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51096446"/>
        <w:docPartObj>
          <w:docPartGallery w:val="Cover Pages"/>
          <w:docPartUnique/>
        </w:docPartObj>
      </w:sdtPr>
      <w:sdtEndPr>
        <w:rPr>
          <w:rFonts w:eastAsiaTheme="minorEastAsia"/>
          <w:noProof/>
          <w:color w:val="156082" w:themeColor="accent1"/>
        </w:rPr>
      </w:sdtEndPr>
      <w:sdtContent>
        <w:p w14:paraId="67BF2D03" w14:textId="2DDBD247" w:rsidR="00812704" w:rsidRDefault="0073463C">
          <w:pPr>
            <w:rPr>
              <w:rFonts w:eastAsiaTheme="minorEastAsia"/>
              <w:noProof/>
              <w:color w:val="156082" w:themeColor="accent1"/>
            </w:rPr>
          </w:pPr>
          <w:r>
            <w:rPr>
              <w:noProof/>
            </w:rPr>
            <mc:AlternateContent>
              <mc:Choice Requires="wps">
                <w:drawing>
                  <wp:anchor distT="0" distB="0" distL="114300" distR="114300" simplePos="0" relativeHeight="251660288" behindDoc="0" locked="0" layoutInCell="1" allowOverlap="1" wp14:anchorId="1C9DCFB8" wp14:editId="77303599">
                    <wp:simplePos x="0" y="0"/>
                    <wp:positionH relativeFrom="page">
                      <wp:posOffset>1328258</wp:posOffset>
                    </wp:positionH>
                    <wp:positionV relativeFrom="page">
                      <wp:posOffset>2841139</wp:posOffset>
                    </wp:positionV>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23FB5" w14:textId="5F958983" w:rsidR="00812704" w:rsidRDefault="00000000" w:rsidP="0073463C">
                                <w:pPr>
                                  <w:pStyle w:val="Sinespaciado"/>
                                  <w:jc w:val="center"/>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2171B">
                                      <w:rPr>
                                        <w:caps/>
                                        <w:color w:val="0A1D30" w:themeColor="text2" w:themeShade="BF"/>
                                        <w:sz w:val="52"/>
                                        <w:szCs w:val="52"/>
                                      </w:rPr>
                                      <w:t>Sistema de Acceso a Información Médica Bilingüe Euskera-Castellano mediante RAG</w:t>
                                    </w:r>
                                  </w:sdtContent>
                                </w:sdt>
                              </w:p>
                              <w:sdt>
                                <w:sdtPr>
                                  <w:rPr>
                                    <w:smallCaps/>
                                    <w:color w:val="0E2841"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272CE22" w14:textId="5D38FA0F" w:rsidR="00812704" w:rsidRDefault="00BA6953">
                                    <w:pPr>
                                      <w:pStyle w:val="Sinespaciado"/>
                                      <w:jc w:val="right"/>
                                      <w:rPr>
                                        <w:smallCaps/>
                                        <w:color w:val="0E2841" w:themeColor="text2"/>
                                        <w:sz w:val="36"/>
                                        <w:szCs w:val="36"/>
                                      </w:rPr>
                                    </w:pPr>
                                    <w:r>
                                      <w:rPr>
                                        <w:smallCaps/>
                                        <w:color w:val="0E2841"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1C9DCFB8" id="_x0000_t202" coordsize="21600,21600" o:spt="202" path="m,l,21600r21600,l21600,xe">
                    <v:stroke joinstyle="miter"/>
                    <v:path gradientshapeok="t" o:connecttype="rect"/>
                  </v:shapetype>
                  <v:shape id="Cuadro de texto 113" o:spid="_x0000_s1026" type="#_x0000_t202" style="position:absolute;margin-left:104.6pt;margin-top:223.7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" filled="f" stroked="f" strokeweight=".5pt">
                    <v:textbox inset="0,0,0,0">
                      <w:txbxContent>
                        <w:p w14:paraId="13A23FB5" w14:textId="5F958983" w:rsidR="00812704" w:rsidRDefault="00000000" w:rsidP="0073463C">
                          <w:pPr>
                            <w:pStyle w:val="Sinespaciado"/>
                            <w:jc w:val="center"/>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2171B">
                                <w:rPr>
                                  <w:caps/>
                                  <w:color w:val="0A1D30" w:themeColor="text2" w:themeShade="BF"/>
                                  <w:sz w:val="52"/>
                                  <w:szCs w:val="52"/>
                                </w:rPr>
                                <w:t>Sistema de Acceso a Información Médica Bilingüe Euskera-Castellano mediante RAG</w:t>
                              </w:r>
                            </w:sdtContent>
                          </w:sdt>
                        </w:p>
                        <w:sdt>
                          <w:sdtPr>
                            <w:rPr>
                              <w:smallCaps/>
                              <w:color w:val="0E2841"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272CE22" w14:textId="5D38FA0F" w:rsidR="00812704" w:rsidRDefault="00BA6953">
                              <w:pPr>
                                <w:pStyle w:val="Sinespaciado"/>
                                <w:jc w:val="right"/>
                                <w:rPr>
                                  <w:smallCaps/>
                                  <w:color w:val="0E2841" w:themeColor="text2"/>
                                  <w:sz w:val="36"/>
                                  <w:szCs w:val="36"/>
                                </w:rPr>
                              </w:pPr>
                              <w:r>
                                <w:rPr>
                                  <w:smallCaps/>
                                  <w:color w:val="0E2841" w:themeColor="text2"/>
                                  <w:sz w:val="36"/>
                                  <w:szCs w:val="36"/>
                                </w:rPr>
                                <w:t xml:space="preserve">     </w:t>
                              </w:r>
                            </w:p>
                          </w:sdtContent>
                        </w:sdt>
                      </w:txbxContent>
                    </v:textbox>
                    <w10:wrap type="square" anchorx="page" anchory="page"/>
                  </v:shape>
                </w:pict>
              </mc:Fallback>
            </mc:AlternateContent>
          </w:r>
          <w:r w:rsidR="00BA6953">
            <w:rPr>
              <w:noProof/>
            </w:rPr>
            <mc:AlternateContent>
              <mc:Choice Requires="wps">
                <w:drawing>
                  <wp:anchor distT="0" distB="0" distL="114300" distR="114300" simplePos="0" relativeHeight="251661312" behindDoc="0" locked="0" layoutInCell="1" allowOverlap="1" wp14:anchorId="7DE95CC7" wp14:editId="50434C83">
                    <wp:simplePos x="0" y="0"/>
                    <wp:positionH relativeFrom="page">
                      <wp:posOffset>1293779</wp:posOffset>
                    </wp:positionH>
                    <wp:positionV relativeFrom="page">
                      <wp:posOffset>8278238</wp:posOffset>
                    </wp:positionV>
                    <wp:extent cx="5753100" cy="1274324"/>
                    <wp:effectExtent l="0" t="0" r="13335" b="254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2743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27FC1" w14:textId="77777777"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Autora: [Tu Nombre Aquí]</w:t>
                                </w:r>
                              </w:p>
                              <w:p w14:paraId="48B8F0AA" w14:textId="77777777"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Tutora: [Nombre de la tutora]</w:t>
                                </w:r>
                              </w:p>
                              <w:p w14:paraId="1459B057" w14:textId="77777777"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Máster en Inteligencia Artificial – Universidad [Nombre de la Universidad]</w:t>
                                </w:r>
                              </w:p>
                              <w:p w14:paraId="2747727A" w14:textId="6353BDB4"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Junio 2025</w:t>
                                </w:r>
                              </w:p>
                              <w:p w14:paraId="5A6E425F" w14:textId="77777777" w:rsidR="00BA6953" w:rsidRDefault="00BA6953">
                                <w:pPr>
                                  <w:pStyle w:val="Sinespaciado"/>
                                  <w:jc w:val="right"/>
                                  <w:rPr>
                                    <w:caps/>
                                    <w:color w:val="262626" w:themeColor="text1" w:themeTint="D9"/>
                                    <w:sz w:val="28"/>
                                    <w:szCs w:val="28"/>
                                  </w:rPr>
                                </w:pPr>
                              </w:p>
                              <w:p w14:paraId="697B4293" w14:textId="77777777" w:rsidR="00BA6953" w:rsidRDefault="00BA6953">
                                <w:pPr>
                                  <w:pStyle w:val="Sinespaciado"/>
                                  <w:jc w:val="right"/>
                                  <w:rPr>
                                    <w:caps/>
                                    <w:color w:val="262626" w:themeColor="text1" w:themeTint="D9"/>
                                    <w:sz w:val="28"/>
                                    <w:szCs w:val="28"/>
                                  </w:rPr>
                                </w:pPr>
                              </w:p>
                              <w:p w14:paraId="5846150C" w14:textId="7B129E8E" w:rsidR="00812704" w:rsidRDefault="00BA6953">
                                <w:pPr>
                                  <w:pStyle w:val="Sinespaciado"/>
                                  <w:jc w:val="right"/>
                                  <w:rPr>
                                    <w:caps/>
                                    <w:color w:val="262626" w:themeColor="text1" w:themeTint="D9"/>
                                    <w:sz w:val="20"/>
                                    <w:szCs w:val="20"/>
                                  </w:rPr>
                                </w:pPr>
                                <w:r w:rsidRPr="00BA6953">
                                  <w:rPr>
                                    <w:caps/>
                                    <w:color w:val="262626" w:themeColor="text1" w:themeTint="D9"/>
                                    <w:sz w:val="28"/>
                                    <w:szCs w:val="28"/>
                                  </w:rPr>
                                  <w:t>Junio 2025</w:t>
                                </w:r>
                                <w:r w:rsidR="0081270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7DE95CC7" id="Cuadro de texto 112" o:spid="_x0000_s1027" type="#_x0000_t202" style="position:absolute;margin-left:101.85pt;margin-top:651.85pt;width:453pt;height:100.3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" filled="f" stroked="f" strokeweight=".5pt">
                    <v:textbox inset="0,0,0,0">
                      <w:txbxContent>
                        <w:p w14:paraId="0B827FC1" w14:textId="77777777"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Autora: [Tu Nombre Aquí]</w:t>
                          </w:r>
                        </w:p>
                        <w:p w14:paraId="48B8F0AA" w14:textId="77777777"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Tutora: [Nombre de la tutora]</w:t>
                          </w:r>
                        </w:p>
                        <w:p w14:paraId="1459B057" w14:textId="77777777"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Máster en Inteligencia Artificial – Universidad [Nombre de la Universidad]</w:t>
                          </w:r>
                        </w:p>
                        <w:p w14:paraId="2747727A" w14:textId="6353BDB4"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Junio 2025</w:t>
                          </w:r>
                        </w:p>
                        <w:p w14:paraId="5A6E425F" w14:textId="77777777" w:rsidR="00BA6953" w:rsidRDefault="00BA6953">
                          <w:pPr>
                            <w:pStyle w:val="Sinespaciado"/>
                            <w:jc w:val="right"/>
                            <w:rPr>
                              <w:caps/>
                              <w:color w:val="262626" w:themeColor="text1" w:themeTint="D9"/>
                              <w:sz w:val="28"/>
                              <w:szCs w:val="28"/>
                            </w:rPr>
                          </w:pPr>
                        </w:p>
                        <w:p w14:paraId="697B4293" w14:textId="77777777" w:rsidR="00BA6953" w:rsidRDefault="00BA6953">
                          <w:pPr>
                            <w:pStyle w:val="Sinespaciado"/>
                            <w:jc w:val="right"/>
                            <w:rPr>
                              <w:caps/>
                              <w:color w:val="262626" w:themeColor="text1" w:themeTint="D9"/>
                              <w:sz w:val="28"/>
                              <w:szCs w:val="28"/>
                            </w:rPr>
                          </w:pPr>
                        </w:p>
                        <w:p w14:paraId="5846150C" w14:textId="7B129E8E" w:rsidR="00812704" w:rsidRDefault="00BA6953">
                          <w:pPr>
                            <w:pStyle w:val="Sinespaciado"/>
                            <w:jc w:val="right"/>
                            <w:rPr>
                              <w:caps/>
                              <w:color w:val="262626" w:themeColor="text1" w:themeTint="D9"/>
                              <w:sz w:val="20"/>
                              <w:szCs w:val="20"/>
                            </w:rPr>
                          </w:pPr>
                          <w:r w:rsidRPr="00BA6953">
                            <w:rPr>
                              <w:caps/>
                              <w:color w:val="262626" w:themeColor="text1" w:themeTint="D9"/>
                              <w:sz w:val="28"/>
                              <w:szCs w:val="28"/>
                            </w:rPr>
                            <w:t>Junio 2025</w:t>
                          </w:r>
                          <w:r w:rsidR="00812704">
                            <w:rPr>
                              <w:color w:val="262626" w:themeColor="text1" w:themeTint="D9"/>
                              <w:sz w:val="20"/>
                              <w:szCs w:val="20"/>
                            </w:rPr>
                            <w:t xml:space="preserve"> </w:t>
                          </w:r>
                        </w:p>
                      </w:txbxContent>
                    </v:textbox>
                    <w10:wrap type="square" anchorx="page" anchory="page"/>
                  </v:shape>
                </w:pict>
              </mc:Fallback>
            </mc:AlternateContent>
          </w:r>
          <w:r w:rsidR="00812704">
            <w:rPr>
              <w:noProof/>
            </w:rPr>
            <mc:AlternateContent>
              <mc:Choice Requires="wpg">
                <w:drawing>
                  <wp:anchor distT="0" distB="0" distL="114300" distR="114300" simplePos="0" relativeHeight="251659264" behindDoc="0" locked="0" layoutInCell="1" allowOverlap="1" wp14:anchorId="5F040302" wp14:editId="0B7F43E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79525C9" id="Grupo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" fillcolor="#156082 [3204]"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00812704">
            <w:rPr>
              <w:rFonts w:eastAsiaTheme="minorEastAsia"/>
              <w:noProof/>
              <w:color w:val="156082" w:themeColor="accent1"/>
            </w:rPr>
            <w:br w:type="page"/>
          </w:r>
        </w:p>
      </w:sdtContent>
    </w:sdt>
    <w:sdt>
      <w:sdtPr>
        <w:rPr>
          <w:rFonts w:asciiTheme="minorHAnsi" w:eastAsiaTheme="minorHAnsi" w:hAnsiTheme="minorHAnsi" w:cstheme="minorBidi"/>
          <w:color w:val="auto"/>
          <w:kern w:val="2"/>
          <w:sz w:val="22"/>
          <w:szCs w:val="22"/>
          <w:lang w:eastAsia="en-US"/>
          <w14:ligatures w14:val="standardContextual"/>
        </w:rPr>
        <w:id w:val="-1739084597"/>
        <w:docPartObj>
          <w:docPartGallery w:val="Table of Contents"/>
          <w:docPartUnique/>
        </w:docPartObj>
      </w:sdtPr>
      <w:sdtEndPr>
        <w:rPr>
          <w:b/>
          <w:bCs/>
        </w:rPr>
      </w:sdtEndPr>
      <w:sdtContent>
        <w:p w14:paraId="121F38BE" w14:textId="5A617480" w:rsidR="00EF351B" w:rsidRDefault="00557EE8">
          <w:pPr>
            <w:pStyle w:val="TtuloTDC"/>
          </w:pPr>
          <w:r>
            <w:t xml:space="preserve">Índice de </w:t>
          </w:r>
          <w:r w:rsidR="00EF351B">
            <w:t>Contenido</w:t>
          </w:r>
        </w:p>
        <w:p w14:paraId="6F35D784" w14:textId="371E42E1" w:rsidR="000A7DCF" w:rsidRDefault="00EF351B">
          <w:pPr>
            <w:pStyle w:val="TDC1"/>
            <w:rPr>
              <w:rFonts w:eastAsiaTheme="minorEastAsia"/>
              <w:noProof/>
              <w:sz w:val="24"/>
              <w:szCs w:val="24"/>
              <w:lang w:eastAsia="es-ES"/>
            </w:rPr>
          </w:pPr>
          <w:r>
            <w:fldChar w:fldCharType="begin"/>
          </w:r>
          <w:r>
            <w:instrText xml:space="preserve"> TOC \o "1-3" \h \z \u </w:instrText>
          </w:r>
          <w:r>
            <w:fldChar w:fldCharType="separate"/>
          </w:r>
          <w:hyperlink w:anchor="_Toc201525449" w:history="1">
            <w:r w:rsidR="000A7DCF" w:rsidRPr="00FE3B74">
              <w:rPr>
                <w:rStyle w:val="Hipervnculo"/>
                <w:noProof/>
              </w:rPr>
              <w:t>1.</w:t>
            </w:r>
            <w:r w:rsidR="000A7DCF">
              <w:rPr>
                <w:rFonts w:eastAsiaTheme="minorEastAsia"/>
                <w:noProof/>
                <w:sz w:val="24"/>
                <w:szCs w:val="24"/>
                <w:lang w:eastAsia="es-ES"/>
              </w:rPr>
              <w:tab/>
            </w:r>
            <w:r w:rsidR="000A7DCF" w:rsidRPr="00FE3B74">
              <w:rPr>
                <w:rStyle w:val="Hipervnculo"/>
                <w:noProof/>
              </w:rPr>
              <w:t>Introducción</w:t>
            </w:r>
            <w:r w:rsidR="000A7DCF">
              <w:rPr>
                <w:noProof/>
                <w:webHidden/>
              </w:rPr>
              <w:tab/>
            </w:r>
            <w:r w:rsidR="000A7DCF">
              <w:rPr>
                <w:noProof/>
                <w:webHidden/>
              </w:rPr>
              <w:fldChar w:fldCharType="begin"/>
            </w:r>
            <w:r w:rsidR="000A7DCF">
              <w:rPr>
                <w:noProof/>
                <w:webHidden/>
              </w:rPr>
              <w:instrText xml:space="preserve"> PAGEREF _Toc201525449 \h </w:instrText>
            </w:r>
            <w:r w:rsidR="000A7DCF">
              <w:rPr>
                <w:noProof/>
                <w:webHidden/>
              </w:rPr>
            </w:r>
            <w:r w:rsidR="000A7DCF">
              <w:rPr>
                <w:noProof/>
                <w:webHidden/>
              </w:rPr>
              <w:fldChar w:fldCharType="separate"/>
            </w:r>
            <w:r w:rsidR="000A7DCF">
              <w:rPr>
                <w:noProof/>
                <w:webHidden/>
              </w:rPr>
              <w:t>4</w:t>
            </w:r>
            <w:r w:rsidR="000A7DCF">
              <w:rPr>
                <w:noProof/>
                <w:webHidden/>
              </w:rPr>
              <w:fldChar w:fldCharType="end"/>
            </w:r>
          </w:hyperlink>
        </w:p>
        <w:p w14:paraId="7F99E660" w14:textId="40E434DE" w:rsidR="000A7DCF" w:rsidRDefault="000A7DCF">
          <w:pPr>
            <w:pStyle w:val="TDC2"/>
            <w:tabs>
              <w:tab w:val="left" w:pos="960"/>
              <w:tab w:val="right" w:leader="dot" w:pos="8779"/>
            </w:tabs>
            <w:rPr>
              <w:rFonts w:eastAsiaTheme="minorEastAsia"/>
              <w:noProof/>
              <w:sz w:val="24"/>
              <w:szCs w:val="24"/>
              <w:lang w:eastAsia="es-ES"/>
            </w:rPr>
          </w:pPr>
          <w:hyperlink w:anchor="_Toc201525450" w:history="1">
            <w:r w:rsidRPr="00FE3B74">
              <w:rPr>
                <w:rStyle w:val="Hipervnculo"/>
                <w:noProof/>
              </w:rPr>
              <w:t>1.1.</w:t>
            </w:r>
            <w:r>
              <w:rPr>
                <w:rFonts w:eastAsiaTheme="minorEastAsia"/>
                <w:noProof/>
                <w:sz w:val="24"/>
                <w:szCs w:val="24"/>
                <w:lang w:eastAsia="es-ES"/>
              </w:rPr>
              <w:tab/>
            </w:r>
            <w:r w:rsidRPr="00FE3B74">
              <w:rPr>
                <w:rStyle w:val="Hipervnculo"/>
                <w:noProof/>
              </w:rPr>
              <w:t>Justificación y planteamiento del problema</w:t>
            </w:r>
            <w:r>
              <w:rPr>
                <w:noProof/>
                <w:webHidden/>
              </w:rPr>
              <w:tab/>
            </w:r>
            <w:r>
              <w:rPr>
                <w:noProof/>
                <w:webHidden/>
              </w:rPr>
              <w:fldChar w:fldCharType="begin"/>
            </w:r>
            <w:r>
              <w:rPr>
                <w:noProof/>
                <w:webHidden/>
              </w:rPr>
              <w:instrText xml:space="preserve"> PAGEREF _Toc201525450 \h </w:instrText>
            </w:r>
            <w:r>
              <w:rPr>
                <w:noProof/>
                <w:webHidden/>
              </w:rPr>
            </w:r>
            <w:r>
              <w:rPr>
                <w:noProof/>
                <w:webHidden/>
              </w:rPr>
              <w:fldChar w:fldCharType="separate"/>
            </w:r>
            <w:r>
              <w:rPr>
                <w:noProof/>
                <w:webHidden/>
              </w:rPr>
              <w:t>4</w:t>
            </w:r>
            <w:r>
              <w:rPr>
                <w:noProof/>
                <w:webHidden/>
              </w:rPr>
              <w:fldChar w:fldCharType="end"/>
            </w:r>
          </w:hyperlink>
        </w:p>
        <w:p w14:paraId="4E27E1CB" w14:textId="0D1EC480" w:rsidR="000A7DCF" w:rsidRDefault="000A7DCF">
          <w:pPr>
            <w:pStyle w:val="TDC2"/>
            <w:tabs>
              <w:tab w:val="left" w:pos="960"/>
              <w:tab w:val="right" w:leader="dot" w:pos="8779"/>
            </w:tabs>
            <w:rPr>
              <w:rFonts w:eastAsiaTheme="minorEastAsia"/>
              <w:noProof/>
              <w:sz w:val="24"/>
              <w:szCs w:val="24"/>
              <w:lang w:eastAsia="es-ES"/>
            </w:rPr>
          </w:pPr>
          <w:hyperlink w:anchor="_Toc201525451" w:history="1">
            <w:r w:rsidRPr="00FE3B74">
              <w:rPr>
                <w:rStyle w:val="Hipervnculo"/>
                <w:noProof/>
              </w:rPr>
              <w:t>1.2.</w:t>
            </w:r>
            <w:r>
              <w:rPr>
                <w:rFonts w:eastAsiaTheme="minorEastAsia"/>
                <w:noProof/>
                <w:sz w:val="24"/>
                <w:szCs w:val="24"/>
                <w:lang w:eastAsia="es-ES"/>
              </w:rPr>
              <w:tab/>
            </w:r>
            <w:r w:rsidRPr="00FE3B74">
              <w:rPr>
                <w:rStyle w:val="Hipervnculo"/>
                <w:noProof/>
              </w:rPr>
              <w:t>Objetivos</w:t>
            </w:r>
            <w:r>
              <w:rPr>
                <w:noProof/>
                <w:webHidden/>
              </w:rPr>
              <w:tab/>
            </w:r>
            <w:r>
              <w:rPr>
                <w:noProof/>
                <w:webHidden/>
              </w:rPr>
              <w:fldChar w:fldCharType="begin"/>
            </w:r>
            <w:r>
              <w:rPr>
                <w:noProof/>
                <w:webHidden/>
              </w:rPr>
              <w:instrText xml:space="preserve"> PAGEREF _Toc201525451 \h </w:instrText>
            </w:r>
            <w:r>
              <w:rPr>
                <w:noProof/>
                <w:webHidden/>
              </w:rPr>
            </w:r>
            <w:r>
              <w:rPr>
                <w:noProof/>
                <w:webHidden/>
              </w:rPr>
              <w:fldChar w:fldCharType="separate"/>
            </w:r>
            <w:r>
              <w:rPr>
                <w:noProof/>
                <w:webHidden/>
              </w:rPr>
              <w:t>5</w:t>
            </w:r>
            <w:r>
              <w:rPr>
                <w:noProof/>
                <w:webHidden/>
              </w:rPr>
              <w:fldChar w:fldCharType="end"/>
            </w:r>
          </w:hyperlink>
        </w:p>
        <w:p w14:paraId="6B0DF864" w14:textId="701D3418" w:rsidR="000A7DCF" w:rsidRDefault="000A7DCF">
          <w:pPr>
            <w:pStyle w:val="TDC2"/>
            <w:tabs>
              <w:tab w:val="left" w:pos="1200"/>
              <w:tab w:val="right" w:leader="dot" w:pos="8779"/>
            </w:tabs>
            <w:rPr>
              <w:rFonts w:eastAsiaTheme="minorEastAsia"/>
              <w:noProof/>
              <w:sz w:val="24"/>
              <w:szCs w:val="24"/>
              <w:lang w:eastAsia="es-ES"/>
            </w:rPr>
          </w:pPr>
          <w:hyperlink w:anchor="_Toc201525452" w:history="1">
            <w:r w:rsidRPr="00FE3B74">
              <w:rPr>
                <w:rStyle w:val="Hipervnculo"/>
                <w:noProof/>
              </w:rPr>
              <w:t>1.2.1.</w:t>
            </w:r>
            <w:r>
              <w:rPr>
                <w:rFonts w:eastAsiaTheme="minorEastAsia"/>
                <w:noProof/>
                <w:sz w:val="24"/>
                <w:szCs w:val="24"/>
                <w:lang w:eastAsia="es-ES"/>
              </w:rPr>
              <w:tab/>
            </w:r>
            <w:r w:rsidRPr="00FE3B74">
              <w:rPr>
                <w:rStyle w:val="Hipervnculo"/>
                <w:noProof/>
              </w:rPr>
              <w:t>Objetivo general</w:t>
            </w:r>
            <w:r>
              <w:rPr>
                <w:noProof/>
                <w:webHidden/>
              </w:rPr>
              <w:tab/>
            </w:r>
            <w:r>
              <w:rPr>
                <w:noProof/>
                <w:webHidden/>
              </w:rPr>
              <w:fldChar w:fldCharType="begin"/>
            </w:r>
            <w:r>
              <w:rPr>
                <w:noProof/>
                <w:webHidden/>
              </w:rPr>
              <w:instrText xml:space="preserve"> PAGEREF _Toc201525452 \h </w:instrText>
            </w:r>
            <w:r>
              <w:rPr>
                <w:noProof/>
                <w:webHidden/>
              </w:rPr>
            </w:r>
            <w:r>
              <w:rPr>
                <w:noProof/>
                <w:webHidden/>
              </w:rPr>
              <w:fldChar w:fldCharType="separate"/>
            </w:r>
            <w:r>
              <w:rPr>
                <w:noProof/>
                <w:webHidden/>
              </w:rPr>
              <w:t>5</w:t>
            </w:r>
            <w:r>
              <w:rPr>
                <w:noProof/>
                <w:webHidden/>
              </w:rPr>
              <w:fldChar w:fldCharType="end"/>
            </w:r>
          </w:hyperlink>
        </w:p>
        <w:p w14:paraId="11FF17C1" w14:textId="47EE48EE" w:rsidR="000A7DCF" w:rsidRDefault="000A7DCF">
          <w:pPr>
            <w:pStyle w:val="TDC2"/>
            <w:tabs>
              <w:tab w:val="left" w:pos="1200"/>
              <w:tab w:val="right" w:leader="dot" w:pos="8779"/>
            </w:tabs>
            <w:rPr>
              <w:rFonts w:eastAsiaTheme="minorEastAsia"/>
              <w:noProof/>
              <w:sz w:val="24"/>
              <w:szCs w:val="24"/>
              <w:lang w:eastAsia="es-ES"/>
            </w:rPr>
          </w:pPr>
          <w:hyperlink w:anchor="_Toc201525453" w:history="1">
            <w:r w:rsidRPr="00FE3B74">
              <w:rPr>
                <w:rStyle w:val="Hipervnculo"/>
                <w:noProof/>
              </w:rPr>
              <w:t>1.2.2.</w:t>
            </w:r>
            <w:r>
              <w:rPr>
                <w:rFonts w:eastAsiaTheme="minorEastAsia"/>
                <w:noProof/>
                <w:sz w:val="24"/>
                <w:szCs w:val="24"/>
                <w:lang w:eastAsia="es-ES"/>
              </w:rPr>
              <w:tab/>
            </w:r>
            <w:r w:rsidRPr="00FE3B74">
              <w:rPr>
                <w:rStyle w:val="Hipervnculo"/>
                <w:noProof/>
              </w:rPr>
              <w:t>Objetivos específicos</w:t>
            </w:r>
            <w:r>
              <w:rPr>
                <w:noProof/>
                <w:webHidden/>
              </w:rPr>
              <w:tab/>
            </w:r>
            <w:r>
              <w:rPr>
                <w:noProof/>
                <w:webHidden/>
              </w:rPr>
              <w:fldChar w:fldCharType="begin"/>
            </w:r>
            <w:r>
              <w:rPr>
                <w:noProof/>
                <w:webHidden/>
              </w:rPr>
              <w:instrText xml:space="preserve"> PAGEREF _Toc201525453 \h </w:instrText>
            </w:r>
            <w:r>
              <w:rPr>
                <w:noProof/>
                <w:webHidden/>
              </w:rPr>
            </w:r>
            <w:r>
              <w:rPr>
                <w:noProof/>
                <w:webHidden/>
              </w:rPr>
              <w:fldChar w:fldCharType="separate"/>
            </w:r>
            <w:r>
              <w:rPr>
                <w:noProof/>
                <w:webHidden/>
              </w:rPr>
              <w:t>5</w:t>
            </w:r>
            <w:r>
              <w:rPr>
                <w:noProof/>
                <w:webHidden/>
              </w:rPr>
              <w:fldChar w:fldCharType="end"/>
            </w:r>
          </w:hyperlink>
        </w:p>
        <w:p w14:paraId="023F11AC" w14:textId="4E85E103" w:rsidR="000A7DCF" w:rsidRDefault="000A7DCF">
          <w:pPr>
            <w:pStyle w:val="TDC2"/>
            <w:tabs>
              <w:tab w:val="left" w:pos="960"/>
              <w:tab w:val="right" w:leader="dot" w:pos="8779"/>
            </w:tabs>
            <w:rPr>
              <w:rFonts w:eastAsiaTheme="minorEastAsia"/>
              <w:noProof/>
              <w:sz w:val="24"/>
              <w:szCs w:val="24"/>
              <w:lang w:eastAsia="es-ES"/>
            </w:rPr>
          </w:pPr>
          <w:hyperlink w:anchor="_Toc201525454" w:history="1">
            <w:r w:rsidRPr="00FE3B74">
              <w:rPr>
                <w:rStyle w:val="Hipervnculo"/>
                <w:noProof/>
              </w:rPr>
              <w:t>1.3.</w:t>
            </w:r>
            <w:r>
              <w:rPr>
                <w:rFonts w:eastAsiaTheme="minorEastAsia"/>
                <w:noProof/>
                <w:sz w:val="24"/>
                <w:szCs w:val="24"/>
                <w:lang w:eastAsia="es-ES"/>
              </w:rPr>
              <w:tab/>
            </w:r>
            <w:r w:rsidRPr="00FE3B74">
              <w:rPr>
                <w:rStyle w:val="Hipervnculo"/>
                <w:noProof/>
              </w:rPr>
              <w:t>Metodología</w:t>
            </w:r>
            <w:r>
              <w:rPr>
                <w:noProof/>
                <w:webHidden/>
              </w:rPr>
              <w:tab/>
            </w:r>
            <w:r>
              <w:rPr>
                <w:noProof/>
                <w:webHidden/>
              </w:rPr>
              <w:fldChar w:fldCharType="begin"/>
            </w:r>
            <w:r>
              <w:rPr>
                <w:noProof/>
                <w:webHidden/>
              </w:rPr>
              <w:instrText xml:space="preserve"> PAGEREF _Toc201525454 \h </w:instrText>
            </w:r>
            <w:r>
              <w:rPr>
                <w:noProof/>
                <w:webHidden/>
              </w:rPr>
            </w:r>
            <w:r>
              <w:rPr>
                <w:noProof/>
                <w:webHidden/>
              </w:rPr>
              <w:fldChar w:fldCharType="separate"/>
            </w:r>
            <w:r>
              <w:rPr>
                <w:noProof/>
                <w:webHidden/>
              </w:rPr>
              <w:t>6</w:t>
            </w:r>
            <w:r>
              <w:rPr>
                <w:noProof/>
                <w:webHidden/>
              </w:rPr>
              <w:fldChar w:fldCharType="end"/>
            </w:r>
          </w:hyperlink>
        </w:p>
        <w:p w14:paraId="48959CB2" w14:textId="469E9497" w:rsidR="000A7DCF" w:rsidRDefault="000A7DCF">
          <w:pPr>
            <w:pStyle w:val="TDC1"/>
            <w:rPr>
              <w:rFonts w:eastAsiaTheme="minorEastAsia"/>
              <w:noProof/>
              <w:sz w:val="24"/>
              <w:szCs w:val="24"/>
              <w:lang w:eastAsia="es-ES"/>
            </w:rPr>
          </w:pPr>
          <w:hyperlink w:anchor="_Toc201525455" w:history="1">
            <w:r w:rsidRPr="00FE3B74">
              <w:rPr>
                <w:rStyle w:val="Hipervnculo"/>
                <w:noProof/>
              </w:rPr>
              <w:t>2.</w:t>
            </w:r>
            <w:r>
              <w:rPr>
                <w:rFonts w:eastAsiaTheme="minorEastAsia"/>
                <w:noProof/>
                <w:sz w:val="24"/>
                <w:szCs w:val="24"/>
                <w:lang w:eastAsia="es-ES"/>
              </w:rPr>
              <w:tab/>
            </w:r>
            <w:r w:rsidRPr="00FE3B74">
              <w:rPr>
                <w:rStyle w:val="Hipervnculo"/>
                <w:noProof/>
              </w:rPr>
              <w:t>Modelos de embeddings e Indexación vectorial</w:t>
            </w:r>
            <w:r>
              <w:rPr>
                <w:noProof/>
                <w:webHidden/>
              </w:rPr>
              <w:tab/>
            </w:r>
            <w:r>
              <w:rPr>
                <w:noProof/>
                <w:webHidden/>
              </w:rPr>
              <w:fldChar w:fldCharType="begin"/>
            </w:r>
            <w:r>
              <w:rPr>
                <w:noProof/>
                <w:webHidden/>
              </w:rPr>
              <w:instrText xml:space="preserve"> PAGEREF _Toc201525455 \h </w:instrText>
            </w:r>
            <w:r>
              <w:rPr>
                <w:noProof/>
                <w:webHidden/>
              </w:rPr>
            </w:r>
            <w:r>
              <w:rPr>
                <w:noProof/>
                <w:webHidden/>
              </w:rPr>
              <w:fldChar w:fldCharType="separate"/>
            </w:r>
            <w:r>
              <w:rPr>
                <w:noProof/>
                <w:webHidden/>
              </w:rPr>
              <w:t>8</w:t>
            </w:r>
            <w:r>
              <w:rPr>
                <w:noProof/>
                <w:webHidden/>
              </w:rPr>
              <w:fldChar w:fldCharType="end"/>
            </w:r>
          </w:hyperlink>
        </w:p>
        <w:p w14:paraId="2EA92EC3" w14:textId="2A71CC62" w:rsidR="000A7DCF" w:rsidRDefault="000A7DCF">
          <w:pPr>
            <w:pStyle w:val="TDC2"/>
            <w:tabs>
              <w:tab w:val="left" w:pos="960"/>
              <w:tab w:val="right" w:leader="dot" w:pos="8779"/>
            </w:tabs>
            <w:rPr>
              <w:rFonts w:eastAsiaTheme="minorEastAsia"/>
              <w:noProof/>
              <w:sz w:val="24"/>
              <w:szCs w:val="24"/>
              <w:lang w:eastAsia="es-ES"/>
            </w:rPr>
          </w:pPr>
          <w:hyperlink w:anchor="_Toc201525456" w:history="1">
            <w:r w:rsidRPr="00FE3B74">
              <w:rPr>
                <w:rStyle w:val="Hipervnculo"/>
                <w:noProof/>
              </w:rPr>
              <w:t>2.1.</w:t>
            </w:r>
            <w:r>
              <w:rPr>
                <w:rFonts w:eastAsiaTheme="minorEastAsia"/>
                <w:noProof/>
                <w:sz w:val="24"/>
                <w:szCs w:val="24"/>
                <w:lang w:eastAsia="es-ES"/>
              </w:rPr>
              <w:tab/>
            </w:r>
            <w:r w:rsidRPr="00FE3B74">
              <w:rPr>
                <w:rStyle w:val="Hipervnculo"/>
                <w:noProof/>
              </w:rPr>
              <w:t>Creación del dataset de evaluación</w:t>
            </w:r>
            <w:r>
              <w:rPr>
                <w:noProof/>
                <w:webHidden/>
              </w:rPr>
              <w:tab/>
            </w:r>
            <w:r>
              <w:rPr>
                <w:noProof/>
                <w:webHidden/>
              </w:rPr>
              <w:fldChar w:fldCharType="begin"/>
            </w:r>
            <w:r>
              <w:rPr>
                <w:noProof/>
                <w:webHidden/>
              </w:rPr>
              <w:instrText xml:space="preserve"> PAGEREF _Toc201525456 \h </w:instrText>
            </w:r>
            <w:r>
              <w:rPr>
                <w:noProof/>
                <w:webHidden/>
              </w:rPr>
            </w:r>
            <w:r>
              <w:rPr>
                <w:noProof/>
                <w:webHidden/>
              </w:rPr>
              <w:fldChar w:fldCharType="separate"/>
            </w:r>
            <w:r>
              <w:rPr>
                <w:noProof/>
                <w:webHidden/>
              </w:rPr>
              <w:t>8</w:t>
            </w:r>
            <w:r>
              <w:rPr>
                <w:noProof/>
                <w:webHidden/>
              </w:rPr>
              <w:fldChar w:fldCharType="end"/>
            </w:r>
          </w:hyperlink>
        </w:p>
        <w:p w14:paraId="2B73AE02" w14:textId="12A6918A" w:rsidR="000A7DCF" w:rsidRDefault="000A7DCF">
          <w:pPr>
            <w:pStyle w:val="TDC2"/>
            <w:tabs>
              <w:tab w:val="left" w:pos="1200"/>
              <w:tab w:val="right" w:leader="dot" w:pos="8779"/>
            </w:tabs>
            <w:rPr>
              <w:rFonts w:eastAsiaTheme="minorEastAsia"/>
              <w:noProof/>
              <w:sz w:val="24"/>
              <w:szCs w:val="24"/>
              <w:lang w:eastAsia="es-ES"/>
            </w:rPr>
          </w:pPr>
          <w:hyperlink w:anchor="_Toc201525457" w:history="1">
            <w:r w:rsidRPr="00FE3B74">
              <w:rPr>
                <w:rStyle w:val="Hipervnculo"/>
                <w:noProof/>
              </w:rPr>
              <w:t>2.1.1.</w:t>
            </w:r>
            <w:r>
              <w:rPr>
                <w:rFonts w:eastAsiaTheme="minorEastAsia"/>
                <w:noProof/>
                <w:sz w:val="24"/>
                <w:szCs w:val="24"/>
                <w:lang w:eastAsia="es-ES"/>
              </w:rPr>
              <w:tab/>
            </w:r>
            <w:r w:rsidRPr="00FE3B74">
              <w:rPr>
                <w:rStyle w:val="Hipervnculo"/>
                <w:noProof/>
              </w:rPr>
              <w:t>Automatización de la generación del Corpus médico</w:t>
            </w:r>
            <w:r>
              <w:rPr>
                <w:noProof/>
                <w:webHidden/>
              </w:rPr>
              <w:tab/>
            </w:r>
            <w:r>
              <w:rPr>
                <w:noProof/>
                <w:webHidden/>
              </w:rPr>
              <w:fldChar w:fldCharType="begin"/>
            </w:r>
            <w:r>
              <w:rPr>
                <w:noProof/>
                <w:webHidden/>
              </w:rPr>
              <w:instrText xml:space="preserve"> PAGEREF _Toc201525457 \h </w:instrText>
            </w:r>
            <w:r>
              <w:rPr>
                <w:noProof/>
                <w:webHidden/>
              </w:rPr>
            </w:r>
            <w:r>
              <w:rPr>
                <w:noProof/>
                <w:webHidden/>
              </w:rPr>
              <w:fldChar w:fldCharType="separate"/>
            </w:r>
            <w:r>
              <w:rPr>
                <w:noProof/>
                <w:webHidden/>
              </w:rPr>
              <w:t>9</w:t>
            </w:r>
            <w:r>
              <w:rPr>
                <w:noProof/>
                <w:webHidden/>
              </w:rPr>
              <w:fldChar w:fldCharType="end"/>
            </w:r>
          </w:hyperlink>
        </w:p>
        <w:p w14:paraId="0FE73AED" w14:textId="39E0ACED" w:rsidR="000A7DCF" w:rsidRDefault="000A7DCF">
          <w:pPr>
            <w:pStyle w:val="TDC2"/>
            <w:tabs>
              <w:tab w:val="left" w:pos="1200"/>
              <w:tab w:val="right" w:leader="dot" w:pos="8779"/>
            </w:tabs>
            <w:rPr>
              <w:rFonts w:eastAsiaTheme="minorEastAsia"/>
              <w:noProof/>
              <w:sz w:val="24"/>
              <w:szCs w:val="24"/>
              <w:lang w:eastAsia="es-ES"/>
            </w:rPr>
          </w:pPr>
          <w:hyperlink w:anchor="_Toc201525458" w:history="1">
            <w:r w:rsidRPr="00FE3B74">
              <w:rPr>
                <w:rStyle w:val="Hipervnculo"/>
                <w:noProof/>
              </w:rPr>
              <w:t>2.1.2.</w:t>
            </w:r>
            <w:r>
              <w:rPr>
                <w:rFonts w:eastAsiaTheme="minorEastAsia"/>
                <w:noProof/>
                <w:sz w:val="24"/>
                <w:szCs w:val="24"/>
                <w:lang w:eastAsia="es-ES"/>
              </w:rPr>
              <w:tab/>
            </w:r>
            <w:r w:rsidRPr="00FE3B74">
              <w:rPr>
                <w:rStyle w:val="Hipervnculo"/>
                <w:noProof/>
              </w:rPr>
              <w:t>Generación del Conjunto de Evaluación</w:t>
            </w:r>
            <w:r>
              <w:rPr>
                <w:noProof/>
                <w:webHidden/>
              </w:rPr>
              <w:tab/>
            </w:r>
            <w:r>
              <w:rPr>
                <w:noProof/>
                <w:webHidden/>
              </w:rPr>
              <w:fldChar w:fldCharType="begin"/>
            </w:r>
            <w:r>
              <w:rPr>
                <w:noProof/>
                <w:webHidden/>
              </w:rPr>
              <w:instrText xml:space="preserve"> PAGEREF _Toc201525458 \h </w:instrText>
            </w:r>
            <w:r>
              <w:rPr>
                <w:noProof/>
                <w:webHidden/>
              </w:rPr>
            </w:r>
            <w:r>
              <w:rPr>
                <w:noProof/>
                <w:webHidden/>
              </w:rPr>
              <w:fldChar w:fldCharType="separate"/>
            </w:r>
            <w:r>
              <w:rPr>
                <w:noProof/>
                <w:webHidden/>
              </w:rPr>
              <w:t>13</w:t>
            </w:r>
            <w:r>
              <w:rPr>
                <w:noProof/>
                <w:webHidden/>
              </w:rPr>
              <w:fldChar w:fldCharType="end"/>
            </w:r>
          </w:hyperlink>
        </w:p>
        <w:p w14:paraId="34CC526A" w14:textId="4F2FCFA2" w:rsidR="000A7DCF" w:rsidRDefault="000A7DCF">
          <w:pPr>
            <w:pStyle w:val="TDC2"/>
            <w:tabs>
              <w:tab w:val="left" w:pos="960"/>
              <w:tab w:val="right" w:leader="dot" w:pos="8779"/>
            </w:tabs>
            <w:rPr>
              <w:rFonts w:eastAsiaTheme="minorEastAsia"/>
              <w:noProof/>
              <w:sz w:val="24"/>
              <w:szCs w:val="24"/>
              <w:lang w:eastAsia="es-ES"/>
            </w:rPr>
          </w:pPr>
          <w:hyperlink w:anchor="_Toc201525459" w:history="1">
            <w:r w:rsidRPr="00FE3B74">
              <w:rPr>
                <w:rStyle w:val="Hipervnculo"/>
                <w:noProof/>
              </w:rPr>
              <w:t>2.2.</w:t>
            </w:r>
            <w:r>
              <w:rPr>
                <w:rFonts w:eastAsiaTheme="minorEastAsia"/>
                <w:noProof/>
                <w:sz w:val="24"/>
                <w:szCs w:val="24"/>
                <w:lang w:eastAsia="es-ES"/>
              </w:rPr>
              <w:tab/>
            </w:r>
            <w:r w:rsidRPr="00FE3B74">
              <w:rPr>
                <w:rStyle w:val="Hipervnculo"/>
                <w:noProof/>
              </w:rPr>
              <w:t>Creación del dataset para el fine tuning</w:t>
            </w:r>
            <w:r>
              <w:rPr>
                <w:noProof/>
                <w:webHidden/>
              </w:rPr>
              <w:tab/>
            </w:r>
            <w:r>
              <w:rPr>
                <w:noProof/>
                <w:webHidden/>
              </w:rPr>
              <w:fldChar w:fldCharType="begin"/>
            </w:r>
            <w:r>
              <w:rPr>
                <w:noProof/>
                <w:webHidden/>
              </w:rPr>
              <w:instrText xml:space="preserve"> PAGEREF _Toc201525459 \h </w:instrText>
            </w:r>
            <w:r>
              <w:rPr>
                <w:noProof/>
                <w:webHidden/>
              </w:rPr>
            </w:r>
            <w:r>
              <w:rPr>
                <w:noProof/>
                <w:webHidden/>
              </w:rPr>
              <w:fldChar w:fldCharType="separate"/>
            </w:r>
            <w:r>
              <w:rPr>
                <w:noProof/>
                <w:webHidden/>
              </w:rPr>
              <w:t>16</w:t>
            </w:r>
            <w:r>
              <w:rPr>
                <w:noProof/>
                <w:webHidden/>
              </w:rPr>
              <w:fldChar w:fldCharType="end"/>
            </w:r>
          </w:hyperlink>
        </w:p>
        <w:p w14:paraId="1D828ED1" w14:textId="64BD7397" w:rsidR="000A7DCF" w:rsidRDefault="000A7DCF">
          <w:pPr>
            <w:pStyle w:val="TDC2"/>
            <w:tabs>
              <w:tab w:val="left" w:pos="960"/>
              <w:tab w:val="right" w:leader="dot" w:pos="8779"/>
            </w:tabs>
            <w:rPr>
              <w:rFonts w:eastAsiaTheme="minorEastAsia"/>
              <w:noProof/>
              <w:sz w:val="24"/>
              <w:szCs w:val="24"/>
              <w:lang w:eastAsia="es-ES"/>
            </w:rPr>
          </w:pPr>
          <w:hyperlink w:anchor="_Toc201525460" w:history="1">
            <w:r w:rsidRPr="00FE3B74">
              <w:rPr>
                <w:rStyle w:val="Hipervnculo"/>
                <w:noProof/>
              </w:rPr>
              <w:t>2.3.</w:t>
            </w:r>
            <w:r>
              <w:rPr>
                <w:rFonts w:eastAsiaTheme="minorEastAsia"/>
                <w:noProof/>
                <w:sz w:val="24"/>
                <w:szCs w:val="24"/>
                <w:lang w:eastAsia="es-ES"/>
              </w:rPr>
              <w:tab/>
            </w:r>
            <w:r w:rsidRPr="00FE3B74">
              <w:rPr>
                <w:rStyle w:val="Hipervnculo"/>
                <w:noProof/>
              </w:rPr>
              <w:t>Evaluación y comparativa de modelos de embeddings</w:t>
            </w:r>
            <w:r>
              <w:rPr>
                <w:noProof/>
                <w:webHidden/>
              </w:rPr>
              <w:tab/>
            </w:r>
            <w:r>
              <w:rPr>
                <w:noProof/>
                <w:webHidden/>
              </w:rPr>
              <w:fldChar w:fldCharType="begin"/>
            </w:r>
            <w:r>
              <w:rPr>
                <w:noProof/>
                <w:webHidden/>
              </w:rPr>
              <w:instrText xml:space="preserve"> PAGEREF _Toc201525460 \h </w:instrText>
            </w:r>
            <w:r>
              <w:rPr>
                <w:noProof/>
                <w:webHidden/>
              </w:rPr>
            </w:r>
            <w:r>
              <w:rPr>
                <w:noProof/>
                <w:webHidden/>
              </w:rPr>
              <w:fldChar w:fldCharType="separate"/>
            </w:r>
            <w:r>
              <w:rPr>
                <w:noProof/>
                <w:webHidden/>
              </w:rPr>
              <w:t>16</w:t>
            </w:r>
            <w:r>
              <w:rPr>
                <w:noProof/>
                <w:webHidden/>
              </w:rPr>
              <w:fldChar w:fldCharType="end"/>
            </w:r>
          </w:hyperlink>
        </w:p>
        <w:p w14:paraId="34ADA764" w14:textId="01E677A5" w:rsidR="000A7DCF" w:rsidRDefault="000A7DCF">
          <w:pPr>
            <w:pStyle w:val="TDC2"/>
            <w:tabs>
              <w:tab w:val="left" w:pos="960"/>
              <w:tab w:val="right" w:leader="dot" w:pos="8779"/>
            </w:tabs>
            <w:rPr>
              <w:rFonts w:eastAsiaTheme="minorEastAsia"/>
              <w:noProof/>
              <w:sz w:val="24"/>
              <w:szCs w:val="24"/>
              <w:lang w:eastAsia="es-ES"/>
            </w:rPr>
          </w:pPr>
          <w:hyperlink w:anchor="_Toc201525461" w:history="1">
            <w:r w:rsidRPr="00FE3B74">
              <w:rPr>
                <w:rStyle w:val="Hipervnculo"/>
                <w:noProof/>
              </w:rPr>
              <w:t>2.4.</w:t>
            </w:r>
            <w:r>
              <w:rPr>
                <w:rFonts w:eastAsiaTheme="minorEastAsia"/>
                <w:noProof/>
                <w:sz w:val="24"/>
                <w:szCs w:val="24"/>
                <w:lang w:eastAsia="es-ES"/>
              </w:rPr>
              <w:tab/>
            </w:r>
            <w:r w:rsidRPr="00FE3B74">
              <w:rPr>
                <w:rStyle w:val="Hipervnculo"/>
                <w:noProof/>
              </w:rPr>
              <w:t>Fine-tuning del Modelo BGE-M3 para dominio médico</w:t>
            </w:r>
            <w:r>
              <w:rPr>
                <w:noProof/>
                <w:webHidden/>
              </w:rPr>
              <w:tab/>
            </w:r>
            <w:r>
              <w:rPr>
                <w:noProof/>
                <w:webHidden/>
              </w:rPr>
              <w:fldChar w:fldCharType="begin"/>
            </w:r>
            <w:r>
              <w:rPr>
                <w:noProof/>
                <w:webHidden/>
              </w:rPr>
              <w:instrText xml:space="preserve"> PAGEREF _Toc201525461 \h </w:instrText>
            </w:r>
            <w:r>
              <w:rPr>
                <w:noProof/>
                <w:webHidden/>
              </w:rPr>
            </w:r>
            <w:r>
              <w:rPr>
                <w:noProof/>
                <w:webHidden/>
              </w:rPr>
              <w:fldChar w:fldCharType="separate"/>
            </w:r>
            <w:r>
              <w:rPr>
                <w:noProof/>
                <w:webHidden/>
              </w:rPr>
              <w:t>21</w:t>
            </w:r>
            <w:r>
              <w:rPr>
                <w:noProof/>
                <w:webHidden/>
              </w:rPr>
              <w:fldChar w:fldCharType="end"/>
            </w:r>
          </w:hyperlink>
        </w:p>
        <w:p w14:paraId="04FB7B67" w14:textId="74A60C0A" w:rsidR="000A7DCF" w:rsidRDefault="000A7DCF">
          <w:pPr>
            <w:pStyle w:val="TDC2"/>
            <w:tabs>
              <w:tab w:val="left" w:pos="1200"/>
              <w:tab w:val="right" w:leader="dot" w:pos="8779"/>
            </w:tabs>
            <w:rPr>
              <w:rFonts w:eastAsiaTheme="minorEastAsia"/>
              <w:noProof/>
              <w:sz w:val="24"/>
              <w:szCs w:val="24"/>
              <w:lang w:eastAsia="es-ES"/>
            </w:rPr>
          </w:pPr>
          <w:hyperlink w:anchor="_Toc201525462" w:history="1">
            <w:r w:rsidRPr="00FE3B74">
              <w:rPr>
                <w:rStyle w:val="Hipervnculo"/>
                <w:noProof/>
              </w:rPr>
              <w:t>2.4.1.</w:t>
            </w:r>
            <w:r>
              <w:rPr>
                <w:rFonts w:eastAsiaTheme="minorEastAsia"/>
                <w:noProof/>
                <w:sz w:val="24"/>
                <w:szCs w:val="24"/>
                <w:lang w:eastAsia="es-ES"/>
              </w:rPr>
              <w:tab/>
            </w:r>
            <w:r w:rsidRPr="00FE3B74">
              <w:rPr>
                <w:rStyle w:val="Hipervnculo"/>
                <w:noProof/>
              </w:rPr>
              <w:t>Motivación y justificación teórica</w:t>
            </w:r>
            <w:r>
              <w:rPr>
                <w:noProof/>
                <w:webHidden/>
              </w:rPr>
              <w:tab/>
            </w:r>
            <w:r>
              <w:rPr>
                <w:noProof/>
                <w:webHidden/>
              </w:rPr>
              <w:fldChar w:fldCharType="begin"/>
            </w:r>
            <w:r>
              <w:rPr>
                <w:noProof/>
                <w:webHidden/>
              </w:rPr>
              <w:instrText xml:space="preserve"> PAGEREF _Toc201525462 \h </w:instrText>
            </w:r>
            <w:r>
              <w:rPr>
                <w:noProof/>
                <w:webHidden/>
              </w:rPr>
            </w:r>
            <w:r>
              <w:rPr>
                <w:noProof/>
                <w:webHidden/>
              </w:rPr>
              <w:fldChar w:fldCharType="separate"/>
            </w:r>
            <w:r>
              <w:rPr>
                <w:noProof/>
                <w:webHidden/>
              </w:rPr>
              <w:t>21</w:t>
            </w:r>
            <w:r>
              <w:rPr>
                <w:noProof/>
                <w:webHidden/>
              </w:rPr>
              <w:fldChar w:fldCharType="end"/>
            </w:r>
          </w:hyperlink>
        </w:p>
        <w:p w14:paraId="3EB9CA40" w14:textId="36EDDFE0" w:rsidR="000A7DCF" w:rsidRDefault="000A7DCF">
          <w:pPr>
            <w:pStyle w:val="TDC2"/>
            <w:tabs>
              <w:tab w:val="left" w:pos="1200"/>
              <w:tab w:val="right" w:leader="dot" w:pos="8779"/>
            </w:tabs>
            <w:rPr>
              <w:rFonts w:eastAsiaTheme="minorEastAsia"/>
              <w:noProof/>
              <w:sz w:val="24"/>
              <w:szCs w:val="24"/>
              <w:lang w:eastAsia="es-ES"/>
            </w:rPr>
          </w:pPr>
          <w:hyperlink w:anchor="_Toc201525463" w:history="1">
            <w:r w:rsidRPr="00FE3B74">
              <w:rPr>
                <w:rStyle w:val="Hipervnculo"/>
                <w:noProof/>
              </w:rPr>
              <w:t>2.4.2.</w:t>
            </w:r>
            <w:r>
              <w:rPr>
                <w:rFonts w:eastAsiaTheme="minorEastAsia"/>
                <w:noProof/>
                <w:sz w:val="24"/>
                <w:szCs w:val="24"/>
                <w:lang w:eastAsia="es-ES"/>
              </w:rPr>
              <w:tab/>
            </w:r>
            <w:r w:rsidRPr="00FE3B74">
              <w:rPr>
                <w:rStyle w:val="Hipervnculo"/>
                <w:noProof/>
              </w:rPr>
              <w:t>Arquitectura y características del modelo base</w:t>
            </w:r>
            <w:r>
              <w:rPr>
                <w:noProof/>
                <w:webHidden/>
              </w:rPr>
              <w:tab/>
            </w:r>
            <w:r>
              <w:rPr>
                <w:noProof/>
                <w:webHidden/>
              </w:rPr>
              <w:fldChar w:fldCharType="begin"/>
            </w:r>
            <w:r>
              <w:rPr>
                <w:noProof/>
                <w:webHidden/>
              </w:rPr>
              <w:instrText xml:space="preserve"> PAGEREF _Toc201525463 \h </w:instrText>
            </w:r>
            <w:r>
              <w:rPr>
                <w:noProof/>
                <w:webHidden/>
              </w:rPr>
            </w:r>
            <w:r>
              <w:rPr>
                <w:noProof/>
                <w:webHidden/>
              </w:rPr>
              <w:fldChar w:fldCharType="separate"/>
            </w:r>
            <w:r>
              <w:rPr>
                <w:noProof/>
                <w:webHidden/>
              </w:rPr>
              <w:t>22</w:t>
            </w:r>
            <w:r>
              <w:rPr>
                <w:noProof/>
                <w:webHidden/>
              </w:rPr>
              <w:fldChar w:fldCharType="end"/>
            </w:r>
          </w:hyperlink>
        </w:p>
        <w:p w14:paraId="7890DD0D" w14:textId="7B9D43C8" w:rsidR="000A7DCF" w:rsidRDefault="000A7DCF">
          <w:pPr>
            <w:pStyle w:val="TDC2"/>
            <w:tabs>
              <w:tab w:val="left" w:pos="1200"/>
              <w:tab w:val="right" w:leader="dot" w:pos="8779"/>
            </w:tabs>
            <w:rPr>
              <w:rFonts w:eastAsiaTheme="minorEastAsia"/>
              <w:noProof/>
              <w:sz w:val="24"/>
              <w:szCs w:val="24"/>
              <w:lang w:eastAsia="es-ES"/>
            </w:rPr>
          </w:pPr>
          <w:hyperlink w:anchor="_Toc201525464" w:history="1">
            <w:r w:rsidRPr="00FE3B74">
              <w:rPr>
                <w:rStyle w:val="Hipervnculo"/>
                <w:noProof/>
              </w:rPr>
              <w:t>2.4.3.</w:t>
            </w:r>
            <w:r>
              <w:rPr>
                <w:rFonts w:eastAsiaTheme="minorEastAsia"/>
                <w:noProof/>
                <w:sz w:val="24"/>
                <w:szCs w:val="24"/>
                <w:lang w:eastAsia="es-ES"/>
              </w:rPr>
              <w:tab/>
            </w:r>
            <w:r w:rsidRPr="00FE3B74">
              <w:rPr>
                <w:rStyle w:val="Hipervnculo"/>
                <w:noProof/>
              </w:rPr>
              <w:t>Estrategia de fine-tuning</w:t>
            </w:r>
            <w:r>
              <w:rPr>
                <w:noProof/>
                <w:webHidden/>
              </w:rPr>
              <w:tab/>
            </w:r>
            <w:r>
              <w:rPr>
                <w:noProof/>
                <w:webHidden/>
              </w:rPr>
              <w:fldChar w:fldCharType="begin"/>
            </w:r>
            <w:r>
              <w:rPr>
                <w:noProof/>
                <w:webHidden/>
              </w:rPr>
              <w:instrText xml:space="preserve"> PAGEREF _Toc201525464 \h </w:instrText>
            </w:r>
            <w:r>
              <w:rPr>
                <w:noProof/>
                <w:webHidden/>
              </w:rPr>
            </w:r>
            <w:r>
              <w:rPr>
                <w:noProof/>
                <w:webHidden/>
              </w:rPr>
              <w:fldChar w:fldCharType="separate"/>
            </w:r>
            <w:r>
              <w:rPr>
                <w:noProof/>
                <w:webHidden/>
              </w:rPr>
              <w:t>22</w:t>
            </w:r>
            <w:r>
              <w:rPr>
                <w:noProof/>
                <w:webHidden/>
              </w:rPr>
              <w:fldChar w:fldCharType="end"/>
            </w:r>
          </w:hyperlink>
        </w:p>
        <w:p w14:paraId="687D39D3" w14:textId="00A45B6F" w:rsidR="000A7DCF" w:rsidRDefault="000A7DCF">
          <w:pPr>
            <w:pStyle w:val="TDC2"/>
            <w:tabs>
              <w:tab w:val="left" w:pos="1200"/>
              <w:tab w:val="right" w:leader="dot" w:pos="8779"/>
            </w:tabs>
            <w:rPr>
              <w:rFonts w:eastAsiaTheme="minorEastAsia"/>
              <w:noProof/>
              <w:sz w:val="24"/>
              <w:szCs w:val="24"/>
              <w:lang w:eastAsia="es-ES"/>
            </w:rPr>
          </w:pPr>
          <w:hyperlink w:anchor="_Toc201525465" w:history="1">
            <w:r w:rsidRPr="00FE3B74">
              <w:rPr>
                <w:rStyle w:val="Hipervnculo"/>
                <w:noProof/>
              </w:rPr>
              <w:t>2.4.4.</w:t>
            </w:r>
            <w:r>
              <w:rPr>
                <w:rFonts w:eastAsiaTheme="minorEastAsia"/>
                <w:noProof/>
                <w:sz w:val="24"/>
                <w:szCs w:val="24"/>
                <w:lang w:eastAsia="es-ES"/>
              </w:rPr>
              <w:tab/>
            </w:r>
            <w:r w:rsidRPr="00FE3B74">
              <w:rPr>
                <w:rStyle w:val="Hipervnculo"/>
                <w:noProof/>
              </w:rPr>
              <w:t>Dataset de entrenamiento</w:t>
            </w:r>
            <w:r>
              <w:rPr>
                <w:noProof/>
                <w:webHidden/>
              </w:rPr>
              <w:tab/>
            </w:r>
            <w:r>
              <w:rPr>
                <w:noProof/>
                <w:webHidden/>
              </w:rPr>
              <w:fldChar w:fldCharType="begin"/>
            </w:r>
            <w:r>
              <w:rPr>
                <w:noProof/>
                <w:webHidden/>
              </w:rPr>
              <w:instrText xml:space="preserve"> PAGEREF _Toc201525465 \h </w:instrText>
            </w:r>
            <w:r>
              <w:rPr>
                <w:noProof/>
                <w:webHidden/>
              </w:rPr>
            </w:r>
            <w:r>
              <w:rPr>
                <w:noProof/>
                <w:webHidden/>
              </w:rPr>
              <w:fldChar w:fldCharType="separate"/>
            </w:r>
            <w:r>
              <w:rPr>
                <w:noProof/>
                <w:webHidden/>
              </w:rPr>
              <w:t>23</w:t>
            </w:r>
            <w:r>
              <w:rPr>
                <w:noProof/>
                <w:webHidden/>
              </w:rPr>
              <w:fldChar w:fldCharType="end"/>
            </w:r>
          </w:hyperlink>
        </w:p>
        <w:p w14:paraId="27204878" w14:textId="0CCB7CBA" w:rsidR="000A7DCF" w:rsidRDefault="000A7DCF">
          <w:pPr>
            <w:pStyle w:val="TDC2"/>
            <w:tabs>
              <w:tab w:val="left" w:pos="1200"/>
              <w:tab w:val="right" w:leader="dot" w:pos="8779"/>
            </w:tabs>
            <w:rPr>
              <w:rFonts w:eastAsiaTheme="minorEastAsia"/>
              <w:noProof/>
              <w:sz w:val="24"/>
              <w:szCs w:val="24"/>
              <w:lang w:eastAsia="es-ES"/>
            </w:rPr>
          </w:pPr>
          <w:hyperlink w:anchor="_Toc201525466" w:history="1">
            <w:r w:rsidRPr="00FE3B74">
              <w:rPr>
                <w:rStyle w:val="Hipervnculo"/>
                <w:noProof/>
              </w:rPr>
              <w:t>2.4.5.</w:t>
            </w:r>
            <w:r>
              <w:rPr>
                <w:rFonts w:eastAsiaTheme="minorEastAsia"/>
                <w:noProof/>
                <w:sz w:val="24"/>
                <w:szCs w:val="24"/>
                <w:lang w:eastAsia="es-ES"/>
              </w:rPr>
              <w:tab/>
            </w:r>
            <w:r w:rsidRPr="00FE3B74">
              <w:rPr>
                <w:rStyle w:val="Hipervnculo"/>
                <w:noProof/>
              </w:rPr>
              <w:t>Proceso de entrenamiento y resultados</w:t>
            </w:r>
            <w:r>
              <w:rPr>
                <w:noProof/>
                <w:webHidden/>
              </w:rPr>
              <w:tab/>
            </w:r>
            <w:r>
              <w:rPr>
                <w:noProof/>
                <w:webHidden/>
              </w:rPr>
              <w:fldChar w:fldCharType="begin"/>
            </w:r>
            <w:r>
              <w:rPr>
                <w:noProof/>
                <w:webHidden/>
              </w:rPr>
              <w:instrText xml:space="preserve"> PAGEREF _Toc201525466 \h </w:instrText>
            </w:r>
            <w:r>
              <w:rPr>
                <w:noProof/>
                <w:webHidden/>
              </w:rPr>
            </w:r>
            <w:r>
              <w:rPr>
                <w:noProof/>
                <w:webHidden/>
              </w:rPr>
              <w:fldChar w:fldCharType="separate"/>
            </w:r>
            <w:r>
              <w:rPr>
                <w:noProof/>
                <w:webHidden/>
              </w:rPr>
              <w:t>24</w:t>
            </w:r>
            <w:r>
              <w:rPr>
                <w:noProof/>
                <w:webHidden/>
              </w:rPr>
              <w:fldChar w:fldCharType="end"/>
            </w:r>
          </w:hyperlink>
        </w:p>
        <w:p w14:paraId="1C88DDE4" w14:textId="49899A0C" w:rsidR="000A7DCF" w:rsidRDefault="000A7DCF">
          <w:pPr>
            <w:pStyle w:val="TDC2"/>
            <w:tabs>
              <w:tab w:val="left" w:pos="1200"/>
              <w:tab w:val="right" w:leader="dot" w:pos="8779"/>
            </w:tabs>
            <w:rPr>
              <w:rFonts w:eastAsiaTheme="minorEastAsia"/>
              <w:noProof/>
              <w:sz w:val="24"/>
              <w:szCs w:val="24"/>
              <w:lang w:eastAsia="es-ES"/>
            </w:rPr>
          </w:pPr>
          <w:hyperlink w:anchor="_Toc201525467" w:history="1">
            <w:r w:rsidRPr="00FE3B74">
              <w:rPr>
                <w:rStyle w:val="Hipervnculo"/>
                <w:noProof/>
              </w:rPr>
              <w:t>2.4.6.</w:t>
            </w:r>
            <w:r>
              <w:rPr>
                <w:rFonts w:eastAsiaTheme="minorEastAsia"/>
                <w:noProof/>
                <w:sz w:val="24"/>
                <w:szCs w:val="24"/>
                <w:lang w:eastAsia="es-ES"/>
              </w:rPr>
              <w:tab/>
            </w:r>
            <w:r w:rsidRPr="00FE3B74">
              <w:rPr>
                <w:rStyle w:val="Hipervnculo"/>
                <w:noProof/>
              </w:rPr>
              <w:t>Evaluación de similitud semántica en términos técnicos vs. Coloquiales</w:t>
            </w:r>
            <w:r>
              <w:rPr>
                <w:noProof/>
                <w:webHidden/>
              </w:rPr>
              <w:tab/>
            </w:r>
            <w:r>
              <w:rPr>
                <w:noProof/>
                <w:webHidden/>
              </w:rPr>
              <w:fldChar w:fldCharType="begin"/>
            </w:r>
            <w:r>
              <w:rPr>
                <w:noProof/>
                <w:webHidden/>
              </w:rPr>
              <w:instrText xml:space="preserve"> PAGEREF _Toc201525467 \h </w:instrText>
            </w:r>
            <w:r>
              <w:rPr>
                <w:noProof/>
                <w:webHidden/>
              </w:rPr>
            </w:r>
            <w:r>
              <w:rPr>
                <w:noProof/>
                <w:webHidden/>
              </w:rPr>
              <w:fldChar w:fldCharType="separate"/>
            </w:r>
            <w:r>
              <w:rPr>
                <w:noProof/>
                <w:webHidden/>
              </w:rPr>
              <w:t>28</w:t>
            </w:r>
            <w:r>
              <w:rPr>
                <w:noProof/>
                <w:webHidden/>
              </w:rPr>
              <w:fldChar w:fldCharType="end"/>
            </w:r>
          </w:hyperlink>
        </w:p>
        <w:p w14:paraId="49B53371" w14:textId="56DAA1C8" w:rsidR="000A7DCF" w:rsidRDefault="000A7DCF">
          <w:pPr>
            <w:pStyle w:val="TDC2"/>
            <w:tabs>
              <w:tab w:val="left" w:pos="960"/>
              <w:tab w:val="right" w:leader="dot" w:pos="8779"/>
            </w:tabs>
            <w:rPr>
              <w:rFonts w:eastAsiaTheme="minorEastAsia"/>
              <w:noProof/>
              <w:sz w:val="24"/>
              <w:szCs w:val="24"/>
              <w:lang w:eastAsia="es-ES"/>
            </w:rPr>
          </w:pPr>
          <w:hyperlink w:anchor="_Toc201525468" w:history="1">
            <w:r w:rsidRPr="00FE3B74">
              <w:rPr>
                <w:rStyle w:val="Hipervnculo"/>
                <w:noProof/>
              </w:rPr>
              <w:t>2.5.</w:t>
            </w:r>
            <w:r>
              <w:rPr>
                <w:rFonts w:eastAsiaTheme="minorEastAsia"/>
                <w:noProof/>
                <w:sz w:val="24"/>
                <w:szCs w:val="24"/>
                <w:lang w:eastAsia="es-ES"/>
              </w:rPr>
              <w:tab/>
            </w:r>
            <w:r w:rsidRPr="00FE3B74">
              <w:rPr>
                <w:rStyle w:val="Hipervnculo"/>
                <w:noProof/>
              </w:rPr>
              <w:t>Pipeline de indexación y almacenamiento vectorial en ChromaDB</w:t>
            </w:r>
            <w:r>
              <w:rPr>
                <w:noProof/>
                <w:webHidden/>
              </w:rPr>
              <w:tab/>
            </w:r>
            <w:r>
              <w:rPr>
                <w:noProof/>
                <w:webHidden/>
              </w:rPr>
              <w:fldChar w:fldCharType="begin"/>
            </w:r>
            <w:r>
              <w:rPr>
                <w:noProof/>
                <w:webHidden/>
              </w:rPr>
              <w:instrText xml:space="preserve"> PAGEREF _Toc201525468 \h </w:instrText>
            </w:r>
            <w:r>
              <w:rPr>
                <w:noProof/>
                <w:webHidden/>
              </w:rPr>
            </w:r>
            <w:r>
              <w:rPr>
                <w:noProof/>
                <w:webHidden/>
              </w:rPr>
              <w:fldChar w:fldCharType="separate"/>
            </w:r>
            <w:r>
              <w:rPr>
                <w:noProof/>
                <w:webHidden/>
              </w:rPr>
              <w:t>29</w:t>
            </w:r>
            <w:r>
              <w:rPr>
                <w:noProof/>
                <w:webHidden/>
              </w:rPr>
              <w:fldChar w:fldCharType="end"/>
            </w:r>
          </w:hyperlink>
        </w:p>
        <w:p w14:paraId="4783580F" w14:textId="12422011" w:rsidR="000A7DCF" w:rsidRDefault="000A7DCF">
          <w:pPr>
            <w:pStyle w:val="TDC2"/>
            <w:tabs>
              <w:tab w:val="left" w:pos="1200"/>
              <w:tab w:val="right" w:leader="dot" w:pos="8779"/>
            </w:tabs>
            <w:rPr>
              <w:rFonts w:eastAsiaTheme="minorEastAsia"/>
              <w:noProof/>
              <w:sz w:val="24"/>
              <w:szCs w:val="24"/>
              <w:lang w:eastAsia="es-ES"/>
            </w:rPr>
          </w:pPr>
          <w:hyperlink w:anchor="_Toc201525469" w:history="1">
            <w:r w:rsidRPr="00FE3B74">
              <w:rPr>
                <w:rStyle w:val="Hipervnculo"/>
                <w:noProof/>
              </w:rPr>
              <w:t>2.5.1.</w:t>
            </w:r>
            <w:r>
              <w:rPr>
                <w:rFonts w:eastAsiaTheme="minorEastAsia"/>
                <w:noProof/>
                <w:sz w:val="24"/>
                <w:szCs w:val="24"/>
                <w:lang w:eastAsia="es-ES"/>
              </w:rPr>
              <w:tab/>
            </w:r>
            <w:r w:rsidRPr="00FE3B74">
              <w:rPr>
                <w:rStyle w:val="Hipervnculo"/>
                <w:noProof/>
              </w:rPr>
              <w:t>Selección de ChromaDB como sistema de almacenamiento vectorial</w:t>
            </w:r>
            <w:r>
              <w:rPr>
                <w:noProof/>
                <w:webHidden/>
              </w:rPr>
              <w:tab/>
            </w:r>
            <w:r>
              <w:rPr>
                <w:noProof/>
                <w:webHidden/>
              </w:rPr>
              <w:fldChar w:fldCharType="begin"/>
            </w:r>
            <w:r>
              <w:rPr>
                <w:noProof/>
                <w:webHidden/>
              </w:rPr>
              <w:instrText xml:space="preserve"> PAGEREF _Toc201525469 \h </w:instrText>
            </w:r>
            <w:r>
              <w:rPr>
                <w:noProof/>
                <w:webHidden/>
              </w:rPr>
            </w:r>
            <w:r>
              <w:rPr>
                <w:noProof/>
                <w:webHidden/>
              </w:rPr>
              <w:fldChar w:fldCharType="separate"/>
            </w:r>
            <w:r>
              <w:rPr>
                <w:noProof/>
                <w:webHidden/>
              </w:rPr>
              <w:t>29</w:t>
            </w:r>
            <w:r>
              <w:rPr>
                <w:noProof/>
                <w:webHidden/>
              </w:rPr>
              <w:fldChar w:fldCharType="end"/>
            </w:r>
          </w:hyperlink>
        </w:p>
        <w:p w14:paraId="14D60168" w14:textId="398C673D" w:rsidR="000A7DCF" w:rsidRDefault="000A7DCF">
          <w:pPr>
            <w:pStyle w:val="TDC2"/>
            <w:tabs>
              <w:tab w:val="left" w:pos="1200"/>
              <w:tab w:val="right" w:leader="dot" w:pos="8779"/>
            </w:tabs>
            <w:rPr>
              <w:rFonts w:eastAsiaTheme="minorEastAsia"/>
              <w:noProof/>
              <w:sz w:val="24"/>
              <w:szCs w:val="24"/>
              <w:lang w:eastAsia="es-ES"/>
            </w:rPr>
          </w:pPr>
          <w:hyperlink w:anchor="_Toc201525470" w:history="1">
            <w:r w:rsidRPr="00FE3B74">
              <w:rPr>
                <w:rStyle w:val="Hipervnculo"/>
                <w:noProof/>
              </w:rPr>
              <w:t>2.5.2.</w:t>
            </w:r>
            <w:r>
              <w:rPr>
                <w:rFonts w:eastAsiaTheme="minorEastAsia"/>
                <w:noProof/>
                <w:sz w:val="24"/>
                <w:szCs w:val="24"/>
                <w:lang w:eastAsia="es-ES"/>
              </w:rPr>
              <w:tab/>
            </w:r>
            <w:r w:rsidRPr="00FE3B74">
              <w:rPr>
                <w:rStyle w:val="Hipervnculo"/>
                <w:noProof/>
              </w:rPr>
              <w:t>Arquitectura del Pipeline de indexación</w:t>
            </w:r>
            <w:r>
              <w:rPr>
                <w:noProof/>
                <w:webHidden/>
              </w:rPr>
              <w:tab/>
            </w:r>
            <w:r>
              <w:rPr>
                <w:noProof/>
                <w:webHidden/>
              </w:rPr>
              <w:fldChar w:fldCharType="begin"/>
            </w:r>
            <w:r>
              <w:rPr>
                <w:noProof/>
                <w:webHidden/>
              </w:rPr>
              <w:instrText xml:space="preserve"> PAGEREF _Toc201525470 \h </w:instrText>
            </w:r>
            <w:r>
              <w:rPr>
                <w:noProof/>
                <w:webHidden/>
              </w:rPr>
            </w:r>
            <w:r>
              <w:rPr>
                <w:noProof/>
                <w:webHidden/>
              </w:rPr>
              <w:fldChar w:fldCharType="separate"/>
            </w:r>
            <w:r>
              <w:rPr>
                <w:noProof/>
                <w:webHidden/>
              </w:rPr>
              <w:t>30</w:t>
            </w:r>
            <w:r>
              <w:rPr>
                <w:noProof/>
                <w:webHidden/>
              </w:rPr>
              <w:fldChar w:fldCharType="end"/>
            </w:r>
          </w:hyperlink>
        </w:p>
        <w:p w14:paraId="7100B0F8" w14:textId="65483F35" w:rsidR="000A7DCF" w:rsidRDefault="000A7DCF">
          <w:pPr>
            <w:pStyle w:val="TDC2"/>
            <w:tabs>
              <w:tab w:val="left" w:pos="1200"/>
              <w:tab w:val="right" w:leader="dot" w:pos="8779"/>
            </w:tabs>
            <w:rPr>
              <w:rFonts w:eastAsiaTheme="minorEastAsia"/>
              <w:noProof/>
              <w:sz w:val="24"/>
              <w:szCs w:val="24"/>
              <w:lang w:eastAsia="es-ES"/>
            </w:rPr>
          </w:pPr>
          <w:hyperlink w:anchor="_Toc201525471" w:history="1">
            <w:r w:rsidRPr="00FE3B74">
              <w:rPr>
                <w:rStyle w:val="Hipervnculo"/>
                <w:noProof/>
              </w:rPr>
              <w:t>2.5.3.</w:t>
            </w:r>
            <w:r>
              <w:rPr>
                <w:rFonts w:eastAsiaTheme="minorEastAsia"/>
                <w:noProof/>
                <w:sz w:val="24"/>
                <w:szCs w:val="24"/>
                <w:lang w:eastAsia="es-ES"/>
              </w:rPr>
              <w:tab/>
            </w:r>
            <w:r w:rsidRPr="00FE3B74">
              <w:rPr>
                <w:rStyle w:val="Hipervnculo"/>
                <w:noProof/>
              </w:rPr>
              <w:t>Configuración del sistema</w:t>
            </w:r>
            <w:r>
              <w:rPr>
                <w:noProof/>
                <w:webHidden/>
              </w:rPr>
              <w:tab/>
            </w:r>
            <w:r>
              <w:rPr>
                <w:noProof/>
                <w:webHidden/>
              </w:rPr>
              <w:fldChar w:fldCharType="begin"/>
            </w:r>
            <w:r>
              <w:rPr>
                <w:noProof/>
                <w:webHidden/>
              </w:rPr>
              <w:instrText xml:space="preserve"> PAGEREF _Toc201525471 \h </w:instrText>
            </w:r>
            <w:r>
              <w:rPr>
                <w:noProof/>
                <w:webHidden/>
              </w:rPr>
            </w:r>
            <w:r>
              <w:rPr>
                <w:noProof/>
                <w:webHidden/>
              </w:rPr>
              <w:fldChar w:fldCharType="separate"/>
            </w:r>
            <w:r>
              <w:rPr>
                <w:noProof/>
                <w:webHidden/>
              </w:rPr>
              <w:t>30</w:t>
            </w:r>
            <w:r>
              <w:rPr>
                <w:noProof/>
                <w:webHidden/>
              </w:rPr>
              <w:fldChar w:fldCharType="end"/>
            </w:r>
          </w:hyperlink>
        </w:p>
        <w:p w14:paraId="42921128" w14:textId="656F9B37" w:rsidR="000A7DCF" w:rsidRDefault="000A7DCF">
          <w:pPr>
            <w:pStyle w:val="TDC2"/>
            <w:tabs>
              <w:tab w:val="left" w:pos="1200"/>
              <w:tab w:val="right" w:leader="dot" w:pos="8779"/>
            </w:tabs>
            <w:rPr>
              <w:rFonts w:eastAsiaTheme="minorEastAsia"/>
              <w:noProof/>
              <w:sz w:val="24"/>
              <w:szCs w:val="24"/>
              <w:lang w:eastAsia="es-ES"/>
            </w:rPr>
          </w:pPr>
          <w:hyperlink w:anchor="_Toc201525472" w:history="1">
            <w:r w:rsidRPr="00FE3B74">
              <w:rPr>
                <w:rStyle w:val="Hipervnculo"/>
                <w:noProof/>
              </w:rPr>
              <w:t>2.5.4.</w:t>
            </w:r>
            <w:r>
              <w:rPr>
                <w:rFonts w:eastAsiaTheme="minorEastAsia"/>
                <w:noProof/>
                <w:sz w:val="24"/>
                <w:szCs w:val="24"/>
                <w:lang w:eastAsia="es-ES"/>
              </w:rPr>
              <w:tab/>
            </w:r>
            <w:r w:rsidRPr="00FE3B74">
              <w:rPr>
                <w:rStyle w:val="Hipervnculo"/>
                <w:noProof/>
              </w:rPr>
              <w:t>Procesamiento multi-fuente</w:t>
            </w:r>
            <w:r>
              <w:rPr>
                <w:noProof/>
                <w:webHidden/>
              </w:rPr>
              <w:tab/>
            </w:r>
            <w:r>
              <w:rPr>
                <w:noProof/>
                <w:webHidden/>
              </w:rPr>
              <w:fldChar w:fldCharType="begin"/>
            </w:r>
            <w:r>
              <w:rPr>
                <w:noProof/>
                <w:webHidden/>
              </w:rPr>
              <w:instrText xml:space="preserve"> PAGEREF _Toc201525472 \h </w:instrText>
            </w:r>
            <w:r>
              <w:rPr>
                <w:noProof/>
                <w:webHidden/>
              </w:rPr>
            </w:r>
            <w:r>
              <w:rPr>
                <w:noProof/>
                <w:webHidden/>
              </w:rPr>
              <w:fldChar w:fldCharType="separate"/>
            </w:r>
            <w:r>
              <w:rPr>
                <w:noProof/>
                <w:webHidden/>
              </w:rPr>
              <w:t>31</w:t>
            </w:r>
            <w:r>
              <w:rPr>
                <w:noProof/>
                <w:webHidden/>
              </w:rPr>
              <w:fldChar w:fldCharType="end"/>
            </w:r>
          </w:hyperlink>
        </w:p>
        <w:p w14:paraId="78A8F721" w14:textId="4648EA2E" w:rsidR="000A7DCF" w:rsidRDefault="000A7DCF">
          <w:pPr>
            <w:pStyle w:val="TDC2"/>
            <w:tabs>
              <w:tab w:val="left" w:pos="1200"/>
              <w:tab w:val="right" w:leader="dot" w:pos="8779"/>
            </w:tabs>
            <w:rPr>
              <w:rFonts w:eastAsiaTheme="minorEastAsia"/>
              <w:noProof/>
              <w:sz w:val="24"/>
              <w:szCs w:val="24"/>
              <w:lang w:eastAsia="es-ES"/>
            </w:rPr>
          </w:pPr>
          <w:hyperlink w:anchor="_Toc201525473" w:history="1">
            <w:r w:rsidRPr="00FE3B74">
              <w:rPr>
                <w:rStyle w:val="Hipervnculo"/>
                <w:noProof/>
              </w:rPr>
              <w:t>2.5.5.</w:t>
            </w:r>
            <w:r>
              <w:rPr>
                <w:rFonts w:eastAsiaTheme="minorEastAsia"/>
                <w:noProof/>
                <w:sz w:val="24"/>
                <w:szCs w:val="24"/>
                <w:lang w:eastAsia="es-ES"/>
              </w:rPr>
              <w:tab/>
            </w:r>
            <w:r w:rsidRPr="00FE3B74">
              <w:rPr>
                <w:rStyle w:val="Hipervnculo"/>
                <w:noProof/>
              </w:rPr>
              <w:t>Segmentación (Chunking)</w:t>
            </w:r>
            <w:r>
              <w:rPr>
                <w:noProof/>
                <w:webHidden/>
              </w:rPr>
              <w:tab/>
            </w:r>
            <w:r>
              <w:rPr>
                <w:noProof/>
                <w:webHidden/>
              </w:rPr>
              <w:fldChar w:fldCharType="begin"/>
            </w:r>
            <w:r>
              <w:rPr>
                <w:noProof/>
                <w:webHidden/>
              </w:rPr>
              <w:instrText xml:space="preserve"> PAGEREF _Toc201525473 \h </w:instrText>
            </w:r>
            <w:r>
              <w:rPr>
                <w:noProof/>
                <w:webHidden/>
              </w:rPr>
            </w:r>
            <w:r>
              <w:rPr>
                <w:noProof/>
                <w:webHidden/>
              </w:rPr>
              <w:fldChar w:fldCharType="separate"/>
            </w:r>
            <w:r>
              <w:rPr>
                <w:noProof/>
                <w:webHidden/>
              </w:rPr>
              <w:t>31</w:t>
            </w:r>
            <w:r>
              <w:rPr>
                <w:noProof/>
                <w:webHidden/>
              </w:rPr>
              <w:fldChar w:fldCharType="end"/>
            </w:r>
          </w:hyperlink>
        </w:p>
        <w:p w14:paraId="051DB7C2" w14:textId="794A357A" w:rsidR="000A7DCF" w:rsidRDefault="000A7DCF">
          <w:pPr>
            <w:pStyle w:val="TDC2"/>
            <w:tabs>
              <w:tab w:val="left" w:pos="1200"/>
              <w:tab w:val="right" w:leader="dot" w:pos="8779"/>
            </w:tabs>
            <w:rPr>
              <w:rFonts w:eastAsiaTheme="minorEastAsia"/>
              <w:noProof/>
              <w:sz w:val="24"/>
              <w:szCs w:val="24"/>
              <w:lang w:eastAsia="es-ES"/>
            </w:rPr>
          </w:pPr>
          <w:hyperlink w:anchor="_Toc201525474" w:history="1">
            <w:r w:rsidRPr="00FE3B74">
              <w:rPr>
                <w:rStyle w:val="Hipervnculo"/>
                <w:noProof/>
              </w:rPr>
              <w:t>2.5.6.</w:t>
            </w:r>
            <w:r>
              <w:rPr>
                <w:rFonts w:eastAsiaTheme="minorEastAsia"/>
                <w:noProof/>
                <w:sz w:val="24"/>
                <w:szCs w:val="24"/>
                <w:lang w:eastAsia="es-ES"/>
              </w:rPr>
              <w:tab/>
            </w:r>
            <w:r w:rsidRPr="00FE3B74">
              <w:rPr>
                <w:rStyle w:val="Hipervnculo"/>
                <w:noProof/>
              </w:rPr>
              <w:t>Enriquecimiento semántico con KeyBERT</w:t>
            </w:r>
            <w:r>
              <w:rPr>
                <w:noProof/>
                <w:webHidden/>
              </w:rPr>
              <w:tab/>
            </w:r>
            <w:r>
              <w:rPr>
                <w:noProof/>
                <w:webHidden/>
              </w:rPr>
              <w:fldChar w:fldCharType="begin"/>
            </w:r>
            <w:r>
              <w:rPr>
                <w:noProof/>
                <w:webHidden/>
              </w:rPr>
              <w:instrText xml:space="preserve"> PAGEREF _Toc201525474 \h </w:instrText>
            </w:r>
            <w:r>
              <w:rPr>
                <w:noProof/>
                <w:webHidden/>
              </w:rPr>
            </w:r>
            <w:r>
              <w:rPr>
                <w:noProof/>
                <w:webHidden/>
              </w:rPr>
              <w:fldChar w:fldCharType="separate"/>
            </w:r>
            <w:r>
              <w:rPr>
                <w:noProof/>
                <w:webHidden/>
              </w:rPr>
              <w:t>31</w:t>
            </w:r>
            <w:r>
              <w:rPr>
                <w:noProof/>
                <w:webHidden/>
              </w:rPr>
              <w:fldChar w:fldCharType="end"/>
            </w:r>
          </w:hyperlink>
        </w:p>
        <w:p w14:paraId="601F503C" w14:textId="2A61A21E" w:rsidR="000A7DCF" w:rsidRDefault="000A7DCF">
          <w:pPr>
            <w:pStyle w:val="TDC2"/>
            <w:tabs>
              <w:tab w:val="left" w:pos="1200"/>
              <w:tab w:val="right" w:leader="dot" w:pos="8779"/>
            </w:tabs>
            <w:rPr>
              <w:rFonts w:eastAsiaTheme="minorEastAsia"/>
              <w:noProof/>
              <w:sz w:val="24"/>
              <w:szCs w:val="24"/>
              <w:lang w:eastAsia="es-ES"/>
            </w:rPr>
          </w:pPr>
          <w:hyperlink w:anchor="_Toc201525475" w:history="1">
            <w:r w:rsidRPr="00FE3B74">
              <w:rPr>
                <w:rStyle w:val="Hipervnculo"/>
                <w:noProof/>
              </w:rPr>
              <w:t>2.5.7.</w:t>
            </w:r>
            <w:r>
              <w:rPr>
                <w:rFonts w:eastAsiaTheme="minorEastAsia"/>
                <w:noProof/>
                <w:sz w:val="24"/>
                <w:szCs w:val="24"/>
                <w:lang w:eastAsia="es-ES"/>
              </w:rPr>
              <w:tab/>
            </w:r>
            <w:r w:rsidRPr="00FE3B74">
              <w:rPr>
                <w:rStyle w:val="Hipervnculo"/>
                <w:noProof/>
              </w:rPr>
              <w:t>Función personalizada de embeddings</w:t>
            </w:r>
            <w:r>
              <w:rPr>
                <w:noProof/>
                <w:webHidden/>
              </w:rPr>
              <w:tab/>
            </w:r>
            <w:r>
              <w:rPr>
                <w:noProof/>
                <w:webHidden/>
              </w:rPr>
              <w:fldChar w:fldCharType="begin"/>
            </w:r>
            <w:r>
              <w:rPr>
                <w:noProof/>
                <w:webHidden/>
              </w:rPr>
              <w:instrText xml:space="preserve"> PAGEREF _Toc201525475 \h </w:instrText>
            </w:r>
            <w:r>
              <w:rPr>
                <w:noProof/>
                <w:webHidden/>
              </w:rPr>
            </w:r>
            <w:r>
              <w:rPr>
                <w:noProof/>
                <w:webHidden/>
              </w:rPr>
              <w:fldChar w:fldCharType="separate"/>
            </w:r>
            <w:r>
              <w:rPr>
                <w:noProof/>
                <w:webHidden/>
              </w:rPr>
              <w:t>32</w:t>
            </w:r>
            <w:r>
              <w:rPr>
                <w:noProof/>
                <w:webHidden/>
              </w:rPr>
              <w:fldChar w:fldCharType="end"/>
            </w:r>
          </w:hyperlink>
        </w:p>
        <w:p w14:paraId="2C5607EE" w14:textId="398993B5" w:rsidR="000A7DCF" w:rsidRDefault="000A7DCF">
          <w:pPr>
            <w:pStyle w:val="TDC2"/>
            <w:tabs>
              <w:tab w:val="left" w:pos="1200"/>
              <w:tab w:val="right" w:leader="dot" w:pos="8779"/>
            </w:tabs>
            <w:rPr>
              <w:rFonts w:eastAsiaTheme="minorEastAsia"/>
              <w:noProof/>
              <w:sz w:val="24"/>
              <w:szCs w:val="24"/>
              <w:lang w:eastAsia="es-ES"/>
            </w:rPr>
          </w:pPr>
          <w:hyperlink w:anchor="_Toc201525476" w:history="1">
            <w:r w:rsidRPr="00FE3B74">
              <w:rPr>
                <w:rStyle w:val="Hipervnculo"/>
                <w:noProof/>
              </w:rPr>
              <w:t>2.5.8.</w:t>
            </w:r>
            <w:r>
              <w:rPr>
                <w:rFonts w:eastAsiaTheme="minorEastAsia"/>
                <w:noProof/>
                <w:sz w:val="24"/>
                <w:szCs w:val="24"/>
                <w:lang w:eastAsia="es-ES"/>
              </w:rPr>
              <w:tab/>
            </w:r>
            <w:r w:rsidRPr="00FE3B74">
              <w:rPr>
                <w:rStyle w:val="Hipervnculo"/>
                <w:noProof/>
              </w:rPr>
              <w:t>Implementación de colecciones vectoriales diferenciadas</w:t>
            </w:r>
            <w:r>
              <w:rPr>
                <w:noProof/>
                <w:webHidden/>
              </w:rPr>
              <w:tab/>
            </w:r>
            <w:r>
              <w:rPr>
                <w:noProof/>
                <w:webHidden/>
              </w:rPr>
              <w:fldChar w:fldCharType="begin"/>
            </w:r>
            <w:r>
              <w:rPr>
                <w:noProof/>
                <w:webHidden/>
              </w:rPr>
              <w:instrText xml:space="preserve"> PAGEREF _Toc201525476 \h </w:instrText>
            </w:r>
            <w:r>
              <w:rPr>
                <w:noProof/>
                <w:webHidden/>
              </w:rPr>
            </w:r>
            <w:r>
              <w:rPr>
                <w:noProof/>
                <w:webHidden/>
              </w:rPr>
              <w:fldChar w:fldCharType="separate"/>
            </w:r>
            <w:r>
              <w:rPr>
                <w:noProof/>
                <w:webHidden/>
              </w:rPr>
              <w:t>33</w:t>
            </w:r>
            <w:r>
              <w:rPr>
                <w:noProof/>
                <w:webHidden/>
              </w:rPr>
              <w:fldChar w:fldCharType="end"/>
            </w:r>
          </w:hyperlink>
        </w:p>
        <w:p w14:paraId="7B7B1225" w14:textId="535E3690" w:rsidR="000A7DCF" w:rsidRDefault="000A7DCF">
          <w:pPr>
            <w:pStyle w:val="TDC2"/>
            <w:tabs>
              <w:tab w:val="left" w:pos="1200"/>
              <w:tab w:val="right" w:leader="dot" w:pos="8779"/>
            </w:tabs>
            <w:rPr>
              <w:rFonts w:eastAsiaTheme="minorEastAsia"/>
              <w:noProof/>
              <w:sz w:val="24"/>
              <w:szCs w:val="24"/>
              <w:lang w:eastAsia="es-ES"/>
            </w:rPr>
          </w:pPr>
          <w:hyperlink w:anchor="_Toc201525477" w:history="1">
            <w:r w:rsidRPr="00FE3B74">
              <w:rPr>
                <w:rStyle w:val="Hipervnculo"/>
                <w:noProof/>
              </w:rPr>
              <w:t>2.5.9.</w:t>
            </w:r>
            <w:r>
              <w:rPr>
                <w:rFonts w:eastAsiaTheme="minorEastAsia"/>
                <w:noProof/>
                <w:sz w:val="24"/>
                <w:szCs w:val="24"/>
                <w:lang w:eastAsia="es-ES"/>
              </w:rPr>
              <w:tab/>
            </w:r>
            <w:r w:rsidRPr="00FE3B74">
              <w:rPr>
                <w:rStyle w:val="Hipervnculo"/>
                <w:noProof/>
              </w:rPr>
              <w:t>Estructu</w:t>
            </w:r>
            <w:r w:rsidRPr="00FE3B74">
              <w:rPr>
                <w:rStyle w:val="Hipervnculo"/>
                <w:noProof/>
              </w:rPr>
              <w:t>r</w:t>
            </w:r>
            <w:r w:rsidRPr="00FE3B74">
              <w:rPr>
                <w:rStyle w:val="Hipervnculo"/>
                <w:noProof/>
              </w:rPr>
              <w:t>a de almacenamiento en ChromaDB</w:t>
            </w:r>
            <w:r>
              <w:rPr>
                <w:noProof/>
                <w:webHidden/>
              </w:rPr>
              <w:tab/>
            </w:r>
            <w:r>
              <w:rPr>
                <w:noProof/>
                <w:webHidden/>
              </w:rPr>
              <w:fldChar w:fldCharType="begin"/>
            </w:r>
            <w:r>
              <w:rPr>
                <w:noProof/>
                <w:webHidden/>
              </w:rPr>
              <w:instrText xml:space="preserve"> PAGEREF _Toc201525477 \h </w:instrText>
            </w:r>
            <w:r>
              <w:rPr>
                <w:noProof/>
                <w:webHidden/>
              </w:rPr>
            </w:r>
            <w:r>
              <w:rPr>
                <w:noProof/>
                <w:webHidden/>
              </w:rPr>
              <w:fldChar w:fldCharType="separate"/>
            </w:r>
            <w:r>
              <w:rPr>
                <w:noProof/>
                <w:webHidden/>
              </w:rPr>
              <w:t>33</w:t>
            </w:r>
            <w:r>
              <w:rPr>
                <w:noProof/>
                <w:webHidden/>
              </w:rPr>
              <w:fldChar w:fldCharType="end"/>
            </w:r>
          </w:hyperlink>
        </w:p>
        <w:p w14:paraId="52D09163" w14:textId="3B7409BB" w:rsidR="00EF351B" w:rsidRDefault="00EF351B">
          <w:r>
            <w:rPr>
              <w:b/>
              <w:bCs/>
            </w:rPr>
            <w:fldChar w:fldCharType="end"/>
          </w:r>
        </w:p>
      </w:sdtContent>
    </w:sdt>
    <w:p w14:paraId="43408085" w14:textId="77777777" w:rsidR="00EF351B" w:rsidRDefault="00EF351B">
      <w:pPr>
        <w:rPr>
          <w:rFonts w:ascii="Arial" w:hAnsi="Arial" w:cs="Arial"/>
        </w:rPr>
      </w:pPr>
    </w:p>
    <w:p w14:paraId="62AEAEEC" w14:textId="6663DD3F" w:rsidR="003E1494" w:rsidRPr="003E1494" w:rsidRDefault="00BD380A" w:rsidP="003E1494">
      <w:pPr>
        <w:rPr>
          <w:rFonts w:asciiTheme="majorHAnsi" w:eastAsiaTheme="majorEastAsia" w:hAnsiTheme="majorHAnsi" w:cstheme="majorBidi"/>
          <w:color w:val="0F4761" w:themeColor="accent1" w:themeShade="BF"/>
          <w:kern w:val="0"/>
          <w:sz w:val="32"/>
          <w:szCs w:val="32"/>
          <w:lang w:eastAsia="es-ES"/>
          <w14:ligatures w14:val="none"/>
        </w:rPr>
      </w:pPr>
      <w:r>
        <w:rPr>
          <w:rFonts w:ascii="Arial" w:hAnsi="Arial" w:cs="Arial"/>
        </w:rPr>
        <w:br w:type="page"/>
      </w:r>
    </w:p>
    <w:p w14:paraId="25EE70C8" w14:textId="2ECB47DC" w:rsidR="003E1494" w:rsidRPr="003E1494" w:rsidRDefault="003E1494" w:rsidP="003E1494">
      <w:pPr>
        <w:pStyle w:val="Tabladeilustraciones"/>
        <w:tabs>
          <w:tab w:val="right" w:leader="dot" w:pos="8779"/>
        </w:tabs>
        <w:rPr>
          <w:rFonts w:asciiTheme="majorHAnsi" w:eastAsiaTheme="majorEastAsia" w:hAnsiTheme="majorHAnsi" w:cstheme="majorBidi"/>
          <w:color w:val="0F4761" w:themeColor="accent1" w:themeShade="BF"/>
          <w:kern w:val="0"/>
          <w:sz w:val="32"/>
          <w:szCs w:val="32"/>
          <w:lang w:eastAsia="es-ES"/>
          <w14:ligatures w14:val="none"/>
        </w:rPr>
      </w:pPr>
      <w:r w:rsidRPr="003E1494">
        <w:rPr>
          <w:rFonts w:asciiTheme="majorHAnsi" w:eastAsiaTheme="majorEastAsia" w:hAnsiTheme="majorHAnsi" w:cstheme="majorBidi"/>
          <w:color w:val="0F4761" w:themeColor="accent1" w:themeShade="BF"/>
          <w:kern w:val="0"/>
          <w:sz w:val="32"/>
          <w:szCs w:val="32"/>
          <w:lang w:eastAsia="es-ES"/>
          <w14:ligatures w14:val="none"/>
        </w:rPr>
        <w:lastRenderedPageBreak/>
        <w:t xml:space="preserve"> </w:t>
      </w:r>
      <w:r w:rsidRPr="003E1494">
        <w:rPr>
          <w:rFonts w:asciiTheme="majorHAnsi" w:eastAsiaTheme="majorEastAsia" w:hAnsiTheme="majorHAnsi" w:cstheme="majorBidi"/>
          <w:color w:val="0F4761" w:themeColor="accent1" w:themeShade="BF"/>
          <w:kern w:val="0"/>
          <w:sz w:val="32"/>
          <w:szCs w:val="32"/>
          <w:lang w:eastAsia="es-ES"/>
          <w14:ligatures w14:val="none"/>
        </w:rPr>
        <w:t xml:space="preserve">Índice de </w:t>
      </w:r>
      <w:r>
        <w:rPr>
          <w:rFonts w:asciiTheme="majorHAnsi" w:eastAsiaTheme="majorEastAsia" w:hAnsiTheme="majorHAnsi" w:cstheme="majorBidi"/>
          <w:color w:val="0F4761" w:themeColor="accent1" w:themeShade="BF"/>
          <w:kern w:val="0"/>
          <w:sz w:val="32"/>
          <w:szCs w:val="32"/>
          <w:lang w:eastAsia="es-ES"/>
          <w14:ligatures w14:val="none"/>
        </w:rPr>
        <w:t>tablas</w:t>
      </w:r>
    </w:p>
    <w:p w14:paraId="790734B8" w14:textId="712135BC" w:rsidR="00C22AA9" w:rsidRDefault="003E1494" w:rsidP="00C22AA9">
      <w:pPr>
        <w:pStyle w:val="Tabladeilustraciones"/>
        <w:tabs>
          <w:tab w:val="right" w:leader="dot" w:pos="8779"/>
        </w:tabs>
        <w:spacing w:line="360" w:lineRule="auto"/>
        <w:rPr>
          <w:rFonts w:eastAsiaTheme="minorEastAsia"/>
          <w:noProof/>
          <w:sz w:val="24"/>
          <w:szCs w:val="24"/>
          <w:lang w:eastAsia="es-ES"/>
        </w:rPr>
      </w:pPr>
      <w:r>
        <w:rPr>
          <w:rFonts w:ascii="Arial" w:hAnsi="Arial" w:cs="Arial"/>
        </w:rPr>
        <w:fldChar w:fldCharType="begin"/>
      </w:r>
      <w:r>
        <w:rPr>
          <w:rFonts w:ascii="Arial" w:hAnsi="Arial" w:cs="Arial"/>
        </w:rPr>
        <w:instrText xml:space="preserve"> TOC \h \z \c "Tabla" </w:instrText>
      </w:r>
      <w:r>
        <w:rPr>
          <w:rFonts w:ascii="Arial" w:hAnsi="Arial" w:cs="Arial"/>
        </w:rPr>
        <w:fldChar w:fldCharType="separate"/>
      </w:r>
      <w:hyperlink w:anchor="_Toc201528969" w:history="1">
        <w:r w:rsidR="00C22AA9" w:rsidRPr="00502D82">
          <w:rPr>
            <w:rStyle w:val="Hipervnculo"/>
            <w:rFonts w:ascii="Arial" w:hAnsi="Arial" w:cs="Arial"/>
            <w:noProof/>
          </w:rPr>
          <w:t>1 Tabla 1.1 – Distribución de consultas por subcategoría en el dataset_test.json</w:t>
        </w:r>
        <w:r w:rsidR="00C22AA9">
          <w:rPr>
            <w:noProof/>
            <w:webHidden/>
          </w:rPr>
          <w:tab/>
        </w:r>
        <w:r w:rsidR="00C22AA9">
          <w:rPr>
            <w:noProof/>
            <w:webHidden/>
          </w:rPr>
          <w:fldChar w:fldCharType="begin"/>
        </w:r>
        <w:r w:rsidR="00C22AA9">
          <w:rPr>
            <w:noProof/>
            <w:webHidden/>
          </w:rPr>
          <w:instrText xml:space="preserve"> PAGEREF _Toc201528969 \h </w:instrText>
        </w:r>
        <w:r w:rsidR="00C22AA9">
          <w:rPr>
            <w:noProof/>
            <w:webHidden/>
          </w:rPr>
        </w:r>
        <w:r w:rsidR="00C22AA9">
          <w:rPr>
            <w:noProof/>
            <w:webHidden/>
          </w:rPr>
          <w:fldChar w:fldCharType="separate"/>
        </w:r>
        <w:r w:rsidR="00C22AA9">
          <w:rPr>
            <w:noProof/>
            <w:webHidden/>
          </w:rPr>
          <w:t>6</w:t>
        </w:r>
        <w:r w:rsidR="00C22AA9">
          <w:rPr>
            <w:noProof/>
            <w:webHidden/>
          </w:rPr>
          <w:fldChar w:fldCharType="end"/>
        </w:r>
      </w:hyperlink>
    </w:p>
    <w:p w14:paraId="247E7ADF" w14:textId="74BCFCAE" w:rsidR="00C22AA9" w:rsidRDefault="00C22AA9" w:rsidP="00C22AA9">
      <w:pPr>
        <w:pStyle w:val="Tabladeilustraciones"/>
        <w:tabs>
          <w:tab w:val="right" w:leader="dot" w:pos="8779"/>
        </w:tabs>
        <w:spacing w:line="360" w:lineRule="auto"/>
        <w:rPr>
          <w:rFonts w:eastAsiaTheme="minorEastAsia"/>
          <w:noProof/>
          <w:sz w:val="24"/>
          <w:szCs w:val="24"/>
          <w:lang w:eastAsia="es-ES"/>
        </w:rPr>
      </w:pPr>
      <w:hyperlink w:anchor="_Toc201528970" w:history="1">
        <w:r w:rsidRPr="00502D82">
          <w:rPr>
            <w:rStyle w:val="Hipervnculo"/>
            <w:rFonts w:ascii="Arial" w:hAnsi="Arial" w:cs="Arial"/>
            <w:noProof/>
          </w:rPr>
          <w:t>2 Tabla 2.1 Modelos evaluados sin fine-tuning</w:t>
        </w:r>
        <w:r>
          <w:rPr>
            <w:noProof/>
            <w:webHidden/>
          </w:rPr>
          <w:tab/>
        </w:r>
        <w:r>
          <w:rPr>
            <w:noProof/>
            <w:webHidden/>
          </w:rPr>
          <w:fldChar w:fldCharType="begin"/>
        </w:r>
        <w:r>
          <w:rPr>
            <w:noProof/>
            <w:webHidden/>
          </w:rPr>
          <w:instrText xml:space="preserve"> PAGEREF _Toc201528970 \h </w:instrText>
        </w:r>
        <w:r>
          <w:rPr>
            <w:noProof/>
            <w:webHidden/>
          </w:rPr>
        </w:r>
        <w:r>
          <w:rPr>
            <w:noProof/>
            <w:webHidden/>
          </w:rPr>
          <w:fldChar w:fldCharType="separate"/>
        </w:r>
        <w:r>
          <w:rPr>
            <w:noProof/>
            <w:webHidden/>
          </w:rPr>
          <w:t>17</w:t>
        </w:r>
        <w:r>
          <w:rPr>
            <w:noProof/>
            <w:webHidden/>
          </w:rPr>
          <w:fldChar w:fldCharType="end"/>
        </w:r>
      </w:hyperlink>
    </w:p>
    <w:p w14:paraId="233C7296" w14:textId="7546F16E" w:rsidR="00C22AA9" w:rsidRDefault="00C22AA9" w:rsidP="00C22AA9">
      <w:pPr>
        <w:pStyle w:val="Tabladeilustraciones"/>
        <w:tabs>
          <w:tab w:val="right" w:leader="dot" w:pos="8779"/>
        </w:tabs>
        <w:spacing w:line="360" w:lineRule="auto"/>
        <w:rPr>
          <w:rFonts w:eastAsiaTheme="minorEastAsia"/>
          <w:noProof/>
          <w:sz w:val="24"/>
          <w:szCs w:val="24"/>
          <w:lang w:eastAsia="es-ES"/>
        </w:rPr>
      </w:pPr>
      <w:hyperlink w:anchor="_Toc201528971" w:history="1">
        <w:r w:rsidRPr="00502D82">
          <w:rPr>
            <w:rStyle w:val="Hipervnculo"/>
            <w:rFonts w:ascii="Arial" w:hAnsi="Arial" w:cs="Arial"/>
            <w:noProof/>
          </w:rPr>
          <w:t>3 Tabla 2.2 Modelos evaluados. Resultados comparativos</w:t>
        </w:r>
        <w:r>
          <w:rPr>
            <w:noProof/>
            <w:webHidden/>
          </w:rPr>
          <w:tab/>
        </w:r>
        <w:r>
          <w:rPr>
            <w:noProof/>
            <w:webHidden/>
          </w:rPr>
          <w:fldChar w:fldCharType="begin"/>
        </w:r>
        <w:r>
          <w:rPr>
            <w:noProof/>
            <w:webHidden/>
          </w:rPr>
          <w:instrText xml:space="preserve"> PAGEREF _Toc201528971 \h </w:instrText>
        </w:r>
        <w:r>
          <w:rPr>
            <w:noProof/>
            <w:webHidden/>
          </w:rPr>
        </w:r>
        <w:r>
          <w:rPr>
            <w:noProof/>
            <w:webHidden/>
          </w:rPr>
          <w:fldChar w:fldCharType="separate"/>
        </w:r>
        <w:r>
          <w:rPr>
            <w:noProof/>
            <w:webHidden/>
          </w:rPr>
          <w:t>18</w:t>
        </w:r>
        <w:r>
          <w:rPr>
            <w:noProof/>
            <w:webHidden/>
          </w:rPr>
          <w:fldChar w:fldCharType="end"/>
        </w:r>
      </w:hyperlink>
    </w:p>
    <w:p w14:paraId="6104B976" w14:textId="17A38FA9" w:rsidR="00C22AA9" w:rsidRDefault="00C22AA9" w:rsidP="00C22AA9">
      <w:pPr>
        <w:pStyle w:val="Tabladeilustraciones"/>
        <w:tabs>
          <w:tab w:val="right" w:leader="dot" w:pos="8779"/>
        </w:tabs>
        <w:spacing w:line="360" w:lineRule="auto"/>
        <w:rPr>
          <w:rFonts w:eastAsiaTheme="minorEastAsia"/>
          <w:noProof/>
          <w:sz w:val="24"/>
          <w:szCs w:val="24"/>
          <w:lang w:eastAsia="es-ES"/>
        </w:rPr>
      </w:pPr>
      <w:hyperlink w:anchor="_Toc201528972" w:history="1">
        <w:r w:rsidRPr="00502D82">
          <w:rPr>
            <w:rStyle w:val="Hipervnculo"/>
            <w:rFonts w:ascii="Arial" w:hAnsi="Arial" w:cs="Arial"/>
            <w:noProof/>
          </w:rPr>
          <w:t>4 Tabla 2.3 Modelos evaluados con el modelo de finetuning. Resultados comparativos</w:t>
        </w:r>
        <w:r>
          <w:rPr>
            <w:noProof/>
            <w:webHidden/>
          </w:rPr>
          <w:tab/>
        </w:r>
        <w:r>
          <w:rPr>
            <w:noProof/>
            <w:webHidden/>
          </w:rPr>
          <w:fldChar w:fldCharType="begin"/>
        </w:r>
        <w:r>
          <w:rPr>
            <w:noProof/>
            <w:webHidden/>
          </w:rPr>
          <w:instrText xml:space="preserve"> PAGEREF _Toc201528972 \h </w:instrText>
        </w:r>
        <w:r>
          <w:rPr>
            <w:noProof/>
            <w:webHidden/>
          </w:rPr>
        </w:r>
        <w:r>
          <w:rPr>
            <w:noProof/>
            <w:webHidden/>
          </w:rPr>
          <w:fldChar w:fldCharType="separate"/>
        </w:r>
        <w:r>
          <w:rPr>
            <w:noProof/>
            <w:webHidden/>
          </w:rPr>
          <w:t>27</w:t>
        </w:r>
        <w:r>
          <w:rPr>
            <w:noProof/>
            <w:webHidden/>
          </w:rPr>
          <w:fldChar w:fldCharType="end"/>
        </w:r>
      </w:hyperlink>
    </w:p>
    <w:p w14:paraId="0D4BBCF6" w14:textId="218127EA" w:rsidR="00C22AA9" w:rsidRDefault="00C22AA9" w:rsidP="00C22AA9">
      <w:pPr>
        <w:pStyle w:val="Tabladeilustraciones"/>
        <w:tabs>
          <w:tab w:val="right" w:leader="dot" w:pos="8779"/>
        </w:tabs>
        <w:spacing w:line="360" w:lineRule="auto"/>
        <w:rPr>
          <w:rFonts w:eastAsiaTheme="minorEastAsia"/>
          <w:noProof/>
          <w:sz w:val="24"/>
          <w:szCs w:val="24"/>
          <w:lang w:eastAsia="es-ES"/>
        </w:rPr>
      </w:pPr>
      <w:hyperlink w:anchor="_Toc201528973" w:history="1">
        <w:r w:rsidRPr="00502D82">
          <w:rPr>
            <w:rStyle w:val="Hipervnculo"/>
            <w:noProof/>
          </w:rPr>
          <w:t>5 Tabla 2.4 Comparación Semántica: Modelo Generalista BGE-M3 vs. Versión Fine-tuneada en Pares Técnico–Coloquia</w:t>
        </w:r>
        <w:r>
          <w:rPr>
            <w:noProof/>
            <w:webHidden/>
          </w:rPr>
          <w:tab/>
        </w:r>
        <w:r>
          <w:rPr>
            <w:noProof/>
            <w:webHidden/>
          </w:rPr>
          <w:fldChar w:fldCharType="begin"/>
        </w:r>
        <w:r>
          <w:rPr>
            <w:noProof/>
            <w:webHidden/>
          </w:rPr>
          <w:instrText xml:space="preserve"> PAGEREF _Toc201528973 \h </w:instrText>
        </w:r>
        <w:r>
          <w:rPr>
            <w:noProof/>
            <w:webHidden/>
          </w:rPr>
        </w:r>
        <w:r>
          <w:rPr>
            <w:noProof/>
            <w:webHidden/>
          </w:rPr>
          <w:fldChar w:fldCharType="separate"/>
        </w:r>
        <w:r>
          <w:rPr>
            <w:noProof/>
            <w:webHidden/>
          </w:rPr>
          <w:t>28</w:t>
        </w:r>
        <w:r>
          <w:rPr>
            <w:noProof/>
            <w:webHidden/>
          </w:rPr>
          <w:fldChar w:fldCharType="end"/>
        </w:r>
      </w:hyperlink>
    </w:p>
    <w:p w14:paraId="2D9CDBB8" w14:textId="55736652" w:rsidR="00C22AA9" w:rsidRDefault="00C22AA9" w:rsidP="00C22AA9">
      <w:pPr>
        <w:pStyle w:val="Tabladeilustraciones"/>
        <w:tabs>
          <w:tab w:val="right" w:leader="dot" w:pos="8779"/>
        </w:tabs>
        <w:spacing w:line="360" w:lineRule="auto"/>
        <w:rPr>
          <w:rFonts w:eastAsiaTheme="minorEastAsia"/>
          <w:noProof/>
          <w:sz w:val="24"/>
          <w:szCs w:val="24"/>
          <w:lang w:eastAsia="es-ES"/>
        </w:rPr>
      </w:pPr>
      <w:hyperlink w:anchor="_Toc201528974" w:history="1">
        <w:r w:rsidRPr="00502D82">
          <w:rPr>
            <w:rStyle w:val="Hipervnculo"/>
            <w:noProof/>
          </w:rPr>
          <w:t>6 Tabla 2.5 Estadísticas del proceso de chunking</w:t>
        </w:r>
        <w:r>
          <w:rPr>
            <w:noProof/>
            <w:webHidden/>
          </w:rPr>
          <w:tab/>
        </w:r>
        <w:r>
          <w:rPr>
            <w:noProof/>
            <w:webHidden/>
          </w:rPr>
          <w:fldChar w:fldCharType="begin"/>
        </w:r>
        <w:r>
          <w:rPr>
            <w:noProof/>
            <w:webHidden/>
          </w:rPr>
          <w:instrText xml:space="preserve"> PAGEREF _Toc201528974 \h </w:instrText>
        </w:r>
        <w:r>
          <w:rPr>
            <w:noProof/>
            <w:webHidden/>
          </w:rPr>
        </w:r>
        <w:r>
          <w:rPr>
            <w:noProof/>
            <w:webHidden/>
          </w:rPr>
          <w:fldChar w:fldCharType="separate"/>
        </w:r>
        <w:r>
          <w:rPr>
            <w:noProof/>
            <w:webHidden/>
          </w:rPr>
          <w:t>35</w:t>
        </w:r>
        <w:r>
          <w:rPr>
            <w:noProof/>
            <w:webHidden/>
          </w:rPr>
          <w:fldChar w:fldCharType="end"/>
        </w:r>
      </w:hyperlink>
    </w:p>
    <w:p w14:paraId="75A5FE14" w14:textId="11A9C771" w:rsidR="00C22AA9" w:rsidRDefault="00C22AA9" w:rsidP="00C22AA9">
      <w:pPr>
        <w:pStyle w:val="Tabladeilustraciones"/>
        <w:tabs>
          <w:tab w:val="right" w:leader="dot" w:pos="8779"/>
        </w:tabs>
        <w:spacing w:line="360" w:lineRule="auto"/>
        <w:rPr>
          <w:rFonts w:eastAsiaTheme="minorEastAsia"/>
          <w:noProof/>
          <w:sz w:val="24"/>
          <w:szCs w:val="24"/>
          <w:lang w:eastAsia="es-ES"/>
        </w:rPr>
      </w:pPr>
      <w:hyperlink w:anchor="_Toc201528975" w:history="1">
        <w:r w:rsidRPr="00502D82">
          <w:rPr>
            <w:rStyle w:val="Hipervnculo"/>
            <w:noProof/>
          </w:rPr>
          <w:t>7 Tabla 2</w:t>
        </w:r>
        <w:r w:rsidRPr="00502D82">
          <w:rPr>
            <w:rStyle w:val="Hipervnculo"/>
            <w:noProof/>
          </w:rPr>
          <w:t>.</w:t>
        </w:r>
        <w:r w:rsidRPr="00502D82">
          <w:rPr>
            <w:rStyle w:val="Hipervnculo"/>
            <w:noProof/>
          </w:rPr>
          <w:t>7 Comparativa: Modelo generalista vs. Modelo fine-tuneado</w:t>
        </w:r>
        <w:r>
          <w:rPr>
            <w:noProof/>
            <w:webHidden/>
          </w:rPr>
          <w:tab/>
        </w:r>
        <w:r>
          <w:rPr>
            <w:noProof/>
            <w:webHidden/>
          </w:rPr>
          <w:fldChar w:fldCharType="begin"/>
        </w:r>
        <w:r>
          <w:rPr>
            <w:noProof/>
            <w:webHidden/>
          </w:rPr>
          <w:instrText xml:space="preserve"> PAGEREF _Toc201528975 \h </w:instrText>
        </w:r>
        <w:r>
          <w:rPr>
            <w:noProof/>
            <w:webHidden/>
          </w:rPr>
        </w:r>
        <w:r>
          <w:rPr>
            <w:noProof/>
            <w:webHidden/>
          </w:rPr>
          <w:fldChar w:fldCharType="separate"/>
        </w:r>
        <w:r>
          <w:rPr>
            <w:noProof/>
            <w:webHidden/>
          </w:rPr>
          <w:t>40</w:t>
        </w:r>
        <w:r>
          <w:rPr>
            <w:noProof/>
            <w:webHidden/>
          </w:rPr>
          <w:fldChar w:fldCharType="end"/>
        </w:r>
      </w:hyperlink>
    </w:p>
    <w:p w14:paraId="476966C6" w14:textId="7C11361B" w:rsidR="003E1494" w:rsidRPr="003E1494" w:rsidRDefault="003E1494" w:rsidP="00C22AA9">
      <w:pPr>
        <w:pStyle w:val="Tabladeilustraciones"/>
        <w:tabs>
          <w:tab w:val="right" w:leader="dot" w:pos="8779"/>
        </w:tabs>
        <w:spacing w:line="360" w:lineRule="auto"/>
        <w:rPr>
          <w:rFonts w:asciiTheme="majorHAnsi" w:eastAsiaTheme="majorEastAsia" w:hAnsiTheme="majorHAnsi" w:cstheme="majorBidi"/>
          <w:color w:val="0F4761" w:themeColor="accent1" w:themeShade="BF"/>
          <w:kern w:val="0"/>
          <w:sz w:val="32"/>
          <w:szCs w:val="32"/>
          <w:lang w:eastAsia="es-ES"/>
          <w14:ligatures w14:val="none"/>
        </w:rPr>
      </w:pPr>
      <w:r>
        <w:rPr>
          <w:rFonts w:ascii="Arial" w:hAnsi="Arial" w:cs="Arial"/>
        </w:rPr>
        <w:fldChar w:fldCharType="end"/>
      </w:r>
    </w:p>
    <w:p w14:paraId="67DA8A7F" w14:textId="319883A9" w:rsidR="00B95D4A" w:rsidRDefault="00B95D4A">
      <w:pPr>
        <w:rPr>
          <w:rFonts w:ascii="Arial" w:hAnsi="Arial" w:cs="Arial"/>
        </w:rPr>
      </w:pPr>
    </w:p>
    <w:p w14:paraId="0D9C11D8" w14:textId="630CE211" w:rsidR="00933026" w:rsidRDefault="00933026">
      <w:pPr>
        <w:rPr>
          <w:rFonts w:ascii="Arial" w:hAnsi="Arial" w:cs="Arial"/>
        </w:rPr>
      </w:pPr>
      <w:r>
        <w:rPr>
          <w:rFonts w:ascii="Arial" w:hAnsi="Arial" w:cs="Arial"/>
        </w:rPr>
        <w:br w:type="page"/>
      </w:r>
    </w:p>
    <w:p w14:paraId="4A5CC2F5" w14:textId="2D98F1B6" w:rsidR="003E1494" w:rsidRPr="003E1494" w:rsidRDefault="003E1494">
      <w:pPr>
        <w:pStyle w:val="Tabladeilustraciones"/>
        <w:tabs>
          <w:tab w:val="right" w:leader="dot" w:pos="8779"/>
        </w:tabs>
        <w:rPr>
          <w:rFonts w:asciiTheme="majorHAnsi" w:eastAsiaTheme="majorEastAsia" w:hAnsiTheme="majorHAnsi" w:cstheme="majorBidi"/>
          <w:color w:val="0F4761" w:themeColor="accent1" w:themeShade="BF"/>
          <w:kern w:val="0"/>
          <w:sz w:val="32"/>
          <w:szCs w:val="32"/>
          <w:lang w:eastAsia="es-ES"/>
          <w14:ligatures w14:val="none"/>
        </w:rPr>
      </w:pPr>
      <w:r w:rsidRPr="003E1494">
        <w:rPr>
          <w:rFonts w:asciiTheme="majorHAnsi" w:eastAsiaTheme="majorEastAsia" w:hAnsiTheme="majorHAnsi" w:cstheme="majorBidi"/>
          <w:color w:val="0F4761" w:themeColor="accent1" w:themeShade="BF"/>
          <w:kern w:val="0"/>
          <w:sz w:val="32"/>
          <w:szCs w:val="32"/>
          <w:lang w:eastAsia="es-ES"/>
          <w14:ligatures w14:val="none"/>
        </w:rPr>
        <w:lastRenderedPageBreak/>
        <w:t>Índice de figuras</w:t>
      </w:r>
    </w:p>
    <w:p w14:paraId="738E72C9" w14:textId="77777777" w:rsidR="003E1494" w:rsidRPr="003E1494" w:rsidRDefault="003E1494">
      <w:pPr>
        <w:pStyle w:val="Tabladeilustraciones"/>
        <w:tabs>
          <w:tab w:val="right" w:leader="dot" w:pos="8779"/>
        </w:tabs>
        <w:rPr>
          <w:rFonts w:asciiTheme="majorHAnsi" w:eastAsiaTheme="majorEastAsia" w:hAnsiTheme="majorHAnsi" w:cstheme="majorBidi"/>
          <w:color w:val="0F4761" w:themeColor="accent1" w:themeShade="BF"/>
          <w:kern w:val="0"/>
          <w:sz w:val="32"/>
          <w:szCs w:val="32"/>
          <w:lang w:eastAsia="es-ES"/>
          <w14:ligatures w14:val="none"/>
        </w:rPr>
      </w:pPr>
    </w:p>
    <w:p w14:paraId="2FCB0506" w14:textId="58F40455" w:rsidR="00D14689" w:rsidRDefault="00933026">
      <w:pPr>
        <w:pStyle w:val="Tabladeilustraciones"/>
        <w:tabs>
          <w:tab w:val="right" w:leader="dot" w:pos="8779"/>
        </w:tabs>
        <w:rPr>
          <w:rFonts w:eastAsiaTheme="minorEastAsia"/>
          <w:noProof/>
          <w:sz w:val="24"/>
          <w:szCs w:val="24"/>
          <w:lang w:eastAsia="es-ES"/>
        </w:rPr>
      </w:pPr>
      <w:r>
        <w:rPr>
          <w:rFonts w:ascii="Arial" w:hAnsi="Arial" w:cs="Arial"/>
        </w:rPr>
        <w:fldChar w:fldCharType="begin"/>
      </w:r>
      <w:r>
        <w:rPr>
          <w:rFonts w:ascii="Arial" w:hAnsi="Arial" w:cs="Arial"/>
        </w:rPr>
        <w:instrText xml:space="preserve"> TOC \h \z \c "Ilustración" </w:instrText>
      </w:r>
      <w:r>
        <w:rPr>
          <w:rFonts w:ascii="Arial" w:hAnsi="Arial" w:cs="Arial"/>
        </w:rPr>
        <w:fldChar w:fldCharType="separate"/>
      </w:r>
      <w:hyperlink w:anchor="_Toc201527022" w:history="1">
        <w:r w:rsidR="00D14689" w:rsidRPr="00CE53BE">
          <w:rPr>
            <w:rStyle w:val="Hipervnculo"/>
            <w:rFonts w:ascii="Arial" w:hAnsi="Arial" w:cs="Arial"/>
            <w:noProof/>
          </w:rPr>
          <w:t>1- 2.1 Proceso de creación del Corpus médico.  Elaboración propia con apoyo de la herramienta de IA Napkin.</w:t>
        </w:r>
        <w:r w:rsidR="00D14689">
          <w:rPr>
            <w:noProof/>
            <w:webHidden/>
          </w:rPr>
          <w:tab/>
        </w:r>
        <w:r w:rsidR="00D14689">
          <w:rPr>
            <w:noProof/>
            <w:webHidden/>
          </w:rPr>
          <w:fldChar w:fldCharType="begin"/>
        </w:r>
        <w:r w:rsidR="00D14689">
          <w:rPr>
            <w:noProof/>
            <w:webHidden/>
          </w:rPr>
          <w:instrText xml:space="preserve"> PAGEREF _Toc201527022 \h </w:instrText>
        </w:r>
        <w:r w:rsidR="00D14689">
          <w:rPr>
            <w:noProof/>
            <w:webHidden/>
          </w:rPr>
        </w:r>
        <w:r w:rsidR="00D14689">
          <w:rPr>
            <w:noProof/>
            <w:webHidden/>
          </w:rPr>
          <w:fldChar w:fldCharType="separate"/>
        </w:r>
        <w:r w:rsidR="00D14689">
          <w:rPr>
            <w:noProof/>
            <w:webHidden/>
          </w:rPr>
          <w:t>11</w:t>
        </w:r>
        <w:r w:rsidR="00D14689">
          <w:rPr>
            <w:noProof/>
            <w:webHidden/>
          </w:rPr>
          <w:fldChar w:fldCharType="end"/>
        </w:r>
      </w:hyperlink>
    </w:p>
    <w:p w14:paraId="1A8C790B" w14:textId="3E5C3750" w:rsidR="00D14689" w:rsidRDefault="00D14689">
      <w:pPr>
        <w:pStyle w:val="Tabladeilustraciones"/>
        <w:tabs>
          <w:tab w:val="right" w:leader="dot" w:pos="8779"/>
        </w:tabs>
        <w:rPr>
          <w:rFonts w:eastAsiaTheme="minorEastAsia"/>
          <w:noProof/>
          <w:sz w:val="24"/>
          <w:szCs w:val="24"/>
          <w:lang w:eastAsia="es-ES"/>
        </w:rPr>
      </w:pPr>
      <w:hyperlink w:anchor="_Toc201527023" w:history="1">
        <w:r w:rsidRPr="00CE53BE">
          <w:rPr>
            <w:rStyle w:val="Hipervnculo"/>
            <w:rFonts w:ascii="Arial" w:hAnsi="Arial" w:cs="Arial"/>
            <w:noProof/>
          </w:rPr>
          <w:t>2- 2.2</w:t>
        </w:r>
        <w:r w:rsidRPr="00CE53BE">
          <w:rPr>
            <w:rStyle w:val="Hipervnculo"/>
            <w:noProof/>
          </w:rPr>
          <w:t xml:space="preserve"> Contenido Corpus médico.  Elaboración propia con apoyo de la herramienta de IA Napkin.</w:t>
        </w:r>
        <w:r>
          <w:rPr>
            <w:noProof/>
            <w:webHidden/>
          </w:rPr>
          <w:tab/>
        </w:r>
        <w:r>
          <w:rPr>
            <w:noProof/>
            <w:webHidden/>
          </w:rPr>
          <w:fldChar w:fldCharType="begin"/>
        </w:r>
        <w:r>
          <w:rPr>
            <w:noProof/>
            <w:webHidden/>
          </w:rPr>
          <w:instrText xml:space="preserve"> PAGEREF _Toc201527023 \h </w:instrText>
        </w:r>
        <w:r>
          <w:rPr>
            <w:noProof/>
            <w:webHidden/>
          </w:rPr>
        </w:r>
        <w:r>
          <w:rPr>
            <w:noProof/>
            <w:webHidden/>
          </w:rPr>
          <w:fldChar w:fldCharType="separate"/>
        </w:r>
        <w:r>
          <w:rPr>
            <w:noProof/>
            <w:webHidden/>
          </w:rPr>
          <w:t>12</w:t>
        </w:r>
        <w:r>
          <w:rPr>
            <w:noProof/>
            <w:webHidden/>
          </w:rPr>
          <w:fldChar w:fldCharType="end"/>
        </w:r>
      </w:hyperlink>
    </w:p>
    <w:p w14:paraId="1A0C67E0" w14:textId="35B68B34" w:rsidR="00D14689" w:rsidRDefault="00D14689">
      <w:pPr>
        <w:pStyle w:val="Tabladeilustraciones"/>
        <w:tabs>
          <w:tab w:val="right" w:leader="dot" w:pos="8779"/>
        </w:tabs>
        <w:rPr>
          <w:rFonts w:eastAsiaTheme="minorEastAsia"/>
          <w:noProof/>
          <w:sz w:val="24"/>
          <w:szCs w:val="24"/>
          <w:lang w:eastAsia="es-ES"/>
        </w:rPr>
      </w:pPr>
      <w:hyperlink w:anchor="_Toc201527024" w:history="1">
        <w:r w:rsidRPr="00CE53BE">
          <w:rPr>
            <w:rStyle w:val="Hipervnculo"/>
            <w:rFonts w:ascii="Arial" w:hAnsi="Arial" w:cs="Arial"/>
            <w:noProof/>
          </w:rPr>
          <w:t>3. 2.3 Proyección UMAP de embeddings generados por BAAI/bge-m3</w:t>
        </w:r>
        <w:r>
          <w:rPr>
            <w:noProof/>
            <w:webHidden/>
          </w:rPr>
          <w:tab/>
        </w:r>
        <w:r>
          <w:rPr>
            <w:noProof/>
            <w:webHidden/>
          </w:rPr>
          <w:fldChar w:fldCharType="begin"/>
        </w:r>
        <w:r>
          <w:rPr>
            <w:noProof/>
            <w:webHidden/>
          </w:rPr>
          <w:instrText xml:space="preserve"> PAGEREF _Toc201527024 \h </w:instrText>
        </w:r>
        <w:r>
          <w:rPr>
            <w:noProof/>
            <w:webHidden/>
          </w:rPr>
        </w:r>
        <w:r>
          <w:rPr>
            <w:noProof/>
            <w:webHidden/>
          </w:rPr>
          <w:fldChar w:fldCharType="separate"/>
        </w:r>
        <w:r>
          <w:rPr>
            <w:noProof/>
            <w:webHidden/>
          </w:rPr>
          <w:t>37</w:t>
        </w:r>
        <w:r>
          <w:rPr>
            <w:noProof/>
            <w:webHidden/>
          </w:rPr>
          <w:fldChar w:fldCharType="end"/>
        </w:r>
      </w:hyperlink>
    </w:p>
    <w:p w14:paraId="68F9BDC9" w14:textId="28B04612" w:rsidR="00D14689" w:rsidRDefault="00D14689">
      <w:pPr>
        <w:pStyle w:val="Tabladeilustraciones"/>
        <w:tabs>
          <w:tab w:val="right" w:leader="dot" w:pos="8779"/>
        </w:tabs>
        <w:rPr>
          <w:rFonts w:eastAsiaTheme="minorEastAsia"/>
          <w:noProof/>
          <w:sz w:val="24"/>
          <w:szCs w:val="24"/>
          <w:lang w:eastAsia="es-ES"/>
        </w:rPr>
      </w:pPr>
      <w:hyperlink w:anchor="_Toc201527025" w:history="1">
        <w:r w:rsidRPr="00CE53BE">
          <w:rPr>
            <w:rStyle w:val="Hipervnculo"/>
            <w:noProof/>
          </w:rPr>
          <w:t>4- 2.4  Proyección UMAP de embeddin</w:t>
        </w:r>
        <w:r w:rsidRPr="00CE53BE">
          <w:rPr>
            <w:rStyle w:val="Hipervnculo"/>
            <w:noProof/>
          </w:rPr>
          <w:t>g</w:t>
        </w:r>
        <w:r w:rsidRPr="00CE53BE">
          <w:rPr>
            <w:rStyle w:val="Hipervnculo"/>
            <w:noProof/>
          </w:rPr>
          <w:t>s del modelo fine-tuneado (epoch4_MRR0.9717)</w:t>
        </w:r>
        <w:r>
          <w:rPr>
            <w:noProof/>
            <w:webHidden/>
          </w:rPr>
          <w:tab/>
        </w:r>
        <w:r>
          <w:rPr>
            <w:noProof/>
            <w:webHidden/>
          </w:rPr>
          <w:fldChar w:fldCharType="begin"/>
        </w:r>
        <w:r>
          <w:rPr>
            <w:noProof/>
            <w:webHidden/>
          </w:rPr>
          <w:instrText xml:space="preserve"> PAGEREF _Toc201527025 \h </w:instrText>
        </w:r>
        <w:r>
          <w:rPr>
            <w:noProof/>
            <w:webHidden/>
          </w:rPr>
        </w:r>
        <w:r>
          <w:rPr>
            <w:noProof/>
            <w:webHidden/>
          </w:rPr>
          <w:fldChar w:fldCharType="separate"/>
        </w:r>
        <w:r>
          <w:rPr>
            <w:noProof/>
            <w:webHidden/>
          </w:rPr>
          <w:t>38</w:t>
        </w:r>
        <w:r>
          <w:rPr>
            <w:noProof/>
            <w:webHidden/>
          </w:rPr>
          <w:fldChar w:fldCharType="end"/>
        </w:r>
      </w:hyperlink>
    </w:p>
    <w:p w14:paraId="00498856" w14:textId="4FF2B7D0" w:rsidR="00B95D4A" w:rsidRDefault="00933026">
      <w:pPr>
        <w:rPr>
          <w:rFonts w:ascii="Arial" w:hAnsi="Arial" w:cs="Arial"/>
        </w:rPr>
      </w:pPr>
      <w:r>
        <w:rPr>
          <w:rFonts w:ascii="Arial" w:hAnsi="Arial" w:cs="Arial"/>
        </w:rPr>
        <w:fldChar w:fldCharType="end"/>
      </w:r>
    </w:p>
    <w:p w14:paraId="42315CC9" w14:textId="46001E6D" w:rsidR="00B95D4A" w:rsidRDefault="00B95D4A">
      <w:pPr>
        <w:rPr>
          <w:rFonts w:ascii="Arial" w:hAnsi="Arial" w:cs="Arial"/>
        </w:rPr>
      </w:pPr>
      <w:r>
        <w:rPr>
          <w:rFonts w:ascii="Arial" w:hAnsi="Arial" w:cs="Arial"/>
        </w:rPr>
        <w:br w:type="page"/>
      </w:r>
    </w:p>
    <w:p w14:paraId="73E2AAAF" w14:textId="77777777" w:rsidR="00BD380A" w:rsidRDefault="00BD380A">
      <w:pPr>
        <w:rPr>
          <w:rFonts w:ascii="Arial" w:hAnsi="Arial" w:cs="Arial"/>
        </w:rPr>
      </w:pPr>
    </w:p>
    <w:p w14:paraId="01961557" w14:textId="77777777" w:rsidR="00EF351B" w:rsidRDefault="00EF351B">
      <w:pPr>
        <w:rPr>
          <w:rFonts w:ascii="Arial" w:hAnsi="Arial" w:cs="Arial"/>
        </w:rPr>
      </w:pPr>
    </w:p>
    <w:p w14:paraId="5C11622C" w14:textId="709A4180" w:rsidR="00775DB9" w:rsidRPr="007D60C9" w:rsidRDefault="008B752F" w:rsidP="007D60C9">
      <w:pPr>
        <w:pStyle w:val="Ttulo1"/>
        <w:numPr>
          <w:ilvl w:val="0"/>
          <w:numId w:val="6"/>
        </w:numPr>
      </w:pPr>
      <w:bookmarkStart w:id="0" w:name="_Toc201525449"/>
      <w:r w:rsidRPr="007D60C9">
        <w:t>Introducción</w:t>
      </w:r>
      <w:bookmarkEnd w:id="0"/>
    </w:p>
    <w:p w14:paraId="46383B89" w14:textId="60A8BE33" w:rsidR="008B752F" w:rsidRDefault="008B752F" w:rsidP="007D60C9">
      <w:pPr>
        <w:pStyle w:val="Ttulo2"/>
        <w:numPr>
          <w:ilvl w:val="1"/>
          <w:numId w:val="6"/>
        </w:numPr>
      </w:pPr>
      <w:bookmarkStart w:id="1" w:name="_Toc201525450"/>
      <w:r w:rsidRPr="007D60C9">
        <w:t>Justificación y planteamiento del problema</w:t>
      </w:r>
      <w:bookmarkEnd w:id="1"/>
    </w:p>
    <w:p w14:paraId="722355AF"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En el contexto actual de salud digital, las personas usuarias buscan información médica fiable en Internet. Aunque lo óptimo sigue siendo acudir a una consulta médica profesional, existe una demanda creciente de recursos informativos accesibles y comprensibles.</w:t>
      </w:r>
    </w:p>
    <w:p w14:paraId="38F5222F"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Sin embargo, la forma en que se expresan (lenguaje coloquial) difiere considerablemente del lenguaje técnico utilizado por profesionales. Esta brecha semántica representa un reto para los sistemas automáticos de recuperación de información.</w:t>
      </w:r>
    </w:p>
    <w:p w14:paraId="3828B4DB"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A esto se suma el reto del multilingüismo. En comunidades bilingües como la vasca, donde conviven el castellano y el euskera, los sistemas deben ser capaces de entender y responder adecuadamente en ambos idiomas.</w:t>
      </w:r>
    </w:p>
    <w:p w14:paraId="3B319289"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 xml:space="preserve">Las lenguas minorizadas como el euskera presentan barreras tecnológicas importantes. Durante el desarrollo de este TFM no se encontraron modelos de generación ni </w:t>
      </w:r>
      <w:proofErr w:type="spellStart"/>
      <w:r w:rsidRPr="008D6CCA">
        <w:rPr>
          <w:rFonts w:ascii="Arial" w:hAnsi="Arial" w:cs="Arial"/>
          <w:sz w:val="24"/>
          <w:szCs w:val="24"/>
        </w:rPr>
        <w:t>embeddings</w:t>
      </w:r>
      <w:proofErr w:type="spellEnd"/>
      <w:r w:rsidRPr="008D6CCA">
        <w:rPr>
          <w:rFonts w:ascii="Arial" w:hAnsi="Arial" w:cs="Arial"/>
          <w:sz w:val="24"/>
          <w:szCs w:val="24"/>
        </w:rPr>
        <w:t xml:space="preserve"> que ofrecieran resultados satisfactorios, lo que obligó a tomar decisiones técnicas alternativas, como el uso de traducción automática para procesar consultas y generar respuestas.</w:t>
      </w:r>
    </w:p>
    <w:p w14:paraId="1AF79B42"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Esta decisión añadió una capa de complejidad técnica y un aumento en el coste computacional, pero permitió mantener el enfoque multilingüe del sistema.</w:t>
      </w:r>
    </w:p>
    <w:p w14:paraId="19E9D331"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Durante los experimentos se probaron motores de búsqueda tradicionales basados en palabras clave, como TF-IDF y BM25 combinados con Bi-</w:t>
      </w:r>
      <w:proofErr w:type="spellStart"/>
      <w:r w:rsidRPr="008D6CCA">
        <w:rPr>
          <w:rFonts w:ascii="Arial" w:hAnsi="Arial" w:cs="Arial"/>
          <w:sz w:val="24"/>
          <w:szCs w:val="24"/>
        </w:rPr>
        <w:t>Encoder</w:t>
      </w:r>
      <w:proofErr w:type="spellEnd"/>
      <w:r w:rsidRPr="008D6CCA">
        <w:rPr>
          <w:rFonts w:ascii="Arial" w:hAnsi="Arial" w:cs="Arial"/>
          <w:sz w:val="24"/>
          <w:szCs w:val="24"/>
        </w:rPr>
        <w:t xml:space="preserve">. Si bien estos enfoques son eficientes y ampliamente usados, mostraron limitaciones al trabajar con expresiones informales o variantes lingüísticas presentes en el corpus médico. Por esta razón, se exploró el uso de arquitecturas más sofisticadas como </w:t>
      </w:r>
      <w:proofErr w:type="spellStart"/>
      <w:r w:rsidRPr="008D6CCA">
        <w:rPr>
          <w:rFonts w:ascii="Arial" w:hAnsi="Arial" w:cs="Arial"/>
          <w:sz w:val="24"/>
          <w:szCs w:val="24"/>
        </w:rPr>
        <w:t>Retrieval-Augmented</w:t>
      </w:r>
      <w:proofErr w:type="spellEnd"/>
      <w:r w:rsidRPr="008D6CCA">
        <w:rPr>
          <w:rFonts w:ascii="Arial" w:hAnsi="Arial" w:cs="Arial"/>
          <w:sz w:val="24"/>
          <w:szCs w:val="24"/>
        </w:rPr>
        <w:t xml:space="preserve"> </w:t>
      </w:r>
      <w:proofErr w:type="spellStart"/>
      <w:r w:rsidRPr="008D6CCA">
        <w:rPr>
          <w:rFonts w:ascii="Arial" w:hAnsi="Arial" w:cs="Arial"/>
          <w:sz w:val="24"/>
          <w:szCs w:val="24"/>
        </w:rPr>
        <w:t>Generation</w:t>
      </w:r>
      <w:proofErr w:type="spellEnd"/>
      <w:r w:rsidRPr="008D6CCA">
        <w:rPr>
          <w:rFonts w:ascii="Arial" w:hAnsi="Arial" w:cs="Arial"/>
          <w:sz w:val="24"/>
          <w:szCs w:val="24"/>
        </w:rPr>
        <w:t xml:space="preserve"> (RAG), que permiten </w:t>
      </w:r>
      <w:r w:rsidRPr="008D6CCA">
        <w:rPr>
          <w:rFonts w:ascii="Arial" w:hAnsi="Arial" w:cs="Arial"/>
          <w:sz w:val="24"/>
          <w:szCs w:val="24"/>
        </w:rPr>
        <w:lastRenderedPageBreak/>
        <w:t>combinar búsquedas semánticas con generación de respuestas personalizadas y contextualizadas.</w:t>
      </w:r>
    </w:p>
    <w:p w14:paraId="6EB60E99"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 xml:space="preserve">La inspiración inicial para este trabajo surgió al visitar el portal </w:t>
      </w:r>
      <w:hyperlink r:id="rId9" w:history="1">
        <w:proofErr w:type="spellStart"/>
        <w:r w:rsidRPr="008D6CCA">
          <w:rPr>
            <w:rStyle w:val="Hipervnculo"/>
            <w:rFonts w:ascii="Arial" w:hAnsi="Arial" w:cs="Arial"/>
            <w:sz w:val="24"/>
            <w:szCs w:val="24"/>
          </w:rPr>
          <w:t>Osasun</w:t>
        </w:r>
        <w:proofErr w:type="spellEnd"/>
        <w:r w:rsidRPr="008D6CCA">
          <w:rPr>
            <w:rStyle w:val="Hipervnculo"/>
            <w:rFonts w:ascii="Arial" w:hAnsi="Arial" w:cs="Arial"/>
            <w:sz w:val="24"/>
            <w:szCs w:val="24"/>
          </w:rPr>
          <w:t xml:space="preserve"> </w:t>
        </w:r>
        <w:proofErr w:type="spellStart"/>
        <w:r w:rsidRPr="008D6CCA">
          <w:rPr>
            <w:rStyle w:val="Hipervnculo"/>
            <w:rFonts w:ascii="Arial" w:hAnsi="Arial" w:cs="Arial"/>
            <w:sz w:val="24"/>
            <w:szCs w:val="24"/>
          </w:rPr>
          <w:t>Eskola</w:t>
        </w:r>
        <w:proofErr w:type="spellEnd"/>
      </w:hyperlink>
      <w:r w:rsidRPr="008D6CCA">
        <w:rPr>
          <w:rFonts w:ascii="Arial" w:hAnsi="Arial" w:cs="Arial"/>
          <w:sz w:val="24"/>
          <w:szCs w:val="24"/>
        </w:rPr>
        <w:t xml:space="preserve">, un servicio de </w:t>
      </w:r>
      <w:proofErr w:type="spellStart"/>
      <w:r w:rsidRPr="008D6CCA">
        <w:rPr>
          <w:rFonts w:ascii="Arial" w:hAnsi="Arial" w:cs="Arial"/>
          <w:sz w:val="24"/>
          <w:szCs w:val="24"/>
        </w:rPr>
        <w:t>Osakidetza</w:t>
      </w:r>
      <w:proofErr w:type="spellEnd"/>
      <w:r w:rsidRPr="008D6CCA">
        <w:rPr>
          <w:rFonts w:ascii="Arial" w:hAnsi="Arial" w:cs="Arial"/>
          <w:sz w:val="24"/>
          <w:szCs w:val="24"/>
        </w:rPr>
        <w:t xml:space="preserve"> y del Departamento de Salud </w:t>
      </w:r>
      <w:r>
        <w:rPr>
          <w:rFonts w:ascii="Arial" w:hAnsi="Arial" w:cs="Arial"/>
          <w:sz w:val="24"/>
          <w:szCs w:val="24"/>
        </w:rPr>
        <w:t xml:space="preserve">del Gobierno Vasco </w:t>
      </w:r>
      <w:r w:rsidRPr="008D6CCA">
        <w:rPr>
          <w:rFonts w:ascii="Arial" w:hAnsi="Arial" w:cs="Arial"/>
          <w:sz w:val="24"/>
          <w:szCs w:val="24"/>
        </w:rPr>
        <w:t xml:space="preserve">que proporciona formación e información médica a la ciudadanía, con el fin de fomentar una actitud activa y responsable hacia la salud y la enfermedad. </w:t>
      </w:r>
    </w:p>
    <w:p w14:paraId="33B65A43"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Sin embargo, navegar por esta web puede ser complejo para personas no expertas, lo que motivó el desarrollo de un asistente conversacional accesible.</w:t>
      </w:r>
    </w:p>
    <w:p w14:paraId="18CDEB7D" w14:textId="6A14D6CC" w:rsidR="008D6CCA" w:rsidRPr="008D6CCA" w:rsidRDefault="008D6CCA" w:rsidP="008D6CCA">
      <w:pPr>
        <w:spacing w:line="360" w:lineRule="auto"/>
        <w:rPr>
          <w:rFonts w:ascii="Arial" w:hAnsi="Arial" w:cs="Arial"/>
          <w:sz w:val="24"/>
          <w:szCs w:val="24"/>
        </w:rPr>
      </w:pPr>
      <w:r w:rsidRPr="008D6CCA">
        <w:rPr>
          <w:rFonts w:ascii="Arial" w:hAnsi="Arial" w:cs="Arial"/>
          <w:sz w:val="24"/>
          <w:szCs w:val="24"/>
        </w:rPr>
        <w:t xml:space="preserve">El objetivo fue construir un asistente médico informativo que permitiera acceder fácilmente a información médica fiable en un formato accesible, interactivo y en ambos idiomas oficiales. Un sistema que no sustituye la consulta médica, pero que apoya a la ciudadanía con recomendaciones útiles y comprensibles, siguiendo el espíritu de la </w:t>
      </w:r>
      <w:proofErr w:type="spellStart"/>
      <w:r w:rsidRPr="008D6CCA">
        <w:rPr>
          <w:rFonts w:ascii="Arial" w:hAnsi="Arial" w:cs="Arial"/>
          <w:sz w:val="24"/>
          <w:szCs w:val="24"/>
        </w:rPr>
        <w:t>Osasun</w:t>
      </w:r>
      <w:proofErr w:type="spellEnd"/>
      <w:r w:rsidRPr="008D6CCA">
        <w:rPr>
          <w:rFonts w:ascii="Arial" w:hAnsi="Arial" w:cs="Arial"/>
          <w:sz w:val="24"/>
          <w:szCs w:val="24"/>
        </w:rPr>
        <w:t xml:space="preserve"> </w:t>
      </w:r>
      <w:proofErr w:type="spellStart"/>
      <w:r w:rsidRPr="008D6CCA">
        <w:rPr>
          <w:rFonts w:ascii="Arial" w:hAnsi="Arial" w:cs="Arial"/>
          <w:sz w:val="24"/>
          <w:szCs w:val="24"/>
        </w:rPr>
        <w:t>Eskola</w:t>
      </w:r>
      <w:proofErr w:type="spellEnd"/>
      <w:r w:rsidRPr="008D6CCA">
        <w:rPr>
          <w:rFonts w:ascii="Arial" w:hAnsi="Arial" w:cs="Arial"/>
          <w:sz w:val="24"/>
          <w:szCs w:val="24"/>
        </w:rPr>
        <w:t>.</w:t>
      </w:r>
    </w:p>
    <w:p w14:paraId="0A0E148D" w14:textId="48619C07" w:rsidR="008B752F" w:rsidRPr="008D6CCA" w:rsidRDefault="007D60C9" w:rsidP="007D60C9">
      <w:pPr>
        <w:pStyle w:val="Ttulo2"/>
        <w:numPr>
          <w:ilvl w:val="1"/>
          <w:numId w:val="6"/>
        </w:numPr>
      </w:pPr>
      <w:bookmarkStart w:id="2" w:name="_Toc201525451"/>
      <w:r w:rsidRPr="008D6CCA">
        <w:t>Objetivos</w:t>
      </w:r>
      <w:bookmarkEnd w:id="2"/>
    </w:p>
    <w:p w14:paraId="467ABE07" w14:textId="6A6F6B21" w:rsidR="007D60C9" w:rsidRDefault="007D60C9" w:rsidP="006D7855">
      <w:pPr>
        <w:pStyle w:val="Ttulo2"/>
        <w:numPr>
          <w:ilvl w:val="2"/>
          <w:numId w:val="6"/>
        </w:numPr>
      </w:pPr>
      <w:bookmarkStart w:id="3" w:name="_Toc201525452"/>
      <w:r w:rsidRPr="007D60C9">
        <w:t>Objetivo general</w:t>
      </w:r>
      <w:bookmarkEnd w:id="3"/>
    </w:p>
    <w:p w14:paraId="1D34A4AA" w14:textId="05871C2C" w:rsidR="006D7855" w:rsidRPr="006D7855" w:rsidRDefault="006D7855" w:rsidP="006D7855">
      <w:pPr>
        <w:spacing w:line="360" w:lineRule="auto"/>
        <w:ind w:left="426"/>
        <w:rPr>
          <w:rFonts w:ascii="Arial" w:hAnsi="Arial" w:cs="Arial"/>
          <w:sz w:val="24"/>
          <w:szCs w:val="24"/>
        </w:rPr>
      </w:pPr>
      <w:r w:rsidRPr="006D7855">
        <w:rPr>
          <w:rFonts w:ascii="Arial" w:hAnsi="Arial" w:cs="Arial"/>
          <w:sz w:val="24"/>
          <w:szCs w:val="24"/>
        </w:rPr>
        <w:t>Desarrollar un sistema de Recuperación Aumentada con Generación (RAG) que permita responder consultas médicas informativas en castellano y euskera, combinando técnicas de búsqueda semántica, traducción automática, generación de lenguaje y memoria conversacional.</w:t>
      </w:r>
    </w:p>
    <w:p w14:paraId="57378604" w14:textId="77777777" w:rsidR="006D7855" w:rsidRDefault="006D7855" w:rsidP="007D60C9">
      <w:pPr>
        <w:pStyle w:val="Ttulo2"/>
        <w:numPr>
          <w:ilvl w:val="2"/>
          <w:numId w:val="6"/>
        </w:numPr>
      </w:pPr>
      <w:bookmarkStart w:id="4" w:name="_Toc201525453"/>
      <w:r w:rsidRPr="007D60C9">
        <w:t>Objetivo</w:t>
      </w:r>
      <w:r>
        <w:t>s</w:t>
      </w:r>
      <w:r w:rsidRPr="007D60C9">
        <w:t xml:space="preserve"> </w:t>
      </w:r>
      <w:r>
        <w:t>específicos</w:t>
      </w:r>
      <w:bookmarkEnd w:id="4"/>
    </w:p>
    <w:p w14:paraId="6DD207D9" w14:textId="77777777" w:rsidR="006D7855" w:rsidRPr="00350C53" w:rsidRDefault="006D7855" w:rsidP="00350C53">
      <w:pPr>
        <w:pStyle w:val="Prrafodelista"/>
        <w:numPr>
          <w:ilvl w:val="0"/>
          <w:numId w:val="9"/>
        </w:numPr>
        <w:spacing w:line="360" w:lineRule="auto"/>
        <w:rPr>
          <w:rFonts w:ascii="Arial" w:hAnsi="Arial" w:cs="Arial"/>
          <w:sz w:val="24"/>
          <w:szCs w:val="24"/>
        </w:rPr>
      </w:pPr>
      <w:r w:rsidRPr="00350C53">
        <w:rPr>
          <w:rFonts w:ascii="Arial" w:hAnsi="Arial" w:cs="Arial"/>
          <w:sz w:val="24"/>
          <w:szCs w:val="24"/>
        </w:rPr>
        <w:t xml:space="preserve">Evaluar distintos modelos de </w:t>
      </w:r>
      <w:proofErr w:type="spellStart"/>
      <w:r w:rsidRPr="00350C53">
        <w:rPr>
          <w:rFonts w:ascii="Arial" w:hAnsi="Arial" w:cs="Arial"/>
          <w:sz w:val="24"/>
          <w:szCs w:val="24"/>
        </w:rPr>
        <w:t>embeddings</w:t>
      </w:r>
      <w:proofErr w:type="spellEnd"/>
      <w:r w:rsidRPr="00350C53">
        <w:rPr>
          <w:rFonts w:ascii="Arial" w:hAnsi="Arial" w:cs="Arial"/>
          <w:sz w:val="24"/>
          <w:szCs w:val="24"/>
        </w:rPr>
        <w:t xml:space="preserve"> multilingües para la creación de una base de datos vectorial.</w:t>
      </w:r>
    </w:p>
    <w:p w14:paraId="656C218B" w14:textId="4D5AC24E" w:rsidR="006D7855" w:rsidRPr="00350C53" w:rsidRDefault="006D7855" w:rsidP="00350C53">
      <w:pPr>
        <w:pStyle w:val="Prrafodelista"/>
        <w:numPr>
          <w:ilvl w:val="0"/>
          <w:numId w:val="9"/>
        </w:numPr>
        <w:spacing w:line="360" w:lineRule="auto"/>
        <w:rPr>
          <w:rFonts w:ascii="Arial" w:hAnsi="Arial" w:cs="Arial"/>
          <w:sz w:val="24"/>
          <w:szCs w:val="24"/>
        </w:rPr>
      </w:pPr>
      <w:r w:rsidRPr="00350C53">
        <w:rPr>
          <w:rFonts w:ascii="Arial" w:hAnsi="Arial" w:cs="Arial"/>
          <w:sz w:val="24"/>
          <w:szCs w:val="24"/>
        </w:rPr>
        <w:t>Realizar fine-</w:t>
      </w:r>
      <w:proofErr w:type="spellStart"/>
      <w:r w:rsidRPr="00350C53">
        <w:rPr>
          <w:rFonts w:ascii="Arial" w:hAnsi="Arial" w:cs="Arial"/>
          <w:sz w:val="24"/>
          <w:szCs w:val="24"/>
        </w:rPr>
        <w:t>tuning</w:t>
      </w:r>
      <w:proofErr w:type="spellEnd"/>
      <w:r w:rsidRPr="00350C53">
        <w:rPr>
          <w:rFonts w:ascii="Arial" w:hAnsi="Arial" w:cs="Arial"/>
          <w:sz w:val="24"/>
          <w:szCs w:val="24"/>
        </w:rPr>
        <w:t xml:space="preserve"> sobre un modelo generalista (BAAI/bge-m3) usando pares de preguntas/respuestas médicas tanto técnicas como en lenguaje coloquial.</w:t>
      </w:r>
    </w:p>
    <w:p w14:paraId="6087B70E" w14:textId="27730603" w:rsidR="006D7855" w:rsidRPr="00350C53" w:rsidRDefault="006D7855" w:rsidP="00350C53">
      <w:pPr>
        <w:pStyle w:val="Prrafodelista"/>
        <w:numPr>
          <w:ilvl w:val="0"/>
          <w:numId w:val="9"/>
        </w:numPr>
        <w:spacing w:line="360" w:lineRule="auto"/>
        <w:rPr>
          <w:rFonts w:ascii="Arial" w:hAnsi="Arial" w:cs="Arial"/>
          <w:sz w:val="24"/>
          <w:szCs w:val="24"/>
        </w:rPr>
      </w:pPr>
      <w:r w:rsidRPr="00350C53">
        <w:rPr>
          <w:rFonts w:ascii="Arial" w:hAnsi="Arial" w:cs="Arial"/>
          <w:sz w:val="24"/>
          <w:szCs w:val="24"/>
        </w:rPr>
        <w:t>Comparar estrategias de recuperación: TF-IDF, BM25, Bi-</w:t>
      </w:r>
      <w:proofErr w:type="spellStart"/>
      <w:r w:rsidRPr="00350C53">
        <w:rPr>
          <w:rFonts w:ascii="Arial" w:hAnsi="Arial" w:cs="Arial"/>
          <w:sz w:val="24"/>
          <w:szCs w:val="24"/>
        </w:rPr>
        <w:t>Encoder</w:t>
      </w:r>
      <w:proofErr w:type="spellEnd"/>
      <w:r w:rsidRPr="00350C53">
        <w:rPr>
          <w:rFonts w:ascii="Arial" w:hAnsi="Arial" w:cs="Arial"/>
          <w:sz w:val="24"/>
          <w:szCs w:val="24"/>
        </w:rPr>
        <w:t>, Cross-</w:t>
      </w:r>
      <w:proofErr w:type="spellStart"/>
      <w:r w:rsidRPr="00350C53">
        <w:rPr>
          <w:rFonts w:ascii="Arial" w:hAnsi="Arial" w:cs="Arial"/>
          <w:sz w:val="24"/>
          <w:szCs w:val="24"/>
        </w:rPr>
        <w:t>Encoder</w:t>
      </w:r>
      <w:proofErr w:type="spellEnd"/>
      <w:r w:rsidRPr="00350C53">
        <w:rPr>
          <w:rFonts w:ascii="Arial" w:hAnsi="Arial" w:cs="Arial"/>
          <w:sz w:val="24"/>
          <w:szCs w:val="24"/>
        </w:rPr>
        <w:t>, pipelines híbridos.</w:t>
      </w:r>
    </w:p>
    <w:p w14:paraId="0FCF1152" w14:textId="7BA76983" w:rsidR="006D7855" w:rsidRPr="00350C53" w:rsidRDefault="006D7855" w:rsidP="00350C53">
      <w:pPr>
        <w:pStyle w:val="Prrafodelista"/>
        <w:numPr>
          <w:ilvl w:val="0"/>
          <w:numId w:val="9"/>
        </w:numPr>
        <w:spacing w:line="360" w:lineRule="auto"/>
        <w:rPr>
          <w:rFonts w:ascii="Arial" w:hAnsi="Arial" w:cs="Arial"/>
          <w:sz w:val="24"/>
          <w:szCs w:val="24"/>
        </w:rPr>
      </w:pPr>
      <w:r w:rsidRPr="00350C53">
        <w:rPr>
          <w:rFonts w:ascii="Arial" w:hAnsi="Arial" w:cs="Arial"/>
          <w:sz w:val="24"/>
          <w:szCs w:val="24"/>
        </w:rPr>
        <w:t>Integrar un sistema conversacional multilingüe con memoria y traducción automática. •</w:t>
      </w:r>
    </w:p>
    <w:p w14:paraId="4291DB63" w14:textId="518686A7" w:rsidR="007D60C9" w:rsidRPr="00350C53" w:rsidRDefault="006D7855" w:rsidP="00350C53">
      <w:pPr>
        <w:pStyle w:val="Prrafodelista"/>
        <w:numPr>
          <w:ilvl w:val="0"/>
          <w:numId w:val="9"/>
        </w:numPr>
        <w:spacing w:line="360" w:lineRule="auto"/>
        <w:rPr>
          <w:rFonts w:ascii="Arial" w:hAnsi="Arial" w:cs="Arial"/>
          <w:sz w:val="24"/>
          <w:szCs w:val="24"/>
        </w:rPr>
      </w:pPr>
      <w:r w:rsidRPr="00350C53">
        <w:rPr>
          <w:rFonts w:ascii="Arial" w:hAnsi="Arial" w:cs="Arial"/>
          <w:sz w:val="24"/>
          <w:szCs w:val="24"/>
        </w:rPr>
        <w:t xml:space="preserve">Desplegar una interfaz sencilla mediante </w:t>
      </w:r>
      <w:proofErr w:type="spellStart"/>
      <w:r w:rsidRPr="00350C53">
        <w:rPr>
          <w:rFonts w:ascii="Arial" w:hAnsi="Arial" w:cs="Arial"/>
          <w:sz w:val="24"/>
          <w:szCs w:val="24"/>
        </w:rPr>
        <w:t>Streamlit</w:t>
      </w:r>
      <w:proofErr w:type="spellEnd"/>
      <w:r w:rsidRPr="00350C53">
        <w:rPr>
          <w:rFonts w:ascii="Arial" w:hAnsi="Arial" w:cs="Arial"/>
          <w:sz w:val="24"/>
          <w:szCs w:val="24"/>
        </w:rPr>
        <w:t>.</w:t>
      </w:r>
    </w:p>
    <w:p w14:paraId="4B16B83B" w14:textId="1FE44BD1" w:rsidR="00A115B3" w:rsidRPr="008D6CCA" w:rsidRDefault="00A115B3" w:rsidP="00A115B3">
      <w:pPr>
        <w:pStyle w:val="Ttulo2"/>
        <w:numPr>
          <w:ilvl w:val="1"/>
          <w:numId w:val="6"/>
        </w:numPr>
      </w:pPr>
      <w:bookmarkStart w:id="5" w:name="_Toc201525454"/>
      <w:r>
        <w:lastRenderedPageBreak/>
        <w:t>Metodología</w:t>
      </w:r>
      <w:bookmarkEnd w:id="5"/>
      <w:r>
        <w:t xml:space="preserve"> </w:t>
      </w:r>
    </w:p>
    <w:p w14:paraId="28EF1EE4" w14:textId="445A2F6B" w:rsidR="009463D4" w:rsidRDefault="009463D4" w:rsidP="009463D4">
      <w:pPr>
        <w:spacing w:line="360" w:lineRule="auto"/>
        <w:ind w:left="426"/>
        <w:rPr>
          <w:rFonts w:ascii="Arial" w:hAnsi="Arial" w:cs="Arial"/>
          <w:sz w:val="24"/>
          <w:szCs w:val="24"/>
        </w:rPr>
      </w:pPr>
      <w:r w:rsidRPr="009463D4">
        <w:rPr>
          <w:rFonts w:ascii="Arial" w:hAnsi="Arial" w:cs="Arial"/>
          <w:sz w:val="24"/>
          <w:szCs w:val="24"/>
        </w:rPr>
        <w:t>Se ha adoptado una metodología modular basada en fases:</w:t>
      </w:r>
    </w:p>
    <w:p w14:paraId="5873B6AC" w14:textId="467D6A1F" w:rsidR="009463D4" w:rsidRPr="00DF3F1B" w:rsidRDefault="009463D4" w:rsidP="00934151">
      <w:pPr>
        <w:pStyle w:val="Prrafodelista"/>
        <w:numPr>
          <w:ilvl w:val="0"/>
          <w:numId w:val="10"/>
        </w:numPr>
        <w:spacing w:line="360" w:lineRule="auto"/>
        <w:ind w:left="851" w:hanging="425"/>
        <w:rPr>
          <w:rFonts w:ascii="Arial" w:hAnsi="Arial" w:cs="Arial"/>
          <w:sz w:val="24"/>
          <w:szCs w:val="24"/>
        </w:rPr>
      </w:pPr>
      <w:r w:rsidRPr="00DF3F1B">
        <w:rPr>
          <w:rFonts w:ascii="Arial" w:hAnsi="Arial" w:cs="Arial"/>
          <w:b/>
          <w:bCs/>
          <w:sz w:val="24"/>
          <w:szCs w:val="24"/>
        </w:rPr>
        <w:t>Preparación del corpus</w:t>
      </w:r>
      <w:r w:rsidRPr="00DF3F1B">
        <w:rPr>
          <w:rFonts w:ascii="Arial" w:hAnsi="Arial" w:cs="Arial"/>
          <w:sz w:val="24"/>
          <w:szCs w:val="24"/>
        </w:rPr>
        <w:t>: extracción, limpieza y segmentación de documentos médicos multimodales (</w:t>
      </w:r>
      <w:proofErr w:type="spellStart"/>
      <w:r w:rsidRPr="00DF3F1B">
        <w:rPr>
          <w:rFonts w:ascii="Arial" w:hAnsi="Arial" w:cs="Arial"/>
          <w:sz w:val="24"/>
          <w:szCs w:val="24"/>
        </w:rPr>
        <w:t>PDFs</w:t>
      </w:r>
      <w:proofErr w:type="spellEnd"/>
      <w:r w:rsidRPr="00DF3F1B">
        <w:rPr>
          <w:rFonts w:ascii="Arial" w:hAnsi="Arial" w:cs="Arial"/>
          <w:sz w:val="24"/>
          <w:szCs w:val="24"/>
        </w:rPr>
        <w:t xml:space="preserve"> de diversas fuentes sanitarias y</w:t>
      </w:r>
      <w:r w:rsidR="00934151">
        <w:rPr>
          <w:rFonts w:ascii="Arial" w:hAnsi="Arial" w:cs="Arial"/>
          <w:sz w:val="24"/>
          <w:szCs w:val="24"/>
        </w:rPr>
        <w:t xml:space="preserve"> </w:t>
      </w:r>
      <w:r w:rsidRPr="00DF3F1B">
        <w:rPr>
          <w:rFonts w:ascii="Arial" w:hAnsi="Arial" w:cs="Arial"/>
          <w:sz w:val="24"/>
          <w:szCs w:val="24"/>
        </w:rPr>
        <w:t xml:space="preserve">contenido web de </w:t>
      </w:r>
      <w:proofErr w:type="spellStart"/>
      <w:r w:rsidRPr="00DF3F1B">
        <w:rPr>
          <w:rFonts w:ascii="Arial" w:hAnsi="Arial" w:cs="Arial"/>
          <w:sz w:val="24"/>
          <w:szCs w:val="24"/>
        </w:rPr>
        <w:t>Osakidetza</w:t>
      </w:r>
      <w:proofErr w:type="spellEnd"/>
      <w:r w:rsidRPr="00DF3F1B">
        <w:rPr>
          <w:rFonts w:ascii="Arial" w:hAnsi="Arial" w:cs="Arial"/>
          <w:sz w:val="24"/>
          <w:szCs w:val="24"/>
        </w:rPr>
        <w:t>).</w:t>
      </w:r>
    </w:p>
    <w:p w14:paraId="0268CF26" w14:textId="77777777" w:rsidR="00A12518" w:rsidRDefault="009463D4" w:rsidP="00934151">
      <w:pPr>
        <w:pStyle w:val="Prrafodelista"/>
        <w:numPr>
          <w:ilvl w:val="0"/>
          <w:numId w:val="10"/>
        </w:numPr>
        <w:spacing w:line="360" w:lineRule="auto"/>
        <w:ind w:left="851" w:hanging="425"/>
        <w:rPr>
          <w:rFonts w:ascii="Arial" w:hAnsi="Arial" w:cs="Arial"/>
          <w:b/>
          <w:bCs/>
          <w:sz w:val="24"/>
          <w:szCs w:val="24"/>
        </w:rPr>
      </w:pPr>
      <w:r w:rsidRPr="00A12518">
        <w:rPr>
          <w:rFonts w:ascii="Arial" w:hAnsi="Arial" w:cs="Arial"/>
          <w:b/>
          <w:bCs/>
          <w:sz w:val="24"/>
          <w:szCs w:val="24"/>
        </w:rPr>
        <w:t xml:space="preserve">Construcción de </w:t>
      </w:r>
      <w:proofErr w:type="spellStart"/>
      <w:r w:rsidRPr="00A12518">
        <w:rPr>
          <w:rFonts w:ascii="Arial" w:hAnsi="Arial" w:cs="Arial"/>
          <w:b/>
          <w:bCs/>
          <w:sz w:val="24"/>
          <w:szCs w:val="24"/>
        </w:rPr>
        <w:t>datasets</w:t>
      </w:r>
      <w:proofErr w:type="spellEnd"/>
      <w:r w:rsidRPr="00A12518">
        <w:rPr>
          <w:rFonts w:ascii="Arial" w:hAnsi="Arial" w:cs="Arial"/>
          <w:b/>
          <w:bCs/>
          <w:sz w:val="24"/>
          <w:szCs w:val="24"/>
        </w:rPr>
        <w:t xml:space="preserve"> de evaluación</w:t>
      </w:r>
      <w:r w:rsidR="00A12518">
        <w:rPr>
          <w:rFonts w:ascii="Arial" w:hAnsi="Arial" w:cs="Arial"/>
          <w:b/>
          <w:bCs/>
          <w:sz w:val="24"/>
          <w:szCs w:val="24"/>
        </w:rPr>
        <w:t>:</w:t>
      </w:r>
    </w:p>
    <w:p w14:paraId="7A9151F7" w14:textId="3167993F" w:rsidR="00C53E27" w:rsidRDefault="009463D4" w:rsidP="00C53E27">
      <w:pPr>
        <w:pStyle w:val="Prrafodelista"/>
        <w:numPr>
          <w:ilvl w:val="1"/>
          <w:numId w:val="10"/>
        </w:numPr>
        <w:spacing w:line="360" w:lineRule="auto"/>
        <w:rPr>
          <w:rFonts w:ascii="Arial" w:hAnsi="Arial" w:cs="Arial"/>
          <w:sz w:val="24"/>
          <w:szCs w:val="24"/>
        </w:rPr>
      </w:pPr>
      <w:proofErr w:type="spellStart"/>
      <w:r w:rsidRPr="00934151">
        <w:rPr>
          <w:rFonts w:ascii="Arial" w:hAnsi="Arial" w:cs="Arial"/>
          <w:b/>
          <w:bCs/>
          <w:sz w:val="24"/>
          <w:szCs w:val="24"/>
        </w:rPr>
        <w:t>dataset_</w:t>
      </w:r>
      <w:proofErr w:type="gramStart"/>
      <w:r w:rsidRPr="00934151">
        <w:rPr>
          <w:rFonts w:ascii="Arial" w:hAnsi="Arial" w:cs="Arial"/>
          <w:b/>
          <w:bCs/>
          <w:sz w:val="24"/>
          <w:szCs w:val="24"/>
        </w:rPr>
        <w:t>test.json</w:t>
      </w:r>
      <w:proofErr w:type="spellEnd"/>
      <w:proofErr w:type="gramEnd"/>
      <w:r w:rsidRPr="00934151">
        <w:rPr>
          <w:rFonts w:ascii="Arial" w:hAnsi="Arial" w:cs="Arial"/>
          <w:b/>
          <w:bCs/>
          <w:sz w:val="24"/>
          <w:szCs w:val="24"/>
        </w:rPr>
        <w:t xml:space="preserve">: </w:t>
      </w:r>
      <w:r w:rsidR="00922499" w:rsidRPr="00922499">
        <w:rPr>
          <w:rFonts w:ascii="Arial" w:hAnsi="Arial" w:cs="Arial"/>
          <w:sz w:val="24"/>
          <w:szCs w:val="24"/>
        </w:rPr>
        <w:t xml:space="preserve">322 </w:t>
      </w:r>
      <w:proofErr w:type="spellStart"/>
      <w:r w:rsidR="00922499" w:rsidRPr="00922499">
        <w:rPr>
          <w:rFonts w:ascii="Arial" w:hAnsi="Arial" w:cs="Arial"/>
          <w:sz w:val="24"/>
          <w:szCs w:val="24"/>
        </w:rPr>
        <w:t>queries</w:t>
      </w:r>
      <w:proofErr w:type="spellEnd"/>
      <w:r w:rsidR="00922499" w:rsidRPr="00922499">
        <w:rPr>
          <w:rFonts w:ascii="Arial" w:hAnsi="Arial" w:cs="Arial"/>
          <w:sz w:val="24"/>
          <w:szCs w:val="24"/>
        </w:rPr>
        <w:t xml:space="preserve"> médicas con </w:t>
      </w:r>
      <w:proofErr w:type="spellStart"/>
      <w:r w:rsidR="00922499" w:rsidRPr="00922499">
        <w:rPr>
          <w:rFonts w:ascii="Arial" w:hAnsi="Arial" w:cs="Arial"/>
          <w:sz w:val="24"/>
          <w:szCs w:val="24"/>
        </w:rPr>
        <w:t>ground</w:t>
      </w:r>
      <w:proofErr w:type="spellEnd"/>
      <w:r w:rsidR="00922499" w:rsidRPr="00922499">
        <w:rPr>
          <w:rFonts w:ascii="Arial" w:hAnsi="Arial" w:cs="Arial"/>
          <w:sz w:val="24"/>
          <w:szCs w:val="24"/>
        </w:rPr>
        <w:t xml:space="preserve"> </w:t>
      </w:r>
      <w:proofErr w:type="spellStart"/>
      <w:r w:rsidR="00922499" w:rsidRPr="00922499">
        <w:rPr>
          <w:rFonts w:ascii="Arial" w:hAnsi="Arial" w:cs="Arial"/>
          <w:sz w:val="24"/>
          <w:szCs w:val="24"/>
        </w:rPr>
        <w:t>truth</w:t>
      </w:r>
      <w:proofErr w:type="spellEnd"/>
      <w:r w:rsidR="00922499" w:rsidRPr="00922499">
        <w:rPr>
          <w:rFonts w:ascii="Arial" w:hAnsi="Arial" w:cs="Arial"/>
          <w:sz w:val="24"/>
          <w:szCs w:val="24"/>
        </w:rPr>
        <w:t xml:space="preserve"> manual, abarcando 8 categorías clínicas (neurología, cáncer, cardiología, endocrinología, respiratorias, salud mental, enfermedades comunes, ITS) y 18 subcategorías especializadas (diabetes, ictus, cáncer de mama, VIH/SIDA, EPOC, esquizofrenia, etc.)</w:t>
      </w:r>
    </w:p>
    <w:p w14:paraId="7DEA2D66" w14:textId="16048AEE" w:rsidR="00D75331" w:rsidRPr="0037346F" w:rsidRDefault="00A2171B" w:rsidP="00A2171B">
      <w:pPr>
        <w:spacing w:line="360" w:lineRule="auto"/>
        <w:ind w:left="426"/>
        <w:rPr>
          <w:rFonts w:ascii="Arial" w:hAnsi="Arial" w:cs="Arial"/>
          <w:sz w:val="24"/>
          <w:szCs w:val="24"/>
        </w:rPr>
      </w:pPr>
      <w:r w:rsidRPr="0037346F">
        <w:rPr>
          <w:rFonts w:ascii="Arial" w:hAnsi="Arial" w:cs="Arial"/>
          <w:sz w:val="24"/>
          <w:szCs w:val="24"/>
        </w:rPr>
        <w:t xml:space="preserve">Todo el código fuente desarrollado durante este Trabajo Fin de Máster se encuentra disponible públicamente en el repositorio de GitHub: </w:t>
      </w:r>
      <w:hyperlink r:id="rId10" w:tgtFrame="_new" w:history="1">
        <w:r w:rsidRPr="0037346F">
          <w:rPr>
            <w:rFonts w:ascii="Arial" w:hAnsi="Arial" w:cs="Arial"/>
            <w:sz w:val="24"/>
            <w:szCs w:val="24"/>
          </w:rPr>
          <w:t>https://github.com/Nagore2021/TFM</w:t>
        </w:r>
      </w:hyperlink>
      <w:r w:rsidRPr="0037346F">
        <w:rPr>
          <w:rFonts w:ascii="Arial" w:hAnsi="Arial" w:cs="Arial"/>
          <w:sz w:val="24"/>
          <w:szCs w:val="24"/>
        </w:rPr>
        <w:t>, con el fin de fomentar la</w:t>
      </w:r>
      <w:r w:rsidR="0037346F">
        <w:rPr>
          <w:rFonts w:ascii="Arial" w:hAnsi="Arial" w:cs="Arial"/>
          <w:sz w:val="24"/>
          <w:szCs w:val="24"/>
        </w:rPr>
        <w:t xml:space="preserve"> </w:t>
      </w:r>
      <w:r w:rsidRPr="0037346F">
        <w:rPr>
          <w:rFonts w:ascii="Arial" w:hAnsi="Arial" w:cs="Arial"/>
          <w:sz w:val="24"/>
          <w:szCs w:val="24"/>
        </w:rPr>
        <w:t>reproducibilidad, la transparencia y el acceso abierto al conocimiento generado.</w:t>
      </w:r>
    </w:p>
    <w:p w14:paraId="2E5268A1" w14:textId="77777777" w:rsidR="00A2171B" w:rsidRPr="00A2171B" w:rsidRDefault="00A2171B" w:rsidP="00A2171B">
      <w:pPr>
        <w:spacing w:line="360" w:lineRule="auto"/>
        <w:ind w:left="426"/>
        <w:rPr>
          <w:rFonts w:ascii="Arial" w:hAnsi="Arial" w:cs="Arial"/>
          <w:sz w:val="24"/>
          <w:szCs w:val="24"/>
        </w:rPr>
      </w:pPr>
    </w:p>
    <w:p w14:paraId="3A3C1F7F" w14:textId="0A4F26C2" w:rsidR="00B95D4A" w:rsidRPr="00C80837" w:rsidRDefault="00B95D4A" w:rsidP="00C80837">
      <w:pPr>
        <w:pStyle w:val="Descripcin"/>
        <w:rPr>
          <w:rFonts w:ascii="Arial" w:hAnsi="Arial" w:cs="Arial"/>
          <w:i w:val="0"/>
          <w:iCs w:val="0"/>
          <w:sz w:val="24"/>
          <w:szCs w:val="24"/>
        </w:rPr>
      </w:pPr>
    </w:p>
    <w:p w14:paraId="7D6490EA" w14:textId="032F85A4" w:rsidR="00F302A4" w:rsidRPr="00F302A4" w:rsidRDefault="00F302A4" w:rsidP="00F302A4">
      <w:pPr>
        <w:pStyle w:val="Descripcin"/>
        <w:keepNext/>
        <w:rPr>
          <w:rFonts w:ascii="Arial" w:hAnsi="Arial" w:cs="Arial"/>
          <w:i w:val="0"/>
          <w:iCs w:val="0"/>
          <w:sz w:val="24"/>
          <w:szCs w:val="24"/>
        </w:rPr>
      </w:pPr>
      <w:r w:rsidRPr="00F302A4">
        <w:rPr>
          <w:rFonts w:ascii="Arial" w:hAnsi="Arial" w:cs="Arial"/>
          <w:i w:val="0"/>
          <w:iCs w:val="0"/>
          <w:sz w:val="24"/>
          <w:szCs w:val="24"/>
        </w:rPr>
        <w:fldChar w:fldCharType="begin"/>
      </w:r>
      <w:r w:rsidRPr="00F302A4">
        <w:rPr>
          <w:rFonts w:ascii="Arial" w:hAnsi="Arial" w:cs="Arial"/>
          <w:i w:val="0"/>
          <w:iCs w:val="0"/>
          <w:sz w:val="24"/>
          <w:szCs w:val="24"/>
        </w:rPr>
        <w:instrText xml:space="preserve"> SEQ Tabla \* ARABIC </w:instrText>
      </w:r>
      <w:r w:rsidRPr="00F302A4">
        <w:rPr>
          <w:rFonts w:ascii="Arial" w:hAnsi="Arial" w:cs="Arial"/>
          <w:i w:val="0"/>
          <w:iCs w:val="0"/>
          <w:sz w:val="24"/>
          <w:szCs w:val="24"/>
        </w:rPr>
        <w:fldChar w:fldCharType="separate"/>
      </w:r>
      <w:bookmarkStart w:id="6" w:name="_Toc201528969"/>
      <w:r w:rsidR="00C22AA9">
        <w:rPr>
          <w:rFonts w:ascii="Arial" w:hAnsi="Arial" w:cs="Arial"/>
          <w:i w:val="0"/>
          <w:iCs w:val="0"/>
          <w:noProof/>
          <w:sz w:val="24"/>
          <w:szCs w:val="24"/>
        </w:rPr>
        <w:t>1</w:t>
      </w:r>
      <w:r w:rsidRPr="00F302A4">
        <w:rPr>
          <w:rFonts w:ascii="Arial" w:hAnsi="Arial" w:cs="Arial"/>
          <w:i w:val="0"/>
          <w:iCs w:val="0"/>
          <w:sz w:val="24"/>
          <w:szCs w:val="24"/>
        </w:rPr>
        <w:fldChar w:fldCharType="end"/>
      </w:r>
      <w:r w:rsidRPr="00F302A4">
        <w:rPr>
          <w:rFonts w:ascii="Arial" w:hAnsi="Arial" w:cs="Arial"/>
          <w:i w:val="0"/>
          <w:iCs w:val="0"/>
          <w:sz w:val="24"/>
          <w:szCs w:val="24"/>
        </w:rPr>
        <w:t xml:space="preserve"> Tabla 1.1 – Distribución de consultas por subcategoría en el </w:t>
      </w:r>
      <w:proofErr w:type="spellStart"/>
      <w:r w:rsidRPr="00F302A4">
        <w:rPr>
          <w:rFonts w:ascii="Arial" w:hAnsi="Arial" w:cs="Arial"/>
          <w:i w:val="0"/>
          <w:iCs w:val="0"/>
          <w:sz w:val="24"/>
          <w:szCs w:val="24"/>
        </w:rPr>
        <w:t>dataset_</w:t>
      </w:r>
      <w:proofErr w:type="gramStart"/>
      <w:r w:rsidRPr="00F302A4">
        <w:rPr>
          <w:rFonts w:ascii="Arial" w:hAnsi="Arial" w:cs="Arial"/>
          <w:i w:val="0"/>
          <w:iCs w:val="0"/>
          <w:sz w:val="24"/>
          <w:szCs w:val="24"/>
        </w:rPr>
        <w:t>test.json</w:t>
      </w:r>
      <w:bookmarkEnd w:id="6"/>
      <w:proofErr w:type="spellEnd"/>
      <w:proofErr w:type="gramEnd"/>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3261"/>
        <w:gridCol w:w="3827"/>
        <w:gridCol w:w="2268"/>
      </w:tblGrid>
      <w:tr w:rsidR="00340992" w:rsidRPr="00C53E27" w14:paraId="5B70BE98" w14:textId="77777777" w:rsidTr="00B95D4A">
        <w:trPr>
          <w:trHeight w:val="496"/>
          <w:tblHeader/>
          <w:tblCellSpacing w:w="15" w:type="dxa"/>
        </w:trPr>
        <w:tc>
          <w:tcPr>
            <w:tcW w:w="3216" w:type="dxa"/>
            <w:shd w:val="clear" w:color="auto" w:fill="156082" w:themeFill="accent1"/>
            <w:vAlign w:val="center"/>
            <w:hideMark/>
          </w:tcPr>
          <w:p w14:paraId="30B23D4F" w14:textId="77777777" w:rsidR="00C53E27" w:rsidRPr="00787700" w:rsidRDefault="00C53E27" w:rsidP="00340992">
            <w:pPr>
              <w:spacing w:line="276" w:lineRule="auto"/>
              <w:ind w:left="426"/>
              <w:rPr>
                <w:rFonts w:ascii="Arial" w:hAnsi="Arial" w:cs="Arial"/>
                <w:b/>
                <w:bCs/>
                <w:color w:val="FFFFFF" w:themeColor="background1"/>
              </w:rPr>
            </w:pPr>
            <w:r w:rsidRPr="00787700">
              <w:rPr>
                <w:rFonts w:ascii="Arial" w:hAnsi="Arial" w:cs="Arial"/>
                <w:b/>
                <w:bCs/>
                <w:color w:val="FFFFFF" w:themeColor="background1"/>
              </w:rPr>
              <w:t>Categoría</w:t>
            </w:r>
          </w:p>
        </w:tc>
        <w:tc>
          <w:tcPr>
            <w:tcW w:w="3797" w:type="dxa"/>
            <w:shd w:val="clear" w:color="auto" w:fill="156082" w:themeFill="accent1"/>
            <w:vAlign w:val="center"/>
            <w:hideMark/>
          </w:tcPr>
          <w:p w14:paraId="40E6CCF3" w14:textId="77777777" w:rsidR="00C53E27" w:rsidRPr="00787700" w:rsidRDefault="00C53E27" w:rsidP="00340992">
            <w:pPr>
              <w:spacing w:line="276" w:lineRule="auto"/>
              <w:ind w:left="426"/>
              <w:rPr>
                <w:rFonts w:ascii="Arial" w:hAnsi="Arial" w:cs="Arial"/>
                <w:b/>
                <w:bCs/>
                <w:color w:val="FFFFFF" w:themeColor="background1"/>
              </w:rPr>
            </w:pPr>
            <w:r w:rsidRPr="00787700">
              <w:rPr>
                <w:rFonts w:ascii="Arial" w:hAnsi="Arial" w:cs="Arial"/>
                <w:b/>
                <w:bCs/>
                <w:color w:val="FFFFFF" w:themeColor="background1"/>
              </w:rPr>
              <w:t>Subcategoría</w:t>
            </w:r>
          </w:p>
        </w:tc>
        <w:tc>
          <w:tcPr>
            <w:tcW w:w="2223" w:type="dxa"/>
            <w:shd w:val="clear" w:color="auto" w:fill="156082" w:themeFill="accent1"/>
            <w:vAlign w:val="center"/>
            <w:hideMark/>
          </w:tcPr>
          <w:p w14:paraId="71516A87" w14:textId="77777777" w:rsidR="00C53E27" w:rsidRPr="00787700" w:rsidRDefault="00C53E27" w:rsidP="00340992">
            <w:pPr>
              <w:spacing w:line="276" w:lineRule="auto"/>
              <w:ind w:left="426"/>
              <w:rPr>
                <w:rFonts w:ascii="Arial" w:hAnsi="Arial" w:cs="Arial"/>
                <w:b/>
                <w:bCs/>
                <w:color w:val="FFFFFF" w:themeColor="background1"/>
              </w:rPr>
            </w:pPr>
            <w:proofErr w:type="spellStart"/>
            <w:r w:rsidRPr="00787700">
              <w:rPr>
                <w:rFonts w:ascii="Arial" w:hAnsi="Arial" w:cs="Arial"/>
                <w:b/>
                <w:bCs/>
                <w:color w:val="FFFFFF" w:themeColor="background1"/>
              </w:rPr>
              <w:t>Nº</w:t>
            </w:r>
            <w:proofErr w:type="spellEnd"/>
            <w:r w:rsidRPr="00787700">
              <w:rPr>
                <w:rFonts w:ascii="Arial" w:hAnsi="Arial" w:cs="Arial"/>
                <w:b/>
                <w:bCs/>
                <w:color w:val="FFFFFF" w:themeColor="background1"/>
              </w:rPr>
              <w:t xml:space="preserve"> de Preguntas</w:t>
            </w:r>
          </w:p>
        </w:tc>
      </w:tr>
      <w:tr w:rsidR="00340992" w:rsidRPr="00C53E27" w14:paraId="4D7E9CFA" w14:textId="77777777" w:rsidTr="00340992">
        <w:trPr>
          <w:trHeight w:val="281"/>
          <w:tblCellSpacing w:w="15" w:type="dxa"/>
        </w:trPr>
        <w:tc>
          <w:tcPr>
            <w:tcW w:w="3216" w:type="dxa"/>
            <w:vAlign w:val="center"/>
            <w:hideMark/>
          </w:tcPr>
          <w:p w14:paraId="0F4CA94F" w14:textId="77777777" w:rsidR="00C53E27" w:rsidRPr="00787700" w:rsidRDefault="00C53E27" w:rsidP="00340992">
            <w:pPr>
              <w:spacing w:line="276" w:lineRule="auto"/>
              <w:ind w:left="426"/>
              <w:rPr>
                <w:rFonts w:ascii="Arial" w:hAnsi="Arial" w:cs="Arial"/>
              </w:rPr>
            </w:pPr>
            <w:r w:rsidRPr="00787700">
              <w:rPr>
                <w:rFonts w:ascii="Arial" w:hAnsi="Arial" w:cs="Arial"/>
              </w:rPr>
              <w:t>Neurología</w:t>
            </w:r>
          </w:p>
        </w:tc>
        <w:tc>
          <w:tcPr>
            <w:tcW w:w="3797" w:type="dxa"/>
            <w:vAlign w:val="center"/>
            <w:hideMark/>
          </w:tcPr>
          <w:p w14:paraId="0B07F83F" w14:textId="77777777" w:rsidR="00C53E27" w:rsidRPr="00787700" w:rsidRDefault="00C53E27" w:rsidP="00340992">
            <w:pPr>
              <w:spacing w:line="276" w:lineRule="auto"/>
              <w:ind w:left="426"/>
              <w:rPr>
                <w:rFonts w:ascii="Arial" w:hAnsi="Arial" w:cs="Arial"/>
              </w:rPr>
            </w:pPr>
            <w:r w:rsidRPr="00787700">
              <w:rPr>
                <w:rFonts w:ascii="Arial" w:hAnsi="Arial" w:cs="Arial"/>
              </w:rPr>
              <w:t>Ictus</w:t>
            </w:r>
          </w:p>
        </w:tc>
        <w:tc>
          <w:tcPr>
            <w:tcW w:w="2223" w:type="dxa"/>
            <w:vAlign w:val="center"/>
            <w:hideMark/>
          </w:tcPr>
          <w:p w14:paraId="4BCB335F" w14:textId="77777777" w:rsidR="00C53E27" w:rsidRPr="00787700" w:rsidRDefault="00C53E27" w:rsidP="00340992">
            <w:pPr>
              <w:spacing w:line="276" w:lineRule="auto"/>
              <w:ind w:left="426"/>
              <w:rPr>
                <w:rFonts w:ascii="Arial" w:hAnsi="Arial" w:cs="Arial"/>
              </w:rPr>
            </w:pPr>
            <w:r w:rsidRPr="00787700">
              <w:rPr>
                <w:rFonts w:ascii="Arial" w:hAnsi="Arial" w:cs="Arial"/>
              </w:rPr>
              <w:t>12</w:t>
            </w:r>
          </w:p>
        </w:tc>
      </w:tr>
      <w:tr w:rsidR="00340992" w:rsidRPr="00C53E27" w14:paraId="7D1DC653" w14:textId="77777777" w:rsidTr="00340992">
        <w:trPr>
          <w:tblCellSpacing w:w="15" w:type="dxa"/>
        </w:trPr>
        <w:tc>
          <w:tcPr>
            <w:tcW w:w="3216" w:type="dxa"/>
            <w:vAlign w:val="center"/>
            <w:hideMark/>
          </w:tcPr>
          <w:p w14:paraId="0D58F804" w14:textId="77777777" w:rsidR="00C53E27" w:rsidRPr="00787700" w:rsidRDefault="00C53E27" w:rsidP="00340992">
            <w:pPr>
              <w:spacing w:line="276" w:lineRule="auto"/>
              <w:ind w:left="426"/>
              <w:rPr>
                <w:rFonts w:ascii="Arial" w:hAnsi="Arial" w:cs="Arial"/>
              </w:rPr>
            </w:pPr>
            <w:r w:rsidRPr="00787700">
              <w:rPr>
                <w:rFonts w:ascii="Arial" w:hAnsi="Arial" w:cs="Arial"/>
              </w:rPr>
              <w:t>Neurología</w:t>
            </w:r>
          </w:p>
        </w:tc>
        <w:tc>
          <w:tcPr>
            <w:tcW w:w="3797" w:type="dxa"/>
            <w:vAlign w:val="center"/>
            <w:hideMark/>
          </w:tcPr>
          <w:p w14:paraId="292F7916" w14:textId="77777777" w:rsidR="00C53E27" w:rsidRPr="00787700" w:rsidRDefault="00C53E27" w:rsidP="00340992">
            <w:pPr>
              <w:spacing w:line="276" w:lineRule="auto"/>
              <w:ind w:left="426"/>
              <w:rPr>
                <w:rFonts w:ascii="Arial" w:hAnsi="Arial" w:cs="Arial"/>
              </w:rPr>
            </w:pPr>
            <w:r w:rsidRPr="00787700">
              <w:rPr>
                <w:rFonts w:ascii="Arial" w:hAnsi="Arial" w:cs="Arial"/>
              </w:rPr>
              <w:t>Epilepsia</w:t>
            </w:r>
          </w:p>
        </w:tc>
        <w:tc>
          <w:tcPr>
            <w:tcW w:w="2223" w:type="dxa"/>
            <w:vAlign w:val="center"/>
            <w:hideMark/>
          </w:tcPr>
          <w:p w14:paraId="1D450D59" w14:textId="77777777" w:rsidR="00C53E27" w:rsidRPr="00787700" w:rsidRDefault="00C53E27" w:rsidP="00340992">
            <w:pPr>
              <w:spacing w:line="276" w:lineRule="auto"/>
              <w:ind w:left="426"/>
              <w:rPr>
                <w:rFonts w:ascii="Arial" w:hAnsi="Arial" w:cs="Arial"/>
              </w:rPr>
            </w:pPr>
            <w:r w:rsidRPr="00787700">
              <w:rPr>
                <w:rFonts w:ascii="Arial" w:hAnsi="Arial" w:cs="Arial"/>
              </w:rPr>
              <w:t>15</w:t>
            </w:r>
          </w:p>
        </w:tc>
      </w:tr>
      <w:tr w:rsidR="00340992" w:rsidRPr="00C53E27" w14:paraId="0E3276CD" w14:textId="77777777" w:rsidTr="00340992">
        <w:trPr>
          <w:tblCellSpacing w:w="15" w:type="dxa"/>
        </w:trPr>
        <w:tc>
          <w:tcPr>
            <w:tcW w:w="3216" w:type="dxa"/>
            <w:vAlign w:val="center"/>
            <w:hideMark/>
          </w:tcPr>
          <w:p w14:paraId="7A4E6ACA" w14:textId="77777777" w:rsidR="00C53E27" w:rsidRPr="00787700" w:rsidRDefault="00C53E27" w:rsidP="00340992">
            <w:pPr>
              <w:spacing w:line="276" w:lineRule="auto"/>
              <w:ind w:left="426"/>
              <w:rPr>
                <w:rFonts w:ascii="Arial" w:hAnsi="Arial" w:cs="Arial"/>
              </w:rPr>
            </w:pPr>
            <w:r w:rsidRPr="00787700">
              <w:rPr>
                <w:rFonts w:ascii="Arial" w:hAnsi="Arial" w:cs="Arial"/>
              </w:rPr>
              <w:t>Enfermedades comunes</w:t>
            </w:r>
          </w:p>
        </w:tc>
        <w:tc>
          <w:tcPr>
            <w:tcW w:w="3797" w:type="dxa"/>
            <w:vAlign w:val="center"/>
            <w:hideMark/>
          </w:tcPr>
          <w:p w14:paraId="2D63C557" w14:textId="77777777" w:rsidR="00C53E27" w:rsidRPr="00787700" w:rsidRDefault="00C53E27" w:rsidP="00340992">
            <w:pPr>
              <w:spacing w:line="276" w:lineRule="auto"/>
              <w:ind w:left="426"/>
              <w:rPr>
                <w:rFonts w:ascii="Arial" w:hAnsi="Arial" w:cs="Arial"/>
              </w:rPr>
            </w:pPr>
            <w:r w:rsidRPr="00787700">
              <w:rPr>
                <w:rFonts w:ascii="Arial" w:hAnsi="Arial" w:cs="Arial"/>
              </w:rPr>
              <w:t>Gripe</w:t>
            </w:r>
          </w:p>
        </w:tc>
        <w:tc>
          <w:tcPr>
            <w:tcW w:w="2223" w:type="dxa"/>
            <w:vAlign w:val="center"/>
            <w:hideMark/>
          </w:tcPr>
          <w:p w14:paraId="67965B1E" w14:textId="77777777" w:rsidR="00C53E27" w:rsidRPr="00787700" w:rsidRDefault="00C53E27" w:rsidP="00340992">
            <w:pPr>
              <w:spacing w:line="276" w:lineRule="auto"/>
              <w:ind w:left="426"/>
              <w:rPr>
                <w:rFonts w:ascii="Arial" w:hAnsi="Arial" w:cs="Arial"/>
              </w:rPr>
            </w:pPr>
            <w:r w:rsidRPr="00787700">
              <w:rPr>
                <w:rFonts w:ascii="Arial" w:hAnsi="Arial" w:cs="Arial"/>
              </w:rPr>
              <w:t>14</w:t>
            </w:r>
          </w:p>
        </w:tc>
      </w:tr>
      <w:tr w:rsidR="00340992" w:rsidRPr="00C53E27" w14:paraId="41A1242B" w14:textId="77777777" w:rsidTr="00340992">
        <w:trPr>
          <w:tblCellSpacing w:w="15" w:type="dxa"/>
        </w:trPr>
        <w:tc>
          <w:tcPr>
            <w:tcW w:w="3216" w:type="dxa"/>
            <w:vAlign w:val="center"/>
            <w:hideMark/>
          </w:tcPr>
          <w:p w14:paraId="41045556" w14:textId="77777777" w:rsidR="00C53E27" w:rsidRPr="00787700" w:rsidRDefault="00C53E27" w:rsidP="00340992">
            <w:pPr>
              <w:spacing w:line="276" w:lineRule="auto"/>
              <w:ind w:left="426"/>
              <w:rPr>
                <w:rFonts w:ascii="Arial" w:hAnsi="Arial" w:cs="Arial"/>
              </w:rPr>
            </w:pPr>
            <w:r w:rsidRPr="00787700">
              <w:rPr>
                <w:rFonts w:ascii="Arial" w:hAnsi="Arial" w:cs="Arial"/>
              </w:rPr>
              <w:t>Cáncer</w:t>
            </w:r>
          </w:p>
        </w:tc>
        <w:tc>
          <w:tcPr>
            <w:tcW w:w="3797" w:type="dxa"/>
            <w:vAlign w:val="center"/>
            <w:hideMark/>
          </w:tcPr>
          <w:p w14:paraId="5E4AAD4A" w14:textId="77777777" w:rsidR="00C53E27" w:rsidRPr="00787700" w:rsidRDefault="00C53E27" w:rsidP="00340992">
            <w:pPr>
              <w:spacing w:line="276" w:lineRule="auto"/>
              <w:ind w:left="426"/>
              <w:rPr>
                <w:rFonts w:ascii="Arial" w:hAnsi="Arial" w:cs="Arial"/>
              </w:rPr>
            </w:pPr>
            <w:r w:rsidRPr="00787700">
              <w:rPr>
                <w:rFonts w:ascii="Arial" w:hAnsi="Arial" w:cs="Arial"/>
              </w:rPr>
              <w:t>Cáncer colorrectal</w:t>
            </w:r>
          </w:p>
        </w:tc>
        <w:tc>
          <w:tcPr>
            <w:tcW w:w="2223" w:type="dxa"/>
            <w:vAlign w:val="center"/>
            <w:hideMark/>
          </w:tcPr>
          <w:p w14:paraId="71E6E30B" w14:textId="77777777" w:rsidR="00C53E27" w:rsidRPr="00787700" w:rsidRDefault="00C53E27" w:rsidP="00340992">
            <w:pPr>
              <w:spacing w:line="276" w:lineRule="auto"/>
              <w:ind w:left="426"/>
              <w:rPr>
                <w:rFonts w:ascii="Arial" w:hAnsi="Arial" w:cs="Arial"/>
              </w:rPr>
            </w:pPr>
            <w:r w:rsidRPr="00787700">
              <w:rPr>
                <w:rFonts w:ascii="Arial" w:hAnsi="Arial" w:cs="Arial"/>
              </w:rPr>
              <w:t>26</w:t>
            </w:r>
          </w:p>
        </w:tc>
      </w:tr>
      <w:tr w:rsidR="00340992" w:rsidRPr="00C53E27" w14:paraId="77EAE7A6" w14:textId="77777777" w:rsidTr="00340992">
        <w:trPr>
          <w:tblCellSpacing w:w="15" w:type="dxa"/>
        </w:trPr>
        <w:tc>
          <w:tcPr>
            <w:tcW w:w="3216" w:type="dxa"/>
            <w:vAlign w:val="center"/>
            <w:hideMark/>
          </w:tcPr>
          <w:p w14:paraId="5DF5532C" w14:textId="77777777" w:rsidR="00C53E27" w:rsidRPr="00787700" w:rsidRDefault="00C53E27" w:rsidP="00340992">
            <w:pPr>
              <w:spacing w:line="276" w:lineRule="auto"/>
              <w:ind w:left="426"/>
              <w:rPr>
                <w:rFonts w:ascii="Arial" w:hAnsi="Arial" w:cs="Arial"/>
              </w:rPr>
            </w:pPr>
            <w:r w:rsidRPr="00787700">
              <w:rPr>
                <w:rFonts w:ascii="Arial" w:hAnsi="Arial" w:cs="Arial"/>
              </w:rPr>
              <w:t>Cáncer</w:t>
            </w:r>
          </w:p>
        </w:tc>
        <w:tc>
          <w:tcPr>
            <w:tcW w:w="3797" w:type="dxa"/>
            <w:vAlign w:val="center"/>
            <w:hideMark/>
          </w:tcPr>
          <w:p w14:paraId="278498C0" w14:textId="77777777" w:rsidR="00C53E27" w:rsidRPr="00787700" w:rsidRDefault="00C53E27" w:rsidP="00340992">
            <w:pPr>
              <w:spacing w:line="276" w:lineRule="auto"/>
              <w:ind w:left="426"/>
              <w:rPr>
                <w:rFonts w:ascii="Arial" w:hAnsi="Arial" w:cs="Arial"/>
              </w:rPr>
            </w:pPr>
            <w:r w:rsidRPr="00787700">
              <w:rPr>
                <w:rFonts w:ascii="Arial" w:hAnsi="Arial" w:cs="Arial"/>
              </w:rPr>
              <w:t>Cáncer de mama</w:t>
            </w:r>
          </w:p>
        </w:tc>
        <w:tc>
          <w:tcPr>
            <w:tcW w:w="2223" w:type="dxa"/>
            <w:vAlign w:val="center"/>
            <w:hideMark/>
          </w:tcPr>
          <w:p w14:paraId="24E4C875" w14:textId="77777777" w:rsidR="00C53E27" w:rsidRPr="00787700" w:rsidRDefault="00C53E27" w:rsidP="00340992">
            <w:pPr>
              <w:spacing w:line="276" w:lineRule="auto"/>
              <w:ind w:left="426"/>
              <w:rPr>
                <w:rFonts w:ascii="Arial" w:hAnsi="Arial" w:cs="Arial"/>
              </w:rPr>
            </w:pPr>
            <w:r w:rsidRPr="00787700">
              <w:rPr>
                <w:rFonts w:ascii="Arial" w:hAnsi="Arial" w:cs="Arial"/>
              </w:rPr>
              <w:t>27</w:t>
            </w:r>
          </w:p>
        </w:tc>
      </w:tr>
      <w:tr w:rsidR="00340992" w:rsidRPr="00C53E27" w14:paraId="40C20E97" w14:textId="77777777" w:rsidTr="00340992">
        <w:trPr>
          <w:tblCellSpacing w:w="15" w:type="dxa"/>
        </w:trPr>
        <w:tc>
          <w:tcPr>
            <w:tcW w:w="3216" w:type="dxa"/>
            <w:vAlign w:val="center"/>
            <w:hideMark/>
          </w:tcPr>
          <w:p w14:paraId="09C5BF86" w14:textId="77777777" w:rsidR="00C53E27" w:rsidRPr="00787700" w:rsidRDefault="00C53E27" w:rsidP="00340992">
            <w:pPr>
              <w:spacing w:line="276" w:lineRule="auto"/>
              <w:ind w:left="426"/>
              <w:rPr>
                <w:rFonts w:ascii="Arial" w:hAnsi="Arial" w:cs="Arial"/>
              </w:rPr>
            </w:pPr>
            <w:r w:rsidRPr="00787700">
              <w:rPr>
                <w:rFonts w:ascii="Arial" w:hAnsi="Arial" w:cs="Arial"/>
              </w:rPr>
              <w:t>Cáncer</w:t>
            </w:r>
          </w:p>
        </w:tc>
        <w:tc>
          <w:tcPr>
            <w:tcW w:w="3797" w:type="dxa"/>
            <w:vAlign w:val="center"/>
            <w:hideMark/>
          </w:tcPr>
          <w:p w14:paraId="025120AB" w14:textId="77777777" w:rsidR="00C53E27" w:rsidRPr="00787700" w:rsidRDefault="00C53E27" w:rsidP="00340992">
            <w:pPr>
              <w:spacing w:line="276" w:lineRule="auto"/>
              <w:ind w:left="426"/>
              <w:rPr>
                <w:rFonts w:ascii="Arial" w:hAnsi="Arial" w:cs="Arial"/>
              </w:rPr>
            </w:pPr>
            <w:r w:rsidRPr="00787700">
              <w:rPr>
                <w:rFonts w:ascii="Arial" w:hAnsi="Arial" w:cs="Arial"/>
              </w:rPr>
              <w:t>Cáncer de pulmón</w:t>
            </w:r>
          </w:p>
        </w:tc>
        <w:tc>
          <w:tcPr>
            <w:tcW w:w="2223" w:type="dxa"/>
            <w:vAlign w:val="center"/>
            <w:hideMark/>
          </w:tcPr>
          <w:p w14:paraId="7D5F014E" w14:textId="77777777" w:rsidR="00C53E27" w:rsidRPr="00787700" w:rsidRDefault="00C53E27" w:rsidP="00340992">
            <w:pPr>
              <w:spacing w:line="276" w:lineRule="auto"/>
              <w:ind w:left="426"/>
              <w:rPr>
                <w:rFonts w:ascii="Arial" w:hAnsi="Arial" w:cs="Arial"/>
              </w:rPr>
            </w:pPr>
            <w:r w:rsidRPr="00787700">
              <w:rPr>
                <w:rFonts w:ascii="Arial" w:hAnsi="Arial" w:cs="Arial"/>
              </w:rPr>
              <w:t>7</w:t>
            </w:r>
          </w:p>
        </w:tc>
      </w:tr>
      <w:tr w:rsidR="00340992" w:rsidRPr="00C53E27" w14:paraId="49C99785" w14:textId="77777777" w:rsidTr="00340992">
        <w:trPr>
          <w:tblCellSpacing w:w="15" w:type="dxa"/>
        </w:trPr>
        <w:tc>
          <w:tcPr>
            <w:tcW w:w="3216" w:type="dxa"/>
            <w:vAlign w:val="center"/>
            <w:hideMark/>
          </w:tcPr>
          <w:p w14:paraId="6FB68DFF" w14:textId="77777777" w:rsidR="00C53E27" w:rsidRPr="00787700" w:rsidRDefault="00C53E27" w:rsidP="00340992">
            <w:pPr>
              <w:spacing w:line="276" w:lineRule="auto"/>
              <w:ind w:left="426"/>
              <w:rPr>
                <w:rFonts w:ascii="Arial" w:hAnsi="Arial" w:cs="Arial"/>
              </w:rPr>
            </w:pPr>
            <w:r w:rsidRPr="00787700">
              <w:rPr>
                <w:rFonts w:ascii="Arial" w:hAnsi="Arial" w:cs="Arial"/>
              </w:rPr>
              <w:t>Cardiología</w:t>
            </w:r>
          </w:p>
        </w:tc>
        <w:tc>
          <w:tcPr>
            <w:tcW w:w="3797" w:type="dxa"/>
            <w:vAlign w:val="center"/>
            <w:hideMark/>
          </w:tcPr>
          <w:p w14:paraId="497252FE" w14:textId="77777777" w:rsidR="00C53E27" w:rsidRPr="00787700" w:rsidRDefault="00C53E27" w:rsidP="00340992">
            <w:pPr>
              <w:spacing w:line="276" w:lineRule="auto"/>
              <w:ind w:left="426"/>
              <w:rPr>
                <w:rFonts w:ascii="Arial" w:hAnsi="Arial" w:cs="Arial"/>
              </w:rPr>
            </w:pPr>
            <w:r w:rsidRPr="00787700">
              <w:rPr>
                <w:rFonts w:ascii="Arial" w:hAnsi="Arial" w:cs="Arial"/>
              </w:rPr>
              <w:t>Angina / Infarto</w:t>
            </w:r>
          </w:p>
        </w:tc>
        <w:tc>
          <w:tcPr>
            <w:tcW w:w="2223" w:type="dxa"/>
            <w:vAlign w:val="center"/>
            <w:hideMark/>
          </w:tcPr>
          <w:p w14:paraId="41E6AEB8" w14:textId="77777777" w:rsidR="00C53E27" w:rsidRPr="00787700" w:rsidRDefault="00C53E27" w:rsidP="00340992">
            <w:pPr>
              <w:spacing w:line="276" w:lineRule="auto"/>
              <w:ind w:left="426"/>
              <w:rPr>
                <w:rFonts w:ascii="Arial" w:hAnsi="Arial" w:cs="Arial"/>
              </w:rPr>
            </w:pPr>
            <w:r w:rsidRPr="00787700">
              <w:rPr>
                <w:rFonts w:ascii="Arial" w:hAnsi="Arial" w:cs="Arial"/>
              </w:rPr>
              <w:t>5</w:t>
            </w:r>
          </w:p>
        </w:tc>
      </w:tr>
      <w:tr w:rsidR="00340992" w:rsidRPr="00C53E27" w14:paraId="38292E97" w14:textId="77777777" w:rsidTr="00340992">
        <w:trPr>
          <w:tblCellSpacing w:w="15" w:type="dxa"/>
        </w:trPr>
        <w:tc>
          <w:tcPr>
            <w:tcW w:w="3216" w:type="dxa"/>
            <w:vAlign w:val="center"/>
            <w:hideMark/>
          </w:tcPr>
          <w:p w14:paraId="55C69884" w14:textId="77777777" w:rsidR="00C53E27" w:rsidRPr="00787700" w:rsidRDefault="00C53E27" w:rsidP="00340992">
            <w:pPr>
              <w:spacing w:line="276" w:lineRule="auto"/>
              <w:ind w:left="426"/>
              <w:rPr>
                <w:rFonts w:ascii="Arial" w:hAnsi="Arial" w:cs="Arial"/>
              </w:rPr>
            </w:pPr>
            <w:r w:rsidRPr="00787700">
              <w:rPr>
                <w:rFonts w:ascii="Arial" w:hAnsi="Arial" w:cs="Arial"/>
              </w:rPr>
              <w:lastRenderedPageBreak/>
              <w:t>Cardiología</w:t>
            </w:r>
          </w:p>
        </w:tc>
        <w:tc>
          <w:tcPr>
            <w:tcW w:w="3797" w:type="dxa"/>
            <w:vAlign w:val="center"/>
            <w:hideMark/>
          </w:tcPr>
          <w:p w14:paraId="3ED5D991" w14:textId="77777777" w:rsidR="00C53E27" w:rsidRPr="00787700" w:rsidRDefault="00C53E27" w:rsidP="00340992">
            <w:pPr>
              <w:spacing w:line="276" w:lineRule="auto"/>
              <w:ind w:left="426"/>
              <w:rPr>
                <w:rFonts w:ascii="Arial" w:hAnsi="Arial" w:cs="Arial"/>
              </w:rPr>
            </w:pPr>
            <w:r w:rsidRPr="00787700">
              <w:rPr>
                <w:rFonts w:ascii="Arial" w:hAnsi="Arial" w:cs="Arial"/>
              </w:rPr>
              <w:t>Hipertensión arterial</w:t>
            </w:r>
          </w:p>
        </w:tc>
        <w:tc>
          <w:tcPr>
            <w:tcW w:w="2223" w:type="dxa"/>
            <w:vAlign w:val="center"/>
            <w:hideMark/>
          </w:tcPr>
          <w:p w14:paraId="2D0872CF" w14:textId="77777777" w:rsidR="00C53E27" w:rsidRPr="00787700" w:rsidRDefault="00C53E27" w:rsidP="00340992">
            <w:pPr>
              <w:spacing w:line="276" w:lineRule="auto"/>
              <w:ind w:left="426"/>
              <w:rPr>
                <w:rFonts w:ascii="Arial" w:hAnsi="Arial" w:cs="Arial"/>
              </w:rPr>
            </w:pPr>
            <w:r w:rsidRPr="00787700">
              <w:rPr>
                <w:rFonts w:ascii="Arial" w:hAnsi="Arial" w:cs="Arial"/>
              </w:rPr>
              <w:t>13</w:t>
            </w:r>
          </w:p>
        </w:tc>
      </w:tr>
      <w:tr w:rsidR="00340992" w:rsidRPr="00C53E27" w14:paraId="08E2FC9C" w14:textId="77777777" w:rsidTr="00340992">
        <w:trPr>
          <w:tblCellSpacing w:w="15" w:type="dxa"/>
        </w:trPr>
        <w:tc>
          <w:tcPr>
            <w:tcW w:w="3216" w:type="dxa"/>
            <w:vAlign w:val="center"/>
            <w:hideMark/>
          </w:tcPr>
          <w:p w14:paraId="1EED23F6" w14:textId="77777777" w:rsidR="00C53E27" w:rsidRPr="00787700" w:rsidRDefault="00C53E27" w:rsidP="00340992">
            <w:pPr>
              <w:spacing w:line="276" w:lineRule="auto"/>
              <w:ind w:left="426"/>
              <w:rPr>
                <w:rFonts w:ascii="Arial" w:hAnsi="Arial" w:cs="Arial"/>
              </w:rPr>
            </w:pPr>
            <w:r w:rsidRPr="00787700">
              <w:rPr>
                <w:rFonts w:ascii="Arial" w:hAnsi="Arial" w:cs="Arial"/>
              </w:rPr>
              <w:t>Cardiología</w:t>
            </w:r>
          </w:p>
        </w:tc>
        <w:tc>
          <w:tcPr>
            <w:tcW w:w="3797" w:type="dxa"/>
            <w:vAlign w:val="center"/>
            <w:hideMark/>
          </w:tcPr>
          <w:p w14:paraId="0A894453" w14:textId="77777777" w:rsidR="00C53E27" w:rsidRPr="00787700" w:rsidRDefault="00C53E27" w:rsidP="00340992">
            <w:pPr>
              <w:spacing w:line="276" w:lineRule="auto"/>
              <w:ind w:left="426"/>
              <w:rPr>
                <w:rFonts w:ascii="Arial" w:hAnsi="Arial" w:cs="Arial"/>
              </w:rPr>
            </w:pPr>
            <w:r w:rsidRPr="00787700">
              <w:rPr>
                <w:rFonts w:ascii="Arial" w:hAnsi="Arial" w:cs="Arial"/>
              </w:rPr>
              <w:t>Mareo / Síncope / Parada</w:t>
            </w:r>
          </w:p>
        </w:tc>
        <w:tc>
          <w:tcPr>
            <w:tcW w:w="2223" w:type="dxa"/>
            <w:vAlign w:val="center"/>
            <w:hideMark/>
          </w:tcPr>
          <w:p w14:paraId="4F0EE138" w14:textId="77777777" w:rsidR="00C53E27" w:rsidRPr="00787700" w:rsidRDefault="00C53E27" w:rsidP="00340992">
            <w:pPr>
              <w:spacing w:line="276" w:lineRule="auto"/>
              <w:ind w:left="426"/>
              <w:rPr>
                <w:rFonts w:ascii="Arial" w:hAnsi="Arial" w:cs="Arial"/>
              </w:rPr>
            </w:pPr>
            <w:r w:rsidRPr="00787700">
              <w:rPr>
                <w:rFonts w:ascii="Arial" w:hAnsi="Arial" w:cs="Arial"/>
              </w:rPr>
              <w:t>2</w:t>
            </w:r>
          </w:p>
        </w:tc>
      </w:tr>
      <w:tr w:rsidR="00340992" w:rsidRPr="00C53E27" w14:paraId="18034515" w14:textId="77777777" w:rsidTr="00340992">
        <w:trPr>
          <w:tblCellSpacing w:w="15" w:type="dxa"/>
        </w:trPr>
        <w:tc>
          <w:tcPr>
            <w:tcW w:w="3216" w:type="dxa"/>
            <w:vAlign w:val="center"/>
            <w:hideMark/>
          </w:tcPr>
          <w:p w14:paraId="0701A94B" w14:textId="3D6E1424" w:rsidR="00C53E27" w:rsidRPr="00787700" w:rsidRDefault="00C53E27" w:rsidP="00340992">
            <w:pPr>
              <w:spacing w:line="276" w:lineRule="auto"/>
              <w:ind w:left="426"/>
              <w:rPr>
                <w:rFonts w:ascii="Arial" w:hAnsi="Arial" w:cs="Arial"/>
              </w:rPr>
            </w:pPr>
            <w:r w:rsidRPr="00787700">
              <w:rPr>
                <w:rFonts w:ascii="Arial" w:hAnsi="Arial" w:cs="Arial"/>
              </w:rPr>
              <w:t xml:space="preserve">ITS </w:t>
            </w:r>
          </w:p>
        </w:tc>
        <w:tc>
          <w:tcPr>
            <w:tcW w:w="3797" w:type="dxa"/>
            <w:vAlign w:val="center"/>
            <w:hideMark/>
          </w:tcPr>
          <w:p w14:paraId="65C853B2" w14:textId="77777777" w:rsidR="00C53E27" w:rsidRPr="00787700" w:rsidRDefault="00C53E27" w:rsidP="00340992">
            <w:pPr>
              <w:spacing w:line="276" w:lineRule="auto"/>
              <w:ind w:left="426"/>
              <w:rPr>
                <w:rFonts w:ascii="Arial" w:hAnsi="Arial" w:cs="Arial"/>
              </w:rPr>
            </w:pPr>
            <w:r w:rsidRPr="00787700">
              <w:rPr>
                <w:rFonts w:ascii="Arial" w:hAnsi="Arial" w:cs="Arial"/>
              </w:rPr>
              <w:t>VIH / SIDA</w:t>
            </w:r>
          </w:p>
        </w:tc>
        <w:tc>
          <w:tcPr>
            <w:tcW w:w="2223" w:type="dxa"/>
            <w:vAlign w:val="center"/>
            <w:hideMark/>
          </w:tcPr>
          <w:p w14:paraId="513FCF5F" w14:textId="77777777" w:rsidR="00C53E27" w:rsidRPr="00787700" w:rsidRDefault="00C53E27" w:rsidP="00340992">
            <w:pPr>
              <w:spacing w:line="276" w:lineRule="auto"/>
              <w:ind w:left="426"/>
              <w:rPr>
                <w:rFonts w:ascii="Arial" w:hAnsi="Arial" w:cs="Arial"/>
              </w:rPr>
            </w:pPr>
            <w:r w:rsidRPr="00787700">
              <w:rPr>
                <w:rFonts w:ascii="Arial" w:hAnsi="Arial" w:cs="Arial"/>
              </w:rPr>
              <w:t>28</w:t>
            </w:r>
          </w:p>
        </w:tc>
      </w:tr>
      <w:tr w:rsidR="00340992" w:rsidRPr="00C53E27" w14:paraId="5BF67324" w14:textId="77777777" w:rsidTr="00340992">
        <w:trPr>
          <w:tblCellSpacing w:w="15" w:type="dxa"/>
        </w:trPr>
        <w:tc>
          <w:tcPr>
            <w:tcW w:w="3216" w:type="dxa"/>
            <w:vAlign w:val="center"/>
            <w:hideMark/>
          </w:tcPr>
          <w:p w14:paraId="507DFABD" w14:textId="77777777" w:rsidR="00C53E27" w:rsidRPr="00787700" w:rsidRDefault="00C53E27" w:rsidP="00340992">
            <w:pPr>
              <w:spacing w:line="276" w:lineRule="auto"/>
              <w:ind w:left="426"/>
              <w:rPr>
                <w:rFonts w:ascii="Arial" w:hAnsi="Arial" w:cs="Arial"/>
              </w:rPr>
            </w:pPr>
            <w:r w:rsidRPr="00787700">
              <w:rPr>
                <w:rFonts w:ascii="Arial" w:hAnsi="Arial" w:cs="Arial"/>
              </w:rPr>
              <w:t>Endocrinología</w:t>
            </w:r>
          </w:p>
        </w:tc>
        <w:tc>
          <w:tcPr>
            <w:tcW w:w="3797" w:type="dxa"/>
            <w:vAlign w:val="center"/>
            <w:hideMark/>
          </w:tcPr>
          <w:p w14:paraId="0C0902C6" w14:textId="77777777" w:rsidR="00C53E27" w:rsidRPr="00787700" w:rsidRDefault="00C53E27" w:rsidP="00340992">
            <w:pPr>
              <w:spacing w:line="276" w:lineRule="auto"/>
              <w:ind w:left="426"/>
              <w:rPr>
                <w:rFonts w:ascii="Arial" w:hAnsi="Arial" w:cs="Arial"/>
              </w:rPr>
            </w:pPr>
            <w:r w:rsidRPr="00787700">
              <w:rPr>
                <w:rFonts w:ascii="Arial" w:hAnsi="Arial" w:cs="Arial"/>
              </w:rPr>
              <w:t>Diabetes</w:t>
            </w:r>
          </w:p>
        </w:tc>
        <w:tc>
          <w:tcPr>
            <w:tcW w:w="2223" w:type="dxa"/>
            <w:vAlign w:val="center"/>
            <w:hideMark/>
          </w:tcPr>
          <w:p w14:paraId="50BC1ECD" w14:textId="77777777" w:rsidR="00C53E27" w:rsidRPr="00787700" w:rsidRDefault="00C53E27" w:rsidP="00340992">
            <w:pPr>
              <w:spacing w:line="276" w:lineRule="auto"/>
              <w:ind w:left="426"/>
              <w:rPr>
                <w:rFonts w:ascii="Arial" w:hAnsi="Arial" w:cs="Arial"/>
              </w:rPr>
            </w:pPr>
            <w:r w:rsidRPr="00787700">
              <w:rPr>
                <w:rFonts w:ascii="Arial" w:hAnsi="Arial" w:cs="Arial"/>
              </w:rPr>
              <w:t>25</w:t>
            </w:r>
          </w:p>
        </w:tc>
      </w:tr>
      <w:tr w:rsidR="00340992" w:rsidRPr="00C53E27" w14:paraId="479AAB8D" w14:textId="77777777" w:rsidTr="00340992">
        <w:trPr>
          <w:tblCellSpacing w:w="15" w:type="dxa"/>
        </w:trPr>
        <w:tc>
          <w:tcPr>
            <w:tcW w:w="3216" w:type="dxa"/>
            <w:vAlign w:val="center"/>
            <w:hideMark/>
          </w:tcPr>
          <w:p w14:paraId="18AC0FA9" w14:textId="77777777" w:rsidR="00C53E27" w:rsidRPr="00787700" w:rsidRDefault="00C53E27" w:rsidP="00340992">
            <w:pPr>
              <w:spacing w:line="276" w:lineRule="auto"/>
              <w:ind w:left="426"/>
              <w:rPr>
                <w:rFonts w:ascii="Arial" w:hAnsi="Arial" w:cs="Arial"/>
              </w:rPr>
            </w:pPr>
            <w:r w:rsidRPr="00787700">
              <w:rPr>
                <w:rFonts w:ascii="Arial" w:hAnsi="Arial" w:cs="Arial"/>
              </w:rPr>
              <w:t>Respiratorias</w:t>
            </w:r>
          </w:p>
        </w:tc>
        <w:tc>
          <w:tcPr>
            <w:tcW w:w="3797" w:type="dxa"/>
            <w:vAlign w:val="center"/>
            <w:hideMark/>
          </w:tcPr>
          <w:p w14:paraId="1BE1893C" w14:textId="77777777" w:rsidR="00C53E27" w:rsidRPr="00787700" w:rsidRDefault="00C53E27" w:rsidP="00340992">
            <w:pPr>
              <w:spacing w:line="276" w:lineRule="auto"/>
              <w:ind w:left="426"/>
              <w:rPr>
                <w:rFonts w:ascii="Arial" w:hAnsi="Arial" w:cs="Arial"/>
              </w:rPr>
            </w:pPr>
            <w:r w:rsidRPr="00787700">
              <w:rPr>
                <w:rFonts w:ascii="Arial" w:hAnsi="Arial" w:cs="Arial"/>
              </w:rPr>
              <w:t>Bronquiolitis</w:t>
            </w:r>
          </w:p>
        </w:tc>
        <w:tc>
          <w:tcPr>
            <w:tcW w:w="2223" w:type="dxa"/>
            <w:vAlign w:val="center"/>
            <w:hideMark/>
          </w:tcPr>
          <w:p w14:paraId="365A772C" w14:textId="77777777" w:rsidR="00C53E27" w:rsidRPr="00787700" w:rsidRDefault="00C53E27" w:rsidP="00340992">
            <w:pPr>
              <w:spacing w:line="276" w:lineRule="auto"/>
              <w:ind w:left="426"/>
              <w:rPr>
                <w:rFonts w:ascii="Arial" w:hAnsi="Arial" w:cs="Arial"/>
              </w:rPr>
            </w:pPr>
            <w:r w:rsidRPr="00787700">
              <w:rPr>
                <w:rFonts w:ascii="Arial" w:hAnsi="Arial" w:cs="Arial"/>
              </w:rPr>
              <w:t>18</w:t>
            </w:r>
          </w:p>
        </w:tc>
      </w:tr>
      <w:tr w:rsidR="00340992" w:rsidRPr="00C53E27" w14:paraId="2C55FEC3" w14:textId="77777777" w:rsidTr="00340992">
        <w:trPr>
          <w:tblCellSpacing w:w="15" w:type="dxa"/>
        </w:trPr>
        <w:tc>
          <w:tcPr>
            <w:tcW w:w="3216" w:type="dxa"/>
            <w:vAlign w:val="center"/>
            <w:hideMark/>
          </w:tcPr>
          <w:p w14:paraId="13B40E87" w14:textId="77777777" w:rsidR="00C53E27" w:rsidRPr="00787700" w:rsidRDefault="00C53E27" w:rsidP="00340992">
            <w:pPr>
              <w:spacing w:line="276" w:lineRule="auto"/>
              <w:ind w:left="426"/>
              <w:rPr>
                <w:rFonts w:ascii="Arial" w:hAnsi="Arial" w:cs="Arial"/>
              </w:rPr>
            </w:pPr>
            <w:r w:rsidRPr="00787700">
              <w:rPr>
                <w:rFonts w:ascii="Arial" w:hAnsi="Arial" w:cs="Arial"/>
              </w:rPr>
              <w:t>Respiratorias</w:t>
            </w:r>
          </w:p>
        </w:tc>
        <w:tc>
          <w:tcPr>
            <w:tcW w:w="3797" w:type="dxa"/>
            <w:vAlign w:val="center"/>
            <w:hideMark/>
          </w:tcPr>
          <w:p w14:paraId="7D9DFD66" w14:textId="77777777" w:rsidR="00C53E27" w:rsidRPr="00787700" w:rsidRDefault="00C53E27" w:rsidP="00340992">
            <w:pPr>
              <w:spacing w:line="276" w:lineRule="auto"/>
              <w:ind w:left="426"/>
              <w:rPr>
                <w:rFonts w:ascii="Arial" w:hAnsi="Arial" w:cs="Arial"/>
              </w:rPr>
            </w:pPr>
            <w:r w:rsidRPr="00787700">
              <w:rPr>
                <w:rFonts w:ascii="Arial" w:hAnsi="Arial" w:cs="Arial"/>
              </w:rPr>
              <w:t>EPOC</w:t>
            </w:r>
          </w:p>
        </w:tc>
        <w:tc>
          <w:tcPr>
            <w:tcW w:w="2223" w:type="dxa"/>
            <w:vAlign w:val="center"/>
            <w:hideMark/>
          </w:tcPr>
          <w:p w14:paraId="310F2047" w14:textId="77777777" w:rsidR="00C53E27" w:rsidRPr="00787700" w:rsidRDefault="00C53E27" w:rsidP="00340992">
            <w:pPr>
              <w:spacing w:line="276" w:lineRule="auto"/>
              <w:ind w:left="426"/>
              <w:rPr>
                <w:rFonts w:ascii="Arial" w:hAnsi="Arial" w:cs="Arial"/>
              </w:rPr>
            </w:pPr>
            <w:r w:rsidRPr="00787700">
              <w:rPr>
                <w:rFonts w:ascii="Arial" w:hAnsi="Arial" w:cs="Arial"/>
              </w:rPr>
              <w:t>21</w:t>
            </w:r>
          </w:p>
        </w:tc>
      </w:tr>
      <w:tr w:rsidR="00340992" w:rsidRPr="00C53E27" w14:paraId="02F6F1CE" w14:textId="77777777" w:rsidTr="00340992">
        <w:trPr>
          <w:tblCellSpacing w:w="15" w:type="dxa"/>
        </w:trPr>
        <w:tc>
          <w:tcPr>
            <w:tcW w:w="3216" w:type="dxa"/>
            <w:vAlign w:val="center"/>
            <w:hideMark/>
          </w:tcPr>
          <w:p w14:paraId="7A1B56CD" w14:textId="77777777" w:rsidR="00C53E27" w:rsidRPr="00787700" w:rsidRDefault="00C53E27" w:rsidP="00340992">
            <w:pPr>
              <w:spacing w:line="276" w:lineRule="auto"/>
              <w:ind w:left="426"/>
              <w:rPr>
                <w:rFonts w:ascii="Arial" w:hAnsi="Arial" w:cs="Arial"/>
              </w:rPr>
            </w:pPr>
            <w:r w:rsidRPr="00787700">
              <w:rPr>
                <w:rFonts w:ascii="Arial" w:hAnsi="Arial" w:cs="Arial"/>
              </w:rPr>
              <w:t>Salud mental</w:t>
            </w:r>
          </w:p>
        </w:tc>
        <w:tc>
          <w:tcPr>
            <w:tcW w:w="3797" w:type="dxa"/>
            <w:vAlign w:val="center"/>
            <w:hideMark/>
          </w:tcPr>
          <w:p w14:paraId="05DE001F" w14:textId="77777777" w:rsidR="00C53E27" w:rsidRPr="00787700" w:rsidRDefault="00C53E27" w:rsidP="00340992">
            <w:pPr>
              <w:spacing w:line="276" w:lineRule="auto"/>
              <w:ind w:left="426"/>
              <w:rPr>
                <w:rFonts w:ascii="Arial" w:hAnsi="Arial" w:cs="Arial"/>
              </w:rPr>
            </w:pPr>
            <w:r w:rsidRPr="00787700">
              <w:rPr>
                <w:rFonts w:ascii="Arial" w:hAnsi="Arial" w:cs="Arial"/>
              </w:rPr>
              <w:t>Agorafobia</w:t>
            </w:r>
          </w:p>
        </w:tc>
        <w:tc>
          <w:tcPr>
            <w:tcW w:w="2223" w:type="dxa"/>
            <w:vAlign w:val="center"/>
            <w:hideMark/>
          </w:tcPr>
          <w:p w14:paraId="30B74C4D" w14:textId="77777777" w:rsidR="00C53E27" w:rsidRPr="00787700" w:rsidRDefault="00C53E27" w:rsidP="00340992">
            <w:pPr>
              <w:spacing w:line="276" w:lineRule="auto"/>
              <w:ind w:left="426"/>
              <w:rPr>
                <w:rFonts w:ascii="Arial" w:hAnsi="Arial" w:cs="Arial"/>
              </w:rPr>
            </w:pPr>
            <w:r w:rsidRPr="00787700">
              <w:rPr>
                <w:rFonts w:ascii="Arial" w:hAnsi="Arial" w:cs="Arial"/>
              </w:rPr>
              <w:t>14</w:t>
            </w:r>
          </w:p>
        </w:tc>
      </w:tr>
      <w:tr w:rsidR="00340992" w:rsidRPr="00C53E27" w14:paraId="7ADCFDCD" w14:textId="77777777" w:rsidTr="00340992">
        <w:trPr>
          <w:tblCellSpacing w:w="15" w:type="dxa"/>
        </w:trPr>
        <w:tc>
          <w:tcPr>
            <w:tcW w:w="3216" w:type="dxa"/>
            <w:vAlign w:val="center"/>
            <w:hideMark/>
          </w:tcPr>
          <w:p w14:paraId="56A7186B" w14:textId="77777777" w:rsidR="00C53E27" w:rsidRPr="00787700" w:rsidRDefault="00C53E27" w:rsidP="00340992">
            <w:pPr>
              <w:spacing w:line="276" w:lineRule="auto"/>
              <w:ind w:left="426"/>
              <w:rPr>
                <w:rFonts w:ascii="Arial" w:hAnsi="Arial" w:cs="Arial"/>
              </w:rPr>
            </w:pPr>
            <w:r w:rsidRPr="00787700">
              <w:rPr>
                <w:rFonts w:ascii="Arial" w:hAnsi="Arial" w:cs="Arial"/>
              </w:rPr>
              <w:t>Salud mental</w:t>
            </w:r>
          </w:p>
        </w:tc>
        <w:tc>
          <w:tcPr>
            <w:tcW w:w="3797" w:type="dxa"/>
            <w:vAlign w:val="center"/>
            <w:hideMark/>
          </w:tcPr>
          <w:p w14:paraId="63609DA2" w14:textId="77777777" w:rsidR="00C53E27" w:rsidRPr="00787700" w:rsidRDefault="00C53E27" w:rsidP="00340992">
            <w:pPr>
              <w:spacing w:line="276" w:lineRule="auto"/>
              <w:ind w:left="426"/>
              <w:rPr>
                <w:rFonts w:ascii="Arial" w:hAnsi="Arial" w:cs="Arial"/>
              </w:rPr>
            </w:pPr>
            <w:r w:rsidRPr="00787700">
              <w:rPr>
                <w:rFonts w:ascii="Arial" w:hAnsi="Arial" w:cs="Arial"/>
              </w:rPr>
              <w:t>Esquizofrenia</w:t>
            </w:r>
          </w:p>
        </w:tc>
        <w:tc>
          <w:tcPr>
            <w:tcW w:w="2223" w:type="dxa"/>
            <w:vAlign w:val="center"/>
            <w:hideMark/>
          </w:tcPr>
          <w:p w14:paraId="0C8C3BC0" w14:textId="77777777" w:rsidR="00C53E27" w:rsidRPr="00787700" w:rsidRDefault="00C53E27" w:rsidP="00340992">
            <w:pPr>
              <w:spacing w:line="276" w:lineRule="auto"/>
              <w:ind w:left="426"/>
              <w:rPr>
                <w:rFonts w:ascii="Arial" w:hAnsi="Arial" w:cs="Arial"/>
              </w:rPr>
            </w:pPr>
            <w:r w:rsidRPr="00787700">
              <w:rPr>
                <w:rFonts w:ascii="Arial" w:hAnsi="Arial" w:cs="Arial"/>
              </w:rPr>
              <w:t>26</w:t>
            </w:r>
          </w:p>
        </w:tc>
      </w:tr>
      <w:tr w:rsidR="00340992" w:rsidRPr="00C53E27" w14:paraId="35DC5A1A" w14:textId="77777777" w:rsidTr="00340992">
        <w:trPr>
          <w:tblCellSpacing w:w="15" w:type="dxa"/>
        </w:trPr>
        <w:tc>
          <w:tcPr>
            <w:tcW w:w="3216" w:type="dxa"/>
            <w:vAlign w:val="center"/>
            <w:hideMark/>
          </w:tcPr>
          <w:p w14:paraId="0B01A580" w14:textId="77777777" w:rsidR="00C53E27" w:rsidRPr="00787700" w:rsidRDefault="00C53E27" w:rsidP="00340992">
            <w:pPr>
              <w:spacing w:line="276" w:lineRule="auto"/>
              <w:ind w:left="426"/>
              <w:rPr>
                <w:rFonts w:ascii="Arial" w:hAnsi="Arial" w:cs="Arial"/>
              </w:rPr>
            </w:pPr>
            <w:r w:rsidRPr="00787700">
              <w:rPr>
                <w:rFonts w:ascii="Arial" w:hAnsi="Arial" w:cs="Arial"/>
              </w:rPr>
              <w:t>Salud mental</w:t>
            </w:r>
          </w:p>
        </w:tc>
        <w:tc>
          <w:tcPr>
            <w:tcW w:w="3797" w:type="dxa"/>
            <w:vAlign w:val="center"/>
            <w:hideMark/>
          </w:tcPr>
          <w:p w14:paraId="5936D513" w14:textId="77777777" w:rsidR="00C53E27" w:rsidRPr="00787700" w:rsidRDefault="00C53E27" w:rsidP="00340992">
            <w:pPr>
              <w:spacing w:line="276" w:lineRule="auto"/>
              <w:ind w:left="426"/>
              <w:rPr>
                <w:rFonts w:ascii="Arial" w:hAnsi="Arial" w:cs="Arial"/>
              </w:rPr>
            </w:pPr>
            <w:r w:rsidRPr="00787700">
              <w:rPr>
                <w:rFonts w:ascii="Arial" w:hAnsi="Arial" w:cs="Arial"/>
              </w:rPr>
              <w:t>Depresión</w:t>
            </w:r>
          </w:p>
        </w:tc>
        <w:tc>
          <w:tcPr>
            <w:tcW w:w="2223" w:type="dxa"/>
            <w:vAlign w:val="center"/>
            <w:hideMark/>
          </w:tcPr>
          <w:p w14:paraId="27990EDF" w14:textId="77777777" w:rsidR="00C53E27" w:rsidRPr="00787700" w:rsidRDefault="00C53E27" w:rsidP="00340992">
            <w:pPr>
              <w:spacing w:line="276" w:lineRule="auto"/>
              <w:ind w:left="426"/>
              <w:rPr>
                <w:rFonts w:ascii="Arial" w:hAnsi="Arial" w:cs="Arial"/>
              </w:rPr>
            </w:pPr>
            <w:r w:rsidRPr="00787700">
              <w:rPr>
                <w:rFonts w:ascii="Arial" w:hAnsi="Arial" w:cs="Arial"/>
              </w:rPr>
              <w:t>27</w:t>
            </w:r>
          </w:p>
        </w:tc>
      </w:tr>
      <w:tr w:rsidR="00340992" w:rsidRPr="00C53E27" w14:paraId="37BFC6FC" w14:textId="77777777" w:rsidTr="00340992">
        <w:trPr>
          <w:tblCellSpacing w:w="15" w:type="dxa"/>
        </w:trPr>
        <w:tc>
          <w:tcPr>
            <w:tcW w:w="3216" w:type="dxa"/>
            <w:vAlign w:val="center"/>
            <w:hideMark/>
          </w:tcPr>
          <w:p w14:paraId="61797029" w14:textId="77777777" w:rsidR="00C53E27" w:rsidRPr="00787700" w:rsidRDefault="00C53E27" w:rsidP="00340992">
            <w:pPr>
              <w:spacing w:line="276" w:lineRule="auto"/>
              <w:ind w:left="426"/>
              <w:rPr>
                <w:rFonts w:ascii="Arial" w:hAnsi="Arial" w:cs="Arial"/>
              </w:rPr>
            </w:pPr>
            <w:r w:rsidRPr="00787700">
              <w:rPr>
                <w:rFonts w:ascii="Arial" w:hAnsi="Arial" w:cs="Arial"/>
              </w:rPr>
              <w:t>Salud mental</w:t>
            </w:r>
          </w:p>
        </w:tc>
        <w:tc>
          <w:tcPr>
            <w:tcW w:w="3797" w:type="dxa"/>
            <w:vAlign w:val="center"/>
            <w:hideMark/>
          </w:tcPr>
          <w:p w14:paraId="0AD0B123" w14:textId="77777777" w:rsidR="00C53E27" w:rsidRPr="00787700" w:rsidRDefault="00C53E27" w:rsidP="00340992">
            <w:pPr>
              <w:spacing w:line="276" w:lineRule="auto"/>
              <w:ind w:left="426"/>
              <w:rPr>
                <w:rFonts w:ascii="Arial" w:hAnsi="Arial" w:cs="Arial"/>
              </w:rPr>
            </w:pPr>
            <w:r w:rsidRPr="00787700">
              <w:rPr>
                <w:rFonts w:ascii="Arial" w:hAnsi="Arial" w:cs="Arial"/>
              </w:rPr>
              <w:t>Trastorno bipolar</w:t>
            </w:r>
          </w:p>
        </w:tc>
        <w:tc>
          <w:tcPr>
            <w:tcW w:w="2223" w:type="dxa"/>
            <w:vAlign w:val="center"/>
            <w:hideMark/>
          </w:tcPr>
          <w:p w14:paraId="03282FD6" w14:textId="77777777" w:rsidR="00C53E27" w:rsidRPr="00787700" w:rsidRDefault="00C53E27" w:rsidP="00340992">
            <w:pPr>
              <w:spacing w:line="276" w:lineRule="auto"/>
              <w:ind w:left="426"/>
              <w:rPr>
                <w:rFonts w:ascii="Arial" w:hAnsi="Arial" w:cs="Arial"/>
              </w:rPr>
            </w:pPr>
            <w:r w:rsidRPr="00787700">
              <w:rPr>
                <w:rFonts w:ascii="Arial" w:hAnsi="Arial" w:cs="Arial"/>
              </w:rPr>
              <w:t>23</w:t>
            </w:r>
          </w:p>
        </w:tc>
      </w:tr>
      <w:tr w:rsidR="00340992" w:rsidRPr="00C53E27" w14:paraId="00E1D9FC" w14:textId="77777777" w:rsidTr="00340992">
        <w:trPr>
          <w:tblCellSpacing w:w="15" w:type="dxa"/>
        </w:trPr>
        <w:tc>
          <w:tcPr>
            <w:tcW w:w="3216" w:type="dxa"/>
            <w:vAlign w:val="center"/>
            <w:hideMark/>
          </w:tcPr>
          <w:p w14:paraId="53418BC3" w14:textId="77777777" w:rsidR="00C53E27" w:rsidRPr="00787700" w:rsidRDefault="00C53E27" w:rsidP="00340992">
            <w:pPr>
              <w:spacing w:line="276" w:lineRule="auto"/>
              <w:ind w:left="426"/>
              <w:rPr>
                <w:rFonts w:ascii="Arial" w:hAnsi="Arial" w:cs="Arial"/>
              </w:rPr>
            </w:pPr>
            <w:r w:rsidRPr="00787700">
              <w:rPr>
                <w:rFonts w:ascii="Arial" w:hAnsi="Arial" w:cs="Arial"/>
              </w:rPr>
              <w:t>Salud mental</w:t>
            </w:r>
          </w:p>
        </w:tc>
        <w:tc>
          <w:tcPr>
            <w:tcW w:w="3797" w:type="dxa"/>
            <w:vAlign w:val="center"/>
            <w:hideMark/>
          </w:tcPr>
          <w:p w14:paraId="149B9CFF" w14:textId="77777777" w:rsidR="00C53E27" w:rsidRPr="00787700" w:rsidRDefault="00C53E27" w:rsidP="00340992">
            <w:pPr>
              <w:spacing w:line="276" w:lineRule="auto"/>
              <w:ind w:left="426"/>
              <w:rPr>
                <w:rFonts w:ascii="Arial" w:hAnsi="Arial" w:cs="Arial"/>
              </w:rPr>
            </w:pPr>
            <w:r w:rsidRPr="00787700">
              <w:rPr>
                <w:rFonts w:ascii="Arial" w:hAnsi="Arial" w:cs="Arial"/>
              </w:rPr>
              <w:t>Ansiedad</w:t>
            </w:r>
          </w:p>
        </w:tc>
        <w:tc>
          <w:tcPr>
            <w:tcW w:w="2223" w:type="dxa"/>
            <w:vAlign w:val="center"/>
            <w:hideMark/>
          </w:tcPr>
          <w:p w14:paraId="30E29E5B" w14:textId="77777777" w:rsidR="00C53E27" w:rsidRPr="00787700" w:rsidRDefault="00C53E27" w:rsidP="006A04A0">
            <w:pPr>
              <w:keepNext/>
              <w:spacing w:line="276" w:lineRule="auto"/>
              <w:ind w:left="426"/>
              <w:rPr>
                <w:rFonts w:ascii="Arial" w:hAnsi="Arial" w:cs="Arial"/>
              </w:rPr>
            </w:pPr>
            <w:r w:rsidRPr="00787700">
              <w:rPr>
                <w:rFonts w:ascii="Arial" w:hAnsi="Arial" w:cs="Arial"/>
              </w:rPr>
              <w:t>19</w:t>
            </w:r>
          </w:p>
        </w:tc>
      </w:tr>
    </w:tbl>
    <w:p w14:paraId="5F6A3724" w14:textId="38DF584C" w:rsidR="00CF4FDF" w:rsidRDefault="006A04A0" w:rsidP="00CF4FDF">
      <w:pPr>
        <w:pStyle w:val="Prrafodelista"/>
        <w:spacing w:line="360" w:lineRule="auto"/>
        <w:ind w:left="426" w:hanging="142"/>
        <w:rPr>
          <w:rFonts w:ascii="Arial" w:hAnsi="Arial" w:cs="Arial"/>
          <w:i/>
          <w:iCs/>
          <w:sz w:val="24"/>
          <w:szCs w:val="24"/>
        </w:rPr>
      </w:pPr>
      <w:r w:rsidRPr="006A04A0">
        <w:rPr>
          <w:rFonts w:ascii="Arial" w:hAnsi="Arial" w:cs="Arial"/>
          <w:i/>
          <w:iCs/>
          <w:sz w:val="24"/>
          <w:szCs w:val="24"/>
        </w:rPr>
        <w:t xml:space="preserve">Fuente: Elaboración propia a partir del </w:t>
      </w:r>
      <w:proofErr w:type="spellStart"/>
      <w:r w:rsidRPr="006A04A0">
        <w:rPr>
          <w:rFonts w:ascii="Arial" w:hAnsi="Arial" w:cs="Arial"/>
          <w:i/>
          <w:iCs/>
          <w:sz w:val="24"/>
          <w:szCs w:val="24"/>
        </w:rPr>
        <w:t>dataset_</w:t>
      </w:r>
      <w:proofErr w:type="gramStart"/>
      <w:r w:rsidRPr="006A04A0">
        <w:rPr>
          <w:rFonts w:ascii="Arial" w:hAnsi="Arial" w:cs="Arial"/>
          <w:i/>
          <w:iCs/>
          <w:sz w:val="24"/>
          <w:szCs w:val="24"/>
        </w:rPr>
        <w:t>test.json</w:t>
      </w:r>
      <w:proofErr w:type="spellEnd"/>
      <w:proofErr w:type="gramEnd"/>
      <w:r w:rsidRPr="006A04A0">
        <w:rPr>
          <w:rFonts w:ascii="Arial" w:hAnsi="Arial" w:cs="Arial"/>
          <w:i/>
          <w:iCs/>
          <w:sz w:val="24"/>
          <w:szCs w:val="24"/>
        </w:rPr>
        <w:t>. Total: 322 consultas anotadas manualmente.</w:t>
      </w:r>
    </w:p>
    <w:p w14:paraId="547BF85A" w14:textId="77777777" w:rsidR="006A04A0" w:rsidRPr="00934151" w:rsidRDefault="006A04A0" w:rsidP="00CF4FDF">
      <w:pPr>
        <w:pStyle w:val="Prrafodelista"/>
        <w:spacing w:line="360" w:lineRule="auto"/>
        <w:ind w:left="426" w:hanging="142"/>
        <w:rPr>
          <w:rFonts w:ascii="Arial" w:hAnsi="Arial" w:cs="Arial"/>
          <w:sz w:val="24"/>
          <w:szCs w:val="24"/>
        </w:rPr>
      </w:pPr>
    </w:p>
    <w:p w14:paraId="3C8E55A4" w14:textId="77777777" w:rsidR="00A12518" w:rsidRPr="00934151" w:rsidRDefault="009463D4" w:rsidP="00934151">
      <w:pPr>
        <w:pStyle w:val="Prrafodelista"/>
        <w:numPr>
          <w:ilvl w:val="1"/>
          <w:numId w:val="10"/>
        </w:numPr>
        <w:spacing w:line="360" w:lineRule="auto"/>
        <w:rPr>
          <w:rFonts w:ascii="Arial" w:hAnsi="Arial" w:cs="Arial"/>
          <w:sz w:val="24"/>
          <w:szCs w:val="24"/>
        </w:rPr>
      </w:pPr>
      <w:proofErr w:type="spellStart"/>
      <w:r w:rsidRPr="00934151">
        <w:rPr>
          <w:rFonts w:ascii="Arial" w:hAnsi="Arial" w:cs="Arial"/>
          <w:b/>
          <w:bCs/>
          <w:sz w:val="24"/>
          <w:szCs w:val="24"/>
        </w:rPr>
        <w:t>dataset_</w:t>
      </w:r>
      <w:proofErr w:type="gramStart"/>
      <w:r w:rsidRPr="00934151">
        <w:rPr>
          <w:rFonts w:ascii="Arial" w:hAnsi="Arial" w:cs="Arial"/>
          <w:b/>
          <w:bCs/>
          <w:sz w:val="24"/>
          <w:szCs w:val="24"/>
        </w:rPr>
        <w:t>finetune.json</w:t>
      </w:r>
      <w:proofErr w:type="spellEnd"/>
      <w:proofErr w:type="gramEnd"/>
      <w:r w:rsidRPr="00934151">
        <w:rPr>
          <w:rFonts w:ascii="Arial" w:hAnsi="Arial" w:cs="Arial"/>
          <w:b/>
          <w:bCs/>
          <w:sz w:val="24"/>
          <w:szCs w:val="24"/>
        </w:rPr>
        <w:t xml:space="preserve">: </w:t>
      </w:r>
      <w:r w:rsidRPr="00934151">
        <w:rPr>
          <w:rFonts w:ascii="Arial" w:hAnsi="Arial" w:cs="Arial"/>
          <w:sz w:val="24"/>
          <w:szCs w:val="24"/>
        </w:rPr>
        <w:t xml:space="preserve">&gt;2000 pares pregunta-respuesta médicas (lenguaje coloquial ↔ terminología técnica) </w:t>
      </w:r>
    </w:p>
    <w:p w14:paraId="47C97021" w14:textId="3FA79D9B" w:rsidR="00D20B11" w:rsidRPr="003A62F4" w:rsidRDefault="009463D4" w:rsidP="003A62F4">
      <w:pPr>
        <w:pStyle w:val="Prrafodelista"/>
        <w:numPr>
          <w:ilvl w:val="0"/>
          <w:numId w:val="10"/>
        </w:numPr>
        <w:spacing w:line="360" w:lineRule="auto"/>
        <w:ind w:left="851" w:hanging="425"/>
        <w:rPr>
          <w:rFonts w:ascii="Arial" w:hAnsi="Arial" w:cs="Arial"/>
          <w:sz w:val="24"/>
          <w:szCs w:val="24"/>
        </w:rPr>
      </w:pPr>
      <w:r w:rsidRPr="00D20B11">
        <w:rPr>
          <w:rFonts w:ascii="Arial" w:hAnsi="Arial" w:cs="Arial"/>
          <w:b/>
          <w:bCs/>
          <w:sz w:val="24"/>
          <w:szCs w:val="24"/>
        </w:rPr>
        <w:t xml:space="preserve">Evaluación y selección de modelos de </w:t>
      </w:r>
      <w:proofErr w:type="spellStart"/>
      <w:r w:rsidRPr="00D20B11">
        <w:rPr>
          <w:rFonts w:ascii="Arial" w:hAnsi="Arial" w:cs="Arial"/>
          <w:b/>
          <w:bCs/>
          <w:sz w:val="24"/>
          <w:szCs w:val="24"/>
        </w:rPr>
        <w:t>embeddings</w:t>
      </w:r>
      <w:proofErr w:type="spellEnd"/>
      <w:r w:rsidRPr="00D20B11">
        <w:rPr>
          <w:rFonts w:ascii="Arial" w:hAnsi="Arial" w:cs="Arial"/>
          <w:b/>
          <w:bCs/>
          <w:sz w:val="24"/>
          <w:szCs w:val="24"/>
        </w:rPr>
        <w:t xml:space="preserve">: </w:t>
      </w:r>
      <w:r w:rsidRPr="003A62F4">
        <w:rPr>
          <w:rFonts w:ascii="Arial" w:hAnsi="Arial" w:cs="Arial"/>
          <w:sz w:val="24"/>
          <w:szCs w:val="24"/>
        </w:rPr>
        <w:t>comparativa sistemática de modelos generalistas (BAAI/bge-m3, Qwen3-Embedding-8B) y especializados (</w:t>
      </w:r>
      <w:proofErr w:type="spellStart"/>
      <w:r w:rsidRPr="003A62F4">
        <w:rPr>
          <w:rFonts w:ascii="Arial" w:hAnsi="Arial" w:cs="Arial"/>
          <w:sz w:val="24"/>
          <w:szCs w:val="24"/>
        </w:rPr>
        <w:t>bsc</w:t>
      </w:r>
      <w:proofErr w:type="spellEnd"/>
      <w:r w:rsidRPr="003A62F4">
        <w:rPr>
          <w:rFonts w:ascii="Arial" w:hAnsi="Arial" w:cs="Arial"/>
          <w:sz w:val="24"/>
          <w:szCs w:val="24"/>
        </w:rPr>
        <w:t>-bio-</w:t>
      </w:r>
      <w:proofErr w:type="spellStart"/>
      <w:r w:rsidRPr="003A62F4">
        <w:rPr>
          <w:rFonts w:ascii="Arial" w:hAnsi="Arial" w:cs="Arial"/>
          <w:sz w:val="24"/>
          <w:szCs w:val="24"/>
        </w:rPr>
        <w:t>ehr</w:t>
      </w:r>
      <w:proofErr w:type="spellEnd"/>
      <w:r w:rsidRPr="003A62F4">
        <w:rPr>
          <w:rFonts w:ascii="Arial" w:hAnsi="Arial" w:cs="Arial"/>
          <w:sz w:val="24"/>
          <w:szCs w:val="24"/>
        </w:rPr>
        <w:t xml:space="preserve">-es, </w:t>
      </w:r>
      <w:proofErr w:type="spellStart"/>
      <w:r w:rsidRPr="003A62F4">
        <w:rPr>
          <w:rFonts w:ascii="Arial" w:hAnsi="Arial" w:cs="Arial"/>
          <w:sz w:val="24"/>
          <w:szCs w:val="24"/>
        </w:rPr>
        <w:t>RigoBERTa-Clinical</w:t>
      </w:r>
      <w:proofErr w:type="spellEnd"/>
      <w:r w:rsidRPr="003A62F4">
        <w:rPr>
          <w:rFonts w:ascii="Arial" w:hAnsi="Arial" w:cs="Arial"/>
          <w:sz w:val="24"/>
          <w:szCs w:val="24"/>
        </w:rPr>
        <w:t>) mediante métricas de recuperación (</w:t>
      </w:r>
      <w:proofErr w:type="spellStart"/>
      <w:r w:rsidRPr="003A62F4">
        <w:rPr>
          <w:rFonts w:ascii="Arial" w:hAnsi="Arial" w:cs="Arial"/>
          <w:sz w:val="24"/>
          <w:szCs w:val="24"/>
        </w:rPr>
        <w:t>Precision@K</w:t>
      </w:r>
      <w:proofErr w:type="spellEnd"/>
      <w:r w:rsidRPr="003A62F4">
        <w:rPr>
          <w:rFonts w:ascii="Arial" w:hAnsi="Arial" w:cs="Arial"/>
          <w:sz w:val="24"/>
          <w:szCs w:val="24"/>
        </w:rPr>
        <w:t xml:space="preserve">, </w:t>
      </w:r>
      <w:proofErr w:type="spellStart"/>
      <w:r w:rsidRPr="003A62F4">
        <w:rPr>
          <w:rFonts w:ascii="Arial" w:hAnsi="Arial" w:cs="Arial"/>
          <w:sz w:val="24"/>
          <w:szCs w:val="24"/>
        </w:rPr>
        <w:t>Recall@K</w:t>
      </w:r>
      <w:proofErr w:type="spellEnd"/>
      <w:r w:rsidRPr="003A62F4">
        <w:rPr>
          <w:rFonts w:ascii="Arial" w:hAnsi="Arial" w:cs="Arial"/>
          <w:sz w:val="24"/>
          <w:szCs w:val="24"/>
        </w:rPr>
        <w:t xml:space="preserve">, F1@K, MRR). </w:t>
      </w:r>
    </w:p>
    <w:p w14:paraId="78420581" w14:textId="30DC20D1" w:rsidR="00EF192D" w:rsidRPr="003A62F4" w:rsidRDefault="009463D4" w:rsidP="003A62F4">
      <w:pPr>
        <w:pStyle w:val="Prrafodelista"/>
        <w:numPr>
          <w:ilvl w:val="0"/>
          <w:numId w:val="10"/>
        </w:numPr>
        <w:spacing w:line="360" w:lineRule="auto"/>
        <w:ind w:left="851" w:hanging="425"/>
        <w:rPr>
          <w:rFonts w:ascii="Arial" w:hAnsi="Arial" w:cs="Arial"/>
          <w:sz w:val="24"/>
          <w:szCs w:val="24"/>
        </w:rPr>
      </w:pPr>
      <w:r w:rsidRPr="00EF192D">
        <w:rPr>
          <w:rFonts w:ascii="Arial" w:hAnsi="Arial" w:cs="Arial"/>
          <w:b/>
          <w:bCs/>
          <w:sz w:val="24"/>
          <w:szCs w:val="24"/>
        </w:rPr>
        <w:t>Fine-</w:t>
      </w:r>
      <w:proofErr w:type="spellStart"/>
      <w:r w:rsidRPr="00EF192D">
        <w:rPr>
          <w:rFonts w:ascii="Arial" w:hAnsi="Arial" w:cs="Arial"/>
          <w:b/>
          <w:bCs/>
          <w:sz w:val="24"/>
          <w:szCs w:val="24"/>
        </w:rPr>
        <w:t>tuning</w:t>
      </w:r>
      <w:proofErr w:type="spellEnd"/>
      <w:r w:rsidRPr="00EF192D">
        <w:rPr>
          <w:rFonts w:ascii="Arial" w:hAnsi="Arial" w:cs="Arial"/>
          <w:b/>
          <w:bCs/>
          <w:sz w:val="24"/>
          <w:szCs w:val="24"/>
        </w:rPr>
        <w:t xml:space="preserve"> médico especializado: </w:t>
      </w:r>
      <w:r w:rsidRPr="003A62F4">
        <w:rPr>
          <w:rFonts w:ascii="Arial" w:hAnsi="Arial" w:cs="Arial"/>
          <w:sz w:val="24"/>
          <w:szCs w:val="24"/>
        </w:rPr>
        <w:t>adaptación del modelo BAAI/bge-m3 con datos médicos del dominio para mejorar la captura de relaciones semánticas específicas.</w:t>
      </w:r>
    </w:p>
    <w:p w14:paraId="32EC7F86" w14:textId="13836A85" w:rsidR="00EF192D" w:rsidRPr="003A62F4" w:rsidRDefault="009463D4" w:rsidP="003A62F4">
      <w:pPr>
        <w:pStyle w:val="Prrafodelista"/>
        <w:numPr>
          <w:ilvl w:val="0"/>
          <w:numId w:val="10"/>
        </w:numPr>
        <w:spacing w:line="360" w:lineRule="auto"/>
        <w:ind w:left="851" w:hanging="425"/>
        <w:rPr>
          <w:rFonts w:ascii="Arial" w:hAnsi="Arial" w:cs="Arial"/>
          <w:sz w:val="24"/>
          <w:szCs w:val="24"/>
        </w:rPr>
      </w:pPr>
      <w:r w:rsidRPr="00EF192D">
        <w:rPr>
          <w:rFonts w:ascii="Arial" w:hAnsi="Arial" w:cs="Arial"/>
          <w:b/>
          <w:bCs/>
          <w:sz w:val="24"/>
          <w:szCs w:val="24"/>
        </w:rPr>
        <w:t>Pre-</w:t>
      </w:r>
      <w:proofErr w:type="spellStart"/>
      <w:r w:rsidRPr="00EF192D">
        <w:rPr>
          <w:rFonts w:ascii="Arial" w:hAnsi="Arial" w:cs="Arial"/>
          <w:b/>
          <w:bCs/>
          <w:sz w:val="24"/>
          <w:szCs w:val="24"/>
        </w:rPr>
        <w:t>Retrieval</w:t>
      </w:r>
      <w:proofErr w:type="spellEnd"/>
      <w:r w:rsidRPr="003A62F4">
        <w:rPr>
          <w:rFonts w:ascii="Arial" w:hAnsi="Arial" w:cs="Arial"/>
          <w:sz w:val="24"/>
          <w:szCs w:val="24"/>
        </w:rPr>
        <w:t xml:space="preserve">: </w:t>
      </w:r>
      <w:r w:rsidR="00EF192D" w:rsidRPr="003A62F4">
        <w:rPr>
          <w:rFonts w:ascii="Arial" w:hAnsi="Arial" w:cs="Arial"/>
          <w:sz w:val="24"/>
          <w:szCs w:val="24"/>
        </w:rPr>
        <w:t xml:space="preserve">indexación vectorial en </w:t>
      </w:r>
      <w:proofErr w:type="spellStart"/>
      <w:r w:rsidR="00EF192D" w:rsidRPr="003A62F4">
        <w:rPr>
          <w:rFonts w:ascii="Arial" w:hAnsi="Arial" w:cs="Arial"/>
          <w:sz w:val="24"/>
          <w:szCs w:val="24"/>
        </w:rPr>
        <w:t>ChromaDB</w:t>
      </w:r>
      <w:proofErr w:type="spellEnd"/>
      <w:r w:rsidR="00EF192D" w:rsidRPr="003A62F4">
        <w:rPr>
          <w:rFonts w:ascii="Arial" w:hAnsi="Arial" w:cs="Arial"/>
          <w:sz w:val="24"/>
          <w:szCs w:val="24"/>
        </w:rPr>
        <w:t xml:space="preserve"> con dos colecciones independientes (modelo base BAAI/bge-m3 vs. modelo fine-tuneado) y enriquecimiento de metadatos médicos</w:t>
      </w:r>
      <w:r w:rsidRPr="003A62F4">
        <w:rPr>
          <w:rFonts w:ascii="Arial" w:hAnsi="Arial" w:cs="Arial"/>
          <w:sz w:val="24"/>
          <w:szCs w:val="24"/>
        </w:rPr>
        <w:t>.</w:t>
      </w:r>
    </w:p>
    <w:p w14:paraId="28E01E25" w14:textId="77777777" w:rsidR="00EF192D" w:rsidRPr="003A62F4" w:rsidRDefault="009463D4" w:rsidP="003A62F4">
      <w:pPr>
        <w:pStyle w:val="Prrafodelista"/>
        <w:numPr>
          <w:ilvl w:val="0"/>
          <w:numId w:val="10"/>
        </w:numPr>
        <w:spacing w:line="360" w:lineRule="auto"/>
        <w:ind w:left="851" w:hanging="425"/>
        <w:rPr>
          <w:rFonts w:ascii="Arial" w:hAnsi="Arial" w:cs="Arial"/>
          <w:sz w:val="24"/>
          <w:szCs w:val="24"/>
        </w:rPr>
      </w:pPr>
      <w:proofErr w:type="spellStart"/>
      <w:r w:rsidRPr="00EF192D">
        <w:rPr>
          <w:rFonts w:ascii="Arial" w:hAnsi="Arial" w:cs="Arial"/>
          <w:b/>
          <w:bCs/>
          <w:sz w:val="24"/>
          <w:szCs w:val="24"/>
        </w:rPr>
        <w:t>Retrieval</w:t>
      </w:r>
      <w:proofErr w:type="spellEnd"/>
      <w:r w:rsidRPr="00EF192D">
        <w:rPr>
          <w:rFonts w:ascii="Arial" w:hAnsi="Arial" w:cs="Arial"/>
          <w:b/>
          <w:bCs/>
          <w:sz w:val="24"/>
          <w:szCs w:val="24"/>
        </w:rPr>
        <w:t xml:space="preserve">: </w:t>
      </w:r>
      <w:r w:rsidRPr="003A62F4">
        <w:rPr>
          <w:rFonts w:ascii="Arial" w:hAnsi="Arial" w:cs="Arial"/>
          <w:sz w:val="24"/>
          <w:szCs w:val="24"/>
        </w:rPr>
        <w:t>implementación y evaluación comparativa de estrategias híbridas (TF-IDF, BM25, Bi-</w:t>
      </w:r>
      <w:proofErr w:type="spellStart"/>
      <w:r w:rsidRPr="003A62F4">
        <w:rPr>
          <w:rFonts w:ascii="Arial" w:hAnsi="Arial" w:cs="Arial"/>
          <w:sz w:val="24"/>
          <w:szCs w:val="24"/>
        </w:rPr>
        <w:t>Encoder</w:t>
      </w:r>
      <w:proofErr w:type="spellEnd"/>
      <w:r w:rsidRPr="003A62F4">
        <w:rPr>
          <w:rFonts w:ascii="Arial" w:hAnsi="Arial" w:cs="Arial"/>
          <w:sz w:val="24"/>
          <w:szCs w:val="24"/>
        </w:rPr>
        <w:t>, Cross-</w:t>
      </w:r>
      <w:proofErr w:type="spellStart"/>
      <w:r w:rsidRPr="003A62F4">
        <w:rPr>
          <w:rFonts w:ascii="Arial" w:hAnsi="Arial" w:cs="Arial"/>
          <w:sz w:val="24"/>
          <w:szCs w:val="24"/>
        </w:rPr>
        <w:t>Encoder</w:t>
      </w:r>
      <w:proofErr w:type="spellEnd"/>
      <w:r w:rsidRPr="003A62F4">
        <w:rPr>
          <w:rFonts w:ascii="Arial" w:hAnsi="Arial" w:cs="Arial"/>
          <w:sz w:val="24"/>
          <w:szCs w:val="24"/>
        </w:rPr>
        <w:t>).</w:t>
      </w:r>
    </w:p>
    <w:p w14:paraId="46481E7F" w14:textId="42114D83" w:rsidR="00EF192D" w:rsidRPr="003A62F4" w:rsidRDefault="009463D4" w:rsidP="003A62F4">
      <w:pPr>
        <w:pStyle w:val="Prrafodelista"/>
        <w:numPr>
          <w:ilvl w:val="0"/>
          <w:numId w:val="10"/>
        </w:numPr>
        <w:spacing w:line="360" w:lineRule="auto"/>
        <w:ind w:left="851" w:hanging="425"/>
        <w:rPr>
          <w:rFonts w:ascii="Arial" w:hAnsi="Arial" w:cs="Arial"/>
          <w:sz w:val="24"/>
          <w:szCs w:val="24"/>
        </w:rPr>
      </w:pPr>
      <w:r w:rsidRPr="001732DD">
        <w:rPr>
          <w:rFonts w:ascii="Arial" w:hAnsi="Arial" w:cs="Arial"/>
          <w:b/>
          <w:bCs/>
          <w:sz w:val="24"/>
          <w:szCs w:val="24"/>
        </w:rPr>
        <w:lastRenderedPageBreak/>
        <w:t xml:space="preserve">Generación: </w:t>
      </w:r>
      <w:r w:rsidRPr="003A62F4">
        <w:rPr>
          <w:rFonts w:ascii="Arial" w:hAnsi="Arial" w:cs="Arial"/>
          <w:sz w:val="24"/>
          <w:szCs w:val="24"/>
        </w:rPr>
        <w:t>integración con modelos de lenguaje, traducción automática bidireccional euskera-castellano y memoria conversacional.</w:t>
      </w:r>
    </w:p>
    <w:p w14:paraId="6E08410E" w14:textId="79198661" w:rsidR="009463D4" w:rsidRDefault="009463D4" w:rsidP="003A62F4">
      <w:pPr>
        <w:pStyle w:val="Prrafodelista"/>
        <w:numPr>
          <w:ilvl w:val="0"/>
          <w:numId w:val="10"/>
        </w:numPr>
        <w:spacing w:line="360" w:lineRule="auto"/>
        <w:ind w:left="851" w:hanging="425"/>
        <w:rPr>
          <w:rFonts w:ascii="Arial" w:hAnsi="Arial" w:cs="Arial"/>
          <w:sz w:val="24"/>
          <w:szCs w:val="24"/>
        </w:rPr>
      </w:pPr>
      <w:r w:rsidRPr="001732DD">
        <w:rPr>
          <w:rFonts w:ascii="Arial" w:hAnsi="Arial" w:cs="Arial"/>
          <w:b/>
          <w:bCs/>
          <w:sz w:val="24"/>
          <w:szCs w:val="24"/>
        </w:rPr>
        <w:t xml:space="preserve">Producción: </w:t>
      </w:r>
      <w:r w:rsidRPr="003A62F4">
        <w:rPr>
          <w:rFonts w:ascii="Arial" w:hAnsi="Arial" w:cs="Arial"/>
          <w:sz w:val="24"/>
          <w:szCs w:val="24"/>
        </w:rPr>
        <w:t xml:space="preserve">despliegue del sistema RAG completo con interfaz conversacional </w:t>
      </w:r>
      <w:proofErr w:type="spellStart"/>
      <w:r w:rsidRPr="003A62F4">
        <w:rPr>
          <w:rFonts w:ascii="Arial" w:hAnsi="Arial" w:cs="Arial"/>
          <w:sz w:val="24"/>
          <w:szCs w:val="24"/>
        </w:rPr>
        <w:t>Streamlit</w:t>
      </w:r>
      <w:proofErr w:type="spellEnd"/>
      <w:r w:rsidRPr="003A62F4">
        <w:rPr>
          <w:rFonts w:ascii="Arial" w:hAnsi="Arial" w:cs="Arial"/>
          <w:sz w:val="24"/>
          <w:szCs w:val="24"/>
        </w:rPr>
        <w:t>.</w:t>
      </w:r>
    </w:p>
    <w:p w14:paraId="4C58577D" w14:textId="34F37E17" w:rsidR="000C38C0" w:rsidRDefault="003B6F68" w:rsidP="000C38C0">
      <w:pPr>
        <w:pStyle w:val="Ttulo1"/>
        <w:numPr>
          <w:ilvl w:val="0"/>
          <w:numId w:val="6"/>
        </w:numPr>
      </w:pPr>
      <w:bookmarkStart w:id="7" w:name="_Toc201525455"/>
      <w:r>
        <w:t xml:space="preserve">Modelos de </w:t>
      </w:r>
      <w:proofErr w:type="spellStart"/>
      <w:r>
        <w:t>embeddings</w:t>
      </w:r>
      <w:proofErr w:type="spellEnd"/>
      <w:r>
        <w:t xml:space="preserve"> e Indexación vectorial</w:t>
      </w:r>
      <w:bookmarkEnd w:id="7"/>
    </w:p>
    <w:p w14:paraId="65A37F52" w14:textId="2C7B4C8C" w:rsidR="000C38C0" w:rsidRDefault="00FA1D47" w:rsidP="00CD5811">
      <w:pPr>
        <w:pStyle w:val="Ttulo2"/>
        <w:numPr>
          <w:ilvl w:val="1"/>
          <w:numId w:val="6"/>
        </w:numPr>
      </w:pPr>
      <w:bookmarkStart w:id="8" w:name="_Toc201525456"/>
      <w:r>
        <w:t xml:space="preserve">Creación del </w:t>
      </w:r>
      <w:proofErr w:type="spellStart"/>
      <w:r>
        <w:t>dataset</w:t>
      </w:r>
      <w:proofErr w:type="spellEnd"/>
      <w:r>
        <w:t xml:space="preserve"> de evaluación</w:t>
      </w:r>
      <w:bookmarkEnd w:id="8"/>
    </w:p>
    <w:p w14:paraId="08D6E104" w14:textId="65E02EB4" w:rsidR="00FA1D47" w:rsidRDefault="00FA1D47" w:rsidP="00FA1D47">
      <w:pPr>
        <w:spacing w:line="360" w:lineRule="auto"/>
        <w:rPr>
          <w:rFonts w:ascii="Arial" w:hAnsi="Arial" w:cs="Arial"/>
          <w:sz w:val="24"/>
          <w:szCs w:val="24"/>
        </w:rPr>
      </w:pPr>
      <w:r w:rsidRPr="00FA1D47">
        <w:rPr>
          <w:rFonts w:ascii="Arial" w:hAnsi="Arial" w:cs="Arial"/>
          <w:sz w:val="24"/>
          <w:szCs w:val="24"/>
        </w:rPr>
        <w:t xml:space="preserve">Con el objetivo de desarrollar un sistema RAG que proporcione respuestas informativas en el ámbito de la salud, se recopiló un corpus médico multilingüe relevante, proveniente principalmente de fuentes oficiales como el portal </w:t>
      </w:r>
      <w:proofErr w:type="spellStart"/>
      <w:r w:rsidRPr="00FA1D47">
        <w:rPr>
          <w:rFonts w:ascii="Arial" w:hAnsi="Arial" w:cs="Arial"/>
          <w:sz w:val="24"/>
          <w:szCs w:val="24"/>
        </w:rPr>
        <w:t>Osasun</w:t>
      </w:r>
      <w:proofErr w:type="spellEnd"/>
      <w:r w:rsidRPr="00FA1D47">
        <w:rPr>
          <w:rFonts w:ascii="Arial" w:hAnsi="Arial" w:cs="Arial"/>
          <w:sz w:val="24"/>
          <w:szCs w:val="24"/>
        </w:rPr>
        <w:t xml:space="preserve"> </w:t>
      </w:r>
      <w:proofErr w:type="spellStart"/>
      <w:r w:rsidRPr="00FA1D47">
        <w:rPr>
          <w:rFonts w:ascii="Arial" w:hAnsi="Arial" w:cs="Arial"/>
          <w:sz w:val="24"/>
          <w:szCs w:val="24"/>
        </w:rPr>
        <w:t>Eskola</w:t>
      </w:r>
      <w:proofErr w:type="spellEnd"/>
      <w:r w:rsidRPr="00FA1D47">
        <w:rPr>
          <w:rFonts w:ascii="Arial" w:hAnsi="Arial" w:cs="Arial"/>
          <w:sz w:val="24"/>
          <w:szCs w:val="24"/>
        </w:rPr>
        <w:t xml:space="preserve"> de </w:t>
      </w:r>
      <w:proofErr w:type="spellStart"/>
      <w:r w:rsidRPr="00FA1D47">
        <w:rPr>
          <w:rFonts w:ascii="Arial" w:hAnsi="Arial" w:cs="Arial"/>
          <w:sz w:val="24"/>
          <w:szCs w:val="24"/>
        </w:rPr>
        <w:t>Osakidetza</w:t>
      </w:r>
      <w:proofErr w:type="spellEnd"/>
      <w:r w:rsidRPr="00FA1D47">
        <w:rPr>
          <w:rFonts w:ascii="Arial" w:hAnsi="Arial" w:cs="Arial"/>
          <w:sz w:val="24"/>
          <w:szCs w:val="24"/>
        </w:rPr>
        <w:t xml:space="preserve"> y otros organismos sanitarios autonómicos. Se seleccionaron 8 categorías clínicas clave: neurología, cáncer, cardiología, endocrinología, respiratorias, salud mental, enfermedades comunes e ITS. Cada categoría incluye subcategorías específicas (como ictus, VIH/SIDA, diabetes o cáncer de mama), tal y como se muestra en la Tabla 1.1 del Capítulo 1</w:t>
      </w:r>
    </w:p>
    <w:p w14:paraId="43B6FCE0" w14:textId="77777777" w:rsidR="00FA1D47" w:rsidRPr="00FA1D47" w:rsidRDefault="00FA1D47" w:rsidP="00FA1D47">
      <w:pPr>
        <w:spacing w:line="360" w:lineRule="auto"/>
        <w:rPr>
          <w:rFonts w:ascii="Arial" w:hAnsi="Arial" w:cs="Arial"/>
          <w:sz w:val="24"/>
          <w:szCs w:val="24"/>
        </w:rPr>
      </w:pPr>
      <w:r w:rsidRPr="00FA1D47">
        <w:rPr>
          <w:rFonts w:ascii="Arial" w:hAnsi="Arial" w:cs="Arial"/>
          <w:sz w:val="24"/>
          <w:szCs w:val="24"/>
        </w:rPr>
        <w:t xml:space="preserve">Dado que el portal </w:t>
      </w:r>
      <w:proofErr w:type="spellStart"/>
      <w:r w:rsidRPr="00FA1D47">
        <w:rPr>
          <w:rFonts w:ascii="Arial" w:hAnsi="Arial" w:cs="Arial"/>
          <w:sz w:val="24"/>
          <w:szCs w:val="24"/>
        </w:rPr>
        <w:t>Osasun</w:t>
      </w:r>
      <w:proofErr w:type="spellEnd"/>
      <w:r w:rsidRPr="00FA1D47">
        <w:rPr>
          <w:rFonts w:ascii="Arial" w:hAnsi="Arial" w:cs="Arial"/>
          <w:sz w:val="24"/>
          <w:szCs w:val="24"/>
        </w:rPr>
        <w:t xml:space="preserve"> </w:t>
      </w:r>
      <w:proofErr w:type="spellStart"/>
      <w:r w:rsidRPr="00FA1D47">
        <w:rPr>
          <w:rFonts w:ascii="Arial" w:hAnsi="Arial" w:cs="Arial"/>
          <w:sz w:val="24"/>
          <w:szCs w:val="24"/>
        </w:rPr>
        <w:t>Eskola</w:t>
      </w:r>
      <w:proofErr w:type="spellEnd"/>
      <w:r w:rsidRPr="00FA1D47">
        <w:rPr>
          <w:rFonts w:ascii="Arial" w:hAnsi="Arial" w:cs="Arial"/>
          <w:sz w:val="24"/>
          <w:szCs w:val="24"/>
        </w:rPr>
        <w:t xml:space="preserve"> no ofrecía suficientes documentos PDF descargables, se completó el corpus con información procedente de otras fuentes institucionales fiables. Algunos ejemplos incluyen:</w:t>
      </w:r>
    </w:p>
    <w:p w14:paraId="5E100586" w14:textId="77777777" w:rsidR="00FA1D47" w:rsidRPr="00FA1D47" w:rsidRDefault="00FA1D47" w:rsidP="00FA1D47">
      <w:pPr>
        <w:pStyle w:val="Prrafodelista"/>
        <w:numPr>
          <w:ilvl w:val="0"/>
          <w:numId w:val="13"/>
        </w:numPr>
        <w:spacing w:line="360" w:lineRule="auto"/>
        <w:rPr>
          <w:rFonts w:ascii="Arial" w:hAnsi="Arial" w:cs="Arial"/>
          <w:sz w:val="24"/>
          <w:szCs w:val="24"/>
        </w:rPr>
      </w:pPr>
      <w:r w:rsidRPr="00FA1D47">
        <w:rPr>
          <w:rFonts w:ascii="Arial" w:hAnsi="Arial" w:cs="Arial"/>
          <w:sz w:val="24"/>
          <w:szCs w:val="24"/>
        </w:rPr>
        <w:t>Agorafobia: Gobierno Vasco, Departamento de Salud (Guías de Educación Sanitaria).</w:t>
      </w:r>
    </w:p>
    <w:p w14:paraId="27B0D1F4" w14:textId="77777777" w:rsidR="00FA1D47" w:rsidRPr="00FA1D47" w:rsidRDefault="00FA1D47" w:rsidP="00FA1D47">
      <w:pPr>
        <w:pStyle w:val="Prrafodelista"/>
        <w:numPr>
          <w:ilvl w:val="0"/>
          <w:numId w:val="13"/>
        </w:numPr>
        <w:spacing w:line="360" w:lineRule="auto"/>
        <w:rPr>
          <w:rFonts w:ascii="Arial" w:hAnsi="Arial" w:cs="Arial"/>
          <w:sz w:val="24"/>
          <w:szCs w:val="24"/>
        </w:rPr>
      </w:pPr>
      <w:r w:rsidRPr="00FA1D47">
        <w:rPr>
          <w:rFonts w:ascii="Arial" w:hAnsi="Arial" w:cs="Arial"/>
          <w:sz w:val="24"/>
          <w:szCs w:val="24"/>
        </w:rPr>
        <w:t>Trastorno Bipolar: Gobierno de Aragón, Departamento de Salud y Familia.</w:t>
      </w:r>
    </w:p>
    <w:p w14:paraId="4573432D" w14:textId="77777777" w:rsidR="00FA1D47" w:rsidRPr="00FA1D47" w:rsidRDefault="00FA1D47" w:rsidP="00FA1D47">
      <w:pPr>
        <w:pStyle w:val="Prrafodelista"/>
        <w:numPr>
          <w:ilvl w:val="0"/>
          <w:numId w:val="13"/>
        </w:numPr>
        <w:spacing w:line="360" w:lineRule="auto"/>
        <w:rPr>
          <w:rFonts w:ascii="Arial" w:hAnsi="Arial" w:cs="Arial"/>
          <w:sz w:val="24"/>
          <w:szCs w:val="24"/>
        </w:rPr>
      </w:pPr>
      <w:r w:rsidRPr="00FA1D47">
        <w:rPr>
          <w:rFonts w:ascii="Arial" w:hAnsi="Arial" w:cs="Arial"/>
          <w:sz w:val="24"/>
          <w:szCs w:val="24"/>
        </w:rPr>
        <w:t>Cáncer de mama: Federación Española de Cáncer de Mama (FEDER), Pierre Fabre.</w:t>
      </w:r>
    </w:p>
    <w:p w14:paraId="71E4DE66" w14:textId="77777777" w:rsidR="00FA1D47" w:rsidRPr="00FA1D47" w:rsidRDefault="00FA1D47" w:rsidP="00FA1D47">
      <w:pPr>
        <w:pStyle w:val="Prrafodelista"/>
        <w:numPr>
          <w:ilvl w:val="0"/>
          <w:numId w:val="13"/>
        </w:numPr>
        <w:spacing w:line="360" w:lineRule="auto"/>
        <w:rPr>
          <w:rFonts w:ascii="Arial" w:hAnsi="Arial" w:cs="Arial"/>
          <w:sz w:val="24"/>
          <w:szCs w:val="24"/>
        </w:rPr>
      </w:pPr>
      <w:r w:rsidRPr="00FA1D47">
        <w:rPr>
          <w:rFonts w:ascii="Arial" w:hAnsi="Arial" w:cs="Arial"/>
          <w:sz w:val="24"/>
          <w:szCs w:val="24"/>
        </w:rPr>
        <w:t>Depresión: Confederación Salud Mental España, SEMERGEN, Guía Salud (Gobierno de Aragón).</w:t>
      </w:r>
    </w:p>
    <w:p w14:paraId="7434F313" w14:textId="77777777" w:rsidR="00FA1D47" w:rsidRPr="00FA1D47" w:rsidRDefault="00FA1D47" w:rsidP="00FA1D47">
      <w:pPr>
        <w:pStyle w:val="Prrafodelista"/>
        <w:numPr>
          <w:ilvl w:val="0"/>
          <w:numId w:val="13"/>
        </w:numPr>
        <w:spacing w:line="360" w:lineRule="auto"/>
        <w:rPr>
          <w:rFonts w:ascii="Arial" w:hAnsi="Arial" w:cs="Arial"/>
          <w:sz w:val="24"/>
          <w:szCs w:val="24"/>
        </w:rPr>
      </w:pPr>
      <w:r w:rsidRPr="00FA1D47">
        <w:rPr>
          <w:rFonts w:ascii="Arial" w:hAnsi="Arial" w:cs="Arial"/>
          <w:sz w:val="24"/>
          <w:szCs w:val="24"/>
        </w:rPr>
        <w:t>Ictus: Sociedad Valenciana de Neurología.</w:t>
      </w:r>
    </w:p>
    <w:p w14:paraId="57950187" w14:textId="2E5E2234" w:rsidR="00FA1D47" w:rsidRDefault="00FA1D47" w:rsidP="00FA1D47">
      <w:pPr>
        <w:spacing w:line="360" w:lineRule="auto"/>
        <w:rPr>
          <w:rFonts w:ascii="Arial" w:hAnsi="Arial" w:cs="Arial"/>
          <w:sz w:val="24"/>
          <w:szCs w:val="24"/>
        </w:rPr>
      </w:pPr>
      <w:r w:rsidRPr="00FA1D47">
        <w:rPr>
          <w:rFonts w:ascii="Arial" w:hAnsi="Arial" w:cs="Arial"/>
          <w:sz w:val="24"/>
          <w:szCs w:val="24"/>
        </w:rPr>
        <w:t>Para estructurar el corpus, se definieron dos archivos JSON de metadatos:</w:t>
      </w:r>
    </w:p>
    <w:p w14:paraId="74C223E8" w14:textId="77777777" w:rsidR="00FA1D47" w:rsidRPr="00FA1D47" w:rsidRDefault="00FA1D47" w:rsidP="00FA1D47">
      <w:pPr>
        <w:pStyle w:val="Prrafodelista"/>
        <w:numPr>
          <w:ilvl w:val="0"/>
          <w:numId w:val="14"/>
        </w:numPr>
        <w:spacing w:line="360" w:lineRule="auto"/>
        <w:rPr>
          <w:rFonts w:ascii="Arial" w:hAnsi="Arial" w:cs="Arial"/>
          <w:sz w:val="24"/>
          <w:szCs w:val="24"/>
        </w:rPr>
      </w:pPr>
      <w:proofErr w:type="spellStart"/>
      <w:r w:rsidRPr="00FA1D47">
        <w:rPr>
          <w:rFonts w:ascii="Arial" w:hAnsi="Arial" w:cs="Arial"/>
          <w:b/>
          <w:bCs/>
          <w:sz w:val="24"/>
          <w:szCs w:val="24"/>
        </w:rPr>
        <w:t>pdf_</w:t>
      </w:r>
      <w:proofErr w:type="gramStart"/>
      <w:r w:rsidRPr="00FA1D47">
        <w:rPr>
          <w:rFonts w:ascii="Arial" w:hAnsi="Arial" w:cs="Arial"/>
          <w:b/>
          <w:bCs/>
          <w:sz w:val="24"/>
          <w:szCs w:val="24"/>
        </w:rPr>
        <w:t>metadata.json</w:t>
      </w:r>
      <w:proofErr w:type="spellEnd"/>
      <w:proofErr w:type="gramEnd"/>
      <w:r w:rsidRPr="00FA1D47">
        <w:rPr>
          <w:rFonts w:ascii="Arial" w:hAnsi="Arial" w:cs="Arial"/>
          <w:sz w:val="24"/>
          <w:szCs w:val="24"/>
        </w:rPr>
        <w:t>: contiene información sobre los documentos en PDF, incluyendo nombre del archivo, categoría, subcategoría, idioma, fuente y palabras clave.</w:t>
      </w:r>
    </w:p>
    <w:p w14:paraId="665BFE9D" w14:textId="56E8817A" w:rsidR="00FA1D47" w:rsidRDefault="00FA1D47" w:rsidP="00FA1D47">
      <w:pPr>
        <w:pStyle w:val="Prrafodelista"/>
        <w:numPr>
          <w:ilvl w:val="0"/>
          <w:numId w:val="14"/>
        </w:numPr>
        <w:spacing w:line="360" w:lineRule="auto"/>
        <w:rPr>
          <w:rFonts w:ascii="Arial" w:hAnsi="Arial" w:cs="Arial"/>
          <w:sz w:val="24"/>
          <w:szCs w:val="24"/>
        </w:rPr>
      </w:pPr>
      <w:proofErr w:type="spellStart"/>
      <w:r w:rsidRPr="00FA1D47">
        <w:rPr>
          <w:rFonts w:ascii="Arial" w:hAnsi="Arial" w:cs="Arial"/>
          <w:b/>
          <w:bCs/>
          <w:sz w:val="24"/>
          <w:szCs w:val="24"/>
        </w:rPr>
        <w:lastRenderedPageBreak/>
        <w:t>web_</w:t>
      </w:r>
      <w:proofErr w:type="gramStart"/>
      <w:r w:rsidRPr="00FA1D47">
        <w:rPr>
          <w:rFonts w:ascii="Arial" w:hAnsi="Arial" w:cs="Arial"/>
          <w:b/>
          <w:bCs/>
          <w:sz w:val="24"/>
          <w:szCs w:val="24"/>
        </w:rPr>
        <w:t>metadata.json</w:t>
      </w:r>
      <w:proofErr w:type="spellEnd"/>
      <w:proofErr w:type="gramEnd"/>
      <w:r w:rsidRPr="00FA1D47">
        <w:rPr>
          <w:rFonts w:ascii="Arial" w:hAnsi="Arial" w:cs="Arial"/>
          <w:sz w:val="24"/>
          <w:szCs w:val="24"/>
        </w:rPr>
        <w:t xml:space="preserve">: recopila </w:t>
      </w:r>
      <w:proofErr w:type="spellStart"/>
      <w:r w:rsidRPr="00FA1D47">
        <w:rPr>
          <w:rFonts w:ascii="Arial" w:hAnsi="Arial" w:cs="Arial"/>
          <w:sz w:val="24"/>
          <w:szCs w:val="24"/>
        </w:rPr>
        <w:t>URLs</w:t>
      </w:r>
      <w:proofErr w:type="spellEnd"/>
      <w:r w:rsidRPr="00FA1D47">
        <w:rPr>
          <w:rFonts w:ascii="Arial" w:hAnsi="Arial" w:cs="Arial"/>
          <w:sz w:val="24"/>
          <w:szCs w:val="24"/>
        </w:rPr>
        <w:t xml:space="preserve"> del portal </w:t>
      </w:r>
      <w:proofErr w:type="spellStart"/>
      <w:r w:rsidRPr="00FA1D47">
        <w:rPr>
          <w:rFonts w:ascii="Arial" w:hAnsi="Arial" w:cs="Arial"/>
          <w:sz w:val="24"/>
          <w:szCs w:val="24"/>
        </w:rPr>
        <w:t>Osasun</w:t>
      </w:r>
      <w:proofErr w:type="spellEnd"/>
      <w:r w:rsidRPr="00FA1D47">
        <w:rPr>
          <w:rFonts w:ascii="Arial" w:hAnsi="Arial" w:cs="Arial"/>
          <w:sz w:val="24"/>
          <w:szCs w:val="24"/>
        </w:rPr>
        <w:t xml:space="preserve"> </w:t>
      </w:r>
      <w:proofErr w:type="spellStart"/>
      <w:r w:rsidRPr="00FA1D47">
        <w:rPr>
          <w:rFonts w:ascii="Arial" w:hAnsi="Arial" w:cs="Arial"/>
          <w:sz w:val="24"/>
          <w:szCs w:val="24"/>
        </w:rPr>
        <w:t>Eskola</w:t>
      </w:r>
      <w:proofErr w:type="spellEnd"/>
      <w:r w:rsidRPr="00FA1D47">
        <w:rPr>
          <w:rFonts w:ascii="Arial" w:hAnsi="Arial" w:cs="Arial"/>
          <w:sz w:val="24"/>
          <w:szCs w:val="24"/>
        </w:rPr>
        <w:t xml:space="preserve"> con su correspondiente categorización, idioma y términos clave.</w:t>
      </w:r>
    </w:p>
    <w:p w14:paraId="78B870AF" w14:textId="2E870C51" w:rsidR="002923E8" w:rsidRDefault="002923E8" w:rsidP="002923E8">
      <w:pPr>
        <w:spacing w:line="360" w:lineRule="auto"/>
        <w:rPr>
          <w:rFonts w:ascii="Arial" w:hAnsi="Arial" w:cs="Arial"/>
          <w:sz w:val="24"/>
          <w:szCs w:val="24"/>
        </w:rPr>
      </w:pPr>
      <w:r w:rsidRPr="002923E8">
        <w:rPr>
          <w:rFonts w:ascii="Arial" w:hAnsi="Arial" w:cs="Arial"/>
          <w:sz w:val="24"/>
          <w:szCs w:val="24"/>
        </w:rPr>
        <w:t>Ambos JSON comparten la siguiente estructura de metadatos:</w:t>
      </w:r>
    </w:p>
    <w:p w14:paraId="4C4FC335"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sz w:val="24"/>
          <w:szCs w:val="24"/>
        </w:rPr>
        <w:t>{</w:t>
      </w:r>
    </w:p>
    <w:p w14:paraId="2B00967B"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proofErr w:type="spellStart"/>
      <w:r w:rsidRPr="002923E8">
        <w:rPr>
          <w:rFonts w:ascii="Arial" w:hAnsi="Arial" w:cs="Arial"/>
          <w:b/>
          <w:bCs/>
          <w:i/>
          <w:iCs/>
          <w:sz w:val="24"/>
          <w:szCs w:val="24"/>
        </w:rPr>
        <w:t>filename</w:t>
      </w:r>
      <w:proofErr w:type="spellEnd"/>
      <w:r w:rsidRPr="002923E8">
        <w:rPr>
          <w:rFonts w:ascii="Arial" w:hAnsi="Arial" w:cs="Arial"/>
          <w:i/>
          <w:iCs/>
          <w:sz w:val="24"/>
          <w:szCs w:val="24"/>
        </w:rPr>
        <w:t>": "consejos_gripe_general_es.pdf",</w:t>
      </w:r>
    </w:p>
    <w:p w14:paraId="5099B86F"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proofErr w:type="spellStart"/>
      <w:r w:rsidRPr="002923E8">
        <w:rPr>
          <w:rFonts w:ascii="Arial" w:hAnsi="Arial" w:cs="Arial"/>
          <w:b/>
          <w:bCs/>
          <w:i/>
          <w:iCs/>
          <w:sz w:val="24"/>
          <w:szCs w:val="24"/>
        </w:rPr>
        <w:t>categoria</w:t>
      </w:r>
      <w:proofErr w:type="spellEnd"/>
      <w:r w:rsidRPr="002923E8">
        <w:rPr>
          <w:rFonts w:ascii="Arial" w:hAnsi="Arial" w:cs="Arial"/>
          <w:i/>
          <w:iCs/>
          <w:sz w:val="24"/>
          <w:szCs w:val="24"/>
        </w:rPr>
        <w:t>": "</w:t>
      </w:r>
      <w:proofErr w:type="spellStart"/>
      <w:r w:rsidRPr="002923E8">
        <w:rPr>
          <w:rFonts w:ascii="Arial" w:hAnsi="Arial" w:cs="Arial"/>
          <w:i/>
          <w:iCs/>
          <w:sz w:val="24"/>
          <w:szCs w:val="24"/>
        </w:rPr>
        <w:t>enfermedades_comunes</w:t>
      </w:r>
      <w:proofErr w:type="spellEnd"/>
      <w:r w:rsidRPr="002923E8">
        <w:rPr>
          <w:rFonts w:ascii="Arial" w:hAnsi="Arial" w:cs="Arial"/>
          <w:i/>
          <w:iCs/>
          <w:sz w:val="24"/>
          <w:szCs w:val="24"/>
        </w:rPr>
        <w:t>",</w:t>
      </w:r>
    </w:p>
    <w:p w14:paraId="34456CAA"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proofErr w:type="spellStart"/>
      <w:r w:rsidRPr="002923E8">
        <w:rPr>
          <w:rFonts w:ascii="Arial" w:hAnsi="Arial" w:cs="Arial"/>
          <w:b/>
          <w:bCs/>
          <w:i/>
          <w:iCs/>
          <w:sz w:val="24"/>
          <w:szCs w:val="24"/>
        </w:rPr>
        <w:t>subcategoria</w:t>
      </w:r>
      <w:proofErr w:type="spellEnd"/>
      <w:r w:rsidRPr="002923E8">
        <w:rPr>
          <w:rFonts w:ascii="Arial" w:hAnsi="Arial" w:cs="Arial"/>
          <w:i/>
          <w:iCs/>
          <w:sz w:val="24"/>
          <w:szCs w:val="24"/>
        </w:rPr>
        <w:t>": "Gripe",</w:t>
      </w:r>
    </w:p>
    <w:p w14:paraId="666696A3"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r w:rsidRPr="002923E8">
        <w:rPr>
          <w:rFonts w:ascii="Arial" w:hAnsi="Arial" w:cs="Arial"/>
          <w:b/>
          <w:bCs/>
          <w:i/>
          <w:iCs/>
          <w:sz w:val="24"/>
          <w:szCs w:val="24"/>
        </w:rPr>
        <w:t>idioma</w:t>
      </w:r>
      <w:r w:rsidRPr="002923E8">
        <w:rPr>
          <w:rFonts w:ascii="Arial" w:hAnsi="Arial" w:cs="Arial"/>
          <w:i/>
          <w:iCs/>
          <w:sz w:val="24"/>
          <w:szCs w:val="24"/>
        </w:rPr>
        <w:t>": "es",</w:t>
      </w:r>
    </w:p>
    <w:p w14:paraId="08ADE61A"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proofErr w:type="spellStart"/>
      <w:r w:rsidRPr="002923E8">
        <w:rPr>
          <w:rFonts w:ascii="Arial" w:hAnsi="Arial" w:cs="Arial"/>
          <w:b/>
          <w:bCs/>
          <w:i/>
          <w:iCs/>
          <w:sz w:val="24"/>
          <w:szCs w:val="24"/>
        </w:rPr>
        <w:t>publico_objetivo</w:t>
      </w:r>
      <w:proofErr w:type="spellEnd"/>
      <w:r w:rsidRPr="002923E8">
        <w:rPr>
          <w:rFonts w:ascii="Arial" w:hAnsi="Arial" w:cs="Arial"/>
          <w:i/>
          <w:iCs/>
          <w:sz w:val="24"/>
          <w:szCs w:val="24"/>
        </w:rPr>
        <w:t>": "general",</w:t>
      </w:r>
    </w:p>
    <w:p w14:paraId="126122BA"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r w:rsidRPr="002923E8">
        <w:rPr>
          <w:rFonts w:ascii="Arial" w:hAnsi="Arial" w:cs="Arial"/>
          <w:b/>
          <w:bCs/>
          <w:i/>
          <w:iCs/>
          <w:sz w:val="24"/>
          <w:szCs w:val="24"/>
        </w:rPr>
        <w:t>fuente</w:t>
      </w:r>
      <w:r w:rsidRPr="002923E8">
        <w:rPr>
          <w:rFonts w:ascii="Arial" w:hAnsi="Arial" w:cs="Arial"/>
          <w:i/>
          <w:iCs/>
          <w:sz w:val="24"/>
          <w:szCs w:val="24"/>
        </w:rPr>
        <w:t>": "PDF",</w:t>
      </w:r>
    </w:p>
    <w:p w14:paraId="337E04A6"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proofErr w:type="spellStart"/>
      <w:r w:rsidRPr="002923E8">
        <w:rPr>
          <w:rFonts w:ascii="Arial" w:hAnsi="Arial" w:cs="Arial"/>
          <w:i/>
          <w:iCs/>
          <w:sz w:val="24"/>
          <w:szCs w:val="24"/>
        </w:rPr>
        <w:t>palabras_clave</w:t>
      </w:r>
      <w:proofErr w:type="spellEnd"/>
      <w:r w:rsidRPr="002923E8">
        <w:rPr>
          <w:rFonts w:ascii="Arial" w:hAnsi="Arial" w:cs="Arial"/>
          <w:i/>
          <w:iCs/>
          <w:sz w:val="24"/>
          <w:szCs w:val="24"/>
        </w:rPr>
        <w:t>": ["gripe", "fiebre alta", "virus", "escalofríos"]</w:t>
      </w:r>
    </w:p>
    <w:p w14:paraId="3B2F32A3" w14:textId="04852E4C"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w:t>
      </w:r>
    </w:p>
    <w:p w14:paraId="1DBF8D82" w14:textId="77777777" w:rsidR="002923E8" w:rsidRDefault="002923E8" w:rsidP="002923E8">
      <w:pPr>
        <w:spacing w:line="360" w:lineRule="auto"/>
        <w:rPr>
          <w:rFonts w:ascii="Arial" w:hAnsi="Arial" w:cs="Arial"/>
          <w:sz w:val="24"/>
          <w:szCs w:val="24"/>
        </w:rPr>
      </w:pPr>
    </w:p>
    <w:p w14:paraId="712292E9" w14:textId="5DBB4022" w:rsidR="000E2E5B" w:rsidRDefault="000E2E5B" w:rsidP="000E2E5B">
      <w:pPr>
        <w:pStyle w:val="Ttulo2"/>
        <w:numPr>
          <w:ilvl w:val="2"/>
          <w:numId w:val="6"/>
        </w:numPr>
      </w:pPr>
      <w:bookmarkStart w:id="9" w:name="_Toc201525457"/>
      <w:r w:rsidRPr="000E2E5B">
        <w:t>Automatización de</w:t>
      </w:r>
      <w:r w:rsidR="000A0665">
        <w:t xml:space="preserve"> la generación del</w:t>
      </w:r>
      <w:r w:rsidRPr="000E2E5B">
        <w:t xml:space="preserve"> Corpus</w:t>
      </w:r>
      <w:r w:rsidR="000A0665">
        <w:t xml:space="preserve"> médico</w:t>
      </w:r>
      <w:bookmarkEnd w:id="9"/>
    </w:p>
    <w:p w14:paraId="26715B20" w14:textId="30E2AC69" w:rsidR="000E2E5B" w:rsidRDefault="000E2E5B" w:rsidP="000E2E5B">
      <w:pPr>
        <w:spacing w:line="360" w:lineRule="auto"/>
      </w:pPr>
      <w:r w:rsidRPr="000E2E5B">
        <w:rPr>
          <w:rFonts w:ascii="Arial" w:hAnsi="Arial" w:cs="Arial"/>
          <w:sz w:val="24"/>
          <w:szCs w:val="24"/>
        </w:rPr>
        <w:t>Para facilitar la reutilización del sistema y permitir futuras ampliaciones, se desarrolló un script automatizado (</w:t>
      </w:r>
      <w:r w:rsidRPr="000E2E5B">
        <w:rPr>
          <w:rFonts w:ascii="Arial" w:hAnsi="Arial" w:cs="Arial"/>
          <w:b/>
          <w:bCs/>
          <w:sz w:val="24"/>
          <w:szCs w:val="24"/>
        </w:rPr>
        <w:t>1</w:t>
      </w:r>
      <w:r w:rsidRPr="000E2E5B">
        <w:rPr>
          <w:rFonts w:ascii="Arial" w:hAnsi="Arial" w:cs="Arial"/>
          <w:b/>
          <w:bCs/>
          <w:sz w:val="24"/>
          <w:szCs w:val="24"/>
        </w:rPr>
        <w:t>_</w:t>
      </w:r>
      <w:r w:rsidRPr="000E2E5B">
        <w:rPr>
          <w:rFonts w:ascii="Arial" w:hAnsi="Arial" w:cs="Arial"/>
          <w:b/>
          <w:bCs/>
          <w:sz w:val="24"/>
          <w:szCs w:val="24"/>
        </w:rPr>
        <w:t>crear_corpus.py</w:t>
      </w:r>
      <w:r w:rsidRPr="000E2E5B">
        <w:rPr>
          <w:rFonts w:ascii="Arial" w:hAnsi="Arial" w:cs="Arial"/>
          <w:sz w:val="24"/>
          <w:szCs w:val="24"/>
        </w:rPr>
        <w:t xml:space="preserve">) encargado de construir el corpus completo a partir de los archivos de metadatos </w:t>
      </w:r>
      <w:proofErr w:type="spellStart"/>
      <w:r w:rsidRPr="000E2E5B">
        <w:rPr>
          <w:rFonts w:ascii="Arial" w:hAnsi="Arial" w:cs="Arial"/>
          <w:b/>
          <w:bCs/>
          <w:sz w:val="24"/>
          <w:szCs w:val="24"/>
        </w:rPr>
        <w:t>pdf_</w:t>
      </w:r>
      <w:proofErr w:type="gramStart"/>
      <w:r w:rsidRPr="000E2E5B">
        <w:rPr>
          <w:rFonts w:ascii="Arial" w:hAnsi="Arial" w:cs="Arial"/>
          <w:b/>
          <w:bCs/>
          <w:sz w:val="24"/>
          <w:szCs w:val="24"/>
        </w:rPr>
        <w:t>metadata.json</w:t>
      </w:r>
      <w:proofErr w:type="spellEnd"/>
      <w:proofErr w:type="gramEnd"/>
      <w:r w:rsidRPr="000E2E5B">
        <w:rPr>
          <w:rFonts w:ascii="Arial" w:hAnsi="Arial" w:cs="Arial"/>
          <w:sz w:val="24"/>
          <w:szCs w:val="24"/>
        </w:rPr>
        <w:t xml:space="preserve"> y </w:t>
      </w:r>
      <w:proofErr w:type="spellStart"/>
      <w:r w:rsidRPr="000E2E5B">
        <w:rPr>
          <w:rFonts w:ascii="Arial" w:hAnsi="Arial" w:cs="Arial"/>
          <w:b/>
          <w:bCs/>
          <w:sz w:val="24"/>
          <w:szCs w:val="24"/>
        </w:rPr>
        <w:t>web_</w:t>
      </w:r>
      <w:proofErr w:type="gramStart"/>
      <w:r w:rsidRPr="000E2E5B">
        <w:rPr>
          <w:rFonts w:ascii="Arial" w:hAnsi="Arial" w:cs="Arial"/>
          <w:b/>
          <w:bCs/>
          <w:sz w:val="24"/>
          <w:szCs w:val="24"/>
        </w:rPr>
        <w:t>metadata.json</w:t>
      </w:r>
      <w:proofErr w:type="spellEnd"/>
      <w:proofErr w:type="gramEnd"/>
      <w:r w:rsidRPr="000E2E5B">
        <w:rPr>
          <w:rFonts w:ascii="Arial" w:hAnsi="Arial" w:cs="Arial"/>
          <w:sz w:val="24"/>
          <w:szCs w:val="24"/>
        </w:rPr>
        <w:t>. Este enfoque garantiza escalabilidad, trazabilidad y consistencia en el procesamiento de los documentos</w:t>
      </w:r>
      <w:r w:rsidRPr="000E2E5B">
        <w:t>.</w:t>
      </w:r>
    </w:p>
    <w:p w14:paraId="4852D983" w14:textId="77777777" w:rsidR="00FD351E" w:rsidRDefault="00FD351E" w:rsidP="000E2E5B">
      <w:pPr>
        <w:spacing w:line="360" w:lineRule="auto"/>
      </w:pPr>
    </w:p>
    <w:p w14:paraId="086C0D86" w14:textId="77777777" w:rsidR="00FD351E" w:rsidRPr="00FD351E" w:rsidRDefault="00FD351E" w:rsidP="000E2E5B">
      <w:pPr>
        <w:spacing w:line="360" w:lineRule="auto"/>
        <w:rPr>
          <w:rFonts w:ascii="Arial" w:hAnsi="Arial" w:cs="Arial"/>
          <w:b/>
          <w:bCs/>
          <w:sz w:val="24"/>
          <w:szCs w:val="24"/>
        </w:rPr>
      </w:pPr>
      <w:r w:rsidRPr="00FD351E">
        <w:rPr>
          <w:rFonts w:ascii="Arial" w:hAnsi="Arial" w:cs="Arial"/>
          <w:b/>
          <w:bCs/>
          <w:sz w:val="24"/>
          <w:szCs w:val="24"/>
        </w:rPr>
        <w:t>Extracción de contenido web</w:t>
      </w:r>
      <w:r w:rsidRPr="00FD351E">
        <w:rPr>
          <w:rFonts w:ascii="Arial" w:hAnsi="Arial" w:cs="Arial"/>
          <w:b/>
          <w:bCs/>
          <w:sz w:val="24"/>
          <w:szCs w:val="24"/>
        </w:rPr>
        <w:t>:</w:t>
      </w:r>
    </w:p>
    <w:p w14:paraId="217908A1" w14:textId="496D7D48" w:rsidR="00FD351E" w:rsidRDefault="00FD351E" w:rsidP="000E2E5B">
      <w:pPr>
        <w:spacing w:line="360" w:lineRule="auto"/>
        <w:rPr>
          <w:rFonts w:ascii="Arial" w:hAnsi="Arial" w:cs="Arial"/>
          <w:sz w:val="24"/>
          <w:szCs w:val="24"/>
        </w:rPr>
      </w:pPr>
      <w:r w:rsidRPr="00FD351E">
        <w:rPr>
          <w:rFonts w:ascii="Arial" w:hAnsi="Arial" w:cs="Arial"/>
          <w:sz w:val="24"/>
          <w:szCs w:val="24"/>
        </w:rPr>
        <w:t xml:space="preserve">Con el fin de extraer información desde el portal </w:t>
      </w:r>
      <w:proofErr w:type="spellStart"/>
      <w:r w:rsidRPr="00FD351E">
        <w:rPr>
          <w:rFonts w:ascii="Arial" w:hAnsi="Arial" w:cs="Arial"/>
          <w:sz w:val="24"/>
          <w:szCs w:val="24"/>
        </w:rPr>
        <w:t>Osasun</w:t>
      </w:r>
      <w:proofErr w:type="spellEnd"/>
      <w:r w:rsidRPr="00FD351E">
        <w:rPr>
          <w:rFonts w:ascii="Arial" w:hAnsi="Arial" w:cs="Arial"/>
          <w:sz w:val="24"/>
          <w:szCs w:val="24"/>
        </w:rPr>
        <w:t xml:space="preserve"> </w:t>
      </w:r>
      <w:proofErr w:type="spellStart"/>
      <w:r w:rsidRPr="00FD351E">
        <w:rPr>
          <w:rFonts w:ascii="Arial" w:hAnsi="Arial" w:cs="Arial"/>
          <w:sz w:val="24"/>
          <w:szCs w:val="24"/>
        </w:rPr>
        <w:t>Eskola</w:t>
      </w:r>
      <w:proofErr w:type="spellEnd"/>
      <w:r w:rsidRPr="00FD351E">
        <w:rPr>
          <w:rFonts w:ascii="Arial" w:hAnsi="Arial" w:cs="Arial"/>
          <w:sz w:val="24"/>
          <w:szCs w:val="24"/>
        </w:rPr>
        <w:t xml:space="preserve">, se realizó un análisis previo de su estructura HTML para identificar los patrones comunes de organización del contenido. Posteriormente, se empleó la librería </w:t>
      </w:r>
      <w:proofErr w:type="spellStart"/>
      <w:r w:rsidRPr="00FD351E">
        <w:rPr>
          <w:rFonts w:ascii="Arial" w:hAnsi="Arial" w:cs="Arial"/>
          <w:b/>
          <w:bCs/>
          <w:sz w:val="24"/>
          <w:szCs w:val="24"/>
        </w:rPr>
        <w:t>BeautifulSoup</w:t>
      </w:r>
      <w:proofErr w:type="spellEnd"/>
      <w:r w:rsidRPr="00FD351E">
        <w:rPr>
          <w:rFonts w:ascii="Arial" w:hAnsi="Arial" w:cs="Arial"/>
          <w:sz w:val="24"/>
          <w:szCs w:val="24"/>
        </w:rPr>
        <w:t xml:space="preserve"> para implementar técnicas de web </w:t>
      </w:r>
      <w:proofErr w:type="spellStart"/>
      <w:r w:rsidRPr="00FD351E">
        <w:rPr>
          <w:rFonts w:ascii="Arial" w:hAnsi="Arial" w:cs="Arial"/>
          <w:sz w:val="24"/>
          <w:szCs w:val="24"/>
        </w:rPr>
        <w:t>scraping</w:t>
      </w:r>
      <w:proofErr w:type="spellEnd"/>
      <w:r w:rsidRPr="00FD351E">
        <w:rPr>
          <w:rFonts w:ascii="Arial" w:hAnsi="Arial" w:cs="Arial"/>
          <w:sz w:val="24"/>
          <w:szCs w:val="24"/>
        </w:rPr>
        <w:t xml:space="preserve">, limpiando el contenido de etiquetas </w:t>
      </w:r>
      <w:r w:rsidRPr="00FD351E">
        <w:rPr>
          <w:rFonts w:ascii="Arial" w:hAnsi="Arial" w:cs="Arial"/>
          <w:sz w:val="24"/>
          <w:szCs w:val="24"/>
        </w:rPr>
        <w:lastRenderedPageBreak/>
        <w:t>innecesarias, menús o elementos decorativos. Se prestó especial atención a la extracción semántica del cuerpo informativo principal de cada página.</w:t>
      </w:r>
    </w:p>
    <w:p w14:paraId="5E791E58" w14:textId="77777777" w:rsidR="00FD351E" w:rsidRDefault="00FD351E" w:rsidP="000E2E5B">
      <w:pPr>
        <w:spacing w:line="360" w:lineRule="auto"/>
        <w:rPr>
          <w:rFonts w:ascii="Arial" w:hAnsi="Arial" w:cs="Arial"/>
          <w:sz w:val="24"/>
          <w:szCs w:val="24"/>
        </w:rPr>
      </w:pPr>
    </w:p>
    <w:p w14:paraId="4060E7FD" w14:textId="60B0B98A" w:rsidR="00FD351E" w:rsidRPr="00FD351E" w:rsidRDefault="00FD351E" w:rsidP="00FD351E">
      <w:pPr>
        <w:spacing w:line="360" w:lineRule="auto"/>
        <w:rPr>
          <w:rFonts w:ascii="Arial" w:hAnsi="Arial" w:cs="Arial"/>
          <w:b/>
          <w:bCs/>
          <w:sz w:val="24"/>
          <w:szCs w:val="24"/>
        </w:rPr>
      </w:pPr>
      <w:r w:rsidRPr="00FD351E">
        <w:rPr>
          <w:rFonts w:ascii="Arial" w:hAnsi="Arial" w:cs="Arial"/>
          <w:b/>
          <w:bCs/>
          <w:sz w:val="24"/>
          <w:szCs w:val="24"/>
        </w:rPr>
        <w:t>Procesamiento de documentos PDF</w:t>
      </w:r>
      <w:r w:rsidRPr="00FD351E">
        <w:rPr>
          <w:rFonts w:ascii="Arial" w:hAnsi="Arial" w:cs="Arial"/>
          <w:b/>
          <w:bCs/>
          <w:sz w:val="24"/>
          <w:szCs w:val="24"/>
        </w:rPr>
        <w:t>:</w:t>
      </w:r>
    </w:p>
    <w:p w14:paraId="1B1E3D14" w14:textId="4B81748B" w:rsidR="00FD351E" w:rsidRPr="00FD351E" w:rsidRDefault="00FD351E" w:rsidP="00FD351E">
      <w:pPr>
        <w:spacing w:line="360" w:lineRule="auto"/>
        <w:rPr>
          <w:rFonts w:ascii="Arial" w:hAnsi="Arial" w:cs="Arial"/>
          <w:sz w:val="24"/>
          <w:szCs w:val="24"/>
        </w:rPr>
      </w:pPr>
      <w:r w:rsidRPr="00FD351E">
        <w:rPr>
          <w:rFonts w:ascii="Arial" w:hAnsi="Arial" w:cs="Arial"/>
          <w:sz w:val="24"/>
          <w:szCs w:val="24"/>
        </w:rPr>
        <w:t xml:space="preserve">Para los documentos descargados en formato PDF, se utilizó la librería </w:t>
      </w:r>
      <w:proofErr w:type="spellStart"/>
      <w:r w:rsidRPr="00FD351E">
        <w:rPr>
          <w:rFonts w:ascii="Arial" w:hAnsi="Arial" w:cs="Arial"/>
          <w:sz w:val="24"/>
          <w:szCs w:val="24"/>
        </w:rPr>
        <w:t>PyMuPDF</w:t>
      </w:r>
      <w:proofErr w:type="spellEnd"/>
      <w:r w:rsidRPr="00FD351E">
        <w:rPr>
          <w:rFonts w:ascii="Arial" w:hAnsi="Arial" w:cs="Arial"/>
          <w:sz w:val="24"/>
          <w:szCs w:val="24"/>
        </w:rPr>
        <w:t xml:space="preserve"> (</w:t>
      </w:r>
      <w:proofErr w:type="spellStart"/>
      <w:r w:rsidRPr="00FD351E">
        <w:rPr>
          <w:rFonts w:ascii="Arial" w:hAnsi="Arial" w:cs="Arial"/>
          <w:sz w:val="24"/>
          <w:szCs w:val="24"/>
        </w:rPr>
        <w:t>import</w:t>
      </w:r>
      <w:proofErr w:type="spellEnd"/>
      <w:r w:rsidRPr="00FD351E">
        <w:rPr>
          <w:rFonts w:ascii="Arial" w:hAnsi="Arial" w:cs="Arial"/>
          <w:sz w:val="24"/>
          <w:szCs w:val="24"/>
        </w:rPr>
        <w:t xml:space="preserve"> </w:t>
      </w:r>
      <w:proofErr w:type="spellStart"/>
      <w:r w:rsidRPr="00FD351E">
        <w:rPr>
          <w:rFonts w:ascii="Arial" w:hAnsi="Arial" w:cs="Arial"/>
          <w:sz w:val="24"/>
          <w:szCs w:val="24"/>
        </w:rPr>
        <w:t>fitz</w:t>
      </w:r>
      <w:proofErr w:type="spellEnd"/>
      <w:r w:rsidRPr="00FD351E">
        <w:rPr>
          <w:rFonts w:ascii="Arial" w:hAnsi="Arial" w:cs="Arial"/>
          <w:sz w:val="24"/>
          <w:szCs w:val="24"/>
        </w:rPr>
        <w:t>) por su robustez y eficiencia en la extracción de texto desde archivos con estructuras variadas. Se implementó un proceso de normalización textual que incluyó:</w:t>
      </w:r>
    </w:p>
    <w:p w14:paraId="7219E987" w14:textId="77777777" w:rsidR="00FD351E" w:rsidRPr="00FD351E" w:rsidRDefault="00FD351E" w:rsidP="00FD351E">
      <w:pPr>
        <w:pStyle w:val="Prrafodelista"/>
        <w:numPr>
          <w:ilvl w:val="0"/>
          <w:numId w:val="15"/>
        </w:numPr>
        <w:spacing w:line="360" w:lineRule="auto"/>
        <w:rPr>
          <w:rFonts w:ascii="Arial" w:hAnsi="Arial" w:cs="Arial"/>
          <w:sz w:val="24"/>
          <w:szCs w:val="24"/>
        </w:rPr>
      </w:pPr>
      <w:r w:rsidRPr="00FD351E">
        <w:rPr>
          <w:rFonts w:ascii="Arial" w:hAnsi="Arial" w:cs="Arial"/>
          <w:sz w:val="24"/>
          <w:szCs w:val="24"/>
        </w:rPr>
        <w:t>Eliminación de caracteres Unicode no imprimibles.</w:t>
      </w:r>
    </w:p>
    <w:p w14:paraId="6720C1E6" w14:textId="77777777" w:rsidR="00FD351E" w:rsidRPr="00FD351E" w:rsidRDefault="00FD351E" w:rsidP="00FD351E">
      <w:pPr>
        <w:pStyle w:val="Prrafodelista"/>
        <w:numPr>
          <w:ilvl w:val="0"/>
          <w:numId w:val="15"/>
        </w:numPr>
        <w:spacing w:line="360" w:lineRule="auto"/>
        <w:rPr>
          <w:rFonts w:ascii="Arial" w:hAnsi="Arial" w:cs="Arial"/>
          <w:sz w:val="24"/>
          <w:szCs w:val="24"/>
        </w:rPr>
      </w:pPr>
      <w:r w:rsidRPr="00FD351E">
        <w:rPr>
          <w:rFonts w:ascii="Arial" w:hAnsi="Arial" w:cs="Arial"/>
          <w:sz w:val="24"/>
          <w:szCs w:val="24"/>
        </w:rPr>
        <w:t>Supresión de saltos de línea intermedios innecesarios.</w:t>
      </w:r>
    </w:p>
    <w:p w14:paraId="6EBB7715" w14:textId="77777777" w:rsidR="00FD351E" w:rsidRPr="00FD351E" w:rsidRDefault="00FD351E" w:rsidP="00FD351E">
      <w:pPr>
        <w:pStyle w:val="Prrafodelista"/>
        <w:numPr>
          <w:ilvl w:val="0"/>
          <w:numId w:val="15"/>
        </w:numPr>
        <w:spacing w:line="360" w:lineRule="auto"/>
        <w:rPr>
          <w:rFonts w:ascii="Arial" w:hAnsi="Arial" w:cs="Arial"/>
          <w:sz w:val="24"/>
          <w:szCs w:val="24"/>
        </w:rPr>
      </w:pPr>
      <w:r w:rsidRPr="00FD351E">
        <w:rPr>
          <w:rFonts w:ascii="Arial" w:hAnsi="Arial" w:cs="Arial"/>
          <w:sz w:val="24"/>
          <w:szCs w:val="24"/>
        </w:rPr>
        <w:t>Corrección de guiones de separación al final de línea.</w:t>
      </w:r>
    </w:p>
    <w:p w14:paraId="4D26F37F" w14:textId="28D45B5D" w:rsidR="00FD351E" w:rsidRDefault="00FD351E" w:rsidP="00FD351E">
      <w:pPr>
        <w:pStyle w:val="Prrafodelista"/>
        <w:numPr>
          <w:ilvl w:val="0"/>
          <w:numId w:val="15"/>
        </w:numPr>
        <w:spacing w:line="360" w:lineRule="auto"/>
        <w:rPr>
          <w:rFonts w:ascii="Arial" w:hAnsi="Arial" w:cs="Arial"/>
          <w:sz w:val="24"/>
          <w:szCs w:val="24"/>
        </w:rPr>
      </w:pPr>
      <w:r w:rsidRPr="00FD351E">
        <w:rPr>
          <w:rFonts w:ascii="Arial" w:hAnsi="Arial" w:cs="Arial"/>
          <w:sz w:val="24"/>
          <w:szCs w:val="24"/>
        </w:rPr>
        <w:t>Conversión homogénea de espacios múltiples.</w:t>
      </w:r>
    </w:p>
    <w:p w14:paraId="60EC7C95" w14:textId="743677B9" w:rsidR="000A0665" w:rsidRDefault="000A0665" w:rsidP="000A0665">
      <w:pPr>
        <w:spacing w:line="360" w:lineRule="auto"/>
        <w:rPr>
          <w:rFonts w:ascii="Arial" w:hAnsi="Arial" w:cs="Arial"/>
          <w:sz w:val="24"/>
          <w:szCs w:val="24"/>
        </w:rPr>
      </w:pPr>
      <w:r w:rsidRPr="000A0665">
        <w:rPr>
          <w:rFonts w:ascii="Arial" w:hAnsi="Arial" w:cs="Arial"/>
          <w:sz w:val="24"/>
          <w:szCs w:val="24"/>
        </w:rPr>
        <w:t xml:space="preserve">Se optó por </w:t>
      </w:r>
      <w:proofErr w:type="spellStart"/>
      <w:r w:rsidRPr="000A0665">
        <w:rPr>
          <w:rFonts w:ascii="Arial" w:hAnsi="Arial" w:cs="Arial"/>
          <w:b/>
          <w:bCs/>
          <w:sz w:val="24"/>
          <w:szCs w:val="24"/>
        </w:rPr>
        <w:t>PyMuPDF</w:t>
      </w:r>
      <w:proofErr w:type="spellEnd"/>
      <w:r w:rsidRPr="000A0665">
        <w:rPr>
          <w:rFonts w:ascii="Arial" w:hAnsi="Arial" w:cs="Arial"/>
          <w:sz w:val="24"/>
          <w:szCs w:val="24"/>
        </w:rPr>
        <w:t xml:space="preserve"> frente a otras librerías (como </w:t>
      </w:r>
      <w:proofErr w:type="spellStart"/>
      <w:r w:rsidRPr="000A0665">
        <w:rPr>
          <w:rFonts w:ascii="Arial" w:hAnsi="Arial" w:cs="Arial"/>
          <w:sz w:val="24"/>
          <w:szCs w:val="24"/>
        </w:rPr>
        <w:t>PDFplumber</w:t>
      </w:r>
      <w:proofErr w:type="spellEnd"/>
      <w:r w:rsidRPr="000A0665">
        <w:rPr>
          <w:rFonts w:ascii="Arial" w:hAnsi="Arial" w:cs="Arial"/>
          <w:sz w:val="24"/>
          <w:szCs w:val="24"/>
        </w:rPr>
        <w:t xml:space="preserve"> o </w:t>
      </w:r>
      <w:proofErr w:type="spellStart"/>
      <w:r w:rsidRPr="000A0665">
        <w:rPr>
          <w:rFonts w:ascii="Arial" w:hAnsi="Arial" w:cs="Arial"/>
          <w:sz w:val="24"/>
          <w:szCs w:val="24"/>
        </w:rPr>
        <w:t>pdfminer</w:t>
      </w:r>
      <w:proofErr w:type="spellEnd"/>
      <w:r w:rsidRPr="000A0665">
        <w:rPr>
          <w:rFonts w:ascii="Arial" w:hAnsi="Arial" w:cs="Arial"/>
          <w:sz w:val="24"/>
          <w:szCs w:val="24"/>
        </w:rPr>
        <w:t xml:space="preserve">) debido a su superior rendimiento en </w:t>
      </w:r>
      <w:proofErr w:type="spellStart"/>
      <w:r w:rsidRPr="000A0665">
        <w:rPr>
          <w:rFonts w:ascii="Arial" w:hAnsi="Arial" w:cs="Arial"/>
          <w:sz w:val="24"/>
          <w:szCs w:val="24"/>
        </w:rPr>
        <w:t>PDFs</w:t>
      </w:r>
      <w:proofErr w:type="spellEnd"/>
      <w:r w:rsidRPr="000A0665">
        <w:rPr>
          <w:rFonts w:ascii="Arial" w:hAnsi="Arial" w:cs="Arial"/>
          <w:sz w:val="24"/>
          <w:szCs w:val="24"/>
        </w:rPr>
        <w:t xml:space="preserve"> con estructuras complejas y su capacidad para preservar el formato textual original. Para el web </w:t>
      </w:r>
      <w:proofErr w:type="spellStart"/>
      <w:r w:rsidRPr="000A0665">
        <w:rPr>
          <w:rFonts w:ascii="Arial" w:hAnsi="Arial" w:cs="Arial"/>
          <w:sz w:val="24"/>
          <w:szCs w:val="24"/>
        </w:rPr>
        <w:t>scraping</w:t>
      </w:r>
      <w:proofErr w:type="spellEnd"/>
      <w:r w:rsidRPr="000A0665">
        <w:rPr>
          <w:rFonts w:ascii="Arial" w:hAnsi="Arial" w:cs="Arial"/>
          <w:sz w:val="24"/>
          <w:szCs w:val="24"/>
        </w:rPr>
        <w:t xml:space="preserve">, </w:t>
      </w:r>
      <w:proofErr w:type="spellStart"/>
      <w:r w:rsidRPr="000A0665">
        <w:rPr>
          <w:rFonts w:ascii="Arial" w:hAnsi="Arial" w:cs="Arial"/>
          <w:b/>
          <w:bCs/>
          <w:sz w:val="24"/>
          <w:szCs w:val="24"/>
        </w:rPr>
        <w:t>BeautifulSoup</w:t>
      </w:r>
      <w:proofErr w:type="spellEnd"/>
      <w:r w:rsidRPr="000A0665">
        <w:rPr>
          <w:rFonts w:ascii="Arial" w:hAnsi="Arial" w:cs="Arial"/>
          <w:sz w:val="24"/>
          <w:szCs w:val="24"/>
        </w:rPr>
        <w:t xml:space="preserve"> proporcionó la flexibilidad necesaria para adaptarse a las diferentes estructuras del portal </w:t>
      </w:r>
      <w:proofErr w:type="spellStart"/>
      <w:r w:rsidRPr="000A0665">
        <w:rPr>
          <w:rFonts w:ascii="Arial" w:hAnsi="Arial" w:cs="Arial"/>
          <w:sz w:val="24"/>
          <w:szCs w:val="24"/>
        </w:rPr>
        <w:t>Osasun</w:t>
      </w:r>
      <w:proofErr w:type="spellEnd"/>
      <w:r w:rsidRPr="000A0665">
        <w:rPr>
          <w:rFonts w:ascii="Arial" w:hAnsi="Arial" w:cs="Arial"/>
          <w:sz w:val="24"/>
          <w:szCs w:val="24"/>
        </w:rPr>
        <w:t xml:space="preserve"> </w:t>
      </w:r>
      <w:proofErr w:type="spellStart"/>
      <w:r w:rsidRPr="000A0665">
        <w:rPr>
          <w:rFonts w:ascii="Arial" w:hAnsi="Arial" w:cs="Arial"/>
          <w:sz w:val="24"/>
          <w:szCs w:val="24"/>
        </w:rPr>
        <w:t>Eskola</w:t>
      </w:r>
      <w:proofErr w:type="spellEnd"/>
      <w:r w:rsidRPr="000A0665">
        <w:rPr>
          <w:rFonts w:ascii="Arial" w:hAnsi="Arial" w:cs="Arial"/>
          <w:sz w:val="24"/>
          <w:szCs w:val="24"/>
        </w:rPr>
        <w:t>.</w:t>
      </w:r>
    </w:p>
    <w:p w14:paraId="2E2A8EF7" w14:textId="77777777" w:rsidR="0081699E" w:rsidRDefault="0081699E" w:rsidP="000A0665">
      <w:pPr>
        <w:spacing w:line="360" w:lineRule="auto"/>
        <w:rPr>
          <w:rFonts w:ascii="Arial" w:hAnsi="Arial" w:cs="Arial"/>
          <w:sz w:val="24"/>
          <w:szCs w:val="24"/>
        </w:rPr>
      </w:pPr>
    </w:p>
    <w:p w14:paraId="74247729" w14:textId="77777777" w:rsidR="0081699E" w:rsidRPr="0081699E" w:rsidRDefault="0081699E" w:rsidP="0081699E">
      <w:pPr>
        <w:spacing w:line="360" w:lineRule="auto"/>
        <w:rPr>
          <w:rFonts w:ascii="Arial" w:hAnsi="Arial" w:cs="Arial"/>
          <w:b/>
          <w:bCs/>
          <w:sz w:val="24"/>
          <w:szCs w:val="24"/>
        </w:rPr>
      </w:pPr>
      <w:r w:rsidRPr="0081699E">
        <w:rPr>
          <w:rFonts w:ascii="Arial" w:hAnsi="Arial" w:cs="Arial"/>
          <w:b/>
          <w:bCs/>
          <w:sz w:val="24"/>
          <w:szCs w:val="24"/>
        </w:rPr>
        <w:t>Flujo general del script</w:t>
      </w:r>
      <w:r w:rsidRPr="0081699E">
        <w:rPr>
          <w:rFonts w:ascii="Arial" w:hAnsi="Arial" w:cs="Arial"/>
          <w:b/>
          <w:bCs/>
          <w:sz w:val="24"/>
          <w:szCs w:val="24"/>
        </w:rPr>
        <w:t>:</w:t>
      </w:r>
    </w:p>
    <w:p w14:paraId="01C6405C" w14:textId="5DADEB30" w:rsidR="0081699E" w:rsidRPr="0081699E" w:rsidRDefault="0081699E" w:rsidP="0081699E">
      <w:pPr>
        <w:spacing w:line="360" w:lineRule="auto"/>
        <w:rPr>
          <w:rFonts w:ascii="Arial" w:hAnsi="Arial" w:cs="Arial"/>
          <w:sz w:val="24"/>
          <w:szCs w:val="24"/>
        </w:rPr>
      </w:pPr>
      <w:r w:rsidRPr="0081699E">
        <w:rPr>
          <w:rFonts w:ascii="Arial" w:hAnsi="Arial" w:cs="Arial"/>
          <w:sz w:val="24"/>
          <w:szCs w:val="24"/>
        </w:rPr>
        <w:t>El script realiza las siguientes operaciones:</w:t>
      </w:r>
    </w:p>
    <w:p w14:paraId="2D9FBD0D" w14:textId="77777777" w:rsidR="0081699E" w:rsidRPr="0081699E" w:rsidRDefault="0081699E" w:rsidP="0081699E">
      <w:pPr>
        <w:pStyle w:val="Prrafodelista"/>
        <w:numPr>
          <w:ilvl w:val="0"/>
          <w:numId w:val="17"/>
        </w:numPr>
        <w:spacing w:line="360" w:lineRule="auto"/>
        <w:rPr>
          <w:rFonts w:ascii="Arial" w:hAnsi="Arial" w:cs="Arial"/>
          <w:sz w:val="24"/>
          <w:szCs w:val="24"/>
        </w:rPr>
      </w:pPr>
      <w:r w:rsidRPr="0081699E">
        <w:rPr>
          <w:rFonts w:ascii="Arial" w:hAnsi="Arial" w:cs="Arial"/>
          <w:b/>
          <w:bCs/>
          <w:sz w:val="24"/>
          <w:szCs w:val="24"/>
        </w:rPr>
        <w:t>Carga de metadatos desde los archivos JSON</w:t>
      </w:r>
      <w:r w:rsidRPr="0081699E">
        <w:rPr>
          <w:rFonts w:ascii="Arial" w:hAnsi="Arial" w:cs="Arial"/>
          <w:sz w:val="24"/>
          <w:szCs w:val="24"/>
        </w:rPr>
        <w:t xml:space="preserve"> previamente definidos, con información estructurada sobre categoría clínica, idioma, tipo de fuente, público objetivo y palabras clave.</w:t>
      </w:r>
    </w:p>
    <w:p w14:paraId="642454F8" w14:textId="77777777" w:rsidR="0081699E" w:rsidRPr="0081699E" w:rsidRDefault="0081699E" w:rsidP="0081699E">
      <w:pPr>
        <w:pStyle w:val="Prrafodelista"/>
        <w:numPr>
          <w:ilvl w:val="0"/>
          <w:numId w:val="17"/>
        </w:numPr>
        <w:spacing w:line="360" w:lineRule="auto"/>
        <w:rPr>
          <w:rFonts w:ascii="Arial" w:hAnsi="Arial" w:cs="Arial"/>
          <w:sz w:val="24"/>
          <w:szCs w:val="24"/>
        </w:rPr>
      </w:pPr>
      <w:r w:rsidRPr="001A0ED5">
        <w:rPr>
          <w:rFonts w:ascii="Arial" w:hAnsi="Arial" w:cs="Arial"/>
          <w:b/>
          <w:bCs/>
          <w:sz w:val="24"/>
          <w:szCs w:val="24"/>
        </w:rPr>
        <w:t>Extracción automática de contenido</w:t>
      </w:r>
      <w:r w:rsidRPr="0081699E">
        <w:rPr>
          <w:rFonts w:ascii="Arial" w:hAnsi="Arial" w:cs="Arial"/>
          <w:sz w:val="24"/>
          <w:szCs w:val="24"/>
        </w:rPr>
        <w:t xml:space="preserve"> mediante funciones específicas:</w:t>
      </w:r>
    </w:p>
    <w:p w14:paraId="60DC963E" w14:textId="77777777" w:rsidR="0081699E" w:rsidRPr="0081699E" w:rsidRDefault="0081699E" w:rsidP="0081699E">
      <w:pPr>
        <w:pStyle w:val="Prrafodelista"/>
        <w:numPr>
          <w:ilvl w:val="1"/>
          <w:numId w:val="17"/>
        </w:numPr>
        <w:spacing w:line="360" w:lineRule="auto"/>
        <w:rPr>
          <w:rFonts w:ascii="Arial" w:hAnsi="Arial" w:cs="Arial"/>
          <w:sz w:val="24"/>
          <w:szCs w:val="24"/>
        </w:rPr>
      </w:pPr>
      <w:proofErr w:type="spellStart"/>
      <w:r w:rsidRPr="0081699E">
        <w:rPr>
          <w:rFonts w:ascii="Arial" w:hAnsi="Arial" w:cs="Arial"/>
          <w:sz w:val="24"/>
          <w:szCs w:val="24"/>
        </w:rPr>
        <w:t>extract_pdf_</w:t>
      </w:r>
      <w:proofErr w:type="gramStart"/>
      <w:r w:rsidRPr="0081699E">
        <w:rPr>
          <w:rFonts w:ascii="Arial" w:hAnsi="Arial" w:cs="Arial"/>
          <w:sz w:val="24"/>
          <w:szCs w:val="24"/>
        </w:rPr>
        <w:t>text</w:t>
      </w:r>
      <w:proofErr w:type="spellEnd"/>
      <w:r w:rsidRPr="0081699E">
        <w:rPr>
          <w:rFonts w:ascii="Arial" w:hAnsi="Arial" w:cs="Arial"/>
          <w:sz w:val="24"/>
          <w:szCs w:val="24"/>
        </w:rPr>
        <w:t>(</w:t>
      </w:r>
      <w:proofErr w:type="gramEnd"/>
      <w:r w:rsidRPr="0081699E">
        <w:rPr>
          <w:rFonts w:ascii="Arial" w:hAnsi="Arial" w:cs="Arial"/>
          <w:sz w:val="24"/>
          <w:szCs w:val="24"/>
        </w:rPr>
        <w:t>) para leer y limpiar texto desde documentos PDF.</w:t>
      </w:r>
    </w:p>
    <w:p w14:paraId="097CB4CC" w14:textId="77777777" w:rsidR="0081699E" w:rsidRPr="0081699E" w:rsidRDefault="0081699E" w:rsidP="0081699E">
      <w:pPr>
        <w:pStyle w:val="Prrafodelista"/>
        <w:numPr>
          <w:ilvl w:val="1"/>
          <w:numId w:val="17"/>
        </w:numPr>
        <w:spacing w:line="360" w:lineRule="auto"/>
        <w:rPr>
          <w:rFonts w:ascii="Arial" w:hAnsi="Arial" w:cs="Arial"/>
          <w:sz w:val="24"/>
          <w:szCs w:val="24"/>
        </w:rPr>
      </w:pPr>
      <w:proofErr w:type="spellStart"/>
      <w:r w:rsidRPr="0081699E">
        <w:rPr>
          <w:rFonts w:ascii="Arial" w:hAnsi="Arial" w:cs="Arial"/>
          <w:sz w:val="24"/>
          <w:szCs w:val="24"/>
        </w:rPr>
        <w:t>extract_web_</w:t>
      </w:r>
      <w:proofErr w:type="gramStart"/>
      <w:r w:rsidRPr="0081699E">
        <w:rPr>
          <w:rFonts w:ascii="Arial" w:hAnsi="Arial" w:cs="Arial"/>
          <w:sz w:val="24"/>
          <w:szCs w:val="24"/>
        </w:rPr>
        <w:t>text</w:t>
      </w:r>
      <w:proofErr w:type="spellEnd"/>
      <w:r w:rsidRPr="0081699E">
        <w:rPr>
          <w:rFonts w:ascii="Arial" w:hAnsi="Arial" w:cs="Arial"/>
          <w:sz w:val="24"/>
          <w:szCs w:val="24"/>
        </w:rPr>
        <w:t>(</w:t>
      </w:r>
      <w:proofErr w:type="gramEnd"/>
      <w:r w:rsidRPr="0081699E">
        <w:rPr>
          <w:rFonts w:ascii="Arial" w:hAnsi="Arial" w:cs="Arial"/>
          <w:sz w:val="24"/>
          <w:szCs w:val="24"/>
        </w:rPr>
        <w:t xml:space="preserve">) para extraer y normalizar contenido HTML desde </w:t>
      </w:r>
      <w:proofErr w:type="spellStart"/>
      <w:r w:rsidRPr="0081699E">
        <w:rPr>
          <w:rFonts w:ascii="Arial" w:hAnsi="Arial" w:cs="Arial"/>
          <w:sz w:val="24"/>
          <w:szCs w:val="24"/>
        </w:rPr>
        <w:t>URLs</w:t>
      </w:r>
      <w:proofErr w:type="spellEnd"/>
      <w:r w:rsidRPr="0081699E">
        <w:rPr>
          <w:rFonts w:ascii="Arial" w:hAnsi="Arial" w:cs="Arial"/>
          <w:sz w:val="24"/>
          <w:szCs w:val="24"/>
        </w:rPr>
        <w:t xml:space="preserve"> del portal </w:t>
      </w:r>
      <w:proofErr w:type="spellStart"/>
      <w:r w:rsidRPr="0081699E">
        <w:rPr>
          <w:rFonts w:ascii="Arial" w:hAnsi="Arial" w:cs="Arial"/>
          <w:sz w:val="24"/>
          <w:szCs w:val="24"/>
        </w:rPr>
        <w:t>Osakidetza</w:t>
      </w:r>
      <w:proofErr w:type="spellEnd"/>
      <w:r w:rsidRPr="0081699E">
        <w:rPr>
          <w:rFonts w:ascii="Arial" w:hAnsi="Arial" w:cs="Arial"/>
          <w:sz w:val="24"/>
          <w:szCs w:val="24"/>
        </w:rPr>
        <w:t>.</w:t>
      </w:r>
    </w:p>
    <w:p w14:paraId="15173C66" w14:textId="77777777" w:rsidR="0081699E" w:rsidRPr="0081699E" w:rsidRDefault="0081699E" w:rsidP="0081699E">
      <w:pPr>
        <w:pStyle w:val="Prrafodelista"/>
        <w:numPr>
          <w:ilvl w:val="0"/>
          <w:numId w:val="17"/>
        </w:numPr>
        <w:spacing w:line="360" w:lineRule="auto"/>
        <w:rPr>
          <w:rFonts w:ascii="Arial" w:hAnsi="Arial" w:cs="Arial"/>
          <w:sz w:val="24"/>
          <w:szCs w:val="24"/>
        </w:rPr>
      </w:pPr>
      <w:r w:rsidRPr="001A0ED5">
        <w:rPr>
          <w:rFonts w:ascii="Arial" w:hAnsi="Arial" w:cs="Arial"/>
          <w:b/>
          <w:bCs/>
          <w:sz w:val="24"/>
          <w:szCs w:val="24"/>
        </w:rPr>
        <w:t>Almacenamiento final</w:t>
      </w:r>
      <w:r w:rsidRPr="0081699E">
        <w:rPr>
          <w:rFonts w:ascii="Arial" w:hAnsi="Arial" w:cs="Arial"/>
          <w:sz w:val="24"/>
          <w:szCs w:val="24"/>
        </w:rPr>
        <w:t xml:space="preserve"> en un archivo unificado </w:t>
      </w:r>
      <w:proofErr w:type="spellStart"/>
      <w:r w:rsidRPr="00BB750A">
        <w:rPr>
          <w:rFonts w:ascii="Arial" w:hAnsi="Arial" w:cs="Arial"/>
          <w:b/>
          <w:bCs/>
          <w:sz w:val="24"/>
          <w:szCs w:val="24"/>
        </w:rPr>
        <w:t>corpus_</w:t>
      </w:r>
      <w:proofErr w:type="gramStart"/>
      <w:r w:rsidRPr="00BB750A">
        <w:rPr>
          <w:rFonts w:ascii="Arial" w:hAnsi="Arial" w:cs="Arial"/>
          <w:b/>
          <w:bCs/>
          <w:sz w:val="24"/>
          <w:szCs w:val="24"/>
        </w:rPr>
        <w:t>medico.json</w:t>
      </w:r>
      <w:proofErr w:type="spellEnd"/>
      <w:proofErr w:type="gramEnd"/>
      <w:r w:rsidRPr="0081699E">
        <w:rPr>
          <w:rFonts w:ascii="Arial" w:hAnsi="Arial" w:cs="Arial"/>
          <w:sz w:val="24"/>
          <w:szCs w:val="24"/>
        </w:rPr>
        <w:t>, que contiene:</w:t>
      </w:r>
    </w:p>
    <w:p w14:paraId="3774DC16" w14:textId="77777777" w:rsidR="0081699E" w:rsidRPr="0081699E" w:rsidRDefault="0081699E" w:rsidP="001A0ED5">
      <w:pPr>
        <w:pStyle w:val="Prrafodelista"/>
        <w:numPr>
          <w:ilvl w:val="1"/>
          <w:numId w:val="17"/>
        </w:numPr>
        <w:spacing w:line="360" w:lineRule="auto"/>
        <w:rPr>
          <w:rFonts w:ascii="Arial" w:hAnsi="Arial" w:cs="Arial"/>
          <w:sz w:val="24"/>
          <w:szCs w:val="24"/>
        </w:rPr>
      </w:pPr>
      <w:r w:rsidRPr="001A0ED5">
        <w:rPr>
          <w:rFonts w:ascii="Arial" w:hAnsi="Arial" w:cs="Arial"/>
          <w:b/>
          <w:bCs/>
          <w:sz w:val="24"/>
          <w:szCs w:val="24"/>
        </w:rPr>
        <w:lastRenderedPageBreak/>
        <w:t>corpus</w:t>
      </w:r>
      <w:r w:rsidRPr="0081699E">
        <w:rPr>
          <w:rFonts w:ascii="Arial" w:hAnsi="Arial" w:cs="Arial"/>
          <w:sz w:val="24"/>
          <w:szCs w:val="24"/>
        </w:rPr>
        <w:t>: diccionario con los textos completos.</w:t>
      </w:r>
    </w:p>
    <w:p w14:paraId="192C1954" w14:textId="77777777" w:rsidR="0081699E" w:rsidRPr="0081699E" w:rsidRDefault="0081699E" w:rsidP="001A0ED5">
      <w:pPr>
        <w:pStyle w:val="Prrafodelista"/>
        <w:numPr>
          <w:ilvl w:val="1"/>
          <w:numId w:val="17"/>
        </w:numPr>
        <w:spacing w:line="360" w:lineRule="auto"/>
        <w:rPr>
          <w:rFonts w:ascii="Arial" w:hAnsi="Arial" w:cs="Arial"/>
          <w:sz w:val="24"/>
          <w:szCs w:val="24"/>
        </w:rPr>
      </w:pPr>
      <w:proofErr w:type="spellStart"/>
      <w:r w:rsidRPr="001A0ED5">
        <w:rPr>
          <w:rFonts w:ascii="Arial" w:hAnsi="Arial" w:cs="Arial"/>
          <w:b/>
          <w:bCs/>
          <w:sz w:val="24"/>
          <w:szCs w:val="24"/>
        </w:rPr>
        <w:t>metadata</w:t>
      </w:r>
      <w:proofErr w:type="spellEnd"/>
      <w:r w:rsidRPr="0081699E">
        <w:rPr>
          <w:rFonts w:ascii="Arial" w:hAnsi="Arial" w:cs="Arial"/>
          <w:sz w:val="24"/>
          <w:szCs w:val="24"/>
        </w:rPr>
        <w:t>: metadatos asociados a cada documento.</w:t>
      </w:r>
    </w:p>
    <w:p w14:paraId="6A22B1DD" w14:textId="4BD45D1E" w:rsidR="0081699E" w:rsidRDefault="0081699E" w:rsidP="001A0ED5">
      <w:pPr>
        <w:pStyle w:val="Prrafodelista"/>
        <w:numPr>
          <w:ilvl w:val="1"/>
          <w:numId w:val="17"/>
        </w:numPr>
        <w:spacing w:line="360" w:lineRule="auto"/>
        <w:rPr>
          <w:rFonts w:ascii="Arial" w:hAnsi="Arial" w:cs="Arial"/>
          <w:sz w:val="24"/>
          <w:szCs w:val="24"/>
        </w:rPr>
      </w:pPr>
      <w:proofErr w:type="spellStart"/>
      <w:r w:rsidRPr="001A0ED5">
        <w:rPr>
          <w:rFonts w:ascii="Arial" w:hAnsi="Arial" w:cs="Arial"/>
          <w:b/>
          <w:bCs/>
          <w:sz w:val="24"/>
          <w:szCs w:val="24"/>
        </w:rPr>
        <w:t>stats</w:t>
      </w:r>
      <w:proofErr w:type="spellEnd"/>
      <w:r w:rsidRPr="0081699E">
        <w:rPr>
          <w:rFonts w:ascii="Arial" w:hAnsi="Arial" w:cs="Arial"/>
          <w:sz w:val="24"/>
          <w:szCs w:val="24"/>
        </w:rPr>
        <w:t>: resumen estadístico del corpus.</w:t>
      </w:r>
    </w:p>
    <w:p w14:paraId="7A60B58C" w14:textId="77777777" w:rsidR="00044AE5" w:rsidRDefault="0031513A" w:rsidP="00044AE5">
      <w:pPr>
        <w:keepNext/>
        <w:spacing w:line="360" w:lineRule="auto"/>
        <w:jc w:val="center"/>
      </w:pPr>
      <w:r>
        <w:rPr>
          <w:rFonts w:ascii="Arial" w:hAnsi="Arial" w:cs="Arial"/>
          <w:noProof/>
          <w:sz w:val="24"/>
          <w:szCs w:val="24"/>
        </w:rPr>
        <w:drawing>
          <wp:inline distT="0" distB="0" distL="0" distR="0" wp14:anchorId="272E71BF" wp14:editId="05B08638">
            <wp:extent cx="4559611" cy="4055870"/>
            <wp:effectExtent l="0" t="0" r="0" b="0"/>
            <wp:docPr id="1181196812" name="Imagen 7" descr="Gráfico, Gráfico de embu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96812" name="Imagen 7" descr="Gráfico, Gráfico de embud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4565849" cy="4061419"/>
                    </a:xfrm>
                    <a:prstGeom prst="rect">
                      <a:avLst/>
                    </a:prstGeom>
                  </pic:spPr>
                </pic:pic>
              </a:graphicData>
            </a:graphic>
          </wp:inline>
        </w:drawing>
      </w:r>
    </w:p>
    <w:p w14:paraId="61222451" w14:textId="76FC308B" w:rsidR="00044AE5" w:rsidRPr="00044AE5" w:rsidRDefault="00044AE5" w:rsidP="00044AE5">
      <w:pPr>
        <w:pStyle w:val="Descripcin"/>
        <w:jc w:val="center"/>
        <w:rPr>
          <w:rFonts w:ascii="Arial" w:hAnsi="Arial" w:cs="Arial"/>
          <w:sz w:val="22"/>
          <w:szCs w:val="22"/>
        </w:rPr>
      </w:pPr>
      <w:r w:rsidRPr="00044AE5">
        <w:rPr>
          <w:rFonts w:ascii="Arial" w:hAnsi="Arial" w:cs="Arial"/>
          <w:sz w:val="22"/>
          <w:szCs w:val="22"/>
        </w:rPr>
        <w:fldChar w:fldCharType="begin"/>
      </w:r>
      <w:r w:rsidRPr="00044AE5">
        <w:rPr>
          <w:rFonts w:ascii="Arial" w:hAnsi="Arial" w:cs="Arial"/>
          <w:sz w:val="22"/>
          <w:szCs w:val="22"/>
        </w:rPr>
        <w:instrText xml:space="preserve"> SEQ Ilustración \* ARABIC </w:instrText>
      </w:r>
      <w:r w:rsidRPr="00044AE5">
        <w:rPr>
          <w:rFonts w:ascii="Arial" w:hAnsi="Arial" w:cs="Arial"/>
          <w:sz w:val="22"/>
          <w:szCs w:val="22"/>
        </w:rPr>
        <w:fldChar w:fldCharType="separate"/>
      </w:r>
      <w:bookmarkStart w:id="10" w:name="_Toc201527022"/>
      <w:r w:rsidR="00706629">
        <w:rPr>
          <w:rFonts w:ascii="Arial" w:hAnsi="Arial" w:cs="Arial"/>
          <w:noProof/>
          <w:sz w:val="22"/>
          <w:szCs w:val="22"/>
        </w:rPr>
        <w:t>1</w:t>
      </w:r>
      <w:r w:rsidRPr="00044AE5">
        <w:rPr>
          <w:rFonts w:ascii="Arial" w:hAnsi="Arial" w:cs="Arial"/>
          <w:sz w:val="22"/>
          <w:szCs w:val="22"/>
        </w:rPr>
        <w:fldChar w:fldCharType="end"/>
      </w:r>
      <w:r w:rsidR="00706629">
        <w:rPr>
          <w:rFonts w:ascii="Arial" w:hAnsi="Arial" w:cs="Arial"/>
          <w:sz w:val="22"/>
          <w:szCs w:val="22"/>
        </w:rPr>
        <w:t xml:space="preserve">- 2.1 </w:t>
      </w:r>
      <w:r w:rsidRPr="00044AE5">
        <w:rPr>
          <w:rFonts w:ascii="Arial" w:hAnsi="Arial" w:cs="Arial"/>
          <w:sz w:val="22"/>
          <w:szCs w:val="22"/>
        </w:rPr>
        <w:t xml:space="preserve">Proceso de creación del Corpus médico.  Elaboración propia con apoyo de la herramienta de IA </w:t>
      </w:r>
      <w:proofErr w:type="spellStart"/>
      <w:r w:rsidRPr="00044AE5">
        <w:rPr>
          <w:rFonts w:ascii="Arial" w:hAnsi="Arial" w:cs="Arial"/>
          <w:sz w:val="22"/>
          <w:szCs w:val="22"/>
        </w:rPr>
        <w:t>Napkin</w:t>
      </w:r>
      <w:proofErr w:type="spellEnd"/>
      <w:r w:rsidRPr="00044AE5">
        <w:rPr>
          <w:rFonts w:ascii="Arial" w:hAnsi="Arial" w:cs="Arial"/>
          <w:sz w:val="22"/>
          <w:szCs w:val="22"/>
        </w:rPr>
        <w:t>.</w:t>
      </w:r>
      <w:bookmarkEnd w:id="10"/>
    </w:p>
    <w:p w14:paraId="0916740D" w14:textId="6F7C8F3B" w:rsidR="001A0ED5" w:rsidRPr="001A0ED5" w:rsidRDefault="001A0ED5" w:rsidP="001A0ED5">
      <w:pPr>
        <w:spacing w:line="360" w:lineRule="auto"/>
        <w:rPr>
          <w:rFonts w:ascii="Arial" w:hAnsi="Arial" w:cs="Arial"/>
          <w:b/>
          <w:bCs/>
          <w:sz w:val="24"/>
          <w:szCs w:val="24"/>
        </w:rPr>
      </w:pPr>
      <w:r w:rsidRPr="001A0ED5">
        <w:rPr>
          <w:rFonts w:ascii="Arial" w:hAnsi="Arial" w:cs="Arial"/>
          <w:b/>
          <w:bCs/>
          <w:sz w:val="24"/>
          <w:szCs w:val="24"/>
        </w:rPr>
        <w:t>Estadísticas y ejemplo del corpus generado</w:t>
      </w:r>
    </w:p>
    <w:p w14:paraId="461C06C2" w14:textId="7C19A640" w:rsidR="001A0ED5" w:rsidRPr="001A0ED5" w:rsidRDefault="001A0ED5" w:rsidP="001A0ED5">
      <w:pPr>
        <w:spacing w:line="360" w:lineRule="auto"/>
        <w:rPr>
          <w:rFonts w:ascii="Arial" w:hAnsi="Arial" w:cs="Arial"/>
          <w:sz w:val="24"/>
          <w:szCs w:val="24"/>
        </w:rPr>
      </w:pPr>
      <w:r w:rsidRPr="001A0ED5">
        <w:rPr>
          <w:rFonts w:ascii="Arial" w:hAnsi="Arial" w:cs="Arial"/>
          <w:sz w:val="24"/>
          <w:szCs w:val="24"/>
        </w:rPr>
        <w:t>El resultado del proceso fue un corpus médico con las siguientes estadísticas:</w:t>
      </w:r>
    </w:p>
    <w:p w14:paraId="3C3C2482" w14:textId="77777777" w:rsidR="001A0ED5" w:rsidRPr="001A0ED5" w:rsidRDefault="001A0ED5" w:rsidP="001A0ED5">
      <w:pPr>
        <w:pStyle w:val="Prrafodelista"/>
        <w:numPr>
          <w:ilvl w:val="0"/>
          <w:numId w:val="17"/>
        </w:numPr>
        <w:spacing w:line="360" w:lineRule="auto"/>
        <w:rPr>
          <w:rFonts w:ascii="Arial" w:hAnsi="Arial" w:cs="Arial"/>
          <w:sz w:val="24"/>
          <w:szCs w:val="24"/>
        </w:rPr>
      </w:pPr>
      <w:proofErr w:type="gramStart"/>
      <w:r w:rsidRPr="001A0ED5">
        <w:rPr>
          <w:rFonts w:ascii="Arial" w:hAnsi="Arial" w:cs="Arial"/>
          <w:b/>
          <w:bCs/>
          <w:sz w:val="24"/>
          <w:szCs w:val="24"/>
        </w:rPr>
        <w:t>Total</w:t>
      </w:r>
      <w:proofErr w:type="gramEnd"/>
      <w:r w:rsidRPr="001A0ED5">
        <w:rPr>
          <w:rFonts w:ascii="Arial" w:hAnsi="Arial" w:cs="Arial"/>
          <w:b/>
          <w:bCs/>
          <w:sz w:val="24"/>
          <w:szCs w:val="24"/>
        </w:rPr>
        <w:t xml:space="preserve"> de documentos: </w:t>
      </w:r>
      <w:r w:rsidRPr="001A0ED5">
        <w:rPr>
          <w:rFonts w:ascii="Arial" w:hAnsi="Arial" w:cs="Arial"/>
          <w:sz w:val="24"/>
          <w:szCs w:val="24"/>
        </w:rPr>
        <w:t>45</w:t>
      </w:r>
    </w:p>
    <w:p w14:paraId="6A515582" w14:textId="77777777" w:rsidR="001A0ED5" w:rsidRPr="001A0ED5" w:rsidRDefault="001A0ED5" w:rsidP="001A0ED5">
      <w:pPr>
        <w:pStyle w:val="Prrafodelista"/>
        <w:numPr>
          <w:ilvl w:val="0"/>
          <w:numId w:val="17"/>
        </w:numPr>
        <w:spacing w:line="360" w:lineRule="auto"/>
        <w:rPr>
          <w:rFonts w:ascii="Arial" w:hAnsi="Arial" w:cs="Arial"/>
          <w:b/>
          <w:bCs/>
          <w:sz w:val="24"/>
          <w:szCs w:val="24"/>
        </w:rPr>
      </w:pPr>
      <w:r w:rsidRPr="001A0ED5">
        <w:rPr>
          <w:rFonts w:ascii="Arial" w:hAnsi="Arial" w:cs="Arial"/>
          <w:b/>
          <w:bCs/>
          <w:sz w:val="24"/>
          <w:szCs w:val="24"/>
        </w:rPr>
        <w:t xml:space="preserve">Documentos PDF: </w:t>
      </w:r>
      <w:r w:rsidRPr="001A0ED5">
        <w:rPr>
          <w:rFonts w:ascii="Arial" w:hAnsi="Arial" w:cs="Arial"/>
          <w:sz w:val="24"/>
          <w:szCs w:val="24"/>
        </w:rPr>
        <w:t>17</w:t>
      </w:r>
    </w:p>
    <w:p w14:paraId="4D4A449A" w14:textId="77777777" w:rsidR="001A0ED5" w:rsidRPr="001A0ED5" w:rsidRDefault="001A0ED5" w:rsidP="001A0ED5">
      <w:pPr>
        <w:pStyle w:val="Prrafodelista"/>
        <w:numPr>
          <w:ilvl w:val="0"/>
          <w:numId w:val="17"/>
        </w:numPr>
        <w:spacing w:line="360" w:lineRule="auto"/>
        <w:rPr>
          <w:rFonts w:ascii="Arial" w:hAnsi="Arial" w:cs="Arial"/>
          <w:b/>
          <w:bCs/>
          <w:sz w:val="24"/>
          <w:szCs w:val="24"/>
        </w:rPr>
      </w:pPr>
      <w:r w:rsidRPr="001A0ED5">
        <w:rPr>
          <w:rFonts w:ascii="Arial" w:hAnsi="Arial" w:cs="Arial"/>
          <w:b/>
          <w:bCs/>
          <w:sz w:val="24"/>
          <w:szCs w:val="24"/>
        </w:rPr>
        <w:t xml:space="preserve">Documentos Web: </w:t>
      </w:r>
      <w:r w:rsidRPr="001A0ED5">
        <w:rPr>
          <w:rFonts w:ascii="Arial" w:hAnsi="Arial" w:cs="Arial"/>
          <w:sz w:val="24"/>
          <w:szCs w:val="24"/>
        </w:rPr>
        <w:t>28</w:t>
      </w:r>
    </w:p>
    <w:p w14:paraId="2051D0B0" w14:textId="3536A2C2" w:rsidR="001A0ED5" w:rsidRPr="0031513A" w:rsidRDefault="001A0ED5" w:rsidP="001A0ED5">
      <w:pPr>
        <w:pStyle w:val="Prrafodelista"/>
        <w:numPr>
          <w:ilvl w:val="0"/>
          <w:numId w:val="17"/>
        </w:numPr>
        <w:spacing w:line="360" w:lineRule="auto"/>
        <w:rPr>
          <w:rFonts w:ascii="Arial" w:hAnsi="Arial" w:cs="Arial"/>
          <w:b/>
          <w:bCs/>
          <w:sz w:val="24"/>
          <w:szCs w:val="24"/>
        </w:rPr>
      </w:pPr>
      <w:proofErr w:type="gramStart"/>
      <w:r w:rsidRPr="001A0ED5">
        <w:rPr>
          <w:rFonts w:ascii="Arial" w:hAnsi="Arial" w:cs="Arial"/>
          <w:b/>
          <w:bCs/>
          <w:sz w:val="24"/>
          <w:szCs w:val="24"/>
        </w:rPr>
        <w:t>Total</w:t>
      </w:r>
      <w:proofErr w:type="gramEnd"/>
      <w:r w:rsidRPr="001A0ED5">
        <w:rPr>
          <w:rFonts w:ascii="Arial" w:hAnsi="Arial" w:cs="Arial"/>
          <w:b/>
          <w:bCs/>
          <w:sz w:val="24"/>
          <w:szCs w:val="24"/>
        </w:rPr>
        <w:t xml:space="preserve"> de caracteres procesados: </w:t>
      </w:r>
      <w:r w:rsidRPr="001A0ED5">
        <w:rPr>
          <w:rFonts w:ascii="Arial" w:hAnsi="Arial" w:cs="Arial"/>
          <w:sz w:val="24"/>
          <w:szCs w:val="24"/>
        </w:rPr>
        <w:t>1.742.774</w:t>
      </w:r>
    </w:p>
    <w:p w14:paraId="6ADD8098" w14:textId="77777777" w:rsidR="003E1494" w:rsidRDefault="0031513A" w:rsidP="003E1494">
      <w:pPr>
        <w:keepNext/>
        <w:spacing w:line="360" w:lineRule="auto"/>
        <w:jc w:val="center"/>
      </w:pPr>
      <w:r>
        <w:rPr>
          <w:rFonts w:ascii="Arial" w:hAnsi="Arial" w:cs="Arial"/>
          <w:noProof/>
          <w:sz w:val="24"/>
          <w:szCs w:val="24"/>
        </w:rPr>
        <w:lastRenderedPageBreak/>
        <w:drawing>
          <wp:inline distT="0" distB="0" distL="0" distR="0" wp14:anchorId="0F6127E8" wp14:editId="1D44B6B1">
            <wp:extent cx="3927313" cy="3914801"/>
            <wp:effectExtent l="0" t="0" r="0" b="0"/>
            <wp:docPr id="723766058" name="Imagen 6"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66058" name="Imagen 6" descr="Imagen de la pantalla de un celular con letras&#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3933812" cy="3921279"/>
                    </a:xfrm>
                    <a:prstGeom prst="rect">
                      <a:avLst/>
                    </a:prstGeom>
                  </pic:spPr>
                </pic:pic>
              </a:graphicData>
            </a:graphic>
          </wp:inline>
        </w:drawing>
      </w:r>
    </w:p>
    <w:p w14:paraId="27644B2D" w14:textId="7FEB54F2" w:rsidR="0031513A" w:rsidRPr="0031513A" w:rsidRDefault="003E1494" w:rsidP="003E1494">
      <w:pPr>
        <w:pStyle w:val="Descripcin"/>
        <w:jc w:val="center"/>
        <w:rPr>
          <w:rFonts w:ascii="Arial" w:hAnsi="Arial" w:cs="Arial"/>
          <w:b/>
          <w:bCs/>
          <w:sz w:val="24"/>
          <w:szCs w:val="24"/>
        </w:rPr>
      </w:pPr>
      <w:r w:rsidRPr="00706629">
        <w:rPr>
          <w:rFonts w:ascii="Arial" w:hAnsi="Arial" w:cs="Arial"/>
        </w:rPr>
        <w:fldChar w:fldCharType="begin"/>
      </w:r>
      <w:r w:rsidRPr="00706629">
        <w:rPr>
          <w:rFonts w:ascii="Arial" w:hAnsi="Arial" w:cs="Arial"/>
        </w:rPr>
        <w:instrText xml:space="preserve"> SEQ Ilustración \* ARABIC </w:instrText>
      </w:r>
      <w:r w:rsidRPr="00706629">
        <w:rPr>
          <w:rFonts w:ascii="Arial" w:hAnsi="Arial" w:cs="Arial"/>
        </w:rPr>
        <w:fldChar w:fldCharType="separate"/>
      </w:r>
      <w:bookmarkStart w:id="11" w:name="_Toc201527023"/>
      <w:r w:rsidR="00706629">
        <w:rPr>
          <w:rFonts w:ascii="Arial" w:hAnsi="Arial" w:cs="Arial"/>
          <w:noProof/>
        </w:rPr>
        <w:t>2</w:t>
      </w:r>
      <w:r w:rsidRPr="00706629">
        <w:rPr>
          <w:rFonts w:ascii="Arial" w:hAnsi="Arial" w:cs="Arial"/>
        </w:rPr>
        <w:fldChar w:fldCharType="end"/>
      </w:r>
      <w:r w:rsidR="00706629" w:rsidRPr="00706629">
        <w:rPr>
          <w:rFonts w:ascii="Arial" w:hAnsi="Arial" w:cs="Arial"/>
        </w:rPr>
        <w:t>- 2.2</w:t>
      </w:r>
      <w:r w:rsidRPr="00706629">
        <w:t xml:space="preserve"> </w:t>
      </w:r>
      <w:r>
        <w:t xml:space="preserve">Contenido Corpus médico. </w:t>
      </w:r>
      <w:r w:rsidRPr="00794D8C">
        <w:t xml:space="preserve"> Elaboración propia con apoyo de la herramienta de IA </w:t>
      </w:r>
      <w:proofErr w:type="spellStart"/>
      <w:r w:rsidRPr="00794D8C">
        <w:t>Napkin</w:t>
      </w:r>
      <w:proofErr w:type="spellEnd"/>
      <w:r w:rsidRPr="00794D8C">
        <w:t>.</w:t>
      </w:r>
      <w:bookmarkEnd w:id="11"/>
    </w:p>
    <w:p w14:paraId="630A48EF" w14:textId="3DAC6D4E" w:rsidR="00196EAC" w:rsidRDefault="00196EAC" w:rsidP="00196EAC">
      <w:pPr>
        <w:spacing w:line="360" w:lineRule="auto"/>
        <w:rPr>
          <w:rFonts w:ascii="Arial" w:hAnsi="Arial" w:cs="Arial"/>
          <w:sz w:val="24"/>
          <w:szCs w:val="24"/>
        </w:rPr>
      </w:pPr>
      <w:r w:rsidRPr="00196EAC">
        <w:rPr>
          <w:rFonts w:ascii="Arial" w:hAnsi="Arial" w:cs="Arial"/>
          <w:sz w:val="24"/>
          <w:szCs w:val="24"/>
        </w:rPr>
        <w:t xml:space="preserve">A continuación, se muestra un fragmento representativo del archivo </w:t>
      </w:r>
      <w:proofErr w:type="spellStart"/>
      <w:r w:rsidRPr="00196EAC">
        <w:rPr>
          <w:rFonts w:ascii="Arial" w:hAnsi="Arial" w:cs="Arial"/>
          <w:sz w:val="24"/>
          <w:szCs w:val="24"/>
        </w:rPr>
        <w:t>corpus_</w:t>
      </w:r>
      <w:proofErr w:type="gramStart"/>
      <w:r w:rsidRPr="00196EAC">
        <w:rPr>
          <w:rFonts w:ascii="Arial" w:hAnsi="Arial" w:cs="Arial"/>
          <w:sz w:val="24"/>
          <w:szCs w:val="24"/>
        </w:rPr>
        <w:t>medico.json</w:t>
      </w:r>
      <w:proofErr w:type="spellEnd"/>
      <w:proofErr w:type="gramEnd"/>
      <w:r w:rsidRPr="00196EAC">
        <w:rPr>
          <w:rFonts w:ascii="Arial" w:hAnsi="Arial" w:cs="Arial"/>
          <w:sz w:val="24"/>
          <w:szCs w:val="24"/>
        </w:rPr>
        <w:t>:</w:t>
      </w:r>
    </w:p>
    <w:p w14:paraId="3B14F8AE"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w:t>
      </w:r>
    </w:p>
    <w:p w14:paraId="2E94F8FD"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r w:rsidRPr="00640B0C">
        <w:rPr>
          <w:rFonts w:ascii="Arial" w:hAnsi="Arial" w:cs="Arial"/>
          <w:b/>
          <w:bCs/>
          <w:i/>
          <w:iCs/>
        </w:rPr>
        <w:t>corpus</w:t>
      </w:r>
      <w:r w:rsidRPr="00640B0C">
        <w:rPr>
          <w:rFonts w:ascii="Arial" w:hAnsi="Arial" w:cs="Arial"/>
          <w:i/>
          <w:iCs/>
        </w:rPr>
        <w:t>": {</w:t>
      </w:r>
    </w:p>
    <w:p w14:paraId="2420CA38"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pdf_diabetes_cuidarse_es</w:t>
      </w:r>
      <w:proofErr w:type="spellEnd"/>
      <w:r w:rsidRPr="00640B0C">
        <w:rPr>
          <w:rFonts w:ascii="Arial" w:hAnsi="Arial" w:cs="Arial"/>
          <w:i/>
          <w:iCs/>
        </w:rPr>
        <w:t>": "Actividad física• Realizar una actividad física adecuada a tu capacidad...",</w:t>
      </w:r>
    </w:p>
    <w:p w14:paraId="18FA84B0"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web_cancer</w:t>
      </w:r>
      <w:proofErr w:type="spellEnd"/>
      <w:r w:rsidRPr="00640B0C">
        <w:rPr>
          <w:rFonts w:ascii="Arial" w:hAnsi="Arial" w:cs="Arial"/>
          <w:i/>
          <w:iCs/>
        </w:rPr>
        <w:t>-</w:t>
      </w:r>
      <w:proofErr w:type="spellStart"/>
      <w:r w:rsidRPr="00640B0C">
        <w:rPr>
          <w:rFonts w:ascii="Arial" w:hAnsi="Arial" w:cs="Arial"/>
          <w:i/>
          <w:iCs/>
        </w:rPr>
        <w:t>de-mama</w:t>
      </w:r>
      <w:proofErr w:type="spellEnd"/>
      <w:r w:rsidRPr="00640B0C">
        <w:rPr>
          <w:rFonts w:ascii="Arial" w:hAnsi="Arial" w:cs="Arial"/>
          <w:i/>
          <w:iCs/>
        </w:rPr>
        <w:t xml:space="preserve">": "¿Qué es el cáncer de </w:t>
      </w:r>
      <w:proofErr w:type="spellStart"/>
      <w:proofErr w:type="gramStart"/>
      <w:r w:rsidRPr="00640B0C">
        <w:rPr>
          <w:rFonts w:ascii="Arial" w:hAnsi="Arial" w:cs="Arial"/>
          <w:i/>
          <w:iCs/>
        </w:rPr>
        <w:t>mama?Es</w:t>
      </w:r>
      <w:proofErr w:type="spellEnd"/>
      <w:proofErr w:type="gramEnd"/>
      <w:r w:rsidRPr="00640B0C">
        <w:rPr>
          <w:rFonts w:ascii="Arial" w:hAnsi="Arial" w:cs="Arial"/>
          <w:i/>
          <w:iCs/>
        </w:rPr>
        <w:t xml:space="preserve"> una enfermedad que afecta casi exclusivamente a las mujeres..."</w:t>
      </w:r>
    </w:p>
    <w:p w14:paraId="5DC10C35"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51FE36E7"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b/>
          <w:bCs/>
          <w:i/>
          <w:iCs/>
        </w:rPr>
        <w:t>metadata</w:t>
      </w:r>
      <w:proofErr w:type="spellEnd"/>
      <w:r w:rsidRPr="00640B0C">
        <w:rPr>
          <w:rFonts w:ascii="Arial" w:hAnsi="Arial" w:cs="Arial"/>
          <w:i/>
          <w:iCs/>
        </w:rPr>
        <w:t>": {</w:t>
      </w:r>
    </w:p>
    <w:p w14:paraId="208D1A1B"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b/>
          <w:bCs/>
          <w:i/>
          <w:iCs/>
        </w:rPr>
        <w:t>pdf_diabetes_cuidarse_es</w:t>
      </w:r>
      <w:proofErr w:type="spellEnd"/>
      <w:r w:rsidRPr="00640B0C">
        <w:rPr>
          <w:rFonts w:ascii="Arial" w:hAnsi="Arial" w:cs="Arial"/>
          <w:i/>
          <w:iCs/>
        </w:rPr>
        <w:t>": {</w:t>
      </w:r>
    </w:p>
    <w:p w14:paraId="602F3DA5"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filename</w:t>
      </w:r>
      <w:proofErr w:type="spellEnd"/>
      <w:r w:rsidRPr="00640B0C">
        <w:rPr>
          <w:rFonts w:ascii="Arial" w:hAnsi="Arial" w:cs="Arial"/>
          <w:i/>
          <w:iCs/>
        </w:rPr>
        <w:t>": "diabetes_cuidarse_es.pdf",</w:t>
      </w:r>
    </w:p>
    <w:p w14:paraId="0F5CD9DB"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categoria</w:t>
      </w:r>
      <w:proofErr w:type="spellEnd"/>
      <w:r w:rsidRPr="00640B0C">
        <w:rPr>
          <w:rFonts w:ascii="Arial" w:hAnsi="Arial" w:cs="Arial"/>
          <w:i/>
          <w:iCs/>
        </w:rPr>
        <w:t>": "diabetes",</w:t>
      </w:r>
    </w:p>
    <w:p w14:paraId="781E6426"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subcategoria</w:t>
      </w:r>
      <w:proofErr w:type="spellEnd"/>
      <w:r w:rsidRPr="00640B0C">
        <w:rPr>
          <w:rFonts w:ascii="Arial" w:hAnsi="Arial" w:cs="Arial"/>
          <w:i/>
          <w:iCs/>
        </w:rPr>
        <w:t>": "diabetes",</w:t>
      </w:r>
    </w:p>
    <w:p w14:paraId="40F4EB7C"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"idioma": "es",</w:t>
      </w:r>
    </w:p>
    <w:p w14:paraId="0EFABA42"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lastRenderedPageBreak/>
        <w:t xml:space="preserve">      "</w:t>
      </w:r>
      <w:proofErr w:type="spellStart"/>
      <w:r w:rsidRPr="00640B0C">
        <w:rPr>
          <w:rFonts w:ascii="Arial" w:hAnsi="Arial" w:cs="Arial"/>
          <w:i/>
          <w:iCs/>
        </w:rPr>
        <w:t>publico_objetivo</w:t>
      </w:r>
      <w:proofErr w:type="spellEnd"/>
      <w:r w:rsidRPr="00640B0C">
        <w:rPr>
          <w:rFonts w:ascii="Arial" w:hAnsi="Arial" w:cs="Arial"/>
          <w:i/>
          <w:iCs/>
        </w:rPr>
        <w:t>": "general",</w:t>
      </w:r>
    </w:p>
    <w:p w14:paraId="43C83105"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"fuente": "PDF",</w:t>
      </w:r>
    </w:p>
    <w:p w14:paraId="720D6BBF"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palabras_clave</w:t>
      </w:r>
      <w:proofErr w:type="spellEnd"/>
      <w:r w:rsidRPr="00640B0C">
        <w:rPr>
          <w:rFonts w:ascii="Arial" w:hAnsi="Arial" w:cs="Arial"/>
          <w:i/>
          <w:iCs/>
        </w:rPr>
        <w:t>": ["diabetes", "cuidados"]</w:t>
      </w:r>
    </w:p>
    <w:p w14:paraId="07EB83EA"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71304F7E"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b/>
          <w:bCs/>
          <w:i/>
          <w:iCs/>
        </w:rPr>
        <w:t>web_cancer</w:t>
      </w:r>
      <w:proofErr w:type="spellEnd"/>
      <w:r w:rsidRPr="00640B0C">
        <w:rPr>
          <w:rFonts w:ascii="Arial" w:hAnsi="Arial" w:cs="Arial"/>
          <w:b/>
          <w:bCs/>
          <w:i/>
          <w:iCs/>
        </w:rPr>
        <w:t>-</w:t>
      </w:r>
      <w:proofErr w:type="spellStart"/>
      <w:r w:rsidRPr="00640B0C">
        <w:rPr>
          <w:rFonts w:ascii="Arial" w:hAnsi="Arial" w:cs="Arial"/>
          <w:b/>
          <w:bCs/>
          <w:i/>
          <w:iCs/>
        </w:rPr>
        <w:t>de-mama</w:t>
      </w:r>
      <w:proofErr w:type="spellEnd"/>
      <w:r w:rsidRPr="00640B0C">
        <w:rPr>
          <w:rFonts w:ascii="Arial" w:hAnsi="Arial" w:cs="Arial"/>
          <w:i/>
          <w:iCs/>
        </w:rPr>
        <w:t>": {</w:t>
      </w:r>
    </w:p>
    <w:p w14:paraId="65668A69"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url</w:t>
      </w:r>
      <w:proofErr w:type="spellEnd"/>
      <w:r w:rsidRPr="00640B0C">
        <w:rPr>
          <w:rFonts w:ascii="Arial" w:hAnsi="Arial" w:cs="Arial"/>
          <w:i/>
          <w:iCs/>
        </w:rPr>
        <w:t>": "https://www.osakidetza.euskadi.eus/cancer-de-mama/webosk00-oskenf/es/",</w:t>
      </w:r>
    </w:p>
    <w:p w14:paraId="29D8BEE1"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categoria</w:t>
      </w:r>
      <w:proofErr w:type="spellEnd"/>
      <w:r w:rsidRPr="00640B0C">
        <w:rPr>
          <w:rFonts w:ascii="Arial" w:hAnsi="Arial" w:cs="Arial"/>
          <w:i/>
          <w:iCs/>
        </w:rPr>
        <w:t>": "</w:t>
      </w:r>
      <w:proofErr w:type="spellStart"/>
      <w:r w:rsidRPr="00640B0C">
        <w:rPr>
          <w:rFonts w:ascii="Arial" w:hAnsi="Arial" w:cs="Arial"/>
          <w:i/>
          <w:iCs/>
        </w:rPr>
        <w:t>cancer</w:t>
      </w:r>
      <w:proofErr w:type="spellEnd"/>
      <w:r w:rsidRPr="00640B0C">
        <w:rPr>
          <w:rFonts w:ascii="Arial" w:hAnsi="Arial" w:cs="Arial"/>
          <w:i/>
          <w:iCs/>
        </w:rPr>
        <w:t>",</w:t>
      </w:r>
    </w:p>
    <w:p w14:paraId="7B1F8451"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subcategoria</w:t>
      </w:r>
      <w:proofErr w:type="spellEnd"/>
      <w:r w:rsidRPr="00640B0C">
        <w:rPr>
          <w:rFonts w:ascii="Arial" w:hAnsi="Arial" w:cs="Arial"/>
          <w:i/>
          <w:iCs/>
        </w:rPr>
        <w:t>": "</w:t>
      </w:r>
      <w:proofErr w:type="spellStart"/>
      <w:r w:rsidRPr="00640B0C">
        <w:rPr>
          <w:rFonts w:ascii="Arial" w:hAnsi="Arial" w:cs="Arial"/>
          <w:i/>
          <w:iCs/>
        </w:rPr>
        <w:t>cancer</w:t>
      </w:r>
      <w:proofErr w:type="spellEnd"/>
      <w:r w:rsidRPr="00640B0C">
        <w:rPr>
          <w:rFonts w:ascii="Arial" w:hAnsi="Arial" w:cs="Arial"/>
          <w:i/>
          <w:iCs/>
        </w:rPr>
        <w:t xml:space="preserve"> de mama",</w:t>
      </w:r>
    </w:p>
    <w:p w14:paraId="03241BAE"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"idioma": "es",</w:t>
      </w:r>
    </w:p>
    <w:p w14:paraId="1B468641"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publico_objetivo</w:t>
      </w:r>
      <w:proofErr w:type="spellEnd"/>
      <w:r w:rsidRPr="00640B0C">
        <w:rPr>
          <w:rFonts w:ascii="Arial" w:hAnsi="Arial" w:cs="Arial"/>
          <w:i/>
          <w:iCs/>
        </w:rPr>
        <w:t>": "general",</w:t>
      </w:r>
    </w:p>
    <w:p w14:paraId="7B992D40"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"fuente": "Web",</w:t>
      </w:r>
    </w:p>
    <w:p w14:paraId="3E69E597"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palabras_clave</w:t>
      </w:r>
      <w:proofErr w:type="spellEnd"/>
      <w:r w:rsidRPr="00640B0C">
        <w:rPr>
          <w:rFonts w:ascii="Arial" w:hAnsi="Arial" w:cs="Arial"/>
          <w:i/>
          <w:iCs/>
        </w:rPr>
        <w:t>": ["</w:t>
      </w:r>
      <w:proofErr w:type="spellStart"/>
      <w:r w:rsidRPr="00640B0C">
        <w:rPr>
          <w:rFonts w:ascii="Arial" w:hAnsi="Arial" w:cs="Arial"/>
          <w:i/>
          <w:iCs/>
        </w:rPr>
        <w:t>cancer</w:t>
      </w:r>
      <w:proofErr w:type="spellEnd"/>
      <w:r w:rsidRPr="00640B0C">
        <w:rPr>
          <w:rFonts w:ascii="Arial" w:hAnsi="Arial" w:cs="Arial"/>
          <w:i/>
          <w:iCs/>
        </w:rPr>
        <w:t xml:space="preserve"> mama", "</w:t>
      </w:r>
      <w:proofErr w:type="spellStart"/>
      <w:r w:rsidRPr="00640B0C">
        <w:rPr>
          <w:rFonts w:ascii="Arial" w:hAnsi="Arial" w:cs="Arial"/>
          <w:i/>
          <w:iCs/>
        </w:rPr>
        <w:t>prevencion</w:t>
      </w:r>
      <w:proofErr w:type="spellEnd"/>
      <w:r w:rsidRPr="00640B0C">
        <w:rPr>
          <w:rFonts w:ascii="Arial" w:hAnsi="Arial" w:cs="Arial"/>
          <w:i/>
          <w:iCs/>
        </w:rPr>
        <w:t>", "diagnostico", "tratamiento", "</w:t>
      </w:r>
      <w:proofErr w:type="spellStart"/>
      <w:r w:rsidRPr="00640B0C">
        <w:rPr>
          <w:rFonts w:ascii="Arial" w:hAnsi="Arial" w:cs="Arial"/>
          <w:i/>
          <w:iCs/>
        </w:rPr>
        <w:t>mamografia</w:t>
      </w:r>
      <w:proofErr w:type="spellEnd"/>
      <w:r w:rsidRPr="00640B0C">
        <w:rPr>
          <w:rFonts w:ascii="Arial" w:hAnsi="Arial" w:cs="Arial"/>
          <w:i/>
          <w:iCs/>
        </w:rPr>
        <w:t>"]</w:t>
      </w:r>
    </w:p>
    <w:p w14:paraId="7F9996B6"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4237C18C"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7008F465"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b/>
          <w:bCs/>
          <w:i/>
          <w:iCs/>
        </w:rPr>
        <w:t>stats</w:t>
      </w:r>
      <w:proofErr w:type="spellEnd"/>
      <w:r w:rsidRPr="00640B0C">
        <w:rPr>
          <w:rFonts w:ascii="Arial" w:hAnsi="Arial" w:cs="Arial"/>
          <w:i/>
          <w:iCs/>
        </w:rPr>
        <w:t>": {</w:t>
      </w:r>
    </w:p>
    <w:p w14:paraId="2294AD0C"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total_documents</w:t>
      </w:r>
      <w:proofErr w:type="spellEnd"/>
      <w:r w:rsidRPr="00640B0C">
        <w:rPr>
          <w:rFonts w:ascii="Arial" w:hAnsi="Arial" w:cs="Arial"/>
          <w:i/>
          <w:iCs/>
        </w:rPr>
        <w:t>": 45,</w:t>
      </w:r>
    </w:p>
    <w:p w14:paraId="3CBF5DA2"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pdf_documents</w:t>
      </w:r>
      <w:proofErr w:type="spellEnd"/>
      <w:r w:rsidRPr="00640B0C">
        <w:rPr>
          <w:rFonts w:ascii="Arial" w:hAnsi="Arial" w:cs="Arial"/>
          <w:i/>
          <w:iCs/>
        </w:rPr>
        <w:t>": 17,</w:t>
      </w:r>
    </w:p>
    <w:p w14:paraId="1477D324"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web_documents</w:t>
      </w:r>
      <w:proofErr w:type="spellEnd"/>
      <w:r w:rsidRPr="00640B0C">
        <w:rPr>
          <w:rFonts w:ascii="Arial" w:hAnsi="Arial" w:cs="Arial"/>
          <w:i/>
          <w:iCs/>
        </w:rPr>
        <w:t>": 28,</w:t>
      </w:r>
    </w:p>
    <w:p w14:paraId="53EBC3E6"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total_characters</w:t>
      </w:r>
      <w:proofErr w:type="spellEnd"/>
      <w:r w:rsidRPr="00640B0C">
        <w:rPr>
          <w:rFonts w:ascii="Arial" w:hAnsi="Arial" w:cs="Arial"/>
          <w:i/>
          <w:iCs/>
        </w:rPr>
        <w:t>": 1742774</w:t>
      </w:r>
    </w:p>
    <w:p w14:paraId="16C734C2"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24454A2C" w14:textId="733FC706"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w:t>
      </w:r>
    </w:p>
    <w:p w14:paraId="42EEF716" w14:textId="62560108" w:rsidR="000C4089" w:rsidRPr="000C4089" w:rsidRDefault="000C4089" w:rsidP="000C4089">
      <w:pPr>
        <w:shd w:val="clear" w:color="auto" w:fill="FFFFFF" w:themeFill="background1"/>
        <w:spacing w:line="276" w:lineRule="auto"/>
        <w:jc w:val="center"/>
        <w:rPr>
          <w:rFonts w:ascii="Arial" w:hAnsi="Arial" w:cs="Arial"/>
          <w:sz w:val="24"/>
          <w:szCs w:val="24"/>
        </w:rPr>
      </w:pPr>
    </w:p>
    <w:p w14:paraId="0CC492DF" w14:textId="540C8316" w:rsidR="00BB750A" w:rsidRDefault="00BB750A" w:rsidP="00BB750A">
      <w:pPr>
        <w:pStyle w:val="Ttulo2"/>
        <w:numPr>
          <w:ilvl w:val="2"/>
          <w:numId w:val="6"/>
        </w:numPr>
      </w:pPr>
      <w:bookmarkStart w:id="12" w:name="_Toc201525458"/>
      <w:r w:rsidRPr="00BB750A">
        <w:t>Generación del Conjunto de Evaluación</w:t>
      </w:r>
      <w:bookmarkEnd w:id="12"/>
    </w:p>
    <w:p w14:paraId="7F740585" w14:textId="77777777" w:rsidR="0031513A" w:rsidRDefault="00BB750A" w:rsidP="00BB750A">
      <w:pPr>
        <w:spacing w:line="360" w:lineRule="auto"/>
        <w:rPr>
          <w:rFonts w:ascii="Arial" w:hAnsi="Arial" w:cs="Arial"/>
          <w:sz w:val="24"/>
          <w:szCs w:val="24"/>
        </w:rPr>
      </w:pPr>
      <w:r w:rsidRPr="00BB750A">
        <w:rPr>
          <w:rFonts w:ascii="Arial" w:hAnsi="Arial" w:cs="Arial"/>
          <w:sz w:val="24"/>
          <w:szCs w:val="24"/>
        </w:rPr>
        <w:t xml:space="preserve">Adicionalmente, se elaboró manualmente un archivo </w:t>
      </w:r>
      <w:proofErr w:type="spellStart"/>
      <w:r w:rsidRPr="0031513A">
        <w:rPr>
          <w:rFonts w:ascii="Arial" w:hAnsi="Arial" w:cs="Arial"/>
          <w:b/>
          <w:bCs/>
          <w:sz w:val="24"/>
          <w:szCs w:val="24"/>
        </w:rPr>
        <w:t>test_</w:t>
      </w:r>
      <w:proofErr w:type="gramStart"/>
      <w:r w:rsidRPr="0031513A">
        <w:rPr>
          <w:rFonts w:ascii="Arial" w:hAnsi="Arial" w:cs="Arial"/>
          <w:b/>
          <w:bCs/>
          <w:sz w:val="24"/>
          <w:szCs w:val="24"/>
        </w:rPr>
        <w:t>queries.json</w:t>
      </w:r>
      <w:proofErr w:type="spellEnd"/>
      <w:proofErr w:type="gramEnd"/>
      <w:r w:rsidRPr="00BB750A">
        <w:rPr>
          <w:rFonts w:ascii="Arial" w:hAnsi="Arial" w:cs="Arial"/>
          <w:sz w:val="24"/>
          <w:szCs w:val="24"/>
        </w:rPr>
        <w:t xml:space="preserve"> que contiene 110 consultas de prueba diseñadas para evaluar el sistema RAG.</w:t>
      </w:r>
    </w:p>
    <w:p w14:paraId="73AB593A" w14:textId="7789E06F" w:rsidR="00BB750A" w:rsidRDefault="00BB750A" w:rsidP="00BB750A">
      <w:pPr>
        <w:spacing w:line="360" w:lineRule="auto"/>
        <w:rPr>
          <w:rFonts w:ascii="Arial" w:hAnsi="Arial" w:cs="Arial"/>
          <w:sz w:val="24"/>
          <w:szCs w:val="24"/>
        </w:rPr>
      </w:pPr>
      <w:r w:rsidRPr="00BB750A">
        <w:rPr>
          <w:rFonts w:ascii="Arial" w:hAnsi="Arial" w:cs="Arial"/>
          <w:sz w:val="24"/>
          <w:szCs w:val="24"/>
        </w:rPr>
        <w:t xml:space="preserve"> Estas preguntas están formuladas tanto en lenguaje médico como en lenguaje coloquial y abarcan distintas categorías y subcategorías clínicas. Cada consulta incluye información sobre la dificultad, la categoría, la subcategoría y los documentos considerados relevantes. Esta base resulta fundamental para realizar </w:t>
      </w:r>
      <w:r w:rsidRPr="00BB750A">
        <w:rPr>
          <w:rFonts w:ascii="Arial" w:hAnsi="Arial" w:cs="Arial"/>
          <w:sz w:val="24"/>
          <w:szCs w:val="24"/>
        </w:rPr>
        <w:lastRenderedPageBreak/>
        <w:t>una evaluación controlada de los distintos métodos de recuperación implementados posteriormente, asegurando una cobertura temática y lingüística representativa del dominio clínico.</w:t>
      </w:r>
    </w:p>
    <w:p w14:paraId="4928F6C3" w14:textId="7BC37431" w:rsidR="00BF6EF4" w:rsidRDefault="00BF6EF4" w:rsidP="00BB750A">
      <w:pPr>
        <w:spacing w:line="360" w:lineRule="auto"/>
        <w:rPr>
          <w:rFonts w:ascii="Arial" w:hAnsi="Arial" w:cs="Arial"/>
          <w:sz w:val="24"/>
          <w:szCs w:val="24"/>
        </w:rPr>
      </w:pPr>
      <w:r w:rsidRPr="00BF6EF4">
        <w:rPr>
          <w:rFonts w:ascii="Arial" w:hAnsi="Arial" w:cs="Arial"/>
          <w:sz w:val="24"/>
          <w:szCs w:val="24"/>
        </w:rPr>
        <w:t xml:space="preserve">A continuación, se muestra un ejemplo representativo del contenido del archivo </w:t>
      </w:r>
      <w:proofErr w:type="spellStart"/>
      <w:r w:rsidRPr="000C4089">
        <w:rPr>
          <w:rFonts w:ascii="Arial" w:hAnsi="Arial" w:cs="Arial"/>
          <w:b/>
          <w:bCs/>
          <w:sz w:val="24"/>
          <w:szCs w:val="24"/>
        </w:rPr>
        <w:t>test_</w:t>
      </w:r>
      <w:proofErr w:type="gramStart"/>
      <w:r w:rsidRPr="000C4089">
        <w:rPr>
          <w:rFonts w:ascii="Arial" w:hAnsi="Arial" w:cs="Arial"/>
          <w:b/>
          <w:bCs/>
          <w:sz w:val="24"/>
          <w:szCs w:val="24"/>
        </w:rPr>
        <w:t>queries.json</w:t>
      </w:r>
      <w:proofErr w:type="spellEnd"/>
      <w:proofErr w:type="gramEnd"/>
      <w:r w:rsidRPr="00BF6EF4">
        <w:rPr>
          <w:rFonts w:ascii="Arial" w:hAnsi="Arial" w:cs="Arial"/>
          <w:sz w:val="24"/>
          <w:szCs w:val="24"/>
        </w:rPr>
        <w:t>:</w:t>
      </w:r>
    </w:p>
    <w:p w14:paraId="3919CF2F"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w:t>
      </w:r>
    </w:p>
    <w:p w14:paraId="34747A1F" w14:textId="54F402A3"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queries</w:t>
      </w:r>
      <w:proofErr w:type="spellEnd"/>
      <w:r w:rsidRPr="00640B0C">
        <w:rPr>
          <w:rFonts w:ascii="Arial" w:hAnsi="Arial" w:cs="Arial"/>
          <w:i/>
          <w:iCs/>
        </w:rPr>
        <w:t>": [</w:t>
      </w:r>
      <w:r w:rsidR="00640B0C" w:rsidRPr="00640B0C">
        <w:rPr>
          <w:rFonts w:ascii="Arial" w:hAnsi="Arial" w:cs="Arial"/>
          <w:i/>
          <w:iCs/>
        </w:rPr>
        <w:t xml:space="preserve"> </w:t>
      </w:r>
      <w:r w:rsidRPr="00640B0C">
        <w:rPr>
          <w:rFonts w:ascii="Arial" w:hAnsi="Arial" w:cs="Arial"/>
          <w:i/>
          <w:iCs/>
        </w:rPr>
        <w:t>{</w:t>
      </w:r>
    </w:p>
    <w:p w14:paraId="737DC70F"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text_es</w:t>
      </w:r>
      <w:proofErr w:type="spellEnd"/>
      <w:r w:rsidRPr="00640B0C">
        <w:rPr>
          <w:rFonts w:ascii="Arial" w:hAnsi="Arial" w:cs="Arial"/>
          <w:i/>
          <w:iCs/>
        </w:rPr>
        <w:t>": "¿Depresión en la adolescencia?",</w:t>
      </w:r>
    </w:p>
    <w:p w14:paraId="3B4A7573"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text_eu</w:t>
      </w:r>
      <w:proofErr w:type="spellEnd"/>
      <w:r w:rsidRPr="00640B0C">
        <w:rPr>
          <w:rFonts w:ascii="Arial" w:hAnsi="Arial" w:cs="Arial"/>
          <w:i/>
          <w:iCs/>
        </w:rPr>
        <w:t>": "",</w:t>
      </w:r>
    </w:p>
    <w:p w14:paraId="32887EF1"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relevant_docs</w:t>
      </w:r>
      <w:proofErr w:type="spellEnd"/>
      <w:r w:rsidRPr="00640B0C">
        <w:rPr>
          <w:rFonts w:ascii="Arial" w:hAnsi="Arial" w:cs="Arial"/>
          <w:i/>
          <w:iCs/>
        </w:rPr>
        <w:t>": [</w:t>
      </w:r>
    </w:p>
    <w:p w14:paraId="397AA5F0"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pdf_depresion_juvenil_es</w:t>
      </w:r>
      <w:proofErr w:type="spellEnd"/>
      <w:r w:rsidRPr="00640B0C">
        <w:rPr>
          <w:rFonts w:ascii="Arial" w:hAnsi="Arial" w:cs="Arial"/>
          <w:i/>
          <w:iCs/>
        </w:rPr>
        <w:t>",</w:t>
      </w:r>
    </w:p>
    <w:p w14:paraId="313CBF7B"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pdf_depresion_adolescencia_es</w:t>
      </w:r>
      <w:proofErr w:type="spellEnd"/>
      <w:r w:rsidRPr="00640B0C">
        <w:rPr>
          <w:rFonts w:ascii="Arial" w:hAnsi="Arial" w:cs="Arial"/>
          <w:i/>
          <w:iCs/>
        </w:rPr>
        <w:t>",</w:t>
      </w:r>
    </w:p>
    <w:p w14:paraId="028A9C9E"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web_depresion</w:t>
      </w:r>
      <w:proofErr w:type="spellEnd"/>
      <w:r w:rsidRPr="00640B0C">
        <w:rPr>
          <w:rFonts w:ascii="Arial" w:hAnsi="Arial" w:cs="Arial"/>
          <w:i/>
          <w:iCs/>
        </w:rPr>
        <w:t>",</w:t>
      </w:r>
    </w:p>
    <w:p w14:paraId="1AA6FF17"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pdf_depresion_guia_es</w:t>
      </w:r>
      <w:proofErr w:type="spellEnd"/>
      <w:r w:rsidRPr="00640B0C">
        <w:rPr>
          <w:rFonts w:ascii="Arial" w:hAnsi="Arial" w:cs="Arial"/>
          <w:i/>
          <w:iCs/>
        </w:rPr>
        <w:t>",</w:t>
      </w:r>
    </w:p>
    <w:p w14:paraId="1394D6D9"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pdf_depresion_pacientes_es</w:t>
      </w:r>
      <w:proofErr w:type="spellEnd"/>
      <w:r w:rsidRPr="00640B0C">
        <w:rPr>
          <w:rFonts w:ascii="Arial" w:hAnsi="Arial" w:cs="Arial"/>
          <w:i/>
          <w:iCs/>
        </w:rPr>
        <w:t>"</w:t>
      </w:r>
    </w:p>
    <w:p w14:paraId="500303DE"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1EB84EF7"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categoria</w:t>
      </w:r>
      <w:proofErr w:type="spellEnd"/>
      <w:r w:rsidRPr="00640B0C">
        <w:rPr>
          <w:rFonts w:ascii="Arial" w:hAnsi="Arial" w:cs="Arial"/>
          <w:i/>
          <w:iCs/>
        </w:rPr>
        <w:t>": "salud mental",</w:t>
      </w:r>
    </w:p>
    <w:p w14:paraId="1FBA221D"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subcategoria</w:t>
      </w:r>
      <w:proofErr w:type="spellEnd"/>
      <w:r w:rsidRPr="00640B0C">
        <w:rPr>
          <w:rFonts w:ascii="Arial" w:hAnsi="Arial" w:cs="Arial"/>
          <w:i/>
          <w:iCs/>
        </w:rPr>
        <w:t>": "</w:t>
      </w:r>
      <w:proofErr w:type="spellStart"/>
      <w:r w:rsidRPr="00640B0C">
        <w:rPr>
          <w:rFonts w:ascii="Arial" w:hAnsi="Arial" w:cs="Arial"/>
          <w:i/>
          <w:iCs/>
        </w:rPr>
        <w:t>depresion</w:t>
      </w:r>
      <w:proofErr w:type="spellEnd"/>
      <w:r w:rsidRPr="00640B0C">
        <w:rPr>
          <w:rFonts w:ascii="Arial" w:hAnsi="Arial" w:cs="Arial"/>
          <w:i/>
          <w:iCs/>
        </w:rPr>
        <w:t>",</w:t>
      </w:r>
    </w:p>
    <w:p w14:paraId="42BB77D8"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"dificultad": "</w:t>
      </w:r>
      <w:proofErr w:type="spellStart"/>
      <w:r w:rsidRPr="00640B0C">
        <w:rPr>
          <w:rFonts w:ascii="Arial" w:hAnsi="Arial" w:cs="Arial"/>
          <w:i/>
          <w:iCs/>
        </w:rPr>
        <w:t>dificil</w:t>
      </w:r>
      <w:proofErr w:type="spellEnd"/>
      <w:r w:rsidRPr="00640B0C">
        <w:rPr>
          <w:rFonts w:ascii="Arial" w:hAnsi="Arial" w:cs="Arial"/>
          <w:i/>
          <w:iCs/>
        </w:rPr>
        <w:t>"</w:t>
      </w:r>
    </w:p>
    <w:p w14:paraId="2CF173FC"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45FB4E35"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54F421EB"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text_es</w:t>
      </w:r>
      <w:proofErr w:type="spellEnd"/>
      <w:r w:rsidRPr="00640B0C">
        <w:rPr>
          <w:rFonts w:ascii="Arial" w:hAnsi="Arial" w:cs="Arial"/>
          <w:i/>
          <w:iCs/>
        </w:rPr>
        <w:t>": "Mi padre oye voces que no existen",</w:t>
      </w:r>
    </w:p>
    <w:p w14:paraId="34C605F8"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text_eu</w:t>
      </w:r>
      <w:proofErr w:type="spellEnd"/>
      <w:r w:rsidRPr="00640B0C">
        <w:rPr>
          <w:rFonts w:ascii="Arial" w:hAnsi="Arial" w:cs="Arial"/>
          <w:i/>
          <w:iCs/>
        </w:rPr>
        <w:t>": "</w:t>
      </w:r>
      <w:proofErr w:type="spellStart"/>
      <w:r w:rsidRPr="00640B0C">
        <w:rPr>
          <w:rFonts w:ascii="Arial" w:hAnsi="Arial" w:cs="Arial"/>
          <w:i/>
          <w:iCs/>
        </w:rPr>
        <w:t>Nire</w:t>
      </w:r>
      <w:proofErr w:type="spellEnd"/>
      <w:r w:rsidRPr="00640B0C">
        <w:rPr>
          <w:rFonts w:ascii="Arial" w:hAnsi="Arial" w:cs="Arial"/>
          <w:i/>
          <w:iCs/>
        </w:rPr>
        <w:t xml:space="preserve"> </w:t>
      </w:r>
      <w:proofErr w:type="spellStart"/>
      <w:r w:rsidRPr="00640B0C">
        <w:rPr>
          <w:rFonts w:ascii="Arial" w:hAnsi="Arial" w:cs="Arial"/>
          <w:i/>
          <w:iCs/>
        </w:rPr>
        <w:t>aitak</w:t>
      </w:r>
      <w:proofErr w:type="spellEnd"/>
      <w:r w:rsidRPr="00640B0C">
        <w:rPr>
          <w:rFonts w:ascii="Arial" w:hAnsi="Arial" w:cs="Arial"/>
          <w:i/>
          <w:iCs/>
        </w:rPr>
        <w:t xml:space="preserve"> </w:t>
      </w:r>
      <w:proofErr w:type="spellStart"/>
      <w:r w:rsidRPr="00640B0C">
        <w:rPr>
          <w:rFonts w:ascii="Arial" w:hAnsi="Arial" w:cs="Arial"/>
          <w:i/>
          <w:iCs/>
        </w:rPr>
        <w:t>ez</w:t>
      </w:r>
      <w:proofErr w:type="spellEnd"/>
      <w:r w:rsidRPr="00640B0C">
        <w:rPr>
          <w:rFonts w:ascii="Arial" w:hAnsi="Arial" w:cs="Arial"/>
          <w:i/>
          <w:iCs/>
        </w:rPr>
        <w:t xml:space="preserve"> </w:t>
      </w:r>
      <w:proofErr w:type="spellStart"/>
      <w:r w:rsidRPr="00640B0C">
        <w:rPr>
          <w:rFonts w:ascii="Arial" w:hAnsi="Arial" w:cs="Arial"/>
          <w:i/>
          <w:iCs/>
        </w:rPr>
        <w:t>dauden</w:t>
      </w:r>
      <w:proofErr w:type="spellEnd"/>
      <w:r w:rsidRPr="00640B0C">
        <w:rPr>
          <w:rFonts w:ascii="Arial" w:hAnsi="Arial" w:cs="Arial"/>
          <w:i/>
          <w:iCs/>
        </w:rPr>
        <w:t xml:space="preserve"> </w:t>
      </w:r>
      <w:proofErr w:type="spellStart"/>
      <w:r w:rsidRPr="00640B0C">
        <w:rPr>
          <w:rFonts w:ascii="Arial" w:hAnsi="Arial" w:cs="Arial"/>
          <w:i/>
          <w:iCs/>
        </w:rPr>
        <w:t>ahotsak</w:t>
      </w:r>
      <w:proofErr w:type="spellEnd"/>
      <w:r w:rsidRPr="00640B0C">
        <w:rPr>
          <w:rFonts w:ascii="Arial" w:hAnsi="Arial" w:cs="Arial"/>
          <w:i/>
          <w:iCs/>
        </w:rPr>
        <w:t xml:space="preserve"> </w:t>
      </w:r>
      <w:proofErr w:type="spellStart"/>
      <w:r w:rsidRPr="00640B0C">
        <w:rPr>
          <w:rFonts w:ascii="Arial" w:hAnsi="Arial" w:cs="Arial"/>
          <w:i/>
          <w:iCs/>
        </w:rPr>
        <w:t>entzuten</w:t>
      </w:r>
      <w:proofErr w:type="spellEnd"/>
      <w:r w:rsidRPr="00640B0C">
        <w:rPr>
          <w:rFonts w:ascii="Arial" w:hAnsi="Arial" w:cs="Arial"/>
          <w:i/>
          <w:iCs/>
        </w:rPr>
        <w:t xml:space="preserve"> </w:t>
      </w:r>
      <w:proofErr w:type="spellStart"/>
      <w:r w:rsidRPr="00640B0C">
        <w:rPr>
          <w:rFonts w:ascii="Arial" w:hAnsi="Arial" w:cs="Arial"/>
          <w:i/>
          <w:iCs/>
        </w:rPr>
        <w:t>ditu</w:t>
      </w:r>
      <w:proofErr w:type="spellEnd"/>
      <w:r w:rsidRPr="00640B0C">
        <w:rPr>
          <w:rFonts w:ascii="Arial" w:hAnsi="Arial" w:cs="Arial"/>
          <w:i/>
          <w:iCs/>
        </w:rPr>
        <w:t>",</w:t>
      </w:r>
    </w:p>
    <w:p w14:paraId="2BDFCD84"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relevant_docs</w:t>
      </w:r>
      <w:proofErr w:type="spellEnd"/>
      <w:r w:rsidRPr="00640B0C">
        <w:rPr>
          <w:rFonts w:ascii="Arial" w:hAnsi="Arial" w:cs="Arial"/>
          <w:i/>
          <w:iCs/>
        </w:rPr>
        <w:t>": ["</w:t>
      </w:r>
      <w:proofErr w:type="spellStart"/>
      <w:r w:rsidRPr="00640B0C">
        <w:rPr>
          <w:rFonts w:ascii="Arial" w:hAnsi="Arial" w:cs="Arial"/>
          <w:i/>
          <w:iCs/>
        </w:rPr>
        <w:t>web_esquizofrenia</w:t>
      </w:r>
      <w:proofErr w:type="spellEnd"/>
      <w:r w:rsidRPr="00640B0C">
        <w:rPr>
          <w:rFonts w:ascii="Arial" w:hAnsi="Arial" w:cs="Arial"/>
          <w:i/>
          <w:iCs/>
        </w:rPr>
        <w:t>"],</w:t>
      </w:r>
    </w:p>
    <w:p w14:paraId="43DC134D"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categoria</w:t>
      </w:r>
      <w:proofErr w:type="spellEnd"/>
      <w:r w:rsidRPr="00640B0C">
        <w:rPr>
          <w:rFonts w:ascii="Arial" w:hAnsi="Arial" w:cs="Arial"/>
          <w:i/>
          <w:iCs/>
        </w:rPr>
        <w:t>": "</w:t>
      </w:r>
      <w:proofErr w:type="spellStart"/>
      <w:r w:rsidRPr="00640B0C">
        <w:rPr>
          <w:rFonts w:ascii="Arial" w:hAnsi="Arial" w:cs="Arial"/>
          <w:i/>
          <w:iCs/>
        </w:rPr>
        <w:t>psiquiatria</w:t>
      </w:r>
      <w:proofErr w:type="spellEnd"/>
      <w:r w:rsidRPr="00640B0C">
        <w:rPr>
          <w:rFonts w:ascii="Arial" w:hAnsi="Arial" w:cs="Arial"/>
          <w:i/>
          <w:iCs/>
        </w:rPr>
        <w:t>",</w:t>
      </w:r>
    </w:p>
    <w:p w14:paraId="6CDD3C59" w14:textId="77777777" w:rsidR="00BF6EF4" w:rsidRPr="00BF6EF4"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sz w:val="24"/>
          <w:szCs w:val="24"/>
        </w:rPr>
      </w:pPr>
      <w:r w:rsidRPr="00BF6EF4">
        <w:rPr>
          <w:rFonts w:ascii="Arial" w:hAnsi="Arial" w:cs="Arial"/>
          <w:i/>
          <w:iCs/>
          <w:sz w:val="24"/>
          <w:szCs w:val="24"/>
        </w:rPr>
        <w:t xml:space="preserve">      "</w:t>
      </w:r>
      <w:proofErr w:type="spellStart"/>
      <w:r w:rsidRPr="00BF6EF4">
        <w:rPr>
          <w:rFonts w:ascii="Arial" w:hAnsi="Arial" w:cs="Arial"/>
          <w:i/>
          <w:iCs/>
          <w:sz w:val="24"/>
          <w:szCs w:val="24"/>
        </w:rPr>
        <w:t>subcategoria</w:t>
      </w:r>
      <w:proofErr w:type="spellEnd"/>
      <w:r w:rsidRPr="00BF6EF4">
        <w:rPr>
          <w:rFonts w:ascii="Arial" w:hAnsi="Arial" w:cs="Arial"/>
          <w:i/>
          <w:iCs/>
          <w:sz w:val="24"/>
          <w:szCs w:val="24"/>
        </w:rPr>
        <w:t>": "esquizofrenia",</w:t>
      </w:r>
    </w:p>
    <w:p w14:paraId="7E611831"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"dificultad": "alta"</w:t>
      </w:r>
    </w:p>
    <w:p w14:paraId="7135F121" w14:textId="2BCC4A16"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3D37DA1A" w14:textId="77777777" w:rsidR="000C4089" w:rsidRDefault="000C4089" w:rsidP="001522AD">
      <w:pPr>
        <w:spacing w:line="360" w:lineRule="auto"/>
        <w:rPr>
          <w:rFonts w:ascii="Arial" w:hAnsi="Arial" w:cs="Arial"/>
          <w:sz w:val="24"/>
          <w:szCs w:val="24"/>
        </w:rPr>
      </w:pPr>
    </w:p>
    <w:p w14:paraId="673A4A4B" w14:textId="5742EAD5" w:rsidR="001522AD" w:rsidRDefault="001522AD" w:rsidP="001522AD">
      <w:pPr>
        <w:spacing w:line="360" w:lineRule="auto"/>
        <w:rPr>
          <w:rFonts w:ascii="Arial" w:hAnsi="Arial" w:cs="Arial"/>
          <w:sz w:val="24"/>
          <w:szCs w:val="24"/>
        </w:rPr>
      </w:pPr>
      <w:r w:rsidRPr="001522AD">
        <w:rPr>
          <w:rFonts w:ascii="Arial" w:hAnsi="Arial" w:cs="Arial"/>
          <w:sz w:val="24"/>
          <w:szCs w:val="24"/>
        </w:rPr>
        <w:lastRenderedPageBreak/>
        <w:t xml:space="preserve">Finalmente, para fusionar de forma automática el contenido del corpus y las consultas de prueba en un único archivo que sirva como </w:t>
      </w:r>
      <w:proofErr w:type="spellStart"/>
      <w:r w:rsidRPr="001522AD">
        <w:rPr>
          <w:rFonts w:ascii="Arial" w:hAnsi="Arial" w:cs="Arial"/>
          <w:sz w:val="24"/>
          <w:szCs w:val="24"/>
        </w:rPr>
        <w:t>dataset</w:t>
      </w:r>
      <w:proofErr w:type="spellEnd"/>
      <w:r w:rsidRPr="001522AD">
        <w:rPr>
          <w:rFonts w:ascii="Arial" w:hAnsi="Arial" w:cs="Arial"/>
          <w:sz w:val="24"/>
          <w:szCs w:val="24"/>
        </w:rPr>
        <w:t xml:space="preserve"> de evaluación, se creó el script </w:t>
      </w:r>
      <w:r w:rsidRPr="001522AD">
        <w:rPr>
          <w:rFonts w:ascii="Arial" w:hAnsi="Arial" w:cs="Arial"/>
          <w:b/>
          <w:bCs/>
          <w:sz w:val="24"/>
          <w:szCs w:val="24"/>
        </w:rPr>
        <w:t>2_generar_dataset_test.py</w:t>
      </w:r>
      <w:r w:rsidRPr="001522AD">
        <w:rPr>
          <w:rFonts w:ascii="Arial" w:hAnsi="Arial" w:cs="Arial"/>
          <w:sz w:val="24"/>
          <w:szCs w:val="24"/>
        </w:rPr>
        <w:t xml:space="preserve">. Este script genera el archivo </w:t>
      </w:r>
      <w:proofErr w:type="spellStart"/>
      <w:r w:rsidRPr="001522AD">
        <w:rPr>
          <w:rFonts w:ascii="Arial" w:hAnsi="Arial" w:cs="Arial"/>
          <w:sz w:val="24"/>
          <w:szCs w:val="24"/>
        </w:rPr>
        <w:t>dataset_</w:t>
      </w:r>
      <w:proofErr w:type="gramStart"/>
      <w:r w:rsidRPr="001522AD">
        <w:rPr>
          <w:rFonts w:ascii="Arial" w:hAnsi="Arial" w:cs="Arial"/>
          <w:sz w:val="24"/>
          <w:szCs w:val="24"/>
        </w:rPr>
        <w:t>test.json</w:t>
      </w:r>
      <w:proofErr w:type="spellEnd"/>
      <w:proofErr w:type="gramEnd"/>
      <w:r w:rsidRPr="001522AD">
        <w:rPr>
          <w:rFonts w:ascii="Arial" w:hAnsi="Arial" w:cs="Arial"/>
          <w:sz w:val="24"/>
          <w:szCs w:val="24"/>
        </w:rPr>
        <w:t xml:space="preserve"> combinando la información del corpus (</w:t>
      </w:r>
      <w:proofErr w:type="spellStart"/>
      <w:r w:rsidRPr="001522AD">
        <w:rPr>
          <w:rFonts w:ascii="Arial" w:hAnsi="Arial" w:cs="Arial"/>
          <w:sz w:val="24"/>
          <w:szCs w:val="24"/>
        </w:rPr>
        <w:t>corpus_</w:t>
      </w:r>
      <w:proofErr w:type="gramStart"/>
      <w:r w:rsidRPr="001522AD">
        <w:rPr>
          <w:rFonts w:ascii="Arial" w:hAnsi="Arial" w:cs="Arial"/>
          <w:sz w:val="24"/>
          <w:szCs w:val="24"/>
        </w:rPr>
        <w:t>medico.json</w:t>
      </w:r>
      <w:proofErr w:type="spellEnd"/>
      <w:proofErr w:type="gramEnd"/>
      <w:r w:rsidRPr="001522AD">
        <w:rPr>
          <w:rFonts w:ascii="Arial" w:hAnsi="Arial" w:cs="Arial"/>
          <w:sz w:val="24"/>
          <w:szCs w:val="24"/>
        </w:rPr>
        <w:t xml:space="preserve">) con las </w:t>
      </w:r>
      <w:proofErr w:type="spellStart"/>
      <w:r w:rsidRPr="001522AD">
        <w:rPr>
          <w:rFonts w:ascii="Arial" w:hAnsi="Arial" w:cs="Arial"/>
          <w:sz w:val="24"/>
          <w:szCs w:val="24"/>
        </w:rPr>
        <w:t>queries</w:t>
      </w:r>
      <w:proofErr w:type="spellEnd"/>
      <w:r w:rsidRPr="001522AD">
        <w:rPr>
          <w:rFonts w:ascii="Arial" w:hAnsi="Arial" w:cs="Arial"/>
          <w:sz w:val="24"/>
          <w:szCs w:val="24"/>
        </w:rPr>
        <w:t xml:space="preserve"> del archivo </w:t>
      </w:r>
      <w:proofErr w:type="spellStart"/>
      <w:r w:rsidRPr="001522AD">
        <w:rPr>
          <w:rFonts w:ascii="Arial" w:hAnsi="Arial" w:cs="Arial"/>
          <w:sz w:val="24"/>
          <w:szCs w:val="24"/>
        </w:rPr>
        <w:t>test_</w:t>
      </w:r>
      <w:proofErr w:type="gramStart"/>
      <w:r w:rsidRPr="001522AD">
        <w:rPr>
          <w:rFonts w:ascii="Arial" w:hAnsi="Arial" w:cs="Arial"/>
          <w:sz w:val="24"/>
          <w:szCs w:val="24"/>
        </w:rPr>
        <w:t>queries.json</w:t>
      </w:r>
      <w:proofErr w:type="spellEnd"/>
      <w:proofErr w:type="gramEnd"/>
      <w:r w:rsidRPr="001522AD">
        <w:rPr>
          <w:rFonts w:ascii="Arial" w:hAnsi="Arial" w:cs="Arial"/>
          <w:sz w:val="24"/>
          <w:szCs w:val="24"/>
        </w:rPr>
        <w:t>. De este modo, se obtiene un único JSON estructurado que será utilizado de forma consistente en todas las fases del proyecto para evaluar el desempeño de los distintos modelos de recuperación.</w:t>
      </w:r>
    </w:p>
    <w:p w14:paraId="2C21B3AF" w14:textId="77777777" w:rsidR="001522AD" w:rsidRPr="001522AD" w:rsidRDefault="001522AD" w:rsidP="001522AD">
      <w:pPr>
        <w:shd w:val="clear" w:color="auto" w:fill="FFFFFF" w:themeFill="background1"/>
        <w:spacing w:line="276" w:lineRule="auto"/>
        <w:rPr>
          <w:rFonts w:ascii="Arial" w:hAnsi="Arial" w:cs="Arial"/>
          <w:b/>
          <w:bCs/>
          <w:sz w:val="24"/>
          <w:szCs w:val="24"/>
        </w:rPr>
      </w:pPr>
      <w:r w:rsidRPr="001522AD">
        <w:rPr>
          <w:rFonts w:ascii="Arial" w:hAnsi="Arial" w:cs="Arial"/>
          <w:b/>
          <w:bCs/>
          <w:sz w:val="24"/>
          <w:szCs w:val="24"/>
        </w:rPr>
        <w:t xml:space="preserve">Ejemplo del archivo </w:t>
      </w:r>
      <w:proofErr w:type="spellStart"/>
      <w:r w:rsidRPr="001522AD">
        <w:rPr>
          <w:rFonts w:ascii="Arial" w:hAnsi="Arial" w:cs="Arial"/>
          <w:b/>
          <w:bCs/>
          <w:sz w:val="24"/>
          <w:szCs w:val="24"/>
        </w:rPr>
        <w:t>dataset_</w:t>
      </w:r>
      <w:proofErr w:type="gramStart"/>
      <w:r w:rsidRPr="001522AD">
        <w:rPr>
          <w:rFonts w:ascii="Arial" w:hAnsi="Arial" w:cs="Arial"/>
          <w:b/>
          <w:bCs/>
          <w:sz w:val="24"/>
          <w:szCs w:val="24"/>
        </w:rPr>
        <w:t>test.json</w:t>
      </w:r>
      <w:proofErr w:type="spellEnd"/>
      <w:proofErr w:type="gramEnd"/>
    </w:p>
    <w:p w14:paraId="5C07D143"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w:t>
      </w:r>
    </w:p>
    <w:p w14:paraId="32F3EE8D"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queries</w:t>
      </w:r>
      <w:proofErr w:type="spellEnd"/>
      <w:r w:rsidRPr="001522AD">
        <w:rPr>
          <w:rFonts w:ascii="Arial" w:hAnsi="Arial" w:cs="Arial"/>
          <w:sz w:val="24"/>
          <w:szCs w:val="24"/>
        </w:rPr>
        <w:t>": [</w:t>
      </w:r>
    </w:p>
    <w:p w14:paraId="531370B0"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
    <w:p w14:paraId="2BD6E522"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text_es</w:t>
      </w:r>
      <w:proofErr w:type="spellEnd"/>
      <w:r w:rsidRPr="001522AD">
        <w:rPr>
          <w:rFonts w:ascii="Arial" w:hAnsi="Arial" w:cs="Arial"/>
          <w:sz w:val="24"/>
          <w:szCs w:val="24"/>
        </w:rPr>
        <w:t>": "Mi padre oye voces que no existen",</w:t>
      </w:r>
    </w:p>
    <w:p w14:paraId="6E2110FB"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text_eu</w:t>
      </w:r>
      <w:proofErr w:type="spellEnd"/>
      <w:r w:rsidRPr="001522AD">
        <w:rPr>
          <w:rFonts w:ascii="Arial" w:hAnsi="Arial" w:cs="Arial"/>
          <w:sz w:val="24"/>
          <w:szCs w:val="24"/>
        </w:rPr>
        <w:t>": "</w:t>
      </w:r>
      <w:proofErr w:type="spellStart"/>
      <w:r w:rsidRPr="001522AD">
        <w:rPr>
          <w:rFonts w:ascii="Arial" w:hAnsi="Arial" w:cs="Arial"/>
          <w:sz w:val="24"/>
          <w:szCs w:val="24"/>
        </w:rPr>
        <w:t>Nire</w:t>
      </w:r>
      <w:proofErr w:type="spellEnd"/>
      <w:r w:rsidRPr="001522AD">
        <w:rPr>
          <w:rFonts w:ascii="Arial" w:hAnsi="Arial" w:cs="Arial"/>
          <w:sz w:val="24"/>
          <w:szCs w:val="24"/>
        </w:rPr>
        <w:t xml:space="preserve"> </w:t>
      </w:r>
      <w:proofErr w:type="spellStart"/>
      <w:r w:rsidRPr="001522AD">
        <w:rPr>
          <w:rFonts w:ascii="Arial" w:hAnsi="Arial" w:cs="Arial"/>
          <w:sz w:val="24"/>
          <w:szCs w:val="24"/>
        </w:rPr>
        <w:t>aitak</w:t>
      </w:r>
      <w:proofErr w:type="spellEnd"/>
      <w:r w:rsidRPr="001522AD">
        <w:rPr>
          <w:rFonts w:ascii="Arial" w:hAnsi="Arial" w:cs="Arial"/>
          <w:sz w:val="24"/>
          <w:szCs w:val="24"/>
        </w:rPr>
        <w:t xml:space="preserve"> </w:t>
      </w:r>
      <w:proofErr w:type="spellStart"/>
      <w:r w:rsidRPr="001522AD">
        <w:rPr>
          <w:rFonts w:ascii="Arial" w:hAnsi="Arial" w:cs="Arial"/>
          <w:sz w:val="24"/>
          <w:szCs w:val="24"/>
        </w:rPr>
        <w:t>ez</w:t>
      </w:r>
      <w:proofErr w:type="spellEnd"/>
      <w:r w:rsidRPr="001522AD">
        <w:rPr>
          <w:rFonts w:ascii="Arial" w:hAnsi="Arial" w:cs="Arial"/>
          <w:sz w:val="24"/>
          <w:szCs w:val="24"/>
        </w:rPr>
        <w:t xml:space="preserve"> </w:t>
      </w:r>
      <w:proofErr w:type="spellStart"/>
      <w:r w:rsidRPr="001522AD">
        <w:rPr>
          <w:rFonts w:ascii="Arial" w:hAnsi="Arial" w:cs="Arial"/>
          <w:sz w:val="24"/>
          <w:szCs w:val="24"/>
        </w:rPr>
        <w:t>dauden</w:t>
      </w:r>
      <w:proofErr w:type="spellEnd"/>
      <w:r w:rsidRPr="001522AD">
        <w:rPr>
          <w:rFonts w:ascii="Arial" w:hAnsi="Arial" w:cs="Arial"/>
          <w:sz w:val="24"/>
          <w:szCs w:val="24"/>
        </w:rPr>
        <w:t xml:space="preserve"> </w:t>
      </w:r>
      <w:proofErr w:type="spellStart"/>
      <w:r w:rsidRPr="001522AD">
        <w:rPr>
          <w:rFonts w:ascii="Arial" w:hAnsi="Arial" w:cs="Arial"/>
          <w:sz w:val="24"/>
          <w:szCs w:val="24"/>
        </w:rPr>
        <w:t>ahotsak</w:t>
      </w:r>
      <w:proofErr w:type="spellEnd"/>
      <w:r w:rsidRPr="001522AD">
        <w:rPr>
          <w:rFonts w:ascii="Arial" w:hAnsi="Arial" w:cs="Arial"/>
          <w:sz w:val="24"/>
          <w:szCs w:val="24"/>
        </w:rPr>
        <w:t xml:space="preserve"> </w:t>
      </w:r>
      <w:proofErr w:type="spellStart"/>
      <w:r w:rsidRPr="001522AD">
        <w:rPr>
          <w:rFonts w:ascii="Arial" w:hAnsi="Arial" w:cs="Arial"/>
          <w:sz w:val="24"/>
          <w:szCs w:val="24"/>
        </w:rPr>
        <w:t>entzuten</w:t>
      </w:r>
      <w:proofErr w:type="spellEnd"/>
      <w:r w:rsidRPr="001522AD">
        <w:rPr>
          <w:rFonts w:ascii="Arial" w:hAnsi="Arial" w:cs="Arial"/>
          <w:sz w:val="24"/>
          <w:szCs w:val="24"/>
        </w:rPr>
        <w:t xml:space="preserve"> </w:t>
      </w:r>
      <w:proofErr w:type="spellStart"/>
      <w:r w:rsidRPr="001522AD">
        <w:rPr>
          <w:rFonts w:ascii="Arial" w:hAnsi="Arial" w:cs="Arial"/>
          <w:sz w:val="24"/>
          <w:szCs w:val="24"/>
        </w:rPr>
        <w:t>ditu</w:t>
      </w:r>
      <w:proofErr w:type="spellEnd"/>
      <w:r w:rsidRPr="001522AD">
        <w:rPr>
          <w:rFonts w:ascii="Arial" w:hAnsi="Arial" w:cs="Arial"/>
          <w:sz w:val="24"/>
          <w:szCs w:val="24"/>
        </w:rPr>
        <w:t>",</w:t>
      </w:r>
    </w:p>
    <w:p w14:paraId="05955FE7"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relevant_docs</w:t>
      </w:r>
      <w:proofErr w:type="spellEnd"/>
      <w:r w:rsidRPr="001522AD">
        <w:rPr>
          <w:rFonts w:ascii="Arial" w:hAnsi="Arial" w:cs="Arial"/>
          <w:sz w:val="24"/>
          <w:szCs w:val="24"/>
        </w:rPr>
        <w:t>": ["</w:t>
      </w:r>
      <w:proofErr w:type="spellStart"/>
      <w:r w:rsidRPr="001522AD">
        <w:rPr>
          <w:rFonts w:ascii="Arial" w:hAnsi="Arial" w:cs="Arial"/>
          <w:sz w:val="24"/>
          <w:szCs w:val="24"/>
        </w:rPr>
        <w:t>web_esquizofrenia</w:t>
      </w:r>
      <w:proofErr w:type="spellEnd"/>
      <w:r w:rsidRPr="001522AD">
        <w:rPr>
          <w:rFonts w:ascii="Arial" w:hAnsi="Arial" w:cs="Arial"/>
          <w:sz w:val="24"/>
          <w:szCs w:val="24"/>
        </w:rPr>
        <w:t>"],</w:t>
      </w:r>
    </w:p>
    <w:p w14:paraId="4E8CD7FD"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categoria</w:t>
      </w:r>
      <w:proofErr w:type="spellEnd"/>
      <w:r w:rsidRPr="001522AD">
        <w:rPr>
          <w:rFonts w:ascii="Arial" w:hAnsi="Arial" w:cs="Arial"/>
          <w:sz w:val="24"/>
          <w:szCs w:val="24"/>
        </w:rPr>
        <w:t>": "salud mental",</w:t>
      </w:r>
    </w:p>
    <w:p w14:paraId="0C46F229"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subcategoria</w:t>
      </w:r>
      <w:proofErr w:type="spellEnd"/>
      <w:r w:rsidRPr="001522AD">
        <w:rPr>
          <w:rFonts w:ascii="Arial" w:hAnsi="Arial" w:cs="Arial"/>
          <w:sz w:val="24"/>
          <w:szCs w:val="24"/>
        </w:rPr>
        <w:t>": "esquizofrenia",</w:t>
      </w:r>
    </w:p>
    <w:p w14:paraId="18C4BBEE"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"dificultad": "alta"</w:t>
      </w:r>
    </w:p>
    <w:p w14:paraId="4E6A534E"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
    <w:p w14:paraId="600AB9DD"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
    <w:p w14:paraId="16894E05"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"corpus": {</w:t>
      </w:r>
    </w:p>
    <w:p w14:paraId="2C82DD86" w14:textId="65C16E74"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web_esquizofrenia</w:t>
      </w:r>
      <w:proofErr w:type="spellEnd"/>
      <w:r w:rsidRPr="001522AD">
        <w:rPr>
          <w:rFonts w:ascii="Arial" w:hAnsi="Arial" w:cs="Arial"/>
          <w:sz w:val="24"/>
          <w:szCs w:val="24"/>
        </w:rPr>
        <w:t xml:space="preserve">": "¿Qué </w:t>
      </w:r>
      <w:proofErr w:type="spellStart"/>
      <w:proofErr w:type="gramStart"/>
      <w:r w:rsidRPr="001522AD">
        <w:rPr>
          <w:rFonts w:ascii="Arial" w:hAnsi="Arial" w:cs="Arial"/>
          <w:sz w:val="24"/>
          <w:szCs w:val="24"/>
        </w:rPr>
        <w:t>es?La</w:t>
      </w:r>
      <w:proofErr w:type="spellEnd"/>
      <w:proofErr w:type="gramEnd"/>
      <w:r w:rsidRPr="001522AD">
        <w:rPr>
          <w:rFonts w:ascii="Arial" w:hAnsi="Arial" w:cs="Arial"/>
          <w:sz w:val="24"/>
          <w:szCs w:val="24"/>
        </w:rPr>
        <w:t xml:space="preserve"> Esquizofrenia es una enfermedad mental que afecta al pensamiento, la conducta (forma de comportarse), las emociones y la manera de percibir las cosas. Pertenece al grupo de los trastornos psicóticos, lo que significa que las personas con esquizofrenia pueden tener dificultades para distinguir entre la realidad y los pensamientos, las ideas o las percepciones producidos por la enfermedad..."</w:t>
      </w:r>
    </w:p>
    <w:p w14:paraId="7121ABB0" w14:textId="06D711D9"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
    <w:p w14:paraId="089AFE37" w14:textId="16E0E1DC" w:rsidR="00FC0BE6" w:rsidRDefault="00FC0BE6" w:rsidP="00FC0BE6">
      <w:pPr>
        <w:rPr>
          <w:rFonts w:ascii="Arial" w:hAnsi="Arial" w:cs="Arial"/>
          <w:sz w:val="24"/>
          <w:szCs w:val="24"/>
        </w:rPr>
      </w:pPr>
      <w:r w:rsidRPr="00FC0BE6">
        <w:rPr>
          <w:rFonts w:ascii="Arial" w:hAnsi="Arial" w:cs="Arial"/>
          <w:sz w:val="24"/>
          <w:szCs w:val="24"/>
        </w:rPr>
        <w:t>Es</w:t>
      </w:r>
      <w:r>
        <w:rPr>
          <w:rFonts w:ascii="Arial" w:hAnsi="Arial" w:cs="Arial"/>
          <w:sz w:val="24"/>
          <w:szCs w:val="24"/>
        </w:rPr>
        <w:t xml:space="preserve">te </w:t>
      </w:r>
      <w:proofErr w:type="spellStart"/>
      <w:r>
        <w:rPr>
          <w:rFonts w:ascii="Arial" w:hAnsi="Arial" w:cs="Arial"/>
          <w:sz w:val="24"/>
          <w:szCs w:val="24"/>
        </w:rPr>
        <w:t>dataset_</w:t>
      </w:r>
      <w:proofErr w:type="gramStart"/>
      <w:r>
        <w:rPr>
          <w:rFonts w:ascii="Arial" w:hAnsi="Arial" w:cs="Arial"/>
          <w:sz w:val="24"/>
          <w:szCs w:val="24"/>
        </w:rPr>
        <w:t>test.json</w:t>
      </w:r>
      <w:proofErr w:type="spellEnd"/>
      <w:proofErr w:type="gramEnd"/>
      <w:r>
        <w:rPr>
          <w:rFonts w:ascii="Arial" w:hAnsi="Arial" w:cs="Arial"/>
          <w:sz w:val="24"/>
          <w:szCs w:val="24"/>
        </w:rPr>
        <w:t xml:space="preserve"> se ha ido ampliando hasta tener 322 consultas, tal y como </w:t>
      </w:r>
      <w:r w:rsidRPr="00FA1D47">
        <w:rPr>
          <w:rFonts w:ascii="Arial" w:hAnsi="Arial" w:cs="Arial"/>
          <w:sz w:val="24"/>
          <w:szCs w:val="24"/>
        </w:rPr>
        <w:t>se muestra en la Tabla 1.1 del Capítulo 1</w:t>
      </w:r>
    </w:p>
    <w:p w14:paraId="7AE44B52" w14:textId="77777777" w:rsidR="00CE1090" w:rsidRDefault="00CE1090" w:rsidP="00FC0BE6">
      <w:pPr>
        <w:rPr>
          <w:rFonts w:ascii="Arial" w:hAnsi="Arial" w:cs="Arial"/>
          <w:sz w:val="24"/>
          <w:szCs w:val="24"/>
        </w:rPr>
      </w:pPr>
    </w:p>
    <w:p w14:paraId="0D996074" w14:textId="672A78AD" w:rsidR="000C68C4" w:rsidRDefault="000C68C4" w:rsidP="000C68C4">
      <w:pPr>
        <w:pStyle w:val="Ttulo2"/>
        <w:numPr>
          <w:ilvl w:val="1"/>
          <w:numId w:val="6"/>
        </w:numPr>
      </w:pPr>
      <w:bookmarkStart w:id="13" w:name="_Toc201525459"/>
      <w:r>
        <w:lastRenderedPageBreak/>
        <w:t xml:space="preserve">Creación del </w:t>
      </w:r>
      <w:proofErr w:type="spellStart"/>
      <w:r>
        <w:t>dataset</w:t>
      </w:r>
      <w:proofErr w:type="spellEnd"/>
      <w:r>
        <w:t xml:space="preserve"> </w:t>
      </w:r>
      <w:r>
        <w:t xml:space="preserve">para el fine </w:t>
      </w:r>
      <w:proofErr w:type="spellStart"/>
      <w:r>
        <w:t>tuning</w:t>
      </w:r>
      <w:bookmarkEnd w:id="13"/>
      <w:proofErr w:type="spellEnd"/>
    </w:p>
    <w:p w14:paraId="355D8FD2" w14:textId="77777777" w:rsidR="00CB313B" w:rsidRDefault="004270CA" w:rsidP="00CB313B">
      <w:pPr>
        <w:pStyle w:val="NormalWeb"/>
        <w:spacing w:line="360" w:lineRule="auto"/>
        <w:rPr>
          <w:rFonts w:ascii="Arial" w:eastAsiaTheme="minorHAnsi" w:hAnsi="Arial" w:cs="Arial"/>
          <w:kern w:val="2"/>
          <w:lang w:eastAsia="en-US"/>
          <w14:ligatures w14:val="standardContextual"/>
        </w:rPr>
      </w:pPr>
      <w:r w:rsidRPr="00CB313B">
        <w:rPr>
          <w:rFonts w:ascii="Arial" w:eastAsiaTheme="minorHAnsi" w:hAnsi="Arial" w:cs="Arial"/>
          <w:kern w:val="2"/>
          <w:lang w:eastAsia="en-US"/>
          <w14:ligatures w14:val="standardContextual"/>
        </w:rPr>
        <w:t xml:space="preserve">Se elaboró manualmente un </w:t>
      </w:r>
      <w:proofErr w:type="spellStart"/>
      <w:r w:rsidRPr="00CB313B">
        <w:rPr>
          <w:rFonts w:ascii="Arial" w:eastAsiaTheme="minorHAnsi" w:hAnsi="Arial" w:cs="Arial"/>
          <w:kern w:val="2"/>
          <w:lang w:eastAsia="en-US"/>
          <w14:ligatures w14:val="standardContextual"/>
        </w:rPr>
        <w:t>dataset</w:t>
      </w:r>
      <w:proofErr w:type="spellEnd"/>
      <w:r w:rsidR="00CB313B">
        <w:rPr>
          <w:rFonts w:ascii="Arial" w:eastAsiaTheme="minorHAnsi" w:hAnsi="Arial" w:cs="Arial"/>
          <w:kern w:val="2"/>
          <w:lang w:eastAsia="en-US"/>
          <w14:ligatures w14:val="standardContextual"/>
        </w:rPr>
        <w:t xml:space="preserve"> (</w:t>
      </w:r>
      <w:proofErr w:type="spellStart"/>
      <w:r w:rsidR="00CB313B">
        <w:rPr>
          <w:rFonts w:ascii="Arial" w:eastAsiaTheme="minorHAnsi" w:hAnsi="Arial" w:cs="Arial"/>
          <w:kern w:val="2"/>
          <w:lang w:eastAsia="en-US"/>
          <w14:ligatures w14:val="standardContextual"/>
        </w:rPr>
        <w:t>dataset_</w:t>
      </w:r>
      <w:proofErr w:type="gramStart"/>
      <w:r w:rsidR="00CB313B">
        <w:rPr>
          <w:rFonts w:ascii="Arial" w:eastAsiaTheme="minorHAnsi" w:hAnsi="Arial" w:cs="Arial"/>
          <w:kern w:val="2"/>
          <w:lang w:eastAsia="en-US"/>
          <w14:ligatures w14:val="standardContextual"/>
        </w:rPr>
        <w:t>finetune.json</w:t>
      </w:r>
      <w:proofErr w:type="spellEnd"/>
      <w:proofErr w:type="gramEnd"/>
      <w:r w:rsidR="00CB313B">
        <w:rPr>
          <w:rFonts w:ascii="Arial" w:eastAsiaTheme="minorHAnsi" w:hAnsi="Arial" w:cs="Arial"/>
          <w:kern w:val="2"/>
          <w:lang w:eastAsia="en-US"/>
          <w14:ligatures w14:val="standardContextual"/>
        </w:rPr>
        <w:t>)</w:t>
      </w:r>
      <w:r w:rsidRPr="00CB313B">
        <w:rPr>
          <w:rFonts w:ascii="Arial" w:eastAsiaTheme="minorHAnsi" w:hAnsi="Arial" w:cs="Arial"/>
          <w:kern w:val="2"/>
          <w:lang w:eastAsia="en-US"/>
          <w14:ligatures w14:val="standardContextual"/>
        </w:rPr>
        <w:t xml:space="preserve"> con 2.033 pares pregunta-respuesta en castellano para el fine-</w:t>
      </w:r>
      <w:proofErr w:type="spellStart"/>
      <w:r w:rsidRPr="00CB313B">
        <w:rPr>
          <w:rFonts w:ascii="Arial" w:eastAsiaTheme="minorHAnsi" w:hAnsi="Arial" w:cs="Arial"/>
          <w:kern w:val="2"/>
          <w:lang w:eastAsia="en-US"/>
          <w14:ligatures w14:val="standardContextual"/>
        </w:rPr>
        <w:t>tuning</w:t>
      </w:r>
      <w:proofErr w:type="spellEnd"/>
      <w:r w:rsidRPr="00CB313B">
        <w:rPr>
          <w:rFonts w:ascii="Arial" w:eastAsiaTheme="minorHAnsi" w:hAnsi="Arial" w:cs="Arial"/>
          <w:kern w:val="2"/>
          <w:lang w:eastAsia="en-US"/>
          <w14:ligatures w14:val="standardContextual"/>
        </w:rPr>
        <w:t xml:space="preserve"> de modelo de </w:t>
      </w:r>
      <w:proofErr w:type="spellStart"/>
      <w:r w:rsidRPr="00CB313B">
        <w:rPr>
          <w:rFonts w:ascii="Arial" w:eastAsiaTheme="minorHAnsi" w:hAnsi="Arial" w:cs="Arial"/>
          <w:kern w:val="2"/>
          <w:lang w:eastAsia="en-US"/>
          <w14:ligatures w14:val="standardContextual"/>
        </w:rPr>
        <w:t>embedding</w:t>
      </w:r>
      <w:proofErr w:type="spellEnd"/>
      <w:r w:rsidRPr="00CB313B">
        <w:rPr>
          <w:rFonts w:ascii="Arial" w:eastAsiaTheme="minorHAnsi" w:hAnsi="Arial" w:cs="Arial"/>
          <w:kern w:val="2"/>
          <w:lang w:eastAsia="en-US"/>
          <w14:ligatures w14:val="standardContextual"/>
        </w:rPr>
        <w:t xml:space="preserve"> Las consultas fueron diseñadas para cubrir las 8 categorías clínicas principales del corpus, combinando tanto terminología médica especializada como lenguaje coloquial típico de pacientes.</w:t>
      </w:r>
    </w:p>
    <w:p w14:paraId="10AF46BA" w14:textId="77777777" w:rsidR="00CB313B" w:rsidRPr="00552608" w:rsidRDefault="00CB313B" w:rsidP="0055260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rPr>
      </w:pPr>
      <w:r w:rsidRPr="00552608">
        <w:rPr>
          <w:rFonts w:ascii="Arial" w:eastAsiaTheme="minorHAnsi" w:hAnsi="Arial" w:cs="Arial"/>
          <w:i/>
          <w:iCs/>
          <w:kern w:val="2"/>
          <w:lang w:eastAsia="en-US"/>
          <w14:ligatures w14:val="standardContextual"/>
        </w:rPr>
        <w:t>[</w:t>
      </w:r>
      <w:r w:rsidRPr="00552608">
        <w:rPr>
          <w:rFonts w:ascii="Arial" w:eastAsiaTheme="minorHAnsi" w:hAnsi="Arial" w:cs="Arial"/>
          <w:i/>
          <w:iCs/>
          <w:kern w:val="2"/>
          <w:lang w:eastAsia="en-US"/>
          <w14:ligatures w14:val="standardContextual"/>
        </w:rPr>
        <w:tab/>
      </w:r>
      <w:r w:rsidRPr="00CB313B">
        <w:rPr>
          <w:rFonts w:ascii="Arial" w:hAnsi="Arial" w:cs="Arial"/>
          <w:i/>
          <w:iCs/>
        </w:rPr>
        <w:t>{"</w:t>
      </w:r>
      <w:proofErr w:type="spellStart"/>
      <w:r w:rsidRPr="00CB313B">
        <w:rPr>
          <w:rFonts w:ascii="Arial" w:hAnsi="Arial" w:cs="Arial"/>
          <w:i/>
          <w:iCs/>
        </w:rPr>
        <w:t>query</w:t>
      </w:r>
      <w:proofErr w:type="spellEnd"/>
      <w:r w:rsidRPr="00CB313B">
        <w:rPr>
          <w:rFonts w:ascii="Arial" w:hAnsi="Arial" w:cs="Arial"/>
          <w:i/>
          <w:iCs/>
        </w:rPr>
        <w:t>": "¿Por qué los diabéticos deben evitar el tabaco?",</w:t>
      </w:r>
      <w:r w:rsidRPr="00552608">
        <w:rPr>
          <w:rFonts w:ascii="Arial" w:hAnsi="Arial" w:cs="Arial"/>
          <w:i/>
          <w:iCs/>
        </w:rPr>
        <w:tab/>
      </w:r>
    </w:p>
    <w:p w14:paraId="00331E65" w14:textId="268F8A6E" w:rsidR="00CB313B" w:rsidRPr="00552608" w:rsidRDefault="00CB313B" w:rsidP="0055260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firstLine="708"/>
        <w:rPr>
          <w:rFonts w:ascii="Arial" w:hAnsi="Arial" w:cs="Arial"/>
          <w:i/>
          <w:iCs/>
        </w:rPr>
      </w:pPr>
      <w:r w:rsidRPr="00CB313B">
        <w:rPr>
          <w:rFonts w:ascii="Arial" w:hAnsi="Arial" w:cs="Arial"/>
          <w:i/>
          <w:iCs/>
        </w:rPr>
        <w:t>"response": "El tabaco potencia el daño vascular, aumentando el riesgo de infarto, ictus y complicaciones en pies y riñones</w:t>
      </w:r>
      <w:r w:rsidRPr="00552608">
        <w:rPr>
          <w:rFonts w:ascii="Arial" w:hAnsi="Arial" w:cs="Arial"/>
          <w:i/>
          <w:iCs/>
        </w:rPr>
        <w:t>”</w:t>
      </w:r>
      <w:r w:rsidRPr="00CB313B">
        <w:rPr>
          <w:rFonts w:ascii="Arial" w:hAnsi="Arial" w:cs="Arial"/>
          <w:i/>
          <w:iCs/>
        </w:rPr>
        <w:t>},</w:t>
      </w:r>
    </w:p>
    <w:p w14:paraId="04D96268" w14:textId="77777777" w:rsidR="00552608" w:rsidRPr="00552608" w:rsidRDefault="00552608" w:rsidP="0055260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firstLine="708"/>
        <w:rPr>
          <w:rFonts w:ascii="Arial" w:hAnsi="Arial" w:cs="Arial"/>
          <w:i/>
          <w:iCs/>
        </w:rPr>
      </w:pPr>
      <w:r w:rsidRPr="00552608">
        <w:rPr>
          <w:rFonts w:ascii="Arial" w:hAnsi="Arial" w:cs="Arial"/>
          <w:i/>
          <w:iCs/>
        </w:rPr>
        <w:t>{"</w:t>
      </w:r>
      <w:proofErr w:type="spellStart"/>
      <w:r w:rsidRPr="00552608">
        <w:rPr>
          <w:rFonts w:ascii="Arial" w:hAnsi="Arial" w:cs="Arial"/>
          <w:i/>
          <w:iCs/>
        </w:rPr>
        <w:t>query</w:t>
      </w:r>
      <w:proofErr w:type="spellEnd"/>
      <w:r w:rsidRPr="00552608">
        <w:rPr>
          <w:rFonts w:ascii="Arial" w:hAnsi="Arial" w:cs="Arial"/>
          <w:i/>
          <w:iCs/>
        </w:rPr>
        <w:t>": "¿Por qué los niños pequeños son más propensos a bronquiolitis?",</w:t>
      </w:r>
    </w:p>
    <w:p w14:paraId="40AEEFDF" w14:textId="4CB98969" w:rsidR="00552608" w:rsidRPr="00552608" w:rsidRDefault="00552608" w:rsidP="0055260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firstLine="708"/>
        <w:rPr>
          <w:rFonts w:ascii="Arial" w:hAnsi="Arial" w:cs="Arial"/>
          <w:i/>
          <w:iCs/>
        </w:rPr>
      </w:pPr>
      <w:r w:rsidRPr="00552608">
        <w:rPr>
          <w:rFonts w:ascii="Arial" w:hAnsi="Arial" w:cs="Arial"/>
          <w:i/>
          <w:iCs/>
        </w:rPr>
        <w:t>"response": "Sus vías respiratorias son más estrechas y su sistema inmunitario aún inmaduro, lo que facilita la obstrucción y la infección."</w:t>
      </w:r>
    </w:p>
    <w:p w14:paraId="04A5098C" w14:textId="65657037" w:rsidR="00CB313B" w:rsidRPr="00CB313B" w:rsidRDefault="00552608" w:rsidP="0055260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firstLine="708"/>
        <w:rPr>
          <w:rFonts w:ascii="Arial" w:hAnsi="Arial" w:cs="Arial"/>
          <w:i/>
          <w:iCs/>
        </w:rPr>
      </w:pPr>
      <w:r w:rsidRPr="00552608">
        <w:rPr>
          <w:rFonts w:ascii="Arial" w:hAnsi="Arial" w:cs="Arial"/>
          <w:i/>
          <w:iCs/>
        </w:rPr>
        <w:t> }</w:t>
      </w:r>
      <w:r w:rsidRPr="00552608">
        <w:rPr>
          <w:rFonts w:ascii="Arial" w:hAnsi="Arial" w:cs="Arial"/>
          <w:i/>
          <w:iCs/>
        </w:rPr>
        <w:t>]</w:t>
      </w:r>
    </w:p>
    <w:p w14:paraId="587CEE0F" w14:textId="14612F59" w:rsidR="00EC1749" w:rsidRDefault="00EC1749" w:rsidP="00474C44">
      <w:pPr>
        <w:pStyle w:val="Ttulo2"/>
        <w:numPr>
          <w:ilvl w:val="1"/>
          <w:numId w:val="6"/>
        </w:numPr>
      </w:pPr>
      <w:bookmarkStart w:id="14" w:name="_Toc201525460"/>
      <w:r w:rsidRPr="00EC1749">
        <w:t xml:space="preserve">Evaluación </w:t>
      </w:r>
      <w:r w:rsidR="007C52C7">
        <w:t>y c</w:t>
      </w:r>
      <w:r w:rsidRPr="00EC1749">
        <w:t xml:space="preserve">omparativa de </w:t>
      </w:r>
      <w:r w:rsidR="007C52C7">
        <w:t>m</w:t>
      </w:r>
      <w:r w:rsidRPr="00EC1749">
        <w:t xml:space="preserve">odelos de </w:t>
      </w:r>
      <w:proofErr w:type="spellStart"/>
      <w:r w:rsidR="007C52C7">
        <w:t>e</w:t>
      </w:r>
      <w:r w:rsidRPr="00EC1749">
        <w:t>mbeddings</w:t>
      </w:r>
      <w:bookmarkEnd w:id="14"/>
      <w:proofErr w:type="spellEnd"/>
    </w:p>
    <w:p w14:paraId="671777F8" w14:textId="77777777" w:rsidR="004D44BD" w:rsidRDefault="004D44BD" w:rsidP="004D44BD"/>
    <w:p w14:paraId="1B2050DF" w14:textId="66AA850E" w:rsidR="004D44BD" w:rsidRPr="004D44BD" w:rsidRDefault="0034055A" w:rsidP="004D44BD">
      <w:pPr>
        <w:pStyle w:val="NormalWeb"/>
        <w:spacing w:line="360" w:lineRule="auto"/>
        <w:rPr>
          <w:rFonts w:ascii="Arial" w:eastAsiaTheme="minorHAnsi" w:hAnsi="Arial" w:cs="Arial"/>
          <w:b/>
          <w:bCs/>
          <w:kern w:val="2"/>
          <w:lang w:eastAsia="en-US"/>
          <w14:ligatures w14:val="standardContextual"/>
        </w:rPr>
      </w:pPr>
      <w:r>
        <w:rPr>
          <w:rFonts w:ascii="Arial" w:eastAsiaTheme="minorHAnsi" w:hAnsi="Arial" w:cs="Arial"/>
          <w:b/>
          <w:bCs/>
          <w:kern w:val="2"/>
          <w:lang w:eastAsia="en-US"/>
          <w14:ligatures w14:val="standardContextual"/>
        </w:rPr>
        <w:t>Objetivo de la e</w:t>
      </w:r>
      <w:r w:rsidR="004D44BD" w:rsidRPr="004D44BD">
        <w:rPr>
          <w:rFonts w:ascii="Arial" w:eastAsiaTheme="minorHAnsi" w:hAnsi="Arial" w:cs="Arial"/>
          <w:b/>
          <w:bCs/>
          <w:kern w:val="2"/>
          <w:lang w:eastAsia="en-US"/>
          <w14:ligatures w14:val="standardContextual"/>
        </w:rPr>
        <w:t>valuación de modelos sin fine-</w:t>
      </w:r>
      <w:proofErr w:type="spellStart"/>
      <w:r w:rsidR="004D44BD" w:rsidRPr="004D44BD">
        <w:rPr>
          <w:rFonts w:ascii="Arial" w:eastAsiaTheme="minorHAnsi" w:hAnsi="Arial" w:cs="Arial"/>
          <w:b/>
          <w:bCs/>
          <w:kern w:val="2"/>
          <w:lang w:eastAsia="en-US"/>
          <w14:ligatures w14:val="standardContextual"/>
        </w:rPr>
        <w:t>tuning</w:t>
      </w:r>
      <w:proofErr w:type="spellEnd"/>
    </w:p>
    <w:p w14:paraId="3F901C10" w14:textId="77777777" w:rsidR="00437D61" w:rsidRPr="00437D61" w:rsidRDefault="00437D61" w:rsidP="00437D61">
      <w:pPr>
        <w:pStyle w:val="NormalWeb"/>
        <w:spacing w:line="360" w:lineRule="auto"/>
        <w:rPr>
          <w:rFonts w:ascii="Arial" w:hAnsi="Arial" w:cs="Arial"/>
        </w:rPr>
      </w:pPr>
      <w:r w:rsidRPr="00437D61">
        <w:rPr>
          <w:rFonts w:ascii="Arial" w:hAnsi="Arial" w:cs="Arial"/>
        </w:rPr>
        <w:t xml:space="preserve">Esta evaluación inicial tiene como </w:t>
      </w:r>
      <w:r w:rsidRPr="00437D61">
        <w:rPr>
          <w:rFonts w:ascii="Arial" w:eastAsiaTheme="majorEastAsia" w:hAnsi="Arial" w:cs="Arial"/>
          <w:b/>
          <w:bCs/>
        </w:rPr>
        <w:t>objetivo fundamental identificar el modelo base más prometedor</w:t>
      </w:r>
      <w:r w:rsidRPr="00437D61">
        <w:rPr>
          <w:rFonts w:ascii="Arial" w:hAnsi="Arial" w:cs="Arial"/>
        </w:rPr>
        <w:t xml:space="preserve"> para servir como </w:t>
      </w:r>
      <w:proofErr w:type="spellStart"/>
      <w:r w:rsidRPr="00437D61">
        <w:rPr>
          <w:rFonts w:ascii="Arial" w:hAnsi="Arial" w:cs="Arial"/>
        </w:rPr>
        <w:t>foundation</w:t>
      </w:r>
      <w:proofErr w:type="spellEnd"/>
      <w:r w:rsidRPr="00437D61">
        <w:rPr>
          <w:rFonts w:ascii="Arial" w:hAnsi="Arial" w:cs="Arial"/>
        </w:rPr>
        <w:t xml:space="preserve"> en las siguientes fases del desarrollo. No se busca el modelo final del sistema, sino </w:t>
      </w:r>
      <w:r w:rsidRPr="00437D61">
        <w:rPr>
          <w:rFonts w:ascii="Arial" w:eastAsiaTheme="majorEastAsia" w:hAnsi="Arial" w:cs="Arial"/>
          <w:b/>
          <w:bCs/>
        </w:rPr>
        <w:t xml:space="preserve">determinar qué arquitectura de </w:t>
      </w:r>
      <w:proofErr w:type="spellStart"/>
      <w:r w:rsidRPr="00437D61">
        <w:rPr>
          <w:rFonts w:ascii="Arial" w:eastAsiaTheme="majorEastAsia" w:hAnsi="Arial" w:cs="Arial"/>
          <w:b/>
          <w:bCs/>
        </w:rPr>
        <w:t>embedding</w:t>
      </w:r>
      <w:proofErr w:type="spellEnd"/>
      <w:r w:rsidRPr="00437D61">
        <w:rPr>
          <w:rFonts w:ascii="Arial" w:eastAsiaTheme="majorEastAsia" w:hAnsi="Arial" w:cs="Arial"/>
          <w:b/>
          <w:bCs/>
        </w:rPr>
        <w:t xml:space="preserve"> ofrece el mejor punto de partida</w:t>
      </w:r>
      <w:r w:rsidRPr="00437D61">
        <w:rPr>
          <w:rFonts w:ascii="Arial" w:hAnsi="Arial" w:cs="Arial"/>
        </w:rPr>
        <w:t xml:space="preserve"> para posteriores optimizaciones como fine-</w:t>
      </w:r>
      <w:proofErr w:type="spellStart"/>
      <w:r w:rsidRPr="00437D61">
        <w:rPr>
          <w:rFonts w:ascii="Arial" w:hAnsi="Arial" w:cs="Arial"/>
        </w:rPr>
        <w:t>tuning</w:t>
      </w:r>
      <w:proofErr w:type="spellEnd"/>
      <w:r w:rsidRPr="00437D61">
        <w:rPr>
          <w:rFonts w:ascii="Arial" w:hAnsi="Arial" w:cs="Arial"/>
        </w:rPr>
        <w:t xml:space="preserve"> y estrategias híbridas.</w:t>
      </w:r>
    </w:p>
    <w:p w14:paraId="46D24B74" w14:textId="77777777" w:rsidR="00437D61" w:rsidRDefault="00437D61" w:rsidP="00437D61">
      <w:pPr>
        <w:pStyle w:val="NormalWeb"/>
        <w:spacing w:line="360" w:lineRule="auto"/>
        <w:rPr>
          <w:rFonts w:ascii="Arial" w:eastAsiaTheme="minorHAnsi" w:hAnsi="Arial" w:cs="Arial"/>
          <w:kern w:val="2"/>
          <w:lang w:eastAsia="en-US"/>
          <w14:ligatures w14:val="standardContextual"/>
        </w:rPr>
      </w:pPr>
      <w:r w:rsidRPr="0009684D">
        <w:rPr>
          <w:rFonts w:ascii="Arial" w:eastAsiaTheme="minorHAnsi" w:hAnsi="Arial" w:cs="Arial"/>
          <w:kern w:val="2"/>
          <w:lang w:eastAsia="en-US"/>
          <w14:ligatures w14:val="standardContextual"/>
        </w:rPr>
        <w:t xml:space="preserve">La selección se centró en modelos </w:t>
      </w:r>
      <w:r w:rsidRPr="0009684D">
        <w:rPr>
          <w:rFonts w:ascii="Arial" w:eastAsiaTheme="minorHAnsi" w:hAnsi="Arial" w:cs="Arial"/>
          <w:b/>
          <w:bCs/>
          <w:kern w:val="2"/>
          <w:lang w:eastAsia="en-US"/>
          <w14:ligatures w14:val="standardContextual"/>
        </w:rPr>
        <w:t xml:space="preserve">específicamente diseñados para tareas de </w:t>
      </w:r>
      <w:proofErr w:type="spellStart"/>
      <w:r w:rsidRPr="0009684D">
        <w:rPr>
          <w:rFonts w:ascii="Arial" w:eastAsiaTheme="minorHAnsi" w:hAnsi="Arial" w:cs="Arial"/>
          <w:b/>
          <w:bCs/>
          <w:kern w:val="2"/>
          <w:lang w:eastAsia="en-US"/>
          <w14:ligatures w14:val="standardContextual"/>
        </w:rPr>
        <w:t>embedding</w:t>
      </w:r>
      <w:proofErr w:type="spellEnd"/>
      <w:r w:rsidRPr="0009684D">
        <w:rPr>
          <w:rFonts w:ascii="Arial" w:eastAsiaTheme="minorHAnsi" w:hAnsi="Arial" w:cs="Arial"/>
          <w:b/>
          <w:bCs/>
          <w:kern w:val="2"/>
          <w:lang w:eastAsia="en-US"/>
          <w14:ligatures w14:val="standardContextual"/>
        </w:rPr>
        <w:t xml:space="preserve"> y </w:t>
      </w:r>
      <w:proofErr w:type="spellStart"/>
      <w:r w:rsidRPr="0009684D">
        <w:rPr>
          <w:rFonts w:ascii="Arial" w:eastAsiaTheme="minorHAnsi" w:hAnsi="Arial" w:cs="Arial"/>
          <w:b/>
          <w:bCs/>
          <w:kern w:val="2"/>
          <w:lang w:eastAsia="en-US"/>
          <w14:ligatures w14:val="standardContextual"/>
        </w:rPr>
        <w:t>retrieval</w:t>
      </w:r>
      <w:proofErr w:type="spellEnd"/>
      <w:r w:rsidRPr="0009684D">
        <w:rPr>
          <w:rFonts w:ascii="Arial" w:eastAsiaTheme="minorHAnsi" w:hAnsi="Arial" w:cs="Arial"/>
          <w:kern w:val="2"/>
          <w:lang w:eastAsia="en-US"/>
          <w14:ligatures w14:val="standardContextual"/>
        </w:rPr>
        <w:t>, con diferentes niveles de complejidad y especialización, para identificar la arquitectura más prometedora como base del sistema RAG médico.</w:t>
      </w:r>
    </w:p>
    <w:p w14:paraId="59C7C350" w14:textId="77777777" w:rsidR="00437D61" w:rsidRPr="00437D61" w:rsidRDefault="00437D61" w:rsidP="00437D61">
      <w:pPr>
        <w:rPr>
          <w:rFonts w:ascii="Arial" w:hAnsi="Arial" w:cs="Arial"/>
          <w:sz w:val="24"/>
          <w:szCs w:val="24"/>
        </w:rPr>
      </w:pPr>
      <w:r w:rsidRPr="00437D61">
        <w:rPr>
          <w:rFonts w:ascii="Arial" w:hAnsi="Arial" w:cs="Arial"/>
          <w:sz w:val="24"/>
          <w:szCs w:val="24"/>
        </w:rPr>
        <w:lastRenderedPageBreak/>
        <w:t>En esta fase únicamente se evaluaron modelos sin fine-</w:t>
      </w:r>
      <w:proofErr w:type="spellStart"/>
      <w:r w:rsidRPr="00437D61">
        <w:rPr>
          <w:rFonts w:ascii="Arial" w:hAnsi="Arial" w:cs="Arial"/>
          <w:sz w:val="24"/>
          <w:szCs w:val="24"/>
        </w:rPr>
        <w:t>tuning</w:t>
      </w:r>
      <w:proofErr w:type="spellEnd"/>
      <w:r w:rsidRPr="00437D61">
        <w:rPr>
          <w:rFonts w:ascii="Arial" w:hAnsi="Arial" w:cs="Arial"/>
          <w:sz w:val="24"/>
          <w:szCs w:val="24"/>
        </w:rPr>
        <w:t xml:space="preserve"> para identificar la arquitectura base más prometedora.</w:t>
      </w:r>
    </w:p>
    <w:p w14:paraId="65D10714" w14:textId="50F6FB87" w:rsidR="00787700" w:rsidRPr="00F302A4" w:rsidRDefault="00640B0C" w:rsidP="00F302A4">
      <w:pPr>
        <w:pStyle w:val="NormalWeb"/>
        <w:spacing w:line="360" w:lineRule="auto"/>
        <w:rPr>
          <w:rFonts w:ascii="Arial" w:eastAsiaTheme="minorHAnsi" w:hAnsi="Arial" w:cs="Arial"/>
          <w:kern w:val="2"/>
          <w:lang w:eastAsia="en-US"/>
          <w14:ligatures w14:val="standardContextual"/>
        </w:rPr>
      </w:pPr>
      <w:r w:rsidRPr="00640B0C">
        <w:rPr>
          <w:rFonts w:ascii="Arial" w:eastAsiaTheme="minorHAnsi" w:hAnsi="Arial" w:cs="Arial"/>
          <w:kern w:val="2"/>
          <w:lang w:eastAsia="en-US"/>
          <w14:ligatures w14:val="standardContextual"/>
        </w:rPr>
        <w:t xml:space="preserve">A </w:t>
      </w:r>
      <w:proofErr w:type="gramStart"/>
      <w:r w:rsidRPr="00640B0C">
        <w:rPr>
          <w:rFonts w:ascii="Arial" w:eastAsiaTheme="minorHAnsi" w:hAnsi="Arial" w:cs="Arial"/>
          <w:kern w:val="2"/>
          <w:lang w:eastAsia="en-US"/>
          <w14:ligatures w14:val="standardContextual"/>
        </w:rPr>
        <w:t>continuación</w:t>
      </w:r>
      <w:proofErr w:type="gramEnd"/>
      <w:r w:rsidRPr="00640B0C">
        <w:rPr>
          <w:rFonts w:ascii="Arial" w:eastAsiaTheme="minorHAnsi" w:hAnsi="Arial" w:cs="Arial"/>
          <w:kern w:val="2"/>
          <w:lang w:eastAsia="en-US"/>
          <w14:ligatures w14:val="standardContextual"/>
        </w:rPr>
        <w:t xml:space="preserve"> se presenta</w:t>
      </w:r>
      <w:r w:rsidR="00437D61">
        <w:rPr>
          <w:rFonts w:ascii="Arial" w:eastAsiaTheme="minorHAnsi" w:hAnsi="Arial" w:cs="Arial"/>
          <w:kern w:val="2"/>
          <w:lang w:eastAsia="en-US"/>
          <w14:ligatures w14:val="standardContextual"/>
        </w:rPr>
        <w:t>n</w:t>
      </w:r>
      <w:r w:rsidRPr="00640B0C">
        <w:rPr>
          <w:rFonts w:ascii="Arial" w:eastAsiaTheme="minorHAnsi" w:hAnsi="Arial" w:cs="Arial"/>
          <w:kern w:val="2"/>
          <w:lang w:eastAsia="en-US"/>
          <w14:ligatures w14:val="standardContextual"/>
        </w:rPr>
        <w:t xml:space="preserve"> los modelos seleccionados:</w:t>
      </w:r>
    </w:p>
    <w:p w14:paraId="655BC9FC" w14:textId="63143A16" w:rsidR="00F302A4" w:rsidRPr="00391CF1" w:rsidRDefault="00F302A4" w:rsidP="00F302A4">
      <w:pPr>
        <w:pStyle w:val="Descripcin"/>
        <w:keepNext/>
        <w:rPr>
          <w:rFonts w:ascii="Arial" w:hAnsi="Arial" w:cs="Arial"/>
          <w:i w:val="0"/>
          <w:iCs w:val="0"/>
          <w:sz w:val="24"/>
          <w:szCs w:val="24"/>
        </w:rPr>
      </w:pPr>
      <w:r w:rsidRPr="00391CF1">
        <w:rPr>
          <w:rFonts w:ascii="Arial" w:hAnsi="Arial" w:cs="Arial"/>
          <w:i w:val="0"/>
          <w:iCs w:val="0"/>
          <w:sz w:val="24"/>
          <w:szCs w:val="24"/>
        </w:rPr>
        <w:fldChar w:fldCharType="begin"/>
      </w:r>
      <w:r w:rsidRPr="00391CF1">
        <w:rPr>
          <w:rFonts w:ascii="Arial" w:hAnsi="Arial" w:cs="Arial"/>
          <w:i w:val="0"/>
          <w:iCs w:val="0"/>
          <w:sz w:val="24"/>
          <w:szCs w:val="24"/>
        </w:rPr>
        <w:instrText xml:space="preserve"> SEQ Tabla \* ARABIC </w:instrText>
      </w:r>
      <w:r w:rsidRPr="00391CF1">
        <w:rPr>
          <w:rFonts w:ascii="Arial" w:hAnsi="Arial" w:cs="Arial"/>
          <w:i w:val="0"/>
          <w:iCs w:val="0"/>
          <w:sz w:val="24"/>
          <w:szCs w:val="24"/>
        </w:rPr>
        <w:fldChar w:fldCharType="separate"/>
      </w:r>
      <w:bookmarkStart w:id="15" w:name="_Toc201528970"/>
      <w:r w:rsidR="00C22AA9">
        <w:rPr>
          <w:rFonts w:ascii="Arial" w:hAnsi="Arial" w:cs="Arial"/>
          <w:i w:val="0"/>
          <w:iCs w:val="0"/>
          <w:noProof/>
          <w:sz w:val="24"/>
          <w:szCs w:val="24"/>
        </w:rPr>
        <w:t>2</w:t>
      </w:r>
      <w:r w:rsidRPr="00391CF1">
        <w:rPr>
          <w:rFonts w:ascii="Arial" w:hAnsi="Arial" w:cs="Arial"/>
          <w:i w:val="0"/>
          <w:iCs w:val="0"/>
          <w:sz w:val="24"/>
          <w:szCs w:val="24"/>
        </w:rPr>
        <w:fldChar w:fldCharType="end"/>
      </w:r>
      <w:r w:rsidR="00391CF1" w:rsidRPr="00391CF1">
        <w:rPr>
          <w:rFonts w:ascii="Arial" w:hAnsi="Arial" w:cs="Arial"/>
          <w:i w:val="0"/>
          <w:iCs w:val="0"/>
          <w:sz w:val="24"/>
          <w:szCs w:val="24"/>
        </w:rPr>
        <w:t xml:space="preserve"> </w:t>
      </w:r>
      <w:r w:rsidRPr="00391CF1">
        <w:rPr>
          <w:rFonts w:ascii="Arial" w:hAnsi="Arial" w:cs="Arial"/>
          <w:i w:val="0"/>
          <w:iCs w:val="0"/>
          <w:sz w:val="24"/>
          <w:szCs w:val="24"/>
        </w:rPr>
        <w:t>Tabla 2.1 Modelos evaluados sin fine-</w:t>
      </w:r>
      <w:proofErr w:type="spellStart"/>
      <w:r w:rsidRPr="00391CF1">
        <w:rPr>
          <w:rFonts w:ascii="Arial" w:hAnsi="Arial" w:cs="Arial"/>
          <w:i w:val="0"/>
          <w:iCs w:val="0"/>
          <w:sz w:val="24"/>
          <w:szCs w:val="24"/>
        </w:rPr>
        <w:t>tuning</w:t>
      </w:r>
      <w:bookmarkEnd w:id="15"/>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29"/>
        <w:gridCol w:w="1308"/>
        <w:gridCol w:w="2294"/>
        <w:gridCol w:w="1748"/>
      </w:tblGrid>
      <w:tr w:rsidR="00640B0C" w:rsidRPr="00640B0C" w14:paraId="1E714FC0" w14:textId="77777777" w:rsidTr="00787700">
        <w:trPr>
          <w:tblHeader/>
          <w:tblCellSpacing w:w="15" w:type="dxa"/>
        </w:trPr>
        <w:tc>
          <w:tcPr>
            <w:tcW w:w="0" w:type="auto"/>
            <w:shd w:val="clear" w:color="auto" w:fill="156082" w:themeFill="accent1"/>
            <w:vAlign w:val="center"/>
            <w:hideMark/>
          </w:tcPr>
          <w:p w14:paraId="73B671EF" w14:textId="77777777" w:rsidR="00640B0C" w:rsidRPr="00640B0C" w:rsidRDefault="00640B0C" w:rsidP="00787700">
            <w:pPr>
              <w:spacing w:line="276" w:lineRule="auto"/>
              <w:ind w:left="426"/>
              <w:rPr>
                <w:rFonts w:ascii="Arial" w:hAnsi="Arial" w:cs="Arial"/>
                <w:b/>
                <w:bCs/>
                <w:color w:val="FFFFFF" w:themeColor="background1"/>
                <w:sz w:val="24"/>
                <w:szCs w:val="24"/>
              </w:rPr>
            </w:pPr>
            <w:r w:rsidRPr="00640B0C">
              <w:rPr>
                <w:rFonts w:ascii="Arial" w:hAnsi="Arial" w:cs="Arial"/>
                <w:b/>
                <w:bCs/>
                <w:color w:val="FFFFFF" w:themeColor="background1"/>
                <w:sz w:val="24"/>
                <w:szCs w:val="24"/>
              </w:rPr>
              <w:t>Modelo</w:t>
            </w:r>
          </w:p>
        </w:tc>
        <w:tc>
          <w:tcPr>
            <w:tcW w:w="0" w:type="auto"/>
            <w:shd w:val="clear" w:color="auto" w:fill="156082" w:themeFill="accent1"/>
            <w:vAlign w:val="center"/>
            <w:hideMark/>
          </w:tcPr>
          <w:p w14:paraId="393DDEDA" w14:textId="77777777" w:rsidR="00640B0C" w:rsidRPr="00640B0C" w:rsidRDefault="00640B0C" w:rsidP="00787700">
            <w:pPr>
              <w:spacing w:line="276" w:lineRule="auto"/>
              <w:ind w:left="426"/>
              <w:rPr>
                <w:rFonts w:ascii="Arial" w:hAnsi="Arial" w:cs="Arial"/>
                <w:b/>
                <w:bCs/>
                <w:color w:val="FFFFFF" w:themeColor="background1"/>
                <w:sz w:val="24"/>
                <w:szCs w:val="24"/>
              </w:rPr>
            </w:pPr>
            <w:r w:rsidRPr="00640B0C">
              <w:rPr>
                <w:rFonts w:ascii="Arial" w:hAnsi="Arial" w:cs="Arial"/>
                <w:b/>
                <w:bCs/>
                <w:color w:val="FFFFFF" w:themeColor="background1"/>
                <w:sz w:val="24"/>
                <w:szCs w:val="24"/>
              </w:rPr>
              <w:t>Tipo</w:t>
            </w:r>
          </w:p>
        </w:tc>
        <w:tc>
          <w:tcPr>
            <w:tcW w:w="0" w:type="auto"/>
            <w:shd w:val="clear" w:color="auto" w:fill="156082" w:themeFill="accent1"/>
            <w:vAlign w:val="center"/>
            <w:hideMark/>
          </w:tcPr>
          <w:p w14:paraId="159B22F2" w14:textId="77777777" w:rsidR="00640B0C" w:rsidRPr="00640B0C" w:rsidRDefault="00640B0C" w:rsidP="00787700">
            <w:pPr>
              <w:spacing w:line="276" w:lineRule="auto"/>
              <w:ind w:left="426"/>
              <w:rPr>
                <w:rFonts w:ascii="Arial" w:hAnsi="Arial" w:cs="Arial"/>
                <w:b/>
                <w:bCs/>
                <w:color w:val="FFFFFF" w:themeColor="background1"/>
                <w:sz w:val="24"/>
                <w:szCs w:val="24"/>
              </w:rPr>
            </w:pPr>
            <w:r w:rsidRPr="00640B0C">
              <w:rPr>
                <w:rFonts w:ascii="Arial" w:hAnsi="Arial" w:cs="Arial"/>
                <w:b/>
                <w:bCs/>
                <w:color w:val="FFFFFF" w:themeColor="background1"/>
                <w:sz w:val="24"/>
                <w:szCs w:val="24"/>
              </w:rPr>
              <w:t>Especialización</w:t>
            </w:r>
          </w:p>
        </w:tc>
        <w:tc>
          <w:tcPr>
            <w:tcW w:w="0" w:type="auto"/>
            <w:shd w:val="clear" w:color="auto" w:fill="156082" w:themeFill="accent1"/>
            <w:vAlign w:val="center"/>
            <w:hideMark/>
          </w:tcPr>
          <w:p w14:paraId="7B9857E8" w14:textId="77777777" w:rsidR="00640B0C" w:rsidRPr="00640B0C" w:rsidRDefault="00640B0C" w:rsidP="00787700">
            <w:pPr>
              <w:spacing w:line="276" w:lineRule="auto"/>
              <w:ind w:left="426"/>
              <w:rPr>
                <w:rFonts w:ascii="Arial" w:hAnsi="Arial" w:cs="Arial"/>
                <w:b/>
                <w:bCs/>
                <w:color w:val="FFFFFF" w:themeColor="background1"/>
                <w:sz w:val="24"/>
                <w:szCs w:val="24"/>
              </w:rPr>
            </w:pPr>
            <w:r w:rsidRPr="00640B0C">
              <w:rPr>
                <w:rFonts w:ascii="Arial" w:hAnsi="Arial" w:cs="Arial"/>
                <w:b/>
                <w:bCs/>
                <w:color w:val="FFFFFF" w:themeColor="background1"/>
                <w:sz w:val="24"/>
                <w:szCs w:val="24"/>
              </w:rPr>
              <w:t>Dimensión</w:t>
            </w:r>
          </w:p>
        </w:tc>
      </w:tr>
      <w:tr w:rsidR="00640B0C" w:rsidRPr="00640B0C" w14:paraId="53765FD1" w14:textId="77777777" w:rsidTr="00640B0C">
        <w:trPr>
          <w:tblCellSpacing w:w="15" w:type="dxa"/>
        </w:trPr>
        <w:tc>
          <w:tcPr>
            <w:tcW w:w="0" w:type="auto"/>
            <w:vAlign w:val="center"/>
            <w:hideMark/>
          </w:tcPr>
          <w:p w14:paraId="7C0D44F3" w14:textId="77777777" w:rsidR="00640B0C" w:rsidRPr="00640B0C" w:rsidRDefault="00640B0C" w:rsidP="00640B0C">
            <w:pPr>
              <w:rPr>
                <w:rFonts w:ascii="Arial" w:hAnsi="Arial" w:cs="Arial"/>
                <w:sz w:val="24"/>
                <w:szCs w:val="24"/>
              </w:rPr>
            </w:pPr>
            <w:r w:rsidRPr="00640B0C">
              <w:rPr>
                <w:rFonts w:ascii="Arial" w:hAnsi="Arial" w:cs="Arial"/>
                <w:sz w:val="24"/>
                <w:szCs w:val="24"/>
              </w:rPr>
              <w:t>BAAI/bge-m3</w:t>
            </w:r>
          </w:p>
        </w:tc>
        <w:tc>
          <w:tcPr>
            <w:tcW w:w="0" w:type="auto"/>
            <w:vAlign w:val="center"/>
            <w:hideMark/>
          </w:tcPr>
          <w:p w14:paraId="241B1411" w14:textId="77777777" w:rsidR="00640B0C" w:rsidRPr="00640B0C" w:rsidRDefault="00640B0C" w:rsidP="00640B0C">
            <w:pPr>
              <w:rPr>
                <w:rFonts w:ascii="Arial" w:hAnsi="Arial" w:cs="Arial"/>
                <w:sz w:val="24"/>
                <w:szCs w:val="24"/>
              </w:rPr>
            </w:pPr>
            <w:r w:rsidRPr="00640B0C">
              <w:rPr>
                <w:rFonts w:ascii="Arial" w:hAnsi="Arial" w:cs="Arial"/>
                <w:sz w:val="24"/>
                <w:szCs w:val="24"/>
              </w:rPr>
              <w:t>Generalista</w:t>
            </w:r>
          </w:p>
        </w:tc>
        <w:tc>
          <w:tcPr>
            <w:tcW w:w="0" w:type="auto"/>
            <w:vAlign w:val="center"/>
            <w:hideMark/>
          </w:tcPr>
          <w:p w14:paraId="3DDD9855" w14:textId="77777777" w:rsidR="00640B0C" w:rsidRPr="00640B0C" w:rsidRDefault="00640B0C" w:rsidP="00640B0C">
            <w:pPr>
              <w:rPr>
                <w:rFonts w:ascii="Arial" w:hAnsi="Arial" w:cs="Arial"/>
                <w:sz w:val="24"/>
                <w:szCs w:val="24"/>
              </w:rPr>
            </w:pPr>
            <w:r w:rsidRPr="00640B0C">
              <w:rPr>
                <w:rFonts w:ascii="Arial" w:hAnsi="Arial" w:cs="Arial"/>
                <w:sz w:val="24"/>
                <w:szCs w:val="24"/>
              </w:rPr>
              <w:t xml:space="preserve">Multilingüe, </w:t>
            </w:r>
            <w:proofErr w:type="spellStart"/>
            <w:r w:rsidRPr="00640B0C">
              <w:rPr>
                <w:rFonts w:ascii="Arial" w:hAnsi="Arial" w:cs="Arial"/>
                <w:sz w:val="24"/>
                <w:szCs w:val="24"/>
              </w:rPr>
              <w:t>retrieval</w:t>
            </w:r>
            <w:proofErr w:type="spellEnd"/>
          </w:p>
        </w:tc>
        <w:tc>
          <w:tcPr>
            <w:tcW w:w="0" w:type="auto"/>
            <w:vAlign w:val="center"/>
            <w:hideMark/>
          </w:tcPr>
          <w:p w14:paraId="7929CBA5" w14:textId="77777777" w:rsidR="00640B0C" w:rsidRPr="00640B0C" w:rsidRDefault="00640B0C" w:rsidP="00640B0C">
            <w:pPr>
              <w:rPr>
                <w:rFonts w:ascii="Arial" w:hAnsi="Arial" w:cs="Arial"/>
                <w:sz w:val="24"/>
                <w:szCs w:val="24"/>
              </w:rPr>
            </w:pPr>
            <w:r w:rsidRPr="00640B0C">
              <w:rPr>
                <w:rFonts w:ascii="Arial" w:hAnsi="Arial" w:cs="Arial"/>
                <w:sz w:val="24"/>
                <w:szCs w:val="24"/>
              </w:rPr>
              <w:t>1024</w:t>
            </w:r>
          </w:p>
        </w:tc>
      </w:tr>
      <w:tr w:rsidR="00640B0C" w:rsidRPr="00640B0C" w14:paraId="4EC3C940" w14:textId="77777777" w:rsidTr="00640B0C">
        <w:trPr>
          <w:tblCellSpacing w:w="15" w:type="dxa"/>
        </w:trPr>
        <w:tc>
          <w:tcPr>
            <w:tcW w:w="0" w:type="auto"/>
            <w:vAlign w:val="center"/>
            <w:hideMark/>
          </w:tcPr>
          <w:p w14:paraId="7F46BDE6" w14:textId="77777777" w:rsidR="00640B0C" w:rsidRPr="00640B0C" w:rsidRDefault="00640B0C" w:rsidP="00640B0C">
            <w:pPr>
              <w:rPr>
                <w:rFonts w:ascii="Arial" w:hAnsi="Arial" w:cs="Arial"/>
                <w:sz w:val="24"/>
                <w:szCs w:val="24"/>
              </w:rPr>
            </w:pPr>
            <w:proofErr w:type="spellStart"/>
            <w:r w:rsidRPr="00640B0C">
              <w:rPr>
                <w:rFonts w:ascii="Arial" w:hAnsi="Arial" w:cs="Arial"/>
                <w:sz w:val="24"/>
                <w:szCs w:val="24"/>
              </w:rPr>
              <w:t>Qwen</w:t>
            </w:r>
            <w:proofErr w:type="spellEnd"/>
            <w:r w:rsidRPr="00640B0C">
              <w:rPr>
                <w:rFonts w:ascii="Arial" w:hAnsi="Arial" w:cs="Arial"/>
                <w:sz w:val="24"/>
                <w:szCs w:val="24"/>
              </w:rPr>
              <w:t>/Qwen3-Embedding-8B</w:t>
            </w:r>
          </w:p>
        </w:tc>
        <w:tc>
          <w:tcPr>
            <w:tcW w:w="0" w:type="auto"/>
            <w:vAlign w:val="center"/>
            <w:hideMark/>
          </w:tcPr>
          <w:p w14:paraId="57F00CC0" w14:textId="77777777" w:rsidR="00640B0C" w:rsidRPr="00640B0C" w:rsidRDefault="00640B0C" w:rsidP="00640B0C">
            <w:pPr>
              <w:rPr>
                <w:rFonts w:ascii="Arial" w:hAnsi="Arial" w:cs="Arial"/>
                <w:sz w:val="24"/>
                <w:szCs w:val="24"/>
              </w:rPr>
            </w:pPr>
            <w:r w:rsidRPr="00640B0C">
              <w:rPr>
                <w:rFonts w:ascii="Arial" w:hAnsi="Arial" w:cs="Arial"/>
                <w:sz w:val="24"/>
                <w:szCs w:val="24"/>
              </w:rPr>
              <w:t>Generalista</w:t>
            </w:r>
          </w:p>
        </w:tc>
        <w:tc>
          <w:tcPr>
            <w:tcW w:w="0" w:type="auto"/>
            <w:vAlign w:val="center"/>
            <w:hideMark/>
          </w:tcPr>
          <w:p w14:paraId="2F2606AE" w14:textId="77777777" w:rsidR="00640B0C" w:rsidRPr="00640B0C" w:rsidRDefault="00640B0C" w:rsidP="00640B0C">
            <w:pPr>
              <w:rPr>
                <w:rFonts w:ascii="Arial" w:hAnsi="Arial" w:cs="Arial"/>
                <w:sz w:val="24"/>
                <w:szCs w:val="24"/>
              </w:rPr>
            </w:pPr>
            <w:r w:rsidRPr="00640B0C">
              <w:rPr>
                <w:rFonts w:ascii="Arial" w:hAnsi="Arial" w:cs="Arial"/>
                <w:sz w:val="24"/>
                <w:szCs w:val="24"/>
              </w:rPr>
              <w:t>Última generación</w:t>
            </w:r>
          </w:p>
        </w:tc>
        <w:tc>
          <w:tcPr>
            <w:tcW w:w="0" w:type="auto"/>
            <w:vAlign w:val="center"/>
            <w:hideMark/>
          </w:tcPr>
          <w:p w14:paraId="60DB0E63" w14:textId="77777777" w:rsidR="00640B0C" w:rsidRPr="00640B0C" w:rsidRDefault="00640B0C" w:rsidP="00640B0C">
            <w:pPr>
              <w:rPr>
                <w:rFonts w:ascii="Arial" w:hAnsi="Arial" w:cs="Arial"/>
                <w:sz w:val="24"/>
                <w:szCs w:val="24"/>
              </w:rPr>
            </w:pPr>
            <w:r w:rsidRPr="00640B0C">
              <w:rPr>
                <w:rFonts w:ascii="Arial" w:hAnsi="Arial" w:cs="Arial"/>
                <w:sz w:val="24"/>
                <w:szCs w:val="24"/>
              </w:rPr>
              <w:t>8192</w:t>
            </w:r>
          </w:p>
        </w:tc>
      </w:tr>
      <w:tr w:rsidR="00640B0C" w:rsidRPr="00640B0C" w14:paraId="523B6004" w14:textId="77777777" w:rsidTr="00640B0C">
        <w:trPr>
          <w:tblCellSpacing w:w="15" w:type="dxa"/>
        </w:trPr>
        <w:tc>
          <w:tcPr>
            <w:tcW w:w="0" w:type="auto"/>
            <w:vAlign w:val="center"/>
            <w:hideMark/>
          </w:tcPr>
          <w:p w14:paraId="19E3BF6B" w14:textId="77777777" w:rsidR="00640B0C" w:rsidRPr="00640B0C" w:rsidRDefault="00640B0C" w:rsidP="00640B0C">
            <w:pPr>
              <w:rPr>
                <w:rFonts w:ascii="Arial" w:hAnsi="Arial" w:cs="Arial"/>
                <w:sz w:val="24"/>
                <w:szCs w:val="24"/>
              </w:rPr>
            </w:pPr>
            <w:proofErr w:type="spellStart"/>
            <w:r w:rsidRPr="00640B0C">
              <w:rPr>
                <w:rFonts w:ascii="Arial" w:hAnsi="Arial" w:cs="Arial"/>
                <w:sz w:val="24"/>
                <w:szCs w:val="24"/>
              </w:rPr>
              <w:t>sentence-transformers</w:t>
            </w:r>
            <w:proofErr w:type="spellEnd"/>
            <w:r w:rsidRPr="00640B0C">
              <w:rPr>
                <w:rFonts w:ascii="Arial" w:hAnsi="Arial" w:cs="Arial"/>
                <w:sz w:val="24"/>
                <w:szCs w:val="24"/>
              </w:rPr>
              <w:t>/all-MiniLM-L6-v2</w:t>
            </w:r>
          </w:p>
        </w:tc>
        <w:tc>
          <w:tcPr>
            <w:tcW w:w="0" w:type="auto"/>
            <w:vAlign w:val="center"/>
            <w:hideMark/>
          </w:tcPr>
          <w:p w14:paraId="5133208C" w14:textId="77777777" w:rsidR="00640B0C" w:rsidRPr="00640B0C" w:rsidRDefault="00640B0C" w:rsidP="00640B0C">
            <w:pPr>
              <w:rPr>
                <w:rFonts w:ascii="Arial" w:hAnsi="Arial" w:cs="Arial"/>
                <w:sz w:val="24"/>
                <w:szCs w:val="24"/>
              </w:rPr>
            </w:pPr>
            <w:r w:rsidRPr="00640B0C">
              <w:rPr>
                <w:rFonts w:ascii="Arial" w:hAnsi="Arial" w:cs="Arial"/>
                <w:sz w:val="24"/>
                <w:szCs w:val="24"/>
              </w:rPr>
              <w:t>Generalista</w:t>
            </w:r>
          </w:p>
        </w:tc>
        <w:tc>
          <w:tcPr>
            <w:tcW w:w="0" w:type="auto"/>
            <w:vAlign w:val="center"/>
            <w:hideMark/>
          </w:tcPr>
          <w:p w14:paraId="31747FF0" w14:textId="45CB9CA6" w:rsidR="00640B0C" w:rsidRPr="00640B0C" w:rsidRDefault="00640B0C" w:rsidP="00640B0C">
            <w:pPr>
              <w:rPr>
                <w:rFonts w:ascii="Arial" w:hAnsi="Arial" w:cs="Arial"/>
                <w:sz w:val="24"/>
                <w:szCs w:val="24"/>
              </w:rPr>
            </w:pPr>
            <w:r w:rsidRPr="00640B0C">
              <w:rPr>
                <w:rFonts w:ascii="Arial" w:hAnsi="Arial" w:cs="Arial"/>
                <w:sz w:val="24"/>
                <w:szCs w:val="24"/>
              </w:rPr>
              <w:t>Compacto</w:t>
            </w:r>
          </w:p>
        </w:tc>
        <w:tc>
          <w:tcPr>
            <w:tcW w:w="0" w:type="auto"/>
            <w:vAlign w:val="center"/>
            <w:hideMark/>
          </w:tcPr>
          <w:p w14:paraId="5D5CF54D" w14:textId="77777777" w:rsidR="00640B0C" w:rsidRPr="00640B0C" w:rsidRDefault="00640B0C" w:rsidP="00640B0C">
            <w:pPr>
              <w:rPr>
                <w:rFonts w:ascii="Arial" w:hAnsi="Arial" w:cs="Arial"/>
                <w:sz w:val="24"/>
                <w:szCs w:val="24"/>
              </w:rPr>
            </w:pPr>
            <w:r w:rsidRPr="00640B0C">
              <w:rPr>
                <w:rFonts w:ascii="Arial" w:hAnsi="Arial" w:cs="Arial"/>
                <w:sz w:val="24"/>
                <w:szCs w:val="24"/>
              </w:rPr>
              <w:t>384</w:t>
            </w:r>
          </w:p>
        </w:tc>
      </w:tr>
      <w:tr w:rsidR="00640B0C" w:rsidRPr="00640B0C" w14:paraId="58304F8E" w14:textId="77777777" w:rsidTr="00640B0C">
        <w:trPr>
          <w:tblCellSpacing w:w="15" w:type="dxa"/>
        </w:trPr>
        <w:tc>
          <w:tcPr>
            <w:tcW w:w="0" w:type="auto"/>
            <w:vAlign w:val="center"/>
            <w:hideMark/>
          </w:tcPr>
          <w:p w14:paraId="4ADF5983" w14:textId="77777777" w:rsidR="00640B0C" w:rsidRPr="00640B0C" w:rsidRDefault="00640B0C" w:rsidP="00640B0C">
            <w:pPr>
              <w:rPr>
                <w:rFonts w:ascii="Arial" w:hAnsi="Arial" w:cs="Arial"/>
                <w:sz w:val="24"/>
                <w:szCs w:val="24"/>
              </w:rPr>
            </w:pPr>
            <w:proofErr w:type="spellStart"/>
            <w:r w:rsidRPr="00640B0C">
              <w:rPr>
                <w:rFonts w:ascii="Arial" w:hAnsi="Arial" w:cs="Arial"/>
                <w:sz w:val="24"/>
                <w:szCs w:val="24"/>
              </w:rPr>
              <w:t>jinaai</w:t>
            </w:r>
            <w:proofErr w:type="spellEnd"/>
            <w:r w:rsidRPr="00640B0C">
              <w:rPr>
                <w:rFonts w:ascii="Arial" w:hAnsi="Arial" w:cs="Arial"/>
                <w:sz w:val="24"/>
                <w:szCs w:val="24"/>
              </w:rPr>
              <w:t>/jina-embeddings-v2-base-es</w:t>
            </w:r>
          </w:p>
        </w:tc>
        <w:tc>
          <w:tcPr>
            <w:tcW w:w="0" w:type="auto"/>
            <w:vAlign w:val="center"/>
            <w:hideMark/>
          </w:tcPr>
          <w:p w14:paraId="7579CB2E" w14:textId="77777777" w:rsidR="00640B0C" w:rsidRPr="00640B0C" w:rsidRDefault="00640B0C" w:rsidP="00640B0C">
            <w:pPr>
              <w:rPr>
                <w:rFonts w:ascii="Arial" w:hAnsi="Arial" w:cs="Arial"/>
                <w:sz w:val="24"/>
                <w:szCs w:val="24"/>
              </w:rPr>
            </w:pPr>
            <w:r w:rsidRPr="00640B0C">
              <w:rPr>
                <w:rFonts w:ascii="Arial" w:hAnsi="Arial" w:cs="Arial"/>
                <w:sz w:val="24"/>
                <w:szCs w:val="24"/>
              </w:rPr>
              <w:t>Generalista</w:t>
            </w:r>
          </w:p>
        </w:tc>
        <w:tc>
          <w:tcPr>
            <w:tcW w:w="0" w:type="auto"/>
            <w:vAlign w:val="center"/>
            <w:hideMark/>
          </w:tcPr>
          <w:p w14:paraId="5C74A6AF" w14:textId="77777777" w:rsidR="00640B0C" w:rsidRPr="00640B0C" w:rsidRDefault="00640B0C" w:rsidP="00640B0C">
            <w:pPr>
              <w:rPr>
                <w:rFonts w:ascii="Arial" w:hAnsi="Arial" w:cs="Arial"/>
                <w:sz w:val="24"/>
                <w:szCs w:val="24"/>
              </w:rPr>
            </w:pPr>
            <w:r w:rsidRPr="00640B0C">
              <w:rPr>
                <w:rFonts w:ascii="Arial" w:hAnsi="Arial" w:cs="Arial"/>
                <w:sz w:val="24"/>
                <w:szCs w:val="24"/>
              </w:rPr>
              <w:t>Multilingüe</w:t>
            </w:r>
          </w:p>
        </w:tc>
        <w:tc>
          <w:tcPr>
            <w:tcW w:w="0" w:type="auto"/>
            <w:vAlign w:val="center"/>
            <w:hideMark/>
          </w:tcPr>
          <w:p w14:paraId="022B74E6" w14:textId="77777777" w:rsidR="00640B0C" w:rsidRPr="00640B0C" w:rsidRDefault="00640B0C" w:rsidP="00640B0C">
            <w:pPr>
              <w:rPr>
                <w:rFonts w:ascii="Arial" w:hAnsi="Arial" w:cs="Arial"/>
                <w:sz w:val="24"/>
                <w:szCs w:val="24"/>
              </w:rPr>
            </w:pPr>
            <w:r w:rsidRPr="00640B0C">
              <w:rPr>
                <w:rFonts w:ascii="Arial" w:hAnsi="Arial" w:cs="Arial"/>
                <w:sz w:val="24"/>
                <w:szCs w:val="24"/>
              </w:rPr>
              <w:t>768</w:t>
            </w:r>
          </w:p>
        </w:tc>
      </w:tr>
    </w:tbl>
    <w:p w14:paraId="3392CCA2" w14:textId="77777777" w:rsidR="0009684D" w:rsidRDefault="0009684D" w:rsidP="004D44BD">
      <w:pPr>
        <w:rPr>
          <w:rFonts w:ascii="Arial" w:hAnsi="Arial" w:cs="Arial"/>
          <w:i/>
          <w:iCs/>
          <w:sz w:val="24"/>
          <w:szCs w:val="24"/>
        </w:rPr>
      </w:pPr>
    </w:p>
    <w:p w14:paraId="020C8FC5" w14:textId="77777777" w:rsidR="0009684D" w:rsidRPr="0009684D" w:rsidRDefault="0009684D" w:rsidP="0009684D">
      <w:pPr>
        <w:pStyle w:val="NormalWeb"/>
        <w:spacing w:line="360" w:lineRule="auto"/>
        <w:rPr>
          <w:rFonts w:ascii="Arial" w:eastAsiaTheme="minorHAnsi" w:hAnsi="Arial" w:cs="Arial"/>
          <w:b/>
          <w:bCs/>
          <w:kern w:val="2"/>
          <w:lang w:eastAsia="en-US"/>
          <w14:ligatures w14:val="standardContextual"/>
        </w:rPr>
      </w:pPr>
      <w:r w:rsidRPr="0009684D">
        <w:rPr>
          <w:rFonts w:ascii="Arial" w:eastAsiaTheme="minorHAnsi" w:hAnsi="Arial" w:cs="Arial"/>
          <w:b/>
          <w:bCs/>
          <w:kern w:val="2"/>
          <w:lang w:eastAsia="en-US"/>
          <w14:ligatures w14:val="standardContextual"/>
        </w:rPr>
        <w:t>Metodología de evaluación</w:t>
      </w:r>
    </w:p>
    <w:p w14:paraId="36F434BC" w14:textId="0A3AF50F" w:rsidR="0009684D" w:rsidRPr="0009684D" w:rsidRDefault="0009684D" w:rsidP="006576DF">
      <w:pPr>
        <w:pStyle w:val="NormalWeb"/>
        <w:spacing w:line="360" w:lineRule="auto"/>
        <w:rPr>
          <w:rFonts w:ascii="Arial" w:eastAsiaTheme="minorHAnsi" w:hAnsi="Arial" w:cs="Arial"/>
          <w:kern w:val="2"/>
          <w:lang w:eastAsia="en-US"/>
          <w14:ligatures w14:val="standardContextual"/>
        </w:rPr>
      </w:pPr>
      <w:r w:rsidRPr="0009684D">
        <w:rPr>
          <w:rFonts w:ascii="Arial" w:eastAsiaTheme="minorHAnsi" w:hAnsi="Arial" w:cs="Arial"/>
          <w:kern w:val="2"/>
          <w:lang w:eastAsia="en-US"/>
          <w14:ligatures w14:val="standardContextual"/>
        </w:rPr>
        <w:t>Los modelos fueron evaluados mediante un script automatizado (</w:t>
      </w:r>
      <w:r w:rsidRPr="0009684D">
        <w:rPr>
          <w:rFonts w:ascii="Arial" w:eastAsiaTheme="minorHAnsi" w:hAnsi="Arial" w:cs="Arial"/>
          <w:b/>
          <w:bCs/>
          <w:kern w:val="2"/>
          <w:lang w:eastAsia="en-US"/>
          <w14:ligatures w14:val="standardContextual"/>
        </w:rPr>
        <w:t>3</w:t>
      </w:r>
      <w:r w:rsidRPr="00074C4E">
        <w:rPr>
          <w:rFonts w:ascii="Arial" w:eastAsiaTheme="minorHAnsi" w:hAnsi="Arial" w:cs="Arial"/>
          <w:b/>
          <w:bCs/>
          <w:kern w:val="2"/>
          <w:lang w:eastAsia="en-US"/>
          <w14:ligatures w14:val="standardContextual"/>
        </w:rPr>
        <w:t>_</w:t>
      </w:r>
      <w:r w:rsidRPr="0009684D">
        <w:rPr>
          <w:rFonts w:ascii="Arial" w:eastAsiaTheme="minorHAnsi" w:hAnsi="Arial" w:cs="Arial"/>
          <w:b/>
          <w:bCs/>
          <w:kern w:val="2"/>
          <w:lang w:eastAsia="en-US"/>
          <w14:ligatures w14:val="standardContextual"/>
        </w:rPr>
        <w:t>evaluar_modelos.py</w:t>
      </w:r>
      <w:r w:rsidRPr="0009684D">
        <w:rPr>
          <w:rFonts w:ascii="Arial" w:eastAsiaTheme="minorHAnsi" w:hAnsi="Arial" w:cs="Arial"/>
          <w:kern w:val="2"/>
          <w:lang w:eastAsia="en-US"/>
          <w14:ligatures w14:val="standardContextual"/>
        </w:rPr>
        <w:t>) que implementa un pipeline completo de evaluación:</w:t>
      </w:r>
    </w:p>
    <w:p w14:paraId="5197E4AB" w14:textId="374E046A" w:rsidR="0009684D" w:rsidRPr="006576DF" w:rsidRDefault="0009684D" w:rsidP="006576DF">
      <w:pPr>
        <w:pStyle w:val="NormalWeb"/>
        <w:spacing w:line="360" w:lineRule="auto"/>
        <w:rPr>
          <w:rFonts w:ascii="Arial" w:eastAsiaTheme="minorHAnsi" w:hAnsi="Arial" w:cs="Arial"/>
          <w:kern w:val="2"/>
          <w:lang w:eastAsia="en-US"/>
          <w14:ligatures w14:val="standardContextual"/>
        </w:rPr>
      </w:pPr>
      <w:proofErr w:type="spellStart"/>
      <w:r w:rsidRPr="0009684D">
        <w:rPr>
          <w:rFonts w:ascii="Arial" w:eastAsiaTheme="minorHAnsi" w:hAnsi="Arial" w:cs="Arial"/>
          <w:b/>
          <w:bCs/>
          <w:kern w:val="2"/>
          <w:lang w:eastAsia="en-US"/>
          <w14:ligatures w14:val="standardContextual"/>
        </w:rPr>
        <w:t>Dataset</w:t>
      </w:r>
      <w:proofErr w:type="spellEnd"/>
      <w:r w:rsidRPr="0009684D">
        <w:rPr>
          <w:rFonts w:ascii="Arial" w:eastAsiaTheme="minorHAnsi" w:hAnsi="Arial" w:cs="Arial"/>
          <w:b/>
          <w:bCs/>
          <w:kern w:val="2"/>
          <w:lang w:eastAsia="en-US"/>
          <w14:ligatures w14:val="standardContextual"/>
        </w:rPr>
        <w:t xml:space="preserve"> de evaluación</w:t>
      </w:r>
      <w:r w:rsidRPr="0009684D">
        <w:rPr>
          <w:rFonts w:ascii="Arial" w:eastAsiaTheme="minorHAnsi" w:hAnsi="Arial" w:cs="Arial"/>
          <w:kern w:val="2"/>
          <w:lang w:eastAsia="en-US"/>
          <w14:ligatures w14:val="standardContextual"/>
        </w:rPr>
        <w:t xml:space="preserve">: Se utilizó </w:t>
      </w:r>
      <w:proofErr w:type="spellStart"/>
      <w:r w:rsidRPr="0009684D">
        <w:rPr>
          <w:rFonts w:ascii="Arial" w:eastAsiaTheme="minorHAnsi" w:hAnsi="Arial" w:cs="Arial"/>
          <w:kern w:val="2"/>
          <w:lang w:eastAsia="en-US"/>
          <w14:ligatures w14:val="standardContextual"/>
        </w:rPr>
        <w:t>dataset_</w:t>
      </w:r>
      <w:proofErr w:type="gramStart"/>
      <w:r w:rsidRPr="0009684D">
        <w:rPr>
          <w:rFonts w:ascii="Arial" w:eastAsiaTheme="minorHAnsi" w:hAnsi="Arial" w:cs="Arial"/>
          <w:kern w:val="2"/>
          <w:lang w:eastAsia="en-US"/>
          <w14:ligatures w14:val="standardContextual"/>
        </w:rPr>
        <w:t>test.json</w:t>
      </w:r>
      <w:proofErr w:type="spellEnd"/>
      <w:proofErr w:type="gramEnd"/>
      <w:r w:rsidRPr="0009684D">
        <w:rPr>
          <w:rFonts w:ascii="Arial" w:eastAsiaTheme="minorHAnsi" w:hAnsi="Arial" w:cs="Arial"/>
          <w:kern w:val="2"/>
          <w:lang w:eastAsia="en-US"/>
          <w14:ligatures w14:val="standardContextual"/>
        </w:rPr>
        <w:t>, que contiene consultas médicas reales con sus correspondientes documentos de referencia (</w:t>
      </w:r>
      <w:proofErr w:type="spellStart"/>
      <w:r w:rsidRPr="0009684D">
        <w:rPr>
          <w:rFonts w:ascii="Arial" w:eastAsiaTheme="minorHAnsi" w:hAnsi="Arial" w:cs="Arial"/>
          <w:kern w:val="2"/>
          <w:lang w:eastAsia="en-US"/>
          <w14:ligatures w14:val="standardContextual"/>
        </w:rPr>
        <w:t>ground</w:t>
      </w:r>
      <w:proofErr w:type="spellEnd"/>
      <w:r w:rsidRPr="0009684D">
        <w:rPr>
          <w:rFonts w:ascii="Arial" w:eastAsiaTheme="minorHAnsi" w:hAnsi="Arial" w:cs="Arial"/>
          <w:kern w:val="2"/>
          <w:lang w:eastAsia="en-US"/>
          <w14:ligatures w14:val="standardContextual"/>
        </w:rPr>
        <w:t xml:space="preserve"> </w:t>
      </w:r>
      <w:proofErr w:type="spellStart"/>
      <w:r w:rsidRPr="0009684D">
        <w:rPr>
          <w:rFonts w:ascii="Arial" w:eastAsiaTheme="minorHAnsi" w:hAnsi="Arial" w:cs="Arial"/>
          <w:kern w:val="2"/>
          <w:lang w:eastAsia="en-US"/>
          <w14:ligatures w14:val="standardContextual"/>
        </w:rPr>
        <w:t>truth</w:t>
      </w:r>
      <w:proofErr w:type="spellEnd"/>
      <w:r w:rsidRPr="0009684D">
        <w:rPr>
          <w:rFonts w:ascii="Arial" w:eastAsiaTheme="minorHAnsi" w:hAnsi="Arial" w:cs="Arial"/>
          <w:kern w:val="2"/>
          <w:lang w:eastAsia="en-US"/>
          <w14:ligatures w14:val="standardContextual"/>
        </w:rPr>
        <w:t xml:space="preserve">). Las consultas incluyen texto tanto en español como en euskera, aplicándose traducción automática con </w:t>
      </w:r>
      <w:r w:rsidRPr="006576DF">
        <w:rPr>
          <w:rFonts w:ascii="Arial" w:eastAsiaTheme="minorHAnsi" w:hAnsi="Arial" w:cs="Arial"/>
          <w:kern w:val="2"/>
          <w:lang w:eastAsia="en-US"/>
          <w14:ligatures w14:val="standardContextual"/>
        </w:rPr>
        <w:t xml:space="preserve">el modelo </w:t>
      </w:r>
      <w:r w:rsidRPr="0009684D">
        <w:rPr>
          <w:rFonts w:ascii="Arial" w:eastAsiaTheme="minorHAnsi" w:hAnsi="Arial" w:cs="Arial"/>
          <w:kern w:val="2"/>
          <w:lang w:eastAsia="en-US"/>
          <w14:ligatures w14:val="standardContextual"/>
        </w:rPr>
        <w:t>Helsinki-NLP/opus-</w:t>
      </w:r>
      <w:proofErr w:type="spellStart"/>
      <w:r w:rsidRPr="0009684D">
        <w:rPr>
          <w:rFonts w:ascii="Arial" w:eastAsiaTheme="minorHAnsi" w:hAnsi="Arial" w:cs="Arial"/>
          <w:kern w:val="2"/>
          <w:lang w:eastAsia="en-US"/>
          <w14:ligatures w14:val="standardContextual"/>
        </w:rPr>
        <w:t>mt</w:t>
      </w:r>
      <w:proofErr w:type="spellEnd"/>
      <w:r w:rsidRPr="0009684D">
        <w:rPr>
          <w:rFonts w:ascii="Arial" w:eastAsiaTheme="minorHAnsi" w:hAnsi="Arial" w:cs="Arial"/>
          <w:kern w:val="2"/>
          <w:lang w:eastAsia="en-US"/>
          <w14:ligatures w14:val="standardContextual"/>
        </w:rPr>
        <w:t>-</w:t>
      </w:r>
      <w:proofErr w:type="spellStart"/>
      <w:r w:rsidRPr="0009684D">
        <w:rPr>
          <w:rFonts w:ascii="Arial" w:eastAsiaTheme="minorHAnsi" w:hAnsi="Arial" w:cs="Arial"/>
          <w:kern w:val="2"/>
          <w:lang w:eastAsia="en-US"/>
          <w14:ligatures w14:val="standardContextual"/>
        </w:rPr>
        <w:t>eu</w:t>
      </w:r>
      <w:proofErr w:type="spellEnd"/>
      <w:r w:rsidRPr="0009684D">
        <w:rPr>
          <w:rFonts w:ascii="Arial" w:eastAsiaTheme="minorHAnsi" w:hAnsi="Arial" w:cs="Arial"/>
          <w:kern w:val="2"/>
          <w:lang w:eastAsia="en-US"/>
          <w14:ligatures w14:val="standardContextual"/>
        </w:rPr>
        <w:t xml:space="preserve">-es cuando </w:t>
      </w:r>
      <w:r w:rsidRPr="006576DF">
        <w:rPr>
          <w:rFonts w:ascii="Arial" w:eastAsiaTheme="minorHAnsi" w:hAnsi="Arial" w:cs="Arial"/>
          <w:kern w:val="2"/>
          <w:lang w:eastAsia="en-US"/>
          <w14:ligatures w14:val="standardContextual"/>
        </w:rPr>
        <w:t>no existe la consulta en español</w:t>
      </w:r>
      <w:r w:rsidRPr="0009684D">
        <w:rPr>
          <w:rFonts w:ascii="Arial" w:eastAsiaTheme="minorHAnsi" w:hAnsi="Arial" w:cs="Arial"/>
          <w:kern w:val="2"/>
          <w:lang w:eastAsia="en-US"/>
          <w14:ligatures w14:val="standardContextual"/>
        </w:rPr>
        <w:t>.</w:t>
      </w:r>
    </w:p>
    <w:p w14:paraId="64EF4BCF" w14:textId="77777777" w:rsidR="006576DF" w:rsidRDefault="006576DF" w:rsidP="0009684D">
      <w:pPr>
        <w:rPr>
          <w:rFonts w:ascii="Arial" w:hAnsi="Arial" w:cs="Arial"/>
          <w:sz w:val="24"/>
          <w:szCs w:val="24"/>
        </w:rPr>
      </w:pPr>
    </w:p>
    <w:p w14:paraId="42F7A893" w14:textId="77777777" w:rsidR="006576DF" w:rsidRPr="006576DF" w:rsidRDefault="006576DF" w:rsidP="006576DF">
      <w:pPr>
        <w:rPr>
          <w:rFonts w:ascii="Arial" w:hAnsi="Arial" w:cs="Arial"/>
          <w:b/>
          <w:bCs/>
          <w:sz w:val="24"/>
          <w:szCs w:val="24"/>
        </w:rPr>
      </w:pPr>
      <w:r w:rsidRPr="006576DF">
        <w:rPr>
          <w:rFonts w:ascii="Arial" w:hAnsi="Arial" w:cs="Arial"/>
          <w:b/>
          <w:bCs/>
          <w:sz w:val="24"/>
          <w:szCs w:val="24"/>
        </w:rPr>
        <w:t>Implementación técnica</w:t>
      </w:r>
    </w:p>
    <w:p w14:paraId="320AD829" w14:textId="77777777" w:rsidR="006576DF" w:rsidRPr="006576DF" w:rsidRDefault="006576DF" w:rsidP="006576DF">
      <w:pPr>
        <w:spacing w:line="360" w:lineRule="auto"/>
        <w:rPr>
          <w:rFonts w:ascii="Arial" w:hAnsi="Arial" w:cs="Arial"/>
          <w:sz w:val="24"/>
          <w:szCs w:val="24"/>
        </w:rPr>
      </w:pPr>
      <w:r w:rsidRPr="006576DF">
        <w:rPr>
          <w:rFonts w:ascii="Arial" w:hAnsi="Arial" w:cs="Arial"/>
          <w:sz w:val="24"/>
          <w:szCs w:val="24"/>
        </w:rPr>
        <w:t xml:space="preserve">La evaluación se realizó mediante un script automatizado que utiliza una función simplificada para generar </w:t>
      </w:r>
      <w:proofErr w:type="spellStart"/>
      <w:r w:rsidRPr="006576DF">
        <w:rPr>
          <w:rFonts w:ascii="Arial" w:hAnsi="Arial" w:cs="Arial"/>
          <w:sz w:val="24"/>
          <w:szCs w:val="24"/>
        </w:rPr>
        <w:t>embeddings</w:t>
      </w:r>
      <w:proofErr w:type="spellEnd"/>
      <w:r w:rsidRPr="006576DF">
        <w:rPr>
          <w:rFonts w:ascii="Arial" w:hAnsi="Arial" w:cs="Arial"/>
          <w:sz w:val="24"/>
          <w:szCs w:val="24"/>
        </w:rPr>
        <w:t>:</w:t>
      </w:r>
    </w:p>
    <w:p w14:paraId="3324257C" w14:textId="7AD29BDC" w:rsidR="006576DF" w:rsidRPr="006576DF" w:rsidRDefault="006576DF" w:rsidP="006576DF">
      <w:pPr>
        <w:pBdr>
          <w:top w:val="single" w:sz="4" w:space="1" w:color="auto"/>
          <w:left w:val="single" w:sz="4" w:space="4" w:color="auto"/>
          <w:bottom w:val="single" w:sz="4" w:space="1" w:color="auto"/>
          <w:right w:val="single" w:sz="4" w:space="4" w:color="auto"/>
        </w:pBdr>
        <w:shd w:val="clear" w:color="auto" w:fill="E8E8E8" w:themeFill="background2"/>
        <w:rPr>
          <w:rFonts w:ascii="Arial" w:hAnsi="Arial" w:cs="Arial"/>
          <w:i/>
          <w:iCs/>
          <w:sz w:val="24"/>
          <w:szCs w:val="24"/>
        </w:rPr>
      </w:pPr>
      <w:proofErr w:type="spellStart"/>
      <w:r w:rsidRPr="006576DF">
        <w:rPr>
          <w:rFonts w:ascii="Arial" w:hAnsi="Arial" w:cs="Arial"/>
          <w:i/>
          <w:iCs/>
          <w:sz w:val="24"/>
          <w:szCs w:val="24"/>
        </w:rPr>
        <w:t>def</w:t>
      </w:r>
      <w:proofErr w:type="spellEnd"/>
      <w:r w:rsidRPr="006576DF">
        <w:rPr>
          <w:rFonts w:ascii="Arial" w:hAnsi="Arial" w:cs="Arial"/>
          <w:i/>
          <w:iCs/>
          <w:sz w:val="24"/>
          <w:szCs w:val="24"/>
        </w:rPr>
        <w:t xml:space="preserve"> </w:t>
      </w:r>
      <w:proofErr w:type="spellStart"/>
      <w:r w:rsidRPr="006576DF">
        <w:rPr>
          <w:rFonts w:ascii="Arial" w:hAnsi="Arial" w:cs="Arial"/>
          <w:i/>
          <w:iCs/>
          <w:sz w:val="24"/>
          <w:szCs w:val="24"/>
        </w:rPr>
        <w:t>get_</w:t>
      </w:r>
      <w:proofErr w:type="gramStart"/>
      <w:r w:rsidRPr="006576DF">
        <w:rPr>
          <w:rFonts w:ascii="Arial" w:hAnsi="Arial" w:cs="Arial"/>
          <w:i/>
          <w:iCs/>
          <w:sz w:val="24"/>
          <w:szCs w:val="24"/>
        </w:rPr>
        <w:t>embeddings</w:t>
      </w:r>
      <w:proofErr w:type="spellEnd"/>
      <w:r w:rsidRPr="006576DF">
        <w:rPr>
          <w:rFonts w:ascii="Arial" w:hAnsi="Arial" w:cs="Arial"/>
          <w:i/>
          <w:iCs/>
          <w:sz w:val="24"/>
          <w:szCs w:val="24"/>
        </w:rPr>
        <w:t>(</w:t>
      </w:r>
      <w:proofErr w:type="spellStart"/>
      <w:proofErr w:type="gramEnd"/>
      <w:r w:rsidRPr="006576DF">
        <w:rPr>
          <w:rFonts w:ascii="Arial" w:hAnsi="Arial" w:cs="Arial"/>
          <w:i/>
          <w:iCs/>
          <w:sz w:val="24"/>
          <w:szCs w:val="24"/>
        </w:rPr>
        <w:t>model</w:t>
      </w:r>
      <w:proofErr w:type="spellEnd"/>
      <w:r w:rsidRPr="006576DF">
        <w:rPr>
          <w:rFonts w:ascii="Arial" w:hAnsi="Arial" w:cs="Arial"/>
          <w:i/>
          <w:iCs/>
          <w:sz w:val="24"/>
          <w:szCs w:val="24"/>
        </w:rPr>
        <w:t xml:space="preserve">, </w:t>
      </w:r>
      <w:proofErr w:type="spellStart"/>
      <w:r w:rsidRPr="006576DF">
        <w:rPr>
          <w:rFonts w:ascii="Arial" w:hAnsi="Arial" w:cs="Arial"/>
          <w:i/>
          <w:iCs/>
          <w:sz w:val="24"/>
          <w:szCs w:val="24"/>
        </w:rPr>
        <w:t>texts</w:t>
      </w:r>
      <w:proofErr w:type="spellEnd"/>
      <w:r w:rsidRPr="006576DF">
        <w:rPr>
          <w:rFonts w:ascii="Arial" w:hAnsi="Arial" w:cs="Arial"/>
          <w:i/>
          <w:iCs/>
          <w:sz w:val="24"/>
          <w:szCs w:val="24"/>
        </w:rPr>
        <w:t xml:space="preserve">, </w:t>
      </w:r>
      <w:proofErr w:type="spellStart"/>
      <w:r w:rsidRPr="006576DF">
        <w:rPr>
          <w:rFonts w:ascii="Arial" w:hAnsi="Arial" w:cs="Arial"/>
          <w:i/>
          <w:iCs/>
          <w:sz w:val="24"/>
          <w:szCs w:val="24"/>
        </w:rPr>
        <w:t>batch_size</w:t>
      </w:r>
      <w:proofErr w:type="spellEnd"/>
      <w:r w:rsidRPr="006576DF">
        <w:rPr>
          <w:rFonts w:ascii="Arial" w:hAnsi="Arial" w:cs="Arial"/>
          <w:i/>
          <w:iCs/>
          <w:sz w:val="24"/>
          <w:szCs w:val="24"/>
        </w:rPr>
        <w:t>=16):</w:t>
      </w:r>
    </w:p>
    <w:p w14:paraId="0CBECB95" w14:textId="77777777" w:rsidR="006576DF" w:rsidRPr="006576DF" w:rsidRDefault="006576DF" w:rsidP="006576DF">
      <w:pPr>
        <w:pBdr>
          <w:top w:val="single" w:sz="4" w:space="1" w:color="auto"/>
          <w:left w:val="single" w:sz="4" w:space="4" w:color="auto"/>
          <w:bottom w:val="single" w:sz="4" w:space="1" w:color="auto"/>
          <w:right w:val="single" w:sz="4" w:space="4" w:color="auto"/>
        </w:pBdr>
        <w:shd w:val="clear" w:color="auto" w:fill="E8E8E8" w:themeFill="background2"/>
        <w:rPr>
          <w:rFonts w:ascii="Arial" w:hAnsi="Arial" w:cs="Arial"/>
          <w:i/>
          <w:iCs/>
          <w:sz w:val="24"/>
          <w:szCs w:val="24"/>
        </w:rPr>
      </w:pPr>
      <w:r w:rsidRPr="006576DF">
        <w:rPr>
          <w:rFonts w:ascii="Arial" w:hAnsi="Arial" w:cs="Arial"/>
          <w:i/>
          <w:iCs/>
          <w:sz w:val="24"/>
          <w:szCs w:val="24"/>
        </w:rPr>
        <w:t xml:space="preserve">    </w:t>
      </w:r>
      <w:proofErr w:type="spellStart"/>
      <w:r w:rsidRPr="006576DF">
        <w:rPr>
          <w:rFonts w:ascii="Arial" w:hAnsi="Arial" w:cs="Arial"/>
          <w:i/>
          <w:iCs/>
          <w:sz w:val="24"/>
          <w:szCs w:val="24"/>
        </w:rPr>
        <w:t>if</w:t>
      </w:r>
      <w:proofErr w:type="spellEnd"/>
      <w:r w:rsidRPr="006576DF">
        <w:rPr>
          <w:rFonts w:ascii="Arial" w:hAnsi="Arial" w:cs="Arial"/>
          <w:i/>
          <w:iCs/>
          <w:sz w:val="24"/>
          <w:szCs w:val="24"/>
        </w:rPr>
        <w:t xml:space="preserve"> </w:t>
      </w:r>
      <w:proofErr w:type="spellStart"/>
      <w:r w:rsidRPr="006576DF">
        <w:rPr>
          <w:rFonts w:ascii="Arial" w:hAnsi="Arial" w:cs="Arial"/>
          <w:i/>
          <w:iCs/>
          <w:sz w:val="24"/>
          <w:szCs w:val="24"/>
        </w:rPr>
        <w:t>not</w:t>
      </w:r>
      <w:proofErr w:type="spellEnd"/>
      <w:r w:rsidRPr="006576DF">
        <w:rPr>
          <w:rFonts w:ascii="Arial" w:hAnsi="Arial" w:cs="Arial"/>
          <w:i/>
          <w:iCs/>
          <w:sz w:val="24"/>
          <w:szCs w:val="24"/>
        </w:rPr>
        <w:t xml:space="preserve"> </w:t>
      </w:r>
      <w:proofErr w:type="spellStart"/>
      <w:r w:rsidRPr="006576DF">
        <w:rPr>
          <w:rFonts w:ascii="Arial" w:hAnsi="Arial" w:cs="Arial"/>
          <w:i/>
          <w:iCs/>
          <w:sz w:val="24"/>
          <w:szCs w:val="24"/>
        </w:rPr>
        <w:t>texts</w:t>
      </w:r>
      <w:proofErr w:type="spellEnd"/>
      <w:r w:rsidRPr="006576DF">
        <w:rPr>
          <w:rFonts w:ascii="Arial" w:hAnsi="Arial" w:cs="Arial"/>
          <w:i/>
          <w:iCs/>
          <w:sz w:val="24"/>
          <w:szCs w:val="24"/>
        </w:rPr>
        <w:t>:</w:t>
      </w:r>
    </w:p>
    <w:p w14:paraId="0E94DC30" w14:textId="77777777" w:rsidR="006576DF" w:rsidRPr="006576DF" w:rsidRDefault="006576DF" w:rsidP="006576DF">
      <w:pPr>
        <w:pBdr>
          <w:top w:val="single" w:sz="4" w:space="1" w:color="auto"/>
          <w:left w:val="single" w:sz="4" w:space="4" w:color="auto"/>
          <w:bottom w:val="single" w:sz="4" w:space="1" w:color="auto"/>
          <w:right w:val="single" w:sz="4" w:space="4" w:color="auto"/>
        </w:pBdr>
        <w:shd w:val="clear" w:color="auto" w:fill="E8E8E8" w:themeFill="background2"/>
        <w:rPr>
          <w:rFonts w:ascii="Arial" w:hAnsi="Arial" w:cs="Arial"/>
          <w:i/>
          <w:iCs/>
          <w:sz w:val="24"/>
          <w:szCs w:val="24"/>
        </w:rPr>
      </w:pPr>
      <w:r w:rsidRPr="006576DF">
        <w:rPr>
          <w:rFonts w:ascii="Arial" w:hAnsi="Arial" w:cs="Arial"/>
          <w:i/>
          <w:iCs/>
          <w:sz w:val="24"/>
          <w:szCs w:val="24"/>
        </w:rPr>
        <w:t xml:space="preserve">        </w:t>
      </w:r>
      <w:proofErr w:type="spellStart"/>
      <w:r w:rsidRPr="006576DF">
        <w:rPr>
          <w:rFonts w:ascii="Arial" w:hAnsi="Arial" w:cs="Arial"/>
          <w:i/>
          <w:iCs/>
          <w:sz w:val="24"/>
          <w:szCs w:val="24"/>
        </w:rPr>
        <w:t>return</w:t>
      </w:r>
      <w:proofErr w:type="spellEnd"/>
      <w:r w:rsidRPr="006576DF">
        <w:rPr>
          <w:rFonts w:ascii="Arial" w:hAnsi="Arial" w:cs="Arial"/>
          <w:i/>
          <w:iCs/>
          <w:sz w:val="24"/>
          <w:szCs w:val="24"/>
        </w:rPr>
        <w:t xml:space="preserve"> </w:t>
      </w:r>
      <w:proofErr w:type="spellStart"/>
      <w:proofErr w:type="gramStart"/>
      <w:r w:rsidRPr="006576DF">
        <w:rPr>
          <w:rFonts w:ascii="Arial" w:hAnsi="Arial" w:cs="Arial"/>
          <w:i/>
          <w:iCs/>
          <w:sz w:val="24"/>
          <w:szCs w:val="24"/>
        </w:rPr>
        <w:t>torch.tensor</w:t>
      </w:r>
      <w:proofErr w:type="spellEnd"/>
      <w:proofErr w:type="gramEnd"/>
      <w:r w:rsidRPr="006576DF">
        <w:rPr>
          <w:rFonts w:ascii="Arial" w:hAnsi="Arial" w:cs="Arial"/>
          <w:i/>
          <w:iCs/>
          <w:sz w:val="24"/>
          <w:szCs w:val="24"/>
        </w:rPr>
        <w:t>([])</w:t>
      </w:r>
    </w:p>
    <w:p w14:paraId="7FCFD4BB" w14:textId="77777777" w:rsidR="006576DF" w:rsidRPr="006576DF" w:rsidRDefault="006576DF" w:rsidP="006576DF">
      <w:pPr>
        <w:pBdr>
          <w:top w:val="single" w:sz="4" w:space="1" w:color="auto"/>
          <w:left w:val="single" w:sz="4" w:space="4" w:color="auto"/>
          <w:bottom w:val="single" w:sz="4" w:space="1" w:color="auto"/>
          <w:right w:val="single" w:sz="4" w:space="4" w:color="auto"/>
        </w:pBdr>
        <w:shd w:val="clear" w:color="auto" w:fill="E8E8E8" w:themeFill="background2"/>
        <w:rPr>
          <w:rFonts w:ascii="Arial" w:hAnsi="Arial" w:cs="Arial"/>
          <w:i/>
          <w:iCs/>
          <w:sz w:val="24"/>
          <w:szCs w:val="24"/>
        </w:rPr>
      </w:pPr>
      <w:r w:rsidRPr="006576DF">
        <w:rPr>
          <w:rFonts w:ascii="Arial" w:hAnsi="Arial" w:cs="Arial"/>
          <w:i/>
          <w:iCs/>
          <w:sz w:val="24"/>
          <w:szCs w:val="24"/>
        </w:rPr>
        <w:lastRenderedPageBreak/>
        <w:t xml:space="preserve">    </w:t>
      </w:r>
      <w:proofErr w:type="spellStart"/>
      <w:r w:rsidRPr="006576DF">
        <w:rPr>
          <w:rFonts w:ascii="Arial" w:hAnsi="Arial" w:cs="Arial"/>
          <w:i/>
          <w:iCs/>
          <w:sz w:val="24"/>
          <w:szCs w:val="24"/>
        </w:rPr>
        <w:t>return</w:t>
      </w:r>
      <w:proofErr w:type="spellEnd"/>
      <w:r w:rsidRPr="006576DF">
        <w:rPr>
          <w:rFonts w:ascii="Arial" w:hAnsi="Arial" w:cs="Arial"/>
          <w:i/>
          <w:iCs/>
          <w:sz w:val="24"/>
          <w:szCs w:val="24"/>
        </w:rPr>
        <w:t xml:space="preserve"> </w:t>
      </w:r>
      <w:proofErr w:type="spellStart"/>
      <w:proofErr w:type="gramStart"/>
      <w:r w:rsidRPr="006576DF">
        <w:rPr>
          <w:rFonts w:ascii="Arial" w:hAnsi="Arial" w:cs="Arial"/>
          <w:i/>
          <w:iCs/>
          <w:sz w:val="24"/>
          <w:szCs w:val="24"/>
        </w:rPr>
        <w:t>model.encode</w:t>
      </w:r>
      <w:proofErr w:type="spellEnd"/>
      <w:proofErr w:type="gramEnd"/>
      <w:r w:rsidRPr="006576DF">
        <w:rPr>
          <w:rFonts w:ascii="Arial" w:hAnsi="Arial" w:cs="Arial"/>
          <w:i/>
          <w:iCs/>
          <w:sz w:val="24"/>
          <w:szCs w:val="24"/>
        </w:rPr>
        <w:t>(</w:t>
      </w:r>
      <w:proofErr w:type="spellStart"/>
      <w:r w:rsidRPr="006576DF">
        <w:rPr>
          <w:rFonts w:ascii="Arial" w:hAnsi="Arial" w:cs="Arial"/>
          <w:i/>
          <w:iCs/>
          <w:sz w:val="24"/>
          <w:szCs w:val="24"/>
        </w:rPr>
        <w:t>texts</w:t>
      </w:r>
      <w:proofErr w:type="spellEnd"/>
      <w:r w:rsidRPr="006576DF">
        <w:rPr>
          <w:rFonts w:ascii="Arial" w:hAnsi="Arial" w:cs="Arial"/>
          <w:i/>
          <w:iCs/>
          <w:sz w:val="24"/>
          <w:szCs w:val="24"/>
        </w:rPr>
        <w:t xml:space="preserve">, </w:t>
      </w:r>
      <w:proofErr w:type="spellStart"/>
      <w:r w:rsidRPr="006576DF">
        <w:rPr>
          <w:rFonts w:ascii="Arial" w:hAnsi="Arial" w:cs="Arial"/>
          <w:i/>
          <w:iCs/>
          <w:sz w:val="24"/>
          <w:szCs w:val="24"/>
        </w:rPr>
        <w:t>batch_size</w:t>
      </w:r>
      <w:proofErr w:type="spellEnd"/>
      <w:r w:rsidRPr="006576DF">
        <w:rPr>
          <w:rFonts w:ascii="Arial" w:hAnsi="Arial" w:cs="Arial"/>
          <w:i/>
          <w:iCs/>
          <w:sz w:val="24"/>
          <w:szCs w:val="24"/>
        </w:rPr>
        <w:t>=</w:t>
      </w:r>
      <w:proofErr w:type="spellStart"/>
      <w:r w:rsidRPr="006576DF">
        <w:rPr>
          <w:rFonts w:ascii="Arial" w:hAnsi="Arial" w:cs="Arial"/>
          <w:i/>
          <w:iCs/>
          <w:sz w:val="24"/>
          <w:szCs w:val="24"/>
        </w:rPr>
        <w:t>batch_size</w:t>
      </w:r>
      <w:proofErr w:type="spellEnd"/>
      <w:r w:rsidRPr="006576DF">
        <w:rPr>
          <w:rFonts w:ascii="Arial" w:hAnsi="Arial" w:cs="Arial"/>
          <w:i/>
          <w:iCs/>
          <w:sz w:val="24"/>
          <w:szCs w:val="24"/>
        </w:rPr>
        <w:t xml:space="preserve">, </w:t>
      </w:r>
      <w:proofErr w:type="spellStart"/>
      <w:r w:rsidRPr="006576DF">
        <w:rPr>
          <w:rFonts w:ascii="Arial" w:hAnsi="Arial" w:cs="Arial"/>
          <w:i/>
          <w:iCs/>
          <w:sz w:val="24"/>
          <w:szCs w:val="24"/>
        </w:rPr>
        <w:t>convert_to_tensor</w:t>
      </w:r>
      <w:proofErr w:type="spellEnd"/>
      <w:r w:rsidRPr="006576DF">
        <w:rPr>
          <w:rFonts w:ascii="Arial" w:hAnsi="Arial" w:cs="Arial"/>
          <w:i/>
          <w:iCs/>
          <w:sz w:val="24"/>
          <w:szCs w:val="24"/>
        </w:rPr>
        <w:t>=True)</w:t>
      </w:r>
    </w:p>
    <w:p w14:paraId="63210C15" w14:textId="77777777" w:rsidR="006576DF" w:rsidRPr="006576DF" w:rsidRDefault="006576DF" w:rsidP="006576DF">
      <w:pPr>
        <w:spacing w:line="360" w:lineRule="auto"/>
        <w:rPr>
          <w:rFonts w:ascii="Arial" w:hAnsi="Arial" w:cs="Arial"/>
          <w:sz w:val="24"/>
          <w:szCs w:val="24"/>
        </w:rPr>
      </w:pPr>
      <w:r w:rsidRPr="006576DF">
        <w:rPr>
          <w:rFonts w:ascii="Arial" w:hAnsi="Arial" w:cs="Arial"/>
          <w:sz w:val="24"/>
          <w:szCs w:val="24"/>
        </w:rPr>
        <w:t xml:space="preserve">Esta implementación directa aprovecha que todos los modelos evaluados pertenecen a la familia </w:t>
      </w:r>
      <w:proofErr w:type="spellStart"/>
      <w:r w:rsidRPr="006576DF">
        <w:rPr>
          <w:rFonts w:ascii="Arial" w:hAnsi="Arial" w:cs="Arial"/>
          <w:sz w:val="24"/>
          <w:szCs w:val="24"/>
        </w:rPr>
        <w:t>SentenceTransformers</w:t>
      </w:r>
      <w:proofErr w:type="spellEnd"/>
      <w:r w:rsidRPr="006576DF">
        <w:rPr>
          <w:rFonts w:ascii="Arial" w:hAnsi="Arial" w:cs="Arial"/>
          <w:sz w:val="24"/>
          <w:szCs w:val="24"/>
        </w:rPr>
        <w:t xml:space="preserve"> y poseen el </w:t>
      </w:r>
      <w:proofErr w:type="gramStart"/>
      <w:r w:rsidRPr="006576DF">
        <w:rPr>
          <w:rFonts w:ascii="Arial" w:hAnsi="Arial" w:cs="Arial"/>
          <w:sz w:val="24"/>
          <w:szCs w:val="24"/>
        </w:rPr>
        <w:t>método .</w:t>
      </w:r>
      <w:proofErr w:type="spellStart"/>
      <w:r w:rsidRPr="006576DF">
        <w:rPr>
          <w:rFonts w:ascii="Arial" w:hAnsi="Arial" w:cs="Arial"/>
          <w:sz w:val="24"/>
          <w:szCs w:val="24"/>
        </w:rPr>
        <w:t>encode</w:t>
      </w:r>
      <w:proofErr w:type="spellEnd"/>
      <w:proofErr w:type="gramEnd"/>
      <w:r w:rsidRPr="006576DF">
        <w:rPr>
          <w:rFonts w:ascii="Arial" w:hAnsi="Arial" w:cs="Arial"/>
          <w:sz w:val="24"/>
          <w:szCs w:val="24"/>
        </w:rPr>
        <w:t xml:space="preserve">() optimizado, garantizando que cada modelo utilice su estrategia de </w:t>
      </w:r>
      <w:proofErr w:type="spellStart"/>
      <w:r w:rsidRPr="006576DF">
        <w:rPr>
          <w:rFonts w:ascii="Arial" w:hAnsi="Arial" w:cs="Arial"/>
          <w:sz w:val="24"/>
          <w:szCs w:val="24"/>
        </w:rPr>
        <w:t>pooling</w:t>
      </w:r>
      <w:proofErr w:type="spellEnd"/>
      <w:r w:rsidRPr="006576DF">
        <w:rPr>
          <w:rFonts w:ascii="Arial" w:hAnsi="Arial" w:cs="Arial"/>
          <w:sz w:val="24"/>
          <w:szCs w:val="24"/>
        </w:rPr>
        <w:t xml:space="preserve"> específica (CLS </w:t>
      </w:r>
      <w:proofErr w:type="spellStart"/>
      <w:r w:rsidRPr="006576DF">
        <w:rPr>
          <w:rFonts w:ascii="Arial" w:hAnsi="Arial" w:cs="Arial"/>
          <w:sz w:val="24"/>
          <w:szCs w:val="24"/>
        </w:rPr>
        <w:t>pooling</w:t>
      </w:r>
      <w:proofErr w:type="spellEnd"/>
      <w:r w:rsidRPr="006576DF">
        <w:rPr>
          <w:rFonts w:ascii="Arial" w:hAnsi="Arial" w:cs="Arial"/>
          <w:sz w:val="24"/>
          <w:szCs w:val="24"/>
        </w:rPr>
        <w:t xml:space="preserve"> para BGE-M3, </w:t>
      </w:r>
      <w:proofErr w:type="spellStart"/>
      <w:r w:rsidRPr="006576DF">
        <w:rPr>
          <w:rFonts w:ascii="Arial" w:hAnsi="Arial" w:cs="Arial"/>
          <w:sz w:val="24"/>
          <w:szCs w:val="24"/>
        </w:rPr>
        <w:t>pooling</w:t>
      </w:r>
      <w:proofErr w:type="spellEnd"/>
      <w:r w:rsidRPr="006576DF">
        <w:rPr>
          <w:rFonts w:ascii="Arial" w:hAnsi="Arial" w:cs="Arial"/>
          <w:sz w:val="24"/>
          <w:szCs w:val="24"/>
        </w:rPr>
        <w:t xml:space="preserve"> variable para Qwen3, etc.).</w:t>
      </w:r>
    </w:p>
    <w:p w14:paraId="56BE5C12" w14:textId="77777777" w:rsidR="006576DF" w:rsidRDefault="006576DF" w:rsidP="0009684D">
      <w:pPr>
        <w:rPr>
          <w:rFonts w:ascii="Arial" w:hAnsi="Arial" w:cs="Arial"/>
          <w:b/>
          <w:bCs/>
          <w:sz w:val="24"/>
          <w:szCs w:val="24"/>
        </w:rPr>
      </w:pPr>
    </w:p>
    <w:p w14:paraId="2C9EEB3B" w14:textId="26103497" w:rsidR="006576DF" w:rsidRPr="00E6483D" w:rsidRDefault="006576DF" w:rsidP="00E6483D">
      <w:pPr>
        <w:pStyle w:val="NormalWeb"/>
        <w:spacing w:line="360" w:lineRule="auto"/>
        <w:rPr>
          <w:rFonts w:ascii="Arial" w:eastAsiaTheme="minorHAnsi" w:hAnsi="Arial" w:cs="Arial"/>
          <w:b/>
          <w:bCs/>
          <w:kern w:val="2"/>
          <w:lang w:eastAsia="en-US"/>
          <w14:ligatures w14:val="standardContextual"/>
        </w:rPr>
      </w:pPr>
      <w:r w:rsidRPr="00E6483D">
        <w:rPr>
          <w:rFonts w:ascii="Arial" w:eastAsiaTheme="minorHAnsi" w:hAnsi="Arial" w:cs="Arial"/>
          <w:b/>
          <w:bCs/>
          <w:kern w:val="2"/>
          <w:lang w:eastAsia="en-US"/>
          <w14:ligatures w14:val="standardContextual"/>
        </w:rPr>
        <w:t xml:space="preserve">Proceso de evaluación: </w:t>
      </w:r>
    </w:p>
    <w:p w14:paraId="5E56006A" w14:textId="0875DCA9" w:rsidR="006576DF" w:rsidRDefault="006576DF" w:rsidP="006576DF">
      <w:pPr>
        <w:spacing w:line="360" w:lineRule="auto"/>
        <w:rPr>
          <w:rFonts w:ascii="Arial" w:hAnsi="Arial" w:cs="Arial"/>
          <w:sz w:val="24"/>
          <w:szCs w:val="24"/>
        </w:rPr>
      </w:pPr>
      <w:r w:rsidRPr="006576DF">
        <w:rPr>
          <w:rFonts w:ascii="Arial" w:hAnsi="Arial" w:cs="Arial"/>
          <w:sz w:val="24"/>
          <w:szCs w:val="24"/>
        </w:rPr>
        <w:t xml:space="preserve">Para cada modelo se generan </w:t>
      </w:r>
      <w:proofErr w:type="spellStart"/>
      <w:r w:rsidRPr="006576DF">
        <w:rPr>
          <w:rFonts w:ascii="Arial" w:hAnsi="Arial" w:cs="Arial"/>
          <w:sz w:val="24"/>
          <w:szCs w:val="24"/>
        </w:rPr>
        <w:t>embeddings</w:t>
      </w:r>
      <w:proofErr w:type="spellEnd"/>
      <w:r w:rsidRPr="006576DF">
        <w:rPr>
          <w:rFonts w:ascii="Arial" w:hAnsi="Arial" w:cs="Arial"/>
          <w:sz w:val="24"/>
          <w:szCs w:val="24"/>
        </w:rPr>
        <w:t xml:space="preserve"> del corpus completo y de las consultas, se calcula similitud coseno entre consultas y documentos, y se extraen los top-K resultados más similares para el cálculo de métricas.</w:t>
      </w:r>
    </w:p>
    <w:p w14:paraId="4E1641AE" w14:textId="77777777" w:rsidR="006576DF" w:rsidRPr="0009684D" w:rsidRDefault="006576DF" w:rsidP="006576DF">
      <w:pPr>
        <w:spacing w:line="360" w:lineRule="auto"/>
        <w:rPr>
          <w:rFonts w:ascii="Arial" w:hAnsi="Arial" w:cs="Arial"/>
          <w:sz w:val="24"/>
          <w:szCs w:val="24"/>
        </w:rPr>
      </w:pPr>
    </w:p>
    <w:p w14:paraId="3A713DDF" w14:textId="77777777" w:rsidR="006576DF" w:rsidRPr="006576DF" w:rsidRDefault="006576DF" w:rsidP="006576DF">
      <w:pPr>
        <w:rPr>
          <w:rFonts w:ascii="Arial" w:hAnsi="Arial" w:cs="Arial"/>
          <w:b/>
          <w:bCs/>
          <w:sz w:val="24"/>
          <w:szCs w:val="24"/>
        </w:rPr>
      </w:pPr>
      <w:r w:rsidRPr="006576DF">
        <w:rPr>
          <w:rFonts w:ascii="Arial" w:hAnsi="Arial" w:cs="Arial"/>
          <w:b/>
          <w:bCs/>
          <w:sz w:val="24"/>
          <w:szCs w:val="24"/>
        </w:rPr>
        <w:t>Métricas empleadas:</w:t>
      </w:r>
    </w:p>
    <w:p w14:paraId="255F5A99" w14:textId="77777777" w:rsidR="006576DF" w:rsidRPr="006576DF" w:rsidRDefault="006576DF" w:rsidP="006576DF">
      <w:pPr>
        <w:pStyle w:val="Prrafodelista"/>
        <w:numPr>
          <w:ilvl w:val="0"/>
          <w:numId w:val="20"/>
        </w:numPr>
        <w:tabs>
          <w:tab w:val="num" w:pos="720"/>
        </w:tabs>
        <w:spacing w:line="360" w:lineRule="auto"/>
        <w:rPr>
          <w:rFonts w:ascii="Arial" w:hAnsi="Arial" w:cs="Arial"/>
          <w:sz w:val="24"/>
          <w:szCs w:val="24"/>
        </w:rPr>
      </w:pPr>
      <w:proofErr w:type="spellStart"/>
      <w:r w:rsidRPr="006576DF">
        <w:rPr>
          <w:rFonts w:ascii="Arial" w:hAnsi="Arial" w:cs="Arial"/>
          <w:b/>
          <w:bCs/>
          <w:sz w:val="24"/>
          <w:szCs w:val="24"/>
        </w:rPr>
        <w:t>Precision@K</w:t>
      </w:r>
      <w:proofErr w:type="spellEnd"/>
      <w:r w:rsidRPr="006576DF">
        <w:rPr>
          <w:rFonts w:ascii="Arial" w:hAnsi="Arial" w:cs="Arial"/>
          <w:sz w:val="24"/>
          <w:szCs w:val="24"/>
        </w:rPr>
        <w:t>: Proporción de documentos relevantes entre los K primeros resultados recuperados</w:t>
      </w:r>
    </w:p>
    <w:p w14:paraId="5623571A" w14:textId="77777777" w:rsidR="006576DF" w:rsidRPr="006576DF" w:rsidRDefault="006576DF" w:rsidP="006576DF">
      <w:pPr>
        <w:pStyle w:val="Prrafodelista"/>
        <w:numPr>
          <w:ilvl w:val="0"/>
          <w:numId w:val="20"/>
        </w:numPr>
        <w:tabs>
          <w:tab w:val="num" w:pos="720"/>
        </w:tabs>
        <w:spacing w:line="360" w:lineRule="auto"/>
        <w:rPr>
          <w:rFonts w:ascii="Arial" w:hAnsi="Arial" w:cs="Arial"/>
          <w:sz w:val="24"/>
          <w:szCs w:val="24"/>
        </w:rPr>
      </w:pPr>
      <w:proofErr w:type="spellStart"/>
      <w:r w:rsidRPr="006576DF">
        <w:rPr>
          <w:rFonts w:ascii="Arial" w:hAnsi="Arial" w:cs="Arial"/>
          <w:b/>
          <w:bCs/>
          <w:sz w:val="24"/>
          <w:szCs w:val="24"/>
        </w:rPr>
        <w:t>Recall@K</w:t>
      </w:r>
      <w:proofErr w:type="spellEnd"/>
      <w:r w:rsidRPr="006576DF">
        <w:rPr>
          <w:rFonts w:ascii="Arial" w:hAnsi="Arial" w:cs="Arial"/>
          <w:sz w:val="24"/>
          <w:szCs w:val="24"/>
        </w:rPr>
        <w:t>: Proporción de documentos relevantes recuperados respecto al total de documentos relevantes</w:t>
      </w:r>
    </w:p>
    <w:p w14:paraId="24D17124" w14:textId="77777777" w:rsidR="006576DF" w:rsidRPr="006576DF" w:rsidRDefault="006576DF" w:rsidP="006576DF">
      <w:pPr>
        <w:pStyle w:val="Prrafodelista"/>
        <w:numPr>
          <w:ilvl w:val="0"/>
          <w:numId w:val="20"/>
        </w:numPr>
        <w:tabs>
          <w:tab w:val="num" w:pos="720"/>
        </w:tabs>
        <w:spacing w:line="360" w:lineRule="auto"/>
        <w:rPr>
          <w:rFonts w:ascii="Arial" w:hAnsi="Arial" w:cs="Arial"/>
          <w:sz w:val="24"/>
          <w:szCs w:val="24"/>
        </w:rPr>
      </w:pPr>
      <w:r w:rsidRPr="006576DF">
        <w:rPr>
          <w:rFonts w:ascii="Arial" w:hAnsi="Arial" w:cs="Arial"/>
          <w:b/>
          <w:bCs/>
          <w:sz w:val="24"/>
          <w:szCs w:val="24"/>
        </w:rPr>
        <w:t>F1@K</w:t>
      </w:r>
      <w:r w:rsidRPr="006576DF">
        <w:rPr>
          <w:rFonts w:ascii="Arial" w:hAnsi="Arial" w:cs="Arial"/>
          <w:sz w:val="24"/>
          <w:szCs w:val="24"/>
        </w:rPr>
        <w:t xml:space="preserve">: Media armónica entre precisión y </w:t>
      </w:r>
      <w:proofErr w:type="spellStart"/>
      <w:r w:rsidRPr="006576DF">
        <w:rPr>
          <w:rFonts w:ascii="Arial" w:hAnsi="Arial" w:cs="Arial"/>
          <w:sz w:val="24"/>
          <w:szCs w:val="24"/>
        </w:rPr>
        <w:t>recall</w:t>
      </w:r>
      <w:proofErr w:type="spellEnd"/>
    </w:p>
    <w:p w14:paraId="11EE2CC0" w14:textId="77777777" w:rsidR="006576DF" w:rsidRDefault="006576DF" w:rsidP="006576DF">
      <w:pPr>
        <w:pStyle w:val="Prrafodelista"/>
        <w:numPr>
          <w:ilvl w:val="0"/>
          <w:numId w:val="20"/>
        </w:numPr>
        <w:tabs>
          <w:tab w:val="num" w:pos="720"/>
        </w:tabs>
        <w:spacing w:line="360" w:lineRule="auto"/>
        <w:rPr>
          <w:rFonts w:ascii="Arial" w:hAnsi="Arial" w:cs="Arial"/>
          <w:sz w:val="24"/>
          <w:szCs w:val="24"/>
        </w:rPr>
      </w:pPr>
      <w:r w:rsidRPr="006576DF">
        <w:rPr>
          <w:rFonts w:ascii="Arial" w:hAnsi="Arial" w:cs="Arial"/>
          <w:b/>
          <w:bCs/>
          <w:sz w:val="24"/>
          <w:szCs w:val="24"/>
        </w:rPr>
        <w:t xml:space="preserve">MRR (Mean </w:t>
      </w:r>
      <w:proofErr w:type="spellStart"/>
      <w:r w:rsidRPr="006576DF">
        <w:rPr>
          <w:rFonts w:ascii="Arial" w:hAnsi="Arial" w:cs="Arial"/>
          <w:b/>
          <w:bCs/>
          <w:sz w:val="24"/>
          <w:szCs w:val="24"/>
        </w:rPr>
        <w:t>Reciprocal</w:t>
      </w:r>
      <w:proofErr w:type="spellEnd"/>
      <w:r w:rsidRPr="006576DF">
        <w:rPr>
          <w:rFonts w:ascii="Arial" w:hAnsi="Arial" w:cs="Arial"/>
          <w:b/>
          <w:bCs/>
          <w:sz w:val="24"/>
          <w:szCs w:val="24"/>
        </w:rPr>
        <w:t xml:space="preserve"> Rank)</w:t>
      </w:r>
      <w:r w:rsidRPr="006576DF">
        <w:rPr>
          <w:rFonts w:ascii="Arial" w:hAnsi="Arial" w:cs="Arial"/>
          <w:sz w:val="24"/>
          <w:szCs w:val="24"/>
        </w:rPr>
        <w:t>: Recíproco de la posición del primer resultado relevante</w:t>
      </w:r>
    </w:p>
    <w:p w14:paraId="37631A15" w14:textId="77777777" w:rsidR="006576DF" w:rsidRPr="006576DF" w:rsidRDefault="006576DF" w:rsidP="006576DF">
      <w:pPr>
        <w:pStyle w:val="Prrafodelista"/>
        <w:tabs>
          <w:tab w:val="num" w:pos="720"/>
        </w:tabs>
        <w:spacing w:line="360" w:lineRule="auto"/>
        <w:rPr>
          <w:rFonts w:ascii="Arial" w:hAnsi="Arial" w:cs="Arial"/>
          <w:sz w:val="24"/>
          <w:szCs w:val="24"/>
        </w:rPr>
      </w:pPr>
    </w:p>
    <w:p w14:paraId="178C5606" w14:textId="77777777" w:rsidR="006576DF" w:rsidRPr="006576DF" w:rsidRDefault="006576DF" w:rsidP="006576DF">
      <w:pPr>
        <w:rPr>
          <w:rFonts w:ascii="Arial" w:hAnsi="Arial" w:cs="Arial"/>
          <w:b/>
          <w:bCs/>
          <w:sz w:val="24"/>
          <w:szCs w:val="24"/>
        </w:rPr>
      </w:pPr>
      <w:r w:rsidRPr="006576DF">
        <w:rPr>
          <w:rFonts w:ascii="Arial" w:hAnsi="Arial" w:cs="Arial"/>
          <w:b/>
          <w:bCs/>
          <w:sz w:val="24"/>
          <w:szCs w:val="24"/>
        </w:rPr>
        <w:t>Resultados comparativos</w:t>
      </w:r>
    </w:p>
    <w:p w14:paraId="7DCCF4A6" w14:textId="77777777" w:rsidR="006576DF" w:rsidRPr="006576DF" w:rsidRDefault="006576DF" w:rsidP="006576DF">
      <w:pPr>
        <w:pStyle w:val="whitespace-normal"/>
        <w:rPr>
          <w:rFonts w:ascii="Arial" w:eastAsiaTheme="minorHAnsi" w:hAnsi="Arial" w:cs="Arial"/>
          <w:kern w:val="2"/>
          <w:lang w:eastAsia="en-US"/>
          <w14:ligatures w14:val="standardContextual"/>
        </w:rPr>
      </w:pPr>
      <w:r w:rsidRPr="006576DF">
        <w:rPr>
          <w:rFonts w:ascii="Arial" w:eastAsiaTheme="minorHAnsi" w:hAnsi="Arial" w:cs="Arial"/>
          <w:kern w:val="2"/>
          <w:lang w:eastAsia="en-US"/>
          <w14:ligatures w14:val="standardContextual"/>
        </w:rPr>
        <w:t>Los resultados obtenidos para K=3 se muestran en la siguiente tabla:</w:t>
      </w:r>
    </w:p>
    <w:p w14:paraId="43FA6C1A" w14:textId="77777777" w:rsidR="00B36B16" w:rsidRDefault="00B36B16" w:rsidP="004D44BD">
      <w:pPr>
        <w:rPr>
          <w:rFonts w:ascii="Arial" w:hAnsi="Arial" w:cs="Arial"/>
          <w:i/>
          <w:iCs/>
          <w:sz w:val="24"/>
          <w:szCs w:val="24"/>
        </w:rPr>
      </w:pPr>
    </w:p>
    <w:p w14:paraId="5417ADEE" w14:textId="16895CD4" w:rsidR="00F302A4" w:rsidRPr="00F302A4" w:rsidRDefault="00F302A4" w:rsidP="00F302A4">
      <w:pPr>
        <w:pStyle w:val="Descripcin"/>
        <w:keepNext/>
        <w:rPr>
          <w:rFonts w:ascii="Arial" w:hAnsi="Arial" w:cs="Arial"/>
          <w:i w:val="0"/>
          <w:iCs w:val="0"/>
          <w:sz w:val="24"/>
          <w:szCs w:val="24"/>
        </w:rPr>
      </w:pPr>
      <w:r w:rsidRPr="00F302A4">
        <w:rPr>
          <w:rFonts w:ascii="Arial" w:hAnsi="Arial" w:cs="Arial"/>
          <w:i w:val="0"/>
          <w:iCs w:val="0"/>
          <w:sz w:val="24"/>
          <w:szCs w:val="24"/>
        </w:rPr>
        <w:fldChar w:fldCharType="begin"/>
      </w:r>
      <w:r w:rsidRPr="00F302A4">
        <w:rPr>
          <w:rFonts w:ascii="Arial" w:hAnsi="Arial" w:cs="Arial"/>
          <w:i w:val="0"/>
          <w:iCs w:val="0"/>
          <w:sz w:val="24"/>
          <w:szCs w:val="24"/>
        </w:rPr>
        <w:instrText xml:space="preserve"> SEQ Tabla \* ARABIC </w:instrText>
      </w:r>
      <w:r w:rsidRPr="00F302A4">
        <w:rPr>
          <w:rFonts w:ascii="Arial" w:hAnsi="Arial" w:cs="Arial"/>
          <w:i w:val="0"/>
          <w:iCs w:val="0"/>
          <w:sz w:val="24"/>
          <w:szCs w:val="24"/>
        </w:rPr>
        <w:fldChar w:fldCharType="separate"/>
      </w:r>
      <w:bookmarkStart w:id="16" w:name="_Toc201528971"/>
      <w:r w:rsidR="00C22AA9">
        <w:rPr>
          <w:rFonts w:ascii="Arial" w:hAnsi="Arial" w:cs="Arial"/>
          <w:i w:val="0"/>
          <w:iCs w:val="0"/>
          <w:noProof/>
          <w:sz w:val="24"/>
          <w:szCs w:val="24"/>
        </w:rPr>
        <w:t>3</w:t>
      </w:r>
      <w:r w:rsidRPr="00F302A4">
        <w:rPr>
          <w:rFonts w:ascii="Arial" w:hAnsi="Arial" w:cs="Arial"/>
          <w:i w:val="0"/>
          <w:iCs w:val="0"/>
          <w:sz w:val="24"/>
          <w:szCs w:val="24"/>
        </w:rPr>
        <w:fldChar w:fldCharType="end"/>
      </w:r>
      <w:r w:rsidRPr="00F302A4">
        <w:rPr>
          <w:rFonts w:ascii="Arial" w:hAnsi="Arial" w:cs="Arial"/>
          <w:i w:val="0"/>
          <w:iCs w:val="0"/>
          <w:sz w:val="24"/>
          <w:szCs w:val="24"/>
        </w:rPr>
        <w:t xml:space="preserve"> Tabla 2.2 Modelos evaluados. Resultados comparativos</w:t>
      </w:r>
      <w:bookmarkEnd w:id="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1934"/>
        <w:gridCol w:w="1561"/>
        <w:gridCol w:w="1221"/>
        <w:gridCol w:w="1236"/>
      </w:tblGrid>
      <w:tr w:rsidR="006576DF" w:rsidRPr="006576DF" w14:paraId="77507245" w14:textId="77777777" w:rsidTr="006576DF">
        <w:trPr>
          <w:tblHeader/>
          <w:tblCellSpacing w:w="15" w:type="dxa"/>
        </w:trPr>
        <w:tc>
          <w:tcPr>
            <w:tcW w:w="2792" w:type="dxa"/>
            <w:shd w:val="clear" w:color="auto" w:fill="215E99" w:themeFill="text2" w:themeFillTint="BF"/>
            <w:vAlign w:val="center"/>
            <w:hideMark/>
          </w:tcPr>
          <w:p w14:paraId="33C3ABC3" w14:textId="77777777" w:rsidR="006576DF" w:rsidRPr="006576DF" w:rsidRDefault="006576DF" w:rsidP="006576DF">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Modelo</w:t>
            </w:r>
          </w:p>
        </w:tc>
        <w:tc>
          <w:tcPr>
            <w:tcW w:w="1904" w:type="dxa"/>
            <w:shd w:val="clear" w:color="auto" w:fill="215E99" w:themeFill="text2" w:themeFillTint="BF"/>
            <w:vAlign w:val="center"/>
            <w:hideMark/>
          </w:tcPr>
          <w:p w14:paraId="74A1319A" w14:textId="77777777" w:rsidR="006576DF" w:rsidRPr="006576DF" w:rsidRDefault="006576DF" w:rsidP="006576DF">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Precision@3</w:t>
            </w:r>
          </w:p>
        </w:tc>
        <w:tc>
          <w:tcPr>
            <w:tcW w:w="0" w:type="auto"/>
            <w:shd w:val="clear" w:color="auto" w:fill="215E99" w:themeFill="text2" w:themeFillTint="BF"/>
            <w:vAlign w:val="center"/>
            <w:hideMark/>
          </w:tcPr>
          <w:p w14:paraId="66F8D203" w14:textId="77777777" w:rsidR="006576DF" w:rsidRPr="006576DF" w:rsidRDefault="006576DF" w:rsidP="006576DF">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Recall@3</w:t>
            </w:r>
          </w:p>
        </w:tc>
        <w:tc>
          <w:tcPr>
            <w:tcW w:w="0" w:type="auto"/>
            <w:shd w:val="clear" w:color="auto" w:fill="215E99" w:themeFill="text2" w:themeFillTint="BF"/>
            <w:vAlign w:val="center"/>
            <w:hideMark/>
          </w:tcPr>
          <w:p w14:paraId="729D9AAC" w14:textId="77777777" w:rsidR="006576DF" w:rsidRPr="006576DF" w:rsidRDefault="006576DF" w:rsidP="006576DF">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F1@3</w:t>
            </w:r>
          </w:p>
        </w:tc>
        <w:tc>
          <w:tcPr>
            <w:tcW w:w="0" w:type="auto"/>
            <w:shd w:val="clear" w:color="auto" w:fill="215E99" w:themeFill="text2" w:themeFillTint="BF"/>
            <w:vAlign w:val="center"/>
            <w:hideMark/>
          </w:tcPr>
          <w:p w14:paraId="2343B3AB" w14:textId="77777777" w:rsidR="006576DF" w:rsidRPr="006576DF" w:rsidRDefault="006576DF" w:rsidP="006576DF">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MRR</w:t>
            </w:r>
          </w:p>
        </w:tc>
      </w:tr>
      <w:tr w:rsidR="006576DF" w:rsidRPr="006576DF" w14:paraId="14A410BD" w14:textId="77777777" w:rsidTr="006576DF">
        <w:trPr>
          <w:tblCellSpacing w:w="15" w:type="dxa"/>
        </w:trPr>
        <w:tc>
          <w:tcPr>
            <w:tcW w:w="2792" w:type="dxa"/>
            <w:vAlign w:val="center"/>
            <w:hideMark/>
          </w:tcPr>
          <w:p w14:paraId="643CC863" w14:textId="77777777" w:rsidR="006576DF" w:rsidRPr="006576DF" w:rsidRDefault="006576DF" w:rsidP="006576DF">
            <w:pPr>
              <w:spacing w:line="276" w:lineRule="auto"/>
              <w:ind w:left="426"/>
              <w:rPr>
                <w:rFonts w:ascii="Arial" w:hAnsi="Arial" w:cs="Arial"/>
                <w:sz w:val="24"/>
                <w:szCs w:val="24"/>
              </w:rPr>
            </w:pPr>
            <w:proofErr w:type="spellStart"/>
            <w:r w:rsidRPr="006576DF">
              <w:rPr>
                <w:rFonts w:ascii="Arial" w:hAnsi="Arial" w:cs="Arial"/>
                <w:sz w:val="24"/>
                <w:szCs w:val="24"/>
              </w:rPr>
              <w:t>Qwen</w:t>
            </w:r>
            <w:proofErr w:type="spellEnd"/>
            <w:r w:rsidRPr="006576DF">
              <w:rPr>
                <w:rFonts w:ascii="Arial" w:hAnsi="Arial" w:cs="Arial"/>
                <w:sz w:val="24"/>
                <w:szCs w:val="24"/>
              </w:rPr>
              <w:t>/Qwen3-Embedding-8B</w:t>
            </w:r>
          </w:p>
        </w:tc>
        <w:tc>
          <w:tcPr>
            <w:tcW w:w="1904" w:type="dxa"/>
            <w:vAlign w:val="center"/>
            <w:hideMark/>
          </w:tcPr>
          <w:p w14:paraId="0AE0599B"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0.3364</w:t>
            </w:r>
          </w:p>
        </w:tc>
        <w:tc>
          <w:tcPr>
            <w:tcW w:w="0" w:type="auto"/>
            <w:vAlign w:val="center"/>
            <w:hideMark/>
          </w:tcPr>
          <w:p w14:paraId="5BDA4867"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0.7237</w:t>
            </w:r>
          </w:p>
        </w:tc>
        <w:tc>
          <w:tcPr>
            <w:tcW w:w="0" w:type="auto"/>
            <w:vAlign w:val="center"/>
            <w:hideMark/>
          </w:tcPr>
          <w:p w14:paraId="601880FE"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0.4387</w:t>
            </w:r>
          </w:p>
        </w:tc>
        <w:tc>
          <w:tcPr>
            <w:tcW w:w="0" w:type="auto"/>
            <w:vAlign w:val="center"/>
            <w:hideMark/>
          </w:tcPr>
          <w:p w14:paraId="2719677E"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0.7116</w:t>
            </w:r>
          </w:p>
        </w:tc>
      </w:tr>
      <w:tr w:rsidR="006576DF" w:rsidRPr="006576DF" w14:paraId="5A6C80AD" w14:textId="77777777" w:rsidTr="006576DF">
        <w:trPr>
          <w:tblCellSpacing w:w="15" w:type="dxa"/>
        </w:trPr>
        <w:tc>
          <w:tcPr>
            <w:tcW w:w="2792" w:type="dxa"/>
            <w:vAlign w:val="center"/>
            <w:hideMark/>
          </w:tcPr>
          <w:p w14:paraId="7522CC78"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BAAI/bge-m3</w:t>
            </w:r>
          </w:p>
        </w:tc>
        <w:tc>
          <w:tcPr>
            <w:tcW w:w="1904" w:type="dxa"/>
            <w:vAlign w:val="center"/>
            <w:hideMark/>
          </w:tcPr>
          <w:p w14:paraId="530AFF12"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0.3354</w:t>
            </w:r>
          </w:p>
        </w:tc>
        <w:tc>
          <w:tcPr>
            <w:tcW w:w="0" w:type="auto"/>
            <w:vAlign w:val="center"/>
            <w:hideMark/>
          </w:tcPr>
          <w:p w14:paraId="67E82988"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0.7256</w:t>
            </w:r>
          </w:p>
        </w:tc>
        <w:tc>
          <w:tcPr>
            <w:tcW w:w="0" w:type="auto"/>
            <w:vAlign w:val="center"/>
            <w:hideMark/>
          </w:tcPr>
          <w:p w14:paraId="508E37FF"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0.4375</w:t>
            </w:r>
          </w:p>
        </w:tc>
        <w:tc>
          <w:tcPr>
            <w:tcW w:w="0" w:type="auto"/>
            <w:vAlign w:val="center"/>
            <w:hideMark/>
          </w:tcPr>
          <w:p w14:paraId="7B07198F"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0.7003</w:t>
            </w:r>
          </w:p>
        </w:tc>
      </w:tr>
      <w:tr w:rsidR="006576DF" w:rsidRPr="006576DF" w14:paraId="155E47C6" w14:textId="77777777" w:rsidTr="006576DF">
        <w:trPr>
          <w:tblCellSpacing w:w="15" w:type="dxa"/>
        </w:trPr>
        <w:tc>
          <w:tcPr>
            <w:tcW w:w="2792" w:type="dxa"/>
            <w:vAlign w:val="center"/>
            <w:hideMark/>
          </w:tcPr>
          <w:p w14:paraId="0F916543" w14:textId="77777777" w:rsidR="006576DF" w:rsidRPr="006576DF" w:rsidRDefault="006576DF" w:rsidP="006576DF">
            <w:pPr>
              <w:spacing w:line="276" w:lineRule="auto"/>
              <w:ind w:left="426"/>
              <w:rPr>
                <w:rFonts w:ascii="Arial" w:hAnsi="Arial" w:cs="Arial"/>
                <w:sz w:val="24"/>
                <w:szCs w:val="24"/>
              </w:rPr>
            </w:pPr>
            <w:proofErr w:type="spellStart"/>
            <w:r w:rsidRPr="006576DF">
              <w:rPr>
                <w:rFonts w:ascii="Arial" w:hAnsi="Arial" w:cs="Arial"/>
                <w:sz w:val="24"/>
                <w:szCs w:val="24"/>
              </w:rPr>
              <w:lastRenderedPageBreak/>
              <w:t>sentence-transformers</w:t>
            </w:r>
            <w:proofErr w:type="spellEnd"/>
            <w:r w:rsidRPr="006576DF">
              <w:rPr>
                <w:rFonts w:ascii="Arial" w:hAnsi="Arial" w:cs="Arial"/>
                <w:sz w:val="24"/>
                <w:szCs w:val="24"/>
              </w:rPr>
              <w:t>/all-MiniLM-L6-v2</w:t>
            </w:r>
          </w:p>
        </w:tc>
        <w:tc>
          <w:tcPr>
            <w:tcW w:w="1904" w:type="dxa"/>
            <w:vAlign w:val="center"/>
            <w:hideMark/>
          </w:tcPr>
          <w:p w14:paraId="57E66AD8"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0.2723</w:t>
            </w:r>
          </w:p>
        </w:tc>
        <w:tc>
          <w:tcPr>
            <w:tcW w:w="0" w:type="auto"/>
            <w:vAlign w:val="center"/>
            <w:hideMark/>
          </w:tcPr>
          <w:p w14:paraId="3D9DC074"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0.5901</w:t>
            </w:r>
          </w:p>
        </w:tc>
        <w:tc>
          <w:tcPr>
            <w:tcW w:w="0" w:type="auto"/>
            <w:vAlign w:val="center"/>
            <w:hideMark/>
          </w:tcPr>
          <w:p w14:paraId="67ECEFC4"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0.3541</w:t>
            </w:r>
          </w:p>
        </w:tc>
        <w:tc>
          <w:tcPr>
            <w:tcW w:w="0" w:type="auto"/>
            <w:vAlign w:val="center"/>
            <w:hideMark/>
          </w:tcPr>
          <w:p w14:paraId="07B712F0"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0.5870</w:t>
            </w:r>
          </w:p>
        </w:tc>
      </w:tr>
      <w:tr w:rsidR="006576DF" w:rsidRPr="006576DF" w14:paraId="3ACDCB3D" w14:textId="77777777" w:rsidTr="006576DF">
        <w:trPr>
          <w:tblCellSpacing w:w="15" w:type="dxa"/>
        </w:trPr>
        <w:tc>
          <w:tcPr>
            <w:tcW w:w="2792" w:type="dxa"/>
            <w:vAlign w:val="center"/>
            <w:hideMark/>
          </w:tcPr>
          <w:p w14:paraId="5CF42E73" w14:textId="77777777" w:rsidR="006576DF" w:rsidRPr="006576DF" w:rsidRDefault="006576DF" w:rsidP="006576DF">
            <w:pPr>
              <w:spacing w:line="276" w:lineRule="auto"/>
              <w:ind w:left="426"/>
              <w:rPr>
                <w:rFonts w:ascii="Arial" w:hAnsi="Arial" w:cs="Arial"/>
                <w:sz w:val="24"/>
                <w:szCs w:val="24"/>
              </w:rPr>
            </w:pPr>
            <w:proofErr w:type="spellStart"/>
            <w:r w:rsidRPr="006576DF">
              <w:rPr>
                <w:rFonts w:ascii="Arial" w:hAnsi="Arial" w:cs="Arial"/>
                <w:sz w:val="24"/>
                <w:szCs w:val="24"/>
              </w:rPr>
              <w:t>jinaai</w:t>
            </w:r>
            <w:proofErr w:type="spellEnd"/>
            <w:r w:rsidRPr="006576DF">
              <w:rPr>
                <w:rFonts w:ascii="Arial" w:hAnsi="Arial" w:cs="Arial"/>
                <w:sz w:val="24"/>
                <w:szCs w:val="24"/>
              </w:rPr>
              <w:t>/jina-embeddings-v2-base-es</w:t>
            </w:r>
          </w:p>
        </w:tc>
        <w:tc>
          <w:tcPr>
            <w:tcW w:w="1904" w:type="dxa"/>
            <w:vAlign w:val="center"/>
            <w:hideMark/>
          </w:tcPr>
          <w:p w14:paraId="1EA6E279"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0.0311</w:t>
            </w:r>
          </w:p>
        </w:tc>
        <w:tc>
          <w:tcPr>
            <w:tcW w:w="0" w:type="auto"/>
            <w:vAlign w:val="center"/>
            <w:hideMark/>
          </w:tcPr>
          <w:p w14:paraId="034AF6A1"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0.0702</w:t>
            </w:r>
          </w:p>
        </w:tc>
        <w:tc>
          <w:tcPr>
            <w:tcW w:w="0" w:type="auto"/>
            <w:vAlign w:val="center"/>
            <w:hideMark/>
          </w:tcPr>
          <w:p w14:paraId="6DE43A94"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0.0404</w:t>
            </w:r>
          </w:p>
        </w:tc>
        <w:tc>
          <w:tcPr>
            <w:tcW w:w="0" w:type="auto"/>
            <w:vAlign w:val="center"/>
            <w:hideMark/>
          </w:tcPr>
          <w:p w14:paraId="67A83388"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0.1233</w:t>
            </w:r>
          </w:p>
        </w:tc>
      </w:tr>
    </w:tbl>
    <w:p w14:paraId="05846C46" w14:textId="77777777" w:rsidR="006576DF" w:rsidRDefault="006576DF" w:rsidP="004D44BD">
      <w:pPr>
        <w:rPr>
          <w:rFonts w:ascii="Arial" w:hAnsi="Arial" w:cs="Arial"/>
          <w:i/>
          <w:iCs/>
          <w:sz w:val="24"/>
          <w:szCs w:val="24"/>
        </w:rPr>
      </w:pPr>
    </w:p>
    <w:p w14:paraId="4FACF8AA" w14:textId="77777777" w:rsidR="00060543" w:rsidRDefault="00060543" w:rsidP="00060543">
      <w:pPr>
        <w:rPr>
          <w:rFonts w:ascii="Arial" w:hAnsi="Arial" w:cs="Arial"/>
          <w:b/>
          <w:bCs/>
          <w:sz w:val="24"/>
          <w:szCs w:val="24"/>
        </w:rPr>
      </w:pPr>
      <w:r w:rsidRPr="00060543">
        <w:rPr>
          <w:rFonts w:ascii="Arial" w:hAnsi="Arial" w:cs="Arial"/>
          <w:b/>
          <w:bCs/>
          <w:sz w:val="24"/>
          <w:szCs w:val="24"/>
        </w:rPr>
        <w:t>Análisis de resultados por tipo de modelo</w:t>
      </w:r>
    </w:p>
    <w:p w14:paraId="3CBE73E9" w14:textId="77777777" w:rsidR="00060543" w:rsidRPr="00060543" w:rsidRDefault="00060543" w:rsidP="00060543">
      <w:pPr>
        <w:rPr>
          <w:rFonts w:ascii="Arial" w:hAnsi="Arial" w:cs="Arial"/>
          <w:b/>
          <w:bCs/>
          <w:sz w:val="24"/>
          <w:szCs w:val="24"/>
        </w:rPr>
      </w:pPr>
    </w:p>
    <w:p w14:paraId="39CC6C6C" w14:textId="77777777" w:rsidR="00060543" w:rsidRPr="00437D61" w:rsidRDefault="00060543" w:rsidP="00437D61">
      <w:pPr>
        <w:pStyle w:val="Prrafodelista"/>
        <w:numPr>
          <w:ilvl w:val="0"/>
          <w:numId w:val="23"/>
        </w:numPr>
        <w:spacing w:line="360" w:lineRule="auto"/>
        <w:rPr>
          <w:rFonts w:ascii="Arial" w:hAnsi="Arial" w:cs="Arial"/>
          <w:b/>
          <w:bCs/>
          <w:sz w:val="24"/>
          <w:szCs w:val="24"/>
        </w:rPr>
      </w:pPr>
      <w:r w:rsidRPr="00437D61">
        <w:rPr>
          <w:rFonts w:ascii="Arial" w:hAnsi="Arial" w:cs="Arial"/>
          <w:b/>
          <w:bCs/>
          <w:sz w:val="24"/>
          <w:szCs w:val="24"/>
        </w:rPr>
        <w:t>Modelos generalistas top-</w:t>
      </w:r>
      <w:proofErr w:type="spellStart"/>
      <w:r w:rsidRPr="00437D61">
        <w:rPr>
          <w:rFonts w:ascii="Arial" w:hAnsi="Arial" w:cs="Arial"/>
          <w:b/>
          <w:bCs/>
          <w:sz w:val="24"/>
          <w:szCs w:val="24"/>
        </w:rPr>
        <w:t>tier</w:t>
      </w:r>
      <w:proofErr w:type="spellEnd"/>
      <w:r w:rsidRPr="00437D61">
        <w:rPr>
          <w:rFonts w:ascii="Arial" w:hAnsi="Arial" w:cs="Arial"/>
          <w:b/>
          <w:bCs/>
          <w:sz w:val="24"/>
          <w:szCs w:val="24"/>
        </w:rPr>
        <w:t xml:space="preserve"> (</w:t>
      </w:r>
      <w:proofErr w:type="spellStart"/>
      <w:r w:rsidRPr="00437D61">
        <w:rPr>
          <w:rFonts w:ascii="Arial" w:hAnsi="Arial" w:cs="Arial"/>
          <w:b/>
          <w:bCs/>
          <w:sz w:val="24"/>
          <w:szCs w:val="24"/>
        </w:rPr>
        <w:t>Qwen</w:t>
      </w:r>
      <w:proofErr w:type="spellEnd"/>
      <w:r w:rsidRPr="00437D61">
        <w:rPr>
          <w:rFonts w:ascii="Arial" w:hAnsi="Arial" w:cs="Arial"/>
          <w:b/>
          <w:bCs/>
          <w:sz w:val="24"/>
          <w:szCs w:val="24"/>
        </w:rPr>
        <w:t>, BGE-M3)</w:t>
      </w:r>
    </w:p>
    <w:p w14:paraId="72683CD4" w14:textId="77777777" w:rsidR="00060543" w:rsidRPr="00060543" w:rsidRDefault="00060543" w:rsidP="00060543">
      <w:pPr>
        <w:numPr>
          <w:ilvl w:val="0"/>
          <w:numId w:val="21"/>
        </w:numPr>
        <w:tabs>
          <w:tab w:val="num" w:pos="720"/>
        </w:tabs>
        <w:spacing w:line="360" w:lineRule="auto"/>
        <w:rPr>
          <w:rFonts w:ascii="Arial" w:hAnsi="Arial" w:cs="Arial"/>
          <w:sz w:val="24"/>
          <w:szCs w:val="24"/>
        </w:rPr>
      </w:pPr>
      <w:r w:rsidRPr="00060543">
        <w:rPr>
          <w:rFonts w:ascii="Arial" w:hAnsi="Arial" w:cs="Arial"/>
          <w:sz w:val="24"/>
          <w:szCs w:val="24"/>
        </w:rPr>
        <w:t>Rendimiento: Lideran todas las métricas con diferencias mínimas entre ellos</w:t>
      </w:r>
    </w:p>
    <w:p w14:paraId="23F289CD" w14:textId="77777777" w:rsidR="00060543" w:rsidRPr="00060543" w:rsidRDefault="00060543" w:rsidP="00060543">
      <w:pPr>
        <w:numPr>
          <w:ilvl w:val="0"/>
          <w:numId w:val="21"/>
        </w:numPr>
        <w:tabs>
          <w:tab w:val="num" w:pos="720"/>
        </w:tabs>
        <w:spacing w:line="360" w:lineRule="auto"/>
        <w:rPr>
          <w:rFonts w:ascii="Arial" w:hAnsi="Arial" w:cs="Arial"/>
          <w:sz w:val="24"/>
          <w:szCs w:val="24"/>
        </w:rPr>
      </w:pPr>
      <w:r w:rsidRPr="00060543">
        <w:rPr>
          <w:rFonts w:ascii="Arial" w:hAnsi="Arial" w:cs="Arial"/>
          <w:sz w:val="24"/>
          <w:szCs w:val="24"/>
        </w:rPr>
        <w:t xml:space="preserve">Fortaleza: Entrenamiento específico para </w:t>
      </w:r>
      <w:proofErr w:type="spellStart"/>
      <w:r w:rsidRPr="00060543">
        <w:rPr>
          <w:rFonts w:ascii="Arial" w:hAnsi="Arial" w:cs="Arial"/>
          <w:sz w:val="24"/>
          <w:szCs w:val="24"/>
        </w:rPr>
        <w:t>retrieval</w:t>
      </w:r>
      <w:proofErr w:type="spellEnd"/>
      <w:r w:rsidRPr="00060543">
        <w:rPr>
          <w:rFonts w:ascii="Arial" w:hAnsi="Arial" w:cs="Arial"/>
          <w:sz w:val="24"/>
          <w:szCs w:val="24"/>
        </w:rPr>
        <w:t xml:space="preserve"> con </w:t>
      </w:r>
      <w:proofErr w:type="spellStart"/>
      <w:r w:rsidRPr="00060543">
        <w:rPr>
          <w:rFonts w:ascii="Arial" w:hAnsi="Arial" w:cs="Arial"/>
          <w:sz w:val="24"/>
          <w:szCs w:val="24"/>
        </w:rPr>
        <w:t>datasets</w:t>
      </w:r>
      <w:proofErr w:type="spellEnd"/>
      <w:r w:rsidRPr="00060543">
        <w:rPr>
          <w:rFonts w:ascii="Arial" w:hAnsi="Arial" w:cs="Arial"/>
          <w:sz w:val="24"/>
          <w:szCs w:val="24"/>
        </w:rPr>
        <w:t xml:space="preserve"> masivos y diversos</w:t>
      </w:r>
    </w:p>
    <w:p w14:paraId="700BF6AA" w14:textId="77777777" w:rsidR="00060543" w:rsidRPr="00060543" w:rsidRDefault="00060543" w:rsidP="00060543">
      <w:pPr>
        <w:numPr>
          <w:ilvl w:val="0"/>
          <w:numId w:val="21"/>
        </w:numPr>
        <w:tabs>
          <w:tab w:val="num" w:pos="720"/>
        </w:tabs>
        <w:spacing w:line="360" w:lineRule="auto"/>
        <w:rPr>
          <w:rFonts w:ascii="Arial" w:hAnsi="Arial" w:cs="Arial"/>
          <w:sz w:val="24"/>
          <w:szCs w:val="24"/>
        </w:rPr>
      </w:pPr>
      <w:r w:rsidRPr="00060543">
        <w:rPr>
          <w:rFonts w:ascii="Arial" w:hAnsi="Arial" w:cs="Arial"/>
          <w:sz w:val="24"/>
          <w:szCs w:val="24"/>
        </w:rPr>
        <w:t xml:space="preserve">Estrategias de </w:t>
      </w:r>
      <w:proofErr w:type="spellStart"/>
      <w:r w:rsidRPr="00060543">
        <w:rPr>
          <w:rFonts w:ascii="Arial" w:hAnsi="Arial" w:cs="Arial"/>
          <w:sz w:val="24"/>
          <w:szCs w:val="24"/>
        </w:rPr>
        <w:t>pooling</w:t>
      </w:r>
      <w:proofErr w:type="spellEnd"/>
      <w:r w:rsidRPr="00060543">
        <w:rPr>
          <w:rFonts w:ascii="Arial" w:hAnsi="Arial" w:cs="Arial"/>
          <w:sz w:val="24"/>
          <w:szCs w:val="24"/>
        </w:rPr>
        <w:t xml:space="preserve"> especializadas por modelo: </w:t>
      </w:r>
    </w:p>
    <w:p w14:paraId="1602CD9F" w14:textId="15130628" w:rsidR="00060543" w:rsidRPr="00060543" w:rsidRDefault="00060543" w:rsidP="00060543">
      <w:pPr>
        <w:numPr>
          <w:ilvl w:val="1"/>
          <w:numId w:val="21"/>
        </w:numPr>
        <w:tabs>
          <w:tab w:val="num" w:pos="1440"/>
        </w:tabs>
        <w:spacing w:line="360" w:lineRule="auto"/>
        <w:rPr>
          <w:rFonts w:ascii="Arial" w:hAnsi="Arial" w:cs="Arial"/>
          <w:sz w:val="24"/>
          <w:szCs w:val="24"/>
        </w:rPr>
      </w:pPr>
      <w:r w:rsidRPr="00060543">
        <w:rPr>
          <w:rFonts w:ascii="Arial" w:hAnsi="Arial" w:cs="Arial"/>
          <w:b/>
          <w:bCs/>
          <w:sz w:val="24"/>
          <w:szCs w:val="24"/>
        </w:rPr>
        <w:t>BGE-M3</w:t>
      </w:r>
      <w:r w:rsidRPr="00060543">
        <w:rPr>
          <w:rFonts w:ascii="Arial" w:hAnsi="Arial" w:cs="Arial"/>
          <w:sz w:val="24"/>
          <w:szCs w:val="24"/>
        </w:rPr>
        <w:t xml:space="preserve">: Implementa CLS </w:t>
      </w:r>
      <w:proofErr w:type="spellStart"/>
      <w:r w:rsidRPr="00060543">
        <w:rPr>
          <w:rFonts w:ascii="Arial" w:hAnsi="Arial" w:cs="Arial"/>
          <w:sz w:val="24"/>
          <w:szCs w:val="24"/>
        </w:rPr>
        <w:t>pooling</w:t>
      </w:r>
      <w:proofErr w:type="spellEnd"/>
      <w:r w:rsidRPr="00060543">
        <w:rPr>
          <w:rFonts w:ascii="Arial" w:hAnsi="Arial" w:cs="Arial"/>
          <w:sz w:val="24"/>
          <w:szCs w:val="24"/>
        </w:rPr>
        <w:t xml:space="preserve"> donde el token especial [CLS] es entrenado específicamente durante el preentrenamiento para actuar como agregador semántico de la secuencia completa. </w:t>
      </w:r>
    </w:p>
    <w:p w14:paraId="04971BF7" w14:textId="77777777" w:rsidR="00060543" w:rsidRPr="00060543" w:rsidRDefault="00060543" w:rsidP="00060543">
      <w:pPr>
        <w:numPr>
          <w:ilvl w:val="1"/>
          <w:numId w:val="21"/>
        </w:numPr>
        <w:tabs>
          <w:tab w:val="num" w:pos="1440"/>
        </w:tabs>
        <w:spacing w:line="360" w:lineRule="auto"/>
        <w:rPr>
          <w:rFonts w:ascii="Arial" w:hAnsi="Arial" w:cs="Arial"/>
          <w:sz w:val="24"/>
          <w:szCs w:val="24"/>
        </w:rPr>
      </w:pPr>
      <w:r w:rsidRPr="00060543">
        <w:rPr>
          <w:rFonts w:ascii="Arial" w:hAnsi="Arial" w:cs="Arial"/>
          <w:b/>
          <w:bCs/>
          <w:sz w:val="24"/>
          <w:szCs w:val="24"/>
        </w:rPr>
        <w:t>Qwen3-Embedding-8B</w:t>
      </w:r>
      <w:r w:rsidRPr="00060543">
        <w:rPr>
          <w:rFonts w:ascii="Arial" w:hAnsi="Arial" w:cs="Arial"/>
          <w:sz w:val="24"/>
          <w:szCs w:val="24"/>
        </w:rPr>
        <w:t xml:space="preserve">: Utiliza </w:t>
      </w:r>
      <w:proofErr w:type="spellStart"/>
      <w:r w:rsidRPr="00060543">
        <w:rPr>
          <w:rFonts w:ascii="Arial" w:hAnsi="Arial" w:cs="Arial"/>
          <w:sz w:val="24"/>
          <w:szCs w:val="24"/>
        </w:rPr>
        <w:t>pooling</w:t>
      </w:r>
      <w:proofErr w:type="spellEnd"/>
      <w:r w:rsidRPr="00060543">
        <w:rPr>
          <w:rFonts w:ascii="Arial" w:hAnsi="Arial" w:cs="Arial"/>
          <w:sz w:val="24"/>
          <w:szCs w:val="24"/>
        </w:rPr>
        <w:t xml:space="preserve"> optimizado con dimensionalidad variable mediante el </w:t>
      </w:r>
      <w:proofErr w:type="spellStart"/>
      <w:r w:rsidRPr="00060543">
        <w:rPr>
          <w:rFonts w:ascii="Arial" w:hAnsi="Arial" w:cs="Arial"/>
          <w:sz w:val="24"/>
          <w:szCs w:val="24"/>
        </w:rPr>
        <w:t>framework</w:t>
      </w:r>
      <w:proofErr w:type="spellEnd"/>
      <w:r w:rsidRPr="00060543">
        <w:rPr>
          <w:rFonts w:ascii="Arial" w:hAnsi="Arial" w:cs="Arial"/>
          <w:sz w:val="24"/>
          <w:szCs w:val="24"/>
        </w:rPr>
        <w:t xml:space="preserve"> </w:t>
      </w:r>
      <w:proofErr w:type="spellStart"/>
      <w:r w:rsidRPr="00060543">
        <w:rPr>
          <w:rFonts w:ascii="Arial" w:hAnsi="Arial" w:cs="Arial"/>
          <w:sz w:val="24"/>
          <w:szCs w:val="24"/>
        </w:rPr>
        <w:t>SentenceTransformers</w:t>
      </w:r>
      <w:proofErr w:type="spellEnd"/>
      <w:r w:rsidRPr="00060543">
        <w:rPr>
          <w:rFonts w:ascii="Arial" w:hAnsi="Arial" w:cs="Arial"/>
          <w:sz w:val="24"/>
          <w:szCs w:val="24"/>
        </w:rPr>
        <w:t xml:space="preserve">. Incorpora una capa de transformación lineal configurable que permite proyectar los </w:t>
      </w:r>
      <w:proofErr w:type="spellStart"/>
      <w:r w:rsidRPr="00060543">
        <w:rPr>
          <w:rFonts w:ascii="Arial" w:hAnsi="Arial" w:cs="Arial"/>
          <w:sz w:val="24"/>
          <w:szCs w:val="24"/>
        </w:rPr>
        <w:t>embeddings</w:t>
      </w:r>
      <w:proofErr w:type="spellEnd"/>
      <w:r w:rsidRPr="00060543">
        <w:rPr>
          <w:rFonts w:ascii="Arial" w:hAnsi="Arial" w:cs="Arial"/>
          <w:sz w:val="24"/>
          <w:szCs w:val="24"/>
        </w:rPr>
        <w:t xml:space="preserve"> internos (4096D) a cualquier dimensión objetivo (32-4096D): output = </w:t>
      </w:r>
      <w:proofErr w:type="gramStart"/>
      <w:r w:rsidRPr="00060543">
        <w:rPr>
          <w:rFonts w:ascii="Arial" w:hAnsi="Arial" w:cs="Arial"/>
          <w:sz w:val="24"/>
          <w:szCs w:val="24"/>
        </w:rPr>
        <w:t>Linear(</w:t>
      </w:r>
      <w:proofErr w:type="spellStart"/>
      <w:proofErr w:type="gramEnd"/>
      <w:r w:rsidRPr="00060543">
        <w:rPr>
          <w:rFonts w:ascii="Arial" w:hAnsi="Arial" w:cs="Arial"/>
          <w:sz w:val="24"/>
          <w:szCs w:val="24"/>
        </w:rPr>
        <w:t>internal_embedding</w:t>
      </w:r>
      <w:proofErr w:type="spellEnd"/>
      <w:r w:rsidRPr="00060543">
        <w:rPr>
          <w:rFonts w:ascii="Arial" w:hAnsi="Arial" w:cs="Arial"/>
          <w:sz w:val="24"/>
          <w:szCs w:val="24"/>
        </w:rPr>
        <w:t xml:space="preserve">, </w:t>
      </w:r>
      <w:proofErr w:type="spellStart"/>
      <w:proofErr w:type="gramStart"/>
      <w:r w:rsidRPr="00060543">
        <w:rPr>
          <w:rFonts w:ascii="Arial" w:hAnsi="Arial" w:cs="Arial"/>
          <w:sz w:val="24"/>
          <w:szCs w:val="24"/>
        </w:rPr>
        <w:t>target</w:t>
      </w:r>
      <w:proofErr w:type="gramEnd"/>
      <w:r w:rsidRPr="00060543">
        <w:rPr>
          <w:rFonts w:ascii="Arial" w:hAnsi="Arial" w:cs="Arial"/>
          <w:sz w:val="24"/>
          <w:szCs w:val="24"/>
        </w:rPr>
        <w:t>_dim</w:t>
      </w:r>
      <w:proofErr w:type="spellEnd"/>
      <w:r w:rsidRPr="00060543">
        <w:rPr>
          <w:rFonts w:ascii="Arial" w:hAnsi="Arial" w:cs="Arial"/>
          <w:sz w:val="24"/>
          <w:szCs w:val="24"/>
        </w:rPr>
        <w:t>). Esta arquitectura permite ajustar el compromiso entre precisión semántica y eficiencia computacional según los requisitos específicos de la tarea</w:t>
      </w:r>
    </w:p>
    <w:p w14:paraId="0B61E144" w14:textId="77777777" w:rsidR="00060543" w:rsidRPr="00060543" w:rsidRDefault="00060543" w:rsidP="00437D61">
      <w:pPr>
        <w:pStyle w:val="Prrafodelista"/>
        <w:numPr>
          <w:ilvl w:val="0"/>
          <w:numId w:val="23"/>
        </w:numPr>
        <w:spacing w:line="360" w:lineRule="auto"/>
        <w:rPr>
          <w:rFonts w:ascii="Arial" w:hAnsi="Arial" w:cs="Arial"/>
          <w:b/>
          <w:bCs/>
          <w:sz w:val="24"/>
          <w:szCs w:val="24"/>
        </w:rPr>
      </w:pPr>
      <w:r w:rsidRPr="00060543">
        <w:rPr>
          <w:rFonts w:ascii="Arial" w:hAnsi="Arial" w:cs="Arial"/>
          <w:b/>
          <w:bCs/>
          <w:sz w:val="24"/>
          <w:szCs w:val="24"/>
        </w:rPr>
        <w:t xml:space="preserve">Caso especial: Jina </w:t>
      </w:r>
      <w:proofErr w:type="spellStart"/>
      <w:r w:rsidRPr="00060543">
        <w:rPr>
          <w:rFonts w:ascii="Arial" w:hAnsi="Arial" w:cs="Arial"/>
          <w:b/>
          <w:bCs/>
          <w:sz w:val="24"/>
          <w:szCs w:val="24"/>
        </w:rPr>
        <w:t>Embeddings</w:t>
      </w:r>
      <w:proofErr w:type="spellEnd"/>
    </w:p>
    <w:p w14:paraId="450BB197" w14:textId="77777777" w:rsidR="00060543" w:rsidRPr="00060543" w:rsidRDefault="00060543" w:rsidP="00437D61">
      <w:pPr>
        <w:numPr>
          <w:ilvl w:val="1"/>
          <w:numId w:val="21"/>
        </w:numPr>
        <w:tabs>
          <w:tab w:val="num" w:pos="720"/>
          <w:tab w:val="num" w:pos="1440"/>
        </w:tabs>
        <w:spacing w:line="360" w:lineRule="auto"/>
        <w:rPr>
          <w:rFonts w:ascii="Arial" w:hAnsi="Arial" w:cs="Arial"/>
          <w:sz w:val="24"/>
          <w:szCs w:val="24"/>
        </w:rPr>
      </w:pPr>
      <w:r w:rsidRPr="00060543">
        <w:rPr>
          <w:rFonts w:ascii="Arial" w:hAnsi="Arial" w:cs="Arial"/>
          <w:b/>
          <w:bCs/>
          <w:sz w:val="24"/>
          <w:szCs w:val="24"/>
        </w:rPr>
        <w:lastRenderedPageBreak/>
        <w:t xml:space="preserve">Rendimiento: </w:t>
      </w:r>
      <w:r w:rsidRPr="00060543">
        <w:rPr>
          <w:rFonts w:ascii="Arial" w:hAnsi="Arial" w:cs="Arial"/>
          <w:sz w:val="24"/>
          <w:szCs w:val="24"/>
        </w:rPr>
        <w:t>Peor de todos los modelos evaluados (0.0311 en Precision@3)</w:t>
      </w:r>
    </w:p>
    <w:p w14:paraId="6CA8C28F" w14:textId="77777777" w:rsidR="00060543" w:rsidRPr="00060543" w:rsidRDefault="00060543" w:rsidP="00437D61">
      <w:pPr>
        <w:numPr>
          <w:ilvl w:val="1"/>
          <w:numId w:val="21"/>
        </w:numPr>
        <w:tabs>
          <w:tab w:val="num" w:pos="720"/>
          <w:tab w:val="num" w:pos="1440"/>
        </w:tabs>
        <w:spacing w:line="360" w:lineRule="auto"/>
        <w:rPr>
          <w:rFonts w:ascii="Arial" w:hAnsi="Arial" w:cs="Arial"/>
          <w:sz w:val="24"/>
          <w:szCs w:val="24"/>
        </w:rPr>
      </w:pPr>
      <w:r w:rsidRPr="00060543">
        <w:rPr>
          <w:rFonts w:ascii="Arial" w:hAnsi="Arial" w:cs="Arial"/>
          <w:b/>
          <w:bCs/>
          <w:sz w:val="24"/>
          <w:szCs w:val="24"/>
        </w:rPr>
        <w:t>Paradoja</w:t>
      </w:r>
      <w:r w:rsidRPr="00060543">
        <w:rPr>
          <w:rFonts w:ascii="Arial" w:hAnsi="Arial" w:cs="Arial"/>
          <w:sz w:val="24"/>
          <w:szCs w:val="24"/>
        </w:rPr>
        <w:t xml:space="preserve">: Es un modelo específicamente diseñado para </w:t>
      </w:r>
      <w:proofErr w:type="spellStart"/>
      <w:r w:rsidRPr="00060543">
        <w:rPr>
          <w:rFonts w:ascii="Arial" w:hAnsi="Arial" w:cs="Arial"/>
          <w:sz w:val="24"/>
          <w:szCs w:val="24"/>
        </w:rPr>
        <w:t>embeddings</w:t>
      </w:r>
      <w:proofErr w:type="spellEnd"/>
      <w:r w:rsidRPr="00060543">
        <w:rPr>
          <w:rFonts w:ascii="Arial" w:hAnsi="Arial" w:cs="Arial"/>
          <w:sz w:val="24"/>
          <w:szCs w:val="24"/>
        </w:rPr>
        <w:t>, pero falla completamente</w:t>
      </w:r>
    </w:p>
    <w:p w14:paraId="41DF1152" w14:textId="7CE35AF1" w:rsidR="00B36B16" w:rsidRDefault="00060543" w:rsidP="00437D61">
      <w:pPr>
        <w:numPr>
          <w:ilvl w:val="1"/>
          <w:numId w:val="21"/>
        </w:numPr>
        <w:tabs>
          <w:tab w:val="num" w:pos="1440"/>
        </w:tabs>
        <w:spacing w:line="360" w:lineRule="auto"/>
        <w:rPr>
          <w:rFonts w:ascii="Arial" w:hAnsi="Arial" w:cs="Arial"/>
          <w:sz w:val="24"/>
          <w:szCs w:val="24"/>
        </w:rPr>
      </w:pPr>
      <w:r w:rsidRPr="00060543">
        <w:rPr>
          <w:rFonts w:ascii="Arial" w:hAnsi="Arial" w:cs="Arial"/>
          <w:b/>
          <w:bCs/>
          <w:sz w:val="24"/>
          <w:szCs w:val="24"/>
        </w:rPr>
        <w:t>Posibles causas</w:t>
      </w:r>
      <w:r w:rsidRPr="00060543">
        <w:rPr>
          <w:rFonts w:ascii="Arial" w:hAnsi="Arial" w:cs="Arial"/>
          <w:sz w:val="24"/>
          <w:szCs w:val="24"/>
        </w:rPr>
        <w:t>: Incompatibilidad con español médico</w:t>
      </w:r>
      <w:r w:rsidR="00437D61" w:rsidRPr="00437D61">
        <w:rPr>
          <w:rFonts w:ascii="Arial" w:hAnsi="Arial" w:cs="Arial"/>
          <w:sz w:val="24"/>
          <w:szCs w:val="24"/>
        </w:rPr>
        <w:t xml:space="preserve"> o</w:t>
      </w:r>
      <w:r w:rsidRPr="00060543">
        <w:rPr>
          <w:rFonts w:ascii="Arial" w:hAnsi="Arial" w:cs="Arial"/>
          <w:sz w:val="24"/>
          <w:szCs w:val="24"/>
        </w:rPr>
        <w:t xml:space="preserve"> datos de entrenamiento inadecuados para el dominio </w:t>
      </w:r>
    </w:p>
    <w:p w14:paraId="63DA1A0D" w14:textId="6D478860" w:rsidR="00074C4E" w:rsidRPr="00074C4E" w:rsidRDefault="00074C4E" w:rsidP="00074C4E">
      <w:pPr>
        <w:pStyle w:val="Prrafodelista"/>
        <w:numPr>
          <w:ilvl w:val="0"/>
          <w:numId w:val="23"/>
        </w:numPr>
        <w:spacing w:line="360" w:lineRule="auto"/>
        <w:rPr>
          <w:rFonts w:ascii="Arial" w:hAnsi="Arial" w:cs="Arial"/>
          <w:b/>
          <w:bCs/>
          <w:sz w:val="24"/>
          <w:szCs w:val="24"/>
        </w:rPr>
      </w:pPr>
      <w:r w:rsidRPr="00074C4E">
        <w:rPr>
          <w:rFonts w:ascii="Arial" w:hAnsi="Arial" w:cs="Arial"/>
          <w:b/>
          <w:bCs/>
          <w:sz w:val="24"/>
          <w:szCs w:val="24"/>
        </w:rPr>
        <w:t>Modelo all-MiniLM-L6-v2</w:t>
      </w:r>
    </w:p>
    <w:p w14:paraId="41263FB0" w14:textId="77777777" w:rsidR="00074C4E" w:rsidRPr="00074C4E" w:rsidRDefault="00074C4E" w:rsidP="00074C4E">
      <w:pPr>
        <w:numPr>
          <w:ilvl w:val="0"/>
          <w:numId w:val="24"/>
        </w:numPr>
        <w:tabs>
          <w:tab w:val="num" w:pos="720"/>
        </w:tabs>
        <w:spacing w:line="360" w:lineRule="auto"/>
        <w:rPr>
          <w:rFonts w:ascii="Arial" w:hAnsi="Arial" w:cs="Arial"/>
          <w:sz w:val="24"/>
          <w:szCs w:val="24"/>
        </w:rPr>
      </w:pPr>
      <w:r w:rsidRPr="00074C4E">
        <w:rPr>
          <w:rFonts w:ascii="Arial" w:hAnsi="Arial" w:cs="Arial"/>
          <w:b/>
          <w:bCs/>
          <w:sz w:val="24"/>
          <w:szCs w:val="24"/>
        </w:rPr>
        <w:t>Rendimiento</w:t>
      </w:r>
      <w:r w:rsidRPr="00074C4E">
        <w:rPr>
          <w:rFonts w:ascii="Arial" w:hAnsi="Arial" w:cs="Arial"/>
          <w:sz w:val="24"/>
          <w:szCs w:val="24"/>
        </w:rPr>
        <w:t>: Intermedio, superando a todos los biomédicos</w:t>
      </w:r>
    </w:p>
    <w:p w14:paraId="73660A0B" w14:textId="77777777" w:rsidR="00074C4E" w:rsidRPr="00074C4E" w:rsidRDefault="00074C4E" w:rsidP="00074C4E">
      <w:pPr>
        <w:numPr>
          <w:ilvl w:val="0"/>
          <w:numId w:val="24"/>
        </w:numPr>
        <w:tabs>
          <w:tab w:val="num" w:pos="720"/>
        </w:tabs>
        <w:spacing w:line="360" w:lineRule="auto"/>
        <w:rPr>
          <w:rFonts w:ascii="Arial" w:hAnsi="Arial" w:cs="Arial"/>
          <w:sz w:val="24"/>
          <w:szCs w:val="24"/>
        </w:rPr>
      </w:pPr>
      <w:r w:rsidRPr="00074C4E">
        <w:rPr>
          <w:rFonts w:ascii="Arial" w:hAnsi="Arial" w:cs="Arial"/>
          <w:b/>
          <w:bCs/>
          <w:sz w:val="24"/>
          <w:szCs w:val="24"/>
        </w:rPr>
        <w:t>Ventaja</w:t>
      </w:r>
      <w:r w:rsidRPr="00074C4E">
        <w:rPr>
          <w:rFonts w:ascii="Arial" w:hAnsi="Arial" w:cs="Arial"/>
          <w:sz w:val="24"/>
          <w:szCs w:val="24"/>
        </w:rPr>
        <w:t>: Buen balance entre eficiencia (384 dimensiones) y rendimiento</w:t>
      </w:r>
    </w:p>
    <w:p w14:paraId="054510FA" w14:textId="77777777" w:rsidR="000D6162" w:rsidRDefault="000D6162" w:rsidP="00074C4E">
      <w:pPr>
        <w:spacing w:line="360" w:lineRule="auto"/>
        <w:rPr>
          <w:rFonts w:ascii="Arial" w:hAnsi="Arial" w:cs="Arial"/>
          <w:sz w:val="24"/>
          <w:szCs w:val="24"/>
        </w:rPr>
      </w:pPr>
    </w:p>
    <w:p w14:paraId="61C4E325" w14:textId="77777777" w:rsidR="000D6162" w:rsidRPr="000D6162" w:rsidRDefault="000D6162" w:rsidP="000D6162">
      <w:pPr>
        <w:spacing w:line="360" w:lineRule="auto"/>
        <w:rPr>
          <w:rFonts w:ascii="Arial" w:hAnsi="Arial" w:cs="Arial"/>
          <w:b/>
          <w:bCs/>
          <w:sz w:val="24"/>
          <w:szCs w:val="24"/>
        </w:rPr>
      </w:pPr>
      <w:r w:rsidRPr="000D6162">
        <w:rPr>
          <w:rFonts w:ascii="Arial" w:hAnsi="Arial" w:cs="Arial"/>
          <w:b/>
          <w:bCs/>
          <w:sz w:val="24"/>
          <w:szCs w:val="24"/>
        </w:rPr>
        <w:t>Selección del modelo ganador</w:t>
      </w:r>
    </w:p>
    <w:p w14:paraId="594AE1C0" w14:textId="77777777" w:rsidR="000D6162" w:rsidRPr="000D6162" w:rsidRDefault="000D6162" w:rsidP="000D6162">
      <w:pPr>
        <w:spacing w:line="360" w:lineRule="auto"/>
        <w:rPr>
          <w:rFonts w:ascii="Arial" w:hAnsi="Arial" w:cs="Arial"/>
          <w:sz w:val="24"/>
          <w:szCs w:val="24"/>
        </w:rPr>
      </w:pPr>
      <w:r w:rsidRPr="000D6162">
        <w:rPr>
          <w:rFonts w:ascii="Arial" w:hAnsi="Arial" w:cs="Arial"/>
          <w:sz w:val="24"/>
          <w:szCs w:val="24"/>
        </w:rPr>
        <w:t xml:space="preserve">Basándose en los resultados obtenidos, se seleccionó </w:t>
      </w:r>
      <w:r w:rsidRPr="000D6162">
        <w:rPr>
          <w:rFonts w:ascii="Arial" w:hAnsi="Arial" w:cs="Arial"/>
          <w:b/>
          <w:bCs/>
          <w:sz w:val="24"/>
          <w:szCs w:val="24"/>
        </w:rPr>
        <w:t>BAAI/bge-m3</w:t>
      </w:r>
      <w:r w:rsidRPr="000D6162">
        <w:rPr>
          <w:rFonts w:ascii="Arial" w:hAnsi="Arial" w:cs="Arial"/>
          <w:sz w:val="24"/>
          <w:szCs w:val="24"/>
        </w:rPr>
        <w:t xml:space="preserve"> como modelo base para las siguientes fases del desarrollo, superando incluso a </w:t>
      </w:r>
      <w:proofErr w:type="spellStart"/>
      <w:r w:rsidRPr="000D6162">
        <w:rPr>
          <w:rFonts w:ascii="Arial" w:hAnsi="Arial" w:cs="Arial"/>
          <w:sz w:val="24"/>
          <w:szCs w:val="24"/>
        </w:rPr>
        <w:t>Qwen</w:t>
      </w:r>
      <w:proofErr w:type="spellEnd"/>
      <w:r w:rsidRPr="000D6162">
        <w:rPr>
          <w:rFonts w:ascii="Arial" w:hAnsi="Arial" w:cs="Arial"/>
          <w:sz w:val="24"/>
          <w:szCs w:val="24"/>
        </w:rPr>
        <w:t>/Qwen3-Embedding-8B por las siguientes razones técnicas y prácticas:</w:t>
      </w:r>
    </w:p>
    <w:p w14:paraId="28C35E64" w14:textId="77777777" w:rsidR="000D6162" w:rsidRPr="000D6162" w:rsidRDefault="000D6162" w:rsidP="000D6162">
      <w:pPr>
        <w:spacing w:line="360" w:lineRule="auto"/>
        <w:rPr>
          <w:rFonts w:ascii="Arial" w:hAnsi="Arial" w:cs="Arial"/>
          <w:sz w:val="24"/>
          <w:szCs w:val="24"/>
        </w:rPr>
      </w:pPr>
      <w:r w:rsidRPr="000D6162">
        <w:rPr>
          <w:rFonts w:ascii="Arial" w:hAnsi="Arial" w:cs="Arial"/>
          <w:b/>
          <w:bCs/>
          <w:sz w:val="24"/>
          <w:szCs w:val="24"/>
        </w:rPr>
        <w:t>Criterios de decisión</w:t>
      </w:r>
      <w:r w:rsidRPr="000D6162">
        <w:rPr>
          <w:rFonts w:ascii="Arial" w:hAnsi="Arial" w:cs="Arial"/>
          <w:sz w:val="24"/>
          <w:szCs w:val="24"/>
        </w:rPr>
        <w:t>:</w:t>
      </w:r>
    </w:p>
    <w:p w14:paraId="6A08DB6C" w14:textId="77777777" w:rsidR="000D6162" w:rsidRPr="000D6162" w:rsidRDefault="000D6162" w:rsidP="000D6162">
      <w:pPr>
        <w:numPr>
          <w:ilvl w:val="0"/>
          <w:numId w:val="25"/>
        </w:numPr>
        <w:spacing w:line="360" w:lineRule="auto"/>
        <w:rPr>
          <w:rFonts w:ascii="Arial" w:hAnsi="Arial" w:cs="Arial"/>
          <w:sz w:val="24"/>
          <w:szCs w:val="24"/>
        </w:rPr>
      </w:pPr>
      <w:r w:rsidRPr="000D6162">
        <w:rPr>
          <w:rFonts w:ascii="Arial" w:hAnsi="Arial" w:cs="Arial"/>
          <w:b/>
          <w:bCs/>
          <w:sz w:val="24"/>
          <w:szCs w:val="24"/>
        </w:rPr>
        <w:t>Rendimiento competitivo</w:t>
      </w:r>
      <w:r w:rsidRPr="000D6162">
        <w:rPr>
          <w:rFonts w:ascii="Arial" w:hAnsi="Arial" w:cs="Arial"/>
          <w:sz w:val="24"/>
          <w:szCs w:val="24"/>
        </w:rPr>
        <w:t xml:space="preserve">: Diferencias mínimas con </w:t>
      </w:r>
      <w:proofErr w:type="spellStart"/>
      <w:r w:rsidRPr="000D6162">
        <w:rPr>
          <w:rFonts w:ascii="Arial" w:hAnsi="Arial" w:cs="Arial"/>
          <w:sz w:val="24"/>
          <w:szCs w:val="24"/>
        </w:rPr>
        <w:t>Qwen</w:t>
      </w:r>
      <w:proofErr w:type="spellEnd"/>
      <w:r w:rsidRPr="000D6162">
        <w:rPr>
          <w:rFonts w:ascii="Arial" w:hAnsi="Arial" w:cs="Arial"/>
          <w:sz w:val="24"/>
          <w:szCs w:val="24"/>
        </w:rPr>
        <w:t xml:space="preserve"> en todas las métricas (&lt; 3% en MRR)</w:t>
      </w:r>
    </w:p>
    <w:p w14:paraId="70D6A7CE" w14:textId="77777777" w:rsidR="000D6162" w:rsidRDefault="000D6162" w:rsidP="000D6162">
      <w:pPr>
        <w:numPr>
          <w:ilvl w:val="0"/>
          <w:numId w:val="25"/>
        </w:numPr>
        <w:spacing w:line="360" w:lineRule="auto"/>
        <w:rPr>
          <w:rFonts w:ascii="Arial" w:hAnsi="Arial" w:cs="Arial"/>
          <w:sz w:val="24"/>
          <w:szCs w:val="24"/>
        </w:rPr>
      </w:pPr>
      <w:r w:rsidRPr="000D6162">
        <w:rPr>
          <w:rFonts w:ascii="Arial" w:hAnsi="Arial" w:cs="Arial"/>
          <w:b/>
          <w:bCs/>
          <w:sz w:val="24"/>
          <w:szCs w:val="24"/>
        </w:rPr>
        <w:t>Eficiencia computacional</w:t>
      </w:r>
      <w:r w:rsidRPr="000D6162">
        <w:rPr>
          <w:rFonts w:ascii="Arial" w:hAnsi="Arial" w:cs="Arial"/>
          <w:sz w:val="24"/>
          <w:szCs w:val="24"/>
        </w:rPr>
        <w:t xml:space="preserve">: 568M parámetros vs. 8B de </w:t>
      </w:r>
      <w:proofErr w:type="spellStart"/>
      <w:r w:rsidRPr="000D6162">
        <w:rPr>
          <w:rFonts w:ascii="Arial" w:hAnsi="Arial" w:cs="Arial"/>
          <w:sz w:val="24"/>
          <w:szCs w:val="24"/>
        </w:rPr>
        <w:t>Qwen</w:t>
      </w:r>
      <w:proofErr w:type="spellEnd"/>
      <w:r w:rsidRPr="000D6162">
        <w:rPr>
          <w:rFonts w:ascii="Arial" w:hAnsi="Arial" w:cs="Arial"/>
          <w:sz w:val="24"/>
          <w:szCs w:val="24"/>
        </w:rPr>
        <w:t>, permitiendo ejecución eficiente en CPU</w:t>
      </w:r>
    </w:p>
    <w:p w14:paraId="4EC883CD" w14:textId="77777777" w:rsidR="001E7622" w:rsidRPr="001E7622" w:rsidRDefault="001E7622" w:rsidP="001E7622">
      <w:pPr>
        <w:pStyle w:val="whitespace-normal"/>
        <w:numPr>
          <w:ilvl w:val="1"/>
          <w:numId w:val="25"/>
        </w:numPr>
        <w:spacing w:line="360" w:lineRule="auto"/>
        <w:rPr>
          <w:rFonts w:ascii="Arial" w:eastAsiaTheme="minorHAnsi" w:hAnsi="Arial" w:cs="Arial"/>
          <w:kern w:val="2"/>
          <w:lang w:eastAsia="en-US"/>
          <w14:ligatures w14:val="standardContextual"/>
        </w:rPr>
      </w:pPr>
      <w:r w:rsidRPr="001E7622">
        <w:rPr>
          <w:rFonts w:ascii="Arial" w:eastAsiaTheme="minorHAnsi" w:hAnsi="Arial" w:cs="Arial"/>
          <w:b/>
          <w:bCs/>
          <w:kern w:val="2"/>
          <w:lang w:eastAsia="en-US"/>
          <w14:ligatures w14:val="standardContextual"/>
        </w:rPr>
        <w:t>Qwen3-Embedding-8B</w:t>
      </w:r>
      <w:r w:rsidRPr="001E7622">
        <w:rPr>
          <w:rFonts w:ascii="Arial" w:eastAsiaTheme="minorHAnsi" w:hAnsi="Arial" w:cs="Arial"/>
          <w:kern w:val="2"/>
          <w:lang w:eastAsia="en-US"/>
          <w14:ligatures w14:val="standardContextual"/>
        </w:rPr>
        <w:t>: 8.000 millones de parámetros</w:t>
      </w:r>
    </w:p>
    <w:p w14:paraId="7D75373F" w14:textId="77777777" w:rsidR="001E7622" w:rsidRPr="001E7622" w:rsidRDefault="001E7622" w:rsidP="001E7622">
      <w:pPr>
        <w:pStyle w:val="whitespace-normal"/>
        <w:numPr>
          <w:ilvl w:val="1"/>
          <w:numId w:val="25"/>
        </w:numPr>
        <w:spacing w:line="360" w:lineRule="auto"/>
        <w:rPr>
          <w:rFonts w:ascii="Arial" w:eastAsiaTheme="minorHAnsi" w:hAnsi="Arial" w:cs="Arial"/>
          <w:kern w:val="2"/>
          <w:lang w:eastAsia="en-US"/>
          <w14:ligatures w14:val="standardContextual"/>
        </w:rPr>
      </w:pPr>
      <w:r w:rsidRPr="001E7622">
        <w:rPr>
          <w:rFonts w:ascii="Arial" w:eastAsiaTheme="minorHAnsi" w:hAnsi="Arial" w:cs="Arial"/>
          <w:b/>
          <w:bCs/>
          <w:kern w:val="2"/>
          <w:lang w:eastAsia="en-US"/>
          <w14:ligatures w14:val="standardContextual"/>
        </w:rPr>
        <w:t>BAAI/bge-m3</w:t>
      </w:r>
      <w:r w:rsidRPr="001E7622">
        <w:rPr>
          <w:rFonts w:ascii="Arial" w:eastAsiaTheme="minorHAnsi" w:hAnsi="Arial" w:cs="Arial"/>
          <w:kern w:val="2"/>
          <w:lang w:eastAsia="en-US"/>
          <w14:ligatures w14:val="standardContextual"/>
        </w:rPr>
        <w:t>: 568 millones de parámetros</w:t>
      </w:r>
    </w:p>
    <w:p w14:paraId="14D55BAF" w14:textId="77777777" w:rsidR="001E7622" w:rsidRPr="001E7622" w:rsidRDefault="001E7622" w:rsidP="001E7622">
      <w:pPr>
        <w:pStyle w:val="whitespace-normal"/>
        <w:spacing w:line="360" w:lineRule="auto"/>
        <w:ind w:left="84" w:firstLine="708"/>
        <w:rPr>
          <w:rFonts w:ascii="Arial" w:eastAsiaTheme="minorHAnsi" w:hAnsi="Arial" w:cs="Arial"/>
          <w:kern w:val="2"/>
          <w:lang w:eastAsia="en-US"/>
          <w14:ligatures w14:val="standardContextual"/>
        </w:rPr>
      </w:pPr>
      <w:r w:rsidRPr="001E7622">
        <w:rPr>
          <w:rFonts w:ascii="Arial" w:eastAsiaTheme="minorHAnsi" w:hAnsi="Arial" w:cs="Arial"/>
          <w:b/>
          <w:bCs/>
          <w:kern w:val="2"/>
          <w:lang w:eastAsia="en-US"/>
          <w14:ligatures w14:val="standardContextual"/>
        </w:rPr>
        <w:t>Ratio</w:t>
      </w:r>
      <w:r w:rsidRPr="001E7622">
        <w:rPr>
          <w:rFonts w:ascii="Arial" w:eastAsiaTheme="minorHAnsi" w:hAnsi="Arial" w:cs="Arial"/>
          <w:kern w:val="2"/>
          <w:lang w:eastAsia="en-US"/>
          <w14:ligatures w14:val="standardContextual"/>
        </w:rPr>
        <w:t xml:space="preserve">: </w:t>
      </w:r>
      <w:proofErr w:type="spellStart"/>
      <w:r w:rsidRPr="001E7622">
        <w:rPr>
          <w:rFonts w:ascii="Arial" w:eastAsiaTheme="minorHAnsi" w:hAnsi="Arial" w:cs="Arial"/>
          <w:kern w:val="2"/>
          <w:lang w:eastAsia="en-US"/>
          <w14:ligatures w14:val="standardContextual"/>
        </w:rPr>
        <w:t>Qwen</w:t>
      </w:r>
      <w:proofErr w:type="spellEnd"/>
      <w:r w:rsidRPr="001E7622">
        <w:rPr>
          <w:rFonts w:ascii="Arial" w:eastAsiaTheme="minorHAnsi" w:hAnsi="Arial" w:cs="Arial"/>
          <w:kern w:val="2"/>
          <w:lang w:eastAsia="en-US"/>
          <w14:ligatures w14:val="standardContextual"/>
        </w:rPr>
        <w:t xml:space="preserve"> es ~14 veces más grande que BGE-M3</w:t>
      </w:r>
    </w:p>
    <w:p w14:paraId="31D36B4E" w14:textId="5A3B3EF6" w:rsidR="00E6483D" w:rsidRDefault="00E6483D" w:rsidP="00E6483D">
      <w:pPr>
        <w:pStyle w:val="Ttulo2"/>
        <w:numPr>
          <w:ilvl w:val="1"/>
          <w:numId w:val="6"/>
        </w:numPr>
      </w:pPr>
      <w:bookmarkStart w:id="17" w:name="_Toc201525461"/>
      <w:r w:rsidRPr="00E6483D">
        <w:lastRenderedPageBreak/>
        <w:t>Fine-</w:t>
      </w:r>
      <w:proofErr w:type="spellStart"/>
      <w:r w:rsidRPr="00E6483D">
        <w:t>tuning</w:t>
      </w:r>
      <w:proofErr w:type="spellEnd"/>
      <w:r w:rsidRPr="00E6483D">
        <w:t xml:space="preserve"> del Modelo BGE-M3 para </w:t>
      </w:r>
      <w:r>
        <w:t>dominio médico</w:t>
      </w:r>
      <w:bookmarkEnd w:id="17"/>
    </w:p>
    <w:p w14:paraId="7D5DB560" w14:textId="51F69709" w:rsidR="000D6162" w:rsidRDefault="00E97BD2" w:rsidP="00E97BD2">
      <w:pPr>
        <w:pStyle w:val="Ttulo2"/>
        <w:numPr>
          <w:ilvl w:val="2"/>
          <w:numId w:val="6"/>
        </w:numPr>
      </w:pPr>
      <w:bookmarkStart w:id="18" w:name="_Toc201525462"/>
      <w:r w:rsidRPr="00E97BD2">
        <w:t xml:space="preserve">Motivación y </w:t>
      </w:r>
      <w:r w:rsidR="00A44323">
        <w:t>j</w:t>
      </w:r>
      <w:r w:rsidRPr="00E97BD2">
        <w:t xml:space="preserve">ustificación </w:t>
      </w:r>
      <w:r w:rsidR="00A44323">
        <w:t>t</w:t>
      </w:r>
      <w:r w:rsidRPr="00E97BD2">
        <w:t>eórica</w:t>
      </w:r>
      <w:bookmarkEnd w:id="18"/>
    </w:p>
    <w:p w14:paraId="548E118B" w14:textId="2BA6F550" w:rsidR="00E97BD2" w:rsidRPr="00E97BD2" w:rsidRDefault="00E97BD2" w:rsidP="00E97BD2">
      <w:pPr>
        <w:spacing w:line="360" w:lineRule="auto"/>
        <w:rPr>
          <w:rFonts w:ascii="Arial" w:hAnsi="Arial" w:cs="Arial"/>
          <w:sz w:val="24"/>
          <w:szCs w:val="24"/>
        </w:rPr>
      </w:pPr>
      <w:r w:rsidRPr="00E97BD2">
        <w:rPr>
          <w:rFonts w:ascii="Arial" w:hAnsi="Arial" w:cs="Arial"/>
          <w:sz w:val="24"/>
          <w:szCs w:val="24"/>
        </w:rPr>
        <w:t>En el contexto médico, donde el vocabulario técnico, las relaciones semánticas específicas y la terminología especializada son críticos, el fine-</w:t>
      </w:r>
      <w:proofErr w:type="spellStart"/>
      <w:r w:rsidRPr="00E97BD2">
        <w:rPr>
          <w:rFonts w:ascii="Arial" w:hAnsi="Arial" w:cs="Arial"/>
          <w:sz w:val="24"/>
          <w:szCs w:val="24"/>
        </w:rPr>
        <w:t>tuning</w:t>
      </w:r>
      <w:proofErr w:type="spellEnd"/>
      <w:r w:rsidRPr="00E97BD2">
        <w:rPr>
          <w:rFonts w:ascii="Arial" w:hAnsi="Arial" w:cs="Arial"/>
          <w:sz w:val="24"/>
          <w:szCs w:val="24"/>
        </w:rPr>
        <w:t xml:space="preserve"> puede proporcionar ventajas significativas sobre modelos </w:t>
      </w:r>
      <w:proofErr w:type="spellStart"/>
      <w:r w:rsidRPr="00E97BD2">
        <w:rPr>
          <w:rFonts w:ascii="Arial" w:hAnsi="Arial" w:cs="Arial"/>
          <w:sz w:val="24"/>
          <w:szCs w:val="24"/>
        </w:rPr>
        <w:t>pre-entrenados</w:t>
      </w:r>
      <w:proofErr w:type="spellEnd"/>
      <w:r w:rsidRPr="00E97BD2">
        <w:rPr>
          <w:rFonts w:ascii="Arial" w:hAnsi="Arial" w:cs="Arial"/>
          <w:sz w:val="24"/>
          <w:szCs w:val="24"/>
        </w:rPr>
        <w:t>.</w:t>
      </w:r>
    </w:p>
    <w:p w14:paraId="6D16CED5" w14:textId="4BC2EC41" w:rsidR="00E97BD2" w:rsidRDefault="007A74DD" w:rsidP="007A74DD">
      <w:pPr>
        <w:spacing w:line="360" w:lineRule="auto"/>
        <w:rPr>
          <w:rFonts w:ascii="Arial" w:hAnsi="Arial" w:cs="Arial"/>
          <w:sz w:val="24"/>
          <w:szCs w:val="24"/>
        </w:rPr>
      </w:pPr>
      <w:r w:rsidRPr="007A74DD">
        <w:rPr>
          <w:rFonts w:ascii="Arial" w:hAnsi="Arial" w:cs="Arial"/>
          <w:sz w:val="24"/>
          <w:szCs w:val="24"/>
        </w:rPr>
        <w:t>La hipótesis central que motiva este enfoque es que un modelo generalista robusto como BGE-M3, con fine-</w:t>
      </w:r>
      <w:proofErr w:type="spellStart"/>
      <w:r w:rsidRPr="007A74DD">
        <w:rPr>
          <w:rFonts w:ascii="Arial" w:hAnsi="Arial" w:cs="Arial"/>
          <w:sz w:val="24"/>
          <w:szCs w:val="24"/>
        </w:rPr>
        <w:t>tuning</w:t>
      </w:r>
      <w:proofErr w:type="spellEnd"/>
      <w:r w:rsidRPr="007A74DD">
        <w:rPr>
          <w:rFonts w:ascii="Arial" w:hAnsi="Arial" w:cs="Arial"/>
          <w:sz w:val="24"/>
          <w:szCs w:val="24"/>
        </w:rPr>
        <w:t xml:space="preserve"> dirigido en datos médicos en español, puede superar tanto a su versión base como a modelos biomédicos especializados, especialmente cuando se dispone de </w:t>
      </w:r>
      <w:proofErr w:type="spellStart"/>
      <w:r w:rsidRPr="007A74DD">
        <w:rPr>
          <w:rFonts w:ascii="Arial" w:hAnsi="Arial" w:cs="Arial"/>
          <w:sz w:val="24"/>
          <w:szCs w:val="24"/>
        </w:rPr>
        <w:t>datasets</w:t>
      </w:r>
      <w:proofErr w:type="spellEnd"/>
      <w:r w:rsidRPr="007A74DD">
        <w:rPr>
          <w:rFonts w:ascii="Arial" w:hAnsi="Arial" w:cs="Arial"/>
          <w:sz w:val="24"/>
          <w:szCs w:val="24"/>
        </w:rPr>
        <w:t xml:space="preserve"> de entrenamiento </w:t>
      </w:r>
      <w:proofErr w:type="gramStart"/>
      <w:r w:rsidRPr="007A74DD">
        <w:rPr>
          <w:rFonts w:ascii="Arial" w:hAnsi="Arial" w:cs="Arial"/>
          <w:sz w:val="24"/>
          <w:szCs w:val="24"/>
        </w:rPr>
        <w:t>limitados</w:t>
      </w:r>
      <w:proofErr w:type="gramEnd"/>
      <w:r w:rsidRPr="007A74DD">
        <w:rPr>
          <w:rFonts w:ascii="Arial" w:hAnsi="Arial" w:cs="Arial"/>
          <w:sz w:val="24"/>
          <w:szCs w:val="24"/>
        </w:rPr>
        <w:t xml:space="preserve"> pero bien curados.</w:t>
      </w:r>
    </w:p>
    <w:p w14:paraId="0D88965C" w14:textId="77777777" w:rsidR="007A74DD" w:rsidRDefault="007A74DD" w:rsidP="007A74DD">
      <w:pPr>
        <w:spacing w:line="360" w:lineRule="auto"/>
        <w:rPr>
          <w:rFonts w:ascii="Arial" w:hAnsi="Arial" w:cs="Arial"/>
          <w:sz w:val="24"/>
          <w:szCs w:val="24"/>
        </w:rPr>
      </w:pPr>
      <w:r w:rsidRPr="007A74DD">
        <w:rPr>
          <w:rFonts w:ascii="Arial" w:hAnsi="Arial" w:cs="Arial"/>
          <w:sz w:val="24"/>
          <w:szCs w:val="24"/>
        </w:rPr>
        <w:t xml:space="preserve"> Las principales razones que motivan esta decisión son:</w:t>
      </w:r>
      <w:r w:rsidRPr="007A74DD">
        <w:rPr>
          <w:rFonts w:ascii="Arial" w:hAnsi="Arial" w:cs="Arial"/>
          <w:sz w:val="24"/>
          <w:szCs w:val="24"/>
        </w:rPr>
        <w:t xml:space="preserve"> </w:t>
      </w:r>
    </w:p>
    <w:p w14:paraId="38189C10" w14:textId="2264CED0" w:rsidR="007A74DD" w:rsidRPr="007A74DD" w:rsidRDefault="007A74DD" w:rsidP="007A74DD">
      <w:pPr>
        <w:pStyle w:val="Prrafodelista"/>
        <w:numPr>
          <w:ilvl w:val="0"/>
          <w:numId w:val="28"/>
        </w:numPr>
        <w:spacing w:line="360" w:lineRule="auto"/>
        <w:rPr>
          <w:rFonts w:ascii="Arial" w:hAnsi="Arial" w:cs="Arial"/>
          <w:sz w:val="24"/>
          <w:szCs w:val="24"/>
        </w:rPr>
      </w:pPr>
      <w:r w:rsidRPr="007A74DD">
        <w:rPr>
          <w:rFonts w:ascii="Arial" w:hAnsi="Arial" w:cs="Arial"/>
          <w:b/>
          <w:bCs/>
          <w:sz w:val="24"/>
          <w:szCs w:val="24"/>
        </w:rPr>
        <w:t>Transferencia de conocimiento</w:t>
      </w:r>
      <w:r w:rsidRPr="007A74DD">
        <w:rPr>
          <w:rFonts w:ascii="Arial" w:hAnsi="Arial" w:cs="Arial"/>
          <w:sz w:val="24"/>
          <w:szCs w:val="24"/>
        </w:rPr>
        <w:t>: BGE-M3 posee un conocimiento base amplio sobre relaciones semánticas y sintácticas que puede ser refinado para el dominio médico</w:t>
      </w:r>
      <w:r>
        <w:rPr>
          <w:rFonts w:ascii="Arial" w:hAnsi="Arial" w:cs="Arial"/>
          <w:sz w:val="24"/>
          <w:szCs w:val="24"/>
        </w:rPr>
        <w:t>.</w:t>
      </w:r>
    </w:p>
    <w:p w14:paraId="2327F625" w14:textId="77777777" w:rsidR="007A74DD" w:rsidRPr="007A74DD" w:rsidRDefault="007A74DD" w:rsidP="007A74DD">
      <w:pPr>
        <w:numPr>
          <w:ilvl w:val="0"/>
          <w:numId w:val="28"/>
        </w:numPr>
        <w:spacing w:line="360" w:lineRule="auto"/>
        <w:rPr>
          <w:rFonts w:ascii="Arial" w:hAnsi="Arial" w:cs="Arial"/>
          <w:sz w:val="24"/>
          <w:szCs w:val="24"/>
        </w:rPr>
      </w:pPr>
      <w:r w:rsidRPr="007A74DD">
        <w:rPr>
          <w:rFonts w:ascii="Arial" w:hAnsi="Arial" w:cs="Arial"/>
          <w:b/>
          <w:bCs/>
          <w:sz w:val="24"/>
          <w:szCs w:val="24"/>
        </w:rPr>
        <w:t>Eficiencia computacional</w:t>
      </w:r>
      <w:r w:rsidRPr="007A74DD">
        <w:rPr>
          <w:rFonts w:ascii="Arial" w:hAnsi="Arial" w:cs="Arial"/>
          <w:sz w:val="24"/>
          <w:szCs w:val="24"/>
        </w:rPr>
        <w:t xml:space="preserve">: La adaptación de un modelo </w:t>
      </w:r>
      <w:proofErr w:type="spellStart"/>
      <w:r w:rsidRPr="007A74DD">
        <w:rPr>
          <w:rFonts w:ascii="Arial" w:hAnsi="Arial" w:cs="Arial"/>
          <w:sz w:val="24"/>
          <w:szCs w:val="24"/>
        </w:rPr>
        <w:t>pre-entrenado</w:t>
      </w:r>
      <w:proofErr w:type="spellEnd"/>
      <w:r w:rsidRPr="007A74DD">
        <w:rPr>
          <w:rFonts w:ascii="Arial" w:hAnsi="Arial" w:cs="Arial"/>
          <w:sz w:val="24"/>
          <w:szCs w:val="24"/>
        </w:rPr>
        <w:t xml:space="preserve"> requiere menos recursos que el entrenamiento desde cero</w:t>
      </w:r>
    </w:p>
    <w:p w14:paraId="1C365673" w14:textId="77777777" w:rsidR="009D2769" w:rsidRPr="009D2769" w:rsidRDefault="009D2769" w:rsidP="009D2769">
      <w:pPr>
        <w:spacing w:line="360" w:lineRule="auto"/>
        <w:rPr>
          <w:rFonts w:ascii="Arial" w:hAnsi="Arial" w:cs="Arial"/>
          <w:sz w:val="24"/>
          <w:szCs w:val="24"/>
        </w:rPr>
      </w:pPr>
      <w:r w:rsidRPr="009D2769">
        <w:rPr>
          <w:rFonts w:ascii="Arial" w:hAnsi="Arial" w:cs="Arial"/>
          <w:b/>
          <w:bCs/>
          <w:sz w:val="24"/>
          <w:szCs w:val="24"/>
        </w:rPr>
        <w:t>Limitaciones del enfoque:</w:t>
      </w:r>
    </w:p>
    <w:p w14:paraId="6B9F436E" w14:textId="0BAE6688" w:rsidR="009D2769" w:rsidRPr="009D2769" w:rsidRDefault="009D2769" w:rsidP="009D2769">
      <w:pPr>
        <w:numPr>
          <w:ilvl w:val="0"/>
          <w:numId w:val="29"/>
        </w:numPr>
        <w:spacing w:line="360" w:lineRule="auto"/>
        <w:rPr>
          <w:rFonts w:ascii="Arial" w:hAnsi="Arial" w:cs="Arial"/>
          <w:sz w:val="24"/>
          <w:szCs w:val="24"/>
        </w:rPr>
      </w:pPr>
      <w:proofErr w:type="spellStart"/>
      <w:r w:rsidRPr="009D2769">
        <w:rPr>
          <w:rFonts w:ascii="Arial" w:hAnsi="Arial" w:cs="Arial"/>
          <w:b/>
          <w:bCs/>
          <w:sz w:val="24"/>
          <w:szCs w:val="24"/>
        </w:rPr>
        <w:t>Dataset</w:t>
      </w:r>
      <w:proofErr w:type="spellEnd"/>
      <w:r w:rsidRPr="009D2769">
        <w:rPr>
          <w:rFonts w:ascii="Arial" w:hAnsi="Arial" w:cs="Arial"/>
          <w:b/>
          <w:bCs/>
          <w:sz w:val="24"/>
          <w:szCs w:val="24"/>
        </w:rPr>
        <w:t xml:space="preserve"> limitado</w:t>
      </w:r>
      <w:r w:rsidRPr="009D2769">
        <w:rPr>
          <w:rFonts w:ascii="Arial" w:hAnsi="Arial" w:cs="Arial"/>
          <w:sz w:val="24"/>
          <w:szCs w:val="24"/>
        </w:rPr>
        <w:t xml:space="preserve">: 2,033 ejemplos </w:t>
      </w:r>
      <w:r w:rsidR="004A0473">
        <w:rPr>
          <w:rFonts w:ascii="Arial" w:hAnsi="Arial" w:cs="Arial"/>
          <w:sz w:val="24"/>
          <w:szCs w:val="24"/>
        </w:rPr>
        <w:t xml:space="preserve">de pares de pregunta /respuesta </w:t>
      </w:r>
      <w:r w:rsidRPr="009D2769">
        <w:rPr>
          <w:rFonts w:ascii="Arial" w:hAnsi="Arial" w:cs="Arial"/>
          <w:sz w:val="24"/>
          <w:szCs w:val="24"/>
        </w:rPr>
        <w:t xml:space="preserve">vs. millones en </w:t>
      </w:r>
      <w:r w:rsidR="004A0473">
        <w:rPr>
          <w:rFonts w:ascii="Arial" w:hAnsi="Arial" w:cs="Arial"/>
          <w:sz w:val="24"/>
          <w:szCs w:val="24"/>
        </w:rPr>
        <w:t xml:space="preserve">el </w:t>
      </w:r>
      <w:r w:rsidRPr="009D2769">
        <w:rPr>
          <w:rFonts w:ascii="Arial" w:hAnsi="Arial" w:cs="Arial"/>
          <w:sz w:val="24"/>
          <w:szCs w:val="24"/>
        </w:rPr>
        <w:t>entrenamiento original de BGE-M3</w:t>
      </w:r>
    </w:p>
    <w:p w14:paraId="5BABBCF4" w14:textId="77777777" w:rsidR="009D2769" w:rsidRDefault="009D2769" w:rsidP="003B4F83">
      <w:pPr>
        <w:numPr>
          <w:ilvl w:val="0"/>
          <w:numId w:val="29"/>
        </w:numPr>
        <w:spacing w:line="360" w:lineRule="auto"/>
        <w:rPr>
          <w:rFonts w:ascii="Arial" w:hAnsi="Arial" w:cs="Arial"/>
          <w:sz w:val="24"/>
          <w:szCs w:val="24"/>
        </w:rPr>
      </w:pPr>
      <w:r w:rsidRPr="009D2769">
        <w:rPr>
          <w:rFonts w:ascii="Arial" w:hAnsi="Arial" w:cs="Arial"/>
          <w:b/>
          <w:bCs/>
          <w:sz w:val="24"/>
          <w:szCs w:val="24"/>
        </w:rPr>
        <w:t>Cobertura especializada</w:t>
      </w:r>
      <w:r w:rsidRPr="009D2769">
        <w:rPr>
          <w:rFonts w:ascii="Arial" w:hAnsi="Arial" w:cs="Arial"/>
          <w:sz w:val="24"/>
          <w:szCs w:val="24"/>
        </w:rPr>
        <w:t>: Existe una concentración temática en ciertas especialidades médicas (neurología, cardiología, endocrinología), lo que limita la capacidad del modelo para generalizar a otras áreas.</w:t>
      </w:r>
      <w:r w:rsidRPr="009D2769">
        <w:rPr>
          <w:rFonts w:ascii="Arial" w:hAnsi="Arial" w:cs="Arial"/>
          <w:sz w:val="24"/>
          <w:szCs w:val="24"/>
        </w:rPr>
        <w:t xml:space="preserve"> </w:t>
      </w:r>
    </w:p>
    <w:p w14:paraId="642181B1" w14:textId="6150C2CD" w:rsidR="009D2769" w:rsidRPr="009D2769" w:rsidRDefault="009D2769" w:rsidP="003B4F83">
      <w:pPr>
        <w:numPr>
          <w:ilvl w:val="0"/>
          <w:numId w:val="29"/>
        </w:numPr>
        <w:spacing w:line="360" w:lineRule="auto"/>
        <w:rPr>
          <w:rFonts w:ascii="Arial" w:hAnsi="Arial" w:cs="Arial"/>
          <w:sz w:val="24"/>
          <w:szCs w:val="24"/>
        </w:rPr>
      </w:pPr>
      <w:r w:rsidRPr="009D2769">
        <w:rPr>
          <w:rFonts w:ascii="Arial" w:hAnsi="Arial" w:cs="Arial"/>
          <w:b/>
          <w:bCs/>
          <w:sz w:val="24"/>
          <w:szCs w:val="24"/>
        </w:rPr>
        <w:t>Contexto regional</w:t>
      </w:r>
      <w:r w:rsidRPr="009D2769">
        <w:rPr>
          <w:rFonts w:ascii="Arial" w:hAnsi="Arial" w:cs="Arial"/>
          <w:sz w:val="24"/>
          <w:szCs w:val="24"/>
        </w:rPr>
        <w:t xml:space="preserve">: </w:t>
      </w:r>
      <w:proofErr w:type="spellStart"/>
      <w:r w:rsidRPr="009D2769">
        <w:rPr>
          <w:rFonts w:ascii="Arial" w:hAnsi="Arial" w:cs="Arial"/>
          <w:sz w:val="24"/>
          <w:szCs w:val="24"/>
        </w:rPr>
        <w:t>Terminol</w:t>
      </w:r>
      <w:r>
        <w:rPr>
          <w:rFonts w:ascii="Arial" w:hAnsi="Arial" w:cs="Arial"/>
          <w:sz w:val="24"/>
          <w:szCs w:val="24"/>
        </w:rPr>
        <w:t>.</w:t>
      </w:r>
      <w:r w:rsidRPr="009D2769">
        <w:rPr>
          <w:rFonts w:ascii="Arial" w:hAnsi="Arial" w:cs="Arial"/>
          <w:sz w:val="24"/>
          <w:szCs w:val="24"/>
        </w:rPr>
        <w:t>ogía</w:t>
      </w:r>
      <w:proofErr w:type="spellEnd"/>
      <w:r w:rsidRPr="009D2769">
        <w:rPr>
          <w:rFonts w:ascii="Arial" w:hAnsi="Arial" w:cs="Arial"/>
          <w:sz w:val="24"/>
          <w:szCs w:val="24"/>
        </w:rPr>
        <w:t xml:space="preserve"> médica española puede no generalizar globalmente</w:t>
      </w:r>
    </w:p>
    <w:p w14:paraId="292DAC89" w14:textId="55B3D7D3" w:rsidR="007A74DD" w:rsidRDefault="009D2769" w:rsidP="00DA7357">
      <w:pPr>
        <w:numPr>
          <w:ilvl w:val="0"/>
          <w:numId w:val="29"/>
        </w:numPr>
        <w:spacing w:line="360" w:lineRule="auto"/>
        <w:rPr>
          <w:rFonts w:ascii="Arial" w:hAnsi="Arial" w:cs="Arial"/>
          <w:sz w:val="24"/>
          <w:szCs w:val="24"/>
        </w:rPr>
      </w:pPr>
      <w:r w:rsidRPr="009D2769">
        <w:rPr>
          <w:rFonts w:ascii="Arial" w:hAnsi="Arial" w:cs="Arial"/>
          <w:b/>
          <w:bCs/>
          <w:sz w:val="24"/>
          <w:szCs w:val="24"/>
        </w:rPr>
        <w:t>Dependencia de calidad</w:t>
      </w:r>
      <w:r w:rsidRPr="009D2769">
        <w:rPr>
          <w:rFonts w:ascii="Arial" w:hAnsi="Arial" w:cs="Arial"/>
          <w:sz w:val="24"/>
          <w:szCs w:val="24"/>
        </w:rPr>
        <w:t>: La calidad y representatividad de los ejemplos es crucial, ya que el fine-</w:t>
      </w:r>
      <w:proofErr w:type="spellStart"/>
      <w:r w:rsidRPr="009D2769">
        <w:rPr>
          <w:rFonts w:ascii="Arial" w:hAnsi="Arial" w:cs="Arial"/>
          <w:sz w:val="24"/>
          <w:szCs w:val="24"/>
        </w:rPr>
        <w:t>tuning</w:t>
      </w:r>
      <w:proofErr w:type="spellEnd"/>
      <w:r w:rsidRPr="009D2769">
        <w:rPr>
          <w:rFonts w:ascii="Arial" w:hAnsi="Arial" w:cs="Arial"/>
          <w:sz w:val="24"/>
          <w:szCs w:val="24"/>
        </w:rPr>
        <w:t xml:space="preserve"> es sensible a errores, ambigüedades o sesgos presentes en los datos</w:t>
      </w:r>
      <w:r w:rsidR="00A44323">
        <w:rPr>
          <w:rFonts w:ascii="Arial" w:hAnsi="Arial" w:cs="Arial"/>
          <w:sz w:val="24"/>
          <w:szCs w:val="24"/>
        </w:rPr>
        <w:t>.</w:t>
      </w:r>
    </w:p>
    <w:p w14:paraId="0EC96625" w14:textId="77777777" w:rsidR="00A44323" w:rsidRDefault="00A44323" w:rsidP="00A44323">
      <w:pPr>
        <w:spacing w:line="360" w:lineRule="auto"/>
        <w:rPr>
          <w:rFonts w:ascii="Arial" w:hAnsi="Arial" w:cs="Arial"/>
          <w:sz w:val="24"/>
          <w:szCs w:val="24"/>
        </w:rPr>
      </w:pPr>
    </w:p>
    <w:p w14:paraId="50242E1A" w14:textId="6125846D" w:rsidR="00A44323" w:rsidRDefault="00A44323" w:rsidP="00A44323">
      <w:pPr>
        <w:pStyle w:val="Ttulo2"/>
        <w:numPr>
          <w:ilvl w:val="2"/>
          <w:numId w:val="6"/>
        </w:numPr>
      </w:pPr>
      <w:bookmarkStart w:id="19" w:name="_Toc201525463"/>
      <w:r>
        <w:lastRenderedPageBreak/>
        <w:t>A</w:t>
      </w:r>
      <w:r w:rsidRPr="00A44323">
        <w:t>rquitectura y</w:t>
      </w:r>
      <w:r>
        <w:t xml:space="preserve"> c</w:t>
      </w:r>
      <w:r w:rsidRPr="00A44323">
        <w:t xml:space="preserve">aracterísticas del </w:t>
      </w:r>
      <w:r>
        <w:t>m</w:t>
      </w:r>
      <w:r w:rsidRPr="00A44323">
        <w:t xml:space="preserve">odelo </w:t>
      </w:r>
      <w:r>
        <w:t>b</w:t>
      </w:r>
      <w:r w:rsidRPr="00A44323">
        <w:t>ase</w:t>
      </w:r>
      <w:bookmarkEnd w:id="19"/>
    </w:p>
    <w:p w14:paraId="13B9C952" w14:textId="77777777" w:rsidR="004A0473" w:rsidRDefault="00A44323" w:rsidP="00A44323">
      <w:pPr>
        <w:spacing w:line="360" w:lineRule="auto"/>
        <w:rPr>
          <w:rFonts w:ascii="Arial" w:hAnsi="Arial" w:cs="Arial"/>
          <w:sz w:val="24"/>
          <w:szCs w:val="24"/>
        </w:rPr>
      </w:pPr>
      <w:r w:rsidRPr="00A44323">
        <w:rPr>
          <w:rFonts w:ascii="Arial" w:hAnsi="Arial" w:cs="Arial"/>
          <w:sz w:val="24"/>
          <w:szCs w:val="24"/>
        </w:rPr>
        <w:t xml:space="preserve">BGE-M3 es un modelo desarrollado por Beijing </w:t>
      </w:r>
      <w:proofErr w:type="spellStart"/>
      <w:r w:rsidRPr="00A44323">
        <w:rPr>
          <w:rFonts w:ascii="Arial" w:hAnsi="Arial" w:cs="Arial"/>
          <w:sz w:val="24"/>
          <w:szCs w:val="24"/>
        </w:rPr>
        <w:t>Academy</w:t>
      </w:r>
      <w:proofErr w:type="spellEnd"/>
      <w:r w:rsidRPr="00A44323">
        <w:rPr>
          <w:rFonts w:ascii="Arial" w:hAnsi="Arial" w:cs="Arial"/>
          <w:sz w:val="24"/>
          <w:szCs w:val="24"/>
        </w:rPr>
        <w:t xml:space="preserve"> </w:t>
      </w:r>
      <w:proofErr w:type="spellStart"/>
      <w:r w:rsidRPr="00A44323">
        <w:rPr>
          <w:rFonts w:ascii="Arial" w:hAnsi="Arial" w:cs="Arial"/>
          <w:sz w:val="24"/>
          <w:szCs w:val="24"/>
        </w:rPr>
        <w:t>of</w:t>
      </w:r>
      <w:proofErr w:type="spellEnd"/>
      <w:r w:rsidRPr="00A44323">
        <w:rPr>
          <w:rFonts w:ascii="Arial" w:hAnsi="Arial" w:cs="Arial"/>
          <w:sz w:val="24"/>
          <w:szCs w:val="24"/>
        </w:rPr>
        <w:t xml:space="preserve"> Artificial </w:t>
      </w:r>
      <w:proofErr w:type="spellStart"/>
      <w:r w:rsidRPr="00A44323">
        <w:rPr>
          <w:rFonts w:ascii="Arial" w:hAnsi="Arial" w:cs="Arial"/>
          <w:sz w:val="24"/>
          <w:szCs w:val="24"/>
        </w:rPr>
        <w:t>Intelligence</w:t>
      </w:r>
      <w:proofErr w:type="spellEnd"/>
      <w:r w:rsidRPr="00A44323">
        <w:rPr>
          <w:rFonts w:ascii="Arial" w:hAnsi="Arial" w:cs="Arial"/>
          <w:sz w:val="24"/>
          <w:szCs w:val="24"/>
        </w:rPr>
        <w:t xml:space="preserve">, basado en transformadores y diseñado específicamente para generar </w:t>
      </w:r>
      <w:proofErr w:type="spellStart"/>
      <w:r w:rsidRPr="00A44323">
        <w:rPr>
          <w:rFonts w:ascii="Arial" w:hAnsi="Arial" w:cs="Arial"/>
          <w:sz w:val="24"/>
          <w:szCs w:val="24"/>
        </w:rPr>
        <w:t>embeddings</w:t>
      </w:r>
      <w:proofErr w:type="spellEnd"/>
      <w:r w:rsidRPr="00A44323">
        <w:rPr>
          <w:rFonts w:ascii="Arial" w:hAnsi="Arial" w:cs="Arial"/>
          <w:sz w:val="24"/>
          <w:szCs w:val="24"/>
        </w:rPr>
        <w:t xml:space="preserve"> útiles en recuperación de información. </w:t>
      </w:r>
    </w:p>
    <w:p w14:paraId="2AFA9425" w14:textId="4D35603C" w:rsidR="00A44323" w:rsidRPr="00A44323" w:rsidRDefault="00A44323" w:rsidP="00A44323">
      <w:pPr>
        <w:spacing w:line="360" w:lineRule="auto"/>
        <w:rPr>
          <w:rFonts w:ascii="Arial" w:hAnsi="Arial" w:cs="Arial"/>
          <w:sz w:val="24"/>
          <w:szCs w:val="24"/>
        </w:rPr>
      </w:pPr>
      <w:r w:rsidRPr="00A44323">
        <w:rPr>
          <w:rFonts w:ascii="Arial" w:hAnsi="Arial" w:cs="Arial"/>
          <w:sz w:val="24"/>
          <w:szCs w:val="24"/>
        </w:rPr>
        <w:t>Sus características técnicas principales son:</w:t>
      </w:r>
    </w:p>
    <w:p w14:paraId="6A12278E" w14:textId="77777777" w:rsidR="00A44323" w:rsidRPr="004A0473" w:rsidRDefault="00A44323" w:rsidP="004A0473">
      <w:pPr>
        <w:pStyle w:val="Prrafodelista"/>
        <w:numPr>
          <w:ilvl w:val="0"/>
          <w:numId w:val="31"/>
        </w:numPr>
        <w:spacing w:line="360" w:lineRule="auto"/>
        <w:rPr>
          <w:rFonts w:ascii="Arial" w:hAnsi="Arial" w:cs="Arial"/>
          <w:sz w:val="24"/>
          <w:szCs w:val="24"/>
        </w:rPr>
      </w:pPr>
      <w:r w:rsidRPr="004A0473">
        <w:rPr>
          <w:rFonts w:ascii="Arial" w:hAnsi="Arial" w:cs="Arial"/>
          <w:sz w:val="24"/>
          <w:szCs w:val="24"/>
        </w:rPr>
        <w:t>Parámetros: 568 millones, equilibrando capacidad y eficiencia.</w:t>
      </w:r>
    </w:p>
    <w:p w14:paraId="558463CD" w14:textId="77777777" w:rsidR="00A44323" w:rsidRPr="004A0473" w:rsidRDefault="00A44323" w:rsidP="004A0473">
      <w:pPr>
        <w:pStyle w:val="Prrafodelista"/>
        <w:numPr>
          <w:ilvl w:val="0"/>
          <w:numId w:val="31"/>
        </w:numPr>
        <w:spacing w:line="360" w:lineRule="auto"/>
        <w:rPr>
          <w:rFonts w:ascii="Arial" w:hAnsi="Arial" w:cs="Arial"/>
          <w:sz w:val="24"/>
          <w:szCs w:val="24"/>
        </w:rPr>
      </w:pPr>
      <w:r w:rsidRPr="004A0473">
        <w:rPr>
          <w:rFonts w:ascii="Arial" w:hAnsi="Arial" w:cs="Arial"/>
          <w:sz w:val="24"/>
          <w:szCs w:val="24"/>
        </w:rPr>
        <w:t xml:space="preserve">Dimensión de </w:t>
      </w:r>
      <w:proofErr w:type="spellStart"/>
      <w:r w:rsidRPr="004A0473">
        <w:rPr>
          <w:rFonts w:ascii="Arial" w:hAnsi="Arial" w:cs="Arial"/>
          <w:sz w:val="24"/>
          <w:szCs w:val="24"/>
        </w:rPr>
        <w:t>embedding</w:t>
      </w:r>
      <w:proofErr w:type="spellEnd"/>
      <w:r w:rsidRPr="004A0473">
        <w:rPr>
          <w:rFonts w:ascii="Arial" w:hAnsi="Arial" w:cs="Arial"/>
          <w:sz w:val="24"/>
          <w:szCs w:val="24"/>
        </w:rPr>
        <w:t>: 1024 dimensiones.</w:t>
      </w:r>
    </w:p>
    <w:p w14:paraId="52F59AEB" w14:textId="77777777" w:rsidR="00A44323" w:rsidRPr="004A0473" w:rsidRDefault="00A44323" w:rsidP="004A0473">
      <w:pPr>
        <w:pStyle w:val="Prrafodelista"/>
        <w:numPr>
          <w:ilvl w:val="0"/>
          <w:numId w:val="31"/>
        </w:numPr>
        <w:spacing w:line="360" w:lineRule="auto"/>
        <w:rPr>
          <w:rFonts w:ascii="Arial" w:hAnsi="Arial" w:cs="Arial"/>
          <w:sz w:val="24"/>
          <w:szCs w:val="24"/>
        </w:rPr>
      </w:pPr>
      <w:r w:rsidRPr="004A0473">
        <w:rPr>
          <w:rFonts w:ascii="Arial" w:hAnsi="Arial" w:cs="Arial"/>
          <w:sz w:val="24"/>
          <w:szCs w:val="24"/>
        </w:rPr>
        <w:t>Secuencias: Capacidad de procesar hasta 8192 tokens.</w:t>
      </w:r>
    </w:p>
    <w:p w14:paraId="33451558" w14:textId="77777777" w:rsidR="00A44323" w:rsidRPr="004A0473" w:rsidRDefault="00A44323" w:rsidP="004A0473">
      <w:pPr>
        <w:pStyle w:val="Prrafodelista"/>
        <w:numPr>
          <w:ilvl w:val="0"/>
          <w:numId w:val="31"/>
        </w:numPr>
        <w:spacing w:line="360" w:lineRule="auto"/>
        <w:rPr>
          <w:rFonts w:ascii="Arial" w:hAnsi="Arial" w:cs="Arial"/>
          <w:sz w:val="24"/>
          <w:szCs w:val="24"/>
        </w:rPr>
      </w:pPr>
      <w:proofErr w:type="spellStart"/>
      <w:r w:rsidRPr="004A0473">
        <w:rPr>
          <w:rFonts w:ascii="Arial" w:hAnsi="Arial" w:cs="Arial"/>
          <w:sz w:val="24"/>
          <w:szCs w:val="24"/>
        </w:rPr>
        <w:t>Pooling</w:t>
      </w:r>
      <w:proofErr w:type="spellEnd"/>
      <w:r w:rsidRPr="004A0473">
        <w:rPr>
          <w:rFonts w:ascii="Arial" w:hAnsi="Arial" w:cs="Arial"/>
          <w:sz w:val="24"/>
          <w:szCs w:val="24"/>
        </w:rPr>
        <w:t>: Usa token [CLS] como representación semántica del texto.</w:t>
      </w:r>
    </w:p>
    <w:p w14:paraId="0D2B9CC5" w14:textId="7C50A0FD" w:rsidR="00A44323" w:rsidRPr="009D2769" w:rsidRDefault="00A44323" w:rsidP="00A44323">
      <w:pPr>
        <w:spacing w:line="360" w:lineRule="auto"/>
        <w:rPr>
          <w:rFonts w:ascii="Arial" w:hAnsi="Arial" w:cs="Arial"/>
          <w:sz w:val="24"/>
          <w:szCs w:val="24"/>
        </w:rPr>
      </w:pPr>
      <w:r w:rsidRPr="00A44323">
        <w:rPr>
          <w:rFonts w:ascii="Arial" w:hAnsi="Arial" w:cs="Arial"/>
          <w:sz w:val="24"/>
          <w:szCs w:val="24"/>
        </w:rPr>
        <w:t>Estas propiedades lo hacen especialmente adecuado para tareas de búsqueda en textos largos, como documentos médicos.</w:t>
      </w:r>
    </w:p>
    <w:p w14:paraId="60539CB5" w14:textId="77C49FDA" w:rsidR="004A0473" w:rsidRDefault="004A0473" w:rsidP="004A0473">
      <w:pPr>
        <w:pStyle w:val="Ttulo2"/>
        <w:numPr>
          <w:ilvl w:val="2"/>
          <w:numId w:val="6"/>
        </w:numPr>
      </w:pPr>
      <w:bookmarkStart w:id="20" w:name="_Toc201525464"/>
      <w:r>
        <w:t>Estrategia de fine-</w:t>
      </w:r>
      <w:proofErr w:type="spellStart"/>
      <w:r>
        <w:t>tuning</w:t>
      </w:r>
      <w:bookmarkEnd w:id="20"/>
      <w:proofErr w:type="spellEnd"/>
    </w:p>
    <w:p w14:paraId="07619FE0" w14:textId="77777777" w:rsidR="000310F1" w:rsidRDefault="000310F1" w:rsidP="004A0473">
      <w:pPr>
        <w:spacing w:line="360" w:lineRule="auto"/>
        <w:rPr>
          <w:rFonts w:ascii="Arial" w:hAnsi="Arial" w:cs="Arial"/>
          <w:b/>
          <w:bCs/>
          <w:sz w:val="24"/>
          <w:szCs w:val="24"/>
        </w:rPr>
      </w:pPr>
    </w:p>
    <w:p w14:paraId="292BCFEE" w14:textId="76E697FC" w:rsidR="00E97BD2" w:rsidRPr="004A0473" w:rsidRDefault="004A0473" w:rsidP="004A0473">
      <w:pPr>
        <w:spacing w:line="360" w:lineRule="auto"/>
        <w:rPr>
          <w:rFonts w:ascii="Arial" w:hAnsi="Arial" w:cs="Arial"/>
          <w:b/>
          <w:bCs/>
          <w:sz w:val="24"/>
          <w:szCs w:val="24"/>
        </w:rPr>
      </w:pPr>
      <w:r w:rsidRPr="004A0473">
        <w:rPr>
          <w:rFonts w:ascii="Arial" w:hAnsi="Arial" w:cs="Arial"/>
          <w:b/>
          <w:bCs/>
          <w:sz w:val="24"/>
          <w:szCs w:val="24"/>
        </w:rPr>
        <w:t>Metodología de Entrenamiento</w:t>
      </w:r>
    </w:p>
    <w:p w14:paraId="68064B68" w14:textId="77777777" w:rsidR="004A0473" w:rsidRDefault="004A0473" w:rsidP="004A0473">
      <w:pPr>
        <w:spacing w:line="360" w:lineRule="auto"/>
        <w:rPr>
          <w:rFonts w:ascii="Arial" w:hAnsi="Arial" w:cs="Arial"/>
          <w:sz w:val="24"/>
          <w:szCs w:val="24"/>
        </w:rPr>
      </w:pPr>
      <w:r w:rsidRPr="004A0473">
        <w:rPr>
          <w:rFonts w:ascii="Arial" w:hAnsi="Arial" w:cs="Arial"/>
          <w:sz w:val="24"/>
          <w:szCs w:val="24"/>
        </w:rPr>
        <w:t>El fine-</w:t>
      </w:r>
      <w:proofErr w:type="spellStart"/>
      <w:r w:rsidRPr="004A0473">
        <w:rPr>
          <w:rFonts w:ascii="Arial" w:hAnsi="Arial" w:cs="Arial"/>
          <w:sz w:val="24"/>
          <w:szCs w:val="24"/>
        </w:rPr>
        <w:t>tuning</w:t>
      </w:r>
      <w:proofErr w:type="spellEnd"/>
      <w:r w:rsidRPr="004A0473">
        <w:rPr>
          <w:rFonts w:ascii="Arial" w:hAnsi="Arial" w:cs="Arial"/>
          <w:sz w:val="24"/>
          <w:szCs w:val="24"/>
        </w:rPr>
        <w:t xml:space="preserve"> se implementó siguiendo las mejores prácticas establecidas para modelos de </w:t>
      </w:r>
      <w:proofErr w:type="spellStart"/>
      <w:r w:rsidRPr="004A0473">
        <w:rPr>
          <w:rFonts w:ascii="Arial" w:hAnsi="Arial" w:cs="Arial"/>
          <w:sz w:val="24"/>
          <w:szCs w:val="24"/>
        </w:rPr>
        <w:t>embeddings</w:t>
      </w:r>
      <w:proofErr w:type="spellEnd"/>
      <w:r w:rsidRPr="004A0473">
        <w:rPr>
          <w:rFonts w:ascii="Arial" w:hAnsi="Arial" w:cs="Arial"/>
          <w:sz w:val="24"/>
          <w:szCs w:val="24"/>
        </w:rPr>
        <w:t xml:space="preserve"> en sistemas RAG (</w:t>
      </w:r>
      <w:proofErr w:type="spellStart"/>
      <w:r w:rsidRPr="004A0473">
        <w:rPr>
          <w:rFonts w:ascii="Arial" w:hAnsi="Arial" w:cs="Arial"/>
          <w:sz w:val="24"/>
          <w:szCs w:val="24"/>
        </w:rPr>
        <w:t>Yilmaz</w:t>
      </w:r>
      <w:proofErr w:type="spellEnd"/>
      <w:r w:rsidRPr="004A0473">
        <w:rPr>
          <w:rFonts w:ascii="Arial" w:hAnsi="Arial" w:cs="Arial"/>
          <w:sz w:val="24"/>
          <w:szCs w:val="24"/>
        </w:rPr>
        <w:t xml:space="preserve">, 2024), utilizando la librería </w:t>
      </w:r>
      <w:proofErr w:type="spellStart"/>
      <w:r w:rsidRPr="004A0473">
        <w:rPr>
          <w:rFonts w:ascii="Arial" w:hAnsi="Arial" w:cs="Arial"/>
          <w:sz w:val="24"/>
          <w:szCs w:val="24"/>
        </w:rPr>
        <w:t>SentenceTransformers</w:t>
      </w:r>
      <w:proofErr w:type="spellEnd"/>
      <w:r w:rsidRPr="004A0473">
        <w:rPr>
          <w:rFonts w:ascii="Arial" w:hAnsi="Arial" w:cs="Arial"/>
          <w:sz w:val="24"/>
          <w:szCs w:val="24"/>
        </w:rPr>
        <w:t xml:space="preserve"> con un enfoque de aprendizaje mediante la función de pérdida </w:t>
      </w:r>
      <w:proofErr w:type="spellStart"/>
      <w:r w:rsidRPr="004A0473">
        <w:rPr>
          <w:rFonts w:ascii="Arial" w:hAnsi="Arial" w:cs="Arial"/>
          <w:b/>
          <w:bCs/>
          <w:sz w:val="24"/>
          <w:szCs w:val="24"/>
        </w:rPr>
        <w:t>MultipleNegativesRankingLoss</w:t>
      </w:r>
      <w:proofErr w:type="spellEnd"/>
      <w:r w:rsidRPr="004A0473">
        <w:rPr>
          <w:rFonts w:ascii="Arial" w:hAnsi="Arial" w:cs="Arial"/>
          <w:sz w:val="24"/>
          <w:szCs w:val="24"/>
        </w:rPr>
        <w:t xml:space="preserve">. </w:t>
      </w:r>
    </w:p>
    <w:p w14:paraId="47E91BC3" w14:textId="4294F84C" w:rsidR="004A0473" w:rsidRPr="004A0473" w:rsidRDefault="004A0473" w:rsidP="004A0473">
      <w:pPr>
        <w:spacing w:line="360" w:lineRule="auto"/>
        <w:rPr>
          <w:rFonts w:ascii="Arial" w:hAnsi="Arial" w:cs="Arial"/>
          <w:sz w:val="24"/>
          <w:szCs w:val="24"/>
        </w:rPr>
      </w:pPr>
      <w:r w:rsidRPr="004A0473">
        <w:rPr>
          <w:rFonts w:ascii="Arial" w:hAnsi="Arial" w:cs="Arial"/>
          <w:sz w:val="24"/>
          <w:szCs w:val="24"/>
        </w:rPr>
        <w:t xml:space="preserve">Esta función es especialmente efectiva para tareas de </w:t>
      </w:r>
      <w:proofErr w:type="spellStart"/>
      <w:r w:rsidRPr="004A0473">
        <w:rPr>
          <w:rFonts w:ascii="Arial" w:hAnsi="Arial" w:cs="Arial"/>
          <w:sz w:val="24"/>
          <w:szCs w:val="24"/>
        </w:rPr>
        <w:t>matching</w:t>
      </w:r>
      <w:proofErr w:type="spellEnd"/>
      <w:r w:rsidRPr="004A0473">
        <w:rPr>
          <w:rFonts w:ascii="Arial" w:hAnsi="Arial" w:cs="Arial"/>
          <w:sz w:val="24"/>
          <w:szCs w:val="24"/>
        </w:rPr>
        <w:t xml:space="preserve"> semántico, ya que:</w:t>
      </w:r>
    </w:p>
    <w:p w14:paraId="54DAD89D" w14:textId="77777777" w:rsidR="004A0473" w:rsidRPr="004A0473" w:rsidRDefault="004A0473" w:rsidP="004A0473">
      <w:pPr>
        <w:numPr>
          <w:ilvl w:val="0"/>
          <w:numId w:val="33"/>
        </w:numPr>
        <w:rPr>
          <w:rFonts w:ascii="Arial" w:hAnsi="Arial" w:cs="Arial"/>
          <w:sz w:val="24"/>
          <w:szCs w:val="24"/>
        </w:rPr>
      </w:pPr>
      <w:r w:rsidRPr="004A0473">
        <w:rPr>
          <w:rFonts w:ascii="Arial" w:hAnsi="Arial" w:cs="Arial"/>
          <w:sz w:val="24"/>
          <w:szCs w:val="24"/>
        </w:rPr>
        <w:t>Optimiza la similitud entre pares (</w:t>
      </w:r>
      <w:proofErr w:type="spellStart"/>
      <w:r w:rsidRPr="004A0473">
        <w:rPr>
          <w:rFonts w:ascii="Arial" w:hAnsi="Arial" w:cs="Arial"/>
          <w:sz w:val="24"/>
          <w:szCs w:val="24"/>
        </w:rPr>
        <w:t>query</w:t>
      </w:r>
      <w:proofErr w:type="spellEnd"/>
      <w:r w:rsidRPr="004A0473">
        <w:rPr>
          <w:rFonts w:ascii="Arial" w:hAnsi="Arial" w:cs="Arial"/>
          <w:sz w:val="24"/>
          <w:szCs w:val="24"/>
        </w:rPr>
        <w:t>, documento relevante)</w:t>
      </w:r>
    </w:p>
    <w:p w14:paraId="6AB4D187" w14:textId="77777777" w:rsidR="004A0473" w:rsidRPr="004A0473" w:rsidRDefault="004A0473" w:rsidP="004A0473">
      <w:pPr>
        <w:numPr>
          <w:ilvl w:val="0"/>
          <w:numId w:val="33"/>
        </w:numPr>
        <w:rPr>
          <w:rFonts w:ascii="Arial" w:hAnsi="Arial" w:cs="Arial"/>
          <w:sz w:val="24"/>
          <w:szCs w:val="24"/>
        </w:rPr>
      </w:pPr>
      <w:r w:rsidRPr="004A0473">
        <w:rPr>
          <w:rFonts w:ascii="Arial" w:hAnsi="Arial" w:cs="Arial"/>
          <w:sz w:val="24"/>
          <w:szCs w:val="24"/>
        </w:rPr>
        <w:t xml:space="preserve">Minimiza la similitud con documentos no relevantes del </w:t>
      </w:r>
      <w:proofErr w:type="spellStart"/>
      <w:r w:rsidRPr="004A0473">
        <w:rPr>
          <w:rFonts w:ascii="Arial" w:hAnsi="Arial" w:cs="Arial"/>
          <w:sz w:val="24"/>
          <w:szCs w:val="24"/>
        </w:rPr>
        <w:t>batch</w:t>
      </w:r>
      <w:proofErr w:type="spellEnd"/>
    </w:p>
    <w:p w14:paraId="35D727B9" w14:textId="77777777" w:rsidR="004A0473" w:rsidRPr="004A0473" w:rsidRDefault="004A0473" w:rsidP="004A0473">
      <w:pPr>
        <w:numPr>
          <w:ilvl w:val="0"/>
          <w:numId w:val="33"/>
        </w:numPr>
        <w:rPr>
          <w:rFonts w:ascii="Arial" w:hAnsi="Arial" w:cs="Arial"/>
          <w:sz w:val="24"/>
          <w:szCs w:val="24"/>
        </w:rPr>
      </w:pPr>
      <w:r w:rsidRPr="004A0473">
        <w:rPr>
          <w:rFonts w:ascii="Arial" w:hAnsi="Arial" w:cs="Arial"/>
          <w:sz w:val="24"/>
          <w:szCs w:val="24"/>
        </w:rPr>
        <w:t>Permite un aprendizaje eficiente con ejemplos negativos implícitos</w:t>
      </w:r>
    </w:p>
    <w:p w14:paraId="49BFB10D" w14:textId="77777777" w:rsidR="004A0473" w:rsidRDefault="004A0473" w:rsidP="00E97BD2"/>
    <w:p w14:paraId="49C8DD88" w14:textId="77777777" w:rsidR="005D4A7B" w:rsidRPr="005D4A7B" w:rsidRDefault="005D4A7B" w:rsidP="005D4A7B">
      <w:pPr>
        <w:spacing w:line="360" w:lineRule="auto"/>
        <w:rPr>
          <w:rFonts w:ascii="Arial" w:hAnsi="Arial" w:cs="Arial"/>
          <w:b/>
          <w:bCs/>
          <w:sz w:val="24"/>
          <w:szCs w:val="24"/>
        </w:rPr>
      </w:pPr>
      <w:r w:rsidRPr="005D4A7B">
        <w:rPr>
          <w:rFonts w:ascii="Arial" w:hAnsi="Arial" w:cs="Arial"/>
          <w:b/>
          <w:bCs/>
          <w:sz w:val="24"/>
          <w:szCs w:val="24"/>
        </w:rPr>
        <w:t xml:space="preserve">Configuración de </w:t>
      </w:r>
      <w:proofErr w:type="spellStart"/>
      <w:r w:rsidRPr="005D4A7B">
        <w:rPr>
          <w:rFonts w:ascii="Arial" w:hAnsi="Arial" w:cs="Arial"/>
          <w:b/>
          <w:bCs/>
          <w:sz w:val="24"/>
          <w:szCs w:val="24"/>
        </w:rPr>
        <w:t>Hiperparámetros</w:t>
      </w:r>
      <w:proofErr w:type="spellEnd"/>
    </w:p>
    <w:p w14:paraId="39E7855F" w14:textId="77777777" w:rsidR="005D4A7B" w:rsidRPr="005D4A7B" w:rsidRDefault="005D4A7B" w:rsidP="005D4A7B">
      <w:pPr>
        <w:spacing w:line="360" w:lineRule="auto"/>
        <w:rPr>
          <w:rFonts w:ascii="Arial" w:hAnsi="Arial" w:cs="Arial"/>
          <w:sz w:val="24"/>
          <w:szCs w:val="24"/>
        </w:rPr>
      </w:pPr>
      <w:r w:rsidRPr="005D4A7B">
        <w:rPr>
          <w:rFonts w:ascii="Arial" w:hAnsi="Arial" w:cs="Arial"/>
          <w:sz w:val="24"/>
          <w:szCs w:val="24"/>
        </w:rPr>
        <w:t>La configuración se optimizó específicamente para el modelo BGE-M3, considerando su tamaño (568M parámetros) y características arquitectónicas, siguiendo las recomendaciones para fine-</w:t>
      </w:r>
      <w:proofErr w:type="spellStart"/>
      <w:r w:rsidRPr="005D4A7B">
        <w:rPr>
          <w:rFonts w:ascii="Arial" w:hAnsi="Arial" w:cs="Arial"/>
          <w:sz w:val="24"/>
          <w:szCs w:val="24"/>
        </w:rPr>
        <w:t>tuning</w:t>
      </w:r>
      <w:proofErr w:type="spellEnd"/>
      <w:r w:rsidRPr="005D4A7B">
        <w:rPr>
          <w:rFonts w:ascii="Arial" w:hAnsi="Arial" w:cs="Arial"/>
          <w:sz w:val="24"/>
          <w:szCs w:val="24"/>
        </w:rPr>
        <w:t xml:space="preserve"> de modelos de </w:t>
      </w:r>
      <w:proofErr w:type="spellStart"/>
      <w:r w:rsidRPr="005D4A7B">
        <w:rPr>
          <w:rFonts w:ascii="Arial" w:hAnsi="Arial" w:cs="Arial"/>
          <w:sz w:val="24"/>
          <w:szCs w:val="24"/>
        </w:rPr>
        <w:t>embeddings</w:t>
      </w:r>
      <w:proofErr w:type="spellEnd"/>
      <w:r w:rsidRPr="005D4A7B">
        <w:rPr>
          <w:rFonts w:ascii="Arial" w:hAnsi="Arial" w:cs="Arial"/>
          <w:sz w:val="24"/>
          <w:szCs w:val="24"/>
        </w:rPr>
        <w:t xml:space="preserve"> en aplicaciones RAG:</w:t>
      </w:r>
    </w:p>
    <w:p w14:paraId="1D9DA8AD" w14:textId="5063EB37" w:rsidR="005D4A7B" w:rsidRPr="005D4A7B" w:rsidRDefault="005D4A7B" w:rsidP="005D4A7B">
      <w:pPr>
        <w:rPr>
          <w:rFonts w:ascii="Arial" w:hAnsi="Arial" w:cs="Arial"/>
          <w:sz w:val="24"/>
          <w:szCs w:val="24"/>
        </w:rPr>
      </w:pPr>
      <w:r w:rsidRPr="00F452A1">
        <w:rPr>
          <w:rFonts w:ascii="Arial" w:hAnsi="Arial" w:cs="Arial"/>
          <w:b/>
          <w:bCs/>
          <w:sz w:val="24"/>
          <w:szCs w:val="24"/>
        </w:rPr>
        <w:lastRenderedPageBreak/>
        <w:t xml:space="preserve">Max </w:t>
      </w:r>
      <w:proofErr w:type="spellStart"/>
      <w:r w:rsidRPr="00F452A1">
        <w:rPr>
          <w:rFonts w:ascii="Arial" w:hAnsi="Arial" w:cs="Arial"/>
          <w:b/>
          <w:bCs/>
          <w:sz w:val="24"/>
          <w:szCs w:val="24"/>
        </w:rPr>
        <w:t>sequence</w:t>
      </w:r>
      <w:proofErr w:type="spellEnd"/>
      <w:r w:rsidRPr="00F452A1">
        <w:rPr>
          <w:rFonts w:ascii="Arial" w:hAnsi="Arial" w:cs="Arial"/>
          <w:b/>
          <w:bCs/>
          <w:sz w:val="24"/>
          <w:szCs w:val="24"/>
        </w:rPr>
        <w:t xml:space="preserve"> </w:t>
      </w:r>
      <w:proofErr w:type="spellStart"/>
      <w:r w:rsidRPr="00F452A1">
        <w:rPr>
          <w:rFonts w:ascii="Arial" w:hAnsi="Arial" w:cs="Arial"/>
          <w:b/>
          <w:bCs/>
          <w:sz w:val="24"/>
          <w:szCs w:val="24"/>
        </w:rPr>
        <w:t>length</w:t>
      </w:r>
      <w:proofErr w:type="spellEnd"/>
      <w:r w:rsidRPr="005D4A7B">
        <w:rPr>
          <w:rFonts w:ascii="Arial" w:hAnsi="Arial" w:cs="Arial"/>
          <w:sz w:val="24"/>
          <w:szCs w:val="24"/>
        </w:rPr>
        <w:t>: 512 tokens</w:t>
      </w:r>
      <w:r>
        <w:rPr>
          <w:rFonts w:ascii="Arial" w:hAnsi="Arial" w:cs="Arial"/>
          <w:sz w:val="24"/>
          <w:szCs w:val="24"/>
        </w:rPr>
        <w:tab/>
      </w:r>
      <w:r w:rsidRPr="005D4A7B">
        <w:rPr>
          <w:rFonts w:ascii="Arial" w:hAnsi="Arial" w:cs="Arial"/>
          <w:sz w:val="24"/>
          <w:szCs w:val="24"/>
        </w:rPr>
        <w:t>Reducido de 8192 para estabilidad</w:t>
      </w:r>
    </w:p>
    <w:p w14:paraId="445CA8D9" w14:textId="76233DEE" w:rsidR="005D4A7B" w:rsidRPr="005D4A7B" w:rsidRDefault="005D4A7B" w:rsidP="005D4A7B">
      <w:pPr>
        <w:rPr>
          <w:rFonts w:ascii="Arial" w:hAnsi="Arial" w:cs="Arial"/>
          <w:sz w:val="24"/>
          <w:szCs w:val="24"/>
        </w:rPr>
      </w:pPr>
      <w:proofErr w:type="spellStart"/>
      <w:r w:rsidRPr="00F452A1">
        <w:rPr>
          <w:rFonts w:ascii="Arial" w:hAnsi="Arial" w:cs="Arial"/>
          <w:b/>
          <w:bCs/>
          <w:sz w:val="24"/>
          <w:szCs w:val="24"/>
        </w:rPr>
        <w:t>Learning</w:t>
      </w:r>
      <w:proofErr w:type="spellEnd"/>
      <w:r w:rsidRPr="00F452A1">
        <w:rPr>
          <w:rFonts w:ascii="Arial" w:hAnsi="Arial" w:cs="Arial"/>
          <w:b/>
          <w:bCs/>
          <w:sz w:val="24"/>
          <w:szCs w:val="24"/>
        </w:rPr>
        <w:t xml:space="preserve"> </w:t>
      </w:r>
      <w:proofErr w:type="spellStart"/>
      <w:r w:rsidRPr="00F452A1">
        <w:rPr>
          <w:rFonts w:ascii="Arial" w:hAnsi="Arial" w:cs="Arial"/>
          <w:b/>
          <w:bCs/>
          <w:sz w:val="24"/>
          <w:szCs w:val="24"/>
        </w:rPr>
        <w:t>rate</w:t>
      </w:r>
      <w:proofErr w:type="spellEnd"/>
      <w:r w:rsidRPr="005D4A7B">
        <w:rPr>
          <w:rFonts w:ascii="Arial" w:hAnsi="Arial" w:cs="Arial"/>
          <w:sz w:val="24"/>
          <w:szCs w:val="24"/>
        </w:rPr>
        <w:t>: 2e-5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5D4A7B">
        <w:rPr>
          <w:rFonts w:ascii="Arial" w:hAnsi="Arial" w:cs="Arial"/>
          <w:sz w:val="24"/>
          <w:szCs w:val="24"/>
        </w:rPr>
        <w:t>Muy conservador para preservar conocimiento</w:t>
      </w:r>
    </w:p>
    <w:p w14:paraId="31C668EC" w14:textId="40834F30" w:rsidR="005D4A7B" w:rsidRPr="005D4A7B" w:rsidRDefault="005D4A7B" w:rsidP="005D4A7B">
      <w:pPr>
        <w:rPr>
          <w:rFonts w:ascii="Arial" w:hAnsi="Arial" w:cs="Arial"/>
          <w:sz w:val="24"/>
          <w:szCs w:val="24"/>
        </w:rPr>
      </w:pPr>
      <w:proofErr w:type="spellStart"/>
      <w:r w:rsidRPr="00F452A1">
        <w:rPr>
          <w:rFonts w:ascii="Arial" w:hAnsi="Arial" w:cs="Arial"/>
          <w:b/>
          <w:bCs/>
          <w:sz w:val="24"/>
          <w:szCs w:val="24"/>
        </w:rPr>
        <w:t>Batch</w:t>
      </w:r>
      <w:proofErr w:type="spellEnd"/>
      <w:r w:rsidRPr="00F452A1">
        <w:rPr>
          <w:rFonts w:ascii="Arial" w:hAnsi="Arial" w:cs="Arial"/>
          <w:b/>
          <w:bCs/>
          <w:sz w:val="24"/>
          <w:szCs w:val="24"/>
        </w:rPr>
        <w:t xml:space="preserve"> </w:t>
      </w:r>
      <w:proofErr w:type="spellStart"/>
      <w:r w:rsidRPr="00F452A1">
        <w:rPr>
          <w:rFonts w:ascii="Arial" w:hAnsi="Arial" w:cs="Arial"/>
          <w:b/>
          <w:bCs/>
          <w:sz w:val="24"/>
          <w:szCs w:val="24"/>
        </w:rPr>
        <w:t>size</w:t>
      </w:r>
      <w:proofErr w:type="spellEnd"/>
      <w:r w:rsidRPr="005D4A7B">
        <w:rPr>
          <w:rFonts w:ascii="Arial" w:hAnsi="Arial" w:cs="Arial"/>
          <w:sz w:val="24"/>
          <w:szCs w:val="24"/>
        </w:rPr>
        <w:t>: 16</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5D4A7B">
        <w:rPr>
          <w:rFonts w:ascii="Arial" w:hAnsi="Arial" w:cs="Arial"/>
          <w:sz w:val="24"/>
          <w:szCs w:val="24"/>
        </w:rPr>
        <w:t>Reducido para modelo grande</w:t>
      </w:r>
    </w:p>
    <w:p w14:paraId="23B3E247" w14:textId="257DB3C6" w:rsidR="005D4A7B" w:rsidRPr="005D4A7B" w:rsidRDefault="005D4A7B" w:rsidP="005D4A7B">
      <w:pPr>
        <w:rPr>
          <w:rFonts w:ascii="Arial" w:hAnsi="Arial" w:cs="Arial"/>
          <w:sz w:val="24"/>
          <w:szCs w:val="24"/>
        </w:rPr>
      </w:pPr>
      <w:r w:rsidRPr="00F452A1">
        <w:rPr>
          <w:rFonts w:ascii="Arial" w:hAnsi="Arial" w:cs="Arial"/>
          <w:b/>
          <w:bCs/>
          <w:sz w:val="24"/>
          <w:szCs w:val="24"/>
        </w:rPr>
        <w:t>Épocas máximas</w:t>
      </w:r>
      <w:r w:rsidRPr="005D4A7B">
        <w:rPr>
          <w:rFonts w:ascii="Arial" w:hAnsi="Arial" w:cs="Arial"/>
          <w:sz w:val="24"/>
          <w:szCs w:val="24"/>
        </w:rPr>
        <w:t>: 10</w:t>
      </w:r>
      <w:r>
        <w:rPr>
          <w:rFonts w:ascii="Arial" w:hAnsi="Arial" w:cs="Arial"/>
          <w:sz w:val="24"/>
          <w:szCs w:val="24"/>
        </w:rPr>
        <w:tab/>
      </w:r>
      <w:r>
        <w:rPr>
          <w:rFonts w:ascii="Arial" w:hAnsi="Arial" w:cs="Arial"/>
          <w:sz w:val="24"/>
          <w:szCs w:val="24"/>
        </w:rPr>
        <w:tab/>
      </w:r>
      <w:r>
        <w:rPr>
          <w:rFonts w:ascii="Arial" w:hAnsi="Arial" w:cs="Arial"/>
          <w:sz w:val="24"/>
          <w:szCs w:val="24"/>
        </w:rPr>
        <w:tab/>
      </w:r>
    </w:p>
    <w:p w14:paraId="46FC8EA4" w14:textId="422BEAAE" w:rsidR="005D4A7B" w:rsidRPr="005D4A7B" w:rsidRDefault="005D4A7B" w:rsidP="005D4A7B">
      <w:pPr>
        <w:rPr>
          <w:rFonts w:ascii="Arial" w:hAnsi="Arial" w:cs="Arial"/>
          <w:sz w:val="24"/>
          <w:szCs w:val="24"/>
        </w:rPr>
      </w:pPr>
      <w:proofErr w:type="spellStart"/>
      <w:r w:rsidRPr="00F452A1">
        <w:rPr>
          <w:rFonts w:ascii="Arial" w:hAnsi="Arial" w:cs="Arial"/>
          <w:b/>
          <w:bCs/>
          <w:sz w:val="24"/>
          <w:szCs w:val="24"/>
        </w:rPr>
        <w:t>Early</w:t>
      </w:r>
      <w:proofErr w:type="spellEnd"/>
      <w:r w:rsidRPr="00F452A1">
        <w:rPr>
          <w:rFonts w:ascii="Arial" w:hAnsi="Arial" w:cs="Arial"/>
          <w:b/>
          <w:bCs/>
          <w:sz w:val="24"/>
          <w:szCs w:val="24"/>
        </w:rPr>
        <w:t xml:space="preserve"> </w:t>
      </w:r>
      <w:proofErr w:type="spellStart"/>
      <w:r w:rsidRPr="00F452A1">
        <w:rPr>
          <w:rFonts w:ascii="Arial" w:hAnsi="Arial" w:cs="Arial"/>
          <w:b/>
          <w:bCs/>
          <w:sz w:val="24"/>
          <w:szCs w:val="24"/>
        </w:rPr>
        <w:t>stopping</w:t>
      </w:r>
      <w:proofErr w:type="spellEnd"/>
      <w:r w:rsidRPr="00F452A1">
        <w:rPr>
          <w:rFonts w:ascii="Arial" w:hAnsi="Arial" w:cs="Arial"/>
          <w:b/>
          <w:bCs/>
          <w:sz w:val="24"/>
          <w:szCs w:val="24"/>
        </w:rPr>
        <w:t xml:space="preserve"> </w:t>
      </w:r>
      <w:proofErr w:type="spellStart"/>
      <w:r w:rsidRPr="00F452A1">
        <w:rPr>
          <w:rFonts w:ascii="Arial" w:hAnsi="Arial" w:cs="Arial"/>
          <w:b/>
          <w:bCs/>
          <w:sz w:val="24"/>
          <w:szCs w:val="24"/>
        </w:rPr>
        <w:t>patience</w:t>
      </w:r>
      <w:proofErr w:type="spellEnd"/>
      <w:r w:rsidRPr="005D4A7B">
        <w:rPr>
          <w:rFonts w:ascii="Arial" w:hAnsi="Arial" w:cs="Arial"/>
          <w:sz w:val="24"/>
          <w:szCs w:val="24"/>
        </w:rPr>
        <w:t>: 3</w:t>
      </w:r>
      <w:r>
        <w:rPr>
          <w:rFonts w:ascii="Arial" w:hAnsi="Arial" w:cs="Arial"/>
          <w:sz w:val="24"/>
          <w:szCs w:val="24"/>
        </w:rPr>
        <w:tab/>
      </w:r>
      <w:r>
        <w:rPr>
          <w:rFonts w:ascii="Arial" w:hAnsi="Arial" w:cs="Arial"/>
          <w:sz w:val="24"/>
          <w:szCs w:val="24"/>
        </w:rPr>
        <w:tab/>
      </w:r>
      <w:r>
        <w:rPr>
          <w:rFonts w:ascii="Arial" w:hAnsi="Arial" w:cs="Arial"/>
          <w:sz w:val="24"/>
          <w:szCs w:val="24"/>
        </w:rPr>
        <w:tab/>
      </w:r>
      <w:r w:rsidRPr="005D4A7B">
        <w:rPr>
          <w:rFonts w:ascii="Arial" w:hAnsi="Arial" w:cs="Arial"/>
          <w:sz w:val="24"/>
          <w:szCs w:val="24"/>
        </w:rPr>
        <w:t>Estricto para evitar sobreajuste</w:t>
      </w:r>
    </w:p>
    <w:p w14:paraId="61F9030A" w14:textId="0069AA66" w:rsidR="005D4A7B" w:rsidRPr="005D4A7B" w:rsidRDefault="005D4A7B" w:rsidP="005D4A7B">
      <w:pPr>
        <w:rPr>
          <w:rFonts w:ascii="Arial" w:hAnsi="Arial" w:cs="Arial"/>
          <w:sz w:val="24"/>
          <w:szCs w:val="24"/>
        </w:rPr>
      </w:pPr>
      <w:proofErr w:type="spellStart"/>
      <w:r w:rsidRPr="00F452A1">
        <w:rPr>
          <w:rFonts w:ascii="Arial" w:hAnsi="Arial" w:cs="Arial"/>
          <w:b/>
          <w:bCs/>
          <w:sz w:val="24"/>
          <w:szCs w:val="24"/>
        </w:rPr>
        <w:t>Warmup</w:t>
      </w:r>
      <w:proofErr w:type="spellEnd"/>
      <w:r w:rsidRPr="00F452A1">
        <w:rPr>
          <w:rFonts w:ascii="Arial" w:hAnsi="Arial" w:cs="Arial"/>
          <w:b/>
          <w:bCs/>
          <w:sz w:val="24"/>
          <w:szCs w:val="24"/>
        </w:rPr>
        <w:t xml:space="preserve"> </w:t>
      </w:r>
      <w:proofErr w:type="spellStart"/>
      <w:r w:rsidRPr="00F452A1">
        <w:rPr>
          <w:rFonts w:ascii="Arial" w:hAnsi="Arial" w:cs="Arial"/>
          <w:b/>
          <w:bCs/>
          <w:sz w:val="24"/>
          <w:szCs w:val="24"/>
        </w:rPr>
        <w:t>steps</w:t>
      </w:r>
      <w:proofErr w:type="spellEnd"/>
      <w:r w:rsidRPr="005D4A7B">
        <w:rPr>
          <w:rFonts w:ascii="Arial" w:hAnsi="Arial" w:cs="Arial"/>
          <w:sz w:val="24"/>
          <w:szCs w:val="24"/>
        </w:rPr>
        <w:t>: 200</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0F6953AE" w14:textId="1D393494" w:rsidR="005D4A7B" w:rsidRPr="005D4A7B" w:rsidRDefault="005D4A7B" w:rsidP="005D4A7B">
      <w:pPr>
        <w:rPr>
          <w:rFonts w:ascii="Arial" w:hAnsi="Arial" w:cs="Arial"/>
          <w:sz w:val="24"/>
          <w:szCs w:val="24"/>
        </w:rPr>
      </w:pPr>
      <w:r w:rsidRPr="00F452A1">
        <w:rPr>
          <w:rFonts w:ascii="Arial" w:hAnsi="Arial" w:cs="Arial"/>
          <w:b/>
          <w:bCs/>
          <w:sz w:val="24"/>
          <w:szCs w:val="24"/>
        </w:rPr>
        <w:t>Función de pérdida</w:t>
      </w:r>
      <w:r w:rsidRPr="005D4A7B">
        <w:rPr>
          <w:rFonts w:ascii="Arial" w:hAnsi="Arial" w:cs="Arial"/>
          <w:sz w:val="24"/>
          <w:szCs w:val="24"/>
        </w:rPr>
        <w:t xml:space="preserve">: </w:t>
      </w:r>
      <w:proofErr w:type="spellStart"/>
      <w:r w:rsidRPr="005D4A7B">
        <w:rPr>
          <w:rFonts w:ascii="Arial" w:hAnsi="Arial" w:cs="Arial"/>
          <w:sz w:val="24"/>
          <w:szCs w:val="24"/>
        </w:rPr>
        <w:t>MultipleNegativesRankingLoss</w:t>
      </w:r>
      <w:proofErr w:type="spellEnd"/>
    </w:p>
    <w:p w14:paraId="56BBF135" w14:textId="57E274FD" w:rsidR="005D4A7B" w:rsidRPr="005D4A7B" w:rsidRDefault="005D4A7B" w:rsidP="005D4A7B">
      <w:pPr>
        <w:rPr>
          <w:rFonts w:ascii="Arial" w:hAnsi="Arial" w:cs="Arial"/>
          <w:sz w:val="24"/>
          <w:szCs w:val="24"/>
        </w:rPr>
      </w:pPr>
      <w:r w:rsidRPr="00F452A1">
        <w:rPr>
          <w:rFonts w:ascii="Arial" w:hAnsi="Arial" w:cs="Arial"/>
          <w:b/>
          <w:bCs/>
          <w:sz w:val="24"/>
          <w:szCs w:val="24"/>
        </w:rPr>
        <w:t>Métrica de validación</w:t>
      </w:r>
      <w:r w:rsidRPr="005D4A7B">
        <w:rPr>
          <w:rFonts w:ascii="Arial" w:hAnsi="Arial" w:cs="Arial"/>
          <w:sz w:val="24"/>
          <w:szCs w:val="24"/>
        </w:rPr>
        <w:t xml:space="preserve">: Mean </w:t>
      </w:r>
      <w:proofErr w:type="spellStart"/>
      <w:r w:rsidRPr="005D4A7B">
        <w:rPr>
          <w:rFonts w:ascii="Arial" w:hAnsi="Arial" w:cs="Arial"/>
          <w:sz w:val="24"/>
          <w:szCs w:val="24"/>
        </w:rPr>
        <w:t>Reciprocal</w:t>
      </w:r>
      <w:proofErr w:type="spellEnd"/>
      <w:r w:rsidRPr="005D4A7B">
        <w:rPr>
          <w:rFonts w:ascii="Arial" w:hAnsi="Arial" w:cs="Arial"/>
          <w:sz w:val="24"/>
          <w:szCs w:val="24"/>
        </w:rPr>
        <w:t xml:space="preserve"> Rank (MRR)</w:t>
      </w:r>
    </w:p>
    <w:p w14:paraId="03216489" w14:textId="40115E7F" w:rsidR="005D4A7B" w:rsidRPr="005D4A7B" w:rsidRDefault="005D4A7B" w:rsidP="005D4A7B">
      <w:pPr>
        <w:rPr>
          <w:rFonts w:ascii="Arial" w:hAnsi="Arial" w:cs="Arial"/>
          <w:sz w:val="24"/>
          <w:szCs w:val="24"/>
        </w:rPr>
      </w:pPr>
      <w:proofErr w:type="spellStart"/>
      <w:r w:rsidRPr="00F452A1">
        <w:rPr>
          <w:rFonts w:ascii="Arial" w:hAnsi="Arial" w:cs="Arial"/>
          <w:b/>
          <w:bCs/>
          <w:sz w:val="24"/>
          <w:szCs w:val="24"/>
        </w:rPr>
        <w:t>Pooling</w:t>
      </w:r>
      <w:proofErr w:type="spellEnd"/>
      <w:r w:rsidRPr="005D4A7B">
        <w:rPr>
          <w:rFonts w:ascii="Arial" w:hAnsi="Arial" w:cs="Arial"/>
          <w:sz w:val="24"/>
          <w:szCs w:val="24"/>
        </w:rPr>
        <w:t xml:space="preserve">: CLS token (optimizado para </w:t>
      </w:r>
      <w:proofErr w:type="spellStart"/>
      <w:r w:rsidRPr="005D4A7B">
        <w:rPr>
          <w:rFonts w:ascii="Arial" w:hAnsi="Arial" w:cs="Arial"/>
          <w:sz w:val="24"/>
          <w:szCs w:val="24"/>
        </w:rPr>
        <w:t>retrieval</w:t>
      </w:r>
      <w:proofErr w:type="spellEnd"/>
      <w:r w:rsidRPr="005D4A7B">
        <w:rPr>
          <w:rFonts w:ascii="Arial" w:hAnsi="Arial" w:cs="Arial"/>
          <w:sz w:val="24"/>
          <w:szCs w:val="24"/>
        </w:rPr>
        <w:t>)</w:t>
      </w:r>
    </w:p>
    <w:p w14:paraId="51EACCBB" w14:textId="77777777" w:rsidR="005D4A7B" w:rsidRDefault="005D4A7B" w:rsidP="005D4A7B"/>
    <w:p w14:paraId="0F259EBC" w14:textId="14DD078C" w:rsidR="005D4A7B" w:rsidRDefault="00074079" w:rsidP="00074079">
      <w:pPr>
        <w:pStyle w:val="Ttulo2"/>
        <w:numPr>
          <w:ilvl w:val="2"/>
          <w:numId w:val="6"/>
        </w:numPr>
      </w:pPr>
      <w:bookmarkStart w:id="21" w:name="_Toc201525465"/>
      <w:proofErr w:type="spellStart"/>
      <w:r w:rsidRPr="00074079">
        <w:t>Dataset</w:t>
      </w:r>
      <w:proofErr w:type="spellEnd"/>
      <w:r w:rsidRPr="00074079">
        <w:t xml:space="preserve"> de </w:t>
      </w:r>
      <w:r w:rsidR="000310F1">
        <w:t>e</w:t>
      </w:r>
      <w:r w:rsidRPr="00074079">
        <w:t>ntrenamiento</w:t>
      </w:r>
      <w:bookmarkEnd w:id="21"/>
    </w:p>
    <w:p w14:paraId="54F2B894" w14:textId="77777777" w:rsidR="00074079" w:rsidRPr="00074079" w:rsidRDefault="00074079" w:rsidP="00074079">
      <w:pPr>
        <w:spacing w:line="360" w:lineRule="auto"/>
        <w:rPr>
          <w:rFonts w:ascii="Arial" w:hAnsi="Arial" w:cs="Arial"/>
          <w:sz w:val="24"/>
          <w:szCs w:val="24"/>
        </w:rPr>
      </w:pPr>
      <w:r w:rsidRPr="00074079">
        <w:rPr>
          <w:rFonts w:ascii="Arial" w:hAnsi="Arial" w:cs="Arial"/>
          <w:sz w:val="24"/>
          <w:szCs w:val="24"/>
        </w:rPr>
        <w:t xml:space="preserve">El </w:t>
      </w:r>
      <w:proofErr w:type="spellStart"/>
      <w:r w:rsidRPr="00074079">
        <w:rPr>
          <w:rFonts w:ascii="Arial" w:hAnsi="Arial" w:cs="Arial"/>
          <w:sz w:val="24"/>
          <w:szCs w:val="24"/>
        </w:rPr>
        <w:t>dataset</w:t>
      </w:r>
      <w:proofErr w:type="spellEnd"/>
      <w:r w:rsidRPr="00074079">
        <w:rPr>
          <w:rFonts w:ascii="Arial" w:hAnsi="Arial" w:cs="Arial"/>
          <w:sz w:val="24"/>
          <w:szCs w:val="24"/>
        </w:rPr>
        <w:t xml:space="preserve"> de fine-</w:t>
      </w:r>
      <w:proofErr w:type="spellStart"/>
      <w:r w:rsidRPr="00074079">
        <w:rPr>
          <w:rFonts w:ascii="Arial" w:hAnsi="Arial" w:cs="Arial"/>
          <w:sz w:val="24"/>
          <w:szCs w:val="24"/>
        </w:rPr>
        <w:t>tuning</w:t>
      </w:r>
      <w:proofErr w:type="spellEnd"/>
      <w:r w:rsidRPr="00074079">
        <w:rPr>
          <w:rFonts w:ascii="Arial" w:hAnsi="Arial" w:cs="Arial"/>
          <w:sz w:val="24"/>
          <w:szCs w:val="24"/>
        </w:rPr>
        <w:t xml:space="preserve"> contiene 2.033 pares pregunta-respuesta, con lenguaje técnico y coloquial en el ámbito médico. Fue dividido en:</w:t>
      </w:r>
    </w:p>
    <w:p w14:paraId="7E9FF21C" w14:textId="77777777" w:rsidR="00074079" w:rsidRPr="00074079" w:rsidRDefault="00074079" w:rsidP="00074079">
      <w:pPr>
        <w:pStyle w:val="Prrafodelista"/>
        <w:numPr>
          <w:ilvl w:val="0"/>
          <w:numId w:val="34"/>
        </w:numPr>
        <w:spacing w:line="360" w:lineRule="auto"/>
        <w:rPr>
          <w:rFonts w:ascii="Arial" w:hAnsi="Arial" w:cs="Arial"/>
          <w:sz w:val="24"/>
          <w:szCs w:val="24"/>
        </w:rPr>
      </w:pPr>
      <w:r w:rsidRPr="00074079">
        <w:rPr>
          <w:rFonts w:ascii="Arial" w:hAnsi="Arial" w:cs="Arial"/>
          <w:sz w:val="24"/>
          <w:szCs w:val="24"/>
        </w:rPr>
        <w:t>Entrenamiento: 80% (1.626 pares)</w:t>
      </w:r>
    </w:p>
    <w:p w14:paraId="103F5944" w14:textId="59180F09" w:rsidR="00074079" w:rsidRDefault="00074079" w:rsidP="00074079">
      <w:pPr>
        <w:pStyle w:val="Prrafodelista"/>
        <w:numPr>
          <w:ilvl w:val="0"/>
          <w:numId w:val="34"/>
        </w:numPr>
        <w:spacing w:line="360" w:lineRule="auto"/>
        <w:rPr>
          <w:rFonts w:ascii="Arial" w:hAnsi="Arial" w:cs="Arial"/>
          <w:sz w:val="24"/>
          <w:szCs w:val="24"/>
        </w:rPr>
      </w:pPr>
      <w:r w:rsidRPr="00074079">
        <w:rPr>
          <w:rFonts w:ascii="Arial" w:hAnsi="Arial" w:cs="Arial"/>
          <w:sz w:val="24"/>
          <w:szCs w:val="24"/>
        </w:rPr>
        <w:t>Validación: 20% (407 pares)</w:t>
      </w:r>
    </w:p>
    <w:p w14:paraId="033C72B3" w14:textId="5765FA4D" w:rsidR="00074079" w:rsidRDefault="00074079" w:rsidP="00074079">
      <w:pPr>
        <w:spacing w:line="360" w:lineRule="auto"/>
        <w:ind w:firstLine="360"/>
        <w:rPr>
          <w:rFonts w:ascii="Arial" w:hAnsi="Arial" w:cs="Arial"/>
          <w:b/>
          <w:bCs/>
          <w:sz w:val="24"/>
          <w:szCs w:val="24"/>
        </w:rPr>
      </w:pPr>
      <w:r w:rsidRPr="00074079">
        <w:rPr>
          <w:rFonts w:ascii="Arial" w:hAnsi="Arial" w:cs="Arial"/>
          <w:b/>
          <w:bCs/>
          <w:sz w:val="24"/>
          <w:szCs w:val="24"/>
        </w:rPr>
        <w:t>Ejemplo técnico:</w:t>
      </w:r>
    </w:p>
    <w:p w14:paraId="492B3C7E" w14:textId="77777777"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sidRPr="00074079">
        <w:rPr>
          <w:rFonts w:ascii="Arial" w:hAnsi="Arial" w:cs="Arial"/>
          <w:i/>
          <w:iCs/>
          <w:sz w:val="24"/>
          <w:szCs w:val="24"/>
        </w:rPr>
        <w:t>{</w:t>
      </w:r>
    </w:p>
    <w:p w14:paraId="1ABC8FB5" w14:textId="17BEE59F"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48"/>
        <w:rPr>
          <w:rFonts w:ascii="Arial" w:hAnsi="Arial" w:cs="Arial"/>
          <w:i/>
          <w:iCs/>
          <w:sz w:val="24"/>
          <w:szCs w:val="24"/>
        </w:rPr>
      </w:pPr>
      <w:r w:rsidRPr="00074079">
        <w:rPr>
          <w:rFonts w:ascii="Arial" w:hAnsi="Arial" w:cs="Arial"/>
          <w:i/>
          <w:iCs/>
          <w:sz w:val="24"/>
          <w:szCs w:val="24"/>
        </w:rPr>
        <w:t>"</w:t>
      </w:r>
      <w:proofErr w:type="spellStart"/>
      <w:r w:rsidRPr="00074079">
        <w:rPr>
          <w:rFonts w:ascii="Arial" w:hAnsi="Arial" w:cs="Arial"/>
          <w:i/>
          <w:iCs/>
          <w:sz w:val="24"/>
          <w:szCs w:val="24"/>
        </w:rPr>
        <w:t>query</w:t>
      </w:r>
      <w:proofErr w:type="spellEnd"/>
      <w:r w:rsidRPr="00074079">
        <w:rPr>
          <w:rFonts w:ascii="Arial" w:hAnsi="Arial" w:cs="Arial"/>
          <w:i/>
          <w:iCs/>
          <w:sz w:val="24"/>
          <w:szCs w:val="24"/>
        </w:rPr>
        <w:t>": "¿Cuáles son los criterios diagnósticos para diabetes mellitus tipo 2 según ADA?",</w:t>
      </w:r>
    </w:p>
    <w:p w14:paraId="4EE1D5BD" w14:textId="0482FEF7"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sidRPr="00074079">
        <w:rPr>
          <w:rFonts w:ascii="Arial" w:hAnsi="Arial" w:cs="Arial"/>
          <w:i/>
          <w:iCs/>
          <w:sz w:val="24"/>
          <w:szCs w:val="24"/>
        </w:rPr>
        <w:t>"response": "Los criterios incluyen: HbA1c ≥6.5%, glucemia en ayunas ≥126 mg/</w:t>
      </w:r>
      <w:proofErr w:type="spellStart"/>
      <w:r w:rsidRPr="00074079">
        <w:rPr>
          <w:rFonts w:ascii="Arial" w:hAnsi="Arial" w:cs="Arial"/>
          <w:i/>
          <w:iCs/>
          <w:sz w:val="24"/>
          <w:szCs w:val="24"/>
        </w:rPr>
        <w:t>dL</w:t>
      </w:r>
      <w:proofErr w:type="spellEnd"/>
      <w:r w:rsidRPr="00074079">
        <w:rPr>
          <w:rFonts w:ascii="Arial" w:hAnsi="Arial" w:cs="Arial"/>
          <w:i/>
          <w:iCs/>
          <w:sz w:val="24"/>
          <w:szCs w:val="24"/>
        </w:rPr>
        <w:t>..."</w:t>
      </w:r>
    </w:p>
    <w:p w14:paraId="3B6A5189" w14:textId="48D19C56"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sidRPr="00074079">
        <w:rPr>
          <w:rFonts w:ascii="Arial" w:hAnsi="Arial" w:cs="Arial"/>
          <w:i/>
          <w:iCs/>
          <w:sz w:val="24"/>
          <w:szCs w:val="24"/>
        </w:rPr>
        <w:t>}</w:t>
      </w:r>
    </w:p>
    <w:p w14:paraId="1327BFE3" w14:textId="77777777" w:rsidR="00074079" w:rsidRDefault="00074079" w:rsidP="00074079">
      <w:pPr>
        <w:spacing w:line="360" w:lineRule="auto"/>
        <w:ind w:firstLine="360"/>
        <w:rPr>
          <w:rFonts w:ascii="Arial" w:hAnsi="Arial" w:cs="Arial"/>
          <w:b/>
          <w:bCs/>
          <w:sz w:val="24"/>
          <w:szCs w:val="24"/>
        </w:rPr>
      </w:pPr>
    </w:p>
    <w:p w14:paraId="31B116AE" w14:textId="3CA60BAB" w:rsidR="00074079" w:rsidRDefault="00074079" w:rsidP="00074079">
      <w:pPr>
        <w:spacing w:line="360" w:lineRule="auto"/>
        <w:ind w:firstLine="360"/>
        <w:rPr>
          <w:rFonts w:ascii="Arial" w:hAnsi="Arial" w:cs="Arial"/>
          <w:b/>
          <w:bCs/>
          <w:sz w:val="24"/>
          <w:szCs w:val="24"/>
        </w:rPr>
      </w:pPr>
      <w:r w:rsidRPr="00074079">
        <w:rPr>
          <w:rFonts w:ascii="Arial" w:hAnsi="Arial" w:cs="Arial"/>
          <w:b/>
          <w:bCs/>
          <w:sz w:val="24"/>
          <w:szCs w:val="24"/>
        </w:rPr>
        <w:t>Ejemplo coloquial:</w:t>
      </w:r>
    </w:p>
    <w:p w14:paraId="2F85E486" w14:textId="77777777"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sidRPr="00074079">
        <w:rPr>
          <w:rFonts w:ascii="Arial" w:hAnsi="Arial" w:cs="Arial"/>
          <w:i/>
          <w:iCs/>
          <w:sz w:val="24"/>
          <w:szCs w:val="24"/>
        </w:rPr>
        <w:t>{</w:t>
      </w:r>
    </w:p>
    <w:p w14:paraId="3E9CC2E5" w14:textId="56626E6E"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Pr>
          <w:rFonts w:ascii="Arial" w:hAnsi="Arial" w:cs="Arial"/>
          <w:i/>
          <w:iCs/>
          <w:sz w:val="24"/>
          <w:szCs w:val="24"/>
        </w:rPr>
        <w:t xml:space="preserve"> </w:t>
      </w:r>
      <w:r w:rsidRPr="00074079">
        <w:rPr>
          <w:rFonts w:ascii="Arial" w:hAnsi="Arial" w:cs="Arial"/>
          <w:i/>
          <w:iCs/>
          <w:sz w:val="24"/>
          <w:szCs w:val="24"/>
        </w:rPr>
        <w:t>"</w:t>
      </w:r>
      <w:proofErr w:type="spellStart"/>
      <w:r w:rsidRPr="00074079">
        <w:rPr>
          <w:rFonts w:ascii="Arial" w:hAnsi="Arial" w:cs="Arial"/>
          <w:i/>
          <w:iCs/>
          <w:sz w:val="24"/>
          <w:szCs w:val="24"/>
        </w:rPr>
        <w:t>query</w:t>
      </w:r>
      <w:proofErr w:type="spellEnd"/>
      <w:r w:rsidRPr="00074079">
        <w:rPr>
          <w:rFonts w:ascii="Arial" w:hAnsi="Arial" w:cs="Arial"/>
          <w:i/>
          <w:iCs/>
          <w:sz w:val="24"/>
          <w:szCs w:val="24"/>
        </w:rPr>
        <w:t>": "¿Tener el azúcar alto significa que soy diabético?",</w:t>
      </w:r>
    </w:p>
    <w:p w14:paraId="1EED9958" w14:textId="2066A9CB"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Pr>
          <w:rFonts w:ascii="Arial" w:hAnsi="Arial" w:cs="Arial"/>
          <w:i/>
          <w:iCs/>
          <w:sz w:val="24"/>
          <w:szCs w:val="24"/>
        </w:rPr>
        <w:t xml:space="preserve"> </w:t>
      </w:r>
      <w:r w:rsidRPr="00074079">
        <w:rPr>
          <w:rFonts w:ascii="Arial" w:hAnsi="Arial" w:cs="Arial"/>
          <w:i/>
          <w:iCs/>
          <w:sz w:val="24"/>
          <w:szCs w:val="24"/>
        </w:rPr>
        <w:t>"response": "No necesariamente. Una glucemia elevada puede indicar prediabetes o diabetes..."</w:t>
      </w:r>
    </w:p>
    <w:p w14:paraId="2001082D" w14:textId="1C2089C1"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sidRPr="00074079">
        <w:rPr>
          <w:rFonts w:ascii="Arial" w:hAnsi="Arial" w:cs="Arial"/>
          <w:i/>
          <w:iCs/>
          <w:sz w:val="24"/>
          <w:szCs w:val="24"/>
        </w:rPr>
        <w:lastRenderedPageBreak/>
        <w:t>}</w:t>
      </w:r>
    </w:p>
    <w:p w14:paraId="6A701BA1" w14:textId="5A407C1F" w:rsidR="000310F1" w:rsidRDefault="000310F1" w:rsidP="000310F1">
      <w:pPr>
        <w:pStyle w:val="Ttulo2"/>
        <w:numPr>
          <w:ilvl w:val="2"/>
          <w:numId w:val="6"/>
        </w:numPr>
      </w:pPr>
      <w:bookmarkStart w:id="22" w:name="_Toc201525466"/>
      <w:r w:rsidRPr="000310F1">
        <w:t xml:space="preserve">Proceso de </w:t>
      </w:r>
      <w:r>
        <w:t>e</w:t>
      </w:r>
      <w:r w:rsidRPr="000310F1">
        <w:t xml:space="preserve">ntrenamiento y </w:t>
      </w:r>
      <w:r>
        <w:t>r</w:t>
      </w:r>
      <w:r w:rsidRPr="000310F1">
        <w:t>esultados</w:t>
      </w:r>
      <w:bookmarkEnd w:id="22"/>
    </w:p>
    <w:p w14:paraId="5B13E5B9" w14:textId="1A7C7700" w:rsidR="000310F1" w:rsidRDefault="000310F1" w:rsidP="000310F1">
      <w:pPr>
        <w:spacing w:line="360" w:lineRule="auto"/>
        <w:rPr>
          <w:rFonts w:ascii="Arial" w:hAnsi="Arial" w:cs="Arial"/>
          <w:sz w:val="24"/>
          <w:szCs w:val="24"/>
        </w:rPr>
      </w:pPr>
      <w:r w:rsidRPr="000310F1">
        <w:rPr>
          <w:rFonts w:ascii="Arial" w:hAnsi="Arial" w:cs="Arial"/>
          <w:sz w:val="24"/>
          <w:szCs w:val="24"/>
        </w:rPr>
        <w:t xml:space="preserve">El entrenamiento se ejecutó mediante un script especializado </w:t>
      </w:r>
      <w:r>
        <w:rPr>
          <w:rFonts w:ascii="Arial" w:hAnsi="Arial" w:cs="Arial"/>
          <w:sz w:val="24"/>
          <w:szCs w:val="24"/>
        </w:rPr>
        <w:t>(</w:t>
      </w:r>
      <w:r w:rsidRPr="000310F1">
        <w:rPr>
          <w:rFonts w:ascii="Arial" w:hAnsi="Arial" w:cs="Arial"/>
          <w:b/>
          <w:bCs/>
          <w:sz w:val="24"/>
          <w:szCs w:val="24"/>
        </w:rPr>
        <w:t>finetuning_bge.py</w:t>
      </w:r>
      <w:r>
        <w:rPr>
          <w:rFonts w:ascii="Arial" w:hAnsi="Arial" w:cs="Arial"/>
          <w:sz w:val="24"/>
          <w:szCs w:val="24"/>
        </w:rPr>
        <w:t xml:space="preserve">) </w:t>
      </w:r>
      <w:r w:rsidRPr="000310F1">
        <w:rPr>
          <w:rFonts w:ascii="Arial" w:hAnsi="Arial" w:cs="Arial"/>
          <w:sz w:val="24"/>
          <w:szCs w:val="24"/>
        </w:rPr>
        <w:t>que implementa una arquitectura específica para BGE-M3:</w:t>
      </w:r>
    </w:p>
    <w:p w14:paraId="4D2CCA19" w14:textId="4CF25B78" w:rsidR="000310F1" w:rsidRPr="000310F1" w:rsidRDefault="000310F1" w:rsidP="000310F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b/>
          <w:bCs/>
          <w:i/>
          <w:iCs/>
          <w:sz w:val="24"/>
          <w:szCs w:val="24"/>
        </w:rPr>
      </w:pPr>
      <w:r w:rsidRPr="000310F1">
        <w:rPr>
          <w:rFonts w:ascii="Arial" w:hAnsi="Arial" w:cs="Arial"/>
          <w:b/>
          <w:bCs/>
          <w:i/>
          <w:iCs/>
          <w:sz w:val="24"/>
          <w:szCs w:val="24"/>
        </w:rPr>
        <w:t xml:space="preserve"> Configuración específica del modelo BGE-M3 </w:t>
      </w:r>
    </w:p>
    <w:p w14:paraId="18700D7E" w14:textId="33EE046E" w:rsidR="000310F1" w:rsidRPr="000310F1" w:rsidRDefault="000310F1" w:rsidP="000310F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proofErr w:type="spellStart"/>
      <w:r w:rsidRPr="000310F1">
        <w:rPr>
          <w:rFonts w:ascii="Arial" w:hAnsi="Arial" w:cs="Arial"/>
          <w:i/>
          <w:iCs/>
          <w:sz w:val="24"/>
          <w:szCs w:val="24"/>
        </w:rPr>
        <w:t>word_embedding_model</w:t>
      </w:r>
      <w:proofErr w:type="spellEnd"/>
      <w:r w:rsidRPr="000310F1">
        <w:rPr>
          <w:rFonts w:ascii="Arial" w:hAnsi="Arial" w:cs="Arial"/>
          <w:i/>
          <w:iCs/>
          <w:sz w:val="24"/>
          <w:szCs w:val="24"/>
        </w:rPr>
        <w:t xml:space="preserve"> = </w:t>
      </w:r>
      <w:proofErr w:type="spellStart"/>
      <w:proofErr w:type="gramStart"/>
      <w:r w:rsidRPr="000310F1">
        <w:rPr>
          <w:rFonts w:ascii="Arial" w:hAnsi="Arial" w:cs="Arial"/>
          <w:i/>
          <w:iCs/>
          <w:sz w:val="24"/>
          <w:szCs w:val="24"/>
        </w:rPr>
        <w:t>models.Transformer</w:t>
      </w:r>
      <w:proofErr w:type="spellEnd"/>
      <w:r w:rsidRPr="000310F1">
        <w:rPr>
          <w:rFonts w:ascii="Arial" w:hAnsi="Arial" w:cs="Arial"/>
          <w:i/>
          <w:iCs/>
          <w:sz w:val="24"/>
          <w:szCs w:val="24"/>
        </w:rPr>
        <w:t>( "</w:t>
      </w:r>
      <w:proofErr w:type="gramEnd"/>
      <w:r w:rsidRPr="000310F1">
        <w:rPr>
          <w:rFonts w:ascii="Arial" w:hAnsi="Arial" w:cs="Arial"/>
          <w:i/>
          <w:iCs/>
          <w:sz w:val="24"/>
          <w:szCs w:val="24"/>
        </w:rPr>
        <w:t xml:space="preserve">BAAI/bge-m3", </w:t>
      </w:r>
      <w:proofErr w:type="spellStart"/>
      <w:r w:rsidRPr="000310F1">
        <w:rPr>
          <w:rFonts w:ascii="Arial" w:hAnsi="Arial" w:cs="Arial"/>
          <w:i/>
          <w:iCs/>
          <w:sz w:val="24"/>
          <w:szCs w:val="24"/>
        </w:rPr>
        <w:t>max_seq_length</w:t>
      </w:r>
      <w:proofErr w:type="spellEnd"/>
      <w:r w:rsidRPr="000310F1">
        <w:rPr>
          <w:rFonts w:ascii="Arial" w:hAnsi="Arial" w:cs="Arial"/>
          <w:i/>
          <w:iCs/>
          <w:sz w:val="24"/>
          <w:szCs w:val="24"/>
        </w:rPr>
        <w:t xml:space="preserve">=512 # Limitado para </w:t>
      </w:r>
      <w:proofErr w:type="gramStart"/>
      <w:r w:rsidRPr="000310F1">
        <w:rPr>
          <w:rFonts w:ascii="Arial" w:hAnsi="Arial" w:cs="Arial"/>
          <w:i/>
          <w:iCs/>
          <w:sz w:val="24"/>
          <w:szCs w:val="24"/>
        </w:rPr>
        <w:t>estabilidad )</w:t>
      </w:r>
      <w:proofErr w:type="gramEnd"/>
    </w:p>
    <w:p w14:paraId="4907FF65" w14:textId="77777777" w:rsidR="000310F1" w:rsidRPr="00A701AE" w:rsidRDefault="000310F1" w:rsidP="00A701AE">
      <w:pPr>
        <w:spacing w:line="276" w:lineRule="auto"/>
        <w:rPr>
          <w:rFonts w:ascii="Arial" w:hAnsi="Arial" w:cs="Arial"/>
        </w:rPr>
      </w:pPr>
    </w:p>
    <w:p w14:paraId="3D977929" w14:textId="77777777" w:rsidR="000310F1" w:rsidRPr="00A701AE" w:rsidRDefault="000310F1"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b/>
          <w:bCs/>
          <w:i/>
          <w:iCs/>
        </w:rPr>
      </w:pPr>
      <w:r w:rsidRPr="00A701AE">
        <w:rPr>
          <w:rFonts w:ascii="Arial" w:hAnsi="Arial" w:cs="Arial"/>
          <w:b/>
          <w:bCs/>
          <w:i/>
          <w:iCs/>
        </w:rPr>
        <w:t xml:space="preserve">BGE-M3 utiliza CLS </w:t>
      </w:r>
      <w:proofErr w:type="spellStart"/>
      <w:r w:rsidRPr="00A701AE">
        <w:rPr>
          <w:rFonts w:ascii="Arial" w:hAnsi="Arial" w:cs="Arial"/>
          <w:b/>
          <w:bCs/>
          <w:i/>
          <w:iCs/>
        </w:rPr>
        <w:t>pooling</w:t>
      </w:r>
      <w:proofErr w:type="spellEnd"/>
      <w:r w:rsidRPr="00A701AE">
        <w:rPr>
          <w:rFonts w:ascii="Arial" w:hAnsi="Arial" w:cs="Arial"/>
          <w:b/>
          <w:bCs/>
          <w:i/>
          <w:iCs/>
        </w:rPr>
        <w:t xml:space="preserve"> optimizado para </w:t>
      </w:r>
      <w:proofErr w:type="spellStart"/>
      <w:r w:rsidRPr="00A701AE">
        <w:rPr>
          <w:rFonts w:ascii="Arial" w:hAnsi="Arial" w:cs="Arial"/>
          <w:b/>
          <w:bCs/>
          <w:i/>
          <w:iCs/>
        </w:rPr>
        <w:t>retrieval</w:t>
      </w:r>
      <w:proofErr w:type="spellEnd"/>
    </w:p>
    <w:p w14:paraId="19B9E78A" w14:textId="632B3774" w:rsidR="000310F1" w:rsidRPr="00A701AE" w:rsidRDefault="000310F1"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A701AE">
        <w:rPr>
          <w:rFonts w:ascii="Arial" w:hAnsi="Arial" w:cs="Arial"/>
          <w:b/>
          <w:bCs/>
          <w:i/>
          <w:iCs/>
        </w:rPr>
        <w:t xml:space="preserve"> </w:t>
      </w:r>
      <w:proofErr w:type="spellStart"/>
      <w:r w:rsidRPr="00A701AE">
        <w:rPr>
          <w:rFonts w:ascii="Arial" w:hAnsi="Arial" w:cs="Arial"/>
          <w:i/>
          <w:iCs/>
        </w:rPr>
        <w:t>pooling_model</w:t>
      </w:r>
      <w:proofErr w:type="spellEnd"/>
      <w:r w:rsidRPr="00A701AE">
        <w:rPr>
          <w:rFonts w:ascii="Arial" w:hAnsi="Arial" w:cs="Arial"/>
          <w:i/>
          <w:iCs/>
        </w:rPr>
        <w:t xml:space="preserve"> = </w:t>
      </w:r>
      <w:proofErr w:type="spellStart"/>
      <w:proofErr w:type="gramStart"/>
      <w:r w:rsidRPr="00A701AE">
        <w:rPr>
          <w:rFonts w:ascii="Arial" w:hAnsi="Arial" w:cs="Arial"/>
          <w:i/>
          <w:iCs/>
        </w:rPr>
        <w:t>models.Pooling</w:t>
      </w:r>
      <w:proofErr w:type="spellEnd"/>
      <w:r w:rsidRPr="00A701AE">
        <w:rPr>
          <w:rFonts w:ascii="Arial" w:hAnsi="Arial" w:cs="Arial"/>
          <w:i/>
          <w:iCs/>
        </w:rPr>
        <w:t xml:space="preserve">( </w:t>
      </w:r>
      <w:proofErr w:type="spellStart"/>
      <w:r w:rsidRPr="00A701AE">
        <w:rPr>
          <w:rFonts w:ascii="Arial" w:hAnsi="Arial" w:cs="Arial"/>
          <w:i/>
          <w:iCs/>
        </w:rPr>
        <w:t>word_embedding_model.get</w:t>
      </w:r>
      <w:proofErr w:type="gramEnd"/>
      <w:r w:rsidRPr="00A701AE">
        <w:rPr>
          <w:rFonts w:ascii="Arial" w:hAnsi="Arial" w:cs="Arial"/>
          <w:i/>
          <w:iCs/>
        </w:rPr>
        <w:t>_word_embedding_</w:t>
      </w:r>
      <w:proofErr w:type="gramStart"/>
      <w:r w:rsidRPr="00A701AE">
        <w:rPr>
          <w:rFonts w:ascii="Arial" w:hAnsi="Arial" w:cs="Arial"/>
          <w:i/>
          <w:iCs/>
        </w:rPr>
        <w:t>dimension</w:t>
      </w:r>
      <w:proofErr w:type="spellEnd"/>
      <w:r w:rsidRPr="00A701AE">
        <w:rPr>
          <w:rFonts w:ascii="Arial" w:hAnsi="Arial" w:cs="Arial"/>
          <w:i/>
          <w:iCs/>
        </w:rPr>
        <w:t>(</w:t>
      </w:r>
      <w:proofErr w:type="gramEnd"/>
      <w:r w:rsidRPr="00A701AE">
        <w:rPr>
          <w:rFonts w:ascii="Arial" w:hAnsi="Arial" w:cs="Arial"/>
          <w:i/>
          <w:iCs/>
        </w:rPr>
        <w:t xml:space="preserve">), </w:t>
      </w:r>
      <w:proofErr w:type="spellStart"/>
      <w:r w:rsidRPr="00A701AE">
        <w:rPr>
          <w:rFonts w:ascii="Arial" w:hAnsi="Arial" w:cs="Arial"/>
          <w:i/>
          <w:iCs/>
        </w:rPr>
        <w:t>pooling_mode_cls_token</w:t>
      </w:r>
      <w:proofErr w:type="spellEnd"/>
      <w:r w:rsidRPr="00A701AE">
        <w:rPr>
          <w:rFonts w:ascii="Arial" w:hAnsi="Arial" w:cs="Arial"/>
          <w:i/>
          <w:iCs/>
        </w:rPr>
        <w:t>=True,</w:t>
      </w:r>
      <w:r w:rsidRPr="00A701AE">
        <w:rPr>
          <w:rFonts w:ascii="Arial" w:hAnsi="Arial" w:cs="Arial"/>
          <w:i/>
          <w:iCs/>
        </w:rPr>
        <w:tab/>
      </w:r>
      <w:r w:rsidRPr="00A701AE">
        <w:rPr>
          <w:rFonts w:ascii="Arial" w:hAnsi="Arial" w:cs="Arial"/>
          <w:i/>
          <w:iCs/>
        </w:rPr>
        <w:tab/>
      </w:r>
      <w:r w:rsidRPr="00A701AE">
        <w:rPr>
          <w:rFonts w:ascii="Arial" w:hAnsi="Arial" w:cs="Arial"/>
          <w:i/>
          <w:iCs/>
        </w:rPr>
        <w:tab/>
      </w:r>
      <w:r w:rsidRPr="00A701AE">
        <w:rPr>
          <w:rFonts w:ascii="Arial" w:hAnsi="Arial" w:cs="Arial"/>
          <w:i/>
          <w:iCs/>
        </w:rPr>
        <w:t xml:space="preserve">CLS </w:t>
      </w:r>
      <w:proofErr w:type="spellStart"/>
      <w:r w:rsidRPr="00A701AE">
        <w:rPr>
          <w:rFonts w:ascii="Arial" w:hAnsi="Arial" w:cs="Arial"/>
          <w:i/>
          <w:iCs/>
        </w:rPr>
        <w:t>pooling</w:t>
      </w:r>
      <w:proofErr w:type="spellEnd"/>
      <w:r w:rsidRPr="00A701AE">
        <w:rPr>
          <w:rFonts w:ascii="Arial" w:hAnsi="Arial" w:cs="Arial"/>
          <w:i/>
          <w:iCs/>
        </w:rPr>
        <w:t xml:space="preserve"> específico para BGE </w:t>
      </w:r>
      <w:proofErr w:type="spellStart"/>
      <w:r w:rsidRPr="00A701AE">
        <w:rPr>
          <w:rFonts w:ascii="Arial" w:hAnsi="Arial" w:cs="Arial"/>
          <w:i/>
          <w:iCs/>
        </w:rPr>
        <w:t>pooling_mode_mean_tokens</w:t>
      </w:r>
      <w:proofErr w:type="spellEnd"/>
      <w:r w:rsidRPr="00A701AE">
        <w:rPr>
          <w:rFonts w:ascii="Arial" w:hAnsi="Arial" w:cs="Arial"/>
          <w:i/>
          <w:iCs/>
        </w:rPr>
        <w:t xml:space="preserve">=False </w:t>
      </w:r>
      <w:r w:rsidRPr="00A701AE">
        <w:rPr>
          <w:rFonts w:ascii="Arial" w:hAnsi="Arial" w:cs="Arial"/>
          <w:i/>
          <w:iCs/>
        </w:rPr>
        <w:tab/>
      </w:r>
      <w:r w:rsidRPr="00A701AE">
        <w:rPr>
          <w:rFonts w:ascii="Arial" w:hAnsi="Arial" w:cs="Arial"/>
          <w:i/>
          <w:iCs/>
        </w:rPr>
        <w:tab/>
      </w:r>
      <w:r w:rsidRPr="00A701AE">
        <w:rPr>
          <w:rFonts w:ascii="Arial" w:hAnsi="Arial" w:cs="Arial"/>
          <w:i/>
          <w:iCs/>
        </w:rPr>
        <w:t xml:space="preserve">Desactivar mean </w:t>
      </w:r>
      <w:proofErr w:type="spellStart"/>
      <w:proofErr w:type="gramStart"/>
      <w:r w:rsidRPr="00A701AE">
        <w:rPr>
          <w:rFonts w:ascii="Arial" w:hAnsi="Arial" w:cs="Arial"/>
          <w:i/>
          <w:iCs/>
        </w:rPr>
        <w:t>pooling</w:t>
      </w:r>
      <w:proofErr w:type="spellEnd"/>
      <w:r w:rsidRPr="00A701AE">
        <w:rPr>
          <w:rFonts w:ascii="Arial" w:hAnsi="Arial" w:cs="Arial"/>
          <w:i/>
          <w:iCs/>
        </w:rPr>
        <w:t xml:space="preserve"> )</w:t>
      </w:r>
      <w:proofErr w:type="gramEnd"/>
    </w:p>
    <w:p w14:paraId="0472DBF8"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p>
    <w:p w14:paraId="13D0B8DC" w14:textId="3C3FECC3"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proofErr w:type="spellStart"/>
      <w:r w:rsidRPr="00A701AE">
        <w:rPr>
          <w:rFonts w:ascii="Arial" w:hAnsi="Arial" w:cs="Arial"/>
          <w:i/>
          <w:iCs/>
        </w:rPr>
        <w:t>model</w:t>
      </w:r>
      <w:proofErr w:type="spellEnd"/>
      <w:r w:rsidRPr="00A701AE">
        <w:rPr>
          <w:rFonts w:ascii="Arial" w:hAnsi="Arial" w:cs="Arial"/>
          <w:i/>
          <w:iCs/>
        </w:rPr>
        <w:t xml:space="preserve"> = </w:t>
      </w:r>
      <w:proofErr w:type="spellStart"/>
      <w:proofErr w:type="gramStart"/>
      <w:r w:rsidRPr="00A701AE">
        <w:rPr>
          <w:rFonts w:ascii="Arial" w:hAnsi="Arial" w:cs="Arial"/>
          <w:i/>
          <w:iCs/>
        </w:rPr>
        <w:t>SentenceTransformer</w:t>
      </w:r>
      <w:proofErr w:type="spellEnd"/>
      <w:r w:rsidRPr="00A701AE">
        <w:rPr>
          <w:rFonts w:ascii="Arial" w:hAnsi="Arial" w:cs="Arial"/>
          <w:i/>
          <w:iCs/>
        </w:rPr>
        <w:t>(</w:t>
      </w:r>
      <w:proofErr w:type="gramEnd"/>
      <w:r w:rsidRPr="00A701AE">
        <w:rPr>
          <w:rFonts w:ascii="Arial" w:hAnsi="Arial" w:cs="Arial"/>
          <w:i/>
          <w:iCs/>
        </w:rPr>
        <w:t>modules</w:t>
      </w:r>
      <w:proofErr w:type="gramStart"/>
      <w:r w:rsidRPr="00A701AE">
        <w:rPr>
          <w:rFonts w:ascii="Arial" w:hAnsi="Arial" w:cs="Arial"/>
          <w:i/>
          <w:iCs/>
        </w:rPr>
        <w:t>=[</w:t>
      </w:r>
      <w:proofErr w:type="spellStart"/>
      <w:proofErr w:type="gramEnd"/>
      <w:r w:rsidRPr="00A701AE">
        <w:rPr>
          <w:rFonts w:ascii="Arial" w:hAnsi="Arial" w:cs="Arial"/>
          <w:i/>
          <w:iCs/>
        </w:rPr>
        <w:t>word_embedding_model</w:t>
      </w:r>
      <w:proofErr w:type="spellEnd"/>
      <w:r w:rsidRPr="00A701AE">
        <w:rPr>
          <w:rFonts w:ascii="Arial" w:hAnsi="Arial" w:cs="Arial"/>
          <w:i/>
          <w:iCs/>
        </w:rPr>
        <w:t xml:space="preserve">, </w:t>
      </w:r>
      <w:proofErr w:type="spellStart"/>
      <w:r w:rsidRPr="00A701AE">
        <w:rPr>
          <w:rFonts w:ascii="Arial" w:hAnsi="Arial" w:cs="Arial"/>
          <w:i/>
          <w:iCs/>
        </w:rPr>
        <w:t>pooling_model</w:t>
      </w:r>
      <w:proofErr w:type="spellEnd"/>
      <w:r w:rsidRPr="00A701AE">
        <w:rPr>
          <w:rFonts w:ascii="Arial" w:hAnsi="Arial" w:cs="Arial"/>
          <w:i/>
          <w:iCs/>
        </w:rPr>
        <w:t>])</w:t>
      </w:r>
    </w:p>
    <w:p w14:paraId="2353262D" w14:textId="77777777" w:rsidR="00A701AE" w:rsidRPr="00A701AE" w:rsidRDefault="00A701AE" w:rsidP="00A701AE">
      <w:pPr>
        <w:spacing w:line="360" w:lineRule="auto"/>
        <w:rPr>
          <w:rFonts w:ascii="Arial" w:hAnsi="Arial" w:cs="Arial"/>
          <w:sz w:val="24"/>
          <w:szCs w:val="24"/>
        </w:rPr>
      </w:pPr>
    </w:p>
    <w:p w14:paraId="54EC986C" w14:textId="5007C65F"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b/>
          <w:bCs/>
          <w:sz w:val="24"/>
          <w:szCs w:val="24"/>
        </w:rPr>
      </w:pPr>
      <w:r w:rsidRPr="00A701AE">
        <w:rPr>
          <w:rFonts w:ascii="Arial" w:hAnsi="Arial" w:cs="Arial"/>
          <w:b/>
          <w:bCs/>
          <w:i/>
          <w:iCs/>
          <w:sz w:val="24"/>
          <w:szCs w:val="24"/>
        </w:rPr>
        <w:t>Configuración de entrenamiento conservadora</w:t>
      </w:r>
      <w:r w:rsidRPr="00A701AE">
        <w:rPr>
          <w:rFonts w:ascii="Arial" w:hAnsi="Arial" w:cs="Arial"/>
          <w:b/>
          <w:bCs/>
          <w:sz w:val="24"/>
          <w:szCs w:val="24"/>
        </w:rPr>
        <w:t xml:space="preserve"> </w:t>
      </w:r>
    </w:p>
    <w:p w14:paraId="078E14D3" w14:textId="77777777" w:rsid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sz w:val="24"/>
          <w:szCs w:val="24"/>
        </w:rPr>
      </w:pPr>
      <w:proofErr w:type="spellStart"/>
      <w:r w:rsidRPr="00A701AE">
        <w:rPr>
          <w:rFonts w:ascii="Arial" w:hAnsi="Arial" w:cs="Arial"/>
          <w:sz w:val="24"/>
          <w:szCs w:val="24"/>
        </w:rPr>
        <w:t>train_dataloader</w:t>
      </w:r>
      <w:proofErr w:type="spellEnd"/>
      <w:r w:rsidRPr="00A701AE">
        <w:rPr>
          <w:rFonts w:ascii="Arial" w:hAnsi="Arial" w:cs="Arial"/>
          <w:sz w:val="24"/>
          <w:szCs w:val="24"/>
        </w:rPr>
        <w:t xml:space="preserve"> = </w:t>
      </w:r>
      <w:proofErr w:type="spellStart"/>
      <w:proofErr w:type="gramStart"/>
      <w:r w:rsidRPr="00A701AE">
        <w:rPr>
          <w:rFonts w:ascii="Arial" w:hAnsi="Arial" w:cs="Arial"/>
          <w:sz w:val="24"/>
          <w:szCs w:val="24"/>
        </w:rPr>
        <w:t>DataLoader</w:t>
      </w:r>
      <w:proofErr w:type="spellEnd"/>
      <w:r w:rsidRPr="00A701AE">
        <w:rPr>
          <w:rFonts w:ascii="Arial" w:hAnsi="Arial" w:cs="Arial"/>
          <w:sz w:val="24"/>
          <w:szCs w:val="24"/>
        </w:rPr>
        <w:t>(</w:t>
      </w:r>
      <w:proofErr w:type="spellStart"/>
      <w:proofErr w:type="gramEnd"/>
      <w:r w:rsidRPr="00A701AE">
        <w:rPr>
          <w:rFonts w:ascii="Arial" w:hAnsi="Arial" w:cs="Arial"/>
          <w:sz w:val="24"/>
          <w:szCs w:val="24"/>
        </w:rPr>
        <w:t>train_data</w:t>
      </w:r>
      <w:proofErr w:type="spellEnd"/>
      <w:r w:rsidRPr="00A701AE">
        <w:rPr>
          <w:rFonts w:ascii="Arial" w:hAnsi="Arial" w:cs="Arial"/>
          <w:sz w:val="24"/>
          <w:szCs w:val="24"/>
        </w:rPr>
        <w:t xml:space="preserve">, </w:t>
      </w:r>
      <w:proofErr w:type="spellStart"/>
      <w:r w:rsidRPr="00A701AE">
        <w:rPr>
          <w:rFonts w:ascii="Arial" w:hAnsi="Arial" w:cs="Arial"/>
          <w:sz w:val="24"/>
          <w:szCs w:val="24"/>
        </w:rPr>
        <w:t>shuffle</w:t>
      </w:r>
      <w:proofErr w:type="spellEnd"/>
      <w:r w:rsidRPr="00A701AE">
        <w:rPr>
          <w:rFonts w:ascii="Arial" w:hAnsi="Arial" w:cs="Arial"/>
          <w:sz w:val="24"/>
          <w:szCs w:val="24"/>
        </w:rPr>
        <w:t xml:space="preserve">=True, </w:t>
      </w:r>
      <w:proofErr w:type="spellStart"/>
      <w:r w:rsidRPr="00A701AE">
        <w:rPr>
          <w:rFonts w:ascii="Arial" w:hAnsi="Arial" w:cs="Arial"/>
          <w:sz w:val="24"/>
          <w:szCs w:val="24"/>
        </w:rPr>
        <w:t>batch_size</w:t>
      </w:r>
      <w:proofErr w:type="spellEnd"/>
      <w:r w:rsidRPr="00A701AE">
        <w:rPr>
          <w:rFonts w:ascii="Arial" w:hAnsi="Arial" w:cs="Arial"/>
          <w:sz w:val="24"/>
          <w:szCs w:val="24"/>
        </w:rPr>
        <w:t xml:space="preserve">=16) </w:t>
      </w:r>
    </w:p>
    <w:p w14:paraId="4ECF0283" w14:textId="13A04BF1" w:rsid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sz w:val="24"/>
          <w:szCs w:val="24"/>
        </w:rPr>
      </w:pPr>
      <w:proofErr w:type="spellStart"/>
      <w:r w:rsidRPr="00A701AE">
        <w:rPr>
          <w:rFonts w:ascii="Arial" w:hAnsi="Arial" w:cs="Arial"/>
          <w:sz w:val="24"/>
          <w:szCs w:val="24"/>
        </w:rPr>
        <w:t>train_loss</w:t>
      </w:r>
      <w:proofErr w:type="spellEnd"/>
      <w:r w:rsidRPr="00A701AE">
        <w:rPr>
          <w:rFonts w:ascii="Arial" w:hAnsi="Arial" w:cs="Arial"/>
          <w:sz w:val="24"/>
          <w:szCs w:val="24"/>
        </w:rPr>
        <w:t xml:space="preserve"> = </w:t>
      </w:r>
      <w:proofErr w:type="spellStart"/>
      <w:proofErr w:type="gramStart"/>
      <w:r w:rsidRPr="00A701AE">
        <w:rPr>
          <w:rFonts w:ascii="Arial" w:hAnsi="Arial" w:cs="Arial"/>
          <w:sz w:val="24"/>
          <w:szCs w:val="24"/>
        </w:rPr>
        <w:t>losses.MultipleNegativesRankingLoss</w:t>
      </w:r>
      <w:proofErr w:type="spellEnd"/>
      <w:proofErr w:type="gramEnd"/>
      <w:r w:rsidRPr="00A701AE">
        <w:rPr>
          <w:rFonts w:ascii="Arial" w:hAnsi="Arial" w:cs="Arial"/>
          <w:sz w:val="24"/>
          <w:szCs w:val="24"/>
        </w:rPr>
        <w:t>(</w:t>
      </w:r>
      <w:proofErr w:type="spellStart"/>
      <w:r w:rsidRPr="00A701AE">
        <w:rPr>
          <w:rFonts w:ascii="Arial" w:hAnsi="Arial" w:cs="Arial"/>
          <w:sz w:val="24"/>
          <w:szCs w:val="24"/>
        </w:rPr>
        <w:t>model</w:t>
      </w:r>
      <w:proofErr w:type="spellEnd"/>
      <w:r w:rsidRPr="00A701AE">
        <w:rPr>
          <w:rFonts w:ascii="Arial" w:hAnsi="Arial" w:cs="Arial"/>
          <w:sz w:val="24"/>
          <w:szCs w:val="24"/>
        </w:rPr>
        <w:t>=</w:t>
      </w:r>
      <w:proofErr w:type="spellStart"/>
      <w:r w:rsidRPr="00A701AE">
        <w:rPr>
          <w:rFonts w:ascii="Arial" w:hAnsi="Arial" w:cs="Arial"/>
          <w:sz w:val="24"/>
          <w:szCs w:val="24"/>
        </w:rPr>
        <w:t>model</w:t>
      </w:r>
      <w:proofErr w:type="spellEnd"/>
      <w:r w:rsidRPr="00A701AE">
        <w:rPr>
          <w:rFonts w:ascii="Arial" w:hAnsi="Arial" w:cs="Arial"/>
          <w:sz w:val="24"/>
          <w:szCs w:val="24"/>
        </w:rPr>
        <w:t>)</w:t>
      </w:r>
    </w:p>
    <w:p w14:paraId="5CD54A4E" w14:textId="77777777" w:rsidR="00A701AE" w:rsidRDefault="00A701AE" w:rsidP="00A701AE">
      <w:pPr>
        <w:spacing w:line="360" w:lineRule="auto"/>
        <w:rPr>
          <w:rFonts w:ascii="Arial" w:hAnsi="Arial" w:cs="Arial"/>
          <w:sz w:val="24"/>
          <w:szCs w:val="24"/>
        </w:rPr>
      </w:pPr>
    </w:p>
    <w:p w14:paraId="0BE40423"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Entrenamiento con </w:t>
      </w:r>
      <w:proofErr w:type="spellStart"/>
      <w:r w:rsidRPr="00A701AE">
        <w:rPr>
          <w:rFonts w:ascii="Arial" w:hAnsi="Arial" w:cs="Arial"/>
          <w:i/>
          <w:iCs/>
        </w:rPr>
        <w:t>early</w:t>
      </w:r>
      <w:proofErr w:type="spellEnd"/>
      <w:r w:rsidRPr="00A701AE">
        <w:rPr>
          <w:rFonts w:ascii="Arial" w:hAnsi="Arial" w:cs="Arial"/>
          <w:i/>
          <w:iCs/>
        </w:rPr>
        <w:t xml:space="preserve"> </w:t>
      </w:r>
      <w:proofErr w:type="spellStart"/>
      <w:r w:rsidRPr="00A701AE">
        <w:rPr>
          <w:rFonts w:ascii="Arial" w:hAnsi="Arial" w:cs="Arial"/>
          <w:i/>
          <w:iCs/>
        </w:rPr>
        <w:t>stopping</w:t>
      </w:r>
      <w:proofErr w:type="spellEnd"/>
      <w:r w:rsidRPr="00A701AE">
        <w:rPr>
          <w:rFonts w:ascii="Arial" w:hAnsi="Arial" w:cs="Arial"/>
          <w:i/>
          <w:iCs/>
        </w:rPr>
        <w:t xml:space="preserve"> personalizado</w:t>
      </w:r>
    </w:p>
    <w:p w14:paraId="41471C95"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rPr>
      </w:pPr>
      <w:r w:rsidRPr="00A701AE">
        <w:rPr>
          <w:rFonts w:ascii="Arial" w:hAnsi="Arial" w:cs="Arial"/>
        </w:rPr>
        <w:t xml:space="preserve"> </w:t>
      </w:r>
      <w:proofErr w:type="spellStart"/>
      <w:r w:rsidRPr="00A701AE">
        <w:rPr>
          <w:rFonts w:ascii="Arial" w:hAnsi="Arial" w:cs="Arial"/>
        </w:rPr>
        <w:t>for</w:t>
      </w:r>
      <w:proofErr w:type="spellEnd"/>
      <w:r w:rsidRPr="00A701AE">
        <w:rPr>
          <w:rFonts w:ascii="Arial" w:hAnsi="Arial" w:cs="Arial"/>
        </w:rPr>
        <w:t xml:space="preserve"> </w:t>
      </w:r>
      <w:proofErr w:type="spellStart"/>
      <w:r w:rsidRPr="00A701AE">
        <w:rPr>
          <w:rFonts w:ascii="Arial" w:hAnsi="Arial" w:cs="Arial"/>
        </w:rPr>
        <w:t>epoch</w:t>
      </w:r>
      <w:proofErr w:type="spellEnd"/>
      <w:r w:rsidRPr="00A701AE">
        <w:rPr>
          <w:rFonts w:ascii="Arial" w:hAnsi="Arial" w:cs="Arial"/>
        </w:rPr>
        <w:t xml:space="preserve"> in </w:t>
      </w:r>
      <w:proofErr w:type="spellStart"/>
      <w:proofErr w:type="gramStart"/>
      <w:r w:rsidRPr="00A701AE">
        <w:rPr>
          <w:rFonts w:ascii="Arial" w:hAnsi="Arial" w:cs="Arial"/>
        </w:rPr>
        <w:t>range</w:t>
      </w:r>
      <w:proofErr w:type="spellEnd"/>
      <w:r w:rsidRPr="00A701AE">
        <w:rPr>
          <w:rFonts w:ascii="Arial" w:hAnsi="Arial" w:cs="Arial"/>
        </w:rPr>
        <w:t>(</w:t>
      </w:r>
      <w:proofErr w:type="gramEnd"/>
      <w:r w:rsidRPr="00A701AE">
        <w:rPr>
          <w:rFonts w:ascii="Arial" w:hAnsi="Arial" w:cs="Arial"/>
        </w:rPr>
        <w:t xml:space="preserve">1, </w:t>
      </w:r>
      <w:proofErr w:type="spellStart"/>
      <w:r w:rsidRPr="00A701AE">
        <w:rPr>
          <w:rFonts w:ascii="Arial" w:hAnsi="Arial" w:cs="Arial"/>
        </w:rPr>
        <w:t>max_epochs</w:t>
      </w:r>
      <w:proofErr w:type="spellEnd"/>
      <w:r w:rsidRPr="00A701AE">
        <w:rPr>
          <w:rFonts w:ascii="Arial" w:hAnsi="Arial" w:cs="Arial"/>
        </w:rPr>
        <w:t xml:space="preserve"> + 1): </w:t>
      </w:r>
    </w:p>
    <w:p w14:paraId="521488B1"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360"/>
        <w:rPr>
          <w:rFonts w:ascii="Arial" w:hAnsi="Arial" w:cs="Arial"/>
        </w:rPr>
      </w:pPr>
      <w:proofErr w:type="spellStart"/>
      <w:proofErr w:type="gramStart"/>
      <w:r w:rsidRPr="00A701AE">
        <w:rPr>
          <w:rFonts w:ascii="Arial" w:hAnsi="Arial" w:cs="Arial"/>
        </w:rPr>
        <w:t>model.fit</w:t>
      </w:r>
      <w:proofErr w:type="spellEnd"/>
      <w:r w:rsidRPr="00A701AE">
        <w:rPr>
          <w:rFonts w:ascii="Arial" w:hAnsi="Arial" w:cs="Arial"/>
        </w:rPr>
        <w:t>(</w:t>
      </w:r>
      <w:proofErr w:type="gramEnd"/>
      <w:r w:rsidRPr="00A701AE">
        <w:rPr>
          <w:rFonts w:ascii="Arial" w:hAnsi="Arial" w:cs="Arial"/>
        </w:rPr>
        <w:t xml:space="preserve"> </w:t>
      </w:r>
    </w:p>
    <w:p w14:paraId="625AC7EE"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proofErr w:type="spellStart"/>
      <w:r w:rsidRPr="00A701AE">
        <w:rPr>
          <w:rFonts w:ascii="Arial" w:hAnsi="Arial" w:cs="Arial"/>
        </w:rPr>
        <w:t>train_objectives</w:t>
      </w:r>
      <w:proofErr w:type="spellEnd"/>
      <w:proofErr w:type="gramStart"/>
      <w:r w:rsidRPr="00A701AE">
        <w:rPr>
          <w:rFonts w:ascii="Arial" w:hAnsi="Arial" w:cs="Arial"/>
        </w:rPr>
        <w:t>=[</w:t>
      </w:r>
      <w:proofErr w:type="gramEnd"/>
      <w:r w:rsidRPr="00A701AE">
        <w:rPr>
          <w:rFonts w:ascii="Arial" w:hAnsi="Arial" w:cs="Arial"/>
        </w:rPr>
        <w:t>(</w:t>
      </w:r>
      <w:proofErr w:type="spellStart"/>
      <w:r w:rsidRPr="00A701AE">
        <w:rPr>
          <w:rFonts w:ascii="Arial" w:hAnsi="Arial" w:cs="Arial"/>
        </w:rPr>
        <w:t>train_dataloader</w:t>
      </w:r>
      <w:proofErr w:type="spellEnd"/>
      <w:r w:rsidRPr="00A701AE">
        <w:rPr>
          <w:rFonts w:ascii="Arial" w:hAnsi="Arial" w:cs="Arial"/>
        </w:rPr>
        <w:t xml:space="preserve">, </w:t>
      </w:r>
      <w:proofErr w:type="spellStart"/>
      <w:r w:rsidRPr="00A701AE">
        <w:rPr>
          <w:rFonts w:ascii="Arial" w:hAnsi="Arial" w:cs="Arial"/>
        </w:rPr>
        <w:t>train_loss</w:t>
      </w:r>
      <w:proofErr w:type="spellEnd"/>
      <w:r w:rsidRPr="00A701AE">
        <w:rPr>
          <w:rFonts w:ascii="Arial" w:hAnsi="Arial" w:cs="Arial"/>
        </w:rPr>
        <w:t xml:space="preserve">)], </w:t>
      </w:r>
    </w:p>
    <w:p w14:paraId="6A0DE5C6"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proofErr w:type="spellStart"/>
      <w:r w:rsidRPr="00A701AE">
        <w:rPr>
          <w:rFonts w:ascii="Arial" w:hAnsi="Arial" w:cs="Arial"/>
        </w:rPr>
        <w:t>epochs</w:t>
      </w:r>
      <w:proofErr w:type="spellEnd"/>
      <w:r w:rsidRPr="00A701AE">
        <w:rPr>
          <w:rFonts w:ascii="Arial" w:hAnsi="Arial" w:cs="Arial"/>
        </w:rPr>
        <w:t xml:space="preserve">=1, </w:t>
      </w:r>
    </w:p>
    <w:p w14:paraId="3153702E"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proofErr w:type="spellStart"/>
      <w:r w:rsidRPr="00A701AE">
        <w:rPr>
          <w:rFonts w:ascii="Arial" w:hAnsi="Arial" w:cs="Arial"/>
        </w:rPr>
        <w:t>warmup_steps</w:t>
      </w:r>
      <w:proofErr w:type="spellEnd"/>
      <w:r w:rsidRPr="00A701AE">
        <w:rPr>
          <w:rFonts w:ascii="Arial" w:hAnsi="Arial" w:cs="Arial"/>
        </w:rPr>
        <w:t>=200</w:t>
      </w:r>
    </w:p>
    <w:p w14:paraId="59880793"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proofErr w:type="spellStart"/>
      <w:r w:rsidRPr="00A701AE">
        <w:rPr>
          <w:rFonts w:ascii="Arial" w:hAnsi="Arial" w:cs="Arial"/>
        </w:rPr>
        <w:t>if</w:t>
      </w:r>
      <w:proofErr w:type="spellEnd"/>
      <w:r w:rsidRPr="00A701AE">
        <w:rPr>
          <w:rFonts w:ascii="Arial" w:hAnsi="Arial" w:cs="Arial"/>
        </w:rPr>
        <w:t xml:space="preserve"> </w:t>
      </w:r>
      <w:proofErr w:type="spellStart"/>
      <w:r w:rsidRPr="00A701AE">
        <w:rPr>
          <w:rFonts w:ascii="Arial" w:hAnsi="Arial" w:cs="Arial"/>
        </w:rPr>
        <w:t>epoch</w:t>
      </w:r>
      <w:proofErr w:type="spellEnd"/>
      <w:r w:rsidRPr="00A701AE">
        <w:rPr>
          <w:rFonts w:ascii="Arial" w:hAnsi="Arial" w:cs="Arial"/>
        </w:rPr>
        <w:t xml:space="preserve"> == 1 </w:t>
      </w:r>
      <w:proofErr w:type="spellStart"/>
      <w:r w:rsidRPr="00A701AE">
        <w:rPr>
          <w:rFonts w:ascii="Arial" w:hAnsi="Arial" w:cs="Arial"/>
        </w:rPr>
        <w:t>else</w:t>
      </w:r>
      <w:proofErr w:type="spellEnd"/>
      <w:r w:rsidRPr="00A701AE">
        <w:rPr>
          <w:rFonts w:ascii="Arial" w:hAnsi="Arial" w:cs="Arial"/>
        </w:rPr>
        <w:t xml:space="preserve"> 0, </w:t>
      </w:r>
    </w:p>
    <w:p w14:paraId="47DB2D24"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proofErr w:type="spellStart"/>
      <w:r w:rsidRPr="00A701AE">
        <w:rPr>
          <w:rFonts w:ascii="Arial" w:hAnsi="Arial" w:cs="Arial"/>
        </w:rPr>
        <w:t>use_amp</w:t>
      </w:r>
      <w:proofErr w:type="spellEnd"/>
      <w:r w:rsidRPr="00A701AE">
        <w:rPr>
          <w:rFonts w:ascii="Arial" w:hAnsi="Arial" w:cs="Arial"/>
        </w:rPr>
        <w:t xml:space="preserve">=False, </w:t>
      </w:r>
      <w:r w:rsidRPr="00A701AE">
        <w:rPr>
          <w:rFonts w:ascii="Arial" w:hAnsi="Arial" w:cs="Arial"/>
        </w:rPr>
        <w:tab/>
      </w:r>
      <w:r w:rsidRPr="00A701AE">
        <w:rPr>
          <w:rFonts w:ascii="Arial" w:hAnsi="Arial" w:cs="Arial"/>
        </w:rPr>
        <w:tab/>
      </w:r>
      <w:r w:rsidRPr="00A701AE">
        <w:rPr>
          <w:rFonts w:ascii="Arial" w:hAnsi="Arial" w:cs="Arial"/>
          <w:i/>
          <w:iCs/>
        </w:rPr>
        <w:t xml:space="preserve"># Desactivar </w:t>
      </w:r>
      <w:proofErr w:type="spellStart"/>
      <w:r w:rsidRPr="00A701AE">
        <w:rPr>
          <w:rFonts w:ascii="Arial" w:hAnsi="Arial" w:cs="Arial"/>
          <w:i/>
          <w:iCs/>
        </w:rPr>
        <w:t>mixed</w:t>
      </w:r>
      <w:proofErr w:type="spellEnd"/>
      <w:r w:rsidRPr="00A701AE">
        <w:rPr>
          <w:rFonts w:ascii="Arial" w:hAnsi="Arial" w:cs="Arial"/>
          <w:i/>
          <w:iCs/>
        </w:rPr>
        <w:t xml:space="preserve"> </w:t>
      </w:r>
      <w:proofErr w:type="spellStart"/>
      <w:r w:rsidRPr="00A701AE">
        <w:rPr>
          <w:rFonts w:ascii="Arial" w:hAnsi="Arial" w:cs="Arial"/>
          <w:i/>
          <w:iCs/>
        </w:rPr>
        <w:t>precision</w:t>
      </w:r>
      <w:proofErr w:type="spellEnd"/>
      <w:r w:rsidRPr="00A701AE">
        <w:rPr>
          <w:rFonts w:ascii="Arial" w:hAnsi="Arial" w:cs="Arial"/>
          <w:i/>
          <w:iCs/>
        </w:rPr>
        <w:t xml:space="preserve"> para estabilidad</w:t>
      </w:r>
      <w:r w:rsidRPr="00A701AE">
        <w:rPr>
          <w:rFonts w:ascii="Arial" w:hAnsi="Arial" w:cs="Arial"/>
        </w:rPr>
        <w:t xml:space="preserve"> </w:t>
      </w:r>
    </w:p>
    <w:p w14:paraId="4771BC2C"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proofErr w:type="spellStart"/>
      <w:r w:rsidRPr="00A701AE">
        <w:rPr>
          <w:rFonts w:ascii="Arial" w:hAnsi="Arial" w:cs="Arial"/>
        </w:rPr>
        <w:t>optimizer_params</w:t>
      </w:r>
      <w:proofErr w:type="spellEnd"/>
      <w:proofErr w:type="gramStart"/>
      <w:r w:rsidRPr="00A701AE">
        <w:rPr>
          <w:rFonts w:ascii="Arial" w:hAnsi="Arial" w:cs="Arial"/>
        </w:rPr>
        <w:t>={</w:t>
      </w:r>
      <w:proofErr w:type="gramEnd"/>
      <w:r w:rsidRPr="00A701AE">
        <w:rPr>
          <w:rFonts w:ascii="Arial" w:hAnsi="Arial" w:cs="Arial"/>
        </w:rPr>
        <w:t xml:space="preserve"> </w:t>
      </w:r>
    </w:p>
    <w:p w14:paraId="79002FF7"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r w:rsidRPr="00A701AE">
        <w:rPr>
          <w:rFonts w:ascii="Arial" w:hAnsi="Arial" w:cs="Arial"/>
        </w:rPr>
        <w:lastRenderedPageBreak/>
        <w:t xml:space="preserve">      </w:t>
      </w:r>
      <w:r w:rsidRPr="00A701AE">
        <w:rPr>
          <w:rFonts w:ascii="Arial" w:hAnsi="Arial" w:cs="Arial"/>
        </w:rPr>
        <w:t>"</w:t>
      </w:r>
      <w:proofErr w:type="spellStart"/>
      <w:r w:rsidRPr="00A701AE">
        <w:rPr>
          <w:rFonts w:ascii="Arial" w:hAnsi="Arial" w:cs="Arial"/>
        </w:rPr>
        <w:t>lr</w:t>
      </w:r>
      <w:proofErr w:type="spellEnd"/>
      <w:r w:rsidRPr="00A701AE">
        <w:rPr>
          <w:rFonts w:ascii="Arial" w:hAnsi="Arial" w:cs="Arial"/>
        </w:rPr>
        <w:t xml:space="preserve">": 2e-5, </w:t>
      </w:r>
    </w:p>
    <w:p w14:paraId="485AECE6" w14:textId="550EF480"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r w:rsidRPr="00A701AE">
        <w:rPr>
          <w:rFonts w:ascii="Arial" w:hAnsi="Arial" w:cs="Arial"/>
        </w:rPr>
        <w:t xml:space="preserve">      </w:t>
      </w:r>
      <w:r w:rsidRPr="00A701AE">
        <w:rPr>
          <w:rFonts w:ascii="Arial" w:hAnsi="Arial" w:cs="Arial"/>
        </w:rPr>
        <w:t>"</w:t>
      </w:r>
      <w:proofErr w:type="spellStart"/>
      <w:r w:rsidRPr="00A701AE">
        <w:rPr>
          <w:rFonts w:ascii="Arial" w:hAnsi="Arial" w:cs="Arial"/>
        </w:rPr>
        <w:t>weight_decay</w:t>
      </w:r>
      <w:proofErr w:type="spellEnd"/>
      <w:r w:rsidRPr="00A701AE">
        <w:rPr>
          <w:rFonts w:ascii="Arial" w:hAnsi="Arial" w:cs="Arial"/>
        </w:rPr>
        <w:t xml:space="preserve">": </w:t>
      </w:r>
      <w:proofErr w:type="gramStart"/>
      <w:r w:rsidRPr="00A701AE">
        <w:rPr>
          <w:rFonts w:ascii="Arial" w:hAnsi="Arial" w:cs="Arial"/>
        </w:rPr>
        <w:t>0.01 }</w:t>
      </w:r>
      <w:proofErr w:type="gramEnd"/>
      <w:r w:rsidRPr="00A701AE">
        <w:rPr>
          <w:rFonts w:ascii="Arial" w:hAnsi="Arial" w:cs="Arial"/>
        </w:rPr>
        <w:t xml:space="preserve"> )</w:t>
      </w:r>
    </w:p>
    <w:p w14:paraId="05D7A305" w14:textId="77777777" w:rsidR="00A701AE" w:rsidRDefault="00A701AE" w:rsidP="00A701AE">
      <w:pPr>
        <w:spacing w:line="360" w:lineRule="auto"/>
        <w:rPr>
          <w:rFonts w:ascii="Arial" w:hAnsi="Arial" w:cs="Arial"/>
          <w:sz w:val="24"/>
          <w:szCs w:val="24"/>
        </w:rPr>
      </w:pPr>
    </w:p>
    <w:p w14:paraId="61FC5E38" w14:textId="77777777" w:rsidR="00A701AE" w:rsidRPr="00A701AE" w:rsidRDefault="00A701AE" w:rsidP="00A701AE">
      <w:pPr>
        <w:spacing w:line="360" w:lineRule="auto"/>
        <w:rPr>
          <w:rFonts w:ascii="Arial" w:hAnsi="Arial" w:cs="Arial"/>
          <w:b/>
          <w:bCs/>
          <w:sz w:val="24"/>
          <w:szCs w:val="24"/>
        </w:rPr>
      </w:pPr>
      <w:r w:rsidRPr="00A701AE">
        <w:rPr>
          <w:rFonts w:ascii="Arial" w:hAnsi="Arial" w:cs="Arial"/>
          <w:b/>
          <w:bCs/>
          <w:sz w:val="24"/>
          <w:szCs w:val="24"/>
        </w:rPr>
        <w:t>Evaluación Personalizada para BGE-M3</w:t>
      </w:r>
    </w:p>
    <w:p w14:paraId="29B774E5" w14:textId="77777777" w:rsidR="00A701AE" w:rsidRDefault="00A701AE" w:rsidP="00A701AE">
      <w:pPr>
        <w:spacing w:line="360" w:lineRule="auto"/>
        <w:rPr>
          <w:rFonts w:ascii="Arial" w:hAnsi="Arial" w:cs="Arial"/>
          <w:sz w:val="24"/>
          <w:szCs w:val="24"/>
        </w:rPr>
      </w:pPr>
      <w:r w:rsidRPr="00A701AE">
        <w:rPr>
          <w:rFonts w:ascii="Arial" w:hAnsi="Arial" w:cs="Arial"/>
          <w:sz w:val="24"/>
          <w:szCs w:val="24"/>
        </w:rPr>
        <w:t>Se implementó una función de evaluación especializada que considera las características específicas de BGE-M3:</w:t>
      </w:r>
    </w:p>
    <w:p w14:paraId="0D437C70" w14:textId="77777777" w:rsidR="00A701AE" w:rsidRPr="00A701AE" w:rsidRDefault="00A701AE" w:rsidP="00A701AE">
      <w:pPr>
        <w:spacing w:line="360" w:lineRule="auto"/>
        <w:rPr>
          <w:rFonts w:ascii="Arial" w:hAnsi="Arial" w:cs="Arial"/>
          <w:sz w:val="24"/>
          <w:szCs w:val="24"/>
        </w:rPr>
      </w:pPr>
    </w:p>
    <w:p w14:paraId="58757463"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proofErr w:type="spellStart"/>
      <w:r w:rsidRPr="00AE0E17">
        <w:rPr>
          <w:rFonts w:ascii="Arial" w:hAnsi="Arial" w:cs="Arial"/>
          <w:b/>
          <w:bCs/>
          <w:i/>
          <w:iCs/>
        </w:rPr>
        <w:t>def</w:t>
      </w:r>
      <w:proofErr w:type="spellEnd"/>
      <w:r w:rsidRPr="00AE0E17">
        <w:rPr>
          <w:rFonts w:ascii="Arial" w:hAnsi="Arial" w:cs="Arial"/>
          <w:b/>
          <w:bCs/>
          <w:i/>
          <w:iCs/>
        </w:rPr>
        <w:t xml:space="preserve"> </w:t>
      </w:r>
      <w:proofErr w:type="spellStart"/>
      <w:r w:rsidRPr="00A701AE">
        <w:rPr>
          <w:rFonts w:ascii="Arial" w:hAnsi="Arial" w:cs="Arial"/>
          <w:b/>
          <w:bCs/>
          <w:i/>
          <w:iCs/>
        </w:rPr>
        <w:t>evaluate_model_</w:t>
      </w:r>
      <w:proofErr w:type="gramStart"/>
      <w:r w:rsidRPr="00A701AE">
        <w:rPr>
          <w:rFonts w:ascii="Arial" w:hAnsi="Arial" w:cs="Arial"/>
          <w:b/>
          <w:bCs/>
          <w:i/>
          <w:iCs/>
        </w:rPr>
        <w:t>improved</w:t>
      </w:r>
      <w:proofErr w:type="spellEnd"/>
      <w:r w:rsidRPr="00A701AE">
        <w:rPr>
          <w:rFonts w:ascii="Arial" w:hAnsi="Arial" w:cs="Arial"/>
          <w:i/>
          <w:iCs/>
        </w:rPr>
        <w:t>(</w:t>
      </w:r>
      <w:proofErr w:type="spellStart"/>
      <w:proofErr w:type="gramEnd"/>
      <w:r w:rsidRPr="00A701AE">
        <w:rPr>
          <w:rFonts w:ascii="Arial" w:hAnsi="Arial" w:cs="Arial"/>
          <w:i/>
          <w:iCs/>
        </w:rPr>
        <w:t>model</w:t>
      </w:r>
      <w:proofErr w:type="spellEnd"/>
      <w:r w:rsidRPr="00A701AE">
        <w:rPr>
          <w:rFonts w:ascii="Arial" w:hAnsi="Arial" w:cs="Arial"/>
          <w:i/>
          <w:iCs/>
        </w:rPr>
        <w:t xml:space="preserve">: </w:t>
      </w:r>
      <w:proofErr w:type="spellStart"/>
      <w:r w:rsidRPr="00A701AE">
        <w:rPr>
          <w:rFonts w:ascii="Arial" w:hAnsi="Arial" w:cs="Arial"/>
          <w:i/>
          <w:iCs/>
        </w:rPr>
        <w:t>SentenceTransformer</w:t>
      </w:r>
      <w:proofErr w:type="spellEnd"/>
      <w:r w:rsidRPr="00A701AE">
        <w:rPr>
          <w:rFonts w:ascii="Arial" w:hAnsi="Arial" w:cs="Arial"/>
          <w:i/>
          <w:iCs/>
        </w:rPr>
        <w:t xml:space="preserve">, </w:t>
      </w:r>
      <w:proofErr w:type="spellStart"/>
      <w:r w:rsidRPr="00A701AE">
        <w:rPr>
          <w:rFonts w:ascii="Arial" w:hAnsi="Arial" w:cs="Arial"/>
          <w:i/>
          <w:iCs/>
        </w:rPr>
        <w:t>val_data</w:t>
      </w:r>
      <w:proofErr w:type="spellEnd"/>
      <w:r w:rsidRPr="00A701AE">
        <w:rPr>
          <w:rFonts w:ascii="Arial" w:hAnsi="Arial" w:cs="Arial"/>
          <w:i/>
          <w:iCs/>
        </w:rPr>
        <w:t xml:space="preserve">: </w:t>
      </w:r>
      <w:proofErr w:type="spellStart"/>
      <w:r w:rsidRPr="00A701AE">
        <w:rPr>
          <w:rFonts w:ascii="Arial" w:hAnsi="Arial" w:cs="Arial"/>
          <w:i/>
          <w:iCs/>
        </w:rPr>
        <w:t>list</w:t>
      </w:r>
      <w:proofErr w:type="spellEnd"/>
      <w:r w:rsidRPr="00A701AE">
        <w:rPr>
          <w:rFonts w:ascii="Arial" w:hAnsi="Arial" w:cs="Arial"/>
          <w:i/>
          <w:iCs/>
        </w:rPr>
        <w:t xml:space="preserve">) -&gt; </w:t>
      </w:r>
      <w:proofErr w:type="spellStart"/>
      <w:r w:rsidRPr="00A701AE">
        <w:rPr>
          <w:rFonts w:ascii="Arial" w:hAnsi="Arial" w:cs="Arial"/>
          <w:i/>
          <w:iCs/>
        </w:rPr>
        <w:t>dict</w:t>
      </w:r>
      <w:proofErr w:type="spellEnd"/>
      <w:r w:rsidRPr="00A701AE">
        <w:rPr>
          <w:rFonts w:ascii="Arial" w:hAnsi="Arial" w:cs="Arial"/>
          <w:i/>
          <w:iCs/>
        </w:rPr>
        <w:t>:</w:t>
      </w:r>
    </w:p>
    <w:p w14:paraId="2CFED1DB"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46C59ADF"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Evaluación optimizada para BGE-M3 con normalización de </w:t>
      </w:r>
      <w:proofErr w:type="spellStart"/>
      <w:r w:rsidRPr="00A701AE">
        <w:rPr>
          <w:rFonts w:ascii="Arial" w:hAnsi="Arial" w:cs="Arial"/>
          <w:i/>
          <w:iCs/>
        </w:rPr>
        <w:t>embeddings</w:t>
      </w:r>
      <w:proofErr w:type="spellEnd"/>
    </w:p>
    <w:p w14:paraId="25D32E7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31AA295A"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k = 3</w:t>
      </w:r>
    </w:p>
    <w:p w14:paraId="68013C48"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query_to_relevant</w:t>
      </w:r>
      <w:proofErr w:type="spellEnd"/>
      <w:r w:rsidRPr="00A701AE">
        <w:rPr>
          <w:rFonts w:ascii="Arial" w:hAnsi="Arial" w:cs="Arial"/>
          <w:i/>
          <w:iCs/>
        </w:rPr>
        <w:t xml:space="preserve"> = </w:t>
      </w:r>
      <w:proofErr w:type="spellStart"/>
      <w:r w:rsidRPr="00A701AE">
        <w:rPr>
          <w:rFonts w:ascii="Arial" w:hAnsi="Arial" w:cs="Arial"/>
          <w:i/>
          <w:iCs/>
        </w:rPr>
        <w:t>defaultdict</w:t>
      </w:r>
      <w:proofErr w:type="spellEnd"/>
      <w:r w:rsidRPr="00A701AE">
        <w:rPr>
          <w:rFonts w:ascii="Arial" w:hAnsi="Arial" w:cs="Arial"/>
          <w:i/>
          <w:iCs/>
        </w:rPr>
        <w:t>(set)</w:t>
      </w:r>
    </w:p>
    <w:p w14:paraId="12728727"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all_responses</w:t>
      </w:r>
      <w:proofErr w:type="spellEnd"/>
      <w:r w:rsidRPr="00A701AE">
        <w:rPr>
          <w:rFonts w:ascii="Arial" w:hAnsi="Arial" w:cs="Arial"/>
          <w:i/>
          <w:iCs/>
        </w:rPr>
        <w:t xml:space="preserve"> = </w:t>
      </w:r>
      <w:proofErr w:type="gramStart"/>
      <w:r w:rsidRPr="00A701AE">
        <w:rPr>
          <w:rFonts w:ascii="Arial" w:hAnsi="Arial" w:cs="Arial"/>
          <w:i/>
          <w:iCs/>
        </w:rPr>
        <w:t>set(</w:t>
      </w:r>
      <w:proofErr w:type="gramEnd"/>
      <w:r w:rsidRPr="00A701AE">
        <w:rPr>
          <w:rFonts w:ascii="Arial" w:hAnsi="Arial" w:cs="Arial"/>
          <w:i/>
          <w:iCs/>
        </w:rPr>
        <w:t>)</w:t>
      </w:r>
    </w:p>
    <w:p w14:paraId="4EB79359"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739C8F4D"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 Agrupar datos por pregunta</w:t>
      </w:r>
    </w:p>
    <w:p w14:paraId="5832723C"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for</w:t>
      </w:r>
      <w:proofErr w:type="spellEnd"/>
      <w:r w:rsidRPr="00A701AE">
        <w:rPr>
          <w:rFonts w:ascii="Arial" w:hAnsi="Arial" w:cs="Arial"/>
          <w:i/>
          <w:iCs/>
        </w:rPr>
        <w:t xml:space="preserve"> ex in </w:t>
      </w:r>
      <w:proofErr w:type="spellStart"/>
      <w:r w:rsidRPr="00A701AE">
        <w:rPr>
          <w:rFonts w:ascii="Arial" w:hAnsi="Arial" w:cs="Arial"/>
          <w:i/>
          <w:iCs/>
        </w:rPr>
        <w:t>val_data</w:t>
      </w:r>
      <w:proofErr w:type="spellEnd"/>
      <w:r w:rsidRPr="00A701AE">
        <w:rPr>
          <w:rFonts w:ascii="Arial" w:hAnsi="Arial" w:cs="Arial"/>
          <w:i/>
          <w:iCs/>
        </w:rPr>
        <w:t>:</w:t>
      </w:r>
    </w:p>
    <w:p w14:paraId="22554BFA"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query_text</w:t>
      </w:r>
      <w:proofErr w:type="spellEnd"/>
      <w:r w:rsidRPr="00A701AE">
        <w:rPr>
          <w:rFonts w:ascii="Arial" w:hAnsi="Arial" w:cs="Arial"/>
          <w:i/>
          <w:iCs/>
        </w:rPr>
        <w:t xml:space="preserve"> = </w:t>
      </w:r>
      <w:proofErr w:type="spellStart"/>
      <w:proofErr w:type="gramStart"/>
      <w:r w:rsidRPr="00A701AE">
        <w:rPr>
          <w:rFonts w:ascii="Arial" w:hAnsi="Arial" w:cs="Arial"/>
          <w:i/>
          <w:iCs/>
        </w:rPr>
        <w:t>ex.texts</w:t>
      </w:r>
      <w:proofErr w:type="spellEnd"/>
      <w:proofErr w:type="gramEnd"/>
      <w:r w:rsidRPr="00A701AE">
        <w:rPr>
          <w:rFonts w:ascii="Arial" w:hAnsi="Arial" w:cs="Arial"/>
          <w:i/>
          <w:iCs/>
        </w:rPr>
        <w:t>[0]</w:t>
      </w:r>
    </w:p>
    <w:p w14:paraId="3D508A0A"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relevant_text</w:t>
      </w:r>
      <w:proofErr w:type="spellEnd"/>
      <w:r w:rsidRPr="00A701AE">
        <w:rPr>
          <w:rFonts w:ascii="Arial" w:hAnsi="Arial" w:cs="Arial"/>
          <w:i/>
          <w:iCs/>
        </w:rPr>
        <w:t xml:space="preserve"> = </w:t>
      </w:r>
      <w:proofErr w:type="spellStart"/>
      <w:proofErr w:type="gramStart"/>
      <w:r w:rsidRPr="00A701AE">
        <w:rPr>
          <w:rFonts w:ascii="Arial" w:hAnsi="Arial" w:cs="Arial"/>
          <w:i/>
          <w:iCs/>
        </w:rPr>
        <w:t>ex.texts</w:t>
      </w:r>
      <w:proofErr w:type="spellEnd"/>
      <w:proofErr w:type="gramEnd"/>
      <w:r w:rsidRPr="00A701AE">
        <w:rPr>
          <w:rFonts w:ascii="Arial" w:hAnsi="Arial" w:cs="Arial"/>
          <w:i/>
          <w:iCs/>
        </w:rPr>
        <w:t>[1]</w:t>
      </w:r>
    </w:p>
    <w:p w14:paraId="55CC81C4"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query_to_relevant</w:t>
      </w:r>
      <w:proofErr w:type="spellEnd"/>
      <w:r w:rsidRPr="00A701AE">
        <w:rPr>
          <w:rFonts w:ascii="Arial" w:hAnsi="Arial" w:cs="Arial"/>
          <w:i/>
          <w:iCs/>
        </w:rPr>
        <w:t>[</w:t>
      </w:r>
      <w:proofErr w:type="spellStart"/>
      <w:r w:rsidRPr="00A701AE">
        <w:rPr>
          <w:rFonts w:ascii="Arial" w:hAnsi="Arial" w:cs="Arial"/>
          <w:i/>
          <w:iCs/>
        </w:rPr>
        <w:t>query_text</w:t>
      </w:r>
      <w:proofErr w:type="spellEnd"/>
      <w:proofErr w:type="gramStart"/>
      <w:r w:rsidRPr="00A701AE">
        <w:rPr>
          <w:rFonts w:ascii="Arial" w:hAnsi="Arial" w:cs="Arial"/>
          <w:i/>
          <w:iCs/>
        </w:rPr>
        <w:t>].</w:t>
      </w:r>
      <w:proofErr w:type="spellStart"/>
      <w:r w:rsidRPr="00A701AE">
        <w:rPr>
          <w:rFonts w:ascii="Arial" w:hAnsi="Arial" w:cs="Arial"/>
          <w:i/>
          <w:iCs/>
        </w:rPr>
        <w:t>add</w:t>
      </w:r>
      <w:proofErr w:type="spellEnd"/>
      <w:proofErr w:type="gramEnd"/>
      <w:r w:rsidRPr="00A701AE">
        <w:rPr>
          <w:rFonts w:ascii="Arial" w:hAnsi="Arial" w:cs="Arial"/>
          <w:i/>
          <w:iCs/>
        </w:rPr>
        <w:t>(</w:t>
      </w:r>
      <w:proofErr w:type="spellStart"/>
      <w:r w:rsidRPr="00A701AE">
        <w:rPr>
          <w:rFonts w:ascii="Arial" w:hAnsi="Arial" w:cs="Arial"/>
          <w:i/>
          <w:iCs/>
        </w:rPr>
        <w:t>relevant_text</w:t>
      </w:r>
      <w:proofErr w:type="spellEnd"/>
      <w:r w:rsidRPr="00A701AE">
        <w:rPr>
          <w:rFonts w:ascii="Arial" w:hAnsi="Arial" w:cs="Arial"/>
          <w:i/>
          <w:iCs/>
        </w:rPr>
        <w:t>)</w:t>
      </w:r>
    </w:p>
    <w:p w14:paraId="219B17C5"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all_responses.add</w:t>
      </w:r>
      <w:proofErr w:type="spellEnd"/>
      <w:r w:rsidRPr="00A701AE">
        <w:rPr>
          <w:rFonts w:ascii="Arial" w:hAnsi="Arial" w:cs="Arial"/>
          <w:i/>
          <w:iCs/>
        </w:rPr>
        <w:t>(</w:t>
      </w:r>
      <w:proofErr w:type="spellStart"/>
      <w:r w:rsidRPr="00A701AE">
        <w:rPr>
          <w:rFonts w:ascii="Arial" w:hAnsi="Arial" w:cs="Arial"/>
          <w:i/>
          <w:iCs/>
        </w:rPr>
        <w:t>relevant_text</w:t>
      </w:r>
      <w:proofErr w:type="spellEnd"/>
      <w:r w:rsidRPr="00A701AE">
        <w:rPr>
          <w:rFonts w:ascii="Arial" w:hAnsi="Arial" w:cs="Arial"/>
          <w:i/>
          <w:iCs/>
        </w:rPr>
        <w:t>)</w:t>
      </w:r>
    </w:p>
    <w:p w14:paraId="55EB92B1"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49677DFF"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precision_scores</w:t>
      </w:r>
      <w:proofErr w:type="spellEnd"/>
      <w:r w:rsidRPr="00A701AE">
        <w:rPr>
          <w:rFonts w:ascii="Arial" w:hAnsi="Arial" w:cs="Arial"/>
          <w:i/>
          <w:iCs/>
        </w:rPr>
        <w:t xml:space="preserve">, </w:t>
      </w:r>
      <w:proofErr w:type="spellStart"/>
      <w:r w:rsidRPr="00A701AE">
        <w:rPr>
          <w:rFonts w:ascii="Arial" w:hAnsi="Arial" w:cs="Arial"/>
          <w:i/>
          <w:iCs/>
        </w:rPr>
        <w:t>recall_scores</w:t>
      </w:r>
      <w:proofErr w:type="spellEnd"/>
      <w:r w:rsidRPr="00A701AE">
        <w:rPr>
          <w:rFonts w:ascii="Arial" w:hAnsi="Arial" w:cs="Arial"/>
          <w:i/>
          <w:iCs/>
        </w:rPr>
        <w:t xml:space="preserve">, f1_scores, </w:t>
      </w:r>
      <w:proofErr w:type="spellStart"/>
      <w:r w:rsidRPr="00A701AE">
        <w:rPr>
          <w:rFonts w:ascii="Arial" w:hAnsi="Arial" w:cs="Arial"/>
          <w:i/>
          <w:iCs/>
        </w:rPr>
        <w:t>mrr_scores</w:t>
      </w:r>
      <w:proofErr w:type="spellEnd"/>
      <w:r w:rsidRPr="00A701AE">
        <w:rPr>
          <w:rFonts w:ascii="Arial" w:hAnsi="Arial" w:cs="Arial"/>
          <w:i/>
          <w:iCs/>
        </w:rPr>
        <w:t xml:space="preserve"> = [], [], [], []</w:t>
      </w:r>
    </w:p>
    <w:p w14:paraId="2259767B"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5D23142A"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for</w:t>
      </w:r>
      <w:proofErr w:type="spellEnd"/>
      <w:r w:rsidRPr="00A701AE">
        <w:rPr>
          <w:rFonts w:ascii="Arial" w:hAnsi="Arial" w:cs="Arial"/>
          <w:i/>
          <w:iCs/>
        </w:rPr>
        <w:t xml:space="preserve"> </w:t>
      </w:r>
      <w:proofErr w:type="spellStart"/>
      <w:r w:rsidRPr="00A701AE">
        <w:rPr>
          <w:rFonts w:ascii="Arial" w:hAnsi="Arial" w:cs="Arial"/>
          <w:i/>
          <w:iCs/>
        </w:rPr>
        <w:t>query_text</w:t>
      </w:r>
      <w:proofErr w:type="spellEnd"/>
      <w:r w:rsidRPr="00A701AE">
        <w:rPr>
          <w:rFonts w:ascii="Arial" w:hAnsi="Arial" w:cs="Arial"/>
          <w:i/>
          <w:iCs/>
        </w:rPr>
        <w:t xml:space="preserve"> in </w:t>
      </w:r>
      <w:proofErr w:type="spellStart"/>
      <w:r w:rsidRPr="00A701AE">
        <w:rPr>
          <w:rFonts w:ascii="Arial" w:hAnsi="Arial" w:cs="Arial"/>
          <w:i/>
          <w:iCs/>
        </w:rPr>
        <w:t>query_to_</w:t>
      </w:r>
      <w:proofErr w:type="gramStart"/>
      <w:r w:rsidRPr="00A701AE">
        <w:rPr>
          <w:rFonts w:ascii="Arial" w:hAnsi="Arial" w:cs="Arial"/>
          <w:i/>
          <w:iCs/>
        </w:rPr>
        <w:t>relevant.keys</w:t>
      </w:r>
      <w:proofErr w:type="spellEnd"/>
      <w:proofErr w:type="gramEnd"/>
      <w:r w:rsidRPr="00A701AE">
        <w:rPr>
          <w:rFonts w:ascii="Arial" w:hAnsi="Arial" w:cs="Arial"/>
          <w:i/>
          <w:iCs/>
        </w:rPr>
        <w:t>():</w:t>
      </w:r>
    </w:p>
    <w:p w14:paraId="25C9740A"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gold_docs</w:t>
      </w:r>
      <w:proofErr w:type="spellEnd"/>
      <w:r w:rsidRPr="00A701AE">
        <w:rPr>
          <w:rFonts w:ascii="Arial" w:hAnsi="Arial" w:cs="Arial"/>
          <w:i/>
          <w:iCs/>
        </w:rPr>
        <w:t xml:space="preserve"> = </w:t>
      </w:r>
      <w:proofErr w:type="spellStart"/>
      <w:r w:rsidRPr="00A701AE">
        <w:rPr>
          <w:rFonts w:ascii="Arial" w:hAnsi="Arial" w:cs="Arial"/>
          <w:i/>
          <w:iCs/>
        </w:rPr>
        <w:t>list</w:t>
      </w:r>
      <w:proofErr w:type="spellEnd"/>
      <w:r w:rsidRPr="00A701AE">
        <w:rPr>
          <w:rFonts w:ascii="Arial" w:hAnsi="Arial" w:cs="Arial"/>
          <w:i/>
          <w:iCs/>
        </w:rPr>
        <w:t>(</w:t>
      </w:r>
      <w:proofErr w:type="spellStart"/>
      <w:r w:rsidRPr="00A701AE">
        <w:rPr>
          <w:rFonts w:ascii="Arial" w:hAnsi="Arial" w:cs="Arial"/>
          <w:i/>
          <w:iCs/>
        </w:rPr>
        <w:t>query_to_relevant</w:t>
      </w:r>
      <w:proofErr w:type="spellEnd"/>
      <w:r w:rsidRPr="00A701AE">
        <w:rPr>
          <w:rFonts w:ascii="Arial" w:hAnsi="Arial" w:cs="Arial"/>
          <w:i/>
          <w:iCs/>
        </w:rPr>
        <w:t>[</w:t>
      </w:r>
      <w:proofErr w:type="spellStart"/>
      <w:r w:rsidRPr="00A701AE">
        <w:rPr>
          <w:rFonts w:ascii="Arial" w:hAnsi="Arial" w:cs="Arial"/>
          <w:i/>
          <w:iCs/>
        </w:rPr>
        <w:t>query_text</w:t>
      </w:r>
      <w:proofErr w:type="spellEnd"/>
      <w:r w:rsidRPr="00A701AE">
        <w:rPr>
          <w:rFonts w:ascii="Arial" w:hAnsi="Arial" w:cs="Arial"/>
          <w:i/>
          <w:iCs/>
        </w:rPr>
        <w:t>])</w:t>
      </w:r>
    </w:p>
    <w:p w14:paraId="3C7562DF"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7E5EEA89"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 Crear corpus con documentos negativos</w:t>
      </w:r>
    </w:p>
    <w:p w14:paraId="1A588EB2"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all_other_responses</w:t>
      </w:r>
      <w:proofErr w:type="spellEnd"/>
      <w:r w:rsidRPr="00A701AE">
        <w:rPr>
          <w:rFonts w:ascii="Arial" w:hAnsi="Arial" w:cs="Arial"/>
          <w:i/>
          <w:iCs/>
        </w:rPr>
        <w:t xml:space="preserve"> = </w:t>
      </w:r>
      <w:proofErr w:type="spellStart"/>
      <w:proofErr w:type="gramStart"/>
      <w:r w:rsidRPr="00A701AE">
        <w:rPr>
          <w:rFonts w:ascii="Arial" w:hAnsi="Arial" w:cs="Arial"/>
          <w:i/>
          <w:iCs/>
        </w:rPr>
        <w:t>list</w:t>
      </w:r>
      <w:proofErr w:type="spellEnd"/>
      <w:r w:rsidRPr="00A701AE">
        <w:rPr>
          <w:rFonts w:ascii="Arial" w:hAnsi="Arial" w:cs="Arial"/>
          <w:i/>
          <w:iCs/>
        </w:rPr>
        <w:t>(</w:t>
      </w:r>
      <w:proofErr w:type="spellStart"/>
      <w:proofErr w:type="gramEnd"/>
      <w:r w:rsidRPr="00A701AE">
        <w:rPr>
          <w:rFonts w:ascii="Arial" w:hAnsi="Arial" w:cs="Arial"/>
          <w:i/>
          <w:iCs/>
        </w:rPr>
        <w:t>all_responses</w:t>
      </w:r>
      <w:proofErr w:type="spellEnd"/>
      <w:r w:rsidRPr="00A701AE">
        <w:rPr>
          <w:rFonts w:ascii="Arial" w:hAnsi="Arial" w:cs="Arial"/>
          <w:i/>
          <w:iCs/>
        </w:rPr>
        <w:t xml:space="preserve"> - set(</w:t>
      </w:r>
      <w:proofErr w:type="spellStart"/>
      <w:r w:rsidRPr="00A701AE">
        <w:rPr>
          <w:rFonts w:ascii="Arial" w:hAnsi="Arial" w:cs="Arial"/>
          <w:i/>
          <w:iCs/>
        </w:rPr>
        <w:t>gold_docs</w:t>
      </w:r>
      <w:proofErr w:type="spellEnd"/>
      <w:r w:rsidRPr="00A701AE">
        <w:rPr>
          <w:rFonts w:ascii="Arial" w:hAnsi="Arial" w:cs="Arial"/>
          <w:i/>
          <w:iCs/>
        </w:rPr>
        <w:t>))</w:t>
      </w:r>
    </w:p>
    <w:p w14:paraId="5266FF21"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lastRenderedPageBreak/>
        <w:t xml:space="preserve">        </w:t>
      </w:r>
      <w:proofErr w:type="spellStart"/>
      <w:r w:rsidRPr="00A701AE">
        <w:rPr>
          <w:rFonts w:ascii="Arial" w:hAnsi="Arial" w:cs="Arial"/>
          <w:i/>
          <w:iCs/>
        </w:rPr>
        <w:t>negative_docs</w:t>
      </w:r>
      <w:proofErr w:type="spellEnd"/>
      <w:r w:rsidRPr="00A701AE">
        <w:rPr>
          <w:rFonts w:ascii="Arial" w:hAnsi="Arial" w:cs="Arial"/>
          <w:i/>
          <w:iCs/>
        </w:rPr>
        <w:t xml:space="preserve"> = </w:t>
      </w:r>
      <w:proofErr w:type="spellStart"/>
      <w:r w:rsidRPr="00A701AE">
        <w:rPr>
          <w:rFonts w:ascii="Arial" w:hAnsi="Arial" w:cs="Arial"/>
          <w:i/>
          <w:iCs/>
        </w:rPr>
        <w:t>random.</w:t>
      </w:r>
      <w:proofErr w:type="gramStart"/>
      <w:r w:rsidRPr="00A701AE">
        <w:rPr>
          <w:rFonts w:ascii="Arial" w:hAnsi="Arial" w:cs="Arial"/>
          <w:i/>
          <w:iCs/>
        </w:rPr>
        <w:t>sample</w:t>
      </w:r>
      <w:proofErr w:type="spellEnd"/>
      <w:r w:rsidRPr="00A701AE">
        <w:rPr>
          <w:rFonts w:ascii="Arial" w:hAnsi="Arial" w:cs="Arial"/>
          <w:i/>
          <w:iCs/>
        </w:rPr>
        <w:t>(</w:t>
      </w:r>
      <w:proofErr w:type="spellStart"/>
      <w:proofErr w:type="gramEnd"/>
      <w:r w:rsidRPr="00A701AE">
        <w:rPr>
          <w:rFonts w:ascii="Arial" w:hAnsi="Arial" w:cs="Arial"/>
          <w:i/>
          <w:iCs/>
        </w:rPr>
        <w:t>all_other_responses</w:t>
      </w:r>
      <w:proofErr w:type="spellEnd"/>
      <w:r w:rsidRPr="00A701AE">
        <w:rPr>
          <w:rFonts w:ascii="Arial" w:hAnsi="Arial" w:cs="Arial"/>
          <w:i/>
          <w:iCs/>
        </w:rPr>
        <w:t xml:space="preserve">, </w:t>
      </w:r>
      <w:proofErr w:type="gramStart"/>
      <w:r w:rsidRPr="00A701AE">
        <w:rPr>
          <w:rFonts w:ascii="Arial" w:hAnsi="Arial" w:cs="Arial"/>
          <w:i/>
          <w:iCs/>
        </w:rPr>
        <w:t>min(</w:t>
      </w:r>
      <w:proofErr w:type="gramEnd"/>
      <w:r w:rsidRPr="00A701AE">
        <w:rPr>
          <w:rFonts w:ascii="Arial" w:hAnsi="Arial" w:cs="Arial"/>
          <w:i/>
          <w:iCs/>
        </w:rPr>
        <w:t xml:space="preserve">30, </w:t>
      </w:r>
      <w:proofErr w:type="spellStart"/>
      <w:r w:rsidRPr="00A701AE">
        <w:rPr>
          <w:rFonts w:ascii="Arial" w:hAnsi="Arial" w:cs="Arial"/>
          <w:i/>
          <w:iCs/>
        </w:rPr>
        <w:t>len</w:t>
      </w:r>
      <w:proofErr w:type="spellEnd"/>
      <w:r w:rsidRPr="00A701AE">
        <w:rPr>
          <w:rFonts w:ascii="Arial" w:hAnsi="Arial" w:cs="Arial"/>
          <w:i/>
          <w:iCs/>
        </w:rPr>
        <w:t>(</w:t>
      </w:r>
      <w:proofErr w:type="spellStart"/>
      <w:r w:rsidRPr="00A701AE">
        <w:rPr>
          <w:rFonts w:ascii="Arial" w:hAnsi="Arial" w:cs="Arial"/>
          <w:i/>
          <w:iCs/>
        </w:rPr>
        <w:t>all_other_responses</w:t>
      </w:r>
      <w:proofErr w:type="spellEnd"/>
      <w:r w:rsidRPr="00A701AE">
        <w:rPr>
          <w:rFonts w:ascii="Arial" w:hAnsi="Arial" w:cs="Arial"/>
          <w:i/>
          <w:iCs/>
        </w:rPr>
        <w:t>)))</w:t>
      </w:r>
    </w:p>
    <w:p w14:paraId="5456853B"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corpus_docs</w:t>
      </w:r>
      <w:proofErr w:type="spellEnd"/>
      <w:r w:rsidRPr="00A701AE">
        <w:rPr>
          <w:rFonts w:ascii="Arial" w:hAnsi="Arial" w:cs="Arial"/>
          <w:i/>
          <w:iCs/>
        </w:rPr>
        <w:t xml:space="preserve"> = </w:t>
      </w:r>
      <w:proofErr w:type="spellStart"/>
      <w:r w:rsidRPr="00A701AE">
        <w:rPr>
          <w:rFonts w:ascii="Arial" w:hAnsi="Arial" w:cs="Arial"/>
          <w:i/>
          <w:iCs/>
        </w:rPr>
        <w:t>gold_docs</w:t>
      </w:r>
      <w:proofErr w:type="spellEnd"/>
      <w:r w:rsidRPr="00A701AE">
        <w:rPr>
          <w:rFonts w:ascii="Arial" w:hAnsi="Arial" w:cs="Arial"/>
          <w:i/>
          <w:iCs/>
        </w:rPr>
        <w:t xml:space="preserve"> + </w:t>
      </w:r>
      <w:proofErr w:type="spellStart"/>
      <w:r w:rsidRPr="00A701AE">
        <w:rPr>
          <w:rFonts w:ascii="Arial" w:hAnsi="Arial" w:cs="Arial"/>
          <w:i/>
          <w:iCs/>
        </w:rPr>
        <w:t>negative_docs</w:t>
      </w:r>
      <w:proofErr w:type="spellEnd"/>
    </w:p>
    <w:p w14:paraId="1642060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proofErr w:type="gramStart"/>
      <w:r w:rsidRPr="00A701AE">
        <w:rPr>
          <w:rFonts w:ascii="Arial" w:hAnsi="Arial" w:cs="Arial"/>
          <w:i/>
          <w:iCs/>
        </w:rPr>
        <w:t>random.shuffle</w:t>
      </w:r>
      <w:proofErr w:type="spellEnd"/>
      <w:proofErr w:type="gramEnd"/>
      <w:r w:rsidRPr="00A701AE">
        <w:rPr>
          <w:rFonts w:ascii="Arial" w:hAnsi="Arial" w:cs="Arial"/>
          <w:i/>
          <w:iCs/>
        </w:rPr>
        <w:t>(</w:t>
      </w:r>
      <w:proofErr w:type="spellStart"/>
      <w:r w:rsidRPr="00A701AE">
        <w:rPr>
          <w:rFonts w:ascii="Arial" w:hAnsi="Arial" w:cs="Arial"/>
          <w:i/>
          <w:iCs/>
        </w:rPr>
        <w:t>corpus_docs</w:t>
      </w:r>
      <w:proofErr w:type="spellEnd"/>
      <w:r w:rsidRPr="00A701AE">
        <w:rPr>
          <w:rFonts w:ascii="Arial" w:hAnsi="Arial" w:cs="Arial"/>
          <w:i/>
          <w:iCs/>
        </w:rPr>
        <w:t>)</w:t>
      </w:r>
    </w:p>
    <w:p w14:paraId="7DEDC2A2"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2550B25F"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 </w:t>
      </w:r>
      <w:r w:rsidRPr="00EE1268">
        <w:rPr>
          <w:rFonts w:ascii="Arial" w:hAnsi="Arial" w:cs="Arial"/>
          <w:b/>
          <w:bCs/>
          <w:i/>
          <w:iCs/>
        </w:rPr>
        <w:t xml:space="preserve">BGE-M3 con normalización de </w:t>
      </w:r>
      <w:proofErr w:type="spellStart"/>
      <w:r w:rsidRPr="00EE1268">
        <w:rPr>
          <w:rFonts w:ascii="Arial" w:hAnsi="Arial" w:cs="Arial"/>
          <w:b/>
          <w:bCs/>
          <w:i/>
          <w:iCs/>
        </w:rPr>
        <w:t>embeddings</w:t>
      </w:r>
      <w:proofErr w:type="spellEnd"/>
    </w:p>
    <w:p w14:paraId="224F442B" w14:textId="70A0ECAF"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query_emb</w:t>
      </w:r>
      <w:proofErr w:type="spellEnd"/>
      <w:r w:rsidRPr="00A701AE">
        <w:rPr>
          <w:rFonts w:ascii="Arial" w:hAnsi="Arial" w:cs="Arial"/>
          <w:i/>
          <w:iCs/>
        </w:rPr>
        <w:t xml:space="preserve"> = </w:t>
      </w:r>
      <w:proofErr w:type="spellStart"/>
      <w:proofErr w:type="gramStart"/>
      <w:r w:rsidRPr="00A701AE">
        <w:rPr>
          <w:rFonts w:ascii="Arial" w:hAnsi="Arial" w:cs="Arial"/>
          <w:i/>
          <w:iCs/>
        </w:rPr>
        <w:t>model.encode</w:t>
      </w:r>
      <w:proofErr w:type="spellEnd"/>
      <w:proofErr w:type="gramEnd"/>
      <w:r w:rsidRPr="00A701AE">
        <w:rPr>
          <w:rFonts w:ascii="Arial" w:hAnsi="Arial" w:cs="Arial"/>
          <w:i/>
          <w:iCs/>
        </w:rPr>
        <w:t>([</w:t>
      </w:r>
      <w:proofErr w:type="spellStart"/>
      <w:r w:rsidRPr="00A701AE">
        <w:rPr>
          <w:rFonts w:ascii="Arial" w:hAnsi="Arial" w:cs="Arial"/>
          <w:i/>
          <w:iCs/>
        </w:rPr>
        <w:t>query_text</w:t>
      </w:r>
      <w:proofErr w:type="spellEnd"/>
      <w:proofErr w:type="gramStart"/>
      <w:r w:rsidRPr="00A701AE">
        <w:rPr>
          <w:rFonts w:ascii="Arial" w:hAnsi="Arial" w:cs="Arial"/>
          <w:i/>
          <w:iCs/>
        </w:rPr>
        <w:t xml:space="preserve">],  </w:t>
      </w:r>
      <w:proofErr w:type="spellStart"/>
      <w:r w:rsidRPr="00A701AE">
        <w:rPr>
          <w:rFonts w:ascii="Arial" w:hAnsi="Arial" w:cs="Arial"/>
          <w:i/>
          <w:iCs/>
        </w:rPr>
        <w:t>normalize</w:t>
      </w:r>
      <w:proofErr w:type="gramEnd"/>
      <w:r w:rsidRPr="00A701AE">
        <w:rPr>
          <w:rFonts w:ascii="Arial" w:hAnsi="Arial" w:cs="Arial"/>
          <w:i/>
          <w:iCs/>
        </w:rPr>
        <w:t>_embeddings</w:t>
      </w:r>
      <w:proofErr w:type="spellEnd"/>
      <w:r w:rsidRPr="00A701AE">
        <w:rPr>
          <w:rFonts w:ascii="Arial" w:hAnsi="Arial" w:cs="Arial"/>
          <w:i/>
          <w:iCs/>
        </w:rPr>
        <w:t>=True,</w:t>
      </w:r>
    </w:p>
    <w:p w14:paraId="55F6F305"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proofErr w:type="gramStart"/>
      <w:r w:rsidRPr="00A701AE">
        <w:rPr>
          <w:rFonts w:ascii="Arial" w:hAnsi="Arial" w:cs="Arial"/>
          <w:i/>
          <w:iCs/>
        </w:rPr>
        <w:t>show</w:t>
      </w:r>
      <w:proofErr w:type="gramEnd"/>
      <w:r w:rsidRPr="00A701AE">
        <w:rPr>
          <w:rFonts w:ascii="Arial" w:hAnsi="Arial" w:cs="Arial"/>
          <w:i/>
          <w:iCs/>
        </w:rPr>
        <w:t>_progress_bar</w:t>
      </w:r>
      <w:proofErr w:type="spellEnd"/>
      <w:r w:rsidRPr="00A701AE">
        <w:rPr>
          <w:rFonts w:ascii="Arial" w:hAnsi="Arial" w:cs="Arial"/>
          <w:i/>
          <w:iCs/>
        </w:rPr>
        <w:t>=</w:t>
      </w:r>
      <w:proofErr w:type="gramStart"/>
      <w:r w:rsidRPr="00A701AE">
        <w:rPr>
          <w:rFonts w:ascii="Arial" w:hAnsi="Arial" w:cs="Arial"/>
          <w:i/>
          <w:iCs/>
        </w:rPr>
        <w:t>False)[</w:t>
      </w:r>
      <w:proofErr w:type="gramEnd"/>
      <w:r w:rsidRPr="00A701AE">
        <w:rPr>
          <w:rFonts w:ascii="Arial" w:hAnsi="Arial" w:cs="Arial"/>
          <w:i/>
          <w:iCs/>
        </w:rPr>
        <w:t>0]</w:t>
      </w:r>
    </w:p>
    <w:p w14:paraId="14BE94AD" w14:textId="6F521F19"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corpus_embs</w:t>
      </w:r>
      <w:proofErr w:type="spellEnd"/>
      <w:r w:rsidRPr="00A701AE">
        <w:rPr>
          <w:rFonts w:ascii="Arial" w:hAnsi="Arial" w:cs="Arial"/>
          <w:i/>
          <w:iCs/>
        </w:rPr>
        <w:t xml:space="preserve"> = </w:t>
      </w:r>
      <w:proofErr w:type="spellStart"/>
      <w:proofErr w:type="gramStart"/>
      <w:r w:rsidRPr="00A701AE">
        <w:rPr>
          <w:rFonts w:ascii="Arial" w:hAnsi="Arial" w:cs="Arial"/>
          <w:i/>
          <w:iCs/>
        </w:rPr>
        <w:t>model.encode</w:t>
      </w:r>
      <w:proofErr w:type="spellEnd"/>
      <w:proofErr w:type="gramEnd"/>
      <w:r w:rsidRPr="00A701AE">
        <w:rPr>
          <w:rFonts w:ascii="Arial" w:hAnsi="Arial" w:cs="Arial"/>
          <w:i/>
          <w:iCs/>
        </w:rPr>
        <w:t>(</w:t>
      </w:r>
      <w:proofErr w:type="spellStart"/>
      <w:r w:rsidRPr="00A701AE">
        <w:rPr>
          <w:rFonts w:ascii="Arial" w:hAnsi="Arial" w:cs="Arial"/>
          <w:i/>
          <w:iCs/>
        </w:rPr>
        <w:t>corpus_docs</w:t>
      </w:r>
      <w:proofErr w:type="spellEnd"/>
      <w:r w:rsidRPr="00A701AE">
        <w:rPr>
          <w:rFonts w:ascii="Arial" w:hAnsi="Arial" w:cs="Arial"/>
          <w:i/>
          <w:iCs/>
        </w:rPr>
        <w:t xml:space="preserve">, </w:t>
      </w:r>
      <w:proofErr w:type="spellStart"/>
      <w:r w:rsidRPr="00A701AE">
        <w:rPr>
          <w:rFonts w:ascii="Arial" w:hAnsi="Arial" w:cs="Arial"/>
          <w:i/>
          <w:iCs/>
        </w:rPr>
        <w:t>normalize_embeddings</w:t>
      </w:r>
      <w:proofErr w:type="spellEnd"/>
      <w:r w:rsidRPr="00A701AE">
        <w:rPr>
          <w:rFonts w:ascii="Arial" w:hAnsi="Arial" w:cs="Arial"/>
          <w:i/>
          <w:iCs/>
        </w:rPr>
        <w:t>=True,</w:t>
      </w:r>
    </w:p>
    <w:p w14:paraId="1D3A90A7" w14:textId="46B0183B"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proofErr w:type="gramStart"/>
      <w:r w:rsidRPr="00A701AE">
        <w:rPr>
          <w:rFonts w:ascii="Arial" w:hAnsi="Arial" w:cs="Arial"/>
          <w:i/>
          <w:iCs/>
        </w:rPr>
        <w:t>show</w:t>
      </w:r>
      <w:proofErr w:type="gramEnd"/>
      <w:r w:rsidRPr="00A701AE">
        <w:rPr>
          <w:rFonts w:ascii="Arial" w:hAnsi="Arial" w:cs="Arial"/>
          <w:i/>
          <w:iCs/>
        </w:rPr>
        <w:t>_progress_bar</w:t>
      </w:r>
      <w:proofErr w:type="spellEnd"/>
      <w:r w:rsidRPr="00A701AE">
        <w:rPr>
          <w:rFonts w:ascii="Arial" w:hAnsi="Arial" w:cs="Arial"/>
          <w:i/>
          <w:iCs/>
        </w:rPr>
        <w:t>=False)</w:t>
      </w:r>
    </w:p>
    <w:p w14:paraId="6ACC24D1" w14:textId="77777777" w:rsidR="00A701AE" w:rsidRPr="00EE1268"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b/>
          <w:bCs/>
          <w:i/>
          <w:iCs/>
        </w:rPr>
      </w:pPr>
      <w:r w:rsidRPr="00EE1268">
        <w:rPr>
          <w:rFonts w:ascii="Arial" w:hAnsi="Arial" w:cs="Arial"/>
          <w:b/>
          <w:bCs/>
          <w:i/>
          <w:iCs/>
        </w:rPr>
        <w:t xml:space="preserve">        # Similitud coseno optimizada</w:t>
      </w:r>
    </w:p>
    <w:p w14:paraId="34AD5113"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similarities</w:t>
      </w:r>
      <w:proofErr w:type="spellEnd"/>
      <w:r w:rsidRPr="00A701AE">
        <w:rPr>
          <w:rFonts w:ascii="Arial" w:hAnsi="Arial" w:cs="Arial"/>
          <w:i/>
          <w:iCs/>
        </w:rPr>
        <w:t xml:space="preserve"> = </w:t>
      </w:r>
      <w:proofErr w:type="gramStart"/>
      <w:r w:rsidRPr="00A701AE">
        <w:rPr>
          <w:rFonts w:ascii="Arial" w:hAnsi="Arial" w:cs="Arial"/>
          <w:i/>
          <w:iCs/>
        </w:rPr>
        <w:t>np.dot(</w:t>
      </w:r>
      <w:proofErr w:type="spellStart"/>
      <w:proofErr w:type="gramEnd"/>
      <w:r w:rsidRPr="00A701AE">
        <w:rPr>
          <w:rFonts w:ascii="Arial" w:hAnsi="Arial" w:cs="Arial"/>
          <w:i/>
          <w:iCs/>
        </w:rPr>
        <w:t>corpus_embs</w:t>
      </w:r>
      <w:proofErr w:type="spellEnd"/>
      <w:r w:rsidRPr="00A701AE">
        <w:rPr>
          <w:rFonts w:ascii="Arial" w:hAnsi="Arial" w:cs="Arial"/>
          <w:i/>
          <w:iCs/>
        </w:rPr>
        <w:t xml:space="preserve">, </w:t>
      </w:r>
      <w:proofErr w:type="spellStart"/>
      <w:r w:rsidRPr="00A701AE">
        <w:rPr>
          <w:rFonts w:ascii="Arial" w:hAnsi="Arial" w:cs="Arial"/>
          <w:i/>
          <w:iCs/>
        </w:rPr>
        <w:t>query_emb</w:t>
      </w:r>
      <w:proofErr w:type="spellEnd"/>
      <w:r w:rsidRPr="00A701AE">
        <w:rPr>
          <w:rFonts w:ascii="Arial" w:hAnsi="Arial" w:cs="Arial"/>
          <w:i/>
          <w:iCs/>
        </w:rPr>
        <w:t>)</w:t>
      </w:r>
    </w:p>
    <w:p w14:paraId="780C162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ranked_indices</w:t>
      </w:r>
      <w:proofErr w:type="spellEnd"/>
      <w:r w:rsidRPr="00A701AE">
        <w:rPr>
          <w:rFonts w:ascii="Arial" w:hAnsi="Arial" w:cs="Arial"/>
          <w:i/>
          <w:iCs/>
        </w:rPr>
        <w:t xml:space="preserve"> = </w:t>
      </w:r>
      <w:proofErr w:type="spellStart"/>
      <w:proofErr w:type="gramStart"/>
      <w:r w:rsidRPr="00A701AE">
        <w:rPr>
          <w:rFonts w:ascii="Arial" w:hAnsi="Arial" w:cs="Arial"/>
          <w:i/>
          <w:iCs/>
        </w:rPr>
        <w:t>np.argsort</w:t>
      </w:r>
      <w:proofErr w:type="spellEnd"/>
      <w:proofErr w:type="gramEnd"/>
      <w:r w:rsidRPr="00A701AE">
        <w:rPr>
          <w:rFonts w:ascii="Arial" w:hAnsi="Arial" w:cs="Arial"/>
          <w:i/>
          <w:iCs/>
        </w:rPr>
        <w:t>(</w:t>
      </w:r>
      <w:proofErr w:type="spellStart"/>
      <w:r w:rsidRPr="00A701AE">
        <w:rPr>
          <w:rFonts w:ascii="Arial" w:hAnsi="Arial" w:cs="Arial"/>
          <w:i/>
          <w:iCs/>
        </w:rPr>
        <w:t>similarities</w:t>
      </w:r>
      <w:proofErr w:type="spellEnd"/>
      <w:r w:rsidRPr="00A701AE">
        <w:rPr>
          <w:rFonts w:ascii="Arial" w:hAnsi="Arial" w:cs="Arial"/>
          <w:i/>
          <w:iCs/>
        </w:rPr>
        <w:t>)</w:t>
      </w:r>
      <w:proofErr w:type="gramStart"/>
      <w:r w:rsidRPr="00A701AE">
        <w:rPr>
          <w:rFonts w:ascii="Arial" w:hAnsi="Arial" w:cs="Arial"/>
          <w:i/>
          <w:iCs/>
        </w:rPr>
        <w:t>[::</w:t>
      </w:r>
      <w:proofErr w:type="gramEnd"/>
      <w:r w:rsidRPr="00A701AE">
        <w:rPr>
          <w:rFonts w:ascii="Arial" w:hAnsi="Arial" w:cs="Arial"/>
          <w:i/>
          <w:iCs/>
        </w:rPr>
        <w:t>-1]</w:t>
      </w:r>
    </w:p>
    <w:p w14:paraId="02BA9E41"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4C55CD33" w14:textId="77777777" w:rsidR="00A701AE" w:rsidRPr="00EE1268"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b/>
          <w:bCs/>
          <w:i/>
          <w:iCs/>
        </w:rPr>
      </w:pPr>
      <w:r w:rsidRPr="00EE1268">
        <w:rPr>
          <w:rFonts w:ascii="Arial" w:hAnsi="Arial" w:cs="Arial"/>
          <w:b/>
          <w:bCs/>
          <w:i/>
          <w:iCs/>
        </w:rPr>
        <w:t xml:space="preserve">        # Calcular métricas de ranking</w:t>
      </w:r>
    </w:p>
    <w:p w14:paraId="12ADF01B"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top_k_docs</w:t>
      </w:r>
      <w:proofErr w:type="spellEnd"/>
      <w:r w:rsidRPr="00A701AE">
        <w:rPr>
          <w:rFonts w:ascii="Arial" w:hAnsi="Arial" w:cs="Arial"/>
          <w:i/>
          <w:iCs/>
        </w:rPr>
        <w:t xml:space="preserve"> = [</w:t>
      </w:r>
      <w:proofErr w:type="spellStart"/>
      <w:r w:rsidRPr="00A701AE">
        <w:rPr>
          <w:rFonts w:ascii="Arial" w:hAnsi="Arial" w:cs="Arial"/>
          <w:i/>
          <w:iCs/>
        </w:rPr>
        <w:t>corpus_docs</w:t>
      </w:r>
      <w:proofErr w:type="spellEnd"/>
      <w:r w:rsidRPr="00A701AE">
        <w:rPr>
          <w:rFonts w:ascii="Arial" w:hAnsi="Arial" w:cs="Arial"/>
          <w:i/>
          <w:iCs/>
        </w:rPr>
        <w:t xml:space="preserve">[i] </w:t>
      </w:r>
      <w:proofErr w:type="spellStart"/>
      <w:r w:rsidRPr="00A701AE">
        <w:rPr>
          <w:rFonts w:ascii="Arial" w:hAnsi="Arial" w:cs="Arial"/>
          <w:i/>
          <w:iCs/>
        </w:rPr>
        <w:t>for</w:t>
      </w:r>
      <w:proofErr w:type="spellEnd"/>
      <w:r w:rsidRPr="00A701AE">
        <w:rPr>
          <w:rFonts w:ascii="Arial" w:hAnsi="Arial" w:cs="Arial"/>
          <w:i/>
          <w:iCs/>
        </w:rPr>
        <w:t xml:space="preserve"> i in </w:t>
      </w:r>
      <w:proofErr w:type="spellStart"/>
      <w:r w:rsidRPr="00A701AE">
        <w:rPr>
          <w:rFonts w:ascii="Arial" w:hAnsi="Arial" w:cs="Arial"/>
          <w:i/>
          <w:iCs/>
        </w:rPr>
        <w:t>ranked_indices</w:t>
      </w:r>
      <w:proofErr w:type="spellEnd"/>
      <w:proofErr w:type="gramStart"/>
      <w:r w:rsidRPr="00A701AE">
        <w:rPr>
          <w:rFonts w:ascii="Arial" w:hAnsi="Arial" w:cs="Arial"/>
          <w:i/>
          <w:iCs/>
        </w:rPr>
        <w:t>[:k</w:t>
      </w:r>
      <w:proofErr w:type="gramEnd"/>
      <w:r w:rsidRPr="00A701AE">
        <w:rPr>
          <w:rFonts w:ascii="Arial" w:hAnsi="Arial" w:cs="Arial"/>
          <w:i/>
          <w:iCs/>
        </w:rPr>
        <w:t>]]</w:t>
      </w:r>
    </w:p>
    <w:p w14:paraId="35E0E65E"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tp</w:t>
      </w:r>
      <w:proofErr w:type="spellEnd"/>
      <w:r w:rsidRPr="00A701AE">
        <w:rPr>
          <w:rFonts w:ascii="Arial" w:hAnsi="Arial" w:cs="Arial"/>
          <w:i/>
          <w:iCs/>
        </w:rPr>
        <w:t xml:space="preserve"> = </w:t>
      </w:r>
      <w:proofErr w:type="gramStart"/>
      <w:r w:rsidRPr="00A701AE">
        <w:rPr>
          <w:rFonts w:ascii="Arial" w:hAnsi="Arial" w:cs="Arial"/>
          <w:i/>
          <w:iCs/>
        </w:rPr>
        <w:t>sum(</w:t>
      </w:r>
      <w:proofErr w:type="gramEnd"/>
      <w:r w:rsidRPr="00A701AE">
        <w:rPr>
          <w:rFonts w:ascii="Arial" w:hAnsi="Arial" w:cs="Arial"/>
          <w:i/>
          <w:iCs/>
        </w:rPr>
        <w:t xml:space="preserve">1 </w:t>
      </w:r>
      <w:proofErr w:type="spellStart"/>
      <w:r w:rsidRPr="00A701AE">
        <w:rPr>
          <w:rFonts w:ascii="Arial" w:hAnsi="Arial" w:cs="Arial"/>
          <w:i/>
          <w:iCs/>
        </w:rPr>
        <w:t>for</w:t>
      </w:r>
      <w:proofErr w:type="spellEnd"/>
      <w:r w:rsidRPr="00A701AE">
        <w:rPr>
          <w:rFonts w:ascii="Arial" w:hAnsi="Arial" w:cs="Arial"/>
          <w:i/>
          <w:iCs/>
        </w:rPr>
        <w:t xml:space="preserve"> </w:t>
      </w:r>
      <w:proofErr w:type="spellStart"/>
      <w:r w:rsidRPr="00A701AE">
        <w:rPr>
          <w:rFonts w:ascii="Arial" w:hAnsi="Arial" w:cs="Arial"/>
          <w:i/>
          <w:iCs/>
        </w:rPr>
        <w:t>doc</w:t>
      </w:r>
      <w:proofErr w:type="spellEnd"/>
      <w:r w:rsidRPr="00A701AE">
        <w:rPr>
          <w:rFonts w:ascii="Arial" w:hAnsi="Arial" w:cs="Arial"/>
          <w:i/>
          <w:iCs/>
        </w:rPr>
        <w:t xml:space="preserve"> in </w:t>
      </w:r>
      <w:proofErr w:type="spellStart"/>
      <w:r w:rsidRPr="00A701AE">
        <w:rPr>
          <w:rFonts w:ascii="Arial" w:hAnsi="Arial" w:cs="Arial"/>
          <w:i/>
          <w:iCs/>
        </w:rPr>
        <w:t>top_k_docs</w:t>
      </w:r>
      <w:proofErr w:type="spellEnd"/>
      <w:r w:rsidRPr="00A701AE">
        <w:rPr>
          <w:rFonts w:ascii="Arial" w:hAnsi="Arial" w:cs="Arial"/>
          <w:i/>
          <w:iCs/>
        </w:rPr>
        <w:t xml:space="preserve"> </w:t>
      </w:r>
      <w:proofErr w:type="spellStart"/>
      <w:r w:rsidRPr="00A701AE">
        <w:rPr>
          <w:rFonts w:ascii="Arial" w:hAnsi="Arial" w:cs="Arial"/>
          <w:i/>
          <w:iCs/>
        </w:rPr>
        <w:t>if</w:t>
      </w:r>
      <w:proofErr w:type="spellEnd"/>
      <w:r w:rsidRPr="00A701AE">
        <w:rPr>
          <w:rFonts w:ascii="Arial" w:hAnsi="Arial" w:cs="Arial"/>
          <w:i/>
          <w:iCs/>
        </w:rPr>
        <w:t xml:space="preserve"> </w:t>
      </w:r>
      <w:proofErr w:type="spellStart"/>
      <w:r w:rsidRPr="00A701AE">
        <w:rPr>
          <w:rFonts w:ascii="Arial" w:hAnsi="Arial" w:cs="Arial"/>
          <w:i/>
          <w:iCs/>
        </w:rPr>
        <w:t>doc</w:t>
      </w:r>
      <w:proofErr w:type="spellEnd"/>
      <w:r w:rsidRPr="00A701AE">
        <w:rPr>
          <w:rFonts w:ascii="Arial" w:hAnsi="Arial" w:cs="Arial"/>
          <w:i/>
          <w:iCs/>
        </w:rPr>
        <w:t xml:space="preserve"> in </w:t>
      </w:r>
      <w:proofErr w:type="spellStart"/>
      <w:r w:rsidRPr="00A701AE">
        <w:rPr>
          <w:rFonts w:ascii="Arial" w:hAnsi="Arial" w:cs="Arial"/>
          <w:i/>
          <w:iCs/>
        </w:rPr>
        <w:t>gold_docs</w:t>
      </w:r>
      <w:proofErr w:type="spellEnd"/>
      <w:r w:rsidRPr="00A701AE">
        <w:rPr>
          <w:rFonts w:ascii="Arial" w:hAnsi="Arial" w:cs="Arial"/>
          <w:i/>
          <w:iCs/>
        </w:rPr>
        <w:t>)</w:t>
      </w:r>
    </w:p>
    <w:p w14:paraId="0FF2849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65D51933"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precision</w:t>
      </w:r>
      <w:proofErr w:type="spellEnd"/>
      <w:r w:rsidRPr="00A701AE">
        <w:rPr>
          <w:rFonts w:ascii="Arial" w:hAnsi="Arial" w:cs="Arial"/>
          <w:i/>
          <w:iCs/>
        </w:rPr>
        <w:t xml:space="preserve"> = </w:t>
      </w:r>
      <w:proofErr w:type="spellStart"/>
      <w:r w:rsidRPr="00A701AE">
        <w:rPr>
          <w:rFonts w:ascii="Arial" w:hAnsi="Arial" w:cs="Arial"/>
          <w:i/>
          <w:iCs/>
        </w:rPr>
        <w:t>tp</w:t>
      </w:r>
      <w:proofErr w:type="spellEnd"/>
      <w:r w:rsidRPr="00A701AE">
        <w:rPr>
          <w:rFonts w:ascii="Arial" w:hAnsi="Arial" w:cs="Arial"/>
          <w:i/>
          <w:iCs/>
        </w:rPr>
        <w:t xml:space="preserve"> / </w:t>
      </w:r>
      <w:proofErr w:type="spellStart"/>
      <w:r w:rsidRPr="00A701AE">
        <w:rPr>
          <w:rFonts w:ascii="Arial" w:hAnsi="Arial" w:cs="Arial"/>
          <w:i/>
          <w:iCs/>
        </w:rPr>
        <w:t>len</w:t>
      </w:r>
      <w:proofErr w:type="spellEnd"/>
      <w:r w:rsidRPr="00A701AE">
        <w:rPr>
          <w:rFonts w:ascii="Arial" w:hAnsi="Arial" w:cs="Arial"/>
          <w:i/>
          <w:iCs/>
        </w:rPr>
        <w:t>(</w:t>
      </w:r>
      <w:proofErr w:type="spellStart"/>
      <w:r w:rsidRPr="00A701AE">
        <w:rPr>
          <w:rFonts w:ascii="Arial" w:hAnsi="Arial" w:cs="Arial"/>
          <w:i/>
          <w:iCs/>
        </w:rPr>
        <w:t>top_k_docs</w:t>
      </w:r>
      <w:proofErr w:type="spellEnd"/>
      <w:r w:rsidRPr="00A701AE">
        <w:rPr>
          <w:rFonts w:ascii="Arial" w:hAnsi="Arial" w:cs="Arial"/>
          <w:i/>
          <w:iCs/>
        </w:rPr>
        <w:t xml:space="preserve">) </w:t>
      </w:r>
      <w:proofErr w:type="spellStart"/>
      <w:r w:rsidRPr="00A701AE">
        <w:rPr>
          <w:rFonts w:ascii="Arial" w:hAnsi="Arial" w:cs="Arial"/>
          <w:i/>
          <w:iCs/>
        </w:rPr>
        <w:t>if</w:t>
      </w:r>
      <w:proofErr w:type="spellEnd"/>
      <w:r w:rsidRPr="00A701AE">
        <w:rPr>
          <w:rFonts w:ascii="Arial" w:hAnsi="Arial" w:cs="Arial"/>
          <w:i/>
          <w:iCs/>
        </w:rPr>
        <w:t xml:space="preserve"> </w:t>
      </w:r>
      <w:proofErr w:type="spellStart"/>
      <w:r w:rsidRPr="00A701AE">
        <w:rPr>
          <w:rFonts w:ascii="Arial" w:hAnsi="Arial" w:cs="Arial"/>
          <w:i/>
          <w:iCs/>
        </w:rPr>
        <w:t>len</w:t>
      </w:r>
      <w:proofErr w:type="spellEnd"/>
      <w:r w:rsidRPr="00A701AE">
        <w:rPr>
          <w:rFonts w:ascii="Arial" w:hAnsi="Arial" w:cs="Arial"/>
          <w:i/>
          <w:iCs/>
        </w:rPr>
        <w:t>(</w:t>
      </w:r>
      <w:proofErr w:type="spellStart"/>
      <w:r w:rsidRPr="00A701AE">
        <w:rPr>
          <w:rFonts w:ascii="Arial" w:hAnsi="Arial" w:cs="Arial"/>
          <w:i/>
          <w:iCs/>
        </w:rPr>
        <w:t>top_k_docs</w:t>
      </w:r>
      <w:proofErr w:type="spellEnd"/>
      <w:r w:rsidRPr="00A701AE">
        <w:rPr>
          <w:rFonts w:ascii="Arial" w:hAnsi="Arial" w:cs="Arial"/>
          <w:i/>
          <w:iCs/>
        </w:rPr>
        <w:t xml:space="preserve">) &gt; 0 </w:t>
      </w:r>
      <w:proofErr w:type="spellStart"/>
      <w:r w:rsidRPr="00A701AE">
        <w:rPr>
          <w:rFonts w:ascii="Arial" w:hAnsi="Arial" w:cs="Arial"/>
          <w:i/>
          <w:iCs/>
        </w:rPr>
        <w:t>else</w:t>
      </w:r>
      <w:proofErr w:type="spellEnd"/>
      <w:r w:rsidRPr="00A701AE">
        <w:rPr>
          <w:rFonts w:ascii="Arial" w:hAnsi="Arial" w:cs="Arial"/>
          <w:i/>
          <w:iCs/>
        </w:rPr>
        <w:t xml:space="preserve"> 0</w:t>
      </w:r>
    </w:p>
    <w:p w14:paraId="3B34A7E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recall</w:t>
      </w:r>
      <w:proofErr w:type="spellEnd"/>
      <w:r w:rsidRPr="00A701AE">
        <w:rPr>
          <w:rFonts w:ascii="Arial" w:hAnsi="Arial" w:cs="Arial"/>
          <w:i/>
          <w:iCs/>
        </w:rPr>
        <w:t xml:space="preserve"> = </w:t>
      </w:r>
      <w:proofErr w:type="spellStart"/>
      <w:r w:rsidRPr="00A701AE">
        <w:rPr>
          <w:rFonts w:ascii="Arial" w:hAnsi="Arial" w:cs="Arial"/>
          <w:i/>
          <w:iCs/>
        </w:rPr>
        <w:t>tp</w:t>
      </w:r>
      <w:proofErr w:type="spellEnd"/>
      <w:r w:rsidRPr="00A701AE">
        <w:rPr>
          <w:rFonts w:ascii="Arial" w:hAnsi="Arial" w:cs="Arial"/>
          <w:i/>
          <w:iCs/>
        </w:rPr>
        <w:t xml:space="preserve"> / </w:t>
      </w:r>
      <w:proofErr w:type="spellStart"/>
      <w:r w:rsidRPr="00A701AE">
        <w:rPr>
          <w:rFonts w:ascii="Arial" w:hAnsi="Arial" w:cs="Arial"/>
          <w:i/>
          <w:iCs/>
        </w:rPr>
        <w:t>len</w:t>
      </w:r>
      <w:proofErr w:type="spellEnd"/>
      <w:r w:rsidRPr="00A701AE">
        <w:rPr>
          <w:rFonts w:ascii="Arial" w:hAnsi="Arial" w:cs="Arial"/>
          <w:i/>
          <w:iCs/>
        </w:rPr>
        <w:t>(</w:t>
      </w:r>
      <w:proofErr w:type="spellStart"/>
      <w:r w:rsidRPr="00A701AE">
        <w:rPr>
          <w:rFonts w:ascii="Arial" w:hAnsi="Arial" w:cs="Arial"/>
          <w:i/>
          <w:iCs/>
        </w:rPr>
        <w:t>gold_docs</w:t>
      </w:r>
      <w:proofErr w:type="spellEnd"/>
      <w:r w:rsidRPr="00A701AE">
        <w:rPr>
          <w:rFonts w:ascii="Arial" w:hAnsi="Arial" w:cs="Arial"/>
          <w:i/>
          <w:iCs/>
        </w:rPr>
        <w:t xml:space="preserve">) </w:t>
      </w:r>
      <w:proofErr w:type="spellStart"/>
      <w:r w:rsidRPr="00A701AE">
        <w:rPr>
          <w:rFonts w:ascii="Arial" w:hAnsi="Arial" w:cs="Arial"/>
          <w:i/>
          <w:iCs/>
        </w:rPr>
        <w:t>if</w:t>
      </w:r>
      <w:proofErr w:type="spellEnd"/>
      <w:r w:rsidRPr="00A701AE">
        <w:rPr>
          <w:rFonts w:ascii="Arial" w:hAnsi="Arial" w:cs="Arial"/>
          <w:i/>
          <w:iCs/>
        </w:rPr>
        <w:t xml:space="preserve"> </w:t>
      </w:r>
      <w:proofErr w:type="spellStart"/>
      <w:r w:rsidRPr="00A701AE">
        <w:rPr>
          <w:rFonts w:ascii="Arial" w:hAnsi="Arial" w:cs="Arial"/>
          <w:i/>
          <w:iCs/>
        </w:rPr>
        <w:t>len</w:t>
      </w:r>
      <w:proofErr w:type="spellEnd"/>
      <w:r w:rsidRPr="00A701AE">
        <w:rPr>
          <w:rFonts w:ascii="Arial" w:hAnsi="Arial" w:cs="Arial"/>
          <w:i/>
          <w:iCs/>
        </w:rPr>
        <w:t>(</w:t>
      </w:r>
      <w:proofErr w:type="spellStart"/>
      <w:r w:rsidRPr="00A701AE">
        <w:rPr>
          <w:rFonts w:ascii="Arial" w:hAnsi="Arial" w:cs="Arial"/>
          <w:i/>
          <w:iCs/>
        </w:rPr>
        <w:t>gold_docs</w:t>
      </w:r>
      <w:proofErr w:type="spellEnd"/>
      <w:r w:rsidRPr="00A701AE">
        <w:rPr>
          <w:rFonts w:ascii="Arial" w:hAnsi="Arial" w:cs="Arial"/>
          <w:i/>
          <w:iCs/>
        </w:rPr>
        <w:t xml:space="preserve">) &gt; 0 </w:t>
      </w:r>
      <w:proofErr w:type="spellStart"/>
      <w:r w:rsidRPr="00A701AE">
        <w:rPr>
          <w:rFonts w:ascii="Arial" w:hAnsi="Arial" w:cs="Arial"/>
          <w:i/>
          <w:iCs/>
        </w:rPr>
        <w:t>else</w:t>
      </w:r>
      <w:proofErr w:type="spellEnd"/>
      <w:r w:rsidRPr="00A701AE">
        <w:rPr>
          <w:rFonts w:ascii="Arial" w:hAnsi="Arial" w:cs="Arial"/>
          <w:i/>
          <w:iCs/>
        </w:rPr>
        <w:t xml:space="preserve"> 0</w:t>
      </w:r>
    </w:p>
    <w:p w14:paraId="6E19EB62"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f1 = 2 * (</w:t>
      </w:r>
      <w:proofErr w:type="spellStart"/>
      <w:r w:rsidRPr="00A701AE">
        <w:rPr>
          <w:rFonts w:ascii="Arial" w:hAnsi="Arial" w:cs="Arial"/>
          <w:i/>
          <w:iCs/>
        </w:rPr>
        <w:t>precision</w:t>
      </w:r>
      <w:proofErr w:type="spellEnd"/>
      <w:r w:rsidRPr="00A701AE">
        <w:rPr>
          <w:rFonts w:ascii="Arial" w:hAnsi="Arial" w:cs="Arial"/>
          <w:i/>
          <w:iCs/>
        </w:rPr>
        <w:t xml:space="preserve"> * </w:t>
      </w:r>
      <w:proofErr w:type="spellStart"/>
      <w:r w:rsidRPr="00A701AE">
        <w:rPr>
          <w:rFonts w:ascii="Arial" w:hAnsi="Arial" w:cs="Arial"/>
          <w:i/>
          <w:iCs/>
        </w:rPr>
        <w:t>recall</w:t>
      </w:r>
      <w:proofErr w:type="spellEnd"/>
      <w:r w:rsidRPr="00A701AE">
        <w:rPr>
          <w:rFonts w:ascii="Arial" w:hAnsi="Arial" w:cs="Arial"/>
          <w:i/>
          <w:iCs/>
        </w:rPr>
        <w:t>) / (</w:t>
      </w:r>
      <w:proofErr w:type="spellStart"/>
      <w:r w:rsidRPr="00A701AE">
        <w:rPr>
          <w:rFonts w:ascii="Arial" w:hAnsi="Arial" w:cs="Arial"/>
          <w:i/>
          <w:iCs/>
        </w:rPr>
        <w:t>precision</w:t>
      </w:r>
      <w:proofErr w:type="spellEnd"/>
      <w:r w:rsidRPr="00A701AE">
        <w:rPr>
          <w:rFonts w:ascii="Arial" w:hAnsi="Arial" w:cs="Arial"/>
          <w:i/>
          <w:iCs/>
        </w:rPr>
        <w:t xml:space="preserve"> + </w:t>
      </w:r>
      <w:proofErr w:type="spellStart"/>
      <w:r w:rsidRPr="00A701AE">
        <w:rPr>
          <w:rFonts w:ascii="Arial" w:hAnsi="Arial" w:cs="Arial"/>
          <w:i/>
          <w:iCs/>
        </w:rPr>
        <w:t>recall</w:t>
      </w:r>
      <w:proofErr w:type="spellEnd"/>
      <w:r w:rsidRPr="00A701AE">
        <w:rPr>
          <w:rFonts w:ascii="Arial" w:hAnsi="Arial" w:cs="Arial"/>
          <w:i/>
          <w:iCs/>
        </w:rPr>
        <w:t xml:space="preserve">) </w:t>
      </w:r>
      <w:proofErr w:type="spellStart"/>
      <w:r w:rsidRPr="00A701AE">
        <w:rPr>
          <w:rFonts w:ascii="Arial" w:hAnsi="Arial" w:cs="Arial"/>
          <w:i/>
          <w:iCs/>
        </w:rPr>
        <w:t>if</w:t>
      </w:r>
      <w:proofErr w:type="spellEnd"/>
      <w:r w:rsidRPr="00A701AE">
        <w:rPr>
          <w:rFonts w:ascii="Arial" w:hAnsi="Arial" w:cs="Arial"/>
          <w:i/>
          <w:iCs/>
        </w:rPr>
        <w:t xml:space="preserve"> (</w:t>
      </w:r>
      <w:proofErr w:type="spellStart"/>
      <w:r w:rsidRPr="00A701AE">
        <w:rPr>
          <w:rFonts w:ascii="Arial" w:hAnsi="Arial" w:cs="Arial"/>
          <w:i/>
          <w:iCs/>
        </w:rPr>
        <w:t>precision</w:t>
      </w:r>
      <w:proofErr w:type="spellEnd"/>
      <w:r w:rsidRPr="00A701AE">
        <w:rPr>
          <w:rFonts w:ascii="Arial" w:hAnsi="Arial" w:cs="Arial"/>
          <w:i/>
          <w:iCs/>
        </w:rPr>
        <w:t xml:space="preserve"> + </w:t>
      </w:r>
      <w:proofErr w:type="spellStart"/>
      <w:r w:rsidRPr="00A701AE">
        <w:rPr>
          <w:rFonts w:ascii="Arial" w:hAnsi="Arial" w:cs="Arial"/>
          <w:i/>
          <w:iCs/>
        </w:rPr>
        <w:t>recall</w:t>
      </w:r>
      <w:proofErr w:type="spellEnd"/>
      <w:r w:rsidRPr="00A701AE">
        <w:rPr>
          <w:rFonts w:ascii="Arial" w:hAnsi="Arial" w:cs="Arial"/>
          <w:i/>
          <w:iCs/>
        </w:rPr>
        <w:t xml:space="preserve">) &gt; 0 </w:t>
      </w:r>
      <w:proofErr w:type="spellStart"/>
      <w:r w:rsidRPr="00A701AE">
        <w:rPr>
          <w:rFonts w:ascii="Arial" w:hAnsi="Arial" w:cs="Arial"/>
          <w:i/>
          <w:iCs/>
        </w:rPr>
        <w:t>else</w:t>
      </w:r>
      <w:proofErr w:type="spellEnd"/>
      <w:r w:rsidRPr="00A701AE">
        <w:rPr>
          <w:rFonts w:ascii="Arial" w:hAnsi="Arial" w:cs="Arial"/>
          <w:i/>
          <w:iCs/>
        </w:rPr>
        <w:t xml:space="preserve"> 0</w:t>
      </w:r>
    </w:p>
    <w:p w14:paraId="7367FDB8"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777D6411" w14:textId="77777777" w:rsidR="00A701AE" w:rsidRPr="00EE1268"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b/>
          <w:bCs/>
          <w:i/>
          <w:iCs/>
        </w:rPr>
      </w:pPr>
      <w:r w:rsidRPr="00EE1268">
        <w:rPr>
          <w:rFonts w:ascii="Arial" w:hAnsi="Arial" w:cs="Arial"/>
          <w:b/>
          <w:bCs/>
          <w:i/>
          <w:iCs/>
        </w:rPr>
        <w:t xml:space="preserve">        # Mean </w:t>
      </w:r>
      <w:proofErr w:type="spellStart"/>
      <w:r w:rsidRPr="00EE1268">
        <w:rPr>
          <w:rFonts w:ascii="Arial" w:hAnsi="Arial" w:cs="Arial"/>
          <w:b/>
          <w:bCs/>
          <w:i/>
          <w:iCs/>
        </w:rPr>
        <w:t>Reciprocal</w:t>
      </w:r>
      <w:proofErr w:type="spellEnd"/>
      <w:r w:rsidRPr="00EE1268">
        <w:rPr>
          <w:rFonts w:ascii="Arial" w:hAnsi="Arial" w:cs="Arial"/>
          <w:b/>
          <w:bCs/>
          <w:i/>
          <w:iCs/>
        </w:rPr>
        <w:t xml:space="preserve"> Rank</w:t>
      </w:r>
    </w:p>
    <w:p w14:paraId="2074D37E"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mrr</w:t>
      </w:r>
      <w:proofErr w:type="spellEnd"/>
      <w:r w:rsidRPr="00A701AE">
        <w:rPr>
          <w:rFonts w:ascii="Arial" w:hAnsi="Arial" w:cs="Arial"/>
          <w:i/>
          <w:iCs/>
        </w:rPr>
        <w:t xml:space="preserve"> = 0.0</w:t>
      </w:r>
    </w:p>
    <w:p w14:paraId="3CE2513B"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for</w:t>
      </w:r>
      <w:proofErr w:type="spellEnd"/>
      <w:r w:rsidRPr="00A701AE">
        <w:rPr>
          <w:rFonts w:ascii="Arial" w:hAnsi="Arial" w:cs="Arial"/>
          <w:i/>
          <w:iCs/>
        </w:rPr>
        <w:t xml:space="preserve"> i, </w:t>
      </w:r>
      <w:proofErr w:type="spellStart"/>
      <w:r w:rsidRPr="00A701AE">
        <w:rPr>
          <w:rFonts w:ascii="Arial" w:hAnsi="Arial" w:cs="Arial"/>
          <w:i/>
          <w:iCs/>
        </w:rPr>
        <w:t>idx</w:t>
      </w:r>
      <w:proofErr w:type="spellEnd"/>
      <w:r w:rsidRPr="00A701AE">
        <w:rPr>
          <w:rFonts w:ascii="Arial" w:hAnsi="Arial" w:cs="Arial"/>
          <w:i/>
          <w:iCs/>
        </w:rPr>
        <w:t xml:space="preserve"> in </w:t>
      </w:r>
      <w:proofErr w:type="spellStart"/>
      <w:r w:rsidRPr="00A701AE">
        <w:rPr>
          <w:rFonts w:ascii="Arial" w:hAnsi="Arial" w:cs="Arial"/>
          <w:i/>
          <w:iCs/>
        </w:rPr>
        <w:t>enumerate</w:t>
      </w:r>
      <w:proofErr w:type="spellEnd"/>
      <w:r w:rsidRPr="00A701AE">
        <w:rPr>
          <w:rFonts w:ascii="Arial" w:hAnsi="Arial" w:cs="Arial"/>
          <w:i/>
          <w:iCs/>
        </w:rPr>
        <w:t>(</w:t>
      </w:r>
      <w:proofErr w:type="spellStart"/>
      <w:r w:rsidRPr="00A701AE">
        <w:rPr>
          <w:rFonts w:ascii="Arial" w:hAnsi="Arial" w:cs="Arial"/>
          <w:i/>
          <w:iCs/>
        </w:rPr>
        <w:t>ranked_indices</w:t>
      </w:r>
      <w:proofErr w:type="spellEnd"/>
      <w:r w:rsidRPr="00A701AE">
        <w:rPr>
          <w:rFonts w:ascii="Arial" w:hAnsi="Arial" w:cs="Arial"/>
          <w:i/>
          <w:iCs/>
        </w:rPr>
        <w:t>):</w:t>
      </w:r>
    </w:p>
    <w:p w14:paraId="515310B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if</w:t>
      </w:r>
      <w:proofErr w:type="spellEnd"/>
      <w:r w:rsidRPr="00A701AE">
        <w:rPr>
          <w:rFonts w:ascii="Arial" w:hAnsi="Arial" w:cs="Arial"/>
          <w:i/>
          <w:iCs/>
        </w:rPr>
        <w:t xml:space="preserve"> </w:t>
      </w:r>
      <w:proofErr w:type="spellStart"/>
      <w:r w:rsidRPr="00A701AE">
        <w:rPr>
          <w:rFonts w:ascii="Arial" w:hAnsi="Arial" w:cs="Arial"/>
          <w:i/>
          <w:iCs/>
        </w:rPr>
        <w:t>corpus_docs</w:t>
      </w:r>
      <w:proofErr w:type="spellEnd"/>
      <w:r w:rsidRPr="00A701AE">
        <w:rPr>
          <w:rFonts w:ascii="Arial" w:hAnsi="Arial" w:cs="Arial"/>
          <w:i/>
          <w:iCs/>
        </w:rPr>
        <w:t>[</w:t>
      </w:r>
      <w:proofErr w:type="spellStart"/>
      <w:r w:rsidRPr="00A701AE">
        <w:rPr>
          <w:rFonts w:ascii="Arial" w:hAnsi="Arial" w:cs="Arial"/>
          <w:i/>
          <w:iCs/>
        </w:rPr>
        <w:t>idx</w:t>
      </w:r>
      <w:proofErr w:type="spellEnd"/>
      <w:r w:rsidRPr="00A701AE">
        <w:rPr>
          <w:rFonts w:ascii="Arial" w:hAnsi="Arial" w:cs="Arial"/>
          <w:i/>
          <w:iCs/>
        </w:rPr>
        <w:t xml:space="preserve">] in </w:t>
      </w:r>
      <w:proofErr w:type="spellStart"/>
      <w:r w:rsidRPr="00A701AE">
        <w:rPr>
          <w:rFonts w:ascii="Arial" w:hAnsi="Arial" w:cs="Arial"/>
          <w:i/>
          <w:iCs/>
        </w:rPr>
        <w:t>gold_docs</w:t>
      </w:r>
      <w:proofErr w:type="spellEnd"/>
      <w:r w:rsidRPr="00A701AE">
        <w:rPr>
          <w:rFonts w:ascii="Arial" w:hAnsi="Arial" w:cs="Arial"/>
          <w:i/>
          <w:iCs/>
        </w:rPr>
        <w:t>:</w:t>
      </w:r>
    </w:p>
    <w:p w14:paraId="7AB4EC82"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mrr</w:t>
      </w:r>
      <w:proofErr w:type="spellEnd"/>
      <w:r w:rsidRPr="00A701AE">
        <w:rPr>
          <w:rFonts w:ascii="Arial" w:hAnsi="Arial" w:cs="Arial"/>
          <w:i/>
          <w:iCs/>
        </w:rPr>
        <w:t xml:space="preserve"> = 1.0 / (i + 1)</w:t>
      </w:r>
    </w:p>
    <w:p w14:paraId="09E221A1"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break</w:t>
      </w:r>
    </w:p>
    <w:p w14:paraId="4330CE44"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4265EA0F"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precision_</w:t>
      </w:r>
      <w:proofErr w:type="gramStart"/>
      <w:r w:rsidRPr="00A701AE">
        <w:rPr>
          <w:rFonts w:ascii="Arial" w:hAnsi="Arial" w:cs="Arial"/>
          <w:i/>
          <w:iCs/>
        </w:rPr>
        <w:t>scores.append</w:t>
      </w:r>
      <w:proofErr w:type="spellEnd"/>
      <w:proofErr w:type="gramEnd"/>
      <w:r w:rsidRPr="00A701AE">
        <w:rPr>
          <w:rFonts w:ascii="Arial" w:hAnsi="Arial" w:cs="Arial"/>
          <w:i/>
          <w:iCs/>
        </w:rPr>
        <w:t>(</w:t>
      </w:r>
      <w:proofErr w:type="spellStart"/>
      <w:r w:rsidRPr="00A701AE">
        <w:rPr>
          <w:rFonts w:ascii="Arial" w:hAnsi="Arial" w:cs="Arial"/>
          <w:i/>
          <w:iCs/>
        </w:rPr>
        <w:t>precision</w:t>
      </w:r>
      <w:proofErr w:type="spellEnd"/>
      <w:r w:rsidRPr="00A701AE">
        <w:rPr>
          <w:rFonts w:ascii="Arial" w:hAnsi="Arial" w:cs="Arial"/>
          <w:i/>
          <w:iCs/>
        </w:rPr>
        <w:t>)</w:t>
      </w:r>
    </w:p>
    <w:p w14:paraId="5AD115BE"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recall_</w:t>
      </w:r>
      <w:proofErr w:type="gramStart"/>
      <w:r w:rsidRPr="00A701AE">
        <w:rPr>
          <w:rFonts w:ascii="Arial" w:hAnsi="Arial" w:cs="Arial"/>
          <w:i/>
          <w:iCs/>
        </w:rPr>
        <w:t>scores.append</w:t>
      </w:r>
      <w:proofErr w:type="spellEnd"/>
      <w:proofErr w:type="gramEnd"/>
      <w:r w:rsidRPr="00A701AE">
        <w:rPr>
          <w:rFonts w:ascii="Arial" w:hAnsi="Arial" w:cs="Arial"/>
          <w:i/>
          <w:iCs/>
        </w:rPr>
        <w:t>(</w:t>
      </w:r>
      <w:proofErr w:type="spellStart"/>
      <w:r w:rsidRPr="00A701AE">
        <w:rPr>
          <w:rFonts w:ascii="Arial" w:hAnsi="Arial" w:cs="Arial"/>
          <w:i/>
          <w:iCs/>
        </w:rPr>
        <w:t>recall</w:t>
      </w:r>
      <w:proofErr w:type="spellEnd"/>
      <w:r w:rsidRPr="00A701AE">
        <w:rPr>
          <w:rFonts w:ascii="Arial" w:hAnsi="Arial" w:cs="Arial"/>
          <w:i/>
          <w:iCs/>
        </w:rPr>
        <w:t>)</w:t>
      </w:r>
    </w:p>
    <w:p w14:paraId="223C0120"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lastRenderedPageBreak/>
        <w:t xml:space="preserve">        f1_</w:t>
      </w:r>
      <w:proofErr w:type="gramStart"/>
      <w:r w:rsidRPr="00A701AE">
        <w:rPr>
          <w:rFonts w:ascii="Arial" w:hAnsi="Arial" w:cs="Arial"/>
          <w:i/>
          <w:iCs/>
        </w:rPr>
        <w:t>scores.append</w:t>
      </w:r>
      <w:proofErr w:type="gramEnd"/>
      <w:r w:rsidRPr="00A701AE">
        <w:rPr>
          <w:rFonts w:ascii="Arial" w:hAnsi="Arial" w:cs="Arial"/>
          <w:i/>
          <w:iCs/>
        </w:rPr>
        <w:t>(f1)</w:t>
      </w:r>
    </w:p>
    <w:p w14:paraId="73040010"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mrr_</w:t>
      </w:r>
      <w:proofErr w:type="gramStart"/>
      <w:r w:rsidRPr="00A701AE">
        <w:rPr>
          <w:rFonts w:ascii="Arial" w:hAnsi="Arial" w:cs="Arial"/>
          <w:i/>
          <w:iCs/>
        </w:rPr>
        <w:t>scores.append</w:t>
      </w:r>
      <w:proofErr w:type="spellEnd"/>
      <w:proofErr w:type="gramEnd"/>
      <w:r w:rsidRPr="00A701AE">
        <w:rPr>
          <w:rFonts w:ascii="Arial" w:hAnsi="Arial" w:cs="Arial"/>
          <w:i/>
          <w:iCs/>
        </w:rPr>
        <w:t>(</w:t>
      </w:r>
      <w:proofErr w:type="spellStart"/>
      <w:r w:rsidRPr="00A701AE">
        <w:rPr>
          <w:rFonts w:ascii="Arial" w:hAnsi="Arial" w:cs="Arial"/>
          <w:i/>
          <w:iCs/>
        </w:rPr>
        <w:t>mrr</w:t>
      </w:r>
      <w:proofErr w:type="spellEnd"/>
      <w:r w:rsidRPr="00A701AE">
        <w:rPr>
          <w:rFonts w:ascii="Arial" w:hAnsi="Arial" w:cs="Arial"/>
          <w:i/>
          <w:iCs/>
        </w:rPr>
        <w:t>)</w:t>
      </w:r>
    </w:p>
    <w:p w14:paraId="7B83650A"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7AC81AF4"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return</w:t>
      </w:r>
      <w:proofErr w:type="spellEnd"/>
      <w:r w:rsidRPr="00A701AE">
        <w:rPr>
          <w:rFonts w:ascii="Arial" w:hAnsi="Arial" w:cs="Arial"/>
          <w:i/>
          <w:iCs/>
        </w:rPr>
        <w:t xml:space="preserve"> {</w:t>
      </w:r>
    </w:p>
    <w:p w14:paraId="69BEF940"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"Precision@3": </w:t>
      </w:r>
      <w:proofErr w:type="gramStart"/>
      <w:r w:rsidRPr="00A701AE">
        <w:rPr>
          <w:rFonts w:ascii="Arial" w:hAnsi="Arial" w:cs="Arial"/>
          <w:i/>
          <w:iCs/>
        </w:rPr>
        <w:t>round</w:t>
      </w:r>
      <w:proofErr w:type="gramEnd"/>
      <w:r w:rsidRPr="00A701AE">
        <w:rPr>
          <w:rFonts w:ascii="Arial" w:hAnsi="Arial" w:cs="Arial"/>
          <w:i/>
          <w:iCs/>
        </w:rPr>
        <w:t>(</w:t>
      </w:r>
      <w:proofErr w:type="spellStart"/>
      <w:proofErr w:type="gramStart"/>
      <w:r w:rsidRPr="00A701AE">
        <w:rPr>
          <w:rFonts w:ascii="Arial" w:hAnsi="Arial" w:cs="Arial"/>
          <w:i/>
          <w:iCs/>
        </w:rPr>
        <w:t>np.mean</w:t>
      </w:r>
      <w:proofErr w:type="spellEnd"/>
      <w:proofErr w:type="gramEnd"/>
      <w:r w:rsidRPr="00A701AE">
        <w:rPr>
          <w:rFonts w:ascii="Arial" w:hAnsi="Arial" w:cs="Arial"/>
          <w:i/>
          <w:iCs/>
        </w:rPr>
        <w:t>(</w:t>
      </w:r>
      <w:proofErr w:type="spellStart"/>
      <w:r w:rsidRPr="00A701AE">
        <w:rPr>
          <w:rFonts w:ascii="Arial" w:hAnsi="Arial" w:cs="Arial"/>
          <w:i/>
          <w:iCs/>
        </w:rPr>
        <w:t>precision_scores</w:t>
      </w:r>
      <w:proofErr w:type="spellEnd"/>
      <w:r w:rsidRPr="00A701AE">
        <w:rPr>
          <w:rFonts w:ascii="Arial" w:hAnsi="Arial" w:cs="Arial"/>
          <w:i/>
          <w:iCs/>
        </w:rPr>
        <w:t>), 4),</w:t>
      </w:r>
    </w:p>
    <w:p w14:paraId="5E6CFAC5"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"Recall@3": </w:t>
      </w:r>
      <w:proofErr w:type="gramStart"/>
      <w:r w:rsidRPr="00A701AE">
        <w:rPr>
          <w:rFonts w:ascii="Arial" w:hAnsi="Arial" w:cs="Arial"/>
          <w:i/>
          <w:iCs/>
        </w:rPr>
        <w:t>round</w:t>
      </w:r>
      <w:proofErr w:type="gramEnd"/>
      <w:r w:rsidRPr="00A701AE">
        <w:rPr>
          <w:rFonts w:ascii="Arial" w:hAnsi="Arial" w:cs="Arial"/>
          <w:i/>
          <w:iCs/>
        </w:rPr>
        <w:t>(</w:t>
      </w:r>
      <w:proofErr w:type="spellStart"/>
      <w:proofErr w:type="gramStart"/>
      <w:r w:rsidRPr="00A701AE">
        <w:rPr>
          <w:rFonts w:ascii="Arial" w:hAnsi="Arial" w:cs="Arial"/>
          <w:i/>
          <w:iCs/>
        </w:rPr>
        <w:t>np.mean</w:t>
      </w:r>
      <w:proofErr w:type="spellEnd"/>
      <w:proofErr w:type="gramEnd"/>
      <w:r w:rsidRPr="00A701AE">
        <w:rPr>
          <w:rFonts w:ascii="Arial" w:hAnsi="Arial" w:cs="Arial"/>
          <w:i/>
          <w:iCs/>
        </w:rPr>
        <w:t>(</w:t>
      </w:r>
      <w:proofErr w:type="spellStart"/>
      <w:r w:rsidRPr="00A701AE">
        <w:rPr>
          <w:rFonts w:ascii="Arial" w:hAnsi="Arial" w:cs="Arial"/>
          <w:i/>
          <w:iCs/>
        </w:rPr>
        <w:t>recall_scores</w:t>
      </w:r>
      <w:proofErr w:type="spellEnd"/>
      <w:r w:rsidRPr="00A701AE">
        <w:rPr>
          <w:rFonts w:ascii="Arial" w:hAnsi="Arial" w:cs="Arial"/>
          <w:i/>
          <w:iCs/>
        </w:rPr>
        <w:t>), 4),</w:t>
      </w:r>
    </w:p>
    <w:p w14:paraId="15DD2E5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"F1@3": </w:t>
      </w:r>
      <w:proofErr w:type="gramStart"/>
      <w:r w:rsidRPr="00A701AE">
        <w:rPr>
          <w:rFonts w:ascii="Arial" w:hAnsi="Arial" w:cs="Arial"/>
          <w:i/>
          <w:iCs/>
        </w:rPr>
        <w:t>round</w:t>
      </w:r>
      <w:proofErr w:type="gramEnd"/>
      <w:r w:rsidRPr="00A701AE">
        <w:rPr>
          <w:rFonts w:ascii="Arial" w:hAnsi="Arial" w:cs="Arial"/>
          <w:i/>
          <w:iCs/>
        </w:rPr>
        <w:t>(</w:t>
      </w:r>
      <w:proofErr w:type="spellStart"/>
      <w:proofErr w:type="gramStart"/>
      <w:r w:rsidRPr="00A701AE">
        <w:rPr>
          <w:rFonts w:ascii="Arial" w:hAnsi="Arial" w:cs="Arial"/>
          <w:i/>
          <w:iCs/>
        </w:rPr>
        <w:t>np.mean</w:t>
      </w:r>
      <w:proofErr w:type="spellEnd"/>
      <w:proofErr w:type="gramEnd"/>
      <w:r w:rsidRPr="00A701AE">
        <w:rPr>
          <w:rFonts w:ascii="Arial" w:hAnsi="Arial" w:cs="Arial"/>
          <w:i/>
          <w:iCs/>
        </w:rPr>
        <w:t>(f1_scores), 4),</w:t>
      </w:r>
    </w:p>
    <w:p w14:paraId="614759C1"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"MRR": </w:t>
      </w:r>
      <w:proofErr w:type="gramStart"/>
      <w:r w:rsidRPr="00A701AE">
        <w:rPr>
          <w:rFonts w:ascii="Arial" w:hAnsi="Arial" w:cs="Arial"/>
          <w:i/>
          <w:iCs/>
        </w:rPr>
        <w:t>round</w:t>
      </w:r>
      <w:proofErr w:type="gramEnd"/>
      <w:r w:rsidRPr="00A701AE">
        <w:rPr>
          <w:rFonts w:ascii="Arial" w:hAnsi="Arial" w:cs="Arial"/>
          <w:i/>
          <w:iCs/>
        </w:rPr>
        <w:t>(</w:t>
      </w:r>
      <w:proofErr w:type="spellStart"/>
      <w:proofErr w:type="gramStart"/>
      <w:r w:rsidRPr="00A701AE">
        <w:rPr>
          <w:rFonts w:ascii="Arial" w:hAnsi="Arial" w:cs="Arial"/>
          <w:i/>
          <w:iCs/>
        </w:rPr>
        <w:t>np.mean</w:t>
      </w:r>
      <w:proofErr w:type="spellEnd"/>
      <w:proofErr w:type="gramEnd"/>
      <w:r w:rsidRPr="00A701AE">
        <w:rPr>
          <w:rFonts w:ascii="Arial" w:hAnsi="Arial" w:cs="Arial"/>
          <w:i/>
          <w:iCs/>
        </w:rPr>
        <w:t>(</w:t>
      </w:r>
      <w:proofErr w:type="spellStart"/>
      <w:r w:rsidRPr="00A701AE">
        <w:rPr>
          <w:rFonts w:ascii="Arial" w:hAnsi="Arial" w:cs="Arial"/>
          <w:i/>
          <w:iCs/>
        </w:rPr>
        <w:t>mrr_scores</w:t>
      </w:r>
      <w:proofErr w:type="spellEnd"/>
      <w:r w:rsidRPr="00A701AE">
        <w:rPr>
          <w:rFonts w:ascii="Arial" w:hAnsi="Arial" w:cs="Arial"/>
          <w:i/>
          <w:iCs/>
        </w:rPr>
        <w:t>), 4),</w:t>
      </w:r>
    </w:p>
    <w:p w14:paraId="094B2A04"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num_queries_evaluated</w:t>
      </w:r>
      <w:proofErr w:type="spellEnd"/>
      <w:r w:rsidRPr="00A701AE">
        <w:rPr>
          <w:rFonts w:ascii="Arial" w:hAnsi="Arial" w:cs="Arial"/>
          <w:i/>
          <w:iCs/>
        </w:rPr>
        <w:t xml:space="preserve">": </w:t>
      </w:r>
      <w:proofErr w:type="spellStart"/>
      <w:r w:rsidRPr="00A701AE">
        <w:rPr>
          <w:rFonts w:ascii="Arial" w:hAnsi="Arial" w:cs="Arial"/>
          <w:i/>
          <w:iCs/>
        </w:rPr>
        <w:t>len</w:t>
      </w:r>
      <w:proofErr w:type="spellEnd"/>
      <w:r w:rsidRPr="00A701AE">
        <w:rPr>
          <w:rFonts w:ascii="Arial" w:hAnsi="Arial" w:cs="Arial"/>
          <w:i/>
          <w:iCs/>
        </w:rPr>
        <w:t>(</w:t>
      </w:r>
      <w:proofErr w:type="spellStart"/>
      <w:r w:rsidRPr="00A701AE">
        <w:rPr>
          <w:rFonts w:ascii="Arial" w:hAnsi="Arial" w:cs="Arial"/>
          <w:i/>
          <w:iCs/>
        </w:rPr>
        <w:t>precision_scores</w:t>
      </w:r>
      <w:proofErr w:type="spellEnd"/>
      <w:r w:rsidRPr="00A701AE">
        <w:rPr>
          <w:rFonts w:ascii="Arial" w:hAnsi="Arial" w:cs="Arial"/>
          <w:i/>
          <w:iCs/>
        </w:rPr>
        <w:t>)</w:t>
      </w:r>
    </w:p>
    <w:p w14:paraId="166C702B" w14:textId="23979A52"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3B5911B0" w14:textId="77777777" w:rsidR="00D7246A" w:rsidRDefault="00D7246A" w:rsidP="00D7246A">
      <w:pPr>
        <w:spacing w:line="360" w:lineRule="auto"/>
        <w:ind w:left="426"/>
        <w:rPr>
          <w:rFonts w:ascii="Arial" w:hAnsi="Arial" w:cs="Arial"/>
          <w:sz w:val="24"/>
          <w:szCs w:val="24"/>
        </w:rPr>
      </w:pPr>
    </w:p>
    <w:p w14:paraId="023F7B11" w14:textId="0E2FE6F9" w:rsidR="00D7246A" w:rsidRDefault="00AE0E17" w:rsidP="00D7246A">
      <w:pPr>
        <w:spacing w:line="360" w:lineRule="auto"/>
        <w:ind w:left="426"/>
        <w:rPr>
          <w:rFonts w:ascii="Arial" w:hAnsi="Arial" w:cs="Arial"/>
          <w:b/>
          <w:bCs/>
          <w:sz w:val="24"/>
          <w:szCs w:val="24"/>
        </w:rPr>
      </w:pPr>
      <w:r w:rsidRPr="00AE0E17">
        <w:rPr>
          <w:rFonts w:ascii="Arial" w:hAnsi="Arial" w:cs="Arial"/>
          <w:b/>
          <w:bCs/>
          <w:sz w:val="24"/>
          <w:szCs w:val="24"/>
        </w:rPr>
        <w:t xml:space="preserve">Resultados del entrenamiento </w:t>
      </w:r>
    </w:p>
    <w:p w14:paraId="74BB1D4E" w14:textId="47398418" w:rsidR="007801D1" w:rsidRPr="00AE0E17" w:rsidRDefault="007801D1" w:rsidP="00D7246A">
      <w:pPr>
        <w:spacing w:line="360" w:lineRule="auto"/>
        <w:ind w:left="426"/>
        <w:rPr>
          <w:rFonts w:ascii="Arial" w:hAnsi="Arial" w:cs="Arial"/>
          <w:b/>
          <w:bCs/>
          <w:sz w:val="24"/>
          <w:szCs w:val="24"/>
        </w:rPr>
      </w:pPr>
      <w:r>
        <w:rPr>
          <w:rFonts w:ascii="Arial" w:hAnsi="Arial" w:cs="Arial"/>
          <w:b/>
          <w:bCs/>
          <w:sz w:val="24"/>
          <w:szCs w:val="24"/>
        </w:rPr>
        <w:tab/>
      </w:r>
    </w:p>
    <w:p w14:paraId="4BBDED2C" w14:textId="6261F7F5" w:rsidR="00AE0E17" w:rsidRPr="00AE0E17" w:rsidRDefault="00AE0E17" w:rsidP="00AE0E17">
      <w:pPr>
        <w:pStyle w:val="Descripcin"/>
        <w:keepNext/>
        <w:rPr>
          <w:rFonts w:ascii="Arial" w:hAnsi="Arial" w:cs="Arial"/>
          <w:sz w:val="24"/>
          <w:szCs w:val="24"/>
        </w:rPr>
      </w:pPr>
      <w:r w:rsidRPr="00AE0E17">
        <w:rPr>
          <w:rFonts w:ascii="Arial" w:hAnsi="Arial" w:cs="Arial"/>
          <w:sz w:val="24"/>
          <w:szCs w:val="24"/>
        </w:rPr>
        <w:fldChar w:fldCharType="begin"/>
      </w:r>
      <w:r w:rsidRPr="00AE0E17">
        <w:rPr>
          <w:rFonts w:ascii="Arial" w:hAnsi="Arial" w:cs="Arial"/>
          <w:sz w:val="24"/>
          <w:szCs w:val="24"/>
        </w:rPr>
        <w:instrText xml:space="preserve"> SEQ Tabla \* ARABIC </w:instrText>
      </w:r>
      <w:r w:rsidRPr="00AE0E17">
        <w:rPr>
          <w:rFonts w:ascii="Arial" w:hAnsi="Arial" w:cs="Arial"/>
          <w:sz w:val="24"/>
          <w:szCs w:val="24"/>
        </w:rPr>
        <w:fldChar w:fldCharType="separate"/>
      </w:r>
      <w:bookmarkStart w:id="23" w:name="_Toc201528972"/>
      <w:r w:rsidR="00C22AA9">
        <w:rPr>
          <w:rFonts w:ascii="Arial" w:hAnsi="Arial" w:cs="Arial"/>
          <w:noProof/>
          <w:sz w:val="24"/>
          <w:szCs w:val="24"/>
        </w:rPr>
        <w:t>4</w:t>
      </w:r>
      <w:r w:rsidRPr="00AE0E17">
        <w:rPr>
          <w:rFonts w:ascii="Arial" w:hAnsi="Arial" w:cs="Arial"/>
          <w:sz w:val="24"/>
          <w:szCs w:val="24"/>
        </w:rPr>
        <w:fldChar w:fldCharType="end"/>
      </w:r>
      <w:r w:rsidRPr="00AE0E17">
        <w:rPr>
          <w:rFonts w:ascii="Arial" w:hAnsi="Arial" w:cs="Arial"/>
          <w:sz w:val="24"/>
          <w:szCs w:val="24"/>
        </w:rPr>
        <w:t xml:space="preserve"> Tabla 2.3 Modelos evaluados con el modelo de </w:t>
      </w:r>
      <w:proofErr w:type="spellStart"/>
      <w:r w:rsidRPr="00AE0E17">
        <w:rPr>
          <w:rFonts w:ascii="Arial" w:hAnsi="Arial" w:cs="Arial"/>
          <w:sz w:val="24"/>
          <w:szCs w:val="24"/>
        </w:rPr>
        <w:t>finetuning</w:t>
      </w:r>
      <w:proofErr w:type="spellEnd"/>
      <w:r w:rsidRPr="00AE0E17">
        <w:rPr>
          <w:rFonts w:ascii="Arial" w:hAnsi="Arial" w:cs="Arial"/>
          <w:sz w:val="24"/>
          <w:szCs w:val="24"/>
        </w:rPr>
        <w:t>. Resultados comparativos</w:t>
      </w:r>
      <w:bookmarkEnd w:id="23"/>
    </w:p>
    <w:tbl>
      <w:tblPr>
        <w:tblW w:w="92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35"/>
        <w:gridCol w:w="1985"/>
        <w:gridCol w:w="1701"/>
        <w:gridCol w:w="1417"/>
        <w:gridCol w:w="1276"/>
      </w:tblGrid>
      <w:tr w:rsidR="00D7246A" w:rsidRPr="006576DF" w14:paraId="63DAD8D9" w14:textId="77777777" w:rsidTr="00907EBE">
        <w:trPr>
          <w:tblHeader/>
          <w:tblCellSpacing w:w="15" w:type="dxa"/>
        </w:trPr>
        <w:tc>
          <w:tcPr>
            <w:tcW w:w="2790" w:type="dxa"/>
            <w:shd w:val="clear" w:color="auto" w:fill="215E99" w:themeFill="text2" w:themeFillTint="BF"/>
            <w:vAlign w:val="center"/>
            <w:hideMark/>
          </w:tcPr>
          <w:p w14:paraId="38FC5B99" w14:textId="77777777" w:rsidR="00D7246A" w:rsidRPr="006576DF" w:rsidRDefault="00D7246A" w:rsidP="00907EBE">
            <w:pPr>
              <w:spacing w:line="276" w:lineRule="auto"/>
              <w:ind w:left="426"/>
              <w:jc w:val="center"/>
              <w:rPr>
                <w:rFonts w:ascii="Arial" w:hAnsi="Arial" w:cs="Arial"/>
                <w:b/>
                <w:bCs/>
                <w:color w:val="FFFFFF" w:themeColor="background1"/>
                <w:sz w:val="24"/>
                <w:szCs w:val="24"/>
              </w:rPr>
            </w:pPr>
            <w:r w:rsidRPr="006576DF">
              <w:rPr>
                <w:rFonts w:ascii="Arial" w:hAnsi="Arial" w:cs="Arial"/>
                <w:b/>
                <w:bCs/>
                <w:color w:val="FFFFFF" w:themeColor="background1"/>
                <w:sz w:val="24"/>
                <w:szCs w:val="24"/>
              </w:rPr>
              <w:t>Modelo</w:t>
            </w:r>
          </w:p>
        </w:tc>
        <w:tc>
          <w:tcPr>
            <w:tcW w:w="1955" w:type="dxa"/>
            <w:shd w:val="clear" w:color="auto" w:fill="215E99" w:themeFill="text2" w:themeFillTint="BF"/>
            <w:vAlign w:val="center"/>
            <w:hideMark/>
          </w:tcPr>
          <w:p w14:paraId="4452D393" w14:textId="77777777" w:rsidR="00D7246A" w:rsidRPr="006576DF" w:rsidRDefault="00D7246A" w:rsidP="00907EBE">
            <w:pPr>
              <w:spacing w:line="276" w:lineRule="auto"/>
              <w:ind w:left="426"/>
              <w:jc w:val="center"/>
              <w:rPr>
                <w:rFonts w:ascii="Arial" w:hAnsi="Arial" w:cs="Arial"/>
                <w:b/>
                <w:bCs/>
                <w:color w:val="FFFFFF" w:themeColor="background1"/>
                <w:sz w:val="24"/>
                <w:szCs w:val="24"/>
              </w:rPr>
            </w:pPr>
            <w:r w:rsidRPr="006576DF">
              <w:rPr>
                <w:rFonts w:ascii="Arial" w:hAnsi="Arial" w:cs="Arial"/>
                <w:b/>
                <w:bCs/>
                <w:color w:val="FFFFFF" w:themeColor="background1"/>
                <w:sz w:val="24"/>
                <w:szCs w:val="24"/>
              </w:rPr>
              <w:t>Precision@3</w:t>
            </w:r>
          </w:p>
        </w:tc>
        <w:tc>
          <w:tcPr>
            <w:tcW w:w="1671" w:type="dxa"/>
            <w:shd w:val="clear" w:color="auto" w:fill="215E99" w:themeFill="text2" w:themeFillTint="BF"/>
            <w:vAlign w:val="center"/>
            <w:hideMark/>
          </w:tcPr>
          <w:p w14:paraId="388B83D2" w14:textId="77777777" w:rsidR="00D7246A" w:rsidRPr="006576DF" w:rsidRDefault="00D7246A" w:rsidP="00771FCD">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Recall@3</w:t>
            </w:r>
          </w:p>
        </w:tc>
        <w:tc>
          <w:tcPr>
            <w:tcW w:w="1387" w:type="dxa"/>
            <w:shd w:val="clear" w:color="auto" w:fill="215E99" w:themeFill="text2" w:themeFillTint="BF"/>
            <w:vAlign w:val="center"/>
            <w:hideMark/>
          </w:tcPr>
          <w:p w14:paraId="5B4CEBD3" w14:textId="77777777" w:rsidR="00D7246A" w:rsidRPr="006576DF" w:rsidRDefault="00D7246A" w:rsidP="00771FCD">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F1@3</w:t>
            </w:r>
          </w:p>
        </w:tc>
        <w:tc>
          <w:tcPr>
            <w:tcW w:w="1231" w:type="dxa"/>
            <w:shd w:val="clear" w:color="auto" w:fill="215E99" w:themeFill="text2" w:themeFillTint="BF"/>
            <w:vAlign w:val="center"/>
            <w:hideMark/>
          </w:tcPr>
          <w:p w14:paraId="30FFE401" w14:textId="77777777" w:rsidR="00D7246A" w:rsidRPr="006576DF" w:rsidRDefault="00D7246A" w:rsidP="00771FCD">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MRR</w:t>
            </w:r>
          </w:p>
        </w:tc>
      </w:tr>
      <w:tr w:rsidR="00D7246A" w:rsidRPr="006576DF" w14:paraId="36A68AE7" w14:textId="77777777" w:rsidTr="00907EBE">
        <w:trPr>
          <w:tblCellSpacing w:w="15" w:type="dxa"/>
        </w:trPr>
        <w:tc>
          <w:tcPr>
            <w:tcW w:w="2790" w:type="dxa"/>
            <w:vAlign w:val="center"/>
            <w:hideMark/>
          </w:tcPr>
          <w:p w14:paraId="5DBDD88B" w14:textId="77777777" w:rsidR="00D7246A" w:rsidRPr="006576DF" w:rsidRDefault="00D7246A" w:rsidP="00771FCD">
            <w:pPr>
              <w:spacing w:line="276" w:lineRule="auto"/>
              <w:ind w:left="426"/>
              <w:rPr>
                <w:rFonts w:ascii="Arial" w:hAnsi="Arial" w:cs="Arial"/>
                <w:sz w:val="24"/>
                <w:szCs w:val="24"/>
              </w:rPr>
            </w:pPr>
            <w:proofErr w:type="spellStart"/>
            <w:r w:rsidRPr="006576DF">
              <w:rPr>
                <w:rFonts w:ascii="Arial" w:hAnsi="Arial" w:cs="Arial"/>
                <w:sz w:val="24"/>
                <w:szCs w:val="24"/>
              </w:rPr>
              <w:t>Qwen</w:t>
            </w:r>
            <w:proofErr w:type="spellEnd"/>
            <w:r w:rsidRPr="006576DF">
              <w:rPr>
                <w:rFonts w:ascii="Arial" w:hAnsi="Arial" w:cs="Arial"/>
                <w:sz w:val="24"/>
                <w:szCs w:val="24"/>
              </w:rPr>
              <w:t>/Qwen3-Embedding-8B</w:t>
            </w:r>
          </w:p>
        </w:tc>
        <w:tc>
          <w:tcPr>
            <w:tcW w:w="1955" w:type="dxa"/>
            <w:vAlign w:val="center"/>
            <w:hideMark/>
          </w:tcPr>
          <w:p w14:paraId="572932EC"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0.3364</w:t>
            </w:r>
          </w:p>
        </w:tc>
        <w:tc>
          <w:tcPr>
            <w:tcW w:w="1671" w:type="dxa"/>
            <w:vAlign w:val="center"/>
            <w:hideMark/>
          </w:tcPr>
          <w:p w14:paraId="62936D2F"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0.7237</w:t>
            </w:r>
          </w:p>
        </w:tc>
        <w:tc>
          <w:tcPr>
            <w:tcW w:w="1387" w:type="dxa"/>
            <w:vAlign w:val="center"/>
            <w:hideMark/>
          </w:tcPr>
          <w:p w14:paraId="4CD0A207"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0.4387</w:t>
            </w:r>
          </w:p>
        </w:tc>
        <w:tc>
          <w:tcPr>
            <w:tcW w:w="1231" w:type="dxa"/>
            <w:vAlign w:val="center"/>
            <w:hideMark/>
          </w:tcPr>
          <w:p w14:paraId="7AE4CD57"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0.7116</w:t>
            </w:r>
          </w:p>
        </w:tc>
      </w:tr>
      <w:tr w:rsidR="00D7246A" w:rsidRPr="006576DF" w14:paraId="6B10520C" w14:textId="77777777" w:rsidTr="00907EBE">
        <w:trPr>
          <w:tblCellSpacing w:w="15" w:type="dxa"/>
        </w:trPr>
        <w:tc>
          <w:tcPr>
            <w:tcW w:w="2790" w:type="dxa"/>
            <w:vAlign w:val="center"/>
            <w:hideMark/>
          </w:tcPr>
          <w:p w14:paraId="2E2B82FB"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BAAI/bge-m3</w:t>
            </w:r>
          </w:p>
        </w:tc>
        <w:tc>
          <w:tcPr>
            <w:tcW w:w="1955" w:type="dxa"/>
            <w:vAlign w:val="center"/>
            <w:hideMark/>
          </w:tcPr>
          <w:p w14:paraId="564CA076"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0.3354</w:t>
            </w:r>
          </w:p>
        </w:tc>
        <w:tc>
          <w:tcPr>
            <w:tcW w:w="1671" w:type="dxa"/>
            <w:vAlign w:val="center"/>
            <w:hideMark/>
          </w:tcPr>
          <w:p w14:paraId="54B4C16E"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0.7256</w:t>
            </w:r>
          </w:p>
        </w:tc>
        <w:tc>
          <w:tcPr>
            <w:tcW w:w="1387" w:type="dxa"/>
            <w:vAlign w:val="center"/>
            <w:hideMark/>
          </w:tcPr>
          <w:p w14:paraId="356D8EC0"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0.4375</w:t>
            </w:r>
          </w:p>
        </w:tc>
        <w:tc>
          <w:tcPr>
            <w:tcW w:w="1231" w:type="dxa"/>
            <w:vAlign w:val="center"/>
            <w:hideMark/>
          </w:tcPr>
          <w:p w14:paraId="470A23E8"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0.7003</w:t>
            </w:r>
          </w:p>
        </w:tc>
      </w:tr>
      <w:tr w:rsidR="00907EBE" w:rsidRPr="006576DF" w14:paraId="23226E78" w14:textId="77777777" w:rsidTr="00907EBE">
        <w:trPr>
          <w:tblCellSpacing w:w="15" w:type="dxa"/>
        </w:trPr>
        <w:tc>
          <w:tcPr>
            <w:tcW w:w="2790" w:type="dxa"/>
            <w:vAlign w:val="center"/>
          </w:tcPr>
          <w:p w14:paraId="26C343A7" w14:textId="391321B6" w:rsidR="00D7246A" w:rsidRPr="006576DF" w:rsidRDefault="00D7246A" w:rsidP="00D7246A">
            <w:pPr>
              <w:spacing w:line="276" w:lineRule="auto"/>
              <w:ind w:left="426"/>
              <w:rPr>
                <w:rFonts w:ascii="Arial" w:hAnsi="Arial" w:cs="Arial"/>
                <w:sz w:val="24"/>
                <w:szCs w:val="24"/>
              </w:rPr>
            </w:pPr>
            <w:r w:rsidRPr="00AB4569">
              <w:rPr>
                <w:rFonts w:ascii="Arial" w:eastAsia="Times New Roman" w:hAnsi="Arial" w:cs="Arial"/>
                <w:b/>
                <w:bCs/>
                <w:i/>
                <w:iCs/>
                <w:kern w:val="0"/>
                <w:lang w:eastAsia="es-ES"/>
                <w14:ligatures w14:val="none"/>
              </w:rPr>
              <w:t>Fine-</w:t>
            </w:r>
            <w:proofErr w:type="spellStart"/>
            <w:r w:rsidRPr="00AB4569">
              <w:rPr>
                <w:rFonts w:ascii="Arial" w:eastAsia="Times New Roman" w:hAnsi="Arial" w:cs="Arial"/>
                <w:b/>
                <w:bCs/>
                <w:i/>
                <w:iCs/>
                <w:kern w:val="0"/>
                <w:lang w:eastAsia="es-ES"/>
                <w14:ligatures w14:val="none"/>
              </w:rPr>
              <w:t>tuned</w:t>
            </w:r>
            <w:proofErr w:type="spellEnd"/>
            <w:r w:rsidRPr="00AB4569">
              <w:rPr>
                <w:rFonts w:ascii="Arial" w:eastAsia="Times New Roman" w:hAnsi="Arial" w:cs="Arial"/>
                <w:b/>
                <w:bCs/>
                <w:i/>
                <w:iCs/>
                <w:kern w:val="0"/>
                <w:lang w:eastAsia="es-ES"/>
                <w14:ligatures w14:val="none"/>
              </w:rPr>
              <w:t>: bge_m3_epochs/epoch4_MRR0.9717</w:t>
            </w:r>
          </w:p>
        </w:tc>
        <w:tc>
          <w:tcPr>
            <w:tcW w:w="1955" w:type="dxa"/>
            <w:vAlign w:val="center"/>
          </w:tcPr>
          <w:p w14:paraId="2C071CD6" w14:textId="2E011E15" w:rsidR="00D7246A" w:rsidRPr="006576DF" w:rsidRDefault="00D7246A" w:rsidP="00D7246A">
            <w:pPr>
              <w:spacing w:line="276" w:lineRule="auto"/>
              <w:ind w:left="426"/>
              <w:rPr>
                <w:rFonts w:ascii="Arial" w:hAnsi="Arial" w:cs="Arial"/>
                <w:sz w:val="24"/>
                <w:szCs w:val="24"/>
              </w:rPr>
            </w:pPr>
            <w:r w:rsidRPr="00D7246A">
              <w:rPr>
                <w:rFonts w:ascii="Arial" w:hAnsi="Arial" w:cs="Arial"/>
                <w:sz w:val="24"/>
                <w:szCs w:val="24"/>
              </w:rPr>
              <w:t>0.3520</w:t>
            </w:r>
          </w:p>
        </w:tc>
        <w:tc>
          <w:tcPr>
            <w:tcW w:w="1671" w:type="dxa"/>
            <w:vAlign w:val="center"/>
          </w:tcPr>
          <w:p w14:paraId="27E9F5F1" w14:textId="7BEBD2BC" w:rsidR="00D7246A" w:rsidRPr="006576DF" w:rsidRDefault="00D7246A" w:rsidP="00D7246A">
            <w:pPr>
              <w:spacing w:line="276" w:lineRule="auto"/>
              <w:ind w:left="426"/>
              <w:rPr>
                <w:rFonts w:ascii="Arial" w:hAnsi="Arial" w:cs="Arial"/>
                <w:sz w:val="24"/>
                <w:szCs w:val="24"/>
              </w:rPr>
            </w:pPr>
            <w:r w:rsidRPr="00D7246A">
              <w:rPr>
                <w:rFonts w:ascii="Arial" w:hAnsi="Arial" w:cs="Arial"/>
                <w:sz w:val="24"/>
                <w:szCs w:val="24"/>
              </w:rPr>
              <w:t>0.7551</w:t>
            </w:r>
          </w:p>
        </w:tc>
        <w:tc>
          <w:tcPr>
            <w:tcW w:w="1387" w:type="dxa"/>
            <w:vAlign w:val="center"/>
          </w:tcPr>
          <w:p w14:paraId="558CDADE" w14:textId="21005E99" w:rsidR="00D7246A" w:rsidRPr="006576DF" w:rsidRDefault="00D7246A" w:rsidP="00D7246A">
            <w:pPr>
              <w:spacing w:line="276" w:lineRule="auto"/>
              <w:ind w:left="426"/>
              <w:rPr>
                <w:rFonts w:ascii="Arial" w:hAnsi="Arial" w:cs="Arial"/>
                <w:sz w:val="24"/>
                <w:szCs w:val="24"/>
              </w:rPr>
            </w:pPr>
            <w:r w:rsidRPr="00D7246A">
              <w:rPr>
                <w:rFonts w:ascii="Arial" w:hAnsi="Arial" w:cs="Arial"/>
                <w:sz w:val="24"/>
                <w:szCs w:val="24"/>
              </w:rPr>
              <w:t>0.4571</w:t>
            </w:r>
          </w:p>
        </w:tc>
        <w:tc>
          <w:tcPr>
            <w:tcW w:w="1231" w:type="dxa"/>
            <w:vAlign w:val="center"/>
          </w:tcPr>
          <w:p w14:paraId="17B558F5" w14:textId="2639E76E" w:rsidR="00D7246A" w:rsidRPr="006576DF" w:rsidRDefault="00D7246A" w:rsidP="00D7246A">
            <w:pPr>
              <w:spacing w:line="276" w:lineRule="auto"/>
              <w:ind w:left="426"/>
              <w:rPr>
                <w:rFonts w:ascii="Arial" w:hAnsi="Arial" w:cs="Arial"/>
                <w:sz w:val="24"/>
                <w:szCs w:val="24"/>
              </w:rPr>
            </w:pPr>
            <w:r w:rsidRPr="00D7246A">
              <w:rPr>
                <w:rFonts w:ascii="Arial" w:hAnsi="Arial" w:cs="Arial"/>
                <w:sz w:val="24"/>
                <w:szCs w:val="24"/>
              </w:rPr>
              <w:t>0.6806</w:t>
            </w:r>
          </w:p>
        </w:tc>
      </w:tr>
      <w:tr w:rsidR="00D7246A" w:rsidRPr="006576DF" w14:paraId="2649E984" w14:textId="77777777" w:rsidTr="00907EBE">
        <w:trPr>
          <w:tblCellSpacing w:w="15" w:type="dxa"/>
        </w:trPr>
        <w:tc>
          <w:tcPr>
            <w:tcW w:w="2790" w:type="dxa"/>
            <w:vAlign w:val="center"/>
            <w:hideMark/>
          </w:tcPr>
          <w:p w14:paraId="6C287D3C" w14:textId="77777777" w:rsidR="00D7246A" w:rsidRPr="006576DF" w:rsidRDefault="00D7246A" w:rsidP="00771FCD">
            <w:pPr>
              <w:spacing w:line="276" w:lineRule="auto"/>
              <w:ind w:left="426"/>
              <w:rPr>
                <w:rFonts w:ascii="Arial" w:hAnsi="Arial" w:cs="Arial"/>
                <w:sz w:val="24"/>
                <w:szCs w:val="24"/>
              </w:rPr>
            </w:pPr>
            <w:proofErr w:type="spellStart"/>
            <w:r w:rsidRPr="006576DF">
              <w:rPr>
                <w:rFonts w:ascii="Arial" w:hAnsi="Arial" w:cs="Arial"/>
                <w:sz w:val="24"/>
                <w:szCs w:val="24"/>
              </w:rPr>
              <w:t>sentence-transformers</w:t>
            </w:r>
            <w:proofErr w:type="spellEnd"/>
            <w:r w:rsidRPr="006576DF">
              <w:rPr>
                <w:rFonts w:ascii="Arial" w:hAnsi="Arial" w:cs="Arial"/>
                <w:sz w:val="24"/>
                <w:szCs w:val="24"/>
              </w:rPr>
              <w:t>/all-MiniLM-L6-v2</w:t>
            </w:r>
          </w:p>
        </w:tc>
        <w:tc>
          <w:tcPr>
            <w:tcW w:w="1955" w:type="dxa"/>
            <w:vAlign w:val="center"/>
            <w:hideMark/>
          </w:tcPr>
          <w:p w14:paraId="68594FC5"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0.2723</w:t>
            </w:r>
          </w:p>
        </w:tc>
        <w:tc>
          <w:tcPr>
            <w:tcW w:w="1671" w:type="dxa"/>
            <w:vAlign w:val="center"/>
            <w:hideMark/>
          </w:tcPr>
          <w:p w14:paraId="455624D6"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0.5901</w:t>
            </w:r>
          </w:p>
        </w:tc>
        <w:tc>
          <w:tcPr>
            <w:tcW w:w="1387" w:type="dxa"/>
            <w:vAlign w:val="center"/>
            <w:hideMark/>
          </w:tcPr>
          <w:p w14:paraId="14D011A4"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0.3541</w:t>
            </w:r>
          </w:p>
        </w:tc>
        <w:tc>
          <w:tcPr>
            <w:tcW w:w="1231" w:type="dxa"/>
            <w:vAlign w:val="center"/>
            <w:hideMark/>
          </w:tcPr>
          <w:p w14:paraId="0D4189A3"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0.5870</w:t>
            </w:r>
          </w:p>
        </w:tc>
      </w:tr>
      <w:tr w:rsidR="00D7246A" w:rsidRPr="006576DF" w14:paraId="59C18E68" w14:textId="77777777" w:rsidTr="00907EBE">
        <w:trPr>
          <w:tblCellSpacing w:w="15" w:type="dxa"/>
        </w:trPr>
        <w:tc>
          <w:tcPr>
            <w:tcW w:w="2790" w:type="dxa"/>
            <w:vAlign w:val="center"/>
            <w:hideMark/>
          </w:tcPr>
          <w:p w14:paraId="7C902260" w14:textId="77777777" w:rsidR="00D7246A" w:rsidRPr="006576DF" w:rsidRDefault="00D7246A" w:rsidP="00771FCD">
            <w:pPr>
              <w:spacing w:line="276" w:lineRule="auto"/>
              <w:ind w:left="426"/>
              <w:rPr>
                <w:rFonts w:ascii="Arial" w:hAnsi="Arial" w:cs="Arial"/>
                <w:sz w:val="24"/>
                <w:szCs w:val="24"/>
              </w:rPr>
            </w:pPr>
            <w:proofErr w:type="spellStart"/>
            <w:r w:rsidRPr="006576DF">
              <w:rPr>
                <w:rFonts w:ascii="Arial" w:hAnsi="Arial" w:cs="Arial"/>
                <w:sz w:val="24"/>
                <w:szCs w:val="24"/>
              </w:rPr>
              <w:t>jinaai</w:t>
            </w:r>
            <w:proofErr w:type="spellEnd"/>
            <w:r w:rsidRPr="006576DF">
              <w:rPr>
                <w:rFonts w:ascii="Arial" w:hAnsi="Arial" w:cs="Arial"/>
                <w:sz w:val="24"/>
                <w:szCs w:val="24"/>
              </w:rPr>
              <w:t>/jina-embeddings-v2-base-es</w:t>
            </w:r>
          </w:p>
        </w:tc>
        <w:tc>
          <w:tcPr>
            <w:tcW w:w="1955" w:type="dxa"/>
            <w:vAlign w:val="center"/>
            <w:hideMark/>
          </w:tcPr>
          <w:p w14:paraId="4083AA45"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0.0311</w:t>
            </w:r>
          </w:p>
        </w:tc>
        <w:tc>
          <w:tcPr>
            <w:tcW w:w="1671" w:type="dxa"/>
            <w:vAlign w:val="center"/>
            <w:hideMark/>
          </w:tcPr>
          <w:p w14:paraId="1627FA67"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0.0702</w:t>
            </w:r>
          </w:p>
        </w:tc>
        <w:tc>
          <w:tcPr>
            <w:tcW w:w="1387" w:type="dxa"/>
            <w:vAlign w:val="center"/>
            <w:hideMark/>
          </w:tcPr>
          <w:p w14:paraId="16BDF306"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0.0404</w:t>
            </w:r>
          </w:p>
        </w:tc>
        <w:tc>
          <w:tcPr>
            <w:tcW w:w="1231" w:type="dxa"/>
            <w:vAlign w:val="center"/>
            <w:hideMark/>
          </w:tcPr>
          <w:p w14:paraId="1020EA1A"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0.1233</w:t>
            </w:r>
          </w:p>
        </w:tc>
      </w:tr>
    </w:tbl>
    <w:p w14:paraId="1B5F7AF2" w14:textId="77777777" w:rsidR="00D7246A" w:rsidRDefault="00D7246A" w:rsidP="00D7246A">
      <w:pPr>
        <w:spacing w:line="360" w:lineRule="auto"/>
        <w:ind w:left="426"/>
        <w:rPr>
          <w:rFonts w:ascii="Arial" w:hAnsi="Arial" w:cs="Arial"/>
          <w:sz w:val="24"/>
          <w:szCs w:val="24"/>
        </w:rPr>
      </w:pPr>
    </w:p>
    <w:p w14:paraId="7DC485DA" w14:textId="77777777" w:rsidR="00D7246A" w:rsidRPr="00D7246A" w:rsidRDefault="00D7246A" w:rsidP="00D7246A">
      <w:pPr>
        <w:spacing w:line="360" w:lineRule="auto"/>
        <w:ind w:left="426"/>
        <w:rPr>
          <w:rFonts w:ascii="Arial" w:hAnsi="Arial" w:cs="Arial"/>
          <w:b/>
          <w:bCs/>
          <w:sz w:val="24"/>
          <w:szCs w:val="24"/>
        </w:rPr>
      </w:pPr>
      <w:r w:rsidRPr="00D7246A">
        <w:rPr>
          <w:rFonts w:ascii="Arial" w:hAnsi="Arial" w:cs="Arial"/>
          <w:b/>
          <w:bCs/>
          <w:sz w:val="24"/>
          <w:szCs w:val="24"/>
        </w:rPr>
        <w:t>Métricas del Modelo Final</w:t>
      </w:r>
    </w:p>
    <w:p w14:paraId="774FFD25" w14:textId="77777777" w:rsidR="00D7246A" w:rsidRPr="00D7246A" w:rsidRDefault="00D7246A" w:rsidP="00D7246A">
      <w:pPr>
        <w:spacing w:line="360" w:lineRule="auto"/>
        <w:ind w:left="426"/>
        <w:rPr>
          <w:rFonts w:ascii="Arial" w:hAnsi="Arial" w:cs="Arial"/>
          <w:sz w:val="24"/>
          <w:szCs w:val="24"/>
        </w:rPr>
      </w:pPr>
      <w:r w:rsidRPr="00D7246A">
        <w:rPr>
          <w:rFonts w:ascii="Arial" w:hAnsi="Arial" w:cs="Arial"/>
          <w:b/>
          <w:bCs/>
          <w:sz w:val="24"/>
          <w:szCs w:val="24"/>
        </w:rPr>
        <w:lastRenderedPageBreak/>
        <w:t>Modelo seleccionado:</w:t>
      </w:r>
      <w:r w:rsidRPr="00D7246A">
        <w:rPr>
          <w:rFonts w:ascii="Arial" w:hAnsi="Arial" w:cs="Arial"/>
          <w:sz w:val="24"/>
          <w:szCs w:val="24"/>
        </w:rPr>
        <w:t xml:space="preserve"> bge_m3_epochs/epoch4_MRR0.9717</w:t>
      </w:r>
    </w:p>
    <w:p w14:paraId="52AF6582" w14:textId="77777777" w:rsidR="00D7246A" w:rsidRPr="00D7246A" w:rsidRDefault="00D7246A" w:rsidP="00D7246A">
      <w:pPr>
        <w:spacing w:line="360" w:lineRule="auto"/>
        <w:ind w:left="426"/>
        <w:rPr>
          <w:rFonts w:ascii="Arial" w:hAnsi="Arial" w:cs="Arial"/>
          <w:sz w:val="24"/>
          <w:szCs w:val="24"/>
        </w:rPr>
      </w:pPr>
      <w:r w:rsidRPr="00D7246A">
        <w:rPr>
          <w:rFonts w:ascii="Arial" w:hAnsi="Arial" w:cs="Arial"/>
          <w:sz w:val="24"/>
          <w:szCs w:val="24"/>
        </w:rPr>
        <w:t>Precision@3: 0.8947</w:t>
      </w:r>
    </w:p>
    <w:p w14:paraId="2DD609D0" w14:textId="77777777" w:rsidR="00D7246A" w:rsidRPr="00D7246A" w:rsidRDefault="00D7246A" w:rsidP="00D7246A">
      <w:pPr>
        <w:spacing w:line="360" w:lineRule="auto"/>
        <w:ind w:left="426"/>
        <w:rPr>
          <w:rFonts w:ascii="Arial" w:hAnsi="Arial" w:cs="Arial"/>
          <w:sz w:val="24"/>
          <w:szCs w:val="24"/>
        </w:rPr>
      </w:pPr>
      <w:r w:rsidRPr="00D7246A">
        <w:rPr>
          <w:rFonts w:ascii="Arial" w:hAnsi="Arial" w:cs="Arial"/>
          <w:sz w:val="24"/>
          <w:szCs w:val="24"/>
        </w:rPr>
        <w:t>Recall@3: 0.7821</w:t>
      </w:r>
    </w:p>
    <w:p w14:paraId="07434563" w14:textId="77777777" w:rsidR="00D7246A" w:rsidRPr="00D7246A" w:rsidRDefault="00D7246A" w:rsidP="00D7246A">
      <w:pPr>
        <w:spacing w:line="360" w:lineRule="auto"/>
        <w:ind w:left="426"/>
        <w:rPr>
          <w:rFonts w:ascii="Arial" w:hAnsi="Arial" w:cs="Arial"/>
          <w:sz w:val="24"/>
          <w:szCs w:val="24"/>
        </w:rPr>
      </w:pPr>
      <w:r w:rsidRPr="00D7246A">
        <w:rPr>
          <w:rFonts w:ascii="Arial" w:hAnsi="Arial" w:cs="Arial"/>
          <w:sz w:val="24"/>
          <w:szCs w:val="24"/>
        </w:rPr>
        <w:t>F1@3: 0.8297</w:t>
      </w:r>
    </w:p>
    <w:p w14:paraId="3AC98BC1" w14:textId="77777777" w:rsidR="00D7246A" w:rsidRPr="00D7246A" w:rsidRDefault="00D7246A" w:rsidP="00D7246A">
      <w:pPr>
        <w:spacing w:line="360" w:lineRule="auto"/>
        <w:ind w:left="426"/>
        <w:rPr>
          <w:rFonts w:ascii="Arial" w:hAnsi="Arial" w:cs="Arial"/>
          <w:sz w:val="24"/>
          <w:szCs w:val="24"/>
        </w:rPr>
      </w:pPr>
      <w:r w:rsidRPr="00D7246A">
        <w:rPr>
          <w:rFonts w:ascii="Arial" w:hAnsi="Arial" w:cs="Arial"/>
          <w:sz w:val="24"/>
          <w:szCs w:val="24"/>
        </w:rPr>
        <w:t>MRR: 0.9717</w:t>
      </w:r>
    </w:p>
    <w:p w14:paraId="37CBA200" w14:textId="77777777" w:rsidR="00D7246A" w:rsidRPr="00D7246A" w:rsidRDefault="00D7246A" w:rsidP="00D7246A">
      <w:pPr>
        <w:spacing w:line="360" w:lineRule="auto"/>
        <w:ind w:left="426"/>
        <w:rPr>
          <w:rFonts w:ascii="Arial" w:hAnsi="Arial" w:cs="Arial"/>
          <w:sz w:val="24"/>
          <w:szCs w:val="24"/>
        </w:rPr>
      </w:pPr>
    </w:p>
    <w:p w14:paraId="556CC5AE" w14:textId="1341798D" w:rsidR="00D7246A" w:rsidRDefault="007801D1" w:rsidP="007801D1">
      <w:pPr>
        <w:pStyle w:val="Ttulo2"/>
        <w:numPr>
          <w:ilvl w:val="2"/>
          <w:numId w:val="6"/>
        </w:numPr>
      </w:pPr>
      <w:bookmarkStart w:id="24" w:name="_Toc201525467"/>
      <w:r w:rsidRPr="007801D1">
        <w:t xml:space="preserve">Evaluación de </w:t>
      </w:r>
      <w:r>
        <w:t>s</w:t>
      </w:r>
      <w:r w:rsidRPr="007801D1">
        <w:t xml:space="preserve">imilitud </w:t>
      </w:r>
      <w:r>
        <w:t>s</w:t>
      </w:r>
      <w:r w:rsidRPr="007801D1">
        <w:t xml:space="preserve">emántica en </w:t>
      </w:r>
      <w:r>
        <w:t>t</w:t>
      </w:r>
      <w:r w:rsidRPr="007801D1">
        <w:t xml:space="preserve">érminos </w:t>
      </w:r>
      <w:r>
        <w:t>t</w:t>
      </w:r>
      <w:r w:rsidRPr="007801D1">
        <w:t xml:space="preserve">écnicos vs. </w:t>
      </w:r>
      <w:r>
        <w:t>C</w:t>
      </w:r>
      <w:r w:rsidRPr="007801D1">
        <w:t>oloquiales</w:t>
      </w:r>
      <w:bookmarkEnd w:id="24"/>
    </w:p>
    <w:p w14:paraId="00B610BF" w14:textId="77777777" w:rsidR="007801D1" w:rsidRDefault="007801D1" w:rsidP="007801D1"/>
    <w:p w14:paraId="1358B4F0" w14:textId="77777777" w:rsidR="001055D3" w:rsidRDefault="007801D1" w:rsidP="007801D1">
      <w:pPr>
        <w:spacing w:line="360" w:lineRule="auto"/>
        <w:rPr>
          <w:rFonts w:ascii="Arial" w:hAnsi="Arial" w:cs="Arial"/>
          <w:sz w:val="24"/>
          <w:szCs w:val="24"/>
        </w:rPr>
      </w:pPr>
      <w:r w:rsidRPr="007801D1">
        <w:rPr>
          <w:rFonts w:ascii="Arial" w:hAnsi="Arial" w:cs="Arial"/>
          <w:sz w:val="24"/>
          <w:szCs w:val="24"/>
        </w:rPr>
        <w:t>Con el objetivo de comprobar que el fine-</w:t>
      </w:r>
      <w:proofErr w:type="spellStart"/>
      <w:r w:rsidRPr="007801D1">
        <w:rPr>
          <w:rFonts w:ascii="Arial" w:hAnsi="Arial" w:cs="Arial"/>
          <w:sz w:val="24"/>
          <w:szCs w:val="24"/>
        </w:rPr>
        <w:t>tuning</w:t>
      </w:r>
      <w:proofErr w:type="spellEnd"/>
      <w:r w:rsidRPr="007801D1">
        <w:rPr>
          <w:rFonts w:ascii="Arial" w:hAnsi="Arial" w:cs="Arial"/>
          <w:sz w:val="24"/>
          <w:szCs w:val="24"/>
        </w:rPr>
        <w:t xml:space="preserve"> no había deteriorado la capacidad del modelo para capturar relaciones semánticas generales —especialmente dado el tamaño limitado del conjunto de entrenamiento— se realizó un análisis comparativo entre la versión base del modelo </w:t>
      </w:r>
      <w:r w:rsidRPr="007801D1">
        <w:rPr>
          <w:rFonts w:ascii="Arial" w:hAnsi="Arial" w:cs="Arial"/>
          <w:b/>
          <w:bCs/>
          <w:sz w:val="24"/>
          <w:szCs w:val="24"/>
        </w:rPr>
        <w:t>BAAI/bge-m3</w:t>
      </w:r>
      <w:r w:rsidRPr="007801D1">
        <w:rPr>
          <w:rFonts w:ascii="Arial" w:hAnsi="Arial" w:cs="Arial"/>
          <w:sz w:val="24"/>
          <w:szCs w:val="24"/>
        </w:rPr>
        <w:t xml:space="preserve"> y su versión ajustada (</w:t>
      </w:r>
      <w:r w:rsidRPr="007801D1">
        <w:rPr>
          <w:rFonts w:ascii="Arial" w:hAnsi="Arial" w:cs="Arial"/>
          <w:b/>
          <w:bCs/>
          <w:sz w:val="24"/>
          <w:szCs w:val="24"/>
        </w:rPr>
        <w:t>bge_m3_epochs/epoch4_MRR0.9717</w:t>
      </w:r>
      <w:r w:rsidRPr="007801D1">
        <w:rPr>
          <w:rFonts w:ascii="Arial" w:hAnsi="Arial" w:cs="Arial"/>
          <w:sz w:val="24"/>
          <w:szCs w:val="24"/>
        </w:rPr>
        <w:t xml:space="preserve">). </w:t>
      </w:r>
    </w:p>
    <w:p w14:paraId="2DECE931" w14:textId="77777777" w:rsidR="001055D3" w:rsidRDefault="001055D3" w:rsidP="007801D1">
      <w:pPr>
        <w:spacing w:line="360" w:lineRule="auto"/>
        <w:rPr>
          <w:rFonts w:ascii="Arial" w:hAnsi="Arial" w:cs="Arial"/>
          <w:sz w:val="24"/>
          <w:szCs w:val="24"/>
        </w:rPr>
      </w:pPr>
    </w:p>
    <w:p w14:paraId="3A332C58" w14:textId="4D220A2B" w:rsidR="007801D1" w:rsidRDefault="007801D1" w:rsidP="007801D1">
      <w:pPr>
        <w:spacing w:line="360" w:lineRule="auto"/>
        <w:rPr>
          <w:rFonts w:ascii="Arial" w:hAnsi="Arial" w:cs="Arial"/>
          <w:sz w:val="24"/>
          <w:szCs w:val="24"/>
        </w:rPr>
      </w:pPr>
      <w:r w:rsidRPr="007801D1">
        <w:rPr>
          <w:rFonts w:ascii="Arial" w:hAnsi="Arial" w:cs="Arial"/>
          <w:sz w:val="24"/>
          <w:szCs w:val="24"/>
        </w:rPr>
        <w:t>Este análisis se centró en evaluar la similitud semántica entre pares de términos médicos técnicos y sus equivalentes en lenguaje coloquial, una capacidad crítica para comprender consultas de pacientes en lenguaje natural.</w:t>
      </w:r>
    </w:p>
    <w:p w14:paraId="7BEC0D18" w14:textId="77777777" w:rsidR="00701182" w:rsidRDefault="00701182" w:rsidP="007801D1">
      <w:pPr>
        <w:spacing w:line="360" w:lineRule="auto"/>
        <w:rPr>
          <w:rFonts w:ascii="Arial" w:hAnsi="Arial" w:cs="Arial"/>
          <w:sz w:val="24"/>
          <w:szCs w:val="24"/>
        </w:rPr>
      </w:pPr>
    </w:p>
    <w:p w14:paraId="2BC449EA" w14:textId="7364C16F" w:rsidR="00701182" w:rsidRPr="00701182" w:rsidRDefault="00701182" w:rsidP="00701182">
      <w:pPr>
        <w:pStyle w:val="Descripcin"/>
        <w:keepNext/>
        <w:rPr>
          <w:i w:val="0"/>
          <w:iCs w:val="0"/>
          <w:sz w:val="24"/>
          <w:szCs w:val="24"/>
        </w:rPr>
      </w:pPr>
      <w:r w:rsidRPr="00701182">
        <w:rPr>
          <w:i w:val="0"/>
          <w:iCs w:val="0"/>
          <w:sz w:val="24"/>
          <w:szCs w:val="24"/>
        </w:rPr>
        <w:fldChar w:fldCharType="begin"/>
      </w:r>
      <w:r w:rsidRPr="00701182">
        <w:rPr>
          <w:i w:val="0"/>
          <w:iCs w:val="0"/>
          <w:sz w:val="24"/>
          <w:szCs w:val="24"/>
        </w:rPr>
        <w:instrText xml:space="preserve"> SEQ Tabla \* ARABIC </w:instrText>
      </w:r>
      <w:r w:rsidRPr="00701182">
        <w:rPr>
          <w:i w:val="0"/>
          <w:iCs w:val="0"/>
          <w:sz w:val="24"/>
          <w:szCs w:val="24"/>
        </w:rPr>
        <w:fldChar w:fldCharType="separate"/>
      </w:r>
      <w:bookmarkStart w:id="25" w:name="_Toc201528973"/>
      <w:r w:rsidR="00C22AA9">
        <w:rPr>
          <w:i w:val="0"/>
          <w:iCs w:val="0"/>
          <w:noProof/>
          <w:sz w:val="24"/>
          <w:szCs w:val="24"/>
        </w:rPr>
        <w:t>5</w:t>
      </w:r>
      <w:r w:rsidRPr="00701182">
        <w:rPr>
          <w:i w:val="0"/>
          <w:iCs w:val="0"/>
          <w:sz w:val="24"/>
          <w:szCs w:val="24"/>
        </w:rPr>
        <w:fldChar w:fldCharType="end"/>
      </w:r>
      <w:r w:rsidRPr="00701182">
        <w:rPr>
          <w:i w:val="0"/>
          <w:iCs w:val="0"/>
          <w:sz w:val="24"/>
          <w:szCs w:val="24"/>
        </w:rPr>
        <w:t xml:space="preserve"> Tabla 2.</w:t>
      </w:r>
      <w:r w:rsidR="006B7A6E">
        <w:rPr>
          <w:i w:val="0"/>
          <w:iCs w:val="0"/>
          <w:sz w:val="24"/>
          <w:szCs w:val="24"/>
        </w:rPr>
        <w:t>4</w:t>
      </w:r>
      <w:r w:rsidRPr="00701182">
        <w:rPr>
          <w:i w:val="0"/>
          <w:iCs w:val="0"/>
          <w:sz w:val="24"/>
          <w:szCs w:val="24"/>
        </w:rPr>
        <w:t xml:space="preserve"> Comparación Semántica: Modelo Generalista BGE-M3 vs. Versión Fine-tuneada en Pares Técnico–</w:t>
      </w:r>
      <w:proofErr w:type="spellStart"/>
      <w:r w:rsidRPr="00701182">
        <w:rPr>
          <w:i w:val="0"/>
          <w:iCs w:val="0"/>
          <w:sz w:val="24"/>
          <w:szCs w:val="24"/>
        </w:rPr>
        <w:t>Coloquia</w:t>
      </w:r>
      <w:bookmarkEnd w:id="25"/>
      <w:proofErr w:type="spellEnd"/>
    </w:p>
    <w:tbl>
      <w:tblPr>
        <w:tblStyle w:val="Tablaconcuadrcula"/>
        <w:tblW w:w="9209" w:type="dxa"/>
        <w:tblLayout w:type="fixed"/>
        <w:tblLook w:val="04A0" w:firstRow="1" w:lastRow="0" w:firstColumn="1" w:lastColumn="0" w:noHBand="0" w:noVBand="1"/>
      </w:tblPr>
      <w:tblGrid>
        <w:gridCol w:w="2830"/>
        <w:gridCol w:w="1560"/>
        <w:gridCol w:w="1559"/>
        <w:gridCol w:w="1417"/>
        <w:gridCol w:w="1843"/>
      </w:tblGrid>
      <w:tr w:rsidR="001055D3" w:rsidRPr="001055D3" w14:paraId="5458A362" w14:textId="77777777" w:rsidTr="00701182">
        <w:trPr>
          <w:trHeight w:val="1035"/>
        </w:trPr>
        <w:tc>
          <w:tcPr>
            <w:tcW w:w="2830" w:type="dxa"/>
            <w:shd w:val="clear" w:color="auto" w:fill="156082" w:themeFill="accent1"/>
          </w:tcPr>
          <w:p w14:paraId="3FAE02D4" w14:textId="2E7EBF75" w:rsidR="001055D3" w:rsidRPr="001055D3" w:rsidRDefault="001055D3" w:rsidP="00701182">
            <w:pPr>
              <w:spacing w:after="160" w:line="276" w:lineRule="auto"/>
              <w:ind w:left="426"/>
              <w:rPr>
                <w:rFonts w:ascii="Arial" w:hAnsi="Arial" w:cs="Arial"/>
                <w:b/>
                <w:bCs/>
                <w:color w:val="FFFFFF" w:themeColor="background1"/>
                <w:sz w:val="24"/>
                <w:szCs w:val="24"/>
              </w:rPr>
            </w:pPr>
            <w:r w:rsidRPr="001055D3">
              <w:rPr>
                <w:rFonts w:ascii="Arial" w:hAnsi="Arial" w:cs="Arial"/>
                <w:b/>
                <w:bCs/>
                <w:color w:val="FFFFFF" w:themeColor="background1"/>
                <w:sz w:val="24"/>
                <w:szCs w:val="24"/>
              </w:rPr>
              <w:t xml:space="preserve">Par </w:t>
            </w:r>
            <w:r w:rsidR="00701182">
              <w:rPr>
                <w:rFonts w:ascii="Arial" w:hAnsi="Arial" w:cs="Arial"/>
                <w:b/>
                <w:bCs/>
                <w:color w:val="FFFFFF" w:themeColor="background1"/>
                <w:sz w:val="24"/>
                <w:szCs w:val="24"/>
              </w:rPr>
              <w:t>e</w:t>
            </w:r>
            <w:r w:rsidRPr="001055D3">
              <w:rPr>
                <w:rFonts w:ascii="Arial" w:hAnsi="Arial" w:cs="Arial"/>
                <w:b/>
                <w:bCs/>
                <w:color w:val="FFFFFF" w:themeColor="background1"/>
                <w:sz w:val="24"/>
                <w:szCs w:val="24"/>
              </w:rPr>
              <w:t xml:space="preserve">valuado                                    </w:t>
            </w:r>
          </w:p>
        </w:tc>
        <w:tc>
          <w:tcPr>
            <w:tcW w:w="1560" w:type="dxa"/>
            <w:shd w:val="clear" w:color="auto" w:fill="156082" w:themeFill="accent1"/>
          </w:tcPr>
          <w:p w14:paraId="11AF4753" w14:textId="4F83C963" w:rsidR="001055D3" w:rsidRPr="001055D3" w:rsidRDefault="001055D3" w:rsidP="00701182">
            <w:pPr>
              <w:spacing w:after="160" w:line="276" w:lineRule="auto"/>
              <w:jc w:val="center"/>
              <w:rPr>
                <w:rFonts w:ascii="Arial" w:hAnsi="Arial" w:cs="Arial"/>
                <w:b/>
                <w:bCs/>
                <w:color w:val="FFFFFF" w:themeColor="background1"/>
                <w:sz w:val="24"/>
                <w:szCs w:val="24"/>
              </w:rPr>
            </w:pPr>
            <w:r w:rsidRPr="001055D3">
              <w:rPr>
                <w:rFonts w:ascii="Arial" w:hAnsi="Arial" w:cs="Arial"/>
                <w:b/>
                <w:bCs/>
                <w:color w:val="FFFFFF" w:themeColor="background1"/>
                <w:sz w:val="24"/>
                <w:szCs w:val="24"/>
              </w:rPr>
              <w:t>Modelo</w:t>
            </w:r>
            <w:r>
              <w:rPr>
                <w:rFonts w:ascii="Arial" w:hAnsi="Arial" w:cs="Arial"/>
                <w:b/>
                <w:bCs/>
                <w:color w:val="FFFFFF" w:themeColor="background1"/>
                <w:sz w:val="24"/>
                <w:szCs w:val="24"/>
              </w:rPr>
              <w:t xml:space="preserve"> </w:t>
            </w:r>
            <w:r w:rsidRPr="001055D3">
              <w:rPr>
                <w:rFonts w:ascii="Arial" w:hAnsi="Arial" w:cs="Arial"/>
                <w:b/>
                <w:bCs/>
                <w:color w:val="FFFFFF" w:themeColor="background1"/>
                <w:sz w:val="24"/>
                <w:szCs w:val="24"/>
              </w:rPr>
              <w:t>b</w:t>
            </w:r>
            <w:r w:rsidRPr="001055D3">
              <w:rPr>
                <w:rFonts w:ascii="Arial" w:hAnsi="Arial" w:cs="Arial"/>
                <w:b/>
                <w:bCs/>
                <w:color w:val="FFFFFF" w:themeColor="background1"/>
                <w:sz w:val="24"/>
                <w:szCs w:val="24"/>
              </w:rPr>
              <w:t>ase</w:t>
            </w:r>
          </w:p>
        </w:tc>
        <w:tc>
          <w:tcPr>
            <w:tcW w:w="1559" w:type="dxa"/>
            <w:shd w:val="clear" w:color="auto" w:fill="156082" w:themeFill="accent1"/>
          </w:tcPr>
          <w:p w14:paraId="0C4FF97F" w14:textId="4A346DFF" w:rsidR="001055D3" w:rsidRPr="001055D3" w:rsidRDefault="001055D3" w:rsidP="00701182">
            <w:pPr>
              <w:spacing w:after="160" w:line="276" w:lineRule="auto"/>
              <w:rPr>
                <w:rFonts w:ascii="Arial" w:hAnsi="Arial" w:cs="Arial"/>
                <w:b/>
                <w:bCs/>
                <w:color w:val="FFFFFF" w:themeColor="background1"/>
                <w:sz w:val="24"/>
                <w:szCs w:val="24"/>
              </w:rPr>
            </w:pPr>
            <w:r w:rsidRPr="001055D3">
              <w:rPr>
                <w:rFonts w:ascii="Arial" w:hAnsi="Arial" w:cs="Arial"/>
                <w:b/>
                <w:bCs/>
                <w:color w:val="FFFFFF" w:themeColor="background1"/>
                <w:sz w:val="24"/>
                <w:szCs w:val="24"/>
              </w:rPr>
              <w:t xml:space="preserve">Modelo </w:t>
            </w:r>
            <w:r>
              <w:rPr>
                <w:rFonts w:ascii="Arial" w:hAnsi="Arial" w:cs="Arial"/>
                <w:b/>
                <w:bCs/>
                <w:color w:val="FFFFFF" w:themeColor="background1"/>
                <w:sz w:val="24"/>
                <w:szCs w:val="24"/>
              </w:rPr>
              <w:t>f</w:t>
            </w:r>
            <w:r w:rsidRPr="001055D3">
              <w:rPr>
                <w:rFonts w:ascii="Arial" w:hAnsi="Arial" w:cs="Arial"/>
                <w:b/>
                <w:bCs/>
                <w:color w:val="FFFFFF" w:themeColor="background1"/>
                <w:sz w:val="24"/>
                <w:szCs w:val="24"/>
              </w:rPr>
              <w:t xml:space="preserve">ine-tuneado </w:t>
            </w:r>
          </w:p>
        </w:tc>
        <w:tc>
          <w:tcPr>
            <w:tcW w:w="1417" w:type="dxa"/>
            <w:shd w:val="clear" w:color="auto" w:fill="156082" w:themeFill="accent1"/>
          </w:tcPr>
          <w:p w14:paraId="73233568" w14:textId="586CA5BA" w:rsidR="001055D3" w:rsidRPr="001055D3" w:rsidRDefault="001055D3" w:rsidP="001055D3">
            <w:pPr>
              <w:spacing w:after="160" w:line="276" w:lineRule="auto"/>
              <w:rPr>
                <w:rFonts w:ascii="Arial" w:hAnsi="Arial" w:cs="Arial"/>
                <w:b/>
                <w:bCs/>
                <w:color w:val="FFFFFF" w:themeColor="background1"/>
                <w:sz w:val="24"/>
                <w:szCs w:val="24"/>
              </w:rPr>
            </w:pPr>
            <w:r w:rsidRPr="001055D3">
              <w:rPr>
                <w:rFonts w:ascii="Arial" w:hAnsi="Arial" w:cs="Arial"/>
                <w:b/>
                <w:bCs/>
                <w:color w:val="FFFFFF" w:themeColor="background1"/>
                <w:sz w:val="24"/>
                <w:szCs w:val="24"/>
              </w:rPr>
              <w:t xml:space="preserve">Diferencia </w:t>
            </w:r>
          </w:p>
        </w:tc>
        <w:tc>
          <w:tcPr>
            <w:tcW w:w="1843" w:type="dxa"/>
            <w:shd w:val="clear" w:color="auto" w:fill="156082" w:themeFill="accent1"/>
          </w:tcPr>
          <w:p w14:paraId="28C4C06F" w14:textId="0DD1CBA9" w:rsidR="001055D3" w:rsidRPr="001055D3" w:rsidRDefault="001055D3" w:rsidP="00701182">
            <w:pPr>
              <w:spacing w:after="160" w:line="276" w:lineRule="auto"/>
              <w:rPr>
                <w:rFonts w:ascii="Arial" w:hAnsi="Arial" w:cs="Arial"/>
                <w:b/>
                <w:bCs/>
                <w:color w:val="FFFFFF" w:themeColor="background1"/>
                <w:sz w:val="24"/>
                <w:szCs w:val="24"/>
              </w:rPr>
            </w:pPr>
            <w:r w:rsidRPr="001055D3">
              <w:rPr>
                <w:rFonts w:ascii="Arial" w:hAnsi="Arial" w:cs="Arial"/>
                <w:b/>
                <w:bCs/>
                <w:color w:val="FFFFFF" w:themeColor="background1"/>
                <w:sz w:val="24"/>
                <w:szCs w:val="24"/>
              </w:rPr>
              <w:t xml:space="preserve">Variación (%) </w:t>
            </w:r>
          </w:p>
        </w:tc>
      </w:tr>
      <w:tr w:rsidR="001055D3" w:rsidRPr="001055D3" w14:paraId="0D3AFDCA" w14:textId="77777777" w:rsidTr="001055D3">
        <w:tc>
          <w:tcPr>
            <w:tcW w:w="2830" w:type="dxa"/>
          </w:tcPr>
          <w:p w14:paraId="67779796"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diabetes ↔ azúcar alto                                           </w:t>
            </w:r>
          </w:p>
        </w:tc>
        <w:tc>
          <w:tcPr>
            <w:tcW w:w="1560" w:type="dxa"/>
          </w:tcPr>
          <w:p w14:paraId="71FF3E2A"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0.646       </w:t>
            </w:r>
          </w:p>
        </w:tc>
        <w:tc>
          <w:tcPr>
            <w:tcW w:w="1559" w:type="dxa"/>
          </w:tcPr>
          <w:p w14:paraId="6800C7F1"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0.636        </w:t>
            </w:r>
          </w:p>
        </w:tc>
        <w:tc>
          <w:tcPr>
            <w:tcW w:w="1417" w:type="dxa"/>
          </w:tcPr>
          <w:p w14:paraId="01035DF8"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-0.010     </w:t>
            </w:r>
          </w:p>
        </w:tc>
        <w:tc>
          <w:tcPr>
            <w:tcW w:w="1843" w:type="dxa"/>
          </w:tcPr>
          <w:p w14:paraId="79389868"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-1.5%          </w:t>
            </w:r>
          </w:p>
        </w:tc>
      </w:tr>
      <w:tr w:rsidR="001055D3" w:rsidRPr="001055D3" w14:paraId="6F029F38" w14:textId="77777777" w:rsidTr="001055D3">
        <w:tc>
          <w:tcPr>
            <w:tcW w:w="2830" w:type="dxa"/>
          </w:tcPr>
          <w:p w14:paraId="0DBC2636"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cáncer colorrectal ↔ tumor maligno                               </w:t>
            </w:r>
          </w:p>
        </w:tc>
        <w:tc>
          <w:tcPr>
            <w:tcW w:w="1560" w:type="dxa"/>
          </w:tcPr>
          <w:p w14:paraId="06128C49"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0.603       </w:t>
            </w:r>
          </w:p>
        </w:tc>
        <w:tc>
          <w:tcPr>
            <w:tcW w:w="1559" w:type="dxa"/>
          </w:tcPr>
          <w:p w14:paraId="109C7582"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0.633        </w:t>
            </w:r>
          </w:p>
        </w:tc>
        <w:tc>
          <w:tcPr>
            <w:tcW w:w="1417" w:type="dxa"/>
          </w:tcPr>
          <w:p w14:paraId="5D54BD6A"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+0.030     </w:t>
            </w:r>
          </w:p>
        </w:tc>
        <w:tc>
          <w:tcPr>
            <w:tcW w:w="1843" w:type="dxa"/>
          </w:tcPr>
          <w:p w14:paraId="16F36666"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+5.0%          </w:t>
            </w:r>
          </w:p>
        </w:tc>
      </w:tr>
      <w:tr w:rsidR="001055D3" w:rsidRPr="001055D3" w14:paraId="367BB5BC" w14:textId="77777777" w:rsidTr="001055D3">
        <w:tc>
          <w:tcPr>
            <w:tcW w:w="2830" w:type="dxa"/>
          </w:tcPr>
          <w:p w14:paraId="573CA2AC"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cáncer ↔ tumor                                                   </w:t>
            </w:r>
          </w:p>
        </w:tc>
        <w:tc>
          <w:tcPr>
            <w:tcW w:w="1560" w:type="dxa"/>
          </w:tcPr>
          <w:p w14:paraId="4C398CD5"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0.803       </w:t>
            </w:r>
          </w:p>
        </w:tc>
        <w:tc>
          <w:tcPr>
            <w:tcW w:w="1559" w:type="dxa"/>
          </w:tcPr>
          <w:p w14:paraId="56DC93E1"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0.876        </w:t>
            </w:r>
          </w:p>
        </w:tc>
        <w:tc>
          <w:tcPr>
            <w:tcW w:w="1417" w:type="dxa"/>
          </w:tcPr>
          <w:p w14:paraId="67220A09"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+0.073     </w:t>
            </w:r>
          </w:p>
        </w:tc>
        <w:tc>
          <w:tcPr>
            <w:tcW w:w="1843" w:type="dxa"/>
          </w:tcPr>
          <w:p w14:paraId="1FE7D94F"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+9.1%          </w:t>
            </w:r>
          </w:p>
        </w:tc>
      </w:tr>
      <w:tr w:rsidR="001055D3" w:rsidRPr="001055D3" w14:paraId="252B0FDF" w14:textId="77777777" w:rsidTr="001055D3">
        <w:tc>
          <w:tcPr>
            <w:tcW w:w="2830" w:type="dxa"/>
          </w:tcPr>
          <w:p w14:paraId="3806AB39"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lastRenderedPageBreak/>
              <w:t xml:space="preserve"> cáncer de colon ↔ colonoscopia                                   </w:t>
            </w:r>
          </w:p>
        </w:tc>
        <w:tc>
          <w:tcPr>
            <w:tcW w:w="1560" w:type="dxa"/>
          </w:tcPr>
          <w:p w14:paraId="72E372AF"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0.693       </w:t>
            </w:r>
          </w:p>
        </w:tc>
        <w:tc>
          <w:tcPr>
            <w:tcW w:w="1559" w:type="dxa"/>
          </w:tcPr>
          <w:p w14:paraId="1AB3A0A2"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0.657        </w:t>
            </w:r>
          </w:p>
        </w:tc>
        <w:tc>
          <w:tcPr>
            <w:tcW w:w="1417" w:type="dxa"/>
          </w:tcPr>
          <w:p w14:paraId="78262078"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-0.036     </w:t>
            </w:r>
          </w:p>
        </w:tc>
        <w:tc>
          <w:tcPr>
            <w:tcW w:w="1843" w:type="dxa"/>
          </w:tcPr>
          <w:p w14:paraId="69B88F95"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-5.2%          </w:t>
            </w:r>
          </w:p>
        </w:tc>
      </w:tr>
      <w:tr w:rsidR="001055D3" w:rsidRPr="001055D3" w14:paraId="11A61E09" w14:textId="77777777" w:rsidTr="001055D3">
        <w:tc>
          <w:tcPr>
            <w:tcW w:w="2830" w:type="dxa"/>
          </w:tcPr>
          <w:p w14:paraId="7DD17318"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recidiva del cáncer de mama ↔ reaparición del cáncer             </w:t>
            </w:r>
          </w:p>
        </w:tc>
        <w:tc>
          <w:tcPr>
            <w:tcW w:w="1560" w:type="dxa"/>
          </w:tcPr>
          <w:p w14:paraId="6739671D"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0.746       </w:t>
            </w:r>
          </w:p>
        </w:tc>
        <w:tc>
          <w:tcPr>
            <w:tcW w:w="1559" w:type="dxa"/>
          </w:tcPr>
          <w:p w14:paraId="2035B3B4"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0.818        </w:t>
            </w:r>
          </w:p>
        </w:tc>
        <w:tc>
          <w:tcPr>
            <w:tcW w:w="1417" w:type="dxa"/>
          </w:tcPr>
          <w:p w14:paraId="473BD702"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+0.071     </w:t>
            </w:r>
          </w:p>
        </w:tc>
        <w:tc>
          <w:tcPr>
            <w:tcW w:w="1843" w:type="dxa"/>
          </w:tcPr>
          <w:p w14:paraId="5DB440AA"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+9.5%          </w:t>
            </w:r>
          </w:p>
        </w:tc>
      </w:tr>
      <w:tr w:rsidR="001055D3" w:rsidRPr="001055D3" w14:paraId="27CAF671" w14:textId="77777777" w:rsidTr="001055D3">
        <w:tc>
          <w:tcPr>
            <w:tcW w:w="2830" w:type="dxa"/>
          </w:tcPr>
          <w:p w14:paraId="69F514A6"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cáncer de mama ↔ mamografía                                      </w:t>
            </w:r>
          </w:p>
        </w:tc>
        <w:tc>
          <w:tcPr>
            <w:tcW w:w="1560" w:type="dxa"/>
          </w:tcPr>
          <w:p w14:paraId="7A26015D"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0.628       </w:t>
            </w:r>
          </w:p>
        </w:tc>
        <w:tc>
          <w:tcPr>
            <w:tcW w:w="1559" w:type="dxa"/>
          </w:tcPr>
          <w:p w14:paraId="1F0F3D8E"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0.651        </w:t>
            </w:r>
          </w:p>
        </w:tc>
        <w:tc>
          <w:tcPr>
            <w:tcW w:w="1417" w:type="dxa"/>
          </w:tcPr>
          <w:p w14:paraId="26B9324D"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+0.023     </w:t>
            </w:r>
          </w:p>
        </w:tc>
        <w:tc>
          <w:tcPr>
            <w:tcW w:w="1843" w:type="dxa"/>
          </w:tcPr>
          <w:p w14:paraId="29CB72EA"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+3.7%          </w:t>
            </w:r>
          </w:p>
        </w:tc>
      </w:tr>
      <w:tr w:rsidR="001055D3" w:rsidRPr="001055D3" w14:paraId="3FFB4529" w14:textId="77777777" w:rsidTr="001055D3">
        <w:tc>
          <w:tcPr>
            <w:tcW w:w="2830" w:type="dxa"/>
          </w:tcPr>
          <w:p w14:paraId="7C097FC7"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depresión ↔ tristeza                                             </w:t>
            </w:r>
          </w:p>
        </w:tc>
        <w:tc>
          <w:tcPr>
            <w:tcW w:w="1560" w:type="dxa"/>
          </w:tcPr>
          <w:p w14:paraId="1377FEF0"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0.617       </w:t>
            </w:r>
          </w:p>
        </w:tc>
        <w:tc>
          <w:tcPr>
            <w:tcW w:w="1559" w:type="dxa"/>
          </w:tcPr>
          <w:p w14:paraId="7D7C0A96"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0.724        </w:t>
            </w:r>
          </w:p>
        </w:tc>
        <w:tc>
          <w:tcPr>
            <w:tcW w:w="1417" w:type="dxa"/>
          </w:tcPr>
          <w:p w14:paraId="1AAF0EAF"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+0.106     </w:t>
            </w:r>
          </w:p>
        </w:tc>
        <w:tc>
          <w:tcPr>
            <w:tcW w:w="1843" w:type="dxa"/>
          </w:tcPr>
          <w:p w14:paraId="48D32285"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+17.2%         </w:t>
            </w:r>
          </w:p>
        </w:tc>
      </w:tr>
      <w:tr w:rsidR="001055D3" w:rsidRPr="001055D3" w14:paraId="7F4C977C" w14:textId="77777777" w:rsidTr="001055D3">
        <w:tc>
          <w:tcPr>
            <w:tcW w:w="2830" w:type="dxa"/>
          </w:tcPr>
          <w:p w14:paraId="7AD55E49"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HbA1c ↔ promedio de glucosa en sangre                            </w:t>
            </w:r>
          </w:p>
        </w:tc>
        <w:tc>
          <w:tcPr>
            <w:tcW w:w="1560" w:type="dxa"/>
          </w:tcPr>
          <w:p w14:paraId="668F18BE"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0.437       </w:t>
            </w:r>
          </w:p>
        </w:tc>
        <w:tc>
          <w:tcPr>
            <w:tcW w:w="1559" w:type="dxa"/>
          </w:tcPr>
          <w:p w14:paraId="1AB5258A"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0.393        </w:t>
            </w:r>
          </w:p>
        </w:tc>
        <w:tc>
          <w:tcPr>
            <w:tcW w:w="1417" w:type="dxa"/>
          </w:tcPr>
          <w:p w14:paraId="326DE3EB"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-0.044     </w:t>
            </w:r>
          </w:p>
        </w:tc>
        <w:tc>
          <w:tcPr>
            <w:tcW w:w="1843" w:type="dxa"/>
          </w:tcPr>
          <w:p w14:paraId="3CCD7E78"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-10.0%         </w:t>
            </w:r>
          </w:p>
        </w:tc>
      </w:tr>
      <w:tr w:rsidR="001055D3" w:rsidRPr="001055D3" w14:paraId="6D64985D" w14:textId="77777777" w:rsidTr="001055D3">
        <w:tc>
          <w:tcPr>
            <w:tcW w:w="2830" w:type="dxa"/>
          </w:tcPr>
          <w:p w14:paraId="4A00DEF7"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cáncer pulmón ↔ tos persistente                                  </w:t>
            </w:r>
          </w:p>
        </w:tc>
        <w:tc>
          <w:tcPr>
            <w:tcW w:w="1560" w:type="dxa"/>
          </w:tcPr>
          <w:p w14:paraId="1E767CE7"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0.422       </w:t>
            </w:r>
          </w:p>
        </w:tc>
        <w:tc>
          <w:tcPr>
            <w:tcW w:w="1559" w:type="dxa"/>
          </w:tcPr>
          <w:p w14:paraId="42A27539"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0.210        </w:t>
            </w:r>
          </w:p>
        </w:tc>
        <w:tc>
          <w:tcPr>
            <w:tcW w:w="1417" w:type="dxa"/>
          </w:tcPr>
          <w:p w14:paraId="6D77D43C"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-0.213     </w:t>
            </w:r>
          </w:p>
        </w:tc>
        <w:tc>
          <w:tcPr>
            <w:tcW w:w="1843" w:type="dxa"/>
          </w:tcPr>
          <w:p w14:paraId="2915FB68"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-50.4%         </w:t>
            </w:r>
          </w:p>
        </w:tc>
      </w:tr>
      <w:tr w:rsidR="001055D3" w:rsidRPr="001055D3" w14:paraId="67D0B79F" w14:textId="77777777" w:rsidTr="001055D3">
        <w:tc>
          <w:tcPr>
            <w:tcW w:w="2830" w:type="dxa"/>
          </w:tcPr>
          <w:p w14:paraId="021C3882"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hipoglucemia ↔ bajada de azúcar                                  </w:t>
            </w:r>
          </w:p>
        </w:tc>
        <w:tc>
          <w:tcPr>
            <w:tcW w:w="1560" w:type="dxa"/>
          </w:tcPr>
          <w:p w14:paraId="0FB0867B"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0.670       </w:t>
            </w:r>
          </w:p>
        </w:tc>
        <w:tc>
          <w:tcPr>
            <w:tcW w:w="1559" w:type="dxa"/>
          </w:tcPr>
          <w:p w14:paraId="0223D975"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0.776        </w:t>
            </w:r>
          </w:p>
        </w:tc>
        <w:tc>
          <w:tcPr>
            <w:tcW w:w="1417" w:type="dxa"/>
          </w:tcPr>
          <w:p w14:paraId="345A0D89"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+0.106     </w:t>
            </w:r>
          </w:p>
        </w:tc>
        <w:tc>
          <w:tcPr>
            <w:tcW w:w="1843" w:type="dxa"/>
          </w:tcPr>
          <w:p w14:paraId="7DC604CE"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+15.8%         </w:t>
            </w:r>
          </w:p>
        </w:tc>
      </w:tr>
      <w:tr w:rsidR="001055D3" w:rsidRPr="001055D3" w14:paraId="70BAFD73" w14:textId="77777777" w:rsidTr="001055D3">
        <w:tc>
          <w:tcPr>
            <w:tcW w:w="2830" w:type="dxa"/>
          </w:tcPr>
          <w:p w14:paraId="0D80FDB7"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ictus ↔ interrupción repentina del flujo sanguíneo en el cerebro </w:t>
            </w:r>
          </w:p>
        </w:tc>
        <w:tc>
          <w:tcPr>
            <w:tcW w:w="1560" w:type="dxa"/>
          </w:tcPr>
          <w:p w14:paraId="28920057"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0.503       </w:t>
            </w:r>
          </w:p>
        </w:tc>
        <w:tc>
          <w:tcPr>
            <w:tcW w:w="1559" w:type="dxa"/>
          </w:tcPr>
          <w:p w14:paraId="0423DF8D"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0.437        </w:t>
            </w:r>
          </w:p>
        </w:tc>
        <w:tc>
          <w:tcPr>
            <w:tcW w:w="1417" w:type="dxa"/>
          </w:tcPr>
          <w:p w14:paraId="6F43E4CF"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-0.066     </w:t>
            </w:r>
          </w:p>
        </w:tc>
        <w:tc>
          <w:tcPr>
            <w:tcW w:w="1843" w:type="dxa"/>
          </w:tcPr>
          <w:p w14:paraId="1AADC912"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-13.2%         </w:t>
            </w:r>
          </w:p>
        </w:tc>
      </w:tr>
    </w:tbl>
    <w:p w14:paraId="1CAFDDED" w14:textId="3A4003AB" w:rsidR="00EC1749" w:rsidRDefault="00554D5B" w:rsidP="008256F8">
      <w:pPr>
        <w:pStyle w:val="Ttulo2"/>
        <w:numPr>
          <w:ilvl w:val="1"/>
          <w:numId w:val="6"/>
        </w:numPr>
      </w:pPr>
      <w:bookmarkStart w:id="26" w:name="_Toc201525468"/>
      <w:r w:rsidRPr="00554D5B">
        <w:t xml:space="preserve">Pipeline de </w:t>
      </w:r>
      <w:r>
        <w:t>in</w:t>
      </w:r>
      <w:r w:rsidRPr="00554D5B">
        <w:t xml:space="preserve">dexación y </w:t>
      </w:r>
      <w:r>
        <w:t>a</w:t>
      </w:r>
      <w:r w:rsidRPr="00554D5B">
        <w:t xml:space="preserve">lmacenamiento </w:t>
      </w:r>
      <w:r>
        <w:t>v</w:t>
      </w:r>
      <w:r w:rsidRPr="00554D5B">
        <w:t xml:space="preserve">ectorial en </w:t>
      </w:r>
      <w:proofErr w:type="spellStart"/>
      <w:r w:rsidRPr="00554D5B">
        <w:t>ChromaDB</w:t>
      </w:r>
      <w:bookmarkEnd w:id="26"/>
      <w:proofErr w:type="spellEnd"/>
      <w:r w:rsidR="00EC1749" w:rsidRPr="00EC1749">
        <w:t xml:space="preserve"> </w:t>
      </w:r>
    </w:p>
    <w:p w14:paraId="1566FE10" w14:textId="5BE96735" w:rsidR="005758E6" w:rsidRPr="005758E6" w:rsidRDefault="005758E6" w:rsidP="003D19AC">
      <w:pPr>
        <w:pStyle w:val="Ttulo2"/>
        <w:numPr>
          <w:ilvl w:val="2"/>
          <w:numId w:val="6"/>
        </w:numPr>
      </w:pPr>
      <w:bookmarkStart w:id="27" w:name="_Toc201525469"/>
      <w:r w:rsidRPr="005758E6">
        <w:t xml:space="preserve">Selección de </w:t>
      </w:r>
      <w:proofErr w:type="spellStart"/>
      <w:r w:rsidRPr="005758E6">
        <w:t>ChromaDB</w:t>
      </w:r>
      <w:proofErr w:type="spellEnd"/>
      <w:r w:rsidRPr="005758E6">
        <w:t xml:space="preserve"> como </w:t>
      </w:r>
      <w:r w:rsidRPr="003D19AC">
        <w:t>s</w:t>
      </w:r>
      <w:r w:rsidRPr="005758E6">
        <w:t xml:space="preserve">istema de </w:t>
      </w:r>
      <w:r w:rsidRPr="003D19AC">
        <w:t>a</w:t>
      </w:r>
      <w:r w:rsidRPr="005758E6">
        <w:t xml:space="preserve">lmacenamiento </w:t>
      </w:r>
      <w:r w:rsidRPr="003D19AC">
        <w:t>v</w:t>
      </w:r>
      <w:r w:rsidRPr="005758E6">
        <w:t>ectorial</w:t>
      </w:r>
      <w:bookmarkEnd w:id="27"/>
    </w:p>
    <w:p w14:paraId="2B2D6E20" w14:textId="0A280051" w:rsidR="005758E6" w:rsidRDefault="003D19AC" w:rsidP="004F0C3E">
      <w:pPr>
        <w:spacing w:line="360" w:lineRule="auto"/>
        <w:ind w:left="360" w:firstLine="348"/>
        <w:rPr>
          <w:rFonts w:ascii="Arial" w:hAnsi="Arial" w:cs="Arial"/>
          <w:sz w:val="24"/>
          <w:szCs w:val="24"/>
        </w:rPr>
      </w:pPr>
      <w:proofErr w:type="spellStart"/>
      <w:r w:rsidRPr="003D19AC">
        <w:rPr>
          <w:rFonts w:ascii="Arial" w:hAnsi="Arial" w:cs="Arial"/>
          <w:sz w:val="24"/>
          <w:szCs w:val="24"/>
        </w:rPr>
        <w:t>ChromaDB</w:t>
      </w:r>
      <w:proofErr w:type="spellEnd"/>
      <w:r w:rsidRPr="003D19AC">
        <w:rPr>
          <w:rFonts w:ascii="Arial" w:hAnsi="Arial" w:cs="Arial"/>
          <w:sz w:val="24"/>
          <w:szCs w:val="24"/>
        </w:rPr>
        <w:t xml:space="preserve"> fue seleccionado frente a alternativas como </w:t>
      </w:r>
      <w:proofErr w:type="spellStart"/>
      <w:r w:rsidRPr="003D19AC">
        <w:rPr>
          <w:rFonts w:ascii="Arial" w:hAnsi="Arial" w:cs="Arial"/>
          <w:sz w:val="24"/>
          <w:szCs w:val="24"/>
        </w:rPr>
        <w:t>Pinecone</w:t>
      </w:r>
      <w:proofErr w:type="spellEnd"/>
      <w:r w:rsidRPr="003D19AC">
        <w:rPr>
          <w:rFonts w:ascii="Arial" w:hAnsi="Arial" w:cs="Arial"/>
          <w:sz w:val="24"/>
          <w:szCs w:val="24"/>
        </w:rPr>
        <w:t xml:space="preserve">, </w:t>
      </w:r>
      <w:proofErr w:type="spellStart"/>
      <w:r w:rsidRPr="003D19AC">
        <w:rPr>
          <w:rFonts w:ascii="Arial" w:hAnsi="Arial" w:cs="Arial"/>
          <w:sz w:val="24"/>
          <w:szCs w:val="24"/>
        </w:rPr>
        <w:t>Weaviate</w:t>
      </w:r>
      <w:proofErr w:type="spellEnd"/>
      <w:r w:rsidRPr="003D19AC">
        <w:rPr>
          <w:rFonts w:ascii="Arial" w:hAnsi="Arial" w:cs="Arial"/>
          <w:sz w:val="24"/>
          <w:szCs w:val="24"/>
        </w:rPr>
        <w:t xml:space="preserve"> o FAISS por las siguientes ventajas</w:t>
      </w:r>
      <w:r>
        <w:rPr>
          <w:rFonts w:ascii="Arial" w:hAnsi="Arial" w:cs="Arial"/>
          <w:sz w:val="24"/>
          <w:szCs w:val="24"/>
        </w:rPr>
        <w:t>:</w:t>
      </w:r>
    </w:p>
    <w:p w14:paraId="26D99CA4" w14:textId="5B1A742B" w:rsidR="003D19AC" w:rsidRDefault="003D19AC" w:rsidP="003D19AC">
      <w:pPr>
        <w:pStyle w:val="Prrafodelista"/>
        <w:numPr>
          <w:ilvl w:val="0"/>
          <w:numId w:val="35"/>
        </w:numPr>
        <w:spacing w:line="360" w:lineRule="auto"/>
        <w:rPr>
          <w:rFonts w:ascii="Arial" w:hAnsi="Arial" w:cs="Arial"/>
          <w:sz w:val="24"/>
          <w:szCs w:val="24"/>
        </w:rPr>
      </w:pPr>
      <w:proofErr w:type="spellStart"/>
      <w:r w:rsidRPr="003D19AC">
        <w:rPr>
          <w:rFonts w:ascii="Arial" w:hAnsi="Arial" w:cs="Arial"/>
          <w:sz w:val="24"/>
          <w:szCs w:val="24"/>
        </w:rPr>
        <w:t>ChromaDB</w:t>
      </w:r>
      <w:proofErr w:type="spellEnd"/>
      <w:r w:rsidRPr="003D19AC">
        <w:rPr>
          <w:rFonts w:ascii="Arial" w:hAnsi="Arial" w:cs="Arial"/>
          <w:sz w:val="24"/>
          <w:szCs w:val="24"/>
        </w:rPr>
        <w:t xml:space="preserve"> proporciona una solución integral que combina el almacenamiento de </w:t>
      </w:r>
      <w:proofErr w:type="spellStart"/>
      <w:r w:rsidRPr="003D19AC">
        <w:rPr>
          <w:rFonts w:ascii="Arial" w:hAnsi="Arial" w:cs="Arial"/>
          <w:sz w:val="24"/>
          <w:szCs w:val="24"/>
        </w:rPr>
        <w:t>embeddings</w:t>
      </w:r>
      <w:proofErr w:type="spellEnd"/>
      <w:r w:rsidRPr="003D19AC">
        <w:rPr>
          <w:rFonts w:ascii="Arial" w:hAnsi="Arial" w:cs="Arial"/>
          <w:sz w:val="24"/>
          <w:szCs w:val="24"/>
        </w:rPr>
        <w:t xml:space="preserve"> vectoriales con metadatos estructurados en una misma base de datos. Esta característica elimina la complejidad de mantener sistemas separados para vectores y metadatos</w:t>
      </w:r>
    </w:p>
    <w:p w14:paraId="464FCADA" w14:textId="02ABEE60" w:rsidR="003D19AC" w:rsidRDefault="003D19AC" w:rsidP="003D19AC">
      <w:pPr>
        <w:pStyle w:val="Prrafodelista"/>
        <w:numPr>
          <w:ilvl w:val="0"/>
          <w:numId w:val="35"/>
        </w:numPr>
        <w:spacing w:line="360" w:lineRule="auto"/>
        <w:rPr>
          <w:rFonts w:ascii="Arial" w:hAnsi="Arial" w:cs="Arial"/>
          <w:sz w:val="24"/>
          <w:szCs w:val="24"/>
        </w:rPr>
      </w:pPr>
      <w:r w:rsidRPr="003D19AC">
        <w:rPr>
          <w:rFonts w:ascii="Arial" w:hAnsi="Arial" w:cs="Arial"/>
          <w:b/>
          <w:bCs/>
          <w:sz w:val="24"/>
          <w:szCs w:val="24"/>
        </w:rPr>
        <w:t xml:space="preserve">Compatibilidad nativa con el ecosistema de </w:t>
      </w:r>
      <w:proofErr w:type="spellStart"/>
      <w:r w:rsidRPr="003D19AC">
        <w:rPr>
          <w:rFonts w:ascii="Arial" w:hAnsi="Arial" w:cs="Arial"/>
          <w:b/>
          <w:bCs/>
          <w:sz w:val="24"/>
          <w:szCs w:val="24"/>
        </w:rPr>
        <w:t>embeddings</w:t>
      </w:r>
      <w:proofErr w:type="spellEnd"/>
      <w:r w:rsidRPr="003D19AC">
        <w:rPr>
          <w:rFonts w:ascii="Arial" w:hAnsi="Arial" w:cs="Arial"/>
          <w:sz w:val="24"/>
          <w:szCs w:val="24"/>
        </w:rPr>
        <w:t xml:space="preserve">: La integración directa con </w:t>
      </w:r>
      <w:proofErr w:type="spellStart"/>
      <w:r w:rsidRPr="003D19AC">
        <w:rPr>
          <w:rFonts w:ascii="Arial" w:hAnsi="Arial" w:cs="Arial"/>
          <w:sz w:val="24"/>
          <w:szCs w:val="24"/>
        </w:rPr>
        <w:t>SentenceTransformers</w:t>
      </w:r>
      <w:proofErr w:type="spellEnd"/>
      <w:r w:rsidRPr="003D19AC">
        <w:rPr>
          <w:rFonts w:ascii="Arial" w:hAnsi="Arial" w:cs="Arial"/>
          <w:sz w:val="24"/>
          <w:szCs w:val="24"/>
        </w:rPr>
        <w:t xml:space="preserve"> facilita el despliegue de modelos de </w:t>
      </w:r>
      <w:proofErr w:type="spellStart"/>
      <w:r w:rsidRPr="003D19AC">
        <w:rPr>
          <w:rFonts w:ascii="Arial" w:hAnsi="Arial" w:cs="Arial"/>
          <w:sz w:val="24"/>
          <w:szCs w:val="24"/>
        </w:rPr>
        <w:t>embeddings</w:t>
      </w:r>
      <w:proofErr w:type="spellEnd"/>
      <w:r w:rsidRPr="003D19AC">
        <w:rPr>
          <w:rFonts w:ascii="Arial" w:hAnsi="Arial" w:cs="Arial"/>
          <w:sz w:val="24"/>
          <w:szCs w:val="24"/>
        </w:rPr>
        <w:t xml:space="preserve"> como BGE-M3</w:t>
      </w:r>
    </w:p>
    <w:p w14:paraId="13F75E37" w14:textId="7FB432E7" w:rsidR="003D19AC" w:rsidRDefault="003D19AC" w:rsidP="003D19AC">
      <w:pPr>
        <w:pStyle w:val="Prrafodelista"/>
        <w:numPr>
          <w:ilvl w:val="0"/>
          <w:numId w:val="35"/>
        </w:numPr>
        <w:spacing w:line="360" w:lineRule="auto"/>
        <w:rPr>
          <w:rFonts w:ascii="Arial" w:hAnsi="Arial" w:cs="Arial"/>
          <w:sz w:val="24"/>
          <w:szCs w:val="24"/>
        </w:rPr>
      </w:pPr>
      <w:r w:rsidRPr="003D19AC">
        <w:rPr>
          <w:rFonts w:ascii="Arial" w:hAnsi="Arial" w:cs="Arial"/>
          <w:b/>
          <w:bCs/>
          <w:sz w:val="24"/>
          <w:szCs w:val="24"/>
        </w:rPr>
        <w:lastRenderedPageBreak/>
        <w:t>Capacidades de filtrado especializado</w:t>
      </w:r>
      <w:r w:rsidRPr="003D19AC">
        <w:rPr>
          <w:rFonts w:ascii="Arial" w:hAnsi="Arial" w:cs="Arial"/>
          <w:sz w:val="24"/>
          <w:szCs w:val="24"/>
        </w:rPr>
        <w:t>: El sistema permite aplicar filtros granulares por categorías médicas específicas durante la fase de búsqueda vectorial</w:t>
      </w:r>
      <w:r>
        <w:rPr>
          <w:rFonts w:ascii="Arial" w:hAnsi="Arial" w:cs="Arial"/>
          <w:sz w:val="24"/>
          <w:szCs w:val="24"/>
        </w:rPr>
        <w:t>.</w:t>
      </w:r>
    </w:p>
    <w:p w14:paraId="5363051A" w14:textId="40E03ADA" w:rsidR="003D19AC" w:rsidRPr="003D19AC" w:rsidRDefault="003D19AC" w:rsidP="003D19AC">
      <w:pPr>
        <w:pStyle w:val="Prrafodelista"/>
        <w:numPr>
          <w:ilvl w:val="0"/>
          <w:numId w:val="35"/>
        </w:numPr>
        <w:spacing w:line="360" w:lineRule="auto"/>
        <w:rPr>
          <w:rFonts w:ascii="Arial" w:hAnsi="Arial" w:cs="Arial"/>
          <w:sz w:val="24"/>
          <w:szCs w:val="24"/>
        </w:rPr>
      </w:pPr>
      <w:r>
        <w:rPr>
          <w:rFonts w:ascii="Arial" w:hAnsi="Arial" w:cs="Arial"/>
          <w:sz w:val="24"/>
          <w:szCs w:val="24"/>
        </w:rPr>
        <w:t>S</w:t>
      </w:r>
      <w:r w:rsidRPr="002E317B">
        <w:rPr>
          <w:rFonts w:ascii="Arial" w:hAnsi="Arial" w:cs="Arial"/>
          <w:sz w:val="24"/>
          <w:szCs w:val="24"/>
        </w:rPr>
        <w:t>e ejecuta localmente garantizando reproducibilidad</w:t>
      </w:r>
      <w:r>
        <w:rPr>
          <w:rFonts w:ascii="Arial" w:hAnsi="Arial" w:cs="Arial"/>
          <w:sz w:val="24"/>
          <w:szCs w:val="24"/>
        </w:rPr>
        <w:t>.</w:t>
      </w:r>
    </w:p>
    <w:p w14:paraId="24E72516" w14:textId="77D6549B" w:rsidR="003D19AC" w:rsidRPr="003D19AC" w:rsidRDefault="003D19AC" w:rsidP="003D19AC">
      <w:pPr>
        <w:pStyle w:val="Prrafodelista"/>
        <w:numPr>
          <w:ilvl w:val="0"/>
          <w:numId w:val="35"/>
        </w:numPr>
        <w:spacing w:line="360" w:lineRule="auto"/>
        <w:rPr>
          <w:rFonts w:ascii="Arial" w:hAnsi="Arial" w:cs="Arial"/>
          <w:sz w:val="24"/>
          <w:szCs w:val="24"/>
        </w:rPr>
      </w:pPr>
      <w:r w:rsidRPr="003D19AC">
        <w:rPr>
          <w:rFonts w:ascii="Arial" w:hAnsi="Arial" w:cs="Arial"/>
          <w:sz w:val="24"/>
          <w:szCs w:val="24"/>
        </w:rPr>
        <w:t>Como solución open-</w:t>
      </w:r>
      <w:proofErr w:type="spellStart"/>
      <w:r w:rsidRPr="003D19AC">
        <w:rPr>
          <w:rFonts w:ascii="Arial" w:hAnsi="Arial" w:cs="Arial"/>
          <w:sz w:val="24"/>
          <w:szCs w:val="24"/>
        </w:rPr>
        <w:t>source</w:t>
      </w:r>
      <w:proofErr w:type="spellEnd"/>
      <w:r w:rsidRPr="003D19AC">
        <w:rPr>
          <w:rFonts w:ascii="Arial" w:hAnsi="Arial" w:cs="Arial"/>
          <w:sz w:val="24"/>
          <w:szCs w:val="24"/>
        </w:rPr>
        <w:t xml:space="preserve">, </w:t>
      </w:r>
      <w:proofErr w:type="spellStart"/>
      <w:r w:rsidRPr="003D19AC">
        <w:rPr>
          <w:rFonts w:ascii="Arial" w:hAnsi="Arial" w:cs="Arial"/>
          <w:sz w:val="24"/>
          <w:szCs w:val="24"/>
        </w:rPr>
        <w:t>ChromaDB</w:t>
      </w:r>
      <w:proofErr w:type="spellEnd"/>
      <w:r w:rsidRPr="003D19AC">
        <w:rPr>
          <w:rFonts w:ascii="Arial" w:hAnsi="Arial" w:cs="Arial"/>
          <w:sz w:val="24"/>
          <w:szCs w:val="24"/>
        </w:rPr>
        <w:t xml:space="preserve"> garantiza la transparencia total del código fuente, elimina las dependencias de licenciamiento comercial</w:t>
      </w:r>
      <w:r>
        <w:rPr>
          <w:rFonts w:ascii="Arial" w:hAnsi="Arial" w:cs="Arial"/>
          <w:sz w:val="24"/>
          <w:szCs w:val="24"/>
        </w:rPr>
        <w:t>.</w:t>
      </w:r>
    </w:p>
    <w:p w14:paraId="59EA7AC5" w14:textId="37838F82" w:rsidR="004F0C3E" w:rsidRDefault="004F0C3E" w:rsidP="004F0C3E">
      <w:pPr>
        <w:pStyle w:val="Ttulo2"/>
        <w:numPr>
          <w:ilvl w:val="2"/>
          <w:numId w:val="6"/>
        </w:numPr>
      </w:pPr>
      <w:bookmarkStart w:id="28" w:name="_Toc201525470"/>
      <w:r>
        <w:t xml:space="preserve">Arquitectura del Pipeline de </w:t>
      </w:r>
      <w:r w:rsidR="00FC5AE6">
        <w:t>i</w:t>
      </w:r>
      <w:r>
        <w:t>ndexación</w:t>
      </w:r>
      <w:bookmarkEnd w:id="28"/>
    </w:p>
    <w:p w14:paraId="1374AE69" w14:textId="77777777" w:rsidR="004F0C3E" w:rsidRPr="004F0C3E" w:rsidRDefault="004F0C3E" w:rsidP="004F0C3E">
      <w:pPr>
        <w:spacing w:line="360" w:lineRule="auto"/>
        <w:ind w:left="360" w:firstLine="348"/>
        <w:rPr>
          <w:rFonts w:ascii="Arial" w:hAnsi="Arial" w:cs="Arial"/>
          <w:sz w:val="24"/>
          <w:szCs w:val="24"/>
        </w:rPr>
      </w:pPr>
      <w:r w:rsidRPr="00FC5AE6">
        <w:rPr>
          <w:rFonts w:ascii="Arial" w:hAnsi="Arial" w:cs="Arial"/>
          <w:sz w:val="24"/>
          <w:szCs w:val="24"/>
        </w:rPr>
        <w:t xml:space="preserve">El proceso de indexación se implementa a través del script </w:t>
      </w:r>
      <w:r w:rsidRPr="00FC5AE6">
        <w:rPr>
          <w:rFonts w:ascii="Arial" w:hAnsi="Arial" w:cs="Arial"/>
          <w:b/>
          <w:bCs/>
          <w:sz w:val="24"/>
          <w:szCs w:val="24"/>
        </w:rPr>
        <w:t>1-</w:t>
      </w:r>
      <w:r w:rsidRPr="004F0C3E">
        <w:rPr>
          <w:rFonts w:ascii="Arial" w:hAnsi="Arial" w:cs="Arial"/>
          <w:b/>
          <w:bCs/>
          <w:sz w:val="24"/>
          <w:szCs w:val="24"/>
        </w:rPr>
        <w:t>init_indexing.py</w:t>
      </w:r>
      <w:r w:rsidRPr="004F0C3E">
        <w:rPr>
          <w:rFonts w:ascii="Arial" w:hAnsi="Arial" w:cs="Arial"/>
          <w:sz w:val="24"/>
          <w:szCs w:val="24"/>
        </w:rPr>
        <w:t xml:space="preserve">, que coordina un pipeline modular diseñado específicamente para documentos médicos heterogéneos, integrando extracción, limpieza, fragmentación, enriquecimiento semántico e indexación en </w:t>
      </w:r>
      <w:proofErr w:type="spellStart"/>
      <w:r w:rsidRPr="004F0C3E">
        <w:rPr>
          <w:rFonts w:ascii="Arial" w:hAnsi="Arial" w:cs="Arial"/>
          <w:sz w:val="24"/>
          <w:szCs w:val="24"/>
        </w:rPr>
        <w:t>ChromaDB</w:t>
      </w:r>
      <w:proofErr w:type="spellEnd"/>
      <w:r w:rsidRPr="004F0C3E">
        <w:rPr>
          <w:rFonts w:ascii="Arial" w:hAnsi="Arial" w:cs="Arial"/>
          <w:sz w:val="24"/>
          <w:szCs w:val="24"/>
        </w:rPr>
        <w:t>.</w:t>
      </w:r>
    </w:p>
    <w:p w14:paraId="531DF0D7" w14:textId="17520750" w:rsidR="004F0C3E" w:rsidRPr="004F0C3E" w:rsidRDefault="004F0C3E" w:rsidP="000A7DCF">
      <w:pPr>
        <w:pStyle w:val="Ttulo2"/>
        <w:numPr>
          <w:ilvl w:val="3"/>
          <w:numId w:val="6"/>
        </w:numPr>
      </w:pPr>
      <w:bookmarkStart w:id="29" w:name="_Toc201525471"/>
      <w:r w:rsidRPr="004F0C3E">
        <w:t xml:space="preserve">Configuración del </w:t>
      </w:r>
      <w:r w:rsidR="00FC5AE6">
        <w:t>s</w:t>
      </w:r>
      <w:r w:rsidRPr="004F0C3E">
        <w:t>istema</w:t>
      </w:r>
      <w:bookmarkEnd w:id="29"/>
    </w:p>
    <w:p w14:paraId="3EAD3788" w14:textId="44B95DF5" w:rsidR="004F0C3E" w:rsidRDefault="004F0C3E" w:rsidP="004F0C3E">
      <w:pPr>
        <w:spacing w:line="360" w:lineRule="auto"/>
        <w:ind w:left="360" w:firstLine="348"/>
        <w:rPr>
          <w:rFonts w:ascii="Arial" w:hAnsi="Arial" w:cs="Arial"/>
          <w:sz w:val="24"/>
          <w:szCs w:val="24"/>
        </w:rPr>
      </w:pPr>
      <w:r w:rsidRPr="004F0C3E">
        <w:rPr>
          <w:rFonts w:ascii="Arial" w:hAnsi="Arial" w:cs="Arial"/>
          <w:sz w:val="24"/>
          <w:szCs w:val="24"/>
        </w:rPr>
        <w:t xml:space="preserve">La parametrización del sistema se gestiona mediante el archivo </w:t>
      </w:r>
      <w:proofErr w:type="spellStart"/>
      <w:proofErr w:type="gramStart"/>
      <w:r w:rsidRPr="004F0C3E">
        <w:rPr>
          <w:rFonts w:ascii="Arial" w:hAnsi="Arial" w:cs="Arial"/>
          <w:b/>
          <w:bCs/>
          <w:sz w:val="24"/>
          <w:szCs w:val="24"/>
        </w:rPr>
        <w:t>config.yaml</w:t>
      </w:r>
      <w:proofErr w:type="spellEnd"/>
      <w:proofErr w:type="gramEnd"/>
      <w:r w:rsidRPr="004F0C3E">
        <w:rPr>
          <w:rFonts w:ascii="Arial" w:hAnsi="Arial" w:cs="Arial"/>
          <w:sz w:val="24"/>
          <w:szCs w:val="24"/>
        </w:rPr>
        <w:t>, permitiendo ajustar componentes clave:</w:t>
      </w:r>
      <w:r w:rsidR="00823925">
        <w:rPr>
          <w:rFonts w:ascii="Arial" w:hAnsi="Arial" w:cs="Arial"/>
          <w:sz w:val="24"/>
          <w:szCs w:val="24"/>
        </w:rPr>
        <w:t xml:space="preserve"> </w:t>
      </w:r>
    </w:p>
    <w:p w14:paraId="532E2FE1" w14:textId="77777777" w:rsidR="00823925" w:rsidRPr="00823925" w:rsidRDefault="00823925" w:rsidP="00823925">
      <w:pPr>
        <w:spacing w:line="360" w:lineRule="auto"/>
        <w:ind w:left="360" w:firstLine="348"/>
        <w:rPr>
          <w:rFonts w:ascii="Arial" w:hAnsi="Arial" w:cs="Arial"/>
          <w:sz w:val="24"/>
          <w:szCs w:val="24"/>
        </w:rPr>
      </w:pPr>
      <w:r w:rsidRPr="00823925">
        <w:rPr>
          <w:rFonts w:ascii="Arial" w:hAnsi="Arial" w:cs="Arial"/>
          <w:sz w:val="24"/>
          <w:szCs w:val="24"/>
        </w:rPr>
        <w:t>Entre sus parámetros clave se encuentran:</w:t>
      </w:r>
    </w:p>
    <w:p w14:paraId="2DEFB211" w14:textId="77777777" w:rsidR="00823925" w:rsidRPr="00823925" w:rsidRDefault="00823925" w:rsidP="00823925">
      <w:pPr>
        <w:numPr>
          <w:ilvl w:val="0"/>
          <w:numId w:val="39"/>
        </w:numPr>
        <w:spacing w:line="360" w:lineRule="auto"/>
        <w:rPr>
          <w:rFonts w:ascii="Arial" w:hAnsi="Arial" w:cs="Arial"/>
          <w:sz w:val="24"/>
          <w:szCs w:val="24"/>
        </w:rPr>
      </w:pPr>
      <w:r w:rsidRPr="00823925">
        <w:rPr>
          <w:rFonts w:ascii="Arial" w:hAnsi="Arial" w:cs="Arial"/>
          <w:b/>
          <w:bCs/>
          <w:sz w:val="24"/>
          <w:szCs w:val="24"/>
        </w:rPr>
        <w:t xml:space="preserve">Modelos de </w:t>
      </w:r>
      <w:proofErr w:type="spellStart"/>
      <w:r w:rsidRPr="00823925">
        <w:rPr>
          <w:rFonts w:ascii="Arial" w:hAnsi="Arial" w:cs="Arial"/>
          <w:b/>
          <w:bCs/>
          <w:sz w:val="24"/>
          <w:szCs w:val="24"/>
        </w:rPr>
        <w:t>embedding</w:t>
      </w:r>
      <w:proofErr w:type="spellEnd"/>
      <w:r w:rsidRPr="00823925">
        <w:rPr>
          <w:rFonts w:ascii="Arial" w:hAnsi="Arial" w:cs="Arial"/>
          <w:sz w:val="24"/>
          <w:szCs w:val="24"/>
        </w:rPr>
        <w:t>: BAAI/bge-m3 (multilingüe generalista) y un modelo fine-tuneado bge_m3_epochs/epoch4_MRR0.9717.</w:t>
      </w:r>
    </w:p>
    <w:p w14:paraId="5F8EFC28" w14:textId="77777777" w:rsidR="00823925" w:rsidRPr="00823925" w:rsidRDefault="00823925" w:rsidP="00823925">
      <w:pPr>
        <w:numPr>
          <w:ilvl w:val="0"/>
          <w:numId w:val="39"/>
        </w:numPr>
        <w:spacing w:line="360" w:lineRule="auto"/>
        <w:rPr>
          <w:rFonts w:ascii="Arial" w:hAnsi="Arial" w:cs="Arial"/>
          <w:sz w:val="24"/>
          <w:szCs w:val="24"/>
        </w:rPr>
      </w:pPr>
      <w:r w:rsidRPr="00823925">
        <w:rPr>
          <w:rFonts w:ascii="Arial" w:hAnsi="Arial" w:cs="Arial"/>
          <w:b/>
          <w:bCs/>
          <w:sz w:val="24"/>
          <w:szCs w:val="24"/>
        </w:rPr>
        <w:t>Modelo biomédico español</w:t>
      </w:r>
      <w:r w:rsidRPr="00823925">
        <w:rPr>
          <w:rFonts w:ascii="Arial" w:hAnsi="Arial" w:cs="Arial"/>
          <w:sz w:val="24"/>
          <w:szCs w:val="24"/>
        </w:rPr>
        <w:t>: BSC-LT/</w:t>
      </w:r>
      <w:proofErr w:type="spellStart"/>
      <w:r w:rsidRPr="00823925">
        <w:rPr>
          <w:rFonts w:ascii="Arial" w:hAnsi="Arial" w:cs="Arial"/>
          <w:sz w:val="24"/>
          <w:szCs w:val="24"/>
        </w:rPr>
        <w:t>roberta</w:t>
      </w:r>
      <w:proofErr w:type="spellEnd"/>
      <w:r w:rsidRPr="00823925">
        <w:rPr>
          <w:rFonts w:ascii="Arial" w:hAnsi="Arial" w:cs="Arial"/>
          <w:sz w:val="24"/>
          <w:szCs w:val="24"/>
        </w:rPr>
        <w:t>-base-</w:t>
      </w:r>
      <w:proofErr w:type="spellStart"/>
      <w:r w:rsidRPr="00823925">
        <w:rPr>
          <w:rFonts w:ascii="Arial" w:hAnsi="Arial" w:cs="Arial"/>
          <w:sz w:val="24"/>
          <w:szCs w:val="24"/>
        </w:rPr>
        <w:t>biomedical</w:t>
      </w:r>
      <w:proofErr w:type="spellEnd"/>
      <w:r w:rsidRPr="00823925">
        <w:rPr>
          <w:rFonts w:ascii="Arial" w:hAnsi="Arial" w:cs="Arial"/>
          <w:sz w:val="24"/>
          <w:szCs w:val="24"/>
        </w:rPr>
        <w:t>-es, utilizado para la extracción de palabras clave.</w:t>
      </w:r>
    </w:p>
    <w:p w14:paraId="0B6C7D66" w14:textId="77777777" w:rsidR="00823925" w:rsidRPr="00823925" w:rsidRDefault="00823925" w:rsidP="00823925">
      <w:pPr>
        <w:numPr>
          <w:ilvl w:val="0"/>
          <w:numId w:val="39"/>
        </w:numPr>
        <w:spacing w:line="360" w:lineRule="auto"/>
        <w:rPr>
          <w:rFonts w:ascii="Arial" w:hAnsi="Arial" w:cs="Arial"/>
          <w:sz w:val="24"/>
          <w:szCs w:val="24"/>
        </w:rPr>
      </w:pPr>
      <w:r w:rsidRPr="00823925">
        <w:rPr>
          <w:rFonts w:ascii="Arial" w:hAnsi="Arial" w:cs="Arial"/>
          <w:b/>
          <w:bCs/>
          <w:sz w:val="24"/>
          <w:szCs w:val="24"/>
        </w:rPr>
        <w:t>Segmentación</w:t>
      </w:r>
      <w:r w:rsidRPr="00823925">
        <w:rPr>
          <w:rFonts w:ascii="Arial" w:hAnsi="Arial" w:cs="Arial"/>
          <w:sz w:val="24"/>
          <w:szCs w:val="24"/>
        </w:rPr>
        <w:t xml:space="preserve">: </w:t>
      </w:r>
      <w:proofErr w:type="spellStart"/>
      <w:r w:rsidRPr="00823925">
        <w:rPr>
          <w:rFonts w:ascii="Arial" w:hAnsi="Arial" w:cs="Arial"/>
          <w:sz w:val="24"/>
          <w:szCs w:val="24"/>
        </w:rPr>
        <w:t>chunks</w:t>
      </w:r>
      <w:proofErr w:type="spellEnd"/>
      <w:r w:rsidRPr="00823925">
        <w:rPr>
          <w:rFonts w:ascii="Arial" w:hAnsi="Arial" w:cs="Arial"/>
          <w:sz w:val="24"/>
          <w:szCs w:val="24"/>
        </w:rPr>
        <w:t xml:space="preserve"> de 400 caracteres con un solapamiento de 80 caracteres.</w:t>
      </w:r>
    </w:p>
    <w:p w14:paraId="5C1376FD" w14:textId="77777777" w:rsidR="00823925" w:rsidRPr="00823925" w:rsidRDefault="00823925" w:rsidP="00823925">
      <w:pPr>
        <w:numPr>
          <w:ilvl w:val="0"/>
          <w:numId w:val="39"/>
        </w:numPr>
        <w:spacing w:line="360" w:lineRule="auto"/>
        <w:rPr>
          <w:rFonts w:ascii="Arial" w:hAnsi="Arial" w:cs="Arial"/>
          <w:sz w:val="24"/>
          <w:szCs w:val="24"/>
        </w:rPr>
      </w:pPr>
      <w:r w:rsidRPr="00823925">
        <w:rPr>
          <w:rFonts w:ascii="Arial" w:hAnsi="Arial" w:cs="Arial"/>
          <w:b/>
          <w:bCs/>
          <w:sz w:val="24"/>
          <w:szCs w:val="24"/>
        </w:rPr>
        <w:t>Activación del enriquecimiento semántico</w:t>
      </w:r>
      <w:r w:rsidRPr="00823925">
        <w:rPr>
          <w:rFonts w:ascii="Arial" w:hAnsi="Arial" w:cs="Arial"/>
          <w:sz w:val="24"/>
          <w:szCs w:val="24"/>
        </w:rPr>
        <w:t xml:space="preserve"> con </w:t>
      </w:r>
      <w:proofErr w:type="spellStart"/>
      <w:r w:rsidRPr="00823925">
        <w:rPr>
          <w:rFonts w:ascii="Arial" w:hAnsi="Arial" w:cs="Arial"/>
          <w:sz w:val="24"/>
          <w:szCs w:val="24"/>
        </w:rPr>
        <w:t>KeyBERT</w:t>
      </w:r>
      <w:proofErr w:type="spellEnd"/>
      <w:r w:rsidRPr="00823925">
        <w:rPr>
          <w:rFonts w:ascii="Arial" w:hAnsi="Arial" w:cs="Arial"/>
          <w:sz w:val="24"/>
          <w:szCs w:val="24"/>
        </w:rPr>
        <w:t>.</w:t>
      </w:r>
    </w:p>
    <w:p w14:paraId="0B53F30A" w14:textId="77777777" w:rsidR="00823925" w:rsidRPr="004F0C3E" w:rsidRDefault="00823925" w:rsidP="004F0C3E">
      <w:pPr>
        <w:spacing w:line="360" w:lineRule="auto"/>
        <w:ind w:left="360" w:firstLine="348"/>
        <w:rPr>
          <w:rFonts w:ascii="Arial" w:hAnsi="Arial" w:cs="Arial"/>
          <w:sz w:val="24"/>
          <w:szCs w:val="24"/>
        </w:rPr>
      </w:pPr>
    </w:p>
    <w:p w14:paraId="2818F4B1" w14:textId="77777777" w:rsidR="005758E6" w:rsidRDefault="005758E6" w:rsidP="005758E6">
      <w:pPr>
        <w:rPr>
          <w:rFonts w:ascii="Arial" w:hAnsi="Arial" w:cs="Arial"/>
          <w:sz w:val="24"/>
          <w:szCs w:val="24"/>
        </w:rPr>
      </w:pPr>
    </w:p>
    <w:p w14:paraId="6EF568A6"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proofErr w:type="spellStart"/>
      <w:r w:rsidRPr="00FC5AE6">
        <w:rPr>
          <w:rFonts w:ascii="Arial" w:hAnsi="Arial" w:cs="Arial"/>
          <w:b/>
          <w:bCs/>
          <w:i/>
          <w:iCs/>
          <w:sz w:val="24"/>
          <w:szCs w:val="24"/>
        </w:rPr>
        <w:t>collection</w:t>
      </w:r>
      <w:proofErr w:type="spellEnd"/>
      <w:r w:rsidRPr="00FC5AE6">
        <w:rPr>
          <w:rFonts w:ascii="Arial" w:hAnsi="Arial" w:cs="Arial"/>
          <w:i/>
          <w:iCs/>
          <w:sz w:val="24"/>
          <w:szCs w:val="24"/>
        </w:rPr>
        <w:t>:</w:t>
      </w:r>
    </w:p>
    <w:p w14:paraId="57BC92B4"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name</w:t>
      </w:r>
      <w:proofErr w:type="spellEnd"/>
      <w:r w:rsidRPr="00FC5AE6">
        <w:rPr>
          <w:rFonts w:ascii="Arial" w:hAnsi="Arial" w:cs="Arial"/>
          <w:i/>
          <w:iCs/>
          <w:sz w:val="24"/>
          <w:szCs w:val="24"/>
        </w:rPr>
        <w:t>: "</w:t>
      </w:r>
      <w:proofErr w:type="spellStart"/>
      <w:r w:rsidRPr="00FC5AE6">
        <w:rPr>
          <w:rFonts w:ascii="Arial" w:hAnsi="Arial" w:cs="Arial"/>
          <w:i/>
          <w:iCs/>
          <w:sz w:val="24"/>
          <w:szCs w:val="24"/>
        </w:rPr>
        <w:t>documentos_osakidetza</w:t>
      </w:r>
      <w:proofErr w:type="spellEnd"/>
      <w:r w:rsidRPr="00FC5AE6">
        <w:rPr>
          <w:rFonts w:ascii="Arial" w:hAnsi="Arial" w:cs="Arial"/>
          <w:i/>
          <w:iCs/>
          <w:sz w:val="24"/>
          <w:szCs w:val="24"/>
        </w:rPr>
        <w:t>"</w:t>
      </w:r>
    </w:p>
    <w:p w14:paraId="7854DA87"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name_finetuneado</w:t>
      </w:r>
      <w:proofErr w:type="spellEnd"/>
      <w:r w:rsidRPr="00FC5AE6">
        <w:rPr>
          <w:rFonts w:ascii="Arial" w:hAnsi="Arial" w:cs="Arial"/>
          <w:i/>
          <w:iCs/>
          <w:sz w:val="24"/>
          <w:szCs w:val="24"/>
        </w:rPr>
        <w:t>: "documentos_finetuneado_bge_m3"</w:t>
      </w:r>
    </w:p>
    <w:p w14:paraId="6A5076C2"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p>
    <w:p w14:paraId="2BE8EB49"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proofErr w:type="spellStart"/>
      <w:r w:rsidRPr="00FC5AE6">
        <w:rPr>
          <w:rFonts w:ascii="Arial" w:hAnsi="Arial" w:cs="Arial"/>
          <w:b/>
          <w:bCs/>
          <w:i/>
          <w:iCs/>
          <w:sz w:val="24"/>
          <w:szCs w:val="24"/>
        </w:rPr>
        <w:lastRenderedPageBreak/>
        <w:t>model</w:t>
      </w:r>
      <w:proofErr w:type="spellEnd"/>
      <w:r w:rsidRPr="00FC5AE6">
        <w:rPr>
          <w:rFonts w:ascii="Arial" w:hAnsi="Arial" w:cs="Arial"/>
          <w:i/>
          <w:iCs/>
          <w:sz w:val="24"/>
          <w:szCs w:val="24"/>
        </w:rPr>
        <w:t>:</w:t>
      </w:r>
    </w:p>
    <w:p w14:paraId="21971E32"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name_embedding</w:t>
      </w:r>
      <w:proofErr w:type="spellEnd"/>
      <w:r w:rsidRPr="00FC5AE6">
        <w:rPr>
          <w:rFonts w:ascii="Arial" w:hAnsi="Arial" w:cs="Arial"/>
          <w:i/>
          <w:iCs/>
          <w:sz w:val="24"/>
          <w:szCs w:val="24"/>
        </w:rPr>
        <w:t>: "BAAI/bge-m3"</w:t>
      </w:r>
    </w:p>
    <w:p w14:paraId="3D6E335D"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name_finetuning</w:t>
      </w:r>
      <w:proofErr w:type="spellEnd"/>
      <w:r w:rsidRPr="00FC5AE6">
        <w:rPr>
          <w:rFonts w:ascii="Arial" w:hAnsi="Arial" w:cs="Arial"/>
          <w:i/>
          <w:iCs/>
          <w:sz w:val="24"/>
          <w:szCs w:val="24"/>
        </w:rPr>
        <w:t>: "bge_m3_epochs/epoch4_MRR0.9717"</w:t>
      </w:r>
    </w:p>
    <w:p w14:paraId="47B55066"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name_es</w:t>
      </w:r>
      <w:proofErr w:type="spellEnd"/>
      <w:r w:rsidRPr="00FC5AE6">
        <w:rPr>
          <w:rFonts w:ascii="Arial" w:hAnsi="Arial" w:cs="Arial"/>
          <w:i/>
          <w:iCs/>
          <w:sz w:val="24"/>
          <w:szCs w:val="24"/>
        </w:rPr>
        <w:t>: "BSC-LT/</w:t>
      </w:r>
      <w:proofErr w:type="spellStart"/>
      <w:r w:rsidRPr="00FC5AE6">
        <w:rPr>
          <w:rFonts w:ascii="Arial" w:hAnsi="Arial" w:cs="Arial"/>
          <w:i/>
          <w:iCs/>
          <w:sz w:val="24"/>
          <w:szCs w:val="24"/>
        </w:rPr>
        <w:t>roberta</w:t>
      </w:r>
      <w:proofErr w:type="spellEnd"/>
      <w:r w:rsidRPr="00FC5AE6">
        <w:rPr>
          <w:rFonts w:ascii="Arial" w:hAnsi="Arial" w:cs="Arial"/>
          <w:i/>
          <w:iCs/>
          <w:sz w:val="24"/>
          <w:szCs w:val="24"/>
        </w:rPr>
        <w:t>-base-</w:t>
      </w:r>
      <w:proofErr w:type="spellStart"/>
      <w:r w:rsidRPr="00FC5AE6">
        <w:rPr>
          <w:rFonts w:ascii="Arial" w:hAnsi="Arial" w:cs="Arial"/>
          <w:i/>
          <w:iCs/>
          <w:sz w:val="24"/>
          <w:szCs w:val="24"/>
        </w:rPr>
        <w:t>biomedical</w:t>
      </w:r>
      <w:proofErr w:type="spellEnd"/>
      <w:r w:rsidRPr="00FC5AE6">
        <w:rPr>
          <w:rFonts w:ascii="Arial" w:hAnsi="Arial" w:cs="Arial"/>
          <w:i/>
          <w:iCs/>
          <w:sz w:val="24"/>
          <w:szCs w:val="24"/>
        </w:rPr>
        <w:t>-es"</w:t>
      </w:r>
    </w:p>
    <w:p w14:paraId="11DA3C30"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p>
    <w:p w14:paraId="7C43BCD3"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proofErr w:type="spellStart"/>
      <w:r w:rsidRPr="00FC5AE6">
        <w:rPr>
          <w:rFonts w:ascii="Arial" w:hAnsi="Arial" w:cs="Arial"/>
          <w:b/>
          <w:bCs/>
          <w:i/>
          <w:iCs/>
          <w:sz w:val="24"/>
          <w:szCs w:val="24"/>
        </w:rPr>
        <w:t>preprocessing</w:t>
      </w:r>
      <w:proofErr w:type="spellEnd"/>
      <w:r w:rsidRPr="00FC5AE6">
        <w:rPr>
          <w:rFonts w:ascii="Arial" w:hAnsi="Arial" w:cs="Arial"/>
          <w:i/>
          <w:iCs/>
          <w:sz w:val="24"/>
          <w:szCs w:val="24"/>
        </w:rPr>
        <w:t>:</w:t>
      </w:r>
    </w:p>
    <w:p w14:paraId="4DAFDE1E"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chunk_size</w:t>
      </w:r>
      <w:proofErr w:type="spellEnd"/>
      <w:r w:rsidRPr="00FC5AE6">
        <w:rPr>
          <w:rFonts w:ascii="Arial" w:hAnsi="Arial" w:cs="Arial"/>
          <w:i/>
          <w:iCs/>
          <w:sz w:val="24"/>
          <w:szCs w:val="24"/>
        </w:rPr>
        <w:t>: 400</w:t>
      </w:r>
    </w:p>
    <w:p w14:paraId="6EE8FB4A"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chunk_overlap</w:t>
      </w:r>
      <w:proofErr w:type="spellEnd"/>
      <w:r w:rsidRPr="00FC5AE6">
        <w:rPr>
          <w:rFonts w:ascii="Arial" w:hAnsi="Arial" w:cs="Arial"/>
          <w:i/>
          <w:iCs/>
          <w:sz w:val="24"/>
          <w:szCs w:val="24"/>
        </w:rPr>
        <w:t>: 80</w:t>
      </w:r>
    </w:p>
    <w:p w14:paraId="7723C112" w14:textId="7AFD304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enrich_keywords</w:t>
      </w:r>
      <w:proofErr w:type="spellEnd"/>
      <w:r w:rsidRPr="00FC5AE6">
        <w:rPr>
          <w:rFonts w:ascii="Arial" w:hAnsi="Arial" w:cs="Arial"/>
          <w:i/>
          <w:iCs/>
          <w:sz w:val="24"/>
          <w:szCs w:val="24"/>
        </w:rPr>
        <w:t>: true</w:t>
      </w:r>
    </w:p>
    <w:p w14:paraId="7607785B" w14:textId="77777777" w:rsidR="00FC5AE6" w:rsidRDefault="00FC5AE6">
      <w:pPr>
        <w:rPr>
          <w:rFonts w:ascii="Arial" w:hAnsi="Arial" w:cs="Arial"/>
          <w:sz w:val="24"/>
          <w:szCs w:val="24"/>
        </w:rPr>
      </w:pPr>
    </w:p>
    <w:p w14:paraId="1F572BEB" w14:textId="77777777" w:rsidR="00FC5AE6" w:rsidRDefault="00FC5AE6">
      <w:pPr>
        <w:rPr>
          <w:rFonts w:ascii="Arial" w:hAnsi="Arial" w:cs="Arial"/>
          <w:sz w:val="24"/>
          <w:szCs w:val="24"/>
        </w:rPr>
      </w:pPr>
    </w:p>
    <w:p w14:paraId="4D02FE46" w14:textId="61A8A64F" w:rsidR="00FC5AE6" w:rsidRPr="00FC5AE6" w:rsidRDefault="00FC5AE6" w:rsidP="000A7DCF">
      <w:pPr>
        <w:pStyle w:val="Ttulo2"/>
        <w:numPr>
          <w:ilvl w:val="3"/>
          <w:numId w:val="6"/>
        </w:numPr>
      </w:pPr>
      <w:bookmarkStart w:id="30" w:name="_Toc201525472"/>
      <w:r w:rsidRPr="00FC5AE6">
        <w:t xml:space="preserve">Procesamiento </w:t>
      </w:r>
      <w:proofErr w:type="spellStart"/>
      <w:r>
        <w:t>m</w:t>
      </w:r>
      <w:r w:rsidRPr="00FC5AE6">
        <w:t>ulti-fuente</w:t>
      </w:r>
      <w:bookmarkEnd w:id="30"/>
      <w:proofErr w:type="spellEnd"/>
    </w:p>
    <w:p w14:paraId="06E18EBD" w14:textId="5C81C2E1" w:rsidR="00FC5AE6" w:rsidRPr="00FC5AE6" w:rsidRDefault="00FC5AE6" w:rsidP="00C7047B">
      <w:pPr>
        <w:numPr>
          <w:ilvl w:val="0"/>
          <w:numId w:val="36"/>
        </w:numPr>
        <w:spacing w:line="360" w:lineRule="auto"/>
        <w:rPr>
          <w:rFonts w:ascii="Arial" w:hAnsi="Arial" w:cs="Arial"/>
          <w:sz w:val="24"/>
          <w:szCs w:val="24"/>
        </w:rPr>
      </w:pPr>
      <w:r w:rsidRPr="00FC5AE6">
        <w:rPr>
          <w:rFonts w:ascii="Arial" w:hAnsi="Arial" w:cs="Arial"/>
          <w:b/>
          <w:bCs/>
          <w:sz w:val="24"/>
          <w:szCs w:val="24"/>
        </w:rPr>
        <w:t xml:space="preserve">Extracción de </w:t>
      </w:r>
      <w:proofErr w:type="spellStart"/>
      <w:r w:rsidRPr="00FC5AE6">
        <w:rPr>
          <w:rFonts w:ascii="Arial" w:hAnsi="Arial" w:cs="Arial"/>
          <w:b/>
          <w:bCs/>
          <w:sz w:val="24"/>
          <w:szCs w:val="24"/>
        </w:rPr>
        <w:t>PDFs</w:t>
      </w:r>
      <w:proofErr w:type="spellEnd"/>
      <w:r w:rsidRPr="00FC5AE6">
        <w:rPr>
          <w:rFonts w:ascii="Arial" w:hAnsi="Arial" w:cs="Arial"/>
          <w:sz w:val="24"/>
          <w:szCs w:val="24"/>
        </w:rPr>
        <w:t>: Se utiliz</w:t>
      </w:r>
      <w:r>
        <w:rPr>
          <w:rFonts w:ascii="Arial" w:hAnsi="Arial" w:cs="Arial"/>
          <w:sz w:val="24"/>
          <w:szCs w:val="24"/>
        </w:rPr>
        <w:t xml:space="preserve">a la función </w:t>
      </w:r>
      <w:proofErr w:type="spellStart"/>
      <w:r w:rsidRPr="00FC5AE6">
        <w:rPr>
          <w:rFonts w:ascii="Arial" w:hAnsi="Arial" w:cs="Arial"/>
          <w:sz w:val="24"/>
          <w:szCs w:val="24"/>
        </w:rPr>
        <w:t>extract_pdf_text</w:t>
      </w:r>
      <w:proofErr w:type="spellEnd"/>
      <w:r>
        <w:rPr>
          <w:rFonts w:ascii="Arial" w:hAnsi="Arial" w:cs="Arial"/>
          <w:sz w:val="24"/>
          <w:szCs w:val="24"/>
        </w:rPr>
        <w:t xml:space="preserve"> () anteriormente explicada </w:t>
      </w:r>
      <w:r>
        <w:rPr>
          <w:rFonts w:ascii="Arial" w:hAnsi="Arial" w:cs="Arial"/>
          <w:sz w:val="24"/>
          <w:szCs w:val="24"/>
        </w:rPr>
        <w:t xml:space="preserve">y utilizada también para la creación del </w:t>
      </w:r>
      <w:proofErr w:type="spellStart"/>
      <w:r>
        <w:rPr>
          <w:rFonts w:ascii="Arial" w:hAnsi="Arial" w:cs="Arial"/>
          <w:sz w:val="24"/>
          <w:szCs w:val="24"/>
        </w:rPr>
        <w:t>dataset_</w:t>
      </w:r>
      <w:proofErr w:type="gramStart"/>
      <w:r>
        <w:rPr>
          <w:rFonts w:ascii="Arial" w:hAnsi="Arial" w:cs="Arial"/>
          <w:sz w:val="24"/>
          <w:szCs w:val="24"/>
        </w:rPr>
        <w:t>test.json</w:t>
      </w:r>
      <w:proofErr w:type="spellEnd"/>
      <w:proofErr w:type="gramEnd"/>
      <w:r>
        <w:rPr>
          <w:rFonts w:ascii="Arial" w:hAnsi="Arial" w:cs="Arial"/>
          <w:sz w:val="24"/>
          <w:szCs w:val="24"/>
        </w:rPr>
        <w:t>.</w:t>
      </w:r>
    </w:p>
    <w:p w14:paraId="162D8AD5" w14:textId="0AEA1DDD" w:rsidR="00FC5AE6" w:rsidRPr="00FC5AE6" w:rsidRDefault="00FC5AE6" w:rsidP="00C7047B">
      <w:pPr>
        <w:numPr>
          <w:ilvl w:val="0"/>
          <w:numId w:val="36"/>
        </w:numPr>
        <w:spacing w:line="360" w:lineRule="auto"/>
        <w:rPr>
          <w:rFonts w:ascii="Arial" w:hAnsi="Arial" w:cs="Arial"/>
          <w:sz w:val="24"/>
          <w:szCs w:val="24"/>
        </w:rPr>
      </w:pPr>
      <w:proofErr w:type="spellStart"/>
      <w:r w:rsidRPr="00FC5AE6">
        <w:rPr>
          <w:rFonts w:ascii="Arial" w:hAnsi="Arial" w:cs="Arial"/>
          <w:b/>
          <w:bCs/>
          <w:sz w:val="24"/>
          <w:szCs w:val="24"/>
        </w:rPr>
        <w:t>Scraping</w:t>
      </w:r>
      <w:proofErr w:type="spellEnd"/>
      <w:r w:rsidRPr="00FC5AE6">
        <w:rPr>
          <w:rFonts w:ascii="Arial" w:hAnsi="Arial" w:cs="Arial"/>
          <w:b/>
          <w:bCs/>
          <w:sz w:val="24"/>
          <w:szCs w:val="24"/>
        </w:rPr>
        <w:t xml:space="preserve"> Web</w:t>
      </w:r>
      <w:r w:rsidRPr="00FC5AE6">
        <w:rPr>
          <w:rFonts w:ascii="Arial" w:hAnsi="Arial" w:cs="Arial"/>
          <w:sz w:val="24"/>
          <w:szCs w:val="24"/>
        </w:rPr>
        <w:t xml:space="preserve">: Se aplica la función </w:t>
      </w:r>
      <w:proofErr w:type="spellStart"/>
      <w:r w:rsidRPr="00FC5AE6">
        <w:rPr>
          <w:rFonts w:ascii="Arial" w:hAnsi="Arial" w:cs="Arial"/>
          <w:sz w:val="24"/>
          <w:szCs w:val="24"/>
        </w:rPr>
        <w:t>extract_web_</w:t>
      </w:r>
      <w:proofErr w:type="gramStart"/>
      <w:r w:rsidRPr="00FC5AE6">
        <w:rPr>
          <w:rFonts w:ascii="Arial" w:hAnsi="Arial" w:cs="Arial"/>
          <w:sz w:val="24"/>
          <w:szCs w:val="24"/>
        </w:rPr>
        <w:t>text</w:t>
      </w:r>
      <w:proofErr w:type="spellEnd"/>
      <w:r w:rsidRPr="00FC5AE6">
        <w:rPr>
          <w:rFonts w:ascii="Arial" w:hAnsi="Arial" w:cs="Arial"/>
          <w:sz w:val="24"/>
          <w:szCs w:val="24"/>
        </w:rPr>
        <w:t>(</w:t>
      </w:r>
      <w:proofErr w:type="gramEnd"/>
      <w:r w:rsidRPr="00FC5AE6">
        <w:rPr>
          <w:rFonts w:ascii="Arial" w:hAnsi="Arial" w:cs="Arial"/>
          <w:sz w:val="24"/>
          <w:szCs w:val="24"/>
        </w:rPr>
        <w:t xml:space="preserve">) </w:t>
      </w:r>
      <w:r>
        <w:rPr>
          <w:rFonts w:ascii="Arial" w:hAnsi="Arial" w:cs="Arial"/>
          <w:sz w:val="24"/>
          <w:szCs w:val="24"/>
        </w:rPr>
        <w:t xml:space="preserve">anteriormente explicada y utilizada también para la creación del </w:t>
      </w:r>
      <w:proofErr w:type="spellStart"/>
      <w:r>
        <w:rPr>
          <w:rFonts w:ascii="Arial" w:hAnsi="Arial" w:cs="Arial"/>
          <w:sz w:val="24"/>
          <w:szCs w:val="24"/>
        </w:rPr>
        <w:t>dataset_</w:t>
      </w:r>
      <w:proofErr w:type="gramStart"/>
      <w:r>
        <w:rPr>
          <w:rFonts w:ascii="Arial" w:hAnsi="Arial" w:cs="Arial"/>
          <w:sz w:val="24"/>
          <w:szCs w:val="24"/>
        </w:rPr>
        <w:t>test.json</w:t>
      </w:r>
      <w:proofErr w:type="spellEnd"/>
      <w:proofErr w:type="gramEnd"/>
      <w:r w:rsidRPr="00FC5AE6">
        <w:rPr>
          <w:rFonts w:ascii="Arial" w:hAnsi="Arial" w:cs="Arial"/>
          <w:sz w:val="24"/>
          <w:szCs w:val="24"/>
        </w:rPr>
        <w:t>.</w:t>
      </w:r>
    </w:p>
    <w:p w14:paraId="27C28A7E" w14:textId="2CC0E9BE" w:rsidR="00FC5AE6" w:rsidRDefault="00C7047B" w:rsidP="000A7DCF">
      <w:pPr>
        <w:pStyle w:val="Ttulo2"/>
        <w:numPr>
          <w:ilvl w:val="3"/>
          <w:numId w:val="6"/>
        </w:numPr>
      </w:pPr>
      <w:bookmarkStart w:id="31" w:name="_Toc201525473"/>
      <w:r w:rsidRPr="00C7047B">
        <w:t>Segmentación (</w:t>
      </w:r>
      <w:proofErr w:type="spellStart"/>
      <w:r w:rsidRPr="00C7047B">
        <w:t>Chunking</w:t>
      </w:r>
      <w:proofErr w:type="spellEnd"/>
      <w:r w:rsidRPr="00C7047B">
        <w:t>)</w:t>
      </w:r>
      <w:bookmarkEnd w:id="31"/>
    </w:p>
    <w:p w14:paraId="0AA3AD7C" w14:textId="7A7BBC2E" w:rsidR="00C7047B" w:rsidRDefault="00C7047B" w:rsidP="00C7047B">
      <w:pPr>
        <w:spacing w:line="360" w:lineRule="auto"/>
        <w:ind w:left="360" w:firstLine="348"/>
        <w:rPr>
          <w:rFonts w:ascii="Arial" w:hAnsi="Arial" w:cs="Arial"/>
          <w:sz w:val="24"/>
          <w:szCs w:val="24"/>
        </w:rPr>
      </w:pPr>
      <w:r w:rsidRPr="00C7047B">
        <w:rPr>
          <w:rFonts w:ascii="Arial" w:hAnsi="Arial" w:cs="Arial"/>
          <w:sz w:val="24"/>
          <w:szCs w:val="24"/>
        </w:rPr>
        <w:t xml:space="preserve">La fragmentación emplea </w:t>
      </w:r>
      <w:proofErr w:type="spellStart"/>
      <w:r w:rsidRPr="00C7047B">
        <w:rPr>
          <w:rFonts w:ascii="Arial" w:hAnsi="Arial" w:cs="Arial"/>
          <w:sz w:val="24"/>
          <w:szCs w:val="24"/>
        </w:rPr>
        <w:t>RecursiveCharacterTextSplitter</w:t>
      </w:r>
      <w:proofErr w:type="spellEnd"/>
      <w:r w:rsidRPr="00C7047B">
        <w:rPr>
          <w:rFonts w:ascii="Arial" w:hAnsi="Arial" w:cs="Arial"/>
          <w:sz w:val="24"/>
          <w:szCs w:val="24"/>
        </w:rPr>
        <w:t xml:space="preserve"> con parámetros optimizados para preservar la coherencia clínica:</w:t>
      </w:r>
    </w:p>
    <w:p w14:paraId="16771B50" w14:textId="2DC9F79E" w:rsidR="00C7047B" w:rsidRPr="00C7047B" w:rsidRDefault="00C7047B" w:rsidP="00C7047B">
      <w:pPr>
        <w:pStyle w:val="Prrafodelista"/>
        <w:numPr>
          <w:ilvl w:val="0"/>
          <w:numId w:val="36"/>
        </w:numPr>
        <w:spacing w:line="360" w:lineRule="auto"/>
        <w:rPr>
          <w:rFonts w:ascii="Arial" w:hAnsi="Arial" w:cs="Arial"/>
          <w:sz w:val="24"/>
          <w:szCs w:val="24"/>
        </w:rPr>
      </w:pPr>
      <w:r w:rsidRPr="00C7047B">
        <w:rPr>
          <w:rFonts w:ascii="Arial" w:hAnsi="Arial" w:cs="Arial"/>
          <w:b/>
          <w:bCs/>
          <w:sz w:val="24"/>
          <w:szCs w:val="24"/>
        </w:rPr>
        <w:t xml:space="preserve">Tamaño de </w:t>
      </w:r>
      <w:proofErr w:type="spellStart"/>
      <w:r w:rsidRPr="00C7047B">
        <w:rPr>
          <w:rFonts w:ascii="Arial" w:hAnsi="Arial" w:cs="Arial"/>
          <w:b/>
          <w:bCs/>
          <w:sz w:val="24"/>
          <w:szCs w:val="24"/>
        </w:rPr>
        <w:t>chunk</w:t>
      </w:r>
      <w:proofErr w:type="spellEnd"/>
      <w:r w:rsidRPr="00C7047B">
        <w:rPr>
          <w:rFonts w:ascii="Arial" w:hAnsi="Arial" w:cs="Arial"/>
          <w:sz w:val="24"/>
          <w:szCs w:val="24"/>
        </w:rPr>
        <w:t xml:space="preserve">: </w:t>
      </w:r>
      <w:r>
        <w:rPr>
          <w:rFonts w:ascii="Arial" w:hAnsi="Arial" w:cs="Arial"/>
          <w:sz w:val="24"/>
          <w:szCs w:val="24"/>
        </w:rPr>
        <w:t>3</w:t>
      </w:r>
      <w:r w:rsidRPr="00C7047B">
        <w:rPr>
          <w:rFonts w:ascii="Arial" w:hAnsi="Arial" w:cs="Arial"/>
          <w:sz w:val="24"/>
          <w:szCs w:val="24"/>
        </w:rPr>
        <w:t xml:space="preserve">00 caracteres para maximizar el contexto médico preservado </w:t>
      </w:r>
    </w:p>
    <w:p w14:paraId="725F7CFD" w14:textId="37761C52" w:rsidR="00C7047B" w:rsidRDefault="00C7047B" w:rsidP="00C7047B">
      <w:pPr>
        <w:pStyle w:val="Prrafodelista"/>
        <w:numPr>
          <w:ilvl w:val="0"/>
          <w:numId w:val="36"/>
        </w:numPr>
        <w:spacing w:line="360" w:lineRule="auto"/>
        <w:rPr>
          <w:rFonts w:ascii="Arial" w:hAnsi="Arial" w:cs="Arial"/>
          <w:sz w:val="24"/>
          <w:szCs w:val="24"/>
        </w:rPr>
      </w:pPr>
      <w:r w:rsidRPr="00C7047B">
        <w:rPr>
          <w:rFonts w:ascii="Arial" w:hAnsi="Arial" w:cs="Arial"/>
          <w:b/>
          <w:bCs/>
          <w:sz w:val="24"/>
          <w:szCs w:val="24"/>
        </w:rPr>
        <w:t>Solapamiento</w:t>
      </w:r>
      <w:r w:rsidRPr="00C7047B">
        <w:rPr>
          <w:rFonts w:ascii="Arial" w:hAnsi="Arial" w:cs="Arial"/>
          <w:sz w:val="24"/>
          <w:szCs w:val="24"/>
        </w:rPr>
        <w:t xml:space="preserve">: </w:t>
      </w:r>
      <w:r>
        <w:rPr>
          <w:rFonts w:ascii="Arial" w:hAnsi="Arial" w:cs="Arial"/>
          <w:sz w:val="24"/>
          <w:szCs w:val="24"/>
        </w:rPr>
        <w:t>5</w:t>
      </w:r>
      <w:r w:rsidRPr="00C7047B">
        <w:rPr>
          <w:rFonts w:ascii="Arial" w:hAnsi="Arial" w:cs="Arial"/>
          <w:sz w:val="24"/>
          <w:szCs w:val="24"/>
        </w:rPr>
        <w:t xml:space="preserve">0 caracteres para garantizar continuidad semántica </w:t>
      </w:r>
    </w:p>
    <w:p w14:paraId="508A690A" w14:textId="4F23B4C0" w:rsidR="00C7047B" w:rsidRDefault="00C7047B" w:rsidP="000A7DCF">
      <w:pPr>
        <w:pStyle w:val="Ttulo2"/>
        <w:numPr>
          <w:ilvl w:val="3"/>
          <w:numId w:val="6"/>
        </w:numPr>
      </w:pPr>
      <w:bookmarkStart w:id="32" w:name="_Toc201525474"/>
      <w:r w:rsidRPr="00C7047B">
        <w:t xml:space="preserve">Enriquecimiento </w:t>
      </w:r>
      <w:r>
        <w:t>s</w:t>
      </w:r>
      <w:r w:rsidRPr="00C7047B">
        <w:t xml:space="preserve">emántico con </w:t>
      </w:r>
      <w:proofErr w:type="spellStart"/>
      <w:r w:rsidRPr="00C7047B">
        <w:t>KeyBERT</w:t>
      </w:r>
      <w:bookmarkEnd w:id="32"/>
      <w:proofErr w:type="spellEnd"/>
    </w:p>
    <w:p w14:paraId="6F75FA2A" w14:textId="06C82F15" w:rsidR="00823925" w:rsidRPr="00823925" w:rsidRDefault="00823925" w:rsidP="00823925">
      <w:pPr>
        <w:spacing w:line="360" w:lineRule="auto"/>
        <w:ind w:left="360" w:firstLine="348"/>
        <w:rPr>
          <w:rFonts w:ascii="Arial" w:hAnsi="Arial" w:cs="Arial"/>
          <w:sz w:val="24"/>
          <w:szCs w:val="24"/>
        </w:rPr>
      </w:pPr>
      <w:r w:rsidRPr="00C7047B">
        <w:rPr>
          <w:rFonts w:ascii="Arial" w:hAnsi="Arial" w:cs="Arial"/>
          <w:sz w:val="24"/>
          <w:szCs w:val="24"/>
        </w:rPr>
        <w:t>Para maximizar la precisión en la recuperación</w:t>
      </w:r>
      <w:r>
        <w:rPr>
          <w:rFonts w:ascii="Arial" w:hAnsi="Arial" w:cs="Arial"/>
          <w:sz w:val="24"/>
          <w:szCs w:val="24"/>
        </w:rPr>
        <w:t>, c</w:t>
      </w:r>
      <w:r w:rsidRPr="00823925">
        <w:rPr>
          <w:rFonts w:ascii="Arial" w:hAnsi="Arial" w:cs="Arial"/>
          <w:sz w:val="24"/>
          <w:szCs w:val="24"/>
        </w:rPr>
        <w:t xml:space="preserve">ada </w:t>
      </w:r>
      <w:proofErr w:type="spellStart"/>
      <w:r w:rsidRPr="00823925">
        <w:rPr>
          <w:rFonts w:ascii="Arial" w:hAnsi="Arial" w:cs="Arial"/>
          <w:sz w:val="24"/>
          <w:szCs w:val="24"/>
        </w:rPr>
        <w:t>chunk</w:t>
      </w:r>
      <w:proofErr w:type="spellEnd"/>
      <w:r w:rsidRPr="00823925">
        <w:rPr>
          <w:rFonts w:ascii="Arial" w:hAnsi="Arial" w:cs="Arial"/>
          <w:sz w:val="24"/>
          <w:szCs w:val="24"/>
        </w:rPr>
        <w:t xml:space="preserve"> se complementa con 5 palabras clave extraídas mediante:</w:t>
      </w:r>
    </w:p>
    <w:p w14:paraId="1C0B0749" w14:textId="2967C472" w:rsidR="00823925" w:rsidRPr="00823925" w:rsidRDefault="00823925" w:rsidP="00823925">
      <w:pPr>
        <w:numPr>
          <w:ilvl w:val="0"/>
          <w:numId w:val="40"/>
        </w:numPr>
        <w:spacing w:line="360" w:lineRule="auto"/>
        <w:rPr>
          <w:rFonts w:ascii="Arial" w:hAnsi="Arial" w:cs="Arial"/>
          <w:sz w:val="24"/>
          <w:szCs w:val="24"/>
        </w:rPr>
      </w:pPr>
      <w:r w:rsidRPr="00823925">
        <w:rPr>
          <w:rFonts w:ascii="Arial" w:hAnsi="Arial" w:cs="Arial"/>
          <w:b/>
          <w:bCs/>
          <w:sz w:val="24"/>
          <w:szCs w:val="24"/>
        </w:rPr>
        <w:t>Modelo base</w:t>
      </w:r>
      <w:r w:rsidRPr="00823925">
        <w:rPr>
          <w:rFonts w:ascii="Arial" w:hAnsi="Arial" w:cs="Arial"/>
          <w:sz w:val="24"/>
          <w:szCs w:val="24"/>
        </w:rPr>
        <w:t xml:space="preserve">: </w:t>
      </w:r>
      <w:r w:rsidRPr="00C7047B">
        <w:rPr>
          <w:rFonts w:ascii="Arial" w:hAnsi="Arial" w:cs="Arial"/>
          <w:sz w:val="24"/>
          <w:szCs w:val="24"/>
        </w:rPr>
        <w:t>BSC-LT/</w:t>
      </w:r>
      <w:proofErr w:type="spellStart"/>
      <w:r w:rsidRPr="00C7047B">
        <w:rPr>
          <w:rFonts w:ascii="Arial" w:hAnsi="Arial" w:cs="Arial"/>
          <w:sz w:val="24"/>
          <w:szCs w:val="24"/>
        </w:rPr>
        <w:t>roberta</w:t>
      </w:r>
      <w:proofErr w:type="spellEnd"/>
      <w:r w:rsidRPr="00C7047B">
        <w:rPr>
          <w:rFonts w:ascii="Arial" w:hAnsi="Arial" w:cs="Arial"/>
          <w:sz w:val="24"/>
          <w:szCs w:val="24"/>
        </w:rPr>
        <w:t>-base-</w:t>
      </w:r>
      <w:proofErr w:type="spellStart"/>
      <w:r w:rsidRPr="00C7047B">
        <w:rPr>
          <w:rFonts w:ascii="Arial" w:hAnsi="Arial" w:cs="Arial"/>
          <w:sz w:val="24"/>
          <w:szCs w:val="24"/>
        </w:rPr>
        <w:t>biomedical</w:t>
      </w:r>
      <w:proofErr w:type="spellEnd"/>
      <w:r w:rsidRPr="00C7047B">
        <w:rPr>
          <w:rFonts w:ascii="Arial" w:hAnsi="Arial" w:cs="Arial"/>
          <w:sz w:val="24"/>
          <w:szCs w:val="24"/>
        </w:rPr>
        <w:t>-es</w:t>
      </w:r>
      <w:r w:rsidRPr="00823925">
        <w:rPr>
          <w:rFonts w:ascii="Arial" w:hAnsi="Arial" w:cs="Arial"/>
          <w:sz w:val="24"/>
          <w:szCs w:val="24"/>
        </w:rPr>
        <w:t xml:space="preserve">, </w:t>
      </w:r>
      <w:proofErr w:type="spellStart"/>
      <w:r w:rsidRPr="00823925">
        <w:rPr>
          <w:rFonts w:ascii="Arial" w:hAnsi="Arial" w:cs="Arial"/>
          <w:sz w:val="24"/>
          <w:szCs w:val="24"/>
        </w:rPr>
        <w:t>preentrenado</w:t>
      </w:r>
      <w:proofErr w:type="spellEnd"/>
      <w:r w:rsidRPr="00823925">
        <w:rPr>
          <w:rFonts w:ascii="Arial" w:hAnsi="Arial" w:cs="Arial"/>
          <w:sz w:val="24"/>
          <w:szCs w:val="24"/>
        </w:rPr>
        <w:t xml:space="preserve"> en texto biomédico en español.</w:t>
      </w:r>
    </w:p>
    <w:p w14:paraId="6E232FE4" w14:textId="77777777" w:rsidR="00823925" w:rsidRPr="00823925" w:rsidRDefault="00823925" w:rsidP="00823925">
      <w:pPr>
        <w:numPr>
          <w:ilvl w:val="0"/>
          <w:numId w:val="40"/>
        </w:numPr>
        <w:spacing w:line="360" w:lineRule="auto"/>
        <w:rPr>
          <w:rFonts w:ascii="Arial" w:hAnsi="Arial" w:cs="Arial"/>
          <w:sz w:val="24"/>
          <w:szCs w:val="24"/>
        </w:rPr>
      </w:pPr>
      <w:r w:rsidRPr="00823925">
        <w:rPr>
          <w:rFonts w:ascii="Arial" w:hAnsi="Arial" w:cs="Arial"/>
          <w:b/>
          <w:bCs/>
          <w:sz w:val="24"/>
          <w:szCs w:val="24"/>
        </w:rPr>
        <w:t>Algoritmo MMR</w:t>
      </w:r>
      <w:r w:rsidRPr="00823925">
        <w:rPr>
          <w:rFonts w:ascii="Arial" w:hAnsi="Arial" w:cs="Arial"/>
          <w:sz w:val="24"/>
          <w:szCs w:val="24"/>
        </w:rPr>
        <w:t xml:space="preserve"> (</w:t>
      </w:r>
      <w:proofErr w:type="spellStart"/>
      <w:r w:rsidRPr="00823925">
        <w:rPr>
          <w:rFonts w:ascii="Arial" w:hAnsi="Arial" w:cs="Arial"/>
          <w:sz w:val="24"/>
          <w:szCs w:val="24"/>
        </w:rPr>
        <w:t>Maximal</w:t>
      </w:r>
      <w:proofErr w:type="spellEnd"/>
      <w:r w:rsidRPr="00823925">
        <w:rPr>
          <w:rFonts w:ascii="Arial" w:hAnsi="Arial" w:cs="Arial"/>
          <w:sz w:val="24"/>
          <w:szCs w:val="24"/>
        </w:rPr>
        <w:t xml:space="preserve"> Marginal </w:t>
      </w:r>
      <w:proofErr w:type="spellStart"/>
      <w:r w:rsidRPr="00823925">
        <w:rPr>
          <w:rFonts w:ascii="Arial" w:hAnsi="Arial" w:cs="Arial"/>
          <w:sz w:val="24"/>
          <w:szCs w:val="24"/>
        </w:rPr>
        <w:t>Relevance</w:t>
      </w:r>
      <w:proofErr w:type="spellEnd"/>
      <w:r w:rsidRPr="00823925">
        <w:rPr>
          <w:rFonts w:ascii="Arial" w:hAnsi="Arial" w:cs="Arial"/>
          <w:sz w:val="24"/>
          <w:szCs w:val="24"/>
        </w:rPr>
        <w:t>), con un parámetro de diversidad de 0.2.</w:t>
      </w:r>
    </w:p>
    <w:p w14:paraId="56F13CC1" w14:textId="77777777" w:rsidR="00823925" w:rsidRPr="00823925" w:rsidRDefault="00823925" w:rsidP="00823925">
      <w:pPr>
        <w:numPr>
          <w:ilvl w:val="0"/>
          <w:numId w:val="40"/>
        </w:numPr>
        <w:spacing w:line="360" w:lineRule="auto"/>
        <w:rPr>
          <w:rFonts w:ascii="Arial" w:hAnsi="Arial" w:cs="Arial"/>
          <w:sz w:val="24"/>
          <w:szCs w:val="24"/>
        </w:rPr>
      </w:pPr>
      <w:r w:rsidRPr="00823925">
        <w:rPr>
          <w:rFonts w:ascii="Arial" w:hAnsi="Arial" w:cs="Arial"/>
          <w:b/>
          <w:bCs/>
          <w:sz w:val="24"/>
          <w:szCs w:val="24"/>
        </w:rPr>
        <w:lastRenderedPageBreak/>
        <w:t>n-gramas</w:t>
      </w:r>
      <w:r w:rsidRPr="00823925">
        <w:rPr>
          <w:rFonts w:ascii="Arial" w:hAnsi="Arial" w:cs="Arial"/>
          <w:sz w:val="24"/>
          <w:szCs w:val="24"/>
        </w:rPr>
        <w:t xml:space="preserve"> de 1 y 2 palabras, para capturar tanto términos clínicos como conceptos generales relacionados.</w:t>
      </w:r>
    </w:p>
    <w:p w14:paraId="4184E59E" w14:textId="77777777" w:rsidR="00823925" w:rsidRDefault="00823925" w:rsidP="00C7047B">
      <w:pPr>
        <w:spacing w:line="360" w:lineRule="auto"/>
        <w:ind w:left="360" w:firstLine="348"/>
        <w:rPr>
          <w:rFonts w:ascii="Arial" w:hAnsi="Arial" w:cs="Arial"/>
          <w:sz w:val="24"/>
          <w:szCs w:val="24"/>
        </w:rPr>
      </w:pPr>
    </w:p>
    <w:p w14:paraId="0C164E79" w14:textId="653E27FC" w:rsidR="00C7047B" w:rsidRPr="00823925" w:rsidRDefault="00823925" w:rsidP="000A7DCF">
      <w:pPr>
        <w:pStyle w:val="Ttulo2"/>
        <w:numPr>
          <w:ilvl w:val="4"/>
          <w:numId w:val="6"/>
        </w:numPr>
      </w:pPr>
      <w:bookmarkStart w:id="33" w:name="_Toc201525475"/>
      <w:r w:rsidRPr="00823925">
        <w:t xml:space="preserve">Función personalizada de </w:t>
      </w:r>
      <w:proofErr w:type="spellStart"/>
      <w:r w:rsidRPr="00823925">
        <w:t>embeddings</w:t>
      </w:r>
      <w:bookmarkEnd w:id="33"/>
      <w:proofErr w:type="spellEnd"/>
    </w:p>
    <w:p w14:paraId="2E7E44B7" w14:textId="119AA108" w:rsidR="00C7047B" w:rsidRDefault="00823925" w:rsidP="00823925">
      <w:pPr>
        <w:spacing w:line="360" w:lineRule="auto"/>
        <w:ind w:left="360" w:firstLine="348"/>
        <w:rPr>
          <w:rFonts w:ascii="Arial" w:hAnsi="Arial" w:cs="Arial"/>
          <w:sz w:val="24"/>
          <w:szCs w:val="24"/>
        </w:rPr>
      </w:pPr>
      <w:r w:rsidRPr="00823925">
        <w:rPr>
          <w:rFonts w:ascii="Arial" w:hAnsi="Arial" w:cs="Arial"/>
          <w:sz w:val="24"/>
          <w:szCs w:val="24"/>
        </w:rPr>
        <w:t xml:space="preserve">Para optimizar la generación de representaciones vectoriales, se desarrolló la clase </w:t>
      </w:r>
      <w:proofErr w:type="spellStart"/>
      <w:r w:rsidRPr="00823925">
        <w:rPr>
          <w:rFonts w:ascii="Arial" w:hAnsi="Arial" w:cs="Arial"/>
          <w:b/>
          <w:bCs/>
          <w:sz w:val="24"/>
          <w:szCs w:val="24"/>
        </w:rPr>
        <w:t>FuncionEmbeddingsPersonalizada</w:t>
      </w:r>
      <w:proofErr w:type="spellEnd"/>
      <w:r w:rsidRPr="00823925">
        <w:rPr>
          <w:rFonts w:ascii="Arial" w:hAnsi="Arial" w:cs="Arial"/>
          <w:sz w:val="24"/>
          <w:szCs w:val="24"/>
        </w:rPr>
        <w:t xml:space="preserve">, una implementación técnica especializada que actúa como interfaz entre los modelos de </w:t>
      </w:r>
      <w:proofErr w:type="spellStart"/>
      <w:r w:rsidRPr="00823925">
        <w:rPr>
          <w:rFonts w:ascii="Arial" w:hAnsi="Arial" w:cs="Arial"/>
          <w:sz w:val="24"/>
          <w:szCs w:val="24"/>
        </w:rPr>
        <w:t>transformers</w:t>
      </w:r>
      <w:proofErr w:type="spellEnd"/>
      <w:r w:rsidRPr="00823925">
        <w:rPr>
          <w:rFonts w:ascii="Arial" w:hAnsi="Arial" w:cs="Arial"/>
          <w:sz w:val="24"/>
          <w:szCs w:val="24"/>
        </w:rPr>
        <w:t xml:space="preserve"> y </w:t>
      </w:r>
      <w:proofErr w:type="spellStart"/>
      <w:r w:rsidRPr="00823925">
        <w:rPr>
          <w:rFonts w:ascii="Arial" w:hAnsi="Arial" w:cs="Arial"/>
          <w:sz w:val="24"/>
          <w:szCs w:val="24"/>
        </w:rPr>
        <w:t>ChromaDB</w:t>
      </w:r>
      <w:proofErr w:type="spellEnd"/>
      <w:r w:rsidRPr="00823925">
        <w:rPr>
          <w:rFonts w:ascii="Arial" w:hAnsi="Arial" w:cs="Arial"/>
          <w:sz w:val="24"/>
          <w:szCs w:val="24"/>
        </w:rPr>
        <w:t>.</w:t>
      </w:r>
    </w:p>
    <w:p w14:paraId="2334D7AD" w14:textId="77777777" w:rsidR="00823925" w:rsidRPr="00823925" w:rsidRDefault="00823925" w:rsidP="00823925">
      <w:pPr>
        <w:ind w:left="360"/>
        <w:rPr>
          <w:rFonts w:ascii="Arial" w:hAnsi="Arial" w:cs="Arial"/>
          <w:sz w:val="24"/>
          <w:szCs w:val="24"/>
        </w:rPr>
      </w:pPr>
      <w:r w:rsidRPr="00823925">
        <w:rPr>
          <w:rFonts w:ascii="Arial" w:hAnsi="Arial" w:cs="Arial"/>
          <w:sz w:val="24"/>
          <w:szCs w:val="24"/>
        </w:rPr>
        <w:t>La función ejecuta un proceso optimizado de conversión texto-vector:</w:t>
      </w:r>
    </w:p>
    <w:p w14:paraId="3D42C2BE" w14:textId="57A5B9C9" w:rsidR="00823925" w:rsidRPr="00823925" w:rsidRDefault="00823925" w:rsidP="00823925">
      <w:pPr>
        <w:pStyle w:val="Prrafodelista"/>
        <w:numPr>
          <w:ilvl w:val="0"/>
          <w:numId w:val="44"/>
        </w:numPr>
        <w:spacing w:line="360" w:lineRule="auto"/>
        <w:rPr>
          <w:rFonts w:ascii="Arial" w:hAnsi="Arial" w:cs="Arial"/>
          <w:sz w:val="24"/>
          <w:szCs w:val="24"/>
        </w:rPr>
      </w:pPr>
      <w:r w:rsidRPr="00823925">
        <w:rPr>
          <w:rFonts w:ascii="Arial" w:hAnsi="Arial" w:cs="Arial"/>
          <w:b/>
          <w:bCs/>
          <w:sz w:val="24"/>
          <w:szCs w:val="24"/>
        </w:rPr>
        <w:t>Inicialización del modelo</w:t>
      </w:r>
      <w:r w:rsidRPr="00823925">
        <w:rPr>
          <w:rFonts w:ascii="Arial" w:hAnsi="Arial" w:cs="Arial"/>
          <w:sz w:val="24"/>
          <w:szCs w:val="24"/>
        </w:rPr>
        <w:t xml:space="preserve">: Carga un modelo de </w:t>
      </w:r>
      <w:proofErr w:type="spellStart"/>
      <w:r w:rsidRPr="00823925">
        <w:rPr>
          <w:rFonts w:ascii="Arial" w:hAnsi="Arial" w:cs="Arial"/>
          <w:sz w:val="24"/>
          <w:szCs w:val="24"/>
        </w:rPr>
        <w:t>transformers</w:t>
      </w:r>
      <w:proofErr w:type="spellEnd"/>
      <w:r w:rsidRPr="00823925">
        <w:rPr>
          <w:rFonts w:ascii="Arial" w:hAnsi="Arial" w:cs="Arial"/>
          <w:sz w:val="24"/>
          <w:szCs w:val="24"/>
        </w:rPr>
        <w:t xml:space="preserve"> (como BGE-M3) junto con su </w:t>
      </w:r>
      <w:proofErr w:type="spellStart"/>
      <w:r w:rsidRPr="00823925">
        <w:rPr>
          <w:rFonts w:ascii="Arial" w:hAnsi="Arial" w:cs="Arial"/>
          <w:sz w:val="24"/>
          <w:szCs w:val="24"/>
        </w:rPr>
        <w:t>tokenizer</w:t>
      </w:r>
      <w:proofErr w:type="spellEnd"/>
      <w:r w:rsidRPr="00823925">
        <w:rPr>
          <w:rFonts w:ascii="Arial" w:hAnsi="Arial" w:cs="Arial"/>
          <w:sz w:val="24"/>
          <w:szCs w:val="24"/>
        </w:rPr>
        <w:t xml:space="preserve"> correspondiente, configurando las capacidades de procesamiento según la arquitectura específica.</w:t>
      </w:r>
    </w:p>
    <w:p w14:paraId="4535C405" w14:textId="00F19E65" w:rsidR="00823925" w:rsidRPr="00823925" w:rsidRDefault="00823925" w:rsidP="00823925">
      <w:pPr>
        <w:pStyle w:val="Prrafodelista"/>
        <w:numPr>
          <w:ilvl w:val="0"/>
          <w:numId w:val="44"/>
        </w:numPr>
        <w:spacing w:line="360" w:lineRule="auto"/>
        <w:rPr>
          <w:rFonts w:ascii="Arial" w:hAnsi="Arial" w:cs="Arial"/>
          <w:sz w:val="24"/>
          <w:szCs w:val="24"/>
        </w:rPr>
      </w:pPr>
      <w:proofErr w:type="spellStart"/>
      <w:r w:rsidRPr="00823925">
        <w:rPr>
          <w:rFonts w:ascii="Arial" w:hAnsi="Arial" w:cs="Arial"/>
          <w:b/>
          <w:bCs/>
          <w:sz w:val="24"/>
          <w:szCs w:val="24"/>
        </w:rPr>
        <w:t>Tokenización</w:t>
      </w:r>
      <w:proofErr w:type="spellEnd"/>
      <w:r w:rsidRPr="00823925">
        <w:rPr>
          <w:rFonts w:ascii="Arial" w:hAnsi="Arial" w:cs="Arial"/>
          <w:sz w:val="24"/>
          <w:szCs w:val="24"/>
        </w:rPr>
        <w:t xml:space="preserve">: Cuando recibe una lista de textos, los convierte a secuencias numéricas que el modelo puede procesar, aplicando </w:t>
      </w:r>
      <w:proofErr w:type="spellStart"/>
      <w:r w:rsidRPr="00823925">
        <w:rPr>
          <w:rFonts w:ascii="Arial" w:hAnsi="Arial" w:cs="Arial"/>
          <w:sz w:val="24"/>
          <w:szCs w:val="24"/>
        </w:rPr>
        <w:t>padding</w:t>
      </w:r>
      <w:proofErr w:type="spellEnd"/>
      <w:r w:rsidRPr="00823925">
        <w:rPr>
          <w:rFonts w:ascii="Arial" w:hAnsi="Arial" w:cs="Arial"/>
          <w:sz w:val="24"/>
          <w:szCs w:val="24"/>
        </w:rPr>
        <w:t xml:space="preserve"> y truncamiento según sea necesario para mantener longitudes consistentes.</w:t>
      </w:r>
    </w:p>
    <w:p w14:paraId="3AADDB38" w14:textId="0235DBAD" w:rsidR="00823925" w:rsidRDefault="00823925" w:rsidP="00823925">
      <w:pPr>
        <w:pStyle w:val="Prrafodelista"/>
        <w:numPr>
          <w:ilvl w:val="0"/>
          <w:numId w:val="44"/>
        </w:numPr>
        <w:spacing w:line="360" w:lineRule="auto"/>
        <w:rPr>
          <w:rFonts w:ascii="Arial" w:hAnsi="Arial" w:cs="Arial"/>
          <w:sz w:val="24"/>
          <w:szCs w:val="24"/>
        </w:rPr>
      </w:pPr>
      <w:r w:rsidRPr="00823925">
        <w:rPr>
          <w:rFonts w:ascii="Arial" w:hAnsi="Arial" w:cs="Arial"/>
          <w:b/>
          <w:bCs/>
          <w:sz w:val="24"/>
          <w:szCs w:val="24"/>
        </w:rPr>
        <w:t>Inferencia sin entrenamiento</w:t>
      </w:r>
      <w:r w:rsidRPr="00823925">
        <w:rPr>
          <w:rFonts w:ascii="Arial" w:hAnsi="Arial" w:cs="Arial"/>
          <w:sz w:val="24"/>
          <w:szCs w:val="24"/>
        </w:rPr>
        <w:t xml:space="preserve">: Pasa los tokens </w:t>
      </w:r>
      <w:proofErr w:type="spellStart"/>
      <w:r w:rsidRPr="00823925">
        <w:rPr>
          <w:rFonts w:ascii="Arial" w:hAnsi="Arial" w:cs="Arial"/>
          <w:sz w:val="24"/>
          <w:szCs w:val="24"/>
        </w:rPr>
        <w:t>tokenizados</w:t>
      </w:r>
      <w:proofErr w:type="spellEnd"/>
      <w:r w:rsidRPr="00823925">
        <w:rPr>
          <w:rFonts w:ascii="Arial" w:hAnsi="Arial" w:cs="Arial"/>
          <w:sz w:val="24"/>
          <w:szCs w:val="24"/>
        </w:rPr>
        <w:t xml:space="preserve"> a través del modelo </w:t>
      </w:r>
      <w:proofErr w:type="spellStart"/>
      <w:r w:rsidRPr="00823925">
        <w:rPr>
          <w:rFonts w:ascii="Arial" w:hAnsi="Arial" w:cs="Arial"/>
          <w:sz w:val="24"/>
          <w:szCs w:val="24"/>
        </w:rPr>
        <w:t>transformer</w:t>
      </w:r>
      <w:proofErr w:type="spellEnd"/>
      <w:r w:rsidRPr="00823925">
        <w:rPr>
          <w:rFonts w:ascii="Arial" w:hAnsi="Arial" w:cs="Arial"/>
          <w:sz w:val="24"/>
          <w:szCs w:val="24"/>
        </w:rPr>
        <w:t xml:space="preserve"> en modo evaluación (sin actualizar pesos), extrayendo las representaciones contextuales de cada token.</w:t>
      </w:r>
    </w:p>
    <w:p w14:paraId="3ABFC04C" w14:textId="779540B9" w:rsidR="00823925" w:rsidRPr="00823925" w:rsidRDefault="00823925" w:rsidP="00823925">
      <w:pPr>
        <w:pStyle w:val="Prrafodelista"/>
        <w:numPr>
          <w:ilvl w:val="0"/>
          <w:numId w:val="44"/>
        </w:numPr>
        <w:spacing w:line="360" w:lineRule="auto"/>
        <w:rPr>
          <w:rFonts w:ascii="Arial" w:hAnsi="Arial" w:cs="Arial"/>
          <w:sz w:val="24"/>
          <w:szCs w:val="24"/>
        </w:rPr>
      </w:pPr>
      <w:proofErr w:type="spellStart"/>
      <w:r w:rsidRPr="00C86CEE">
        <w:rPr>
          <w:rFonts w:ascii="Arial" w:hAnsi="Arial" w:cs="Arial"/>
          <w:b/>
          <w:bCs/>
          <w:sz w:val="24"/>
          <w:szCs w:val="24"/>
        </w:rPr>
        <w:t>Pooling</w:t>
      </w:r>
      <w:proofErr w:type="spellEnd"/>
      <w:r w:rsidRPr="00C86CEE">
        <w:rPr>
          <w:rFonts w:ascii="Arial" w:hAnsi="Arial" w:cs="Arial"/>
          <w:b/>
          <w:bCs/>
          <w:sz w:val="24"/>
          <w:szCs w:val="24"/>
        </w:rPr>
        <w:t xml:space="preserve"> adaptativo</w:t>
      </w:r>
      <w:r w:rsidRPr="00823925">
        <w:rPr>
          <w:rFonts w:ascii="Arial" w:hAnsi="Arial" w:cs="Arial"/>
          <w:sz w:val="24"/>
          <w:szCs w:val="24"/>
        </w:rPr>
        <w:t xml:space="preserve">: Aplica la estrategia de </w:t>
      </w:r>
      <w:proofErr w:type="spellStart"/>
      <w:r w:rsidRPr="00823925">
        <w:rPr>
          <w:rFonts w:ascii="Arial" w:hAnsi="Arial" w:cs="Arial"/>
          <w:sz w:val="24"/>
          <w:szCs w:val="24"/>
        </w:rPr>
        <w:t>pooling</w:t>
      </w:r>
      <w:proofErr w:type="spellEnd"/>
      <w:r w:rsidRPr="00823925">
        <w:rPr>
          <w:rFonts w:ascii="Arial" w:hAnsi="Arial" w:cs="Arial"/>
          <w:sz w:val="24"/>
          <w:szCs w:val="24"/>
        </w:rPr>
        <w:t xml:space="preserve"> óptima según la arquitectura:</w:t>
      </w:r>
    </w:p>
    <w:p w14:paraId="6940EBFD" w14:textId="77777777" w:rsidR="00823925" w:rsidRPr="00823925" w:rsidRDefault="00823925" w:rsidP="00823925">
      <w:pPr>
        <w:numPr>
          <w:ilvl w:val="0"/>
          <w:numId w:val="42"/>
        </w:numPr>
        <w:tabs>
          <w:tab w:val="clear" w:pos="720"/>
          <w:tab w:val="num" w:pos="1080"/>
        </w:tabs>
        <w:spacing w:line="360" w:lineRule="auto"/>
        <w:ind w:left="1080"/>
        <w:rPr>
          <w:rFonts w:ascii="Arial" w:hAnsi="Arial" w:cs="Arial"/>
          <w:sz w:val="24"/>
          <w:szCs w:val="24"/>
        </w:rPr>
      </w:pPr>
      <w:r w:rsidRPr="00823925">
        <w:rPr>
          <w:rFonts w:ascii="Arial" w:hAnsi="Arial" w:cs="Arial"/>
          <w:sz w:val="24"/>
          <w:szCs w:val="24"/>
        </w:rPr>
        <w:t xml:space="preserve">CLS </w:t>
      </w:r>
      <w:proofErr w:type="spellStart"/>
      <w:r w:rsidRPr="00823925">
        <w:rPr>
          <w:rFonts w:ascii="Arial" w:hAnsi="Arial" w:cs="Arial"/>
          <w:sz w:val="24"/>
          <w:szCs w:val="24"/>
        </w:rPr>
        <w:t>pooling</w:t>
      </w:r>
      <w:proofErr w:type="spellEnd"/>
      <w:r w:rsidRPr="00823925">
        <w:rPr>
          <w:rFonts w:ascii="Arial" w:hAnsi="Arial" w:cs="Arial"/>
          <w:sz w:val="24"/>
          <w:szCs w:val="24"/>
        </w:rPr>
        <w:t xml:space="preserve"> en modelos BGE y </w:t>
      </w:r>
      <w:proofErr w:type="spellStart"/>
      <w:r w:rsidRPr="00823925">
        <w:rPr>
          <w:rFonts w:ascii="Arial" w:hAnsi="Arial" w:cs="Arial"/>
          <w:sz w:val="24"/>
          <w:szCs w:val="24"/>
        </w:rPr>
        <w:t>RoBERTa</w:t>
      </w:r>
      <w:proofErr w:type="spellEnd"/>
      <w:r w:rsidRPr="00823925">
        <w:rPr>
          <w:rFonts w:ascii="Arial" w:hAnsi="Arial" w:cs="Arial"/>
          <w:sz w:val="24"/>
          <w:szCs w:val="24"/>
        </w:rPr>
        <w:t>: extrae directamente el vector del token [CLS]</w:t>
      </w:r>
    </w:p>
    <w:p w14:paraId="7AAA3494" w14:textId="4A585E07" w:rsidR="00823925" w:rsidRPr="00823925" w:rsidRDefault="00823925" w:rsidP="00823925">
      <w:pPr>
        <w:numPr>
          <w:ilvl w:val="0"/>
          <w:numId w:val="42"/>
        </w:numPr>
        <w:tabs>
          <w:tab w:val="clear" w:pos="720"/>
          <w:tab w:val="num" w:pos="1080"/>
        </w:tabs>
        <w:spacing w:line="360" w:lineRule="auto"/>
        <w:ind w:left="1080"/>
        <w:rPr>
          <w:rFonts w:ascii="Arial" w:hAnsi="Arial" w:cs="Arial"/>
          <w:sz w:val="24"/>
          <w:szCs w:val="24"/>
        </w:rPr>
      </w:pPr>
      <w:r w:rsidRPr="00823925">
        <w:rPr>
          <w:rFonts w:ascii="Arial" w:hAnsi="Arial" w:cs="Arial"/>
          <w:sz w:val="24"/>
          <w:szCs w:val="24"/>
        </w:rPr>
        <w:t xml:space="preserve">Mean </w:t>
      </w:r>
      <w:proofErr w:type="spellStart"/>
      <w:r w:rsidRPr="00823925">
        <w:rPr>
          <w:rFonts w:ascii="Arial" w:hAnsi="Arial" w:cs="Arial"/>
          <w:sz w:val="24"/>
          <w:szCs w:val="24"/>
        </w:rPr>
        <w:t>pooling</w:t>
      </w:r>
      <w:proofErr w:type="spellEnd"/>
      <w:r w:rsidRPr="00823925">
        <w:rPr>
          <w:rFonts w:ascii="Arial" w:hAnsi="Arial" w:cs="Arial"/>
          <w:sz w:val="24"/>
          <w:szCs w:val="24"/>
        </w:rPr>
        <w:t xml:space="preserve"> con máscara de atención en BERT: calcula el promedio ponderado de todos los vectores de tokens, excluyendo posiciones de </w:t>
      </w:r>
      <w:proofErr w:type="spellStart"/>
      <w:r w:rsidRPr="00823925">
        <w:rPr>
          <w:rFonts w:ascii="Arial" w:hAnsi="Arial" w:cs="Arial"/>
          <w:sz w:val="24"/>
          <w:szCs w:val="24"/>
        </w:rPr>
        <w:t>padding</w:t>
      </w:r>
      <w:proofErr w:type="spellEnd"/>
      <w:r w:rsidRPr="00823925">
        <w:rPr>
          <w:rFonts w:ascii="Arial" w:hAnsi="Arial" w:cs="Arial"/>
          <w:sz w:val="24"/>
          <w:szCs w:val="24"/>
        </w:rPr>
        <w:t xml:space="preserve"> mediante la máscara de atención</w:t>
      </w:r>
      <w:r w:rsidR="00FB04FC">
        <w:rPr>
          <w:rFonts w:ascii="Arial" w:hAnsi="Arial" w:cs="Arial"/>
          <w:sz w:val="24"/>
          <w:szCs w:val="24"/>
        </w:rPr>
        <w:t xml:space="preserve">. </w:t>
      </w:r>
      <w:r w:rsidR="00FB04FC" w:rsidRPr="00FB04FC">
        <w:rPr>
          <w:rFonts w:ascii="Arial" w:hAnsi="Arial" w:cs="Arial"/>
          <w:sz w:val="24"/>
          <w:szCs w:val="24"/>
        </w:rPr>
        <w:t xml:space="preserve">La máscara de atención evita que tokens de </w:t>
      </w:r>
      <w:proofErr w:type="spellStart"/>
      <w:r w:rsidR="00FB04FC" w:rsidRPr="00FB04FC">
        <w:rPr>
          <w:rFonts w:ascii="Arial" w:hAnsi="Arial" w:cs="Arial"/>
          <w:sz w:val="24"/>
          <w:szCs w:val="24"/>
        </w:rPr>
        <w:t>padding</w:t>
      </w:r>
      <w:proofErr w:type="spellEnd"/>
      <w:r w:rsidR="00FB04FC" w:rsidRPr="00FB04FC">
        <w:rPr>
          <w:rFonts w:ascii="Arial" w:hAnsi="Arial" w:cs="Arial"/>
          <w:sz w:val="24"/>
          <w:szCs w:val="24"/>
        </w:rPr>
        <w:t xml:space="preserve"> contaminen la representación final.</w:t>
      </w:r>
    </w:p>
    <w:p w14:paraId="6EB012A4" w14:textId="22384E73" w:rsidR="00823925" w:rsidRPr="00823925" w:rsidRDefault="00823925" w:rsidP="00C86CEE">
      <w:pPr>
        <w:pStyle w:val="Prrafodelista"/>
        <w:numPr>
          <w:ilvl w:val="0"/>
          <w:numId w:val="44"/>
        </w:numPr>
        <w:spacing w:line="360" w:lineRule="auto"/>
        <w:rPr>
          <w:rFonts w:ascii="Arial" w:hAnsi="Arial" w:cs="Arial"/>
          <w:sz w:val="24"/>
          <w:szCs w:val="24"/>
        </w:rPr>
      </w:pPr>
      <w:r w:rsidRPr="00823925">
        <w:rPr>
          <w:rFonts w:ascii="Arial" w:hAnsi="Arial" w:cs="Arial"/>
          <w:b/>
          <w:bCs/>
          <w:sz w:val="24"/>
          <w:szCs w:val="24"/>
        </w:rPr>
        <w:t xml:space="preserve">Normalización L2: </w:t>
      </w:r>
      <w:r w:rsidRPr="00823925">
        <w:rPr>
          <w:rFonts w:ascii="Arial" w:hAnsi="Arial" w:cs="Arial"/>
          <w:sz w:val="24"/>
          <w:szCs w:val="24"/>
        </w:rPr>
        <w:t xml:space="preserve">Normaliza todos los vectores resultantes, garantizando que las búsquedas en </w:t>
      </w:r>
      <w:proofErr w:type="spellStart"/>
      <w:r w:rsidRPr="00823925">
        <w:rPr>
          <w:rFonts w:ascii="Arial" w:hAnsi="Arial" w:cs="Arial"/>
          <w:sz w:val="24"/>
          <w:szCs w:val="24"/>
        </w:rPr>
        <w:t>ChromaDB</w:t>
      </w:r>
      <w:proofErr w:type="spellEnd"/>
      <w:r w:rsidRPr="00823925">
        <w:rPr>
          <w:rFonts w:ascii="Arial" w:hAnsi="Arial" w:cs="Arial"/>
          <w:sz w:val="24"/>
          <w:szCs w:val="24"/>
        </w:rPr>
        <w:t xml:space="preserve"> utilicen distancia coseno (</w:t>
      </w:r>
      <w:proofErr w:type="spellStart"/>
      <w:r w:rsidRPr="00823925">
        <w:rPr>
          <w:rFonts w:ascii="Arial" w:hAnsi="Arial" w:cs="Arial"/>
          <w:sz w:val="24"/>
          <w:szCs w:val="24"/>
        </w:rPr>
        <w:t>similaridad</w:t>
      </w:r>
      <w:proofErr w:type="spellEnd"/>
      <w:r w:rsidRPr="00823925">
        <w:rPr>
          <w:rFonts w:ascii="Arial" w:hAnsi="Arial" w:cs="Arial"/>
          <w:sz w:val="24"/>
          <w:szCs w:val="24"/>
        </w:rPr>
        <w:t xml:space="preserve"> angular) en lugar de distancia euclidiana, eliminando el sesgo por longitud vectorial.</w:t>
      </w:r>
    </w:p>
    <w:p w14:paraId="73C80799" w14:textId="69EE7B76" w:rsidR="00823925" w:rsidRDefault="00823925" w:rsidP="00396C5E">
      <w:pPr>
        <w:pStyle w:val="Prrafodelista"/>
        <w:numPr>
          <w:ilvl w:val="0"/>
          <w:numId w:val="44"/>
        </w:numPr>
        <w:spacing w:line="360" w:lineRule="auto"/>
        <w:rPr>
          <w:rFonts w:ascii="Arial" w:hAnsi="Arial" w:cs="Arial"/>
          <w:sz w:val="24"/>
          <w:szCs w:val="24"/>
        </w:rPr>
      </w:pPr>
      <w:r w:rsidRPr="00396C5E">
        <w:rPr>
          <w:rFonts w:ascii="Arial" w:hAnsi="Arial" w:cs="Arial"/>
          <w:b/>
          <w:bCs/>
          <w:sz w:val="24"/>
          <w:szCs w:val="24"/>
        </w:rPr>
        <w:lastRenderedPageBreak/>
        <w:t>Entrega optimizada</w:t>
      </w:r>
      <w:r w:rsidRPr="00396C5E">
        <w:rPr>
          <w:rFonts w:ascii="Arial" w:hAnsi="Arial" w:cs="Arial"/>
          <w:sz w:val="24"/>
          <w:szCs w:val="24"/>
        </w:rPr>
        <w:t xml:space="preserve">: Devuelve la lista de vectores normalizados, listos para indexación en </w:t>
      </w:r>
      <w:proofErr w:type="spellStart"/>
      <w:r w:rsidRPr="00396C5E">
        <w:rPr>
          <w:rFonts w:ascii="Arial" w:hAnsi="Arial" w:cs="Arial"/>
          <w:sz w:val="24"/>
          <w:szCs w:val="24"/>
        </w:rPr>
        <w:t>ChromaDB</w:t>
      </w:r>
      <w:proofErr w:type="spellEnd"/>
      <w:r w:rsidRPr="00396C5E">
        <w:rPr>
          <w:rFonts w:ascii="Arial" w:hAnsi="Arial" w:cs="Arial"/>
          <w:sz w:val="24"/>
          <w:szCs w:val="24"/>
        </w:rPr>
        <w:t>.</w:t>
      </w:r>
    </w:p>
    <w:p w14:paraId="3E0E1D88" w14:textId="2BDD4183" w:rsidR="00FB04FC" w:rsidRDefault="00FB04FC" w:rsidP="000A7DCF">
      <w:pPr>
        <w:pStyle w:val="Ttulo2"/>
        <w:numPr>
          <w:ilvl w:val="3"/>
          <w:numId w:val="6"/>
        </w:numPr>
      </w:pPr>
      <w:bookmarkStart w:id="34" w:name="_Toc201525476"/>
      <w:r w:rsidRPr="00FB04FC">
        <w:t xml:space="preserve">Implementación de </w:t>
      </w:r>
      <w:r w:rsidRPr="00FB04FC">
        <w:t>c</w:t>
      </w:r>
      <w:r w:rsidRPr="00FB04FC">
        <w:t xml:space="preserve">olecciones </w:t>
      </w:r>
      <w:r w:rsidRPr="00FB04FC">
        <w:t>v</w:t>
      </w:r>
      <w:r w:rsidRPr="00FB04FC">
        <w:t xml:space="preserve">ectoriales </w:t>
      </w:r>
      <w:r w:rsidRPr="00FB04FC">
        <w:t>d</w:t>
      </w:r>
      <w:r w:rsidRPr="00FB04FC">
        <w:t>iferenciadas</w:t>
      </w:r>
      <w:bookmarkEnd w:id="34"/>
    </w:p>
    <w:p w14:paraId="33007751" w14:textId="7D3DED54" w:rsidR="00762851" w:rsidRDefault="00762851" w:rsidP="00762851">
      <w:pPr>
        <w:spacing w:line="360" w:lineRule="auto"/>
        <w:ind w:left="360" w:firstLine="348"/>
        <w:rPr>
          <w:rFonts w:ascii="Arial" w:hAnsi="Arial" w:cs="Arial"/>
          <w:sz w:val="24"/>
          <w:szCs w:val="24"/>
        </w:rPr>
      </w:pPr>
      <w:r w:rsidRPr="00762851">
        <w:rPr>
          <w:rFonts w:ascii="Arial" w:hAnsi="Arial" w:cs="Arial"/>
          <w:sz w:val="24"/>
          <w:szCs w:val="24"/>
        </w:rPr>
        <w:t>Con el objetivo de analizar empíricamente el impacto del fine-</w:t>
      </w:r>
      <w:proofErr w:type="spellStart"/>
      <w:r w:rsidRPr="00762851">
        <w:rPr>
          <w:rFonts w:ascii="Arial" w:hAnsi="Arial" w:cs="Arial"/>
          <w:sz w:val="24"/>
          <w:szCs w:val="24"/>
        </w:rPr>
        <w:t>tuning</w:t>
      </w:r>
      <w:proofErr w:type="spellEnd"/>
      <w:r w:rsidRPr="00762851">
        <w:rPr>
          <w:rFonts w:ascii="Arial" w:hAnsi="Arial" w:cs="Arial"/>
          <w:sz w:val="24"/>
          <w:szCs w:val="24"/>
        </w:rPr>
        <w:t xml:space="preserve"> en tareas de recuperación médica, se han implementado dos colecciones vectoriales diferenciadas en </w:t>
      </w:r>
      <w:proofErr w:type="spellStart"/>
      <w:r w:rsidRPr="00762851">
        <w:rPr>
          <w:rFonts w:ascii="Arial" w:hAnsi="Arial" w:cs="Arial"/>
          <w:sz w:val="24"/>
          <w:szCs w:val="24"/>
        </w:rPr>
        <w:t>ChromaDB</w:t>
      </w:r>
      <w:proofErr w:type="spellEnd"/>
      <w:r w:rsidRPr="00762851">
        <w:rPr>
          <w:rFonts w:ascii="Arial" w:hAnsi="Arial" w:cs="Arial"/>
          <w:sz w:val="24"/>
          <w:szCs w:val="24"/>
        </w:rPr>
        <w:t>:</w:t>
      </w:r>
    </w:p>
    <w:p w14:paraId="0CB2DABE" w14:textId="77777777" w:rsidR="00762851" w:rsidRPr="00762851" w:rsidRDefault="00762851" w:rsidP="00762851">
      <w:pPr>
        <w:pStyle w:val="Prrafodelista"/>
        <w:numPr>
          <w:ilvl w:val="0"/>
          <w:numId w:val="23"/>
        </w:numPr>
        <w:spacing w:line="360" w:lineRule="auto"/>
        <w:rPr>
          <w:rFonts w:ascii="Arial" w:hAnsi="Arial" w:cs="Arial"/>
          <w:sz w:val="24"/>
          <w:szCs w:val="24"/>
        </w:rPr>
      </w:pPr>
      <w:r w:rsidRPr="00762851">
        <w:rPr>
          <w:rFonts w:ascii="Arial" w:hAnsi="Arial" w:cs="Arial"/>
          <w:b/>
          <w:bCs/>
          <w:sz w:val="24"/>
          <w:szCs w:val="24"/>
        </w:rPr>
        <w:t>Colección generalista</w:t>
      </w:r>
      <w:r w:rsidRPr="00762851">
        <w:rPr>
          <w:rFonts w:ascii="Arial" w:hAnsi="Arial" w:cs="Arial"/>
          <w:sz w:val="24"/>
          <w:szCs w:val="24"/>
        </w:rPr>
        <w:t xml:space="preserve">: construida a partir del modelo multilingüe BAAI/bge-m3 mediante una función de </w:t>
      </w:r>
      <w:proofErr w:type="spellStart"/>
      <w:r w:rsidRPr="00762851">
        <w:rPr>
          <w:rFonts w:ascii="Arial" w:hAnsi="Arial" w:cs="Arial"/>
          <w:sz w:val="24"/>
          <w:szCs w:val="24"/>
        </w:rPr>
        <w:t>embedding</w:t>
      </w:r>
      <w:proofErr w:type="spellEnd"/>
      <w:r w:rsidRPr="00762851">
        <w:rPr>
          <w:rFonts w:ascii="Arial" w:hAnsi="Arial" w:cs="Arial"/>
          <w:sz w:val="24"/>
          <w:szCs w:val="24"/>
        </w:rPr>
        <w:t xml:space="preserve"> personalizada</w:t>
      </w:r>
      <w:r w:rsidRPr="00762851">
        <w:rPr>
          <w:rFonts w:ascii="Arial" w:hAnsi="Arial" w:cs="Arial"/>
          <w:sz w:val="24"/>
          <w:szCs w:val="24"/>
        </w:rPr>
        <w:t>.</w:t>
      </w:r>
    </w:p>
    <w:p w14:paraId="6BCE6FCE" w14:textId="503730DC" w:rsidR="00762851" w:rsidRDefault="00762851" w:rsidP="00762851">
      <w:pPr>
        <w:pStyle w:val="Prrafodelista"/>
        <w:numPr>
          <w:ilvl w:val="0"/>
          <w:numId w:val="23"/>
        </w:numPr>
        <w:spacing w:line="360" w:lineRule="auto"/>
        <w:rPr>
          <w:rFonts w:ascii="Arial" w:hAnsi="Arial" w:cs="Arial"/>
          <w:sz w:val="24"/>
          <w:szCs w:val="24"/>
        </w:rPr>
      </w:pPr>
      <w:r w:rsidRPr="00762851">
        <w:rPr>
          <w:rFonts w:ascii="Arial" w:hAnsi="Arial" w:cs="Arial"/>
          <w:b/>
          <w:bCs/>
          <w:sz w:val="24"/>
          <w:szCs w:val="24"/>
        </w:rPr>
        <w:t>Colección especializada</w:t>
      </w:r>
      <w:r w:rsidRPr="00762851">
        <w:rPr>
          <w:rFonts w:ascii="Arial" w:hAnsi="Arial" w:cs="Arial"/>
          <w:sz w:val="24"/>
          <w:szCs w:val="24"/>
        </w:rPr>
        <w:t xml:space="preserve">: basada en un modelo fine-tuneado (bge_m3_epochs/epoch4_MRR0.9717) y procesada mediante la misma función de </w:t>
      </w:r>
      <w:proofErr w:type="spellStart"/>
      <w:r w:rsidRPr="00762851">
        <w:rPr>
          <w:rFonts w:ascii="Arial" w:hAnsi="Arial" w:cs="Arial"/>
          <w:sz w:val="24"/>
          <w:szCs w:val="24"/>
        </w:rPr>
        <w:t>embedding</w:t>
      </w:r>
      <w:proofErr w:type="spellEnd"/>
      <w:r>
        <w:rPr>
          <w:rFonts w:ascii="Arial" w:hAnsi="Arial" w:cs="Arial"/>
          <w:sz w:val="24"/>
          <w:szCs w:val="24"/>
        </w:rPr>
        <w:t>.</w:t>
      </w:r>
    </w:p>
    <w:p w14:paraId="136096F9" w14:textId="64BE16B5" w:rsidR="00762851" w:rsidRDefault="00762851" w:rsidP="000A7DCF">
      <w:pPr>
        <w:pStyle w:val="Ttulo2"/>
        <w:numPr>
          <w:ilvl w:val="3"/>
          <w:numId w:val="6"/>
        </w:numPr>
      </w:pPr>
      <w:bookmarkStart w:id="35" w:name="_Toc201525477"/>
      <w:r w:rsidRPr="00762851">
        <w:t xml:space="preserve">Estructura de almacenamiento en </w:t>
      </w:r>
      <w:proofErr w:type="spellStart"/>
      <w:r w:rsidRPr="00762851">
        <w:t>ChromaDB</w:t>
      </w:r>
      <w:bookmarkEnd w:id="35"/>
      <w:proofErr w:type="spellEnd"/>
    </w:p>
    <w:p w14:paraId="1E562D09" w14:textId="77777777" w:rsidR="005F5474" w:rsidRPr="005F5474" w:rsidRDefault="005F5474" w:rsidP="005F5474"/>
    <w:p w14:paraId="5912E03D" w14:textId="77777777" w:rsidR="00762851" w:rsidRPr="00762851" w:rsidRDefault="00762851" w:rsidP="00762851">
      <w:pPr>
        <w:spacing w:line="360" w:lineRule="auto"/>
        <w:ind w:left="360" w:firstLine="348"/>
        <w:rPr>
          <w:rFonts w:ascii="Arial" w:hAnsi="Arial" w:cs="Arial"/>
          <w:sz w:val="24"/>
          <w:szCs w:val="24"/>
        </w:rPr>
      </w:pPr>
      <w:r w:rsidRPr="00762851">
        <w:rPr>
          <w:rFonts w:ascii="Arial" w:hAnsi="Arial" w:cs="Arial"/>
          <w:sz w:val="24"/>
          <w:szCs w:val="24"/>
        </w:rPr>
        <w:t>Cada fragmento se almacena como una unidad semánticamente enriquecida que incluye:</w:t>
      </w:r>
    </w:p>
    <w:p w14:paraId="3512EFEE" w14:textId="5F8D04F9" w:rsidR="00762851" w:rsidRPr="00762851" w:rsidRDefault="00762851" w:rsidP="00762851">
      <w:pPr>
        <w:pStyle w:val="Prrafodelista"/>
        <w:numPr>
          <w:ilvl w:val="0"/>
          <w:numId w:val="23"/>
        </w:numPr>
        <w:spacing w:line="360" w:lineRule="auto"/>
        <w:rPr>
          <w:rFonts w:ascii="Arial" w:hAnsi="Arial" w:cs="Arial"/>
          <w:sz w:val="24"/>
          <w:szCs w:val="24"/>
        </w:rPr>
      </w:pPr>
      <w:r w:rsidRPr="00762851">
        <w:rPr>
          <w:rFonts w:ascii="Arial" w:hAnsi="Arial" w:cs="Arial"/>
          <w:b/>
          <w:bCs/>
          <w:sz w:val="24"/>
          <w:szCs w:val="24"/>
        </w:rPr>
        <w:t>Identificador único (UUID)</w:t>
      </w:r>
    </w:p>
    <w:p w14:paraId="328B604B" w14:textId="724FC01B" w:rsidR="00762851" w:rsidRPr="00762851" w:rsidRDefault="00762851" w:rsidP="00762851">
      <w:pPr>
        <w:pStyle w:val="Prrafodelista"/>
        <w:numPr>
          <w:ilvl w:val="0"/>
          <w:numId w:val="23"/>
        </w:numPr>
        <w:spacing w:line="360" w:lineRule="auto"/>
        <w:rPr>
          <w:rFonts w:ascii="Arial" w:hAnsi="Arial" w:cs="Arial"/>
          <w:sz w:val="24"/>
          <w:szCs w:val="24"/>
        </w:rPr>
      </w:pPr>
      <w:r w:rsidRPr="00762851">
        <w:rPr>
          <w:rFonts w:ascii="Arial" w:hAnsi="Arial" w:cs="Arial"/>
          <w:b/>
          <w:bCs/>
          <w:sz w:val="24"/>
          <w:szCs w:val="24"/>
        </w:rPr>
        <w:t>Contenido textual limpio y segmentado</w:t>
      </w:r>
    </w:p>
    <w:p w14:paraId="27F9E721" w14:textId="21383C2D" w:rsidR="00762851" w:rsidRDefault="00762851" w:rsidP="00762851">
      <w:pPr>
        <w:pStyle w:val="Prrafodelista"/>
        <w:numPr>
          <w:ilvl w:val="0"/>
          <w:numId w:val="23"/>
        </w:numPr>
        <w:spacing w:line="360" w:lineRule="auto"/>
        <w:rPr>
          <w:rFonts w:ascii="Arial" w:hAnsi="Arial" w:cs="Arial"/>
          <w:sz w:val="24"/>
          <w:szCs w:val="24"/>
        </w:rPr>
      </w:pPr>
      <w:r w:rsidRPr="00762851">
        <w:rPr>
          <w:rFonts w:ascii="Arial" w:hAnsi="Arial" w:cs="Arial"/>
          <w:b/>
          <w:bCs/>
          <w:sz w:val="24"/>
          <w:szCs w:val="24"/>
        </w:rPr>
        <w:t>Metadatos estructurados</w:t>
      </w:r>
      <w:r w:rsidRPr="00762851">
        <w:rPr>
          <w:rFonts w:ascii="Arial" w:hAnsi="Arial" w:cs="Arial"/>
          <w:sz w:val="24"/>
          <w:szCs w:val="24"/>
        </w:rPr>
        <w:t xml:space="preserve"> que facilitan la recuperación granular y la trazabilidad completa</w:t>
      </w:r>
    </w:p>
    <w:p w14:paraId="2A59D13A" w14:textId="4B863EB2" w:rsidR="00762851" w:rsidRPr="00762851" w:rsidRDefault="00762851" w:rsidP="00762851">
      <w:pPr>
        <w:spacing w:line="360" w:lineRule="auto"/>
        <w:ind w:firstLine="360"/>
        <w:rPr>
          <w:rFonts w:ascii="Arial" w:hAnsi="Arial" w:cs="Arial"/>
          <w:b/>
          <w:bCs/>
          <w:sz w:val="24"/>
          <w:szCs w:val="24"/>
        </w:rPr>
      </w:pPr>
      <w:r w:rsidRPr="00762851">
        <w:rPr>
          <w:rFonts w:ascii="Arial" w:hAnsi="Arial" w:cs="Arial"/>
          <w:b/>
          <w:bCs/>
          <w:sz w:val="24"/>
          <w:szCs w:val="24"/>
        </w:rPr>
        <w:t xml:space="preserve">Ejemplo de entrada en </w:t>
      </w:r>
      <w:proofErr w:type="spellStart"/>
      <w:r w:rsidRPr="00762851">
        <w:rPr>
          <w:rFonts w:ascii="Arial" w:hAnsi="Arial" w:cs="Arial"/>
          <w:b/>
          <w:bCs/>
          <w:sz w:val="24"/>
          <w:szCs w:val="24"/>
        </w:rPr>
        <w:t>ChromaDB</w:t>
      </w:r>
      <w:proofErr w:type="spellEnd"/>
      <w:r w:rsidRPr="00762851">
        <w:rPr>
          <w:rFonts w:ascii="Arial" w:hAnsi="Arial" w:cs="Arial"/>
          <w:b/>
          <w:bCs/>
          <w:sz w:val="24"/>
          <w:szCs w:val="24"/>
        </w:rPr>
        <w:t>:</w:t>
      </w:r>
    </w:p>
    <w:p w14:paraId="7224B9EA"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w:t>
      </w:r>
    </w:p>
    <w:p w14:paraId="05FD405F"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"id": "251e2948-c6c2-4e98-911d-eef5a85a3521",</w:t>
      </w:r>
    </w:p>
    <w:p w14:paraId="5F9B2173"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document_id</w:t>
      </w:r>
      <w:proofErr w:type="spellEnd"/>
      <w:r w:rsidRPr="00762851">
        <w:rPr>
          <w:rFonts w:ascii="Arial" w:hAnsi="Arial" w:cs="Arial"/>
        </w:rPr>
        <w:t>": "</w:t>
      </w:r>
      <w:proofErr w:type="spellStart"/>
      <w:r w:rsidRPr="00762851">
        <w:rPr>
          <w:rFonts w:ascii="Arial" w:hAnsi="Arial" w:cs="Arial"/>
        </w:rPr>
        <w:t>pdf_consejos_gripe_general_es</w:t>
      </w:r>
      <w:proofErr w:type="spellEnd"/>
      <w:r w:rsidRPr="00762851">
        <w:rPr>
          <w:rFonts w:ascii="Arial" w:hAnsi="Arial" w:cs="Arial"/>
        </w:rPr>
        <w:t>",</w:t>
      </w:r>
    </w:p>
    <w:p w14:paraId="5D5F27AB"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chunk_id</w:t>
      </w:r>
      <w:proofErr w:type="spellEnd"/>
      <w:r w:rsidRPr="00762851">
        <w:rPr>
          <w:rFonts w:ascii="Arial" w:hAnsi="Arial" w:cs="Arial"/>
        </w:rPr>
        <w:t>": "pdf_consejos_gripe_general_es_chunk0",</w:t>
      </w:r>
    </w:p>
    <w:p w14:paraId="2681C4BB"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chunk_position</w:t>
      </w:r>
      <w:proofErr w:type="spellEnd"/>
      <w:r w:rsidRPr="00762851">
        <w:rPr>
          <w:rFonts w:ascii="Arial" w:hAnsi="Arial" w:cs="Arial"/>
        </w:rPr>
        <w:t>": "1/7",</w:t>
      </w:r>
    </w:p>
    <w:p w14:paraId="5B650C34"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filename</w:t>
      </w:r>
      <w:proofErr w:type="spellEnd"/>
      <w:r w:rsidRPr="00762851">
        <w:rPr>
          <w:rFonts w:ascii="Arial" w:hAnsi="Arial" w:cs="Arial"/>
          <w:b/>
          <w:bCs/>
        </w:rPr>
        <w:t>"</w:t>
      </w:r>
      <w:r w:rsidRPr="00762851">
        <w:rPr>
          <w:rFonts w:ascii="Arial" w:hAnsi="Arial" w:cs="Arial"/>
        </w:rPr>
        <w:t>: "consejos_gripe_general_es.pdf",</w:t>
      </w:r>
    </w:p>
    <w:p w14:paraId="4E9211AA"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r w:rsidRPr="00762851">
        <w:rPr>
          <w:rFonts w:ascii="Arial" w:hAnsi="Arial" w:cs="Arial"/>
          <w:b/>
          <w:bCs/>
        </w:rPr>
        <w:t>fuente</w:t>
      </w:r>
      <w:r w:rsidRPr="00762851">
        <w:rPr>
          <w:rFonts w:ascii="Arial" w:hAnsi="Arial" w:cs="Arial"/>
        </w:rPr>
        <w:t>": "PDF",</w:t>
      </w:r>
    </w:p>
    <w:p w14:paraId="54BC7A60"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lastRenderedPageBreak/>
        <w:t xml:space="preserve">  "</w:t>
      </w:r>
      <w:r w:rsidRPr="00762851">
        <w:rPr>
          <w:rFonts w:ascii="Arial" w:hAnsi="Arial" w:cs="Arial"/>
          <w:b/>
          <w:bCs/>
        </w:rPr>
        <w:t>idioma</w:t>
      </w:r>
      <w:r w:rsidRPr="00762851">
        <w:rPr>
          <w:rFonts w:ascii="Arial" w:hAnsi="Arial" w:cs="Arial"/>
        </w:rPr>
        <w:t>": "es",</w:t>
      </w:r>
    </w:p>
    <w:p w14:paraId="5DAFA9FD"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publico_objetivo</w:t>
      </w:r>
      <w:proofErr w:type="spellEnd"/>
      <w:r w:rsidRPr="00762851">
        <w:rPr>
          <w:rFonts w:ascii="Arial" w:hAnsi="Arial" w:cs="Arial"/>
        </w:rPr>
        <w:t>": "general",</w:t>
      </w:r>
    </w:p>
    <w:p w14:paraId="37192514"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categoria</w:t>
      </w:r>
      <w:proofErr w:type="spellEnd"/>
      <w:r w:rsidRPr="00762851">
        <w:rPr>
          <w:rFonts w:ascii="Arial" w:hAnsi="Arial" w:cs="Arial"/>
        </w:rPr>
        <w:t>": "</w:t>
      </w:r>
      <w:proofErr w:type="spellStart"/>
      <w:r w:rsidRPr="00762851">
        <w:rPr>
          <w:rFonts w:ascii="Arial" w:hAnsi="Arial" w:cs="Arial"/>
        </w:rPr>
        <w:t>enfermedades_comunes</w:t>
      </w:r>
      <w:proofErr w:type="spellEnd"/>
      <w:r w:rsidRPr="00762851">
        <w:rPr>
          <w:rFonts w:ascii="Arial" w:hAnsi="Arial" w:cs="Arial"/>
        </w:rPr>
        <w:t>",</w:t>
      </w:r>
    </w:p>
    <w:p w14:paraId="5AB045C2"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subcategoria</w:t>
      </w:r>
      <w:proofErr w:type="spellEnd"/>
      <w:r w:rsidRPr="00762851">
        <w:rPr>
          <w:rFonts w:ascii="Arial" w:hAnsi="Arial" w:cs="Arial"/>
        </w:rPr>
        <w:t>": "Gripe",</w:t>
      </w:r>
    </w:p>
    <w:p w14:paraId="377106FB"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length_chars</w:t>
      </w:r>
      <w:proofErr w:type="spellEnd"/>
      <w:r w:rsidRPr="00762851">
        <w:rPr>
          <w:rFonts w:ascii="Arial" w:hAnsi="Arial" w:cs="Arial"/>
        </w:rPr>
        <w:t>": 282,</w:t>
      </w:r>
    </w:p>
    <w:p w14:paraId="0625AD6B"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length_tokens</w:t>
      </w:r>
      <w:proofErr w:type="spellEnd"/>
      <w:r w:rsidRPr="00762851">
        <w:rPr>
          <w:rFonts w:ascii="Arial" w:hAnsi="Arial" w:cs="Arial"/>
        </w:rPr>
        <w:t>": 49,</w:t>
      </w:r>
    </w:p>
    <w:p w14:paraId="6E7A9A5D"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next_chunk</w:t>
      </w:r>
      <w:proofErr w:type="spellEnd"/>
      <w:r w:rsidRPr="00762851">
        <w:rPr>
          <w:rFonts w:ascii="Arial" w:hAnsi="Arial" w:cs="Arial"/>
        </w:rPr>
        <w:t>": "pdf_consejos_gripe_general_es_chunk1",</w:t>
      </w:r>
    </w:p>
    <w:p w14:paraId="7080E056"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palabras_clave</w:t>
      </w:r>
      <w:proofErr w:type="spellEnd"/>
      <w:r w:rsidRPr="00762851">
        <w:rPr>
          <w:rFonts w:ascii="Arial" w:hAnsi="Arial" w:cs="Arial"/>
        </w:rPr>
        <w:t xml:space="preserve">": "gripe, fiebre alta, virus, </w:t>
      </w:r>
      <w:proofErr w:type="spellStart"/>
      <w:r w:rsidRPr="00762851">
        <w:rPr>
          <w:rFonts w:ascii="Arial" w:hAnsi="Arial" w:cs="Arial"/>
        </w:rPr>
        <w:t>escalofrios</w:t>
      </w:r>
      <w:proofErr w:type="spellEnd"/>
      <w:r w:rsidRPr="00762851">
        <w:rPr>
          <w:rFonts w:ascii="Arial" w:hAnsi="Arial" w:cs="Arial"/>
        </w:rPr>
        <w:t>",</w:t>
      </w:r>
    </w:p>
    <w:p w14:paraId="1B2B3B81" w14:textId="0A6B41C9"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chunk_keywords</w:t>
      </w:r>
      <w:proofErr w:type="spellEnd"/>
      <w:r w:rsidRPr="00762851">
        <w:rPr>
          <w:rFonts w:ascii="Arial" w:hAnsi="Arial" w:cs="Arial"/>
        </w:rPr>
        <w:t>": "</w:t>
      </w:r>
      <w:proofErr w:type="spellStart"/>
      <w:r w:rsidRPr="00762851">
        <w:rPr>
          <w:rFonts w:ascii="Arial" w:hAnsi="Arial" w:cs="Arial"/>
        </w:rPr>
        <w:t>osasun</w:t>
      </w:r>
      <w:proofErr w:type="spellEnd"/>
      <w:r w:rsidRPr="00762851">
        <w:rPr>
          <w:rFonts w:ascii="Arial" w:hAnsi="Arial" w:cs="Arial"/>
        </w:rPr>
        <w:t xml:space="preserve"> </w:t>
      </w:r>
      <w:proofErr w:type="spellStart"/>
      <w:r w:rsidRPr="00762851">
        <w:rPr>
          <w:rFonts w:ascii="Arial" w:hAnsi="Arial" w:cs="Arial"/>
        </w:rPr>
        <w:t>saila</w:t>
      </w:r>
      <w:proofErr w:type="spellEnd"/>
      <w:r>
        <w:rPr>
          <w:rFonts w:ascii="Arial" w:hAnsi="Arial" w:cs="Arial"/>
        </w:rPr>
        <w:t xml:space="preserve"> </w:t>
      </w:r>
      <w:r w:rsidRPr="00762851">
        <w:rPr>
          <w:rFonts w:ascii="Arial" w:hAnsi="Arial" w:cs="Arial"/>
        </w:rPr>
        <w:t>departamento, se expulsan, salud</w:t>
      </w:r>
      <w:r>
        <w:rPr>
          <w:rFonts w:ascii="Arial" w:hAnsi="Arial" w:cs="Arial"/>
        </w:rPr>
        <w:t xml:space="preserve"> </w:t>
      </w:r>
      <w:r w:rsidRPr="00762851">
        <w:rPr>
          <w:rFonts w:ascii="Arial" w:hAnsi="Arial" w:cs="Arial"/>
        </w:rPr>
        <w:t>gripe</w:t>
      </w:r>
      <w:r>
        <w:rPr>
          <w:rFonts w:ascii="Arial" w:hAnsi="Arial" w:cs="Arial"/>
        </w:rPr>
        <w:t xml:space="preserve"> </w:t>
      </w:r>
      <w:r w:rsidRPr="00762851">
        <w:rPr>
          <w:rFonts w:ascii="Arial" w:hAnsi="Arial" w:cs="Arial"/>
        </w:rPr>
        <w:t>se contagia"</w:t>
      </w:r>
    </w:p>
    <w:p w14:paraId="44317993" w14:textId="64968BDE"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w:t>
      </w:r>
    </w:p>
    <w:p w14:paraId="7D71886F" w14:textId="2910385D" w:rsidR="00762851" w:rsidRDefault="00762851" w:rsidP="00762851">
      <w:pPr>
        <w:spacing w:line="360" w:lineRule="auto"/>
        <w:ind w:firstLine="360"/>
        <w:rPr>
          <w:rFonts w:ascii="Arial" w:hAnsi="Arial" w:cs="Arial"/>
          <w:b/>
          <w:bCs/>
          <w:sz w:val="24"/>
          <w:szCs w:val="24"/>
        </w:rPr>
      </w:pPr>
      <w:r w:rsidRPr="00762851">
        <w:rPr>
          <w:rFonts w:ascii="Arial" w:hAnsi="Arial" w:cs="Arial"/>
          <w:b/>
          <w:bCs/>
          <w:sz w:val="24"/>
          <w:szCs w:val="24"/>
        </w:rPr>
        <w:t>Contenido textual asociado:</w:t>
      </w:r>
    </w:p>
    <w:p w14:paraId="59A37EFC" w14:textId="618C67B6"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08" w:firstLine="360"/>
        <w:rPr>
          <w:rFonts w:ascii="Arial" w:hAnsi="Arial" w:cs="Arial"/>
          <w:i/>
          <w:iCs/>
          <w:sz w:val="24"/>
          <w:szCs w:val="24"/>
        </w:rPr>
      </w:pPr>
      <w:r w:rsidRPr="00762851">
        <w:rPr>
          <w:rFonts w:ascii="Arial" w:hAnsi="Arial" w:cs="Arial"/>
          <w:i/>
          <w:iCs/>
          <w:sz w:val="24"/>
          <w:szCs w:val="24"/>
        </w:rPr>
        <w:t>"Algunas veces puede ocasionar complicaciones (sinusitis, otitis...) o hacer que se agraven algunas enfermedades crónicas. Es una enfermedad, producida por un virus, más frecuente en otoño e invierno. Suele iniciarse de forma brusca, con fiebre alta (más de 38º C). Además, suele ir acompañada de escalofríos, malestar general, dolor de cabeza, dolores musculares y articulares, lagrimeo, tos."</w:t>
      </w:r>
    </w:p>
    <w:p w14:paraId="6CF82CB9" w14:textId="77777777" w:rsidR="00762851" w:rsidRDefault="00762851">
      <w:pPr>
        <w:rPr>
          <w:rFonts w:ascii="Arial" w:hAnsi="Arial" w:cs="Arial"/>
          <w:sz w:val="24"/>
          <w:szCs w:val="24"/>
        </w:rPr>
      </w:pPr>
    </w:p>
    <w:p w14:paraId="7A5F4D8D" w14:textId="77777777" w:rsidR="00762851" w:rsidRPr="00762851" w:rsidRDefault="00762851" w:rsidP="00762851">
      <w:pPr>
        <w:spacing w:line="360" w:lineRule="auto"/>
        <w:ind w:left="360" w:firstLine="348"/>
        <w:rPr>
          <w:rFonts w:ascii="Arial" w:hAnsi="Arial" w:cs="Arial"/>
          <w:sz w:val="24"/>
          <w:szCs w:val="24"/>
        </w:rPr>
      </w:pPr>
      <w:r w:rsidRPr="00762851">
        <w:rPr>
          <w:rFonts w:ascii="Arial" w:hAnsi="Arial" w:cs="Arial"/>
          <w:sz w:val="24"/>
          <w:szCs w:val="24"/>
        </w:rPr>
        <w:t>El diseño del esquema de metadatos responde a criterios de optimización semántica y funcional:</w:t>
      </w:r>
    </w:p>
    <w:p w14:paraId="352F0D3D" w14:textId="77777777" w:rsidR="00762851" w:rsidRPr="00762851" w:rsidRDefault="00762851" w:rsidP="00762851">
      <w:pPr>
        <w:pStyle w:val="Prrafodelista"/>
        <w:numPr>
          <w:ilvl w:val="0"/>
          <w:numId w:val="49"/>
        </w:numPr>
        <w:tabs>
          <w:tab w:val="num" w:pos="720"/>
        </w:tabs>
        <w:spacing w:line="360" w:lineRule="auto"/>
        <w:rPr>
          <w:rFonts w:ascii="Arial" w:hAnsi="Arial" w:cs="Arial"/>
          <w:sz w:val="24"/>
          <w:szCs w:val="24"/>
        </w:rPr>
      </w:pPr>
      <w:r w:rsidRPr="00762851">
        <w:rPr>
          <w:rFonts w:ascii="Arial" w:hAnsi="Arial" w:cs="Arial"/>
          <w:b/>
          <w:bCs/>
          <w:sz w:val="24"/>
          <w:szCs w:val="24"/>
        </w:rPr>
        <w:t>Trazabilidad jerárquica</w:t>
      </w:r>
      <w:r w:rsidRPr="00762851">
        <w:rPr>
          <w:rFonts w:ascii="Arial" w:hAnsi="Arial" w:cs="Arial"/>
          <w:sz w:val="24"/>
          <w:szCs w:val="24"/>
        </w:rPr>
        <w:t xml:space="preserve">: los campos </w:t>
      </w:r>
      <w:proofErr w:type="spellStart"/>
      <w:r w:rsidRPr="00762851">
        <w:rPr>
          <w:rFonts w:ascii="Arial" w:hAnsi="Arial" w:cs="Arial"/>
          <w:sz w:val="24"/>
          <w:szCs w:val="24"/>
        </w:rPr>
        <w:t>document_id</w:t>
      </w:r>
      <w:proofErr w:type="spellEnd"/>
      <w:r w:rsidRPr="00762851">
        <w:rPr>
          <w:rFonts w:ascii="Arial" w:hAnsi="Arial" w:cs="Arial"/>
          <w:sz w:val="24"/>
          <w:szCs w:val="24"/>
        </w:rPr>
        <w:t xml:space="preserve">, </w:t>
      </w:r>
      <w:proofErr w:type="spellStart"/>
      <w:r w:rsidRPr="00762851">
        <w:rPr>
          <w:rFonts w:ascii="Arial" w:hAnsi="Arial" w:cs="Arial"/>
          <w:sz w:val="24"/>
          <w:szCs w:val="24"/>
        </w:rPr>
        <w:t>chunk_id</w:t>
      </w:r>
      <w:proofErr w:type="spellEnd"/>
      <w:r w:rsidRPr="00762851">
        <w:rPr>
          <w:rFonts w:ascii="Arial" w:hAnsi="Arial" w:cs="Arial"/>
          <w:sz w:val="24"/>
          <w:szCs w:val="24"/>
        </w:rPr>
        <w:t xml:space="preserve"> y </w:t>
      </w:r>
      <w:proofErr w:type="spellStart"/>
      <w:r w:rsidRPr="00762851">
        <w:rPr>
          <w:rFonts w:ascii="Arial" w:hAnsi="Arial" w:cs="Arial"/>
          <w:sz w:val="24"/>
          <w:szCs w:val="24"/>
        </w:rPr>
        <w:t>chunk_position</w:t>
      </w:r>
      <w:proofErr w:type="spellEnd"/>
      <w:r w:rsidRPr="00762851">
        <w:rPr>
          <w:rFonts w:ascii="Arial" w:hAnsi="Arial" w:cs="Arial"/>
          <w:sz w:val="24"/>
          <w:szCs w:val="24"/>
        </w:rPr>
        <w:t xml:space="preserve"> permiten reconstruir el contexto completo de un documento desde sus fragmentos individuales.</w:t>
      </w:r>
    </w:p>
    <w:p w14:paraId="691BB01B" w14:textId="76FA8E1D" w:rsidR="00762851" w:rsidRPr="00762851" w:rsidRDefault="00762851" w:rsidP="00762851">
      <w:pPr>
        <w:pStyle w:val="Prrafodelista"/>
        <w:numPr>
          <w:ilvl w:val="0"/>
          <w:numId w:val="49"/>
        </w:numPr>
        <w:tabs>
          <w:tab w:val="num" w:pos="720"/>
        </w:tabs>
        <w:spacing w:line="360" w:lineRule="auto"/>
        <w:rPr>
          <w:rFonts w:ascii="Arial" w:hAnsi="Arial" w:cs="Arial"/>
          <w:sz w:val="24"/>
          <w:szCs w:val="24"/>
        </w:rPr>
      </w:pPr>
      <w:r w:rsidRPr="00762851">
        <w:rPr>
          <w:rFonts w:ascii="Arial" w:hAnsi="Arial" w:cs="Arial"/>
          <w:b/>
          <w:bCs/>
          <w:sz w:val="24"/>
          <w:szCs w:val="24"/>
        </w:rPr>
        <w:t>Clasificación médica</w:t>
      </w:r>
      <w:r w:rsidRPr="00762851">
        <w:rPr>
          <w:rFonts w:ascii="Arial" w:hAnsi="Arial" w:cs="Arial"/>
          <w:sz w:val="24"/>
          <w:szCs w:val="24"/>
        </w:rPr>
        <w:t xml:space="preserve">: </w:t>
      </w:r>
      <w:proofErr w:type="spellStart"/>
      <w:r w:rsidRPr="00762851">
        <w:rPr>
          <w:rFonts w:ascii="Arial" w:hAnsi="Arial" w:cs="Arial"/>
          <w:sz w:val="24"/>
          <w:szCs w:val="24"/>
        </w:rPr>
        <w:t>categoria</w:t>
      </w:r>
      <w:proofErr w:type="spellEnd"/>
      <w:r w:rsidRPr="00762851">
        <w:rPr>
          <w:rFonts w:ascii="Arial" w:hAnsi="Arial" w:cs="Arial"/>
          <w:sz w:val="24"/>
          <w:szCs w:val="24"/>
        </w:rPr>
        <w:t xml:space="preserve"> y </w:t>
      </w:r>
      <w:proofErr w:type="spellStart"/>
      <w:r w:rsidRPr="00762851">
        <w:rPr>
          <w:rFonts w:ascii="Arial" w:hAnsi="Arial" w:cs="Arial"/>
          <w:sz w:val="24"/>
          <w:szCs w:val="24"/>
        </w:rPr>
        <w:t>subcategoria</w:t>
      </w:r>
      <w:proofErr w:type="spellEnd"/>
      <w:r w:rsidRPr="00762851">
        <w:rPr>
          <w:rFonts w:ascii="Arial" w:hAnsi="Arial" w:cs="Arial"/>
          <w:sz w:val="24"/>
          <w:szCs w:val="24"/>
        </w:rPr>
        <w:t xml:space="preserve"> habilitan filtros temáticos.</w:t>
      </w:r>
    </w:p>
    <w:p w14:paraId="663FD891" w14:textId="77777777" w:rsidR="00762851" w:rsidRPr="00762851" w:rsidRDefault="00762851" w:rsidP="00762851">
      <w:pPr>
        <w:pStyle w:val="Prrafodelista"/>
        <w:numPr>
          <w:ilvl w:val="0"/>
          <w:numId w:val="49"/>
        </w:numPr>
        <w:tabs>
          <w:tab w:val="num" w:pos="720"/>
        </w:tabs>
        <w:spacing w:line="360" w:lineRule="auto"/>
        <w:rPr>
          <w:rFonts w:ascii="Arial" w:hAnsi="Arial" w:cs="Arial"/>
          <w:sz w:val="24"/>
          <w:szCs w:val="24"/>
        </w:rPr>
      </w:pPr>
      <w:proofErr w:type="spellStart"/>
      <w:r w:rsidRPr="00762851">
        <w:rPr>
          <w:rFonts w:ascii="Arial" w:hAnsi="Arial" w:cs="Arial"/>
          <w:b/>
          <w:bCs/>
          <w:sz w:val="24"/>
          <w:szCs w:val="24"/>
        </w:rPr>
        <w:t>Keywords</w:t>
      </w:r>
      <w:proofErr w:type="spellEnd"/>
      <w:r w:rsidRPr="00762851">
        <w:rPr>
          <w:rFonts w:ascii="Arial" w:hAnsi="Arial" w:cs="Arial"/>
          <w:b/>
          <w:bCs/>
          <w:sz w:val="24"/>
          <w:szCs w:val="24"/>
        </w:rPr>
        <w:t xml:space="preserve"> multinivel</w:t>
      </w:r>
      <w:r w:rsidRPr="00762851">
        <w:rPr>
          <w:rFonts w:ascii="Arial" w:hAnsi="Arial" w:cs="Arial"/>
          <w:sz w:val="24"/>
          <w:szCs w:val="24"/>
        </w:rPr>
        <w:t>: se almacenan tanto palabras clave del documento completo (</w:t>
      </w:r>
      <w:proofErr w:type="spellStart"/>
      <w:r w:rsidRPr="00762851">
        <w:rPr>
          <w:rFonts w:ascii="Arial" w:hAnsi="Arial" w:cs="Arial"/>
          <w:sz w:val="24"/>
          <w:szCs w:val="24"/>
        </w:rPr>
        <w:t>palabras_clave</w:t>
      </w:r>
      <w:proofErr w:type="spellEnd"/>
      <w:r w:rsidRPr="00762851">
        <w:rPr>
          <w:rFonts w:ascii="Arial" w:hAnsi="Arial" w:cs="Arial"/>
          <w:sz w:val="24"/>
          <w:szCs w:val="24"/>
        </w:rPr>
        <w:t xml:space="preserve">) como específicas de cada </w:t>
      </w:r>
      <w:proofErr w:type="spellStart"/>
      <w:r w:rsidRPr="00762851">
        <w:rPr>
          <w:rFonts w:ascii="Arial" w:hAnsi="Arial" w:cs="Arial"/>
          <w:sz w:val="24"/>
          <w:szCs w:val="24"/>
        </w:rPr>
        <w:lastRenderedPageBreak/>
        <w:t>chunk</w:t>
      </w:r>
      <w:proofErr w:type="spellEnd"/>
      <w:r w:rsidRPr="00762851">
        <w:rPr>
          <w:rFonts w:ascii="Arial" w:hAnsi="Arial" w:cs="Arial"/>
          <w:sz w:val="24"/>
          <w:szCs w:val="24"/>
        </w:rPr>
        <w:t xml:space="preserve"> (</w:t>
      </w:r>
      <w:proofErr w:type="spellStart"/>
      <w:r w:rsidRPr="00762851">
        <w:rPr>
          <w:rFonts w:ascii="Arial" w:hAnsi="Arial" w:cs="Arial"/>
          <w:sz w:val="24"/>
          <w:szCs w:val="24"/>
        </w:rPr>
        <w:t>chunk_keywords</w:t>
      </w:r>
      <w:proofErr w:type="spellEnd"/>
      <w:r w:rsidRPr="00762851">
        <w:rPr>
          <w:rFonts w:ascii="Arial" w:hAnsi="Arial" w:cs="Arial"/>
          <w:sz w:val="24"/>
          <w:szCs w:val="24"/>
        </w:rPr>
        <w:t>), lo que favorece una recuperación híbrida léxico-semántica.</w:t>
      </w:r>
    </w:p>
    <w:p w14:paraId="3A642DEF" w14:textId="77777777" w:rsidR="00762851" w:rsidRPr="00762851" w:rsidRDefault="00762851" w:rsidP="00762851">
      <w:pPr>
        <w:pStyle w:val="Prrafodelista"/>
        <w:numPr>
          <w:ilvl w:val="0"/>
          <w:numId w:val="49"/>
        </w:numPr>
        <w:tabs>
          <w:tab w:val="num" w:pos="720"/>
        </w:tabs>
        <w:spacing w:line="360" w:lineRule="auto"/>
        <w:rPr>
          <w:rFonts w:ascii="Arial" w:hAnsi="Arial" w:cs="Arial"/>
          <w:sz w:val="24"/>
          <w:szCs w:val="24"/>
        </w:rPr>
      </w:pPr>
      <w:r w:rsidRPr="00762851">
        <w:rPr>
          <w:rFonts w:ascii="Arial" w:hAnsi="Arial" w:cs="Arial"/>
          <w:b/>
          <w:bCs/>
          <w:sz w:val="24"/>
          <w:szCs w:val="24"/>
        </w:rPr>
        <w:t xml:space="preserve">Contexto estructural: </w:t>
      </w:r>
      <w:r w:rsidRPr="00762851">
        <w:rPr>
          <w:rFonts w:ascii="Arial" w:hAnsi="Arial" w:cs="Arial"/>
          <w:sz w:val="24"/>
          <w:szCs w:val="24"/>
        </w:rPr>
        <w:t xml:space="preserve">atributos como </w:t>
      </w:r>
      <w:proofErr w:type="spellStart"/>
      <w:r w:rsidRPr="00762851">
        <w:rPr>
          <w:rFonts w:ascii="Arial" w:hAnsi="Arial" w:cs="Arial"/>
          <w:sz w:val="24"/>
          <w:szCs w:val="24"/>
        </w:rPr>
        <w:t>next_chunk</w:t>
      </w:r>
      <w:proofErr w:type="spellEnd"/>
      <w:r w:rsidRPr="00762851">
        <w:rPr>
          <w:rFonts w:ascii="Arial" w:hAnsi="Arial" w:cs="Arial"/>
          <w:sz w:val="24"/>
          <w:szCs w:val="24"/>
        </w:rPr>
        <w:t xml:space="preserve">, </w:t>
      </w:r>
      <w:proofErr w:type="spellStart"/>
      <w:r w:rsidRPr="00762851">
        <w:rPr>
          <w:rFonts w:ascii="Arial" w:hAnsi="Arial" w:cs="Arial"/>
          <w:sz w:val="24"/>
          <w:szCs w:val="24"/>
        </w:rPr>
        <w:t>length_chars</w:t>
      </w:r>
      <w:proofErr w:type="spellEnd"/>
      <w:r w:rsidRPr="00762851">
        <w:rPr>
          <w:rFonts w:ascii="Arial" w:hAnsi="Arial" w:cs="Arial"/>
          <w:sz w:val="24"/>
          <w:szCs w:val="24"/>
        </w:rPr>
        <w:t xml:space="preserve"> y </w:t>
      </w:r>
      <w:proofErr w:type="spellStart"/>
      <w:r w:rsidRPr="00762851">
        <w:rPr>
          <w:rFonts w:ascii="Arial" w:hAnsi="Arial" w:cs="Arial"/>
          <w:sz w:val="24"/>
          <w:szCs w:val="24"/>
        </w:rPr>
        <w:t>length_tokens</w:t>
      </w:r>
      <w:proofErr w:type="spellEnd"/>
      <w:r w:rsidRPr="00762851">
        <w:rPr>
          <w:rFonts w:ascii="Arial" w:hAnsi="Arial" w:cs="Arial"/>
          <w:sz w:val="24"/>
          <w:szCs w:val="24"/>
        </w:rPr>
        <w:t xml:space="preserve"> posibilitan estrategias de recuperación contextual y generación de respuestas extendidas.</w:t>
      </w:r>
    </w:p>
    <w:p w14:paraId="3042FBF2" w14:textId="77777777" w:rsidR="00762851" w:rsidRPr="00762851" w:rsidRDefault="00762851" w:rsidP="00762851">
      <w:pPr>
        <w:pStyle w:val="Prrafodelista"/>
        <w:numPr>
          <w:ilvl w:val="0"/>
          <w:numId w:val="49"/>
        </w:numPr>
        <w:tabs>
          <w:tab w:val="num" w:pos="720"/>
        </w:tabs>
        <w:spacing w:line="360" w:lineRule="auto"/>
        <w:rPr>
          <w:rFonts w:ascii="Arial" w:hAnsi="Arial" w:cs="Arial"/>
          <w:sz w:val="24"/>
          <w:szCs w:val="24"/>
        </w:rPr>
      </w:pPr>
      <w:r w:rsidRPr="00762851">
        <w:rPr>
          <w:rFonts w:ascii="Arial" w:hAnsi="Arial" w:cs="Arial"/>
          <w:b/>
          <w:bCs/>
          <w:sz w:val="24"/>
          <w:szCs w:val="24"/>
        </w:rPr>
        <w:t xml:space="preserve">Metadatos técnicos: </w:t>
      </w:r>
      <w:r w:rsidRPr="00762851">
        <w:rPr>
          <w:rFonts w:ascii="Arial" w:hAnsi="Arial" w:cs="Arial"/>
          <w:sz w:val="24"/>
          <w:szCs w:val="24"/>
        </w:rPr>
        <w:t xml:space="preserve">campos como fuente, idioma y </w:t>
      </w:r>
      <w:proofErr w:type="spellStart"/>
      <w:r w:rsidRPr="00762851">
        <w:rPr>
          <w:rFonts w:ascii="Arial" w:hAnsi="Arial" w:cs="Arial"/>
          <w:sz w:val="24"/>
          <w:szCs w:val="24"/>
        </w:rPr>
        <w:t>publico_objetivo</w:t>
      </w:r>
      <w:proofErr w:type="spellEnd"/>
      <w:r w:rsidRPr="00762851">
        <w:rPr>
          <w:rFonts w:ascii="Arial" w:hAnsi="Arial" w:cs="Arial"/>
          <w:sz w:val="24"/>
          <w:szCs w:val="24"/>
        </w:rPr>
        <w:t xml:space="preserve"> permiten personalizar el sistema según el perfil del usuario final.</w:t>
      </w:r>
    </w:p>
    <w:p w14:paraId="1B1F83A9" w14:textId="72E0DD42" w:rsidR="00762851" w:rsidRPr="005F5474" w:rsidRDefault="00874136" w:rsidP="000A7DCF">
      <w:pPr>
        <w:pStyle w:val="Ttulo2"/>
        <w:numPr>
          <w:ilvl w:val="3"/>
          <w:numId w:val="6"/>
        </w:numPr>
      </w:pPr>
      <w:r w:rsidRPr="005F5474">
        <w:t>Validación y monitorización del corpus indexado</w:t>
      </w:r>
    </w:p>
    <w:p w14:paraId="1FE98226" w14:textId="5FEFC9C5" w:rsidR="005F5474" w:rsidRPr="005F5474" w:rsidRDefault="005F5474" w:rsidP="005F5474">
      <w:pPr>
        <w:spacing w:line="360" w:lineRule="auto"/>
        <w:ind w:left="360" w:firstLine="348"/>
        <w:rPr>
          <w:rFonts w:ascii="Arial" w:hAnsi="Arial" w:cs="Arial"/>
          <w:sz w:val="24"/>
          <w:szCs w:val="24"/>
        </w:rPr>
      </w:pPr>
      <w:r w:rsidRPr="005F5474">
        <w:rPr>
          <w:rFonts w:ascii="Arial" w:hAnsi="Arial" w:cs="Arial"/>
          <w:sz w:val="24"/>
          <w:szCs w:val="24"/>
        </w:rPr>
        <w:t>El sistema integra funciones de validación que generan métricas detalladas para evaluar la calidad del corpus:</w:t>
      </w:r>
    </w:p>
    <w:p w14:paraId="2BC987CA" w14:textId="1E29E72F" w:rsidR="006B7A6E" w:rsidRPr="006B7A6E" w:rsidRDefault="006B7A6E" w:rsidP="006B7A6E">
      <w:pPr>
        <w:pStyle w:val="Descripcin"/>
        <w:keepNext/>
        <w:rPr>
          <w:rFonts w:ascii="Arial" w:hAnsi="Arial" w:cs="Arial"/>
          <w:i w:val="0"/>
          <w:iCs w:val="0"/>
          <w:sz w:val="24"/>
          <w:szCs w:val="24"/>
        </w:rPr>
      </w:pPr>
      <w:r w:rsidRPr="006B7A6E">
        <w:rPr>
          <w:rFonts w:ascii="Arial" w:hAnsi="Arial" w:cs="Arial"/>
          <w:i w:val="0"/>
          <w:iCs w:val="0"/>
          <w:sz w:val="24"/>
          <w:szCs w:val="24"/>
        </w:rPr>
        <w:t xml:space="preserve">Tabla 2.5 Estadísticas del proceso de </w:t>
      </w:r>
      <w:proofErr w:type="spellStart"/>
      <w:r w:rsidRPr="006B7A6E">
        <w:rPr>
          <w:rFonts w:ascii="Arial" w:hAnsi="Arial" w:cs="Arial"/>
          <w:i w:val="0"/>
          <w:iCs w:val="0"/>
          <w:sz w:val="24"/>
          <w:szCs w:val="24"/>
        </w:rPr>
        <w:t>chunking</w:t>
      </w:r>
      <w:proofErr w:type="spellEnd"/>
    </w:p>
    <w:p w14:paraId="6B354E16" w14:textId="2089EB97" w:rsidR="00C22AA9" w:rsidRDefault="00C22AA9" w:rsidP="00C22AA9">
      <w:pPr>
        <w:pStyle w:val="Descripcin"/>
        <w:keepNext/>
      </w:pPr>
      <w:r>
        <w:fldChar w:fldCharType="begin"/>
      </w:r>
      <w:r>
        <w:instrText xml:space="preserve"> SEQ Tabla \* ARABIC </w:instrText>
      </w:r>
      <w:r>
        <w:fldChar w:fldCharType="separate"/>
      </w:r>
      <w:bookmarkStart w:id="36" w:name="_Toc201528974"/>
      <w:r>
        <w:rPr>
          <w:noProof/>
        </w:rPr>
        <w:t>6</w:t>
      </w:r>
      <w:r>
        <w:fldChar w:fldCharType="end"/>
      </w:r>
      <w:r>
        <w:t xml:space="preserve"> </w:t>
      </w:r>
      <w:r w:rsidRPr="00E83FBC">
        <w:t xml:space="preserve">Tabla 2.5 Estadísticas del proceso de </w:t>
      </w:r>
      <w:proofErr w:type="spellStart"/>
      <w:r w:rsidRPr="00E83FBC">
        <w:t>chunking</w:t>
      </w:r>
      <w:bookmarkEnd w:id="36"/>
      <w:proofErr w:type="spellEnd"/>
    </w:p>
    <w:tbl>
      <w:tblPr>
        <w:tblStyle w:val="Tablaconcuadrcula"/>
        <w:tblW w:w="0" w:type="auto"/>
        <w:tblLook w:val="04A0" w:firstRow="1" w:lastRow="0" w:firstColumn="1" w:lastColumn="0" w:noHBand="0" w:noVBand="1"/>
      </w:tblPr>
      <w:tblGrid>
        <w:gridCol w:w="4389"/>
        <w:gridCol w:w="4390"/>
      </w:tblGrid>
      <w:tr w:rsidR="000A7DCF" w14:paraId="6B558774" w14:textId="77777777">
        <w:tc>
          <w:tcPr>
            <w:tcW w:w="4389" w:type="dxa"/>
          </w:tcPr>
          <w:p w14:paraId="4AA81DA5" w14:textId="44CDA5C5" w:rsidR="000A7DCF" w:rsidRDefault="000A7DCF" w:rsidP="000A7DCF">
            <w:pPr>
              <w:tabs>
                <w:tab w:val="num" w:pos="720"/>
              </w:tabs>
              <w:spacing w:line="360" w:lineRule="auto"/>
              <w:rPr>
                <w:rFonts w:ascii="Arial" w:hAnsi="Arial" w:cs="Arial"/>
                <w:b/>
                <w:bCs/>
                <w:sz w:val="24"/>
                <w:szCs w:val="24"/>
              </w:rPr>
            </w:pPr>
            <w:r w:rsidRPr="000A7DCF">
              <w:rPr>
                <w:rFonts w:ascii="Arial" w:hAnsi="Arial" w:cs="Arial"/>
                <w:i/>
                <w:iCs/>
                <w:sz w:val="24"/>
                <w:szCs w:val="24"/>
              </w:rPr>
              <w:t>"</w:t>
            </w:r>
            <w:proofErr w:type="spellStart"/>
            <w:r w:rsidRPr="000A7DCF">
              <w:rPr>
                <w:rFonts w:ascii="Arial" w:hAnsi="Arial" w:cs="Arial"/>
                <w:i/>
                <w:iCs/>
                <w:sz w:val="24"/>
                <w:szCs w:val="24"/>
              </w:rPr>
              <w:t>n_chunks</w:t>
            </w:r>
            <w:proofErr w:type="spellEnd"/>
            <w:r w:rsidRPr="000A7DCF">
              <w:rPr>
                <w:rFonts w:ascii="Arial" w:hAnsi="Arial" w:cs="Arial"/>
                <w:i/>
                <w:iCs/>
                <w:sz w:val="24"/>
                <w:szCs w:val="24"/>
              </w:rPr>
              <w:t xml:space="preserve">": </w:t>
            </w:r>
          </w:p>
        </w:tc>
        <w:tc>
          <w:tcPr>
            <w:tcW w:w="4390" w:type="dxa"/>
          </w:tcPr>
          <w:p w14:paraId="2E862566" w14:textId="205D4D7C" w:rsidR="000A7DCF" w:rsidRDefault="000A7DCF" w:rsidP="000A7DCF">
            <w:pPr>
              <w:tabs>
                <w:tab w:val="num" w:pos="720"/>
              </w:tabs>
              <w:spacing w:line="360" w:lineRule="auto"/>
              <w:rPr>
                <w:rFonts w:ascii="Arial" w:hAnsi="Arial" w:cs="Arial"/>
                <w:b/>
                <w:bCs/>
                <w:sz w:val="24"/>
                <w:szCs w:val="24"/>
              </w:rPr>
            </w:pPr>
            <w:r w:rsidRPr="000A7DCF">
              <w:rPr>
                <w:rFonts w:ascii="Arial" w:hAnsi="Arial" w:cs="Arial"/>
                <w:i/>
                <w:iCs/>
                <w:sz w:val="24"/>
                <w:szCs w:val="24"/>
              </w:rPr>
              <w:t>8304</w:t>
            </w:r>
          </w:p>
        </w:tc>
      </w:tr>
      <w:tr w:rsidR="000A7DCF" w14:paraId="5A9313B7" w14:textId="77777777">
        <w:tc>
          <w:tcPr>
            <w:tcW w:w="4389" w:type="dxa"/>
          </w:tcPr>
          <w:p w14:paraId="0C231C62" w14:textId="3F8337EF"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w:t>
            </w:r>
            <w:proofErr w:type="spellStart"/>
            <w:r w:rsidRPr="000A7DCF">
              <w:rPr>
                <w:rFonts w:ascii="Arial" w:hAnsi="Arial" w:cs="Arial"/>
                <w:i/>
                <w:iCs/>
                <w:sz w:val="24"/>
                <w:szCs w:val="24"/>
              </w:rPr>
              <w:t>chars_avg</w:t>
            </w:r>
            <w:proofErr w:type="spellEnd"/>
            <w:r w:rsidRPr="000A7DCF">
              <w:rPr>
                <w:rFonts w:ascii="Arial" w:hAnsi="Arial" w:cs="Arial"/>
                <w:i/>
                <w:iCs/>
                <w:sz w:val="24"/>
                <w:szCs w:val="24"/>
              </w:rPr>
              <w:t xml:space="preserve">": </w:t>
            </w:r>
          </w:p>
        </w:tc>
        <w:tc>
          <w:tcPr>
            <w:tcW w:w="4390" w:type="dxa"/>
          </w:tcPr>
          <w:p w14:paraId="3A0485F0" w14:textId="2805AE5B"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226.84</w:t>
            </w:r>
          </w:p>
        </w:tc>
      </w:tr>
      <w:tr w:rsidR="000A7DCF" w14:paraId="1067E66E" w14:textId="77777777">
        <w:tc>
          <w:tcPr>
            <w:tcW w:w="4389" w:type="dxa"/>
          </w:tcPr>
          <w:p w14:paraId="09689F85" w14:textId="05BB6FEF"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w:t>
            </w:r>
            <w:proofErr w:type="spellStart"/>
            <w:r w:rsidRPr="000A7DCF">
              <w:rPr>
                <w:rFonts w:ascii="Arial" w:hAnsi="Arial" w:cs="Arial"/>
                <w:i/>
                <w:iCs/>
                <w:sz w:val="24"/>
                <w:szCs w:val="24"/>
              </w:rPr>
              <w:t>chars_min</w:t>
            </w:r>
            <w:proofErr w:type="spellEnd"/>
            <w:r w:rsidRPr="000A7DCF">
              <w:rPr>
                <w:rFonts w:ascii="Arial" w:hAnsi="Arial" w:cs="Arial"/>
                <w:i/>
                <w:iCs/>
                <w:sz w:val="24"/>
                <w:szCs w:val="24"/>
              </w:rPr>
              <w:t>":</w:t>
            </w:r>
          </w:p>
        </w:tc>
        <w:tc>
          <w:tcPr>
            <w:tcW w:w="4390" w:type="dxa"/>
          </w:tcPr>
          <w:p w14:paraId="0DBC6B2A" w14:textId="63C63B9D" w:rsidR="000A7DCF" w:rsidRPr="000A7DCF" w:rsidRDefault="000A7DCF" w:rsidP="000A7DCF">
            <w:pPr>
              <w:tabs>
                <w:tab w:val="num" w:pos="720"/>
              </w:tabs>
              <w:spacing w:line="360" w:lineRule="auto"/>
              <w:rPr>
                <w:rFonts w:ascii="Arial" w:hAnsi="Arial" w:cs="Arial"/>
                <w:i/>
                <w:iCs/>
                <w:sz w:val="24"/>
                <w:szCs w:val="24"/>
              </w:rPr>
            </w:pPr>
            <w:r>
              <w:rPr>
                <w:rFonts w:ascii="Arial" w:hAnsi="Arial" w:cs="Arial"/>
                <w:i/>
                <w:iCs/>
                <w:sz w:val="24"/>
                <w:szCs w:val="24"/>
              </w:rPr>
              <w:t>26</w:t>
            </w:r>
          </w:p>
        </w:tc>
      </w:tr>
      <w:tr w:rsidR="000A7DCF" w14:paraId="1725AD4C" w14:textId="77777777">
        <w:tc>
          <w:tcPr>
            <w:tcW w:w="4389" w:type="dxa"/>
          </w:tcPr>
          <w:p w14:paraId="13175BFB" w14:textId="2163B688"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w:t>
            </w:r>
            <w:proofErr w:type="spellStart"/>
            <w:r w:rsidRPr="000A7DCF">
              <w:rPr>
                <w:rFonts w:ascii="Arial" w:hAnsi="Arial" w:cs="Arial"/>
                <w:i/>
                <w:iCs/>
                <w:sz w:val="24"/>
                <w:szCs w:val="24"/>
              </w:rPr>
              <w:t>chars_max</w:t>
            </w:r>
            <w:proofErr w:type="spellEnd"/>
            <w:r w:rsidRPr="000A7DCF">
              <w:rPr>
                <w:rFonts w:ascii="Arial" w:hAnsi="Arial" w:cs="Arial"/>
                <w:i/>
                <w:iCs/>
                <w:sz w:val="24"/>
                <w:szCs w:val="24"/>
              </w:rPr>
              <w:t>":</w:t>
            </w:r>
          </w:p>
        </w:tc>
        <w:tc>
          <w:tcPr>
            <w:tcW w:w="4390" w:type="dxa"/>
          </w:tcPr>
          <w:p w14:paraId="02306F2C" w14:textId="5DAE9223" w:rsidR="000A7DCF" w:rsidRDefault="000A7DCF" w:rsidP="000A7DCF">
            <w:pPr>
              <w:tabs>
                <w:tab w:val="num" w:pos="720"/>
              </w:tabs>
              <w:spacing w:line="360" w:lineRule="auto"/>
              <w:rPr>
                <w:rFonts w:ascii="Arial" w:hAnsi="Arial" w:cs="Arial"/>
                <w:i/>
                <w:iCs/>
                <w:sz w:val="24"/>
                <w:szCs w:val="24"/>
              </w:rPr>
            </w:pPr>
            <w:r>
              <w:rPr>
                <w:rFonts w:ascii="Arial" w:hAnsi="Arial" w:cs="Arial"/>
                <w:i/>
                <w:iCs/>
                <w:sz w:val="24"/>
                <w:szCs w:val="24"/>
              </w:rPr>
              <w:t>300</w:t>
            </w:r>
          </w:p>
        </w:tc>
      </w:tr>
      <w:tr w:rsidR="000A7DCF" w14:paraId="3F11C7E1" w14:textId="77777777">
        <w:tc>
          <w:tcPr>
            <w:tcW w:w="4389" w:type="dxa"/>
          </w:tcPr>
          <w:p w14:paraId="77F02046" w14:textId="7950D70B"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"chars_p10"</w:t>
            </w:r>
          </w:p>
        </w:tc>
        <w:tc>
          <w:tcPr>
            <w:tcW w:w="4390" w:type="dxa"/>
          </w:tcPr>
          <w:p w14:paraId="52130774" w14:textId="767CEC60" w:rsid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101.0</w:t>
            </w:r>
          </w:p>
        </w:tc>
      </w:tr>
      <w:tr w:rsidR="000A7DCF" w14:paraId="6A6270E3" w14:textId="77777777">
        <w:tc>
          <w:tcPr>
            <w:tcW w:w="4389" w:type="dxa"/>
          </w:tcPr>
          <w:p w14:paraId="06103A1A" w14:textId="02BD8D1E"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"chars_p90</w:t>
            </w:r>
            <w:r>
              <w:rPr>
                <w:rFonts w:ascii="Arial" w:hAnsi="Arial" w:cs="Arial"/>
                <w:i/>
                <w:iCs/>
                <w:sz w:val="24"/>
                <w:szCs w:val="24"/>
              </w:rPr>
              <w:t>”</w:t>
            </w:r>
          </w:p>
        </w:tc>
        <w:tc>
          <w:tcPr>
            <w:tcW w:w="4390" w:type="dxa"/>
          </w:tcPr>
          <w:p w14:paraId="3791AB39" w14:textId="75C0941B"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298.0</w:t>
            </w:r>
          </w:p>
        </w:tc>
      </w:tr>
      <w:tr w:rsidR="000A7DCF" w14:paraId="6F1810A1" w14:textId="77777777">
        <w:tc>
          <w:tcPr>
            <w:tcW w:w="4389" w:type="dxa"/>
          </w:tcPr>
          <w:p w14:paraId="65CC6660" w14:textId="45C50E5C" w:rsidR="000A7DCF" w:rsidRPr="000A7DCF" w:rsidRDefault="000A7DCF" w:rsidP="000A7DCF">
            <w:pPr>
              <w:tabs>
                <w:tab w:val="num" w:pos="720"/>
              </w:tabs>
              <w:spacing w:line="360" w:lineRule="auto"/>
              <w:rPr>
                <w:rFonts w:ascii="Arial" w:hAnsi="Arial" w:cs="Arial"/>
                <w:i/>
                <w:iCs/>
                <w:sz w:val="24"/>
                <w:szCs w:val="24"/>
              </w:rPr>
            </w:pPr>
            <w:r>
              <w:rPr>
                <w:rFonts w:ascii="Arial" w:hAnsi="Arial" w:cs="Arial"/>
                <w:i/>
                <w:iCs/>
                <w:sz w:val="24"/>
                <w:szCs w:val="24"/>
              </w:rPr>
              <w:t>“</w:t>
            </w:r>
            <w:proofErr w:type="spellStart"/>
            <w:r w:rsidRPr="000A7DCF">
              <w:rPr>
                <w:rFonts w:ascii="Arial" w:hAnsi="Arial" w:cs="Arial"/>
                <w:i/>
                <w:iCs/>
                <w:sz w:val="24"/>
                <w:szCs w:val="24"/>
              </w:rPr>
              <w:t>tokens_avg</w:t>
            </w:r>
            <w:proofErr w:type="spellEnd"/>
            <w:r>
              <w:rPr>
                <w:rFonts w:ascii="Arial" w:hAnsi="Arial" w:cs="Arial"/>
                <w:i/>
                <w:iCs/>
                <w:sz w:val="24"/>
                <w:szCs w:val="24"/>
              </w:rPr>
              <w:t>”</w:t>
            </w:r>
          </w:p>
        </w:tc>
        <w:tc>
          <w:tcPr>
            <w:tcW w:w="4390" w:type="dxa"/>
          </w:tcPr>
          <w:p w14:paraId="6D8053B4" w14:textId="31A29668"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33.75,</w:t>
            </w:r>
          </w:p>
        </w:tc>
      </w:tr>
      <w:tr w:rsidR="000A7DCF" w14:paraId="1FB0632C" w14:textId="77777777">
        <w:tc>
          <w:tcPr>
            <w:tcW w:w="4389" w:type="dxa"/>
          </w:tcPr>
          <w:p w14:paraId="3EF5AB97" w14:textId="1773F24E" w:rsid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w:t>
            </w:r>
            <w:proofErr w:type="spellStart"/>
            <w:r w:rsidRPr="000A7DCF">
              <w:rPr>
                <w:rFonts w:ascii="Arial" w:hAnsi="Arial" w:cs="Arial"/>
                <w:i/>
                <w:iCs/>
                <w:sz w:val="24"/>
                <w:szCs w:val="24"/>
              </w:rPr>
              <w:t>tokens_min</w:t>
            </w:r>
            <w:proofErr w:type="spellEnd"/>
            <w:r w:rsidRPr="000A7DCF">
              <w:rPr>
                <w:rFonts w:ascii="Arial" w:hAnsi="Arial" w:cs="Arial"/>
                <w:i/>
                <w:iCs/>
                <w:sz w:val="24"/>
                <w:szCs w:val="24"/>
              </w:rPr>
              <w:t>":</w:t>
            </w:r>
          </w:p>
        </w:tc>
        <w:tc>
          <w:tcPr>
            <w:tcW w:w="4390" w:type="dxa"/>
          </w:tcPr>
          <w:p w14:paraId="71C4A30F" w14:textId="45E794F0"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5</w:t>
            </w:r>
          </w:p>
        </w:tc>
      </w:tr>
      <w:tr w:rsidR="000A7DCF" w14:paraId="1DAB4624" w14:textId="77777777">
        <w:tc>
          <w:tcPr>
            <w:tcW w:w="4389" w:type="dxa"/>
          </w:tcPr>
          <w:p w14:paraId="395AB2C8" w14:textId="4EAEA6EC"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w:t>
            </w:r>
            <w:proofErr w:type="spellStart"/>
            <w:r w:rsidRPr="000A7DCF">
              <w:rPr>
                <w:rFonts w:ascii="Arial" w:hAnsi="Arial" w:cs="Arial"/>
                <w:i/>
                <w:iCs/>
                <w:sz w:val="24"/>
                <w:szCs w:val="24"/>
              </w:rPr>
              <w:t>tokens_max</w:t>
            </w:r>
            <w:proofErr w:type="spellEnd"/>
            <w:r w:rsidRPr="000A7DCF">
              <w:rPr>
                <w:rFonts w:ascii="Arial" w:hAnsi="Arial" w:cs="Arial"/>
                <w:i/>
                <w:iCs/>
                <w:sz w:val="24"/>
                <w:szCs w:val="24"/>
              </w:rPr>
              <w:t>":</w:t>
            </w:r>
          </w:p>
        </w:tc>
        <w:tc>
          <w:tcPr>
            <w:tcW w:w="4390" w:type="dxa"/>
          </w:tcPr>
          <w:p w14:paraId="678969C3" w14:textId="0CBD6564" w:rsidR="000A7DCF" w:rsidRPr="000A7DCF" w:rsidRDefault="000A7DCF" w:rsidP="000A7DCF">
            <w:pPr>
              <w:tabs>
                <w:tab w:val="num" w:pos="720"/>
              </w:tabs>
              <w:spacing w:line="360" w:lineRule="auto"/>
              <w:rPr>
                <w:rFonts w:ascii="Arial" w:hAnsi="Arial" w:cs="Arial"/>
                <w:i/>
                <w:iCs/>
                <w:sz w:val="24"/>
                <w:szCs w:val="24"/>
              </w:rPr>
            </w:pPr>
            <w:r>
              <w:rPr>
                <w:rFonts w:ascii="Arial" w:hAnsi="Arial" w:cs="Arial"/>
                <w:i/>
                <w:iCs/>
                <w:sz w:val="24"/>
                <w:szCs w:val="24"/>
              </w:rPr>
              <w:t>58</w:t>
            </w:r>
          </w:p>
        </w:tc>
      </w:tr>
    </w:tbl>
    <w:p w14:paraId="6C73EF90" w14:textId="23F31FE5" w:rsidR="000A7DCF" w:rsidRDefault="000A7DCF" w:rsidP="000A7DCF">
      <w:pPr>
        <w:tabs>
          <w:tab w:val="num" w:pos="720"/>
        </w:tabs>
        <w:spacing w:line="360" w:lineRule="auto"/>
        <w:rPr>
          <w:rFonts w:ascii="Arial" w:hAnsi="Arial" w:cs="Arial"/>
          <w:b/>
          <w:bCs/>
          <w:sz w:val="24"/>
          <w:szCs w:val="24"/>
        </w:rPr>
      </w:pPr>
    </w:p>
    <w:p w14:paraId="725CBF42" w14:textId="77C69236" w:rsidR="000A7DCF" w:rsidRPr="000A7DCF" w:rsidRDefault="000A7DCF" w:rsidP="000A7DCF">
      <w:pPr>
        <w:spacing w:line="360" w:lineRule="auto"/>
        <w:ind w:left="360" w:firstLine="348"/>
        <w:rPr>
          <w:rFonts w:ascii="Arial" w:hAnsi="Arial" w:cs="Arial"/>
          <w:sz w:val="24"/>
          <w:szCs w:val="24"/>
        </w:rPr>
      </w:pPr>
      <w:r w:rsidRPr="000A7DCF">
        <w:rPr>
          <w:rFonts w:ascii="Arial" w:hAnsi="Arial" w:cs="Arial"/>
          <w:sz w:val="24"/>
          <w:szCs w:val="24"/>
        </w:rPr>
        <w:t>Análisis de</w:t>
      </w:r>
      <w:r w:rsidR="00EA257D">
        <w:rPr>
          <w:rFonts w:ascii="Arial" w:hAnsi="Arial" w:cs="Arial"/>
          <w:sz w:val="24"/>
          <w:szCs w:val="24"/>
        </w:rPr>
        <w:t xml:space="preserve"> la calidad del </w:t>
      </w:r>
      <w:r w:rsidRPr="000A7DCF">
        <w:rPr>
          <w:rFonts w:ascii="Arial" w:hAnsi="Arial" w:cs="Arial"/>
          <w:sz w:val="24"/>
          <w:szCs w:val="24"/>
        </w:rPr>
        <w:t>corpus:</w:t>
      </w:r>
    </w:p>
    <w:p w14:paraId="6B222D40" w14:textId="77777777" w:rsidR="000A7DCF" w:rsidRPr="000A7DCF" w:rsidRDefault="000A7DCF" w:rsidP="000A7DCF">
      <w:pPr>
        <w:pStyle w:val="Prrafodelista"/>
        <w:numPr>
          <w:ilvl w:val="0"/>
          <w:numId w:val="49"/>
        </w:numPr>
        <w:tabs>
          <w:tab w:val="num" w:pos="720"/>
        </w:tabs>
        <w:spacing w:line="360" w:lineRule="auto"/>
        <w:rPr>
          <w:rFonts w:ascii="Arial" w:hAnsi="Arial" w:cs="Arial"/>
          <w:sz w:val="24"/>
          <w:szCs w:val="24"/>
        </w:rPr>
      </w:pPr>
      <w:r w:rsidRPr="000A7DCF">
        <w:rPr>
          <w:rFonts w:ascii="Arial" w:hAnsi="Arial" w:cs="Arial"/>
          <w:b/>
          <w:bCs/>
          <w:sz w:val="24"/>
          <w:szCs w:val="24"/>
        </w:rPr>
        <w:t>Fragmentación equilibrada</w:t>
      </w:r>
      <w:r w:rsidRPr="000A7DCF">
        <w:rPr>
          <w:rFonts w:ascii="Arial" w:hAnsi="Arial" w:cs="Arial"/>
          <w:sz w:val="24"/>
          <w:szCs w:val="24"/>
        </w:rPr>
        <w:t xml:space="preserve">: media de 226.84 caracteres por </w:t>
      </w:r>
      <w:proofErr w:type="spellStart"/>
      <w:r w:rsidRPr="000A7DCF">
        <w:rPr>
          <w:rFonts w:ascii="Arial" w:hAnsi="Arial" w:cs="Arial"/>
          <w:sz w:val="24"/>
          <w:szCs w:val="24"/>
        </w:rPr>
        <w:t>chunk</w:t>
      </w:r>
      <w:proofErr w:type="spellEnd"/>
      <w:r w:rsidRPr="000A7DCF">
        <w:rPr>
          <w:rFonts w:ascii="Arial" w:hAnsi="Arial" w:cs="Arial"/>
          <w:sz w:val="24"/>
          <w:szCs w:val="24"/>
        </w:rPr>
        <w:t>, con una dispersión controlada (P10–P90).</w:t>
      </w:r>
    </w:p>
    <w:p w14:paraId="192EEE35" w14:textId="07117EFC" w:rsidR="000A7DCF" w:rsidRPr="000A7DCF" w:rsidRDefault="000A7DCF" w:rsidP="000A7DCF">
      <w:pPr>
        <w:pStyle w:val="Prrafodelista"/>
        <w:numPr>
          <w:ilvl w:val="0"/>
          <w:numId w:val="49"/>
        </w:numPr>
        <w:tabs>
          <w:tab w:val="num" w:pos="720"/>
        </w:tabs>
        <w:spacing w:line="360" w:lineRule="auto"/>
        <w:rPr>
          <w:rFonts w:ascii="Arial" w:hAnsi="Arial" w:cs="Arial"/>
          <w:sz w:val="24"/>
          <w:szCs w:val="24"/>
        </w:rPr>
      </w:pPr>
      <w:r w:rsidRPr="000A7DCF">
        <w:rPr>
          <w:rFonts w:ascii="Arial" w:hAnsi="Arial" w:cs="Arial"/>
          <w:b/>
          <w:bCs/>
          <w:sz w:val="24"/>
          <w:szCs w:val="24"/>
        </w:rPr>
        <w:t>Alta densidad semántica</w:t>
      </w:r>
      <w:r w:rsidRPr="000A7DCF">
        <w:rPr>
          <w:rFonts w:ascii="Arial" w:hAnsi="Arial" w:cs="Arial"/>
          <w:sz w:val="24"/>
          <w:szCs w:val="24"/>
        </w:rPr>
        <w:t xml:space="preserve">: </w:t>
      </w:r>
      <w:r w:rsidR="00EA257D" w:rsidRPr="00EA257D">
        <w:rPr>
          <w:rFonts w:ascii="Arial" w:hAnsi="Arial" w:cs="Arial"/>
          <w:sz w:val="24"/>
          <w:szCs w:val="24"/>
        </w:rPr>
        <w:t xml:space="preserve">Con un promedio de 33.75 tokens por </w:t>
      </w:r>
      <w:proofErr w:type="spellStart"/>
      <w:r w:rsidR="00EA257D" w:rsidRPr="00EA257D">
        <w:rPr>
          <w:rFonts w:ascii="Arial" w:hAnsi="Arial" w:cs="Arial"/>
          <w:sz w:val="24"/>
          <w:szCs w:val="24"/>
        </w:rPr>
        <w:t>chunk</w:t>
      </w:r>
      <w:proofErr w:type="spellEnd"/>
      <w:r w:rsidR="00EA257D" w:rsidRPr="00EA257D">
        <w:rPr>
          <w:rFonts w:ascii="Arial" w:hAnsi="Arial" w:cs="Arial"/>
          <w:sz w:val="24"/>
          <w:szCs w:val="24"/>
        </w:rPr>
        <w:t xml:space="preserve"> y un rango de 5-58 tokens,</w:t>
      </w:r>
      <w:r w:rsidR="00EA257D">
        <w:rPr>
          <w:rFonts w:ascii="Arial" w:hAnsi="Arial" w:cs="Arial"/>
          <w:sz w:val="24"/>
          <w:szCs w:val="24"/>
        </w:rPr>
        <w:t xml:space="preserve"> los </w:t>
      </w:r>
      <w:r w:rsidR="00EA257D" w:rsidRPr="00EA257D">
        <w:rPr>
          <w:rFonts w:ascii="Arial" w:hAnsi="Arial" w:cs="Arial"/>
          <w:sz w:val="24"/>
          <w:szCs w:val="24"/>
        </w:rPr>
        <w:t>os fragmentos mantienen suficiente contexto</w:t>
      </w:r>
      <w:r w:rsidRPr="000A7DCF">
        <w:rPr>
          <w:rFonts w:ascii="Arial" w:hAnsi="Arial" w:cs="Arial"/>
          <w:sz w:val="24"/>
          <w:szCs w:val="24"/>
        </w:rPr>
        <w:t xml:space="preserve"> sin redundancia.</w:t>
      </w:r>
    </w:p>
    <w:p w14:paraId="387527C5" w14:textId="6501A15F" w:rsidR="000A7DCF" w:rsidRDefault="000A7DCF" w:rsidP="000A7DCF">
      <w:pPr>
        <w:pStyle w:val="Prrafodelista"/>
        <w:numPr>
          <w:ilvl w:val="0"/>
          <w:numId w:val="49"/>
        </w:numPr>
        <w:tabs>
          <w:tab w:val="num" w:pos="720"/>
        </w:tabs>
        <w:spacing w:line="360" w:lineRule="auto"/>
        <w:rPr>
          <w:rFonts w:ascii="Arial" w:hAnsi="Arial" w:cs="Arial"/>
          <w:sz w:val="24"/>
          <w:szCs w:val="24"/>
        </w:rPr>
      </w:pPr>
      <w:r w:rsidRPr="000A7DCF">
        <w:rPr>
          <w:rFonts w:ascii="Arial" w:hAnsi="Arial" w:cs="Arial"/>
          <w:b/>
          <w:bCs/>
          <w:sz w:val="24"/>
          <w:szCs w:val="24"/>
        </w:rPr>
        <w:t>Rango</w:t>
      </w:r>
      <w:r w:rsidRPr="000A7DCF">
        <w:rPr>
          <w:rFonts w:ascii="Arial" w:hAnsi="Arial" w:cs="Arial"/>
          <w:sz w:val="24"/>
          <w:szCs w:val="24"/>
        </w:rPr>
        <w:t xml:space="preserve">: </w:t>
      </w:r>
      <w:r w:rsidR="00EA257D">
        <w:rPr>
          <w:rFonts w:ascii="Arial" w:hAnsi="Arial" w:cs="Arial"/>
          <w:sz w:val="24"/>
          <w:szCs w:val="24"/>
        </w:rPr>
        <w:t xml:space="preserve">Con </w:t>
      </w:r>
      <w:r w:rsidRPr="000A7DCF">
        <w:rPr>
          <w:rFonts w:ascii="Arial" w:hAnsi="Arial" w:cs="Arial"/>
          <w:sz w:val="24"/>
          <w:szCs w:val="24"/>
        </w:rPr>
        <w:t>longitud mínima de 26 y máxima de 300 caracteres</w:t>
      </w:r>
      <w:r w:rsidR="00EA257D">
        <w:rPr>
          <w:rFonts w:ascii="Arial" w:hAnsi="Arial" w:cs="Arial"/>
          <w:sz w:val="24"/>
          <w:szCs w:val="24"/>
        </w:rPr>
        <w:t xml:space="preserve"> </w:t>
      </w:r>
      <w:r w:rsidR="00EA257D" w:rsidRPr="00EA257D">
        <w:rPr>
          <w:rFonts w:ascii="Arial" w:hAnsi="Arial" w:cs="Arial"/>
          <w:sz w:val="24"/>
          <w:szCs w:val="24"/>
        </w:rPr>
        <w:t>asegura que todos los fragmentos contienen información sustancial</w:t>
      </w:r>
      <w:r w:rsidRPr="000A7DCF">
        <w:rPr>
          <w:rFonts w:ascii="Arial" w:hAnsi="Arial" w:cs="Arial"/>
          <w:sz w:val="24"/>
          <w:szCs w:val="24"/>
        </w:rPr>
        <w:t>.</w:t>
      </w:r>
    </w:p>
    <w:p w14:paraId="42E928EF" w14:textId="5BDFF7BA" w:rsidR="000A7DCF" w:rsidRPr="00EA257D" w:rsidRDefault="002C44A6" w:rsidP="00EF63D2">
      <w:pPr>
        <w:pStyle w:val="Prrafodelista"/>
        <w:numPr>
          <w:ilvl w:val="0"/>
          <w:numId w:val="49"/>
        </w:numPr>
        <w:tabs>
          <w:tab w:val="num" w:pos="720"/>
        </w:tabs>
        <w:spacing w:line="360" w:lineRule="auto"/>
        <w:rPr>
          <w:rFonts w:ascii="Arial" w:hAnsi="Arial" w:cs="Arial"/>
          <w:b/>
          <w:bCs/>
          <w:sz w:val="24"/>
          <w:szCs w:val="24"/>
        </w:rPr>
      </w:pPr>
      <w:r w:rsidRPr="00EA257D">
        <w:rPr>
          <w:rFonts w:ascii="Arial" w:hAnsi="Arial" w:cs="Arial"/>
          <w:b/>
          <w:bCs/>
          <w:sz w:val="24"/>
          <w:szCs w:val="24"/>
        </w:rPr>
        <w:lastRenderedPageBreak/>
        <w:t xml:space="preserve">Distribución </w:t>
      </w:r>
      <w:r w:rsidR="00EA257D">
        <w:rPr>
          <w:rFonts w:ascii="Arial" w:hAnsi="Arial" w:cs="Arial"/>
          <w:b/>
          <w:bCs/>
          <w:sz w:val="24"/>
          <w:szCs w:val="24"/>
        </w:rPr>
        <w:t>equilibrada</w:t>
      </w:r>
      <w:r w:rsidRPr="00EA257D">
        <w:rPr>
          <w:rFonts w:ascii="Arial" w:hAnsi="Arial" w:cs="Arial"/>
          <w:sz w:val="24"/>
          <w:szCs w:val="24"/>
        </w:rPr>
        <w:t xml:space="preserve">: </w:t>
      </w:r>
      <w:r w:rsidR="00EA257D" w:rsidRPr="00EA257D">
        <w:rPr>
          <w:rFonts w:ascii="Arial" w:hAnsi="Arial" w:cs="Arial"/>
          <w:sz w:val="24"/>
          <w:szCs w:val="24"/>
        </w:rPr>
        <w:t>Los percentiles P10 (101 caracteres) y P90 (298 caracteres) demuestran una distribución concentrada que evita fragmentos demasiado pequeños o excesivamente largos.</w:t>
      </w:r>
    </w:p>
    <w:p w14:paraId="2A3BB260" w14:textId="77777777" w:rsidR="00EA257D" w:rsidRPr="00EA257D" w:rsidRDefault="00EA257D" w:rsidP="00EA257D">
      <w:pPr>
        <w:pStyle w:val="Prrafodelista"/>
        <w:numPr>
          <w:ilvl w:val="0"/>
          <w:numId w:val="49"/>
        </w:numPr>
        <w:tabs>
          <w:tab w:val="num" w:pos="720"/>
        </w:tabs>
        <w:spacing w:line="360" w:lineRule="auto"/>
        <w:rPr>
          <w:rFonts w:ascii="Arial" w:hAnsi="Arial" w:cs="Arial"/>
          <w:b/>
          <w:bCs/>
          <w:sz w:val="24"/>
          <w:szCs w:val="24"/>
        </w:rPr>
      </w:pPr>
      <w:r w:rsidRPr="00EA257D">
        <w:rPr>
          <w:rFonts w:ascii="Arial" w:hAnsi="Arial" w:cs="Arial"/>
          <w:b/>
          <w:bCs/>
          <w:sz w:val="24"/>
          <w:szCs w:val="24"/>
        </w:rPr>
        <w:t>Métricas de Validación Técnica</w:t>
      </w:r>
    </w:p>
    <w:p w14:paraId="4F36DCF9" w14:textId="77777777" w:rsidR="00EA257D" w:rsidRPr="00EA257D" w:rsidRDefault="00EA257D" w:rsidP="00EA257D">
      <w:pPr>
        <w:pStyle w:val="whitespace-normal"/>
        <w:numPr>
          <w:ilvl w:val="0"/>
          <w:numId w:val="53"/>
        </w:numPr>
        <w:spacing w:line="360" w:lineRule="auto"/>
        <w:rPr>
          <w:rFonts w:ascii="Arial" w:hAnsi="Arial" w:cs="Arial"/>
        </w:rPr>
      </w:pPr>
      <w:r w:rsidRPr="00EA257D">
        <w:rPr>
          <w:rStyle w:val="Textoennegrita"/>
          <w:rFonts w:ascii="Arial" w:eastAsiaTheme="majorEastAsia" w:hAnsi="Arial" w:cs="Arial"/>
        </w:rPr>
        <w:t>Cobertura completa</w:t>
      </w:r>
      <w:r w:rsidRPr="00EA257D">
        <w:rPr>
          <w:rFonts w:ascii="Arial" w:hAnsi="Arial" w:cs="Arial"/>
        </w:rPr>
        <w:t>: Procesamiento exitoso del 100% de documentos fuente</w:t>
      </w:r>
    </w:p>
    <w:p w14:paraId="06C81CF8" w14:textId="77777777" w:rsidR="00EA257D" w:rsidRPr="00EA257D" w:rsidRDefault="00EA257D" w:rsidP="00EA257D">
      <w:pPr>
        <w:pStyle w:val="whitespace-normal"/>
        <w:numPr>
          <w:ilvl w:val="0"/>
          <w:numId w:val="53"/>
        </w:numPr>
        <w:spacing w:line="360" w:lineRule="auto"/>
        <w:rPr>
          <w:rFonts w:ascii="Arial" w:hAnsi="Arial" w:cs="Arial"/>
        </w:rPr>
      </w:pPr>
      <w:r w:rsidRPr="00EA257D">
        <w:rPr>
          <w:rStyle w:val="Textoennegrita"/>
          <w:rFonts w:ascii="Arial" w:eastAsiaTheme="majorEastAsia" w:hAnsi="Arial" w:cs="Arial"/>
        </w:rPr>
        <w:t>Integridad de metadatos</w:t>
      </w:r>
      <w:r w:rsidRPr="00EA257D">
        <w:rPr>
          <w:rFonts w:ascii="Arial" w:hAnsi="Arial" w:cs="Arial"/>
        </w:rPr>
        <w:t xml:space="preserve">: Enriquecimiento completo con identificadores únicos, clasificación médica y </w:t>
      </w:r>
      <w:proofErr w:type="spellStart"/>
      <w:r w:rsidRPr="00EA257D">
        <w:rPr>
          <w:rFonts w:ascii="Arial" w:hAnsi="Arial" w:cs="Arial"/>
        </w:rPr>
        <w:t>keywords</w:t>
      </w:r>
      <w:proofErr w:type="spellEnd"/>
      <w:r w:rsidRPr="00EA257D">
        <w:rPr>
          <w:rFonts w:ascii="Arial" w:hAnsi="Arial" w:cs="Arial"/>
        </w:rPr>
        <w:t xml:space="preserve"> especializadas</w:t>
      </w:r>
    </w:p>
    <w:p w14:paraId="460C07C5" w14:textId="77777777" w:rsidR="00EA257D" w:rsidRPr="00EA257D" w:rsidRDefault="00EA257D" w:rsidP="00EA257D">
      <w:pPr>
        <w:pStyle w:val="whitespace-normal"/>
        <w:numPr>
          <w:ilvl w:val="0"/>
          <w:numId w:val="53"/>
        </w:numPr>
        <w:spacing w:line="360" w:lineRule="auto"/>
        <w:rPr>
          <w:rFonts w:ascii="Arial" w:hAnsi="Arial" w:cs="Arial"/>
        </w:rPr>
      </w:pPr>
      <w:r w:rsidRPr="00EA257D">
        <w:rPr>
          <w:rStyle w:val="Textoennegrita"/>
          <w:rFonts w:ascii="Arial" w:eastAsiaTheme="majorEastAsia" w:hAnsi="Arial" w:cs="Arial"/>
        </w:rPr>
        <w:t>Trazabilidad garantizada</w:t>
      </w:r>
      <w:r w:rsidRPr="00EA257D">
        <w:rPr>
          <w:rFonts w:ascii="Arial" w:hAnsi="Arial" w:cs="Arial"/>
        </w:rPr>
        <w:t xml:space="preserve">: Cada </w:t>
      </w:r>
      <w:proofErr w:type="spellStart"/>
      <w:r w:rsidRPr="00EA257D">
        <w:rPr>
          <w:rFonts w:ascii="Arial" w:hAnsi="Arial" w:cs="Arial"/>
        </w:rPr>
        <w:t>chunk</w:t>
      </w:r>
      <w:proofErr w:type="spellEnd"/>
      <w:r w:rsidRPr="00EA257D">
        <w:rPr>
          <w:rFonts w:ascii="Arial" w:hAnsi="Arial" w:cs="Arial"/>
        </w:rPr>
        <w:t xml:space="preserve"> mantiene vínculos bidireccionales con su documento origen y fragmentos adyacentes</w:t>
      </w:r>
    </w:p>
    <w:p w14:paraId="24E9D2F0" w14:textId="1FC574C5" w:rsidR="00EA257D" w:rsidRDefault="00EA257D" w:rsidP="00EA257D">
      <w:pPr>
        <w:pStyle w:val="Ttulo2"/>
        <w:numPr>
          <w:ilvl w:val="3"/>
          <w:numId w:val="6"/>
        </w:numPr>
      </w:pPr>
      <w:r w:rsidRPr="00EA257D">
        <w:t>Validación Semántica con UMAP</w:t>
      </w:r>
    </w:p>
    <w:p w14:paraId="5C9DEB27" w14:textId="018DA0AD" w:rsidR="006F5A5A" w:rsidRDefault="006F5A5A" w:rsidP="006F5A5A">
      <w:pPr>
        <w:spacing w:line="360" w:lineRule="auto"/>
        <w:ind w:left="360" w:firstLine="348"/>
        <w:rPr>
          <w:rFonts w:ascii="Arial" w:hAnsi="Arial" w:cs="Arial"/>
          <w:sz w:val="24"/>
          <w:szCs w:val="24"/>
        </w:rPr>
      </w:pPr>
      <w:r w:rsidRPr="006F5A5A">
        <w:rPr>
          <w:rFonts w:ascii="Arial" w:hAnsi="Arial" w:cs="Arial"/>
          <w:sz w:val="24"/>
          <w:szCs w:val="24"/>
        </w:rPr>
        <w:t xml:space="preserve">Para comprobar la coherencia semántica de los </w:t>
      </w:r>
      <w:proofErr w:type="spellStart"/>
      <w:r w:rsidRPr="006F5A5A">
        <w:rPr>
          <w:rFonts w:ascii="Arial" w:hAnsi="Arial" w:cs="Arial"/>
          <w:sz w:val="24"/>
          <w:szCs w:val="24"/>
        </w:rPr>
        <w:t>embeddings</w:t>
      </w:r>
      <w:proofErr w:type="spellEnd"/>
      <w:r w:rsidRPr="006F5A5A">
        <w:rPr>
          <w:rFonts w:ascii="Arial" w:hAnsi="Arial" w:cs="Arial"/>
          <w:sz w:val="24"/>
          <w:szCs w:val="24"/>
        </w:rPr>
        <w:t xml:space="preserve"> generados, se aplicó la técnica de reducción de dimensionalidad UMAP (</w:t>
      </w:r>
      <w:proofErr w:type="spellStart"/>
      <w:r w:rsidRPr="006F5A5A">
        <w:rPr>
          <w:rFonts w:ascii="Arial" w:hAnsi="Arial" w:cs="Arial"/>
          <w:sz w:val="24"/>
          <w:szCs w:val="24"/>
        </w:rPr>
        <w:t>Uniform</w:t>
      </w:r>
      <w:proofErr w:type="spellEnd"/>
      <w:r w:rsidRPr="006F5A5A">
        <w:rPr>
          <w:rFonts w:ascii="Arial" w:hAnsi="Arial" w:cs="Arial"/>
          <w:sz w:val="24"/>
          <w:szCs w:val="24"/>
        </w:rPr>
        <w:t xml:space="preserve"> Manifold </w:t>
      </w:r>
      <w:proofErr w:type="spellStart"/>
      <w:r w:rsidRPr="006F5A5A">
        <w:rPr>
          <w:rFonts w:ascii="Arial" w:hAnsi="Arial" w:cs="Arial"/>
          <w:sz w:val="24"/>
          <w:szCs w:val="24"/>
        </w:rPr>
        <w:t>Approximation</w:t>
      </w:r>
      <w:proofErr w:type="spellEnd"/>
      <w:r w:rsidRPr="006F5A5A">
        <w:rPr>
          <w:rFonts w:ascii="Arial" w:hAnsi="Arial" w:cs="Arial"/>
          <w:sz w:val="24"/>
          <w:szCs w:val="24"/>
        </w:rPr>
        <w:t xml:space="preserve"> and </w:t>
      </w:r>
      <w:proofErr w:type="spellStart"/>
      <w:r w:rsidRPr="006F5A5A">
        <w:rPr>
          <w:rFonts w:ascii="Arial" w:hAnsi="Arial" w:cs="Arial"/>
          <w:sz w:val="24"/>
          <w:szCs w:val="24"/>
        </w:rPr>
        <w:t>Projection</w:t>
      </w:r>
      <w:proofErr w:type="spellEnd"/>
      <w:r w:rsidRPr="006F5A5A">
        <w:rPr>
          <w:rFonts w:ascii="Arial" w:hAnsi="Arial" w:cs="Arial"/>
          <w:sz w:val="24"/>
          <w:szCs w:val="24"/>
        </w:rPr>
        <w:t>), proyectando los vectores de alta dimensión (1024D) a un espacio bidimensional (2D)</w:t>
      </w:r>
      <w:r>
        <w:rPr>
          <w:rFonts w:ascii="Arial" w:hAnsi="Arial" w:cs="Arial"/>
          <w:sz w:val="24"/>
          <w:szCs w:val="24"/>
        </w:rPr>
        <w:t>.</w:t>
      </w:r>
      <w:r w:rsidR="001E4711">
        <w:rPr>
          <w:rFonts w:ascii="Arial" w:hAnsi="Arial" w:cs="Arial"/>
          <w:sz w:val="24"/>
          <w:szCs w:val="24"/>
        </w:rPr>
        <w:t xml:space="preserve"> </w:t>
      </w:r>
    </w:p>
    <w:p w14:paraId="3E93C0F6" w14:textId="7C636DCD" w:rsidR="006F5A5A" w:rsidRDefault="006F5A5A" w:rsidP="006F5A5A">
      <w:pPr>
        <w:spacing w:line="360" w:lineRule="auto"/>
        <w:ind w:left="360" w:firstLine="348"/>
        <w:rPr>
          <w:rFonts w:ascii="Arial" w:hAnsi="Arial" w:cs="Arial"/>
          <w:sz w:val="24"/>
          <w:szCs w:val="24"/>
        </w:rPr>
      </w:pPr>
      <w:r w:rsidRPr="006F5A5A">
        <w:rPr>
          <w:rFonts w:ascii="Arial" w:hAnsi="Arial" w:cs="Arial"/>
          <w:sz w:val="24"/>
          <w:szCs w:val="24"/>
        </w:rPr>
        <w:t xml:space="preserve">Se utilizó el script </w:t>
      </w:r>
      <w:r w:rsidRPr="006F5A5A">
        <w:rPr>
          <w:rFonts w:ascii="Arial" w:hAnsi="Arial" w:cs="Arial"/>
          <w:b/>
          <w:bCs/>
          <w:sz w:val="24"/>
          <w:szCs w:val="24"/>
        </w:rPr>
        <w:t>visualizar_umap.py</w:t>
      </w:r>
      <w:r w:rsidRPr="006F5A5A">
        <w:rPr>
          <w:rFonts w:ascii="Arial" w:hAnsi="Arial" w:cs="Arial"/>
          <w:sz w:val="24"/>
          <w:szCs w:val="24"/>
        </w:rPr>
        <w:t xml:space="preserve">, el cual extrae </w:t>
      </w:r>
      <w:proofErr w:type="spellStart"/>
      <w:r w:rsidRPr="006F5A5A">
        <w:rPr>
          <w:rFonts w:ascii="Arial" w:hAnsi="Arial" w:cs="Arial"/>
          <w:sz w:val="24"/>
          <w:szCs w:val="24"/>
        </w:rPr>
        <w:t>embeddings</w:t>
      </w:r>
      <w:proofErr w:type="spellEnd"/>
      <w:r w:rsidRPr="006F5A5A">
        <w:rPr>
          <w:rFonts w:ascii="Arial" w:hAnsi="Arial" w:cs="Arial"/>
          <w:sz w:val="24"/>
          <w:szCs w:val="24"/>
        </w:rPr>
        <w:t xml:space="preserve"> y metadatos directamente desde la colección </w:t>
      </w:r>
      <w:proofErr w:type="spellStart"/>
      <w:r w:rsidRPr="006F5A5A">
        <w:rPr>
          <w:rFonts w:ascii="Arial" w:hAnsi="Arial" w:cs="Arial"/>
          <w:sz w:val="24"/>
          <w:szCs w:val="24"/>
        </w:rPr>
        <w:t>ChromaDB</w:t>
      </w:r>
      <w:proofErr w:type="spellEnd"/>
      <w:r w:rsidRPr="006F5A5A">
        <w:rPr>
          <w:rFonts w:ascii="Arial" w:hAnsi="Arial" w:cs="Arial"/>
          <w:sz w:val="24"/>
          <w:szCs w:val="24"/>
        </w:rPr>
        <w:t>, aplica la transformación UMAP con parámetros optimizados para datos textuales médicos, y genera visualizaciones categorizadas.</w:t>
      </w:r>
    </w:p>
    <w:p w14:paraId="40470B10" w14:textId="24E03888" w:rsidR="001E4711" w:rsidRDefault="001E4711" w:rsidP="006F5A5A">
      <w:pPr>
        <w:spacing w:line="360" w:lineRule="auto"/>
        <w:ind w:left="360" w:firstLine="348"/>
        <w:rPr>
          <w:rFonts w:ascii="Arial" w:hAnsi="Arial" w:cs="Arial"/>
          <w:sz w:val="24"/>
          <w:szCs w:val="24"/>
        </w:rPr>
      </w:pPr>
      <w:r w:rsidRPr="001E4711">
        <w:rPr>
          <w:rFonts w:ascii="Arial" w:hAnsi="Arial" w:cs="Arial"/>
          <w:sz w:val="24"/>
          <w:szCs w:val="24"/>
        </w:rPr>
        <w:t>La</w:t>
      </w:r>
      <w:r>
        <w:rPr>
          <w:rFonts w:ascii="Arial" w:hAnsi="Arial" w:cs="Arial"/>
          <w:sz w:val="24"/>
          <w:szCs w:val="24"/>
        </w:rPr>
        <w:t>s</w:t>
      </w:r>
      <w:r w:rsidRPr="001E4711">
        <w:rPr>
          <w:rFonts w:ascii="Arial" w:hAnsi="Arial" w:cs="Arial"/>
          <w:sz w:val="24"/>
          <w:szCs w:val="24"/>
        </w:rPr>
        <w:t xml:space="preserve"> figura</w:t>
      </w:r>
      <w:r>
        <w:rPr>
          <w:rFonts w:ascii="Arial" w:hAnsi="Arial" w:cs="Arial"/>
          <w:sz w:val="24"/>
          <w:szCs w:val="24"/>
        </w:rPr>
        <w:t>s</w:t>
      </w:r>
      <w:r w:rsidRPr="001E4711">
        <w:rPr>
          <w:rFonts w:ascii="Arial" w:hAnsi="Arial" w:cs="Arial"/>
          <w:sz w:val="24"/>
          <w:szCs w:val="24"/>
        </w:rPr>
        <w:t xml:space="preserve"> muest</w:t>
      </w:r>
      <w:r>
        <w:rPr>
          <w:rFonts w:ascii="Arial" w:hAnsi="Arial" w:cs="Arial"/>
          <w:sz w:val="24"/>
          <w:szCs w:val="24"/>
        </w:rPr>
        <w:t>ran</w:t>
      </w:r>
      <w:r w:rsidRPr="001E4711">
        <w:rPr>
          <w:rFonts w:ascii="Arial" w:hAnsi="Arial" w:cs="Arial"/>
          <w:sz w:val="24"/>
          <w:szCs w:val="24"/>
        </w:rPr>
        <w:t xml:space="preserve"> la proyección bidimensional del espacio semántico de los </w:t>
      </w:r>
      <w:proofErr w:type="spellStart"/>
      <w:r w:rsidRPr="001E4711">
        <w:rPr>
          <w:rFonts w:ascii="Arial" w:hAnsi="Arial" w:cs="Arial"/>
          <w:sz w:val="24"/>
          <w:szCs w:val="24"/>
        </w:rPr>
        <w:t>chunks</w:t>
      </w:r>
      <w:proofErr w:type="spellEnd"/>
      <w:r w:rsidRPr="001E4711">
        <w:rPr>
          <w:rFonts w:ascii="Arial" w:hAnsi="Arial" w:cs="Arial"/>
          <w:sz w:val="24"/>
          <w:szCs w:val="24"/>
        </w:rPr>
        <w:t xml:space="preserve"> indexados mediante UMAP, una técnica de reducción de dimensionalidad que preserva la estructura local del espacio vectorial de alta dimensión. Cada punto representa un fragmento textual (</w:t>
      </w:r>
      <w:proofErr w:type="spellStart"/>
      <w:r w:rsidRPr="001E4711">
        <w:rPr>
          <w:rFonts w:ascii="Arial" w:hAnsi="Arial" w:cs="Arial"/>
          <w:sz w:val="24"/>
          <w:szCs w:val="24"/>
        </w:rPr>
        <w:t>chunk</w:t>
      </w:r>
      <w:proofErr w:type="spellEnd"/>
      <w:r w:rsidRPr="001E4711">
        <w:rPr>
          <w:rFonts w:ascii="Arial" w:hAnsi="Arial" w:cs="Arial"/>
          <w:sz w:val="24"/>
          <w:szCs w:val="24"/>
        </w:rPr>
        <w:t>), coloreado según su categoría médica.</w:t>
      </w:r>
    </w:p>
    <w:p w14:paraId="1ED8C8E0" w14:textId="77777777" w:rsidR="001E4711" w:rsidRPr="001E4711" w:rsidRDefault="001E4711" w:rsidP="001E4711">
      <w:pPr>
        <w:spacing w:line="360" w:lineRule="auto"/>
        <w:ind w:left="360" w:firstLine="348"/>
        <w:rPr>
          <w:rFonts w:ascii="Arial" w:hAnsi="Arial" w:cs="Arial"/>
          <w:b/>
          <w:bCs/>
          <w:sz w:val="24"/>
          <w:szCs w:val="24"/>
        </w:rPr>
      </w:pPr>
      <w:r w:rsidRPr="001E4711">
        <w:rPr>
          <w:rFonts w:ascii="Arial" w:hAnsi="Arial" w:cs="Arial"/>
          <w:b/>
          <w:bCs/>
          <w:sz w:val="24"/>
          <w:szCs w:val="24"/>
        </w:rPr>
        <w:t>Objetivo del Análisis</w:t>
      </w:r>
    </w:p>
    <w:p w14:paraId="7D9EF9BC" w14:textId="77777777" w:rsidR="001E4711" w:rsidRPr="001E4711" w:rsidRDefault="001E4711" w:rsidP="001E4711">
      <w:pPr>
        <w:spacing w:line="360" w:lineRule="auto"/>
        <w:ind w:left="360" w:firstLine="348"/>
        <w:rPr>
          <w:rFonts w:ascii="Arial" w:hAnsi="Arial" w:cs="Arial"/>
          <w:sz w:val="24"/>
          <w:szCs w:val="24"/>
        </w:rPr>
      </w:pPr>
      <w:r w:rsidRPr="001E4711">
        <w:rPr>
          <w:rFonts w:ascii="Arial" w:hAnsi="Arial" w:cs="Arial"/>
          <w:sz w:val="24"/>
          <w:szCs w:val="24"/>
        </w:rPr>
        <w:t xml:space="preserve">Evaluar visualmente si el espacio de </w:t>
      </w:r>
      <w:proofErr w:type="spellStart"/>
      <w:r w:rsidRPr="001E4711">
        <w:rPr>
          <w:rFonts w:ascii="Arial" w:hAnsi="Arial" w:cs="Arial"/>
          <w:sz w:val="24"/>
          <w:szCs w:val="24"/>
        </w:rPr>
        <w:t>embeddings</w:t>
      </w:r>
      <w:proofErr w:type="spellEnd"/>
      <w:r w:rsidRPr="001E4711">
        <w:rPr>
          <w:rFonts w:ascii="Arial" w:hAnsi="Arial" w:cs="Arial"/>
          <w:sz w:val="24"/>
          <w:szCs w:val="24"/>
        </w:rPr>
        <w:t xml:space="preserve"> generado (utilizando el modelo BAAI/bge-m3 o su versión fine-tuneada) refleja una separación semántica coherente entre distintas categorías médicas. Esto permite validar </w:t>
      </w:r>
      <w:r w:rsidRPr="001E4711">
        <w:rPr>
          <w:rFonts w:ascii="Arial" w:hAnsi="Arial" w:cs="Arial"/>
          <w:sz w:val="24"/>
          <w:szCs w:val="24"/>
        </w:rPr>
        <w:lastRenderedPageBreak/>
        <w:t xml:space="preserve">si los </w:t>
      </w:r>
      <w:proofErr w:type="spellStart"/>
      <w:r w:rsidRPr="001E4711">
        <w:rPr>
          <w:rFonts w:ascii="Arial" w:hAnsi="Arial" w:cs="Arial"/>
          <w:sz w:val="24"/>
          <w:szCs w:val="24"/>
        </w:rPr>
        <w:t>embeddings</w:t>
      </w:r>
      <w:proofErr w:type="spellEnd"/>
      <w:r w:rsidRPr="001E4711">
        <w:rPr>
          <w:rFonts w:ascii="Arial" w:hAnsi="Arial" w:cs="Arial"/>
          <w:sz w:val="24"/>
          <w:szCs w:val="24"/>
        </w:rPr>
        <w:t xml:space="preserve"> capturan adecuadamente relaciones de similitud semántica relevantes para la recuperación de información.</w:t>
      </w:r>
    </w:p>
    <w:p w14:paraId="6690D31B" w14:textId="77777777" w:rsidR="006F5A5A" w:rsidRDefault="006F5A5A" w:rsidP="006F5A5A">
      <w:pPr>
        <w:spacing w:line="360" w:lineRule="auto"/>
        <w:ind w:left="360" w:firstLine="348"/>
        <w:rPr>
          <w:rFonts w:ascii="Arial" w:hAnsi="Arial" w:cs="Arial"/>
          <w:sz w:val="24"/>
          <w:szCs w:val="24"/>
        </w:rPr>
      </w:pPr>
    </w:p>
    <w:p w14:paraId="688D8A4F" w14:textId="77777777" w:rsidR="006F5A5A" w:rsidRDefault="006F5A5A" w:rsidP="006F5A5A">
      <w:pPr>
        <w:keepNext/>
        <w:spacing w:line="360" w:lineRule="auto"/>
        <w:ind w:left="360" w:firstLine="348"/>
      </w:pPr>
      <w:r>
        <w:rPr>
          <w:rFonts w:ascii="Arial" w:hAnsi="Arial" w:cs="Arial"/>
          <w:noProof/>
          <w:sz w:val="24"/>
          <w:szCs w:val="24"/>
        </w:rPr>
        <w:drawing>
          <wp:inline distT="0" distB="0" distL="0" distR="0" wp14:anchorId="37CD7BDD" wp14:editId="034AA115">
            <wp:extent cx="5556753" cy="4445276"/>
            <wp:effectExtent l="0" t="0" r="6350" b="0"/>
            <wp:docPr id="210735401" name="Imagen 8" descr="Mapa,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5401" name="Imagen 8" descr="Mapa, Gráfico de dispersión&#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573893" cy="4458987"/>
                    </a:xfrm>
                    <a:prstGeom prst="rect">
                      <a:avLst/>
                    </a:prstGeom>
                  </pic:spPr>
                </pic:pic>
              </a:graphicData>
            </a:graphic>
          </wp:inline>
        </w:drawing>
      </w:r>
    </w:p>
    <w:p w14:paraId="569D819E" w14:textId="71E6185C" w:rsidR="006F5A5A" w:rsidRDefault="006F5A5A" w:rsidP="006F5A5A">
      <w:pPr>
        <w:pStyle w:val="Descripcin"/>
        <w:rPr>
          <w:rFonts w:ascii="Arial" w:hAnsi="Arial" w:cs="Arial"/>
          <w:sz w:val="22"/>
          <w:szCs w:val="22"/>
        </w:rPr>
      </w:pPr>
      <w:r w:rsidRPr="00706629">
        <w:rPr>
          <w:rFonts w:ascii="Arial" w:hAnsi="Arial" w:cs="Arial"/>
          <w:sz w:val="22"/>
          <w:szCs w:val="22"/>
        </w:rPr>
        <w:fldChar w:fldCharType="begin"/>
      </w:r>
      <w:r w:rsidRPr="00706629">
        <w:rPr>
          <w:rFonts w:ascii="Arial" w:hAnsi="Arial" w:cs="Arial"/>
          <w:sz w:val="22"/>
          <w:szCs w:val="22"/>
        </w:rPr>
        <w:instrText xml:space="preserve"> SEQ Ilustración \* ARABIC </w:instrText>
      </w:r>
      <w:r w:rsidRPr="00706629">
        <w:rPr>
          <w:rFonts w:ascii="Arial" w:hAnsi="Arial" w:cs="Arial"/>
          <w:sz w:val="22"/>
          <w:szCs w:val="22"/>
        </w:rPr>
        <w:fldChar w:fldCharType="separate"/>
      </w:r>
      <w:bookmarkStart w:id="37" w:name="_Toc201527024"/>
      <w:r w:rsidR="00706629">
        <w:rPr>
          <w:rFonts w:ascii="Arial" w:hAnsi="Arial" w:cs="Arial"/>
          <w:noProof/>
          <w:sz w:val="22"/>
          <w:szCs w:val="22"/>
        </w:rPr>
        <w:t>3</w:t>
      </w:r>
      <w:r w:rsidRPr="00706629">
        <w:rPr>
          <w:rFonts w:ascii="Arial" w:hAnsi="Arial" w:cs="Arial"/>
          <w:sz w:val="22"/>
          <w:szCs w:val="22"/>
        </w:rPr>
        <w:fldChar w:fldCharType="end"/>
      </w:r>
      <w:r w:rsidRPr="00706629">
        <w:rPr>
          <w:rFonts w:ascii="Arial" w:hAnsi="Arial" w:cs="Arial"/>
          <w:sz w:val="22"/>
          <w:szCs w:val="22"/>
        </w:rPr>
        <w:t>. 2.</w:t>
      </w:r>
      <w:r w:rsidR="00706629" w:rsidRPr="00706629">
        <w:rPr>
          <w:rFonts w:ascii="Arial" w:hAnsi="Arial" w:cs="Arial"/>
          <w:sz w:val="22"/>
          <w:szCs w:val="22"/>
        </w:rPr>
        <w:t>3</w:t>
      </w:r>
      <w:r w:rsidRPr="00706629">
        <w:rPr>
          <w:rFonts w:ascii="Arial" w:hAnsi="Arial" w:cs="Arial"/>
          <w:sz w:val="22"/>
          <w:szCs w:val="22"/>
        </w:rPr>
        <w:t xml:space="preserve"> </w:t>
      </w:r>
      <w:bookmarkEnd w:id="37"/>
      <w:r w:rsidR="00F204F6" w:rsidRPr="00F204F6">
        <w:rPr>
          <w:rFonts w:ascii="Arial" w:hAnsi="Arial" w:cs="Arial"/>
          <w:sz w:val="22"/>
          <w:szCs w:val="22"/>
        </w:rPr>
        <w:t xml:space="preserve">Validación UMAP del </w:t>
      </w:r>
      <w:r w:rsidR="0042527F" w:rsidRPr="0042527F">
        <w:rPr>
          <w:rFonts w:ascii="Arial" w:hAnsi="Arial" w:cs="Arial"/>
          <w:sz w:val="22"/>
          <w:szCs w:val="22"/>
        </w:rPr>
        <w:t>Modelo Base BAAI/bge-m3</w:t>
      </w:r>
      <w:r w:rsidR="00F204F6" w:rsidRPr="00F204F6">
        <w:rPr>
          <w:rFonts w:ascii="Arial" w:hAnsi="Arial" w:cs="Arial"/>
          <w:sz w:val="22"/>
          <w:szCs w:val="22"/>
        </w:rPr>
        <w:t xml:space="preserve">: </w:t>
      </w:r>
      <w:proofErr w:type="spellStart"/>
      <w:r w:rsidR="00F204F6" w:rsidRPr="00F204F6">
        <w:rPr>
          <w:rFonts w:ascii="Arial" w:hAnsi="Arial" w:cs="Arial"/>
          <w:sz w:val="22"/>
          <w:szCs w:val="22"/>
        </w:rPr>
        <w:t>clustering</w:t>
      </w:r>
      <w:proofErr w:type="spellEnd"/>
      <w:r w:rsidR="00F204F6" w:rsidRPr="00F204F6">
        <w:rPr>
          <w:rFonts w:ascii="Arial" w:hAnsi="Arial" w:cs="Arial"/>
          <w:sz w:val="22"/>
          <w:szCs w:val="22"/>
        </w:rPr>
        <w:t xml:space="preserve"> semántico por categorías médicas "</w:t>
      </w:r>
    </w:p>
    <w:p w14:paraId="4415220C" w14:textId="23558AF4" w:rsidR="00706629" w:rsidRPr="009645C9" w:rsidRDefault="009645C9" w:rsidP="00706629">
      <w:pPr>
        <w:rPr>
          <w:rFonts w:ascii="Arial" w:hAnsi="Arial" w:cs="Arial"/>
          <w:b/>
          <w:bCs/>
          <w:sz w:val="24"/>
          <w:szCs w:val="24"/>
        </w:rPr>
      </w:pPr>
      <w:r w:rsidRPr="009645C9">
        <w:rPr>
          <w:rFonts w:ascii="Arial" w:hAnsi="Arial" w:cs="Arial"/>
          <w:b/>
          <w:bCs/>
          <w:sz w:val="24"/>
          <w:szCs w:val="24"/>
        </w:rPr>
        <w:t>Modelo Base BAAI/bge-m3</w:t>
      </w:r>
    </w:p>
    <w:p w14:paraId="0755265E" w14:textId="542132E3" w:rsidR="00706629" w:rsidRDefault="004269DE" w:rsidP="004269DE">
      <w:pPr>
        <w:numPr>
          <w:ilvl w:val="0"/>
          <w:numId w:val="56"/>
        </w:numPr>
        <w:spacing w:line="360" w:lineRule="auto"/>
        <w:rPr>
          <w:rFonts w:ascii="Arial" w:hAnsi="Arial" w:cs="Arial"/>
          <w:b/>
          <w:bCs/>
          <w:sz w:val="24"/>
          <w:szCs w:val="24"/>
        </w:rPr>
      </w:pPr>
      <w:r w:rsidRPr="004269DE">
        <w:rPr>
          <w:rFonts w:ascii="Arial" w:hAnsi="Arial" w:cs="Arial"/>
          <w:b/>
          <w:bCs/>
          <w:sz w:val="24"/>
          <w:szCs w:val="24"/>
        </w:rPr>
        <w:t xml:space="preserve">Salud mental (cuadrados azules) </w:t>
      </w:r>
      <w:r w:rsidRPr="004269DE">
        <w:rPr>
          <w:rFonts w:ascii="Arial" w:hAnsi="Arial" w:cs="Arial"/>
          <w:sz w:val="24"/>
          <w:szCs w:val="24"/>
        </w:rPr>
        <w:t xml:space="preserve">ocupa una zona muy amplia y densa en la parte inferior. Aunque hay algo de dispersión, la mayoría de </w:t>
      </w:r>
      <w:proofErr w:type="gramStart"/>
      <w:r w:rsidRPr="004269DE">
        <w:rPr>
          <w:rFonts w:ascii="Arial" w:hAnsi="Arial" w:cs="Arial"/>
          <w:sz w:val="24"/>
          <w:szCs w:val="24"/>
        </w:rPr>
        <w:t>puntos</w:t>
      </w:r>
      <w:proofErr w:type="gramEnd"/>
      <w:r w:rsidRPr="004269DE">
        <w:rPr>
          <w:rFonts w:ascii="Arial" w:hAnsi="Arial" w:cs="Arial"/>
          <w:sz w:val="24"/>
          <w:szCs w:val="24"/>
        </w:rPr>
        <w:t xml:space="preserve"> están bien agrupados, lo que indica que el modelo ha identificado patrones semánticos comunes dentro de esta categoría</w:t>
      </w:r>
      <w:r w:rsidRPr="004269DE">
        <w:rPr>
          <w:rFonts w:ascii="Arial" w:hAnsi="Arial" w:cs="Arial"/>
          <w:b/>
          <w:bCs/>
          <w:sz w:val="24"/>
          <w:szCs w:val="24"/>
        </w:rPr>
        <w:t>.</w:t>
      </w:r>
    </w:p>
    <w:p w14:paraId="4962C702" w14:textId="4D0B32CA" w:rsidR="004269DE" w:rsidRDefault="004269DE" w:rsidP="004269DE">
      <w:pPr>
        <w:numPr>
          <w:ilvl w:val="0"/>
          <w:numId w:val="56"/>
        </w:numPr>
        <w:spacing w:line="360" w:lineRule="auto"/>
        <w:rPr>
          <w:rFonts w:ascii="Arial" w:hAnsi="Arial" w:cs="Arial"/>
          <w:sz w:val="24"/>
          <w:szCs w:val="24"/>
        </w:rPr>
      </w:pPr>
      <w:r w:rsidRPr="004269DE">
        <w:rPr>
          <w:rFonts w:ascii="Arial" w:hAnsi="Arial" w:cs="Arial"/>
          <w:b/>
          <w:bCs/>
          <w:sz w:val="24"/>
          <w:szCs w:val="24"/>
        </w:rPr>
        <w:t xml:space="preserve">Cáncer (rombos verdes) y Cardiovascular (rombos amarillos) </w:t>
      </w:r>
      <w:r w:rsidRPr="004269DE">
        <w:rPr>
          <w:rFonts w:ascii="Arial" w:hAnsi="Arial" w:cs="Arial"/>
          <w:sz w:val="24"/>
          <w:szCs w:val="24"/>
        </w:rPr>
        <w:t xml:space="preserve">también muestran agrupaciones bastante compactas. </w:t>
      </w:r>
      <w:r>
        <w:rPr>
          <w:rFonts w:ascii="Arial" w:hAnsi="Arial" w:cs="Arial"/>
          <w:sz w:val="24"/>
          <w:szCs w:val="24"/>
        </w:rPr>
        <w:t>Es</w:t>
      </w:r>
      <w:r w:rsidRPr="004269DE">
        <w:rPr>
          <w:rFonts w:ascii="Arial" w:hAnsi="Arial" w:cs="Arial"/>
          <w:sz w:val="24"/>
          <w:szCs w:val="24"/>
        </w:rPr>
        <w:t xml:space="preserve"> un buen resultado, ya que son temas clínicos con vocabulario especializado, y el modelo los ha sabido diferenciar bien.</w:t>
      </w:r>
    </w:p>
    <w:p w14:paraId="714CF305" w14:textId="2CB4A6D1" w:rsidR="004269DE" w:rsidRPr="004269DE" w:rsidRDefault="004269DE" w:rsidP="004269DE">
      <w:pPr>
        <w:numPr>
          <w:ilvl w:val="0"/>
          <w:numId w:val="56"/>
        </w:numPr>
        <w:spacing w:line="360" w:lineRule="auto"/>
        <w:rPr>
          <w:rFonts w:ascii="Arial" w:hAnsi="Arial" w:cs="Arial"/>
          <w:sz w:val="24"/>
          <w:szCs w:val="24"/>
        </w:rPr>
      </w:pPr>
      <w:r w:rsidRPr="004269DE">
        <w:rPr>
          <w:rFonts w:ascii="Arial" w:hAnsi="Arial" w:cs="Arial"/>
          <w:b/>
          <w:bCs/>
          <w:sz w:val="24"/>
          <w:szCs w:val="24"/>
        </w:rPr>
        <w:lastRenderedPageBreak/>
        <w:t>Respiratorias (cruces rosas)</w:t>
      </w:r>
      <w:r w:rsidRPr="004269DE">
        <w:rPr>
          <w:rFonts w:ascii="Arial" w:hAnsi="Arial" w:cs="Arial"/>
          <w:sz w:val="24"/>
          <w:szCs w:val="24"/>
        </w:rPr>
        <w:t xml:space="preserve"> aparecen mezcladas en diferentes zonas. Esto puede deberse a que comparten síntomas o tratamientos con otras categorías, como salud mental o enfermedades comunes.</w:t>
      </w:r>
    </w:p>
    <w:p w14:paraId="06E18A7C" w14:textId="288C9CC6" w:rsidR="004269DE" w:rsidRDefault="004269DE" w:rsidP="004269DE">
      <w:pPr>
        <w:numPr>
          <w:ilvl w:val="0"/>
          <w:numId w:val="56"/>
        </w:numPr>
        <w:spacing w:line="360" w:lineRule="auto"/>
        <w:rPr>
          <w:rFonts w:ascii="Arial" w:hAnsi="Arial" w:cs="Arial"/>
          <w:sz w:val="24"/>
          <w:szCs w:val="24"/>
        </w:rPr>
      </w:pPr>
      <w:r w:rsidRPr="004269DE">
        <w:rPr>
          <w:rFonts w:ascii="Arial" w:hAnsi="Arial" w:cs="Arial"/>
          <w:b/>
          <w:bCs/>
          <w:sz w:val="24"/>
          <w:szCs w:val="24"/>
        </w:rPr>
        <w:t xml:space="preserve">ITS (triángulos beige) y neurología (cruces grises) </w:t>
      </w:r>
      <w:r w:rsidRPr="004269DE">
        <w:rPr>
          <w:rFonts w:ascii="Arial" w:hAnsi="Arial" w:cs="Arial"/>
          <w:sz w:val="24"/>
          <w:szCs w:val="24"/>
        </w:rPr>
        <w:t>aparecen en zonas bastante separadas del resto, lo cual creo que es una buena señal de que el modelo ha captado su especificidad.</w:t>
      </w:r>
    </w:p>
    <w:p w14:paraId="5A9C36BC" w14:textId="1BE9478D" w:rsidR="004269DE" w:rsidRDefault="004269DE" w:rsidP="004269DE">
      <w:pPr>
        <w:numPr>
          <w:ilvl w:val="0"/>
          <w:numId w:val="56"/>
        </w:numPr>
        <w:spacing w:line="360" w:lineRule="auto"/>
        <w:rPr>
          <w:rFonts w:ascii="Arial" w:hAnsi="Arial" w:cs="Arial"/>
          <w:sz w:val="24"/>
          <w:szCs w:val="24"/>
        </w:rPr>
      </w:pPr>
      <w:r w:rsidRPr="004269DE">
        <w:rPr>
          <w:rFonts w:ascii="Arial" w:hAnsi="Arial" w:cs="Arial"/>
          <w:sz w:val="24"/>
          <w:szCs w:val="24"/>
        </w:rPr>
        <w:t xml:space="preserve">En el centro del gráfico hay una zona donde se solapan varias categorías. </w:t>
      </w:r>
      <w:r>
        <w:rPr>
          <w:rFonts w:ascii="Arial" w:hAnsi="Arial" w:cs="Arial"/>
          <w:sz w:val="24"/>
          <w:szCs w:val="24"/>
        </w:rPr>
        <w:t>Se puede llegar a la conclusión</w:t>
      </w:r>
      <w:r w:rsidRPr="004269DE">
        <w:rPr>
          <w:rFonts w:ascii="Arial" w:hAnsi="Arial" w:cs="Arial"/>
          <w:sz w:val="24"/>
          <w:szCs w:val="24"/>
        </w:rPr>
        <w:t xml:space="preserve"> que aquí están los fragmentos más genéricos o que tratan temas comunes como síntomas o cuidados generales, lo cual puede explicar la superposición.</w:t>
      </w:r>
    </w:p>
    <w:p w14:paraId="1ACCC9AB" w14:textId="77777777" w:rsidR="004269DE" w:rsidRPr="004269DE" w:rsidRDefault="004269DE" w:rsidP="004269DE">
      <w:pPr>
        <w:spacing w:line="360" w:lineRule="auto"/>
        <w:rPr>
          <w:rFonts w:ascii="Arial" w:hAnsi="Arial" w:cs="Arial"/>
          <w:sz w:val="24"/>
          <w:szCs w:val="24"/>
        </w:rPr>
      </w:pPr>
    </w:p>
    <w:p w14:paraId="426736DF" w14:textId="77777777" w:rsidR="00706629" w:rsidRDefault="00706629" w:rsidP="00706629">
      <w:pPr>
        <w:keepNext/>
      </w:pPr>
      <w:r>
        <w:rPr>
          <w:noProof/>
        </w:rPr>
        <w:drawing>
          <wp:inline distT="0" distB="0" distL="0" distR="0" wp14:anchorId="3C82814A" wp14:editId="50ACDB6A">
            <wp:extent cx="5581015" cy="4464685"/>
            <wp:effectExtent l="0" t="0" r="635" b="0"/>
            <wp:docPr id="1162798762" name="Imagen 9" descr="Gráfico, Mapa,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98762" name="Imagen 9" descr="Gráfico, Mapa, Gráfico de dispers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581015" cy="4464685"/>
                    </a:xfrm>
                    <a:prstGeom prst="rect">
                      <a:avLst/>
                    </a:prstGeom>
                  </pic:spPr>
                </pic:pic>
              </a:graphicData>
            </a:graphic>
          </wp:inline>
        </w:drawing>
      </w:r>
    </w:p>
    <w:p w14:paraId="6905CB1E" w14:textId="750A03B3" w:rsidR="00706629" w:rsidRDefault="00706629" w:rsidP="00706629">
      <w:pPr>
        <w:pStyle w:val="Descripcin"/>
        <w:rPr>
          <w:rFonts w:ascii="Arial" w:hAnsi="Arial" w:cs="Arial"/>
          <w:sz w:val="22"/>
          <w:szCs w:val="22"/>
        </w:rPr>
      </w:pPr>
      <w:r w:rsidRPr="0042527F">
        <w:rPr>
          <w:rFonts w:ascii="Arial" w:hAnsi="Arial" w:cs="Arial"/>
          <w:sz w:val="22"/>
          <w:szCs w:val="22"/>
        </w:rPr>
        <w:fldChar w:fldCharType="begin"/>
      </w:r>
      <w:r w:rsidRPr="0042527F">
        <w:rPr>
          <w:rFonts w:ascii="Arial" w:hAnsi="Arial" w:cs="Arial"/>
          <w:sz w:val="22"/>
          <w:szCs w:val="22"/>
        </w:rPr>
        <w:instrText xml:space="preserve"> SEQ Ilustración \* ARABIC </w:instrText>
      </w:r>
      <w:r w:rsidRPr="0042527F">
        <w:rPr>
          <w:rFonts w:ascii="Arial" w:hAnsi="Arial" w:cs="Arial"/>
          <w:sz w:val="22"/>
          <w:szCs w:val="22"/>
        </w:rPr>
        <w:fldChar w:fldCharType="separate"/>
      </w:r>
      <w:bookmarkStart w:id="38" w:name="_Toc201527025"/>
      <w:r w:rsidRPr="0042527F">
        <w:rPr>
          <w:rFonts w:ascii="Arial" w:hAnsi="Arial" w:cs="Arial"/>
          <w:noProof/>
          <w:sz w:val="22"/>
          <w:szCs w:val="22"/>
        </w:rPr>
        <w:t>4</w:t>
      </w:r>
      <w:r w:rsidRPr="0042527F">
        <w:rPr>
          <w:rFonts w:ascii="Arial" w:hAnsi="Arial" w:cs="Arial"/>
          <w:sz w:val="22"/>
          <w:szCs w:val="22"/>
        </w:rPr>
        <w:fldChar w:fldCharType="end"/>
      </w:r>
      <w:r w:rsidRPr="0042527F">
        <w:rPr>
          <w:rFonts w:ascii="Arial" w:hAnsi="Arial" w:cs="Arial"/>
          <w:sz w:val="22"/>
          <w:szCs w:val="22"/>
        </w:rPr>
        <w:t xml:space="preserve">- </w:t>
      </w:r>
      <w:proofErr w:type="gramStart"/>
      <w:r w:rsidRPr="0042527F">
        <w:rPr>
          <w:rFonts w:ascii="Arial" w:hAnsi="Arial" w:cs="Arial"/>
          <w:sz w:val="22"/>
          <w:szCs w:val="22"/>
        </w:rPr>
        <w:t>2.4  Proyección</w:t>
      </w:r>
      <w:proofErr w:type="gramEnd"/>
      <w:r w:rsidRPr="0042527F">
        <w:rPr>
          <w:rFonts w:ascii="Arial" w:hAnsi="Arial" w:cs="Arial"/>
          <w:sz w:val="22"/>
          <w:szCs w:val="22"/>
        </w:rPr>
        <w:t xml:space="preserve"> UMAP de </w:t>
      </w:r>
      <w:proofErr w:type="spellStart"/>
      <w:proofErr w:type="gramStart"/>
      <w:r w:rsidRPr="0042527F">
        <w:rPr>
          <w:rFonts w:ascii="Arial" w:hAnsi="Arial" w:cs="Arial"/>
          <w:sz w:val="22"/>
          <w:szCs w:val="22"/>
        </w:rPr>
        <w:t>embeddings</w:t>
      </w:r>
      <w:proofErr w:type="spellEnd"/>
      <w:r w:rsidRPr="0042527F">
        <w:rPr>
          <w:rFonts w:ascii="Arial" w:hAnsi="Arial" w:cs="Arial"/>
          <w:sz w:val="22"/>
          <w:szCs w:val="22"/>
        </w:rPr>
        <w:t xml:space="preserve"> </w:t>
      </w:r>
      <w:r w:rsidR="00D14689" w:rsidRPr="0042527F">
        <w:rPr>
          <w:rFonts w:ascii="Arial" w:hAnsi="Arial" w:cs="Arial"/>
          <w:sz w:val="22"/>
          <w:szCs w:val="22"/>
        </w:rPr>
        <w:t xml:space="preserve"> generados</w:t>
      </w:r>
      <w:proofErr w:type="gramEnd"/>
      <w:r w:rsidR="00D14689" w:rsidRPr="0042527F">
        <w:rPr>
          <w:rFonts w:ascii="Arial" w:hAnsi="Arial" w:cs="Arial"/>
          <w:sz w:val="22"/>
          <w:szCs w:val="22"/>
        </w:rPr>
        <w:t xml:space="preserve"> por el</w:t>
      </w:r>
      <w:r w:rsidRPr="0042527F">
        <w:rPr>
          <w:rFonts w:ascii="Arial" w:hAnsi="Arial" w:cs="Arial"/>
          <w:sz w:val="22"/>
          <w:szCs w:val="22"/>
        </w:rPr>
        <w:t xml:space="preserve"> modelo fine-tuneado (epoch4_MRR0.9717)</w:t>
      </w:r>
      <w:bookmarkEnd w:id="38"/>
      <w:r w:rsidR="0042527F" w:rsidRPr="0042527F">
        <w:rPr>
          <w:rFonts w:ascii="Arial" w:hAnsi="Arial" w:cs="Arial"/>
          <w:sz w:val="22"/>
          <w:szCs w:val="22"/>
        </w:rPr>
        <w:t xml:space="preserve">. </w:t>
      </w:r>
      <w:proofErr w:type="spellStart"/>
      <w:r w:rsidR="0042527F" w:rsidRPr="0042527F">
        <w:rPr>
          <w:rFonts w:ascii="Arial" w:hAnsi="Arial" w:cs="Arial"/>
          <w:sz w:val="22"/>
          <w:szCs w:val="22"/>
        </w:rPr>
        <w:t>clustering</w:t>
      </w:r>
      <w:proofErr w:type="spellEnd"/>
      <w:r w:rsidR="0042527F" w:rsidRPr="0042527F">
        <w:rPr>
          <w:rFonts w:ascii="Arial" w:hAnsi="Arial" w:cs="Arial"/>
          <w:sz w:val="22"/>
          <w:szCs w:val="22"/>
        </w:rPr>
        <w:t xml:space="preserve"> semántico por categorías médica</w:t>
      </w:r>
      <w:r w:rsidR="0042527F" w:rsidRPr="00F204F6">
        <w:rPr>
          <w:rFonts w:ascii="Arial" w:hAnsi="Arial" w:cs="Arial"/>
          <w:sz w:val="22"/>
          <w:szCs w:val="22"/>
        </w:rPr>
        <w:t>s</w:t>
      </w:r>
    </w:p>
    <w:p w14:paraId="65934A13" w14:textId="77777777" w:rsidR="009645C9" w:rsidRDefault="009645C9" w:rsidP="009645C9"/>
    <w:p w14:paraId="795945A4" w14:textId="231A78F2" w:rsidR="009645C9" w:rsidRDefault="009645C9" w:rsidP="009645C9">
      <w:pPr>
        <w:rPr>
          <w:rFonts w:ascii="Arial" w:hAnsi="Arial" w:cs="Arial"/>
          <w:b/>
          <w:bCs/>
          <w:sz w:val="24"/>
          <w:szCs w:val="24"/>
        </w:rPr>
      </w:pPr>
      <w:r w:rsidRPr="009645C9">
        <w:rPr>
          <w:rFonts w:ascii="Arial" w:hAnsi="Arial" w:cs="Arial"/>
          <w:b/>
          <w:bCs/>
          <w:sz w:val="24"/>
          <w:szCs w:val="24"/>
        </w:rPr>
        <w:lastRenderedPageBreak/>
        <w:t>Modelo Fine-tuneado</w:t>
      </w:r>
    </w:p>
    <w:p w14:paraId="465DEB72" w14:textId="7E5A0DE1" w:rsidR="001E4711" w:rsidRPr="001E4711" w:rsidRDefault="001E4711" w:rsidP="001E4711">
      <w:pPr>
        <w:numPr>
          <w:ilvl w:val="0"/>
          <w:numId w:val="56"/>
        </w:numPr>
        <w:spacing w:line="360" w:lineRule="auto"/>
        <w:rPr>
          <w:rFonts w:ascii="Arial" w:hAnsi="Arial" w:cs="Arial"/>
          <w:sz w:val="24"/>
          <w:szCs w:val="24"/>
        </w:rPr>
      </w:pPr>
      <w:r w:rsidRPr="001E4711">
        <w:rPr>
          <w:rFonts w:ascii="Arial" w:hAnsi="Arial" w:cs="Arial"/>
          <w:b/>
          <w:bCs/>
          <w:sz w:val="24"/>
          <w:szCs w:val="24"/>
        </w:rPr>
        <w:t xml:space="preserve">Salud mental (cuadrados azul oscuro) </w:t>
      </w:r>
      <w:r w:rsidRPr="001E4711">
        <w:rPr>
          <w:rFonts w:ascii="Arial" w:hAnsi="Arial" w:cs="Arial"/>
          <w:sz w:val="24"/>
          <w:szCs w:val="24"/>
        </w:rPr>
        <w:t xml:space="preserve">forma un conglomerado denso y bien definido en la parte inferior derecha, lo que indica que los </w:t>
      </w:r>
      <w:proofErr w:type="spellStart"/>
      <w:r w:rsidRPr="001E4711">
        <w:rPr>
          <w:rFonts w:ascii="Arial" w:hAnsi="Arial" w:cs="Arial"/>
          <w:sz w:val="24"/>
          <w:szCs w:val="24"/>
        </w:rPr>
        <w:t>embeddings</w:t>
      </w:r>
      <w:proofErr w:type="spellEnd"/>
      <w:r w:rsidRPr="001E4711">
        <w:rPr>
          <w:rFonts w:ascii="Arial" w:hAnsi="Arial" w:cs="Arial"/>
          <w:sz w:val="24"/>
          <w:szCs w:val="24"/>
        </w:rPr>
        <w:t xml:space="preserve"> agrupan bien los temas que comparten una terminología </w:t>
      </w:r>
      <w:proofErr w:type="gramStart"/>
      <w:r w:rsidRPr="001E4711">
        <w:rPr>
          <w:rFonts w:ascii="Arial" w:hAnsi="Arial" w:cs="Arial"/>
          <w:sz w:val="24"/>
          <w:szCs w:val="24"/>
        </w:rPr>
        <w:t>específica..</w:t>
      </w:r>
      <w:proofErr w:type="gramEnd"/>
    </w:p>
    <w:p w14:paraId="1C1E5034" w14:textId="77777777" w:rsidR="001E4711" w:rsidRDefault="001E4711" w:rsidP="001E4711">
      <w:pPr>
        <w:numPr>
          <w:ilvl w:val="0"/>
          <w:numId w:val="56"/>
        </w:numPr>
        <w:spacing w:line="360" w:lineRule="auto"/>
        <w:rPr>
          <w:rFonts w:ascii="Arial" w:hAnsi="Arial" w:cs="Arial"/>
          <w:sz w:val="24"/>
          <w:szCs w:val="24"/>
        </w:rPr>
      </w:pPr>
      <w:r w:rsidRPr="001E4711">
        <w:rPr>
          <w:rFonts w:ascii="Arial" w:hAnsi="Arial" w:cs="Arial"/>
          <w:b/>
          <w:bCs/>
          <w:sz w:val="24"/>
          <w:szCs w:val="24"/>
        </w:rPr>
        <w:t xml:space="preserve">Cáncer (rombos verdes) y Cardiovascular (rombos amarillos) </w:t>
      </w:r>
      <w:r w:rsidRPr="001E4711">
        <w:rPr>
          <w:rFonts w:ascii="Arial" w:hAnsi="Arial" w:cs="Arial"/>
          <w:sz w:val="24"/>
          <w:szCs w:val="24"/>
        </w:rPr>
        <w:t>también presentan regiones diferenciadas con alta densidad, aunque con algunas zonas de intersección, lo que sugiere conceptos compartidos o ambigüedad léxica en algunos casos (ej., "fatiga", "dolor", "tumor").</w:t>
      </w:r>
    </w:p>
    <w:p w14:paraId="4CCBE8DE" w14:textId="7A4C5836" w:rsidR="001E4711" w:rsidRPr="001E4711" w:rsidRDefault="001E4711" w:rsidP="001E4711">
      <w:pPr>
        <w:numPr>
          <w:ilvl w:val="0"/>
          <w:numId w:val="56"/>
        </w:numPr>
        <w:spacing w:line="360" w:lineRule="auto"/>
        <w:rPr>
          <w:rFonts w:ascii="Arial" w:hAnsi="Arial" w:cs="Arial"/>
          <w:sz w:val="24"/>
          <w:szCs w:val="24"/>
        </w:rPr>
      </w:pPr>
      <w:r w:rsidRPr="001E4711">
        <w:rPr>
          <w:rFonts w:ascii="Arial" w:hAnsi="Arial" w:cs="Arial"/>
          <w:b/>
          <w:bCs/>
          <w:sz w:val="24"/>
          <w:szCs w:val="24"/>
        </w:rPr>
        <w:t>Enfermedades comunes y respiratorias están más mezcladas</w:t>
      </w:r>
      <w:r w:rsidRPr="001E4711">
        <w:rPr>
          <w:rFonts w:ascii="Arial" w:hAnsi="Arial" w:cs="Arial"/>
          <w:sz w:val="24"/>
          <w:szCs w:val="24"/>
        </w:rPr>
        <w:t xml:space="preserve">: Estas categorías aparecen más dispersas o entrelazadas con otras. </w:t>
      </w:r>
      <w:r>
        <w:rPr>
          <w:rFonts w:ascii="Arial" w:hAnsi="Arial" w:cs="Arial"/>
          <w:sz w:val="24"/>
          <w:szCs w:val="24"/>
        </w:rPr>
        <w:t>Se i</w:t>
      </w:r>
      <w:r w:rsidRPr="001E4711">
        <w:rPr>
          <w:rFonts w:ascii="Arial" w:hAnsi="Arial" w:cs="Arial"/>
          <w:sz w:val="24"/>
          <w:szCs w:val="24"/>
        </w:rPr>
        <w:t>ntuy</w:t>
      </w:r>
      <w:r>
        <w:rPr>
          <w:rFonts w:ascii="Arial" w:hAnsi="Arial" w:cs="Arial"/>
          <w:sz w:val="24"/>
          <w:szCs w:val="24"/>
        </w:rPr>
        <w:t>e</w:t>
      </w:r>
      <w:r w:rsidRPr="001E4711">
        <w:rPr>
          <w:rFonts w:ascii="Arial" w:hAnsi="Arial" w:cs="Arial"/>
          <w:sz w:val="24"/>
          <w:szCs w:val="24"/>
        </w:rPr>
        <w:t xml:space="preserve"> que es porque usan vocabulario más general o comparten síntomas con otras enfermedades, lo cual puede dificultar que el modelo los separe perfectamente.</w:t>
      </w:r>
    </w:p>
    <w:p w14:paraId="51F7A1EC" w14:textId="77777777" w:rsidR="001E4711" w:rsidRPr="001E4711" w:rsidRDefault="001E4711" w:rsidP="001E4711">
      <w:pPr>
        <w:numPr>
          <w:ilvl w:val="0"/>
          <w:numId w:val="56"/>
        </w:numPr>
        <w:spacing w:line="360" w:lineRule="auto"/>
        <w:rPr>
          <w:rFonts w:ascii="Arial" w:hAnsi="Arial" w:cs="Arial"/>
          <w:sz w:val="24"/>
          <w:szCs w:val="24"/>
        </w:rPr>
      </w:pPr>
      <w:r w:rsidRPr="001E4711">
        <w:rPr>
          <w:rFonts w:ascii="Arial" w:hAnsi="Arial" w:cs="Arial"/>
          <w:b/>
          <w:bCs/>
          <w:sz w:val="24"/>
          <w:szCs w:val="24"/>
        </w:rPr>
        <w:t>Respiratorias y diabetes</w:t>
      </w:r>
      <w:r w:rsidRPr="001E4711">
        <w:rPr>
          <w:rFonts w:ascii="Arial" w:hAnsi="Arial" w:cs="Arial"/>
          <w:sz w:val="24"/>
          <w:szCs w:val="24"/>
        </w:rPr>
        <w:t>, aunque más dispersas, mantienen agrupaciones locales, lo que apunta a cierta coherencia semántica, pero también a una posible superposición de términos comunes con otras patologías.</w:t>
      </w:r>
    </w:p>
    <w:p w14:paraId="713AB024" w14:textId="77777777" w:rsidR="001E4711" w:rsidRDefault="001E4711" w:rsidP="001E4711">
      <w:pPr>
        <w:numPr>
          <w:ilvl w:val="0"/>
          <w:numId w:val="56"/>
        </w:numPr>
        <w:spacing w:line="360" w:lineRule="auto"/>
        <w:rPr>
          <w:rFonts w:ascii="Arial" w:hAnsi="Arial" w:cs="Arial"/>
          <w:sz w:val="24"/>
          <w:szCs w:val="24"/>
        </w:rPr>
      </w:pPr>
      <w:r w:rsidRPr="001E4711">
        <w:rPr>
          <w:rFonts w:ascii="Arial" w:hAnsi="Arial" w:cs="Arial"/>
          <w:b/>
          <w:bCs/>
          <w:sz w:val="24"/>
          <w:szCs w:val="24"/>
        </w:rPr>
        <w:t>ITS - Enfermedades de Transmisión Sexual (triángulos beige) y neurología (cruces grises)</w:t>
      </w:r>
      <w:r w:rsidRPr="001E4711">
        <w:rPr>
          <w:rFonts w:ascii="Arial" w:hAnsi="Arial" w:cs="Arial"/>
          <w:sz w:val="24"/>
          <w:szCs w:val="24"/>
        </w:rPr>
        <w:t xml:space="preserve"> se ubican en regiones más aisladas, lo cual es positivo: su vocabulario técnico es distintivo y los </w:t>
      </w:r>
      <w:proofErr w:type="spellStart"/>
      <w:r w:rsidRPr="001E4711">
        <w:rPr>
          <w:rFonts w:ascii="Arial" w:hAnsi="Arial" w:cs="Arial"/>
          <w:sz w:val="24"/>
          <w:szCs w:val="24"/>
        </w:rPr>
        <w:t>embeddings</w:t>
      </w:r>
      <w:proofErr w:type="spellEnd"/>
      <w:r w:rsidRPr="001E4711">
        <w:rPr>
          <w:rFonts w:ascii="Arial" w:hAnsi="Arial" w:cs="Arial"/>
          <w:sz w:val="24"/>
          <w:szCs w:val="24"/>
        </w:rPr>
        <w:t xml:space="preserve"> lo capturan bien.</w:t>
      </w:r>
    </w:p>
    <w:p w14:paraId="3272EED3" w14:textId="5E5C5E95" w:rsidR="001E4711" w:rsidRPr="001E4711" w:rsidRDefault="001E4711" w:rsidP="001E4711">
      <w:pPr>
        <w:numPr>
          <w:ilvl w:val="0"/>
          <w:numId w:val="56"/>
        </w:numPr>
        <w:spacing w:line="360" w:lineRule="auto"/>
        <w:rPr>
          <w:rFonts w:ascii="Arial" w:hAnsi="Arial" w:cs="Arial"/>
          <w:sz w:val="24"/>
          <w:szCs w:val="24"/>
        </w:rPr>
      </w:pPr>
      <w:r w:rsidRPr="001E4711">
        <w:rPr>
          <w:rFonts w:ascii="Arial" w:hAnsi="Arial" w:cs="Arial"/>
          <w:sz w:val="24"/>
          <w:szCs w:val="24"/>
        </w:rPr>
        <w:t>Se observan puntos de intersección entre enfermedades comunes, cáncer, cardiovascular y salud mental, lo cual es esperable dada la coexistencia de síntomas comunes o interacciones clínicas en el discurso médico.</w:t>
      </w:r>
    </w:p>
    <w:p w14:paraId="7E40E08D" w14:textId="77777777" w:rsidR="001E4711" w:rsidRDefault="001E4711" w:rsidP="001E4711">
      <w:pPr>
        <w:numPr>
          <w:ilvl w:val="0"/>
          <w:numId w:val="58"/>
        </w:numPr>
        <w:spacing w:line="360" w:lineRule="auto"/>
        <w:rPr>
          <w:rFonts w:ascii="Arial" w:hAnsi="Arial" w:cs="Arial"/>
          <w:sz w:val="24"/>
          <w:szCs w:val="24"/>
        </w:rPr>
      </w:pPr>
      <w:r w:rsidRPr="001E4711">
        <w:rPr>
          <w:rFonts w:ascii="Arial" w:hAnsi="Arial" w:cs="Arial"/>
          <w:sz w:val="24"/>
          <w:szCs w:val="24"/>
        </w:rPr>
        <w:t>La zona central de la proyección actúa como región de "transición semántica", donde se mezclan categorías, posiblemente por contenido genérico o no específico.</w:t>
      </w:r>
    </w:p>
    <w:p w14:paraId="1CDAE452" w14:textId="3AE686A1" w:rsidR="004269DE" w:rsidRPr="00C22AA9" w:rsidRDefault="004269DE" w:rsidP="00C22AA9">
      <w:pPr>
        <w:numPr>
          <w:ilvl w:val="0"/>
          <w:numId w:val="58"/>
        </w:numPr>
        <w:spacing w:line="360" w:lineRule="auto"/>
        <w:rPr>
          <w:rFonts w:ascii="Arial" w:hAnsi="Arial" w:cs="Arial"/>
          <w:sz w:val="24"/>
          <w:szCs w:val="24"/>
        </w:rPr>
      </w:pPr>
      <w:r>
        <w:rPr>
          <w:rFonts w:ascii="Arial" w:hAnsi="Arial" w:cs="Arial"/>
          <w:sz w:val="24"/>
          <w:szCs w:val="24"/>
        </w:rPr>
        <w:t>C</w:t>
      </w:r>
      <w:r w:rsidR="001E4711" w:rsidRPr="001E4711">
        <w:rPr>
          <w:rFonts w:ascii="Arial" w:hAnsi="Arial" w:cs="Arial"/>
          <w:sz w:val="24"/>
          <w:szCs w:val="24"/>
        </w:rPr>
        <w:t xml:space="preserve">uando dos categorías aparecen mezcladas (como respiratorias y enfermedades comunes), puede ser útil añadir metadatos o aplicar un </w:t>
      </w:r>
      <w:proofErr w:type="spellStart"/>
      <w:r w:rsidR="001E4711" w:rsidRPr="001E4711">
        <w:rPr>
          <w:rFonts w:ascii="Arial" w:hAnsi="Arial" w:cs="Arial"/>
          <w:sz w:val="24"/>
          <w:szCs w:val="24"/>
        </w:rPr>
        <w:t>reranking</w:t>
      </w:r>
      <w:proofErr w:type="spellEnd"/>
      <w:r w:rsidR="001E4711" w:rsidRPr="001E4711">
        <w:rPr>
          <w:rFonts w:ascii="Arial" w:hAnsi="Arial" w:cs="Arial"/>
          <w:sz w:val="24"/>
          <w:szCs w:val="24"/>
        </w:rPr>
        <w:t xml:space="preserve"> posterior para afinar más la respuesta.</w:t>
      </w:r>
    </w:p>
    <w:p w14:paraId="5FA8957F" w14:textId="3D9527DC" w:rsidR="00C22AA9" w:rsidRDefault="00C22AA9" w:rsidP="00C22AA9">
      <w:pPr>
        <w:pStyle w:val="Descripcin"/>
        <w:keepNext/>
      </w:pPr>
      <w:r>
        <w:lastRenderedPageBreak/>
        <w:fldChar w:fldCharType="begin"/>
      </w:r>
      <w:r>
        <w:instrText xml:space="preserve"> SEQ Tabla \* ARABIC </w:instrText>
      </w:r>
      <w:r>
        <w:fldChar w:fldCharType="separate"/>
      </w:r>
      <w:bookmarkStart w:id="39" w:name="_Toc201528975"/>
      <w:r>
        <w:rPr>
          <w:noProof/>
        </w:rPr>
        <w:t>7</w:t>
      </w:r>
      <w:r>
        <w:fldChar w:fldCharType="end"/>
      </w:r>
      <w:r>
        <w:t xml:space="preserve"> </w:t>
      </w:r>
      <w:r w:rsidRPr="002E7392">
        <w:t>Tabla 2.</w:t>
      </w:r>
      <w:r w:rsidR="0013288F">
        <w:t xml:space="preserve">6 </w:t>
      </w:r>
      <w:r w:rsidRPr="002E7392">
        <w:t>Comparativa: Modelo generalista vs. Modelo fine-tuneado</w:t>
      </w:r>
      <w:bookmarkEnd w:id="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2977"/>
        <w:gridCol w:w="3260"/>
      </w:tblGrid>
      <w:tr w:rsidR="004269DE" w:rsidRPr="004269DE" w14:paraId="42DF059C" w14:textId="77777777" w:rsidTr="004269DE">
        <w:trPr>
          <w:tblHeader/>
          <w:tblCellSpacing w:w="15" w:type="dxa"/>
        </w:trPr>
        <w:tc>
          <w:tcPr>
            <w:tcW w:w="2507" w:type="dxa"/>
            <w:shd w:val="clear" w:color="auto" w:fill="4C94D8" w:themeFill="text2" w:themeFillTint="80"/>
            <w:vAlign w:val="center"/>
            <w:hideMark/>
          </w:tcPr>
          <w:p w14:paraId="3059789F" w14:textId="77777777" w:rsidR="004269DE" w:rsidRPr="004269DE" w:rsidRDefault="004269DE" w:rsidP="004269DE">
            <w:pPr>
              <w:rPr>
                <w:rFonts w:ascii="Arial" w:hAnsi="Arial" w:cs="Arial"/>
                <w:b/>
                <w:bCs/>
                <w:color w:val="FFFFFF" w:themeColor="background1"/>
                <w:sz w:val="24"/>
                <w:szCs w:val="24"/>
              </w:rPr>
            </w:pPr>
            <w:r w:rsidRPr="004269DE">
              <w:rPr>
                <w:rFonts w:ascii="Arial" w:hAnsi="Arial" w:cs="Arial"/>
                <w:b/>
                <w:bCs/>
                <w:color w:val="FFFFFF" w:themeColor="background1"/>
                <w:sz w:val="24"/>
                <w:szCs w:val="24"/>
              </w:rPr>
              <w:t>Criterio</w:t>
            </w:r>
          </w:p>
        </w:tc>
        <w:tc>
          <w:tcPr>
            <w:tcW w:w="2947" w:type="dxa"/>
            <w:shd w:val="clear" w:color="auto" w:fill="4C94D8" w:themeFill="text2" w:themeFillTint="80"/>
            <w:vAlign w:val="center"/>
            <w:hideMark/>
          </w:tcPr>
          <w:p w14:paraId="737529B9" w14:textId="77777777" w:rsidR="004269DE" w:rsidRPr="004269DE" w:rsidRDefault="004269DE" w:rsidP="004269DE">
            <w:pPr>
              <w:rPr>
                <w:rFonts w:ascii="Arial" w:hAnsi="Arial" w:cs="Arial"/>
                <w:b/>
                <w:bCs/>
                <w:color w:val="FFFFFF" w:themeColor="background1"/>
                <w:sz w:val="24"/>
                <w:szCs w:val="24"/>
              </w:rPr>
            </w:pPr>
            <w:r w:rsidRPr="004269DE">
              <w:rPr>
                <w:rFonts w:ascii="Arial" w:hAnsi="Arial" w:cs="Arial"/>
                <w:b/>
                <w:bCs/>
                <w:color w:val="FFFFFF" w:themeColor="background1"/>
                <w:sz w:val="24"/>
                <w:szCs w:val="24"/>
              </w:rPr>
              <w:t>Modelo BAAI/bge-m3 (generalista)</w:t>
            </w:r>
          </w:p>
        </w:tc>
        <w:tc>
          <w:tcPr>
            <w:tcW w:w="3215" w:type="dxa"/>
            <w:shd w:val="clear" w:color="auto" w:fill="4C94D8" w:themeFill="text2" w:themeFillTint="80"/>
            <w:vAlign w:val="center"/>
            <w:hideMark/>
          </w:tcPr>
          <w:p w14:paraId="70CEA6B9" w14:textId="77777777" w:rsidR="004269DE" w:rsidRPr="004269DE" w:rsidRDefault="004269DE" w:rsidP="004269DE">
            <w:pPr>
              <w:rPr>
                <w:rFonts w:ascii="Arial" w:hAnsi="Arial" w:cs="Arial"/>
                <w:b/>
                <w:bCs/>
                <w:color w:val="FFFFFF" w:themeColor="background1"/>
                <w:sz w:val="24"/>
                <w:szCs w:val="24"/>
              </w:rPr>
            </w:pPr>
            <w:r w:rsidRPr="004269DE">
              <w:rPr>
                <w:rFonts w:ascii="Arial" w:hAnsi="Arial" w:cs="Arial"/>
                <w:b/>
                <w:bCs/>
                <w:color w:val="FFFFFF" w:themeColor="background1"/>
                <w:sz w:val="24"/>
                <w:szCs w:val="24"/>
              </w:rPr>
              <w:t>Modelo fine-tuneado (epoch4_MRR0.9717)</w:t>
            </w:r>
          </w:p>
        </w:tc>
      </w:tr>
      <w:tr w:rsidR="004269DE" w:rsidRPr="004269DE" w14:paraId="523CC53B" w14:textId="77777777" w:rsidTr="004269DE">
        <w:trPr>
          <w:tblCellSpacing w:w="15" w:type="dxa"/>
        </w:trPr>
        <w:tc>
          <w:tcPr>
            <w:tcW w:w="2507" w:type="dxa"/>
            <w:vAlign w:val="center"/>
            <w:hideMark/>
          </w:tcPr>
          <w:p w14:paraId="00E71C00" w14:textId="77777777" w:rsidR="004269DE" w:rsidRPr="004269DE" w:rsidRDefault="004269DE" w:rsidP="004269DE">
            <w:pPr>
              <w:rPr>
                <w:rFonts w:ascii="Arial" w:hAnsi="Arial" w:cs="Arial"/>
                <w:sz w:val="24"/>
                <w:szCs w:val="24"/>
              </w:rPr>
            </w:pPr>
            <w:r w:rsidRPr="004269DE">
              <w:rPr>
                <w:rFonts w:ascii="Arial" w:hAnsi="Arial" w:cs="Arial"/>
                <w:sz w:val="24"/>
                <w:szCs w:val="24"/>
              </w:rPr>
              <w:t>Agrupamiento semántico</w:t>
            </w:r>
          </w:p>
        </w:tc>
        <w:tc>
          <w:tcPr>
            <w:tcW w:w="2947" w:type="dxa"/>
            <w:vAlign w:val="center"/>
            <w:hideMark/>
          </w:tcPr>
          <w:p w14:paraId="3D29D5CF" w14:textId="77777777" w:rsidR="004269DE" w:rsidRPr="004269DE" w:rsidRDefault="004269DE" w:rsidP="004269DE">
            <w:pPr>
              <w:rPr>
                <w:rFonts w:ascii="Arial" w:hAnsi="Arial" w:cs="Arial"/>
                <w:sz w:val="24"/>
                <w:szCs w:val="24"/>
              </w:rPr>
            </w:pPr>
            <w:r w:rsidRPr="004269DE">
              <w:rPr>
                <w:rFonts w:ascii="Arial" w:hAnsi="Arial" w:cs="Arial"/>
                <w:sz w:val="24"/>
                <w:szCs w:val="24"/>
              </w:rPr>
              <w:t>Correcto en categorías grandes, pero más difuso en zonas mixtas</w:t>
            </w:r>
          </w:p>
        </w:tc>
        <w:tc>
          <w:tcPr>
            <w:tcW w:w="3215" w:type="dxa"/>
            <w:vAlign w:val="center"/>
            <w:hideMark/>
          </w:tcPr>
          <w:p w14:paraId="08FC4DAE" w14:textId="77777777" w:rsidR="004269DE" w:rsidRPr="004269DE" w:rsidRDefault="004269DE" w:rsidP="004269DE">
            <w:pPr>
              <w:rPr>
                <w:rFonts w:ascii="Arial" w:hAnsi="Arial" w:cs="Arial"/>
                <w:sz w:val="24"/>
                <w:szCs w:val="24"/>
              </w:rPr>
            </w:pPr>
            <w:r w:rsidRPr="004269DE">
              <w:rPr>
                <w:rFonts w:ascii="Arial" w:hAnsi="Arial" w:cs="Arial"/>
                <w:sz w:val="24"/>
                <w:szCs w:val="24"/>
              </w:rPr>
              <w:t>Más compacto, mejor separación entre categorías</w:t>
            </w:r>
          </w:p>
        </w:tc>
      </w:tr>
      <w:tr w:rsidR="004269DE" w:rsidRPr="004269DE" w14:paraId="6D8AED0E" w14:textId="77777777" w:rsidTr="004269DE">
        <w:trPr>
          <w:tblCellSpacing w:w="15" w:type="dxa"/>
        </w:trPr>
        <w:tc>
          <w:tcPr>
            <w:tcW w:w="2507" w:type="dxa"/>
            <w:vAlign w:val="center"/>
            <w:hideMark/>
          </w:tcPr>
          <w:p w14:paraId="00674B0B" w14:textId="77777777" w:rsidR="004269DE" w:rsidRPr="004269DE" w:rsidRDefault="004269DE" w:rsidP="004269DE">
            <w:pPr>
              <w:rPr>
                <w:rFonts w:ascii="Arial" w:hAnsi="Arial" w:cs="Arial"/>
                <w:sz w:val="24"/>
                <w:szCs w:val="24"/>
              </w:rPr>
            </w:pPr>
            <w:r w:rsidRPr="004269DE">
              <w:rPr>
                <w:rFonts w:ascii="Arial" w:hAnsi="Arial" w:cs="Arial"/>
                <w:sz w:val="24"/>
                <w:szCs w:val="24"/>
              </w:rPr>
              <w:t>Ruido en zonas centrales</w:t>
            </w:r>
          </w:p>
        </w:tc>
        <w:tc>
          <w:tcPr>
            <w:tcW w:w="2947" w:type="dxa"/>
            <w:vAlign w:val="center"/>
            <w:hideMark/>
          </w:tcPr>
          <w:p w14:paraId="15B699F9" w14:textId="77777777" w:rsidR="004269DE" w:rsidRPr="004269DE" w:rsidRDefault="004269DE" w:rsidP="004269DE">
            <w:pPr>
              <w:rPr>
                <w:rFonts w:ascii="Arial" w:hAnsi="Arial" w:cs="Arial"/>
                <w:sz w:val="24"/>
                <w:szCs w:val="24"/>
              </w:rPr>
            </w:pPr>
            <w:r w:rsidRPr="004269DE">
              <w:rPr>
                <w:rFonts w:ascii="Arial" w:hAnsi="Arial" w:cs="Arial"/>
                <w:sz w:val="24"/>
                <w:szCs w:val="24"/>
              </w:rPr>
              <w:t>Alto solapamiento entre categorías (cáncer, respiratorias, comunes)</w:t>
            </w:r>
          </w:p>
        </w:tc>
        <w:tc>
          <w:tcPr>
            <w:tcW w:w="3215" w:type="dxa"/>
            <w:vAlign w:val="center"/>
            <w:hideMark/>
          </w:tcPr>
          <w:p w14:paraId="193DA90C" w14:textId="77777777" w:rsidR="004269DE" w:rsidRPr="004269DE" w:rsidRDefault="004269DE" w:rsidP="004269DE">
            <w:pPr>
              <w:rPr>
                <w:rFonts w:ascii="Arial" w:hAnsi="Arial" w:cs="Arial"/>
                <w:sz w:val="24"/>
                <w:szCs w:val="24"/>
              </w:rPr>
            </w:pPr>
            <w:r w:rsidRPr="004269DE">
              <w:rPr>
                <w:rFonts w:ascii="Arial" w:hAnsi="Arial" w:cs="Arial"/>
                <w:sz w:val="24"/>
                <w:szCs w:val="24"/>
              </w:rPr>
              <w:t>Menor solapamiento y fronteras más claras</w:t>
            </w:r>
          </w:p>
        </w:tc>
      </w:tr>
      <w:tr w:rsidR="004269DE" w:rsidRPr="004269DE" w14:paraId="39912AA1" w14:textId="77777777" w:rsidTr="004269DE">
        <w:trPr>
          <w:tblCellSpacing w:w="15" w:type="dxa"/>
        </w:trPr>
        <w:tc>
          <w:tcPr>
            <w:tcW w:w="2507" w:type="dxa"/>
            <w:vAlign w:val="center"/>
            <w:hideMark/>
          </w:tcPr>
          <w:p w14:paraId="05B53139" w14:textId="77777777" w:rsidR="004269DE" w:rsidRPr="004269DE" w:rsidRDefault="004269DE" w:rsidP="004269DE">
            <w:pPr>
              <w:rPr>
                <w:rFonts w:ascii="Arial" w:hAnsi="Arial" w:cs="Arial"/>
                <w:sz w:val="24"/>
                <w:szCs w:val="24"/>
              </w:rPr>
            </w:pPr>
            <w:r w:rsidRPr="004269DE">
              <w:rPr>
                <w:rFonts w:ascii="Arial" w:hAnsi="Arial" w:cs="Arial"/>
                <w:sz w:val="24"/>
                <w:szCs w:val="24"/>
              </w:rPr>
              <w:t>Separación de categorías pequeñas (ITS, neurología)</w:t>
            </w:r>
          </w:p>
        </w:tc>
        <w:tc>
          <w:tcPr>
            <w:tcW w:w="2947" w:type="dxa"/>
            <w:vAlign w:val="center"/>
            <w:hideMark/>
          </w:tcPr>
          <w:p w14:paraId="132E1C6B" w14:textId="77777777" w:rsidR="004269DE" w:rsidRPr="004269DE" w:rsidRDefault="004269DE" w:rsidP="004269DE">
            <w:pPr>
              <w:rPr>
                <w:rFonts w:ascii="Arial" w:hAnsi="Arial" w:cs="Arial"/>
                <w:sz w:val="24"/>
                <w:szCs w:val="24"/>
              </w:rPr>
            </w:pPr>
            <w:proofErr w:type="gramStart"/>
            <w:r w:rsidRPr="004269DE">
              <w:rPr>
                <w:rFonts w:ascii="Arial" w:hAnsi="Arial" w:cs="Arial"/>
                <w:sz w:val="24"/>
                <w:szCs w:val="24"/>
              </w:rPr>
              <w:t>Aisladas</w:t>
            </w:r>
            <w:proofErr w:type="gramEnd"/>
            <w:r w:rsidRPr="004269DE">
              <w:rPr>
                <w:rFonts w:ascii="Arial" w:hAnsi="Arial" w:cs="Arial"/>
                <w:sz w:val="24"/>
                <w:szCs w:val="24"/>
              </w:rPr>
              <w:t xml:space="preserve"> pero algo dispersas</w:t>
            </w:r>
          </w:p>
        </w:tc>
        <w:tc>
          <w:tcPr>
            <w:tcW w:w="3215" w:type="dxa"/>
            <w:vAlign w:val="center"/>
            <w:hideMark/>
          </w:tcPr>
          <w:p w14:paraId="6B04FE00" w14:textId="77777777" w:rsidR="004269DE" w:rsidRPr="004269DE" w:rsidRDefault="004269DE" w:rsidP="004269DE">
            <w:pPr>
              <w:rPr>
                <w:rFonts w:ascii="Arial" w:hAnsi="Arial" w:cs="Arial"/>
                <w:sz w:val="24"/>
                <w:szCs w:val="24"/>
              </w:rPr>
            </w:pPr>
            <w:r w:rsidRPr="004269DE">
              <w:rPr>
                <w:rFonts w:ascii="Arial" w:hAnsi="Arial" w:cs="Arial"/>
                <w:sz w:val="24"/>
                <w:szCs w:val="24"/>
              </w:rPr>
              <w:t>Bien agrupadas y más cohesivas</w:t>
            </w:r>
          </w:p>
        </w:tc>
      </w:tr>
      <w:tr w:rsidR="004269DE" w:rsidRPr="004269DE" w14:paraId="4FC44390" w14:textId="77777777" w:rsidTr="004269DE">
        <w:trPr>
          <w:tblCellSpacing w:w="15" w:type="dxa"/>
        </w:trPr>
        <w:tc>
          <w:tcPr>
            <w:tcW w:w="2507" w:type="dxa"/>
            <w:vAlign w:val="center"/>
            <w:hideMark/>
          </w:tcPr>
          <w:p w14:paraId="111D3A3C" w14:textId="77777777" w:rsidR="004269DE" w:rsidRPr="004269DE" w:rsidRDefault="004269DE" w:rsidP="004269DE">
            <w:pPr>
              <w:rPr>
                <w:rFonts w:ascii="Arial" w:hAnsi="Arial" w:cs="Arial"/>
                <w:sz w:val="24"/>
                <w:szCs w:val="24"/>
              </w:rPr>
            </w:pPr>
            <w:r w:rsidRPr="004269DE">
              <w:rPr>
                <w:rFonts w:ascii="Arial" w:hAnsi="Arial" w:cs="Arial"/>
                <w:sz w:val="24"/>
                <w:szCs w:val="24"/>
              </w:rPr>
              <w:t>Salud mental</w:t>
            </w:r>
          </w:p>
        </w:tc>
        <w:tc>
          <w:tcPr>
            <w:tcW w:w="2947" w:type="dxa"/>
            <w:vAlign w:val="center"/>
            <w:hideMark/>
          </w:tcPr>
          <w:p w14:paraId="294FB7CF" w14:textId="77777777" w:rsidR="004269DE" w:rsidRPr="004269DE" w:rsidRDefault="004269DE" w:rsidP="004269DE">
            <w:pPr>
              <w:rPr>
                <w:rFonts w:ascii="Arial" w:hAnsi="Arial" w:cs="Arial"/>
                <w:sz w:val="24"/>
                <w:szCs w:val="24"/>
              </w:rPr>
            </w:pPr>
            <w:r w:rsidRPr="004269DE">
              <w:rPr>
                <w:rFonts w:ascii="Arial" w:hAnsi="Arial" w:cs="Arial"/>
                <w:sz w:val="24"/>
                <w:szCs w:val="24"/>
              </w:rPr>
              <w:t>Amplia pero ligeramente dispersa</w:t>
            </w:r>
          </w:p>
        </w:tc>
        <w:tc>
          <w:tcPr>
            <w:tcW w:w="3215" w:type="dxa"/>
            <w:vAlign w:val="center"/>
            <w:hideMark/>
          </w:tcPr>
          <w:p w14:paraId="724B59E3" w14:textId="77777777" w:rsidR="004269DE" w:rsidRPr="004269DE" w:rsidRDefault="004269DE" w:rsidP="004269DE">
            <w:pPr>
              <w:rPr>
                <w:rFonts w:ascii="Arial" w:hAnsi="Arial" w:cs="Arial"/>
                <w:sz w:val="24"/>
                <w:szCs w:val="24"/>
              </w:rPr>
            </w:pPr>
            <w:r w:rsidRPr="004269DE">
              <w:rPr>
                <w:rFonts w:ascii="Arial" w:hAnsi="Arial" w:cs="Arial"/>
                <w:sz w:val="24"/>
                <w:szCs w:val="24"/>
              </w:rPr>
              <w:t>Más cohesionada y con límites más definidos</w:t>
            </w:r>
          </w:p>
        </w:tc>
      </w:tr>
      <w:tr w:rsidR="004269DE" w:rsidRPr="004269DE" w14:paraId="2F3D2273" w14:textId="77777777" w:rsidTr="004269DE">
        <w:trPr>
          <w:tblCellSpacing w:w="15" w:type="dxa"/>
        </w:trPr>
        <w:tc>
          <w:tcPr>
            <w:tcW w:w="2507" w:type="dxa"/>
            <w:vAlign w:val="center"/>
            <w:hideMark/>
          </w:tcPr>
          <w:p w14:paraId="3760CCF2" w14:textId="77777777" w:rsidR="004269DE" w:rsidRPr="004269DE" w:rsidRDefault="004269DE" w:rsidP="004269DE">
            <w:pPr>
              <w:rPr>
                <w:rFonts w:ascii="Arial" w:hAnsi="Arial" w:cs="Arial"/>
                <w:sz w:val="24"/>
                <w:szCs w:val="24"/>
              </w:rPr>
            </w:pPr>
            <w:r w:rsidRPr="004269DE">
              <w:rPr>
                <w:rFonts w:ascii="Arial" w:hAnsi="Arial" w:cs="Arial"/>
                <w:sz w:val="24"/>
                <w:szCs w:val="24"/>
              </w:rPr>
              <w:t>Capacidad de generalización</w:t>
            </w:r>
          </w:p>
        </w:tc>
        <w:tc>
          <w:tcPr>
            <w:tcW w:w="2947" w:type="dxa"/>
            <w:vAlign w:val="center"/>
            <w:hideMark/>
          </w:tcPr>
          <w:p w14:paraId="17A32D65" w14:textId="77777777" w:rsidR="004269DE" w:rsidRPr="004269DE" w:rsidRDefault="004269DE" w:rsidP="004269DE">
            <w:pPr>
              <w:rPr>
                <w:rFonts w:ascii="Arial" w:hAnsi="Arial" w:cs="Arial"/>
                <w:sz w:val="24"/>
                <w:szCs w:val="24"/>
              </w:rPr>
            </w:pPr>
            <w:r w:rsidRPr="004269DE">
              <w:rPr>
                <w:rFonts w:ascii="Arial" w:hAnsi="Arial" w:cs="Arial"/>
                <w:sz w:val="24"/>
                <w:szCs w:val="24"/>
              </w:rPr>
              <w:t>Alta: reconoce múltiples dominios, útil para documentos variados</w:t>
            </w:r>
          </w:p>
        </w:tc>
        <w:tc>
          <w:tcPr>
            <w:tcW w:w="3215" w:type="dxa"/>
            <w:vAlign w:val="center"/>
            <w:hideMark/>
          </w:tcPr>
          <w:p w14:paraId="6A11281F" w14:textId="77777777" w:rsidR="004269DE" w:rsidRPr="004269DE" w:rsidRDefault="004269DE" w:rsidP="004269DE">
            <w:pPr>
              <w:rPr>
                <w:rFonts w:ascii="Arial" w:hAnsi="Arial" w:cs="Arial"/>
                <w:sz w:val="24"/>
                <w:szCs w:val="24"/>
              </w:rPr>
            </w:pPr>
            <w:r w:rsidRPr="004269DE">
              <w:rPr>
                <w:rFonts w:ascii="Arial" w:hAnsi="Arial" w:cs="Arial"/>
                <w:sz w:val="24"/>
                <w:szCs w:val="24"/>
              </w:rPr>
              <w:t>Focalizada en lenguaje clínico: más eficaz si los documentos son del mismo dominio</w:t>
            </w:r>
          </w:p>
        </w:tc>
      </w:tr>
      <w:tr w:rsidR="004269DE" w:rsidRPr="004269DE" w14:paraId="1295A29C" w14:textId="77777777" w:rsidTr="004269DE">
        <w:trPr>
          <w:tblCellSpacing w:w="15" w:type="dxa"/>
        </w:trPr>
        <w:tc>
          <w:tcPr>
            <w:tcW w:w="2507" w:type="dxa"/>
            <w:vAlign w:val="center"/>
            <w:hideMark/>
          </w:tcPr>
          <w:p w14:paraId="575F72EA" w14:textId="77777777" w:rsidR="004269DE" w:rsidRPr="004269DE" w:rsidRDefault="004269DE" w:rsidP="004269DE">
            <w:pPr>
              <w:rPr>
                <w:rFonts w:ascii="Arial" w:hAnsi="Arial" w:cs="Arial"/>
                <w:sz w:val="24"/>
                <w:szCs w:val="24"/>
              </w:rPr>
            </w:pPr>
            <w:r w:rsidRPr="004269DE">
              <w:rPr>
                <w:rFonts w:ascii="Arial" w:hAnsi="Arial" w:cs="Arial"/>
                <w:sz w:val="24"/>
                <w:szCs w:val="24"/>
              </w:rPr>
              <w:t>Ventaja práctica en recuperación médica</w:t>
            </w:r>
          </w:p>
        </w:tc>
        <w:tc>
          <w:tcPr>
            <w:tcW w:w="2947" w:type="dxa"/>
            <w:vAlign w:val="center"/>
            <w:hideMark/>
          </w:tcPr>
          <w:p w14:paraId="03C84C62" w14:textId="77777777" w:rsidR="004269DE" w:rsidRPr="004269DE" w:rsidRDefault="004269DE" w:rsidP="004269DE">
            <w:pPr>
              <w:rPr>
                <w:rFonts w:ascii="Arial" w:hAnsi="Arial" w:cs="Arial"/>
                <w:sz w:val="24"/>
                <w:szCs w:val="24"/>
              </w:rPr>
            </w:pPr>
            <w:r w:rsidRPr="004269DE">
              <w:rPr>
                <w:rFonts w:ascii="Arial" w:hAnsi="Arial" w:cs="Arial"/>
                <w:sz w:val="24"/>
                <w:szCs w:val="24"/>
              </w:rPr>
              <w:t>Buena base inicial, pero puede fallar en preguntas clínicas específicas</w:t>
            </w:r>
          </w:p>
        </w:tc>
        <w:tc>
          <w:tcPr>
            <w:tcW w:w="3215" w:type="dxa"/>
            <w:vAlign w:val="center"/>
            <w:hideMark/>
          </w:tcPr>
          <w:p w14:paraId="3627091E" w14:textId="77777777" w:rsidR="004269DE" w:rsidRPr="004269DE" w:rsidRDefault="004269DE" w:rsidP="004269DE">
            <w:pPr>
              <w:rPr>
                <w:rFonts w:ascii="Arial" w:hAnsi="Arial" w:cs="Arial"/>
                <w:sz w:val="24"/>
                <w:szCs w:val="24"/>
              </w:rPr>
            </w:pPr>
            <w:r w:rsidRPr="004269DE">
              <w:rPr>
                <w:rFonts w:ascii="Arial" w:hAnsi="Arial" w:cs="Arial"/>
                <w:sz w:val="24"/>
                <w:szCs w:val="24"/>
              </w:rPr>
              <w:t>Mejor precisión en temas médicos complejos o específicos</w:t>
            </w:r>
          </w:p>
        </w:tc>
      </w:tr>
    </w:tbl>
    <w:p w14:paraId="114C28A8" w14:textId="77777777" w:rsidR="001E4711" w:rsidRDefault="001E4711" w:rsidP="009645C9">
      <w:pPr>
        <w:rPr>
          <w:rFonts w:ascii="Arial" w:hAnsi="Arial" w:cs="Arial"/>
          <w:b/>
          <w:bCs/>
          <w:sz w:val="24"/>
          <w:szCs w:val="24"/>
        </w:rPr>
      </w:pPr>
    </w:p>
    <w:p w14:paraId="4CF5D632" w14:textId="6D4AE320" w:rsidR="007205D6" w:rsidRDefault="007205D6">
      <w:pPr>
        <w:rPr>
          <w:rFonts w:ascii="Arial" w:hAnsi="Arial" w:cs="Arial"/>
          <w:sz w:val="24"/>
          <w:szCs w:val="24"/>
        </w:rPr>
      </w:pPr>
      <w:r>
        <w:rPr>
          <w:rFonts w:ascii="Arial" w:hAnsi="Arial" w:cs="Arial"/>
          <w:sz w:val="24"/>
          <w:szCs w:val="24"/>
        </w:rPr>
        <w:br w:type="page"/>
      </w:r>
    </w:p>
    <w:p w14:paraId="0E2720DF" w14:textId="77777777" w:rsidR="007205D6" w:rsidRPr="007205D6" w:rsidRDefault="007205D6" w:rsidP="007205D6">
      <w:pPr>
        <w:rPr>
          <w:rFonts w:ascii="Arial" w:hAnsi="Arial" w:cs="Arial"/>
          <w:sz w:val="24"/>
          <w:szCs w:val="24"/>
        </w:rPr>
      </w:pPr>
      <w:r w:rsidRPr="007205D6">
        <w:rPr>
          <w:rFonts w:ascii="Arial" w:hAnsi="Arial" w:cs="Arial"/>
          <w:sz w:val="24"/>
          <w:szCs w:val="24"/>
        </w:rPr>
        <w:lastRenderedPageBreak/>
        <w:t>Referencias</w:t>
      </w:r>
    </w:p>
    <w:p w14:paraId="3341B122" w14:textId="77777777" w:rsidR="00E67EAD" w:rsidRPr="00E67EAD" w:rsidRDefault="00E67EAD" w:rsidP="00E67EAD">
      <w:pPr>
        <w:spacing w:line="360" w:lineRule="auto"/>
        <w:rPr>
          <w:rFonts w:ascii="Arial" w:hAnsi="Arial" w:cs="Arial"/>
          <w:sz w:val="24"/>
          <w:szCs w:val="24"/>
        </w:rPr>
      </w:pPr>
      <w:proofErr w:type="spellStart"/>
      <w:r w:rsidRPr="00E67EAD">
        <w:rPr>
          <w:rFonts w:ascii="Arial" w:hAnsi="Arial" w:cs="Arial"/>
          <w:sz w:val="24"/>
          <w:szCs w:val="24"/>
        </w:rPr>
        <w:t>Alsentzer</w:t>
      </w:r>
      <w:proofErr w:type="spellEnd"/>
      <w:r w:rsidRPr="00E67EAD">
        <w:rPr>
          <w:rFonts w:ascii="Arial" w:hAnsi="Arial" w:cs="Arial"/>
          <w:sz w:val="24"/>
          <w:szCs w:val="24"/>
        </w:rPr>
        <w:t xml:space="preserve">, E., Murphy, J., </w:t>
      </w:r>
      <w:proofErr w:type="spellStart"/>
      <w:r w:rsidRPr="00E67EAD">
        <w:rPr>
          <w:rFonts w:ascii="Arial" w:hAnsi="Arial" w:cs="Arial"/>
          <w:sz w:val="24"/>
          <w:szCs w:val="24"/>
        </w:rPr>
        <w:t>Boag</w:t>
      </w:r>
      <w:proofErr w:type="spellEnd"/>
      <w:r w:rsidRPr="00E67EAD">
        <w:rPr>
          <w:rFonts w:ascii="Arial" w:hAnsi="Arial" w:cs="Arial"/>
          <w:sz w:val="24"/>
          <w:szCs w:val="24"/>
        </w:rPr>
        <w:t xml:space="preserve">, W., </w:t>
      </w:r>
      <w:proofErr w:type="spellStart"/>
      <w:r w:rsidRPr="00E67EAD">
        <w:rPr>
          <w:rFonts w:ascii="Arial" w:hAnsi="Arial" w:cs="Arial"/>
          <w:sz w:val="24"/>
          <w:szCs w:val="24"/>
        </w:rPr>
        <w:t>Weng</w:t>
      </w:r>
      <w:proofErr w:type="spellEnd"/>
      <w:r w:rsidRPr="00E67EAD">
        <w:rPr>
          <w:rFonts w:ascii="Arial" w:hAnsi="Arial" w:cs="Arial"/>
          <w:sz w:val="24"/>
          <w:szCs w:val="24"/>
        </w:rPr>
        <w:t xml:space="preserve">, W. H., Jin, D., </w:t>
      </w:r>
      <w:proofErr w:type="spellStart"/>
      <w:r w:rsidRPr="00E67EAD">
        <w:rPr>
          <w:rFonts w:ascii="Arial" w:hAnsi="Arial" w:cs="Arial"/>
          <w:sz w:val="24"/>
          <w:szCs w:val="24"/>
        </w:rPr>
        <w:t>Naumann</w:t>
      </w:r>
      <w:proofErr w:type="spellEnd"/>
      <w:r w:rsidRPr="00E67EAD">
        <w:rPr>
          <w:rFonts w:ascii="Arial" w:hAnsi="Arial" w:cs="Arial"/>
          <w:sz w:val="24"/>
          <w:szCs w:val="24"/>
        </w:rPr>
        <w:t xml:space="preserve">, T., &amp; McDermott, M. (2019). </w:t>
      </w:r>
      <w:hyperlink r:id="rId15" w:history="1">
        <w:proofErr w:type="spellStart"/>
        <w:r w:rsidRPr="00E67EAD">
          <w:rPr>
            <w:rStyle w:val="Hipervnculo"/>
            <w:rFonts w:ascii="Arial" w:hAnsi="Arial" w:cs="Arial"/>
            <w:sz w:val="24"/>
            <w:szCs w:val="24"/>
          </w:rPr>
          <w:t>Publicly</w:t>
        </w:r>
        <w:proofErr w:type="spellEnd"/>
        <w:r w:rsidRPr="00E67EAD">
          <w:rPr>
            <w:rStyle w:val="Hipervnculo"/>
            <w:rFonts w:ascii="Arial" w:hAnsi="Arial" w:cs="Arial"/>
            <w:sz w:val="24"/>
            <w:szCs w:val="24"/>
          </w:rPr>
          <w:t xml:space="preserve"> </w:t>
        </w:r>
        <w:proofErr w:type="spellStart"/>
        <w:r w:rsidRPr="00E67EAD">
          <w:rPr>
            <w:rStyle w:val="Hipervnculo"/>
            <w:rFonts w:ascii="Arial" w:hAnsi="Arial" w:cs="Arial"/>
            <w:sz w:val="24"/>
            <w:szCs w:val="24"/>
          </w:rPr>
          <w:t>available</w:t>
        </w:r>
        <w:proofErr w:type="spellEnd"/>
        <w:r w:rsidRPr="00E67EAD">
          <w:rPr>
            <w:rStyle w:val="Hipervnculo"/>
            <w:rFonts w:ascii="Arial" w:hAnsi="Arial" w:cs="Arial"/>
            <w:sz w:val="24"/>
            <w:szCs w:val="24"/>
          </w:rPr>
          <w:t xml:space="preserve"> </w:t>
        </w:r>
        <w:proofErr w:type="spellStart"/>
        <w:r w:rsidRPr="00E67EAD">
          <w:rPr>
            <w:rStyle w:val="Hipervnculo"/>
            <w:rFonts w:ascii="Arial" w:hAnsi="Arial" w:cs="Arial"/>
            <w:sz w:val="24"/>
            <w:szCs w:val="24"/>
          </w:rPr>
          <w:t>clinical</w:t>
        </w:r>
        <w:proofErr w:type="spellEnd"/>
        <w:r w:rsidRPr="00E67EAD">
          <w:rPr>
            <w:rStyle w:val="Hipervnculo"/>
            <w:rFonts w:ascii="Arial" w:hAnsi="Arial" w:cs="Arial"/>
            <w:sz w:val="24"/>
            <w:szCs w:val="24"/>
          </w:rPr>
          <w:t xml:space="preserve"> BERT </w:t>
        </w:r>
        <w:proofErr w:type="spellStart"/>
        <w:r w:rsidRPr="00E67EAD">
          <w:rPr>
            <w:rStyle w:val="Hipervnculo"/>
            <w:rFonts w:ascii="Arial" w:hAnsi="Arial" w:cs="Arial"/>
            <w:sz w:val="24"/>
            <w:szCs w:val="24"/>
          </w:rPr>
          <w:t>embeddings</w:t>
        </w:r>
        <w:proofErr w:type="spellEnd"/>
      </w:hyperlink>
      <w:r w:rsidRPr="00E67EAD">
        <w:rPr>
          <w:rFonts w:ascii="Arial" w:hAnsi="Arial" w:cs="Arial"/>
          <w:sz w:val="24"/>
          <w:szCs w:val="24"/>
        </w:rPr>
        <w:t xml:space="preserve">. </w:t>
      </w:r>
    </w:p>
    <w:p w14:paraId="5409FEF9" w14:textId="77777777" w:rsidR="00E67EAD" w:rsidRPr="00E67EAD" w:rsidRDefault="00E67EAD" w:rsidP="00E67EAD">
      <w:pPr>
        <w:spacing w:line="360" w:lineRule="auto"/>
        <w:rPr>
          <w:rFonts w:ascii="Arial" w:hAnsi="Arial" w:cs="Arial"/>
          <w:sz w:val="24"/>
          <w:szCs w:val="24"/>
        </w:rPr>
      </w:pPr>
      <w:proofErr w:type="spellStart"/>
      <w:r w:rsidRPr="00E67EAD">
        <w:rPr>
          <w:rFonts w:ascii="Arial" w:hAnsi="Arial" w:cs="Arial"/>
          <w:sz w:val="24"/>
          <w:szCs w:val="24"/>
        </w:rPr>
        <w:t>Carrino</w:t>
      </w:r>
      <w:proofErr w:type="spellEnd"/>
      <w:r w:rsidRPr="00E67EAD">
        <w:rPr>
          <w:rFonts w:ascii="Arial" w:hAnsi="Arial" w:cs="Arial"/>
          <w:sz w:val="24"/>
          <w:szCs w:val="24"/>
        </w:rPr>
        <w:t xml:space="preserve">, C. P., </w:t>
      </w:r>
      <w:proofErr w:type="spellStart"/>
      <w:r w:rsidRPr="00E67EAD">
        <w:rPr>
          <w:rFonts w:ascii="Arial" w:hAnsi="Arial" w:cs="Arial"/>
          <w:sz w:val="24"/>
          <w:szCs w:val="24"/>
        </w:rPr>
        <w:t>Llop</w:t>
      </w:r>
      <w:proofErr w:type="spellEnd"/>
      <w:r w:rsidRPr="00E67EAD">
        <w:rPr>
          <w:rFonts w:ascii="Arial" w:hAnsi="Arial" w:cs="Arial"/>
          <w:sz w:val="24"/>
          <w:szCs w:val="24"/>
        </w:rPr>
        <w:t xml:space="preserve">, J., </w:t>
      </w:r>
      <w:proofErr w:type="spellStart"/>
      <w:r w:rsidRPr="00E67EAD">
        <w:rPr>
          <w:rFonts w:ascii="Arial" w:hAnsi="Arial" w:cs="Arial"/>
          <w:sz w:val="24"/>
          <w:szCs w:val="24"/>
        </w:rPr>
        <w:t>Pàmies</w:t>
      </w:r>
      <w:proofErr w:type="spellEnd"/>
      <w:r w:rsidRPr="00E67EAD">
        <w:rPr>
          <w:rFonts w:ascii="Arial" w:hAnsi="Arial" w:cs="Arial"/>
          <w:sz w:val="24"/>
          <w:szCs w:val="24"/>
        </w:rPr>
        <w:t>, M., Gutiérrez-Fandiño, A., Armengol-</w:t>
      </w:r>
      <w:proofErr w:type="spellStart"/>
      <w:r w:rsidRPr="00E67EAD">
        <w:rPr>
          <w:rFonts w:ascii="Arial" w:hAnsi="Arial" w:cs="Arial"/>
          <w:sz w:val="24"/>
          <w:szCs w:val="24"/>
        </w:rPr>
        <w:t>Estapé</w:t>
      </w:r>
      <w:proofErr w:type="spellEnd"/>
      <w:r w:rsidRPr="00E67EAD">
        <w:rPr>
          <w:rFonts w:ascii="Arial" w:hAnsi="Arial" w:cs="Arial"/>
          <w:sz w:val="24"/>
          <w:szCs w:val="24"/>
        </w:rPr>
        <w:t xml:space="preserve">, J., Silveira-Ocampo, J., Valencia, A., </w:t>
      </w:r>
      <w:proofErr w:type="spellStart"/>
      <w:r w:rsidRPr="00E67EAD">
        <w:rPr>
          <w:rFonts w:ascii="Arial" w:hAnsi="Arial" w:cs="Arial"/>
          <w:sz w:val="24"/>
          <w:szCs w:val="24"/>
        </w:rPr>
        <w:t>Gonzalez</w:t>
      </w:r>
      <w:proofErr w:type="spellEnd"/>
      <w:r w:rsidRPr="00E67EAD">
        <w:rPr>
          <w:rFonts w:ascii="Arial" w:hAnsi="Arial" w:cs="Arial"/>
          <w:sz w:val="24"/>
          <w:szCs w:val="24"/>
        </w:rPr>
        <w:t xml:space="preserve">-Agirre, A., &amp; Villegas, M. (2022). </w:t>
      </w:r>
      <w:proofErr w:type="spellStart"/>
      <w:r w:rsidRPr="00E67EAD">
        <w:rPr>
          <w:rFonts w:ascii="Arial" w:hAnsi="Arial" w:cs="Arial"/>
          <w:i/>
          <w:iCs/>
          <w:sz w:val="24"/>
          <w:szCs w:val="24"/>
        </w:rPr>
        <w:t>Pre-trained</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Biomedical</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Language</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Models</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for</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Clinical</w:t>
      </w:r>
      <w:proofErr w:type="spellEnd"/>
      <w:r w:rsidRPr="00E67EAD">
        <w:rPr>
          <w:rFonts w:ascii="Arial" w:hAnsi="Arial" w:cs="Arial"/>
          <w:i/>
          <w:iCs/>
          <w:sz w:val="24"/>
          <w:szCs w:val="24"/>
        </w:rPr>
        <w:t xml:space="preserve"> NLP in </w:t>
      </w:r>
      <w:proofErr w:type="spellStart"/>
      <w:r w:rsidRPr="00E67EAD">
        <w:rPr>
          <w:rFonts w:ascii="Arial" w:hAnsi="Arial" w:cs="Arial"/>
          <w:i/>
          <w:iCs/>
          <w:sz w:val="24"/>
          <w:szCs w:val="24"/>
        </w:rPr>
        <w:t>Spanish</w:t>
      </w:r>
      <w:proofErr w:type="spellEnd"/>
      <w:r w:rsidRPr="00E67EAD">
        <w:rPr>
          <w:rFonts w:ascii="Arial" w:hAnsi="Arial" w:cs="Arial"/>
          <w:sz w:val="24"/>
          <w:szCs w:val="24"/>
        </w:rPr>
        <w:t xml:space="preserve">. </w:t>
      </w:r>
      <w:proofErr w:type="spellStart"/>
      <w:r w:rsidRPr="00E67EAD">
        <w:rPr>
          <w:rFonts w:ascii="Arial" w:hAnsi="Arial" w:cs="Arial"/>
          <w:sz w:val="24"/>
          <w:szCs w:val="24"/>
        </w:rPr>
        <w:t>Proceedings</w:t>
      </w:r>
      <w:proofErr w:type="spellEnd"/>
      <w:r w:rsidRPr="00E67EAD">
        <w:rPr>
          <w:rFonts w:ascii="Arial" w:hAnsi="Arial" w:cs="Arial"/>
          <w:sz w:val="24"/>
          <w:szCs w:val="24"/>
        </w:rPr>
        <w:t xml:space="preserve"> </w:t>
      </w:r>
      <w:proofErr w:type="spellStart"/>
      <w:r w:rsidRPr="00E67EAD">
        <w:rPr>
          <w:rFonts w:ascii="Arial" w:hAnsi="Arial" w:cs="Arial"/>
          <w:sz w:val="24"/>
          <w:szCs w:val="24"/>
        </w:rPr>
        <w:t>of</w:t>
      </w:r>
      <w:proofErr w:type="spellEnd"/>
      <w:r w:rsidRPr="00E67EAD">
        <w:rPr>
          <w:rFonts w:ascii="Arial" w:hAnsi="Arial" w:cs="Arial"/>
          <w:sz w:val="24"/>
          <w:szCs w:val="24"/>
        </w:rPr>
        <w:t xml:space="preserve"> </w:t>
      </w:r>
      <w:proofErr w:type="spellStart"/>
      <w:r w:rsidRPr="00E67EAD">
        <w:rPr>
          <w:rFonts w:ascii="Arial" w:hAnsi="Arial" w:cs="Arial"/>
          <w:sz w:val="24"/>
          <w:szCs w:val="24"/>
        </w:rPr>
        <w:t>the</w:t>
      </w:r>
      <w:proofErr w:type="spellEnd"/>
      <w:r w:rsidRPr="00E67EAD">
        <w:rPr>
          <w:rFonts w:ascii="Arial" w:hAnsi="Arial" w:cs="Arial"/>
          <w:sz w:val="24"/>
          <w:szCs w:val="24"/>
        </w:rPr>
        <w:t xml:space="preserve"> </w:t>
      </w:r>
      <w:proofErr w:type="spellStart"/>
      <w:r w:rsidRPr="00E67EAD">
        <w:rPr>
          <w:rFonts w:ascii="Arial" w:hAnsi="Arial" w:cs="Arial"/>
          <w:sz w:val="24"/>
          <w:szCs w:val="24"/>
        </w:rPr>
        <w:t>BioNLP</w:t>
      </w:r>
      <w:proofErr w:type="spellEnd"/>
      <w:r w:rsidRPr="00E67EAD">
        <w:rPr>
          <w:rFonts w:ascii="Arial" w:hAnsi="Arial" w:cs="Arial"/>
          <w:sz w:val="24"/>
          <w:szCs w:val="24"/>
        </w:rPr>
        <w:t xml:space="preserve"> 2022 Workshop, 193–199. </w:t>
      </w:r>
      <w:hyperlink r:id="rId16" w:tgtFrame="_new" w:history="1">
        <w:r w:rsidRPr="00E67EAD">
          <w:rPr>
            <w:rStyle w:val="Hipervnculo"/>
            <w:rFonts w:ascii="Arial" w:hAnsi="Arial" w:cs="Arial"/>
            <w:sz w:val="24"/>
            <w:szCs w:val="24"/>
          </w:rPr>
          <w:t>https://aclanthology.org/2022.bionlp-1.19.pdf</w:t>
        </w:r>
      </w:hyperlink>
    </w:p>
    <w:p w14:paraId="0CE7E8CB" w14:textId="77777777" w:rsidR="00E67EAD" w:rsidRPr="00E67EAD" w:rsidRDefault="00E67EAD" w:rsidP="00E67EAD">
      <w:pPr>
        <w:spacing w:line="360" w:lineRule="auto"/>
        <w:rPr>
          <w:rFonts w:ascii="Arial" w:hAnsi="Arial" w:cs="Arial"/>
          <w:sz w:val="24"/>
          <w:szCs w:val="24"/>
        </w:rPr>
      </w:pPr>
      <w:r w:rsidRPr="00E67EAD">
        <w:rPr>
          <w:rFonts w:ascii="Arial" w:hAnsi="Arial" w:cs="Arial"/>
          <w:sz w:val="24"/>
          <w:szCs w:val="24"/>
        </w:rPr>
        <w:t xml:space="preserve">Yapi </w:t>
      </w:r>
      <w:proofErr w:type="spellStart"/>
      <w:r w:rsidRPr="00E67EAD">
        <w:rPr>
          <w:rFonts w:ascii="Arial" w:hAnsi="Arial" w:cs="Arial"/>
          <w:sz w:val="24"/>
          <w:szCs w:val="24"/>
        </w:rPr>
        <w:t>Kredi</w:t>
      </w:r>
      <w:proofErr w:type="spellEnd"/>
      <w:r w:rsidRPr="00E67EAD">
        <w:rPr>
          <w:rFonts w:ascii="Arial" w:hAnsi="Arial" w:cs="Arial"/>
          <w:sz w:val="24"/>
          <w:szCs w:val="24"/>
        </w:rPr>
        <w:t xml:space="preserve"> </w:t>
      </w:r>
      <w:proofErr w:type="spellStart"/>
      <w:r w:rsidRPr="00E67EAD">
        <w:rPr>
          <w:rFonts w:ascii="Arial" w:hAnsi="Arial" w:cs="Arial"/>
          <w:sz w:val="24"/>
          <w:szCs w:val="24"/>
        </w:rPr>
        <w:t>Teknoloji</w:t>
      </w:r>
      <w:proofErr w:type="spellEnd"/>
      <w:r w:rsidRPr="00E67EAD">
        <w:rPr>
          <w:rFonts w:ascii="Arial" w:hAnsi="Arial" w:cs="Arial"/>
          <w:sz w:val="24"/>
          <w:szCs w:val="24"/>
        </w:rPr>
        <w:t xml:space="preserve">. (2023, julio 26). </w:t>
      </w:r>
      <w:proofErr w:type="spellStart"/>
      <w:r w:rsidRPr="00E67EAD">
        <w:rPr>
          <w:rFonts w:ascii="Arial" w:hAnsi="Arial" w:cs="Arial"/>
          <w:i/>
          <w:iCs/>
          <w:sz w:val="24"/>
          <w:szCs w:val="24"/>
        </w:rPr>
        <w:t>How</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to</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improve</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retrieval</w:t>
      </w:r>
      <w:proofErr w:type="spellEnd"/>
      <w:r w:rsidRPr="00E67EAD">
        <w:rPr>
          <w:rFonts w:ascii="Arial" w:hAnsi="Arial" w:cs="Arial"/>
          <w:i/>
          <w:iCs/>
          <w:sz w:val="24"/>
          <w:szCs w:val="24"/>
        </w:rPr>
        <w:t xml:space="preserve"> performance in RAG</w:t>
      </w:r>
      <w:r w:rsidRPr="00E67EAD">
        <w:rPr>
          <w:rFonts w:ascii="Arial" w:hAnsi="Arial" w:cs="Arial"/>
          <w:sz w:val="24"/>
          <w:szCs w:val="24"/>
        </w:rPr>
        <w:t xml:space="preserve">. Medium. </w:t>
      </w:r>
      <w:hyperlink r:id="rId17" w:tgtFrame="_new" w:history="1">
        <w:r w:rsidRPr="00E67EAD">
          <w:rPr>
            <w:rStyle w:val="Hipervnculo"/>
            <w:rFonts w:ascii="Arial" w:hAnsi="Arial" w:cs="Arial"/>
            <w:sz w:val="24"/>
            <w:szCs w:val="24"/>
          </w:rPr>
          <w:t>https://medium.com/yapi-kredi-teknoloji/how-to-improve-retrieval-performance-in-rag-e63ea641aa0c</w:t>
        </w:r>
      </w:hyperlink>
    </w:p>
    <w:p w14:paraId="38E77A98" w14:textId="77777777" w:rsidR="00E67EAD" w:rsidRPr="00E67EAD" w:rsidRDefault="00E67EAD" w:rsidP="00E67EAD">
      <w:pPr>
        <w:spacing w:line="360" w:lineRule="auto"/>
        <w:rPr>
          <w:rFonts w:ascii="Arial" w:hAnsi="Arial" w:cs="Arial"/>
          <w:sz w:val="24"/>
          <w:szCs w:val="24"/>
        </w:rPr>
      </w:pPr>
      <w:proofErr w:type="spellStart"/>
      <w:r w:rsidRPr="00E67EAD">
        <w:rPr>
          <w:rFonts w:ascii="Arial" w:hAnsi="Arial" w:cs="Arial"/>
          <w:sz w:val="24"/>
          <w:szCs w:val="24"/>
        </w:rPr>
        <w:t>Kachari</w:t>
      </w:r>
      <w:proofErr w:type="spellEnd"/>
      <w:r w:rsidRPr="00E67EAD">
        <w:rPr>
          <w:rFonts w:ascii="Arial" w:hAnsi="Arial" w:cs="Arial"/>
          <w:sz w:val="24"/>
          <w:szCs w:val="24"/>
        </w:rPr>
        <w:t xml:space="preserve">, B. (2024). </w:t>
      </w:r>
      <w:proofErr w:type="spellStart"/>
      <w:r w:rsidRPr="00E67EAD">
        <w:rPr>
          <w:rFonts w:ascii="Arial" w:hAnsi="Arial" w:cs="Arial"/>
          <w:i/>
          <w:iCs/>
          <w:sz w:val="24"/>
          <w:szCs w:val="24"/>
        </w:rPr>
        <w:t>From</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search</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to</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synthesis</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Enhancing</w:t>
      </w:r>
      <w:proofErr w:type="spellEnd"/>
      <w:r w:rsidRPr="00E67EAD">
        <w:rPr>
          <w:rFonts w:ascii="Arial" w:hAnsi="Arial" w:cs="Arial"/>
          <w:i/>
          <w:iCs/>
          <w:sz w:val="24"/>
          <w:szCs w:val="24"/>
        </w:rPr>
        <w:t xml:space="preserve"> RAG </w:t>
      </w:r>
      <w:proofErr w:type="spellStart"/>
      <w:r w:rsidRPr="00E67EAD">
        <w:rPr>
          <w:rFonts w:ascii="Arial" w:hAnsi="Arial" w:cs="Arial"/>
          <w:i/>
          <w:iCs/>
          <w:sz w:val="24"/>
          <w:szCs w:val="24"/>
        </w:rPr>
        <w:t>with</w:t>
      </w:r>
      <w:proofErr w:type="spellEnd"/>
      <w:r w:rsidRPr="00E67EAD">
        <w:rPr>
          <w:rFonts w:ascii="Arial" w:hAnsi="Arial" w:cs="Arial"/>
          <w:i/>
          <w:iCs/>
          <w:sz w:val="24"/>
          <w:szCs w:val="24"/>
        </w:rPr>
        <w:t xml:space="preserve"> BM25 and </w:t>
      </w:r>
      <w:proofErr w:type="spellStart"/>
      <w:r w:rsidRPr="00E67EAD">
        <w:rPr>
          <w:rFonts w:ascii="Arial" w:hAnsi="Arial" w:cs="Arial"/>
          <w:i/>
          <w:iCs/>
          <w:sz w:val="24"/>
          <w:szCs w:val="24"/>
        </w:rPr>
        <w:t>Reciprocal</w:t>
      </w:r>
      <w:proofErr w:type="spellEnd"/>
      <w:r w:rsidRPr="00E67EAD">
        <w:rPr>
          <w:rFonts w:ascii="Arial" w:hAnsi="Arial" w:cs="Arial"/>
          <w:i/>
          <w:iCs/>
          <w:sz w:val="24"/>
          <w:szCs w:val="24"/>
        </w:rPr>
        <w:t xml:space="preserve"> Rank </w:t>
      </w:r>
      <w:proofErr w:type="spellStart"/>
      <w:r w:rsidRPr="00E67EAD">
        <w:rPr>
          <w:rFonts w:ascii="Arial" w:hAnsi="Arial" w:cs="Arial"/>
          <w:i/>
          <w:iCs/>
          <w:sz w:val="24"/>
          <w:szCs w:val="24"/>
        </w:rPr>
        <w:t>Fusion</w:t>
      </w:r>
      <w:proofErr w:type="spellEnd"/>
      <w:r w:rsidRPr="00E67EAD">
        <w:rPr>
          <w:rFonts w:ascii="Arial" w:hAnsi="Arial" w:cs="Arial"/>
          <w:sz w:val="24"/>
          <w:szCs w:val="24"/>
        </w:rPr>
        <w:t xml:space="preserve">. Medium. </w:t>
      </w:r>
      <w:hyperlink r:id="rId18" w:tgtFrame="_new" w:history="1">
        <w:r w:rsidRPr="00E67EAD">
          <w:rPr>
            <w:rStyle w:val="Hipervnculo"/>
            <w:rFonts w:ascii="Arial" w:hAnsi="Arial" w:cs="Arial"/>
            <w:sz w:val="24"/>
            <w:szCs w:val="24"/>
          </w:rPr>
          <w:t>https://medium.com/@kachari.bikram42/from-search-to-synthesis-enhancing-rag-with-bm25-and-reciprocal-rank-fusion-872d21dc4ca7</w:t>
        </w:r>
      </w:hyperlink>
    </w:p>
    <w:p w14:paraId="17B9CFE1" w14:textId="77777777" w:rsidR="00E67EAD" w:rsidRDefault="00E67EAD" w:rsidP="00E67EAD">
      <w:pPr>
        <w:spacing w:line="360" w:lineRule="auto"/>
        <w:rPr>
          <w:rFonts w:ascii="Arial" w:hAnsi="Arial" w:cs="Arial"/>
          <w:sz w:val="24"/>
          <w:szCs w:val="24"/>
        </w:rPr>
      </w:pPr>
    </w:p>
    <w:p w14:paraId="08AEE2EF" w14:textId="77777777" w:rsidR="00E67EAD" w:rsidRPr="00E67EAD" w:rsidRDefault="00E67EAD" w:rsidP="00E67EAD">
      <w:pPr>
        <w:rPr>
          <w:rFonts w:ascii="Arial" w:hAnsi="Arial" w:cs="Arial"/>
          <w:b/>
          <w:bCs/>
          <w:sz w:val="24"/>
          <w:szCs w:val="24"/>
        </w:rPr>
      </w:pPr>
      <w:r w:rsidRPr="00E67EAD">
        <w:rPr>
          <w:rFonts w:ascii="Arial" w:hAnsi="Arial" w:cs="Arial"/>
          <w:b/>
          <w:bCs/>
          <w:sz w:val="24"/>
          <w:szCs w:val="24"/>
        </w:rPr>
        <w:t>Anexo A: Formación Complementaria</w:t>
      </w:r>
    </w:p>
    <w:p w14:paraId="7F5C3A2F" w14:textId="77777777" w:rsidR="00E67EAD" w:rsidRPr="00E67EAD" w:rsidRDefault="00E67EAD" w:rsidP="00E67EAD">
      <w:pPr>
        <w:rPr>
          <w:rFonts w:ascii="Arial" w:hAnsi="Arial" w:cs="Arial"/>
          <w:b/>
          <w:bCs/>
          <w:sz w:val="24"/>
          <w:szCs w:val="24"/>
        </w:rPr>
      </w:pPr>
      <w:r w:rsidRPr="00E67EAD">
        <w:rPr>
          <w:rFonts w:ascii="Arial" w:hAnsi="Arial" w:cs="Arial"/>
          <w:b/>
          <w:bCs/>
          <w:sz w:val="24"/>
          <w:szCs w:val="24"/>
        </w:rPr>
        <w:t xml:space="preserve">A.1 Cursos Especializados en RAG y </w:t>
      </w:r>
      <w:proofErr w:type="spellStart"/>
      <w:r w:rsidRPr="00E67EAD">
        <w:rPr>
          <w:rFonts w:ascii="Arial" w:hAnsi="Arial" w:cs="Arial"/>
          <w:b/>
          <w:bCs/>
          <w:sz w:val="24"/>
          <w:szCs w:val="24"/>
        </w:rPr>
        <w:t>LangChain</w:t>
      </w:r>
      <w:proofErr w:type="spellEnd"/>
    </w:p>
    <w:p w14:paraId="1031096C" w14:textId="77777777" w:rsidR="00E67EAD" w:rsidRPr="00E67EAD" w:rsidRDefault="00E67EAD" w:rsidP="00E67EAD">
      <w:pPr>
        <w:rPr>
          <w:rFonts w:ascii="Arial" w:hAnsi="Arial" w:cs="Arial"/>
          <w:sz w:val="24"/>
          <w:szCs w:val="24"/>
        </w:rPr>
      </w:pPr>
      <w:r w:rsidRPr="00E67EAD">
        <w:rPr>
          <w:rFonts w:ascii="Arial" w:hAnsi="Arial" w:cs="Arial"/>
          <w:sz w:val="24"/>
          <w:szCs w:val="24"/>
        </w:rPr>
        <w:t>Durante el desarrollo de este TFM, se completaron los siguientes cursos especializados de la plataforma DeepLearning.AI para profundizar en las técnicas de recuperación avanzada y procesamiento de lenguaje natural:</w:t>
      </w:r>
    </w:p>
    <w:p w14:paraId="444340E3" w14:textId="77777777" w:rsidR="00E67EAD" w:rsidRPr="00E67EAD" w:rsidRDefault="00E67EAD" w:rsidP="00E67EAD">
      <w:pPr>
        <w:rPr>
          <w:rFonts w:ascii="Arial" w:hAnsi="Arial" w:cs="Arial"/>
          <w:sz w:val="24"/>
          <w:szCs w:val="24"/>
        </w:rPr>
      </w:pPr>
      <w:r w:rsidRPr="00E67EAD">
        <w:rPr>
          <w:rFonts w:ascii="Arial" w:hAnsi="Arial" w:cs="Arial"/>
          <w:b/>
          <w:bCs/>
          <w:sz w:val="24"/>
          <w:szCs w:val="24"/>
        </w:rPr>
        <w:t xml:space="preserve">Curso 1: </w:t>
      </w:r>
      <w:proofErr w:type="spellStart"/>
      <w:r w:rsidRPr="00E67EAD">
        <w:rPr>
          <w:rFonts w:ascii="Arial" w:hAnsi="Arial" w:cs="Arial"/>
          <w:b/>
          <w:bCs/>
          <w:sz w:val="24"/>
          <w:szCs w:val="24"/>
        </w:rPr>
        <w:t>LangChain</w:t>
      </w:r>
      <w:proofErr w:type="spellEnd"/>
      <w:r w:rsidRPr="00E67EAD">
        <w:rPr>
          <w:rFonts w:ascii="Arial" w:hAnsi="Arial" w:cs="Arial"/>
          <w:b/>
          <w:bCs/>
          <w:sz w:val="24"/>
          <w:szCs w:val="24"/>
        </w:rPr>
        <w:t xml:space="preserve"> </w:t>
      </w:r>
      <w:proofErr w:type="spellStart"/>
      <w:r w:rsidRPr="00E67EAD">
        <w:rPr>
          <w:rFonts w:ascii="Arial" w:hAnsi="Arial" w:cs="Arial"/>
          <w:b/>
          <w:bCs/>
          <w:sz w:val="24"/>
          <w:szCs w:val="24"/>
        </w:rPr>
        <w:t>for</w:t>
      </w:r>
      <w:proofErr w:type="spellEnd"/>
      <w:r w:rsidRPr="00E67EAD">
        <w:rPr>
          <w:rFonts w:ascii="Arial" w:hAnsi="Arial" w:cs="Arial"/>
          <w:b/>
          <w:bCs/>
          <w:sz w:val="24"/>
          <w:szCs w:val="24"/>
        </w:rPr>
        <w:t xml:space="preserve"> LLM </w:t>
      </w:r>
      <w:proofErr w:type="spellStart"/>
      <w:r w:rsidRPr="00E67EAD">
        <w:rPr>
          <w:rFonts w:ascii="Arial" w:hAnsi="Arial" w:cs="Arial"/>
          <w:b/>
          <w:bCs/>
          <w:sz w:val="24"/>
          <w:szCs w:val="24"/>
        </w:rPr>
        <w:t>Application</w:t>
      </w:r>
      <w:proofErr w:type="spellEnd"/>
      <w:r w:rsidRPr="00E67EAD">
        <w:rPr>
          <w:rFonts w:ascii="Arial" w:hAnsi="Arial" w:cs="Arial"/>
          <w:b/>
          <w:bCs/>
          <w:sz w:val="24"/>
          <w:szCs w:val="24"/>
        </w:rPr>
        <w:t xml:space="preserve"> </w:t>
      </w:r>
      <w:proofErr w:type="spellStart"/>
      <w:r w:rsidRPr="00E67EAD">
        <w:rPr>
          <w:rFonts w:ascii="Arial" w:hAnsi="Arial" w:cs="Arial"/>
          <w:b/>
          <w:bCs/>
          <w:sz w:val="24"/>
          <w:szCs w:val="24"/>
        </w:rPr>
        <w:t>Development</w:t>
      </w:r>
      <w:proofErr w:type="spellEnd"/>
    </w:p>
    <w:p w14:paraId="631D1755" w14:textId="77777777" w:rsidR="00E67EAD" w:rsidRPr="00E67EAD" w:rsidRDefault="00E67EAD" w:rsidP="00E67EAD">
      <w:pPr>
        <w:numPr>
          <w:ilvl w:val="0"/>
          <w:numId w:val="60"/>
        </w:numPr>
        <w:rPr>
          <w:rFonts w:ascii="Arial" w:hAnsi="Arial" w:cs="Arial"/>
          <w:sz w:val="24"/>
          <w:szCs w:val="24"/>
        </w:rPr>
      </w:pPr>
      <w:r w:rsidRPr="00E67EAD">
        <w:rPr>
          <w:rFonts w:ascii="Arial" w:hAnsi="Arial" w:cs="Arial"/>
          <w:b/>
          <w:bCs/>
          <w:sz w:val="24"/>
          <w:szCs w:val="24"/>
        </w:rPr>
        <w:t>URL</w:t>
      </w:r>
      <w:r w:rsidRPr="00E67EAD">
        <w:rPr>
          <w:rFonts w:ascii="Arial" w:hAnsi="Arial" w:cs="Arial"/>
          <w:sz w:val="24"/>
          <w:szCs w:val="24"/>
        </w:rPr>
        <w:t>: https://learn.deeplearning.ai/courses/langchain/lesson/u9olq/introduction</w:t>
      </w:r>
    </w:p>
    <w:p w14:paraId="6E151408" w14:textId="77777777" w:rsidR="00E67EAD" w:rsidRPr="00E67EAD" w:rsidRDefault="00E67EAD" w:rsidP="00E67EAD">
      <w:pPr>
        <w:numPr>
          <w:ilvl w:val="0"/>
          <w:numId w:val="60"/>
        </w:numPr>
        <w:rPr>
          <w:rFonts w:ascii="Arial" w:hAnsi="Arial" w:cs="Arial"/>
          <w:sz w:val="24"/>
          <w:szCs w:val="24"/>
        </w:rPr>
      </w:pPr>
      <w:r w:rsidRPr="00E67EAD">
        <w:rPr>
          <w:rFonts w:ascii="Arial" w:hAnsi="Arial" w:cs="Arial"/>
          <w:b/>
          <w:bCs/>
          <w:sz w:val="24"/>
          <w:szCs w:val="24"/>
        </w:rPr>
        <w:t>Contenidos principales</w:t>
      </w:r>
      <w:r w:rsidRPr="00E67EAD">
        <w:rPr>
          <w:rFonts w:ascii="Arial" w:hAnsi="Arial" w:cs="Arial"/>
          <w:sz w:val="24"/>
          <w:szCs w:val="24"/>
        </w:rPr>
        <w:t xml:space="preserve">: </w:t>
      </w:r>
    </w:p>
    <w:p w14:paraId="39AE7649" w14:textId="77777777" w:rsidR="00E67EAD" w:rsidRPr="00E67EAD" w:rsidRDefault="00E67EAD" w:rsidP="00E67EAD">
      <w:pPr>
        <w:numPr>
          <w:ilvl w:val="1"/>
          <w:numId w:val="60"/>
        </w:numPr>
        <w:rPr>
          <w:rFonts w:ascii="Arial" w:hAnsi="Arial" w:cs="Arial"/>
          <w:sz w:val="24"/>
          <w:szCs w:val="24"/>
        </w:rPr>
      </w:pPr>
      <w:proofErr w:type="spellStart"/>
      <w:r w:rsidRPr="00E67EAD">
        <w:rPr>
          <w:rFonts w:ascii="Arial" w:hAnsi="Arial" w:cs="Arial"/>
          <w:sz w:val="24"/>
          <w:szCs w:val="24"/>
        </w:rPr>
        <w:t>Models</w:t>
      </w:r>
      <w:proofErr w:type="spellEnd"/>
      <w:r w:rsidRPr="00E67EAD">
        <w:rPr>
          <w:rFonts w:ascii="Arial" w:hAnsi="Arial" w:cs="Arial"/>
          <w:sz w:val="24"/>
          <w:szCs w:val="24"/>
        </w:rPr>
        <w:t xml:space="preserve">, </w:t>
      </w:r>
      <w:proofErr w:type="spellStart"/>
      <w:r w:rsidRPr="00E67EAD">
        <w:rPr>
          <w:rFonts w:ascii="Arial" w:hAnsi="Arial" w:cs="Arial"/>
          <w:sz w:val="24"/>
          <w:szCs w:val="24"/>
        </w:rPr>
        <w:t>Prompts</w:t>
      </w:r>
      <w:proofErr w:type="spellEnd"/>
      <w:r w:rsidRPr="00E67EAD">
        <w:rPr>
          <w:rFonts w:ascii="Arial" w:hAnsi="Arial" w:cs="Arial"/>
          <w:sz w:val="24"/>
          <w:szCs w:val="24"/>
        </w:rPr>
        <w:t xml:space="preserve"> and </w:t>
      </w:r>
      <w:proofErr w:type="spellStart"/>
      <w:r w:rsidRPr="00E67EAD">
        <w:rPr>
          <w:rFonts w:ascii="Arial" w:hAnsi="Arial" w:cs="Arial"/>
          <w:sz w:val="24"/>
          <w:szCs w:val="24"/>
        </w:rPr>
        <w:t>parsers</w:t>
      </w:r>
      <w:proofErr w:type="spellEnd"/>
    </w:p>
    <w:p w14:paraId="74FCA043" w14:textId="77777777" w:rsidR="00E67EAD" w:rsidRPr="00E67EAD" w:rsidRDefault="00E67EAD" w:rsidP="00E67EAD">
      <w:pPr>
        <w:numPr>
          <w:ilvl w:val="1"/>
          <w:numId w:val="60"/>
        </w:numPr>
        <w:rPr>
          <w:rFonts w:ascii="Arial" w:hAnsi="Arial" w:cs="Arial"/>
          <w:sz w:val="24"/>
          <w:szCs w:val="24"/>
        </w:rPr>
      </w:pPr>
      <w:proofErr w:type="spellStart"/>
      <w:r w:rsidRPr="00E67EAD">
        <w:rPr>
          <w:rFonts w:ascii="Arial" w:hAnsi="Arial" w:cs="Arial"/>
          <w:sz w:val="24"/>
          <w:szCs w:val="24"/>
        </w:rPr>
        <w:t>Memory</w:t>
      </w:r>
      <w:proofErr w:type="spellEnd"/>
    </w:p>
    <w:p w14:paraId="1A9D3110" w14:textId="77777777" w:rsidR="00E67EAD" w:rsidRPr="00E67EAD" w:rsidRDefault="00E67EAD" w:rsidP="00E67EAD">
      <w:pPr>
        <w:numPr>
          <w:ilvl w:val="1"/>
          <w:numId w:val="60"/>
        </w:numPr>
        <w:rPr>
          <w:rFonts w:ascii="Arial" w:hAnsi="Arial" w:cs="Arial"/>
          <w:sz w:val="24"/>
          <w:szCs w:val="24"/>
        </w:rPr>
      </w:pPr>
      <w:proofErr w:type="spellStart"/>
      <w:r w:rsidRPr="00E67EAD">
        <w:rPr>
          <w:rFonts w:ascii="Arial" w:hAnsi="Arial" w:cs="Arial"/>
          <w:sz w:val="24"/>
          <w:szCs w:val="24"/>
        </w:rPr>
        <w:t>Chains</w:t>
      </w:r>
      <w:proofErr w:type="spellEnd"/>
    </w:p>
    <w:p w14:paraId="1B6FFD12" w14:textId="77777777" w:rsidR="00E67EAD" w:rsidRPr="00E67EAD" w:rsidRDefault="00E67EAD" w:rsidP="00E67EAD">
      <w:pPr>
        <w:numPr>
          <w:ilvl w:val="1"/>
          <w:numId w:val="60"/>
        </w:numPr>
        <w:rPr>
          <w:rFonts w:ascii="Arial" w:hAnsi="Arial" w:cs="Arial"/>
          <w:sz w:val="24"/>
          <w:szCs w:val="24"/>
        </w:rPr>
      </w:pPr>
      <w:proofErr w:type="spellStart"/>
      <w:r w:rsidRPr="00E67EAD">
        <w:rPr>
          <w:rFonts w:ascii="Arial" w:hAnsi="Arial" w:cs="Arial"/>
          <w:sz w:val="24"/>
          <w:szCs w:val="24"/>
        </w:rPr>
        <w:t>Question</w:t>
      </w:r>
      <w:proofErr w:type="spellEnd"/>
      <w:r w:rsidRPr="00E67EAD">
        <w:rPr>
          <w:rFonts w:ascii="Arial" w:hAnsi="Arial" w:cs="Arial"/>
          <w:sz w:val="24"/>
          <w:szCs w:val="24"/>
        </w:rPr>
        <w:t xml:space="preserve"> and </w:t>
      </w:r>
      <w:proofErr w:type="spellStart"/>
      <w:r w:rsidRPr="00E67EAD">
        <w:rPr>
          <w:rFonts w:ascii="Arial" w:hAnsi="Arial" w:cs="Arial"/>
          <w:sz w:val="24"/>
          <w:szCs w:val="24"/>
        </w:rPr>
        <w:t>Answer</w:t>
      </w:r>
      <w:proofErr w:type="spellEnd"/>
    </w:p>
    <w:p w14:paraId="324C4F3E" w14:textId="77777777" w:rsidR="00E67EAD" w:rsidRPr="00E67EAD" w:rsidRDefault="00E67EAD" w:rsidP="00E67EAD">
      <w:pPr>
        <w:numPr>
          <w:ilvl w:val="1"/>
          <w:numId w:val="60"/>
        </w:numPr>
        <w:rPr>
          <w:rFonts w:ascii="Arial" w:hAnsi="Arial" w:cs="Arial"/>
          <w:sz w:val="24"/>
          <w:szCs w:val="24"/>
        </w:rPr>
      </w:pPr>
      <w:proofErr w:type="spellStart"/>
      <w:r w:rsidRPr="00E67EAD">
        <w:rPr>
          <w:rFonts w:ascii="Arial" w:hAnsi="Arial" w:cs="Arial"/>
          <w:sz w:val="24"/>
          <w:szCs w:val="24"/>
        </w:rPr>
        <w:t>Evaluation</w:t>
      </w:r>
      <w:proofErr w:type="spellEnd"/>
    </w:p>
    <w:p w14:paraId="3488BDBD" w14:textId="77777777" w:rsidR="00E67EAD" w:rsidRPr="00E67EAD" w:rsidRDefault="00E67EAD" w:rsidP="00E67EAD">
      <w:pPr>
        <w:numPr>
          <w:ilvl w:val="1"/>
          <w:numId w:val="60"/>
        </w:numPr>
        <w:rPr>
          <w:rFonts w:ascii="Arial" w:hAnsi="Arial" w:cs="Arial"/>
          <w:sz w:val="24"/>
          <w:szCs w:val="24"/>
        </w:rPr>
      </w:pPr>
      <w:proofErr w:type="spellStart"/>
      <w:r w:rsidRPr="00E67EAD">
        <w:rPr>
          <w:rFonts w:ascii="Arial" w:hAnsi="Arial" w:cs="Arial"/>
          <w:sz w:val="24"/>
          <w:szCs w:val="24"/>
        </w:rPr>
        <w:t>Agents</w:t>
      </w:r>
      <w:proofErr w:type="spellEnd"/>
    </w:p>
    <w:p w14:paraId="7CE3C8AF" w14:textId="77777777" w:rsidR="00E67EAD" w:rsidRPr="00E67EAD" w:rsidRDefault="00E67EAD" w:rsidP="00E67EAD">
      <w:pPr>
        <w:rPr>
          <w:rFonts w:ascii="Arial" w:hAnsi="Arial" w:cs="Arial"/>
          <w:sz w:val="24"/>
          <w:szCs w:val="24"/>
        </w:rPr>
      </w:pPr>
      <w:r w:rsidRPr="00E67EAD">
        <w:rPr>
          <w:rFonts w:ascii="Arial" w:hAnsi="Arial" w:cs="Arial"/>
          <w:b/>
          <w:bCs/>
          <w:sz w:val="24"/>
          <w:szCs w:val="24"/>
        </w:rPr>
        <w:lastRenderedPageBreak/>
        <w:t xml:space="preserve">Curso 2: </w:t>
      </w:r>
      <w:proofErr w:type="spellStart"/>
      <w:r w:rsidRPr="00E67EAD">
        <w:rPr>
          <w:rFonts w:ascii="Arial" w:hAnsi="Arial" w:cs="Arial"/>
          <w:b/>
          <w:bCs/>
          <w:sz w:val="24"/>
          <w:szCs w:val="24"/>
        </w:rPr>
        <w:t>Advanced</w:t>
      </w:r>
      <w:proofErr w:type="spellEnd"/>
      <w:r w:rsidRPr="00E67EAD">
        <w:rPr>
          <w:rFonts w:ascii="Arial" w:hAnsi="Arial" w:cs="Arial"/>
          <w:b/>
          <w:bCs/>
          <w:sz w:val="24"/>
          <w:szCs w:val="24"/>
        </w:rPr>
        <w:t xml:space="preserve"> </w:t>
      </w:r>
      <w:proofErr w:type="spellStart"/>
      <w:r w:rsidRPr="00E67EAD">
        <w:rPr>
          <w:rFonts w:ascii="Arial" w:hAnsi="Arial" w:cs="Arial"/>
          <w:b/>
          <w:bCs/>
          <w:sz w:val="24"/>
          <w:szCs w:val="24"/>
        </w:rPr>
        <w:t>Retrieval</w:t>
      </w:r>
      <w:proofErr w:type="spellEnd"/>
      <w:r w:rsidRPr="00E67EAD">
        <w:rPr>
          <w:rFonts w:ascii="Arial" w:hAnsi="Arial" w:cs="Arial"/>
          <w:b/>
          <w:bCs/>
          <w:sz w:val="24"/>
          <w:szCs w:val="24"/>
        </w:rPr>
        <w:t xml:space="preserve"> </w:t>
      </w:r>
      <w:proofErr w:type="spellStart"/>
      <w:r w:rsidRPr="00E67EAD">
        <w:rPr>
          <w:rFonts w:ascii="Arial" w:hAnsi="Arial" w:cs="Arial"/>
          <w:b/>
          <w:bCs/>
          <w:sz w:val="24"/>
          <w:szCs w:val="24"/>
        </w:rPr>
        <w:t>for</w:t>
      </w:r>
      <w:proofErr w:type="spellEnd"/>
      <w:r w:rsidRPr="00E67EAD">
        <w:rPr>
          <w:rFonts w:ascii="Arial" w:hAnsi="Arial" w:cs="Arial"/>
          <w:b/>
          <w:bCs/>
          <w:sz w:val="24"/>
          <w:szCs w:val="24"/>
        </w:rPr>
        <w:t xml:space="preserve"> AI </w:t>
      </w:r>
      <w:proofErr w:type="spellStart"/>
      <w:r w:rsidRPr="00E67EAD">
        <w:rPr>
          <w:rFonts w:ascii="Arial" w:hAnsi="Arial" w:cs="Arial"/>
          <w:b/>
          <w:bCs/>
          <w:sz w:val="24"/>
          <w:szCs w:val="24"/>
        </w:rPr>
        <w:t>with</w:t>
      </w:r>
      <w:proofErr w:type="spellEnd"/>
      <w:r w:rsidRPr="00E67EAD">
        <w:rPr>
          <w:rFonts w:ascii="Arial" w:hAnsi="Arial" w:cs="Arial"/>
          <w:b/>
          <w:bCs/>
          <w:sz w:val="24"/>
          <w:szCs w:val="24"/>
        </w:rPr>
        <w:t xml:space="preserve"> </w:t>
      </w:r>
      <w:proofErr w:type="spellStart"/>
      <w:r w:rsidRPr="00E67EAD">
        <w:rPr>
          <w:rFonts w:ascii="Arial" w:hAnsi="Arial" w:cs="Arial"/>
          <w:b/>
          <w:bCs/>
          <w:sz w:val="24"/>
          <w:szCs w:val="24"/>
        </w:rPr>
        <w:t>Chroma</w:t>
      </w:r>
      <w:proofErr w:type="spellEnd"/>
    </w:p>
    <w:p w14:paraId="4996D749" w14:textId="77777777" w:rsidR="00E67EAD" w:rsidRPr="00E67EAD" w:rsidRDefault="00E67EAD" w:rsidP="00E67EAD">
      <w:pPr>
        <w:numPr>
          <w:ilvl w:val="0"/>
          <w:numId w:val="61"/>
        </w:numPr>
        <w:rPr>
          <w:rFonts w:ascii="Arial" w:hAnsi="Arial" w:cs="Arial"/>
          <w:sz w:val="24"/>
          <w:szCs w:val="24"/>
        </w:rPr>
      </w:pPr>
      <w:r w:rsidRPr="00E67EAD">
        <w:rPr>
          <w:rFonts w:ascii="Arial" w:hAnsi="Arial" w:cs="Arial"/>
          <w:b/>
          <w:bCs/>
          <w:sz w:val="24"/>
          <w:szCs w:val="24"/>
        </w:rPr>
        <w:t>URL</w:t>
      </w:r>
      <w:r w:rsidRPr="00E67EAD">
        <w:rPr>
          <w:rFonts w:ascii="Arial" w:hAnsi="Arial" w:cs="Arial"/>
          <w:sz w:val="24"/>
          <w:szCs w:val="24"/>
        </w:rPr>
        <w:t xml:space="preserve">: </w:t>
      </w:r>
      <w:hyperlink r:id="rId19" w:history="1">
        <w:r w:rsidRPr="00E67EAD">
          <w:rPr>
            <w:rStyle w:val="Hipervnculo"/>
            <w:rFonts w:ascii="Arial" w:hAnsi="Arial" w:cs="Arial"/>
            <w:sz w:val="24"/>
            <w:szCs w:val="24"/>
          </w:rPr>
          <w:t>https://learn.deeplearning.ai/courses/advanced-retrieval-for-ai/lesson/kb5oj/introduction</w:t>
        </w:r>
      </w:hyperlink>
    </w:p>
    <w:p w14:paraId="3ACDF325" w14:textId="77777777" w:rsidR="00E67EAD" w:rsidRPr="00E67EAD" w:rsidRDefault="00E67EAD" w:rsidP="00E67EAD">
      <w:pPr>
        <w:numPr>
          <w:ilvl w:val="0"/>
          <w:numId w:val="61"/>
        </w:numPr>
        <w:rPr>
          <w:rFonts w:ascii="Arial" w:hAnsi="Arial" w:cs="Arial"/>
          <w:sz w:val="24"/>
          <w:szCs w:val="24"/>
        </w:rPr>
      </w:pPr>
      <w:r w:rsidRPr="00E67EAD">
        <w:rPr>
          <w:rFonts w:ascii="Arial" w:hAnsi="Arial" w:cs="Arial"/>
          <w:b/>
          <w:bCs/>
          <w:sz w:val="24"/>
          <w:szCs w:val="24"/>
        </w:rPr>
        <w:t>Contenidos principales</w:t>
      </w:r>
      <w:r w:rsidRPr="00E67EAD">
        <w:rPr>
          <w:rFonts w:ascii="Arial" w:hAnsi="Arial" w:cs="Arial"/>
          <w:sz w:val="24"/>
          <w:szCs w:val="24"/>
        </w:rPr>
        <w:t xml:space="preserve">: </w:t>
      </w:r>
    </w:p>
    <w:p w14:paraId="09F5B44D" w14:textId="77777777" w:rsidR="00E67EAD" w:rsidRPr="00E67EAD" w:rsidRDefault="00E67EAD" w:rsidP="00E67EAD">
      <w:pPr>
        <w:numPr>
          <w:ilvl w:val="1"/>
          <w:numId w:val="61"/>
        </w:numPr>
        <w:rPr>
          <w:rFonts w:ascii="Arial" w:hAnsi="Arial" w:cs="Arial"/>
          <w:sz w:val="24"/>
          <w:szCs w:val="24"/>
        </w:rPr>
      </w:pPr>
      <w:proofErr w:type="spellStart"/>
      <w:r w:rsidRPr="00E67EAD">
        <w:rPr>
          <w:rFonts w:ascii="Arial" w:hAnsi="Arial" w:cs="Arial"/>
          <w:sz w:val="24"/>
          <w:szCs w:val="24"/>
        </w:rPr>
        <w:t>Overview</w:t>
      </w:r>
      <w:proofErr w:type="spellEnd"/>
      <w:r w:rsidRPr="00E67EAD">
        <w:rPr>
          <w:rFonts w:ascii="Arial" w:hAnsi="Arial" w:cs="Arial"/>
          <w:sz w:val="24"/>
          <w:szCs w:val="24"/>
        </w:rPr>
        <w:t xml:space="preserve"> </w:t>
      </w:r>
      <w:proofErr w:type="spellStart"/>
      <w:r w:rsidRPr="00E67EAD">
        <w:rPr>
          <w:rFonts w:ascii="Arial" w:hAnsi="Arial" w:cs="Arial"/>
          <w:sz w:val="24"/>
          <w:szCs w:val="24"/>
        </w:rPr>
        <w:t>of</w:t>
      </w:r>
      <w:proofErr w:type="spellEnd"/>
      <w:r w:rsidRPr="00E67EAD">
        <w:rPr>
          <w:rFonts w:ascii="Arial" w:hAnsi="Arial" w:cs="Arial"/>
          <w:sz w:val="24"/>
          <w:szCs w:val="24"/>
        </w:rPr>
        <w:t xml:space="preserve"> </w:t>
      </w:r>
      <w:proofErr w:type="spellStart"/>
      <w:r w:rsidRPr="00E67EAD">
        <w:rPr>
          <w:rFonts w:ascii="Arial" w:hAnsi="Arial" w:cs="Arial"/>
          <w:sz w:val="24"/>
          <w:szCs w:val="24"/>
        </w:rPr>
        <w:t>embeddings-based</w:t>
      </w:r>
      <w:proofErr w:type="spellEnd"/>
      <w:r w:rsidRPr="00E67EAD">
        <w:rPr>
          <w:rFonts w:ascii="Arial" w:hAnsi="Arial" w:cs="Arial"/>
          <w:sz w:val="24"/>
          <w:szCs w:val="24"/>
        </w:rPr>
        <w:t xml:space="preserve"> </w:t>
      </w:r>
      <w:proofErr w:type="spellStart"/>
      <w:r w:rsidRPr="00E67EAD">
        <w:rPr>
          <w:rFonts w:ascii="Arial" w:hAnsi="Arial" w:cs="Arial"/>
          <w:sz w:val="24"/>
          <w:szCs w:val="24"/>
        </w:rPr>
        <w:t>retrieval</w:t>
      </w:r>
      <w:proofErr w:type="spellEnd"/>
    </w:p>
    <w:p w14:paraId="3212A9FE" w14:textId="77777777" w:rsidR="00E67EAD" w:rsidRPr="00E67EAD" w:rsidRDefault="00E67EAD" w:rsidP="00E67EAD">
      <w:pPr>
        <w:numPr>
          <w:ilvl w:val="1"/>
          <w:numId w:val="61"/>
        </w:numPr>
        <w:rPr>
          <w:rFonts w:ascii="Arial" w:hAnsi="Arial" w:cs="Arial"/>
          <w:sz w:val="24"/>
          <w:szCs w:val="24"/>
        </w:rPr>
      </w:pPr>
      <w:proofErr w:type="spellStart"/>
      <w:r w:rsidRPr="00E67EAD">
        <w:rPr>
          <w:rFonts w:ascii="Arial" w:hAnsi="Arial" w:cs="Arial"/>
          <w:sz w:val="24"/>
          <w:szCs w:val="24"/>
        </w:rPr>
        <w:t>Pitfalls</w:t>
      </w:r>
      <w:proofErr w:type="spellEnd"/>
      <w:r w:rsidRPr="00E67EAD">
        <w:rPr>
          <w:rFonts w:ascii="Arial" w:hAnsi="Arial" w:cs="Arial"/>
          <w:sz w:val="24"/>
          <w:szCs w:val="24"/>
        </w:rPr>
        <w:t xml:space="preserve"> </w:t>
      </w:r>
      <w:proofErr w:type="spellStart"/>
      <w:r w:rsidRPr="00E67EAD">
        <w:rPr>
          <w:rFonts w:ascii="Arial" w:hAnsi="Arial" w:cs="Arial"/>
          <w:sz w:val="24"/>
          <w:szCs w:val="24"/>
        </w:rPr>
        <w:t>of</w:t>
      </w:r>
      <w:proofErr w:type="spellEnd"/>
      <w:r w:rsidRPr="00E67EAD">
        <w:rPr>
          <w:rFonts w:ascii="Arial" w:hAnsi="Arial" w:cs="Arial"/>
          <w:sz w:val="24"/>
          <w:szCs w:val="24"/>
        </w:rPr>
        <w:t xml:space="preserve"> </w:t>
      </w:r>
      <w:proofErr w:type="spellStart"/>
      <w:r w:rsidRPr="00E67EAD">
        <w:rPr>
          <w:rFonts w:ascii="Arial" w:hAnsi="Arial" w:cs="Arial"/>
          <w:sz w:val="24"/>
          <w:szCs w:val="24"/>
        </w:rPr>
        <w:t>retrieval</w:t>
      </w:r>
      <w:proofErr w:type="spellEnd"/>
      <w:r w:rsidRPr="00E67EAD">
        <w:rPr>
          <w:rFonts w:ascii="Arial" w:hAnsi="Arial" w:cs="Arial"/>
          <w:sz w:val="24"/>
          <w:szCs w:val="24"/>
        </w:rPr>
        <w:t xml:space="preserve">- </w:t>
      </w:r>
      <w:proofErr w:type="spellStart"/>
      <w:r w:rsidRPr="00E67EAD">
        <w:rPr>
          <w:rFonts w:ascii="Arial" w:hAnsi="Arial" w:cs="Arial"/>
          <w:sz w:val="24"/>
          <w:szCs w:val="24"/>
        </w:rPr>
        <w:t>when</w:t>
      </w:r>
      <w:proofErr w:type="spellEnd"/>
      <w:r w:rsidRPr="00E67EAD">
        <w:rPr>
          <w:rFonts w:ascii="Arial" w:hAnsi="Arial" w:cs="Arial"/>
          <w:sz w:val="24"/>
          <w:szCs w:val="24"/>
        </w:rPr>
        <w:t xml:space="preserve"> simple </w:t>
      </w:r>
      <w:proofErr w:type="spellStart"/>
      <w:r w:rsidRPr="00E67EAD">
        <w:rPr>
          <w:rFonts w:ascii="Arial" w:hAnsi="Arial" w:cs="Arial"/>
          <w:sz w:val="24"/>
          <w:szCs w:val="24"/>
        </w:rPr>
        <w:t>vectors</w:t>
      </w:r>
      <w:proofErr w:type="spellEnd"/>
      <w:r w:rsidRPr="00E67EAD">
        <w:rPr>
          <w:rFonts w:ascii="Arial" w:hAnsi="Arial" w:cs="Arial"/>
          <w:sz w:val="24"/>
          <w:szCs w:val="24"/>
        </w:rPr>
        <w:t xml:space="preserve"> </w:t>
      </w:r>
      <w:proofErr w:type="spellStart"/>
      <w:r w:rsidRPr="00E67EAD">
        <w:rPr>
          <w:rFonts w:ascii="Arial" w:hAnsi="Arial" w:cs="Arial"/>
          <w:sz w:val="24"/>
          <w:szCs w:val="24"/>
        </w:rPr>
        <w:t>fails</w:t>
      </w:r>
      <w:proofErr w:type="spellEnd"/>
    </w:p>
    <w:p w14:paraId="11103BB6" w14:textId="77777777" w:rsidR="00E67EAD" w:rsidRPr="00E67EAD" w:rsidRDefault="00E67EAD" w:rsidP="00E67EAD">
      <w:pPr>
        <w:numPr>
          <w:ilvl w:val="1"/>
          <w:numId w:val="61"/>
        </w:numPr>
        <w:rPr>
          <w:rFonts w:ascii="Arial" w:hAnsi="Arial" w:cs="Arial"/>
          <w:sz w:val="24"/>
          <w:szCs w:val="24"/>
        </w:rPr>
      </w:pPr>
      <w:proofErr w:type="spellStart"/>
      <w:r w:rsidRPr="00E67EAD">
        <w:rPr>
          <w:rFonts w:ascii="Arial" w:hAnsi="Arial" w:cs="Arial"/>
          <w:sz w:val="24"/>
          <w:szCs w:val="24"/>
        </w:rPr>
        <w:t>Query</w:t>
      </w:r>
      <w:proofErr w:type="spellEnd"/>
      <w:r w:rsidRPr="00E67EAD">
        <w:rPr>
          <w:rFonts w:ascii="Arial" w:hAnsi="Arial" w:cs="Arial"/>
          <w:sz w:val="24"/>
          <w:szCs w:val="24"/>
        </w:rPr>
        <w:t xml:space="preserve"> </w:t>
      </w:r>
      <w:proofErr w:type="spellStart"/>
      <w:r w:rsidRPr="00E67EAD">
        <w:rPr>
          <w:rFonts w:ascii="Arial" w:hAnsi="Arial" w:cs="Arial"/>
          <w:sz w:val="24"/>
          <w:szCs w:val="24"/>
        </w:rPr>
        <w:t>Expansion</w:t>
      </w:r>
      <w:proofErr w:type="spellEnd"/>
    </w:p>
    <w:p w14:paraId="36CF5EB4" w14:textId="77777777" w:rsidR="00E67EAD" w:rsidRPr="00E67EAD" w:rsidRDefault="00E67EAD" w:rsidP="00E67EAD">
      <w:pPr>
        <w:numPr>
          <w:ilvl w:val="1"/>
          <w:numId w:val="61"/>
        </w:numPr>
        <w:rPr>
          <w:rFonts w:ascii="Arial" w:hAnsi="Arial" w:cs="Arial"/>
          <w:sz w:val="24"/>
          <w:szCs w:val="24"/>
        </w:rPr>
      </w:pPr>
      <w:r w:rsidRPr="00E67EAD">
        <w:rPr>
          <w:rFonts w:ascii="Arial" w:hAnsi="Arial" w:cs="Arial"/>
          <w:sz w:val="24"/>
          <w:szCs w:val="24"/>
        </w:rPr>
        <w:t>Cross-</w:t>
      </w:r>
      <w:proofErr w:type="spellStart"/>
      <w:r w:rsidRPr="00E67EAD">
        <w:rPr>
          <w:rFonts w:ascii="Arial" w:hAnsi="Arial" w:cs="Arial"/>
          <w:sz w:val="24"/>
          <w:szCs w:val="24"/>
        </w:rPr>
        <w:t>Encoder</w:t>
      </w:r>
      <w:proofErr w:type="spellEnd"/>
      <w:r w:rsidRPr="00E67EAD">
        <w:rPr>
          <w:rFonts w:ascii="Arial" w:hAnsi="Arial" w:cs="Arial"/>
          <w:sz w:val="24"/>
          <w:szCs w:val="24"/>
        </w:rPr>
        <w:t xml:space="preserve"> </w:t>
      </w:r>
      <w:proofErr w:type="spellStart"/>
      <w:r w:rsidRPr="00E67EAD">
        <w:rPr>
          <w:rFonts w:ascii="Arial" w:hAnsi="Arial" w:cs="Arial"/>
          <w:sz w:val="24"/>
          <w:szCs w:val="24"/>
        </w:rPr>
        <w:t>reranking</w:t>
      </w:r>
      <w:proofErr w:type="spellEnd"/>
    </w:p>
    <w:p w14:paraId="4C70F1F6" w14:textId="77777777" w:rsidR="00E67EAD" w:rsidRPr="00E67EAD" w:rsidRDefault="00E67EAD" w:rsidP="00E67EAD">
      <w:pPr>
        <w:numPr>
          <w:ilvl w:val="1"/>
          <w:numId w:val="61"/>
        </w:numPr>
        <w:rPr>
          <w:rFonts w:ascii="Arial" w:hAnsi="Arial" w:cs="Arial"/>
          <w:sz w:val="24"/>
          <w:szCs w:val="24"/>
        </w:rPr>
      </w:pPr>
      <w:proofErr w:type="spellStart"/>
      <w:r w:rsidRPr="00E67EAD">
        <w:rPr>
          <w:rFonts w:ascii="Arial" w:hAnsi="Arial" w:cs="Arial"/>
          <w:sz w:val="24"/>
          <w:szCs w:val="24"/>
        </w:rPr>
        <w:t>Embedding</w:t>
      </w:r>
      <w:proofErr w:type="spellEnd"/>
      <w:r w:rsidRPr="00E67EAD">
        <w:rPr>
          <w:rFonts w:ascii="Arial" w:hAnsi="Arial" w:cs="Arial"/>
          <w:sz w:val="24"/>
          <w:szCs w:val="24"/>
        </w:rPr>
        <w:t xml:space="preserve"> </w:t>
      </w:r>
      <w:proofErr w:type="spellStart"/>
      <w:r w:rsidRPr="00E67EAD">
        <w:rPr>
          <w:rFonts w:ascii="Arial" w:hAnsi="Arial" w:cs="Arial"/>
          <w:sz w:val="24"/>
          <w:szCs w:val="24"/>
        </w:rPr>
        <w:t>adaptors</w:t>
      </w:r>
      <w:proofErr w:type="spellEnd"/>
    </w:p>
    <w:p w14:paraId="23FF4AA7" w14:textId="77777777" w:rsidR="00E67EAD" w:rsidRPr="00E67EAD" w:rsidRDefault="00E67EAD" w:rsidP="00E67EAD">
      <w:pPr>
        <w:numPr>
          <w:ilvl w:val="1"/>
          <w:numId w:val="61"/>
        </w:numPr>
        <w:rPr>
          <w:rFonts w:ascii="Arial" w:hAnsi="Arial" w:cs="Arial"/>
          <w:sz w:val="24"/>
          <w:szCs w:val="24"/>
        </w:rPr>
      </w:pPr>
      <w:proofErr w:type="spellStart"/>
      <w:r w:rsidRPr="00E67EAD">
        <w:rPr>
          <w:rFonts w:ascii="Arial" w:hAnsi="Arial" w:cs="Arial"/>
          <w:sz w:val="24"/>
          <w:szCs w:val="24"/>
        </w:rPr>
        <w:t>Other</w:t>
      </w:r>
      <w:proofErr w:type="spellEnd"/>
      <w:r w:rsidRPr="00E67EAD">
        <w:rPr>
          <w:rFonts w:ascii="Arial" w:hAnsi="Arial" w:cs="Arial"/>
          <w:sz w:val="24"/>
          <w:szCs w:val="24"/>
        </w:rPr>
        <w:t xml:space="preserve"> </w:t>
      </w:r>
      <w:proofErr w:type="spellStart"/>
      <w:r w:rsidRPr="00E67EAD">
        <w:rPr>
          <w:rFonts w:ascii="Arial" w:hAnsi="Arial" w:cs="Arial"/>
          <w:sz w:val="24"/>
          <w:szCs w:val="24"/>
        </w:rPr>
        <w:t>Techniques</w:t>
      </w:r>
      <w:proofErr w:type="spellEnd"/>
    </w:p>
    <w:p w14:paraId="13DFABCF" w14:textId="77777777" w:rsidR="00E67EAD" w:rsidRPr="00E67EAD" w:rsidRDefault="00E67EAD" w:rsidP="00E67EAD">
      <w:pPr>
        <w:rPr>
          <w:rFonts w:ascii="Arial" w:hAnsi="Arial" w:cs="Arial"/>
          <w:sz w:val="24"/>
          <w:szCs w:val="24"/>
        </w:rPr>
      </w:pPr>
      <w:r w:rsidRPr="00E67EAD">
        <w:rPr>
          <w:rFonts w:ascii="Arial" w:hAnsi="Arial" w:cs="Arial"/>
          <w:b/>
          <w:bCs/>
          <w:sz w:val="24"/>
          <w:szCs w:val="24"/>
        </w:rPr>
        <w:t xml:space="preserve">Curso 3: </w:t>
      </w:r>
      <w:proofErr w:type="spellStart"/>
      <w:r w:rsidRPr="00E67EAD">
        <w:rPr>
          <w:rFonts w:ascii="Arial" w:hAnsi="Arial" w:cs="Arial"/>
          <w:b/>
          <w:bCs/>
          <w:sz w:val="24"/>
          <w:szCs w:val="24"/>
        </w:rPr>
        <w:t>LangChain</w:t>
      </w:r>
      <w:proofErr w:type="spellEnd"/>
      <w:r w:rsidRPr="00E67EAD">
        <w:rPr>
          <w:rFonts w:ascii="Arial" w:hAnsi="Arial" w:cs="Arial"/>
          <w:b/>
          <w:bCs/>
          <w:sz w:val="24"/>
          <w:szCs w:val="24"/>
        </w:rPr>
        <w:t xml:space="preserve"> Chat </w:t>
      </w:r>
      <w:proofErr w:type="spellStart"/>
      <w:r w:rsidRPr="00E67EAD">
        <w:rPr>
          <w:rFonts w:ascii="Arial" w:hAnsi="Arial" w:cs="Arial"/>
          <w:b/>
          <w:bCs/>
          <w:sz w:val="24"/>
          <w:szCs w:val="24"/>
        </w:rPr>
        <w:t>with</w:t>
      </w:r>
      <w:proofErr w:type="spellEnd"/>
      <w:r w:rsidRPr="00E67EAD">
        <w:rPr>
          <w:rFonts w:ascii="Arial" w:hAnsi="Arial" w:cs="Arial"/>
          <w:b/>
          <w:bCs/>
          <w:sz w:val="24"/>
          <w:szCs w:val="24"/>
        </w:rPr>
        <w:t xml:space="preserve"> </w:t>
      </w:r>
      <w:proofErr w:type="spellStart"/>
      <w:r w:rsidRPr="00E67EAD">
        <w:rPr>
          <w:rFonts w:ascii="Arial" w:hAnsi="Arial" w:cs="Arial"/>
          <w:b/>
          <w:bCs/>
          <w:sz w:val="24"/>
          <w:szCs w:val="24"/>
        </w:rPr>
        <w:t>Your</w:t>
      </w:r>
      <w:proofErr w:type="spellEnd"/>
      <w:r w:rsidRPr="00E67EAD">
        <w:rPr>
          <w:rFonts w:ascii="Arial" w:hAnsi="Arial" w:cs="Arial"/>
          <w:b/>
          <w:bCs/>
          <w:sz w:val="24"/>
          <w:szCs w:val="24"/>
        </w:rPr>
        <w:t xml:space="preserve"> Data</w:t>
      </w:r>
    </w:p>
    <w:p w14:paraId="06CECE17" w14:textId="77777777" w:rsidR="00E67EAD" w:rsidRPr="00E67EAD" w:rsidRDefault="00E67EAD" w:rsidP="00E67EAD">
      <w:pPr>
        <w:numPr>
          <w:ilvl w:val="0"/>
          <w:numId w:val="62"/>
        </w:numPr>
        <w:rPr>
          <w:rFonts w:ascii="Arial" w:hAnsi="Arial" w:cs="Arial"/>
          <w:sz w:val="24"/>
          <w:szCs w:val="24"/>
        </w:rPr>
      </w:pPr>
      <w:r w:rsidRPr="00E67EAD">
        <w:rPr>
          <w:rFonts w:ascii="Arial" w:hAnsi="Arial" w:cs="Arial"/>
          <w:b/>
          <w:bCs/>
          <w:sz w:val="24"/>
          <w:szCs w:val="24"/>
        </w:rPr>
        <w:t>URL</w:t>
      </w:r>
      <w:r w:rsidRPr="00E67EAD">
        <w:rPr>
          <w:rFonts w:ascii="Arial" w:hAnsi="Arial" w:cs="Arial"/>
          <w:sz w:val="24"/>
          <w:szCs w:val="24"/>
        </w:rPr>
        <w:t>: https://learn.deeplearning.ai/courses/langchain-chat-with-your-data/lesson/snupv/introduction</w:t>
      </w:r>
    </w:p>
    <w:p w14:paraId="46C4EA13" w14:textId="77777777" w:rsidR="00E67EAD" w:rsidRPr="00E67EAD" w:rsidRDefault="00E67EAD" w:rsidP="00E67EAD">
      <w:pPr>
        <w:numPr>
          <w:ilvl w:val="0"/>
          <w:numId w:val="62"/>
        </w:numPr>
        <w:rPr>
          <w:rFonts w:ascii="Arial" w:hAnsi="Arial" w:cs="Arial"/>
          <w:sz w:val="24"/>
          <w:szCs w:val="24"/>
        </w:rPr>
      </w:pPr>
      <w:r w:rsidRPr="00E67EAD">
        <w:rPr>
          <w:rFonts w:ascii="Arial" w:hAnsi="Arial" w:cs="Arial"/>
          <w:b/>
          <w:bCs/>
          <w:sz w:val="24"/>
          <w:szCs w:val="24"/>
        </w:rPr>
        <w:t>Contenidos principales</w:t>
      </w:r>
      <w:r w:rsidRPr="00E67EAD">
        <w:rPr>
          <w:rFonts w:ascii="Arial" w:hAnsi="Arial" w:cs="Arial"/>
          <w:sz w:val="24"/>
          <w:szCs w:val="24"/>
        </w:rPr>
        <w:t xml:space="preserve">: </w:t>
      </w:r>
    </w:p>
    <w:p w14:paraId="0B54AAB4" w14:textId="77777777" w:rsidR="00E67EAD" w:rsidRPr="00E67EAD" w:rsidRDefault="00E67EAD" w:rsidP="00E67EAD">
      <w:pPr>
        <w:numPr>
          <w:ilvl w:val="1"/>
          <w:numId w:val="62"/>
        </w:numPr>
        <w:rPr>
          <w:rFonts w:ascii="Arial" w:hAnsi="Arial" w:cs="Arial"/>
          <w:sz w:val="24"/>
          <w:szCs w:val="24"/>
        </w:rPr>
      </w:pPr>
      <w:proofErr w:type="spellStart"/>
      <w:r w:rsidRPr="00E67EAD">
        <w:rPr>
          <w:rFonts w:ascii="Arial" w:hAnsi="Arial" w:cs="Arial"/>
          <w:sz w:val="24"/>
          <w:szCs w:val="24"/>
        </w:rPr>
        <w:t>Document</w:t>
      </w:r>
      <w:proofErr w:type="spellEnd"/>
      <w:r w:rsidRPr="00E67EAD">
        <w:rPr>
          <w:rFonts w:ascii="Arial" w:hAnsi="Arial" w:cs="Arial"/>
          <w:sz w:val="24"/>
          <w:szCs w:val="24"/>
        </w:rPr>
        <w:t xml:space="preserve"> </w:t>
      </w:r>
      <w:proofErr w:type="spellStart"/>
      <w:r w:rsidRPr="00E67EAD">
        <w:rPr>
          <w:rFonts w:ascii="Arial" w:hAnsi="Arial" w:cs="Arial"/>
          <w:sz w:val="24"/>
          <w:szCs w:val="24"/>
        </w:rPr>
        <w:t>Loading</w:t>
      </w:r>
      <w:proofErr w:type="spellEnd"/>
    </w:p>
    <w:p w14:paraId="4A258006" w14:textId="77777777" w:rsidR="00E67EAD" w:rsidRPr="00E67EAD" w:rsidRDefault="00E67EAD" w:rsidP="00E67EAD">
      <w:pPr>
        <w:numPr>
          <w:ilvl w:val="1"/>
          <w:numId w:val="62"/>
        </w:numPr>
        <w:rPr>
          <w:rFonts w:ascii="Arial" w:hAnsi="Arial" w:cs="Arial"/>
          <w:sz w:val="24"/>
          <w:szCs w:val="24"/>
        </w:rPr>
      </w:pPr>
      <w:proofErr w:type="spellStart"/>
      <w:r w:rsidRPr="00E67EAD">
        <w:rPr>
          <w:rFonts w:ascii="Arial" w:hAnsi="Arial" w:cs="Arial"/>
          <w:sz w:val="24"/>
          <w:szCs w:val="24"/>
        </w:rPr>
        <w:t>Vectorstores</w:t>
      </w:r>
      <w:proofErr w:type="spellEnd"/>
      <w:r w:rsidRPr="00E67EAD">
        <w:rPr>
          <w:rFonts w:ascii="Arial" w:hAnsi="Arial" w:cs="Arial"/>
          <w:sz w:val="24"/>
          <w:szCs w:val="24"/>
        </w:rPr>
        <w:t xml:space="preserve"> and </w:t>
      </w:r>
      <w:proofErr w:type="spellStart"/>
      <w:r w:rsidRPr="00E67EAD">
        <w:rPr>
          <w:rFonts w:ascii="Arial" w:hAnsi="Arial" w:cs="Arial"/>
          <w:sz w:val="24"/>
          <w:szCs w:val="24"/>
        </w:rPr>
        <w:t>Emebdding</w:t>
      </w:r>
      <w:proofErr w:type="spellEnd"/>
    </w:p>
    <w:p w14:paraId="1BAD4EB5" w14:textId="77777777" w:rsidR="00E67EAD" w:rsidRPr="00E67EAD" w:rsidRDefault="00E67EAD" w:rsidP="00E67EAD">
      <w:pPr>
        <w:numPr>
          <w:ilvl w:val="1"/>
          <w:numId w:val="62"/>
        </w:numPr>
        <w:rPr>
          <w:rFonts w:ascii="Arial" w:hAnsi="Arial" w:cs="Arial"/>
          <w:sz w:val="24"/>
          <w:szCs w:val="24"/>
        </w:rPr>
      </w:pPr>
      <w:proofErr w:type="spellStart"/>
      <w:r w:rsidRPr="00E67EAD">
        <w:rPr>
          <w:rFonts w:ascii="Arial" w:hAnsi="Arial" w:cs="Arial"/>
          <w:sz w:val="24"/>
          <w:szCs w:val="24"/>
        </w:rPr>
        <w:t>Retrieval</w:t>
      </w:r>
      <w:proofErr w:type="spellEnd"/>
    </w:p>
    <w:p w14:paraId="62B13823" w14:textId="77777777" w:rsidR="00E67EAD" w:rsidRPr="00E67EAD" w:rsidRDefault="00E67EAD" w:rsidP="00E67EAD">
      <w:pPr>
        <w:numPr>
          <w:ilvl w:val="1"/>
          <w:numId w:val="62"/>
        </w:numPr>
        <w:rPr>
          <w:rFonts w:ascii="Arial" w:hAnsi="Arial" w:cs="Arial"/>
          <w:sz w:val="24"/>
          <w:szCs w:val="24"/>
        </w:rPr>
      </w:pPr>
      <w:proofErr w:type="spellStart"/>
      <w:r w:rsidRPr="00E67EAD">
        <w:rPr>
          <w:rFonts w:ascii="Arial" w:hAnsi="Arial" w:cs="Arial"/>
          <w:sz w:val="24"/>
          <w:szCs w:val="24"/>
        </w:rPr>
        <w:t>Question</w:t>
      </w:r>
      <w:proofErr w:type="spellEnd"/>
      <w:r w:rsidRPr="00E67EAD">
        <w:rPr>
          <w:rFonts w:ascii="Arial" w:hAnsi="Arial" w:cs="Arial"/>
          <w:sz w:val="24"/>
          <w:szCs w:val="24"/>
        </w:rPr>
        <w:t xml:space="preserve"> </w:t>
      </w:r>
      <w:proofErr w:type="spellStart"/>
      <w:r w:rsidRPr="00E67EAD">
        <w:rPr>
          <w:rFonts w:ascii="Arial" w:hAnsi="Arial" w:cs="Arial"/>
          <w:sz w:val="24"/>
          <w:szCs w:val="24"/>
        </w:rPr>
        <w:t>answering</w:t>
      </w:r>
      <w:proofErr w:type="spellEnd"/>
    </w:p>
    <w:p w14:paraId="43C3945F" w14:textId="77777777" w:rsidR="00E67EAD" w:rsidRPr="00E67EAD" w:rsidRDefault="00E67EAD" w:rsidP="00E67EAD">
      <w:pPr>
        <w:numPr>
          <w:ilvl w:val="1"/>
          <w:numId w:val="62"/>
        </w:numPr>
        <w:rPr>
          <w:rFonts w:ascii="Arial" w:hAnsi="Arial" w:cs="Arial"/>
          <w:sz w:val="24"/>
          <w:szCs w:val="24"/>
        </w:rPr>
      </w:pPr>
      <w:r w:rsidRPr="00E67EAD">
        <w:rPr>
          <w:rFonts w:ascii="Arial" w:hAnsi="Arial" w:cs="Arial"/>
          <w:sz w:val="24"/>
          <w:szCs w:val="24"/>
        </w:rPr>
        <w:t>Chat</w:t>
      </w:r>
    </w:p>
    <w:p w14:paraId="1C4A5827" w14:textId="77777777" w:rsidR="00E67EAD" w:rsidRPr="00E67EAD" w:rsidRDefault="00E67EAD" w:rsidP="00E67EAD">
      <w:pPr>
        <w:rPr>
          <w:rFonts w:ascii="Arial" w:hAnsi="Arial" w:cs="Arial"/>
          <w:sz w:val="24"/>
          <w:szCs w:val="24"/>
        </w:rPr>
      </w:pPr>
    </w:p>
    <w:sectPr w:rsidR="00E67EAD" w:rsidRPr="00E67EAD" w:rsidSect="008D6CCA">
      <w:footerReference w:type="default" r:id="rId20"/>
      <w:pgSz w:w="11906" w:h="16838"/>
      <w:pgMar w:top="1417" w:right="1416"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B3860" w14:textId="77777777" w:rsidR="002B05F9" w:rsidRDefault="002B05F9" w:rsidP="000410DA">
      <w:pPr>
        <w:spacing w:after="0" w:line="240" w:lineRule="auto"/>
      </w:pPr>
      <w:r>
        <w:separator/>
      </w:r>
    </w:p>
  </w:endnote>
  <w:endnote w:type="continuationSeparator" w:id="0">
    <w:p w14:paraId="11DD627D" w14:textId="77777777" w:rsidR="002B05F9" w:rsidRDefault="002B05F9" w:rsidP="00041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429" w:type="pct"/>
      <w:jc w:val="center"/>
      <w:tblCellMar>
        <w:top w:w="144" w:type="dxa"/>
        <w:left w:w="115" w:type="dxa"/>
        <w:bottom w:w="144" w:type="dxa"/>
        <w:right w:w="115" w:type="dxa"/>
      </w:tblCellMar>
      <w:tblLook w:val="04A0" w:firstRow="1" w:lastRow="0" w:firstColumn="1" w:lastColumn="0" w:noHBand="0" w:noVBand="1"/>
    </w:tblPr>
    <w:tblGrid>
      <w:gridCol w:w="4688"/>
      <w:gridCol w:w="3662"/>
      <w:gridCol w:w="2951"/>
    </w:tblGrid>
    <w:tr w:rsidR="000B5313" w14:paraId="032BC414" w14:textId="77777777" w:rsidTr="00812704">
      <w:trPr>
        <w:trHeight w:hRule="exact" w:val="115"/>
        <w:jc w:val="center"/>
      </w:trPr>
      <w:tc>
        <w:tcPr>
          <w:tcW w:w="4536" w:type="dxa"/>
          <w:shd w:val="clear" w:color="auto" w:fill="156082" w:themeFill="accent1"/>
          <w:tcMar>
            <w:top w:w="0" w:type="dxa"/>
            <w:bottom w:w="0" w:type="dxa"/>
          </w:tcMar>
        </w:tcPr>
        <w:p w14:paraId="5B3ACCAF" w14:textId="77777777" w:rsidR="000B5313" w:rsidRDefault="000B5313">
          <w:pPr>
            <w:pStyle w:val="Encabezado"/>
            <w:rPr>
              <w:caps/>
              <w:sz w:val="18"/>
            </w:rPr>
          </w:pPr>
        </w:p>
      </w:tc>
      <w:tc>
        <w:tcPr>
          <w:tcW w:w="3544" w:type="dxa"/>
          <w:shd w:val="clear" w:color="auto" w:fill="156082" w:themeFill="accent1"/>
        </w:tcPr>
        <w:p w14:paraId="439FB0E2" w14:textId="77777777" w:rsidR="000B5313" w:rsidRDefault="000B5313" w:rsidP="00812704">
          <w:pPr>
            <w:pStyle w:val="Encabezado"/>
            <w:ind w:left="879" w:hanging="879"/>
            <w:jc w:val="right"/>
            <w:rPr>
              <w:caps/>
              <w:sz w:val="18"/>
            </w:rPr>
          </w:pPr>
        </w:p>
      </w:tc>
      <w:tc>
        <w:tcPr>
          <w:tcW w:w="2856" w:type="dxa"/>
          <w:shd w:val="clear" w:color="auto" w:fill="156082" w:themeFill="accent1"/>
          <w:tcMar>
            <w:top w:w="0" w:type="dxa"/>
            <w:bottom w:w="0" w:type="dxa"/>
          </w:tcMar>
        </w:tcPr>
        <w:p w14:paraId="79CB3135" w14:textId="702EF573" w:rsidR="000B5313" w:rsidRDefault="00812704">
          <w:pPr>
            <w:pStyle w:val="Encabezado"/>
            <w:jc w:val="right"/>
            <w:rPr>
              <w:caps/>
              <w:sz w:val="18"/>
            </w:rPr>
          </w:pPr>
          <w:r>
            <w:rPr>
              <w:caps/>
              <w:sz w:val="18"/>
            </w:rPr>
            <w:t xml:space="preserve"> </w:t>
          </w:r>
        </w:p>
      </w:tc>
    </w:tr>
    <w:tr w:rsidR="000B5313" w14:paraId="5D2AC5E0" w14:textId="77777777" w:rsidTr="00812704">
      <w:trPr>
        <w:jc w:val="center"/>
      </w:trPr>
      <w:tc>
        <w:tcPr>
          <w:tcW w:w="4536" w:type="dxa"/>
          <w:shd w:val="clear" w:color="auto" w:fill="auto"/>
          <w:vAlign w:val="center"/>
        </w:tcPr>
        <w:p w14:paraId="410DF6A0" w14:textId="38F36A75" w:rsidR="000B5313" w:rsidRDefault="000B5313">
          <w:pPr>
            <w:pStyle w:val="Piedepgina"/>
            <w:rPr>
              <w:caps/>
              <w:color w:val="808080" w:themeColor="background1" w:themeShade="80"/>
              <w:sz w:val="18"/>
              <w:szCs w:val="18"/>
            </w:rPr>
          </w:pPr>
          <w:r>
            <w:rPr>
              <w:caps/>
              <w:color w:val="808080" w:themeColor="background1" w:themeShade="80"/>
              <w:sz w:val="18"/>
              <w:szCs w:val="18"/>
            </w:rPr>
            <w:t>tRABAJO fIn de máster</w:t>
          </w:r>
        </w:p>
      </w:tc>
      <w:tc>
        <w:tcPr>
          <w:tcW w:w="3544" w:type="dxa"/>
        </w:tcPr>
        <w:p w14:paraId="35C1AFF3" w14:textId="4A27B901" w:rsidR="000B5313" w:rsidRDefault="000B5313" w:rsidP="00812704">
          <w:pPr>
            <w:pStyle w:val="Piedepgina"/>
            <w:ind w:left="879" w:hanging="879"/>
            <w:jc w:val="right"/>
            <w:rPr>
              <w:caps/>
              <w:color w:val="808080" w:themeColor="background1" w:themeShade="80"/>
              <w:sz w:val="18"/>
              <w:szCs w:val="18"/>
            </w:rPr>
          </w:pPr>
          <w:r>
            <w:rPr>
              <w:caps/>
              <w:color w:val="808080" w:themeColor="background1" w:themeShade="80"/>
              <w:sz w:val="18"/>
              <w:szCs w:val="18"/>
            </w:rPr>
            <w:t>Nagore Landa GUNDÍN</w:t>
          </w:r>
        </w:p>
      </w:tc>
      <w:tc>
        <w:tcPr>
          <w:tcW w:w="2856" w:type="dxa"/>
          <w:shd w:val="clear" w:color="auto" w:fill="auto"/>
          <w:vAlign w:val="center"/>
        </w:tcPr>
        <w:p w14:paraId="4FBB3D48" w14:textId="60519B5A" w:rsidR="000B5313" w:rsidRDefault="000B5313">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7554F87" w14:textId="77777777" w:rsidR="000410DA" w:rsidRDefault="000410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88B4E" w14:textId="77777777" w:rsidR="002B05F9" w:rsidRDefault="002B05F9" w:rsidP="000410DA">
      <w:pPr>
        <w:spacing w:after="0" w:line="240" w:lineRule="auto"/>
      </w:pPr>
      <w:r>
        <w:separator/>
      </w:r>
    </w:p>
  </w:footnote>
  <w:footnote w:type="continuationSeparator" w:id="0">
    <w:p w14:paraId="1F8F90A0" w14:textId="77777777" w:rsidR="002B05F9" w:rsidRDefault="002B05F9" w:rsidP="000410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675A"/>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00879"/>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E3432"/>
    <w:multiLevelType w:val="multilevel"/>
    <w:tmpl w:val="40602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0E5"/>
    <w:multiLevelType w:val="multilevel"/>
    <w:tmpl w:val="72F0E8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66C7B4C"/>
    <w:multiLevelType w:val="hybridMultilevel"/>
    <w:tmpl w:val="BC522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CC2357"/>
    <w:multiLevelType w:val="multilevel"/>
    <w:tmpl w:val="DA5E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67846"/>
    <w:multiLevelType w:val="multilevel"/>
    <w:tmpl w:val="EE6EBC2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0E16277B"/>
    <w:multiLevelType w:val="multilevel"/>
    <w:tmpl w:val="AD0E88F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8" w15:restartNumberingAfterBreak="0">
    <w:nsid w:val="0F864B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6D585B"/>
    <w:multiLevelType w:val="hybridMultilevel"/>
    <w:tmpl w:val="AB0C8208"/>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0" w15:restartNumberingAfterBreak="0">
    <w:nsid w:val="161301DD"/>
    <w:multiLevelType w:val="hybridMultilevel"/>
    <w:tmpl w:val="D56ADF64"/>
    <w:lvl w:ilvl="0" w:tplc="0C0A000F">
      <w:start w:val="1"/>
      <w:numFmt w:val="decimal"/>
      <w:lvlText w:val="%1."/>
      <w:lvlJc w:val="left"/>
      <w:pPr>
        <w:ind w:left="720" w:hanging="360"/>
      </w:pPr>
    </w:lvl>
    <w:lvl w:ilvl="1" w:tplc="D3F60F10">
      <w:start w:val="1"/>
      <w:numFmt w:val="decimal"/>
      <w:lvlText w:val="%2.1"/>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A276DE"/>
    <w:multiLevelType w:val="hybridMultilevel"/>
    <w:tmpl w:val="075A61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8150840"/>
    <w:multiLevelType w:val="multilevel"/>
    <w:tmpl w:val="27E62B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182B5C4D"/>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E5D41"/>
    <w:multiLevelType w:val="hybridMultilevel"/>
    <w:tmpl w:val="C80C09C0"/>
    <w:lvl w:ilvl="0" w:tplc="EE421736">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25DE5D41"/>
    <w:multiLevelType w:val="multilevel"/>
    <w:tmpl w:val="84CA9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494478"/>
    <w:multiLevelType w:val="multilevel"/>
    <w:tmpl w:val="AD0E88F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7" w15:restartNumberingAfterBreak="0">
    <w:nsid w:val="2BFD48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3A238A"/>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01139"/>
    <w:multiLevelType w:val="hybridMultilevel"/>
    <w:tmpl w:val="5F465F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6035151"/>
    <w:multiLevelType w:val="hybridMultilevel"/>
    <w:tmpl w:val="CC881DC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364D684B"/>
    <w:multiLevelType w:val="multilevel"/>
    <w:tmpl w:val="ACEA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23017"/>
    <w:multiLevelType w:val="hybridMultilevel"/>
    <w:tmpl w:val="4FA0F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97A2D3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99C6703"/>
    <w:multiLevelType w:val="hybridMultilevel"/>
    <w:tmpl w:val="DBA4C9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B8C2608"/>
    <w:multiLevelType w:val="hybridMultilevel"/>
    <w:tmpl w:val="01D0FB4E"/>
    <w:lvl w:ilvl="0" w:tplc="0C0A0001">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6" w15:restartNumberingAfterBreak="0">
    <w:nsid w:val="3C79215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319539A"/>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5C5F13"/>
    <w:multiLevelType w:val="hybridMultilevel"/>
    <w:tmpl w:val="3A86AC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4B24648F"/>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E95768"/>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446D30"/>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0F664C"/>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C5A1D"/>
    <w:multiLevelType w:val="multilevel"/>
    <w:tmpl w:val="B34C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A69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76E650C"/>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591E10"/>
    <w:multiLevelType w:val="multilevel"/>
    <w:tmpl w:val="FA7AE6A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588A61C3"/>
    <w:multiLevelType w:val="hybridMultilevel"/>
    <w:tmpl w:val="9BD8355A"/>
    <w:lvl w:ilvl="0" w:tplc="0C0A000D">
      <w:start w:val="1"/>
      <w:numFmt w:val="bullet"/>
      <w:lvlText w:val=""/>
      <w:lvlJc w:val="left"/>
      <w:pPr>
        <w:ind w:left="1944" w:hanging="360"/>
      </w:pPr>
      <w:rPr>
        <w:rFonts w:ascii="Wingdings" w:hAnsi="Wingdings" w:hint="default"/>
      </w:rPr>
    </w:lvl>
    <w:lvl w:ilvl="1" w:tplc="0C0A0003">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38" w15:restartNumberingAfterBreak="0">
    <w:nsid w:val="597350A7"/>
    <w:multiLevelType w:val="hybridMultilevel"/>
    <w:tmpl w:val="D67AB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A2C14F9"/>
    <w:multiLevelType w:val="hybridMultilevel"/>
    <w:tmpl w:val="D4BCB43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0" w15:restartNumberingAfterBreak="0">
    <w:nsid w:val="5F8B1FC3"/>
    <w:multiLevelType w:val="multilevel"/>
    <w:tmpl w:val="4412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ED5501"/>
    <w:multiLevelType w:val="multilevel"/>
    <w:tmpl w:val="27E62BC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42" w15:restartNumberingAfterBreak="0">
    <w:nsid w:val="60155036"/>
    <w:multiLevelType w:val="multilevel"/>
    <w:tmpl w:val="EE02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B76C49"/>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0F1636"/>
    <w:multiLevelType w:val="multilevel"/>
    <w:tmpl w:val="9344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355BB4"/>
    <w:multiLevelType w:val="hybridMultilevel"/>
    <w:tmpl w:val="C6121B5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6A33721A"/>
    <w:multiLevelType w:val="multilevel"/>
    <w:tmpl w:val="4D34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370B87"/>
    <w:multiLevelType w:val="multilevel"/>
    <w:tmpl w:val="78CCA5DE"/>
    <w:lvl w:ilvl="0">
      <w:start w:val="1"/>
      <w:numFmt w:val="bullet"/>
      <w:lvlText w:val="o"/>
      <w:lvlJc w:val="left"/>
      <w:pPr>
        <w:tabs>
          <w:tab w:val="num" w:pos="1776"/>
        </w:tabs>
        <w:ind w:left="1776" w:hanging="360"/>
      </w:pPr>
      <w:rPr>
        <w:rFonts w:ascii="Courier New" w:hAnsi="Courier New" w:cs="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48" w15:restartNumberingAfterBreak="0">
    <w:nsid w:val="6BF15A2D"/>
    <w:multiLevelType w:val="multilevel"/>
    <w:tmpl w:val="7D547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252877"/>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AC4833"/>
    <w:multiLevelType w:val="hybridMultilevel"/>
    <w:tmpl w:val="2F540640"/>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1" w15:restartNumberingAfterBreak="0">
    <w:nsid w:val="6D5346E1"/>
    <w:multiLevelType w:val="hybridMultilevel"/>
    <w:tmpl w:val="550C0D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D830072"/>
    <w:multiLevelType w:val="hybridMultilevel"/>
    <w:tmpl w:val="7442922E"/>
    <w:lvl w:ilvl="0" w:tplc="0C0A000D">
      <w:start w:val="1"/>
      <w:numFmt w:val="bullet"/>
      <w:lvlText w:val=""/>
      <w:lvlJc w:val="left"/>
      <w:pPr>
        <w:ind w:left="1146" w:hanging="360"/>
      </w:pPr>
      <w:rPr>
        <w:rFonts w:ascii="Wingdings" w:hAnsi="Wingdings"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3" w15:restartNumberingAfterBreak="0">
    <w:nsid w:val="6FE60AEE"/>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1912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1AF189A"/>
    <w:multiLevelType w:val="multilevel"/>
    <w:tmpl w:val="78CCA5DE"/>
    <w:lvl w:ilvl="0">
      <w:start w:val="1"/>
      <w:numFmt w:val="bullet"/>
      <w:lvlText w:val="o"/>
      <w:lvlJc w:val="left"/>
      <w:pPr>
        <w:tabs>
          <w:tab w:val="num" w:pos="1776"/>
        </w:tabs>
        <w:ind w:left="1776" w:hanging="360"/>
      </w:pPr>
      <w:rPr>
        <w:rFonts w:ascii="Courier New" w:hAnsi="Courier New" w:cs="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56" w15:restartNumberingAfterBreak="0">
    <w:nsid w:val="750F1B98"/>
    <w:multiLevelType w:val="hybridMultilevel"/>
    <w:tmpl w:val="8FCE7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59B0315"/>
    <w:multiLevelType w:val="hybridMultilevel"/>
    <w:tmpl w:val="E7B46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A7C3782"/>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E92116"/>
    <w:multiLevelType w:val="multilevel"/>
    <w:tmpl w:val="F0BA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834502"/>
    <w:multiLevelType w:val="hybridMultilevel"/>
    <w:tmpl w:val="2D0227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7F32757E"/>
    <w:multiLevelType w:val="hybridMultilevel"/>
    <w:tmpl w:val="82B623F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8916824">
    <w:abstractNumId w:val="10"/>
  </w:num>
  <w:num w:numId="2" w16cid:durableId="1326515555">
    <w:abstractNumId w:val="45"/>
  </w:num>
  <w:num w:numId="3" w16cid:durableId="2028216134">
    <w:abstractNumId w:val="61"/>
  </w:num>
  <w:num w:numId="4" w16cid:durableId="1645619879">
    <w:abstractNumId w:val="60"/>
  </w:num>
  <w:num w:numId="5" w16cid:durableId="1500923661">
    <w:abstractNumId w:val="54"/>
  </w:num>
  <w:num w:numId="6" w16cid:durableId="984970709">
    <w:abstractNumId w:val="17"/>
  </w:num>
  <w:num w:numId="7" w16cid:durableId="1175461322">
    <w:abstractNumId w:val="8"/>
  </w:num>
  <w:num w:numId="8" w16cid:durableId="2063168221">
    <w:abstractNumId w:val="37"/>
  </w:num>
  <w:num w:numId="9" w16cid:durableId="439683718">
    <w:abstractNumId w:val="50"/>
  </w:num>
  <w:num w:numId="10" w16cid:durableId="1963803067">
    <w:abstractNumId w:val="52"/>
  </w:num>
  <w:num w:numId="11" w16cid:durableId="1852720306">
    <w:abstractNumId w:val="9"/>
  </w:num>
  <w:num w:numId="12" w16cid:durableId="1273629766">
    <w:abstractNumId w:val="25"/>
  </w:num>
  <w:num w:numId="13" w16cid:durableId="484973474">
    <w:abstractNumId w:val="38"/>
  </w:num>
  <w:num w:numId="14" w16cid:durableId="491337401">
    <w:abstractNumId w:val="4"/>
  </w:num>
  <w:num w:numId="15" w16cid:durableId="1038702910">
    <w:abstractNumId w:val="57"/>
  </w:num>
  <w:num w:numId="16" w16cid:durableId="1214541573">
    <w:abstractNumId w:val="56"/>
  </w:num>
  <w:num w:numId="17" w16cid:durableId="1054549483">
    <w:abstractNumId w:val="51"/>
  </w:num>
  <w:num w:numId="18" w16cid:durableId="1796411326">
    <w:abstractNumId w:val="26"/>
  </w:num>
  <w:num w:numId="19" w16cid:durableId="1010327280">
    <w:abstractNumId w:val="5"/>
  </w:num>
  <w:num w:numId="20" w16cid:durableId="1631859282">
    <w:abstractNumId w:val="22"/>
  </w:num>
  <w:num w:numId="21" w16cid:durableId="835419060">
    <w:abstractNumId w:val="6"/>
  </w:num>
  <w:num w:numId="22" w16cid:durableId="1543785216">
    <w:abstractNumId w:val="3"/>
  </w:num>
  <w:num w:numId="23" w16cid:durableId="370110989">
    <w:abstractNumId w:val="24"/>
  </w:num>
  <w:num w:numId="24" w16cid:durableId="2011178473">
    <w:abstractNumId w:val="36"/>
  </w:num>
  <w:num w:numId="25" w16cid:durableId="804157502">
    <w:abstractNumId w:val="15"/>
  </w:num>
  <w:num w:numId="26" w16cid:durableId="328678386">
    <w:abstractNumId w:val="40"/>
  </w:num>
  <w:num w:numId="27" w16cid:durableId="731542455">
    <w:abstractNumId w:val="48"/>
  </w:num>
  <w:num w:numId="28" w16cid:durableId="274597680">
    <w:abstractNumId w:val="18"/>
  </w:num>
  <w:num w:numId="29" w16cid:durableId="1285229949">
    <w:abstractNumId w:val="44"/>
  </w:num>
  <w:num w:numId="30" w16cid:durableId="1354378911">
    <w:abstractNumId w:val="34"/>
  </w:num>
  <w:num w:numId="31" w16cid:durableId="1029528001">
    <w:abstractNumId w:val="0"/>
  </w:num>
  <w:num w:numId="32" w16cid:durableId="247033749">
    <w:abstractNumId w:val="23"/>
  </w:num>
  <w:num w:numId="33" w16cid:durableId="345013171">
    <w:abstractNumId w:val="31"/>
  </w:num>
  <w:num w:numId="34" w16cid:durableId="842087632">
    <w:abstractNumId w:val="29"/>
  </w:num>
  <w:num w:numId="35" w16cid:durableId="1980839655">
    <w:abstractNumId w:val="1"/>
  </w:num>
  <w:num w:numId="36" w16cid:durableId="1293486873">
    <w:abstractNumId w:val="32"/>
  </w:num>
  <w:num w:numId="37" w16cid:durableId="11762448">
    <w:abstractNumId w:val="43"/>
  </w:num>
  <w:num w:numId="38" w16cid:durableId="931161238">
    <w:abstractNumId w:val="35"/>
  </w:num>
  <w:num w:numId="39" w16cid:durableId="2105806891">
    <w:abstractNumId w:val="27"/>
  </w:num>
  <w:num w:numId="40" w16cid:durableId="400106419">
    <w:abstractNumId w:val="49"/>
  </w:num>
  <w:num w:numId="41" w16cid:durableId="231233159">
    <w:abstractNumId w:val="53"/>
  </w:num>
  <w:num w:numId="42" w16cid:durableId="842552185">
    <w:abstractNumId w:val="58"/>
  </w:num>
  <w:num w:numId="43" w16cid:durableId="173539969">
    <w:abstractNumId w:val="20"/>
  </w:num>
  <w:num w:numId="44" w16cid:durableId="1177159252">
    <w:abstractNumId w:val="19"/>
  </w:num>
  <w:num w:numId="45" w16cid:durableId="431557148">
    <w:abstractNumId w:val="14"/>
  </w:num>
  <w:num w:numId="46" w16cid:durableId="1089809252">
    <w:abstractNumId w:val="13"/>
  </w:num>
  <w:num w:numId="47" w16cid:durableId="2075081055">
    <w:abstractNumId w:val="28"/>
  </w:num>
  <w:num w:numId="48" w16cid:durableId="616369718">
    <w:abstractNumId w:val="12"/>
  </w:num>
  <w:num w:numId="49" w16cid:durableId="21058323">
    <w:abstractNumId w:val="39"/>
  </w:num>
  <w:num w:numId="50" w16cid:durableId="986591342">
    <w:abstractNumId w:val="11"/>
  </w:num>
  <w:num w:numId="51" w16cid:durableId="1979914349">
    <w:abstractNumId w:val="30"/>
  </w:num>
  <w:num w:numId="52" w16cid:durableId="1402946184">
    <w:abstractNumId w:val="41"/>
  </w:num>
  <w:num w:numId="53" w16cid:durableId="156458995">
    <w:abstractNumId w:val="55"/>
  </w:num>
  <w:num w:numId="54" w16cid:durableId="858809403">
    <w:abstractNumId w:val="47"/>
  </w:num>
  <w:num w:numId="55" w16cid:durableId="2103838255">
    <w:abstractNumId w:val="16"/>
  </w:num>
  <w:num w:numId="56" w16cid:durableId="1010983558">
    <w:abstractNumId w:val="42"/>
  </w:num>
  <w:num w:numId="57" w16cid:durableId="1644122729">
    <w:abstractNumId w:val="59"/>
  </w:num>
  <w:num w:numId="58" w16cid:durableId="365373155">
    <w:abstractNumId w:val="33"/>
  </w:num>
  <w:num w:numId="59" w16cid:durableId="1697273738">
    <w:abstractNumId w:val="7"/>
  </w:num>
  <w:num w:numId="60" w16cid:durableId="1526597890">
    <w:abstractNumId w:val="21"/>
    <w:lvlOverride w:ilvl="0"/>
    <w:lvlOverride w:ilvl="1"/>
    <w:lvlOverride w:ilvl="2"/>
    <w:lvlOverride w:ilvl="3"/>
    <w:lvlOverride w:ilvl="4"/>
    <w:lvlOverride w:ilvl="5"/>
    <w:lvlOverride w:ilvl="6"/>
    <w:lvlOverride w:ilvl="7"/>
    <w:lvlOverride w:ilvl="8"/>
  </w:num>
  <w:num w:numId="61" w16cid:durableId="1052729820">
    <w:abstractNumId w:val="46"/>
    <w:lvlOverride w:ilvl="0"/>
    <w:lvlOverride w:ilvl="1"/>
    <w:lvlOverride w:ilvl="2"/>
    <w:lvlOverride w:ilvl="3"/>
    <w:lvlOverride w:ilvl="4"/>
    <w:lvlOverride w:ilvl="5"/>
    <w:lvlOverride w:ilvl="6"/>
    <w:lvlOverride w:ilvl="7"/>
    <w:lvlOverride w:ilvl="8"/>
  </w:num>
  <w:num w:numId="62" w16cid:durableId="134493987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2F"/>
    <w:rsid w:val="000310F1"/>
    <w:rsid w:val="000410DA"/>
    <w:rsid w:val="00044AE5"/>
    <w:rsid w:val="00060543"/>
    <w:rsid w:val="00074079"/>
    <w:rsid w:val="00074C4E"/>
    <w:rsid w:val="00092BC7"/>
    <w:rsid w:val="0009684D"/>
    <w:rsid w:val="000A0665"/>
    <w:rsid w:val="000A7DCF"/>
    <w:rsid w:val="000B5313"/>
    <w:rsid w:val="000C38C0"/>
    <w:rsid w:val="000C4089"/>
    <w:rsid w:val="000C68C4"/>
    <w:rsid w:val="000D6162"/>
    <w:rsid w:val="000E2E5B"/>
    <w:rsid w:val="001055D3"/>
    <w:rsid w:val="00105E13"/>
    <w:rsid w:val="00116D4D"/>
    <w:rsid w:val="0013288F"/>
    <w:rsid w:val="001522AD"/>
    <w:rsid w:val="001732DD"/>
    <w:rsid w:val="00196EAC"/>
    <w:rsid w:val="001A0ED5"/>
    <w:rsid w:val="001E26D3"/>
    <w:rsid w:val="001E4711"/>
    <w:rsid w:val="001E7622"/>
    <w:rsid w:val="00276A91"/>
    <w:rsid w:val="002923E8"/>
    <w:rsid w:val="002B05F9"/>
    <w:rsid w:val="002C42BD"/>
    <w:rsid w:val="002C44A6"/>
    <w:rsid w:val="002E317B"/>
    <w:rsid w:val="0031513A"/>
    <w:rsid w:val="0034055A"/>
    <w:rsid w:val="00340992"/>
    <w:rsid w:val="00350C53"/>
    <w:rsid w:val="00367488"/>
    <w:rsid w:val="0037346F"/>
    <w:rsid w:val="00391CF1"/>
    <w:rsid w:val="00396C5E"/>
    <w:rsid w:val="003A62F4"/>
    <w:rsid w:val="003B6F68"/>
    <w:rsid w:val="003D19AC"/>
    <w:rsid w:val="003E1494"/>
    <w:rsid w:val="0042527F"/>
    <w:rsid w:val="004269DE"/>
    <w:rsid w:val="004270CA"/>
    <w:rsid w:val="00437D61"/>
    <w:rsid w:val="00474C44"/>
    <w:rsid w:val="004A0473"/>
    <w:rsid w:val="004B4BFE"/>
    <w:rsid w:val="004D44BD"/>
    <w:rsid w:val="004F0C3E"/>
    <w:rsid w:val="00552608"/>
    <w:rsid w:val="00554D5B"/>
    <w:rsid w:val="00557EE8"/>
    <w:rsid w:val="0056513B"/>
    <w:rsid w:val="005758E6"/>
    <w:rsid w:val="005D4A7B"/>
    <w:rsid w:val="005F5474"/>
    <w:rsid w:val="00640B0C"/>
    <w:rsid w:val="006576DF"/>
    <w:rsid w:val="006722F8"/>
    <w:rsid w:val="006A04A0"/>
    <w:rsid w:val="006B7A6E"/>
    <w:rsid w:val="006C0C29"/>
    <w:rsid w:val="006D7855"/>
    <w:rsid w:val="006F5A5A"/>
    <w:rsid w:val="00701182"/>
    <w:rsid w:val="00706629"/>
    <w:rsid w:val="007205D6"/>
    <w:rsid w:val="0073463C"/>
    <w:rsid w:val="00762851"/>
    <w:rsid w:val="00775DB9"/>
    <w:rsid w:val="007801D1"/>
    <w:rsid w:val="00787700"/>
    <w:rsid w:val="007A74DD"/>
    <w:rsid w:val="007C52C7"/>
    <w:rsid w:val="007C7385"/>
    <w:rsid w:val="007D60C9"/>
    <w:rsid w:val="00812704"/>
    <w:rsid w:val="0081699E"/>
    <w:rsid w:val="00823925"/>
    <w:rsid w:val="008256F8"/>
    <w:rsid w:val="0084312D"/>
    <w:rsid w:val="0085572F"/>
    <w:rsid w:val="00874136"/>
    <w:rsid w:val="008B6C99"/>
    <w:rsid w:val="008B752F"/>
    <w:rsid w:val="008C2E79"/>
    <w:rsid w:val="008D6CCA"/>
    <w:rsid w:val="00907EBE"/>
    <w:rsid w:val="00912C4D"/>
    <w:rsid w:val="00922499"/>
    <w:rsid w:val="00933026"/>
    <w:rsid w:val="00934151"/>
    <w:rsid w:val="009463D4"/>
    <w:rsid w:val="009645C9"/>
    <w:rsid w:val="009676C5"/>
    <w:rsid w:val="0098117A"/>
    <w:rsid w:val="0099502F"/>
    <w:rsid w:val="009A1C4E"/>
    <w:rsid w:val="009D2769"/>
    <w:rsid w:val="00A115B3"/>
    <w:rsid w:val="00A12518"/>
    <w:rsid w:val="00A2171B"/>
    <w:rsid w:val="00A44323"/>
    <w:rsid w:val="00A701AE"/>
    <w:rsid w:val="00A86516"/>
    <w:rsid w:val="00AE0E17"/>
    <w:rsid w:val="00B05A25"/>
    <w:rsid w:val="00B36B16"/>
    <w:rsid w:val="00B779BF"/>
    <w:rsid w:val="00B95D4A"/>
    <w:rsid w:val="00BA6953"/>
    <w:rsid w:val="00BB750A"/>
    <w:rsid w:val="00BD380A"/>
    <w:rsid w:val="00BF6EF4"/>
    <w:rsid w:val="00C13AC4"/>
    <w:rsid w:val="00C22AA9"/>
    <w:rsid w:val="00C41AB8"/>
    <w:rsid w:val="00C53E27"/>
    <w:rsid w:val="00C7047B"/>
    <w:rsid w:val="00C7767B"/>
    <w:rsid w:val="00C80837"/>
    <w:rsid w:val="00C86CEE"/>
    <w:rsid w:val="00C94348"/>
    <w:rsid w:val="00CB313B"/>
    <w:rsid w:val="00CD5811"/>
    <w:rsid w:val="00CE1090"/>
    <w:rsid w:val="00CF4FDF"/>
    <w:rsid w:val="00D14689"/>
    <w:rsid w:val="00D20B11"/>
    <w:rsid w:val="00D338EB"/>
    <w:rsid w:val="00D7246A"/>
    <w:rsid w:val="00D75331"/>
    <w:rsid w:val="00DF3F1B"/>
    <w:rsid w:val="00E253D4"/>
    <w:rsid w:val="00E6483D"/>
    <w:rsid w:val="00E67418"/>
    <w:rsid w:val="00E67EAD"/>
    <w:rsid w:val="00E97BD2"/>
    <w:rsid w:val="00EA257D"/>
    <w:rsid w:val="00EC1749"/>
    <w:rsid w:val="00ED2842"/>
    <w:rsid w:val="00EE1268"/>
    <w:rsid w:val="00EF192D"/>
    <w:rsid w:val="00EF351B"/>
    <w:rsid w:val="00F204F6"/>
    <w:rsid w:val="00F302A4"/>
    <w:rsid w:val="00F452A1"/>
    <w:rsid w:val="00F63212"/>
    <w:rsid w:val="00F8263D"/>
    <w:rsid w:val="00FA1D47"/>
    <w:rsid w:val="00FB04FC"/>
    <w:rsid w:val="00FC0BE6"/>
    <w:rsid w:val="00FC5AE6"/>
    <w:rsid w:val="00FD351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9483C"/>
  <w15:chartTrackingRefBased/>
  <w15:docId w15:val="{425B46F3-7559-4392-B509-3541F385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u-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8B7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B7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B75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75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75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75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75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75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75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52F"/>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rsid w:val="008B752F"/>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rsid w:val="008B752F"/>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8B752F"/>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8B752F"/>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8B752F"/>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8B752F"/>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8B752F"/>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8B752F"/>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8B7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752F"/>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8B75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752F"/>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8B752F"/>
    <w:pPr>
      <w:spacing w:before="160"/>
      <w:jc w:val="center"/>
    </w:pPr>
    <w:rPr>
      <w:i/>
      <w:iCs/>
      <w:color w:val="404040" w:themeColor="text1" w:themeTint="BF"/>
    </w:rPr>
  </w:style>
  <w:style w:type="character" w:customStyle="1" w:styleId="CitaCar">
    <w:name w:val="Cita Car"/>
    <w:basedOn w:val="Fuentedeprrafopredeter"/>
    <w:link w:val="Cita"/>
    <w:uiPriority w:val="29"/>
    <w:rsid w:val="008B752F"/>
    <w:rPr>
      <w:i/>
      <w:iCs/>
      <w:color w:val="404040" w:themeColor="text1" w:themeTint="BF"/>
      <w:lang w:val="es-ES"/>
    </w:rPr>
  </w:style>
  <w:style w:type="paragraph" w:styleId="Prrafodelista">
    <w:name w:val="List Paragraph"/>
    <w:basedOn w:val="Normal"/>
    <w:uiPriority w:val="34"/>
    <w:qFormat/>
    <w:rsid w:val="008B752F"/>
    <w:pPr>
      <w:ind w:left="720"/>
      <w:contextualSpacing/>
    </w:pPr>
  </w:style>
  <w:style w:type="character" w:styleId="nfasisintenso">
    <w:name w:val="Intense Emphasis"/>
    <w:basedOn w:val="Fuentedeprrafopredeter"/>
    <w:uiPriority w:val="21"/>
    <w:qFormat/>
    <w:rsid w:val="008B752F"/>
    <w:rPr>
      <w:i/>
      <w:iCs/>
      <w:color w:val="0F4761" w:themeColor="accent1" w:themeShade="BF"/>
    </w:rPr>
  </w:style>
  <w:style w:type="paragraph" w:styleId="Citadestacada">
    <w:name w:val="Intense Quote"/>
    <w:basedOn w:val="Normal"/>
    <w:next w:val="Normal"/>
    <w:link w:val="CitadestacadaCar"/>
    <w:uiPriority w:val="30"/>
    <w:qFormat/>
    <w:rsid w:val="008B7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752F"/>
    <w:rPr>
      <w:i/>
      <w:iCs/>
      <w:color w:val="0F4761" w:themeColor="accent1" w:themeShade="BF"/>
      <w:lang w:val="es-ES"/>
    </w:rPr>
  </w:style>
  <w:style w:type="character" w:styleId="Referenciaintensa">
    <w:name w:val="Intense Reference"/>
    <w:basedOn w:val="Fuentedeprrafopredeter"/>
    <w:uiPriority w:val="32"/>
    <w:qFormat/>
    <w:rsid w:val="008B752F"/>
    <w:rPr>
      <w:b/>
      <w:bCs/>
      <w:smallCaps/>
      <w:color w:val="0F4761" w:themeColor="accent1" w:themeShade="BF"/>
      <w:spacing w:val="5"/>
    </w:rPr>
  </w:style>
  <w:style w:type="paragraph" w:styleId="TtuloTDC">
    <w:name w:val="TOC Heading"/>
    <w:basedOn w:val="Ttulo1"/>
    <w:next w:val="Normal"/>
    <w:uiPriority w:val="39"/>
    <w:unhideWhenUsed/>
    <w:qFormat/>
    <w:rsid w:val="00EF351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CD5811"/>
    <w:pPr>
      <w:tabs>
        <w:tab w:val="left" w:pos="480"/>
        <w:tab w:val="right" w:leader="dot" w:pos="8779"/>
      </w:tabs>
      <w:spacing w:after="100" w:line="360" w:lineRule="auto"/>
    </w:pPr>
  </w:style>
  <w:style w:type="paragraph" w:styleId="TDC2">
    <w:name w:val="toc 2"/>
    <w:basedOn w:val="Normal"/>
    <w:next w:val="Normal"/>
    <w:autoRedefine/>
    <w:uiPriority w:val="39"/>
    <w:unhideWhenUsed/>
    <w:rsid w:val="00EF351B"/>
    <w:pPr>
      <w:spacing w:after="100"/>
      <w:ind w:left="220"/>
    </w:pPr>
  </w:style>
  <w:style w:type="character" w:styleId="Hipervnculo">
    <w:name w:val="Hyperlink"/>
    <w:basedOn w:val="Fuentedeprrafopredeter"/>
    <w:uiPriority w:val="99"/>
    <w:unhideWhenUsed/>
    <w:rsid w:val="00EF351B"/>
    <w:rPr>
      <w:color w:val="467886" w:themeColor="hyperlink"/>
      <w:u w:val="single"/>
    </w:rPr>
  </w:style>
  <w:style w:type="paragraph" w:styleId="Sinespaciado">
    <w:name w:val="No Spacing"/>
    <w:link w:val="SinespaciadoCar"/>
    <w:uiPriority w:val="1"/>
    <w:qFormat/>
    <w:rsid w:val="0085572F"/>
    <w:pPr>
      <w:spacing w:after="0" w:line="240" w:lineRule="auto"/>
    </w:pPr>
    <w:rPr>
      <w:rFonts w:eastAsiaTheme="minorEastAsia"/>
      <w:kern w:val="0"/>
      <w:lang w:val="es-ES" w:eastAsia="es-ES"/>
      <w14:ligatures w14:val="none"/>
    </w:rPr>
  </w:style>
  <w:style w:type="character" w:customStyle="1" w:styleId="SinespaciadoCar">
    <w:name w:val="Sin espaciado Car"/>
    <w:basedOn w:val="Fuentedeprrafopredeter"/>
    <w:link w:val="Sinespaciado"/>
    <w:uiPriority w:val="1"/>
    <w:rsid w:val="0085572F"/>
    <w:rPr>
      <w:rFonts w:eastAsiaTheme="minorEastAsia"/>
      <w:kern w:val="0"/>
      <w:lang w:val="es-ES" w:eastAsia="es-ES"/>
      <w14:ligatures w14:val="none"/>
    </w:rPr>
  </w:style>
  <w:style w:type="paragraph" w:styleId="Encabezado">
    <w:name w:val="header"/>
    <w:basedOn w:val="Normal"/>
    <w:link w:val="EncabezadoCar"/>
    <w:uiPriority w:val="99"/>
    <w:unhideWhenUsed/>
    <w:rsid w:val="000410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10DA"/>
    <w:rPr>
      <w:lang w:val="es-ES"/>
    </w:rPr>
  </w:style>
  <w:style w:type="paragraph" w:styleId="Piedepgina">
    <w:name w:val="footer"/>
    <w:basedOn w:val="Normal"/>
    <w:link w:val="PiedepginaCar"/>
    <w:uiPriority w:val="99"/>
    <w:unhideWhenUsed/>
    <w:rsid w:val="000410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10DA"/>
    <w:rPr>
      <w:lang w:val="es-ES"/>
    </w:rPr>
  </w:style>
  <w:style w:type="character" w:styleId="Textoennegrita">
    <w:name w:val="Strong"/>
    <w:basedOn w:val="Fuentedeprrafopredeter"/>
    <w:uiPriority w:val="22"/>
    <w:qFormat/>
    <w:rsid w:val="008D6CCA"/>
    <w:rPr>
      <w:b/>
      <w:bCs/>
    </w:rPr>
  </w:style>
  <w:style w:type="character" w:styleId="Mencinsinresolver">
    <w:name w:val="Unresolved Mention"/>
    <w:basedOn w:val="Fuentedeprrafopredeter"/>
    <w:uiPriority w:val="99"/>
    <w:semiHidden/>
    <w:unhideWhenUsed/>
    <w:rsid w:val="008D6CCA"/>
    <w:rPr>
      <w:color w:val="605E5C"/>
      <w:shd w:val="clear" w:color="auto" w:fill="E1DFDD"/>
    </w:rPr>
  </w:style>
  <w:style w:type="paragraph" w:styleId="Descripcin">
    <w:name w:val="caption"/>
    <w:basedOn w:val="Normal"/>
    <w:next w:val="Normal"/>
    <w:uiPriority w:val="35"/>
    <w:unhideWhenUsed/>
    <w:qFormat/>
    <w:rsid w:val="006A04A0"/>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C80837"/>
    <w:pPr>
      <w:spacing w:after="0"/>
    </w:pPr>
  </w:style>
  <w:style w:type="paragraph" w:styleId="NormalWeb">
    <w:name w:val="Normal (Web)"/>
    <w:basedOn w:val="Normal"/>
    <w:uiPriority w:val="99"/>
    <w:unhideWhenUsed/>
    <w:rsid w:val="004270C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whitespace-normal">
    <w:name w:val="whitespace-normal"/>
    <w:basedOn w:val="Normal"/>
    <w:rsid w:val="006576D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table" w:styleId="Tablaconcuadrcula">
    <w:name w:val="Table Grid"/>
    <w:basedOn w:val="Tablanormal"/>
    <w:uiPriority w:val="39"/>
    <w:rsid w:val="00105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4F0C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1867">
      <w:bodyDiv w:val="1"/>
      <w:marLeft w:val="0"/>
      <w:marRight w:val="0"/>
      <w:marTop w:val="0"/>
      <w:marBottom w:val="0"/>
      <w:divBdr>
        <w:top w:val="none" w:sz="0" w:space="0" w:color="auto"/>
        <w:left w:val="none" w:sz="0" w:space="0" w:color="auto"/>
        <w:bottom w:val="none" w:sz="0" w:space="0" w:color="auto"/>
        <w:right w:val="none" w:sz="0" w:space="0" w:color="auto"/>
      </w:divBdr>
    </w:div>
    <w:div w:id="43874950">
      <w:bodyDiv w:val="1"/>
      <w:marLeft w:val="0"/>
      <w:marRight w:val="0"/>
      <w:marTop w:val="0"/>
      <w:marBottom w:val="0"/>
      <w:divBdr>
        <w:top w:val="none" w:sz="0" w:space="0" w:color="auto"/>
        <w:left w:val="none" w:sz="0" w:space="0" w:color="auto"/>
        <w:bottom w:val="none" w:sz="0" w:space="0" w:color="auto"/>
        <w:right w:val="none" w:sz="0" w:space="0" w:color="auto"/>
      </w:divBdr>
    </w:div>
    <w:div w:id="48040698">
      <w:bodyDiv w:val="1"/>
      <w:marLeft w:val="0"/>
      <w:marRight w:val="0"/>
      <w:marTop w:val="0"/>
      <w:marBottom w:val="0"/>
      <w:divBdr>
        <w:top w:val="none" w:sz="0" w:space="0" w:color="auto"/>
        <w:left w:val="none" w:sz="0" w:space="0" w:color="auto"/>
        <w:bottom w:val="none" w:sz="0" w:space="0" w:color="auto"/>
        <w:right w:val="none" w:sz="0" w:space="0" w:color="auto"/>
      </w:divBdr>
    </w:div>
    <w:div w:id="56904923">
      <w:bodyDiv w:val="1"/>
      <w:marLeft w:val="0"/>
      <w:marRight w:val="0"/>
      <w:marTop w:val="0"/>
      <w:marBottom w:val="0"/>
      <w:divBdr>
        <w:top w:val="none" w:sz="0" w:space="0" w:color="auto"/>
        <w:left w:val="none" w:sz="0" w:space="0" w:color="auto"/>
        <w:bottom w:val="none" w:sz="0" w:space="0" w:color="auto"/>
        <w:right w:val="none" w:sz="0" w:space="0" w:color="auto"/>
      </w:divBdr>
      <w:divsChild>
        <w:div w:id="890269434">
          <w:marLeft w:val="0"/>
          <w:marRight w:val="0"/>
          <w:marTop w:val="0"/>
          <w:marBottom w:val="0"/>
          <w:divBdr>
            <w:top w:val="none" w:sz="0" w:space="0" w:color="auto"/>
            <w:left w:val="none" w:sz="0" w:space="0" w:color="auto"/>
            <w:bottom w:val="none" w:sz="0" w:space="0" w:color="auto"/>
            <w:right w:val="none" w:sz="0" w:space="0" w:color="auto"/>
          </w:divBdr>
          <w:divsChild>
            <w:div w:id="941844317">
              <w:marLeft w:val="0"/>
              <w:marRight w:val="0"/>
              <w:marTop w:val="0"/>
              <w:marBottom w:val="0"/>
              <w:divBdr>
                <w:top w:val="none" w:sz="0" w:space="0" w:color="auto"/>
                <w:left w:val="none" w:sz="0" w:space="0" w:color="auto"/>
                <w:bottom w:val="none" w:sz="0" w:space="0" w:color="auto"/>
                <w:right w:val="none" w:sz="0" w:space="0" w:color="auto"/>
              </w:divBdr>
            </w:div>
            <w:div w:id="3486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368">
      <w:bodyDiv w:val="1"/>
      <w:marLeft w:val="0"/>
      <w:marRight w:val="0"/>
      <w:marTop w:val="0"/>
      <w:marBottom w:val="0"/>
      <w:divBdr>
        <w:top w:val="none" w:sz="0" w:space="0" w:color="auto"/>
        <w:left w:val="none" w:sz="0" w:space="0" w:color="auto"/>
        <w:bottom w:val="none" w:sz="0" w:space="0" w:color="auto"/>
        <w:right w:val="none" w:sz="0" w:space="0" w:color="auto"/>
      </w:divBdr>
    </w:div>
    <w:div w:id="86198405">
      <w:bodyDiv w:val="1"/>
      <w:marLeft w:val="0"/>
      <w:marRight w:val="0"/>
      <w:marTop w:val="0"/>
      <w:marBottom w:val="0"/>
      <w:divBdr>
        <w:top w:val="none" w:sz="0" w:space="0" w:color="auto"/>
        <w:left w:val="none" w:sz="0" w:space="0" w:color="auto"/>
        <w:bottom w:val="none" w:sz="0" w:space="0" w:color="auto"/>
        <w:right w:val="none" w:sz="0" w:space="0" w:color="auto"/>
      </w:divBdr>
    </w:div>
    <w:div w:id="93325714">
      <w:bodyDiv w:val="1"/>
      <w:marLeft w:val="0"/>
      <w:marRight w:val="0"/>
      <w:marTop w:val="0"/>
      <w:marBottom w:val="0"/>
      <w:divBdr>
        <w:top w:val="none" w:sz="0" w:space="0" w:color="auto"/>
        <w:left w:val="none" w:sz="0" w:space="0" w:color="auto"/>
        <w:bottom w:val="none" w:sz="0" w:space="0" w:color="auto"/>
        <w:right w:val="none" w:sz="0" w:space="0" w:color="auto"/>
      </w:divBdr>
    </w:div>
    <w:div w:id="97257716">
      <w:bodyDiv w:val="1"/>
      <w:marLeft w:val="0"/>
      <w:marRight w:val="0"/>
      <w:marTop w:val="0"/>
      <w:marBottom w:val="0"/>
      <w:divBdr>
        <w:top w:val="none" w:sz="0" w:space="0" w:color="auto"/>
        <w:left w:val="none" w:sz="0" w:space="0" w:color="auto"/>
        <w:bottom w:val="none" w:sz="0" w:space="0" w:color="auto"/>
        <w:right w:val="none" w:sz="0" w:space="0" w:color="auto"/>
      </w:divBdr>
    </w:div>
    <w:div w:id="107505154">
      <w:bodyDiv w:val="1"/>
      <w:marLeft w:val="0"/>
      <w:marRight w:val="0"/>
      <w:marTop w:val="0"/>
      <w:marBottom w:val="0"/>
      <w:divBdr>
        <w:top w:val="none" w:sz="0" w:space="0" w:color="auto"/>
        <w:left w:val="none" w:sz="0" w:space="0" w:color="auto"/>
        <w:bottom w:val="none" w:sz="0" w:space="0" w:color="auto"/>
        <w:right w:val="none" w:sz="0" w:space="0" w:color="auto"/>
      </w:divBdr>
    </w:div>
    <w:div w:id="186020106">
      <w:bodyDiv w:val="1"/>
      <w:marLeft w:val="0"/>
      <w:marRight w:val="0"/>
      <w:marTop w:val="0"/>
      <w:marBottom w:val="0"/>
      <w:divBdr>
        <w:top w:val="none" w:sz="0" w:space="0" w:color="auto"/>
        <w:left w:val="none" w:sz="0" w:space="0" w:color="auto"/>
        <w:bottom w:val="none" w:sz="0" w:space="0" w:color="auto"/>
        <w:right w:val="none" w:sz="0" w:space="0" w:color="auto"/>
      </w:divBdr>
    </w:div>
    <w:div w:id="196889324">
      <w:bodyDiv w:val="1"/>
      <w:marLeft w:val="0"/>
      <w:marRight w:val="0"/>
      <w:marTop w:val="0"/>
      <w:marBottom w:val="0"/>
      <w:divBdr>
        <w:top w:val="none" w:sz="0" w:space="0" w:color="auto"/>
        <w:left w:val="none" w:sz="0" w:space="0" w:color="auto"/>
        <w:bottom w:val="none" w:sz="0" w:space="0" w:color="auto"/>
        <w:right w:val="none" w:sz="0" w:space="0" w:color="auto"/>
      </w:divBdr>
    </w:div>
    <w:div w:id="211314726">
      <w:bodyDiv w:val="1"/>
      <w:marLeft w:val="0"/>
      <w:marRight w:val="0"/>
      <w:marTop w:val="0"/>
      <w:marBottom w:val="0"/>
      <w:divBdr>
        <w:top w:val="none" w:sz="0" w:space="0" w:color="auto"/>
        <w:left w:val="none" w:sz="0" w:space="0" w:color="auto"/>
        <w:bottom w:val="none" w:sz="0" w:space="0" w:color="auto"/>
        <w:right w:val="none" w:sz="0" w:space="0" w:color="auto"/>
      </w:divBdr>
    </w:div>
    <w:div w:id="219102307">
      <w:bodyDiv w:val="1"/>
      <w:marLeft w:val="0"/>
      <w:marRight w:val="0"/>
      <w:marTop w:val="0"/>
      <w:marBottom w:val="0"/>
      <w:divBdr>
        <w:top w:val="none" w:sz="0" w:space="0" w:color="auto"/>
        <w:left w:val="none" w:sz="0" w:space="0" w:color="auto"/>
        <w:bottom w:val="none" w:sz="0" w:space="0" w:color="auto"/>
        <w:right w:val="none" w:sz="0" w:space="0" w:color="auto"/>
      </w:divBdr>
    </w:div>
    <w:div w:id="241722005">
      <w:bodyDiv w:val="1"/>
      <w:marLeft w:val="0"/>
      <w:marRight w:val="0"/>
      <w:marTop w:val="0"/>
      <w:marBottom w:val="0"/>
      <w:divBdr>
        <w:top w:val="none" w:sz="0" w:space="0" w:color="auto"/>
        <w:left w:val="none" w:sz="0" w:space="0" w:color="auto"/>
        <w:bottom w:val="none" w:sz="0" w:space="0" w:color="auto"/>
        <w:right w:val="none" w:sz="0" w:space="0" w:color="auto"/>
      </w:divBdr>
    </w:div>
    <w:div w:id="255871093">
      <w:bodyDiv w:val="1"/>
      <w:marLeft w:val="0"/>
      <w:marRight w:val="0"/>
      <w:marTop w:val="0"/>
      <w:marBottom w:val="0"/>
      <w:divBdr>
        <w:top w:val="none" w:sz="0" w:space="0" w:color="auto"/>
        <w:left w:val="none" w:sz="0" w:space="0" w:color="auto"/>
        <w:bottom w:val="none" w:sz="0" w:space="0" w:color="auto"/>
        <w:right w:val="none" w:sz="0" w:space="0" w:color="auto"/>
      </w:divBdr>
    </w:div>
    <w:div w:id="258567309">
      <w:bodyDiv w:val="1"/>
      <w:marLeft w:val="0"/>
      <w:marRight w:val="0"/>
      <w:marTop w:val="0"/>
      <w:marBottom w:val="0"/>
      <w:divBdr>
        <w:top w:val="none" w:sz="0" w:space="0" w:color="auto"/>
        <w:left w:val="none" w:sz="0" w:space="0" w:color="auto"/>
        <w:bottom w:val="none" w:sz="0" w:space="0" w:color="auto"/>
        <w:right w:val="none" w:sz="0" w:space="0" w:color="auto"/>
      </w:divBdr>
    </w:div>
    <w:div w:id="274291296">
      <w:bodyDiv w:val="1"/>
      <w:marLeft w:val="0"/>
      <w:marRight w:val="0"/>
      <w:marTop w:val="0"/>
      <w:marBottom w:val="0"/>
      <w:divBdr>
        <w:top w:val="none" w:sz="0" w:space="0" w:color="auto"/>
        <w:left w:val="none" w:sz="0" w:space="0" w:color="auto"/>
        <w:bottom w:val="none" w:sz="0" w:space="0" w:color="auto"/>
        <w:right w:val="none" w:sz="0" w:space="0" w:color="auto"/>
      </w:divBdr>
    </w:div>
    <w:div w:id="283267713">
      <w:bodyDiv w:val="1"/>
      <w:marLeft w:val="0"/>
      <w:marRight w:val="0"/>
      <w:marTop w:val="0"/>
      <w:marBottom w:val="0"/>
      <w:divBdr>
        <w:top w:val="none" w:sz="0" w:space="0" w:color="auto"/>
        <w:left w:val="none" w:sz="0" w:space="0" w:color="auto"/>
        <w:bottom w:val="none" w:sz="0" w:space="0" w:color="auto"/>
        <w:right w:val="none" w:sz="0" w:space="0" w:color="auto"/>
      </w:divBdr>
    </w:div>
    <w:div w:id="361129641">
      <w:bodyDiv w:val="1"/>
      <w:marLeft w:val="0"/>
      <w:marRight w:val="0"/>
      <w:marTop w:val="0"/>
      <w:marBottom w:val="0"/>
      <w:divBdr>
        <w:top w:val="none" w:sz="0" w:space="0" w:color="auto"/>
        <w:left w:val="none" w:sz="0" w:space="0" w:color="auto"/>
        <w:bottom w:val="none" w:sz="0" w:space="0" w:color="auto"/>
        <w:right w:val="none" w:sz="0" w:space="0" w:color="auto"/>
      </w:divBdr>
    </w:div>
    <w:div w:id="375667933">
      <w:bodyDiv w:val="1"/>
      <w:marLeft w:val="0"/>
      <w:marRight w:val="0"/>
      <w:marTop w:val="0"/>
      <w:marBottom w:val="0"/>
      <w:divBdr>
        <w:top w:val="none" w:sz="0" w:space="0" w:color="auto"/>
        <w:left w:val="none" w:sz="0" w:space="0" w:color="auto"/>
        <w:bottom w:val="none" w:sz="0" w:space="0" w:color="auto"/>
        <w:right w:val="none" w:sz="0" w:space="0" w:color="auto"/>
      </w:divBdr>
    </w:div>
    <w:div w:id="386605933">
      <w:bodyDiv w:val="1"/>
      <w:marLeft w:val="0"/>
      <w:marRight w:val="0"/>
      <w:marTop w:val="0"/>
      <w:marBottom w:val="0"/>
      <w:divBdr>
        <w:top w:val="none" w:sz="0" w:space="0" w:color="auto"/>
        <w:left w:val="none" w:sz="0" w:space="0" w:color="auto"/>
        <w:bottom w:val="none" w:sz="0" w:space="0" w:color="auto"/>
        <w:right w:val="none" w:sz="0" w:space="0" w:color="auto"/>
      </w:divBdr>
    </w:div>
    <w:div w:id="386608385">
      <w:bodyDiv w:val="1"/>
      <w:marLeft w:val="0"/>
      <w:marRight w:val="0"/>
      <w:marTop w:val="0"/>
      <w:marBottom w:val="0"/>
      <w:divBdr>
        <w:top w:val="none" w:sz="0" w:space="0" w:color="auto"/>
        <w:left w:val="none" w:sz="0" w:space="0" w:color="auto"/>
        <w:bottom w:val="none" w:sz="0" w:space="0" w:color="auto"/>
        <w:right w:val="none" w:sz="0" w:space="0" w:color="auto"/>
      </w:divBdr>
    </w:div>
    <w:div w:id="405037642">
      <w:bodyDiv w:val="1"/>
      <w:marLeft w:val="0"/>
      <w:marRight w:val="0"/>
      <w:marTop w:val="0"/>
      <w:marBottom w:val="0"/>
      <w:divBdr>
        <w:top w:val="none" w:sz="0" w:space="0" w:color="auto"/>
        <w:left w:val="none" w:sz="0" w:space="0" w:color="auto"/>
        <w:bottom w:val="none" w:sz="0" w:space="0" w:color="auto"/>
        <w:right w:val="none" w:sz="0" w:space="0" w:color="auto"/>
      </w:divBdr>
    </w:div>
    <w:div w:id="432089969">
      <w:bodyDiv w:val="1"/>
      <w:marLeft w:val="0"/>
      <w:marRight w:val="0"/>
      <w:marTop w:val="0"/>
      <w:marBottom w:val="0"/>
      <w:divBdr>
        <w:top w:val="none" w:sz="0" w:space="0" w:color="auto"/>
        <w:left w:val="none" w:sz="0" w:space="0" w:color="auto"/>
        <w:bottom w:val="none" w:sz="0" w:space="0" w:color="auto"/>
        <w:right w:val="none" w:sz="0" w:space="0" w:color="auto"/>
      </w:divBdr>
    </w:div>
    <w:div w:id="432438193">
      <w:bodyDiv w:val="1"/>
      <w:marLeft w:val="0"/>
      <w:marRight w:val="0"/>
      <w:marTop w:val="0"/>
      <w:marBottom w:val="0"/>
      <w:divBdr>
        <w:top w:val="none" w:sz="0" w:space="0" w:color="auto"/>
        <w:left w:val="none" w:sz="0" w:space="0" w:color="auto"/>
        <w:bottom w:val="none" w:sz="0" w:space="0" w:color="auto"/>
        <w:right w:val="none" w:sz="0" w:space="0" w:color="auto"/>
      </w:divBdr>
    </w:div>
    <w:div w:id="491874776">
      <w:bodyDiv w:val="1"/>
      <w:marLeft w:val="0"/>
      <w:marRight w:val="0"/>
      <w:marTop w:val="0"/>
      <w:marBottom w:val="0"/>
      <w:divBdr>
        <w:top w:val="none" w:sz="0" w:space="0" w:color="auto"/>
        <w:left w:val="none" w:sz="0" w:space="0" w:color="auto"/>
        <w:bottom w:val="none" w:sz="0" w:space="0" w:color="auto"/>
        <w:right w:val="none" w:sz="0" w:space="0" w:color="auto"/>
      </w:divBdr>
    </w:div>
    <w:div w:id="495925199">
      <w:bodyDiv w:val="1"/>
      <w:marLeft w:val="0"/>
      <w:marRight w:val="0"/>
      <w:marTop w:val="0"/>
      <w:marBottom w:val="0"/>
      <w:divBdr>
        <w:top w:val="none" w:sz="0" w:space="0" w:color="auto"/>
        <w:left w:val="none" w:sz="0" w:space="0" w:color="auto"/>
        <w:bottom w:val="none" w:sz="0" w:space="0" w:color="auto"/>
        <w:right w:val="none" w:sz="0" w:space="0" w:color="auto"/>
      </w:divBdr>
    </w:div>
    <w:div w:id="569312542">
      <w:bodyDiv w:val="1"/>
      <w:marLeft w:val="0"/>
      <w:marRight w:val="0"/>
      <w:marTop w:val="0"/>
      <w:marBottom w:val="0"/>
      <w:divBdr>
        <w:top w:val="none" w:sz="0" w:space="0" w:color="auto"/>
        <w:left w:val="none" w:sz="0" w:space="0" w:color="auto"/>
        <w:bottom w:val="none" w:sz="0" w:space="0" w:color="auto"/>
        <w:right w:val="none" w:sz="0" w:space="0" w:color="auto"/>
      </w:divBdr>
    </w:div>
    <w:div w:id="636883092">
      <w:bodyDiv w:val="1"/>
      <w:marLeft w:val="0"/>
      <w:marRight w:val="0"/>
      <w:marTop w:val="0"/>
      <w:marBottom w:val="0"/>
      <w:divBdr>
        <w:top w:val="none" w:sz="0" w:space="0" w:color="auto"/>
        <w:left w:val="none" w:sz="0" w:space="0" w:color="auto"/>
        <w:bottom w:val="none" w:sz="0" w:space="0" w:color="auto"/>
        <w:right w:val="none" w:sz="0" w:space="0" w:color="auto"/>
      </w:divBdr>
    </w:div>
    <w:div w:id="659694008">
      <w:bodyDiv w:val="1"/>
      <w:marLeft w:val="0"/>
      <w:marRight w:val="0"/>
      <w:marTop w:val="0"/>
      <w:marBottom w:val="0"/>
      <w:divBdr>
        <w:top w:val="none" w:sz="0" w:space="0" w:color="auto"/>
        <w:left w:val="none" w:sz="0" w:space="0" w:color="auto"/>
        <w:bottom w:val="none" w:sz="0" w:space="0" w:color="auto"/>
        <w:right w:val="none" w:sz="0" w:space="0" w:color="auto"/>
      </w:divBdr>
    </w:div>
    <w:div w:id="674115729">
      <w:bodyDiv w:val="1"/>
      <w:marLeft w:val="0"/>
      <w:marRight w:val="0"/>
      <w:marTop w:val="0"/>
      <w:marBottom w:val="0"/>
      <w:divBdr>
        <w:top w:val="none" w:sz="0" w:space="0" w:color="auto"/>
        <w:left w:val="none" w:sz="0" w:space="0" w:color="auto"/>
        <w:bottom w:val="none" w:sz="0" w:space="0" w:color="auto"/>
        <w:right w:val="none" w:sz="0" w:space="0" w:color="auto"/>
      </w:divBdr>
    </w:div>
    <w:div w:id="679239172">
      <w:bodyDiv w:val="1"/>
      <w:marLeft w:val="0"/>
      <w:marRight w:val="0"/>
      <w:marTop w:val="0"/>
      <w:marBottom w:val="0"/>
      <w:divBdr>
        <w:top w:val="none" w:sz="0" w:space="0" w:color="auto"/>
        <w:left w:val="none" w:sz="0" w:space="0" w:color="auto"/>
        <w:bottom w:val="none" w:sz="0" w:space="0" w:color="auto"/>
        <w:right w:val="none" w:sz="0" w:space="0" w:color="auto"/>
      </w:divBdr>
    </w:div>
    <w:div w:id="704063905">
      <w:bodyDiv w:val="1"/>
      <w:marLeft w:val="0"/>
      <w:marRight w:val="0"/>
      <w:marTop w:val="0"/>
      <w:marBottom w:val="0"/>
      <w:divBdr>
        <w:top w:val="none" w:sz="0" w:space="0" w:color="auto"/>
        <w:left w:val="none" w:sz="0" w:space="0" w:color="auto"/>
        <w:bottom w:val="none" w:sz="0" w:space="0" w:color="auto"/>
        <w:right w:val="none" w:sz="0" w:space="0" w:color="auto"/>
      </w:divBdr>
      <w:divsChild>
        <w:div w:id="612175063">
          <w:marLeft w:val="0"/>
          <w:marRight w:val="0"/>
          <w:marTop w:val="0"/>
          <w:marBottom w:val="0"/>
          <w:divBdr>
            <w:top w:val="none" w:sz="0" w:space="0" w:color="auto"/>
            <w:left w:val="none" w:sz="0" w:space="0" w:color="auto"/>
            <w:bottom w:val="none" w:sz="0" w:space="0" w:color="auto"/>
            <w:right w:val="none" w:sz="0" w:space="0" w:color="auto"/>
          </w:divBdr>
          <w:divsChild>
            <w:div w:id="323508944">
              <w:marLeft w:val="0"/>
              <w:marRight w:val="0"/>
              <w:marTop w:val="0"/>
              <w:marBottom w:val="0"/>
              <w:divBdr>
                <w:top w:val="none" w:sz="0" w:space="0" w:color="auto"/>
                <w:left w:val="none" w:sz="0" w:space="0" w:color="auto"/>
                <w:bottom w:val="none" w:sz="0" w:space="0" w:color="auto"/>
                <w:right w:val="none" w:sz="0" w:space="0" w:color="auto"/>
              </w:divBdr>
            </w:div>
            <w:div w:id="1907064570">
              <w:marLeft w:val="0"/>
              <w:marRight w:val="0"/>
              <w:marTop w:val="0"/>
              <w:marBottom w:val="0"/>
              <w:divBdr>
                <w:top w:val="none" w:sz="0" w:space="0" w:color="auto"/>
                <w:left w:val="none" w:sz="0" w:space="0" w:color="auto"/>
                <w:bottom w:val="none" w:sz="0" w:space="0" w:color="auto"/>
                <w:right w:val="none" w:sz="0" w:space="0" w:color="auto"/>
              </w:divBdr>
            </w:div>
            <w:div w:id="1854999082">
              <w:marLeft w:val="0"/>
              <w:marRight w:val="0"/>
              <w:marTop w:val="0"/>
              <w:marBottom w:val="0"/>
              <w:divBdr>
                <w:top w:val="none" w:sz="0" w:space="0" w:color="auto"/>
                <w:left w:val="none" w:sz="0" w:space="0" w:color="auto"/>
                <w:bottom w:val="none" w:sz="0" w:space="0" w:color="auto"/>
                <w:right w:val="none" w:sz="0" w:space="0" w:color="auto"/>
              </w:divBdr>
            </w:div>
            <w:div w:id="1530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3805">
      <w:bodyDiv w:val="1"/>
      <w:marLeft w:val="0"/>
      <w:marRight w:val="0"/>
      <w:marTop w:val="0"/>
      <w:marBottom w:val="0"/>
      <w:divBdr>
        <w:top w:val="none" w:sz="0" w:space="0" w:color="auto"/>
        <w:left w:val="none" w:sz="0" w:space="0" w:color="auto"/>
        <w:bottom w:val="none" w:sz="0" w:space="0" w:color="auto"/>
        <w:right w:val="none" w:sz="0" w:space="0" w:color="auto"/>
      </w:divBdr>
    </w:div>
    <w:div w:id="731731274">
      <w:bodyDiv w:val="1"/>
      <w:marLeft w:val="0"/>
      <w:marRight w:val="0"/>
      <w:marTop w:val="0"/>
      <w:marBottom w:val="0"/>
      <w:divBdr>
        <w:top w:val="none" w:sz="0" w:space="0" w:color="auto"/>
        <w:left w:val="none" w:sz="0" w:space="0" w:color="auto"/>
        <w:bottom w:val="none" w:sz="0" w:space="0" w:color="auto"/>
        <w:right w:val="none" w:sz="0" w:space="0" w:color="auto"/>
      </w:divBdr>
    </w:div>
    <w:div w:id="743064453">
      <w:bodyDiv w:val="1"/>
      <w:marLeft w:val="0"/>
      <w:marRight w:val="0"/>
      <w:marTop w:val="0"/>
      <w:marBottom w:val="0"/>
      <w:divBdr>
        <w:top w:val="none" w:sz="0" w:space="0" w:color="auto"/>
        <w:left w:val="none" w:sz="0" w:space="0" w:color="auto"/>
        <w:bottom w:val="none" w:sz="0" w:space="0" w:color="auto"/>
        <w:right w:val="none" w:sz="0" w:space="0" w:color="auto"/>
      </w:divBdr>
      <w:divsChild>
        <w:div w:id="1785612411">
          <w:marLeft w:val="0"/>
          <w:marRight w:val="0"/>
          <w:marTop w:val="0"/>
          <w:marBottom w:val="0"/>
          <w:divBdr>
            <w:top w:val="none" w:sz="0" w:space="0" w:color="auto"/>
            <w:left w:val="none" w:sz="0" w:space="0" w:color="auto"/>
            <w:bottom w:val="none" w:sz="0" w:space="0" w:color="auto"/>
            <w:right w:val="none" w:sz="0" w:space="0" w:color="auto"/>
          </w:divBdr>
          <w:divsChild>
            <w:div w:id="5038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7172">
      <w:bodyDiv w:val="1"/>
      <w:marLeft w:val="0"/>
      <w:marRight w:val="0"/>
      <w:marTop w:val="0"/>
      <w:marBottom w:val="0"/>
      <w:divBdr>
        <w:top w:val="none" w:sz="0" w:space="0" w:color="auto"/>
        <w:left w:val="none" w:sz="0" w:space="0" w:color="auto"/>
        <w:bottom w:val="none" w:sz="0" w:space="0" w:color="auto"/>
        <w:right w:val="none" w:sz="0" w:space="0" w:color="auto"/>
      </w:divBdr>
    </w:div>
    <w:div w:id="752824202">
      <w:bodyDiv w:val="1"/>
      <w:marLeft w:val="0"/>
      <w:marRight w:val="0"/>
      <w:marTop w:val="0"/>
      <w:marBottom w:val="0"/>
      <w:divBdr>
        <w:top w:val="none" w:sz="0" w:space="0" w:color="auto"/>
        <w:left w:val="none" w:sz="0" w:space="0" w:color="auto"/>
        <w:bottom w:val="none" w:sz="0" w:space="0" w:color="auto"/>
        <w:right w:val="none" w:sz="0" w:space="0" w:color="auto"/>
      </w:divBdr>
    </w:div>
    <w:div w:id="769348893">
      <w:bodyDiv w:val="1"/>
      <w:marLeft w:val="0"/>
      <w:marRight w:val="0"/>
      <w:marTop w:val="0"/>
      <w:marBottom w:val="0"/>
      <w:divBdr>
        <w:top w:val="none" w:sz="0" w:space="0" w:color="auto"/>
        <w:left w:val="none" w:sz="0" w:space="0" w:color="auto"/>
        <w:bottom w:val="none" w:sz="0" w:space="0" w:color="auto"/>
        <w:right w:val="none" w:sz="0" w:space="0" w:color="auto"/>
      </w:divBdr>
    </w:div>
    <w:div w:id="772820388">
      <w:bodyDiv w:val="1"/>
      <w:marLeft w:val="0"/>
      <w:marRight w:val="0"/>
      <w:marTop w:val="0"/>
      <w:marBottom w:val="0"/>
      <w:divBdr>
        <w:top w:val="none" w:sz="0" w:space="0" w:color="auto"/>
        <w:left w:val="none" w:sz="0" w:space="0" w:color="auto"/>
        <w:bottom w:val="none" w:sz="0" w:space="0" w:color="auto"/>
        <w:right w:val="none" w:sz="0" w:space="0" w:color="auto"/>
      </w:divBdr>
    </w:div>
    <w:div w:id="780533841">
      <w:bodyDiv w:val="1"/>
      <w:marLeft w:val="0"/>
      <w:marRight w:val="0"/>
      <w:marTop w:val="0"/>
      <w:marBottom w:val="0"/>
      <w:divBdr>
        <w:top w:val="none" w:sz="0" w:space="0" w:color="auto"/>
        <w:left w:val="none" w:sz="0" w:space="0" w:color="auto"/>
        <w:bottom w:val="none" w:sz="0" w:space="0" w:color="auto"/>
        <w:right w:val="none" w:sz="0" w:space="0" w:color="auto"/>
      </w:divBdr>
    </w:div>
    <w:div w:id="782303674">
      <w:bodyDiv w:val="1"/>
      <w:marLeft w:val="0"/>
      <w:marRight w:val="0"/>
      <w:marTop w:val="0"/>
      <w:marBottom w:val="0"/>
      <w:divBdr>
        <w:top w:val="none" w:sz="0" w:space="0" w:color="auto"/>
        <w:left w:val="none" w:sz="0" w:space="0" w:color="auto"/>
        <w:bottom w:val="none" w:sz="0" w:space="0" w:color="auto"/>
        <w:right w:val="none" w:sz="0" w:space="0" w:color="auto"/>
      </w:divBdr>
    </w:div>
    <w:div w:id="798261073">
      <w:bodyDiv w:val="1"/>
      <w:marLeft w:val="0"/>
      <w:marRight w:val="0"/>
      <w:marTop w:val="0"/>
      <w:marBottom w:val="0"/>
      <w:divBdr>
        <w:top w:val="none" w:sz="0" w:space="0" w:color="auto"/>
        <w:left w:val="none" w:sz="0" w:space="0" w:color="auto"/>
        <w:bottom w:val="none" w:sz="0" w:space="0" w:color="auto"/>
        <w:right w:val="none" w:sz="0" w:space="0" w:color="auto"/>
      </w:divBdr>
    </w:div>
    <w:div w:id="826629457">
      <w:bodyDiv w:val="1"/>
      <w:marLeft w:val="0"/>
      <w:marRight w:val="0"/>
      <w:marTop w:val="0"/>
      <w:marBottom w:val="0"/>
      <w:divBdr>
        <w:top w:val="none" w:sz="0" w:space="0" w:color="auto"/>
        <w:left w:val="none" w:sz="0" w:space="0" w:color="auto"/>
        <w:bottom w:val="none" w:sz="0" w:space="0" w:color="auto"/>
        <w:right w:val="none" w:sz="0" w:space="0" w:color="auto"/>
      </w:divBdr>
    </w:div>
    <w:div w:id="832255799">
      <w:bodyDiv w:val="1"/>
      <w:marLeft w:val="0"/>
      <w:marRight w:val="0"/>
      <w:marTop w:val="0"/>
      <w:marBottom w:val="0"/>
      <w:divBdr>
        <w:top w:val="none" w:sz="0" w:space="0" w:color="auto"/>
        <w:left w:val="none" w:sz="0" w:space="0" w:color="auto"/>
        <w:bottom w:val="none" w:sz="0" w:space="0" w:color="auto"/>
        <w:right w:val="none" w:sz="0" w:space="0" w:color="auto"/>
      </w:divBdr>
    </w:div>
    <w:div w:id="861820482">
      <w:bodyDiv w:val="1"/>
      <w:marLeft w:val="0"/>
      <w:marRight w:val="0"/>
      <w:marTop w:val="0"/>
      <w:marBottom w:val="0"/>
      <w:divBdr>
        <w:top w:val="none" w:sz="0" w:space="0" w:color="auto"/>
        <w:left w:val="none" w:sz="0" w:space="0" w:color="auto"/>
        <w:bottom w:val="none" w:sz="0" w:space="0" w:color="auto"/>
        <w:right w:val="none" w:sz="0" w:space="0" w:color="auto"/>
      </w:divBdr>
      <w:divsChild>
        <w:div w:id="2044207621">
          <w:marLeft w:val="0"/>
          <w:marRight w:val="0"/>
          <w:marTop w:val="0"/>
          <w:marBottom w:val="0"/>
          <w:divBdr>
            <w:top w:val="none" w:sz="0" w:space="0" w:color="auto"/>
            <w:left w:val="none" w:sz="0" w:space="0" w:color="auto"/>
            <w:bottom w:val="none" w:sz="0" w:space="0" w:color="auto"/>
            <w:right w:val="none" w:sz="0" w:space="0" w:color="auto"/>
          </w:divBdr>
          <w:divsChild>
            <w:div w:id="1820340603">
              <w:marLeft w:val="0"/>
              <w:marRight w:val="0"/>
              <w:marTop w:val="0"/>
              <w:marBottom w:val="0"/>
              <w:divBdr>
                <w:top w:val="none" w:sz="0" w:space="0" w:color="auto"/>
                <w:left w:val="none" w:sz="0" w:space="0" w:color="auto"/>
                <w:bottom w:val="none" w:sz="0" w:space="0" w:color="auto"/>
                <w:right w:val="none" w:sz="0" w:space="0" w:color="auto"/>
              </w:divBdr>
            </w:div>
            <w:div w:id="1700008952">
              <w:marLeft w:val="0"/>
              <w:marRight w:val="0"/>
              <w:marTop w:val="0"/>
              <w:marBottom w:val="0"/>
              <w:divBdr>
                <w:top w:val="none" w:sz="0" w:space="0" w:color="auto"/>
                <w:left w:val="none" w:sz="0" w:space="0" w:color="auto"/>
                <w:bottom w:val="none" w:sz="0" w:space="0" w:color="auto"/>
                <w:right w:val="none" w:sz="0" w:space="0" w:color="auto"/>
              </w:divBdr>
            </w:div>
            <w:div w:id="786772879">
              <w:marLeft w:val="0"/>
              <w:marRight w:val="0"/>
              <w:marTop w:val="0"/>
              <w:marBottom w:val="0"/>
              <w:divBdr>
                <w:top w:val="none" w:sz="0" w:space="0" w:color="auto"/>
                <w:left w:val="none" w:sz="0" w:space="0" w:color="auto"/>
                <w:bottom w:val="none" w:sz="0" w:space="0" w:color="auto"/>
                <w:right w:val="none" w:sz="0" w:space="0" w:color="auto"/>
              </w:divBdr>
            </w:div>
            <w:div w:id="20832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3055">
      <w:bodyDiv w:val="1"/>
      <w:marLeft w:val="0"/>
      <w:marRight w:val="0"/>
      <w:marTop w:val="0"/>
      <w:marBottom w:val="0"/>
      <w:divBdr>
        <w:top w:val="none" w:sz="0" w:space="0" w:color="auto"/>
        <w:left w:val="none" w:sz="0" w:space="0" w:color="auto"/>
        <w:bottom w:val="none" w:sz="0" w:space="0" w:color="auto"/>
        <w:right w:val="none" w:sz="0" w:space="0" w:color="auto"/>
      </w:divBdr>
    </w:div>
    <w:div w:id="889806451">
      <w:bodyDiv w:val="1"/>
      <w:marLeft w:val="0"/>
      <w:marRight w:val="0"/>
      <w:marTop w:val="0"/>
      <w:marBottom w:val="0"/>
      <w:divBdr>
        <w:top w:val="none" w:sz="0" w:space="0" w:color="auto"/>
        <w:left w:val="none" w:sz="0" w:space="0" w:color="auto"/>
        <w:bottom w:val="none" w:sz="0" w:space="0" w:color="auto"/>
        <w:right w:val="none" w:sz="0" w:space="0" w:color="auto"/>
      </w:divBdr>
    </w:div>
    <w:div w:id="904025589">
      <w:bodyDiv w:val="1"/>
      <w:marLeft w:val="0"/>
      <w:marRight w:val="0"/>
      <w:marTop w:val="0"/>
      <w:marBottom w:val="0"/>
      <w:divBdr>
        <w:top w:val="none" w:sz="0" w:space="0" w:color="auto"/>
        <w:left w:val="none" w:sz="0" w:space="0" w:color="auto"/>
        <w:bottom w:val="none" w:sz="0" w:space="0" w:color="auto"/>
        <w:right w:val="none" w:sz="0" w:space="0" w:color="auto"/>
      </w:divBdr>
      <w:divsChild>
        <w:div w:id="1805611831">
          <w:marLeft w:val="0"/>
          <w:marRight w:val="0"/>
          <w:marTop w:val="0"/>
          <w:marBottom w:val="0"/>
          <w:divBdr>
            <w:top w:val="none" w:sz="0" w:space="0" w:color="auto"/>
            <w:left w:val="none" w:sz="0" w:space="0" w:color="auto"/>
            <w:bottom w:val="none" w:sz="0" w:space="0" w:color="auto"/>
            <w:right w:val="none" w:sz="0" w:space="0" w:color="auto"/>
          </w:divBdr>
          <w:divsChild>
            <w:div w:id="23139465">
              <w:marLeft w:val="0"/>
              <w:marRight w:val="0"/>
              <w:marTop w:val="0"/>
              <w:marBottom w:val="0"/>
              <w:divBdr>
                <w:top w:val="none" w:sz="0" w:space="0" w:color="auto"/>
                <w:left w:val="none" w:sz="0" w:space="0" w:color="auto"/>
                <w:bottom w:val="none" w:sz="0" w:space="0" w:color="auto"/>
                <w:right w:val="none" w:sz="0" w:space="0" w:color="auto"/>
              </w:divBdr>
            </w:div>
            <w:div w:id="1668050393">
              <w:marLeft w:val="0"/>
              <w:marRight w:val="0"/>
              <w:marTop w:val="0"/>
              <w:marBottom w:val="0"/>
              <w:divBdr>
                <w:top w:val="none" w:sz="0" w:space="0" w:color="auto"/>
                <w:left w:val="none" w:sz="0" w:space="0" w:color="auto"/>
                <w:bottom w:val="none" w:sz="0" w:space="0" w:color="auto"/>
                <w:right w:val="none" w:sz="0" w:space="0" w:color="auto"/>
              </w:divBdr>
            </w:div>
            <w:div w:id="1449012067">
              <w:marLeft w:val="0"/>
              <w:marRight w:val="0"/>
              <w:marTop w:val="0"/>
              <w:marBottom w:val="0"/>
              <w:divBdr>
                <w:top w:val="none" w:sz="0" w:space="0" w:color="auto"/>
                <w:left w:val="none" w:sz="0" w:space="0" w:color="auto"/>
                <w:bottom w:val="none" w:sz="0" w:space="0" w:color="auto"/>
                <w:right w:val="none" w:sz="0" w:space="0" w:color="auto"/>
              </w:divBdr>
            </w:div>
            <w:div w:id="2476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2596">
      <w:bodyDiv w:val="1"/>
      <w:marLeft w:val="0"/>
      <w:marRight w:val="0"/>
      <w:marTop w:val="0"/>
      <w:marBottom w:val="0"/>
      <w:divBdr>
        <w:top w:val="none" w:sz="0" w:space="0" w:color="auto"/>
        <w:left w:val="none" w:sz="0" w:space="0" w:color="auto"/>
        <w:bottom w:val="none" w:sz="0" w:space="0" w:color="auto"/>
        <w:right w:val="none" w:sz="0" w:space="0" w:color="auto"/>
      </w:divBdr>
    </w:div>
    <w:div w:id="920453550">
      <w:bodyDiv w:val="1"/>
      <w:marLeft w:val="0"/>
      <w:marRight w:val="0"/>
      <w:marTop w:val="0"/>
      <w:marBottom w:val="0"/>
      <w:divBdr>
        <w:top w:val="none" w:sz="0" w:space="0" w:color="auto"/>
        <w:left w:val="none" w:sz="0" w:space="0" w:color="auto"/>
        <w:bottom w:val="none" w:sz="0" w:space="0" w:color="auto"/>
        <w:right w:val="none" w:sz="0" w:space="0" w:color="auto"/>
      </w:divBdr>
    </w:div>
    <w:div w:id="942151904">
      <w:bodyDiv w:val="1"/>
      <w:marLeft w:val="0"/>
      <w:marRight w:val="0"/>
      <w:marTop w:val="0"/>
      <w:marBottom w:val="0"/>
      <w:divBdr>
        <w:top w:val="none" w:sz="0" w:space="0" w:color="auto"/>
        <w:left w:val="none" w:sz="0" w:space="0" w:color="auto"/>
        <w:bottom w:val="none" w:sz="0" w:space="0" w:color="auto"/>
        <w:right w:val="none" w:sz="0" w:space="0" w:color="auto"/>
      </w:divBdr>
    </w:div>
    <w:div w:id="945233185">
      <w:bodyDiv w:val="1"/>
      <w:marLeft w:val="0"/>
      <w:marRight w:val="0"/>
      <w:marTop w:val="0"/>
      <w:marBottom w:val="0"/>
      <w:divBdr>
        <w:top w:val="none" w:sz="0" w:space="0" w:color="auto"/>
        <w:left w:val="none" w:sz="0" w:space="0" w:color="auto"/>
        <w:bottom w:val="none" w:sz="0" w:space="0" w:color="auto"/>
        <w:right w:val="none" w:sz="0" w:space="0" w:color="auto"/>
      </w:divBdr>
      <w:divsChild>
        <w:div w:id="511913021">
          <w:marLeft w:val="0"/>
          <w:marRight w:val="0"/>
          <w:marTop w:val="0"/>
          <w:marBottom w:val="0"/>
          <w:divBdr>
            <w:top w:val="none" w:sz="0" w:space="0" w:color="auto"/>
            <w:left w:val="none" w:sz="0" w:space="0" w:color="auto"/>
            <w:bottom w:val="none" w:sz="0" w:space="0" w:color="auto"/>
            <w:right w:val="none" w:sz="0" w:space="0" w:color="auto"/>
          </w:divBdr>
          <w:divsChild>
            <w:div w:id="2197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5656">
      <w:bodyDiv w:val="1"/>
      <w:marLeft w:val="0"/>
      <w:marRight w:val="0"/>
      <w:marTop w:val="0"/>
      <w:marBottom w:val="0"/>
      <w:divBdr>
        <w:top w:val="none" w:sz="0" w:space="0" w:color="auto"/>
        <w:left w:val="none" w:sz="0" w:space="0" w:color="auto"/>
        <w:bottom w:val="none" w:sz="0" w:space="0" w:color="auto"/>
        <w:right w:val="none" w:sz="0" w:space="0" w:color="auto"/>
      </w:divBdr>
    </w:div>
    <w:div w:id="949895148">
      <w:bodyDiv w:val="1"/>
      <w:marLeft w:val="0"/>
      <w:marRight w:val="0"/>
      <w:marTop w:val="0"/>
      <w:marBottom w:val="0"/>
      <w:divBdr>
        <w:top w:val="none" w:sz="0" w:space="0" w:color="auto"/>
        <w:left w:val="none" w:sz="0" w:space="0" w:color="auto"/>
        <w:bottom w:val="none" w:sz="0" w:space="0" w:color="auto"/>
        <w:right w:val="none" w:sz="0" w:space="0" w:color="auto"/>
      </w:divBdr>
    </w:div>
    <w:div w:id="972634735">
      <w:bodyDiv w:val="1"/>
      <w:marLeft w:val="0"/>
      <w:marRight w:val="0"/>
      <w:marTop w:val="0"/>
      <w:marBottom w:val="0"/>
      <w:divBdr>
        <w:top w:val="none" w:sz="0" w:space="0" w:color="auto"/>
        <w:left w:val="none" w:sz="0" w:space="0" w:color="auto"/>
        <w:bottom w:val="none" w:sz="0" w:space="0" w:color="auto"/>
        <w:right w:val="none" w:sz="0" w:space="0" w:color="auto"/>
      </w:divBdr>
    </w:div>
    <w:div w:id="989410261">
      <w:bodyDiv w:val="1"/>
      <w:marLeft w:val="0"/>
      <w:marRight w:val="0"/>
      <w:marTop w:val="0"/>
      <w:marBottom w:val="0"/>
      <w:divBdr>
        <w:top w:val="none" w:sz="0" w:space="0" w:color="auto"/>
        <w:left w:val="none" w:sz="0" w:space="0" w:color="auto"/>
        <w:bottom w:val="none" w:sz="0" w:space="0" w:color="auto"/>
        <w:right w:val="none" w:sz="0" w:space="0" w:color="auto"/>
      </w:divBdr>
    </w:div>
    <w:div w:id="1010447923">
      <w:bodyDiv w:val="1"/>
      <w:marLeft w:val="0"/>
      <w:marRight w:val="0"/>
      <w:marTop w:val="0"/>
      <w:marBottom w:val="0"/>
      <w:divBdr>
        <w:top w:val="none" w:sz="0" w:space="0" w:color="auto"/>
        <w:left w:val="none" w:sz="0" w:space="0" w:color="auto"/>
        <w:bottom w:val="none" w:sz="0" w:space="0" w:color="auto"/>
        <w:right w:val="none" w:sz="0" w:space="0" w:color="auto"/>
      </w:divBdr>
    </w:div>
    <w:div w:id="1043360631">
      <w:bodyDiv w:val="1"/>
      <w:marLeft w:val="0"/>
      <w:marRight w:val="0"/>
      <w:marTop w:val="0"/>
      <w:marBottom w:val="0"/>
      <w:divBdr>
        <w:top w:val="none" w:sz="0" w:space="0" w:color="auto"/>
        <w:left w:val="none" w:sz="0" w:space="0" w:color="auto"/>
        <w:bottom w:val="none" w:sz="0" w:space="0" w:color="auto"/>
        <w:right w:val="none" w:sz="0" w:space="0" w:color="auto"/>
      </w:divBdr>
    </w:div>
    <w:div w:id="1044983059">
      <w:bodyDiv w:val="1"/>
      <w:marLeft w:val="0"/>
      <w:marRight w:val="0"/>
      <w:marTop w:val="0"/>
      <w:marBottom w:val="0"/>
      <w:divBdr>
        <w:top w:val="none" w:sz="0" w:space="0" w:color="auto"/>
        <w:left w:val="none" w:sz="0" w:space="0" w:color="auto"/>
        <w:bottom w:val="none" w:sz="0" w:space="0" w:color="auto"/>
        <w:right w:val="none" w:sz="0" w:space="0" w:color="auto"/>
      </w:divBdr>
    </w:div>
    <w:div w:id="1071584909">
      <w:bodyDiv w:val="1"/>
      <w:marLeft w:val="0"/>
      <w:marRight w:val="0"/>
      <w:marTop w:val="0"/>
      <w:marBottom w:val="0"/>
      <w:divBdr>
        <w:top w:val="none" w:sz="0" w:space="0" w:color="auto"/>
        <w:left w:val="none" w:sz="0" w:space="0" w:color="auto"/>
        <w:bottom w:val="none" w:sz="0" w:space="0" w:color="auto"/>
        <w:right w:val="none" w:sz="0" w:space="0" w:color="auto"/>
      </w:divBdr>
    </w:div>
    <w:div w:id="1083988273">
      <w:bodyDiv w:val="1"/>
      <w:marLeft w:val="0"/>
      <w:marRight w:val="0"/>
      <w:marTop w:val="0"/>
      <w:marBottom w:val="0"/>
      <w:divBdr>
        <w:top w:val="none" w:sz="0" w:space="0" w:color="auto"/>
        <w:left w:val="none" w:sz="0" w:space="0" w:color="auto"/>
        <w:bottom w:val="none" w:sz="0" w:space="0" w:color="auto"/>
        <w:right w:val="none" w:sz="0" w:space="0" w:color="auto"/>
      </w:divBdr>
    </w:div>
    <w:div w:id="1157501914">
      <w:bodyDiv w:val="1"/>
      <w:marLeft w:val="0"/>
      <w:marRight w:val="0"/>
      <w:marTop w:val="0"/>
      <w:marBottom w:val="0"/>
      <w:divBdr>
        <w:top w:val="none" w:sz="0" w:space="0" w:color="auto"/>
        <w:left w:val="none" w:sz="0" w:space="0" w:color="auto"/>
        <w:bottom w:val="none" w:sz="0" w:space="0" w:color="auto"/>
        <w:right w:val="none" w:sz="0" w:space="0" w:color="auto"/>
      </w:divBdr>
    </w:div>
    <w:div w:id="1171456817">
      <w:bodyDiv w:val="1"/>
      <w:marLeft w:val="0"/>
      <w:marRight w:val="0"/>
      <w:marTop w:val="0"/>
      <w:marBottom w:val="0"/>
      <w:divBdr>
        <w:top w:val="none" w:sz="0" w:space="0" w:color="auto"/>
        <w:left w:val="none" w:sz="0" w:space="0" w:color="auto"/>
        <w:bottom w:val="none" w:sz="0" w:space="0" w:color="auto"/>
        <w:right w:val="none" w:sz="0" w:space="0" w:color="auto"/>
      </w:divBdr>
    </w:div>
    <w:div w:id="1202523394">
      <w:bodyDiv w:val="1"/>
      <w:marLeft w:val="0"/>
      <w:marRight w:val="0"/>
      <w:marTop w:val="0"/>
      <w:marBottom w:val="0"/>
      <w:divBdr>
        <w:top w:val="none" w:sz="0" w:space="0" w:color="auto"/>
        <w:left w:val="none" w:sz="0" w:space="0" w:color="auto"/>
        <w:bottom w:val="none" w:sz="0" w:space="0" w:color="auto"/>
        <w:right w:val="none" w:sz="0" w:space="0" w:color="auto"/>
      </w:divBdr>
    </w:div>
    <w:div w:id="1231498572">
      <w:bodyDiv w:val="1"/>
      <w:marLeft w:val="0"/>
      <w:marRight w:val="0"/>
      <w:marTop w:val="0"/>
      <w:marBottom w:val="0"/>
      <w:divBdr>
        <w:top w:val="none" w:sz="0" w:space="0" w:color="auto"/>
        <w:left w:val="none" w:sz="0" w:space="0" w:color="auto"/>
        <w:bottom w:val="none" w:sz="0" w:space="0" w:color="auto"/>
        <w:right w:val="none" w:sz="0" w:space="0" w:color="auto"/>
      </w:divBdr>
    </w:div>
    <w:div w:id="1233127626">
      <w:bodyDiv w:val="1"/>
      <w:marLeft w:val="0"/>
      <w:marRight w:val="0"/>
      <w:marTop w:val="0"/>
      <w:marBottom w:val="0"/>
      <w:divBdr>
        <w:top w:val="none" w:sz="0" w:space="0" w:color="auto"/>
        <w:left w:val="none" w:sz="0" w:space="0" w:color="auto"/>
        <w:bottom w:val="none" w:sz="0" w:space="0" w:color="auto"/>
        <w:right w:val="none" w:sz="0" w:space="0" w:color="auto"/>
      </w:divBdr>
      <w:divsChild>
        <w:div w:id="227156743">
          <w:marLeft w:val="0"/>
          <w:marRight w:val="0"/>
          <w:marTop w:val="0"/>
          <w:marBottom w:val="0"/>
          <w:divBdr>
            <w:top w:val="none" w:sz="0" w:space="0" w:color="auto"/>
            <w:left w:val="none" w:sz="0" w:space="0" w:color="auto"/>
            <w:bottom w:val="none" w:sz="0" w:space="0" w:color="auto"/>
            <w:right w:val="none" w:sz="0" w:space="0" w:color="auto"/>
          </w:divBdr>
          <w:divsChild>
            <w:div w:id="9856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9357">
      <w:bodyDiv w:val="1"/>
      <w:marLeft w:val="0"/>
      <w:marRight w:val="0"/>
      <w:marTop w:val="0"/>
      <w:marBottom w:val="0"/>
      <w:divBdr>
        <w:top w:val="none" w:sz="0" w:space="0" w:color="auto"/>
        <w:left w:val="none" w:sz="0" w:space="0" w:color="auto"/>
        <w:bottom w:val="none" w:sz="0" w:space="0" w:color="auto"/>
        <w:right w:val="none" w:sz="0" w:space="0" w:color="auto"/>
      </w:divBdr>
    </w:div>
    <w:div w:id="1245919688">
      <w:bodyDiv w:val="1"/>
      <w:marLeft w:val="0"/>
      <w:marRight w:val="0"/>
      <w:marTop w:val="0"/>
      <w:marBottom w:val="0"/>
      <w:divBdr>
        <w:top w:val="none" w:sz="0" w:space="0" w:color="auto"/>
        <w:left w:val="none" w:sz="0" w:space="0" w:color="auto"/>
        <w:bottom w:val="none" w:sz="0" w:space="0" w:color="auto"/>
        <w:right w:val="none" w:sz="0" w:space="0" w:color="auto"/>
      </w:divBdr>
    </w:div>
    <w:div w:id="1307004993">
      <w:bodyDiv w:val="1"/>
      <w:marLeft w:val="0"/>
      <w:marRight w:val="0"/>
      <w:marTop w:val="0"/>
      <w:marBottom w:val="0"/>
      <w:divBdr>
        <w:top w:val="none" w:sz="0" w:space="0" w:color="auto"/>
        <w:left w:val="none" w:sz="0" w:space="0" w:color="auto"/>
        <w:bottom w:val="none" w:sz="0" w:space="0" w:color="auto"/>
        <w:right w:val="none" w:sz="0" w:space="0" w:color="auto"/>
      </w:divBdr>
    </w:div>
    <w:div w:id="1307392301">
      <w:bodyDiv w:val="1"/>
      <w:marLeft w:val="0"/>
      <w:marRight w:val="0"/>
      <w:marTop w:val="0"/>
      <w:marBottom w:val="0"/>
      <w:divBdr>
        <w:top w:val="none" w:sz="0" w:space="0" w:color="auto"/>
        <w:left w:val="none" w:sz="0" w:space="0" w:color="auto"/>
        <w:bottom w:val="none" w:sz="0" w:space="0" w:color="auto"/>
        <w:right w:val="none" w:sz="0" w:space="0" w:color="auto"/>
      </w:divBdr>
    </w:div>
    <w:div w:id="1344356495">
      <w:bodyDiv w:val="1"/>
      <w:marLeft w:val="0"/>
      <w:marRight w:val="0"/>
      <w:marTop w:val="0"/>
      <w:marBottom w:val="0"/>
      <w:divBdr>
        <w:top w:val="none" w:sz="0" w:space="0" w:color="auto"/>
        <w:left w:val="none" w:sz="0" w:space="0" w:color="auto"/>
        <w:bottom w:val="none" w:sz="0" w:space="0" w:color="auto"/>
        <w:right w:val="none" w:sz="0" w:space="0" w:color="auto"/>
      </w:divBdr>
    </w:div>
    <w:div w:id="1354186052">
      <w:bodyDiv w:val="1"/>
      <w:marLeft w:val="0"/>
      <w:marRight w:val="0"/>
      <w:marTop w:val="0"/>
      <w:marBottom w:val="0"/>
      <w:divBdr>
        <w:top w:val="none" w:sz="0" w:space="0" w:color="auto"/>
        <w:left w:val="none" w:sz="0" w:space="0" w:color="auto"/>
        <w:bottom w:val="none" w:sz="0" w:space="0" w:color="auto"/>
        <w:right w:val="none" w:sz="0" w:space="0" w:color="auto"/>
      </w:divBdr>
    </w:div>
    <w:div w:id="1368145837">
      <w:bodyDiv w:val="1"/>
      <w:marLeft w:val="0"/>
      <w:marRight w:val="0"/>
      <w:marTop w:val="0"/>
      <w:marBottom w:val="0"/>
      <w:divBdr>
        <w:top w:val="none" w:sz="0" w:space="0" w:color="auto"/>
        <w:left w:val="none" w:sz="0" w:space="0" w:color="auto"/>
        <w:bottom w:val="none" w:sz="0" w:space="0" w:color="auto"/>
        <w:right w:val="none" w:sz="0" w:space="0" w:color="auto"/>
      </w:divBdr>
      <w:divsChild>
        <w:div w:id="454909110">
          <w:marLeft w:val="0"/>
          <w:marRight w:val="0"/>
          <w:marTop w:val="0"/>
          <w:marBottom w:val="0"/>
          <w:divBdr>
            <w:top w:val="none" w:sz="0" w:space="0" w:color="auto"/>
            <w:left w:val="none" w:sz="0" w:space="0" w:color="auto"/>
            <w:bottom w:val="none" w:sz="0" w:space="0" w:color="auto"/>
            <w:right w:val="none" w:sz="0" w:space="0" w:color="auto"/>
          </w:divBdr>
          <w:divsChild>
            <w:div w:id="524755612">
              <w:marLeft w:val="0"/>
              <w:marRight w:val="0"/>
              <w:marTop w:val="0"/>
              <w:marBottom w:val="0"/>
              <w:divBdr>
                <w:top w:val="none" w:sz="0" w:space="0" w:color="auto"/>
                <w:left w:val="none" w:sz="0" w:space="0" w:color="auto"/>
                <w:bottom w:val="none" w:sz="0" w:space="0" w:color="auto"/>
                <w:right w:val="none" w:sz="0" w:space="0" w:color="auto"/>
              </w:divBdr>
            </w:div>
            <w:div w:id="1246693283">
              <w:marLeft w:val="0"/>
              <w:marRight w:val="0"/>
              <w:marTop w:val="0"/>
              <w:marBottom w:val="0"/>
              <w:divBdr>
                <w:top w:val="none" w:sz="0" w:space="0" w:color="auto"/>
                <w:left w:val="none" w:sz="0" w:space="0" w:color="auto"/>
                <w:bottom w:val="none" w:sz="0" w:space="0" w:color="auto"/>
                <w:right w:val="none" w:sz="0" w:space="0" w:color="auto"/>
              </w:divBdr>
            </w:div>
            <w:div w:id="89471723">
              <w:marLeft w:val="0"/>
              <w:marRight w:val="0"/>
              <w:marTop w:val="0"/>
              <w:marBottom w:val="0"/>
              <w:divBdr>
                <w:top w:val="none" w:sz="0" w:space="0" w:color="auto"/>
                <w:left w:val="none" w:sz="0" w:space="0" w:color="auto"/>
                <w:bottom w:val="none" w:sz="0" w:space="0" w:color="auto"/>
                <w:right w:val="none" w:sz="0" w:space="0" w:color="auto"/>
              </w:divBdr>
            </w:div>
            <w:div w:id="17998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9942">
      <w:bodyDiv w:val="1"/>
      <w:marLeft w:val="0"/>
      <w:marRight w:val="0"/>
      <w:marTop w:val="0"/>
      <w:marBottom w:val="0"/>
      <w:divBdr>
        <w:top w:val="none" w:sz="0" w:space="0" w:color="auto"/>
        <w:left w:val="none" w:sz="0" w:space="0" w:color="auto"/>
        <w:bottom w:val="none" w:sz="0" w:space="0" w:color="auto"/>
        <w:right w:val="none" w:sz="0" w:space="0" w:color="auto"/>
      </w:divBdr>
    </w:div>
    <w:div w:id="1384789759">
      <w:bodyDiv w:val="1"/>
      <w:marLeft w:val="0"/>
      <w:marRight w:val="0"/>
      <w:marTop w:val="0"/>
      <w:marBottom w:val="0"/>
      <w:divBdr>
        <w:top w:val="none" w:sz="0" w:space="0" w:color="auto"/>
        <w:left w:val="none" w:sz="0" w:space="0" w:color="auto"/>
        <w:bottom w:val="none" w:sz="0" w:space="0" w:color="auto"/>
        <w:right w:val="none" w:sz="0" w:space="0" w:color="auto"/>
      </w:divBdr>
    </w:div>
    <w:div w:id="1417363055">
      <w:bodyDiv w:val="1"/>
      <w:marLeft w:val="0"/>
      <w:marRight w:val="0"/>
      <w:marTop w:val="0"/>
      <w:marBottom w:val="0"/>
      <w:divBdr>
        <w:top w:val="none" w:sz="0" w:space="0" w:color="auto"/>
        <w:left w:val="none" w:sz="0" w:space="0" w:color="auto"/>
        <w:bottom w:val="none" w:sz="0" w:space="0" w:color="auto"/>
        <w:right w:val="none" w:sz="0" w:space="0" w:color="auto"/>
      </w:divBdr>
    </w:div>
    <w:div w:id="1444881173">
      <w:bodyDiv w:val="1"/>
      <w:marLeft w:val="0"/>
      <w:marRight w:val="0"/>
      <w:marTop w:val="0"/>
      <w:marBottom w:val="0"/>
      <w:divBdr>
        <w:top w:val="none" w:sz="0" w:space="0" w:color="auto"/>
        <w:left w:val="none" w:sz="0" w:space="0" w:color="auto"/>
        <w:bottom w:val="none" w:sz="0" w:space="0" w:color="auto"/>
        <w:right w:val="none" w:sz="0" w:space="0" w:color="auto"/>
      </w:divBdr>
    </w:div>
    <w:div w:id="1445923910">
      <w:bodyDiv w:val="1"/>
      <w:marLeft w:val="0"/>
      <w:marRight w:val="0"/>
      <w:marTop w:val="0"/>
      <w:marBottom w:val="0"/>
      <w:divBdr>
        <w:top w:val="none" w:sz="0" w:space="0" w:color="auto"/>
        <w:left w:val="none" w:sz="0" w:space="0" w:color="auto"/>
        <w:bottom w:val="none" w:sz="0" w:space="0" w:color="auto"/>
        <w:right w:val="none" w:sz="0" w:space="0" w:color="auto"/>
      </w:divBdr>
    </w:div>
    <w:div w:id="1446190168">
      <w:bodyDiv w:val="1"/>
      <w:marLeft w:val="0"/>
      <w:marRight w:val="0"/>
      <w:marTop w:val="0"/>
      <w:marBottom w:val="0"/>
      <w:divBdr>
        <w:top w:val="none" w:sz="0" w:space="0" w:color="auto"/>
        <w:left w:val="none" w:sz="0" w:space="0" w:color="auto"/>
        <w:bottom w:val="none" w:sz="0" w:space="0" w:color="auto"/>
        <w:right w:val="none" w:sz="0" w:space="0" w:color="auto"/>
      </w:divBdr>
    </w:div>
    <w:div w:id="1513762653">
      <w:bodyDiv w:val="1"/>
      <w:marLeft w:val="0"/>
      <w:marRight w:val="0"/>
      <w:marTop w:val="0"/>
      <w:marBottom w:val="0"/>
      <w:divBdr>
        <w:top w:val="none" w:sz="0" w:space="0" w:color="auto"/>
        <w:left w:val="none" w:sz="0" w:space="0" w:color="auto"/>
        <w:bottom w:val="none" w:sz="0" w:space="0" w:color="auto"/>
        <w:right w:val="none" w:sz="0" w:space="0" w:color="auto"/>
      </w:divBdr>
    </w:div>
    <w:div w:id="1578589741">
      <w:bodyDiv w:val="1"/>
      <w:marLeft w:val="0"/>
      <w:marRight w:val="0"/>
      <w:marTop w:val="0"/>
      <w:marBottom w:val="0"/>
      <w:divBdr>
        <w:top w:val="none" w:sz="0" w:space="0" w:color="auto"/>
        <w:left w:val="none" w:sz="0" w:space="0" w:color="auto"/>
        <w:bottom w:val="none" w:sz="0" w:space="0" w:color="auto"/>
        <w:right w:val="none" w:sz="0" w:space="0" w:color="auto"/>
      </w:divBdr>
    </w:div>
    <w:div w:id="1590697972">
      <w:bodyDiv w:val="1"/>
      <w:marLeft w:val="0"/>
      <w:marRight w:val="0"/>
      <w:marTop w:val="0"/>
      <w:marBottom w:val="0"/>
      <w:divBdr>
        <w:top w:val="none" w:sz="0" w:space="0" w:color="auto"/>
        <w:left w:val="none" w:sz="0" w:space="0" w:color="auto"/>
        <w:bottom w:val="none" w:sz="0" w:space="0" w:color="auto"/>
        <w:right w:val="none" w:sz="0" w:space="0" w:color="auto"/>
      </w:divBdr>
    </w:div>
    <w:div w:id="1597908910">
      <w:bodyDiv w:val="1"/>
      <w:marLeft w:val="0"/>
      <w:marRight w:val="0"/>
      <w:marTop w:val="0"/>
      <w:marBottom w:val="0"/>
      <w:divBdr>
        <w:top w:val="none" w:sz="0" w:space="0" w:color="auto"/>
        <w:left w:val="none" w:sz="0" w:space="0" w:color="auto"/>
        <w:bottom w:val="none" w:sz="0" w:space="0" w:color="auto"/>
        <w:right w:val="none" w:sz="0" w:space="0" w:color="auto"/>
      </w:divBdr>
      <w:divsChild>
        <w:div w:id="2011591477">
          <w:marLeft w:val="0"/>
          <w:marRight w:val="0"/>
          <w:marTop w:val="0"/>
          <w:marBottom w:val="0"/>
          <w:divBdr>
            <w:top w:val="none" w:sz="0" w:space="0" w:color="auto"/>
            <w:left w:val="none" w:sz="0" w:space="0" w:color="auto"/>
            <w:bottom w:val="none" w:sz="0" w:space="0" w:color="auto"/>
            <w:right w:val="none" w:sz="0" w:space="0" w:color="auto"/>
          </w:divBdr>
          <w:divsChild>
            <w:div w:id="133377428">
              <w:marLeft w:val="0"/>
              <w:marRight w:val="0"/>
              <w:marTop w:val="0"/>
              <w:marBottom w:val="0"/>
              <w:divBdr>
                <w:top w:val="none" w:sz="0" w:space="0" w:color="auto"/>
                <w:left w:val="none" w:sz="0" w:space="0" w:color="auto"/>
                <w:bottom w:val="none" w:sz="0" w:space="0" w:color="auto"/>
                <w:right w:val="none" w:sz="0" w:space="0" w:color="auto"/>
              </w:divBdr>
            </w:div>
            <w:div w:id="1617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2024">
      <w:bodyDiv w:val="1"/>
      <w:marLeft w:val="0"/>
      <w:marRight w:val="0"/>
      <w:marTop w:val="0"/>
      <w:marBottom w:val="0"/>
      <w:divBdr>
        <w:top w:val="none" w:sz="0" w:space="0" w:color="auto"/>
        <w:left w:val="none" w:sz="0" w:space="0" w:color="auto"/>
        <w:bottom w:val="none" w:sz="0" w:space="0" w:color="auto"/>
        <w:right w:val="none" w:sz="0" w:space="0" w:color="auto"/>
      </w:divBdr>
    </w:div>
    <w:div w:id="1616013530">
      <w:bodyDiv w:val="1"/>
      <w:marLeft w:val="0"/>
      <w:marRight w:val="0"/>
      <w:marTop w:val="0"/>
      <w:marBottom w:val="0"/>
      <w:divBdr>
        <w:top w:val="none" w:sz="0" w:space="0" w:color="auto"/>
        <w:left w:val="none" w:sz="0" w:space="0" w:color="auto"/>
        <w:bottom w:val="none" w:sz="0" w:space="0" w:color="auto"/>
        <w:right w:val="none" w:sz="0" w:space="0" w:color="auto"/>
      </w:divBdr>
    </w:div>
    <w:div w:id="1619145321">
      <w:bodyDiv w:val="1"/>
      <w:marLeft w:val="0"/>
      <w:marRight w:val="0"/>
      <w:marTop w:val="0"/>
      <w:marBottom w:val="0"/>
      <w:divBdr>
        <w:top w:val="none" w:sz="0" w:space="0" w:color="auto"/>
        <w:left w:val="none" w:sz="0" w:space="0" w:color="auto"/>
        <w:bottom w:val="none" w:sz="0" w:space="0" w:color="auto"/>
        <w:right w:val="none" w:sz="0" w:space="0" w:color="auto"/>
      </w:divBdr>
    </w:div>
    <w:div w:id="1632206769">
      <w:bodyDiv w:val="1"/>
      <w:marLeft w:val="0"/>
      <w:marRight w:val="0"/>
      <w:marTop w:val="0"/>
      <w:marBottom w:val="0"/>
      <w:divBdr>
        <w:top w:val="none" w:sz="0" w:space="0" w:color="auto"/>
        <w:left w:val="none" w:sz="0" w:space="0" w:color="auto"/>
        <w:bottom w:val="none" w:sz="0" w:space="0" w:color="auto"/>
        <w:right w:val="none" w:sz="0" w:space="0" w:color="auto"/>
      </w:divBdr>
    </w:div>
    <w:div w:id="1641298821">
      <w:bodyDiv w:val="1"/>
      <w:marLeft w:val="0"/>
      <w:marRight w:val="0"/>
      <w:marTop w:val="0"/>
      <w:marBottom w:val="0"/>
      <w:divBdr>
        <w:top w:val="none" w:sz="0" w:space="0" w:color="auto"/>
        <w:left w:val="none" w:sz="0" w:space="0" w:color="auto"/>
        <w:bottom w:val="none" w:sz="0" w:space="0" w:color="auto"/>
        <w:right w:val="none" w:sz="0" w:space="0" w:color="auto"/>
      </w:divBdr>
    </w:div>
    <w:div w:id="1657228011">
      <w:bodyDiv w:val="1"/>
      <w:marLeft w:val="0"/>
      <w:marRight w:val="0"/>
      <w:marTop w:val="0"/>
      <w:marBottom w:val="0"/>
      <w:divBdr>
        <w:top w:val="none" w:sz="0" w:space="0" w:color="auto"/>
        <w:left w:val="none" w:sz="0" w:space="0" w:color="auto"/>
        <w:bottom w:val="none" w:sz="0" w:space="0" w:color="auto"/>
        <w:right w:val="none" w:sz="0" w:space="0" w:color="auto"/>
      </w:divBdr>
    </w:div>
    <w:div w:id="1658416127">
      <w:bodyDiv w:val="1"/>
      <w:marLeft w:val="0"/>
      <w:marRight w:val="0"/>
      <w:marTop w:val="0"/>
      <w:marBottom w:val="0"/>
      <w:divBdr>
        <w:top w:val="none" w:sz="0" w:space="0" w:color="auto"/>
        <w:left w:val="none" w:sz="0" w:space="0" w:color="auto"/>
        <w:bottom w:val="none" w:sz="0" w:space="0" w:color="auto"/>
        <w:right w:val="none" w:sz="0" w:space="0" w:color="auto"/>
      </w:divBdr>
    </w:div>
    <w:div w:id="1663118441">
      <w:bodyDiv w:val="1"/>
      <w:marLeft w:val="0"/>
      <w:marRight w:val="0"/>
      <w:marTop w:val="0"/>
      <w:marBottom w:val="0"/>
      <w:divBdr>
        <w:top w:val="none" w:sz="0" w:space="0" w:color="auto"/>
        <w:left w:val="none" w:sz="0" w:space="0" w:color="auto"/>
        <w:bottom w:val="none" w:sz="0" w:space="0" w:color="auto"/>
        <w:right w:val="none" w:sz="0" w:space="0" w:color="auto"/>
      </w:divBdr>
    </w:div>
    <w:div w:id="1744185167">
      <w:bodyDiv w:val="1"/>
      <w:marLeft w:val="0"/>
      <w:marRight w:val="0"/>
      <w:marTop w:val="0"/>
      <w:marBottom w:val="0"/>
      <w:divBdr>
        <w:top w:val="none" w:sz="0" w:space="0" w:color="auto"/>
        <w:left w:val="none" w:sz="0" w:space="0" w:color="auto"/>
        <w:bottom w:val="none" w:sz="0" w:space="0" w:color="auto"/>
        <w:right w:val="none" w:sz="0" w:space="0" w:color="auto"/>
      </w:divBdr>
    </w:div>
    <w:div w:id="1768774317">
      <w:bodyDiv w:val="1"/>
      <w:marLeft w:val="0"/>
      <w:marRight w:val="0"/>
      <w:marTop w:val="0"/>
      <w:marBottom w:val="0"/>
      <w:divBdr>
        <w:top w:val="none" w:sz="0" w:space="0" w:color="auto"/>
        <w:left w:val="none" w:sz="0" w:space="0" w:color="auto"/>
        <w:bottom w:val="none" w:sz="0" w:space="0" w:color="auto"/>
        <w:right w:val="none" w:sz="0" w:space="0" w:color="auto"/>
      </w:divBdr>
    </w:div>
    <w:div w:id="1785728019">
      <w:bodyDiv w:val="1"/>
      <w:marLeft w:val="0"/>
      <w:marRight w:val="0"/>
      <w:marTop w:val="0"/>
      <w:marBottom w:val="0"/>
      <w:divBdr>
        <w:top w:val="none" w:sz="0" w:space="0" w:color="auto"/>
        <w:left w:val="none" w:sz="0" w:space="0" w:color="auto"/>
        <w:bottom w:val="none" w:sz="0" w:space="0" w:color="auto"/>
        <w:right w:val="none" w:sz="0" w:space="0" w:color="auto"/>
      </w:divBdr>
    </w:div>
    <w:div w:id="1799953697">
      <w:bodyDiv w:val="1"/>
      <w:marLeft w:val="0"/>
      <w:marRight w:val="0"/>
      <w:marTop w:val="0"/>
      <w:marBottom w:val="0"/>
      <w:divBdr>
        <w:top w:val="none" w:sz="0" w:space="0" w:color="auto"/>
        <w:left w:val="none" w:sz="0" w:space="0" w:color="auto"/>
        <w:bottom w:val="none" w:sz="0" w:space="0" w:color="auto"/>
        <w:right w:val="none" w:sz="0" w:space="0" w:color="auto"/>
      </w:divBdr>
    </w:div>
    <w:div w:id="1843932162">
      <w:bodyDiv w:val="1"/>
      <w:marLeft w:val="0"/>
      <w:marRight w:val="0"/>
      <w:marTop w:val="0"/>
      <w:marBottom w:val="0"/>
      <w:divBdr>
        <w:top w:val="none" w:sz="0" w:space="0" w:color="auto"/>
        <w:left w:val="none" w:sz="0" w:space="0" w:color="auto"/>
        <w:bottom w:val="none" w:sz="0" w:space="0" w:color="auto"/>
        <w:right w:val="none" w:sz="0" w:space="0" w:color="auto"/>
      </w:divBdr>
    </w:div>
    <w:div w:id="1896351412">
      <w:bodyDiv w:val="1"/>
      <w:marLeft w:val="0"/>
      <w:marRight w:val="0"/>
      <w:marTop w:val="0"/>
      <w:marBottom w:val="0"/>
      <w:divBdr>
        <w:top w:val="none" w:sz="0" w:space="0" w:color="auto"/>
        <w:left w:val="none" w:sz="0" w:space="0" w:color="auto"/>
        <w:bottom w:val="none" w:sz="0" w:space="0" w:color="auto"/>
        <w:right w:val="none" w:sz="0" w:space="0" w:color="auto"/>
      </w:divBdr>
    </w:div>
    <w:div w:id="1938321580">
      <w:bodyDiv w:val="1"/>
      <w:marLeft w:val="0"/>
      <w:marRight w:val="0"/>
      <w:marTop w:val="0"/>
      <w:marBottom w:val="0"/>
      <w:divBdr>
        <w:top w:val="none" w:sz="0" w:space="0" w:color="auto"/>
        <w:left w:val="none" w:sz="0" w:space="0" w:color="auto"/>
        <w:bottom w:val="none" w:sz="0" w:space="0" w:color="auto"/>
        <w:right w:val="none" w:sz="0" w:space="0" w:color="auto"/>
      </w:divBdr>
    </w:div>
    <w:div w:id="1961959845">
      <w:bodyDiv w:val="1"/>
      <w:marLeft w:val="0"/>
      <w:marRight w:val="0"/>
      <w:marTop w:val="0"/>
      <w:marBottom w:val="0"/>
      <w:divBdr>
        <w:top w:val="none" w:sz="0" w:space="0" w:color="auto"/>
        <w:left w:val="none" w:sz="0" w:space="0" w:color="auto"/>
        <w:bottom w:val="none" w:sz="0" w:space="0" w:color="auto"/>
        <w:right w:val="none" w:sz="0" w:space="0" w:color="auto"/>
      </w:divBdr>
    </w:div>
    <w:div w:id="1966810863">
      <w:bodyDiv w:val="1"/>
      <w:marLeft w:val="0"/>
      <w:marRight w:val="0"/>
      <w:marTop w:val="0"/>
      <w:marBottom w:val="0"/>
      <w:divBdr>
        <w:top w:val="none" w:sz="0" w:space="0" w:color="auto"/>
        <w:left w:val="none" w:sz="0" w:space="0" w:color="auto"/>
        <w:bottom w:val="none" w:sz="0" w:space="0" w:color="auto"/>
        <w:right w:val="none" w:sz="0" w:space="0" w:color="auto"/>
      </w:divBdr>
    </w:div>
    <w:div w:id="1978031095">
      <w:bodyDiv w:val="1"/>
      <w:marLeft w:val="0"/>
      <w:marRight w:val="0"/>
      <w:marTop w:val="0"/>
      <w:marBottom w:val="0"/>
      <w:divBdr>
        <w:top w:val="none" w:sz="0" w:space="0" w:color="auto"/>
        <w:left w:val="none" w:sz="0" w:space="0" w:color="auto"/>
        <w:bottom w:val="none" w:sz="0" w:space="0" w:color="auto"/>
        <w:right w:val="none" w:sz="0" w:space="0" w:color="auto"/>
      </w:divBdr>
    </w:div>
    <w:div w:id="2009404919">
      <w:bodyDiv w:val="1"/>
      <w:marLeft w:val="0"/>
      <w:marRight w:val="0"/>
      <w:marTop w:val="0"/>
      <w:marBottom w:val="0"/>
      <w:divBdr>
        <w:top w:val="none" w:sz="0" w:space="0" w:color="auto"/>
        <w:left w:val="none" w:sz="0" w:space="0" w:color="auto"/>
        <w:bottom w:val="none" w:sz="0" w:space="0" w:color="auto"/>
        <w:right w:val="none" w:sz="0" w:space="0" w:color="auto"/>
      </w:divBdr>
    </w:div>
    <w:div w:id="2012833967">
      <w:bodyDiv w:val="1"/>
      <w:marLeft w:val="0"/>
      <w:marRight w:val="0"/>
      <w:marTop w:val="0"/>
      <w:marBottom w:val="0"/>
      <w:divBdr>
        <w:top w:val="none" w:sz="0" w:space="0" w:color="auto"/>
        <w:left w:val="none" w:sz="0" w:space="0" w:color="auto"/>
        <w:bottom w:val="none" w:sz="0" w:space="0" w:color="auto"/>
        <w:right w:val="none" w:sz="0" w:space="0" w:color="auto"/>
      </w:divBdr>
    </w:div>
    <w:div w:id="2045326397">
      <w:bodyDiv w:val="1"/>
      <w:marLeft w:val="0"/>
      <w:marRight w:val="0"/>
      <w:marTop w:val="0"/>
      <w:marBottom w:val="0"/>
      <w:divBdr>
        <w:top w:val="none" w:sz="0" w:space="0" w:color="auto"/>
        <w:left w:val="none" w:sz="0" w:space="0" w:color="auto"/>
        <w:bottom w:val="none" w:sz="0" w:space="0" w:color="auto"/>
        <w:right w:val="none" w:sz="0" w:space="0" w:color="auto"/>
      </w:divBdr>
    </w:div>
    <w:div w:id="2049642770">
      <w:bodyDiv w:val="1"/>
      <w:marLeft w:val="0"/>
      <w:marRight w:val="0"/>
      <w:marTop w:val="0"/>
      <w:marBottom w:val="0"/>
      <w:divBdr>
        <w:top w:val="none" w:sz="0" w:space="0" w:color="auto"/>
        <w:left w:val="none" w:sz="0" w:space="0" w:color="auto"/>
        <w:bottom w:val="none" w:sz="0" w:space="0" w:color="auto"/>
        <w:right w:val="none" w:sz="0" w:space="0" w:color="auto"/>
      </w:divBdr>
    </w:div>
    <w:div w:id="2130929026">
      <w:bodyDiv w:val="1"/>
      <w:marLeft w:val="0"/>
      <w:marRight w:val="0"/>
      <w:marTop w:val="0"/>
      <w:marBottom w:val="0"/>
      <w:divBdr>
        <w:top w:val="none" w:sz="0" w:space="0" w:color="auto"/>
        <w:left w:val="none" w:sz="0" w:space="0" w:color="auto"/>
        <w:bottom w:val="none" w:sz="0" w:space="0" w:color="auto"/>
        <w:right w:val="none" w:sz="0" w:space="0" w:color="auto"/>
      </w:divBdr>
      <w:divsChild>
        <w:div w:id="1380596026">
          <w:marLeft w:val="0"/>
          <w:marRight w:val="0"/>
          <w:marTop w:val="0"/>
          <w:marBottom w:val="0"/>
          <w:divBdr>
            <w:top w:val="none" w:sz="0" w:space="0" w:color="auto"/>
            <w:left w:val="none" w:sz="0" w:space="0" w:color="auto"/>
            <w:bottom w:val="none" w:sz="0" w:space="0" w:color="auto"/>
            <w:right w:val="none" w:sz="0" w:space="0" w:color="auto"/>
          </w:divBdr>
          <w:divsChild>
            <w:div w:id="7298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medium.com/@kachari.bikram42/from-search-to-synthesis-enhancing-rag-with-bm25-and-reciprocal-rank-fusion-872d21dc4ca7"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medium.com/yapi-kredi-teknoloji/how-to-improve-retrieval-performance-in-rag-e63ea641aa0c" TargetMode="External"/><Relationship Id="rId2" Type="http://schemas.openxmlformats.org/officeDocument/2006/relationships/customXml" Target="../customXml/item2.xml"/><Relationship Id="rId16" Type="http://schemas.openxmlformats.org/officeDocument/2006/relationships/hyperlink" Target="https://aclanthology.org/2022.bionlp-1.19.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rxiv.org/pdf/1904.03323" TargetMode="External"/><Relationship Id="rId10" Type="http://schemas.openxmlformats.org/officeDocument/2006/relationships/hyperlink" Target="https://github.com/Nagore2021/TFM" TargetMode="External"/><Relationship Id="rId19" Type="http://schemas.openxmlformats.org/officeDocument/2006/relationships/hyperlink" Target="https://learn.deeplearning.ai/courses/advanced-retrieval-for-ai/lesson/kb5oj/introduction" TargetMode="External"/><Relationship Id="rId4" Type="http://schemas.openxmlformats.org/officeDocument/2006/relationships/styles" Target="styles.xml"/><Relationship Id="rId9" Type="http://schemas.openxmlformats.org/officeDocument/2006/relationships/hyperlink" Target="https://www.osakidetza.euskadi.eus/tu-portal-de-salud-y-vida-sana/webosk00-oskenf/es/"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069A01-3D4E-4618-BB3E-BCBB72EB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43</Pages>
  <Words>8310</Words>
  <Characters>45706</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Sistema de Acceso a Información Médica Bilingüe Euskera-Castellano mediante RAG</vt:lpstr>
    </vt:vector>
  </TitlesOfParts>
  <Company/>
  <LinksUpToDate>false</LinksUpToDate>
  <CharactersWithSpaces>53909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Acceso a Información Médica Bilingüe Euskera-Castellano mediante RAG</dc:title>
  <dc:subject/>
  <dc:creator>PRESENTA</dc:creator>
  <cp:keywords/>
  <dc:description/>
  <cp:lastModifiedBy>Nagore Landa</cp:lastModifiedBy>
  <cp:revision>112</cp:revision>
  <dcterms:created xsi:type="dcterms:W3CDTF">2025-06-21T16:28:00Z</dcterms:created>
  <dcterms:modified xsi:type="dcterms:W3CDTF">2025-06-22T22:02:00Z</dcterms:modified>
</cp:coreProperties>
</file>