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51096446"/>
        <w:docPartObj>
          <w:docPartGallery w:val="Cover Pages"/>
          <w:docPartUnique/>
        </w:docPartObj>
      </w:sdtPr>
      <w:sdtEndPr>
        <w:rPr>
          <w:rFonts w:eastAsiaTheme="minorEastAsia"/>
          <w:noProof/>
          <w:color w:val="156082" w:themeColor="accent1"/>
        </w:rPr>
      </w:sdtEndPr>
      <w:sdtContent>
        <w:p w14:paraId="67BF2D03" w14:textId="4AA40E18" w:rsidR="00812704" w:rsidRDefault="0026289F">
          <w:pPr>
            <w:rPr>
              <w:rFonts w:eastAsiaTheme="minorEastAsia"/>
              <w:noProof/>
              <w:color w:val="156082" w:themeColor="accent1"/>
            </w:rPr>
          </w:pPr>
          <w:r>
            <w:rPr>
              <w:noProof/>
              <w:lang w:eastAsia="es-ES"/>
            </w:rPr>
            <mc:AlternateContent>
              <mc:Choice Requires="wps">
                <w:drawing>
                  <wp:anchor distT="0" distB="0" distL="114300" distR="114300" simplePos="0" relativeHeight="251661312" behindDoc="0" locked="0" layoutInCell="1" allowOverlap="1" wp14:anchorId="7DE95CC7" wp14:editId="11B455FE">
                    <wp:simplePos x="0" y="0"/>
                    <wp:positionH relativeFrom="margin">
                      <wp:posOffset>-518795</wp:posOffset>
                    </wp:positionH>
                    <wp:positionV relativeFrom="page">
                      <wp:posOffset>8277225</wp:posOffset>
                    </wp:positionV>
                    <wp:extent cx="6619875" cy="1273810"/>
                    <wp:effectExtent l="0" t="0" r="9525" b="2540"/>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6619875" cy="1273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827FC1" w14:textId="75D09F10" w:rsidR="00E128E6" w:rsidRDefault="00E128E6">
                                <w:pPr>
                                  <w:pStyle w:val="Sinespaciado"/>
                                  <w:jc w:val="right"/>
                                  <w:rPr>
                                    <w:caps/>
                                    <w:color w:val="262626" w:themeColor="text1" w:themeTint="D9"/>
                                    <w:sz w:val="28"/>
                                    <w:szCs w:val="28"/>
                                  </w:rPr>
                                </w:pPr>
                                <w:r w:rsidRPr="00BA6953">
                                  <w:rPr>
                                    <w:caps/>
                                    <w:color w:val="262626" w:themeColor="text1" w:themeTint="D9"/>
                                    <w:sz w:val="28"/>
                                    <w:szCs w:val="28"/>
                                  </w:rPr>
                                  <w:t xml:space="preserve">Autora: </w:t>
                                </w:r>
                                <w:r w:rsidR="008D0C85" w:rsidRPr="008D0C85">
                                  <w:rPr>
                                    <w:color w:val="262626" w:themeColor="text1" w:themeTint="D9"/>
                                    <w:sz w:val="28"/>
                                    <w:szCs w:val="28"/>
                                  </w:rPr>
                                  <w:t>N</w:t>
                                </w:r>
                                <w:r w:rsidR="008D0C85">
                                  <w:rPr>
                                    <w:color w:val="262626" w:themeColor="text1" w:themeTint="D9"/>
                                    <w:sz w:val="28"/>
                                    <w:szCs w:val="28"/>
                                  </w:rPr>
                                  <w:t>agore</w:t>
                                </w:r>
                                <w:r w:rsidR="008D0C85" w:rsidRPr="008D0C85">
                                  <w:rPr>
                                    <w:color w:val="262626" w:themeColor="text1" w:themeTint="D9"/>
                                    <w:sz w:val="28"/>
                                    <w:szCs w:val="28"/>
                                  </w:rPr>
                                  <w:t xml:space="preserve"> L</w:t>
                                </w:r>
                                <w:r w:rsidR="008D0C85">
                                  <w:rPr>
                                    <w:color w:val="262626" w:themeColor="text1" w:themeTint="D9"/>
                                    <w:sz w:val="28"/>
                                    <w:szCs w:val="28"/>
                                  </w:rPr>
                                  <w:t>anda</w:t>
                                </w:r>
                                <w:r w:rsidR="008D0C85" w:rsidRPr="008D0C85">
                                  <w:rPr>
                                    <w:color w:val="262626" w:themeColor="text1" w:themeTint="D9"/>
                                    <w:sz w:val="28"/>
                                    <w:szCs w:val="28"/>
                                  </w:rPr>
                                  <w:t xml:space="preserve"> </w:t>
                                </w:r>
                                <w:proofErr w:type="spellStart"/>
                                <w:r w:rsidR="00FE3516">
                                  <w:rPr>
                                    <w:color w:val="262626" w:themeColor="text1" w:themeTint="D9"/>
                                    <w:sz w:val="28"/>
                                    <w:szCs w:val="28"/>
                                  </w:rPr>
                                  <w:t>Gundín</w:t>
                                </w:r>
                                <w:proofErr w:type="spellEnd"/>
                              </w:p>
                              <w:p w14:paraId="48B8F0AA" w14:textId="2F29B3FE" w:rsidR="00E128E6" w:rsidRDefault="00E128E6">
                                <w:pPr>
                                  <w:pStyle w:val="Sinespaciado"/>
                                  <w:jc w:val="right"/>
                                  <w:rPr>
                                    <w:caps/>
                                    <w:color w:val="262626" w:themeColor="text1" w:themeTint="D9"/>
                                    <w:sz w:val="28"/>
                                    <w:szCs w:val="28"/>
                                  </w:rPr>
                                </w:pPr>
                                <w:r w:rsidRPr="00BA6953">
                                  <w:rPr>
                                    <w:caps/>
                                    <w:color w:val="262626" w:themeColor="text1" w:themeTint="D9"/>
                                    <w:sz w:val="28"/>
                                    <w:szCs w:val="28"/>
                                  </w:rPr>
                                  <w:t xml:space="preserve">Tutor: </w:t>
                                </w:r>
                                <w:proofErr w:type="gramStart"/>
                                <w:r w:rsidR="00614149" w:rsidRPr="00614149">
                                  <w:rPr>
                                    <w:color w:val="262626" w:themeColor="text1" w:themeTint="D9"/>
                                    <w:sz w:val="28"/>
                                    <w:szCs w:val="28"/>
                                  </w:rPr>
                                  <w:t xml:space="preserve">Joan </w:t>
                                </w:r>
                                <w:r w:rsidR="00614149">
                                  <w:rPr>
                                    <w:color w:val="262626" w:themeColor="text1" w:themeTint="D9"/>
                                    <w:sz w:val="28"/>
                                    <w:szCs w:val="28"/>
                                  </w:rPr>
                                  <w:t xml:space="preserve"> Vila</w:t>
                                </w:r>
                                <w:proofErr w:type="gramEnd"/>
                              </w:p>
                              <w:p w14:paraId="5E868E6E" w14:textId="4B3B2394" w:rsidR="0026289F" w:rsidRDefault="0026289F" w:rsidP="0026289F">
                                <w:pPr>
                                  <w:pStyle w:val="Sinespaciado"/>
                                  <w:ind w:left="2124" w:firstLine="708"/>
                                  <w:rPr>
                                    <w:caps/>
                                    <w:color w:val="262626" w:themeColor="text1" w:themeTint="D9"/>
                                    <w:sz w:val="28"/>
                                    <w:szCs w:val="28"/>
                                  </w:rPr>
                                </w:pPr>
                                <w:r w:rsidRPr="0026289F">
                                  <w:rPr>
                                    <w:color w:val="262626" w:themeColor="text1" w:themeTint="D9"/>
                                    <w:sz w:val="28"/>
                                    <w:szCs w:val="28"/>
                                  </w:rPr>
                                  <w:t>Máster en </w:t>
                                </w:r>
                                <w:r w:rsidRPr="0026289F">
                                  <w:rPr>
                                    <w:b/>
                                    <w:bCs/>
                                    <w:color w:val="262626" w:themeColor="text1" w:themeTint="D9"/>
                                    <w:sz w:val="28"/>
                                    <w:szCs w:val="28"/>
                                  </w:rPr>
                                  <w:t>Inteligencia Artificial Avanzada y Aplicada: IA^3</w:t>
                                </w:r>
                                <w:r w:rsidR="00E128E6" w:rsidRPr="00BA6953">
                                  <w:rPr>
                                    <w:caps/>
                                    <w:color w:val="262626" w:themeColor="text1" w:themeTint="D9"/>
                                    <w:sz w:val="28"/>
                                    <w:szCs w:val="28"/>
                                  </w:rPr>
                                  <w:t xml:space="preserve"> </w:t>
                                </w:r>
                              </w:p>
                              <w:p w14:paraId="1459B057" w14:textId="5ED0B867" w:rsidR="00E128E6" w:rsidRDefault="00E128E6" w:rsidP="0026289F">
                                <w:pPr>
                                  <w:pStyle w:val="Sinespaciado"/>
                                  <w:ind w:left="2124" w:firstLine="708"/>
                                  <w:rPr>
                                    <w:caps/>
                                    <w:color w:val="262626" w:themeColor="text1" w:themeTint="D9"/>
                                    <w:sz w:val="28"/>
                                    <w:szCs w:val="28"/>
                                  </w:rPr>
                                </w:pPr>
                                <w:r w:rsidRPr="0026289F">
                                  <w:rPr>
                                    <w:color w:val="262626" w:themeColor="text1" w:themeTint="D9"/>
                                    <w:sz w:val="28"/>
                                    <w:szCs w:val="28"/>
                                  </w:rPr>
                                  <w:t xml:space="preserve">Universidad </w:t>
                                </w:r>
                                <w:r w:rsidR="0026289F" w:rsidRPr="0026289F">
                                  <w:rPr>
                                    <w:color w:val="262626" w:themeColor="text1" w:themeTint="D9"/>
                                    <w:sz w:val="28"/>
                                    <w:szCs w:val="28"/>
                                  </w:rPr>
                                  <w:t xml:space="preserve">de </w:t>
                                </w:r>
                                <w:r w:rsidR="00207BEA">
                                  <w:rPr>
                                    <w:color w:val="262626" w:themeColor="text1" w:themeTint="D9"/>
                                    <w:sz w:val="28"/>
                                    <w:szCs w:val="28"/>
                                  </w:rPr>
                                  <w:t>V</w:t>
                                </w:r>
                                <w:r w:rsidR="0026289F" w:rsidRPr="0026289F">
                                  <w:rPr>
                                    <w:color w:val="262626" w:themeColor="text1" w:themeTint="D9"/>
                                    <w:sz w:val="28"/>
                                    <w:szCs w:val="28"/>
                                  </w:rPr>
                                  <w:t>alencia</w:t>
                                </w:r>
                              </w:p>
                              <w:p w14:paraId="2747727A" w14:textId="6353BDB4" w:rsidR="00E128E6" w:rsidRDefault="00E128E6">
                                <w:pPr>
                                  <w:pStyle w:val="Sinespaciado"/>
                                  <w:jc w:val="right"/>
                                  <w:rPr>
                                    <w:caps/>
                                    <w:color w:val="262626" w:themeColor="text1" w:themeTint="D9"/>
                                    <w:sz w:val="28"/>
                                    <w:szCs w:val="28"/>
                                  </w:rPr>
                                </w:pPr>
                                <w:r w:rsidRPr="007916E4">
                                  <w:rPr>
                                    <w:color w:val="262626" w:themeColor="text1" w:themeTint="D9"/>
                                    <w:sz w:val="28"/>
                                    <w:szCs w:val="28"/>
                                  </w:rPr>
                                  <w:t>Junio</w:t>
                                </w:r>
                                <w:r w:rsidRPr="00BA6953">
                                  <w:rPr>
                                    <w:caps/>
                                    <w:color w:val="262626" w:themeColor="text1" w:themeTint="D9"/>
                                    <w:sz w:val="28"/>
                                    <w:szCs w:val="28"/>
                                  </w:rPr>
                                  <w:t xml:space="preserve"> 2025</w:t>
                                </w:r>
                              </w:p>
                              <w:p w14:paraId="5A6E425F" w14:textId="77777777" w:rsidR="00E128E6" w:rsidRDefault="00E128E6">
                                <w:pPr>
                                  <w:pStyle w:val="Sinespaciado"/>
                                  <w:jc w:val="right"/>
                                  <w:rPr>
                                    <w:caps/>
                                    <w:color w:val="262626" w:themeColor="text1" w:themeTint="D9"/>
                                    <w:sz w:val="28"/>
                                    <w:szCs w:val="28"/>
                                  </w:rPr>
                                </w:pPr>
                              </w:p>
                              <w:p w14:paraId="697B4293" w14:textId="77777777" w:rsidR="00E128E6" w:rsidRDefault="00E128E6">
                                <w:pPr>
                                  <w:pStyle w:val="Sinespaciado"/>
                                  <w:jc w:val="right"/>
                                  <w:rPr>
                                    <w:caps/>
                                    <w:color w:val="262626" w:themeColor="text1" w:themeTint="D9"/>
                                    <w:sz w:val="28"/>
                                    <w:szCs w:val="28"/>
                                  </w:rPr>
                                </w:pPr>
                              </w:p>
                              <w:p w14:paraId="5846150C" w14:textId="7B129E8E" w:rsidR="00E128E6" w:rsidRDefault="00E128E6">
                                <w:pPr>
                                  <w:pStyle w:val="Sinespaciado"/>
                                  <w:jc w:val="right"/>
                                  <w:rPr>
                                    <w:caps/>
                                    <w:color w:val="262626" w:themeColor="text1" w:themeTint="D9"/>
                                    <w:sz w:val="20"/>
                                    <w:szCs w:val="20"/>
                                  </w:rPr>
                                </w:pPr>
                                <w:r w:rsidRPr="00BA6953">
                                  <w:rPr>
                                    <w:caps/>
                                    <w:color w:val="262626" w:themeColor="text1" w:themeTint="D9"/>
                                    <w:sz w:val="28"/>
                                    <w:szCs w:val="28"/>
                                  </w:rPr>
                                  <w:t>Junio 2025</w:t>
                                </w: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DE95CC7" id="_x0000_t202" coordsize="21600,21600" o:spt="202" path="m,l,21600r21600,l21600,xe">
                    <v:stroke joinstyle="miter"/>
                    <v:path gradientshapeok="t" o:connecttype="rect"/>
                  </v:shapetype>
                  <v:shape id="Cuadro de texto 112" o:spid="_x0000_s1026" type="#_x0000_t202" style="position:absolute;left:0;text-align:left;margin-left:-40.85pt;margin-top:651.75pt;width:521.25pt;height:100.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" filled="f" stroked="f" strokeweight=".5pt">
                    <v:textbox inset="0,0,0,0">
                      <w:txbxContent>
                        <w:p w14:paraId="0B827FC1" w14:textId="75D09F10" w:rsidR="00E128E6" w:rsidRDefault="00E128E6">
                          <w:pPr>
                            <w:pStyle w:val="Sinespaciado"/>
                            <w:jc w:val="right"/>
                            <w:rPr>
                              <w:caps/>
                              <w:color w:val="262626" w:themeColor="text1" w:themeTint="D9"/>
                              <w:sz w:val="28"/>
                              <w:szCs w:val="28"/>
                            </w:rPr>
                          </w:pPr>
                          <w:r w:rsidRPr="00BA6953">
                            <w:rPr>
                              <w:caps/>
                              <w:color w:val="262626" w:themeColor="text1" w:themeTint="D9"/>
                              <w:sz w:val="28"/>
                              <w:szCs w:val="28"/>
                            </w:rPr>
                            <w:t xml:space="preserve">Autora: </w:t>
                          </w:r>
                          <w:r w:rsidR="008D0C85" w:rsidRPr="008D0C85">
                            <w:rPr>
                              <w:color w:val="262626" w:themeColor="text1" w:themeTint="D9"/>
                              <w:sz w:val="28"/>
                              <w:szCs w:val="28"/>
                            </w:rPr>
                            <w:t>N</w:t>
                          </w:r>
                          <w:r w:rsidR="008D0C85">
                            <w:rPr>
                              <w:color w:val="262626" w:themeColor="text1" w:themeTint="D9"/>
                              <w:sz w:val="28"/>
                              <w:szCs w:val="28"/>
                            </w:rPr>
                            <w:t>agore</w:t>
                          </w:r>
                          <w:r w:rsidR="008D0C85" w:rsidRPr="008D0C85">
                            <w:rPr>
                              <w:color w:val="262626" w:themeColor="text1" w:themeTint="D9"/>
                              <w:sz w:val="28"/>
                              <w:szCs w:val="28"/>
                            </w:rPr>
                            <w:t xml:space="preserve"> L</w:t>
                          </w:r>
                          <w:r w:rsidR="008D0C85">
                            <w:rPr>
                              <w:color w:val="262626" w:themeColor="text1" w:themeTint="D9"/>
                              <w:sz w:val="28"/>
                              <w:szCs w:val="28"/>
                            </w:rPr>
                            <w:t>anda</w:t>
                          </w:r>
                          <w:r w:rsidR="008D0C85" w:rsidRPr="008D0C85">
                            <w:rPr>
                              <w:color w:val="262626" w:themeColor="text1" w:themeTint="D9"/>
                              <w:sz w:val="28"/>
                              <w:szCs w:val="28"/>
                            </w:rPr>
                            <w:t xml:space="preserve"> </w:t>
                          </w:r>
                          <w:proofErr w:type="spellStart"/>
                          <w:r w:rsidR="00FE3516">
                            <w:rPr>
                              <w:color w:val="262626" w:themeColor="text1" w:themeTint="D9"/>
                              <w:sz w:val="28"/>
                              <w:szCs w:val="28"/>
                            </w:rPr>
                            <w:t>Gundín</w:t>
                          </w:r>
                          <w:proofErr w:type="spellEnd"/>
                        </w:p>
                        <w:p w14:paraId="48B8F0AA" w14:textId="2F29B3FE" w:rsidR="00E128E6" w:rsidRDefault="00E128E6">
                          <w:pPr>
                            <w:pStyle w:val="Sinespaciado"/>
                            <w:jc w:val="right"/>
                            <w:rPr>
                              <w:caps/>
                              <w:color w:val="262626" w:themeColor="text1" w:themeTint="D9"/>
                              <w:sz w:val="28"/>
                              <w:szCs w:val="28"/>
                            </w:rPr>
                          </w:pPr>
                          <w:r w:rsidRPr="00BA6953">
                            <w:rPr>
                              <w:caps/>
                              <w:color w:val="262626" w:themeColor="text1" w:themeTint="D9"/>
                              <w:sz w:val="28"/>
                              <w:szCs w:val="28"/>
                            </w:rPr>
                            <w:t xml:space="preserve">Tutor: </w:t>
                          </w:r>
                          <w:proofErr w:type="gramStart"/>
                          <w:r w:rsidR="00614149" w:rsidRPr="00614149">
                            <w:rPr>
                              <w:color w:val="262626" w:themeColor="text1" w:themeTint="D9"/>
                              <w:sz w:val="28"/>
                              <w:szCs w:val="28"/>
                            </w:rPr>
                            <w:t xml:space="preserve">Joan </w:t>
                          </w:r>
                          <w:r w:rsidR="00614149">
                            <w:rPr>
                              <w:color w:val="262626" w:themeColor="text1" w:themeTint="D9"/>
                              <w:sz w:val="28"/>
                              <w:szCs w:val="28"/>
                            </w:rPr>
                            <w:t xml:space="preserve"> Vila</w:t>
                          </w:r>
                          <w:proofErr w:type="gramEnd"/>
                        </w:p>
                        <w:p w14:paraId="5E868E6E" w14:textId="4B3B2394" w:rsidR="0026289F" w:rsidRDefault="0026289F" w:rsidP="0026289F">
                          <w:pPr>
                            <w:pStyle w:val="Sinespaciado"/>
                            <w:ind w:left="2124" w:firstLine="708"/>
                            <w:rPr>
                              <w:caps/>
                              <w:color w:val="262626" w:themeColor="text1" w:themeTint="D9"/>
                              <w:sz w:val="28"/>
                              <w:szCs w:val="28"/>
                            </w:rPr>
                          </w:pPr>
                          <w:r w:rsidRPr="0026289F">
                            <w:rPr>
                              <w:color w:val="262626" w:themeColor="text1" w:themeTint="D9"/>
                              <w:sz w:val="28"/>
                              <w:szCs w:val="28"/>
                            </w:rPr>
                            <w:t>Máster en </w:t>
                          </w:r>
                          <w:r w:rsidRPr="0026289F">
                            <w:rPr>
                              <w:b/>
                              <w:bCs/>
                              <w:color w:val="262626" w:themeColor="text1" w:themeTint="D9"/>
                              <w:sz w:val="28"/>
                              <w:szCs w:val="28"/>
                            </w:rPr>
                            <w:t>Inteligencia Artificial Avanzada y Aplicada: IA^3</w:t>
                          </w:r>
                          <w:r w:rsidR="00E128E6" w:rsidRPr="00BA6953">
                            <w:rPr>
                              <w:caps/>
                              <w:color w:val="262626" w:themeColor="text1" w:themeTint="D9"/>
                              <w:sz w:val="28"/>
                              <w:szCs w:val="28"/>
                            </w:rPr>
                            <w:t xml:space="preserve"> </w:t>
                          </w:r>
                        </w:p>
                        <w:p w14:paraId="1459B057" w14:textId="5ED0B867" w:rsidR="00E128E6" w:rsidRDefault="00E128E6" w:rsidP="0026289F">
                          <w:pPr>
                            <w:pStyle w:val="Sinespaciado"/>
                            <w:ind w:left="2124" w:firstLine="708"/>
                            <w:rPr>
                              <w:caps/>
                              <w:color w:val="262626" w:themeColor="text1" w:themeTint="D9"/>
                              <w:sz w:val="28"/>
                              <w:szCs w:val="28"/>
                            </w:rPr>
                          </w:pPr>
                          <w:r w:rsidRPr="0026289F">
                            <w:rPr>
                              <w:color w:val="262626" w:themeColor="text1" w:themeTint="D9"/>
                              <w:sz w:val="28"/>
                              <w:szCs w:val="28"/>
                            </w:rPr>
                            <w:t xml:space="preserve">Universidad </w:t>
                          </w:r>
                          <w:r w:rsidR="0026289F" w:rsidRPr="0026289F">
                            <w:rPr>
                              <w:color w:val="262626" w:themeColor="text1" w:themeTint="D9"/>
                              <w:sz w:val="28"/>
                              <w:szCs w:val="28"/>
                            </w:rPr>
                            <w:t xml:space="preserve">de </w:t>
                          </w:r>
                          <w:r w:rsidR="00207BEA">
                            <w:rPr>
                              <w:color w:val="262626" w:themeColor="text1" w:themeTint="D9"/>
                              <w:sz w:val="28"/>
                              <w:szCs w:val="28"/>
                            </w:rPr>
                            <w:t>V</w:t>
                          </w:r>
                          <w:r w:rsidR="0026289F" w:rsidRPr="0026289F">
                            <w:rPr>
                              <w:color w:val="262626" w:themeColor="text1" w:themeTint="D9"/>
                              <w:sz w:val="28"/>
                              <w:szCs w:val="28"/>
                            </w:rPr>
                            <w:t>alencia</w:t>
                          </w:r>
                        </w:p>
                        <w:p w14:paraId="2747727A" w14:textId="6353BDB4" w:rsidR="00E128E6" w:rsidRDefault="00E128E6">
                          <w:pPr>
                            <w:pStyle w:val="Sinespaciado"/>
                            <w:jc w:val="right"/>
                            <w:rPr>
                              <w:caps/>
                              <w:color w:val="262626" w:themeColor="text1" w:themeTint="D9"/>
                              <w:sz w:val="28"/>
                              <w:szCs w:val="28"/>
                            </w:rPr>
                          </w:pPr>
                          <w:r w:rsidRPr="007916E4">
                            <w:rPr>
                              <w:color w:val="262626" w:themeColor="text1" w:themeTint="D9"/>
                              <w:sz w:val="28"/>
                              <w:szCs w:val="28"/>
                            </w:rPr>
                            <w:t>Junio</w:t>
                          </w:r>
                          <w:r w:rsidRPr="00BA6953">
                            <w:rPr>
                              <w:caps/>
                              <w:color w:val="262626" w:themeColor="text1" w:themeTint="D9"/>
                              <w:sz w:val="28"/>
                              <w:szCs w:val="28"/>
                            </w:rPr>
                            <w:t xml:space="preserve"> 2025</w:t>
                          </w:r>
                        </w:p>
                        <w:p w14:paraId="5A6E425F" w14:textId="77777777" w:rsidR="00E128E6" w:rsidRDefault="00E128E6">
                          <w:pPr>
                            <w:pStyle w:val="Sinespaciado"/>
                            <w:jc w:val="right"/>
                            <w:rPr>
                              <w:caps/>
                              <w:color w:val="262626" w:themeColor="text1" w:themeTint="D9"/>
                              <w:sz w:val="28"/>
                              <w:szCs w:val="28"/>
                            </w:rPr>
                          </w:pPr>
                        </w:p>
                        <w:p w14:paraId="697B4293" w14:textId="77777777" w:rsidR="00E128E6" w:rsidRDefault="00E128E6">
                          <w:pPr>
                            <w:pStyle w:val="Sinespaciado"/>
                            <w:jc w:val="right"/>
                            <w:rPr>
                              <w:caps/>
                              <w:color w:val="262626" w:themeColor="text1" w:themeTint="D9"/>
                              <w:sz w:val="28"/>
                              <w:szCs w:val="28"/>
                            </w:rPr>
                          </w:pPr>
                        </w:p>
                        <w:p w14:paraId="5846150C" w14:textId="7B129E8E" w:rsidR="00E128E6" w:rsidRDefault="00E128E6">
                          <w:pPr>
                            <w:pStyle w:val="Sinespaciado"/>
                            <w:jc w:val="right"/>
                            <w:rPr>
                              <w:caps/>
                              <w:color w:val="262626" w:themeColor="text1" w:themeTint="D9"/>
                              <w:sz w:val="20"/>
                              <w:szCs w:val="20"/>
                            </w:rPr>
                          </w:pPr>
                          <w:r w:rsidRPr="00BA6953">
                            <w:rPr>
                              <w:caps/>
                              <w:color w:val="262626" w:themeColor="text1" w:themeTint="D9"/>
                              <w:sz w:val="28"/>
                              <w:szCs w:val="28"/>
                            </w:rPr>
                            <w:t>Junio 2025</w:t>
                          </w:r>
                          <w:r>
                            <w:rPr>
                              <w:color w:val="262626" w:themeColor="text1" w:themeTint="D9"/>
                              <w:sz w:val="20"/>
                              <w:szCs w:val="20"/>
                            </w:rPr>
                            <w:t xml:space="preserve"> </w:t>
                          </w:r>
                        </w:p>
                      </w:txbxContent>
                    </v:textbox>
                    <w10:wrap type="square" anchorx="margin" anchory="page"/>
                  </v:shape>
                </w:pict>
              </mc:Fallback>
            </mc:AlternateContent>
          </w:r>
          <w:r w:rsidR="0073463C">
            <w:rPr>
              <w:noProof/>
              <w:lang w:eastAsia="es-ES"/>
            </w:rPr>
            <mc:AlternateContent>
              <mc:Choice Requires="wps">
                <w:drawing>
                  <wp:anchor distT="0" distB="0" distL="114300" distR="114300" simplePos="0" relativeHeight="251660288" behindDoc="0" locked="0" layoutInCell="1" allowOverlap="1" wp14:anchorId="1C9DCFB8" wp14:editId="024175E1">
                    <wp:simplePos x="0" y="0"/>
                    <wp:positionH relativeFrom="page">
                      <wp:posOffset>1328258</wp:posOffset>
                    </wp:positionH>
                    <wp:positionV relativeFrom="page">
                      <wp:posOffset>2841139</wp:posOffset>
                    </wp:positionV>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A23FB5" w14:textId="5F958983" w:rsidR="00E128E6" w:rsidRDefault="00000000" w:rsidP="0073463C">
                                <w:pPr>
                                  <w:pStyle w:val="Sinespaciado"/>
                                  <w:jc w:val="center"/>
                                  <w:rPr>
                                    <w:caps/>
                                    <w:color w:val="0A1D30" w:themeColor="text2" w:themeShade="BF"/>
                                    <w:sz w:val="52"/>
                                    <w:szCs w:val="52"/>
                                  </w:rPr>
                                </w:pPr>
                                <w:sdt>
                                  <w:sdtPr>
                                    <w:rPr>
                                      <w:caps/>
                                      <w:color w:val="0A1D30"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E128E6">
                                      <w:rPr>
                                        <w:caps/>
                                        <w:color w:val="0A1D30" w:themeColor="text2" w:themeShade="BF"/>
                                        <w:sz w:val="52"/>
                                        <w:szCs w:val="52"/>
                                      </w:rPr>
                                      <w:t>Sistema de Acceso a Información Médica Bilingüe Euskera-Castellano mediante RAG</w:t>
                                    </w:r>
                                  </w:sdtContent>
                                </w:sdt>
                              </w:p>
                              <w:sdt>
                                <w:sdtPr>
                                  <w:rPr>
                                    <w:smallCaps/>
                                    <w:color w:val="0E2841" w:themeColor="text2"/>
                                    <w:sz w:val="36"/>
                                    <w:szCs w:val="36"/>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5272CE22" w14:textId="5D38FA0F" w:rsidR="00E128E6" w:rsidRDefault="00E128E6">
                                    <w:pPr>
                                      <w:pStyle w:val="Sinespaciado"/>
                                      <w:jc w:val="right"/>
                                      <w:rPr>
                                        <w:smallCaps/>
                                        <w:color w:val="0E2841" w:themeColor="text2"/>
                                        <w:sz w:val="36"/>
                                        <w:szCs w:val="36"/>
                                      </w:rPr>
                                    </w:pPr>
                                    <w:r>
                                      <w:rPr>
                                        <w:smallCaps/>
                                        <w:color w:val="0E2841"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C9DCFB8" id="Cuadro de texto 113" o:spid="_x0000_s1027" type="#_x0000_t202" style="position:absolute;left:0;text-align:left;margin-left:104.6pt;margin-top:223.7pt;width:453pt;height:41.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" filled="f" stroked="f" strokeweight=".5pt">
                    <v:textbox inset="0,0,0,0">
                      <w:txbxContent>
                        <w:p w14:paraId="13A23FB5" w14:textId="5F958983" w:rsidR="00E128E6" w:rsidRDefault="00000000" w:rsidP="0073463C">
                          <w:pPr>
                            <w:pStyle w:val="Sinespaciado"/>
                            <w:jc w:val="center"/>
                            <w:rPr>
                              <w:caps/>
                              <w:color w:val="0A1D30" w:themeColor="text2" w:themeShade="BF"/>
                              <w:sz w:val="52"/>
                              <w:szCs w:val="52"/>
                            </w:rPr>
                          </w:pPr>
                          <w:sdt>
                            <w:sdtPr>
                              <w:rPr>
                                <w:caps/>
                                <w:color w:val="0A1D30"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E128E6">
                                <w:rPr>
                                  <w:caps/>
                                  <w:color w:val="0A1D30" w:themeColor="text2" w:themeShade="BF"/>
                                  <w:sz w:val="52"/>
                                  <w:szCs w:val="52"/>
                                </w:rPr>
                                <w:t>Sistema de Acceso a Información Médica Bilingüe Euskera-Castellano mediante RAG</w:t>
                              </w:r>
                            </w:sdtContent>
                          </w:sdt>
                        </w:p>
                        <w:sdt>
                          <w:sdtPr>
                            <w:rPr>
                              <w:smallCaps/>
                              <w:color w:val="0E2841" w:themeColor="text2"/>
                              <w:sz w:val="36"/>
                              <w:szCs w:val="36"/>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5272CE22" w14:textId="5D38FA0F" w:rsidR="00E128E6" w:rsidRDefault="00E128E6">
                              <w:pPr>
                                <w:pStyle w:val="Sinespaciado"/>
                                <w:jc w:val="right"/>
                                <w:rPr>
                                  <w:smallCaps/>
                                  <w:color w:val="0E2841" w:themeColor="text2"/>
                                  <w:sz w:val="36"/>
                                  <w:szCs w:val="36"/>
                                </w:rPr>
                              </w:pPr>
                              <w:r>
                                <w:rPr>
                                  <w:smallCaps/>
                                  <w:color w:val="0E2841" w:themeColor="text2"/>
                                  <w:sz w:val="36"/>
                                  <w:szCs w:val="36"/>
                                </w:rPr>
                                <w:t xml:space="preserve">     </w:t>
                              </w:r>
                            </w:p>
                          </w:sdtContent>
                        </w:sdt>
                      </w:txbxContent>
                    </v:textbox>
                    <w10:wrap type="square" anchorx="page" anchory="page"/>
                  </v:shape>
                </w:pict>
              </mc:Fallback>
            </mc:AlternateContent>
          </w:r>
          <w:r w:rsidR="00812704">
            <w:rPr>
              <w:noProof/>
              <w:lang w:eastAsia="es-ES"/>
            </w:rPr>
            <mc:AlternateContent>
              <mc:Choice Requires="wpg">
                <w:drawing>
                  <wp:anchor distT="0" distB="0" distL="114300" distR="114300" simplePos="0" relativeHeight="251659264" behindDoc="0" locked="0" layoutInCell="1" allowOverlap="1" wp14:anchorId="5F040302" wp14:editId="0B7F43E0">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o 115"/>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93C1673" id="Grupo 115"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" fillcolor="#156082 [3204]"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page"/>
                  </v:group>
                </w:pict>
              </mc:Fallback>
            </mc:AlternateContent>
          </w:r>
          <w:r w:rsidR="00812704">
            <w:rPr>
              <w:rFonts w:eastAsiaTheme="minorEastAsia"/>
              <w:noProof/>
              <w:color w:val="156082" w:themeColor="accent1"/>
            </w:rPr>
            <w:br w:type="page"/>
          </w:r>
        </w:p>
      </w:sdtContent>
    </w:sdt>
    <w:sdt>
      <w:sdtPr>
        <w:rPr>
          <w:rFonts w:asciiTheme="minorHAnsi" w:eastAsiaTheme="minorHAnsi" w:hAnsiTheme="minorHAnsi" w:cstheme="minorBidi"/>
          <w:color w:val="auto"/>
          <w:kern w:val="2"/>
          <w:sz w:val="22"/>
          <w:szCs w:val="22"/>
          <w:lang w:eastAsia="en-US"/>
          <w14:ligatures w14:val="standardContextual"/>
        </w:rPr>
        <w:id w:val="-1739084597"/>
        <w:docPartObj>
          <w:docPartGallery w:val="Table of Contents"/>
          <w:docPartUnique/>
        </w:docPartObj>
      </w:sdtPr>
      <w:sdtEndPr>
        <w:rPr>
          <w:b/>
          <w:bCs/>
        </w:rPr>
      </w:sdtEndPr>
      <w:sdtContent>
        <w:p w14:paraId="121F38BE" w14:textId="5A617480" w:rsidR="00EF351B" w:rsidRDefault="00557EE8">
          <w:pPr>
            <w:pStyle w:val="TtuloTDC"/>
          </w:pPr>
          <w:r>
            <w:t xml:space="preserve">Índice de </w:t>
          </w:r>
          <w:r w:rsidR="00EF351B">
            <w:t>Contenido</w:t>
          </w:r>
        </w:p>
        <w:p w14:paraId="154FE260" w14:textId="36834D2C" w:rsidR="00C729AD" w:rsidRDefault="00EF351B">
          <w:pPr>
            <w:pStyle w:val="TDC1"/>
            <w:rPr>
              <w:rFonts w:eastAsiaTheme="minorEastAsia"/>
              <w:noProof/>
              <w:sz w:val="24"/>
              <w:szCs w:val="24"/>
              <w:lang w:eastAsia="es-ES"/>
            </w:rPr>
          </w:pPr>
          <w:r>
            <w:fldChar w:fldCharType="begin"/>
          </w:r>
          <w:r>
            <w:instrText xml:space="preserve"> TOC \o "1-3" \h \z \u </w:instrText>
          </w:r>
          <w:r>
            <w:fldChar w:fldCharType="separate"/>
          </w:r>
          <w:hyperlink w:anchor="_Toc201872310" w:history="1">
            <w:r w:rsidR="00C729AD" w:rsidRPr="00BD4C7E">
              <w:rPr>
                <w:rStyle w:val="Hipervnculo"/>
                <w:noProof/>
              </w:rPr>
              <w:t>1.</w:t>
            </w:r>
            <w:r w:rsidR="00C729AD">
              <w:rPr>
                <w:rFonts w:eastAsiaTheme="minorEastAsia"/>
                <w:noProof/>
                <w:sz w:val="24"/>
                <w:szCs w:val="24"/>
                <w:lang w:eastAsia="es-ES"/>
              </w:rPr>
              <w:tab/>
            </w:r>
            <w:r w:rsidR="00C729AD" w:rsidRPr="00BD4C7E">
              <w:rPr>
                <w:rStyle w:val="Hipervnculo"/>
                <w:noProof/>
              </w:rPr>
              <w:t>Intr</w:t>
            </w:r>
            <w:r w:rsidR="00C729AD" w:rsidRPr="00BD4C7E">
              <w:rPr>
                <w:rStyle w:val="Hipervnculo"/>
                <w:noProof/>
              </w:rPr>
              <w:t>o</w:t>
            </w:r>
            <w:r w:rsidR="00C729AD" w:rsidRPr="00BD4C7E">
              <w:rPr>
                <w:rStyle w:val="Hipervnculo"/>
                <w:noProof/>
              </w:rPr>
              <w:t>ducción</w:t>
            </w:r>
            <w:r w:rsidR="00C729AD">
              <w:rPr>
                <w:noProof/>
                <w:webHidden/>
              </w:rPr>
              <w:tab/>
            </w:r>
            <w:r w:rsidR="00C729AD">
              <w:rPr>
                <w:noProof/>
                <w:webHidden/>
              </w:rPr>
              <w:fldChar w:fldCharType="begin"/>
            </w:r>
            <w:r w:rsidR="00C729AD">
              <w:rPr>
                <w:noProof/>
                <w:webHidden/>
              </w:rPr>
              <w:instrText xml:space="preserve"> PAGEREF _Toc201872310 \h </w:instrText>
            </w:r>
            <w:r w:rsidR="00C729AD">
              <w:rPr>
                <w:noProof/>
                <w:webHidden/>
              </w:rPr>
            </w:r>
            <w:r w:rsidR="00C729AD">
              <w:rPr>
                <w:noProof/>
                <w:webHidden/>
              </w:rPr>
              <w:fldChar w:fldCharType="separate"/>
            </w:r>
            <w:r w:rsidR="00207BEA">
              <w:rPr>
                <w:noProof/>
                <w:webHidden/>
              </w:rPr>
              <w:t>7</w:t>
            </w:r>
            <w:r w:rsidR="00C729AD">
              <w:rPr>
                <w:noProof/>
                <w:webHidden/>
              </w:rPr>
              <w:fldChar w:fldCharType="end"/>
            </w:r>
          </w:hyperlink>
        </w:p>
        <w:p w14:paraId="34AC4435" w14:textId="49E79994" w:rsidR="00C729AD" w:rsidRDefault="00C729AD">
          <w:pPr>
            <w:pStyle w:val="TDC2"/>
            <w:tabs>
              <w:tab w:val="left" w:pos="960"/>
              <w:tab w:val="right" w:leader="dot" w:pos="9062"/>
            </w:tabs>
            <w:rPr>
              <w:rFonts w:eastAsiaTheme="minorEastAsia"/>
              <w:noProof/>
              <w:sz w:val="24"/>
              <w:szCs w:val="24"/>
              <w:lang w:eastAsia="es-ES"/>
            </w:rPr>
          </w:pPr>
          <w:hyperlink w:anchor="_Toc201872311" w:history="1">
            <w:r w:rsidRPr="00BD4C7E">
              <w:rPr>
                <w:rStyle w:val="Hipervnculo"/>
                <w:noProof/>
              </w:rPr>
              <w:t>1.1.</w:t>
            </w:r>
            <w:r>
              <w:rPr>
                <w:rFonts w:eastAsiaTheme="minorEastAsia"/>
                <w:noProof/>
                <w:sz w:val="24"/>
                <w:szCs w:val="24"/>
                <w:lang w:eastAsia="es-ES"/>
              </w:rPr>
              <w:tab/>
            </w:r>
            <w:r w:rsidRPr="00BD4C7E">
              <w:rPr>
                <w:rStyle w:val="Hipervnculo"/>
                <w:noProof/>
              </w:rPr>
              <w:t>Justificación y planteamiento del problema</w:t>
            </w:r>
            <w:r>
              <w:rPr>
                <w:noProof/>
                <w:webHidden/>
              </w:rPr>
              <w:tab/>
            </w:r>
            <w:r>
              <w:rPr>
                <w:noProof/>
                <w:webHidden/>
              </w:rPr>
              <w:fldChar w:fldCharType="begin"/>
            </w:r>
            <w:r>
              <w:rPr>
                <w:noProof/>
                <w:webHidden/>
              </w:rPr>
              <w:instrText xml:space="preserve"> PAGEREF _Toc201872311 \h </w:instrText>
            </w:r>
            <w:r>
              <w:rPr>
                <w:noProof/>
                <w:webHidden/>
              </w:rPr>
            </w:r>
            <w:r>
              <w:rPr>
                <w:noProof/>
                <w:webHidden/>
              </w:rPr>
              <w:fldChar w:fldCharType="separate"/>
            </w:r>
            <w:r w:rsidR="00207BEA">
              <w:rPr>
                <w:noProof/>
                <w:webHidden/>
              </w:rPr>
              <w:t>7</w:t>
            </w:r>
            <w:r>
              <w:rPr>
                <w:noProof/>
                <w:webHidden/>
              </w:rPr>
              <w:fldChar w:fldCharType="end"/>
            </w:r>
          </w:hyperlink>
        </w:p>
        <w:p w14:paraId="4FC17C18" w14:textId="544EF0FF" w:rsidR="00C729AD" w:rsidRDefault="00C729AD">
          <w:pPr>
            <w:pStyle w:val="TDC2"/>
            <w:tabs>
              <w:tab w:val="left" w:pos="960"/>
              <w:tab w:val="right" w:leader="dot" w:pos="9062"/>
            </w:tabs>
            <w:rPr>
              <w:rFonts w:eastAsiaTheme="minorEastAsia"/>
              <w:noProof/>
              <w:sz w:val="24"/>
              <w:szCs w:val="24"/>
              <w:lang w:eastAsia="es-ES"/>
            </w:rPr>
          </w:pPr>
          <w:hyperlink w:anchor="_Toc201872312" w:history="1">
            <w:r w:rsidRPr="00BD4C7E">
              <w:rPr>
                <w:rStyle w:val="Hipervnculo"/>
                <w:noProof/>
              </w:rPr>
              <w:t>1.2.</w:t>
            </w:r>
            <w:r>
              <w:rPr>
                <w:rFonts w:eastAsiaTheme="minorEastAsia"/>
                <w:noProof/>
                <w:sz w:val="24"/>
                <w:szCs w:val="24"/>
                <w:lang w:eastAsia="es-ES"/>
              </w:rPr>
              <w:tab/>
            </w:r>
            <w:r w:rsidRPr="00BD4C7E">
              <w:rPr>
                <w:rStyle w:val="Hipervnculo"/>
                <w:noProof/>
              </w:rPr>
              <w:t>Objetivos</w:t>
            </w:r>
            <w:r>
              <w:rPr>
                <w:noProof/>
                <w:webHidden/>
              </w:rPr>
              <w:tab/>
            </w:r>
            <w:r>
              <w:rPr>
                <w:noProof/>
                <w:webHidden/>
              </w:rPr>
              <w:fldChar w:fldCharType="begin"/>
            </w:r>
            <w:r>
              <w:rPr>
                <w:noProof/>
                <w:webHidden/>
              </w:rPr>
              <w:instrText xml:space="preserve"> PAGEREF _Toc201872312 \h </w:instrText>
            </w:r>
            <w:r>
              <w:rPr>
                <w:noProof/>
                <w:webHidden/>
              </w:rPr>
            </w:r>
            <w:r>
              <w:rPr>
                <w:noProof/>
                <w:webHidden/>
              </w:rPr>
              <w:fldChar w:fldCharType="separate"/>
            </w:r>
            <w:r w:rsidR="00207BEA">
              <w:rPr>
                <w:noProof/>
                <w:webHidden/>
              </w:rPr>
              <w:t>9</w:t>
            </w:r>
            <w:r>
              <w:rPr>
                <w:noProof/>
                <w:webHidden/>
              </w:rPr>
              <w:fldChar w:fldCharType="end"/>
            </w:r>
          </w:hyperlink>
        </w:p>
        <w:p w14:paraId="4CC29290" w14:textId="1B4A4D94" w:rsidR="00C729AD" w:rsidRDefault="00C729AD">
          <w:pPr>
            <w:pStyle w:val="TDC2"/>
            <w:tabs>
              <w:tab w:val="left" w:pos="1200"/>
              <w:tab w:val="right" w:leader="dot" w:pos="9062"/>
            </w:tabs>
            <w:rPr>
              <w:rFonts w:eastAsiaTheme="minorEastAsia"/>
              <w:noProof/>
              <w:sz w:val="24"/>
              <w:szCs w:val="24"/>
              <w:lang w:eastAsia="es-ES"/>
            </w:rPr>
          </w:pPr>
          <w:hyperlink w:anchor="_Toc201872313" w:history="1">
            <w:r w:rsidRPr="00BD4C7E">
              <w:rPr>
                <w:rStyle w:val="Hipervnculo"/>
                <w:noProof/>
              </w:rPr>
              <w:t>1.2.1.</w:t>
            </w:r>
            <w:r>
              <w:rPr>
                <w:rFonts w:eastAsiaTheme="minorEastAsia"/>
                <w:noProof/>
                <w:sz w:val="24"/>
                <w:szCs w:val="24"/>
                <w:lang w:eastAsia="es-ES"/>
              </w:rPr>
              <w:tab/>
            </w:r>
            <w:r w:rsidRPr="00BD4C7E">
              <w:rPr>
                <w:rStyle w:val="Hipervnculo"/>
                <w:noProof/>
              </w:rPr>
              <w:t>Objetivo general</w:t>
            </w:r>
            <w:r>
              <w:rPr>
                <w:noProof/>
                <w:webHidden/>
              </w:rPr>
              <w:tab/>
            </w:r>
            <w:r>
              <w:rPr>
                <w:noProof/>
                <w:webHidden/>
              </w:rPr>
              <w:fldChar w:fldCharType="begin"/>
            </w:r>
            <w:r>
              <w:rPr>
                <w:noProof/>
                <w:webHidden/>
              </w:rPr>
              <w:instrText xml:space="preserve"> PAGEREF _Toc201872313 \h </w:instrText>
            </w:r>
            <w:r>
              <w:rPr>
                <w:noProof/>
                <w:webHidden/>
              </w:rPr>
            </w:r>
            <w:r>
              <w:rPr>
                <w:noProof/>
                <w:webHidden/>
              </w:rPr>
              <w:fldChar w:fldCharType="separate"/>
            </w:r>
            <w:r w:rsidR="00207BEA">
              <w:rPr>
                <w:noProof/>
                <w:webHidden/>
              </w:rPr>
              <w:t>9</w:t>
            </w:r>
            <w:r>
              <w:rPr>
                <w:noProof/>
                <w:webHidden/>
              </w:rPr>
              <w:fldChar w:fldCharType="end"/>
            </w:r>
          </w:hyperlink>
        </w:p>
        <w:p w14:paraId="5F7D8317" w14:textId="633FA130" w:rsidR="00C729AD" w:rsidRDefault="00C729AD">
          <w:pPr>
            <w:pStyle w:val="TDC2"/>
            <w:tabs>
              <w:tab w:val="left" w:pos="1200"/>
              <w:tab w:val="right" w:leader="dot" w:pos="9062"/>
            </w:tabs>
            <w:rPr>
              <w:rFonts w:eastAsiaTheme="minorEastAsia"/>
              <w:noProof/>
              <w:sz w:val="24"/>
              <w:szCs w:val="24"/>
              <w:lang w:eastAsia="es-ES"/>
            </w:rPr>
          </w:pPr>
          <w:hyperlink w:anchor="_Toc201872314" w:history="1">
            <w:r w:rsidRPr="00BD4C7E">
              <w:rPr>
                <w:rStyle w:val="Hipervnculo"/>
                <w:noProof/>
              </w:rPr>
              <w:t>1.2.2.</w:t>
            </w:r>
            <w:r>
              <w:rPr>
                <w:rFonts w:eastAsiaTheme="minorEastAsia"/>
                <w:noProof/>
                <w:sz w:val="24"/>
                <w:szCs w:val="24"/>
                <w:lang w:eastAsia="es-ES"/>
              </w:rPr>
              <w:tab/>
            </w:r>
            <w:r w:rsidRPr="00BD4C7E">
              <w:rPr>
                <w:rStyle w:val="Hipervnculo"/>
                <w:noProof/>
              </w:rPr>
              <w:t>Objetivos específicos</w:t>
            </w:r>
            <w:r>
              <w:rPr>
                <w:noProof/>
                <w:webHidden/>
              </w:rPr>
              <w:tab/>
            </w:r>
            <w:r>
              <w:rPr>
                <w:noProof/>
                <w:webHidden/>
              </w:rPr>
              <w:fldChar w:fldCharType="begin"/>
            </w:r>
            <w:r>
              <w:rPr>
                <w:noProof/>
                <w:webHidden/>
              </w:rPr>
              <w:instrText xml:space="preserve"> PAGEREF _Toc201872314 \h </w:instrText>
            </w:r>
            <w:r>
              <w:rPr>
                <w:noProof/>
                <w:webHidden/>
              </w:rPr>
            </w:r>
            <w:r>
              <w:rPr>
                <w:noProof/>
                <w:webHidden/>
              </w:rPr>
              <w:fldChar w:fldCharType="separate"/>
            </w:r>
            <w:r w:rsidR="00207BEA">
              <w:rPr>
                <w:noProof/>
                <w:webHidden/>
              </w:rPr>
              <w:t>9</w:t>
            </w:r>
            <w:r>
              <w:rPr>
                <w:noProof/>
                <w:webHidden/>
              </w:rPr>
              <w:fldChar w:fldCharType="end"/>
            </w:r>
          </w:hyperlink>
        </w:p>
        <w:p w14:paraId="6D1AEEF5" w14:textId="744EF55F" w:rsidR="00C729AD" w:rsidRDefault="00C729AD">
          <w:pPr>
            <w:pStyle w:val="TDC2"/>
            <w:tabs>
              <w:tab w:val="left" w:pos="960"/>
              <w:tab w:val="right" w:leader="dot" w:pos="9062"/>
            </w:tabs>
            <w:rPr>
              <w:rFonts w:eastAsiaTheme="minorEastAsia"/>
              <w:noProof/>
              <w:sz w:val="24"/>
              <w:szCs w:val="24"/>
              <w:lang w:eastAsia="es-ES"/>
            </w:rPr>
          </w:pPr>
          <w:hyperlink w:anchor="_Toc201872315" w:history="1">
            <w:r w:rsidRPr="00BD4C7E">
              <w:rPr>
                <w:rStyle w:val="Hipervnculo"/>
                <w:noProof/>
              </w:rPr>
              <w:t>1.3.</w:t>
            </w:r>
            <w:r>
              <w:rPr>
                <w:rFonts w:eastAsiaTheme="minorEastAsia"/>
                <w:noProof/>
                <w:sz w:val="24"/>
                <w:szCs w:val="24"/>
                <w:lang w:eastAsia="es-ES"/>
              </w:rPr>
              <w:tab/>
            </w:r>
            <w:r w:rsidRPr="00BD4C7E">
              <w:rPr>
                <w:rStyle w:val="Hipervnculo"/>
                <w:noProof/>
              </w:rPr>
              <w:t>Metodología</w:t>
            </w:r>
            <w:r>
              <w:rPr>
                <w:noProof/>
                <w:webHidden/>
              </w:rPr>
              <w:tab/>
            </w:r>
            <w:r>
              <w:rPr>
                <w:noProof/>
                <w:webHidden/>
              </w:rPr>
              <w:fldChar w:fldCharType="begin"/>
            </w:r>
            <w:r>
              <w:rPr>
                <w:noProof/>
                <w:webHidden/>
              </w:rPr>
              <w:instrText xml:space="preserve"> PAGEREF _Toc201872315 \h </w:instrText>
            </w:r>
            <w:r>
              <w:rPr>
                <w:noProof/>
                <w:webHidden/>
              </w:rPr>
            </w:r>
            <w:r>
              <w:rPr>
                <w:noProof/>
                <w:webHidden/>
              </w:rPr>
              <w:fldChar w:fldCharType="separate"/>
            </w:r>
            <w:r w:rsidR="00207BEA">
              <w:rPr>
                <w:noProof/>
                <w:webHidden/>
              </w:rPr>
              <w:t>9</w:t>
            </w:r>
            <w:r>
              <w:rPr>
                <w:noProof/>
                <w:webHidden/>
              </w:rPr>
              <w:fldChar w:fldCharType="end"/>
            </w:r>
          </w:hyperlink>
        </w:p>
        <w:p w14:paraId="3D4E1288" w14:textId="65087BEB" w:rsidR="00C729AD" w:rsidRDefault="00C729AD">
          <w:pPr>
            <w:pStyle w:val="TDC1"/>
            <w:rPr>
              <w:rFonts w:eastAsiaTheme="minorEastAsia"/>
              <w:noProof/>
              <w:sz w:val="24"/>
              <w:szCs w:val="24"/>
              <w:lang w:eastAsia="es-ES"/>
            </w:rPr>
          </w:pPr>
          <w:hyperlink w:anchor="_Toc201872316" w:history="1">
            <w:r w:rsidRPr="00BD4C7E">
              <w:rPr>
                <w:rStyle w:val="Hipervnculo"/>
                <w:noProof/>
              </w:rPr>
              <w:t>2.</w:t>
            </w:r>
            <w:r>
              <w:rPr>
                <w:rFonts w:eastAsiaTheme="minorEastAsia"/>
                <w:noProof/>
                <w:sz w:val="24"/>
                <w:szCs w:val="24"/>
                <w:lang w:eastAsia="es-ES"/>
              </w:rPr>
              <w:tab/>
            </w:r>
            <w:r w:rsidRPr="00BD4C7E">
              <w:rPr>
                <w:rStyle w:val="Hipervnculo"/>
                <w:noProof/>
              </w:rPr>
              <w:t>Modelos de embeddings e Indexación vectorial</w:t>
            </w:r>
            <w:r>
              <w:rPr>
                <w:noProof/>
                <w:webHidden/>
              </w:rPr>
              <w:tab/>
            </w:r>
            <w:r>
              <w:rPr>
                <w:noProof/>
                <w:webHidden/>
              </w:rPr>
              <w:fldChar w:fldCharType="begin"/>
            </w:r>
            <w:r>
              <w:rPr>
                <w:noProof/>
                <w:webHidden/>
              </w:rPr>
              <w:instrText xml:space="preserve"> PAGEREF _Toc201872316 \h </w:instrText>
            </w:r>
            <w:r>
              <w:rPr>
                <w:noProof/>
                <w:webHidden/>
              </w:rPr>
            </w:r>
            <w:r>
              <w:rPr>
                <w:noProof/>
                <w:webHidden/>
              </w:rPr>
              <w:fldChar w:fldCharType="separate"/>
            </w:r>
            <w:r w:rsidR="00207BEA">
              <w:rPr>
                <w:noProof/>
                <w:webHidden/>
              </w:rPr>
              <w:t>12</w:t>
            </w:r>
            <w:r>
              <w:rPr>
                <w:noProof/>
                <w:webHidden/>
              </w:rPr>
              <w:fldChar w:fldCharType="end"/>
            </w:r>
          </w:hyperlink>
        </w:p>
        <w:p w14:paraId="7729CA0A" w14:textId="7B96B19E" w:rsidR="00C729AD" w:rsidRDefault="00C729AD">
          <w:pPr>
            <w:pStyle w:val="TDC2"/>
            <w:tabs>
              <w:tab w:val="left" w:pos="960"/>
              <w:tab w:val="right" w:leader="dot" w:pos="9062"/>
            </w:tabs>
            <w:rPr>
              <w:rFonts w:eastAsiaTheme="minorEastAsia"/>
              <w:noProof/>
              <w:sz w:val="24"/>
              <w:szCs w:val="24"/>
              <w:lang w:eastAsia="es-ES"/>
            </w:rPr>
          </w:pPr>
          <w:hyperlink w:anchor="_Toc201872317" w:history="1">
            <w:r w:rsidRPr="00BD4C7E">
              <w:rPr>
                <w:rStyle w:val="Hipervnculo"/>
                <w:noProof/>
              </w:rPr>
              <w:t>2.1.</w:t>
            </w:r>
            <w:r>
              <w:rPr>
                <w:rFonts w:eastAsiaTheme="minorEastAsia"/>
                <w:noProof/>
                <w:sz w:val="24"/>
                <w:szCs w:val="24"/>
                <w:lang w:eastAsia="es-ES"/>
              </w:rPr>
              <w:tab/>
            </w:r>
            <w:r w:rsidRPr="00BD4C7E">
              <w:rPr>
                <w:rStyle w:val="Hipervnculo"/>
                <w:noProof/>
              </w:rPr>
              <w:t>Creación del dataset de evaluación</w:t>
            </w:r>
            <w:r>
              <w:rPr>
                <w:noProof/>
                <w:webHidden/>
              </w:rPr>
              <w:tab/>
            </w:r>
            <w:r>
              <w:rPr>
                <w:noProof/>
                <w:webHidden/>
              </w:rPr>
              <w:fldChar w:fldCharType="begin"/>
            </w:r>
            <w:r>
              <w:rPr>
                <w:noProof/>
                <w:webHidden/>
              </w:rPr>
              <w:instrText xml:space="preserve"> PAGEREF _Toc201872317 \h </w:instrText>
            </w:r>
            <w:r>
              <w:rPr>
                <w:noProof/>
                <w:webHidden/>
              </w:rPr>
            </w:r>
            <w:r>
              <w:rPr>
                <w:noProof/>
                <w:webHidden/>
              </w:rPr>
              <w:fldChar w:fldCharType="separate"/>
            </w:r>
            <w:r w:rsidR="00207BEA">
              <w:rPr>
                <w:noProof/>
                <w:webHidden/>
              </w:rPr>
              <w:t>12</w:t>
            </w:r>
            <w:r>
              <w:rPr>
                <w:noProof/>
                <w:webHidden/>
              </w:rPr>
              <w:fldChar w:fldCharType="end"/>
            </w:r>
          </w:hyperlink>
        </w:p>
        <w:p w14:paraId="1938CB49" w14:textId="440881C3" w:rsidR="00C729AD" w:rsidRDefault="00C729AD">
          <w:pPr>
            <w:pStyle w:val="TDC2"/>
            <w:tabs>
              <w:tab w:val="left" w:pos="1200"/>
              <w:tab w:val="right" w:leader="dot" w:pos="9062"/>
            </w:tabs>
            <w:rPr>
              <w:rFonts w:eastAsiaTheme="minorEastAsia"/>
              <w:noProof/>
              <w:sz w:val="24"/>
              <w:szCs w:val="24"/>
              <w:lang w:eastAsia="es-ES"/>
            </w:rPr>
          </w:pPr>
          <w:hyperlink w:anchor="_Toc201872318" w:history="1">
            <w:r w:rsidRPr="00BD4C7E">
              <w:rPr>
                <w:rStyle w:val="Hipervnculo"/>
                <w:noProof/>
              </w:rPr>
              <w:t>2.1.1.</w:t>
            </w:r>
            <w:r>
              <w:rPr>
                <w:rFonts w:eastAsiaTheme="minorEastAsia"/>
                <w:noProof/>
                <w:sz w:val="24"/>
                <w:szCs w:val="24"/>
                <w:lang w:eastAsia="es-ES"/>
              </w:rPr>
              <w:tab/>
            </w:r>
            <w:r w:rsidRPr="00BD4C7E">
              <w:rPr>
                <w:rStyle w:val="Hipervnculo"/>
                <w:noProof/>
              </w:rPr>
              <w:t>Automatización de la generación del Corpus médico</w:t>
            </w:r>
            <w:r>
              <w:rPr>
                <w:noProof/>
                <w:webHidden/>
              </w:rPr>
              <w:tab/>
            </w:r>
            <w:r>
              <w:rPr>
                <w:noProof/>
                <w:webHidden/>
              </w:rPr>
              <w:fldChar w:fldCharType="begin"/>
            </w:r>
            <w:r>
              <w:rPr>
                <w:noProof/>
                <w:webHidden/>
              </w:rPr>
              <w:instrText xml:space="preserve"> PAGEREF _Toc201872318 \h </w:instrText>
            </w:r>
            <w:r>
              <w:rPr>
                <w:noProof/>
                <w:webHidden/>
              </w:rPr>
            </w:r>
            <w:r>
              <w:rPr>
                <w:noProof/>
                <w:webHidden/>
              </w:rPr>
              <w:fldChar w:fldCharType="separate"/>
            </w:r>
            <w:r w:rsidR="00207BEA">
              <w:rPr>
                <w:noProof/>
                <w:webHidden/>
              </w:rPr>
              <w:t>13</w:t>
            </w:r>
            <w:r>
              <w:rPr>
                <w:noProof/>
                <w:webHidden/>
              </w:rPr>
              <w:fldChar w:fldCharType="end"/>
            </w:r>
          </w:hyperlink>
        </w:p>
        <w:p w14:paraId="32DB677E" w14:textId="281162E1" w:rsidR="00C729AD" w:rsidRDefault="00C729AD">
          <w:pPr>
            <w:pStyle w:val="TDC2"/>
            <w:tabs>
              <w:tab w:val="left" w:pos="1200"/>
              <w:tab w:val="right" w:leader="dot" w:pos="9062"/>
            </w:tabs>
            <w:rPr>
              <w:rFonts w:eastAsiaTheme="minorEastAsia"/>
              <w:noProof/>
              <w:sz w:val="24"/>
              <w:szCs w:val="24"/>
              <w:lang w:eastAsia="es-ES"/>
            </w:rPr>
          </w:pPr>
          <w:hyperlink w:anchor="_Toc201872319" w:history="1">
            <w:r w:rsidRPr="00BD4C7E">
              <w:rPr>
                <w:rStyle w:val="Hipervnculo"/>
                <w:noProof/>
              </w:rPr>
              <w:t>2.1.2.</w:t>
            </w:r>
            <w:r>
              <w:rPr>
                <w:rFonts w:eastAsiaTheme="minorEastAsia"/>
                <w:noProof/>
                <w:sz w:val="24"/>
                <w:szCs w:val="24"/>
                <w:lang w:eastAsia="es-ES"/>
              </w:rPr>
              <w:tab/>
            </w:r>
            <w:r w:rsidRPr="00BD4C7E">
              <w:rPr>
                <w:rStyle w:val="Hipervnculo"/>
                <w:noProof/>
              </w:rPr>
              <w:t>Generación del Conjunto de Evaluación</w:t>
            </w:r>
            <w:r>
              <w:rPr>
                <w:noProof/>
                <w:webHidden/>
              </w:rPr>
              <w:tab/>
            </w:r>
            <w:r>
              <w:rPr>
                <w:noProof/>
                <w:webHidden/>
              </w:rPr>
              <w:fldChar w:fldCharType="begin"/>
            </w:r>
            <w:r>
              <w:rPr>
                <w:noProof/>
                <w:webHidden/>
              </w:rPr>
              <w:instrText xml:space="preserve"> PAGEREF _Toc201872319 \h </w:instrText>
            </w:r>
            <w:r>
              <w:rPr>
                <w:noProof/>
                <w:webHidden/>
              </w:rPr>
            </w:r>
            <w:r>
              <w:rPr>
                <w:noProof/>
                <w:webHidden/>
              </w:rPr>
              <w:fldChar w:fldCharType="separate"/>
            </w:r>
            <w:r w:rsidR="00207BEA">
              <w:rPr>
                <w:noProof/>
                <w:webHidden/>
              </w:rPr>
              <w:t>18</w:t>
            </w:r>
            <w:r>
              <w:rPr>
                <w:noProof/>
                <w:webHidden/>
              </w:rPr>
              <w:fldChar w:fldCharType="end"/>
            </w:r>
          </w:hyperlink>
        </w:p>
        <w:p w14:paraId="261E1A8D" w14:textId="488338C3" w:rsidR="00C729AD" w:rsidRDefault="00C729AD">
          <w:pPr>
            <w:pStyle w:val="TDC2"/>
            <w:tabs>
              <w:tab w:val="left" w:pos="960"/>
              <w:tab w:val="right" w:leader="dot" w:pos="9062"/>
            </w:tabs>
            <w:rPr>
              <w:rFonts w:eastAsiaTheme="minorEastAsia"/>
              <w:noProof/>
              <w:sz w:val="24"/>
              <w:szCs w:val="24"/>
              <w:lang w:eastAsia="es-ES"/>
            </w:rPr>
          </w:pPr>
          <w:hyperlink w:anchor="_Toc201872320" w:history="1">
            <w:r w:rsidRPr="00BD4C7E">
              <w:rPr>
                <w:rStyle w:val="Hipervnculo"/>
                <w:noProof/>
              </w:rPr>
              <w:t>2.2.</w:t>
            </w:r>
            <w:r>
              <w:rPr>
                <w:rFonts w:eastAsiaTheme="minorEastAsia"/>
                <w:noProof/>
                <w:sz w:val="24"/>
                <w:szCs w:val="24"/>
                <w:lang w:eastAsia="es-ES"/>
              </w:rPr>
              <w:tab/>
            </w:r>
            <w:r w:rsidRPr="00BD4C7E">
              <w:rPr>
                <w:rStyle w:val="Hipervnculo"/>
                <w:noProof/>
              </w:rPr>
              <w:t>Creación del dataset para el fine tuning</w:t>
            </w:r>
            <w:r>
              <w:rPr>
                <w:noProof/>
                <w:webHidden/>
              </w:rPr>
              <w:tab/>
            </w:r>
            <w:r>
              <w:rPr>
                <w:noProof/>
                <w:webHidden/>
              </w:rPr>
              <w:fldChar w:fldCharType="begin"/>
            </w:r>
            <w:r>
              <w:rPr>
                <w:noProof/>
                <w:webHidden/>
              </w:rPr>
              <w:instrText xml:space="preserve"> PAGEREF _Toc201872320 \h </w:instrText>
            </w:r>
            <w:r>
              <w:rPr>
                <w:noProof/>
                <w:webHidden/>
              </w:rPr>
            </w:r>
            <w:r>
              <w:rPr>
                <w:noProof/>
                <w:webHidden/>
              </w:rPr>
              <w:fldChar w:fldCharType="separate"/>
            </w:r>
            <w:r w:rsidR="00207BEA">
              <w:rPr>
                <w:noProof/>
                <w:webHidden/>
              </w:rPr>
              <w:t>21</w:t>
            </w:r>
            <w:r>
              <w:rPr>
                <w:noProof/>
                <w:webHidden/>
              </w:rPr>
              <w:fldChar w:fldCharType="end"/>
            </w:r>
          </w:hyperlink>
        </w:p>
        <w:p w14:paraId="6BED5B87" w14:textId="51FB6A0B" w:rsidR="00C729AD" w:rsidRDefault="00C729AD">
          <w:pPr>
            <w:pStyle w:val="TDC2"/>
            <w:tabs>
              <w:tab w:val="left" w:pos="960"/>
              <w:tab w:val="right" w:leader="dot" w:pos="9062"/>
            </w:tabs>
            <w:rPr>
              <w:rFonts w:eastAsiaTheme="minorEastAsia"/>
              <w:noProof/>
              <w:sz w:val="24"/>
              <w:szCs w:val="24"/>
              <w:lang w:eastAsia="es-ES"/>
            </w:rPr>
          </w:pPr>
          <w:hyperlink w:anchor="_Toc201872321" w:history="1">
            <w:r w:rsidRPr="00BD4C7E">
              <w:rPr>
                <w:rStyle w:val="Hipervnculo"/>
                <w:noProof/>
              </w:rPr>
              <w:t>2.3.</w:t>
            </w:r>
            <w:r>
              <w:rPr>
                <w:rFonts w:eastAsiaTheme="minorEastAsia"/>
                <w:noProof/>
                <w:sz w:val="24"/>
                <w:szCs w:val="24"/>
                <w:lang w:eastAsia="es-ES"/>
              </w:rPr>
              <w:tab/>
            </w:r>
            <w:r w:rsidRPr="00BD4C7E">
              <w:rPr>
                <w:rStyle w:val="Hipervnculo"/>
                <w:noProof/>
              </w:rPr>
              <w:t>Evaluación y comparativa de modelos de embeddings</w:t>
            </w:r>
            <w:r>
              <w:rPr>
                <w:noProof/>
                <w:webHidden/>
              </w:rPr>
              <w:tab/>
            </w:r>
            <w:r>
              <w:rPr>
                <w:noProof/>
                <w:webHidden/>
              </w:rPr>
              <w:fldChar w:fldCharType="begin"/>
            </w:r>
            <w:r>
              <w:rPr>
                <w:noProof/>
                <w:webHidden/>
              </w:rPr>
              <w:instrText xml:space="preserve"> PAGEREF _Toc201872321 \h </w:instrText>
            </w:r>
            <w:r>
              <w:rPr>
                <w:noProof/>
                <w:webHidden/>
              </w:rPr>
            </w:r>
            <w:r>
              <w:rPr>
                <w:noProof/>
                <w:webHidden/>
              </w:rPr>
              <w:fldChar w:fldCharType="separate"/>
            </w:r>
            <w:r w:rsidR="00207BEA">
              <w:rPr>
                <w:noProof/>
                <w:webHidden/>
              </w:rPr>
              <w:t>21</w:t>
            </w:r>
            <w:r>
              <w:rPr>
                <w:noProof/>
                <w:webHidden/>
              </w:rPr>
              <w:fldChar w:fldCharType="end"/>
            </w:r>
          </w:hyperlink>
        </w:p>
        <w:p w14:paraId="0BDD2EC0" w14:textId="2826FE17" w:rsidR="00C729AD" w:rsidRDefault="00C729AD">
          <w:pPr>
            <w:pStyle w:val="TDC2"/>
            <w:tabs>
              <w:tab w:val="left" w:pos="960"/>
              <w:tab w:val="right" w:leader="dot" w:pos="9062"/>
            </w:tabs>
            <w:rPr>
              <w:rFonts w:eastAsiaTheme="minorEastAsia"/>
              <w:noProof/>
              <w:sz w:val="24"/>
              <w:szCs w:val="24"/>
              <w:lang w:eastAsia="es-ES"/>
            </w:rPr>
          </w:pPr>
          <w:hyperlink w:anchor="_Toc201872322" w:history="1">
            <w:r w:rsidRPr="00BD4C7E">
              <w:rPr>
                <w:rStyle w:val="Hipervnculo"/>
                <w:noProof/>
              </w:rPr>
              <w:t>2.4.</w:t>
            </w:r>
            <w:r>
              <w:rPr>
                <w:rFonts w:eastAsiaTheme="minorEastAsia"/>
                <w:noProof/>
                <w:sz w:val="24"/>
                <w:szCs w:val="24"/>
                <w:lang w:eastAsia="es-ES"/>
              </w:rPr>
              <w:tab/>
            </w:r>
            <w:r w:rsidRPr="00BD4C7E">
              <w:rPr>
                <w:rStyle w:val="Hipervnculo"/>
                <w:noProof/>
              </w:rPr>
              <w:t>Fine-tuning del Modelo BGE-M3 para dominio médico</w:t>
            </w:r>
            <w:r>
              <w:rPr>
                <w:noProof/>
                <w:webHidden/>
              </w:rPr>
              <w:tab/>
            </w:r>
            <w:r>
              <w:rPr>
                <w:noProof/>
                <w:webHidden/>
              </w:rPr>
              <w:fldChar w:fldCharType="begin"/>
            </w:r>
            <w:r>
              <w:rPr>
                <w:noProof/>
                <w:webHidden/>
              </w:rPr>
              <w:instrText xml:space="preserve"> PAGEREF _Toc201872322 \h </w:instrText>
            </w:r>
            <w:r>
              <w:rPr>
                <w:noProof/>
                <w:webHidden/>
              </w:rPr>
            </w:r>
            <w:r>
              <w:rPr>
                <w:noProof/>
                <w:webHidden/>
              </w:rPr>
              <w:fldChar w:fldCharType="separate"/>
            </w:r>
            <w:r w:rsidR="00207BEA">
              <w:rPr>
                <w:noProof/>
                <w:webHidden/>
              </w:rPr>
              <w:t>25</w:t>
            </w:r>
            <w:r>
              <w:rPr>
                <w:noProof/>
                <w:webHidden/>
              </w:rPr>
              <w:fldChar w:fldCharType="end"/>
            </w:r>
          </w:hyperlink>
        </w:p>
        <w:p w14:paraId="3F573406" w14:textId="27FC186E" w:rsidR="00C729AD" w:rsidRDefault="00C729AD">
          <w:pPr>
            <w:pStyle w:val="TDC2"/>
            <w:tabs>
              <w:tab w:val="left" w:pos="1200"/>
              <w:tab w:val="right" w:leader="dot" w:pos="9062"/>
            </w:tabs>
            <w:rPr>
              <w:rFonts w:eastAsiaTheme="minorEastAsia"/>
              <w:noProof/>
              <w:sz w:val="24"/>
              <w:szCs w:val="24"/>
              <w:lang w:eastAsia="es-ES"/>
            </w:rPr>
          </w:pPr>
          <w:hyperlink w:anchor="_Toc201872323" w:history="1">
            <w:r w:rsidRPr="00BD4C7E">
              <w:rPr>
                <w:rStyle w:val="Hipervnculo"/>
                <w:noProof/>
              </w:rPr>
              <w:t>2.4.1.</w:t>
            </w:r>
            <w:r>
              <w:rPr>
                <w:rFonts w:eastAsiaTheme="minorEastAsia"/>
                <w:noProof/>
                <w:sz w:val="24"/>
                <w:szCs w:val="24"/>
                <w:lang w:eastAsia="es-ES"/>
              </w:rPr>
              <w:tab/>
            </w:r>
            <w:r w:rsidRPr="00BD4C7E">
              <w:rPr>
                <w:rStyle w:val="Hipervnculo"/>
                <w:noProof/>
              </w:rPr>
              <w:t>Motivación y justificación teórica</w:t>
            </w:r>
            <w:r>
              <w:rPr>
                <w:noProof/>
                <w:webHidden/>
              </w:rPr>
              <w:tab/>
            </w:r>
            <w:r>
              <w:rPr>
                <w:noProof/>
                <w:webHidden/>
              </w:rPr>
              <w:fldChar w:fldCharType="begin"/>
            </w:r>
            <w:r>
              <w:rPr>
                <w:noProof/>
                <w:webHidden/>
              </w:rPr>
              <w:instrText xml:space="preserve"> PAGEREF _Toc201872323 \h </w:instrText>
            </w:r>
            <w:r>
              <w:rPr>
                <w:noProof/>
                <w:webHidden/>
              </w:rPr>
            </w:r>
            <w:r>
              <w:rPr>
                <w:noProof/>
                <w:webHidden/>
              </w:rPr>
              <w:fldChar w:fldCharType="separate"/>
            </w:r>
            <w:r w:rsidR="00207BEA">
              <w:rPr>
                <w:noProof/>
                <w:webHidden/>
              </w:rPr>
              <w:t>25</w:t>
            </w:r>
            <w:r>
              <w:rPr>
                <w:noProof/>
                <w:webHidden/>
              </w:rPr>
              <w:fldChar w:fldCharType="end"/>
            </w:r>
          </w:hyperlink>
        </w:p>
        <w:p w14:paraId="0F738D78" w14:textId="3A01442E" w:rsidR="00C729AD" w:rsidRDefault="00C729AD">
          <w:pPr>
            <w:pStyle w:val="TDC2"/>
            <w:tabs>
              <w:tab w:val="left" w:pos="1200"/>
              <w:tab w:val="right" w:leader="dot" w:pos="9062"/>
            </w:tabs>
            <w:rPr>
              <w:rFonts w:eastAsiaTheme="minorEastAsia"/>
              <w:noProof/>
              <w:sz w:val="24"/>
              <w:szCs w:val="24"/>
              <w:lang w:eastAsia="es-ES"/>
            </w:rPr>
          </w:pPr>
          <w:hyperlink w:anchor="_Toc201872324" w:history="1">
            <w:r w:rsidRPr="00BD4C7E">
              <w:rPr>
                <w:rStyle w:val="Hipervnculo"/>
                <w:noProof/>
              </w:rPr>
              <w:t>2.4.2.</w:t>
            </w:r>
            <w:r>
              <w:rPr>
                <w:rFonts w:eastAsiaTheme="minorEastAsia"/>
                <w:noProof/>
                <w:sz w:val="24"/>
                <w:szCs w:val="24"/>
                <w:lang w:eastAsia="es-ES"/>
              </w:rPr>
              <w:tab/>
            </w:r>
            <w:r w:rsidRPr="00BD4C7E">
              <w:rPr>
                <w:rStyle w:val="Hipervnculo"/>
                <w:noProof/>
              </w:rPr>
              <w:t>Arquitectura y características del modelo base</w:t>
            </w:r>
            <w:r>
              <w:rPr>
                <w:noProof/>
                <w:webHidden/>
              </w:rPr>
              <w:tab/>
            </w:r>
            <w:r>
              <w:rPr>
                <w:noProof/>
                <w:webHidden/>
              </w:rPr>
              <w:fldChar w:fldCharType="begin"/>
            </w:r>
            <w:r>
              <w:rPr>
                <w:noProof/>
                <w:webHidden/>
              </w:rPr>
              <w:instrText xml:space="preserve"> PAGEREF _Toc201872324 \h </w:instrText>
            </w:r>
            <w:r>
              <w:rPr>
                <w:noProof/>
                <w:webHidden/>
              </w:rPr>
            </w:r>
            <w:r>
              <w:rPr>
                <w:noProof/>
                <w:webHidden/>
              </w:rPr>
              <w:fldChar w:fldCharType="separate"/>
            </w:r>
            <w:r w:rsidR="00207BEA">
              <w:rPr>
                <w:noProof/>
                <w:webHidden/>
              </w:rPr>
              <w:t>26</w:t>
            </w:r>
            <w:r>
              <w:rPr>
                <w:noProof/>
                <w:webHidden/>
              </w:rPr>
              <w:fldChar w:fldCharType="end"/>
            </w:r>
          </w:hyperlink>
        </w:p>
        <w:p w14:paraId="5F06EC6A" w14:textId="14D426FC" w:rsidR="00C729AD" w:rsidRDefault="00C729AD">
          <w:pPr>
            <w:pStyle w:val="TDC2"/>
            <w:tabs>
              <w:tab w:val="left" w:pos="1200"/>
              <w:tab w:val="right" w:leader="dot" w:pos="9062"/>
            </w:tabs>
            <w:rPr>
              <w:rFonts w:eastAsiaTheme="minorEastAsia"/>
              <w:noProof/>
              <w:sz w:val="24"/>
              <w:szCs w:val="24"/>
              <w:lang w:eastAsia="es-ES"/>
            </w:rPr>
          </w:pPr>
          <w:hyperlink w:anchor="_Toc201872325" w:history="1">
            <w:r w:rsidRPr="00BD4C7E">
              <w:rPr>
                <w:rStyle w:val="Hipervnculo"/>
                <w:noProof/>
              </w:rPr>
              <w:t>2.4.3.</w:t>
            </w:r>
            <w:r>
              <w:rPr>
                <w:rFonts w:eastAsiaTheme="minorEastAsia"/>
                <w:noProof/>
                <w:sz w:val="24"/>
                <w:szCs w:val="24"/>
                <w:lang w:eastAsia="es-ES"/>
              </w:rPr>
              <w:tab/>
            </w:r>
            <w:r w:rsidRPr="00BD4C7E">
              <w:rPr>
                <w:rStyle w:val="Hipervnculo"/>
                <w:noProof/>
              </w:rPr>
              <w:t>Estrategia de fine-tuning</w:t>
            </w:r>
            <w:r>
              <w:rPr>
                <w:noProof/>
                <w:webHidden/>
              </w:rPr>
              <w:tab/>
            </w:r>
            <w:r>
              <w:rPr>
                <w:noProof/>
                <w:webHidden/>
              </w:rPr>
              <w:fldChar w:fldCharType="begin"/>
            </w:r>
            <w:r>
              <w:rPr>
                <w:noProof/>
                <w:webHidden/>
              </w:rPr>
              <w:instrText xml:space="preserve"> PAGEREF _Toc201872325 \h </w:instrText>
            </w:r>
            <w:r>
              <w:rPr>
                <w:noProof/>
                <w:webHidden/>
              </w:rPr>
            </w:r>
            <w:r>
              <w:rPr>
                <w:noProof/>
                <w:webHidden/>
              </w:rPr>
              <w:fldChar w:fldCharType="separate"/>
            </w:r>
            <w:r w:rsidR="00207BEA">
              <w:rPr>
                <w:noProof/>
                <w:webHidden/>
              </w:rPr>
              <w:t>27</w:t>
            </w:r>
            <w:r>
              <w:rPr>
                <w:noProof/>
                <w:webHidden/>
              </w:rPr>
              <w:fldChar w:fldCharType="end"/>
            </w:r>
          </w:hyperlink>
        </w:p>
        <w:p w14:paraId="27A884B6" w14:textId="50C9308A" w:rsidR="00C729AD" w:rsidRDefault="00C729AD">
          <w:pPr>
            <w:pStyle w:val="TDC2"/>
            <w:tabs>
              <w:tab w:val="left" w:pos="1200"/>
              <w:tab w:val="right" w:leader="dot" w:pos="9062"/>
            </w:tabs>
            <w:rPr>
              <w:rFonts w:eastAsiaTheme="minorEastAsia"/>
              <w:noProof/>
              <w:sz w:val="24"/>
              <w:szCs w:val="24"/>
              <w:lang w:eastAsia="es-ES"/>
            </w:rPr>
          </w:pPr>
          <w:hyperlink w:anchor="_Toc201872326" w:history="1">
            <w:r w:rsidRPr="00BD4C7E">
              <w:rPr>
                <w:rStyle w:val="Hipervnculo"/>
                <w:noProof/>
              </w:rPr>
              <w:t>2.4.4.</w:t>
            </w:r>
            <w:r>
              <w:rPr>
                <w:rFonts w:eastAsiaTheme="minorEastAsia"/>
                <w:noProof/>
                <w:sz w:val="24"/>
                <w:szCs w:val="24"/>
                <w:lang w:eastAsia="es-ES"/>
              </w:rPr>
              <w:tab/>
            </w:r>
            <w:r w:rsidRPr="00BD4C7E">
              <w:rPr>
                <w:rStyle w:val="Hipervnculo"/>
                <w:noProof/>
              </w:rPr>
              <w:t>Dataset de entrenamiento</w:t>
            </w:r>
            <w:r>
              <w:rPr>
                <w:noProof/>
                <w:webHidden/>
              </w:rPr>
              <w:tab/>
            </w:r>
            <w:r>
              <w:rPr>
                <w:noProof/>
                <w:webHidden/>
              </w:rPr>
              <w:fldChar w:fldCharType="begin"/>
            </w:r>
            <w:r>
              <w:rPr>
                <w:noProof/>
                <w:webHidden/>
              </w:rPr>
              <w:instrText xml:space="preserve"> PAGEREF _Toc201872326 \h </w:instrText>
            </w:r>
            <w:r>
              <w:rPr>
                <w:noProof/>
                <w:webHidden/>
              </w:rPr>
            </w:r>
            <w:r>
              <w:rPr>
                <w:noProof/>
                <w:webHidden/>
              </w:rPr>
              <w:fldChar w:fldCharType="separate"/>
            </w:r>
            <w:r w:rsidR="00207BEA">
              <w:rPr>
                <w:noProof/>
                <w:webHidden/>
              </w:rPr>
              <w:t>28</w:t>
            </w:r>
            <w:r>
              <w:rPr>
                <w:noProof/>
                <w:webHidden/>
              </w:rPr>
              <w:fldChar w:fldCharType="end"/>
            </w:r>
          </w:hyperlink>
        </w:p>
        <w:p w14:paraId="06F80AAB" w14:textId="35A02AD7" w:rsidR="00C729AD" w:rsidRDefault="00C729AD">
          <w:pPr>
            <w:pStyle w:val="TDC2"/>
            <w:tabs>
              <w:tab w:val="left" w:pos="1200"/>
              <w:tab w:val="right" w:leader="dot" w:pos="9062"/>
            </w:tabs>
            <w:rPr>
              <w:rFonts w:eastAsiaTheme="minorEastAsia"/>
              <w:noProof/>
              <w:sz w:val="24"/>
              <w:szCs w:val="24"/>
              <w:lang w:eastAsia="es-ES"/>
            </w:rPr>
          </w:pPr>
          <w:hyperlink w:anchor="_Toc201872327" w:history="1">
            <w:r w:rsidRPr="00BD4C7E">
              <w:rPr>
                <w:rStyle w:val="Hipervnculo"/>
                <w:noProof/>
              </w:rPr>
              <w:t>2.4.5.</w:t>
            </w:r>
            <w:r>
              <w:rPr>
                <w:rFonts w:eastAsiaTheme="minorEastAsia"/>
                <w:noProof/>
                <w:sz w:val="24"/>
                <w:szCs w:val="24"/>
                <w:lang w:eastAsia="es-ES"/>
              </w:rPr>
              <w:tab/>
            </w:r>
            <w:r w:rsidRPr="00BD4C7E">
              <w:rPr>
                <w:rStyle w:val="Hipervnculo"/>
                <w:noProof/>
              </w:rPr>
              <w:t>Proceso de entrenamiento y resultados</w:t>
            </w:r>
            <w:r>
              <w:rPr>
                <w:noProof/>
                <w:webHidden/>
              </w:rPr>
              <w:tab/>
            </w:r>
            <w:r>
              <w:rPr>
                <w:noProof/>
                <w:webHidden/>
              </w:rPr>
              <w:fldChar w:fldCharType="begin"/>
            </w:r>
            <w:r>
              <w:rPr>
                <w:noProof/>
                <w:webHidden/>
              </w:rPr>
              <w:instrText xml:space="preserve"> PAGEREF _Toc201872327 \h </w:instrText>
            </w:r>
            <w:r>
              <w:rPr>
                <w:noProof/>
                <w:webHidden/>
              </w:rPr>
            </w:r>
            <w:r>
              <w:rPr>
                <w:noProof/>
                <w:webHidden/>
              </w:rPr>
              <w:fldChar w:fldCharType="separate"/>
            </w:r>
            <w:r w:rsidR="00207BEA">
              <w:rPr>
                <w:noProof/>
                <w:webHidden/>
              </w:rPr>
              <w:t>29</w:t>
            </w:r>
            <w:r>
              <w:rPr>
                <w:noProof/>
                <w:webHidden/>
              </w:rPr>
              <w:fldChar w:fldCharType="end"/>
            </w:r>
          </w:hyperlink>
        </w:p>
        <w:p w14:paraId="74BDFFB6" w14:textId="574165F8" w:rsidR="00C729AD" w:rsidRDefault="00C729AD">
          <w:pPr>
            <w:pStyle w:val="TDC2"/>
            <w:tabs>
              <w:tab w:val="left" w:pos="1200"/>
              <w:tab w:val="right" w:leader="dot" w:pos="9062"/>
            </w:tabs>
            <w:rPr>
              <w:rFonts w:eastAsiaTheme="minorEastAsia"/>
              <w:noProof/>
              <w:sz w:val="24"/>
              <w:szCs w:val="24"/>
              <w:lang w:eastAsia="es-ES"/>
            </w:rPr>
          </w:pPr>
          <w:hyperlink w:anchor="_Toc201872328" w:history="1">
            <w:r w:rsidRPr="00BD4C7E">
              <w:rPr>
                <w:rStyle w:val="Hipervnculo"/>
                <w:noProof/>
              </w:rPr>
              <w:t>2.4.6.</w:t>
            </w:r>
            <w:r>
              <w:rPr>
                <w:rFonts w:eastAsiaTheme="minorEastAsia"/>
                <w:noProof/>
                <w:sz w:val="24"/>
                <w:szCs w:val="24"/>
                <w:lang w:eastAsia="es-ES"/>
              </w:rPr>
              <w:tab/>
            </w:r>
            <w:r w:rsidRPr="00BD4C7E">
              <w:rPr>
                <w:rStyle w:val="Hipervnculo"/>
                <w:noProof/>
              </w:rPr>
              <w:t>Evaluación de similitud semántica en términos técnicos vs. coloquiales</w:t>
            </w:r>
            <w:r>
              <w:rPr>
                <w:noProof/>
                <w:webHidden/>
              </w:rPr>
              <w:tab/>
            </w:r>
            <w:r>
              <w:rPr>
                <w:noProof/>
                <w:webHidden/>
              </w:rPr>
              <w:fldChar w:fldCharType="begin"/>
            </w:r>
            <w:r>
              <w:rPr>
                <w:noProof/>
                <w:webHidden/>
              </w:rPr>
              <w:instrText xml:space="preserve"> PAGEREF _Toc201872328 \h </w:instrText>
            </w:r>
            <w:r>
              <w:rPr>
                <w:noProof/>
                <w:webHidden/>
              </w:rPr>
            </w:r>
            <w:r>
              <w:rPr>
                <w:noProof/>
                <w:webHidden/>
              </w:rPr>
              <w:fldChar w:fldCharType="separate"/>
            </w:r>
            <w:r w:rsidR="00207BEA">
              <w:rPr>
                <w:noProof/>
                <w:webHidden/>
              </w:rPr>
              <w:t>32</w:t>
            </w:r>
            <w:r>
              <w:rPr>
                <w:noProof/>
                <w:webHidden/>
              </w:rPr>
              <w:fldChar w:fldCharType="end"/>
            </w:r>
          </w:hyperlink>
        </w:p>
        <w:p w14:paraId="3807CECC" w14:textId="0FCDAE72" w:rsidR="00C729AD" w:rsidRDefault="00C729AD">
          <w:pPr>
            <w:pStyle w:val="TDC2"/>
            <w:tabs>
              <w:tab w:val="left" w:pos="1200"/>
              <w:tab w:val="right" w:leader="dot" w:pos="9062"/>
            </w:tabs>
            <w:rPr>
              <w:rFonts w:eastAsiaTheme="minorEastAsia"/>
              <w:noProof/>
              <w:sz w:val="24"/>
              <w:szCs w:val="24"/>
              <w:lang w:eastAsia="es-ES"/>
            </w:rPr>
          </w:pPr>
          <w:hyperlink w:anchor="_Toc201872329" w:history="1">
            <w:r w:rsidRPr="00BD4C7E">
              <w:rPr>
                <w:rStyle w:val="Hipervnculo"/>
                <w:noProof/>
              </w:rPr>
              <w:t>2.4.6.1.</w:t>
            </w:r>
            <w:r>
              <w:rPr>
                <w:rFonts w:eastAsiaTheme="minorEastAsia"/>
                <w:noProof/>
                <w:sz w:val="24"/>
                <w:szCs w:val="24"/>
                <w:lang w:eastAsia="es-ES"/>
              </w:rPr>
              <w:tab/>
            </w:r>
            <w:r w:rsidRPr="00BD4C7E">
              <w:rPr>
                <w:rStyle w:val="Hipervnculo"/>
                <w:noProof/>
              </w:rPr>
              <w:t>Diseño experimental</w:t>
            </w:r>
            <w:r>
              <w:rPr>
                <w:noProof/>
                <w:webHidden/>
              </w:rPr>
              <w:tab/>
            </w:r>
            <w:r>
              <w:rPr>
                <w:noProof/>
                <w:webHidden/>
              </w:rPr>
              <w:fldChar w:fldCharType="begin"/>
            </w:r>
            <w:r>
              <w:rPr>
                <w:noProof/>
                <w:webHidden/>
              </w:rPr>
              <w:instrText xml:space="preserve"> PAGEREF _Toc201872329 \h </w:instrText>
            </w:r>
            <w:r>
              <w:rPr>
                <w:noProof/>
                <w:webHidden/>
              </w:rPr>
            </w:r>
            <w:r>
              <w:rPr>
                <w:noProof/>
                <w:webHidden/>
              </w:rPr>
              <w:fldChar w:fldCharType="separate"/>
            </w:r>
            <w:r w:rsidR="00207BEA">
              <w:rPr>
                <w:noProof/>
                <w:webHidden/>
              </w:rPr>
              <w:t>33</w:t>
            </w:r>
            <w:r>
              <w:rPr>
                <w:noProof/>
                <w:webHidden/>
              </w:rPr>
              <w:fldChar w:fldCharType="end"/>
            </w:r>
          </w:hyperlink>
        </w:p>
        <w:p w14:paraId="1E952E52" w14:textId="74AFD8FC" w:rsidR="00C729AD" w:rsidRDefault="00C729AD">
          <w:pPr>
            <w:pStyle w:val="TDC2"/>
            <w:tabs>
              <w:tab w:val="left" w:pos="1200"/>
              <w:tab w:val="right" w:leader="dot" w:pos="9062"/>
            </w:tabs>
            <w:rPr>
              <w:rFonts w:eastAsiaTheme="minorEastAsia"/>
              <w:noProof/>
              <w:sz w:val="24"/>
              <w:szCs w:val="24"/>
              <w:lang w:eastAsia="es-ES"/>
            </w:rPr>
          </w:pPr>
          <w:hyperlink w:anchor="_Toc201872330" w:history="1">
            <w:r w:rsidRPr="00BD4C7E">
              <w:rPr>
                <w:rStyle w:val="Hipervnculo"/>
                <w:noProof/>
              </w:rPr>
              <w:t>2.4.6.2.</w:t>
            </w:r>
            <w:r>
              <w:rPr>
                <w:rFonts w:eastAsiaTheme="minorEastAsia"/>
                <w:noProof/>
                <w:sz w:val="24"/>
                <w:szCs w:val="24"/>
                <w:lang w:eastAsia="es-ES"/>
              </w:rPr>
              <w:tab/>
            </w:r>
            <w:r w:rsidRPr="00BD4C7E">
              <w:rPr>
                <w:rStyle w:val="Hipervnculo"/>
                <w:noProof/>
              </w:rPr>
              <w:t>Resultados experimentales</w:t>
            </w:r>
            <w:r>
              <w:rPr>
                <w:noProof/>
                <w:webHidden/>
              </w:rPr>
              <w:tab/>
            </w:r>
            <w:r>
              <w:rPr>
                <w:noProof/>
                <w:webHidden/>
              </w:rPr>
              <w:fldChar w:fldCharType="begin"/>
            </w:r>
            <w:r>
              <w:rPr>
                <w:noProof/>
                <w:webHidden/>
              </w:rPr>
              <w:instrText xml:space="preserve"> PAGEREF _Toc201872330 \h </w:instrText>
            </w:r>
            <w:r>
              <w:rPr>
                <w:noProof/>
                <w:webHidden/>
              </w:rPr>
            </w:r>
            <w:r>
              <w:rPr>
                <w:noProof/>
                <w:webHidden/>
              </w:rPr>
              <w:fldChar w:fldCharType="separate"/>
            </w:r>
            <w:r w:rsidR="00207BEA">
              <w:rPr>
                <w:noProof/>
                <w:webHidden/>
              </w:rPr>
              <w:t>34</w:t>
            </w:r>
            <w:r>
              <w:rPr>
                <w:noProof/>
                <w:webHidden/>
              </w:rPr>
              <w:fldChar w:fldCharType="end"/>
            </w:r>
          </w:hyperlink>
        </w:p>
        <w:p w14:paraId="5C1EBAD5" w14:textId="1A2F934D" w:rsidR="00C729AD" w:rsidRDefault="00C729AD">
          <w:pPr>
            <w:pStyle w:val="TDC2"/>
            <w:tabs>
              <w:tab w:val="left" w:pos="960"/>
              <w:tab w:val="right" w:leader="dot" w:pos="9062"/>
            </w:tabs>
            <w:rPr>
              <w:rFonts w:eastAsiaTheme="minorEastAsia"/>
              <w:noProof/>
              <w:sz w:val="24"/>
              <w:szCs w:val="24"/>
              <w:lang w:eastAsia="es-ES"/>
            </w:rPr>
          </w:pPr>
          <w:hyperlink w:anchor="_Toc201872331" w:history="1">
            <w:r w:rsidRPr="00BD4C7E">
              <w:rPr>
                <w:rStyle w:val="Hipervnculo"/>
                <w:noProof/>
              </w:rPr>
              <w:t>2.5.</w:t>
            </w:r>
            <w:r>
              <w:rPr>
                <w:rFonts w:eastAsiaTheme="minorEastAsia"/>
                <w:noProof/>
                <w:sz w:val="24"/>
                <w:szCs w:val="24"/>
                <w:lang w:eastAsia="es-ES"/>
              </w:rPr>
              <w:tab/>
            </w:r>
            <w:r w:rsidRPr="00BD4C7E">
              <w:rPr>
                <w:rStyle w:val="Hipervnculo"/>
                <w:noProof/>
              </w:rPr>
              <w:t>Pipeline de indexación y almacenamiento vectorial en ChromaDB</w:t>
            </w:r>
            <w:r>
              <w:rPr>
                <w:noProof/>
                <w:webHidden/>
              </w:rPr>
              <w:tab/>
            </w:r>
            <w:r>
              <w:rPr>
                <w:noProof/>
                <w:webHidden/>
              </w:rPr>
              <w:fldChar w:fldCharType="begin"/>
            </w:r>
            <w:r>
              <w:rPr>
                <w:noProof/>
                <w:webHidden/>
              </w:rPr>
              <w:instrText xml:space="preserve"> PAGEREF _Toc201872331 \h </w:instrText>
            </w:r>
            <w:r>
              <w:rPr>
                <w:noProof/>
                <w:webHidden/>
              </w:rPr>
            </w:r>
            <w:r>
              <w:rPr>
                <w:noProof/>
                <w:webHidden/>
              </w:rPr>
              <w:fldChar w:fldCharType="separate"/>
            </w:r>
            <w:r w:rsidR="00207BEA">
              <w:rPr>
                <w:noProof/>
                <w:webHidden/>
              </w:rPr>
              <w:t>37</w:t>
            </w:r>
            <w:r>
              <w:rPr>
                <w:noProof/>
                <w:webHidden/>
              </w:rPr>
              <w:fldChar w:fldCharType="end"/>
            </w:r>
          </w:hyperlink>
        </w:p>
        <w:p w14:paraId="21F25C51" w14:textId="695FAFFD" w:rsidR="00C729AD" w:rsidRDefault="00C729AD">
          <w:pPr>
            <w:pStyle w:val="TDC2"/>
            <w:tabs>
              <w:tab w:val="left" w:pos="1200"/>
              <w:tab w:val="right" w:leader="dot" w:pos="9062"/>
            </w:tabs>
            <w:rPr>
              <w:rFonts w:eastAsiaTheme="minorEastAsia"/>
              <w:noProof/>
              <w:sz w:val="24"/>
              <w:szCs w:val="24"/>
              <w:lang w:eastAsia="es-ES"/>
            </w:rPr>
          </w:pPr>
          <w:hyperlink w:anchor="_Toc201872332" w:history="1">
            <w:r w:rsidRPr="00BD4C7E">
              <w:rPr>
                <w:rStyle w:val="Hipervnculo"/>
                <w:noProof/>
              </w:rPr>
              <w:t>2.5.1.</w:t>
            </w:r>
            <w:r>
              <w:rPr>
                <w:rFonts w:eastAsiaTheme="minorEastAsia"/>
                <w:noProof/>
                <w:sz w:val="24"/>
                <w:szCs w:val="24"/>
                <w:lang w:eastAsia="es-ES"/>
              </w:rPr>
              <w:tab/>
            </w:r>
            <w:r w:rsidRPr="00BD4C7E">
              <w:rPr>
                <w:rStyle w:val="Hipervnculo"/>
                <w:noProof/>
              </w:rPr>
              <w:t>Selección de ChromaDB como sistema de almacenamiento vectorial</w:t>
            </w:r>
            <w:r>
              <w:rPr>
                <w:noProof/>
                <w:webHidden/>
              </w:rPr>
              <w:tab/>
            </w:r>
            <w:r>
              <w:rPr>
                <w:noProof/>
                <w:webHidden/>
              </w:rPr>
              <w:fldChar w:fldCharType="begin"/>
            </w:r>
            <w:r>
              <w:rPr>
                <w:noProof/>
                <w:webHidden/>
              </w:rPr>
              <w:instrText xml:space="preserve"> PAGEREF _Toc201872332 \h </w:instrText>
            </w:r>
            <w:r>
              <w:rPr>
                <w:noProof/>
                <w:webHidden/>
              </w:rPr>
            </w:r>
            <w:r>
              <w:rPr>
                <w:noProof/>
                <w:webHidden/>
              </w:rPr>
              <w:fldChar w:fldCharType="separate"/>
            </w:r>
            <w:r w:rsidR="00207BEA">
              <w:rPr>
                <w:noProof/>
                <w:webHidden/>
              </w:rPr>
              <w:t>37</w:t>
            </w:r>
            <w:r>
              <w:rPr>
                <w:noProof/>
                <w:webHidden/>
              </w:rPr>
              <w:fldChar w:fldCharType="end"/>
            </w:r>
          </w:hyperlink>
        </w:p>
        <w:p w14:paraId="69CC4838" w14:textId="79AB9537" w:rsidR="00C729AD" w:rsidRDefault="00C729AD">
          <w:pPr>
            <w:pStyle w:val="TDC2"/>
            <w:tabs>
              <w:tab w:val="left" w:pos="1200"/>
              <w:tab w:val="right" w:leader="dot" w:pos="9062"/>
            </w:tabs>
            <w:rPr>
              <w:rFonts w:eastAsiaTheme="minorEastAsia"/>
              <w:noProof/>
              <w:sz w:val="24"/>
              <w:szCs w:val="24"/>
              <w:lang w:eastAsia="es-ES"/>
            </w:rPr>
          </w:pPr>
          <w:hyperlink w:anchor="_Toc201872333" w:history="1">
            <w:r w:rsidRPr="00BD4C7E">
              <w:rPr>
                <w:rStyle w:val="Hipervnculo"/>
                <w:noProof/>
              </w:rPr>
              <w:t>2.5.2.</w:t>
            </w:r>
            <w:r>
              <w:rPr>
                <w:rFonts w:eastAsiaTheme="minorEastAsia"/>
                <w:noProof/>
                <w:sz w:val="24"/>
                <w:szCs w:val="24"/>
                <w:lang w:eastAsia="es-ES"/>
              </w:rPr>
              <w:tab/>
            </w:r>
            <w:r w:rsidRPr="00BD4C7E">
              <w:rPr>
                <w:rStyle w:val="Hipervnculo"/>
                <w:noProof/>
              </w:rPr>
              <w:t>Arquitectura del pipeline de indexación</w:t>
            </w:r>
            <w:r>
              <w:rPr>
                <w:noProof/>
                <w:webHidden/>
              </w:rPr>
              <w:tab/>
            </w:r>
            <w:r>
              <w:rPr>
                <w:noProof/>
                <w:webHidden/>
              </w:rPr>
              <w:fldChar w:fldCharType="begin"/>
            </w:r>
            <w:r>
              <w:rPr>
                <w:noProof/>
                <w:webHidden/>
              </w:rPr>
              <w:instrText xml:space="preserve"> PAGEREF _Toc201872333 \h </w:instrText>
            </w:r>
            <w:r>
              <w:rPr>
                <w:noProof/>
                <w:webHidden/>
              </w:rPr>
            </w:r>
            <w:r>
              <w:rPr>
                <w:noProof/>
                <w:webHidden/>
              </w:rPr>
              <w:fldChar w:fldCharType="separate"/>
            </w:r>
            <w:r w:rsidR="00207BEA">
              <w:rPr>
                <w:noProof/>
                <w:webHidden/>
              </w:rPr>
              <w:t>38</w:t>
            </w:r>
            <w:r>
              <w:rPr>
                <w:noProof/>
                <w:webHidden/>
              </w:rPr>
              <w:fldChar w:fldCharType="end"/>
            </w:r>
          </w:hyperlink>
        </w:p>
        <w:p w14:paraId="5CFB8068" w14:textId="7A19EFFC" w:rsidR="00C729AD" w:rsidRDefault="00C729AD">
          <w:pPr>
            <w:pStyle w:val="TDC2"/>
            <w:tabs>
              <w:tab w:val="left" w:pos="1200"/>
              <w:tab w:val="right" w:leader="dot" w:pos="9062"/>
            </w:tabs>
            <w:rPr>
              <w:rFonts w:eastAsiaTheme="minorEastAsia"/>
              <w:noProof/>
              <w:sz w:val="24"/>
              <w:szCs w:val="24"/>
              <w:lang w:eastAsia="es-ES"/>
            </w:rPr>
          </w:pPr>
          <w:hyperlink w:anchor="_Toc201872334" w:history="1">
            <w:r w:rsidRPr="00BD4C7E">
              <w:rPr>
                <w:rStyle w:val="Hipervnculo"/>
                <w:noProof/>
              </w:rPr>
              <w:t>2.5.2.1.</w:t>
            </w:r>
            <w:r>
              <w:rPr>
                <w:rFonts w:eastAsiaTheme="minorEastAsia"/>
                <w:noProof/>
                <w:sz w:val="24"/>
                <w:szCs w:val="24"/>
                <w:lang w:eastAsia="es-ES"/>
              </w:rPr>
              <w:tab/>
            </w:r>
            <w:r w:rsidRPr="00BD4C7E">
              <w:rPr>
                <w:rStyle w:val="Hipervnculo"/>
                <w:noProof/>
              </w:rPr>
              <w:t>Configuración del sistema</w:t>
            </w:r>
            <w:r>
              <w:rPr>
                <w:noProof/>
                <w:webHidden/>
              </w:rPr>
              <w:tab/>
            </w:r>
            <w:r>
              <w:rPr>
                <w:noProof/>
                <w:webHidden/>
              </w:rPr>
              <w:fldChar w:fldCharType="begin"/>
            </w:r>
            <w:r>
              <w:rPr>
                <w:noProof/>
                <w:webHidden/>
              </w:rPr>
              <w:instrText xml:space="preserve"> PAGEREF _Toc201872334 \h </w:instrText>
            </w:r>
            <w:r>
              <w:rPr>
                <w:noProof/>
                <w:webHidden/>
              </w:rPr>
            </w:r>
            <w:r>
              <w:rPr>
                <w:noProof/>
                <w:webHidden/>
              </w:rPr>
              <w:fldChar w:fldCharType="separate"/>
            </w:r>
            <w:r w:rsidR="00207BEA">
              <w:rPr>
                <w:noProof/>
                <w:webHidden/>
              </w:rPr>
              <w:t>38</w:t>
            </w:r>
            <w:r>
              <w:rPr>
                <w:noProof/>
                <w:webHidden/>
              </w:rPr>
              <w:fldChar w:fldCharType="end"/>
            </w:r>
          </w:hyperlink>
        </w:p>
        <w:p w14:paraId="3779FD7C" w14:textId="5B282C63" w:rsidR="00C729AD" w:rsidRDefault="00C729AD">
          <w:pPr>
            <w:pStyle w:val="TDC2"/>
            <w:tabs>
              <w:tab w:val="left" w:pos="1200"/>
              <w:tab w:val="right" w:leader="dot" w:pos="9062"/>
            </w:tabs>
            <w:rPr>
              <w:rFonts w:eastAsiaTheme="minorEastAsia"/>
              <w:noProof/>
              <w:sz w:val="24"/>
              <w:szCs w:val="24"/>
              <w:lang w:eastAsia="es-ES"/>
            </w:rPr>
          </w:pPr>
          <w:hyperlink w:anchor="_Toc201872335" w:history="1">
            <w:r w:rsidRPr="00BD4C7E">
              <w:rPr>
                <w:rStyle w:val="Hipervnculo"/>
                <w:noProof/>
              </w:rPr>
              <w:t>2.5.2.2.</w:t>
            </w:r>
            <w:r>
              <w:rPr>
                <w:rFonts w:eastAsiaTheme="minorEastAsia"/>
                <w:noProof/>
                <w:sz w:val="24"/>
                <w:szCs w:val="24"/>
                <w:lang w:eastAsia="es-ES"/>
              </w:rPr>
              <w:tab/>
            </w:r>
            <w:r w:rsidRPr="00BD4C7E">
              <w:rPr>
                <w:rStyle w:val="Hipervnculo"/>
                <w:noProof/>
              </w:rPr>
              <w:t>Procesamiento multi-fuente</w:t>
            </w:r>
            <w:r>
              <w:rPr>
                <w:noProof/>
                <w:webHidden/>
              </w:rPr>
              <w:tab/>
            </w:r>
            <w:r>
              <w:rPr>
                <w:noProof/>
                <w:webHidden/>
              </w:rPr>
              <w:fldChar w:fldCharType="begin"/>
            </w:r>
            <w:r>
              <w:rPr>
                <w:noProof/>
                <w:webHidden/>
              </w:rPr>
              <w:instrText xml:space="preserve"> PAGEREF _Toc201872335 \h </w:instrText>
            </w:r>
            <w:r>
              <w:rPr>
                <w:noProof/>
                <w:webHidden/>
              </w:rPr>
            </w:r>
            <w:r>
              <w:rPr>
                <w:noProof/>
                <w:webHidden/>
              </w:rPr>
              <w:fldChar w:fldCharType="separate"/>
            </w:r>
            <w:r w:rsidR="00207BEA">
              <w:rPr>
                <w:noProof/>
                <w:webHidden/>
              </w:rPr>
              <w:t>39</w:t>
            </w:r>
            <w:r>
              <w:rPr>
                <w:noProof/>
                <w:webHidden/>
              </w:rPr>
              <w:fldChar w:fldCharType="end"/>
            </w:r>
          </w:hyperlink>
        </w:p>
        <w:p w14:paraId="5DFE4082" w14:textId="23653F88" w:rsidR="00C729AD" w:rsidRDefault="00C729AD">
          <w:pPr>
            <w:pStyle w:val="TDC2"/>
            <w:tabs>
              <w:tab w:val="left" w:pos="1200"/>
              <w:tab w:val="right" w:leader="dot" w:pos="9062"/>
            </w:tabs>
            <w:rPr>
              <w:rFonts w:eastAsiaTheme="minorEastAsia"/>
              <w:noProof/>
              <w:sz w:val="24"/>
              <w:szCs w:val="24"/>
              <w:lang w:eastAsia="es-ES"/>
            </w:rPr>
          </w:pPr>
          <w:hyperlink w:anchor="_Toc201872336" w:history="1">
            <w:r w:rsidRPr="00BD4C7E">
              <w:rPr>
                <w:rStyle w:val="Hipervnculo"/>
                <w:noProof/>
              </w:rPr>
              <w:t>2.5.2.3.</w:t>
            </w:r>
            <w:r>
              <w:rPr>
                <w:rFonts w:eastAsiaTheme="minorEastAsia"/>
                <w:noProof/>
                <w:sz w:val="24"/>
                <w:szCs w:val="24"/>
                <w:lang w:eastAsia="es-ES"/>
              </w:rPr>
              <w:tab/>
            </w:r>
            <w:r w:rsidRPr="00BD4C7E">
              <w:rPr>
                <w:rStyle w:val="Hipervnculo"/>
                <w:noProof/>
              </w:rPr>
              <w:t>Segmentación (Chunking)</w:t>
            </w:r>
            <w:r>
              <w:rPr>
                <w:noProof/>
                <w:webHidden/>
              </w:rPr>
              <w:tab/>
            </w:r>
            <w:r>
              <w:rPr>
                <w:noProof/>
                <w:webHidden/>
              </w:rPr>
              <w:fldChar w:fldCharType="begin"/>
            </w:r>
            <w:r>
              <w:rPr>
                <w:noProof/>
                <w:webHidden/>
              </w:rPr>
              <w:instrText xml:space="preserve"> PAGEREF _Toc201872336 \h </w:instrText>
            </w:r>
            <w:r>
              <w:rPr>
                <w:noProof/>
                <w:webHidden/>
              </w:rPr>
            </w:r>
            <w:r>
              <w:rPr>
                <w:noProof/>
                <w:webHidden/>
              </w:rPr>
              <w:fldChar w:fldCharType="separate"/>
            </w:r>
            <w:r w:rsidR="00207BEA">
              <w:rPr>
                <w:noProof/>
                <w:webHidden/>
              </w:rPr>
              <w:t>39</w:t>
            </w:r>
            <w:r>
              <w:rPr>
                <w:noProof/>
                <w:webHidden/>
              </w:rPr>
              <w:fldChar w:fldCharType="end"/>
            </w:r>
          </w:hyperlink>
        </w:p>
        <w:p w14:paraId="7DFD997C" w14:textId="6AF2C1D9" w:rsidR="00C729AD" w:rsidRDefault="00C729AD">
          <w:pPr>
            <w:pStyle w:val="TDC2"/>
            <w:tabs>
              <w:tab w:val="left" w:pos="1200"/>
              <w:tab w:val="right" w:leader="dot" w:pos="9062"/>
            </w:tabs>
            <w:rPr>
              <w:rFonts w:eastAsiaTheme="minorEastAsia"/>
              <w:noProof/>
              <w:sz w:val="24"/>
              <w:szCs w:val="24"/>
              <w:lang w:eastAsia="es-ES"/>
            </w:rPr>
          </w:pPr>
          <w:hyperlink w:anchor="_Toc201872337" w:history="1">
            <w:r w:rsidRPr="00BD4C7E">
              <w:rPr>
                <w:rStyle w:val="Hipervnculo"/>
                <w:noProof/>
              </w:rPr>
              <w:t>2.5.2.4.</w:t>
            </w:r>
            <w:r>
              <w:rPr>
                <w:rFonts w:eastAsiaTheme="minorEastAsia"/>
                <w:noProof/>
                <w:sz w:val="24"/>
                <w:szCs w:val="24"/>
                <w:lang w:eastAsia="es-ES"/>
              </w:rPr>
              <w:tab/>
            </w:r>
            <w:r w:rsidRPr="00BD4C7E">
              <w:rPr>
                <w:rStyle w:val="Hipervnculo"/>
                <w:noProof/>
              </w:rPr>
              <w:t>Enriquecimiento semántico con KeyBERT</w:t>
            </w:r>
            <w:r>
              <w:rPr>
                <w:noProof/>
                <w:webHidden/>
              </w:rPr>
              <w:tab/>
            </w:r>
            <w:r>
              <w:rPr>
                <w:noProof/>
                <w:webHidden/>
              </w:rPr>
              <w:fldChar w:fldCharType="begin"/>
            </w:r>
            <w:r>
              <w:rPr>
                <w:noProof/>
                <w:webHidden/>
              </w:rPr>
              <w:instrText xml:space="preserve"> PAGEREF _Toc201872337 \h </w:instrText>
            </w:r>
            <w:r>
              <w:rPr>
                <w:noProof/>
                <w:webHidden/>
              </w:rPr>
            </w:r>
            <w:r>
              <w:rPr>
                <w:noProof/>
                <w:webHidden/>
              </w:rPr>
              <w:fldChar w:fldCharType="separate"/>
            </w:r>
            <w:r w:rsidR="00207BEA">
              <w:rPr>
                <w:noProof/>
                <w:webHidden/>
              </w:rPr>
              <w:t>39</w:t>
            </w:r>
            <w:r>
              <w:rPr>
                <w:noProof/>
                <w:webHidden/>
              </w:rPr>
              <w:fldChar w:fldCharType="end"/>
            </w:r>
          </w:hyperlink>
        </w:p>
        <w:p w14:paraId="04F61739" w14:textId="69FF20F3" w:rsidR="00C729AD" w:rsidRDefault="00C729AD">
          <w:pPr>
            <w:pStyle w:val="TDC2"/>
            <w:tabs>
              <w:tab w:val="left" w:pos="1200"/>
              <w:tab w:val="right" w:leader="dot" w:pos="9062"/>
            </w:tabs>
            <w:rPr>
              <w:rFonts w:eastAsiaTheme="minorEastAsia"/>
              <w:noProof/>
              <w:sz w:val="24"/>
              <w:szCs w:val="24"/>
              <w:lang w:eastAsia="es-ES"/>
            </w:rPr>
          </w:pPr>
          <w:hyperlink w:anchor="_Toc201872338" w:history="1">
            <w:r w:rsidRPr="00BD4C7E">
              <w:rPr>
                <w:rStyle w:val="Hipervnculo"/>
                <w:noProof/>
              </w:rPr>
              <w:t>2.5.2.5.</w:t>
            </w:r>
            <w:r>
              <w:rPr>
                <w:rFonts w:eastAsiaTheme="minorEastAsia"/>
                <w:noProof/>
                <w:sz w:val="24"/>
                <w:szCs w:val="24"/>
                <w:lang w:eastAsia="es-ES"/>
              </w:rPr>
              <w:tab/>
            </w:r>
            <w:r w:rsidRPr="00BD4C7E">
              <w:rPr>
                <w:rStyle w:val="Hipervnculo"/>
                <w:noProof/>
              </w:rPr>
              <w:t>Función personalizada de embeddings</w:t>
            </w:r>
            <w:r>
              <w:rPr>
                <w:noProof/>
                <w:webHidden/>
              </w:rPr>
              <w:tab/>
            </w:r>
            <w:r>
              <w:rPr>
                <w:noProof/>
                <w:webHidden/>
              </w:rPr>
              <w:fldChar w:fldCharType="begin"/>
            </w:r>
            <w:r>
              <w:rPr>
                <w:noProof/>
                <w:webHidden/>
              </w:rPr>
              <w:instrText xml:space="preserve"> PAGEREF _Toc201872338 \h </w:instrText>
            </w:r>
            <w:r>
              <w:rPr>
                <w:noProof/>
                <w:webHidden/>
              </w:rPr>
            </w:r>
            <w:r>
              <w:rPr>
                <w:noProof/>
                <w:webHidden/>
              </w:rPr>
              <w:fldChar w:fldCharType="separate"/>
            </w:r>
            <w:r w:rsidR="00207BEA">
              <w:rPr>
                <w:noProof/>
                <w:webHidden/>
              </w:rPr>
              <w:t>40</w:t>
            </w:r>
            <w:r>
              <w:rPr>
                <w:noProof/>
                <w:webHidden/>
              </w:rPr>
              <w:fldChar w:fldCharType="end"/>
            </w:r>
          </w:hyperlink>
        </w:p>
        <w:p w14:paraId="6FE58BD8" w14:textId="42270BBD" w:rsidR="00C729AD" w:rsidRDefault="00C729AD">
          <w:pPr>
            <w:pStyle w:val="TDC2"/>
            <w:tabs>
              <w:tab w:val="left" w:pos="1200"/>
              <w:tab w:val="right" w:leader="dot" w:pos="9062"/>
            </w:tabs>
            <w:rPr>
              <w:rFonts w:eastAsiaTheme="minorEastAsia"/>
              <w:noProof/>
              <w:sz w:val="24"/>
              <w:szCs w:val="24"/>
              <w:lang w:eastAsia="es-ES"/>
            </w:rPr>
          </w:pPr>
          <w:hyperlink w:anchor="_Toc201872339" w:history="1">
            <w:r w:rsidRPr="00BD4C7E">
              <w:rPr>
                <w:rStyle w:val="Hipervnculo"/>
                <w:noProof/>
              </w:rPr>
              <w:t>2.5.2.6.</w:t>
            </w:r>
            <w:r>
              <w:rPr>
                <w:rFonts w:eastAsiaTheme="minorEastAsia"/>
                <w:noProof/>
                <w:sz w:val="24"/>
                <w:szCs w:val="24"/>
                <w:lang w:eastAsia="es-ES"/>
              </w:rPr>
              <w:tab/>
            </w:r>
            <w:r w:rsidRPr="00BD4C7E">
              <w:rPr>
                <w:rStyle w:val="Hipervnculo"/>
                <w:noProof/>
              </w:rPr>
              <w:t>Implementación de colecciones vectoriales diferenciadas</w:t>
            </w:r>
            <w:r>
              <w:rPr>
                <w:noProof/>
                <w:webHidden/>
              </w:rPr>
              <w:tab/>
            </w:r>
            <w:r>
              <w:rPr>
                <w:noProof/>
                <w:webHidden/>
              </w:rPr>
              <w:fldChar w:fldCharType="begin"/>
            </w:r>
            <w:r>
              <w:rPr>
                <w:noProof/>
                <w:webHidden/>
              </w:rPr>
              <w:instrText xml:space="preserve"> PAGEREF _Toc201872339 \h </w:instrText>
            </w:r>
            <w:r>
              <w:rPr>
                <w:noProof/>
                <w:webHidden/>
              </w:rPr>
            </w:r>
            <w:r>
              <w:rPr>
                <w:noProof/>
                <w:webHidden/>
              </w:rPr>
              <w:fldChar w:fldCharType="separate"/>
            </w:r>
            <w:r w:rsidR="00207BEA">
              <w:rPr>
                <w:noProof/>
                <w:webHidden/>
              </w:rPr>
              <w:t>41</w:t>
            </w:r>
            <w:r>
              <w:rPr>
                <w:noProof/>
                <w:webHidden/>
              </w:rPr>
              <w:fldChar w:fldCharType="end"/>
            </w:r>
          </w:hyperlink>
        </w:p>
        <w:p w14:paraId="5432C8C4" w14:textId="108006DD" w:rsidR="00C729AD" w:rsidRDefault="00C729AD">
          <w:pPr>
            <w:pStyle w:val="TDC2"/>
            <w:tabs>
              <w:tab w:val="left" w:pos="1200"/>
              <w:tab w:val="right" w:leader="dot" w:pos="9062"/>
            </w:tabs>
            <w:rPr>
              <w:rFonts w:eastAsiaTheme="minorEastAsia"/>
              <w:noProof/>
              <w:sz w:val="24"/>
              <w:szCs w:val="24"/>
              <w:lang w:eastAsia="es-ES"/>
            </w:rPr>
          </w:pPr>
          <w:hyperlink w:anchor="_Toc201872340" w:history="1">
            <w:r w:rsidRPr="00BD4C7E">
              <w:rPr>
                <w:rStyle w:val="Hipervnculo"/>
                <w:noProof/>
              </w:rPr>
              <w:t>2.5.2.7.</w:t>
            </w:r>
            <w:r>
              <w:rPr>
                <w:rFonts w:eastAsiaTheme="minorEastAsia"/>
                <w:noProof/>
                <w:sz w:val="24"/>
                <w:szCs w:val="24"/>
                <w:lang w:eastAsia="es-ES"/>
              </w:rPr>
              <w:tab/>
            </w:r>
            <w:r w:rsidRPr="00BD4C7E">
              <w:rPr>
                <w:rStyle w:val="Hipervnculo"/>
                <w:noProof/>
              </w:rPr>
              <w:t>Estructura de almacenamiento en ChromaDB</w:t>
            </w:r>
            <w:r>
              <w:rPr>
                <w:noProof/>
                <w:webHidden/>
              </w:rPr>
              <w:tab/>
            </w:r>
            <w:r>
              <w:rPr>
                <w:noProof/>
                <w:webHidden/>
              </w:rPr>
              <w:fldChar w:fldCharType="begin"/>
            </w:r>
            <w:r>
              <w:rPr>
                <w:noProof/>
                <w:webHidden/>
              </w:rPr>
              <w:instrText xml:space="preserve"> PAGEREF _Toc201872340 \h </w:instrText>
            </w:r>
            <w:r>
              <w:rPr>
                <w:noProof/>
                <w:webHidden/>
              </w:rPr>
            </w:r>
            <w:r>
              <w:rPr>
                <w:noProof/>
                <w:webHidden/>
              </w:rPr>
              <w:fldChar w:fldCharType="separate"/>
            </w:r>
            <w:r w:rsidR="00207BEA">
              <w:rPr>
                <w:noProof/>
                <w:webHidden/>
              </w:rPr>
              <w:t>41</w:t>
            </w:r>
            <w:r>
              <w:rPr>
                <w:noProof/>
                <w:webHidden/>
              </w:rPr>
              <w:fldChar w:fldCharType="end"/>
            </w:r>
          </w:hyperlink>
        </w:p>
        <w:p w14:paraId="3B4CE53D" w14:textId="399CBAF6" w:rsidR="00C729AD" w:rsidRDefault="00C729AD">
          <w:pPr>
            <w:pStyle w:val="TDC2"/>
            <w:tabs>
              <w:tab w:val="left" w:pos="1200"/>
              <w:tab w:val="right" w:leader="dot" w:pos="9062"/>
            </w:tabs>
            <w:rPr>
              <w:rFonts w:eastAsiaTheme="minorEastAsia"/>
              <w:noProof/>
              <w:sz w:val="24"/>
              <w:szCs w:val="24"/>
              <w:lang w:eastAsia="es-ES"/>
            </w:rPr>
          </w:pPr>
          <w:hyperlink w:anchor="_Toc201872341" w:history="1">
            <w:r w:rsidRPr="00BD4C7E">
              <w:rPr>
                <w:rStyle w:val="Hipervnculo"/>
                <w:noProof/>
              </w:rPr>
              <w:t>2.5.2.8.</w:t>
            </w:r>
            <w:r>
              <w:rPr>
                <w:rFonts w:eastAsiaTheme="minorEastAsia"/>
                <w:noProof/>
                <w:sz w:val="24"/>
                <w:szCs w:val="24"/>
                <w:lang w:eastAsia="es-ES"/>
              </w:rPr>
              <w:tab/>
            </w:r>
            <w:r w:rsidRPr="00BD4C7E">
              <w:rPr>
                <w:rStyle w:val="Hipervnculo"/>
                <w:noProof/>
              </w:rPr>
              <w:t>Validación y monitorización del corpus indexado</w:t>
            </w:r>
            <w:r>
              <w:rPr>
                <w:noProof/>
                <w:webHidden/>
              </w:rPr>
              <w:tab/>
            </w:r>
            <w:r>
              <w:rPr>
                <w:noProof/>
                <w:webHidden/>
              </w:rPr>
              <w:fldChar w:fldCharType="begin"/>
            </w:r>
            <w:r>
              <w:rPr>
                <w:noProof/>
                <w:webHidden/>
              </w:rPr>
              <w:instrText xml:space="preserve"> PAGEREF _Toc201872341 \h </w:instrText>
            </w:r>
            <w:r>
              <w:rPr>
                <w:noProof/>
                <w:webHidden/>
              </w:rPr>
            </w:r>
            <w:r>
              <w:rPr>
                <w:noProof/>
                <w:webHidden/>
              </w:rPr>
              <w:fldChar w:fldCharType="separate"/>
            </w:r>
            <w:r w:rsidR="00207BEA">
              <w:rPr>
                <w:noProof/>
                <w:webHidden/>
              </w:rPr>
              <w:t>43</w:t>
            </w:r>
            <w:r>
              <w:rPr>
                <w:noProof/>
                <w:webHidden/>
              </w:rPr>
              <w:fldChar w:fldCharType="end"/>
            </w:r>
          </w:hyperlink>
        </w:p>
        <w:p w14:paraId="10032D6E" w14:textId="1599FD53" w:rsidR="00C729AD" w:rsidRDefault="00C729AD">
          <w:pPr>
            <w:pStyle w:val="TDC2"/>
            <w:tabs>
              <w:tab w:val="left" w:pos="1200"/>
              <w:tab w:val="right" w:leader="dot" w:pos="9062"/>
            </w:tabs>
            <w:rPr>
              <w:rFonts w:eastAsiaTheme="minorEastAsia"/>
              <w:noProof/>
              <w:sz w:val="24"/>
              <w:szCs w:val="24"/>
              <w:lang w:eastAsia="es-ES"/>
            </w:rPr>
          </w:pPr>
          <w:hyperlink w:anchor="_Toc201872342" w:history="1">
            <w:r w:rsidRPr="00BD4C7E">
              <w:rPr>
                <w:rStyle w:val="Hipervnculo"/>
                <w:noProof/>
              </w:rPr>
              <w:t>2.5.2.9.</w:t>
            </w:r>
            <w:r>
              <w:rPr>
                <w:rFonts w:eastAsiaTheme="minorEastAsia"/>
                <w:noProof/>
                <w:sz w:val="24"/>
                <w:szCs w:val="24"/>
                <w:lang w:eastAsia="es-ES"/>
              </w:rPr>
              <w:tab/>
            </w:r>
            <w:r w:rsidRPr="00BD4C7E">
              <w:rPr>
                <w:rStyle w:val="Hipervnculo"/>
                <w:noProof/>
              </w:rPr>
              <w:t>Validación Semántica con UMAP</w:t>
            </w:r>
            <w:r>
              <w:rPr>
                <w:noProof/>
                <w:webHidden/>
              </w:rPr>
              <w:tab/>
            </w:r>
            <w:r>
              <w:rPr>
                <w:noProof/>
                <w:webHidden/>
              </w:rPr>
              <w:fldChar w:fldCharType="begin"/>
            </w:r>
            <w:r>
              <w:rPr>
                <w:noProof/>
                <w:webHidden/>
              </w:rPr>
              <w:instrText xml:space="preserve"> PAGEREF _Toc201872342 \h </w:instrText>
            </w:r>
            <w:r>
              <w:rPr>
                <w:noProof/>
                <w:webHidden/>
              </w:rPr>
            </w:r>
            <w:r>
              <w:rPr>
                <w:noProof/>
                <w:webHidden/>
              </w:rPr>
              <w:fldChar w:fldCharType="separate"/>
            </w:r>
            <w:r w:rsidR="00207BEA">
              <w:rPr>
                <w:noProof/>
                <w:webHidden/>
              </w:rPr>
              <w:t>44</w:t>
            </w:r>
            <w:r>
              <w:rPr>
                <w:noProof/>
                <w:webHidden/>
              </w:rPr>
              <w:fldChar w:fldCharType="end"/>
            </w:r>
          </w:hyperlink>
        </w:p>
        <w:p w14:paraId="64F28763" w14:textId="1831C244" w:rsidR="00C729AD" w:rsidRDefault="00C729AD">
          <w:pPr>
            <w:pStyle w:val="TDC1"/>
            <w:rPr>
              <w:rFonts w:eastAsiaTheme="minorEastAsia"/>
              <w:noProof/>
              <w:sz w:val="24"/>
              <w:szCs w:val="24"/>
              <w:lang w:eastAsia="es-ES"/>
            </w:rPr>
          </w:pPr>
          <w:hyperlink w:anchor="_Toc201872343" w:history="1">
            <w:r w:rsidRPr="00BD4C7E">
              <w:rPr>
                <w:rStyle w:val="Hipervnculo"/>
                <w:noProof/>
              </w:rPr>
              <w:t>3.</w:t>
            </w:r>
            <w:r>
              <w:rPr>
                <w:rFonts w:eastAsiaTheme="minorEastAsia"/>
                <w:noProof/>
                <w:sz w:val="24"/>
                <w:szCs w:val="24"/>
                <w:lang w:eastAsia="es-ES"/>
              </w:rPr>
              <w:tab/>
            </w:r>
            <w:r w:rsidRPr="00BD4C7E">
              <w:rPr>
                <w:rStyle w:val="Hipervnculo"/>
                <w:noProof/>
              </w:rPr>
              <w:t>Metodología experimental</w:t>
            </w:r>
            <w:r>
              <w:rPr>
                <w:noProof/>
                <w:webHidden/>
              </w:rPr>
              <w:tab/>
            </w:r>
            <w:r>
              <w:rPr>
                <w:noProof/>
                <w:webHidden/>
              </w:rPr>
              <w:fldChar w:fldCharType="begin"/>
            </w:r>
            <w:r>
              <w:rPr>
                <w:noProof/>
                <w:webHidden/>
              </w:rPr>
              <w:instrText xml:space="preserve"> PAGEREF _Toc201872343 \h </w:instrText>
            </w:r>
            <w:r>
              <w:rPr>
                <w:noProof/>
                <w:webHidden/>
              </w:rPr>
            </w:r>
            <w:r>
              <w:rPr>
                <w:noProof/>
                <w:webHidden/>
              </w:rPr>
              <w:fldChar w:fldCharType="separate"/>
            </w:r>
            <w:r w:rsidR="00207BEA">
              <w:rPr>
                <w:noProof/>
                <w:webHidden/>
              </w:rPr>
              <w:t>48</w:t>
            </w:r>
            <w:r>
              <w:rPr>
                <w:noProof/>
                <w:webHidden/>
              </w:rPr>
              <w:fldChar w:fldCharType="end"/>
            </w:r>
          </w:hyperlink>
        </w:p>
        <w:p w14:paraId="4740C42B" w14:textId="52231566" w:rsidR="00C729AD" w:rsidRDefault="00C729AD">
          <w:pPr>
            <w:pStyle w:val="TDC2"/>
            <w:tabs>
              <w:tab w:val="left" w:pos="960"/>
              <w:tab w:val="right" w:leader="dot" w:pos="9062"/>
            </w:tabs>
            <w:rPr>
              <w:rFonts w:eastAsiaTheme="minorEastAsia"/>
              <w:noProof/>
              <w:sz w:val="24"/>
              <w:szCs w:val="24"/>
              <w:lang w:eastAsia="es-ES"/>
            </w:rPr>
          </w:pPr>
          <w:hyperlink w:anchor="_Toc201872344" w:history="1">
            <w:r w:rsidRPr="00BD4C7E">
              <w:rPr>
                <w:rStyle w:val="Hipervnculo"/>
                <w:noProof/>
              </w:rPr>
              <w:t>3.1.</w:t>
            </w:r>
            <w:r>
              <w:rPr>
                <w:rFonts w:eastAsiaTheme="minorEastAsia"/>
                <w:noProof/>
                <w:sz w:val="24"/>
                <w:szCs w:val="24"/>
                <w:lang w:eastAsia="es-ES"/>
              </w:rPr>
              <w:tab/>
            </w:r>
            <w:r w:rsidRPr="00BD4C7E">
              <w:rPr>
                <w:rStyle w:val="Hipervnculo"/>
                <w:noProof/>
              </w:rPr>
              <w:t>Introducción</w:t>
            </w:r>
            <w:r>
              <w:rPr>
                <w:noProof/>
                <w:webHidden/>
              </w:rPr>
              <w:tab/>
            </w:r>
            <w:r>
              <w:rPr>
                <w:noProof/>
                <w:webHidden/>
              </w:rPr>
              <w:fldChar w:fldCharType="begin"/>
            </w:r>
            <w:r>
              <w:rPr>
                <w:noProof/>
                <w:webHidden/>
              </w:rPr>
              <w:instrText xml:space="preserve"> PAGEREF _Toc201872344 \h </w:instrText>
            </w:r>
            <w:r>
              <w:rPr>
                <w:noProof/>
                <w:webHidden/>
              </w:rPr>
            </w:r>
            <w:r>
              <w:rPr>
                <w:noProof/>
                <w:webHidden/>
              </w:rPr>
              <w:fldChar w:fldCharType="separate"/>
            </w:r>
            <w:r w:rsidR="00207BEA">
              <w:rPr>
                <w:noProof/>
                <w:webHidden/>
              </w:rPr>
              <w:t>48</w:t>
            </w:r>
            <w:r>
              <w:rPr>
                <w:noProof/>
                <w:webHidden/>
              </w:rPr>
              <w:fldChar w:fldCharType="end"/>
            </w:r>
          </w:hyperlink>
        </w:p>
        <w:p w14:paraId="1AB29258" w14:textId="3193ED73" w:rsidR="00C729AD" w:rsidRDefault="00C729AD">
          <w:pPr>
            <w:pStyle w:val="TDC2"/>
            <w:tabs>
              <w:tab w:val="left" w:pos="960"/>
              <w:tab w:val="right" w:leader="dot" w:pos="9062"/>
            </w:tabs>
            <w:rPr>
              <w:rFonts w:eastAsiaTheme="minorEastAsia"/>
              <w:noProof/>
              <w:sz w:val="24"/>
              <w:szCs w:val="24"/>
              <w:lang w:eastAsia="es-ES"/>
            </w:rPr>
          </w:pPr>
          <w:hyperlink w:anchor="_Toc201872345" w:history="1">
            <w:r w:rsidRPr="00BD4C7E">
              <w:rPr>
                <w:rStyle w:val="Hipervnculo"/>
                <w:noProof/>
              </w:rPr>
              <w:t>3.2.</w:t>
            </w:r>
            <w:r>
              <w:rPr>
                <w:rFonts w:eastAsiaTheme="minorEastAsia"/>
                <w:noProof/>
                <w:sz w:val="24"/>
                <w:szCs w:val="24"/>
                <w:lang w:eastAsia="es-ES"/>
              </w:rPr>
              <w:tab/>
            </w:r>
            <w:r w:rsidRPr="00BD4C7E">
              <w:rPr>
                <w:rStyle w:val="Hipervnculo"/>
                <w:noProof/>
              </w:rPr>
              <w:t>Marco metodológico general</w:t>
            </w:r>
            <w:r>
              <w:rPr>
                <w:noProof/>
                <w:webHidden/>
              </w:rPr>
              <w:tab/>
            </w:r>
            <w:r>
              <w:rPr>
                <w:noProof/>
                <w:webHidden/>
              </w:rPr>
              <w:fldChar w:fldCharType="begin"/>
            </w:r>
            <w:r>
              <w:rPr>
                <w:noProof/>
                <w:webHidden/>
              </w:rPr>
              <w:instrText xml:space="preserve"> PAGEREF _Toc201872345 \h </w:instrText>
            </w:r>
            <w:r>
              <w:rPr>
                <w:noProof/>
                <w:webHidden/>
              </w:rPr>
            </w:r>
            <w:r>
              <w:rPr>
                <w:noProof/>
                <w:webHidden/>
              </w:rPr>
              <w:fldChar w:fldCharType="separate"/>
            </w:r>
            <w:r w:rsidR="00207BEA">
              <w:rPr>
                <w:noProof/>
                <w:webHidden/>
              </w:rPr>
              <w:t>49</w:t>
            </w:r>
            <w:r>
              <w:rPr>
                <w:noProof/>
                <w:webHidden/>
              </w:rPr>
              <w:fldChar w:fldCharType="end"/>
            </w:r>
          </w:hyperlink>
        </w:p>
        <w:p w14:paraId="4FA502F3" w14:textId="60710A89" w:rsidR="00C729AD" w:rsidRDefault="00C729AD">
          <w:pPr>
            <w:pStyle w:val="TDC2"/>
            <w:tabs>
              <w:tab w:val="left" w:pos="960"/>
              <w:tab w:val="right" w:leader="dot" w:pos="9062"/>
            </w:tabs>
            <w:rPr>
              <w:rFonts w:eastAsiaTheme="minorEastAsia"/>
              <w:noProof/>
              <w:sz w:val="24"/>
              <w:szCs w:val="24"/>
              <w:lang w:eastAsia="es-ES"/>
            </w:rPr>
          </w:pPr>
          <w:hyperlink w:anchor="_Toc201872346" w:history="1">
            <w:r w:rsidRPr="00BD4C7E">
              <w:rPr>
                <w:rStyle w:val="Hipervnculo"/>
                <w:noProof/>
              </w:rPr>
              <w:t>3.3.</w:t>
            </w:r>
            <w:r>
              <w:rPr>
                <w:rFonts w:eastAsiaTheme="minorEastAsia"/>
                <w:noProof/>
                <w:sz w:val="24"/>
                <w:szCs w:val="24"/>
                <w:lang w:eastAsia="es-ES"/>
              </w:rPr>
              <w:tab/>
            </w:r>
            <w:r w:rsidRPr="00BD4C7E">
              <w:rPr>
                <w:rStyle w:val="Hipervnculo"/>
                <w:noProof/>
              </w:rPr>
              <w:t>Arquitectura experimental</w:t>
            </w:r>
            <w:r>
              <w:rPr>
                <w:noProof/>
                <w:webHidden/>
              </w:rPr>
              <w:tab/>
            </w:r>
            <w:r>
              <w:rPr>
                <w:noProof/>
                <w:webHidden/>
              </w:rPr>
              <w:fldChar w:fldCharType="begin"/>
            </w:r>
            <w:r>
              <w:rPr>
                <w:noProof/>
                <w:webHidden/>
              </w:rPr>
              <w:instrText xml:space="preserve"> PAGEREF _Toc201872346 \h </w:instrText>
            </w:r>
            <w:r>
              <w:rPr>
                <w:noProof/>
                <w:webHidden/>
              </w:rPr>
            </w:r>
            <w:r>
              <w:rPr>
                <w:noProof/>
                <w:webHidden/>
              </w:rPr>
              <w:fldChar w:fldCharType="separate"/>
            </w:r>
            <w:r w:rsidR="00207BEA">
              <w:rPr>
                <w:noProof/>
                <w:webHidden/>
              </w:rPr>
              <w:t>50</w:t>
            </w:r>
            <w:r>
              <w:rPr>
                <w:noProof/>
                <w:webHidden/>
              </w:rPr>
              <w:fldChar w:fldCharType="end"/>
            </w:r>
          </w:hyperlink>
        </w:p>
        <w:p w14:paraId="086EFAF9" w14:textId="12849308" w:rsidR="00C729AD" w:rsidRDefault="00C729AD">
          <w:pPr>
            <w:pStyle w:val="TDC2"/>
            <w:tabs>
              <w:tab w:val="left" w:pos="1200"/>
              <w:tab w:val="right" w:leader="dot" w:pos="9062"/>
            </w:tabs>
            <w:rPr>
              <w:rFonts w:eastAsiaTheme="minorEastAsia"/>
              <w:noProof/>
              <w:sz w:val="24"/>
              <w:szCs w:val="24"/>
              <w:lang w:eastAsia="es-ES"/>
            </w:rPr>
          </w:pPr>
          <w:hyperlink w:anchor="_Toc201872347" w:history="1">
            <w:r w:rsidRPr="00BD4C7E">
              <w:rPr>
                <w:rStyle w:val="Hipervnculo"/>
                <w:noProof/>
              </w:rPr>
              <w:t>3.3.1.</w:t>
            </w:r>
            <w:r>
              <w:rPr>
                <w:rFonts w:eastAsiaTheme="minorEastAsia"/>
                <w:noProof/>
                <w:sz w:val="24"/>
                <w:szCs w:val="24"/>
                <w:lang w:eastAsia="es-ES"/>
              </w:rPr>
              <w:tab/>
            </w:r>
            <w:r w:rsidRPr="00BD4C7E">
              <w:rPr>
                <w:rStyle w:val="Hipervnculo"/>
                <w:noProof/>
              </w:rPr>
              <w:t>Infraestructura</w:t>
            </w:r>
            <w:r>
              <w:rPr>
                <w:noProof/>
                <w:webHidden/>
              </w:rPr>
              <w:tab/>
            </w:r>
            <w:r>
              <w:rPr>
                <w:noProof/>
                <w:webHidden/>
              </w:rPr>
              <w:fldChar w:fldCharType="begin"/>
            </w:r>
            <w:r>
              <w:rPr>
                <w:noProof/>
                <w:webHidden/>
              </w:rPr>
              <w:instrText xml:space="preserve"> PAGEREF _Toc201872347 \h </w:instrText>
            </w:r>
            <w:r>
              <w:rPr>
                <w:noProof/>
                <w:webHidden/>
              </w:rPr>
            </w:r>
            <w:r>
              <w:rPr>
                <w:noProof/>
                <w:webHidden/>
              </w:rPr>
              <w:fldChar w:fldCharType="separate"/>
            </w:r>
            <w:r w:rsidR="00207BEA">
              <w:rPr>
                <w:noProof/>
                <w:webHidden/>
              </w:rPr>
              <w:t>50</w:t>
            </w:r>
            <w:r>
              <w:rPr>
                <w:noProof/>
                <w:webHidden/>
              </w:rPr>
              <w:fldChar w:fldCharType="end"/>
            </w:r>
          </w:hyperlink>
        </w:p>
        <w:p w14:paraId="249EDC01" w14:textId="1632828E" w:rsidR="00C729AD" w:rsidRDefault="00C729AD">
          <w:pPr>
            <w:pStyle w:val="TDC2"/>
            <w:tabs>
              <w:tab w:val="left" w:pos="1200"/>
              <w:tab w:val="right" w:leader="dot" w:pos="9062"/>
            </w:tabs>
            <w:rPr>
              <w:rFonts w:eastAsiaTheme="minorEastAsia"/>
              <w:noProof/>
              <w:sz w:val="24"/>
              <w:szCs w:val="24"/>
              <w:lang w:eastAsia="es-ES"/>
            </w:rPr>
          </w:pPr>
          <w:hyperlink w:anchor="_Toc201872348" w:history="1">
            <w:r w:rsidRPr="00BD4C7E">
              <w:rPr>
                <w:rStyle w:val="Hipervnculo"/>
                <w:noProof/>
              </w:rPr>
              <w:t>3.3.2.</w:t>
            </w:r>
            <w:r>
              <w:rPr>
                <w:rFonts w:eastAsiaTheme="minorEastAsia"/>
                <w:noProof/>
                <w:sz w:val="24"/>
                <w:szCs w:val="24"/>
                <w:lang w:eastAsia="es-ES"/>
              </w:rPr>
              <w:tab/>
            </w:r>
            <w:r w:rsidRPr="00BD4C7E">
              <w:rPr>
                <w:rStyle w:val="Hipervnculo"/>
                <w:noProof/>
              </w:rPr>
              <w:t>Estructura de los resultados</w:t>
            </w:r>
            <w:r>
              <w:rPr>
                <w:noProof/>
                <w:webHidden/>
              </w:rPr>
              <w:tab/>
            </w:r>
            <w:r>
              <w:rPr>
                <w:noProof/>
                <w:webHidden/>
              </w:rPr>
              <w:fldChar w:fldCharType="begin"/>
            </w:r>
            <w:r>
              <w:rPr>
                <w:noProof/>
                <w:webHidden/>
              </w:rPr>
              <w:instrText xml:space="preserve"> PAGEREF _Toc201872348 \h </w:instrText>
            </w:r>
            <w:r>
              <w:rPr>
                <w:noProof/>
                <w:webHidden/>
              </w:rPr>
            </w:r>
            <w:r>
              <w:rPr>
                <w:noProof/>
                <w:webHidden/>
              </w:rPr>
              <w:fldChar w:fldCharType="separate"/>
            </w:r>
            <w:r w:rsidR="00207BEA">
              <w:rPr>
                <w:noProof/>
                <w:webHidden/>
              </w:rPr>
              <w:t>51</w:t>
            </w:r>
            <w:r>
              <w:rPr>
                <w:noProof/>
                <w:webHidden/>
              </w:rPr>
              <w:fldChar w:fldCharType="end"/>
            </w:r>
          </w:hyperlink>
        </w:p>
        <w:p w14:paraId="7D6AD904" w14:textId="3682588B" w:rsidR="00C729AD" w:rsidRDefault="00C729AD">
          <w:pPr>
            <w:pStyle w:val="TDC2"/>
            <w:tabs>
              <w:tab w:val="left" w:pos="960"/>
              <w:tab w:val="right" w:leader="dot" w:pos="9062"/>
            </w:tabs>
            <w:rPr>
              <w:rFonts w:eastAsiaTheme="minorEastAsia"/>
              <w:noProof/>
              <w:sz w:val="24"/>
              <w:szCs w:val="24"/>
              <w:lang w:eastAsia="es-ES"/>
            </w:rPr>
          </w:pPr>
          <w:hyperlink w:anchor="_Toc201872349" w:history="1">
            <w:r w:rsidRPr="00BD4C7E">
              <w:rPr>
                <w:rStyle w:val="Hipervnculo"/>
                <w:noProof/>
              </w:rPr>
              <w:t>3.4.</w:t>
            </w:r>
            <w:r>
              <w:rPr>
                <w:rFonts w:eastAsiaTheme="minorEastAsia"/>
                <w:noProof/>
                <w:sz w:val="24"/>
                <w:szCs w:val="24"/>
                <w:lang w:eastAsia="es-ES"/>
              </w:rPr>
              <w:tab/>
            </w:r>
            <w:r w:rsidRPr="00BD4C7E">
              <w:rPr>
                <w:rStyle w:val="Hipervnculo"/>
                <w:noProof/>
              </w:rPr>
              <w:t>Métricas de evaluación</w:t>
            </w:r>
            <w:r>
              <w:rPr>
                <w:noProof/>
                <w:webHidden/>
              </w:rPr>
              <w:tab/>
            </w:r>
            <w:r>
              <w:rPr>
                <w:noProof/>
                <w:webHidden/>
              </w:rPr>
              <w:fldChar w:fldCharType="begin"/>
            </w:r>
            <w:r>
              <w:rPr>
                <w:noProof/>
                <w:webHidden/>
              </w:rPr>
              <w:instrText xml:space="preserve"> PAGEREF _Toc201872349 \h </w:instrText>
            </w:r>
            <w:r>
              <w:rPr>
                <w:noProof/>
                <w:webHidden/>
              </w:rPr>
            </w:r>
            <w:r>
              <w:rPr>
                <w:noProof/>
                <w:webHidden/>
              </w:rPr>
              <w:fldChar w:fldCharType="separate"/>
            </w:r>
            <w:r w:rsidR="00207BEA">
              <w:rPr>
                <w:noProof/>
                <w:webHidden/>
              </w:rPr>
              <w:t>51</w:t>
            </w:r>
            <w:r>
              <w:rPr>
                <w:noProof/>
                <w:webHidden/>
              </w:rPr>
              <w:fldChar w:fldCharType="end"/>
            </w:r>
          </w:hyperlink>
        </w:p>
        <w:p w14:paraId="071479AC" w14:textId="2148D328" w:rsidR="00C729AD" w:rsidRDefault="00C729AD">
          <w:pPr>
            <w:pStyle w:val="TDC2"/>
            <w:tabs>
              <w:tab w:val="left" w:pos="1200"/>
              <w:tab w:val="right" w:leader="dot" w:pos="9062"/>
            </w:tabs>
            <w:rPr>
              <w:rFonts w:eastAsiaTheme="minorEastAsia"/>
              <w:noProof/>
              <w:sz w:val="24"/>
              <w:szCs w:val="24"/>
              <w:lang w:eastAsia="es-ES"/>
            </w:rPr>
          </w:pPr>
          <w:hyperlink w:anchor="_Toc201872350" w:history="1">
            <w:r w:rsidRPr="00BD4C7E">
              <w:rPr>
                <w:rStyle w:val="Hipervnculo"/>
                <w:noProof/>
              </w:rPr>
              <w:t>3.4.1.</w:t>
            </w:r>
            <w:r>
              <w:rPr>
                <w:rFonts w:eastAsiaTheme="minorEastAsia"/>
                <w:noProof/>
                <w:sz w:val="24"/>
                <w:szCs w:val="24"/>
                <w:lang w:eastAsia="es-ES"/>
              </w:rPr>
              <w:tab/>
            </w:r>
            <w:r w:rsidRPr="00BD4C7E">
              <w:rPr>
                <w:rStyle w:val="Hipervnculo"/>
                <w:noProof/>
              </w:rPr>
              <w:t>Métricas principales</w:t>
            </w:r>
            <w:r>
              <w:rPr>
                <w:noProof/>
                <w:webHidden/>
              </w:rPr>
              <w:tab/>
            </w:r>
            <w:r>
              <w:rPr>
                <w:noProof/>
                <w:webHidden/>
              </w:rPr>
              <w:fldChar w:fldCharType="begin"/>
            </w:r>
            <w:r>
              <w:rPr>
                <w:noProof/>
                <w:webHidden/>
              </w:rPr>
              <w:instrText xml:space="preserve"> PAGEREF _Toc201872350 \h </w:instrText>
            </w:r>
            <w:r>
              <w:rPr>
                <w:noProof/>
                <w:webHidden/>
              </w:rPr>
            </w:r>
            <w:r>
              <w:rPr>
                <w:noProof/>
                <w:webHidden/>
              </w:rPr>
              <w:fldChar w:fldCharType="separate"/>
            </w:r>
            <w:r w:rsidR="00207BEA">
              <w:rPr>
                <w:noProof/>
                <w:webHidden/>
              </w:rPr>
              <w:t>52</w:t>
            </w:r>
            <w:r>
              <w:rPr>
                <w:noProof/>
                <w:webHidden/>
              </w:rPr>
              <w:fldChar w:fldCharType="end"/>
            </w:r>
          </w:hyperlink>
        </w:p>
        <w:p w14:paraId="378C81D8" w14:textId="0A8BCFA7" w:rsidR="00C729AD" w:rsidRDefault="00C729AD">
          <w:pPr>
            <w:pStyle w:val="TDC2"/>
            <w:tabs>
              <w:tab w:val="left" w:pos="1200"/>
              <w:tab w:val="right" w:leader="dot" w:pos="9062"/>
            </w:tabs>
            <w:rPr>
              <w:rFonts w:eastAsiaTheme="minorEastAsia"/>
              <w:noProof/>
              <w:sz w:val="24"/>
              <w:szCs w:val="24"/>
              <w:lang w:eastAsia="es-ES"/>
            </w:rPr>
          </w:pPr>
          <w:hyperlink w:anchor="_Toc201872351" w:history="1">
            <w:r w:rsidRPr="00BD4C7E">
              <w:rPr>
                <w:rStyle w:val="Hipervnculo"/>
                <w:noProof/>
              </w:rPr>
              <w:t>3.4.2.</w:t>
            </w:r>
            <w:r>
              <w:rPr>
                <w:rFonts w:eastAsiaTheme="minorEastAsia"/>
                <w:noProof/>
                <w:sz w:val="24"/>
                <w:szCs w:val="24"/>
                <w:lang w:eastAsia="es-ES"/>
              </w:rPr>
              <w:tab/>
            </w:r>
            <w:r w:rsidRPr="00BD4C7E">
              <w:rPr>
                <w:rStyle w:val="Hipervnculo"/>
                <w:noProof/>
              </w:rPr>
              <w:t>Métricas auxiliares</w:t>
            </w:r>
            <w:r>
              <w:rPr>
                <w:noProof/>
                <w:webHidden/>
              </w:rPr>
              <w:tab/>
            </w:r>
            <w:r>
              <w:rPr>
                <w:noProof/>
                <w:webHidden/>
              </w:rPr>
              <w:fldChar w:fldCharType="begin"/>
            </w:r>
            <w:r>
              <w:rPr>
                <w:noProof/>
                <w:webHidden/>
              </w:rPr>
              <w:instrText xml:space="preserve"> PAGEREF _Toc201872351 \h </w:instrText>
            </w:r>
            <w:r>
              <w:rPr>
                <w:noProof/>
                <w:webHidden/>
              </w:rPr>
            </w:r>
            <w:r>
              <w:rPr>
                <w:noProof/>
                <w:webHidden/>
              </w:rPr>
              <w:fldChar w:fldCharType="separate"/>
            </w:r>
            <w:r w:rsidR="00207BEA">
              <w:rPr>
                <w:noProof/>
                <w:webHidden/>
              </w:rPr>
              <w:t>52</w:t>
            </w:r>
            <w:r>
              <w:rPr>
                <w:noProof/>
                <w:webHidden/>
              </w:rPr>
              <w:fldChar w:fldCharType="end"/>
            </w:r>
          </w:hyperlink>
        </w:p>
        <w:p w14:paraId="245E0473" w14:textId="0140B584" w:rsidR="00C729AD" w:rsidRDefault="00C729AD">
          <w:pPr>
            <w:pStyle w:val="TDC2"/>
            <w:tabs>
              <w:tab w:val="left" w:pos="960"/>
              <w:tab w:val="right" w:leader="dot" w:pos="9062"/>
            </w:tabs>
            <w:rPr>
              <w:rFonts w:eastAsiaTheme="minorEastAsia"/>
              <w:noProof/>
              <w:sz w:val="24"/>
              <w:szCs w:val="24"/>
              <w:lang w:eastAsia="es-ES"/>
            </w:rPr>
          </w:pPr>
          <w:hyperlink w:anchor="_Toc201872352" w:history="1">
            <w:r w:rsidRPr="00BD4C7E">
              <w:rPr>
                <w:rStyle w:val="Hipervnculo"/>
                <w:noProof/>
              </w:rPr>
              <w:t>3.5.</w:t>
            </w:r>
            <w:r>
              <w:rPr>
                <w:rFonts w:eastAsiaTheme="minorEastAsia"/>
                <w:noProof/>
                <w:sz w:val="24"/>
                <w:szCs w:val="24"/>
                <w:lang w:eastAsia="es-ES"/>
              </w:rPr>
              <w:tab/>
            </w:r>
            <w:r w:rsidRPr="00BD4C7E">
              <w:rPr>
                <w:rStyle w:val="Hipervnculo"/>
                <w:noProof/>
              </w:rPr>
              <w:t>Dataset de evaluación</w:t>
            </w:r>
            <w:r>
              <w:rPr>
                <w:noProof/>
                <w:webHidden/>
              </w:rPr>
              <w:tab/>
            </w:r>
            <w:r>
              <w:rPr>
                <w:noProof/>
                <w:webHidden/>
              </w:rPr>
              <w:fldChar w:fldCharType="begin"/>
            </w:r>
            <w:r>
              <w:rPr>
                <w:noProof/>
                <w:webHidden/>
              </w:rPr>
              <w:instrText xml:space="preserve"> PAGEREF _Toc201872352 \h </w:instrText>
            </w:r>
            <w:r>
              <w:rPr>
                <w:noProof/>
                <w:webHidden/>
              </w:rPr>
            </w:r>
            <w:r>
              <w:rPr>
                <w:noProof/>
                <w:webHidden/>
              </w:rPr>
              <w:fldChar w:fldCharType="separate"/>
            </w:r>
            <w:r w:rsidR="00207BEA">
              <w:rPr>
                <w:noProof/>
                <w:webHidden/>
              </w:rPr>
              <w:t>53</w:t>
            </w:r>
            <w:r>
              <w:rPr>
                <w:noProof/>
                <w:webHidden/>
              </w:rPr>
              <w:fldChar w:fldCharType="end"/>
            </w:r>
          </w:hyperlink>
        </w:p>
        <w:p w14:paraId="45DD8678" w14:textId="168AF354" w:rsidR="00C729AD" w:rsidRDefault="00C729AD">
          <w:pPr>
            <w:pStyle w:val="TDC2"/>
            <w:tabs>
              <w:tab w:val="left" w:pos="960"/>
              <w:tab w:val="right" w:leader="dot" w:pos="9062"/>
            </w:tabs>
            <w:rPr>
              <w:rFonts w:eastAsiaTheme="minorEastAsia"/>
              <w:noProof/>
              <w:sz w:val="24"/>
              <w:szCs w:val="24"/>
              <w:lang w:eastAsia="es-ES"/>
            </w:rPr>
          </w:pPr>
          <w:hyperlink w:anchor="_Toc201872353" w:history="1">
            <w:r w:rsidRPr="00BD4C7E">
              <w:rPr>
                <w:rStyle w:val="Hipervnculo"/>
                <w:noProof/>
              </w:rPr>
              <w:t>3.6.</w:t>
            </w:r>
            <w:r>
              <w:rPr>
                <w:rFonts w:eastAsiaTheme="minorEastAsia"/>
                <w:noProof/>
                <w:sz w:val="24"/>
                <w:szCs w:val="24"/>
                <w:lang w:eastAsia="es-ES"/>
              </w:rPr>
              <w:tab/>
            </w:r>
            <w:r w:rsidRPr="00BD4C7E">
              <w:rPr>
                <w:rStyle w:val="Hipervnculo"/>
                <w:noProof/>
              </w:rPr>
              <w:t>Diseño experimental por métodos</w:t>
            </w:r>
            <w:r>
              <w:rPr>
                <w:noProof/>
                <w:webHidden/>
              </w:rPr>
              <w:tab/>
            </w:r>
            <w:r>
              <w:rPr>
                <w:noProof/>
                <w:webHidden/>
              </w:rPr>
              <w:fldChar w:fldCharType="begin"/>
            </w:r>
            <w:r>
              <w:rPr>
                <w:noProof/>
                <w:webHidden/>
              </w:rPr>
              <w:instrText xml:space="preserve"> PAGEREF _Toc201872353 \h </w:instrText>
            </w:r>
            <w:r>
              <w:rPr>
                <w:noProof/>
                <w:webHidden/>
              </w:rPr>
            </w:r>
            <w:r>
              <w:rPr>
                <w:noProof/>
                <w:webHidden/>
              </w:rPr>
              <w:fldChar w:fldCharType="separate"/>
            </w:r>
            <w:r w:rsidR="00207BEA">
              <w:rPr>
                <w:noProof/>
                <w:webHidden/>
              </w:rPr>
              <w:t>53</w:t>
            </w:r>
            <w:r>
              <w:rPr>
                <w:noProof/>
                <w:webHidden/>
              </w:rPr>
              <w:fldChar w:fldCharType="end"/>
            </w:r>
          </w:hyperlink>
        </w:p>
        <w:p w14:paraId="5E7C8980" w14:textId="4B33A0E0" w:rsidR="00C729AD" w:rsidRDefault="00C729AD">
          <w:pPr>
            <w:pStyle w:val="TDC2"/>
            <w:tabs>
              <w:tab w:val="left" w:pos="1200"/>
              <w:tab w:val="right" w:leader="dot" w:pos="9062"/>
            </w:tabs>
            <w:rPr>
              <w:rFonts w:eastAsiaTheme="minorEastAsia"/>
              <w:noProof/>
              <w:sz w:val="24"/>
              <w:szCs w:val="24"/>
              <w:lang w:eastAsia="es-ES"/>
            </w:rPr>
          </w:pPr>
          <w:hyperlink w:anchor="_Toc201872354" w:history="1">
            <w:r w:rsidRPr="00BD4C7E">
              <w:rPr>
                <w:rStyle w:val="Hipervnculo"/>
                <w:noProof/>
              </w:rPr>
              <w:t>3.6.1.</w:t>
            </w:r>
            <w:r>
              <w:rPr>
                <w:rFonts w:eastAsiaTheme="minorEastAsia"/>
                <w:noProof/>
                <w:sz w:val="24"/>
                <w:szCs w:val="24"/>
                <w:lang w:eastAsia="es-ES"/>
              </w:rPr>
              <w:tab/>
            </w:r>
            <w:r w:rsidRPr="00BD4C7E">
              <w:rPr>
                <w:rStyle w:val="Hipervnculo"/>
                <w:noProof/>
              </w:rPr>
              <w:t>Condiciones controladas</w:t>
            </w:r>
            <w:r>
              <w:rPr>
                <w:noProof/>
                <w:webHidden/>
              </w:rPr>
              <w:tab/>
            </w:r>
            <w:r>
              <w:rPr>
                <w:noProof/>
                <w:webHidden/>
              </w:rPr>
              <w:fldChar w:fldCharType="begin"/>
            </w:r>
            <w:r>
              <w:rPr>
                <w:noProof/>
                <w:webHidden/>
              </w:rPr>
              <w:instrText xml:space="preserve"> PAGEREF _Toc201872354 \h </w:instrText>
            </w:r>
            <w:r>
              <w:rPr>
                <w:noProof/>
                <w:webHidden/>
              </w:rPr>
            </w:r>
            <w:r>
              <w:rPr>
                <w:noProof/>
                <w:webHidden/>
              </w:rPr>
              <w:fldChar w:fldCharType="separate"/>
            </w:r>
            <w:r w:rsidR="00207BEA">
              <w:rPr>
                <w:noProof/>
                <w:webHidden/>
              </w:rPr>
              <w:t>53</w:t>
            </w:r>
            <w:r>
              <w:rPr>
                <w:noProof/>
                <w:webHidden/>
              </w:rPr>
              <w:fldChar w:fldCharType="end"/>
            </w:r>
          </w:hyperlink>
        </w:p>
        <w:p w14:paraId="6AB3E085" w14:textId="66689B11" w:rsidR="00C729AD" w:rsidRDefault="00C729AD">
          <w:pPr>
            <w:pStyle w:val="TDC2"/>
            <w:tabs>
              <w:tab w:val="left" w:pos="1200"/>
              <w:tab w:val="right" w:leader="dot" w:pos="9062"/>
            </w:tabs>
            <w:rPr>
              <w:rFonts w:eastAsiaTheme="minorEastAsia"/>
              <w:noProof/>
              <w:sz w:val="24"/>
              <w:szCs w:val="24"/>
              <w:lang w:eastAsia="es-ES"/>
            </w:rPr>
          </w:pPr>
          <w:hyperlink w:anchor="_Toc201872355" w:history="1">
            <w:r w:rsidRPr="00BD4C7E">
              <w:rPr>
                <w:rStyle w:val="Hipervnculo"/>
                <w:noProof/>
              </w:rPr>
              <w:t>3.6.2.</w:t>
            </w:r>
            <w:r>
              <w:rPr>
                <w:rFonts w:eastAsiaTheme="minorEastAsia"/>
                <w:noProof/>
                <w:sz w:val="24"/>
                <w:szCs w:val="24"/>
                <w:lang w:eastAsia="es-ES"/>
              </w:rPr>
              <w:tab/>
            </w:r>
            <w:r w:rsidRPr="00BD4C7E">
              <w:rPr>
                <w:rStyle w:val="Hipervnculo"/>
                <w:noProof/>
              </w:rPr>
              <w:t>Implementación modular</w:t>
            </w:r>
            <w:r>
              <w:rPr>
                <w:noProof/>
                <w:webHidden/>
              </w:rPr>
              <w:tab/>
            </w:r>
            <w:r>
              <w:rPr>
                <w:noProof/>
                <w:webHidden/>
              </w:rPr>
              <w:fldChar w:fldCharType="begin"/>
            </w:r>
            <w:r>
              <w:rPr>
                <w:noProof/>
                <w:webHidden/>
              </w:rPr>
              <w:instrText xml:space="preserve"> PAGEREF _Toc201872355 \h </w:instrText>
            </w:r>
            <w:r>
              <w:rPr>
                <w:noProof/>
                <w:webHidden/>
              </w:rPr>
            </w:r>
            <w:r>
              <w:rPr>
                <w:noProof/>
                <w:webHidden/>
              </w:rPr>
              <w:fldChar w:fldCharType="separate"/>
            </w:r>
            <w:r w:rsidR="00207BEA">
              <w:rPr>
                <w:noProof/>
                <w:webHidden/>
              </w:rPr>
              <w:t>54</w:t>
            </w:r>
            <w:r>
              <w:rPr>
                <w:noProof/>
                <w:webHidden/>
              </w:rPr>
              <w:fldChar w:fldCharType="end"/>
            </w:r>
          </w:hyperlink>
        </w:p>
        <w:p w14:paraId="11B9332C" w14:textId="0214D836" w:rsidR="00C729AD" w:rsidRDefault="00C729AD">
          <w:pPr>
            <w:pStyle w:val="TDC2"/>
            <w:tabs>
              <w:tab w:val="left" w:pos="960"/>
              <w:tab w:val="right" w:leader="dot" w:pos="9062"/>
            </w:tabs>
            <w:rPr>
              <w:rFonts w:eastAsiaTheme="minorEastAsia"/>
              <w:noProof/>
              <w:sz w:val="24"/>
              <w:szCs w:val="24"/>
              <w:lang w:eastAsia="es-ES"/>
            </w:rPr>
          </w:pPr>
          <w:hyperlink w:anchor="_Toc201872356" w:history="1">
            <w:r w:rsidRPr="00BD4C7E">
              <w:rPr>
                <w:rStyle w:val="Hipervnculo"/>
                <w:noProof/>
              </w:rPr>
              <w:t>3.7.</w:t>
            </w:r>
            <w:r>
              <w:rPr>
                <w:rFonts w:eastAsiaTheme="minorEastAsia"/>
                <w:noProof/>
                <w:sz w:val="24"/>
                <w:szCs w:val="24"/>
                <w:lang w:eastAsia="es-ES"/>
              </w:rPr>
              <w:tab/>
            </w:r>
            <w:r w:rsidRPr="00BD4C7E">
              <w:rPr>
                <w:rStyle w:val="Hipervnculo"/>
                <w:noProof/>
              </w:rPr>
              <w:t>Modelos evaluados y configuración</w:t>
            </w:r>
            <w:r>
              <w:rPr>
                <w:noProof/>
                <w:webHidden/>
              </w:rPr>
              <w:tab/>
            </w:r>
            <w:r>
              <w:rPr>
                <w:noProof/>
                <w:webHidden/>
              </w:rPr>
              <w:fldChar w:fldCharType="begin"/>
            </w:r>
            <w:r>
              <w:rPr>
                <w:noProof/>
                <w:webHidden/>
              </w:rPr>
              <w:instrText xml:space="preserve"> PAGEREF _Toc201872356 \h </w:instrText>
            </w:r>
            <w:r>
              <w:rPr>
                <w:noProof/>
                <w:webHidden/>
              </w:rPr>
            </w:r>
            <w:r>
              <w:rPr>
                <w:noProof/>
                <w:webHidden/>
              </w:rPr>
              <w:fldChar w:fldCharType="separate"/>
            </w:r>
            <w:r w:rsidR="00207BEA">
              <w:rPr>
                <w:noProof/>
                <w:webHidden/>
              </w:rPr>
              <w:t>54</w:t>
            </w:r>
            <w:r>
              <w:rPr>
                <w:noProof/>
                <w:webHidden/>
              </w:rPr>
              <w:fldChar w:fldCharType="end"/>
            </w:r>
          </w:hyperlink>
        </w:p>
        <w:p w14:paraId="08ECE532" w14:textId="382523E8" w:rsidR="00C729AD" w:rsidRDefault="00C729AD">
          <w:pPr>
            <w:pStyle w:val="TDC1"/>
            <w:rPr>
              <w:rFonts w:eastAsiaTheme="minorEastAsia"/>
              <w:noProof/>
              <w:sz w:val="24"/>
              <w:szCs w:val="24"/>
              <w:lang w:eastAsia="es-ES"/>
            </w:rPr>
          </w:pPr>
          <w:hyperlink w:anchor="_Toc201872357" w:history="1">
            <w:r w:rsidRPr="00BD4C7E">
              <w:rPr>
                <w:rStyle w:val="Hipervnculo"/>
                <w:noProof/>
              </w:rPr>
              <w:t>4.</w:t>
            </w:r>
            <w:r>
              <w:rPr>
                <w:rFonts w:eastAsiaTheme="minorEastAsia"/>
                <w:noProof/>
                <w:sz w:val="24"/>
                <w:szCs w:val="24"/>
                <w:lang w:eastAsia="es-ES"/>
              </w:rPr>
              <w:tab/>
            </w:r>
            <w:r w:rsidRPr="00BD4C7E">
              <w:rPr>
                <w:rStyle w:val="Hipervnculo"/>
                <w:noProof/>
              </w:rPr>
              <w:t>Experimentos de retrieval</w:t>
            </w:r>
            <w:r>
              <w:rPr>
                <w:noProof/>
                <w:webHidden/>
              </w:rPr>
              <w:tab/>
            </w:r>
            <w:r>
              <w:rPr>
                <w:noProof/>
                <w:webHidden/>
              </w:rPr>
              <w:fldChar w:fldCharType="begin"/>
            </w:r>
            <w:r>
              <w:rPr>
                <w:noProof/>
                <w:webHidden/>
              </w:rPr>
              <w:instrText xml:space="preserve"> PAGEREF _Toc201872357 \h </w:instrText>
            </w:r>
            <w:r>
              <w:rPr>
                <w:noProof/>
                <w:webHidden/>
              </w:rPr>
            </w:r>
            <w:r>
              <w:rPr>
                <w:noProof/>
                <w:webHidden/>
              </w:rPr>
              <w:fldChar w:fldCharType="separate"/>
            </w:r>
            <w:r w:rsidR="00207BEA">
              <w:rPr>
                <w:noProof/>
                <w:webHidden/>
              </w:rPr>
              <w:t>55</w:t>
            </w:r>
            <w:r>
              <w:rPr>
                <w:noProof/>
                <w:webHidden/>
              </w:rPr>
              <w:fldChar w:fldCharType="end"/>
            </w:r>
          </w:hyperlink>
        </w:p>
        <w:p w14:paraId="03216A36" w14:textId="2A611178" w:rsidR="00C729AD" w:rsidRDefault="00C729AD">
          <w:pPr>
            <w:pStyle w:val="TDC2"/>
            <w:tabs>
              <w:tab w:val="left" w:pos="960"/>
              <w:tab w:val="right" w:leader="dot" w:pos="9062"/>
            </w:tabs>
            <w:rPr>
              <w:rFonts w:eastAsiaTheme="minorEastAsia"/>
              <w:noProof/>
              <w:sz w:val="24"/>
              <w:szCs w:val="24"/>
              <w:lang w:eastAsia="es-ES"/>
            </w:rPr>
          </w:pPr>
          <w:hyperlink w:anchor="_Toc201872358" w:history="1">
            <w:r w:rsidRPr="00BD4C7E">
              <w:rPr>
                <w:rStyle w:val="Hipervnculo"/>
                <w:noProof/>
              </w:rPr>
              <w:t>4.1.</w:t>
            </w:r>
            <w:r>
              <w:rPr>
                <w:rFonts w:eastAsiaTheme="minorEastAsia"/>
                <w:noProof/>
                <w:sz w:val="24"/>
                <w:szCs w:val="24"/>
                <w:lang w:eastAsia="es-ES"/>
              </w:rPr>
              <w:tab/>
            </w:r>
            <w:r w:rsidRPr="00BD4C7E">
              <w:rPr>
                <w:rStyle w:val="Hipervnculo"/>
                <w:noProof/>
              </w:rPr>
              <w:t>Experimento 1: TF-IDF + Bi-Encoder + Cross-Encoders</w:t>
            </w:r>
            <w:r>
              <w:rPr>
                <w:noProof/>
                <w:webHidden/>
              </w:rPr>
              <w:tab/>
            </w:r>
            <w:r>
              <w:rPr>
                <w:noProof/>
                <w:webHidden/>
              </w:rPr>
              <w:fldChar w:fldCharType="begin"/>
            </w:r>
            <w:r>
              <w:rPr>
                <w:noProof/>
                <w:webHidden/>
              </w:rPr>
              <w:instrText xml:space="preserve"> PAGEREF _Toc201872358 \h </w:instrText>
            </w:r>
            <w:r>
              <w:rPr>
                <w:noProof/>
                <w:webHidden/>
              </w:rPr>
            </w:r>
            <w:r>
              <w:rPr>
                <w:noProof/>
                <w:webHidden/>
              </w:rPr>
              <w:fldChar w:fldCharType="separate"/>
            </w:r>
            <w:r w:rsidR="00207BEA">
              <w:rPr>
                <w:noProof/>
                <w:webHidden/>
              </w:rPr>
              <w:t>55</w:t>
            </w:r>
            <w:r>
              <w:rPr>
                <w:noProof/>
                <w:webHidden/>
              </w:rPr>
              <w:fldChar w:fldCharType="end"/>
            </w:r>
          </w:hyperlink>
        </w:p>
        <w:p w14:paraId="33F45230" w14:textId="257EC759" w:rsidR="00C729AD" w:rsidRDefault="00C729AD">
          <w:pPr>
            <w:pStyle w:val="TDC2"/>
            <w:tabs>
              <w:tab w:val="left" w:pos="1200"/>
              <w:tab w:val="right" w:leader="dot" w:pos="9062"/>
            </w:tabs>
            <w:rPr>
              <w:rFonts w:eastAsiaTheme="minorEastAsia"/>
              <w:noProof/>
              <w:sz w:val="24"/>
              <w:szCs w:val="24"/>
              <w:lang w:eastAsia="es-ES"/>
            </w:rPr>
          </w:pPr>
          <w:hyperlink w:anchor="_Toc201872359" w:history="1">
            <w:r w:rsidRPr="00BD4C7E">
              <w:rPr>
                <w:rStyle w:val="Hipervnculo"/>
                <w:noProof/>
              </w:rPr>
              <w:t>4.1.1.</w:t>
            </w:r>
            <w:r>
              <w:rPr>
                <w:rFonts w:eastAsiaTheme="minorEastAsia"/>
                <w:noProof/>
                <w:sz w:val="24"/>
                <w:szCs w:val="24"/>
                <w:lang w:eastAsia="es-ES"/>
              </w:rPr>
              <w:tab/>
            </w:r>
            <w:r w:rsidRPr="00BD4C7E">
              <w:rPr>
                <w:rStyle w:val="Hipervnculo"/>
                <w:noProof/>
              </w:rPr>
              <w:t>Objetivos e hipótesis</w:t>
            </w:r>
            <w:r>
              <w:rPr>
                <w:noProof/>
                <w:webHidden/>
              </w:rPr>
              <w:tab/>
            </w:r>
            <w:r>
              <w:rPr>
                <w:noProof/>
                <w:webHidden/>
              </w:rPr>
              <w:fldChar w:fldCharType="begin"/>
            </w:r>
            <w:r>
              <w:rPr>
                <w:noProof/>
                <w:webHidden/>
              </w:rPr>
              <w:instrText xml:space="preserve"> PAGEREF _Toc201872359 \h </w:instrText>
            </w:r>
            <w:r>
              <w:rPr>
                <w:noProof/>
                <w:webHidden/>
              </w:rPr>
            </w:r>
            <w:r>
              <w:rPr>
                <w:noProof/>
                <w:webHidden/>
              </w:rPr>
              <w:fldChar w:fldCharType="separate"/>
            </w:r>
            <w:r w:rsidR="00207BEA">
              <w:rPr>
                <w:noProof/>
                <w:webHidden/>
              </w:rPr>
              <w:t>55</w:t>
            </w:r>
            <w:r>
              <w:rPr>
                <w:noProof/>
                <w:webHidden/>
              </w:rPr>
              <w:fldChar w:fldCharType="end"/>
            </w:r>
          </w:hyperlink>
        </w:p>
        <w:p w14:paraId="3F01DA99" w14:textId="53AB9806" w:rsidR="00C729AD" w:rsidRDefault="00C729AD">
          <w:pPr>
            <w:pStyle w:val="TDC2"/>
            <w:tabs>
              <w:tab w:val="left" w:pos="1200"/>
              <w:tab w:val="right" w:leader="dot" w:pos="9062"/>
            </w:tabs>
            <w:rPr>
              <w:rFonts w:eastAsiaTheme="minorEastAsia"/>
              <w:noProof/>
              <w:sz w:val="24"/>
              <w:szCs w:val="24"/>
              <w:lang w:eastAsia="es-ES"/>
            </w:rPr>
          </w:pPr>
          <w:hyperlink w:anchor="_Toc201872360" w:history="1">
            <w:r w:rsidRPr="00BD4C7E">
              <w:rPr>
                <w:rStyle w:val="Hipervnculo"/>
                <w:noProof/>
              </w:rPr>
              <w:t>4.1.2.</w:t>
            </w:r>
            <w:r>
              <w:rPr>
                <w:rFonts w:eastAsiaTheme="minorEastAsia"/>
                <w:noProof/>
                <w:sz w:val="24"/>
                <w:szCs w:val="24"/>
                <w:lang w:eastAsia="es-ES"/>
              </w:rPr>
              <w:tab/>
            </w:r>
            <w:r w:rsidRPr="00BD4C7E">
              <w:rPr>
                <w:rStyle w:val="Hipervnculo"/>
                <w:noProof/>
              </w:rPr>
              <w:t>Diseño experimental</w:t>
            </w:r>
            <w:r>
              <w:rPr>
                <w:noProof/>
                <w:webHidden/>
              </w:rPr>
              <w:tab/>
            </w:r>
            <w:r>
              <w:rPr>
                <w:noProof/>
                <w:webHidden/>
              </w:rPr>
              <w:fldChar w:fldCharType="begin"/>
            </w:r>
            <w:r>
              <w:rPr>
                <w:noProof/>
                <w:webHidden/>
              </w:rPr>
              <w:instrText xml:space="preserve"> PAGEREF _Toc201872360 \h </w:instrText>
            </w:r>
            <w:r>
              <w:rPr>
                <w:noProof/>
                <w:webHidden/>
              </w:rPr>
            </w:r>
            <w:r>
              <w:rPr>
                <w:noProof/>
                <w:webHidden/>
              </w:rPr>
              <w:fldChar w:fldCharType="separate"/>
            </w:r>
            <w:r w:rsidR="00207BEA">
              <w:rPr>
                <w:noProof/>
                <w:webHidden/>
              </w:rPr>
              <w:t>57</w:t>
            </w:r>
            <w:r>
              <w:rPr>
                <w:noProof/>
                <w:webHidden/>
              </w:rPr>
              <w:fldChar w:fldCharType="end"/>
            </w:r>
          </w:hyperlink>
        </w:p>
        <w:p w14:paraId="452C0449" w14:textId="4616801B" w:rsidR="00C729AD" w:rsidRDefault="00C729AD">
          <w:pPr>
            <w:pStyle w:val="TDC2"/>
            <w:tabs>
              <w:tab w:val="left" w:pos="1200"/>
              <w:tab w:val="right" w:leader="dot" w:pos="9062"/>
            </w:tabs>
            <w:rPr>
              <w:rFonts w:eastAsiaTheme="minorEastAsia"/>
              <w:noProof/>
              <w:sz w:val="24"/>
              <w:szCs w:val="24"/>
              <w:lang w:eastAsia="es-ES"/>
            </w:rPr>
          </w:pPr>
          <w:hyperlink w:anchor="_Toc201872361" w:history="1">
            <w:r w:rsidRPr="00BD4C7E">
              <w:rPr>
                <w:rStyle w:val="Hipervnculo"/>
                <w:noProof/>
              </w:rPr>
              <w:t>4.1.3.</w:t>
            </w:r>
            <w:r>
              <w:rPr>
                <w:rFonts w:eastAsiaTheme="minorEastAsia"/>
                <w:noProof/>
                <w:sz w:val="24"/>
                <w:szCs w:val="24"/>
                <w:lang w:eastAsia="es-ES"/>
              </w:rPr>
              <w:tab/>
            </w:r>
            <w:r w:rsidRPr="00BD4C7E">
              <w:rPr>
                <w:rStyle w:val="Hipervnculo"/>
                <w:noProof/>
              </w:rPr>
              <w:t>Estrategia 1: Recuperación con TF-IDF</w:t>
            </w:r>
            <w:r>
              <w:rPr>
                <w:noProof/>
                <w:webHidden/>
              </w:rPr>
              <w:tab/>
            </w:r>
            <w:r>
              <w:rPr>
                <w:noProof/>
                <w:webHidden/>
              </w:rPr>
              <w:fldChar w:fldCharType="begin"/>
            </w:r>
            <w:r>
              <w:rPr>
                <w:noProof/>
                <w:webHidden/>
              </w:rPr>
              <w:instrText xml:space="preserve"> PAGEREF _Toc201872361 \h </w:instrText>
            </w:r>
            <w:r>
              <w:rPr>
                <w:noProof/>
                <w:webHidden/>
              </w:rPr>
            </w:r>
            <w:r>
              <w:rPr>
                <w:noProof/>
                <w:webHidden/>
              </w:rPr>
              <w:fldChar w:fldCharType="separate"/>
            </w:r>
            <w:r w:rsidR="00207BEA">
              <w:rPr>
                <w:noProof/>
                <w:webHidden/>
              </w:rPr>
              <w:t>58</w:t>
            </w:r>
            <w:r>
              <w:rPr>
                <w:noProof/>
                <w:webHidden/>
              </w:rPr>
              <w:fldChar w:fldCharType="end"/>
            </w:r>
          </w:hyperlink>
        </w:p>
        <w:p w14:paraId="44AD4327" w14:textId="143DFC54" w:rsidR="00C729AD" w:rsidRDefault="00C729AD">
          <w:pPr>
            <w:pStyle w:val="TDC2"/>
            <w:tabs>
              <w:tab w:val="left" w:pos="1200"/>
              <w:tab w:val="right" w:leader="dot" w:pos="9062"/>
            </w:tabs>
            <w:rPr>
              <w:rFonts w:eastAsiaTheme="minorEastAsia"/>
              <w:noProof/>
              <w:sz w:val="24"/>
              <w:szCs w:val="24"/>
              <w:lang w:eastAsia="es-ES"/>
            </w:rPr>
          </w:pPr>
          <w:hyperlink w:anchor="_Toc201872362" w:history="1">
            <w:r w:rsidRPr="00BD4C7E">
              <w:rPr>
                <w:rStyle w:val="Hipervnculo"/>
                <w:noProof/>
              </w:rPr>
              <w:t>4.1.4.</w:t>
            </w:r>
            <w:r>
              <w:rPr>
                <w:rFonts w:eastAsiaTheme="minorEastAsia"/>
                <w:noProof/>
                <w:sz w:val="24"/>
                <w:szCs w:val="24"/>
                <w:lang w:eastAsia="es-ES"/>
              </w:rPr>
              <w:tab/>
            </w:r>
            <w:r w:rsidRPr="00BD4C7E">
              <w:rPr>
                <w:rStyle w:val="Hipervnculo"/>
                <w:noProof/>
              </w:rPr>
              <w:t>Estrategia 2: Recuperación semántica con Bi-Encoder</w:t>
            </w:r>
            <w:r>
              <w:rPr>
                <w:noProof/>
                <w:webHidden/>
              </w:rPr>
              <w:tab/>
            </w:r>
            <w:r>
              <w:rPr>
                <w:noProof/>
                <w:webHidden/>
              </w:rPr>
              <w:fldChar w:fldCharType="begin"/>
            </w:r>
            <w:r>
              <w:rPr>
                <w:noProof/>
                <w:webHidden/>
              </w:rPr>
              <w:instrText xml:space="preserve"> PAGEREF _Toc201872362 \h </w:instrText>
            </w:r>
            <w:r>
              <w:rPr>
                <w:noProof/>
                <w:webHidden/>
              </w:rPr>
            </w:r>
            <w:r>
              <w:rPr>
                <w:noProof/>
                <w:webHidden/>
              </w:rPr>
              <w:fldChar w:fldCharType="separate"/>
            </w:r>
            <w:r w:rsidR="00207BEA">
              <w:rPr>
                <w:noProof/>
                <w:webHidden/>
              </w:rPr>
              <w:t>60</w:t>
            </w:r>
            <w:r>
              <w:rPr>
                <w:noProof/>
                <w:webHidden/>
              </w:rPr>
              <w:fldChar w:fldCharType="end"/>
            </w:r>
          </w:hyperlink>
        </w:p>
        <w:p w14:paraId="45F618D1" w14:textId="602E8019" w:rsidR="00C729AD" w:rsidRDefault="00C729AD">
          <w:pPr>
            <w:pStyle w:val="TDC2"/>
            <w:tabs>
              <w:tab w:val="left" w:pos="1200"/>
              <w:tab w:val="right" w:leader="dot" w:pos="9062"/>
            </w:tabs>
            <w:rPr>
              <w:rFonts w:eastAsiaTheme="minorEastAsia"/>
              <w:noProof/>
              <w:sz w:val="24"/>
              <w:szCs w:val="24"/>
              <w:lang w:eastAsia="es-ES"/>
            </w:rPr>
          </w:pPr>
          <w:hyperlink w:anchor="_Toc201872363" w:history="1">
            <w:r w:rsidRPr="00BD4C7E">
              <w:rPr>
                <w:rStyle w:val="Hipervnculo"/>
                <w:noProof/>
              </w:rPr>
              <w:t>4.1.5.</w:t>
            </w:r>
            <w:r>
              <w:rPr>
                <w:rFonts w:eastAsiaTheme="minorEastAsia"/>
                <w:noProof/>
                <w:sz w:val="24"/>
                <w:szCs w:val="24"/>
                <w:lang w:eastAsia="es-ES"/>
              </w:rPr>
              <w:tab/>
            </w:r>
            <w:r w:rsidRPr="00BD4C7E">
              <w:rPr>
                <w:rStyle w:val="Hipervnculo"/>
                <w:noProof/>
              </w:rPr>
              <w:t>Estrategia 3: Reordenación final con Cross-Encoder</w:t>
            </w:r>
            <w:r>
              <w:rPr>
                <w:noProof/>
                <w:webHidden/>
              </w:rPr>
              <w:tab/>
            </w:r>
            <w:r>
              <w:rPr>
                <w:noProof/>
                <w:webHidden/>
              </w:rPr>
              <w:fldChar w:fldCharType="begin"/>
            </w:r>
            <w:r>
              <w:rPr>
                <w:noProof/>
                <w:webHidden/>
              </w:rPr>
              <w:instrText xml:space="preserve"> PAGEREF _Toc201872363 \h </w:instrText>
            </w:r>
            <w:r>
              <w:rPr>
                <w:noProof/>
                <w:webHidden/>
              </w:rPr>
            </w:r>
            <w:r>
              <w:rPr>
                <w:noProof/>
                <w:webHidden/>
              </w:rPr>
              <w:fldChar w:fldCharType="separate"/>
            </w:r>
            <w:r w:rsidR="00207BEA">
              <w:rPr>
                <w:noProof/>
                <w:webHidden/>
              </w:rPr>
              <w:t>63</w:t>
            </w:r>
            <w:r>
              <w:rPr>
                <w:noProof/>
                <w:webHidden/>
              </w:rPr>
              <w:fldChar w:fldCharType="end"/>
            </w:r>
          </w:hyperlink>
        </w:p>
        <w:p w14:paraId="0D22E81D" w14:textId="4361BE06" w:rsidR="00C729AD" w:rsidRDefault="00C729AD">
          <w:pPr>
            <w:pStyle w:val="TDC2"/>
            <w:tabs>
              <w:tab w:val="left" w:pos="1200"/>
              <w:tab w:val="right" w:leader="dot" w:pos="9062"/>
            </w:tabs>
            <w:rPr>
              <w:rFonts w:eastAsiaTheme="minorEastAsia"/>
              <w:noProof/>
              <w:sz w:val="24"/>
              <w:szCs w:val="24"/>
              <w:lang w:eastAsia="es-ES"/>
            </w:rPr>
          </w:pPr>
          <w:hyperlink w:anchor="_Toc201872364" w:history="1">
            <w:r w:rsidRPr="00BD4C7E">
              <w:rPr>
                <w:rStyle w:val="Hipervnculo"/>
                <w:noProof/>
              </w:rPr>
              <w:t>4.1.6.</w:t>
            </w:r>
            <w:r>
              <w:rPr>
                <w:rFonts w:eastAsiaTheme="minorEastAsia"/>
                <w:noProof/>
                <w:sz w:val="24"/>
                <w:szCs w:val="24"/>
                <w:lang w:eastAsia="es-ES"/>
              </w:rPr>
              <w:tab/>
            </w:r>
            <w:r w:rsidRPr="00BD4C7E">
              <w:rPr>
                <w:rStyle w:val="Hipervnculo"/>
                <w:noProof/>
              </w:rPr>
              <w:t>Resultados y análisis</w:t>
            </w:r>
            <w:r>
              <w:rPr>
                <w:noProof/>
                <w:webHidden/>
              </w:rPr>
              <w:tab/>
            </w:r>
            <w:r>
              <w:rPr>
                <w:noProof/>
                <w:webHidden/>
              </w:rPr>
              <w:fldChar w:fldCharType="begin"/>
            </w:r>
            <w:r>
              <w:rPr>
                <w:noProof/>
                <w:webHidden/>
              </w:rPr>
              <w:instrText xml:space="preserve"> PAGEREF _Toc201872364 \h </w:instrText>
            </w:r>
            <w:r>
              <w:rPr>
                <w:noProof/>
                <w:webHidden/>
              </w:rPr>
            </w:r>
            <w:r>
              <w:rPr>
                <w:noProof/>
                <w:webHidden/>
              </w:rPr>
              <w:fldChar w:fldCharType="separate"/>
            </w:r>
            <w:r w:rsidR="00207BEA">
              <w:rPr>
                <w:noProof/>
                <w:webHidden/>
              </w:rPr>
              <w:t>66</w:t>
            </w:r>
            <w:r>
              <w:rPr>
                <w:noProof/>
                <w:webHidden/>
              </w:rPr>
              <w:fldChar w:fldCharType="end"/>
            </w:r>
          </w:hyperlink>
        </w:p>
        <w:p w14:paraId="0F2F6061" w14:textId="4A5D18D6" w:rsidR="00C729AD" w:rsidRDefault="00C729AD">
          <w:pPr>
            <w:pStyle w:val="TDC2"/>
            <w:tabs>
              <w:tab w:val="left" w:pos="1200"/>
              <w:tab w:val="right" w:leader="dot" w:pos="9062"/>
            </w:tabs>
            <w:rPr>
              <w:rFonts w:eastAsiaTheme="minorEastAsia"/>
              <w:noProof/>
              <w:sz w:val="24"/>
              <w:szCs w:val="24"/>
              <w:lang w:eastAsia="es-ES"/>
            </w:rPr>
          </w:pPr>
          <w:hyperlink w:anchor="_Toc201872365" w:history="1">
            <w:r w:rsidRPr="00BD4C7E">
              <w:rPr>
                <w:rStyle w:val="Hipervnculo"/>
                <w:noProof/>
              </w:rPr>
              <w:t>4.1.7.</w:t>
            </w:r>
            <w:r>
              <w:rPr>
                <w:rFonts w:eastAsiaTheme="minorEastAsia"/>
                <w:noProof/>
                <w:sz w:val="24"/>
                <w:szCs w:val="24"/>
                <w:lang w:eastAsia="es-ES"/>
              </w:rPr>
              <w:tab/>
            </w:r>
            <w:r w:rsidRPr="00BD4C7E">
              <w:rPr>
                <w:rStyle w:val="Hipervnculo"/>
                <w:noProof/>
              </w:rPr>
              <w:t>Conclusiones generales del experimento:</w:t>
            </w:r>
            <w:r>
              <w:rPr>
                <w:noProof/>
                <w:webHidden/>
              </w:rPr>
              <w:tab/>
            </w:r>
            <w:r>
              <w:rPr>
                <w:noProof/>
                <w:webHidden/>
              </w:rPr>
              <w:fldChar w:fldCharType="begin"/>
            </w:r>
            <w:r>
              <w:rPr>
                <w:noProof/>
                <w:webHidden/>
              </w:rPr>
              <w:instrText xml:space="preserve"> PAGEREF _Toc201872365 \h </w:instrText>
            </w:r>
            <w:r>
              <w:rPr>
                <w:noProof/>
                <w:webHidden/>
              </w:rPr>
            </w:r>
            <w:r>
              <w:rPr>
                <w:noProof/>
                <w:webHidden/>
              </w:rPr>
              <w:fldChar w:fldCharType="separate"/>
            </w:r>
            <w:r w:rsidR="00207BEA">
              <w:rPr>
                <w:noProof/>
                <w:webHidden/>
              </w:rPr>
              <w:t>0</w:t>
            </w:r>
            <w:r>
              <w:rPr>
                <w:noProof/>
                <w:webHidden/>
              </w:rPr>
              <w:fldChar w:fldCharType="end"/>
            </w:r>
          </w:hyperlink>
        </w:p>
        <w:p w14:paraId="2791136D" w14:textId="2B6599F5" w:rsidR="00C729AD" w:rsidRDefault="00C729AD">
          <w:pPr>
            <w:pStyle w:val="TDC2"/>
            <w:tabs>
              <w:tab w:val="left" w:pos="960"/>
              <w:tab w:val="right" w:leader="dot" w:pos="9062"/>
            </w:tabs>
            <w:rPr>
              <w:rFonts w:eastAsiaTheme="minorEastAsia"/>
              <w:noProof/>
              <w:sz w:val="24"/>
              <w:szCs w:val="24"/>
              <w:lang w:eastAsia="es-ES"/>
            </w:rPr>
          </w:pPr>
          <w:hyperlink w:anchor="_Toc201872366" w:history="1">
            <w:r w:rsidRPr="00BD4C7E">
              <w:rPr>
                <w:rStyle w:val="Hipervnculo"/>
                <w:noProof/>
              </w:rPr>
              <w:t>4.2.</w:t>
            </w:r>
            <w:r>
              <w:rPr>
                <w:rFonts w:eastAsiaTheme="minorEastAsia"/>
                <w:noProof/>
                <w:sz w:val="24"/>
                <w:szCs w:val="24"/>
                <w:lang w:eastAsia="es-ES"/>
              </w:rPr>
              <w:tab/>
            </w:r>
            <w:r w:rsidRPr="00BD4C7E">
              <w:rPr>
                <w:rStyle w:val="Hipervnculo"/>
                <w:noProof/>
              </w:rPr>
              <w:t>Experimento 2: BM25 + Bi-Encoder + Cross-Encoder a nivel de chunks</w:t>
            </w:r>
            <w:r>
              <w:rPr>
                <w:noProof/>
                <w:webHidden/>
              </w:rPr>
              <w:tab/>
            </w:r>
            <w:r>
              <w:rPr>
                <w:noProof/>
                <w:webHidden/>
              </w:rPr>
              <w:fldChar w:fldCharType="begin"/>
            </w:r>
            <w:r>
              <w:rPr>
                <w:noProof/>
                <w:webHidden/>
              </w:rPr>
              <w:instrText xml:space="preserve"> PAGEREF _Toc201872366 \h </w:instrText>
            </w:r>
            <w:r>
              <w:rPr>
                <w:noProof/>
                <w:webHidden/>
              </w:rPr>
            </w:r>
            <w:r>
              <w:rPr>
                <w:noProof/>
                <w:webHidden/>
              </w:rPr>
              <w:fldChar w:fldCharType="separate"/>
            </w:r>
            <w:r w:rsidR="00207BEA">
              <w:rPr>
                <w:noProof/>
                <w:webHidden/>
              </w:rPr>
              <w:t>1</w:t>
            </w:r>
            <w:r>
              <w:rPr>
                <w:noProof/>
                <w:webHidden/>
              </w:rPr>
              <w:fldChar w:fldCharType="end"/>
            </w:r>
          </w:hyperlink>
        </w:p>
        <w:p w14:paraId="03A2FA31" w14:textId="1120B9F9" w:rsidR="00C729AD" w:rsidRDefault="00C729AD">
          <w:pPr>
            <w:pStyle w:val="TDC2"/>
            <w:tabs>
              <w:tab w:val="left" w:pos="1200"/>
              <w:tab w:val="right" w:leader="dot" w:pos="9062"/>
            </w:tabs>
            <w:rPr>
              <w:rFonts w:eastAsiaTheme="minorEastAsia"/>
              <w:noProof/>
              <w:sz w:val="24"/>
              <w:szCs w:val="24"/>
              <w:lang w:eastAsia="es-ES"/>
            </w:rPr>
          </w:pPr>
          <w:hyperlink w:anchor="_Toc201872367" w:history="1">
            <w:r w:rsidRPr="00BD4C7E">
              <w:rPr>
                <w:rStyle w:val="Hipervnculo"/>
                <w:noProof/>
              </w:rPr>
              <w:t>4.2.1.</w:t>
            </w:r>
            <w:r>
              <w:rPr>
                <w:rFonts w:eastAsiaTheme="minorEastAsia"/>
                <w:noProof/>
                <w:sz w:val="24"/>
                <w:szCs w:val="24"/>
                <w:lang w:eastAsia="es-ES"/>
              </w:rPr>
              <w:tab/>
            </w:r>
            <w:r w:rsidRPr="00BD4C7E">
              <w:rPr>
                <w:rStyle w:val="Hipervnculo"/>
                <w:noProof/>
              </w:rPr>
              <w:t>Objetivos e hipótesis</w:t>
            </w:r>
            <w:r>
              <w:rPr>
                <w:noProof/>
                <w:webHidden/>
              </w:rPr>
              <w:tab/>
            </w:r>
            <w:r>
              <w:rPr>
                <w:noProof/>
                <w:webHidden/>
              </w:rPr>
              <w:fldChar w:fldCharType="begin"/>
            </w:r>
            <w:r>
              <w:rPr>
                <w:noProof/>
                <w:webHidden/>
              </w:rPr>
              <w:instrText xml:space="preserve"> PAGEREF _Toc201872367 \h </w:instrText>
            </w:r>
            <w:r>
              <w:rPr>
                <w:noProof/>
                <w:webHidden/>
              </w:rPr>
            </w:r>
            <w:r>
              <w:rPr>
                <w:noProof/>
                <w:webHidden/>
              </w:rPr>
              <w:fldChar w:fldCharType="separate"/>
            </w:r>
            <w:r w:rsidR="00207BEA">
              <w:rPr>
                <w:noProof/>
                <w:webHidden/>
              </w:rPr>
              <w:t>1</w:t>
            </w:r>
            <w:r>
              <w:rPr>
                <w:noProof/>
                <w:webHidden/>
              </w:rPr>
              <w:fldChar w:fldCharType="end"/>
            </w:r>
          </w:hyperlink>
        </w:p>
        <w:p w14:paraId="1E64E91E" w14:textId="0EA051A2" w:rsidR="00C729AD" w:rsidRDefault="00C729AD">
          <w:pPr>
            <w:pStyle w:val="TDC2"/>
            <w:tabs>
              <w:tab w:val="left" w:pos="1200"/>
              <w:tab w:val="right" w:leader="dot" w:pos="9062"/>
            </w:tabs>
            <w:rPr>
              <w:rFonts w:eastAsiaTheme="minorEastAsia"/>
              <w:noProof/>
              <w:sz w:val="24"/>
              <w:szCs w:val="24"/>
              <w:lang w:eastAsia="es-ES"/>
            </w:rPr>
          </w:pPr>
          <w:hyperlink w:anchor="_Toc201872368" w:history="1">
            <w:r w:rsidRPr="00BD4C7E">
              <w:rPr>
                <w:rStyle w:val="Hipervnculo"/>
                <w:noProof/>
              </w:rPr>
              <w:t>4.2.2.</w:t>
            </w:r>
            <w:r>
              <w:rPr>
                <w:rFonts w:eastAsiaTheme="minorEastAsia"/>
                <w:noProof/>
                <w:sz w:val="24"/>
                <w:szCs w:val="24"/>
                <w:lang w:eastAsia="es-ES"/>
              </w:rPr>
              <w:tab/>
            </w:r>
            <w:r w:rsidRPr="00BD4C7E">
              <w:rPr>
                <w:rStyle w:val="Hipervnculo"/>
                <w:noProof/>
              </w:rPr>
              <w:t>Diseño experimental</w:t>
            </w:r>
            <w:r>
              <w:rPr>
                <w:noProof/>
                <w:webHidden/>
              </w:rPr>
              <w:tab/>
            </w:r>
            <w:r>
              <w:rPr>
                <w:noProof/>
                <w:webHidden/>
              </w:rPr>
              <w:fldChar w:fldCharType="begin"/>
            </w:r>
            <w:r>
              <w:rPr>
                <w:noProof/>
                <w:webHidden/>
              </w:rPr>
              <w:instrText xml:space="preserve"> PAGEREF _Toc201872368 \h </w:instrText>
            </w:r>
            <w:r>
              <w:rPr>
                <w:noProof/>
                <w:webHidden/>
              </w:rPr>
            </w:r>
            <w:r>
              <w:rPr>
                <w:noProof/>
                <w:webHidden/>
              </w:rPr>
              <w:fldChar w:fldCharType="separate"/>
            </w:r>
            <w:r w:rsidR="00207BEA">
              <w:rPr>
                <w:noProof/>
                <w:webHidden/>
              </w:rPr>
              <w:t>2</w:t>
            </w:r>
            <w:r>
              <w:rPr>
                <w:noProof/>
                <w:webHidden/>
              </w:rPr>
              <w:fldChar w:fldCharType="end"/>
            </w:r>
          </w:hyperlink>
        </w:p>
        <w:p w14:paraId="204FEA09" w14:textId="3B901058" w:rsidR="00C729AD" w:rsidRDefault="00C729AD">
          <w:pPr>
            <w:pStyle w:val="TDC2"/>
            <w:tabs>
              <w:tab w:val="left" w:pos="1200"/>
              <w:tab w:val="right" w:leader="dot" w:pos="9062"/>
            </w:tabs>
            <w:rPr>
              <w:rFonts w:eastAsiaTheme="minorEastAsia"/>
              <w:noProof/>
              <w:sz w:val="24"/>
              <w:szCs w:val="24"/>
              <w:lang w:eastAsia="es-ES"/>
            </w:rPr>
          </w:pPr>
          <w:hyperlink w:anchor="_Toc201872369" w:history="1">
            <w:r w:rsidRPr="00BD4C7E">
              <w:rPr>
                <w:rStyle w:val="Hipervnculo"/>
                <w:noProof/>
              </w:rPr>
              <w:t>4.2.2.1.</w:t>
            </w:r>
            <w:r>
              <w:rPr>
                <w:rFonts w:eastAsiaTheme="minorEastAsia"/>
                <w:noProof/>
                <w:sz w:val="24"/>
                <w:szCs w:val="24"/>
                <w:lang w:eastAsia="es-ES"/>
              </w:rPr>
              <w:tab/>
            </w:r>
            <w:r w:rsidRPr="00BD4C7E">
              <w:rPr>
                <w:rStyle w:val="Hipervnculo"/>
                <w:noProof/>
              </w:rPr>
              <w:t>Preparación del dataset y mapeo del ground truth</w:t>
            </w:r>
            <w:r>
              <w:rPr>
                <w:noProof/>
                <w:webHidden/>
              </w:rPr>
              <w:tab/>
            </w:r>
            <w:r>
              <w:rPr>
                <w:noProof/>
                <w:webHidden/>
              </w:rPr>
              <w:fldChar w:fldCharType="begin"/>
            </w:r>
            <w:r>
              <w:rPr>
                <w:noProof/>
                <w:webHidden/>
              </w:rPr>
              <w:instrText xml:space="preserve"> PAGEREF _Toc201872369 \h </w:instrText>
            </w:r>
            <w:r>
              <w:rPr>
                <w:noProof/>
                <w:webHidden/>
              </w:rPr>
            </w:r>
            <w:r>
              <w:rPr>
                <w:noProof/>
                <w:webHidden/>
              </w:rPr>
              <w:fldChar w:fldCharType="separate"/>
            </w:r>
            <w:r w:rsidR="00207BEA">
              <w:rPr>
                <w:noProof/>
                <w:webHidden/>
              </w:rPr>
              <w:t>5</w:t>
            </w:r>
            <w:r>
              <w:rPr>
                <w:noProof/>
                <w:webHidden/>
              </w:rPr>
              <w:fldChar w:fldCharType="end"/>
            </w:r>
          </w:hyperlink>
        </w:p>
        <w:p w14:paraId="34D20F59" w14:textId="5EBBC4B3" w:rsidR="00C729AD" w:rsidRDefault="00C729AD">
          <w:pPr>
            <w:pStyle w:val="TDC2"/>
            <w:tabs>
              <w:tab w:val="left" w:pos="1200"/>
              <w:tab w:val="right" w:leader="dot" w:pos="9062"/>
            </w:tabs>
            <w:rPr>
              <w:rFonts w:eastAsiaTheme="minorEastAsia"/>
              <w:noProof/>
              <w:sz w:val="24"/>
              <w:szCs w:val="24"/>
              <w:lang w:eastAsia="es-ES"/>
            </w:rPr>
          </w:pPr>
          <w:hyperlink w:anchor="_Toc201872370" w:history="1">
            <w:r w:rsidRPr="00BD4C7E">
              <w:rPr>
                <w:rStyle w:val="Hipervnculo"/>
                <w:noProof/>
              </w:rPr>
              <w:t>4.2.3.</w:t>
            </w:r>
            <w:r>
              <w:rPr>
                <w:rFonts w:eastAsiaTheme="minorEastAsia"/>
                <w:noProof/>
                <w:sz w:val="24"/>
                <w:szCs w:val="24"/>
                <w:lang w:eastAsia="es-ES"/>
              </w:rPr>
              <w:tab/>
            </w:r>
            <w:r w:rsidRPr="00BD4C7E">
              <w:rPr>
                <w:rStyle w:val="Hipervnculo"/>
                <w:noProof/>
              </w:rPr>
              <w:t>Estrategia 1: Recuperación con BM25.</w:t>
            </w:r>
            <w:r>
              <w:rPr>
                <w:noProof/>
                <w:webHidden/>
              </w:rPr>
              <w:tab/>
            </w:r>
            <w:r>
              <w:rPr>
                <w:noProof/>
                <w:webHidden/>
              </w:rPr>
              <w:fldChar w:fldCharType="begin"/>
            </w:r>
            <w:r>
              <w:rPr>
                <w:noProof/>
                <w:webHidden/>
              </w:rPr>
              <w:instrText xml:space="preserve"> PAGEREF _Toc201872370 \h </w:instrText>
            </w:r>
            <w:r>
              <w:rPr>
                <w:noProof/>
                <w:webHidden/>
              </w:rPr>
            </w:r>
            <w:r>
              <w:rPr>
                <w:noProof/>
                <w:webHidden/>
              </w:rPr>
              <w:fldChar w:fldCharType="separate"/>
            </w:r>
            <w:r w:rsidR="00207BEA">
              <w:rPr>
                <w:noProof/>
                <w:webHidden/>
              </w:rPr>
              <w:t>11</w:t>
            </w:r>
            <w:r>
              <w:rPr>
                <w:noProof/>
                <w:webHidden/>
              </w:rPr>
              <w:fldChar w:fldCharType="end"/>
            </w:r>
          </w:hyperlink>
        </w:p>
        <w:p w14:paraId="79A38605" w14:textId="1CC70DB7" w:rsidR="00C729AD" w:rsidRDefault="00C729AD">
          <w:pPr>
            <w:pStyle w:val="TDC2"/>
            <w:tabs>
              <w:tab w:val="left" w:pos="1200"/>
              <w:tab w:val="right" w:leader="dot" w:pos="9062"/>
            </w:tabs>
            <w:rPr>
              <w:rFonts w:eastAsiaTheme="minorEastAsia"/>
              <w:noProof/>
              <w:sz w:val="24"/>
              <w:szCs w:val="24"/>
              <w:lang w:eastAsia="es-ES"/>
            </w:rPr>
          </w:pPr>
          <w:hyperlink w:anchor="_Toc201872371" w:history="1">
            <w:r w:rsidRPr="00BD4C7E">
              <w:rPr>
                <w:rStyle w:val="Hipervnculo"/>
                <w:noProof/>
              </w:rPr>
              <w:t>4.2.4.</w:t>
            </w:r>
            <w:r>
              <w:rPr>
                <w:rFonts w:eastAsiaTheme="minorEastAsia"/>
                <w:noProof/>
                <w:sz w:val="24"/>
                <w:szCs w:val="24"/>
                <w:lang w:eastAsia="es-ES"/>
              </w:rPr>
              <w:tab/>
            </w:r>
            <w:r w:rsidRPr="00BD4C7E">
              <w:rPr>
                <w:rStyle w:val="Hipervnculo"/>
                <w:noProof/>
              </w:rPr>
              <w:t>Estrategia 2: Recuperación semántica con Bi-Encoder</w:t>
            </w:r>
            <w:r>
              <w:rPr>
                <w:noProof/>
                <w:webHidden/>
              </w:rPr>
              <w:tab/>
            </w:r>
            <w:r>
              <w:rPr>
                <w:noProof/>
                <w:webHidden/>
              </w:rPr>
              <w:fldChar w:fldCharType="begin"/>
            </w:r>
            <w:r>
              <w:rPr>
                <w:noProof/>
                <w:webHidden/>
              </w:rPr>
              <w:instrText xml:space="preserve"> PAGEREF _Toc201872371 \h </w:instrText>
            </w:r>
            <w:r>
              <w:rPr>
                <w:noProof/>
                <w:webHidden/>
              </w:rPr>
            </w:r>
            <w:r>
              <w:rPr>
                <w:noProof/>
                <w:webHidden/>
              </w:rPr>
              <w:fldChar w:fldCharType="separate"/>
            </w:r>
            <w:r w:rsidR="00207BEA">
              <w:rPr>
                <w:noProof/>
                <w:webHidden/>
              </w:rPr>
              <w:t>15</w:t>
            </w:r>
            <w:r>
              <w:rPr>
                <w:noProof/>
                <w:webHidden/>
              </w:rPr>
              <w:fldChar w:fldCharType="end"/>
            </w:r>
          </w:hyperlink>
        </w:p>
        <w:p w14:paraId="115972F8" w14:textId="2EBC6F9B" w:rsidR="00C729AD" w:rsidRDefault="00C729AD">
          <w:pPr>
            <w:pStyle w:val="TDC2"/>
            <w:tabs>
              <w:tab w:val="left" w:pos="1200"/>
              <w:tab w:val="right" w:leader="dot" w:pos="9062"/>
            </w:tabs>
            <w:rPr>
              <w:rFonts w:eastAsiaTheme="minorEastAsia"/>
              <w:noProof/>
              <w:sz w:val="24"/>
              <w:szCs w:val="24"/>
              <w:lang w:eastAsia="es-ES"/>
            </w:rPr>
          </w:pPr>
          <w:hyperlink w:anchor="_Toc201872372" w:history="1">
            <w:r w:rsidRPr="00BD4C7E">
              <w:rPr>
                <w:rStyle w:val="Hipervnculo"/>
                <w:noProof/>
              </w:rPr>
              <w:t>4.2.5.</w:t>
            </w:r>
            <w:r>
              <w:rPr>
                <w:rFonts w:eastAsiaTheme="minorEastAsia"/>
                <w:noProof/>
                <w:sz w:val="24"/>
                <w:szCs w:val="24"/>
                <w:lang w:eastAsia="es-ES"/>
              </w:rPr>
              <w:tab/>
            </w:r>
            <w:r w:rsidRPr="00BD4C7E">
              <w:rPr>
                <w:rStyle w:val="Hipervnculo"/>
                <w:noProof/>
              </w:rPr>
              <w:t>Estrategia 3: Re-ranking con Cross-Encoder</w:t>
            </w:r>
            <w:r>
              <w:rPr>
                <w:noProof/>
                <w:webHidden/>
              </w:rPr>
              <w:tab/>
            </w:r>
            <w:r>
              <w:rPr>
                <w:noProof/>
                <w:webHidden/>
              </w:rPr>
              <w:fldChar w:fldCharType="begin"/>
            </w:r>
            <w:r>
              <w:rPr>
                <w:noProof/>
                <w:webHidden/>
              </w:rPr>
              <w:instrText xml:space="preserve"> PAGEREF _Toc201872372 \h </w:instrText>
            </w:r>
            <w:r>
              <w:rPr>
                <w:noProof/>
                <w:webHidden/>
              </w:rPr>
            </w:r>
            <w:r>
              <w:rPr>
                <w:noProof/>
                <w:webHidden/>
              </w:rPr>
              <w:fldChar w:fldCharType="separate"/>
            </w:r>
            <w:r w:rsidR="00207BEA">
              <w:rPr>
                <w:noProof/>
                <w:webHidden/>
              </w:rPr>
              <w:t>20</w:t>
            </w:r>
            <w:r>
              <w:rPr>
                <w:noProof/>
                <w:webHidden/>
              </w:rPr>
              <w:fldChar w:fldCharType="end"/>
            </w:r>
          </w:hyperlink>
        </w:p>
        <w:p w14:paraId="2F9C3F07" w14:textId="71F23B26" w:rsidR="00C729AD" w:rsidRDefault="00C729AD">
          <w:pPr>
            <w:pStyle w:val="TDC2"/>
            <w:tabs>
              <w:tab w:val="left" w:pos="1200"/>
              <w:tab w:val="right" w:leader="dot" w:pos="9062"/>
            </w:tabs>
            <w:rPr>
              <w:rFonts w:eastAsiaTheme="minorEastAsia"/>
              <w:noProof/>
              <w:sz w:val="24"/>
              <w:szCs w:val="24"/>
              <w:lang w:eastAsia="es-ES"/>
            </w:rPr>
          </w:pPr>
          <w:hyperlink w:anchor="_Toc201872373" w:history="1">
            <w:r w:rsidRPr="00BD4C7E">
              <w:rPr>
                <w:rStyle w:val="Hipervnculo"/>
                <w:noProof/>
              </w:rPr>
              <w:t>4.2.6.</w:t>
            </w:r>
            <w:r>
              <w:rPr>
                <w:rFonts w:eastAsiaTheme="minorEastAsia"/>
                <w:noProof/>
                <w:sz w:val="24"/>
                <w:szCs w:val="24"/>
                <w:lang w:eastAsia="es-ES"/>
              </w:rPr>
              <w:tab/>
            </w:r>
            <w:r w:rsidRPr="00BD4C7E">
              <w:rPr>
                <w:rStyle w:val="Hipervnculo"/>
                <w:noProof/>
              </w:rPr>
              <w:t>Resultados y análisis</w:t>
            </w:r>
            <w:r>
              <w:rPr>
                <w:noProof/>
                <w:webHidden/>
              </w:rPr>
              <w:tab/>
            </w:r>
            <w:r>
              <w:rPr>
                <w:noProof/>
                <w:webHidden/>
              </w:rPr>
              <w:fldChar w:fldCharType="begin"/>
            </w:r>
            <w:r>
              <w:rPr>
                <w:noProof/>
                <w:webHidden/>
              </w:rPr>
              <w:instrText xml:space="preserve"> PAGEREF _Toc201872373 \h </w:instrText>
            </w:r>
            <w:r>
              <w:rPr>
                <w:noProof/>
                <w:webHidden/>
              </w:rPr>
            </w:r>
            <w:r>
              <w:rPr>
                <w:noProof/>
                <w:webHidden/>
              </w:rPr>
              <w:fldChar w:fldCharType="separate"/>
            </w:r>
            <w:r w:rsidR="00207BEA">
              <w:rPr>
                <w:noProof/>
                <w:webHidden/>
              </w:rPr>
              <w:t>24</w:t>
            </w:r>
            <w:r>
              <w:rPr>
                <w:noProof/>
                <w:webHidden/>
              </w:rPr>
              <w:fldChar w:fldCharType="end"/>
            </w:r>
          </w:hyperlink>
        </w:p>
        <w:p w14:paraId="182ACC75" w14:textId="063A3B8D" w:rsidR="00C729AD" w:rsidRDefault="00C729AD">
          <w:pPr>
            <w:pStyle w:val="TDC2"/>
            <w:tabs>
              <w:tab w:val="left" w:pos="1200"/>
              <w:tab w:val="right" w:leader="dot" w:pos="9062"/>
            </w:tabs>
            <w:rPr>
              <w:rFonts w:eastAsiaTheme="minorEastAsia"/>
              <w:noProof/>
              <w:sz w:val="24"/>
              <w:szCs w:val="24"/>
              <w:lang w:eastAsia="es-ES"/>
            </w:rPr>
          </w:pPr>
          <w:hyperlink w:anchor="_Toc201872374" w:history="1">
            <w:r w:rsidRPr="00BD4C7E">
              <w:rPr>
                <w:rStyle w:val="Hipervnculo"/>
                <w:noProof/>
              </w:rPr>
              <w:t>4.2.7.</w:t>
            </w:r>
            <w:r>
              <w:rPr>
                <w:rFonts w:eastAsiaTheme="minorEastAsia"/>
                <w:noProof/>
                <w:sz w:val="24"/>
                <w:szCs w:val="24"/>
                <w:lang w:eastAsia="es-ES"/>
              </w:rPr>
              <w:tab/>
            </w:r>
            <w:r w:rsidRPr="00BD4C7E">
              <w:rPr>
                <w:rStyle w:val="Hipervnculo"/>
                <w:noProof/>
              </w:rPr>
              <w:t>Conclusiones generales del experimento</w:t>
            </w:r>
            <w:r>
              <w:rPr>
                <w:noProof/>
                <w:webHidden/>
              </w:rPr>
              <w:tab/>
            </w:r>
            <w:r>
              <w:rPr>
                <w:noProof/>
                <w:webHidden/>
              </w:rPr>
              <w:fldChar w:fldCharType="begin"/>
            </w:r>
            <w:r>
              <w:rPr>
                <w:noProof/>
                <w:webHidden/>
              </w:rPr>
              <w:instrText xml:space="preserve"> PAGEREF _Toc201872374 \h </w:instrText>
            </w:r>
            <w:r>
              <w:rPr>
                <w:noProof/>
                <w:webHidden/>
              </w:rPr>
            </w:r>
            <w:r>
              <w:rPr>
                <w:noProof/>
                <w:webHidden/>
              </w:rPr>
              <w:fldChar w:fldCharType="separate"/>
            </w:r>
            <w:r w:rsidR="00207BEA">
              <w:rPr>
                <w:noProof/>
                <w:webHidden/>
              </w:rPr>
              <w:t>0</w:t>
            </w:r>
            <w:r>
              <w:rPr>
                <w:noProof/>
                <w:webHidden/>
              </w:rPr>
              <w:fldChar w:fldCharType="end"/>
            </w:r>
          </w:hyperlink>
        </w:p>
        <w:p w14:paraId="3CF260F9" w14:textId="611D081D" w:rsidR="00C729AD" w:rsidRDefault="00C729AD">
          <w:pPr>
            <w:pStyle w:val="TDC2"/>
            <w:tabs>
              <w:tab w:val="left" w:pos="960"/>
              <w:tab w:val="right" w:leader="dot" w:pos="9062"/>
            </w:tabs>
            <w:rPr>
              <w:rFonts w:eastAsiaTheme="minorEastAsia"/>
              <w:noProof/>
              <w:sz w:val="24"/>
              <w:szCs w:val="24"/>
              <w:lang w:eastAsia="es-ES"/>
            </w:rPr>
          </w:pPr>
          <w:hyperlink w:anchor="_Toc201872375" w:history="1">
            <w:r w:rsidRPr="00BD4C7E">
              <w:rPr>
                <w:rStyle w:val="Hipervnculo"/>
                <w:noProof/>
              </w:rPr>
              <w:t>4.3.</w:t>
            </w:r>
            <w:r>
              <w:rPr>
                <w:rFonts w:eastAsiaTheme="minorEastAsia"/>
                <w:noProof/>
                <w:sz w:val="24"/>
                <w:szCs w:val="24"/>
                <w:lang w:eastAsia="es-ES"/>
              </w:rPr>
              <w:tab/>
            </w:r>
            <w:r w:rsidRPr="00BD4C7E">
              <w:rPr>
                <w:rStyle w:val="Hipervnculo"/>
                <w:noProof/>
              </w:rPr>
              <w:t>Identificación del mejor pipeline para RAG</w:t>
            </w:r>
            <w:r>
              <w:rPr>
                <w:noProof/>
                <w:webHidden/>
              </w:rPr>
              <w:tab/>
            </w:r>
            <w:r>
              <w:rPr>
                <w:noProof/>
                <w:webHidden/>
              </w:rPr>
              <w:fldChar w:fldCharType="begin"/>
            </w:r>
            <w:r>
              <w:rPr>
                <w:noProof/>
                <w:webHidden/>
              </w:rPr>
              <w:instrText xml:space="preserve"> PAGEREF _Toc201872375 \h </w:instrText>
            </w:r>
            <w:r>
              <w:rPr>
                <w:noProof/>
                <w:webHidden/>
              </w:rPr>
            </w:r>
            <w:r>
              <w:rPr>
                <w:noProof/>
                <w:webHidden/>
              </w:rPr>
              <w:fldChar w:fldCharType="separate"/>
            </w:r>
            <w:r w:rsidR="00207BEA">
              <w:rPr>
                <w:noProof/>
                <w:webHidden/>
              </w:rPr>
              <w:t>1</w:t>
            </w:r>
            <w:r>
              <w:rPr>
                <w:noProof/>
                <w:webHidden/>
              </w:rPr>
              <w:fldChar w:fldCharType="end"/>
            </w:r>
          </w:hyperlink>
        </w:p>
        <w:p w14:paraId="397EFA56" w14:textId="263469A3" w:rsidR="00C729AD" w:rsidRDefault="00C729AD">
          <w:pPr>
            <w:pStyle w:val="TDC1"/>
            <w:rPr>
              <w:rFonts w:eastAsiaTheme="minorEastAsia"/>
              <w:noProof/>
              <w:sz w:val="24"/>
              <w:szCs w:val="24"/>
              <w:lang w:eastAsia="es-ES"/>
            </w:rPr>
          </w:pPr>
          <w:hyperlink w:anchor="_Toc201872376" w:history="1">
            <w:r w:rsidRPr="00BD4C7E">
              <w:rPr>
                <w:rStyle w:val="Hipervnculo"/>
                <w:noProof/>
              </w:rPr>
              <w:t>5.</w:t>
            </w:r>
            <w:r>
              <w:rPr>
                <w:rFonts w:eastAsiaTheme="minorEastAsia"/>
                <w:noProof/>
                <w:sz w:val="24"/>
                <w:szCs w:val="24"/>
                <w:lang w:eastAsia="es-ES"/>
              </w:rPr>
              <w:tab/>
            </w:r>
            <w:r w:rsidRPr="00BD4C7E">
              <w:rPr>
                <w:rStyle w:val="Hipervnculo"/>
                <w:noProof/>
              </w:rPr>
              <w:t>Implementación del chatbot médico RAG</w:t>
            </w:r>
            <w:r>
              <w:rPr>
                <w:noProof/>
                <w:webHidden/>
              </w:rPr>
              <w:tab/>
            </w:r>
            <w:r>
              <w:rPr>
                <w:noProof/>
                <w:webHidden/>
              </w:rPr>
              <w:fldChar w:fldCharType="begin"/>
            </w:r>
            <w:r>
              <w:rPr>
                <w:noProof/>
                <w:webHidden/>
              </w:rPr>
              <w:instrText xml:space="preserve"> PAGEREF _Toc201872376 \h </w:instrText>
            </w:r>
            <w:r>
              <w:rPr>
                <w:noProof/>
                <w:webHidden/>
              </w:rPr>
            </w:r>
            <w:r>
              <w:rPr>
                <w:noProof/>
                <w:webHidden/>
              </w:rPr>
              <w:fldChar w:fldCharType="separate"/>
            </w:r>
            <w:r w:rsidR="00207BEA">
              <w:rPr>
                <w:noProof/>
                <w:webHidden/>
              </w:rPr>
              <w:t>2</w:t>
            </w:r>
            <w:r>
              <w:rPr>
                <w:noProof/>
                <w:webHidden/>
              </w:rPr>
              <w:fldChar w:fldCharType="end"/>
            </w:r>
          </w:hyperlink>
        </w:p>
        <w:p w14:paraId="575692D4" w14:textId="0342FB24" w:rsidR="00C729AD" w:rsidRDefault="00C729AD">
          <w:pPr>
            <w:pStyle w:val="TDC2"/>
            <w:tabs>
              <w:tab w:val="left" w:pos="960"/>
              <w:tab w:val="right" w:leader="dot" w:pos="9062"/>
            </w:tabs>
            <w:rPr>
              <w:rFonts w:eastAsiaTheme="minorEastAsia"/>
              <w:noProof/>
              <w:sz w:val="24"/>
              <w:szCs w:val="24"/>
              <w:lang w:eastAsia="es-ES"/>
            </w:rPr>
          </w:pPr>
          <w:hyperlink w:anchor="_Toc201872377" w:history="1">
            <w:r w:rsidRPr="00BD4C7E">
              <w:rPr>
                <w:rStyle w:val="Hipervnculo"/>
                <w:noProof/>
              </w:rPr>
              <w:t>5.1.</w:t>
            </w:r>
            <w:r>
              <w:rPr>
                <w:rFonts w:eastAsiaTheme="minorEastAsia"/>
                <w:noProof/>
                <w:sz w:val="24"/>
                <w:szCs w:val="24"/>
                <w:lang w:eastAsia="es-ES"/>
              </w:rPr>
              <w:tab/>
            </w:r>
            <w:r w:rsidRPr="00BD4C7E">
              <w:rPr>
                <w:rStyle w:val="Hipervnculo"/>
                <w:noProof/>
              </w:rPr>
              <w:t>Introducción</w:t>
            </w:r>
            <w:r>
              <w:rPr>
                <w:noProof/>
                <w:webHidden/>
              </w:rPr>
              <w:tab/>
            </w:r>
            <w:r>
              <w:rPr>
                <w:noProof/>
                <w:webHidden/>
              </w:rPr>
              <w:fldChar w:fldCharType="begin"/>
            </w:r>
            <w:r>
              <w:rPr>
                <w:noProof/>
                <w:webHidden/>
              </w:rPr>
              <w:instrText xml:space="preserve"> PAGEREF _Toc201872377 \h </w:instrText>
            </w:r>
            <w:r>
              <w:rPr>
                <w:noProof/>
                <w:webHidden/>
              </w:rPr>
            </w:r>
            <w:r>
              <w:rPr>
                <w:noProof/>
                <w:webHidden/>
              </w:rPr>
              <w:fldChar w:fldCharType="separate"/>
            </w:r>
            <w:r w:rsidR="00207BEA">
              <w:rPr>
                <w:noProof/>
                <w:webHidden/>
              </w:rPr>
              <w:t>2</w:t>
            </w:r>
            <w:r>
              <w:rPr>
                <w:noProof/>
                <w:webHidden/>
              </w:rPr>
              <w:fldChar w:fldCharType="end"/>
            </w:r>
          </w:hyperlink>
        </w:p>
        <w:p w14:paraId="2F4BA3D6" w14:textId="654265C1" w:rsidR="00C729AD" w:rsidRDefault="00C729AD">
          <w:pPr>
            <w:pStyle w:val="TDC2"/>
            <w:tabs>
              <w:tab w:val="left" w:pos="960"/>
              <w:tab w:val="right" w:leader="dot" w:pos="9062"/>
            </w:tabs>
            <w:rPr>
              <w:rFonts w:eastAsiaTheme="minorEastAsia"/>
              <w:noProof/>
              <w:sz w:val="24"/>
              <w:szCs w:val="24"/>
              <w:lang w:eastAsia="es-ES"/>
            </w:rPr>
          </w:pPr>
          <w:hyperlink w:anchor="_Toc201872378" w:history="1">
            <w:r w:rsidRPr="00BD4C7E">
              <w:rPr>
                <w:rStyle w:val="Hipervnculo"/>
                <w:noProof/>
              </w:rPr>
              <w:t>5.2.</w:t>
            </w:r>
            <w:r>
              <w:rPr>
                <w:rFonts w:eastAsiaTheme="minorEastAsia"/>
                <w:noProof/>
                <w:sz w:val="24"/>
                <w:szCs w:val="24"/>
                <w:lang w:eastAsia="es-ES"/>
              </w:rPr>
              <w:tab/>
            </w:r>
            <w:r w:rsidRPr="00BD4C7E">
              <w:rPr>
                <w:rStyle w:val="Hipervnculo"/>
                <w:noProof/>
              </w:rPr>
              <w:t>Objetivos de la implementación del Chatbot</w:t>
            </w:r>
            <w:r>
              <w:rPr>
                <w:noProof/>
                <w:webHidden/>
              </w:rPr>
              <w:tab/>
            </w:r>
            <w:r>
              <w:rPr>
                <w:noProof/>
                <w:webHidden/>
              </w:rPr>
              <w:fldChar w:fldCharType="begin"/>
            </w:r>
            <w:r>
              <w:rPr>
                <w:noProof/>
                <w:webHidden/>
              </w:rPr>
              <w:instrText xml:space="preserve"> PAGEREF _Toc201872378 \h </w:instrText>
            </w:r>
            <w:r>
              <w:rPr>
                <w:noProof/>
                <w:webHidden/>
              </w:rPr>
            </w:r>
            <w:r>
              <w:rPr>
                <w:noProof/>
                <w:webHidden/>
              </w:rPr>
              <w:fldChar w:fldCharType="separate"/>
            </w:r>
            <w:r w:rsidR="00207BEA">
              <w:rPr>
                <w:noProof/>
                <w:webHidden/>
              </w:rPr>
              <w:t>3</w:t>
            </w:r>
            <w:r>
              <w:rPr>
                <w:noProof/>
                <w:webHidden/>
              </w:rPr>
              <w:fldChar w:fldCharType="end"/>
            </w:r>
          </w:hyperlink>
        </w:p>
        <w:p w14:paraId="03D913E6" w14:textId="0FA9E528" w:rsidR="00C729AD" w:rsidRDefault="00C729AD">
          <w:pPr>
            <w:pStyle w:val="TDC2"/>
            <w:tabs>
              <w:tab w:val="left" w:pos="960"/>
              <w:tab w:val="right" w:leader="dot" w:pos="9062"/>
            </w:tabs>
            <w:rPr>
              <w:rFonts w:eastAsiaTheme="minorEastAsia"/>
              <w:noProof/>
              <w:sz w:val="24"/>
              <w:szCs w:val="24"/>
              <w:lang w:eastAsia="es-ES"/>
            </w:rPr>
          </w:pPr>
          <w:hyperlink w:anchor="_Toc201872379" w:history="1">
            <w:r w:rsidRPr="00BD4C7E">
              <w:rPr>
                <w:rStyle w:val="Hipervnculo"/>
                <w:noProof/>
              </w:rPr>
              <w:t>5.3.</w:t>
            </w:r>
            <w:r>
              <w:rPr>
                <w:rFonts w:eastAsiaTheme="minorEastAsia"/>
                <w:noProof/>
                <w:sz w:val="24"/>
                <w:szCs w:val="24"/>
                <w:lang w:eastAsia="es-ES"/>
              </w:rPr>
              <w:tab/>
            </w:r>
            <w:r w:rsidRPr="00BD4C7E">
              <w:rPr>
                <w:rStyle w:val="Hipervnculo"/>
                <w:noProof/>
              </w:rPr>
              <w:t>Arquitectura del sistema chatbot</w:t>
            </w:r>
            <w:r>
              <w:rPr>
                <w:noProof/>
                <w:webHidden/>
              </w:rPr>
              <w:tab/>
            </w:r>
            <w:r>
              <w:rPr>
                <w:noProof/>
                <w:webHidden/>
              </w:rPr>
              <w:fldChar w:fldCharType="begin"/>
            </w:r>
            <w:r>
              <w:rPr>
                <w:noProof/>
                <w:webHidden/>
              </w:rPr>
              <w:instrText xml:space="preserve"> PAGEREF _Toc201872379 \h </w:instrText>
            </w:r>
            <w:r>
              <w:rPr>
                <w:noProof/>
                <w:webHidden/>
              </w:rPr>
            </w:r>
            <w:r>
              <w:rPr>
                <w:noProof/>
                <w:webHidden/>
              </w:rPr>
              <w:fldChar w:fldCharType="separate"/>
            </w:r>
            <w:r w:rsidR="00207BEA">
              <w:rPr>
                <w:noProof/>
                <w:webHidden/>
              </w:rPr>
              <w:t>5</w:t>
            </w:r>
            <w:r>
              <w:rPr>
                <w:noProof/>
                <w:webHidden/>
              </w:rPr>
              <w:fldChar w:fldCharType="end"/>
            </w:r>
          </w:hyperlink>
        </w:p>
        <w:p w14:paraId="39DD1926" w14:textId="4F31F8F2" w:rsidR="00C729AD" w:rsidRDefault="00C729AD">
          <w:pPr>
            <w:pStyle w:val="TDC2"/>
            <w:tabs>
              <w:tab w:val="left" w:pos="1200"/>
              <w:tab w:val="right" w:leader="dot" w:pos="9062"/>
            </w:tabs>
            <w:rPr>
              <w:rFonts w:eastAsiaTheme="minorEastAsia"/>
              <w:noProof/>
              <w:sz w:val="24"/>
              <w:szCs w:val="24"/>
              <w:lang w:eastAsia="es-ES"/>
            </w:rPr>
          </w:pPr>
          <w:hyperlink w:anchor="_Toc201872380" w:history="1">
            <w:r w:rsidRPr="00BD4C7E">
              <w:rPr>
                <w:rStyle w:val="Hipervnculo"/>
                <w:noProof/>
              </w:rPr>
              <w:t>5.3.1.</w:t>
            </w:r>
            <w:r>
              <w:rPr>
                <w:rFonts w:eastAsiaTheme="minorEastAsia"/>
                <w:noProof/>
                <w:sz w:val="24"/>
                <w:szCs w:val="24"/>
                <w:lang w:eastAsia="es-ES"/>
              </w:rPr>
              <w:tab/>
            </w:r>
            <w:r w:rsidRPr="00BD4C7E">
              <w:rPr>
                <w:rStyle w:val="Hipervnculo"/>
                <w:noProof/>
              </w:rPr>
              <w:t>Componentes principales</w:t>
            </w:r>
            <w:r>
              <w:rPr>
                <w:noProof/>
                <w:webHidden/>
              </w:rPr>
              <w:tab/>
            </w:r>
            <w:r>
              <w:rPr>
                <w:noProof/>
                <w:webHidden/>
              </w:rPr>
              <w:fldChar w:fldCharType="begin"/>
            </w:r>
            <w:r>
              <w:rPr>
                <w:noProof/>
                <w:webHidden/>
              </w:rPr>
              <w:instrText xml:space="preserve"> PAGEREF _Toc201872380 \h </w:instrText>
            </w:r>
            <w:r>
              <w:rPr>
                <w:noProof/>
                <w:webHidden/>
              </w:rPr>
            </w:r>
            <w:r>
              <w:rPr>
                <w:noProof/>
                <w:webHidden/>
              </w:rPr>
              <w:fldChar w:fldCharType="separate"/>
            </w:r>
            <w:r w:rsidR="00207BEA">
              <w:rPr>
                <w:noProof/>
                <w:webHidden/>
              </w:rPr>
              <w:t>6</w:t>
            </w:r>
            <w:r>
              <w:rPr>
                <w:noProof/>
                <w:webHidden/>
              </w:rPr>
              <w:fldChar w:fldCharType="end"/>
            </w:r>
          </w:hyperlink>
        </w:p>
        <w:p w14:paraId="721AA24A" w14:textId="62AE273F" w:rsidR="00C729AD" w:rsidRDefault="00C729AD">
          <w:pPr>
            <w:pStyle w:val="TDC2"/>
            <w:tabs>
              <w:tab w:val="left" w:pos="1200"/>
              <w:tab w:val="right" w:leader="dot" w:pos="9062"/>
            </w:tabs>
            <w:rPr>
              <w:rFonts w:eastAsiaTheme="minorEastAsia"/>
              <w:noProof/>
              <w:sz w:val="24"/>
              <w:szCs w:val="24"/>
              <w:lang w:eastAsia="es-ES"/>
            </w:rPr>
          </w:pPr>
          <w:hyperlink w:anchor="_Toc201872381" w:history="1">
            <w:r w:rsidRPr="00BD4C7E">
              <w:rPr>
                <w:rStyle w:val="Hipervnculo"/>
                <w:noProof/>
              </w:rPr>
              <w:t>5.3.2.</w:t>
            </w:r>
            <w:r>
              <w:rPr>
                <w:rFonts w:eastAsiaTheme="minorEastAsia"/>
                <w:noProof/>
                <w:sz w:val="24"/>
                <w:szCs w:val="24"/>
                <w:lang w:eastAsia="es-ES"/>
              </w:rPr>
              <w:tab/>
            </w:r>
            <w:r w:rsidRPr="00BD4C7E">
              <w:rPr>
                <w:rStyle w:val="Hipervnculo"/>
                <w:noProof/>
              </w:rPr>
              <w:t>Flujo de procesamiento completo</w:t>
            </w:r>
            <w:r>
              <w:rPr>
                <w:noProof/>
                <w:webHidden/>
              </w:rPr>
              <w:tab/>
            </w:r>
            <w:r>
              <w:rPr>
                <w:noProof/>
                <w:webHidden/>
              </w:rPr>
              <w:fldChar w:fldCharType="begin"/>
            </w:r>
            <w:r>
              <w:rPr>
                <w:noProof/>
                <w:webHidden/>
              </w:rPr>
              <w:instrText xml:space="preserve"> PAGEREF _Toc201872381 \h </w:instrText>
            </w:r>
            <w:r>
              <w:rPr>
                <w:noProof/>
                <w:webHidden/>
              </w:rPr>
            </w:r>
            <w:r>
              <w:rPr>
                <w:noProof/>
                <w:webHidden/>
              </w:rPr>
              <w:fldChar w:fldCharType="separate"/>
            </w:r>
            <w:r w:rsidR="00207BEA">
              <w:rPr>
                <w:noProof/>
                <w:webHidden/>
              </w:rPr>
              <w:t>8</w:t>
            </w:r>
            <w:r>
              <w:rPr>
                <w:noProof/>
                <w:webHidden/>
              </w:rPr>
              <w:fldChar w:fldCharType="end"/>
            </w:r>
          </w:hyperlink>
        </w:p>
        <w:p w14:paraId="02D0E8C6" w14:textId="6A491545" w:rsidR="00C729AD" w:rsidRDefault="00C729AD">
          <w:pPr>
            <w:pStyle w:val="TDC2"/>
            <w:tabs>
              <w:tab w:val="left" w:pos="960"/>
              <w:tab w:val="right" w:leader="dot" w:pos="9062"/>
            </w:tabs>
            <w:rPr>
              <w:rFonts w:eastAsiaTheme="minorEastAsia"/>
              <w:noProof/>
              <w:sz w:val="24"/>
              <w:szCs w:val="24"/>
              <w:lang w:eastAsia="es-ES"/>
            </w:rPr>
          </w:pPr>
          <w:hyperlink w:anchor="_Toc201872382" w:history="1">
            <w:r w:rsidRPr="00BD4C7E">
              <w:rPr>
                <w:rStyle w:val="Hipervnculo"/>
                <w:noProof/>
              </w:rPr>
              <w:t>5.4.</w:t>
            </w:r>
            <w:r>
              <w:rPr>
                <w:rFonts w:eastAsiaTheme="minorEastAsia"/>
                <w:noProof/>
                <w:sz w:val="24"/>
                <w:szCs w:val="24"/>
                <w:lang w:eastAsia="es-ES"/>
              </w:rPr>
              <w:tab/>
            </w:r>
            <w:r w:rsidRPr="00BD4C7E">
              <w:rPr>
                <w:rStyle w:val="Hipervnculo"/>
                <w:noProof/>
              </w:rPr>
              <w:t>Motor RAG (medical_rag_produccion.py)</w:t>
            </w:r>
            <w:r>
              <w:rPr>
                <w:noProof/>
                <w:webHidden/>
              </w:rPr>
              <w:tab/>
            </w:r>
            <w:r>
              <w:rPr>
                <w:noProof/>
                <w:webHidden/>
              </w:rPr>
              <w:fldChar w:fldCharType="begin"/>
            </w:r>
            <w:r>
              <w:rPr>
                <w:noProof/>
                <w:webHidden/>
              </w:rPr>
              <w:instrText xml:space="preserve"> PAGEREF _Toc201872382 \h </w:instrText>
            </w:r>
            <w:r>
              <w:rPr>
                <w:noProof/>
                <w:webHidden/>
              </w:rPr>
            </w:r>
            <w:r>
              <w:rPr>
                <w:noProof/>
                <w:webHidden/>
              </w:rPr>
              <w:fldChar w:fldCharType="separate"/>
            </w:r>
            <w:r w:rsidR="00207BEA">
              <w:rPr>
                <w:noProof/>
                <w:webHidden/>
              </w:rPr>
              <w:t>12</w:t>
            </w:r>
            <w:r>
              <w:rPr>
                <w:noProof/>
                <w:webHidden/>
              </w:rPr>
              <w:fldChar w:fldCharType="end"/>
            </w:r>
          </w:hyperlink>
        </w:p>
        <w:p w14:paraId="237E9905" w14:textId="7BF105A6" w:rsidR="00C729AD" w:rsidRDefault="00C729AD">
          <w:pPr>
            <w:pStyle w:val="TDC2"/>
            <w:tabs>
              <w:tab w:val="left" w:pos="1200"/>
              <w:tab w:val="right" w:leader="dot" w:pos="9062"/>
            </w:tabs>
            <w:rPr>
              <w:rFonts w:eastAsiaTheme="minorEastAsia"/>
              <w:noProof/>
              <w:sz w:val="24"/>
              <w:szCs w:val="24"/>
              <w:lang w:eastAsia="es-ES"/>
            </w:rPr>
          </w:pPr>
          <w:hyperlink w:anchor="_Toc201872383" w:history="1">
            <w:r w:rsidRPr="00BD4C7E">
              <w:rPr>
                <w:rStyle w:val="Hipervnculo"/>
                <w:noProof/>
              </w:rPr>
              <w:t>5.4.1.</w:t>
            </w:r>
            <w:r>
              <w:rPr>
                <w:rFonts w:eastAsiaTheme="minorEastAsia"/>
                <w:noProof/>
                <w:sz w:val="24"/>
                <w:szCs w:val="24"/>
                <w:lang w:eastAsia="es-ES"/>
              </w:rPr>
              <w:tab/>
            </w:r>
            <w:r w:rsidRPr="00BD4C7E">
              <w:rPr>
                <w:rStyle w:val="Hipervnculo"/>
                <w:noProof/>
              </w:rPr>
              <w:t>Estructura de datos: MedicalResponse</w:t>
            </w:r>
            <w:r>
              <w:rPr>
                <w:noProof/>
                <w:webHidden/>
              </w:rPr>
              <w:tab/>
            </w:r>
            <w:r>
              <w:rPr>
                <w:noProof/>
                <w:webHidden/>
              </w:rPr>
              <w:fldChar w:fldCharType="begin"/>
            </w:r>
            <w:r>
              <w:rPr>
                <w:noProof/>
                <w:webHidden/>
              </w:rPr>
              <w:instrText xml:space="preserve"> PAGEREF _Toc201872383 \h </w:instrText>
            </w:r>
            <w:r>
              <w:rPr>
                <w:noProof/>
                <w:webHidden/>
              </w:rPr>
            </w:r>
            <w:r>
              <w:rPr>
                <w:noProof/>
                <w:webHidden/>
              </w:rPr>
              <w:fldChar w:fldCharType="separate"/>
            </w:r>
            <w:r w:rsidR="00207BEA">
              <w:rPr>
                <w:noProof/>
                <w:webHidden/>
              </w:rPr>
              <w:t>12</w:t>
            </w:r>
            <w:r>
              <w:rPr>
                <w:noProof/>
                <w:webHidden/>
              </w:rPr>
              <w:fldChar w:fldCharType="end"/>
            </w:r>
          </w:hyperlink>
        </w:p>
        <w:p w14:paraId="4AC12B49" w14:textId="13781552" w:rsidR="00C729AD" w:rsidRDefault="00C729AD">
          <w:pPr>
            <w:pStyle w:val="TDC2"/>
            <w:tabs>
              <w:tab w:val="left" w:pos="1200"/>
              <w:tab w:val="right" w:leader="dot" w:pos="9062"/>
            </w:tabs>
            <w:rPr>
              <w:rFonts w:eastAsiaTheme="minorEastAsia"/>
              <w:noProof/>
              <w:sz w:val="24"/>
              <w:szCs w:val="24"/>
              <w:lang w:eastAsia="es-ES"/>
            </w:rPr>
          </w:pPr>
          <w:hyperlink w:anchor="_Toc201872384" w:history="1">
            <w:r w:rsidRPr="00BD4C7E">
              <w:rPr>
                <w:rStyle w:val="Hipervnculo"/>
                <w:noProof/>
              </w:rPr>
              <w:t>5.4.2.</w:t>
            </w:r>
            <w:r>
              <w:rPr>
                <w:rFonts w:eastAsiaTheme="minorEastAsia"/>
                <w:noProof/>
                <w:sz w:val="24"/>
                <w:szCs w:val="24"/>
                <w:lang w:eastAsia="es-ES"/>
              </w:rPr>
              <w:tab/>
            </w:r>
            <w:r w:rsidRPr="00BD4C7E">
              <w:rPr>
                <w:rStyle w:val="Hipervnculo"/>
                <w:noProof/>
              </w:rPr>
              <w:t>Clase principal: MedicalRAGProduction</w:t>
            </w:r>
            <w:r>
              <w:rPr>
                <w:noProof/>
                <w:webHidden/>
              </w:rPr>
              <w:tab/>
            </w:r>
            <w:r>
              <w:rPr>
                <w:noProof/>
                <w:webHidden/>
              </w:rPr>
              <w:fldChar w:fldCharType="begin"/>
            </w:r>
            <w:r>
              <w:rPr>
                <w:noProof/>
                <w:webHidden/>
              </w:rPr>
              <w:instrText xml:space="preserve"> PAGEREF _Toc201872384 \h </w:instrText>
            </w:r>
            <w:r>
              <w:rPr>
                <w:noProof/>
                <w:webHidden/>
              </w:rPr>
            </w:r>
            <w:r>
              <w:rPr>
                <w:noProof/>
                <w:webHidden/>
              </w:rPr>
              <w:fldChar w:fldCharType="separate"/>
            </w:r>
            <w:r w:rsidR="00207BEA">
              <w:rPr>
                <w:noProof/>
                <w:webHidden/>
              </w:rPr>
              <w:t>13</w:t>
            </w:r>
            <w:r>
              <w:rPr>
                <w:noProof/>
                <w:webHidden/>
              </w:rPr>
              <w:fldChar w:fldCharType="end"/>
            </w:r>
          </w:hyperlink>
        </w:p>
        <w:p w14:paraId="6FA67186" w14:textId="463FF454" w:rsidR="00C729AD" w:rsidRDefault="00C729AD">
          <w:pPr>
            <w:pStyle w:val="TDC2"/>
            <w:tabs>
              <w:tab w:val="left" w:pos="1200"/>
              <w:tab w:val="right" w:leader="dot" w:pos="9062"/>
            </w:tabs>
            <w:rPr>
              <w:rFonts w:eastAsiaTheme="minorEastAsia"/>
              <w:noProof/>
              <w:sz w:val="24"/>
              <w:szCs w:val="24"/>
              <w:lang w:eastAsia="es-ES"/>
            </w:rPr>
          </w:pPr>
          <w:hyperlink w:anchor="_Toc201872385" w:history="1">
            <w:r w:rsidRPr="00BD4C7E">
              <w:rPr>
                <w:rStyle w:val="Hipervnculo"/>
                <w:noProof/>
              </w:rPr>
              <w:t>5.4.2.1.</w:t>
            </w:r>
            <w:r>
              <w:rPr>
                <w:rFonts w:eastAsiaTheme="minorEastAsia"/>
                <w:noProof/>
                <w:sz w:val="24"/>
                <w:szCs w:val="24"/>
                <w:lang w:eastAsia="es-ES"/>
              </w:rPr>
              <w:tab/>
            </w:r>
            <w:r w:rsidRPr="00BD4C7E">
              <w:rPr>
                <w:rStyle w:val="Hipervnculo"/>
                <w:noProof/>
              </w:rPr>
              <w:t>Inicialización del sistema</w:t>
            </w:r>
            <w:r>
              <w:rPr>
                <w:noProof/>
                <w:webHidden/>
              </w:rPr>
              <w:tab/>
            </w:r>
            <w:r>
              <w:rPr>
                <w:noProof/>
                <w:webHidden/>
              </w:rPr>
              <w:fldChar w:fldCharType="begin"/>
            </w:r>
            <w:r>
              <w:rPr>
                <w:noProof/>
                <w:webHidden/>
              </w:rPr>
              <w:instrText xml:space="preserve"> PAGEREF _Toc201872385 \h </w:instrText>
            </w:r>
            <w:r>
              <w:rPr>
                <w:noProof/>
                <w:webHidden/>
              </w:rPr>
            </w:r>
            <w:r>
              <w:rPr>
                <w:noProof/>
                <w:webHidden/>
              </w:rPr>
              <w:fldChar w:fldCharType="separate"/>
            </w:r>
            <w:r w:rsidR="00207BEA">
              <w:rPr>
                <w:noProof/>
                <w:webHidden/>
              </w:rPr>
              <w:t>13</w:t>
            </w:r>
            <w:r>
              <w:rPr>
                <w:noProof/>
                <w:webHidden/>
              </w:rPr>
              <w:fldChar w:fldCharType="end"/>
            </w:r>
          </w:hyperlink>
        </w:p>
        <w:p w14:paraId="5F5E11FF" w14:textId="27440DD3" w:rsidR="00C729AD" w:rsidRDefault="00C729AD">
          <w:pPr>
            <w:pStyle w:val="TDC2"/>
            <w:tabs>
              <w:tab w:val="left" w:pos="1200"/>
              <w:tab w:val="right" w:leader="dot" w:pos="9062"/>
            </w:tabs>
            <w:rPr>
              <w:rFonts w:eastAsiaTheme="minorEastAsia"/>
              <w:noProof/>
              <w:sz w:val="24"/>
              <w:szCs w:val="24"/>
              <w:lang w:eastAsia="es-ES"/>
            </w:rPr>
          </w:pPr>
          <w:hyperlink w:anchor="_Toc201872386" w:history="1">
            <w:r w:rsidRPr="00BD4C7E">
              <w:rPr>
                <w:rStyle w:val="Hipervnculo"/>
                <w:noProof/>
              </w:rPr>
              <w:t>5.4.2.2.</w:t>
            </w:r>
            <w:r>
              <w:rPr>
                <w:rFonts w:eastAsiaTheme="minorEastAsia"/>
                <w:noProof/>
                <w:sz w:val="24"/>
                <w:szCs w:val="24"/>
                <w:lang w:eastAsia="es-ES"/>
              </w:rPr>
              <w:tab/>
            </w:r>
            <w:r w:rsidRPr="00BD4C7E">
              <w:rPr>
                <w:rStyle w:val="Hipervnculo"/>
                <w:noProof/>
              </w:rPr>
              <w:t>Método de consulta: ask_doctor()</w:t>
            </w:r>
            <w:r>
              <w:rPr>
                <w:noProof/>
                <w:webHidden/>
              </w:rPr>
              <w:tab/>
            </w:r>
            <w:r>
              <w:rPr>
                <w:noProof/>
                <w:webHidden/>
              </w:rPr>
              <w:fldChar w:fldCharType="begin"/>
            </w:r>
            <w:r>
              <w:rPr>
                <w:noProof/>
                <w:webHidden/>
              </w:rPr>
              <w:instrText xml:space="preserve"> PAGEREF _Toc201872386 \h </w:instrText>
            </w:r>
            <w:r>
              <w:rPr>
                <w:noProof/>
                <w:webHidden/>
              </w:rPr>
            </w:r>
            <w:r>
              <w:rPr>
                <w:noProof/>
                <w:webHidden/>
              </w:rPr>
              <w:fldChar w:fldCharType="separate"/>
            </w:r>
            <w:r w:rsidR="00207BEA">
              <w:rPr>
                <w:noProof/>
                <w:webHidden/>
              </w:rPr>
              <w:t>14</w:t>
            </w:r>
            <w:r>
              <w:rPr>
                <w:noProof/>
                <w:webHidden/>
              </w:rPr>
              <w:fldChar w:fldCharType="end"/>
            </w:r>
          </w:hyperlink>
        </w:p>
        <w:p w14:paraId="36E54844" w14:textId="547E35BA" w:rsidR="00C729AD" w:rsidRDefault="00C729AD">
          <w:pPr>
            <w:pStyle w:val="TDC2"/>
            <w:tabs>
              <w:tab w:val="left" w:pos="1200"/>
              <w:tab w:val="right" w:leader="dot" w:pos="9062"/>
            </w:tabs>
            <w:rPr>
              <w:rFonts w:eastAsiaTheme="minorEastAsia"/>
              <w:noProof/>
              <w:sz w:val="24"/>
              <w:szCs w:val="24"/>
              <w:lang w:eastAsia="es-ES"/>
            </w:rPr>
          </w:pPr>
          <w:hyperlink w:anchor="_Toc201872387" w:history="1">
            <w:r w:rsidRPr="00BD4C7E">
              <w:rPr>
                <w:rStyle w:val="Hipervnculo"/>
                <w:noProof/>
              </w:rPr>
              <w:t>5.4.2.3.</w:t>
            </w:r>
            <w:r>
              <w:rPr>
                <w:rFonts w:eastAsiaTheme="minorEastAsia"/>
                <w:noProof/>
                <w:sz w:val="24"/>
                <w:szCs w:val="24"/>
                <w:lang w:eastAsia="es-ES"/>
              </w:rPr>
              <w:tab/>
            </w:r>
            <w:r w:rsidRPr="00BD4C7E">
              <w:rPr>
                <w:rStyle w:val="Hipervnculo"/>
                <w:noProof/>
              </w:rPr>
              <w:t>Recuperación de información: _find_medical_information()</w:t>
            </w:r>
            <w:r>
              <w:rPr>
                <w:noProof/>
                <w:webHidden/>
              </w:rPr>
              <w:tab/>
            </w:r>
            <w:r>
              <w:rPr>
                <w:noProof/>
                <w:webHidden/>
              </w:rPr>
              <w:fldChar w:fldCharType="begin"/>
            </w:r>
            <w:r>
              <w:rPr>
                <w:noProof/>
                <w:webHidden/>
              </w:rPr>
              <w:instrText xml:space="preserve"> PAGEREF _Toc201872387 \h </w:instrText>
            </w:r>
            <w:r>
              <w:rPr>
                <w:noProof/>
                <w:webHidden/>
              </w:rPr>
            </w:r>
            <w:r>
              <w:rPr>
                <w:noProof/>
                <w:webHidden/>
              </w:rPr>
              <w:fldChar w:fldCharType="separate"/>
            </w:r>
            <w:r w:rsidR="00207BEA">
              <w:rPr>
                <w:noProof/>
                <w:webHidden/>
              </w:rPr>
              <w:t>17</w:t>
            </w:r>
            <w:r>
              <w:rPr>
                <w:noProof/>
                <w:webHidden/>
              </w:rPr>
              <w:fldChar w:fldCharType="end"/>
            </w:r>
          </w:hyperlink>
        </w:p>
        <w:p w14:paraId="1512305F" w14:textId="15064F44" w:rsidR="00C729AD" w:rsidRDefault="00C729AD">
          <w:pPr>
            <w:pStyle w:val="TDC2"/>
            <w:tabs>
              <w:tab w:val="left" w:pos="1200"/>
              <w:tab w:val="right" w:leader="dot" w:pos="9062"/>
            </w:tabs>
            <w:rPr>
              <w:rFonts w:eastAsiaTheme="minorEastAsia"/>
              <w:noProof/>
              <w:sz w:val="24"/>
              <w:szCs w:val="24"/>
              <w:lang w:eastAsia="es-ES"/>
            </w:rPr>
          </w:pPr>
          <w:hyperlink w:anchor="_Toc201872388" w:history="1">
            <w:r w:rsidRPr="00BD4C7E">
              <w:rPr>
                <w:rStyle w:val="Hipervnculo"/>
                <w:noProof/>
              </w:rPr>
              <w:t>5.4.2.4.</w:t>
            </w:r>
            <w:r>
              <w:rPr>
                <w:rFonts w:eastAsiaTheme="minorEastAsia"/>
                <w:noProof/>
                <w:sz w:val="24"/>
                <w:szCs w:val="24"/>
                <w:lang w:eastAsia="es-ES"/>
              </w:rPr>
              <w:tab/>
            </w:r>
            <w:r w:rsidRPr="00BD4C7E">
              <w:rPr>
                <w:rStyle w:val="Hipervnculo"/>
                <w:noProof/>
              </w:rPr>
              <w:t>Generación de respuestas: _generate_with_model()</w:t>
            </w:r>
            <w:r>
              <w:rPr>
                <w:noProof/>
                <w:webHidden/>
              </w:rPr>
              <w:tab/>
            </w:r>
            <w:r>
              <w:rPr>
                <w:noProof/>
                <w:webHidden/>
              </w:rPr>
              <w:fldChar w:fldCharType="begin"/>
            </w:r>
            <w:r>
              <w:rPr>
                <w:noProof/>
                <w:webHidden/>
              </w:rPr>
              <w:instrText xml:space="preserve"> PAGEREF _Toc201872388 \h </w:instrText>
            </w:r>
            <w:r>
              <w:rPr>
                <w:noProof/>
                <w:webHidden/>
              </w:rPr>
            </w:r>
            <w:r>
              <w:rPr>
                <w:noProof/>
                <w:webHidden/>
              </w:rPr>
              <w:fldChar w:fldCharType="separate"/>
            </w:r>
            <w:r w:rsidR="00207BEA">
              <w:rPr>
                <w:noProof/>
                <w:webHidden/>
              </w:rPr>
              <w:t>19</w:t>
            </w:r>
            <w:r>
              <w:rPr>
                <w:noProof/>
                <w:webHidden/>
              </w:rPr>
              <w:fldChar w:fldCharType="end"/>
            </w:r>
          </w:hyperlink>
        </w:p>
        <w:p w14:paraId="75D673EA" w14:textId="74E2419A" w:rsidR="00C729AD" w:rsidRDefault="00C729AD">
          <w:pPr>
            <w:pStyle w:val="TDC2"/>
            <w:tabs>
              <w:tab w:val="left" w:pos="1200"/>
              <w:tab w:val="right" w:leader="dot" w:pos="9062"/>
            </w:tabs>
            <w:rPr>
              <w:rFonts w:eastAsiaTheme="minorEastAsia"/>
              <w:noProof/>
              <w:sz w:val="24"/>
              <w:szCs w:val="24"/>
              <w:lang w:eastAsia="es-ES"/>
            </w:rPr>
          </w:pPr>
          <w:hyperlink w:anchor="_Toc201872389" w:history="1">
            <w:r w:rsidRPr="00BD4C7E">
              <w:rPr>
                <w:rStyle w:val="Hipervnculo"/>
                <w:noProof/>
              </w:rPr>
              <w:t>5.4.2.5.</w:t>
            </w:r>
            <w:r>
              <w:rPr>
                <w:rFonts w:eastAsiaTheme="minorEastAsia"/>
                <w:noProof/>
                <w:sz w:val="24"/>
                <w:szCs w:val="24"/>
                <w:lang w:eastAsia="es-ES"/>
              </w:rPr>
              <w:tab/>
            </w:r>
            <w:r w:rsidRPr="00BD4C7E">
              <w:rPr>
                <w:rStyle w:val="Hipervnculo"/>
                <w:noProof/>
              </w:rPr>
              <w:t>Manejo de errores y fallbacks</w:t>
            </w:r>
            <w:r>
              <w:rPr>
                <w:noProof/>
                <w:webHidden/>
              </w:rPr>
              <w:tab/>
            </w:r>
            <w:r>
              <w:rPr>
                <w:noProof/>
                <w:webHidden/>
              </w:rPr>
              <w:fldChar w:fldCharType="begin"/>
            </w:r>
            <w:r>
              <w:rPr>
                <w:noProof/>
                <w:webHidden/>
              </w:rPr>
              <w:instrText xml:space="preserve"> PAGEREF _Toc201872389 \h </w:instrText>
            </w:r>
            <w:r>
              <w:rPr>
                <w:noProof/>
                <w:webHidden/>
              </w:rPr>
            </w:r>
            <w:r>
              <w:rPr>
                <w:noProof/>
                <w:webHidden/>
              </w:rPr>
              <w:fldChar w:fldCharType="separate"/>
            </w:r>
            <w:r w:rsidR="00207BEA">
              <w:rPr>
                <w:noProof/>
                <w:webHidden/>
              </w:rPr>
              <w:t>22</w:t>
            </w:r>
            <w:r>
              <w:rPr>
                <w:noProof/>
                <w:webHidden/>
              </w:rPr>
              <w:fldChar w:fldCharType="end"/>
            </w:r>
          </w:hyperlink>
        </w:p>
        <w:p w14:paraId="3F29DC2F" w14:textId="201B5850" w:rsidR="00C729AD" w:rsidRDefault="00C729AD">
          <w:pPr>
            <w:pStyle w:val="TDC2"/>
            <w:tabs>
              <w:tab w:val="left" w:pos="1200"/>
              <w:tab w:val="right" w:leader="dot" w:pos="9062"/>
            </w:tabs>
            <w:rPr>
              <w:rFonts w:eastAsiaTheme="minorEastAsia"/>
              <w:noProof/>
              <w:sz w:val="24"/>
              <w:szCs w:val="24"/>
              <w:lang w:eastAsia="es-ES"/>
            </w:rPr>
          </w:pPr>
          <w:hyperlink w:anchor="_Toc201872390" w:history="1">
            <w:r w:rsidRPr="00BD4C7E">
              <w:rPr>
                <w:rStyle w:val="Hipervnculo"/>
                <w:noProof/>
              </w:rPr>
              <w:t>5.4.2.6.</w:t>
            </w:r>
            <w:r>
              <w:rPr>
                <w:rFonts w:eastAsiaTheme="minorEastAsia"/>
                <w:noProof/>
                <w:sz w:val="24"/>
                <w:szCs w:val="24"/>
                <w:lang w:eastAsia="es-ES"/>
              </w:rPr>
              <w:tab/>
            </w:r>
            <w:r w:rsidRPr="00BD4C7E">
              <w:rPr>
                <w:rStyle w:val="Hipervnculo"/>
                <w:noProof/>
              </w:rPr>
              <w:t>Función auxiliar: create_medical_rag_system()</w:t>
            </w:r>
            <w:r>
              <w:rPr>
                <w:noProof/>
                <w:webHidden/>
              </w:rPr>
              <w:tab/>
            </w:r>
            <w:r>
              <w:rPr>
                <w:noProof/>
                <w:webHidden/>
              </w:rPr>
              <w:fldChar w:fldCharType="begin"/>
            </w:r>
            <w:r>
              <w:rPr>
                <w:noProof/>
                <w:webHidden/>
              </w:rPr>
              <w:instrText xml:space="preserve"> PAGEREF _Toc201872390 \h </w:instrText>
            </w:r>
            <w:r>
              <w:rPr>
                <w:noProof/>
                <w:webHidden/>
              </w:rPr>
            </w:r>
            <w:r>
              <w:rPr>
                <w:noProof/>
                <w:webHidden/>
              </w:rPr>
              <w:fldChar w:fldCharType="separate"/>
            </w:r>
            <w:r w:rsidR="00207BEA">
              <w:rPr>
                <w:noProof/>
                <w:webHidden/>
              </w:rPr>
              <w:t>23</w:t>
            </w:r>
            <w:r>
              <w:rPr>
                <w:noProof/>
                <w:webHidden/>
              </w:rPr>
              <w:fldChar w:fldCharType="end"/>
            </w:r>
          </w:hyperlink>
        </w:p>
        <w:p w14:paraId="43F0BA6F" w14:textId="2E32FF12" w:rsidR="00C729AD" w:rsidRDefault="00C729AD">
          <w:pPr>
            <w:pStyle w:val="TDC2"/>
            <w:tabs>
              <w:tab w:val="left" w:pos="960"/>
              <w:tab w:val="right" w:leader="dot" w:pos="9062"/>
            </w:tabs>
            <w:rPr>
              <w:rFonts w:eastAsiaTheme="minorEastAsia"/>
              <w:noProof/>
              <w:sz w:val="24"/>
              <w:szCs w:val="24"/>
              <w:lang w:eastAsia="es-ES"/>
            </w:rPr>
          </w:pPr>
          <w:hyperlink w:anchor="_Toc201872391" w:history="1">
            <w:r w:rsidRPr="00BD4C7E">
              <w:rPr>
                <w:rStyle w:val="Hipervnculo"/>
                <w:noProof/>
              </w:rPr>
              <w:t>5.5.</w:t>
            </w:r>
            <w:r>
              <w:rPr>
                <w:rFonts w:eastAsiaTheme="minorEastAsia"/>
                <w:noProof/>
                <w:sz w:val="24"/>
                <w:szCs w:val="24"/>
                <w:lang w:eastAsia="es-ES"/>
              </w:rPr>
              <w:tab/>
            </w:r>
            <w:r w:rsidRPr="00BD4C7E">
              <w:rPr>
                <w:rStyle w:val="Hipervnculo"/>
                <w:noProof/>
              </w:rPr>
              <w:t>Interfaz chatbot médico (medical_chatbot.py)</w:t>
            </w:r>
            <w:r>
              <w:rPr>
                <w:noProof/>
                <w:webHidden/>
              </w:rPr>
              <w:tab/>
            </w:r>
            <w:r>
              <w:rPr>
                <w:noProof/>
                <w:webHidden/>
              </w:rPr>
              <w:fldChar w:fldCharType="begin"/>
            </w:r>
            <w:r>
              <w:rPr>
                <w:noProof/>
                <w:webHidden/>
              </w:rPr>
              <w:instrText xml:space="preserve"> PAGEREF _Toc201872391 \h </w:instrText>
            </w:r>
            <w:r>
              <w:rPr>
                <w:noProof/>
                <w:webHidden/>
              </w:rPr>
            </w:r>
            <w:r>
              <w:rPr>
                <w:noProof/>
                <w:webHidden/>
              </w:rPr>
              <w:fldChar w:fldCharType="separate"/>
            </w:r>
            <w:r w:rsidR="00207BEA">
              <w:rPr>
                <w:noProof/>
                <w:webHidden/>
              </w:rPr>
              <w:t>24</w:t>
            </w:r>
            <w:r>
              <w:rPr>
                <w:noProof/>
                <w:webHidden/>
              </w:rPr>
              <w:fldChar w:fldCharType="end"/>
            </w:r>
          </w:hyperlink>
        </w:p>
        <w:p w14:paraId="052D197B" w14:textId="66F4062A" w:rsidR="00C729AD" w:rsidRDefault="00C729AD">
          <w:pPr>
            <w:pStyle w:val="TDC2"/>
            <w:tabs>
              <w:tab w:val="left" w:pos="1200"/>
              <w:tab w:val="right" w:leader="dot" w:pos="9062"/>
            </w:tabs>
            <w:rPr>
              <w:rFonts w:eastAsiaTheme="minorEastAsia"/>
              <w:noProof/>
              <w:sz w:val="24"/>
              <w:szCs w:val="24"/>
              <w:lang w:eastAsia="es-ES"/>
            </w:rPr>
          </w:pPr>
          <w:hyperlink w:anchor="_Toc201872392" w:history="1">
            <w:r w:rsidRPr="00BD4C7E">
              <w:rPr>
                <w:rStyle w:val="Hipervnculo"/>
                <w:noProof/>
              </w:rPr>
              <w:t>5.5.1.</w:t>
            </w:r>
            <w:r>
              <w:rPr>
                <w:rFonts w:eastAsiaTheme="minorEastAsia"/>
                <w:noProof/>
                <w:sz w:val="24"/>
                <w:szCs w:val="24"/>
                <w:lang w:eastAsia="es-ES"/>
              </w:rPr>
              <w:tab/>
            </w:r>
            <w:r w:rsidRPr="00BD4C7E">
              <w:rPr>
                <w:rStyle w:val="Hipervnculo"/>
                <w:noProof/>
              </w:rPr>
              <w:t>Gestión eficiente de recursos mediante caché</w:t>
            </w:r>
            <w:r>
              <w:rPr>
                <w:noProof/>
                <w:webHidden/>
              </w:rPr>
              <w:tab/>
            </w:r>
            <w:r>
              <w:rPr>
                <w:noProof/>
                <w:webHidden/>
              </w:rPr>
              <w:fldChar w:fldCharType="begin"/>
            </w:r>
            <w:r>
              <w:rPr>
                <w:noProof/>
                <w:webHidden/>
              </w:rPr>
              <w:instrText xml:space="preserve"> PAGEREF _Toc201872392 \h </w:instrText>
            </w:r>
            <w:r>
              <w:rPr>
                <w:noProof/>
                <w:webHidden/>
              </w:rPr>
            </w:r>
            <w:r>
              <w:rPr>
                <w:noProof/>
                <w:webHidden/>
              </w:rPr>
              <w:fldChar w:fldCharType="separate"/>
            </w:r>
            <w:r w:rsidR="00207BEA">
              <w:rPr>
                <w:noProof/>
                <w:webHidden/>
              </w:rPr>
              <w:t>24</w:t>
            </w:r>
            <w:r>
              <w:rPr>
                <w:noProof/>
                <w:webHidden/>
              </w:rPr>
              <w:fldChar w:fldCharType="end"/>
            </w:r>
          </w:hyperlink>
        </w:p>
        <w:p w14:paraId="2E373F67" w14:textId="44AB8829" w:rsidR="00C729AD" w:rsidRDefault="00C729AD">
          <w:pPr>
            <w:pStyle w:val="TDC2"/>
            <w:tabs>
              <w:tab w:val="left" w:pos="1200"/>
              <w:tab w:val="right" w:leader="dot" w:pos="9062"/>
            </w:tabs>
            <w:rPr>
              <w:rFonts w:eastAsiaTheme="minorEastAsia"/>
              <w:noProof/>
              <w:sz w:val="24"/>
              <w:szCs w:val="24"/>
              <w:lang w:eastAsia="es-ES"/>
            </w:rPr>
          </w:pPr>
          <w:hyperlink w:anchor="_Toc201872393" w:history="1">
            <w:r w:rsidRPr="00BD4C7E">
              <w:rPr>
                <w:rStyle w:val="Hipervnculo"/>
                <w:noProof/>
              </w:rPr>
              <w:t>5.5.2.</w:t>
            </w:r>
            <w:r>
              <w:rPr>
                <w:rFonts w:eastAsiaTheme="minorEastAsia"/>
                <w:noProof/>
                <w:sz w:val="24"/>
                <w:szCs w:val="24"/>
                <w:lang w:eastAsia="es-ES"/>
              </w:rPr>
              <w:tab/>
            </w:r>
            <w:r w:rsidRPr="00BD4C7E">
              <w:rPr>
                <w:rStyle w:val="Hipervnculo"/>
                <w:noProof/>
              </w:rPr>
              <w:t>Traducción automática y detección de idioma</w:t>
            </w:r>
            <w:r>
              <w:rPr>
                <w:noProof/>
                <w:webHidden/>
              </w:rPr>
              <w:tab/>
            </w:r>
            <w:r>
              <w:rPr>
                <w:noProof/>
                <w:webHidden/>
              </w:rPr>
              <w:fldChar w:fldCharType="begin"/>
            </w:r>
            <w:r>
              <w:rPr>
                <w:noProof/>
                <w:webHidden/>
              </w:rPr>
              <w:instrText xml:space="preserve"> PAGEREF _Toc201872393 \h </w:instrText>
            </w:r>
            <w:r>
              <w:rPr>
                <w:noProof/>
                <w:webHidden/>
              </w:rPr>
            </w:r>
            <w:r>
              <w:rPr>
                <w:noProof/>
                <w:webHidden/>
              </w:rPr>
              <w:fldChar w:fldCharType="separate"/>
            </w:r>
            <w:r w:rsidR="00207BEA">
              <w:rPr>
                <w:noProof/>
                <w:webHidden/>
              </w:rPr>
              <w:t>27</w:t>
            </w:r>
            <w:r>
              <w:rPr>
                <w:noProof/>
                <w:webHidden/>
              </w:rPr>
              <w:fldChar w:fldCharType="end"/>
            </w:r>
          </w:hyperlink>
        </w:p>
        <w:p w14:paraId="18882358" w14:textId="4B79ADB5" w:rsidR="00C729AD" w:rsidRDefault="00C729AD">
          <w:pPr>
            <w:pStyle w:val="TDC2"/>
            <w:tabs>
              <w:tab w:val="left" w:pos="1200"/>
              <w:tab w:val="right" w:leader="dot" w:pos="9062"/>
            </w:tabs>
            <w:rPr>
              <w:rFonts w:eastAsiaTheme="minorEastAsia"/>
              <w:noProof/>
              <w:sz w:val="24"/>
              <w:szCs w:val="24"/>
              <w:lang w:eastAsia="es-ES"/>
            </w:rPr>
          </w:pPr>
          <w:hyperlink w:anchor="_Toc201872394" w:history="1">
            <w:r w:rsidRPr="00BD4C7E">
              <w:rPr>
                <w:rStyle w:val="Hipervnculo"/>
                <w:noProof/>
              </w:rPr>
              <w:t>5.5.3.</w:t>
            </w:r>
            <w:r>
              <w:rPr>
                <w:rFonts w:eastAsiaTheme="minorEastAsia"/>
                <w:noProof/>
                <w:sz w:val="24"/>
                <w:szCs w:val="24"/>
                <w:lang w:eastAsia="es-ES"/>
              </w:rPr>
              <w:tab/>
            </w:r>
            <w:r w:rsidRPr="00BD4C7E">
              <w:rPr>
                <w:rStyle w:val="Hipervnculo"/>
                <w:noProof/>
              </w:rPr>
              <w:t>Interfaz principal y experiencia de la persona usuaria</w:t>
            </w:r>
            <w:r>
              <w:rPr>
                <w:noProof/>
                <w:webHidden/>
              </w:rPr>
              <w:tab/>
            </w:r>
            <w:r>
              <w:rPr>
                <w:noProof/>
                <w:webHidden/>
              </w:rPr>
              <w:fldChar w:fldCharType="begin"/>
            </w:r>
            <w:r>
              <w:rPr>
                <w:noProof/>
                <w:webHidden/>
              </w:rPr>
              <w:instrText xml:space="preserve"> PAGEREF _Toc201872394 \h </w:instrText>
            </w:r>
            <w:r>
              <w:rPr>
                <w:noProof/>
                <w:webHidden/>
              </w:rPr>
            </w:r>
            <w:r>
              <w:rPr>
                <w:noProof/>
                <w:webHidden/>
              </w:rPr>
              <w:fldChar w:fldCharType="separate"/>
            </w:r>
            <w:r w:rsidR="00207BEA">
              <w:rPr>
                <w:noProof/>
                <w:webHidden/>
              </w:rPr>
              <w:t>29</w:t>
            </w:r>
            <w:r>
              <w:rPr>
                <w:noProof/>
                <w:webHidden/>
              </w:rPr>
              <w:fldChar w:fldCharType="end"/>
            </w:r>
          </w:hyperlink>
        </w:p>
        <w:p w14:paraId="39C0A10A" w14:textId="11066CB9" w:rsidR="00C729AD" w:rsidRDefault="00C729AD">
          <w:pPr>
            <w:pStyle w:val="TDC2"/>
            <w:tabs>
              <w:tab w:val="left" w:pos="1200"/>
              <w:tab w:val="right" w:leader="dot" w:pos="9062"/>
            </w:tabs>
            <w:rPr>
              <w:rFonts w:eastAsiaTheme="minorEastAsia"/>
              <w:noProof/>
              <w:sz w:val="24"/>
              <w:szCs w:val="24"/>
              <w:lang w:eastAsia="es-ES"/>
            </w:rPr>
          </w:pPr>
          <w:hyperlink w:anchor="_Toc201872395" w:history="1">
            <w:r w:rsidRPr="00BD4C7E">
              <w:rPr>
                <w:rStyle w:val="Hipervnculo"/>
                <w:noProof/>
              </w:rPr>
              <w:t>5.5.4.</w:t>
            </w:r>
            <w:r>
              <w:rPr>
                <w:rFonts w:eastAsiaTheme="minorEastAsia"/>
                <w:noProof/>
                <w:sz w:val="24"/>
                <w:szCs w:val="24"/>
                <w:lang w:eastAsia="es-ES"/>
              </w:rPr>
              <w:tab/>
            </w:r>
            <w:r w:rsidRPr="00BD4C7E">
              <w:rPr>
                <w:rStyle w:val="Hipervnculo"/>
                <w:noProof/>
              </w:rPr>
              <w:t>Procesamiento en tiempo real</w:t>
            </w:r>
            <w:r>
              <w:rPr>
                <w:noProof/>
                <w:webHidden/>
              </w:rPr>
              <w:tab/>
            </w:r>
            <w:r>
              <w:rPr>
                <w:noProof/>
                <w:webHidden/>
              </w:rPr>
              <w:fldChar w:fldCharType="begin"/>
            </w:r>
            <w:r>
              <w:rPr>
                <w:noProof/>
                <w:webHidden/>
              </w:rPr>
              <w:instrText xml:space="preserve"> PAGEREF _Toc201872395 \h </w:instrText>
            </w:r>
            <w:r>
              <w:rPr>
                <w:noProof/>
                <w:webHidden/>
              </w:rPr>
            </w:r>
            <w:r>
              <w:rPr>
                <w:noProof/>
                <w:webHidden/>
              </w:rPr>
              <w:fldChar w:fldCharType="separate"/>
            </w:r>
            <w:r w:rsidR="00207BEA">
              <w:rPr>
                <w:noProof/>
                <w:webHidden/>
              </w:rPr>
              <w:t>30</w:t>
            </w:r>
            <w:r>
              <w:rPr>
                <w:noProof/>
                <w:webHidden/>
              </w:rPr>
              <w:fldChar w:fldCharType="end"/>
            </w:r>
          </w:hyperlink>
        </w:p>
        <w:p w14:paraId="2DEECDB5" w14:textId="29854929" w:rsidR="00C729AD" w:rsidRDefault="00C729AD">
          <w:pPr>
            <w:pStyle w:val="TDC2"/>
            <w:tabs>
              <w:tab w:val="left" w:pos="1200"/>
              <w:tab w:val="right" w:leader="dot" w:pos="9062"/>
            </w:tabs>
            <w:rPr>
              <w:rFonts w:eastAsiaTheme="minorEastAsia"/>
              <w:noProof/>
              <w:sz w:val="24"/>
              <w:szCs w:val="24"/>
              <w:lang w:eastAsia="es-ES"/>
            </w:rPr>
          </w:pPr>
          <w:hyperlink w:anchor="_Toc201872396" w:history="1">
            <w:r w:rsidRPr="00BD4C7E">
              <w:rPr>
                <w:rStyle w:val="Hipervnculo"/>
                <w:noProof/>
              </w:rPr>
              <w:t>5.5.5.</w:t>
            </w:r>
            <w:r>
              <w:rPr>
                <w:rFonts w:eastAsiaTheme="minorEastAsia"/>
                <w:noProof/>
                <w:sz w:val="24"/>
                <w:szCs w:val="24"/>
                <w:lang w:eastAsia="es-ES"/>
              </w:rPr>
              <w:tab/>
            </w:r>
            <w:r w:rsidRPr="00BD4C7E">
              <w:rPr>
                <w:rStyle w:val="Hipervnculo"/>
                <w:noProof/>
              </w:rPr>
              <w:t>Validación con casos de uso</w:t>
            </w:r>
            <w:r>
              <w:rPr>
                <w:noProof/>
                <w:webHidden/>
              </w:rPr>
              <w:tab/>
            </w:r>
            <w:r>
              <w:rPr>
                <w:noProof/>
                <w:webHidden/>
              </w:rPr>
              <w:fldChar w:fldCharType="begin"/>
            </w:r>
            <w:r>
              <w:rPr>
                <w:noProof/>
                <w:webHidden/>
              </w:rPr>
              <w:instrText xml:space="preserve"> PAGEREF _Toc201872396 \h </w:instrText>
            </w:r>
            <w:r>
              <w:rPr>
                <w:noProof/>
                <w:webHidden/>
              </w:rPr>
            </w:r>
            <w:r>
              <w:rPr>
                <w:noProof/>
                <w:webHidden/>
              </w:rPr>
              <w:fldChar w:fldCharType="separate"/>
            </w:r>
            <w:r w:rsidR="00207BEA">
              <w:rPr>
                <w:noProof/>
                <w:webHidden/>
              </w:rPr>
              <w:t>31</w:t>
            </w:r>
            <w:r>
              <w:rPr>
                <w:noProof/>
                <w:webHidden/>
              </w:rPr>
              <w:fldChar w:fldCharType="end"/>
            </w:r>
          </w:hyperlink>
        </w:p>
        <w:p w14:paraId="52D09163" w14:textId="3D5660C3" w:rsidR="00EF351B" w:rsidRDefault="00EF351B">
          <w:r>
            <w:rPr>
              <w:b/>
              <w:bCs/>
            </w:rPr>
            <w:fldChar w:fldCharType="end"/>
          </w:r>
        </w:p>
      </w:sdtContent>
    </w:sdt>
    <w:p w14:paraId="43408085" w14:textId="77777777" w:rsidR="00EF351B" w:rsidRDefault="00EF351B">
      <w:pPr>
        <w:rPr>
          <w:rFonts w:ascii="Arial" w:hAnsi="Arial" w:cs="Arial"/>
        </w:rPr>
      </w:pPr>
    </w:p>
    <w:p w14:paraId="62AEAEEC" w14:textId="6663DD3F" w:rsidR="003E1494" w:rsidRPr="003E1494" w:rsidRDefault="00BD380A" w:rsidP="003E1494">
      <w:pPr>
        <w:rPr>
          <w:rFonts w:asciiTheme="majorHAnsi" w:eastAsiaTheme="majorEastAsia" w:hAnsiTheme="majorHAnsi" w:cstheme="majorBidi"/>
          <w:color w:val="0F4761" w:themeColor="accent1" w:themeShade="BF"/>
          <w:kern w:val="0"/>
          <w:sz w:val="32"/>
          <w:szCs w:val="32"/>
          <w:lang w:eastAsia="es-ES"/>
          <w14:ligatures w14:val="none"/>
        </w:rPr>
      </w:pPr>
      <w:r>
        <w:rPr>
          <w:rFonts w:ascii="Arial" w:hAnsi="Arial" w:cs="Arial"/>
        </w:rPr>
        <w:br w:type="page"/>
      </w:r>
    </w:p>
    <w:p w14:paraId="25EE70C8" w14:textId="2ECB47DC" w:rsidR="003E1494" w:rsidRPr="003E1494" w:rsidRDefault="003E1494" w:rsidP="003E1494">
      <w:pPr>
        <w:pStyle w:val="Tabladeilustraciones"/>
        <w:tabs>
          <w:tab w:val="right" w:leader="dot" w:pos="8779"/>
        </w:tabs>
        <w:rPr>
          <w:rFonts w:asciiTheme="majorHAnsi" w:eastAsiaTheme="majorEastAsia" w:hAnsiTheme="majorHAnsi" w:cstheme="majorBidi"/>
          <w:color w:val="0F4761" w:themeColor="accent1" w:themeShade="BF"/>
          <w:kern w:val="0"/>
          <w:sz w:val="32"/>
          <w:szCs w:val="32"/>
          <w:lang w:eastAsia="es-ES"/>
          <w14:ligatures w14:val="none"/>
        </w:rPr>
      </w:pPr>
      <w:r w:rsidRPr="003E1494">
        <w:rPr>
          <w:rFonts w:asciiTheme="majorHAnsi" w:eastAsiaTheme="majorEastAsia" w:hAnsiTheme="majorHAnsi" w:cstheme="majorBidi"/>
          <w:color w:val="0F4761" w:themeColor="accent1" w:themeShade="BF"/>
          <w:kern w:val="0"/>
          <w:sz w:val="32"/>
          <w:szCs w:val="32"/>
          <w:lang w:eastAsia="es-ES"/>
          <w14:ligatures w14:val="none"/>
        </w:rPr>
        <w:lastRenderedPageBreak/>
        <w:t xml:space="preserve"> Índice de </w:t>
      </w:r>
      <w:r>
        <w:rPr>
          <w:rFonts w:asciiTheme="majorHAnsi" w:eastAsiaTheme="majorEastAsia" w:hAnsiTheme="majorHAnsi" w:cstheme="majorBidi"/>
          <w:color w:val="0F4761" w:themeColor="accent1" w:themeShade="BF"/>
          <w:kern w:val="0"/>
          <w:sz w:val="32"/>
          <w:szCs w:val="32"/>
          <w:lang w:eastAsia="es-ES"/>
          <w14:ligatures w14:val="none"/>
        </w:rPr>
        <w:t>tablas</w:t>
      </w:r>
    </w:p>
    <w:p w14:paraId="78376002" w14:textId="4850A67B" w:rsidR="00122641" w:rsidRDefault="003E1494">
      <w:pPr>
        <w:pStyle w:val="Tabladeilustraciones"/>
        <w:tabs>
          <w:tab w:val="right" w:leader="dot" w:pos="9062"/>
        </w:tabs>
        <w:rPr>
          <w:rFonts w:eastAsiaTheme="minorEastAsia"/>
          <w:noProof/>
          <w:sz w:val="24"/>
          <w:szCs w:val="24"/>
          <w:lang w:eastAsia="es-ES"/>
        </w:rPr>
      </w:pPr>
      <w:r w:rsidRPr="00082B4D">
        <w:rPr>
          <w:rFonts w:ascii="Arial" w:hAnsi="Arial" w:cs="Arial"/>
          <w:sz w:val="24"/>
          <w:szCs w:val="24"/>
        </w:rPr>
        <w:fldChar w:fldCharType="begin"/>
      </w:r>
      <w:r w:rsidRPr="00082B4D">
        <w:rPr>
          <w:rFonts w:ascii="Arial" w:hAnsi="Arial" w:cs="Arial"/>
          <w:sz w:val="24"/>
          <w:szCs w:val="24"/>
        </w:rPr>
        <w:instrText xml:space="preserve"> TOC \h \z \c "Tabla" </w:instrText>
      </w:r>
      <w:r w:rsidRPr="00082B4D">
        <w:rPr>
          <w:rFonts w:ascii="Arial" w:hAnsi="Arial" w:cs="Arial"/>
          <w:sz w:val="24"/>
          <w:szCs w:val="24"/>
        </w:rPr>
        <w:fldChar w:fldCharType="separate"/>
      </w:r>
      <w:hyperlink w:anchor="_Toc201874438" w:history="1">
        <w:r w:rsidR="00122641" w:rsidRPr="0009319B">
          <w:rPr>
            <w:rStyle w:val="Hipervnculo"/>
            <w:rFonts w:ascii="Arial" w:hAnsi="Arial" w:cs="Arial"/>
            <w:noProof/>
          </w:rPr>
          <w:t>1 Tabla 1.1 Distribución de consultas por subcategoría en el dataset_test.json</w:t>
        </w:r>
        <w:r w:rsidR="00122641">
          <w:rPr>
            <w:noProof/>
            <w:webHidden/>
          </w:rPr>
          <w:tab/>
        </w:r>
        <w:r w:rsidR="00122641">
          <w:rPr>
            <w:noProof/>
            <w:webHidden/>
          </w:rPr>
          <w:fldChar w:fldCharType="begin"/>
        </w:r>
        <w:r w:rsidR="00122641">
          <w:rPr>
            <w:noProof/>
            <w:webHidden/>
          </w:rPr>
          <w:instrText xml:space="preserve"> PAGEREF _Toc201874438 \h </w:instrText>
        </w:r>
        <w:r w:rsidR="00122641">
          <w:rPr>
            <w:noProof/>
            <w:webHidden/>
          </w:rPr>
        </w:r>
        <w:r w:rsidR="00122641">
          <w:rPr>
            <w:noProof/>
            <w:webHidden/>
          </w:rPr>
          <w:fldChar w:fldCharType="separate"/>
        </w:r>
        <w:r w:rsidR="00122641">
          <w:rPr>
            <w:noProof/>
            <w:webHidden/>
          </w:rPr>
          <w:t>11</w:t>
        </w:r>
        <w:r w:rsidR="00122641">
          <w:rPr>
            <w:noProof/>
            <w:webHidden/>
          </w:rPr>
          <w:fldChar w:fldCharType="end"/>
        </w:r>
      </w:hyperlink>
    </w:p>
    <w:p w14:paraId="7F6B26EE" w14:textId="457BCAF2" w:rsidR="00122641" w:rsidRDefault="00122641">
      <w:pPr>
        <w:pStyle w:val="Tabladeilustraciones"/>
        <w:tabs>
          <w:tab w:val="right" w:leader="dot" w:pos="9062"/>
        </w:tabs>
        <w:rPr>
          <w:rFonts w:eastAsiaTheme="minorEastAsia"/>
          <w:noProof/>
          <w:sz w:val="24"/>
          <w:szCs w:val="24"/>
          <w:lang w:eastAsia="es-ES"/>
        </w:rPr>
      </w:pPr>
      <w:hyperlink w:anchor="_Toc201874439" w:history="1">
        <w:r w:rsidRPr="0009319B">
          <w:rPr>
            <w:rStyle w:val="Hipervnculo"/>
            <w:rFonts w:ascii="Arial" w:hAnsi="Arial" w:cs="Arial"/>
            <w:noProof/>
          </w:rPr>
          <w:t>2 Tabla 2.1 Modelos evaluados sin fine-tuning</w:t>
        </w:r>
        <w:r>
          <w:rPr>
            <w:noProof/>
            <w:webHidden/>
          </w:rPr>
          <w:tab/>
        </w:r>
        <w:r>
          <w:rPr>
            <w:noProof/>
            <w:webHidden/>
          </w:rPr>
          <w:fldChar w:fldCharType="begin"/>
        </w:r>
        <w:r>
          <w:rPr>
            <w:noProof/>
            <w:webHidden/>
          </w:rPr>
          <w:instrText xml:space="preserve"> PAGEREF _Toc201874439 \h </w:instrText>
        </w:r>
        <w:r>
          <w:rPr>
            <w:noProof/>
            <w:webHidden/>
          </w:rPr>
        </w:r>
        <w:r>
          <w:rPr>
            <w:noProof/>
            <w:webHidden/>
          </w:rPr>
          <w:fldChar w:fldCharType="separate"/>
        </w:r>
        <w:r>
          <w:rPr>
            <w:noProof/>
            <w:webHidden/>
          </w:rPr>
          <w:t>22</w:t>
        </w:r>
        <w:r>
          <w:rPr>
            <w:noProof/>
            <w:webHidden/>
          </w:rPr>
          <w:fldChar w:fldCharType="end"/>
        </w:r>
      </w:hyperlink>
    </w:p>
    <w:p w14:paraId="4CC1828E" w14:textId="7151E1E0" w:rsidR="00122641" w:rsidRDefault="00122641">
      <w:pPr>
        <w:pStyle w:val="Tabladeilustraciones"/>
        <w:tabs>
          <w:tab w:val="right" w:leader="dot" w:pos="9062"/>
        </w:tabs>
        <w:rPr>
          <w:rFonts w:eastAsiaTheme="minorEastAsia"/>
          <w:noProof/>
          <w:sz w:val="24"/>
          <w:szCs w:val="24"/>
          <w:lang w:eastAsia="es-ES"/>
        </w:rPr>
      </w:pPr>
      <w:hyperlink w:anchor="_Toc201874440" w:history="1">
        <w:r w:rsidRPr="0009319B">
          <w:rPr>
            <w:rStyle w:val="Hipervnculo"/>
            <w:rFonts w:ascii="Arial" w:hAnsi="Arial" w:cs="Arial"/>
            <w:noProof/>
          </w:rPr>
          <w:t>3 Tabla 2.2 Modelos evaluados. Resultados comparativos</w:t>
        </w:r>
        <w:r>
          <w:rPr>
            <w:noProof/>
            <w:webHidden/>
          </w:rPr>
          <w:tab/>
        </w:r>
        <w:r>
          <w:rPr>
            <w:noProof/>
            <w:webHidden/>
          </w:rPr>
          <w:fldChar w:fldCharType="begin"/>
        </w:r>
        <w:r>
          <w:rPr>
            <w:noProof/>
            <w:webHidden/>
          </w:rPr>
          <w:instrText xml:space="preserve"> PAGEREF _Toc201874440 \h </w:instrText>
        </w:r>
        <w:r>
          <w:rPr>
            <w:noProof/>
            <w:webHidden/>
          </w:rPr>
        </w:r>
        <w:r>
          <w:rPr>
            <w:noProof/>
            <w:webHidden/>
          </w:rPr>
          <w:fldChar w:fldCharType="separate"/>
        </w:r>
        <w:r>
          <w:rPr>
            <w:noProof/>
            <w:webHidden/>
          </w:rPr>
          <w:t>23</w:t>
        </w:r>
        <w:r>
          <w:rPr>
            <w:noProof/>
            <w:webHidden/>
          </w:rPr>
          <w:fldChar w:fldCharType="end"/>
        </w:r>
      </w:hyperlink>
    </w:p>
    <w:p w14:paraId="36BA526F" w14:textId="2C0962D5" w:rsidR="00122641" w:rsidRDefault="00122641">
      <w:pPr>
        <w:pStyle w:val="Tabladeilustraciones"/>
        <w:tabs>
          <w:tab w:val="right" w:leader="dot" w:pos="9062"/>
        </w:tabs>
        <w:rPr>
          <w:rFonts w:eastAsiaTheme="minorEastAsia"/>
          <w:noProof/>
          <w:sz w:val="24"/>
          <w:szCs w:val="24"/>
          <w:lang w:eastAsia="es-ES"/>
        </w:rPr>
      </w:pPr>
      <w:hyperlink w:anchor="_Toc201874441" w:history="1">
        <w:r w:rsidRPr="0009319B">
          <w:rPr>
            <w:rStyle w:val="Hipervnculo"/>
            <w:rFonts w:ascii="Arial" w:hAnsi="Arial" w:cs="Arial"/>
            <w:noProof/>
          </w:rPr>
          <w:t>4 Tabla 2.3 Modelos evaluados con el modelo de finetuning. Resultados comparativos</w:t>
        </w:r>
        <w:r>
          <w:rPr>
            <w:noProof/>
            <w:webHidden/>
          </w:rPr>
          <w:tab/>
        </w:r>
        <w:r>
          <w:rPr>
            <w:noProof/>
            <w:webHidden/>
          </w:rPr>
          <w:fldChar w:fldCharType="begin"/>
        </w:r>
        <w:r>
          <w:rPr>
            <w:noProof/>
            <w:webHidden/>
          </w:rPr>
          <w:instrText xml:space="preserve"> PAGEREF _Toc201874441 \h </w:instrText>
        </w:r>
        <w:r>
          <w:rPr>
            <w:noProof/>
            <w:webHidden/>
          </w:rPr>
        </w:r>
        <w:r>
          <w:rPr>
            <w:noProof/>
            <w:webHidden/>
          </w:rPr>
          <w:fldChar w:fldCharType="separate"/>
        </w:r>
        <w:r>
          <w:rPr>
            <w:noProof/>
            <w:webHidden/>
          </w:rPr>
          <w:t>31</w:t>
        </w:r>
        <w:r>
          <w:rPr>
            <w:noProof/>
            <w:webHidden/>
          </w:rPr>
          <w:fldChar w:fldCharType="end"/>
        </w:r>
      </w:hyperlink>
    </w:p>
    <w:p w14:paraId="24F945CA" w14:textId="3C8E4D31" w:rsidR="00122641" w:rsidRDefault="00122641">
      <w:pPr>
        <w:pStyle w:val="Tabladeilustraciones"/>
        <w:tabs>
          <w:tab w:val="right" w:leader="dot" w:pos="9062"/>
        </w:tabs>
        <w:rPr>
          <w:rFonts w:eastAsiaTheme="minorEastAsia"/>
          <w:noProof/>
          <w:sz w:val="24"/>
          <w:szCs w:val="24"/>
          <w:lang w:eastAsia="es-ES"/>
        </w:rPr>
      </w:pPr>
      <w:hyperlink w:anchor="_Toc201874442" w:history="1">
        <w:r w:rsidRPr="0009319B">
          <w:rPr>
            <w:rStyle w:val="Hipervnculo"/>
            <w:noProof/>
          </w:rPr>
          <w:t>5 Tabla 2.4 Comparación Semántica: Modelo Generalista BGE-M3 vs. Versión fine-tuneada en Pares Técnico–Coloquial</w:t>
        </w:r>
        <w:r>
          <w:rPr>
            <w:noProof/>
            <w:webHidden/>
          </w:rPr>
          <w:tab/>
        </w:r>
        <w:r>
          <w:rPr>
            <w:noProof/>
            <w:webHidden/>
          </w:rPr>
          <w:fldChar w:fldCharType="begin"/>
        </w:r>
        <w:r>
          <w:rPr>
            <w:noProof/>
            <w:webHidden/>
          </w:rPr>
          <w:instrText xml:space="preserve"> PAGEREF _Toc201874442 \h </w:instrText>
        </w:r>
        <w:r>
          <w:rPr>
            <w:noProof/>
            <w:webHidden/>
          </w:rPr>
        </w:r>
        <w:r>
          <w:rPr>
            <w:noProof/>
            <w:webHidden/>
          </w:rPr>
          <w:fldChar w:fldCharType="separate"/>
        </w:r>
        <w:r>
          <w:rPr>
            <w:noProof/>
            <w:webHidden/>
          </w:rPr>
          <w:t>34</w:t>
        </w:r>
        <w:r>
          <w:rPr>
            <w:noProof/>
            <w:webHidden/>
          </w:rPr>
          <w:fldChar w:fldCharType="end"/>
        </w:r>
      </w:hyperlink>
    </w:p>
    <w:p w14:paraId="09F72B94" w14:textId="7CE4B7CD" w:rsidR="00122641" w:rsidRDefault="00122641">
      <w:pPr>
        <w:pStyle w:val="Tabladeilustraciones"/>
        <w:tabs>
          <w:tab w:val="right" w:leader="dot" w:pos="9062"/>
        </w:tabs>
        <w:rPr>
          <w:rFonts w:eastAsiaTheme="minorEastAsia"/>
          <w:noProof/>
          <w:sz w:val="24"/>
          <w:szCs w:val="24"/>
          <w:lang w:eastAsia="es-ES"/>
        </w:rPr>
      </w:pPr>
      <w:hyperlink w:anchor="_Toc201874443" w:history="1">
        <w:r w:rsidRPr="0009319B">
          <w:rPr>
            <w:rStyle w:val="Hipervnculo"/>
            <w:rFonts w:ascii="Arial" w:hAnsi="Arial" w:cs="Arial"/>
            <w:noProof/>
          </w:rPr>
          <w:t>6 Tabla 2.5 Comparación semántica Modelo Generalista BGE-M3 vs. Versión fine-tuneada en Pares de control</w:t>
        </w:r>
        <w:r>
          <w:rPr>
            <w:noProof/>
            <w:webHidden/>
          </w:rPr>
          <w:tab/>
        </w:r>
        <w:r>
          <w:rPr>
            <w:noProof/>
            <w:webHidden/>
          </w:rPr>
          <w:fldChar w:fldCharType="begin"/>
        </w:r>
        <w:r>
          <w:rPr>
            <w:noProof/>
            <w:webHidden/>
          </w:rPr>
          <w:instrText xml:space="preserve"> PAGEREF _Toc201874443 \h </w:instrText>
        </w:r>
        <w:r>
          <w:rPr>
            <w:noProof/>
            <w:webHidden/>
          </w:rPr>
        </w:r>
        <w:r>
          <w:rPr>
            <w:noProof/>
            <w:webHidden/>
          </w:rPr>
          <w:fldChar w:fldCharType="separate"/>
        </w:r>
        <w:r>
          <w:rPr>
            <w:noProof/>
            <w:webHidden/>
          </w:rPr>
          <w:t>36</w:t>
        </w:r>
        <w:r>
          <w:rPr>
            <w:noProof/>
            <w:webHidden/>
          </w:rPr>
          <w:fldChar w:fldCharType="end"/>
        </w:r>
      </w:hyperlink>
    </w:p>
    <w:p w14:paraId="6A4F9465" w14:textId="698616EC" w:rsidR="00122641" w:rsidRDefault="00122641">
      <w:pPr>
        <w:pStyle w:val="Tabladeilustraciones"/>
        <w:tabs>
          <w:tab w:val="right" w:leader="dot" w:pos="9062"/>
        </w:tabs>
        <w:rPr>
          <w:rFonts w:eastAsiaTheme="minorEastAsia"/>
          <w:noProof/>
          <w:sz w:val="24"/>
          <w:szCs w:val="24"/>
          <w:lang w:eastAsia="es-ES"/>
        </w:rPr>
      </w:pPr>
      <w:hyperlink w:anchor="_Toc201874444" w:history="1">
        <w:r w:rsidRPr="0009319B">
          <w:rPr>
            <w:rStyle w:val="Hipervnculo"/>
            <w:rFonts w:ascii="Arial" w:hAnsi="Arial" w:cs="Arial"/>
            <w:noProof/>
          </w:rPr>
          <w:t>7 Tabla 2.6 Estadísticas del proceso de chunking</w:t>
        </w:r>
        <w:r>
          <w:rPr>
            <w:noProof/>
            <w:webHidden/>
          </w:rPr>
          <w:tab/>
        </w:r>
        <w:r>
          <w:rPr>
            <w:noProof/>
            <w:webHidden/>
          </w:rPr>
          <w:fldChar w:fldCharType="begin"/>
        </w:r>
        <w:r>
          <w:rPr>
            <w:noProof/>
            <w:webHidden/>
          </w:rPr>
          <w:instrText xml:space="preserve"> PAGEREF _Toc201874444 \h </w:instrText>
        </w:r>
        <w:r>
          <w:rPr>
            <w:noProof/>
            <w:webHidden/>
          </w:rPr>
        </w:r>
        <w:r>
          <w:rPr>
            <w:noProof/>
            <w:webHidden/>
          </w:rPr>
          <w:fldChar w:fldCharType="separate"/>
        </w:r>
        <w:r>
          <w:rPr>
            <w:noProof/>
            <w:webHidden/>
          </w:rPr>
          <w:t>43</w:t>
        </w:r>
        <w:r>
          <w:rPr>
            <w:noProof/>
            <w:webHidden/>
          </w:rPr>
          <w:fldChar w:fldCharType="end"/>
        </w:r>
      </w:hyperlink>
    </w:p>
    <w:p w14:paraId="09FCD969" w14:textId="6997B491" w:rsidR="00122641" w:rsidRDefault="00122641">
      <w:pPr>
        <w:pStyle w:val="Tabladeilustraciones"/>
        <w:tabs>
          <w:tab w:val="right" w:leader="dot" w:pos="9062"/>
        </w:tabs>
        <w:rPr>
          <w:rFonts w:eastAsiaTheme="minorEastAsia"/>
          <w:noProof/>
          <w:sz w:val="24"/>
          <w:szCs w:val="24"/>
          <w:lang w:eastAsia="es-ES"/>
        </w:rPr>
      </w:pPr>
      <w:hyperlink w:anchor="_Toc201874445" w:history="1">
        <w:r w:rsidRPr="0009319B">
          <w:rPr>
            <w:rStyle w:val="Hipervnculo"/>
            <w:rFonts w:ascii="Arial" w:hAnsi="Arial" w:cs="Arial"/>
            <w:noProof/>
          </w:rPr>
          <w:t>8 Tabla 2.7 Comparativa: Modelo generalista vs. Modelo fine-tuneado</w:t>
        </w:r>
        <w:r>
          <w:rPr>
            <w:noProof/>
            <w:webHidden/>
          </w:rPr>
          <w:tab/>
        </w:r>
        <w:r>
          <w:rPr>
            <w:noProof/>
            <w:webHidden/>
          </w:rPr>
          <w:fldChar w:fldCharType="begin"/>
        </w:r>
        <w:r>
          <w:rPr>
            <w:noProof/>
            <w:webHidden/>
          </w:rPr>
          <w:instrText xml:space="preserve"> PAGEREF _Toc201874445 \h </w:instrText>
        </w:r>
        <w:r>
          <w:rPr>
            <w:noProof/>
            <w:webHidden/>
          </w:rPr>
        </w:r>
        <w:r>
          <w:rPr>
            <w:noProof/>
            <w:webHidden/>
          </w:rPr>
          <w:fldChar w:fldCharType="separate"/>
        </w:r>
        <w:r>
          <w:rPr>
            <w:noProof/>
            <w:webHidden/>
          </w:rPr>
          <w:t>48</w:t>
        </w:r>
        <w:r>
          <w:rPr>
            <w:noProof/>
            <w:webHidden/>
          </w:rPr>
          <w:fldChar w:fldCharType="end"/>
        </w:r>
      </w:hyperlink>
    </w:p>
    <w:p w14:paraId="442D4824" w14:textId="5176FA46" w:rsidR="00122641" w:rsidRDefault="00122641">
      <w:pPr>
        <w:pStyle w:val="Tabladeilustraciones"/>
        <w:tabs>
          <w:tab w:val="right" w:leader="dot" w:pos="9062"/>
        </w:tabs>
        <w:rPr>
          <w:rFonts w:eastAsiaTheme="minorEastAsia"/>
          <w:noProof/>
          <w:sz w:val="24"/>
          <w:szCs w:val="24"/>
          <w:lang w:eastAsia="es-ES"/>
        </w:rPr>
      </w:pPr>
      <w:hyperlink w:anchor="_Toc201874446" w:history="1">
        <w:r w:rsidRPr="0009319B">
          <w:rPr>
            <w:rStyle w:val="Hipervnculo"/>
            <w:rFonts w:ascii="Arial" w:hAnsi="Arial" w:cs="Arial"/>
            <w:noProof/>
          </w:rPr>
          <w:t>9 Tabla 4.1 Resultados de evaluación para TF-IDF, Bi-Encoder y Cross-Encoder (modelo generalista BAAI/bge-m3)</w:t>
        </w:r>
        <w:r>
          <w:rPr>
            <w:noProof/>
            <w:webHidden/>
          </w:rPr>
          <w:tab/>
        </w:r>
        <w:r>
          <w:rPr>
            <w:noProof/>
            <w:webHidden/>
          </w:rPr>
          <w:fldChar w:fldCharType="begin"/>
        </w:r>
        <w:r>
          <w:rPr>
            <w:noProof/>
            <w:webHidden/>
          </w:rPr>
          <w:instrText xml:space="preserve"> PAGEREF _Toc201874446 \h </w:instrText>
        </w:r>
        <w:r>
          <w:rPr>
            <w:noProof/>
            <w:webHidden/>
          </w:rPr>
        </w:r>
        <w:r>
          <w:rPr>
            <w:noProof/>
            <w:webHidden/>
          </w:rPr>
          <w:fldChar w:fldCharType="separate"/>
        </w:r>
        <w:r>
          <w:rPr>
            <w:noProof/>
            <w:webHidden/>
          </w:rPr>
          <w:t>66</w:t>
        </w:r>
        <w:r>
          <w:rPr>
            <w:noProof/>
            <w:webHidden/>
          </w:rPr>
          <w:fldChar w:fldCharType="end"/>
        </w:r>
      </w:hyperlink>
    </w:p>
    <w:p w14:paraId="1835735C" w14:textId="3C8F0CB4" w:rsidR="00122641" w:rsidRDefault="00122641">
      <w:pPr>
        <w:pStyle w:val="Tabladeilustraciones"/>
        <w:tabs>
          <w:tab w:val="right" w:leader="dot" w:pos="9062"/>
        </w:tabs>
        <w:rPr>
          <w:rFonts w:eastAsiaTheme="minorEastAsia"/>
          <w:noProof/>
          <w:sz w:val="24"/>
          <w:szCs w:val="24"/>
          <w:lang w:eastAsia="es-ES"/>
        </w:rPr>
      </w:pPr>
      <w:hyperlink w:anchor="_Toc201874447" w:history="1">
        <w:r w:rsidRPr="0009319B">
          <w:rPr>
            <w:rStyle w:val="Hipervnculo"/>
            <w:rFonts w:ascii="Arial" w:hAnsi="Arial" w:cs="Arial"/>
            <w:noProof/>
          </w:rPr>
          <w:t>10 Tabla 3.2  Ejemplo detallado de evaluación con BAAI/bge-m3 sobre consultas médicas</w:t>
        </w:r>
        <w:r>
          <w:rPr>
            <w:noProof/>
            <w:webHidden/>
          </w:rPr>
          <w:tab/>
        </w:r>
        <w:r>
          <w:rPr>
            <w:noProof/>
            <w:webHidden/>
          </w:rPr>
          <w:fldChar w:fldCharType="begin"/>
        </w:r>
        <w:r>
          <w:rPr>
            <w:noProof/>
            <w:webHidden/>
          </w:rPr>
          <w:instrText xml:space="preserve"> PAGEREF _Toc201874447 \h </w:instrText>
        </w:r>
        <w:r>
          <w:rPr>
            <w:noProof/>
            <w:webHidden/>
          </w:rPr>
        </w:r>
        <w:r>
          <w:rPr>
            <w:noProof/>
            <w:webHidden/>
          </w:rPr>
          <w:fldChar w:fldCharType="separate"/>
        </w:r>
        <w:r>
          <w:rPr>
            <w:noProof/>
            <w:webHidden/>
          </w:rPr>
          <w:t>0</w:t>
        </w:r>
        <w:r>
          <w:rPr>
            <w:noProof/>
            <w:webHidden/>
          </w:rPr>
          <w:fldChar w:fldCharType="end"/>
        </w:r>
      </w:hyperlink>
    </w:p>
    <w:p w14:paraId="55974193" w14:textId="7EC97391" w:rsidR="00122641" w:rsidRDefault="00122641">
      <w:pPr>
        <w:pStyle w:val="Tabladeilustraciones"/>
        <w:tabs>
          <w:tab w:val="right" w:leader="dot" w:pos="9062"/>
        </w:tabs>
        <w:rPr>
          <w:rFonts w:eastAsiaTheme="minorEastAsia"/>
          <w:noProof/>
          <w:sz w:val="24"/>
          <w:szCs w:val="24"/>
          <w:lang w:eastAsia="es-ES"/>
        </w:rPr>
      </w:pPr>
      <w:hyperlink w:anchor="_Toc201874448" w:history="1">
        <w:r w:rsidRPr="0009319B">
          <w:rPr>
            <w:rStyle w:val="Hipervnculo"/>
            <w:rFonts w:ascii="Arial" w:hAnsi="Arial" w:cs="Arial"/>
            <w:noProof/>
          </w:rPr>
          <w:t>11 Tabla 3.3  Resultados de evaluación para TF-IDF, Bi-Encoder y Cross-Encoder (modelo fine-tuneado bge_m3_epochs/epoch4_MRR0.9717)</w:t>
        </w:r>
        <w:r>
          <w:rPr>
            <w:noProof/>
            <w:webHidden/>
          </w:rPr>
          <w:tab/>
        </w:r>
        <w:r>
          <w:rPr>
            <w:noProof/>
            <w:webHidden/>
          </w:rPr>
          <w:fldChar w:fldCharType="begin"/>
        </w:r>
        <w:r>
          <w:rPr>
            <w:noProof/>
            <w:webHidden/>
          </w:rPr>
          <w:instrText xml:space="preserve"> PAGEREF _Toc201874448 \h </w:instrText>
        </w:r>
        <w:r>
          <w:rPr>
            <w:noProof/>
            <w:webHidden/>
          </w:rPr>
        </w:r>
        <w:r>
          <w:rPr>
            <w:noProof/>
            <w:webHidden/>
          </w:rPr>
          <w:fldChar w:fldCharType="separate"/>
        </w:r>
        <w:r>
          <w:rPr>
            <w:noProof/>
            <w:webHidden/>
          </w:rPr>
          <w:t>0</w:t>
        </w:r>
        <w:r>
          <w:rPr>
            <w:noProof/>
            <w:webHidden/>
          </w:rPr>
          <w:fldChar w:fldCharType="end"/>
        </w:r>
      </w:hyperlink>
    </w:p>
    <w:p w14:paraId="26BB843D" w14:textId="30E4ED36" w:rsidR="00122641" w:rsidRDefault="00122641">
      <w:pPr>
        <w:pStyle w:val="Tabladeilustraciones"/>
        <w:tabs>
          <w:tab w:val="right" w:leader="dot" w:pos="9062"/>
        </w:tabs>
        <w:rPr>
          <w:rFonts w:eastAsiaTheme="minorEastAsia"/>
          <w:noProof/>
          <w:sz w:val="24"/>
          <w:szCs w:val="24"/>
          <w:lang w:eastAsia="es-ES"/>
        </w:rPr>
      </w:pPr>
      <w:hyperlink w:anchor="_Toc201874449" w:history="1">
        <w:r w:rsidRPr="0009319B">
          <w:rPr>
            <w:rStyle w:val="Hipervnculo"/>
            <w:rFonts w:ascii="Arial" w:hAnsi="Arial" w:cs="Arial"/>
            <w:noProof/>
          </w:rPr>
          <w:t>12 Tabla 3.4  Ejemplo detallado de evaluación con bge_m3_epochs/epoch4_MRR0.9717 sobre consultas médicas</w:t>
        </w:r>
        <w:r>
          <w:rPr>
            <w:noProof/>
            <w:webHidden/>
          </w:rPr>
          <w:tab/>
        </w:r>
        <w:r>
          <w:rPr>
            <w:noProof/>
            <w:webHidden/>
          </w:rPr>
          <w:fldChar w:fldCharType="begin"/>
        </w:r>
        <w:r>
          <w:rPr>
            <w:noProof/>
            <w:webHidden/>
          </w:rPr>
          <w:instrText xml:space="preserve"> PAGEREF _Toc201874449 \h </w:instrText>
        </w:r>
        <w:r>
          <w:rPr>
            <w:noProof/>
            <w:webHidden/>
          </w:rPr>
        </w:r>
        <w:r>
          <w:rPr>
            <w:noProof/>
            <w:webHidden/>
          </w:rPr>
          <w:fldChar w:fldCharType="separate"/>
        </w:r>
        <w:r>
          <w:rPr>
            <w:noProof/>
            <w:webHidden/>
          </w:rPr>
          <w:t>0</w:t>
        </w:r>
        <w:r>
          <w:rPr>
            <w:noProof/>
            <w:webHidden/>
          </w:rPr>
          <w:fldChar w:fldCharType="end"/>
        </w:r>
      </w:hyperlink>
    </w:p>
    <w:p w14:paraId="02CCD7DA" w14:textId="45CFAC57" w:rsidR="00122641" w:rsidRDefault="00122641">
      <w:pPr>
        <w:pStyle w:val="Tabladeilustraciones"/>
        <w:tabs>
          <w:tab w:val="right" w:leader="dot" w:pos="9062"/>
        </w:tabs>
        <w:rPr>
          <w:rFonts w:eastAsiaTheme="minorEastAsia"/>
          <w:noProof/>
          <w:sz w:val="24"/>
          <w:szCs w:val="24"/>
          <w:lang w:eastAsia="es-ES"/>
        </w:rPr>
      </w:pPr>
      <w:hyperlink w:anchor="_Toc201874450" w:history="1">
        <w:r w:rsidRPr="0009319B">
          <w:rPr>
            <w:rStyle w:val="Hipervnculo"/>
            <w:rFonts w:ascii="Arial" w:hAnsi="Arial" w:cs="Arial"/>
            <w:noProof/>
          </w:rPr>
          <w:t>13 Tabla 3.5 Resultados de evaluación para BM25, Bi-Encoder y Cross-Encoder (modelo generalista BAAI/bge-m3)</w:t>
        </w:r>
        <w:r>
          <w:rPr>
            <w:noProof/>
            <w:webHidden/>
          </w:rPr>
          <w:tab/>
        </w:r>
        <w:r>
          <w:rPr>
            <w:noProof/>
            <w:webHidden/>
          </w:rPr>
          <w:fldChar w:fldCharType="begin"/>
        </w:r>
        <w:r>
          <w:rPr>
            <w:noProof/>
            <w:webHidden/>
          </w:rPr>
          <w:instrText xml:space="preserve"> PAGEREF _Toc201874450 \h </w:instrText>
        </w:r>
        <w:r>
          <w:rPr>
            <w:noProof/>
            <w:webHidden/>
          </w:rPr>
        </w:r>
        <w:r>
          <w:rPr>
            <w:noProof/>
            <w:webHidden/>
          </w:rPr>
          <w:fldChar w:fldCharType="separate"/>
        </w:r>
        <w:r>
          <w:rPr>
            <w:noProof/>
            <w:webHidden/>
          </w:rPr>
          <w:t>25</w:t>
        </w:r>
        <w:r>
          <w:rPr>
            <w:noProof/>
            <w:webHidden/>
          </w:rPr>
          <w:fldChar w:fldCharType="end"/>
        </w:r>
      </w:hyperlink>
    </w:p>
    <w:p w14:paraId="078188CF" w14:textId="43A5AE8A" w:rsidR="00122641" w:rsidRDefault="00122641">
      <w:pPr>
        <w:pStyle w:val="Tabladeilustraciones"/>
        <w:tabs>
          <w:tab w:val="right" w:leader="dot" w:pos="9062"/>
        </w:tabs>
        <w:rPr>
          <w:rFonts w:eastAsiaTheme="minorEastAsia"/>
          <w:noProof/>
          <w:sz w:val="24"/>
          <w:szCs w:val="24"/>
          <w:lang w:eastAsia="es-ES"/>
        </w:rPr>
      </w:pPr>
      <w:hyperlink w:anchor="_Toc201874451" w:history="1">
        <w:r w:rsidRPr="0009319B">
          <w:rPr>
            <w:rStyle w:val="Hipervnculo"/>
            <w:rFonts w:ascii="Arial" w:hAnsi="Arial" w:cs="Arial"/>
            <w:noProof/>
          </w:rPr>
          <w:t>14 3.6 Ejemplo detallado de evaluación con bge_m3_epochs/epoch4_MRR0.9717 sobre consultas médicas</w:t>
        </w:r>
        <w:r>
          <w:rPr>
            <w:noProof/>
            <w:webHidden/>
          </w:rPr>
          <w:tab/>
        </w:r>
        <w:r>
          <w:rPr>
            <w:noProof/>
            <w:webHidden/>
          </w:rPr>
          <w:fldChar w:fldCharType="begin"/>
        </w:r>
        <w:r>
          <w:rPr>
            <w:noProof/>
            <w:webHidden/>
          </w:rPr>
          <w:instrText xml:space="preserve"> PAGEREF _Toc201874451 \h </w:instrText>
        </w:r>
        <w:r>
          <w:rPr>
            <w:noProof/>
            <w:webHidden/>
          </w:rPr>
        </w:r>
        <w:r>
          <w:rPr>
            <w:noProof/>
            <w:webHidden/>
          </w:rPr>
          <w:fldChar w:fldCharType="separate"/>
        </w:r>
        <w:r>
          <w:rPr>
            <w:noProof/>
            <w:webHidden/>
          </w:rPr>
          <w:t>0</w:t>
        </w:r>
        <w:r>
          <w:rPr>
            <w:noProof/>
            <w:webHidden/>
          </w:rPr>
          <w:fldChar w:fldCharType="end"/>
        </w:r>
      </w:hyperlink>
    </w:p>
    <w:p w14:paraId="0F6A330A" w14:textId="3193E404" w:rsidR="00122641" w:rsidRDefault="00122641">
      <w:pPr>
        <w:pStyle w:val="Tabladeilustraciones"/>
        <w:tabs>
          <w:tab w:val="right" w:leader="dot" w:pos="9062"/>
        </w:tabs>
        <w:rPr>
          <w:rFonts w:eastAsiaTheme="minorEastAsia"/>
          <w:noProof/>
          <w:sz w:val="24"/>
          <w:szCs w:val="24"/>
          <w:lang w:eastAsia="es-ES"/>
        </w:rPr>
      </w:pPr>
      <w:hyperlink w:anchor="_Toc201874452" w:history="1">
        <w:r w:rsidRPr="0009319B">
          <w:rPr>
            <w:rStyle w:val="Hipervnculo"/>
            <w:rFonts w:ascii="Arial" w:hAnsi="Arial" w:cs="Arial"/>
            <w:noProof/>
          </w:rPr>
          <w:t>15 Tabla 3.7  Resultados de evaluación para TF-IDF, Bi-Encoder y Cross-Encoder (modelo fine-tuneado bge_m3_epochs/epoch4_MRR0.9717)</w:t>
        </w:r>
        <w:r>
          <w:rPr>
            <w:noProof/>
            <w:webHidden/>
          </w:rPr>
          <w:tab/>
        </w:r>
        <w:r>
          <w:rPr>
            <w:noProof/>
            <w:webHidden/>
          </w:rPr>
          <w:fldChar w:fldCharType="begin"/>
        </w:r>
        <w:r>
          <w:rPr>
            <w:noProof/>
            <w:webHidden/>
          </w:rPr>
          <w:instrText xml:space="preserve"> PAGEREF _Toc201874452 \h </w:instrText>
        </w:r>
        <w:r>
          <w:rPr>
            <w:noProof/>
            <w:webHidden/>
          </w:rPr>
        </w:r>
        <w:r>
          <w:rPr>
            <w:noProof/>
            <w:webHidden/>
          </w:rPr>
          <w:fldChar w:fldCharType="separate"/>
        </w:r>
        <w:r>
          <w:rPr>
            <w:noProof/>
            <w:webHidden/>
          </w:rPr>
          <w:t>0</w:t>
        </w:r>
        <w:r>
          <w:rPr>
            <w:noProof/>
            <w:webHidden/>
          </w:rPr>
          <w:fldChar w:fldCharType="end"/>
        </w:r>
      </w:hyperlink>
    </w:p>
    <w:p w14:paraId="7834B5D3" w14:textId="26F4B49E" w:rsidR="00122641" w:rsidRDefault="00122641">
      <w:pPr>
        <w:pStyle w:val="Tabladeilustraciones"/>
        <w:tabs>
          <w:tab w:val="right" w:leader="dot" w:pos="9062"/>
        </w:tabs>
        <w:rPr>
          <w:rFonts w:eastAsiaTheme="minorEastAsia"/>
          <w:noProof/>
          <w:sz w:val="24"/>
          <w:szCs w:val="24"/>
          <w:lang w:eastAsia="es-ES"/>
        </w:rPr>
      </w:pPr>
      <w:hyperlink w:anchor="_Toc201874453" w:history="1">
        <w:r w:rsidRPr="0009319B">
          <w:rPr>
            <w:rStyle w:val="Hipervnculo"/>
            <w:rFonts w:ascii="Arial" w:hAnsi="Arial" w:cs="Arial"/>
            <w:noProof/>
          </w:rPr>
          <w:t>16 Tabla 3.8  Ejemplo detallado de evaluación con bge_m3_epochs/epoch4_MRR0.9717 sobre consultas médicas</w:t>
        </w:r>
        <w:r>
          <w:rPr>
            <w:noProof/>
            <w:webHidden/>
          </w:rPr>
          <w:tab/>
        </w:r>
        <w:r>
          <w:rPr>
            <w:noProof/>
            <w:webHidden/>
          </w:rPr>
          <w:fldChar w:fldCharType="begin"/>
        </w:r>
        <w:r>
          <w:rPr>
            <w:noProof/>
            <w:webHidden/>
          </w:rPr>
          <w:instrText xml:space="preserve"> PAGEREF _Toc201874453 \h </w:instrText>
        </w:r>
        <w:r>
          <w:rPr>
            <w:noProof/>
            <w:webHidden/>
          </w:rPr>
        </w:r>
        <w:r>
          <w:rPr>
            <w:noProof/>
            <w:webHidden/>
          </w:rPr>
          <w:fldChar w:fldCharType="separate"/>
        </w:r>
        <w:r>
          <w:rPr>
            <w:noProof/>
            <w:webHidden/>
          </w:rPr>
          <w:t>0</w:t>
        </w:r>
        <w:r>
          <w:rPr>
            <w:noProof/>
            <w:webHidden/>
          </w:rPr>
          <w:fldChar w:fldCharType="end"/>
        </w:r>
      </w:hyperlink>
    </w:p>
    <w:p w14:paraId="1930613E" w14:textId="6C061060" w:rsidR="00122641" w:rsidRDefault="00122641">
      <w:pPr>
        <w:pStyle w:val="Tabladeilustraciones"/>
        <w:tabs>
          <w:tab w:val="right" w:leader="dot" w:pos="9062"/>
        </w:tabs>
        <w:rPr>
          <w:rFonts w:eastAsiaTheme="minorEastAsia"/>
          <w:noProof/>
          <w:sz w:val="24"/>
          <w:szCs w:val="24"/>
          <w:lang w:eastAsia="es-ES"/>
        </w:rPr>
      </w:pPr>
      <w:hyperlink w:anchor="_Toc201874454" w:history="1">
        <w:r w:rsidRPr="0009319B">
          <w:rPr>
            <w:rStyle w:val="Hipervnculo"/>
            <w:rFonts w:ascii="Arial" w:hAnsi="Arial" w:cs="Arial"/>
            <w:noProof/>
          </w:rPr>
          <w:t>17 Tabla 5.1 Evaluación de resultados del sistema RAG: precisión, contexto y tiempo de respuesta</w:t>
        </w:r>
        <w:r>
          <w:rPr>
            <w:noProof/>
            <w:webHidden/>
          </w:rPr>
          <w:tab/>
        </w:r>
        <w:r>
          <w:rPr>
            <w:noProof/>
            <w:webHidden/>
          </w:rPr>
          <w:fldChar w:fldCharType="begin"/>
        </w:r>
        <w:r>
          <w:rPr>
            <w:noProof/>
            <w:webHidden/>
          </w:rPr>
          <w:instrText xml:space="preserve"> PAGEREF _Toc201874454 \h </w:instrText>
        </w:r>
        <w:r>
          <w:rPr>
            <w:noProof/>
            <w:webHidden/>
          </w:rPr>
        </w:r>
        <w:r>
          <w:rPr>
            <w:noProof/>
            <w:webHidden/>
          </w:rPr>
          <w:fldChar w:fldCharType="separate"/>
        </w:r>
        <w:r>
          <w:rPr>
            <w:noProof/>
            <w:webHidden/>
          </w:rPr>
          <w:t>0</w:t>
        </w:r>
        <w:r>
          <w:rPr>
            <w:noProof/>
            <w:webHidden/>
          </w:rPr>
          <w:fldChar w:fldCharType="end"/>
        </w:r>
      </w:hyperlink>
    </w:p>
    <w:p w14:paraId="476966C6" w14:textId="700F53DF" w:rsidR="003E1494" w:rsidRPr="00082B4D" w:rsidRDefault="003E1494" w:rsidP="00082B4D">
      <w:pPr>
        <w:pStyle w:val="Tabladeilustraciones"/>
        <w:tabs>
          <w:tab w:val="right" w:leader="dot" w:pos="8779"/>
        </w:tabs>
        <w:spacing w:line="360" w:lineRule="auto"/>
        <w:rPr>
          <w:rFonts w:ascii="Arial" w:eastAsiaTheme="majorEastAsia" w:hAnsi="Arial" w:cs="Arial"/>
          <w:color w:val="0F4761" w:themeColor="accent1" w:themeShade="BF"/>
          <w:kern w:val="0"/>
          <w:sz w:val="24"/>
          <w:szCs w:val="24"/>
          <w:lang w:eastAsia="es-ES"/>
          <w14:ligatures w14:val="none"/>
        </w:rPr>
      </w:pPr>
      <w:r w:rsidRPr="00082B4D">
        <w:rPr>
          <w:rFonts w:ascii="Arial" w:hAnsi="Arial" w:cs="Arial"/>
          <w:sz w:val="24"/>
          <w:szCs w:val="24"/>
        </w:rPr>
        <w:fldChar w:fldCharType="end"/>
      </w:r>
    </w:p>
    <w:p w14:paraId="67DA8A7F" w14:textId="319883A9" w:rsidR="00B95D4A" w:rsidRDefault="00B95D4A">
      <w:pPr>
        <w:rPr>
          <w:rFonts w:ascii="Arial" w:hAnsi="Arial" w:cs="Arial"/>
        </w:rPr>
      </w:pPr>
    </w:p>
    <w:p w14:paraId="0D9C11D8" w14:textId="630CE211" w:rsidR="00933026" w:rsidRDefault="00933026">
      <w:pPr>
        <w:rPr>
          <w:rFonts w:ascii="Arial" w:hAnsi="Arial" w:cs="Arial"/>
        </w:rPr>
      </w:pPr>
      <w:r>
        <w:rPr>
          <w:rFonts w:ascii="Arial" w:hAnsi="Arial" w:cs="Arial"/>
        </w:rPr>
        <w:br w:type="page"/>
      </w:r>
    </w:p>
    <w:p w14:paraId="4A5CC2F5" w14:textId="2D98F1B6" w:rsidR="003E1494" w:rsidRPr="003E1494" w:rsidRDefault="003E1494">
      <w:pPr>
        <w:pStyle w:val="Tabladeilustraciones"/>
        <w:tabs>
          <w:tab w:val="right" w:leader="dot" w:pos="8779"/>
        </w:tabs>
        <w:rPr>
          <w:rFonts w:asciiTheme="majorHAnsi" w:eastAsiaTheme="majorEastAsia" w:hAnsiTheme="majorHAnsi" w:cstheme="majorBidi"/>
          <w:color w:val="0F4761" w:themeColor="accent1" w:themeShade="BF"/>
          <w:kern w:val="0"/>
          <w:sz w:val="32"/>
          <w:szCs w:val="32"/>
          <w:lang w:eastAsia="es-ES"/>
          <w14:ligatures w14:val="none"/>
        </w:rPr>
      </w:pPr>
      <w:r w:rsidRPr="003E1494">
        <w:rPr>
          <w:rFonts w:asciiTheme="majorHAnsi" w:eastAsiaTheme="majorEastAsia" w:hAnsiTheme="majorHAnsi" w:cstheme="majorBidi"/>
          <w:color w:val="0F4761" w:themeColor="accent1" w:themeShade="BF"/>
          <w:kern w:val="0"/>
          <w:sz w:val="32"/>
          <w:szCs w:val="32"/>
          <w:lang w:eastAsia="es-ES"/>
          <w14:ligatures w14:val="none"/>
        </w:rPr>
        <w:lastRenderedPageBreak/>
        <w:t>Índice de figuras</w:t>
      </w:r>
    </w:p>
    <w:p w14:paraId="738E72C9" w14:textId="77777777" w:rsidR="003E1494" w:rsidRPr="003E1494" w:rsidRDefault="003E1494">
      <w:pPr>
        <w:pStyle w:val="Tabladeilustraciones"/>
        <w:tabs>
          <w:tab w:val="right" w:leader="dot" w:pos="8779"/>
        </w:tabs>
        <w:rPr>
          <w:rFonts w:asciiTheme="majorHAnsi" w:eastAsiaTheme="majorEastAsia" w:hAnsiTheme="majorHAnsi" w:cstheme="majorBidi"/>
          <w:color w:val="0F4761" w:themeColor="accent1" w:themeShade="BF"/>
          <w:kern w:val="0"/>
          <w:sz w:val="32"/>
          <w:szCs w:val="32"/>
          <w:lang w:eastAsia="es-ES"/>
          <w14:ligatures w14:val="none"/>
        </w:rPr>
      </w:pPr>
    </w:p>
    <w:p w14:paraId="1F154368" w14:textId="37F82F79" w:rsidR="00095F2B" w:rsidRPr="00082B4D" w:rsidRDefault="00933026" w:rsidP="00082B4D">
      <w:pPr>
        <w:pStyle w:val="Tabladeilustraciones"/>
        <w:tabs>
          <w:tab w:val="right" w:leader="dot" w:pos="9062"/>
        </w:tabs>
        <w:spacing w:line="360" w:lineRule="auto"/>
        <w:rPr>
          <w:rFonts w:ascii="Arial" w:eastAsiaTheme="minorEastAsia" w:hAnsi="Arial" w:cs="Arial"/>
          <w:noProof/>
          <w:sz w:val="24"/>
          <w:szCs w:val="24"/>
          <w:lang w:eastAsia="es-ES"/>
        </w:rPr>
      </w:pPr>
      <w:r w:rsidRPr="00BF3909">
        <w:rPr>
          <w:rFonts w:ascii="Arial" w:hAnsi="Arial" w:cs="Arial"/>
          <w:sz w:val="24"/>
          <w:szCs w:val="24"/>
        </w:rPr>
        <w:fldChar w:fldCharType="begin"/>
      </w:r>
      <w:r w:rsidRPr="00BF3909">
        <w:rPr>
          <w:rFonts w:ascii="Arial" w:hAnsi="Arial" w:cs="Arial"/>
          <w:sz w:val="24"/>
          <w:szCs w:val="24"/>
        </w:rPr>
        <w:instrText xml:space="preserve"> TOC \h \z \c "Ilustración" </w:instrText>
      </w:r>
      <w:r w:rsidRPr="00BF3909">
        <w:rPr>
          <w:rFonts w:ascii="Arial" w:hAnsi="Arial" w:cs="Arial"/>
          <w:sz w:val="24"/>
          <w:szCs w:val="24"/>
        </w:rPr>
        <w:fldChar w:fldCharType="separate"/>
      </w:r>
      <w:hyperlink w:anchor="_Toc201842934" w:history="1">
        <w:r w:rsidR="00095F2B" w:rsidRPr="00082B4D">
          <w:rPr>
            <w:rStyle w:val="Hipervnculo"/>
            <w:rFonts w:ascii="Arial" w:hAnsi="Arial" w:cs="Arial"/>
            <w:noProof/>
            <w:sz w:val="24"/>
            <w:szCs w:val="24"/>
          </w:rPr>
          <w:t>1. 2.1 Proceso de creación del Corpus médico.  Elaboración propia con napkin.ai</w:t>
        </w:r>
        <w:r w:rsidR="00095F2B" w:rsidRPr="00082B4D">
          <w:rPr>
            <w:rFonts w:ascii="Arial" w:hAnsi="Arial" w:cs="Arial"/>
            <w:noProof/>
            <w:webHidden/>
            <w:sz w:val="24"/>
            <w:szCs w:val="24"/>
          </w:rPr>
          <w:tab/>
        </w:r>
        <w:r w:rsidR="00095F2B" w:rsidRPr="00082B4D">
          <w:rPr>
            <w:rFonts w:ascii="Arial" w:hAnsi="Arial" w:cs="Arial"/>
            <w:noProof/>
            <w:webHidden/>
            <w:sz w:val="24"/>
            <w:szCs w:val="24"/>
          </w:rPr>
          <w:fldChar w:fldCharType="begin"/>
        </w:r>
        <w:r w:rsidR="00095F2B" w:rsidRPr="00082B4D">
          <w:rPr>
            <w:rFonts w:ascii="Arial" w:hAnsi="Arial" w:cs="Arial"/>
            <w:noProof/>
            <w:webHidden/>
            <w:sz w:val="24"/>
            <w:szCs w:val="24"/>
          </w:rPr>
          <w:instrText xml:space="preserve"> PAGEREF _Toc201842934 \h </w:instrText>
        </w:r>
        <w:r w:rsidR="00095F2B" w:rsidRPr="00082B4D">
          <w:rPr>
            <w:rFonts w:ascii="Arial" w:hAnsi="Arial" w:cs="Arial"/>
            <w:noProof/>
            <w:webHidden/>
            <w:sz w:val="24"/>
            <w:szCs w:val="24"/>
          </w:rPr>
        </w:r>
        <w:r w:rsidR="00095F2B" w:rsidRPr="00082B4D">
          <w:rPr>
            <w:rFonts w:ascii="Arial" w:hAnsi="Arial" w:cs="Arial"/>
            <w:noProof/>
            <w:webHidden/>
            <w:sz w:val="24"/>
            <w:szCs w:val="24"/>
          </w:rPr>
          <w:fldChar w:fldCharType="separate"/>
        </w:r>
        <w:r w:rsidR="00207BEA">
          <w:rPr>
            <w:rFonts w:ascii="Arial" w:hAnsi="Arial" w:cs="Arial"/>
            <w:noProof/>
            <w:webHidden/>
            <w:sz w:val="24"/>
            <w:szCs w:val="24"/>
          </w:rPr>
          <w:t>16</w:t>
        </w:r>
        <w:r w:rsidR="00095F2B" w:rsidRPr="00082B4D">
          <w:rPr>
            <w:rFonts w:ascii="Arial" w:hAnsi="Arial" w:cs="Arial"/>
            <w:noProof/>
            <w:webHidden/>
            <w:sz w:val="24"/>
            <w:szCs w:val="24"/>
          </w:rPr>
          <w:fldChar w:fldCharType="end"/>
        </w:r>
      </w:hyperlink>
    </w:p>
    <w:p w14:paraId="0DC7B9BC" w14:textId="4D32CECA" w:rsidR="00095F2B" w:rsidRPr="00082B4D" w:rsidRDefault="00095F2B" w:rsidP="00082B4D">
      <w:pPr>
        <w:pStyle w:val="Tabladeilustraciones"/>
        <w:tabs>
          <w:tab w:val="right" w:leader="dot" w:pos="9062"/>
        </w:tabs>
        <w:spacing w:line="360" w:lineRule="auto"/>
        <w:rPr>
          <w:rFonts w:ascii="Arial" w:eastAsiaTheme="minorEastAsia" w:hAnsi="Arial" w:cs="Arial"/>
          <w:noProof/>
          <w:sz w:val="24"/>
          <w:szCs w:val="24"/>
          <w:lang w:eastAsia="es-ES"/>
        </w:rPr>
      </w:pPr>
      <w:hyperlink w:anchor="_Toc201842935" w:history="1">
        <w:r w:rsidRPr="00082B4D">
          <w:rPr>
            <w:rStyle w:val="Hipervnculo"/>
            <w:rFonts w:ascii="Arial" w:hAnsi="Arial" w:cs="Arial"/>
            <w:noProof/>
            <w:sz w:val="24"/>
            <w:szCs w:val="24"/>
          </w:rPr>
          <w:t>2- 2.2 Contenido Corpus médico.  Elaboración propia con napkin.ai.</w:t>
        </w:r>
        <w:r w:rsidRPr="00082B4D">
          <w:rPr>
            <w:rFonts w:ascii="Arial" w:hAnsi="Arial" w:cs="Arial"/>
            <w:noProof/>
            <w:webHidden/>
            <w:sz w:val="24"/>
            <w:szCs w:val="24"/>
          </w:rPr>
          <w:tab/>
        </w:r>
        <w:r w:rsidRPr="00082B4D">
          <w:rPr>
            <w:rFonts w:ascii="Arial" w:hAnsi="Arial" w:cs="Arial"/>
            <w:noProof/>
            <w:webHidden/>
            <w:sz w:val="24"/>
            <w:szCs w:val="24"/>
          </w:rPr>
          <w:fldChar w:fldCharType="begin"/>
        </w:r>
        <w:r w:rsidRPr="00082B4D">
          <w:rPr>
            <w:rFonts w:ascii="Arial" w:hAnsi="Arial" w:cs="Arial"/>
            <w:noProof/>
            <w:webHidden/>
            <w:sz w:val="24"/>
            <w:szCs w:val="24"/>
          </w:rPr>
          <w:instrText xml:space="preserve"> PAGEREF _Toc201842935 \h </w:instrText>
        </w:r>
        <w:r w:rsidRPr="00082B4D">
          <w:rPr>
            <w:rFonts w:ascii="Arial" w:hAnsi="Arial" w:cs="Arial"/>
            <w:noProof/>
            <w:webHidden/>
            <w:sz w:val="24"/>
            <w:szCs w:val="24"/>
          </w:rPr>
        </w:r>
        <w:r w:rsidRPr="00082B4D">
          <w:rPr>
            <w:rFonts w:ascii="Arial" w:hAnsi="Arial" w:cs="Arial"/>
            <w:noProof/>
            <w:webHidden/>
            <w:sz w:val="24"/>
            <w:szCs w:val="24"/>
          </w:rPr>
          <w:fldChar w:fldCharType="separate"/>
        </w:r>
        <w:r w:rsidR="00207BEA">
          <w:rPr>
            <w:rFonts w:ascii="Arial" w:hAnsi="Arial" w:cs="Arial"/>
            <w:noProof/>
            <w:webHidden/>
            <w:sz w:val="24"/>
            <w:szCs w:val="24"/>
          </w:rPr>
          <w:t>17</w:t>
        </w:r>
        <w:r w:rsidRPr="00082B4D">
          <w:rPr>
            <w:rFonts w:ascii="Arial" w:hAnsi="Arial" w:cs="Arial"/>
            <w:noProof/>
            <w:webHidden/>
            <w:sz w:val="24"/>
            <w:szCs w:val="24"/>
          </w:rPr>
          <w:fldChar w:fldCharType="end"/>
        </w:r>
      </w:hyperlink>
    </w:p>
    <w:p w14:paraId="422D29AE" w14:textId="308186D2" w:rsidR="00095F2B" w:rsidRPr="00082B4D" w:rsidRDefault="00095F2B" w:rsidP="00082B4D">
      <w:pPr>
        <w:pStyle w:val="Tabladeilustraciones"/>
        <w:tabs>
          <w:tab w:val="right" w:leader="dot" w:pos="9062"/>
        </w:tabs>
        <w:spacing w:line="360" w:lineRule="auto"/>
        <w:rPr>
          <w:rFonts w:ascii="Arial" w:eastAsiaTheme="minorEastAsia" w:hAnsi="Arial" w:cs="Arial"/>
          <w:noProof/>
          <w:sz w:val="24"/>
          <w:szCs w:val="24"/>
          <w:lang w:eastAsia="es-ES"/>
        </w:rPr>
      </w:pPr>
      <w:hyperlink w:anchor="_Toc201842936" w:history="1">
        <w:r w:rsidRPr="00082B4D">
          <w:rPr>
            <w:rStyle w:val="Hipervnculo"/>
            <w:rFonts w:ascii="Arial" w:hAnsi="Arial" w:cs="Arial"/>
            <w:noProof/>
            <w:sz w:val="24"/>
            <w:szCs w:val="24"/>
          </w:rPr>
          <w:t>3. 2.3 Validación UMAP del Modelo Base BAAI/bge-m3: clustering semántico por categorías médicas "</w:t>
        </w:r>
        <w:r w:rsidRPr="00082B4D">
          <w:rPr>
            <w:rFonts w:ascii="Arial" w:hAnsi="Arial" w:cs="Arial"/>
            <w:noProof/>
            <w:webHidden/>
            <w:sz w:val="24"/>
            <w:szCs w:val="24"/>
          </w:rPr>
          <w:tab/>
        </w:r>
        <w:r w:rsidRPr="00082B4D">
          <w:rPr>
            <w:rFonts w:ascii="Arial" w:hAnsi="Arial" w:cs="Arial"/>
            <w:noProof/>
            <w:webHidden/>
            <w:sz w:val="24"/>
            <w:szCs w:val="24"/>
          </w:rPr>
          <w:fldChar w:fldCharType="begin"/>
        </w:r>
        <w:r w:rsidRPr="00082B4D">
          <w:rPr>
            <w:rFonts w:ascii="Arial" w:hAnsi="Arial" w:cs="Arial"/>
            <w:noProof/>
            <w:webHidden/>
            <w:sz w:val="24"/>
            <w:szCs w:val="24"/>
          </w:rPr>
          <w:instrText xml:space="preserve"> PAGEREF _Toc201842936 \h </w:instrText>
        </w:r>
        <w:r w:rsidRPr="00082B4D">
          <w:rPr>
            <w:rFonts w:ascii="Arial" w:hAnsi="Arial" w:cs="Arial"/>
            <w:noProof/>
            <w:webHidden/>
            <w:sz w:val="24"/>
            <w:szCs w:val="24"/>
          </w:rPr>
        </w:r>
        <w:r w:rsidRPr="00082B4D">
          <w:rPr>
            <w:rFonts w:ascii="Arial" w:hAnsi="Arial" w:cs="Arial"/>
            <w:noProof/>
            <w:webHidden/>
            <w:sz w:val="24"/>
            <w:szCs w:val="24"/>
          </w:rPr>
          <w:fldChar w:fldCharType="separate"/>
        </w:r>
        <w:r w:rsidR="00207BEA">
          <w:rPr>
            <w:rFonts w:ascii="Arial" w:hAnsi="Arial" w:cs="Arial"/>
            <w:noProof/>
            <w:webHidden/>
            <w:sz w:val="24"/>
            <w:szCs w:val="24"/>
          </w:rPr>
          <w:t>45</w:t>
        </w:r>
        <w:r w:rsidRPr="00082B4D">
          <w:rPr>
            <w:rFonts w:ascii="Arial" w:hAnsi="Arial" w:cs="Arial"/>
            <w:noProof/>
            <w:webHidden/>
            <w:sz w:val="24"/>
            <w:szCs w:val="24"/>
          </w:rPr>
          <w:fldChar w:fldCharType="end"/>
        </w:r>
      </w:hyperlink>
    </w:p>
    <w:p w14:paraId="59A4BD85" w14:textId="3CFDAEE9" w:rsidR="00095F2B" w:rsidRPr="00082B4D" w:rsidRDefault="00095F2B" w:rsidP="00082B4D">
      <w:pPr>
        <w:pStyle w:val="Tabladeilustraciones"/>
        <w:tabs>
          <w:tab w:val="right" w:leader="dot" w:pos="9062"/>
        </w:tabs>
        <w:spacing w:line="360" w:lineRule="auto"/>
        <w:rPr>
          <w:rFonts w:ascii="Arial" w:eastAsiaTheme="minorEastAsia" w:hAnsi="Arial" w:cs="Arial"/>
          <w:noProof/>
          <w:sz w:val="24"/>
          <w:szCs w:val="24"/>
          <w:lang w:eastAsia="es-ES"/>
        </w:rPr>
      </w:pPr>
      <w:hyperlink w:anchor="_Toc201842937" w:history="1">
        <w:r w:rsidRPr="00082B4D">
          <w:rPr>
            <w:rStyle w:val="Hipervnculo"/>
            <w:rFonts w:ascii="Arial" w:hAnsi="Arial" w:cs="Arial"/>
            <w:noProof/>
            <w:sz w:val="24"/>
            <w:szCs w:val="24"/>
          </w:rPr>
          <w:t>4- 2.4  Proyección UMAP de embeddings  generados por el modelo fine-tuneado (epoch4_MRR0.9717). clustering semántico por categorías médicas</w:t>
        </w:r>
        <w:r w:rsidRPr="00082B4D">
          <w:rPr>
            <w:rFonts w:ascii="Arial" w:hAnsi="Arial" w:cs="Arial"/>
            <w:noProof/>
            <w:webHidden/>
            <w:sz w:val="24"/>
            <w:szCs w:val="24"/>
          </w:rPr>
          <w:tab/>
        </w:r>
        <w:r w:rsidRPr="00082B4D">
          <w:rPr>
            <w:rFonts w:ascii="Arial" w:hAnsi="Arial" w:cs="Arial"/>
            <w:noProof/>
            <w:webHidden/>
            <w:sz w:val="24"/>
            <w:szCs w:val="24"/>
          </w:rPr>
          <w:fldChar w:fldCharType="begin"/>
        </w:r>
        <w:r w:rsidRPr="00082B4D">
          <w:rPr>
            <w:rFonts w:ascii="Arial" w:hAnsi="Arial" w:cs="Arial"/>
            <w:noProof/>
            <w:webHidden/>
            <w:sz w:val="24"/>
            <w:szCs w:val="24"/>
          </w:rPr>
          <w:instrText xml:space="preserve"> PAGEREF _Toc201842937 \h </w:instrText>
        </w:r>
        <w:r w:rsidRPr="00082B4D">
          <w:rPr>
            <w:rFonts w:ascii="Arial" w:hAnsi="Arial" w:cs="Arial"/>
            <w:noProof/>
            <w:webHidden/>
            <w:sz w:val="24"/>
            <w:szCs w:val="24"/>
          </w:rPr>
        </w:r>
        <w:r w:rsidRPr="00082B4D">
          <w:rPr>
            <w:rFonts w:ascii="Arial" w:hAnsi="Arial" w:cs="Arial"/>
            <w:noProof/>
            <w:webHidden/>
            <w:sz w:val="24"/>
            <w:szCs w:val="24"/>
          </w:rPr>
          <w:fldChar w:fldCharType="separate"/>
        </w:r>
        <w:r w:rsidR="00207BEA">
          <w:rPr>
            <w:rFonts w:ascii="Arial" w:hAnsi="Arial" w:cs="Arial"/>
            <w:noProof/>
            <w:webHidden/>
            <w:sz w:val="24"/>
            <w:szCs w:val="24"/>
          </w:rPr>
          <w:t>46</w:t>
        </w:r>
        <w:r w:rsidRPr="00082B4D">
          <w:rPr>
            <w:rFonts w:ascii="Arial" w:hAnsi="Arial" w:cs="Arial"/>
            <w:noProof/>
            <w:webHidden/>
            <w:sz w:val="24"/>
            <w:szCs w:val="24"/>
          </w:rPr>
          <w:fldChar w:fldCharType="end"/>
        </w:r>
      </w:hyperlink>
    </w:p>
    <w:p w14:paraId="200771D5" w14:textId="1323A27A" w:rsidR="00095F2B" w:rsidRPr="00082B4D" w:rsidRDefault="00095F2B" w:rsidP="00082B4D">
      <w:pPr>
        <w:pStyle w:val="Tabladeilustraciones"/>
        <w:tabs>
          <w:tab w:val="right" w:leader="dot" w:pos="9062"/>
        </w:tabs>
        <w:spacing w:line="360" w:lineRule="auto"/>
        <w:rPr>
          <w:rFonts w:ascii="Arial" w:eastAsiaTheme="minorEastAsia" w:hAnsi="Arial" w:cs="Arial"/>
          <w:noProof/>
          <w:sz w:val="24"/>
          <w:szCs w:val="24"/>
          <w:lang w:eastAsia="es-ES"/>
        </w:rPr>
      </w:pPr>
      <w:hyperlink w:anchor="_Toc201842938" w:history="1">
        <w:r w:rsidRPr="00082B4D">
          <w:rPr>
            <w:rStyle w:val="Hipervnculo"/>
            <w:rFonts w:ascii="Arial" w:hAnsi="Arial" w:cs="Arial"/>
            <w:noProof/>
            <w:sz w:val="24"/>
            <w:szCs w:val="24"/>
          </w:rPr>
          <w:t>5- 4.1 Secuencia de inicialización de la RAG . Elaboración propia con napkin.ai</w:t>
        </w:r>
        <w:r w:rsidRPr="00082B4D">
          <w:rPr>
            <w:rFonts w:ascii="Arial" w:hAnsi="Arial" w:cs="Arial"/>
            <w:noProof/>
            <w:webHidden/>
            <w:sz w:val="24"/>
            <w:szCs w:val="24"/>
          </w:rPr>
          <w:tab/>
        </w:r>
        <w:r w:rsidRPr="00082B4D">
          <w:rPr>
            <w:rFonts w:ascii="Arial" w:hAnsi="Arial" w:cs="Arial"/>
            <w:noProof/>
            <w:webHidden/>
            <w:sz w:val="24"/>
            <w:szCs w:val="24"/>
          </w:rPr>
          <w:fldChar w:fldCharType="begin"/>
        </w:r>
        <w:r w:rsidRPr="00082B4D">
          <w:rPr>
            <w:rFonts w:ascii="Arial" w:hAnsi="Arial" w:cs="Arial"/>
            <w:noProof/>
            <w:webHidden/>
            <w:sz w:val="24"/>
            <w:szCs w:val="24"/>
          </w:rPr>
          <w:instrText xml:space="preserve"> PAGEREF _Toc201842938 \h </w:instrText>
        </w:r>
        <w:r w:rsidRPr="00082B4D">
          <w:rPr>
            <w:rFonts w:ascii="Arial" w:hAnsi="Arial" w:cs="Arial"/>
            <w:noProof/>
            <w:webHidden/>
            <w:sz w:val="24"/>
            <w:szCs w:val="24"/>
          </w:rPr>
        </w:r>
        <w:r w:rsidRPr="00082B4D">
          <w:rPr>
            <w:rFonts w:ascii="Arial" w:hAnsi="Arial" w:cs="Arial"/>
            <w:noProof/>
            <w:webHidden/>
            <w:sz w:val="24"/>
            <w:szCs w:val="24"/>
          </w:rPr>
          <w:fldChar w:fldCharType="separate"/>
        </w:r>
        <w:r w:rsidR="00207BEA">
          <w:rPr>
            <w:rFonts w:ascii="Arial" w:hAnsi="Arial" w:cs="Arial"/>
            <w:noProof/>
            <w:webHidden/>
            <w:sz w:val="24"/>
            <w:szCs w:val="24"/>
          </w:rPr>
          <w:t>9</w:t>
        </w:r>
        <w:r w:rsidRPr="00082B4D">
          <w:rPr>
            <w:rFonts w:ascii="Arial" w:hAnsi="Arial" w:cs="Arial"/>
            <w:noProof/>
            <w:webHidden/>
            <w:sz w:val="24"/>
            <w:szCs w:val="24"/>
          </w:rPr>
          <w:fldChar w:fldCharType="end"/>
        </w:r>
      </w:hyperlink>
    </w:p>
    <w:p w14:paraId="58A6BC0A" w14:textId="4539A2A4" w:rsidR="00095F2B" w:rsidRPr="00082B4D" w:rsidRDefault="00095F2B" w:rsidP="00082B4D">
      <w:pPr>
        <w:pStyle w:val="Tabladeilustraciones"/>
        <w:tabs>
          <w:tab w:val="right" w:leader="dot" w:pos="9062"/>
        </w:tabs>
        <w:spacing w:line="360" w:lineRule="auto"/>
        <w:rPr>
          <w:rFonts w:ascii="Arial" w:eastAsiaTheme="minorEastAsia" w:hAnsi="Arial" w:cs="Arial"/>
          <w:noProof/>
          <w:sz w:val="24"/>
          <w:szCs w:val="24"/>
          <w:lang w:eastAsia="es-ES"/>
        </w:rPr>
      </w:pPr>
      <w:hyperlink w:anchor="_Toc201842939" w:history="1">
        <w:r w:rsidRPr="00082B4D">
          <w:rPr>
            <w:rStyle w:val="Hipervnculo"/>
            <w:rFonts w:ascii="Arial" w:hAnsi="Arial" w:cs="Arial"/>
            <w:noProof/>
            <w:sz w:val="24"/>
            <w:szCs w:val="24"/>
          </w:rPr>
          <w:t>6-4.2 -Flujo de la consulta individual . Elaboración propia con napkin.ai</w:t>
        </w:r>
        <w:r w:rsidRPr="00082B4D">
          <w:rPr>
            <w:rFonts w:ascii="Arial" w:hAnsi="Arial" w:cs="Arial"/>
            <w:noProof/>
            <w:webHidden/>
            <w:sz w:val="24"/>
            <w:szCs w:val="24"/>
          </w:rPr>
          <w:tab/>
        </w:r>
        <w:r w:rsidRPr="00082B4D">
          <w:rPr>
            <w:rFonts w:ascii="Arial" w:hAnsi="Arial" w:cs="Arial"/>
            <w:noProof/>
            <w:webHidden/>
            <w:sz w:val="24"/>
            <w:szCs w:val="24"/>
          </w:rPr>
          <w:fldChar w:fldCharType="begin"/>
        </w:r>
        <w:r w:rsidRPr="00082B4D">
          <w:rPr>
            <w:rFonts w:ascii="Arial" w:hAnsi="Arial" w:cs="Arial"/>
            <w:noProof/>
            <w:webHidden/>
            <w:sz w:val="24"/>
            <w:szCs w:val="24"/>
          </w:rPr>
          <w:instrText xml:space="preserve"> PAGEREF _Toc201842939 \h </w:instrText>
        </w:r>
        <w:r w:rsidRPr="00082B4D">
          <w:rPr>
            <w:rFonts w:ascii="Arial" w:hAnsi="Arial" w:cs="Arial"/>
            <w:noProof/>
            <w:webHidden/>
            <w:sz w:val="24"/>
            <w:szCs w:val="24"/>
          </w:rPr>
        </w:r>
        <w:r w:rsidRPr="00082B4D">
          <w:rPr>
            <w:rFonts w:ascii="Arial" w:hAnsi="Arial" w:cs="Arial"/>
            <w:noProof/>
            <w:webHidden/>
            <w:sz w:val="24"/>
            <w:szCs w:val="24"/>
          </w:rPr>
          <w:fldChar w:fldCharType="separate"/>
        </w:r>
        <w:r w:rsidR="00207BEA">
          <w:rPr>
            <w:rFonts w:ascii="Arial" w:hAnsi="Arial" w:cs="Arial"/>
            <w:noProof/>
            <w:webHidden/>
            <w:sz w:val="24"/>
            <w:szCs w:val="24"/>
          </w:rPr>
          <w:t>10</w:t>
        </w:r>
        <w:r w:rsidRPr="00082B4D">
          <w:rPr>
            <w:rFonts w:ascii="Arial" w:hAnsi="Arial" w:cs="Arial"/>
            <w:noProof/>
            <w:webHidden/>
            <w:sz w:val="24"/>
            <w:szCs w:val="24"/>
          </w:rPr>
          <w:fldChar w:fldCharType="end"/>
        </w:r>
      </w:hyperlink>
    </w:p>
    <w:p w14:paraId="0F88A64D" w14:textId="489B7E1D" w:rsidR="00095F2B" w:rsidRPr="00082B4D" w:rsidRDefault="00095F2B" w:rsidP="00082B4D">
      <w:pPr>
        <w:pStyle w:val="Tabladeilustraciones"/>
        <w:tabs>
          <w:tab w:val="right" w:leader="dot" w:pos="9062"/>
        </w:tabs>
        <w:spacing w:line="360" w:lineRule="auto"/>
        <w:rPr>
          <w:rFonts w:ascii="Arial" w:eastAsiaTheme="minorEastAsia" w:hAnsi="Arial" w:cs="Arial"/>
          <w:noProof/>
          <w:sz w:val="24"/>
          <w:szCs w:val="24"/>
          <w:lang w:eastAsia="es-ES"/>
        </w:rPr>
      </w:pPr>
      <w:hyperlink w:anchor="_Toc201842940" w:history="1">
        <w:r w:rsidRPr="00082B4D">
          <w:rPr>
            <w:rStyle w:val="Hipervnculo"/>
            <w:rFonts w:ascii="Arial" w:hAnsi="Arial" w:cs="Arial"/>
            <w:noProof/>
            <w:sz w:val="24"/>
            <w:szCs w:val="24"/>
          </w:rPr>
          <w:t>7. 4.3 Interfaz de la RAG</w:t>
        </w:r>
        <w:r w:rsidRPr="00082B4D">
          <w:rPr>
            <w:rFonts w:ascii="Arial" w:hAnsi="Arial" w:cs="Arial"/>
            <w:noProof/>
            <w:webHidden/>
            <w:sz w:val="24"/>
            <w:szCs w:val="24"/>
          </w:rPr>
          <w:tab/>
        </w:r>
        <w:r w:rsidRPr="00082B4D">
          <w:rPr>
            <w:rFonts w:ascii="Arial" w:hAnsi="Arial" w:cs="Arial"/>
            <w:noProof/>
            <w:webHidden/>
            <w:sz w:val="24"/>
            <w:szCs w:val="24"/>
          </w:rPr>
          <w:fldChar w:fldCharType="begin"/>
        </w:r>
        <w:r w:rsidRPr="00082B4D">
          <w:rPr>
            <w:rFonts w:ascii="Arial" w:hAnsi="Arial" w:cs="Arial"/>
            <w:noProof/>
            <w:webHidden/>
            <w:sz w:val="24"/>
            <w:szCs w:val="24"/>
          </w:rPr>
          <w:instrText xml:space="preserve"> PAGEREF _Toc201842940 \h </w:instrText>
        </w:r>
        <w:r w:rsidRPr="00082B4D">
          <w:rPr>
            <w:rFonts w:ascii="Arial" w:hAnsi="Arial" w:cs="Arial"/>
            <w:noProof/>
            <w:webHidden/>
            <w:sz w:val="24"/>
            <w:szCs w:val="24"/>
          </w:rPr>
        </w:r>
        <w:r w:rsidRPr="00082B4D">
          <w:rPr>
            <w:rFonts w:ascii="Arial" w:hAnsi="Arial" w:cs="Arial"/>
            <w:noProof/>
            <w:webHidden/>
            <w:sz w:val="24"/>
            <w:szCs w:val="24"/>
          </w:rPr>
          <w:fldChar w:fldCharType="separate"/>
        </w:r>
        <w:r w:rsidR="00207BEA">
          <w:rPr>
            <w:rFonts w:ascii="Arial" w:hAnsi="Arial" w:cs="Arial"/>
            <w:noProof/>
            <w:webHidden/>
            <w:sz w:val="24"/>
            <w:szCs w:val="24"/>
          </w:rPr>
          <w:t>30</w:t>
        </w:r>
        <w:r w:rsidRPr="00082B4D">
          <w:rPr>
            <w:rFonts w:ascii="Arial" w:hAnsi="Arial" w:cs="Arial"/>
            <w:noProof/>
            <w:webHidden/>
            <w:sz w:val="24"/>
            <w:szCs w:val="24"/>
          </w:rPr>
          <w:fldChar w:fldCharType="end"/>
        </w:r>
      </w:hyperlink>
    </w:p>
    <w:p w14:paraId="00498856" w14:textId="08608336" w:rsidR="00B95D4A" w:rsidRDefault="00933026" w:rsidP="001E1F67">
      <w:pPr>
        <w:spacing w:line="360" w:lineRule="auto"/>
        <w:rPr>
          <w:rFonts w:ascii="Arial" w:hAnsi="Arial" w:cs="Arial"/>
        </w:rPr>
      </w:pPr>
      <w:r w:rsidRPr="00BF3909">
        <w:rPr>
          <w:rFonts w:ascii="Arial" w:hAnsi="Arial" w:cs="Arial"/>
          <w:sz w:val="24"/>
          <w:szCs w:val="24"/>
        </w:rPr>
        <w:fldChar w:fldCharType="end"/>
      </w:r>
    </w:p>
    <w:p w14:paraId="42315CC9" w14:textId="46001E6D" w:rsidR="00B95D4A" w:rsidRDefault="00B95D4A">
      <w:pPr>
        <w:rPr>
          <w:rFonts w:ascii="Arial" w:hAnsi="Arial" w:cs="Arial"/>
        </w:rPr>
      </w:pPr>
      <w:r>
        <w:rPr>
          <w:rFonts w:ascii="Arial" w:hAnsi="Arial" w:cs="Arial"/>
        </w:rPr>
        <w:br w:type="page"/>
      </w:r>
    </w:p>
    <w:p w14:paraId="73E2AAAF" w14:textId="77777777" w:rsidR="00BD380A" w:rsidRDefault="00BD380A">
      <w:pPr>
        <w:rPr>
          <w:rFonts w:ascii="Arial" w:hAnsi="Arial" w:cs="Arial"/>
        </w:rPr>
      </w:pPr>
    </w:p>
    <w:p w14:paraId="01961557" w14:textId="77777777" w:rsidR="00EF351B" w:rsidRDefault="00EF351B">
      <w:pPr>
        <w:rPr>
          <w:rFonts w:ascii="Arial" w:hAnsi="Arial" w:cs="Arial"/>
        </w:rPr>
      </w:pPr>
    </w:p>
    <w:p w14:paraId="5C11622C" w14:textId="709A4180" w:rsidR="00775DB9" w:rsidRPr="007D60C9" w:rsidRDefault="008B752F" w:rsidP="001A18A1">
      <w:pPr>
        <w:pStyle w:val="Ttulo1"/>
        <w:numPr>
          <w:ilvl w:val="0"/>
          <w:numId w:val="1"/>
        </w:numPr>
      </w:pPr>
      <w:bookmarkStart w:id="0" w:name="_Toc201872310"/>
      <w:r w:rsidRPr="007D60C9">
        <w:t>Introducción</w:t>
      </w:r>
      <w:bookmarkEnd w:id="0"/>
    </w:p>
    <w:p w14:paraId="46383B89" w14:textId="60A8BE33" w:rsidR="008B752F" w:rsidRDefault="008B752F" w:rsidP="001A18A1">
      <w:pPr>
        <w:pStyle w:val="Ttulo2"/>
        <w:numPr>
          <w:ilvl w:val="1"/>
          <w:numId w:val="1"/>
        </w:numPr>
      </w:pPr>
      <w:bookmarkStart w:id="1" w:name="_Toc201872311"/>
      <w:r w:rsidRPr="007D60C9">
        <w:t>Justificación y planteamiento del problema</w:t>
      </w:r>
      <w:bookmarkEnd w:id="1"/>
    </w:p>
    <w:p w14:paraId="66F4D26A" w14:textId="77777777" w:rsidR="007118F6" w:rsidRPr="007118F6" w:rsidRDefault="007118F6" w:rsidP="007118F6">
      <w:pPr>
        <w:pStyle w:val="whitespace-normal"/>
        <w:spacing w:line="360" w:lineRule="auto"/>
        <w:ind w:left="0" w:firstLine="0"/>
        <w:rPr>
          <w:rFonts w:ascii="Arial" w:eastAsiaTheme="minorHAnsi" w:hAnsi="Arial" w:cs="Arial"/>
          <w:kern w:val="2"/>
          <w:lang w:eastAsia="en-US"/>
          <w14:ligatures w14:val="standardContextual"/>
        </w:rPr>
      </w:pPr>
      <w:r w:rsidRPr="007118F6">
        <w:rPr>
          <w:rFonts w:ascii="Arial" w:eastAsiaTheme="minorHAnsi" w:hAnsi="Arial" w:cs="Arial"/>
          <w:kern w:val="2"/>
          <w:lang w:eastAsia="en-US"/>
          <w14:ligatures w14:val="standardContextual"/>
        </w:rPr>
        <w:t xml:space="preserve">En el contexto actual de salud digital, los usuarios buscan información médica fiable en Internet. Aunque lo óptimo sigue siendo acudir a una consulta médica profesional, existe una demanda creciente de recursos informativos accesibles y comprensibles, especialmente en </w:t>
      </w:r>
      <w:r w:rsidRPr="007118F6">
        <w:rPr>
          <w:rFonts w:ascii="Arial" w:eastAsiaTheme="minorHAnsi" w:hAnsi="Arial" w:cs="Arial"/>
          <w:b/>
          <w:bCs/>
          <w:kern w:val="2"/>
          <w:lang w:eastAsia="en-US"/>
          <w14:ligatures w14:val="standardContextual"/>
        </w:rPr>
        <w:t>comunidades bilingües como la vasca</w:t>
      </w:r>
      <w:r w:rsidRPr="007118F6">
        <w:rPr>
          <w:rFonts w:ascii="Arial" w:eastAsiaTheme="minorHAnsi" w:hAnsi="Arial" w:cs="Arial"/>
          <w:kern w:val="2"/>
          <w:lang w:eastAsia="en-US"/>
          <w14:ligatures w14:val="standardContextual"/>
        </w:rPr>
        <w:t>, donde la información médica debe estar disponible tanto en castellano como en euskera.</w:t>
      </w:r>
    </w:p>
    <w:p w14:paraId="59391508" w14:textId="77777777" w:rsidR="007118F6" w:rsidRPr="007118F6" w:rsidRDefault="007118F6" w:rsidP="007118F6">
      <w:pPr>
        <w:pStyle w:val="whitespace-normal"/>
        <w:spacing w:line="360" w:lineRule="auto"/>
        <w:ind w:left="0" w:firstLine="0"/>
        <w:rPr>
          <w:rFonts w:ascii="Arial" w:eastAsiaTheme="minorHAnsi" w:hAnsi="Arial" w:cs="Arial"/>
          <w:kern w:val="2"/>
          <w:lang w:eastAsia="en-US"/>
          <w14:ligatures w14:val="standardContextual"/>
        </w:rPr>
      </w:pPr>
      <w:r w:rsidRPr="007118F6">
        <w:rPr>
          <w:rFonts w:ascii="Arial" w:eastAsiaTheme="minorHAnsi" w:hAnsi="Arial" w:cs="Arial"/>
          <w:kern w:val="2"/>
          <w:lang w:eastAsia="en-US"/>
          <w14:ligatures w14:val="standardContextual"/>
        </w:rPr>
        <w:t xml:space="preserve">La inspiración inicial para este trabajo surgió al visitar el portal </w:t>
      </w:r>
      <w:proofErr w:type="spellStart"/>
      <w:r w:rsidRPr="007118F6">
        <w:rPr>
          <w:rFonts w:ascii="Arial" w:eastAsiaTheme="minorHAnsi" w:hAnsi="Arial" w:cs="Arial"/>
          <w:b/>
          <w:bCs/>
          <w:kern w:val="2"/>
          <w:lang w:eastAsia="en-US"/>
          <w14:ligatures w14:val="standardContextual"/>
        </w:rPr>
        <w:t>Osasun</w:t>
      </w:r>
      <w:proofErr w:type="spellEnd"/>
      <w:r w:rsidRPr="007118F6">
        <w:rPr>
          <w:rFonts w:ascii="Arial" w:eastAsiaTheme="minorHAnsi" w:hAnsi="Arial" w:cs="Arial"/>
          <w:b/>
          <w:bCs/>
          <w:kern w:val="2"/>
          <w:lang w:eastAsia="en-US"/>
          <w14:ligatures w14:val="standardContextual"/>
        </w:rPr>
        <w:t xml:space="preserve"> </w:t>
      </w:r>
      <w:proofErr w:type="spellStart"/>
      <w:r w:rsidRPr="007118F6">
        <w:rPr>
          <w:rFonts w:ascii="Arial" w:eastAsiaTheme="minorHAnsi" w:hAnsi="Arial" w:cs="Arial"/>
          <w:b/>
          <w:bCs/>
          <w:kern w:val="2"/>
          <w:lang w:eastAsia="en-US"/>
          <w14:ligatures w14:val="standardContextual"/>
        </w:rPr>
        <w:t>Eskola</w:t>
      </w:r>
      <w:proofErr w:type="spellEnd"/>
      <w:r w:rsidRPr="007118F6">
        <w:rPr>
          <w:rFonts w:ascii="Arial" w:eastAsiaTheme="minorHAnsi" w:hAnsi="Arial" w:cs="Arial"/>
          <w:kern w:val="2"/>
          <w:lang w:eastAsia="en-US"/>
          <w14:ligatures w14:val="standardContextual"/>
        </w:rPr>
        <w:t xml:space="preserve">, un servicio de </w:t>
      </w:r>
      <w:proofErr w:type="spellStart"/>
      <w:r w:rsidRPr="007118F6">
        <w:rPr>
          <w:rFonts w:ascii="Arial" w:eastAsiaTheme="minorHAnsi" w:hAnsi="Arial" w:cs="Arial"/>
          <w:kern w:val="2"/>
          <w:lang w:eastAsia="en-US"/>
          <w14:ligatures w14:val="standardContextual"/>
        </w:rPr>
        <w:t>Osakidetza</w:t>
      </w:r>
      <w:proofErr w:type="spellEnd"/>
      <w:r w:rsidRPr="007118F6">
        <w:rPr>
          <w:rFonts w:ascii="Arial" w:eastAsiaTheme="minorHAnsi" w:hAnsi="Arial" w:cs="Arial"/>
          <w:kern w:val="2"/>
          <w:lang w:eastAsia="en-US"/>
          <w14:ligatures w14:val="standardContextual"/>
        </w:rPr>
        <w:t xml:space="preserve"> y del Departamento de Salud del Gobierno Vasco que proporciona formación e información médica a la ciudadanía </w:t>
      </w:r>
      <w:r w:rsidRPr="007118F6">
        <w:rPr>
          <w:rFonts w:ascii="Arial" w:eastAsiaTheme="minorHAnsi" w:hAnsi="Arial" w:cs="Arial"/>
          <w:b/>
          <w:bCs/>
          <w:kern w:val="2"/>
          <w:lang w:eastAsia="en-US"/>
          <w14:ligatures w14:val="standardContextual"/>
        </w:rPr>
        <w:t>en ambos idiomas oficiales</w:t>
      </w:r>
      <w:r w:rsidRPr="007118F6">
        <w:rPr>
          <w:rFonts w:ascii="Arial" w:eastAsiaTheme="minorHAnsi" w:hAnsi="Arial" w:cs="Arial"/>
          <w:kern w:val="2"/>
          <w:lang w:eastAsia="en-US"/>
          <w14:ligatures w14:val="standardContextual"/>
        </w:rPr>
        <w:t>, con el fin de fomentar una actitud activa y responsable hacia la salud y la enfermedad.</w:t>
      </w:r>
    </w:p>
    <w:p w14:paraId="63D4FFA5" w14:textId="245CC697" w:rsidR="007118F6" w:rsidRDefault="003C6008" w:rsidP="007118F6">
      <w:pPr>
        <w:spacing w:line="360" w:lineRule="auto"/>
        <w:rPr>
          <w:rFonts w:ascii="Arial" w:hAnsi="Arial" w:cs="Arial"/>
          <w:sz w:val="24"/>
          <w:szCs w:val="24"/>
        </w:rPr>
      </w:pPr>
      <w:r w:rsidRPr="003C6008">
        <w:rPr>
          <w:rFonts w:ascii="Arial" w:hAnsi="Arial" w:cs="Arial"/>
          <w:sz w:val="24"/>
          <w:szCs w:val="24"/>
        </w:rPr>
        <w:t xml:space="preserve">Sin embargo, navegar por esta web puede ser complejo para personas no expertas, y la </w:t>
      </w:r>
      <w:r w:rsidRPr="003C6008">
        <w:rPr>
          <w:rFonts w:ascii="Arial" w:hAnsi="Arial" w:cs="Arial"/>
          <w:b/>
          <w:bCs/>
          <w:sz w:val="24"/>
          <w:szCs w:val="24"/>
        </w:rPr>
        <w:t>necesidad de alternar entre euskera y castellano</w:t>
      </w:r>
      <w:r w:rsidRPr="003C6008">
        <w:rPr>
          <w:rFonts w:ascii="Arial" w:hAnsi="Arial" w:cs="Arial"/>
          <w:sz w:val="24"/>
          <w:szCs w:val="24"/>
        </w:rPr>
        <w:t xml:space="preserve"> para encontrar información completa añade una barrera adicional. Esto motivó el desarrollo de un asistente conversacional que pudiera </w:t>
      </w:r>
      <w:r w:rsidRPr="003C6008">
        <w:rPr>
          <w:rFonts w:ascii="Arial" w:hAnsi="Arial" w:cs="Arial"/>
          <w:b/>
          <w:bCs/>
          <w:sz w:val="24"/>
          <w:szCs w:val="24"/>
        </w:rPr>
        <w:t>responder de forma natural en ambos idiomas</w:t>
      </w:r>
      <w:r w:rsidRPr="003C6008">
        <w:rPr>
          <w:rFonts w:ascii="Arial" w:hAnsi="Arial" w:cs="Arial"/>
          <w:sz w:val="24"/>
          <w:szCs w:val="24"/>
        </w:rPr>
        <w:t>, eliminando las barreras lingüísticas en el acceso a información médica de calidad.</w:t>
      </w:r>
    </w:p>
    <w:p w14:paraId="0B0574E6" w14:textId="77777777" w:rsidR="003C6008" w:rsidRDefault="003C6008" w:rsidP="007118F6">
      <w:pPr>
        <w:spacing w:line="360" w:lineRule="auto"/>
        <w:rPr>
          <w:rFonts w:ascii="Arial" w:hAnsi="Arial" w:cs="Arial"/>
          <w:sz w:val="24"/>
          <w:szCs w:val="24"/>
        </w:rPr>
      </w:pPr>
    </w:p>
    <w:p w14:paraId="61C6D955" w14:textId="77777777" w:rsidR="003C6008" w:rsidRPr="003C6008" w:rsidRDefault="003C6008" w:rsidP="003C6008">
      <w:pPr>
        <w:spacing w:before="0" w:after="160" w:line="360" w:lineRule="auto"/>
        <w:rPr>
          <w:rFonts w:ascii="Arial" w:hAnsi="Arial" w:cs="Arial"/>
          <w:b/>
          <w:bCs/>
          <w:sz w:val="24"/>
          <w:szCs w:val="24"/>
        </w:rPr>
      </w:pPr>
      <w:r w:rsidRPr="003C6008">
        <w:rPr>
          <w:rFonts w:ascii="Arial" w:hAnsi="Arial" w:cs="Arial"/>
          <w:b/>
          <w:bCs/>
          <w:sz w:val="24"/>
          <w:szCs w:val="24"/>
        </w:rPr>
        <w:t>Problemática identificada</w:t>
      </w:r>
    </w:p>
    <w:p w14:paraId="248C8113" w14:textId="77777777" w:rsidR="003C6008" w:rsidRPr="003C6008" w:rsidRDefault="003C6008" w:rsidP="003C6008">
      <w:pPr>
        <w:spacing w:before="0" w:after="160" w:line="360" w:lineRule="auto"/>
        <w:rPr>
          <w:rFonts w:ascii="Arial" w:hAnsi="Arial" w:cs="Arial"/>
          <w:sz w:val="24"/>
          <w:szCs w:val="24"/>
        </w:rPr>
      </w:pPr>
      <w:r w:rsidRPr="003C6008">
        <w:rPr>
          <w:rFonts w:ascii="Arial" w:hAnsi="Arial" w:cs="Arial"/>
          <w:sz w:val="24"/>
          <w:szCs w:val="24"/>
        </w:rPr>
        <w:t>El desarrollo de sistemas de información médica automatizados enfrenta tres desafíos principales:</w:t>
      </w:r>
    </w:p>
    <w:p w14:paraId="3D407EA9" w14:textId="77777777" w:rsidR="003C6008" w:rsidRPr="003C6008" w:rsidRDefault="003C6008" w:rsidP="003C6008">
      <w:pPr>
        <w:spacing w:before="0" w:after="160" w:line="360" w:lineRule="auto"/>
        <w:rPr>
          <w:rFonts w:ascii="Arial" w:hAnsi="Arial" w:cs="Arial"/>
          <w:sz w:val="24"/>
          <w:szCs w:val="24"/>
        </w:rPr>
      </w:pPr>
      <w:r w:rsidRPr="003C6008">
        <w:rPr>
          <w:rFonts w:ascii="Arial" w:hAnsi="Arial" w:cs="Arial"/>
          <w:b/>
          <w:bCs/>
          <w:sz w:val="24"/>
          <w:szCs w:val="24"/>
        </w:rPr>
        <w:t>1. Brecha semántica entre lenguajes:</w:t>
      </w:r>
      <w:r w:rsidRPr="003C6008">
        <w:rPr>
          <w:rFonts w:ascii="Arial" w:hAnsi="Arial" w:cs="Arial"/>
          <w:sz w:val="24"/>
          <w:szCs w:val="24"/>
        </w:rPr>
        <w:t xml:space="preserve"> La forma en que los usuarios se expresan (lenguaje coloquial) difiere considerablemente del lenguaje técnico utilizado por </w:t>
      </w:r>
      <w:r w:rsidRPr="003C6008">
        <w:rPr>
          <w:rFonts w:ascii="Arial" w:hAnsi="Arial" w:cs="Arial"/>
          <w:sz w:val="24"/>
          <w:szCs w:val="24"/>
        </w:rPr>
        <w:lastRenderedPageBreak/>
        <w:t>profesionales sanitarios. Esta brecha semántica representa un reto significativo para los sistemas automáticos de recuperación de información médica.</w:t>
      </w:r>
    </w:p>
    <w:p w14:paraId="6E47DB2E" w14:textId="77777777" w:rsidR="003C6008" w:rsidRPr="003C6008" w:rsidRDefault="003C6008" w:rsidP="003C6008">
      <w:pPr>
        <w:spacing w:before="0" w:after="160" w:line="360" w:lineRule="auto"/>
        <w:rPr>
          <w:rFonts w:ascii="Arial" w:hAnsi="Arial" w:cs="Arial"/>
          <w:sz w:val="24"/>
          <w:szCs w:val="24"/>
        </w:rPr>
      </w:pPr>
      <w:r w:rsidRPr="003C6008">
        <w:rPr>
          <w:rFonts w:ascii="Arial" w:hAnsi="Arial" w:cs="Arial"/>
          <w:b/>
          <w:bCs/>
          <w:sz w:val="24"/>
          <w:szCs w:val="24"/>
        </w:rPr>
        <w:t>2. Multilingüismo en contextos específicos:</w:t>
      </w:r>
      <w:r w:rsidRPr="003C6008">
        <w:rPr>
          <w:rFonts w:ascii="Arial" w:hAnsi="Arial" w:cs="Arial"/>
          <w:sz w:val="24"/>
          <w:szCs w:val="24"/>
        </w:rPr>
        <w:t xml:space="preserve"> En el País Vasco, donde el </w:t>
      </w:r>
      <w:r w:rsidRPr="003C6008">
        <w:rPr>
          <w:rFonts w:ascii="Arial" w:hAnsi="Arial" w:cs="Arial"/>
          <w:b/>
          <w:bCs/>
          <w:sz w:val="24"/>
          <w:szCs w:val="24"/>
        </w:rPr>
        <w:t>euskera es lengua cooficial junto al castellano</w:t>
      </w:r>
      <w:r w:rsidRPr="003C6008">
        <w:rPr>
          <w:rFonts w:ascii="Arial" w:hAnsi="Arial" w:cs="Arial"/>
          <w:sz w:val="24"/>
          <w:szCs w:val="24"/>
        </w:rPr>
        <w:t xml:space="preserve">, los ciudadanos necesitan acceder a información médica en su lengua de preferencia. Sin embargo, las lenguas minoritarias como el euskera enfrentan </w:t>
      </w:r>
      <w:r w:rsidRPr="003C6008">
        <w:rPr>
          <w:rFonts w:ascii="Arial" w:hAnsi="Arial" w:cs="Arial"/>
          <w:b/>
          <w:bCs/>
          <w:sz w:val="24"/>
          <w:szCs w:val="24"/>
        </w:rPr>
        <w:t>importantes barreras tecnológicas</w:t>
      </w:r>
      <w:r w:rsidRPr="003C6008">
        <w:rPr>
          <w:rFonts w:ascii="Arial" w:hAnsi="Arial" w:cs="Arial"/>
          <w:sz w:val="24"/>
          <w:szCs w:val="24"/>
        </w:rPr>
        <w:t xml:space="preserve"> en el desarrollo de sistemas de PLN: escasez de corpus especializados, ausencia de modelos de </w:t>
      </w:r>
      <w:proofErr w:type="spellStart"/>
      <w:r w:rsidRPr="003C6008">
        <w:rPr>
          <w:rFonts w:ascii="Arial" w:hAnsi="Arial" w:cs="Arial"/>
          <w:sz w:val="24"/>
          <w:szCs w:val="24"/>
        </w:rPr>
        <w:t>embeddings</w:t>
      </w:r>
      <w:proofErr w:type="spellEnd"/>
      <w:r w:rsidRPr="003C6008">
        <w:rPr>
          <w:rFonts w:ascii="Arial" w:hAnsi="Arial" w:cs="Arial"/>
          <w:sz w:val="24"/>
          <w:szCs w:val="24"/>
        </w:rPr>
        <w:t xml:space="preserve"> médicos, y limitaciones en modelos de generación de lenguaje natural.</w:t>
      </w:r>
    </w:p>
    <w:p w14:paraId="55B05FFB" w14:textId="77777777" w:rsidR="003C6008" w:rsidRPr="003C6008" w:rsidRDefault="003C6008" w:rsidP="003C6008">
      <w:pPr>
        <w:spacing w:before="0" w:after="160" w:line="360" w:lineRule="auto"/>
        <w:rPr>
          <w:rFonts w:ascii="Arial" w:hAnsi="Arial" w:cs="Arial"/>
          <w:sz w:val="24"/>
          <w:szCs w:val="24"/>
        </w:rPr>
      </w:pPr>
      <w:r w:rsidRPr="003C6008">
        <w:rPr>
          <w:rFonts w:ascii="Arial" w:hAnsi="Arial" w:cs="Arial"/>
          <w:sz w:val="24"/>
          <w:szCs w:val="24"/>
        </w:rPr>
        <w:t xml:space="preserve">Esta </w:t>
      </w:r>
      <w:r w:rsidRPr="003C6008">
        <w:rPr>
          <w:rFonts w:ascii="Arial" w:hAnsi="Arial" w:cs="Arial"/>
          <w:b/>
          <w:bCs/>
          <w:sz w:val="24"/>
          <w:szCs w:val="24"/>
        </w:rPr>
        <w:t>brecha digital lingüística</w:t>
      </w:r>
      <w:r w:rsidRPr="003C6008">
        <w:rPr>
          <w:rFonts w:ascii="Arial" w:hAnsi="Arial" w:cs="Arial"/>
          <w:sz w:val="24"/>
          <w:szCs w:val="24"/>
        </w:rPr>
        <w:t xml:space="preserve"> es especialmente problemática en el ámbito sanitario, donde la comprensión precisa de la información puede ser crítica para la salud de las personas.</w:t>
      </w:r>
    </w:p>
    <w:p w14:paraId="6A5F0C27" w14:textId="77777777" w:rsidR="003C6008" w:rsidRPr="003C6008" w:rsidRDefault="003C6008" w:rsidP="003C6008">
      <w:pPr>
        <w:spacing w:before="0" w:after="160" w:line="360" w:lineRule="auto"/>
        <w:rPr>
          <w:rFonts w:ascii="Arial" w:hAnsi="Arial" w:cs="Arial"/>
          <w:sz w:val="24"/>
          <w:szCs w:val="24"/>
        </w:rPr>
      </w:pPr>
      <w:r w:rsidRPr="003C6008">
        <w:rPr>
          <w:rFonts w:ascii="Arial" w:hAnsi="Arial" w:cs="Arial"/>
          <w:b/>
          <w:bCs/>
          <w:sz w:val="24"/>
          <w:szCs w:val="24"/>
        </w:rPr>
        <w:t>3. Limitaciones de enfoques tradicionales:</w:t>
      </w:r>
      <w:r w:rsidRPr="003C6008">
        <w:rPr>
          <w:rFonts w:ascii="Arial" w:hAnsi="Arial" w:cs="Arial"/>
          <w:sz w:val="24"/>
          <w:szCs w:val="24"/>
        </w:rPr>
        <w:t xml:space="preserve"> Los motores de búsqueda tradicionales basados en palabras clave, como TF-IDF y BM25, aunque eficientes y ampliamente usados, muestran limitaciones al trabajar con expresiones informales o variantes lingüísticas presentes en consultas médicas reales.</w:t>
      </w:r>
    </w:p>
    <w:p w14:paraId="1EEAFDCB" w14:textId="77777777" w:rsidR="003C6008" w:rsidRPr="003C6008" w:rsidRDefault="003C6008" w:rsidP="003C6008">
      <w:pPr>
        <w:spacing w:before="0" w:after="160" w:line="360" w:lineRule="auto"/>
        <w:rPr>
          <w:rFonts w:ascii="Arial" w:hAnsi="Arial" w:cs="Arial"/>
          <w:b/>
          <w:bCs/>
          <w:sz w:val="24"/>
          <w:szCs w:val="24"/>
        </w:rPr>
      </w:pPr>
      <w:r w:rsidRPr="003C6008">
        <w:rPr>
          <w:rFonts w:ascii="Arial" w:hAnsi="Arial" w:cs="Arial"/>
          <w:b/>
          <w:bCs/>
          <w:sz w:val="24"/>
          <w:szCs w:val="24"/>
        </w:rPr>
        <w:t>Desafíos técnicos específicos del euskera</w:t>
      </w:r>
    </w:p>
    <w:p w14:paraId="38171D5A" w14:textId="495EFC71" w:rsidR="003C6008" w:rsidRPr="003C6008" w:rsidRDefault="003C6008" w:rsidP="003C6008">
      <w:pPr>
        <w:spacing w:before="0" w:after="160" w:line="360" w:lineRule="auto"/>
        <w:rPr>
          <w:rFonts w:ascii="Arial" w:hAnsi="Arial" w:cs="Arial"/>
          <w:sz w:val="24"/>
          <w:szCs w:val="24"/>
        </w:rPr>
      </w:pPr>
      <w:r w:rsidRPr="003C6008">
        <w:rPr>
          <w:rFonts w:ascii="Arial" w:hAnsi="Arial" w:cs="Arial"/>
          <w:sz w:val="24"/>
          <w:szCs w:val="24"/>
        </w:rPr>
        <w:t xml:space="preserve">El desarrollo de sistemas de </w:t>
      </w:r>
      <w:r>
        <w:rPr>
          <w:rFonts w:ascii="Arial" w:hAnsi="Arial" w:cs="Arial"/>
          <w:sz w:val="24"/>
          <w:szCs w:val="24"/>
        </w:rPr>
        <w:t>NLP</w:t>
      </w:r>
      <w:r w:rsidRPr="003C6008">
        <w:rPr>
          <w:rFonts w:ascii="Arial" w:hAnsi="Arial" w:cs="Arial"/>
          <w:sz w:val="24"/>
          <w:szCs w:val="24"/>
        </w:rPr>
        <w:t xml:space="preserve"> para euskera presenta </w:t>
      </w:r>
      <w:r w:rsidRPr="003C6008">
        <w:rPr>
          <w:rFonts w:ascii="Arial" w:hAnsi="Arial" w:cs="Arial"/>
          <w:b/>
          <w:bCs/>
          <w:sz w:val="24"/>
          <w:szCs w:val="24"/>
        </w:rPr>
        <w:t>desafíos únicos</w:t>
      </w:r>
      <w:r w:rsidRPr="003C6008">
        <w:rPr>
          <w:rFonts w:ascii="Arial" w:hAnsi="Arial" w:cs="Arial"/>
          <w:sz w:val="24"/>
          <w:szCs w:val="24"/>
        </w:rPr>
        <w:t xml:space="preserve"> que requirieron </w:t>
      </w:r>
      <w:r>
        <w:rPr>
          <w:rFonts w:ascii="Arial" w:hAnsi="Arial" w:cs="Arial"/>
          <w:sz w:val="24"/>
          <w:szCs w:val="24"/>
        </w:rPr>
        <w:t>tomar decisiones</w:t>
      </w:r>
      <w:r w:rsidRPr="003C6008">
        <w:rPr>
          <w:rFonts w:ascii="Arial" w:hAnsi="Arial" w:cs="Arial"/>
          <w:sz w:val="24"/>
          <w:szCs w:val="24"/>
        </w:rPr>
        <w:t xml:space="preserve">. Durante este TFM no se encontraron modelos de </w:t>
      </w:r>
      <w:proofErr w:type="spellStart"/>
      <w:r w:rsidRPr="003C6008">
        <w:rPr>
          <w:rFonts w:ascii="Arial" w:hAnsi="Arial" w:cs="Arial"/>
          <w:sz w:val="24"/>
          <w:szCs w:val="24"/>
        </w:rPr>
        <w:t>embeddings</w:t>
      </w:r>
      <w:proofErr w:type="spellEnd"/>
      <w:r w:rsidRPr="003C6008">
        <w:rPr>
          <w:rFonts w:ascii="Arial" w:hAnsi="Arial" w:cs="Arial"/>
          <w:sz w:val="24"/>
          <w:szCs w:val="24"/>
        </w:rPr>
        <w:t xml:space="preserve"> médicos especializados ni modelos de generación de lenguaje que ofrecieran resultados satisfactorios para euskera, lo que obligó a </w:t>
      </w:r>
      <w:r w:rsidRPr="003C6008">
        <w:rPr>
          <w:rFonts w:ascii="Arial" w:hAnsi="Arial" w:cs="Arial"/>
          <w:b/>
          <w:bCs/>
          <w:sz w:val="24"/>
          <w:szCs w:val="24"/>
        </w:rPr>
        <w:t>diseñar una arquitectura</w:t>
      </w:r>
      <w:r w:rsidRPr="003C6008">
        <w:rPr>
          <w:rFonts w:ascii="Arial" w:hAnsi="Arial" w:cs="Arial"/>
          <w:sz w:val="24"/>
          <w:szCs w:val="24"/>
        </w:rPr>
        <w:t xml:space="preserve"> basada en traducción automática bidireccional.</w:t>
      </w:r>
    </w:p>
    <w:p w14:paraId="69CDDFE8" w14:textId="77777777" w:rsidR="003C6008" w:rsidRPr="003C6008" w:rsidRDefault="003C6008" w:rsidP="003C6008">
      <w:pPr>
        <w:spacing w:before="0" w:after="160" w:line="360" w:lineRule="auto"/>
        <w:rPr>
          <w:rFonts w:ascii="Arial" w:hAnsi="Arial" w:cs="Arial"/>
          <w:sz w:val="24"/>
          <w:szCs w:val="24"/>
        </w:rPr>
      </w:pPr>
      <w:r w:rsidRPr="003C6008">
        <w:rPr>
          <w:rFonts w:ascii="Arial" w:hAnsi="Arial" w:cs="Arial"/>
          <w:sz w:val="24"/>
          <w:szCs w:val="24"/>
        </w:rPr>
        <w:t xml:space="preserve">Esta aproximación, aunque añade complejidad técnica y coste computacional, </w:t>
      </w:r>
      <w:r w:rsidRPr="003C6008">
        <w:rPr>
          <w:rFonts w:ascii="Arial" w:hAnsi="Arial" w:cs="Arial"/>
          <w:b/>
          <w:bCs/>
          <w:sz w:val="24"/>
          <w:szCs w:val="24"/>
        </w:rPr>
        <w:t>preserva la capacidad multilingüe</w:t>
      </w:r>
      <w:r w:rsidRPr="003C6008">
        <w:rPr>
          <w:rFonts w:ascii="Arial" w:hAnsi="Arial" w:cs="Arial"/>
          <w:sz w:val="24"/>
          <w:szCs w:val="24"/>
        </w:rPr>
        <w:t xml:space="preserve"> del sistema y garantiza que los usuarios puedan interactuar en su lengua de preferencia, manteniendo así la </w:t>
      </w:r>
      <w:r w:rsidRPr="003C6008">
        <w:rPr>
          <w:rFonts w:ascii="Arial" w:hAnsi="Arial" w:cs="Arial"/>
          <w:b/>
          <w:bCs/>
          <w:sz w:val="24"/>
          <w:szCs w:val="24"/>
        </w:rPr>
        <w:t>accesibilidad lingüística</w:t>
      </w:r>
      <w:r w:rsidRPr="003C6008">
        <w:rPr>
          <w:rFonts w:ascii="Arial" w:hAnsi="Arial" w:cs="Arial"/>
          <w:sz w:val="24"/>
          <w:szCs w:val="24"/>
        </w:rPr>
        <w:t xml:space="preserve"> como principio fundamental del diseño.</w:t>
      </w:r>
    </w:p>
    <w:p w14:paraId="37A9FA17" w14:textId="77777777" w:rsidR="003C6008" w:rsidRPr="003C6008" w:rsidRDefault="003C6008" w:rsidP="003C6008">
      <w:pPr>
        <w:spacing w:before="0" w:after="160" w:line="360" w:lineRule="auto"/>
        <w:rPr>
          <w:rFonts w:ascii="Arial" w:hAnsi="Arial" w:cs="Arial"/>
          <w:b/>
          <w:bCs/>
          <w:sz w:val="24"/>
          <w:szCs w:val="24"/>
        </w:rPr>
      </w:pPr>
      <w:r w:rsidRPr="003C6008">
        <w:rPr>
          <w:rFonts w:ascii="Arial" w:hAnsi="Arial" w:cs="Arial"/>
          <w:b/>
          <w:bCs/>
          <w:sz w:val="24"/>
          <w:szCs w:val="24"/>
        </w:rPr>
        <w:t>Propuesta de solución</w:t>
      </w:r>
    </w:p>
    <w:p w14:paraId="1371B449" w14:textId="77777777" w:rsidR="003C6008" w:rsidRDefault="003C6008" w:rsidP="003C6008">
      <w:pPr>
        <w:spacing w:line="360" w:lineRule="auto"/>
        <w:rPr>
          <w:rFonts w:ascii="Arial" w:hAnsi="Arial" w:cs="Arial"/>
          <w:sz w:val="24"/>
          <w:szCs w:val="24"/>
        </w:rPr>
      </w:pPr>
      <w:r w:rsidRPr="003C6008">
        <w:rPr>
          <w:rFonts w:ascii="Arial" w:hAnsi="Arial" w:cs="Arial"/>
          <w:sz w:val="24"/>
          <w:szCs w:val="24"/>
        </w:rPr>
        <w:lastRenderedPageBreak/>
        <w:t xml:space="preserve">El objetivo fue construir un </w:t>
      </w:r>
      <w:r w:rsidRPr="003C6008">
        <w:rPr>
          <w:rFonts w:ascii="Arial" w:hAnsi="Arial" w:cs="Arial"/>
          <w:b/>
          <w:bCs/>
          <w:sz w:val="24"/>
          <w:szCs w:val="24"/>
        </w:rPr>
        <w:t>asistente médico informativo bilingüe</w:t>
      </w:r>
      <w:r w:rsidRPr="003C6008">
        <w:rPr>
          <w:rFonts w:ascii="Arial" w:hAnsi="Arial" w:cs="Arial"/>
          <w:sz w:val="24"/>
          <w:szCs w:val="24"/>
        </w:rPr>
        <w:t xml:space="preserve"> que permitiera acceder fácilmente a información médica fiable en un formato accesible, interactivo y </w:t>
      </w:r>
      <w:r w:rsidRPr="003C6008">
        <w:rPr>
          <w:rFonts w:ascii="Arial" w:hAnsi="Arial" w:cs="Arial"/>
          <w:b/>
          <w:bCs/>
          <w:sz w:val="24"/>
          <w:szCs w:val="24"/>
        </w:rPr>
        <w:t>verdaderamente multilingüe</w:t>
      </w:r>
      <w:r w:rsidRPr="003C6008">
        <w:rPr>
          <w:rFonts w:ascii="Arial" w:hAnsi="Arial" w:cs="Arial"/>
          <w:sz w:val="24"/>
          <w:szCs w:val="24"/>
        </w:rPr>
        <w:t xml:space="preserve">. Un sistema que no sustituye la consulta médica, pero que apoya a la ciudadanía vasca con recomendaciones útiles y comprensibles </w:t>
      </w:r>
      <w:r w:rsidRPr="003C6008">
        <w:rPr>
          <w:rFonts w:ascii="Arial" w:hAnsi="Arial" w:cs="Arial"/>
          <w:b/>
          <w:bCs/>
          <w:sz w:val="24"/>
          <w:szCs w:val="24"/>
        </w:rPr>
        <w:t>en euskera y castellano</w:t>
      </w:r>
      <w:r w:rsidRPr="003C6008">
        <w:rPr>
          <w:rFonts w:ascii="Arial" w:hAnsi="Arial" w:cs="Arial"/>
          <w:sz w:val="24"/>
          <w:szCs w:val="24"/>
        </w:rPr>
        <w:t xml:space="preserve">, siguiendo el espíritu inclusivo de la </w:t>
      </w:r>
      <w:proofErr w:type="spellStart"/>
      <w:r w:rsidRPr="003C6008">
        <w:rPr>
          <w:rFonts w:ascii="Arial" w:hAnsi="Arial" w:cs="Arial"/>
          <w:sz w:val="24"/>
          <w:szCs w:val="24"/>
        </w:rPr>
        <w:t>Osasun</w:t>
      </w:r>
      <w:proofErr w:type="spellEnd"/>
      <w:r w:rsidRPr="003C6008">
        <w:rPr>
          <w:rFonts w:ascii="Arial" w:hAnsi="Arial" w:cs="Arial"/>
          <w:sz w:val="24"/>
          <w:szCs w:val="24"/>
        </w:rPr>
        <w:t xml:space="preserve"> </w:t>
      </w:r>
      <w:proofErr w:type="spellStart"/>
      <w:r w:rsidRPr="003C6008">
        <w:rPr>
          <w:rFonts w:ascii="Arial" w:hAnsi="Arial" w:cs="Arial"/>
          <w:sz w:val="24"/>
          <w:szCs w:val="24"/>
        </w:rPr>
        <w:t>Eskola</w:t>
      </w:r>
      <w:proofErr w:type="spellEnd"/>
      <w:r w:rsidRPr="003C6008">
        <w:rPr>
          <w:rFonts w:ascii="Arial" w:hAnsi="Arial" w:cs="Arial"/>
          <w:sz w:val="24"/>
          <w:szCs w:val="24"/>
        </w:rPr>
        <w:t xml:space="preserve"> y </w:t>
      </w:r>
      <w:r w:rsidRPr="003C6008">
        <w:rPr>
          <w:rFonts w:ascii="Arial" w:hAnsi="Arial" w:cs="Arial"/>
          <w:b/>
          <w:bCs/>
          <w:sz w:val="24"/>
          <w:szCs w:val="24"/>
        </w:rPr>
        <w:t>respetando la diversidad lingüística</w:t>
      </w:r>
      <w:r w:rsidRPr="003C6008">
        <w:rPr>
          <w:rFonts w:ascii="Arial" w:hAnsi="Arial" w:cs="Arial"/>
          <w:sz w:val="24"/>
          <w:szCs w:val="24"/>
        </w:rPr>
        <w:t xml:space="preserve"> de la comunidad.</w:t>
      </w:r>
    </w:p>
    <w:p w14:paraId="6D8E8ABC" w14:textId="77777777" w:rsidR="00633C64" w:rsidRPr="003C6008" w:rsidRDefault="00633C64" w:rsidP="003C6008">
      <w:pPr>
        <w:spacing w:before="0" w:after="160" w:line="360" w:lineRule="auto"/>
        <w:rPr>
          <w:rFonts w:ascii="Arial" w:hAnsi="Arial" w:cs="Arial"/>
          <w:sz w:val="24"/>
          <w:szCs w:val="24"/>
        </w:rPr>
      </w:pPr>
    </w:p>
    <w:p w14:paraId="0A0E148D" w14:textId="48619C07" w:rsidR="008B752F" w:rsidRPr="008D6CCA" w:rsidRDefault="007D60C9" w:rsidP="002A0FE0">
      <w:pPr>
        <w:pStyle w:val="Ttulo2"/>
        <w:numPr>
          <w:ilvl w:val="1"/>
          <w:numId w:val="1"/>
        </w:numPr>
        <w:ind w:left="226" w:hanging="113"/>
      </w:pPr>
      <w:bookmarkStart w:id="2" w:name="_Toc201872312"/>
      <w:r w:rsidRPr="008D6CCA">
        <w:t>Objetivos</w:t>
      </w:r>
      <w:bookmarkEnd w:id="2"/>
    </w:p>
    <w:p w14:paraId="467ABE07" w14:textId="6A6F6B21" w:rsidR="007D60C9" w:rsidRDefault="007D60C9" w:rsidP="002A0FE0">
      <w:pPr>
        <w:pStyle w:val="Ttulo2"/>
        <w:numPr>
          <w:ilvl w:val="2"/>
          <w:numId w:val="1"/>
        </w:numPr>
        <w:ind w:left="226" w:hanging="113"/>
      </w:pPr>
      <w:bookmarkStart w:id="3" w:name="_Toc201872313"/>
      <w:r w:rsidRPr="007D60C9">
        <w:t>Objetivo general</w:t>
      </w:r>
      <w:bookmarkEnd w:id="3"/>
    </w:p>
    <w:p w14:paraId="1D34A4AA" w14:textId="05871C2C" w:rsidR="006D7855" w:rsidRPr="006D7855" w:rsidRDefault="006D7855" w:rsidP="006D7855">
      <w:pPr>
        <w:spacing w:line="360" w:lineRule="auto"/>
        <w:ind w:left="426"/>
        <w:rPr>
          <w:rFonts w:ascii="Arial" w:hAnsi="Arial" w:cs="Arial"/>
          <w:sz w:val="24"/>
          <w:szCs w:val="24"/>
        </w:rPr>
      </w:pPr>
      <w:r w:rsidRPr="006D7855">
        <w:rPr>
          <w:rFonts w:ascii="Arial" w:hAnsi="Arial" w:cs="Arial"/>
          <w:sz w:val="24"/>
          <w:szCs w:val="24"/>
        </w:rPr>
        <w:t>Desarrollar un sistema de Recuperación Aumentada con Generación (RAG) que permita responder consultas médicas informativas en castellano y euskera, combinando técnicas de búsqueda semántica, traducción automática, generación de lenguaje y memoria conversacional.</w:t>
      </w:r>
    </w:p>
    <w:p w14:paraId="57378604" w14:textId="77777777" w:rsidR="006D7855" w:rsidRDefault="006D7855" w:rsidP="001A18A1">
      <w:pPr>
        <w:pStyle w:val="Ttulo2"/>
        <w:numPr>
          <w:ilvl w:val="2"/>
          <w:numId w:val="1"/>
        </w:numPr>
      </w:pPr>
      <w:bookmarkStart w:id="4" w:name="_Toc201872314"/>
      <w:r w:rsidRPr="007D60C9">
        <w:t>Objetivo</w:t>
      </w:r>
      <w:r>
        <w:t>s</w:t>
      </w:r>
      <w:r w:rsidRPr="007D60C9">
        <w:t xml:space="preserve"> </w:t>
      </w:r>
      <w:r>
        <w:t>específicos</w:t>
      </w:r>
      <w:bookmarkEnd w:id="4"/>
    </w:p>
    <w:p w14:paraId="6DD207D9" w14:textId="77777777" w:rsidR="006D7855" w:rsidRPr="00350C53" w:rsidRDefault="006D7855" w:rsidP="001A18A1">
      <w:pPr>
        <w:pStyle w:val="Prrafodelista"/>
        <w:numPr>
          <w:ilvl w:val="0"/>
          <w:numId w:val="2"/>
        </w:numPr>
        <w:spacing w:line="360" w:lineRule="auto"/>
        <w:rPr>
          <w:rFonts w:ascii="Arial" w:hAnsi="Arial" w:cs="Arial"/>
          <w:sz w:val="24"/>
          <w:szCs w:val="24"/>
        </w:rPr>
      </w:pPr>
      <w:r w:rsidRPr="00350C53">
        <w:rPr>
          <w:rFonts w:ascii="Arial" w:hAnsi="Arial" w:cs="Arial"/>
          <w:sz w:val="24"/>
          <w:szCs w:val="24"/>
        </w:rPr>
        <w:t xml:space="preserve">Evaluar distintos modelos de </w:t>
      </w:r>
      <w:proofErr w:type="spellStart"/>
      <w:r w:rsidRPr="00350C53">
        <w:rPr>
          <w:rFonts w:ascii="Arial" w:hAnsi="Arial" w:cs="Arial"/>
          <w:sz w:val="24"/>
          <w:szCs w:val="24"/>
        </w:rPr>
        <w:t>embeddings</w:t>
      </w:r>
      <w:proofErr w:type="spellEnd"/>
      <w:r w:rsidRPr="00350C53">
        <w:rPr>
          <w:rFonts w:ascii="Arial" w:hAnsi="Arial" w:cs="Arial"/>
          <w:sz w:val="24"/>
          <w:szCs w:val="24"/>
        </w:rPr>
        <w:t xml:space="preserve"> multilingües para la creación de una base de datos vectorial.</w:t>
      </w:r>
    </w:p>
    <w:p w14:paraId="656C218B" w14:textId="4D5AC24E" w:rsidR="006D7855" w:rsidRPr="00350C53" w:rsidRDefault="006D7855" w:rsidP="001A18A1">
      <w:pPr>
        <w:pStyle w:val="Prrafodelista"/>
        <w:numPr>
          <w:ilvl w:val="0"/>
          <w:numId w:val="2"/>
        </w:numPr>
        <w:spacing w:line="360" w:lineRule="auto"/>
        <w:rPr>
          <w:rFonts w:ascii="Arial" w:hAnsi="Arial" w:cs="Arial"/>
          <w:sz w:val="24"/>
          <w:szCs w:val="24"/>
        </w:rPr>
      </w:pPr>
      <w:r w:rsidRPr="00350C53">
        <w:rPr>
          <w:rFonts w:ascii="Arial" w:hAnsi="Arial" w:cs="Arial"/>
          <w:sz w:val="24"/>
          <w:szCs w:val="24"/>
        </w:rPr>
        <w:t>Realizar fine-</w:t>
      </w:r>
      <w:proofErr w:type="spellStart"/>
      <w:r w:rsidRPr="00350C53">
        <w:rPr>
          <w:rFonts w:ascii="Arial" w:hAnsi="Arial" w:cs="Arial"/>
          <w:sz w:val="24"/>
          <w:szCs w:val="24"/>
        </w:rPr>
        <w:t>tuning</w:t>
      </w:r>
      <w:proofErr w:type="spellEnd"/>
      <w:r w:rsidRPr="00350C53">
        <w:rPr>
          <w:rFonts w:ascii="Arial" w:hAnsi="Arial" w:cs="Arial"/>
          <w:sz w:val="24"/>
          <w:szCs w:val="24"/>
        </w:rPr>
        <w:t xml:space="preserve"> sobre un modelo generalista (BAAI/bge-m3) usando pares de preguntas/respuestas médicas tanto técnicas como en lenguaje coloquial.</w:t>
      </w:r>
    </w:p>
    <w:p w14:paraId="6087B70E" w14:textId="1744E4C4" w:rsidR="006D7855" w:rsidRPr="00350C53" w:rsidRDefault="006D7855" w:rsidP="001A18A1">
      <w:pPr>
        <w:pStyle w:val="Prrafodelista"/>
        <w:numPr>
          <w:ilvl w:val="0"/>
          <w:numId w:val="2"/>
        </w:numPr>
        <w:spacing w:line="360" w:lineRule="auto"/>
        <w:rPr>
          <w:rFonts w:ascii="Arial" w:hAnsi="Arial" w:cs="Arial"/>
          <w:sz w:val="24"/>
          <w:szCs w:val="24"/>
        </w:rPr>
      </w:pPr>
      <w:r w:rsidRPr="00350C53">
        <w:rPr>
          <w:rFonts w:ascii="Arial" w:hAnsi="Arial" w:cs="Arial"/>
          <w:sz w:val="24"/>
          <w:szCs w:val="24"/>
        </w:rPr>
        <w:t>Comparar estrategias de recuperación: TF-IDF, BM25, Bi-</w:t>
      </w:r>
      <w:proofErr w:type="spellStart"/>
      <w:r w:rsidRPr="00350C53">
        <w:rPr>
          <w:rFonts w:ascii="Arial" w:hAnsi="Arial" w:cs="Arial"/>
          <w:sz w:val="24"/>
          <w:szCs w:val="24"/>
        </w:rPr>
        <w:t>Encoder</w:t>
      </w:r>
      <w:proofErr w:type="spellEnd"/>
      <w:r w:rsidRPr="00350C53">
        <w:rPr>
          <w:rFonts w:ascii="Arial" w:hAnsi="Arial" w:cs="Arial"/>
          <w:sz w:val="24"/>
          <w:szCs w:val="24"/>
        </w:rPr>
        <w:t>, Cross-</w:t>
      </w:r>
      <w:proofErr w:type="spellStart"/>
      <w:r w:rsidRPr="00350C53">
        <w:rPr>
          <w:rFonts w:ascii="Arial" w:hAnsi="Arial" w:cs="Arial"/>
          <w:sz w:val="24"/>
          <w:szCs w:val="24"/>
        </w:rPr>
        <w:t>Encoder</w:t>
      </w:r>
      <w:proofErr w:type="spellEnd"/>
      <w:r w:rsidRPr="00350C53">
        <w:rPr>
          <w:rFonts w:ascii="Arial" w:hAnsi="Arial" w:cs="Arial"/>
          <w:sz w:val="24"/>
          <w:szCs w:val="24"/>
        </w:rPr>
        <w:t>, pipelines híbridos</w:t>
      </w:r>
      <w:r w:rsidR="003435FD">
        <w:rPr>
          <w:rFonts w:ascii="Arial" w:hAnsi="Arial" w:cs="Arial"/>
          <w:sz w:val="24"/>
          <w:szCs w:val="24"/>
        </w:rPr>
        <w:t xml:space="preserve"> </w:t>
      </w:r>
      <w:r w:rsidR="003435FD" w:rsidRPr="003435FD">
        <w:rPr>
          <w:rFonts w:ascii="Arial" w:hAnsi="Arial" w:cs="Arial"/>
          <w:sz w:val="24"/>
          <w:szCs w:val="24"/>
        </w:rPr>
        <w:t xml:space="preserve">para determinar la configuración </w:t>
      </w:r>
      <w:proofErr w:type="gramStart"/>
      <w:r w:rsidR="003435FD" w:rsidRPr="003435FD">
        <w:rPr>
          <w:rFonts w:ascii="Arial" w:hAnsi="Arial" w:cs="Arial"/>
          <w:sz w:val="24"/>
          <w:szCs w:val="24"/>
        </w:rPr>
        <w:t>óptima.</w:t>
      </w:r>
      <w:r w:rsidRPr="00350C53">
        <w:rPr>
          <w:rFonts w:ascii="Arial" w:hAnsi="Arial" w:cs="Arial"/>
          <w:sz w:val="24"/>
          <w:szCs w:val="24"/>
        </w:rPr>
        <w:t>.</w:t>
      </w:r>
      <w:proofErr w:type="gramEnd"/>
    </w:p>
    <w:p w14:paraId="0FCF1152" w14:textId="0C5F22F8" w:rsidR="006D7855" w:rsidRDefault="006D7855" w:rsidP="001A18A1">
      <w:pPr>
        <w:pStyle w:val="Prrafodelista"/>
        <w:numPr>
          <w:ilvl w:val="0"/>
          <w:numId w:val="2"/>
        </w:numPr>
        <w:spacing w:line="360" w:lineRule="auto"/>
        <w:rPr>
          <w:rFonts w:ascii="Arial" w:hAnsi="Arial" w:cs="Arial"/>
          <w:sz w:val="24"/>
          <w:szCs w:val="24"/>
        </w:rPr>
      </w:pPr>
      <w:r w:rsidRPr="00350C53">
        <w:rPr>
          <w:rFonts w:ascii="Arial" w:hAnsi="Arial" w:cs="Arial"/>
          <w:sz w:val="24"/>
          <w:szCs w:val="24"/>
        </w:rPr>
        <w:t>Integrar un sistema conversacional multilingüe con memoria y traducción automática. </w:t>
      </w:r>
    </w:p>
    <w:p w14:paraId="33893155" w14:textId="26965D60" w:rsidR="003435FD" w:rsidRDefault="003435FD" w:rsidP="001A18A1">
      <w:pPr>
        <w:pStyle w:val="Prrafodelista"/>
        <w:numPr>
          <w:ilvl w:val="0"/>
          <w:numId w:val="2"/>
        </w:numPr>
        <w:spacing w:line="360" w:lineRule="auto"/>
        <w:rPr>
          <w:rFonts w:ascii="Arial" w:hAnsi="Arial" w:cs="Arial"/>
          <w:sz w:val="24"/>
          <w:szCs w:val="24"/>
        </w:rPr>
      </w:pPr>
      <w:r w:rsidRPr="003435FD">
        <w:rPr>
          <w:rFonts w:ascii="Arial" w:hAnsi="Arial" w:cs="Arial"/>
          <w:sz w:val="24"/>
          <w:szCs w:val="24"/>
        </w:rPr>
        <w:t>Integrar un sistema conversacional multilingüe con memoria y traducción automática bidireccional euskera-castellano.</w:t>
      </w:r>
    </w:p>
    <w:p w14:paraId="6203D3C3" w14:textId="461A831F" w:rsidR="003435FD" w:rsidRPr="00350C53" w:rsidRDefault="003435FD" w:rsidP="001A18A1">
      <w:pPr>
        <w:pStyle w:val="Prrafodelista"/>
        <w:numPr>
          <w:ilvl w:val="0"/>
          <w:numId w:val="2"/>
        </w:numPr>
        <w:spacing w:line="360" w:lineRule="auto"/>
        <w:rPr>
          <w:rFonts w:ascii="Arial" w:hAnsi="Arial" w:cs="Arial"/>
          <w:sz w:val="24"/>
          <w:szCs w:val="24"/>
        </w:rPr>
      </w:pPr>
      <w:r w:rsidRPr="003435FD">
        <w:rPr>
          <w:rFonts w:ascii="Arial" w:hAnsi="Arial" w:cs="Arial"/>
          <w:sz w:val="24"/>
          <w:szCs w:val="24"/>
        </w:rPr>
        <w:t xml:space="preserve">Desplegar una interfaz sencilla mediante </w:t>
      </w:r>
      <w:proofErr w:type="spellStart"/>
      <w:r w:rsidRPr="003435FD">
        <w:rPr>
          <w:rFonts w:ascii="Arial" w:hAnsi="Arial" w:cs="Arial"/>
          <w:sz w:val="24"/>
          <w:szCs w:val="24"/>
        </w:rPr>
        <w:t>Streamlit</w:t>
      </w:r>
      <w:proofErr w:type="spellEnd"/>
      <w:r w:rsidRPr="003435FD">
        <w:rPr>
          <w:rFonts w:ascii="Arial" w:hAnsi="Arial" w:cs="Arial"/>
          <w:sz w:val="24"/>
          <w:szCs w:val="24"/>
        </w:rPr>
        <w:t xml:space="preserve"> para validar la usabilidad del sistema.</w:t>
      </w:r>
    </w:p>
    <w:p w14:paraId="4B16B83B" w14:textId="1FE44BD1" w:rsidR="00A115B3" w:rsidRPr="008D6CCA" w:rsidRDefault="00A115B3" w:rsidP="001A18A1">
      <w:pPr>
        <w:pStyle w:val="Ttulo2"/>
        <w:numPr>
          <w:ilvl w:val="1"/>
          <w:numId w:val="1"/>
        </w:numPr>
      </w:pPr>
      <w:bookmarkStart w:id="5" w:name="_Toc201872315"/>
      <w:r>
        <w:lastRenderedPageBreak/>
        <w:t>Metodología</w:t>
      </w:r>
      <w:bookmarkEnd w:id="5"/>
      <w:r>
        <w:t xml:space="preserve"> </w:t>
      </w:r>
    </w:p>
    <w:p w14:paraId="28EF1EE4" w14:textId="445A2F6B" w:rsidR="009463D4" w:rsidRDefault="009463D4" w:rsidP="009463D4">
      <w:pPr>
        <w:spacing w:line="360" w:lineRule="auto"/>
        <w:ind w:left="426"/>
        <w:rPr>
          <w:rFonts w:ascii="Arial" w:hAnsi="Arial" w:cs="Arial"/>
          <w:sz w:val="24"/>
          <w:szCs w:val="24"/>
        </w:rPr>
      </w:pPr>
      <w:r w:rsidRPr="009463D4">
        <w:rPr>
          <w:rFonts w:ascii="Arial" w:hAnsi="Arial" w:cs="Arial"/>
          <w:sz w:val="24"/>
          <w:szCs w:val="24"/>
        </w:rPr>
        <w:t>Se ha adoptado una metodología modular basada en fases:</w:t>
      </w:r>
    </w:p>
    <w:p w14:paraId="5873B6AC" w14:textId="54C257B9" w:rsidR="009463D4" w:rsidRDefault="00633C64" w:rsidP="001A18A1">
      <w:pPr>
        <w:pStyle w:val="Prrafodelista"/>
        <w:numPr>
          <w:ilvl w:val="0"/>
          <w:numId w:val="3"/>
        </w:numPr>
        <w:spacing w:line="360" w:lineRule="auto"/>
        <w:ind w:left="851" w:hanging="425"/>
        <w:rPr>
          <w:rFonts w:ascii="Arial" w:hAnsi="Arial" w:cs="Arial"/>
          <w:sz w:val="24"/>
          <w:szCs w:val="24"/>
        </w:rPr>
      </w:pPr>
      <w:r>
        <w:rPr>
          <w:rFonts w:ascii="Arial" w:hAnsi="Arial" w:cs="Arial"/>
          <w:b/>
          <w:bCs/>
          <w:sz w:val="24"/>
          <w:szCs w:val="24"/>
        </w:rPr>
        <w:t xml:space="preserve">Fase 1: </w:t>
      </w:r>
      <w:r w:rsidR="009463D4" w:rsidRPr="00DF3F1B">
        <w:rPr>
          <w:rFonts w:ascii="Arial" w:hAnsi="Arial" w:cs="Arial"/>
          <w:b/>
          <w:bCs/>
          <w:sz w:val="24"/>
          <w:szCs w:val="24"/>
        </w:rPr>
        <w:t>Preparación del corpus</w:t>
      </w:r>
      <w:r w:rsidR="009463D4" w:rsidRPr="00DF3F1B">
        <w:rPr>
          <w:rFonts w:ascii="Arial" w:hAnsi="Arial" w:cs="Arial"/>
          <w:sz w:val="24"/>
          <w:szCs w:val="24"/>
        </w:rPr>
        <w:t>: extracción, limpieza y segmentación de documentos médicos multimodales (</w:t>
      </w:r>
      <w:proofErr w:type="spellStart"/>
      <w:r w:rsidR="009463D4" w:rsidRPr="00DF3F1B">
        <w:rPr>
          <w:rFonts w:ascii="Arial" w:hAnsi="Arial" w:cs="Arial"/>
          <w:sz w:val="24"/>
          <w:szCs w:val="24"/>
        </w:rPr>
        <w:t>PDFs</w:t>
      </w:r>
      <w:proofErr w:type="spellEnd"/>
      <w:r w:rsidR="009463D4" w:rsidRPr="00DF3F1B">
        <w:rPr>
          <w:rFonts w:ascii="Arial" w:hAnsi="Arial" w:cs="Arial"/>
          <w:sz w:val="24"/>
          <w:szCs w:val="24"/>
        </w:rPr>
        <w:t xml:space="preserve"> de diversas fuentes sanitarias y</w:t>
      </w:r>
      <w:r w:rsidR="00934151">
        <w:rPr>
          <w:rFonts w:ascii="Arial" w:hAnsi="Arial" w:cs="Arial"/>
          <w:sz w:val="24"/>
          <w:szCs w:val="24"/>
        </w:rPr>
        <w:t xml:space="preserve"> </w:t>
      </w:r>
      <w:r w:rsidR="009463D4" w:rsidRPr="00DF3F1B">
        <w:rPr>
          <w:rFonts w:ascii="Arial" w:hAnsi="Arial" w:cs="Arial"/>
          <w:sz w:val="24"/>
          <w:szCs w:val="24"/>
        </w:rPr>
        <w:t xml:space="preserve">contenido web de </w:t>
      </w:r>
      <w:proofErr w:type="spellStart"/>
      <w:r w:rsidR="009463D4" w:rsidRPr="00DF3F1B">
        <w:rPr>
          <w:rFonts w:ascii="Arial" w:hAnsi="Arial" w:cs="Arial"/>
          <w:sz w:val="24"/>
          <w:szCs w:val="24"/>
        </w:rPr>
        <w:t>Osakidetza</w:t>
      </w:r>
      <w:proofErr w:type="spellEnd"/>
      <w:r w:rsidR="009463D4" w:rsidRPr="00DF3F1B">
        <w:rPr>
          <w:rFonts w:ascii="Arial" w:hAnsi="Arial" w:cs="Arial"/>
          <w:sz w:val="24"/>
          <w:szCs w:val="24"/>
        </w:rPr>
        <w:t>).</w:t>
      </w:r>
    </w:p>
    <w:p w14:paraId="388ACC85" w14:textId="77777777" w:rsidR="002904F7" w:rsidRPr="00DF3F1B" w:rsidRDefault="002904F7" w:rsidP="002904F7">
      <w:pPr>
        <w:pStyle w:val="Prrafodelista"/>
        <w:spacing w:line="360" w:lineRule="auto"/>
        <w:ind w:left="851" w:firstLine="0"/>
        <w:rPr>
          <w:rFonts w:ascii="Arial" w:hAnsi="Arial" w:cs="Arial"/>
          <w:sz w:val="24"/>
          <w:szCs w:val="24"/>
        </w:rPr>
      </w:pPr>
    </w:p>
    <w:p w14:paraId="0268CF26" w14:textId="61EFBC30" w:rsidR="00A12518" w:rsidRDefault="00633C64" w:rsidP="001A18A1">
      <w:pPr>
        <w:pStyle w:val="Prrafodelista"/>
        <w:numPr>
          <w:ilvl w:val="0"/>
          <w:numId w:val="3"/>
        </w:numPr>
        <w:spacing w:line="360" w:lineRule="auto"/>
        <w:ind w:left="851" w:hanging="425"/>
        <w:rPr>
          <w:rFonts w:ascii="Arial" w:hAnsi="Arial" w:cs="Arial"/>
          <w:b/>
          <w:bCs/>
          <w:sz w:val="24"/>
          <w:szCs w:val="24"/>
        </w:rPr>
      </w:pPr>
      <w:r>
        <w:rPr>
          <w:rFonts w:ascii="Arial" w:hAnsi="Arial" w:cs="Arial"/>
          <w:b/>
          <w:bCs/>
          <w:sz w:val="24"/>
          <w:szCs w:val="24"/>
        </w:rPr>
        <w:t xml:space="preserve">Fase 2: </w:t>
      </w:r>
      <w:r w:rsidR="009463D4" w:rsidRPr="00A12518">
        <w:rPr>
          <w:rFonts w:ascii="Arial" w:hAnsi="Arial" w:cs="Arial"/>
          <w:b/>
          <w:bCs/>
          <w:sz w:val="24"/>
          <w:szCs w:val="24"/>
        </w:rPr>
        <w:t xml:space="preserve">Construcción de </w:t>
      </w:r>
      <w:proofErr w:type="spellStart"/>
      <w:r w:rsidR="009463D4" w:rsidRPr="00A12518">
        <w:rPr>
          <w:rFonts w:ascii="Arial" w:hAnsi="Arial" w:cs="Arial"/>
          <w:b/>
          <w:bCs/>
          <w:sz w:val="24"/>
          <w:szCs w:val="24"/>
        </w:rPr>
        <w:t>datasets</w:t>
      </w:r>
      <w:proofErr w:type="spellEnd"/>
      <w:r w:rsidR="009463D4" w:rsidRPr="00A12518">
        <w:rPr>
          <w:rFonts w:ascii="Arial" w:hAnsi="Arial" w:cs="Arial"/>
          <w:b/>
          <w:bCs/>
          <w:sz w:val="24"/>
          <w:szCs w:val="24"/>
        </w:rPr>
        <w:t xml:space="preserve"> de evaluación</w:t>
      </w:r>
      <w:r w:rsidR="00A12518">
        <w:rPr>
          <w:rFonts w:ascii="Arial" w:hAnsi="Arial" w:cs="Arial"/>
          <w:b/>
          <w:bCs/>
          <w:sz w:val="24"/>
          <w:szCs w:val="24"/>
        </w:rPr>
        <w:t>:</w:t>
      </w:r>
    </w:p>
    <w:p w14:paraId="7A9151F7" w14:textId="540AF178" w:rsidR="00C53E27" w:rsidRDefault="00633C64" w:rsidP="001A18A1">
      <w:pPr>
        <w:pStyle w:val="Prrafodelista"/>
        <w:numPr>
          <w:ilvl w:val="1"/>
          <w:numId w:val="3"/>
        </w:numPr>
        <w:spacing w:line="360" w:lineRule="auto"/>
        <w:rPr>
          <w:rFonts w:ascii="Arial" w:hAnsi="Arial" w:cs="Arial"/>
          <w:sz w:val="24"/>
          <w:szCs w:val="24"/>
        </w:rPr>
      </w:pPr>
      <w:proofErr w:type="spellStart"/>
      <w:r w:rsidRPr="00633C64">
        <w:rPr>
          <w:rFonts w:ascii="Arial" w:hAnsi="Arial" w:cs="Arial"/>
          <w:b/>
          <w:bCs/>
          <w:sz w:val="24"/>
          <w:szCs w:val="24"/>
        </w:rPr>
        <w:t>Dataset</w:t>
      </w:r>
      <w:proofErr w:type="spellEnd"/>
      <w:r w:rsidRPr="00633C64">
        <w:rPr>
          <w:rFonts w:ascii="Arial" w:hAnsi="Arial" w:cs="Arial"/>
          <w:b/>
          <w:bCs/>
          <w:sz w:val="24"/>
          <w:szCs w:val="24"/>
        </w:rPr>
        <w:t xml:space="preserve"> </w:t>
      </w:r>
      <w:proofErr w:type="gramStart"/>
      <w:r w:rsidRPr="00633C64">
        <w:rPr>
          <w:rFonts w:ascii="Arial" w:hAnsi="Arial" w:cs="Arial"/>
          <w:b/>
          <w:bCs/>
          <w:sz w:val="24"/>
          <w:szCs w:val="24"/>
        </w:rPr>
        <w:t>de test</w:t>
      </w:r>
      <w:proofErr w:type="gramEnd"/>
      <w:r w:rsidRPr="00633C64">
        <w:rPr>
          <w:rFonts w:ascii="Arial" w:hAnsi="Arial" w:cs="Arial"/>
          <w:b/>
          <w:bCs/>
          <w:sz w:val="24"/>
          <w:szCs w:val="24"/>
        </w:rPr>
        <w:t xml:space="preserve"> (</w:t>
      </w:r>
      <w:proofErr w:type="spellStart"/>
      <w:r w:rsidRPr="00633C64">
        <w:rPr>
          <w:rFonts w:ascii="Arial" w:hAnsi="Arial" w:cs="Arial"/>
          <w:b/>
          <w:bCs/>
          <w:sz w:val="24"/>
          <w:szCs w:val="24"/>
        </w:rPr>
        <w:t>dataset_</w:t>
      </w:r>
      <w:proofErr w:type="gramStart"/>
      <w:r w:rsidRPr="00633C64">
        <w:rPr>
          <w:rFonts w:ascii="Arial" w:hAnsi="Arial" w:cs="Arial"/>
          <w:b/>
          <w:bCs/>
          <w:sz w:val="24"/>
          <w:szCs w:val="24"/>
        </w:rPr>
        <w:t>test.json</w:t>
      </w:r>
      <w:proofErr w:type="spellEnd"/>
      <w:proofErr w:type="gramEnd"/>
      <w:r w:rsidRPr="00633C64">
        <w:rPr>
          <w:rFonts w:ascii="Arial" w:hAnsi="Arial" w:cs="Arial"/>
          <w:b/>
          <w:bCs/>
          <w:sz w:val="24"/>
          <w:szCs w:val="24"/>
        </w:rPr>
        <w:t>)</w:t>
      </w:r>
      <w:r w:rsidR="009463D4" w:rsidRPr="00934151">
        <w:rPr>
          <w:rFonts w:ascii="Arial" w:hAnsi="Arial" w:cs="Arial"/>
          <w:b/>
          <w:bCs/>
          <w:sz w:val="24"/>
          <w:szCs w:val="24"/>
        </w:rPr>
        <w:t xml:space="preserve">: </w:t>
      </w:r>
      <w:r w:rsidR="00922499" w:rsidRPr="00922499">
        <w:rPr>
          <w:rFonts w:ascii="Arial" w:hAnsi="Arial" w:cs="Arial"/>
          <w:sz w:val="24"/>
          <w:szCs w:val="24"/>
        </w:rPr>
        <w:t xml:space="preserve">322 </w:t>
      </w:r>
      <w:proofErr w:type="spellStart"/>
      <w:r w:rsidR="00922499" w:rsidRPr="00922499">
        <w:rPr>
          <w:rFonts w:ascii="Arial" w:hAnsi="Arial" w:cs="Arial"/>
          <w:sz w:val="24"/>
          <w:szCs w:val="24"/>
        </w:rPr>
        <w:t>queries</w:t>
      </w:r>
      <w:proofErr w:type="spellEnd"/>
      <w:r w:rsidR="00922499" w:rsidRPr="00922499">
        <w:rPr>
          <w:rFonts w:ascii="Arial" w:hAnsi="Arial" w:cs="Arial"/>
          <w:sz w:val="24"/>
          <w:szCs w:val="24"/>
        </w:rPr>
        <w:t xml:space="preserve"> médicas con </w:t>
      </w:r>
      <w:proofErr w:type="spellStart"/>
      <w:r w:rsidR="00922499" w:rsidRPr="00922499">
        <w:rPr>
          <w:rFonts w:ascii="Arial" w:hAnsi="Arial" w:cs="Arial"/>
          <w:sz w:val="24"/>
          <w:szCs w:val="24"/>
        </w:rPr>
        <w:t>ground</w:t>
      </w:r>
      <w:proofErr w:type="spellEnd"/>
      <w:r w:rsidR="00922499" w:rsidRPr="00922499">
        <w:rPr>
          <w:rFonts w:ascii="Arial" w:hAnsi="Arial" w:cs="Arial"/>
          <w:sz w:val="24"/>
          <w:szCs w:val="24"/>
        </w:rPr>
        <w:t xml:space="preserve"> </w:t>
      </w:r>
      <w:proofErr w:type="spellStart"/>
      <w:r w:rsidR="00922499" w:rsidRPr="00922499">
        <w:rPr>
          <w:rFonts w:ascii="Arial" w:hAnsi="Arial" w:cs="Arial"/>
          <w:sz w:val="24"/>
          <w:szCs w:val="24"/>
        </w:rPr>
        <w:t>truth</w:t>
      </w:r>
      <w:proofErr w:type="spellEnd"/>
      <w:r w:rsidR="00922499" w:rsidRPr="00922499">
        <w:rPr>
          <w:rFonts w:ascii="Arial" w:hAnsi="Arial" w:cs="Arial"/>
          <w:sz w:val="24"/>
          <w:szCs w:val="24"/>
        </w:rPr>
        <w:t xml:space="preserve"> manual, abarcando 8 categorías clínicas (neurología, cáncer, cardiología, endocrinología, respiratorias, salud mental, enfermedades comunes, ITS) y 18 subcategorías especializadas</w:t>
      </w:r>
      <w:r>
        <w:rPr>
          <w:rFonts w:ascii="Arial" w:hAnsi="Arial" w:cs="Arial"/>
          <w:sz w:val="24"/>
          <w:szCs w:val="24"/>
        </w:rPr>
        <w:t xml:space="preserve">. </w:t>
      </w:r>
      <w:r w:rsidRPr="00633C64">
        <w:rPr>
          <w:rFonts w:ascii="Arial" w:hAnsi="Arial" w:cs="Arial"/>
          <w:sz w:val="24"/>
          <w:szCs w:val="24"/>
        </w:rPr>
        <w:t>(ver Tabla 1.1).</w:t>
      </w:r>
    </w:p>
    <w:p w14:paraId="3C8E55A4" w14:textId="3D0309AD" w:rsidR="00A12518" w:rsidRDefault="00E77266" w:rsidP="001A18A1">
      <w:pPr>
        <w:pStyle w:val="Prrafodelista"/>
        <w:numPr>
          <w:ilvl w:val="1"/>
          <w:numId w:val="3"/>
        </w:numPr>
        <w:spacing w:line="360" w:lineRule="auto"/>
        <w:rPr>
          <w:rFonts w:ascii="Arial" w:hAnsi="Arial" w:cs="Arial"/>
          <w:sz w:val="24"/>
          <w:szCs w:val="24"/>
        </w:rPr>
      </w:pPr>
      <w:proofErr w:type="spellStart"/>
      <w:r w:rsidRPr="00E77266">
        <w:rPr>
          <w:rFonts w:ascii="Arial" w:hAnsi="Arial" w:cs="Arial"/>
          <w:b/>
          <w:bCs/>
          <w:sz w:val="24"/>
          <w:szCs w:val="24"/>
        </w:rPr>
        <w:t>Dataset</w:t>
      </w:r>
      <w:proofErr w:type="spellEnd"/>
      <w:r w:rsidRPr="00E77266">
        <w:rPr>
          <w:rFonts w:ascii="Arial" w:hAnsi="Arial" w:cs="Arial"/>
          <w:b/>
          <w:bCs/>
          <w:sz w:val="24"/>
          <w:szCs w:val="24"/>
        </w:rPr>
        <w:t xml:space="preserve"> de fine-</w:t>
      </w:r>
      <w:proofErr w:type="spellStart"/>
      <w:r w:rsidRPr="00E77266">
        <w:rPr>
          <w:rFonts w:ascii="Arial" w:hAnsi="Arial" w:cs="Arial"/>
          <w:b/>
          <w:bCs/>
          <w:sz w:val="24"/>
          <w:szCs w:val="24"/>
        </w:rPr>
        <w:t>tuning</w:t>
      </w:r>
      <w:proofErr w:type="spellEnd"/>
      <w:r w:rsidRPr="00E77266">
        <w:rPr>
          <w:rFonts w:ascii="Arial" w:hAnsi="Arial" w:cs="Arial"/>
          <w:b/>
          <w:bCs/>
          <w:sz w:val="24"/>
          <w:szCs w:val="24"/>
        </w:rPr>
        <w:t xml:space="preserve"> (</w:t>
      </w:r>
      <w:proofErr w:type="spellStart"/>
      <w:r w:rsidRPr="00E77266">
        <w:rPr>
          <w:rFonts w:ascii="Arial" w:hAnsi="Arial" w:cs="Arial"/>
          <w:b/>
          <w:bCs/>
          <w:sz w:val="24"/>
          <w:szCs w:val="24"/>
        </w:rPr>
        <w:t>dataset_</w:t>
      </w:r>
      <w:proofErr w:type="gramStart"/>
      <w:r w:rsidRPr="00E77266">
        <w:rPr>
          <w:rFonts w:ascii="Arial" w:hAnsi="Arial" w:cs="Arial"/>
          <w:b/>
          <w:bCs/>
          <w:sz w:val="24"/>
          <w:szCs w:val="24"/>
        </w:rPr>
        <w:t>finetune.json</w:t>
      </w:r>
      <w:proofErr w:type="spellEnd"/>
      <w:proofErr w:type="gramEnd"/>
      <w:r w:rsidRPr="00E77266">
        <w:rPr>
          <w:rFonts w:ascii="Arial" w:hAnsi="Arial" w:cs="Arial"/>
          <w:b/>
          <w:bCs/>
          <w:sz w:val="24"/>
          <w:szCs w:val="24"/>
        </w:rPr>
        <w:t>)</w:t>
      </w:r>
      <w:r w:rsidR="009463D4" w:rsidRPr="00934151">
        <w:rPr>
          <w:rFonts w:ascii="Arial" w:hAnsi="Arial" w:cs="Arial"/>
          <w:b/>
          <w:bCs/>
          <w:sz w:val="24"/>
          <w:szCs w:val="24"/>
        </w:rPr>
        <w:t xml:space="preserve">: </w:t>
      </w:r>
      <w:r>
        <w:rPr>
          <w:rFonts w:ascii="Arial" w:hAnsi="Arial" w:cs="Arial"/>
          <w:sz w:val="24"/>
          <w:szCs w:val="24"/>
        </w:rPr>
        <w:t xml:space="preserve">Más de </w:t>
      </w:r>
      <w:r w:rsidR="009463D4" w:rsidRPr="00934151">
        <w:rPr>
          <w:rFonts w:ascii="Arial" w:hAnsi="Arial" w:cs="Arial"/>
          <w:sz w:val="24"/>
          <w:szCs w:val="24"/>
        </w:rPr>
        <w:t xml:space="preserve">2000 </w:t>
      </w:r>
      <w:r>
        <w:rPr>
          <w:rFonts w:ascii="Arial" w:hAnsi="Arial" w:cs="Arial"/>
          <w:sz w:val="24"/>
          <w:szCs w:val="24"/>
        </w:rPr>
        <w:t>p</w:t>
      </w:r>
      <w:r w:rsidRPr="00E77266">
        <w:rPr>
          <w:rFonts w:ascii="Arial" w:hAnsi="Arial" w:cs="Arial"/>
          <w:sz w:val="24"/>
          <w:szCs w:val="24"/>
        </w:rPr>
        <w:t>ares pregunta-respuesta médicas que incluyen tanto lenguaje coloquial como terminología técnica.</w:t>
      </w:r>
    </w:p>
    <w:p w14:paraId="69F602E1" w14:textId="77777777" w:rsidR="002904F7" w:rsidRPr="00934151" w:rsidRDefault="002904F7" w:rsidP="002904F7">
      <w:pPr>
        <w:pStyle w:val="Prrafodelista"/>
        <w:spacing w:line="360" w:lineRule="auto"/>
        <w:ind w:left="1866" w:firstLine="0"/>
        <w:rPr>
          <w:rFonts w:ascii="Arial" w:hAnsi="Arial" w:cs="Arial"/>
          <w:sz w:val="24"/>
          <w:szCs w:val="24"/>
        </w:rPr>
      </w:pPr>
    </w:p>
    <w:p w14:paraId="47C97021" w14:textId="4996E23B" w:rsidR="00D20B11" w:rsidRDefault="00E77266" w:rsidP="001A18A1">
      <w:pPr>
        <w:pStyle w:val="Prrafodelista"/>
        <w:numPr>
          <w:ilvl w:val="0"/>
          <w:numId w:val="3"/>
        </w:numPr>
        <w:spacing w:line="360" w:lineRule="auto"/>
        <w:ind w:left="851" w:hanging="425"/>
        <w:rPr>
          <w:rFonts w:ascii="Arial" w:hAnsi="Arial" w:cs="Arial"/>
          <w:sz w:val="24"/>
          <w:szCs w:val="24"/>
        </w:rPr>
      </w:pPr>
      <w:r>
        <w:rPr>
          <w:rFonts w:ascii="Arial" w:hAnsi="Arial" w:cs="Arial"/>
          <w:b/>
          <w:bCs/>
          <w:sz w:val="24"/>
          <w:szCs w:val="24"/>
        </w:rPr>
        <w:t xml:space="preserve">Fase 3: </w:t>
      </w:r>
      <w:r w:rsidR="009463D4" w:rsidRPr="00D20B11">
        <w:rPr>
          <w:rFonts w:ascii="Arial" w:hAnsi="Arial" w:cs="Arial"/>
          <w:b/>
          <w:bCs/>
          <w:sz w:val="24"/>
          <w:szCs w:val="24"/>
        </w:rPr>
        <w:t xml:space="preserve">Evaluación y selección de modelos de </w:t>
      </w:r>
      <w:proofErr w:type="spellStart"/>
      <w:r w:rsidR="009463D4" w:rsidRPr="00D20B11">
        <w:rPr>
          <w:rFonts w:ascii="Arial" w:hAnsi="Arial" w:cs="Arial"/>
          <w:b/>
          <w:bCs/>
          <w:sz w:val="24"/>
          <w:szCs w:val="24"/>
        </w:rPr>
        <w:t>embeddings</w:t>
      </w:r>
      <w:proofErr w:type="spellEnd"/>
      <w:r w:rsidR="009463D4" w:rsidRPr="00D20B11">
        <w:rPr>
          <w:rFonts w:ascii="Arial" w:hAnsi="Arial" w:cs="Arial"/>
          <w:b/>
          <w:bCs/>
          <w:sz w:val="24"/>
          <w:szCs w:val="24"/>
        </w:rPr>
        <w:t xml:space="preserve">: </w:t>
      </w:r>
      <w:r w:rsidR="009463D4" w:rsidRPr="003A62F4">
        <w:rPr>
          <w:rFonts w:ascii="Arial" w:hAnsi="Arial" w:cs="Arial"/>
          <w:sz w:val="24"/>
          <w:szCs w:val="24"/>
        </w:rPr>
        <w:t>comparativa sistemática de modelos generalistas (BAAI/bge-m3, Qwen3-Embedding-8B) y especializados (</w:t>
      </w:r>
      <w:proofErr w:type="spellStart"/>
      <w:r w:rsidR="009463D4" w:rsidRPr="003A62F4">
        <w:rPr>
          <w:rFonts w:ascii="Arial" w:hAnsi="Arial" w:cs="Arial"/>
          <w:sz w:val="24"/>
          <w:szCs w:val="24"/>
        </w:rPr>
        <w:t>bsc</w:t>
      </w:r>
      <w:proofErr w:type="spellEnd"/>
      <w:r w:rsidR="009463D4" w:rsidRPr="003A62F4">
        <w:rPr>
          <w:rFonts w:ascii="Arial" w:hAnsi="Arial" w:cs="Arial"/>
          <w:sz w:val="24"/>
          <w:szCs w:val="24"/>
        </w:rPr>
        <w:t>-bio-</w:t>
      </w:r>
      <w:proofErr w:type="spellStart"/>
      <w:r w:rsidR="009463D4" w:rsidRPr="003A62F4">
        <w:rPr>
          <w:rFonts w:ascii="Arial" w:hAnsi="Arial" w:cs="Arial"/>
          <w:sz w:val="24"/>
          <w:szCs w:val="24"/>
        </w:rPr>
        <w:t>ehr</w:t>
      </w:r>
      <w:proofErr w:type="spellEnd"/>
      <w:r w:rsidR="009463D4" w:rsidRPr="003A62F4">
        <w:rPr>
          <w:rFonts w:ascii="Arial" w:hAnsi="Arial" w:cs="Arial"/>
          <w:sz w:val="24"/>
          <w:szCs w:val="24"/>
        </w:rPr>
        <w:t xml:space="preserve">-es, </w:t>
      </w:r>
      <w:proofErr w:type="spellStart"/>
      <w:r w:rsidR="009463D4" w:rsidRPr="003A62F4">
        <w:rPr>
          <w:rFonts w:ascii="Arial" w:hAnsi="Arial" w:cs="Arial"/>
          <w:sz w:val="24"/>
          <w:szCs w:val="24"/>
        </w:rPr>
        <w:t>RigoBERTa-Clinical</w:t>
      </w:r>
      <w:proofErr w:type="spellEnd"/>
      <w:r w:rsidR="009463D4" w:rsidRPr="003A62F4">
        <w:rPr>
          <w:rFonts w:ascii="Arial" w:hAnsi="Arial" w:cs="Arial"/>
          <w:sz w:val="24"/>
          <w:szCs w:val="24"/>
        </w:rPr>
        <w:t>) mediante métricas de recuperación (</w:t>
      </w:r>
      <w:proofErr w:type="spellStart"/>
      <w:r w:rsidR="009463D4" w:rsidRPr="003A62F4">
        <w:rPr>
          <w:rFonts w:ascii="Arial" w:hAnsi="Arial" w:cs="Arial"/>
          <w:sz w:val="24"/>
          <w:szCs w:val="24"/>
        </w:rPr>
        <w:t>Precision@K</w:t>
      </w:r>
      <w:proofErr w:type="spellEnd"/>
      <w:r w:rsidR="009463D4" w:rsidRPr="003A62F4">
        <w:rPr>
          <w:rFonts w:ascii="Arial" w:hAnsi="Arial" w:cs="Arial"/>
          <w:sz w:val="24"/>
          <w:szCs w:val="24"/>
        </w:rPr>
        <w:t xml:space="preserve">, </w:t>
      </w:r>
      <w:proofErr w:type="spellStart"/>
      <w:r w:rsidR="009463D4" w:rsidRPr="003A62F4">
        <w:rPr>
          <w:rFonts w:ascii="Arial" w:hAnsi="Arial" w:cs="Arial"/>
          <w:sz w:val="24"/>
          <w:szCs w:val="24"/>
        </w:rPr>
        <w:t>Recall@K</w:t>
      </w:r>
      <w:proofErr w:type="spellEnd"/>
      <w:r w:rsidR="009463D4" w:rsidRPr="003A62F4">
        <w:rPr>
          <w:rFonts w:ascii="Arial" w:hAnsi="Arial" w:cs="Arial"/>
          <w:sz w:val="24"/>
          <w:szCs w:val="24"/>
        </w:rPr>
        <w:t xml:space="preserve">, F1@K, MRR). </w:t>
      </w:r>
    </w:p>
    <w:p w14:paraId="2A15A557" w14:textId="77777777" w:rsidR="002904F7" w:rsidRPr="003A62F4" w:rsidRDefault="002904F7" w:rsidP="002904F7">
      <w:pPr>
        <w:pStyle w:val="Prrafodelista"/>
        <w:spacing w:line="360" w:lineRule="auto"/>
        <w:ind w:left="851" w:firstLine="0"/>
        <w:rPr>
          <w:rFonts w:ascii="Arial" w:hAnsi="Arial" w:cs="Arial"/>
          <w:sz w:val="24"/>
          <w:szCs w:val="24"/>
        </w:rPr>
      </w:pPr>
    </w:p>
    <w:p w14:paraId="628443C2" w14:textId="0897DA92" w:rsidR="002904F7" w:rsidRDefault="002904F7" w:rsidP="002904F7">
      <w:pPr>
        <w:pStyle w:val="Prrafodelista"/>
        <w:numPr>
          <w:ilvl w:val="0"/>
          <w:numId w:val="3"/>
        </w:numPr>
        <w:spacing w:line="360" w:lineRule="auto"/>
        <w:ind w:left="851" w:hanging="425"/>
        <w:rPr>
          <w:rFonts w:ascii="Arial" w:hAnsi="Arial" w:cs="Arial"/>
          <w:sz w:val="24"/>
          <w:szCs w:val="24"/>
        </w:rPr>
      </w:pPr>
      <w:r>
        <w:rPr>
          <w:rFonts w:ascii="Arial" w:hAnsi="Arial" w:cs="Arial"/>
          <w:b/>
          <w:bCs/>
          <w:sz w:val="24"/>
          <w:szCs w:val="24"/>
        </w:rPr>
        <w:t xml:space="preserve">Fase 4: </w:t>
      </w:r>
      <w:r w:rsidR="009463D4" w:rsidRPr="00EF192D">
        <w:rPr>
          <w:rFonts w:ascii="Arial" w:hAnsi="Arial" w:cs="Arial"/>
          <w:b/>
          <w:bCs/>
          <w:sz w:val="24"/>
          <w:szCs w:val="24"/>
        </w:rPr>
        <w:t>Fine-</w:t>
      </w:r>
      <w:proofErr w:type="spellStart"/>
      <w:r w:rsidR="009463D4" w:rsidRPr="00EF192D">
        <w:rPr>
          <w:rFonts w:ascii="Arial" w:hAnsi="Arial" w:cs="Arial"/>
          <w:b/>
          <w:bCs/>
          <w:sz w:val="24"/>
          <w:szCs w:val="24"/>
        </w:rPr>
        <w:t>tuning</w:t>
      </w:r>
      <w:proofErr w:type="spellEnd"/>
      <w:r w:rsidR="009463D4" w:rsidRPr="00EF192D">
        <w:rPr>
          <w:rFonts w:ascii="Arial" w:hAnsi="Arial" w:cs="Arial"/>
          <w:b/>
          <w:bCs/>
          <w:sz w:val="24"/>
          <w:szCs w:val="24"/>
        </w:rPr>
        <w:t xml:space="preserve"> médico especializado: </w:t>
      </w:r>
      <w:r>
        <w:rPr>
          <w:rFonts w:ascii="Arial" w:hAnsi="Arial" w:cs="Arial"/>
          <w:sz w:val="24"/>
          <w:szCs w:val="24"/>
        </w:rPr>
        <w:t>a</w:t>
      </w:r>
      <w:r w:rsidRPr="002904F7">
        <w:rPr>
          <w:rFonts w:ascii="Arial" w:hAnsi="Arial" w:cs="Arial"/>
          <w:sz w:val="24"/>
          <w:szCs w:val="24"/>
        </w:rPr>
        <w:t>daptación del modelo BAAI/bge-m3 con datos médicos del dominio para mejorar la captura de relaciones semánticas específicas del ámbito sanitario.</w:t>
      </w:r>
    </w:p>
    <w:p w14:paraId="1A478274" w14:textId="77777777" w:rsidR="002904F7" w:rsidRPr="002904F7" w:rsidRDefault="002904F7" w:rsidP="002904F7">
      <w:pPr>
        <w:pStyle w:val="Prrafodelista"/>
        <w:spacing w:line="360" w:lineRule="auto"/>
        <w:ind w:left="851"/>
        <w:rPr>
          <w:rFonts w:ascii="Arial" w:hAnsi="Arial" w:cs="Arial"/>
          <w:sz w:val="24"/>
          <w:szCs w:val="24"/>
        </w:rPr>
      </w:pPr>
    </w:p>
    <w:p w14:paraId="32EC7F86" w14:textId="0F213DDB" w:rsidR="00EF192D" w:rsidRDefault="002904F7" w:rsidP="002904F7">
      <w:pPr>
        <w:pStyle w:val="Prrafodelista"/>
        <w:numPr>
          <w:ilvl w:val="0"/>
          <w:numId w:val="3"/>
        </w:numPr>
        <w:spacing w:line="360" w:lineRule="auto"/>
        <w:ind w:left="851" w:hanging="425"/>
        <w:rPr>
          <w:rFonts w:ascii="Arial" w:hAnsi="Arial" w:cs="Arial"/>
          <w:sz w:val="24"/>
          <w:szCs w:val="24"/>
        </w:rPr>
      </w:pPr>
      <w:r>
        <w:rPr>
          <w:rFonts w:ascii="Arial" w:hAnsi="Arial" w:cs="Arial"/>
          <w:b/>
          <w:bCs/>
          <w:sz w:val="24"/>
          <w:szCs w:val="24"/>
        </w:rPr>
        <w:t xml:space="preserve">Fase 5: </w:t>
      </w:r>
      <w:r w:rsidR="009463D4" w:rsidRPr="00EF192D">
        <w:rPr>
          <w:rFonts w:ascii="Arial" w:hAnsi="Arial" w:cs="Arial"/>
          <w:b/>
          <w:bCs/>
          <w:sz w:val="24"/>
          <w:szCs w:val="24"/>
        </w:rPr>
        <w:t>Pre-</w:t>
      </w:r>
      <w:proofErr w:type="spellStart"/>
      <w:r w:rsidR="009463D4" w:rsidRPr="00EF192D">
        <w:rPr>
          <w:rFonts w:ascii="Arial" w:hAnsi="Arial" w:cs="Arial"/>
          <w:b/>
          <w:bCs/>
          <w:sz w:val="24"/>
          <w:szCs w:val="24"/>
        </w:rPr>
        <w:t>Retrieval</w:t>
      </w:r>
      <w:proofErr w:type="spellEnd"/>
      <w:r w:rsidR="009463D4" w:rsidRPr="003A62F4">
        <w:rPr>
          <w:rFonts w:ascii="Arial" w:hAnsi="Arial" w:cs="Arial"/>
          <w:sz w:val="24"/>
          <w:szCs w:val="24"/>
        </w:rPr>
        <w:t xml:space="preserve">: </w:t>
      </w:r>
      <w:r w:rsidR="00EF192D" w:rsidRPr="003A62F4">
        <w:rPr>
          <w:rFonts w:ascii="Arial" w:hAnsi="Arial" w:cs="Arial"/>
          <w:sz w:val="24"/>
          <w:szCs w:val="24"/>
        </w:rPr>
        <w:t xml:space="preserve">indexación vectorial en </w:t>
      </w:r>
      <w:proofErr w:type="spellStart"/>
      <w:r w:rsidR="00EF192D" w:rsidRPr="003A62F4">
        <w:rPr>
          <w:rFonts w:ascii="Arial" w:hAnsi="Arial" w:cs="Arial"/>
          <w:sz w:val="24"/>
          <w:szCs w:val="24"/>
        </w:rPr>
        <w:t>ChromaDB</w:t>
      </w:r>
      <w:proofErr w:type="spellEnd"/>
      <w:r w:rsidR="00EF192D" w:rsidRPr="003A62F4">
        <w:rPr>
          <w:rFonts w:ascii="Arial" w:hAnsi="Arial" w:cs="Arial"/>
          <w:sz w:val="24"/>
          <w:szCs w:val="24"/>
        </w:rPr>
        <w:t xml:space="preserve"> con dos colecciones independientes (modelo base BAAI/bge-m3 vs. modelo fine-tuneado) y enriquecimiento de metadatos médicos</w:t>
      </w:r>
      <w:r>
        <w:rPr>
          <w:rFonts w:ascii="Arial" w:hAnsi="Arial" w:cs="Arial"/>
          <w:sz w:val="24"/>
          <w:szCs w:val="24"/>
        </w:rPr>
        <w:t xml:space="preserve"> estructurados</w:t>
      </w:r>
      <w:r w:rsidR="009463D4" w:rsidRPr="003A62F4">
        <w:rPr>
          <w:rFonts w:ascii="Arial" w:hAnsi="Arial" w:cs="Arial"/>
          <w:sz w:val="24"/>
          <w:szCs w:val="24"/>
        </w:rPr>
        <w:t>.</w:t>
      </w:r>
    </w:p>
    <w:p w14:paraId="3920BC4B" w14:textId="77777777" w:rsidR="002904F7" w:rsidRPr="002904F7" w:rsidRDefault="002904F7" w:rsidP="002904F7">
      <w:pPr>
        <w:pStyle w:val="Prrafodelista"/>
        <w:spacing w:line="360" w:lineRule="auto"/>
        <w:ind w:left="851"/>
        <w:rPr>
          <w:rFonts w:ascii="Arial" w:hAnsi="Arial" w:cs="Arial"/>
          <w:sz w:val="24"/>
          <w:szCs w:val="24"/>
        </w:rPr>
      </w:pPr>
    </w:p>
    <w:p w14:paraId="28E01E25" w14:textId="0B852F2E" w:rsidR="00EF192D" w:rsidRDefault="002904F7" w:rsidP="001A18A1">
      <w:pPr>
        <w:pStyle w:val="Prrafodelista"/>
        <w:numPr>
          <w:ilvl w:val="0"/>
          <w:numId w:val="3"/>
        </w:numPr>
        <w:spacing w:line="360" w:lineRule="auto"/>
        <w:ind w:left="851" w:hanging="425"/>
        <w:rPr>
          <w:rFonts w:ascii="Arial" w:hAnsi="Arial" w:cs="Arial"/>
          <w:sz w:val="24"/>
          <w:szCs w:val="24"/>
        </w:rPr>
      </w:pPr>
      <w:r>
        <w:rPr>
          <w:rFonts w:ascii="Arial" w:hAnsi="Arial" w:cs="Arial"/>
          <w:b/>
          <w:bCs/>
          <w:sz w:val="24"/>
          <w:szCs w:val="24"/>
        </w:rPr>
        <w:t xml:space="preserve">Fase 6: </w:t>
      </w:r>
      <w:proofErr w:type="spellStart"/>
      <w:r w:rsidR="009463D4" w:rsidRPr="00EF192D">
        <w:rPr>
          <w:rFonts w:ascii="Arial" w:hAnsi="Arial" w:cs="Arial"/>
          <w:b/>
          <w:bCs/>
          <w:sz w:val="24"/>
          <w:szCs w:val="24"/>
        </w:rPr>
        <w:t>Retrieval</w:t>
      </w:r>
      <w:proofErr w:type="spellEnd"/>
      <w:r w:rsidR="009463D4" w:rsidRPr="00EF192D">
        <w:rPr>
          <w:rFonts w:ascii="Arial" w:hAnsi="Arial" w:cs="Arial"/>
          <w:b/>
          <w:bCs/>
          <w:sz w:val="24"/>
          <w:szCs w:val="24"/>
        </w:rPr>
        <w:t xml:space="preserve">: </w:t>
      </w:r>
      <w:r w:rsidR="009463D4" w:rsidRPr="003A62F4">
        <w:rPr>
          <w:rFonts w:ascii="Arial" w:hAnsi="Arial" w:cs="Arial"/>
          <w:sz w:val="24"/>
          <w:szCs w:val="24"/>
        </w:rPr>
        <w:t>implementación y evaluación comparativa de estrategias híbridas (TF-IDF, BM25, Bi-</w:t>
      </w:r>
      <w:proofErr w:type="spellStart"/>
      <w:r w:rsidR="009463D4" w:rsidRPr="003A62F4">
        <w:rPr>
          <w:rFonts w:ascii="Arial" w:hAnsi="Arial" w:cs="Arial"/>
          <w:sz w:val="24"/>
          <w:szCs w:val="24"/>
        </w:rPr>
        <w:t>Encoder</w:t>
      </w:r>
      <w:proofErr w:type="spellEnd"/>
      <w:r w:rsidR="009463D4" w:rsidRPr="003A62F4">
        <w:rPr>
          <w:rFonts w:ascii="Arial" w:hAnsi="Arial" w:cs="Arial"/>
          <w:sz w:val="24"/>
          <w:szCs w:val="24"/>
        </w:rPr>
        <w:t>, Cross-</w:t>
      </w:r>
      <w:proofErr w:type="spellStart"/>
      <w:r w:rsidR="009463D4" w:rsidRPr="003A62F4">
        <w:rPr>
          <w:rFonts w:ascii="Arial" w:hAnsi="Arial" w:cs="Arial"/>
          <w:sz w:val="24"/>
          <w:szCs w:val="24"/>
        </w:rPr>
        <w:t>Encoder</w:t>
      </w:r>
      <w:proofErr w:type="spellEnd"/>
      <w:r w:rsidR="009463D4" w:rsidRPr="003A62F4">
        <w:rPr>
          <w:rFonts w:ascii="Arial" w:hAnsi="Arial" w:cs="Arial"/>
          <w:sz w:val="24"/>
          <w:szCs w:val="24"/>
        </w:rPr>
        <w:t>).</w:t>
      </w:r>
    </w:p>
    <w:p w14:paraId="56B6CA97" w14:textId="77777777" w:rsidR="002904F7" w:rsidRPr="002904F7" w:rsidRDefault="002904F7" w:rsidP="002904F7">
      <w:pPr>
        <w:pStyle w:val="Prrafodelista"/>
        <w:spacing w:line="360" w:lineRule="auto"/>
        <w:ind w:left="851"/>
        <w:rPr>
          <w:rFonts w:ascii="Arial" w:hAnsi="Arial" w:cs="Arial"/>
          <w:sz w:val="24"/>
          <w:szCs w:val="24"/>
        </w:rPr>
      </w:pPr>
    </w:p>
    <w:p w14:paraId="21138B97" w14:textId="7025A7D1" w:rsidR="002904F7" w:rsidRPr="002904F7" w:rsidRDefault="002904F7" w:rsidP="002904F7">
      <w:pPr>
        <w:pStyle w:val="Prrafodelista"/>
        <w:spacing w:line="360" w:lineRule="auto"/>
        <w:ind w:left="851" w:firstLine="0"/>
        <w:rPr>
          <w:rFonts w:ascii="Arial" w:hAnsi="Arial" w:cs="Arial"/>
          <w:sz w:val="24"/>
          <w:szCs w:val="24"/>
        </w:rPr>
      </w:pPr>
      <w:r>
        <w:rPr>
          <w:rFonts w:ascii="Arial" w:hAnsi="Arial" w:cs="Arial"/>
          <w:b/>
          <w:bCs/>
          <w:sz w:val="24"/>
          <w:szCs w:val="24"/>
        </w:rPr>
        <w:t xml:space="preserve">Fase 7: </w:t>
      </w:r>
      <w:r w:rsidR="009463D4" w:rsidRPr="001732DD">
        <w:rPr>
          <w:rFonts w:ascii="Arial" w:hAnsi="Arial" w:cs="Arial"/>
          <w:b/>
          <w:bCs/>
          <w:sz w:val="24"/>
          <w:szCs w:val="24"/>
        </w:rPr>
        <w:t>Generación</w:t>
      </w:r>
      <w:r>
        <w:rPr>
          <w:rFonts w:ascii="Arial" w:hAnsi="Arial" w:cs="Arial"/>
          <w:b/>
          <w:bCs/>
          <w:sz w:val="24"/>
          <w:szCs w:val="24"/>
        </w:rPr>
        <w:t xml:space="preserve">: </w:t>
      </w:r>
      <w:r w:rsidRPr="002904F7">
        <w:rPr>
          <w:rFonts w:ascii="Arial" w:hAnsi="Arial" w:cs="Arial"/>
          <w:sz w:val="24"/>
          <w:szCs w:val="24"/>
        </w:rPr>
        <w:t>i</w:t>
      </w:r>
      <w:r w:rsidRPr="002904F7">
        <w:rPr>
          <w:rFonts w:ascii="Arial" w:hAnsi="Arial" w:cs="Arial"/>
          <w:sz w:val="24"/>
          <w:szCs w:val="24"/>
        </w:rPr>
        <w:t>ntegración con modelos de lenguaje, traducción automática bidireccional y memoria conversacional para mantener el contexto de la conversación</w:t>
      </w:r>
      <w:r w:rsidRPr="002904F7">
        <w:rPr>
          <w:rFonts w:ascii="Arial" w:hAnsi="Arial" w:cs="Arial"/>
          <w:sz w:val="24"/>
          <w:szCs w:val="24"/>
        </w:rPr>
        <w:t>.</w:t>
      </w:r>
    </w:p>
    <w:p w14:paraId="7F7800A6" w14:textId="77777777" w:rsidR="002904F7" w:rsidRPr="002904F7" w:rsidRDefault="002904F7" w:rsidP="002904F7">
      <w:pPr>
        <w:pStyle w:val="Prrafodelista"/>
        <w:spacing w:line="360" w:lineRule="auto"/>
        <w:ind w:left="851"/>
        <w:rPr>
          <w:rFonts w:ascii="Arial" w:hAnsi="Arial" w:cs="Arial"/>
          <w:sz w:val="24"/>
          <w:szCs w:val="24"/>
        </w:rPr>
      </w:pPr>
    </w:p>
    <w:p w14:paraId="35BCC84D" w14:textId="244D55C8" w:rsidR="002904F7" w:rsidRPr="002904F7" w:rsidRDefault="002904F7" w:rsidP="002904F7">
      <w:pPr>
        <w:pStyle w:val="Prrafodelista"/>
        <w:numPr>
          <w:ilvl w:val="0"/>
          <w:numId w:val="3"/>
        </w:numPr>
        <w:spacing w:line="360" w:lineRule="auto"/>
        <w:ind w:left="851" w:hanging="425"/>
        <w:rPr>
          <w:rFonts w:ascii="Arial" w:hAnsi="Arial" w:cs="Arial"/>
          <w:sz w:val="24"/>
          <w:szCs w:val="24"/>
        </w:rPr>
      </w:pPr>
      <w:r>
        <w:rPr>
          <w:rFonts w:ascii="Arial" w:hAnsi="Arial" w:cs="Arial"/>
          <w:b/>
          <w:bCs/>
          <w:sz w:val="24"/>
          <w:szCs w:val="24"/>
        </w:rPr>
        <w:t xml:space="preserve">Fase 8: </w:t>
      </w:r>
      <w:r w:rsidR="009463D4" w:rsidRPr="001732DD">
        <w:rPr>
          <w:rFonts w:ascii="Arial" w:hAnsi="Arial" w:cs="Arial"/>
          <w:b/>
          <w:bCs/>
          <w:sz w:val="24"/>
          <w:szCs w:val="24"/>
        </w:rPr>
        <w:t xml:space="preserve">Producción: </w:t>
      </w:r>
      <w:r w:rsidR="009463D4" w:rsidRPr="003A62F4">
        <w:rPr>
          <w:rFonts w:ascii="Arial" w:hAnsi="Arial" w:cs="Arial"/>
          <w:sz w:val="24"/>
          <w:szCs w:val="24"/>
        </w:rPr>
        <w:t xml:space="preserve">despliegue del sistema RAG completo con interfaz conversacional </w:t>
      </w:r>
      <w:proofErr w:type="spellStart"/>
      <w:r w:rsidR="009463D4" w:rsidRPr="003A62F4">
        <w:rPr>
          <w:rFonts w:ascii="Arial" w:hAnsi="Arial" w:cs="Arial"/>
          <w:sz w:val="24"/>
          <w:szCs w:val="24"/>
        </w:rPr>
        <w:t>Streamlit</w:t>
      </w:r>
      <w:proofErr w:type="spellEnd"/>
      <w:r>
        <w:rPr>
          <w:rFonts w:ascii="Arial" w:hAnsi="Arial" w:cs="Arial"/>
          <w:sz w:val="24"/>
          <w:szCs w:val="24"/>
        </w:rPr>
        <w:t xml:space="preserve"> para validación práctica</w:t>
      </w:r>
      <w:r w:rsidR="009463D4" w:rsidRPr="003A62F4">
        <w:rPr>
          <w:rFonts w:ascii="Arial" w:hAnsi="Arial" w:cs="Arial"/>
          <w:sz w:val="24"/>
          <w:szCs w:val="24"/>
        </w:rPr>
        <w:t>.</w:t>
      </w:r>
      <w:r>
        <w:rPr>
          <w:rFonts w:ascii="Arial" w:hAnsi="Arial" w:cs="Arial"/>
          <w:sz w:val="24"/>
          <w:szCs w:val="24"/>
        </w:rPr>
        <w:t xml:space="preserve"> </w:t>
      </w:r>
    </w:p>
    <w:p w14:paraId="60518160" w14:textId="492EC090" w:rsidR="00556BB8" w:rsidRPr="006D2A12" w:rsidRDefault="00556BB8" w:rsidP="00556BB8">
      <w:pPr>
        <w:pStyle w:val="Descripcin"/>
        <w:keepNext/>
        <w:rPr>
          <w:rFonts w:ascii="Arial" w:hAnsi="Arial" w:cs="Arial"/>
          <w:i w:val="0"/>
          <w:iCs w:val="0"/>
          <w:sz w:val="24"/>
          <w:szCs w:val="24"/>
        </w:rPr>
      </w:pPr>
      <w:r w:rsidRPr="006D2A12">
        <w:rPr>
          <w:rFonts w:ascii="Arial" w:hAnsi="Arial" w:cs="Arial"/>
          <w:i w:val="0"/>
          <w:iCs w:val="0"/>
          <w:sz w:val="24"/>
          <w:szCs w:val="24"/>
        </w:rPr>
        <w:fldChar w:fldCharType="begin"/>
      </w:r>
      <w:r w:rsidRPr="006D2A12">
        <w:rPr>
          <w:rFonts w:ascii="Arial" w:hAnsi="Arial" w:cs="Arial"/>
          <w:i w:val="0"/>
          <w:iCs w:val="0"/>
          <w:sz w:val="24"/>
          <w:szCs w:val="24"/>
        </w:rPr>
        <w:instrText xml:space="preserve"> SEQ Tabla \* ARABIC </w:instrText>
      </w:r>
      <w:r w:rsidRPr="006D2A12">
        <w:rPr>
          <w:rFonts w:ascii="Arial" w:hAnsi="Arial" w:cs="Arial"/>
          <w:i w:val="0"/>
          <w:iCs w:val="0"/>
          <w:sz w:val="24"/>
          <w:szCs w:val="24"/>
        </w:rPr>
        <w:fldChar w:fldCharType="separate"/>
      </w:r>
      <w:bookmarkStart w:id="6" w:name="_Toc201874438"/>
      <w:r w:rsidR="00207BEA" w:rsidRPr="006D2A12">
        <w:rPr>
          <w:rFonts w:ascii="Arial" w:hAnsi="Arial" w:cs="Arial"/>
          <w:i w:val="0"/>
          <w:iCs w:val="0"/>
          <w:noProof/>
          <w:sz w:val="24"/>
          <w:szCs w:val="24"/>
        </w:rPr>
        <w:t>1</w:t>
      </w:r>
      <w:r w:rsidRPr="006D2A12">
        <w:rPr>
          <w:rFonts w:ascii="Arial" w:hAnsi="Arial" w:cs="Arial"/>
          <w:i w:val="0"/>
          <w:iCs w:val="0"/>
          <w:sz w:val="24"/>
          <w:szCs w:val="24"/>
        </w:rPr>
        <w:fldChar w:fldCharType="end"/>
      </w:r>
      <w:r w:rsidRPr="006D2A12">
        <w:rPr>
          <w:rFonts w:ascii="Arial" w:hAnsi="Arial" w:cs="Arial"/>
          <w:i w:val="0"/>
          <w:iCs w:val="0"/>
          <w:sz w:val="24"/>
          <w:szCs w:val="24"/>
        </w:rPr>
        <w:t xml:space="preserve"> Tabla 1.1</w:t>
      </w:r>
      <w:r w:rsidR="00207BEA" w:rsidRPr="006D2A12">
        <w:rPr>
          <w:rFonts w:ascii="Arial" w:hAnsi="Arial" w:cs="Arial"/>
          <w:i w:val="0"/>
          <w:iCs w:val="0"/>
          <w:sz w:val="24"/>
          <w:szCs w:val="24"/>
        </w:rPr>
        <w:t xml:space="preserve"> </w:t>
      </w:r>
      <w:r w:rsidRPr="006D2A12">
        <w:rPr>
          <w:rFonts w:ascii="Arial" w:hAnsi="Arial" w:cs="Arial"/>
          <w:i w:val="0"/>
          <w:iCs w:val="0"/>
          <w:sz w:val="24"/>
          <w:szCs w:val="24"/>
        </w:rPr>
        <w:t xml:space="preserve">Distribución de consultas por subcategoría en el </w:t>
      </w:r>
      <w:proofErr w:type="spellStart"/>
      <w:r w:rsidRPr="006D2A12">
        <w:rPr>
          <w:rFonts w:ascii="Arial" w:hAnsi="Arial" w:cs="Arial"/>
          <w:i w:val="0"/>
          <w:iCs w:val="0"/>
          <w:sz w:val="24"/>
          <w:szCs w:val="24"/>
        </w:rPr>
        <w:t>dataset_</w:t>
      </w:r>
      <w:proofErr w:type="gramStart"/>
      <w:r w:rsidRPr="006D2A12">
        <w:rPr>
          <w:rFonts w:ascii="Arial" w:hAnsi="Arial" w:cs="Arial"/>
          <w:i w:val="0"/>
          <w:iCs w:val="0"/>
          <w:sz w:val="24"/>
          <w:szCs w:val="24"/>
        </w:rPr>
        <w:t>test.json</w:t>
      </w:r>
      <w:bookmarkEnd w:id="6"/>
      <w:proofErr w:type="spellEnd"/>
      <w:proofErr w:type="gramEnd"/>
    </w:p>
    <w:tbl>
      <w:tblPr>
        <w:tblW w:w="9356" w:type="dxa"/>
        <w:tblCellSpacing w:w="15" w:type="dxa"/>
        <w:tblCellMar>
          <w:top w:w="15" w:type="dxa"/>
          <w:left w:w="15" w:type="dxa"/>
          <w:bottom w:w="15" w:type="dxa"/>
          <w:right w:w="15" w:type="dxa"/>
        </w:tblCellMar>
        <w:tblLook w:val="04A0" w:firstRow="1" w:lastRow="0" w:firstColumn="1" w:lastColumn="0" w:noHBand="0" w:noVBand="1"/>
      </w:tblPr>
      <w:tblGrid>
        <w:gridCol w:w="3261"/>
        <w:gridCol w:w="3827"/>
        <w:gridCol w:w="2268"/>
      </w:tblGrid>
      <w:tr w:rsidR="002904F7" w:rsidRPr="00556BB8" w14:paraId="250B41FF" w14:textId="77777777" w:rsidTr="007B11EB">
        <w:trPr>
          <w:trHeight w:val="496"/>
          <w:tblHeader/>
          <w:tblCellSpacing w:w="15" w:type="dxa"/>
        </w:trPr>
        <w:tc>
          <w:tcPr>
            <w:tcW w:w="3216" w:type="dxa"/>
            <w:shd w:val="clear" w:color="auto" w:fill="156082" w:themeFill="accent1"/>
            <w:vAlign w:val="center"/>
            <w:hideMark/>
          </w:tcPr>
          <w:p w14:paraId="1B02D7A1" w14:textId="77777777" w:rsidR="002904F7" w:rsidRPr="00556BB8" w:rsidRDefault="002904F7" w:rsidP="007B11EB">
            <w:pPr>
              <w:spacing w:line="276" w:lineRule="auto"/>
              <w:ind w:left="426"/>
              <w:rPr>
                <w:rFonts w:ascii="Arial" w:hAnsi="Arial" w:cs="Arial"/>
                <w:b/>
                <w:bCs/>
                <w:color w:val="FFFFFF" w:themeColor="background1"/>
                <w:sz w:val="24"/>
                <w:szCs w:val="24"/>
              </w:rPr>
            </w:pPr>
            <w:r w:rsidRPr="00556BB8">
              <w:rPr>
                <w:rFonts w:ascii="Arial" w:hAnsi="Arial" w:cs="Arial"/>
                <w:b/>
                <w:bCs/>
                <w:color w:val="FFFFFF" w:themeColor="background1"/>
                <w:sz w:val="24"/>
                <w:szCs w:val="24"/>
              </w:rPr>
              <w:t>Categoría</w:t>
            </w:r>
          </w:p>
        </w:tc>
        <w:tc>
          <w:tcPr>
            <w:tcW w:w="3797" w:type="dxa"/>
            <w:shd w:val="clear" w:color="auto" w:fill="156082" w:themeFill="accent1"/>
            <w:vAlign w:val="center"/>
            <w:hideMark/>
          </w:tcPr>
          <w:p w14:paraId="5716ED77" w14:textId="77777777" w:rsidR="002904F7" w:rsidRPr="00556BB8" w:rsidRDefault="002904F7" w:rsidP="007B11EB">
            <w:pPr>
              <w:spacing w:line="276" w:lineRule="auto"/>
              <w:ind w:left="426"/>
              <w:rPr>
                <w:rFonts w:ascii="Arial" w:hAnsi="Arial" w:cs="Arial"/>
                <w:b/>
                <w:bCs/>
                <w:color w:val="FFFFFF" w:themeColor="background1"/>
                <w:sz w:val="24"/>
                <w:szCs w:val="24"/>
              </w:rPr>
            </w:pPr>
            <w:r w:rsidRPr="00556BB8">
              <w:rPr>
                <w:rFonts w:ascii="Arial" w:hAnsi="Arial" w:cs="Arial"/>
                <w:b/>
                <w:bCs/>
                <w:color w:val="FFFFFF" w:themeColor="background1"/>
                <w:sz w:val="24"/>
                <w:szCs w:val="24"/>
              </w:rPr>
              <w:t>Subcategoría</w:t>
            </w:r>
          </w:p>
        </w:tc>
        <w:tc>
          <w:tcPr>
            <w:tcW w:w="2223" w:type="dxa"/>
            <w:shd w:val="clear" w:color="auto" w:fill="156082" w:themeFill="accent1"/>
            <w:vAlign w:val="center"/>
            <w:hideMark/>
          </w:tcPr>
          <w:p w14:paraId="25A0CDFE" w14:textId="77777777" w:rsidR="002904F7" w:rsidRPr="00556BB8" w:rsidRDefault="002904F7" w:rsidP="007B11EB">
            <w:pPr>
              <w:spacing w:line="276" w:lineRule="auto"/>
              <w:ind w:left="426"/>
              <w:rPr>
                <w:rFonts w:ascii="Arial" w:hAnsi="Arial" w:cs="Arial"/>
                <w:b/>
                <w:bCs/>
                <w:color w:val="FFFFFF" w:themeColor="background1"/>
                <w:sz w:val="24"/>
                <w:szCs w:val="24"/>
              </w:rPr>
            </w:pPr>
            <w:proofErr w:type="spellStart"/>
            <w:r w:rsidRPr="00556BB8">
              <w:rPr>
                <w:rFonts w:ascii="Arial" w:hAnsi="Arial" w:cs="Arial"/>
                <w:b/>
                <w:bCs/>
                <w:color w:val="FFFFFF" w:themeColor="background1"/>
                <w:sz w:val="24"/>
                <w:szCs w:val="24"/>
              </w:rPr>
              <w:t>Nº</w:t>
            </w:r>
            <w:proofErr w:type="spellEnd"/>
            <w:r w:rsidRPr="00556BB8">
              <w:rPr>
                <w:rFonts w:ascii="Arial" w:hAnsi="Arial" w:cs="Arial"/>
                <w:b/>
                <w:bCs/>
                <w:color w:val="FFFFFF" w:themeColor="background1"/>
                <w:sz w:val="24"/>
                <w:szCs w:val="24"/>
              </w:rPr>
              <w:t xml:space="preserve"> de Preguntas</w:t>
            </w:r>
          </w:p>
        </w:tc>
      </w:tr>
      <w:tr w:rsidR="002904F7" w:rsidRPr="00C53E27" w14:paraId="2BED0B6E" w14:textId="77777777" w:rsidTr="007B11EB">
        <w:trPr>
          <w:trHeight w:val="281"/>
          <w:tblCellSpacing w:w="15" w:type="dxa"/>
        </w:trPr>
        <w:tc>
          <w:tcPr>
            <w:tcW w:w="3216" w:type="dxa"/>
            <w:vAlign w:val="center"/>
            <w:hideMark/>
          </w:tcPr>
          <w:p w14:paraId="3BEF9A5F" w14:textId="77777777" w:rsidR="002904F7" w:rsidRPr="00556BB8" w:rsidRDefault="002904F7" w:rsidP="007B11EB">
            <w:pPr>
              <w:spacing w:line="276" w:lineRule="auto"/>
              <w:ind w:left="426"/>
              <w:rPr>
                <w:rFonts w:ascii="Arial" w:hAnsi="Arial" w:cs="Arial"/>
              </w:rPr>
            </w:pPr>
            <w:r w:rsidRPr="00556BB8">
              <w:rPr>
                <w:rFonts w:ascii="Arial" w:hAnsi="Arial" w:cs="Arial"/>
              </w:rPr>
              <w:t>Neurología</w:t>
            </w:r>
          </w:p>
        </w:tc>
        <w:tc>
          <w:tcPr>
            <w:tcW w:w="3797" w:type="dxa"/>
            <w:vAlign w:val="center"/>
            <w:hideMark/>
          </w:tcPr>
          <w:p w14:paraId="7201F3F8" w14:textId="77777777" w:rsidR="002904F7" w:rsidRPr="00556BB8" w:rsidRDefault="002904F7" w:rsidP="007B11EB">
            <w:pPr>
              <w:spacing w:line="276" w:lineRule="auto"/>
              <w:ind w:left="426"/>
              <w:rPr>
                <w:rFonts w:ascii="Arial" w:hAnsi="Arial" w:cs="Arial"/>
              </w:rPr>
            </w:pPr>
            <w:r w:rsidRPr="00556BB8">
              <w:rPr>
                <w:rFonts w:ascii="Arial" w:hAnsi="Arial" w:cs="Arial"/>
              </w:rPr>
              <w:t>Ictus</w:t>
            </w:r>
          </w:p>
        </w:tc>
        <w:tc>
          <w:tcPr>
            <w:tcW w:w="2223" w:type="dxa"/>
            <w:vAlign w:val="center"/>
            <w:hideMark/>
          </w:tcPr>
          <w:p w14:paraId="4FF9598B" w14:textId="77777777" w:rsidR="002904F7" w:rsidRPr="00556BB8" w:rsidRDefault="002904F7" w:rsidP="007B11EB">
            <w:pPr>
              <w:spacing w:line="276" w:lineRule="auto"/>
              <w:ind w:left="426"/>
              <w:rPr>
                <w:rFonts w:ascii="Arial" w:hAnsi="Arial" w:cs="Arial"/>
              </w:rPr>
            </w:pPr>
            <w:r w:rsidRPr="00556BB8">
              <w:rPr>
                <w:rFonts w:ascii="Arial" w:hAnsi="Arial" w:cs="Arial"/>
              </w:rPr>
              <w:t>12</w:t>
            </w:r>
          </w:p>
        </w:tc>
      </w:tr>
      <w:tr w:rsidR="002904F7" w:rsidRPr="00C53E27" w14:paraId="4AC67DC3" w14:textId="77777777" w:rsidTr="007B11EB">
        <w:trPr>
          <w:tblCellSpacing w:w="15" w:type="dxa"/>
        </w:trPr>
        <w:tc>
          <w:tcPr>
            <w:tcW w:w="3216" w:type="dxa"/>
            <w:vAlign w:val="center"/>
            <w:hideMark/>
          </w:tcPr>
          <w:p w14:paraId="3FDC3DF2" w14:textId="77777777" w:rsidR="002904F7" w:rsidRPr="00556BB8" w:rsidRDefault="002904F7" w:rsidP="007B11EB">
            <w:pPr>
              <w:spacing w:line="276" w:lineRule="auto"/>
              <w:ind w:left="426"/>
              <w:rPr>
                <w:rFonts w:ascii="Arial" w:hAnsi="Arial" w:cs="Arial"/>
              </w:rPr>
            </w:pPr>
            <w:r w:rsidRPr="00556BB8">
              <w:rPr>
                <w:rFonts w:ascii="Arial" w:hAnsi="Arial" w:cs="Arial"/>
              </w:rPr>
              <w:t>Neurología</w:t>
            </w:r>
          </w:p>
        </w:tc>
        <w:tc>
          <w:tcPr>
            <w:tcW w:w="3797" w:type="dxa"/>
            <w:vAlign w:val="center"/>
            <w:hideMark/>
          </w:tcPr>
          <w:p w14:paraId="7F415596" w14:textId="77777777" w:rsidR="002904F7" w:rsidRPr="00556BB8" w:rsidRDefault="002904F7" w:rsidP="007B11EB">
            <w:pPr>
              <w:spacing w:line="276" w:lineRule="auto"/>
              <w:ind w:left="426"/>
              <w:rPr>
                <w:rFonts w:ascii="Arial" w:hAnsi="Arial" w:cs="Arial"/>
              </w:rPr>
            </w:pPr>
            <w:r w:rsidRPr="00556BB8">
              <w:rPr>
                <w:rFonts w:ascii="Arial" w:hAnsi="Arial" w:cs="Arial"/>
              </w:rPr>
              <w:t>Epilepsia</w:t>
            </w:r>
          </w:p>
        </w:tc>
        <w:tc>
          <w:tcPr>
            <w:tcW w:w="2223" w:type="dxa"/>
            <w:vAlign w:val="center"/>
            <w:hideMark/>
          </w:tcPr>
          <w:p w14:paraId="087D522F" w14:textId="77777777" w:rsidR="002904F7" w:rsidRPr="00556BB8" w:rsidRDefault="002904F7" w:rsidP="007B11EB">
            <w:pPr>
              <w:spacing w:line="276" w:lineRule="auto"/>
              <w:ind w:left="426"/>
              <w:rPr>
                <w:rFonts w:ascii="Arial" w:hAnsi="Arial" w:cs="Arial"/>
              </w:rPr>
            </w:pPr>
            <w:r w:rsidRPr="00556BB8">
              <w:rPr>
                <w:rFonts w:ascii="Arial" w:hAnsi="Arial" w:cs="Arial"/>
              </w:rPr>
              <w:t>15</w:t>
            </w:r>
          </w:p>
        </w:tc>
      </w:tr>
      <w:tr w:rsidR="002904F7" w:rsidRPr="00C53E27" w14:paraId="63015FAD" w14:textId="77777777" w:rsidTr="007B11EB">
        <w:trPr>
          <w:tblCellSpacing w:w="15" w:type="dxa"/>
        </w:trPr>
        <w:tc>
          <w:tcPr>
            <w:tcW w:w="3216" w:type="dxa"/>
            <w:vAlign w:val="center"/>
            <w:hideMark/>
          </w:tcPr>
          <w:p w14:paraId="3BD36D85" w14:textId="77777777" w:rsidR="002904F7" w:rsidRPr="00556BB8" w:rsidRDefault="002904F7" w:rsidP="007B11EB">
            <w:pPr>
              <w:spacing w:line="276" w:lineRule="auto"/>
              <w:ind w:left="426"/>
              <w:rPr>
                <w:rFonts w:ascii="Arial" w:hAnsi="Arial" w:cs="Arial"/>
              </w:rPr>
            </w:pPr>
            <w:r w:rsidRPr="00556BB8">
              <w:rPr>
                <w:rFonts w:ascii="Arial" w:hAnsi="Arial" w:cs="Arial"/>
              </w:rPr>
              <w:t>Enfermedades comunes</w:t>
            </w:r>
          </w:p>
        </w:tc>
        <w:tc>
          <w:tcPr>
            <w:tcW w:w="3797" w:type="dxa"/>
            <w:vAlign w:val="center"/>
            <w:hideMark/>
          </w:tcPr>
          <w:p w14:paraId="391D4C53" w14:textId="77777777" w:rsidR="002904F7" w:rsidRPr="00556BB8" w:rsidRDefault="002904F7" w:rsidP="007B11EB">
            <w:pPr>
              <w:spacing w:line="276" w:lineRule="auto"/>
              <w:ind w:left="426"/>
              <w:rPr>
                <w:rFonts w:ascii="Arial" w:hAnsi="Arial" w:cs="Arial"/>
              </w:rPr>
            </w:pPr>
            <w:r w:rsidRPr="00556BB8">
              <w:rPr>
                <w:rFonts w:ascii="Arial" w:hAnsi="Arial" w:cs="Arial"/>
              </w:rPr>
              <w:t>Gripe</w:t>
            </w:r>
          </w:p>
        </w:tc>
        <w:tc>
          <w:tcPr>
            <w:tcW w:w="2223" w:type="dxa"/>
            <w:vAlign w:val="center"/>
            <w:hideMark/>
          </w:tcPr>
          <w:p w14:paraId="3405F128" w14:textId="77777777" w:rsidR="002904F7" w:rsidRPr="00556BB8" w:rsidRDefault="002904F7" w:rsidP="007B11EB">
            <w:pPr>
              <w:spacing w:line="276" w:lineRule="auto"/>
              <w:ind w:left="426"/>
              <w:rPr>
                <w:rFonts w:ascii="Arial" w:hAnsi="Arial" w:cs="Arial"/>
              </w:rPr>
            </w:pPr>
            <w:r w:rsidRPr="00556BB8">
              <w:rPr>
                <w:rFonts w:ascii="Arial" w:hAnsi="Arial" w:cs="Arial"/>
              </w:rPr>
              <w:t>14</w:t>
            </w:r>
          </w:p>
        </w:tc>
      </w:tr>
      <w:tr w:rsidR="002904F7" w:rsidRPr="00C53E27" w14:paraId="4FE15A36" w14:textId="77777777" w:rsidTr="007B11EB">
        <w:trPr>
          <w:tblCellSpacing w:w="15" w:type="dxa"/>
        </w:trPr>
        <w:tc>
          <w:tcPr>
            <w:tcW w:w="3216" w:type="dxa"/>
            <w:vAlign w:val="center"/>
            <w:hideMark/>
          </w:tcPr>
          <w:p w14:paraId="46C04903" w14:textId="77777777" w:rsidR="002904F7" w:rsidRPr="00556BB8" w:rsidRDefault="002904F7" w:rsidP="007B11EB">
            <w:pPr>
              <w:spacing w:line="276" w:lineRule="auto"/>
              <w:ind w:left="426"/>
              <w:rPr>
                <w:rFonts w:ascii="Arial" w:hAnsi="Arial" w:cs="Arial"/>
              </w:rPr>
            </w:pPr>
            <w:r w:rsidRPr="00556BB8">
              <w:rPr>
                <w:rFonts w:ascii="Arial" w:hAnsi="Arial" w:cs="Arial"/>
              </w:rPr>
              <w:t>Cáncer</w:t>
            </w:r>
          </w:p>
        </w:tc>
        <w:tc>
          <w:tcPr>
            <w:tcW w:w="3797" w:type="dxa"/>
            <w:vAlign w:val="center"/>
            <w:hideMark/>
          </w:tcPr>
          <w:p w14:paraId="59BDD7C6" w14:textId="77777777" w:rsidR="002904F7" w:rsidRPr="00556BB8" w:rsidRDefault="002904F7" w:rsidP="007B11EB">
            <w:pPr>
              <w:spacing w:line="276" w:lineRule="auto"/>
              <w:ind w:left="426"/>
              <w:rPr>
                <w:rFonts w:ascii="Arial" w:hAnsi="Arial" w:cs="Arial"/>
              </w:rPr>
            </w:pPr>
            <w:r w:rsidRPr="00556BB8">
              <w:rPr>
                <w:rFonts w:ascii="Arial" w:hAnsi="Arial" w:cs="Arial"/>
              </w:rPr>
              <w:t>Cáncer colorrectal</w:t>
            </w:r>
          </w:p>
        </w:tc>
        <w:tc>
          <w:tcPr>
            <w:tcW w:w="2223" w:type="dxa"/>
            <w:vAlign w:val="center"/>
            <w:hideMark/>
          </w:tcPr>
          <w:p w14:paraId="630B9F0B" w14:textId="77777777" w:rsidR="002904F7" w:rsidRPr="00556BB8" w:rsidRDefault="002904F7" w:rsidP="007B11EB">
            <w:pPr>
              <w:spacing w:line="276" w:lineRule="auto"/>
              <w:ind w:left="426"/>
              <w:rPr>
                <w:rFonts w:ascii="Arial" w:hAnsi="Arial" w:cs="Arial"/>
              </w:rPr>
            </w:pPr>
            <w:r w:rsidRPr="00556BB8">
              <w:rPr>
                <w:rFonts w:ascii="Arial" w:hAnsi="Arial" w:cs="Arial"/>
              </w:rPr>
              <w:t>26</w:t>
            </w:r>
          </w:p>
        </w:tc>
      </w:tr>
      <w:tr w:rsidR="002904F7" w:rsidRPr="00C53E27" w14:paraId="62E67489" w14:textId="77777777" w:rsidTr="007B11EB">
        <w:trPr>
          <w:tblCellSpacing w:w="15" w:type="dxa"/>
        </w:trPr>
        <w:tc>
          <w:tcPr>
            <w:tcW w:w="3216" w:type="dxa"/>
            <w:vAlign w:val="center"/>
            <w:hideMark/>
          </w:tcPr>
          <w:p w14:paraId="134EB511" w14:textId="77777777" w:rsidR="002904F7" w:rsidRPr="00556BB8" w:rsidRDefault="002904F7" w:rsidP="007B11EB">
            <w:pPr>
              <w:spacing w:line="276" w:lineRule="auto"/>
              <w:ind w:left="426"/>
              <w:rPr>
                <w:rFonts w:ascii="Arial" w:hAnsi="Arial" w:cs="Arial"/>
              </w:rPr>
            </w:pPr>
            <w:r w:rsidRPr="00556BB8">
              <w:rPr>
                <w:rFonts w:ascii="Arial" w:hAnsi="Arial" w:cs="Arial"/>
              </w:rPr>
              <w:t>Cáncer</w:t>
            </w:r>
          </w:p>
        </w:tc>
        <w:tc>
          <w:tcPr>
            <w:tcW w:w="3797" w:type="dxa"/>
            <w:vAlign w:val="center"/>
            <w:hideMark/>
          </w:tcPr>
          <w:p w14:paraId="4D8512C9" w14:textId="77777777" w:rsidR="002904F7" w:rsidRPr="00556BB8" w:rsidRDefault="002904F7" w:rsidP="007B11EB">
            <w:pPr>
              <w:spacing w:line="276" w:lineRule="auto"/>
              <w:ind w:left="426"/>
              <w:rPr>
                <w:rFonts w:ascii="Arial" w:hAnsi="Arial" w:cs="Arial"/>
              </w:rPr>
            </w:pPr>
            <w:r w:rsidRPr="00556BB8">
              <w:rPr>
                <w:rFonts w:ascii="Arial" w:hAnsi="Arial" w:cs="Arial"/>
              </w:rPr>
              <w:t>Cáncer de mama</w:t>
            </w:r>
          </w:p>
        </w:tc>
        <w:tc>
          <w:tcPr>
            <w:tcW w:w="2223" w:type="dxa"/>
            <w:vAlign w:val="center"/>
            <w:hideMark/>
          </w:tcPr>
          <w:p w14:paraId="052E790C" w14:textId="77777777" w:rsidR="002904F7" w:rsidRPr="00556BB8" w:rsidRDefault="002904F7" w:rsidP="007B11EB">
            <w:pPr>
              <w:spacing w:line="276" w:lineRule="auto"/>
              <w:ind w:left="426"/>
              <w:rPr>
                <w:rFonts w:ascii="Arial" w:hAnsi="Arial" w:cs="Arial"/>
              </w:rPr>
            </w:pPr>
            <w:r w:rsidRPr="00556BB8">
              <w:rPr>
                <w:rFonts w:ascii="Arial" w:hAnsi="Arial" w:cs="Arial"/>
              </w:rPr>
              <w:t>27</w:t>
            </w:r>
          </w:p>
        </w:tc>
      </w:tr>
      <w:tr w:rsidR="002904F7" w:rsidRPr="00C53E27" w14:paraId="12B86DF0" w14:textId="77777777" w:rsidTr="007B11EB">
        <w:trPr>
          <w:tblCellSpacing w:w="15" w:type="dxa"/>
        </w:trPr>
        <w:tc>
          <w:tcPr>
            <w:tcW w:w="3216" w:type="dxa"/>
            <w:vAlign w:val="center"/>
            <w:hideMark/>
          </w:tcPr>
          <w:p w14:paraId="3E1187EF" w14:textId="77777777" w:rsidR="002904F7" w:rsidRPr="00556BB8" w:rsidRDefault="002904F7" w:rsidP="007B11EB">
            <w:pPr>
              <w:spacing w:line="276" w:lineRule="auto"/>
              <w:ind w:left="426"/>
              <w:rPr>
                <w:rFonts w:ascii="Arial" w:hAnsi="Arial" w:cs="Arial"/>
              </w:rPr>
            </w:pPr>
            <w:r w:rsidRPr="00556BB8">
              <w:rPr>
                <w:rFonts w:ascii="Arial" w:hAnsi="Arial" w:cs="Arial"/>
              </w:rPr>
              <w:t>Cáncer</w:t>
            </w:r>
          </w:p>
        </w:tc>
        <w:tc>
          <w:tcPr>
            <w:tcW w:w="3797" w:type="dxa"/>
            <w:vAlign w:val="center"/>
            <w:hideMark/>
          </w:tcPr>
          <w:p w14:paraId="41989F56" w14:textId="77777777" w:rsidR="002904F7" w:rsidRPr="00556BB8" w:rsidRDefault="002904F7" w:rsidP="007B11EB">
            <w:pPr>
              <w:spacing w:line="276" w:lineRule="auto"/>
              <w:ind w:left="426"/>
              <w:rPr>
                <w:rFonts w:ascii="Arial" w:hAnsi="Arial" w:cs="Arial"/>
              </w:rPr>
            </w:pPr>
            <w:r w:rsidRPr="00556BB8">
              <w:rPr>
                <w:rFonts w:ascii="Arial" w:hAnsi="Arial" w:cs="Arial"/>
              </w:rPr>
              <w:t>Cáncer de pulmón</w:t>
            </w:r>
          </w:p>
        </w:tc>
        <w:tc>
          <w:tcPr>
            <w:tcW w:w="2223" w:type="dxa"/>
            <w:vAlign w:val="center"/>
            <w:hideMark/>
          </w:tcPr>
          <w:p w14:paraId="172572F9" w14:textId="77777777" w:rsidR="002904F7" w:rsidRPr="00556BB8" w:rsidRDefault="002904F7" w:rsidP="007B11EB">
            <w:pPr>
              <w:spacing w:line="276" w:lineRule="auto"/>
              <w:ind w:left="426"/>
              <w:rPr>
                <w:rFonts w:ascii="Arial" w:hAnsi="Arial" w:cs="Arial"/>
              </w:rPr>
            </w:pPr>
            <w:r w:rsidRPr="00556BB8">
              <w:rPr>
                <w:rFonts w:ascii="Arial" w:hAnsi="Arial" w:cs="Arial"/>
              </w:rPr>
              <w:t>7</w:t>
            </w:r>
          </w:p>
        </w:tc>
      </w:tr>
      <w:tr w:rsidR="002904F7" w:rsidRPr="00C53E27" w14:paraId="3A8137D2" w14:textId="77777777" w:rsidTr="007B11EB">
        <w:trPr>
          <w:tblCellSpacing w:w="15" w:type="dxa"/>
        </w:trPr>
        <w:tc>
          <w:tcPr>
            <w:tcW w:w="3216" w:type="dxa"/>
            <w:vAlign w:val="center"/>
            <w:hideMark/>
          </w:tcPr>
          <w:p w14:paraId="485E3B7F" w14:textId="77777777" w:rsidR="002904F7" w:rsidRPr="00556BB8" w:rsidRDefault="002904F7" w:rsidP="007B11EB">
            <w:pPr>
              <w:spacing w:line="276" w:lineRule="auto"/>
              <w:ind w:left="426"/>
              <w:rPr>
                <w:rFonts w:ascii="Arial" w:hAnsi="Arial" w:cs="Arial"/>
              </w:rPr>
            </w:pPr>
            <w:r w:rsidRPr="00556BB8">
              <w:rPr>
                <w:rFonts w:ascii="Arial" w:hAnsi="Arial" w:cs="Arial"/>
              </w:rPr>
              <w:t>Cardiología</w:t>
            </w:r>
          </w:p>
        </w:tc>
        <w:tc>
          <w:tcPr>
            <w:tcW w:w="3797" w:type="dxa"/>
            <w:vAlign w:val="center"/>
            <w:hideMark/>
          </w:tcPr>
          <w:p w14:paraId="621D5086" w14:textId="77777777" w:rsidR="002904F7" w:rsidRPr="00556BB8" w:rsidRDefault="002904F7" w:rsidP="007B11EB">
            <w:pPr>
              <w:spacing w:line="276" w:lineRule="auto"/>
              <w:ind w:left="426"/>
              <w:rPr>
                <w:rFonts w:ascii="Arial" w:hAnsi="Arial" w:cs="Arial"/>
              </w:rPr>
            </w:pPr>
            <w:r w:rsidRPr="00556BB8">
              <w:rPr>
                <w:rFonts w:ascii="Arial" w:hAnsi="Arial" w:cs="Arial"/>
              </w:rPr>
              <w:t>Angina / Infarto</w:t>
            </w:r>
          </w:p>
        </w:tc>
        <w:tc>
          <w:tcPr>
            <w:tcW w:w="2223" w:type="dxa"/>
            <w:vAlign w:val="center"/>
            <w:hideMark/>
          </w:tcPr>
          <w:p w14:paraId="19A71945" w14:textId="77777777" w:rsidR="002904F7" w:rsidRPr="00556BB8" w:rsidRDefault="002904F7" w:rsidP="007B11EB">
            <w:pPr>
              <w:spacing w:line="276" w:lineRule="auto"/>
              <w:ind w:left="426"/>
              <w:rPr>
                <w:rFonts w:ascii="Arial" w:hAnsi="Arial" w:cs="Arial"/>
              </w:rPr>
            </w:pPr>
            <w:r w:rsidRPr="00556BB8">
              <w:rPr>
                <w:rFonts w:ascii="Arial" w:hAnsi="Arial" w:cs="Arial"/>
              </w:rPr>
              <w:t>5</w:t>
            </w:r>
          </w:p>
        </w:tc>
      </w:tr>
      <w:tr w:rsidR="002904F7" w:rsidRPr="00C53E27" w14:paraId="79E08FBB" w14:textId="77777777" w:rsidTr="007B11EB">
        <w:trPr>
          <w:tblCellSpacing w:w="15" w:type="dxa"/>
        </w:trPr>
        <w:tc>
          <w:tcPr>
            <w:tcW w:w="3216" w:type="dxa"/>
            <w:vAlign w:val="center"/>
            <w:hideMark/>
          </w:tcPr>
          <w:p w14:paraId="0A473F45" w14:textId="77777777" w:rsidR="002904F7" w:rsidRPr="00556BB8" w:rsidRDefault="002904F7" w:rsidP="007B11EB">
            <w:pPr>
              <w:spacing w:line="276" w:lineRule="auto"/>
              <w:ind w:left="426"/>
              <w:rPr>
                <w:rFonts w:ascii="Arial" w:hAnsi="Arial" w:cs="Arial"/>
              </w:rPr>
            </w:pPr>
            <w:r w:rsidRPr="00556BB8">
              <w:rPr>
                <w:rFonts w:ascii="Arial" w:hAnsi="Arial" w:cs="Arial"/>
              </w:rPr>
              <w:t>Cardiología</w:t>
            </w:r>
          </w:p>
        </w:tc>
        <w:tc>
          <w:tcPr>
            <w:tcW w:w="3797" w:type="dxa"/>
            <w:vAlign w:val="center"/>
            <w:hideMark/>
          </w:tcPr>
          <w:p w14:paraId="6A52F495" w14:textId="77777777" w:rsidR="002904F7" w:rsidRPr="00556BB8" w:rsidRDefault="002904F7" w:rsidP="007B11EB">
            <w:pPr>
              <w:spacing w:line="276" w:lineRule="auto"/>
              <w:ind w:left="426"/>
              <w:rPr>
                <w:rFonts w:ascii="Arial" w:hAnsi="Arial" w:cs="Arial"/>
              </w:rPr>
            </w:pPr>
            <w:r w:rsidRPr="00556BB8">
              <w:rPr>
                <w:rFonts w:ascii="Arial" w:hAnsi="Arial" w:cs="Arial"/>
              </w:rPr>
              <w:t>Hipertensión arterial</w:t>
            </w:r>
          </w:p>
        </w:tc>
        <w:tc>
          <w:tcPr>
            <w:tcW w:w="2223" w:type="dxa"/>
            <w:vAlign w:val="center"/>
            <w:hideMark/>
          </w:tcPr>
          <w:p w14:paraId="0B7DF304" w14:textId="77777777" w:rsidR="002904F7" w:rsidRPr="00556BB8" w:rsidRDefault="002904F7" w:rsidP="007B11EB">
            <w:pPr>
              <w:spacing w:line="276" w:lineRule="auto"/>
              <w:ind w:left="426"/>
              <w:rPr>
                <w:rFonts w:ascii="Arial" w:hAnsi="Arial" w:cs="Arial"/>
              </w:rPr>
            </w:pPr>
            <w:r w:rsidRPr="00556BB8">
              <w:rPr>
                <w:rFonts w:ascii="Arial" w:hAnsi="Arial" w:cs="Arial"/>
              </w:rPr>
              <w:t>13</w:t>
            </w:r>
          </w:p>
        </w:tc>
      </w:tr>
      <w:tr w:rsidR="002904F7" w:rsidRPr="00C53E27" w14:paraId="2A4F8D1F" w14:textId="77777777" w:rsidTr="007B11EB">
        <w:trPr>
          <w:tblCellSpacing w:w="15" w:type="dxa"/>
        </w:trPr>
        <w:tc>
          <w:tcPr>
            <w:tcW w:w="3216" w:type="dxa"/>
            <w:vAlign w:val="center"/>
            <w:hideMark/>
          </w:tcPr>
          <w:p w14:paraId="36F6EA60" w14:textId="77777777" w:rsidR="002904F7" w:rsidRPr="00556BB8" w:rsidRDefault="002904F7" w:rsidP="007B11EB">
            <w:pPr>
              <w:spacing w:line="276" w:lineRule="auto"/>
              <w:ind w:left="426"/>
              <w:rPr>
                <w:rFonts w:ascii="Arial" w:hAnsi="Arial" w:cs="Arial"/>
              </w:rPr>
            </w:pPr>
            <w:r w:rsidRPr="00556BB8">
              <w:rPr>
                <w:rFonts w:ascii="Arial" w:hAnsi="Arial" w:cs="Arial"/>
              </w:rPr>
              <w:t>Cardiología</w:t>
            </w:r>
          </w:p>
        </w:tc>
        <w:tc>
          <w:tcPr>
            <w:tcW w:w="3797" w:type="dxa"/>
            <w:vAlign w:val="center"/>
            <w:hideMark/>
          </w:tcPr>
          <w:p w14:paraId="398A3F04" w14:textId="77777777" w:rsidR="002904F7" w:rsidRPr="00556BB8" w:rsidRDefault="002904F7" w:rsidP="007B11EB">
            <w:pPr>
              <w:spacing w:line="276" w:lineRule="auto"/>
              <w:ind w:left="426"/>
              <w:rPr>
                <w:rFonts w:ascii="Arial" w:hAnsi="Arial" w:cs="Arial"/>
              </w:rPr>
            </w:pPr>
            <w:r w:rsidRPr="00556BB8">
              <w:rPr>
                <w:rFonts w:ascii="Arial" w:hAnsi="Arial" w:cs="Arial"/>
              </w:rPr>
              <w:t>Mareo / Síncope / Parada</w:t>
            </w:r>
          </w:p>
        </w:tc>
        <w:tc>
          <w:tcPr>
            <w:tcW w:w="2223" w:type="dxa"/>
            <w:vAlign w:val="center"/>
            <w:hideMark/>
          </w:tcPr>
          <w:p w14:paraId="07A043A4" w14:textId="77777777" w:rsidR="002904F7" w:rsidRPr="00556BB8" w:rsidRDefault="002904F7" w:rsidP="007B11EB">
            <w:pPr>
              <w:spacing w:line="276" w:lineRule="auto"/>
              <w:ind w:left="426"/>
              <w:rPr>
                <w:rFonts w:ascii="Arial" w:hAnsi="Arial" w:cs="Arial"/>
              </w:rPr>
            </w:pPr>
            <w:r w:rsidRPr="00556BB8">
              <w:rPr>
                <w:rFonts w:ascii="Arial" w:hAnsi="Arial" w:cs="Arial"/>
              </w:rPr>
              <w:t>2</w:t>
            </w:r>
          </w:p>
        </w:tc>
      </w:tr>
      <w:tr w:rsidR="002904F7" w:rsidRPr="00C53E27" w14:paraId="72ADD8BB" w14:textId="77777777" w:rsidTr="007B11EB">
        <w:trPr>
          <w:tblCellSpacing w:w="15" w:type="dxa"/>
        </w:trPr>
        <w:tc>
          <w:tcPr>
            <w:tcW w:w="3216" w:type="dxa"/>
            <w:vAlign w:val="center"/>
            <w:hideMark/>
          </w:tcPr>
          <w:p w14:paraId="48E5ADFC" w14:textId="77777777" w:rsidR="002904F7" w:rsidRPr="00556BB8" w:rsidRDefault="002904F7" w:rsidP="007B11EB">
            <w:pPr>
              <w:spacing w:line="276" w:lineRule="auto"/>
              <w:ind w:left="426"/>
              <w:rPr>
                <w:rFonts w:ascii="Arial" w:hAnsi="Arial" w:cs="Arial"/>
              </w:rPr>
            </w:pPr>
            <w:r w:rsidRPr="00556BB8">
              <w:rPr>
                <w:rFonts w:ascii="Arial" w:hAnsi="Arial" w:cs="Arial"/>
              </w:rPr>
              <w:t xml:space="preserve">ITS </w:t>
            </w:r>
          </w:p>
        </w:tc>
        <w:tc>
          <w:tcPr>
            <w:tcW w:w="3797" w:type="dxa"/>
            <w:vAlign w:val="center"/>
            <w:hideMark/>
          </w:tcPr>
          <w:p w14:paraId="2E508094" w14:textId="77777777" w:rsidR="002904F7" w:rsidRPr="00556BB8" w:rsidRDefault="002904F7" w:rsidP="007B11EB">
            <w:pPr>
              <w:spacing w:line="276" w:lineRule="auto"/>
              <w:ind w:left="426"/>
              <w:rPr>
                <w:rFonts w:ascii="Arial" w:hAnsi="Arial" w:cs="Arial"/>
              </w:rPr>
            </w:pPr>
            <w:r w:rsidRPr="00556BB8">
              <w:rPr>
                <w:rFonts w:ascii="Arial" w:hAnsi="Arial" w:cs="Arial"/>
              </w:rPr>
              <w:t>VIH / SIDA</w:t>
            </w:r>
          </w:p>
        </w:tc>
        <w:tc>
          <w:tcPr>
            <w:tcW w:w="2223" w:type="dxa"/>
            <w:vAlign w:val="center"/>
            <w:hideMark/>
          </w:tcPr>
          <w:p w14:paraId="6161740C" w14:textId="77777777" w:rsidR="002904F7" w:rsidRPr="00556BB8" w:rsidRDefault="002904F7" w:rsidP="007B11EB">
            <w:pPr>
              <w:spacing w:line="276" w:lineRule="auto"/>
              <w:ind w:left="426"/>
              <w:rPr>
                <w:rFonts w:ascii="Arial" w:hAnsi="Arial" w:cs="Arial"/>
              </w:rPr>
            </w:pPr>
            <w:r w:rsidRPr="00556BB8">
              <w:rPr>
                <w:rFonts w:ascii="Arial" w:hAnsi="Arial" w:cs="Arial"/>
              </w:rPr>
              <w:t>28</w:t>
            </w:r>
          </w:p>
        </w:tc>
      </w:tr>
      <w:tr w:rsidR="002904F7" w:rsidRPr="00C53E27" w14:paraId="5A541CEB" w14:textId="77777777" w:rsidTr="007B11EB">
        <w:trPr>
          <w:tblCellSpacing w:w="15" w:type="dxa"/>
        </w:trPr>
        <w:tc>
          <w:tcPr>
            <w:tcW w:w="3216" w:type="dxa"/>
            <w:vAlign w:val="center"/>
            <w:hideMark/>
          </w:tcPr>
          <w:p w14:paraId="12607F1D" w14:textId="77777777" w:rsidR="002904F7" w:rsidRPr="00556BB8" w:rsidRDefault="002904F7" w:rsidP="007B11EB">
            <w:pPr>
              <w:spacing w:line="276" w:lineRule="auto"/>
              <w:ind w:left="426"/>
              <w:rPr>
                <w:rFonts w:ascii="Arial" w:hAnsi="Arial" w:cs="Arial"/>
              </w:rPr>
            </w:pPr>
            <w:r w:rsidRPr="00556BB8">
              <w:rPr>
                <w:rFonts w:ascii="Arial" w:hAnsi="Arial" w:cs="Arial"/>
              </w:rPr>
              <w:t>Endocrinología</w:t>
            </w:r>
          </w:p>
        </w:tc>
        <w:tc>
          <w:tcPr>
            <w:tcW w:w="3797" w:type="dxa"/>
            <w:vAlign w:val="center"/>
            <w:hideMark/>
          </w:tcPr>
          <w:p w14:paraId="1AF934B5" w14:textId="77777777" w:rsidR="002904F7" w:rsidRPr="00556BB8" w:rsidRDefault="002904F7" w:rsidP="007B11EB">
            <w:pPr>
              <w:spacing w:line="276" w:lineRule="auto"/>
              <w:ind w:left="426"/>
              <w:rPr>
                <w:rFonts w:ascii="Arial" w:hAnsi="Arial" w:cs="Arial"/>
              </w:rPr>
            </w:pPr>
            <w:r w:rsidRPr="00556BB8">
              <w:rPr>
                <w:rFonts w:ascii="Arial" w:hAnsi="Arial" w:cs="Arial"/>
              </w:rPr>
              <w:t>Diabetes</w:t>
            </w:r>
          </w:p>
        </w:tc>
        <w:tc>
          <w:tcPr>
            <w:tcW w:w="2223" w:type="dxa"/>
            <w:vAlign w:val="center"/>
            <w:hideMark/>
          </w:tcPr>
          <w:p w14:paraId="6567CDEE" w14:textId="77777777" w:rsidR="002904F7" w:rsidRPr="00556BB8" w:rsidRDefault="002904F7" w:rsidP="007B11EB">
            <w:pPr>
              <w:spacing w:line="276" w:lineRule="auto"/>
              <w:ind w:left="426"/>
              <w:rPr>
                <w:rFonts w:ascii="Arial" w:hAnsi="Arial" w:cs="Arial"/>
              </w:rPr>
            </w:pPr>
            <w:r w:rsidRPr="00556BB8">
              <w:rPr>
                <w:rFonts w:ascii="Arial" w:hAnsi="Arial" w:cs="Arial"/>
              </w:rPr>
              <w:t>25</w:t>
            </w:r>
          </w:p>
        </w:tc>
      </w:tr>
      <w:tr w:rsidR="002904F7" w:rsidRPr="00C53E27" w14:paraId="1F131B48" w14:textId="77777777" w:rsidTr="007B11EB">
        <w:trPr>
          <w:tblCellSpacing w:w="15" w:type="dxa"/>
        </w:trPr>
        <w:tc>
          <w:tcPr>
            <w:tcW w:w="3216" w:type="dxa"/>
            <w:vAlign w:val="center"/>
            <w:hideMark/>
          </w:tcPr>
          <w:p w14:paraId="67E64E11" w14:textId="77777777" w:rsidR="002904F7" w:rsidRPr="00556BB8" w:rsidRDefault="002904F7" w:rsidP="007B11EB">
            <w:pPr>
              <w:spacing w:line="276" w:lineRule="auto"/>
              <w:ind w:left="426"/>
              <w:rPr>
                <w:rFonts w:ascii="Arial" w:hAnsi="Arial" w:cs="Arial"/>
              </w:rPr>
            </w:pPr>
            <w:r w:rsidRPr="00556BB8">
              <w:rPr>
                <w:rFonts w:ascii="Arial" w:hAnsi="Arial" w:cs="Arial"/>
              </w:rPr>
              <w:t>Respiratorias</w:t>
            </w:r>
          </w:p>
        </w:tc>
        <w:tc>
          <w:tcPr>
            <w:tcW w:w="3797" w:type="dxa"/>
            <w:vAlign w:val="center"/>
            <w:hideMark/>
          </w:tcPr>
          <w:p w14:paraId="094DD532" w14:textId="77777777" w:rsidR="002904F7" w:rsidRPr="00556BB8" w:rsidRDefault="002904F7" w:rsidP="007B11EB">
            <w:pPr>
              <w:spacing w:line="276" w:lineRule="auto"/>
              <w:ind w:left="426"/>
              <w:rPr>
                <w:rFonts w:ascii="Arial" w:hAnsi="Arial" w:cs="Arial"/>
              </w:rPr>
            </w:pPr>
            <w:r w:rsidRPr="00556BB8">
              <w:rPr>
                <w:rFonts w:ascii="Arial" w:hAnsi="Arial" w:cs="Arial"/>
              </w:rPr>
              <w:t>Bronquiolitis</w:t>
            </w:r>
          </w:p>
        </w:tc>
        <w:tc>
          <w:tcPr>
            <w:tcW w:w="2223" w:type="dxa"/>
            <w:vAlign w:val="center"/>
            <w:hideMark/>
          </w:tcPr>
          <w:p w14:paraId="09F88BAD" w14:textId="77777777" w:rsidR="002904F7" w:rsidRPr="00556BB8" w:rsidRDefault="002904F7" w:rsidP="007B11EB">
            <w:pPr>
              <w:spacing w:line="276" w:lineRule="auto"/>
              <w:ind w:left="426"/>
              <w:rPr>
                <w:rFonts w:ascii="Arial" w:hAnsi="Arial" w:cs="Arial"/>
              </w:rPr>
            </w:pPr>
            <w:r w:rsidRPr="00556BB8">
              <w:rPr>
                <w:rFonts w:ascii="Arial" w:hAnsi="Arial" w:cs="Arial"/>
              </w:rPr>
              <w:t>18</w:t>
            </w:r>
          </w:p>
        </w:tc>
      </w:tr>
      <w:tr w:rsidR="002904F7" w:rsidRPr="00C53E27" w14:paraId="267DD889" w14:textId="77777777" w:rsidTr="007B11EB">
        <w:trPr>
          <w:tblCellSpacing w:w="15" w:type="dxa"/>
        </w:trPr>
        <w:tc>
          <w:tcPr>
            <w:tcW w:w="3216" w:type="dxa"/>
            <w:vAlign w:val="center"/>
            <w:hideMark/>
          </w:tcPr>
          <w:p w14:paraId="3B0A4BCF" w14:textId="77777777" w:rsidR="002904F7" w:rsidRPr="00556BB8" w:rsidRDefault="002904F7" w:rsidP="007B11EB">
            <w:pPr>
              <w:spacing w:line="276" w:lineRule="auto"/>
              <w:ind w:left="426"/>
              <w:rPr>
                <w:rFonts w:ascii="Arial" w:hAnsi="Arial" w:cs="Arial"/>
              </w:rPr>
            </w:pPr>
            <w:r w:rsidRPr="00556BB8">
              <w:rPr>
                <w:rFonts w:ascii="Arial" w:hAnsi="Arial" w:cs="Arial"/>
              </w:rPr>
              <w:t>Respiratorias</w:t>
            </w:r>
          </w:p>
        </w:tc>
        <w:tc>
          <w:tcPr>
            <w:tcW w:w="3797" w:type="dxa"/>
            <w:vAlign w:val="center"/>
            <w:hideMark/>
          </w:tcPr>
          <w:p w14:paraId="150B15F3" w14:textId="77777777" w:rsidR="002904F7" w:rsidRPr="00556BB8" w:rsidRDefault="002904F7" w:rsidP="007B11EB">
            <w:pPr>
              <w:spacing w:line="276" w:lineRule="auto"/>
              <w:ind w:left="426"/>
              <w:rPr>
                <w:rFonts w:ascii="Arial" w:hAnsi="Arial" w:cs="Arial"/>
              </w:rPr>
            </w:pPr>
            <w:r w:rsidRPr="00556BB8">
              <w:rPr>
                <w:rFonts w:ascii="Arial" w:hAnsi="Arial" w:cs="Arial"/>
              </w:rPr>
              <w:t>EPOC</w:t>
            </w:r>
          </w:p>
        </w:tc>
        <w:tc>
          <w:tcPr>
            <w:tcW w:w="2223" w:type="dxa"/>
            <w:vAlign w:val="center"/>
            <w:hideMark/>
          </w:tcPr>
          <w:p w14:paraId="6555C545" w14:textId="77777777" w:rsidR="002904F7" w:rsidRPr="00556BB8" w:rsidRDefault="002904F7" w:rsidP="007B11EB">
            <w:pPr>
              <w:spacing w:line="276" w:lineRule="auto"/>
              <w:ind w:left="426"/>
              <w:rPr>
                <w:rFonts w:ascii="Arial" w:hAnsi="Arial" w:cs="Arial"/>
              </w:rPr>
            </w:pPr>
            <w:r w:rsidRPr="00556BB8">
              <w:rPr>
                <w:rFonts w:ascii="Arial" w:hAnsi="Arial" w:cs="Arial"/>
              </w:rPr>
              <w:t>21</w:t>
            </w:r>
          </w:p>
        </w:tc>
      </w:tr>
      <w:tr w:rsidR="002904F7" w:rsidRPr="00C53E27" w14:paraId="68C2068A" w14:textId="77777777" w:rsidTr="007B11EB">
        <w:trPr>
          <w:tblCellSpacing w:w="15" w:type="dxa"/>
        </w:trPr>
        <w:tc>
          <w:tcPr>
            <w:tcW w:w="3216" w:type="dxa"/>
            <w:vAlign w:val="center"/>
            <w:hideMark/>
          </w:tcPr>
          <w:p w14:paraId="44E8CBE6" w14:textId="77777777" w:rsidR="002904F7" w:rsidRPr="00556BB8" w:rsidRDefault="002904F7" w:rsidP="007B11EB">
            <w:pPr>
              <w:spacing w:line="276" w:lineRule="auto"/>
              <w:ind w:left="426"/>
              <w:rPr>
                <w:rFonts w:ascii="Arial" w:hAnsi="Arial" w:cs="Arial"/>
              </w:rPr>
            </w:pPr>
            <w:r w:rsidRPr="00556BB8">
              <w:rPr>
                <w:rFonts w:ascii="Arial" w:hAnsi="Arial" w:cs="Arial"/>
              </w:rPr>
              <w:t>Salud mental</w:t>
            </w:r>
          </w:p>
        </w:tc>
        <w:tc>
          <w:tcPr>
            <w:tcW w:w="3797" w:type="dxa"/>
            <w:vAlign w:val="center"/>
            <w:hideMark/>
          </w:tcPr>
          <w:p w14:paraId="31E2FF03" w14:textId="77777777" w:rsidR="002904F7" w:rsidRPr="00556BB8" w:rsidRDefault="002904F7" w:rsidP="007B11EB">
            <w:pPr>
              <w:spacing w:line="276" w:lineRule="auto"/>
              <w:ind w:left="426"/>
              <w:rPr>
                <w:rFonts w:ascii="Arial" w:hAnsi="Arial" w:cs="Arial"/>
              </w:rPr>
            </w:pPr>
            <w:r w:rsidRPr="00556BB8">
              <w:rPr>
                <w:rFonts w:ascii="Arial" w:hAnsi="Arial" w:cs="Arial"/>
              </w:rPr>
              <w:t>Agorafobia</w:t>
            </w:r>
          </w:p>
        </w:tc>
        <w:tc>
          <w:tcPr>
            <w:tcW w:w="2223" w:type="dxa"/>
            <w:vAlign w:val="center"/>
            <w:hideMark/>
          </w:tcPr>
          <w:p w14:paraId="6C5DE25D" w14:textId="77777777" w:rsidR="002904F7" w:rsidRPr="00556BB8" w:rsidRDefault="002904F7" w:rsidP="007B11EB">
            <w:pPr>
              <w:spacing w:line="276" w:lineRule="auto"/>
              <w:ind w:left="426"/>
              <w:rPr>
                <w:rFonts w:ascii="Arial" w:hAnsi="Arial" w:cs="Arial"/>
              </w:rPr>
            </w:pPr>
            <w:r w:rsidRPr="00556BB8">
              <w:rPr>
                <w:rFonts w:ascii="Arial" w:hAnsi="Arial" w:cs="Arial"/>
              </w:rPr>
              <w:t>14</w:t>
            </w:r>
          </w:p>
        </w:tc>
      </w:tr>
      <w:tr w:rsidR="002904F7" w:rsidRPr="00C53E27" w14:paraId="0148DE8F" w14:textId="77777777" w:rsidTr="007B11EB">
        <w:trPr>
          <w:tblCellSpacing w:w="15" w:type="dxa"/>
        </w:trPr>
        <w:tc>
          <w:tcPr>
            <w:tcW w:w="3216" w:type="dxa"/>
            <w:vAlign w:val="center"/>
            <w:hideMark/>
          </w:tcPr>
          <w:p w14:paraId="7681C69A" w14:textId="77777777" w:rsidR="002904F7" w:rsidRPr="00556BB8" w:rsidRDefault="002904F7" w:rsidP="007B11EB">
            <w:pPr>
              <w:spacing w:line="276" w:lineRule="auto"/>
              <w:ind w:left="426"/>
              <w:rPr>
                <w:rFonts w:ascii="Arial" w:hAnsi="Arial" w:cs="Arial"/>
              </w:rPr>
            </w:pPr>
            <w:r w:rsidRPr="00556BB8">
              <w:rPr>
                <w:rFonts w:ascii="Arial" w:hAnsi="Arial" w:cs="Arial"/>
              </w:rPr>
              <w:t>Salud mental</w:t>
            </w:r>
          </w:p>
        </w:tc>
        <w:tc>
          <w:tcPr>
            <w:tcW w:w="3797" w:type="dxa"/>
            <w:vAlign w:val="center"/>
            <w:hideMark/>
          </w:tcPr>
          <w:p w14:paraId="6BAD066B" w14:textId="77777777" w:rsidR="002904F7" w:rsidRPr="00556BB8" w:rsidRDefault="002904F7" w:rsidP="007B11EB">
            <w:pPr>
              <w:spacing w:line="276" w:lineRule="auto"/>
              <w:ind w:left="426"/>
              <w:rPr>
                <w:rFonts w:ascii="Arial" w:hAnsi="Arial" w:cs="Arial"/>
              </w:rPr>
            </w:pPr>
            <w:r w:rsidRPr="00556BB8">
              <w:rPr>
                <w:rFonts w:ascii="Arial" w:hAnsi="Arial" w:cs="Arial"/>
              </w:rPr>
              <w:t>Esquizofrenia</w:t>
            </w:r>
          </w:p>
        </w:tc>
        <w:tc>
          <w:tcPr>
            <w:tcW w:w="2223" w:type="dxa"/>
            <w:vAlign w:val="center"/>
            <w:hideMark/>
          </w:tcPr>
          <w:p w14:paraId="67DC161A" w14:textId="77777777" w:rsidR="002904F7" w:rsidRPr="00556BB8" w:rsidRDefault="002904F7" w:rsidP="007B11EB">
            <w:pPr>
              <w:spacing w:line="276" w:lineRule="auto"/>
              <w:ind w:left="426"/>
              <w:rPr>
                <w:rFonts w:ascii="Arial" w:hAnsi="Arial" w:cs="Arial"/>
              </w:rPr>
            </w:pPr>
            <w:r w:rsidRPr="00556BB8">
              <w:rPr>
                <w:rFonts w:ascii="Arial" w:hAnsi="Arial" w:cs="Arial"/>
              </w:rPr>
              <w:t>26</w:t>
            </w:r>
          </w:p>
        </w:tc>
      </w:tr>
      <w:tr w:rsidR="002904F7" w:rsidRPr="00C53E27" w14:paraId="172C8A6C" w14:textId="77777777" w:rsidTr="007B11EB">
        <w:trPr>
          <w:tblCellSpacing w:w="15" w:type="dxa"/>
        </w:trPr>
        <w:tc>
          <w:tcPr>
            <w:tcW w:w="3216" w:type="dxa"/>
            <w:vAlign w:val="center"/>
            <w:hideMark/>
          </w:tcPr>
          <w:p w14:paraId="638EB1C5" w14:textId="77777777" w:rsidR="002904F7" w:rsidRPr="00556BB8" w:rsidRDefault="002904F7" w:rsidP="007B11EB">
            <w:pPr>
              <w:spacing w:line="276" w:lineRule="auto"/>
              <w:ind w:left="426"/>
              <w:rPr>
                <w:rFonts w:ascii="Arial" w:hAnsi="Arial" w:cs="Arial"/>
              </w:rPr>
            </w:pPr>
            <w:r w:rsidRPr="00556BB8">
              <w:rPr>
                <w:rFonts w:ascii="Arial" w:hAnsi="Arial" w:cs="Arial"/>
              </w:rPr>
              <w:lastRenderedPageBreak/>
              <w:t>Salud mental</w:t>
            </w:r>
          </w:p>
        </w:tc>
        <w:tc>
          <w:tcPr>
            <w:tcW w:w="3797" w:type="dxa"/>
            <w:vAlign w:val="center"/>
            <w:hideMark/>
          </w:tcPr>
          <w:p w14:paraId="7446B7A5" w14:textId="77777777" w:rsidR="002904F7" w:rsidRPr="00556BB8" w:rsidRDefault="002904F7" w:rsidP="007B11EB">
            <w:pPr>
              <w:spacing w:line="276" w:lineRule="auto"/>
              <w:ind w:left="426"/>
              <w:rPr>
                <w:rFonts w:ascii="Arial" w:hAnsi="Arial" w:cs="Arial"/>
              </w:rPr>
            </w:pPr>
            <w:r w:rsidRPr="00556BB8">
              <w:rPr>
                <w:rFonts w:ascii="Arial" w:hAnsi="Arial" w:cs="Arial"/>
              </w:rPr>
              <w:t>Depresión</w:t>
            </w:r>
          </w:p>
        </w:tc>
        <w:tc>
          <w:tcPr>
            <w:tcW w:w="2223" w:type="dxa"/>
            <w:vAlign w:val="center"/>
            <w:hideMark/>
          </w:tcPr>
          <w:p w14:paraId="58001B84" w14:textId="77777777" w:rsidR="002904F7" w:rsidRPr="00556BB8" w:rsidRDefault="002904F7" w:rsidP="007B11EB">
            <w:pPr>
              <w:spacing w:line="276" w:lineRule="auto"/>
              <w:ind w:left="426"/>
              <w:rPr>
                <w:rFonts w:ascii="Arial" w:hAnsi="Arial" w:cs="Arial"/>
              </w:rPr>
            </w:pPr>
            <w:r w:rsidRPr="00556BB8">
              <w:rPr>
                <w:rFonts w:ascii="Arial" w:hAnsi="Arial" w:cs="Arial"/>
              </w:rPr>
              <w:t>27</w:t>
            </w:r>
          </w:p>
        </w:tc>
      </w:tr>
      <w:tr w:rsidR="002904F7" w:rsidRPr="00C53E27" w14:paraId="4EBDC9A0" w14:textId="77777777" w:rsidTr="007B11EB">
        <w:trPr>
          <w:tblCellSpacing w:w="15" w:type="dxa"/>
        </w:trPr>
        <w:tc>
          <w:tcPr>
            <w:tcW w:w="3216" w:type="dxa"/>
            <w:vAlign w:val="center"/>
            <w:hideMark/>
          </w:tcPr>
          <w:p w14:paraId="22C70131" w14:textId="77777777" w:rsidR="002904F7" w:rsidRPr="00556BB8" w:rsidRDefault="002904F7" w:rsidP="007B11EB">
            <w:pPr>
              <w:spacing w:line="276" w:lineRule="auto"/>
              <w:ind w:left="426"/>
              <w:rPr>
                <w:rFonts w:ascii="Arial" w:hAnsi="Arial" w:cs="Arial"/>
              </w:rPr>
            </w:pPr>
            <w:r w:rsidRPr="00556BB8">
              <w:rPr>
                <w:rFonts w:ascii="Arial" w:hAnsi="Arial" w:cs="Arial"/>
              </w:rPr>
              <w:t>Salud mental</w:t>
            </w:r>
          </w:p>
        </w:tc>
        <w:tc>
          <w:tcPr>
            <w:tcW w:w="3797" w:type="dxa"/>
            <w:vAlign w:val="center"/>
            <w:hideMark/>
          </w:tcPr>
          <w:p w14:paraId="478571DE" w14:textId="77777777" w:rsidR="002904F7" w:rsidRPr="00556BB8" w:rsidRDefault="002904F7" w:rsidP="007B11EB">
            <w:pPr>
              <w:spacing w:line="276" w:lineRule="auto"/>
              <w:ind w:left="426"/>
              <w:rPr>
                <w:rFonts w:ascii="Arial" w:hAnsi="Arial" w:cs="Arial"/>
              </w:rPr>
            </w:pPr>
            <w:r w:rsidRPr="00556BB8">
              <w:rPr>
                <w:rFonts w:ascii="Arial" w:hAnsi="Arial" w:cs="Arial"/>
              </w:rPr>
              <w:t>Trastorno bipolar</w:t>
            </w:r>
          </w:p>
        </w:tc>
        <w:tc>
          <w:tcPr>
            <w:tcW w:w="2223" w:type="dxa"/>
            <w:vAlign w:val="center"/>
            <w:hideMark/>
          </w:tcPr>
          <w:p w14:paraId="656E2CE9" w14:textId="77777777" w:rsidR="002904F7" w:rsidRPr="00556BB8" w:rsidRDefault="002904F7" w:rsidP="007B11EB">
            <w:pPr>
              <w:spacing w:line="276" w:lineRule="auto"/>
              <w:ind w:left="426"/>
              <w:rPr>
                <w:rFonts w:ascii="Arial" w:hAnsi="Arial" w:cs="Arial"/>
              </w:rPr>
            </w:pPr>
            <w:r w:rsidRPr="00556BB8">
              <w:rPr>
                <w:rFonts w:ascii="Arial" w:hAnsi="Arial" w:cs="Arial"/>
              </w:rPr>
              <w:t>23</w:t>
            </w:r>
          </w:p>
        </w:tc>
      </w:tr>
      <w:tr w:rsidR="002904F7" w:rsidRPr="00C53E27" w14:paraId="57D6FAF3" w14:textId="77777777" w:rsidTr="007B11EB">
        <w:trPr>
          <w:tblCellSpacing w:w="15" w:type="dxa"/>
        </w:trPr>
        <w:tc>
          <w:tcPr>
            <w:tcW w:w="3216" w:type="dxa"/>
            <w:vAlign w:val="center"/>
            <w:hideMark/>
          </w:tcPr>
          <w:p w14:paraId="61ECD6F0" w14:textId="77777777" w:rsidR="002904F7" w:rsidRPr="00556BB8" w:rsidRDefault="002904F7" w:rsidP="007B11EB">
            <w:pPr>
              <w:spacing w:line="276" w:lineRule="auto"/>
              <w:ind w:left="426"/>
              <w:rPr>
                <w:rFonts w:ascii="Arial" w:hAnsi="Arial" w:cs="Arial"/>
              </w:rPr>
            </w:pPr>
            <w:r w:rsidRPr="00556BB8">
              <w:rPr>
                <w:rFonts w:ascii="Arial" w:hAnsi="Arial" w:cs="Arial"/>
              </w:rPr>
              <w:t>Salud mental</w:t>
            </w:r>
          </w:p>
        </w:tc>
        <w:tc>
          <w:tcPr>
            <w:tcW w:w="3797" w:type="dxa"/>
            <w:vAlign w:val="center"/>
            <w:hideMark/>
          </w:tcPr>
          <w:p w14:paraId="55FEB0E5" w14:textId="77777777" w:rsidR="002904F7" w:rsidRPr="00556BB8" w:rsidRDefault="002904F7" w:rsidP="007B11EB">
            <w:pPr>
              <w:spacing w:line="276" w:lineRule="auto"/>
              <w:ind w:left="426"/>
              <w:rPr>
                <w:rFonts w:ascii="Arial" w:hAnsi="Arial" w:cs="Arial"/>
              </w:rPr>
            </w:pPr>
            <w:r w:rsidRPr="00556BB8">
              <w:rPr>
                <w:rFonts w:ascii="Arial" w:hAnsi="Arial" w:cs="Arial"/>
              </w:rPr>
              <w:t>Ansiedad</w:t>
            </w:r>
          </w:p>
        </w:tc>
        <w:tc>
          <w:tcPr>
            <w:tcW w:w="2223" w:type="dxa"/>
            <w:vAlign w:val="center"/>
            <w:hideMark/>
          </w:tcPr>
          <w:p w14:paraId="26D516C3" w14:textId="77777777" w:rsidR="002904F7" w:rsidRPr="00556BB8" w:rsidRDefault="002904F7" w:rsidP="007B11EB">
            <w:pPr>
              <w:keepNext/>
              <w:spacing w:line="276" w:lineRule="auto"/>
              <w:ind w:left="426"/>
              <w:rPr>
                <w:rFonts w:ascii="Arial" w:hAnsi="Arial" w:cs="Arial"/>
              </w:rPr>
            </w:pPr>
            <w:r w:rsidRPr="00556BB8">
              <w:rPr>
                <w:rFonts w:ascii="Arial" w:hAnsi="Arial" w:cs="Arial"/>
              </w:rPr>
              <w:t>19</w:t>
            </w:r>
          </w:p>
        </w:tc>
      </w:tr>
    </w:tbl>
    <w:p w14:paraId="6D661A63" w14:textId="77777777" w:rsidR="002904F7" w:rsidRDefault="002904F7" w:rsidP="002904F7">
      <w:pPr>
        <w:pStyle w:val="Prrafodelista"/>
        <w:numPr>
          <w:ilvl w:val="0"/>
          <w:numId w:val="3"/>
        </w:numPr>
        <w:spacing w:line="360" w:lineRule="auto"/>
        <w:rPr>
          <w:rFonts w:ascii="Arial" w:hAnsi="Arial" w:cs="Arial"/>
          <w:i/>
          <w:iCs/>
          <w:sz w:val="24"/>
          <w:szCs w:val="24"/>
        </w:rPr>
      </w:pPr>
      <w:r w:rsidRPr="006A04A0">
        <w:rPr>
          <w:rFonts w:ascii="Arial" w:hAnsi="Arial" w:cs="Arial"/>
          <w:i/>
          <w:iCs/>
          <w:sz w:val="24"/>
          <w:szCs w:val="24"/>
        </w:rPr>
        <w:t xml:space="preserve">Fuente: Elaboración propia a partir del </w:t>
      </w:r>
      <w:proofErr w:type="spellStart"/>
      <w:r w:rsidRPr="006A04A0">
        <w:rPr>
          <w:rFonts w:ascii="Arial" w:hAnsi="Arial" w:cs="Arial"/>
          <w:i/>
          <w:iCs/>
          <w:sz w:val="24"/>
          <w:szCs w:val="24"/>
        </w:rPr>
        <w:t>dataset_</w:t>
      </w:r>
      <w:proofErr w:type="gramStart"/>
      <w:r w:rsidRPr="006A04A0">
        <w:rPr>
          <w:rFonts w:ascii="Arial" w:hAnsi="Arial" w:cs="Arial"/>
          <w:i/>
          <w:iCs/>
          <w:sz w:val="24"/>
          <w:szCs w:val="24"/>
        </w:rPr>
        <w:t>test.json</w:t>
      </w:r>
      <w:proofErr w:type="spellEnd"/>
      <w:proofErr w:type="gramEnd"/>
      <w:r w:rsidRPr="006A04A0">
        <w:rPr>
          <w:rFonts w:ascii="Arial" w:hAnsi="Arial" w:cs="Arial"/>
          <w:i/>
          <w:iCs/>
          <w:sz w:val="24"/>
          <w:szCs w:val="24"/>
        </w:rPr>
        <w:t>. Total: 322 consultas anotadas manualmente.</w:t>
      </w:r>
    </w:p>
    <w:p w14:paraId="44F85489" w14:textId="77777777" w:rsidR="002C0DA6" w:rsidRPr="001B4AFB" w:rsidRDefault="002C0DA6" w:rsidP="001B4AFB">
      <w:pPr>
        <w:rPr>
          <w:rFonts w:ascii="Arial" w:hAnsi="Arial" w:cs="Arial"/>
          <w:b/>
          <w:bCs/>
          <w:sz w:val="24"/>
          <w:szCs w:val="24"/>
        </w:rPr>
      </w:pPr>
      <w:r w:rsidRPr="001B4AFB">
        <w:rPr>
          <w:rFonts w:ascii="Arial" w:hAnsi="Arial" w:cs="Arial"/>
          <w:b/>
          <w:bCs/>
          <w:sz w:val="24"/>
          <w:szCs w:val="24"/>
        </w:rPr>
        <w:t>Reproducibilidad y acceso abierto</w:t>
      </w:r>
    </w:p>
    <w:p w14:paraId="05CFEB62" w14:textId="77777777" w:rsidR="002C0DA6" w:rsidRPr="002C0DA6" w:rsidRDefault="002C0DA6" w:rsidP="002C0DA6">
      <w:pPr>
        <w:pStyle w:val="whitespace-normal"/>
        <w:spacing w:line="360" w:lineRule="auto"/>
        <w:rPr>
          <w:rFonts w:ascii="Arial" w:hAnsi="Arial" w:cs="Arial"/>
        </w:rPr>
      </w:pPr>
      <w:r w:rsidRPr="002C0DA6">
        <w:rPr>
          <w:rFonts w:ascii="Arial" w:hAnsi="Arial" w:cs="Arial"/>
        </w:rPr>
        <w:t xml:space="preserve">Todo el código fuente desarrollado durante este Trabajo Fin de Máster se encuentra disponible públicamente en el repositorio de GitHub: </w:t>
      </w:r>
      <w:hyperlink r:id="rId9" w:history="1">
        <w:r w:rsidRPr="002C0DA6">
          <w:rPr>
            <w:rStyle w:val="Hipervnculo"/>
            <w:rFonts w:ascii="Arial" w:eastAsiaTheme="majorEastAsia" w:hAnsi="Arial" w:cs="Arial"/>
          </w:rPr>
          <w:t>https://github.com/Nagore2021/TFM</w:t>
        </w:r>
      </w:hyperlink>
      <w:r w:rsidRPr="002C0DA6">
        <w:rPr>
          <w:rFonts w:ascii="Arial" w:hAnsi="Arial" w:cs="Arial"/>
        </w:rPr>
        <w:t>, con el fin de fomentar la reproducibilidad, la transparencia y el acceso abierto al conocimiento generado.</w:t>
      </w:r>
    </w:p>
    <w:p w14:paraId="15620A8C" w14:textId="77777777" w:rsidR="002904F7" w:rsidRPr="002904F7" w:rsidRDefault="002904F7" w:rsidP="002904F7">
      <w:pPr>
        <w:spacing w:line="360" w:lineRule="auto"/>
        <w:ind w:left="0" w:firstLine="0"/>
        <w:rPr>
          <w:rFonts w:ascii="Arial" w:hAnsi="Arial" w:cs="Arial"/>
          <w:sz w:val="24"/>
          <w:szCs w:val="24"/>
        </w:rPr>
      </w:pPr>
    </w:p>
    <w:p w14:paraId="4C58577D" w14:textId="34F37E17" w:rsidR="000C38C0" w:rsidRDefault="003B6F68" w:rsidP="001A18A1">
      <w:pPr>
        <w:pStyle w:val="Ttulo1"/>
        <w:numPr>
          <w:ilvl w:val="0"/>
          <w:numId w:val="1"/>
        </w:numPr>
      </w:pPr>
      <w:bookmarkStart w:id="7" w:name="_Toc201872316"/>
      <w:r>
        <w:t xml:space="preserve">Modelos de </w:t>
      </w:r>
      <w:proofErr w:type="spellStart"/>
      <w:r>
        <w:t>embeddings</w:t>
      </w:r>
      <w:proofErr w:type="spellEnd"/>
      <w:r>
        <w:t xml:space="preserve"> e Indexación vectorial</w:t>
      </w:r>
      <w:bookmarkEnd w:id="7"/>
    </w:p>
    <w:p w14:paraId="65A37F52" w14:textId="2C7B4C8C" w:rsidR="000C38C0" w:rsidRDefault="00FA1D47" w:rsidP="001A18A1">
      <w:pPr>
        <w:pStyle w:val="Ttulo2"/>
        <w:numPr>
          <w:ilvl w:val="1"/>
          <w:numId w:val="1"/>
        </w:numPr>
      </w:pPr>
      <w:bookmarkStart w:id="8" w:name="_Toc201872317"/>
      <w:r>
        <w:t xml:space="preserve">Creación del </w:t>
      </w:r>
      <w:proofErr w:type="spellStart"/>
      <w:r>
        <w:t>dataset</w:t>
      </w:r>
      <w:proofErr w:type="spellEnd"/>
      <w:r>
        <w:t xml:space="preserve"> de evaluación</w:t>
      </w:r>
      <w:bookmarkEnd w:id="8"/>
    </w:p>
    <w:p w14:paraId="5801EA17" w14:textId="77777777" w:rsidR="0006172D" w:rsidRDefault="0006172D" w:rsidP="00FA1D47">
      <w:pPr>
        <w:spacing w:line="360" w:lineRule="auto"/>
        <w:rPr>
          <w:rFonts w:ascii="Arial" w:hAnsi="Arial" w:cs="Arial"/>
          <w:sz w:val="24"/>
          <w:szCs w:val="24"/>
        </w:rPr>
      </w:pPr>
      <w:r w:rsidRPr="0006172D">
        <w:rPr>
          <w:rFonts w:ascii="Arial" w:hAnsi="Arial" w:cs="Arial"/>
          <w:sz w:val="24"/>
          <w:szCs w:val="24"/>
        </w:rPr>
        <w:t xml:space="preserve">Con el objetivo de desarrollar un sistema RAG que proporcione respuestas informativas en el ámbito de la salud, se recopiló un corpus médico multilingüe relevante, proveniente principalmente de fuentes oficiales como el portal </w:t>
      </w:r>
      <w:proofErr w:type="spellStart"/>
      <w:r w:rsidRPr="0006172D">
        <w:rPr>
          <w:rFonts w:ascii="Arial" w:hAnsi="Arial" w:cs="Arial"/>
          <w:sz w:val="24"/>
          <w:szCs w:val="24"/>
        </w:rPr>
        <w:t>Osasun</w:t>
      </w:r>
      <w:proofErr w:type="spellEnd"/>
      <w:r w:rsidRPr="0006172D">
        <w:rPr>
          <w:rFonts w:ascii="Arial" w:hAnsi="Arial" w:cs="Arial"/>
          <w:sz w:val="24"/>
          <w:szCs w:val="24"/>
        </w:rPr>
        <w:t xml:space="preserve"> </w:t>
      </w:r>
      <w:proofErr w:type="spellStart"/>
      <w:r w:rsidRPr="0006172D">
        <w:rPr>
          <w:rFonts w:ascii="Arial" w:hAnsi="Arial" w:cs="Arial"/>
          <w:sz w:val="24"/>
          <w:szCs w:val="24"/>
        </w:rPr>
        <w:t>Eskola</w:t>
      </w:r>
      <w:proofErr w:type="spellEnd"/>
      <w:r w:rsidRPr="0006172D">
        <w:rPr>
          <w:rFonts w:ascii="Arial" w:hAnsi="Arial" w:cs="Arial"/>
          <w:sz w:val="24"/>
          <w:szCs w:val="24"/>
        </w:rPr>
        <w:t xml:space="preserve"> de </w:t>
      </w:r>
      <w:proofErr w:type="spellStart"/>
      <w:r w:rsidRPr="0006172D">
        <w:rPr>
          <w:rFonts w:ascii="Arial" w:hAnsi="Arial" w:cs="Arial"/>
          <w:sz w:val="24"/>
          <w:szCs w:val="24"/>
        </w:rPr>
        <w:t>Osakidetza</w:t>
      </w:r>
      <w:proofErr w:type="spellEnd"/>
      <w:r w:rsidRPr="0006172D">
        <w:rPr>
          <w:rFonts w:ascii="Arial" w:hAnsi="Arial" w:cs="Arial"/>
          <w:sz w:val="24"/>
          <w:szCs w:val="24"/>
        </w:rPr>
        <w:t xml:space="preserve"> y otros organismos sanitarios autonómicos. Se seleccionaron 8 categorías clínicas clave: neurología, cáncer, cardiología, endocrinología, respiratorias, salud mental, enfermedades comunes e ITS. Cada categoría incluye subcategorías específicas (como ictus, VIH/SIDA, diabetes o cáncer de mama), tal y como se muestra en la Tabla 1.1 del Capítulo 1.</w:t>
      </w:r>
    </w:p>
    <w:p w14:paraId="43B6FCE0" w14:textId="2E42E96E" w:rsidR="00FA1D47" w:rsidRPr="00FA1D47" w:rsidRDefault="00FA1D47" w:rsidP="00FA1D47">
      <w:pPr>
        <w:spacing w:line="360" w:lineRule="auto"/>
        <w:rPr>
          <w:rFonts w:ascii="Arial" w:hAnsi="Arial" w:cs="Arial"/>
          <w:sz w:val="24"/>
          <w:szCs w:val="24"/>
        </w:rPr>
      </w:pPr>
      <w:r w:rsidRPr="00FA1D47">
        <w:rPr>
          <w:rFonts w:ascii="Arial" w:hAnsi="Arial" w:cs="Arial"/>
          <w:sz w:val="24"/>
          <w:szCs w:val="24"/>
        </w:rPr>
        <w:t xml:space="preserve">Dado que el portal </w:t>
      </w:r>
      <w:proofErr w:type="spellStart"/>
      <w:r w:rsidRPr="00FA1D47">
        <w:rPr>
          <w:rFonts w:ascii="Arial" w:hAnsi="Arial" w:cs="Arial"/>
          <w:sz w:val="24"/>
          <w:szCs w:val="24"/>
        </w:rPr>
        <w:t>Osasun</w:t>
      </w:r>
      <w:proofErr w:type="spellEnd"/>
      <w:r w:rsidRPr="00FA1D47">
        <w:rPr>
          <w:rFonts w:ascii="Arial" w:hAnsi="Arial" w:cs="Arial"/>
          <w:sz w:val="24"/>
          <w:szCs w:val="24"/>
        </w:rPr>
        <w:t xml:space="preserve"> </w:t>
      </w:r>
      <w:proofErr w:type="spellStart"/>
      <w:r w:rsidRPr="00FA1D47">
        <w:rPr>
          <w:rFonts w:ascii="Arial" w:hAnsi="Arial" w:cs="Arial"/>
          <w:sz w:val="24"/>
          <w:szCs w:val="24"/>
        </w:rPr>
        <w:t>Eskola</w:t>
      </w:r>
      <w:proofErr w:type="spellEnd"/>
      <w:r w:rsidRPr="00FA1D47">
        <w:rPr>
          <w:rFonts w:ascii="Arial" w:hAnsi="Arial" w:cs="Arial"/>
          <w:sz w:val="24"/>
          <w:szCs w:val="24"/>
        </w:rPr>
        <w:t xml:space="preserve"> no ofrecía suficientes documentos PDF descargables, se completó el corpus con información procedente de otras fuentes institucionales fiables. Algunos ejemplos incluyen:</w:t>
      </w:r>
    </w:p>
    <w:p w14:paraId="5E100586" w14:textId="77777777" w:rsidR="00FA1D47" w:rsidRPr="00FA1D47" w:rsidRDefault="00FA1D47" w:rsidP="001A18A1">
      <w:pPr>
        <w:pStyle w:val="Prrafodelista"/>
        <w:numPr>
          <w:ilvl w:val="0"/>
          <w:numId w:val="4"/>
        </w:numPr>
        <w:spacing w:line="360" w:lineRule="auto"/>
        <w:rPr>
          <w:rFonts w:ascii="Arial" w:hAnsi="Arial" w:cs="Arial"/>
          <w:sz w:val="24"/>
          <w:szCs w:val="24"/>
        </w:rPr>
      </w:pPr>
      <w:r w:rsidRPr="0006172D">
        <w:rPr>
          <w:rFonts w:ascii="Arial" w:hAnsi="Arial" w:cs="Arial"/>
          <w:b/>
          <w:bCs/>
          <w:sz w:val="24"/>
          <w:szCs w:val="24"/>
        </w:rPr>
        <w:lastRenderedPageBreak/>
        <w:t>Agorafobia</w:t>
      </w:r>
      <w:r w:rsidRPr="00FA1D47">
        <w:rPr>
          <w:rFonts w:ascii="Arial" w:hAnsi="Arial" w:cs="Arial"/>
          <w:sz w:val="24"/>
          <w:szCs w:val="24"/>
        </w:rPr>
        <w:t>: Gobierno Vasco, Departamento de Salud (Guías de Educación Sanitaria).</w:t>
      </w:r>
    </w:p>
    <w:p w14:paraId="27B0D1F4" w14:textId="76289336" w:rsidR="00FA1D47" w:rsidRPr="00FA1D47" w:rsidRDefault="00FA1D47" w:rsidP="001A18A1">
      <w:pPr>
        <w:pStyle w:val="Prrafodelista"/>
        <w:numPr>
          <w:ilvl w:val="0"/>
          <w:numId w:val="4"/>
        </w:numPr>
        <w:spacing w:line="360" w:lineRule="auto"/>
        <w:rPr>
          <w:rFonts w:ascii="Arial" w:hAnsi="Arial" w:cs="Arial"/>
          <w:sz w:val="24"/>
          <w:szCs w:val="24"/>
        </w:rPr>
      </w:pPr>
      <w:r w:rsidRPr="0006172D">
        <w:rPr>
          <w:rFonts w:ascii="Arial" w:hAnsi="Arial" w:cs="Arial"/>
          <w:b/>
          <w:bCs/>
          <w:sz w:val="24"/>
          <w:szCs w:val="24"/>
        </w:rPr>
        <w:t xml:space="preserve">Trastorno </w:t>
      </w:r>
      <w:r w:rsidR="0006172D" w:rsidRPr="0006172D">
        <w:rPr>
          <w:rFonts w:ascii="Arial" w:hAnsi="Arial" w:cs="Arial"/>
          <w:b/>
          <w:bCs/>
          <w:sz w:val="24"/>
          <w:szCs w:val="24"/>
        </w:rPr>
        <w:t>b</w:t>
      </w:r>
      <w:r w:rsidRPr="0006172D">
        <w:rPr>
          <w:rFonts w:ascii="Arial" w:hAnsi="Arial" w:cs="Arial"/>
          <w:b/>
          <w:bCs/>
          <w:sz w:val="24"/>
          <w:szCs w:val="24"/>
        </w:rPr>
        <w:t>ipolar</w:t>
      </w:r>
      <w:r w:rsidRPr="00FA1D47">
        <w:rPr>
          <w:rFonts w:ascii="Arial" w:hAnsi="Arial" w:cs="Arial"/>
          <w:sz w:val="24"/>
          <w:szCs w:val="24"/>
        </w:rPr>
        <w:t>: Gobierno de Aragón, Departamento de Salud y Familia.</w:t>
      </w:r>
    </w:p>
    <w:p w14:paraId="4573432D" w14:textId="77777777" w:rsidR="00FA1D47" w:rsidRPr="00FA1D47" w:rsidRDefault="00FA1D47" w:rsidP="001A18A1">
      <w:pPr>
        <w:pStyle w:val="Prrafodelista"/>
        <w:numPr>
          <w:ilvl w:val="0"/>
          <w:numId w:val="4"/>
        </w:numPr>
        <w:spacing w:line="360" w:lineRule="auto"/>
        <w:rPr>
          <w:rFonts w:ascii="Arial" w:hAnsi="Arial" w:cs="Arial"/>
          <w:sz w:val="24"/>
          <w:szCs w:val="24"/>
        </w:rPr>
      </w:pPr>
      <w:r w:rsidRPr="0006172D">
        <w:rPr>
          <w:rFonts w:ascii="Arial" w:hAnsi="Arial" w:cs="Arial"/>
          <w:b/>
          <w:bCs/>
          <w:sz w:val="24"/>
          <w:szCs w:val="24"/>
        </w:rPr>
        <w:t>Cáncer de mama</w:t>
      </w:r>
      <w:r w:rsidRPr="00FA1D47">
        <w:rPr>
          <w:rFonts w:ascii="Arial" w:hAnsi="Arial" w:cs="Arial"/>
          <w:sz w:val="24"/>
          <w:szCs w:val="24"/>
        </w:rPr>
        <w:t>: Federación Española de Cáncer de Mama (FEDER), Pierre Fabre.</w:t>
      </w:r>
    </w:p>
    <w:p w14:paraId="71E4DE66" w14:textId="77777777" w:rsidR="00FA1D47" w:rsidRPr="00FA1D47" w:rsidRDefault="00FA1D47" w:rsidP="001A18A1">
      <w:pPr>
        <w:pStyle w:val="Prrafodelista"/>
        <w:numPr>
          <w:ilvl w:val="0"/>
          <w:numId w:val="4"/>
        </w:numPr>
        <w:spacing w:line="360" w:lineRule="auto"/>
        <w:rPr>
          <w:rFonts w:ascii="Arial" w:hAnsi="Arial" w:cs="Arial"/>
          <w:sz w:val="24"/>
          <w:szCs w:val="24"/>
        </w:rPr>
      </w:pPr>
      <w:r w:rsidRPr="0006172D">
        <w:rPr>
          <w:rFonts w:ascii="Arial" w:hAnsi="Arial" w:cs="Arial"/>
          <w:b/>
          <w:bCs/>
          <w:sz w:val="24"/>
          <w:szCs w:val="24"/>
        </w:rPr>
        <w:t>Depresión</w:t>
      </w:r>
      <w:r w:rsidRPr="00FA1D47">
        <w:rPr>
          <w:rFonts w:ascii="Arial" w:hAnsi="Arial" w:cs="Arial"/>
          <w:sz w:val="24"/>
          <w:szCs w:val="24"/>
        </w:rPr>
        <w:t>: Confederación Salud Mental España, SEMERGEN, Guía Salud (Gobierno de Aragón).</w:t>
      </w:r>
    </w:p>
    <w:p w14:paraId="7434F313" w14:textId="77777777" w:rsidR="00FA1D47" w:rsidRPr="00FA1D47" w:rsidRDefault="00FA1D47" w:rsidP="001A18A1">
      <w:pPr>
        <w:pStyle w:val="Prrafodelista"/>
        <w:numPr>
          <w:ilvl w:val="0"/>
          <w:numId w:val="4"/>
        </w:numPr>
        <w:spacing w:line="360" w:lineRule="auto"/>
        <w:rPr>
          <w:rFonts w:ascii="Arial" w:hAnsi="Arial" w:cs="Arial"/>
          <w:sz w:val="24"/>
          <w:szCs w:val="24"/>
        </w:rPr>
      </w:pPr>
      <w:r w:rsidRPr="0006172D">
        <w:rPr>
          <w:rFonts w:ascii="Arial" w:hAnsi="Arial" w:cs="Arial"/>
          <w:b/>
          <w:bCs/>
          <w:sz w:val="24"/>
          <w:szCs w:val="24"/>
        </w:rPr>
        <w:t>Ictus</w:t>
      </w:r>
      <w:r w:rsidRPr="00FA1D47">
        <w:rPr>
          <w:rFonts w:ascii="Arial" w:hAnsi="Arial" w:cs="Arial"/>
          <w:sz w:val="24"/>
          <w:szCs w:val="24"/>
        </w:rPr>
        <w:t>: Sociedad Valenciana de Neurología.</w:t>
      </w:r>
    </w:p>
    <w:p w14:paraId="57950187" w14:textId="2E5E2234" w:rsidR="00FA1D47" w:rsidRDefault="00FA1D47" w:rsidP="00FA1D47">
      <w:pPr>
        <w:spacing w:line="360" w:lineRule="auto"/>
        <w:rPr>
          <w:rFonts w:ascii="Arial" w:hAnsi="Arial" w:cs="Arial"/>
          <w:sz w:val="24"/>
          <w:szCs w:val="24"/>
        </w:rPr>
      </w:pPr>
      <w:r w:rsidRPr="00FA1D47">
        <w:rPr>
          <w:rFonts w:ascii="Arial" w:hAnsi="Arial" w:cs="Arial"/>
          <w:sz w:val="24"/>
          <w:szCs w:val="24"/>
        </w:rPr>
        <w:t>Para estructurar el corpus, se definieron dos archivos JSON de metadatos:</w:t>
      </w:r>
    </w:p>
    <w:p w14:paraId="74C223E8" w14:textId="77777777" w:rsidR="00FA1D47" w:rsidRPr="00FA1D47" w:rsidRDefault="00FA1D47" w:rsidP="001A18A1">
      <w:pPr>
        <w:pStyle w:val="Prrafodelista"/>
        <w:numPr>
          <w:ilvl w:val="0"/>
          <w:numId w:val="5"/>
        </w:numPr>
        <w:spacing w:line="360" w:lineRule="auto"/>
        <w:rPr>
          <w:rFonts w:ascii="Arial" w:hAnsi="Arial" w:cs="Arial"/>
          <w:sz w:val="24"/>
          <w:szCs w:val="24"/>
        </w:rPr>
      </w:pPr>
      <w:proofErr w:type="spellStart"/>
      <w:r w:rsidRPr="00FA1D47">
        <w:rPr>
          <w:rFonts w:ascii="Arial" w:hAnsi="Arial" w:cs="Arial"/>
          <w:b/>
          <w:bCs/>
          <w:sz w:val="24"/>
          <w:szCs w:val="24"/>
        </w:rPr>
        <w:t>pdf_</w:t>
      </w:r>
      <w:proofErr w:type="gramStart"/>
      <w:r w:rsidRPr="00FA1D47">
        <w:rPr>
          <w:rFonts w:ascii="Arial" w:hAnsi="Arial" w:cs="Arial"/>
          <w:b/>
          <w:bCs/>
          <w:sz w:val="24"/>
          <w:szCs w:val="24"/>
        </w:rPr>
        <w:t>metadata.json</w:t>
      </w:r>
      <w:proofErr w:type="spellEnd"/>
      <w:proofErr w:type="gramEnd"/>
      <w:r w:rsidRPr="00FA1D47">
        <w:rPr>
          <w:rFonts w:ascii="Arial" w:hAnsi="Arial" w:cs="Arial"/>
          <w:sz w:val="24"/>
          <w:szCs w:val="24"/>
        </w:rPr>
        <w:t>: contiene información sobre los documentos en PDF, incluyendo nombre del archivo, categoría, subcategoría, idioma, fuente y palabras clave.</w:t>
      </w:r>
    </w:p>
    <w:p w14:paraId="665BFE9D" w14:textId="56E8817A" w:rsidR="00FA1D47" w:rsidRDefault="00FA1D47" w:rsidP="001A18A1">
      <w:pPr>
        <w:pStyle w:val="Prrafodelista"/>
        <w:numPr>
          <w:ilvl w:val="0"/>
          <w:numId w:val="5"/>
        </w:numPr>
        <w:spacing w:line="360" w:lineRule="auto"/>
        <w:rPr>
          <w:rFonts w:ascii="Arial" w:hAnsi="Arial" w:cs="Arial"/>
          <w:sz w:val="24"/>
          <w:szCs w:val="24"/>
        </w:rPr>
      </w:pPr>
      <w:proofErr w:type="spellStart"/>
      <w:r w:rsidRPr="00FA1D47">
        <w:rPr>
          <w:rFonts w:ascii="Arial" w:hAnsi="Arial" w:cs="Arial"/>
          <w:b/>
          <w:bCs/>
          <w:sz w:val="24"/>
          <w:szCs w:val="24"/>
        </w:rPr>
        <w:t>web_</w:t>
      </w:r>
      <w:proofErr w:type="gramStart"/>
      <w:r w:rsidRPr="00FA1D47">
        <w:rPr>
          <w:rFonts w:ascii="Arial" w:hAnsi="Arial" w:cs="Arial"/>
          <w:b/>
          <w:bCs/>
          <w:sz w:val="24"/>
          <w:szCs w:val="24"/>
        </w:rPr>
        <w:t>metadata.json</w:t>
      </w:r>
      <w:proofErr w:type="spellEnd"/>
      <w:proofErr w:type="gramEnd"/>
      <w:r w:rsidRPr="00FA1D47">
        <w:rPr>
          <w:rFonts w:ascii="Arial" w:hAnsi="Arial" w:cs="Arial"/>
          <w:sz w:val="24"/>
          <w:szCs w:val="24"/>
        </w:rPr>
        <w:t xml:space="preserve">: recopila </w:t>
      </w:r>
      <w:proofErr w:type="spellStart"/>
      <w:r w:rsidRPr="00FA1D47">
        <w:rPr>
          <w:rFonts w:ascii="Arial" w:hAnsi="Arial" w:cs="Arial"/>
          <w:sz w:val="24"/>
          <w:szCs w:val="24"/>
        </w:rPr>
        <w:t>URLs</w:t>
      </w:r>
      <w:proofErr w:type="spellEnd"/>
      <w:r w:rsidRPr="00FA1D47">
        <w:rPr>
          <w:rFonts w:ascii="Arial" w:hAnsi="Arial" w:cs="Arial"/>
          <w:sz w:val="24"/>
          <w:szCs w:val="24"/>
        </w:rPr>
        <w:t xml:space="preserve"> del portal </w:t>
      </w:r>
      <w:proofErr w:type="spellStart"/>
      <w:r w:rsidRPr="00FA1D47">
        <w:rPr>
          <w:rFonts w:ascii="Arial" w:hAnsi="Arial" w:cs="Arial"/>
          <w:sz w:val="24"/>
          <w:szCs w:val="24"/>
        </w:rPr>
        <w:t>Osasun</w:t>
      </w:r>
      <w:proofErr w:type="spellEnd"/>
      <w:r w:rsidRPr="00FA1D47">
        <w:rPr>
          <w:rFonts w:ascii="Arial" w:hAnsi="Arial" w:cs="Arial"/>
          <w:sz w:val="24"/>
          <w:szCs w:val="24"/>
        </w:rPr>
        <w:t xml:space="preserve"> </w:t>
      </w:r>
      <w:proofErr w:type="spellStart"/>
      <w:r w:rsidRPr="00FA1D47">
        <w:rPr>
          <w:rFonts w:ascii="Arial" w:hAnsi="Arial" w:cs="Arial"/>
          <w:sz w:val="24"/>
          <w:szCs w:val="24"/>
        </w:rPr>
        <w:t>Eskola</w:t>
      </w:r>
      <w:proofErr w:type="spellEnd"/>
      <w:r w:rsidRPr="00FA1D47">
        <w:rPr>
          <w:rFonts w:ascii="Arial" w:hAnsi="Arial" w:cs="Arial"/>
          <w:sz w:val="24"/>
          <w:szCs w:val="24"/>
        </w:rPr>
        <w:t xml:space="preserve"> con su correspondiente categorización, idioma y términos clave.</w:t>
      </w:r>
    </w:p>
    <w:p w14:paraId="78B870AF" w14:textId="2E870C51" w:rsidR="002923E8" w:rsidRDefault="002923E8" w:rsidP="002923E8">
      <w:pPr>
        <w:spacing w:line="360" w:lineRule="auto"/>
        <w:rPr>
          <w:rFonts w:ascii="Arial" w:hAnsi="Arial" w:cs="Arial"/>
          <w:sz w:val="24"/>
          <w:szCs w:val="24"/>
        </w:rPr>
      </w:pPr>
      <w:r w:rsidRPr="002923E8">
        <w:rPr>
          <w:rFonts w:ascii="Arial" w:hAnsi="Arial" w:cs="Arial"/>
          <w:sz w:val="24"/>
          <w:szCs w:val="24"/>
        </w:rPr>
        <w:t>Ambos JSON comparten la siguiente estructura de metadatos:</w:t>
      </w:r>
    </w:p>
    <w:p w14:paraId="4C4FC335" w14:textId="77777777" w:rsidR="002923E8" w:rsidRPr="002923E8" w:rsidRDefault="002923E8" w:rsidP="002923E8">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i/>
          <w:iCs/>
          <w:sz w:val="24"/>
          <w:szCs w:val="24"/>
        </w:rPr>
      </w:pPr>
      <w:r w:rsidRPr="002923E8">
        <w:rPr>
          <w:rFonts w:ascii="Arial" w:hAnsi="Arial" w:cs="Arial"/>
          <w:sz w:val="24"/>
          <w:szCs w:val="24"/>
        </w:rPr>
        <w:t>{</w:t>
      </w:r>
    </w:p>
    <w:p w14:paraId="2B00967B" w14:textId="77777777" w:rsidR="002923E8" w:rsidRPr="002923E8" w:rsidRDefault="002923E8" w:rsidP="002923E8">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i/>
          <w:iCs/>
          <w:sz w:val="24"/>
          <w:szCs w:val="24"/>
        </w:rPr>
      </w:pPr>
      <w:r w:rsidRPr="002923E8">
        <w:rPr>
          <w:rFonts w:ascii="Arial" w:hAnsi="Arial" w:cs="Arial"/>
          <w:i/>
          <w:iCs/>
          <w:sz w:val="24"/>
          <w:szCs w:val="24"/>
        </w:rPr>
        <w:t xml:space="preserve">  "</w:t>
      </w:r>
      <w:proofErr w:type="spellStart"/>
      <w:r w:rsidRPr="002923E8">
        <w:rPr>
          <w:rFonts w:ascii="Arial" w:hAnsi="Arial" w:cs="Arial"/>
          <w:b/>
          <w:bCs/>
          <w:i/>
          <w:iCs/>
          <w:sz w:val="24"/>
          <w:szCs w:val="24"/>
        </w:rPr>
        <w:t>filename</w:t>
      </w:r>
      <w:proofErr w:type="spellEnd"/>
      <w:r w:rsidRPr="002923E8">
        <w:rPr>
          <w:rFonts w:ascii="Arial" w:hAnsi="Arial" w:cs="Arial"/>
          <w:i/>
          <w:iCs/>
          <w:sz w:val="24"/>
          <w:szCs w:val="24"/>
        </w:rPr>
        <w:t>": "consejos_gripe_general_es.pdf",</w:t>
      </w:r>
    </w:p>
    <w:p w14:paraId="5099B86F" w14:textId="77777777" w:rsidR="002923E8" w:rsidRPr="002923E8" w:rsidRDefault="002923E8" w:rsidP="002923E8">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i/>
          <w:iCs/>
          <w:sz w:val="24"/>
          <w:szCs w:val="24"/>
        </w:rPr>
      </w:pPr>
      <w:r w:rsidRPr="002923E8">
        <w:rPr>
          <w:rFonts w:ascii="Arial" w:hAnsi="Arial" w:cs="Arial"/>
          <w:i/>
          <w:iCs/>
          <w:sz w:val="24"/>
          <w:szCs w:val="24"/>
        </w:rPr>
        <w:t xml:space="preserve">  "</w:t>
      </w:r>
      <w:proofErr w:type="spellStart"/>
      <w:r w:rsidRPr="002923E8">
        <w:rPr>
          <w:rFonts w:ascii="Arial" w:hAnsi="Arial" w:cs="Arial"/>
          <w:b/>
          <w:bCs/>
          <w:i/>
          <w:iCs/>
          <w:sz w:val="24"/>
          <w:szCs w:val="24"/>
        </w:rPr>
        <w:t>categoria</w:t>
      </w:r>
      <w:proofErr w:type="spellEnd"/>
      <w:r w:rsidRPr="002923E8">
        <w:rPr>
          <w:rFonts w:ascii="Arial" w:hAnsi="Arial" w:cs="Arial"/>
          <w:i/>
          <w:iCs/>
          <w:sz w:val="24"/>
          <w:szCs w:val="24"/>
        </w:rPr>
        <w:t>": "</w:t>
      </w:r>
      <w:proofErr w:type="spellStart"/>
      <w:r w:rsidRPr="002923E8">
        <w:rPr>
          <w:rFonts w:ascii="Arial" w:hAnsi="Arial" w:cs="Arial"/>
          <w:i/>
          <w:iCs/>
          <w:sz w:val="24"/>
          <w:szCs w:val="24"/>
        </w:rPr>
        <w:t>enfermedades_comunes</w:t>
      </w:r>
      <w:proofErr w:type="spellEnd"/>
      <w:r w:rsidRPr="002923E8">
        <w:rPr>
          <w:rFonts w:ascii="Arial" w:hAnsi="Arial" w:cs="Arial"/>
          <w:i/>
          <w:iCs/>
          <w:sz w:val="24"/>
          <w:szCs w:val="24"/>
        </w:rPr>
        <w:t>",</w:t>
      </w:r>
    </w:p>
    <w:p w14:paraId="34456CAA" w14:textId="77777777" w:rsidR="002923E8" w:rsidRPr="002923E8" w:rsidRDefault="002923E8" w:rsidP="002923E8">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i/>
          <w:iCs/>
          <w:sz w:val="24"/>
          <w:szCs w:val="24"/>
        </w:rPr>
      </w:pPr>
      <w:r w:rsidRPr="002923E8">
        <w:rPr>
          <w:rFonts w:ascii="Arial" w:hAnsi="Arial" w:cs="Arial"/>
          <w:i/>
          <w:iCs/>
          <w:sz w:val="24"/>
          <w:szCs w:val="24"/>
        </w:rPr>
        <w:t xml:space="preserve">  "</w:t>
      </w:r>
      <w:proofErr w:type="spellStart"/>
      <w:r w:rsidRPr="002923E8">
        <w:rPr>
          <w:rFonts w:ascii="Arial" w:hAnsi="Arial" w:cs="Arial"/>
          <w:b/>
          <w:bCs/>
          <w:i/>
          <w:iCs/>
          <w:sz w:val="24"/>
          <w:szCs w:val="24"/>
        </w:rPr>
        <w:t>subcategoria</w:t>
      </w:r>
      <w:proofErr w:type="spellEnd"/>
      <w:r w:rsidRPr="002923E8">
        <w:rPr>
          <w:rFonts w:ascii="Arial" w:hAnsi="Arial" w:cs="Arial"/>
          <w:i/>
          <w:iCs/>
          <w:sz w:val="24"/>
          <w:szCs w:val="24"/>
        </w:rPr>
        <w:t>": "Gripe",</w:t>
      </w:r>
    </w:p>
    <w:p w14:paraId="666696A3" w14:textId="77777777" w:rsidR="002923E8" w:rsidRPr="002923E8" w:rsidRDefault="002923E8" w:rsidP="002923E8">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i/>
          <w:iCs/>
          <w:sz w:val="24"/>
          <w:szCs w:val="24"/>
        </w:rPr>
      </w:pPr>
      <w:r w:rsidRPr="002923E8">
        <w:rPr>
          <w:rFonts w:ascii="Arial" w:hAnsi="Arial" w:cs="Arial"/>
          <w:i/>
          <w:iCs/>
          <w:sz w:val="24"/>
          <w:szCs w:val="24"/>
        </w:rPr>
        <w:t xml:space="preserve">  "</w:t>
      </w:r>
      <w:r w:rsidRPr="002923E8">
        <w:rPr>
          <w:rFonts w:ascii="Arial" w:hAnsi="Arial" w:cs="Arial"/>
          <w:b/>
          <w:bCs/>
          <w:i/>
          <w:iCs/>
          <w:sz w:val="24"/>
          <w:szCs w:val="24"/>
        </w:rPr>
        <w:t>idioma</w:t>
      </w:r>
      <w:r w:rsidRPr="002923E8">
        <w:rPr>
          <w:rFonts w:ascii="Arial" w:hAnsi="Arial" w:cs="Arial"/>
          <w:i/>
          <w:iCs/>
          <w:sz w:val="24"/>
          <w:szCs w:val="24"/>
        </w:rPr>
        <w:t>": "es",</w:t>
      </w:r>
    </w:p>
    <w:p w14:paraId="08ADE61A" w14:textId="77777777" w:rsidR="002923E8" w:rsidRPr="002923E8" w:rsidRDefault="002923E8" w:rsidP="002923E8">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i/>
          <w:iCs/>
          <w:sz w:val="24"/>
          <w:szCs w:val="24"/>
        </w:rPr>
      </w:pPr>
      <w:r w:rsidRPr="002923E8">
        <w:rPr>
          <w:rFonts w:ascii="Arial" w:hAnsi="Arial" w:cs="Arial"/>
          <w:i/>
          <w:iCs/>
          <w:sz w:val="24"/>
          <w:szCs w:val="24"/>
        </w:rPr>
        <w:t xml:space="preserve">  "</w:t>
      </w:r>
      <w:proofErr w:type="spellStart"/>
      <w:r w:rsidRPr="002923E8">
        <w:rPr>
          <w:rFonts w:ascii="Arial" w:hAnsi="Arial" w:cs="Arial"/>
          <w:b/>
          <w:bCs/>
          <w:i/>
          <w:iCs/>
          <w:sz w:val="24"/>
          <w:szCs w:val="24"/>
        </w:rPr>
        <w:t>publico_objetivo</w:t>
      </w:r>
      <w:proofErr w:type="spellEnd"/>
      <w:r w:rsidRPr="002923E8">
        <w:rPr>
          <w:rFonts w:ascii="Arial" w:hAnsi="Arial" w:cs="Arial"/>
          <w:i/>
          <w:iCs/>
          <w:sz w:val="24"/>
          <w:szCs w:val="24"/>
        </w:rPr>
        <w:t>": "general",</w:t>
      </w:r>
    </w:p>
    <w:p w14:paraId="126122BA" w14:textId="77777777" w:rsidR="002923E8" w:rsidRPr="002923E8" w:rsidRDefault="002923E8" w:rsidP="002923E8">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i/>
          <w:iCs/>
          <w:sz w:val="24"/>
          <w:szCs w:val="24"/>
        </w:rPr>
      </w:pPr>
      <w:r w:rsidRPr="002923E8">
        <w:rPr>
          <w:rFonts w:ascii="Arial" w:hAnsi="Arial" w:cs="Arial"/>
          <w:i/>
          <w:iCs/>
          <w:sz w:val="24"/>
          <w:szCs w:val="24"/>
        </w:rPr>
        <w:t xml:space="preserve">  "</w:t>
      </w:r>
      <w:r w:rsidRPr="002923E8">
        <w:rPr>
          <w:rFonts w:ascii="Arial" w:hAnsi="Arial" w:cs="Arial"/>
          <w:b/>
          <w:bCs/>
          <w:i/>
          <w:iCs/>
          <w:sz w:val="24"/>
          <w:szCs w:val="24"/>
        </w:rPr>
        <w:t>fuente</w:t>
      </w:r>
      <w:r w:rsidRPr="002923E8">
        <w:rPr>
          <w:rFonts w:ascii="Arial" w:hAnsi="Arial" w:cs="Arial"/>
          <w:i/>
          <w:iCs/>
          <w:sz w:val="24"/>
          <w:szCs w:val="24"/>
        </w:rPr>
        <w:t>": "PDF",</w:t>
      </w:r>
    </w:p>
    <w:p w14:paraId="337E04A6" w14:textId="77777777" w:rsidR="002923E8" w:rsidRPr="002923E8" w:rsidRDefault="002923E8" w:rsidP="002923E8">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i/>
          <w:iCs/>
          <w:sz w:val="24"/>
          <w:szCs w:val="24"/>
        </w:rPr>
      </w:pPr>
      <w:r w:rsidRPr="002923E8">
        <w:rPr>
          <w:rFonts w:ascii="Arial" w:hAnsi="Arial" w:cs="Arial"/>
          <w:i/>
          <w:iCs/>
          <w:sz w:val="24"/>
          <w:szCs w:val="24"/>
        </w:rPr>
        <w:t xml:space="preserve">  "</w:t>
      </w:r>
      <w:proofErr w:type="spellStart"/>
      <w:r w:rsidRPr="002923E8">
        <w:rPr>
          <w:rFonts w:ascii="Arial" w:hAnsi="Arial" w:cs="Arial"/>
          <w:i/>
          <w:iCs/>
          <w:sz w:val="24"/>
          <w:szCs w:val="24"/>
        </w:rPr>
        <w:t>palabras_clave</w:t>
      </w:r>
      <w:proofErr w:type="spellEnd"/>
      <w:r w:rsidRPr="002923E8">
        <w:rPr>
          <w:rFonts w:ascii="Arial" w:hAnsi="Arial" w:cs="Arial"/>
          <w:i/>
          <w:iCs/>
          <w:sz w:val="24"/>
          <w:szCs w:val="24"/>
        </w:rPr>
        <w:t>": ["gripe", "fiebre alta", "virus", "escalofríos"]</w:t>
      </w:r>
    </w:p>
    <w:p w14:paraId="3B2F32A3" w14:textId="04852E4C" w:rsidR="002923E8" w:rsidRPr="002923E8" w:rsidRDefault="002923E8" w:rsidP="002923E8">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i/>
          <w:iCs/>
          <w:sz w:val="24"/>
          <w:szCs w:val="24"/>
        </w:rPr>
      </w:pPr>
      <w:r w:rsidRPr="002923E8">
        <w:rPr>
          <w:rFonts w:ascii="Arial" w:hAnsi="Arial" w:cs="Arial"/>
          <w:i/>
          <w:iCs/>
          <w:sz w:val="24"/>
          <w:szCs w:val="24"/>
        </w:rPr>
        <w:t>}</w:t>
      </w:r>
    </w:p>
    <w:p w14:paraId="1DBF8D82" w14:textId="77777777" w:rsidR="002923E8" w:rsidRDefault="002923E8" w:rsidP="002923E8">
      <w:pPr>
        <w:spacing w:line="360" w:lineRule="auto"/>
        <w:rPr>
          <w:rFonts w:ascii="Arial" w:hAnsi="Arial" w:cs="Arial"/>
          <w:sz w:val="24"/>
          <w:szCs w:val="24"/>
        </w:rPr>
      </w:pPr>
    </w:p>
    <w:p w14:paraId="712292E9" w14:textId="5DBB4022" w:rsidR="000E2E5B" w:rsidRDefault="000E2E5B" w:rsidP="001A18A1">
      <w:pPr>
        <w:pStyle w:val="Ttulo2"/>
        <w:numPr>
          <w:ilvl w:val="2"/>
          <w:numId w:val="1"/>
        </w:numPr>
      </w:pPr>
      <w:bookmarkStart w:id="9" w:name="_Toc201872318"/>
      <w:r w:rsidRPr="000E2E5B">
        <w:lastRenderedPageBreak/>
        <w:t>Automatización de</w:t>
      </w:r>
      <w:r w:rsidR="000A0665">
        <w:t xml:space="preserve"> la generación del</w:t>
      </w:r>
      <w:r w:rsidRPr="000E2E5B">
        <w:t xml:space="preserve"> Corpus</w:t>
      </w:r>
      <w:r w:rsidR="000A0665">
        <w:t xml:space="preserve"> médico</w:t>
      </w:r>
      <w:bookmarkEnd w:id="9"/>
    </w:p>
    <w:p w14:paraId="26715B20" w14:textId="30E2AC69" w:rsidR="000E2E5B" w:rsidRDefault="000E2E5B" w:rsidP="000E2E5B">
      <w:pPr>
        <w:spacing w:line="360" w:lineRule="auto"/>
      </w:pPr>
      <w:r w:rsidRPr="000E2E5B">
        <w:rPr>
          <w:rFonts w:ascii="Arial" w:hAnsi="Arial" w:cs="Arial"/>
          <w:sz w:val="24"/>
          <w:szCs w:val="24"/>
        </w:rPr>
        <w:t>Para facilitar la reutilización del sistema y permitir futuras ampliaciones, se desarrolló un script automatizado (</w:t>
      </w:r>
      <w:r w:rsidRPr="000E2E5B">
        <w:rPr>
          <w:rFonts w:ascii="Arial" w:hAnsi="Arial" w:cs="Arial"/>
          <w:b/>
          <w:bCs/>
          <w:sz w:val="24"/>
          <w:szCs w:val="24"/>
        </w:rPr>
        <w:t>1_crear_corpus.py</w:t>
      </w:r>
      <w:r w:rsidRPr="000E2E5B">
        <w:rPr>
          <w:rFonts w:ascii="Arial" w:hAnsi="Arial" w:cs="Arial"/>
          <w:sz w:val="24"/>
          <w:szCs w:val="24"/>
        </w:rPr>
        <w:t xml:space="preserve">) encargado de construir el corpus completo a partir de los archivos de metadatos </w:t>
      </w:r>
      <w:proofErr w:type="spellStart"/>
      <w:r w:rsidRPr="000E2E5B">
        <w:rPr>
          <w:rFonts w:ascii="Arial" w:hAnsi="Arial" w:cs="Arial"/>
          <w:b/>
          <w:bCs/>
          <w:sz w:val="24"/>
          <w:szCs w:val="24"/>
        </w:rPr>
        <w:t>pdf_</w:t>
      </w:r>
      <w:proofErr w:type="gramStart"/>
      <w:r w:rsidRPr="000E2E5B">
        <w:rPr>
          <w:rFonts w:ascii="Arial" w:hAnsi="Arial" w:cs="Arial"/>
          <w:b/>
          <w:bCs/>
          <w:sz w:val="24"/>
          <w:szCs w:val="24"/>
        </w:rPr>
        <w:t>metadata.json</w:t>
      </w:r>
      <w:proofErr w:type="spellEnd"/>
      <w:proofErr w:type="gramEnd"/>
      <w:r w:rsidRPr="000E2E5B">
        <w:rPr>
          <w:rFonts w:ascii="Arial" w:hAnsi="Arial" w:cs="Arial"/>
          <w:sz w:val="24"/>
          <w:szCs w:val="24"/>
        </w:rPr>
        <w:t xml:space="preserve"> y </w:t>
      </w:r>
      <w:proofErr w:type="spellStart"/>
      <w:r w:rsidRPr="000E2E5B">
        <w:rPr>
          <w:rFonts w:ascii="Arial" w:hAnsi="Arial" w:cs="Arial"/>
          <w:b/>
          <w:bCs/>
          <w:sz w:val="24"/>
          <w:szCs w:val="24"/>
        </w:rPr>
        <w:t>web_</w:t>
      </w:r>
      <w:proofErr w:type="gramStart"/>
      <w:r w:rsidRPr="000E2E5B">
        <w:rPr>
          <w:rFonts w:ascii="Arial" w:hAnsi="Arial" w:cs="Arial"/>
          <w:b/>
          <w:bCs/>
          <w:sz w:val="24"/>
          <w:szCs w:val="24"/>
        </w:rPr>
        <w:t>metadata.json</w:t>
      </w:r>
      <w:proofErr w:type="spellEnd"/>
      <w:proofErr w:type="gramEnd"/>
      <w:r w:rsidRPr="000E2E5B">
        <w:rPr>
          <w:rFonts w:ascii="Arial" w:hAnsi="Arial" w:cs="Arial"/>
          <w:sz w:val="24"/>
          <w:szCs w:val="24"/>
        </w:rPr>
        <w:t>. Este enfoque garantiza escalabilidad, trazabilidad y consistencia en el procesamiento de los documentos</w:t>
      </w:r>
      <w:r w:rsidRPr="000E2E5B">
        <w:t>.</w:t>
      </w:r>
    </w:p>
    <w:p w14:paraId="086C0D86" w14:textId="77777777" w:rsidR="00FD351E" w:rsidRPr="00FD351E" w:rsidRDefault="00FD351E" w:rsidP="000E2E5B">
      <w:pPr>
        <w:spacing w:line="360" w:lineRule="auto"/>
        <w:rPr>
          <w:rFonts w:ascii="Arial" w:hAnsi="Arial" w:cs="Arial"/>
          <w:b/>
          <w:bCs/>
          <w:sz w:val="24"/>
          <w:szCs w:val="24"/>
        </w:rPr>
      </w:pPr>
      <w:r w:rsidRPr="00FD351E">
        <w:rPr>
          <w:rFonts w:ascii="Arial" w:hAnsi="Arial" w:cs="Arial"/>
          <w:b/>
          <w:bCs/>
          <w:sz w:val="24"/>
          <w:szCs w:val="24"/>
        </w:rPr>
        <w:t>Extracción de contenido web:</w:t>
      </w:r>
    </w:p>
    <w:p w14:paraId="5E791E58" w14:textId="4DCD7D65" w:rsidR="00FD351E" w:rsidRDefault="0061608F" w:rsidP="000E2E5B">
      <w:pPr>
        <w:spacing w:line="360" w:lineRule="auto"/>
        <w:rPr>
          <w:rFonts w:ascii="Arial" w:hAnsi="Arial" w:cs="Arial"/>
          <w:sz w:val="24"/>
          <w:szCs w:val="24"/>
        </w:rPr>
      </w:pPr>
      <w:r w:rsidRPr="0061608F">
        <w:rPr>
          <w:rFonts w:ascii="Arial" w:hAnsi="Arial" w:cs="Arial"/>
          <w:sz w:val="24"/>
          <w:szCs w:val="24"/>
        </w:rPr>
        <w:t xml:space="preserve">Con el fin de extraer información desde el portal </w:t>
      </w:r>
      <w:proofErr w:type="spellStart"/>
      <w:r w:rsidRPr="0061608F">
        <w:rPr>
          <w:rFonts w:ascii="Arial" w:hAnsi="Arial" w:cs="Arial"/>
          <w:sz w:val="24"/>
          <w:szCs w:val="24"/>
        </w:rPr>
        <w:t>Osasun</w:t>
      </w:r>
      <w:proofErr w:type="spellEnd"/>
      <w:r w:rsidRPr="0061608F">
        <w:rPr>
          <w:rFonts w:ascii="Arial" w:hAnsi="Arial" w:cs="Arial"/>
          <w:sz w:val="24"/>
          <w:szCs w:val="24"/>
        </w:rPr>
        <w:t xml:space="preserve"> </w:t>
      </w:r>
      <w:proofErr w:type="spellStart"/>
      <w:r w:rsidRPr="0061608F">
        <w:rPr>
          <w:rFonts w:ascii="Arial" w:hAnsi="Arial" w:cs="Arial"/>
          <w:sz w:val="24"/>
          <w:szCs w:val="24"/>
        </w:rPr>
        <w:t>Eskola</w:t>
      </w:r>
      <w:proofErr w:type="spellEnd"/>
      <w:r w:rsidRPr="0061608F">
        <w:rPr>
          <w:rFonts w:ascii="Arial" w:hAnsi="Arial" w:cs="Arial"/>
          <w:sz w:val="24"/>
          <w:szCs w:val="24"/>
        </w:rPr>
        <w:t xml:space="preserve">, se realizó un análisis previo de su estructura HTML para identificar los patrones comunes de organización del contenido. Posteriormente, se empleó la librería </w:t>
      </w:r>
      <w:proofErr w:type="spellStart"/>
      <w:r w:rsidRPr="0061608F">
        <w:rPr>
          <w:rFonts w:ascii="Arial" w:hAnsi="Arial" w:cs="Arial"/>
          <w:sz w:val="24"/>
          <w:szCs w:val="24"/>
        </w:rPr>
        <w:t>BeautifulSoup</w:t>
      </w:r>
      <w:proofErr w:type="spellEnd"/>
      <w:r w:rsidRPr="0061608F">
        <w:rPr>
          <w:rFonts w:ascii="Arial" w:hAnsi="Arial" w:cs="Arial"/>
          <w:sz w:val="24"/>
          <w:szCs w:val="24"/>
        </w:rPr>
        <w:t xml:space="preserve"> para implementar técnicas de web </w:t>
      </w:r>
      <w:proofErr w:type="spellStart"/>
      <w:r w:rsidRPr="0061608F">
        <w:rPr>
          <w:rFonts w:ascii="Arial" w:hAnsi="Arial" w:cs="Arial"/>
          <w:sz w:val="24"/>
          <w:szCs w:val="24"/>
        </w:rPr>
        <w:t>scraping</w:t>
      </w:r>
      <w:proofErr w:type="spellEnd"/>
      <w:r w:rsidRPr="0061608F">
        <w:rPr>
          <w:rFonts w:ascii="Arial" w:hAnsi="Arial" w:cs="Arial"/>
          <w:sz w:val="24"/>
          <w:szCs w:val="24"/>
        </w:rPr>
        <w:t>, limpiando el contenido de etiquetas innecesarias, menús o elementos decorativos. Se prestó especial atención a la extracción semántica del cuerpo informativo principal de cada página.</w:t>
      </w:r>
    </w:p>
    <w:p w14:paraId="4060E7FD" w14:textId="60B0B98A" w:rsidR="00FD351E" w:rsidRPr="00FD351E" w:rsidRDefault="00FD351E" w:rsidP="00FD351E">
      <w:pPr>
        <w:spacing w:line="360" w:lineRule="auto"/>
        <w:rPr>
          <w:rFonts w:ascii="Arial" w:hAnsi="Arial" w:cs="Arial"/>
          <w:b/>
          <w:bCs/>
          <w:sz w:val="24"/>
          <w:szCs w:val="24"/>
        </w:rPr>
      </w:pPr>
      <w:r w:rsidRPr="00FD351E">
        <w:rPr>
          <w:rFonts w:ascii="Arial" w:hAnsi="Arial" w:cs="Arial"/>
          <w:b/>
          <w:bCs/>
          <w:sz w:val="24"/>
          <w:szCs w:val="24"/>
        </w:rPr>
        <w:t>Procesamiento de documentos PDF:</w:t>
      </w:r>
    </w:p>
    <w:p w14:paraId="09403617" w14:textId="7D866E49" w:rsidR="0061608F" w:rsidRDefault="0061608F" w:rsidP="00FD351E">
      <w:pPr>
        <w:spacing w:line="360" w:lineRule="auto"/>
        <w:rPr>
          <w:rFonts w:ascii="Arial" w:hAnsi="Arial" w:cs="Arial"/>
          <w:sz w:val="24"/>
          <w:szCs w:val="24"/>
        </w:rPr>
      </w:pPr>
      <w:r w:rsidRPr="0061608F">
        <w:rPr>
          <w:rFonts w:ascii="Arial" w:hAnsi="Arial" w:cs="Arial"/>
          <w:sz w:val="24"/>
          <w:szCs w:val="24"/>
        </w:rPr>
        <w:t xml:space="preserve">Para los documentos descargados en formato PDF, se utilizó la librería </w:t>
      </w:r>
      <w:proofErr w:type="spellStart"/>
      <w:r w:rsidRPr="0061608F">
        <w:rPr>
          <w:rFonts w:ascii="Arial" w:hAnsi="Arial" w:cs="Arial"/>
          <w:sz w:val="24"/>
          <w:szCs w:val="24"/>
        </w:rPr>
        <w:t>PyMuPDF</w:t>
      </w:r>
      <w:proofErr w:type="spellEnd"/>
      <w:r w:rsidRPr="0061608F">
        <w:rPr>
          <w:rFonts w:ascii="Arial" w:hAnsi="Arial" w:cs="Arial"/>
          <w:sz w:val="24"/>
          <w:szCs w:val="24"/>
        </w:rPr>
        <w:t xml:space="preserve"> (</w:t>
      </w:r>
      <w:proofErr w:type="spellStart"/>
      <w:r w:rsidRPr="0061608F">
        <w:rPr>
          <w:rFonts w:ascii="Arial" w:hAnsi="Arial" w:cs="Arial"/>
          <w:sz w:val="24"/>
          <w:szCs w:val="24"/>
        </w:rPr>
        <w:t>import</w:t>
      </w:r>
      <w:proofErr w:type="spellEnd"/>
      <w:r w:rsidRPr="0061608F">
        <w:rPr>
          <w:rFonts w:ascii="Arial" w:hAnsi="Arial" w:cs="Arial"/>
          <w:sz w:val="24"/>
          <w:szCs w:val="24"/>
        </w:rPr>
        <w:t xml:space="preserve"> </w:t>
      </w:r>
      <w:proofErr w:type="spellStart"/>
      <w:r w:rsidRPr="0061608F">
        <w:rPr>
          <w:rFonts w:ascii="Arial" w:hAnsi="Arial" w:cs="Arial"/>
          <w:sz w:val="24"/>
          <w:szCs w:val="24"/>
        </w:rPr>
        <w:t>fitz</w:t>
      </w:r>
      <w:proofErr w:type="spellEnd"/>
      <w:r w:rsidRPr="0061608F">
        <w:rPr>
          <w:rFonts w:ascii="Arial" w:hAnsi="Arial" w:cs="Arial"/>
          <w:sz w:val="24"/>
          <w:szCs w:val="24"/>
        </w:rPr>
        <w:t>) por su robustez y eficiencia en la extracción de texto desde archivos con estructuras variadas. Se implementó un proceso de normalización textual que incluyó:</w:t>
      </w:r>
    </w:p>
    <w:p w14:paraId="7219E987" w14:textId="77777777" w:rsidR="00FD351E" w:rsidRPr="00FD351E" w:rsidRDefault="00FD351E" w:rsidP="001A18A1">
      <w:pPr>
        <w:pStyle w:val="Prrafodelista"/>
        <w:numPr>
          <w:ilvl w:val="0"/>
          <w:numId w:val="6"/>
        </w:numPr>
        <w:spacing w:line="360" w:lineRule="auto"/>
        <w:rPr>
          <w:rFonts w:ascii="Arial" w:hAnsi="Arial" w:cs="Arial"/>
          <w:sz w:val="24"/>
          <w:szCs w:val="24"/>
        </w:rPr>
      </w:pPr>
      <w:r w:rsidRPr="00FD351E">
        <w:rPr>
          <w:rFonts w:ascii="Arial" w:hAnsi="Arial" w:cs="Arial"/>
          <w:sz w:val="24"/>
          <w:szCs w:val="24"/>
        </w:rPr>
        <w:t>Eliminación de caracteres Unicode no imprimibles.</w:t>
      </w:r>
    </w:p>
    <w:p w14:paraId="6720C1E6" w14:textId="77777777" w:rsidR="00FD351E" w:rsidRPr="00FD351E" w:rsidRDefault="00FD351E" w:rsidP="001A18A1">
      <w:pPr>
        <w:pStyle w:val="Prrafodelista"/>
        <w:numPr>
          <w:ilvl w:val="0"/>
          <w:numId w:val="6"/>
        </w:numPr>
        <w:spacing w:line="360" w:lineRule="auto"/>
        <w:rPr>
          <w:rFonts w:ascii="Arial" w:hAnsi="Arial" w:cs="Arial"/>
          <w:sz w:val="24"/>
          <w:szCs w:val="24"/>
        </w:rPr>
      </w:pPr>
      <w:r w:rsidRPr="00FD351E">
        <w:rPr>
          <w:rFonts w:ascii="Arial" w:hAnsi="Arial" w:cs="Arial"/>
          <w:sz w:val="24"/>
          <w:szCs w:val="24"/>
        </w:rPr>
        <w:t>Supresión de saltos de línea intermedios innecesarios.</w:t>
      </w:r>
    </w:p>
    <w:p w14:paraId="6EBB7715" w14:textId="77777777" w:rsidR="00FD351E" w:rsidRPr="00FD351E" w:rsidRDefault="00FD351E" w:rsidP="001A18A1">
      <w:pPr>
        <w:pStyle w:val="Prrafodelista"/>
        <w:numPr>
          <w:ilvl w:val="0"/>
          <w:numId w:val="6"/>
        </w:numPr>
        <w:spacing w:line="360" w:lineRule="auto"/>
        <w:rPr>
          <w:rFonts w:ascii="Arial" w:hAnsi="Arial" w:cs="Arial"/>
          <w:sz w:val="24"/>
          <w:szCs w:val="24"/>
        </w:rPr>
      </w:pPr>
      <w:r w:rsidRPr="00FD351E">
        <w:rPr>
          <w:rFonts w:ascii="Arial" w:hAnsi="Arial" w:cs="Arial"/>
          <w:sz w:val="24"/>
          <w:szCs w:val="24"/>
        </w:rPr>
        <w:t>Corrección de guiones de separación al final de línea.</w:t>
      </w:r>
    </w:p>
    <w:p w14:paraId="4D26F37F" w14:textId="28D45B5D" w:rsidR="00FD351E" w:rsidRDefault="00FD351E" w:rsidP="001A18A1">
      <w:pPr>
        <w:pStyle w:val="Prrafodelista"/>
        <w:numPr>
          <w:ilvl w:val="0"/>
          <w:numId w:val="6"/>
        </w:numPr>
        <w:spacing w:line="360" w:lineRule="auto"/>
        <w:rPr>
          <w:rFonts w:ascii="Arial" w:hAnsi="Arial" w:cs="Arial"/>
          <w:sz w:val="24"/>
          <w:szCs w:val="24"/>
        </w:rPr>
      </w:pPr>
      <w:r w:rsidRPr="00FD351E">
        <w:rPr>
          <w:rFonts w:ascii="Arial" w:hAnsi="Arial" w:cs="Arial"/>
          <w:sz w:val="24"/>
          <w:szCs w:val="24"/>
        </w:rPr>
        <w:t>Conversión homogénea de espacios múltiples.</w:t>
      </w:r>
    </w:p>
    <w:p w14:paraId="60EC7C95" w14:textId="743677B9" w:rsidR="000A0665" w:rsidRDefault="000A0665" w:rsidP="000A0665">
      <w:pPr>
        <w:spacing w:line="360" w:lineRule="auto"/>
        <w:rPr>
          <w:rFonts w:ascii="Arial" w:hAnsi="Arial" w:cs="Arial"/>
          <w:sz w:val="24"/>
          <w:szCs w:val="24"/>
        </w:rPr>
      </w:pPr>
      <w:r w:rsidRPr="000A0665">
        <w:rPr>
          <w:rFonts w:ascii="Arial" w:hAnsi="Arial" w:cs="Arial"/>
          <w:sz w:val="24"/>
          <w:szCs w:val="24"/>
        </w:rPr>
        <w:t xml:space="preserve">Se optó por </w:t>
      </w:r>
      <w:proofErr w:type="spellStart"/>
      <w:r w:rsidRPr="000A0665">
        <w:rPr>
          <w:rFonts w:ascii="Arial" w:hAnsi="Arial" w:cs="Arial"/>
          <w:b/>
          <w:bCs/>
          <w:sz w:val="24"/>
          <w:szCs w:val="24"/>
        </w:rPr>
        <w:t>PyMuPDF</w:t>
      </w:r>
      <w:proofErr w:type="spellEnd"/>
      <w:r w:rsidRPr="000A0665">
        <w:rPr>
          <w:rFonts w:ascii="Arial" w:hAnsi="Arial" w:cs="Arial"/>
          <w:sz w:val="24"/>
          <w:szCs w:val="24"/>
        </w:rPr>
        <w:t xml:space="preserve"> frente a otras librerías (como </w:t>
      </w:r>
      <w:proofErr w:type="spellStart"/>
      <w:r w:rsidRPr="000A0665">
        <w:rPr>
          <w:rFonts w:ascii="Arial" w:hAnsi="Arial" w:cs="Arial"/>
          <w:sz w:val="24"/>
          <w:szCs w:val="24"/>
        </w:rPr>
        <w:t>PDFplumber</w:t>
      </w:r>
      <w:proofErr w:type="spellEnd"/>
      <w:r w:rsidRPr="000A0665">
        <w:rPr>
          <w:rFonts w:ascii="Arial" w:hAnsi="Arial" w:cs="Arial"/>
          <w:sz w:val="24"/>
          <w:szCs w:val="24"/>
        </w:rPr>
        <w:t xml:space="preserve"> o </w:t>
      </w:r>
      <w:proofErr w:type="spellStart"/>
      <w:r w:rsidRPr="000A0665">
        <w:rPr>
          <w:rFonts w:ascii="Arial" w:hAnsi="Arial" w:cs="Arial"/>
          <w:sz w:val="24"/>
          <w:szCs w:val="24"/>
        </w:rPr>
        <w:t>pdfminer</w:t>
      </w:r>
      <w:proofErr w:type="spellEnd"/>
      <w:r w:rsidRPr="000A0665">
        <w:rPr>
          <w:rFonts w:ascii="Arial" w:hAnsi="Arial" w:cs="Arial"/>
          <w:sz w:val="24"/>
          <w:szCs w:val="24"/>
        </w:rPr>
        <w:t xml:space="preserve">) debido a su superior rendimiento en </w:t>
      </w:r>
      <w:proofErr w:type="spellStart"/>
      <w:r w:rsidRPr="000A0665">
        <w:rPr>
          <w:rFonts w:ascii="Arial" w:hAnsi="Arial" w:cs="Arial"/>
          <w:sz w:val="24"/>
          <w:szCs w:val="24"/>
        </w:rPr>
        <w:t>PDFs</w:t>
      </w:r>
      <w:proofErr w:type="spellEnd"/>
      <w:r w:rsidRPr="000A0665">
        <w:rPr>
          <w:rFonts w:ascii="Arial" w:hAnsi="Arial" w:cs="Arial"/>
          <w:sz w:val="24"/>
          <w:szCs w:val="24"/>
        </w:rPr>
        <w:t xml:space="preserve"> con estructuras complejas y su capacidad para preservar el formato textual original. Para el web </w:t>
      </w:r>
      <w:proofErr w:type="spellStart"/>
      <w:r w:rsidRPr="000A0665">
        <w:rPr>
          <w:rFonts w:ascii="Arial" w:hAnsi="Arial" w:cs="Arial"/>
          <w:sz w:val="24"/>
          <w:szCs w:val="24"/>
        </w:rPr>
        <w:t>scraping</w:t>
      </w:r>
      <w:proofErr w:type="spellEnd"/>
      <w:r w:rsidRPr="000A0665">
        <w:rPr>
          <w:rFonts w:ascii="Arial" w:hAnsi="Arial" w:cs="Arial"/>
          <w:sz w:val="24"/>
          <w:szCs w:val="24"/>
        </w:rPr>
        <w:t xml:space="preserve">, </w:t>
      </w:r>
      <w:proofErr w:type="spellStart"/>
      <w:r w:rsidRPr="000A0665">
        <w:rPr>
          <w:rFonts w:ascii="Arial" w:hAnsi="Arial" w:cs="Arial"/>
          <w:b/>
          <w:bCs/>
          <w:sz w:val="24"/>
          <w:szCs w:val="24"/>
        </w:rPr>
        <w:t>BeautifulSoup</w:t>
      </w:r>
      <w:proofErr w:type="spellEnd"/>
      <w:r w:rsidRPr="000A0665">
        <w:rPr>
          <w:rFonts w:ascii="Arial" w:hAnsi="Arial" w:cs="Arial"/>
          <w:sz w:val="24"/>
          <w:szCs w:val="24"/>
        </w:rPr>
        <w:t xml:space="preserve"> proporcionó la flexibilidad necesaria para adaptarse a las diferentes estructuras del portal </w:t>
      </w:r>
      <w:proofErr w:type="spellStart"/>
      <w:r w:rsidRPr="000A0665">
        <w:rPr>
          <w:rFonts w:ascii="Arial" w:hAnsi="Arial" w:cs="Arial"/>
          <w:sz w:val="24"/>
          <w:szCs w:val="24"/>
        </w:rPr>
        <w:t>Osasun</w:t>
      </w:r>
      <w:proofErr w:type="spellEnd"/>
      <w:r w:rsidRPr="000A0665">
        <w:rPr>
          <w:rFonts w:ascii="Arial" w:hAnsi="Arial" w:cs="Arial"/>
          <w:sz w:val="24"/>
          <w:szCs w:val="24"/>
        </w:rPr>
        <w:t xml:space="preserve"> </w:t>
      </w:r>
      <w:proofErr w:type="spellStart"/>
      <w:r w:rsidRPr="000A0665">
        <w:rPr>
          <w:rFonts w:ascii="Arial" w:hAnsi="Arial" w:cs="Arial"/>
          <w:sz w:val="24"/>
          <w:szCs w:val="24"/>
        </w:rPr>
        <w:t>Eskola</w:t>
      </w:r>
      <w:proofErr w:type="spellEnd"/>
      <w:r w:rsidRPr="000A0665">
        <w:rPr>
          <w:rFonts w:ascii="Arial" w:hAnsi="Arial" w:cs="Arial"/>
          <w:sz w:val="24"/>
          <w:szCs w:val="24"/>
        </w:rPr>
        <w:t>.</w:t>
      </w:r>
    </w:p>
    <w:p w14:paraId="2E2A8EF7" w14:textId="77777777" w:rsidR="0081699E" w:rsidRDefault="0081699E" w:rsidP="000A0665">
      <w:pPr>
        <w:spacing w:line="360" w:lineRule="auto"/>
        <w:rPr>
          <w:rFonts w:ascii="Arial" w:hAnsi="Arial" w:cs="Arial"/>
          <w:sz w:val="24"/>
          <w:szCs w:val="24"/>
        </w:rPr>
      </w:pPr>
    </w:p>
    <w:p w14:paraId="74247729" w14:textId="77777777" w:rsidR="0081699E" w:rsidRPr="0081699E" w:rsidRDefault="0081699E" w:rsidP="0081699E">
      <w:pPr>
        <w:spacing w:line="360" w:lineRule="auto"/>
        <w:rPr>
          <w:rFonts w:ascii="Arial" w:hAnsi="Arial" w:cs="Arial"/>
          <w:b/>
          <w:bCs/>
          <w:sz w:val="24"/>
          <w:szCs w:val="24"/>
        </w:rPr>
      </w:pPr>
      <w:r w:rsidRPr="0081699E">
        <w:rPr>
          <w:rFonts w:ascii="Arial" w:hAnsi="Arial" w:cs="Arial"/>
          <w:b/>
          <w:bCs/>
          <w:sz w:val="24"/>
          <w:szCs w:val="24"/>
        </w:rPr>
        <w:lastRenderedPageBreak/>
        <w:t>Flujo general del script:</w:t>
      </w:r>
    </w:p>
    <w:p w14:paraId="01C6405C" w14:textId="5DADEB30" w:rsidR="0081699E" w:rsidRPr="0081699E" w:rsidRDefault="0081699E" w:rsidP="0081699E">
      <w:pPr>
        <w:spacing w:line="360" w:lineRule="auto"/>
        <w:rPr>
          <w:rFonts w:ascii="Arial" w:hAnsi="Arial" w:cs="Arial"/>
          <w:sz w:val="24"/>
          <w:szCs w:val="24"/>
        </w:rPr>
      </w:pPr>
      <w:r w:rsidRPr="0081699E">
        <w:rPr>
          <w:rFonts w:ascii="Arial" w:hAnsi="Arial" w:cs="Arial"/>
          <w:sz w:val="24"/>
          <w:szCs w:val="24"/>
        </w:rPr>
        <w:t>El script realiza las siguientes operaciones:</w:t>
      </w:r>
    </w:p>
    <w:p w14:paraId="2D9FBD0D" w14:textId="77777777" w:rsidR="0081699E" w:rsidRPr="0081699E" w:rsidRDefault="0081699E" w:rsidP="001A18A1">
      <w:pPr>
        <w:pStyle w:val="Prrafodelista"/>
        <w:numPr>
          <w:ilvl w:val="0"/>
          <w:numId w:val="7"/>
        </w:numPr>
        <w:spacing w:line="360" w:lineRule="auto"/>
        <w:rPr>
          <w:rFonts w:ascii="Arial" w:hAnsi="Arial" w:cs="Arial"/>
          <w:sz w:val="24"/>
          <w:szCs w:val="24"/>
        </w:rPr>
      </w:pPr>
      <w:r w:rsidRPr="0081699E">
        <w:rPr>
          <w:rFonts w:ascii="Arial" w:hAnsi="Arial" w:cs="Arial"/>
          <w:b/>
          <w:bCs/>
          <w:sz w:val="24"/>
          <w:szCs w:val="24"/>
        </w:rPr>
        <w:t xml:space="preserve">Carga de metadatos </w:t>
      </w:r>
      <w:r w:rsidRPr="00AC6EE2">
        <w:rPr>
          <w:rFonts w:ascii="Arial" w:hAnsi="Arial" w:cs="Arial"/>
          <w:sz w:val="24"/>
          <w:szCs w:val="24"/>
        </w:rPr>
        <w:t>desde los archivos JSON</w:t>
      </w:r>
      <w:r w:rsidRPr="0081699E">
        <w:rPr>
          <w:rFonts w:ascii="Arial" w:hAnsi="Arial" w:cs="Arial"/>
          <w:sz w:val="24"/>
          <w:szCs w:val="24"/>
        </w:rPr>
        <w:t xml:space="preserve"> previamente definidos, con información estructurada sobre categoría clínica, idioma, tipo de fuente, público objetivo y palabras clave.</w:t>
      </w:r>
    </w:p>
    <w:p w14:paraId="642454F8" w14:textId="77777777" w:rsidR="0081699E" w:rsidRPr="0081699E" w:rsidRDefault="0081699E" w:rsidP="001A18A1">
      <w:pPr>
        <w:pStyle w:val="Prrafodelista"/>
        <w:numPr>
          <w:ilvl w:val="0"/>
          <w:numId w:val="7"/>
        </w:numPr>
        <w:spacing w:line="360" w:lineRule="auto"/>
        <w:rPr>
          <w:rFonts w:ascii="Arial" w:hAnsi="Arial" w:cs="Arial"/>
          <w:sz w:val="24"/>
          <w:szCs w:val="24"/>
        </w:rPr>
      </w:pPr>
      <w:r w:rsidRPr="001A0ED5">
        <w:rPr>
          <w:rFonts w:ascii="Arial" w:hAnsi="Arial" w:cs="Arial"/>
          <w:b/>
          <w:bCs/>
          <w:sz w:val="24"/>
          <w:szCs w:val="24"/>
        </w:rPr>
        <w:t>Extracción automática de contenido</w:t>
      </w:r>
      <w:r w:rsidRPr="0081699E">
        <w:rPr>
          <w:rFonts w:ascii="Arial" w:hAnsi="Arial" w:cs="Arial"/>
          <w:sz w:val="24"/>
          <w:szCs w:val="24"/>
        </w:rPr>
        <w:t xml:space="preserve"> mediante funciones específicas:</w:t>
      </w:r>
    </w:p>
    <w:p w14:paraId="60DC963E" w14:textId="77777777" w:rsidR="0081699E" w:rsidRPr="0081699E" w:rsidRDefault="0081699E" w:rsidP="001A18A1">
      <w:pPr>
        <w:pStyle w:val="Prrafodelista"/>
        <w:numPr>
          <w:ilvl w:val="1"/>
          <w:numId w:val="7"/>
        </w:numPr>
        <w:spacing w:line="360" w:lineRule="auto"/>
        <w:rPr>
          <w:rFonts w:ascii="Arial" w:hAnsi="Arial" w:cs="Arial"/>
          <w:sz w:val="24"/>
          <w:szCs w:val="24"/>
        </w:rPr>
      </w:pPr>
      <w:proofErr w:type="spellStart"/>
      <w:r w:rsidRPr="0081699E">
        <w:rPr>
          <w:rFonts w:ascii="Arial" w:hAnsi="Arial" w:cs="Arial"/>
          <w:sz w:val="24"/>
          <w:szCs w:val="24"/>
        </w:rPr>
        <w:t>extract_pdf_</w:t>
      </w:r>
      <w:proofErr w:type="gramStart"/>
      <w:r w:rsidRPr="0081699E">
        <w:rPr>
          <w:rFonts w:ascii="Arial" w:hAnsi="Arial" w:cs="Arial"/>
          <w:sz w:val="24"/>
          <w:szCs w:val="24"/>
        </w:rPr>
        <w:t>text</w:t>
      </w:r>
      <w:proofErr w:type="spellEnd"/>
      <w:r w:rsidRPr="0081699E">
        <w:rPr>
          <w:rFonts w:ascii="Arial" w:hAnsi="Arial" w:cs="Arial"/>
          <w:sz w:val="24"/>
          <w:szCs w:val="24"/>
        </w:rPr>
        <w:t>(</w:t>
      </w:r>
      <w:proofErr w:type="gramEnd"/>
      <w:r w:rsidRPr="0081699E">
        <w:rPr>
          <w:rFonts w:ascii="Arial" w:hAnsi="Arial" w:cs="Arial"/>
          <w:sz w:val="24"/>
          <w:szCs w:val="24"/>
        </w:rPr>
        <w:t>) para leer y limpiar texto desde documentos PDF.</w:t>
      </w:r>
    </w:p>
    <w:p w14:paraId="097CB4CC" w14:textId="77777777" w:rsidR="0081699E" w:rsidRPr="0081699E" w:rsidRDefault="0081699E" w:rsidP="001A18A1">
      <w:pPr>
        <w:pStyle w:val="Prrafodelista"/>
        <w:numPr>
          <w:ilvl w:val="1"/>
          <w:numId w:val="7"/>
        </w:numPr>
        <w:spacing w:line="360" w:lineRule="auto"/>
        <w:rPr>
          <w:rFonts w:ascii="Arial" w:hAnsi="Arial" w:cs="Arial"/>
          <w:sz w:val="24"/>
          <w:szCs w:val="24"/>
        </w:rPr>
      </w:pPr>
      <w:proofErr w:type="spellStart"/>
      <w:r w:rsidRPr="0081699E">
        <w:rPr>
          <w:rFonts w:ascii="Arial" w:hAnsi="Arial" w:cs="Arial"/>
          <w:sz w:val="24"/>
          <w:szCs w:val="24"/>
        </w:rPr>
        <w:t>extract_web_</w:t>
      </w:r>
      <w:proofErr w:type="gramStart"/>
      <w:r w:rsidRPr="0081699E">
        <w:rPr>
          <w:rFonts w:ascii="Arial" w:hAnsi="Arial" w:cs="Arial"/>
          <w:sz w:val="24"/>
          <w:szCs w:val="24"/>
        </w:rPr>
        <w:t>text</w:t>
      </w:r>
      <w:proofErr w:type="spellEnd"/>
      <w:r w:rsidRPr="0081699E">
        <w:rPr>
          <w:rFonts w:ascii="Arial" w:hAnsi="Arial" w:cs="Arial"/>
          <w:sz w:val="24"/>
          <w:szCs w:val="24"/>
        </w:rPr>
        <w:t>(</w:t>
      </w:r>
      <w:proofErr w:type="gramEnd"/>
      <w:r w:rsidRPr="0081699E">
        <w:rPr>
          <w:rFonts w:ascii="Arial" w:hAnsi="Arial" w:cs="Arial"/>
          <w:sz w:val="24"/>
          <w:szCs w:val="24"/>
        </w:rPr>
        <w:t xml:space="preserve">) para extraer y normalizar contenido HTML desde </w:t>
      </w:r>
      <w:proofErr w:type="spellStart"/>
      <w:r w:rsidRPr="0081699E">
        <w:rPr>
          <w:rFonts w:ascii="Arial" w:hAnsi="Arial" w:cs="Arial"/>
          <w:sz w:val="24"/>
          <w:szCs w:val="24"/>
        </w:rPr>
        <w:t>URLs</w:t>
      </w:r>
      <w:proofErr w:type="spellEnd"/>
      <w:r w:rsidRPr="0081699E">
        <w:rPr>
          <w:rFonts w:ascii="Arial" w:hAnsi="Arial" w:cs="Arial"/>
          <w:sz w:val="24"/>
          <w:szCs w:val="24"/>
        </w:rPr>
        <w:t xml:space="preserve"> del portal </w:t>
      </w:r>
      <w:proofErr w:type="spellStart"/>
      <w:r w:rsidRPr="0081699E">
        <w:rPr>
          <w:rFonts w:ascii="Arial" w:hAnsi="Arial" w:cs="Arial"/>
          <w:sz w:val="24"/>
          <w:szCs w:val="24"/>
        </w:rPr>
        <w:t>Osakidetza</w:t>
      </w:r>
      <w:proofErr w:type="spellEnd"/>
      <w:r w:rsidRPr="0081699E">
        <w:rPr>
          <w:rFonts w:ascii="Arial" w:hAnsi="Arial" w:cs="Arial"/>
          <w:sz w:val="24"/>
          <w:szCs w:val="24"/>
        </w:rPr>
        <w:t>.</w:t>
      </w:r>
    </w:p>
    <w:p w14:paraId="15173C66" w14:textId="77777777" w:rsidR="0081699E" w:rsidRPr="0081699E" w:rsidRDefault="0081699E" w:rsidP="001A18A1">
      <w:pPr>
        <w:pStyle w:val="Prrafodelista"/>
        <w:numPr>
          <w:ilvl w:val="0"/>
          <w:numId w:val="7"/>
        </w:numPr>
        <w:spacing w:line="360" w:lineRule="auto"/>
        <w:rPr>
          <w:rFonts w:ascii="Arial" w:hAnsi="Arial" w:cs="Arial"/>
          <w:sz w:val="24"/>
          <w:szCs w:val="24"/>
        </w:rPr>
      </w:pPr>
      <w:r w:rsidRPr="001A0ED5">
        <w:rPr>
          <w:rFonts w:ascii="Arial" w:hAnsi="Arial" w:cs="Arial"/>
          <w:b/>
          <w:bCs/>
          <w:sz w:val="24"/>
          <w:szCs w:val="24"/>
        </w:rPr>
        <w:t>Almacenamiento final</w:t>
      </w:r>
      <w:r w:rsidRPr="0081699E">
        <w:rPr>
          <w:rFonts w:ascii="Arial" w:hAnsi="Arial" w:cs="Arial"/>
          <w:sz w:val="24"/>
          <w:szCs w:val="24"/>
        </w:rPr>
        <w:t xml:space="preserve"> en un archivo unificado </w:t>
      </w:r>
      <w:proofErr w:type="spellStart"/>
      <w:r w:rsidRPr="00BB750A">
        <w:rPr>
          <w:rFonts w:ascii="Arial" w:hAnsi="Arial" w:cs="Arial"/>
          <w:b/>
          <w:bCs/>
          <w:sz w:val="24"/>
          <w:szCs w:val="24"/>
        </w:rPr>
        <w:t>corpus_</w:t>
      </w:r>
      <w:proofErr w:type="gramStart"/>
      <w:r w:rsidRPr="00BB750A">
        <w:rPr>
          <w:rFonts w:ascii="Arial" w:hAnsi="Arial" w:cs="Arial"/>
          <w:b/>
          <w:bCs/>
          <w:sz w:val="24"/>
          <w:szCs w:val="24"/>
        </w:rPr>
        <w:t>medico.json</w:t>
      </w:r>
      <w:proofErr w:type="spellEnd"/>
      <w:proofErr w:type="gramEnd"/>
      <w:r w:rsidRPr="0081699E">
        <w:rPr>
          <w:rFonts w:ascii="Arial" w:hAnsi="Arial" w:cs="Arial"/>
          <w:sz w:val="24"/>
          <w:szCs w:val="24"/>
        </w:rPr>
        <w:t>, que contiene:</w:t>
      </w:r>
    </w:p>
    <w:p w14:paraId="3774DC16" w14:textId="77777777" w:rsidR="0081699E" w:rsidRPr="0081699E" w:rsidRDefault="0081699E" w:rsidP="001A18A1">
      <w:pPr>
        <w:pStyle w:val="Prrafodelista"/>
        <w:numPr>
          <w:ilvl w:val="1"/>
          <w:numId w:val="7"/>
        </w:numPr>
        <w:spacing w:line="360" w:lineRule="auto"/>
        <w:rPr>
          <w:rFonts w:ascii="Arial" w:hAnsi="Arial" w:cs="Arial"/>
          <w:sz w:val="24"/>
          <w:szCs w:val="24"/>
        </w:rPr>
      </w:pPr>
      <w:r w:rsidRPr="001A0ED5">
        <w:rPr>
          <w:rFonts w:ascii="Arial" w:hAnsi="Arial" w:cs="Arial"/>
          <w:b/>
          <w:bCs/>
          <w:sz w:val="24"/>
          <w:szCs w:val="24"/>
        </w:rPr>
        <w:t>corpus</w:t>
      </w:r>
      <w:r w:rsidRPr="0081699E">
        <w:rPr>
          <w:rFonts w:ascii="Arial" w:hAnsi="Arial" w:cs="Arial"/>
          <w:sz w:val="24"/>
          <w:szCs w:val="24"/>
        </w:rPr>
        <w:t>: diccionario con los textos completos.</w:t>
      </w:r>
    </w:p>
    <w:p w14:paraId="192C1954" w14:textId="77777777" w:rsidR="0081699E" w:rsidRPr="0081699E" w:rsidRDefault="0081699E" w:rsidP="001A18A1">
      <w:pPr>
        <w:pStyle w:val="Prrafodelista"/>
        <w:numPr>
          <w:ilvl w:val="1"/>
          <w:numId w:val="7"/>
        </w:numPr>
        <w:spacing w:line="360" w:lineRule="auto"/>
        <w:rPr>
          <w:rFonts w:ascii="Arial" w:hAnsi="Arial" w:cs="Arial"/>
          <w:sz w:val="24"/>
          <w:szCs w:val="24"/>
        </w:rPr>
      </w:pPr>
      <w:proofErr w:type="spellStart"/>
      <w:r w:rsidRPr="001A0ED5">
        <w:rPr>
          <w:rFonts w:ascii="Arial" w:hAnsi="Arial" w:cs="Arial"/>
          <w:b/>
          <w:bCs/>
          <w:sz w:val="24"/>
          <w:szCs w:val="24"/>
        </w:rPr>
        <w:t>metadata</w:t>
      </w:r>
      <w:proofErr w:type="spellEnd"/>
      <w:r w:rsidRPr="0081699E">
        <w:rPr>
          <w:rFonts w:ascii="Arial" w:hAnsi="Arial" w:cs="Arial"/>
          <w:sz w:val="24"/>
          <w:szCs w:val="24"/>
        </w:rPr>
        <w:t>: metadatos asociados a cada documento.</w:t>
      </w:r>
    </w:p>
    <w:p w14:paraId="6A22B1DD" w14:textId="4BD45D1E" w:rsidR="0081699E" w:rsidRDefault="0081699E" w:rsidP="001A18A1">
      <w:pPr>
        <w:pStyle w:val="Prrafodelista"/>
        <w:numPr>
          <w:ilvl w:val="1"/>
          <w:numId w:val="7"/>
        </w:numPr>
        <w:spacing w:line="360" w:lineRule="auto"/>
        <w:rPr>
          <w:rFonts w:ascii="Arial" w:hAnsi="Arial" w:cs="Arial"/>
          <w:sz w:val="24"/>
          <w:szCs w:val="24"/>
        </w:rPr>
      </w:pPr>
      <w:proofErr w:type="spellStart"/>
      <w:r w:rsidRPr="001A0ED5">
        <w:rPr>
          <w:rFonts w:ascii="Arial" w:hAnsi="Arial" w:cs="Arial"/>
          <w:b/>
          <w:bCs/>
          <w:sz w:val="24"/>
          <w:szCs w:val="24"/>
        </w:rPr>
        <w:t>stats</w:t>
      </w:r>
      <w:proofErr w:type="spellEnd"/>
      <w:r w:rsidRPr="0081699E">
        <w:rPr>
          <w:rFonts w:ascii="Arial" w:hAnsi="Arial" w:cs="Arial"/>
          <w:sz w:val="24"/>
          <w:szCs w:val="24"/>
        </w:rPr>
        <w:t>: resumen estadístico del corpus.</w:t>
      </w:r>
    </w:p>
    <w:p w14:paraId="7658CEE3" w14:textId="77777777" w:rsidR="00AC6EE2" w:rsidRPr="001A0ED5" w:rsidRDefault="00AC6EE2" w:rsidP="00AC6EE2">
      <w:pPr>
        <w:spacing w:line="360" w:lineRule="auto"/>
        <w:rPr>
          <w:rFonts w:ascii="Arial" w:hAnsi="Arial" w:cs="Arial"/>
          <w:b/>
          <w:bCs/>
          <w:sz w:val="24"/>
          <w:szCs w:val="24"/>
        </w:rPr>
      </w:pPr>
      <w:r w:rsidRPr="001A0ED5">
        <w:rPr>
          <w:rFonts w:ascii="Arial" w:hAnsi="Arial" w:cs="Arial"/>
          <w:b/>
          <w:bCs/>
          <w:sz w:val="24"/>
          <w:szCs w:val="24"/>
        </w:rPr>
        <w:t>Estadísticas y ejemplo del corpus generado</w:t>
      </w:r>
    </w:p>
    <w:p w14:paraId="4805BE6B" w14:textId="77777777" w:rsidR="00AC6EE2" w:rsidRPr="001A0ED5" w:rsidRDefault="00AC6EE2" w:rsidP="00AC6EE2">
      <w:pPr>
        <w:spacing w:line="360" w:lineRule="auto"/>
        <w:rPr>
          <w:rFonts w:ascii="Arial" w:hAnsi="Arial" w:cs="Arial"/>
          <w:sz w:val="24"/>
          <w:szCs w:val="24"/>
        </w:rPr>
      </w:pPr>
      <w:r w:rsidRPr="001A0ED5">
        <w:rPr>
          <w:rFonts w:ascii="Arial" w:hAnsi="Arial" w:cs="Arial"/>
          <w:sz w:val="24"/>
          <w:szCs w:val="24"/>
        </w:rPr>
        <w:t>El resultado del proceso fue un corpus médico con las siguientes estadísticas:</w:t>
      </w:r>
    </w:p>
    <w:p w14:paraId="1F66F4B3" w14:textId="77777777" w:rsidR="00AC6EE2" w:rsidRPr="001A0ED5" w:rsidRDefault="00AC6EE2" w:rsidP="00AC6EE2">
      <w:pPr>
        <w:pStyle w:val="Prrafodelista"/>
        <w:numPr>
          <w:ilvl w:val="0"/>
          <w:numId w:val="7"/>
        </w:numPr>
        <w:spacing w:line="360" w:lineRule="auto"/>
        <w:rPr>
          <w:rFonts w:ascii="Arial" w:hAnsi="Arial" w:cs="Arial"/>
          <w:sz w:val="24"/>
          <w:szCs w:val="24"/>
        </w:rPr>
      </w:pPr>
      <w:proofErr w:type="gramStart"/>
      <w:r w:rsidRPr="001A0ED5">
        <w:rPr>
          <w:rFonts w:ascii="Arial" w:hAnsi="Arial" w:cs="Arial"/>
          <w:b/>
          <w:bCs/>
          <w:sz w:val="24"/>
          <w:szCs w:val="24"/>
        </w:rPr>
        <w:t>Total</w:t>
      </w:r>
      <w:proofErr w:type="gramEnd"/>
      <w:r w:rsidRPr="001A0ED5">
        <w:rPr>
          <w:rFonts w:ascii="Arial" w:hAnsi="Arial" w:cs="Arial"/>
          <w:b/>
          <w:bCs/>
          <w:sz w:val="24"/>
          <w:szCs w:val="24"/>
        </w:rPr>
        <w:t xml:space="preserve"> de documentos: </w:t>
      </w:r>
      <w:r w:rsidRPr="001A0ED5">
        <w:rPr>
          <w:rFonts w:ascii="Arial" w:hAnsi="Arial" w:cs="Arial"/>
          <w:sz w:val="24"/>
          <w:szCs w:val="24"/>
        </w:rPr>
        <w:t>45</w:t>
      </w:r>
    </w:p>
    <w:p w14:paraId="4BC64B19" w14:textId="77777777" w:rsidR="00AC6EE2" w:rsidRPr="001A0ED5" w:rsidRDefault="00AC6EE2" w:rsidP="00AC6EE2">
      <w:pPr>
        <w:pStyle w:val="Prrafodelista"/>
        <w:numPr>
          <w:ilvl w:val="0"/>
          <w:numId w:val="7"/>
        </w:numPr>
        <w:spacing w:line="360" w:lineRule="auto"/>
        <w:rPr>
          <w:rFonts w:ascii="Arial" w:hAnsi="Arial" w:cs="Arial"/>
          <w:b/>
          <w:bCs/>
          <w:sz w:val="24"/>
          <w:szCs w:val="24"/>
        </w:rPr>
      </w:pPr>
      <w:r w:rsidRPr="001A0ED5">
        <w:rPr>
          <w:rFonts w:ascii="Arial" w:hAnsi="Arial" w:cs="Arial"/>
          <w:b/>
          <w:bCs/>
          <w:sz w:val="24"/>
          <w:szCs w:val="24"/>
        </w:rPr>
        <w:t xml:space="preserve">Documentos PDF: </w:t>
      </w:r>
      <w:r w:rsidRPr="001A0ED5">
        <w:rPr>
          <w:rFonts w:ascii="Arial" w:hAnsi="Arial" w:cs="Arial"/>
          <w:sz w:val="24"/>
          <w:szCs w:val="24"/>
        </w:rPr>
        <w:t>17</w:t>
      </w:r>
    </w:p>
    <w:p w14:paraId="113BD048" w14:textId="77777777" w:rsidR="00AC6EE2" w:rsidRPr="001A0ED5" w:rsidRDefault="00AC6EE2" w:rsidP="00AC6EE2">
      <w:pPr>
        <w:pStyle w:val="Prrafodelista"/>
        <w:numPr>
          <w:ilvl w:val="0"/>
          <w:numId w:val="7"/>
        </w:numPr>
        <w:spacing w:line="360" w:lineRule="auto"/>
        <w:rPr>
          <w:rFonts w:ascii="Arial" w:hAnsi="Arial" w:cs="Arial"/>
          <w:b/>
          <w:bCs/>
          <w:sz w:val="24"/>
          <w:szCs w:val="24"/>
        </w:rPr>
      </w:pPr>
      <w:r w:rsidRPr="001A0ED5">
        <w:rPr>
          <w:rFonts w:ascii="Arial" w:hAnsi="Arial" w:cs="Arial"/>
          <w:b/>
          <w:bCs/>
          <w:sz w:val="24"/>
          <w:szCs w:val="24"/>
        </w:rPr>
        <w:t xml:space="preserve">Documentos Web: </w:t>
      </w:r>
      <w:r w:rsidRPr="001A0ED5">
        <w:rPr>
          <w:rFonts w:ascii="Arial" w:hAnsi="Arial" w:cs="Arial"/>
          <w:sz w:val="24"/>
          <w:szCs w:val="24"/>
        </w:rPr>
        <w:t>28</w:t>
      </w:r>
    </w:p>
    <w:p w14:paraId="3EB21799" w14:textId="77777777" w:rsidR="00AC6EE2" w:rsidRPr="0031513A" w:rsidRDefault="00AC6EE2" w:rsidP="00AC6EE2">
      <w:pPr>
        <w:pStyle w:val="Prrafodelista"/>
        <w:numPr>
          <w:ilvl w:val="0"/>
          <w:numId w:val="7"/>
        </w:numPr>
        <w:spacing w:line="360" w:lineRule="auto"/>
        <w:rPr>
          <w:rFonts w:ascii="Arial" w:hAnsi="Arial" w:cs="Arial"/>
          <w:b/>
          <w:bCs/>
          <w:sz w:val="24"/>
          <w:szCs w:val="24"/>
        </w:rPr>
      </w:pPr>
      <w:proofErr w:type="gramStart"/>
      <w:r w:rsidRPr="001A0ED5">
        <w:rPr>
          <w:rFonts w:ascii="Arial" w:hAnsi="Arial" w:cs="Arial"/>
          <w:b/>
          <w:bCs/>
          <w:sz w:val="24"/>
          <w:szCs w:val="24"/>
        </w:rPr>
        <w:t>Total</w:t>
      </w:r>
      <w:proofErr w:type="gramEnd"/>
      <w:r w:rsidRPr="001A0ED5">
        <w:rPr>
          <w:rFonts w:ascii="Arial" w:hAnsi="Arial" w:cs="Arial"/>
          <w:b/>
          <w:bCs/>
          <w:sz w:val="24"/>
          <w:szCs w:val="24"/>
        </w:rPr>
        <w:t xml:space="preserve"> de caracteres procesados: </w:t>
      </w:r>
      <w:r w:rsidRPr="001A0ED5">
        <w:rPr>
          <w:rFonts w:ascii="Arial" w:hAnsi="Arial" w:cs="Arial"/>
          <w:sz w:val="24"/>
          <w:szCs w:val="24"/>
        </w:rPr>
        <w:t>1.742.774</w:t>
      </w:r>
    </w:p>
    <w:p w14:paraId="39C28443" w14:textId="77777777" w:rsidR="00AC6EE2" w:rsidRDefault="00AC6EE2" w:rsidP="00AC6EE2">
      <w:pPr>
        <w:pStyle w:val="Prrafodelista"/>
        <w:spacing w:line="360" w:lineRule="auto"/>
        <w:ind w:left="1440" w:firstLine="0"/>
        <w:rPr>
          <w:rFonts w:ascii="Arial" w:hAnsi="Arial" w:cs="Arial"/>
          <w:sz w:val="24"/>
          <w:szCs w:val="24"/>
        </w:rPr>
      </w:pPr>
    </w:p>
    <w:p w14:paraId="7A60B58C" w14:textId="77777777" w:rsidR="00044AE5" w:rsidRDefault="0031513A" w:rsidP="00044AE5">
      <w:pPr>
        <w:keepNext/>
        <w:spacing w:line="360" w:lineRule="auto"/>
        <w:jc w:val="center"/>
      </w:pPr>
      <w:r>
        <w:rPr>
          <w:rFonts w:ascii="Arial" w:hAnsi="Arial" w:cs="Arial"/>
          <w:noProof/>
          <w:sz w:val="24"/>
          <w:szCs w:val="24"/>
          <w:lang w:eastAsia="es-ES"/>
        </w:rPr>
        <w:lastRenderedPageBreak/>
        <w:drawing>
          <wp:inline distT="0" distB="0" distL="0" distR="0" wp14:anchorId="272E71BF" wp14:editId="05B08638">
            <wp:extent cx="4559611" cy="4055870"/>
            <wp:effectExtent l="0" t="0" r="0" b="0"/>
            <wp:docPr id="1181196812" name="Imagen 7" descr="Gráfico, Gráfico de embu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96812" name="Imagen 7" descr="Gráfico, Gráfico de embudo&#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4565849" cy="4061419"/>
                    </a:xfrm>
                    <a:prstGeom prst="rect">
                      <a:avLst/>
                    </a:prstGeom>
                  </pic:spPr>
                </pic:pic>
              </a:graphicData>
            </a:graphic>
          </wp:inline>
        </w:drawing>
      </w:r>
    </w:p>
    <w:p w14:paraId="61222451" w14:textId="2ADF560D" w:rsidR="00044AE5" w:rsidRPr="00044AE5" w:rsidRDefault="00044AE5" w:rsidP="00044AE5">
      <w:pPr>
        <w:pStyle w:val="Descripcin"/>
        <w:jc w:val="center"/>
        <w:rPr>
          <w:rFonts w:ascii="Arial" w:hAnsi="Arial" w:cs="Arial"/>
          <w:sz w:val="22"/>
          <w:szCs w:val="22"/>
        </w:rPr>
      </w:pPr>
      <w:r w:rsidRPr="00044AE5">
        <w:rPr>
          <w:rFonts w:ascii="Arial" w:hAnsi="Arial" w:cs="Arial"/>
          <w:sz w:val="22"/>
          <w:szCs w:val="22"/>
        </w:rPr>
        <w:fldChar w:fldCharType="begin"/>
      </w:r>
      <w:r w:rsidRPr="00044AE5">
        <w:rPr>
          <w:rFonts w:ascii="Arial" w:hAnsi="Arial" w:cs="Arial"/>
          <w:sz w:val="22"/>
          <w:szCs w:val="22"/>
        </w:rPr>
        <w:instrText xml:space="preserve"> SEQ Ilustración \* ARABIC </w:instrText>
      </w:r>
      <w:r w:rsidRPr="00044AE5">
        <w:rPr>
          <w:rFonts w:ascii="Arial" w:hAnsi="Arial" w:cs="Arial"/>
          <w:sz w:val="22"/>
          <w:szCs w:val="22"/>
        </w:rPr>
        <w:fldChar w:fldCharType="separate"/>
      </w:r>
      <w:bookmarkStart w:id="10" w:name="_Toc201842934"/>
      <w:r w:rsidR="00207BEA">
        <w:rPr>
          <w:rFonts w:ascii="Arial" w:hAnsi="Arial" w:cs="Arial"/>
          <w:noProof/>
          <w:sz w:val="22"/>
          <w:szCs w:val="22"/>
        </w:rPr>
        <w:t>1</w:t>
      </w:r>
      <w:r w:rsidRPr="00044AE5">
        <w:rPr>
          <w:rFonts w:ascii="Arial" w:hAnsi="Arial" w:cs="Arial"/>
          <w:sz w:val="22"/>
          <w:szCs w:val="22"/>
        </w:rPr>
        <w:fldChar w:fldCharType="end"/>
      </w:r>
      <w:r w:rsidR="00095F2B">
        <w:rPr>
          <w:rFonts w:ascii="Arial" w:hAnsi="Arial" w:cs="Arial"/>
          <w:sz w:val="22"/>
          <w:szCs w:val="22"/>
        </w:rPr>
        <w:t xml:space="preserve">. </w:t>
      </w:r>
      <w:r w:rsidR="00706629">
        <w:rPr>
          <w:rFonts w:ascii="Arial" w:hAnsi="Arial" w:cs="Arial"/>
          <w:sz w:val="22"/>
          <w:szCs w:val="22"/>
        </w:rPr>
        <w:t xml:space="preserve">2.1 </w:t>
      </w:r>
      <w:r w:rsidRPr="00044AE5">
        <w:rPr>
          <w:rFonts w:ascii="Arial" w:hAnsi="Arial" w:cs="Arial"/>
          <w:sz w:val="22"/>
          <w:szCs w:val="22"/>
        </w:rPr>
        <w:t xml:space="preserve">Proceso de creación del Corpus médico.  Elaboración propia con </w:t>
      </w:r>
      <w:r w:rsidR="003E5736">
        <w:rPr>
          <w:rFonts w:ascii="Arial" w:hAnsi="Arial" w:cs="Arial"/>
          <w:sz w:val="22"/>
          <w:szCs w:val="22"/>
        </w:rPr>
        <w:t>n</w:t>
      </w:r>
      <w:r w:rsidRPr="00044AE5">
        <w:rPr>
          <w:rFonts w:ascii="Arial" w:hAnsi="Arial" w:cs="Arial"/>
          <w:sz w:val="22"/>
          <w:szCs w:val="22"/>
        </w:rPr>
        <w:t>apkin</w:t>
      </w:r>
      <w:r w:rsidR="003E5736">
        <w:rPr>
          <w:rFonts w:ascii="Arial" w:hAnsi="Arial" w:cs="Arial"/>
          <w:sz w:val="22"/>
          <w:szCs w:val="22"/>
        </w:rPr>
        <w:t>.ai</w:t>
      </w:r>
      <w:bookmarkEnd w:id="10"/>
    </w:p>
    <w:p w14:paraId="6ADD8098" w14:textId="77777777" w:rsidR="003E1494" w:rsidRDefault="0031513A" w:rsidP="003E1494">
      <w:pPr>
        <w:keepNext/>
        <w:spacing w:line="360" w:lineRule="auto"/>
        <w:jc w:val="center"/>
      </w:pPr>
      <w:r>
        <w:rPr>
          <w:rFonts w:ascii="Arial" w:hAnsi="Arial" w:cs="Arial"/>
          <w:noProof/>
          <w:sz w:val="24"/>
          <w:szCs w:val="24"/>
          <w:lang w:eastAsia="es-ES"/>
        </w:rPr>
        <w:lastRenderedPageBreak/>
        <w:drawing>
          <wp:inline distT="0" distB="0" distL="0" distR="0" wp14:anchorId="0F6127E8" wp14:editId="1D44B6B1">
            <wp:extent cx="3927313" cy="3914801"/>
            <wp:effectExtent l="0" t="0" r="0" b="0"/>
            <wp:docPr id="723766058" name="Imagen 6" descr="Imagen de la pantalla de un celular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66058" name="Imagen 6" descr="Imagen de la pantalla de un celular con letras&#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3933812" cy="3921279"/>
                    </a:xfrm>
                    <a:prstGeom prst="rect">
                      <a:avLst/>
                    </a:prstGeom>
                  </pic:spPr>
                </pic:pic>
              </a:graphicData>
            </a:graphic>
          </wp:inline>
        </w:drawing>
      </w:r>
    </w:p>
    <w:p w14:paraId="27644B2D" w14:textId="735102AC" w:rsidR="0031513A" w:rsidRPr="0031513A" w:rsidRDefault="003E1494" w:rsidP="003E1494">
      <w:pPr>
        <w:pStyle w:val="Descripcin"/>
        <w:jc w:val="center"/>
        <w:rPr>
          <w:rFonts w:ascii="Arial" w:hAnsi="Arial" w:cs="Arial"/>
          <w:b/>
          <w:bCs/>
          <w:sz w:val="24"/>
          <w:szCs w:val="24"/>
        </w:rPr>
      </w:pPr>
      <w:r w:rsidRPr="00706629">
        <w:rPr>
          <w:rFonts w:ascii="Arial" w:hAnsi="Arial" w:cs="Arial"/>
        </w:rPr>
        <w:fldChar w:fldCharType="begin"/>
      </w:r>
      <w:r w:rsidRPr="00706629">
        <w:rPr>
          <w:rFonts w:ascii="Arial" w:hAnsi="Arial" w:cs="Arial"/>
        </w:rPr>
        <w:instrText xml:space="preserve"> SEQ Ilustración \* ARABIC </w:instrText>
      </w:r>
      <w:r w:rsidRPr="00706629">
        <w:rPr>
          <w:rFonts w:ascii="Arial" w:hAnsi="Arial" w:cs="Arial"/>
        </w:rPr>
        <w:fldChar w:fldCharType="separate"/>
      </w:r>
      <w:bookmarkStart w:id="11" w:name="_Toc201842935"/>
      <w:r w:rsidR="00207BEA">
        <w:rPr>
          <w:rFonts w:ascii="Arial" w:hAnsi="Arial" w:cs="Arial"/>
          <w:noProof/>
        </w:rPr>
        <w:t>2</w:t>
      </w:r>
      <w:r w:rsidRPr="00706629">
        <w:rPr>
          <w:rFonts w:ascii="Arial" w:hAnsi="Arial" w:cs="Arial"/>
        </w:rPr>
        <w:fldChar w:fldCharType="end"/>
      </w:r>
      <w:r w:rsidR="00706629" w:rsidRPr="00706629">
        <w:rPr>
          <w:rFonts w:ascii="Arial" w:hAnsi="Arial" w:cs="Arial"/>
        </w:rPr>
        <w:t>- 2.2</w:t>
      </w:r>
      <w:r w:rsidRPr="00706629">
        <w:t xml:space="preserve"> </w:t>
      </w:r>
      <w:r>
        <w:t xml:space="preserve">Contenido Corpus médico. </w:t>
      </w:r>
      <w:r w:rsidRPr="00794D8C">
        <w:t xml:space="preserve"> Elaboración propia con </w:t>
      </w:r>
      <w:r w:rsidR="003932E8">
        <w:t>n</w:t>
      </w:r>
      <w:r w:rsidRPr="00794D8C">
        <w:t>apkin</w:t>
      </w:r>
      <w:r w:rsidR="003932E8">
        <w:t>.ai</w:t>
      </w:r>
      <w:r w:rsidRPr="00794D8C">
        <w:t>.</w:t>
      </w:r>
      <w:bookmarkEnd w:id="11"/>
    </w:p>
    <w:p w14:paraId="630A48EF" w14:textId="3DAC6D4E" w:rsidR="00196EAC" w:rsidRDefault="00196EAC" w:rsidP="00196EAC">
      <w:pPr>
        <w:spacing w:line="360" w:lineRule="auto"/>
        <w:rPr>
          <w:rFonts w:ascii="Arial" w:hAnsi="Arial" w:cs="Arial"/>
          <w:sz w:val="24"/>
          <w:szCs w:val="24"/>
        </w:rPr>
      </w:pPr>
      <w:r w:rsidRPr="00196EAC">
        <w:rPr>
          <w:rFonts w:ascii="Arial" w:hAnsi="Arial" w:cs="Arial"/>
          <w:sz w:val="24"/>
          <w:szCs w:val="24"/>
        </w:rPr>
        <w:t xml:space="preserve">A continuación, se muestra un fragmento representativo del archivo </w:t>
      </w:r>
      <w:proofErr w:type="spellStart"/>
      <w:r w:rsidRPr="00196EAC">
        <w:rPr>
          <w:rFonts w:ascii="Arial" w:hAnsi="Arial" w:cs="Arial"/>
          <w:sz w:val="24"/>
          <w:szCs w:val="24"/>
        </w:rPr>
        <w:t>corpus_</w:t>
      </w:r>
      <w:proofErr w:type="gramStart"/>
      <w:r w:rsidRPr="00196EAC">
        <w:rPr>
          <w:rFonts w:ascii="Arial" w:hAnsi="Arial" w:cs="Arial"/>
          <w:sz w:val="24"/>
          <w:szCs w:val="24"/>
        </w:rPr>
        <w:t>medico.json</w:t>
      </w:r>
      <w:proofErr w:type="spellEnd"/>
      <w:proofErr w:type="gramEnd"/>
      <w:r w:rsidRPr="00196EAC">
        <w:rPr>
          <w:rFonts w:ascii="Arial" w:hAnsi="Arial" w:cs="Arial"/>
          <w:sz w:val="24"/>
          <w:szCs w:val="24"/>
        </w:rPr>
        <w:t>:</w:t>
      </w:r>
    </w:p>
    <w:p w14:paraId="3B14F8AE"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w:t>
      </w:r>
    </w:p>
    <w:p w14:paraId="2E94F8FD"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r w:rsidRPr="00640B0C">
        <w:rPr>
          <w:rFonts w:ascii="Arial" w:hAnsi="Arial" w:cs="Arial"/>
          <w:b/>
          <w:bCs/>
          <w:i/>
          <w:iCs/>
        </w:rPr>
        <w:t>corpus</w:t>
      </w:r>
      <w:r w:rsidRPr="00640B0C">
        <w:rPr>
          <w:rFonts w:ascii="Arial" w:hAnsi="Arial" w:cs="Arial"/>
          <w:i/>
          <w:iCs/>
        </w:rPr>
        <w:t>": {</w:t>
      </w:r>
    </w:p>
    <w:p w14:paraId="2420CA38"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pdf_diabetes_cuidarse_es</w:t>
      </w:r>
      <w:proofErr w:type="spellEnd"/>
      <w:r w:rsidRPr="00640B0C">
        <w:rPr>
          <w:rFonts w:ascii="Arial" w:hAnsi="Arial" w:cs="Arial"/>
          <w:i/>
          <w:iCs/>
        </w:rPr>
        <w:t>": "Actividad física• Realizar una actividad física adecuada a tu capacidad...",</w:t>
      </w:r>
    </w:p>
    <w:p w14:paraId="18FA84B0"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web_cancer</w:t>
      </w:r>
      <w:proofErr w:type="spellEnd"/>
      <w:r w:rsidRPr="00640B0C">
        <w:rPr>
          <w:rFonts w:ascii="Arial" w:hAnsi="Arial" w:cs="Arial"/>
          <w:i/>
          <w:iCs/>
        </w:rPr>
        <w:t>-</w:t>
      </w:r>
      <w:proofErr w:type="spellStart"/>
      <w:r w:rsidRPr="00640B0C">
        <w:rPr>
          <w:rFonts w:ascii="Arial" w:hAnsi="Arial" w:cs="Arial"/>
          <w:i/>
          <w:iCs/>
        </w:rPr>
        <w:t>de-mama</w:t>
      </w:r>
      <w:proofErr w:type="spellEnd"/>
      <w:r w:rsidRPr="00640B0C">
        <w:rPr>
          <w:rFonts w:ascii="Arial" w:hAnsi="Arial" w:cs="Arial"/>
          <w:i/>
          <w:iCs/>
        </w:rPr>
        <w:t xml:space="preserve">": "¿Qué es el cáncer de </w:t>
      </w:r>
      <w:proofErr w:type="spellStart"/>
      <w:proofErr w:type="gramStart"/>
      <w:r w:rsidRPr="00640B0C">
        <w:rPr>
          <w:rFonts w:ascii="Arial" w:hAnsi="Arial" w:cs="Arial"/>
          <w:i/>
          <w:iCs/>
        </w:rPr>
        <w:t>mama?Es</w:t>
      </w:r>
      <w:proofErr w:type="spellEnd"/>
      <w:proofErr w:type="gramEnd"/>
      <w:r w:rsidRPr="00640B0C">
        <w:rPr>
          <w:rFonts w:ascii="Arial" w:hAnsi="Arial" w:cs="Arial"/>
          <w:i/>
          <w:iCs/>
        </w:rPr>
        <w:t xml:space="preserve"> una enfermedad que afecta casi exclusivamente a las mujeres..."</w:t>
      </w:r>
    </w:p>
    <w:p w14:paraId="5DC10C35"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
    <w:p w14:paraId="51FE36E7"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b/>
          <w:bCs/>
          <w:i/>
          <w:iCs/>
        </w:rPr>
        <w:t>metadata</w:t>
      </w:r>
      <w:proofErr w:type="spellEnd"/>
      <w:r w:rsidRPr="00640B0C">
        <w:rPr>
          <w:rFonts w:ascii="Arial" w:hAnsi="Arial" w:cs="Arial"/>
          <w:i/>
          <w:iCs/>
        </w:rPr>
        <w:t>": {</w:t>
      </w:r>
    </w:p>
    <w:p w14:paraId="208D1A1B"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b/>
          <w:bCs/>
          <w:i/>
          <w:iCs/>
        </w:rPr>
        <w:t>pdf_diabetes_cuidarse_es</w:t>
      </w:r>
      <w:proofErr w:type="spellEnd"/>
      <w:r w:rsidRPr="00640B0C">
        <w:rPr>
          <w:rFonts w:ascii="Arial" w:hAnsi="Arial" w:cs="Arial"/>
          <w:i/>
          <w:iCs/>
        </w:rPr>
        <w:t>": {</w:t>
      </w:r>
    </w:p>
    <w:p w14:paraId="602F3DA5"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filename</w:t>
      </w:r>
      <w:proofErr w:type="spellEnd"/>
      <w:r w:rsidRPr="00640B0C">
        <w:rPr>
          <w:rFonts w:ascii="Arial" w:hAnsi="Arial" w:cs="Arial"/>
          <w:i/>
          <w:iCs/>
        </w:rPr>
        <w:t>": "diabetes_cuidarse_es.pdf",</w:t>
      </w:r>
    </w:p>
    <w:p w14:paraId="0F5CD9DB"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categoria</w:t>
      </w:r>
      <w:proofErr w:type="spellEnd"/>
      <w:r w:rsidRPr="00640B0C">
        <w:rPr>
          <w:rFonts w:ascii="Arial" w:hAnsi="Arial" w:cs="Arial"/>
          <w:i/>
          <w:iCs/>
        </w:rPr>
        <w:t>": "diabetes",</w:t>
      </w:r>
    </w:p>
    <w:p w14:paraId="781E6426"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subcategoria</w:t>
      </w:r>
      <w:proofErr w:type="spellEnd"/>
      <w:r w:rsidRPr="00640B0C">
        <w:rPr>
          <w:rFonts w:ascii="Arial" w:hAnsi="Arial" w:cs="Arial"/>
          <w:i/>
          <w:iCs/>
        </w:rPr>
        <w:t>": "diabetes",</w:t>
      </w:r>
    </w:p>
    <w:p w14:paraId="40F4EB7C"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"idioma": "es",</w:t>
      </w:r>
    </w:p>
    <w:p w14:paraId="0EFABA42"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lastRenderedPageBreak/>
        <w:t xml:space="preserve">      "</w:t>
      </w:r>
      <w:proofErr w:type="spellStart"/>
      <w:r w:rsidRPr="00640B0C">
        <w:rPr>
          <w:rFonts w:ascii="Arial" w:hAnsi="Arial" w:cs="Arial"/>
          <w:i/>
          <w:iCs/>
        </w:rPr>
        <w:t>publico_objetivo</w:t>
      </w:r>
      <w:proofErr w:type="spellEnd"/>
      <w:r w:rsidRPr="00640B0C">
        <w:rPr>
          <w:rFonts w:ascii="Arial" w:hAnsi="Arial" w:cs="Arial"/>
          <w:i/>
          <w:iCs/>
        </w:rPr>
        <w:t>": "general",</w:t>
      </w:r>
    </w:p>
    <w:p w14:paraId="43C83105"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"fuente": "PDF",</w:t>
      </w:r>
    </w:p>
    <w:p w14:paraId="720D6BBF"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palabras_clave</w:t>
      </w:r>
      <w:proofErr w:type="spellEnd"/>
      <w:r w:rsidRPr="00640B0C">
        <w:rPr>
          <w:rFonts w:ascii="Arial" w:hAnsi="Arial" w:cs="Arial"/>
          <w:i/>
          <w:iCs/>
        </w:rPr>
        <w:t>": ["diabetes", "cuidados"]</w:t>
      </w:r>
    </w:p>
    <w:p w14:paraId="07EB83EA"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
    <w:p w14:paraId="71304F7E"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b/>
          <w:bCs/>
          <w:i/>
          <w:iCs/>
        </w:rPr>
        <w:t>web_cancer</w:t>
      </w:r>
      <w:proofErr w:type="spellEnd"/>
      <w:r w:rsidRPr="00640B0C">
        <w:rPr>
          <w:rFonts w:ascii="Arial" w:hAnsi="Arial" w:cs="Arial"/>
          <w:b/>
          <w:bCs/>
          <w:i/>
          <w:iCs/>
        </w:rPr>
        <w:t>-</w:t>
      </w:r>
      <w:proofErr w:type="spellStart"/>
      <w:r w:rsidRPr="00640B0C">
        <w:rPr>
          <w:rFonts w:ascii="Arial" w:hAnsi="Arial" w:cs="Arial"/>
          <w:b/>
          <w:bCs/>
          <w:i/>
          <w:iCs/>
        </w:rPr>
        <w:t>de-mama</w:t>
      </w:r>
      <w:proofErr w:type="spellEnd"/>
      <w:r w:rsidRPr="00640B0C">
        <w:rPr>
          <w:rFonts w:ascii="Arial" w:hAnsi="Arial" w:cs="Arial"/>
          <w:i/>
          <w:iCs/>
        </w:rPr>
        <w:t>": {</w:t>
      </w:r>
    </w:p>
    <w:p w14:paraId="65668A69"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url</w:t>
      </w:r>
      <w:proofErr w:type="spellEnd"/>
      <w:r w:rsidRPr="00640B0C">
        <w:rPr>
          <w:rFonts w:ascii="Arial" w:hAnsi="Arial" w:cs="Arial"/>
          <w:i/>
          <w:iCs/>
        </w:rPr>
        <w:t>": "https://www.osakidetza.euskadi.eus/cancer-de-mama/webosk00-oskenf/es/",</w:t>
      </w:r>
    </w:p>
    <w:p w14:paraId="29D8BEE1"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categoria</w:t>
      </w:r>
      <w:proofErr w:type="spellEnd"/>
      <w:r w:rsidRPr="00640B0C">
        <w:rPr>
          <w:rFonts w:ascii="Arial" w:hAnsi="Arial" w:cs="Arial"/>
          <w:i/>
          <w:iCs/>
        </w:rPr>
        <w:t>": "</w:t>
      </w:r>
      <w:proofErr w:type="spellStart"/>
      <w:r w:rsidRPr="00640B0C">
        <w:rPr>
          <w:rFonts w:ascii="Arial" w:hAnsi="Arial" w:cs="Arial"/>
          <w:i/>
          <w:iCs/>
        </w:rPr>
        <w:t>cancer</w:t>
      </w:r>
      <w:proofErr w:type="spellEnd"/>
      <w:r w:rsidRPr="00640B0C">
        <w:rPr>
          <w:rFonts w:ascii="Arial" w:hAnsi="Arial" w:cs="Arial"/>
          <w:i/>
          <w:iCs/>
        </w:rPr>
        <w:t>",</w:t>
      </w:r>
    </w:p>
    <w:p w14:paraId="7B1F8451"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subcategoria</w:t>
      </w:r>
      <w:proofErr w:type="spellEnd"/>
      <w:r w:rsidRPr="00640B0C">
        <w:rPr>
          <w:rFonts w:ascii="Arial" w:hAnsi="Arial" w:cs="Arial"/>
          <w:i/>
          <w:iCs/>
        </w:rPr>
        <w:t>": "</w:t>
      </w:r>
      <w:proofErr w:type="spellStart"/>
      <w:r w:rsidRPr="00640B0C">
        <w:rPr>
          <w:rFonts w:ascii="Arial" w:hAnsi="Arial" w:cs="Arial"/>
          <w:i/>
          <w:iCs/>
        </w:rPr>
        <w:t>cancer</w:t>
      </w:r>
      <w:proofErr w:type="spellEnd"/>
      <w:r w:rsidRPr="00640B0C">
        <w:rPr>
          <w:rFonts w:ascii="Arial" w:hAnsi="Arial" w:cs="Arial"/>
          <w:i/>
          <w:iCs/>
        </w:rPr>
        <w:t xml:space="preserve"> de mama",</w:t>
      </w:r>
    </w:p>
    <w:p w14:paraId="03241BAE"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"idioma": "es",</w:t>
      </w:r>
    </w:p>
    <w:p w14:paraId="1B468641"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publico_objetivo</w:t>
      </w:r>
      <w:proofErr w:type="spellEnd"/>
      <w:r w:rsidRPr="00640B0C">
        <w:rPr>
          <w:rFonts w:ascii="Arial" w:hAnsi="Arial" w:cs="Arial"/>
          <w:i/>
          <w:iCs/>
        </w:rPr>
        <w:t>": "general",</w:t>
      </w:r>
    </w:p>
    <w:p w14:paraId="7B992D40"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"fuente": "Web",</w:t>
      </w:r>
    </w:p>
    <w:p w14:paraId="3E69E597"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palabras_clave</w:t>
      </w:r>
      <w:proofErr w:type="spellEnd"/>
      <w:r w:rsidRPr="00640B0C">
        <w:rPr>
          <w:rFonts w:ascii="Arial" w:hAnsi="Arial" w:cs="Arial"/>
          <w:i/>
          <w:iCs/>
        </w:rPr>
        <w:t>": ["</w:t>
      </w:r>
      <w:proofErr w:type="spellStart"/>
      <w:r w:rsidRPr="00640B0C">
        <w:rPr>
          <w:rFonts w:ascii="Arial" w:hAnsi="Arial" w:cs="Arial"/>
          <w:i/>
          <w:iCs/>
        </w:rPr>
        <w:t>cancer</w:t>
      </w:r>
      <w:proofErr w:type="spellEnd"/>
      <w:r w:rsidRPr="00640B0C">
        <w:rPr>
          <w:rFonts w:ascii="Arial" w:hAnsi="Arial" w:cs="Arial"/>
          <w:i/>
          <w:iCs/>
        </w:rPr>
        <w:t xml:space="preserve"> mama", "</w:t>
      </w:r>
      <w:proofErr w:type="spellStart"/>
      <w:r w:rsidRPr="00640B0C">
        <w:rPr>
          <w:rFonts w:ascii="Arial" w:hAnsi="Arial" w:cs="Arial"/>
          <w:i/>
          <w:iCs/>
        </w:rPr>
        <w:t>prevencion</w:t>
      </w:r>
      <w:proofErr w:type="spellEnd"/>
      <w:r w:rsidRPr="00640B0C">
        <w:rPr>
          <w:rFonts w:ascii="Arial" w:hAnsi="Arial" w:cs="Arial"/>
          <w:i/>
          <w:iCs/>
        </w:rPr>
        <w:t>", "diagnostico", "tratamiento", "</w:t>
      </w:r>
      <w:proofErr w:type="spellStart"/>
      <w:r w:rsidRPr="00640B0C">
        <w:rPr>
          <w:rFonts w:ascii="Arial" w:hAnsi="Arial" w:cs="Arial"/>
          <w:i/>
          <w:iCs/>
        </w:rPr>
        <w:t>mamografia</w:t>
      </w:r>
      <w:proofErr w:type="spellEnd"/>
      <w:r w:rsidRPr="00640B0C">
        <w:rPr>
          <w:rFonts w:ascii="Arial" w:hAnsi="Arial" w:cs="Arial"/>
          <w:i/>
          <w:iCs/>
        </w:rPr>
        <w:t>"]</w:t>
      </w:r>
    </w:p>
    <w:p w14:paraId="7F9996B6"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
    <w:p w14:paraId="4237C18C"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
    <w:p w14:paraId="7008F465"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b/>
          <w:bCs/>
          <w:i/>
          <w:iCs/>
        </w:rPr>
        <w:t>stats</w:t>
      </w:r>
      <w:proofErr w:type="spellEnd"/>
      <w:r w:rsidRPr="00640B0C">
        <w:rPr>
          <w:rFonts w:ascii="Arial" w:hAnsi="Arial" w:cs="Arial"/>
          <w:i/>
          <w:iCs/>
        </w:rPr>
        <w:t>": {</w:t>
      </w:r>
    </w:p>
    <w:p w14:paraId="2294AD0C"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total_documents</w:t>
      </w:r>
      <w:proofErr w:type="spellEnd"/>
      <w:r w:rsidRPr="00640B0C">
        <w:rPr>
          <w:rFonts w:ascii="Arial" w:hAnsi="Arial" w:cs="Arial"/>
          <w:i/>
          <w:iCs/>
        </w:rPr>
        <w:t>": 45,</w:t>
      </w:r>
    </w:p>
    <w:p w14:paraId="3CBF5DA2"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pdf_documents</w:t>
      </w:r>
      <w:proofErr w:type="spellEnd"/>
      <w:r w:rsidRPr="00640B0C">
        <w:rPr>
          <w:rFonts w:ascii="Arial" w:hAnsi="Arial" w:cs="Arial"/>
          <w:i/>
          <w:iCs/>
        </w:rPr>
        <w:t>": 17,</w:t>
      </w:r>
    </w:p>
    <w:p w14:paraId="1477D324"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web_documents</w:t>
      </w:r>
      <w:proofErr w:type="spellEnd"/>
      <w:r w:rsidRPr="00640B0C">
        <w:rPr>
          <w:rFonts w:ascii="Arial" w:hAnsi="Arial" w:cs="Arial"/>
          <w:i/>
          <w:iCs/>
        </w:rPr>
        <w:t>": 28,</w:t>
      </w:r>
    </w:p>
    <w:p w14:paraId="53EBC3E6"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total_characters</w:t>
      </w:r>
      <w:proofErr w:type="spellEnd"/>
      <w:r w:rsidRPr="00640B0C">
        <w:rPr>
          <w:rFonts w:ascii="Arial" w:hAnsi="Arial" w:cs="Arial"/>
          <w:i/>
          <w:iCs/>
        </w:rPr>
        <w:t>": 1742774</w:t>
      </w:r>
    </w:p>
    <w:p w14:paraId="16C734C2"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
    <w:p w14:paraId="24454A2C" w14:textId="733FC706"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w:t>
      </w:r>
    </w:p>
    <w:p w14:paraId="42EEF716" w14:textId="62560108" w:rsidR="000C4089" w:rsidRPr="000C4089" w:rsidRDefault="000C4089" w:rsidP="000C4089">
      <w:pPr>
        <w:shd w:val="clear" w:color="auto" w:fill="FFFFFF" w:themeFill="background1"/>
        <w:spacing w:line="276" w:lineRule="auto"/>
        <w:jc w:val="center"/>
        <w:rPr>
          <w:rFonts w:ascii="Arial" w:hAnsi="Arial" w:cs="Arial"/>
          <w:sz w:val="24"/>
          <w:szCs w:val="24"/>
        </w:rPr>
      </w:pPr>
    </w:p>
    <w:p w14:paraId="0CC492DF" w14:textId="540C8316" w:rsidR="00BB750A" w:rsidRDefault="00BB750A" w:rsidP="001A18A1">
      <w:pPr>
        <w:pStyle w:val="Ttulo2"/>
        <w:numPr>
          <w:ilvl w:val="2"/>
          <w:numId w:val="1"/>
        </w:numPr>
      </w:pPr>
      <w:bookmarkStart w:id="12" w:name="_Toc201872319"/>
      <w:r w:rsidRPr="00BB750A">
        <w:t>Generación del Conjunto de Evaluación</w:t>
      </w:r>
      <w:bookmarkEnd w:id="12"/>
    </w:p>
    <w:p w14:paraId="7F740585" w14:textId="77777777" w:rsidR="0031513A" w:rsidRDefault="00BB750A" w:rsidP="00BB750A">
      <w:pPr>
        <w:spacing w:line="360" w:lineRule="auto"/>
        <w:rPr>
          <w:rFonts w:ascii="Arial" w:hAnsi="Arial" w:cs="Arial"/>
          <w:sz w:val="24"/>
          <w:szCs w:val="24"/>
        </w:rPr>
      </w:pPr>
      <w:r w:rsidRPr="00BB750A">
        <w:rPr>
          <w:rFonts w:ascii="Arial" w:hAnsi="Arial" w:cs="Arial"/>
          <w:sz w:val="24"/>
          <w:szCs w:val="24"/>
        </w:rPr>
        <w:t xml:space="preserve">Adicionalmente, se elaboró manualmente un archivo </w:t>
      </w:r>
      <w:proofErr w:type="spellStart"/>
      <w:r w:rsidRPr="0031513A">
        <w:rPr>
          <w:rFonts w:ascii="Arial" w:hAnsi="Arial" w:cs="Arial"/>
          <w:b/>
          <w:bCs/>
          <w:sz w:val="24"/>
          <w:szCs w:val="24"/>
        </w:rPr>
        <w:t>test_</w:t>
      </w:r>
      <w:proofErr w:type="gramStart"/>
      <w:r w:rsidRPr="0031513A">
        <w:rPr>
          <w:rFonts w:ascii="Arial" w:hAnsi="Arial" w:cs="Arial"/>
          <w:b/>
          <w:bCs/>
          <w:sz w:val="24"/>
          <w:szCs w:val="24"/>
        </w:rPr>
        <w:t>queries.json</w:t>
      </w:r>
      <w:proofErr w:type="spellEnd"/>
      <w:proofErr w:type="gramEnd"/>
      <w:r w:rsidRPr="00BB750A">
        <w:rPr>
          <w:rFonts w:ascii="Arial" w:hAnsi="Arial" w:cs="Arial"/>
          <w:sz w:val="24"/>
          <w:szCs w:val="24"/>
        </w:rPr>
        <w:t xml:space="preserve"> que contiene 110 consultas de prueba diseñadas para evaluar el sistema RAG.</w:t>
      </w:r>
    </w:p>
    <w:p w14:paraId="73AB593A" w14:textId="7789E06F" w:rsidR="00BB750A" w:rsidRDefault="00BB750A" w:rsidP="00BB750A">
      <w:pPr>
        <w:spacing w:line="360" w:lineRule="auto"/>
        <w:rPr>
          <w:rFonts w:ascii="Arial" w:hAnsi="Arial" w:cs="Arial"/>
          <w:sz w:val="24"/>
          <w:szCs w:val="24"/>
        </w:rPr>
      </w:pPr>
      <w:r w:rsidRPr="00BB750A">
        <w:rPr>
          <w:rFonts w:ascii="Arial" w:hAnsi="Arial" w:cs="Arial"/>
          <w:sz w:val="24"/>
          <w:szCs w:val="24"/>
        </w:rPr>
        <w:t xml:space="preserve"> Estas preguntas están formuladas tanto en lenguaje médico como en lenguaje coloquial y abarcan distintas categorías y subcategorías clínicas. Cada consulta incluye información sobre la dificultad, la categoría, la subcategoría y los documentos considerados relevantes. Esta base resulta fundamental para </w:t>
      </w:r>
      <w:r w:rsidRPr="00BB750A">
        <w:rPr>
          <w:rFonts w:ascii="Arial" w:hAnsi="Arial" w:cs="Arial"/>
          <w:sz w:val="24"/>
          <w:szCs w:val="24"/>
        </w:rPr>
        <w:lastRenderedPageBreak/>
        <w:t>realizar una evaluación controlada de los distintos métodos de recuperación implementados posteriormente, asegurando una cobertura temática y lingüística representativa del dominio clínico.</w:t>
      </w:r>
    </w:p>
    <w:p w14:paraId="4928F6C3" w14:textId="7BC37431" w:rsidR="00BF6EF4" w:rsidRDefault="00BF6EF4" w:rsidP="00BB750A">
      <w:pPr>
        <w:spacing w:line="360" w:lineRule="auto"/>
        <w:rPr>
          <w:rFonts w:ascii="Arial" w:hAnsi="Arial" w:cs="Arial"/>
          <w:sz w:val="24"/>
          <w:szCs w:val="24"/>
        </w:rPr>
      </w:pPr>
      <w:r w:rsidRPr="00BF6EF4">
        <w:rPr>
          <w:rFonts w:ascii="Arial" w:hAnsi="Arial" w:cs="Arial"/>
          <w:sz w:val="24"/>
          <w:szCs w:val="24"/>
        </w:rPr>
        <w:t xml:space="preserve">A continuación, se muestra un ejemplo representativo del contenido del archivo </w:t>
      </w:r>
      <w:proofErr w:type="spellStart"/>
      <w:r w:rsidRPr="000C4089">
        <w:rPr>
          <w:rFonts w:ascii="Arial" w:hAnsi="Arial" w:cs="Arial"/>
          <w:b/>
          <w:bCs/>
          <w:sz w:val="24"/>
          <w:szCs w:val="24"/>
        </w:rPr>
        <w:t>test_</w:t>
      </w:r>
      <w:proofErr w:type="gramStart"/>
      <w:r w:rsidRPr="000C4089">
        <w:rPr>
          <w:rFonts w:ascii="Arial" w:hAnsi="Arial" w:cs="Arial"/>
          <w:b/>
          <w:bCs/>
          <w:sz w:val="24"/>
          <w:szCs w:val="24"/>
        </w:rPr>
        <w:t>queries.json</w:t>
      </w:r>
      <w:proofErr w:type="spellEnd"/>
      <w:proofErr w:type="gramEnd"/>
      <w:r w:rsidRPr="00BF6EF4">
        <w:rPr>
          <w:rFonts w:ascii="Arial" w:hAnsi="Arial" w:cs="Arial"/>
          <w:sz w:val="24"/>
          <w:szCs w:val="24"/>
        </w:rPr>
        <w:t>:</w:t>
      </w:r>
    </w:p>
    <w:p w14:paraId="3919CF2F"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w:t>
      </w:r>
    </w:p>
    <w:p w14:paraId="34747A1F" w14:textId="54F402A3"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queries</w:t>
      </w:r>
      <w:proofErr w:type="spellEnd"/>
      <w:r w:rsidRPr="00640B0C">
        <w:rPr>
          <w:rFonts w:ascii="Arial" w:hAnsi="Arial" w:cs="Arial"/>
          <w:i/>
          <w:iCs/>
        </w:rPr>
        <w:t>": [</w:t>
      </w:r>
      <w:r w:rsidR="00640B0C" w:rsidRPr="00640B0C">
        <w:rPr>
          <w:rFonts w:ascii="Arial" w:hAnsi="Arial" w:cs="Arial"/>
          <w:i/>
          <w:iCs/>
        </w:rPr>
        <w:t xml:space="preserve"> </w:t>
      </w:r>
      <w:r w:rsidRPr="00640B0C">
        <w:rPr>
          <w:rFonts w:ascii="Arial" w:hAnsi="Arial" w:cs="Arial"/>
          <w:i/>
          <w:iCs/>
        </w:rPr>
        <w:t>{</w:t>
      </w:r>
    </w:p>
    <w:p w14:paraId="737DC70F"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text_es</w:t>
      </w:r>
      <w:proofErr w:type="spellEnd"/>
      <w:r w:rsidRPr="00640B0C">
        <w:rPr>
          <w:rFonts w:ascii="Arial" w:hAnsi="Arial" w:cs="Arial"/>
          <w:i/>
          <w:iCs/>
        </w:rPr>
        <w:t>": "¿Depresión en la adolescencia?",</w:t>
      </w:r>
    </w:p>
    <w:p w14:paraId="3B4A7573"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text_eu</w:t>
      </w:r>
      <w:proofErr w:type="spellEnd"/>
      <w:r w:rsidRPr="00640B0C">
        <w:rPr>
          <w:rFonts w:ascii="Arial" w:hAnsi="Arial" w:cs="Arial"/>
          <w:i/>
          <w:iCs/>
        </w:rPr>
        <w:t>": "",</w:t>
      </w:r>
    </w:p>
    <w:p w14:paraId="32887EF1"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relevant_docs</w:t>
      </w:r>
      <w:proofErr w:type="spellEnd"/>
      <w:r w:rsidRPr="00640B0C">
        <w:rPr>
          <w:rFonts w:ascii="Arial" w:hAnsi="Arial" w:cs="Arial"/>
          <w:i/>
          <w:iCs/>
        </w:rPr>
        <w:t>": [</w:t>
      </w:r>
    </w:p>
    <w:p w14:paraId="397AA5F0"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pdf_depresion_juvenil_es</w:t>
      </w:r>
      <w:proofErr w:type="spellEnd"/>
      <w:r w:rsidRPr="00640B0C">
        <w:rPr>
          <w:rFonts w:ascii="Arial" w:hAnsi="Arial" w:cs="Arial"/>
          <w:i/>
          <w:iCs/>
        </w:rPr>
        <w:t>",</w:t>
      </w:r>
    </w:p>
    <w:p w14:paraId="313CBF7B"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pdf_depresion_adolescencia_es</w:t>
      </w:r>
      <w:proofErr w:type="spellEnd"/>
      <w:r w:rsidRPr="00640B0C">
        <w:rPr>
          <w:rFonts w:ascii="Arial" w:hAnsi="Arial" w:cs="Arial"/>
          <w:i/>
          <w:iCs/>
        </w:rPr>
        <w:t>",</w:t>
      </w:r>
    </w:p>
    <w:p w14:paraId="028A9C9E"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web_depresion</w:t>
      </w:r>
      <w:proofErr w:type="spellEnd"/>
      <w:r w:rsidRPr="00640B0C">
        <w:rPr>
          <w:rFonts w:ascii="Arial" w:hAnsi="Arial" w:cs="Arial"/>
          <w:i/>
          <w:iCs/>
        </w:rPr>
        <w:t>",</w:t>
      </w:r>
    </w:p>
    <w:p w14:paraId="1AA6FF17"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pdf_depresion_guia_es</w:t>
      </w:r>
      <w:proofErr w:type="spellEnd"/>
      <w:r w:rsidRPr="00640B0C">
        <w:rPr>
          <w:rFonts w:ascii="Arial" w:hAnsi="Arial" w:cs="Arial"/>
          <w:i/>
          <w:iCs/>
        </w:rPr>
        <w:t>",</w:t>
      </w:r>
    </w:p>
    <w:p w14:paraId="1394D6D9"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pdf_depresion_pacientes_es</w:t>
      </w:r>
      <w:proofErr w:type="spellEnd"/>
      <w:r w:rsidRPr="00640B0C">
        <w:rPr>
          <w:rFonts w:ascii="Arial" w:hAnsi="Arial" w:cs="Arial"/>
          <w:i/>
          <w:iCs/>
        </w:rPr>
        <w:t>"</w:t>
      </w:r>
    </w:p>
    <w:p w14:paraId="500303DE"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
    <w:p w14:paraId="1EB84EF7"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categoria</w:t>
      </w:r>
      <w:proofErr w:type="spellEnd"/>
      <w:r w:rsidRPr="00640B0C">
        <w:rPr>
          <w:rFonts w:ascii="Arial" w:hAnsi="Arial" w:cs="Arial"/>
          <w:i/>
          <w:iCs/>
        </w:rPr>
        <w:t>": "salud mental",</w:t>
      </w:r>
    </w:p>
    <w:p w14:paraId="1FBA221D"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subcategoria</w:t>
      </w:r>
      <w:proofErr w:type="spellEnd"/>
      <w:r w:rsidRPr="00640B0C">
        <w:rPr>
          <w:rFonts w:ascii="Arial" w:hAnsi="Arial" w:cs="Arial"/>
          <w:i/>
          <w:iCs/>
        </w:rPr>
        <w:t>": "</w:t>
      </w:r>
      <w:proofErr w:type="spellStart"/>
      <w:r w:rsidRPr="00640B0C">
        <w:rPr>
          <w:rFonts w:ascii="Arial" w:hAnsi="Arial" w:cs="Arial"/>
          <w:i/>
          <w:iCs/>
        </w:rPr>
        <w:t>depresion</w:t>
      </w:r>
      <w:proofErr w:type="spellEnd"/>
      <w:r w:rsidRPr="00640B0C">
        <w:rPr>
          <w:rFonts w:ascii="Arial" w:hAnsi="Arial" w:cs="Arial"/>
          <w:i/>
          <w:iCs/>
        </w:rPr>
        <w:t>",</w:t>
      </w:r>
    </w:p>
    <w:p w14:paraId="42BB77D8"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"dificultad": "</w:t>
      </w:r>
      <w:proofErr w:type="spellStart"/>
      <w:r w:rsidRPr="00640B0C">
        <w:rPr>
          <w:rFonts w:ascii="Arial" w:hAnsi="Arial" w:cs="Arial"/>
          <w:i/>
          <w:iCs/>
        </w:rPr>
        <w:t>dificil</w:t>
      </w:r>
      <w:proofErr w:type="spellEnd"/>
      <w:r w:rsidRPr="00640B0C">
        <w:rPr>
          <w:rFonts w:ascii="Arial" w:hAnsi="Arial" w:cs="Arial"/>
          <w:i/>
          <w:iCs/>
        </w:rPr>
        <w:t>"</w:t>
      </w:r>
    </w:p>
    <w:p w14:paraId="2CF173FC"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
    <w:p w14:paraId="45FB4E35"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
    <w:p w14:paraId="54F421EB"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text_es</w:t>
      </w:r>
      <w:proofErr w:type="spellEnd"/>
      <w:r w:rsidRPr="00640B0C">
        <w:rPr>
          <w:rFonts w:ascii="Arial" w:hAnsi="Arial" w:cs="Arial"/>
          <w:i/>
          <w:iCs/>
        </w:rPr>
        <w:t>": "Mi padre oye voces que no existen",</w:t>
      </w:r>
    </w:p>
    <w:p w14:paraId="34C605F8"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text_eu</w:t>
      </w:r>
      <w:proofErr w:type="spellEnd"/>
      <w:r w:rsidRPr="00640B0C">
        <w:rPr>
          <w:rFonts w:ascii="Arial" w:hAnsi="Arial" w:cs="Arial"/>
          <w:i/>
          <w:iCs/>
        </w:rPr>
        <w:t>": "</w:t>
      </w:r>
      <w:proofErr w:type="spellStart"/>
      <w:r w:rsidRPr="00640B0C">
        <w:rPr>
          <w:rFonts w:ascii="Arial" w:hAnsi="Arial" w:cs="Arial"/>
          <w:i/>
          <w:iCs/>
        </w:rPr>
        <w:t>Nire</w:t>
      </w:r>
      <w:proofErr w:type="spellEnd"/>
      <w:r w:rsidRPr="00640B0C">
        <w:rPr>
          <w:rFonts w:ascii="Arial" w:hAnsi="Arial" w:cs="Arial"/>
          <w:i/>
          <w:iCs/>
        </w:rPr>
        <w:t xml:space="preserve"> </w:t>
      </w:r>
      <w:proofErr w:type="spellStart"/>
      <w:r w:rsidRPr="00640B0C">
        <w:rPr>
          <w:rFonts w:ascii="Arial" w:hAnsi="Arial" w:cs="Arial"/>
          <w:i/>
          <w:iCs/>
        </w:rPr>
        <w:t>aitak</w:t>
      </w:r>
      <w:proofErr w:type="spellEnd"/>
      <w:r w:rsidRPr="00640B0C">
        <w:rPr>
          <w:rFonts w:ascii="Arial" w:hAnsi="Arial" w:cs="Arial"/>
          <w:i/>
          <w:iCs/>
        </w:rPr>
        <w:t xml:space="preserve"> </w:t>
      </w:r>
      <w:proofErr w:type="spellStart"/>
      <w:r w:rsidRPr="00640B0C">
        <w:rPr>
          <w:rFonts w:ascii="Arial" w:hAnsi="Arial" w:cs="Arial"/>
          <w:i/>
          <w:iCs/>
        </w:rPr>
        <w:t>ez</w:t>
      </w:r>
      <w:proofErr w:type="spellEnd"/>
      <w:r w:rsidRPr="00640B0C">
        <w:rPr>
          <w:rFonts w:ascii="Arial" w:hAnsi="Arial" w:cs="Arial"/>
          <w:i/>
          <w:iCs/>
        </w:rPr>
        <w:t xml:space="preserve"> </w:t>
      </w:r>
      <w:proofErr w:type="spellStart"/>
      <w:r w:rsidRPr="00640B0C">
        <w:rPr>
          <w:rFonts w:ascii="Arial" w:hAnsi="Arial" w:cs="Arial"/>
          <w:i/>
          <w:iCs/>
        </w:rPr>
        <w:t>dauden</w:t>
      </w:r>
      <w:proofErr w:type="spellEnd"/>
      <w:r w:rsidRPr="00640B0C">
        <w:rPr>
          <w:rFonts w:ascii="Arial" w:hAnsi="Arial" w:cs="Arial"/>
          <w:i/>
          <w:iCs/>
        </w:rPr>
        <w:t xml:space="preserve"> </w:t>
      </w:r>
      <w:proofErr w:type="spellStart"/>
      <w:r w:rsidRPr="00640B0C">
        <w:rPr>
          <w:rFonts w:ascii="Arial" w:hAnsi="Arial" w:cs="Arial"/>
          <w:i/>
          <w:iCs/>
        </w:rPr>
        <w:t>ahotsak</w:t>
      </w:r>
      <w:proofErr w:type="spellEnd"/>
      <w:r w:rsidRPr="00640B0C">
        <w:rPr>
          <w:rFonts w:ascii="Arial" w:hAnsi="Arial" w:cs="Arial"/>
          <w:i/>
          <w:iCs/>
        </w:rPr>
        <w:t xml:space="preserve"> </w:t>
      </w:r>
      <w:proofErr w:type="spellStart"/>
      <w:r w:rsidRPr="00640B0C">
        <w:rPr>
          <w:rFonts w:ascii="Arial" w:hAnsi="Arial" w:cs="Arial"/>
          <w:i/>
          <w:iCs/>
        </w:rPr>
        <w:t>entzuten</w:t>
      </w:r>
      <w:proofErr w:type="spellEnd"/>
      <w:r w:rsidRPr="00640B0C">
        <w:rPr>
          <w:rFonts w:ascii="Arial" w:hAnsi="Arial" w:cs="Arial"/>
          <w:i/>
          <w:iCs/>
        </w:rPr>
        <w:t xml:space="preserve"> </w:t>
      </w:r>
      <w:proofErr w:type="spellStart"/>
      <w:r w:rsidRPr="00640B0C">
        <w:rPr>
          <w:rFonts w:ascii="Arial" w:hAnsi="Arial" w:cs="Arial"/>
          <w:i/>
          <w:iCs/>
        </w:rPr>
        <w:t>ditu</w:t>
      </w:r>
      <w:proofErr w:type="spellEnd"/>
      <w:r w:rsidRPr="00640B0C">
        <w:rPr>
          <w:rFonts w:ascii="Arial" w:hAnsi="Arial" w:cs="Arial"/>
          <w:i/>
          <w:iCs/>
        </w:rPr>
        <w:t>",</w:t>
      </w:r>
    </w:p>
    <w:p w14:paraId="2BDFCD84"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relevant_docs</w:t>
      </w:r>
      <w:proofErr w:type="spellEnd"/>
      <w:r w:rsidRPr="00640B0C">
        <w:rPr>
          <w:rFonts w:ascii="Arial" w:hAnsi="Arial" w:cs="Arial"/>
          <w:i/>
          <w:iCs/>
        </w:rPr>
        <w:t>": ["</w:t>
      </w:r>
      <w:proofErr w:type="spellStart"/>
      <w:r w:rsidRPr="00640B0C">
        <w:rPr>
          <w:rFonts w:ascii="Arial" w:hAnsi="Arial" w:cs="Arial"/>
          <w:i/>
          <w:iCs/>
        </w:rPr>
        <w:t>web_esquizofrenia</w:t>
      </w:r>
      <w:proofErr w:type="spellEnd"/>
      <w:r w:rsidRPr="00640B0C">
        <w:rPr>
          <w:rFonts w:ascii="Arial" w:hAnsi="Arial" w:cs="Arial"/>
          <w:i/>
          <w:iCs/>
        </w:rPr>
        <w:t>"],</w:t>
      </w:r>
    </w:p>
    <w:p w14:paraId="43DC134D"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categoria</w:t>
      </w:r>
      <w:proofErr w:type="spellEnd"/>
      <w:r w:rsidRPr="00640B0C">
        <w:rPr>
          <w:rFonts w:ascii="Arial" w:hAnsi="Arial" w:cs="Arial"/>
          <w:i/>
          <w:iCs/>
        </w:rPr>
        <w:t>": "</w:t>
      </w:r>
      <w:proofErr w:type="spellStart"/>
      <w:r w:rsidRPr="00640B0C">
        <w:rPr>
          <w:rFonts w:ascii="Arial" w:hAnsi="Arial" w:cs="Arial"/>
          <w:i/>
          <w:iCs/>
        </w:rPr>
        <w:t>psiquiatria</w:t>
      </w:r>
      <w:proofErr w:type="spellEnd"/>
      <w:r w:rsidRPr="00640B0C">
        <w:rPr>
          <w:rFonts w:ascii="Arial" w:hAnsi="Arial" w:cs="Arial"/>
          <w:i/>
          <w:iCs/>
        </w:rPr>
        <w:t>",</w:t>
      </w:r>
    </w:p>
    <w:p w14:paraId="6CDD3C59" w14:textId="77777777" w:rsidR="00BF6EF4" w:rsidRPr="00BF6EF4"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sz w:val="24"/>
          <w:szCs w:val="24"/>
        </w:rPr>
      </w:pPr>
      <w:r w:rsidRPr="00BF6EF4">
        <w:rPr>
          <w:rFonts w:ascii="Arial" w:hAnsi="Arial" w:cs="Arial"/>
          <w:i/>
          <w:iCs/>
          <w:sz w:val="24"/>
          <w:szCs w:val="24"/>
        </w:rPr>
        <w:t xml:space="preserve">      "</w:t>
      </w:r>
      <w:proofErr w:type="spellStart"/>
      <w:r w:rsidRPr="00BF6EF4">
        <w:rPr>
          <w:rFonts w:ascii="Arial" w:hAnsi="Arial" w:cs="Arial"/>
          <w:i/>
          <w:iCs/>
          <w:sz w:val="24"/>
          <w:szCs w:val="24"/>
        </w:rPr>
        <w:t>subcategoria</w:t>
      </w:r>
      <w:proofErr w:type="spellEnd"/>
      <w:r w:rsidRPr="00BF6EF4">
        <w:rPr>
          <w:rFonts w:ascii="Arial" w:hAnsi="Arial" w:cs="Arial"/>
          <w:i/>
          <w:iCs/>
          <w:sz w:val="24"/>
          <w:szCs w:val="24"/>
        </w:rPr>
        <w:t>": "esquizofrenia",</w:t>
      </w:r>
    </w:p>
    <w:p w14:paraId="7E611831"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"dificultad": "alta"</w:t>
      </w:r>
    </w:p>
    <w:p w14:paraId="7135F121" w14:textId="2BCC4A16"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
    <w:p w14:paraId="3D37DA1A" w14:textId="77777777" w:rsidR="000C4089" w:rsidRDefault="000C4089" w:rsidP="001522AD">
      <w:pPr>
        <w:spacing w:line="360" w:lineRule="auto"/>
        <w:rPr>
          <w:rFonts w:ascii="Arial" w:hAnsi="Arial" w:cs="Arial"/>
          <w:sz w:val="24"/>
          <w:szCs w:val="24"/>
        </w:rPr>
      </w:pPr>
    </w:p>
    <w:p w14:paraId="673A4A4B" w14:textId="5742EAD5" w:rsidR="001522AD" w:rsidRDefault="001522AD" w:rsidP="001522AD">
      <w:pPr>
        <w:spacing w:line="360" w:lineRule="auto"/>
        <w:rPr>
          <w:rFonts w:ascii="Arial" w:hAnsi="Arial" w:cs="Arial"/>
          <w:sz w:val="24"/>
          <w:szCs w:val="24"/>
        </w:rPr>
      </w:pPr>
      <w:r w:rsidRPr="001522AD">
        <w:rPr>
          <w:rFonts w:ascii="Arial" w:hAnsi="Arial" w:cs="Arial"/>
          <w:sz w:val="24"/>
          <w:szCs w:val="24"/>
        </w:rPr>
        <w:lastRenderedPageBreak/>
        <w:t xml:space="preserve">Finalmente, para fusionar de forma automática el contenido del corpus y las consultas de prueba en un único archivo que sirva como </w:t>
      </w:r>
      <w:proofErr w:type="spellStart"/>
      <w:r w:rsidRPr="001522AD">
        <w:rPr>
          <w:rFonts w:ascii="Arial" w:hAnsi="Arial" w:cs="Arial"/>
          <w:sz w:val="24"/>
          <w:szCs w:val="24"/>
        </w:rPr>
        <w:t>dataset</w:t>
      </w:r>
      <w:proofErr w:type="spellEnd"/>
      <w:r w:rsidRPr="001522AD">
        <w:rPr>
          <w:rFonts w:ascii="Arial" w:hAnsi="Arial" w:cs="Arial"/>
          <w:sz w:val="24"/>
          <w:szCs w:val="24"/>
        </w:rPr>
        <w:t xml:space="preserve"> de evaluación, se creó el script </w:t>
      </w:r>
      <w:r w:rsidRPr="001522AD">
        <w:rPr>
          <w:rFonts w:ascii="Arial" w:hAnsi="Arial" w:cs="Arial"/>
          <w:b/>
          <w:bCs/>
          <w:sz w:val="24"/>
          <w:szCs w:val="24"/>
        </w:rPr>
        <w:t>2_generar_dataset_test.py</w:t>
      </w:r>
      <w:r w:rsidRPr="001522AD">
        <w:rPr>
          <w:rFonts w:ascii="Arial" w:hAnsi="Arial" w:cs="Arial"/>
          <w:sz w:val="24"/>
          <w:szCs w:val="24"/>
        </w:rPr>
        <w:t xml:space="preserve">. Este script genera el archivo </w:t>
      </w:r>
      <w:proofErr w:type="spellStart"/>
      <w:r w:rsidRPr="0061608F">
        <w:rPr>
          <w:rFonts w:ascii="Arial" w:hAnsi="Arial" w:cs="Arial"/>
          <w:b/>
          <w:bCs/>
          <w:sz w:val="24"/>
          <w:szCs w:val="24"/>
        </w:rPr>
        <w:t>dataset_</w:t>
      </w:r>
      <w:proofErr w:type="gramStart"/>
      <w:r w:rsidRPr="0061608F">
        <w:rPr>
          <w:rFonts w:ascii="Arial" w:hAnsi="Arial" w:cs="Arial"/>
          <w:b/>
          <w:bCs/>
          <w:sz w:val="24"/>
          <w:szCs w:val="24"/>
        </w:rPr>
        <w:t>test.json</w:t>
      </w:r>
      <w:proofErr w:type="spellEnd"/>
      <w:proofErr w:type="gramEnd"/>
      <w:r w:rsidRPr="001522AD">
        <w:rPr>
          <w:rFonts w:ascii="Arial" w:hAnsi="Arial" w:cs="Arial"/>
          <w:sz w:val="24"/>
          <w:szCs w:val="24"/>
        </w:rPr>
        <w:t xml:space="preserve"> combinando la información del corpus (</w:t>
      </w:r>
      <w:proofErr w:type="spellStart"/>
      <w:r w:rsidRPr="001522AD">
        <w:rPr>
          <w:rFonts w:ascii="Arial" w:hAnsi="Arial" w:cs="Arial"/>
          <w:sz w:val="24"/>
          <w:szCs w:val="24"/>
        </w:rPr>
        <w:t>corpus_</w:t>
      </w:r>
      <w:proofErr w:type="gramStart"/>
      <w:r w:rsidRPr="001522AD">
        <w:rPr>
          <w:rFonts w:ascii="Arial" w:hAnsi="Arial" w:cs="Arial"/>
          <w:sz w:val="24"/>
          <w:szCs w:val="24"/>
        </w:rPr>
        <w:t>medico.json</w:t>
      </w:r>
      <w:proofErr w:type="spellEnd"/>
      <w:proofErr w:type="gramEnd"/>
      <w:r w:rsidRPr="001522AD">
        <w:rPr>
          <w:rFonts w:ascii="Arial" w:hAnsi="Arial" w:cs="Arial"/>
          <w:sz w:val="24"/>
          <w:szCs w:val="24"/>
        </w:rPr>
        <w:t xml:space="preserve">) con las </w:t>
      </w:r>
      <w:proofErr w:type="spellStart"/>
      <w:r w:rsidRPr="001522AD">
        <w:rPr>
          <w:rFonts w:ascii="Arial" w:hAnsi="Arial" w:cs="Arial"/>
          <w:sz w:val="24"/>
          <w:szCs w:val="24"/>
        </w:rPr>
        <w:t>queries</w:t>
      </w:r>
      <w:proofErr w:type="spellEnd"/>
      <w:r w:rsidRPr="001522AD">
        <w:rPr>
          <w:rFonts w:ascii="Arial" w:hAnsi="Arial" w:cs="Arial"/>
          <w:sz w:val="24"/>
          <w:szCs w:val="24"/>
        </w:rPr>
        <w:t xml:space="preserve"> del archivo </w:t>
      </w:r>
      <w:proofErr w:type="spellStart"/>
      <w:r w:rsidRPr="001522AD">
        <w:rPr>
          <w:rFonts w:ascii="Arial" w:hAnsi="Arial" w:cs="Arial"/>
          <w:sz w:val="24"/>
          <w:szCs w:val="24"/>
        </w:rPr>
        <w:t>test_</w:t>
      </w:r>
      <w:proofErr w:type="gramStart"/>
      <w:r w:rsidRPr="001522AD">
        <w:rPr>
          <w:rFonts w:ascii="Arial" w:hAnsi="Arial" w:cs="Arial"/>
          <w:sz w:val="24"/>
          <w:szCs w:val="24"/>
        </w:rPr>
        <w:t>queries.json</w:t>
      </w:r>
      <w:proofErr w:type="spellEnd"/>
      <w:proofErr w:type="gramEnd"/>
      <w:r w:rsidRPr="001522AD">
        <w:rPr>
          <w:rFonts w:ascii="Arial" w:hAnsi="Arial" w:cs="Arial"/>
          <w:sz w:val="24"/>
          <w:szCs w:val="24"/>
        </w:rPr>
        <w:t>. De este modo, se obtiene un único JSON estructurado que será utilizado de forma consistente en todas las fases del proyecto para evaluar el desempeño de los distintos modelos de recuperación.</w:t>
      </w:r>
    </w:p>
    <w:p w14:paraId="2C21B3AF" w14:textId="77777777" w:rsidR="001522AD" w:rsidRPr="001522AD" w:rsidRDefault="001522AD" w:rsidP="001522AD">
      <w:pPr>
        <w:shd w:val="clear" w:color="auto" w:fill="FFFFFF" w:themeFill="background1"/>
        <w:spacing w:line="276" w:lineRule="auto"/>
        <w:rPr>
          <w:rFonts w:ascii="Arial" w:hAnsi="Arial" w:cs="Arial"/>
          <w:b/>
          <w:bCs/>
          <w:sz w:val="24"/>
          <w:szCs w:val="24"/>
        </w:rPr>
      </w:pPr>
      <w:r w:rsidRPr="001522AD">
        <w:rPr>
          <w:rFonts w:ascii="Arial" w:hAnsi="Arial" w:cs="Arial"/>
          <w:b/>
          <w:bCs/>
          <w:sz w:val="24"/>
          <w:szCs w:val="24"/>
        </w:rPr>
        <w:t xml:space="preserve">Ejemplo del archivo </w:t>
      </w:r>
      <w:proofErr w:type="spellStart"/>
      <w:r w:rsidRPr="001522AD">
        <w:rPr>
          <w:rFonts w:ascii="Arial" w:hAnsi="Arial" w:cs="Arial"/>
          <w:b/>
          <w:bCs/>
          <w:sz w:val="24"/>
          <w:szCs w:val="24"/>
        </w:rPr>
        <w:t>dataset_</w:t>
      </w:r>
      <w:proofErr w:type="gramStart"/>
      <w:r w:rsidRPr="001522AD">
        <w:rPr>
          <w:rFonts w:ascii="Arial" w:hAnsi="Arial" w:cs="Arial"/>
          <w:b/>
          <w:bCs/>
          <w:sz w:val="24"/>
          <w:szCs w:val="24"/>
        </w:rPr>
        <w:t>test.json</w:t>
      </w:r>
      <w:proofErr w:type="spellEnd"/>
      <w:proofErr w:type="gramEnd"/>
    </w:p>
    <w:p w14:paraId="5C07D143" w14:textId="77777777" w:rsidR="001522AD" w:rsidRPr="001522AD" w:rsidRDefault="001522AD" w:rsidP="001522AD">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sz w:val="24"/>
          <w:szCs w:val="24"/>
        </w:rPr>
      </w:pPr>
      <w:r w:rsidRPr="001522AD">
        <w:rPr>
          <w:rFonts w:ascii="Arial" w:hAnsi="Arial" w:cs="Arial"/>
          <w:sz w:val="24"/>
          <w:szCs w:val="24"/>
        </w:rPr>
        <w:t>{</w:t>
      </w:r>
    </w:p>
    <w:p w14:paraId="32F3EE8D" w14:textId="77777777" w:rsidR="001522AD" w:rsidRPr="001522AD" w:rsidRDefault="001522AD" w:rsidP="001522AD">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sz w:val="24"/>
          <w:szCs w:val="24"/>
        </w:rPr>
      </w:pPr>
      <w:r w:rsidRPr="001522AD">
        <w:rPr>
          <w:rFonts w:ascii="Arial" w:hAnsi="Arial" w:cs="Arial"/>
          <w:sz w:val="24"/>
          <w:szCs w:val="24"/>
        </w:rPr>
        <w:t xml:space="preserve">  "</w:t>
      </w:r>
      <w:proofErr w:type="spellStart"/>
      <w:r w:rsidRPr="001522AD">
        <w:rPr>
          <w:rFonts w:ascii="Arial" w:hAnsi="Arial" w:cs="Arial"/>
          <w:sz w:val="24"/>
          <w:szCs w:val="24"/>
        </w:rPr>
        <w:t>queries</w:t>
      </w:r>
      <w:proofErr w:type="spellEnd"/>
      <w:r w:rsidRPr="001522AD">
        <w:rPr>
          <w:rFonts w:ascii="Arial" w:hAnsi="Arial" w:cs="Arial"/>
          <w:sz w:val="24"/>
          <w:szCs w:val="24"/>
        </w:rPr>
        <w:t>": [</w:t>
      </w:r>
    </w:p>
    <w:p w14:paraId="531370B0" w14:textId="77777777" w:rsidR="001522AD" w:rsidRPr="001522AD" w:rsidRDefault="001522AD" w:rsidP="001522AD">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sz w:val="24"/>
          <w:szCs w:val="24"/>
        </w:rPr>
      </w:pPr>
      <w:r w:rsidRPr="001522AD">
        <w:rPr>
          <w:rFonts w:ascii="Arial" w:hAnsi="Arial" w:cs="Arial"/>
          <w:sz w:val="24"/>
          <w:szCs w:val="24"/>
        </w:rPr>
        <w:t xml:space="preserve">    {</w:t>
      </w:r>
    </w:p>
    <w:p w14:paraId="2BD6E522" w14:textId="77777777" w:rsidR="001522AD" w:rsidRPr="001522AD" w:rsidRDefault="001522AD" w:rsidP="001522AD">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sz w:val="24"/>
          <w:szCs w:val="24"/>
        </w:rPr>
      </w:pPr>
      <w:r w:rsidRPr="001522AD">
        <w:rPr>
          <w:rFonts w:ascii="Arial" w:hAnsi="Arial" w:cs="Arial"/>
          <w:sz w:val="24"/>
          <w:szCs w:val="24"/>
        </w:rPr>
        <w:t xml:space="preserve">      "</w:t>
      </w:r>
      <w:proofErr w:type="spellStart"/>
      <w:r w:rsidRPr="001522AD">
        <w:rPr>
          <w:rFonts w:ascii="Arial" w:hAnsi="Arial" w:cs="Arial"/>
          <w:sz w:val="24"/>
          <w:szCs w:val="24"/>
        </w:rPr>
        <w:t>text_es</w:t>
      </w:r>
      <w:proofErr w:type="spellEnd"/>
      <w:r w:rsidRPr="001522AD">
        <w:rPr>
          <w:rFonts w:ascii="Arial" w:hAnsi="Arial" w:cs="Arial"/>
          <w:sz w:val="24"/>
          <w:szCs w:val="24"/>
        </w:rPr>
        <w:t>": "Mi padre oye voces que no existen",</w:t>
      </w:r>
    </w:p>
    <w:p w14:paraId="6E2110FB" w14:textId="77777777" w:rsidR="001522AD" w:rsidRPr="001522AD" w:rsidRDefault="001522AD" w:rsidP="001522AD">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sz w:val="24"/>
          <w:szCs w:val="24"/>
        </w:rPr>
      </w:pPr>
      <w:r w:rsidRPr="001522AD">
        <w:rPr>
          <w:rFonts w:ascii="Arial" w:hAnsi="Arial" w:cs="Arial"/>
          <w:sz w:val="24"/>
          <w:szCs w:val="24"/>
        </w:rPr>
        <w:t xml:space="preserve">      "</w:t>
      </w:r>
      <w:proofErr w:type="spellStart"/>
      <w:r w:rsidRPr="001522AD">
        <w:rPr>
          <w:rFonts w:ascii="Arial" w:hAnsi="Arial" w:cs="Arial"/>
          <w:sz w:val="24"/>
          <w:szCs w:val="24"/>
        </w:rPr>
        <w:t>text_eu</w:t>
      </w:r>
      <w:proofErr w:type="spellEnd"/>
      <w:r w:rsidRPr="001522AD">
        <w:rPr>
          <w:rFonts w:ascii="Arial" w:hAnsi="Arial" w:cs="Arial"/>
          <w:sz w:val="24"/>
          <w:szCs w:val="24"/>
        </w:rPr>
        <w:t>": "</w:t>
      </w:r>
      <w:proofErr w:type="spellStart"/>
      <w:r w:rsidRPr="001522AD">
        <w:rPr>
          <w:rFonts w:ascii="Arial" w:hAnsi="Arial" w:cs="Arial"/>
          <w:sz w:val="24"/>
          <w:szCs w:val="24"/>
        </w:rPr>
        <w:t>Nire</w:t>
      </w:r>
      <w:proofErr w:type="spellEnd"/>
      <w:r w:rsidRPr="001522AD">
        <w:rPr>
          <w:rFonts w:ascii="Arial" w:hAnsi="Arial" w:cs="Arial"/>
          <w:sz w:val="24"/>
          <w:szCs w:val="24"/>
        </w:rPr>
        <w:t xml:space="preserve"> </w:t>
      </w:r>
      <w:proofErr w:type="spellStart"/>
      <w:r w:rsidRPr="001522AD">
        <w:rPr>
          <w:rFonts w:ascii="Arial" w:hAnsi="Arial" w:cs="Arial"/>
          <w:sz w:val="24"/>
          <w:szCs w:val="24"/>
        </w:rPr>
        <w:t>aitak</w:t>
      </w:r>
      <w:proofErr w:type="spellEnd"/>
      <w:r w:rsidRPr="001522AD">
        <w:rPr>
          <w:rFonts w:ascii="Arial" w:hAnsi="Arial" w:cs="Arial"/>
          <w:sz w:val="24"/>
          <w:szCs w:val="24"/>
        </w:rPr>
        <w:t xml:space="preserve"> </w:t>
      </w:r>
      <w:proofErr w:type="spellStart"/>
      <w:r w:rsidRPr="001522AD">
        <w:rPr>
          <w:rFonts w:ascii="Arial" w:hAnsi="Arial" w:cs="Arial"/>
          <w:sz w:val="24"/>
          <w:szCs w:val="24"/>
        </w:rPr>
        <w:t>ez</w:t>
      </w:r>
      <w:proofErr w:type="spellEnd"/>
      <w:r w:rsidRPr="001522AD">
        <w:rPr>
          <w:rFonts w:ascii="Arial" w:hAnsi="Arial" w:cs="Arial"/>
          <w:sz w:val="24"/>
          <w:szCs w:val="24"/>
        </w:rPr>
        <w:t xml:space="preserve"> </w:t>
      </w:r>
      <w:proofErr w:type="spellStart"/>
      <w:r w:rsidRPr="001522AD">
        <w:rPr>
          <w:rFonts w:ascii="Arial" w:hAnsi="Arial" w:cs="Arial"/>
          <w:sz w:val="24"/>
          <w:szCs w:val="24"/>
        </w:rPr>
        <w:t>dauden</w:t>
      </w:r>
      <w:proofErr w:type="spellEnd"/>
      <w:r w:rsidRPr="001522AD">
        <w:rPr>
          <w:rFonts w:ascii="Arial" w:hAnsi="Arial" w:cs="Arial"/>
          <w:sz w:val="24"/>
          <w:szCs w:val="24"/>
        </w:rPr>
        <w:t xml:space="preserve"> </w:t>
      </w:r>
      <w:proofErr w:type="spellStart"/>
      <w:r w:rsidRPr="001522AD">
        <w:rPr>
          <w:rFonts w:ascii="Arial" w:hAnsi="Arial" w:cs="Arial"/>
          <w:sz w:val="24"/>
          <w:szCs w:val="24"/>
        </w:rPr>
        <w:t>ahotsak</w:t>
      </w:r>
      <w:proofErr w:type="spellEnd"/>
      <w:r w:rsidRPr="001522AD">
        <w:rPr>
          <w:rFonts w:ascii="Arial" w:hAnsi="Arial" w:cs="Arial"/>
          <w:sz w:val="24"/>
          <w:szCs w:val="24"/>
        </w:rPr>
        <w:t xml:space="preserve"> </w:t>
      </w:r>
      <w:proofErr w:type="spellStart"/>
      <w:r w:rsidRPr="001522AD">
        <w:rPr>
          <w:rFonts w:ascii="Arial" w:hAnsi="Arial" w:cs="Arial"/>
          <w:sz w:val="24"/>
          <w:szCs w:val="24"/>
        </w:rPr>
        <w:t>entzuten</w:t>
      </w:r>
      <w:proofErr w:type="spellEnd"/>
      <w:r w:rsidRPr="001522AD">
        <w:rPr>
          <w:rFonts w:ascii="Arial" w:hAnsi="Arial" w:cs="Arial"/>
          <w:sz w:val="24"/>
          <w:szCs w:val="24"/>
        </w:rPr>
        <w:t xml:space="preserve"> </w:t>
      </w:r>
      <w:proofErr w:type="spellStart"/>
      <w:r w:rsidRPr="001522AD">
        <w:rPr>
          <w:rFonts w:ascii="Arial" w:hAnsi="Arial" w:cs="Arial"/>
          <w:sz w:val="24"/>
          <w:szCs w:val="24"/>
        </w:rPr>
        <w:t>ditu</w:t>
      </w:r>
      <w:proofErr w:type="spellEnd"/>
      <w:r w:rsidRPr="001522AD">
        <w:rPr>
          <w:rFonts w:ascii="Arial" w:hAnsi="Arial" w:cs="Arial"/>
          <w:sz w:val="24"/>
          <w:szCs w:val="24"/>
        </w:rPr>
        <w:t>",</w:t>
      </w:r>
    </w:p>
    <w:p w14:paraId="05955FE7" w14:textId="77777777" w:rsidR="001522AD" w:rsidRPr="001522AD" w:rsidRDefault="001522AD" w:rsidP="001522AD">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sz w:val="24"/>
          <w:szCs w:val="24"/>
        </w:rPr>
      </w:pPr>
      <w:r w:rsidRPr="001522AD">
        <w:rPr>
          <w:rFonts w:ascii="Arial" w:hAnsi="Arial" w:cs="Arial"/>
          <w:sz w:val="24"/>
          <w:szCs w:val="24"/>
        </w:rPr>
        <w:t xml:space="preserve">      "</w:t>
      </w:r>
      <w:proofErr w:type="spellStart"/>
      <w:r w:rsidRPr="001522AD">
        <w:rPr>
          <w:rFonts w:ascii="Arial" w:hAnsi="Arial" w:cs="Arial"/>
          <w:sz w:val="24"/>
          <w:szCs w:val="24"/>
        </w:rPr>
        <w:t>relevant_docs</w:t>
      </w:r>
      <w:proofErr w:type="spellEnd"/>
      <w:r w:rsidRPr="001522AD">
        <w:rPr>
          <w:rFonts w:ascii="Arial" w:hAnsi="Arial" w:cs="Arial"/>
          <w:sz w:val="24"/>
          <w:szCs w:val="24"/>
        </w:rPr>
        <w:t>": ["</w:t>
      </w:r>
      <w:proofErr w:type="spellStart"/>
      <w:r w:rsidRPr="001522AD">
        <w:rPr>
          <w:rFonts w:ascii="Arial" w:hAnsi="Arial" w:cs="Arial"/>
          <w:sz w:val="24"/>
          <w:szCs w:val="24"/>
        </w:rPr>
        <w:t>web_esquizofrenia</w:t>
      </w:r>
      <w:proofErr w:type="spellEnd"/>
      <w:r w:rsidRPr="001522AD">
        <w:rPr>
          <w:rFonts w:ascii="Arial" w:hAnsi="Arial" w:cs="Arial"/>
          <w:sz w:val="24"/>
          <w:szCs w:val="24"/>
        </w:rPr>
        <w:t>"],</w:t>
      </w:r>
    </w:p>
    <w:p w14:paraId="4E8CD7FD" w14:textId="77777777" w:rsidR="001522AD" w:rsidRPr="001522AD" w:rsidRDefault="001522AD" w:rsidP="001522AD">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sz w:val="24"/>
          <w:szCs w:val="24"/>
        </w:rPr>
      </w:pPr>
      <w:r w:rsidRPr="001522AD">
        <w:rPr>
          <w:rFonts w:ascii="Arial" w:hAnsi="Arial" w:cs="Arial"/>
          <w:sz w:val="24"/>
          <w:szCs w:val="24"/>
        </w:rPr>
        <w:t xml:space="preserve">      "</w:t>
      </w:r>
      <w:proofErr w:type="spellStart"/>
      <w:r w:rsidRPr="001522AD">
        <w:rPr>
          <w:rFonts w:ascii="Arial" w:hAnsi="Arial" w:cs="Arial"/>
          <w:sz w:val="24"/>
          <w:szCs w:val="24"/>
        </w:rPr>
        <w:t>categoria</w:t>
      </w:r>
      <w:proofErr w:type="spellEnd"/>
      <w:r w:rsidRPr="001522AD">
        <w:rPr>
          <w:rFonts w:ascii="Arial" w:hAnsi="Arial" w:cs="Arial"/>
          <w:sz w:val="24"/>
          <w:szCs w:val="24"/>
        </w:rPr>
        <w:t>": "salud mental",</w:t>
      </w:r>
    </w:p>
    <w:p w14:paraId="0C46F229" w14:textId="77777777" w:rsidR="001522AD" w:rsidRPr="001522AD" w:rsidRDefault="001522AD" w:rsidP="001522AD">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sz w:val="24"/>
          <w:szCs w:val="24"/>
        </w:rPr>
      </w:pPr>
      <w:r w:rsidRPr="001522AD">
        <w:rPr>
          <w:rFonts w:ascii="Arial" w:hAnsi="Arial" w:cs="Arial"/>
          <w:sz w:val="24"/>
          <w:szCs w:val="24"/>
        </w:rPr>
        <w:t xml:space="preserve">      "</w:t>
      </w:r>
      <w:proofErr w:type="spellStart"/>
      <w:r w:rsidRPr="001522AD">
        <w:rPr>
          <w:rFonts w:ascii="Arial" w:hAnsi="Arial" w:cs="Arial"/>
          <w:sz w:val="24"/>
          <w:szCs w:val="24"/>
        </w:rPr>
        <w:t>subcategoria</w:t>
      </w:r>
      <w:proofErr w:type="spellEnd"/>
      <w:r w:rsidRPr="001522AD">
        <w:rPr>
          <w:rFonts w:ascii="Arial" w:hAnsi="Arial" w:cs="Arial"/>
          <w:sz w:val="24"/>
          <w:szCs w:val="24"/>
        </w:rPr>
        <w:t>": "esquizofrenia",</w:t>
      </w:r>
    </w:p>
    <w:p w14:paraId="18C4BBEE" w14:textId="77777777" w:rsidR="001522AD" w:rsidRPr="001522AD" w:rsidRDefault="001522AD" w:rsidP="001522AD">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sz w:val="24"/>
          <w:szCs w:val="24"/>
        </w:rPr>
      </w:pPr>
      <w:r w:rsidRPr="001522AD">
        <w:rPr>
          <w:rFonts w:ascii="Arial" w:hAnsi="Arial" w:cs="Arial"/>
          <w:sz w:val="24"/>
          <w:szCs w:val="24"/>
        </w:rPr>
        <w:t xml:space="preserve">      "dificultad": "alta"</w:t>
      </w:r>
    </w:p>
    <w:p w14:paraId="4E6A534E" w14:textId="77777777" w:rsidR="001522AD" w:rsidRPr="001522AD" w:rsidRDefault="001522AD" w:rsidP="001522AD">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sz w:val="24"/>
          <w:szCs w:val="24"/>
        </w:rPr>
      </w:pPr>
      <w:r w:rsidRPr="001522AD">
        <w:rPr>
          <w:rFonts w:ascii="Arial" w:hAnsi="Arial" w:cs="Arial"/>
          <w:sz w:val="24"/>
          <w:szCs w:val="24"/>
        </w:rPr>
        <w:t xml:space="preserve">    }</w:t>
      </w:r>
    </w:p>
    <w:p w14:paraId="600AB9DD" w14:textId="77777777" w:rsidR="001522AD" w:rsidRPr="001522AD" w:rsidRDefault="001522AD" w:rsidP="001522AD">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sz w:val="24"/>
          <w:szCs w:val="24"/>
        </w:rPr>
      </w:pPr>
      <w:r w:rsidRPr="001522AD">
        <w:rPr>
          <w:rFonts w:ascii="Arial" w:hAnsi="Arial" w:cs="Arial"/>
          <w:sz w:val="24"/>
          <w:szCs w:val="24"/>
        </w:rPr>
        <w:t xml:space="preserve">  ],</w:t>
      </w:r>
    </w:p>
    <w:p w14:paraId="16894E05" w14:textId="77777777" w:rsidR="001522AD" w:rsidRPr="001522AD" w:rsidRDefault="001522AD" w:rsidP="001522AD">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sz w:val="24"/>
          <w:szCs w:val="24"/>
        </w:rPr>
      </w:pPr>
      <w:r w:rsidRPr="001522AD">
        <w:rPr>
          <w:rFonts w:ascii="Arial" w:hAnsi="Arial" w:cs="Arial"/>
          <w:sz w:val="24"/>
          <w:szCs w:val="24"/>
        </w:rPr>
        <w:t xml:space="preserve">  "corpus": {</w:t>
      </w:r>
    </w:p>
    <w:p w14:paraId="2C82DD86" w14:textId="65C16E74" w:rsidR="001522AD" w:rsidRPr="001522AD" w:rsidRDefault="001522AD" w:rsidP="001522AD">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sz w:val="24"/>
          <w:szCs w:val="24"/>
        </w:rPr>
      </w:pPr>
      <w:r w:rsidRPr="001522AD">
        <w:rPr>
          <w:rFonts w:ascii="Arial" w:hAnsi="Arial" w:cs="Arial"/>
          <w:sz w:val="24"/>
          <w:szCs w:val="24"/>
        </w:rPr>
        <w:t xml:space="preserve">    "</w:t>
      </w:r>
      <w:proofErr w:type="spellStart"/>
      <w:r w:rsidRPr="001522AD">
        <w:rPr>
          <w:rFonts w:ascii="Arial" w:hAnsi="Arial" w:cs="Arial"/>
          <w:sz w:val="24"/>
          <w:szCs w:val="24"/>
        </w:rPr>
        <w:t>web_esquizofrenia</w:t>
      </w:r>
      <w:proofErr w:type="spellEnd"/>
      <w:r w:rsidRPr="001522AD">
        <w:rPr>
          <w:rFonts w:ascii="Arial" w:hAnsi="Arial" w:cs="Arial"/>
          <w:sz w:val="24"/>
          <w:szCs w:val="24"/>
        </w:rPr>
        <w:t xml:space="preserve">": "¿Qué </w:t>
      </w:r>
      <w:proofErr w:type="spellStart"/>
      <w:proofErr w:type="gramStart"/>
      <w:r w:rsidRPr="001522AD">
        <w:rPr>
          <w:rFonts w:ascii="Arial" w:hAnsi="Arial" w:cs="Arial"/>
          <w:sz w:val="24"/>
          <w:szCs w:val="24"/>
        </w:rPr>
        <w:t>es?La</w:t>
      </w:r>
      <w:proofErr w:type="spellEnd"/>
      <w:proofErr w:type="gramEnd"/>
      <w:r w:rsidRPr="001522AD">
        <w:rPr>
          <w:rFonts w:ascii="Arial" w:hAnsi="Arial" w:cs="Arial"/>
          <w:sz w:val="24"/>
          <w:szCs w:val="24"/>
        </w:rPr>
        <w:t xml:space="preserve"> Esquizofrenia es una enfermedad mental que afecta al pensamiento, la conducta (forma de comportarse), las emociones y la manera de percibir las cosas. Pertenece al grupo de los trastornos psicóticos, lo que significa que las personas con esquizofrenia pueden tener dificultades para distinguir entre la realidad y los pensamientos, las ideas o las percepciones producidos por la enfermedad..."</w:t>
      </w:r>
    </w:p>
    <w:p w14:paraId="7121ABB0" w14:textId="06D711D9" w:rsidR="001522AD" w:rsidRPr="001522AD" w:rsidRDefault="001522AD" w:rsidP="001522AD">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sz w:val="24"/>
          <w:szCs w:val="24"/>
        </w:rPr>
      </w:pPr>
      <w:r w:rsidRPr="001522AD">
        <w:rPr>
          <w:rFonts w:ascii="Arial" w:hAnsi="Arial" w:cs="Arial"/>
          <w:sz w:val="24"/>
          <w:szCs w:val="24"/>
        </w:rPr>
        <w:t xml:space="preserve">  }}</w:t>
      </w:r>
    </w:p>
    <w:p w14:paraId="089AFE37" w14:textId="16E0E1DC" w:rsidR="00FC0BE6" w:rsidRDefault="00FC0BE6" w:rsidP="00FC0BE6">
      <w:pPr>
        <w:rPr>
          <w:rFonts w:ascii="Arial" w:hAnsi="Arial" w:cs="Arial"/>
          <w:sz w:val="24"/>
          <w:szCs w:val="24"/>
        </w:rPr>
      </w:pPr>
      <w:r w:rsidRPr="00FC0BE6">
        <w:rPr>
          <w:rFonts w:ascii="Arial" w:hAnsi="Arial" w:cs="Arial"/>
          <w:sz w:val="24"/>
          <w:szCs w:val="24"/>
        </w:rPr>
        <w:t>Es</w:t>
      </w:r>
      <w:r>
        <w:rPr>
          <w:rFonts w:ascii="Arial" w:hAnsi="Arial" w:cs="Arial"/>
          <w:sz w:val="24"/>
          <w:szCs w:val="24"/>
        </w:rPr>
        <w:t xml:space="preserve">te </w:t>
      </w:r>
      <w:proofErr w:type="spellStart"/>
      <w:r>
        <w:rPr>
          <w:rFonts w:ascii="Arial" w:hAnsi="Arial" w:cs="Arial"/>
          <w:sz w:val="24"/>
          <w:szCs w:val="24"/>
        </w:rPr>
        <w:t>dataset_</w:t>
      </w:r>
      <w:proofErr w:type="gramStart"/>
      <w:r>
        <w:rPr>
          <w:rFonts w:ascii="Arial" w:hAnsi="Arial" w:cs="Arial"/>
          <w:sz w:val="24"/>
          <w:szCs w:val="24"/>
        </w:rPr>
        <w:t>test.json</w:t>
      </w:r>
      <w:proofErr w:type="spellEnd"/>
      <w:proofErr w:type="gramEnd"/>
      <w:r>
        <w:rPr>
          <w:rFonts w:ascii="Arial" w:hAnsi="Arial" w:cs="Arial"/>
          <w:sz w:val="24"/>
          <w:szCs w:val="24"/>
        </w:rPr>
        <w:t xml:space="preserve"> se ha ido ampliando hasta tener 322 consultas, tal y como </w:t>
      </w:r>
      <w:r w:rsidRPr="00FA1D47">
        <w:rPr>
          <w:rFonts w:ascii="Arial" w:hAnsi="Arial" w:cs="Arial"/>
          <w:sz w:val="24"/>
          <w:szCs w:val="24"/>
        </w:rPr>
        <w:t>se muestra en la Tabla 1.1 del Capítulo 1</w:t>
      </w:r>
    </w:p>
    <w:p w14:paraId="7AE44B52" w14:textId="77777777" w:rsidR="00CE1090" w:rsidRDefault="00CE1090" w:rsidP="00FC0BE6">
      <w:pPr>
        <w:rPr>
          <w:rFonts w:ascii="Arial" w:hAnsi="Arial" w:cs="Arial"/>
          <w:sz w:val="24"/>
          <w:szCs w:val="24"/>
        </w:rPr>
      </w:pPr>
    </w:p>
    <w:p w14:paraId="0D996074" w14:textId="672A78AD" w:rsidR="000C68C4" w:rsidRDefault="000C68C4" w:rsidP="001A18A1">
      <w:pPr>
        <w:pStyle w:val="Ttulo2"/>
        <w:numPr>
          <w:ilvl w:val="1"/>
          <w:numId w:val="1"/>
        </w:numPr>
      </w:pPr>
      <w:bookmarkStart w:id="13" w:name="_Toc201872320"/>
      <w:r>
        <w:lastRenderedPageBreak/>
        <w:t xml:space="preserve">Creación del </w:t>
      </w:r>
      <w:proofErr w:type="spellStart"/>
      <w:r>
        <w:t>dataset</w:t>
      </w:r>
      <w:proofErr w:type="spellEnd"/>
      <w:r>
        <w:t xml:space="preserve"> para el fine </w:t>
      </w:r>
      <w:proofErr w:type="spellStart"/>
      <w:r>
        <w:t>tuning</w:t>
      </w:r>
      <w:bookmarkEnd w:id="13"/>
      <w:proofErr w:type="spellEnd"/>
    </w:p>
    <w:p w14:paraId="355D8FD2" w14:textId="77777777" w:rsidR="00CB313B" w:rsidRDefault="004270CA" w:rsidP="00CB313B">
      <w:pPr>
        <w:pStyle w:val="NormalWeb"/>
        <w:spacing w:line="360" w:lineRule="auto"/>
        <w:rPr>
          <w:rFonts w:ascii="Arial" w:eastAsiaTheme="minorHAnsi" w:hAnsi="Arial" w:cs="Arial"/>
          <w:kern w:val="2"/>
          <w:lang w:eastAsia="en-US"/>
          <w14:ligatures w14:val="standardContextual"/>
        </w:rPr>
      </w:pPr>
      <w:r w:rsidRPr="00CB313B">
        <w:rPr>
          <w:rFonts w:ascii="Arial" w:eastAsiaTheme="minorHAnsi" w:hAnsi="Arial" w:cs="Arial"/>
          <w:kern w:val="2"/>
          <w:lang w:eastAsia="en-US"/>
          <w14:ligatures w14:val="standardContextual"/>
        </w:rPr>
        <w:t xml:space="preserve">Se elaboró manualmente un </w:t>
      </w:r>
      <w:proofErr w:type="spellStart"/>
      <w:r w:rsidRPr="00CB313B">
        <w:rPr>
          <w:rFonts w:ascii="Arial" w:eastAsiaTheme="minorHAnsi" w:hAnsi="Arial" w:cs="Arial"/>
          <w:kern w:val="2"/>
          <w:lang w:eastAsia="en-US"/>
          <w14:ligatures w14:val="standardContextual"/>
        </w:rPr>
        <w:t>dataset</w:t>
      </w:r>
      <w:proofErr w:type="spellEnd"/>
      <w:r w:rsidR="00CB313B">
        <w:rPr>
          <w:rFonts w:ascii="Arial" w:eastAsiaTheme="minorHAnsi" w:hAnsi="Arial" w:cs="Arial"/>
          <w:kern w:val="2"/>
          <w:lang w:eastAsia="en-US"/>
          <w14:ligatures w14:val="standardContextual"/>
        </w:rPr>
        <w:t xml:space="preserve"> (</w:t>
      </w:r>
      <w:proofErr w:type="spellStart"/>
      <w:r w:rsidR="00CB313B">
        <w:rPr>
          <w:rFonts w:ascii="Arial" w:eastAsiaTheme="minorHAnsi" w:hAnsi="Arial" w:cs="Arial"/>
          <w:kern w:val="2"/>
          <w:lang w:eastAsia="en-US"/>
          <w14:ligatures w14:val="standardContextual"/>
        </w:rPr>
        <w:t>dataset_</w:t>
      </w:r>
      <w:proofErr w:type="gramStart"/>
      <w:r w:rsidR="00CB313B">
        <w:rPr>
          <w:rFonts w:ascii="Arial" w:eastAsiaTheme="minorHAnsi" w:hAnsi="Arial" w:cs="Arial"/>
          <w:kern w:val="2"/>
          <w:lang w:eastAsia="en-US"/>
          <w14:ligatures w14:val="standardContextual"/>
        </w:rPr>
        <w:t>finetune.json</w:t>
      </w:r>
      <w:proofErr w:type="spellEnd"/>
      <w:proofErr w:type="gramEnd"/>
      <w:r w:rsidR="00CB313B">
        <w:rPr>
          <w:rFonts w:ascii="Arial" w:eastAsiaTheme="minorHAnsi" w:hAnsi="Arial" w:cs="Arial"/>
          <w:kern w:val="2"/>
          <w:lang w:eastAsia="en-US"/>
          <w14:ligatures w14:val="standardContextual"/>
        </w:rPr>
        <w:t>)</w:t>
      </w:r>
      <w:r w:rsidRPr="00CB313B">
        <w:rPr>
          <w:rFonts w:ascii="Arial" w:eastAsiaTheme="minorHAnsi" w:hAnsi="Arial" w:cs="Arial"/>
          <w:kern w:val="2"/>
          <w:lang w:eastAsia="en-US"/>
          <w14:ligatures w14:val="standardContextual"/>
        </w:rPr>
        <w:t xml:space="preserve"> con 2.033 pares pregunta-respuesta en castellano para el fine-</w:t>
      </w:r>
      <w:proofErr w:type="spellStart"/>
      <w:r w:rsidRPr="00CB313B">
        <w:rPr>
          <w:rFonts w:ascii="Arial" w:eastAsiaTheme="minorHAnsi" w:hAnsi="Arial" w:cs="Arial"/>
          <w:kern w:val="2"/>
          <w:lang w:eastAsia="en-US"/>
          <w14:ligatures w14:val="standardContextual"/>
        </w:rPr>
        <w:t>tuning</w:t>
      </w:r>
      <w:proofErr w:type="spellEnd"/>
      <w:r w:rsidRPr="00CB313B">
        <w:rPr>
          <w:rFonts w:ascii="Arial" w:eastAsiaTheme="minorHAnsi" w:hAnsi="Arial" w:cs="Arial"/>
          <w:kern w:val="2"/>
          <w:lang w:eastAsia="en-US"/>
          <w14:ligatures w14:val="standardContextual"/>
        </w:rPr>
        <w:t xml:space="preserve"> de modelo de </w:t>
      </w:r>
      <w:proofErr w:type="spellStart"/>
      <w:r w:rsidRPr="00CB313B">
        <w:rPr>
          <w:rFonts w:ascii="Arial" w:eastAsiaTheme="minorHAnsi" w:hAnsi="Arial" w:cs="Arial"/>
          <w:kern w:val="2"/>
          <w:lang w:eastAsia="en-US"/>
          <w14:ligatures w14:val="standardContextual"/>
        </w:rPr>
        <w:t>embedding</w:t>
      </w:r>
      <w:proofErr w:type="spellEnd"/>
      <w:r w:rsidRPr="00CB313B">
        <w:rPr>
          <w:rFonts w:ascii="Arial" w:eastAsiaTheme="minorHAnsi" w:hAnsi="Arial" w:cs="Arial"/>
          <w:kern w:val="2"/>
          <w:lang w:eastAsia="en-US"/>
          <w14:ligatures w14:val="standardContextual"/>
        </w:rPr>
        <w:t xml:space="preserve"> Las consultas fueron diseñadas para cubrir las 8 categorías clínicas principales del corpus, combinando tanto terminología médica especializada como lenguaje coloquial típico de pacientes.</w:t>
      </w:r>
    </w:p>
    <w:p w14:paraId="10AF46BA" w14:textId="77777777" w:rsidR="00CB313B" w:rsidRPr="00552608" w:rsidRDefault="00CB313B" w:rsidP="00552608">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i/>
          <w:iCs/>
        </w:rPr>
      </w:pPr>
      <w:r w:rsidRPr="00552608">
        <w:rPr>
          <w:rFonts w:ascii="Arial" w:eastAsiaTheme="minorHAnsi" w:hAnsi="Arial" w:cs="Arial"/>
          <w:i/>
          <w:iCs/>
          <w:kern w:val="2"/>
          <w:lang w:eastAsia="en-US"/>
          <w14:ligatures w14:val="standardContextual"/>
        </w:rPr>
        <w:t>[</w:t>
      </w:r>
      <w:r w:rsidRPr="00552608">
        <w:rPr>
          <w:rFonts w:ascii="Arial" w:eastAsiaTheme="minorHAnsi" w:hAnsi="Arial" w:cs="Arial"/>
          <w:i/>
          <w:iCs/>
          <w:kern w:val="2"/>
          <w:lang w:eastAsia="en-US"/>
          <w14:ligatures w14:val="standardContextual"/>
        </w:rPr>
        <w:tab/>
      </w:r>
      <w:r w:rsidRPr="00CB313B">
        <w:rPr>
          <w:rFonts w:ascii="Arial" w:hAnsi="Arial" w:cs="Arial"/>
          <w:i/>
          <w:iCs/>
        </w:rPr>
        <w:t>{"</w:t>
      </w:r>
      <w:proofErr w:type="spellStart"/>
      <w:r w:rsidRPr="00CB313B">
        <w:rPr>
          <w:rFonts w:ascii="Arial" w:hAnsi="Arial" w:cs="Arial"/>
          <w:i/>
          <w:iCs/>
        </w:rPr>
        <w:t>query</w:t>
      </w:r>
      <w:proofErr w:type="spellEnd"/>
      <w:r w:rsidRPr="00CB313B">
        <w:rPr>
          <w:rFonts w:ascii="Arial" w:hAnsi="Arial" w:cs="Arial"/>
          <w:i/>
          <w:iCs/>
        </w:rPr>
        <w:t>": "¿Por qué los diabéticos deben evitar el tabaco?",</w:t>
      </w:r>
      <w:r w:rsidRPr="00552608">
        <w:rPr>
          <w:rFonts w:ascii="Arial" w:hAnsi="Arial" w:cs="Arial"/>
          <w:i/>
          <w:iCs/>
        </w:rPr>
        <w:tab/>
      </w:r>
    </w:p>
    <w:p w14:paraId="00331E65" w14:textId="268F8A6E" w:rsidR="00CB313B" w:rsidRPr="00552608" w:rsidRDefault="00CB313B" w:rsidP="00552608">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firstLine="708"/>
        <w:rPr>
          <w:rFonts w:ascii="Arial" w:hAnsi="Arial" w:cs="Arial"/>
          <w:i/>
          <w:iCs/>
        </w:rPr>
      </w:pPr>
      <w:r w:rsidRPr="00CB313B">
        <w:rPr>
          <w:rFonts w:ascii="Arial" w:hAnsi="Arial" w:cs="Arial"/>
          <w:i/>
          <w:iCs/>
        </w:rPr>
        <w:t>"response": "El tabaco potencia el daño vascular, aumentando el riesgo de infarto, ictus y complicaciones en pies y riñones</w:t>
      </w:r>
      <w:r w:rsidRPr="00552608">
        <w:rPr>
          <w:rFonts w:ascii="Arial" w:hAnsi="Arial" w:cs="Arial"/>
          <w:i/>
          <w:iCs/>
        </w:rPr>
        <w:t>”</w:t>
      </w:r>
      <w:r w:rsidRPr="00CB313B">
        <w:rPr>
          <w:rFonts w:ascii="Arial" w:hAnsi="Arial" w:cs="Arial"/>
          <w:i/>
          <w:iCs/>
        </w:rPr>
        <w:t>},</w:t>
      </w:r>
    </w:p>
    <w:p w14:paraId="04D96268" w14:textId="77777777" w:rsidR="00552608" w:rsidRPr="00552608" w:rsidRDefault="00552608" w:rsidP="00552608">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firstLine="708"/>
        <w:rPr>
          <w:rFonts w:ascii="Arial" w:hAnsi="Arial" w:cs="Arial"/>
          <w:i/>
          <w:iCs/>
        </w:rPr>
      </w:pPr>
      <w:r w:rsidRPr="00552608">
        <w:rPr>
          <w:rFonts w:ascii="Arial" w:hAnsi="Arial" w:cs="Arial"/>
          <w:i/>
          <w:iCs/>
        </w:rPr>
        <w:t>{"</w:t>
      </w:r>
      <w:proofErr w:type="spellStart"/>
      <w:r w:rsidRPr="00552608">
        <w:rPr>
          <w:rFonts w:ascii="Arial" w:hAnsi="Arial" w:cs="Arial"/>
          <w:i/>
          <w:iCs/>
        </w:rPr>
        <w:t>query</w:t>
      </w:r>
      <w:proofErr w:type="spellEnd"/>
      <w:r w:rsidRPr="00552608">
        <w:rPr>
          <w:rFonts w:ascii="Arial" w:hAnsi="Arial" w:cs="Arial"/>
          <w:i/>
          <w:iCs/>
        </w:rPr>
        <w:t>": "¿Por qué los niños pequeños son más propensos a bronquiolitis?",</w:t>
      </w:r>
    </w:p>
    <w:p w14:paraId="40AEEFDF" w14:textId="4CB98969" w:rsidR="00552608" w:rsidRPr="00552608" w:rsidRDefault="00552608" w:rsidP="00552608">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firstLine="708"/>
        <w:rPr>
          <w:rFonts w:ascii="Arial" w:hAnsi="Arial" w:cs="Arial"/>
          <w:i/>
          <w:iCs/>
        </w:rPr>
      </w:pPr>
      <w:r w:rsidRPr="00552608">
        <w:rPr>
          <w:rFonts w:ascii="Arial" w:hAnsi="Arial" w:cs="Arial"/>
          <w:i/>
          <w:iCs/>
        </w:rPr>
        <w:t>"response": "Sus vías respiratorias son más estrechas y su sistema inmunitario aún inmaduro, lo que facilita la obstrucción y la infección."</w:t>
      </w:r>
    </w:p>
    <w:p w14:paraId="04A5098C" w14:textId="65657037" w:rsidR="00CB313B" w:rsidRPr="00CB313B" w:rsidRDefault="00552608" w:rsidP="00552608">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firstLine="708"/>
        <w:rPr>
          <w:rFonts w:ascii="Arial" w:hAnsi="Arial" w:cs="Arial"/>
          <w:i/>
          <w:iCs/>
        </w:rPr>
      </w:pPr>
      <w:r w:rsidRPr="00552608">
        <w:rPr>
          <w:rFonts w:ascii="Arial" w:hAnsi="Arial" w:cs="Arial"/>
          <w:i/>
          <w:iCs/>
        </w:rPr>
        <w:t> }]</w:t>
      </w:r>
    </w:p>
    <w:p w14:paraId="587CEE0F" w14:textId="14612F59" w:rsidR="00EC1749" w:rsidRDefault="00EC1749" w:rsidP="001A18A1">
      <w:pPr>
        <w:pStyle w:val="Ttulo2"/>
        <w:numPr>
          <w:ilvl w:val="1"/>
          <w:numId w:val="1"/>
        </w:numPr>
      </w:pPr>
      <w:bookmarkStart w:id="14" w:name="_Toc201872321"/>
      <w:r w:rsidRPr="00EC1749">
        <w:t xml:space="preserve">Evaluación </w:t>
      </w:r>
      <w:r w:rsidR="007C52C7">
        <w:t>y c</w:t>
      </w:r>
      <w:r w:rsidRPr="00EC1749">
        <w:t xml:space="preserve">omparativa de </w:t>
      </w:r>
      <w:r w:rsidR="007C52C7">
        <w:t>m</w:t>
      </w:r>
      <w:r w:rsidRPr="00EC1749">
        <w:t xml:space="preserve">odelos de </w:t>
      </w:r>
      <w:proofErr w:type="spellStart"/>
      <w:r w:rsidR="007C52C7">
        <w:t>e</w:t>
      </w:r>
      <w:r w:rsidRPr="00EC1749">
        <w:t>mbeddings</w:t>
      </w:r>
      <w:bookmarkEnd w:id="14"/>
      <w:proofErr w:type="spellEnd"/>
    </w:p>
    <w:p w14:paraId="1B2050DF" w14:textId="66AA850E" w:rsidR="004D44BD" w:rsidRPr="004D44BD" w:rsidRDefault="0034055A" w:rsidP="004D44BD">
      <w:pPr>
        <w:pStyle w:val="NormalWeb"/>
        <w:spacing w:line="360" w:lineRule="auto"/>
        <w:rPr>
          <w:rFonts w:ascii="Arial" w:eastAsiaTheme="minorHAnsi" w:hAnsi="Arial" w:cs="Arial"/>
          <w:b/>
          <w:bCs/>
          <w:kern w:val="2"/>
          <w:lang w:eastAsia="en-US"/>
          <w14:ligatures w14:val="standardContextual"/>
        </w:rPr>
      </w:pPr>
      <w:r>
        <w:rPr>
          <w:rFonts w:ascii="Arial" w:eastAsiaTheme="minorHAnsi" w:hAnsi="Arial" w:cs="Arial"/>
          <w:b/>
          <w:bCs/>
          <w:kern w:val="2"/>
          <w:lang w:eastAsia="en-US"/>
          <w14:ligatures w14:val="standardContextual"/>
        </w:rPr>
        <w:t>Objetivo de la e</w:t>
      </w:r>
      <w:r w:rsidR="004D44BD" w:rsidRPr="004D44BD">
        <w:rPr>
          <w:rFonts w:ascii="Arial" w:eastAsiaTheme="minorHAnsi" w:hAnsi="Arial" w:cs="Arial"/>
          <w:b/>
          <w:bCs/>
          <w:kern w:val="2"/>
          <w:lang w:eastAsia="en-US"/>
          <w14:ligatures w14:val="standardContextual"/>
        </w:rPr>
        <w:t>valuación de modelos sin fine-</w:t>
      </w:r>
      <w:proofErr w:type="spellStart"/>
      <w:r w:rsidR="004D44BD" w:rsidRPr="004D44BD">
        <w:rPr>
          <w:rFonts w:ascii="Arial" w:eastAsiaTheme="minorHAnsi" w:hAnsi="Arial" w:cs="Arial"/>
          <w:b/>
          <w:bCs/>
          <w:kern w:val="2"/>
          <w:lang w:eastAsia="en-US"/>
          <w14:ligatures w14:val="standardContextual"/>
        </w:rPr>
        <w:t>tuning</w:t>
      </w:r>
      <w:proofErr w:type="spellEnd"/>
    </w:p>
    <w:p w14:paraId="3F901C10" w14:textId="20E4295E" w:rsidR="00437D61" w:rsidRPr="00437D61" w:rsidRDefault="00437D61" w:rsidP="00437D61">
      <w:pPr>
        <w:pStyle w:val="NormalWeb"/>
        <w:spacing w:line="360" w:lineRule="auto"/>
        <w:rPr>
          <w:rFonts w:ascii="Arial" w:hAnsi="Arial" w:cs="Arial"/>
        </w:rPr>
      </w:pPr>
      <w:r w:rsidRPr="00437D61">
        <w:rPr>
          <w:rFonts w:ascii="Arial" w:hAnsi="Arial" w:cs="Arial"/>
        </w:rPr>
        <w:t xml:space="preserve">Esta evaluación inicial tiene como </w:t>
      </w:r>
      <w:r w:rsidRPr="00437D61">
        <w:rPr>
          <w:rFonts w:ascii="Arial" w:eastAsiaTheme="majorEastAsia" w:hAnsi="Arial" w:cs="Arial"/>
          <w:b/>
          <w:bCs/>
        </w:rPr>
        <w:t>objetivo fundamental identificar el modelo base más prometedor</w:t>
      </w:r>
      <w:r w:rsidRPr="00437D61">
        <w:rPr>
          <w:rFonts w:ascii="Arial" w:hAnsi="Arial" w:cs="Arial"/>
        </w:rPr>
        <w:t xml:space="preserve"> para servir como </w:t>
      </w:r>
      <w:r w:rsidR="0061608F">
        <w:rPr>
          <w:rFonts w:ascii="Arial" w:hAnsi="Arial" w:cs="Arial"/>
        </w:rPr>
        <w:t>modelo base</w:t>
      </w:r>
      <w:r w:rsidRPr="00437D61">
        <w:rPr>
          <w:rFonts w:ascii="Arial" w:hAnsi="Arial" w:cs="Arial"/>
        </w:rPr>
        <w:t xml:space="preserve"> en las siguientes fases del desarrollo. No se busca el modelo final del sistema, sino </w:t>
      </w:r>
      <w:r w:rsidRPr="00437D61">
        <w:rPr>
          <w:rFonts w:ascii="Arial" w:eastAsiaTheme="majorEastAsia" w:hAnsi="Arial" w:cs="Arial"/>
          <w:b/>
          <w:bCs/>
        </w:rPr>
        <w:t xml:space="preserve">determinar qué arquitectura de </w:t>
      </w:r>
      <w:proofErr w:type="spellStart"/>
      <w:r w:rsidRPr="00437D61">
        <w:rPr>
          <w:rFonts w:ascii="Arial" w:eastAsiaTheme="majorEastAsia" w:hAnsi="Arial" w:cs="Arial"/>
          <w:b/>
          <w:bCs/>
        </w:rPr>
        <w:t>embedding</w:t>
      </w:r>
      <w:proofErr w:type="spellEnd"/>
      <w:r w:rsidRPr="00437D61">
        <w:rPr>
          <w:rFonts w:ascii="Arial" w:eastAsiaTheme="majorEastAsia" w:hAnsi="Arial" w:cs="Arial"/>
          <w:b/>
          <w:bCs/>
        </w:rPr>
        <w:t xml:space="preserve"> ofrece el mejor punto de partida</w:t>
      </w:r>
      <w:r w:rsidRPr="00437D61">
        <w:rPr>
          <w:rFonts w:ascii="Arial" w:hAnsi="Arial" w:cs="Arial"/>
        </w:rPr>
        <w:t xml:space="preserve"> para posteriores optimizaciones como fine-</w:t>
      </w:r>
      <w:proofErr w:type="spellStart"/>
      <w:r w:rsidRPr="00437D61">
        <w:rPr>
          <w:rFonts w:ascii="Arial" w:hAnsi="Arial" w:cs="Arial"/>
        </w:rPr>
        <w:t>tuning</w:t>
      </w:r>
      <w:proofErr w:type="spellEnd"/>
      <w:r w:rsidRPr="00437D61">
        <w:rPr>
          <w:rFonts w:ascii="Arial" w:hAnsi="Arial" w:cs="Arial"/>
        </w:rPr>
        <w:t xml:space="preserve"> y estrategias híbridas.</w:t>
      </w:r>
    </w:p>
    <w:p w14:paraId="46D24B74" w14:textId="77777777" w:rsidR="00437D61" w:rsidRDefault="00437D61" w:rsidP="00437D61">
      <w:pPr>
        <w:pStyle w:val="NormalWeb"/>
        <w:spacing w:line="360" w:lineRule="auto"/>
        <w:rPr>
          <w:rFonts w:ascii="Arial" w:eastAsiaTheme="minorHAnsi" w:hAnsi="Arial" w:cs="Arial"/>
          <w:kern w:val="2"/>
          <w:lang w:eastAsia="en-US"/>
          <w14:ligatures w14:val="standardContextual"/>
        </w:rPr>
      </w:pPr>
      <w:r w:rsidRPr="0009684D">
        <w:rPr>
          <w:rFonts w:ascii="Arial" w:eastAsiaTheme="minorHAnsi" w:hAnsi="Arial" w:cs="Arial"/>
          <w:kern w:val="2"/>
          <w:lang w:eastAsia="en-US"/>
          <w14:ligatures w14:val="standardContextual"/>
        </w:rPr>
        <w:t xml:space="preserve">La selección se centró en modelos </w:t>
      </w:r>
      <w:r w:rsidRPr="0009684D">
        <w:rPr>
          <w:rFonts w:ascii="Arial" w:eastAsiaTheme="minorHAnsi" w:hAnsi="Arial" w:cs="Arial"/>
          <w:b/>
          <w:bCs/>
          <w:kern w:val="2"/>
          <w:lang w:eastAsia="en-US"/>
          <w14:ligatures w14:val="standardContextual"/>
        </w:rPr>
        <w:t xml:space="preserve">específicamente diseñados para tareas de </w:t>
      </w:r>
      <w:proofErr w:type="spellStart"/>
      <w:r w:rsidRPr="0009684D">
        <w:rPr>
          <w:rFonts w:ascii="Arial" w:eastAsiaTheme="minorHAnsi" w:hAnsi="Arial" w:cs="Arial"/>
          <w:b/>
          <w:bCs/>
          <w:kern w:val="2"/>
          <w:lang w:eastAsia="en-US"/>
          <w14:ligatures w14:val="standardContextual"/>
        </w:rPr>
        <w:t>embedding</w:t>
      </w:r>
      <w:proofErr w:type="spellEnd"/>
      <w:r w:rsidRPr="0009684D">
        <w:rPr>
          <w:rFonts w:ascii="Arial" w:eastAsiaTheme="minorHAnsi" w:hAnsi="Arial" w:cs="Arial"/>
          <w:b/>
          <w:bCs/>
          <w:kern w:val="2"/>
          <w:lang w:eastAsia="en-US"/>
          <w14:ligatures w14:val="standardContextual"/>
        </w:rPr>
        <w:t xml:space="preserve"> y </w:t>
      </w:r>
      <w:proofErr w:type="spellStart"/>
      <w:r w:rsidRPr="0009684D">
        <w:rPr>
          <w:rFonts w:ascii="Arial" w:eastAsiaTheme="minorHAnsi" w:hAnsi="Arial" w:cs="Arial"/>
          <w:b/>
          <w:bCs/>
          <w:kern w:val="2"/>
          <w:lang w:eastAsia="en-US"/>
          <w14:ligatures w14:val="standardContextual"/>
        </w:rPr>
        <w:t>retrieval</w:t>
      </w:r>
      <w:proofErr w:type="spellEnd"/>
      <w:r w:rsidRPr="0009684D">
        <w:rPr>
          <w:rFonts w:ascii="Arial" w:eastAsiaTheme="minorHAnsi" w:hAnsi="Arial" w:cs="Arial"/>
          <w:kern w:val="2"/>
          <w:lang w:eastAsia="en-US"/>
          <w14:ligatures w14:val="standardContextual"/>
        </w:rPr>
        <w:t>, con diferentes niveles de complejidad y especialización, para identificar la arquitectura más prometedora como base del sistema RAG médico.</w:t>
      </w:r>
    </w:p>
    <w:p w14:paraId="59C7C350" w14:textId="77777777" w:rsidR="00437D61" w:rsidRPr="00437D61" w:rsidRDefault="00437D61" w:rsidP="00437D61">
      <w:pPr>
        <w:rPr>
          <w:rFonts w:ascii="Arial" w:hAnsi="Arial" w:cs="Arial"/>
          <w:sz w:val="24"/>
          <w:szCs w:val="24"/>
        </w:rPr>
      </w:pPr>
      <w:r w:rsidRPr="00437D61">
        <w:rPr>
          <w:rFonts w:ascii="Arial" w:hAnsi="Arial" w:cs="Arial"/>
          <w:sz w:val="24"/>
          <w:szCs w:val="24"/>
        </w:rPr>
        <w:lastRenderedPageBreak/>
        <w:t>En esta fase únicamente se evaluaron modelos sin fine-</w:t>
      </w:r>
      <w:proofErr w:type="spellStart"/>
      <w:r w:rsidRPr="00437D61">
        <w:rPr>
          <w:rFonts w:ascii="Arial" w:hAnsi="Arial" w:cs="Arial"/>
          <w:sz w:val="24"/>
          <w:szCs w:val="24"/>
        </w:rPr>
        <w:t>tuning</w:t>
      </w:r>
      <w:proofErr w:type="spellEnd"/>
      <w:r w:rsidRPr="00437D61">
        <w:rPr>
          <w:rFonts w:ascii="Arial" w:hAnsi="Arial" w:cs="Arial"/>
          <w:sz w:val="24"/>
          <w:szCs w:val="24"/>
        </w:rPr>
        <w:t xml:space="preserve"> para identificar la arquitectura base más prometedora.</w:t>
      </w:r>
    </w:p>
    <w:p w14:paraId="65D10714" w14:textId="50F6FB87" w:rsidR="00787700" w:rsidRPr="00F302A4" w:rsidRDefault="00640B0C" w:rsidP="00F302A4">
      <w:pPr>
        <w:pStyle w:val="NormalWeb"/>
        <w:spacing w:line="360" w:lineRule="auto"/>
        <w:rPr>
          <w:rFonts w:ascii="Arial" w:eastAsiaTheme="minorHAnsi" w:hAnsi="Arial" w:cs="Arial"/>
          <w:kern w:val="2"/>
          <w:lang w:eastAsia="en-US"/>
          <w14:ligatures w14:val="standardContextual"/>
        </w:rPr>
      </w:pPr>
      <w:r w:rsidRPr="00640B0C">
        <w:rPr>
          <w:rFonts w:ascii="Arial" w:eastAsiaTheme="minorHAnsi" w:hAnsi="Arial" w:cs="Arial"/>
          <w:kern w:val="2"/>
          <w:lang w:eastAsia="en-US"/>
          <w14:ligatures w14:val="standardContextual"/>
        </w:rPr>
        <w:t xml:space="preserve">A </w:t>
      </w:r>
      <w:proofErr w:type="gramStart"/>
      <w:r w:rsidRPr="00640B0C">
        <w:rPr>
          <w:rFonts w:ascii="Arial" w:eastAsiaTheme="minorHAnsi" w:hAnsi="Arial" w:cs="Arial"/>
          <w:kern w:val="2"/>
          <w:lang w:eastAsia="en-US"/>
          <w14:ligatures w14:val="standardContextual"/>
        </w:rPr>
        <w:t>continuación</w:t>
      </w:r>
      <w:proofErr w:type="gramEnd"/>
      <w:r w:rsidRPr="00640B0C">
        <w:rPr>
          <w:rFonts w:ascii="Arial" w:eastAsiaTheme="minorHAnsi" w:hAnsi="Arial" w:cs="Arial"/>
          <w:kern w:val="2"/>
          <w:lang w:eastAsia="en-US"/>
          <w14:ligatures w14:val="standardContextual"/>
        </w:rPr>
        <w:t xml:space="preserve"> se presenta</w:t>
      </w:r>
      <w:r w:rsidR="00437D61">
        <w:rPr>
          <w:rFonts w:ascii="Arial" w:eastAsiaTheme="minorHAnsi" w:hAnsi="Arial" w:cs="Arial"/>
          <w:kern w:val="2"/>
          <w:lang w:eastAsia="en-US"/>
          <w14:ligatures w14:val="standardContextual"/>
        </w:rPr>
        <w:t>n</w:t>
      </w:r>
      <w:r w:rsidRPr="00640B0C">
        <w:rPr>
          <w:rFonts w:ascii="Arial" w:eastAsiaTheme="minorHAnsi" w:hAnsi="Arial" w:cs="Arial"/>
          <w:kern w:val="2"/>
          <w:lang w:eastAsia="en-US"/>
          <w14:ligatures w14:val="standardContextual"/>
        </w:rPr>
        <w:t xml:space="preserve"> los modelos seleccionados:</w:t>
      </w:r>
    </w:p>
    <w:p w14:paraId="655BC9FC" w14:textId="788438A6" w:rsidR="00F302A4" w:rsidRPr="00391CF1" w:rsidRDefault="00F302A4" w:rsidP="00F302A4">
      <w:pPr>
        <w:pStyle w:val="Descripcin"/>
        <w:keepNext/>
        <w:rPr>
          <w:rFonts w:ascii="Arial" w:hAnsi="Arial" w:cs="Arial"/>
          <w:i w:val="0"/>
          <w:iCs w:val="0"/>
          <w:sz w:val="24"/>
          <w:szCs w:val="24"/>
        </w:rPr>
      </w:pPr>
      <w:r w:rsidRPr="00391CF1">
        <w:rPr>
          <w:rFonts w:ascii="Arial" w:hAnsi="Arial" w:cs="Arial"/>
          <w:i w:val="0"/>
          <w:iCs w:val="0"/>
          <w:sz w:val="24"/>
          <w:szCs w:val="24"/>
        </w:rPr>
        <w:fldChar w:fldCharType="begin"/>
      </w:r>
      <w:r w:rsidRPr="00391CF1">
        <w:rPr>
          <w:rFonts w:ascii="Arial" w:hAnsi="Arial" w:cs="Arial"/>
          <w:i w:val="0"/>
          <w:iCs w:val="0"/>
          <w:sz w:val="24"/>
          <w:szCs w:val="24"/>
        </w:rPr>
        <w:instrText xml:space="preserve"> SEQ Tabla \* ARABIC </w:instrText>
      </w:r>
      <w:r w:rsidRPr="00391CF1">
        <w:rPr>
          <w:rFonts w:ascii="Arial" w:hAnsi="Arial" w:cs="Arial"/>
          <w:i w:val="0"/>
          <w:iCs w:val="0"/>
          <w:sz w:val="24"/>
          <w:szCs w:val="24"/>
        </w:rPr>
        <w:fldChar w:fldCharType="separate"/>
      </w:r>
      <w:bookmarkStart w:id="15" w:name="_Toc201874439"/>
      <w:r w:rsidR="00207BEA">
        <w:rPr>
          <w:rFonts w:ascii="Arial" w:hAnsi="Arial" w:cs="Arial"/>
          <w:i w:val="0"/>
          <w:iCs w:val="0"/>
          <w:noProof/>
          <w:sz w:val="24"/>
          <w:szCs w:val="24"/>
        </w:rPr>
        <w:t>2</w:t>
      </w:r>
      <w:r w:rsidRPr="00391CF1">
        <w:rPr>
          <w:rFonts w:ascii="Arial" w:hAnsi="Arial" w:cs="Arial"/>
          <w:i w:val="0"/>
          <w:iCs w:val="0"/>
          <w:sz w:val="24"/>
          <w:szCs w:val="24"/>
        </w:rPr>
        <w:fldChar w:fldCharType="end"/>
      </w:r>
      <w:r w:rsidR="00391CF1" w:rsidRPr="00391CF1">
        <w:rPr>
          <w:rFonts w:ascii="Arial" w:hAnsi="Arial" w:cs="Arial"/>
          <w:i w:val="0"/>
          <w:iCs w:val="0"/>
          <w:sz w:val="24"/>
          <w:szCs w:val="24"/>
        </w:rPr>
        <w:t xml:space="preserve"> </w:t>
      </w:r>
      <w:r w:rsidRPr="00391CF1">
        <w:rPr>
          <w:rFonts w:ascii="Arial" w:hAnsi="Arial" w:cs="Arial"/>
          <w:i w:val="0"/>
          <w:iCs w:val="0"/>
          <w:sz w:val="24"/>
          <w:szCs w:val="24"/>
        </w:rPr>
        <w:t>Tabla 2.1 Modelos evaluados sin fine-</w:t>
      </w:r>
      <w:proofErr w:type="spellStart"/>
      <w:r w:rsidRPr="00391CF1">
        <w:rPr>
          <w:rFonts w:ascii="Arial" w:hAnsi="Arial" w:cs="Arial"/>
          <w:i w:val="0"/>
          <w:iCs w:val="0"/>
          <w:sz w:val="24"/>
          <w:szCs w:val="24"/>
        </w:rPr>
        <w:t>tuning</w:t>
      </w:r>
      <w:bookmarkEnd w:id="15"/>
      <w:proofErr w:type="spellEnd"/>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08"/>
        <w:gridCol w:w="1592"/>
        <w:gridCol w:w="2298"/>
        <w:gridCol w:w="1464"/>
      </w:tblGrid>
      <w:tr w:rsidR="00640B0C" w:rsidRPr="00640B0C" w14:paraId="1E714FC0" w14:textId="77777777" w:rsidTr="005C4882">
        <w:trPr>
          <w:tblHeader/>
          <w:tblCellSpacing w:w="15" w:type="dxa"/>
        </w:trPr>
        <w:tc>
          <w:tcPr>
            <w:tcW w:w="0" w:type="auto"/>
            <w:shd w:val="clear" w:color="auto" w:fill="156082" w:themeFill="accent1"/>
            <w:vAlign w:val="center"/>
            <w:hideMark/>
          </w:tcPr>
          <w:p w14:paraId="73B671EF" w14:textId="77777777" w:rsidR="00640B0C" w:rsidRPr="00640B0C" w:rsidRDefault="00640B0C" w:rsidP="00787700">
            <w:pPr>
              <w:spacing w:line="276" w:lineRule="auto"/>
              <w:ind w:left="426"/>
              <w:rPr>
                <w:rFonts w:ascii="Arial" w:hAnsi="Arial" w:cs="Arial"/>
                <w:b/>
                <w:bCs/>
                <w:color w:val="FFFFFF" w:themeColor="background1"/>
                <w:sz w:val="24"/>
                <w:szCs w:val="24"/>
              </w:rPr>
            </w:pPr>
            <w:r w:rsidRPr="00640B0C">
              <w:rPr>
                <w:rFonts w:ascii="Arial" w:hAnsi="Arial" w:cs="Arial"/>
                <w:b/>
                <w:bCs/>
                <w:color w:val="FFFFFF" w:themeColor="background1"/>
                <w:sz w:val="24"/>
                <w:szCs w:val="24"/>
              </w:rPr>
              <w:t>Modelo</w:t>
            </w:r>
          </w:p>
        </w:tc>
        <w:tc>
          <w:tcPr>
            <w:tcW w:w="0" w:type="auto"/>
            <w:shd w:val="clear" w:color="auto" w:fill="156082" w:themeFill="accent1"/>
            <w:vAlign w:val="center"/>
            <w:hideMark/>
          </w:tcPr>
          <w:p w14:paraId="393DDEDA" w14:textId="77777777" w:rsidR="00640B0C" w:rsidRPr="00640B0C" w:rsidRDefault="00640B0C" w:rsidP="00787700">
            <w:pPr>
              <w:spacing w:line="276" w:lineRule="auto"/>
              <w:ind w:left="426"/>
              <w:rPr>
                <w:rFonts w:ascii="Arial" w:hAnsi="Arial" w:cs="Arial"/>
                <w:b/>
                <w:bCs/>
                <w:color w:val="FFFFFF" w:themeColor="background1"/>
                <w:sz w:val="24"/>
                <w:szCs w:val="24"/>
              </w:rPr>
            </w:pPr>
            <w:r w:rsidRPr="00640B0C">
              <w:rPr>
                <w:rFonts w:ascii="Arial" w:hAnsi="Arial" w:cs="Arial"/>
                <w:b/>
                <w:bCs/>
                <w:color w:val="FFFFFF" w:themeColor="background1"/>
                <w:sz w:val="24"/>
                <w:szCs w:val="24"/>
              </w:rPr>
              <w:t>Tipo</w:t>
            </w:r>
          </w:p>
        </w:tc>
        <w:tc>
          <w:tcPr>
            <w:tcW w:w="0" w:type="auto"/>
            <w:shd w:val="clear" w:color="auto" w:fill="156082" w:themeFill="accent1"/>
            <w:vAlign w:val="center"/>
            <w:hideMark/>
          </w:tcPr>
          <w:p w14:paraId="159B22F2" w14:textId="77777777" w:rsidR="00640B0C" w:rsidRPr="00640B0C" w:rsidRDefault="00640B0C" w:rsidP="00787700">
            <w:pPr>
              <w:spacing w:line="276" w:lineRule="auto"/>
              <w:ind w:left="426"/>
              <w:rPr>
                <w:rFonts w:ascii="Arial" w:hAnsi="Arial" w:cs="Arial"/>
                <w:b/>
                <w:bCs/>
                <w:color w:val="FFFFFF" w:themeColor="background1"/>
                <w:sz w:val="24"/>
                <w:szCs w:val="24"/>
              </w:rPr>
            </w:pPr>
            <w:r w:rsidRPr="00640B0C">
              <w:rPr>
                <w:rFonts w:ascii="Arial" w:hAnsi="Arial" w:cs="Arial"/>
                <w:b/>
                <w:bCs/>
                <w:color w:val="FFFFFF" w:themeColor="background1"/>
                <w:sz w:val="24"/>
                <w:szCs w:val="24"/>
              </w:rPr>
              <w:t>Especialización</w:t>
            </w:r>
          </w:p>
        </w:tc>
        <w:tc>
          <w:tcPr>
            <w:tcW w:w="0" w:type="auto"/>
            <w:shd w:val="clear" w:color="auto" w:fill="156082" w:themeFill="accent1"/>
            <w:vAlign w:val="center"/>
            <w:hideMark/>
          </w:tcPr>
          <w:p w14:paraId="7B9857E8" w14:textId="77777777" w:rsidR="00640B0C" w:rsidRPr="00640B0C" w:rsidRDefault="00640B0C" w:rsidP="00787700">
            <w:pPr>
              <w:spacing w:line="276" w:lineRule="auto"/>
              <w:ind w:left="426"/>
              <w:rPr>
                <w:rFonts w:ascii="Arial" w:hAnsi="Arial" w:cs="Arial"/>
                <w:b/>
                <w:bCs/>
                <w:color w:val="FFFFFF" w:themeColor="background1"/>
                <w:sz w:val="24"/>
                <w:szCs w:val="24"/>
              </w:rPr>
            </w:pPr>
            <w:r w:rsidRPr="00640B0C">
              <w:rPr>
                <w:rFonts w:ascii="Arial" w:hAnsi="Arial" w:cs="Arial"/>
                <w:b/>
                <w:bCs/>
                <w:color w:val="FFFFFF" w:themeColor="background1"/>
                <w:sz w:val="24"/>
                <w:szCs w:val="24"/>
              </w:rPr>
              <w:t>Dimensión</w:t>
            </w:r>
          </w:p>
        </w:tc>
      </w:tr>
      <w:tr w:rsidR="00640B0C" w:rsidRPr="00640B0C" w14:paraId="53765FD1" w14:textId="77777777" w:rsidTr="005C4882">
        <w:trPr>
          <w:tblCellSpacing w:w="15" w:type="dxa"/>
        </w:trPr>
        <w:tc>
          <w:tcPr>
            <w:tcW w:w="0" w:type="auto"/>
            <w:vAlign w:val="center"/>
            <w:hideMark/>
          </w:tcPr>
          <w:p w14:paraId="7C0D44F3" w14:textId="77777777" w:rsidR="00640B0C" w:rsidRPr="00640B0C" w:rsidRDefault="00640B0C" w:rsidP="00640B0C">
            <w:pPr>
              <w:rPr>
                <w:rFonts w:ascii="Arial" w:hAnsi="Arial" w:cs="Arial"/>
                <w:sz w:val="24"/>
                <w:szCs w:val="24"/>
              </w:rPr>
            </w:pPr>
            <w:r w:rsidRPr="00640B0C">
              <w:rPr>
                <w:rFonts w:ascii="Arial" w:hAnsi="Arial" w:cs="Arial"/>
                <w:sz w:val="24"/>
                <w:szCs w:val="24"/>
              </w:rPr>
              <w:t>BAAI/bge-m3</w:t>
            </w:r>
          </w:p>
        </w:tc>
        <w:tc>
          <w:tcPr>
            <w:tcW w:w="0" w:type="auto"/>
            <w:vAlign w:val="center"/>
            <w:hideMark/>
          </w:tcPr>
          <w:p w14:paraId="241B1411" w14:textId="77777777" w:rsidR="00640B0C" w:rsidRPr="00640B0C" w:rsidRDefault="00640B0C" w:rsidP="00640B0C">
            <w:pPr>
              <w:rPr>
                <w:rFonts w:ascii="Arial" w:hAnsi="Arial" w:cs="Arial"/>
                <w:sz w:val="24"/>
                <w:szCs w:val="24"/>
              </w:rPr>
            </w:pPr>
            <w:r w:rsidRPr="00640B0C">
              <w:rPr>
                <w:rFonts w:ascii="Arial" w:hAnsi="Arial" w:cs="Arial"/>
                <w:sz w:val="24"/>
                <w:szCs w:val="24"/>
              </w:rPr>
              <w:t>Generalista</w:t>
            </w:r>
          </w:p>
        </w:tc>
        <w:tc>
          <w:tcPr>
            <w:tcW w:w="0" w:type="auto"/>
            <w:vAlign w:val="center"/>
            <w:hideMark/>
          </w:tcPr>
          <w:p w14:paraId="3DDD9855" w14:textId="77777777" w:rsidR="00640B0C" w:rsidRPr="00640B0C" w:rsidRDefault="00640B0C" w:rsidP="00640B0C">
            <w:pPr>
              <w:rPr>
                <w:rFonts w:ascii="Arial" w:hAnsi="Arial" w:cs="Arial"/>
                <w:sz w:val="24"/>
                <w:szCs w:val="24"/>
              </w:rPr>
            </w:pPr>
            <w:r w:rsidRPr="00640B0C">
              <w:rPr>
                <w:rFonts w:ascii="Arial" w:hAnsi="Arial" w:cs="Arial"/>
                <w:sz w:val="24"/>
                <w:szCs w:val="24"/>
              </w:rPr>
              <w:t xml:space="preserve">Multilingüe, </w:t>
            </w:r>
            <w:proofErr w:type="spellStart"/>
            <w:r w:rsidRPr="00640B0C">
              <w:rPr>
                <w:rFonts w:ascii="Arial" w:hAnsi="Arial" w:cs="Arial"/>
                <w:sz w:val="24"/>
                <w:szCs w:val="24"/>
              </w:rPr>
              <w:t>retrieval</w:t>
            </w:r>
            <w:proofErr w:type="spellEnd"/>
          </w:p>
        </w:tc>
        <w:tc>
          <w:tcPr>
            <w:tcW w:w="0" w:type="auto"/>
            <w:vAlign w:val="center"/>
            <w:hideMark/>
          </w:tcPr>
          <w:p w14:paraId="7929CBA5" w14:textId="77777777" w:rsidR="00640B0C" w:rsidRPr="00640B0C" w:rsidRDefault="00640B0C" w:rsidP="00640B0C">
            <w:pPr>
              <w:rPr>
                <w:rFonts w:ascii="Arial" w:hAnsi="Arial" w:cs="Arial"/>
                <w:sz w:val="24"/>
                <w:szCs w:val="24"/>
              </w:rPr>
            </w:pPr>
            <w:r w:rsidRPr="00640B0C">
              <w:rPr>
                <w:rFonts w:ascii="Arial" w:hAnsi="Arial" w:cs="Arial"/>
                <w:sz w:val="24"/>
                <w:szCs w:val="24"/>
              </w:rPr>
              <w:t>1024</w:t>
            </w:r>
          </w:p>
        </w:tc>
      </w:tr>
      <w:tr w:rsidR="00640B0C" w:rsidRPr="00640B0C" w14:paraId="4EC3C940" w14:textId="77777777" w:rsidTr="005C4882">
        <w:trPr>
          <w:tblCellSpacing w:w="15" w:type="dxa"/>
        </w:trPr>
        <w:tc>
          <w:tcPr>
            <w:tcW w:w="0" w:type="auto"/>
            <w:vAlign w:val="center"/>
            <w:hideMark/>
          </w:tcPr>
          <w:p w14:paraId="7F46BDE6" w14:textId="77777777" w:rsidR="00640B0C" w:rsidRPr="00640B0C" w:rsidRDefault="00640B0C" w:rsidP="00640B0C">
            <w:pPr>
              <w:rPr>
                <w:rFonts w:ascii="Arial" w:hAnsi="Arial" w:cs="Arial"/>
                <w:sz w:val="24"/>
                <w:szCs w:val="24"/>
              </w:rPr>
            </w:pPr>
            <w:proofErr w:type="spellStart"/>
            <w:r w:rsidRPr="00640B0C">
              <w:rPr>
                <w:rFonts w:ascii="Arial" w:hAnsi="Arial" w:cs="Arial"/>
                <w:sz w:val="24"/>
                <w:szCs w:val="24"/>
              </w:rPr>
              <w:t>Qwen</w:t>
            </w:r>
            <w:proofErr w:type="spellEnd"/>
            <w:r w:rsidRPr="00640B0C">
              <w:rPr>
                <w:rFonts w:ascii="Arial" w:hAnsi="Arial" w:cs="Arial"/>
                <w:sz w:val="24"/>
                <w:szCs w:val="24"/>
              </w:rPr>
              <w:t>/Qwen3-Embedding-8B</w:t>
            </w:r>
          </w:p>
        </w:tc>
        <w:tc>
          <w:tcPr>
            <w:tcW w:w="0" w:type="auto"/>
            <w:vAlign w:val="center"/>
            <w:hideMark/>
          </w:tcPr>
          <w:p w14:paraId="57F00CC0" w14:textId="77777777" w:rsidR="00640B0C" w:rsidRPr="00640B0C" w:rsidRDefault="00640B0C" w:rsidP="00640B0C">
            <w:pPr>
              <w:rPr>
                <w:rFonts w:ascii="Arial" w:hAnsi="Arial" w:cs="Arial"/>
                <w:sz w:val="24"/>
                <w:szCs w:val="24"/>
              </w:rPr>
            </w:pPr>
            <w:r w:rsidRPr="00640B0C">
              <w:rPr>
                <w:rFonts w:ascii="Arial" w:hAnsi="Arial" w:cs="Arial"/>
                <w:sz w:val="24"/>
                <w:szCs w:val="24"/>
              </w:rPr>
              <w:t>Generalista</w:t>
            </w:r>
          </w:p>
        </w:tc>
        <w:tc>
          <w:tcPr>
            <w:tcW w:w="0" w:type="auto"/>
            <w:vAlign w:val="center"/>
            <w:hideMark/>
          </w:tcPr>
          <w:p w14:paraId="2F2606AE" w14:textId="77777777" w:rsidR="00640B0C" w:rsidRPr="00640B0C" w:rsidRDefault="00640B0C" w:rsidP="00640B0C">
            <w:pPr>
              <w:rPr>
                <w:rFonts w:ascii="Arial" w:hAnsi="Arial" w:cs="Arial"/>
                <w:sz w:val="24"/>
                <w:szCs w:val="24"/>
              </w:rPr>
            </w:pPr>
            <w:r w:rsidRPr="00640B0C">
              <w:rPr>
                <w:rFonts w:ascii="Arial" w:hAnsi="Arial" w:cs="Arial"/>
                <w:sz w:val="24"/>
                <w:szCs w:val="24"/>
              </w:rPr>
              <w:t>Última generación</w:t>
            </w:r>
          </w:p>
        </w:tc>
        <w:tc>
          <w:tcPr>
            <w:tcW w:w="0" w:type="auto"/>
            <w:vAlign w:val="center"/>
            <w:hideMark/>
          </w:tcPr>
          <w:p w14:paraId="60DB0E63" w14:textId="77777777" w:rsidR="00640B0C" w:rsidRPr="00640B0C" w:rsidRDefault="00640B0C" w:rsidP="00640B0C">
            <w:pPr>
              <w:rPr>
                <w:rFonts w:ascii="Arial" w:hAnsi="Arial" w:cs="Arial"/>
                <w:sz w:val="24"/>
                <w:szCs w:val="24"/>
              </w:rPr>
            </w:pPr>
            <w:r w:rsidRPr="00640B0C">
              <w:rPr>
                <w:rFonts w:ascii="Arial" w:hAnsi="Arial" w:cs="Arial"/>
                <w:sz w:val="24"/>
                <w:szCs w:val="24"/>
              </w:rPr>
              <w:t>8192</w:t>
            </w:r>
          </w:p>
        </w:tc>
      </w:tr>
      <w:tr w:rsidR="00640B0C" w:rsidRPr="00640B0C" w14:paraId="523B6004" w14:textId="77777777" w:rsidTr="005C4882">
        <w:trPr>
          <w:tblCellSpacing w:w="15" w:type="dxa"/>
        </w:trPr>
        <w:tc>
          <w:tcPr>
            <w:tcW w:w="0" w:type="auto"/>
            <w:vAlign w:val="center"/>
            <w:hideMark/>
          </w:tcPr>
          <w:p w14:paraId="19E3BF6B" w14:textId="77777777" w:rsidR="00640B0C" w:rsidRPr="00640B0C" w:rsidRDefault="00640B0C" w:rsidP="00640B0C">
            <w:pPr>
              <w:rPr>
                <w:rFonts w:ascii="Arial" w:hAnsi="Arial" w:cs="Arial"/>
                <w:sz w:val="24"/>
                <w:szCs w:val="24"/>
              </w:rPr>
            </w:pPr>
            <w:proofErr w:type="spellStart"/>
            <w:r w:rsidRPr="00640B0C">
              <w:rPr>
                <w:rFonts w:ascii="Arial" w:hAnsi="Arial" w:cs="Arial"/>
                <w:sz w:val="24"/>
                <w:szCs w:val="24"/>
              </w:rPr>
              <w:t>sentence-transformers</w:t>
            </w:r>
            <w:proofErr w:type="spellEnd"/>
            <w:r w:rsidRPr="00640B0C">
              <w:rPr>
                <w:rFonts w:ascii="Arial" w:hAnsi="Arial" w:cs="Arial"/>
                <w:sz w:val="24"/>
                <w:szCs w:val="24"/>
              </w:rPr>
              <w:t>/all-MiniLM-L6-v2</w:t>
            </w:r>
          </w:p>
        </w:tc>
        <w:tc>
          <w:tcPr>
            <w:tcW w:w="0" w:type="auto"/>
            <w:vAlign w:val="center"/>
            <w:hideMark/>
          </w:tcPr>
          <w:p w14:paraId="5133208C" w14:textId="77777777" w:rsidR="00640B0C" w:rsidRPr="00640B0C" w:rsidRDefault="00640B0C" w:rsidP="00640B0C">
            <w:pPr>
              <w:rPr>
                <w:rFonts w:ascii="Arial" w:hAnsi="Arial" w:cs="Arial"/>
                <w:sz w:val="24"/>
                <w:szCs w:val="24"/>
              </w:rPr>
            </w:pPr>
            <w:r w:rsidRPr="00640B0C">
              <w:rPr>
                <w:rFonts w:ascii="Arial" w:hAnsi="Arial" w:cs="Arial"/>
                <w:sz w:val="24"/>
                <w:szCs w:val="24"/>
              </w:rPr>
              <w:t>Generalista</w:t>
            </w:r>
          </w:p>
        </w:tc>
        <w:tc>
          <w:tcPr>
            <w:tcW w:w="0" w:type="auto"/>
            <w:vAlign w:val="center"/>
            <w:hideMark/>
          </w:tcPr>
          <w:p w14:paraId="31747FF0" w14:textId="45CB9CA6" w:rsidR="00640B0C" w:rsidRPr="00640B0C" w:rsidRDefault="00640B0C" w:rsidP="00640B0C">
            <w:pPr>
              <w:rPr>
                <w:rFonts w:ascii="Arial" w:hAnsi="Arial" w:cs="Arial"/>
                <w:sz w:val="24"/>
                <w:szCs w:val="24"/>
              </w:rPr>
            </w:pPr>
            <w:r w:rsidRPr="00640B0C">
              <w:rPr>
                <w:rFonts w:ascii="Arial" w:hAnsi="Arial" w:cs="Arial"/>
                <w:sz w:val="24"/>
                <w:szCs w:val="24"/>
              </w:rPr>
              <w:t>Compacto</w:t>
            </w:r>
          </w:p>
        </w:tc>
        <w:tc>
          <w:tcPr>
            <w:tcW w:w="0" w:type="auto"/>
            <w:vAlign w:val="center"/>
            <w:hideMark/>
          </w:tcPr>
          <w:p w14:paraId="5D5CF54D" w14:textId="77777777" w:rsidR="00640B0C" w:rsidRPr="00640B0C" w:rsidRDefault="00640B0C" w:rsidP="00640B0C">
            <w:pPr>
              <w:rPr>
                <w:rFonts w:ascii="Arial" w:hAnsi="Arial" w:cs="Arial"/>
                <w:sz w:val="24"/>
                <w:szCs w:val="24"/>
              </w:rPr>
            </w:pPr>
            <w:r w:rsidRPr="00640B0C">
              <w:rPr>
                <w:rFonts w:ascii="Arial" w:hAnsi="Arial" w:cs="Arial"/>
                <w:sz w:val="24"/>
                <w:szCs w:val="24"/>
              </w:rPr>
              <w:t>384</w:t>
            </w:r>
          </w:p>
        </w:tc>
      </w:tr>
      <w:tr w:rsidR="00640B0C" w:rsidRPr="00640B0C" w14:paraId="58304F8E" w14:textId="77777777" w:rsidTr="005C4882">
        <w:trPr>
          <w:tblCellSpacing w:w="15" w:type="dxa"/>
        </w:trPr>
        <w:tc>
          <w:tcPr>
            <w:tcW w:w="0" w:type="auto"/>
            <w:vAlign w:val="center"/>
            <w:hideMark/>
          </w:tcPr>
          <w:p w14:paraId="4ADF5983" w14:textId="77777777" w:rsidR="00640B0C" w:rsidRPr="00640B0C" w:rsidRDefault="00640B0C" w:rsidP="00640B0C">
            <w:pPr>
              <w:rPr>
                <w:rFonts w:ascii="Arial" w:hAnsi="Arial" w:cs="Arial"/>
                <w:sz w:val="24"/>
                <w:szCs w:val="24"/>
              </w:rPr>
            </w:pPr>
            <w:proofErr w:type="spellStart"/>
            <w:r w:rsidRPr="00640B0C">
              <w:rPr>
                <w:rFonts w:ascii="Arial" w:hAnsi="Arial" w:cs="Arial"/>
                <w:sz w:val="24"/>
                <w:szCs w:val="24"/>
              </w:rPr>
              <w:t>jinaai</w:t>
            </w:r>
            <w:proofErr w:type="spellEnd"/>
            <w:r w:rsidRPr="00640B0C">
              <w:rPr>
                <w:rFonts w:ascii="Arial" w:hAnsi="Arial" w:cs="Arial"/>
                <w:sz w:val="24"/>
                <w:szCs w:val="24"/>
              </w:rPr>
              <w:t>/jina-embeddings-v2-base-es</w:t>
            </w:r>
          </w:p>
        </w:tc>
        <w:tc>
          <w:tcPr>
            <w:tcW w:w="0" w:type="auto"/>
            <w:vAlign w:val="center"/>
            <w:hideMark/>
          </w:tcPr>
          <w:p w14:paraId="7579CB2E" w14:textId="77777777" w:rsidR="00640B0C" w:rsidRPr="00640B0C" w:rsidRDefault="00640B0C" w:rsidP="00640B0C">
            <w:pPr>
              <w:rPr>
                <w:rFonts w:ascii="Arial" w:hAnsi="Arial" w:cs="Arial"/>
                <w:sz w:val="24"/>
                <w:szCs w:val="24"/>
              </w:rPr>
            </w:pPr>
            <w:r w:rsidRPr="00640B0C">
              <w:rPr>
                <w:rFonts w:ascii="Arial" w:hAnsi="Arial" w:cs="Arial"/>
                <w:sz w:val="24"/>
                <w:szCs w:val="24"/>
              </w:rPr>
              <w:t>Generalista</w:t>
            </w:r>
          </w:p>
        </w:tc>
        <w:tc>
          <w:tcPr>
            <w:tcW w:w="0" w:type="auto"/>
            <w:vAlign w:val="center"/>
            <w:hideMark/>
          </w:tcPr>
          <w:p w14:paraId="5C74A6AF" w14:textId="77777777" w:rsidR="00640B0C" w:rsidRPr="00640B0C" w:rsidRDefault="00640B0C" w:rsidP="00640B0C">
            <w:pPr>
              <w:rPr>
                <w:rFonts w:ascii="Arial" w:hAnsi="Arial" w:cs="Arial"/>
                <w:sz w:val="24"/>
                <w:szCs w:val="24"/>
              </w:rPr>
            </w:pPr>
            <w:r w:rsidRPr="00640B0C">
              <w:rPr>
                <w:rFonts w:ascii="Arial" w:hAnsi="Arial" w:cs="Arial"/>
                <w:sz w:val="24"/>
                <w:szCs w:val="24"/>
              </w:rPr>
              <w:t>Multilingüe</w:t>
            </w:r>
          </w:p>
        </w:tc>
        <w:tc>
          <w:tcPr>
            <w:tcW w:w="0" w:type="auto"/>
            <w:vAlign w:val="center"/>
            <w:hideMark/>
          </w:tcPr>
          <w:p w14:paraId="022B74E6" w14:textId="77777777" w:rsidR="00640B0C" w:rsidRPr="00640B0C" w:rsidRDefault="00640B0C" w:rsidP="00640B0C">
            <w:pPr>
              <w:rPr>
                <w:rFonts w:ascii="Arial" w:hAnsi="Arial" w:cs="Arial"/>
                <w:sz w:val="24"/>
                <w:szCs w:val="24"/>
              </w:rPr>
            </w:pPr>
            <w:r w:rsidRPr="00640B0C">
              <w:rPr>
                <w:rFonts w:ascii="Arial" w:hAnsi="Arial" w:cs="Arial"/>
                <w:sz w:val="24"/>
                <w:szCs w:val="24"/>
              </w:rPr>
              <w:t>768</w:t>
            </w:r>
          </w:p>
        </w:tc>
      </w:tr>
    </w:tbl>
    <w:p w14:paraId="3392CCA2" w14:textId="77777777" w:rsidR="0009684D" w:rsidRDefault="0009684D" w:rsidP="004D44BD">
      <w:pPr>
        <w:rPr>
          <w:rFonts w:ascii="Arial" w:hAnsi="Arial" w:cs="Arial"/>
          <w:i/>
          <w:iCs/>
          <w:sz w:val="24"/>
          <w:szCs w:val="24"/>
        </w:rPr>
      </w:pPr>
    </w:p>
    <w:p w14:paraId="020C8FC5" w14:textId="77777777" w:rsidR="0009684D" w:rsidRPr="0009684D" w:rsidRDefault="0009684D" w:rsidP="0009684D">
      <w:pPr>
        <w:pStyle w:val="NormalWeb"/>
        <w:spacing w:line="360" w:lineRule="auto"/>
        <w:rPr>
          <w:rFonts w:ascii="Arial" w:eastAsiaTheme="minorHAnsi" w:hAnsi="Arial" w:cs="Arial"/>
          <w:b/>
          <w:bCs/>
          <w:kern w:val="2"/>
          <w:lang w:eastAsia="en-US"/>
          <w14:ligatures w14:val="standardContextual"/>
        </w:rPr>
      </w:pPr>
      <w:r w:rsidRPr="0009684D">
        <w:rPr>
          <w:rFonts w:ascii="Arial" w:eastAsiaTheme="minorHAnsi" w:hAnsi="Arial" w:cs="Arial"/>
          <w:b/>
          <w:bCs/>
          <w:kern w:val="2"/>
          <w:lang w:eastAsia="en-US"/>
          <w14:ligatures w14:val="standardContextual"/>
        </w:rPr>
        <w:t>Metodología de evaluación</w:t>
      </w:r>
    </w:p>
    <w:p w14:paraId="36F434BC" w14:textId="0A3AF50F" w:rsidR="0009684D" w:rsidRPr="0009684D" w:rsidRDefault="0009684D" w:rsidP="006576DF">
      <w:pPr>
        <w:pStyle w:val="NormalWeb"/>
        <w:spacing w:line="360" w:lineRule="auto"/>
        <w:rPr>
          <w:rFonts w:ascii="Arial" w:eastAsiaTheme="minorHAnsi" w:hAnsi="Arial" w:cs="Arial"/>
          <w:kern w:val="2"/>
          <w:lang w:eastAsia="en-US"/>
          <w14:ligatures w14:val="standardContextual"/>
        </w:rPr>
      </w:pPr>
      <w:r w:rsidRPr="0009684D">
        <w:rPr>
          <w:rFonts w:ascii="Arial" w:eastAsiaTheme="minorHAnsi" w:hAnsi="Arial" w:cs="Arial"/>
          <w:kern w:val="2"/>
          <w:lang w:eastAsia="en-US"/>
          <w14:ligatures w14:val="standardContextual"/>
        </w:rPr>
        <w:t>Los modelos fueron evaluados mediante un script automatizado (</w:t>
      </w:r>
      <w:r w:rsidRPr="0009684D">
        <w:rPr>
          <w:rFonts w:ascii="Arial" w:eastAsiaTheme="minorHAnsi" w:hAnsi="Arial" w:cs="Arial"/>
          <w:b/>
          <w:bCs/>
          <w:kern w:val="2"/>
          <w:lang w:eastAsia="en-US"/>
          <w14:ligatures w14:val="standardContextual"/>
        </w:rPr>
        <w:t>3</w:t>
      </w:r>
      <w:r w:rsidRPr="00074C4E">
        <w:rPr>
          <w:rFonts w:ascii="Arial" w:eastAsiaTheme="minorHAnsi" w:hAnsi="Arial" w:cs="Arial"/>
          <w:b/>
          <w:bCs/>
          <w:kern w:val="2"/>
          <w:lang w:eastAsia="en-US"/>
          <w14:ligatures w14:val="standardContextual"/>
        </w:rPr>
        <w:t>_</w:t>
      </w:r>
      <w:r w:rsidRPr="0009684D">
        <w:rPr>
          <w:rFonts w:ascii="Arial" w:eastAsiaTheme="minorHAnsi" w:hAnsi="Arial" w:cs="Arial"/>
          <w:b/>
          <w:bCs/>
          <w:kern w:val="2"/>
          <w:lang w:eastAsia="en-US"/>
          <w14:ligatures w14:val="standardContextual"/>
        </w:rPr>
        <w:t>evaluar_modelos.py</w:t>
      </w:r>
      <w:r w:rsidRPr="0009684D">
        <w:rPr>
          <w:rFonts w:ascii="Arial" w:eastAsiaTheme="minorHAnsi" w:hAnsi="Arial" w:cs="Arial"/>
          <w:kern w:val="2"/>
          <w:lang w:eastAsia="en-US"/>
          <w14:ligatures w14:val="standardContextual"/>
        </w:rPr>
        <w:t>) que implementa un pipeline completo de evaluación:</w:t>
      </w:r>
    </w:p>
    <w:p w14:paraId="5197E4AB" w14:textId="374E046A" w:rsidR="0009684D" w:rsidRPr="006576DF" w:rsidRDefault="0009684D" w:rsidP="006576DF">
      <w:pPr>
        <w:pStyle w:val="NormalWeb"/>
        <w:spacing w:line="360" w:lineRule="auto"/>
        <w:rPr>
          <w:rFonts w:ascii="Arial" w:eastAsiaTheme="minorHAnsi" w:hAnsi="Arial" w:cs="Arial"/>
          <w:kern w:val="2"/>
          <w:lang w:eastAsia="en-US"/>
          <w14:ligatures w14:val="standardContextual"/>
        </w:rPr>
      </w:pPr>
      <w:proofErr w:type="spellStart"/>
      <w:r w:rsidRPr="0061608F">
        <w:rPr>
          <w:rFonts w:ascii="Arial" w:eastAsiaTheme="minorHAnsi" w:hAnsi="Arial" w:cs="Arial"/>
          <w:b/>
          <w:bCs/>
          <w:kern w:val="2"/>
          <w:sz w:val="22"/>
          <w:szCs w:val="22"/>
          <w:lang w:eastAsia="en-US"/>
          <w14:ligatures w14:val="standardContextual"/>
        </w:rPr>
        <w:t>Dataset</w:t>
      </w:r>
      <w:proofErr w:type="spellEnd"/>
      <w:r w:rsidRPr="0061608F">
        <w:rPr>
          <w:rFonts w:ascii="Arial" w:eastAsiaTheme="minorHAnsi" w:hAnsi="Arial" w:cs="Arial"/>
          <w:b/>
          <w:bCs/>
          <w:kern w:val="2"/>
          <w:sz w:val="22"/>
          <w:szCs w:val="22"/>
          <w:lang w:eastAsia="en-US"/>
          <w14:ligatures w14:val="standardContextual"/>
        </w:rPr>
        <w:t xml:space="preserve"> de evaluación</w:t>
      </w:r>
      <w:r w:rsidRPr="0009684D">
        <w:rPr>
          <w:rFonts w:ascii="Arial" w:eastAsiaTheme="minorHAnsi" w:hAnsi="Arial" w:cs="Arial"/>
          <w:kern w:val="2"/>
          <w:lang w:eastAsia="en-US"/>
          <w14:ligatures w14:val="standardContextual"/>
        </w:rPr>
        <w:t xml:space="preserve">: Se utilizó </w:t>
      </w:r>
      <w:proofErr w:type="spellStart"/>
      <w:r w:rsidRPr="0009684D">
        <w:rPr>
          <w:rFonts w:ascii="Arial" w:eastAsiaTheme="minorHAnsi" w:hAnsi="Arial" w:cs="Arial"/>
          <w:kern w:val="2"/>
          <w:lang w:eastAsia="en-US"/>
          <w14:ligatures w14:val="standardContextual"/>
        </w:rPr>
        <w:t>dataset_</w:t>
      </w:r>
      <w:proofErr w:type="gramStart"/>
      <w:r w:rsidRPr="0009684D">
        <w:rPr>
          <w:rFonts w:ascii="Arial" w:eastAsiaTheme="minorHAnsi" w:hAnsi="Arial" w:cs="Arial"/>
          <w:kern w:val="2"/>
          <w:lang w:eastAsia="en-US"/>
          <w14:ligatures w14:val="standardContextual"/>
        </w:rPr>
        <w:t>test.json</w:t>
      </w:r>
      <w:proofErr w:type="spellEnd"/>
      <w:proofErr w:type="gramEnd"/>
      <w:r w:rsidRPr="0009684D">
        <w:rPr>
          <w:rFonts w:ascii="Arial" w:eastAsiaTheme="minorHAnsi" w:hAnsi="Arial" w:cs="Arial"/>
          <w:kern w:val="2"/>
          <w:lang w:eastAsia="en-US"/>
          <w14:ligatures w14:val="standardContextual"/>
        </w:rPr>
        <w:t>, que contiene consultas médicas reales con sus correspondientes documentos de referencia (</w:t>
      </w:r>
      <w:proofErr w:type="spellStart"/>
      <w:r w:rsidRPr="0009684D">
        <w:rPr>
          <w:rFonts w:ascii="Arial" w:eastAsiaTheme="minorHAnsi" w:hAnsi="Arial" w:cs="Arial"/>
          <w:kern w:val="2"/>
          <w:lang w:eastAsia="en-US"/>
          <w14:ligatures w14:val="standardContextual"/>
        </w:rPr>
        <w:t>ground</w:t>
      </w:r>
      <w:proofErr w:type="spellEnd"/>
      <w:r w:rsidRPr="0009684D">
        <w:rPr>
          <w:rFonts w:ascii="Arial" w:eastAsiaTheme="minorHAnsi" w:hAnsi="Arial" w:cs="Arial"/>
          <w:kern w:val="2"/>
          <w:lang w:eastAsia="en-US"/>
          <w14:ligatures w14:val="standardContextual"/>
        </w:rPr>
        <w:t xml:space="preserve"> </w:t>
      </w:r>
      <w:proofErr w:type="spellStart"/>
      <w:r w:rsidRPr="0009684D">
        <w:rPr>
          <w:rFonts w:ascii="Arial" w:eastAsiaTheme="minorHAnsi" w:hAnsi="Arial" w:cs="Arial"/>
          <w:kern w:val="2"/>
          <w:lang w:eastAsia="en-US"/>
          <w14:ligatures w14:val="standardContextual"/>
        </w:rPr>
        <w:t>truth</w:t>
      </w:r>
      <w:proofErr w:type="spellEnd"/>
      <w:r w:rsidRPr="0009684D">
        <w:rPr>
          <w:rFonts w:ascii="Arial" w:eastAsiaTheme="minorHAnsi" w:hAnsi="Arial" w:cs="Arial"/>
          <w:kern w:val="2"/>
          <w:lang w:eastAsia="en-US"/>
          <w14:ligatures w14:val="standardContextual"/>
        </w:rPr>
        <w:t xml:space="preserve">). Las consultas incluyen texto tanto en español como en euskera, aplicándose traducción automática con </w:t>
      </w:r>
      <w:r w:rsidRPr="006576DF">
        <w:rPr>
          <w:rFonts w:ascii="Arial" w:eastAsiaTheme="minorHAnsi" w:hAnsi="Arial" w:cs="Arial"/>
          <w:kern w:val="2"/>
          <w:lang w:eastAsia="en-US"/>
          <w14:ligatures w14:val="standardContextual"/>
        </w:rPr>
        <w:t xml:space="preserve">el modelo </w:t>
      </w:r>
      <w:r w:rsidRPr="0009684D">
        <w:rPr>
          <w:rFonts w:ascii="Arial" w:eastAsiaTheme="minorHAnsi" w:hAnsi="Arial" w:cs="Arial"/>
          <w:kern w:val="2"/>
          <w:lang w:eastAsia="en-US"/>
          <w14:ligatures w14:val="standardContextual"/>
        </w:rPr>
        <w:t>Helsinki-NLP/opus-</w:t>
      </w:r>
      <w:proofErr w:type="spellStart"/>
      <w:r w:rsidRPr="0009684D">
        <w:rPr>
          <w:rFonts w:ascii="Arial" w:eastAsiaTheme="minorHAnsi" w:hAnsi="Arial" w:cs="Arial"/>
          <w:kern w:val="2"/>
          <w:lang w:eastAsia="en-US"/>
          <w14:ligatures w14:val="standardContextual"/>
        </w:rPr>
        <w:t>mt</w:t>
      </w:r>
      <w:proofErr w:type="spellEnd"/>
      <w:r w:rsidRPr="0009684D">
        <w:rPr>
          <w:rFonts w:ascii="Arial" w:eastAsiaTheme="minorHAnsi" w:hAnsi="Arial" w:cs="Arial"/>
          <w:kern w:val="2"/>
          <w:lang w:eastAsia="en-US"/>
          <w14:ligatures w14:val="standardContextual"/>
        </w:rPr>
        <w:t>-</w:t>
      </w:r>
      <w:proofErr w:type="spellStart"/>
      <w:r w:rsidRPr="0009684D">
        <w:rPr>
          <w:rFonts w:ascii="Arial" w:eastAsiaTheme="minorHAnsi" w:hAnsi="Arial" w:cs="Arial"/>
          <w:kern w:val="2"/>
          <w:lang w:eastAsia="en-US"/>
          <w14:ligatures w14:val="standardContextual"/>
        </w:rPr>
        <w:t>eu</w:t>
      </w:r>
      <w:proofErr w:type="spellEnd"/>
      <w:r w:rsidRPr="0009684D">
        <w:rPr>
          <w:rFonts w:ascii="Arial" w:eastAsiaTheme="minorHAnsi" w:hAnsi="Arial" w:cs="Arial"/>
          <w:kern w:val="2"/>
          <w:lang w:eastAsia="en-US"/>
          <w14:ligatures w14:val="standardContextual"/>
        </w:rPr>
        <w:t xml:space="preserve">-es cuando </w:t>
      </w:r>
      <w:r w:rsidRPr="006576DF">
        <w:rPr>
          <w:rFonts w:ascii="Arial" w:eastAsiaTheme="minorHAnsi" w:hAnsi="Arial" w:cs="Arial"/>
          <w:kern w:val="2"/>
          <w:lang w:eastAsia="en-US"/>
          <w14:ligatures w14:val="standardContextual"/>
        </w:rPr>
        <w:t>no existe la consulta en español</w:t>
      </w:r>
      <w:r w:rsidRPr="0009684D">
        <w:rPr>
          <w:rFonts w:ascii="Arial" w:eastAsiaTheme="minorHAnsi" w:hAnsi="Arial" w:cs="Arial"/>
          <w:kern w:val="2"/>
          <w:lang w:eastAsia="en-US"/>
          <w14:ligatures w14:val="standardContextual"/>
        </w:rPr>
        <w:t>.</w:t>
      </w:r>
    </w:p>
    <w:p w14:paraId="42F7A893" w14:textId="77777777" w:rsidR="006576DF" w:rsidRPr="006576DF" w:rsidRDefault="006576DF" w:rsidP="006576DF">
      <w:pPr>
        <w:rPr>
          <w:rFonts w:ascii="Arial" w:hAnsi="Arial" w:cs="Arial"/>
          <w:b/>
          <w:bCs/>
          <w:sz w:val="24"/>
          <w:szCs w:val="24"/>
        </w:rPr>
      </w:pPr>
      <w:r w:rsidRPr="006576DF">
        <w:rPr>
          <w:rFonts w:ascii="Arial" w:hAnsi="Arial" w:cs="Arial"/>
          <w:b/>
          <w:bCs/>
          <w:sz w:val="24"/>
          <w:szCs w:val="24"/>
        </w:rPr>
        <w:t>Implementación técnica</w:t>
      </w:r>
    </w:p>
    <w:p w14:paraId="320AD829" w14:textId="77777777" w:rsidR="006576DF" w:rsidRPr="006576DF" w:rsidRDefault="006576DF" w:rsidP="006576DF">
      <w:pPr>
        <w:spacing w:line="360" w:lineRule="auto"/>
        <w:rPr>
          <w:rFonts w:ascii="Arial" w:hAnsi="Arial" w:cs="Arial"/>
          <w:sz w:val="24"/>
          <w:szCs w:val="24"/>
        </w:rPr>
      </w:pPr>
      <w:r w:rsidRPr="006576DF">
        <w:rPr>
          <w:rFonts w:ascii="Arial" w:hAnsi="Arial" w:cs="Arial"/>
          <w:sz w:val="24"/>
          <w:szCs w:val="24"/>
        </w:rPr>
        <w:t xml:space="preserve">La evaluación se realizó mediante un script automatizado que utiliza una función simplificada para generar </w:t>
      </w:r>
      <w:proofErr w:type="spellStart"/>
      <w:r w:rsidRPr="006576DF">
        <w:rPr>
          <w:rFonts w:ascii="Arial" w:hAnsi="Arial" w:cs="Arial"/>
          <w:sz w:val="24"/>
          <w:szCs w:val="24"/>
        </w:rPr>
        <w:t>embeddings</w:t>
      </w:r>
      <w:proofErr w:type="spellEnd"/>
      <w:r w:rsidRPr="006576DF">
        <w:rPr>
          <w:rFonts w:ascii="Arial" w:hAnsi="Arial" w:cs="Arial"/>
          <w:sz w:val="24"/>
          <w:szCs w:val="24"/>
        </w:rPr>
        <w:t>:</w:t>
      </w:r>
    </w:p>
    <w:p w14:paraId="3324257C" w14:textId="7AD29BDC" w:rsidR="006576DF" w:rsidRPr="006576DF" w:rsidRDefault="006576DF" w:rsidP="006576DF">
      <w:pPr>
        <w:pBdr>
          <w:top w:val="single" w:sz="4" w:space="1" w:color="auto"/>
          <w:left w:val="single" w:sz="4" w:space="4" w:color="auto"/>
          <w:bottom w:val="single" w:sz="4" w:space="1" w:color="auto"/>
          <w:right w:val="single" w:sz="4" w:space="4" w:color="auto"/>
        </w:pBdr>
        <w:shd w:val="clear" w:color="auto" w:fill="E8E8E8" w:themeFill="background2"/>
        <w:rPr>
          <w:rFonts w:ascii="Arial" w:hAnsi="Arial" w:cs="Arial"/>
          <w:i/>
          <w:iCs/>
          <w:sz w:val="24"/>
          <w:szCs w:val="24"/>
        </w:rPr>
      </w:pPr>
      <w:proofErr w:type="spellStart"/>
      <w:r w:rsidRPr="006576DF">
        <w:rPr>
          <w:rFonts w:ascii="Arial" w:hAnsi="Arial" w:cs="Arial"/>
          <w:i/>
          <w:iCs/>
          <w:sz w:val="24"/>
          <w:szCs w:val="24"/>
        </w:rPr>
        <w:t>def</w:t>
      </w:r>
      <w:proofErr w:type="spellEnd"/>
      <w:r w:rsidRPr="006576DF">
        <w:rPr>
          <w:rFonts w:ascii="Arial" w:hAnsi="Arial" w:cs="Arial"/>
          <w:i/>
          <w:iCs/>
          <w:sz w:val="24"/>
          <w:szCs w:val="24"/>
        </w:rPr>
        <w:t xml:space="preserve"> </w:t>
      </w:r>
      <w:proofErr w:type="spellStart"/>
      <w:r w:rsidRPr="006576DF">
        <w:rPr>
          <w:rFonts w:ascii="Arial" w:hAnsi="Arial" w:cs="Arial"/>
          <w:i/>
          <w:iCs/>
          <w:sz w:val="24"/>
          <w:szCs w:val="24"/>
        </w:rPr>
        <w:t>get_</w:t>
      </w:r>
      <w:proofErr w:type="gramStart"/>
      <w:r w:rsidRPr="006576DF">
        <w:rPr>
          <w:rFonts w:ascii="Arial" w:hAnsi="Arial" w:cs="Arial"/>
          <w:i/>
          <w:iCs/>
          <w:sz w:val="24"/>
          <w:szCs w:val="24"/>
        </w:rPr>
        <w:t>embeddings</w:t>
      </w:r>
      <w:proofErr w:type="spellEnd"/>
      <w:r w:rsidRPr="006576DF">
        <w:rPr>
          <w:rFonts w:ascii="Arial" w:hAnsi="Arial" w:cs="Arial"/>
          <w:i/>
          <w:iCs/>
          <w:sz w:val="24"/>
          <w:szCs w:val="24"/>
        </w:rPr>
        <w:t>(</w:t>
      </w:r>
      <w:proofErr w:type="spellStart"/>
      <w:proofErr w:type="gramEnd"/>
      <w:r w:rsidRPr="006576DF">
        <w:rPr>
          <w:rFonts w:ascii="Arial" w:hAnsi="Arial" w:cs="Arial"/>
          <w:i/>
          <w:iCs/>
          <w:sz w:val="24"/>
          <w:szCs w:val="24"/>
        </w:rPr>
        <w:t>model</w:t>
      </w:r>
      <w:proofErr w:type="spellEnd"/>
      <w:r w:rsidRPr="006576DF">
        <w:rPr>
          <w:rFonts w:ascii="Arial" w:hAnsi="Arial" w:cs="Arial"/>
          <w:i/>
          <w:iCs/>
          <w:sz w:val="24"/>
          <w:szCs w:val="24"/>
        </w:rPr>
        <w:t xml:space="preserve">, </w:t>
      </w:r>
      <w:proofErr w:type="spellStart"/>
      <w:r w:rsidRPr="006576DF">
        <w:rPr>
          <w:rFonts w:ascii="Arial" w:hAnsi="Arial" w:cs="Arial"/>
          <w:i/>
          <w:iCs/>
          <w:sz w:val="24"/>
          <w:szCs w:val="24"/>
        </w:rPr>
        <w:t>texts</w:t>
      </w:r>
      <w:proofErr w:type="spellEnd"/>
      <w:r w:rsidRPr="006576DF">
        <w:rPr>
          <w:rFonts w:ascii="Arial" w:hAnsi="Arial" w:cs="Arial"/>
          <w:i/>
          <w:iCs/>
          <w:sz w:val="24"/>
          <w:szCs w:val="24"/>
        </w:rPr>
        <w:t xml:space="preserve">, </w:t>
      </w:r>
      <w:proofErr w:type="spellStart"/>
      <w:r w:rsidRPr="006576DF">
        <w:rPr>
          <w:rFonts w:ascii="Arial" w:hAnsi="Arial" w:cs="Arial"/>
          <w:i/>
          <w:iCs/>
          <w:sz w:val="24"/>
          <w:szCs w:val="24"/>
        </w:rPr>
        <w:t>batch_size</w:t>
      </w:r>
      <w:proofErr w:type="spellEnd"/>
      <w:r w:rsidRPr="006576DF">
        <w:rPr>
          <w:rFonts w:ascii="Arial" w:hAnsi="Arial" w:cs="Arial"/>
          <w:i/>
          <w:iCs/>
          <w:sz w:val="24"/>
          <w:szCs w:val="24"/>
        </w:rPr>
        <w:t>=16):</w:t>
      </w:r>
    </w:p>
    <w:p w14:paraId="0CBECB95" w14:textId="77777777" w:rsidR="006576DF" w:rsidRPr="006576DF" w:rsidRDefault="006576DF" w:rsidP="006576DF">
      <w:pPr>
        <w:pBdr>
          <w:top w:val="single" w:sz="4" w:space="1" w:color="auto"/>
          <w:left w:val="single" w:sz="4" w:space="4" w:color="auto"/>
          <w:bottom w:val="single" w:sz="4" w:space="1" w:color="auto"/>
          <w:right w:val="single" w:sz="4" w:space="4" w:color="auto"/>
        </w:pBdr>
        <w:shd w:val="clear" w:color="auto" w:fill="E8E8E8" w:themeFill="background2"/>
        <w:rPr>
          <w:rFonts w:ascii="Arial" w:hAnsi="Arial" w:cs="Arial"/>
          <w:i/>
          <w:iCs/>
          <w:sz w:val="24"/>
          <w:szCs w:val="24"/>
        </w:rPr>
      </w:pPr>
      <w:r w:rsidRPr="006576DF">
        <w:rPr>
          <w:rFonts w:ascii="Arial" w:hAnsi="Arial" w:cs="Arial"/>
          <w:i/>
          <w:iCs/>
          <w:sz w:val="24"/>
          <w:szCs w:val="24"/>
        </w:rPr>
        <w:lastRenderedPageBreak/>
        <w:t xml:space="preserve">    </w:t>
      </w:r>
      <w:proofErr w:type="spellStart"/>
      <w:r w:rsidRPr="006576DF">
        <w:rPr>
          <w:rFonts w:ascii="Arial" w:hAnsi="Arial" w:cs="Arial"/>
          <w:i/>
          <w:iCs/>
          <w:sz w:val="24"/>
          <w:szCs w:val="24"/>
        </w:rPr>
        <w:t>if</w:t>
      </w:r>
      <w:proofErr w:type="spellEnd"/>
      <w:r w:rsidRPr="006576DF">
        <w:rPr>
          <w:rFonts w:ascii="Arial" w:hAnsi="Arial" w:cs="Arial"/>
          <w:i/>
          <w:iCs/>
          <w:sz w:val="24"/>
          <w:szCs w:val="24"/>
        </w:rPr>
        <w:t xml:space="preserve"> </w:t>
      </w:r>
      <w:proofErr w:type="spellStart"/>
      <w:r w:rsidRPr="006576DF">
        <w:rPr>
          <w:rFonts w:ascii="Arial" w:hAnsi="Arial" w:cs="Arial"/>
          <w:i/>
          <w:iCs/>
          <w:sz w:val="24"/>
          <w:szCs w:val="24"/>
        </w:rPr>
        <w:t>not</w:t>
      </w:r>
      <w:proofErr w:type="spellEnd"/>
      <w:r w:rsidRPr="006576DF">
        <w:rPr>
          <w:rFonts w:ascii="Arial" w:hAnsi="Arial" w:cs="Arial"/>
          <w:i/>
          <w:iCs/>
          <w:sz w:val="24"/>
          <w:szCs w:val="24"/>
        </w:rPr>
        <w:t xml:space="preserve"> </w:t>
      </w:r>
      <w:proofErr w:type="spellStart"/>
      <w:r w:rsidRPr="006576DF">
        <w:rPr>
          <w:rFonts w:ascii="Arial" w:hAnsi="Arial" w:cs="Arial"/>
          <w:i/>
          <w:iCs/>
          <w:sz w:val="24"/>
          <w:szCs w:val="24"/>
        </w:rPr>
        <w:t>texts</w:t>
      </w:r>
      <w:proofErr w:type="spellEnd"/>
      <w:r w:rsidRPr="006576DF">
        <w:rPr>
          <w:rFonts w:ascii="Arial" w:hAnsi="Arial" w:cs="Arial"/>
          <w:i/>
          <w:iCs/>
          <w:sz w:val="24"/>
          <w:szCs w:val="24"/>
        </w:rPr>
        <w:t>:</w:t>
      </w:r>
    </w:p>
    <w:p w14:paraId="0E94DC30" w14:textId="77777777" w:rsidR="006576DF" w:rsidRPr="006576DF" w:rsidRDefault="006576DF" w:rsidP="006576DF">
      <w:pPr>
        <w:pBdr>
          <w:top w:val="single" w:sz="4" w:space="1" w:color="auto"/>
          <w:left w:val="single" w:sz="4" w:space="4" w:color="auto"/>
          <w:bottom w:val="single" w:sz="4" w:space="1" w:color="auto"/>
          <w:right w:val="single" w:sz="4" w:space="4" w:color="auto"/>
        </w:pBdr>
        <w:shd w:val="clear" w:color="auto" w:fill="E8E8E8" w:themeFill="background2"/>
        <w:rPr>
          <w:rFonts w:ascii="Arial" w:hAnsi="Arial" w:cs="Arial"/>
          <w:i/>
          <w:iCs/>
          <w:sz w:val="24"/>
          <w:szCs w:val="24"/>
        </w:rPr>
      </w:pPr>
      <w:r w:rsidRPr="006576DF">
        <w:rPr>
          <w:rFonts w:ascii="Arial" w:hAnsi="Arial" w:cs="Arial"/>
          <w:i/>
          <w:iCs/>
          <w:sz w:val="24"/>
          <w:szCs w:val="24"/>
        </w:rPr>
        <w:t xml:space="preserve">        </w:t>
      </w:r>
      <w:proofErr w:type="spellStart"/>
      <w:r w:rsidRPr="006576DF">
        <w:rPr>
          <w:rFonts w:ascii="Arial" w:hAnsi="Arial" w:cs="Arial"/>
          <w:i/>
          <w:iCs/>
          <w:sz w:val="24"/>
          <w:szCs w:val="24"/>
        </w:rPr>
        <w:t>return</w:t>
      </w:r>
      <w:proofErr w:type="spellEnd"/>
      <w:r w:rsidRPr="006576DF">
        <w:rPr>
          <w:rFonts w:ascii="Arial" w:hAnsi="Arial" w:cs="Arial"/>
          <w:i/>
          <w:iCs/>
          <w:sz w:val="24"/>
          <w:szCs w:val="24"/>
        </w:rPr>
        <w:t xml:space="preserve"> </w:t>
      </w:r>
      <w:proofErr w:type="spellStart"/>
      <w:proofErr w:type="gramStart"/>
      <w:r w:rsidRPr="006576DF">
        <w:rPr>
          <w:rFonts w:ascii="Arial" w:hAnsi="Arial" w:cs="Arial"/>
          <w:i/>
          <w:iCs/>
          <w:sz w:val="24"/>
          <w:szCs w:val="24"/>
        </w:rPr>
        <w:t>torch.tensor</w:t>
      </w:r>
      <w:proofErr w:type="spellEnd"/>
      <w:proofErr w:type="gramEnd"/>
      <w:r w:rsidRPr="006576DF">
        <w:rPr>
          <w:rFonts w:ascii="Arial" w:hAnsi="Arial" w:cs="Arial"/>
          <w:i/>
          <w:iCs/>
          <w:sz w:val="24"/>
          <w:szCs w:val="24"/>
        </w:rPr>
        <w:t>([])</w:t>
      </w:r>
    </w:p>
    <w:p w14:paraId="7FCFD4BB" w14:textId="77777777" w:rsidR="006576DF" w:rsidRPr="006576DF" w:rsidRDefault="006576DF" w:rsidP="006576DF">
      <w:pPr>
        <w:pBdr>
          <w:top w:val="single" w:sz="4" w:space="1" w:color="auto"/>
          <w:left w:val="single" w:sz="4" w:space="4" w:color="auto"/>
          <w:bottom w:val="single" w:sz="4" w:space="1" w:color="auto"/>
          <w:right w:val="single" w:sz="4" w:space="4" w:color="auto"/>
        </w:pBdr>
        <w:shd w:val="clear" w:color="auto" w:fill="E8E8E8" w:themeFill="background2"/>
        <w:rPr>
          <w:rFonts w:ascii="Arial" w:hAnsi="Arial" w:cs="Arial"/>
          <w:i/>
          <w:iCs/>
          <w:sz w:val="24"/>
          <w:szCs w:val="24"/>
        </w:rPr>
      </w:pPr>
      <w:r w:rsidRPr="006576DF">
        <w:rPr>
          <w:rFonts w:ascii="Arial" w:hAnsi="Arial" w:cs="Arial"/>
          <w:i/>
          <w:iCs/>
          <w:sz w:val="24"/>
          <w:szCs w:val="24"/>
        </w:rPr>
        <w:t xml:space="preserve">    </w:t>
      </w:r>
      <w:proofErr w:type="spellStart"/>
      <w:r w:rsidRPr="006576DF">
        <w:rPr>
          <w:rFonts w:ascii="Arial" w:hAnsi="Arial" w:cs="Arial"/>
          <w:i/>
          <w:iCs/>
          <w:sz w:val="24"/>
          <w:szCs w:val="24"/>
        </w:rPr>
        <w:t>return</w:t>
      </w:r>
      <w:proofErr w:type="spellEnd"/>
      <w:r w:rsidRPr="006576DF">
        <w:rPr>
          <w:rFonts w:ascii="Arial" w:hAnsi="Arial" w:cs="Arial"/>
          <w:i/>
          <w:iCs/>
          <w:sz w:val="24"/>
          <w:szCs w:val="24"/>
        </w:rPr>
        <w:t xml:space="preserve"> </w:t>
      </w:r>
      <w:proofErr w:type="spellStart"/>
      <w:proofErr w:type="gramStart"/>
      <w:r w:rsidRPr="006576DF">
        <w:rPr>
          <w:rFonts w:ascii="Arial" w:hAnsi="Arial" w:cs="Arial"/>
          <w:i/>
          <w:iCs/>
          <w:sz w:val="24"/>
          <w:szCs w:val="24"/>
        </w:rPr>
        <w:t>model.encode</w:t>
      </w:r>
      <w:proofErr w:type="spellEnd"/>
      <w:proofErr w:type="gramEnd"/>
      <w:r w:rsidRPr="006576DF">
        <w:rPr>
          <w:rFonts w:ascii="Arial" w:hAnsi="Arial" w:cs="Arial"/>
          <w:i/>
          <w:iCs/>
          <w:sz w:val="24"/>
          <w:szCs w:val="24"/>
        </w:rPr>
        <w:t>(</w:t>
      </w:r>
      <w:proofErr w:type="spellStart"/>
      <w:r w:rsidRPr="006576DF">
        <w:rPr>
          <w:rFonts w:ascii="Arial" w:hAnsi="Arial" w:cs="Arial"/>
          <w:i/>
          <w:iCs/>
          <w:sz w:val="24"/>
          <w:szCs w:val="24"/>
        </w:rPr>
        <w:t>texts</w:t>
      </w:r>
      <w:proofErr w:type="spellEnd"/>
      <w:r w:rsidRPr="006576DF">
        <w:rPr>
          <w:rFonts w:ascii="Arial" w:hAnsi="Arial" w:cs="Arial"/>
          <w:i/>
          <w:iCs/>
          <w:sz w:val="24"/>
          <w:szCs w:val="24"/>
        </w:rPr>
        <w:t xml:space="preserve">, </w:t>
      </w:r>
      <w:proofErr w:type="spellStart"/>
      <w:r w:rsidRPr="006576DF">
        <w:rPr>
          <w:rFonts w:ascii="Arial" w:hAnsi="Arial" w:cs="Arial"/>
          <w:i/>
          <w:iCs/>
          <w:sz w:val="24"/>
          <w:szCs w:val="24"/>
        </w:rPr>
        <w:t>batch_size</w:t>
      </w:r>
      <w:proofErr w:type="spellEnd"/>
      <w:r w:rsidRPr="006576DF">
        <w:rPr>
          <w:rFonts w:ascii="Arial" w:hAnsi="Arial" w:cs="Arial"/>
          <w:i/>
          <w:iCs/>
          <w:sz w:val="24"/>
          <w:szCs w:val="24"/>
        </w:rPr>
        <w:t>=</w:t>
      </w:r>
      <w:proofErr w:type="spellStart"/>
      <w:r w:rsidRPr="006576DF">
        <w:rPr>
          <w:rFonts w:ascii="Arial" w:hAnsi="Arial" w:cs="Arial"/>
          <w:i/>
          <w:iCs/>
          <w:sz w:val="24"/>
          <w:szCs w:val="24"/>
        </w:rPr>
        <w:t>batch_size</w:t>
      </w:r>
      <w:proofErr w:type="spellEnd"/>
      <w:r w:rsidRPr="006576DF">
        <w:rPr>
          <w:rFonts w:ascii="Arial" w:hAnsi="Arial" w:cs="Arial"/>
          <w:i/>
          <w:iCs/>
          <w:sz w:val="24"/>
          <w:szCs w:val="24"/>
        </w:rPr>
        <w:t xml:space="preserve">, </w:t>
      </w:r>
      <w:proofErr w:type="spellStart"/>
      <w:r w:rsidRPr="006576DF">
        <w:rPr>
          <w:rFonts w:ascii="Arial" w:hAnsi="Arial" w:cs="Arial"/>
          <w:i/>
          <w:iCs/>
          <w:sz w:val="24"/>
          <w:szCs w:val="24"/>
        </w:rPr>
        <w:t>convert_to_tensor</w:t>
      </w:r>
      <w:proofErr w:type="spellEnd"/>
      <w:r w:rsidRPr="006576DF">
        <w:rPr>
          <w:rFonts w:ascii="Arial" w:hAnsi="Arial" w:cs="Arial"/>
          <w:i/>
          <w:iCs/>
          <w:sz w:val="24"/>
          <w:szCs w:val="24"/>
        </w:rPr>
        <w:t>=True)</w:t>
      </w:r>
    </w:p>
    <w:p w14:paraId="63210C15" w14:textId="77777777" w:rsidR="006576DF" w:rsidRPr="006576DF" w:rsidRDefault="006576DF" w:rsidP="006576DF">
      <w:pPr>
        <w:spacing w:line="360" w:lineRule="auto"/>
        <w:rPr>
          <w:rFonts w:ascii="Arial" w:hAnsi="Arial" w:cs="Arial"/>
          <w:sz w:val="24"/>
          <w:szCs w:val="24"/>
        </w:rPr>
      </w:pPr>
      <w:r w:rsidRPr="006576DF">
        <w:rPr>
          <w:rFonts w:ascii="Arial" w:hAnsi="Arial" w:cs="Arial"/>
          <w:sz w:val="24"/>
          <w:szCs w:val="24"/>
        </w:rPr>
        <w:t xml:space="preserve">Esta implementación directa aprovecha que todos los modelos evaluados pertenecen a la familia </w:t>
      </w:r>
      <w:proofErr w:type="spellStart"/>
      <w:r w:rsidRPr="006576DF">
        <w:rPr>
          <w:rFonts w:ascii="Arial" w:hAnsi="Arial" w:cs="Arial"/>
          <w:sz w:val="24"/>
          <w:szCs w:val="24"/>
        </w:rPr>
        <w:t>SentenceTransformers</w:t>
      </w:r>
      <w:proofErr w:type="spellEnd"/>
      <w:r w:rsidRPr="006576DF">
        <w:rPr>
          <w:rFonts w:ascii="Arial" w:hAnsi="Arial" w:cs="Arial"/>
          <w:sz w:val="24"/>
          <w:szCs w:val="24"/>
        </w:rPr>
        <w:t xml:space="preserve"> y poseen el </w:t>
      </w:r>
      <w:proofErr w:type="gramStart"/>
      <w:r w:rsidRPr="006576DF">
        <w:rPr>
          <w:rFonts w:ascii="Arial" w:hAnsi="Arial" w:cs="Arial"/>
          <w:sz w:val="24"/>
          <w:szCs w:val="24"/>
        </w:rPr>
        <w:t>método .</w:t>
      </w:r>
      <w:proofErr w:type="spellStart"/>
      <w:r w:rsidRPr="006576DF">
        <w:rPr>
          <w:rFonts w:ascii="Arial" w:hAnsi="Arial" w:cs="Arial"/>
          <w:sz w:val="24"/>
          <w:szCs w:val="24"/>
        </w:rPr>
        <w:t>encode</w:t>
      </w:r>
      <w:proofErr w:type="spellEnd"/>
      <w:proofErr w:type="gramEnd"/>
      <w:r w:rsidRPr="006576DF">
        <w:rPr>
          <w:rFonts w:ascii="Arial" w:hAnsi="Arial" w:cs="Arial"/>
          <w:sz w:val="24"/>
          <w:szCs w:val="24"/>
        </w:rPr>
        <w:t xml:space="preserve">() optimizado, garantizando que cada modelo utilice su estrategia de </w:t>
      </w:r>
      <w:proofErr w:type="spellStart"/>
      <w:r w:rsidRPr="006576DF">
        <w:rPr>
          <w:rFonts w:ascii="Arial" w:hAnsi="Arial" w:cs="Arial"/>
          <w:sz w:val="24"/>
          <w:szCs w:val="24"/>
        </w:rPr>
        <w:t>pooling</w:t>
      </w:r>
      <w:proofErr w:type="spellEnd"/>
      <w:r w:rsidRPr="006576DF">
        <w:rPr>
          <w:rFonts w:ascii="Arial" w:hAnsi="Arial" w:cs="Arial"/>
          <w:sz w:val="24"/>
          <w:szCs w:val="24"/>
        </w:rPr>
        <w:t xml:space="preserve"> específica (CLS </w:t>
      </w:r>
      <w:proofErr w:type="spellStart"/>
      <w:r w:rsidRPr="006576DF">
        <w:rPr>
          <w:rFonts w:ascii="Arial" w:hAnsi="Arial" w:cs="Arial"/>
          <w:sz w:val="24"/>
          <w:szCs w:val="24"/>
        </w:rPr>
        <w:t>pooling</w:t>
      </w:r>
      <w:proofErr w:type="spellEnd"/>
      <w:r w:rsidRPr="006576DF">
        <w:rPr>
          <w:rFonts w:ascii="Arial" w:hAnsi="Arial" w:cs="Arial"/>
          <w:sz w:val="24"/>
          <w:szCs w:val="24"/>
        </w:rPr>
        <w:t xml:space="preserve"> para BGE-M3, </w:t>
      </w:r>
      <w:proofErr w:type="spellStart"/>
      <w:r w:rsidRPr="006576DF">
        <w:rPr>
          <w:rFonts w:ascii="Arial" w:hAnsi="Arial" w:cs="Arial"/>
          <w:sz w:val="24"/>
          <w:szCs w:val="24"/>
        </w:rPr>
        <w:t>pooling</w:t>
      </w:r>
      <w:proofErr w:type="spellEnd"/>
      <w:r w:rsidRPr="006576DF">
        <w:rPr>
          <w:rFonts w:ascii="Arial" w:hAnsi="Arial" w:cs="Arial"/>
          <w:sz w:val="24"/>
          <w:szCs w:val="24"/>
        </w:rPr>
        <w:t xml:space="preserve"> variable para Qwen3, etc.).</w:t>
      </w:r>
    </w:p>
    <w:p w14:paraId="5E56006A" w14:textId="3C0525FC" w:rsidR="006576DF" w:rsidRPr="0061608F" w:rsidRDefault="006576DF" w:rsidP="0061608F">
      <w:pPr>
        <w:pStyle w:val="NormalWeb"/>
        <w:spacing w:line="360" w:lineRule="auto"/>
        <w:rPr>
          <w:rFonts w:ascii="Arial" w:eastAsiaTheme="minorHAnsi" w:hAnsi="Arial" w:cs="Arial"/>
          <w:b/>
          <w:bCs/>
          <w:kern w:val="2"/>
          <w:sz w:val="22"/>
          <w:szCs w:val="22"/>
          <w:lang w:eastAsia="en-US"/>
          <w14:ligatures w14:val="standardContextual"/>
        </w:rPr>
      </w:pPr>
      <w:r w:rsidRPr="0061608F">
        <w:rPr>
          <w:rFonts w:ascii="Arial" w:eastAsiaTheme="minorHAnsi" w:hAnsi="Arial" w:cs="Arial"/>
          <w:b/>
          <w:bCs/>
          <w:kern w:val="2"/>
          <w:sz w:val="22"/>
          <w:szCs w:val="22"/>
          <w:lang w:eastAsia="en-US"/>
          <w14:ligatures w14:val="standardContextual"/>
        </w:rPr>
        <w:t xml:space="preserve">Proceso de evaluación: </w:t>
      </w:r>
      <w:r w:rsidRPr="006576DF">
        <w:rPr>
          <w:rFonts w:ascii="Arial" w:hAnsi="Arial" w:cs="Arial"/>
        </w:rPr>
        <w:t xml:space="preserve">Para cada modelo se generan </w:t>
      </w:r>
      <w:proofErr w:type="spellStart"/>
      <w:r w:rsidRPr="006576DF">
        <w:rPr>
          <w:rFonts w:ascii="Arial" w:hAnsi="Arial" w:cs="Arial"/>
        </w:rPr>
        <w:t>embeddings</w:t>
      </w:r>
      <w:proofErr w:type="spellEnd"/>
      <w:r w:rsidRPr="006576DF">
        <w:rPr>
          <w:rFonts w:ascii="Arial" w:hAnsi="Arial" w:cs="Arial"/>
        </w:rPr>
        <w:t xml:space="preserve"> del corpus completo y de las consultas, se calcula similitud coseno entre consultas y documentos, y se extraen los top-K resultados más similares para el cálculo de métricas.</w:t>
      </w:r>
    </w:p>
    <w:p w14:paraId="23101BBF" w14:textId="77777777" w:rsidR="0061608F" w:rsidRDefault="0061608F" w:rsidP="006576DF">
      <w:pPr>
        <w:rPr>
          <w:rFonts w:ascii="Arial" w:hAnsi="Arial" w:cs="Arial"/>
          <w:sz w:val="24"/>
          <w:szCs w:val="24"/>
        </w:rPr>
      </w:pPr>
    </w:p>
    <w:p w14:paraId="3A713DDF" w14:textId="52E7D62B" w:rsidR="006576DF" w:rsidRPr="0061608F" w:rsidRDefault="006576DF" w:rsidP="006576DF">
      <w:pPr>
        <w:rPr>
          <w:rFonts w:ascii="Arial" w:hAnsi="Arial" w:cs="Arial"/>
          <w:b/>
          <w:bCs/>
        </w:rPr>
      </w:pPr>
      <w:r w:rsidRPr="0061608F">
        <w:rPr>
          <w:rFonts w:ascii="Arial" w:hAnsi="Arial" w:cs="Arial"/>
          <w:b/>
          <w:bCs/>
        </w:rPr>
        <w:t>Métricas empleadas:</w:t>
      </w:r>
    </w:p>
    <w:p w14:paraId="255F5A99" w14:textId="77777777" w:rsidR="006576DF" w:rsidRPr="006576DF" w:rsidRDefault="006576DF" w:rsidP="001A18A1">
      <w:pPr>
        <w:pStyle w:val="Prrafodelista"/>
        <w:numPr>
          <w:ilvl w:val="0"/>
          <w:numId w:val="8"/>
        </w:numPr>
        <w:tabs>
          <w:tab w:val="num" w:pos="720"/>
        </w:tabs>
        <w:spacing w:line="360" w:lineRule="auto"/>
        <w:rPr>
          <w:rFonts w:ascii="Arial" w:hAnsi="Arial" w:cs="Arial"/>
          <w:sz w:val="24"/>
          <w:szCs w:val="24"/>
        </w:rPr>
      </w:pPr>
      <w:proofErr w:type="spellStart"/>
      <w:r w:rsidRPr="006576DF">
        <w:rPr>
          <w:rFonts w:ascii="Arial" w:hAnsi="Arial" w:cs="Arial"/>
          <w:b/>
          <w:bCs/>
          <w:sz w:val="24"/>
          <w:szCs w:val="24"/>
        </w:rPr>
        <w:t>Precision@K</w:t>
      </w:r>
      <w:proofErr w:type="spellEnd"/>
      <w:r w:rsidRPr="006576DF">
        <w:rPr>
          <w:rFonts w:ascii="Arial" w:hAnsi="Arial" w:cs="Arial"/>
          <w:sz w:val="24"/>
          <w:szCs w:val="24"/>
        </w:rPr>
        <w:t>: Proporción de documentos relevantes entre los K primeros resultados recuperados</w:t>
      </w:r>
    </w:p>
    <w:p w14:paraId="5623571A" w14:textId="77777777" w:rsidR="006576DF" w:rsidRPr="006576DF" w:rsidRDefault="006576DF" w:rsidP="001A18A1">
      <w:pPr>
        <w:pStyle w:val="Prrafodelista"/>
        <w:numPr>
          <w:ilvl w:val="0"/>
          <w:numId w:val="8"/>
        </w:numPr>
        <w:tabs>
          <w:tab w:val="num" w:pos="720"/>
        </w:tabs>
        <w:spacing w:line="360" w:lineRule="auto"/>
        <w:rPr>
          <w:rFonts w:ascii="Arial" w:hAnsi="Arial" w:cs="Arial"/>
          <w:sz w:val="24"/>
          <w:szCs w:val="24"/>
        </w:rPr>
      </w:pPr>
      <w:proofErr w:type="spellStart"/>
      <w:r w:rsidRPr="006576DF">
        <w:rPr>
          <w:rFonts w:ascii="Arial" w:hAnsi="Arial" w:cs="Arial"/>
          <w:b/>
          <w:bCs/>
          <w:sz w:val="24"/>
          <w:szCs w:val="24"/>
        </w:rPr>
        <w:t>Recall@K</w:t>
      </w:r>
      <w:proofErr w:type="spellEnd"/>
      <w:r w:rsidRPr="006576DF">
        <w:rPr>
          <w:rFonts w:ascii="Arial" w:hAnsi="Arial" w:cs="Arial"/>
          <w:sz w:val="24"/>
          <w:szCs w:val="24"/>
        </w:rPr>
        <w:t>: Proporción de documentos relevantes recuperados respecto al total de documentos relevantes</w:t>
      </w:r>
    </w:p>
    <w:p w14:paraId="24D17124" w14:textId="77777777" w:rsidR="006576DF" w:rsidRPr="006576DF" w:rsidRDefault="006576DF" w:rsidP="001A18A1">
      <w:pPr>
        <w:pStyle w:val="Prrafodelista"/>
        <w:numPr>
          <w:ilvl w:val="0"/>
          <w:numId w:val="8"/>
        </w:numPr>
        <w:tabs>
          <w:tab w:val="num" w:pos="720"/>
        </w:tabs>
        <w:spacing w:line="360" w:lineRule="auto"/>
        <w:rPr>
          <w:rFonts w:ascii="Arial" w:hAnsi="Arial" w:cs="Arial"/>
          <w:sz w:val="24"/>
          <w:szCs w:val="24"/>
        </w:rPr>
      </w:pPr>
      <w:r w:rsidRPr="006576DF">
        <w:rPr>
          <w:rFonts w:ascii="Arial" w:hAnsi="Arial" w:cs="Arial"/>
          <w:b/>
          <w:bCs/>
          <w:sz w:val="24"/>
          <w:szCs w:val="24"/>
        </w:rPr>
        <w:t>F1@K</w:t>
      </w:r>
      <w:r w:rsidRPr="006576DF">
        <w:rPr>
          <w:rFonts w:ascii="Arial" w:hAnsi="Arial" w:cs="Arial"/>
          <w:sz w:val="24"/>
          <w:szCs w:val="24"/>
        </w:rPr>
        <w:t xml:space="preserve">: Media armónica entre precisión y </w:t>
      </w:r>
      <w:proofErr w:type="spellStart"/>
      <w:r w:rsidRPr="006576DF">
        <w:rPr>
          <w:rFonts w:ascii="Arial" w:hAnsi="Arial" w:cs="Arial"/>
          <w:sz w:val="24"/>
          <w:szCs w:val="24"/>
        </w:rPr>
        <w:t>recall</w:t>
      </w:r>
      <w:proofErr w:type="spellEnd"/>
    </w:p>
    <w:p w14:paraId="11EE2CC0" w14:textId="77777777" w:rsidR="006576DF" w:rsidRDefault="006576DF" w:rsidP="001A18A1">
      <w:pPr>
        <w:pStyle w:val="Prrafodelista"/>
        <w:numPr>
          <w:ilvl w:val="0"/>
          <w:numId w:val="8"/>
        </w:numPr>
        <w:tabs>
          <w:tab w:val="num" w:pos="720"/>
        </w:tabs>
        <w:spacing w:line="360" w:lineRule="auto"/>
        <w:rPr>
          <w:rFonts w:ascii="Arial" w:hAnsi="Arial" w:cs="Arial"/>
          <w:sz w:val="24"/>
          <w:szCs w:val="24"/>
        </w:rPr>
      </w:pPr>
      <w:r w:rsidRPr="006576DF">
        <w:rPr>
          <w:rFonts w:ascii="Arial" w:hAnsi="Arial" w:cs="Arial"/>
          <w:b/>
          <w:bCs/>
          <w:sz w:val="24"/>
          <w:szCs w:val="24"/>
        </w:rPr>
        <w:t xml:space="preserve">MRR (Mean </w:t>
      </w:r>
      <w:proofErr w:type="spellStart"/>
      <w:r w:rsidRPr="006576DF">
        <w:rPr>
          <w:rFonts w:ascii="Arial" w:hAnsi="Arial" w:cs="Arial"/>
          <w:b/>
          <w:bCs/>
          <w:sz w:val="24"/>
          <w:szCs w:val="24"/>
        </w:rPr>
        <w:t>Reciprocal</w:t>
      </w:r>
      <w:proofErr w:type="spellEnd"/>
      <w:r w:rsidRPr="006576DF">
        <w:rPr>
          <w:rFonts w:ascii="Arial" w:hAnsi="Arial" w:cs="Arial"/>
          <w:b/>
          <w:bCs/>
          <w:sz w:val="24"/>
          <w:szCs w:val="24"/>
        </w:rPr>
        <w:t xml:space="preserve"> Rank)</w:t>
      </w:r>
      <w:r w:rsidRPr="006576DF">
        <w:rPr>
          <w:rFonts w:ascii="Arial" w:hAnsi="Arial" w:cs="Arial"/>
          <w:sz w:val="24"/>
          <w:szCs w:val="24"/>
        </w:rPr>
        <w:t>: Recíproco de la posición del primer resultado relevante</w:t>
      </w:r>
    </w:p>
    <w:p w14:paraId="37631A15" w14:textId="77777777" w:rsidR="006576DF" w:rsidRPr="006576DF" w:rsidRDefault="006576DF" w:rsidP="006576DF">
      <w:pPr>
        <w:pStyle w:val="Prrafodelista"/>
        <w:tabs>
          <w:tab w:val="num" w:pos="720"/>
        </w:tabs>
        <w:spacing w:line="360" w:lineRule="auto"/>
        <w:rPr>
          <w:rFonts w:ascii="Arial" w:hAnsi="Arial" w:cs="Arial"/>
          <w:sz w:val="24"/>
          <w:szCs w:val="24"/>
        </w:rPr>
      </w:pPr>
    </w:p>
    <w:p w14:paraId="178C5606" w14:textId="77777777" w:rsidR="006576DF" w:rsidRPr="006576DF" w:rsidRDefault="006576DF" w:rsidP="006576DF">
      <w:pPr>
        <w:rPr>
          <w:rFonts w:ascii="Arial" w:hAnsi="Arial" w:cs="Arial"/>
          <w:b/>
          <w:bCs/>
          <w:sz w:val="24"/>
          <w:szCs w:val="24"/>
        </w:rPr>
      </w:pPr>
      <w:r w:rsidRPr="006576DF">
        <w:rPr>
          <w:rFonts w:ascii="Arial" w:hAnsi="Arial" w:cs="Arial"/>
          <w:b/>
          <w:bCs/>
          <w:sz w:val="24"/>
          <w:szCs w:val="24"/>
        </w:rPr>
        <w:t>Resultados comparativos</w:t>
      </w:r>
    </w:p>
    <w:p w14:paraId="7DCCF4A6" w14:textId="77777777" w:rsidR="006576DF" w:rsidRPr="006576DF" w:rsidRDefault="006576DF" w:rsidP="006576DF">
      <w:pPr>
        <w:pStyle w:val="whitespace-normal"/>
        <w:rPr>
          <w:rFonts w:ascii="Arial" w:eastAsiaTheme="minorHAnsi" w:hAnsi="Arial" w:cs="Arial"/>
          <w:kern w:val="2"/>
          <w:lang w:eastAsia="en-US"/>
          <w14:ligatures w14:val="standardContextual"/>
        </w:rPr>
      </w:pPr>
      <w:r w:rsidRPr="006576DF">
        <w:rPr>
          <w:rFonts w:ascii="Arial" w:eastAsiaTheme="minorHAnsi" w:hAnsi="Arial" w:cs="Arial"/>
          <w:kern w:val="2"/>
          <w:lang w:eastAsia="en-US"/>
          <w14:ligatures w14:val="standardContextual"/>
        </w:rPr>
        <w:t>Los resultados obtenidos para K=3 se muestran en la siguiente tabla:</w:t>
      </w:r>
    </w:p>
    <w:p w14:paraId="5417ADEE" w14:textId="18AED9F3" w:rsidR="00F302A4" w:rsidRPr="00F302A4" w:rsidRDefault="00F302A4" w:rsidP="00F302A4">
      <w:pPr>
        <w:pStyle w:val="Descripcin"/>
        <w:keepNext/>
        <w:rPr>
          <w:rFonts w:ascii="Arial" w:hAnsi="Arial" w:cs="Arial"/>
          <w:i w:val="0"/>
          <w:iCs w:val="0"/>
          <w:sz w:val="24"/>
          <w:szCs w:val="24"/>
        </w:rPr>
      </w:pPr>
      <w:r w:rsidRPr="00F302A4">
        <w:rPr>
          <w:rFonts w:ascii="Arial" w:hAnsi="Arial" w:cs="Arial"/>
          <w:i w:val="0"/>
          <w:iCs w:val="0"/>
          <w:sz w:val="24"/>
          <w:szCs w:val="24"/>
        </w:rPr>
        <w:fldChar w:fldCharType="begin"/>
      </w:r>
      <w:r w:rsidRPr="00F302A4">
        <w:rPr>
          <w:rFonts w:ascii="Arial" w:hAnsi="Arial" w:cs="Arial"/>
          <w:i w:val="0"/>
          <w:iCs w:val="0"/>
          <w:sz w:val="24"/>
          <w:szCs w:val="24"/>
        </w:rPr>
        <w:instrText xml:space="preserve"> SEQ Tabla \* ARABIC </w:instrText>
      </w:r>
      <w:r w:rsidRPr="00F302A4">
        <w:rPr>
          <w:rFonts w:ascii="Arial" w:hAnsi="Arial" w:cs="Arial"/>
          <w:i w:val="0"/>
          <w:iCs w:val="0"/>
          <w:sz w:val="24"/>
          <w:szCs w:val="24"/>
        </w:rPr>
        <w:fldChar w:fldCharType="separate"/>
      </w:r>
      <w:bookmarkStart w:id="16" w:name="_Toc201874440"/>
      <w:r w:rsidR="00207BEA">
        <w:rPr>
          <w:rFonts w:ascii="Arial" w:hAnsi="Arial" w:cs="Arial"/>
          <w:i w:val="0"/>
          <w:iCs w:val="0"/>
          <w:noProof/>
          <w:sz w:val="24"/>
          <w:szCs w:val="24"/>
        </w:rPr>
        <w:t>3</w:t>
      </w:r>
      <w:r w:rsidRPr="00F302A4">
        <w:rPr>
          <w:rFonts w:ascii="Arial" w:hAnsi="Arial" w:cs="Arial"/>
          <w:i w:val="0"/>
          <w:iCs w:val="0"/>
          <w:sz w:val="24"/>
          <w:szCs w:val="24"/>
        </w:rPr>
        <w:fldChar w:fldCharType="end"/>
      </w:r>
      <w:r w:rsidRPr="00F302A4">
        <w:rPr>
          <w:rFonts w:ascii="Arial" w:hAnsi="Arial" w:cs="Arial"/>
          <w:i w:val="0"/>
          <w:iCs w:val="0"/>
          <w:sz w:val="24"/>
          <w:szCs w:val="24"/>
        </w:rPr>
        <w:t xml:space="preserve"> Tabla 2.2 Modelos evaluados. Resultados comparativos</w:t>
      </w:r>
      <w:bookmarkEnd w:id="1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7"/>
        <w:gridCol w:w="1934"/>
        <w:gridCol w:w="1297"/>
        <w:gridCol w:w="957"/>
        <w:gridCol w:w="972"/>
      </w:tblGrid>
      <w:tr w:rsidR="006576DF" w:rsidRPr="006576DF" w14:paraId="77507245" w14:textId="77777777" w:rsidTr="005C4882">
        <w:trPr>
          <w:tblHeader/>
          <w:tblCellSpacing w:w="15" w:type="dxa"/>
        </w:trPr>
        <w:tc>
          <w:tcPr>
            <w:tcW w:w="2792" w:type="dxa"/>
            <w:shd w:val="clear" w:color="auto" w:fill="215E99" w:themeFill="text2" w:themeFillTint="BF"/>
            <w:vAlign w:val="center"/>
            <w:hideMark/>
          </w:tcPr>
          <w:p w14:paraId="33C3ABC3" w14:textId="77777777" w:rsidR="006576DF" w:rsidRPr="006576DF" w:rsidRDefault="006576DF" w:rsidP="006576DF">
            <w:pPr>
              <w:spacing w:line="276" w:lineRule="auto"/>
              <w:ind w:left="426"/>
              <w:rPr>
                <w:rFonts w:ascii="Arial" w:hAnsi="Arial" w:cs="Arial"/>
                <w:b/>
                <w:bCs/>
                <w:color w:val="FFFFFF" w:themeColor="background1"/>
                <w:sz w:val="24"/>
                <w:szCs w:val="24"/>
              </w:rPr>
            </w:pPr>
            <w:r w:rsidRPr="006576DF">
              <w:rPr>
                <w:rFonts w:ascii="Arial" w:hAnsi="Arial" w:cs="Arial"/>
                <w:b/>
                <w:bCs/>
                <w:color w:val="FFFFFF" w:themeColor="background1"/>
                <w:sz w:val="24"/>
                <w:szCs w:val="24"/>
              </w:rPr>
              <w:t>Modelo</w:t>
            </w:r>
          </w:p>
        </w:tc>
        <w:tc>
          <w:tcPr>
            <w:tcW w:w="1904" w:type="dxa"/>
            <w:shd w:val="clear" w:color="auto" w:fill="215E99" w:themeFill="text2" w:themeFillTint="BF"/>
            <w:vAlign w:val="center"/>
            <w:hideMark/>
          </w:tcPr>
          <w:p w14:paraId="74A1319A" w14:textId="77777777" w:rsidR="006576DF" w:rsidRPr="006576DF" w:rsidRDefault="006576DF" w:rsidP="006576DF">
            <w:pPr>
              <w:spacing w:line="276" w:lineRule="auto"/>
              <w:ind w:left="426"/>
              <w:rPr>
                <w:rFonts w:ascii="Arial" w:hAnsi="Arial" w:cs="Arial"/>
                <w:b/>
                <w:bCs/>
                <w:color w:val="FFFFFF" w:themeColor="background1"/>
                <w:sz w:val="24"/>
                <w:szCs w:val="24"/>
              </w:rPr>
            </w:pPr>
            <w:r w:rsidRPr="006576DF">
              <w:rPr>
                <w:rFonts w:ascii="Arial" w:hAnsi="Arial" w:cs="Arial"/>
                <w:b/>
                <w:bCs/>
                <w:color w:val="FFFFFF" w:themeColor="background1"/>
                <w:sz w:val="24"/>
                <w:szCs w:val="24"/>
              </w:rPr>
              <w:t>Precision@3</w:t>
            </w:r>
          </w:p>
        </w:tc>
        <w:tc>
          <w:tcPr>
            <w:tcW w:w="0" w:type="auto"/>
            <w:shd w:val="clear" w:color="auto" w:fill="215E99" w:themeFill="text2" w:themeFillTint="BF"/>
            <w:vAlign w:val="center"/>
            <w:hideMark/>
          </w:tcPr>
          <w:p w14:paraId="66F8D203" w14:textId="77777777" w:rsidR="006576DF" w:rsidRPr="006576DF" w:rsidRDefault="006576DF" w:rsidP="006576DF">
            <w:pPr>
              <w:spacing w:line="276" w:lineRule="auto"/>
              <w:ind w:left="426"/>
              <w:rPr>
                <w:rFonts w:ascii="Arial" w:hAnsi="Arial" w:cs="Arial"/>
                <w:b/>
                <w:bCs/>
                <w:color w:val="FFFFFF" w:themeColor="background1"/>
                <w:sz w:val="24"/>
                <w:szCs w:val="24"/>
              </w:rPr>
            </w:pPr>
            <w:r w:rsidRPr="006576DF">
              <w:rPr>
                <w:rFonts w:ascii="Arial" w:hAnsi="Arial" w:cs="Arial"/>
                <w:b/>
                <w:bCs/>
                <w:color w:val="FFFFFF" w:themeColor="background1"/>
                <w:sz w:val="24"/>
                <w:szCs w:val="24"/>
              </w:rPr>
              <w:t>Recall@3</w:t>
            </w:r>
          </w:p>
        </w:tc>
        <w:tc>
          <w:tcPr>
            <w:tcW w:w="0" w:type="auto"/>
            <w:shd w:val="clear" w:color="auto" w:fill="215E99" w:themeFill="text2" w:themeFillTint="BF"/>
            <w:vAlign w:val="center"/>
            <w:hideMark/>
          </w:tcPr>
          <w:p w14:paraId="729D9AAC" w14:textId="77777777" w:rsidR="006576DF" w:rsidRPr="006576DF" w:rsidRDefault="006576DF" w:rsidP="006576DF">
            <w:pPr>
              <w:spacing w:line="276" w:lineRule="auto"/>
              <w:ind w:left="426"/>
              <w:rPr>
                <w:rFonts w:ascii="Arial" w:hAnsi="Arial" w:cs="Arial"/>
                <w:b/>
                <w:bCs/>
                <w:color w:val="FFFFFF" w:themeColor="background1"/>
                <w:sz w:val="24"/>
                <w:szCs w:val="24"/>
              </w:rPr>
            </w:pPr>
            <w:r w:rsidRPr="006576DF">
              <w:rPr>
                <w:rFonts w:ascii="Arial" w:hAnsi="Arial" w:cs="Arial"/>
                <w:b/>
                <w:bCs/>
                <w:color w:val="FFFFFF" w:themeColor="background1"/>
                <w:sz w:val="24"/>
                <w:szCs w:val="24"/>
              </w:rPr>
              <w:t>F1@3</w:t>
            </w:r>
          </w:p>
        </w:tc>
        <w:tc>
          <w:tcPr>
            <w:tcW w:w="0" w:type="auto"/>
            <w:shd w:val="clear" w:color="auto" w:fill="215E99" w:themeFill="text2" w:themeFillTint="BF"/>
            <w:vAlign w:val="center"/>
            <w:hideMark/>
          </w:tcPr>
          <w:p w14:paraId="2343B3AB" w14:textId="77777777" w:rsidR="006576DF" w:rsidRPr="006576DF" w:rsidRDefault="006576DF" w:rsidP="006576DF">
            <w:pPr>
              <w:spacing w:line="276" w:lineRule="auto"/>
              <w:ind w:left="426"/>
              <w:rPr>
                <w:rFonts w:ascii="Arial" w:hAnsi="Arial" w:cs="Arial"/>
                <w:b/>
                <w:bCs/>
                <w:color w:val="FFFFFF" w:themeColor="background1"/>
                <w:sz w:val="24"/>
                <w:szCs w:val="24"/>
              </w:rPr>
            </w:pPr>
            <w:r w:rsidRPr="006576DF">
              <w:rPr>
                <w:rFonts w:ascii="Arial" w:hAnsi="Arial" w:cs="Arial"/>
                <w:b/>
                <w:bCs/>
                <w:color w:val="FFFFFF" w:themeColor="background1"/>
                <w:sz w:val="24"/>
                <w:szCs w:val="24"/>
              </w:rPr>
              <w:t>MRR</w:t>
            </w:r>
          </w:p>
        </w:tc>
      </w:tr>
      <w:tr w:rsidR="006576DF" w:rsidRPr="006576DF" w14:paraId="14A410BD" w14:textId="77777777" w:rsidTr="005C4882">
        <w:trPr>
          <w:tblCellSpacing w:w="15" w:type="dxa"/>
        </w:trPr>
        <w:tc>
          <w:tcPr>
            <w:tcW w:w="2792" w:type="dxa"/>
            <w:vAlign w:val="center"/>
            <w:hideMark/>
          </w:tcPr>
          <w:p w14:paraId="643CC863" w14:textId="77777777" w:rsidR="006576DF" w:rsidRPr="006576DF" w:rsidRDefault="006576DF" w:rsidP="0061608F">
            <w:pPr>
              <w:spacing w:line="276" w:lineRule="auto"/>
              <w:ind w:left="0"/>
              <w:rPr>
                <w:rFonts w:ascii="Arial" w:hAnsi="Arial" w:cs="Arial"/>
                <w:sz w:val="24"/>
                <w:szCs w:val="24"/>
              </w:rPr>
            </w:pPr>
            <w:proofErr w:type="spellStart"/>
            <w:r w:rsidRPr="006576DF">
              <w:rPr>
                <w:rFonts w:ascii="Arial" w:hAnsi="Arial" w:cs="Arial"/>
                <w:sz w:val="24"/>
                <w:szCs w:val="24"/>
              </w:rPr>
              <w:t>Qwen</w:t>
            </w:r>
            <w:proofErr w:type="spellEnd"/>
            <w:r w:rsidRPr="006576DF">
              <w:rPr>
                <w:rFonts w:ascii="Arial" w:hAnsi="Arial" w:cs="Arial"/>
                <w:sz w:val="24"/>
                <w:szCs w:val="24"/>
              </w:rPr>
              <w:t>/Qwen3-Embedding-8B</w:t>
            </w:r>
          </w:p>
        </w:tc>
        <w:tc>
          <w:tcPr>
            <w:tcW w:w="1904" w:type="dxa"/>
            <w:vAlign w:val="center"/>
            <w:hideMark/>
          </w:tcPr>
          <w:p w14:paraId="0AE0599B" w14:textId="77777777" w:rsidR="006576DF" w:rsidRPr="006576DF" w:rsidRDefault="006576DF" w:rsidP="006576DF">
            <w:pPr>
              <w:spacing w:line="276" w:lineRule="auto"/>
              <w:ind w:left="426"/>
              <w:rPr>
                <w:rFonts w:ascii="Arial" w:hAnsi="Arial" w:cs="Arial"/>
                <w:b/>
                <w:bCs/>
                <w:sz w:val="24"/>
                <w:szCs w:val="24"/>
              </w:rPr>
            </w:pPr>
            <w:r w:rsidRPr="006576DF">
              <w:rPr>
                <w:rFonts w:ascii="Arial" w:hAnsi="Arial" w:cs="Arial"/>
                <w:b/>
                <w:bCs/>
                <w:sz w:val="24"/>
                <w:szCs w:val="24"/>
              </w:rPr>
              <w:t>0.3364</w:t>
            </w:r>
          </w:p>
        </w:tc>
        <w:tc>
          <w:tcPr>
            <w:tcW w:w="0" w:type="auto"/>
            <w:vAlign w:val="center"/>
            <w:hideMark/>
          </w:tcPr>
          <w:p w14:paraId="5BDA4867" w14:textId="77777777" w:rsidR="006576DF" w:rsidRPr="006576DF" w:rsidRDefault="006576DF" w:rsidP="006576DF">
            <w:pPr>
              <w:spacing w:line="276" w:lineRule="auto"/>
              <w:ind w:left="426"/>
              <w:rPr>
                <w:rFonts w:ascii="Arial" w:hAnsi="Arial" w:cs="Arial"/>
                <w:sz w:val="24"/>
                <w:szCs w:val="24"/>
              </w:rPr>
            </w:pPr>
            <w:r w:rsidRPr="006576DF">
              <w:rPr>
                <w:rFonts w:ascii="Arial" w:hAnsi="Arial" w:cs="Arial"/>
                <w:sz w:val="24"/>
                <w:szCs w:val="24"/>
              </w:rPr>
              <w:t>0.7237</w:t>
            </w:r>
          </w:p>
        </w:tc>
        <w:tc>
          <w:tcPr>
            <w:tcW w:w="0" w:type="auto"/>
            <w:vAlign w:val="center"/>
            <w:hideMark/>
          </w:tcPr>
          <w:p w14:paraId="601880FE" w14:textId="77777777" w:rsidR="006576DF" w:rsidRPr="006576DF" w:rsidRDefault="006576DF" w:rsidP="006576DF">
            <w:pPr>
              <w:spacing w:line="276" w:lineRule="auto"/>
              <w:ind w:left="426"/>
              <w:rPr>
                <w:rFonts w:ascii="Arial" w:hAnsi="Arial" w:cs="Arial"/>
                <w:b/>
                <w:bCs/>
                <w:sz w:val="24"/>
                <w:szCs w:val="24"/>
              </w:rPr>
            </w:pPr>
            <w:r w:rsidRPr="006576DF">
              <w:rPr>
                <w:rFonts w:ascii="Arial" w:hAnsi="Arial" w:cs="Arial"/>
                <w:b/>
                <w:bCs/>
                <w:sz w:val="24"/>
                <w:szCs w:val="24"/>
              </w:rPr>
              <w:t>0.4387</w:t>
            </w:r>
          </w:p>
        </w:tc>
        <w:tc>
          <w:tcPr>
            <w:tcW w:w="0" w:type="auto"/>
            <w:vAlign w:val="center"/>
            <w:hideMark/>
          </w:tcPr>
          <w:p w14:paraId="2719677E" w14:textId="77777777" w:rsidR="006576DF" w:rsidRPr="006576DF" w:rsidRDefault="006576DF" w:rsidP="006576DF">
            <w:pPr>
              <w:spacing w:line="276" w:lineRule="auto"/>
              <w:ind w:left="426"/>
              <w:rPr>
                <w:rFonts w:ascii="Arial" w:hAnsi="Arial" w:cs="Arial"/>
                <w:b/>
                <w:bCs/>
                <w:sz w:val="24"/>
                <w:szCs w:val="24"/>
              </w:rPr>
            </w:pPr>
            <w:r w:rsidRPr="006576DF">
              <w:rPr>
                <w:rFonts w:ascii="Arial" w:hAnsi="Arial" w:cs="Arial"/>
                <w:b/>
                <w:bCs/>
                <w:sz w:val="24"/>
                <w:szCs w:val="24"/>
              </w:rPr>
              <w:t>0.7116</w:t>
            </w:r>
          </w:p>
        </w:tc>
      </w:tr>
      <w:tr w:rsidR="006576DF" w:rsidRPr="006576DF" w14:paraId="5A6C80AD" w14:textId="77777777" w:rsidTr="005C4882">
        <w:trPr>
          <w:tblCellSpacing w:w="15" w:type="dxa"/>
        </w:trPr>
        <w:tc>
          <w:tcPr>
            <w:tcW w:w="2792" w:type="dxa"/>
            <w:vAlign w:val="center"/>
            <w:hideMark/>
          </w:tcPr>
          <w:p w14:paraId="7522CC78" w14:textId="77777777" w:rsidR="006576DF" w:rsidRPr="006576DF" w:rsidRDefault="006576DF" w:rsidP="0061608F">
            <w:pPr>
              <w:spacing w:line="276" w:lineRule="auto"/>
              <w:ind w:left="0"/>
              <w:rPr>
                <w:rFonts w:ascii="Arial" w:hAnsi="Arial" w:cs="Arial"/>
                <w:sz w:val="24"/>
                <w:szCs w:val="24"/>
              </w:rPr>
            </w:pPr>
            <w:r w:rsidRPr="006576DF">
              <w:rPr>
                <w:rFonts w:ascii="Arial" w:hAnsi="Arial" w:cs="Arial"/>
                <w:sz w:val="24"/>
                <w:szCs w:val="24"/>
              </w:rPr>
              <w:lastRenderedPageBreak/>
              <w:t>BAAI/bge-m3</w:t>
            </w:r>
          </w:p>
        </w:tc>
        <w:tc>
          <w:tcPr>
            <w:tcW w:w="1904" w:type="dxa"/>
            <w:vAlign w:val="center"/>
            <w:hideMark/>
          </w:tcPr>
          <w:p w14:paraId="530AFF12" w14:textId="77777777" w:rsidR="006576DF" w:rsidRPr="006576DF" w:rsidRDefault="006576DF" w:rsidP="006576DF">
            <w:pPr>
              <w:spacing w:line="276" w:lineRule="auto"/>
              <w:ind w:left="426"/>
              <w:rPr>
                <w:rFonts w:ascii="Arial" w:hAnsi="Arial" w:cs="Arial"/>
                <w:sz w:val="24"/>
                <w:szCs w:val="24"/>
              </w:rPr>
            </w:pPr>
            <w:r w:rsidRPr="006576DF">
              <w:rPr>
                <w:rFonts w:ascii="Arial" w:hAnsi="Arial" w:cs="Arial"/>
                <w:sz w:val="24"/>
                <w:szCs w:val="24"/>
              </w:rPr>
              <w:t>0.3354</w:t>
            </w:r>
          </w:p>
        </w:tc>
        <w:tc>
          <w:tcPr>
            <w:tcW w:w="0" w:type="auto"/>
            <w:vAlign w:val="center"/>
            <w:hideMark/>
          </w:tcPr>
          <w:p w14:paraId="67E82988" w14:textId="77777777" w:rsidR="006576DF" w:rsidRPr="006576DF" w:rsidRDefault="006576DF" w:rsidP="006576DF">
            <w:pPr>
              <w:spacing w:line="276" w:lineRule="auto"/>
              <w:ind w:left="426"/>
              <w:rPr>
                <w:rFonts w:ascii="Arial" w:hAnsi="Arial" w:cs="Arial"/>
                <w:b/>
                <w:bCs/>
                <w:sz w:val="24"/>
                <w:szCs w:val="24"/>
              </w:rPr>
            </w:pPr>
            <w:r w:rsidRPr="006576DF">
              <w:rPr>
                <w:rFonts w:ascii="Arial" w:hAnsi="Arial" w:cs="Arial"/>
                <w:b/>
                <w:bCs/>
                <w:sz w:val="24"/>
                <w:szCs w:val="24"/>
              </w:rPr>
              <w:t>0.7256</w:t>
            </w:r>
          </w:p>
        </w:tc>
        <w:tc>
          <w:tcPr>
            <w:tcW w:w="0" w:type="auto"/>
            <w:vAlign w:val="center"/>
            <w:hideMark/>
          </w:tcPr>
          <w:p w14:paraId="508E37FF" w14:textId="77777777" w:rsidR="006576DF" w:rsidRPr="006576DF" w:rsidRDefault="006576DF" w:rsidP="006576DF">
            <w:pPr>
              <w:spacing w:line="276" w:lineRule="auto"/>
              <w:ind w:left="426"/>
              <w:rPr>
                <w:rFonts w:ascii="Arial" w:hAnsi="Arial" w:cs="Arial"/>
                <w:sz w:val="24"/>
                <w:szCs w:val="24"/>
              </w:rPr>
            </w:pPr>
            <w:r w:rsidRPr="006576DF">
              <w:rPr>
                <w:rFonts w:ascii="Arial" w:hAnsi="Arial" w:cs="Arial"/>
                <w:sz w:val="24"/>
                <w:szCs w:val="24"/>
              </w:rPr>
              <w:t>0.4375</w:t>
            </w:r>
          </w:p>
        </w:tc>
        <w:tc>
          <w:tcPr>
            <w:tcW w:w="0" w:type="auto"/>
            <w:vAlign w:val="center"/>
            <w:hideMark/>
          </w:tcPr>
          <w:p w14:paraId="7B07198F" w14:textId="77777777" w:rsidR="006576DF" w:rsidRPr="006576DF" w:rsidRDefault="006576DF" w:rsidP="006576DF">
            <w:pPr>
              <w:spacing w:line="276" w:lineRule="auto"/>
              <w:ind w:left="426"/>
              <w:rPr>
                <w:rFonts w:ascii="Arial" w:hAnsi="Arial" w:cs="Arial"/>
                <w:sz w:val="24"/>
                <w:szCs w:val="24"/>
              </w:rPr>
            </w:pPr>
            <w:r w:rsidRPr="006576DF">
              <w:rPr>
                <w:rFonts w:ascii="Arial" w:hAnsi="Arial" w:cs="Arial"/>
                <w:sz w:val="24"/>
                <w:szCs w:val="24"/>
              </w:rPr>
              <w:t>0.7003</w:t>
            </w:r>
          </w:p>
        </w:tc>
      </w:tr>
      <w:tr w:rsidR="006576DF" w:rsidRPr="006576DF" w14:paraId="155E47C6" w14:textId="77777777" w:rsidTr="005C4882">
        <w:trPr>
          <w:tblCellSpacing w:w="15" w:type="dxa"/>
        </w:trPr>
        <w:tc>
          <w:tcPr>
            <w:tcW w:w="2792" w:type="dxa"/>
            <w:vAlign w:val="center"/>
            <w:hideMark/>
          </w:tcPr>
          <w:p w14:paraId="0F916543" w14:textId="77777777" w:rsidR="006576DF" w:rsidRPr="006576DF" w:rsidRDefault="006576DF" w:rsidP="0061608F">
            <w:pPr>
              <w:spacing w:line="276" w:lineRule="auto"/>
              <w:ind w:left="0"/>
              <w:rPr>
                <w:rFonts w:ascii="Arial" w:hAnsi="Arial" w:cs="Arial"/>
                <w:sz w:val="24"/>
                <w:szCs w:val="24"/>
              </w:rPr>
            </w:pPr>
            <w:proofErr w:type="spellStart"/>
            <w:r w:rsidRPr="006576DF">
              <w:rPr>
                <w:rFonts w:ascii="Arial" w:hAnsi="Arial" w:cs="Arial"/>
                <w:sz w:val="24"/>
                <w:szCs w:val="24"/>
              </w:rPr>
              <w:t>sentence-transformers</w:t>
            </w:r>
            <w:proofErr w:type="spellEnd"/>
            <w:r w:rsidRPr="006576DF">
              <w:rPr>
                <w:rFonts w:ascii="Arial" w:hAnsi="Arial" w:cs="Arial"/>
                <w:sz w:val="24"/>
                <w:szCs w:val="24"/>
              </w:rPr>
              <w:t>/all-MiniLM-L6-v2</w:t>
            </w:r>
          </w:p>
        </w:tc>
        <w:tc>
          <w:tcPr>
            <w:tcW w:w="1904" w:type="dxa"/>
            <w:vAlign w:val="center"/>
            <w:hideMark/>
          </w:tcPr>
          <w:p w14:paraId="57E66AD8" w14:textId="77777777" w:rsidR="006576DF" w:rsidRPr="006576DF" w:rsidRDefault="006576DF" w:rsidP="006576DF">
            <w:pPr>
              <w:spacing w:line="276" w:lineRule="auto"/>
              <w:ind w:left="426"/>
              <w:rPr>
                <w:rFonts w:ascii="Arial" w:hAnsi="Arial" w:cs="Arial"/>
                <w:sz w:val="24"/>
                <w:szCs w:val="24"/>
              </w:rPr>
            </w:pPr>
            <w:r w:rsidRPr="006576DF">
              <w:rPr>
                <w:rFonts w:ascii="Arial" w:hAnsi="Arial" w:cs="Arial"/>
                <w:sz w:val="24"/>
                <w:szCs w:val="24"/>
              </w:rPr>
              <w:t>0.2723</w:t>
            </w:r>
          </w:p>
        </w:tc>
        <w:tc>
          <w:tcPr>
            <w:tcW w:w="0" w:type="auto"/>
            <w:vAlign w:val="center"/>
            <w:hideMark/>
          </w:tcPr>
          <w:p w14:paraId="3D9DC074" w14:textId="77777777" w:rsidR="006576DF" w:rsidRPr="006576DF" w:rsidRDefault="006576DF" w:rsidP="006576DF">
            <w:pPr>
              <w:spacing w:line="276" w:lineRule="auto"/>
              <w:ind w:left="426"/>
              <w:rPr>
                <w:rFonts w:ascii="Arial" w:hAnsi="Arial" w:cs="Arial"/>
                <w:sz w:val="24"/>
                <w:szCs w:val="24"/>
              </w:rPr>
            </w:pPr>
            <w:r w:rsidRPr="006576DF">
              <w:rPr>
                <w:rFonts w:ascii="Arial" w:hAnsi="Arial" w:cs="Arial"/>
                <w:sz w:val="24"/>
                <w:szCs w:val="24"/>
              </w:rPr>
              <w:t>0.5901</w:t>
            </w:r>
          </w:p>
        </w:tc>
        <w:tc>
          <w:tcPr>
            <w:tcW w:w="0" w:type="auto"/>
            <w:vAlign w:val="center"/>
            <w:hideMark/>
          </w:tcPr>
          <w:p w14:paraId="67ECEFC4" w14:textId="77777777" w:rsidR="006576DF" w:rsidRPr="006576DF" w:rsidRDefault="006576DF" w:rsidP="006576DF">
            <w:pPr>
              <w:spacing w:line="276" w:lineRule="auto"/>
              <w:ind w:left="426"/>
              <w:rPr>
                <w:rFonts w:ascii="Arial" w:hAnsi="Arial" w:cs="Arial"/>
                <w:sz w:val="24"/>
                <w:szCs w:val="24"/>
              </w:rPr>
            </w:pPr>
            <w:r w:rsidRPr="006576DF">
              <w:rPr>
                <w:rFonts w:ascii="Arial" w:hAnsi="Arial" w:cs="Arial"/>
                <w:sz w:val="24"/>
                <w:szCs w:val="24"/>
              </w:rPr>
              <w:t>0.3541</w:t>
            </w:r>
          </w:p>
        </w:tc>
        <w:tc>
          <w:tcPr>
            <w:tcW w:w="0" w:type="auto"/>
            <w:vAlign w:val="center"/>
            <w:hideMark/>
          </w:tcPr>
          <w:p w14:paraId="07B712F0" w14:textId="77777777" w:rsidR="006576DF" w:rsidRPr="006576DF" w:rsidRDefault="006576DF" w:rsidP="006576DF">
            <w:pPr>
              <w:spacing w:line="276" w:lineRule="auto"/>
              <w:ind w:left="426"/>
              <w:rPr>
                <w:rFonts w:ascii="Arial" w:hAnsi="Arial" w:cs="Arial"/>
                <w:sz w:val="24"/>
                <w:szCs w:val="24"/>
              </w:rPr>
            </w:pPr>
            <w:r w:rsidRPr="006576DF">
              <w:rPr>
                <w:rFonts w:ascii="Arial" w:hAnsi="Arial" w:cs="Arial"/>
                <w:sz w:val="24"/>
                <w:szCs w:val="24"/>
              </w:rPr>
              <w:t>0.5870</w:t>
            </w:r>
          </w:p>
        </w:tc>
      </w:tr>
      <w:tr w:rsidR="006576DF" w:rsidRPr="006576DF" w14:paraId="3ACDCB3D" w14:textId="77777777" w:rsidTr="005C4882">
        <w:trPr>
          <w:tblCellSpacing w:w="15" w:type="dxa"/>
        </w:trPr>
        <w:tc>
          <w:tcPr>
            <w:tcW w:w="2792" w:type="dxa"/>
            <w:vAlign w:val="center"/>
            <w:hideMark/>
          </w:tcPr>
          <w:p w14:paraId="5CF42E73" w14:textId="77777777" w:rsidR="006576DF" w:rsidRPr="006576DF" w:rsidRDefault="006576DF" w:rsidP="0061608F">
            <w:pPr>
              <w:spacing w:line="276" w:lineRule="auto"/>
              <w:ind w:left="0"/>
              <w:rPr>
                <w:rFonts w:ascii="Arial" w:hAnsi="Arial" w:cs="Arial"/>
                <w:sz w:val="24"/>
                <w:szCs w:val="24"/>
              </w:rPr>
            </w:pPr>
            <w:proofErr w:type="spellStart"/>
            <w:r w:rsidRPr="006576DF">
              <w:rPr>
                <w:rFonts w:ascii="Arial" w:hAnsi="Arial" w:cs="Arial"/>
                <w:sz w:val="24"/>
                <w:szCs w:val="24"/>
              </w:rPr>
              <w:t>jinaai</w:t>
            </w:r>
            <w:proofErr w:type="spellEnd"/>
            <w:r w:rsidRPr="006576DF">
              <w:rPr>
                <w:rFonts w:ascii="Arial" w:hAnsi="Arial" w:cs="Arial"/>
                <w:sz w:val="24"/>
                <w:szCs w:val="24"/>
              </w:rPr>
              <w:t>/jina-embeddings-v2-base-es</w:t>
            </w:r>
          </w:p>
        </w:tc>
        <w:tc>
          <w:tcPr>
            <w:tcW w:w="1904" w:type="dxa"/>
            <w:vAlign w:val="center"/>
            <w:hideMark/>
          </w:tcPr>
          <w:p w14:paraId="1EA6E279" w14:textId="77777777" w:rsidR="006576DF" w:rsidRPr="006576DF" w:rsidRDefault="006576DF" w:rsidP="006576DF">
            <w:pPr>
              <w:spacing w:line="276" w:lineRule="auto"/>
              <w:ind w:left="426"/>
              <w:rPr>
                <w:rFonts w:ascii="Arial" w:hAnsi="Arial" w:cs="Arial"/>
                <w:b/>
                <w:bCs/>
                <w:sz w:val="24"/>
                <w:szCs w:val="24"/>
              </w:rPr>
            </w:pPr>
            <w:r w:rsidRPr="006576DF">
              <w:rPr>
                <w:rFonts w:ascii="Arial" w:hAnsi="Arial" w:cs="Arial"/>
                <w:b/>
                <w:bCs/>
                <w:sz w:val="24"/>
                <w:szCs w:val="24"/>
              </w:rPr>
              <w:t>0.0311</w:t>
            </w:r>
          </w:p>
        </w:tc>
        <w:tc>
          <w:tcPr>
            <w:tcW w:w="0" w:type="auto"/>
            <w:vAlign w:val="center"/>
            <w:hideMark/>
          </w:tcPr>
          <w:p w14:paraId="034AF6A1" w14:textId="77777777" w:rsidR="006576DF" w:rsidRPr="006576DF" w:rsidRDefault="006576DF" w:rsidP="006576DF">
            <w:pPr>
              <w:spacing w:line="276" w:lineRule="auto"/>
              <w:ind w:left="426"/>
              <w:rPr>
                <w:rFonts w:ascii="Arial" w:hAnsi="Arial" w:cs="Arial"/>
                <w:b/>
                <w:bCs/>
                <w:sz w:val="24"/>
                <w:szCs w:val="24"/>
              </w:rPr>
            </w:pPr>
            <w:r w:rsidRPr="006576DF">
              <w:rPr>
                <w:rFonts w:ascii="Arial" w:hAnsi="Arial" w:cs="Arial"/>
                <w:b/>
                <w:bCs/>
                <w:sz w:val="24"/>
                <w:szCs w:val="24"/>
              </w:rPr>
              <w:t>0.0702</w:t>
            </w:r>
          </w:p>
        </w:tc>
        <w:tc>
          <w:tcPr>
            <w:tcW w:w="0" w:type="auto"/>
            <w:vAlign w:val="center"/>
            <w:hideMark/>
          </w:tcPr>
          <w:p w14:paraId="6DE43A94" w14:textId="77777777" w:rsidR="006576DF" w:rsidRPr="006576DF" w:rsidRDefault="006576DF" w:rsidP="006576DF">
            <w:pPr>
              <w:spacing w:line="276" w:lineRule="auto"/>
              <w:ind w:left="426"/>
              <w:rPr>
                <w:rFonts w:ascii="Arial" w:hAnsi="Arial" w:cs="Arial"/>
                <w:b/>
                <w:bCs/>
                <w:sz w:val="24"/>
                <w:szCs w:val="24"/>
              </w:rPr>
            </w:pPr>
            <w:r w:rsidRPr="006576DF">
              <w:rPr>
                <w:rFonts w:ascii="Arial" w:hAnsi="Arial" w:cs="Arial"/>
                <w:b/>
                <w:bCs/>
                <w:sz w:val="24"/>
                <w:szCs w:val="24"/>
              </w:rPr>
              <w:t>0.0404</w:t>
            </w:r>
          </w:p>
        </w:tc>
        <w:tc>
          <w:tcPr>
            <w:tcW w:w="0" w:type="auto"/>
            <w:vAlign w:val="center"/>
            <w:hideMark/>
          </w:tcPr>
          <w:p w14:paraId="67A83388" w14:textId="77777777" w:rsidR="006576DF" w:rsidRPr="006576DF" w:rsidRDefault="006576DF" w:rsidP="006576DF">
            <w:pPr>
              <w:spacing w:line="276" w:lineRule="auto"/>
              <w:ind w:left="426"/>
              <w:rPr>
                <w:rFonts w:ascii="Arial" w:hAnsi="Arial" w:cs="Arial"/>
                <w:b/>
                <w:bCs/>
                <w:sz w:val="24"/>
                <w:szCs w:val="24"/>
              </w:rPr>
            </w:pPr>
            <w:r w:rsidRPr="006576DF">
              <w:rPr>
                <w:rFonts w:ascii="Arial" w:hAnsi="Arial" w:cs="Arial"/>
                <w:b/>
                <w:bCs/>
                <w:sz w:val="24"/>
                <w:szCs w:val="24"/>
              </w:rPr>
              <w:t>0.1233</w:t>
            </w:r>
          </w:p>
        </w:tc>
      </w:tr>
    </w:tbl>
    <w:p w14:paraId="05846C46" w14:textId="77777777" w:rsidR="006576DF" w:rsidRDefault="006576DF" w:rsidP="004D44BD">
      <w:pPr>
        <w:rPr>
          <w:rFonts w:ascii="Arial" w:hAnsi="Arial" w:cs="Arial"/>
          <w:i/>
          <w:iCs/>
          <w:sz w:val="24"/>
          <w:szCs w:val="24"/>
        </w:rPr>
      </w:pPr>
    </w:p>
    <w:p w14:paraId="4FACF8AA" w14:textId="77777777" w:rsidR="00060543" w:rsidRDefault="00060543" w:rsidP="00060543">
      <w:pPr>
        <w:rPr>
          <w:rFonts w:ascii="Arial" w:hAnsi="Arial" w:cs="Arial"/>
          <w:b/>
          <w:bCs/>
          <w:sz w:val="24"/>
          <w:szCs w:val="24"/>
        </w:rPr>
      </w:pPr>
      <w:r w:rsidRPr="00060543">
        <w:rPr>
          <w:rFonts w:ascii="Arial" w:hAnsi="Arial" w:cs="Arial"/>
          <w:b/>
          <w:bCs/>
          <w:sz w:val="24"/>
          <w:szCs w:val="24"/>
        </w:rPr>
        <w:t>Análisis de resultados por tipo de modelo</w:t>
      </w:r>
    </w:p>
    <w:p w14:paraId="39CC6C6C" w14:textId="74CCFB9E" w:rsidR="00060543" w:rsidRPr="0061608F" w:rsidRDefault="00060543" w:rsidP="0061608F">
      <w:pPr>
        <w:spacing w:line="360" w:lineRule="auto"/>
        <w:ind w:left="0"/>
        <w:rPr>
          <w:rFonts w:ascii="Arial" w:hAnsi="Arial" w:cs="Arial"/>
          <w:b/>
          <w:bCs/>
        </w:rPr>
      </w:pPr>
      <w:r w:rsidRPr="0061608F">
        <w:rPr>
          <w:rFonts w:ascii="Arial" w:hAnsi="Arial" w:cs="Arial"/>
          <w:b/>
          <w:bCs/>
        </w:rPr>
        <w:t>Modelos generalistas (</w:t>
      </w:r>
      <w:proofErr w:type="spellStart"/>
      <w:r w:rsidRPr="0061608F">
        <w:rPr>
          <w:rFonts w:ascii="Arial" w:hAnsi="Arial" w:cs="Arial"/>
          <w:b/>
          <w:bCs/>
        </w:rPr>
        <w:t>Qwen</w:t>
      </w:r>
      <w:proofErr w:type="spellEnd"/>
      <w:r w:rsidRPr="0061608F">
        <w:rPr>
          <w:rFonts w:ascii="Arial" w:hAnsi="Arial" w:cs="Arial"/>
          <w:b/>
          <w:bCs/>
        </w:rPr>
        <w:t>, BGE-M3)</w:t>
      </w:r>
    </w:p>
    <w:p w14:paraId="72683CD4" w14:textId="77777777" w:rsidR="00060543" w:rsidRPr="00060543" w:rsidRDefault="00060543" w:rsidP="001A18A1">
      <w:pPr>
        <w:numPr>
          <w:ilvl w:val="0"/>
          <w:numId w:val="9"/>
        </w:numPr>
        <w:tabs>
          <w:tab w:val="num" w:pos="720"/>
        </w:tabs>
        <w:spacing w:line="360" w:lineRule="auto"/>
        <w:rPr>
          <w:rFonts w:ascii="Arial" w:hAnsi="Arial" w:cs="Arial"/>
          <w:sz w:val="24"/>
          <w:szCs w:val="24"/>
        </w:rPr>
      </w:pPr>
      <w:r w:rsidRPr="0061608F">
        <w:rPr>
          <w:rFonts w:ascii="Arial" w:hAnsi="Arial" w:cs="Arial"/>
          <w:b/>
          <w:bCs/>
          <w:sz w:val="24"/>
          <w:szCs w:val="24"/>
        </w:rPr>
        <w:t>Rendimiento</w:t>
      </w:r>
      <w:r w:rsidRPr="00060543">
        <w:rPr>
          <w:rFonts w:ascii="Arial" w:hAnsi="Arial" w:cs="Arial"/>
          <w:sz w:val="24"/>
          <w:szCs w:val="24"/>
        </w:rPr>
        <w:t>: Lideran todas las métricas con diferencias mínimas entre ellos</w:t>
      </w:r>
    </w:p>
    <w:p w14:paraId="23F289CD" w14:textId="77777777" w:rsidR="00060543" w:rsidRPr="00060543" w:rsidRDefault="00060543" w:rsidP="001A18A1">
      <w:pPr>
        <w:numPr>
          <w:ilvl w:val="0"/>
          <w:numId w:val="9"/>
        </w:numPr>
        <w:tabs>
          <w:tab w:val="num" w:pos="720"/>
        </w:tabs>
        <w:spacing w:line="360" w:lineRule="auto"/>
        <w:rPr>
          <w:rFonts w:ascii="Arial" w:hAnsi="Arial" w:cs="Arial"/>
          <w:sz w:val="24"/>
          <w:szCs w:val="24"/>
        </w:rPr>
      </w:pPr>
      <w:r w:rsidRPr="0061608F">
        <w:rPr>
          <w:rFonts w:ascii="Arial" w:hAnsi="Arial" w:cs="Arial"/>
          <w:b/>
          <w:bCs/>
          <w:sz w:val="24"/>
          <w:szCs w:val="24"/>
        </w:rPr>
        <w:t>Fortaleza</w:t>
      </w:r>
      <w:r w:rsidRPr="00060543">
        <w:rPr>
          <w:rFonts w:ascii="Arial" w:hAnsi="Arial" w:cs="Arial"/>
          <w:sz w:val="24"/>
          <w:szCs w:val="24"/>
        </w:rPr>
        <w:t xml:space="preserve">: Entrenamiento específico para </w:t>
      </w:r>
      <w:proofErr w:type="spellStart"/>
      <w:r w:rsidRPr="00060543">
        <w:rPr>
          <w:rFonts w:ascii="Arial" w:hAnsi="Arial" w:cs="Arial"/>
          <w:sz w:val="24"/>
          <w:szCs w:val="24"/>
        </w:rPr>
        <w:t>retrieval</w:t>
      </w:r>
      <w:proofErr w:type="spellEnd"/>
      <w:r w:rsidRPr="00060543">
        <w:rPr>
          <w:rFonts w:ascii="Arial" w:hAnsi="Arial" w:cs="Arial"/>
          <w:sz w:val="24"/>
          <w:szCs w:val="24"/>
        </w:rPr>
        <w:t xml:space="preserve"> con </w:t>
      </w:r>
      <w:proofErr w:type="spellStart"/>
      <w:r w:rsidRPr="00060543">
        <w:rPr>
          <w:rFonts w:ascii="Arial" w:hAnsi="Arial" w:cs="Arial"/>
          <w:sz w:val="24"/>
          <w:szCs w:val="24"/>
        </w:rPr>
        <w:t>datasets</w:t>
      </w:r>
      <w:proofErr w:type="spellEnd"/>
      <w:r w:rsidRPr="00060543">
        <w:rPr>
          <w:rFonts w:ascii="Arial" w:hAnsi="Arial" w:cs="Arial"/>
          <w:sz w:val="24"/>
          <w:szCs w:val="24"/>
        </w:rPr>
        <w:t xml:space="preserve"> masivos y diversos</w:t>
      </w:r>
    </w:p>
    <w:p w14:paraId="700BF6AA" w14:textId="77777777" w:rsidR="00060543" w:rsidRPr="00060543" w:rsidRDefault="00060543" w:rsidP="001A18A1">
      <w:pPr>
        <w:numPr>
          <w:ilvl w:val="0"/>
          <w:numId w:val="9"/>
        </w:numPr>
        <w:tabs>
          <w:tab w:val="num" w:pos="720"/>
        </w:tabs>
        <w:spacing w:line="360" w:lineRule="auto"/>
        <w:rPr>
          <w:rFonts w:ascii="Arial" w:hAnsi="Arial" w:cs="Arial"/>
          <w:sz w:val="24"/>
          <w:szCs w:val="24"/>
        </w:rPr>
      </w:pPr>
      <w:r w:rsidRPr="0061608F">
        <w:rPr>
          <w:rFonts w:ascii="Arial" w:hAnsi="Arial" w:cs="Arial"/>
          <w:b/>
          <w:bCs/>
          <w:sz w:val="24"/>
          <w:szCs w:val="24"/>
        </w:rPr>
        <w:t xml:space="preserve">Estrategias de </w:t>
      </w:r>
      <w:proofErr w:type="spellStart"/>
      <w:r w:rsidRPr="0061608F">
        <w:rPr>
          <w:rFonts w:ascii="Arial" w:hAnsi="Arial" w:cs="Arial"/>
          <w:b/>
          <w:bCs/>
          <w:sz w:val="24"/>
          <w:szCs w:val="24"/>
        </w:rPr>
        <w:t>pooling</w:t>
      </w:r>
      <w:proofErr w:type="spellEnd"/>
      <w:r w:rsidRPr="0061608F">
        <w:rPr>
          <w:rFonts w:ascii="Arial" w:hAnsi="Arial" w:cs="Arial"/>
          <w:b/>
          <w:bCs/>
          <w:sz w:val="24"/>
          <w:szCs w:val="24"/>
        </w:rPr>
        <w:t xml:space="preserve"> especializadas por modelo</w:t>
      </w:r>
      <w:r w:rsidRPr="00060543">
        <w:rPr>
          <w:rFonts w:ascii="Arial" w:hAnsi="Arial" w:cs="Arial"/>
          <w:sz w:val="24"/>
          <w:szCs w:val="24"/>
        </w:rPr>
        <w:t xml:space="preserve">: </w:t>
      </w:r>
    </w:p>
    <w:p w14:paraId="1602CD9F" w14:textId="15130628" w:rsidR="00060543" w:rsidRPr="00060543" w:rsidRDefault="00060543" w:rsidP="001A18A1">
      <w:pPr>
        <w:numPr>
          <w:ilvl w:val="1"/>
          <w:numId w:val="9"/>
        </w:numPr>
        <w:tabs>
          <w:tab w:val="num" w:pos="1440"/>
        </w:tabs>
        <w:spacing w:line="360" w:lineRule="auto"/>
        <w:rPr>
          <w:rFonts w:ascii="Arial" w:hAnsi="Arial" w:cs="Arial"/>
          <w:sz w:val="24"/>
          <w:szCs w:val="24"/>
        </w:rPr>
      </w:pPr>
      <w:r w:rsidRPr="00060543">
        <w:rPr>
          <w:rFonts w:ascii="Arial" w:hAnsi="Arial" w:cs="Arial"/>
          <w:b/>
          <w:bCs/>
          <w:sz w:val="24"/>
          <w:szCs w:val="24"/>
        </w:rPr>
        <w:t>BGE-M3</w:t>
      </w:r>
      <w:r w:rsidRPr="00060543">
        <w:rPr>
          <w:rFonts w:ascii="Arial" w:hAnsi="Arial" w:cs="Arial"/>
          <w:sz w:val="24"/>
          <w:szCs w:val="24"/>
        </w:rPr>
        <w:t xml:space="preserve">: Implementa CLS </w:t>
      </w:r>
      <w:proofErr w:type="spellStart"/>
      <w:r w:rsidRPr="00060543">
        <w:rPr>
          <w:rFonts w:ascii="Arial" w:hAnsi="Arial" w:cs="Arial"/>
          <w:sz w:val="24"/>
          <w:szCs w:val="24"/>
        </w:rPr>
        <w:t>pooling</w:t>
      </w:r>
      <w:proofErr w:type="spellEnd"/>
      <w:r w:rsidRPr="00060543">
        <w:rPr>
          <w:rFonts w:ascii="Arial" w:hAnsi="Arial" w:cs="Arial"/>
          <w:sz w:val="24"/>
          <w:szCs w:val="24"/>
        </w:rPr>
        <w:t xml:space="preserve"> donde el token especial [CLS] es entrenado específicamente durante el preentrenamiento para actuar como agregador semántico de la secuencia completa. </w:t>
      </w:r>
    </w:p>
    <w:p w14:paraId="04971BF7" w14:textId="77777777" w:rsidR="00060543" w:rsidRPr="00060543" w:rsidRDefault="00060543" w:rsidP="001A18A1">
      <w:pPr>
        <w:numPr>
          <w:ilvl w:val="1"/>
          <w:numId w:val="9"/>
        </w:numPr>
        <w:tabs>
          <w:tab w:val="num" w:pos="1440"/>
        </w:tabs>
        <w:spacing w:line="360" w:lineRule="auto"/>
        <w:rPr>
          <w:rFonts w:ascii="Arial" w:hAnsi="Arial" w:cs="Arial"/>
          <w:sz w:val="24"/>
          <w:szCs w:val="24"/>
        </w:rPr>
      </w:pPr>
      <w:r w:rsidRPr="00060543">
        <w:rPr>
          <w:rFonts w:ascii="Arial" w:hAnsi="Arial" w:cs="Arial"/>
          <w:b/>
          <w:bCs/>
          <w:sz w:val="24"/>
          <w:szCs w:val="24"/>
        </w:rPr>
        <w:t>Qwen3-Embedding-8B</w:t>
      </w:r>
      <w:r w:rsidRPr="00060543">
        <w:rPr>
          <w:rFonts w:ascii="Arial" w:hAnsi="Arial" w:cs="Arial"/>
          <w:sz w:val="24"/>
          <w:szCs w:val="24"/>
        </w:rPr>
        <w:t xml:space="preserve">: Utiliza </w:t>
      </w:r>
      <w:proofErr w:type="spellStart"/>
      <w:r w:rsidRPr="00060543">
        <w:rPr>
          <w:rFonts w:ascii="Arial" w:hAnsi="Arial" w:cs="Arial"/>
          <w:sz w:val="24"/>
          <w:szCs w:val="24"/>
        </w:rPr>
        <w:t>pooling</w:t>
      </w:r>
      <w:proofErr w:type="spellEnd"/>
      <w:r w:rsidRPr="00060543">
        <w:rPr>
          <w:rFonts w:ascii="Arial" w:hAnsi="Arial" w:cs="Arial"/>
          <w:sz w:val="24"/>
          <w:szCs w:val="24"/>
        </w:rPr>
        <w:t xml:space="preserve"> optimizado con dimensionalidad variable mediante el </w:t>
      </w:r>
      <w:proofErr w:type="spellStart"/>
      <w:r w:rsidRPr="00060543">
        <w:rPr>
          <w:rFonts w:ascii="Arial" w:hAnsi="Arial" w:cs="Arial"/>
          <w:sz w:val="24"/>
          <w:szCs w:val="24"/>
        </w:rPr>
        <w:t>framework</w:t>
      </w:r>
      <w:proofErr w:type="spellEnd"/>
      <w:r w:rsidRPr="00060543">
        <w:rPr>
          <w:rFonts w:ascii="Arial" w:hAnsi="Arial" w:cs="Arial"/>
          <w:sz w:val="24"/>
          <w:szCs w:val="24"/>
        </w:rPr>
        <w:t xml:space="preserve"> </w:t>
      </w:r>
      <w:proofErr w:type="spellStart"/>
      <w:r w:rsidRPr="00060543">
        <w:rPr>
          <w:rFonts w:ascii="Arial" w:hAnsi="Arial" w:cs="Arial"/>
          <w:sz w:val="24"/>
          <w:szCs w:val="24"/>
        </w:rPr>
        <w:t>SentenceTransformers</w:t>
      </w:r>
      <w:proofErr w:type="spellEnd"/>
      <w:r w:rsidRPr="00060543">
        <w:rPr>
          <w:rFonts w:ascii="Arial" w:hAnsi="Arial" w:cs="Arial"/>
          <w:sz w:val="24"/>
          <w:szCs w:val="24"/>
        </w:rPr>
        <w:t xml:space="preserve">. Incorpora una capa de transformación lineal configurable que permite proyectar los </w:t>
      </w:r>
      <w:proofErr w:type="spellStart"/>
      <w:r w:rsidRPr="00060543">
        <w:rPr>
          <w:rFonts w:ascii="Arial" w:hAnsi="Arial" w:cs="Arial"/>
          <w:sz w:val="24"/>
          <w:szCs w:val="24"/>
        </w:rPr>
        <w:t>embeddings</w:t>
      </w:r>
      <w:proofErr w:type="spellEnd"/>
      <w:r w:rsidRPr="00060543">
        <w:rPr>
          <w:rFonts w:ascii="Arial" w:hAnsi="Arial" w:cs="Arial"/>
          <w:sz w:val="24"/>
          <w:szCs w:val="24"/>
        </w:rPr>
        <w:t xml:space="preserve"> internos (4096D) a cualquier dimensión objetivo (32-4096D): output = </w:t>
      </w:r>
      <w:proofErr w:type="gramStart"/>
      <w:r w:rsidRPr="00060543">
        <w:rPr>
          <w:rFonts w:ascii="Arial" w:hAnsi="Arial" w:cs="Arial"/>
          <w:sz w:val="24"/>
          <w:szCs w:val="24"/>
        </w:rPr>
        <w:t>Linear(</w:t>
      </w:r>
      <w:proofErr w:type="spellStart"/>
      <w:proofErr w:type="gramEnd"/>
      <w:r w:rsidRPr="00060543">
        <w:rPr>
          <w:rFonts w:ascii="Arial" w:hAnsi="Arial" w:cs="Arial"/>
          <w:sz w:val="24"/>
          <w:szCs w:val="24"/>
        </w:rPr>
        <w:t>internal_embedding</w:t>
      </w:r>
      <w:proofErr w:type="spellEnd"/>
      <w:r w:rsidRPr="00060543">
        <w:rPr>
          <w:rFonts w:ascii="Arial" w:hAnsi="Arial" w:cs="Arial"/>
          <w:sz w:val="24"/>
          <w:szCs w:val="24"/>
        </w:rPr>
        <w:t xml:space="preserve">, </w:t>
      </w:r>
      <w:proofErr w:type="spellStart"/>
      <w:proofErr w:type="gramStart"/>
      <w:r w:rsidRPr="00060543">
        <w:rPr>
          <w:rFonts w:ascii="Arial" w:hAnsi="Arial" w:cs="Arial"/>
          <w:sz w:val="24"/>
          <w:szCs w:val="24"/>
        </w:rPr>
        <w:t>target</w:t>
      </w:r>
      <w:proofErr w:type="gramEnd"/>
      <w:r w:rsidRPr="00060543">
        <w:rPr>
          <w:rFonts w:ascii="Arial" w:hAnsi="Arial" w:cs="Arial"/>
          <w:sz w:val="24"/>
          <w:szCs w:val="24"/>
        </w:rPr>
        <w:t>_dim</w:t>
      </w:r>
      <w:proofErr w:type="spellEnd"/>
      <w:r w:rsidRPr="00060543">
        <w:rPr>
          <w:rFonts w:ascii="Arial" w:hAnsi="Arial" w:cs="Arial"/>
          <w:sz w:val="24"/>
          <w:szCs w:val="24"/>
        </w:rPr>
        <w:t>). Esta arquitectura permite ajustar el compromiso entre precisión semántica y eficiencia computacional según los requisitos específicos de la tarea</w:t>
      </w:r>
    </w:p>
    <w:p w14:paraId="0B61E144" w14:textId="77777777" w:rsidR="00060543" w:rsidRPr="0061608F" w:rsidRDefault="00060543" w:rsidP="0061608F">
      <w:pPr>
        <w:spacing w:line="360" w:lineRule="auto"/>
        <w:rPr>
          <w:rFonts w:ascii="Arial" w:hAnsi="Arial" w:cs="Arial"/>
          <w:b/>
          <w:bCs/>
        </w:rPr>
      </w:pPr>
      <w:r w:rsidRPr="0061608F">
        <w:rPr>
          <w:rFonts w:ascii="Arial" w:hAnsi="Arial" w:cs="Arial"/>
          <w:b/>
          <w:bCs/>
        </w:rPr>
        <w:t xml:space="preserve">Caso especial: Jina </w:t>
      </w:r>
      <w:proofErr w:type="spellStart"/>
      <w:r w:rsidRPr="0061608F">
        <w:rPr>
          <w:rFonts w:ascii="Arial" w:hAnsi="Arial" w:cs="Arial"/>
          <w:b/>
          <w:bCs/>
        </w:rPr>
        <w:t>Embeddings</w:t>
      </w:r>
      <w:proofErr w:type="spellEnd"/>
    </w:p>
    <w:p w14:paraId="450BB197" w14:textId="77777777" w:rsidR="00060543" w:rsidRPr="00060543" w:rsidRDefault="00060543" w:rsidP="0061608F">
      <w:pPr>
        <w:numPr>
          <w:ilvl w:val="0"/>
          <w:numId w:val="9"/>
        </w:numPr>
        <w:tabs>
          <w:tab w:val="num" w:pos="1080"/>
          <w:tab w:val="num" w:pos="1440"/>
        </w:tabs>
        <w:spacing w:line="360" w:lineRule="auto"/>
        <w:rPr>
          <w:rFonts w:ascii="Arial" w:hAnsi="Arial" w:cs="Arial"/>
          <w:sz w:val="24"/>
          <w:szCs w:val="24"/>
        </w:rPr>
      </w:pPr>
      <w:r w:rsidRPr="00060543">
        <w:rPr>
          <w:rFonts w:ascii="Arial" w:hAnsi="Arial" w:cs="Arial"/>
          <w:b/>
          <w:bCs/>
          <w:sz w:val="24"/>
          <w:szCs w:val="24"/>
        </w:rPr>
        <w:t xml:space="preserve">Rendimiento: </w:t>
      </w:r>
      <w:r w:rsidRPr="00060543">
        <w:rPr>
          <w:rFonts w:ascii="Arial" w:hAnsi="Arial" w:cs="Arial"/>
          <w:sz w:val="24"/>
          <w:szCs w:val="24"/>
        </w:rPr>
        <w:t>Peor de todos los modelos evaluados (0.0311 en Precision@3)</w:t>
      </w:r>
    </w:p>
    <w:p w14:paraId="6CA8C28F" w14:textId="77777777" w:rsidR="00060543" w:rsidRPr="00060543" w:rsidRDefault="00060543" w:rsidP="0061608F">
      <w:pPr>
        <w:numPr>
          <w:ilvl w:val="0"/>
          <w:numId w:val="9"/>
        </w:numPr>
        <w:tabs>
          <w:tab w:val="num" w:pos="1080"/>
          <w:tab w:val="num" w:pos="1440"/>
        </w:tabs>
        <w:spacing w:line="360" w:lineRule="auto"/>
        <w:rPr>
          <w:rFonts w:ascii="Arial" w:hAnsi="Arial" w:cs="Arial"/>
          <w:sz w:val="24"/>
          <w:szCs w:val="24"/>
        </w:rPr>
      </w:pPr>
      <w:r w:rsidRPr="00060543">
        <w:rPr>
          <w:rFonts w:ascii="Arial" w:hAnsi="Arial" w:cs="Arial"/>
          <w:b/>
          <w:bCs/>
          <w:sz w:val="24"/>
          <w:szCs w:val="24"/>
        </w:rPr>
        <w:t>Paradoja</w:t>
      </w:r>
      <w:r w:rsidRPr="00060543">
        <w:rPr>
          <w:rFonts w:ascii="Arial" w:hAnsi="Arial" w:cs="Arial"/>
          <w:sz w:val="24"/>
          <w:szCs w:val="24"/>
        </w:rPr>
        <w:t xml:space="preserve">: Es un modelo específicamente diseñado para </w:t>
      </w:r>
      <w:proofErr w:type="spellStart"/>
      <w:r w:rsidRPr="00060543">
        <w:rPr>
          <w:rFonts w:ascii="Arial" w:hAnsi="Arial" w:cs="Arial"/>
          <w:sz w:val="24"/>
          <w:szCs w:val="24"/>
        </w:rPr>
        <w:t>embeddings</w:t>
      </w:r>
      <w:proofErr w:type="spellEnd"/>
      <w:r w:rsidRPr="00060543">
        <w:rPr>
          <w:rFonts w:ascii="Arial" w:hAnsi="Arial" w:cs="Arial"/>
          <w:sz w:val="24"/>
          <w:szCs w:val="24"/>
        </w:rPr>
        <w:t>, pero falla completamente</w:t>
      </w:r>
    </w:p>
    <w:p w14:paraId="41DF1152" w14:textId="7CE35AF1" w:rsidR="00B36B16" w:rsidRDefault="00060543" w:rsidP="0061608F">
      <w:pPr>
        <w:numPr>
          <w:ilvl w:val="0"/>
          <w:numId w:val="9"/>
        </w:numPr>
        <w:tabs>
          <w:tab w:val="num" w:pos="1440"/>
        </w:tabs>
        <w:spacing w:line="360" w:lineRule="auto"/>
        <w:rPr>
          <w:rFonts w:ascii="Arial" w:hAnsi="Arial" w:cs="Arial"/>
          <w:sz w:val="24"/>
          <w:szCs w:val="24"/>
        </w:rPr>
      </w:pPr>
      <w:r w:rsidRPr="00060543">
        <w:rPr>
          <w:rFonts w:ascii="Arial" w:hAnsi="Arial" w:cs="Arial"/>
          <w:b/>
          <w:bCs/>
          <w:sz w:val="24"/>
          <w:szCs w:val="24"/>
        </w:rPr>
        <w:lastRenderedPageBreak/>
        <w:t>Posibles causas</w:t>
      </w:r>
      <w:r w:rsidRPr="00060543">
        <w:rPr>
          <w:rFonts w:ascii="Arial" w:hAnsi="Arial" w:cs="Arial"/>
          <w:sz w:val="24"/>
          <w:szCs w:val="24"/>
        </w:rPr>
        <w:t>: Incompatibilidad con español médico</w:t>
      </w:r>
      <w:r w:rsidR="00437D61" w:rsidRPr="00437D61">
        <w:rPr>
          <w:rFonts w:ascii="Arial" w:hAnsi="Arial" w:cs="Arial"/>
          <w:sz w:val="24"/>
          <w:szCs w:val="24"/>
        </w:rPr>
        <w:t xml:space="preserve"> o</w:t>
      </w:r>
      <w:r w:rsidRPr="00060543">
        <w:rPr>
          <w:rFonts w:ascii="Arial" w:hAnsi="Arial" w:cs="Arial"/>
          <w:sz w:val="24"/>
          <w:szCs w:val="24"/>
        </w:rPr>
        <w:t xml:space="preserve"> datos de entrenamiento inadecuados para el dominio </w:t>
      </w:r>
    </w:p>
    <w:p w14:paraId="63DA1A0D" w14:textId="6D478860" w:rsidR="00074C4E" w:rsidRPr="0061608F" w:rsidRDefault="00074C4E" w:rsidP="0061608F">
      <w:pPr>
        <w:spacing w:line="360" w:lineRule="auto"/>
        <w:ind w:left="0"/>
        <w:rPr>
          <w:rFonts w:ascii="Arial" w:hAnsi="Arial" w:cs="Arial"/>
          <w:b/>
          <w:bCs/>
        </w:rPr>
      </w:pPr>
      <w:r w:rsidRPr="0061608F">
        <w:rPr>
          <w:rFonts w:ascii="Arial" w:hAnsi="Arial" w:cs="Arial"/>
          <w:b/>
          <w:bCs/>
        </w:rPr>
        <w:t>Modelo all-MiniLM-L6-v2</w:t>
      </w:r>
    </w:p>
    <w:p w14:paraId="41263FB0" w14:textId="77777777" w:rsidR="00074C4E" w:rsidRPr="00074C4E" w:rsidRDefault="00074C4E" w:rsidP="001A18A1">
      <w:pPr>
        <w:numPr>
          <w:ilvl w:val="0"/>
          <w:numId w:val="11"/>
        </w:numPr>
        <w:tabs>
          <w:tab w:val="num" w:pos="720"/>
        </w:tabs>
        <w:spacing w:line="360" w:lineRule="auto"/>
        <w:rPr>
          <w:rFonts w:ascii="Arial" w:hAnsi="Arial" w:cs="Arial"/>
          <w:sz w:val="24"/>
          <w:szCs w:val="24"/>
        </w:rPr>
      </w:pPr>
      <w:r w:rsidRPr="00074C4E">
        <w:rPr>
          <w:rFonts w:ascii="Arial" w:hAnsi="Arial" w:cs="Arial"/>
          <w:b/>
          <w:bCs/>
          <w:sz w:val="24"/>
          <w:szCs w:val="24"/>
        </w:rPr>
        <w:t>Rendimiento</w:t>
      </w:r>
      <w:r w:rsidRPr="00074C4E">
        <w:rPr>
          <w:rFonts w:ascii="Arial" w:hAnsi="Arial" w:cs="Arial"/>
          <w:sz w:val="24"/>
          <w:szCs w:val="24"/>
        </w:rPr>
        <w:t>: Intermedio, superando a todos los biomédicos</w:t>
      </w:r>
    </w:p>
    <w:p w14:paraId="73660A0B" w14:textId="77777777" w:rsidR="00074C4E" w:rsidRPr="00074C4E" w:rsidRDefault="00074C4E" w:rsidP="001A18A1">
      <w:pPr>
        <w:numPr>
          <w:ilvl w:val="0"/>
          <w:numId w:val="11"/>
        </w:numPr>
        <w:tabs>
          <w:tab w:val="num" w:pos="720"/>
        </w:tabs>
        <w:spacing w:line="360" w:lineRule="auto"/>
        <w:rPr>
          <w:rFonts w:ascii="Arial" w:hAnsi="Arial" w:cs="Arial"/>
          <w:sz w:val="24"/>
          <w:szCs w:val="24"/>
        </w:rPr>
      </w:pPr>
      <w:r w:rsidRPr="00074C4E">
        <w:rPr>
          <w:rFonts w:ascii="Arial" w:hAnsi="Arial" w:cs="Arial"/>
          <w:b/>
          <w:bCs/>
          <w:sz w:val="24"/>
          <w:szCs w:val="24"/>
        </w:rPr>
        <w:t>Ventaja</w:t>
      </w:r>
      <w:r w:rsidRPr="00074C4E">
        <w:rPr>
          <w:rFonts w:ascii="Arial" w:hAnsi="Arial" w:cs="Arial"/>
          <w:sz w:val="24"/>
          <w:szCs w:val="24"/>
        </w:rPr>
        <w:t>: Buen balance entre eficiencia (384 dimensiones) y rendimiento</w:t>
      </w:r>
    </w:p>
    <w:p w14:paraId="054510FA" w14:textId="77777777" w:rsidR="000D6162" w:rsidRDefault="000D6162" w:rsidP="00074C4E">
      <w:pPr>
        <w:spacing w:line="360" w:lineRule="auto"/>
        <w:rPr>
          <w:rFonts w:ascii="Arial" w:hAnsi="Arial" w:cs="Arial"/>
          <w:sz w:val="24"/>
          <w:szCs w:val="24"/>
        </w:rPr>
      </w:pPr>
    </w:p>
    <w:p w14:paraId="61C4E325" w14:textId="77777777" w:rsidR="000D6162" w:rsidRPr="000D6162" w:rsidRDefault="000D6162" w:rsidP="000D6162">
      <w:pPr>
        <w:spacing w:line="360" w:lineRule="auto"/>
        <w:rPr>
          <w:rFonts w:ascii="Arial" w:hAnsi="Arial" w:cs="Arial"/>
          <w:b/>
          <w:bCs/>
          <w:sz w:val="24"/>
          <w:szCs w:val="24"/>
        </w:rPr>
      </w:pPr>
      <w:r w:rsidRPr="000D6162">
        <w:rPr>
          <w:rFonts w:ascii="Arial" w:hAnsi="Arial" w:cs="Arial"/>
          <w:b/>
          <w:bCs/>
          <w:sz w:val="24"/>
          <w:szCs w:val="24"/>
        </w:rPr>
        <w:t>Selección del modelo ganador</w:t>
      </w:r>
    </w:p>
    <w:p w14:paraId="594AE1C0" w14:textId="77777777" w:rsidR="000D6162" w:rsidRPr="000D6162" w:rsidRDefault="000D6162" w:rsidP="000D6162">
      <w:pPr>
        <w:spacing w:line="360" w:lineRule="auto"/>
        <w:rPr>
          <w:rFonts w:ascii="Arial" w:hAnsi="Arial" w:cs="Arial"/>
          <w:sz w:val="24"/>
          <w:szCs w:val="24"/>
        </w:rPr>
      </w:pPr>
      <w:r w:rsidRPr="000D6162">
        <w:rPr>
          <w:rFonts w:ascii="Arial" w:hAnsi="Arial" w:cs="Arial"/>
          <w:sz w:val="24"/>
          <w:szCs w:val="24"/>
        </w:rPr>
        <w:t xml:space="preserve">Basándose en los resultados obtenidos, se seleccionó </w:t>
      </w:r>
      <w:r w:rsidRPr="000D6162">
        <w:rPr>
          <w:rFonts w:ascii="Arial" w:hAnsi="Arial" w:cs="Arial"/>
          <w:b/>
          <w:bCs/>
          <w:sz w:val="24"/>
          <w:szCs w:val="24"/>
        </w:rPr>
        <w:t>BAAI/bge-m3</w:t>
      </w:r>
      <w:r w:rsidRPr="000D6162">
        <w:rPr>
          <w:rFonts w:ascii="Arial" w:hAnsi="Arial" w:cs="Arial"/>
          <w:sz w:val="24"/>
          <w:szCs w:val="24"/>
        </w:rPr>
        <w:t xml:space="preserve"> como modelo base para las siguientes fases del desarrollo, superando incluso a </w:t>
      </w:r>
      <w:proofErr w:type="spellStart"/>
      <w:r w:rsidRPr="000D6162">
        <w:rPr>
          <w:rFonts w:ascii="Arial" w:hAnsi="Arial" w:cs="Arial"/>
          <w:sz w:val="24"/>
          <w:szCs w:val="24"/>
        </w:rPr>
        <w:t>Qwen</w:t>
      </w:r>
      <w:proofErr w:type="spellEnd"/>
      <w:r w:rsidRPr="000D6162">
        <w:rPr>
          <w:rFonts w:ascii="Arial" w:hAnsi="Arial" w:cs="Arial"/>
          <w:sz w:val="24"/>
          <w:szCs w:val="24"/>
        </w:rPr>
        <w:t>/Qwen3-Embedding-8B por las siguientes razones técnicas y prácticas:</w:t>
      </w:r>
    </w:p>
    <w:p w14:paraId="28C35E64" w14:textId="77777777" w:rsidR="000D6162" w:rsidRPr="0061608F" w:rsidRDefault="000D6162" w:rsidP="000D6162">
      <w:pPr>
        <w:spacing w:line="360" w:lineRule="auto"/>
        <w:rPr>
          <w:rFonts w:ascii="Arial" w:hAnsi="Arial" w:cs="Arial"/>
        </w:rPr>
      </w:pPr>
      <w:r w:rsidRPr="0061608F">
        <w:rPr>
          <w:rFonts w:ascii="Arial" w:hAnsi="Arial" w:cs="Arial"/>
          <w:b/>
          <w:bCs/>
        </w:rPr>
        <w:t>Criterios de decisión</w:t>
      </w:r>
      <w:r w:rsidRPr="0061608F">
        <w:rPr>
          <w:rFonts w:ascii="Arial" w:hAnsi="Arial" w:cs="Arial"/>
        </w:rPr>
        <w:t>:</w:t>
      </w:r>
    </w:p>
    <w:p w14:paraId="6A08DB6C" w14:textId="77777777" w:rsidR="000D6162" w:rsidRPr="000D6162" w:rsidRDefault="000D6162" w:rsidP="001A18A1">
      <w:pPr>
        <w:numPr>
          <w:ilvl w:val="0"/>
          <w:numId w:val="12"/>
        </w:numPr>
        <w:spacing w:line="360" w:lineRule="auto"/>
        <w:rPr>
          <w:rFonts w:ascii="Arial" w:hAnsi="Arial" w:cs="Arial"/>
          <w:sz w:val="24"/>
          <w:szCs w:val="24"/>
        </w:rPr>
      </w:pPr>
      <w:r w:rsidRPr="000D6162">
        <w:rPr>
          <w:rFonts w:ascii="Arial" w:hAnsi="Arial" w:cs="Arial"/>
          <w:b/>
          <w:bCs/>
          <w:sz w:val="24"/>
          <w:szCs w:val="24"/>
        </w:rPr>
        <w:t>Rendimiento competitivo</w:t>
      </w:r>
      <w:r w:rsidRPr="000D6162">
        <w:rPr>
          <w:rFonts w:ascii="Arial" w:hAnsi="Arial" w:cs="Arial"/>
          <w:sz w:val="24"/>
          <w:szCs w:val="24"/>
        </w:rPr>
        <w:t xml:space="preserve">: Diferencias mínimas con </w:t>
      </w:r>
      <w:proofErr w:type="spellStart"/>
      <w:r w:rsidRPr="000D6162">
        <w:rPr>
          <w:rFonts w:ascii="Arial" w:hAnsi="Arial" w:cs="Arial"/>
          <w:sz w:val="24"/>
          <w:szCs w:val="24"/>
        </w:rPr>
        <w:t>Qwen</w:t>
      </w:r>
      <w:proofErr w:type="spellEnd"/>
      <w:r w:rsidRPr="000D6162">
        <w:rPr>
          <w:rFonts w:ascii="Arial" w:hAnsi="Arial" w:cs="Arial"/>
          <w:sz w:val="24"/>
          <w:szCs w:val="24"/>
        </w:rPr>
        <w:t xml:space="preserve"> en todas las métricas (&lt; 3% en MRR)</w:t>
      </w:r>
    </w:p>
    <w:p w14:paraId="70D6A7CE" w14:textId="77777777" w:rsidR="000D6162" w:rsidRDefault="000D6162" w:rsidP="001A18A1">
      <w:pPr>
        <w:numPr>
          <w:ilvl w:val="0"/>
          <w:numId w:val="12"/>
        </w:numPr>
        <w:spacing w:line="360" w:lineRule="auto"/>
        <w:rPr>
          <w:rFonts w:ascii="Arial" w:hAnsi="Arial" w:cs="Arial"/>
          <w:sz w:val="24"/>
          <w:szCs w:val="24"/>
        </w:rPr>
      </w:pPr>
      <w:r w:rsidRPr="000D6162">
        <w:rPr>
          <w:rFonts w:ascii="Arial" w:hAnsi="Arial" w:cs="Arial"/>
          <w:b/>
          <w:bCs/>
          <w:sz w:val="24"/>
          <w:szCs w:val="24"/>
        </w:rPr>
        <w:t>Eficiencia computacional</w:t>
      </w:r>
      <w:r w:rsidRPr="000D6162">
        <w:rPr>
          <w:rFonts w:ascii="Arial" w:hAnsi="Arial" w:cs="Arial"/>
          <w:sz w:val="24"/>
          <w:szCs w:val="24"/>
        </w:rPr>
        <w:t xml:space="preserve">: 568M parámetros vs. 8B de </w:t>
      </w:r>
      <w:proofErr w:type="spellStart"/>
      <w:r w:rsidRPr="000D6162">
        <w:rPr>
          <w:rFonts w:ascii="Arial" w:hAnsi="Arial" w:cs="Arial"/>
          <w:sz w:val="24"/>
          <w:szCs w:val="24"/>
        </w:rPr>
        <w:t>Qwen</w:t>
      </w:r>
      <w:proofErr w:type="spellEnd"/>
      <w:r w:rsidRPr="000D6162">
        <w:rPr>
          <w:rFonts w:ascii="Arial" w:hAnsi="Arial" w:cs="Arial"/>
          <w:sz w:val="24"/>
          <w:szCs w:val="24"/>
        </w:rPr>
        <w:t>, permitiendo ejecución eficiente en CPU</w:t>
      </w:r>
    </w:p>
    <w:p w14:paraId="4EC883CD" w14:textId="77777777" w:rsidR="001E7622" w:rsidRPr="00A95FA8" w:rsidRDefault="001E7622" w:rsidP="00A95FA8">
      <w:pPr>
        <w:numPr>
          <w:ilvl w:val="2"/>
          <w:numId w:val="83"/>
        </w:numPr>
        <w:spacing w:line="360" w:lineRule="auto"/>
        <w:ind w:hanging="11"/>
        <w:rPr>
          <w:rFonts w:ascii="Arial" w:hAnsi="Arial" w:cs="Arial"/>
          <w:sz w:val="24"/>
          <w:szCs w:val="24"/>
        </w:rPr>
      </w:pPr>
      <w:r w:rsidRPr="006E47D5">
        <w:rPr>
          <w:rFonts w:ascii="Arial" w:hAnsi="Arial" w:cs="Arial"/>
          <w:b/>
          <w:bCs/>
        </w:rPr>
        <w:t>Qwen3-Embedding-8B</w:t>
      </w:r>
      <w:r w:rsidRPr="006E47D5">
        <w:rPr>
          <w:rFonts w:ascii="Arial" w:hAnsi="Arial" w:cs="Arial"/>
        </w:rPr>
        <w:t>: 8.000 millones de parámetros</w:t>
      </w:r>
    </w:p>
    <w:p w14:paraId="7D75373F" w14:textId="77777777" w:rsidR="001E7622" w:rsidRPr="00A95FA8" w:rsidRDefault="001E7622" w:rsidP="00A95FA8">
      <w:pPr>
        <w:numPr>
          <w:ilvl w:val="2"/>
          <w:numId w:val="83"/>
        </w:numPr>
        <w:spacing w:line="360" w:lineRule="auto"/>
        <w:ind w:hanging="11"/>
        <w:rPr>
          <w:rFonts w:ascii="Arial" w:hAnsi="Arial" w:cs="Arial"/>
          <w:sz w:val="24"/>
          <w:szCs w:val="24"/>
        </w:rPr>
      </w:pPr>
      <w:r w:rsidRPr="00A95FA8">
        <w:rPr>
          <w:rFonts w:ascii="Arial" w:hAnsi="Arial" w:cs="Arial"/>
          <w:b/>
          <w:bCs/>
        </w:rPr>
        <w:t>BAAI/bge-m3</w:t>
      </w:r>
      <w:r w:rsidRPr="00A95FA8">
        <w:rPr>
          <w:rFonts w:ascii="Arial" w:hAnsi="Arial" w:cs="Arial"/>
        </w:rPr>
        <w:t>: 568 millones de parámetros</w:t>
      </w:r>
    </w:p>
    <w:p w14:paraId="14D55BAF" w14:textId="77777777" w:rsidR="001E7622" w:rsidRPr="00A95FA8" w:rsidRDefault="001E7622" w:rsidP="00A95FA8">
      <w:pPr>
        <w:numPr>
          <w:ilvl w:val="2"/>
          <w:numId w:val="83"/>
        </w:numPr>
        <w:spacing w:line="360" w:lineRule="auto"/>
        <w:ind w:hanging="11"/>
        <w:rPr>
          <w:rFonts w:ascii="Arial" w:hAnsi="Arial" w:cs="Arial"/>
          <w:sz w:val="24"/>
          <w:szCs w:val="24"/>
        </w:rPr>
      </w:pPr>
      <w:r w:rsidRPr="00A95FA8">
        <w:rPr>
          <w:rFonts w:ascii="Arial" w:hAnsi="Arial" w:cs="Arial"/>
          <w:b/>
          <w:bCs/>
        </w:rPr>
        <w:t xml:space="preserve">Ratio: </w:t>
      </w:r>
      <w:proofErr w:type="spellStart"/>
      <w:r w:rsidRPr="00A95FA8">
        <w:rPr>
          <w:rFonts w:ascii="Arial" w:hAnsi="Arial" w:cs="Arial"/>
          <w:b/>
          <w:bCs/>
        </w:rPr>
        <w:t>Qwen</w:t>
      </w:r>
      <w:proofErr w:type="spellEnd"/>
      <w:r w:rsidRPr="00A95FA8">
        <w:rPr>
          <w:rFonts w:ascii="Arial" w:hAnsi="Arial" w:cs="Arial"/>
          <w:b/>
          <w:bCs/>
        </w:rPr>
        <w:t xml:space="preserve"> es ~14 veces más grande que BGE-M3</w:t>
      </w:r>
    </w:p>
    <w:p w14:paraId="31D36B4E" w14:textId="5A3B3EF6" w:rsidR="00E6483D" w:rsidRDefault="00E6483D" w:rsidP="001A18A1">
      <w:pPr>
        <w:pStyle w:val="Ttulo2"/>
        <w:numPr>
          <w:ilvl w:val="1"/>
          <w:numId w:val="1"/>
        </w:numPr>
      </w:pPr>
      <w:bookmarkStart w:id="17" w:name="_Toc201872322"/>
      <w:r w:rsidRPr="00E6483D">
        <w:t>Fine-</w:t>
      </w:r>
      <w:proofErr w:type="spellStart"/>
      <w:r w:rsidRPr="00E6483D">
        <w:t>tuning</w:t>
      </w:r>
      <w:proofErr w:type="spellEnd"/>
      <w:r w:rsidRPr="00E6483D">
        <w:t xml:space="preserve"> del Modelo BGE-M3 para </w:t>
      </w:r>
      <w:r>
        <w:t>dominio médico</w:t>
      </w:r>
      <w:bookmarkEnd w:id="17"/>
    </w:p>
    <w:p w14:paraId="7D5DB560" w14:textId="51F69709" w:rsidR="000D6162" w:rsidRDefault="00E97BD2" w:rsidP="001A18A1">
      <w:pPr>
        <w:pStyle w:val="Ttulo2"/>
        <w:numPr>
          <w:ilvl w:val="2"/>
          <w:numId w:val="1"/>
        </w:numPr>
      </w:pPr>
      <w:bookmarkStart w:id="18" w:name="_Toc201872323"/>
      <w:r w:rsidRPr="00E97BD2">
        <w:t xml:space="preserve">Motivación y </w:t>
      </w:r>
      <w:r w:rsidR="00A44323">
        <w:t>j</w:t>
      </w:r>
      <w:r w:rsidRPr="00E97BD2">
        <w:t xml:space="preserve">ustificación </w:t>
      </w:r>
      <w:r w:rsidR="00A44323">
        <w:t>t</w:t>
      </w:r>
      <w:r w:rsidRPr="00E97BD2">
        <w:t>eórica</w:t>
      </w:r>
      <w:bookmarkEnd w:id="18"/>
    </w:p>
    <w:p w14:paraId="548E118B" w14:textId="2BA6F550" w:rsidR="00E97BD2" w:rsidRPr="00E97BD2" w:rsidRDefault="00E97BD2" w:rsidP="00E97BD2">
      <w:pPr>
        <w:spacing w:line="360" w:lineRule="auto"/>
        <w:rPr>
          <w:rFonts w:ascii="Arial" w:hAnsi="Arial" w:cs="Arial"/>
          <w:sz w:val="24"/>
          <w:szCs w:val="24"/>
        </w:rPr>
      </w:pPr>
      <w:r w:rsidRPr="00E97BD2">
        <w:rPr>
          <w:rFonts w:ascii="Arial" w:hAnsi="Arial" w:cs="Arial"/>
          <w:sz w:val="24"/>
          <w:szCs w:val="24"/>
        </w:rPr>
        <w:t>En el contexto médico, donde el vocabulario técnico, las relaciones semánticas específicas y la terminología especializada son críticos, el fine-</w:t>
      </w:r>
      <w:proofErr w:type="spellStart"/>
      <w:r w:rsidRPr="00E97BD2">
        <w:rPr>
          <w:rFonts w:ascii="Arial" w:hAnsi="Arial" w:cs="Arial"/>
          <w:sz w:val="24"/>
          <w:szCs w:val="24"/>
        </w:rPr>
        <w:t>tuning</w:t>
      </w:r>
      <w:proofErr w:type="spellEnd"/>
      <w:r w:rsidRPr="00E97BD2">
        <w:rPr>
          <w:rFonts w:ascii="Arial" w:hAnsi="Arial" w:cs="Arial"/>
          <w:sz w:val="24"/>
          <w:szCs w:val="24"/>
        </w:rPr>
        <w:t xml:space="preserve"> puede proporcionar ventajas significativas sobre modelos </w:t>
      </w:r>
      <w:proofErr w:type="spellStart"/>
      <w:r w:rsidRPr="00E97BD2">
        <w:rPr>
          <w:rFonts w:ascii="Arial" w:hAnsi="Arial" w:cs="Arial"/>
          <w:sz w:val="24"/>
          <w:szCs w:val="24"/>
        </w:rPr>
        <w:t>pre-entrenados</w:t>
      </w:r>
      <w:proofErr w:type="spellEnd"/>
      <w:r w:rsidRPr="00E97BD2">
        <w:rPr>
          <w:rFonts w:ascii="Arial" w:hAnsi="Arial" w:cs="Arial"/>
          <w:sz w:val="24"/>
          <w:szCs w:val="24"/>
        </w:rPr>
        <w:t>.</w:t>
      </w:r>
    </w:p>
    <w:p w14:paraId="6D16CED5" w14:textId="4BC2EC41" w:rsidR="00E97BD2" w:rsidRDefault="007A74DD" w:rsidP="007A74DD">
      <w:pPr>
        <w:spacing w:line="360" w:lineRule="auto"/>
        <w:rPr>
          <w:rFonts w:ascii="Arial" w:hAnsi="Arial" w:cs="Arial"/>
          <w:sz w:val="24"/>
          <w:szCs w:val="24"/>
        </w:rPr>
      </w:pPr>
      <w:r w:rsidRPr="007A74DD">
        <w:rPr>
          <w:rFonts w:ascii="Arial" w:hAnsi="Arial" w:cs="Arial"/>
          <w:sz w:val="24"/>
          <w:szCs w:val="24"/>
        </w:rPr>
        <w:t xml:space="preserve">La </w:t>
      </w:r>
      <w:r w:rsidRPr="00FF11F4">
        <w:rPr>
          <w:rFonts w:ascii="Arial" w:hAnsi="Arial" w:cs="Arial"/>
          <w:b/>
          <w:bCs/>
          <w:sz w:val="24"/>
          <w:szCs w:val="24"/>
        </w:rPr>
        <w:t>hipótesis central</w:t>
      </w:r>
      <w:r w:rsidRPr="007A74DD">
        <w:rPr>
          <w:rFonts w:ascii="Arial" w:hAnsi="Arial" w:cs="Arial"/>
          <w:sz w:val="24"/>
          <w:szCs w:val="24"/>
        </w:rPr>
        <w:t xml:space="preserve"> que motiva este enfoque es que un modelo generalista robusto como BGE-M3, con fine-</w:t>
      </w:r>
      <w:proofErr w:type="spellStart"/>
      <w:r w:rsidRPr="007A74DD">
        <w:rPr>
          <w:rFonts w:ascii="Arial" w:hAnsi="Arial" w:cs="Arial"/>
          <w:sz w:val="24"/>
          <w:szCs w:val="24"/>
        </w:rPr>
        <w:t>tuning</w:t>
      </w:r>
      <w:proofErr w:type="spellEnd"/>
      <w:r w:rsidRPr="007A74DD">
        <w:rPr>
          <w:rFonts w:ascii="Arial" w:hAnsi="Arial" w:cs="Arial"/>
          <w:sz w:val="24"/>
          <w:szCs w:val="24"/>
        </w:rPr>
        <w:t xml:space="preserve"> dirigido en datos médicos en español, puede superar tanto a su versión base como a modelos biomédicos </w:t>
      </w:r>
      <w:r w:rsidRPr="007A74DD">
        <w:rPr>
          <w:rFonts w:ascii="Arial" w:hAnsi="Arial" w:cs="Arial"/>
          <w:sz w:val="24"/>
          <w:szCs w:val="24"/>
        </w:rPr>
        <w:lastRenderedPageBreak/>
        <w:t xml:space="preserve">especializados, especialmente cuando se dispone de </w:t>
      </w:r>
      <w:proofErr w:type="spellStart"/>
      <w:r w:rsidRPr="007A74DD">
        <w:rPr>
          <w:rFonts w:ascii="Arial" w:hAnsi="Arial" w:cs="Arial"/>
          <w:sz w:val="24"/>
          <w:szCs w:val="24"/>
        </w:rPr>
        <w:t>datasets</w:t>
      </w:r>
      <w:proofErr w:type="spellEnd"/>
      <w:r w:rsidRPr="007A74DD">
        <w:rPr>
          <w:rFonts w:ascii="Arial" w:hAnsi="Arial" w:cs="Arial"/>
          <w:sz w:val="24"/>
          <w:szCs w:val="24"/>
        </w:rPr>
        <w:t xml:space="preserve"> de entrenamiento </w:t>
      </w:r>
      <w:proofErr w:type="gramStart"/>
      <w:r w:rsidRPr="007A74DD">
        <w:rPr>
          <w:rFonts w:ascii="Arial" w:hAnsi="Arial" w:cs="Arial"/>
          <w:sz w:val="24"/>
          <w:szCs w:val="24"/>
        </w:rPr>
        <w:t>limitados</w:t>
      </w:r>
      <w:proofErr w:type="gramEnd"/>
      <w:r w:rsidRPr="007A74DD">
        <w:rPr>
          <w:rFonts w:ascii="Arial" w:hAnsi="Arial" w:cs="Arial"/>
          <w:sz w:val="24"/>
          <w:szCs w:val="24"/>
        </w:rPr>
        <w:t xml:space="preserve"> pero bien curados.</w:t>
      </w:r>
    </w:p>
    <w:p w14:paraId="0D88965C" w14:textId="77777777" w:rsidR="007A74DD" w:rsidRDefault="007A74DD" w:rsidP="007A74DD">
      <w:pPr>
        <w:spacing w:line="360" w:lineRule="auto"/>
        <w:rPr>
          <w:rFonts w:ascii="Arial" w:hAnsi="Arial" w:cs="Arial"/>
          <w:sz w:val="24"/>
          <w:szCs w:val="24"/>
        </w:rPr>
      </w:pPr>
      <w:r w:rsidRPr="007A74DD">
        <w:rPr>
          <w:rFonts w:ascii="Arial" w:hAnsi="Arial" w:cs="Arial"/>
          <w:sz w:val="24"/>
          <w:szCs w:val="24"/>
        </w:rPr>
        <w:t xml:space="preserve"> Las principales razones que motivan esta decisión son: </w:t>
      </w:r>
    </w:p>
    <w:p w14:paraId="38189C10" w14:textId="2264CED0" w:rsidR="007A74DD" w:rsidRPr="007A74DD" w:rsidRDefault="007A74DD" w:rsidP="001A18A1">
      <w:pPr>
        <w:pStyle w:val="Prrafodelista"/>
        <w:numPr>
          <w:ilvl w:val="0"/>
          <w:numId w:val="13"/>
        </w:numPr>
        <w:spacing w:line="360" w:lineRule="auto"/>
        <w:rPr>
          <w:rFonts w:ascii="Arial" w:hAnsi="Arial" w:cs="Arial"/>
          <w:sz w:val="24"/>
          <w:szCs w:val="24"/>
        </w:rPr>
      </w:pPr>
      <w:r w:rsidRPr="007A74DD">
        <w:rPr>
          <w:rFonts w:ascii="Arial" w:hAnsi="Arial" w:cs="Arial"/>
          <w:b/>
          <w:bCs/>
          <w:sz w:val="24"/>
          <w:szCs w:val="24"/>
        </w:rPr>
        <w:t>Transferencia de conocimiento</w:t>
      </w:r>
      <w:r w:rsidRPr="007A74DD">
        <w:rPr>
          <w:rFonts w:ascii="Arial" w:hAnsi="Arial" w:cs="Arial"/>
          <w:sz w:val="24"/>
          <w:szCs w:val="24"/>
        </w:rPr>
        <w:t>: BGE-M3 posee un conocimiento base amplio sobre relaciones semánticas y sintácticas que puede ser refinado para el dominio médico</w:t>
      </w:r>
      <w:r>
        <w:rPr>
          <w:rFonts w:ascii="Arial" w:hAnsi="Arial" w:cs="Arial"/>
          <w:sz w:val="24"/>
          <w:szCs w:val="24"/>
        </w:rPr>
        <w:t>.</w:t>
      </w:r>
    </w:p>
    <w:p w14:paraId="2327F625" w14:textId="77777777" w:rsidR="007A74DD" w:rsidRPr="007A74DD" w:rsidRDefault="007A74DD" w:rsidP="001A18A1">
      <w:pPr>
        <w:numPr>
          <w:ilvl w:val="0"/>
          <w:numId w:val="13"/>
        </w:numPr>
        <w:spacing w:line="360" w:lineRule="auto"/>
        <w:rPr>
          <w:rFonts w:ascii="Arial" w:hAnsi="Arial" w:cs="Arial"/>
          <w:sz w:val="24"/>
          <w:szCs w:val="24"/>
        </w:rPr>
      </w:pPr>
      <w:r w:rsidRPr="007A74DD">
        <w:rPr>
          <w:rFonts w:ascii="Arial" w:hAnsi="Arial" w:cs="Arial"/>
          <w:b/>
          <w:bCs/>
          <w:sz w:val="24"/>
          <w:szCs w:val="24"/>
        </w:rPr>
        <w:t>Eficiencia computacional</w:t>
      </w:r>
      <w:r w:rsidRPr="007A74DD">
        <w:rPr>
          <w:rFonts w:ascii="Arial" w:hAnsi="Arial" w:cs="Arial"/>
          <w:sz w:val="24"/>
          <w:szCs w:val="24"/>
        </w:rPr>
        <w:t xml:space="preserve">: La adaptación de un modelo </w:t>
      </w:r>
      <w:proofErr w:type="spellStart"/>
      <w:r w:rsidRPr="007A74DD">
        <w:rPr>
          <w:rFonts w:ascii="Arial" w:hAnsi="Arial" w:cs="Arial"/>
          <w:sz w:val="24"/>
          <w:szCs w:val="24"/>
        </w:rPr>
        <w:t>pre-entrenado</w:t>
      </w:r>
      <w:proofErr w:type="spellEnd"/>
      <w:r w:rsidRPr="007A74DD">
        <w:rPr>
          <w:rFonts w:ascii="Arial" w:hAnsi="Arial" w:cs="Arial"/>
          <w:sz w:val="24"/>
          <w:szCs w:val="24"/>
        </w:rPr>
        <w:t xml:space="preserve"> requiere menos recursos que el entrenamiento desde cero</w:t>
      </w:r>
    </w:p>
    <w:p w14:paraId="1C365673" w14:textId="77777777" w:rsidR="009D2769" w:rsidRPr="009D2769" w:rsidRDefault="009D2769" w:rsidP="009D2769">
      <w:pPr>
        <w:spacing w:line="360" w:lineRule="auto"/>
        <w:rPr>
          <w:rFonts w:ascii="Arial" w:hAnsi="Arial" w:cs="Arial"/>
          <w:sz w:val="24"/>
          <w:szCs w:val="24"/>
        </w:rPr>
      </w:pPr>
      <w:r w:rsidRPr="009D2769">
        <w:rPr>
          <w:rFonts w:ascii="Arial" w:hAnsi="Arial" w:cs="Arial"/>
          <w:b/>
          <w:bCs/>
          <w:sz w:val="24"/>
          <w:szCs w:val="24"/>
        </w:rPr>
        <w:t>Limitaciones del enfoque:</w:t>
      </w:r>
    </w:p>
    <w:p w14:paraId="6B9F436E" w14:textId="0BAE6688" w:rsidR="009D2769" w:rsidRPr="009D2769" w:rsidRDefault="009D2769" w:rsidP="001A18A1">
      <w:pPr>
        <w:numPr>
          <w:ilvl w:val="0"/>
          <w:numId w:val="14"/>
        </w:numPr>
        <w:spacing w:line="360" w:lineRule="auto"/>
        <w:rPr>
          <w:rFonts w:ascii="Arial" w:hAnsi="Arial" w:cs="Arial"/>
          <w:sz w:val="24"/>
          <w:szCs w:val="24"/>
        </w:rPr>
      </w:pPr>
      <w:proofErr w:type="spellStart"/>
      <w:r w:rsidRPr="009D2769">
        <w:rPr>
          <w:rFonts w:ascii="Arial" w:hAnsi="Arial" w:cs="Arial"/>
          <w:b/>
          <w:bCs/>
          <w:sz w:val="24"/>
          <w:szCs w:val="24"/>
        </w:rPr>
        <w:t>Dataset</w:t>
      </w:r>
      <w:proofErr w:type="spellEnd"/>
      <w:r w:rsidRPr="009D2769">
        <w:rPr>
          <w:rFonts w:ascii="Arial" w:hAnsi="Arial" w:cs="Arial"/>
          <w:b/>
          <w:bCs/>
          <w:sz w:val="24"/>
          <w:szCs w:val="24"/>
        </w:rPr>
        <w:t xml:space="preserve"> limitado</w:t>
      </w:r>
      <w:r w:rsidRPr="009D2769">
        <w:rPr>
          <w:rFonts w:ascii="Arial" w:hAnsi="Arial" w:cs="Arial"/>
          <w:sz w:val="24"/>
          <w:szCs w:val="24"/>
        </w:rPr>
        <w:t xml:space="preserve">: 2,033 ejemplos </w:t>
      </w:r>
      <w:r w:rsidR="004A0473">
        <w:rPr>
          <w:rFonts w:ascii="Arial" w:hAnsi="Arial" w:cs="Arial"/>
          <w:sz w:val="24"/>
          <w:szCs w:val="24"/>
        </w:rPr>
        <w:t xml:space="preserve">de pares de pregunta /respuesta </w:t>
      </w:r>
      <w:r w:rsidRPr="009D2769">
        <w:rPr>
          <w:rFonts w:ascii="Arial" w:hAnsi="Arial" w:cs="Arial"/>
          <w:sz w:val="24"/>
          <w:szCs w:val="24"/>
        </w:rPr>
        <w:t xml:space="preserve">vs. millones en </w:t>
      </w:r>
      <w:r w:rsidR="004A0473">
        <w:rPr>
          <w:rFonts w:ascii="Arial" w:hAnsi="Arial" w:cs="Arial"/>
          <w:sz w:val="24"/>
          <w:szCs w:val="24"/>
        </w:rPr>
        <w:t xml:space="preserve">el </w:t>
      </w:r>
      <w:r w:rsidRPr="009D2769">
        <w:rPr>
          <w:rFonts w:ascii="Arial" w:hAnsi="Arial" w:cs="Arial"/>
          <w:sz w:val="24"/>
          <w:szCs w:val="24"/>
        </w:rPr>
        <w:t>entrenamiento original de BGE-M3</w:t>
      </w:r>
    </w:p>
    <w:p w14:paraId="5BABBCF4" w14:textId="77777777" w:rsidR="009D2769" w:rsidRDefault="009D2769" w:rsidP="001A18A1">
      <w:pPr>
        <w:numPr>
          <w:ilvl w:val="0"/>
          <w:numId w:val="14"/>
        </w:numPr>
        <w:spacing w:line="360" w:lineRule="auto"/>
        <w:rPr>
          <w:rFonts w:ascii="Arial" w:hAnsi="Arial" w:cs="Arial"/>
          <w:sz w:val="24"/>
          <w:szCs w:val="24"/>
        </w:rPr>
      </w:pPr>
      <w:r w:rsidRPr="009D2769">
        <w:rPr>
          <w:rFonts w:ascii="Arial" w:hAnsi="Arial" w:cs="Arial"/>
          <w:b/>
          <w:bCs/>
          <w:sz w:val="24"/>
          <w:szCs w:val="24"/>
        </w:rPr>
        <w:t>Cobertura especializada</w:t>
      </w:r>
      <w:r w:rsidRPr="009D2769">
        <w:rPr>
          <w:rFonts w:ascii="Arial" w:hAnsi="Arial" w:cs="Arial"/>
          <w:sz w:val="24"/>
          <w:szCs w:val="24"/>
        </w:rPr>
        <w:t xml:space="preserve">: Existe una concentración temática en ciertas especialidades médicas (neurología, cardiología, endocrinología), lo que limita la capacidad del modelo para generalizar a otras áreas. </w:t>
      </w:r>
    </w:p>
    <w:p w14:paraId="642181B1" w14:textId="6150C2CD" w:rsidR="009D2769" w:rsidRPr="009D2769" w:rsidRDefault="009D2769" w:rsidP="001A18A1">
      <w:pPr>
        <w:numPr>
          <w:ilvl w:val="0"/>
          <w:numId w:val="14"/>
        </w:numPr>
        <w:spacing w:line="360" w:lineRule="auto"/>
        <w:rPr>
          <w:rFonts w:ascii="Arial" w:hAnsi="Arial" w:cs="Arial"/>
          <w:sz w:val="24"/>
          <w:szCs w:val="24"/>
        </w:rPr>
      </w:pPr>
      <w:r w:rsidRPr="009D2769">
        <w:rPr>
          <w:rFonts w:ascii="Arial" w:hAnsi="Arial" w:cs="Arial"/>
          <w:b/>
          <w:bCs/>
          <w:sz w:val="24"/>
          <w:szCs w:val="24"/>
        </w:rPr>
        <w:t>Contexto regional</w:t>
      </w:r>
      <w:r w:rsidRPr="009D2769">
        <w:rPr>
          <w:rFonts w:ascii="Arial" w:hAnsi="Arial" w:cs="Arial"/>
          <w:sz w:val="24"/>
          <w:szCs w:val="24"/>
        </w:rPr>
        <w:t xml:space="preserve">: </w:t>
      </w:r>
      <w:proofErr w:type="spellStart"/>
      <w:r w:rsidRPr="009D2769">
        <w:rPr>
          <w:rFonts w:ascii="Arial" w:hAnsi="Arial" w:cs="Arial"/>
          <w:sz w:val="24"/>
          <w:szCs w:val="24"/>
        </w:rPr>
        <w:t>Terminol</w:t>
      </w:r>
      <w:r>
        <w:rPr>
          <w:rFonts w:ascii="Arial" w:hAnsi="Arial" w:cs="Arial"/>
          <w:sz w:val="24"/>
          <w:szCs w:val="24"/>
        </w:rPr>
        <w:t>.</w:t>
      </w:r>
      <w:r w:rsidRPr="009D2769">
        <w:rPr>
          <w:rFonts w:ascii="Arial" w:hAnsi="Arial" w:cs="Arial"/>
          <w:sz w:val="24"/>
          <w:szCs w:val="24"/>
        </w:rPr>
        <w:t>ogía</w:t>
      </w:r>
      <w:proofErr w:type="spellEnd"/>
      <w:r w:rsidRPr="009D2769">
        <w:rPr>
          <w:rFonts w:ascii="Arial" w:hAnsi="Arial" w:cs="Arial"/>
          <w:sz w:val="24"/>
          <w:szCs w:val="24"/>
        </w:rPr>
        <w:t xml:space="preserve"> médica española puede no generalizar globalmente</w:t>
      </w:r>
    </w:p>
    <w:p w14:paraId="292DAC89" w14:textId="55B3D7D3" w:rsidR="007A74DD" w:rsidRDefault="009D2769" w:rsidP="001A18A1">
      <w:pPr>
        <w:numPr>
          <w:ilvl w:val="0"/>
          <w:numId w:val="14"/>
        </w:numPr>
        <w:spacing w:line="360" w:lineRule="auto"/>
        <w:rPr>
          <w:rFonts w:ascii="Arial" w:hAnsi="Arial" w:cs="Arial"/>
          <w:sz w:val="24"/>
          <w:szCs w:val="24"/>
        </w:rPr>
      </w:pPr>
      <w:r w:rsidRPr="009D2769">
        <w:rPr>
          <w:rFonts w:ascii="Arial" w:hAnsi="Arial" w:cs="Arial"/>
          <w:b/>
          <w:bCs/>
          <w:sz w:val="24"/>
          <w:szCs w:val="24"/>
        </w:rPr>
        <w:t>Dependencia de calidad</w:t>
      </w:r>
      <w:r w:rsidRPr="009D2769">
        <w:rPr>
          <w:rFonts w:ascii="Arial" w:hAnsi="Arial" w:cs="Arial"/>
          <w:sz w:val="24"/>
          <w:szCs w:val="24"/>
        </w:rPr>
        <w:t>: La calidad y representatividad de los ejemplos es crucial, ya que el fine-</w:t>
      </w:r>
      <w:proofErr w:type="spellStart"/>
      <w:r w:rsidRPr="009D2769">
        <w:rPr>
          <w:rFonts w:ascii="Arial" w:hAnsi="Arial" w:cs="Arial"/>
          <w:sz w:val="24"/>
          <w:szCs w:val="24"/>
        </w:rPr>
        <w:t>tuning</w:t>
      </w:r>
      <w:proofErr w:type="spellEnd"/>
      <w:r w:rsidRPr="009D2769">
        <w:rPr>
          <w:rFonts w:ascii="Arial" w:hAnsi="Arial" w:cs="Arial"/>
          <w:sz w:val="24"/>
          <w:szCs w:val="24"/>
        </w:rPr>
        <w:t xml:space="preserve"> es sensible a errores, ambigüedades o sesgos presentes en los datos</w:t>
      </w:r>
      <w:r w:rsidR="00A44323">
        <w:rPr>
          <w:rFonts w:ascii="Arial" w:hAnsi="Arial" w:cs="Arial"/>
          <w:sz w:val="24"/>
          <w:szCs w:val="24"/>
        </w:rPr>
        <w:t>.</w:t>
      </w:r>
    </w:p>
    <w:p w14:paraId="0EC96625" w14:textId="77777777" w:rsidR="00A44323" w:rsidRDefault="00A44323" w:rsidP="00A44323">
      <w:pPr>
        <w:spacing w:line="360" w:lineRule="auto"/>
        <w:rPr>
          <w:rFonts w:ascii="Arial" w:hAnsi="Arial" w:cs="Arial"/>
          <w:sz w:val="24"/>
          <w:szCs w:val="24"/>
        </w:rPr>
      </w:pPr>
    </w:p>
    <w:p w14:paraId="50242E1A" w14:textId="6125846D" w:rsidR="00A44323" w:rsidRDefault="00A44323" w:rsidP="001A18A1">
      <w:pPr>
        <w:pStyle w:val="Ttulo2"/>
        <w:numPr>
          <w:ilvl w:val="2"/>
          <w:numId w:val="1"/>
        </w:numPr>
      </w:pPr>
      <w:bookmarkStart w:id="19" w:name="_Toc201872324"/>
      <w:r>
        <w:t>A</w:t>
      </w:r>
      <w:r w:rsidRPr="00A44323">
        <w:t>rquitectura y</w:t>
      </w:r>
      <w:r>
        <w:t xml:space="preserve"> c</w:t>
      </w:r>
      <w:r w:rsidRPr="00A44323">
        <w:t xml:space="preserve">aracterísticas del </w:t>
      </w:r>
      <w:r>
        <w:t>m</w:t>
      </w:r>
      <w:r w:rsidRPr="00A44323">
        <w:t xml:space="preserve">odelo </w:t>
      </w:r>
      <w:r>
        <w:t>b</w:t>
      </w:r>
      <w:r w:rsidRPr="00A44323">
        <w:t>ase</w:t>
      </w:r>
      <w:bookmarkEnd w:id="19"/>
    </w:p>
    <w:p w14:paraId="13B9C952" w14:textId="77777777" w:rsidR="004A0473" w:rsidRDefault="00A44323" w:rsidP="00A44323">
      <w:pPr>
        <w:spacing w:line="360" w:lineRule="auto"/>
        <w:rPr>
          <w:rFonts w:ascii="Arial" w:hAnsi="Arial" w:cs="Arial"/>
          <w:sz w:val="24"/>
          <w:szCs w:val="24"/>
        </w:rPr>
      </w:pPr>
      <w:r w:rsidRPr="00A44323">
        <w:rPr>
          <w:rFonts w:ascii="Arial" w:hAnsi="Arial" w:cs="Arial"/>
          <w:sz w:val="24"/>
          <w:szCs w:val="24"/>
        </w:rPr>
        <w:t xml:space="preserve">BGE-M3 es un modelo desarrollado por Beijing </w:t>
      </w:r>
      <w:proofErr w:type="spellStart"/>
      <w:r w:rsidRPr="00A44323">
        <w:rPr>
          <w:rFonts w:ascii="Arial" w:hAnsi="Arial" w:cs="Arial"/>
          <w:sz w:val="24"/>
          <w:szCs w:val="24"/>
        </w:rPr>
        <w:t>Academy</w:t>
      </w:r>
      <w:proofErr w:type="spellEnd"/>
      <w:r w:rsidRPr="00A44323">
        <w:rPr>
          <w:rFonts w:ascii="Arial" w:hAnsi="Arial" w:cs="Arial"/>
          <w:sz w:val="24"/>
          <w:szCs w:val="24"/>
        </w:rPr>
        <w:t xml:space="preserve"> </w:t>
      </w:r>
      <w:proofErr w:type="spellStart"/>
      <w:r w:rsidRPr="00A44323">
        <w:rPr>
          <w:rFonts w:ascii="Arial" w:hAnsi="Arial" w:cs="Arial"/>
          <w:sz w:val="24"/>
          <w:szCs w:val="24"/>
        </w:rPr>
        <w:t>of</w:t>
      </w:r>
      <w:proofErr w:type="spellEnd"/>
      <w:r w:rsidRPr="00A44323">
        <w:rPr>
          <w:rFonts w:ascii="Arial" w:hAnsi="Arial" w:cs="Arial"/>
          <w:sz w:val="24"/>
          <w:szCs w:val="24"/>
        </w:rPr>
        <w:t xml:space="preserve"> Artificial </w:t>
      </w:r>
      <w:proofErr w:type="spellStart"/>
      <w:r w:rsidRPr="00A44323">
        <w:rPr>
          <w:rFonts w:ascii="Arial" w:hAnsi="Arial" w:cs="Arial"/>
          <w:sz w:val="24"/>
          <w:szCs w:val="24"/>
        </w:rPr>
        <w:t>Intelligence</w:t>
      </w:r>
      <w:proofErr w:type="spellEnd"/>
      <w:r w:rsidRPr="00A44323">
        <w:rPr>
          <w:rFonts w:ascii="Arial" w:hAnsi="Arial" w:cs="Arial"/>
          <w:sz w:val="24"/>
          <w:szCs w:val="24"/>
        </w:rPr>
        <w:t xml:space="preserve">, basado en transformadores y diseñado específicamente para generar </w:t>
      </w:r>
      <w:proofErr w:type="spellStart"/>
      <w:r w:rsidRPr="00A44323">
        <w:rPr>
          <w:rFonts w:ascii="Arial" w:hAnsi="Arial" w:cs="Arial"/>
          <w:sz w:val="24"/>
          <w:szCs w:val="24"/>
        </w:rPr>
        <w:t>embeddings</w:t>
      </w:r>
      <w:proofErr w:type="spellEnd"/>
      <w:r w:rsidRPr="00A44323">
        <w:rPr>
          <w:rFonts w:ascii="Arial" w:hAnsi="Arial" w:cs="Arial"/>
          <w:sz w:val="24"/>
          <w:szCs w:val="24"/>
        </w:rPr>
        <w:t xml:space="preserve"> útiles en recuperación de información. </w:t>
      </w:r>
    </w:p>
    <w:p w14:paraId="2AFA9425" w14:textId="4D35603C" w:rsidR="00A44323" w:rsidRPr="00A44323" w:rsidRDefault="00A44323" w:rsidP="00A44323">
      <w:pPr>
        <w:spacing w:line="360" w:lineRule="auto"/>
        <w:rPr>
          <w:rFonts w:ascii="Arial" w:hAnsi="Arial" w:cs="Arial"/>
          <w:sz w:val="24"/>
          <w:szCs w:val="24"/>
        </w:rPr>
      </w:pPr>
      <w:r w:rsidRPr="00A44323">
        <w:rPr>
          <w:rFonts w:ascii="Arial" w:hAnsi="Arial" w:cs="Arial"/>
          <w:sz w:val="24"/>
          <w:szCs w:val="24"/>
        </w:rPr>
        <w:t>Sus características técnicas principales son:</w:t>
      </w:r>
    </w:p>
    <w:p w14:paraId="6A12278E" w14:textId="77777777" w:rsidR="00A44323" w:rsidRPr="004A0473" w:rsidRDefault="00A44323" w:rsidP="00F74D68">
      <w:pPr>
        <w:pStyle w:val="Prrafodelista"/>
        <w:numPr>
          <w:ilvl w:val="0"/>
          <w:numId w:val="15"/>
        </w:numPr>
        <w:tabs>
          <w:tab w:val="clear" w:pos="4265"/>
        </w:tabs>
        <w:spacing w:line="360" w:lineRule="auto"/>
        <w:ind w:left="1134" w:hanging="567"/>
        <w:rPr>
          <w:rFonts w:ascii="Arial" w:hAnsi="Arial" w:cs="Arial"/>
          <w:sz w:val="24"/>
          <w:szCs w:val="24"/>
        </w:rPr>
      </w:pPr>
      <w:r w:rsidRPr="00FF11F4">
        <w:rPr>
          <w:rFonts w:ascii="Arial" w:hAnsi="Arial" w:cs="Arial"/>
          <w:b/>
          <w:bCs/>
          <w:sz w:val="24"/>
          <w:szCs w:val="24"/>
        </w:rPr>
        <w:t>Parámetros</w:t>
      </w:r>
      <w:r w:rsidRPr="004A0473">
        <w:rPr>
          <w:rFonts w:ascii="Arial" w:hAnsi="Arial" w:cs="Arial"/>
          <w:sz w:val="24"/>
          <w:szCs w:val="24"/>
        </w:rPr>
        <w:t>: 568 millones, equilibrando capacidad y eficiencia.</w:t>
      </w:r>
    </w:p>
    <w:p w14:paraId="558463CD" w14:textId="77777777" w:rsidR="00A44323" w:rsidRPr="004A0473" w:rsidRDefault="00A44323" w:rsidP="00F74D68">
      <w:pPr>
        <w:pStyle w:val="Prrafodelista"/>
        <w:numPr>
          <w:ilvl w:val="0"/>
          <w:numId w:val="15"/>
        </w:numPr>
        <w:tabs>
          <w:tab w:val="clear" w:pos="4265"/>
        </w:tabs>
        <w:spacing w:line="360" w:lineRule="auto"/>
        <w:ind w:left="1134" w:hanging="567"/>
        <w:rPr>
          <w:rFonts w:ascii="Arial" w:hAnsi="Arial" w:cs="Arial"/>
          <w:sz w:val="24"/>
          <w:szCs w:val="24"/>
        </w:rPr>
      </w:pPr>
      <w:r w:rsidRPr="00FF11F4">
        <w:rPr>
          <w:rFonts w:ascii="Arial" w:hAnsi="Arial" w:cs="Arial"/>
          <w:b/>
          <w:bCs/>
          <w:sz w:val="24"/>
          <w:szCs w:val="24"/>
        </w:rPr>
        <w:t xml:space="preserve">Dimensión de </w:t>
      </w:r>
      <w:proofErr w:type="spellStart"/>
      <w:r w:rsidRPr="00FF11F4">
        <w:rPr>
          <w:rFonts w:ascii="Arial" w:hAnsi="Arial" w:cs="Arial"/>
          <w:b/>
          <w:bCs/>
          <w:sz w:val="24"/>
          <w:szCs w:val="24"/>
        </w:rPr>
        <w:t>embedding</w:t>
      </w:r>
      <w:proofErr w:type="spellEnd"/>
      <w:r w:rsidRPr="004A0473">
        <w:rPr>
          <w:rFonts w:ascii="Arial" w:hAnsi="Arial" w:cs="Arial"/>
          <w:sz w:val="24"/>
          <w:szCs w:val="24"/>
        </w:rPr>
        <w:t>: 1024 dimensiones.</w:t>
      </w:r>
    </w:p>
    <w:p w14:paraId="52F59AEB" w14:textId="77777777" w:rsidR="00A44323" w:rsidRPr="004A0473" w:rsidRDefault="00A44323" w:rsidP="00F74D68">
      <w:pPr>
        <w:pStyle w:val="Prrafodelista"/>
        <w:numPr>
          <w:ilvl w:val="0"/>
          <w:numId w:val="15"/>
        </w:numPr>
        <w:tabs>
          <w:tab w:val="clear" w:pos="4265"/>
        </w:tabs>
        <w:spacing w:line="360" w:lineRule="auto"/>
        <w:ind w:left="1134" w:hanging="567"/>
        <w:rPr>
          <w:rFonts w:ascii="Arial" w:hAnsi="Arial" w:cs="Arial"/>
          <w:sz w:val="24"/>
          <w:szCs w:val="24"/>
        </w:rPr>
      </w:pPr>
      <w:r w:rsidRPr="00FF11F4">
        <w:rPr>
          <w:rFonts w:ascii="Arial" w:hAnsi="Arial" w:cs="Arial"/>
          <w:b/>
          <w:bCs/>
          <w:sz w:val="24"/>
          <w:szCs w:val="24"/>
        </w:rPr>
        <w:lastRenderedPageBreak/>
        <w:t>Secuencias</w:t>
      </w:r>
      <w:r w:rsidRPr="004A0473">
        <w:rPr>
          <w:rFonts w:ascii="Arial" w:hAnsi="Arial" w:cs="Arial"/>
          <w:sz w:val="24"/>
          <w:szCs w:val="24"/>
        </w:rPr>
        <w:t>: Capacidad de procesar hasta 8192 tokens.</w:t>
      </w:r>
    </w:p>
    <w:p w14:paraId="33451558" w14:textId="77777777" w:rsidR="00A44323" w:rsidRPr="004A0473" w:rsidRDefault="00A44323" w:rsidP="00F74D68">
      <w:pPr>
        <w:pStyle w:val="Prrafodelista"/>
        <w:numPr>
          <w:ilvl w:val="0"/>
          <w:numId w:val="15"/>
        </w:numPr>
        <w:tabs>
          <w:tab w:val="clear" w:pos="4265"/>
        </w:tabs>
        <w:spacing w:line="360" w:lineRule="auto"/>
        <w:ind w:left="1134" w:hanging="567"/>
        <w:rPr>
          <w:rFonts w:ascii="Arial" w:hAnsi="Arial" w:cs="Arial"/>
          <w:sz w:val="24"/>
          <w:szCs w:val="24"/>
        </w:rPr>
      </w:pPr>
      <w:proofErr w:type="spellStart"/>
      <w:r w:rsidRPr="00FF11F4">
        <w:rPr>
          <w:rFonts w:ascii="Arial" w:hAnsi="Arial" w:cs="Arial"/>
          <w:b/>
          <w:bCs/>
          <w:sz w:val="24"/>
          <w:szCs w:val="24"/>
        </w:rPr>
        <w:t>Pooling</w:t>
      </w:r>
      <w:proofErr w:type="spellEnd"/>
      <w:r w:rsidRPr="004A0473">
        <w:rPr>
          <w:rFonts w:ascii="Arial" w:hAnsi="Arial" w:cs="Arial"/>
          <w:sz w:val="24"/>
          <w:szCs w:val="24"/>
        </w:rPr>
        <w:t>: Usa token [CLS] como representación semántica del texto.</w:t>
      </w:r>
    </w:p>
    <w:p w14:paraId="0D2B9CC5" w14:textId="7C50A0FD" w:rsidR="00A44323" w:rsidRPr="009D2769" w:rsidRDefault="00A44323" w:rsidP="00A44323">
      <w:pPr>
        <w:spacing w:line="360" w:lineRule="auto"/>
        <w:rPr>
          <w:rFonts w:ascii="Arial" w:hAnsi="Arial" w:cs="Arial"/>
          <w:sz w:val="24"/>
          <w:szCs w:val="24"/>
        </w:rPr>
      </w:pPr>
      <w:r w:rsidRPr="00A44323">
        <w:rPr>
          <w:rFonts w:ascii="Arial" w:hAnsi="Arial" w:cs="Arial"/>
          <w:sz w:val="24"/>
          <w:szCs w:val="24"/>
        </w:rPr>
        <w:t>Estas propiedades lo hacen especialmente adecuado para tareas de búsqueda en textos largos, como documentos médicos.</w:t>
      </w:r>
    </w:p>
    <w:p w14:paraId="60539CB5" w14:textId="77C49FDA" w:rsidR="004A0473" w:rsidRDefault="004A0473" w:rsidP="001A18A1">
      <w:pPr>
        <w:pStyle w:val="Ttulo2"/>
        <w:numPr>
          <w:ilvl w:val="2"/>
          <w:numId w:val="1"/>
        </w:numPr>
      </w:pPr>
      <w:bookmarkStart w:id="20" w:name="_Toc201872325"/>
      <w:r>
        <w:t>Estrategia de fine-</w:t>
      </w:r>
      <w:proofErr w:type="spellStart"/>
      <w:r>
        <w:t>tuning</w:t>
      </w:r>
      <w:bookmarkEnd w:id="20"/>
      <w:proofErr w:type="spellEnd"/>
    </w:p>
    <w:p w14:paraId="292BCFEE" w14:textId="76E697FC" w:rsidR="00E97BD2" w:rsidRPr="004A0473" w:rsidRDefault="004A0473" w:rsidP="004A0473">
      <w:pPr>
        <w:spacing w:line="360" w:lineRule="auto"/>
        <w:rPr>
          <w:rFonts w:ascii="Arial" w:hAnsi="Arial" w:cs="Arial"/>
          <w:b/>
          <w:bCs/>
          <w:sz w:val="24"/>
          <w:szCs w:val="24"/>
        </w:rPr>
      </w:pPr>
      <w:r w:rsidRPr="004A0473">
        <w:rPr>
          <w:rFonts w:ascii="Arial" w:hAnsi="Arial" w:cs="Arial"/>
          <w:b/>
          <w:bCs/>
          <w:sz w:val="24"/>
          <w:szCs w:val="24"/>
        </w:rPr>
        <w:t>Metodología de Entrenamiento</w:t>
      </w:r>
    </w:p>
    <w:p w14:paraId="68064B68" w14:textId="77777777" w:rsidR="004A0473" w:rsidRDefault="004A0473" w:rsidP="004A0473">
      <w:pPr>
        <w:spacing w:line="360" w:lineRule="auto"/>
        <w:rPr>
          <w:rFonts w:ascii="Arial" w:hAnsi="Arial" w:cs="Arial"/>
          <w:sz w:val="24"/>
          <w:szCs w:val="24"/>
        </w:rPr>
      </w:pPr>
      <w:r w:rsidRPr="004A0473">
        <w:rPr>
          <w:rFonts w:ascii="Arial" w:hAnsi="Arial" w:cs="Arial"/>
          <w:sz w:val="24"/>
          <w:szCs w:val="24"/>
        </w:rPr>
        <w:t>El fine-</w:t>
      </w:r>
      <w:proofErr w:type="spellStart"/>
      <w:r w:rsidRPr="004A0473">
        <w:rPr>
          <w:rFonts w:ascii="Arial" w:hAnsi="Arial" w:cs="Arial"/>
          <w:sz w:val="24"/>
          <w:szCs w:val="24"/>
        </w:rPr>
        <w:t>tuning</w:t>
      </w:r>
      <w:proofErr w:type="spellEnd"/>
      <w:r w:rsidRPr="004A0473">
        <w:rPr>
          <w:rFonts w:ascii="Arial" w:hAnsi="Arial" w:cs="Arial"/>
          <w:sz w:val="24"/>
          <w:szCs w:val="24"/>
        </w:rPr>
        <w:t xml:space="preserve"> se implementó siguiendo las mejores prácticas establecidas para modelos de </w:t>
      </w:r>
      <w:proofErr w:type="spellStart"/>
      <w:r w:rsidRPr="004A0473">
        <w:rPr>
          <w:rFonts w:ascii="Arial" w:hAnsi="Arial" w:cs="Arial"/>
          <w:sz w:val="24"/>
          <w:szCs w:val="24"/>
        </w:rPr>
        <w:t>embeddings</w:t>
      </w:r>
      <w:proofErr w:type="spellEnd"/>
      <w:r w:rsidRPr="004A0473">
        <w:rPr>
          <w:rFonts w:ascii="Arial" w:hAnsi="Arial" w:cs="Arial"/>
          <w:sz w:val="24"/>
          <w:szCs w:val="24"/>
        </w:rPr>
        <w:t xml:space="preserve"> en sistemas RAG (</w:t>
      </w:r>
      <w:proofErr w:type="spellStart"/>
      <w:r w:rsidRPr="004A0473">
        <w:rPr>
          <w:rFonts w:ascii="Arial" w:hAnsi="Arial" w:cs="Arial"/>
          <w:sz w:val="24"/>
          <w:szCs w:val="24"/>
        </w:rPr>
        <w:t>Yilmaz</w:t>
      </w:r>
      <w:proofErr w:type="spellEnd"/>
      <w:r w:rsidRPr="004A0473">
        <w:rPr>
          <w:rFonts w:ascii="Arial" w:hAnsi="Arial" w:cs="Arial"/>
          <w:sz w:val="24"/>
          <w:szCs w:val="24"/>
        </w:rPr>
        <w:t xml:space="preserve">, 2024), utilizando la librería </w:t>
      </w:r>
      <w:proofErr w:type="spellStart"/>
      <w:r w:rsidRPr="004A0473">
        <w:rPr>
          <w:rFonts w:ascii="Arial" w:hAnsi="Arial" w:cs="Arial"/>
          <w:sz w:val="24"/>
          <w:szCs w:val="24"/>
        </w:rPr>
        <w:t>SentenceTransformers</w:t>
      </w:r>
      <w:proofErr w:type="spellEnd"/>
      <w:r w:rsidRPr="004A0473">
        <w:rPr>
          <w:rFonts w:ascii="Arial" w:hAnsi="Arial" w:cs="Arial"/>
          <w:sz w:val="24"/>
          <w:szCs w:val="24"/>
        </w:rPr>
        <w:t xml:space="preserve"> con un enfoque de aprendizaje mediante la función de pérdida </w:t>
      </w:r>
      <w:proofErr w:type="spellStart"/>
      <w:r w:rsidRPr="004A0473">
        <w:rPr>
          <w:rFonts w:ascii="Arial" w:hAnsi="Arial" w:cs="Arial"/>
          <w:b/>
          <w:bCs/>
          <w:sz w:val="24"/>
          <w:szCs w:val="24"/>
        </w:rPr>
        <w:t>MultipleNegativesRankingLoss</w:t>
      </w:r>
      <w:proofErr w:type="spellEnd"/>
      <w:r w:rsidRPr="004A0473">
        <w:rPr>
          <w:rFonts w:ascii="Arial" w:hAnsi="Arial" w:cs="Arial"/>
          <w:sz w:val="24"/>
          <w:szCs w:val="24"/>
        </w:rPr>
        <w:t xml:space="preserve">. </w:t>
      </w:r>
    </w:p>
    <w:p w14:paraId="47E91BC3" w14:textId="4294F84C" w:rsidR="004A0473" w:rsidRPr="004A0473" w:rsidRDefault="004A0473" w:rsidP="004A0473">
      <w:pPr>
        <w:spacing w:line="360" w:lineRule="auto"/>
        <w:rPr>
          <w:rFonts w:ascii="Arial" w:hAnsi="Arial" w:cs="Arial"/>
          <w:sz w:val="24"/>
          <w:szCs w:val="24"/>
        </w:rPr>
      </w:pPr>
      <w:r w:rsidRPr="004A0473">
        <w:rPr>
          <w:rFonts w:ascii="Arial" w:hAnsi="Arial" w:cs="Arial"/>
          <w:sz w:val="24"/>
          <w:szCs w:val="24"/>
        </w:rPr>
        <w:t xml:space="preserve">Esta función es especialmente efectiva para tareas de </w:t>
      </w:r>
      <w:proofErr w:type="spellStart"/>
      <w:r w:rsidRPr="004A0473">
        <w:rPr>
          <w:rFonts w:ascii="Arial" w:hAnsi="Arial" w:cs="Arial"/>
          <w:sz w:val="24"/>
          <w:szCs w:val="24"/>
        </w:rPr>
        <w:t>matching</w:t>
      </w:r>
      <w:proofErr w:type="spellEnd"/>
      <w:r w:rsidRPr="004A0473">
        <w:rPr>
          <w:rFonts w:ascii="Arial" w:hAnsi="Arial" w:cs="Arial"/>
          <w:sz w:val="24"/>
          <w:szCs w:val="24"/>
        </w:rPr>
        <w:t xml:space="preserve"> semántico, ya que:</w:t>
      </w:r>
    </w:p>
    <w:p w14:paraId="54DAD89D" w14:textId="77777777" w:rsidR="004A0473" w:rsidRPr="004A0473" w:rsidRDefault="004A0473" w:rsidP="001A18A1">
      <w:pPr>
        <w:numPr>
          <w:ilvl w:val="0"/>
          <w:numId w:val="16"/>
        </w:numPr>
        <w:rPr>
          <w:rFonts w:ascii="Arial" w:hAnsi="Arial" w:cs="Arial"/>
          <w:sz w:val="24"/>
          <w:szCs w:val="24"/>
        </w:rPr>
      </w:pPr>
      <w:r w:rsidRPr="004A0473">
        <w:rPr>
          <w:rFonts w:ascii="Arial" w:hAnsi="Arial" w:cs="Arial"/>
          <w:sz w:val="24"/>
          <w:szCs w:val="24"/>
        </w:rPr>
        <w:t>Optimiza la similitud entre pares (</w:t>
      </w:r>
      <w:proofErr w:type="spellStart"/>
      <w:r w:rsidRPr="004A0473">
        <w:rPr>
          <w:rFonts w:ascii="Arial" w:hAnsi="Arial" w:cs="Arial"/>
          <w:sz w:val="24"/>
          <w:szCs w:val="24"/>
        </w:rPr>
        <w:t>query</w:t>
      </w:r>
      <w:proofErr w:type="spellEnd"/>
      <w:r w:rsidRPr="004A0473">
        <w:rPr>
          <w:rFonts w:ascii="Arial" w:hAnsi="Arial" w:cs="Arial"/>
          <w:sz w:val="24"/>
          <w:szCs w:val="24"/>
        </w:rPr>
        <w:t>, documento relevante)</w:t>
      </w:r>
    </w:p>
    <w:p w14:paraId="6AB4D187" w14:textId="77777777" w:rsidR="004A0473" w:rsidRPr="004A0473" w:rsidRDefault="004A0473" w:rsidP="001A18A1">
      <w:pPr>
        <w:numPr>
          <w:ilvl w:val="0"/>
          <w:numId w:val="16"/>
        </w:numPr>
        <w:rPr>
          <w:rFonts w:ascii="Arial" w:hAnsi="Arial" w:cs="Arial"/>
          <w:sz w:val="24"/>
          <w:szCs w:val="24"/>
        </w:rPr>
      </w:pPr>
      <w:r w:rsidRPr="004A0473">
        <w:rPr>
          <w:rFonts w:ascii="Arial" w:hAnsi="Arial" w:cs="Arial"/>
          <w:sz w:val="24"/>
          <w:szCs w:val="24"/>
        </w:rPr>
        <w:t xml:space="preserve">Minimiza la similitud con documentos no relevantes del </w:t>
      </w:r>
      <w:proofErr w:type="spellStart"/>
      <w:r w:rsidRPr="004A0473">
        <w:rPr>
          <w:rFonts w:ascii="Arial" w:hAnsi="Arial" w:cs="Arial"/>
          <w:sz w:val="24"/>
          <w:szCs w:val="24"/>
        </w:rPr>
        <w:t>batch</w:t>
      </w:r>
      <w:proofErr w:type="spellEnd"/>
    </w:p>
    <w:p w14:paraId="35D727B9" w14:textId="77777777" w:rsidR="004A0473" w:rsidRPr="004A0473" w:rsidRDefault="004A0473" w:rsidP="001A18A1">
      <w:pPr>
        <w:numPr>
          <w:ilvl w:val="0"/>
          <w:numId w:val="16"/>
        </w:numPr>
        <w:rPr>
          <w:rFonts w:ascii="Arial" w:hAnsi="Arial" w:cs="Arial"/>
          <w:sz w:val="24"/>
          <w:szCs w:val="24"/>
        </w:rPr>
      </w:pPr>
      <w:r w:rsidRPr="004A0473">
        <w:rPr>
          <w:rFonts w:ascii="Arial" w:hAnsi="Arial" w:cs="Arial"/>
          <w:sz w:val="24"/>
          <w:szCs w:val="24"/>
        </w:rPr>
        <w:t>Permite un aprendizaje eficiente con ejemplos negativos implícitos</w:t>
      </w:r>
    </w:p>
    <w:p w14:paraId="49BFB10D" w14:textId="77777777" w:rsidR="004A0473" w:rsidRDefault="004A0473" w:rsidP="00E97BD2"/>
    <w:p w14:paraId="49C8DD88" w14:textId="77777777" w:rsidR="005D4A7B" w:rsidRPr="005D4A7B" w:rsidRDefault="005D4A7B" w:rsidP="005D4A7B">
      <w:pPr>
        <w:spacing w:line="360" w:lineRule="auto"/>
        <w:rPr>
          <w:rFonts w:ascii="Arial" w:hAnsi="Arial" w:cs="Arial"/>
          <w:b/>
          <w:bCs/>
          <w:sz w:val="24"/>
          <w:szCs w:val="24"/>
        </w:rPr>
      </w:pPr>
      <w:r w:rsidRPr="005D4A7B">
        <w:rPr>
          <w:rFonts w:ascii="Arial" w:hAnsi="Arial" w:cs="Arial"/>
          <w:b/>
          <w:bCs/>
          <w:sz w:val="24"/>
          <w:szCs w:val="24"/>
        </w:rPr>
        <w:t xml:space="preserve">Configuración de </w:t>
      </w:r>
      <w:proofErr w:type="spellStart"/>
      <w:r w:rsidRPr="005D4A7B">
        <w:rPr>
          <w:rFonts w:ascii="Arial" w:hAnsi="Arial" w:cs="Arial"/>
          <w:b/>
          <w:bCs/>
          <w:sz w:val="24"/>
          <w:szCs w:val="24"/>
        </w:rPr>
        <w:t>Hiperparámetros</w:t>
      </w:r>
      <w:proofErr w:type="spellEnd"/>
    </w:p>
    <w:p w14:paraId="39E7855F" w14:textId="77777777" w:rsidR="005D4A7B" w:rsidRDefault="005D4A7B" w:rsidP="005D4A7B">
      <w:pPr>
        <w:spacing w:line="360" w:lineRule="auto"/>
        <w:rPr>
          <w:rFonts w:ascii="Arial" w:hAnsi="Arial" w:cs="Arial"/>
          <w:sz w:val="24"/>
          <w:szCs w:val="24"/>
        </w:rPr>
      </w:pPr>
      <w:r w:rsidRPr="005D4A7B">
        <w:rPr>
          <w:rFonts w:ascii="Arial" w:hAnsi="Arial" w:cs="Arial"/>
          <w:sz w:val="24"/>
          <w:szCs w:val="24"/>
        </w:rPr>
        <w:t>La configuración se optimizó específicamente para el modelo BGE-M3, considerando su tamaño (568M parámetros) y características arquitectónicas, siguiendo las recomendaciones para fine-</w:t>
      </w:r>
      <w:proofErr w:type="spellStart"/>
      <w:r w:rsidRPr="005D4A7B">
        <w:rPr>
          <w:rFonts w:ascii="Arial" w:hAnsi="Arial" w:cs="Arial"/>
          <w:sz w:val="24"/>
          <w:szCs w:val="24"/>
        </w:rPr>
        <w:t>tuning</w:t>
      </w:r>
      <w:proofErr w:type="spellEnd"/>
      <w:r w:rsidRPr="005D4A7B">
        <w:rPr>
          <w:rFonts w:ascii="Arial" w:hAnsi="Arial" w:cs="Arial"/>
          <w:sz w:val="24"/>
          <w:szCs w:val="24"/>
        </w:rPr>
        <w:t xml:space="preserve"> de modelos de </w:t>
      </w:r>
      <w:proofErr w:type="spellStart"/>
      <w:r w:rsidRPr="005D4A7B">
        <w:rPr>
          <w:rFonts w:ascii="Arial" w:hAnsi="Arial" w:cs="Arial"/>
          <w:sz w:val="24"/>
          <w:szCs w:val="24"/>
        </w:rPr>
        <w:t>embeddings</w:t>
      </w:r>
      <w:proofErr w:type="spellEnd"/>
      <w:r w:rsidRPr="005D4A7B">
        <w:rPr>
          <w:rFonts w:ascii="Arial" w:hAnsi="Arial" w:cs="Arial"/>
          <w:sz w:val="24"/>
          <w:szCs w:val="24"/>
        </w:rPr>
        <w:t xml:space="preserve"> en aplicaciones RAG:</w:t>
      </w:r>
    </w:p>
    <w:tbl>
      <w:tblPr>
        <w:tblStyle w:val="Tablaconcuadrcula"/>
        <w:tblW w:w="0" w:type="auto"/>
        <w:tblLook w:val="04A0" w:firstRow="1" w:lastRow="0" w:firstColumn="1" w:lastColumn="0" w:noHBand="0" w:noVBand="1"/>
      </w:tblPr>
      <w:tblGrid>
        <w:gridCol w:w="2578"/>
        <w:gridCol w:w="3782"/>
        <w:gridCol w:w="2702"/>
      </w:tblGrid>
      <w:tr w:rsidR="00FF11F4" w14:paraId="547B2D09" w14:textId="77777777" w:rsidTr="005C4882">
        <w:tc>
          <w:tcPr>
            <w:tcW w:w="2753" w:type="dxa"/>
            <w:shd w:val="clear" w:color="auto" w:fill="156082" w:themeFill="accent1"/>
          </w:tcPr>
          <w:p w14:paraId="6591C65E" w14:textId="3AE35E9B" w:rsidR="00FF11F4" w:rsidRPr="00FF11F4" w:rsidRDefault="00FF11F4" w:rsidP="005D4A7B">
            <w:pPr>
              <w:spacing w:line="360" w:lineRule="auto"/>
              <w:rPr>
                <w:rFonts w:ascii="Arial" w:hAnsi="Arial" w:cs="Arial"/>
                <w:color w:val="FFFFFF" w:themeColor="background1"/>
                <w:sz w:val="24"/>
                <w:szCs w:val="24"/>
              </w:rPr>
            </w:pPr>
            <w:r w:rsidRPr="00FF11F4">
              <w:rPr>
                <w:rFonts w:ascii="Arial" w:hAnsi="Arial" w:cs="Arial"/>
                <w:b/>
                <w:bCs/>
                <w:color w:val="FFFFFF" w:themeColor="background1"/>
                <w:sz w:val="24"/>
                <w:szCs w:val="24"/>
              </w:rPr>
              <w:t>Parámetro</w:t>
            </w:r>
          </w:p>
        </w:tc>
        <w:tc>
          <w:tcPr>
            <w:tcW w:w="3498" w:type="dxa"/>
            <w:shd w:val="clear" w:color="auto" w:fill="156082" w:themeFill="accent1"/>
          </w:tcPr>
          <w:p w14:paraId="247401F4" w14:textId="2A44FD88" w:rsidR="00FF11F4" w:rsidRPr="00FF11F4" w:rsidRDefault="00FF11F4" w:rsidP="005D4A7B">
            <w:pPr>
              <w:spacing w:line="360" w:lineRule="auto"/>
              <w:rPr>
                <w:rFonts w:ascii="Arial" w:hAnsi="Arial" w:cs="Arial"/>
                <w:b/>
                <w:bCs/>
                <w:color w:val="FFFFFF" w:themeColor="background1"/>
                <w:sz w:val="24"/>
                <w:szCs w:val="24"/>
              </w:rPr>
            </w:pPr>
            <w:r w:rsidRPr="00FF11F4">
              <w:rPr>
                <w:rFonts w:ascii="Arial" w:hAnsi="Arial" w:cs="Arial"/>
                <w:b/>
                <w:bCs/>
                <w:color w:val="FFFFFF" w:themeColor="background1"/>
                <w:sz w:val="24"/>
                <w:szCs w:val="24"/>
              </w:rPr>
              <w:t>Valor</w:t>
            </w:r>
          </w:p>
        </w:tc>
        <w:tc>
          <w:tcPr>
            <w:tcW w:w="2811" w:type="dxa"/>
            <w:shd w:val="clear" w:color="auto" w:fill="156082" w:themeFill="accent1"/>
          </w:tcPr>
          <w:p w14:paraId="117BC682" w14:textId="17A0C608" w:rsidR="00FF11F4" w:rsidRPr="00FF11F4" w:rsidRDefault="00FF11F4" w:rsidP="005D4A7B">
            <w:pPr>
              <w:spacing w:line="360" w:lineRule="auto"/>
              <w:rPr>
                <w:rFonts w:ascii="Arial" w:hAnsi="Arial" w:cs="Arial"/>
                <w:b/>
                <w:bCs/>
                <w:color w:val="FFFFFF" w:themeColor="background1"/>
                <w:sz w:val="24"/>
                <w:szCs w:val="24"/>
              </w:rPr>
            </w:pPr>
            <w:r w:rsidRPr="00FF11F4">
              <w:rPr>
                <w:rFonts w:ascii="Arial" w:hAnsi="Arial" w:cs="Arial"/>
                <w:b/>
                <w:bCs/>
                <w:color w:val="FFFFFF" w:themeColor="background1"/>
                <w:sz w:val="24"/>
                <w:szCs w:val="24"/>
              </w:rPr>
              <w:t>Justificación</w:t>
            </w:r>
          </w:p>
        </w:tc>
      </w:tr>
      <w:tr w:rsidR="00FF11F4" w14:paraId="16DA9018" w14:textId="77777777" w:rsidTr="005C4882">
        <w:tc>
          <w:tcPr>
            <w:tcW w:w="2753" w:type="dxa"/>
          </w:tcPr>
          <w:p w14:paraId="147B9ADF" w14:textId="5941FAC9" w:rsidR="00FF11F4" w:rsidRDefault="00FF11F4" w:rsidP="005D4A7B">
            <w:pPr>
              <w:spacing w:line="360" w:lineRule="auto"/>
              <w:rPr>
                <w:rFonts w:ascii="Arial" w:hAnsi="Arial" w:cs="Arial"/>
                <w:sz w:val="24"/>
                <w:szCs w:val="24"/>
              </w:rPr>
            </w:pPr>
            <w:r w:rsidRPr="00F452A1">
              <w:rPr>
                <w:rFonts w:ascii="Arial" w:hAnsi="Arial" w:cs="Arial"/>
                <w:b/>
                <w:bCs/>
                <w:sz w:val="24"/>
                <w:szCs w:val="24"/>
              </w:rPr>
              <w:t xml:space="preserve">Max </w:t>
            </w:r>
            <w:proofErr w:type="spellStart"/>
            <w:r w:rsidRPr="00F452A1">
              <w:rPr>
                <w:rFonts w:ascii="Arial" w:hAnsi="Arial" w:cs="Arial"/>
                <w:b/>
                <w:bCs/>
                <w:sz w:val="24"/>
                <w:szCs w:val="24"/>
              </w:rPr>
              <w:t>sequence</w:t>
            </w:r>
            <w:proofErr w:type="spellEnd"/>
            <w:r w:rsidRPr="00F452A1">
              <w:rPr>
                <w:rFonts w:ascii="Arial" w:hAnsi="Arial" w:cs="Arial"/>
                <w:b/>
                <w:bCs/>
                <w:sz w:val="24"/>
                <w:szCs w:val="24"/>
              </w:rPr>
              <w:t xml:space="preserve"> </w:t>
            </w:r>
            <w:proofErr w:type="spellStart"/>
            <w:r w:rsidRPr="00F452A1">
              <w:rPr>
                <w:rFonts w:ascii="Arial" w:hAnsi="Arial" w:cs="Arial"/>
                <w:b/>
                <w:bCs/>
                <w:sz w:val="24"/>
                <w:szCs w:val="24"/>
              </w:rPr>
              <w:t>length</w:t>
            </w:r>
            <w:proofErr w:type="spellEnd"/>
          </w:p>
        </w:tc>
        <w:tc>
          <w:tcPr>
            <w:tcW w:w="3498" w:type="dxa"/>
          </w:tcPr>
          <w:p w14:paraId="64F1265D" w14:textId="274CB73E" w:rsidR="00FF11F4" w:rsidRDefault="00FF11F4" w:rsidP="005D4A7B">
            <w:pPr>
              <w:spacing w:line="360" w:lineRule="auto"/>
              <w:rPr>
                <w:rFonts w:ascii="Arial" w:hAnsi="Arial" w:cs="Arial"/>
                <w:sz w:val="24"/>
                <w:szCs w:val="24"/>
              </w:rPr>
            </w:pPr>
            <w:r w:rsidRPr="00FF11F4">
              <w:rPr>
                <w:rFonts w:ascii="Arial" w:hAnsi="Arial" w:cs="Arial"/>
                <w:sz w:val="24"/>
                <w:szCs w:val="24"/>
              </w:rPr>
              <w:t>512 tokens</w:t>
            </w:r>
          </w:p>
        </w:tc>
        <w:tc>
          <w:tcPr>
            <w:tcW w:w="2811" w:type="dxa"/>
          </w:tcPr>
          <w:p w14:paraId="1259B752" w14:textId="1281DF2B" w:rsidR="00FF11F4" w:rsidRDefault="00FF11F4" w:rsidP="005D4A7B">
            <w:pPr>
              <w:spacing w:line="360" w:lineRule="auto"/>
              <w:rPr>
                <w:rFonts w:ascii="Arial" w:hAnsi="Arial" w:cs="Arial"/>
                <w:sz w:val="24"/>
                <w:szCs w:val="24"/>
              </w:rPr>
            </w:pPr>
            <w:r w:rsidRPr="00FF11F4">
              <w:rPr>
                <w:rFonts w:ascii="Arial" w:hAnsi="Arial" w:cs="Arial"/>
                <w:sz w:val="24"/>
                <w:szCs w:val="24"/>
              </w:rPr>
              <w:t>Reducido de 8192 para estabilidad de entrenamiento</w:t>
            </w:r>
          </w:p>
        </w:tc>
      </w:tr>
      <w:tr w:rsidR="00FF11F4" w14:paraId="755F618D" w14:textId="77777777" w:rsidTr="005C4882">
        <w:tc>
          <w:tcPr>
            <w:tcW w:w="2753" w:type="dxa"/>
          </w:tcPr>
          <w:p w14:paraId="59D6B140" w14:textId="517C91F1" w:rsidR="00FF11F4" w:rsidRDefault="00FF11F4" w:rsidP="005D4A7B">
            <w:pPr>
              <w:spacing w:line="360" w:lineRule="auto"/>
              <w:rPr>
                <w:rFonts w:ascii="Arial" w:hAnsi="Arial" w:cs="Arial"/>
                <w:sz w:val="24"/>
                <w:szCs w:val="24"/>
              </w:rPr>
            </w:pPr>
            <w:proofErr w:type="spellStart"/>
            <w:r w:rsidRPr="00F452A1">
              <w:rPr>
                <w:rFonts w:ascii="Arial" w:hAnsi="Arial" w:cs="Arial"/>
                <w:b/>
                <w:bCs/>
                <w:sz w:val="24"/>
                <w:szCs w:val="24"/>
              </w:rPr>
              <w:t>Learning</w:t>
            </w:r>
            <w:proofErr w:type="spellEnd"/>
            <w:r w:rsidRPr="00F452A1">
              <w:rPr>
                <w:rFonts w:ascii="Arial" w:hAnsi="Arial" w:cs="Arial"/>
                <w:b/>
                <w:bCs/>
                <w:sz w:val="24"/>
                <w:szCs w:val="24"/>
              </w:rPr>
              <w:t xml:space="preserve"> </w:t>
            </w:r>
            <w:proofErr w:type="spellStart"/>
            <w:r w:rsidRPr="00F452A1">
              <w:rPr>
                <w:rFonts w:ascii="Arial" w:hAnsi="Arial" w:cs="Arial"/>
                <w:b/>
                <w:bCs/>
                <w:sz w:val="24"/>
                <w:szCs w:val="24"/>
              </w:rPr>
              <w:t>rate</w:t>
            </w:r>
            <w:proofErr w:type="spellEnd"/>
          </w:p>
        </w:tc>
        <w:tc>
          <w:tcPr>
            <w:tcW w:w="3498" w:type="dxa"/>
          </w:tcPr>
          <w:p w14:paraId="1C5AB77F" w14:textId="275DDC19" w:rsidR="00FF11F4" w:rsidRDefault="00FF11F4" w:rsidP="005D4A7B">
            <w:pPr>
              <w:spacing w:line="360" w:lineRule="auto"/>
              <w:rPr>
                <w:rFonts w:ascii="Arial" w:hAnsi="Arial" w:cs="Arial"/>
                <w:sz w:val="24"/>
                <w:szCs w:val="24"/>
              </w:rPr>
            </w:pPr>
            <w:r w:rsidRPr="005D4A7B">
              <w:rPr>
                <w:rFonts w:ascii="Arial" w:hAnsi="Arial" w:cs="Arial"/>
                <w:sz w:val="24"/>
                <w:szCs w:val="24"/>
              </w:rPr>
              <w:t>2e-5</w:t>
            </w:r>
          </w:p>
        </w:tc>
        <w:tc>
          <w:tcPr>
            <w:tcW w:w="2811" w:type="dxa"/>
          </w:tcPr>
          <w:p w14:paraId="5F3E5568" w14:textId="77777777" w:rsidR="00FF11F4" w:rsidRDefault="00FF11F4" w:rsidP="005D4A7B">
            <w:pPr>
              <w:spacing w:line="360" w:lineRule="auto"/>
              <w:rPr>
                <w:rFonts w:ascii="Arial" w:hAnsi="Arial" w:cs="Arial"/>
                <w:sz w:val="24"/>
                <w:szCs w:val="24"/>
              </w:rPr>
            </w:pPr>
          </w:p>
        </w:tc>
      </w:tr>
      <w:tr w:rsidR="00FF11F4" w14:paraId="71F33B0C" w14:textId="77777777" w:rsidTr="005C4882">
        <w:tc>
          <w:tcPr>
            <w:tcW w:w="2753" w:type="dxa"/>
          </w:tcPr>
          <w:p w14:paraId="672E5834" w14:textId="13509428" w:rsidR="00FF11F4" w:rsidRDefault="00FF11F4" w:rsidP="005D4A7B">
            <w:pPr>
              <w:spacing w:line="360" w:lineRule="auto"/>
              <w:rPr>
                <w:rFonts w:ascii="Arial" w:hAnsi="Arial" w:cs="Arial"/>
                <w:sz w:val="24"/>
                <w:szCs w:val="24"/>
              </w:rPr>
            </w:pPr>
            <w:proofErr w:type="spellStart"/>
            <w:r w:rsidRPr="00FF11F4">
              <w:rPr>
                <w:rFonts w:ascii="Arial" w:hAnsi="Arial" w:cs="Arial"/>
                <w:sz w:val="24"/>
                <w:szCs w:val="24"/>
              </w:rPr>
              <w:t>Batch</w:t>
            </w:r>
            <w:proofErr w:type="spellEnd"/>
            <w:r w:rsidRPr="00FF11F4">
              <w:rPr>
                <w:rFonts w:ascii="Arial" w:hAnsi="Arial" w:cs="Arial"/>
                <w:sz w:val="24"/>
                <w:szCs w:val="24"/>
              </w:rPr>
              <w:t xml:space="preserve"> </w:t>
            </w:r>
            <w:proofErr w:type="spellStart"/>
            <w:r w:rsidRPr="00FF11F4">
              <w:rPr>
                <w:rFonts w:ascii="Arial" w:hAnsi="Arial" w:cs="Arial"/>
                <w:sz w:val="24"/>
                <w:szCs w:val="24"/>
              </w:rPr>
              <w:t>size</w:t>
            </w:r>
            <w:proofErr w:type="spellEnd"/>
          </w:p>
        </w:tc>
        <w:tc>
          <w:tcPr>
            <w:tcW w:w="3498" w:type="dxa"/>
          </w:tcPr>
          <w:p w14:paraId="77FAB800" w14:textId="6C121DAE" w:rsidR="00FF11F4" w:rsidRDefault="00FF11F4" w:rsidP="005D4A7B">
            <w:pPr>
              <w:spacing w:line="360" w:lineRule="auto"/>
              <w:rPr>
                <w:rFonts w:ascii="Arial" w:hAnsi="Arial" w:cs="Arial"/>
                <w:sz w:val="24"/>
                <w:szCs w:val="24"/>
              </w:rPr>
            </w:pPr>
            <w:r>
              <w:rPr>
                <w:rFonts w:ascii="Arial" w:hAnsi="Arial" w:cs="Arial"/>
                <w:sz w:val="24"/>
                <w:szCs w:val="24"/>
              </w:rPr>
              <w:t>16</w:t>
            </w:r>
          </w:p>
        </w:tc>
        <w:tc>
          <w:tcPr>
            <w:tcW w:w="2811" w:type="dxa"/>
          </w:tcPr>
          <w:p w14:paraId="6871D487" w14:textId="77777777" w:rsidR="00FF11F4" w:rsidRDefault="00FF11F4" w:rsidP="005D4A7B">
            <w:pPr>
              <w:spacing w:line="360" w:lineRule="auto"/>
              <w:rPr>
                <w:rFonts w:ascii="Arial" w:hAnsi="Arial" w:cs="Arial"/>
                <w:sz w:val="24"/>
                <w:szCs w:val="24"/>
              </w:rPr>
            </w:pPr>
          </w:p>
        </w:tc>
      </w:tr>
      <w:tr w:rsidR="00FF11F4" w14:paraId="40DE2129" w14:textId="77777777" w:rsidTr="005C4882">
        <w:tc>
          <w:tcPr>
            <w:tcW w:w="2753" w:type="dxa"/>
          </w:tcPr>
          <w:p w14:paraId="62FED807" w14:textId="1089D0C8" w:rsidR="00FF11F4" w:rsidRPr="00FF11F4" w:rsidRDefault="00FF11F4" w:rsidP="005D4A7B">
            <w:pPr>
              <w:spacing w:line="360" w:lineRule="auto"/>
              <w:rPr>
                <w:rFonts w:ascii="Arial" w:hAnsi="Arial" w:cs="Arial"/>
                <w:sz w:val="24"/>
                <w:szCs w:val="24"/>
              </w:rPr>
            </w:pPr>
            <w:r w:rsidRPr="00F452A1">
              <w:rPr>
                <w:rFonts w:ascii="Arial" w:hAnsi="Arial" w:cs="Arial"/>
                <w:b/>
                <w:bCs/>
                <w:sz w:val="24"/>
                <w:szCs w:val="24"/>
              </w:rPr>
              <w:lastRenderedPageBreak/>
              <w:t>Épocas máximas</w:t>
            </w:r>
          </w:p>
        </w:tc>
        <w:tc>
          <w:tcPr>
            <w:tcW w:w="3498" w:type="dxa"/>
          </w:tcPr>
          <w:p w14:paraId="65B27622" w14:textId="3BF55DF8" w:rsidR="00FF11F4" w:rsidRDefault="00FF11F4" w:rsidP="005D4A7B">
            <w:pPr>
              <w:spacing w:line="360" w:lineRule="auto"/>
              <w:rPr>
                <w:rFonts w:ascii="Arial" w:hAnsi="Arial" w:cs="Arial"/>
                <w:sz w:val="24"/>
                <w:szCs w:val="24"/>
              </w:rPr>
            </w:pPr>
            <w:r>
              <w:rPr>
                <w:rFonts w:ascii="Arial" w:hAnsi="Arial" w:cs="Arial"/>
                <w:sz w:val="24"/>
                <w:szCs w:val="24"/>
              </w:rPr>
              <w:t>10</w:t>
            </w:r>
          </w:p>
        </w:tc>
        <w:tc>
          <w:tcPr>
            <w:tcW w:w="2811" w:type="dxa"/>
          </w:tcPr>
          <w:p w14:paraId="0A6ADE48" w14:textId="6EF98C2C" w:rsidR="00FF11F4" w:rsidRDefault="00FF11F4" w:rsidP="005D4A7B">
            <w:pPr>
              <w:spacing w:line="360" w:lineRule="auto"/>
              <w:rPr>
                <w:rFonts w:ascii="Arial" w:hAnsi="Arial" w:cs="Arial"/>
                <w:sz w:val="24"/>
                <w:szCs w:val="24"/>
              </w:rPr>
            </w:pPr>
            <w:r w:rsidRPr="00FF11F4">
              <w:rPr>
                <w:rFonts w:ascii="Arial" w:hAnsi="Arial" w:cs="Arial"/>
                <w:sz w:val="24"/>
                <w:szCs w:val="24"/>
              </w:rPr>
              <w:t xml:space="preserve">Con </w:t>
            </w:r>
            <w:proofErr w:type="spellStart"/>
            <w:r w:rsidRPr="00FF11F4">
              <w:rPr>
                <w:rFonts w:ascii="Arial" w:hAnsi="Arial" w:cs="Arial"/>
                <w:sz w:val="24"/>
                <w:szCs w:val="24"/>
              </w:rPr>
              <w:t>early</w:t>
            </w:r>
            <w:proofErr w:type="spellEnd"/>
            <w:r w:rsidRPr="00FF11F4">
              <w:rPr>
                <w:rFonts w:ascii="Arial" w:hAnsi="Arial" w:cs="Arial"/>
                <w:sz w:val="24"/>
                <w:szCs w:val="24"/>
              </w:rPr>
              <w:t xml:space="preserve"> </w:t>
            </w:r>
            <w:proofErr w:type="spellStart"/>
            <w:r w:rsidRPr="00FF11F4">
              <w:rPr>
                <w:rFonts w:ascii="Arial" w:hAnsi="Arial" w:cs="Arial"/>
                <w:sz w:val="24"/>
                <w:szCs w:val="24"/>
              </w:rPr>
              <w:t>stopping</w:t>
            </w:r>
            <w:proofErr w:type="spellEnd"/>
            <w:r w:rsidRPr="00FF11F4">
              <w:rPr>
                <w:rFonts w:ascii="Arial" w:hAnsi="Arial" w:cs="Arial"/>
                <w:sz w:val="24"/>
                <w:szCs w:val="24"/>
              </w:rPr>
              <w:t xml:space="preserve"> para evitar </w:t>
            </w:r>
            <w:proofErr w:type="spellStart"/>
            <w:r w:rsidRPr="00FF11F4">
              <w:rPr>
                <w:rFonts w:ascii="Arial" w:hAnsi="Arial" w:cs="Arial"/>
                <w:sz w:val="24"/>
                <w:szCs w:val="24"/>
              </w:rPr>
              <w:t>overfitting</w:t>
            </w:r>
            <w:proofErr w:type="spellEnd"/>
          </w:p>
        </w:tc>
      </w:tr>
      <w:tr w:rsidR="00FF11F4" w14:paraId="12B43060" w14:textId="77777777" w:rsidTr="005C4882">
        <w:tc>
          <w:tcPr>
            <w:tcW w:w="2753" w:type="dxa"/>
          </w:tcPr>
          <w:p w14:paraId="6E8E6E41" w14:textId="633BEAE3" w:rsidR="00FF11F4" w:rsidRPr="00F452A1" w:rsidRDefault="00FF11F4" w:rsidP="005D4A7B">
            <w:pPr>
              <w:spacing w:line="360" w:lineRule="auto"/>
              <w:rPr>
                <w:rFonts w:ascii="Arial" w:hAnsi="Arial" w:cs="Arial"/>
                <w:b/>
                <w:bCs/>
                <w:sz w:val="24"/>
                <w:szCs w:val="24"/>
              </w:rPr>
            </w:pPr>
            <w:proofErr w:type="spellStart"/>
            <w:r w:rsidRPr="00FF11F4">
              <w:rPr>
                <w:rFonts w:ascii="Arial" w:hAnsi="Arial" w:cs="Arial"/>
                <w:b/>
                <w:bCs/>
                <w:sz w:val="24"/>
                <w:szCs w:val="24"/>
              </w:rPr>
              <w:t>Warmup</w:t>
            </w:r>
            <w:proofErr w:type="spellEnd"/>
            <w:r w:rsidRPr="00FF11F4">
              <w:rPr>
                <w:rFonts w:ascii="Arial" w:hAnsi="Arial" w:cs="Arial"/>
                <w:b/>
                <w:bCs/>
                <w:sz w:val="24"/>
                <w:szCs w:val="24"/>
              </w:rPr>
              <w:t xml:space="preserve"> </w:t>
            </w:r>
            <w:proofErr w:type="spellStart"/>
            <w:r w:rsidRPr="00FF11F4">
              <w:rPr>
                <w:rFonts w:ascii="Arial" w:hAnsi="Arial" w:cs="Arial"/>
                <w:b/>
                <w:bCs/>
                <w:sz w:val="24"/>
                <w:szCs w:val="24"/>
              </w:rPr>
              <w:t>steps</w:t>
            </w:r>
            <w:proofErr w:type="spellEnd"/>
          </w:p>
        </w:tc>
        <w:tc>
          <w:tcPr>
            <w:tcW w:w="3498" w:type="dxa"/>
          </w:tcPr>
          <w:p w14:paraId="69289744" w14:textId="2BCFEC1E" w:rsidR="00FF11F4" w:rsidRDefault="00FF11F4" w:rsidP="005D4A7B">
            <w:pPr>
              <w:spacing w:line="360" w:lineRule="auto"/>
              <w:rPr>
                <w:rFonts w:ascii="Arial" w:hAnsi="Arial" w:cs="Arial"/>
                <w:sz w:val="24"/>
                <w:szCs w:val="24"/>
              </w:rPr>
            </w:pPr>
            <w:r>
              <w:rPr>
                <w:rFonts w:ascii="Arial" w:hAnsi="Arial" w:cs="Arial"/>
                <w:sz w:val="24"/>
                <w:szCs w:val="24"/>
              </w:rPr>
              <w:t>200</w:t>
            </w:r>
          </w:p>
        </w:tc>
        <w:tc>
          <w:tcPr>
            <w:tcW w:w="2811" w:type="dxa"/>
          </w:tcPr>
          <w:p w14:paraId="553FFC05" w14:textId="77777777" w:rsidR="00FF11F4" w:rsidRPr="00FF11F4" w:rsidRDefault="00FF11F4" w:rsidP="005D4A7B">
            <w:pPr>
              <w:spacing w:line="360" w:lineRule="auto"/>
              <w:rPr>
                <w:rFonts w:ascii="Arial" w:hAnsi="Arial" w:cs="Arial"/>
                <w:sz w:val="24"/>
                <w:szCs w:val="24"/>
              </w:rPr>
            </w:pPr>
          </w:p>
        </w:tc>
      </w:tr>
      <w:tr w:rsidR="00FF11F4" w14:paraId="506C738A" w14:textId="77777777" w:rsidTr="005C4882">
        <w:tc>
          <w:tcPr>
            <w:tcW w:w="2753" w:type="dxa"/>
          </w:tcPr>
          <w:p w14:paraId="3A43B173" w14:textId="49486387" w:rsidR="00FF11F4" w:rsidRPr="00FF11F4" w:rsidRDefault="00FF11F4" w:rsidP="005D4A7B">
            <w:pPr>
              <w:spacing w:line="360" w:lineRule="auto"/>
              <w:rPr>
                <w:rFonts w:ascii="Arial" w:hAnsi="Arial" w:cs="Arial"/>
                <w:b/>
                <w:bCs/>
                <w:sz w:val="24"/>
                <w:szCs w:val="24"/>
              </w:rPr>
            </w:pPr>
            <w:r w:rsidRPr="00F452A1">
              <w:rPr>
                <w:rFonts w:ascii="Arial" w:hAnsi="Arial" w:cs="Arial"/>
                <w:b/>
                <w:bCs/>
                <w:sz w:val="24"/>
                <w:szCs w:val="24"/>
              </w:rPr>
              <w:t>Función de pérdida</w:t>
            </w:r>
          </w:p>
        </w:tc>
        <w:tc>
          <w:tcPr>
            <w:tcW w:w="3498" w:type="dxa"/>
          </w:tcPr>
          <w:p w14:paraId="51FB64F0" w14:textId="560B8217" w:rsidR="00FF11F4" w:rsidRDefault="00FF11F4" w:rsidP="005D4A7B">
            <w:pPr>
              <w:spacing w:line="360" w:lineRule="auto"/>
              <w:rPr>
                <w:rFonts w:ascii="Arial" w:hAnsi="Arial" w:cs="Arial"/>
                <w:sz w:val="24"/>
                <w:szCs w:val="24"/>
              </w:rPr>
            </w:pPr>
            <w:proofErr w:type="spellStart"/>
            <w:r w:rsidRPr="00FF11F4">
              <w:rPr>
                <w:rFonts w:ascii="Arial" w:hAnsi="Arial" w:cs="Arial"/>
                <w:sz w:val="24"/>
                <w:szCs w:val="24"/>
              </w:rPr>
              <w:t>MultipleNegativesRankingLoss</w:t>
            </w:r>
            <w:proofErr w:type="spellEnd"/>
          </w:p>
        </w:tc>
        <w:tc>
          <w:tcPr>
            <w:tcW w:w="2811" w:type="dxa"/>
          </w:tcPr>
          <w:p w14:paraId="345C3510" w14:textId="77777777" w:rsidR="00FF11F4" w:rsidRPr="00FF11F4" w:rsidRDefault="00FF11F4" w:rsidP="005D4A7B">
            <w:pPr>
              <w:spacing w:line="360" w:lineRule="auto"/>
              <w:rPr>
                <w:rFonts w:ascii="Arial" w:hAnsi="Arial" w:cs="Arial"/>
                <w:sz w:val="24"/>
                <w:szCs w:val="24"/>
              </w:rPr>
            </w:pPr>
          </w:p>
        </w:tc>
      </w:tr>
      <w:tr w:rsidR="00FF11F4" w14:paraId="628426B6" w14:textId="77777777" w:rsidTr="005C4882">
        <w:tc>
          <w:tcPr>
            <w:tcW w:w="2753" w:type="dxa"/>
          </w:tcPr>
          <w:p w14:paraId="247BE671" w14:textId="53F07B7E" w:rsidR="00FF11F4" w:rsidRPr="00F452A1" w:rsidRDefault="00FF11F4" w:rsidP="005D4A7B">
            <w:pPr>
              <w:spacing w:line="360" w:lineRule="auto"/>
              <w:rPr>
                <w:rFonts w:ascii="Arial" w:hAnsi="Arial" w:cs="Arial"/>
                <w:b/>
                <w:bCs/>
                <w:sz w:val="24"/>
                <w:szCs w:val="24"/>
              </w:rPr>
            </w:pPr>
            <w:r w:rsidRPr="00FF11F4">
              <w:rPr>
                <w:rFonts w:ascii="Arial" w:hAnsi="Arial" w:cs="Arial"/>
                <w:b/>
                <w:bCs/>
                <w:sz w:val="24"/>
                <w:szCs w:val="24"/>
              </w:rPr>
              <w:t>Métrica de validación</w:t>
            </w:r>
          </w:p>
        </w:tc>
        <w:tc>
          <w:tcPr>
            <w:tcW w:w="3498" w:type="dxa"/>
          </w:tcPr>
          <w:p w14:paraId="40444F79" w14:textId="708BA41A" w:rsidR="00FF11F4" w:rsidRPr="00FF11F4" w:rsidRDefault="00FF11F4" w:rsidP="005D4A7B">
            <w:pPr>
              <w:spacing w:line="360" w:lineRule="auto"/>
              <w:rPr>
                <w:rFonts w:ascii="Arial" w:hAnsi="Arial" w:cs="Arial"/>
                <w:sz w:val="24"/>
                <w:szCs w:val="24"/>
              </w:rPr>
            </w:pPr>
            <w:r w:rsidRPr="00FF11F4">
              <w:rPr>
                <w:rFonts w:ascii="Arial" w:hAnsi="Arial" w:cs="Arial"/>
                <w:sz w:val="24"/>
                <w:szCs w:val="24"/>
              </w:rPr>
              <w:t xml:space="preserve">Mean </w:t>
            </w:r>
            <w:proofErr w:type="spellStart"/>
            <w:r w:rsidRPr="00FF11F4">
              <w:rPr>
                <w:rFonts w:ascii="Arial" w:hAnsi="Arial" w:cs="Arial"/>
                <w:sz w:val="24"/>
                <w:szCs w:val="24"/>
              </w:rPr>
              <w:t>Reciprocal</w:t>
            </w:r>
            <w:proofErr w:type="spellEnd"/>
            <w:r w:rsidRPr="00FF11F4">
              <w:rPr>
                <w:rFonts w:ascii="Arial" w:hAnsi="Arial" w:cs="Arial"/>
                <w:sz w:val="24"/>
                <w:szCs w:val="24"/>
              </w:rPr>
              <w:t xml:space="preserve"> Rank (MRR)</w:t>
            </w:r>
          </w:p>
        </w:tc>
        <w:tc>
          <w:tcPr>
            <w:tcW w:w="2811" w:type="dxa"/>
          </w:tcPr>
          <w:p w14:paraId="17A9A74E" w14:textId="77777777" w:rsidR="00FF11F4" w:rsidRPr="00FF11F4" w:rsidRDefault="00FF11F4" w:rsidP="005D4A7B">
            <w:pPr>
              <w:spacing w:line="360" w:lineRule="auto"/>
              <w:rPr>
                <w:rFonts w:ascii="Arial" w:hAnsi="Arial" w:cs="Arial"/>
                <w:sz w:val="24"/>
                <w:szCs w:val="24"/>
              </w:rPr>
            </w:pPr>
          </w:p>
        </w:tc>
      </w:tr>
      <w:tr w:rsidR="00FF11F4" w14:paraId="584D57E8" w14:textId="77777777" w:rsidTr="005C4882">
        <w:tc>
          <w:tcPr>
            <w:tcW w:w="2753" w:type="dxa"/>
          </w:tcPr>
          <w:p w14:paraId="1AF3F122" w14:textId="4E39B254" w:rsidR="00FF11F4" w:rsidRPr="00FF11F4" w:rsidRDefault="00FF11F4" w:rsidP="005D4A7B">
            <w:pPr>
              <w:spacing w:line="360" w:lineRule="auto"/>
              <w:rPr>
                <w:rFonts w:ascii="Arial" w:hAnsi="Arial" w:cs="Arial"/>
                <w:b/>
                <w:bCs/>
                <w:sz w:val="24"/>
                <w:szCs w:val="24"/>
              </w:rPr>
            </w:pPr>
            <w:proofErr w:type="spellStart"/>
            <w:r w:rsidRPr="00FF11F4">
              <w:rPr>
                <w:rFonts w:ascii="Arial" w:hAnsi="Arial" w:cs="Arial"/>
                <w:b/>
                <w:bCs/>
                <w:sz w:val="24"/>
                <w:szCs w:val="24"/>
              </w:rPr>
              <w:t>Pooling</w:t>
            </w:r>
            <w:proofErr w:type="spellEnd"/>
          </w:p>
        </w:tc>
        <w:tc>
          <w:tcPr>
            <w:tcW w:w="3498" w:type="dxa"/>
          </w:tcPr>
          <w:p w14:paraId="1B765B61" w14:textId="6FFF2DCF" w:rsidR="00FF11F4" w:rsidRPr="00FF11F4" w:rsidRDefault="00FF11F4" w:rsidP="005D4A7B">
            <w:pPr>
              <w:spacing w:line="360" w:lineRule="auto"/>
              <w:rPr>
                <w:rFonts w:ascii="Arial" w:hAnsi="Arial" w:cs="Arial"/>
                <w:sz w:val="24"/>
                <w:szCs w:val="24"/>
              </w:rPr>
            </w:pPr>
            <w:r w:rsidRPr="005D4A7B">
              <w:rPr>
                <w:rFonts w:ascii="Arial" w:hAnsi="Arial" w:cs="Arial"/>
                <w:sz w:val="24"/>
                <w:szCs w:val="24"/>
              </w:rPr>
              <w:t>CLS token</w:t>
            </w:r>
          </w:p>
        </w:tc>
        <w:tc>
          <w:tcPr>
            <w:tcW w:w="2811" w:type="dxa"/>
          </w:tcPr>
          <w:p w14:paraId="269C614C" w14:textId="483CB7DD" w:rsidR="00FF11F4" w:rsidRPr="00FF11F4" w:rsidRDefault="00FF11F4" w:rsidP="005D4A7B">
            <w:pPr>
              <w:spacing w:line="360" w:lineRule="auto"/>
              <w:rPr>
                <w:rFonts w:ascii="Arial" w:hAnsi="Arial" w:cs="Arial"/>
                <w:sz w:val="24"/>
                <w:szCs w:val="24"/>
              </w:rPr>
            </w:pPr>
            <w:r w:rsidRPr="005D4A7B">
              <w:rPr>
                <w:rFonts w:ascii="Arial" w:hAnsi="Arial" w:cs="Arial"/>
                <w:sz w:val="24"/>
                <w:szCs w:val="24"/>
              </w:rPr>
              <w:t xml:space="preserve">optimizado para </w:t>
            </w:r>
            <w:proofErr w:type="spellStart"/>
            <w:r w:rsidRPr="005D4A7B">
              <w:rPr>
                <w:rFonts w:ascii="Arial" w:hAnsi="Arial" w:cs="Arial"/>
                <w:sz w:val="24"/>
                <w:szCs w:val="24"/>
              </w:rPr>
              <w:t>retrieval</w:t>
            </w:r>
            <w:proofErr w:type="spellEnd"/>
          </w:p>
        </w:tc>
      </w:tr>
    </w:tbl>
    <w:p w14:paraId="51EACCBB" w14:textId="77777777" w:rsidR="005D4A7B" w:rsidRDefault="005D4A7B" w:rsidP="005D4A7B"/>
    <w:p w14:paraId="0F259EBC" w14:textId="14DD078C" w:rsidR="005D4A7B" w:rsidRDefault="00074079" w:rsidP="001A18A1">
      <w:pPr>
        <w:pStyle w:val="Ttulo2"/>
        <w:numPr>
          <w:ilvl w:val="2"/>
          <w:numId w:val="1"/>
        </w:numPr>
      </w:pPr>
      <w:bookmarkStart w:id="21" w:name="_Toc201872326"/>
      <w:proofErr w:type="spellStart"/>
      <w:r w:rsidRPr="00074079">
        <w:t>Dataset</w:t>
      </w:r>
      <w:proofErr w:type="spellEnd"/>
      <w:r w:rsidRPr="00074079">
        <w:t xml:space="preserve"> de </w:t>
      </w:r>
      <w:r w:rsidR="000310F1">
        <w:t>e</w:t>
      </w:r>
      <w:r w:rsidRPr="00074079">
        <w:t>ntrenamiento</w:t>
      </w:r>
      <w:bookmarkEnd w:id="21"/>
    </w:p>
    <w:p w14:paraId="54F2B894" w14:textId="77777777" w:rsidR="00074079" w:rsidRPr="00074079" w:rsidRDefault="00074079" w:rsidP="00074079">
      <w:pPr>
        <w:spacing w:line="360" w:lineRule="auto"/>
        <w:rPr>
          <w:rFonts w:ascii="Arial" w:hAnsi="Arial" w:cs="Arial"/>
          <w:sz w:val="24"/>
          <w:szCs w:val="24"/>
        </w:rPr>
      </w:pPr>
      <w:r w:rsidRPr="00074079">
        <w:rPr>
          <w:rFonts w:ascii="Arial" w:hAnsi="Arial" w:cs="Arial"/>
          <w:sz w:val="24"/>
          <w:szCs w:val="24"/>
        </w:rPr>
        <w:t xml:space="preserve">El </w:t>
      </w:r>
      <w:proofErr w:type="spellStart"/>
      <w:r w:rsidRPr="00074079">
        <w:rPr>
          <w:rFonts w:ascii="Arial" w:hAnsi="Arial" w:cs="Arial"/>
          <w:sz w:val="24"/>
          <w:szCs w:val="24"/>
        </w:rPr>
        <w:t>dataset</w:t>
      </w:r>
      <w:proofErr w:type="spellEnd"/>
      <w:r w:rsidRPr="00074079">
        <w:rPr>
          <w:rFonts w:ascii="Arial" w:hAnsi="Arial" w:cs="Arial"/>
          <w:sz w:val="24"/>
          <w:szCs w:val="24"/>
        </w:rPr>
        <w:t xml:space="preserve"> de fine-</w:t>
      </w:r>
      <w:proofErr w:type="spellStart"/>
      <w:r w:rsidRPr="00074079">
        <w:rPr>
          <w:rFonts w:ascii="Arial" w:hAnsi="Arial" w:cs="Arial"/>
          <w:sz w:val="24"/>
          <w:szCs w:val="24"/>
        </w:rPr>
        <w:t>tuning</w:t>
      </w:r>
      <w:proofErr w:type="spellEnd"/>
      <w:r w:rsidRPr="00074079">
        <w:rPr>
          <w:rFonts w:ascii="Arial" w:hAnsi="Arial" w:cs="Arial"/>
          <w:sz w:val="24"/>
          <w:szCs w:val="24"/>
        </w:rPr>
        <w:t xml:space="preserve"> contiene 2.033 pares pregunta-respuesta, con lenguaje técnico y coloquial en el ámbito médico. Fue dividido en:</w:t>
      </w:r>
    </w:p>
    <w:p w14:paraId="7E9FF21C" w14:textId="77777777" w:rsidR="00074079" w:rsidRPr="00074079" w:rsidRDefault="00074079" w:rsidP="001A18A1">
      <w:pPr>
        <w:pStyle w:val="Prrafodelista"/>
        <w:numPr>
          <w:ilvl w:val="0"/>
          <w:numId w:val="17"/>
        </w:numPr>
        <w:spacing w:line="360" w:lineRule="auto"/>
        <w:rPr>
          <w:rFonts w:ascii="Arial" w:hAnsi="Arial" w:cs="Arial"/>
          <w:sz w:val="24"/>
          <w:szCs w:val="24"/>
        </w:rPr>
      </w:pPr>
      <w:r w:rsidRPr="00FF11F4">
        <w:rPr>
          <w:rFonts w:ascii="Arial" w:hAnsi="Arial" w:cs="Arial"/>
          <w:b/>
          <w:bCs/>
          <w:sz w:val="24"/>
          <w:szCs w:val="24"/>
        </w:rPr>
        <w:t>Entrenamiento</w:t>
      </w:r>
      <w:r w:rsidRPr="00074079">
        <w:rPr>
          <w:rFonts w:ascii="Arial" w:hAnsi="Arial" w:cs="Arial"/>
          <w:sz w:val="24"/>
          <w:szCs w:val="24"/>
        </w:rPr>
        <w:t>: 80% (1.626 pares)</w:t>
      </w:r>
    </w:p>
    <w:p w14:paraId="103F5944" w14:textId="59180F09" w:rsidR="00074079" w:rsidRDefault="00074079" w:rsidP="001A18A1">
      <w:pPr>
        <w:pStyle w:val="Prrafodelista"/>
        <w:numPr>
          <w:ilvl w:val="0"/>
          <w:numId w:val="17"/>
        </w:numPr>
        <w:spacing w:line="360" w:lineRule="auto"/>
        <w:rPr>
          <w:rFonts w:ascii="Arial" w:hAnsi="Arial" w:cs="Arial"/>
          <w:sz w:val="24"/>
          <w:szCs w:val="24"/>
        </w:rPr>
      </w:pPr>
      <w:r w:rsidRPr="00FF11F4">
        <w:rPr>
          <w:rFonts w:ascii="Arial" w:hAnsi="Arial" w:cs="Arial"/>
          <w:b/>
          <w:bCs/>
          <w:sz w:val="24"/>
          <w:szCs w:val="24"/>
        </w:rPr>
        <w:t>Validación</w:t>
      </w:r>
      <w:r w:rsidRPr="00074079">
        <w:rPr>
          <w:rFonts w:ascii="Arial" w:hAnsi="Arial" w:cs="Arial"/>
          <w:sz w:val="24"/>
          <w:szCs w:val="24"/>
        </w:rPr>
        <w:t>: 20% (407 pares)</w:t>
      </w:r>
    </w:p>
    <w:p w14:paraId="1DDA61D9" w14:textId="77777777" w:rsidR="00FF11F4" w:rsidRDefault="00FF11F4" w:rsidP="00074079">
      <w:pPr>
        <w:spacing w:line="360" w:lineRule="auto"/>
        <w:ind w:firstLine="360"/>
        <w:rPr>
          <w:rFonts w:ascii="Arial" w:hAnsi="Arial" w:cs="Arial"/>
          <w:b/>
          <w:bCs/>
          <w:sz w:val="24"/>
          <w:szCs w:val="24"/>
        </w:rPr>
      </w:pPr>
    </w:p>
    <w:p w14:paraId="3B89F69F" w14:textId="77777777" w:rsidR="00FF11F4" w:rsidRDefault="00FF11F4" w:rsidP="00074079">
      <w:pPr>
        <w:spacing w:line="360" w:lineRule="auto"/>
        <w:ind w:firstLine="360"/>
        <w:rPr>
          <w:rFonts w:ascii="Arial" w:hAnsi="Arial" w:cs="Arial"/>
          <w:b/>
          <w:bCs/>
          <w:sz w:val="24"/>
          <w:szCs w:val="24"/>
        </w:rPr>
      </w:pPr>
    </w:p>
    <w:p w14:paraId="033C72B3" w14:textId="5DE8802C" w:rsidR="00074079" w:rsidRDefault="00074079" w:rsidP="00074079">
      <w:pPr>
        <w:spacing w:line="360" w:lineRule="auto"/>
        <w:ind w:firstLine="360"/>
        <w:rPr>
          <w:rFonts w:ascii="Arial" w:hAnsi="Arial" w:cs="Arial"/>
          <w:b/>
          <w:bCs/>
          <w:sz w:val="24"/>
          <w:szCs w:val="24"/>
        </w:rPr>
      </w:pPr>
      <w:r w:rsidRPr="00074079">
        <w:rPr>
          <w:rFonts w:ascii="Arial" w:hAnsi="Arial" w:cs="Arial"/>
          <w:b/>
          <w:bCs/>
          <w:sz w:val="24"/>
          <w:szCs w:val="24"/>
        </w:rPr>
        <w:t>Ejemplo técnico:</w:t>
      </w:r>
    </w:p>
    <w:p w14:paraId="492B3C7E" w14:textId="77777777" w:rsidR="00074079" w:rsidRPr="00074079" w:rsidRDefault="00074079" w:rsidP="00074079">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ind w:left="360" w:firstLine="360"/>
        <w:rPr>
          <w:rFonts w:ascii="Arial" w:hAnsi="Arial" w:cs="Arial"/>
          <w:i/>
          <w:iCs/>
          <w:sz w:val="24"/>
          <w:szCs w:val="24"/>
        </w:rPr>
      </w:pPr>
      <w:r w:rsidRPr="00074079">
        <w:rPr>
          <w:rFonts w:ascii="Arial" w:hAnsi="Arial" w:cs="Arial"/>
          <w:i/>
          <w:iCs/>
          <w:sz w:val="24"/>
          <w:szCs w:val="24"/>
        </w:rPr>
        <w:t>{</w:t>
      </w:r>
    </w:p>
    <w:p w14:paraId="1ABC8FB5" w14:textId="17BEE59F" w:rsidR="00074079" w:rsidRPr="00074079" w:rsidRDefault="00074079" w:rsidP="00074079">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ind w:left="360" w:firstLine="348"/>
        <w:rPr>
          <w:rFonts w:ascii="Arial" w:hAnsi="Arial" w:cs="Arial"/>
          <w:i/>
          <w:iCs/>
          <w:sz w:val="24"/>
          <w:szCs w:val="24"/>
        </w:rPr>
      </w:pPr>
      <w:r w:rsidRPr="00074079">
        <w:rPr>
          <w:rFonts w:ascii="Arial" w:hAnsi="Arial" w:cs="Arial"/>
          <w:i/>
          <w:iCs/>
          <w:sz w:val="24"/>
          <w:szCs w:val="24"/>
        </w:rPr>
        <w:t>"</w:t>
      </w:r>
      <w:proofErr w:type="spellStart"/>
      <w:r w:rsidRPr="00074079">
        <w:rPr>
          <w:rFonts w:ascii="Arial" w:hAnsi="Arial" w:cs="Arial"/>
          <w:i/>
          <w:iCs/>
          <w:sz w:val="24"/>
          <w:szCs w:val="24"/>
        </w:rPr>
        <w:t>query</w:t>
      </w:r>
      <w:proofErr w:type="spellEnd"/>
      <w:r w:rsidRPr="00074079">
        <w:rPr>
          <w:rFonts w:ascii="Arial" w:hAnsi="Arial" w:cs="Arial"/>
          <w:i/>
          <w:iCs/>
          <w:sz w:val="24"/>
          <w:szCs w:val="24"/>
        </w:rPr>
        <w:t>": "¿Cuáles son los criterios diagnósticos para diabetes mellitus tipo 2 según ADA?",</w:t>
      </w:r>
    </w:p>
    <w:p w14:paraId="4EE1D5BD" w14:textId="0482FEF7" w:rsidR="00074079" w:rsidRPr="00074079" w:rsidRDefault="00074079" w:rsidP="00074079">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ind w:left="360" w:firstLine="360"/>
        <w:rPr>
          <w:rFonts w:ascii="Arial" w:hAnsi="Arial" w:cs="Arial"/>
          <w:i/>
          <w:iCs/>
          <w:sz w:val="24"/>
          <w:szCs w:val="24"/>
        </w:rPr>
      </w:pPr>
      <w:r w:rsidRPr="00074079">
        <w:rPr>
          <w:rFonts w:ascii="Arial" w:hAnsi="Arial" w:cs="Arial"/>
          <w:i/>
          <w:iCs/>
          <w:sz w:val="24"/>
          <w:szCs w:val="24"/>
        </w:rPr>
        <w:t>"response": "Los criterios incluyen: HbA1c ≥6.5%, glucemia en ayunas ≥126 mg/</w:t>
      </w:r>
      <w:proofErr w:type="spellStart"/>
      <w:r w:rsidRPr="00074079">
        <w:rPr>
          <w:rFonts w:ascii="Arial" w:hAnsi="Arial" w:cs="Arial"/>
          <w:i/>
          <w:iCs/>
          <w:sz w:val="24"/>
          <w:szCs w:val="24"/>
        </w:rPr>
        <w:t>dL</w:t>
      </w:r>
      <w:proofErr w:type="spellEnd"/>
      <w:r w:rsidRPr="00074079">
        <w:rPr>
          <w:rFonts w:ascii="Arial" w:hAnsi="Arial" w:cs="Arial"/>
          <w:i/>
          <w:iCs/>
          <w:sz w:val="24"/>
          <w:szCs w:val="24"/>
        </w:rPr>
        <w:t>..."</w:t>
      </w:r>
    </w:p>
    <w:p w14:paraId="3B6A5189" w14:textId="48D19C56" w:rsidR="00074079" w:rsidRPr="00074079" w:rsidRDefault="00074079" w:rsidP="00074079">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ind w:left="360" w:firstLine="360"/>
        <w:rPr>
          <w:rFonts w:ascii="Arial" w:hAnsi="Arial" w:cs="Arial"/>
          <w:i/>
          <w:iCs/>
          <w:sz w:val="24"/>
          <w:szCs w:val="24"/>
        </w:rPr>
      </w:pPr>
      <w:r w:rsidRPr="00074079">
        <w:rPr>
          <w:rFonts w:ascii="Arial" w:hAnsi="Arial" w:cs="Arial"/>
          <w:i/>
          <w:iCs/>
          <w:sz w:val="24"/>
          <w:szCs w:val="24"/>
        </w:rPr>
        <w:t>}</w:t>
      </w:r>
    </w:p>
    <w:p w14:paraId="1327BFE3" w14:textId="77777777" w:rsidR="00074079" w:rsidRDefault="00074079" w:rsidP="00074079">
      <w:pPr>
        <w:spacing w:line="360" w:lineRule="auto"/>
        <w:ind w:firstLine="360"/>
        <w:rPr>
          <w:rFonts w:ascii="Arial" w:hAnsi="Arial" w:cs="Arial"/>
          <w:b/>
          <w:bCs/>
          <w:sz w:val="24"/>
          <w:szCs w:val="24"/>
        </w:rPr>
      </w:pPr>
    </w:p>
    <w:p w14:paraId="31B116AE" w14:textId="3CA60BAB" w:rsidR="00074079" w:rsidRDefault="00074079" w:rsidP="00074079">
      <w:pPr>
        <w:spacing w:line="360" w:lineRule="auto"/>
        <w:ind w:firstLine="360"/>
        <w:rPr>
          <w:rFonts w:ascii="Arial" w:hAnsi="Arial" w:cs="Arial"/>
          <w:b/>
          <w:bCs/>
          <w:sz w:val="24"/>
          <w:szCs w:val="24"/>
        </w:rPr>
      </w:pPr>
      <w:r w:rsidRPr="00074079">
        <w:rPr>
          <w:rFonts w:ascii="Arial" w:hAnsi="Arial" w:cs="Arial"/>
          <w:b/>
          <w:bCs/>
          <w:sz w:val="24"/>
          <w:szCs w:val="24"/>
        </w:rPr>
        <w:t>Ejemplo coloquial:</w:t>
      </w:r>
    </w:p>
    <w:p w14:paraId="2F85E486" w14:textId="77777777" w:rsidR="00074079" w:rsidRPr="00074079" w:rsidRDefault="00074079" w:rsidP="00074079">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ind w:left="360" w:firstLine="360"/>
        <w:rPr>
          <w:rFonts w:ascii="Arial" w:hAnsi="Arial" w:cs="Arial"/>
          <w:i/>
          <w:iCs/>
          <w:sz w:val="24"/>
          <w:szCs w:val="24"/>
        </w:rPr>
      </w:pPr>
      <w:r w:rsidRPr="00074079">
        <w:rPr>
          <w:rFonts w:ascii="Arial" w:hAnsi="Arial" w:cs="Arial"/>
          <w:i/>
          <w:iCs/>
          <w:sz w:val="24"/>
          <w:szCs w:val="24"/>
        </w:rPr>
        <w:lastRenderedPageBreak/>
        <w:t>{</w:t>
      </w:r>
    </w:p>
    <w:p w14:paraId="3E9CC2E5" w14:textId="56626E6E" w:rsidR="00074079" w:rsidRPr="00074079" w:rsidRDefault="00074079" w:rsidP="00074079">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ind w:left="360" w:firstLine="360"/>
        <w:rPr>
          <w:rFonts w:ascii="Arial" w:hAnsi="Arial" w:cs="Arial"/>
          <w:i/>
          <w:iCs/>
          <w:sz w:val="24"/>
          <w:szCs w:val="24"/>
        </w:rPr>
      </w:pPr>
      <w:r>
        <w:rPr>
          <w:rFonts w:ascii="Arial" w:hAnsi="Arial" w:cs="Arial"/>
          <w:i/>
          <w:iCs/>
          <w:sz w:val="24"/>
          <w:szCs w:val="24"/>
        </w:rPr>
        <w:t xml:space="preserve"> </w:t>
      </w:r>
      <w:r w:rsidRPr="00074079">
        <w:rPr>
          <w:rFonts w:ascii="Arial" w:hAnsi="Arial" w:cs="Arial"/>
          <w:i/>
          <w:iCs/>
          <w:sz w:val="24"/>
          <w:szCs w:val="24"/>
        </w:rPr>
        <w:t>"</w:t>
      </w:r>
      <w:proofErr w:type="spellStart"/>
      <w:r w:rsidRPr="00074079">
        <w:rPr>
          <w:rFonts w:ascii="Arial" w:hAnsi="Arial" w:cs="Arial"/>
          <w:i/>
          <w:iCs/>
          <w:sz w:val="24"/>
          <w:szCs w:val="24"/>
        </w:rPr>
        <w:t>query</w:t>
      </w:r>
      <w:proofErr w:type="spellEnd"/>
      <w:r w:rsidRPr="00074079">
        <w:rPr>
          <w:rFonts w:ascii="Arial" w:hAnsi="Arial" w:cs="Arial"/>
          <w:i/>
          <w:iCs/>
          <w:sz w:val="24"/>
          <w:szCs w:val="24"/>
        </w:rPr>
        <w:t>": "¿Tener el azúcar alto significa que soy diabético?",</w:t>
      </w:r>
    </w:p>
    <w:p w14:paraId="1EED9958" w14:textId="2066A9CB" w:rsidR="00074079" w:rsidRPr="00074079" w:rsidRDefault="00074079" w:rsidP="00074079">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ind w:left="360" w:firstLine="360"/>
        <w:rPr>
          <w:rFonts w:ascii="Arial" w:hAnsi="Arial" w:cs="Arial"/>
          <w:i/>
          <w:iCs/>
          <w:sz w:val="24"/>
          <w:szCs w:val="24"/>
        </w:rPr>
      </w:pPr>
      <w:r>
        <w:rPr>
          <w:rFonts w:ascii="Arial" w:hAnsi="Arial" w:cs="Arial"/>
          <w:i/>
          <w:iCs/>
          <w:sz w:val="24"/>
          <w:szCs w:val="24"/>
        </w:rPr>
        <w:t xml:space="preserve"> </w:t>
      </w:r>
      <w:r w:rsidRPr="00074079">
        <w:rPr>
          <w:rFonts w:ascii="Arial" w:hAnsi="Arial" w:cs="Arial"/>
          <w:i/>
          <w:iCs/>
          <w:sz w:val="24"/>
          <w:szCs w:val="24"/>
        </w:rPr>
        <w:t>"response": "No necesariamente. Una glucemia elevada puede indicar prediabetes o diabetes..."</w:t>
      </w:r>
    </w:p>
    <w:p w14:paraId="2001082D" w14:textId="1C2089C1" w:rsidR="00074079" w:rsidRPr="00074079" w:rsidRDefault="00074079" w:rsidP="00074079">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ind w:left="360" w:firstLine="360"/>
        <w:rPr>
          <w:rFonts w:ascii="Arial" w:hAnsi="Arial" w:cs="Arial"/>
          <w:i/>
          <w:iCs/>
          <w:sz w:val="24"/>
          <w:szCs w:val="24"/>
        </w:rPr>
      </w:pPr>
      <w:r w:rsidRPr="00074079">
        <w:rPr>
          <w:rFonts w:ascii="Arial" w:hAnsi="Arial" w:cs="Arial"/>
          <w:i/>
          <w:iCs/>
          <w:sz w:val="24"/>
          <w:szCs w:val="24"/>
        </w:rPr>
        <w:t>}</w:t>
      </w:r>
    </w:p>
    <w:p w14:paraId="6A701BA1" w14:textId="5A407C1F" w:rsidR="000310F1" w:rsidRDefault="000310F1" w:rsidP="001A18A1">
      <w:pPr>
        <w:pStyle w:val="Ttulo2"/>
        <w:numPr>
          <w:ilvl w:val="2"/>
          <w:numId w:val="1"/>
        </w:numPr>
      </w:pPr>
      <w:bookmarkStart w:id="22" w:name="_Toc201872327"/>
      <w:r w:rsidRPr="000310F1">
        <w:t xml:space="preserve">Proceso de </w:t>
      </w:r>
      <w:r>
        <w:t>e</w:t>
      </w:r>
      <w:r w:rsidRPr="000310F1">
        <w:t xml:space="preserve">ntrenamiento y </w:t>
      </w:r>
      <w:r>
        <w:t>r</w:t>
      </w:r>
      <w:r w:rsidRPr="000310F1">
        <w:t>esultados</w:t>
      </w:r>
      <w:bookmarkEnd w:id="22"/>
    </w:p>
    <w:p w14:paraId="5B13E5B9" w14:textId="1A7C7700" w:rsidR="000310F1" w:rsidRDefault="000310F1" w:rsidP="000310F1">
      <w:pPr>
        <w:spacing w:line="360" w:lineRule="auto"/>
        <w:rPr>
          <w:rFonts w:ascii="Arial" w:hAnsi="Arial" w:cs="Arial"/>
          <w:sz w:val="24"/>
          <w:szCs w:val="24"/>
        </w:rPr>
      </w:pPr>
      <w:r w:rsidRPr="000310F1">
        <w:rPr>
          <w:rFonts w:ascii="Arial" w:hAnsi="Arial" w:cs="Arial"/>
          <w:sz w:val="24"/>
          <w:szCs w:val="24"/>
        </w:rPr>
        <w:t xml:space="preserve">El entrenamiento se ejecutó mediante un script especializado </w:t>
      </w:r>
      <w:r>
        <w:rPr>
          <w:rFonts w:ascii="Arial" w:hAnsi="Arial" w:cs="Arial"/>
          <w:sz w:val="24"/>
          <w:szCs w:val="24"/>
        </w:rPr>
        <w:t>(</w:t>
      </w:r>
      <w:r w:rsidRPr="000310F1">
        <w:rPr>
          <w:rFonts w:ascii="Arial" w:hAnsi="Arial" w:cs="Arial"/>
          <w:b/>
          <w:bCs/>
          <w:sz w:val="24"/>
          <w:szCs w:val="24"/>
        </w:rPr>
        <w:t>finetuning_bge.py</w:t>
      </w:r>
      <w:r>
        <w:rPr>
          <w:rFonts w:ascii="Arial" w:hAnsi="Arial" w:cs="Arial"/>
          <w:sz w:val="24"/>
          <w:szCs w:val="24"/>
        </w:rPr>
        <w:t xml:space="preserve">) </w:t>
      </w:r>
      <w:r w:rsidRPr="000310F1">
        <w:rPr>
          <w:rFonts w:ascii="Arial" w:hAnsi="Arial" w:cs="Arial"/>
          <w:sz w:val="24"/>
          <w:szCs w:val="24"/>
        </w:rPr>
        <w:t>que implementa una arquitectura específica para BGE-M3:</w:t>
      </w:r>
    </w:p>
    <w:p w14:paraId="1C961FBD" w14:textId="464C5BCB" w:rsidR="00FF11F4" w:rsidRPr="00FF11F4" w:rsidRDefault="00FF11F4" w:rsidP="000310F1">
      <w:pPr>
        <w:spacing w:line="360" w:lineRule="auto"/>
        <w:rPr>
          <w:rFonts w:ascii="Arial" w:hAnsi="Arial" w:cs="Arial"/>
          <w:sz w:val="24"/>
          <w:szCs w:val="24"/>
        </w:rPr>
      </w:pPr>
      <w:r w:rsidRPr="00FF11F4">
        <w:rPr>
          <w:rFonts w:ascii="Arial" w:hAnsi="Arial" w:cs="Arial"/>
          <w:b/>
          <w:bCs/>
          <w:sz w:val="24"/>
          <w:szCs w:val="24"/>
        </w:rPr>
        <w:t>Configuración específica del modelo BGE-M3</w:t>
      </w:r>
    </w:p>
    <w:p w14:paraId="18700D7E" w14:textId="50547893" w:rsidR="000310F1" w:rsidRPr="00FF11F4" w:rsidRDefault="000310F1" w:rsidP="000310F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b/>
          <w:bCs/>
          <w:i/>
          <w:iCs/>
          <w:sz w:val="24"/>
          <w:szCs w:val="24"/>
        </w:rPr>
      </w:pPr>
      <w:r w:rsidRPr="000310F1">
        <w:rPr>
          <w:rFonts w:ascii="Arial" w:hAnsi="Arial" w:cs="Arial"/>
          <w:b/>
          <w:bCs/>
          <w:i/>
          <w:iCs/>
          <w:sz w:val="24"/>
          <w:szCs w:val="24"/>
        </w:rPr>
        <w:t xml:space="preserve"> </w:t>
      </w:r>
      <w:proofErr w:type="spellStart"/>
      <w:r w:rsidRPr="000310F1">
        <w:rPr>
          <w:rFonts w:ascii="Arial" w:hAnsi="Arial" w:cs="Arial"/>
          <w:i/>
          <w:iCs/>
          <w:sz w:val="24"/>
          <w:szCs w:val="24"/>
        </w:rPr>
        <w:t>word_embedding_model</w:t>
      </w:r>
      <w:proofErr w:type="spellEnd"/>
      <w:r w:rsidRPr="000310F1">
        <w:rPr>
          <w:rFonts w:ascii="Arial" w:hAnsi="Arial" w:cs="Arial"/>
          <w:i/>
          <w:iCs/>
          <w:sz w:val="24"/>
          <w:szCs w:val="24"/>
        </w:rPr>
        <w:t xml:space="preserve"> = </w:t>
      </w:r>
      <w:proofErr w:type="spellStart"/>
      <w:proofErr w:type="gramStart"/>
      <w:r w:rsidRPr="000310F1">
        <w:rPr>
          <w:rFonts w:ascii="Arial" w:hAnsi="Arial" w:cs="Arial"/>
          <w:i/>
          <w:iCs/>
          <w:sz w:val="24"/>
          <w:szCs w:val="24"/>
        </w:rPr>
        <w:t>models.Transformer</w:t>
      </w:r>
      <w:proofErr w:type="spellEnd"/>
      <w:r w:rsidRPr="000310F1">
        <w:rPr>
          <w:rFonts w:ascii="Arial" w:hAnsi="Arial" w:cs="Arial"/>
          <w:i/>
          <w:iCs/>
          <w:sz w:val="24"/>
          <w:szCs w:val="24"/>
        </w:rPr>
        <w:t>( "</w:t>
      </w:r>
      <w:proofErr w:type="gramEnd"/>
      <w:r w:rsidRPr="000310F1">
        <w:rPr>
          <w:rFonts w:ascii="Arial" w:hAnsi="Arial" w:cs="Arial"/>
          <w:i/>
          <w:iCs/>
          <w:sz w:val="24"/>
          <w:szCs w:val="24"/>
        </w:rPr>
        <w:t xml:space="preserve">BAAI/bge-m3", </w:t>
      </w:r>
      <w:proofErr w:type="spellStart"/>
      <w:r w:rsidRPr="000310F1">
        <w:rPr>
          <w:rFonts w:ascii="Arial" w:hAnsi="Arial" w:cs="Arial"/>
          <w:i/>
          <w:iCs/>
          <w:sz w:val="24"/>
          <w:szCs w:val="24"/>
        </w:rPr>
        <w:t>max_seq_length</w:t>
      </w:r>
      <w:proofErr w:type="spellEnd"/>
      <w:r w:rsidRPr="000310F1">
        <w:rPr>
          <w:rFonts w:ascii="Arial" w:hAnsi="Arial" w:cs="Arial"/>
          <w:i/>
          <w:iCs/>
          <w:sz w:val="24"/>
          <w:szCs w:val="24"/>
        </w:rPr>
        <w:t xml:space="preserve">=512 # Limitado para </w:t>
      </w:r>
      <w:proofErr w:type="gramStart"/>
      <w:r w:rsidRPr="000310F1">
        <w:rPr>
          <w:rFonts w:ascii="Arial" w:hAnsi="Arial" w:cs="Arial"/>
          <w:i/>
          <w:iCs/>
          <w:sz w:val="24"/>
          <w:szCs w:val="24"/>
        </w:rPr>
        <w:t>estabilidad )</w:t>
      </w:r>
      <w:proofErr w:type="gramEnd"/>
    </w:p>
    <w:p w14:paraId="4907FF65" w14:textId="77777777" w:rsidR="000310F1" w:rsidRPr="00A701AE" w:rsidRDefault="000310F1" w:rsidP="00A701AE">
      <w:pPr>
        <w:spacing w:line="276" w:lineRule="auto"/>
        <w:rPr>
          <w:rFonts w:ascii="Arial" w:hAnsi="Arial" w:cs="Arial"/>
        </w:rPr>
      </w:pPr>
    </w:p>
    <w:p w14:paraId="3D977929" w14:textId="77777777" w:rsidR="000310F1" w:rsidRPr="00A701AE" w:rsidRDefault="000310F1" w:rsidP="00A701AE">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b/>
          <w:bCs/>
          <w:i/>
          <w:iCs/>
        </w:rPr>
      </w:pPr>
      <w:r w:rsidRPr="00A701AE">
        <w:rPr>
          <w:rFonts w:ascii="Arial" w:hAnsi="Arial" w:cs="Arial"/>
          <w:b/>
          <w:bCs/>
          <w:i/>
          <w:iCs/>
        </w:rPr>
        <w:t xml:space="preserve">BGE-M3 utiliza CLS </w:t>
      </w:r>
      <w:proofErr w:type="spellStart"/>
      <w:r w:rsidRPr="00A701AE">
        <w:rPr>
          <w:rFonts w:ascii="Arial" w:hAnsi="Arial" w:cs="Arial"/>
          <w:b/>
          <w:bCs/>
          <w:i/>
          <w:iCs/>
        </w:rPr>
        <w:t>pooling</w:t>
      </w:r>
      <w:proofErr w:type="spellEnd"/>
      <w:r w:rsidRPr="00A701AE">
        <w:rPr>
          <w:rFonts w:ascii="Arial" w:hAnsi="Arial" w:cs="Arial"/>
          <w:b/>
          <w:bCs/>
          <w:i/>
          <w:iCs/>
        </w:rPr>
        <w:t xml:space="preserve"> optimizado para </w:t>
      </w:r>
      <w:proofErr w:type="spellStart"/>
      <w:r w:rsidRPr="00A701AE">
        <w:rPr>
          <w:rFonts w:ascii="Arial" w:hAnsi="Arial" w:cs="Arial"/>
          <w:b/>
          <w:bCs/>
          <w:i/>
          <w:iCs/>
        </w:rPr>
        <w:t>retrieval</w:t>
      </w:r>
      <w:proofErr w:type="spellEnd"/>
    </w:p>
    <w:p w14:paraId="19B9E78A" w14:textId="632B3774" w:rsidR="000310F1" w:rsidRPr="00A701AE" w:rsidRDefault="000310F1" w:rsidP="00A701AE">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A701AE">
        <w:rPr>
          <w:rFonts w:ascii="Arial" w:hAnsi="Arial" w:cs="Arial"/>
          <w:b/>
          <w:bCs/>
          <w:i/>
          <w:iCs/>
        </w:rPr>
        <w:t xml:space="preserve"> </w:t>
      </w:r>
      <w:proofErr w:type="spellStart"/>
      <w:r w:rsidRPr="00A701AE">
        <w:rPr>
          <w:rFonts w:ascii="Arial" w:hAnsi="Arial" w:cs="Arial"/>
          <w:i/>
          <w:iCs/>
        </w:rPr>
        <w:t>pooling_model</w:t>
      </w:r>
      <w:proofErr w:type="spellEnd"/>
      <w:r w:rsidRPr="00A701AE">
        <w:rPr>
          <w:rFonts w:ascii="Arial" w:hAnsi="Arial" w:cs="Arial"/>
          <w:i/>
          <w:iCs/>
        </w:rPr>
        <w:t xml:space="preserve"> = </w:t>
      </w:r>
      <w:proofErr w:type="spellStart"/>
      <w:proofErr w:type="gramStart"/>
      <w:r w:rsidRPr="00A701AE">
        <w:rPr>
          <w:rFonts w:ascii="Arial" w:hAnsi="Arial" w:cs="Arial"/>
          <w:i/>
          <w:iCs/>
        </w:rPr>
        <w:t>models.Pooling</w:t>
      </w:r>
      <w:proofErr w:type="spellEnd"/>
      <w:r w:rsidRPr="00A701AE">
        <w:rPr>
          <w:rFonts w:ascii="Arial" w:hAnsi="Arial" w:cs="Arial"/>
          <w:i/>
          <w:iCs/>
        </w:rPr>
        <w:t xml:space="preserve">( </w:t>
      </w:r>
      <w:proofErr w:type="spellStart"/>
      <w:r w:rsidRPr="00A701AE">
        <w:rPr>
          <w:rFonts w:ascii="Arial" w:hAnsi="Arial" w:cs="Arial"/>
          <w:i/>
          <w:iCs/>
        </w:rPr>
        <w:t>word_embedding_model.get</w:t>
      </w:r>
      <w:proofErr w:type="gramEnd"/>
      <w:r w:rsidRPr="00A701AE">
        <w:rPr>
          <w:rFonts w:ascii="Arial" w:hAnsi="Arial" w:cs="Arial"/>
          <w:i/>
          <w:iCs/>
        </w:rPr>
        <w:t>_word_embedding_</w:t>
      </w:r>
      <w:proofErr w:type="gramStart"/>
      <w:r w:rsidRPr="00A701AE">
        <w:rPr>
          <w:rFonts w:ascii="Arial" w:hAnsi="Arial" w:cs="Arial"/>
          <w:i/>
          <w:iCs/>
        </w:rPr>
        <w:t>dimension</w:t>
      </w:r>
      <w:proofErr w:type="spellEnd"/>
      <w:r w:rsidRPr="00A701AE">
        <w:rPr>
          <w:rFonts w:ascii="Arial" w:hAnsi="Arial" w:cs="Arial"/>
          <w:i/>
          <w:iCs/>
        </w:rPr>
        <w:t>(</w:t>
      </w:r>
      <w:proofErr w:type="gramEnd"/>
      <w:r w:rsidRPr="00A701AE">
        <w:rPr>
          <w:rFonts w:ascii="Arial" w:hAnsi="Arial" w:cs="Arial"/>
          <w:i/>
          <w:iCs/>
        </w:rPr>
        <w:t xml:space="preserve">), </w:t>
      </w:r>
      <w:proofErr w:type="spellStart"/>
      <w:r w:rsidRPr="00A701AE">
        <w:rPr>
          <w:rFonts w:ascii="Arial" w:hAnsi="Arial" w:cs="Arial"/>
          <w:i/>
          <w:iCs/>
        </w:rPr>
        <w:t>pooling_mode_cls_token</w:t>
      </w:r>
      <w:proofErr w:type="spellEnd"/>
      <w:r w:rsidRPr="00A701AE">
        <w:rPr>
          <w:rFonts w:ascii="Arial" w:hAnsi="Arial" w:cs="Arial"/>
          <w:i/>
          <w:iCs/>
        </w:rPr>
        <w:t>=True,</w:t>
      </w:r>
      <w:r w:rsidRPr="00A701AE">
        <w:rPr>
          <w:rFonts w:ascii="Arial" w:hAnsi="Arial" w:cs="Arial"/>
          <w:i/>
          <w:iCs/>
        </w:rPr>
        <w:tab/>
      </w:r>
      <w:r w:rsidRPr="00A701AE">
        <w:rPr>
          <w:rFonts w:ascii="Arial" w:hAnsi="Arial" w:cs="Arial"/>
          <w:i/>
          <w:iCs/>
        </w:rPr>
        <w:tab/>
      </w:r>
      <w:r w:rsidRPr="00A701AE">
        <w:rPr>
          <w:rFonts w:ascii="Arial" w:hAnsi="Arial" w:cs="Arial"/>
          <w:i/>
          <w:iCs/>
        </w:rPr>
        <w:tab/>
        <w:t xml:space="preserve">CLS </w:t>
      </w:r>
      <w:proofErr w:type="spellStart"/>
      <w:r w:rsidRPr="00A701AE">
        <w:rPr>
          <w:rFonts w:ascii="Arial" w:hAnsi="Arial" w:cs="Arial"/>
          <w:i/>
          <w:iCs/>
        </w:rPr>
        <w:t>pooling</w:t>
      </w:r>
      <w:proofErr w:type="spellEnd"/>
      <w:r w:rsidRPr="00A701AE">
        <w:rPr>
          <w:rFonts w:ascii="Arial" w:hAnsi="Arial" w:cs="Arial"/>
          <w:i/>
          <w:iCs/>
        </w:rPr>
        <w:t xml:space="preserve"> específico para BGE </w:t>
      </w:r>
      <w:proofErr w:type="spellStart"/>
      <w:r w:rsidRPr="00A701AE">
        <w:rPr>
          <w:rFonts w:ascii="Arial" w:hAnsi="Arial" w:cs="Arial"/>
          <w:i/>
          <w:iCs/>
        </w:rPr>
        <w:t>pooling_mode_mean_tokens</w:t>
      </w:r>
      <w:proofErr w:type="spellEnd"/>
      <w:r w:rsidRPr="00A701AE">
        <w:rPr>
          <w:rFonts w:ascii="Arial" w:hAnsi="Arial" w:cs="Arial"/>
          <w:i/>
          <w:iCs/>
        </w:rPr>
        <w:t xml:space="preserve">=False </w:t>
      </w:r>
      <w:r w:rsidRPr="00A701AE">
        <w:rPr>
          <w:rFonts w:ascii="Arial" w:hAnsi="Arial" w:cs="Arial"/>
          <w:i/>
          <w:iCs/>
        </w:rPr>
        <w:tab/>
      </w:r>
      <w:r w:rsidRPr="00A701AE">
        <w:rPr>
          <w:rFonts w:ascii="Arial" w:hAnsi="Arial" w:cs="Arial"/>
          <w:i/>
          <w:iCs/>
        </w:rPr>
        <w:tab/>
        <w:t xml:space="preserve">Desactivar mean </w:t>
      </w:r>
      <w:proofErr w:type="spellStart"/>
      <w:proofErr w:type="gramStart"/>
      <w:r w:rsidRPr="00A701AE">
        <w:rPr>
          <w:rFonts w:ascii="Arial" w:hAnsi="Arial" w:cs="Arial"/>
          <w:i/>
          <w:iCs/>
        </w:rPr>
        <w:t>pooling</w:t>
      </w:r>
      <w:proofErr w:type="spellEnd"/>
      <w:r w:rsidRPr="00A701AE">
        <w:rPr>
          <w:rFonts w:ascii="Arial" w:hAnsi="Arial" w:cs="Arial"/>
          <w:i/>
          <w:iCs/>
        </w:rPr>
        <w:t xml:space="preserve"> )</w:t>
      </w:r>
      <w:proofErr w:type="gramEnd"/>
    </w:p>
    <w:p w14:paraId="0472DBF8" w14:textId="77777777" w:rsidR="00A701AE" w:rsidRPr="00A701AE" w:rsidRDefault="00A701AE" w:rsidP="00A701AE">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p>
    <w:p w14:paraId="13D0B8DC" w14:textId="3C3FECC3" w:rsidR="00A701AE" w:rsidRPr="00A701AE" w:rsidRDefault="00A701AE" w:rsidP="00A701AE">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proofErr w:type="spellStart"/>
      <w:r w:rsidRPr="00A701AE">
        <w:rPr>
          <w:rFonts w:ascii="Arial" w:hAnsi="Arial" w:cs="Arial"/>
          <w:i/>
          <w:iCs/>
        </w:rPr>
        <w:t>model</w:t>
      </w:r>
      <w:proofErr w:type="spellEnd"/>
      <w:r w:rsidRPr="00A701AE">
        <w:rPr>
          <w:rFonts w:ascii="Arial" w:hAnsi="Arial" w:cs="Arial"/>
          <w:i/>
          <w:iCs/>
        </w:rPr>
        <w:t xml:space="preserve"> = </w:t>
      </w:r>
      <w:proofErr w:type="spellStart"/>
      <w:proofErr w:type="gramStart"/>
      <w:r w:rsidRPr="00A701AE">
        <w:rPr>
          <w:rFonts w:ascii="Arial" w:hAnsi="Arial" w:cs="Arial"/>
          <w:i/>
          <w:iCs/>
        </w:rPr>
        <w:t>SentenceTransformer</w:t>
      </w:r>
      <w:proofErr w:type="spellEnd"/>
      <w:r w:rsidRPr="00A701AE">
        <w:rPr>
          <w:rFonts w:ascii="Arial" w:hAnsi="Arial" w:cs="Arial"/>
          <w:i/>
          <w:iCs/>
        </w:rPr>
        <w:t>(</w:t>
      </w:r>
      <w:proofErr w:type="gramEnd"/>
      <w:r w:rsidRPr="00A701AE">
        <w:rPr>
          <w:rFonts w:ascii="Arial" w:hAnsi="Arial" w:cs="Arial"/>
          <w:i/>
          <w:iCs/>
        </w:rPr>
        <w:t>modules</w:t>
      </w:r>
      <w:proofErr w:type="gramStart"/>
      <w:r w:rsidRPr="00A701AE">
        <w:rPr>
          <w:rFonts w:ascii="Arial" w:hAnsi="Arial" w:cs="Arial"/>
          <w:i/>
          <w:iCs/>
        </w:rPr>
        <w:t>=[</w:t>
      </w:r>
      <w:proofErr w:type="spellStart"/>
      <w:proofErr w:type="gramEnd"/>
      <w:r w:rsidRPr="00A701AE">
        <w:rPr>
          <w:rFonts w:ascii="Arial" w:hAnsi="Arial" w:cs="Arial"/>
          <w:i/>
          <w:iCs/>
        </w:rPr>
        <w:t>word_embedding_model</w:t>
      </w:r>
      <w:proofErr w:type="spellEnd"/>
      <w:r w:rsidRPr="00A701AE">
        <w:rPr>
          <w:rFonts w:ascii="Arial" w:hAnsi="Arial" w:cs="Arial"/>
          <w:i/>
          <w:iCs/>
        </w:rPr>
        <w:t xml:space="preserve">, </w:t>
      </w:r>
      <w:proofErr w:type="spellStart"/>
      <w:r w:rsidRPr="00A701AE">
        <w:rPr>
          <w:rFonts w:ascii="Arial" w:hAnsi="Arial" w:cs="Arial"/>
          <w:i/>
          <w:iCs/>
        </w:rPr>
        <w:t>pooling_model</w:t>
      </w:r>
      <w:proofErr w:type="spellEnd"/>
      <w:r w:rsidRPr="00A701AE">
        <w:rPr>
          <w:rFonts w:ascii="Arial" w:hAnsi="Arial" w:cs="Arial"/>
          <w:i/>
          <w:iCs/>
        </w:rPr>
        <w:t>])</w:t>
      </w:r>
    </w:p>
    <w:p w14:paraId="2353262D" w14:textId="77777777" w:rsidR="00A701AE" w:rsidRDefault="00A701AE" w:rsidP="00A701AE">
      <w:pPr>
        <w:spacing w:line="360" w:lineRule="auto"/>
        <w:rPr>
          <w:rFonts w:ascii="Arial" w:hAnsi="Arial" w:cs="Arial"/>
          <w:sz w:val="24"/>
          <w:szCs w:val="24"/>
        </w:rPr>
      </w:pPr>
    </w:p>
    <w:p w14:paraId="6FE103EB" w14:textId="7E6E1ABA" w:rsidR="00FF11F4" w:rsidRPr="00FF11F4" w:rsidRDefault="00FF11F4" w:rsidP="00A701AE">
      <w:pPr>
        <w:spacing w:line="360" w:lineRule="auto"/>
        <w:rPr>
          <w:rFonts w:ascii="Arial" w:hAnsi="Arial" w:cs="Arial"/>
          <w:b/>
          <w:bCs/>
          <w:sz w:val="24"/>
          <w:szCs w:val="24"/>
        </w:rPr>
      </w:pPr>
      <w:r w:rsidRPr="00FF11F4">
        <w:rPr>
          <w:rFonts w:ascii="Arial" w:hAnsi="Arial" w:cs="Arial"/>
          <w:b/>
          <w:bCs/>
          <w:sz w:val="24"/>
          <w:szCs w:val="24"/>
        </w:rPr>
        <w:t>Configuración de entrenamiento</w:t>
      </w:r>
    </w:p>
    <w:p w14:paraId="078E14D3" w14:textId="77777777" w:rsidR="00A701AE" w:rsidRDefault="00A701AE" w:rsidP="00A701AE">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proofErr w:type="spellStart"/>
      <w:r w:rsidRPr="00A701AE">
        <w:rPr>
          <w:rFonts w:ascii="Arial" w:hAnsi="Arial" w:cs="Arial"/>
          <w:sz w:val="24"/>
          <w:szCs w:val="24"/>
        </w:rPr>
        <w:t>train_dataloader</w:t>
      </w:r>
      <w:proofErr w:type="spellEnd"/>
      <w:r w:rsidRPr="00A701AE">
        <w:rPr>
          <w:rFonts w:ascii="Arial" w:hAnsi="Arial" w:cs="Arial"/>
          <w:sz w:val="24"/>
          <w:szCs w:val="24"/>
        </w:rPr>
        <w:t xml:space="preserve"> = </w:t>
      </w:r>
      <w:proofErr w:type="spellStart"/>
      <w:proofErr w:type="gramStart"/>
      <w:r w:rsidRPr="00A701AE">
        <w:rPr>
          <w:rFonts w:ascii="Arial" w:hAnsi="Arial" w:cs="Arial"/>
          <w:sz w:val="24"/>
          <w:szCs w:val="24"/>
        </w:rPr>
        <w:t>DataLoader</w:t>
      </w:r>
      <w:proofErr w:type="spellEnd"/>
      <w:r w:rsidRPr="00A701AE">
        <w:rPr>
          <w:rFonts w:ascii="Arial" w:hAnsi="Arial" w:cs="Arial"/>
          <w:sz w:val="24"/>
          <w:szCs w:val="24"/>
        </w:rPr>
        <w:t>(</w:t>
      </w:r>
      <w:proofErr w:type="spellStart"/>
      <w:proofErr w:type="gramEnd"/>
      <w:r w:rsidRPr="00A701AE">
        <w:rPr>
          <w:rFonts w:ascii="Arial" w:hAnsi="Arial" w:cs="Arial"/>
          <w:sz w:val="24"/>
          <w:szCs w:val="24"/>
        </w:rPr>
        <w:t>train_data</w:t>
      </w:r>
      <w:proofErr w:type="spellEnd"/>
      <w:r w:rsidRPr="00A701AE">
        <w:rPr>
          <w:rFonts w:ascii="Arial" w:hAnsi="Arial" w:cs="Arial"/>
          <w:sz w:val="24"/>
          <w:szCs w:val="24"/>
        </w:rPr>
        <w:t xml:space="preserve">, </w:t>
      </w:r>
      <w:proofErr w:type="spellStart"/>
      <w:r w:rsidRPr="00A701AE">
        <w:rPr>
          <w:rFonts w:ascii="Arial" w:hAnsi="Arial" w:cs="Arial"/>
          <w:sz w:val="24"/>
          <w:szCs w:val="24"/>
        </w:rPr>
        <w:t>shuffle</w:t>
      </w:r>
      <w:proofErr w:type="spellEnd"/>
      <w:r w:rsidRPr="00A701AE">
        <w:rPr>
          <w:rFonts w:ascii="Arial" w:hAnsi="Arial" w:cs="Arial"/>
          <w:sz w:val="24"/>
          <w:szCs w:val="24"/>
        </w:rPr>
        <w:t xml:space="preserve">=True, </w:t>
      </w:r>
      <w:proofErr w:type="spellStart"/>
      <w:r w:rsidRPr="00A701AE">
        <w:rPr>
          <w:rFonts w:ascii="Arial" w:hAnsi="Arial" w:cs="Arial"/>
          <w:sz w:val="24"/>
          <w:szCs w:val="24"/>
        </w:rPr>
        <w:t>batch_size</w:t>
      </w:r>
      <w:proofErr w:type="spellEnd"/>
      <w:r w:rsidRPr="00A701AE">
        <w:rPr>
          <w:rFonts w:ascii="Arial" w:hAnsi="Arial" w:cs="Arial"/>
          <w:sz w:val="24"/>
          <w:szCs w:val="24"/>
        </w:rPr>
        <w:t xml:space="preserve">=16) </w:t>
      </w:r>
    </w:p>
    <w:p w14:paraId="4ECF0283" w14:textId="13A04BF1" w:rsidR="00A701AE" w:rsidRDefault="00A701AE" w:rsidP="00A701AE">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proofErr w:type="spellStart"/>
      <w:r w:rsidRPr="00A701AE">
        <w:rPr>
          <w:rFonts w:ascii="Arial" w:hAnsi="Arial" w:cs="Arial"/>
          <w:sz w:val="24"/>
          <w:szCs w:val="24"/>
        </w:rPr>
        <w:t>train_loss</w:t>
      </w:r>
      <w:proofErr w:type="spellEnd"/>
      <w:r w:rsidRPr="00A701AE">
        <w:rPr>
          <w:rFonts w:ascii="Arial" w:hAnsi="Arial" w:cs="Arial"/>
          <w:sz w:val="24"/>
          <w:szCs w:val="24"/>
        </w:rPr>
        <w:t xml:space="preserve"> = </w:t>
      </w:r>
      <w:proofErr w:type="spellStart"/>
      <w:proofErr w:type="gramStart"/>
      <w:r w:rsidRPr="00A701AE">
        <w:rPr>
          <w:rFonts w:ascii="Arial" w:hAnsi="Arial" w:cs="Arial"/>
          <w:sz w:val="24"/>
          <w:szCs w:val="24"/>
        </w:rPr>
        <w:t>losses.MultipleNegativesRankingLoss</w:t>
      </w:r>
      <w:proofErr w:type="spellEnd"/>
      <w:proofErr w:type="gramEnd"/>
      <w:r w:rsidRPr="00A701AE">
        <w:rPr>
          <w:rFonts w:ascii="Arial" w:hAnsi="Arial" w:cs="Arial"/>
          <w:sz w:val="24"/>
          <w:szCs w:val="24"/>
        </w:rPr>
        <w:t>(</w:t>
      </w:r>
      <w:proofErr w:type="spellStart"/>
      <w:r w:rsidRPr="00A701AE">
        <w:rPr>
          <w:rFonts w:ascii="Arial" w:hAnsi="Arial" w:cs="Arial"/>
          <w:sz w:val="24"/>
          <w:szCs w:val="24"/>
        </w:rPr>
        <w:t>model</w:t>
      </w:r>
      <w:proofErr w:type="spellEnd"/>
      <w:r w:rsidRPr="00A701AE">
        <w:rPr>
          <w:rFonts w:ascii="Arial" w:hAnsi="Arial" w:cs="Arial"/>
          <w:sz w:val="24"/>
          <w:szCs w:val="24"/>
        </w:rPr>
        <w:t>=</w:t>
      </w:r>
      <w:proofErr w:type="spellStart"/>
      <w:r w:rsidRPr="00A701AE">
        <w:rPr>
          <w:rFonts w:ascii="Arial" w:hAnsi="Arial" w:cs="Arial"/>
          <w:sz w:val="24"/>
          <w:szCs w:val="24"/>
        </w:rPr>
        <w:t>model</w:t>
      </w:r>
      <w:proofErr w:type="spellEnd"/>
      <w:r w:rsidRPr="00A701AE">
        <w:rPr>
          <w:rFonts w:ascii="Arial" w:hAnsi="Arial" w:cs="Arial"/>
          <w:sz w:val="24"/>
          <w:szCs w:val="24"/>
        </w:rPr>
        <w:t>)</w:t>
      </w:r>
    </w:p>
    <w:p w14:paraId="5CD54A4E" w14:textId="77777777" w:rsidR="00A701AE" w:rsidRDefault="00A701AE" w:rsidP="00A701AE">
      <w:pPr>
        <w:spacing w:line="360" w:lineRule="auto"/>
        <w:rPr>
          <w:rFonts w:ascii="Arial" w:hAnsi="Arial" w:cs="Arial"/>
          <w:sz w:val="24"/>
          <w:szCs w:val="24"/>
        </w:rPr>
      </w:pPr>
    </w:p>
    <w:p w14:paraId="0BE40423" w14:textId="77777777" w:rsidR="00A701AE" w:rsidRPr="00A701AE" w:rsidRDefault="00A701AE" w:rsidP="00A701AE">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Entrenamiento con </w:t>
      </w:r>
      <w:proofErr w:type="spellStart"/>
      <w:r w:rsidRPr="00A701AE">
        <w:rPr>
          <w:rFonts w:ascii="Arial" w:hAnsi="Arial" w:cs="Arial"/>
          <w:i/>
          <w:iCs/>
        </w:rPr>
        <w:t>early</w:t>
      </w:r>
      <w:proofErr w:type="spellEnd"/>
      <w:r w:rsidRPr="00A701AE">
        <w:rPr>
          <w:rFonts w:ascii="Arial" w:hAnsi="Arial" w:cs="Arial"/>
          <w:i/>
          <w:iCs/>
        </w:rPr>
        <w:t xml:space="preserve"> </w:t>
      </w:r>
      <w:proofErr w:type="spellStart"/>
      <w:r w:rsidRPr="00A701AE">
        <w:rPr>
          <w:rFonts w:ascii="Arial" w:hAnsi="Arial" w:cs="Arial"/>
          <w:i/>
          <w:iCs/>
        </w:rPr>
        <w:t>stopping</w:t>
      </w:r>
      <w:proofErr w:type="spellEnd"/>
      <w:r w:rsidRPr="00A701AE">
        <w:rPr>
          <w:rFonts w:ascii="Arial" w:hAnsi="Arial" w:cs="Arial"/>
          <w:i/>
          <w:iCs/>
        </w:rPr>
        <w:t xml:space="preserve"> personalizado</w:t>
      </w:r>
    </w:p>
    <w:p w14:paraId="41471C95" w14:textId="77777777" w:rsidR="00A701AE" w:rsidRPr="00A701AE" w:rsidRDefault="00A701AE" w:rsidP="00A701AE">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rPr>
      </w:pPr>
      <w:r w:rsidRPr="00A701AE">
        <w:rPr>
          <w:rFonts w:ascii="Arial" w:hAnsi="Arial" w:cs="Arial"/>
        </w:rPr>
        <w:t xml:space="preserve"> </w:t>
      </w:r>
      <w:proofErr w:type="spellStart"/>
      <w:r w:rsidRPr="00A701AE">
        <w:rPr>
          <w:rFonts w:ascii="Arial" w:hAnsi="Arial" w:cs="Arial"/>
        </w:rPr>
        <w:t>for</w:t>
      </w:r>
      <w:proofErr w:type="spellEnd"/>
      <w:r w:rsidRPr="00A701AE">
        <w:rPr>
          <w:rFonts w:ascii="Arial" w:hAnsi="Arial" w:cs="Arial"/>
        </w:rPr>
        <w:t xml:space="preserve"> </w:t>
      </w:r>
      <w:proofErr w:type="spellStart"/>
      <w:r w:rsidRPr="00A701AE">
        <w:rPr>
          <w:rFonts w:ascii="Arial" w:hAnsi="Arial" w:cs="Arial"/>
        </w:rPr>
        <w:t>epoch</w:t>
      </w:r>
      <w:proofErr w:type="spellEnd"/>
      <w:r w:rsidRPr="00A701AE">
        <w:rPr>
          <w:rFonts w:ascii="Arial" w:hAnsi="Arial" w:cs="Arial"/>
        </w:rPr>
        <w:t xml:space="preserve"> in </w:t>
      </w:r>
      <w:proofErr w:type="spellStart"/>
      <w:proofErr w:type="gramStart"/>
      <w:r w:rsidRPr="00A701AE">
        <w:rPr>
          <w:rFonts w:ascii="Arial" w:hAnsi="Arial" w:cs="Arial"/>
        </w:rPr>
        <w:t>range</w:t>
      </w:r>
      <w:proofErr w:type="spellEnd"/>
      <w:r w:rsidRPr="00A701AE">
        <w:rPr>
          <w:rFonts w:ascii="Arial" w:hAnsi="Arial" w:cs="Arial"/>
        </w:rPr>
        <w:t>(</w:t>
      </w:r>
      <w:proofErr w:type="gramEnd"/>
      <w:r w:rsidRPr="00A701AE">
        <w:rPr>
          <w:rFonts w:ascii="Arial" w:hAnsi="Arial" w:cs="Arial"/>
        </w:rPr>
        <w:t xml:space="preserve">1, </w:t>
      </w:r>
      <w:proofErr w:type="spellStart"/>
      <w:r w:rsidRPr="00A701AE">
        <w:rPr>
          <w:rFonts w:ascii="Arial" w:hAnsi="Arial" w:cs="Arial"/>
        </w:rPr>
        <w:t>max_epochs</w:t>
      </w:r>
      <w:proofErr w:type="spellEnd"/>
      <w:r w:rsidRPr="00A701AE">
        <w:rPr>
          <w:rFonts w:ascii="Arial" w:hAnsi="Arial" w:cs="Arial"/>
        </w:rPr>
        <w:t xml:space="preserve"> + 1): </w:t>
      </w:r>
    </w:p>
    <w:p w14:paraId="521488B1" w14:textId="77777777" w:rsidR="00A701AE" w:rsidRPr="00A701AE" w:rsidRDefault="00A701AE" w:rsidP="00A701AE">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ind w:firstLine="360"/>
        <w:rPr>
          <w:rFonts w:ascii="Arial" w:hAnsi="Arial" w:cs="Arial"/>
        </w:rPr>
      </w:pPr>
      <w:proofErr w:type="spellStart"/>
      <w:proofErr w:type="gramStart"/>
      <w:r w:rsidRPr="00A701AE">
        <w:rPr>
          <w:rFonts w:ascii="Arial" w:hAnsi="Arial" w:cs="Arial"/>
        </w:rPr>
        <w:t>model.fit</w:t>
      </w:r>
      <w:proofErr w:type="spellEnd"/>
      <w:r w:rsidRPr="00A701AE">
        <w:rPr>
          <w:rFonts w:ascii="Arial" w:hAnsi="Arial" w:cs="Arial"/>
        </w:rPr>
        <w:t>(</w:t>
      </w:r>
      <w:proofErr w:type="gramEnd"/>
      <w:r w:rsidRPr="00A701AE">
        <w:rPr>
          <w:rFonts w:ascii="Arial" w:hAnsi="Arial" w:cs="Arial"/>
        </w:rPr>
        <w:t xml:space="preserve"> </w:t>
      </w:r>
    </w:p>
    <w:p w14:paraId="625AC7EE" w14:textId="77777777" w:rsidR="00A701AE" w:rsidRPr="00A701AE" w:rsidRDefault="00A701AE" w:rsidP="00A701AE">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ind w:firstLine="708"/>
        <w:rPr>
          <w:rFonts w:ascii="Arial" w:hAnsi="Arial" w:cs="Arial"/>
        </w:rPr>
      </w:pPr>
      <w:proofErr w:type="spellStart"/>
      <w:r w:rsidRPr="00A701AE">
        <w:rPr>
          <w:rFonts w:ascii="Arial" w:hAnsi="Arial" w:cs="Arial"/>
        </w:rPr>
        <w:lastRenderedPageBreak/>
        <w:t>train_objectives</w:t>
      </w:r>
      <w:proofErr w:type="spellEnd"/>
      <w:proofErr w:type="gramStart"/>
      <w:r w:rsidRPr="00A701AE">
        <w:rPr>
          <w:rFonts w:ascii="Arial" w:hAnsi="Arial" w:cs="Arial"/>
        </w:rPr>
        <w:t>=[</w:t>
      </w:r>
      <w:proofErr w:type="gramEnd"/>
      <w:r w:rsidRPr="00A701AE">
        <w:rPr>
          <w:rFonts w:ascii="Arial" w:hAnsi="Arial" w:cs="Arial"/>
        </w:rPr>
        <w:t>(</w:t>
      </w:r>
      <w:proofErr w:type="spellStart"/>
      <w:r w:rsidRPr="00A701AE">
        <w:rPr>
          <w:rFonts w:ascii="Arial" w:hAnsi="Arial" w:cs="Arial"/>
        </w:rPr>
        <w:t>train_dataloader</w:t>
      </w:r>
      <w:proofErr w:type="spellEnd"/>
      <w:r w:rsidRPr="00A701AE">
        <w:rPr>
          <w:rFonts w:ascii="Arial" w:hAnsi="Arial" w:cs="Arial"/>
        </w:rPr>
        <w:t xml:space="preserve">, </w:t>
      </w:r>
      <w:proofErr w:type="spellStart"/>
      <w:r w:rsidRPr="00A701AE">
        <w:rPr>
          <w:rFonts w:ascii="Arial" w:hAnsi="Arial" w:cs="Arial"/>
        </w:rPr>
        <w:t>train_loss</w:t>
      </w:r>
      <w:proofErr w:type="spellEnd"/>
      <w:r w:rsidRPr="00A701AE">
        <w:rPr>
          <w:rFonts w:ascii="Arial" w:hAnsi="Arial" w:cs="Arial"/>
        </w:rPr>
        <w:t xml:space="preserve">)], </w:t>
      </w:r>
    </w:p>
    <w:p w14:paraId="6A0DE5C6" w14:textId="77777777" w:rsidR="00A701AE" w:rsidRPr="00A701AE" w:rsidRDefault="00A701AE" w:rsidP="00A701AE">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ind w:firstLine="708"/>
        <w:rPr>
          <w:rFonts w:ascii="Arial" w:hAnsi="Arial" w:cs="Arial"/>
        </w:rPr>
      </w:pPr>
      <w:proofErr w:type="spellStart"/>
      <w:r w:rsidRPr="00A701AE">
        <w:rPr>
          <w:rFonts w:ascii="Arial" w:hAnsi="Arial" w:cs="Arial"/>
        </w:rPr>
        <w:t>epochs</w:t>
      </w:r>
      <w:proofErr w:type="spellEnd"/>
      <w:r w:rsidRPr="00A701AE">
        <w:rPr>
          <w:rFonts w:ascii="Arial" w:hAnsi="Arial" w:cs="Arial"/>
        </w:rPr>
        <w:t xml:space="preserve">=1, </w:t>
      </w:r>
    </w:p>
    <w:p w14:paraId="3153702E" w14:textId="77777777" w:rsidR="00A701AE" w:rsidRPr="00A701AE" w:rsidRDefault="00A701AE" w:rsidP="00A701AE">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ind w:firstLine="708"/>
        <w:rPr>
          <w:rFonts w:ascii="Arial" w:hAnsi="Arial" w:cs="Arial"/>
        </w:rPr>
      </w:pPr>
      <w:proofErr w:type="spellStart"/>
      <w:r w:rsidRPr="00A701AE">
        <w:rPr>
          <w:rFonts w:ascii="Arial" w:hAnsi="Arial" w:cs="Arial"/>
        </w:rPr>
        <w:t>warmup_steps</w:t>
      </w:r>
      <w:proofErr w:type="spellEnd"/>
      <w:r w:rsidRPr="00A701AE">
        <w:rPr>
          <w:rFonts w:ascii="Arial" w:hAnsi="Arial" w:cs="Arial"/>
        </w:rPr>
        <w:t>=200</w:t>
      </w:r>
    </w:p>
    <w:p w14:paraId="59880793" w14:textId="77777777" w:rsidR="00A701AE" w:rsidRPr="00A701AE" w:rsidRDefault="00A701AE" w:rsidP="00A701AE">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ind w:firstLine="708"/>
        <w:rPr>
          <w:rFonts w:ascii="Arial" w:hAnsi="Arial" w:cs="Arial"/>
        </w:rPr>
      </w:pPr>
      <w:proofErr w:type="spellStart"/>
      <w:r w:rsidRPr="00A701AE">
        <w:rPr>
          <w:rFonts w:ascii="Arial" w:hAnsi="Arial" w:cs="Arial"/>
        </w:rPr>
        <w:t>if</w:t>
      </w:r>
      <w:proofErr w:type="spellEnd"/>
      <w:r w:rsidRPr="00A701AE">
        <w:rPr>
          <w:rFonts w:ascii="Arial" w:hAnsi="Arial" w:cs="Arial"/>
        </w:rPr>
        <w:t xml:space="preserve"> </w:t>
      </w:r>
      <w:proofErr w:type="spellStart"/>
      <w:r w:rsidRPr="00A701AE">
        <w:rPr>
          <w:rFonts w:ascii="Arial" w:hAnsi="Arial" w:cs="Arial"/>
        </w:rPr>
        <w:t>epoch</w:t>
      </w:r>
      <w:proofErr w:type="spellEnd"/>
      <w:r w:rsidRPr="00A701AE">
        <w:rPr>
          <w:rFonts w:ascii="Arial" w:hAnsi="Arial" w:cs="Arial"/>
        </w:rPr>
        <w:t xml:space="preserve"> == 1 </w:t>
      </w:r>
      <w:proofErr w:type="spellStart"/>
      <w:r w:rsidRPr="00A701AE">
        <w:rPr>
          <w:rFonts w:ascii="Arial" w:hAnsi="Arial" w:cs="Arial"/>
        </w:rPr>
        <w:t>else</w:t>
      </w:r>
      <w:proofErr w:type="spellEnd"/>
      <w:r w:rsidRPr="00A701AE">
        <w:rPr>
          <w:rFonts w:ascii="Arial" w:hAnsi="Arial" w:cs="Arial"/>
        </w:rPr>
        <w:t xml:space="preserve"> 0, </w:t>
      </w:r>
    </w:p>
    <w:p w14:paraId="47DB2D24" w14:textId="77777777" w:rsidR="00A701AE" w:rsidRPr="00A701AE" w:rsidRDefault="00A701AE" w:rsidP="00A701AE">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ind w:firstLine="708"/>
        <w:rPr>
          <w:rFonts w:ascii="Arial" w:hAnsi="Arial" w:cs="Arial"/>
        </w:rPr>
      </w:pPr>
      <w:proofErr w:type="spellStart"/>
      <w:r w:rsidRPr="00A701AE">
        <w:rPr>
          <w:rFonts w:ascii="Arial" w:hAnsi="Arial" w:cs="Arial"/>
        </w:rPr>
        <w:t>use_amp</w:t>
      </w:r>
      <w:proofErr w:type="spellEnd"/>
      <w:r w:rsidRPr="00A701AE">
        <w:rPr>
          <w:rFonts w:ascii="Arial" w:hAnsi="Arial" w:cs="Arial"/>
        </w:rPr>
        <w:t xml:space="preserve">=False, </w:t>
      </w:r>
      <w:r w:rsidRPr="00A701AE">
        <w:rPr>
          <w:rFonts w:ascii="Arial" w:hAnsi="Arial" w:cs="Arial"/>
        </w:rPr>
        <w:tab/>
      </w:r>
      <w:r w:rsidRPr="00A701AE">
        <w:rPr>
          <w:rFonts w:ascii="Arial" w:hAnsi="Arial" w:cs="Arial"/>
        </w:rPr>
        <w:tab/>
      </w:r>
      <w:r w:rsidRPr="00A701AE">
        <w:rPr>
          <w:rFonts w:ascii="Arial" w:hAnsi="Arial" w:cs="Arial"/>
          <w:i/>
          <w:iCs/>
        </w:rPr>
        <w:t xml:space="preserve"># Desactivar </w:t>
      </w:r>
      <w:proofErr w:type="spellStart"/>
      <w:r w:rsidRPr="00A701AE">
        <w:rPr>
          <w:rFonts w:ascii="Arial" w:hAnsi="Arial" w:cs="Arial"/>
          <w:i/>
          <w:iCs/>
        </w:rPr>
        <w:t>mixed</w:t>
      </w:r>
      <w:proofErr w:type="spellEnd"/>
      <w:r w:rsidRPr="00A701AE">
        <w:rPr>
          <w:rFonts w:ascii="Arial" w:hAnsi="Arial" w:cs="Arial"/>
          <w:i/>
          <w:iCs/>
        </w:rPr>
        <w:t xml:space="preserve"> </w:t>
      </w:r>
      <w:proofErr w:type="spellStart"/>
      <w:r w:rsidRPr="00A701AE">
        <w:rPr>
          <w:rFonts w:ascii="Arial" w:hAnsi="Arial" w:cs="Arial"/>
          <w:i/>
          <w:iCs/>
        </w:rPr>
        <w:t>precision</w:t>
      </w:r>
      <w:proofErr w:type="spellEnd"/>
      <w:r w:rsidRPr="00A701AE">
        <w:rPr>
          <w:rFonts w:ascii="Arial" w:hAnsi="Arial" w:cs="Arial"/>
          <w:i/>
          <w:iCs/>
        </w:rPr>
        <w:t xml:space="preserve"> para estabilidad</w:t>
      </w:r>
      <w:r w:rsidRPr="00A701AE">
        <w:rPr>
          <w:rFonts w:ascii="Arial" w:hAnsi="Arial" w:cs="Arial"/>
        </w:rPr>
        <w:t xml:space="preserve"> </w:t>
      </w:r>
    </w:p>
    <w:p w14:paraId="4771BC2C" w14:textId="77777777" w:rsidR="00A701AE" w:rsidRPr="00A701AE" w:rsidRDefault="00A701AE" w:rsidP="00A701AE">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ind w:firstLine="708"/>
        <w:rPr>
          <w:rFonts w:ascii="Arial" w:hAnsi="Arial" w:cs="Arial"/>
        </w:rPr>
      </w:pPr>
      <w:proofErr w:type="spellStart"/>
      <w:r w:rsidRPr="00A701AE">
        <w:rPr>
          <w:rFonts w:ascii="Arial" w:hAnsi="Arial" w:cs="Arial"/>
        </w:rPr>
        <w:t>optimizer_params</w:t>
      </w:r>
      <w:proofErr w:type="spellEnd"/>
      <w:proofErr w:type="gramStart"/>
      <w:r w:rsidRPr="00A701AE">
        <w:rPr>
          <w:rFonts w:ascii="Arial" w:hAnsi="Arial" w:cs="Arial"/>
        </w:rPr>
        <w:t>={</w:t>
      </w:r>
      <w:proofErr w:type="gramEnd"/>
      <w:r w:rsidRPr="00A701AE">
        <w:rPr>
          <w:rFonts w:ascii="Arial" w:hAnsi="Arial" w:cs="Arial"/>
        </w:rPr>
        <w:t xml:space="preserve"> </w:t>
      </w:r>
    </w:p>
    <w:p w14:paraId="79002FF7" w14:textId="77777777" w:rsidR="00A701AE" w:rsidRPr="00A701AE" w:rsidRDefault="00A701AE" w:rsidP="00A701AE">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ind w:firstLine="708"/>
        <w:rPr>
          <w:rFonts w:ascii="Arial" w:hAnsi="Arial" w:cs="Arial"/>
        </w:rPr>
      </w:pPr>
      <w:r w:rsidRPr="00A701AE">
        <w:rPr>
          <w:rFonts w:ascii="Arial" w:hAnsi="Arial" w:cs="Arial"/>
        </w:rPr>
        <w:t xml:space="preserve">      "</w:t>
      </w:r>
      <w:proofErr w:type="spellStart"/>
      <w:r w:rsidRPr="00A701AE">
        <w:rPr>
          <w:rFonts w:ascii="Arial" w:hAnsi="Arial" w:cs="Arial"/>
        </w:rPr>
        <w:t>lr</w:t>
      </w:r>
      <w:proofErr w:type="spellEnd"/>
      <w:r w:rsidRPr="00A701AE">
        <w:rPr>
          <w:rFonts w:ascii="Arial" w:hAnsi="Arial" w:cs="Arial"/>
        </w:rPr>
        <w:t xml:space="preserve">": 2e-5, </w:t>
      </w:r>
    </w:p>
    <w:p w14:paraId="485AECE6" w14:textId="550EF480" w:rsidR="00A701AE" w:rsidRPr="00A701AE" w:rsidRDefault="00A701AE" w:rsidP="00A701AE">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ind w:firstLine="708"/>
        <w:rPr>
          <w:rFonts w:ascii="Arial" w:hAnsi="Arial" w:cs="Arial"/>
        </w:rPr>
      </w:pPr>
      <w:r w:rsidRPr="00A701AE">
        <w:rPr>
          <w:rFonts w:ascii="Arial" w:hAnsi="Arial" w:cs="Arial"/>
        </w:rPr>
        <w:t xml:space="preserve">      "</w:t>
      </w:r>
      <w:proofErr w:type="spellStart"/>
      <w:r w:rsidRPr="00A701AE">
        <w:rPr>
          <w:rFonts w:ascii="Arial" w:hAnsi="Arial" w:cs="Arial"/>
        </w:rPr>
        <w:t>weight_decay</w:t>
      </w:r>
      <w:proofErr w:type="spellEnd"/>
      <w:r w:rsidRPr="00A701AE">
        <w:rPr>
          <w:rFonts w:ascii="Arial" w:hAnsi="Arial" w:cs="Arial"/>
        </w:rPr>
        <w:t xml:space="preserve">": </w:t>
      </w:r>
      <w:proofErr w:type="gramStart"/>
      <w:r w:rsidRPr="00A701AE">
        <w:rPr>
          <w:rFonts w:ascii="Arial" w:hAnsi="Arial" w:cs="Arial"/>
        </w:rPr>
        <w:t>0.01 }</w:t>
      </w:r>
      <w:proofErr w:type="gramEnd"/>
      <w:r w:rsidRPr="00A701AE">
        <w:rPr>
          <w:rFonts w:ascii="Arial" w:hAnsi="Arial" w:cs="Arial"/>
        </w:rPr>
        <w:t xml:space="preserve"> )</w:t>
      </w:r>
    </w:p>
    <w:p w14:paraId="05D7A305" w14:textId="77777777" w:rsidR="00A701AE" w:rsidRDefault="00A701AE" w:rsidP="00A701AE">
      <w:pPr>
        <w:spacing w:line="360" w:lineRule="auto"/>
        <w:rPr>
          <w:rFonts w:ascii="Arial" w:hAnsi="Arial" w:cs="Arial"/>
          <w:sz w:val="24"/>
          <w:szCs w:val="24"/>
        </w:rPr>
      </w:pPr>
    </w:p>
    <w:p w14:paraId="61FC5E38" w14:textId="77777777" w:rsidR="00A701AE" w:rsidRPr="00A701AE" w:rsidRDefault="00A701AE" w:rsidP="00A701AE">
      <w:pPr>
        <w:spacing w:line="360" w:lineRule="auto"/>
        <w:rPr>
          <w:rFonts w:ascii="Arial" w:hAnsi="Arial" w:cs="Arial"/>
          <w:b/>
          <w:bCs/>
          <w:sz w:val="24"/>
          <w:szCs w:val="24"/>
        </w:rPr>
      </w:pPr>
      <w:r w:rsidRPr="00A701AE">
        <w:rPr>
          <w:rFonts w:ascii="Arial" w:hAnsi="Arial" w:cs="Arial"/>
          <w:b/>
          <w:bCs/>
          <w:sz w:val="24"/>
          <w:szCs w:val="24"/>
        </w:rPr>
        <w:t>Evaluación Personalizada para BGE-M3</w:t>
      </w:r>
    </w:p>
    <w:p w14:paraId="29B774E5" w14:textId="77777777" w:rsidR="00A701AE" w:rsidRDefault="00A701AE" w:rsidP="00A701AE">
      <w:pPr>
        <w:spacing w:line="360" w:lineRule="auto"/>
        <w:rPr>
          <w:rFonts w:ascii="Arial" w:hAnsi="Arial" w:cs="Arial"/>
          <w:sz w:val="24"/>
          <w:szCs w:val="24"/>
        </w:rPr>
      </w:pPr>
      <w:r w:rsidRPr="00A701AE">
        <w:rPr>
          <w:rFonts w:ascii="Arial" w:hAnsi="Arial" w:cs="Arial"/>
          <w:sz w:val="24"/>
          <w:szCs w:val="24"/>
        </w:rPr>
        <w:t>Se implementó una función de evaluación especializada que considera las características específicas de BGE-M3:</w:t>
      </w:r>
    </w:p>
    <w:p w14:paraId="58757463"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proofErr w:type="spellStart"/>
      <w:r w:rsidRPr="00AE0E17">
        <w:rPr>
          <w:rFonts w:ascii="Arial" w:hAnsi="Arial" w:cs="Arial"/>
          <w:b/>
          <w:bCs/>
          <w:i/>
          <w:iCs/>
        </w:rPr>
        <w:t>def</w:t>
      </w:r>
      <w:proofErr w:type="spellEnd"/>
      <w:r w:rsidRPr="00AE0E17">
        <w:rPr>
          <w:rFonts w:ascii="Arial" w:hAnsi="Arial" w:cs="Arial"/>
          <w:b/>
          <w:bCs/>
          <w:i/>
          <w:iCs/>
        </w:rPr>
        <w:t xml:space="preserve"> </w:t>
      </w:r>
      <w:proofErr w:type="spellStart"/>
      <w:r w:rsidRPr="00A701AE">
        <w:rPr>
          <w:rFonts w:ascii="Arial" w:hAnsi="Arial" w:cs="Arial"/>
          <w:b/>
          <w:bCs/>
          <w:i/>
          <w:iCs/>
        </w:rPr>
        <w:t>evaluate_model_</w:t>
      </w:r>
      <w:proofErr w:type="gramStart"/>
      <w:r w:rsidRPr="00A701AE">
        <w:rPr>
          <w:rFonts w:ascii="Arial" w:hAnsi="Arial" w:cs="Arial"/>
          <w:b/>
          <w:bCs/>
          <w:i/>
          <w:iCs/>
        </w:rPr>
        <w:t>improved</w:t>
      </w:r>
      <w:proofErr w:type="spellEnd"/>
      <w:r w:rsidRPr="00A701AE">
        <w:rPr>
          <w:rFonts w:ascii="Arial" w:hAnsi="Arial" w:cs="Arial"/>
          <w:i/>
          <w:iCs/>
        </w:rPr>
        <w:t>(</w:t>
      </w:r>
      <w:proofErr w:type="spellStart"/>
      <w:proofErr w:type="gramEnd"/>
      <w:r w:rsidRPr="00A701AE">
        <w:rPr>
          <w:rFonts w:ascii="Arial" w:hAnsi="Arial" w:cs="Arial"/>
          <w:i/>
          <w:iCs/>
        </w:rPr>
        <w:t>model</w:t>
      </w:r>
      <w:proofErr w:type="spellEnd"/>
      <w:r w:rsidRPr="00A701AE">
        <w:rPr>
          <w:rFonts w:ascii="Arial" w:hAnsi="Arial" w:cs="Arial"/>
          <w:i/>
          <w:iCs/>
        </w:rPr>
        <w:t xml:space="preserve">: </w:t>
      </w:r>
      <w:proofErr w:type="spellStart"/>
      <w:r w:rsidRPr="00A701AE">
        <w:rPr>
          <w:rFonts w:ascii="Arial" w:hAnsi="Arial" w:cs="Arial"/>
          <w:i/>
          <w:iCs/>
        </w:rPr>
        <w:t>SentenceTransformer</w:t>
      </w:r>
      <w:proofErr w:type="spellEnd"/>
      <w:r w:rsidRPr="00A701AE">
        <w:rPr>
          <w:rFonts w:ascii="Arial" w:hAnsi="Arial" w:cs="Arial"/>
          <w:i/>
          <w:iCs/>
        </w:rPr>
        <w:t xml:space="preserve">, </w:t>
      </w:r>
      <w:proofErr w:type="spellStart"/>
      <w:r w:rsidRPr="00A701AE">
        <w:rPr>
          <w:rFonts w:ascii="Arial" w:hAnsi="Arial" w:cs="Arial"/>
          <w:i/>
          <w:iCs/>
        </w:rPr>
        <w:t>val_data</w:t>
      </w:r>
      <w:proofErr w:type="spellEnd"/>
      <w:r w:rsidRPr="00A701AE">
        <w:rPr>
          <w:rFonts w:ascii="Arial" w:hAnsi="Arial" w:cs="Arial"/>
          <w:i/>
          <w:iCs/>
        </w:rPr>
        <w:t xml:space="preserve">: </w:t>
      </w:r>
      <w:proofErr w:type="spellStart"/>
      <w:r w:rsidRPr="00A701AE">
        <w:rPr>
          <w:rFonts w:ascii="Arial" w:hAnsi="Arial" w:cs="Arial"/>
          <w:i/>
          <w:iCs/>
        </w:rPr>
        <w:t>list</w:t>
      </w:r>
      <w:proofErr w:type="spellEnd"/>
      <w:r w:rsidRPr="00A701AE">
        <w:rPr>
          <w:rFonts w:ascii="Arial" w:hAnsi="Arial" w:cs="Arial"/>
          <w:i/>
          <w:iCs/>
        </w:rPr>
        <w:t xml:space="preserve">) -&gt; </w:t>
      </w:r>
      <w:proofErr w:type="spellStart"/>
      <w:r w:rsidRPr="00A701AE">
        <w:rPr>
          <w:rFonts w:ascii="Arial" w:hAnsi="Arial" w:cs="Arial"/>
          <w:i/>
          <w:iCs/>
        </w:rPr>
        <w:t>dict</w:t>
      </w:r>
      <w:proofErr w:type="spellEnd"/>
      <w:r w:rsidRPr="00A701AE">
        <w:rPr>
          <w:rFonts w:ascii="Arial" w:hAnsi="Arial" w:cs="Arial"/>
          <w:i/>
          <w:iCs/>
        </w:rPr>
        <w:t>:</w:t>
      </w:r>
    </w:p>
    <w:p w14:paraId="2CFED1DB"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
    <w:p w14:paraId="46C59ADF"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Evaluación optimizada para BGE-M3 con normalización de </w:t>
      </w:r>
      <w:proofErr w:type="spellStart"/>
      <w:r w:rsidRPr="00A701AE">
        <w:rPr>
          <w:rFonts w:ascii="Arial" w:hAnsi="Arial" w:cs="Arial"/>
          <w:i/>
          <w:iCs/>
        </w:rPr>
        <w:t>embeddings</w:t>
      </w:r>
      <w:proofErr w:type="spellEnd"/>
    </w:p>
    <w:p w14:paraId="7DEDC2A2" w14:textId="6C94699E"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
    <w:p w14:paraId="2550B25F" w14:textId="7458E94D"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 </w:t>
      </w:r>
      <w:r w:rsidRPr="00EE1268">
        <w:rPr>
          <w:rFonts w:ascii="Arial" w:hAnsi="Arial" w:cs="Arial"/>
          <w:b/>
          <w:bCs/>
          <w:i/>
          <w:iCs/>
        </w:rPr>
        <w:t xml:space="preserve">BGE-M3 con normalización de </w:t>
      </w:r>
      <w:proofErr w:type="spellStart"/>
      <w:r w:rsidRPr="00EE1268">
        <w:rPr>
          <w:rFonts w:ascii="Arial" w:hAnsi="Arial" w:cs="Arial"/>
          <w:b/>
          <w:bCs/>
          <w:i/>
          <w:iCs/>
        </w:rPr>
        <w:t>embeddings</w:t>
      </w:r>
      <w:proofErr w:type="spellEnd"/>
      <w:r w:rsidR="00C23FB4">
        <w:rPr>
          <w:rFonts w:ascii="Arial" w:hAnsi="Arial" w:cs="Arial"/>
          <w:b/>
          <w:bCs/>
          <w:i/>
          <w:iCs/>
        </w:rPr>
        <w:t xml:space="preserve"> para similitud coseno</w:t>
      </w:r>
    </w:p>
    <w:p w14:paraId="224F442B" w14:textId="70A0ECAF"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query_emb</w:t>
      </w:r>
      <w:proofErr w:type="spellEnd"/>
      <w:r w:rsidRPr="00A701AE">
        <w:rPr>
          <w:rFonts w:ascii="Arial" w:hAnsi="Arial" w:cs="Arial"/>
          <w:i/>
          <w:iCs/>
        </w:rPr>
        <w:t xml:space="preserve"> = </w:t>
      </w:r>
      <w:proofErr w:type="spellStart"/>
      <w:proofErr w:type="gramStart"/>
      <w:r w:rsidRPr="00A701AE">
        <w:rPr>
          <w:rFonts w:ascii="Arial" w:hAnsi="Arial" w:cs="Arial"/>
          <w:i/>
          <w:iCs/>
        </w:rPr>
        <w:t>model.encode</w:t>
      </w:r>
      <w:proofErr w:type="spellEnd"/>
      <w:proofErr w:type="gramEnd"/>
      <w:r w:rsidRPr="00A701AE">
        <w:rPr>
          <w:rFonts w:ascii="Arial" w:hAnsi="Arial" w:cs="Arial"/>
          <w:i/>
          <w:iCs/>
        </w:rPr>
        <w:t>([</w:t>
      </w:r>
      <w:proofErr w:type="spellStart"/>
      <w:r w:rsidRPr="00A701AE">
        <w:rPr>
          <w:rFonts w:ascii="Arial" w:hAnsi="Arial" w:cs="Arial"/>
          <w:i/>
          <w:iCs/>
        </w:rPr>
        <w:t>query_text</w:t>
      </w:r>
      <w:proofErr w:type="spellEnd"/>
      <w:proofErr w:type="gramStart"/>
      <w:r w:rsidRPr="00A701AE">
        <w:rPr>
          <w:rFonts w:ascii="Arial" w:hAnsi="Arial" w:cs="Arial"/>
          <w:i/>
          <w:iCs/>
        </w:rPr>
        <w:t xml:space="preserve">],  </w:t>
      </w:r>
      <w:proofErr w:type="spellStart"/>
      <w:r w:rsidRPr="00A701AE">
        <w:rPr>
          <w:rFonts w:ascii="Arial" w:hAnsi="Arial" w:cs="Arial"/>
          <w:i/>
          <w:iCs/>
        </w:rPr>
        <w:t>normalize</w:t>
      </w:r>
      <w:proofErr w:type="gramEnd"/>
      <w:r w:rsidRPr="00A701AE">
        <w:rPr>
          <w:rFonts w:ascii="Arial" w:hAnsi="Arial" w:cs="Arial"/>
          <w:i/>
          <w:iCs/>
        </w:rPr>
        <w:t>_embeddings</w:t>
      </w:r>
      <w:proofErr w:type="spellEnd"/>
      <w:r w:rsidRPr="00A701AE">
        <w:rPr>
          <w:rFonts w:ascii="Arial" w:hAnsi="Arial" w:cs="Arial"/>
          <w:i/>
          <w:iCs/>
        </w:rPr>
        <w:t>=True,</w:t>
      </w:r>
    </w:p>
    <w:p w14:paraId="55F6F305"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proofErr w:type="gramStart"/>
      <w:r w:rsidRPr="00A701AE">
        <w:rPr>
          <w:rFonts w:ascii="Arial" w:hAnsi="Arial" w:cs="Arial"/>
          <w:i/>
          <w:iCs/>
        </w:rPr>
        <w:t>show</w:t>
      </w:r>
      <w:proofErr w:type="gramEnd"/>
      <w:r w:rsidRPr="00A701AE">
        <w:rPr>
          <w:rFonts w:ascii="Arial" w:hAnsi="Arial" w:cs="Arial"/>
          <w:i/>
          <w:iCs/>
        </w:rPr>
        <w:t>_progress_bar</w:t>
      </w:r>
      <w:proofErr w:type="spellEnd"/>
      <w:r w:rsidRPr="00A701AE">
        <w:rPr>
          <w:rFonts w:ascii="Arial" w:hAnsi="Arial" w:cs="Arial"/>
          <w:i/>
          <w:iCs/>
        </w:rPr>
        <w:t>=</w:t>
      </w:r>
      <w:proofErr w:type="gramStart"/>
      <w:r w:rsidRPr="00A701AE">
        <w:rPr>
          <w:rFonts w:ascii="Arial" w:hAnsi="Arial" w:cs="Arial"/>
          <w:i/>
          <w:iCs/>
        </w:rPr>
        <w:t>False)[</w:t>
      </w:r>
      <w:proofErr w:type="gramEnd"/>
      <w:r w:rsidRPr="00A701AE">
        <w:rPr>
          <w:rFonts w:ascii="Arial" w:hAnsi="Arial" w:cs="Arial"/>
          <w:i/>
          <w:iCs/>
        </w:rPr>
        <w:t>0]</w:t>
      </w:r>
    </w:p>
    <w:p w14:paraId="14BE94AD" w14:textId="6F521F19"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corpus_embs</w:t>
      </w:r>
      <w:proofErr w:type="spellEnd"/>
      <w:r w:rsidRPr="00A701AE">
        <w:rPr>
          <w:rFonts w:ascii="Arial" w:hAnsi="Arial" w:cs="Arial"/>
          <w:i/>
          <w:iCs/>
        </w:rPr>
        <w:t xml:space="preserve"> = </w:t>
      </w:r>
      <w:proofErr w:type="spellStart"/>
      <w:proofErr w:type="gramStart"/>
      <w:r w:rsidRPr="00A701AE">
        <w:rPr>
          <w:rFonts w:ascii="Arial" w:hAnsi="Arial" w:cs="Arial"/>
          <w:i/>
          <w:iCs/>
        </w:rPr>
        <w:t>model.encode</w:t>
      </w:r>
      <w:proofErr w:type="spellEnd"/>
      <w:proofErr w:type="gramEnd"/>
      <w:r w:rsidRPr="00A701AE">
        <w:rPr>
          <w:rFonts w:ascii="Arial" w:hAnsi="Arial" w:cs="Arial"/>
          <w:i/>
          <w:iCs/>
        </w:rPr>
        <w:t>(</w:t>
      </w:r>
      <w:proofErr w:type="spellStart"/>
      <w:r w:rsidRPr="00A701AE">
        <w:rPr>
          <w:rFonts w:ascii="Arial" w:hAnsi="Arial" w:cs="Arial"/>
          <w:i/>
          <w:iCs/>
        </w:rPr>
        <w:t>corpus_docs</w:t>
      </w:r>
      <w:proofErr w:type="spellEnd"/>
      <w:r w:rsidRPr="00A701AE">
        <w:rPr>
          <w:rFonts w:ascii="Arial" w:hAnsi="Arial" w:cs="Arial"/>
          <w:i/>
          <w:iCs/>
        </w:rPr>
        <w:t xml:space="preserve">, </w:t>
      </w:r>
      <w:proofErr w:type="spellStart"/>
      <w:r w:rsidRPr="00A701AE">
        <w:rPr>
          <w:rFonts w:ascii="Arial" w:hAnsi="Arial" w:cs="Arial"/>
          <w:i/>
          <w:iCs/>
        </w:rPr>
        <w:t>normalize_embeddings</w:t>
      </w:r>
      <w:proofErr w:type="spellEnd"/>
      <w:r w:rsidRPr="00A701AE">
        <w:rPr>
          <w:rFonts w:ascii="Arial" w:hAnsi="Arial" w:cs="Arial"/>
          <w:i/>
          <w:iCs/>
        </w:rPr>
        <w:t>=True,</w:t>
      </w:r>
    </w:p>
    <w:p w14:paraId="1D3A90A7" w14:textId="46B0183B"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proofErr w:type="gramStart"/>
      <w:r w:rsidRPr="00A701AE">
        <w:rPr>
          <w:rFonts w:ascii="Arial" w:hAnsi="Arial" w:cs="Arial"/>
          <w:i/>
          <w:iCs/>
        </w:rPr>
        <w:t>show</w:t>
      </w:r>
      <w:proofErr w:type="gramEnd"/>
      <w:r w:rsidRPr="00A701AE">
        <w:rPr>
          <w:rFonts w:ascii="Arial" w:hAnsi="Arial" w:cs="Arial"/>
          <w:i/>
          <w:iCs/>
        </w:rPr>
        <w:t>_progress_bar</w:t>
      </w:r>
      <w:proofErr w:type="spellEnd"/>
      <w:r w:rsidRPr="00A701AE">
        <w:rPr>
          <w:rFonts w:ascii="Arial" w:hAnsi="Arial" w:cs="Arial"/>
          <w:i/>
          <w:iCs/>
        </w:rPr>
        <w:t>=False)</w:t>
      </w:r>
    </w:p>
    <w:p w14:paraId="6ACC24D1" w14:textId="77777777" w:rsidR="00A701AE" w:rsidRPr="00EE1268"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b/>
          <w:bCs/>
          <w:i/>
          <w:iCs/>
        </w:rPr>
      </w:pPr>
      <w:r w:rsidRPr="00EE1268">
        <w:rPr>
          <w:rFonts w:ascii="Arial" w:hAnsi="Arial" w:cs="Arial"/>
          <w:b/>
          <w:bCs/>
          <w:i/>
          <w:iCs/>
        </w:rPr>
        <w:t xml:space="preserve">        # Similitud coseno optimizada</w:t>
      </w:r>
    </w:p>
    <w:p w14:paraId="34AD5113"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similarities</w:t>
      </w:r>
      <w:proofErr w:type="spellEnd"/>
      <w:r w:rsidRPr="00A701AE">
        <w:rPr>
          <w:rFonts w:ascii="Arial" w:hAnsi="Arial" w:cs="Arial"/>
          <w:i/>
          <w:iCs/>
        </w:rPr>
        <w:t xml:space="preserve"> = </w:t>
      </w:r>
      <w:proofErr w:type="gramStart"/>
      <w:r w:rsidRPr="00A701AE">
        <w:rPr>
          <w:rFonts w:ascii="Arial" w:hAnsi="Arial" w:cs="Arial"/>
          <w:i/>
          <w:iCs/>
        </w:rPr>
        <w:t>np.dot(</w:t>
      </w:r>
      <w:proofErr w:type="spellStart"/>
      <w:proofErr w:type="gramEnd"/>
      <w:r w:rsidRPr="00A701AE">
        <w:rPr>
          <w:rFonts w:ascii="Arial" w:hAnsi="Arial" w:cs="Arial"/>
          <w:i/>
          <w:iCs/>
        </w:rPr>
        <w:t>corpus_embs</w:t>
      </w:r>
      <w:proofErr w:type="spellEnd"/>
      <w:r w:rsidRPr="00A701AE">
        <w:rPr>
          <w:rFonts w:ascii="Arial" w:hAnsi="Arial" w:cs="Arial"/>
          <w:i/>
          <w:iCs/>
        </w:rPr>
        <w:t xml:space="preserve">, </w:t>
      </w:r>
      <w:proofErr w:type="spellStart"/>
      <w:r w:rsidRPr="00A701AE">
        <w:rPr>
          <w:rFonts w:ascii="Arial" w:hAnsi="Arial" w:cs="Arial"/>
          <w:i/>
          <w:iCs/>
        </w:rPr>
        <w:t>query_emb</w:t>
      </w:r>
      <w:proofErr w:type="spellEnd"/>
      <w:r w:rsidRPr="00A701AE">
        <w:rPr>
          <w:rFonts w:ascii="Arial" w:hAnsi="Arial" w:cs="Arial"/>
          <w:i/>
          <w:iCs/>
        </w:rPr>
        <w:t>)</w:t>
      </w:r>
    </w:p>
    <w:p w14:paraId="780C1626"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ranked_indices</w:t>
      </w:r>
      <w:proofErr w:type="spellEnd"/>
      <w:r w:rsidRPr="00A701AE">
        <w:rPr>
          <w:rFonts w:ascii="Arial" w:hAnsi="Arial" w:cs="Arial"/>
          <w:i/>
          <w:iCs/>
        </w:rPr>
        <w:t xml:space="preserve"> = </w:t>
      </w:r>
      <w:proofErr w:type="spellStart"/>
      <w:proofErr w:type="gramStart"/>
      <w:r w:rsidRPr="00A701AE">
        <w:rPr>
          <w:rFonts w:ascii="Arial" w:hAnsi="Arial" w:cs="Arial"/>
          <w:i/>
          <w:iCs/>
        </w:rPr>
        <w:t>np.argsort</w:t>
      </w:r>
      <w:proofErr w:type="spellEnd"/>
      <w:proofErr w:type="gramEnd"/>
      <w:r w:rsidRPr="00A701AE">
        <w:rPr>
          <w:rFonts w:ascii="Arial" w:hAnsi="Arial" w:cs="Arial"/>
          <w:i/>
          <w:iCs/>
        </w:rPr>
        <w:t>(</w:t>
      </w:r>
      <w:proofErr w:type="spellStart"/>
      <w:r w:rsidRPr="00A701AE">
        <w:rPr>
          <w:rFonts w:ascii="Arial" w:hAnsi="Arial" w:cs="Arial"/>
          <w:i/>
          <w:iCs/>
        </w:rPr>
        <w:t>similarities</w:t>
      </w:r>
      <w:proofErr w:type="spellEnd"/>
      <w:r w:rsidRPr="00A701AE">
        <w:rPr>
          <w:rFonts w:ascii="Arial" w:hAnsi="Arial" w:cs="Arial"/>
          <w:i/>
          <w:iCs/>
        </w:rPr>
        <w:t>)</w:t>
      </w:r>
      <w:proofErr w:type="gramStart"/>
      <w:r w:rsidRPr="00A701AE">
        <w:rPr>
          <w:rFonts w:ascii="Arial" w:hAnsi="Arial" w:cs="Arial"/>
          <w:i/>
          <w:iCs/>
        </w:rPr>
        <w:t>[::</w:t>
      </w:r>
      <w:proofErr w:type="gramEnd"/>
      <w:r w:rsidRPr="00A701AE">
        <w:rPr>
          <w:rFonts w:ascii="Arial" w:hAnsi="Arial" w:cs="Arial"/>
          <w:i/>
          <w:iCs/>
        </w:rPr>
        <w:t>-1]</w:t>
      </w:r>
    </w:p>
    <w:p w14:paraId="02BA9E41"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
    <w:p w14:paraId="4C55CD33" w14:textId="77777777" w:rsidR="00A701AE" w:rsidRPr="00EE1268"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b/>
          <w:bCs/>
          <w:i/>
          <w:iCs/>
        </w:rPr>
      </w:pPr>
      <w:r w:rsidRPr="00EE1268">
        <w:rPr>
          <w:rFonts w:ascii="Arial" w:hAnsi="Arial" w:cs="Arial"/>
          <w:b/>
          <w:bCs/>
          <w:i/>
          <w:iCs/>
        </w:rPr>
        <w:t xml:space="preserve">        # Calcular métricas de ranking</w:t>
      </w:r>
    </w:p>
    <w:p w14:paraId="12ADF01B"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top_k_docs</w:t>
      </w:r>
      <w:proofErr w:type="spellEnd"/>
      <w:r w:rsidRPr="00A701AE">
        <w:rPr>
          <w:rFonts w:ascii="Arial" w:hAnsi="Arial" w:cs="Arial"/>
          <w:i/>
          <w:iCs/>
        </w:rPr>
        <w:t xml:space="preserve"> = [</w:t>
      </w:r>
      <w:proofErr w:type="spellStart"/>
      <w:r w:rsidRPr="00A701AE">
        <w:rPr>
          <w:rFonts w:ascii="Arial" w:hAnsi="Arial" w:cs="Arial"/>
          <w:i/>
          <w:iCs/>
        </w:rPr>
        <w:t>corpus_docs</w:t>
      </w:r>
      <w:proofErr w:type="spellEnd"/>
      <w:r w:rsidRPr="00A701AE">
        <w:rPr>
          <w:rFonts w:ascii="Arial" w:hAnsi="Arial" w:cs="Arial"/>
          <w:i/>
          <w:iCs/>
        </w:rPr>
        <w:t xml:space="preserve">[i] </w:t>
      </w:r>
      <w:proofErr w:type="spellStart"/>
      <w:r w:rsidRPr="00A701AE">
        <w:rPr>
          <w:rFonts w:ascii="Arial" w:hAnsi="Arial" w:cs="Arial"/>
          <w:i/>
          <w:iCs/>
        </w:rPr>
        <w:t>for</w:t>
      </w:r>
      <w:proofErr w:type="spellEnd"/>
      <w:r w:rsidRPr="00A701AE">
        <w:rPr>
          <w:rFonts w:ascii="Arial" w:hAnsi="Arial" w:cs="Arial"/>
          <w:i/>
          <w:iCs/>
        </w:rPr>
        <w:t xml:space="preserve"> i in </w:t>
      </w:r>
      <w:proofErr w:type="spellStart"/>
      <w:r w:rsidRPr="00A701AE">
        <w:rPr>
          <w:rFonts w:ascii="Arial" w:hAnsi="Arial" w:cs="Arial"/>
          <w:i/>
          <w:iCs/>
        </w:rPr>
        <w:t>ranked_indices</w:t>
      </w:r>
      <w:proofErr w:type="spellEnd"/>
      <w:proofErr w:type="gramStart"/>
      <w:r w:rsidRPr="00A701AE">
        <w:rPr>
          <w:rFonts w:ascii="Arial" w:hAnsi="Arial" w:cs="Arial"/>
          <w:i/>
          <w:iCs/>
        </w:rPr>
        <w:t>[:k</w:t>
      </w:r>
      <w:proofErr w:type="gramEnd"/>
      <w:r w:rsidRPr="00A701AE">
        <w:rPr>
          <w:rFonts w:ascii="Arial" w:hAnsi="Arial" w:cs="Arial"/>
          <w:i/>
          <w:iCs/>
        </w:rPr>
        <w:t>]]</w:t>
      </w:r>
    </w:p>
    <w:p w14:paraId="35E0E65E"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tp</w:t>
      </w:r>
      <w:proofErr w:type="spellEnd"/>
      <w:r w:rsidRPr="00A701AE">
        <w:rPr>
          <w:rFonts w:ascii="Arial" w:hAnsi="Arial" w:cs="Arial"/>
          <w:i/>
          <w:iCs/>
        </w:rPr>
        <w:t xml:space="preserve"> = </w:t>
      </w:r>
      <w:proofErr w:type="gramStart"/>
      <w:r w:rsidRPr="00A701AE">
        <w:rPr>
          <w:rFonts w:ascii="Arial" w:hAnsi="Arial" w:cs="Arial"/>
          <w:i/>
          <w:iCs/>
        </w:rPr>
        <w:t>sum(</w:t>
      </w:r>
      <w:proofErr w:type="gramEnd"/>
      <w:r w:rsidRPr="00A701AE">
        <w:rPr>
          <w:rFonts w:ascii="Arial" w:hAnsi="Arial" w:cs="Arial"/>
          <w:i/>
          <w:iCs/>
        </w:rPr>
        <w:t xml:space="preserve">1 </w:t>
      </w:r>
      <w:proofErr w:type="spellStart"/>
      <w:r w:rsidRPr="00A701AE">
        <w:rPr>
          <w:rFonts w:ascii="Arial" w:hAnsi="Arial" w:cs="Arial"/>
          <w:i/>
          <w:iCs/>
        </w:rPr>
        <w:t>for</w:t>
      </w:r>
      <w:proofErr w:type="spellEnd"/>
      <w:r w:rsidRPr="00A701AE">
        <w:rPr>
          <w:rFonts w:ascii="Arial" w:hAnsi="Arial" w:cs="Arial"/>
          <w:i/>
          <w:iCs/>
        </w:rPr>
        <w:t xml:space="preserve"> </w:t>
      </w:r>
      <w:proofErr w:type="spellStart"/>
      <w:r w:rsidRPr="00A701AE">
        <w:rPr>
          <w:rFonts w:ascii="Arial" w:hAnsi="Arial" w:cs="Arial"/>
          <w:i/>
          <w:iCs/>
        </w:rPr>
        <w:t>doc</w:t>
      </w:r>
      <w:proofErr w:type="spellEnd"/>
      <w:r w:rsidRPr="00A701AE">
        <w:rPr>
          <w:rFonts w:ascii="Arial" w:hAnsi="Arial" w:cs="Arial"/>
          <w:i/>
          <w:iCs/>
        </w:rPr>
        <w:t xml:space="preserve"> in </w:t>
      </w:r>
      <w:proofErr w:type="spellStart"/>
      <w:r w:rsidRPr="00A701AE">
        <w:rPr>
          <w:rFonts w:ascii="Arial" w:hAnsi="Arial" w:cs="Arial"/>
          <w:i/>
          <w:iCs/>
        </w:rPr>
        <w:t>top_k_docs</w:t>
      </w:r>
      <w:proofErr w:type="spellEnd"/>
      <w:r w:rsidRPr="00A701AE">
        <w:rPr>
          <w:rFonts w:ascii="Arial" w:hAnsi="Arial" w:cs="Arial"/>
          <w:i/>
          <w:iCs/>
        </w:rPr>
        <w:t xml:space="preserve"> </w:t>
      </w:r>
      <w:proofErr w:type="spellStart"/>
      <w:r w:rsidRPr="00A701AE">
        <w:rPr>
          <w:rFonts w:ascii="Arial" w:hAnsi="Arial" w:cs="Arial"/>
          <w:i/>
          <w:iCs/>
        </w:rPr>
        <w:t>if</w:t>
      </w:r>
      <w:proofErr w:type="spellEnd"/>
      <w:r w:rsidRPr="00A701AE">
        <w:rPr>
          <w:rFonts w:ascii="Arial" w:hAnsi="Arial" w:cs="Arial"/>
          <w:i/>
          <w:iCs/>
        </w:rPr>
        <w:t xml:space="preserve"> </w:t>
      </w:r>
      <w:proofErr w:type="spellStart"/>
      <w:r w:rsidRPr="00A701AE">
        <w:rPr>
          <w:rFonts w:ascii="Arial" w:hAnsi="Arial" w:cs="Arial"/>
          <w:i/>
          <w:iCs/>
        </w:rPr>
        <w:t>doc</w:t>
      </w:r>
      <w:proofErr w:type="spellEnd"/>
      <w:r w:rsidRPr="00A701AE">
        <w:rPr>
          <w:rFonts w:ascii="Arial" w:hAnsi="Arial" w:cs="Arial"/>
          <w:i/>
          <w:iCs/>
        </w:rPr>
        <w:t xml:space="preserve"> in </w:t>
      </w:r>
      <w:proofErr w:type="spellStart"/>
      <w:r w:rsidRPr="00A701AE">
        <w:rPr>
          <w:rFonts w:ascii="Arial" w:hAnsi="Arial" w:cs="Arial"/>
          <w:i/>
          <w:iCs/>
        </w:rPr>
        <w:t>gold_docs</w:t>
      </w:r>
      <w:proofErr w:type="spellEnd"/>
      <w:r w:rsidRPr="00A701AE">
        <w:rPr>
          <w:rFonts w:ascii="Arial" w:hAnsi="Arial" w:cs="Arial"/>
          <w:i/>
          <w:iCs/>
        </w:rPr>
        <w:t>)</w:t>
      </w:r>
    </w:p>
    <w:p w14:paraId="0FF28496"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
    <w:p w14:paraId="65D51933"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lastRenderedPageBreak/>
        <w:t xml:space="preserve">        </w:t>
      </w:r>
      <w:proofErr w:type="spellStart"/>
      <w:r w:rsidRPr="00A701AE">
        <w:rPr>
          <w:rFonts w:ascii="Arial" w:hAnsi="Arial" w:cs="Arial"/>
          <w:i/>
          <w:iCs/>
        </w:rPr>
        <w:t>precision</w:t>
      </w:r>
      <w:proofErr w:type="spellEnd"/>
      <w:r w:rsidRPr="00A701AE">
        <w:rPr>
          <w:rFonts w:ascii="Arial" w:hAnsi="Arial" w:cs="Arial"/>
          <w:i/>
          <w:iCs/>
        </w:rPr>
        <w:t xml:space="preserve"> = </w:t>
      </w:r>
      <w:proofErr w:type="spellStart"/>
      <w:r w:rsidRPr="00A701AE">
        <w:rPr>
          <w:rFonts w:ascii="Arial" w:hAnsi="Arial" w:cs="Arial"/>
          <w:i/>
          <w:iCs/>
        </w:rPr>
        <w:t>tp</w:t>
      </w:r>
      <w:proofErr w:type="spellEnd"/>
      <w:r w:rsidRPr="00A701AE">
        <w:rPr>
          <w:rFonts w:ascii="Arial" w:hAnsi="Arial" w:cs="Arial"/>
          <w:i/>
          <w:iCs/>
        </w:rPr>
        <w:t xml:space="preserve"> / </w:t>
      </w:r>
      <w:proofErr w:type="spellStart"/>
      <w:r w:rsidRPr="00A701AE">
        <w:rPr>
          <w:rFonts w:ascii="Arial" w:hAnsi="Arial" w:cs="Arial"/>
          <w:i/>
          <w:iCs/>
        </w:rPr>
        <w:t>len</w:t>
      </w:r>
      <w:proofErr w:type="spellEnd"/>
      <w:r w:rsidRPr="00A701AE">
        <w:rPr>
          <w:rFonts w:ascii="Arial" w:hAnsi="Arial" w:cs="Arial"/>
          <w:i/>
          <w:iCs/>
        </w:rPr>
        <w:t>(</w:t>
      </w:r>
      <w:proofErr w:type="spellStart"/>
      <w:r w:rsidRPr="00A701AE">
        <w:rPr>
          <w:rFonts w:ascii="Arial" w:hAnsi="Arial" w:cs="Arial"/>
          <w:i/>
          <w:iCs/>
        </w:rPr>
        <w:t>top_k_docs</w:t>
      </w:r>
      <w:proofErr w:type="spellEnd"/>
      <w:r w:rsidRPr="00A701AE">
        <w:rPr>
          <w:rFonts w:ascii="Arial" w:hAnsi="Arial" w:cs="Arial"/>
          <w:i/>
          <w:iCs/>
        </w:rPr>
        <w:t xml:space="preserve">) </w:t>
      </w:r>
      <w:proofErr w:type="spellStart"/>
      <w:r w:rsidRPr="00A701AE">
        <w:rPr>
          <w:rFonts w:ascii="Arial" w:hAnsi="Arial" w:cs="Arial"/>
          <w:i/>
          <w:iCs/>
        </w:rPr>
        <w:t>if</w:t>
      </w:r>
      <w:proofErr w:type="spellEnd"/>
      <w:r w:rsidRPr="00A701AE">
        <w:rPr>
          <w:rFonts w:ascii="Arial" w:hAnsi="Arial" w:cs="Arial"/>
          <w:i/>
          <w:iCs/>
        </w:rPr>
        <w:t xml:space="preserve"> </w:t>
      </w:r>
      <w:proofErr w:type="spellStart"/>
      <w:r w:rsidRPr="00A701AE">
        <w:rPr>
          <w:rFonts w:ascii="Arial" w:hAnsi="Arial" w:cs="Arial"/>
          <w:i/>
          <w:iCs/>
        </w:rPr>
        <w:t>len</w:t>
      </w:r>
      <w:proofErr w:type="spellEnd"/>
      <w:r w:rsidRPr="00A701AE">
        <w:rPr>
          <w:rFonts w:ascii="Arial" w:hAnsi="Arial" w:cs="Arial"/>
          <w:i/>
          <w:iCs/>
        </w:rPr>
        <w:t>(</w:t>
      </w:r>
      <w:proofErr w:type="spellStart"/>
      <w:r w:rsidRPr="00A701AE">
        <w:rPr>
          <w:rFonts w:ascii="Arial" w:hAnsi="Arial" w:cs="Arial"/>
          <w:i/>
          <w:iCs/>
        </w:rPr>
        <w:t>top_k_docs</w:t>
      </w:r>
      <w:proofErr w:type="spellEnd"/>
      <w:r w:rsidRPr="00A701AE">
        <w:rPr>
          <w:rFonts w:ascii="Arial" w:hAnsi="Arial" w:cs="Arial"/>
          <w:i/>
          <w:iCs/>
        </w:rPr>
        <w:t xml:space="preserve">) &gt; 0 </w:t>
      </w:r>
      <w:proofErr w:type="spellStart"/>
      <w:r w:rsidRPr="00A701AE">
        <w:rPr>
          <w:rFonts w:ascii="Arial" w:hAnsi="Arial" w:cs="Arial"/>
          <w:i/>
          <w:iCs/>
        </w:rPr>
        <w:t>else</w:t>
      </w:r>
      <w:proofErr w:type="spellEnd"/>
      <w:r w:rsidRPr="00A701AE">
        <w:rPr>
          <w:rFonts w:ascii="Arial" w:hAnsi="Arial" w:cs="Arial"/>
          <w:i/>
          <w:iCs/>
        </w:rPr>
        <w:t xml:space="preserve"> 0</w:t>
      </w:r>
    </w:p>
    <w:p w14:paraId="3B34A7E6"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recall</w:t>
      </w:r>
      <w:proofErr w:type="spellEnd"/>
      <w:r w:rsidRPr="00A701AE">
        <w:rPr>
          <w:rFonts w:ascii="Arial" w:hAnsi="Arial" w:cs="Arial"/>
          <w:i/>
          <w:iCs/>
        </w:rPr>
        <w:t xml:space="preserve"> = </w:t>
      </w:r>
      <w:proofErr w:type="spellStart"/>
      <w:r w:rsidRPr="00A701AE">
        <w:rPr>
          <w:rFonts w:ascii="Arial" w:hAnsi="Arial" w:cs="Arial"/>
          <w:i/>
          <w:iCs/>
        </w:rPr>
        <w:t>tp</w:t>
      </w:r>
      <w:proofErr w:type="spellEnd"/>
      <w:r w:rsidRPr="00A701AE">
        <w:rPr>
          <w:rFonts w:ascii="Arial" w:hAnsi="Arial" w:cs="Arial"/>
          <w:i/>
          <w:iCs/>
        </w:rPr>
        <w:t xml:space="preserve"> / </w:t>
      </w:r>
      <w:proofErr w:type="spellStart"/>
      <w:r w:rsidRPr="00A701AE">
        <w:rPr>
          <w:rFonts w:ascii="Arial" w:hAnsi="Arial" w:cs="Arial"/>
          <w:i/>
          <w:iCs/>
        </w:rPr>
        <w:t>len</w:t>
      </w:r>
      <w:proofErr w:type="spellEnd"/>
      <w:r w:rsidRPr="00A701AE">
        <w:rPr>
          <w:rFonts w:ascii="Arial" w:hAnsi="Arial" w:cs="Arial"/>
          <w:i/>
          <w:iCs/>
        </w:rPr>
        <w:t>(</w:t>
      </w:r>
      <w:proofErr w:type="spellStart"/>
      <w:r w:rsidRPr="00A701AE">
        <w:rPr>
          <w:rFonts w:ascii="Arial" w:hAnsi="Arial" w:cs="Arial"/>
          <w:i/>
          <w:iCs/>
        </w:rPr>
        <w:t>gold_docs</w:t>
      </w:r>
      <w:proofErr w:type="spellEnd"/>
      <w:r w:rsidRPr="00A701AE">
        <w:rPr>
          <w:rFonts w:ascii="Arial" w:hAnsi="Arial" w:cs="Arial"/>
          <w:i/>
          <w:iCs/>
        </w:rPr>
        <w:t xml:space="preserve">) </w:t>
      </w:r>
      <w:proofErr w:type="spellStart"/>
      <w:r w:rsidRPr="00A701AE">
        <w:rPr>
          <w:rFonts w:ascii="Arial" w:hAnsi="Arial" w:cs="Arial"/>
          <w:i/>
          <w:iCs/>
        </w:rPr>
        <w:t>if</w:t>
      </w:r>
      <w:proofErr w:type="spellEnd"/>
      <w:r w:rsidRPr="00A701AE">
        <w:rPr>
          <w:rFonts w:ascii="Arial" w:hAnsi="Arial" w:cs="Arial"/>
          <w:i/>
          <w:iCs/>
        </w:rPr>
        <w:t xml:space="preserve"> </w:t>
      </w:r>
      <w:proofErr w:type="spellStart"/>
      <w:r w:rsidRPr="00A701AE">
        <w:rPr>
          <w:rFonts w:ascii="Arial" w:hAnsi="Arial" w:cs="Arial"/>
          <w:i/>
          <w:iCs/>
        </w:rPr>
        <w:t>len</w:t>
      </w:r>
      <w:proofErr w:type="spellEnd"/>
      <w:r w:rsidRPr="00A701AE">
        <w:rPr>
          <w:rFonts w:ascii="Arial" w:hAnsi="Arial" w:cs="Arial"/>
          <w:i/>
          <w:iCs/>
        </w:rPr>
        <w:t>(</w:t>
      </w:r>
      <w:proofErr w:type="spellStart"/>
      <w:r w:rsidRPr="00A701AE">
        <w:rPr>
          <w:rFonts w:ascii="Arial" w:hAnsi="Arial" w:cs="Arial"/>
          <w:i/>
          <w:iCs/>
        </w:rPr>
        <w:t>gold_docs</w:t>
      </w:r>
      <w:proofErr w:type="spellEnd"/>
      <w:r w:rsidRPr="00A701AE">
        <w:rPr>
          <w:rFonts w:ascii="Arial" w:hAnsi="Arial" w:cs="Arial"/>
          <w:i/>
          <w:iCs/>
        </w:rPr>
        <w:t xml:space="preserve">) &gt; 0 </w:t>
      </w:r>
      <w:proofErr w:type="spellStart"/>
      <w:r w:rsidRPr="00A701AE">
        <w:rPr>
          <w:rFonts w:ascii="Arial" w:hAnsi="Arial" w:cs="Arial"/>
          <w:i/>
          <w:iCs/>
        </w:rPr>
        <w:t>else</w:t>
      </w:r>
      <w:proofErr w:type="spellEnd"/>
      <w:r w:rsidRPr="00A701AE">
        <w:rPr>
          <w:rFonts w:ascii="Arial" w:hAnsi="Arial" w:cs="Arial"/>
          <w:i/>
          <w:iCs/>
        </w:rPr>
        <w:t xml:space="preserve"> 0</w:t>
      </w:r>
    </w:p>
    <w:p w14:paraId="6E19EB62"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f1 = 2 * (</w:t>
      </w:r>
      <w:proofErr w:type="spellStart"/>
      <w:r w:rsidRPr="00A701AE">
        <w:rPr>
          <w:rFonts w:ascii="Arial" w:hAnsi="Arial" w:cs="Arial"/>
          <w:i/>
          <w:iCs/>
        </w:rPr>
        <w:t>precision</w:t>
      </w:r>
      <w:proofErr w:type="spellEnd"/>
      <w:r w:rsidRPr="00A701AE">
        <w:rPr>
          <w:rFonts w:ascii="Arial" w:hAnsi="Arial" w:cs="Arial"/>
          <w:i/>
          <w:iCs/>
        </w:rPr>
        <w:t xml:space="preserve"> * </w:t>
      </w:r>
      <w:proofErr w:type="spellStart"/>
      <w:r w:rsidRPr="00A701AE">
        <w:rPr>
          <w:rFonts w:ascii="Arial" w:hAnsi="Arial" w:cs="Arial"/>
          <w:i/>
          <w:iCs/>
        </w:rPr>
        <w:t>recall</w:t>
      </w:r>
      <w:proofErr w:type="spellEnd"/>
      <w:r w:rsidRPr="00A701AE">
        <w:rPr>
          <w:rFonts w:ascii="Arial" w:hAnsi="Arial" w:cs="Arial"/>
          <w:i/>
          <w:iCs/>
        </w:rPr>
        <w:t>) / (</w:t>
      </w:r>
      <w:proofErr w:type="spellStart"/>
      <w:r w:rsidRPr="00A701AE">
        <w:rPr>
          <w:rFonts w:ascii="Arial" w:hAnsi="Arial" w:cs="Arial"/>
          <w:i/>
          <w:iCs/>
        </w:rPr>
        <w:t>precision</w:t>
      </w:r>
      <w:proofErr w:type="spellEnd"/>
      <w:r w:rsidRPr="00A701AE">
        <w:rPr>
          <w:rFonts w:ascii="Arial" w:hAnsi="Arial" w:cs="Arial"/>
          <w:i/>
          <w:iCs/>
        </w:rPr>
        <w:t xml:space="preserve"> + </w:t>
      </w:r>
      <w:proofErr w:type="spellStart"/>
      <w:r w:rsidRPr="00A701AE">
        <w:rPr>
          <w:rFonts w:ascii="Arial" w:hAnsi="Arial" w:cs="Arial"/>
          <w:i/>
          <w:iCs/>
        </w:rPr>
        <w:t>recall</w:t>
      </w:r>
      <w:proofErr w:type="spellEnd"/>
      <w:r w:rsidRPr="00A701AE">
        <w:rPr>
          <w:rFonts w:ascii="Arial" w:hAnsi="Arial" w:cs="Arial"/>
          <w:i/>
          <w:iCs/>
        </w:rPr>
        <w:t xml:space="preserve">) </w:t>
      </w:r>
      <w:proofErr w:type="spellStart"/>
      <w:r w:rsidRPr="00A701AE">
        <w:rPr>
          <w:rFonts w:ascii="Arial" w:hAnsi="Arial" w:cs="Arial"/>
          <w:i/>
          <w:iCs/>
        </w:rPr>
        <w:t>if</w:t>
      </w:r>
      <w:proofErr w:type="spellEnd"/>
      <w:r w:rsidRPr="00A701AE">
        <w:rPr>
          <w:rFonts w:ascii="Arial" w:hAnsi="Arial" w:cs="Arial"/>
          <w:i/>
          <w:iCs/>
        </w:rPr>
        <w:t xml:space="preserve"> (</w:t>
      </w:r>
      <w:proofErr w:type="spellStart"/>
      <w:r w:rsidRPr="00A701AE">
        <w:rPr>
          <w:rFonts w:ascii="Arial" w:hAnsi="Arial" w:cs="Arial"/>
          <w:i/>
          <w:iCs/>
        </w:rPr>
        <w:t>precision</w:t>
      </w:r>
      <w:proofErr w:type="spellEnd"/>
      <w:r w:rsidRPr="00A701AE">
        <w:rPr>
          <w:rFonts w:ascii="Arial" w:hAnsi="Arial" w:cs="Arial"/>
          <w:i/>
          <w:iCs/>
        </w:rPr>
        <w:t xml:space="preserve"> + </w:t>
      </w:r>
      <w:proofErr w:type="spellStart"/>
      <w:r w:rsidRPr="00A701AE">
        <w:rPr>
          <w:rFonts w:ascii="Arial" w:hAnsi="Arial" w:cs="Arial"/>
          <w:i/>
          <w:iCs/>
        </w:rPr>
        <w:t>recall</w:t>
      </w:r>
      <w:proofErr w:type="spellEnd"/>
      <w:r w:rsidRPr="00A701AE">
        <w:rPr>
          <w:rFonts w:ascii="Arial" w:hAnsi="Arial" w:cs="Arial"/>
          <w:i/>
          <w:iCs/>
        </w:rPr>
        <w:t xml:space="preserve">) &gt; 0 </w:t>
      </w:r>
      <w:proofErr w:type="spellStart"/>
      <w:r w:rsidRPr="00A701AE">
        <w:rPr>
          <w:rFonts w:ascii="Arial" w:hAnsi="Arial" w:cs="Arial"/>
          <w:i/>
          <w:iCs/>
        </w:rPr>
        <w:t>else</w:t>
      </w:r>
      <w:proofErr w:type="spellEnd"/>
      <w:r w:rsidRPr="00A701AE">
        <w:rPr>
          <w:rFonts w:ascii="Arial" w:hAnsi="Arial" w:cs="Arial"/>
          <w:i/>
          <w:iCs/>
        </w:rPr>
        <w:t xml:space="preserve"> 0</w:t>
      </w:r>
    </w:p>
    <w:p w14:paraId="7367FDB8"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
    <w:p w14:paraId="777D6411" w14:textId="77777777" w:rsidR="00A701AE" w:rsidRPr="00EE1268"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b/>
          <w:bCs/>
          <w:i/>
          <w:iCs/>
        </w:rPr>
      </w:pPr>
      <w:r w:rsidRPr="00EE1268">
        <w:rPr>
          <w:rFonts w:ascii="Arial" w:hAnsi="Arial" w:cs="Arial"/>
          <w:b/>
          <w:bCs/>
          <w:i/>
          <w:iCs/>
        </w:rPr>
        <w:t xml:space="preserve">        # Mean </w:t>
      </w:r>
      <w:proofErr w:type="spellStart"/>
      <w:r w:rsidRPr="00EE1268">
        <w:rPr>
          <w:rFonts w:ascii="Arial" w:hAnsi="Arial" w:cs="Arial"/>
          <w:b/>
          <w:bCs/>
          <w:i/>
          <w:iCs/>
        </w:rPr>
        <w:t>Reciprocal</w:t>
      </w:r>
      <w:proofErr w:type="spellEnd"/>
      <w:r w:rsidRPr="00EE1268">
        <w:rPr>
          <w:rFonts w:ascii="Arial" w:hAnsi="Arial" w:cs="Arial"/>
          <w:b/>
          <w:bCs/>
          <w:i/>
          <w:iCs/>
        </w:rPr>
        <w:t xml:space="preserve"> Rank</w:t>
      </w:r>
    </w:p>
    <w:p w14:paraId="2074D37E"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mrr</w:t>
      </w:r>
      <w:proofErr w:type="spellEnd"/>
      <w:r w:rsidRPr="00A701AE">
        <w:rPr>
          <w:rFonts w:ascii="Arial" w:hAnsi="Arial" w:cs="Arial"/>
          <w:i/>
          <w:iCs/>
        </w:rPr>
        <w:t xml:space="preserve"> = 0.0</w:t>
      </w:r>
    </w:p>
    <w:p w14:paraId="3CE2513B"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for</w:t>
      </w:r>
      <w:proofErr w:type="spellEnd"/>
      <w:r w:rsidRPr="00A701AE">
        <w:rPr>
          <w:rFonts w:ascii="Arial" w:hAnsi="Arial" w:cs="Arial"/>
          <w:i/>
          <w:iCs/>
        </w:rPr>
        <w:t xml:space="preserve"> i, </w:t>
      </w:r>
      <w:proofErr w:type="spellStart"/>
      <w:r w:rsidRPr="00A701AE">
        <w:rPr>
          <w:rFonts w:ascii="Arial" w:hAnsi="Arial" w:cs="Arial"/>
          <w:i/>
          <w:iCs/>
        </w:rPr>
        <w:t>idx</w:t>
      </w:r>
      <w:proofErr w:type="spellEnd"/>
      <w:r w:rsidRPr="00A701AE">
        <w:rPr>
          <w:rFonts w:ascii="Arial" w:hAnsi="Arial" w:cs="Arial"/>
          <w:i/>
          <w:iCs/>
        </w:rPr>
        <w:t xml:space="preserve"> in </w:t>
      </w:r>
      <w:proofErr w:type="spellStart"/>
      <w:r w:rsidRPr="00A701AE">
        <w:rPr>
          <w:rFonts w:ascii="Arial" w:hAnsi="Arial" w:cs="Arial"/>
          <w:i/>
          <w:iCs/>
        </w:rPr>
        <w:t>enumerate</w:t>
      </w:r>
      <w:proofErr w:type="spellEnd"/>
      <w:r w:rsidRPr="00A701AE">
        <w:rPr>
          <w:rFonts w:ascii="Arial" w:hAnsi="Arial" w:cs="Arial"/>
          <w:i/>
          <w:iCs/>
        </w:rPr>
        <w:t>(</w:t>
      </w:r>
      <w:proofErr w:type="spellStart"/>
      <w:r w:rsidRPr="00A701AE">
        <w:rPr>
          <w:rFonts w:ascii="Arial" w:hAnsi="Arial" w:cs="Arial"/>
          <w:i/>
          <w:iCs/>
        </w:rPr>
        <w:t>ranked_indices</w:t>
      </w:r>
      <w:proofErr w:type="spellEnd"/>
      <w:r w:rsidRPr="00A701AE">
        <w:rPr>
          <w:rFonts w:ascii="Arial" w:hAnsi="Arial" w:cs="Arial"/>
          <w:i/>
          <w:iCs/>
        </w:rPr>
        <w:t>):</w:t>
      </w:r>
    </w:p>
    <w:p w14:paraId="515310B6"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if</w:t>
      </w:r>
      <w:proofErr w:type="spellEnd"/>
      <w:r w:rsidRPr="00A701AE">
        <w:rPr>
          <w:rFonts w:ascii="Arial" w:hAnsi="Arial" w:cs="Arial"/>
          <w:i/>
          <w:iCs/>
        </w:rPr>
        <w:t xml:space="preserve"> </w:t>
      </w:r>
      <w:proofErr w:type="spellStart"/>
      <w:r w:rsidRPr="00A701AE">
        <w:rPr>
          <w:rFonts w:ascii="Arial" w:hAnsi="Arial" w:cs="Arial"/>
          <w:i/>
          <w:iCs/>
        </w:rPr>
        <w:t>corpus_docs</w:t>
      </w:r>
      <w:proofErr w:type="spellEnd"/>
      <w:r w:rsidRPr="00A701AE">
        <w:rPr>
          <w:rFonts w:ascii="Arial" w:hAnsi="Arial" w:cs="Arial"/>
          <w:i/>
          <w:iCs/>
        </w:rPr>
        <w:t>[</w:t>
      </w:r>
      <w:proofErr w:type="spellStart"/>
      <w:r w:rsidRPr="00A701AE">
        <w:rPr>
          <w:rFonts w:ascii="Arial" w:hAnsi="Arial" w:cs="Arial"/>
          <w:i/>
          <w:iCs/>
        </w:rPr>
        <w:t>idx</w:t>
      </w:r>
      <w:proofErr w:type="spellEnd"/>
      <w:r w:rsidRPr="00A701AE">
        <w:rPr>
          <w:rFonts w:ascii="Arial" w:hAnsi="Arial" w:cs="Arial"/>
          <w:i/>
          <w:iCs/>
        </w:rPr>
        <w:t xml:space="preserve">] in </w:t>
      </w:r>
      <w:proofErr w:type="spellStart"/>
      <w:r w:rsidRPr="00A701AE">
        <w:rPr>
          <w:rFonts w:ascii="Arial" w:hAnsi="Arial" w:cs="Arial"/>
          <w:i/>
          <w:iCs/>
        </w:rPr>
        <w:t>gold_docs</w:t>
      </w:r>
      <w:proofErr w:type="spellEnd"/>
      <w:r w:rsidRPr="00A701AE">
        <w:rPr>
          <w:rFonts w:ascii="Arial" w:hAnsi="Arial" w:cs="Arial"/>
          <w:i/>
          <w:iCs/>
        </w:rPr>
        <w:t>:</w:t>
      </w:r>
    </w:p>
    <w:p w14:paraId="7AB4EC82"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mrr</w:t>
      </w:r>
      <w:proofErr w:type="spellEnd"/>
      <w:r w:rsidRPr="00A701AE">
        <w:rPr>
          <w:rFonts w:ascii="Arial" w:hAnsi="Arial" w:cs="Arial"/>
          <w:i/>
          <w:iCs/>
        </w:rPr>
        <w:t xml:space="preserve"> = 1.0 / (i + 1)</w:t>
      </w:r>
    </w:p>
    <w:p w14:paraId="09E221A1"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break</w:t>
      </w:r>
    </w:p>
    <w:p w14:paraId="4330CE44"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
    <w:p w14:paraId="4265EA0F"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precision_</w:t>
      </w:r>
      <w:proofErr w:type="gramStart"/>
      <w:r w:rsidRPr="00A701AE">
        <w:rPr>
          <w:rFonts w:ascii="Arial" w:hAnsi="Arial" w:cs="Arial"/>
          <w:i/>
          <w:iCs/>
        </w:rPr>
        <w:t>scores.append</w:t>
      </w:r>
      <w:proofErr w:type="spellEnd"/>
      <w:proofErr w:type="gramEnd"/>
      <w:r w:rsidRPr="00A701AE">
        <w:rPr>
          <w:rFonts w:ascii="Arial" w:hAnsi="Arial" w:cs="Arial"/>
          <w:i/>
          <w:iCs/>
        </w:rPr>
        <w:t>(</w:t>
      </w:r>
      <w:proofErr w:type="spellStart"/>
      <w:r w:rsidRPr="00A701AE">
        <w:rPr>
          <w:rFonts w:ascii="Arial" w:hAnsi="Arial" w:cs="Arial"/>
          <w:i/>
          <w:iCs/>
        </w:rPr>
        <w:t>precision</w:t>
      </w:r>
      <w:proofErr w:type="spellEnd"/>
      <w:r w:rsidRPr="00A701AE">
        <w:rPr>
          <w:rFonts w:ascii="Arial" w:hAnsi="Arial" w:cs="Arial"/>
          <w:i/>
          <w:iCs/>
        </w:rPr>
        <w:t>)</w:t>
      </w:r>
    </w:p>
    <w:p w14:paraId="5AD115BE"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recall_</w:t>
      </w:r>
      <w:proofErr w:type="gramStart"/>
      <w:r w:rsidRPr="00A701AE">
        <w:rPr>
          <w:rFonts w:ascii="Arial" w:hAnsi="Arial" w:cs="Arial"/>
          <w:i/>
          <w:iCs/>
        </w:rPr>
        <w:t>scores.append</w:t>
      </w:r>
      <w:proofErr w:type="spellEnd"/>
      <w:proofErr w:type="gramEnd"/>
      <w:r w:rsidRPr="00A701AE">
        <w:rPr>
          <w:rFonts w:ascii="Arial" w:hAnsi="Arial" w:cs="Arial"/>
          <w:i/>
          <w:iCs/>
        </w:rPr>
        <w:t>(</w:t>
      </w:r>
      <w:proofErr w:type="spellStart"/>
      <w:r w:rsidRPr="00A701AE">
        <w:rPr>
          <w:rFonts w:ascii="Arial" w:hAnsi="Arial" w:cs="Arial"/>
          <w:i/>
          <w:iCs/>
        </w:rPr>
        <w:t>recall</w:t>
      </w:r>
      <w:proofErr w:type="spellEnd"/>
      <w:r w:rsidRPr="00A701AE">
        <w:rPr>
          <w:rFonts w:ascii="Arial" w:hAnsi="Arial" w:cs="Arial"/>
          <w:i/>
          <w:iCs/>
        </w:rPr>
        <w:t>)</w:t>
      </w:r>
    </w:p>
    <w:p w14:paraId="223C0120"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f1_</w:t>
      </w:r>
      <w:proofErr w:type="gramStart"/>
      <w:r w:rsidRPr="00A701AE">
        <w:rPr>
          <w:rFonts w:ascii="Arial" w:hAnsi="Arial" w:cs="Arial"/>
          <w:i/>
          <w:iCs/>
        </w:rPr>
        <w:t>scores.append</w:t>
      </w:r>
      <w:proofErr w:type="gramEnd"/>
      <w:r w:rsidRPr="00A701AE">
        <w:rPr>
          <w:rFonts w:ascii="Arial" w:hAnsi="Arial" w:cs="Arial"/>
          <w:i/>
          <w:iCs/>
        </w:rPr>
        <w:t>(f1)</w:t>
      </w:r>
    </w:p>
    <w:p w14:paraId="73040010"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mrr_</w:t>
      </w:r>
      <w:proofErr w:type="gramStart"/>
      <w:r w:rsidRPr="00A701AE">
        <w:rPr>
          <w:rFonts w:ascii="Arial" w:hAnsi="Arial" w:cs="Arial"/>
          <w:i/>
          <w:iCs/>
        </w:rPr>
        <w:t>scores.append</w:t>
      </w:r>
      <w:proofErr w:type="spellEnd"/>
      <w:proofErr w:type="gramEnd"/>
      <w:r w:rsidRPr="00A701AE">
        <w:rPr>
          <w:rFonts w:ascii="Arial" w:hAnsi="Arial" w:cs="Arial"/>
          <w:i/>
          <w:iCs/>
        </w:rPr>
        <w:t>(</w:t>
      </w:r>
      <w:proofErr w:type="spellStart"/>
      <w:r w:rsidRPr="00A701AE">
        <w:rPr>
          <w:rFonts w:ascii="Arial" w:hAnsi="Arial" w:cs="Arial"/>
          <w:i/>
          <w:iCs/>
        </w:rPr>
        <w:t>mrr</w:t>
      </w:r>
      <w:proofErr w:type="spellEnd"/>
      <w:r w:rsidRPr="00A701AE">
        <w:rPr>
          <w:rFonts w:ascii="Arial" w:hAnsi="Arial" w:cs="Arial"/>
          <w:i/>
          <w:iCs/>
        </w:rPr>
        <w:t>)</w:t>
      </w:r>
    </w:p>
    <w:p w14:paraId="7B83650A"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
    <w:p w14:paraId="7AC81AF4"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return</w:t>
      </w:r>
      <w:proofErr w:type="spellEnd"/>
      <w:r w:rsidRPr="00A701AE">
        <w:rPr>
          <w:rFonts w:ascii="Arial" w:hAnsi="Arial" w:cs="Arial"/>
          <w:i/>
          <w:iCs/>
        </w:rPr>
        <w:t xml:space="preserve"> {</w:t>
      </w:r>
    </w:p>
    <w:p w14:paraId="69BEF940"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"Precision@3": </w:t>
      </w:r>
      <w:proofErr w:type="gramStart"/>
      <w:r w:rsidRPr="00A701AE">
        <w:rPr>
          <w:rFonts w:ascii="Arial" w:hAnsi="Arial" w:cs="Arial"/>
          <w:i/>
          <w:iCs/>
        </w:rPr>
        <w:t>round</w:t>
      </w:r>
      <w:proofErr w:type="gramEnd"/>
      <w:r w:rsidRPr="00A701AE">
        <w:rPr>
          <w:rFonts w:ascii="Arial" w:hAnsi="Arial" w:cs="Arial"/>
          <w:i/>
          <w:iCs/>
        </w:rPr>
        <w:t>(</w:t>
      </w:r>
      <w:proofErr w:type="spellStart"/>
      <w:proofErr w:type="gramStart"/>
      <w:r w:rsidRPr="00A701AE">
        <w:rPr>
          <w:rFonts w:ascii="Arial" w:hAnsi="Arial" w:cs="Arial"/>
          <w:i/>
          <w:iCs/>
        </w:rPr>
        <w:t>np.mean</w:t>
      </w:r>
      <w:proofErr w:type="spellEnd"/>
      <w:proofErr w:type="gramEnd"/>
      <w:r w:rsidRPr="00A701AE">
        <w:rPr>
          <w:rFonts w:ascii="Arial" w:hAnsi="Arial" w:cs="Arial"/>
          <w:i/>
          <w:iCs/>
        </w:rPr>
        <w:t>(</w:t>
      </w:r>
      <w:proofErr w:type="spellStart"/>
      <w:r w:rsidRPr="00A701AE">
        <w:rPr>
          <w:rFonts w:ascii="Arial" w:hAnsi="Arial" w:cs="Arial"/>
          <w:i/>
          <w:iCs/>
        </w:rPr>
        <w:t>precision_scores</w:t>
      </w:r>
      <w:proofErr w:type="spellEnd"/>
      <w:r w:rsidRPr="00A701AE">
        <w:rPr>
          <w:rFonts w:ascii="Arial" w:hAnsi="Arial" w:cs="Arial"/>
          <w:i/>
          <w:iCs/>
        </w:rPr>
        <w:t>), 4),</w:t>
      </w:r>
    </w:p>
    <w:p w14:paraId="5E6CFAC5"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"Recall@3": </w:t>
      </w:r>
      <w:proofErr w:type="gramStart"/>
      <w:r w:rsidRPr="00A701AE">
        <w:rPr>
          <w:rFonts w:ascii="Arial" w:hAnsi="Arial" w:cs="Arial"/>
          <w:i/>
          <w:iCs/>
        </w:rPr>
        <w:t>round</w:t>
      </w:r>
      <w:proofErr w:type="gramEnd"/>
      <w:r w:rsidRPr="00A701AE">
        <w:rPr>
          <w:rFonts w:ascii="Arial" w:hAnsi="Arial" w:cs="Arial"/>
          <w:i/>
          <w:iCs/>
        </w:rPr>
        <w:t>(</w:t>
      </w:r>
      <w:proofErr w:type="spellStart"/>
      <w:proofErr w:type="gramStart"/>
      <w:r w:rsidRPr="00A701AE">
        <w:rPr>
          <w:rFonts w:ascii="Arial" w:hAnsi="Arial" w:cs="Arial"/>
          <w:i/>
          <w:iCs/>
        </w:rPr>
        <w:t>np.mean</w:t>
      </w:r>
      <w:proofErr w:type="spellEnd"/>
      <w:proofErr w:type="gramEnd"/>
      <w:r w:rsidRPr="00A701AE">
        <w:rPr>
          <w:rFonts w:ascii="Arial" w:hAnsi="Arial" w:cs="Arial"/>
          <w:i/>
          <w:iCs/>
        </w:rPr>
        <w:t>(</w:t>
      </w:r>
      <w:proofErr w:type="spellStart"/>
      <w:r w:rsidRPr="00A701AE">
        <w:rPr>
          <w:rFonts w:ascii="Arial" w:hAnsi="Arial" w:cs="Arial"/>
          <w:i/>
          <w:iCs/>
        </w:rPr>
        <w:t>recall_scores</w:t>
      </w:r>
      <w:proofErr w:type="spellEnd"/>
      <w:r w:rsidRPr="00A701AE">
        <w:rPr>
          <w:rFonts w:ascii="Arial" w:hAnsi="Arial" w:cs="Arial"/>
          <w:i/>
          <w:iCs/>
        </w:rPr>
        <w:t>), 4),</w:t>
      </w:r>
    </w:p>
    <w:p w14:paraId="15DD2E56"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"F1@3": </w:t>
      </w:r>
      <w:proofErr w:type="gramStart"/>
      <w:r w:rsidRPr="00A701AE">
        <w:rPr>
          <w:rFonts w:ascii="Arial" w:hAnsi="Arial" w:cs="Arial"/>
          <w:i/>
          <w:iCs/>
        </w:rPr>
        <w:t>round</w:t>
      </w:r>
      <w:proofErr w:type="gramEnd"/>
      <w:r w:rsidRPr="00A701AE">
        <w:rPr>
          <w:rFonts w:ascii="Arial" w:hAnsi="Arial" w:cs="Arial"/>
          <w:i/>
          <w:iCs/>
        </w:rPr>
        <w:t>(</w:t>
      </w:r>
      <w:proofErr w:type="spellStart"/>
      <w:proofErr w:type="gramStart"/>
      <w:r w:rsidRPr="00A701AE">
        <w:rPr>
          <w:rFonts w:ascii="Arial" w:hAnsi="Arial" w:cs="Arial"/>
          <w:i/>
          <w:iCs/>
        </w:rPr>
        <w:t>np.mean</w:t>
      </w:r>
      <w:proofErr w:type="spellEnd"/>
      <w:proofErr w:type="gramEnd"/>
      <w:r w:rsidRPr="00A701AE">
        <w:rPr>
          <w:rFonts w:ascii="Arial" w:hAnsi="Arial" w:cs="Arial"/>
          <w:i/>
          <w:iCs/>
        </w:rPr>
        <w:t>(f1_scores), 4),</w:t>
      </w:r>
    </w:p>
    <w:p w14:paraId="614759C1"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"MRR": </w:t>
      </w:r>
      <w:proofErr w:type="gramStart"/>
      <w:r w:rsidRPr="00A701AE">
        <w:rPr>
          <w:rFonts w:ascii="Arial" w:hAnsi="Arial" w:cs="Arial"/>
          <w:i/>
          <w:iCs/>
        </w:rPr>
        <w:t>round</w:t>
      </w:r>
      <w:proofErr w:type="gramEnd"/>
      <w:r w:rsidRPr="00A701AE">
        <w:rPr>
          <w:rFonts w:ascii="Arial" w:hAnsi="Arial" w:cs="Arial"/>
          <w:i/>
          <w:iCs/>
        </w:rPr>
        <w:t>(</w:t>
      </w:r>
      <w:proofErr w:type="spellStart"/>
      <w:proofErr w:type="gramStart"/>
      <w:r w:rsidRPr="00A701AE">
        <w:rPr>
          <w:rFonts w:ascii="Arial" w:hAnsi="Arial" w:cs="Arial"/>
          <w:i/>
          <w:iCs/>
        </w:rPr>
        <w:t>np.mean</w:t>
      </w:r>
      <w:proofErr w:type="spellEnd"/>
      <w:proofErr w:type="gramEnd"/>
      <w:r w:rsidRPr="00A701AE">
        <w:rPr>
          <w:rFonts w:ascii="Arial" w:hAnsi="Arial" w:cs="Arial"/>
          <w:i/>
          <w:iCs/>
        </w:rPr>
        <w:t>(</w:t>
      </w:r>
      <w:proofErr w:type="spellStart"/>
      <w:r w:rsidRPr="00A701AE">
        <w:rPr>
          <w:rFonts w:ascii="Arial" w:hAnsi="Arial" w:cs="Arial"/>
          <w:i/>
          <w:iCs/>
        </w:rPr>
        <w:t>mrr_scores</w:t>
      </w:r>
      <w:proofErr w:type="spellEnd"/>
      <w:r w:rsidRPr="00A701AE">
        <w:rPr>
          <w:rFonts w:ascii="Arial" w:hAnsi="Arial" w:cs="Arial"/>
          <w:i/>
          <w:iCs/>
        </w:rPr>
        <w:t>), 4),</w:t>
      </w:r>
    </w:p>
    <w:p w14:paraId="166C702B" w14:textId="2246BB56"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num_queries_evaluated</w:t>
      </w:r>
      <w:proofErr w:type="spellEnd"/>
      <w:r w:rsidRPr="00A701AE">
        <w:rPr>
          <w:rFonts w:ascii="Arial" w:hAnsi="Arial" w:cs="Arial"/>
          <w:i/>
          <w:iCs/>
        </w:rPr>
        <w:t xml:space="preserve">": </w:t>
      </w:r>
      <w:proofErr w:type="spellStart"/>
      <w:r w:rsidRPr="00A701AE">
        <w:rPr>
          <w:rFonts w:ascii="Arial" w:hAnsi="Arial" w:cs="Arial"/>
          <w:i/>
          <w:iCs/>
        </w:rPr>
        <w:t>len</w:t>
      </w:r>
      <w:proofErr w:type="spellEnd"/>
      <w:r w:rsidRPr="00A701AE">
        <w:rPr>
          <w:rFonts w:ascii="Arial" w:hAnsi="Arial" w:cs="Arial"/>
          <w:i/>
          <w:iCs/>
        </w:rPr>
        <w:t>(</w:t>
      </w:r>
      <w:proofErr w:type="spellStart"/>
      <w:r w:rsidRPr="00A701AE">
        <w:rPr>
          <w:rFonts w:ascii="Arial" w:hAnsi="Arial" w:cs="Arial"/>
          <w:i/>
          <w:iCs/>
        </w:rPr>
        <w:t>precision_scores</w:t>
      </w:r>
      <w:proofErr w:type="spellEnd"/>
      <w:proofErr w:type="gramStart"/>
      <w:r w:rsidRPr="00A701AE">
        <w:rPr>
          <w:rFonts w:ascii="Arial" w:hAnsi="Arial" w:cs="Arial"/>
          <w:i/>
          <w:iCs/>
        </w:rPr>
        <w:t>) }</w:t>
      </w:r>
      <w:proofErr w:type="gramEnd"/>
    </w:p>
    <w:p w14:paraId="3B5911B0" w14:textId="77777777" w:rsidR="00D7246A" w:rsidRDefault="00D7246A" w:rsidP="00D7246A">
      <w:pPr>
        <w:spacing w:line="360" w:lineRule="auto"/>
        <w:ind w:left="426"/>
        <w:rPr>
          <w:rFonts w:ascii="Arial" w:hAnsi="Arial" w:cs="Arial"/>
          <w:sz w:val="24"/>
          <w:szCs w:val="24"/>
        </w:rPr>
      </w:pPr>
    </w:p>
    <w:p w14:paraId="023F7B11" w14:textId="0E2FE6F9" w:rsidR="00D7246A" w:rsidRPr="00780BAE" w:rsidRDefault="00AE0E17" w:rsidP="00D7246A">
      <w:pPr>
        <w:spacing w:line="360" w:lineRule="auto"/>
        <w:ind w:left="426"/>
        <w:rPr>
          <w:rFonts w:ascii="Arial" w:hAnsi="Arial" w:cs="Arial"/>
          <w:b/>
          <w:bCs/>
          <w:sz w:val="28"/>
          <w:szCs w:val="28"/>
        </w:rPr>
      </w:pPr>
      <w:r w:rsidRPr="00780BAE">
        <w:rPr>
          <w:rFonts w:ascii="Arial" w:hAnsi="Arial" w:cs="Arial"/>
          <w:b/>
          <w:bCs/>
          <w:sz w:val="28"/>
          <w:szCs w:val="28"/>
        </w:rPr>
        <w:t xml:space="preserve">Resultados del entrenamiento </w:t>
      </w:r>
    </w:p>
    <w:p w14:paraId="4BBDED2C" w14:textId="510FD1D1" w:rsidR="00AE0E17" w:rsidRPr="00AE0E17" w:rsidRDefault="007801D1" w:rsidP="00622DFE">
      <w:pPr>
        <w:spacing w:line="360" w:lineRule="auto"/>
        <w:ind w:left="426"/>
        <w:rPr>
          <w:rFonts w:ascii="Arial" w:hAnsi="Arial" w:cs="Arial"/>
          <w:sz w:val="24"/>
          <w:szCs w:val="24"/>
        </w:rPr>
      </w:pPr>
      <w:r>
        <w:rPr>
          <w:rFonts w:ascii="Arial" w:hAnsi="Arial" w:cs="Arial"/>
          <w:b/>
          <w:bCs/>
          <w:sz w:val="24"/>
          <w:szCs w:val="24"/>
        </w:rPr>
        <w:tab/>
      </w:r>
      <w:r w:rsidR="00AE0E17" w:rsidRPr="00AE0E17">
        <w:rPr>
          <w:rFonts w:ascii="Arial" w:hAnsi="Arial" w:cs="Arial"/>
          <w:sz w:val="24"/>
          <w:szCs w:val="24"/>
        </w:rPr>
        <w:fldChar w:fldCharType="begin"/>
      </w:r>
      <w:r w:rsidR="00AE0E17" w:rsidRPr="00AE0E17">
        <w:rPr>
          <w:rFonts w:ascii="Arial" w:hAnsi="Arial" w:cs="Arial"/>
          <w:sz w:val="24"/>
          <w:szCs w:val="24"/>
        </w:rPr>
        <w:instrText xml:space="preserve"> SEQ Tabla \* ARABIC </w:instrText>
      </w:r>
      <w:r w:rsidR="00AE0E17" w:rsidRPr="00AE0E17">
        <w:rPr>
          <w:rFonts w:ascii="Arial" w:hAnsi="Arial" w:cs="Arial"/>
          <w:sz w:val="24"/>
          <w:szCs w:val="24"/>
        </w:rPr>
        <w:fldChar w:fldCharType="separate"/>
      </w:r>
      <w:bookmarkStart w:id="23" w:name="_Toc201874441"/>
      <w:r w:rsidR="00207BEA">
        <w:rPr>
          <w:rFonts w:ascii="Arial" w:hAnsi="Arial" w:cs="Arial"/>
          <w:noProof/>
          <w:sz w:val="24"/>
          <w:szCs w:val="24"/>
        </w:rPr>
        <w:t>4</w:t>
      </w:r>
      <w:r w:rsidR="00AE0E17" w:rsidRPr="00AE0E17">
        <w:rPr>
          <w:rFonts w:ascii="Arial" w:hAnsi="Arial" w:cs="Arial"/>
          <w:sz w:val="24"/>
          <w:szCs w:val="24"/>
        </w:rPr>
        <w:fldChar w:fldCharType="end"/>
      </w:r>
      <w:r w:rsidR="00AE0E17" w:rsidRPr="00AE0E17">
        <w:rPr>
          <w:rFonts w:ascii="Arial" w:hAnsi="Arial" w:cs="Arial"/>
          <w:sz w:val="24"/>
          <w:szCs w:val="24"/>
        </w:rPr>
        <w:t xml:space="preserve"> Tabla 2.3 Modelos evaluados con el modelo de </w:t>
      </w:r>
      <w:proofErr w:type="spellStart"/>
      <w:r w:rsidR="00AE0E17" w:rsidRPr="00AE0E17">
        <w:rPr>
          <w:rFonts w:ascii="Arial" w:hAnsi="Arial" w:cs="Arial"/>
          <w:sz w:val="24"/>
          <w:szCs w:val="24"/>
        </w:rPr>
        <w:t>finetuning</w:t>
      </w:r>
      <w:proofErr w:type="spellEnd"/>
      <w:r w:rsidR="00AE0E17" w:rsidRPr="00AE0E17">
        <w:rPr>
          <w:rFonts w:ascii="Arial" w:hAnsi="Arial" w:cs="Arial"/>
          <w:sz w:val="24"/>
          <w:szCs w:val="24"/>
        </w:rPr>
        <w:t>. Resultados comparativos</w:t>
      </w:r>
      <w:bookmarkEnd w:id="23"/>
    </w:p>
    <w:tbl>
      <w:tblPr>
        <w:tblW w:w="921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261"/>
        <w:gridCol w:w="1559"/>
        <w:gridCol w:w="1701"/>
        <w:gridCol w:w="1417"/>
        <w:gridCol w:w="1276"/>
      </w:tblGrid>
      <w:tr w:rsidR="00D7246A" w:rsidRPr="006576DF" w14:paraId="63DAD8D9" w14:textId="77777777" w:rsidTr="005C4882">
        <w:trPr>
          <w:tblHeader/>
          <w:tblCellSpacing w:w="15" w:type="dxa"/>
        </w:trPr>
        <w:tc>
          <w:tcPr>
            <w:tcW w:w="3216" w:type="dxa"/>
            <w:shd w:val="clear" w:color="auto" w:fill="215E99" w:themeFill="text2" w:themeFillTint="BF"/>
            <w:vAlign w:val="center"/>
            <w:hideMark/>
          </w:tcPr>
          <w:p w14:paraId="38FC5B99" w14:textId="77777777" w:rsidR="00D7246A" w:rsidRPr="006576DF" w:rsidRDefault="00D7246A" w:rsidP="00907EBE">
            <w:pPr>
              <w:spacing w:line="276" w:lineRule="auto"/>
              <w:ind w:left="426"/>
              <w:jc w:val="center"/>
              <w:rPr>
                <w:rFonts w:ascii="Arial" w:hAnsi="Arial" w:cs="Arial"/>
                <w:b/>
                <w:bCs/>
                <w:color w:val="FFFFFF" w:themeColor="background1"/>
                <w:sz w:val="24"/>
                <w:szCs w:val="24"/>
              </w:rPr>
            </w:pPr>
            <w:r w:rsidRPr="006576DF">
              <w:rPr>
                <w:rFonts w:ascii="Arial" w:hAnsi="Arial" w:cs="Arial"/>
                <w:b/>
                <w:bCs/>
                <w:color w:val="FFFFFF" w:themeColor="background1"/>
                <w:sz w:val="24"/>
                <w:szCs w:val="24"/>
              </w:rPr>
              <w:lastRenderedPageBreak/>
              <w:t>Modelo</w:t>
            </w:r>
          </w:p>
        </w:tc>
        <w:tc>
          <w:tcPr>
            <w:tcW w:w="1529" w:type="dxa"/>
            <w:shd w:val="clear" w:color="auto" w:fill="215E99" w:themeFill="text2" w:themeFillTint="BF"/>
            <w:vAlign w:val="center"/>
            <w:hideMark/>
          </w:tcPr>
          <w:p w14:paraId="4452D393" w14:textId="77777777" w:rsidR="00D7246A" w:rsidRPr="006576DF" w:rsidRDefault="00D7246A" w:rsidP="00622DFE">
            <w:pPr>
              <w:spacing w:line="276" w:lineRule="auto"/>
              <w:ind w:left="0"/>
              <w:rPr>
                <w:rFonts w:ascii="Arial" w:hAnsi="Arial" w:cs="Arial"/>
                <w:b/>
                <w:bCs/>
                <w:color w:val="FFFFFF" w:themeColor="background1"/>
                <w:sz w:val="24"/>
                <w:szCs w:val="24"/>
              </w:rPr>
            </w:pPr>
            <w:r w:rsidRPr="006576DF">
              <w:rPr>
                <w:rFonts w:ascii="Arial" w:hAnsi="Arial" w:cs="Arial"/>
                <w:b/>
                <w:bCs/>
                <w:color w:val="FFFFFF" w:themeColor="background1"/>
                <w:sz w:val="24"/>
                <w:szCs w:val="24"/>
              </w:rPr>
              <w:t>Precision@3</w:t>
            </w:r>
          </w:p>
        </w:tc>
        <w:tc>
          <w:tcPr>
            <w:tcW w:w="1671" w:type="dxa"/>
            <w:shd w:val="clear" w:color="auto" w:fill="215E99" w:themeFill="text2" w:themeFillTint="BF"/>
            <w:vAlign w:val="center"/>
            <w:hideMark/>
          </w:tcPr>
          <w:p w14:paraId="388B83D2" w14:textId="77777777" w:rsidR="00D7246A" w:rsidRPr="006576DF" w:rsidRDefault="00D7246A" w:rsidP="001E1F67">
            <w:pPr>
              <w:spacing w:line="276" w:lineRule="auto"/>
              <w:ind w:left="426"/>
              <w:rPr>
                <w:rFonts w:ascii="Arial" w:hAnsi="Arial" w:cs="Arial"/>
                <w:b/>
                <w:bCs/>
                <w:color w:val="FFFFFF" w:themeColor="background1"/>
                <w:sz w:val="24"/>
                <w:szCs w:val="24"/>
              </w:rPr>
            </w:pPr>
            <w:r w:rsidRPr="006576DF">
              <w:rPr>
                <w:rFonts w:ascii="Arial" w:hAnsi="Arial" w:cs="Arial"/>
                <w:b/>
                <w:bCs/>
                <w:color w:val="FFFFFF" w:themeColor="background1"/>
                <w:sz w:val="24"/>
                <w:szCs w:val="24"/>
              </w:rPr>
              <w:t>Recall@3</w:t>
            </w:r>
          </w:p>
        </w:tc>
        <w:tc>
          <w:tcPr>
            <w:tcW w:w="1387" w:type="dxa"/>
            <w:shd w:val="clear" w:color="auto" w:fill="215E99" w:themeFill="text2" w:themeFillTint="BF"/>
            <w:vAlign w:val="center"/>
            <w:hideMark/>
          </w:tcPr>
          <w:p w14:paraId="5B4CEBD3" w14:textId="77777777" w:rsidR="00D7246A" w:rsidRPr="006576DF" w:rsidRDefault="00D7246A" w:rsidP="001E1F67">
            <w:pPr>
              <w:spacing w:line="276" w:lineRule="auto"/>
              <w:ind w:left="426"/>
              <w:rPr>
                <w:rFonts w:ascii="Arial" w:hAnsi="Arial" w:cs="Arial"/>
                <w:b/>
                <w:bCs/>
                <w:color w:val="FFFFFF" w:themeColor="background1"/>
                <w:sz w:val="24"/>
                <w:szCs w:val="24"/>
              </w:rPr>
            </w:pPr>
            <w:r w:rsidRPr="006576DF">
              <w:rPr>
                <w:rFonts w:ascii="Arial" w:hAnsi="Arial" w:cs="Arial"/>
                <w:b/>
                <w:bCs/>
                <w:color w:val="FFFFFF" w:themeColor="background1"/>
                <w:sz w:val="24"/>
                <w:szCs w:val="24"/>
              </w:rPr>
              <w:t>F1@3</w:t>
            </w:r>
          </w:p>
        </w:tc>
        <w:tc>
          <w:tcPr>
            <w:tcW w:w="1231" w:type="dxa"/>
            <w:shd w:val="clear" w:color="auto" w:fill="215E99" w:themeFill="text2" w:themeFillTint="BF"/>
            <w:vAlign w:val="center"/>
            <w:hideMark/>
          </w:tcPr>
          <w:p w14:paraId="30FFE401" w14:textId="77777777" w:rsidR="00D7246A" w:rsidRPr="006576DF" w:rsidRDefault="00D7246A" w:rsidP="001E1F67">
            <w:pPr>
              <w:spacing w:line="276" w:lineRule="auto"/>
              <w:ind w:left="426"/>
              <w:rPr>
                <w:rFonts w:ascii="Arial" w:hAnsi="Arial" w:cs="Arial"/>
                <w:b/>
                <w:bCs/>
                <w:color w:val="FFFFFF" w:themeColor="background1"/>
                <w:sz w:val="24"/>
                <w:szCs w:val="24"/>
              </w:rPr>
            </w:pPr>
            <w:r w:rsidRPr="006576DF">
              <w:rPr>
                <w:rFonts w:ascii="Arial" w:hAnsi="Arial" w:cs="Arial"/>
                <w:b/>
                <w:bCs/>
                <w:color w:val="FFFFFF" w:themeColor="background1"/>
                <w:sz w:val="24"/>
                <w:szCs w:val="24"/>
              </w:rPr>
              <w:t>MRR</w:t>
            </w:r>
          </w:p>
        </w:tc>
      </w:tr>
      <w:tr w:rsidR="00D7246A" w:rsidRPr="006576DF" w14:paraId="36A68AE7" w14:textId="77777777" w:rsidTr="005C4882">
        <w:trPr>
          <w:tblCellSpacing w:w="15" w:type="dxa"/>
        </w:trPr>
        <w:tc>
          <w:tcPr>
            <w:tcW w:w="3216" w:type="dxa"/>
            <w:vAlign w:val="center"/>
            <w:hideMark/>
          </w:tcPr>
          <w:p w14:paraId="5DBDD88B" w14:textId="77777777" w:rsidR="00D7246A" w:rsidRPr="006576DF" w:rsidRDefault="00D7246A" w:rsidP="00622DFE">
            <w:pPr>
              <w:spacing w:line="276" w:lineRule="auto"/>
              <w:ind w:left="0"/>
              <w:rPr>
                <w:rFonts w:ascii="Arial" w:hAnsi="Arial" w:cs="Arial"/>
                <w:sz w:val="24"/>
                <w:szCs w:val="24"/>
              </w:rPr>
            </w:pPr>
            <w:proofErr w:type="spellStart"/>
            <w:r w:rsidRPr="006576DF">
              <w:rPr>
                <w:rFonts w:ascii="Arial" w:hAnsi="Arial" w:cs="Arial"/>
                <w:sz w:val="24"/>
                <w:szCs w:val="24"/>
              </w:rPr>
              <w:t>Qwen</w:t>
            </w:r>
            <w:proofErr w:type="spellEnd"/>
            <w:r w:rsidRPr="006576DF">
              <w:rPr>
                <w:rFonts w:ascii="Arial" w:hAnsi="Arial" w:cs="Arial"/>
                <w:sz w:val="24"/>
                <w:szCs w:val="24"/>
              </w:rPr>
              <w:t>/Qwen3-Embedding-8B</w:t>
            </w:r>
          </w:p>
        </w:tc>
        <w:tc>
          <w:tcPr>
            <w:tcW w:w="1529" w:type="dxa"/>
            <w:vAlign w:val="center"/>
            <w:hideMark/>
          </w:tcPr>
          <w:p w14:paraId="572932EC" w14:textId="77777777" w:rsidR="00D7246A" w:rsidRPr="006576DF" w:rsidRDefault="00D7246A" w:rsidP="001E1F67">
            <w:pPr>
              <w:spacing w:line="276" w:lineRule="auto"/>
              <w:ind w:left="426"/>
              <w:rPr>
                <w:rFonts w:ascii="Arial" w:hAnsi="Arial" w:cs="Arial"/>
                <w:b/>
                <w:bCs/>
                <w:sz w:val="24"/>
                <w:szCs w:val="24"/>
              </w:rPr>
            </w:pPr>
            <w:r w:rsidRPr="006576DF">
              <w:rPr>
                <w:rFonts w:ascii="Arial" w:hAnsi="Arial" w:cs="Arial"/>
                <w:b/>
                <w:bCs/>
                <w:sz w:val="24"/>
                <w:szCs w:val="24"/>
              </w:rPr>
              <w:t>0.3364</w:t>
            </w:r>
          </w:p>
        </w:tc>
        <w:tc>
          <w:tcPr>
            <w:tcW w:w="1671" w:type="dxa"/>
            <w:vAlign w:val="center"/>
            <w:hideMark/>
          </w:tcPr>
          <w:p w14:paraId="62936D2F" w14:textId="77777777" w:rsidR="00D7246A" w:rsidRPr="006576DF" w:rsidRDefault="00D7246A" w:rsidP="001E1F67">
            <w:pPr>
              <w:spacing w:line="276" w:lineRule="auto"/>
              <w:ind w:left="426"/>
              <w:rPr>
                <w:rFonts w:ascii="Arial" w:hAnsi="Arial" w:cs="Arial"/>
                <w:sz w:val="24"/>
                <w:szCs w:val="24"/>
              </w:rPr>
            </w:pPr>
            <w:r w:rsidRPr="006576DF">
              <w:rPr>
                <w:rFonts w:ascii="Arial" w:hAnsi="Arial" w:cs="Arial"/>
                <w:sz w:val="24"/>
                <w:szCs w:val="24"/>
              </w:rPr>
              <w:t>0.7237</w:t>
            </w:r>
          </w:p>
        </w:tc>
        <w:tc>
          <w:tcPr>
            <w:tcW w:w="1387" w:type="dxa"/>
            <w:vAlign w:val="center"/>
            <w:hideMark/>
          </w:tcPr>
          <w:p w14:paraId="4CD0A207" w14:textId="77777777" w:rsidR="00D7246A" w:rsidRPr="006576DF" w:rsidRDefault="00D7246A" w:rsidP="001E1F67">
            <w:pPr>
              <w:spacing w:line="276" w:lineRule="auto"/>
              <w:ind w:left="426"/>
              <w:rPr>
                <w:rFonts w:ascii="Arial" w:hAnsi="Arial" w:cs="Arial"/>
                <w:b/>
                <w:bCs/>
                <w:sz w:val="24"/>
                <w:szCs w:val="24"/>
              </w:rPr>
            </w:pPr>
            <w:r w:rsidRPr="006576DF">
              <w:rPr>
                <w:rFonts w:ascii="Arial" w:hAnsi="Arial" w:cs="Arial"/>
                <w:b/>
                <w:bCs/>
                <w:sz w:val="24"/>
                <w:szCs w:val="24"/>
              </w:rPr>
              <w:t>0.4387</w:t>
            </w:r>
          </w:p>
        </w:tc>
        <w:tc>
          <w:tcPr>
            <w:tcW w:w="1231" w:type="dxa"/>
            <w:vAlign w:val="center"/>
            <w:hideMark/>
          </w:tcPr>
          <w:p w14:paraId="7AE4CD57" w14:textId="77777777" w:rsidR="00D7246A" w:rsidRPr="006576DF" w:rsidRDefault="00D7246A" w:rsidP="001E1F67">
            <w:pPr>
              <w:spacing w:line="276" w:lineRule="auto"/>
              <w:ind w:left="426"/>
              <w:rPr>
                <w:rFonts w:ascii="Arial" w:hAnsi="Arial" w:cs="Arial"/>
                <w:b/>
                <w:bCs/>
                <w:sz w:val="24"/>
                <w:szCs w:val="24"/>
              </w:rPr>
            </w:pPr>
            <w:r w:rsidRPr="006576DF">
              <w:rPr>
                <w:rFonts w:ascii="Arial" w:hAnsi="Arial" w:cs="Arial"/>
                <w:b/>
                <w:bCs/>
                <w:sz w:val="24"/>
                <w:szCs w:val="24"/>
              </w:rPr>
              <w:t>0.7116</w:t>
            </w:r>
          </w:p>
        </w:tc>
      </w:tr>
      <w:tr w:rsidR="00D7246A" w:rsidRPr="006576DF" w14:paraId="6B10520C" w14:textId="77777777" w:rsidTr="005C4882">
        <w:trPr>
          <w:tblCellSpacing w:w="15" w:type="dxa"/>
        </w:trPr>
        <w:tc>
          <w:tcPr>
            <w:tcW w:w="3216" w:type="dxa"/>
            <w:vAlign w:val="center"/>
            <w:hideMark/>
          </w:tcPr>
          <w:p w14:paraId="2E2B82FB" w14:textId="77777777" w:rsidR="00D7246A" w:rsidRPr="006576DF" w:rsidRDefault="00D7246A" w:rsidP="00622DFE">
            <w:pPr>
              <w:spacing w:line="276" w:lineRule="auto"/>
              <w:ind w:left="0"/>
              <w:rPr>
                <w:rFonts w:ascii="Arial" w:hAnsi="Arial" w:cs="Arial"/>
                <w:sz w:val="24"/>
                <w:szCs w:val="24"/>
              </w:rPr>
            </w:pPr>
            <w:r w:rsidRPr="006576DF">
              <w:rPr>
                <w:rFonts w:ascii="Arial" w:hAnsi="Arial" w:cs="Arial"/>
                <w:sz w:val="24"/>
                <w:szCs w:val="24"/>
              </w:rPr>
              <w:t>BAAI/bge-m3</w:t>
            </w:r>
          </w:p>
        </w:tc>
        <w:tc>
          <w:tcPr>
            <w:tcW w:w="1529" w:type="dxa"/>
            <w:vAlign w:val="center"/>
            <w:hideMark/>
          </w:tcPr>
          <w:p w14:paraId="564CA076" w14:textId="77777777" w:rsidR="00D7246A" w:rsidRPr="006576DF" w:rsidRDefault="00D7246A" w:rsidP="001E1F67">
            <w:pPr>
              <w:spacing w:line="276" w:lineRule="auto"/>
              <w:ind w:left="426"/>
              <w:rPr>
                <w:rFonts w:ascii="Arial" w:hAnsi="Arial" w:cs="Arial"/>
                <w:sz w:val="24"/>
                <w:szCs w:val="24"/>
              </w:rPr>
            </w:pPr>
            <w:r w:rsidRPr="006576DF">
              <w:rPr>
                <w:rFonts w:ascii="Arial" w:hAnsi="Arial" w:cs="Arial"/>
                <w:sz w:val="24"/>
                <w:szCs w:val="24"/>
              </w:rPr>
              <w:t>0.3354</w:t>
            </w:r>
          </w:p>
        </w:tc>
        <w:tc>
          <w:tcPr>
            <w:tcW w:w="1671" w:type="dxa"/>
            <w:vAlign w:val="center"/>
            <w:hideMark/>
          </w:tcPr>
          <w:p w14:paraId="54B4C16E" w14:textId="77777777" w:rsidR="00D7246A" w:rsidRPr="006576DF" w:rsidRDefault="00D7246A" w:rsidP="001E1F67">
            <w:pPr>
              <w:spacing w:line="276" w:lineRule="auto"/>
              <w:ind w:left="426"/>
              <w:rPr>
                <w:rFonts w:ascii="Arial" w:hAnsi="Arial" w:cs="Arial"/>
                <w:b/>
                <w:bCs/>
                <w:sz w:val="24"/>
                <w:szCs w:val="24"/>
              </w:rPr>
            </w:pPr>
            <w:r w:rsidRPr="006576DF">
              <w:rPr>
                <w:rFonts w:ascii="Arial" w:hAnsi="Arial" w:cs="Arial"/>
                <w:b/>
                <w:bCs/>
                <w:sz w:val="24"/>
                <w:szCs w:val="24"/>
              </w:rPr>
              <w:t>0.7256</w:t>
            </w:r>
          </w:p>
        </w:tc>
        <w:tc>
          <w:tcPr>
            <w:tcW w:w="1387" w:type="dxa"/>
            <w:vAlign w:val="center"/>
            <w:hideMark/>
          </w:tcPr>
          <w:p w14:paraId="356D8EC0" w14:textId="77777777" w:rsidR="00D7246A" w:rsidRPr="006576DF" w:rsidRDefault="00D7246A" w:rsidP="001E1F67">
            <w:pPr>
              <w:spacing w:line="276" w:lineRule="auto"/>
              <w:ind w:left="426"/>
              <w:rPr>
                <w:rFonts w:ascii="Arial" w:hAnsi="Arial" w:cs="Arial"/>
                <w:sz w:val="24"/>
                <w:szCs w:val="24"/>
              </w:rPr>
            </w:pPr>
            <w:r w:rsidRPr="006576DF">
              <w:rPr>
                <w:rFonts w:ascii="Arial" w:hAnsi="Arial" w:cs="Arial"/>
                <w:sz w:val="24"/>
                <w:szCs w:val="24"/>
              </w:rPr>
              <w:t>0.4375</w:t>
            </w:r>
          </w:p>
        </w:tc>
        <w:tc>
          <w:tcPr>
            <w:tcW w:w="1231" w:type="dxa"/>
            <w:vAlign w:val="center"/>
            <w:hideMark/>
          </w:tcPr>
          <w:p w14:paraId="470A23E8" w14:textId="77777777" w:rsidR="00D7246A" w:rsidRPr="006576DF" w:rsidRDefault="00D7246A" w:rsidP="001E1F67">
            <w:pPr>
              <w:spacing w:line="276" w:lineRule="auto"/>
              <w:ind w:left="426"/>
              <w:rPr>
                <w:rFonts w:ascii="Arial" w:hAnsi="Arial" w:cs="Arial"/>
                <w:sz w:val="24"/>
                <w:szCs w:val="24"/>
              </w:rPr>
            </w:pPr>
            <w:r w:rsidRPr="006576DF">
              <w:rPr>
                <w:rFonts w:ascii="Arial" w:hAnsi="Arial" w:cs="Arial"/>
                <w:sz w:val="24"/>
                <w:szCs w:val="24"/>
              </w:rPr>
              <w:t>0.7003</w:t>
            </w:r>
          </w:p>
        </w:tc>
      </w:tr>
      <w:tr w:rsidR="00907EBE" w:rsidRPr="006576DF" w14:paraId="23226E78" w14:textId="77777777" w:rsidTr="005C4882">
        <w:trPr>
          <w:tblCellSpacing w:w="15" w:type="dxa"/>
        </w:trPr>
        <w:tc>
          <w:tcPr>
            <w:tcW w:w="3216" w:type="dxa"/>
            <w:vAlign w:val="center"/>
          </w:tcPr>
          <w:p w14:paraId="26C343A7" w14:textId="391321B6" w:rsidR="00D7246A" w:rsidRPr="006576DF" w:rsidRDefault="00D7246A" w:rsidP="00622DFE">
            <w:pPr>
              <w:spacing w:line="276" w:lineRule="auto"/>
              <w:ind w:left="0"/>
              <w:rPr>
                <w:rFonts w:ascii="Arial" w:hAnsi="Arial" w:cs="Arial"/>
                <w:sz w:val="24"/>
                <w:szCs w:val="24"/>
              </w:rPr>
            </w:pPr>
            <w:r w:rsidRPr="00AB4569">
              <w:rPr>
                <w:rFonts w:ascii="Arial" w:eastAsia="Times New Roman" w:hAnsi="Arial" w:cs="Arial"/>
                <w:b/>
                <w:bCs/>
                <w:i/>
                <w:iCs/>
                <w:kern w:val="0"/>
                <w:lang w:eastAsia="es-ES"/>
                <w14:ligatures w14:val="none"/>
              </w:rPr>
              <w:t>Fine-</w:t>
            </w:r>
            <w:proofErr w:type="spellStart"/>
            <w:r w:rsidRPr="00AB4569">
              <w:rPr>
                <w:rFonts w:ascii="Arial" w:eastAsia="Times New Roman" w:hAnsi="Arial" w:cs="Arial"/>
                <w:b/>
                <w:bCs/>
                <w:i/>
                <w:iCs/>
                <w:kern w:val="0"/>
                <w:lang w:eastAsia="es-ES"/>
                <w14:ligatures w14:val="none"/>
              </w:rPr>
              <w:t>tuned</w:t>
            </w:r>
            <w:proofErr w:type="spellEnd"/>
            <w:r w:rsidRPr="00AB4569">
              <w:rPr>
                <w:rFonts w:ascii="Arial" w:eastAsia="Times New Roman" w:hAnsi="Arial" w:cs="Arial"/>
                <w:b/>
                <w:bCs/>
                <w:i/>
                <w:iCs/>
                <w:kern w:val="0"/>
                <w:lang w:eastAsia="es-ES"/>
                <w14:ligatures w14:val="none"/>
              </w:rPr>
              <w:t>: bge_m3_epochs/epoch4_MRR0.9717</w:t>
            </w:r>
          </w:p>
        </w:tc>
        <w:tc>
          <w:tcPr>
            <w:tcW w:w="1529" w:type="dxa"/>
            <w:vAlign w:val="center"/>
          </w:tcPr>
          <w:p w14:paraId="2C071CD6" w14:textId="2E011E15" w:rsidR="00D7246A" w:rsidRPr="006576DF" w:rsidRDefault="00D7246A" w:rsidP="00D7246A">
            <w:pPr>
              <w:spacing w:line="276" w:lineRule="auto"/>
              <w:ind w:left="426"/>
              <w:rPr>
                <w:rFonts w:ascii="Arial" w:hAnsi="Arial" w:cs="Arial"/>
                <w:sz w:val="24"/>
                <w:szCs w:val="24"/>
              </w:rPr>
            </w:pPr>
            <w:r w:rsidRPr="00D7246A">
              <w:rPr>
                <w:rFonts w:ascii="Arial" w:hAnsi="Arial" w:cs="Arial"/>
                <w:sz w:val="24"/>
                <w:szCs w:val="24"/>
              </w:rPr>
              <w:t>0.3520</w:t>
            </w:r>
          </w:p>
        </w:tc>
        <w:tc>
          <w:tcPr>
            <w:tcW w:w="1671" w:type="dxa"/>
            <w:vAlign w:val="center"/>
          </w:tcPr>
          <w:p w14:paraId="27E9F5F1" w14:textId="7BEBD2BC" w:rsidR="00D7246A" w:rsidRPr="006576DF" w:rsidRDefault="00D7246A" w:rsidP="00D7246A">
            <w:pPr>
              <w:spacing w:line="276" w:lineRule="auto"/>
              <w:ind w:left="426"/>
              <w:rPr>
                <w:rFonts w:ascii="Arial" w:hAnsi="Arial" w:cs="Arial"/>
                <w:sz w:val="24"/>
                <w:szCs w:val="24"/>
              </w:rPr>
            </w:pPr>
            <w:r w:rsidRPr="00D7246A">
              <w:rPr>
                <w:rFonts w:ascii="Arial" w:hAnsi="Arial" w:cs="Arial"/>
                <w:sz w:val="24"/>
                <w:szCs w:val="24"/>
              </w:rPr>
              <w:t>0.7551</w:t>
            </w:r>
          </w:p>
        </w:tc>
        <w:tc>
          <w:tcPr>
            <w:tcW w:w="1387" w:type="dxa"/>
            <w:vAlign w:val="center"/>
          </w:tcPr>
          <w:p w14:paraId="558CDADE" w14:textId="21005E99" w:rsidR="00D7246A" w:rsidRPr="006576DF" w:rsidRDefault="00D7246A" w:rsidP="00D7246A">
            <w:pPr>
              <w:spacing w:line="276" w:lineRule="auto"/>
              <w:ind w:left="426"/>
              <w:rPr>
                <w:rFonts w:ascii="Arial" w:hAnsi="Arial" w:cs="Arial"/>
                <w:sz w:val="24"/>
                <w:szCs w:val="24"/>
              </w:rPr>
            </w:pPr>
            <w:r w:rsidRPr="00D7246A">
              <w:rPr>
                <w:rFonts w:ascii="Arial" w:hAnsi="Arial" w:cs="Arial"/>
                <w:sz w:val="24"/>
                <w:szCs w:val="24"/>
              </w:rPr>
              <w:t>0.4571</w:t>
            </w:r>
          </w:p>
        </w:tc>
        <w:tc>
          <w:tcPr>
            <w:tcW w:w="1231" w:type="dxa"/>
            <w:vAlign w:val="center"/>
          </w:tcPr>
          <w:p w14:paraId="17B558F5" w14:textId="2639E76E" w:rsidR="00D7246A" w:rsidRPr="006576DF" w:rsidRDefault="00D7246A" w:rsidP="00D7246A">
            <w:pPr>
              <w:spacing w:line="276" w:lineRule="auto"/>
              <w:ind w:left="426"/>
              <w:rPr>
                <w:rFonts w:ascii="Arial" w:hAnsi="Arial" w:cs="Arial"/>
                <w:sz w:val="24"/>
                <w:szCs w:val="24"/>
              </w:rPr>
            </w:pPr>
            <w:r w:rsidRPr="00D7246A">
              <w:rPr>
                <w:rFonts w:ascii="Arial" w:hAnsi="Arial" w:cs="Arial"/>
                <w:sz w:val="24"/>
                <w:szCs w:val="24"/>
              </w:rPr>
              <w:t>0.6806</w:t>
            </w:r>
          </w:p>
        </w:tc>
      </w:tr>
      <w:tr w:rsidR="00D7246A" w:rsidRPr="006576DF" w14:paraId="2649E984" w14:textId="77777777" w:rsidTr="005C4882">
        <w:trPr>
          <w:tblCellSpacing w:w="15" w:type="dxa"/>
        </w:trPr>
        <w:tc>
          <w:tcPr>
            <w:tcW w:w="3216" w:type="dxa"/>
            <w:vAlign w:val="center"/>
            <w:hideMark/>
          </w:tcPr>
          <w:p w14:paraId="6C287D3C" w14:textId="77777777" w:rsidR="00D7246A" w:rsidRPr="006576DF" w:rsidRDefault="00D7246A" w:rsidP="00622DFE">
            <w:pPr>
              <w:spacing w:line="276" w:lineRule="auto"/>
              <w:ind w:left="0"/>
              <w:rPr>
                <w:rFonts w:ascii="Arial" w:hAnsi="Arial" w:cs="Arial"/>
                <w:sz w:val="24"/>
                <w:szCs w:val="24"/>
              </w:rPr>
            </w:pPr>
            <w:proofErr w:type="spellStart"/>
            <w:r w:rsidRPr="006576DF">
              <w:rPr>
                <w:rFonts w:ascii="Arial" w:hAnsi="Arial" w:cs="Arial"/>
                <w:sz w:val="24"/>
                <w:szCs w:val="24"/>
              </w:rPr>
              <w:t>sentence-transformers</w:t>
            </w:r>
            <w:proofErr w:type="spellEnd"/>
            <w:r w:rsidRPr="006576DF">
              <w:rPr>
                <w:rFonts w:ascii="Arial" w:hAnsi="Arial" w:cs="Arial"/>
                <w:sz w:val="24"/>
                <w:szCs w:val="24"/>
              </w:rPr>
              <w:t>/all-MiniLM-L6-v2</w:t>
            </w:r>
          </w:p>
        </w:tc>
        <w:tc>
          <w:tcPr>
            <w:tcW w:w="1529" w:type="dxa"/>
            <w:vAlign w:val="center"/>
            <w:hideMark/>
          </w:tcPr>
          <w:p w14:paraId="68594FC5" w14:textId="77777777" w:rsidR="00D7246A" w:rsidRPr="006576DF" w:rsidRDefault="00D7246A" w:rsidP="001E1F67">
            <w:pPr>
              <w:spacing w:line="276" w:lineRule="auto"/>
              <w:ind w:left="426"/>
              <w:rPr>
                <w:rFonts w:ascii="Arial" w:hAnsi="Arial" w:cs="Arial"/>
                <w:sz w:val="24"/>
                <w:szCs w:val="24"/>
              </w:rPr>
            </w:pPr>
            <w:r w:rsidRPr="006576DF">
              <w:rPr>
                <w:rFonts w:ascii="Arial" w:hAnsi="Arial" w:cs="Arial"/>
                <w:sz w:val="24"/>
                <w:szCs w:val="24"/>
              </w:rPr>
              <w:t>0.2723</w:t>
            </w:r>
          </w:p>
        </w:tc>
        <w:tc>
          <w:tcPr>
            <w:tcW w:w="1671" w:type="dxa"/>
            <w:vAlign w:val="center"/>
            <w:hideMark/>
          </w:tcPr>
          <w:p w14:paraId="455624D6" w14:textId="77777777" w:rsidR="00D7246A" w:rsidRPr="006576DF" w:rsidRDefault="00D7246A" w:rsidP="001E1F67">
            <w:pPr>
              <w:spacing w:line="276" w:lineRule="auto"/>
              <w:ind w:left="426"/>
              <w:rPr>
                <w:rFonts w:ascii="Arial" w:hAnsi="Arial" w:cs="Arial"/>
                <w:sz w:val="24"/>
                <w:szCs w:val="24"/>
              </w:rPr>
            </w:pPr>
            <w:r w:rsidRPr="006576DF">
              <w:rPr>
                <w:rFonts w:ascii="Arial" w:hAnsi="Arial" w:cs="Arial"/>
                <w:sz w:val="24"/>
                <w:szCs w:val="24"/>
              </w:rPr>
              <w:t>0.5901</w:t>
            </w:r>
          </w:p>
        </w:tc>
        <w:tc>
          <w:tcPr>
            <w:tcW w:w="1387" w:type="dxa"/>
            <w:vAlign w:val="center"/>
            <w:hideMark/>
          </w:tcPr>
          <w:p w14:paraId="14D011A4" w14:textId="77777777" w:rsidR="00D7246A" w:rsidRPr="006576DF" w:rsidRDefault="00D7246A" w:rsidP="001E1F67">
            <w:pPr>
              <w:spacing w:line="276" w:lineRule="auto"/>
              <w:ind w:left="426"/>
              <w:rPr>
                <w:rFonts w:ascii="Arial" w:hAnsi="Arial" w:cs="Arial"/>
                <w:sz w:val="24"/>
                <w:szCs w:val="24"/>
              </w:rPr>
            </w:pPr>
            <w:r w:rsidRPr="006576DF">
              <w:rPr>
                <w:rFonts w:ascii="Arial" w:hAnsi="Arial" w:cs="Arial"/>
                <w:sz w:val="24"/>
                <w:szCs w:val="24"/>
              </w:rPr>
              <w:t>0.3541</w:t>
            </w:r>
          </w:p>
        </w:tc>
        <w:tc>
          <w:tcPr>
            <w:tcW w:w="1231" w:type="dxa"/>
            <w:vAlign w:val="center"/>
            <w:hideMark/>
          </w:tcPr>
          <w:p w14:paraId="0D4189A3" w14:textId="77777777" w:rsidR="00D7246A" w:rsidRPr="006576DF" w:rsidRDefault="00D7246A" w:rsidP="001E1F67">
            <w:pPr>
              <w:spacing w:line="276" w:lineRule="auto"/>
              <w:ind w:left="426"/>
              <w:rPr>
                <w:rFonts w:ascii="Arial" w:hAnsi="Arial" w:cs="Arial"/>
                <w:sz w:val="24"/>
                <w:szCs w:val="24"/>
              </w:rPr>
            </w:pPr>
            <w:r w:rsidRPr="006576DF">
              <w:rPr>
                <w:rFonts w:ascii="Arial" w:hAnsi="Arial" w:cs="Arial"/>
                <w:sz w:val="24"/>
                <w:szCs w:val="24"/>
              </w:rPr>
              <w:t>0.5870</w:t>
            </w:r>
          </w:p>
        </w:tc>
      </w:tr>
      <w:tr w:rsidR="00D7246A" w:rsidRPr="006576DF" w14:paraId="59C18E68" w14:textId="77777777" w:rsidTr="005C4882">
        <w:trPr>
          <w:tblCellSpacing w:w="15" w:type="dxa"/>
        </w:trPr>
        <w:tc>
          <w:tcPr>
            <w:tcW w:w="3216" w:type="dxa"/>
            <w:vAlign w:val="center"/>
            <w:hideMark/>
          </w:tcPr>
          <w:p w14:paraId="7C902260" w14:textId="77777777" w:rsidR="00D7246A" w:rsidRPr="006576DF" w:rsidRDefault="00D7246A" w:rsidP="00622DFE">
            <w:pPr>
              <w:spacing w:line="276" w:lineRule="auto"/>
              <w:ind w:left="0"/>
              <w:rPr>
                <w:rFonts w:ascii="Arial" w:hAnsi="Arial" w:cs="Arial"/>
                <w:sz w:val="24"/>
                <w:szCs w:val="24"/>
              </w:rPr>
            </w:pPr>
            <w:proofErr w:type="spellStart"/>
            <w:r w:rsidRPr="006576DF">
              <w:rPr>
                <w:rFonts w:ascii="Arial" w:hAnsi="Arial" w:cs="Arial"/>
                <w:sz w:val="24"/>
                <w:szCs w:val="24"/>
              </w:rPr>
              <w:t>jinaai</w:t>
            </w:r>
            <w:proofErr w:type="spellEnd"/>
            <w:r w:rsidRPr="006576DF">
              <w:rPr>
                <w:rFonts w:ascii="Arial" w:hAnsi="Arial" w:cs="Arial"/>
                <w:sz w:val="24"/>
                <w:szCs w:val="24"/>
              </w:rPr>
              <w:t>/jina-embeddings-v2-base-es</w:t>
            </w:r>
          </w:p>
        </w:tc>
        <w:tc>
          <w:tcPr>
            <w:tcW w:w="1529" w:type="dxa"/>
            <w:vAlign w:val="center"/>
            <w:hideMark/>
          </w:tcPr>
          <w:p w14:paraId="4083AA45" w14:textId="77777777" w:rsidR="00D7246A" w:rsidRPr="006576DF" w:rsidRDefault="00D7246A" w:rsidP="001E1F67">
            <w:pPr>
              <w:spacing w:line="276" w:lineRule="auto"/>
              <w:ind w:left="426"/>
              <w:rPr>
                <w:rFonts w:ascii="Arial" w:hAnsi="Arial" w:cs="Arial"/>
                <w:b/>
                <w:bCs/>
                <w:sz w:val="24"/>
                <w:szCs w:val="24"/>
              </w:rPr>
            </w:pPr>
            <w:r w:rsidRPr="006576DF">
              <w:rPr>
                <w:rFonts w:ascii="Arial" w:hAnsi="Arial" w:cs="Arial"/>
                <w:b/>
                <w:bCs/>
                <w:sz w:val="24"/>
                <w:szCs w:val="24"/>
              </w:rPr>
              <w:t>0.0311</w:t>
            </w:r>
          </w:p>
        </w:tc>
        <w:tc>
          <w:tcPr>
            <w:tcW w:w="1671" w:type="dxa"/>
            <w:vAlign w:val="center"/>
            <w:hideMark/>
          </w:tcPr>
          <w:p w14:paraId="1627FA67" w14:textId="77777777" w:rsidR="00D7246A" w:rsidRPr="006576DF" w:rsidRDefault="00D7246A" w:rsidP="001E1F67">
            <w:pPr>
              <w:spacing w:line="276" w:lineRule="auto"/>
              <w:ind w:left="426"/>
              <w:rPr>
                <w:rFonts w:ascii="Arial" w:hAnsi="Arial" w:cs="Arial"/>
                <w:b/>
                <w:bCs/>
                <w:sz w:val="24"/>
                <w:szCs w:val="24"/>
              </w:rPr>
            </w:pPr>
            <w:r w:rsidRPr="006576DF">
              <w:rPr>
                <w:rFonts w:ascii="Arial" w:hAnsi="Arial" w:cs="Arial"/>
                <w:b/>
                <w:bCs/>
                <w:sz w:val="24"/>
                <w:szCs w:val="24"/>
              </w:rPr>
              <w:t>0.0702</w:t>
            </w:r>
          </w:p>
        </w:tc>
        <w:tc>
          <w:tcPr>
            <w:tcW w:w="1387" w:type="dxa"/>
            <w:vAlign w:val="center"/>
            <w:hideMark/>
          </w:tcPr>
          <w:p w14:paraId="16BDF306" w14:textId="77777777" w:rsidR="00D7246A" w:rsidRPr="006576DF" w:rsidRDefault="00D7246A" w:rsidP="001E1F67">
            <w:pPr>
              <w:spacing w:line="276" w:lineRule="auto"/>
              <w:ind w:left="426"/>
              <w:rPr>
                <w:rFonts w:ascii="Arial" w:hAnsi="Arial" w:cs="Arial"/>
                <w:b/>
                <w:bCs/>
                <w:sz w:val="24"/>
                <w:szCs w:val="24"/>
              </w:rPr>
            </w:pPr>
            <w:r w:rsidRPr="006576DF">
              <w:rPr>
                <w:rFonts w:ascii="Arial" w:hAnsi="Arial" w:cs="Arial"/>
                <w:b/>
                <w:bCs/>
                <w:sz w:val="24"/>
                <w:szCs w:val="24"/>
              </w:rPr>
              <w:t>0.0404</w:t>
            </w:r>
          </w:p>
        </w:tc>
        <w:tc>
          <w:tcPr>
            <w:tcW w:w="1231" w:type="dxa"/>
            <w:vAlign w:val="center"/>
            <w:hideMark/>
          </w:tcPr>
          <w:p w14:paraId="1020EA1A" w14:textId="77777777" w:rsidR="00D7246A" w:rsidRPr="006576DF" w:rsidRDefault="00D7246A" w:rsidP="001E1F67">
            <w:pPr>
              <w:spacing w:line="276" w:lineRule="auto"/>
              <w:ind w:left="426"/>
              <w:rPr>
                <w:rFonts w:ascii="Arial" w:hAnsi="Arial" w:cs="Arial"/>
                <w:b/>
                <w:bCs/>
                <w:sz w:val="24"/>
                <w:szCs w:val="24"/>
              </w:rPr>
            </w:pPr>
            <w:r w:rsidRPr="006576DF">
              <w:rPr>
                <w:rFonts w:ascii="Arial" w:hAnsi="Arial" w:cs="Arial"/>
                <w:b/>
                <w:bCs/>
                <w:sz w:val="24"/>
                <w:szCs w:val="24"/>
              </w:rPr>
              <w:t>0.1233</w:t>
            </w:r>
          </w:p>
        </w:tc>
      </w:tr>
    </w:tbl>
    <w:p w14:paraId="1B5F7AF2" w14:textId="41D305A4" w:rsidR="00D7246A" w:rsidRDefault="00D7246A" w:rsidP="00D7246A">
      <w:pPr>
        <w:spacing w:line="360" w:lineRule="auto"/>
        <w:ind w:left="426"/>
        <w:rPr>
          <w:rFonts w:ascii="Arial" w:hAnsi="Arial" w:cs="Arial"/>
          <w:sz w:val="24"/>
          <w:szCs w:val="24"/>
        </w:rPr>
      </w:pPr>
    </w:p>
    <w:p w14:paraId="388E7434" w14:textId="719255CA" w:rsidR="00780BAE" w:rsidRPr="00780BAE" w:rsidRDefault="00780BAE" w:rsidP="00D7246A">
      <w:pPr>
        <w:spacing w:line="360" w:lineRule="auto"/>
        <w:ind w:left="426"/>
        <w:rPr>
          <w:rFonts w:ascii="Arial" w:hAnsi="Arial" w:cs="Arial"/>
          <w:b/>
          <w:bCs/>
          <w:sz w:val="24"/>
          <w:szCs w:val="24"/>
        </w:rPr>
      </w:pPr>
      <w:r w:rsidRPr="00780BAE">
        <w:rPr>
          <w:rFonts w:ascii="Arial" w:hAnsi="Arial" w:cs="Arial"/>
          <w:b/>
          <w:bCs/>
          <w:sz w:val="24"/>
          <w:szCs w:val="24"/>
        </w:rPr>
        <w:t>Análisis de resultados:</w:t>
      </w:r>
    </w:p>
    <w:p w14:paraId="774FFD25" w14:textId="5B23BE6F" w:rsidR="00D7246A" w:rsidRPr="00D7246A" w:rsidRDefault="00780BAE" w:rsidP="00D7246A">
      <w:pPr>
        <w:spacing w:line="360" w:lineRule="auto"/>
        <w:ind w:left="426"/>
        <w:rPr>
          <w:rFonts w:ascii="Arial" w:hAnsi="Arial" w:cs="Arial"/>
          <w:sz w:val="24"/>
          <w:szCs w:val="24"/>
        </w:rPr>
      </w:pPr>
      <w:r w:rsidRPr="00780BAE">
        <w:rPr>
          <w:rFonts w:ascii="Arial" w:hAnsi="Arial" w:cs="Arial"/>
          <w:b/>
          <w:bCs/>
          <w:sz w:val="24"/>
          <w:szCs w:val="24"/>
        </w:rPr>
        <w:t xml:space="preserve">El modelo fine-tuneado </w:t>
      </w:r>
      <w:r w:rsidR="00D7246A" w:rsidRPr="00D7246A">
        <w:rPr>
          <w:rFonts w:ascii="Arial" w:hAnsi="Arial" w:cs="Arial"/>
          <w:sz w:val="24"/>
          <w:szCs w:val="24"/>
        </w:rPr>
        <w:t>bge_m3_epochs/epoch4_MRR0.9717</w:t>
      </w:r>
      <w:r>
        <w:rPr>
          <w:rFonts w:ascii="Arial" w:hAnsi="Arial" w:cs="Arial"/>
          <w:sz w:val="24"/>
          <w:szCs w:val="24"/>
        </w:rPr>
        <w:t xml:space="preserve"> muestra:</w:t>
      </w:r>
    </w:p>
    <w:p w14:paraId="3EDDF8D8" w14:textId="4A80B881" w:rsidR="002727F4" w:rsidRPr="002727F4" w:rsidRDefault="002727F4" w:rsidP="002727F4">
      <w:pPr>
        <w:pStyle w:val="Prrafodelista"/>
        <w:numPr>
          <w:ilvl w:val="0"/>
          <w:numId w:val="17"/>
        </w:numPr>
        <w:spacing w:line="360" w:lineRule="auto"/>
        <w:rPr>
          <w:rFonts w:ascii="Arial" w:hAnsi="Arial" w:cs="Arial"/>
          <w:sz w:val="24"/>
          <w:szCs w:val="24"/>
        </w:rPr>
      </w:pPr>
      <w:r w:rsidRPr="002727F4">
        <w:rPr>
          <w:rFonts w:ascii="Arial" w:hAnsi="Arial" w:cs="Arial"/>
          <w:b/>
          <w:bCs/>
          <w:sz w:val="24"/>
          <w:szCs w:val="24"/>
        </w:rPr>
        <w:t>Mejora en Precision@3</w:t>
      </w:r>
      <w:r w:rsidRPr="002727F4">
        <w:rPr>
          <w:rFonts w:ascii="Arial" w:hAnsi="Arial" w:cs="Arial"/>
          <w:sz w:val="24"/>
          <w:szCs w:val="24"/>
        </w:rPr>
        <w:t xml:space="preserve">: +0.0166 (+4.9%) respecto al modelo base </w:t>
      </w:r>
    </w:p>
    <w:p w14:paraId="64A04A3D" w14:textId="08ED158E" w:rsidR="002727F4" w:rsidRPr="002727F4" w:rsidRDefault="002727F4" w:rsidP="002727F4">
      <w:pPr>
        <w:pStyle w:val="Prrafodelista"/>
        <w:numPr>
          <w:ilvl w:val="0"/>
          <w:numId w:val="17"/>
        </w:numPr>
        <w:spacing w:line="360" w:lineRule="auto"/>
        <w:rPr>
          <w:rFonts w:ascii="Arial" w:hAnsi="Arial" w:cs="Arial"/>
          <w:sz w:val="24"/>
          <w:szCs w:val="24"/>
        </w:rPr>
      </w:pPr>
      <w:r w:rsidRPr="002727F4">
        <w:rPr>
          <w:rFonts w:ascii="Arial" w:hAnsi="Arial" w:cs="Arial"/>
          <w:b/>
          <w:bCs/>
          <w:sz w:val="24"/>
          <w:szCs w:val="24"/>
        </w:rPr>
        <w:t>Mejora en Recall@3</w:t>
      </w:r>
      <w:r w:rsidRPr="002727F4">
        <w:rPr>
          <w:rFonts w:ascii="Arial" w:hAnsi="Arial" w:cs="Arial"/>
          <w:sz w:val="24"/>
          <w:szCs w:val="24"/>
        </w:rPr>
        <w:t xml:space="preserve">: +0.0295 (+4.1%) respecto al modelo base </w:t>
      </w:r>
    </w:p>
    <w:p w14:paraId="744CE2D8" w14:textId="1819369F" w:rsidR="002727F4" w:rsidRPr="002727F4" w:rsidRDefault="002727F4" w:rsidP="002727F4">
      <w:pPr>
        <w:pStyle w:val="Prrafodelista"/>
        <w:numPr>
          <w:ilvl w:val="0"/>
          <w:numId w:val="17"/>
        </w:numPr>
        <w:spacing w:line="360" w:lineRule="auto"/>
        <w:rPr>
          <w:rFonts w:ascii="Arial" w:hAnsi="Arial" w:cs="Arial"/>
          <w:sz w:val="24"/>
          <w:szCs w:val="24"/>
        </w:rPr>
      </w:pPr>
      <w:r w:rsidRPr="002727F4">
        <w:rPr>
          <w:rFonts w:ascii="Arial" w:hAnsi="Arial" w:cs="Arial"/>
          <w:b/>
          <w:bCs/>
          <w:sz w:val="24"/>
          <w:szCs w:val="24"/>
        </w:rPr>
        <w:t>Mejora en F1@3</w:t>
      </w:r>
      <w:r w:rsidRPr="002727F4">
        <w:rPr>
          <w:rFonts w:ascii="Arial" w:hAnsi="Arial" w:cs="Arial"/>
          <w:sz w:val="24"/>
          <w:szCs w:val="24"/>
        </w:rPr>
        <w:t xml:space="preserve">: +0.0196 (+4.5%) respecto al modelo base </w:t>
      </w:r>
    </w:p>
    <w:p w14:paraId="37CBA200" w14:textId="3179C4AF" w:rsidR="00D7246A" w:rsidRDefault="002727F4" w:rsidP="002727F4">
      <w:pPr>
        <w:pStyle w:val="Prrafodelista"/>
        <w:numPr>
          <w:ilvl w:val="0"/>
          <w:numId w:val="17"/>
        </w:numPr>
        <w:spacing w:line="360" w:lineRule="auto"/>
        <w:rPr>
          <w:rFonts w:ascii="Arial" w:hAnsi="Arial" w:cs="Arial"/>
          <w:sz w:val="24"/>
          <w:szCs w:val="24"/>
        </w:rPr>
      </w:pPr>
      <w:r w:rsidRPr="002727F4">
        <w:rPr>
          <w:rFonts w:ascii="Arial" w:hAnsi="Arial" w:cs="Arial"/>
          <w:b/>
          <w:bCs/>
          <w:sz w:val="24"/>
          <w:szCs w:val="24"/>
        </w:rPr>
        <w:t>Liger</w:t>
      </w:r>
      <w:r>
        <w:rPr>
          <w:rFonts w:ascii="Arial" w:hAnsi="Arial" w:cs="Arial"/>
          <w:b/>
          <w:bCs/>
          <w:sz w:val="24"/>
          <w:szCs w:val="24"/>
        </w:rPr>
        <w:t>o</w:t>
      </w:r>
      <w:r w:rsidRPr="002727F4">
        <w:rPr>
          <w:rFonts w:ascii="Arial" w:hAnsi="Arial" w:cs="Arial"/>
          <w:b/>
          <w:bCs/>
          <w:sz w:val="24"/>
          <w:szCs w:val="24"/>
        </w:rPr>
        <w:t xml:space="preserve"> </w:t>
      </w:r>
      <w:r>
        <w:rPr>
          <w:rFonts w:ascii="Arial" w:hAnsi="Arial" w:cs="Arial"/>
          <w:b/>
          <w:bCs/>
          <w:sz w:val="24"/>
          <w:szCs w:val="24"/>
        </w:rPr>
        <w:t>empeoramiento</w:t>
      </w:r>
      <w:r w:rsidRPr="002727F4">
        <w:rPr>
          <w:rFonts w:ascii="Arial" w:hAnsi="Arial" w:cs="Arial"/>
          <w:b/>
          <w:bCs/>
          <w:sz w:val="24"/>
          <w:szCs w:val="24"/>
        </w:rPr>
        <w:t xml:space="preserve"> en MRR</w:t>
      </w:r>
      <w:r w:rsidRPr="002727F4">
        <w:rPr>
          <w:rFonts w:ascii="Arial" w:hAnsi="Arial" w:cs="Arial"/>
          <w:sz w:val="24"/>
          <w:szCs w:val="24"/>
        </w:rPr>
        <w:t>: -0.0197 (-2.8%) respecto al modelo base</w:t>
      </w:r>
    </w:p>
    <w:p w14:paraId="058CA3AA" w14:textId="4C2BB3B2" w:rsidR="002727F4" w:rsidRPr="002727F4" w:rsidRDefault="002727F4" w:rsidP="002727F4">
      <w:pPr>
        <w:spacing w:line="360" w:lineRule="auto"/>
        <w:ind w:left="360"/>
        <w:rPr>
          <w:rFonts w:ascii="Arial" w:hAnsi="Arial" w:cs="Arial"/>
          <w:b/>
          <w:bCs/>
          <w:sz w:val="24"/>
          <w:szCs w:val="24"/>
        </w:rPr>
      </w:pPr>
      <w:r>
        <w:rPr>
          <w:rFonts w:ascii="Arial" w:hAnsi="Arial" w:cs="Arial"/>
          <w:sz w:val="24"/>
          <w:szCs w:val="24"/>
        </w:rPr>
        <w:t xml:space="preserve">El </w:t>
      </w:r>
      <w:r w:rsidRPr="002727F4">
        <w:rPr>
          <w:rFonts w:ascii="Arial" w:hAnsi="Arial" w:cs="Arial"/>
          <w:sz w:val="24"/>
          <w:szCs w:val="24"/>
        </w:rPr>
        <w:t xml:space="preserve">modelo es menos eficaz posicionando el documento </w:t>
      </w:r>
      <w:r>
        <w:rPr>
          <w:rFonts w:ascii="Arial" w:hAnsi="Arial" w:cs="Arial"/>
          <w:sz w:val="24"/>
          <w:szCs w:val="24"/>
        </w:rPr>
        <w:t>más</w:t>
      </w:r>
      <w:r w:rsidRPr="002727F4">
        <w:rPr>
          <w:rFonts w:ascii="Arial" w:hAnsi="Arial" w:cs="Arial"/>
          <w:sz w:val="24"/>
          <w:szCs w:val="24"/>
        </w:rPr>
        <w:t xml:space="preserve"> relevante en primer lugar</w:t>
      </w:r>
      <w:r>
        <w:rPr>
          <w:rFonts w:ascii="Arial" w:hAnsi="Arial" w:cs="Arial"/>
          <w:sz w:val="24"/>
          <w:szCs w:val="24"/>
        </w:rPr>
        <w:t xml:space="preserve">. Puede haber un </w:t>
      </w:r>
      <w:r>
        <w:rPr>
          <w:rFonts w:ascii="Arial" w:hAnsi="Arial" w:cs="Arial"/>
          <w:b/>
          <w:bCs/>
          <w:sz w:val="24"/>
          <w:szCs w:val="24"/>
        </w:rPr>
        <w:t>p</w:t>
      </w:r>
      <w:r w:rsidRPr="002727F4">
        <w:rPr>
          <w:rFonts w:ascii="Arial" w:hAnsi="Arial" w:cs="Arial"/>
          <w:b/>
          <w:bCs/>
          <w:sz w:val="24"/>
          <w:szCs w:val="24"/>
        </w:rPr>
        <w:t xml:space="preserve">osible </w:t>
      </w:r>
      <w:r w:rsidR="00DB02FC">
        <w:rPr>
          <w:rFonts w:ascii="Arial" w:hAnsi="Arial" w:cs="Arial"/>
          <w:b/>
          <w:bCs/>
          <w:sz w:val="24"/>
          <w:szCs w:val="24"/>
        </w:rPr>
        <w:t>sobreajuste</w:t>
      </w:r>
      <w:r w:rsidR="00302FBB">
        <w:rPr>
          <w:rFonts w:ascii="Arial" w:hAnsi="Arial" w:cs="Arial"/>
          <w:b/>
          <w:bCs/>
          <w:sz w:val="24"/>
          <w:szCs w:val="24"/>
        </w:rPr>
        <w:t xml:space="preserve">. </w:t>
      </w:r>
      <w:r w:rsidR="00302FBB">
        <w:rPr>
          <w:rFonts w:ascii="Arial" w:hAnsi="Arial" w:cs="Arial"/>
          <w:sz w:val="24"/>
          <w:szCs w:val="24"/>
        </w:rPr>
        <w:t>C</w:t>
      </w:r>
      <w:r w:rsidRPr="002727F4">
        <w:rPr>
          <w:rFonts w:ascii="Arial" w:hAnsi="Arial" w:cs="Arial"/>
          <w:sz w:val="24"/>
          <w:szCs w:val="24"/>
        </w:rPr>
        <w:t xml:space="preserve">on solo 2,033 ejemplos, el modelo puede haber memorizado patrones específicos del </w:t>
      </w:r>
      <w:proofErr w:type="spellStart"/>
      <w:r w:rsidRPr="002727F4">
        <w:rPr>
          <w:rFonts w:ascii="Arial" w:hAnsi="Arial" w:cs="Arial"/>
          <w:sz w:val="24"/>
          <w:szCs w:val="24"/>
        </w:rPr>
        <w:t>dataset</w:t>
      </w:r>
      <w:proofErr w:type="spellEnd"/>
      <w:r w:rsidRPr="002727F4">
        <w:rPr>
          <w:rFonts w:ascii="Arial" w:hAnsi="Arial" w:cs="Arial"/>
          <w:sz w:val="24"/>
          <w:szCs w:val="24"/>
        </w:rPr>
        <w:t xml:space="preserve"> de entrenamiento en lugar de generalizar</w:t>
      </w:r>
      <w:r w:rsidR="00302FBB">
        <w:rPr>
          <w:rFonts w:ascii="Arial" w:hAnsi="Arial" w:cs="Arial"/>
          <w:sz w:val="24"/>
          <w:szCs w:val="24"/>
        </w:rPr>
        <w:t>.</w:t>
      </w:r>
    </w:p>
    <w:p w14:paraId="4890BA35" w14:textId="77777777" w:rsidR="002727F4" w:rsidRPr="002727F4" w:rsidRDefault="002727F4" w:rsidP="002727F4">
      <w:pPr>
        <w:spacing w:line="360" w:lineRule="auto"/>
        <w:ind w:left="360"/>
        <w:rPr>
          <w:rFonts w:ascii="Arial" w:hAnsi="Arial" w:cs="Arial"/>
          <w:sz w:val="24"/>
          <w:szCs w:val="24"/>
        </w:rPr>
      </w:pPr>
    </w:p>
    <w:p w14:paraId="556CC5AE" w14:textId="3E275F3F" w:rsidR="00D7246A" w:rsidRDefault="007801D1" w:rsidP="001A18A1">
      <w:pPr>
        <w:pStyle w:val="Ttulo2"/>
        <w:numPr>
          <w:ilvl w:val="2"/>
          <w:numId w:val="1"/>
        </w:numPr>
      </w:pPr>
      <w:bookmarkStart w:id="24" w:name="_Toc201872328"/>
      <w:r w:rsidRPr="007801D1">
        <w:t xml:space="preserve">Evaluación de </w:t>
      </w:r>
      <w:r>
        <w:t>s</w:t>
      </w:r>
      <w:r w:rsidRPr="007801D1">
        <w:t xml:space="preserve">imilitud </w:t>
      </w:r>
      <w:r>
        <w:t>s</w:t>
      </w:r>
      <w:r w:rsidRPr="007801D1">
        <w:t xml:space="preserve">emántica en </w:t>
      </w:r>
      <w:r>
        <w:t>t</w:t>
      </w:r>
      <w:r w:rsidRPr="007801D1">
        <w:t xml:space="preserve">érminos </w:t>
      </w:r>
      <w:r>
        <w:t>t</w:t>
      </w:r>
      <w:r w:rsidRPr="007801D1">
        <w:t xml:space="preserve">écnicos vs. </w:t>
      </w:r>
      <w:r w:rsidR="00673565">
        <w:t>c</w:t>
      </w:r>
      <w:r w:rsidRPr="007801D1">
        <w:t>oloquiales</w:t>
      </w:r>
      <w:bookmarkEnd w:id="24"/>
    </w:p>
    <w:p w14:paraId="72FF5E33" w14:textId="1B6F302A" w:rsidR="0065451F" w:rsidRPr="0065451F" w:rsidRDefault="0065451F" w:rsidP="0065451F">
      <w:pPr>
        <w:spacing w:line="360" w:lineRule="auto"/>
        <w:rPr>
          <w:rFonts w:ascii="Arial" w:hAnsi="Arial" w:cs="Arial"/>
          <w:sz w:val="24"/>
          <w:szCs w:val="24"/>
        </w:rPr>
      </w:pPr>
      <w:r w:rsidRPr="0065451F">
        <w:rPr>
          <w:rFonts w:ascii="Arial" w:hAnsi="Arial" w:cs="Arial"/>
          <w:sz w:val="24"/>
          <w:szCs w:val="24"/>
        </w:rPr>
        <w:t>Con el objetivo de comprobar si el proceso de fine-</w:t>
      </w:r>
      <w:proofErr w:type="spellStart"/>
      <w:r w:rsidRPr="0065451F">
        <w:rPr>
          <w:rFonts w:ascii="Arial" w:hAnsi="Arial" w:cs="Arial"/>
          <w:sz w:val="24"/>
          <w:szCs w:val="24"/>
        </w:rPr>
        <w:t>tuning</w:t>
      </w:r>
      <w:proofErr w:type="spellEnd"/>
      <w:r w:rsidRPr="0065451F">
        <w:rPr>
          <w:rFonts w:ascii="Arial" w:hAnsi="Arial" w:cs="Arial"/>
          <w:sz w:val="24"/>
          <w:szCs w:val="24"/>
        </w:rPr>
        <w:t xml:space="preserve"> había mejorado realmente la capacidad del modelo para capturar relaciones semánticas relevantes en el ámbito médico, se diseñó un experimento comparativo</w:t>
      </w:r>
      <w:r>
        <w:rPr>
          <w:rFonts w:ascii="Arial" w:hAnsi="Arial" w:cs="Arial"/>
          <w:sz w:val="24"/>
          <w:szCs w:val="24"/>
        </w:rPr>
        <w:t xml:space="preserve"> </w:t>
      </w:r>
      <w:r>
        <w:rPr>
          <w:rFonts w:ascii="Arial" w:hAnsi="Arial" w:cs="Arial"/>
          <w:sz w:val="24"/>
          <w:szCs w:val="24"/>
        </w:rPr>
        <w:lastRenderedPageBreak/>
        <w:t>(</w:t>
      </w:r>
      <w:r w:rsidRPr="00DB02FC">
        <w:rPr>
          <w:rFonts w:ascii="Arial" w:hAnsi="Arial" w:cs="Arial"/>
          <w:b/>
          <w:bCs/>
          <w:sz w:val="24"/>
          <w:szCs w:val="24"/>
        </w:rPr>
        <w:t>comparar_similitud.py</w:t>
      </w:r>
      <w:r>
        <w:rPr>
          <w:rFonts w:ascii="Arial" w:hAnsi="Arial" w:cs="Arial"/>
          <w:sz w:val="24"/>
          <w:szCs w:val="24"/>
        </w:rPr>
        <w:t>)</w:t>
      </w:r>
      <w:r w:rsidRPr="0065451F">
        <w:rPr>
          <w:rFonts w:ascii="Arial" w:hAnsi="Arial" w:cs="Arial"/>
          <w:sz w:val="24"/>
          <w:szCs w:val="24"/>
        </w:rPr>
        <w:t xml:space="preserve"> entre el modelo original BAAI/bge-m3 y su versión ajustada (bge_m3_epochs/epoch4_MRR0.9717).</w:t>
      </w:r>
    </w:p>
    <w:p w14:paraId="49CDD059" w14:textId="77777777" w:rsidR="0065451F" w:rsidRPr="0065451F" w:rsidRDefault="0065451F" w:rsidP="0065451F">
      <w:pPr>
        <w:spacing w:line="360" w:lineRule="auto"/>
        <w:rPr>
          <w:rFonts w:ascii="Arial" w:hAnsi="Arial" w:cs="Arial"/>
          <w:sz w:val="24"/>
          <w:szCs w:val="24"/>
        </w:rPr>
      </w:pPr>
      <w:r w:rsidRPr="0065451F">
        <w:rPr>
          <w:rFonts w:ascii="Arial" w:hAnsi="Arial" w:cs="Arial"/>
          <w:sz w:val="24"/>
          <w:szCs w:val="24"/>
        </w:rPr>
        <w:t xml:space="preserve">Aunque las métricas de entrenamiento (como MRR o </w:t>
      </w:r>
      <w:proofErr w:type="spellStart"/>
      <w:r w:rsidRPr="0065451F">
        <w:rPr>
          <w:rFonts w:ascii="Arial" w:hAnsi="Arial" w:cs="Arial"/>
          <w:sz w:val="24"/>
          <w:szCs w:val="24"/>
        </w:rPr>
        <w:t>Recall@K</w:t>
      </w:r>
      <w:proofErr w:type="spellEnd"/>
      <w:r w:rsidRPr="0065451F">
        <w:rPr>
          <w:rFonts w:ascii="Arial" w:hAnsi="Arial" w:cs="Arial"/>
          <w:sz w:val="24"/>
          <w:szCs w:val="24"/>
        </w:rPr>
        <w:t>) indicaban una convergencia adecuada durante el fine-</w:t>
      </w:r>
      <w:proofErr w:type="spellStart"/>
      <w:r w:rsidRPr="0065451F">
        <w:rPr>
          <w:rFonts w:ascii="Arial" w:hAnsi="Arial" w:cs="Arial"/>
          <w:sz w:val="24"/>
          <w:szCs w:val="24"/>
        </w:rPr>
        <w:t>tuning</w:t>
      </w:r>
      <w:proofErr w:type="spellEnd"/>
      <w:r w:rsidRPr="0065451F">
        <w:rPr>
          <w:rFonts w:ascii="Arial" w:hAnsi="Arial" w:cs="Arial"/>
          <w:sz w:val="24"/>
          <w:szCs w:val="24"/>
        </w:rPr>
        <w:t xml:space="preserve">, no eran suficientes para responder una cuestión clave: </w:t>
      </w:r>
      <w:r w:rsidRPr="0065451F">
        <w:rPr>
          <w:rFonts w:ascii="Arial" w:hAnsi="Arial" w:cs="Arial"/>
          <w:b/>
          <w:bCs/>
          <w:sz w:val="24"/>
          <w:szCs w:val="24"/>
        </w:rPr>
        <w:t>¿ha aprendido el modelo a vincular mejor la terminología médica técnica con el lenguaje cotidiano utilizado por pacientes?</w:t>
      </w:r>
    </w:p>
    <w:p w14:paraId="77BED00E" w14:textId="77777777" w:rsidR="0065451F" w:rsidRPr="0065451F" w:rsidRDefault="0065451F" w:rsidP="0065451F">
      <w:pPr>
        <w:spacing w:line="360" w:lineRule="auto"/>
        <w:rPr>
          <w:rFonts w:ascii="Arial" w:hAnsi="Arial" w:cs="Arial"/>
          <w:sz w:val="24"/>
          <w:szCs w:val="24"/>
        </w:rPr>
      </w:pPr>
      <w:r w:rsidRPr="0065451F">
        <w:rPr>
          <w:rFonts w:ascii="Arial" w:hAnsi="Arial" w:cs="Arial"/>
          <w:sz w:val="24"/>
          <w:szCs w:val="24"/>
        </w:rPr>
        <w:t xml:space="preserve">Por ejemplo, un paciente podría referirse a la diabetes como “azúcar alto”. La pregunta es: </w:t>
      </w:r>
      <w:r w:rsidRPr="0065451F">
        <w:rPr>
          <w:rFonts w:ascii="Arial" w:hAnsi="Arial" w:cs="Arial"/>
          <w:b/>
          <w:bCs/>
          <w:sz w:val="24"/>
          <w:szCs w:val="24"/>
        </w:rPr>
        <w:t>¿el modelo fine-tuneado ha mejorado su capacidad para reconocer esta equivalencia semántica?</w:t>
      </w:r>
    </w:p>
    <w:p w14:paraId="22F1C4C3" w14:textId="73FAFDB3" w:rsidR="00F121FF" w:rsidRPr="00AE7075" w:rsidRDefault="00F121FF" w:rsidP="001A18A1">
      <w:pPr>
        <w:pStyle w:val="Ttulo2"/>
        <w:numPr>
          <w:ilvl w:val="3"/>
          <w:numId w:val="1"/>
        </w:numPr>
      </w:pPr>
      <w:bookmarkStart w:id="25" w:name="_Toc201872329"/>
      <w:r w:rsidRPr="00F121FF">
        <w:t>Diseño experimental</w:t>
      </w:r>
      <w:bookmarkEnd w:id="25"/>
    </w:p>
    <w:p w14:paraId="2DECE931" w14:textId="7CCF3165" w:rsidR="001055D3" w:rsidRDefault="00F121FF" w:rsidP="00F121FF">
      <w:pPr>
        <w:spacing w:line="360" w:lineRule="auto"/>
        <w:ind w:left="708"/>
        <w:rPr>
          <w:rFonts w:ascii="Arial" w:hAnsi="Arial" w:cs="Arial"/>
          <w:sz w:val="24"/>
          <w:szCs w:val="24"/>
        </w:rPr>
      </w:pPr>
      <w:r w:rsidRPr="00F121FF">
        <w:rPr>
          <w:rFonts w:ascii="Arial" w:hAnsi="Arial" w:cs="Arial"/>
          <w:sz w:val="24"/>
          <w:szCs w:val="24"/>
        </w:rPr>
        <w:t xml:space="preserve">Se implementó un experimento de comparación A/B donde ambos modelos (base vs. fine-tuneado) procesan los mismos pares de términos y se calcula la </w:t>
      </w:r>
      <w:r w:rsidRPr="00F121FF">
        <w:rPr>
          <w:rFonts w:ascii="Arial" w:hAnsi="Arial" w:cs="Arial"/>
          <w:b/>
          <w:bCs/>
          <w:sz w:val="24"/>
          <w:szCs w:val="24"/>
        </w:rPr>
        <w:t>similitud coseno</w:t>
      </w:r>
      <w:r w:rsidRPr="00F121FF">
        <w:rPr>
          <w:rFonts w:ascii="Arial" w:hAnsi="Arial" w:cs="Arial"/>
          <w:sz w:val="24"/>
          <w:szCs w:val="24"/>
        </w:rPr>
        <w:t xml:space="preserve"> entre sus </w:t>
      </w:r>
      <w:proofErr w:type="spellStart"/>
      <w:r w:rsidRPr="00F121FF">
        <w:rPr>
          <w:rFonts w:ascii="Arial" w:hAnsi="Arial" w:cs="Arial"/>
          <w:sz w:val="24"/>
          <w:szCs w:val="24"/>
        </w:rPr>
        <w:t>embeddings</w:t>
      </w:r>
      <w:proofErr w:type="spellEnd"/>
      <w:r w:rsidRPr="00F121FF">
        <w:rPr>
          <w:rFonts w:ascii="Arial" w:hAnsi="Arial" w:cs="Arial"/>
          <w:sz w:val="24"/>
          <w:szCs w:val="24"/>
        </w:rPr>
        <w:t>. Esta métrica, ampliamente utilizada en procesamiento de lenguaje natural, nos indica qué tan "cercanos" considera el modelo que están dos conceptos en su espacio de representación vectorial.</w:t>
      </w:r>
    </w:p>
    <w:p w14:paraId="7BEC0D18" w14:textId="41C20F27" w:rsidR="00701182" w:rsidRDefault="00F121FF" w:rsidP="00F121FF">
      <w:pPr>
        <w:spacing w:line="360" w:lineRule="auto"/>
        <w:ind w:left="708"/>
        <w:rPr>
          <w:rFonts w:ascii="Arial" w:hAnsi="Arial" w:cs="Arial"/>
          <w:sz w:val="24"/>
          <w:szCs w:val="24"/>
        </w:rPr>
      </w:pPr>
      <w:r w:rsidRPr="00F121FF">
        <w:rPr>
          <w:rFonts w:ascii="Arial" w:hAnsi="Arial" w:cs="Arial"/>
          <w:sz w:val="24"/>
          <w:szCs w:val="24"/>
        </w:rPr>
        <w:t>Para garantizar la validez de los resultados, se diseñaron dos conjuntos de pares complementarios</w:t>
      </w:r>
      <w:r>
        <w:rPr>
          <w:rFonts w:ascii="Arial" w:hAnsi="Arial" w:cs="Arial"/>
          <w:sz w:val="24"/>
          <w:szCs w:val="24"/>
        </w:rPr>
        <w:t>.</w:t>
      </w:r>
    </w:p>
    <w:p w14:paraId="285CBBE8" w14:textId="77777777" w:rsidR="00DB02FC" w:rsidRDefault="00DB02FC" w:rsidP="00F121FF">
      <w:pPr>
        <w:spacing w:line="360" w:lineRule="auto"/>
        <w:ind w:left="708"/>
        <w:rPr>
          <w:rFonts w:ascii="Arial" w:hAnsi="Arial" w:cs="Arial"/>
          <w:b/>
          <w:bCs/>
          <w:sz w:val="24"/>
          <w:szCs w:val="24"/>
        </w:rPr>
      </w:pPr>
    </w:p>
    <w:p w14:paraId="10EDCC7C" w14:textId="0DCA63A0" w:rsidR="00DB02FC" w:rsidRDefault="00F121FF" w:rsidP="00F121FF">
      <w:pPr>
        <w:spacing w:line="360" w:lineRule="auto"/>
        <w:ind w:left="708"/>
        <w:rPr>
          <w:rFonts w:ascii="Arial" w:hAnsi="Arial" w:cs="Arial"/>
          <w:sz w:val="24"/>
          <w:szCs w:val="24"/>
        </w:rPr>
      </w:pPr>
      <w:r w:rsidRPr="00F121FF">
        <w:rPr>
          <w:rFonts w:ascii="Arial" w:hAnsi="Arial" w:cs="Arial"/>
          <w:b/>
          <w:bCs/>
          <w:sz w:val="24"/>
          <w:szCs w:val="24"/>
        </w:rPr>
        <w:t>Conjunto objetivo - Pares médicos relacionados (11 pares)</w:t>
      </w:r>
      <w:r w:rsidRPr="00F121FF">
        <w:rPr>
          <w:rFonts w:ascii="Arial" w:hAnsi="Arial" w:cs="Arial"/>
          <w:sz w:val="24"/>
          <w:szCs w:val="24"/>
        </w:rPr>
        <w:t xml:space="preserve"> </w:t>
      </w:r>
    </w:p>
    <w:p w14:paraId="66254083" w14:textId="42C81581" w:rsidR="00F121FF" w:rsidRPr="00F121FF" w:rsidRDefault="00F121FF" w:rsidP="00F121FF">
      <w:pPr>
        <w:spacing w:line="360" w:lineRule="auto"/>
        <w:ind w:left="708"/>
        <w:rPr>
          <w:rFonts w:ascii="Arial" w:hAnsi="Arial" w:cs="Arial"/>
          <w:sz w:val="24"/>
          <w:szCs w:val="24"/>
        </w:rPr>
      </w:pPr>
      <w:r w:rsidRPr="00F121FF">
        <w:rPr>
          <w:rFonts w:ascii="Arial" w:hAnsi="Arial" w:cs="Arial"/>
          <w:sz w:val="24"/>
          <w:szCs w:val="24"/>
        </w:rPr>
        <w:t>Estos representan equivalencias semánticas reales entre terminología clínica y lenguaje coloquial:</w:t>
      </w:r>
    </w:p>
    <w:p w14:paraId="3E28C984" w14:textId="12DBC91D" w:rsidR="00F121FF" w:rsidRPr="00F121FF" w:rsidRDefault="00F121FF" w:rsidP="001A18A1">
      <w:pPr>
        <w:pStyle w:val="Prrafodelista"/>
        <w:numPr>
          <w:ilvl w:val="1"/>
          <w:numId w:val="31"/>
        </w:numPr>
        <w:spacing w:line="360" w:lineRule="auto"/>
        <w:rPr>
          <w:rFonts w:ascii="Arial" w:hAnsi="Arial" w:cs="Arial"/>
          <w:sz w:val="24"/>
          <w:szCs w:val="24"/>
        </w:rPr>
      </w:pPr>
      <w:r w:rsidRPr="00F121FF">
        <w:rPr>
          <w:rFonts w:ascii="Arial" w:hAnsi="Arial" w:cs="Arial"/>
          <w:sz w:val="24"/>
          <w:szCs w:val="24"/>
        </w:rPr>
        <w:t>"diabetes" ↔ "azúcar alto" (endocrinología)</w:t>
      </w:r>
    </w:p>
    <w:p w14:paraId="3DC7A452" w14:textId="77777777" w:rsidR="00F121FF" w:rsidRPr="00F121FF" w:rsidRDefault="00F121FF" w:rsidP="001A18A1">
      <w:pPr>
        <w:pStyle w:val="Prrafodelista"/>
        <w:numPr>
          <w:ilvl w:val="1"/>
          <w:numId w:val="31"/>
        </w:numPr>
        <w:spacing w:line="360" w:lineRule="auto"/>
        <w:rPr>
          <w:rFonts w:ascii="Arial" w:hAnsi="Arial" w:cs="Arial"/>
          <w:sz w:val="24"/>
          <w:szCs w:val="24"/>
        </w:rPr>
      </w:pPr>
      <w:r w:rsidRPr="00F121FF">
        <w:rPr>
          <w:rFonts w:ascii="Arial" w:hAnsi="Arial" w:cs="Arial"/>
          <w:sz w:val="24"/>
          <w:szCs w:val="24"/>
        </w:rPr>
        <w:t>"depresión" ↔ "tristeza" (psiquiatría)</w:t>
      </w:r>
    </w:p>
    <w:p w14:paraId="2EF7AFB0" w14:textId="4DF2C706" w:rsidR="00F121FF" w:rsidRPr="00F121FF" w:rsidRDefault="00F121FF" w:rsidP="001A18A1">
      <w:pPr>
        <w:pStyle w:val="Prrafodelista"/>
        <w:numPr>
          <w:ilvl w:val="1"/>
          <w:numId w:val="31"/>
        </w:numPr>
        <w:spacing w:line="360" w:lineRule="auto"/>
        <w:rPr>
          <w:rFonts w:ascii="Arial" w:hAnsi="Arial" w:cs="Arial"/>
          <w:sz w:val="24"/>
          <w:szCs w:val="24"/>
        </w:rPr>
      </w:pPr>
      <w:r w:rsidRPr="00F121FF">
        <w:rPr>
          <w:rFonts w:ascii="Arial" w:hAnsi="Arial" w:cs="Arial"/>
          <w:sz w:val="24"/>
          <w:szCs w:val="24"/>
        </w:rPr>
        <w:t>"cáncer" ↔ "tumor" (oncología)</w:t>
      </w:r>
    </w:p>
    <w:p w14:paraId="6F1BBADE" w14:textId="4102C76E" w:rsidR="00F121FF" w:rsidRPr="00F121FF" w:rsidRDefault="00F121FF" w:rsidP="001A18A1">
      <w:pPr>
        <w:pStyle w:val="Prrafodelista"/>
        <w:numPr>
          <w:ilvl w:val="1"/>
          <w:numId w:val="31"/>
        </w:numPr>
        <w:spacing w:line="360" w:lineRule="auto"/>
        <w:rPr>
          <w:rFonts w:ascii="Arial" w:hAnsi="Arial" w:cs="Arial"/>
          <w:sz w:val="24"/>
          <w:szCs w:val="24"/>
        </w:rPr>
      </w:pPr>
      <w:r w:rsidRPr="00F121FF">
        <w:rPr>
          <w:rFonts w:ascii="Arial" w:hAnsi="Arial" w:cs="Arial"/>
          <w:sz w:val="24"/>
          <w:szCs w:val="24"/>
        </w:rPr>
        <w:t>"ictus" ↔ "interrupción repentina del flujo sanguíneo en el cerebro" (neurología)</w:t>
      </w:r>
    </w:p>
    <w:p w14:paraId="0DC43360" w14:textId="02FEF4AA" w:rsidR="0065451F" w:rsidRDefault="0065451F" w:rsidP="00F121FF">
      <w:pPr>
        <w:spacing w:line="360" w:lineRule="auto"/>
        <w:ind w:left="708"/>
        <w:rPr>
          <w:rFonts w:ascii="Arial" w:hAnsi="Arial" w:cs="Arial"/>
          <w:sz w:val="24"/>
          <w:szCs w:val="24"/>
        </w:rPr>
      </w:pPr>
      <w:r w:rsidRPr="00DB02FC">
        <w:rPr>
          <w:rFonts w:ascii="Arial" w:hAnsi="Arial" w:cs="Arial"/>
          <w:b/>
          <w:bCs/>
          <w:sz w:val="24"/>
          <w:szCs w:val="24"/>
        </w:rPr>
        <w:lastRenderedPageBreak/>
        <w:t>Hipótesis</w:t>
      </w:r>
      <w:r w:rsidRPr="0065451F">
        <w:rPr>
          <w:rFonts w:ascii="Arial" w:hAnsi="Arial" w:cs="Arial"/>
          <w:b/>
          <w:bCs/>
          <w:i/>
          <w:iCs/>
          <w:sz w:val="24"/>
          <w:szCs w:val="24"/>
        </w:rPr>
        <w:t xml:space="preserve">: </w:t>
      </w:r>
      <w:r w:rsidRPr="0065451F">
        <w:rPr>
          <w:rFonts w:ascii="Arial" w:hAnsi="Arial" w:cs="Arial"/>
          <w:sz w:val="24"/>
          <w:szCs w:val="24"/>
        </w:rPr>
        <w:t>Si el fine-</w:t>
      </w:r>
      <w:proofErr w:type="spellStart"/>
      <w:r w:rsidRPr="0065451F">
        <w:rPr>
          <w:rFonts w:ascii="Arial" w:hAnsi="Arial" w:cs="Arial"/>
          <w:sz w:val="24"/>
          <w:szCs w:val="24"/>
        </w:rPr>
        <w:t>tuning</w:t>
      </w:r>
      <w:proofErr w:type="spellEnd"/>
      <w:r w:rsidRPr="0065451F">
        <w:rPr>
          <w:rFonts w:ascii="Arial" w:hAnsi="Arial" w:cs="Arial"/>
          <w:sz w:val="24"/>
          <w:szCs w:val="24"/>
        </w:rPr>
        <w:t xml:space="preserve"> ha sido efectivo, la similitud entre estos pares debería aumentar.</w:t>
      </w:r>
    </w:p>
    <w:p w14:paraId="662B58DA" w14:textId="77777777" w:rsidR="0065451F" w:rsidRPr="0065451F" w:rsidRDefault="0065451F" w:rsidP="00F121FF">
      <w:pPr>
        <w:spacing w:line="360" w:lineRule="auto"/>
        <w:ind w:left="708"/>
        <w:rPr>
          <w:rFonts w:ascii="Arial" w:hAnsi="Arial" w:cs="Arial"/>
          <w:sz w:val="24"/>
          <w:szCs w:val="24"/>
        </w:rPr>
      </w:pPr>
    </w:p>
    <w:p w14:paraId="1D9246F7" w14:textId="77777777" w:rsidR="0065451F" w:rsidRDefault="00F121FF" w:rsidP="00F121FF">
      <w:pPr>
        <w:spacing w:line="360" w:lineRule="auto"/>
        <w:ind w:left="708"/>
        <w:rPr>
          <w:rFonts w:ascii="Arial" w:hAnsi="Arial" w:cs="Arial"/>
          <w:sz w:val="24"/>
          <w:szCs w:val="24"/>
        </w:rPr>
      </w:pPr>
      <w:r w:rsidRPr="00F121FF">
        <w:rPr>
          <w:rFonts w:ascii="Arial" w:hAnsi="Arial" w:cs="Arial"/>
          <w:b/>
          <w:bCs/>
          <w:sz w:val="24"/>
          <w:szCs w:val="24"/>
        </w:rPr>
        <w:t>Conjunto control - Pares médicos no relacionados (</w:t>
      </w:r>
      <w:r w:rsidR="0065451F">
        <w:rPr>
          <w:rFonts w:ascii="Arial" w:hAnsi="Arial" w:cs="Arial"/>
          <w:b/>
          <w:bCs/>
          <w:sz w:val="24"/>
          <w:szCs w:val="24"/>
        </w:rPr>
        <w:t>8</w:t>
      </w:r>
      <w:r w:rsidRPr="00F121FF">
        <w:rPr>
          <w:rFonts w:ascii="Arial" w:hAnsi="Arial" w:cs="Arial"/>
          <w:b/>
          <w:bCs/>
          <w:sz w:val="24"/>
          <w:szCs w:val="24"/>
        </w:rPr>
        <w:t xml:space="preserve"> pares)</w:t>
      </w:r>
      <w:r w:rsidRPr="00F121FF">
        <w:rPr>
          <w:rFonts w:ascii="Arial" w:hAnsi="Arial" w:cs="Arial"/>
          <w:sz w:val="24"/>
          <w:szCs w:val="24"/>
        </w:rPr>
        <w:t xml:space="preserve"> </w:t>
      </w:r>
    </w:p>
    <w:p w14:paraId="6EC9E018" w14:textId="7C1AE78F" w:rsidR="00F121FF" w:rsidRPr="00F121FF" w:rsidRDefault="0065451F" w:rsidP="00F121FF">
      <w:pPr>
        <w:spacing w:line="360" w:lineRule="auto"/>
        <w:ind w:left="708"/>
        <w:rPr>
          <w:rFonts w:ascii="Arial" w:hAnsi="Arial" w:cs="Arial"/>
          <w:sz w:val="24"/>
          <w:szCs w:val="24"/>
        </w:rPr>
      </w:pPr>
      <w:r w:rsidRPr="0065451F">
        <w:rPr>
          <w:rFonts w:ascii="Arial" w:hAnsi="Arial" w:cs="Arial"/>
          <w:sz w:val="24"/>
          <w:szCs w:val="24"/>
        </w:rPr>
        <w:t xml:space="preserve">Este conjunto incluye </w:t>
      </w:r>
      <w:r w:rsidR="00543519" w:rsidRPr="00543519">
        <w:rPr>
          <w:rFonts w:ascii="Arial" w:hAnsi="Arial" w:cs="Arial"/>
          <w:sz w:val="24"/>
          <w:szCs w:val="24"/>
        </w:rPr>
        <w:t xml:space="preserve">términos médicos que aparecen en el </w:t>
      </w:r>
      <w:proofErr w:type="spellStart"/>
      <w:r w:rsidR="00543519" w:rsidRPr="00543519">
        <w:rPr>
          <w:rFonts w:ascii="Arial" w:hAnsi="Arial" w:cs="Arial"/>
          <w:sz w:val="24"/>
          <w:szCs w:val="24"/>
        </w:rPr>
        <w:t>dataset</w:t>
      </w:r>
      <w:proofErr w:type="spellEnd"/>
      <w:r w:rsidR="00543519" w:rsidRPr="00543519">
        <w:rPr>
          <w:rFonts w:ascii="Arial" w:hAnsi="Arial" w:cs="Arial"/>
          <w:sz w:val="24"/>
          <w:szCs w:val="24"/>
        </w:rPr>
        <w:t xml:space="preserve"> de fine-</w:t>
      </w:r>
      <w:proofErr w:type="spellStart"/>
      <w:r w:rsidR="00543519" w:rsidRPr="00543519">
        <w:rPr>
          <w:rFonts w:ascii="Arial" w:hAnsi="Arial" w:cs="Arial"/>
          <w:sz w:val="24"/>
          <w:szCs w:val="24"/>
        </w:rPr>
        <w:t>tuning</w:t>
      </w:r>
      <w:proofErr w:type="spellEnd"/>
      <w:r w:rsidR="00543519" w:rsidRPr="00543519">
        <w:rPr>
          <w:rFonts w:ascii="Arial" w:hAnsi="Arial" w:cs="Arial"/>
          <w:sz w:val="24"/>
          <w:szCs w:val="24"/>
        </w:rPr>
        <w:t xml:space="preserve">, pero sin una relación clínica entre </w:t>
      </w:r>
      <w:proofErr w:type="gramStart"/>
      <w:r w:rsidR="00543519" w:rsidRPr="00543519">
        <w:rPr>
          <w:rFonts w:ascii="Arial" w:hAnsi="Arial" w:cs="Arial"/>
          <w:sz w:val="24"/>
          <w:szCs w:val="24"/>
        </w:rPr>
        <w:t>sí.</w:t>
      </w:r>
      <w:r w:rsidRPr="0065451F">
        <w:rPr>
          <w:rFonts w:ascii="Arial" w:hAnsi="Arial" w:cs="Arial"/>
          <w:sz w:val="24"/>
          <w:szCs w:val="24"/>
        </w:rPr>
        <w:t>.</w:t>
      </w:r>
      <w:proofErr w:type="gramEnd"/>
    </w:p>
    <w:p w14:paraId="51A6EC55" w14:textId="7D0BD90F" w:rsidR="00F121FF" w:rsidRPr="00F121FF" w:rsidRDefault="00F121FF" w:rsidP="001A18A1">
      <w:pPr>
        <w:pStyle w:val="Prrafodelista"/>
        <w:numPr>
          <w:ilvl w:val="1"/>
          <w:numId w:val="31"/>
        </w:numPr>
        <w:spacing w:line="360" w:lineRule="auto"/>
        <w:rPr>
          <w:rFonts w:ascii="Arial" w:hAnsi="Arial" w:cs="Arial"/>
          <w:sz w:val="24"/>
          <w:szCs w:val="24"/>
        </w:rPr>
      </w:pPr>
      <w:r w:rsidRPr="00F121FF">
        <w:rPr>
          <w:rFonts w:ascii="Arial" w:hAnsi="Arial" w:cs="Arial"/>
          <w:sz w:val="24"/>
          <w:szCs w:val="24"/>
        </w:rPr>
        <w:t>"</w:t>
      </w:r>
      <w:r w:rsidR="0065451F">
        <w:rPr>
          <w:rFonts w:ascii="Arial" w:hAnsi="Arial" w:cs="Arial"/>
          <w:sz w:val="24"/>
          <w:szCs w:val="24"/>
        </w:rPr>
        <w:t>cáncer</w:t>
      </w:r>
      <w:r w:rsidRPr="00F121FF">
        <w:rPr>
          <w:rFonts w:ascii="Arial" w:hAnsi="Arial" w:cs="Arial"/>
          <w:sz w:val="24"/>
          <w:szCs w:val="24"/>
        </w:rPr>
        <w:t>" ↔ "</w:t>
      </w:r>
      <w:r w:rsidR="0065451F">
        <w:rPr>
          <w:rFonts w:ascii="Arial" w:hAnsi="Arial" w:cs="Arial"/>
          <w:sz w:val="24"/>
          <w:szCs w:val="24"/>
        </w:rPr>
        <w:t>asma</w:t>
      </w:r>
      <w:r w:rsidRPr="00F121FF">
        <w:rPr>
          <w:rFonts w:ascii="Arial" w:hAnsi="Arial" w:cs="Arial"/>
          <w:sz w:val="24"/>
          <w:szCs w:val="24"/>
        </w:rPr>
        <w:t>"</w:t>
      </w:r>
    </w:p>
    <w:p w14:paraId="1ABC1279" w14:textId="77777777" w:rsidR="0065451F" w:rsidRDefault="0065451F" w:rsidP="001A18A1">
      <w:pPr>
        <w:pStyle w:val="Prrafodelista"/>
        <w:numPr>
          <w:ilvl w:val="1"/>
          <w:numId w:val="31"/>
        </w:numPr>
        <w:spacing w:line="360" w:lineRule="auto"/>
        <w:rPr>
          <w:rFonts w:ascii="Arial" w:hAnsi="Arial" w:cs="Arial"/>
          <w:sz w:val="24"/>
          <w:szCs w:val="24"/>
        </w:rPr>
      </w:pPr>
      <w:r w:rsidRPr="0042203E">
        <w:rPr>
          <w:rFonts w:ascii="Arial" w:hAnsi="Arial" w:cs="Arial"/>
          <w:sz w:val="24"/>
          <w:szCs w:val="24"/>
        </w:rPr>
        <w:t>epilepsia ↔ alergia</w:t>
      </w:r>
      <w:r w:rsidRPr="00F121FF">
        <w:rPr>
          <w:rFonts w:ascii="Arial" w:hAnsi="Arial" w:cs="Arial"/>
          <w:sz w:val="24"/>
          <w:szCs w:val="24"/>
        </w:rPr>
        <w:t xml:space="preserve"> </w:t>
      </w:r>
    </w:p>
    <w:p w14:paraId="40A09E33" w14:textId="22C34536" w:rsidR="00F121FF" w:rsidRDefault="00543519" w:rsidP="00F121FF">
      <w:pPr>
        <w:spacing w:line="360" w:lineRule="auto"/>
        <w:ind w:left="708"/>
        <w:rPr>
          <w:rFonts w:ascii="Arial" w:hAnsi="Arial" w:cs="Arial"/>
          <w:sz w:val="24"/>
          <w:szCs w:val="24"/>
        </w:rPr>
      </w:pPr>
      <w:r w:rsidRPr="00DB02FC">
        <w:rPr>
          <w:rFonts w:ascii="Arial" w:hAnsi="Arial" w:cs="Arial"/>
          <w:b/>
          <w:bCs/>
          <w:sz w:val="24"/>
          <w:szCs w:val="24"/>
        </w:rPr>
        <w:t>Hipótesis</w:t>
      </w:r>
      <w:r w:rsidRPr="00543519">
        <w:rPr>
          <w:rFonts w:ascii="Arial" w:hAnsi="Arial" w:cs="Arial"/>
          <w:b/>
          <w:bCs/>
          <w:i/>
          <w:iCs/>
          <w:sz w:val="24"/>
          <w:szCs w:val="24"/>
        </w:rPr>
        <w:t xml:space="preserve">: </w:t>
      </w:r>
      <w:r w:rsidRPr="00543519">
        <w:rPr>
          <w:rFonts w:ascii="Arial" w:hAnsi="Arial" w:cs="Arial"/>
          <w:sz w:val="24"/>
          <w:szCs w:val="24"/>
        </w:rPr>
        <w:t>Estos pares no deberían mostrar mejoras significativas, ya que no están semánticamente relacionados.</w:t>
      </w:r>
    </w:p>
    <w:p w14:paraId="6A45166D" w14:textId="4A5F7ADE" w:rsidR="00F121FF" w:rsidRDefault="00F121FF" w:rsidP="001A18A1">
      <w:pPr>
        <w:pStyle w:val="Ttulo2"/>
        <w:numPr>
          <w:ilvl w:val="3"/>
          <w:numId w:val="1"/>
        </w:numPr>
      </w:pPr>
      <w:bookmarkStart w:id="26" w:name="_Toc201872330"/>
      <w:r w:rsidRPr="00F121FF">
        <w:t>Resultados experimentales</w:t>
      </w:r>
      <w:bookmarkEnd w:id="26"/>
    </w:p>
    <w:p w14:paraId="0AC5EADA" w14:textId="08A17167" w:rsidR="00543519" w:rsidRDefault="00543519" w:rsidP="00DB02FC">
      <w:pPr>
        <w:spacing w:line="360" w:lineRule="auto"/>
        <w:ind w:left="708"/>
        <w:rPr>
          <w:rFonts w:ascii="Arial" w:hAnsi="Arial" w:cs="Arial"/>
          <w:sz w:val="24"/>
          <w:szCs w:val="24"/>
        </w:rPr>
      </w:pPr>
      <w:r w:rsidRPr="00543519">
        <w:rPr>
          <w:rFonts w:ascii="Arial" w:hAnsi="Arial" w:cs="Arial"/>
          <w:sz w:val="24"/>
          <w:szCs w:val="24"/>
        </w:rPr>
        <w:t xml:space="preserve">Se analizaron 19 pares en total (11 médicos y 8 de control). A continuación, se muestran los resultados </w:t>
      </w:r>
      <w:r>
        <w:rPr>
          <w:rFonts w:ascii="Arial" w:hAnsi="Arial" w:cs="Arial"/>
          <w:sz w:val="24"/>
          <w:szCs w:val="24"/>
        </w:rPr>
        <w:t>obtenidos</w:t>
      </w:r>
      <w:r w:rsidRPr="00543519">
        <w:rPr>
          <w:rFonts w:ascii="Arial" w:hAnsi="Arial" w:cs="Arial"/>
          <w:sz w:val="24"/>
          <w:szCs w:val="24"/>
        </w:rPr>
        <w:t>:</w:t>
      </w:r>
    </w:p>
    <w:p w14:paraId="653831AB" w14:textId="77777777" w:rsidR="00DB02FC" w:rsidRDefault="00DB02FC" w:rsidP="00DB02FC">
      <w:pPr>
        <w:spacing w:line="360" w:lineRule="auto"/>
        <w:ind w:left="708"/>
        <w:rPr>
          <w:rFonts w:ascii="Arial" w:hAnsi="Arial" w:cs="Arial"/>
          <w:sz w:val="24"/>
          <w:szCs w:val="24"/>
        </w:rPr>
      </w:pPr>
    </w:p>
    <w:p w14:paraId="43B4D7E7" w14:textId="05883E04" w:rsidR="00F121FF" w:rsidRDefault="00F121FF" w:rsidP="00F121FF">
      <w:pPr>
        <w:spacing w:line="360" w:lineRule="auto"/>
        <w:ind w:left="708"/>
        <w:rPr>
          <w:rFonts w:ascii="Arial" w:hAnsi="Arial" w:cs="Arial"/>
          <w:b/>
          <w:bCs/>
          <w:sz w:val="24"/>
          <w:szCs w:val="24"/>
        </w:rPr>
      </w:pPr>
      <w:r w:rsidRPr="00F121FF">
        <w:rPr>
          <w:rFonts w:ascii="Arial" w:hAnsi="Arial" w:cs="Arial"/>
          <w:b/>
          <w:bCs/>
          <w:sz w:val="24"/>
          <w:szCs w:val="24"/>
        </w:rPr>
        <w:t>Análisis de pares médicos relacionados</w:t>
      </w:r>
    </w:p>
    <w:p w14:paraId="2BC449EA" w14:textId="1F71124E" w:rsidR="00701182" w:rsidRPr="00701182" w:rsidRDefault="00701182" w:rsidP="00701182">
      <w:pPr>
        <w:pStyle w:val="Descripcin"/>
        <w:keepNext/>
        <w:rPr>
          <w:i w:val="0"/>
          <w:iCs w:val="0"/>
          <w:sz w:val="24"/>
          <w:szCs w:val="24"/>
        </w:rPr>
      </w:pPr>
      <w:r w:rsidRPr="00701182">
        <w:rPr>
          <w:i w:val="0"/>
          <w:iCs w:val="0"/>
          <w:sz w:val="24"/>
          <w:szCs w:val="24"/>
        </w:rPr>
        <w:fldChar w:fldCharType="begin"/>
      </w:r>
      <w:r w:rsidRPr="00701182">
        <w:rPr>
          <w:i w:val="0"/>
          <w:iCs w:val="0"/>
          <w:sz w:val="24"/>
          <w:szCs w:val="24"/>
        </w:rPr>
        <w:instrText xml:space="preserve"> SEQ Tabla \* ARABIC </w:instrText>
      </w:r>
      <w:r w:rsidRPr="00701182">
        <w:rPr>
          <w:i w:val="0"/>
          <w:iCs w:val="0"/>
          <w:sz w:val="24"/>
          <w:szCs w:val="24"/>
        </w:rPr>
        <w:fldChar w:fldCharType="separate"/>
      </w:r>
      <w:bookmarkStart w:id="27" w:name="_Toc201874442"/>
      <w:r w:rsidR="00207BEA">
        <w:rPr>
          <w:i w:val="0"/>
          <w:iCs w:val="0"/>
          <w:noProof/>
          <w:sz w:val="24"/>
          <w:szCs w:val="24"/>
        </w:rPr>
        <w:t>5</w:t>
      </w:r>
      <w:r w:rsidRPr="00701182">
        <w:rPr>
          <w:i w:val="0"/>
          <w:iCs w:val="0"/>
          <w:sz w:val="24"/>
          <w:szCs w:val="24"/>
        </w:rPr>
        <w:fldChar w:fldCharType="end"/>
      </w:r>
      <w:r w:rsidRPr="00701182">
        <w:rPr>
          <w:i w:val="0"/>
          <w:iCs w:val="0"/>
          <w:sz w:val="24"/>
          <w:szCs w:val="24"/>
        </w:rPr>
        <w:t xml:space="preserve"> Tabla 2.</w:t>
      </w:r>
      <w:r w:rsidR="006B7A6E">
        <w:rPr>
          <w:i w:val="0"/>
          <w:iCs w:val="0"/>
          <w:sz w:val="24"/>
          <w:szCs w:val="24"/>
        </w:rPr>
        <w:t>4</w:t>
      </w:r>
      <w:r w:rsidRPr="00701182">
        <w:rPr>
          <w:i w:val="0"/>
          <w:iCs w:val="0"/>
          <w:sz w:val="24"/>
          <w:szCs w:val="24"/>
        </w:rPr>
        <w:t xml:space="preserve"> Comparación </w:t>
      </w:r>
      <w:r w:rsidR="003519B9">
        <w:rPr>
          <w:i w:val="0"/>
          <w:iCs w:val="0"/>
          <w:sz w:val="24"/>
          <w:szCs w:val="24"/>
        </w:rPr>
        <w:t>s</w:t>
      </w:r>
      <w:r w:rsidRPr="00701182">
        <w:rPr>
          <w:i w:val="0"/>
          <w:iCs w:val="0"/>
          <w:sz w:val="24"/>
          <w:szCs w:val="24"/>
        </w:rPr>
        <w:t xml:space="preserve">emántica: </w:t>
      </w:r>
      <w:r w:rsidR="003519B9">
        <w:rPr>
          <w:i w:val="0"/>
          <w:iCs w:val="0"/>
          <w:sz w:val="24"/>
          <w:szCs w:val="24"/>
        </w:rPr>
        <w:t>M</w:t>
      </w:r>
      <w:r w:rsidRPr="00701182">
        <w:rPr>
          <w:i w:val="0"/>
          <w:iCs w:val="0"/>
          <w:sz w:val="24"/>
          <w:szCs w:val="24"/>
        </w:rPr>
        <w:t xml:space="preserve">odelo </w:t>
      </w:r>
      <w:r w:rsidR="003519B9">
        <w:rPr>
          <w:i w:val="0"/>
          <w:iCs w:val="0"/>
          <w:sz w:val="24"/>
          <w:szCs w:val="24"/>
        </w:rPr>
        <w:t>G</w:t>
      </w:r>
      <w:r w:rsidRPr="00701182">
        <w:rPr>
          <w:i w:val="0"/>
          <w:iCs w:val="0"/>
          <w:sz w:val="24"/>
          <w:szCs w:val="24"/>
        </w:rPr>
        <w:t xml:space="preserve">eneralista BGE-M3 vs. Versión </w:t>
      </w:r>
      <w:r w:rsidR="00643A70">
        <w:rPr>
          <w:i w:val="0"/>
          <w:iCs w:val="0"/>
          <w:sz w:val="24"/>
          <w:szCs w:val="24"/>
        </w:rPr>
        <w:t>f</w:t>
      </w:r>
      <w:r w:rsidRPr="00701182">
        <w:rPr>
          <w:i w:val="0"/>
          <w:iCs w:val="0"/>
          <w:sz w:val="24"/>
          <w:szCs w:val="24"/>
        </w:rPr>
        <w:t xml:space="preserve">ine-tuneada en </w:t>
      </w:r>
      <w:r w:rsidR="003519B9">
        <w:rPr>
          <w:i w:val="0"/>
          <w:iCs w:val="0"/>
          <w:sz w:val="24"/>
          <w:szCs w:val="24"/>
        </w:rPr>
        <w:t>p</w:t>
      </w:r>
      <w:r w:rsidRPr="00701182">
        <w:rPr>
          <w:i w:val="0"/>
          <w:iCs w:val="0"/>
          <w:sz w:val="24"/>
          <w:szCs w:val="24"/>
        </w:rPr>
        <w:t xml:space="preserve">ares </w:t>
      </w:r>
      <w:r w:rsidR="003519B9">
        <w:rPr>
          <w:i w:val="0"/>
          <w:iCs w:val="0"/>
          <w:sz w:val="24"/>
          <w:szCs w:val="24"/>
        </w:rPr>
        <w:t>t</w:t>
      </w:r>
      <w:r w:rsidRPr="00701182">
        <w:rPr>
          <w:i w:val="0"/>
          <w:iCs w:val="0"/>
          <w:sz w:val="24"/>
          <w:szCs w:val="24"/>
        </w:rPr>
        <w:t>écnico–</w:t>
      </w:r>
      <w:r w:rsidR="003519B9">
        <w:rPr>
          <w:i w:val="0"/>
          <w:iCs w:val="0"/>
          <w:sz w:val="24"/>
          <w:szCs w:val="24"/>
        </w:rPr>
        <w:t>c</w:t>
      </w:r>
      <w:r w:rsidRPr="00701182">
        <w:rPr>
          <w:i w:val="0"/>
          <w:iCs w:val="0"/>
          <w:sz w:val="24"/>
          <w:szCs w:val="24"/>
        </w:rPr>
        <w:t>oloquia</w:t>
      </w:r>
      <w:r w:rsidR="00643A70">
        <w:rPr>
          <w:i w:val="0"/>
          <w:iCs w:val="0"/>
          <w:sz w:val="24"/>
          <w:szCs w:val="24"/>
        </w:rPr>
        <w:t>l</w:t>
      </w:r>
      <w:bookmarkEnd w:id="27"/>
    </w:p>
    <w:tbl>
      <w:tblPr>
        <w:tblStyle w:val="Tablaconcuadrcula"/>
        <w:tblW w:w="9209" w:type="dxa"/>
        <w:tblLayout w:type="fixed"/>
        <w:tblLook w:val="04A0" w:firstRow="1" w:lastRow="0" w:firstColumn="1" w:lastColumn="0" w:noHBand="0" w:noVBand="1"/>
      </w:tblPr>
      <w:tblGrid>
        <w:gridCol w:w="2830"/>
        <w:gridCol w:w="1560"/>
        <w:gridCol w:w="1559"/>
        <w:gridCol w:w="1559"/>
        <w:gridCol w:w="1701"/>
      </w:tblGrid>
      <w:tr w:rsidR="001055D3" w:rsidRPr="001055D3" w14:paraId="5458A362" w14:textId="77777777" w:rsidTr="003519B9">
        <w:trPr>
          <w:trHeight w:val="1035"/>
        </w:trPr>
        <w:tc>
          <w:tcPr>
            <w:tcW w:w="2830" w:type="dxa"/>
            <w:shd w:val="clear" w:color="auto" w:fill="156082" w:themeFill="accent1"/>
          </w:tcPr>
          <w:p w14:paraId="3FAE02D4" w14:textId="2E7EBF75" w:rsidR="001055D3" w:rsidRPr="001055D3" w:rsidRDefault="001055D3" w:rsidP="00701182">
            <w:pPr>
              <w:spacing w:after="160" w:line="276" w:lineRule="auto"/>
              <w:ind w:left="426"/>
              <w:rPr>
                <w:rFonts w:ascii="Arial" w:hAnsi="Arial" w:cs="Arial"/>
                <w:b/>
                <w:bCs/>
                <w:color w:val="FFFFFF" w:themeColor="background1"/>
                <w:sz w:val="24"/>
                <w:szCs w:val="24"/>
              </w:rPr>
            </w:pPr>
            <w:r w:rsidRPr="001055D3">
              <w:rPr>
                <w:rFonts w:ascii="Arial" w:hAnsi="Arial" w:cs="Arial"/>
                <w:b/>
                <w:bCs/>
                <w:color w:val="FFFFFF" w:themeColor="background1"/>
                <w:sz w:val="24"/>
                <w:szCs w:val="24"/>
              </w:rPr>
              <w:t xml:space="preserve">Par </w:t>
            </w:r>
            <w:r w:rsidR="00701182">
              <w:rPr>
                <w:rFonts w:ascii="Arial" w:hAnsi="Arial" w:cs="Arial"/>
                <w:b/>
                <w:bCs/>
                <w:color w:val="FFFFFF" w:themeColor="background1"/>
                <w:sz w:val="24"/>
                <w:szCs w:val="24"/>
              </w:rPr>
              <w:t>e</w:t>
            </w:r>
            <w:r w:rsidRPr="001055D3">
              <w:rPr>
                <w:rFonts w:ascii="Arial" w:hAnsi="Arial" w:cs="Arial"/>
                <w:b/>
                <w:bCs/>
                <w:color w:val="FFFFFF" w:themeColor="background1"/>
                <w:sz w:val="24"/>
                <w:szCs w:val="24"/>
              </w:rPr>
              <w:t xml:space="preserve">valuado                                    </w:t>
            </w:r>
          </w:p>
        </w:tc>
        <w:tc>
          <w:tcPr>
            <w:tcW w:w="1560" w:type="dxa"/>
            <w:shd w:val="clear" w:color="auto" w:fill="156082" w:themeFill="accent1"/>
          </w:tcPr>
          <w:p w14:paraId="11AF4753" w14:textId="4F83C963" w:rsidR="001055D3" w:rsidRPr="001055D3" w:rsidRDefault="001055D3" w:rsidP="00701182">
            <w:pPr>
              <w:spacing w:after="160" w:line="276" w:lineRule="auto"/>
              <w:jc w:val="center"/>
              <w:rPr>
                <w:rFonts w:ascii="Arial" w:hAnsi="Arial" w:cs="Arial"/>
                <w:b/>
                <w:bCs/>
                <w:color w:val="FFFFFF" w:themeColor="background1"/>
                <w:sz w:val="24"/>
                <w:szCs w:val="24"/>
              </w:rPr>
            </w:pPr>
            <w:r w:rsidRPr="001055D3">
              <w:rPr>
                <w:rFonts w:ascii="Arial" w:hAnsi="Arial" w:cs="Arial"/>
                <w:b/>
                <w:bCs/>
                <w:color w:val="FFFFFF" w:themeColor="background1"/>
                <w:sz w:val="24"/>
                <w:szCs w:val="24"/>
              </w:rPr>
              <w:t>Modelo</w:t>
            </w:r>
            <w:r>
              <w:rPr>
                <w:rFonts w:ascii="Arial" w:hAnsi="Arial" w:cs="Arial"/>
                <w:b/>
                <w:bCs/>
                <w:color w:val="FFFFFF" w:themeColor="background1"/>
                <w:sz w:val="24"/>
                <w:szCs w:val="24"/>
              </w:rPr>
              <w:t xml:space="preserve"> </w:t>
            </w:r>
            <w:r w:rsidRPr="001055D3">
              <w:rPr>
                <w:rFonts w:ascii="Arial" w:hAnsi="Arial" w:cs="Arial"/>
                <w:b/>
                <w:bCs/>
                <w:color w:val="FFFFFF" w:themeColor="background1"/>
                <w:sz w:val="24"/>
                <w:szCs w:val="24"/>
              </w:rPr>
              <w:t>base</w:t>
            </w:r>
          </w:p>
        </w:tc>
        <w:tc>
          <w:tcPr>
            <w:tcW w:w="1559" w:type="dxa"/>
            <w:shd w:val="clear" w:color="auto" w:fill="156082" w:themeFill="accent1"/>
          </w:tcPr>
          <w:p w14:paraId="0C4FF97F" w14:textId="4A346DFF" w:rsidR="001055D3" w:rsidRPr="001055D3" w:rsidRDefault="001055D3" w:rsidP="00701182">
            <w:pPr>
              <w:spacing w:after="160" w:line="276" w:lineRule="auto"/>
              <w:rPr>
                <w:rFonts w:ascii="Arial" w:hAnsi="Arial" w:cs="Arial"/>
                <w:b/>
                <w:bCs/>
                <w:color w:val="FFFFFF" w:themeColor="background1"/>
                <w:sz w:val="24"/>
                <w:szCs w:val="24"/>
              </w:rPr>
            </w:pPr>
            <w:r w:rsidRPr="001055D3">
              <w:rPr>
                <w:rFonts w:ascii="Arial" w:hAnsi="Arial" w:cs="Arial"/>
                <w:b/>
                <w:bCs/>
                <w:color w:val="FFFFFF" w:themeColor="background1"/>
                <w:sz w:val="24"/>
                <w:szCs w:val="24"/>
              </w:rPr>
              <w:t xml:space="preserve">Modelo </w:t>
            </w:r>
            <w:r>
              <w:rPr>
                <w:rFonts w:ascii="Arial" w:hAnsi="Arial" w:cs="Arial"/>
                <w:b/>
                <w:bCs/>
                <w:color w:val="FFFFFF" w:themeColor="background1"/>
                <w:sz w:val="24"/>
                <w:szCs w:val="24"/>
              </w:rPr>
              <w:t>f</w:t>
            </w:r>
            <w:r w:rsidRPr="001055D3">
              <w:rPr>
                <w:rFonts w:ascii="Arial" w:hAnsi="Arial" w:cs="Arial"/>
                <w:b/>
                <w:bCs/>
                <w:color w:val="FFFFFF" w:themeColor="background1"/>
                <w:sz w:val="24"/>
                <w:szCs w:val="24"/>
              </w:rPr>
              <w:t xml:space="preserve">ine-tuneado </w:t>
            </w:r>
          </w:p>
        </w:tc>
        <w:tc>
          <w:tcPr>
            <w:tcW w:w="1559" w:type="dxa"/>
            <w:shd w:val="clear" w:color="auto" w:fill="156082" w:themeFill="accent1"/>
          </w:tcPr>
          <w:p w14:paraId="73233568" w14:textId="586CA5BA" w:rsidR="001055D3" w:rsidRPr="001055D3" w:rsidRDefault="001055D3" w:rsidP="001055D3">
            <w:pPr>
              <w:spacing w:after="160" w:line="276" w:lineRule="auto"/>
              <w:rPr>
                <w:rFonts w:ascii="Arial" w:hAnsi="Arial" w:cs="Arial"/>
                <w:b/>
                <w:bCs/>
                <w:color w:val="FFFFFF" w:themeColor="background1"/>
                <w:sz w:val="24"/>
                <w:szCs w:val="24"/>
              </w:rPr>
            </w:pPr>
            <w:r w:rsidRPr="001055D3">
              <w:rPr>
                <w:rFonts w:ascii="Arial" w:hAnsi="Arial" w:cs="Arial"/>
                <w:b/>
                <w:bCs/>
                <w:color w:val="FFFFFF" w:themeColor="background1"/>
                <w:sz w:val="24"/>
                <w:szCs w:val="24"/>
              </w:rPr>
              <w:t xml:space="preserve">Diferencia </w:t>
            </w:r>
          </w:p>
        </w:tc>
        <w:tc>
          <w:tcPr>
            <w:tcW w:w="1701" w:type="dxa"/>
            <w:shd w:val="clear" w:color="auto" w:fill="156082" w:themeFill="accent1"/>
          </w:tcPr>
          <w:p w14:paraId="28C4C06F" w14:textId="0DD1CBA9" w:rsidR="001055D3" w:rsidRPr="001055D3" w:rsidRDefault="001055D3" w:rsidP="00701182">
            <w:pPr>
              <w:spacing w:after="160" w:line="276" w:lineRule="auto"/>
              <w:rPr>
                <w:rFonts w:ascii="Arial" w:hAnsi="Arial" w:cs="Arial"/>
                <w:b/>
                <w:bCs/>
                <w:color w:val="FFFFFF" w:themeColor="background1"/>
                <w:sz w:val="24"/>
                <w:szCs w:val="24"/>
              </w:rPr>
            </w:pPr>
            <w:r w:rsidRPr="001055D3">
              <w:rPr>
                <w:rFonts w:ascii="Arial" w:hAnsi="Arial" w:cs="Arial"/>
                <w:b/>
                <w:bCs/>
                <w:color w:val="FFFFFF" w:themeColor="background1"/>
                <w:sz w:val="24"/>
                <w:szCs w:val="24"/>
              </w:rPr>
              <w:t xml:space="preserve">Variación (%) </w:t>
            </w:r>
          </w:p>
        </w:tc>
      </w:tr>
      <w:tr w:rsidR="001055D3" w:rsidRPr="001055D3" w14:paraId="0D3AFDCA" w14:textId="77777777" w:rsidTr="003519B9">
        <w:tc>
          <w:tcPr>
            <w:tcW w:w="2830" w:type="dxa"/>
          </w:tcPr>
          <w:p w14:paraId="67779796" w14:textId="77777777" w:rsidR="001055D3" w:rsidRPr="00DB02FC" w:rsidRDefault="001055D3" w:rsidP="001E1F67">
            <w:pPr>
              <w:spacing w:line="360" w:lineRule="auto"/>
              <w:rPr>
                <w:rFonts w:ascii="Arial" w:hAnsi="Arial" w:cs="Arial"/>
              </w:rPr>
            </w:pPr>
            <w:r w:rsidRPr="00DB02FC">
              <w:rPr>
                <w:rFonts w:ascii="Arial" w:hAnsi="Arial" w:cs="Arial"/>
              </w:rPr>
              <w:t xml:space="preserve"> diabetes ↔ azúcar alto                                           </w:t>
            </w:r>
          </w:p>
        </w:tc>
        <w:tc>
          <w:tcPr>
            <w:tcW w:w="1560" w:type="dxa"/>
          </w:tcPr>
          <w:p w14:paraId="71FF3E2A" w14:textId="663E41C9" w:rsidR="001055D3" w:rsidRPr="00DB02FC" w:rsidRDefault="001055D3" w:rsidP="001E1F67">
            <w:pPr>
              <w:spacing w:line="360" w:lineRule="auto"/>
              <w:rPr>
                <w:rFonts w:ascii="Arial" w:hAnsi="Arial" w:cs="Arial"/>
              </w:rPr>
            </w:pPr>
            <w:r w:rsidRPr="00DB02FC">
              <w:rPr>
                <w:rFonts w:ascii="Arial" w:hAnsi="Arial" w:cs="Arial"/>
              </w:rPr>
              <w:t xml:space="preserve"> 0.646 </w:t>
            </w:r>
          </w:p>
        </w:tc>
        <w:tc>
          <w:tcPr>
            <w:tcW w:w="1559" w:type="dxa"/>
          </w:tcPr>
          <w:p w14:paraId="6800C7F1" w14:textId="381DA038" w:rsidR="001055D3" w:rsidRPr="00DB02FC" w:rsidRDefault="001055D3" w:rsidP="001E1F67">
            <w:pPr>
              <w:spacing w:line="360" w:lineRule="auto"/>
              <w:rPr>
                <w:rFonts w:ascii="Arial" w:hAnsi="Arial" w:cs="Arial"/>
              </w:rPr>
            </w:pPr>
            <w:r w:rsidRPr="00DB02FC">
              <w:rPr>
                <w:rFonts w:ascii="Arial" w:hAnsi="Arial" w:cs="Arial"/>
              </w:rPr>
              <w:t xml:space="preserve"> 0.636 </w:t>
            </w:r>
          </w:p>
        </w:tc>
        <w:tc>
          <w:tcPr>
            <w:tcW w:w="1559" w:type="dxa"/>
          </w:tcPr>
          <w:p w14:paraId="01035DF8" w14:textId="77777777" w:rsidR="001055D3" w:rsidRPr="00DB02FC" w:rsidRDefault="001055D3" w:rsidP="001E1F67">
            <w:pPr>
              <w:spacing w:line="360" w:lineRule="auto"/>
              <w:rPr>
                <w:rFonts w:ascii="Arial" w:hAnsi="Arial" w:cs="Arial"/>
              </w:rPr>
            </w:pPr>
            <w:r w:rsidRPr="00DB02FC">
              <w:rPr>
                <w:rFonts w:ascii="Arial" w:hAnsi="Arial" w:cs="Arial"/>
              </w:rPr>
              <w:t xml:space="preserve"> -0.010     </w:t>
            </w:r>
          </w:p>
        </w:tc>
        <w:tc>
          <w:tcPr>
            <w:tcW w:w="1701" w:type="dxa"/>
          </w:tcPr>
          <w:p w14:paraId="79389868" w14:textId="77777777" w:rsidR="001055D3" w:rsidRPr="00DB02FC" w:rsidRDefault="001055D3" w:rsidP="001E1F67">
            <w:pPr>
              <w:spacing w:line="360" w:lineRule="auto"/>
              <w:rPr>
                <w:rFonts w:ascii="Arial" w:hAnsi="Arial" w:cs="Arial"/>
              </w:rPr>
            </w:pPr>
            <w:r w:rsidRPr="00DB02FC">
              <w:rPr>
                <w:rFonts w:ascii="Arial" w:hAnsi="Arial" w:cs="Arial"/>
              </w:rPr>
              <w:t xml:space="preserve"> </w:t>
            </w:r>
            <w:r w:rsidRPr="00DB02FC">
              <w:rPr>
                <w:rFonts w:ascii="Arial" w:hAnsi="Arial" w:cs="Arial"/>
                <w:color w:val="EE0000"/>
              </w:rPr>
              <w:t xml:space="preserve">-1.5%          </w:t>
            </w:r>
          </w:p>
        </w:tc>
      </w:tr>
      <w:tr w:rsidR="001055D3" w:rsidRPr="001055D3" w14:paraId="6F029F38" w14:textId="77777777" w:rsidTr="003519B9">
        <w:tc>
          <w:tcPr>
            <w:tcW w:w="2830" w:type="dxa"/>
          </w:tcPr>
          <w:p w14:paraId="0DBC2636" w14:textId="77777777" w:rsidR="001055D3" w:rsidRPr="00DB02FC" w:rsidRDefault="001055D3" w:rsidP="001E1F67">
            <w:pPr>
              <w:spacing w:line="360" w:lineRule="auto"/>
              <w:rPr>
                <w:rFonts w:ascii="Arial" w:hAnsi="Arial" w:cs="Arial"/>
              </w:rPr>
            </w:pPr>
            <w:r w:rsidRPr="00DB02FC">
              <w:rPr>
                <w:rFonts w:ascii="Arial" w:hAnsi="Arial" w:cs="Arial"/>
              </w:rPr>
              <w:t xml:space="preserve"> cáncer colorrectal ↔ tumor maligno                               </w:t>
            </w:r>
          </w:p>
        </w:tc>
        <w:tc>
          <w:tcPr>
            <w:tcW w:w="1560" w:type="dxa"/>
          </w:tcPr>
          <w:p w14:paraId="06128C49" w14:textId="519AEBEB" w:rsidR="001055D3" w:rsidRPr="00DB02FC" w:rsidRDefault="001055D3" w:rsidP="001E1F67">
            <w:pPr>
              <w:spacing w:line="360" w:lineRule="auto"/>
              <w:rPr>
                <w:rFonts w:ascii="Arial" w:hAnsi="Arial" w:cs="Arial"/>
              </w:rPr>
            </w:pPr>
            <w:r w:rsidRPr="00DB02FC">
              <w:rPr>
                <w:rFonts w:ascii="Arial" w:hAnsi="Arial" w:cs="Arial"/>
              </w:rPr>
              <w:t xml:space="preserve"> 0.603</w:t>
            </w:r>
          </w:p>
        </w:tc>
        <w:tc>
          <w:tcPr>
            <w:tcW w:w="1559" w:type="dxa"/>
          </w:tcPr>
          <w:p w14:paraId="109C7582" w14:textId="57BA74F2" w:rsidR="001055D3" w:rsidRPr="00DB02FC" w:rsidRDefault="001055D3" w:rsidP="001E1F67">
            <w:pPr>
              <w:spacing w:line="360" w:lineRule="auto"/>
              <w:rPr>
                <w:rFonts w:ascii="Arial" w:hAnsi="Arial" w:cs="Arial"/>
              </w:rPr>
            </w:pPr>
            <w:r w:rsidRPr="00DB02FC">
              <w:rPr>
                <w:rFonts w:ascii="Arial" w:hAnsi="Arial" w:cs="Arial"/>
              </w:rPr>
              <w:t xml:space="preserve"> 0.633 </w:t>
            </w:r>
          </w:p>
        </w:tc>
        <w:tc>
          <w:tcPr>
            <w:tcW w:w="1559" w:type="dxa"/>
          </w:tcPr>
          <w:p w14:paraId="5D54BD6A" w14:textId="77777777" w:rsidR="001055D3" w:rsidRPr="00DB02FC" w:rsidRDefault="001055D3" w:rsidP="001E1F67">
            <w:pPr>
              <w:spacing w:line="360" w:lineRule="auto"/>
              <w:rPr>
                <w:rFonts w:ascii="Arial" w:hAnsi="Arial" w:cs="Arial"/>
              </w:rPr>
            </w:pPr>
            <w:r w:rsidRPr="00DB02FC">
              <w:rPr>
                <w:rFonts w:ascii="Arial" w:hAnsi="Arial" w:cs="Arial"/>
              </w:rPr>
              <w:t xml:space="preserve"> +0.030     </w:t>
            </w:r>
          </w:p>
        </w:tc>
        <w:tc>
          <w:tcPr>
            <w:tcW w:w="1701" w:type="dxa"/>
          </w:tcPr>
          <w:p w14:paraId="16F36666" w14:textId="77777777" w:rsidR="001055D3" w:rsidRPr="00DB02FC" w:rsidRDefault="001055D3" w:rsidP="001E1F67">
            <w:pPr>
              <w:spacing w:line="360" w:lineRule="auto"/>
              <w:rPr>
                <w:rFonts w:ascii="Arial" w:hAnsi="Arial" w:cs="Arial"/>
                <w:b/>
                <w:bCs/>
              </w:rPr>
            </w:pPr>
            <w:r w:rsidRPr="00DB02FC">
              <w:rPr>
                <w:rFonts w:ascii="Arial" w:hAnsi="Arial" w:cs="Arial"/>
              </w:rPr>
              <w:t xml:space="preserve"> </w:t>
            </w:r>
            <w:r w:rsidRPr="00DB02FC">
              <w:rPr>
                <w:rFonts w:ascii="Arial" w:hAnsi="Arial" w:cs="Arial"/>
                <w:b/>
                <w:bCs/>
              </w:rPr>
              <w:t xml:space="preserve">+5.0%          </w:t>
            </w:r>
          </w:p>
        </w:tc>
      </w:tr>
      <w:tr w:rsidR="001055D3" w:rsidRPr="001055D3" w14:paraId="367BB5BC" w14:textId="77777777" w:rsidTr="003519B9">
        <w:tc>
          <w:tcPr>
            <w:tcW w:w="2830" w:type="dxa"/>
          </w:tcPr>
          <w:p w14:paraId="573CA2AC" w14:textId="77777777" w:rsidR="001055D3" w:rsidRPr="00DB02FC" w:rsidRDefault="001055D3" w:rsidP="001E1F67">
            <w:pPr>
              <w:spacing w:line="360" w:lineRule="auto"/>
              <w:rPr>
                <w:rFonts w:ascii="Arial" w:hAnsi="Arial" w:cs="Arial"/>
              </w:rPr>
            </w:pPr>
            <w:r w:rsidRPr="00DB02FC">
              <w:rPr>
                <w:rFonts w:ascii="Arial" w:hAnsi="Arial" w:cs="Arial"/>
              </w:rPr>
              <w:t xml:space="preserve"> cáncer ↔ tumor                                                   </w:t>
            </w:r>
          </w:p>
        </w:tc>
        <w:tc>
          <w:tcPr>
            <w:tcW w:w="1560" w:type="dxa"/>
          </w:tcPr>
          <w:p w14:paraId="4C398CD5" w14:textId="07F79D18" w:rsidR="001055D3" w:rsidRPr="00DB02FC" w:rsidRDefault="001055D3" w:rsidP="001E1F67">
            <w:pPr>
              <w:spacing w:line="360" w:lineRule="auto"/>
              <w:rPr>
                <w:rFonts w:ascii="Arial" w:hAnsi="Arial" w:cs="Arial"/>
              </w:rPr>
            </w:pPr>
            <w:r w:rsidRPr="00DB02FC">
              <w:rPr>
                <w:rFonts w:ascii="Arial" w:hAnsi="Arial" w:cs="Arial"/>
              </w:rPr>
              <w:t xml:space="preserve"> 0.803</w:t>
            </w:r>
          </w:p>
        </w:tc>
        <w:tc>
          <w:tcPr>
            <w:tcW w:w="1559" w:type="dxa"/>
          </w:tcPr>
          <w:p w14:paraId="56DC93E1" w14:textId="5BCEE9DC" w:rsidR="001055D3" w:rsidRPr="00DB02FC" w:rsidRDefault="001055D3" w:rsidP="001E1F67">
            <w:pPr>
              <w:spacing w:line="360" w:lineRule="auto"/>
              <w:rPr>
                <w:rFonts w:ascii="Arial" w:hAnsi="Arial" w:cs="Arial"/>
              </w:rPr>
            </w:pPr>
            <w:r w:rsidRPr="00DB02FC">
              <w:rPr>
                <w:rFonts w:ascii="Arial" w:hAnsi="Arial" w:cs="Arial"/>
              </w:rPr>
              <w:t xml:space="preserve"> 0.876</w:t>
            </w:r>
          </w:p>
        </w:tc>
        <w:tc>
          <w:tcPr>
            <w:tcW w:w="1559" w:type="dxa"/>
          </w:tcPr>
          <w:p w14:paraId="67220A09" w14:textId="77777777" w:rsidR="001055D3" w:rsidRPr="00DB02FC" w:rsidRDefault="001055D3" w:rsidP="001E1F67">
            <w:pPr>
              <w:spacing w:line="360" w:lineRule="auto"/>
              <w:rPr>
                <w:rFonts w:ascii="Arial" w:hAnsi="Arial" w:cs="Arial"/>
              </w:rPr>
            </w:pPr>
            <w:r w:rsidRPr="00DB02FC">
              <w:rPr>
                <w:rFonts w:ascii="Arial" w:hAnsi="Arial" w:cs="Arial"/>
              </w:rPr>
              <w:t xml:space="preserve"> +0.073     </w:t>
            </w:r>
          </w:p>
        </w:tc>
        <w:tc>
          <w:tcPr>
            <w:tcW w:w="1701" w:type="dxa"/>
          </w:tcPr>
          <w:p w14:paraId="1FE7D94F" w14:textId="77777777" w:rsidR="001055D3" w:rsidRPr="00DB02FC" w:rsidRDefault="001055D3" w:rsidP="001E1F67">
            <w:pPr>
              <w:spacing w:line="360" w:lineRule="auto"/>
              <w:rPr>
                <w:rFonts w:ascii="Arial" w:hAnsi="Arial" w:cs="Arial"/>
                <w:b/>
                <w:bCs/>
              </w:rPr>
            </w:pPr>
            <w:r w:rsidRPr="00DB02FC">
              <w:rPr>
                <w:rFonts w:ascii="Arial" w:hAnsi="Arial" w:cs="Arial"/>
              </w:rPr>
              <w:t xml:space="preserve"> </w:t>
            </w:r>
            <w:r w:rsidRPr="00DB02FC">
              <w:rPr>
                <w:rFonts w:ascii="Arial" w:hAnsi="Arial" w:cs="Arial"/>
                <w:b/>
                <w:bCs/>
              </w:rPr>
              <w:t xml:space="preserve">+9.1%          </w:t>
            </w:r>
          </w:p>
        </w:tc>
      </w:tr>
      <w:tr w:rsidR="001055D3" w:rsidRPr="001055D3" w14:paraId="252B0FDF" w14:textId="77777777" w:rsidTr="003519B9">
        <w:tc>
          <w:tcPr>
            <w:tcW w:w="2830" w:type="dxa"/>
          </w:tcPr>
          <w:p w14:paraId="3806AB39" w14:textId="77777777" w:rsidR="001055D3" w:rsidRPr="00DB02FC" w:rsidRDefault="001055D3" w:rsidP="001E1F67">
            <w:pPr>
              <w:spacing w:line="360" w:lineRule="auto"/>
              <w:rPr>
                <w:rFonts w:ascii="Arial" w:hAnsi="Arial" w:cs="Arial"/>
              </w:rPr>
            </w:pPr>
            <w:r w:rsidRPr="00DB02FC">
              <w:rPr>
                <w:rFonts w:ascii="Arial" w:hAnsi="Arial" w:cs="Arial"/>
              </w:rPr>
              <w:t xml:space="preserve"> cáncer de colon ↔ colonoscopia                                   </w:t>
            </w:r>
          </w:p>
        </w:tc>
        <w:tc>
          <w:tcPr>
            <w:tcW w:w="1560" w:type="dxa"/>
          </w:tcPr>
          <w:p w14:paraId="72E372AF" w14:textId="5D5445DA" w:rsidR="001055D3" w:rsidRPr="00DB02FC" w:rsidRDefault="001055D3" w:rsidP="001E1F67">
            <w:pPr>
              <w:spacing w:line="360" w:lineRule="auto"/>
              <w:rPr>
                <w:rFonts w:ascii="Arial" w:hAnsi="Arial" w:cs="Arial"/>
              </w:rPr>
            </w:pPr>
            <w:r w:rsidRPr="00DB02FC">
              <w:rPr>
                <w:rFonts w:ascii="Arial" w:hAnsi="Arial" w:cs="Arial"/>
              </w:rPr>
              <w:t xml:space="preserve"> 0.693</w:t>
            </w:r>
          </w:p>
        </w:tc>
        <w:tc>
          <w:tcPr>
            <w:tcW w:w="1559" w:type="dxa"/>
          </w:tcPr>
          <w:p w14:paraId="1AB3A0A2" w14:textId="77777777" w:rsidR="001055D3" w:rsidRPr="00DB02FC" w:rsidRDefault="001055D3" w:rsidP="001E1F67">
            <w:pPr>
              <w:spacing w:line="360" w:lineRule="auto"/>
              <w:rPr>
                <w:rFonts w:ascii="Arial" w:hAnsi="Arial" w:cs="Arial"/>
              </w:rPr>
            </w:pPr>
            <w:r w:rsidRPr="00DB02FC">
              <w:rPr>
                <w:rFonts w:ascii="Arial" w:hAnsi="Arial" w:cs="Arial"/>
              </w:rPr>
              <w:t xml:space="preserve"> 0.657        </w:t>
            </w:r>
          </w:p>
        </w:tc>
        <w:tc>
          <w:tcPr>
            <w:tcW w:w="1559" w:type="dxa"/>
          </w:tcPr>
          <w:p w14:paraId="78262078" w14:textId="77777777" w:rsidR="001055D3" w:rsidRPr="00DB02FC" w:rsidRDefault="001055D3" w:rsidP="001E1F67">
            <w:pPr>
              <w:spacing w:line="360" w:lineRule="auto"/>
              <w:rPr>
                <w:rFonts w:ascii="Arial" w:hAnsi="Arial" w:cs="Arial"/>
              </w:rPr>
            </w:pPr>
            <w:r w:rsidRPr="00DB02FC">
              <w:rPr>
                <w:rFonts w:ascii="Arial" w:hAnsi="Arial" w:cs="Arial"/>
              </w:rPr>
              <w:t xml:space="preserve"> -0.036     </w:t>
            </w:r>
          </w:p>
        </w:tc>
        <w:tc>
          <w:tcPr>
            <w:tcW w:w="1701" w:type="dxa"/>
          </w:tcPr>
          <w:p w14:paraId="69B88F95" w14:textId="6765DF4A" w:rsidR="001055D3" w:rsidRPr="00DB02FC" w:rsidRDefault="001055D3" w:rsidP="001E1F67">
            <w:pPr>
              <w:spacing w:line="360" w:lineRule="auto"/>
              <w:rPr>
                <w:rFonts w:ascii="Arial" w:hAnsi="Arial" w:cs="Arial"/>
              </w:rPr>
            </w:pPr>
            <w:r w:rsidRPr="00DB02FC">
              <w:rPr>
                <w:rFonts w:ascii="Arial" w:hAnsi="Arial" w:cs="Arial"/>
                <w:color w:val="EE0000"/>
              </w:rPr>
              <w:t>-5.2%</w:t>
            </w:r>
            <w:r w:rsidRPr="00DB02FC">
              <w:rPr>
                <w:rFonts w:ascii="Arial" w:hAnsi="Arial" w:cs="Arial"/>
              </w:rPr>
              <w:t xml:space="preserve">          </w:t>
            </w:r>
          </w:p>
        </w:tc>
      </w:tr>
      <w:tr w:rsidR="001055D3" w:rsidRPr="001055D3" w14:paraId="11A61E09" w14:textId="77777777" w:rsidTr="003519B9">
        <w:tc>
          <w:tcPr>
            <w:tcW w:w="2830" w:type="dxa"/>
          </w:tcPr>
          <w:p w14:paraId="7DD17318" w14:textId="77777777" w:rsidR="001055D3" w:rsidRPr="00DB02FC" w:rsidRDefault="001055D3" w:rsidP="001E1F67">
            <w:pPr>
              <w:spacing w:line="360" w:lineRule="auto"/>
              <w:rPr>
                <w:rFonts w:ascii="Arial" w:hAnsi="Arial" w:cs="Arial"/>
              </w:rPr>
            </w:pPr>
            <w:r w:rsidRPr="00DB02FC">
              <w:rPr>
                <w:rFonts w:ascii="Arial" w:hAnsi="Arial" w:cs="Arial"/>
              </w:rPr>
              <w:lastRenderedPageBreak/>
              <w:t xml:space="preserve"> recidiva del cáncer de mama ↔ reaparición del cáncer             </w:t>
            </w:r>
          </w:p>
        </w:tc>
        <w:tc>
          <w:tcPr>
            <w:tcW w:w="1560" w:type="dxa"/>
          </w:tcPr>
          <w:p w14:paraId="6739671D" w14:textId="3816B1DE" w:rsidR="001055D3" w:rsidRPr="00DB02FC" w:rsidRDefault="001055D3" w:rsidP="001E1F67">
            <w:pPr>
              <w:spacing w:line="360" w:lineRule="auto"/>
              <w:rPr>
                <w:rFonts w:ascii="Arial" w:hAnsi="Arial" w:cs="Arial"/>
              </w:rPr>
            </w:pPr>
            <w:r w:rsidRPr="00DB02FC">
              <w:rPr>
                <w:rFonts w:ascii="Arial" w:hAnsi="Arial" w:cs="Arial"/>
              </w:rPr>
              <w:t xml:space="preserve"> 0.746</w:t>
            </w:r>
          </w:p>
        </w:tc>
        <w:tc>
          <w:tcPr>
            <w:tcW w:w="1559" w:type="dxa"/>
          </w:tcPr>
          <w:p w14:paraId="2035B3B4" w14:textId="77777777" w:rsidR="001055D3" w:rsidRPr="00DB02FC" w:rsidRDefault="001055D3" w:rsidP="001E1F67">
            <w:pPr>
              <w:spacing w:line="360" w:lineRule="auto"/>
              <w:rPr>
                <w:rFonts w:ascii="Arial" w:hAnsi="Arial" w:cs="Arial"/>
              </w:rPr>
            </w:pPr>
            <w:r w:rsidRPr="00DB02FC">
              <w:rPr>
                <w:rFonts w:ascii="Arial" w:hAnsi="Arial" w:cs="Arial"/>
              </w:rPr>
              <w:t xml:space="preserve"> 0.818        </w:t>
            </w:r>
          </w:p>
        </w:tc>
        <w:tc>
          <w:tcPr>
            <w:tcW w:w="1559" w:type="dxa"/>
          </w:tcPr>
          <w:p w14:paraId="473BD702" w14:textId="77777777" w:rsidR="001055D3" w:rsidRPr="00DB02FC" w:rsidRDefault="001055D3" w:rsidP="001E1F67">
            <w:pPr>
              <w:spacing w:line="360" w:lineRule="auto"/>
              <w:rPr>
                <w:rFonts w:ascii="Arial" w:hAnsi="Arial" w:cs="Arial"/>
              </w:rPr>
            </w:pPr>
            <w:r w:rsidRPr="00DB02FC">
              <w:rPr>
                <w:rFonts w:ascii="Arial" w:hAnsi="Arial" w:cs="Arial"/>
              </w:rPr>
              <w:t xml:space="preserve"> +0.071     </w:t>
            </w:r>
          </w:p>
        </w:tc>
        <w:tc>
          <w:tcPr>
            <w:tcW w:w="1701" w:type="dxa"/>
          </w:tcPr>
          <w:p w14:paraId="5DB440AA" w14:textId="77777777" w:rsidR="001055D3" w:rsidRPr="00DB02FC" w:rsidRDefault="001055D3" w:rsidP="001E1F67">
            <w:pPr>
              <w:spacing w:line="360" w:lineRule="auto"/>
              <w:rPr>
                <w:rFonts w:ascii="Arial" w:hAnsi="Arial" w:cs="Arial"/>
              </w:rPr>
            </w:pPr>
            <w:r w:rsidRPr="00DB02FC">
              <w:rPr>
                <w:rFonts w:ascii="Arial" w:hAnsi="Arial" w:cs="Arial"/>
              </w:rPr>
              <w:t xml:space="preserve"> +</w:t>
            </w:r>
            <w:r w:rsidRPr="00DB02FC">
              <w:rPr>
                <w:rFonts w:ascii="Arial" w:hAnsi="Arial" w:cs="Arial"/>
                <w:b/>
                <w:bCs/>
              </w:rPr>
              <w:t>9.5%</w:t>
            </w:r>
            <w:r w:rsidRPr="00DB02FC">
              <w:rPr>
                <w:rFonts w:ascii="Arial" w:hAnsi="Arial" w:cs="Arial"/>
              </w:rPr>
              <w:t xml:space="preserve">          </w:t>
            </w:r>
          </w:p>
        </w:tc>
      </w:tr>
      <w:tr w:rsidR="001055D3" w:rsidRPr="001055D3" w14:paraId="27CAF671" w14:textId="77777777" w:rsidTr="003519B9">
        <w:tc>
          <w:tcPr>
            <w:tcW w:w="2830" w:type="dxa"/>
          </w:tcPr>
          <w:p w14:paraId="69F514A6" w14:textId="77777777" w:rsidR="001055D3" w:rsidRPr="00DB02FC" w:rsidRDefault="001055D3" w:rsidP="001E1F67">
            <w:pPr>
              <w:spacing w:line="360" w:lineRule="auto"/>
              <w:rPr>
                <w:rFonts w:ascii="Arial" w:hAnsi="Arial" w:cs="Arial"/>
              </w:rPr>
            </w:pPr>
            <w:r w:rsidRPr="00DB02FC">
              <w:rPr>
                <w:rFonts w:ascii="Arial" w:hAnsi="Arial" w:cs="Arial"/>
              </w:rPr>
              <w:t xml:space="preserve"> cáncer de mama ↔ mamografía                                      </w:t>
            </w:r>
          </w:p>
        </w:tc>
        <w:tc>
          <w:tcPr>
            <w:tcW w:w="1560" w:type="dxa"/>
          </w:tcPr>
          <w:p w14:paraId="7A26015D" w14:textId="7FEF466E" w:rsidR="001055D3" w:rsidRPr="00DB02FC" w:rsidRDefault="001055D3" w:rsidP="001E1F67">
            <w:pPr>
              <w:spacing w:line="360" w:lineRule="auto"/>
              <w:rPr>
                <w:rFonts w:ascii="Arial" w:hAnsi="Arial" w:cs="Arial"/>
              </w:rPr>
            </w:pPr>
            <w:r w:rsidRPr="00DB02FC">
              <w:rPr>
                <w:rFonts w:ascii="Arial" w:hAnsi="Arial" w:cs="Arial"/>
              </w:rPr>
              <w:t xml:space="preserve"> 0.6</w:t>
            </w:r>
            <w:r w:rsidR="00251205" w:rsidRPr="00DB02FC">
              <w:rPr>
                <w:rFonts w:ascii="Arial" w:hAnsi="Arial" w:cs="Arial"/>
              </w:rPr>
              <w:t>50</w:t>
            </w:r>
          </w:p>
        </w:tc>
        <w:tc>
          <w:tcPr>
            <w:tcW w:w="1559" w:type="dxa"/>
          </w:tcPr>
          <w:p w14:paraId="1F0F3D8E" w14:textId="49BD27FA" w:rsidR="001055D3" w:rsidRPr="00DB02FC" w:rsidRDefault="001055D3" w:rsidP="001E1F67">
            <w:pPr>
              <w:spacing w:line="360" w:lineRule="auto"/>
              <w:rPr>
                <w:rFonts w:ascii="Arial" w:hAnsi="Arial" w:cs="Arial"/>
              </w:rPr>
            </w:pPr>
            <w:r w:rsidRPr="00DB02FC">
              <w:rPr>
                <w:rFonts w:ascii="Arial" w:hAnsi="Arial" w:cs="Arial"/>
              </w:rPr>
              <w:t xml:space="preserve"> 0.65</w:t>
            </w:r>
            <w:r w:rsidR="00251205" w:rsidRPr="00DB02FC">
              <w:rPr>
                <w:rFonts w:ascii="Arial" w:hAnsi="Arial" w:cs="Arial"/>
              </w:rPr>
              <w:t>2</w:t>
            </w:r>
            <w:r w:rsidRPr="00DB02FC">
              <w:rPr>
                <w:rFonts w:ascii="Arial" w:hAnsi="Arial" w:cs="Arial"/>
              </w:rPr>
              <w:t xml:space="preserve">        </w:t>
            </w:r>
          </w:p>
        </w:tc>
        <w:tc>
          <w:tcPr>
            <w:tcW w:w="1559" w:type="dxa"/>
          </w:tcPr>
          <w:p w14:paraId="26B9324D" w14:textId="789B20F5" w:rsidR="001055D3" w:rsidRPr="00DB02FC" w:rsidRDefault="001055D3" w:rsidP="001E1F67">
            <w:pPr>
              <w:spacing w:line="360" w:lineRule="auto"/>
              <w:rPr>
                <w:rFonts w:ascii="Arial" w:hAnsi="Arial" w:cs="Arial"/>
              </w:rPr>
            </w:pPr>
            <w:r w:rsidRPr="00DB02FC">
              <w:rPr>
                <w:rFonts w:ascii="Arial" w:hAnsi="Arial" w:cs="Arial"/>
              </w:rPr>
              <w:t xml:space="preserve"> +0.0</w:t>
            </w:r>
            <w:r w:rsidR="00251205" w:rsidRPr="00DB02FC">
              <w:rPr>
                <w:rFonts w:ascii="Arial" w:hAnsi="Arial" w:cs="Arial"/>
              </w:rPr>
              <w:t>02</w:t>
            </w:r>
            <w:r w:rsidRPr="00DB02FC">
              <w:rPr>
                <w:rFonts w:ascii="Arial" w:hAnsi="Arial" w:cs="Arial"/>
              </w:rPr>
              <w:t xml:space="preserve">     </w:t>
            </w:r>
          </w:p>
        </w:tc>
        <w:tc>
          <w:tcPr>
            <w:tcW w:w="1701" w:type="dxa"/>
          </w:tcPr>
          <w:p w14:paraId="29CB72EA" w14:textId="075D41E2" w:rsidR="001055D3" w:rsidRPr="00DB02FC" w:rsidRDefault="001055D3" w:rsidP="001E1F67">
            <w:pPr>
              <w:spacing w:line="360" w:lineRule="auto"/>
              <w:rPr>
                <w:rFonts w:ascii="Arial" w:hAnsi="Arial" w:cs="Arial"/>
                <w:b/>
                <w:bCs/>
              </w:rPr>
            </w:pPr>
            <w:r w:rsidRPr="00DB02FC">
              <w:rPr>
                <w:rFonts w:ascii="Arial" w:hAnsi="Arial" w:cs="Arial"/>
                <w:b/>
                <w:bCs/>
              </w:rPr>
              <w:t xml:space="preserve"> +</w:t>
            </w:r>
            <w:r w:rsidR="00251205" w:rsidRPr="00DB02FC">
              <w:rPr>
                <w:rFonts w:ascii="Arial" w:hAnsi="Arial" w:cs="Arial"/>
                <w:b/>
                <w:bCs/>
              </w:rPr>
              <w:t>0.3</w:t>
            </w:r>
            <w:r w:rsidRPr="00DB02FC">
              <w:rPr>
                <w:rFonts w:ascii="Arial" w:hAnsi="Arial" w:cs="Arial"/>
                <w:b/>
                <w:bCs/>
              </w:rPr>
              <w:t xml:space="preserve">%          </w:t>
            </w:r>
          </w:p>
        </w:tc>
      </w:tr>
      <w:tr w:rsidR="001055D3" w:rsidRPr="001055D3" w14:paraId="3FFB4529" w14:textId="77777777" w:rsidTr="003519B9">
        <w:tc>
          <w:tcPr>
            <w:tcW w:w="2830" w:type="dxa"/>
          </w:tcPr>
          <w:p w14:paraId="7C097FC7" w14:textId="77777777" w:rsidR="001055D3" w:rsidRPr="00DB02FC" w:rsidRDefault="001055D3" w:rsidP="001E1F67">
            <w:pPr>
              <w:spacing w:line="360" w:lineRule="auto"/>
              <w:rPr>
                <w:rFonts w:ascii="Arial" w:hAnsi="Arial" w:cs="Arial"/>
              </w:rPr>
            </w:pPr>
            <w:r w:rsidRPr="00DB02FC">
              <w:rPr>
                <w:rFonts w:ascii="Arial" w:hAnsi="Arial" w:cs="Arial"/>
              </w:rPr>
              <w:t xml:space="preserve"> depresión ↔ tristeza                                             </w:t>
            </w:r>
          </w:p>
        </w:tc>
        <w:tc>
          <w:tcPr>
            <w:tcW w:w="1560" w:type="dxa"/>
          </w:tcPr>
          <w:p w14:paraId="1377FEF0" w14:textId="26528165" w:rsidR="001055D3" w:rsidRPr="00DB02FC" w:rsidRDefault="001055D3" w:rsidP="001E1F67">
            <w:pPr>
              <w:spacing w:line="360" w:lineRule="auto"/>
              <w:rPr>
                <w:rFonts w:ascii="Arial" w:hAnsi="Arial" w:cs="Arial"/>
              </w:rPr>
            </w:pPr>
            <w:r w:rsidRPr="00DB02FC">
              <w:rPr>
                <w:rFonts w:ascii="Arial" w:hAnsi="Arial" w:cs="Arial"/>
              </w:rPr>
              <w:t xml:space="preserve"> 0.617</w:t>
            </w:r>
          </w:p>
        </w:tc>
        <w:tc>
          <w:tcPr>
            <w:tcW w:w="1559" w:type="dxa"/>
          </w:tcPr>
          <w:p w14:paraId="7D7C0A96" w14:textId="77777777" w:rsidR="001055D3" w:rsidRPr="00DB02FC" w:rsidRDefault="001055D3" w:rsidP="001E1F67">
            <w:pPr>
              <w:spacing w:line="360" w:lineRule="auto"/>
              <w:rPr>
                <w:rFonts w:ascii="Arial" w:hAnsi="Arial" w:cs="Arial"/>
              </w:rPr>
            </w:pPr>
            <w:r w:rsidRPr="00DB02FC">
              <w:rPr>
                <w:rFonts w:ascii="Arial" w:hAnsi="Arial" w:cs="Arial"/>
              </w:rPr>
              <w:t xml:space="preserve"> 0.724        </w:t>
            </w:r>
          </w:p>
        </w:tc>
        <w:tc>
          <w:tcPr>
            <w:tcW w:w="1559" w:type="dxa"/>
          </w:tcPr>
          <w:p w14:paraId="1AAF0EAF" w14:textId="77777777" w:rsidR="001055D3" w:rsidRPr="00DB02FC" w:rsidRDefault="001055D3" w:rsidP="001E1F67">
            <w:pPr>
              <w:spacing w:line="360" w:lineRule="auto"/>
              <w:rPr>
                <w:rFonts w:ascii="Arial" w:hAnsi="Arial" w:cs="Arial"/>
              </w:rPr>
            </w:pPr>
            <w:r w:rsidRPr="00DB02FC">
              <w:rPr>
                <w:rFonts w:ascii="Arial" w:hAnsi="Arial" w:cs="Arial"/>
              </w:rPr>
              <w:t xml:space="preserve"> +0.106     </w:t>
            </w:r>
          </w:p>
        </w:tc>
        <w:tc>
          <w:tcPr>
            <w:tcW w:w="1701" w:type="dxa"/>
          </w:tcPr>
          <w:p w14:paraId="48D32285" w14:textId="77777777" w:rsidR="001055D3" w:rsidRPr="00DB02FC" w:rsidRDefault="001055D3" w:rsidP="001E1F67">
            <w:pPr>
              <w:spacing w:line="360" w:lineRule="auto"/>
              <w:rPr>
                <w:rFonts w:ascii="Arial" w:hAnsi="Arial" w:cs="Arial"/>
                <w:b/>
                <w:bCs/>
              </w:rPr>
            </w:pPr>
            <w:r w:rsidRPr="00DB02FC">
              <w:rPr>
                <w:rFonts w:ascii="Arial" w:hAnsi="Arial" w:cs="Arial"/>
              </w:rPr>
              <w:t xml:space="preserve"> </w:t>
            </w:r>
            <w:r w:rsidRPr="00DB02FC">
              <w:rPr>
                <w:rFonts w:ascii="Arial" w:hAnsi="Arial" w:cs="Arial"/>
                <w:b/>
                <w:bCs/>
              </w:rPr>
              <w:t xml:space="preserve">+17.2%         </w:t>
            </w:r>
          </w:p>
        </w:tc>
      </w:tr>
      <w:tr w:rsidR="001055D3" w:rsidRPr="001055D3" w14:paraId="7F4C977C" w14:textId="77777777" w:rsidTr="003519B9">
        <w:tc>
          <w:tcPr>
            <w:tcW w:w="2830" w:type="dxa"/>
          </w:tcPr>
          <w:p w14:paraId="7AD55E49" w14:textId="77777777" w:rsidR="001055D3" w:rsidRPr="00DB02FC" w:rsidRDefault="001055D3" w:rsidP="001E1F67">
            <w:pPr>
              <w:spacing w:line="360" w:lineRule="auto"/>
              <w:rPr>
                <w:rFonts w:ascii="Arial" w:hAnsi="Arial" w:cs="Arial"/>
              </w:rPr>
            </w:pPr>
            <w:r w:rsidRPr="00DB02FC">
              <w:rPr>
                <w:rFonts w:ascii="Arial" w:hAnsi="Arial" w:cs="Arial"/>
              </w:rPr>
              <w:t xml:space="preserve"> HbA1c ↔ promedio de glucosa en sangre                            </w:t>
            </w:r>
          </w:p>
        </w:tc>
        <w:tc>
          <w:tcPr>
            <w:tcW w:w="1560" w:type="dxa"/>
          </w:tcPr>
          <w:p w14:paraId="668F18BE" w14:textId="77777777" w:rsidR="001055D3" w:rsidRPr="00DB02FC" w:rsidRDefault="001055D3" w:rsidP="001E1F67">
            <w:pPr>
              <w:spacing w:line="360" w:lineRule="auto"/>
              <w:rPr>
                <w:rFonts w:ascii="Arial" w:hAnsi="Arial" w:cs="Arial"/>
              </w:rPr>
            </w:pPr>
            <w:r w:rsidRPr="00DB02FC">
              <w:rPr>
                <w:rFonts w:ascii="Arial" w:hAnsi="Arial" w:cs="Arial"/>
              </w:rPr>
              <w:t xml:space="preserve"> 0.437       </w:t>
            </w:r>
          </w:p>
        </w:tc>
        <w:tc>
          <w:tcPr>
            <w:tcW w:w="1559" w:type="dxa"/>
          </w:tcPr>
          <w:p w14:paraId="1AB5258A" w14:textId="77777777" w:rsidR="001055D3" w:rsidRPr="00DB02FC" w:rsidRDefault="001055D3" w:rsidP="001E1F67">
            <w:pPr>
              <w:spacing w:line="360" w:lineRule="auto"/>
              <w:rPr>
                <w:rFonts w:ascii="Arial" w:hAnsi="Arial" w:cs="Arial"/>
              </w:rPr>
            </w:pPr>
            <w:r w:rsidRPr="00DB02FC">
              <w:rPr>
                <w:rFonts w:ascii="Arial" w:hAnsi="Arial" w:cs="Arial"/>
              </w:rPr>
              <w:t xml:space="preserve"> 0.393        </w:t>
            </w:r>
          </w:p>
        </w:tc>
        <w:tc>
          <w:tcPr>
            <w:tcW w:w="1559" w:type="dxa"/>
          </w:tcPr>
          <w:p w14:paraId="326DE3EB" w14:textId="77777777" w:rsidR="001055D3" w:rsidRPr="00DB02FC" w:rsidRDefault="001055D3" w:rsidP="001E1F67">
            <w:pPr>
              <w:spacing w:line="360" w:lineRule="auto"/>
              <w:rPr>
                <w:rFonts w:ascii="Arial" w:hAnsi="Arial" w:cs="Arial"/>
              </w:rPr>
            </w:pPr>
            <w:r w:rsidRPr="00DB02FC">
              <w:rPr>
                <w:rFonts w:ascii="Arial" w:hAnsi="Arial" w:cs="Arial"/>
              </w:rPr>
              <w:t xml:space="preserve"> -0.044     </w:t>
            </w:r>
          </w:p>
        </w:tc>
        <w:tc>
          <w:tcPr>
            <w:tcW w:w="1701" w:type="dxa"/>
          </w:tcPr>
          <w:p w14:paraId="3CCD7E78" w14:textId="10A01229" w:rsidR="001055D3" w:rsidRPr="00DB02FC" w:rsidRDefault="001055D3" w:rsidP="001E1F67">
            <w:pPr>
              <w:spacing w:line="360" w:lineRule="auto"/>
              <w:rPr>
                <w:rFonts w:ascii="Arial" w:hAnsi="Arial" w:cs="Arial"/>
              </w:rPr>
            </w:pPr>
            <w:r w:rsidRPr="00DB02FC">
              <w:rPr>
                <w:rFonts w:ascii="Arial" w:hAnsi="Arial" w:cs="Arial"/>
                <w:color w:val="EE0000"/>
              </w:rPr>
              <w:t>-10.0%</w:t>
            </w:r>
            <w:r w:rsidRPr="00DB02FC">
              <w:rPr>
                <w:rFonts w:ascii="Arial" w:hAnsi="Arial" w:cs="Arial"/>
              </w:rPr>
              <w:t xml:space="preserve">         </w:t>
            </w:r>
          </w:p>
        </w:tc>
      </w:tr>
      <w:tr w:rsidR="001055D3" w:rsidRPr="001055D3" w14:paraId="6D64985D" w14:textId="77777777" w:rsidTr="003519B9">
        <w:tc>
          <w:tcPr>
            <w:tcW w:w="2830" w:type="dxa"/>
          </w:tcPr>
          <w:p w14:paraId="4A00DEF7" w14:textId="4EC1D674" w:rsidR="001055D3" w:rsidRPr="00DB02FC" w:rsidRDefault="00251205" w:rsidP="001E1F67">
            <w:pPr>
              <w:spacing w:line="360" w:lineRule="auto"/>
              <w:rPr>
                <w:rFonts w:ascii="Arial" w:hAnsi="Arial" w:cs="Arial"/>
              </w:rPr>
            </w:pPr>
            <w:r w:rsidRPr="00DB02FC">
              <w:rPr>
                <w:rFonts w:ascii="Arial" w:hAnsi="Arial" w:cs="Arial"/>
              </w:rPr>
              <w:t>c</w:t>
            </w:r>
            <w:r w:rsidR="001055D3" w:rsidRPr="00DB02FC">
              <w:rPr>
                <w:rFonts w:ascii="Arial" w:hAnsi="Arial" w:cs="Arial"/>
              </w:rPr>
              <w:t xml:space="preserve">áncer </w:t>
            </w:r>
            <w:r w:rsidRPr="00DB02FC">
              <w:rPr>
                <w:rFonts w:ascii="Arial" w:hAnsi="Arial" w:cs="Arial"/>
              </w:rPr>
              <w:t xml:space="preserve">de </w:t>
            </w:r>
            <w:r w:rsidR="001055D3" w:rsidRPr="00DB02FC">
              <w:rPr>
                <w:rFonts w:ascii="Arial" w:hAnsi="Arial" w:cs="Arial"/>
              </w:rPr>
              <w:t xml:space="preserve">pulmón ↔ tos persistente                                  </w:t>
            </w:r>
          </w:p>
        </w:tc>
        <w:tc>
          <w:tcPr>
            <w:tcW w:w="1560" w:type="dxa"/>
          </w:tcPr>
          <w:p w14:paraId="1E767CE7" w14:textId="0219B45A" w:rsidR="001055D3" w:rsidRPr="00DB02FC" w:rsidRDefault="001055D3" w:rsidP="001E1F67">
            <w:pPr>
              <w:spacing w:line="360" w:lineRule="auto"/>
              <w:rPr>
                <w:rFonts w:ascii="Arial" w:hAnsi="Arial" w:cs="Arial"/>
              </w:rPr>
            </w:pPr>
            <w:r w:rsidRPr="00DB02FC">
              <w:rPr>
                <w:rFonts w:ascii="Arial" w:hAnsi="Arial" w:cs="Arial"/>
              </w:rPr>
              <w:t xml:space="preserve"> 0.42</w:t>
            </w:r>
            <w:r w:rsidR="00251205" w:rsidRPr="00DB02FC">
              <w:rPr>
                <w:rFonts w:ascii="Arial" w:hAnsi="Arial" w:cs="Arial"/>
              </w:rPr>
              <w:t>3</w:t>
            </w:r>
            <w:r w:rsidRPr="00DB02FC">
              <w:rPr>
                <w:rFonts w:ascii="Arial" w:hAnsi="Arial" w:cs="Arial"/>
              </w:rPr>
              <w:t xml:space="preserve">       </w:t>
            </w:r>
          </w:p>
        </w:tc>
        <w:tc>
          <w:tcPr>
            <w:tcW w:w="1559" w:type="dxa"/>
          </w:tcPr>
          <w:p w14:paraId="42A27539" w14:textId="73526C37" w:rsidR="001055D3" w:rsidRPr="00DB02FC" w:rsidRDefault="001055D3" w:rsidP="001E1F67">
            <w:pPr>
              <w:spacing w:line="360" w:lineRule="auto"/>
              <w:rPr>
                <w:rFonts w:ascii="Arial" w:hAnsi="Arial" w:cs="Arial"/>
              </w:rPr>
            </w:pPr>
            <w:r w:rsidRPr="00DB02FC">
              <w:rPr>
                <w:rFonts w:ascii="Arial" w:hAnsi="Arial" w:cs="Arial"/>
              </w:rPr>
              <w:t xml:space="preserve"> 0.</w:t>
            </w:r>
            <w:r w:rsidR="00251205" w:rsidRPr="00DB02FC">
              <w:rPr>
                <w:rFonts w:ascii="Arial" w:hAnsi="Arial" w:cs="Arial"/>
              </w:rPr>
              <w:t>167</w:t>
            </w:r>
            <w:r w:rsidRPr="00DB02FC">
              <w:rPr>
                <w:rFonts w:ascii="Arial" w:hAnsi="Arial" w:cs="Arial"/>
              </w:rPr>
              <w:t xml:space="preserve">        </w:t>
            </w:r>
          </w:p>
        </w:tc>
        <w:tc>
          <w:tcPr>
            <w:tcW w:w="1559" w:type="dxa"/>
          </w:tcPr>
          <w:p w14:paraId="6D77D43C" w14:textId="69FD26E0" w:rsidR="001055D3" w:rsidRPr="00DB02FC" w:rsidRDefault="001055D3" w:rsidP="001E1F67">
            <w:pPr>
              <w:spacing w:line="360" w:lineRule="auto"/>
              <w:rPr>
                <w:rFonts w:ascii="Arial" w:hAnsi="Arial" w:cs="Arial"/>
              </w:rPr>
            </w:pPr>
            <w:r w:rsidRPr="00DB02FC">
              <w:rPr>
                <w:rFonts w:ascii="Arial" w:hAnsi="Arial" w:cs="Arial"/>
              </w:rPr>
              <w:t xml:space="preserve"> -0.2</w:t>
            </w:r>
            <w:r w:rsidR="00251205" w:rsidRPr="00DB02FC">
              <w:rPr>
                <w:rFonts w:ascii="Arial" w:hAnsi="Arial" w:cs="Arial"/>
              </w:rPr>
              <w:t>56</w:t>
            </w:r>
            <w:r w:rsidRPr="00DB02FC">
              <w:rPr>
                <w:rFonts w:ascii="Arial" w:hAnsi="Arial" w:cs="Arial"/>
              </w:rPr>
              <w:t xml:space="preserve">     </w:t>
            </w:r>
          </w:p>
        </w:tc>
        <w:tc>
          <w:tcPr>
            <w:tcW w:w="1701" w:type="dxa"/>
          </w:tcPr>
          <w:p w14:paraId="2915FB68" w14:textId="7FDA6DCF" w:rsidR="001055D3" w:rsidRPr="00DB02FC" w:rsidRDefault="001055D3" w:rsidP="001E1F67">
            <w:pPr>
              <w:spacing w:line="360" w:lineRule="auto"/>
              <w:rPr>
                <w:rFonts w:ascii="Arial" w:hAnsi="Arial" w:cs="Arial"/>
              </w:rPr>
            </w:pPr>
            <w:r w:rsidRPr="00DB02FC">
              <w:rPr>
                <w:rFonts w:ascii="Arial" w:hAnsi="Arial" w:cs="Arial"/>
              </w:rPr>
              <w:t xml:space="preserve"> -</w:t>
            </w:r>
            <w:r w:rsidR="0042203E" w:rsidRPr="00DB02FC">
              <w:rPr>
                <w:rFonts w:ascii="Arial" w:hAnsi="Arial" w:cs="Arial"/>
                <w:color w:val="EE0000"/>
              </w:rPr>
              <w:t>60</w:t>
            </w:r>
            <w:r w:rsidRPr="00DB02FC">
              <w:rPr>
                <w:rFonts w:ascii="Arial" w:hAnsi="Arial" w:cs="Arial"/>
                <w:color w:val="EE0000"/>
              </w:rPr>
              <w:t>.</w:t>
            </w:r>
            <w:r w:rsidR="0042203E" w:rsidRPr="00DB02FC">
              <w:rPr>
                <w:rFonts w:ascii="Arial" w:hAnsi="Arial" w:cs="Arial"/>
                <w:color w:val="EE0000"/>
              </w:rPr>
              <w:t>5</w:t>
            </w:r>
            <w:r w:rsidRPr="00DB02FC">
              <w:rPr>
                <w:rFonts w:ascii="Arial" w:hAnsi="Arial" w:cs="Arial"/>
                <w:color w:val="EE0000"/>
              </w:rPr>
              <w:t xml:space="preserve">%         </w:t>
            </w:r>
          </w:p>
        </w:tc>
      </w:tr>
      <w:tr w:rsidR="001055D3" w:rsidRPr="001055D3" w14:paraId="67D0B79F" w14:textId="77777777" w:rsidTr="003519B9">
        <w:tc>
          <w:tcPr>
            <w:tcW w:w="2830" w:type="dxa"/>
          </w:tcPr>
          <w:p w14:paraId="021C3882" w14:textId="45AED5D7" w:rsidR="001055D3" w:rsidRPr="00DB02FC" w:rsidRDefault="001055D3" w:rsidP="001E1F67">
            <w:pPr>
              <w:spacing w:line="360" w:lineRule="auto"/>
              <w:rPr>
                <w:rFonts w:ascii="Arial" w:hAnsi="Arial" w:cs="Arial"/>
              </w:rPr>
            </w:pPr>
            <w:r w:rsidRPr="00DB02FC">
              <w:rPr>
                <w:rFonts w:ascii="Arial" w:hAnsi="Arial" w:cs="Arial"/>
              </w:rPr>
              <w:t xml:space="preserve">hipoglucemia ↔ bajada de azúcar                                  </w:t>
            </w:r>
          </w:p>
        </w:tc>
        <w:tc>
          <w:tcPr>
            <w:tcW w:w="1560" w:type="dxa"/>
          </w:tcPr>
          <w:p w14:paraId="0FB0867B" w14:textId="77777777" w:rsidR="001055D3" w:rsidRPr="00DB02FC" w:rsidRDefault="001055D3" w:rsidP="001E1F67">
            <w:pPr>
              <w:spacing w:line="360" w:lineRule="auto"/>
              <w:rPr>
                <w:rFonts w:ascii="Arial" w:hAnsi="Arial" w:cs="Arial"/>
              </w:rPr>
            </w:pPr>
            <w:r w:rsidRPr="00DB02FC">
              <w:rPr>
                <w:rFonts w:ascii="Arial" w:hAnsi="Arial" w:cs="Arial"/>
              </w:rPr>
              <w:t xml:space="preserve"> 0.670       </w:t>
            </w:r>
          </w:p>
        </w:tc>
        <w:tc>
          <w:tcPr>
            <w:tcW w:w="1559" w:type="dxa"/>
          </w:tcPr>
          <w:p w14:paraId="0223D975" w14:textId="77777777" w:rsidR="001055D3" w:rsidRPr="00DB02FC" w:rsidRDefault="001055D3" w:rsidP="001E1F67">
            <w:pPr>
              <w:spacing w:line="360" w:lineRule="auto"/>
              <w:rPr>
                <w:rFonts w:ascii="Arial" w:hAnsi="Arial" w:cs="Arial"/>
              </w:rPr>
            </w:pPr>
            <w:r w:rsidRPr="00DB02FC">
              <w:rPr>
                <w:rFonts w:ascii="Arial" w:hAnsi="Arial" w:cs="Arial"/>
              </w:rPr>
              <w:t xml:space="preserve"> 0.776        </w:t>
            </w:r>
          </w:p>
        </w:tc>
        <w:tc>
          <w:tcPr>
            <w:tcW w:w="1559" w:type="dxa"/>
          </w:tcPr>
          <w:p w14:paraId="345A0D89" w14:textId="77777777" w:rsidR="001055D3" w:rsidRPr="00DB02FC" w:rsidRDefault="001055D3" w:rsidP="001E1F67">
            <w:pPr>
              <w:spacing w:line="360" w:lineRule="auto"/>
              <w:rPr>
                <w:rFonts w:ascii="Arial" w:hAnsi="Arial" w:cs="Arial"/>
              </w:rPr>
            </w:pPr>
            <w:r w:rsidRPr="00DB02FC">
              <w:rPr>
                <w:rFonts w:ascii="Arial" w:hAnsi="Arial" w:cs="Arial"/>
              </w:rPr>
              <w:t xml:space="preserve"> +0.106     </w:t>
            </w:r>
          </w:p>
        </w:tc>
        <w:tc>
          <w:tcPr>
            <w:tcW w:w="1701" w:type="dxa"/>
          </w:tcPr>
          <w:p w14:paraId="7DC604CE" w14:textId="77777777" w:rsidR="001055D3" w:rsidRPr="00DB02FC" w:rsidRDefault="001055D3" w:rsidP="001E1F67">
            <w:pPr>
              <w:spacing w:line="360" w:lineRule="auto"/>
              <w:rPr>
                <w:rFonts w:ascii="Arial" w:hAnsi="Arial" w:cs="Arial"/>
                <w:b/>
                <w:bCs/>
              </w:rPr>
            </w:pPr>
            <w:r w:rsidRPr="00DB02FC">
              <w:rPr>
                <w:rFonts w:ascii="Arial" w:hAnsi="Arial" w:cs="Arial"/>
              </w:rPr>
              <w:t xml:space="preserve"> </w:t>
            </w:r>
            <w:r w:rsidRPr="00DB02FC">
              <w:rPr>
                <w:rFonts w:ascii="Arial" w:hAnsi="Arial" w:cs="Arial"/>
                <w:b/>
                <w:bCs/>
              </w:rPr>
              <w:t xml:space="preserve">+15.8%         </w:t>
            </w:r>
          </w:p>
        </w:tc>
      </w:tr>
      <w:tr w:rsidR="001055D3" w:rsidRPr="001055D3" w14:paraId="70BAFD73" w14:textId="77777777" w:rsidTr="003519B9">
        <w:tc>
          <w:tcPr>
            <w:tcW w:w="2830" w:type="dxa"/>
          </w:tcPr>
          <w:p w14:paraId="0D80FDB7" w14:textId="5F4E6B9A" w:rsidR="001055D3" w:rsidRPr="00DB02FC" w:rsidRDefault="001055D3" w:rsidP="001E1F67">
            <w:pPr>
              <w:spacing w:line="360" w:lineRule="auto"/>
              <w:rPr>
                <w:rFonts w:ascii="Arial" w:hAnsi="Arial" w:cs="Arial"/>
              </w:rPr>
            </w:pPr>
            <w:r w:rsidRPr="00DB02FC">
              <w:rPr>
                <w:rFonts w:ascii="Arial" w:hAnsi="Arial" w:cs="Arial"/>
              </w:rPr>
              <w:t xml:space="preserve">ictus ↔ interrupción repentina del flujo sanguíneo en el cerebro </w:t>
            </w:r>
          </w:p>
        </w:tc>
        <w:tc>
          <w:tcPr>
            <w:tcW w:w="1560" w:type="dxa"/>
          </w:tcPr>
          <w:p w14:paraId="28920057" w14:textId="77777777" w:rsidR="001055D3" w:rsidRPr="00DB02FC" w:rsidRDefault="001055D3" w:rsidP="001E1F67">
            <w:pPr>
              <w:spacing w:line="360" w:lineRule="auto"/>
              <w:rPr>
                <w:rFonts w:ascii="Arial" w:hAnsi="Arial" w:cs="Arial"/>
              </w:rPr>
            </w:pPr>
            <w:r w:rsidRPr="00DB02FC">
              <w:rPr>
                <w:rFonts w:ascii="Arial" w:hAnsi="Arial" w:cs="Arial"/>
              </w:rPr>
              <w:t xml:space="preserve"> 0.503       </w:t>
            </w:r>
          </w:p>
        </w:tc>
        <w:tc>
          <w:tcPr>
            <w:tcW w:w="1559" w:type="dxa"/>
          </w:tcPr>
          <w:p w14:paraId="0423DF8D" w14:textId="77777777" w:rsidR="001055D3" w:rsidRPr="00DB02FC" w:rsidRDefault="001055D3" w:rsidP="001E1F67">
            <w:pPr>
              <w:spacing w:line="360" w:lineRule="auto"/>
              <w:rPr>
                <w:rFonts w:ascii="Arial" w:hAnsi="Arial" w:cs="Arial"/>
              </w:rPr>
            </w:pPr>
            <w:r w:rsidRPr="00DB02FC">
              <w:rPr>
                <w:rFonts w:ascii="Arial" w:hAnsi="Arial" w:cs="Arial"/>
              </w:rPr>
              <w:t xml:space="preserve"> 0.437        </w:t>
            </w:r>
          </w:p>
        </w:tc>
        <w:tc>
          <w:tcPr>
            <w:tcW w:w="1559" w:type="dxa"/>
          </w:tcPr>
          <w:p w14:paraId="6F43E4CF" w14:textId="77777777" w:rsidR="001055D3" w:rsidRPr="00DB02FC" w:rsidRDefault="001055D3" w:rsidP="001E1F67">
            <w:pPr>
              <w:spacing w:line="360" w:lineRule="auto"/>
              <w:rPr>
                <w:rFonts w:ascii="Arial" w:hAnsi="Arial" w:cs="Arial"/>
              </w:rPr>
            </w:pPr>
            <w:r w:rsidRPr="00DB02FC">
              <w:rPr>
                <w:rFonts w:ascii="Arial" w:hAnsi="Arial" w:cs="Arial"/>
              </w:rPr>
              <w:t xml:space="preserve"> -0.066     </w:t>
            </w:r>
          </w:p>
        </w:tc>
        <w:tc>
          <w:tcPr>
            <w:tcW w:w="1701" w:type="dxa"/>
          </w:tcPr>
          <w:p w14:paraId="1AADC912" w14:textId="77777777" w:rsidR="001055D3" w:rsidRPr="00DB02FC" w:rsidRDefault="001055D3" w:rsidP="001E1F67">
            <w:pPr>
              <w:spacing w:line="360" w:lineRule="auto"/>
              <w:rPr>
                <w:rFonts w:ascii="Arial" w:hAnsi="Arial" w:cs="Arial"/>
              </w:rPr>
            </w:pPr>
            <w:r w:rsidRPr="00DB02FC">
              <w:rPr>
                <w:rFonts w:ascii="Arial" w:hAnsi="Arial" w:cs="Arial"/>
              </w:rPr>
              <w:t xml:space="preserve"> -13.2%         </w:t>
            </w:r>
          </w:p>
        </w:tc>
      </w:tr>
    </w:tbl>
    <w:p w14:paraId="112C64FD" w14:textId="77777777" w:rsidR="00D10C7F" w:rsidRDefault="00D10C7F" w:rsidP="00D10C7F">
      <w:pPr>
        <w:spacing w:line="360" w:lineRule="auto"/>
        <w:ind w:left="708"/>
        <w:rPr>
          <w:rFonts w:ascii="Arial" w:hAnsi="Arial" w:cs="Arial"/>
          <w:b/>
          <w:bCs/>
          <w:sz w:val="24"/>
          <w:szCs w:val="24"/>
        </w:rPr>
      </w:pPr>
    </w:p>
    <w:p w14:paraId="189668B4" w14:textId="5C42AD60" w:rsidR="00DB02FC" w:rsidRDefault="00DB02FC" w:rsidP="00D10C7F">
      <w:pPr>
        <w:spacing w:line="360" w:lineRule="auto"/>
        <w:ind w:left="708"/>
        <w:rPr>
          <w:rFonts w:ascii="Arial" w:hAnsi="Arial" w:cs="Arial"/>
          <w:b/>
          <w:bCs/>
          <w:sz w:val="24"/>
          <w:szCs w:val="24"/>
        </w:rPr>
      </w:pPr>
      <w:r w:rsidRPr="00DB02FC">
        <w:rPr>
          <w:rFonts w:ascii="Arial" w:hAnsi="Arial" w:cs="Arial"/>
          <w:b/>
          <w:bCs/>
          <w:sz w:val="24"/>
          <w:szCs w:val="24"/>
        </w:rPr>
        <w:t>Análisis de pares médicos relacionados</w:t>
      </w:r>
    </w:p>
    <w:p w14:paraId="68ECA540" w14:textId="452C14EC" w:rsidR="00DA5755" w:rsidRPr="00DB02FC" w:rsidRDefault="006B4437" w:rsidP="00DB02FC">
      <w:pPr>
        <w:spacing w:line="360" w:lineRule="auto"/>
        <w:ind w:left="0" w:firstLine="708"/>
        <w:rPr>
          <w:rFonts w:ascii="Arial" w:hAnsi="Arial" w:cs="Arial"/>
          <w:b/>
          <w:bCs/>
          <w:sz w:val="24"/>
          <w:szCs w:val="24"/>
        </w:rPr>
      </w:pPr>
      <w:r w:rsidRPr="00DB02FC">
        <w:rPr>
          <w:rFonts w:ascii="Arial" w:hAnsi="Arial" w:cs="Arial"/>
          <w:b/>
          <w:bCs/>
          <w:sz w:val="24"/>
          <w:szCs w:val="24"/>
        </w:rPr>
        <w:t>Casos donde el fine-</w:t>
      </w:r>
      <w:proofErr w:type="spellStart"/>
      <w:r w:rsidRPr="00DB02FC">
        <w:rPr>
          <w:rFonts w:ascii="Arial" w:hAnsi="Arial" w:cs="Arial"/>
          <w:b/>
          <w:bCs/>
          <w:sz w:val="24"/>
          <w:szCs w:val="24"/>
        </w:rPr>
        <w:t>tuning</w:t>
      </w:r>
      <w:proofErr w:type="spellEnd"/>
      <w:r w:rsidRPr="00DB02FC">
        <w:rPr>
          <w:rFonts w:ascii="Arial" w:hAnsi="Arial" w:cs="Arial"/>
          <w:b/>
          <w:bCs/>
          <w:sz w:val="24"/>
          <w:szCs w:val="24"/>
        </w:rPr>
        <w:t xml:space="preserve"> mejora</w:t>
      </w:r>
      <w:r w:rsidR="00DB02FC">
        <w:rPr>
          <w:rFonts w:ascii="Arial" w:hAnsi="Arial" w:cs="Arial"/>
          <w:b/>
          <w:bCs/>
          <w:sz w:val="24"/>
          <w:szCs w:val="24"/>
        </w:rPr>
        <w:t xml:space="preserve">: </w:t>
      </w:r>
      <w:r w:rsidR="00DA5755">
        <w:rPr>
          <w:rFonts w:ascii="Arial" w:hAnsi="Arial" w:cs="Arial"/>
          <w:sz w:val="24"/>
          <w:szCs w:val="24"/>
        </w:rPr>
        <w:t>Se detecta una m</w:t>
      </w:r>
      <w:r w:rsidR="00DA5755" w:rsidRPr="00DA5755">
        <w:rPr>
          <w:rFonts w:ascii="Arial" w:hAnsi="Arial" w:cs="Arial"/>
          <w:sz w:val="24"/>
          <w:szCs w:val="24"/>
        </w:rPr>
        <w:t xml:space="preserve">ejora clara en </w:t>
      </w:r>
      <w:r w:rsidR="00DA5755" w:rsidRPr="00DA5755">
        <w:rPr>
          <w:rFonts w:ascii="Arial" w:hAnsi="Arial" w:cs="Arial"/>
          <w:b/>
          <w:bCs/>
          <w:sz w:val="24"/>
          <w:szCs w:val="24"/>
        </w:rPr>
        <w:t>6 de 11 pares</w:t>
      </w:r>
      <w:r w:rsidR="00DA5755" w:rsidRPr="00DA5755">
        <w:rPr>
          <w:rFonts w:ascii="Arial" w:hAnsi="Arial" w:cs="Arial"/>
          <w:sz w:val="24"/>
          <w:szCs w:val="24"/>
        </w:rPr>
        <w:t xml:space="preserve"> (54.5%), especialmente en relaciones claras y frecuentes como:</w:t>
      </w:r>
    </w:p>
    <w:p w14:paraId="598C7BA3" w14:textId="77777777" w:rsidR="00DA5755" w:rsidRPr="00DA5755" w:rsidRDefault="00DA5755" w:rsidP="001A18A1">
      <w:pPr>
        <w:numPr>
          <w:ilvl w:val="0"/>
          <w:numId w:val="33"/>
        </w:numPr>
        <w:tabs>
          <w:tab w:val="num" w:pos="720"/>
        </w:tabs>
        <w:spacing w:line="360" w:lineRule="auto"/>
        <w:rPr>
          <w:rFonts w:ascii="Arial" w:hAnsi="Arial" w:cs="Arial"/>
          <w:sz w:val="24"/>
          <w:szCs w:val="24"/>
        </w:rPr>
      </w:pPr>
      <w:r w:rsidRPr="00DA5755">
        <w:rPr>
          <w:rFonts w:ascii="Arial" w:hAnsi="Arial" w:cs="Arial"/>
          <w:sz w:val="24"/>
          <w:szCs w:val="24"/>
        </w:rPr>
        <w:t>depresión ↔ tristeza (+17.2%)</w:t>
      </w:r>
    </w:p>
    <w:p w14:paraId="7D7011EC" w14:textId="77777777" w:rsidR="00DA5755" w:rsidRPr="00DA5755" w:rsidRDefault="00DA5755" w:rsidP="001A18A1">
      <w:pPr>
        <w:numPr>
          <w:ilvl w:val="0"/>
          <w:numId w:val="33"/>
        </w:numPr>
        <w:tabs>
          <w:tab w:val="num" w:pos="720"/>
        </w:tabs>
        <w:spacing w:line="360" w:lineRule="auto"/>
        <w:rPr>
          <w:rFonts w:ascii="Arial" w:hAnsi="Arial" w:cs="Arial"/>
          <w:sz w:val="24"/>
          <w:szCs w:val="24"/>
        </w:rPr>
      </w:pPr>
      <w:r w:rsidRPr="00DA5755">
        <w:rPr>
          <w:rFonts w:ascii="Arial" w:hAnsi="Arial" w:cs="Arial"/>
          <w:sz w:val="24"/>
          <w:szCs w:val="24"/>
        </w:rPr>
        <w:t>hipoglucemia ↔ bajada de azúcar (+15.8%)</w:t>
      </w:r>
    </w:p>
    <w:p w14:paraId="4F6C98A6" w14:textId="77777777" w:rsidR="00DA5755" w:rsidRPr="00DA5755" w:rsidRDefault="00DA5755" w:rsidP="001A18A1">
      <w:pPr>
        <w:numPr>
          <w:ilvl w:val="0"/>
          <w:numId w:val="33"/>
        </w:numPr>
        <w:tabs>
          <w:tab w:val="num" w:pos="720"/>
        </w:tabs>
        <w:spacing w:line="360" w:lineRule="auto"/>
        <w:rPr>
          <w:rFonts w:ascii="Arial" w:hAnsi="Arial" w:cs="Arial"/>
          <w:sz w:val="24"/>
          <w:szCs w:val="24"/>
        </w:rPr>
      </w:pPr>
      <w:r w:rsidRPr="00DA5755">
        <w:rPr>
          <w:rFonts w:ascii="Arial" w:hAnsi="Arial" w:cs="Arial"/>
          <w:sz w:val="24"/>
          <w:szCs w:val="24"/>
        </w:rPr>
        <w:t>cáncer ↔ tumor (+9.1%)</w:t>
      </w:r>
    </w:p>
    <w:p w14:paraId="04DC7C4A" w14:textId="1AA56209" w:rsidR="0007640C" w:rsidRPr="0007640C" w:rsidRDefault="0007640C" w:rsidP="0007640C">
      <w:pPr>
        <w:spacing w:line="360" w:lineRule="auto"/>
        <w:ind w:firstLine="708"/>
        <w:rPr>
          <w:rFonts w:ascii="Arial" w:hAnsi="Arial" w:cs="Arial"/>
          <w:sz w:val="24"/>
          <w:szCs w:val="24"/>
        </w:rPr>
      </w:pPr>
      <w:r w:rsidRPr="0007640C">
        <w:rPr>
          <w:rFonts w:ascii="Arial" w:hAnsi="Arial" w:cs="Arial"/>
          <w:sz w:val="24"/>
          <w:szCs w:val="24"/>
        </w:rPr>
        <w:t>Los pares que más mejoran comparten características:</w:t>
      </w:r>
    </w:p>
    <w:p w14:paraId="1998C713" w14:textId="77777777" w:rsidR="0007640C" w:rsidRPr="0007640C" w:rsidRDefault="0007640C" w:rsidP="001A18A1">
      <w:pPr>
        <w:numPr>
          <w:ilvl w:val="0"/>
          <w:numId w:val="32"/>
        </w:numPr>
        <w:spacing w:line="360" w:lineRule="auto"/>
        <w:rPr>
          <w:rFonts w:ascii="Arial" w:hAnsi="Arial" w:cs="Arial"/>
          <w:sz w:val="24"/>
          <w:szCs w:val="24"/>
        </w:rPr>
      </w:pPr>
      <w:r w:rsidRPr="0007640C">
        <w:rPr>
          <w:rFonts w:ascii="Arial" w:hAnsi="Arial" w:cs="Arial"/>
          <w:b/>
          <w:bCs/>
          <w:sz w:val="24"/>
          <w:szCs w:val="24"/>
        </w:rPr>
        <w:t>Correspondencia directa</w:t>
      </w:r>
      <w:r w:rsidRPr="0007640C">
        <w:rPr>
          <w:rFonts w:ascii="Arial" w:hAnsi="Arial" w:cs="Arial"/>
          <w:sz w:val="24"/>
          <w:szCs w:val="24"/>
        </w:rPr>
        <w:t>: "depresión" y "tristeza" son conceptualmente muy próximos</w:t>
      </w:r>
    </w:p>
    <w:p w14:paraId="1519F37B" w14:textId="77777777" w:rsidR="0007640C" w:rsidRPr="0007640C" w:rsidRDefault="0007640C" w:rsidP="001A18A1">
      <w:pPr>
        <w:numPr>
          <w:ilvl w:val="0"/>
          <w:numId w:val="32"/>
        </w:numPr>
        <w:spacing w:line="360" w:lineRule="auto"/>
        <w:rPr>
          <w:rFonts w:ascii="Arial" w:hAnsi="Arial" w:cs="Arial"/>
          <w:sz w:val="24"/>
          <w:szCs w:val="24"/>
        </w:rPr>
      </w:pPr>
      <w:r w:rsidRPr="0007640C">
        <w:rPr>
          <w:rFonts w:ascii="Arial" w:hAnsi="Arial" w:cs="Arial"/>
          <w:b/>
          <w:bCs/>
          <w:sz w:val="24"/>
          <w:szCs w:val="24"/>
        </w:rPr>
        <w:lastRenderedPageBreak/>
        <w:t>Frecuencia en consultas</w:t>
      </w:r>
      <w:r w:rsidRPr="0007640C">
        <w:rPr>
          <w:rFonts w:ascii="Arial" w:hAnsi="Arial" w:cs="Arial"/>
          <w:sz w:val="24"/>
          <w:szCs w:val="24"/>
        </w:rPr>
        <w:t>: Términos que los pacientes usan habitualmente</w:t>
      </w:r>
    </w:p>
    <w:p w14:paraId="1F9E656A" w14:textId="77777777" w:rsidR="0007640C" w:rsidRPr="0007640C" w:rsidRDefault="0007640C" w:rsidP="001A18A1">
      <w:pPr>
        <w:numPr>
          <w:ilvl w:val="0"/>
          <w:numId w:val="32"/>
        </w:numPr>
        <w:spacing w:line="360" w:lineRule="auto"/>
        <w:rPr>
          <w:rFonts w:ascii="Arial" w:hAnsi="Arial" w:cs="Arial"/>
          <w:sz w:val="24"/>
          <w:szCs w:val="24"/>
        </w:rPr>
      </w:pPr>
      <w:r w:rsidRPr="0007640C">
        <w:rPr>
          <w:rFonts w:ascii="Arial" w:hAnsi="Arial" w:cs="Arial"/>
          <w:b/>
          <w:bCs/>
          <w:sz w:val="24"/>
          <w:szCs w:val="24"/>
        </w:rPr>
        <w:t>Claridad semántica</w:t>
      </w:r>
      <w:r w:rsidRPr="0007640C">
        <w:rPr>
          <w:rFonts w:ascii="Arial" w:hAnsi="Arial" w:cs="Arial"/>
          <w:sz w:val="24"/>
          <w:szCs w:val="24"/>
        </w:rPr>
        <w:t>: Relaciones sin ambigüedad conceptual</w:t>
      </w:r>
    </w:p>
    <w:p w14:paraId="7BCD43F2" w14:textId="77777777" w:rsidR="0007640C" w:rsidRDefault="0007640C" w:rsidP="0007640C">
      <w:pPr>
        <w:pStyle w:val="Prrafodelista"/>
        <w:spacing w:line="360" w:lineRule="auto"/>
        <w:rPr>
          <w:rFonts w:ascii="Arial" w:hAnsi="Arial" w:cs="Arial"/>
          <w:sz w:val="24"/>
          <w:szCs w:val="24"/>
        </w:rPr>
      </w:pPr>
    </w:p>
    <w:p w14:paraId="5D54814A" w14:textId="77777777" w:rsidR="00DB02FC" w:rsidRDefault="00DB02FC" w:rsidP="0007640C">
      <w:pPr>
        <w:pStyle w:val="Prrafodelista"/>
        <w:spacing w:line="360" w:lineRule="auto"/>
        <w:rPr>
          <w:rFonts w:ascii="Arial" w:hAnsi="Arial" w:cs="Arial"/>
          <w:sz w:val="24"/>
          <w:szCs w:val="24"/>
        </w:rPr>
      </w:pPr>
    </w:p>
    <w:p w14:paraId="1AFC0042" w14:textId="2281863C" w:rsidR="0007640C" w:rsidRPr="00DB02FC" w:rsidRDefault="0007640C" w:rsidP="00DB02FC">
      <w:pPr>
        <w:spacing w:line="360" w:lineRule="auto"/>
        <w:ind w:left="0" w:firstLine="708"/>
        <w:rPr>
          <w:rFonts w:ascii="Arial" w:hAnsi="Arial" w:cs="Arial"/>
          <w:b/>
          <w:bCs/>
          <w:sz w:val="24"/>
          <w:szCs w:val="24"/>
        </w:rPr>
      </w:pPr>
      <w:r w:rsidRPr="00543519">
        <w:rPr>
          <w:rFonts w:ascii="Arial" w:hAnsi="Arial" w:cs="Arial"/>
          <w:b/>
          <w:bCs/>
          <w:sz w:val="24"/>
          <w:szCs w:val="24"/>
        </w:rPr>
        <w:t>Casos sin mejora o con deterioro</w:t>
      </w:r>
      <w:r w:rsidR="00DB02FC">
        <w:rPr>
          <w:rFonts w:ascii="Arial" w:hAnsi="Arial" w:cs="Arial"/>
          <w:b/>
          <w:bCs/>
          <w:sz w:val="24"/>
          <w:szCs w:val="24"/>
        </w:rPr>
        <w:t xml:space="preserve">: </w:t>
      </w:r>
      <w:r w:rsidRPr="0007640C">
        <w:rPr>
          <w:rFonts w:ascii="Arial" w:hAnsi="Arial" w:cs="Arial"/>
          <w:sz w:val="24"/>
          <w:szCs w:val="24"/>
        </w:rPr>
        <w:t>No todos los pares obtuvieron mejoras:</w:t>
      </w:r>
    </w:p>
    <w:p w14:paraId="048F2C51" w14:textId="5E90EA61" w:rsidR="0007640C" w:rsidRPr="00DB02FC" w:rsidRDefault="009E4BF9" w:rsidP="00DB02FC">
      <w:pPr>
        <w:numPr>
          <w:ilvl w:val="0"/>
          <w:numId w:val="32"/>
        </w:numPr>
        <w:spacing w:line="360" w:lineRule="auto"/>
        <w:rPr>
          <w:rFonts w:ascii="Arial" w:hAnsi="Arial" w:cs="Arial"/>
          <w:sz w:val="24"/>
          <w:szCs w:val="24"/>
        </w:rPr>
      </w:pPr>
      <w:r>
        <w:rPr>
          <w:rStyle w:val="Textoennegrita"/>
        </w:rPr>
        <w:t>"</w:t>
      </w:r>
      <w:r w:rsidRPr="009E4BF9">
        <w:rPr>
          <w:rFonts w:ascii="Arial" w:hAnsi="Arial" w:cs="Arial"/>
          <w:b/>
          <w:bCs/>
          <w:sz w:val="24"/>
          <w:szCs w:val="24"/>
        </w:rPr>
        <w:t>cáncer pulmón" ↔ "tos persistente"</w:t>
      </w:r>
      <w:r w:rsidRPr="00DB02FC">
        <w:rPr>
          <w:rFonts w:ascii="Arial" w:hAnsi="Arial" w:cs="Arial"/>
          <w:b/>
          <w:bCs/>
          <w:sz w:val="24"/>
          <w:szCs w:val="24"/>
        </w:rPr>
        <w:t xml:space="preserve">: </w:t>
      </w:r>
      <w:r w:rsidRPr="00DB02FC">
        <w:rPr>
          <w:rFonts w:ascii="Arial" w:hAnsi="Arial" w:cs="Arial"/>
          <w:sz w:val="24"/>
          <w:szCs w:val="24"/>
        </w:rPr>
        <w:t xml:space="preserve">Deterioro del </w:t>
      </w:r>
      <w:r w:rsidR="0042203E" w:rsidRPr="00DB02FC">
        <w:rPr>
          <w:rFonts w:ascii="Arial" w:hAnsi="Arial" w:cs="Arial"/>
          <w:sz w:val="24"/>
          <w:szCs w:val="24"/>
        </w:rPr>
        <w:t>6</w:t>
      </w:r>
      <w:r w:rsidRPr="00DB02FC">
        <w:rPr>
          <w:rFonts w:ascii="Arial" w:hAnsi="Arial" w:cs="Arial"/>
          <w:sz w:val="24"/>
          <w:szCs w:val="24"/>
        </w:rPr>
        <w:t>0.</w:t>
      </w:r>
      <w:r w:rsidR="0042203E" w:rsidRPr="00DB02FC">
        <w:rPr>
          <w:rFonts w:ascii="Arial" w:hAnsi="Arial" w:cs="Arial"/>
          <w:sz w:val="24"/>
          <w:szCs w:val="24"/>
        </w:rPr>
        <w:t>5</w:t>
      </w:r>
      <w:r w:rsidRPr="00DB02FC">
        <w:rPr>
          <w:rFonts w:ascii="Arial" w:hAnsi="Arial" w:cs="Arial"/>
          <w:sz w:val="24"/>
          <w:szCs w:val="24"/>
        </w:rPr>
        <w:t>% (0.42</w:t>
      </w:r>
      <w:r w:rsidR="0042203E" w:rsidRPr="00DB02FC">
        <w:rPr>
          <w:rFonts w:ascii="Arial" w:hAnsi="Arial" w:cs="Arial"/>
          <w:sz w:val="24"/>
          <w:szCs w:val="24"/>
        </w:rPr>
        <w:t>3</w:t>
      </w:r>
      <w:r w:rsidRPr="00DB02FC">
        <w:rPr>
          <w:rFonts w:ascii="Arial" w:hAnsi="Arial" w:cs="Arial"/>
          <w:sz w:val="24"/>
          <w:szCs w:val="24"/>
        </w:rPr>
        <w:t xml:space="preserve"> → 0.</w:t>
      </w:r>
      <w:r w:rsidR="0042203E" w:rsidRPr="00DB02FC">
        <w:rPr>
          <w:rFonts w:ascii="Arial" w:hAnsi="Arial" w:cs="Arial"/>
          <w:sz w:val="24"/>
          <w:szCs w:val="24"/>
        </w:rPr>
        <w:t>157</w:t>
      </w:r>
      <w:r w:rsidRPr="00DB02FC">
        <w:rPr>
          <w:rFonts w:ascii="Arial" w:hAnsi="Arial" w:cs="Arial"/>
          <w:sz w:val="24"/>
          <w:szCs w:val="24"/>
        </w:rPr>
        <w:t>)</w:t>
      </w:r>
      <w:r w:rsidR="0007640C" w:rsidRPr="00DB02FC">
        <w:rPr>
          <w:rFonts w:ascii="Arial" w:hAnsi="Arial" w:cs="Arial"/>
          <w:sz w:val="24"/>
          <w:szCs w:val="24"/>
        </w:rPr>
        <w:t xml:space="preserve">. El modelo puede haber aprendido correctamente que estos términos están </w:t>
      </w:r>
      <w:proofErr w:type="gramStart"/>
      <w:r w:rsidR="0007640C" w:rsidRPr="00DB02FC">
        <w:rPr>
          <w:rFonts w:ascii="Arial" w:hAnsi="Arial" w:cs="Arial"/>
          <w:sz w:val="24"/>
          <w:szCs w:val="24"/>
        </w:rPr>
        <w:t>relacionados</w:t>
      </w:r>
      <w:proofErr w:type="gramEnd"/>
      <w:r w:rsidR="0007640C" w:rsidRPr="00DB02FC">
        <w:rPr>
          <w:rFonts w:ascii="Arial" w:hAnsi="Arial" w:cs="Arial"/>
          <w:sz w:val="24"/>
          <w:szCs w:val="24"/>
        </w:rPr>
        <w:t xml:space="preserve"> pero no son equivalentes. La tos persistente es un síntoma, no un sinónimo de cáncer de pulmón.</w:t>
      </w:r>
    </w:p>
    <w:p w14:paraId="7E81CC51" w14:textId="4BCEFFCD" w:rsidR="0007640C" w:rsidRPr="00DB02FC" w:rsidRDefault="0007640C" w:rsidP="00DB02FC">
      <w:pPr>
        <w:numPr>
          <w:ilvl w:val="0"/>
          <w:numId w:val="32"/>
        </w:numPr>
        <w:spacing w:line="360" w:lineRule="auto"/>
        <w:rPr>
          <w:rStyle w:val="Textoennegrita"/>
          <w:rFonts w:ascii="Arial" w:hAnsi="Arial" w:cs="Arial"/>
          <w:b w:val="0"/>
          <w:bCs w:val="0"/>
          <w:sz w:val="24"/>
          <w:szCs w:val="24"/>
        </w:rPr>
      </w:pPr>
      <w:r w:rsidRPr="00DB02FC">
        <w:rPr>
          <w:rStyle w:val="Textoennegrita"/>
          <w:rFonts w:ascii="Arial" w:hAnsi="Arial" w:cs="Arial"/>
          <w:sz w:val="24"/>
          <w:szCs w:val="24"/>
        </w:rPr>
        <w:t xml:space="preserve">HbA1c ↔ Promedio de glucosa en sangre </w:t>
      </w:r>
      <w:proofErr w:type="spellStart"/>
      <w:r w:rsidRPr="00DB02FC">
        <w:rPr>
          <w:rStyle w:val="Textoennegrita"/>
          <w:rFonts w:ascii="Arial" w:hAnsi="Arial" w:cs="Arial"/>
          <w:sz w:val="24"/>
          <w:szCs w:val="24"/>
        </w:rPr>
        <w:t>y</w:t>
      </w:r>
      <w:proofErr w:type="spellEnd"/>
      <w:r w:rsidRPr="00DB02FC">
        <w:rPr>
          <w:rStyle w:val="Textoennegrita"/>
          <w:rFonts w:ascii="Arial" w:hAnsi="Arial" w:cs="Arial"/>
          <w:sz w:val="24"/>
          <w:szCs w:val="24"/>
        </w:rPr>
        <w:t xml:space="preserve"> ictus</w:t>
      </w:r>
      <w:r w:rsidRPr="00DB02FC">
        <w:rPr>
          <w:rStyle w:val="Textoennegrita"/>
          <w:rFonts w:ascii="Arial" w:hAnsi="Arial" w:cs="Arial"/>
          <w:b w:val="0"/>
          <w:bCs w:val="0"/>
          <w:sz w:val="24"/>
          <w:szCs w:val="24"/>
        </w:rPr>
        <w:t xml:space="preserve"> ↔ interrupción del flujo cerebral también presentan descensos, lo que podría deberse a que estas equivalencias no aparecen con suficiente frecuencia o claridad en los datos usados para el fine-</w:t>
      </w:r>
      <w:proofErr w:type="spellStart"/>
      <w:r w:rsidRPr="00DB02FC">
        <w:rPr>
          <w:rStyle w:val="Textoennegrita"/>
          <w:rFonts w:ascii="Arial" w:hAnsi="Arial" w:cs="Arial"/>
          <w:b w:val="0"/>
          <w:bCs w:val="0"/>
          <w:sz w:val="24"/>
          <w:szCs w:val="24"/>
        </w:rPr>
        <w:t>tuning</w:t>
      </w:r>
      <w:proofErr w:type="spellEnd"/>
      <w:r w:rsidRPr="00DB02FC">
        <w:rPr>
          <w:rStyle w:val="Textoennegrita"/>
          <w:rFonts w:ascii="Arial" w:hAnsi="Arial" w:cs="Arial"/>
          <w:b w:val="0"/>
          <w:bCs w:val="0"/>
          <w:sz w:val="24"/>
          <w:szCs w:val="24"/>
        </w:rPr>
        <w:t xml:space="preserve">. Este es un término muy técnico que probablemente que aparece poco en el </w:t>
      </w:r>
      <w:proofErr w:type="spellStart"/>
      <w:r w:rsidRPr="00DB02FC">
        <w:rPr>
          <w:rStyle w:val="Textoennegrita"/>
          <w:rFonts w:ascii="Arial" w:hAnsi="Arial" w:cs="Arial"/>
          <w:b w:val="0"/>
          <w:bCs w:val="0"/>
          <w:sz w:val="24"/>
          <w:szCs w:val="24"/>
        </w:rPr>
        <w:t>dataset</w:t>
      </w:r>
      <w:proofErr w:type="spellEnd"/>
      <w:r w:rsidRPr="00DB02FC">
        <w:rPr>
          <w:rStyle w:val="Textoennegrita"/>
          <w:rFonts w:ascii="Arial" w:hAnsi="Arial" w:cs="Arial"/>
          <w:b w:val="0"/>
          <w:bCs w:val="0"/>
          <w:sz w:val="24"/>
          <w:szCs w:val="24"/>
        </w:rPr>
        <w:t xml:space="preserve"> de fine-</w:t>
      </w:r>
      <w:proofErr w:type="spellStart"/>
      <w:r w:rsidRPr="00DB02FC">
        <w:rPr>
          <w:rStyle w:val="Textoennegrita"/>
          <w:rFonts w:ascii="Arial" w:hAnsi="Arial" w:cs="Arial"/>
          <w:b w:val="0"/>
          <w:bCs w:val="0"/>
          <w:sz w:val="24"/>
          <w:szCs w:val="24"/>
        </w:rPr>
        <w:t>tuning</w:t>
      </w:r>
      <w:proofErr w:type="spellEnd"/>
      <w:r w:rsidRPr="00DB02FC">
        <w:rPr>
          <w:rStyle w:val="Textoennegrita"/>
          <w:rFonts w:ascii="Arial" w:hAnsi="Arial" w:cs="Arial"/>
          <w:b w:val="0"/>
          <w:bCs w:val="0"/>
          <w:sz w:val="24"/>
          <w:szCs w:val="24"/>
        </w:rPr>
        <w:t>.</w:t>
      </w:r>
    </w:p>
    <w:p w14:paraId="08180B2B" w14:textId="77777777" w:rsidR="0007640C" w:rsidRDefault="0007640C" w:rsidP="0007640C">
      <w:pPr>
        <w:pStyle w:val="Prrafodelista"/>
        <w:spacing w:line="360" w:lineRule="auto"/>
        <w:ind w:left="1440"/>
        <w:rPr>
          <w:rFonts w:ascii="Arial" w:hAnsi="Arial" w:cs="Arial"/>
          <w:b/>
          <w:bCs/>
          <w:sz w:val="24"/>
          <w:szCs w:val="24"/>
        </w:rPr>
      </w:pPr>
    </w:p>
    <w:p w14:paraId="0389F344" w14:textId="6286B115" w:rsidR="00643A70" w:rsidRPr="00643A70" w:rsidRDefault="00643A70" w:rsidP="00643A70">
      <w:pPr>
        <w:pStyle w:val="Descripcin"/>
        <w:keepNext/>
        <w:rPr>
          <w:rFonts w:ascii="Arial" w:hAnsi="Arial" w:cs="Arial"/>
          <w:sz w:val="22"/>
          <w:szCs w:val="22"/>
        </w:rPr>
      </w:pPr>
      <w:r w:rsidRPr="00643A70">
        <w:rPr>
          <w:rFonts w:ascii="Arial" w:hAnsi="Arial" w:cs="Arial"/>
          <w:sz w:val="22"/>
          <w:szCs w:val="22"/>
        </w:rPr>
        <w:fldChar w:fldCharType="begin"/>
      </w:r>
      <w:r w:rsidRPr="00643A70">
        <w:rPr>
          <w:rFonts w:ascii="Arial" w:hAnsi="Arial" w:cs="Arial"/>
          <w:sz w:val="22"/>
          <w:szCs w:val="22"/>
        </w:rPr>
        <w:instrText xml:space="preserve"> SEQ Tabla \* ARABIC </w:instrText>
      </w:r>
      <w:r w:rsidRPr="00643A70">
        <w:rPr>
          <w:rFonts w:ascii="Arial" w:hAnsi="Arial" w:cs="Arial"/>
          <w:sz w:val="22"/>
          <w:szCs w:val="22"/>
        </w:rPr>
        <w:fldChar w:fldCharType="separate"/>
      </w:r>
      <w:bookmarkStart w:id="28" w:name="_Toc201874443"/>
      <w:r w:rsidR="00207BEA">
        <w:rPr>
          <w:rFonts w:ascii="Arial" w:hAnsi="Arial" w:cs="Arial"/>
          <w:noProof/>
          <w:sz w:val="22"/>
          <w:szCs w:val="22"/>
        </w:rPr>
        <w:t>6</w:t>
      </w:r>
      <w:r w:rsidRPr="00643A70">
        <w:rPr>
          <w:rFonts w:ascii="Arial" w:hAnsi="Arial" w:cs="Arial"/>
          <w:sz w:val="22"/>
          <w:szCs w:val="22"/>
        </w:rPr>
        <w:fldChar w:fldCharType="end"/>
      </w:r>
      <w:r w:rsidRPr="00643A70">
        <w:rPr>
          <w:rFonts w:ascii="Arial" w:hAnsi="Arial" w:cs="Arial"/>
          <w:sz w:val="22"/>
          <w:szCs w:val="22"/>
        </w:rPr>
        <w:t xml:space="preserve"> Tabla 2.5 Comparación semántica </w:t>
      </w:r>
      <w:r w:rsidRPr="00643A70">
        <w:rPr>
          <w:rFonts w:ascii="Arial" w:hAnsi="Arial" w:cs="Arial"/>
          <w:i w:val="0"/>
          <w:iCs w:val="0"/>
          <w:sz w:val="22"/>
          <w:szCs w:val="22"/>
        </w:rPr>
        <w:t xml:space="preserve">Modelo Generalista BGE-M3 vs. Versión fine-tuneada en </w:t>
      </w:r>
      <w:r w:rsidR="005973BD">
        <w:rPr>
          <w:rFonts w:ascii="Arial" w:hAnsi="Arial" w:cs="Arial"/>
          <w:sz w:val="22"/>
          <w:szCs w:val="22"/>
        </w:rPr>
        <w:t>P</w:t>
      </w:r>
      <w:r w:rsidRPr="00643A70">
        <w:rPr>
          <w:rFonts w:ascii="Arial" w:hAnsi="Arial" w:cs="Arial"/>
          <w:sz w:val="22"/>
          <w:szCs w:val="22"/>
        </w:rPr>
        <w:t>ares de control</w:t>
      </w:r>
      <w:bookmarkEnd w:id="2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05"/>
        <w:gridCol w:w="1514"/>
        <w:gridCol w:w="1484"/>
        <w:gridCol w:w="1824"/>
        <w:gridCol w:w="1735"/>
      </w:tblGrid>
      <w:tr w:rsidR="009E4BF9" w:rsidRPr="009E4BF9" w14:paraId="6AB7C7DA" w14:textId="77777777" w:rsidTr="005C4882">
        <w:trPr>
          <w:tblHeader/>
          <w:tblCellSpacing w:w="15" w:type="dxa"/>
        </w:trPr>
        <w:tc>
          <w:tcPr>
            <w:tcW w:w="2461" w:type="dxa"/>
            <w:shd w:val="clear" w:color="auto" w:fill="156082" w:themeFill="accent1"/>
            <w:vAlign w:val="center"/>
            <w:hideMark/>
          </w:tcPr>
          <w:p w14:paraId="7594C16E" w14:textId="77777777" w:rsidR="009E4BF9" w:rsidRPr="009E4BF9" w:rsidRDefault="009E4BF9" w:rsidP="009E4BF9">
            <w:pPr>
              <w:spacing w:line="276" w:lineRule="auto"/>
              <w:ind w:left="426"/>
              <w:rPr>
                <w:rFonts w:ascii="Arial" w:hAnsi="Arial" w:cs="Arial"/>
                <w:b/>
                <w:bCs/>
                <w:color w:val="FFFFFF" w:themeColor="background1"/>
                <w:sz w:val="24"/>
                <w:szCs w:val="24"/>
              </w:rPr>
            </w:pPr>
            <w:r w:rsidRPr="009E4BF9">
              <w:rPr>
                <w:rFonts w:ascii="Arial" w:hAnsi="Arial" w:cs="Arial"/>
                <w:b/>
                <w:bCs/>
                <w:color w:val="FFFFFF" w:themeColor="background1"/>
                <w:sz w:val="24"/>
                <w:szCs w:val="24"/>
              </w:rPr>
              <w:t>Par de términos</w:t>
            </w:r>
          </w:p>
        </w:tc>
        <w:tc>
          <w:tcPr>
            <w:tcW w:w="1484" w:type="dxa"/>
            <w:shd w:val="clear" w:color="auto" w:fill="156082" w:themeFill="accent1"/>
            <w:vAlign w:val="center"/>
            <w:hideMark/>
          </w:tcPr>
          <w:p w14:paraId="66CD8634" w14:textId="77777777" w:rsidR="009E4BF9" w:rsidRPr="009E4BF9" w:rsidRDefault="009E4BF9" w:rsidP="009E4BF9">
            <w:pPr>
              <w:spacing w:line="276" w:lineRule="auto"/>
              <w:ind w:left="426"/>
              <w:rPr>
                <w:rFonts w:ascii="Arial" w:hAnsi="Arial" w:cs="Arial"/>
                <w:b/>
                <w:bCs/>
                <w:color w:val="FFFFFF" w:themeColor="background1"/>
                <w:sz w:val="24"/>
                <w:szCs w:val="24"/>
              </w:rPr>
            </w:pPr>
            <w:r w:rsidRPr="009E4BF9">
              <w:rPr>
                <w:rFonts w:ascii="Arial" w:hAnsi="Arial" w:cs="Arial"/>
                <w:b/>
                <w:bCs/>
                <w:color w:val="FFFFFF" w:themeColor="background1"/>
                <w:sz w:val="24"/>
                <w:szCs w:val="24"/>
              </w:rPr>
              <w:t>Similitud Base</w:t>
            </w:r>
          </w:p>
        </w:tc>
        <w:tc>
          <w:tcPr>
            <w:tcW w:w="0" w:type="auto"/>
            <w:shd w:val="clear" w:color="auto" w:fill="156082" w:themeFill="accent1"/>
            <w:vAlign w:val="center"/>
            <w:hideMark/>
          </w:tcPr>
          <w:p w14:paraId="75A272CC" w14:textId="77777777" w:rsidR="009E4BF9" w:rsidRPr="009E4BF9" w:rsidRDefault="009E4BF9" w:rsidP="009E4BF9">
            <w:pPr>
              <w:spacing w:line="276" w:lineRule="auto"/>
              <w:ind w:left="426"/>
              <w:rPr>
                <w:rFonts w:ascii="Arial" w:hAnsi="Arial" w:cs="Arial"/>
                <w:b/>
                <w:bCs/>
                <w:color w:val="FFFFFF" w:themeColor="background1"/>
                <w:sz w:val="24"/>
                <w:szCs w:val="24"/>
              </w:rPr>
            </w:pPr>
            <w:r w:rsidRPr="009E4BF9">
              <w:rPr>
                <w:rFonts w:ascii="Arial" w:hAnsi="Arial" w:cs="Arial"/>
                <w:b/>
                <w:bCs/>
                <w:color w:val="FFFFFF" w:themeColor="background1"/>
                <w:sz w:val="24"/>
                <w:szCs w:val="24"/>
              </w:rPr>
              <w:t>Similitud Fine-Tune</w:t>
            </w:r>
          </w:p>
        </w:tc>
        <w:tc>
          <w:tcPr>
            <w:tcW w:w="0" w:type="auto"/>
            <w:shd w:val="clear" w:color="auto" w:fill="156082" w:themeFill="accent1"/>
            <w:vAlign w:val="center"/>
            <w:hideMark/>
          </w:tcPr>
          <w:p w14:paraId="741AEA40" w14:textId="7C0586FC" w:rsidR="009E4BF9" w:rsidRPr="009E4BF9" w:rsidRDefault="009E4BF9" w:rsidP="009E4BF9">
            <w:pPr>
              <w:spacing w:line="276" w:lineRule="auto"/>
              <w:rPr>
                <w:rFonts w:ascii="Arial" w:hAnsi="Arial" w:cs="Arial"/>
                <w:b/>
                <w:bCs/>
                <w:color w:val="FFFFFF" w:themeColor="background1"/>
                <w:sz w:val="24"/>
                <w:szCs w:val="24"/>
              </w:rPr>
            </w:pPr>
            <w:r w:rsidRPr="009E4BF9">
              <w:rPr>
                <w:rFonts w:ascii="Arial" w:hAnsi="Arial" w:cs="Arial"/>
                <w:b/>
                <w:bCs/>
                <w:color w:val="FFFFFF" w:themeColor="background1"/>
                <w:sz w:val="24"/>
                <w:szCs w:val="24"/>
              </w:rPr>
              <w:t>Cambio Absoluto</w:t>
            </w:r>
          </w:p>
        </w:tc>
        <w:tc>
          <w:tcPr>
            <w:tcW w:w="0" w:type="auto"/>
            <w:shd w:val="clear" w:color="auto" w:fill="156082" w:themeFill="accent1"/>
            <w:vAlign w:val="center"/>
            <w:hideMark/>
          </w:tcPr>
          <w:p w14:paraId="47999A0D" w14:textId="71A01DA3" w:rsidR="009E4BF9" w:rsidRPr="009E4BF9" w:rsidRDefault="009E4BF9" w:rsidP="009E4BF9">
            <w:pPr>
              <w:spacing w:line="276" w:lineRule="auto"/>
              <w:rPr>
                <w:rFonts w:ascii="Arial" w:hAnsi="Arial" w:cs="Arial"/>
                <w:b/>
                <w:bCs/>
                <w:color w:val="FFFFFF" w:themeColor="background1"/>
                <w:sz w:val="24"/>
                <w:szCs w:val="24"/>
              </w:rPr>
            </w:pPr>
            <w:r w:rsidRPr="009E4BF9">
              <w:rPr>
                <w:rFonts w:ascii="Arial" w:hAnsi="Arial" w:cs="Arial"/>
                <w:b/>
                <w:bCs/>
                <w:color w:val="FFFFFF" w:themeColor="background1"/>
                <w:sz w:val="24"/>
                <w:szCs w:val="24"/>
              </w:rPr>
              <w:t>Cambio Relativo</w:t>
            </w:r>
          </w:p>
        </w:tc>
      </w:tr>
      <w:tr w:rsidR="00C72593" w:rsidRPr="009E4BF9" w14:paraId="316E079A" w14:textId="77777777" w:rsidTr="005C4882">
        <w:trPr>
          <w:tblCellSpacing w:w="15" w:type="dxa"/>
        </w:trPr>
        <w:tc>
          <w:tcPr>
            <w:tcW w:w="2461" w:type="dxa"/>
            <w:vAlign w:val="center"/>
            <w:hideMark/>
          </w:tcPr>
          <w:p w14:paraId="026EC16E" w14:textId="301D0353" w:rsidR="00C72593" w:rsidRPr="00DB02FC" w:rsidRDefault="00C72593" w:rsidP="00C72593">
            <w:pPr>
              <w:spacing w:line="360" w:lineRule="auto"/>
              <w:jc w:val="both"/>
              <w:rPr>
                <w:rFonts w:ascii="Arial" w:hAnsi="Arial" w:cs="Arial"/>
                <w:b/>
                <w:bCs/>
              </w:rPr>
            </w:pPr>
            <w:r w:rsidRPr="00DB02FC">
              <w:rPr>
                <w:rFonts w:ascii="Arial" w:hAnsi="Arial" w:cs="Arial"/>
              </w:rPr>
              <w:t>cáncer colorrectal ↔ infarto</w:t>
            </w:r>
          </w:p>
        </w:tc>
        <w:tc>
          <w:tcPr>
            <w:tcW w:w="1484" w:type="dxa"/>
            <w:vAlign w:val="center"/>
            <w:hideMark/>
          </w:tcPr>
          <w:p w14:paraId="6DFF3FB2" w14:textId="210BFAE8" w:rsidR="00C72593" w:rsidRPr="00DB02FC" w:rsidRDefault="00C72593" w:rsidP="00C72593">
            <w:pPr>
              <w:spacing w:line="360" w:lineRule="auto"/>
              <w:ind w:left="708"/>
              <w:rPr>
                <w:rFonts w:ascii="Arial" w:hAnsi="Arial" w:cs="Arial"/>
              </w:rPr>
            </w:pPr>
            <w:r w:rsidRPr="00DB02FC">
              <w:rPr>
                <w:rFonts w:ascii="Arial" w:hAnsi="Arial" w:cs="Arial"/>
              </w:rPr>
              <w:t>0.453</w:t>
            </w:r>
          </w:p>
        </w:tc>
        <w:tc>
          <w:tcPr>
            <w:tcW w:w="0" w:type="auto"/>
            <w:vAlign w:val="center"/>
            <w:hideMark/>
          </w:tcPr>
          <w:p w14:paraId="743B8C58" w14:textId="5B30196D" w:rsidR="00C72593" w:rsidRPr="00DB02FC" w:rsidRDefault="00C72593" w:rsidP="00C72593">
            <w:pPr>
              <w:spacing w:line="360" w:lineRule="auto"/>
              <w:ind w:left="708"/>
              <w:rPr>
                <w:rFonts w:ascii="Arial" w:hAnsi="Arial" w:cs="Arial"/>
              </w:rPr>
            </w:pPr>
            <w:r w:rsidRPr="00DB02FC">
              <w:rPr>
                <w:rFonts w:ascii="Arial" w:hAnsi="Arial" w:cs="Arial"/>
              </w:rPr>
              <w:t>0.257</w:t>
            </w:r>
          </w:p>
        </w:tc>
        <w:tc>
          <w:tcPr>
            <w:tcW w:w="0" w:type="auto"/>
            <w:vAlign w:val="center"/>
            <w:hideMark/>
          </w:tcPr>
          <w:p w14:paraId="2B84067A" w14:textId="0DECD737" w:rsidR="00C72593" w:rsidRPr="00DB02FC" w:rsidRDefault="00C72593" w:rsidP="00C72593">
            <w:pPr>
              <w:spacing w:line="360" w:lineRule="auto"/>
              <w:ind w:left="708"/>
              <w:rPr>
                <w:rFonts w:ascii="Arial" w:hAnsi="Arial" w:cs="Arial"/>
              </w:rPr>
            </w:pPr>
            <w:r w:rsidRPr="00DB02FC">
              <w:rPr>
                <w:rFonts w:ascii="Arial" w:hAnsi="Arial" w:cs="Arial"/>
              </w:rPr>
              <w:t>-0.196</w:t>
            </w:r>
          </w:p>
        </w:tc>
        <w:tc>
          <w:tcPr>
            <w:tcW w:w="0" w:type="auto"/>
            <w:vAlign w:val="center"/>
            <w:hideMark/>
          </w:tcPr>
          <w:p w14:paraId="02F94F90" w14:textId="3ECE2615" w:rsidR="00C72593" w:rsidRPr="00DB02FC" w:rsidRDefault="00C72593" w:rsidP="00C72593">
            <w:pPr>
              <w:spacing w:line="360" w:lineRule="auto"/>
              <w:ind w:left="708"/>
              <w:rPr>
                <w:rFonts w:ascii="Arial" w:hAnsi="Arial" w:cs="Arial"/>
              </w:rPr>
            </w:pPr>
            <w:r w:rsidRPr="00DB02FC">
              <w:rPr>
                <w:rFonts w:ascii="Arial" w:hAnsi="Arial" w:cs="Arial"/>
              </w:rPr>
              <w:t>-43.3%</w:t>
            </w:r>
          </w:p>
        </w:tc>
      </w:tr>
      <w:tr w:rsidR="00C72593" w:rsidRPr="009E4BF9" w14:paraId="480546AA" w14:textId="77777777" w:rsidTr="005C4882">
        <w:trPr>
          <w:tblCellSpacing w:w="15" w:type="dxa"/>
        </w:trPr>
        <w:tc>
          <w:tcPr>
            <w:tcW w:w="2461" w:type="dxa"/>
            <w:vAlign w:val="center"/>
            <w:hideMark/>
          </w:tcPr>
          <w:p w14:paraId="652672F1" w14:textId="2CDA58F2" w:rsidR="00C72593" w:rsidRPr="00DB02FC" w:rsidRDefault="00C72593" w:rsidP="00C72593">
            <w:pPr>
              <w:spacing w:line="360" w:lineRule="auto"/>
              <w:jc w:val="both"/>
              <w:rPr>
                <w:rFonts w:ascii="Arial" w:hAnsi="Arial" w:cs="Arial"/>
                <w:b/>
                <w:bCs/>
              </w:rPr>
            </w:pPr>
            <w:r w:rsidRPr="00DB02FC">
              <w:rPr>
                <w:rFonts w:ascii="Arial" w:hAnsi="Arial" w:cs="Arial"/>
              </w:rPr>
              <w:t>cáncer ↔ asma</w:t>
            </w:r>
          </w:p>
        </w:tc>
        <w:tc>
          <w:tcPr>
            <w:tcW w:w="1484" w:type="dxa"/>
            <w:vAlign w:val="center"/>
            <w:hideMark/>
          </w:tcPr>
          <w:p w14:paraId="0F1469C9" w14:textId="584643D4" w:rsidR="00C72593" w:rsidRPr="00DB02FC" w:rsidRDefault="00C72593" w:rsidP="00C72593">
            <w:pPr>
              <w:spacing w:line="360" w:lineRule="auto"/>
              <w:ind w:left="708"/>
              <w:rPr>
                <w:rFonts w:ascii="Arial" w:hAnsi="Arial" w:cs="Arial"/>
              </w:rPr>
            </w:pPr>
            <w:r w:rsidRPr="00DB02FC">
              <w:rPr>
                <w:rFonts w:ascii="Arial" w:hAnsi="Arial" w:cs="Arial"/>
              </w:rPr>
              <w:t>0.418</w:t>
            </w:r>
          </w:p>
        </w:tc>
        <w:tc>
          <w:tcPr>
            <w:tcW w:w="0" w:type="auto"/>
            <w:vAlign w:val="center"/>
            <w:hideMark/>
          </w:tcPr>
          <w:p w14:paraId="1D2AFC85" w14:textId="467E3876" w:rsidR="00C72593" w:rsidRPr="00DB02FC" w:rsidRDefault="00C72593" w:rsidP="00C72593">
            <w:pPr>
              <w:spacing w:line="360" w:lineRule="auto"/>
              <w:ind w:left="708"/>
              <w:rPr>
                <w:rFonts w:ascii="Arial" w:hAnsi="Arial" w:cs="Arial"/>
              </w:rPr>
            </w:pPr>
            <w:r w:rsidRPr="00DB02FC">
              <w:rPr>
                <w:rFonts w:ascii="Arial" w:hAnsi="Arial" w:cs="Arial"/>
              </w:rPr>
              <w:t>0.104</w:t>
            </w:r>
          </w:p>
        </w:tc>
        <w:tc>
          <w:tcPr>
            <w:tcW w:w="0" w:type="auto"/>
            <w:vAlign w:val="center"/>
            <w:hideMark/>
          </w:tcPr>
          <w:p w14:paraId="15262C26" w14:textId="4F1AA354" w:rsidR="00C72593" w:rsidRPr="00DB02FC" w:rsidRDefault="00C72593" w:rsidP="00C72593">
            <w:pPr>
              <w:spacing w:line="360" w:lineRule="auto"/>
              <w:ind w:left="708"/>
              <w:rPr>
                <w:rFonts w:ascii="Arial" w:hAnsi="Arial" w:cs="Arial"/>
              </w:rPr>
            </w:pPr>
            <w:r w:rsidRPr="00DB02FC">
              <w:rPr>
                <w:rFonts w:ascii="Arial" w:hAnsi="Arial" w:cs="Arial"/>
              </w:rPr>
              <w:t>-0.314</w:t>
            </w:r>
          </w:p>
        </w:tc>
        <w:tc>
          <w:tcPr>
            <w:tcW w:w="0" w:type="auto"/>
            <w:vAlign w:val="center"/>
            <w:hideMark/>
          </w:tcPr>
          <w:p w14:paraId="74785943" w14:textId="1ED70D1C" w:rsidR="00C72593" w:rsidRPr="00DB02FC" w:rsidRDefault="00C72593" w:rsidP="00C72593">
            <w:pPr>
              <w:spacing w:line="360" w:lineRule="auto"/>
              <w:ind w:left="708"/>
              <w:rPr>
                <w:rFonts w:ascii="Arial" w:hAnsi="Arial" w:cs="Arial"/>
              </w:rPr>
            </w:pPr>
            <w:r w:rsidRPr="00DB02FC">
              <w:rPr>
                <w:rFonts w:ascii="Arial" w:hAnsi="Arial" w:cs="Arial"/>
              </w:rPr>
              <w:t>-75.0%</w:t>
            </w:r>
          </w:p>
        </w:tc>
      </w:tr>
      <w:tr w:rsidR="00C72593" w:rsidRPr="009E4BF9" w14:paraId="22AE5C73" w14:textId="77777777" w:rsidTr="005C4882">
        <w:trPr>
          <w:tblCellSpacing w:w="15" w:type="dxa"/>
        </w:trPr>
        <w:tc>
          <w:tcPr>
            <w:tcW w:w="2461" w:type="dxa"/>
            <w:vAlign w:val="center"/>
            <w:hideMark/>
          </w:tcPr>
          <w:p w14:paraId="0D74D42F" w14:textId="23B5B594" w:rsidR="00C72593" w:rsidRPr="00DB02FC" w:rsidRDefault="00C72593" w:rsidP="00C72593">
            <w:pPr>
              <w:spacing w:line="360" w:lineRule="auto"/>
              <w:jc w:val="both"/>
              <w:rPr>
                <w:rFonts w:ascii="Arial" w:hAnsi="Arial" w:cs="Arial"/>
                <w:b/>
                <w:bCs/>
              </w:rPr>
            </w:pPr>
            <w:r w:rsidRPr="00DB02FC">
              <w:rPr>
                <w:rFonts w:ascii="Arial" w:hAnsi="Arial" w:cs="Arial"/>
              </w:rPr>
              <w:t>recidiva del cáncer ↔ alergia alimentaria</w:t>
            </w:r>
          </w:p>
        </w:tc>
        <w:tc>
          <w:tcPr>
            <w:tcW w:w="1484" w:type="dxa"/>
            <w:vAlign w:val="center"/>
            <w:hideMark/>
          </w:tcPr>
          <w:p w14:paraId="55FCBC2E" w14:textId="61D55AC7" w:rsidR="00C72593" w:rsidRPr="00DB02FC" w:rsidRDefault="00C72593" w:rsidP="00C72593">
            <w:pPr>
              <w:spacing w:line="360" w:lineRule="auto"/>
              <w:ind w:left="708"/>
              <w:rPr>
                <w:rFonts w:ascii="Arial" w:hAnsi="Arial" w:cs="Arial"/>
              </w:rPr>
            </w:pPr>
            <w:r w:rsidRPr="00DB02FC">
              <w:rPr>
                <w:rFonts w:ascii="Arial" w:hAnsi="Arial" w:cs="Arial"/>
              </w:rPr>
              <w:t>0.438</w:t>
            </w:r>
          </w:p>
        </w:tc>
        <w:tc>
          <w:tcPr>
            <w:tcW w:w="0" w:type="auto"/>
            <w:vAlign w:val="center"/>
            <w:hideMark/>
          </w:tcPr>
          <w:p w14:paraId="5BCC17E3" w14:textId="4A4C41CC" w:rsidR="00C72593" w:rsidRPr="00DB02FC" w:rsidRDefault="00C72593" w:rsidP="00C72593">
            <w:pPr>
              <w:spacing w:line="360" w:lineRule="auto"/>
              <w:ind w:left="708"/>
              <w:rPr>
                <w:rFonts w:ascii="Arial" w:hAnsi="Arial" w:cs="Arial"/>
              </w:rPr>
            </w:pPr>
            <w:r w:rsidRPr="00DB02FC">
              <w:rPr>
                <w:rFonts w:ascii="Arial" w:hAnsi="Arial" w:cs="Arial"/>
              </w:rPr>
              <w:t>0.085</w:t>
            </w:r>
          </w:p>
        </w:tc>
        <w:tc>
          <w:tcPr>
            <w:tcW w:w="0" w:type="auto"/>
            <w:vAlign w:val="center"/>
            <w:hideMark/>
          </w:tcPr>
          <w:p w14:paraId="3FBD3DE0" w14:textId="0DB21892" w:rsidR="00C72593" w:rsidRPr="00DB02FC" w:rsidRDefault="00C72593" w:rsidP="00C72593">
            <w:pPr>
              <w:spacing w:line="360" w:lineRule="auto"/>
              <w:ind w:left="708"/>
              <w:rPr>
                <w:rFonts w:ascii="Arial" w:hAnsi="Arial" w:cs="Arial"/>
              </w:rPr>
            </w:pPr>
            <w:r w:rsidRPr="00DB02FC">
              <w:rPr>
                <w:rFonts w:ascii="Arial" w:hAnsi="Arial" w:cs="Arial"/>
              </w:rPr>
              <w:t>-0.353</w:t>
            </w:r>
          </w:p>
        </w:tc>
        <w:tc>
          <w:tcPr>
            <w:tcW w:w="0" w:type="auto"/>
            <w:vAlign w:val="center"/>
            <w:hideMark/>
          </w:tcPr>
          <w:p w14:paraId="59FB8F1E" w14:textId="4048D231" w:rsidR="00C72593" w:rsidRPr="00DB02FC" w:rsidRDefault="00C72593" w:rsidP="00C72593">
            <w:pPr>
              <w:spacing w:line="360" w:lineRule="auto"/>
              <w:ind w:left="708"/>
              <w:rPr>
                <w:rFonts w:ascii="Arial" w:hAnsi="Arial" w:cs="Arial"/>
              </w:rPr>
            </w:pPr>
            <w:r w:rsidRPr="00DB02FC">
              <w:rPr>
                <w:rFonts w:ascii="Arial" w:hAnsi="Arial" w:cs="Arial"/>
              </w:rPr>
              <w:t>-80.5%</w:t>
            </w:r>
          </w:p>
        </w:tc>
      </w:tr>
      <w:tr w:rsidR="00C72593" w:rsidRPr="009E4BF9" w14:paraId="5A5E2C5C" w14:textId="77777777" w:rsidTr="005C4882">
        <w:trPr>
          <w:tblCellSpacing w:w="15" w:type="dxa"/>
        </w:trPr>
        <w:tc>
          <w:tcPr>
            <w:tcW w:w="2461" w:type="dxa"/>
            <w:vAlign w:val="center"/>
            <w:hideMark/>
          </w:tcPr>
          <w:p w14:paraId="161D667F" w14:textId="5868B1BC" w:rsidR="00C72593" w:rsidRPr="00DB02FC" w:rsidRDefault="00C72593" w:rsidP="00C72593">
            <w:pPr>
              <w:spacing w:line="360" w:lineRule="auto"/>
              <w:jc w:val="both"/>
              <w:rPr>
                <w:rFonts w:ascii="Arial" w:hAnsi="Arial" w:cs="Arial"/>
                <w:b/>
                <w:bCs/>
              </w:rPr>
            </w:pPr>
            <w:r w:rsidRPr="00DB02FC">
              <w:rPr>
                <w:rFonts w:ascii="Arial" w:hAnsi="Arial" w:cs="Arial"/>
              </w:rPr>
              <w:t>ictus ↔ hipoglucemia</w:t>
            </w:r>
          </w:p>
        </w:tc>
        <w:tc>
          <w:tcPr>
            <w:tcW w:w="1484" w:type="dxa"/>
            <w:vAlign w:val="center"/>
            <w:hideMark/>
          </w:tcPr>
          <w:p w14:paraId="00F1CAE4" w14:textId="56805792" w:rsidR="00C72593" w:rsidRPr="00DB02FC" w:rsidRDefault="00C72593" w:rsidP="00C72593">
            <w:pPr>
              <w:spacing w:line="360" w:lineRule="auto"/>
              <w:ind w:left="708"/>
              <w:rPr>
                <w:rFonts w:ascii="Arial" w:hAnsi="Arial" w:cs="Arial"/>
              </w:rPr>
            </w:pPr>
            <w:r w:rsidRPr="00DB02FC">
              <w:rPr>
                <w:rFonts w:ascii="Arial" w:hAnsi="Arial" w:cs="Arial"/>
              </w:rPr>
              <w:t>0.497</w:t>
            </w:r>
          </w:p>
        </w:tc>
        <w:tc>
          <w:tcPr>
            <w:tcW w:w="0" w:type="auto"/>
            <w:vAlign w:val="center"/>
            <w:hideMark/>
          </w:tcPr>
          <w:p w14:paraId="57013B82" w14:textId="35A3452A" w:rsidR="00C72593" w:rsidRPr="00DB02FC" w:rsidRDefault="00C72593" w:rsidP="00C72593">
            <w:pPr>
              <w:spacing w:line="360" w:lineRule="auto"/>
              <w:ind w:left="708"/>
              <w:rPr>
                <w:rFonts w:ascii="Arial" w:hAnsi="Arial" w:cs="Arial"/>
              </w:rPr>
            </w:pPr>
            <w:r w:rsidRPr="00DB02FC">
              <w:rPr>
                <w:rFonts w:ascii="Arial" w:hAnsi="Arial" w:cs="Arial"/>
              </w:rPr>
              <w:t>0.269</w:t>
            </w:r>
          </w:p>
        </w:tc>
        <w:tc>
          <w:tcPr>
            <w:tcW w:w="0" w:type="auto"/>
            <w:vAlign w:val="center"/>
            <w:hideMark/>
          </w:tcPr>
          <w:p w14:paraId="6554CA49" w14:textId="6AEFEB64" w:rsidR="00C72593" w:rsidRPr="00DB02FC" w:rsidRDefault="00C72593" w:rsidP="00C72593">
            <w:pPr>
              <w:spacing w:line="360" w:lineRule="auto"/>
              <w:ind w:left="708"/>
              <w:rPr>
                <w:rFonts w:ascii="Arial" w:hAnsi="Arial" w:cs="Arial"/>
              </w:rPr>
            </w:pPr>
            <w:r w:rsidRPr="00DB02FC">
              <w:rPr>
                <w:rFonts w:ascii="Arial" w:hAnsi="Arial" w:cs="Arial"/>
              </w:rPr>
              <w:t>-0.229</w:t>
            </w:r>
          </w:p>
        </w:tc>
        <w:tc>
          <w:tcPr>
            <w:tcW w:w="0" w:type="auto"/>
            <w:vAlign w:val="center"/>
            <w:hideMark/>
          </w:tcPr>
          <w:p w14:paraId="00E13295" w14:textId="02F1F770" w:rsidR="00C72593" w:rsidRPr="00DB02FC" w:rsidRDefault="00C72593" w:rsidP="00C72593">
            <w:pPr>
              <w:spacing w:line="360" w:lineRule="auto"/>
              <w:ind w:left="708"/>
              <w:rPr>
                <w:rFonts w:ascii="Arial" w:hAnsi="Arial" w:cs="Arial"/>
              </w:rPr>
            </w:pPr>
            <w:r w:rsidRPr="00DB02FC">
              <w:rPr>
                <w:rFonts w:ascii="Arial" w:hAnsi="Arial" w:cs="Arial"/>
              </w:rPr>
              <w:t>-46.0%</w:t>
            </w:r>
          </w:p>
        </w:tc>
      </w:tr>
      <w:tr w:rsidR="00C72593" w:rsidRPr="009E4BF9" w14:paraId="1F54BCD8" w14:textId="77777777" w:rsidTr="005C4882">
        <w:trPr>
          <w:tblCellSpacing w:w="15" w:type="dxa"/>
        </w:trPr>
        <w:tc>
          <w:tcPr>
            <w:tcW w:w="2461" w:type="dxa"/>
            <w:vAlign w:val="center"/>
            <w:hideMark/>
          </w:tcPr>
          <w:p w14:paraId="69D8A208" w14:textId="13FC9B9D" w:rsidR="00C72593" w:rsidRPr="00DB02FC" w:rsidRDefault="00C72593" w:rsidP="00C72593">
            <w:pPr>
              <w:spacing w:line="360" w:lineRule="auto"/>
              <w:jc w:val="both"/>
              <w:rPr>
                <w:rFonts w:ascii="Arial" w:hAnsi="Arial" w:cs="Arial"/>
                <w:b/>
                <w:bCs/>
              </w:rPr>
            </w:pPr>
            <w:r w:rsidRPr="00DB02FC">
              <w:rPr>
                <w:rFonts w:ascii="Arial" w:hAnsi="Arial" w:cs="Arial"/>
              </w:rPr>
              <w:lastRenderedPageBreak/>
              <w:t>edema ↔ fiebre alta</w:t>
            </w:r>
          </w:p>
        </w:tc>
        <w:tc>
          <w:tcPr>
            <w:tcW w:w="1484" w:type="dxa"/>
            <w:vAlign w:val="center"/>
            <w:hideMark/>
          </w:tcPr>
          <w:p w14:paraId="36CD05B1" w14:textId="2D063420" w:rsidR="00C72593" w:rsidRPr="00DB02FC" w:rsidRDefault="00C72593" w:rsidP="00C72593">
            <w:pPr>
              <w:spacing w:line="360" w:lineRule="auto"/>
              <w:ind w:left="708"/>
              <w:rPr>
                <w:rFonts w:ascii="Arial" w:hAnsi="Arial" w:cs="Arial"/>
              </w:rPr>
            </w:pPr>
            <w:r w:rsidRPr="00DB02FC">
              <w:rPr>
                <w:rFonts w:ascii="Arial" w:hAnsi="Arial" w:cs="Arial"/>
              </w:rPr>
              <w:t>0.466</w:t>
            </w:r>
          </w:p>
        </w:tc>
        <w:tc>
          <w:tcPr>
            <w:tcW w:w="0" w:type="auto"/>
            <w:vAlign w:val="center"/>
            <w:hideMark/>
          </w:tcPr>
          <w:p w14:paraId="726029A5" w14:textId="46B349A6" w:rsidR="00C72593" w:rsidRPr="00DB02FC" w:rsidRDefault="00C72593" w:rsidP="00C72593">
            <w:pPr>
              <w:spacing w:line="360" w:lineRule="auto"/>
              <w:ind w:left="708"/>
              <w:rPr>
                <w:rFonts w:ascii="Arial" w:hAnsi="Arial" w:cs="Arial"/>
              </w:rPr>
            </w:pPr>
            <w:r w:rsidRPr="00DB02FC">
              <w:rPr>
                <w:rFonts w:ascii="Arial" w:hAnsi="Arial" w:cs="Arial"/>
              </w:rPr>
              <w:t>0.263</w:t>
            </w:r>
          </w:p>
        </w:tc>
        <w:tc>
          <w:tcPr>
            <w:tcW w:w="0" w:type="auto"/>
            <w:vAlign w:val="center"/>
            <w:hideMark/>
          </w:tcPr>
          <w:p w14:paraId="6E2A90AE" w14:textId="664BD449" w:rsidR="00C72593" w:rsidRPr="00DB02FC" w:rsidRDefault="00C72593" w:rsidP="00C72593">
            <w:pPr>
              <w:spacing w:line="360" w:lineRule="auto"/>
              <w:ind w:left="708"/>
              <w:rPr>
                <w:rFonts w:ascii="Arial" w:hAnsi="Arial" w:cs="Arial"/>
              </w:rPr>
            </w:pPr>
            <w:r w:rsidRPr="00DB02FC">
              <w:rPr>
                <w:rFonts w:ascii="Arial" w:hAnsi="Arial" w:cs="Arial"/>
              </w:rPr>
              <w:t>-0.203</w:t>
            </w:r>
          </w:p>
        </w:tc>
        <w:tc>
          <w:tcPr>
            <w:tcW w:w="0" w:type="auto"/>
            <w:vAlign w:val="center"/>
            <w:hideMark/>
          </w:tcPr>
          <w:p w14:paraId="71FD5938" w14:textId="78127FB0" w:rsidR="00C72593" w:rsidRPr="00DB02FC" w:rsidRDefault="00C72593" w:rsidP="00C72593">
            <w:pPr>
              <w:spacing w:line="360" w:lineRule="auto"/>
              <w:ind w:left="708"/>
              <w:rPr>
                <w:rFonts w:ascii="Arial" w:hAnsi="Arial" w:cs="Arial"/>
              </w:rPr>
            </w:pPr>
            <w:r w:rsidRPr="00DB02FC">
              <w:rPr>
                <w:rFonts w:ascii="Arial" w:hAnsi="Arial" w:cs="Arial"/>
              </w:rPr>
              <w:t>-43.5%</w:t>
            </w:r>
          </w:p>
        </w:tc>
      </w:tr>
      <w:tr w:rsidR="00C72593" w:rsidRPr="009E4BF9" w14:paraId="778E309E" w14:textId="77777777" w:rsidTr="005C4882">
        <w:trPr>
          <w:tblCellSpacing w:w="15" w:type="dxa"/>
        </w:trPr>
        <w:tc>
          <w:tcPr>
            <w:tcW w:w="2461" w:type="dxa"/>
            <w:vAlign w:val="center"/>
            <w:hideMark/>
          </w:tcPr>
          <w:p w14:paraId="10DD7BEB" w14:textId="7FA3D0ED" w:rsidR="00C72593" w:rsidRPr="00DB02FC" w:rsidRDefault="00C72593" w:rsidP="00C72593">
            <w:pPr>
              <w:spacing w:line="360" w:lineRule="auto"/>
              <w:jc w:val="both"/>
              <w:rPr>
                <w:rFonts w:ascii="Arial" w:hAnsi="Arial" w:cs="Arial"/>
                <w:b/>
                <w:bCs/>
              </w:rPr>
            </w:pPr>
            <w:r w:rsidRPr="00DB02FC">
              <w:rPr>
                <w:rFonts w:ascii="Arial" w:hAnsi="Arial" w:cs="Arial"/>
              </w:rPr>
              <w:t>tumor de pulmón ↔ gripe</w:t>
            </w:r>
          </w:p>
        </w:tc>
        <w:tc>
          <w:tcPr>
            <w:tcW w:w="1484" w:type="dxa"/>
            <w:vAlign w:val="center"/>
            <w:hideMark/>
          </w:tcPr>
          <w:p w14:paraId="1BE7AADC" w14:textId="060EB047" w:rsidR="00C72593" w:rsidRPr="00DB02FC" w:rsidRDefault="00C72593" w:rsidP="00C72593">
            <w:pPr>
              <w:spacing w:line="360" w:lineRule="auto"/>
              <w:ind w:left="708"/>
              <w:rPr>
                <w:rFonts w:ascii="Arial" w:hAnsi="Arial" w:cs="Arial"/>
              </w:rPr>
            </w:pPr>
            <w:r w:rsidRPr="00DB02FC">
              <w:rPr>
                <w:rFonts w:ascii="Arial" w:hAnsi="Arial" w:cs="Arial"/>
              </w:rPr>
              <w:t>0.458</w:t>
            </w:r>
          </w:p>
        </w:tc>
        <w:tc>
          <w:tcPr>
            <w:tcW w:w="0" w:type="auto"/>
            <w:vAlign w:val="center"/>
            <w:hideMark/>
          </w:tcPr>
          <w:p w14:paraId="21926E26" w14:textId="527E190A" w:rsidR="00C72593" w:rsidRPr="00DB02FC" w:rsidRDefault="00C72593" w:rsidP="00C72593">
            <w:pPr>
              <w:spacing w:line="360" w:lineRule="auto"/>
              <w:ind w:left="708"/>
              <w:rPr>
                <w:rFonts w:ascii="Arial" w:hAnsi="Arial" w:cs="Arial"/>
              </w:rPr>
            </w:pPr>
            <w:r w:rsidRPr="00DB02FC">
              <w:rPr>
                <w:rFonts w:ascii="Arial" w:hAnsi="Arial" w:cs="Arial"/>
              </w:rPr>
              <w:t>0.241</w:t>
            </w:r>
          </w:p>
        </w:tc>
        <w:tc>
          <w:tcPr>
            <w:tcW w:w="0" w:type="auto"/>
            <w:vAlign w:val="center"/>
            <w:hideMark/>
          </w:tcPr>
          <w:p w14:paraId="09987270" w14:textId="17468F82" w:rsidR="00C72593" w:rsidRPr="00DB02FC" w:rsidRDefault="00C72593" w:rsidP="00C72593">
            <w:pPr>
              <w:spacing w:line="360" w:lineRule="auto"/>
              <w:ind w:left="708"/>
              <w:rPr>
                <w:rFonts w:ascii="Arial" w:hAnsi="Arial" w:cs="Arial"/>
              </w:rPr>
            </w:pPr>
            <w:r w:rsidRPr="00DB02FC">
              <w:rPr>
                <w:rFonts w:ascii="Arial" w:hAnsi="Arial" w:cs="Arial"/>
              </w:rPr>
              <w:t>-0.217</w:t>
            </w:r>
          </w:p>
        </w:tc>
        <w:tc>
          <w:tcPr>
            <w:tcW w:w="0" w:type="auto"/>
            <w:vAlign w:val="center"/>
            <w:hideMark/>
          </w:tcPr>
          <w:p w14:paraId="386AE2DE" w14:textId="4D4F34EC" w:rsidR="00C72593" w:rsidRPr="00DB02FC" w:rsidRDefault="00C72593" w:rsidP="00C72593">
            <w:pPr>
              <w:spacing w:line="360" w:lineRule="auto"/>
              <w:ind w:left="708"/>
              <w:rPr>
                <w:rFonts w:ascii="Arial" w:hAnsi="Arial" w:cs="Arial"/>
              </w:rPr>
            </w:pPr>
            <w:r w:rsidRPr="00DB02FC">
              <w:rPr>
                <w:rFonts w:ascii="Arial" w:hAnsi="Arial" w:cs="Arial"/>
              </w:rPr>
              <w:t>-47.4%</w:t>
            </w:r>
          </w:p>
        </w:tc>
      </w:tr>
      <w:tr w:rsidR="00C72593" w:rsidRPr="009E4BF9" w14:paraId="66AB239A" w14:textId="77777777" w:rsidTr="005C4882">
        <w:trPr>
          <w:tblCellSpacing w:w="15" w:type="dxa"/>
        </w:trPr>
        <w:tc>
          <w:tcPr>
            <w:tcW w:w="2461" w:type="dxa"/>
            <w:vAlign w:val="center"/>
            <w:hideMark/>
          </w:tcPr>
          <w:p w14:paraId="24EC12AA" w14:textId="1CE8E221" w:rsidR="00C72593" w:rsidRPr="00DB02FC" w:rsidRDefault="00C72593" w:rsidP="00C72593">
            <w:pPr>
              <w:spacing w:line="360" w:lineRule="auto"/>
              <w:rPr>
                <w:rFonts w:ascii="Arial" w:hAnsi="Arial" w:cs="Arial"/>
                <w:b/>
                <w:bCs/>
              </w:rPr>
            </w:pPr>
            <w:r w:rsidRPr="00DB02FC">
              <w:rPr>
                <w:rFonts w:ascii="Arial" w:hAnsi="Arial" w:cs="Arial"/>
              </w:rPr>
              <w:t>depresión ↔ hipertensión</w:t>
            </w:r>
          </w:p>
        </w:tc>
        <w:tc>
          <w:tcPr>
            <w:tcW w:w="1484" w:type="dxa"/>
            <w:vAlign w:val="center"/>
            <w:hideMark/>
          </w:tcPr>
          <w:p w14:paraId="0F94C194" w14:textId="4EFE06CC" w:rsidR="00C72593" w:rsidRPr="00DB02FC" w:rsidRDefault="00C72593" w:rsidP="00C72593">
            <w:pPr>
              <w:spacing w:line="360" w:lineRule="auto"/>
              <w:ind w:left="708"/>
              <w:rPr>
                <w:rFonts w:ascii="Arial" w:hAnsi="Arial" w:cs="Arial"/>
              </w:rPr>
            </w:pPr>
            <w:r w:rsidRPr="00DB02FC">
              <w:rPr>
                <w:rFonts w:ascii="Arial" w:hAnsi="Arial" w:cs="Arial"/>
              </w:rPr>
              <w:t>0.567</w:t>
            </w:r>
          </w:p>
        </w:tc>
        <w:tc>
          <w:tcPr>
            <w:tcW w:w="0" w:type="auto"/>
            <w:vAlign w:val="center"/>
            <w:hideMark/>
          </w:tcPr>
          <w:p w14:paraId="58D2F89F" w14:textId="781575CA" w:rsidR="00C72593" w:rsidRPr="00DB02FC" w:rsidRDefault="00C72593" w:rsidP="00C72593">
            <w:pPr>
              <w:spacing w:line="360" w:lineRule="auto"/>
              <w:ind w:left="708"/>
              <w:rPr>
                <w:rFonts w:ascii="Arial" w:hAnsi="Arial" w:cs="Arial"/>
              </w:rPr>
            </w:pPr>
            <w:r w:rsidRPr="00DB02FC">
              <w:rPr>
                <w:rFonts w:ascii="Arial" w:hAnsi="Arial" w:cs="Arial"/>
              </w:rPr>
              <w:t>0.234</w:t>
            </w:r>
          </w:p>
        </w:tc>
        <w:tc>
          <w:tcPr>
            <w:tcW w:w="0" w:type="auto"/>
            <w:vAlign w:val="center"/>
            <w:hideMark/>
          </w:tcPr>
          <w:p w14:paraId="3098CBE5" w14:textId="4E0BF6EE" w:rsidR="00C72593" w:rsidRPr="00DB02FC" w:rsidRDefault="00C72593" w:rsidP="00C72593">
            <w:pPr>
              <w:spacing w:line="360" w:lineRule="auto"/>
              <w:ind w:left="708"/>
              <w:rPr>
                <w:rFonts w:ascii="Arial" w:hAnsi="Arial" w:cs="Arial"/>
              </w:rPr>
            </w:pPr>
            <w:r w:rsidRPr="00DB02FC">
              <w:rPr>
                <w:rFonts w:ascii="Arial" w:hAnsi="Arial" w:cs="Arial"/>
              </w:rPr>
              <w:t>-0.333</w:t>
            </w:r>
          </w:p>
        </w:tc>
        <w:tc>
          <w:tcPr>
            <w:tcW w:w="0" w:type="auto"/>
            <w:vAlign w:val="center"/>
            <w:hideMark/>
          </w:tcPr>
          <w:p w14:paraId="70D2EBC0" w14:textId="5601CDC1" w:rsidR="00C72593" w:rsidRPr="00DB02FC" w:rsidRDefault="00C72593" w:rsidP="00C72593">
            <w:pPr>
              <w:spacing w:line="360" w:lineRule="auto"/>
              <w:ind w:left="708"/>
              <w:rPr>
                <w:rFonts w:ascii="Arial" w:hAnsi="Arial" w:cs="Arial"/>
              </w:rPr>
            </w:pPr>
            <w:r w:rsidRPr="00DB02FC">
              <w:rPr>
                <w:rFonts w:ascii="Arial" w:hAnsi="Arial" w:cs="Arial"/>
              </w:rPr>
              <w:t>-58.7%</w:t>
            </w:r>
          </w:p>
        </w:tc>
      </w:tr>
      <w:tr w:rsidR="00C72593" w:rsidRPr="009E4BF9" w14:paraId="0444A434" w14:textId="77777777" w:rsidTr="005C4882">
        <w:trPr>
          <w:tblCellSpacing w:w="15" w:type="dxa"/>
        </w:trPr>
        <w:tc>
          <w:tcPr>
            <w:tcW w:w="2461" w:type="dxa"/>
            <w:vAlign w:val="center"/>
            <w:hideMark/>
          </w:tcPr>
          <w:p w14:paraId="4E81B8B7" w14:textId="7DDFEB78" w:rsidR="00C72593" w:rsidRPr="00DB02FC" w:rsidRDefault="00C72593" w:rsidP="00C72593">
            <w:pPr>
              <w:spacing w:line="360" w:lineRule="auto"/>
              <w:rPr>
                <w:rFonts w:ascii="Arial" w:hAnsi="Arial" w:cs="Arial"/>
                <w:b/>
                <w:bCs/>
              </w:rPr>
            </w:pPr>
            <w:r w:rsidRPr="00DB02FC">
              <w:rPr>
                <w:rFonts w:ascii="Arial" w:hAnsi="Arial" w:cs="Arial"/>
              </w:rPr>
              <w:t>epilepsia ↔ alergia</w:t>
            </w:r>
          </w:p>
        </w:tc>
        <w:tc>
          <w:tcPr>
            <w:tcW w:w="1484" w:type="dxa"/>
            <w:vAlign w:val="center"/>
            <w:hideMark/>
          </w:tcPr>
          <w:p w14:paraId="6198224A" w14:textId="092DF396" w:rsidR="00C72593" w:rsidRPr="00DB02FC" w:rsidRDefault="00C72593" w:rsidP="00C72593">
            <w:pPr>
              <w:spacing w:line="360" w:lineRule="auto"/>
              <w:ind w:left="708"/>
              <w:rPr>
                <w:rFonts w:ascii="Arial" w:hAnsi="Arial" w:cs="Arial"/>
              </w:rPr>
            </w:pPr>
            <w:r w:rsidRPr="00DB02FC">
              <w:rPr>
                <w:rFonts w:ascii="Arial" w:hAnsi="Arial" w:cs="Arial"/>
              </w:rPr>
              <w:t>0.642</w:t>
            </w:r>
          </w:p>
        </w:tc>
        <w:tc>
          <w:tcPr>
            <w:tcW w:w="0" w:type="auto"/>
            <w:vAlign w:val="center"/>
            <w:hideMark/>
          </w:tcPr>
          <w:p w14:paraId="24685A9C" w14:textId="1F10B509" w:rsidR="00C72593" w:rsidRPr="00DB02FC" w:rsidRDefault="00C72593" w:rsidP="00C72593">
            <w:pPr>
              <w:spacing w:line="360" w:lineRule="auto"/>
              <w:ind w:left="708"/>
              <w:rPr>
                <w:rFonts w:ascii="Arial" w:hAnsi="Arial" w:cs="Arial"/>
              </w:rPr>
            </w:pPr>
            <w:r w:rsidRPr="00DB02FC">
              <w:rPr>
                <w:rFonts w:ascii="Arial" w:hAnsi="Arial" w:cs="Arial"/>
              </w:rPr>
              <w:t>0.338</w:t>
            </w:r>
          </w:p>
        </w:tc>
        <w:tc>
          <w:tcPr>
            <w:tcW w:w="0" w:type="auto"/>
            <w:vAlign w:val="center"/>
            <w:hideMark/>
          </w:tcPr>
          <w:p w14:paraId="5268D176" w14:textId="4A354546" w:rsidR="00C72593" w:rsidRPr="00DB02FC" w:rsidRDefault="00C72593" w:rsidP="00C72593">
            <w:pPr>
              <w:spacing w:line="360" w:lineRule="auto"/>
              <w:ind w:left="708"/>
              <w:rPr>
                <w:rFonts w:ascii="Arial" w:hAnsi="Arial" w:cs="Arial"/>
              </w:rPr>
            </w:pPr>
            <w:r w:rsidRPr="00DB02FC">
              <w:rPr>
                <w:rFonts w:ascii="Arial" w:hAnsi="Arial" w:cs="Arial"/>
              </w:rPr>
              <w:t>-0.304</w:t>
            </w:r>
          </w:p>
        </w:tc>
        <w:tc>
          <w:tcPr>
            <w:tcW w:w="0" w:type="auto"/>
            <w:vAlign w:val="center"/>
            <w:hideMark/>
          </w:tcPr>
          <w:p w14:paraId="1A387DF3" w14:textId="7C540FD4" w:rsidR="00C72593" w:rsidRPr="00DB02FC" w:rsidRDefault="00C72593" w:rsidP="00C72593">
            <w:pPr>
              <w:spacing w:line="360" w:lineRule="auto"/>
              <w:ind w:left="708"/>
              <w:rPr>
                <w:rFonts w:ascii="Arial" w:hAnsi="Arial" w:cs="Arial"/>
              </w:rPr>
            </w:pPr>
            <w:r w:rsidRPr="00DB02FC">
              <w:rPr>
                <w:rFonts w:ascii="Arial" w:hAnsi="Arial" w:cs="Arial"/>
              </w:rPr>
              <w:t>-47.3%</w:t>
            </w:r>
          </w:p>
        </w:tc>
      </w:tr>
    </w:tbl>
    <w:p w14:paraId="51809EE3" w14:textId="77777777" w:rsidR="009E4BF9" w:rsidRDefault="009E4BF9" w:rsidP="009E4BF9">
      <w:pPr>
        <w:spacing w:line="360" w:lineRule="auto"/>
        <w:ind w:left="708"/>
        <w:rPr>
          <w:rFonts w:ascii="Arial" w:hAnsi="Arial" w:cs="Arial"/>
          <w:b/>
          <w:bCs/>
          <w:sz w:val="24"/>
          <w:szCs w:val="24"/>
        </w:rPr>
      </w:pPr>
    </w:p>
    <w:p w14:paraId="65CE3292" w14:textId="2A48501D" w:rsidR="00543519" w:rsidRPr="00543519" w:rsidRDefault="004830AB" w:rsidP="009E4BF9">
      <w:pPr>
        <w:spacing w:line="360" w:lineRule="auto"/>
        <w:ind w:left="708"/>
        <w:rPr>
          <w:rFonts w:ascii="Arial" w:hAnsi="Arial" w:cs="Arial"/>
          <w:sz w:val="24"/>
          <w:szCs w:val="24"/>
        </w:rPr>
      </w:pPr>
      <w:r w:rsidRPr="004830AB">
        <w:rPr>
          <w:rFonts w:ascii="Arial" w:hAnsi="Arial" w:cs="Arial"/>
          <w:b/>
          <w:bCs/>
          <w:sz w:val="24"/>
          <w:szCs w:val="24"/>
        </w:rPr>
        <w:t>Análisis de pares control</w:t>
      </w:r>
      <w:r w:rsidRPr="004830AB">
        <w:rPr>
          <w:rFonts w:ascii="Arial" w:hAnsi="Arial" w:cs="Arial"/>
          <w:sz w:val="24"/>
          <w:szCs w:val="24"/>
        </w:rPr>
        <w:t>:</w:t>
      </w:r>
      <w:r>
        <w:rPr>
          <w:rFonts w:ascii="Arial" w:hAnsi="Arial" w:cs="Arial"/>
          <w:sz w:val="24"/>
          <w:szCs w:val="24"/>
        </w:rPr>
        <w:t xml:space="preserve"> </w:t>
      </w:r>
      <w:r w:rsidR="00543519" w:rsidRPr="00543519">
        <w:rPr>
          <w:rFonts w:ascii="Arial" w:hAnsi="Arial" w:cs="Arial"/>
          <w:sz w:val="24"/>
          <w:szCs w:val="24"/>
        </w:rPr>
        <w:t>En todos los casos, la similitud disminuye, como es deseable para pares sin relación semántica. Esto indica que el modelo no ha introducido asociaciones falsas tras el fine-</w:t>
      </w:r>
      <w:proofErr w:type="spellStart"/>
      <w:r w:rsidR="00543519" w:rsidRPr="00543519">
        <w:rPr>
          <w:rFonts w:ascii="Arial" w:hAnsi="Arial" w:cs="Arial"/>
          <w:sz w:val="24"/>
          <w:szCs w:val="24"/>
        </w:rPr>
        <w:t>tuning</w:t>
      </w:r>
      <w:proofErr w:type="spellEnd"/>
      <w:r>
        <w:rPr>
          <w:rFonts w:ascii="Arial" w:hAnsi="Arial" w:cs="Arial"/>
          <w:sz w:val="24"/>
          <w:szCs w:val="24"/>
        </w:rPr>
        <w:t xml:space="preserve">, </w:t>
      </w:r>
      <w:r w:rsidRPr="004830AB">
        <w:rPr>
          <w:rFonts w:ascii="Arial" w:hAnsi="Arial" w:cs="Arial"/>
          <w:sz w:val="24"/>
          <w:szCs w:val="24"/>
        </w:rPr>
        <w:t>manteniendo su capacidad discriminativa para conceptos no relacionados.</w:t>
      </w:r>
    </w:p>
    <w:p w14:paraId="1CAFDDED" w14:textId="2BEE829A" w:rsidR="00EC1749" w:rsidRDefault="00554D5B" w:rsidP="001A18A1">
      <w:pPr>
        <w:pStyle w:val="Ttulo2"/>
        <w:numPr>
          <w:ilvl w:val="1"/>
          <w:numId w:val="1"/>
        </w:numPr>
      </w:pPr>
      <w:bookmarkStart w:id="29" w:name="_Toc201872331"/>
      <w:r w:rsidRPr="00554D5B">
        <w:t xml:space="preserve">Pipeline de </w:t>
      </w:r>
      <w:r>
        <w:t>in</w:t>
      </w:r>
      <w:r w:rsidRPr="00554D5B">
        <w:t xml:space="preserve">dexación y </w:t>
      </w:r>
      <w:r>
        <w:t>a</w:t>
      </w:r>
      <w:r w:rsidRPr="00554D5B">
        <w:t xml:space="preserve">lmacenamiento </w:t>
      </w:r>
      <w:r>
        <w:t>v</w:t>
      </w:r>
      <w:r w:rsidRPr="00554D5B">
        <w:t xml:space="preserve">ectorial en </w:t>
      </w:r>
      <w:proofErr w:type="spellStart"/>
      <w:r w:rsidRPr="00554D5B">
        <w:t>ChromaDB</w:t>
      </w:r>
      <w:bookmarkEnd w:id="29"/>
      <w:proofErr w:type="spellEnd"/>
      <w:r w:rsidR="00EC1749" w:rsidRPr="00EC1749">
        <w:t xml:space="preserve"> </w:t>
      </w:r>
    </w:p>
    <w:p w14:paraId="1566FE10" w14:textId="5BE96735" w:rsidR="005758E6" w:rsidRPr="005758E6" w:rsidRDefault="005758E6" w:rsidP="001E77D4">
      <w:pPr>
        <w:pStyle w:val="Ttulo2"/>
        <w:numPr>
          <w:ilvl w:val="2"/>
          <w:numId w:val="1"/>
        </w:numPr>
        <w:ind w:left="568" w:hanging="284"/>
      </w:pPr>
      <w:bookmarkStart w:id="30" w:name="_Toc201872332"/>
      <w:r w:rsidRPr="005758E6">
        <w:t xml:space="preserve">Selección de </w:t>
      </w:r>
      <w:proofErr w:type="spellStart"/>
      <w:r w:rsidRPr="005758E6">
        <w:t>ChromaDB</w:t>
      </w:r>
      <w:proofErr w:type="spellEnd"/>
      <w:r w:rsidRPr="005758E6">
        <w:t xml:space="preserve"> como </w:t>
      </w:r>
      <w:r w:rsidRPr="003D19AC">
        <w:t>s</w:t>
      </w:r>
      <w:r w:rsidRPr="005758E6">
        <w:t xml:space="preserve">istema de </w:t>
      </w:r>
      <w:r w:rsidRPr="003D19AC">
        <w:t>a</w:t>
      </w:r>
      <w:r w:rsidRPr="005758E6">
        <w:t xml:space="preserve">lmacenamiento </w:t>
      </w:r>
      <w:r w:rsidRPr="003D19AC">
        <w:t>v</w:t>
      </w:r>
      <w:r w:rsidRPr="005758E6">
        <w:t>ectorial</w:t>
      </w:r>
      <w:bookmarkEnd w:id="30"/>
    </w:p>
    <w:p w14:paraId="2B2D6E20" w14:textId="0A280051" w:rsidR="005758E6" w:rsidRDefault="003D19AC" w:rsidP="004F0C3E">
      <w:pPr>
        <w:spacing w:line="360" w:lineRule="auto"/>
        <w:ind w:left="360" w:firstLine="348"/>
        <w:rPr>
          <w:rFonts w:ascii="Arial" w:hAnsi="Arial" w:cs="Arial"/>
          <w:sz w:val="24"/>
          <w:szCs w:val="24"/>
        </w:rPr>
      </w:pPr>
      <w:proofErr w:type="spellStart"/>
      <w:r w:rsidRPr="003D19AC">
        <w:rPr>
          <w:rFonts w:ascii="Arial" w:hAnsi="Arial" w:cs="Arial"/>
          <w:sz w:val="24"/>
          <w:szCs w:val="24"/>
        </w:rPr>
        <w:t>ChromaDB</w:t>
      </w:r>
      <w:proofErr w:type="spellEnd"/>
      <w:r w:rsidRPr="003D19AC">
        <w:rPr>
          <w:rFonts w:ascii="Arial" w:hAnsi="Arial" w:cs="Arial"/>
          <w:sz w:val="24"/>
          <w:szCs w:val="24"/>
        </w:rPr>
        <w:t xml:space="preserve"> fue seleccionado frente a alternativas como </w:t>
      </w:r>
      <w:proofErr w:type="spellStart"/>
      <w:r w:rsidRPr="003D19AC">
        <w:rPr>
          <w:rFonts w:ascii="Arial" w:hAnsi="Arial" w:cs="Arial"/>
          <w:sz w:val="24"/>
          <w:szCs w:val="24"/>
        </w:rPr>
        <w:t>Pinecone</w:t>
      </w:r>
      <w:proofErr w:type="spellEnd"/>
      <w:r w:rsidRPr="003D19AC">
        <w:rPr>
          <w:rFonts w:ascii="Arial" w:hAnsi="Arial" w:cs="Arial"/>
          <w:sz w:val="24"/>
          <w:szCs w:val="24"/>
        </w:rPr>
        <w:t xml:space="preserve">, </w:t>
      </w:r>
      <w:proofErr w:type="spellStart"/>
      <w:r w:rsidRPr="003D19AC">
        <w:rPr>
          <w:rFonts w:ascii="Arial" w:hAnsi="Arial" w:cs="Arial"/>
          <w:sz w:val="24"/>
          <w:szCs w:val="24"/>
        </w:rPr>
        <w:t>Weaviate</w:t>
      </w:r>
      <w:proofErr w:type="spellEnd"/>
      <w:r w:rsidRPr="003D19AC">
        <w:rPr>
          <w:rFonts w:ascii="Arial" w:hAnsi="Arial" w:cs="Arial"/>
          <w:sz w:val="24"/>
          <w:szCs w:val="24"/>
        </w:rPr>
        <w:t xml:space="preserve"> o FAISS por las siguientes ventajas</w:t>
      </w:r>
      <w:r>
        <w:rPr>
          <w:rFonts w:ascii="Arial" w:hAnsi="Arial" w:cs="Arial"/>
          <w:sz w:val="24"/>
          <w:szCs w:val="24"/>
        </w:rPr>
        <w:t>:</w:t>
      </w:r>
    </w:p>
    <w:p w14:paraId="26D99CA4" w14:textId="3612D675" w:rsidR="003D19AC" w:rsidRDefault="004830AB" w:rsidP="001A18A1">
      <w:pPr>
        <w:pStyle w:val="Prrafodelista"/>
        <w:numPr>
          <w:ilvl w:val="0"/>
          <w:numId w:val="18"/>
        </w:numPr>
        <w:spacing w:line="360" w:lineRule="auto"/>
        <w:rPr>
          <w:rFonts w:ascii="Arial" w:hAnsi="Arial" w:cs="Arial"/>
          <w:sz w:val="24"/>
          <w:szCs w:val="24"/>
        </w:rPr>
      </w:pPr>
      <w:r w:rsidRPr="004830AB">
        <w:rPr>
          <w:rFonts w:ascii="Arial" w:hAnsi="Arial" w:cs="Arial"/>
          <w:b/>
          <w:bCs/>
          <w:sz w:val="24"/>
          <w:szCs w:val="24"/>
        </w:rPr>
        <w:t xml:space="preserve">Solución </w:t>
      </w:r>
      <w:proofErr w:type="spellStart"/>
      <w:proofErr w:type="gramStart"/>
      <w:r w:rsidRPr="004830AB">
        <w:rPr>
          <w:rFonts w:ascii="Arial" w:hAnsi="Arial" w:cs="Arial"/>
          <w:b/>
          <w:bCs/>
          <w:sz w:val="24"/>
          <w:szCs w:val="24"/>
        </w:rPr>
        <w:t>integral</w:t>
      </w:r>
      <w:r w:rsidRPr="004830AB">
        <w:rPr>
          <w:rFonts w:ascii="Arial" w:hAnsi="Arial" w:cs="Arial"/>
          <w:sz w:val="24"/>
          <w:szCs w:val="24"/>
        </w:rPr>
        <w:t>:</w:t>
      </w:r>
      <w:r w:rsidR="003D19AC" w:rsidRPr="003D19AC">
        <w:rPr>
          <w:rFonts w:ascii="Arial" w:hAnsi="Arial" w:cs="Arial"/>
          <w:sz w:val="24"/>
          <w:szCs w:val="24"/>
        </w:rPr>
        <w:t>ChromaDB</w:t>
      </w:r>
      <w:proofErr w:type="spellEnd"/>
      <w:proofErr w:type="gramEnd"/>
      <w:r w:rsidR="003D19AC" w:rsidRPr="003D19AC">
        <w:rPr>
          <w:rFonts w:ascii="Arial" w:hAnsi="Arial" w:cs="Arial"/>
          <w:sz w:val="24"/>
          <w:szCs w:val="24"/>
        </w:rPr>
        <w:t xml:space="preserve"> proporciona una solución que combina el almacenamiento de </w:t>
      </w:r>
      <w:proofErr w:type="spellStart"/>
      <w:r w:rsidR="003D19AC" w:rsidRPr="003D19AC">
        <w:rPr>
          <w:rFonts w:ascii="Arial" w:hAnsi="Arial" w:cs="Arial"/>
          <w:sz w:val="24"/>
          <w:szCs w:val="24"/>
        </w:rPr>
        <w:t>embeddings</w:t>
      </w:r>
      <w:proofErr w:type="spellEnd"/>
      <w:r w:rsidR="003D19AC" w:rsidRPr="003D19AC">
        <w:rPr>
          <w:rFonts w:ascii="Arial" w:hAnsi="Arial" w:cs="Arial"/>
          <w:sz w:val="24"/>
          <w:szCs w:val="24"/>
        </w:rPr>
        <w:t xml:space="preserve"> vectoriales con metadatos estructurados en una misma base de datos. Esta característica elimina la complejidad de mantener sistemas separados para vectores y metadatos</w:t>
      </w:r>
    </w:p>
    <w:p w14:paraId="464FCADA" w14:textId="02ABEE60" w:rsidR="003D19AC" w:rsidRDefault="003D19AC" w:rsidP="001A18A1">
      <w:pPr>
        <w:pStyle w:val="Prrafodelista"/>
        <w:numPr>
          <w:ilvl w:val="0"/>
          <w:numId w:val="18"/>
        </w:numPr>
        <w:spacing w:line="360" w:lineRule="auto"/>
        <w:rPr>
          <w:rFonts w:ascii="Arial" w:hAnsi="Arial" w:cs="Arial"/>
          <w:sz w:val="24"/>
          <w:szCs w:val="24"/>
        </w:rPr>
      </w:pPr>
      <w:r w:rsidRPr="003D19AC">
        <w:rPr>
          <w:rFonts w:ascii="Arial" w:hAnsi="Arial" w:cs="Arial"/>
          <w:b/>
          <w:bCs/>
          <w:sz w:val="24"/>
          <w:szCs w:val="24"/>
        </w:rPr>
        <w:t xml:space="preserve">Compatibilidad nativa con el ecosistema de </w:t>
      </w:r>
      <w:proofErr w:type="spellStart"/>
      <w:r w:rsidRPr="003D19AC">
        <w:rPr>
          <w:rFonts w:ascii="Arial" w:hAnsi="Arial" w:cs="Arial"/>
          <w:b/>
          <w:bCs/>
          <w:sz w:val="24"/>
          <w:szCs w:val="24"/>
        </w:rPr>
        <w:t>embeddings</w:t>
      </w:r>
      <w:proofErr w:type="spellEnd"/>
      <w:r w:rsidRPr="003D19AC">
        <w:rPr>
          <w:rFonts w:ascii="Arial" w:hAnsi="Arial" w:cs="Arial"/>
          <w:sz w:val="24"/>
          <w:szCs w:val="24"/>
        </w:rPr>
        <w:t xml:space="preserve">: La integración directa con </w:t>
      </w:r>
      <w:proofErr w:type="spellStart"/>
      <w:r w:rsidRPr="003D19AC">
        <w:rPr>
          <w:rFonts w:ascii="Arial" w:hAnsi="Arial" w:cs="Arial"/>
          <w:sz w:val="24"/>
          <w:szCs w:val="24"/>
        </w:rPr>
        <w:t>SentenceTransformers</w:t>
      </w:r>
      <w:proofErr w:type="spellEnd"/>
      <w:r w:rsidRPr="003D19AC">
        <w:rPr>
          <w:rFonts w:ascii="Arial" w:hAnsi="Arial" w:cs="Arial"/>
          <w:sz w:val="24"/>
          <w:szCs w:val="24"/>
        </w:rPr>
        <w:t xml:space="preserve"> facilita el despliegue de modelos de </w:t>
      </w:r>
      <w:proofErr w:type="spellStart"/>
      <w:r w:rsidRPr="003D19AC">
        <w:rPr>
          <w:rFonts w:ascii="Arial" w:hAnsi="Arial" w:cs="Arial"/>
          <w:sz w:val="24"/>
          <w:szCs w:val="24"/>
        </w:rPr>
        <w:t>embeddings</w:t>
      </w:r>
      <w:proofErr w:type="spellEnd"/>
      <w:r w:rsidRPr="003D19AC">
        <w:rPr>
          <w:rFonts w:ascii="Arial" w:hAnsi="Arial" w:cs="Arial"/>
          <w:sz w:val="24"/>
          <w:szCs w:val="24"/>
        </w:rPr>
        <w:t xml:space="preserve"> como BGE-M3</w:t>
      </w:r>
    </w:p>
    <w:p w14:paraId="13F75E37" w14:textId="7FB432E7" w:rsidR="003D19AC" w:rsidRDefault="003D19AC" w:rsidP="001A18A1">
      <w:pPr>
        <w:pStyle w:val="Prrafodelista"/>
        <w:numPr>
          <w:ilvl w:val="0"/>
          <w:numId w:val="18"/>
        </w:numPr>
        <w:spacing w:line="360" w:lineRule="auto"/>
        <w:rPr>
          <w:rFonts w:ascii="Arial" w:hAnsi="Arial" w:cs="Arial"/>
          <w:sz w:val="24"/>
          <w:szCs w:val="24"/>
        </w:rPr>
      </w:pPr>
      <w:r w:rsidRPr="003D19AC">
        <w:rPr>
          <w:rFonts w:ascii="Arial" w:hAnsi="Arial" w:cs="Arial"/>
          <w:b/>
          <w:bCs/>
          <w:sz w:val="24"/>
          <w:szCs w:val="24"/>
        </w:rPr>
        <w:lastRenderedPageBreak/>
        <w:t>Capacidades de filtrado especializado</w:t>
      </w:r>
      <w:r w:rsidRPr="003D19AC">
        <w:rPr>
          <w:rFonts w:ascii="Arial" w:hAnsi="Arial" w:cs="Arial"/>
          <w:sz w:val="24"/>
          <w:szCs w:val="24"/>
        </w:rPr>
        <w:t>: El sistema permite aplicar filtros granulares por categorías médicas específicas durante la fase de búsqueda vectorial</w:t>
      </w:r>
      <w:r>
        <w:rPr>
          <w:rFonts w:ascii="Arial" w:hAnsi="Arial" w:cs="Arial"/>
          <w:sz w:val="24"/>
          <w:szCs w:val="24"/>
        </w:rPr>
        <w:t>.</w:t>
      </w:r>
    </w:p>
    <w:p w14:paraId="5363051A" w14:textId="6FCEC78B" w:rsidR="003D19AC" w:rsidRPr="003D19AC" w:rsidRDefault="004830AB" w:rsidP="001A18A1">
      <w:pPr>
        <w:pStyle w:val="Prrafodelista"/>
        <w:numPr>
          <w:ilvl w:val="0"/>
          <w:numId w:val="18"/>
        </w:numPr>
        <w:spacing w:line="360" w:lineRule="auto"/>
        <w:rPr>
          <w:rFonts w:ascii="Arial" w:hAnsi="Arial" w:cs="Arial"/>
          <w:sz w:val="24"/>
          <w:szCs w:val="24"/>
        </w:rPr>
      </w:pPr>
      <w:r w:rsidRPr="004830AB">
        <w:rPr>
          <w:rFonts w:ascii="Arial" w:hAnsi="Arial" w:cs="Arial"/>
          <w:b/>
          <w:bCs/>
          <w:sz w:val="24"/>
          <w:szCs w:val="24"/>
        </w:rPr>
        <w:t xml:space="preserve">Ejecución </w:t>
      </w:r>
      <w:proofErr w:type="spellStart"/>
      <w:proofErr w:type="gramStart"/>
      <w:r w:rsidRPr="004830AB">
        <w:rPr>
          <w:rFonts w:ascii="Arial" w:hAnsi="Arial" w:cs="Arial"/>
          <w:b/>
          <w:bCs/>
          <w:sz w:val="24"/>
          <w:szCs w:val="24"/>
        </w:rPr>
        <w:t>local</w:t>
      </w:r>
      <w:r w:rsidRPr="004830AB">
        <w:rPr>
          <w:rFonts w:ascii="Arial" w:hAnsi="Arial" w:cs="Arial"/>
          <w:sz w:val="24"/>
          <w:szCs w:val="24"/>
        </w:rPr>
        <w:t>:</w:t>
      </w:r>
      <w:r w:rsidR="003D19AC">
        <w:rPr>
          <w:rFonts w:ascii="Arial" w:hAnsi="Arial" w:cs="Arial"/>
          <w:sz w:val="24"/>
          <w:szCs w:val="24"/>
        </w:rPr>
        <w:t>S</w:t>
      </w:r>
      <w:r w:rsidR="003D19AC" w:rsidRPr="002E317B">
        <w:rPr>
          <w:rFonts w:ascii="Arial" w:hAnsi="Arial" w:cs="Arial"/>
          <w:sz w:val="24"/>
          <w:szCs w:val="24"/>
        </w:rPr>
        <w:t>e</w:t>
      </w:r>
      <w:proofErr w:type="spellEnd"/>
      <w:proofErr w:type="gramEnd"/>
      <w:r w:rsidR="003D19AC" w:rsidRPr="002E317B">
        <w:rPr>
          <w:rFonts w:ascii="Arial" w:hAnsi="Arial" w:cs="Arial"/>
          <w:sz w:val="24"/>
          <w:szCs w:val="24"/>
        </w:rPr>
        <w:t xml:space="preserve"> ejecuta localmente garantizando reproducibilidad</w:t>
      </w:r>
      <w:r w:rsidR="003D19AC">
        <w:rPr>
          <w:rFonts w:ascii="Arial" w:hAnsi="Arial" w:cs="Arial"/>
          <w:sz w:val="24"/>
          <w:szCs w:val="24"/>
        </w:rPr>
        <w:t>.</w:t>
      </w:r>
    </w:p>
    <w:p w14:paraId="24E72516" w14:textId="410B8A68" w:rsidR="003D19AC" w:rsidRPr="003D19AC" w:rsidRDefault="004830AB" w:rsidP="001A18A1">
      <w:pPr>
        <w:pStyle w:val="Prrafodelista"/>
        <w:numPr>
          <w:ilvl w:val="0"/>
          <w:numId w:val="18"/>
        </w:numPr>
        <w:spacing w:line="360" w:lineRule="auto"/>
        <w:rPr>
          <w:rFonts w:ascii="Arial" w:hAnsi="Arial" w:cs="Arial"/>
          <w:sz w:val="24"/>
          <w:szCs w:val="24"/>
        </w:rPr>
      </w:pPr>
      <w:proofErr w:type="spellStart"/>
      <w:r w:rsidRPr="004830AB">
        <w:rPr>
          <w:rFonts w:ascii="Arial" w:hAnsi="Arial" w:cs="Arial"/>
          <w:b/>
          <w:bCs/>
          <w:sz w:val="24"/>
          <w:szCs w:val="24"/>
        </w:rPr>
        <w:t>Open-</w:t>
      </w:r>
      <w:proofErr w:type="gramStart"/>
      <w:r w:rsidRPr="004830AB">
        <w:rPr>
          <w:rFonts w:ascii="Arial" w:hAnsi="Arial" w:cs="Arial"/>
          <w:b/>
          <w:bCs/>
          <w:sz w:val="24"/>
          <w:szCs w:val="24"/>
        </w:rPr>
        <w:t>source</w:t>
      </w:r>
      <w:r w:rsidRPr="004830AB">
        <w:rPr>
          <w:rFonts w:ascii="Arial" w:hAnsi="Arial" w:cs="Arial"/>
          <w:sz w:val="24"/>
          <w:szCs w:val="24"/>
        </w:rPr>
        <w:t>:</w:t>
      </w:r>
      <w:r w:rsidR="003D19AC" w:rsidRPr="003D19AC">
        <w:rPr>
          <w:rFonts w:ascii="Arial" w:hAnsi="Arial" w:cs="Arial"/>
          <w:sz w:val="24"/>
          <w:szCs w:val="24"/>
        </w:rPr>
        <w:t>Como</w:t>
      </w:r>
      <w:proofErr w:type="spellEnd"/>
      <w:proofErr w:type="gramEnd"/>
      <w:r w:rsidR="003D19AC" w:rsidRPr="003D19AC">
        <w:rPr>
          <w:rFonts w:ascii="Arial" w:hAnsi="Arial" w:cs="Arial"/>
          <w:sz w:val="24"/>
          <w:szCs w:val="24"/>
        </w:rPr>
        <w:t xml:space="preserve"> solución open-</w:t>
      </w:r>
      <w:proofErr w:type="spellStart"/>
      <w:r w:rsidR="003D19AC" w:rsidRPr="003D19AC">
        <w:rPr>
          <w:rFonts w:ascii="Arial" w:hAnsi="Arial" w:cs="Arial"/>
          <w:sz w:val="24"/>
          <w:szCs w:val="24"/>
        </w:rPr>
        <w:t>source</w:t>
      </w:r>
      <w:proofErr w:type="spellEnd"/>
      <w:r w:rsidR="003D19AC" w:rsidRPr="003D19AC">
        <w:rPr>
          <w:rFonts w:ascii="Arial" w:hAnsi="Arial" w:cs="Arial"/>
          <w:sz w:val="24"/>
          <w:szCs w:val="24"/>
        </w:rPr>
        <w:t xml:space="preserve">, </w:t>
      </w:r>
      <w:proofErr w:type="spellStart"/>
      <w:r w:rsidR="003D19AC" w:rsidRPr="003D19AC">
        <w:rPr>
          <w:rFonts w:ascii="Arial" w:hAnsi="Arial" w:cs="Arial"/>
          <w:sz w:val="24"/>
          <w:szCs w:val="24"/>
        </w:rPr>
        <w:t>ChromaDB</w:t>
      </w:r>
      <w:proofErr w:type="spellEnd"/>
      <w:r w:rsidR="003D19AC" w:rsidRPr="003D19AC">
        <w:rPr>
          <w:rFonts w:ascii="Arial" w:hAnsi="Arial" w:cs="Arial"/>
          <w:sz w:val="24"/>
          <w:szCs w:val="24"/>
        </w:rPr>
        <w:t xml:space="preserve"> garantiza la transparencia total del código fuente, elimina las dependencias de licenciamiento comercial</w:t>
      </w:r>
      <w:r w:rsidR="003D19AC">
        <w:rPr>
          <w:rFonts w:ascii="Arial" w:hAnsi="Arial" w:cs="Arial"/>
          <w:sz w:val="24"/>
          <w:szCs w:val="24"/>
        </w:rPr>
        <w:t>.</w:t>
      </w:r>
    </w:p>
    <w:p w14:paraId="59EA7AC5" w14:textId="3AAE7AB7" w:rsidR="004F0C3E" w:rsidRDefault="004F0C3E" w:rsidP="001A18A1">
      <w:pPr>
        <w:pStyle w:val="Ttulo2"/>
        <w:numPr>
          <w:ilvl w:val="2"/>
          <w:numId w:val="1"/>
        </w:numPr>
      </w:pPr>
      <w:bookmarkStart w:id="31" w:name="_Toc201872333"/>
      <w:r>
        <w:t xml:space="preserve">Arquitectura del </w:t>
      </w:r>
      <w:r w:rsidR="00186F16">
        <w:t>p</w:t>
      </w:r>
      <w:r>
        <w:t xml:space="preserve">ipeline de </w:t>
      </w:r>
      <w:r w:rsidR="00FC5AE6">
        <w:t>i</w:t>
      </w:r>
      <w:r>
        <w:t>ndexación</w:t>
      </w:r>
      <w:bookmarkEnd w:id="31"/>
    </w:p>
    <w:p w14:paraId="1374AE69" w14:textId="77777777" w:rsidR="004F0C3E" w:rsidRPr="004F0C3E" w:rsidRDefault="004F0C3E" w:rsidP="004F0C3E">
      <w:pPr>
        <w:spacing w:line="360" w:lineRule="auto"/>
        <w:ind w:left="360" w:firstLine="348"/>
        <w:rPr>
          <w:rFonts w:ascii="Arial" w:hAnsi="Arial" w:cs="Arial"/>
          <w:sz w:val="24"/>
          <w:szCs w:val="24"/>
        </w:rPr>
      </w:pPr>
      <w:r w:rsidRPr="00FC5AE6">
        <w:rPr>
          <w:rFonts w:ascii="Arial" w:hAnsi="Arial" w:cs="Arial"/>
          <w:sz w:val="24"/>
          <w:szCs w:val="24"/>
        </w:rPr>
        <w:t xml:space="preserve">El proceso de indexación se implementa a través del script </w:t>
      </w:r>
      <w:r w:rsidRPr="00FC5AE6">
        <w:rPr>
          <w:rFonts w:ascii="Arial" w:hAnsi="Arial" w:cs="Arial"/>
          <w:b/>
          <w:bCs/>
          <w:sz w:val="24"/>
          <w:szCs w:val="24"/>
        </w:rPr>
        <w:t>1-</w:t>
      </w:r>
      <w:r w:rsidRPr="004F0C3E">
        <w:rPr>
          <w:rFonts w:ascii="Arial" w:hAnsi="Arial" w:cs="Arial"/>
          <w:b/>
          <w:bCs/>
          <w:sz w:val="24"/>
          <w:szCs w:val="24"/>
        </w:rPr>
        <w:t>init_indexing.py</w:t>
      </w:r>
      <w:r w:rsidRPr="004F0C3E">
        <w:rPr>
          <w:rFonts w:ascii="Arial" w:hAnsi="Arial" w:cs="Arial"/>
          <w:sz w:val="24"/>
          <w:szCs w:val="24"/>
        </w:rPr>
        <w:t xml:space="preserve">, que coordina un pipeline modular diseñado específicamente para documentos médicos heterogéneos, integrando extracción, limpieza, fragmentación, enriquecimiento semántico e indexación en </w:t>
      </w:r>
      <w:proofErr w:type="spellStart"/>
      <w:r w:rsidRPr="004F0C3E">
        <w:rPr>
          <w:rFonts w:ascii="Arial" w:hAnsi="Arial" w:cs="Arial"/>
          <w:sz w:val="24"/>
          <w:szCs w:val="24"/>
        </w:rPr>
        <w:t>ChromaDB</w:t>
      </w:r>
      <w:proofErr w:type="spellEnd"/>
      <w:r w:rsidRPr="004F0C3E">
        <w:rPr>
          <w:rFonts w:ascii="Arial" w:hAnsi="Arial" w:cs="Arial"/>
          <w:sz w:val="24"/>
          <w:szCs w:val="24"/>
        </w:rPr>
        <w:t>.</w:t>
      </w:r>
    </w:p>
    <w:p w14:paraId="531DF0D7" w14:textId="17520750" w:rsidR="004F0C3E" w:rsidRPr="004F0C3E" w:rsidRDefault="004F0C3E" w:rsidP="001A18A1">
      <w:pPr>
        <w:pStyle w:val="Ttulo2"/>
        <w:numPr>
          <w:ilvl w:val="3"/>
          <w:numId w:val="1"/>
        </w:numPr>
      </w:pPr>
      <w:bookmarkStart w:id="32" w:name="_Toc201872334"/>
      <w:r w:rsidRPr="004F0C3E">
        <w:t xml:space="preserve">Configuración del </w:t>
      </w:r>
      <w:r w:rsidR="00FC5AE6">
        <w:t>s</w:t>
      </w:r>
      <w:r w:rsidRPr="004F0C3E">
        <w:t>istema</w:t>
      </w:r>
      <w:bookmarkEnd w:id="32"/>
    </w:p>
    <w:p w14:paraId="3EAD3788" w14:textId="44B95DF5" w:rsidR="004F0C3E" w:rsidRDefault="004F0C3E" w:rsidP="004F0C3E">
      <w:pPr>
        <w:spacing w:line="360" w:lineRule="auto"/>
        <w:ind w:left="360" w:firstLine="348"/>
        <w:rPr>
          <w:rFonts w:ascii="Arial" w:hAnsi="Arial" w:cs="Arial"/>
          <w:sz w:val="24"/>
          <w:szCs w:val="24"/>
        </w:rPr>
      </w:pPr>
      <w:r w:rsidRPr="004F0C3E">
        <w:rPr>
          <w:rFonts w:ascii="Arial" w:hAnsi="Arial" w:cs="Arial"/>
          <w:sz w:val="24"/>
          <w:szCs w:val="24"/>
        </w:rPr>
        <w:t xml:space="preserve">La parametrización del sistema se gestiona mediante el archivo </w:t>
      </w:r>
      <w:proofErr w:type="spellStart"/>
      <w:proofErr w:type="gramStart"/>
      <w:r w:rsidRPr="004F0C3E">
        <w:rPr>
          <w:rFonts w:ascii="Arial" w:hAnsi="Arial" w:cs="Arial"/>
          <w:b/>
          <w:bCs/>
          <w:sz w:val="24"/>
          <w:szCs w:val="24"/>
        </w:rPr>
        <w:t>config.yaml</w:t>
      </w:r>
      <w:proofErr w:type="spellEnd"/>
      <w:proofErr w:type="gramEnd"/>
      <w:r w:rsidRPr="004F0C3E">
        <w:rPr>
          <w:rFonts w:ascii="Arial" w:hAnsi="Arial" w:cs="Arial"/>
          <w:sz w:val="24"/>
          <w:szCs w:val="24"/>
        </w:rPr>
        <w:t>, permitiendo ajustar componentes clave:</w:t>
      </w:r>
      <w:r w:rsidR="00823925">
        <w:rPr>
          <w:rFonts w:ascii="Arial" w:hAnsi="Arial" w:cs="Arial"/>
          <w:sz w:val="24"/>
          <w:szCs w:val="24"/>
        </w:rPr>
        <w:t xml:space="preserve"> </w:t>
      </w:r>
    </w:p>
    <w:p w14:paraId="532E2FE1" w14:textId="77777777" w:rsidR="00823925" w:rsidRPr="00823925" w:rsidRDefault="00823925" w:rsidP="00823925">
      <w:pPr>
        <w:spacing w:line="360" w:lineRule="auto"/>
        <w:ind w:left="360" w:firstLine="348"/>
        <w:rPr>
          <w:rFonts w:ascii="Arial" w:hAnsi="Arial" w:cs="Arial"/>
          <w:sz w:val="24"/>
          <w:szCs w:val="24"/>
        </w:rPr>
      </w:pPr>
      <w:r w:rsidRPr="00823925">
        <w:rPr>
          <w:rFonts w:ascii="Arial" w:hAnsi="Arial" w:cs="Arial"/>
          <w:sz w:val="24"/>
          <w:szCs w:val="24"/>
        </w:rPr>
        <w:t>Entre sus parámetros clave se encuentran:</w:t>
      </w:r>
    </w:p>
    <w:p w14:paraId="2DEFB211" w14:textId="77777777" w:rsidR="00823925" w:rsidRPr="00823925" w:rsidRDefault="00823925" w:rsidP="001A18A1">
      <w:pPr>
        <w:numPr>
          <w:ilvl w:val="0"/>
          <w:numId w:val="20"/>
        </w:numPr>
        <w:spacing w:line="360" w:lineRule="auto"/>
        <w:rPr>
          <w:rFonts w:ascii="Arial" w:hAnsi="Arial" w:cs="Arial"/>
          <w:sz w:val="24"/>
          <w:szCs w:val="24"/>
        </w:rPr>
      </w:pPr>
      <w:r w:rsidRPr="00823925">
        <w:rPr>
          <w:rFonts w:ascii="Arial" w:hAnsi="Arial" w:cs="Arial"/>
          <w:b/>
          <w:bCs/>
          <w:sz w:val="24"/>
          <w:szCs w:val="24"/>
        </w:rPr>
        <w:t xml:space="preserve">Modelos de </w:t>
      </w:r>
      <w:proofErr w:type="spellStart"/>
      <w:r w:rsidRPr="00823925">
        <w:rPr>
          <w:rFonts w:ascii="Arial" w:hAnsi="Arial" w:cs="Arial"/>
          <w:b/>
          <w:bCs/>
          <w:sz w:val="24"/>
          <w:szCs w:val="24"/>
        </w:rPr>
        <w:t>embedding</w:t>
      </w:r>
      <w:proofErr w:type="spellEnd"/>
      <w:r w:rsidRPr="00823925">
        <w:rPr>
          <w:rFonts w:ascii="Arial" w:hAnsi="Arial" w:cs="Arial"/>
          <w:sz w:val="24"/>
          <w:szCs w:val="24"/>
        </w:rPr>
        <w:t>: BAAI/bge-m3 (multilingüe generalista) y un modelo fine-tuneado bge_m3_epochs/epoch4_MRR0.9717.</w:t>
      </w:r>
    </w:p>
    <w:p w14:paraId="5F8EFC28" w14:textId="77777777" w:rsidR="00823925" w:rsidRPr="00823925" w:rsidRDefault="00823925" w:rsidP="001A18A1">
      <w:pPr>
        <w:numPr>
          <w:ilvl w:val="0"/>
          <w:numId w:val="20"/>
        </w:numPr>
        <w:spacing w:line="360" w:lineRule="auto"/>
        <w:rPr>
          <w:rFonts w:ascii="Arial" w:hAnsi="Arial" w:cs="Arial"/>
          <w:sz w:val="24"/>
          <w:szCs w:val="24"/>
        </w:rPr>
      </w:pPr>
      <w:r w:rsidRPr="00823925">
        <w:rPr>
          <w:rFonts w:ascii="Arial" w:hAnsi="Arial" w:cs="Arial"/>
          <w:b/>
          <w:bCs/>
          <w:sz w:val="24"/>
          <w:szCs w:val="24"/>
        </w:rPr>
        <w:t>Modelo biomédico español</w:t>
      </w:r>
      <w:r w:rsidRPr="00823925">
        <w:rPr>
          <w:rFonts w:ascii="Arial" w:hAnsi="Arial" w:cs="Arial"/>
          <w:sz w:val="24"/>
          <w:szCs w:val="24"/>
        </w:rPr>
        <w:t>: BSC-LT/</w:t>
      </w:r>
      <w:proofErr w:type="spellStart"/>
      <w:r w:rsidRPr="00823925">
        <w:rPr>
          <w:rFonts w:ascii="Arial" w:hAnsi="Arial" w:cs="Arial"/>
          <w:sz w:val="24"/>
          <w:szCs w:val="24"/>
        </w:rPr>
        <w:t>roberta</w:t>
      </w:r>
      <w:proofErr w:type="spellEnd"/>
      <w:r w:rsidRPr="00823925">
        <w:rPr>
          <w:rFonts w:ascii="Arial" w:hAnsi="Arial" w:cs="Arial"/>
          <w:sz w:val="24"/>
          <w:szCs w:val="24"/>
        </w:rPr>
        <w:t>-base-</w:t>
      </w:r>
      <w:proofErr w:type="spellStart"/>
      <w:r w:rsidRPr="00823925">
        <w:rPr>
          <w:rFonts w:ascii="Arial" w:hAnsi="Arial" w:cs="Arial"/>
          <w:sz w:val="24"/>
          <w:szCs w:val="24"/>
        </w:rPr>
        <w:t>biomedical</w:t>
      </w:r>
      <w:proofErr w:type="spellEnd"/>
      <w:r w:rsidRPr="00823925">
        <w:rPr>
          <w:rFonts w:ascii="Arial" w:hAnsi="Arial" w:cs="Arial"/>
          <w:sz w:val="24"/>
          <w:szCs w:val="24"/>
        </w:rPr>
        <w:t>-es, utilizado para la extracción de palabras clave.</w:t>
      </w:r>
    </w:p>
    <w:p w14:paraId="0B6C7D66" w14:textId="07207047" w:rsidR="00823925" w:rsidRPr="00823925" w:rsidRDefault="00823925" w:rsidP="001A18A1">
      <w:pPr>
        <w:numPr>
          <w:ilvl w:val="0"/>
          <w:numId w:val="20"/>
        </w:numPr>
        <w:spacing w:line="360" w:lineRule="auto"/>
        <w:rPr>
          <w:rFonts w:ascii="Arial" w:hAnsi="Arial" w:cs="Arial"/>
          <w:sz w:val="24"/>
          <w:szCs w:val="24"/>
        </w:rPr>
      </w:pPr>
      <w:r w:rsidRPr="00823925">
        <w:rPr>
          <w:rFonts w:ascii="Arial" w:hAnsi="Arial" w:cs="Arial"/>
          <w:b/>
          <w:bCs/>
          <w:sz w:val="24"/>
          <w:szCs w:val="24"/>
        </w:rPr>
        <w:t>Segmentación</w:t>
      </w:r>
      <w:r w:rsidRPr="00823925">
        <w:rPr>
          <w:rFonts w:ascii="Arial" w:hAnsi="Arial" w:cs="Arial"/>
          <w:sz w:val="24"/>
          <w:szCs w:val="24"/>
        </w:rPr>
        <w:t xml:space="preserve">: </w:t>
      </w:r>
      <w:proofErr w:type="spellStart"/>
      <w:r w:rsidRPr="00823925">
        <w:rPr>
          <w:rFonts w:ascii="Arial" w:hAnsi="Arial" w:cs="Arial"/>
          <w:sz w:val="24"/>
          <w:szCs w:val="24"/>
        </w:rPr>
        <w:t>chunks</w:t>
      </w:r>
      <w:proofErr w:type="spellEnd"/>
      <w:r w:rsidRPr="00823925">
        <w:rPr>
          <w:rFonts w:ascii="Arial" w:hAnsi="Arial" w:cs="Arial"/>
          <w:sz w:val="24"/>
          <w:szCs w:val="24"/>
        </w:rPr>
        <w:t xml:space="preserve"> de </w:t>
      </w:r>
      <w:r w:rsidR="00652149">
        <w:rPr>
          <w:rFonts w:ascii="Arial" w:hAnsi="Arial" w:cs="Arial"/>
          <w:sz w:val="24"/>
          <w:szCs w:val="24"/>
        </w:rPr>
        <w:t>3</w:t>
      </w:r>
      <w:r w:rsidRPr="00823925">
        <w:rPr>
          <w:rFonts w:ascii="Arial" w:hAnsi="Arial" w:cs="Arial"/>
          <w:sz w:val="24"/>
          <w:szCs w:val="24"/>
        </w:rPr>
        <w:t xml:space="preserve">00 caracteres con un solapamiento de </w:t>
      </w:r>
      <w:r w:rsidR="00652149">
        <w:rPr>
          <w:rFonts w:ascii="Arial" w:hAnsi="Arial" w:cs="Arial"/>
          <w:sz w:val="24"/>
          <w:szCs w:val="24"/>
        </w:rPr>
        <w:t>5</w:t>
      </w:r>
      <w:r w:rsidRPr="00823925">
        <w:rPr>
          <w:rFonts w:ascii="Arial" w:hAnsi="Arial" w:cs="Arial"/>
          <w:sz w:val="24"/>
          <w:szCs w:val="24"/>
        </w:rPr>
        <w:t>0 caracteres.</w:t>
      </w:r>
    </w:p>
    <w:p w14:paraId="5C1376FD" w14:textId="77777777" w:rsidR="00823925" w:rsidRPr="00823925" w:rsidRDefault="00823925" w:rsidP="001A18A1">
      <w:pPr>
        <w:numPr>
          <w:ilvl w:val="0"/>
          <w:numId w:val="20"/>
        </w:numPr>
        <w:spacing w:line="360" w:lineRule="auto"/>
        <w:rPr>
          <w:rFonts w:ascii="Arial" w:hAnsi="Arial" w:cs="Arial"/>
          <w:sz w:val="24"/>
          <w:szCs w:val="24"/>
        </w:rPr>
      </w:pPr>
      <w:r w:rsidRPr="00823925">
        <w:rPr>
          <w:rFonts w:ascii="Arial" w:hAnsi="Arial" w:cs="Arial"/>
          <w:b/>
          <w:bCs/>
          <w:sz w:val="24"/>
          <w:szCs w:val="24"/>
        </w:rPr>
        <w:t>Activación del enriquecimiento semántico</w:t>
      </w:r>
      <w:r w:rsidRPr="00823925">
        <w:rPr>
          <w:rFonts w:ascii="Arial" w:hAnsi="Arial" w:cs="Arial"/>
          <w:sz w:val="24"/>
          <w:szCs w:val="24"/>
        </w:rPr>
        <w:t xml:space="preserve"> con </w:t>
      </w:r>
      <w:proofErr w:type="spellStart"/>
      <w:r w:rsidRPr="00823925">
        <w:rPr>
          <w:rFonts w:ascii="Arial" w:hAnsi="Arial" w:cs="Arial"/>
          <w:sz w:val="24"/>
          <w:szCs w:val="24"/>
        </w:rPr>
        <w:t>KeyBERT</w:t>
      </w:r>
      <w:proofErr w:type="spellEnd"/>
      <w:r w:rsidRPr="00823925">
        <w:rPr>
          <w:rFonts w:ascii="Arial" w:hAnsi="Arial" w:cs="Arial"/>
          <w:sz w:val="24"/>
          <w:szCs w:val="24"/>
        </w:rPr>
        <w:t>.</w:t>
      </w:r>
    </w:p>
    <w:p w14:paraId="2818F4B1" w14:textId="77777777" w:rsidR="005758E6" w:rsidRDefault="005758E6" w:rsidP="005758E6">
      <w:pPr>
        <w:rPr>
          <w:rFonts w:ascii="Arial" w:hAnsi="Arial" w:cs="Arial"/>
          <w:sz w:val="24"/>
          <w:szCs w:val="24"/>
        </w:rPr>
      </w:pPr>
    </w:p>
    <w:p w14:paraId="6EF568A6" w14:textId="77777777" w:rsidR="00FC5AE6" w:rsidRPr="00FC5AE6" w:rsidRDefault="00FC5AE6" w:rsidP="00FC5AE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i/>
          <w:iCs/>
          <w:sz w:val="24"/>
          <w:szCs w:val="24"/>
        </w:rPr>
      </w:pPr>
      <w:proofErr w:type="spellStart"/>
      <w:r w:rsidRPr="00FC5AE6">
        <w:rPr>
          <w:rFonts w:ascii="Arial" w:hAnsi="Arial" w:cs="Arial"/>
          <w:b/>
          <w:bCs/>
          <w:i/>
          <w:iCs/>
          <w:sz w:val="24"/>
          <w:szCs w:val="24"/>
        </w:rPr>
        <w:t>collection</w:t>
      </w:r>
      <w:proofErr w:type="spellEnd"/>
      <w:r w:rsidRPr="00FC5AE6">
        <w:rPr>
          <w:rFonts w:ascii="Arial" w:hAnsi="Arial" w:cs="Arial"/>
          <w:i/>
          <w:iCs/>
          <w:sz w:val="24"/>
          <w:szCs w:val="24"/>
        </w:rPr>
        <w:t>:</w:t>
      </w:r>
    </w:p>
    <w:p w14:paraId="57BC92B4" w14:textId="77777777" w:rsidR="00FC5AE6" w:rsidRPr="00FC5AE6" w:rsidRDefault="00FC5AE6" w:rsidP="00FC5AE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i/>
          <w:iCs/>
          <w:sz w:val="24"/>
          <w:szCs w:val="24"/>
        </w:rPr>
      </w:pPr>
      <w:r w:rsidRPr="00FC5AE6">
        <w:rPr>
          <w:rFonts w:ascii="Arial" w:hAnsi="Arial" w:cs="Arial"/>
          <w:i/>
          <w:iCs/>
          <w:sz w:val="24"/>
          <w:szCs w:val="24"/>
        </w:rPr>
        <w:t xml:space="preserve">  </w:t>
      </w:r>
      <w:proofErr w:type="spellStart"/>
      <w:r w:rsidRPr="00FC5AE6">
        <w:rPr>
          <w:rFonts w:ascii="Arial" w:hAnsi="Arial" w:cs="Arial"/>
          <w:i/>
          <w:iCs/>
          <w:sz w:val="24"/>
          <w:szCs w:val="24"/>
        </w:rPr>
        <w:t>name</w:t>
      </w:r>
      <w:proofErr w:type="spellEnd"/>
      <w:r w:rsidRPr="00FC5AE6">
        <w:rPr>
          <w:rFonts w:ascii="Arial" w:hAnsi="Arial" w:cs="Arial"/>
          <w:i/>
          <w:iCs/>
          <w:sz w:val="24"/>
          <w:szCs w:val="24"/>
        </w:rPr>
        <w:t>: "</w:t>
      </w:r>
      <w:proofErr w:type="spellStart"/>
      <w:r w:rsidRPr="00FC5AE6">
        <w:rPr>
          <w:rFonts w:ascii="Arial" w:hAnsi="Arial" w:cs="Arial"/>
          <w:i/>
          <w:iCs/>
          <w:sz w:val="24"/>
          <w:szCs w:val="24"/>
        </w:rPr>
        <w:t>documentos_osakidetza</w:t>
      </w:r>
      <w:proofErr w:type="spellEnd"/>
      <w:r w:rsidRPr="00FC5AE6">
        <w:rPr>
          <w:rFonts w:ascii="Arial" w:hAnsi="Arial" w:cs="Arial"/>
          <w:i/>
          <w:iCs/>
          <w:sz w:val="24"/>
          <w:szCs w:val="24"/>
        </w:rPr>
        <w:t>"</w:t>
      </w:r>
    </w:p>
    <w:p w14:paraId="7854DA87" w14:textId="77777777" w:rsidR="00FC5AE6" w:rsidRPr="00FC5AE6" w:rsidRDefault="00FC5AE6" w:rsidP="00FC5AE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i/>
          <w:iCs/>
          <w:sz w:val="24"/>
          <w:szCs w:val="24"/>
        </w:rPr>
      </w:pPr>
      <w:r w:rsidRPr="00FC5AE6">
        <w:rPr>
          <w:rFonts w:ascii="Arial" w:hAnsi="Arial" w:cs="Arial"/>
          <w:i/>
          <w:iCs/>
          <w:sz w:val="24"/>
          <w:szCs w:val="24"/>
        </w:rPr>
        <w:t xml:space="preserve">  </w:t>
      </w:r>
      <w:proofErr w:type="spellStart"/>
      <w:r w:rsidRPr="00FC5AE6">
        <w:rPr>
          <w:rFonts w:ascii="Arial" w:hAnsi="Arial" w:cs="Arial"/>
          <w:i/>
          <w:iCs/>
          <w:sz w:val="24"/>
          <w:szCs w:val="24"/>
        </w:rPr>
        <w:t>name_finetuneado</w:t>
      </w:r>
      <w:proofErr w:type="spellEnd"/>
      <w:r w:rsidRPr="00FC5AE6">
        <w:rPr>
          <w:rFonts w:ascii="Arial" w:hAnsi="Arial" w:cs="Arial"/>
          <w:i/>
          <w:iCs/>
          <w:sz w:val="24"/>
          <w:szCs w:val="24"/>
        </w:rPr>
        <w:t>: "documentos_finetuneado_bge_m3"</w:t>
      </w:r>
    </w:p>
    <w:p w14:paraId="6A5076C2" w14:textId="77777777" w:rsidR="00FC5AE6" w:rsidRPr="00FC5AE6" w:rsidRDefault="00FC5AE6" w:rsidP="00FC5AE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i/>
          <w:iCs/>
          <w:sz w:val="24"/>
          <w:szCs w:val="24"/>
        </w:rPr>
      </w:pPr>
    </w:p>
    <w:p w14:paraId="2BE8EB49" w14:textId="77777777" w:rsidR="00FC5AE6" w:rsidRPr="00FC5AE6" w:rsidRDefault="00FC5AE6" w:rsidP="00FC5AE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i/>
          <w:iCs/>
          <w:sz w:val="24"/>
          <w:szCs w:val="24"/>
        </w:rPr>
      </w:pPr>
      <w:proofErr w:type="spellStart"/>
      <w:r w:rsidRPr="00FC5AE6">
        <w:rPr>
          <w:rFonts w:ascii="Arial" w:hAnsi="Arial" w:cs="Arial"/>
          <w:b/>
          <w:bCs/>
          <w:i/>
          <w:iCs/>
          <w:sz w:val="24"/>
          <w:szCs w:val="24"/>
        </w:rPr>
        <w:lastRenderedPageBreak/>
        <w:t>model</w:t>
      </w:r>
      <w:proofErr w:type="spellEnd"/>
      <w:r w:rsidRPr="00FC5AE6">
        <w:rPr>
          <w:rFonts w:ascii="Arial" w:hAnsi="Arial" w:cs="Arial"/>
          <w:i/>
          <w:iCs/>
          <w:sz w:val="24"/>
          <w:szCs w:val="24"/>
        </w:rPr>
        <w:t>:</w:t>
      </w:r>
    </w:p>
    <w:p w14:paraId="21971E32" w14:textId="77777777" w:rsidR="00FC5AE6" w:rsidRPr="00FC5AE6" w:rsidRDefault="00FC5AE6" w:rsidP="00FC5AE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i/>
          <w:iCs/>
          <w:sz w:val="24"/>
          <w:szCs w:val="24"/>
        </w:rPr>
      </w:pPr>
      <w:r w:rsidRPr="00FC5AE6">
        <w:rPr>
          <w:rFonts w:ascii="Arial" w:hAnsi="Arial" w:cs="Arial"/>
          <w:i/>
          <w:iCs/>
          <w:sz w:val="24"/>
          <w:szCs w:val="24"/>
        </w:rPr>
        <w:t xml:space="preserve">  </w:t>
      </w:r>
      <w:proofErr w:type="spellStart"/>
      <w:r w:rsidRPr="00FC5AE6">
        <w:rPr>
          <w:rFonts w:ascii="Arial" w:hAnsi="Arial" w:cs="Arial"/>
          <w:i/>
          <w:iCs/>
          <w:sz w:val="24"/>
          <w:szCs w:val="24"/>
        </w:rPr>
        <w:t>name_embedding</w:t>
      </w:r>
      <w:proofErr w:type="spellEnd"/>
      <w:r w:rsidRPr="00FC5AE6">
        <w:rPr>
          <w:rFonts w:ascii="Arial" w:hAnsi="Arial" w:cs="Arial"/>
          <w:i/>
          <w:iCs/>
          <w:sz w:val="24"/>
          <w:szCs w:val="24"/>
        </w:rPr>
        <w:t>: "BAAI/bge-m3"</w:t>
      </w:r>
    </w:p>
    <w:p w14:paraId="3D6E335D" w14:textId="77777777" w:rsidR="00FC5AE6" w:rsidRPr="00FC5AE6" w:rsidRDefault="00FC5AE6" w:rsidP="00FC5AE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i/>
          <w:iCs/>
          <w:sz w:val="24"/>
          <w:szCs w:val="24"/>
        </w:rPr>
      </w:pPr>
      <w:r w:rsidRPr="00FC5AE6">
        <w:rPr>
          <w:rFonts w:ascii="Arial" w:hAnsi="Arial" w:cs="Arial"/>
          <w:i/>
          <w:iCs/>
          <w:sz w:val="24"/>
          <w:szCs w:val="24"/>
        </w:rPr>
        <w:t xml:space="preserve">  </w:t>
      </w:r>
      <w:proofErr w:type="spellStart"/>
      <w:r w:rsidRPr="00FC5AE6">
        <w:rPr>
          <w:rFonts w:ascii="Arial" w:hAnsi="Arial" w:cs="Arial"/>
          <w:i/>
          <w:iCs/>
          <w:sz w:val="24"/>
          <w:szCs w:val="24"/>
        </w:rPr>
        <w:t>name_finetuning</w:t>
      </w:r>
      <w:proofErr w:type="spellEnd"/>
      <w:r w:rsidRPr="00FC5AE6">
        <w:rPr>
          <w:rFonts w:ascii="Arial" w:hAnsi="Arial" w:cs="Arial"/>
          <w:i/>
          <w:iCs/>
          <w:sz w:val="24"/>
          <w:szCs w:val="24"/>
        </w:rPr>
        <w:t>: "bge_m3_epochs/epoch4_MRR0.9717"</w:t>
      </w:r>
    </w:p>
    <w:p w14:paraId="47B55066" w14:textId="77777777" w:rsidR="00FC5AE6" w:rsidRPr="00FC5AE6" w:rsidRDefault="00FC5AE6" w:rsidP="00FC5AE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i/>
          <w:iCs/>
          <w:sz w:val="24"/>
          <w:szCs w:val="24"/>
        </w:rPr>
      </w:pPr>
      <w:r w:rsidRPr="00FC5AE6">
        <w:rPr>
          <w:rFonts w:ascii="Arial" w:hAnsi="Arial" w:cs="Arial"/>
          <w:i/>
          <w:iCs/>
          <w:sz w:val="24"/>
          <w:szCs w:val="24"/>
        </w:rPr>
        <w:t xml:space="preserve">  </w:t>
      </w:r>
      <w:proofErr w:type="spellStart"/>
      <w:r w:rsidRPr="00FC5AE6">
        <w:rPr>
          <w:rFonts w:ascii="Arial" w:hAnsi="Arial" w:cs="Arial"/>
          <w:i/>
          <w:iCs/>
          <w:sz w:val="24"/>
          <w:szCs w:val="24"/>
        </w:rPr>
        <w:t>name_es</w:t>
      </w:r>
      <w:proofErr w:type="spellEnd"/>
      <w:r w:rsidRPr="00FC5AE6">
        <w:rPr>
          <w:rFonts w:ascii="Arial" w:hAnsi="Arial" w:cs="Arial"/>
          <w:i/>
          <w:iCs/>
          <w:sz w:val="24"/>
          <w:szCs w:val="24"/>
        </w:rPr>
        <w:t>: "BSC-LT/</w:t>
      </w:r>
      <w:proofErr w:type="spellStart"/>
      <w:r w:rsidRPr="00FC5AE6">
        <w:rPr>
          <w:rFonts w:ascii="Arial" w:hAnsi="Arial" w:cs="Arial"/>
          <w:i/>
          <w:iCs/>
          <w:sz w:val="24"/>
          <w:szCs w:val="24"/>
        </w:rPr>
        <w:t>roberta</w:t>
      </w:r>
      <w:proofErr w:type="spellEnd"/>
      <w:r w:rsidRPr="00FC5AE6">
        <w:rPr>
          <w:rFonts w:ascii="Arial" w:hAnsi="Arial" w:cs="Arial"/>
          <w:i/>
          <w:iCs/>
          <w:sz w:val="24"/>
          <w:szCs w:val="24"/>
        </w:rPr>
        <w:t>-base-</w:t>
      </w:r>
      <w:proofErr w:type="spellStart"/>
      <w:r w:rsidRPr="00FC5AE6">
        <w:rPr>
          <w:rFonts w:ascii="Arial" w:hAnsi="Arial" w:cs="Arial"/>
          <w:i/>
          <w:iCs/>
          <w:sz w:val="24"/>
          <w:szCs w:val="24"/>
        </w:rPr>
        <w:t>biomedical</w:t>
      </w:r>
      <w:proofErr w:type="spellEnd"/>
      <w:r w:rsidRPr="00FC5AE6">
        <w:rPr>
          <w:rFonts w:ascii="Arial" w:hAnsi="Arial" w:cs="Arial"/>
          <w:i/>
          <w:iCs/>
          <w:sz w:val="24"/>
          <w:szCs w:val="24"/>
        </w:rPr>
        <w:t>-es"</w:t>
      </w:r>
    </w:p>
    <w:p w14:paraId="11DA3C30" w14:textId="77777777" w:rsidR="00FC5AE6" w:rsidRPr="00FC5AE6" w:rsidRDefault="00FC5AE6" w:rsidP="00FC5AE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i/>
          <w:iCs/>
          <w:sz w:val="24"/>
          <w:szCs w:val="24"/>
        </w:rPr>
      </w:pPr>
    </w:p>
    <w:p w14:paraId="7C43BCD3" w14:textId="77777777" w:rsidR="00FC5AE6" w:rsidRPr="00FC5AE6" w:rsidRDefault="00FC5AE6" w:rsidP="00FC5AE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i/>
          <w:iCs/>
          <w:sz w:val="24"/>
          <w:szCs w:val="24"/>
        </w:rPr>
      </w:pPr>
      <w:proofErr w:type="spellStart"/>
      <w:r w:rsidRPr="00FC5AE6">
        <w:rPr>
          <w:rFonts w:ascii="Arial" w:hAnsi="Arial" w:cs="Arial"/>
          <w:b/>
          <w:bCs/>
          <w:i/>
          <w:iCs/>
          <w:sz w:val="24"/>
          <w:szCs w:val="24"/>
        </w:rPr>
        <w:t>preprocessing</w:t>
      </w:r>
      <w:proofErr w:type="spellEnd"/>
      <w:r w:rsidRPr="00FC5AE6">
        <w:rPr>
          <w:rFonts w:ascii="Arial" w:hAnsi="Arial" w:cs="Arial"/>
          <w:i/>
          <w:iCs/>
          <w:sz w:val="24"/>
          <w:szCs w:val="24"/>
        </w:rPr>
        <w:t>:</w:t>
      </w:r>
    </w:p>
    <w:p w14:paraId="4DAFDE1E" w14:textId="6433458B" w:rsidR="00FC5AE6" w:rsidRPr="00FC5AE6" w:rsidRDefault="00FC5AE6" w:rsidP="00FC5AE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i/>
          <w:iCs/>
          <w:sz w:val="24"/>
          <w:szCs w:val="24"/>
        </w:rPr>
      </w:pPr>
      <w:r w:rsidRPr="00FC5AE6">
        <w:rPr>
          <w:rFonts w:ascii="Arial" w:hAnsi="Arial" w:cs="Arial"/>
          <w:i/>
          <w:iCs/>
          <w:sz w:val="24"/>
          <w:szCs w:val="24"/>
        </w:rPr>
        <w:t xml:space="preserve">  </w:t>
      </w:r>
      <w:proofErr w:type="spellStart"/>
      <w:r w:rsidRPr="00FC5AE6">
        <w:rPr>
          <w:rFonts w:ascii="Arial" w:hAnsi="Arial" w:cs="Arial"/>
          <w:i/>
          <w:iCs/>
          <w:sz w:val="24"/>
          <w:szCs w:val="24"/>
        </w:rPr>
        <w:t>chunk_size</w:t>
      </w:r>
      <w:proofErr w:type="spellEnd"/>
      <w:r w:rsidRPr="00FC5AE6">
        <w:rPr>
          <w:rFonts w:ascii="Arial" w:hAnsi="Arial" w:cs="Arial"/>
          <w:i/>
          <w:iCs/>
          <w:sz w:val="24"/>
          <w:szCs w:val="24"/>
        </w:rPr>
        <w:t xml:space="preserve">: </w:t>
      </w:r>
      <w:r w:rsidR="00652149">
        <w:rPr>
          <w:rFonts w:ascii="Arial" w:hAnsi="Arial" w:cs="Arial"/>
          <w:i/>
          <w:iCs/>
          <w:sz w:val="24"/>
          <w:szCs w:val="24"/>
        </w:rPr>
        <w:t>3</w:t>
      </w:r>
      <w:r w:rsidRPr="00FC5AE6">
        <w:rPr>
          <w:rFonts w:ascii="Arial" w:hAnsi="Arial" w:cs="Arial"/>
          <w:i/>
          <w:iCs/>
          <w:sz w:val="24"/>
          <w:szCs w:val="24"/>
        </w:rPr>
        <w:t>00</w:t>
      </w:r>
    </w:p>
    <w:p w14:paraId="6EE8FB4A" w14:textId="7AC310BA" w:rsidR="00FC5AE6" w:rsidRPr="00FC5AE6" w:rsidRDefault="00FC5AE6" w:rsidP="00FC5AE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i/>
          <w:iCs/>
          <w:sz w:val="24"/>
          <w:szCs w:val="24"/>
        </w:rPr>
      </w:pPr>
      <w:r w:rsidRPr="00FC5AE6">
        <w:rPr>
          <w:rFonts w:ascii="Arial" w:hAnsi="Arial" w:cs="Arial"/>
          <w:i/>
          <w:iCs/>
          <w:sz w:val="24"/>
          <w:szCs w:val="24"/>
        </w:rPr>
        <w:t xml:space="preserve">  </w:t>
      </w:r>
      <w:proofErr w:type="spellStart"/>
      <w:r w:rsidRPr="00FC5AE6">
        <w:rPr>
          <w:rFonts w:ascii="Arial" w:hAnsi="Arial" w:cs="Arial"/>
          <w:i/>
          <w:iCs/>
          <w:sz w:val="24"/>
          <w:szCs w:val="24"/>
        </w:rPr>
        <w:t>chunk_overlap</w:t>
      </w:r>
      <w:proofErr w:type="spellEnd"/>
      <w:r w:rsidRPr="00FC5AE6">
        <w:rPr>
          <w:rFonts w:ascii="Arial" w:hAnsi="Arial" w:cs="Arial"/>
          <w:i/>
          <w:iCs/>
          <w:sz w:val="24"/>
          <w:szCs w:val="24"/>
        </w:rPr>
        <w:t xml:space="preserve">: </w:t>
      </w:r>
      <w:r w:rsidR="00652149">
        <w:rPr>
          <w:rFonts w:ascii="Arial" w:hAnsi="Arial" w:cs="Arial"/>
          <w:i/>
          <w:iCs/>
          <w:sz w:val="24"/>
          <w:szCs w:val="24"/>
        </w:rPr>
        <w:t>5</w:t>
      </w:r>
      <w:r w:rsidRPr="00FC5AE6">
        <w:rPr>
          <w:rFonts w:ascii="Arial" w:hAnsi="Arial" w:cs="Arial"/>
          <w:i/>
          <w:iCs/>
          <w:sz w:val="24"/>
          <w:szCs w:val="24"/>
        </w:rPr>
        <w:t>0</w:t>
      </w:r>
    </w:p>
    <w:p w14:paraId="7723C112" w14:textId="7AFD3047" w:rsidR="00FC5AE6" w:rsidRPr="00FC5AE6" w:rsidRDefault="00FC5AE6" w:rsidP="00FC5AE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i/>
          <w:iCs/>
          <w:sz w:val="24"/>
          <w:szCs w:val="24"/>
        </w:rPr>
      </w:pPr>
      <w:r w:rsidRPr="00FC5AE6">
        <w:rPr>
          <w:rFonts w:ascii="Arial" w:hAnsi="Arial" w:cs="Arial"/>
          <w:i/>
          <w:iCs/>
          <w:sz w:val="24"/>
          <w:szCs w:val="24"/>
        </w:rPr>
        <w:t xml:space="preserve">  </w:t>
      </w:r>
      <w:proofErr w:type="spellStart"/>
      <w:r w:rsidRPr="00FC5AE6">
        <w:rPr>
          <w:rFonts w:ascii="Arial" w:hAnsi="Arial" w:cs="Arial"/>
          <w:i/>
          <w:iCs/>
          <w:sz w:val="24"/>
          <w:szCs w:val="24"/>
        </w:rPr>
        <w:t>enrich_keywords</w:t>
      </w:r>
      <w:proofErr w:type="spellEnd"/>
      <w:r w:rsidRPr="00FC5AE6">
        <w:rPr>
          <w:rFonts w:ascii="Arial" w:hAnsi="Arial" w:cs="Arial"/>
          <w:i/>
          <w:iCs/>
          <w:sz w:val="24"/>
          <w:szCs w:val="24"/>
        </w:rPr>
        <w:t>: true</w:t>
      </w:r>
    </w:p>
    <w:p w14:paraId="7607785B" w14:textId="77777777" w:rsidR="00FC5AE6" w:rsidRDefault="00FC5AE6">
      <w:pPr>
        <w:rPr>
          <w:rFonts w:ascii="Arial" w:hAnsi="Arial" w:cs="Arial"/>
          <w:sz w:val="24"/>
          <w:szCs w:val="24"/>
        </w:rPr>
      </w:pPr>
    </w:p>
    <w:p w14:paraId="1F572BEB" w14:textId="77777777" w:rsidR="00FC5AE6" w:rsidRDefault="00FC5AE6">
      <w:pPr>
        <w:rPr>
          <w:rFonts w:ascii="Arial" w:hAnsi="Arial" w:cs="Arial"/>
          <w:sz w:val="24"/>
          <w:szCs w:val="24"/>
        </w:rPr>
      </w:pPr>
    </w:p>
    <w:p w14:paraId="4D02FE46" w14:textId="61A8A64F" w:rsidR="00FC5AE6" w:rsidRPr="00FC5AE6" w:rsidRDefault="00FC5AE6" w:rsidP="001A18A1">
      <w:pPr>
        <w:pStyle w:val="Ttulo2"/>
        <w:numPr>
          <w:ilvl w:val="3"/>
          <w:numId w:val="1"/>
        </w:numPr>
      </w:pPr>
      <w:bookmarkStart w:id="33" w:name="_Toc201872335"/>
      <w:r w:rsidRPr="00FC5AE6">
        <w:t xml:space="preserve">Procesamiento </w:t>
      </w:r>
      <w:proofErr w:type="spellStart"/>
      <w:r>
        <w:t>m</w:t>
      </w:r>
      <w:r w:rsidRPr="00FC5AE6">
        <w:t>ulti-fuente</w:t>
      </w:r>
      <w:bookmarkEnd w:id="33"/>
      <w:proofErr w:type="spellEnd"/>
    </w:p>
    <w:p w14:paraId="06E18EBD" w14:textId="5C81C2E1" w:rsidR="00FC5AE6" w:rsidRPr="00FC5AE6" w:rsidRDefault="00FC5AE6" w:rsidP="001A18A1">
      <w:pPr>
        <w:numPr>
          <w:ilvl w:val="0"/>
          <w:numId w:val="19"/>
        </w:numPr>
        <w:spacing w:line="360" w:lineRule="auto"/>
        <w:rPr>
          <w:rFonts w:ascii="Arial" w:hAnsi="Arial" w:cs="Arial"/>
          <w:sz w:val="24"/>
          <w:szCs w:val="24"/>
        </w:rPr>
      </w:pPr>
      <w:r w:rsidRPr="00FC5AE6">
        <w:rPr>
          <w:rFonts w:ascii="Arial" w:hAnsi="Arial" w:cs="Arial"/>
          <w:b/>
          <w:bCs/>
          <w:sz w:val="24"/>
          <w:szCs w:val="24"/>
        </w:rPr>
        <w:t xml:space="preserve">Extracción de </w:t>
      </w:r>
      <w:proofErr w:type="spellStart"/>
      <w:r w:rsidRPr="00FC5AE6">
        <w:rPr>
          <w:rFonts w:ascii="Arial" w:hAnsi="Arial" w:cs="Arial"/>
          <w:b/>
          <w:bCs/>
          <w:sz w:val="24"/>
          <w:szCs w:val="24"/>
        </w:rPr>
        <w:t>PDFs</w:t>
      </w:r>
      <w:proofErr w:type="spellEnd"/>
      <w:r w:rsidRPr="00FC5AE6">
        <w:rPr>
          <w:rFonts w:ascii="Arial" w:hAnsi="Arial" w:cs="Arial"/>
          <w:sz w:val="24"/>
          <w:szCs w:val="24"/>
        </w:rPr>
        <w:t>: Se utiliz</w:t>
      </w:r>
      <w:r>
        <w:rPr>
          <w:rFonts w:ascii="Arial" w:hAnsi="Arial" w:cs="Arial"/>
          <w:sz w:val="24"/>
          <w:szCs w:val="24"/>
        </w:rPr>
        <w:t xml:space="preserve">a la función </w:t>
      </w:r>
      <w:proofErr w:type="spellStart"/>
      <w:r w:rsidRPr="00FC5AE6">
        <w:rPr>
          <w:rFonts w:ascii="Arial" w:hAnsi="Arial" w:cs="Arial"/>
          <w:sz w:val="24"/>
          <w:szCs w:val="24"/>
        </w:rPr>
        <w:t>extract_pdf_text</w:t>
      </w:r>
      <w:proofErr w:type="spellEnd"/>
      <w:r>
        <w:rPr>
          <w:rFonts w:ascii="Arial" w:hAnsi="Arial" w:cs="Arial"/>
          <w:sz w:val="24"/>
          <w:szCs w:val="24"/>
        </w:rPr>
        <w:t xml:space="preserve"> () anteriormente explicada y utilizada también para la creación del </w:t>
      </w:r>
      <w:proofErr w:type="spellStart"/>
      <w:r>
        <w:rPr>
          <w:rFonts w:ascii="Arial" w:hAnsi="Arial" w:cs="Arial"/>
          <w:sz w:val="24"/>
          <w:szCs w:val="24"/>
        </w:rPr>
        <w:t>dataset_</w:t>
      </w:r>
      <w:proofErr w:type="gramStart"/>
      <w:r>
        <w:rPr>
          <w:rFonts w:ascii="Arial" w:hAnsi="Arial" w:cs="Arial"/>
          <w:sz w:val="24"/>
          <w:szCs w:val="24"/>
        </w:rPr>
        <w:t>test.json</w:t>
      </w:r>
      <w:proofErr w:type="spellEnd"/>
      <w:proofErr w:type="gramEnd"/>
      <w:r>
        <w:rPr>
          <w:rFonts w:ascii="Arial" w:hAnsi="Arial" w:cs="Arial"/>
          <w:sz w:val="24"/>
          <w:szCs w:val="24"/>
        </w:rPr>
        <w:t>.</w:t>
      </w:r>
    </w:p>
    <w:p w14:paraId="162D8AD5" w14:textId="0AEA1DDD" w:rsidR="00FC5AE6" w:rsidRPr="00FC5AE6" w:rsidRDefault="00FC5AE6" w:rsidP="001A18A1">
      <w:pPr>
        <w:numPr>
          <w:ilvl w:val="0"/>
          <w:numId w:val="19"/>
        </w:numPr>
        <w:spacing w:line="360" w:lineRule="auto"/>
        <w:rPr>
          <w:rFonts w:ascii="Arial" w:hAnsi="Arial" w:cs="Arial"/>
          <w:sz w:val="24"/>
          <w:szCs w:val="24"/>
        </w:rPr>
      </w:pPr>
      <w:proofErr w:type="spellStart"/>
      <w:r w:rsidRPr="00FC5AE6">
        <w:rPr>
          <w:rFonts w:ascii="Arial" w:hAnsi="Arial" w:cs="Arial"/>
          <w:b/>
          <w:bCs/>
          <w:sz w:val="24"/>
          <w:szCs w:val="24"/>
        </w:rPr>
        <w:t>Scraping</w:t>
      </w:r>
      <w:proofErr w:type="spellEnd"/>
      <w:r w:rsidRPr="00FC5AE6">
        <w:rPr>
          <w:rFonts w:ascii="Arial" w:hAnsi="Arial" w:cs="Arial"/>
          <w:b/>
          <w:bCs/>
          <w:sz w:val="24"/>
          <w:szCs w:val="24"/>
        </w:rPr>
        <w:t xml:space="preserve"> Web</w:t>
      </w:r>
      <w:r w:rsidRPr="00FC5AE6">
        <w:rPr>
          <w:rFonts w:ascii="Arial" w:hAnsi="Arial" w:cs="Arial"/>
          <w:sz w:val="24"/>
          <w:szCs w:val="24"/>
        </w:rPr>
        <w:t xml:space="preserve">: Se aplica la función </w:t>
      </w:r>
      <w:proofErr w:type="spellStart"/>
      <w:r w:rsidRPr="00FC5AE6">
        <w:rPr>
          <w:rFonts w:ascii="Arial" w:hAnsi="Arial" w:cs="Arial"/>
          <w:sz w:val="24"/>
          <w:szCs w:val="24"/>
        </w:rPr>
        <w:t>extract_web_</w:t>
      </w:r>
      <w:proofErr w:type="gramStart"/>
      <w:r w:rsidRPr="00FC5AE6">
        <w:rPr>
          <w:rFonts w:ascii="Arial" w:hAnsi="Arial" w:cs="Arial"/>
          <w:sz w:val="24"/>
          <w:szCs w:val="24"/>
        </w:rPr>
        <w:t>text</w:t>
      </w:r>
      <w:proofErr w:type="spellEnd"/>
      <w:r w:rsidRPr="00FC5AE6">
        <w:rPr>
          <w:rFonts w:ascii="Arial" w:hAnsi="Arial" w:cs="Arial"/>
          <w:sz w:val="24"/>
          <w:szCs w:val="24"/>
        </w:rPr>
        <w:t>(</w:t>
      </w:r>
      <w:proofErr w:type="gramEnd"/>
      <w:r w:rsidRPr="00FC5AE6">
        <w:rPr>
          <w:rFonts w:ascii="Arial" w:hAnsi="Arial" w:cs="Arial"/>
          <w:sz w:val="24"/>
          <w:szCs w:val="24"/>
        </w:rPr>
        <w:t xml:space="preserve">) </w:t>
      </w:r>
      <w:r>
        <w:rPr>
          <w:rFonts w:ascii="Arial" w:hAnsi="Arial" w:cs="Arial"/>
          <w:sz w:val="24"/>
          <w:szCs w:val="24"/>
        </w:rPr>
        <w:t xml:space="preserve">anteriormente explicada y utilizada también para la creación del </w:t>
      </w:r>
      <w:proofErr w:type="spellStart"/>
      <w:r>
        <w:rPr>
          <w:rFonts w:ascii="Arial" w:hAnsi="Arial" w:cs="Arial"/>
          <w:sz w:val="24"/>
          <w:szCs w:val="24"/>
        </w:rPr>
        <w:t>dataset_</w:t>
      </w:r>
      <w:proofErr w:type="gramStart"/>
      <w:r>
        <w:rPr>
          <w:rFonts w:ascii="Arial" w:hAnsi="Arial" w:cs="Arial"/>
          <w:sz w:val="24"/>
          <w:szCs w:val="24"/>
        </w:rPr>
        <w:t>test.json</w:t>
      </w:r>
      <w:proofErr w:type="spellEnd"/>
      <w:proofErr w:type="gramEnd"/>
      <w:r w:rsidRPr="00FC5AE6">
        <w:rPr>
          <w:rFonts w:ascii="Arial" w:hAnsi="Arial" w:cs="Arial"/>
          <w:sz w:val="24"/>
          <w:szCs w:val="24"/>
        </w:rPr>
        <w:t>.</w:t>
      </w:r>
    </w:p>
    <w:p w14:paraId="27C28A7E" w14:textId="2CC0E9BE" w:rsidR="00FC5AE6" w:rsidRDefault="00C7047B" w:rsidP="001A18A1">
      <w:pPr>
        <w:pStyle w:val="Ttulo2"/>
        <w:numPr>
          <w:ilvl w:val="3"/>
          <w:numId w:val="1"/>
        </w:numPr>
      </w:pPr>
      <w:bookmarkStart w:id="34" w:name="_Toc201872336"/>
      <w:r w:rsidRPr="00C7047B">
        <w:t>Segmentación (</w:t>
      </w:r>
      <w:proofErr w:type="spellStart"/>
      <w:r w:rsidRPr="00C7047B">
        <w:t>Chunking</w:t>
      </w:r>
      <w:proofErr w:type="spellEnd"/>
      <w:r w:rsidRPr="00C7047B">
        <w:t>)</w:t>
      </w:r>
      <w:bookmarkEnd w:id="34"/>
    </w:p>
    <w:p w14:paraId="0AA3AD7C" w14:textId="7A7BBC2E" w:rsidR="00C7047B" w:rsidRDefault="00C7047B" w:rsidP="00D062EB">
      <w:pPr>
        <w:spacing w:line="360" w:lineRule="auto"/>
        <w:ind w:left="708" w:firstLine="348"/>
        <w:rPr>
          <w:rFonts w:ascii="Arial" w:hAnsi="Arial" w:cs="Arial"/>
          <w:sz w:val="24"/>
          <w:szCs w:val="24"/>
        </w:rPr>
      </w:pPr>
      <w:r w:rsidRPr="00C7047B">
        <w:rPr>
          <w:rFonts w:ascii="Arial" w:hAnsi="Arial" w:cs="Arial"/>
          <w:sz w:val="24"/>
          <w:szCs w:val="24"/>
        </w:rPr>
        <w:t xml:space="preserve">La fragmentación emplea </w:t>
      </w:r>
      <w:proofErr w:type="spellStart"/>
      <w:r w:rsidRPr="00C7047B">
        <w:rPr>
          <w:rFonts w:ascii="Arial" w:hAnsi="Arial" w:cs="Arial"/>
          <w:sz w:val="24"/>
          <w:szCs w:val="24"/>
        </w:rPr>
        <w:t>RecursiveCharacterTextSplitter</w:t>
      </w:r>
      <w:proofErr w:type="spellEnd"/>
      <w:r w:rsidRPr="00C7047B">
        <w:rPr>
          <w:rFonts w:ascii="Arial" w:hAnsi="Arial" w:cs="Arial"/>
          <w:sz w:val="24"/>
          <w:szCs w:val="24"/>
        </w:rPr>
        <w:t xml:space="preserve"> con parámetros optimizados para preservar la coherencia clínica:</w:t>
      </w:r>
    </w:p>
    <w:p w14:paraId="16771B50" w14:textId="2DC9F79E" w:rsidR="00C7047B" w:rsidRPr="00C7047B" w:rsidRDefault="00C7047B" w:rsidP="00D062EB">
      <w:pPr>
        <w:pStyle w:val="Prrafodelista"/>
        <w:numPr>
          <w:ilvl w:val="1"/>
          <w:numId w:val="19"/>
        </w:numPr>
        <w:spacing w:line="360" w:lineRule="auto"/>
        <w:rPr>
          <w:rFonts w:ascii="Arial" w:hAnsi="Arial" w:cs="Arial"/>
          <w:sz w:val="24"/>
          <w:szCs w:val="24"/>
        </w:rPr>
      </w:pPr>
      <w:r w:rsidRPr="00C7047B">
        <w:rPr>
          <w:rFonts w:ascii="Arial" w:hAnsi="Arial" w:cs="Arial"/>
          <w:b/>
          <w:bCs/>
          <w:sz w:val="24"/>
          <w:szCs w:val="24"/>
        </w:rPr>
        <w:t xml:space="preserve">Tamaño de </w:t>
      </w:r>
      <w:proofErr w:type="spellStart"/>
      <w:r w:rsidRPr="00C7047B">
        <w:rPr>
          <w:rFonts w:ascii="Arial" w:hAnsi="Arial" w:cs="Arial"/>
          <w:b/>
          <w:bCs/>
          <w:sz w:val="24"/>
          <w:szCs w:val="24"/>
        </w:rPr>
        <w:t>chunk</w:t>
      </w:r>
      <w:proofErr w:type="spellEnd"/>
      <w:r w:rsidRPr="00C7047B">
        <w:rPr>
          <w:rFonts w:ascii="Arial" w:hAnsi="Arial" w:cs="Arial"/>
          <w:sz w:val="24"/>
          <w:szCs w:val="24"/>
        </w:rPr>
        <w:t xml:space="preserve">: </w:t>
      </w:r>
      <w:r>
        <w:rPr>
          <w:rFonts w:ascii="Arial" w:hAnsi="Arial" w:cs="Arial"/>
          <w:sz w:val="24"/>
          <w:szCs w:val="24"/>
        </w:rPr>
        <w:t>3</w:t>
      </w:r>
      <w:r w:rsidRPr="00C7047B">
        <w:rPr>
          <w:rFonts w:ascii="Arial" w:hAnsi="Arial" w:cs="Arial"/>
          <w:sz w:val="24"/>
          <w:szCs w:val="24"/>
        </w:rPr>
        <w:t xml:space="preserve">00 caracteres para maximizar el contexto médico preservado </w:t>
      </w:r>
    </w:p>
    <w:p w14:paraId="725F7CFD" w14:textId="37761C52" w:rsidR="00C7047B" w:rsidRDefault="00C7047B" w:rsidP="00D062EB">
      <w:pPr>
        <w:pStyle w:val="Prrafodelista"/>
        <w:numPr>
          <w:ilvl w:val="1"/>
          <w:numId w:val="19"/>
        </w:numPr>
        <w:spacing w:line="360" w:lineRule="auto"/>
        <w:rPr>
          <w:rFonts w:ascii="Arial" w:hAnsi="Arial" w:cs="Arial"/>
          <w:sz w:val="24"/>
          <w:szCs w:val="24"/>
        </w:rPr>
      </w:pPr>
      <w:r w:rsidRPr="00C7047B">
        <w:rPr>
          <w:rFonts w:ascii="Arial" w:hAnsi="Arial" w:cs="Arial"/>
          <w:b/>
          <w:bCs/>
          <w:sz w:val="24"/>
          <w:szCs w:val="24"/>
        </w:rPr>
        <w:t>Solapamiento</w:t>
      </w:r>
      <w:r w:rsidRPr="00C7047B">
        <w:rPr>
          <w:rFonts w:ascii="Arial" w:hAnsi="Arial" w:cs="Arial"/>
          <w:sz w:val="24"/>
          <w:szCs w:val="24"/>
        </w:rPr>
        <w:t xml:space="preserve">: </w:t>
      </w:r>
      <w:r>
        <w:rPr>
          <w:rFonts w:ascii="Arial" w:hAnsi="Arial" w:cs="Arial"/>
          <w:sz w:val="24"/>
          <w:szCs w:val="24"/>
        </w:rPr>
        <w:t>5</w:t>
      </w:r>
      <w:r w:rsidRPr="00C7047B">
        <w:rPr>
          <w:rFonts w:ascii="Arial" w:hAnsi="Arial" w:cs="Arial"/>
          <w:sz w:val="24"/>
          <w:szCs w:val="24"/>
        </w:rPr>
        <w:t xml:space="preserve">0 caracteres para garantizar continuidad semántica </w:t>
      </w:r>
    </w:p>
    <w:p w14:paraId="508A690A" w14:textId="4F23B4C0" w:rsidR="00C7047B" w:rsidRDefault="00C7047B" w:rsidP="001A18A1">
      <w:pPr>
        <w:pStyle w:val="Ttulo2"/>
        <w:numPr>
          <w:ilvl w:val="3"/>
          <w:numId w:val="1"/>
        </w:numPr>
      </w:pPr>
      <w:bookmarkStart w:id="35" w:name="_Toc201872337"/>
      <w:r w:rsidRPr="00C7047B">
        <w:t xml:space="preserve">Enriquecimiento </w:t>
      </w:r>
      <w:r>
        <w:t>s</w:t>
      </w:r>
      <w:r w:rsidRPr="00C7047B">
        <w:t xml:space="preserve">emántico con </w:t>
      </w:r>
      <w:proofErr w:type="spellStart"/>
      <w:r w:rsidRPr="00C7047B">
        <w:t>KeyBERT</w:t>
      </w:r>
      <w:bookmarkEnd w:id="35"/>
      <w:proofErr w:type="spellEnd"/>
    </w:p>
    <w:p w14:paraId="6F75FA2A" w14:textId="06C82F15" w:rsidR="00823925" w:rsidRPr="00823925" w:rsidRDefault="00823925" w:rsidP="00823925">
      <w:pPr>
        <w:spacing w:line="360" w:lineRule="auto"/>
        <w:ind w:left="360" w:firstLine="348"/>
        <w:rPr>
          <w:rFonts w:ascii="Arial" w:hAnsi="Arial" w:cs="Arial"/>
          <w:sz w:val="24"/>
          <w:szCs w:val="24"/>
        </w:rPr>
      </w:pPr>
      <w:r w:rsidRPr="00C7047B">
        <w:rPr>
          <w:rFonts w:ascii="Arial" w:hAnsi="Arial" w:cs="Arial"/>
          <w:sz w:val="24"/>
          <w:szCs w:val="24"/>
        </w:rPr>
        <w:t>Para maximizar la precisión en la recuperación</w:t>
      </w:r>
      <w:r>
        <w:rPr>
          <w:rFonts w:ascii="Arial" w:hAnsi="Arial" w:cs="Arial"/>
          <w:sz w:val="24"/>
          <w:szCs w:val="24"/>
        </w:rPr>
        <w:t>, c</w:t>
      </w:r>
      <w:r w:rsidRPr="00823925">
        <w:rPr>
          <w:rFonts w:ascii="Arial" w:hAnsi="Arial" w:cs="Arial"/>
          <w:sz w:val="24"/>
          <w:szCs w:val="24"/>
        </w:rPr>
        <w:t xml:space="preserve">ada </w:t>
      </w:r>
      <w:proofErr w:type="spellStart"/>
      <w:r w:rsidRPr="00823925">
        <w:rPr>
          <w:rFonts w:ascii="Arial" w:hAnsi="Arial" w:cs="Arial"/>
          <w:sz w:val="24"/>
          <w:szCs w:val="24"/>
        </w:rPr>
        <w:t>chunk</w:t>
      </w:r>
      <w:proofErr w:type="spellEnd"/>
      <w:r w:rsidRPr="00823925">
        <w:rPr>
          <w:rFonts w:ascii="Arial" w:hAnsi="Arial" w:cs="Arial"/>
          <w:sz w:val="24"/>
          <w:szCs w:val="24"/>
        </w:rPr>
        <w:t xml:space="preserve"> se complementa con 5 palabras clave extraídas mediante:</w:t>
      </w:r>
    </w:p>
    <w:p w14:paraId="1C0B0749" w14:textId="2967C472" w:rsidR="00823925" w:rsidRPr="00823925" w:rsidRDefault="00823925" w:rsidP="001A18A1">
      <w:pPr>
        <w:numPr>
          <w:ilvl w:val="0"/>
          <w:numId w:val="21"/>
        </w:numPr>
        <w:spacing w:line="360" w:lineRule="auto"/>
        <w:rPr>
          <w:rFonts w:ascii="Arial" w:hAnsi="Arial" w:cs="Arial"/>
          <w:sz w:val="24"/>
          <w:szCs w:val="24"/>
        </w:rPr>
      </w:pPr>
      <w:r w:rsidRPr="00823925">
        <w:rPr>
          <w:rFonts w:ascii="Arial" w:hAnsi="Arial" w:cs="Arial"/>
          <w:b/>
          <w:bCs/>
          <w:sz w:val="24"/>
          <w:szCs w:val="24"/>
        </w:rPr>
        <w:t>Modelo base</w:t>
      </w:r>
      <w:r w:rsidRPr="00823925">
        <w:rPr>
          <w:rFonts w:ascii="Arial" w:hAnsi="Arial" w:cs="Arial"/>
          <w:sz w:val="24"/>
          <w:szCs w:val="24"/>
        </w:rPr>
        <w:t xml:space="preserve">: </w:t>
      </w:r>
      <w:r w:rsidRPr="00C7047B">
        <w:rPr>
          <w:rFonts w:ascii="Arial" w:hAnsi="Arial" w:cs="Arial"/>
          <w:sz w:val="24"/>
          <w:szCs w:val="24"/>
        </w:rPr>
        <w:t>BSC-LT/</w:t>
      </w:r>
      <w:proofErr w:type="spellStart"/>
      <w:r w:rsidRPr="00C7047B">
        <w:rPr>
          <w:rFonts w:ascii="Arial" w:hAnsi="Arial" w:cs="Arial"/>
          <w:sz w:val="24"/>
          <w:szCs w:val="24"/>
        </w:rPr>
        <w:t>roberta</w:t>
      </w:r>
      <w:proofErr w:type="spellEnd"/>
      <w:r w:rsidRPr="00C7047B">
        <w:rPr>
          <w:rFonts w:ascii="Arial" w:hAnsi="Arial" w:cs="Arial"/>
          <w:sz w:val="24"/>
          <w:szCs w:val="24"/>
        </w:rPr>
        <w:t>-base-</w:t>
      </w:r>
      <w:proofErr w:type="spellStart"/>
      <w:r w:rsidRPr="00C7047B">
        <w:rPr>
          <w:rFonts w:ascii="Arial" w:hAnsi="Arial" w:cs="Arial"/>
          <w:sz w:val="24"/>
          <w:szCs w:val="24"/>
        </w:rPr>
        <w:t>biomedical</w:t>
      </w:r>
      <w:proofErr w:type="spellEnd"/>
      <w:r w:rsidRPr="00C7047B">
        <w:rPr>
          <w:rFonts w:ascii="Arial" w:hAnsi="Arial" w:cs="Arial"/>
          <w:sz w:val="24"/>
          <w:szCs w:val="24"/>
        </w:rPr>
        <w:t>-es</w:t>
      </w:r>
      <w:r w:rsidRPr="00823925">
        <w:rPr>
          <w:rFonts w:ascii="Arial" w:hAnsi="Arial" w:cs="Arial"/>
          <w:sz w:val="24"/>
          <w:szCs w:val="24"/>
        </w:rPr>
        <w:t xml:space="preserve">, </w:t>
      </w:r>
      <w:proofErr w:type="spellStart"/>
      <w:r w:rsidRPr="00823925">
        <w:rPr>
          <w:rFonts w:ascii="Arial" w:hAnsi="Arial" w:cs="Arial"/>
          <w:sz w:val="24"/>
          <w:szCs w:val="24"/>
        </w:rPr>
        <w:t>preentrenado</w:t>
      </w:r>
      <w:proofErr w:type="spellEnd"/>
      <w:r w:rsidRPr="00823925">
        <w:rPr>
          <w:rFonts w:ascii="Arial" w:hAnsi="Arial" w:cs="Arial"/>
          <w:sz w:val="24"/>
          <w:szCs w:val="24"/>
        </w:rPr>
        <w:t xml:space="preserve"> en texto biomédico en español.</w:t>
      </w:r>
    </w:p>
    <w:p w14:paraId="6E232FE4" w14:textId="77777777" w:rsidR="00823925" w:rsidRPr="00823925" w:rsidRDefault="00823925" w:rsidP="001A18A1">
      <w:pPr>
        <w:numPr>
          <w:ilvl w:val="0"/>
          <w:numId w:val="21"/>
        </w:numPr>
        <w:spacing w:line="360" w:lineRule="auto"/>
        <w:rPr>
          <w:rFonts w:ascii="Arial" w:hAnsi="Arial" w:cs="Arial"/>
          <w:sz w:val="24"/>
          <w:szCs w:val="24"/>
        </w:rPr>
      </w:pPr>
      <w:r w:rsidRPr="00823925">
        <w:rPr>
          <w:rFonts w:ascii="Arial" w:hAnsi="Arial" w:cs="Arial"/>
          <w:b/>
          <w:bCs/>
          <w:sz w:val="24"/>
          <w:szCs w:val="24"/>
        </w:rPr>
        <w:lastRenderedPageBreak/>
        <w:t>Algoritmo MMR</w:t>
      </w:r>
      <w:r w:rsidRPr="00823925">
        <w:rPr>
          <w:rFonts w:ascii="Arial" w:hAnsi="Arial" w:cs="Arial"/>
          <w:sz w:val="24"/>
          <w:szCs w:val="24"/>
        </w:rPr>
        <w:t xml:space="preserve"> (</w:t>
      </w:r>
      <w:proofErr w:type="spellStart"/>
      <w:r w:rsidRPr="00823925">
        <w:rPr>
          <w:rFonts w:ascii="Arial" w:hAnsi="Arial" w:cs="Arial"/>
          <w:sz w:val="24"/>
          <w:szCs w:val="24"/>
        </w:rPr>
        <w:t>Maximal</w:t>
      </w:r>
      <w:proofErr w:type="spellEnd"/>
      <w:r w:rsidRPr="00823925">
        <w:rPr>
          <w:rFonts w:ascii="Arial" w:hAnsi="Arial" w:cs="Arial"/>
          <w:sz w:val="24"/>
          <w:szCs w:val="24"/>
        </w:rPr>
        <w:t xml:space="preserve"> Marginal </w:t>
      </w:r>
      <w:proofErr w:type="spellStart"/>
      <w:r w:rsidRPr="00823925">
        <w:rPr>
          <w:rFonts w:ascii="Arial" w:hAnsi="Arial" w:cs="Arial"/>
          <w:sz w:val="24"/>
          <w:szCs w:val="24"/>
        </w:rPr>
        <w:t>Relevance</w:t>
      </w:r>
      <w:proofErr w:type="spellEnd"/>
      <w:r w:rsidRPr="00823925">
        <w:rPr>
          <w:rFonts w:ascii="Arial" w:hAnsi="Arial" w:cs="Arial"/>
          <w:sz w:val="24"/>
          <w:szCs w:val="24"/>
        </w:rPr>
        <w:t>), con un parámetro de diversidad de 0.2.</w:t>
      </w:r>
    </w:p>
    <w:p w14:paraId="56F13CC1" w14:textId="77777777" w:rsidR="00823925" w:rsidRPr="00823925" w:rsidRDefault="00823925" w:rsidP="001A18A1">
      <w:pPr>
        <w:numPr>
          <w:ilvl w:val="0"/>
          <w:numId w:val="21"/>
        </w:numPr>
        <w:spacing w:line="360" w:lineRule="auto"/>
        <w:rPr>
          <w:rFonts w:ascii="Arial" w:hAnsi="Arial" w:cs="Arial"/>
          <w:sz w:val="24"/>
          <w:szCs w:val="24"/>
        </w:rPr>
      </w:pPr>
      <w:r w:rsidRPr="00823925">
        <w:rPr>
          <w:rFonts w:ascii="Arial" w:hAnsi="Arial" w:cs="Arial"/>
          <w:b/>
          <w:bCs/>
          <w:sz w:val="24"/>
          <w:szCs w:val="24"/>
        </w:rPr>
        <w:t>n-gramas</w:t>
      </w:r>
      <w:r w:rsidRPr="00823925">
        <w:rPr>
          <w:rFonts w:ascii="Arial" w:hAnsi="Arial" w:cs="Arial"/>
          <w:sz w:val="24"/>
          <w:szCs w:val="24"/>
        </w:rPr>
        <w:t xml:space="preserve"> de 1 y 2 palabras, para capturar tanto términos clínicos como conceptos generales relacionados.</w:t>
      </w:r>
    </w:p>
    <w:p w14:paraId="0C164E79" w14:textId="653E27FC" w:rsidR="00C7047B" w:rsidRPr="00823925" w:rsidRDefault="00823925" w:rsidP="00D062EB">
      <w:pPr>
        <w:pStyle w:val="Ttulo2"/>
        <w:numPr>
          <w:ilvl w:val="3"/>
          <w:numId w:val="1"/>
        </w:numPr>
      </w:pPr>
      <w:bookmarkStart w:id="36" w:name="_Toc201872338"/>
      <w:r w:rsidRPr="00823925">
        <w:t xml:space="preserve">Función personalizada de </w:t>
      </w:r>
      <w:proofErr w:type="spellStart"/>
      <w:r w:rsidRPr="00823925">
        <w:t>embeddings</w:t>
      </w:r>
      <w:bookmarkEnd w:id="36"/>
      <w:proofErr w:type="spellEnd"/>
    </w:p>
    <w:p w14:paraId="2E7E44B7" w14:textId="119AA108" w:rsidR="00C7047B" w:rsidRDefault="00823925" w:rsidP="00D062EB">
      <w:pPr>
        <w:spacing w:line="360" w:lineRule="auto"/>
        <w:ind w:left="360" w:firstLine="348"/>
        <w:rPr>
          <w:rFonts w:ascii="Arial" w:hAnsi="Arial" w:cs="Arial"/>
          <w:sz w:val="24"/>
          <w:szCs w:val="24"/>
        </w:rPr>
      </w:pPr>
      <w:r w:rsidRPr="00823925">
        <w:rPr>
          <w:rFonts w:ascii="Arial" w:hAnsi="Arial" w:cs="Arial"/>
          <w:sz w:val="24"/>
          <w:szCs w:val="24"/>
        </w:rPr>
        <w:t xml:space="preserve">Para optimizar la generación de representaciones vectoriales, se desarrolló la clase </w:t>
      </w:r>
      <w:proofErr w:type="spellStart"/>
      <w:r w:rsidRPr="00D062EB">
        <w:rPr>
          <w:rFonts w:ascii="Arial" w:hAnsi="Arial" w:cs="Arial"/>
          <w:b/>
          <w:bCs/>
          <w:sz w:val="24"/>
          <w:szCs w:val="24"/>
        </w:rPr>
        <w:t>FuncionEmbeddingsPersonalizada</w:t>
      </w:r>
      <w:proofErr w:type="spellEnd"/>
      <w:r w:rsidRPr="00823925">
        <w:rPr>
          <w:rFonts w:ascii="Arial" w:hAnsi="Arial" w:cs="Arial"/>
          <w:sz w:val="24"/>
          <w:szCs w:val="24"/>
        </w:rPr>
        <w:t xml:space="preserve">, una implementación técnica especializada que actúa como interfaz entre los modelos de </w:t>
      </w:r>
      <w:proofErr w:type="spellStart"/>
      <w:r w:rsidRPr="00823925">
        <w:rPr>
          <w:rFonts w:ascii="Arial" w:hAnsi="Arial" w:cs="Arial"/>
          <w:sz w:val="24"/>
          <w:szCs w:val="24"/>
        </w:rPr>
        <w:t>transformers</w:t>
      </w:r>
      <w:proofErr w:type="spellEnd"/>
      <w:r w:rsidRPr="00823925">
        <w:rPr>
          <w:rFonts w:ascii="Arial" w:hAnsi="Arial" w:cs="Arial"/>
          <w:sz w:val="24"/>
          <w:szCs w:val="24"/>
        </w:rPr>
        <w:t xml:space="preserve"> y </w:t>
      </w:r>
      <w:proofErr w:type="spellStart"/>
      <w:r w:rsidRPr="00823925">
        <w:rPr>
          <w:rFonts w:ascii="Arial" w:hAnsi="Arial" w:cs="Arial"/>
          <w:sz w:val="24"/>
          <w:szCs w:val="24"/>
        </w:rPr>
        <w:t>ChromaDB</w:t>
      </w:r>
      <w:proofErr w:type="spellEnd"/>
      <w:r w:rsidRPr="00823925">
        <w:rPr>
          <w:rFonts w:ascii="Arial" w:hAnsi="Arial" w:cs="Arial"/>
          <w:sz w:val="24"/>
          <w:szCs w:val="24"/>
        </w:rPr>
        <w:t>.</w:t>
      </w:r>
    </w:p>
    <w:p w14:paraId="2334D7AD" w14:textId="77777777" w:rsidR="00823925" w:rsidRPr="00823925" w:rsidRDefault="00823925" w:rsidP="00D062EB">
      <w:pPr>
        <w:spacing w:line="360" w:lineRule="auto"/>
        <w:ind w:left="360" w:firstLine="348"/>
        <w:rPr>
          <w:rFonts w:ascii="Arial" w:hAnsi="Arial" w:cs="Arial"/>
          <w:sz w:val="24"/>
          <w:szCs w:val="24"/>
        </w:rPr>
      </w:pPr>
      <w:r w:rsidRPr="00823925">
        <w:rPr>
          <w:rFonts w:ascii="Arial" w:hAnsi="Arial" w:cs="Arial"/>
          <w:sz w:val="24"/>
          <w:szCs w:val="24"/>
        </w:rPr>
        <w:t>La función ejecuta un proceso optimizado de conversión texto-vector:</w:t>
      </w:r>
    </w:p>
    <w:p w14:paraId="3D42C2BE" w14:textId="57A5B9C9" w:rsidR="00823925" w:rsidRPr="00823925" w:rsidRDefault="00823925" w:rsidP="001A18A1">
      <w:pPr>
        <w:pStyle w:val="Prrafodelista"/>
        <w:numPr>
          <w:ilvl w:val="0"/>
          <w:numId w:val="23"/>
        </w:numPr>
        <w:spacing w:line="360" w:lineRule="auto"/>
        <w:rPr>
          <w:rFonts w:ascii="Arial" w:hAnsi="Arial" w:cs="Arial"/>
          <w:sz w:val="24"/>
          <w:szCs w:val="24"/>
        </w:rPr>
      </w:pPr>
      <w:r w:rsidRPr="00823925">
        <w:rPr>
          <w:rFonts w:ascii="Arial" w:hAnsi="Arial" w:cs="Arial"/>
          <w:b/>
          <w:bCs/>
          <w:sz w:val="24"/>
          <w:szCs w:val="24"/>
        </w:rPr>
        <w:t>Inicialización del modelo</w:t>
      </w:r>
      <w:r w:rsidRPr="00823925">
        <w:rPr>
          <w:rFonts w:ascii="Arial" w:hAnsi="Arial" w:cs="Arial"/>
          <w:sz w:val="24"/>
          <w:szCs w:val="24"/>
        </w:rPr>
        <w:t xml:space="preserve">: Carga un modelo de </w:t>
      </w:r>
      <w:proofErr w:type="spellStart"/>
      <w:r w:rsidRPr="00823925">
        <w:rPr>
          <w:rFonts w:ascii="Arial" w:hAnsi="Arial" w:cs="Arial"/>
          <w:sz w:val="24"/>
          <w:szCs w:val="24"/>
        </w:rPr>
        <w:t>transformers</w:t>
      </w:r>
      <w:proofErr w:type="spellEnd"/>
      <w:r w:rsidRPr="00823925">
        <w:rPr>
          <w:rFonts w:ascii="Arial" w:hAnsi="Arial" w:cs="Arial"/>
          <w:sz w:val="24"/>
          <w:szCs w:val="24"/>
        </w:rPr>
        <w:t xml:space="preserve"> (como BGE-M3) junto con su </w:t>
      </w:r>
      <w:proofErr w:type="spellStart"/>
      <w:r w:rsidRPr="00823925">
        <w:rPr>
          <w:rFonts w:ascii="Arial" w:hAnsi="Arial" w:cs="Arial"/>
          <w:sz w:val="24"/>
          <w:szCs w:val="24"/>
        </w:rPr>
        <w:t>tokenizer</w:t>
      </w:r>
      <w:proofErr w:type="spellEnd"/>
      <w:r w:rsidRPr="00823925">
        <w:rPr>
          <w:rFonts w:ascii="Arial" w:hAnsi="Arial" w:cs="Arial"/>
          <w:sz w:val="24"/>
          <w:szCs w:val="24"/>
        </w:rPr>
        <w:t xml:space="preserve"> correspondiente, configurando las capacidades de procesamiento según la arquitectura específica.</w:t>
      </w:r>
    </w:p>
    <w:p w14:paraId="4535C405" w14:textId="00F19E65" w:rsidR="00823925" w:rsidRPr="00823925" w:rsidRDefault="00823925" w:rsidP="001A18A1">
      <w:pPr>
        <w:pStyle w:val="Prrafodelista"/>
        <w:numPr>
          <w:ilvl w:val="0"/>
          <w:numId w:val="23"/>
        </w:numPr>
        <w:spacing w:line="360" w:lineRule="auto"/>
        <w:rPr>
          <w:rFonts w:ascii="Arial" w:hAnsi="Arial" w:cs="Arial"/>
          <w:sz w:val="24"/>
          <w:szCs w:val="24"/>
        </w:rPr>
      </w:pPr>
      <w:proofErr w:type="spellStart"/>
      <w:r w:rsidRPr="00823925">
        <w:rPr>
          <w:rFonts w:ascii="Arial" w:hAnsi="Arial" w:cs="Arial"/>
          <w:b/>
          <w:bCs/>
          <w:sz w:val="24"/>
          <w:szCs w:val="24"/>
        </w:rPr>
        <w:t>Tokenización</w:t>
      </w:r>
      <w:proofErr w:type="spellEnd"/>
      <w:r w:rsidRPr="00823925">
        <w:rPr>
          <w:rFonts w:ascii="Arial" w:hAnsi="Arial" w:cs="Arial"/>
          <w:sz w:val="24"/>
          <w:szCs w:val="24"/>
        </w:rPr>
        <w:t xml:space="preserve">: Cuando recibe una lista de textos, los convierte a secuencias numéricas que el modelo puede procesar, aplicando </w:t>
      </w:r>
      <w:proofErr w:type="spellStart"/>
      <w:r w:rsidRPr="00823925">
        <w:rPr>
          <w:rFonts w:ascii="Arial" w:hAnsi="Arial" w:cs="Arial"/>
          <w:sz w:val="24"/>
          <w:szCs w:val="24"/>
        </w:rPr>
        <w:t>padding</w:t>
      </w:r>
      <w:proofErr w:type="spellEnd"/>
      <w:r w:rsidRPr="00823925">
        <w:rPr>
          <w:rFonts w:ascii="Arial" w:hAnsi="Arial" w:cs="Arial"/>
          <w:sz w:val="24"/>
          <w:szCs w:val="24"/>
        </w:rPr>
        <w:t xml:space="preserve"> y truncamiento según sea necesario para mantener longitudes consistentes.</w:t>
      </w:r>
    </w:p>
    <w:p w14:paraId="3AADDB38" w14:textId="0235DBAD" w:rsidR="00823925" w:rsidRDefault="00823925" w:rsidP="001A18A1">
      <w:pPr>
        <w:pStyle w:val="Prrafodelista"/>
        <w:numPr>
          <w:ilvl w:val="0"/>
          <w:numId w:val="23"/>
        </w:numPr>
        <w:spacing w:line="360" w:lineRule="auto"/>
        <w:rPr>
          <w:rFonts w:ascii="Arial" w:hAnsi="Arial" w:cs="Arial"/>
          <w:sz w:val="24"/>
          <w:szCs w:val="24"/>
        </w:rPr>
      </w:pPr>
      <w:r w:rsidRPr="00823925">
        <w:rPr>
          <w:rFonts w:ascii="Arial" w:hAnsi="Arial" w:cs="Arial"/>
          <w:b/>
          <w:bCs/>
          <w:sz w:val="24"/>
          <w:szCs w:val="24"/>
        </w:rPr>
        <w:t>Inferencia sin entrenamiento</w:t>
      </w:r>
      <w:r w:rsidRPr="00823925">
        <w:rPr>
          <w:rFonts w:ascii="Arial" w:hAnsi="Arial" w:cs="Arial"/>
          <w:sz w:val="24"/>
          <w:szCs w:val="24"/>
        </w:rPr>
        <w:t xml:space="preserve">: Pasa los tokens </w:t>
      </w:r>
      <w:proofErr w:type="spellStart"/>
      <w:r w:rsidRPr="00823925">
        <w:rPr>
          <w:rFonts w:ascii="Arial" w:hAnsi="Arial" w:cs="Arial"/>
          <w:sz w:val="24"/>
          <w:szCs w:val="24"/>
        </w:rPr>
        <w:t>tokenizados</w:t>
      </w:r>
      <w:proofErr w:type="spellEnd"/>
      <w:r w:rsidRPr="00823925">
        <w:rPr>
          <w:rFonts w:ascii="Arial" w:hAnsi="Arial" w:cs="Arial"/>
          <w:sz w:val="24"/>
          <w:szCs w:val="24"/>
        </w:rPr>
        <w:t xml:space="preserve"> a través del modelo </w:t>
      </w:r>
      <w:proofErr w:type="spellStart"/>
      <w:r w:rsidRPr="00823925">
        <w:rPr>
          <w:rFonts w:ascii="Arial" w:hAnsi="Arial" w:cs="Arial"/>
          <w:sz w:val="24"/>
          <w:szCs w:val="24"/>
        </w:rPr>
        <w:t>transformer</w:t>
      </w:r>
      <w:proofErr w:type="spellEnd"/>
      <w:r w:rsidRPr="00823925">
        <w:rPr>
          <w:rFonts w:ascii="Arial" w:hAnsi="Arial" w:cs="Arial"/>
          <w:sz w:val="24"/>
          <w:szCs w:val="24"/>
        </w:rPr>
        <w:t xml:space="preserve"> en modo evaluación (sin actualizar pesos), extrayendo las representaciones contextuales de cada token.</w:t>
      </w:r>
    </w:p>
    <w:p w14:paraId="3ABFC04C" w14:textId="779540B9" w:rsidR="00823925" w:rsidRPr="00823925" w:rsidRDefault="00823925" w:rsidP="001A18A1">
      <w:pPr>
        <w:pStyle w:val="Prrafodelista"/>
        <w:numPr>
          <w:ilvl w:val="0"/>
          <w:numId w:val="23"/>
        </w:numPr>
        <w:spacing w:line="360" w:lineRule="auto"/>
        <w:rPr>
          <w:rFonts w:ascii="Arial" w:hAnsi="Arial" w:cs="Arial"/>
          <w:sz w:val="24"/>
          <w:szCs w:val="24"/>
        </w:rPr>
      </w:pPr>
      <w:proofErr w:type="spellStart"/>
      <w:r w:rsidRPr="00C86CEE">
        <w:rPr>
          <w:rFonts w:ascii="Arial" w:hAnsi="Arial" w:cs="Arial"/>
          <w:b/>
          <w:bCs/>
          <w:sz w:val="24"/>
          <w:szCs w:val="24"/>
        </w:rPr>
        <w:t>Pooling</w:t>
      </w:r>
      <w:proofErr w:type="spellEnd"/>
      <w:r w:rsidRPr="00C86CEE">
        <w:rPr>
          <w:rFonts w:ascii="Arial" w:hAnsi="Arial" w:cs="Arial"/>
          <w:b/>
          <w:bCs/>
          <w:sz w:val="24"/>
          <w:szCs w:val="24"/>
        </w:rPr>
        <w:t xml:space="preserve"> adaptativo</w:t>
      </w:r>
      <w:r w:rsidRPr="00823925">
        <w:rPr>
          <w:rFonts w:ascii="Arial" w:hAnsi="Arial" w:cs="Arial"/>
          <w:sz w:val="24"/>
          <w:szCs w:val="24"/>
        </w:rPr>
        <w:t xml:space="preserve">: Aplica la estrategia de </w:t>
      </w:r>
      <w:proofErr w:type="spellStart"/>
      <w:r w:rsidRPr="00823925">
        <w:rPr>
          <w:rFonts w:ascii="Arial" w:hAnsi="Arial" w:cs="Arial"/>
          <w:sz w:val="24"/>
          <w:szCs w:val="24"/>
        </w:rPr>
        <w:t>pooling</w:t>
      </w:r>
      <w:proofErr w:type="spellEnd"/>
      <w:r w:rsidRPr="00823925">
        <w:rPr>
          <w:rFonts w:ascii="Arial" w:hAnsi="Arial" w:cs="Arial"/>
          <w:sz w:val="24"/>
          <w:szCs w:val="24"/>
        </w:rPr>
        <w:t xml:space="preserve"> óptima según la arquitectura:</w:t>
      </w:r>
    </w:p>
    <w:p w14:paraId="6940EBFD" w14:textId="77777777" w:rsidR="00823925" w:rsidRPr="00823925" w:rsidRDefault="00823925" w:rsidP="001A18A1">
      <w:pPr>
        <w:numPr>
          <w:ilvl w:val="0"/>
          <w:numId w:val="22"/>
        </w:numPr>
        <w:tabs>
          <w:tab w:val="clear" w:pos="720"/>
          <w:tab w:val="num" w:pos="1080"/>
        </w:tabs>
        <w:spacing w:line="360" w:lineRule="auto"/>
        <w:ind w:left="1080"/>
        <w:rPr>
          <w:rFonts w:ascii="Arial" w:hAnsi="Arial" w:cs="Arial"/>
          <w:sz w:val="24"/>
          <w:szCs w:val="24"/>
        </w:rPr>
      </w:pPr>
      <w:r w:rsidRPr="00823925">
        <w:rPr>
          <w:rFonts w:ascii="Arial" w:hAnsi="Arial" w:cs="Arial"/>
          <w:sz w:val="24"/>
          <w:szCs w:val="24"/>
        </w:rPr>
        <w:t xml:space="preserve">CLS </w:t>
      </w:r>
      <w:proofErr w:type="spellStart"/>
      <w:r w:rsidRPr="00823925">
        <w:rPr>
          <w:rFonts w:ascii="Arial" w:hAnsi="Arial" w:cs="Arial"/>
          <w:sz w:val="24"/>
          <w:szCs w:val="24"/>
        </w:rPr>
        <w:t>pooling</w:t>
      </w:r>
      <w:proofErr w:type="spellEnd"/>
      <w:r w:rsidRPr="00823925">
        <w:rPr>
          <w:rFonts w:ascii="Arial" w:hAnsi="Arial" w:cs="Arial"/>
          <w:sz w:val="24"/>
          <w:szCs w:val="24"/>
        </w:rPr>
        <w:t xml:space="preserve"> en modelos BGE y </w:t>
      </w:r>
      <w:proofErr w:type="spellStart"/>
      <w:r w:rsidRPr="00823925">
        <w:rPr>
          <w:rFonts w:ascii="Arial" w:hAnsi="Arial" w:cs="Arial"/>
          <w:sz w:val="24"/>
          <w:szCs w:val="24"/>
        </w:rPr>
        <w:t>RoBERTa</w:t>
      </w:r>
      <w:proofErr w:type="spellEnd"/>
      <w:r w:rsidRPr="00823925">
        <w:rPr>
          <w:rFonts w:ascii="Arial" w:hAnsi="Arial" w:cs="Arial"/>
          <w:sz w:val="24"/>
          <w:szCs w:val="24"/>
        </w:rPr>
        <w:t>: extrae directamente el vector del token [CLS]</w:t>
      </w:r>
    </w:p>
    <w:p w14:paraId="7AAA3494" w14:textId="4A585E07" w:rsidR="00823925" w:rsidRPr="00823925" w:rsidRDefault="00823925" w:rsidP="001A18A1">
      <w:pPr>
        <w:numPr>
          <w:ilvl w:val="0"/>
          <w:numId w:val="22"/>
        </w:numPr>
        <w:tabs>
          <w:tab w:val="clear" w:pos="720"/>
          <w:tab w:val="num" w:pos="1080"/>
        </w:tabs>
        <w:spacing w:line="360" w:lineRule="auto"/>
        <w:ind w:left="1080"/>
        <w:rPr>
          <w:rFonts w:ascii="Arial" w:hAnsi="Arial" w:cs="Arial"/>
          <w:sz w:val="24"/>
          <w:szCs w:val="24"/>
        </w:rPr>
      </w:pPr>
      <w:r w:rsidRPr="00823925">
        <w:rPr>
          <w:rFonts w:ascii="Arial" w:hAnsi="Arial" w:cs="Arial"/>
          <w:sz w:val="24"/>
          <w:szCs w:val="24"/>
        </w:rPr>
        <w:t xml:space="preserve">Mean </w:t>
      </w:r>
      <w:proofErr w:type="spellStart"/>
      <w:r w:rsidRPr="00823925">
        <w:rPr>
          <w:rFonts w:ascii="Arial" w:hAnsi="Arial" w:cs="Arial"/>
          <w:sz w:val="24"/>
          <w:szCs w:val="24"/>
        </w:rPr>
        <w:t>pooling</w:t>
      </w:r>
      <w:proofErr w:type="spellEnd"/>
      <w:r w:rsidRPr="00823925">
        <w:rPr>
          <w:rFonts w:ascii="Arial" w:hAnsi="Arial" w:cs="Arial"/>
          <w:sz w:val="24"/>
          <w:szCs w:val="24"/>
        </w:rPr>
        <w:t xml:space="preserve"> con máscara de atención en BERT: calcula el promedio ponderado de todos los vectores de tokens, excluyendo posiciones de </w:t>
      </w:r>
      <w:proofErr w:type="spellStart"/>
      <w:r w:rsidRPr="00823925">
        <w:rPr>
          <w:rFonts w:ascii="Arial" w:hAnsi="Arial" w:cs="Arial"/>
          <w:sz w:val="24"/>
          <w:szCs w:val="24"/>
        </w:rPr>
        <w:t>padding</w:t>
      </w:r>
      <w:proofErr w:type="spellEnd"/>
      <w:r w:rsidRPr="00823925">
        <w:rPr>
          <w:rFonts w:ascii="Arial" w:hAnsi="Arial" w:cs="Arial"/>
          <w:sz w:val="24"/>
          <w:szCs w:val="24"/>
        </w:rPr>
        <w:t xml:space="preserve"> mediante la máscara de atención</w:t>
      </w:r>
      <w:r w:rsidR="00FB04FC">
        <w:rPr>
          <w:rFonts w:ascii="Arial" w:hAnsi="Arial" w:cs="Arial"/>
          <w:sz w:val="24"/>
          <w:szCs w:val="24"/>
        </w:rPr>
        <w:t xml:space="preserve">. </w:t>
      </w:r>
      <w:r w:rsidR="00FB04FC" w:rsidRPr="00FB04FC">
        <w:rPr>
          <w:rFonts w:ascii="Arial" w:hAnsi="Arial" w:cs="Arial"/>
          <w:sz w:val="24"/>
          <w:szCs w:val="24"/>
        </w:rPr>
        <w:t xml:space="preserve">La máscara de atención evita que tokens de </w:t>
      </w:r>
      <w:proofErr w:type="spellStart"/>
      <w:r w:rsidR="00FB04FC" w:rsidRPr="00FB04FC">
        <w:rPr>
          <w:rFonts w:ascii="Arial" w:hAnsi="Arial" w:cs="Arial"/>
          <w:sz w:val="24"/>
          <w:szCs w:val="24"/>
        </w:rPr>
        <w:t>padding</w:t>
      </w:r>
      <w:proofErr w:type="spellEnd"/>
      <w:r w:rsidR="00FB04FC" w:rsidRPr="00FB04FC">
        <w:rPr>
          <w:rFonts w:ascii="Arial" w:hAnsi="Arial" w:cs="Arial"/>
          <w:sz w:val="24"/>
          <w:szCs w:val="24"/>
        </w:rPr>
        <w:t xml:space="preserve"> contaminen la representación final.</w:t>
      </w:r>
    </w:p>
    <w:p w14:paraId="6EB012A4" w14:textId="22384E73" w:rsidR="00823925" w:rsidRPr="00823925" w:rsidRDefault="00823925" w:rsidP="001A18A1">
      <w:pPr>
        <w:pStyle w:val="Prrafodelista"/>
        <w:numPr>
          <w:ilvl w:val="0"/>
          <w:numId w:val="23"/>
        </w:numPr>
        <w:spacing w:line="360" w:lineRule="auto"/>
        <w:rPr>
          <w:rFonts w:ascii="Arial" w:hAnsi="Arial" w:cs="Arial"/>
          <w:sz w:val="24"/>
          <w:szCs w:val="24"/>
        </w:rPr>
      </w:pPr>
      <w:r w:rsidRPr="00823925">
        <w:rPr>
          <w:rFonts w:ascii="Arial" w:hAnsi="Arial" w:cs="Arial"/>
          <w:b/>
          <w:bCs/>
          <w:sz w:val="24"/>
          <w:szCs w:val="24"/>
        </w:rPr>
        <w:t xml:space="preserve">Normalización L2: </w:t>
      </w:r>
      <w:r w:rsidRPr="00823925">
        <w:rPr>
          <w:rFonts w:ascii="Arial" w:hAnsi="Arial" w:cs="Arial"/>
          <w:sz w:val="24"/>
          <w:szCs w:val="24"/>
        </w:rPr>
        <w:t xml:space="preserve">Normaliza todos los vectores resultantes, garantizando que las búsquedas en </w:t>
      </w:r>
      <w:proofErr w:type="spellStart"/>
      <w:r w:rsidRPr="00823925">
        <w:rPr>
          <w:rFonts w:ascii="Arial" w:hAnsi="Arial" w:cs="Arial"/>
          <w:sz w:val="24"/>
          <w:szCs w:val="24"/>
        </w:rPr>
        <w:t>ChromaDB</w:t>
      </w:r>
      <w:proofErr w:type="spellEnd"/>
      <w:r w:rsidRPr="00823925">
        <w:rPr>
          <w:rFonts w:ascii="Arial" w:hAnsi="Arial" w:cs="Arial"/>
          <w:sz w:val="24"/>
          <w:szCs w:val="24"/>
        </w:rPr>
        <w:t xml:space="preserve"> utilicen distancia coseno (</w:t>
      </w:r>
      <w:proofErr w:type="spellStart"/>
      <w:r w:rsidRPr="00823925">
        <w:rPr>
          <w:rFonts w:ascii="Arial" w:hAnsi="Arial" w:cs="Arial"/>
          <w:sz w:val="24"/>
          <w:szCs w:val="24"/>
        </w:rPr>
        <w:t>similaridad</w:t>
      </w:r>
      <w:proofErr w:type="spellEnd"/>
      <w:r w:rsidRPr="00823925">
        <w:rPr>
          <w:rFonts w:ascii="Arial" w:hAnsi="Arial" w:cs="Arial"/>
          <w:sz w:val="24"/>
          <w:szCs w:val="24"/>
        </w:rPr>
        <w:t xml:space="preserve"> </w:t>
      </w:r>
      <w:r w:rsidRPr="00823925">
        <w:rPr>
          <w:rFonts w:ascii="Arial" w:hAnsi="Arial" w:cs="Arial"/>
          <w:sz w:val="24"/>
          <w:szCs w:val="24"/>
        </w:rPr>
        <w:lastRenderedPageBreak/>
        <w:t>angular) en lugar de distancia euclidiana, eliminando el sesgo por longitud vectorial.</w:t>
      </w:r>
    </w:p>
    <w:p w14:paraId="73C80799" w14:textId="69EE7B76" w:rsidR="00823925" w:rsidRDefault="00823925" w:rsidP="001A18A1">
      <w:pPr>
        <w:pStyle w:val="Prrafodelista"/>
        <w:numPr>
          <w:ilvl w:val="0"/>
          <w:numId w:val="23"/>
        </w:numPr>
        <w:spacing w:line="360" w:lineRule="auto"/>
        <w:rPr>
          <w:rFonts w:ascii="Arial" w:hAnsi="Arial" w:cs="Arial"/>
          <w:sz w:val="24"/>
          <w:szCs w:val="24"/>
        </w:rPr>
      </w:pPr>
      <w:r w:rsidRPr="00396C5E">
        <w:rPr>
          <w:rFonts w:ascii="Arial" w:hAnsi="Arial" w:cs="Arial"/>
          <w:b/>
          <w:bCs/>
          <w:sz w:val="24"/>
          <w:szCs w:val="24"/>
        </w:rPr>
        <w:t>Entrega optimizada</w:t>
      </w:r>
      <w:r w:rsidRPr="00396C5E">
        <w:rPr>
          <w:rFonts w:ascii="Arial" w:hAnsi="Arial" w:cs="Arial"/>
          <w:sz w:val="24"/>
          <w:szCs w:val="24"/>
        </w:rPr>
        <w:t xml:space="preserve">: Devuelve la lista de vectores normalizados, listos para indexación en </w:t>
      </w:r>
      <w:proofErr w:type="spellStart"/>
      <w:r w:rsidRPr="00396C5E">
        <w:rPr>
          <w:rFonts w:ascii="Arial" w:hAnsi="Arial" w:cs="Arial"/>
          <w:sz w:val="24"/>
          <w:szCs w:val="24"/>
        </w:rPr>
        <w:t>ChromaDB</w:t>
      </w:r>
      <w:proofErr w:type="spellEnd"/>
      <w:r w:rsidRPr="00396C5E">
        <w:rPr>
          <w:rFonts w:ascii="Arial" w:hAnsi="Arial" w:cs="Arial"/>
          <w:sz w:val="24"/>
          <w:szCs w:val="24"/>
        </w:rPr>
        <w:t>.</w:t>
      </w:r>
    </w:p>
    <w:p w14:paraId="3E0E1D88" w14:textId="2BDD4183" w:rsidR="00FB04FC" w:rsidRDefault="00FB04FC" w:rsidP="001A18A1">
      <w:pPr>
        <w:pStyle w:val="Ttulo2"/>
        <w:numPr>
          <w:ilvl w:val="3"/>
          <w:numId w:val="1"/>
        </w:numPr>
      </w:pPr>
      <w:bookmarkStart w:id="37" w:name="_Toc201872339"/>
      <w:r w:rsidRPr="00FB04FC">
        <w:t>Implementación de colecciones vectoriales diferenciadas</w:t>
      </w:r>
      <w:bookmarkEnd w:id="37"/>
    </w:p>
    <w:p w14:paraId="33007751" w14:textId="7D3DED54" w:rsidR="00762851" w:rsidRDefault="00762851" w:rsidP="00762851">
      <w:pPr>
        <w:spacing w:line="360" w:lineRule="auto"/>
        <w:ind w:left="360" w:firstLine="348"/>
        <w:rPr>
          <w:rFonts w:ascii="Arial" w:hAnsi="Arial" w:cs="Arial"/>
          <w:sz w:val="24"/>
          <w:szCs w:val="24"/>
        </w:rPr>
      </w:pPr>
      <w:r w:rsidRPr="00762851">
        <w:rPr>
          <w:rFonts w:ascii="Arial" w:hAnsi="Arial" w:cs="Arial"/>
          <w:sz w:val="24"/>
          <w:szCs w:val="24"/>
        </w:rPr>
        <w:t>Con el objetivo de analizar empíricamente el impacto del fine-</w:t>
      </w:r>
      <w:proofErr w:type="spellStart"/>
      <w:r w:rsidRPr="00762851">
        <w:rPr>
          <w:rFonts w:ascii="Arial" w:hAnsi="Arial" w:cs="Arial"/>
          <w:sz w:val="24"/>
          <w:szCs w:val="24"/>
        </w:rPr>
        <w:t>tuning</w:t>
      </w:r>
      <w:proofErr w:type="spellEnd"/>
      <w:r w:rsidRPr="00762851">
        <w:rPr>
          <w:rFonts w:ascii="Arial" w:hAnsi="Arial" w:cs="Arial"/>
          <w:sz w:val="24"/>
          <w:szCs w:val="24"/>
        </w:rPr>
        <w:t xml:space="preserve"> en tareas de recuperación médica, se han implementado dos colecciones vectoriales diferenciadas en </w:t>
      </w:r>
      <w:proofErr w:type="spellStart"/>
      <w:r w:rsidRPr="00762851">
        <w:rPr>
          <w:rFonts w:ascii="Arial" w:hAnsi="Arial" w:cs="Arial"/>
          <w:sz w:val="24"/>
          <w:szCs w:val="24"/>
        </w:rPr>
        <w:t>ChromaDB</w:t>
      </w:r>
      <w:proofErr w:type="spellEnd"/>
      <w:r w:rsidRPr="00762851">
        <w:rPr>
          <w:rFonts w:ascii="Arial" w:hAnsi="Arial" w:cs="Arial"/>
          <w:sz w:val="24"/>
          <w:szCs w:val="24"/>
        </w:rPr>
        <w:t>:</w:t>
      </w:r>
    </w:p>
    <w:p w14:paraId="0CB2DABE" w14:textId="77777777" w:rsidR="00762851" w:rsidRPr="00762851" w:rsidRDefault="00762851" w:rsidP="001A18A1">
      <w:pPr>
        <w:pStyle w:val="Prrafodelista"/>
        <w:numPr>
          <w:ilvl w:val="0"/>
          <w:numId w:val="10"/>
        </w:numPr>
        <w:spacing w:line="360" w:lineRule="auto"/>
        <w:rPr>
          <w:rFonts w:ascii="Arial" w:hAnsi="Arial" w:cs="Arial"/>
          <w:sz w:val="24"/>
          <w:szCs w:val="24"/>
        </w:rPr>
      </w:pPr>
      <w:r w:rsidRPr="00762851">
        <w:rPr>
          <w:rFonts w:ascii="Arial" w:hAnsi="Arial" w:cs="Arial"/>
          <w:b/>
          <w:bCs/>
          <w:sz w:val="24"/>
          <w:szCs w:val="24"/>
        </w:rPr>
        <w:t>Colección generalista</w:t>
      </w:r>
      <w:r w:rsidRPr="00762851">
        <w:rPr>
          <w:rFonts w:ascii="Arial" w:hAnsi="Arial" w:cs="Arial"/>
          <w:sz w:val="24"/>
          <w:szCs w:val="24"/>
        </w:rPr>
        <w:t xml:space="preserve">: construida a partir del modelo multilingüe BAAI/bge-m3 mediante una función de </w:t>
      </w:r>
      <w:proofErr w:type="spellStart"/>
      <w:r w:rsidRPr="00762851">
        <w:rPr>
          <w:rFonts w:ascii="Arial" w:hAnsi="Arial" w:cs="Arial"/>
          <w:sz w:val="24"/>
          <w:szCs w:val="24"/>
        </w:rPr>
        <w:t>embedding</w:t>
      </w:r>
      <w:proofErr w:type="spellEnd"/>
      <w:r w:rsidRPr="00762851">
        <w:rPr>
          <w:rFonts w:ascii="Arial" w:hAnsi="Arial" w:cs="Arial"/>
          <w:sz w:val="24"/>
          <w:szCs w:val="24"/>
        </w:rPr>
        <w:t xml:space="preserve"> personalizada.</w:t>
      </w:r>
    </w:p>
    <w:p w14:paraId="6BCE6FCE" w14:textId="503730DC" w:rsidR="00762851" w:rsidRDefault="00762851" w:rsidP="001A18A1">
      <w:pPr>
        <w:pStyle w:val="Prrafodelista"/>
        <w:numPr>
          <w:ilvl w:val="0"/>
          <w:numId w:val="10"/>
        </w:numPr>
        <w:spacing w:line="360" w:lineRule="auto"/>
        <w:rPr>
          <w:rFonts w:ascii="Arial" w:hAnsi="Arial" w:cs="Arial"/>
          <w:sz w:val="24"/>
          <w:szCs w:val="24"/>
        </w:rPr>
      </w:pPr>
      <w:r w:rsidRPr="00762851">
        <w:rPr>
          <w:rFonts w:ascii="Arial" w:hAnsi="Arial" w:cs="Arial"/>
          <w:b/>
          <w:bCs/>
          <w:sz w:val="24"/>
          <w:szCs w:val="24"/>
        </w:rPr>
        <w:t>Colección especializada</w:t>
      </w:r>
      <w:r w:rsidRPr="00762851">
        <w:rPr>
          <w:rFonts w:ascii="Arial" w:hAnsi="Arial" w:cs="Arial"/>
          <w:sz w:val="24"/>
          <w:szCs w:val="24"/>
        </w:rPr>
        <w:t xml:space="preserve">: basada en un modelo fine-tuneado (bge_m3_epochs/epoch4_MRR0.9717) y procesada mediante la misma función de </w:t>
      </w:r>
      <w:proofErr w:type="spellStart"/>
      <w:r w:rsidRPr="00762851">
        <w:rPr>
          <w:rFonts w:ascii="Arial" w:hAnsi="Arial" w:cs="Arial"/>
          <w:sz w:val="24"/>
          <w:szCs w:val="24"/>
        </w:rPr>
        <w:t>embedding</w:t>
      </w:r>
      <w:proofErr w:type="spellEnd"/>
      <w:r>
        <w:rPr>
          <w:rFonts w:ascii="Arial" w:hAnsi="Arial" w:cs="Arial"/>
          <w:sz w:val="24"/>
          <w:szCs w:val="24"/>
        </w:rPr>
        <w:t>.</w:t>
      </w:r>
    </w:p>
    <w:p w14:paraId="136096F9" w14:textId="64BE16B5" w:rsidR="00762851" w:rsidRDefault="00762851" w:rsidP="001A18A1">
      <w:pPr>
        <w:pStyle w:val="Ttulo2"/>
        <w:numPr>
          <w:ilvl w:val="3"/>
          <w:numId w:val="1"/>
        </w:numPr>
      </w:pPr>
      <w:bookmarkStart w:id="38" w:name="_Toc201872340"/>
      <w:r w:rsidRPr="00762851">
        <w:t xml:space="preserve">Estructura de almacenamiento en </w:t>
      </w:r>
      <w:proofErr w:type="spellStart"/>
      <w:r w:rsidRPr="00762851">
        <w:t>ChromaDB</w:t>
      </w:r>
      <w:bookmarkEnd w:id="38"/>
      <w:proofErr w:type="spellEnd"/>
    </w:p>
    <w:p w14:paraId="5912E03D" w14:textId="77777777" w:rsidR="00762851" w:rsidRPr="00762851" w:rsidRDefault="00762851" w:rsidP="00762851">
      <w:pPr>
        <w:spacing w:line="360" w:lineRule="auto"/>
        <w:ind w:left="360" w:firstLine="348"/>
        <w:rPr>
          <w:rFonts w:ascii="Arial" w:hAnsi="Arial" w:cs="Arial"/>
          <w:sz w:val="24"/>
          <w:szCs w:val="24"/>
        </w:rPr>
      </w:pPr>
      <w:r w:rsidRPr="00762851">
        <w:rPr>
          <w:rFonts w:ascii="Arial" w:hAnsi="Arial" w:cs="Arial"/>
          <w:sz w:val="24"/>
          <w:szCs w:val="24"/>
        </w:rPr>
        <w:t>Cada fragmento se almacena como una unidad semánticamente enriquecida que incluye:</w:t>
      </w:r>
    </w:p>
    <w:p w14:paraId="3512EFEE" w14:textId="5F8D04F9" w:rsidR="00762851" w:rsidRPr="00762851" w:rsidRDefault="00762851" w:rsidP="00D062EB">
      <w:pPr>
        <w:pStyle w:val="Prrafodelista"/>
        <w:numPr>
          <w:ilvl w:val="1"/>
          <w:numId w:val="10"/>
        </w:numPr>
        <w:spacing w:line="360" w:lineRule="auto"/>
        <w:rPr>
          <w:rFonts w:ascii="Arial" w:hAnsi="Arial" w:cs="Arial"/>
          <w:sz w:val="24"/>
          <w:szCs w:val="24"/>
        </w:rPr>
      </w:pPr>
      <w:r w:rsidRPr="00762851">
        <w:rPr>
          <w:rFonts w:ascii="Arial" w:hAnsi="Arial" w:cs="Arial"/>
          <w:b/>
          <w:bCs/>
          <w:sz w:val="24"/>
          <w:szCs w:val="24"/>
        </w:rPr>
        <w:t>Identificador único (UUID)</w:t>
      </w:r>
    </w:p>
    <w:p w14:paraId="328B604B" w14:textId="724FC01B" w:rsidR="00762851" w:rsidRPr="00762851" w:rsidRDefault="00762851" w:rsidP="00D062EB">
      <w:pPr>
        <w:pStyle w:val="Prrafodelista"/>
        <w:numPr>
          <w:ilvl w:val="1"/>
          <w:numId w:val="10"/>
        </w:numPr>
        <w:spacing w:line="360" w:lineRule="auto"/>
        <w:rPr>
          <w:rFonts w:ascii="Arial" w:hAnsi="Arial" w:cs="Arial"/>
          <w:sz w:val="24"/>
          <w:szCs w:val="24"/>
        </w:rPr>
      </w:pPr>
      <w:r w:rsidRPr="00762851">
        <w:rPr>
          <w:rFonts w:ascii="Arial" w:hAnsi="Arial" w:cs="Arial"/>
          <w:b/>
          <w:bCs/>
          <w:sz w:val="24"/>
          <w:szCs w:val="24"/>
        </w:rPr>
        <w:t>Contenido textual limpio y segmentado</w:t>
      </w:r>
    </w:p>
    <w:p w14:paraId="27F9E721" w14:textId="21383C2D" w:rsidR="00762851" w:rsidRDefault="00762851" w:rsidP="00D062EB">
      <w:pPr>
        <w:pStyle w:val="Prrafodelista"/>
        <w:numPr>
          <w:ilvl w:val="1"/>
          <w:numId w:val="10"/>
        </w:numPr>
        <w:spacing w:line="360" w:lineRule="auto"/>
        <w:rPr>
          <w:rFonts w:ascii="Arial" w:hAnsi="Arial" w:cs="Arial"/>
          <w:sz w:val="24"/>
          <w:szCs w:val="24"/>
        </w:rPr>
      </w:pPr>
      <w:r w:rsidRPr="00762851">
        <w:rPr>
          <w:rFonts w:ascii="Arial" w:hAnsi="Arial" w:cs="Arial"/>
          <w:b/>
          <w:bCs/>
          <w:sz w:val="24"/>
          <w:szCs w:val="24"/>
        </w:rPr>
        <w:t>Metadatos estructurados</w:t>
      </w:r>
      <w:r w:rsidRPr="00762851">
        <w:rPr>
          <w:rFonts w:ascii="Arial" w:hAnsi="Arial" w:cs="Arial"/>
          <w:sz w:val="24"/>
          <w:szCs w:val="24"/>
        </w:rPr>
        <w:t xml:space="preserve"> que facilitan la recuperación granular y la trazabilidad completa</w:t>
      </w:r>
    </w:p>
    <w:p w14:paraId="2A59D13A" w14:textId="4B863EB2" w:rsidR="00762851" w:rsidRPr="00762851" w:rsidRDefault="00762851" w:rsidP="00762851">
      <w:pPr>
        <w:spacing w:line="360" w:lineRule="auto"/>
        <w:ind w:firstLine="360"/>
        <w:rPr>
          <w:rFonts w:ascii="Arial" w:hAnsi="Arial" w:cs="Arial"/>
          <w:b/>
          <w:bCs/>
          <w:sz w:val="24"/>
          <w:szCs w:val="24"/>
        </w:rPr>
      </w:pPr>
      <w:r w:rsidRPr="00762851">
        <w:rPr>
          <w:rFonts w:ascii="Arial" w:hAnsi="Arial" w:cs="Arial"/>
          <w:b/>
          <w:bCs/>
          <w:sz w:val="24"/>
          <w:szCs w:val="24"/>
        </w:rPr>
        <w:t xml:space="preserve">Ejemplo de entrada en </w:t>
      </w:r>
      <w:proofErr w:type="spellStart"/>
      <w:r w:rsidRPr="00762851">
        <w:rPr>
          <w:rFonts w:ascii="Arial" w:hAnsi="Arial" w:cs="Arial"/>
          <w:b/>
          <w:bCs/>
          <w:sz w:val="24"/>
          <w:szCs w:val="24"/>
        </w:rPr>
        <w:t>ChromaDB</w:t>
      </w:r>
      <w:proofErr w:type="spellEnd"/>
      <w:r w:rsidRPr="00762851">
        <w:rPr>
          <w:rFonts w:ascii="Arial" w:hAnsi="Arial" w:cs="Arial"/>
          <w:b/>
          <w:bCs/>
          <w:sz w:val="24"/>
          <w:szCs w:val="24"/>
        </w:rPr>
        <w:t>:</w:t>
      </w:r>
    </w:p>
    <w:p w14:paraId="6B66BC8A" w14:textId="3FBF4DD3" w:rsidR="00D062EB" w:rsidRDefault="00D062EB"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Arial" w:hAnsi="Arial" w:cs="Arial"/>
        </w:rPr>
      </w:pPr>
      <w:proofErr w:type="spellStart"/>
      <w:r>
        <w:rPr>
          <w:rFonts w:ascii="Arial" w:hAnsi="Arial" w:cs="Arial"/>
        </w:rPr>
        <w:t>j</w:t>
      </w:r>
      <w:r w:rsidRPr="00D062EB">
        <w:rPr>
          <w:rFonts w:ascii="Arial" w:hAnsi="Arial" w:cs="Arial"/>
        </w:rPr>
        <w:t>son</w:t>
      </w:r>
      <w:proofErr w:type="spellEnd"/>
    </w:p>
    <w:p w14:paraId="7224B9EA" w14:textId="750F6A1C"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Arial" w:hAnsi="Arial" w:cs="Arial"/>
        </w:rPr>
      </w:pPr>
      <w:r w:rsidRPr="00762851">
        <w:rPr>
          <w:rFonts w:ascii="Arial" w:hAnsi="Arial" w:cs="Arial"/>
        </w:rPr>
        <w:t>{</w:t>
      </w:r>
    </w:p>
    <w:p w14:paraId="05FD405F" w14:textId="77777777"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Arial" w:hAnsi="Arial" w:cs="Arial"/>
        </w:rPr>
      </w:pPr>
      <w:r w:rsidRPr="00762851">
        <w:rPr>
          <w:rFonts w:ascii="Arial" w:hAnsi="Arial" w:cs="Arial"/>
        </w:rPr>
        <w:t xml:space="preserve">  "id": "251e2948-c6c2-4e98-911d-eef5a85a3521",</w:t>
      </w:r>
    </w:p>
    <w:p w14:paraId="5F9B2173" w14:textId="77777777"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Arial" w:hAnsi="Arial" w:cs="Arial"/>
        </w:rPr>
      </w:pPr>
      <w:r w:rsidRPr="00762851">
        <w:rPr>
          <w:rFonts w:ascii="Arial" w:hAnsi="Arial" w:cs="Arial"/>
        </w:rPr>
        <w:t xml:space="preserve">  "</w:t>
      </w:r>
      <w:proofErr w:type="spellStart"/>
      <w:r w:rsidRPr="00762851">
        <w:rPr>
          <w:rFonts w:ascii="Arial" w:hAnsi="Arial" w:cs="Arial"/>
          <w:b/>
          <w:bCs/>
        </w:rPr>
        <w:t>document_id</w:t>
      </w:r>
      <w:proofErr w:type="spellEnd"/>
      <w:r w:rsidRPr="00762851">
        <w:rPr>
          <w:rFonts w:ascii="Arial" w:hAnsi="Arial" w:cs="Arial"/>
        </w:rPr>
        <w:t>": "</w:t>
      </w:r>
      <w:proofErr w:type="spellStart"/>
      <w:r w:rsidRPr="00762851">
        <w:rPr>
          <w:rFonts w:ascii="Arial" w:hAnsi="Arial" w:cs="Arial"/>
        </w:rPr>
        <w:t>pdf_consejos_gripe_general_es</w:t>
      </w:r>
      <w:proofErr w:type="spellEnd"/>
      <w:r w:rsidRPr="00762851">
        <w:rPr>
          <w:rFonts w:ascii="Arial" w:hAnsi="Arial" w:cs="Arial"/>
        </w:rPr>
        <w:t>",</w:t>
      </w:r>
    </w:p>
    <w:p w14:paraId="5D5F27AB" w14:textId="77777777"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Arial" w:hAnsi="Arial" w:cs="Arial"/>
        </w:rPr>
      </w:pPr>
      <w:r w:rsidRPr="00762851">
        <w:rPr>
          <w:rFonts w:ascii="Arial" w:hAnsi="Arial" w:cs="Arial"/>
        </w:rPr>
        <w:t xml:space="preserve">  "</w:t>
      </w:r>
      <w:proofErr w:type="spellStart"/>
      <w:r w:rsidRPr="00762851">
        <w:rPr>
          <w:rFonts w:ascii="Arial" w:hAnsi="Arial" w:cs="Arial"/>
          <w:b/>
          <w:bCs/>
        </w:rPr>
        <w:t>chunk_id</w:t>
      </w:r>
      <w:proofErr w:type="spellEnd"/>
      <w:r w:rsidRPr="00762851">
        <w:rPr>
          <w:rFonts w:ascii="Arial" w:hAnsi="Arial" w:cs="Arial"/>
        </w:rPr>
        <w:t>": "pdf_consejos_gripe_general_es_chunk0",</w:t>
      </w:r>
    </w:p>
    <w:p w14:paraId="2681C4BB" w14:textId="77777777"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Arial" w:hAnsi="Arial" w:cs="Arial"/>
        </w:rPr>
      </w:pPr>
      <w:r w:rsidRPr="00762851">
        <w:rPr>
          <w:rFonts w:ascii="Arial" w:hAnsi="Arial" w:cs="Arial"/>
        </w:rPr>
        <w:lastRenderedPageBreak/>
        <w:t xml:space="preserve">  "</w:t>
      </w:r>
      <w:proofErr w:type="spellStart"/>
      <w:r w:rsidRPr="00762851">
        <w:rPr>
          <w:rFonts w:ascii="Arial" w:hAnsi="Arial" w:cs="Arial"/>
          <w:b/>
          <w:bCs/>
        </w:rPr>
        <w:t>chunk_position</w:t>
      </w:r>
      <w:proofErr w:type="spellEnd"/>
      <w:r w:rsidRPr="00762851">
        <w:rPr>
          <w:rFonts w:ascii="Arial" w:hAnsi="Arial" w:cs="Arial"/>
        </w:rPr>
        <w:t>": "1/7",</w:t>
      </w:r>
    </w:p>
    <w:p w14:paraId="5B650C34" w14:textId="77777777"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Arial" w:hAnsi="Arial" w:cs="Arial"/>
        </w:rPr>
      </w:pPr>
      <w:r w:rsidRPr="00762851">
        <w:rPr>
          <w:rFonts w:ascii="Arial" w:hAnsi="Arial" w:cs="Arial"/>
        </w:rPr>
        <w:t xml:space="preserve">  "</w:t>
      </w:r>
      <w:proofErr w:type="spellStart"/>
      <w:r w:rsidRPr="00762851">
        <w:rPr>
          <w:rFonts w:ascii="Arial" w:hAnsi="Arial" w:cs="Arial"/>
          <w:b/>
          <w:bCs/>
        </w:rPr>
        <w:t>filename</w:t>
      </w:r>
      <w:proofErr w:type="spellEnd"/>
      <w:r w:rsidRPr="00762851">
        <w:rPr>
          <w:rFonts w:ascii="Arial" w:hAnsi="Arial" w:cs="Arial"/>
          <w:b/>
          <w:bCs/>
        </w:rPr>
        <w:t>"</w:t>
      </w:r>
      <w:r w:rsidRPr="00762851">
        <w:rPr>
          <w:rFonts w:ascii="Arial" w:hAnsi="Arial" w:cs="Arial"/>
        </w:rPr>
        <w:t>: "consejos_gripe_general_es.pdf",</w:t>
      </w:r>
    </w:p>
    <w:p w14:paraId="4E9211AA" w14:textId="77777777"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Arial" w:hAnsi="Arial" w:cs="Arial"/>
        </w:rPr>
      </w:pPr>
      <w:r w:rsidRPr="00762851">
        <w:rPr>
          <w:rFonts w:ascii="Arial" w:hAnsi="Arial" w:cs="Arial"/>
        </w:rPr>
        <w:t xml:space="preserve">  "</w:t>
      </w:r>
      <w:r w:rsidRPr="00762851">
        <w:rPr>
          <w:rFonts w:ascii="Arial" w:hAnsi="Arial" w:cs="Arial"/>
          <w:b/>
          <w:bCs/>
        </w:rPr>
        <w:t>fuente</w:t>
      </w:r>
      <w:r w:rsidRPr="00762851">
        <w:rPr>
          <w:rFonts w:ascii="Arial" w:hAnsi="Arial" w:cs="Arial"/>
        </w:rPr>
        <w:t>": "PDF",</w:t>
      </w:r>
    </w:p>
    <w:p w14:paraId="54BC7A60" w14:textId="77777777"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Arial" w:hAnsi="Arial" w:cs="Arial"/>
        </w:rPr>
      </w:pPr>
      <w:r w:rsidRPr="00762851">
        <w:rPr>
          <w:rFonts w:ascii="Arial" w:hAnsi="Arial" w:cs="Arial"/>
        </w:rPr>
        <w:t xml:space="preserve">  "</w:t>
      </w:r>
      <w:r w:rsidRPr="00762851">
        <w:rPr>
          <w:rFonts w:ascii="Arial" w:hAnsi="Arial" w:cs="Arial"/>
          <w:b/>
          <w:bCs/>
        </w:rPr>
        <w:t>idioma</w:t>
      </w:r>
      <w:r w:rsidRPr="00762851">
        <w:rPr>
          <w:rFonts w:ascii="Arial" w:hAnsi="Arial" w:cs="Arial"/>
        </w:rPr>
        <w:t>": "es",</w:t>
      </w:r>
    </w:p>
    <w:p w14:paraId="5DAFA9FD" w14:textId="77777777"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Arial" w:hAnsi="Arial" w:cs="Arial"/>
        </w:rPr>
      </w:pPr>
      <w:r w:rsidRPr="00762851">
        <w:rPr>
          <w:rFonts w:ascii="Arial" w:hAnsi="Arial" w:cs="Arial"/>
        </w:rPr>
        <w:t xml:space="preserve">  "</w:t>
      </w:r>
      <w:proofErr w:type="spellStart"/>
      <w:r w:rsidRPr="00762851">
        <w:rPr>
          <w:rFonts w:ascii="Arial" w:hAnsi="Arial" w:cs="Arial"/>
          <w:b/>
          <w:bCs/>
        </w:rPr>
        <w:t>publico_objetivo</w:t>
      </w:r>
      <w:proofErr w:type="spellEnd"/>
      <w:r w:rsidRPr="00762851">
        <w:rPr>
          <w:rFonts w:ascii="Arial" w:hAnsi="Arial" w:cs="Arial"/>
        </w:rPr>
        <w:t>": "general",</w:t>
      </w:r>
    </w:p>
    <w:p w14:paraId="37192514" w14:textId="77777777"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Arial" w:hAnsi="Arial" w:cs="Arial"/>
        </w:rPr>
      </w:pPr>
      <w:r w:rsidRPr="00762851">
        <w:rPr>
          <w:rFonts w:ascii="Arial" w:hAnsi="Arial" w:cs="Arial"/>
        </w:rPr>
        <w:t xml:space="preserve">  "</w:t>
      </w:r>
      <w:proofErr w:type="spellStart"/>
      <w:r w:rsidRPr="00762851">
        <w:rPr>
          <w:rFonts w:ascii="Arial" w:hAnsi="Arial" w:cs="Arial"/>
          <w:b/>
          <w:bCs/>
        </w:rPr>
        <w:t>categoria</w:t>
      </w:r>
      <w:proofErr w:type="spellEnd"/>
      <w:r w:rsidRPr="00762851">
        <w:rPr>
          <w:rFonts w:ascii="Arial" w:hAnsi="Arial" w:cs="Arial"/>
        </w:rPr>
        <w:t>": "</w:t>
      </w:r>
      <w:proofErr w:type="spellStart"/>
      <w:r w:rsidRPr="00762851">
        <w:rPr>
          <w:rFonts w:ascii="Arial" w:hAnsi="Arial" w:cs="Arial"/>
        </w:rPr>
        <w:t>enfermedades_comunes</w:t>
      </w:r>
      <w:proofErr w:type="spellEnd"/>
      <w:r w:rsidRPr="00762851">
        <w:rPr>
          <w:rFonts w:ascii="Arial" w:hAnsi="Arial" w:cs="Arial"/>
        </w:rPr>
        <w:t>",</w:t>
      </w:r>
    </w:p>
    <w:p w14:paraId="5AB045C2" w14:textId="77777777"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Arial" w:hAnsi="Arial" w:cs="Arial"/>
        </w:rPr>
      </w:pPr>
      <w:r w:rsidRPr="00762851">
        <w:rPr>
          <w:rFonts w:ascii="Arial" w:hAnsi="Arial" w:cs="Arial"/>
        </w:rPr>
        <w:t xml:space="preserve">  "</w:t>
      </w:r>
      <w:proofErr w:type="spellStart"/>
      <w:r w:rsidRPr="00762851">
        <w:rPr>
          <w:rFonts w:ascii="Arial" w:hAnsi="Arial" w:cs="Arial"/>
          <w:b/>
          <w:bCs/>
        </w:rPr>
        <w:t>subcategoria</w:t>
      </w:r>
      <w:proofErr w:type="spellEnd"/>
      <w:r w:rsidRPr="00762851">
        <w:rPr>
          <w:rFonts w:ascii="Arial" w:hAnsi="Arial" w:cs="Arial"/>
        </w:rPr>
        <w:t>": "Gripe",</w:t>
      </w:r>
    </w:p>
    <w:p w14:paraId="377106FB" w14:textId="77777777"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Arial" w:hAnsi="Arial" w:cs="Arial"/>
        </w:rPr>
      </w:pPr>
      <w:r w:rsidRPr="00762851">
        <w:rPr>
          <w:rFonts w:ascii="Arial" w:hAnsi="Arial" w:cs="Arial"/>
        </w:rPr>
        <w:t xml:space="preserve">  "</w:t>
      </w:r>
      <w:proofErr w:type="spellStart"/>
      <w:r w:rsidRPr="00762851">
        <w:rPr>
          <w:rFonts w:ascii="Arial" w:hAnsi="Arial" w:cs="Arial"/>
          <w:b/>
          <w:bCs/>
        </w:rPr>
        <w:t>length_chars</w:t>
      </w:r>
      <w:proofErr w:type="spellEnd"/>
      <w:r w:rsidRPr="00762851">
        <w:rPr>
          <w:rFonts w:ascii="Arial" w:hAnsi="Arial" w:cs="Arial"/>
        </w:rPr>
        <w:t>": 282,</w:t>
      </w:r>
    </w:p>
    <w:p w14:paraId="0625AD6B" w14:textId="77777777"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Arial" w:hAnsi="Arial" w:cs="Arial"/>
        </w:rPr>
      </w:pPr>
      <w:r w:rsidRPr="00762851">
        <w:rPr>
          <w:rFonts w:ascii="Arial" w:hAnsi="Arial" w:cs="Arial"/>
        </w:rPr>
        <w:t xml:space="preserve">  "</w:t>
      </w:r>
      <w:proofErr w:type="spellStart"/>
      <w:r w:rsidRPr="00762851">
        <w:rPr>
          <w:rFonts w:ascii="Arial" w:hAnsi="Arial" w:cs="Arial"/>
          <w:b/>
          <w:bCs/>
        </w:rPr>
        <w:t>length_tokens</w:t>
      </w:r>
      <w:proofErr w:type="spellEnd"/>
      <w:r w:rsidRPr="00762851">
        <w:rPr>
          <w:rFonts w:ascii="Arial" w:hAnsi="Arial" w:cs="Arial"/>
        </w:rPr>
        <w:t>": 49,</w:t>
      </w:r>
    </w:p>
    <w:p w14:paraId="6E7A9A5D" w14:textId="77777777"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Arial" w:hAnsi="Arial" w:cs="Arial"/>
        </w:rPr>
      </w:pPr>
      <w:r w:rsidRPr="00762851">
        <w:rPr>
          <w:rFonts w:ascii="Arial" w:hAnsi="Arial" w:cs="Arial"/>
        </w:rPr>
        <w:t xml:space="preserve">  "</w:t>
      </w:r>
      <w:proofErr w:type="spellStart"/>
      <w:r w:rsidRPr="00762851">
        <w:rPr>
          <w:rFonts w:ascii="Arial" w:hAnsi="Arial" w:cs="Arial"/>
          <w:b/>
          <w:bCs/>
        </w:rPr>
        <w:t>next_chunk</w:t>
      </w:r>
      <w:proofErr w:type="spellEnd"/>
      <w:r w:rsidRPr="00762851">
        <w:rPr>
          <w:rFonts w:ascii="Arial" w:hAnsi="Arial" w:cs="Arial"/>
        </w:rPr>
        <w:t>": "pdf_consejos_gripe_general_es_chunk1",</w:t>
      </w:r>
    </w:p>
    <w:p w14:paraId="7080E056" w14:textId="77777777"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Arial" w:hAnsi="Arial" w:cs="Arial"/>
        </w:rPr>
      </w:pPr>
      <w:r w:rsidRPr="00762851">
        <w:rPr>
          <w:rFonts w:ascii="Arial" w:hAnsi="Arial" w:cs="Arial"/>
        </w:rPr>
        <w:t xml:space="preserve">  "</w:t>
      </w:r>
      <w:proofErr w:type="spellStart"/>
      <w:r w:rsidRPr="00762851">
        <w:rPr>
          <w:rFonts w:ascii="Arial" w:hAnsi="Arial" w:cs="Arial"/>
          <w:b/>
          <w:bCs/>
        </w:rPr>
        <w:t>palabras_clave</w:t>
      </w:r>
      <w:proofErr w:type="spellEnd"/>
      <w:r w:rsidRPr="00762851">
        <w:rPr>
          <w:rFonts w:ascii="Arial" w:hAnsi="Arial" w:cs="Arial"/>
        </w:rPr>
        <w:t xml:space="preserve">": "gripe, fiebre alta, virus, </w:t>
      </w:r>
      <w:proofErr w:type="spellStart"/>
      <w:r w:rsidRPr="00762851">
        <w:rPr>
          <w:rFonts w:ascii="Arial" w:hAnsi="Arial" w:cs="Arial"/>
        </w:rPr>
        <w:t>escalofrios</w:t>
      </w:r>
      <w:proofErr w:type="spellEnd"/>
      <w:r w:rsidRPr="00762851">
        <w:rPr>
          <w:rFonts w:ascii="Arial" w:hAnsi="Arial" w:cs="Arial"/>
        </w:rPr>
        <w:t>",</w:t>
      </w:r>
    </w:p>
    <w:p w14:paraId="1B2B3B81" w14:textId="0A6B41C9"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Arial" w:hAnsi="Arial" w:cs="Arial"/>
        </w:rPr>
      </w:pPr>
      <w:r w:rsidRPr="00762851">
        <w:rPr>
          <w:rFonts w:ascii="Arial" w:hAnsi="Arial" w:cs="Arial"/>
        </w:rPr>
        <w:t xml:space="preserve">  "</w:t>
      </w:r>
      <w:proofErr w:type="spellStart"/>
      <w:r w:rsidRPr="00762851">
        <w:rPr>
          <w:rFonts w:ascii="Arial" w:hAnsi="Arial" w:cs="Arial"/>
          <w:b/>
          <w:bCs/>
        </w:rPr>
        <w:t>chunk_keywords</w:t>
      </w:r>
      <w:proofErr w:type="spellEnd"/>
      <w:r w:rsidRPr="00762851">
        <w:rPr>
          <w:rFonts w:ascii="Arial" w:hAnsi="Arial" w:cs="Arial"/>
        </w:rPr>
        <w:t>": "</w:t>
      </w:r>
      <w:proofErr w:type="spellStart"/>
      <w:r w:rsidRPr="00762851">
        <w:rPr>
          <w:rFonts w:ascii="Arial" w:hAnsi="Arial" w:cs="Arial"/>
        </w:rPr>
        <w:t>osasun</w:t>
      </w:r>
      <w:proofErr w:type="spellEnd"/>
      <w:r w:rsidRPr="00762851">
        <w:rPr>
          <w:rFonts w:ascii="Arial" w:hAnsi="Arial" w:cs="Arial"/>
        </w:rPr>
        <w:t xml:space="preserve"> </w:t>
      </w:r>
      <w:proofErr w:type="spellStart"/>
      <w:r w:rsidRPr="00762851">
        <w:rPr>
          <w:rFonts w:ascii="Arial" w:hAnsi="Arial" w:cs="Arial"/>
        </w:rPr>
        <w:t>saila</w:t>
      </w:r>
      <w:proofErr w:type="spellEnd"/>
      <w:r>
        <w:rPr>
          <w:rFonts w:ascii="Arial" w:hAnsi="Arial" w:cs="Arial"/>
        </w:rPr>
        <w:t xml:space="preserve"> </w:t>
      </w:r>
      <w:r w:rsidRPr="00762851">
        <w:rPr>
          <w:rFonts w:ascii="Arial" w:hAnsi="Arial" w:cs="Arial"/>
        </w:rPr>
        <w:t>departamento, se expulsan, salud</w:t>
      </w:r>
      <w:r>
        <w:rPr>
          <w:rFonts w:ascii="Arial" w:hAnsi="Arial" w:cs="Arial"/>
        </w:rPr>
        <w:t xml:space="preserve"> </w:t>
      </w:r>
      <w:r w:rsidRPr="00762851">
        <w:rPr>
          <w:rFonts w:ascii="Arial" w:hAnsi="Arial" w:cs="Arial"/>
        </w:rPr>
        <w:t>gripe</w:t>
      </w:r>
      <w:r>
        <w:rPr>
          <w:rFonts w:ascii="Arial" w:hAnsi="Arial" w:cs="Arial"/>
        </w:rPr>
        <w:t xml:space="preserve"> </w:t>
      </w:r>
      <w:r w:rsidRPr="00762851">
        <w:rPr>
          <w:rFonts w:ascii="Arial" w:hAnsi="Arial" w:cs="Arial"/>
        </w:rPr>
        <w:t>se contagia"</w:t>
      </w:r>
    </w:p>
    <w:p w14:paraId="44317993" w14:textId="64968BDE"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Arial" w:hAnsi="Arial" w:cs="Arial"/>
        </w:rPr>
      </w:pPr>
      <w:r w:rsidRPr="00762851">
        <w:rPr>
          <w:rFonts w:ascii="Arial" w:hAnsi="Arial" w:cs="Arial"/>
        </w:rPr>
        <w:t>}</w:t>
      </w:r>
    </w:p>
    <w:p w14:paraId="7D71886F" w14:textId="2910385D" w:rsidR="00762851" w:rsidRDefault="00762851" w:rsidP="00762851">
      <w:pPr>
        <w:spacing w:line="360" w:lineRule="auto"/>
        <w:ind w:firstLine="360"/>
        <w:rPr>
          <w:rFonts w:ascii="Arial" w:hAnsi="Arial" w:cs="Arial"/>
          <w:b/>
          <w:bCs/>
          <w:sz w:val="24"/>
          <w:szCs w:val="24"/>
        </w:rPr>
      </w:pPr>
      <w:r w:rsidRPr="00762851">
        <w:rPr>
          <w:rFonts w:ascii="Arial" w:hAnsi="Arial" w:cs="Arial"/>
          <w:b/>
          <w:bCs/>
          <w:sz w:val="24"/>
          <w:szCs w:val="24"/>
        </w:rPr>
        <w:t>Contenido textual asociado:</w:t>
      </w:r>
    </w:p>
    <w:p w14:paraId="59A37EFC" w14:textId="618C67B6"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firstLine="360"/>
        <w:rPr>
          <w:rFonts w:ascii="Arial" w:hAnsi="Arial" w:cs="Arial"/>
          <w:i/>
          <w:iCs/>
          <w:sz w:val="24"/>
          <w:szCs w:val="24"/>
        </w:rPr>
      </w:pPr>
      <w:r w:rsidRPr="00762851">
        <w:rPr>
          <w:rFonts w:ascii="Arial" w:hAnsi="Arial" w:cs="Arial"/>
          <w:i/>
          <w:iCs/>
          <w:sz w:val="24"/>
          <w:szCs w:val="24"/>
        </w:rPr>
        <w:t>"Algunas veces puede ocasionar complicaciones (sinusitis, otitis...) o hacer que se agraven algunas enfermedades crónicas. Es una enfermedad, producida por un virus, más frecuente en otoño e invierno. Suele iniciarse de forma brusca, con fiebre alta (más de 38º C). Además, suele ir acompañada de escalofríos, malestar general, dolor de cabeza, dolores musculares y articulares, lagrimeo, tos."</w:t>
      </w:r>
    </w:p>
    <w:p w14:paraId="6CF82CB9" w14:textId="77777777" w:rsidR="00762851" w:rsidRDefault="00762851">
      <w:pPr>
        <w:rPr>
          <w:rFonts w:ascii="Arial" w:hAnsi="Arial" w:cs="Arial"/>
          <w:sz w:val="24"/>
          <w:szCs w:val="24"/>
        </w:rPr>
      </w:pPr>
    </w:p>
    <w:p w14:paraId="7A5F4D8D" w14:textId="77777777" w:rsidR="00762851" w:rsidRPr="00762851" w:rsidRDefault="00762851" w:rsidP="00762851">
      <w:pPr>
        <w:spacing w:line="360" w:lineRule="auto"/>
        <w:ind w:left="360" w:firstLine="348"/>
        <w:rPr>
          <w:rFonts w:ascii="Arial" w:hAnsi="Arial" w:cs="Arial"/>
          <w:sz w:val="24"/>
          <w:szCs w:val="24"/>
        </w:rPr>
      </w:pPr>
      <w:r w:rsidRPr="00762851">
        <w:rPr>
          <w:rFonts w:ascii="Arial" w:hAnsi="Arial" w:cs="Arial"/>
          <w:sz w:val="24"/>
          <w:szCs w:val="24"/>
        </w:rPr>
        <w:t>El diseño del esquema de metadatos responde a criterios de optimización semántica y funcional:</w:t>
      </w:r>
    </w:p>
    <w:p w14:paraId="352F0D3D" w14:textId="77777777" w:rsidR="00762851" w:rsidRPr="00762851" w:rsidRDefault="00762851" w:rsidP="001A18A1">
      <w:pPr>
        <w:pStyle w:val="Prrafodelista"/>
        <w:numPr>
          <w:ilvl w:val="0"/>
          <w:numId w:val="24"/>
        </w:numPr>
        <w:tabs>
          <w:tab w:val="num" w:pos="720"/>
        </w:tabs>
        <w:spacing w:line="360" w:lineRule="auto"/>
        <w:rPr>
          <w:rFonts w:ascii="Arial" w:hAnsi="Arial" w:cs="Arial"/>
          <w:sz w:val="24"/>
          <w:szCs w:val="24"/>
        </w:rPr>
      </w:pPr>
      <w:r w:rsidRPr="00762851">
        <w:rPr>
          <w:rFonts w:ascii="Arial" w:hAnsi="Arial" w:cs="Arial"/>
          <w:b/>
          <w:bCs/>
          <w:sz w:val="24"/>
          <w:szCs w:val="24"/>
        </w:rPr>
        <w:t>Trazabilidad jerárquica</w:t>
      </w:r>
      <w:r w:rsidRPr="00762851">
        <w:rPr>
          <w:rFonts w:ascii="Arial" w:hAnsi="Arial" w:cs="Arial"/>
          <w:sz w:val="24"/>
          <w:szCs w:val="24"/>
        </w:rPr>
        <w:t xml:space="preserve">: los campos </w:t>
      </w:r>
      <w:proofErr w:type="spellStart"/>
      <w:r w:rsidRPr="00762851">
        <w:rPr>
          <w:rFonts w:ascii="Arial" w:hAnsi="Arial" w:cs="Arial"/>
          <w:sz w:val="24"/>
          <w:szCs w:val="24"/>
        </w:rPr>
        <w:t>document_id</w:t>
      </w:r>
      <w:proofErr w:type="spellEnd"/>
      <w:r w:rsidRPr="00762851">
        <w:rPr>
          <w:rFonts w:ascii="Arial" w:hAnsi="Arial" w:cs="Arial"/>
          <w:sz w:val="24"/>
          <w:szCs w:val="24"/>
        </w:rPr>
        <w:t xml:space="preserve">, </w:t>
      </w:r>
      <w:proofErr w:type="spellStart"/>
      <w:r w:rsidRPr="00762851">
        <w:rPr>
          <w:rFonts w:ascii="Arial" w:hAnsi="Arial" w:cs="Arial"/>
          <w:sz w:val="24"/>
          <w:szCs w:val="24"/>
        </w:rPr>
        <w:t>chunk_id</w:t>
      </w:r>
      <w:proofErr w:type="spellEnd"/>
      <w:r w:rsidRPr="00762851">
        <w:rPr>
          <w:rFonts w:ascii="Arial" w:hAnsi="Arial" w:cs="Arial"/>
          <w:sz w:val="24"/>
          <w:szCs w:val="24"/>
        </w:rPr>
        <w:t xml:space="preserve"> y </w:t>
      </w:r>
      <w:proofErr w:type="spellStart"/>
      <w:r w:rsidRPr="00762851">
        <w:rPr>
          <w:rFonts w:ascii="Arial" w:hAnsi="Arial" w:cs="Arial"/>
          <w:sz w:val="24"/>
          <w:szCs w:val="24"/>
        </w:rPr>
        <w:t>chunk_position</w:t>
      </w:r>
      <w:proofErr w:type="spellEnd"/>
      <w:r w:rsidRPr="00762851">
        <w:rPr>
          <w:rFonts w:ascii="Arial" w:hAnsi="Arial" w:cs="Arial"/>
          <w:sz w:val="24"/>
          <w:szCs w:val="24"/>
        </w:rPr>
        <w:t xml:space="preserve"> permiten reconstruir el contexto completo de un documento desde sus fragmentos individuales.</w:t>
      </w:r>
    </w:p>
    <w:p w14:paraId="691BB01B" w14:textId="76FA8E1D" w:rsidR="00762851" w:rsidRPr="00762851" w:rsidRDefault="00762851" w:rsidP="001A18A1">
      <w:pPr>
        <w:pStyle w:val="Prrafodelista"/>
        <w:numPr>
          <w:ilvl w:val="0"/>
          <w:numId w:val="24"/>
        </w:numPr>
        <w:tabs>
          <w:tab w:val="num" w:pos="720"/>
        </w:tabs>
        <w:spacing w:line="360" w:lineRule="auto"/>
        <w:rPr>
          <w:rFonts w:ascii="Arial" w:hAnsi="Arial" w:cs="Arial"/>
          <w:sz w:val="24"/>
          <w:szCs w:val="24"/>
        </w:rPr>
      </w:pPr>
      <w:r w:rsidRPr="00762851">
        <w:rPr>
          <w:rFonts w:ascii="Arial" w:hAnsi="Arial" w:cs="Arial"/>
          <w:b/>
          <w:bCs/>
          <w:sz w:val="24"/>
          <w:szCs w:val="24"/>
        </w:rPr>
        <w:lastRenderedPageBreak/>
        <w:t>Clasificación médica</w:t>
      </w:r>
      <w:r w:rsidRPr="00762851">
        <w:rPr>
          <w:rFonts w:ascii="Arial" w:hAnsi="Arial" w:cs="Arial"/>
          <w:sz w:val="24"/>
          <w:szCs w:val="24"/>
        </w:rPr>
        <w:t xml:space="preserve">: </w:t>
      </w:r>
      <w:proofErr w:type="spellStart"/>
      <w:r w:rsidRPr="00762851">
        <w:rPr>
          <w:rFonts w:ascii="Arial" w:hAnsi="Arial" w:cs="Arial"/>
          <w:sz w:val="24"/>
          <w:szCs w:val="24"/>
        </w:rPr>
        <w:t>categoria</w:t>
      </w:r>
      <w:proofErr w:type="spellEnd"/>
      <w:r w:rsidRPr="00762851">
        <w:rPr>
          <w:rFonts w:ascii="Arial" w:hAnsi="Arial" w:cs="Arial"/>
          <w:sz w:val="24"/>
          <w:szCs w:val="24"/>
        </w:rPr>
        <w:t xml:space="preserve"> y </w:t>
      </w:r>
      <w:proofErr w:type="spellStart"/>
      <w:r w:rsidRPr="00762851">
        <w:rPr>
          <w:rFonts w:ascii="Arial" w:hAnsi="Arial" w:cs="Arial"/>
          <w:sz w:val="24"/>
          <w:szCs w:val="24"/>
        </w:rPr>
        <w:t>subcategoria</w:t>
      </w:r>
      <w:proofErr w:type="spellEnd"/>
      <w:r w:rsidRPr="00762851">
        <w:rPr>
          <w:rFonts w:ascii="Arial" w:hAnsi="Arial" w:cs="Arial"/>
          <w:sz w:val="24"/>
          <w:szCs w:val="24"/>
        </w:rPr>
        <w:t xml:space="preserve"> habilitan filtros temáticos.</w:t>
      </w:r>
    </w:p>
    <w:p w14:paraId="663FD891" w14:textId="77777777" w:rsidR="00762851" w:rsidRPr="00762851" w:rsidRDefault="00762851" w:rsidP="001A18A1">
      <w:pPr>
        <w:pStyle w:val="Prrafodelista"/>
        <w:numPr>
          <w:ilvl w:val="0"/>
          <w:numId w:val="24"/>
        </w:numPr>
        <w:tabs>
          <w:tab w:val="num" w:pos="720"/>
        </w:tabs>
        <w:spacing w:line="360" w:lineRule="auto"/>
        <w:rPr>
          <w:rFonts w:ascii="Arial" w:hAnsi="Arial" w:cs="Arial"/>
          <w:sz w:val="24"/>
          <w:szCs w:val="24"/>
        </w:rPr>
      </w:pPr>
      <w:proofErr w:type="spellStart"/>
      <w:r w:rsidRPr="00762851">
        <w:rPr>
          <w:rFonts w:ascii="Arial" w:hAnsi="Arial" w:cs="Arial"/>
          <w:b/>
          <w:bCs/>
          <w:sz w:val="24"/>
          <w:szCs w:val="24"/>
        </w:rPr>
        <w:t>Keywords</w:t>
      </w:r>
      <w:proofErr w:type="spellEnd"/>
      <w:r w:rsidRPr="00762851">
        <w:rPr>
          <w:rFonts w:ascii="Arial" w:hAnsi="Arial" w:cs="Arial"/>
          <w:b/>
          <w:bCs/>
          <w:sz w:val="24"/>
          <w:szCs w:val="24"/>
        </w:rPr>
        <w:t xml:space="preserve"> multinivel</w:t>
      </w:r>
      <w:r w:rsidRPr="00762851">
        <w:rPr>
          <w:rFonts w:ascii="Arial" w:hAnsi="Arial" w:cs="Arial"/>
          <w:sz w:val="24"/>
          <w:szCs w:val="24"/>
        </w:rPr>
        <w:t>: se almacenan tanto palabras clave del documento completo (</w:t>
      </w:r>
      <w:proofErr w:type="spellStart"/>
      <w:r w:rsidRPr="00762851">
        <w:rPr>
          <w:rFonts w:ascii="Arial" w:hAnsi="Arial" w:cs="Arial"/>
          <w:sz w:val="24"/>
          <w:szCs w:val="24"/>
        </w:rPr>
        <w:t>palabras_clave</w:t>
      </w:r>
      <w:proofErr w:type="spellEnd"/>
      <w:r w:rsidRPr="00762851">
        <w:rPr>
          <w:rFonts w:ascii="Arial" w:hAnsi="Arial" w:cs="Arial"/>
          <w:sz w:val="24"/>
          <w:szCs w:val="24"/>
        </w:rPr>
        <w:t xml:space="preserve">) como específicas de cada </w:t>
      </w:r>
      <w:proofErr w:type="spellStart"/>
      <w:r w:rsidRPr="00762851">
        <w:rPr>
          <w:rFonts w:ascii="Arial" w:hAnsi="Arial" w:cs="Arial"/>
          <w:sz w:val="24"/>
          <w:szCs w:val="24"/>
        </w:rPr>
        <w:t>chunk</w:t>
      </w:r>
      <w:proofErr w:type="spellEnd"/>
      <w:r w:rsidRPr="00762851">
        <w:rPr>
          <w:rFonts w:ascii="Arial" w:hAnsi="Arial" w:cs="Arial"/>
          <w:sz w:val="24"/>
          <w:szCs w:val="24"/>
        </w:rPr>
        <w:t xml:space="preserve"> (</w:t>
      </w:r>
      <w:proofErr w:type="spellStart"/>
      <w:r w:rsidRPr="00762851">
        <w:rPr>
          <w:rFonts w:ascii="Arial" w:hAnsi="Arial" w:cs="Arial"/>
          <w:sz w:val="24"/>
          <w:szCs w:val="24"/>
        </w:rPr>
        <w:t>chunk_keywords</w:t>
      </w:r>
      <w:proofErr w:type="spellEnd"/>
      <w:r w:rsidRPr="00762851">
        <w:rPr>
          <w:rFonts w:ascii="Arial" w:hAnsi="Arial" w:cs="Arial"/>
          <w:sz w:val="24"/>
          <w:szCs w:val="24"/>
        </w:rPr>
        <w:t>), lo que favorece una recuperación híbrida léxico-semántica.</w:t>
      </w:r>
    </w:p>
    <w:p w14:paraId="3A642DEF" w14:textId="77777777" w:rsidR="00762851" w:rsidRPr="00762851" w:rsidRDefault="00762851" w:rsidP="001A18A1">
      <w:pPr>
        <w:pStyle w:val="Prrafodelista"/>
        <w:numPr>
          <w:ilvl w:val="0"/>
          <w:numId w:val="24"/>
        </w:numPr>
        <w:tabs>
          <w:tab w:val="num" w:pos="720"/>
        </w:tabs>
        <w:spacing w:line="360" w:lineRule="auto"/>
        <w:rPr>
          <w:rFonts w:ascii="Arial" w:hAnsi="Arial" w:cs="Arial"/>
          <w:sz w:val="24"/>
          <w:szCs w:val="24"/>
        </w:rPr>
      </w:pPr>
      <w:r w:rsidRPr="00762851">
        <w:rPr>
          <w:rFonts w:ascii="Arial" w:hAnsi="Arial" w:cs="Arial"/>
          <w:b/>
          <w:bCs/>
          <w:sz w:val="24"/>
          <w:szCs w:val="24"/>
        </w:rPr>
        <w:t xml:space="preserve">Contexto estructural: </w:t>
      </w:r>
      <w:r w:rsidRPr="00762851">
        <w:rPr>
          <w:rFonts w:ascii="Arial" w:hAnsi="Arial" w:cs="Arial"/>
          <w:sz w:val="24"/>
          <w:szCs w:val="24"/>
        </w:rPr>
        <w:t xml:space="preserve">atributos como </w:t>
      </w:r>
      <w:proofErr w:type="spellStart"/>
      <w:r w:rsidRPr="00762851">
        <w:rPr>
          <w:rFonts w:ascii="Arial" w:hAnsi="Arial" w:cs="Arial"/>
          <w:sz w:val="24"/>
          <w:szCs w:val="24"/>
        </w:rPr>
        <w:t>next_chunk</w:t>
      </w:r>
      <w:proofErr w:type="spellEnd"/>
      <w:r w:rsidRPr="00762851">
        <w:rPr>
          <w:rFonts w:ascii="Arial" w:hAnsi="Arial" w:cs="Arial"/>
          <w:sz w:val="24"/>
          <w:szCs w:val="24"/>
        </w:rPr>
        <w:t xml:space="preserve">, </w:t>
      </w:r>
      <w:proofErr w:type="spellStart"/>
      <w:r w:rsidRPr="00762851">
        <w:rPr>
          <w:rFonts w:ascii="Arial" w:hAnsi="Arial" w:cs="Arial"/>
          <w:sz w:val="24"/>
          <w:szCs w:val="24"/>
        </w:rPr>
        <w:t>length_chars</w:t>
      </w:r>
      <w:proofErr w:type="spellEnd"/>
      <w:r w:rsidRPr="00762851">
        <w:rPr>
          <w:rFonts w:ascii="Arial" w:hAnsi="Arial" w:cs="Arial"/>
          <w:sz w:val="24"/>
          <w:szCs w:val="24"/>
        </w:rPr>
        <w:t xml:space="preserve"> y </w:t>
      </w:r>
      <w:proofErr w:type="spellStart"/>
      <w:r w:rsidRPr="00762851">
        <w:rPr>
          <w:rFonts w:ascii="Arial" w:hAnsi="Arial" w:cs="Arial"/>
          <w:sz w:val="24"/>
          <w:szCs w:val="24"/>
        </w:rPr>
        <w:t>length_tokens</w:t>
      </w:r>
      <w:proofErr w:type="spellEnd"/>
      <w:r w:rsidRPr="00762851">
        <w:rPr>
          <w:rFonts w:ascii="Arial" w:hAnsi="Arial" w:cs="Arial"/>
          <w:sz w:val="24"/>
          <w:szCs w:val="24"/>
        </w:rPr>
        <w:t xml:space="preserve"> posibilitan estrategias de recuperación contextual y generación de respuestas extendidas.</w:t>
      </w:r>
    </w:p>
    <w:p w14:paraId="3042FBF2" w14:textId="77777777" w:rsidR="00762851" w:rsidRPr="00762851" w:rsidRDefault="00762851" w:rsidP="001A18A1">
      <w:pPr>
        <w:pStyle w:val="Prrafodelista"/>
        <w:numPr>
          <w:ilvl w:val="0"/>
          <w:numId w:val="24"/>
        </w:numPr>
        <w:tabs>
          <w:tab w:val="num" w:pos="720"/>
        </w:tabs>
        <w:spacing w:line="360" w:lineRule="auto"/>
        <w:rPr>
          <w:rFonts w:ascii="Arial" w:hAnsi="Arial" w:cs="Arial"/>
          <w:sz w:val="24"/>
          <w:szCs w:val="24"/>
        </w:rPr>
      </w:pPr>
      <w:r w:rsidRPr="00762851">
        <w:rPr>
          <w:rFonts w:ascii="Arial" w:hAnsi="Arial" w:cs="Arial"/>
          <w:b/>
          <w:bCs/>
          <w:sz w:val="24"/>
          <w:szCs w:val="24"/>
        </w:rPr>
        <w:t xml:space="preserve">Metadatos técnicos: </w:t>
      </w:r>
      <w:r w:rsidRPr="00762851">
        <w:rPr>
          <w:rFonts w:ascii="Arial" w:hAnsi="Arial" w:cs="Arial"/>
          <w:sz w:val="24"/>
          <w:szCs w:val="24"/>
        </w:rPr>
        <w:t xml:space="preserve">campos como fuente, idioma y </w:t>
      </w:r>
      <w:proofErr w:type="spellStart"/>
      <w:r w:rsidRPr="00762851">
        <w:rPr>
          <w:rFonts w:ascii="Arial" w:hAnsi="Arial" w:cs="Arial"/>
          <w:sz w:val="24"/>
          <w:szCs w:val="24"/>
        </w:rPr>
        <w:t>publico_objetivo</w:t>
      </w:r>
      <w:proofErr w:type="spellEnd"/>
      <w:r w:rsidRPr="00762851">
        <w:rPr>
          <w:rFonts w:ascii="Arial" w:hAnsi="Arial" w:cs="Arial"/>
          <w:sz w:val="24"/>
          <w:szCs w:val="24"/>
        </w:rPr>
        <w:t xml:space="preserve"> permiten personalizar el sistema según el perfil del usuario final.</w:t>
      </w:r>
    </w:p>
    <w:p w14:paraId="1B1F83A9" w14:textId="72E0DD42" w:rsidR="00762851" w:rsidRPr="005F5474" w:rsidRDefault="00874136" w:rsidP="001A18A1">
      <w:pPr>
        <w:pStyle w:val="Ttulo2"/>
        <w:numPr>
          <w:ilvl w:val="3"/>
          <w:numId w:val="1"/>
        </w:numPr>
      </w:pPr>
      <w:bookmarkStart w:id="39" w:name="_Toc201872341"/>
      <w:r w:rsidRPr="005F5474">
        <w:t>Validación y monitorización del corpus indexado</w:t>
      </w:r>
      <w:bookmarkEnd w:id="39"/>
    </w:p>
    <w:p w14:paraId="1FE98226" w14:textId="5FEFC9C5" w:rsidR="005F5474" w:rsidRPr="005F5474" w:rsidRDefault="005F5474" w:rsidP="005F5474">
      <w:pPr>
        <w:spacing w:line="360" w:lineRule="auto"/>
        <w:ind w:left="360" w:firstLine="348"/>
        <w:rPr>
          <w:rFonts w:ascii="Arial" w:hAnsi="Arial" w:cs="Arial"/>
          <w:sz w:val="24"/>
          <w:szCs w:val="24"/>
        </w:rPr>
      </w:pPr>
      <w:r w:rsidRPr="005F5474">
        <w:rPr>
          <w:rFonts w:ascii="Arial" w:hAnsi="Arial" w:cs="Arial"/>
          <w:sz w:val="24"/>
          <w:szCs w:val="24"/>
        </w:rPr>
        <w:t>El sistema integra funciones de validación que generan métricas detalladas para evaluar la calidad del corpus:</w:t>
      </w:r>
    </w:p>
    <w:p w14:paraId="6B354E16" w14:textId="634A8C9B" w:rsidR="00C22AA9" w:rsidRPr="0021480D" w:rsidRDefault="00C22AA9" w:rsidP="00D062EB">
      <w:pPr>
        <w:pStyle w:val="Descripcin"/>
        <w:keepNext/>
        <w:ind w:left="1560" w:hanging="426"/>
        <w:rPr>
          <w:rFonts w:ascii="Arial" w:hAnsi="Arial" w:cs="Arial"/>
          <w:sz w:val="24"/>
          <w:szCs w:val="24"/>
        </w:rPr>
      </w:pPr>
      <w:r w:rsidRPr="0021480D">
        <w:rPr>
          <w:rFonts w:ascii="Arial" w:hAnsi="Arial" w:cs="Arial"/>
          <w:sz w:val="24"/>
          <w:szCs w:val="24"/>
        </w:rPr>
        <w:fldChar w:fldCharType="begin"/>
      </w:r>
      <w:r w:rsidRPr="0021480D">
        <w:rPr>
          <w:rFonts w:ascii="Arial" w:hAnsi="Arial" w:cs="Arial"/>
          <w:sz w:val="24"/>
          <w:szCs w:val="24"/>
        </w:rPr>
        <w:instrText xml:space="preserve"> SEQ Tabla \* ARABIC </w:instrText>
      </w:r>
      <w:r w:rsidRPr="0021480D">
        <w:rPr>
          <w:rFonts w:ascii="Arial" w:hAnsi="Arial" w:cs="Arial"/>
          <w:sz w:val="24"/>
          <w:szCs w:val="24"/>
        </w:rPr>
        <w:fldChar w:fldCharType="separate"/>
      </w:r>
      <w:bookmarkStart w:id="40" w:name="_Toc201874444"/>
      <w:r w:rsidR="00207BEA">
        <w:rPr>
          <w:rFonts w:ascii="Arial" w:hAnsi="Arial" w:cs="Arial"/>
          <w:noProof/>
          <w:sz w:val="24"/>
          <w:szCs w:val="24"/>
        </w:rPr>
        <w:t>7</w:t>
      </w:r>
      <w:r w:rsidRPr="0021480D">
        <w:rPr>
          <w:rFonts w:ascii="Arial" w:hAnsi="Arial" w:cs="Arial"/>
          <w:sz w:val="24"/>
          <w:szCs w:val="24"/>
        </w:rPr>
        <w:fldChar w:fldCharType="end"/>
      </w:r>
      <w:r w:rsidRPr="0021480D">
        <w:rPr>
          <w:rFonts w:ascii="Arial" w:hAnsi="Arial" w:cs="Arial"/>
          <w:sz w:val="24"/>
          <w:szCs w:val="24"/>
        </w:rPr>
        <w:t xml:space="preserve"> Tabla 2.</w:t>
      </w:r>
      <w:r w:rsidR="00CC79D1" w:rsidRPr="0021480D">
        <w:rPr>
          <w:rFonts w:ascii="Arial" w:hAnsi="Arial" w:cs="Arial"/>
          <w:sz w:val="24"/>
          <w:szCs w:val="24"/>
        </w:rPr>
        <w:t>6</w:t>
      </w:r>
      <w:r w:rsidRPr="0021480D">
        <w:rPr>
          <w:rFonts w:ascii="Arial" w:hAnsi="Arial" w:cs="Arial"/>
          <w:sz w:val="24"/>
          <w:szCs w:val="24"/>
        </w:rPr>
        <w:t xml:space="preserve"> Estadísticas del proceso de </w:t>
      </w:r>
      <w:proofErr w:type="spellStart"/>
      <w:r w:rsidRPr="0021480D">
        <w:rPr>
          <w:rFonts w:ascii="Arial" w:hAnsi="Arial" w:cs="Arial"/>
          <w:sz w:val="24"/>
          <w:szCs w:val="24"/>
        </w:rPr>
        <w:t>chunking</w:t>
      </w:r>
      <w:bookmarkEnd w:id="40"/>
      <w:proofErr w:type="spellEnd"/>
    </w:p>
    <w:tbl>
      <w:tblPr>
        <w:tblStyle w:val="Tablaconcuadrcula"/>
        <w:tblW w:w="0" w:type="auto"/>
        <w:tblInd w:w="1129" w:type="dxa"/>
        <w:tblLook w:val="04A0" w:firstRow="1" w:lastRow="0" w:firstColumn="1" w:lastColumn="0" w:noHBand="0" w:noVBand="1"/>
      </w:tblPr>
      <w:tblGrid>
        <w:gridCol w:w="2882"/>
        <w:gridCol w:w="3685"/>
      </w:tblGrid>
      <w:tr w:rsidR="000A7DCF" w14:paraId="6B558774" w14:textId="77777777" w:rsidTr="00D062EB">
        <w:tc>
          <w:tcPr>
            <w:tcW w:w="2882" w:type="dxa"/>
          </w:tcPr>
          <w:p w14:paraId="4AA81DA5" w14:textId="44CDA5C5" w:rsidR="000A7DCF" w:rsidRDefault="000A7DCF" w:rsidP="00D062EB">
            <w:pPr>
              <w:tabs>
                <w:tab w:val="num" w:pos="720"/>
              </w:tabs>
              <w:spacing w:line="360" w:lineRule="auto"/>
              <w:ind w:left="0" w:firstLine="0"/>
              <w:rPr>
                <w:rFonts w:ascii="Arial" w:hAnsi="Arial" w:cs="Arial"/>
                <w:b/>
                <w:bCs/>
                <w:sz w:val="24"/>
                <w:szCs w:val="24"/>
              </w:rPr>
            </w:pPr>
            <w:r w:rsidRPr="000A7DCF">
              <w:rPr>
                <w:rFonts w:ascii="Arial" w:hAnsi="Arial" w:cs="Arial"/>
                <w:i/>
                <w:iCs/>
                <w:sz w:val="24"/>
                <w:szCs w:val="24"/>
              </w:rPr>
              <w:t>"</w:t>
            </w:r>
            <w:proofErr w:type="spellStart"/>
            <w:r w:rsidRPr="000A7DCF">
              <w:rPr>
                <w:rFonts w:ascii="Arial" w:hAnsi="Arial" w:cs="Arial"/>
                <w:i/>
                <w:iCs/>
                <w:sz w:val="24"/>
                <w:szCs w:val="24"/>
              </w:rPr>
              <w:t>n_chunks</w:t>
            </w:r>
            <w:proofErr w:type="spellEnd"/>
            <w:r w:rsidRPr="000A7DCF">
              <w:rPr>
                <w:rFonts w:ascii="Arial" w:hAnsi="Arial" w:cs="Arial"/>
                <w:i/>
                <w:iCs/>
                <w:sz w:val="24"/>
                <w:szCs w:val="24"/>
              </w:rPr>
              <w:t xml:space="preserve">": </w:t>
            </w:r>
          </w:p>
        </w:tc>
        <w:tc>
          <w:tcPr>
            <w:tcW w:w="3685" w:type="dxa"/>
          </w:tcPr>
          <w:p w14:paraId="2E862566" w14:textId="205D4D7C" w:rsidR="000A7DCF" w:rsidRDefault="000A7DCF" w:rsidP="00D062EB">
            <w:pPr>
              <w:tabs>
                <w:tab w:val="num" w:pos="720"/>
              </w:tabs>
              <w:spacing w:line="360" w:lineRule="auto"/>
              <w:ind w:left="1560" w:hanging="426"/>
              <w:rPr>
                <w:rFonts w:ascii="Arial" w:hAnsi="Arial" w:cs="Arial"/>
                <w:b/>
                <w:bCs/>
                <w:sz w:val="24"/>
                <w:szCs w:val="24"/>
              </w:rPr>
            </w:pPr>
            <w:r w:rsidRPr="000A7DCF">
              <w:rPr>
                <w:rFonts w:ascii="Arial" w:hAnsi="Arial" w:cs="Arial"/>
                <w:i/>
                <w:iCs/>
                <w:sz w:val="24"/>
                <w:szCs w:val="24"/>
              </w:rPr>
              <w:t>8304</w:t>
            </w:r>
          </w:p>
        </w:tc>
      </w:tr>
      <w:tr w:rsidR="000A7DCF" w14:paraId="5A9313B7" w14:textId="77777777" w:rsidTr="00D062EB">
        <w:tc>
          <w:tcPr>
            <w:tcW w:w="2882" w:type="dxa"/>
          </w:tcPr>
          <w:p w14:paraId="0C231C62" w14:textId="3F8337EF" w:rsidR="000A7DCF" w:rsidRPr="000A7DCF" w:rsidRDefault="000A7DCF" w:rsidP="00D062EB">
            <w:pPr>
              <w:tabs>
                <w:tab w:val="num" w:pos="720"/>
              </w:tabs>
              <w:spacing w:line="360" w:lineRule="auto"/>
              <w:ind w:left="0" w:firstLine="0"/>
              <w:rPr>
                <w:rFonts w:ascii="Arial" w:hAnsi="Arial" w:cs="Arial"/>
                <w:i/>
                <w:iCs/>
                <w:sz w:val="24"/>
                <w:szCs w:val="24"/>
              </w:rPr>
            </w:pPr>
            <w:r w:rsidRPr="000A7DCF">
              <w:rPr>
                <w:rFonts w:ascii="Arial" w:hAnsi="Arial" w:cs="Arial"/>
                <w:i/>
                <w:iCs/>
                <w:sz w:val="24"/>
                <w:szCs w:val="24"/>
              </w:rPr>
              <w:t>"</w:t>
            </w:r>
            <w:proofErr w:type="spellStart"/>
            <w:r w:rsidRPr="000A7DCF">
              <w:rPr>
                <w:rFonts w:ascii="Arial" w:hAnsi="Arial" w:cs="Arial"/>
                <w:i/>
                <w:iCs/>
                <w:sz w:val="24"/>
                <w:szCs w:val="24"/>
              </w:rPr>
              <w:t>chars_avg</w:t>
            </w:r>
            <w:proofErr w:type="spellEnd"/>
            <w:r w:rsidRPr="000A7DCF">
              <w:rPr>
                <w:rFonts w:ascii="Arial" w:hAnsi="Arial" w:cs="Arial"/>
                <w:i/>
                <w:iCs/>
                <w:sz w:val="24"/>
                <w:szCs w:val="24"/>
              </w:rPr>
              <w:t xml:space="preserve">": </w:t>
            </w:r>
          </w:p>
        </w:tc>
        <w:tc>
          <w:tcPr>
            <w:tcW w:w="3685" w:type="dxa"/>
          </w:tcPr>
          <w:p w14:paraId="3A0485F0" w14:textId="2805AE5B" w:rsidR="000A7DCF" w:rsidRPr="000A7DCF" w:rsidRDefault="000A7DCF" w:rsidP="00D062EB">
            <w:pPr>
              <w:tabs>
                <w:tab w:val="num" w:pos="720"/>
              </w:tabs>
              <w:spacing w:line="360" w:lineRule="auto"/>
              <w:ind w:left="1560" w:hanging="426"/>
              <w:rPr>
                <w:rFonts w:ascii="Arial" w:hAnsi="Arial" w:cs="Arial"/>
                <w:i/>
                <w:iCs/>
                <w:sz w:val="24"/>
                <w:szCs w:val="24"/>
              </w:rPr>
            </w:pPr>
            <w:r w:rsidRPr="000A7DCF">
              <w:rPr>
                <w:rFonts w:ascii="Arial" w:hAnsi="Arial" w:cs="Arial"/>
                <w:i/>
                <w:iCs/>
                <w:sz w:val="24"/>
                <w:szCs w:val="24"/>
              </w:rPr>
              <w:t>226.84</w:t>
            </w:r>
          </w:p>
        </w:tc>
      </w:tr>
      <w:tr w:rsidR="000A7DCF" w14:paraId="1067E66E" w14:textId="77777777" w:rsidTr="00D062EB">
        <w:tc>
          <w:tcPr>
            <w:tcW w:w="2882" w:type="dxa"/>
          </w:tcPr>
          <w:p w14:paraId="09689F85" w14:textId="05BB6FEF" w:rsidR="000A7DCF" w:rsidRPr="000A7DCF" w:rsidRDefault="000A7DCF" w:rsidP="00D062EB">
            <w:pPr>
              <w:tabs>
                <w:tab w:val="num" w:pos="720"/>
              </w:tabs>
              <w:spacing w:line="360" w:lineRule="auto"/>
              <w:ind w:left="0" w:firstLine="0"/>
              <w:rPr>
                <w:rFonts w:ascii="Arial" w:hAnsi="Arial" w:cs="Arial"/>
                <w:i/>
                <w:iCs/>
                <w:sz w:val="24"/>
                <w:szCs w:val="24"/>
              </w:rPr>
            </w:pPr>
            <w:r w:rsidRPr="000A7DCF">
              <w:rPr>
                <w:rFonts w:ascii="Arial" w:hAnsi="Arial" w:cs="Arial"/>
                <w:i/>
                <w:iCs/>
                <w:sz w:val="24"/>
                <w:szCs w:val="24"/>
              </w:rPr>
              <w:t>"</w:t>
            </w:r>
            <w:proofErr w:type="spellStart"/>
            <w:r w:rsidRPr="000A7DCF">
              <w:rPr>
                <w:rFonts w:ascii="Arial" w:hAnsi="Arial" w:cs="Arial"/>
                <w:i/>
                <w:iCs/>
                <w:sz w:val="24"/>
                <w:szCs w:val="24"/>
              </w:rPr>
              <w:t>chars_min</w:t>
            </w:r>
            <w:proofErr w:type="spellEnd"/>
            <w:r w:rsidRPr="000A7DCF">
              <w:rPr>
                <w:rFonts w:ascii="Arial" w:hAnsi="Arial" w:cs="Arial"/>
                <w:i/>
                <w:iCs/>
                <w:sz w:val="24"/>
                <w:szCs w:val="24"/>
              </w:rPr>
              <w:t>":</w:t>
            </w:r>
          </w:p>
        </w:tc>
        <w:tc>
          <w:tcPr>
            <w:tcW w:w="3685" w:type="dxa"/>
          </w:tcPr>
          <w:p w14:paraId="0DBC6B2A" w14:textId="63C63B9D" w:rsidR="000A7DCF" w:rsidRPr="000A7DCF" w:rsidRDefault="000A7DCF" w:rsidP="00D062EB">
            <w:pPr>
              <w:tabs>
                <w:tab w:val="num" w:pos="720"/>
              </w:tabs>
              <w:spacing w:line="360" w:lineRule="auto"/>
              <w:ind w:left="1560" w:hanging="426"/>
              <w:rPr>
                <w:rFonts w:ascii="Arial" w:hAnsi="Arial" w:cs="Arial"/>
                <w:i/>
                <w:iCs/>
                <w:sz w:val="24"/>
                <w:szCs w:val="24"/>
              </w:rPr>
            </w:pPr>
            <w:r>
              <w:rPr>
                <w:rFonts w:ascii="Arial" w:hAnsi="Arial" w:cs="Arial"/>
                <w:i/>
                <w:iCs/>
                <w:sz w:val="24"/>
                <w:szCs w:val="24"/>
              </w:rPr>
              <w:t>26</w:t>
            </w:r>
          </w:p>
        </w:tc>
      </w:tr>
      <w:tr w:rsidR="000A7DCF" w14:paraId="1725AD4C" w14:textId="77777777" w:rsidTr="00D062EB">
        <w:tc>
          <w:tcPr>
            <w:tcW w:w="2882" w:type="dxa"/>
          </w:tcPr>
          <w:p w14:paraId="13175BFB" w14:textId="2163B688" w:rsidR="000A7DCF" w:rsidRPr="000A7DCF" w:rsidRDefault="000A7DCF" w:rsidP="00D062EB">
            <w:pPr>
              <w:tabs>
                <w:tab w:val="num" w:pos="720"/>
              </w:tabs>
              <w:spacing w:line="360" w:lineRule="auto"/>
              <w:ind w:left="0" w:firstLine="0"/>
              <w:rPr>
                <w:rFonts w:ascii="Arial" w:hAnsi="Arial" w:cs="Arial"/>
                <w:i/>
                <w:iCs/>
                <w:sz w:val="24"/>
                <w:szCs w:val="24"/>
              </w:rPr>
            </w:pPr>
            <w:r w:rsidRPr="000A7DCF">
              <w:rPr>
                <w:rFonts w:ascii="Arial" w:hAnsi="Arial" w:cs="Arial"/>
                <w:i/>
                <w:iCs/>
                <w:sz w:val="24"/>
                <w:szCs w:val="24"/>
              </w:rPr>
              <w:t>"</w:t>
            </w:r>
            <w:proofErr w:type="spellStart"/>
            <w:r w:rsidRPr="000A7DCF">
              <w:rPr>
                <w:rFonts w:ascii="Arial" w:hAnsi="Arial" w:cs="Arial"/>
                <w:i/>
                <w:iCs/>
                <w:sz w:val="24"/>
                <w:szCs w:val="24"/>
              </w:rPr>
              <w:t>chars_max</w:t>
            </w:r>
            <w:proofErr w:type="spellEnd"/>
            <w:r w:rsidRPr="000A7DCF">
              <w:rPr>
                <w:rFonts w:ascii="Arial" w:hAnsi="Arial" w:cs="Arial"/>
                <w:i/>
                <w:iCs/>
                <w:sz w:val="24"/>
                <w:szCs w:val="24"/>
              </w:rPr>
              <w:t>":</w:t>
            </w:r>
          </w:p>
        </w:tc>
        <w:tc>
          <w:tcPr>
            <w:tcW w:w="3685" w:type="dxa"/>
          </w:tcPr>
          <w:p w14:paraId="02306F2C" w14:textId="5DAE9223" w:rsidR="000A7DCF" w:rsidRDefault="000A7DCF" w:rsidP="00D062EB">
            <w:pPr>
              <w:tabs>
                <w:tab w:val="num" w:pos="720"/>
              </w:tabs>
              <w:spacing w:line="360" w:lineRule="auto"/>
              <w:ind w:left="1560" w:hanging="426"/>
              <w:rPr>
                <w:rFonts w:ascii="Arial" w:hAnsi="Arial" w:cs="Arial"/>
                <w:i/>
                <w:iCs/>
                <w:sz w:val="24"/>
                <w:szCs w:val="24"/>
              </w:rPr>
            </w:pPr>
            <w:r>
              <w:rPr>
                <w:rFonts w:ascii="Arial" w:hAnsi="Arial" w:cs="Arial"/>
                <w:i/>
                <w:iCs/>
                <w:sz w:val="24"/>
                <w:szCs w:val="24"/>
              </w:rPr>
              <w:t>300</w:t>
            </w:r>
          </w:p>
        </w:tc>
      </w:tr>
      <w:tr w:rsidR="000A7DCF" w14:paraId="3F11C7E1" w14:textId="77777777" w:rsidTr="00D062EB">
        <w:tc>
          <w:tcPr>
            <w:tcW w:w="2882" w:type="dxa"/>
          </w:tcPr>
          <w:p w14:paraId="77F02046" w14:textId="7950D70B" w:rsidR="000A7DCF" w:rsidRPr="000A7DCF" w:rsidRDefault="000A7DCF" w:rsidP="00D062EB">
            <w:pPr>
              <w:tabs>
                <w:tab w:val="num" w:pos="720"/>
              </w:tabs>
              <w:spacing w:line="360" w:lineRule="auto"/>
              <w:ind w:left="0" w:firstLine="0"/>
              <w:rPr>
                <w:rFonts w:ascii="Arial" w:hAnsi="Arial" w:cs="Arial"/>
                <w:i/>
                <w:iCs/>
                <w:sz w:val="24"/>
                <w:szCs w:val="24"/>
              </w:rPr>
            </w:pPr>
            <w:r w:rsidRPr="000A7DCF">
              <w:rPr>
                <w:rFonts w:ascii="Arial" w:hAnsi="Arial" w:cs="Arial"/>
                <w:i/>
                <w:iCs/>
                <w:sz w:val="24"/>
                <w:szCs w:val="24"/>
              </w:rPr>
              <w:t>"chars_p10"</w:t>
            </w:r>
          </w:p>
        </w:tc>
        <w:tc>
          <w:tcPr>
            <w:tcW w:w="3685" w:type="dxa"/>
          </w:tcPr>
          <w:p w14:paraId="52130774" w14:textId="767CEC60" w:rsidR="000A7DCF" w:rsidRDefault="000A7DCF" w:rsidP="00D062EB">
            <w:pPr>
              <w:tabs>
                <w:tab w:val="num" w:pos="720"/>
              </w:tabs>
              <w:spacing w:line="360" w:lineRule="auto"/>
              <w:ind w:left="1560" w:hanging="426"/>
              <w:rPr>
                <w:rFonts w:ascii="Arial" w:hAnsi="Arial" w:cs="Arial"/>
                <w:i/>
                <w:iCs/>
                <w:sz w:val="24"/>
                <w:szCs w:val="24"/>
              </w:rPr>
            </w:pPr>
            <w:r w:rsidRPr="000A7DCF">
              <w:rPr>
                <w:rFonts w:ascii="Arial" w:hAnsi="Arial" w:cs="Arial"/>
                <w:i/>
                <w:iCs/>
                <w:sz w:val="24"/>
                <w:szCs w:val="24"/>
              </w:rPr>
              <w:t>101.0</w:t>
            </w:r>
          </w:p>
        </w:tc>
      </w:tr>
      <w:tr w:rsidR="000A7DCF" w14:paraId="6A6270E3" w14:textId="77777777" w:rsidTr="00D062EB">
        <w:tc>
          <w:tcPr>
            <w:tcW w:w="2882" w:type="dxa"/>
          </w:tcPr>
          <w:p w14:paraId="06103A1A" w14:textId="02BD8D1E" w:rsidR="000A7DCF" w:rsidRPr="000A7DCF" w:rsidRDefault="000A7DCF" w:rsidP="00D062EB">
            <w:pPr>
              <w:tabs>
                <w:tab w:val="num" w:pos="720"/>
              </w:tabs>
              <w:spacing w:line="360" w:lineRule="auto"/>
              <w:ind w:left="0" w:firstLine="0"/>
              <w:rPr>
                <w:rFonts w:ascii="Arial" w:hAnsi="Arial" w:cs="Arial"/>
                <w:i/>
                <w:iCs/>
                <w:sz w:val="24"/>
                <w:szCs w:val="24"/>
              </w:rPr>
            </w:pPr>
            <w:r w:rsidRPr="000A7DCF">
              <w:rPr>
                <w:rFonts w:ascii="Arial" w:hAnsi="Arial" w:cs="Arial"/>
                <w:i/>
                <w:iCs/>
                <w:sz w:val="24"/>
                <w:szCs w:val="24"/>
              </w:rPr>
              <w:t>"chars_p90</w:t>
            </w:r>
            <w:r>
              <w:rPr>
                <w:rFonts w:ascii="Arial" w:hAnsi="Arial" w:cs="Arial"/>
                <w:i/>
                <w:iCs/>
                <w:sz w:val="24"/>
                <w:szCs w:val="24"/>
              </w:rPr>
              <w:t>”</w:t>
            </w:r>
          </w:p>
        </w:tc>
        <w:tc>
          <w:tcPr>
            <w:tcW w:w="3685" w:type="dxa"/>
          </w:tcPr>
          <w:p w14:paraId="3791AB39" w14:textId="75C0941B" w:rsidR="000A7DCF" w:rsidRPr="000A7DCF" w:rsidRDefault="000A7DCF" w:rsidP="00D062EB">
            <w:pPr>
              <w:tabs>
                <w:tab w:val="num" w:pos="720"/>
              </w:tabs>
              <w:spacing w:line="360" w:lineRule="auto"/>
              <w:ind w:left="1560" w:hanging="426"/>
              <w:rPr>
                <w:rFonts w:ascii="Arial" w:hAnsi="Arial" w:cs="Arial"/>
                <w:i/>
                <w:iCs/>
                <w:sz w:val="24"/>
                <w:szCs w:val="24"/>
              </w:rPr>
            </w:pPr>
            <w:r w:rsidRPr="000A7DCF">
              <w:rPr>
                <w:rFonts w:ascii="Arial" w:hAnsi="Arial" w:cs="Arial"/>
                <w:i/>
                <w:iCs/>
                <w:sz w:val="24"/>
                <w:szCs w:val="24"/>
              </w:rPr>
              <w:t>298.0</w:t>
            </w:r>
          </w:p>
        </w:tc>
      </w:tr>
      <w:tr w:rsidR="000A7DCF" w14:paraId="6F1810A1" w14:textId="77777777" w:rsidTr="00D062EB">
        <w:tc>
          <w:tcPr>
            <w:tcW w:w="2882" w:type="dxa"/>
          </w:tcPr>
          <w:p w14:paraId="65CC6660" w14:textId="45C50E5C" w:rsidR="000A7DCF" w:rsidRPr="000A7DCF" w:rsidRDefault="000A7DCF" w:rsidP="00D062EB">
            <w:pPr>
              <w:tabs>
                <w:tab w:val="num" w:pos="720"/>
              </w:tabs>
              <w:spacing w:line="360" w:lineRule="auto"/>
              <w:ind w:left="0" w:firstLine="0"/>
              <w:rPr>
                <w:rFonts w:ascii="Arial" w:hAnsi="Arial" w:cs="Arial"/>
                <w:i/>
                <w:iCs/>
                <w:sz w:val="24"/>
                <w:szCs w:val="24"/>
              </w:rPr>
            </w:pPr>
            <w:r>
              <w:rPr>
                <w:rFonts w:ascii="Arial" w:hAnsi="Arial" w:cs="Arial"/>
                <w:i/>
                <w:iCs/>
                <w:sz w:val="24"/>
                <w:szCs w:val="24"/>
              </w:rPr>
              <w:t>“</w:t>
            </w:r>
            <w:proofErr w:type="spellStart"/>
            <w:r w:rsidRPr="000A7DCF">
              <w:rPr>
                <w:rFonts w:ascii="Arial" w:hAnsi="Arial" w:cs="Arial"/>
                <w:i/>
                <w:iCs/>
                <w:sz w:val="24"/>
                <w:szCs w:val="24"/>
              </w:rPr>
              <w:t>tokens_avg</w:t>
            </w:r>
            <w:proofErr w:type="spellEnd"/>
            <w:r>
              <w:rPr>
                <w:rFonts w:ascii="Arial" w:hAnsi="Arial" w:cs="Arial"/>
                <w:i/>
                <w:iCs/>
                <w:sz w:val="24"/>
                <w:szCs w:val="24"/>
              </w:rPr>
              <w:t>”</w:t>
            </w:r>
          </w:p>
        </w:tc>
        <w:tc>
          <w:tcPr>
            <w:tcW w:w="3685" w:type="dxa"/>
          </w:tcPr>
          <w:p w14:paraId="6D8053B4" w14:textId="31A29668" w:rsidR="000A7DCF" w:rsidRPr="000A7DCF" w:rsidRDefault="000A7DCF" w:rsidP="00D062EB">
            <w:pPr>
              <w:tabs>
                <w:tab w:val="num" w:pos="720"/>
              </w:tabs>
              <w:spacing w:line="360" w:lineRule="auto"/>
              <w:ind w:left="1560" w:hanging="426"/>
              <w:rPr>
                <w:rFonts w:ascii="Arial" w:hAnsi="Arial" w:cs="Arial"/>
                <w:i/>
                <w:iCs/>
                <w:sz w:val="24"/>
                <w:szCs w:val="24"/>
              </w:rPr>
            </w:pPr>
            <w:r w:rsidRPr="000A7DCF">
              <w:rPr>
                <w:rFonts w:ascii="Arial" w:hAnsi="Arial" w:cs="Arial"/>
                <w:i/>
                <w:iCs/>
                <w:sz w:val="24"/>
                <w:szCs w:val="24"/>
              </w:rPr>
              <w:t>33.75,</w:t>
            </w:r>
          </w:p>
        </w:tc>
      </w:tr>
      <w:tr w:rsidR="000A7DCF" w14:paraId="1FB0632C" w14:textId="77777777" w:rsidTr="00D062EB">
        <w:tc>
          <w:tcPr>
            <w:tcW w:w="2882" w:type="dxa"/>
          </w:tcPr>
          <w:p w14:paraId="3EF5AB97" w14:textId="1773F24E" w:rsidR="000A7DCF" w:rsidRDefault="000A7DCF" w:rsidP="00D062EB">
            <w:pPr>
              <w:tabs>
                <w:tab w:val="num" w:pos="720"/>
              </w:tabs>
              <w:spacing w:line="360" w:lineRule="auto"/>
              <w:ind w:left="0" w:firstLine="0"/>
              <w:rPr>
                <w:rFonts w:ascii="Arial" w:hAnsi="Arial" w:cs="Arial"/>
                <w:i/>
                <w:iCs/>
                <w:sz w:val="24"/>
                <w:szCs w:val="24"/>
              </w:rPr>
            </w:pPr>
            <w:r w:rsidRPr="000A7DCF">
              <w:rPr>
                <w:rFonts w:ascii="Arial" w:hAnsi="Arial" w:cs="Arial"/>
                <w:i/>
                <w:iCs/>
                <w:sz w:val="24"/>
                <w:szCs w:val="24"/>
              </w:rPr>
              <w:t>"</w:t>
            </w:r>
            <w:proofErr w:type="spellStart"/>
            <w:r w:rsidRPr="000A7DCF">
              <w:rPr>
                <w:rFonts w:ascii="Arial" w:hAnsi="Arial" w:cs="Arial"/>
                <w:i/>
                <w:iCs/>
                <w:sz w:val="24"/>
                <w:szCs w:val="24"/>
              </w:rPr>
              <w:t>tokens_min</w:t>
            </w:r>
            <w:proofErr w:type="spellEnd"/>
            <w:r w:rsidRPr="000A7DCF">
              <w:rPr>
                <w:rFonts w:ascii="Arial" w:hAnsi="Arial" w:cs="Arial"/>
                <w:i/>
                <w:iCs/>
                <w:sz w:val="24"/>
                <w:szCs w:val="24"/>
              </w:rPr>
              <w:t>":</w:t>
            </w:r>
          </w:p>
        </w:tc>
        <w:tc>
          <w:tcPr>
            <w:tcW w:w="3685" w:type="dxa"/>
          </w:tcPr>
          <w:p w14:paraId="71C4A30F" w14:textId="45E794F0" w:rsidR="000A7DCF" w:rsidRPr="000A7DCF" w:rsidRDefault="000A7DCF" w:rsidP="00D062EB">
            <w:pPr>
              <w:tabs>
                <w:tab w:val="num" w:pos="720"/>
              </w:tabs>
              <w:spacing w:line="360" w:lineRule="auto"/>
              <w:ind w:left="1560" w:hanging="426"/>
              <w:rPr>
                <w:rFonts w:ascii="Arial" w:hAnsi="Arial" w:cs="Arial"/>
                <w:i/>
                <w:iCs/>
                <w:sz w:val="24"/>
                <w:szCs w:val="24"/>
              </w:rPr>
            </w:pPr>
            <w:r w:rsidRPr="000A7DCF">
              <w:rPr>
                <w:rFonts w:ascii="Arial" w:hAnsi="Arial" w:cs="Arial"/>
                <w:i/>
                <w:iCs/>
                <w:sz w:val="24"/>
                <w:szCs w:val="24"/>
              </w:rPr>
              <w:t>5</w:t>
            </w:r>
          </w:p>
        </w:tc>
      </w:tr>
      <w:tr w:rsidR="000A7DCF" w14:paraId="1DAB4624" w14:textId="77777777" w:rsidTr="00D062EB">
        <w:tc>
          <w:tcPr>
            <w:tcW w:w="2882" w:type="dxa"/>
          </w:tcPr>
          <w:p w14:paraId="395AB2C8" w14:textId="4EAEA6EC" w:rsidR="000A7DCF" w:rsidRPr="000A7DCF" w:rsidRDefault="000A7DCF" w:rsidP="00D062EB">
            <w:pPr>
              <w:tabs>
                <w:tab w:val="num" w:pos="720"/>
              </w:tabs>
              <w:spacing w:line="360" w:lineRule="auto"/>
              <w:ind w:left="0" w:firstLine="0"/>
              <w:rPr>
                <w:rFonts w:ascii="Arial" w:hAnsi="Arial" w:cs="Arial"/>
                <w:i/>
                <w:iCs/>
                <w:sz w:val="24"/>
                <w:szCs w:val="24"/>
              </w:rPr>
            </w:pPr>
            <w:r w:rsidRPr="000A7DCF">
              <w:rPr>
                <w:rFonts w:ascii="Arial" w:hAnsi="Arial" w:cs="Arial"/>
                <w:i/>
                <w:iCs/>
                <w:sz w:val="24"/>
                <w:szCs w:val="24"/>
              </w:rPr>
              <w:t>"</w:t>
            </w:r>
            <w:proofErr w:type="spellStart"/>
            <w:r w:rsidRPr="000A7DCF">
              <w:rPr>
                <w:rFonts w:ascii="Arial" w:hAnsi="Arial" w:cs="Arial"/>
                <w:i/>
                <w:iCs/>
                <w:sz w:val="24"/>
                <w:szCs w:val="24"/>
              </w:rPr>
              <w:t>tokens_max</w:t>
            </w:r>
            <w:proofErr w:type="spellEnd"/>
            <w:r w:rsidRPr="000A7DCF">
              <w:rPr>
                <w:rFonts w:ascii="Arial" w:hAnsi="Arial" w:cs="Arial"/>
                <w:i/>
                <w:iCs/>
                <w:sz w:val="24"/>
                <w:szCs w:val="24"/>
              </w:rPr>
              <w:t>":</w:t>
            </w:r>
          </w:p>
        </w:tc>
        <w:tc>
          <w:tcPr>
            <w:tcW w:w="3685" w:type="dxa"/>
          </w:tcPr>
          <w:p w14:paraId="678969C3" w14:textId="0CBD6564" w:rsidR="000A7DCF" w:rsidRPr="000A7DCF" w:rsidRDefault="000A7DCF" w:rsidP="00D062EB">
            <w:pPr>
              <w:tabs>
                <w:tab w:val="num" w:pos="720"/>
              </w:tabs>
              <w:spacing w:line="360" w:lineRule="auto"/>
              <w:ind w:left="1560" w:hanging="426"/>
              <w:rPr>
                <w:rFonts w:ascii="Arial" w:hAnsi="Arial" w:cs="Arial"/>
                <w:i/>
                <w:iCs/>
                <w:sz w:val="24"/>
                <w:szCs w:val="24"/>
              </w:rPr>
            </w:pPr>
            <w:r>
              <w:rPr>
                <w:rFonts w:ascii="Arial" w:hAnsi="Arial" w:cs="Arial"/>
                <w:i/>
                <w:iCs/>
                <w:sz w:val="24"/>
                <w:szCs w:val="24"/>
              </w:rPr>
              <w:t>58</w:t>
            </w:r>
          </w:p>
        </w:tc>
      </w:tr>
    </w:tbl>
    <w:p w14:paraId="6C73EF90" w14:textId="23F31FE5" w:rsidR="000A7DCF" w:rsidRDefault="000A7DCF" w:rsidP="000A7DCF">
      <w:pPr>
        <w:tabs>
          <w:tab w:val="num" w:pos="720"/>
        </w:tabs>
        <w:spacing w:line="360" w:lineRule="auto"/>
        <w:rPr>
          <w:rFonts w:ascii="Arial" w:hAnsi="Arial" w:cs="Arial"/>
          <w:b/>
          <w:bCs/>
          <w:sz w:val="24"/>
          <w:szCs w:val="24"/>
        </w:rPr>
      </w:pPr>
    </w:p>
    <w:p w14:paraId="725CBF42" w14:textId="77C69236" w:rsidR="000A7DCF" w:rsidRPr="00D062EB" w:rsidRDefault="000A7DCF" w:rsidP="000A7DCF">
      <w:pPr>
        <w:spacing w:line="360" w:lineRule="auto"/>
        <w:ind w:left="360" w:firstLine="348"/>
        <w:rPr>
          <w:rFonts w:ascii="Arial" w:hAnsi="Arial" w:cs="Arial"/>
          <w:b/>
          <w:bCs/>
          <w:sz w:val="24"/>
          <w:szCs w:val="24"/>
        </w:rPr>
      </w:pPr>
      <w:r w:rsidRPr="00D062EB">
        <w:rPr>
          <w:rFonts w:ascii="Arial" w:hAnsi="Arial" w:cs="Arial"/>
          <w:b/>
          <w:bCs/>
          <w:sz w:val="24"/>
          <w:szCs w:val="24"/>
        </w:rPr>
        <w:t>Análisis de</w:t>
      </w:r>
      <w:r w:rsidR="00EA257D" w:rsidRPr="00D062EB">
        <w:rPr>
          <w:rFonts w:ascii="Arial" w:hAnsi="Arial" w:cs="Arial"/>
          <w:b/>
          <w:bCs/>
          <w:sz w:val="24"/>
          <w:szCs w:val="24"/>
        </w:rPr>
        <w:t xml:space="preserve"> la calidad del </w:t>
      </w:r>
      <w:r w:rsidRPr="00D062EB">
        <w:rPr>
          <w:rFonts w:ascii="Arial" w:hAnsi="Arial" w:cs="Arial"/>
          <w:b/>
          <w:bCs/>
          <w:sz w:val="24"/>
          <w:szCs w:val="24"/>
        </w:rPr>
        <w:t>corpus:</w:t>
      </w:r>
    </w:p>
    <w:p w14:paraId="6B222D40" w14:textId="77777777" w:rsidR="000A7DCF" w:rsidRPr="000A7DCF" w:rsidRDefault="000A7DCF" w:rsidP="001A18A1">
      <w:pPr>
        <w:pStyle w:val="Prrafodelista"/>
        <w:numPr>
          <w:ilvl w:val="0"/>
          <w:numId w:val="24"/>
        </w:numPr>
        <w:tabs>
          <w:tab w:val="num" w:pos="720"/>
        </w:tabs>
        <w:spacing w:line="360" w:lineRule="auto"/>
        <w:rPr>
          <w:rFonts w:ascii="Arial" w:hAnsi="Arial" w:cs="Arial"/>
          <w:sz w:val="24"/>
          <w:szCs w:val="24"/>
        </w:rPr>
      </w:pPr>
      <w:r w:rsidRPr="000A7DCF">
        <w:rPr>
          <w:rFonts w:ascii="Arial" w:hAnsi="Arial" w:cs="Arial"/>
          <w:b/>
          <w:bCs/>
          <w:sz w:val="24"/>
          <w:szCs w:val="24"/>
        </w:rPr>
        <w:lastRenderedPageBreak/>
        <w:t>Fragmentación equilibrada</w:t>
      </w:r>
      <w:r w:rsidRPr="000A7DCF">
        <w:rPr>
          <w:rFonts w:ascii="Arial" w:hAnsi="Arial" w:cs="Arial"/>
          <w:sz w:val="24"/>
          <w:szCs w:val="24"/>
        </w:rPr>
        <w:t xml:space="preserve">: media de 226.84 caracteres por </w:t>
      </w:r>
      <w:proofErr w:type="spellStart"/>
      <w:r w:rsidRPr="000A7DCF">
        <w:rPr>
          <w:rFonts w:ascii="Arial" w:hAnsi="Arial" w:cs="Arial"/>
          <w:sz w:val="24"/>
          <w:szCs w:val="24"/>
        </w:rPr>
        <w:t>chunk</w:t>
      </w:r>
      <w:proofErr w:type="spellEnd"/>
      <w:r w:rsidRPr="000A7DCF">
        <w:rPr>
          <w:rFonts w:ascii="Arial" w:hAnsi="Arial" w:cs="Arial"/>
          <w:sz w:val="24"/>
          <w:szCs w:val="24"/>
        </w:rPr>
        <w:t>, con una dispersión controlada (P10–P90).</w:t>
      </w:r>
    </w:p>
    <w:p w14:paraId="192EEE35" w14:textId="07117EFC" w:rsidR="000A7DCF" w:rsidRPr="000A7DCF" w:rsidRDefault="000A7DCF" w:rsidP="001A18A1">
      <w:pPr>
        <w:pStyle w:val="Prrafodelista"/>
        <w:numPr>
          <w:ilvl w:val="0"/>
          <w:numId w:val="24"/>
        </w:numPr>
        <w:tabs>
          <w:tab w:val="num" w:pos="720"/>
        </w:tabs>
        <w:spacing w:line="360" w:lineRule="auto"/>
        <w:rPr>
          <w:rFonts w:ascii="Arial" w:hAnsi="Arial" w:cs="Arial"/>
          <w:sz w:val="24"/>
          <w:szCs w:val="24"/>
        </w:rPr>
      </w:pPr>
      <w:r w:rsidRPr="000A7DCF">
        <w:rPr>
          <w:rFonts w:ascii="Arial" w:hAnsi="Arial" w:cs="Arial"/>
          <w:b/>
          <w:bCs/>
          <w:sz w:val="24"/>
          <w:szCs w:val="24"/>
        </w:rPr>
        <w:t>Alta densidad semántica</w:t>
      </w:r>
      <w:r w:rsidRPr="000A7DCF">
        <w:rPr>
          <w:rFonts w:ascii="Arial" w:hAnsi="Arial" w:cs="Arial"/>
          <w:sz w:val="24"/>
          <w:szCs w:val="24"/>
        </w:rPr>
        <w:t xml:space="preserve">: </w:t>
      </w:r>
      <w:r w:rsidR="00EA257D" w:rsidRPr="00EA257D">
        <w:rPr>
          <w:rFonts w:ascii="Arial" w:hAnsi="Arial" w:cs="Arial"/>
          <w:sz w:val="24"/>
          <w:szCs w:val="24"/>
        </w:rPr>
        <w:t xml:space="preserve">Con un promedio de 33.75 tokens por </w:t>
      </w:r>
      <w:proofErr w:type="spellStart"/>
      <w:r w:rsidR="00EA257D" w:rsidRPr="00EA257D">
        <w:rPr>
          <w:rFonts w:ascii="Arial" w:hAnsi="Arial" w:cs="Arial"/>
          <w:sz w:val="24"/>
          <w:szCs w:val="24"/>
        </w:rPr>
        <w:t>chunk</w:t>
      </w:r>
      <w:proofErr w:type="spellEnd"/>
      <w:r w:rsidR="00EA257D" w:rsidRPr="00EA257D">
        <w:rPr>
          <w:rFonts w:ascii="Arial" w:hAnsi="Arial" w:cs="Arial"/>
          <w:sz w:val="24"/>
          <w:szCs w:val="24"/>
        </w:rPr>
        <w:t xml:space="preserve"> y un rango de 5-58 tokens,</w:t>
      </w:r>
      <w:r w:rsidR="00EA257D">
        <w:rPr>
          <w:rFonts w:ascii="Arial" w:hAnsi="Arial" w:cs="Arial"/>
          <w:sz w:val="24"/>
          <w:szCs w:val="24"/>
        </w:rPr>
        <w:t xml:space="preserve"> los </w:t>
      </w:r>
      <w:r w:rsidR="00EA257D" w:rsidRPr="00EA257D">
        <w:rPr>
          <w:rFonts w:ascii="Arial" w:hAnsi="Arial" w:cs="Arial"/>
          <w:sz w:val="24"/>
          <w:szCs w:val="24"/>
        </w:rPr>
        <w:t>os fragmentos mantienen suficiente contexto</w:t>
      </w:r>
      <w:r w:rsidRPr="000A7DCF">
        <w:rPr>
          <w:rFonts w:ascii="Arial" w:hAnsi="Arial" w:cs="Arial"/>
          <w:sz w:val="24"/>
          <w:szCs w:val="24"/>
        </w:rPr>
        <w:t xml:space="preserve"> sin redundancia.</w:t>
      </w:r>
    </w:p>
    <w:p w14:paraId="387527C5" w14:textId="6501A15F" w:rsidR="000A7DCF" w:rsidRDefault="000A7DCF" w:rsidP="001A18A1">
      <w:pPr>
        <w:pStyle w:val="Prrafodelista"/>
        <w:numPr>
          <w:ilvl w:val="0"/>
          <w:numId w:val="24"/>
        </w:numPr>
        <w:tabs>
          <w:tab w:val="num" w:pos="720"/>
        </w:tabs>
        <w:spacing w:line="360" w:lineRule="auto"/>
        <w:rPr>
          <w:rFonts w:ascii="Arial" w:hAnsi="Arial" w:cs="Arial"/>
          <w:sz w:val="24"/>
          <w:szCs w:val="24"/>
        </w:rPr>
      </w:pPr>
      <w:r w:rsidRPr="000A7DCF">
        <w:rPr>
          <w:rFonts w:ascii="Arial" w:hAnsi="Arial" w:cs="Arial"/>
          <w:b/>
          <w:bCs/>
          <w:sz w:val="24"/>
          <w:szCs w:val="24"/>
        </w:rPr>
        <w:t>Rango</w:t>
      </w:r>
      <w:r w:rsidRPr="000A7DCF">
        <w:rPr>
          <w:rFonts w:ascii="Arial" w:hAnsi="Arial" w:cs="Arial"/>
          <w:sz w:val="24"/>
          <w:szCs w:val="24"/>
        </w:rPr>
        <w:t xml:space="preserve">: </w:t>
      </w:r>
      <w:r w:rsidR="00EA257D">
        <w:rPr>
          <w:rFonts w:ascii="Arial" w:hAnsi="Arial" w:cs="Arial"/>
          <w:sz w:val="24"/>
          <w:szCs w:val="24"/>
        </w:rPr>
        <w:t xml:space="preserve">Con </w:t>
      </w:r>
      <w:r w:rsidRPr="000A7DCF">
        <w:rPr>
          <w:rFonts w:ascii="Arial" w:hAnsi="Arial" w:cs="Arial"/>
          <w:sz w:val="24"/>
          <w:szCs w:val="24"/>
        </w:rPr>
        <w:t>longitud mínima de 26 y máxima de 300 caracteres</w:t>
      </w:r>
      <w:r w:rsidR="00EA257D">
        <w:rPr>
          <w:rFonts w:ascii="Arial" w:hAnsi="Arial" w:cs="Arial"/>
          <w:sz w:val="24"/>
          <w:szCs w:val="24"/>
        </w:rPr>
        <w:t xml:space="preserve"> </w:t>
      </w:r>
      <w:r w:rsidR="00EA257D" w:rsidRPr="00EA257D">
        <w:rPr>
          <w:rFonts w:ascii="Arial" w:hAnsi="Arial" w:cs="Arial"/>
          <w:sz w:val="24"/>
          <w:szCs w:val="24"/>
        </w:rPr>
        <w:t>asegura que todos los fragmentos contienen información sustancial</w:t>
      </w:r>
      <w:r w:rsidRPr="000A7DCF">
        <w:rPr>
          <w:rFonts w:ascii="Arial" w:hAnsi="Arial" w:cs="Arial"/>
          <w:sz w:val="24"/>
          <w:szCs w:val="24"/>
        </w:rPr>
        <w:t>.</w:t>
      </w:r>
    </w:p>
    <w:p w14:paraId="42E928EF" w14:textId="5BDFF7BA" w:rsidR="000A7DCF" w:rsidRPr="00EA257D" w:rsidRDefault="002C44A6" w:rsidP="001A18A1">
      <w:pPr>
        <w:pStyle w:val="Prrafodelista"/>
        <w:numPr>
          <w:ilvl w:val="0"/>
          <w:numId w:val="24"/>
        </w:numPr>
        <w:tabs>
          <w:tab w:val="num" w:pos="720"/>
        </w:tabs>
        <w:spacing w:line="360" w:lineRule="auto"/>
        <w:rPr>
          <w:rFonts w:ascii="Arial" w:hAnsi="Arial" w:cs="Arial"/>
          <w:b/>
          <w:bCs/>
          <w:sz w:val="24"/>
          <w:szCs w:val="24"/>
        </w:rPr>
      </w:pPr>
      <w:r w:rsidRPr="00EA257D">
        <w:rPr>
          <w:rFonts w:ascii="Arial" w:hAnsi="Arial" w:cs="Arial"/>
          <w:b/>
          <w:bCs/>
          <w:sz w:val="24"/>
          <w:szCs w:val="24"/>
        </w:rPr>
        <w:t xml:space="preserve">Distribución </w:t>
      </w:r>
      <w:r w:rsidR="00EA257D">
        <w:rPr>
          <w:rFonts w:ascii="Arial" w:hAnsi="Arial" w:cs="Arial"/>
          <w:b/>
          <w:bCs/>
          <w:sz w:val="24"/>
          <w:szCs w:val="24"/>
        </w:rPr>
        <w:t>equilibrada</w:t>
      </w:r>
      <w:r w:rsidRPr="00EA257D">
        <w:rPr>
          <w:rFonts w:ascii="Arial" w:hAnsi="Arial" w:cs="Arial"/>
          <w:sz w:val="24"/>
          <w:szCs w:val="24"/>
        </w:rPr>
        <w:t xml:space="preserve">: </w:t>
      </w:r>
      <w:r w:rsidR="00EA257D" w:rsidRPr="00EA257D">
        <w:rPr>
          <w:rFonts w:ascii="Arial" w:hAnsi="Arial" w:cs="Arial"/>
          <w:sz w:val="24"/>
          <w:szCs w:val="24"/>
        </w:rPr>
        <w:t>Los percentiles P10 (101 caracteres) y P90 (298 caracteres) demuestran una distribución concentrada que evita fragmentos demasiado pequeños o excesivamente largos.</w:t>
      </w:r>
    </w:p>
    <w:p w14:paraId="2A3BB260" w14:textId="31600CCA" w:rsidR="00EA257D" w:rsidRPr="00EA257D" w:rsidRDefault="00EA257D" w:rsidP="001A18A1">
      <w:pPr>
        <w:pStyle w:val="Prrafodelista"/>
        <w:numPr>
          <w:ilvl w:val="0"/>
          <w:numId w:val="24"/>
        </w:numPr>
        <w:tabs>
          <w:tab w:val="num" w:pos="720"/>
        </w:tabs>
        <w:spacing w:line="360" w:lineRule="auto"/>
        <w:rPr>
          <w:rFonts w:ascii="Arial" w:hAnsi="Arial" w:cs="Arial"/>
          <w:b/>
          <w:bCs/>
          <w:sz w:val="24"/>
          <w:szCs w:val="24"/>
        </w:rPr>
      </w:pPr>
      <w:r w:rsidRPr="00EA257D">
        <w:rPr>
          <w:rFonts w:ascii="Arial" w:hAnsi="Arial" w:cs="Arial"/>
          <w:b/>
          <w:bCs/>
          <w:sz w:val="24"/>
          <w:szCs w:val="24"/>
        </w:rPr>
        <w:t xml:space="preserve">Métricas de Validación </w:t>
      </w:r>
      <w:r w:rsidR="00D062EB">
        <w:rPr>
          <w:rFonts w:ascii="Arial" w:hAnsi="Arial" w:cs="Arial"/>
          <w:b/>
          <w:bCs/>
          <w:sz w:val="24"/>
          <w:szCs w:val="24"/>
        </w:rPr>
        <w:t>t</w:t>
      </w:r>
      <w:r w:rsidRPr="00EA257D">
        <w:rPr>
          <w:rFonts w:ascii="Arial" w:hAnsi="Arial" w:cs="Arial"/>
          <w:b/>
          <w:bCs/>
          <w:sz w:val="24"/>
          <w:szCs w:val="24"/>
        </w:rPr>
        <w:t>écnica</w:t>
      </w:r>
    </w:p>
    <w:p w14:paraId="4F36DCF9" w14:textId="77777777" w:rsidR="00EA257D" w:rsidRPr="00EA257D" w:rsidRDefault="00EA257D" w:rsidP="001A18A1">
      <w:pPr>
        <w:pStyle w:val="whitespace-normal"/>
        <w:numPr>
          <w:ilvl w:val="0"/>
          <w:numId w:val="25"/>
        </w:numPr>
        <w:spacing w:line="360" w:lineRule="auto"/>
        <w:rPr>
          <w:rFonts w:ascii="Arial" w:hAnsi="Arial" w:cs="Arial"/>
        </w:rPr>
      </w:pPr>
      <w:r w:rsidRPr="00EA257D">
        <w:rPr>
          <w:rStyle w:val="Textoennegrita"/>
          <w:rFonts w:ascii="Arial" w:eastAsiaTheme="majorEastAsia" w:hAnsi="Arial" w:cs="Arial"/>
        </w:rPr>
        <w:t>Cobertura completa</w:t>
      </w:r>
      <w:r w:rsidRPr="00EA257D">
        <w:rPr>
          <w:rFonts w:ascii="Arial" w:hAnsi="Arial" w:cs="Arial"/>
        </w:rPr>
        <w:t>: Procesamiento exitoso del 100% de documentos fuente</w:t>
      </w:r>
    </w:p>
    <w:p w14:paraId="06C81CF8" w14:textId="77777777" w:rsidR="00EA257D" w:rsidRPr="00EA257D" w:rsidRDefault="00EA257D" w:rsidP="001A18A1">
      <w:pPr>
        <w:pStyle w:val="whitespace-normal"/>
        <w:numPr>
          <w:ilvl w:val="0"/>
          <w:numId w:val="25"/>
        </w:numPr>
        <w:spacing w:line="360" w:lineRule="auto"/>
        <w:rPr>
          <w:rFonts w:ascii="Arial" w:hAnsi="Arial" w:cs="Arial"/>
        </w:rPr>
      </w:pPr>
      <w:r w:rsidRPr="00EA257D">
        <w:rPr>
          <w:rStyle w:val="Textoennegrita"/>
          <w:rFonts w:ascii="Arial" w:eastAsiaTheme="majorEastAsia" w:hAnsi="Arial" w:cs="Arial"/>
        </w:rPr>
        <w:t>Integridad de metadatos</w:t>
      </w:r>
      <w:r w:rsidRPr="00EA257D">
        <w:rPr>
          <w:rFonts w:ascii="Arial" w:hAnsi="Arial" w:cs="Arial"/>
        </w:rPr>
        <w:t xml:space="preserve">: Enriquecimiento completo con identificadores únicos, clasificación médica y </w:t>
      </w:r>
      <w:proofErr w:type="spellStart"/>
      <w:r w:rsidRPr="00EA257D">
        <w:rPr>
          <w:rFonts w:ascii="Arial" w:hAnsi="Arial" w:cs="Arial"/>
        </w:rPr>
        <w:t>keywords</w:t>
      </w:r>
      <w:proofErr w:type="spellEnd"/>
      <w:r w:rsidRPr="00EA257D">
        <w:rPr>
          <w:rFonts w:ascii="Arial" w:hAnsi="Arial" w:cs="Arial"/>
        </w:rPr>
        <w:t xml:space="preserve"> especializadas</w:t>
      </w:r>
    </w:p>
    <w:p w14:paraId="460C07C5" w14:textId="77777777" w:rsidR="00EA257D" w:rsidRPr="00EA257D" w:rsidRDefault="00EA257D" w:rsidP="001A18A1">
      <w:pPr>
        <w:pStyle w:val="whitespace-normal"/>
        <w:numPr>
          <w:ilvl w:val="0"/>
          <w:numId w:val="25"/>
        </w:numPr>
        <w:spacing w:line="360" w:lineRule="auto"/>
        <w:rPr>
          <w:rFonts w:ascii="Arial" w:hAnsi="Arial" w:cs="Arial"/>
        </w:rPr>
      </w:pPr>
      <w:r w:rsidRPr="00EA257D">
        <w:rPr>
          <w:rStyle w:val="Textoennegrita"/>
          <w:rFonts w:ascii="Arial" w:eastAsiaTheme="majorEastAsia" w:hAnsi="Arial" w:cs="Arial"/>
        </w:rPr>
        <w:t>Trazabilidad garantizada</w:t>
      </w:r>
      <w:r w:rsidRPr="00EA257D">
        <w:rPr>
          <w:rFonts w:ascii="Arial" w:hAnsi="Arial" w:cs="Arial"/>
        </w:rPr>
        <w:t xml:space="preserve">: Cada </w:t>
      </w:r>
      <w:proofErr w:type="spellStart"/>
      <w:r w:rsidRPr="00EA257D">
        <w:rPr>
          <w:rFonts w:ascii="Arial" w:hAnsi="Arial" w:cs="Arial"/>
        </w:rPr>
        <w:t>chunk</w:t>
      </w:r>
      <w:proofErr w:type="spellEnd"/>
      <w:r w:rsidRPr="00EA257D">
        <w:rPr>
          <w:rFonts w:ascii="Arial" w:hAnsi="Arial" w:cs="Arial"/>
        </w:rPr>
        <w:t xml:space="preserve"> mantiene vínculos bidireccionales con su documento origen y fragmentos adyacentes</w:t>
      </w:r>
    </w:p>
    <w:p w14:paraId="24E9D2F0" w14:textId="1FC574C5" w:rsidR="00EA257D" w:rsidRDefault="00EA257D" w:rsidP="001A18A1">
      <w:pPr>
        <w:pStyle w:val="Ttulo2"/>
        <w:numPr>
          <w:ilvl w:val="3"/>
          <w:numId w:val="1"/>
        </w:numPr>
      </w:pPr>
      <w:bookmarkStart w:id="41" w:name="_Toc201872342"/>
      <w:r w:rsidRPr="00EA257D">
        <w:t>Validación Semántica con UMAP</w:t>
      </w:r>
      <w:bookmarkEnd w:id="41"/>
    </w:p>
    <w:p w14:paraId="5C9DEB27" w14:textId="018DA0AD" w:rsidR="006F5A5A" w:rsidRDefault="006F5A5A" w:rsidP="006F5A5A">
      <w:pPr>
        <w:spacing w:line="360" w:lineRule="auto"/>
        <w:ind w:left="360" w:firstLine="348"/>
        <w:rPr>
          <w:rFonts w:ascii="Arial" w:hAnsi="Arial" w:cs="Arial"/>
          <w:sz w:val="24"/>
          <w:szCs w:val="24"/>
        </w:rPr>
      </w:pPr>
      <w:r w:rsidRPr="006F5A5A">
        <w:rPr>
          <w:rFonts w:ascii="Arial" w:hAnsi="Arial" w:cs="Arial"/>
          <w:sz w:val="24"/>
          <w:szCs w:val="24"/>
        </w:rPr>
        <w:t xml:space="preserve">Para comprobar la coherencia semántica de los </w:t>
      </w:r>
      <w:proofErr w:type="spellStart"/>
      <w:r w:rsidRPr="006F5A5A">
        <w:rPr>
          <w:rFonts w:ascii="Arial" w:hAnsi="Arial" w:cs="Arial"/>
          <w:sz w:val="24"/>
          <w:szCs w:val="24"/>
        </w:rPr>
        <w:t>embeddings</w:t>
      </w:r>
      <w:proofErr w:type="spellEnd"/>
      <w:r w:rsidRPr="006F5A5A">
        <w:rPr>
          <w:rFonts w:ascii="Arial" w:hAnsi="Arial" w:cs="Arial"/>
          <w:sz w:val="24"/>
          <w:szCs w:val="24"/>
        </w:rPr>
        <w:t xml:space="preserve"> generados, se aplicó la técnica de reducción de dimensionalidad UMAP (</w:t>
      </w:r>
      <w:proofErr w:type="spellStart"/>
      <w:r w:rsidRPr="006F5A5A">
        <w:rPr>
          <w:rFonts w:ascii="Arial" w:hAnsi="Arial" w:cs="Arial"/>
          <w:sz w:val="24"/>
          <w:szCs w:val="24"/>
        </w:rPr>
        <w:t>Uniform</w:t>
      </w:r>
      <w:proofErr w:type="spellEnd"/>
      <w:r w:rsidRPr="006F5A5A">
        <w:rPr>
          <w:rFonts w:ascii="Arial" w:hAnsi="Arial" w:cs="Arial"/>
          <w:sz w:val="24"/>
          <w:szCs w:val="24"/>
        </w:rPr>
        <w:t xml:space="preserve"> Manifold </w:t>
      </w:r>
      <w:proofErr w:type="spellStart"/>
      <w:r w:rsidRPr="006F5A5A">
        <w:rPr>
          <w:rFonts w:ascii="Arial" w:hAnsi="Arial" w:cs="Arial"/>
          <w:sz w:val="24"/>
          <w:szCs w:val="24"/>
        </w:rPr>
        <w:t>Approximation</w:t>
      </w:r>
      <w:proofErr w:type="spellEnd"/>
      <w:r w:rsidRPr="006F5A5A">
        <w:rPr>
          <w:rFonts w:ascii="Arial" w:hAnsi="Arial" w:cs="Arial"/>
          <w:sz w:val="24"/>
          <w:szCs w:val="24"/>
        </w:rPr>
        <w:t xml:space="preserve"> and </w:t>
      </w:r>
      <w:proofErr w:type="spellStart"/>
      <w:r w:rsidRPr="006F5A5A">
        <w:rPr>
          <w:rFonts w:ascii="Arial" w:hAnsi="Arial" w:cs="Arial"/>
          <w:sz w:val="24"/>
          <w:szCs w:val="24"/>
        </w:rPr>
        <w:t>Projection</w:t>
      </w:r>
      <w:proofErr w:type="spellEnd"/>
      <w:r w:rsidRPr="006F5A5A">
        <w:rPr>
          <w:rFonts w:ascii="Arial" w:hAnsi="Arial" w:cs="Arial"/>
          <w:sz w:val="24"/>
          <w:szCs w:val="24"/>
        </w:rPr>
        <w:t>), proyectando los vectores de alta dimensión (1024D) a un espacio bidimensional (2D)</w:t>
      </w:r>
      <w:r>
        <w:rPr>
          <w:rFonts w:ascii="Arial" w:hAnsi="Arial" w:cs="Arial"/>
          <w:sz w:val="24"/>
          <w:szCs w:val="24"/>
        </w:rPr>
        <w:t>.</w:t>
      </w:r>
      <w:r w:rsidR="001E4711">
        <w:rPr>
          <w:rFonts w:ascii="Arial" w:hAnsi="Arial" w:cs="Arial"/>
          <w:sz w:val="24"/>
          <w:szCs w:val="24"/>
        </w:rPr>
        <w:t xml:space="preserve"> </w:t>
      </w:r>
    </w:p>
    <w:p w14:paraId="3E93C0F6" w14:textId="6B1D338D" w:rsidR="006F5A5A" w:rsidRDefault="006F5A5A" w:rsidP="006F5A5A">
      <w:pPr>
        <w:spacing w:line="360" w:lineRule="auto"/>
        <w:ind w:left="360" w:firstLine="348"/>
        <w:rPr>
          <w:rFonts w:ascii="Arial" w:hAnsi="Arial" w:cs="Arial"/>
          <w:sz w:val="24"/>
          <w:szCs w:val="24"/>
        </w:rPr>
      </w:pPr>
      <w:r w:rsidRPr="006F5A5A">
        <w:rPr>
          <w:rFonts w:ascii="Arial" w:hAnsi="Arial" w:cs="Arial"/>
          <w:sz w:val="24"/>
          <w:szCs w:val="24"/>
        </w:rPr>
        <w:t xml:space="preserve">Se utilizó el script </w:t>
      </w:r>
      <w:r w:rsidRPr="006F5A5A">
        <w:rPr>
          <w:rFonts w:ascii="Arial" w:hAnsi="Arial" w:cs="Arial"/>
          <w:b/>
          <w:bCs/>
          <w:sz w:val="24"/>
          <w:szCs w:val="24"/>
        </w:rPr>
        <w:t>visualizar_umap.py</w:t>
      </w:r>
      <w:r w:rsidRPr="006F5A5A">
        <w:rPr>
          <w:rFonts w:ascii="Arial" w:hAnsi="Arial" w:cs="Arial"/>
          <w:sz w:val="24"/>
          <w:szCs w:val="24"/>
        </w:rPr>
        <w:t xml:space="preserve">, el cual extrae </w:t>
      </w:r>
      <w:proofErr w:type="spellStart"/>
      <w:r w:rsidRPr="006F5A5A">
        <w:rPr>
          <w:rFonts w:ascii="Arial" w:hAnsi="Arial" w:cs="Arial"/>
          <w:sz w:val="24"/>
          <w:szCs w:val="24"/>
        </w:rPr>
        <w:t>embeddings</w:t>
      </w:r>
      <w:proofErr w:type="spellEnd"/>
      <w:r w:rsidRPr="006F5A5A">
        <w:rPr>
          <w:rFonts w:ascii="Arial" w:hAnsi="Arial" w:cs="Arial"/>
          <w:sz w:val="24"/>
          <w:szCs w:val="24"/>
        </w:rPr>
        <w:t xml:space="preserve"> y metadatos directamente desde la colección </w:t>
      </w:r>
      <w:proofErr w:type="spellStart"/>
      <w:r w:rsidRPr="006F5A5A">
        <w:rPr>
          <w:rFonts w:ascii="Arial" w:hAnsi="Arial" w:cs="Arial"/>
          <w:sz w:val="24"/>
          <w:szCs w:val="24"/>
        </w:rPr>
        <w:t>ChromaDB</w:t>
      </w:r>
      <w:proofErr w:type="spellEnd"/>
      <w:r w:rsidRPr="006F5A5A">
        <w:rPr>
          <w:rFonts w:ascii="Arial" w:hAnsi="Arial" w:cs="Arial"/>
          <w:sz w:val="24"/>
          <w:szCs w:val="24"/>
        </w:rPr>
        <w:t>, aplica la transformación UMAP con parámetros optimizados para datos textuales médicos, y genera visualizaciones categorizadas.</w:t>
      </w:r>
      <w:r w:rsidR="00D062EB">
        <w:rPr>
          <w:rFonts w:ascii="Arial" w:hAnsi="Arial" w:cs="Arial"/>
          <w:sz w:val="24"/>
          <w:szCs w:val="24"/>
        </w:rPr>
        <w:t xml:space="preserve"> </w:t>
      </w:r>
      <w:r w:rsidR="00D062EB" w:rsidRPr="001E4711">
        <w:rPr>
          <w:rFonts w:ascii="Arial" w:hAnsi="Arial" w:cs="Arial"/>
          <w:sz w:val="24"/>
          <w:szCs w:val="24"/>
        </w:rPr>
        <w:t>Cada punto representa un fragmento textual (</w:t>
      </w:r>
      <w:proofErr w:type="spellStart"/>
      <w:r w:rsidR="00D062EB" w:rsidRPr="001E4711">
        <w:rPr>
          <w:rFonts w:ascii="Arial" w:hAnsi="Arial" w:cs="Arial"/>
          <w:sz w:val="24"/>
          <w:szCs w:val="24"/>
        </w:rPr>
        <w:t>chunk</w:t>
      </w:r>
      <w:proofErr w:type="spellEnd"/>
      <w:r w:rsidR="00D062EB" w:rsidRPr="001E4711">
        <w:rPr>
          <w:rFonts w:ascii="Arial" w:hAnsi="Arial" w:cs="Arial"/>
          <w:sz w:val="24"/>
          <w:szCs w:val="24"/>
        </w:rPr>
        <w:t>), coloreado según su categoría médica</w:t>
      </w:r>
      <w:r w:rsidR="00D062EB">
        <w:rPr>
          <w:rFonts w:ascii="Arial" w:hAnsi="Arial" w:cs="Arial"/>
          <w:sz w:val="24"/>
          <w:szCs w:val="24"/>
        </w:rPr>
        <w:t>.</w:t>
      </w:r>
    </w:p>
    <w:p w14:paraId="7E66107E" w14:textId="2C775E61" w:rsidR="00D062EB" w:rsidRDefault="00D062EB" w:rsidP="006F5A5A">
      <w:pPr>
        <w:spacing w:line="360" w:lineRule="auto"/>
        <w:ind w:left="360" w:firstLine="348"/>
        <w:rPr>
          <w:rFonts w:ascii="Arial" w:hAnsi="Arial" w:cs="Arial"/>
          <w:sz w:val="24"/>
          <w:szCs w:val="24"/>
        </w:rPr>
      </w:pPr>
      <w:r w:rsidRPr="00D062EB">
        <w:rPr>
          <w:rFonts w:ascii="Arial" w:hAnsi="Arial" w:cs="Arial"/>
          <w:b/>
          <w:bCs/>
          <w:sz w:val="24"/>
          <w:szCs w:val="24"/>
        </w:rPr>
        <w:lastRenderedPageBreak/>
        <w:t>Objetivo del Análisis:</w:t>
      </w:r>
      <w:r w:rsidRPr="00D062EB">
        <w:rPr>
          <w:rFonts w:ascii="Arial" w:hAnsi="Arial" w:cs="Arial"/>
          <w:sz w:val="24"/>
          <w:szCs w:val="24"/>
        </w:rPr>
        <w:t xml:space="preserve"> Evaluar visualmente si el espacio de </w:t>
      </w:r>
      <w:proofErr w:type="spellStart"/>
      <w:r w:rsidRPr="00D062EB">
        <w:rPr>
          <w:rFonts w:ascii="Arial" w:hAnsi="Arial" w:cs="Arial"/>
          <w:sz w:val="24"/>
          <w:szCs w:val="24"/>
        </w:rPr>
        <w:t>embeddings</w:t>
      </w:r>
      <w:proofErr w:type="spellEnd"/>
      <w:r w:rsidRPr="00D062EB">
        <w:rPr>
          <w:rFonts w:ascii="Arial" w:hAnsi="Arial" w:cs="Arial"/>
          <w:sz w:val="24"/>
          <w:szCs w:val="24"/>
        </w:rPr>
        <w:t xml:space="preserve"> generado (utilizando el modelo BAAI/bge-m3 o su versión fine-tuneada) refleja una separación semántica coherente entre distintas categorías médicas. Esto permite validar si los </w:t>
      </w:r>
      <w:proofErr w:type="spellStart"/>
      <w:r w:rsidRPr="00D062EB">
        <w:rPr>
          <w:rFonts w:ascii="Arial" w:hAnsi="Arial" w:cs="Arial"/>
          <w:sz w:val="24"/>
          <w:szCs w:val="24"/>
        </w:rPr>
        <w:t>embeddings</w:t>
      </w:r>
      <w:proofErr w:type="spellEnd"/>
      <w:r w:rsidRPr="00D062EB">
        <w:rPr>
          <w:rFonts w:ascii="Arial" w:hAnsi="Arial" w:cs="Arial"/>
          <w:sz w:val="24"/>
          <w:szCs w:val="24"/>
        </w:rPr>
        <w:t xml:space="preserve"> capturan adecuadamente relaciones de similitud semántica relevantes para la recuperación de información.</w:t>
      </w:r>
    </w:p>
    <w:p w14:paraId="6690D31B" w14:textId="77777777" w:rsidR="006F5A5A" w:rsidRDefault="006F5A5A" w:rsidP="006F5A5A">
      <w:pPr>
        <w:spacing w:line="360" w:lineRule="auto"/>
        <w:ind w:left="360" w:firstLine="348"/>
        <w:rPr>
          <w:rFonts w:ascii="Arial" w:hAnsi="Arial" w:cs="Arial"/>
          <w:sz w:val="24"/>
          <w:szCs w:val="24"/>
        </w:rPr>
      </w:pPr>
    </w:p>
    <w:p w14:paraId="688D8A4F" w14:textId="77777777" w:rsidR="006F5A5A" w:rsidRDefault="006F5A5A" w:rsidP="006F5A5A">
      <w:pPr>
        <w:keepNext/>
        <w:spacing w:line="360" w:lineRule="auto"/>
        <w:ind w:left="360" w:firstLine="348"/>
      </w:pPr>
      <w:r>
        <w:rPr>
          <w:rFonts w:ascii="Arial" w:hAnsi="Arial" w:cs="Arial"/>
          <w:noProof/>
          <w:sz w:val="24"/>
          <w:szCs w:val="24"/>
          <w:lang w:eastAsia="es-ES"/>
        </w:rPr>
        <w:drawing>
          <wp:inline distT="0" distB="0" distL="0" distR="0" wp14:anchorId="37CD7BDD" wp14:editId="034AA115">
            <wp:extent cx="5556753" cy="4445276"/>
            <wp:effectExtent l="0" t="0" r="6350" b="0"/>
            <wp:docPr id="210735401" name="Imagen 8" descr="Mapa,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5401" name="Imagen 8" descr="Mapa, Gráfico de dispersión&#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5573893" cy="4458987"/>
                    </a:xfrm>
                    <a:prstGeom prst="rect">
                      <a:avLst/>
                    </a:prstGeom>
                  </pic:spPr>
                </pic:pic>
              </a:graphicData>
            </a:graphic>
          </wp:inline>
        </w:drawing>
      </w:r>
    </w:p>
    <w:p w14:paraId="569D819E" w14:textId="0A0D1131" w:rsidR="006F5A5A" w:rsidRDefault="006F5A5A" w:rsidP="006F5A5A">
      <w:pPr>
        <w:pStyle w:val="Descripcin"/>
        <w:rPr>
          <w:rFonts w:ascii="Arial" w:hAnsi="Arial" w:cs="Arial"/>
          <w:sz w:val="22"/>
          <w:szCs w:val="22"/>
        </w:rPr>
      </w:pPr>
      <w:r w:rsidRPr="00706629">
        <w:rPr>
          <w:rFonts w:ascii="Arial" w:hAnsi="Arial" w:cs="Arial"/>
          <w:sz w:val="22"/>
          <w:szCs w:val="22"/>
        </w:rPr>
        <w:fldChar w:fldCharType="begin"/>
      </w:r>
      <w:r w:rsidRPr="00706629">
        <w:rPr>
          <w:rFonts w:ascii="Arial" w:hAnsi="Arial" w:cs="Arial"/>
          <w:sz w:val="22"/>
          <w:szCs w:val="22"/>
        </w:rPr>
        <w:instrText xml:space="preserve"> SEQ Ilustración \* ARABIC </w:instrText>
      </w:r>
      <w:r w:rsidRPr="00706629">
        <w:rPr>
          <w:rFonts w:ascii="Arial" w:hAnsi="Arial" w:cs="Arial"/>
          <w:sz w:val="22"/>
          <w:szCs w:val="22"/>
        </w:rPr>
        <w:fldChar w:fldCharType="separate"/>
      </w:r>
      <w:bookmarkStart w:id="42" w:name="_Toc201842936"/>
      <w:r w:rsidR="00207BEA">
        <w:rPr>
          <w:rFonts w:ascii="Arial" w:hAnsi="Arial" w:cs="Arial"/>
          <w:noProof/>
          <w:sz w:val="22"/>
          <w:szCs w:val="22"/>
        </w:rPr>
        <w:t>3</w:t>
      </w:r>
      <w:r w:rsidRPr="00706629">
        <w:rPr>
          <w:rFonts w:ascii="Arial" w:hAnsi="Arial" w:cs="Arial"/>
          <w:sz w:val="22"/>
          <w:szCs w:val="22"/>
        </w:rPr>
        <w:fldChar w:fldCharType="end"/>
      </w:r>
      <w:r w:rsidRPr="00706629">
        <w:rPr>
          <w:rFonts w:ascii="Arial" w:hAnsi="Arial" w:cs="Arial"/>
          <w:sz w:val="22"/>
          <w:szCs w:val="22"/>
        </w:rPr>
        <w:t>. 2.</w:t>
      </w:r>
      <w:r w:rsidR="00706629" w:rsidRPr="00706629">
        <w:rPr>
          <w:rFonts w:ascii="Arial" w:hAnsi="Arial" w:cs="Arial"/>
          <w:sz w:val="22"/>
          <w:szCs w:val="22"/>
        </w:rPr>
        <w:t>3</w:t>
      </w:r>
      <w:r w:rsidRPr="00706629">
        <w:rPr>
          <w:rFonts w:ascii="Arial" w:hAnsi="Arial" w:cs="Arial"/>
          <w:sz w:val="22"/>
          <w:szCs w:val="22"/>
        </w:rPr>
        <w:t xml:space="preserve"> </w:t>
      </w:r>
      <w:r w:rsidR="00F204F6" w:rsidRPr="00F204F6">
        <w:rPr>
          <w:rFonts w:ascii="Arial" w:hAnsi="Arial" w:cs="Arial"/>
          <w:sz w:val="22"/>
          <w:szCs w:val="22"/>
        </w:rPr>
        <w:t xml:space="preserve">Validación UMAP del </w:t>
      </w:r>
      <w:r w:rsidR="0042527F" w:rsidRPr="0042527F">
        <w:rPr>
          <w:rFonts w:ascii="Arial" w:hAnsi="Arial" w:cs="Arial"/>
          <w:sz w:val="22"/>
          <w:szCs w:val="22"/>
        </w:rPr>
        <w:t>Modelo Base BAAI/bge-m3</w:t>
      </w:r>
      <w:r w:rsidR="00F204F6" w:rsidRPr="00F204F6">
        <w:rPr>
          <w:rFonts w:ascii="Arial" w:hAnsi="Arial" w:cs="Arial"/>
          <w:sz w:val="22"/>
          <w:szCs w:val="22"/>
        </w:rPr>
        <w:t xml:space="preserve">: </w:t>
      </w:r>
      <w:proofErr w:type="spellStart"/>
      <w:r w:rsidR="00F204F6" w:rsidRPr="00F204F6">
        <w:rPr>
          <w:rFonts w:ascii="Arial" w:hAnsi="Arial" w:cs="Arial"/>
          <w:sz w:val="22"/>
          <w:szCs w:val="22"/>
        </w:rPr>
        <w:t>clustering</w:t>
      </w:r>
      <w:proofErr w:type="spellEnd"/>
      <w:r w:rsidR="00F204F6" w:rsidRPr="00F204F6">
        <w:rPr>
          <w:rFonts w:ascii="Arial" w:hAnsi="Arial" w:cs="Arial"/>
          <w:sz w:val="22"/>
          <w:szCs w:val="22"/>
        </w:rPr>
        <w:t xml:space="preserve"> semántico por categorías médicas "</w:t>
      </w:r>
      <w:bookmarkEnd w:id="42"/>
    </w:p>
    <w:p w14:paraId="4415220C" w14:textId="23558AF4" w:rsidR="00706629" w:rsidRPr="009645C9" w:rsidRDefault="009645C9" w:rsidP="00706629">
      <w:pPr>
        <w:rPr>
          <w:rFonts w:ascii="Arial" w:hAnsi="Arial" w:cs="Arial"/>
          <w:b/>
          <w:bCs/>
          <w:sz w:val="24"/>
          <w:szCs w:val="24"/>
        </w:rPr>
      </w:pPr>
      <w:r w:rsidRPr="009645C9">
        <w:rPr>
          <w:rFonts w:ascii="Arial" w:hAnsi="Arial" w:cs="Arial"/>
          <w:b/>
          <w:bCs/>
          <w:sz w:val="24"/>
          <w:szCs w:val="24"/>
        </w:rPr>
        <w:t>Modelo Base BAAI/bge-m3</w:t>
      </w:r>
    </w:p>
    <w:p w14:paraId="0755265E" w14:textId="4CA4CAF1" w:rsidR="00706629" w:rsidRDefault="004269DE" w:rsidP="001A18A1">
      <w:pPr>
        <w:numPr>
          <w:ilvl w:val="0"/>
          <w:numId w:val="26"/>
        </w:numPr>
        <w:spacing w:line="360" w:lineRule="auto"/>
        <w:rPr>
          <w:rFonts w:ascii="Arial" w:hAnsi="Arial" w:cs="Arial"/>
          <w:b/>
          <w:bCs/>
          <w:sz w:val="24"/>
          <w:szCs w:val="24"/>
        </w:rPr>
      </w:pPr>
      <w:r w:rsidRPr="004269DE">
        <w:rPr>
          <w:rFonts w:ascii="Arial" w:hAnsi="Arial" w:cs="Arial"/>
          <w:b/>
          <w:bCs/>
          <w:sz w:val="24"/>
          <w:szCs w:val="24"/>
        </w:rPr>
        <w:t xml:space="preserve">Salud mental (cuadrados azules) </w:t>
      </w:r>
      <w:r w:rsidRPr="004269DE">
        <w:rPr>
          <w:rFonts w:ascii="Arial" w:hAnsi="Arial" w:cs="Arial"/>
          <w:sz w:val="24"/>
          <w:szCs w:val="24"/>
        </w:rPr>
        <w:t xml:space="preserve">ocupa una zona muy amplia y densa en la parte inferior. Aunque hay algo de dispersión, la mayoría de </w:t>
      </w:r>
      <w:proofErr w:type="gramStart"/>
      <w:r w:rsidRPr="004269DE">
        <w:rPr>
          <w:rFonts w:ascii="Arial" w:hAnsi="Arial" w:cs="Arial"/>
          <w:sz w:val="24"/>
          <w:szCs w:val="24"/>
        </w:rPr>
        <w:t>puntos</w:t>
      </w:r>
      <w:proofErr w:type="gramEnd"/>
      <w:r w:rsidRPr="004269DE">
        <w:rPr>
          <w:rFonts w:ascii="Arial" w:hAnsi="Arial" w:cs="Arial"/>
          <w:sz w:val="24"/>
          <w:szCs w:val="24"/>
        </w:rPr>
        <w:t xml:space="preserve"> están bien agrupados, lo que indica que el modelo identifica patrones semánticos comunes dentro de esta categoría</w:t>
      </w:r>
      <w:r w:rsidRPr="004269DE">
        <w:rPr>
          <w:rFonts w:ascii="Arial" w:hAnsi="Arial" w:cs="Arial"/>
          <w:b/>
          <w:bCs/>
          <w:sz w:val="24"/>
          <w:szCs w:val="24"/>
        </w:rPr>
        <w:t>.</w:t>
      </w:r>
    </w:p>
    <w:p w14:paraId="4962C702" w14:textId="37083060" w:rsidR="004269DE" w:rsidRDefault="004269DE" w:rsidP="001A18A1">
      <w:pPr>
        <w:numPr>
          <w:ilvl w:val="0"/>
          <w:numId w:val="26"/>
        </w:numPr>
        <w:spacing w:line="360" w:lineRule="auto"/>
        <w:rPr>
          <w:rFonts w:ascii="Arial" w:hAnsi="Arial" w:cs="Arial"/>
          <w:sz w:val="24"/>
          <w:szCs w:val="24"/>
        </w:rPr>
      </w:pPr>
      <w:r w:rsidRPr="004269DE">
        <w:rPr>
          <w:rFonts w:ascii="Arial" w:hAnsi="Arial" w:cs="Arial"/>
          <w:b/>
          <w:bCs/>
          <w:sz w:val="24"/>
          <w:szCs w:val="24"/>
        </w:rPr>
        <w:lastRenderedPageBreak/>
        <w:t xml:space="preserve">Cáncer (rombos verdes) y Cardiovascular (rombos amarillos) </w:t>
      </w:r>
      <w:r w:rsidR="00D062EB" w:rsidRPr="00D062EB">
        <w:rPr>
          <w:rFonts w:ascii="Arial" w:hAnsi="Arial" w:cs="Arial"/>
          <w:sz w:val="24"/>
          <w:szCs w:val="24"/>
        </w:rPr>
        <w:t>muestran agrupaciones compactas, resultado esperado dado su vocabulario especializado</w:t>
      </w:r>
      <w:r w:rsidRPr="004269DE">
        <w:rPr>
          <w:rFonts w:ascii="Arial" w:hAnsi="Arial" w:cs="Arial"/>
          <w:sz w:val="24"/>
          <w:szCs w:val="24"/>
        </w:rPr>
        <w:t xml:space="preserve">. </w:t>
      </w:r>
      <w:r>
        <w:rPr>
          <w:rFonts w:ascii="Arial" w:hAnsi="Arial" w:cs="Arial"/>
          <w:sz w:val="24"/>
          <w:szCs w:val="24"/>
        </w:rPr>
        <w:t>Es</w:t>
      </w:r>
      <w:r w:rsidRPr="004269DE">
        <w:rPr>
          <w:rFonts w:ascii="Arial" w:hAnsi="Arial" w:cs="Arial"/>
          <w:sz w:val="24"/>
          <w:szCs w:val="24"/>
        </w:rPr>
        <w:t xml:space="preserve"> un buen resultado, ya que son temas clínicos con vocabulario especializado, y el modelo los ha sabido diferenciar bien.</w:t>
      </w:r>
    </w:p>
    <w:p w14:paraId="714CF305" w14:textId="2CB4A6D1" w:rsidR="004269DE" w:rsidRPr="004269DE" w:rsidRDefault="004269DE" w:rsidP="001A18A1">
      <w:pPr>
        <w:numPr>
          <w:ilvl w:val="0"/>
          <w:numId w:val="26"/>
        </w:numPr>
        <w:spacing w:line="360" w:lineRule="auto"/>
        <w:rPr>
          <w:rFonts w:ascii="Arial" w:hAnsi="Arial" w:cs="Arial"/>
          <w:sz w:val="24"/>
          <w:szCs w:val="24"/>
        </w:rPr>
      </w:pPr>
      <w:r w:rsidRPr="004269DE">
        <w:rPr>
          <w:rFonts w:ascii="Arial" w:hAnsi="Arial" w:cs="Arial"/>
          <w:b/>
          <w:bCs/>
          <w:sz w:val="24"/>
          <w:szCs w:val="24"/>
        </w:rPr>
        <w:t>Respiratorias (cruces rosas)</w:t>
      </w:r>
      <w:r w:rsidRPr="004269DE">
        <w:rPr>
          <w:rFonts w:ascii="Arial" w:hAnsi="Arial" w:cs="Arial"/>
          <w:sz w:val="24"/>
          <w:szCs w:val="24"/>
        </w:rPr>
        <w:t xml:space="preserve"> aparecen mezcladas en diferentes zonas. Esto puede deberse a que comparten síntomas o tratamientos con otras categorías, como salud mental o enfermedades comunes.</w:t>
      </w:r>
    </w:p>
    <w:p w14:paraId="06E18A7C" w14:textId="288C9CC6" w:rsidR="004269DE" w:rsidRDefault="004269DE" w:rsidP="001A18A1">
      <w:pPr>
        <w:numPr>
          <w:ilvl w:val="0"/>
          <w:numId w:val="26"/>
        </w:numPr>
        <w:spacing w:line="360" w:lineRule="auto"/>
        <w:rPr>
          <w:rFonts w:ascii="Arial" w:hAnsi="Arial" w:cs="Arial"/>
          <w:sz w:val="24"/>
          <w:szCs w:val="24"/>
        </w:rPr>
      </w:pPr>
      <w:r w:rsidRPr="004269DE">
        <w:rPr>
          <w:rFonts w:ascii="Arial" w:hAnsi="Arial" w:cs="Arial"/>
          <w:b/>
          <w:bCs/>
          <w:sz w:val="24"/>
          <w:szCs w:val="24"/>
        </w:rPr>
        <w:t xml:space="preserve">ITS (triángulos beige) y neurología (cruces grises) </w:t>
      </w:r>
      <w:r w:rsidRPr="004269DE">
        <w:rPr>
          <w:rFonts w:ascii="Arial" w:hAnsi="Arial" w:cs="Arial"/>
          <w:sz w:val="24"/>
          <w:szCs w:val="24"/>
        </w:rPr>
        <w:t>aparecen en zonas bastante separadas del resto, lo cual creo que es una buena señal de que el modelo ha captado su especificidad.</w:t>
      </w:r>
    </w:p>
    <w:p w14:paraId="1ACCC9AB" w14:textId="510AAE13" w:rsidR="004269DE" w:rsidRDefault="00D062EB" w:rsidP="00D062EB">
      <w:pPr>
        <w:numPr>
          <w:ilvl w:val="0"/>
          <w:numId w:val="26"/>
        </w:numPr>
        <w:spacing w:line="360" w:lineRule="auto"/>
        <w:rPr>
          <w:rFonts w:ascii="Arial" w:hAnsi="Arial" w:cs="Arial"/>
          <w:sz w:val="24"/>
          <w:szCs w:val="24"/>
        </w:rPr>
      </w:pPr>
      <w:r w:rsidRPr="00D062EB">
        <w:rPr>
          <w:rFonts w:ascii="Arial" w:hAnsi="Arial" w:cs="Arial"/>
          <w:b/>
          <w:bCs/>
          <w:sz w:val="24"/>
          <w:szCs w:val="24"/>
        </w:rPr>
        <w:t xml:space="preserve">Zona central: </w:t>
      </w:r>
      <w:r w:rsidRPr="00D062EB">
        <w:rPr>
          <w:rFonts w:ascii="Arial" w:hAnsi="Arial" w:cs="Arial"/>
          <w:sz w:val="24"/>
          <w:szCs w:val="24"/>
        </w:rPr>
        <w:t>área de solapamiento entre categorías, probablemente fragmentos genéricos sobre síntomas o cuidados generales.</w:t>
      </w:r>
    </w:p>
    <w:p w14:paraId="2F05930B" w14:textId="77777777" w:rsidR="00D062EB" w:rsidRPr="00D062EB" w:rsidRDefault="00D062EB" w:rsidP="00D062EB">
      <w:pPr>
        <w:spacing w:line="360" w:lineRule="auto"/>
        <w:ind w:left="720" w:firstLine="0"/>
        <w:rPr>
          <w:rFonts w:ascii="Arial" w:hAnsi="Arial" w:cs="Arial"/>
          <w:sz w:val="24"/>
          <w:szCs w:val="24"/>
        </w:rPr>
      </w:pPr>
    </w:p>
    <w:p w14:paraId="426736DF" w14:textId="77777777" w:rsidR="00706629" w:rsidRDefault="00706629" w:rsidP="00706629">
      <w:pPr>
        <w:keepNext/>
      </w:pPr>
      <w:r>
        <w:rPr>
          <w:noProof/>
          <w:lang w:eastAsia="es-ES"/>
        </w:rPr>
        <w:lastRenderedPageBreak/>
        <w:drawing>
          <wp:inline distT="0" distB="0" distL="0" distR="0" wp14:anchorId="3C82814A" wp14:editId="50ACDB6A">
            <wp:extent cx="5581015" cy="4464685"/>
            <wp:effectExtent l="0" t="0" r="635" b="0"/>
            <wp:docPr id="1162798762" name="Imagen 9" descr="Gráfico, Mapa,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98762" name="Imagen 9" descr="Gráfico, Mapa, Gráfico de dispersión&#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5581015" cy="4464685"/>
                    </a:xfrm>
                    <a:prstGeom prst="rect">
                      <a:avLst/>
                    </a:prstGeom>
                  </pic:spPr>
                </pic:pic>
              </a:graphicData>
            </a:graphic>
          </wp:inline>
        </w:drawing>
      </w:r>
    </w:p>
    <w:p w14:paraId="6905CB1E" w14:textId="71D32C16" w:rsidR="00706629" w:rsidRDefault="00706629" w:rsidP="00706629">
      <w:pPr>
        <w:pStyle w:val="Descripcin"/>
        <w:rPr>
          <w:rFonts w:ascii="Arial" w:hAnsi="Arial" w:cs="Arial"/>
          <w:sz w:val="22"/>
          <w:szCs w:val="22"/>
        </w:rPr>
      </w:pPr>
      <w:r w:rsidRPr="0042527F">
        <w:rPr>
          <w:rFonts w:ascii="Arial" w:hAnsi="Arial" w:cs="Arial"/>
          <w:sz w:val="22"/>
          <w:szCs w:val="22"/>
        </w:rPr>
        <w:fldChar w:fldCharType="begin"/>
      </w:r>
      <w:r w:rsidRPr="0042527F">
        <w:rPr>
          <w:rFonts w:ascii="Arial" w:hAnsi="Arial" w:cs="Arial"/>
          <w:sz w:val="22"/>
          <w:szCs w:val="22"/>
        </w:rPr>
        <w:instrText xml:space="preserve"> SEQ Ilustración \* ARABIC </w:instrText>
      </w:r>
      <w:r w:rsidRPr="0042527F">
        <w:rPr>
          <w:rFonts w:ascii="Arial" w:hAnsi="Arial" w:cs="Arial"/>
          <w:sz w:val="22"/>
          <w:szCs w:val="22"/>
        </w:rPr>
        <w:fldChar w:fldCharType="separate"/>
      </w:r>
      <w:bookmarkStart w:id="43" w:name="_Toc201842937"/>
      <w:r w:rsidR="00207BEA">
        <w:rPr>
          <w:rFonts w:ascii="Arial" w:hAnsi="Arial" w:cs="Arial"/>
          <w:noProof/>
          <w:sz w:val="22"/>
          <w:szCs w:val="22"/>
        </w:rPr>
        <w:t>4</w:t>
      </w:r>
      <w:r w:rsidRPr="0042527F">
        <w:rPr>
          <w:rFonts w:ascii="Arial" w:hAnsi="Arial" w:cs="Arial"/>
          <w:sz w:val="22"/>
          <w:szCs w:val="22"/>
        </w:rPr>
        <w:fldChar w:fldCharType="end"/>
      </w:r>
      <w:r w:rsidRPr="0042527F">
        <w:rPr>
          <w:rFonts w:ascii="Arial" w:hAnsi="Arial" w:cs="Arial"/>
          <w:sz w:val="22"/>
          <w:szCs w:val="22"/>
        </w:rPr>
        <w:t xml:space="preserve">- </w:t>
      </w:r>
      <w:proofErr w:type="gramStart"/>
      <w:r w:rsidRPr="0042527F">
        <w:rPr>
          <w:rFonts w:ascii="Arial" w:hAnsi="Arial" w:cs="Arial"/>
          <w:sz w:val="22"/>
          <w:szCs w:val="22"/>
        </w:rPr>
        <w:t>2.4  Proyección</w:t>
      </w:r>
      <w:proofErr w:type="gramEnd"/>
      <w:r w:rsidRPr="0042527F">
        <w:rPr>
          <w:rFonts w:ascii="Arial" w:hAnsi="Arial" w:cs="Arial"/>
          <w:sz w:val="22"/>
          <w:szCs w:val="22"/>
        </w:rPr>
        <w:t xml:space="preserve"> UMAP de </w:t>
      </w:r>
      <w:proofErr w:type="spellStart"/>
      <w:proofErr w:type="gramStart"/>
      <w:r w:rsidRPr="0042527F">
        <w:rPr>
          <w:rFonts w:ascii="Arial" w:hAnsi="Arial" w:cs="Arial"/>
          <w:sz w:val="22"/>
          <w:szCs w:val="22"/>
        </w:rPr>
        <w:t>embeddings</w:t>
      </w:r>
      <w:proofErr w:type="spellEnd"/>
      <w:r w:rsidRPr="0042527F">
        <w:rPr>
          <w:rFonts w:ascii="Arial" w:hAnsi="Arial" w:cs="Arial"/>
          <w:sz w:val="22"/>
          <w:szCs w:val="22"/>
        </w:rPr>
        <w:t xml:space="preserve"> </w:t>
      </w:r>
      <w:r w:rsidR="00D14689" w:rsidRPr="0042527F">
        <w:rPr>
          <w:rFonts w:ascii="Arial" w:hAnsi="Arial" w:cs="Arial"/>
          <w:sz w:val="22"/>
          <w:szCs w:val="22"/>
        </w:rPr>
        <w:t xml:space="preserve"> generados</w:t>
      </w:r>
      <w:proofErr w:type="gramEnd"/>
      <w:r w:rsidR="00D14689" w:rsidRPr="0042527F">
        <w:rPr>
          <w:rFonts w:ascii="Arial" w:hAnsi="Arial" w:cs="Arial"/>
          <w:sz w:val="22"/>
          <w:szCs w:val="22"/>
        </w:rPr>
        <w:t xml:space="preserve"> por el</w:t>
      </w:r>
      <w:r w:rsidRPr="0042527F">
        <w:rPr>
          <w:rFonts w:ascii="Arial" w:hAnsi="Arial" w:cs="Arial"/>
          <w:sz w:val="22"/>
          <w:szCs w:val="22"/>
        </w:rPr>
        <w:t xml:space="preserve"> modelo fine-tuneado (epoch4_MRR0.9717)</w:t>
      </w:r>
      <w:r w:rsidR="0042527F" w:rsidRPr="0042527F">
        <w:rPr>
          <w:rFonts w:ascii="Arial" w:hAnsi="Arial" w:cs="Arial"/>
          <w:sz w:val="22"/>
          <w:szCs w:val="22"/>
        </w:rPr>
        <w:t xml:space="preserve">. </w:t>
      </w:r>
      <w:proofErr w:type="spellStart"/>
      <w:r w:rsidR="0042527F" w:rsidRPr="0042527F">
        <w:rPr>
          <w:rFonts w:ascii="Arial" w:hAnsi="Arial" w:cs="Arial"/>
          <w:sz w:val="22"/>
          <w:szCs w:val="22"/>
        </w:rPr>
        <w:t>clustering</w:t>
      </w:r>
      <w:proofErr w:type="spellEnd"/>
      <w:r w:rsidR="0042527F" w:rsidRPr="0042527F">
        <w:rPr>
          <w:rFonts w:ascii="Arial" w:hAnsi="Arial" w:cs="Arial"/>
          <w:sz w:val="22"/>
          <w:szCs w:val="22"/>
        </w:rPr>
        <w:t xml:space="preserve"> semántico por categorías médica</w:t>
      </w:r>
      <w:r w:rsidR="0042527F" w:rsidRPr="00F204F6">
        <w:rPr>
          <w:rFonts w:ascii="Arial" w:hAnsi="Arial" w:cs="Arial"/>
          <w:sz w:val="22"/>
          <w:szCs w:val="22"/>
        </w:rPr>
        <w:t>s</w:t>
      </w:r>
      <w:bookmarkEnd w:id="43"/>
    </w:p>
    <w:p w14:paraId="65934A13" w14:textId="77777777" w:rsidR="009645C9" w:rsidRDefault="009645C9" w:rsidP="009645C9"/>
    <w:p w14:paraId="795945A4" w14:textId="231A78F2" w:rsidR="009645C9" w:rsidRDefault="009645C9" w:rsidP="009645C9">
      <w:pPr>
        <w:rPr>
          <w:rFonts w:ascii="Arial" w:hAnsi="Arial" w:cs="Arial"/>
          <w:b/>
          <w:bCs/>
          <w:sz w:val="24"/>
          <w:szCs w:val="24"/>
        </w:rPr>
      </w:pPr>
      <w:r w:rsidRPr="009645C9">
        <w:rPr>
          <w:rFonts w:ascii="Arial" w:hAnsi="Arial" w:cs="Arial"/>
          <w:b/>
          <w:bCs/>
          <w:sz w:val="24"/>
          <w:szCs w:val="24"/>
        </w:rPr>
        <w:t>Modelo Fine-tuneado</w:t>
      </w:r>
    </w:p>
    <w:p w14:paraId="465DEB72" w14:textId="7E5A0DE1" w:rsidR="001E4711" w:rsidRPr="001E4711" w:rsidRDefault="001E4711" w:rsidP="001A18A1">
      <w:pPr>
        <w:numPr>
          <w:ilvl w:val="0"/>
          <w:numId w:val="26"/>
        </w:numPr>
        <w:spacing w:line="360" w:lineRule="auto"/>
        <w:rPr>
          <w:rFonts w:ascii="Arial" w:hAnsi="Arial" w:cs="Arial"/>
          <w:sz w:val="24"/>
          <w:szCs w:val="24"/>
        </w:rPr>
      </w:pPr>
      <w:r w:rsidRPr="001E4711">
        <w:rPr>
          <w:rFonts w:ascii="Arial" w:hAnsi="Arial" w:cs="Arial"/>
          <w:b/>
          <w:bCs/>
          <w:sz w:val="24"/>
          <w:szCs w:val="24"/>
        </w:rPr>
        <w:t xml:space="preserve">Salud mental (cuadrados azul oscuro) </w:t>
      </w:r>
      <w:r w:rsidRPr="001E4711">
        <w:rPr>
          <w:rFonts w:ascii="Arial" w:hAnsi="Arial" w:cs="Arial"/>
          <w:sz w:val="24"/>
          <w:szCs w:val="24"/>
        </w:rPr>
        <w:t xml:space="preserve">forma un conglomerado denso y bien definido en la parte inferior derecha, lo que indica que los </w:t>
      </w:r>
      <w:proofErr w:type="spellStart"/>
      <w:r w:rsidRPr="001E4711">
        <w:rPr>
          <w:rFonts w:ascii="Arial" w:hAnsi="Arial" w:cs="Arial"/>
          <w:sz w:val="24"/>
          <w:szCs w:val="24"/>
        </w:rPr>
        <w:t>embeddings</w:t>
      </w:r>
      <w:proofErr w:type="spellEnd"/>
      <w:r w:rsidRPr="001E4711">
        <w:rPr>
          <w:rFonts w:ascii="Arial" w:hAnsi="Arial" w:cs="Arial"/>
          <w:sz w:val="24"/>
          <w:szCs w:val="24"/>
        </w:rPr>
        <w:t xml:space="preserve"> agrupan bien los temas que comparten una terminología </w:t>
      </w:r>
      <w:proofErr w:type="gramStart"/>
      <w:r w:rsidRPr="001E4711">
        <w:rPr>
          <w:rFonts w:ascii="Arial" w:hAnsi="Arial" w:cs="Arial"/>
          <w:sz w:val="24"/>
          <w:szCs w:val="24"/>
        </w:rPr>
        <w:t>específica..</w:t>
      </w:r>
      <w:proofErr w:type="gramEnd"/>
    </w:p>
    <w:p w14:paraId="1C1E5034" w14:textId="77777777" w:rsidR="001E4711" w:rsidRDefault="001E4711" w:rsidP="001A18A1">
      <w:pPr>
        <w:numPr>
          <w:ilvl w:val="0"/>
          <w:numId w:val="26"/>
        </w:numPr>
        <w:spacing w:line="360" w:lineRule="auto"/>
        <w:rPr>
          <w:rFonts w:ascii="Arial" w:hAnsi="Arial" w:cs="Arial"/>
          <w:sz w:val="24"/>
          <w:szCs w:val="24"/>
        </w:rPr>
      </w:pPr>
      <w:r w:rsidRPr="001E4711">
        <w:rPr>
          <w:rFonts w:ascii="Arial" w:hAnsi="Arial" w:cs="Arial"/>
          <w:b/>
          <w:bCs/>
          <w:sz w:val="24"/>
          <w:szCs w:val="24"/>
        </w:rPr>
        <w:t xml:space="preserve">Cáncer (rombos verdes) y Cardiovascular (rombos amarillos) </w:t>
      </w:r>
      <w:r w:rsidRPr="001E4711">
        <w:rPr>
          <w:rFonts w:ascii="Arial" w:hAnsi="Arial" w:cs="Arial"/>
          <w:sz w:val="24"/>
          <w:szCs w:val="24"/>
        </w:rPr>
        <w:t>también presentan regiones diferenciadas con alta densidad, aunque con algunas zonas de intersección, lo que sugiere conceptos compartidos o ambigüedad léxica en algunos casos (ej., "fatiga", "dolor", "tumor").</w:t>
      </w:r>
    </w:p>
    <w:p w14:paraId="4CCBE8DE" w14:textId="7A4C5836" w:rsidR="001E4711" w:rsidRPr="001E4711" w:rsidRDefault="001E4711" w:rsidP="001A18A1">
      <w:pPr>
        <w:numPr>
          <w:ilvl w:val="0"/>
          <w:numId w:val="26"/>
        </w:numPr>
        <w:spacing w:line="360" w:lineRule="auto"/>
        <w:rPr>
          <w:rFonts w:ascii="Arial" w:hAnsi="Arial" w:cs="Arial"/>
          <w:sz w:val="24"/>
          <w:szCs w:val="24"/>
        </w:rPr>
      </w:pPr>
      <w:r w:rsidRPr="001E4711">
        <w:rPr>
          <w:rFonts w:ascii="Arial" w:hAnsi="Arial" w:cs="Arial"/>
          <w:b/>
          <w:bCs/>
          <w:sz w:val="24"/>
          <w:szCs w:val="24"/>
        </w:rPr>
        <w:t>Enfermedades comunes y respiratorias están más mezcladas</w:t>
      </w:r>
      <w:r w:rsidRPr="001E4711">
        <w:rPr>
          <w:rFonts w:ascii="Arial" w:hAnsi="Arial" w:cs="Arial"/>
          <w:sz w:val="24"/>
          <w:szCs w:val="24"/>
        </w:rPr>
        <w:t xml:space="preserve">: Estas categorías aparecen más dispersas o entrelazadas con otras. </w:t>
      </w:r>
      <w:r>
        <w:rPr>
          <w:rFonts w:ascii="Arial" w:hAnsi="Arial" w:cs="Arial"/>
          <w:sz w:val="24"/>
          <w:szCs w:val="24"/>
        </w:rPr>
        <w:t>Se i</w:t>
      </w:r>
      <w:r w:rsidRPr="001E4711">
        <w:rPr>
          <w:rFonts w:ascii="Arial" w:hAnsi="Arial" w:cs="Arial"/>
          <w:sz w:val="24"/>
          <w:szCs w:val="24"/>
        </w:rPr>
        <w:t>ntuy</w:t>
      </w:r>
      <w:r>
        <w:rPr>
          <w:rFonts w:ascii="Arial" w:hAnsi="Arial" w:cs="Arial"/>
          <w:sz w:val="24"/>
          <w:szCs w:val="24"/>
        </w:rPr>
        <w:t>e</w:t>
      </w:r>
      <w:r w:rsidRPr="001E4711">
        <w:rPr>
          <w:rFonts w:ascii="Arial" w:hAnsi="Arial" w:cs="Arial"/>
          <w:sz w:val="24"/>
          <w:szCs w:val="24"/>
        </w:rPr>
        <w:t xml:space="preserve"> que es porque usan vocabulario más general o comparten síntomas con otras </w:t>
      </w:r>
      <w:r w:rsidRPr="001E4711">
        <w:rPr>
          <w:rFonts w:ascii="Arial" w:hAnsi="Arial" w:cs="Arial"/>
          <w:sz w:val="24"/>
          <w:szCs w:val="24"/>
        </w:rPr>
        <w:lastRenderedPageBreak/>
        <w:t>enfermedades, lo cual puede dificultar que el modelo los separe perfectamente.</w:t>
      </w:r>
    </w:p>
    <w:p w14:paraId="51F7A1EC" w14:textId="77777777" w:rsidR="001E4711" w:rsidRPr="001E4711" w:rsidRDefault="001E4711" w:rsidP="001A18A1">
      <w:pPr>
        <w:numPr>
          <w:ilvl w:val="0"/>
          <w:numId w:val="26"/>
        </w:numPr>
        <w:spacing w:line="360" w:lineRule="auto"/>
        <w:rPr>
          <w:rFonts w:ascii="Arial" w:hAnsi="Arial" w:cs="Arial"/>
          <w:sz w:val="24"/>
          <w:szCs w:val="24"/>
        </w:rPr>
      </w:pPr>
      <w:r w:rsidRPr="001E4711">
        <w:rPr>
          <w:rFonts w:ascii="Arial" w:hAnsi="Arial" w:cs="Arial"/>
          <w:b/>
          <w:bCs/>
          <w:sz w:val="24"/>
          <w:szCs w:val="24"/>
        </w:rPr>
        <w:t>Respiratorias y diabetes</w:t>
      </w:r>
      <w:r w:rsidRPr="001E4711">
        <w:rPr>
          <w:rFonts w:ascii="Arial" w:hAnsi="Arial" w:cs="Arial"/>
          <w:sz w:val="24"/>
          <w:szCs w:val="24"/>
        </w:rPr>
        <w:t>, aunque más dispersas, mantienen agrupaciones locales, lo que apunta a cierta coherencia semántica, pero también a una posible superposición de términos comunes con otras patologías.</w:t>
      </w:r>
    </w:p>
    <w:p w14:paraId="713AB024" w14:textId="77777777" w:rsidR="001E4711" w:rsidRDefault="001E4711" w:rsidP="001A18A1">
      <w:pPr>
        <w:numPr>
          <w:ilvl w:val="0"/>
          <w:numId w:val="26"/>
        </w:numPr>
        <w:spacing w:line="360" w:lineRule="auto"/>
        <w:rPr>
          <w:rFonts w:ascii="Arial" w:hAnsi="Arial" w:cs="Arial"/>
          <w:sz w:val="24"/>
          <w:szCs w:val="24"/>
        </w:rPr>
      </w:pPr>
      <w:r w:rsidRPr="001E4711">
        <w:rPr>
          <w:rFonts w:ascii="Arial" w:hAnsi="Arial" w:cs="Arial"/>
          <w:b/>
          <w:bCs/>
          <w:sz w:val="24"/>
          <w:szCs w:val="24"/>
        </w:rPr>
        <w:t>ITS - Enfermedades de Transmisión Sexual (triángulos beige) y neurología (cruces grises)</w:t>
      </w:r>
      <w:r w:rsidRPr="001E4711">
        <w:rPr>
          <w:rFonts w:ascii="Arial" w:hAnsi="Arial" w:cs="Arial"/>
          <w:sz w:val="24"/>
          <w:szCs w:val="24"/>
        </w:rPr>
        <w:t xml:space="preserve"> se ubican en regiones más aisladas, lo cual es positivo: su vocabulario técnico es distintivo y los </w:t>
      </w:r>
      <w:proofErr w:type="spellStart"/>
      <w:r w:rsidRPr="001E4711">
        <w:rPr>
          <w:rFonts w:ascii="Arial" w:hAnsi="Arial" w:cs="Arial"/>
          <w:sz w:val="24"/>
          <w:szCs w:val="24"/>
        </w:rPr>
        <w:t>embeddings</w:t>
      </w:r>
      <w:proofErr w:type="spellEnd"/>
      <w:r w:rsidRPr="001E4711">
        <w:rPr>
          <w:rFonts w:ascii="Arial" w:hAnsi="Arial" w:cs="Arial"/>
          <w:sz w:val="24"/>
          <w:szCs w:val="24"/>
        </w:rPr>
        <w:t xml:space="preserve"> lo capturan bien.</w:t>
      </w:r>
    </w:p>
    <w:p w14:paraId="3272EED3" w14:textId="5E5C5E95" w:rsidR="001E4711" w:rsidRPr="001E4711" w:rsidRDefault="001E4711" w:rsidP="001A18A1">
      <w:pPr>
        <w:numPr>
          <w:ilvl w:val="0"/>
          <w:numId w:val="26"/>
        </w:numPr>
        <w:spacing w:line="360" w:lineRule="auto"/>
        <w:rPr>
          <w:rFonts w:ascii="Arial" w:hAnsi="Arial" w:cs="Arial"/>
          <w:sz w:val="24"/>
          <w:szCs w:val="24"/>
        </w:rPr>
      </w:pPr>
      <w:r w:rsidRPr="001E4711">
        <w:rPr>
          <w:rFonts w:ascii="Arial" w:hAnsi="Arial" w:cs="Arial"/>
          <w:sz w:val="24"/>
          <w:szCs w:val="24"/>
        </w:rPr>
        <w:t>Se observan puntos de intersección entre enfermedades comunes, cáncer, cardiovascular y salud mental, lo cual es esperable dada la coexistencia de síntomas comunes o interacciones clínicas en el discurso médico.</w:t>
      </w:r>
    </w:p>
    <w:p w14:paraId="7E40E08D" w14:textId="77777777" w:rsidR="001E4711" w:rsidRDefault="001E4711" w:rsidP="001A18A1">
      <w:pPr>
        <w:numPr>
          <w:ilvl w:val="0"/>
          <w:numId w:val="27"/>
        </w:numPr>
        <w:spacing w:line="360" w:lineRule="auto"/>
        <w:rPr>
          <w:rFonts w:ascii="Arial" w:hAnsi="Arial" w:cs="Arial"/>
          <w:sz w:val="24"/>
          <w:szCs w:val="24"/>
        </w:rPr>
      </w:pPr>
      <w:r w:rsidRPr="001E4711">
        <w:rPr>
          <w:rFonts w:ascii="Arial" w:hAnsi="Arial" w:cs="Arial"/>
          <w:sz w:val="24"/>
          <w:szCs w:val="24"/>
        </w:rPr>
        <w:t>La zona central de la proyección actúa como región de "transición semántica", donde se mezclan categorías, posiblemente por contenido genérico o no específico.</w:t>
      </w:r>
    </w:p>
    <w:p w14:paraId="1CDAE452" w14:textId="3AE686A1" w:rsidR="004269DE" w:rsidRPr="00C22AA9" w:rsidRDefault="004269DE" w:rsidP="001A18A1">
      <w:pPr>
        <w:numPr>
          <w:ilvl w:val="0"/>
          <w:numId w:val="27"/>
        </w:numPr>
        <w:spacing w:line="360" w:lineRule="auto"/>
        <w:rPr>
          <w:rFonts w:ascii="Arial" w:hAnsi="Arial" w:cs="Arial"/>
          <w:sz w:val="24"/>
          <w:szCs w:val="24"/>
        </w:rPr>
      </w:pPr>
      <w:r>
        <w:rPr>
          <w:rFonts w:ascii="Arial" w:hAnsi="Arial" w:cs="Arial"/>
          <w:sz w:val="24"/>
          <w:szCs w:val="24"/>
        </w:rPr>
        <w:t>C</w:t>
      </w:r>
      <w:r w:rsidR="001E4711" w:rsidRPr="001E4711">
        <w:rPr>
          <w:rFonts w:ascii="Arial" w:hAnsi="Arial" w:cs="Arial"/>
          <w:sz w:val="24"/>
          <w:szCs w:val="24"/>
        </w:rPr>
        <w:t xml:space="preserve">uando dos categorías aparecen mezcladas (como respiratorias y enfermedades comunes), puede ser útil añadir metadatos o aplicar un </w:t>
      </w:r>
      <w:proofErr w:type="spellStart"/>
      <w:r w:rsidR="001E4711" w:rsidRPr="001E4711">
        <w:rPr>
          <w:rFonts w:ascii="Arial" w:hAnsi="Arial" w:cs="Arial"/>
          <w:sz w:val="24"/>
          <w:szCs w:val="24"/>
        </w:rPr>
        <w:t>reranking</w:t>
      </w:r>
      <w:proofErr w:type="spellEnd"/>
      <w:r w:rsidR="001E4711" w:rsidRPr="001E4711">
        <w:rPr>
          <w:rFonts w:ascii="Arial" w:hAnsi="Arial" w:cs="Arial"/>
          <w:sz w:val="24"/>
          <w:szCs w:val="24"/>
        </w:rPr>
        <w:t xml:space="preserve"> posterior para afinar más la respuesta.</w:t>
      </w:r>
    </w:p>
    <w:p w14:paraId="5FA8957F" w14:textId="2687F99F" w:rsidR="00C22AA9" w:rsidRPr="00CC79D1" w:rsidRDefault="00C22AA9" w:rsidP="00C22AA9">
      <w:pPr>
        <w:pStyle w:val="Descripcin"/>
        <w:keepNext/>
        <w:rPr>
          <w:rFonts w:ascii="Arial" w:hAnsi="Arial" w:cs="Arial"/>
          <w:i w:val="0"/>
          <w:iCs w:val="0"/>
          <w:sz w:val="22"/>
          <w:szCs w:val="22"/>
        </w:rPr>
      </w:pPr>
      <w:r w:rsidRPr="00CC79D1">
        <w:rPr>
          <w:rFonts w:ascii="Arial" w:hAnsi="Arial" w:cs="Arial"/>
          <w:i w:val="0"/>
          <w:iCs w:val="0"/>
          <w:sz w:val="22"/>
          <w:szCs w:val="22"/>
        </w:rPr>
        <w:fldChar w:fldCharType="begin"/>
      </w:r>
      <w:r w:rsidRPr="00CC79D1">
        <w:rPr>
          <w:rFonts w:ascii="Arial" w:hAnsi="Arial" w:cs="Arial"/>
          <w:i w:val="0"/>
          <w:iCs w:val="0"/>
          <w:sz w:val="22"/>
          <w:szCs w:val="22"/>
        </w:rPr>
        <w:instrText xml:space="preserve"> SEQ Tabla \* ARABIC </w:instrText>
      </w:r>
      <w:r w:rsidRPr="00CC79D1">
        <w:rPr>
          <w:rFonts w:ascii="Arial" w:hAnsi="Arial" w:cs="Arial"/>
          <w:i w:val="0"/>
          <w:iCs w:val="0"/>
          <w:sz w:val="22"/>
          <w:szCs w:val="22"/>
        </w:rPr>
        <w:fldChar w:fldCharType="separate"/>
      </w:r>
      <w:bookmarkStart w:id="44" w:name="_Toc201874445"/>
      <w:r w:rsidR="00207BEA">
        <w:rPr>
          <w:rFonts w:ascii="Arial" w:hAnsi="Arial" w:cs="Arial"/>
          <w:i w:val="0"/>
          <w:iCs w:val="0"/>
          <w:noProof/>
          <w:sz w:val="22"/>
          <w:szCs w:val="22"/>
        </w:rPr>
        <w:t>8</w:t>
      </w:r>
      <w:r w:rsidRPr="00CC79D1">
        <w:rPr>
          <w:rFonts w:ascii="Arial" w:hAnsi="Arial" w:cs="Arial"/>
          <w:i w:val="0"/>
          <w:iCs w:val="0"/>
          <w:sz w:val="22"/>
          <w:szCs w:val="22"/>
        </w:rPr>
        <w:fldChar w:fldCharType="end"/>
      </w:r>
      <w:r w:rsidRPr="00CC79D1">
        <w:rPr>
          <w:rFonts w:ascii="Arial" w:hAnsi="Arial" w:cs="Arial"/>
          <w:i w:val="0"/>
          <w:iCs w:val="0"/>
          <w:sz w:val="22"/>
          <w:szCs w:val="22"/>
        </w:rPr>
        <w:t xml:space="preserve"> Tabla 2.</w:t>
      </w:r>
      <w:r w:rsidR="00CC79D1" w:rsidRPr="00CC79D1">
        <w:rPr>
          <w:rFonts w:ascii="Arial" w:hAnsi="Arial" w:cs="Arial"/>
          <w:i w:val="0"/>
          <w:iCs w:val="0"/>
          <w:sz w:val="22"/>
          <w:szCs w:val="22"/>
        </w:rPr>
        <w:t>7</w:t>
      </w:r>
      <w:r w:rsidR="0013288F" w:rsidRPr="00CC79D1">
        <w:rPr>
          <w:rFonts w:ascii="Arial" w:hAnsi="Arial" w:cs="Arial"/>
          <w:i w:val="0"/>
          <w:iCs w:val="0"/>
          <w:sz w:val="22"/>
          <w:szCs w:val="22"/>
        </w:rPr>
        <w:t xml:space="preserve"> </w:t>
      </w:r>
      <w:r w:rsidRPr="00CC79D1">
        <w:rPr>
          <w:rFonts w:ascii="Arial" w:hAnsi="Arial" w:cs="Arial"/>
          <w:i w:val="0"/>
          <w:iCs w:val="0"/>
          <w:sz w:val="22"/>
          <w:szCs w:val="22"/>
        </w:rPr>
        <w:t>Comparativa: Modelo generalista vs. Modelo fine-tuneado</w:t>
      </w:r>
      <w:bookmarkEnd w:id="4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52"/>
        <w:gridCol w:w="2977"/>
        <w:gridCol w:w="3260"/>
      </w:tblGrid>
      <w:tr w:rsidR="004269DE" w:rsidRPr="004269DE" w14:paraId="42DF059C" w14:textId="77777777" w:rsidTr="005C4882">
        <w:trPr>
          <w:tblHeader/>
          <w:tblCellSpacing w:w="15" w:type="dxa"/>
        </w:trPr>
        <w:tc>
          <w:tcPr>
            <w:tcW w:w="2507" w:type="dxa"/>
            <w:shd w:val="clear" w:color="auto" w:fill="156082" w:themeFill="accent1"/>
            <w:vAlign w:val="center"/>
            <w:hideMark/>
          </w:tcPr>
          <w:p w14:paraId="3059789F" w14:textId="77777777" w:rsidR="004269DE" w:rsidRPr="004269DE" w:rsidRDefault="004269DE" w:rsidP="004269DE">
            <w:pPr>
              <w:rPr>
                <w:rFonts w:ascii="Arial" w:hAnsi="Arial" w:cs="Arial"/>
                <w:b/>
                <w:bCs/>
                <w:color w:val="FFFFFF" w:themeColor="background1"/>
                <w:sz w:val="24"/>
                <w:szCs w:val="24"/>
              </w:rPr>
            </w:pPr>
            <w:r w:rsidRPr="004269DE">
              <w:rPr>
                <w:rFonts w:ascii="Arial" w:hAnsi="Arial" w:cs="Arial"/>
                <w:b/>
                <w:bCs/>
                <w:color w:val="FFFFFF" w:themeColor="background1"/>
                <w:sz w:val="24"/>
                <w:szCs w:val="24"/>
              </w:rPr>
              <w:t>Criterio</w:t>
            </w:r>
          </w:p>
        </w:tc>
        <w:tc>
          <w:tcPr>
            <w:tcW w:w="2947" w:type="dxa"/>
            <w:shd w:val="clear" w:color="auto" w:fill="156082" w:themeFill="accent1"/>
            <w:vAlign w:val="center"/>
            <w:hideMark/>
          </w:tcPr>
          <w:p w14:paraId="737529B9" w14:textId="77777777" w:rsidR="004269DE" w:rsidRPr="004269DE" w:rsidRDefault="004269DE" w:rsidP="004269DE">
            <w:pPr>
              <w:rPr>
                <w:rFonts w:ascii="Arial" w:hAnsi="Arial" w:cs="Arial"/>
                <w:b/>
                <w:bCs/>
                <w:color w:val="FFFFFF" w:themeColor="background1"/>
                <w:sz w:val="24"/>
                <w:szCs w:val="24"/>
              </w:rPr>
            </w:pPr>
            <w:r w:rsidRPr="004269DE">
              <w:rPr>
                <w:rFonts w:ascii="Arial" w:hAnsi="Arial" w:cs="Arial"/>
                <w:b/>
                <w:bCs/>
                <w:color w:val="FFFFFF" w:themeColor="background1"/>
                <w:sz w:val="24"/>
                <w:szCs w:val="24"/>
              </w:rPr>
              <w:t>Modelo BAAI/bge-m3 (generalista)</w:t>
            </w:r>
          </w:p>
        </w:tc>
        <w:tc>
          <w:tcPr>
            <w:tcW w:w="3215" w:type="dxa"/>
            <w:shd w:val="clear" w:color="auto" w:fill="156082" w:themeFill="accent1"/>
            <w:vAlign w:val="center"/>
            <w:hideMark/>
          </w:tcPr>
          <w:p w14:paraId="70CEA6B9" w14:textId="77777777" w:rsidR="004269DE" w:rsidRPr="004269DE" w:rsidRDefault="004269DE" w:rsidP="004269DE">
            <w:pPr>
              <w:rPr>
                <w:rFonts w:ascii="Arial" w:hAnsi="Arial" w:cs="Arial"/>
                <w:b/>
                <w:bCs/>
                <w:color w:val="FFFFFF" w:themeColor="background1"/>
                <w:sz w:val="24"/>
                <w:szCs w:val="24"/>
              </w:rPr>
            </w:pPr>
            <w:r w:rsidRPr="004269DE">
              <w:rPr>
                <w:rFonts w:ascii="Arial" w:hAnsi="Arial" w:cs="Arial"/>
                <w:b/>
                <w:bCs/>
                <w:color w:val="FFFFFF" w:themeColor="background1"/>
                <w:sz w:val="24"/>
                <w:szCs w:val="24"/>
              </w:rPr>
              <w:t>Modelo fine-tuneado (epoch4_MRR0.9717)</w:t>
            </w:r>
          </w:p>
        </w:tc>
      </w:tr>
      <w:tr w:rsidR="004269DE" w:rsidRPr="004269DE" w14:paraId="523CC53B" w14:textId="77777777" w:rsidTr="005C4882">
        <w:trPr>
          <w:tblCellSpacing w:w="15" w:type="dxa"/>
        </w:trPr>
        <w:tc>
          <w:tcPr>
            <w:tcW w:w="2507" w:type="dxa"/>
            <w:vAlign w:val="center"/>
            <w:hideMark/>
          </w:tcPr>
          <w:p w14:paraId="00E71C00" w14:textId="77777777" w:rsidR="004269DE" w:rsidRPr="004269DE" w:rsidRDefault="004269DE" w:rsidP="004269DE">
            <w:pPr>
              <w:rPr>
                <w:rFonts w:ascii="Arial" w:hAnsi="Arial" w:cs="Arial"/>
                <w:sz w:val="24"/>
                <w:szCs w:val="24"/>
              </w:rPr>
            </w:pPr>
            <w:r w:rsidRPr="004269DE">
              <w:rPr>
                <w:rFonts w:ascii="Arial" w:hAnsi="Arial" w:cs="Arial"/>
                <w:sz w:val="24"/>
                <w:szCs w:val="24"/>
              </w:rPr>
              <w:t>Agrupamiento semántico</w:t>
            </w:r>
          </w:p>
        </w:tc>
        <w:tc>
          <w:tcPr>
            <w:tcW w:w="2947" w:type="dxa"/>
            <w:vAlign w:val="center"/>
            <w:hideMark/>
          </w:tcPr>
          <w:p w14:paraId="3D29D5CF" w14:textId="77777777" w:rsidR="004269DE" w:rsidRPr="004269DE" w:rsidRDefault="004269DE" w:rsidP="004269DE">
            <w:pPr>
              <w:rPr>
                <w:rFonts w:ascii="Arial" w:hAnsi="Arial" w:cs="Arial"/>
                <w:sz w:val="24"/>
                <w:szCs w:val="24"/>
              </w:rPr>
            </w:pPr>
            <w:r w:rsidRPr="004269DE">
              <w:rPr>
                <w:rFonts w:ascii="Arial" w:hAnsi="Arial" w:cs="Arial"/>
                <w:sz w:val="24"/>
                <w:szCs w:val="24"/>
              </w:rPr>
              <w:t>Correcto en categorías grandes, pero más difuso en zonas mixtas</w:t>
            </w:r>
          </w:p>
        </w:tc>
        <w:tc>
          <w:tcPr>
            <w:tcW w:w="3215" w:type="dxa"/>
            <w:vAlign w:val="center"/>
            <w:hideMark/>
          </w:tcPr>
          <w:p w14:paraId="08FC4DAE" w14:textId="77777777" w:rsidR="004269DE" w:rsidRPr="004269DE" w:rsidRDefault="004269DE" w:rsidP="004269DE">
            <w:pPr>
              <w:rPr>
                <w:rFonts w:ascii="Arial" w:hAnsi="Arial" w:cs="Arial"/>
                <w:sz w:val="24"/>
                <w:szCs w:val="24"/>
              </w:rPr>
            </w:pPr>
            <w:r w:rsidRPr="004269DE">
              <w:rPr>
                <w:rFonts w:ascii="Arial" w:hAnsi="Arial" w:cs="Arial"/>
                <w:sz w:val="24"/>
                <w:szCs w:val="24"/>
              </w:rPr>
              <w:t>Más compacto, mejor separación entre categorías</w:t>
            </w:r>
          </w:p>
        </w:tc>
      </w:tr>
      <w:tr w:rsidR="004269DE" w:rsidRPr="004269DE" w14:paraId="6D8AED0E" w14:textId="77777777" w:rsidTr="005C4882">
        <w:trPr>
          <w:tblCellSpacing w:w="15" w:type="dxa"/>
        </w:trPr>
        <w:tc>
          <w:tcPr>
            <w:tcW w:w="2507" w:type="dxa"/>
            <w:vAlign w:val="center"/>
            <w:hideMark/>
          </w:tcPr>
          <w:p w14:paraId="00674B0B" w14:textId="77777777" w:rsidR="004269DE" w:rsidRPr="004269DE" w:rsidRDefault="004269DE" w:rsidP="004269DE">
            <w:pPr>
              <w:rPr>
                <w:rFonts w:ascii="Arial" w:hAnsi="Arial" w:cs="Arial"/>
                <w:sz w:val="24"/>
                <w:szCs w:val="24"/>
              </w:rPr>
            </w:pPr>
            <w:r w:rsidRPr="004269DE">
              <w:rPr>
                <w:rFonts w:ascii="Arial" w:hAnsi="Arial" w:cs="Arial"/>
                <w:sz w:val="24"/>
                <w:szCs w:val="24"/>
              </w:rPr>
              <w:t>Ruido en zonas centrales</w:t>
            </w:r>
          </w:p>
        </w:tc>
        <w:tc>
          <w:tcPr>
            <w:tcW w:w="2947" w:type="dxa"/>
            <w:vAlign w:val="center"/>
            <w:hideMark/>
          </w:tcPr>
          <w:p w14:paraId="15B699F9" w14:textId="77777777" w:rsidR="004269DE" w:rsidRPr="004269DE" w:rsidRDefault="004269DE" w:rsidP="004269DE">
            <w:pPr>
              <w:rPr>
                <w:rFonts w:ascii="Arial" w:hAnsi="Arial" w:cs="Arial"/>
                <w:sz w:val="24"/>
                <w:szCs w:val="24"/>
              </w:rPr>
            </w:pPr>
            <w:r w:rsidRPr="004269DE">
              <w:rPr>
                <w:rFonts w:ascii="Arial" w:hAnsi="Arial" w:cs="Arial"/>
                <w:sz w:val="24"/>
                <w:szCs w:val="24"/>
              </w:rPr>
              <w:t>Alto solapamiento entre categorías (cáncer, respiratorias, comunes)</w:t>
            </w:r>
          </w:p>
        </w:tc>
        <w:tc>
          <w:tcPr>
            <w:tcW w:w="3215" w:type="dxa"/>
            <w:vAlign w:val="center"/>
            <w:hideMark/>
          </w:tcPr>
          <w:p w14:paraId="193DA90C" w14:textId="77777777" w:rsidR="004269DE" w:rsidRPr="004269DE" w:rsidRDefault="004269DE" w:rsidP="004269DE">
            <w:pPr>
              <w:rPr>
                <w:rFonts w:ascii="Arial" w:hAnsi="Arial" w:cs="Arial"/>
                <w:sz w:val="24"/>
                <w:szCs w:val="24"/>
              </w:rPr>
            </w:pPr>
            <w:r w:rsidRPr="004269DE">
              <w:rPr>
                <w:rFonts w:ascii="Arial" w:hAnsi="Arial" w:cs="Arial"/>
                <w:sz w:val="24"/>
                <w:szCs w:val="24"/>
              </w:rPr>
              <w:t>Menor solapamiento y fronteras más claras</w:t>
            </w:r>
          </w:p>
        </w:tc>
      </w:tr>
      <w:tr w:rsidR="004269DE" w:rsidRPr="004269DE" w14:paraId="39912AA1" w14:textId="77777777" w:rsidTr="005C4882">
        <w:trPr>
          <w:tblCellSpacing w:w="15" w:type="dxa"/>
        </w:trPr>
        <w:tc>
          <w:tcPr>
            <w:tcW w:w="2507" w:type="dxa"/>
            <w:vAlign w:val="center"/>
            <w:hideMark/>
          </w:tcPr>
          <w:p w14:paraId="05B53139" w14:textId="77777777" w:rsidR="004269DE" w:rsidRPr="004269DE" w:rsidRDefault="004269DE" w:rsidP="004269DE">
            <w:pPr>
              <w:rPr>
                <w:rFonts w:ascii="Arial" w:hAnsi="Arial" w:cs="Arial"/>
                <w:sz w:val="24"/>
                <w:szCs w:val="24"/>
              </w:rPr>
            </w:pPr>
            <w:r w:rsidRPr="004269DE">
              <w:rPr>
                <w:rFonts w:ascii="Arial" w:hAnsi="Arial" w:cs="Arial"/>
                <w:sz w:val="24"/>
                <w:szCs w:val="24"/>
              </w:rPr>
              <w:lastRenderedPageBreak/>
              <w:t>Separación de categorías pequeñas (ITS, neurología)</w:t>
            </w:r>
          </w:p>
        </w:tc>
        <w:tc>
          <w:tcPr>
            <w:tcW w:w="2947" w:type="dxa"/>
            <w:vAlign w:val="center"/>
            <w:hideMark/>
          </w:tcPr>
          <w:p w14:paraId="132E1C6B" w14:textId="77777777" w:rsidR="004269DE" w:rsidRPr="004269DE" w:rsidRDefault="004269DE" w:rsidP="004269DE">
            <w:pPr>
              <w:rPr>
                <w:rFonts w:ascii="Arial" w:hAnsi="Arial" w:cs="Arial"/>
                <w:sz w:val="24"/>
                <w:szCs w:val="24"/>
              </w:rPr>
            </w:pPr>
            <w:proofErr w:type="gramStart"/>
            <w:r w:rsidRPr="004269DE">
              <w:rPr>
                <w:rFonts w:ascii="Arial" w:hAnsi="Arial" w:cs="Arial"/>
                <w:sz w:val="24"/>
                <w:szCs w:val="24"/>
              </w:rPr>
              <w:t>Aisladas</w:t>
            </w:r>
            <w:proofErr w:type="gramEnd"/>
            <w:r w:rsidRPr="004269DE">
              <w:rPr>
                <w:rFonts w:ascii="Arial" w:hAnsi="Arial" w:cs="Arial"/>
                <w:sz w:val="24"/>
                <w:szCs w:val="24"/>
              </w:rPr>
              <w:t xml:space="preserve"> pero algo dispersas</w:t>
            </w:r>
          </w:p>
        </w:tc>
        <w:tc>
          <w:tcPr>
            <w:tcW w:w="3215" w:type="dxa"/>
            <w:vAlign w:val="center"/>
            <w:hideMark/>
          </w:tcPr>
          <w:p w14:paraId="6B04FE00" w14:textId="77777777" w:rsidR="004269DE" w:rsidRPr="004269DE" w:rsidRDefault="004269DE" w:rsidP="004269DE">
            <w:pPr>
              <w:rPr>
                <w:rFonts w:ascii="Arial" w:hAnsi="Arial" w:cs="Arial"/>
                <w:sz w:val="24"/>
                <w:szCs w:val="24"/>
              </w:rPr>
            </w:pPr>
            <w:r w:rsidRPr="004269DE">
              <w:rPr>
                <w:rFonts w:ascii="Arial" w:hAnsi="Arial" w:cs="Arial"/>
                <w:sz w:val="24"/>
                <w:szCs w:val="24"/>
              </w:rPr>
              <w:t>Bien agrupadas y más cohesivas</w:t>
            </w:r>
          </w:p>
        </w:tc>
      </w:tr>
      <w:tr w:rsidR="004269DE" w:rsidRPr="004269DE" w14:paraId="4FC44390" w14:textId="77777777" w:rsidTr="005C4882">
        <w:trPr>
          <w:tblCellSpacing w:w="15" w:type="dxa"/>
        </w:trPr>
        <w:tc>
          <w:tcPr>
            <w:tcW w:w="2507" w:type="dxa"/>
            <w:vAlign w:val="center"/>
            <w:hideMark/>
          </w:tcPr>
          <w:p w14:paraId="111D3A3C" w14:textId="77777777" w:rsidR="004269DE" w:rsidRPr="004269DE" w:rsidRDefault="004269DE" w:rsidP="004269DE">
            <w:pPr>
              <w:rPr>
                <w:rFonts w:ascii="Arial" w:hAnsi="Arial" w:cs="Arial"/>
                <w:sz w:val="24"/>
                <w:szCs w:val="24"/>
              </w:rPr>
            </w:pPr>
            <w:r w:rsidRPr="004269DE">
              <w:rPr>
                <w:rFonts w:ascii="Arial" w:hAnsi="Arial" w:cs="Arial"/>
                <w:sz w:val="24"/>
                <w:szCs w:val="24"/>
              </w:rPr>
              <w:t>Salud mental</w:t>
            </w:r>
          </w:p>
        </w:tc>
        <w:tc>
          <w:tcPr>
            <w:tcW w:w="2947" w:type="dxa"/>
            <w:vAlign w:val="center"/>
            <w:hideMark/>
          </w:tcPr>
          <w:p w14:paraId="294FB7CF" w14:textId="77777777" w:rsidR="004269DE" w:rsidRPr="004269DE" w:rsidRDefault="004269DE" w:rsidP="004269DE">
            <w:pPr>
              <w:rPr>
                <w:rFonts w:ascii="Arial" w:hAnsi="Arial" w:cs="Arial"/>
                <w:sz w:val="24"/>
                <w:szCs w:val="24"/>
              </w:rPr>
            </w:pPr>
            <w:r w:rsidRPr="004269DE">
              <w:rPr>
                <w:rFonts w:ascii="Arial" w:hAnsi="Arial" w:cs="Arial"/>
                <w:sz w:val="24"/>
                <w:szCs w:val="24"/>
              </w:rPr>
              <w:t>Amplia pero ligeramente dispersa</w:t>
            </w:r>
          </w:p>
        </w:tc>
        <w:tc>
          <w:tcPr>
            <w:tcW w:w="3215" w:type="dxa"/>
            <w:vAlign w:val="center"/>
            <w:hideMark/>
          </w:tcPr>
          <w:p w14:paraId="724B59E3" w14:textId="77777777" w:rsidR="004269DE" w:rsidRPr="004269DE" w:rsidRDefault="004269DE" w:rsidP="004269DE">
            <w:pPr>
              <w:rPr>
                <w:rFonts w:ascii="Arial" w:hAnsi="Arial" w:cs="Arial"/>
                <w:sz w:val="24"/>
                <w:szCs w:val="24"/>
              </w:rPr>
            </w:pPr>
            <w:r w:rsidRPr="004269DE">
              <w:rPr>
                <w:rFonts w:ascii="Arial" w:hAnsi="Arial" w:cs="Arial"/>
                <w:sz w:val="24"/>
                <w:szCs w:val="24"/>
              </w:rPr>
              <w:t>Más cohesionada y con límites más definidos</w:t>
            </w:r>
          </w:p>
        </w:tc>
      </w:tr>
      <w:tr w:rsidR="004269DE" w:rsidRPr="004269DE" w14:paraId="2F3D2273" w14:textId="77777777" w:rsidTr="005C4882">
        <w:trPr>
          <w:tblCellSpacing w:w="15" w:type="dxa"/>
        </w:trPr>
        <w:tc>
          <w:tcPr>
            <w:tcW w:w="2507" w:type="dxa"/>
            <w:vAlign w:val="center"/>
            <w:hideMark/>
          </w:tcPr>
          <w:p w14:paraId="3760CCF2" w14:textId="77777777" w:rsidR="004269DE" w:rsidRPr="004269DE" w:rsidRDefault="004269DE" w:rsidP="004269DE">
            <w:pPr>
              <w:rPr>
                <w:rFonts w:ascii="Arial" w:hAnsi="Arial" w:cs="Arial"/>
                <w:sz w:val="24"/>
                <w:szCs w:val="24"/>
              </w:rPr>
            </w:pPr>
            <w:r w:rsidRPr="004269DE">
              <w:rPr>
                <w:rFonts w:ascii="Arial" w:hAnsi="Arial" w:cs="Arial"/>
                <w:sz w:val="24"/>
                <w:szCs w:val="24"/>
              </w:rPr>
              <w:t>Capacidad de generalización</w:t>
            </w:r>
          </w:p>
        </w:tc>
        <w:tc>
          <w:tcPr>
            <w:tcW w:w="2947" w:type="dxa"/>
            <w:vAlign w:val="center"/>
            <w:hideMark/>
          </w:tcPr>
          <w:p w14:paraId="17A32D65" w14:textId="77777777" w:rsidR="004269DE" w:rsidRPr="004269DE" w:rsidRDefault="004269DE" w:rsidP="004269DE">
            <w:pPr>
              <w:rPr>
                <w:rFonts w:ascii="Arial" w:hAnsi="Arial" w:cs="Arial"/>
                <w:sz w:val="24"/>
                <w:szCs w:val="24"/>
              </w:rPr>
            </w:pPr>
            <w:r w:rsidRPr="004269DE">
              <w:rPr>
                <w:rFonts w:ascii="Arial" w:hAnsi="Arial" w:cs="Arial"/>
                <w:sz w:val="24"/>
                <w:szCs w:val="24"/>
              </w:rPr>
              <w:t>Alta: reconoce múltiples dominios, útil para documentos variados</w:t>
            </w:r>
          </w:p>
        </w:tc>
        <w:tc>
          <w:tcPr>
            <w:tcW w:w="3215" w:type="dxa"/>
            <w:vAlign w:val="center"/>
            <w:hideMark/>
          </w:tcPr>
          <w:p w14:paraId="6A11281F" w14:textId="77777777" w:rsidR="004269DE" w:rsidRPr="004269DE" w:rsidRDefault="004269DE" w:rsidP="004269DE">
            <w:pPr>
              <w:rPr>
                <w:rFonts w:ascii="Arial" w:hAnsi="Arial" w:cs="Arial"/>
                <w:sz w:val="24"/>
                <w:szCs w:val="24"/>
              </w:rPr>
            </w:pPr>
            <w:r w:rsidRPr="004269DE">
              <w:rPr>
                <w:rFonts w:ascii="Arial" w:hAnsi="Arial" w:cs="Arial"/>
                <w:sz w:val="24"/>
                <w:szCs w:val="24"/>
              </w:rPr>
              <w:t>Focalizada en lenguaje clínico: más eficaz si los documentos son del mismo dominio</w:t>
            </w:r>
          </w:p>
        </w:tc>
      </w:tr>
      <w:tr w:rsidR="004269DE" w:rsidRPr="004269DE" w14:paraId="1295A29C" w14:textId="77777777" w:rsidTr="005C4882">
        <w:trPr>
          <w:tblCellSpacing w:w="15" w:type="dxa"/>
        </w:trPr>
        <w:tc>
          <w:tcPr>
            <w:tcW w:w="2507" w:type="dxa"/>
            <w:vAlign w:val="center"/>
            <w:hideMark/>
          </w:tcPr>
          <w:p w14:paraId="575F72EA" w14:textId="77777777" w:rsidR="004269DE" w:rsidRPr="004269DE" w:rsidRDefault="004269DE" w:rsidP="004269DE">
            <w:pPr>
              <w:rPr>
                <w:rFonts w:ascii="Arial" w:hAnsi="Arial" w:cs="Arial"/>
                <w:sz w:val="24"/>
                <w:szCs w:val="24"/>
              </w:rPr>
            </w:pPr>
            <w:r w:rsidRPr="004269DE">
              <w:rPr>
                <w:rFonts w:ascii="Arial" w:hAnsi="Arial" w:cs="Arial"/>
                <w:sz w:val="24"/>
                <w:szCs w:val="24"/>
              </w:rPr>
              <w:t>Ventaja práctica en recuperación médica</w:t>
            </w:r>
          </w:p>
        </w:tc>
        <w:tc>
          <w:tcPr>
            <w:tcW w:w="2947" w:type="dxa"/>
            <w:vAlign w:val="center"/>
            <w:hideMark/>
          </w:tcPr>
          <w:p w14:paraId="03C84C62" w14:textId="77777777" w:rsidR="004269DE" w:rsidRPr="004269DE" w:rsidRDefault="004269DE" w:rsidP="004269DE">
            <w:pPr>
              <w:rPr>
                <w:rFonts w:ascii="Arial" w:hAnsi="Arial" w:cs="Arial"/>
                <w:sz w:val="24"/>
                <w:szCs w:val="24"/>
              </w:rPr>
            </w:pPr>
            <w:r w:rsidRPr="004269DE">
              <w:rPr>
                <w:rFonts w:ascii="Arial" w:hAnsi="Arial" w:cs="Arial"/>
                <w:sz w:val="24"/>
                <w:szCs w:val="24"/>
              </w:rPr>
              <w:t>Buena base inicial, pero puede fallar en preguntas clínicas específicas</w:t>
            </w:r>
          </w:p>
        </w:tc>
        <w:tc>
          <w:tcPr>
            <w:tcW w:w="3215" w:type="dxa"/>
            <w:vAlign w:val="center"/>
            <w:hideMark/>
          </w:tcPr>
          <w:p w14:paraId="3627091E" w14:textId="77777777" w:rsidR="004269DE" w:rsidRPr="004269DE" w:rsidRDefault="004269DE" w:rsidP="004269DE">
            <w:pPr>
              <w:rPr>
                <w:rFonts w:ascii="Arial" w:hAnsi="Arial" w:cs="Arial"/>
                <w:sz w:val="24"/>
                <w:szCs w:val="24"/>
              </w:rPr>
            </w:pPr>
            <w:r w:rsidRPr="004269DE">
              <w:rPr>
                <w:rFonts w:ascii="Arial" w:hAnsi="Arial" w:cs="Arial"/>
                <w:sz w:val="24"/>
                <w:szCs w:val="24"/>
              </w:rPr>
              <w:t>Mejor precisión en temas médicos complejos o específicos</w:t>
            </w:r>
          </w:p>
        </w:tc>
      </w:tr>
    </w:tbl>
    <w:p w14:paraId="114C28A8" w14:textId="77777777" w:rsidR="001E4711" w:rsidRDefault="001E4711" w:rsidP="009645C9">
      <w:pPr>
        <w:rPr>
          <w:rFonts w:ascii="Arial" w:hAnsi="Arial" w:cs="Arial"/>
          <w:b/>
          <w:bCs/>
          <w:sz w:val="24"/>
          <w:szCs w:val="24"/>
        </w:rPr>
      </w:pPr>
    </w:p>
    <w:p w14:paraId="6997CE35" w14:textId="77777777" w:rsidR="006A2CAC" w:rsidRDefault="003806D0" w:rsidP="001A18A1">
      <w:pPr>
        <w:pStyle w:val="Ttulo1"/>
        <w:numPr>
          <w:ilvl w:val="0"/>
          <w:numId w:val="1"/>
        </w:numPr>
      </w:pPr>
      <w:bookmarkStart w:id="45" w:name="_Toc201872343"/>
      <w:r w:rsidRPr="003806D0">
        <w:t xml:space="preserve">Metodología </w:t>
      </w:r>
      <w:r w:rsidR="00E432DB">
        <w:t>e</w:t>
      </w:r>
      <w:r w:rsidRPr="003806D0">
        <w:t>xperimental</w:t>
      </w:r>
      <w:bookmarkEnd w:id="45"/>
    </w:p>
    <w:p w14:paraId="5160F6AA" w14:textId="338AA990" w:rsidR="003806D0" w:rsidRDefault="003806D0" w:rsidP="001A18A1">
      <w:pPr>
        <w:pStyle w:val="Ttulo2"/>
        <w:numPr>
          <w:ilvl w:val="1"/>
          <w:numId w:val="1"/>
        </w:numPr>
      </w:pPr>
      <w:bookmarkStart w:id="46" w:name="_Toc201872344"/>
      <w:r w:rsidRPr="003806D0">
        <w:t>Introducción</w:t>
      </w:r>
      <w:bookmarkEnd w:id="46"/>
    </w:p>
    <w:p w14:paraId="2C89564A" w14:textId="77777777" w:rsidR="00933CED" w:rsidRPr="00933CED" w:rsidRDefault="00933CED" w:rsidP="00933CED">
      <w:pPr>
        <w:spacing w:line="360" w:lineRule="auto"/>
        <w:rPr>
          <w:rFonts w:ascii="Arial" w:hAnsi="Arial" w:cs="Arial"/>
          <w:sz w:val="24"/>
          <w:szCs w:val="24"/>
        </w:rPr>
      </w:pPr>
      <w:r w:rsidRPr="00933CED">
        <w:rPr>
          <w:rFonts w:ascii="Arial" w:hAnsi="Arial" w:cs="Arial"/>
          <w:sz w:val="24"/>
          <w:szCs w:val="24"/>
        </w:rPr>
        <w:t xml:space="preserve">El presente capítulo tiene como objetivo principal describir la metodología experimental empleada para la evaluación comparativa de distintas estrategias de recuperación de información médica. Dado el carácter crítico del acceso a información fiable en el ámbito clínico, resulta esencial analizar el rendimiento de diversas técnicas —desde enfoques tradicionales basados en representaciones dispersas como </w:t>
      </w:r>
      <w:r w:rsidRPr="00933CED">
        <w:rPr>
          <w:rFonts w:ascii="Arial" w:hAnsi="Arial" w:cs="Arial"/>
          <w:b/>
          <w:bCs/>
          <w:sz w:val="24"/>
          <w:szCs w:val="24"/>
        </w:rPr>
        <w:t>TF-IDF</w:t>
      </w:r>
      <w:r w:rsidRPr="00933CED">
        <w:rPr>
          <w:rFonts w:ascii="Arial" w:hAnsi="Arial" w:cs="Arial"/>
          <w:sz w:val="24"/>
          <w:szCs w:val="24"/>
        </w:rPr>
        <w:t xml:space="preserve"> </w:t>
      </w:r>
      <w:r w:rsidRPr="00933CED">
        <w:rPr>
          <w:rFonts w:ascii="Arial" w:hAnsi="Arial" w:cs="Arial"/>
          <w:b/>
          <w:bCs/>
          <w:sz w:val="24"/>
          <w:szCs w:val="24"/>
        </w:rPr>
        <w:t>o BM25</w:t>
      </w:r>
      <w:r w:rsidRPr="00933CED">
        <w:rPr>
          <w:rFonts w:ascii="Arial" w:hAnsi="Arial" w:cs="Arial"/>
          <w:sz w:val="24"/>
          <w:szCs w:val="24"/>
        </w:rPr>
        <w:t xml:space="preserve">, hasta modelos modernos que utilizan </w:t>
      </w:r>
      <w:proofErr w:type="spellStart"/>
      <w:r w:rsidRPr="00933CED">
        <w:rPr>
          <w:rFonts w:ascii="Arial" w:hAnsi="Arial" w:cs="Arial"/>
          <w:b/>
          <w:bCs/>
          <w:sz w:val="24"/>
          <w:szCs w:val="24"/>
        </w:rPr>
        <w:t>embeddings</w:t>
      </w:r>
      <w:proofErr w:type="spellEnd"/>
      <w:r w:rsidRPr="00933CED">
        <w:rPr>
          <w:rFonts w:ascii="Arial" w:hAnsi="Arial" w:cs="Arial"/>
          <w:b/>
          <w:bCs/>
          <w:sz w:val="24"/>
          <w:szCs w:val="24"/>
        </w:rPr>
        <w:t xml:space="preserve"> densos</w:t>
      </w:r>
      <w:r w:rsidRPr="00933CED">
        <w:rPr>
          <w:rFonts w:ascii="Arial" w:hAnsi="Arial" w:cs="Arial"/>
          <w:sz w:val="24"/>
          <w:szCs w:val="24"/>
        </w:rPr>
        <w:t xml:space="preserve"> y </w:t>
      </w:r>
      <w:proofErr w:type="spellStart"/>
      <w:r w:rsidRPr="00933CED">
        <w:rPr>
          <w:rFonts w:ascii="Arial" w:hAnsi="Arial" w:cs="Arial"/>
          <w:b/>
          <w:bCs/>
          <w:sz w:val="24"/>
          <w:szCs w:val="24"/>
        </w:rPr>
        <w:t>reranking</w:t>
      </w:r>
      <w:proofErr w:type="spellEnd"/>
      <w:r w:rsidRPr="00933CED">
        <w:rPr>
          <w:rFonts w:ascii="Arial" w:hAnsi="Arial" w:cs="Arial"/>
          <w:b/>
          <w:bCs/>
          <w:sz w:val="24"/>
          <w:szCs w:val="24"/>
        </w:rPr>
        <w:t xml:space="preserve"> neuronal</w:t>
      </w:r>
      <w:r w:rsidRPr="00933CED">
        <w:rPr>
          <w:rFonts w:ascii="Arial" w:hAnsi="Arial" w:cs="Arial"/>
          <w:sz w:val="24"/>
          <w:szCs w:val="24"/>
        </w:rPr>
        <w:t>—.</w:t>
      </w:r>
    </w:p>
    <w:p w14:paraId="5D5C54BE" w14:textId="77777777" w:rsidR="00933CED" w:rsidRPr="00933CED" w:rsidRDefault="00933CED" w:rsidP="00933CED">
      <w:pPr>
        <w:spacing w:line="360" w:lineRule="auto"/>
        <w:rPr>
          <w:rFonts w:ascii="Arial" w:hAnsi="Arial" w:cs="Arial"/>
          <w:sz w:val="24"/>
          <w:szCs w:val="24"/>
        </w:rPr>
      </w:pPr>
      <w:r w:rsidRPr="00933CED">
        <w:rPr>
          <w:rFonts w:ascii="Arial" w:hAnsi="Arial" w:cs="Arial"/>
          <w:sz w:val="24"/>
          <w:szCs w:val="24"/>
        </w:rPr>
        <w:t xml:space="preserve">La evaluación se basa en la aplicación de métricas estándar de recuperación de información como </w:t>
      </w:r>
      <w:proofErr w:type="spellStart"/>
      <w:r w:rsidRPr="00933CED">
        <w:rPr>
          <w:rFonts w:ascii="Arial" w:hAnsi="Arial" w:cs="Arial"/>
          <w:sz w:val="24"/>
          <w:szCs w:val="24"/>
        </w:rPr>
        <w:t>Precision@K</w:t>
      </w:r>
      <w:proofErr w:type="spellEnd"/>
      <w:r w:rsidRPr="00933CED">
        <w:rPr>
          <w:rFonts w:ascii="Arial" w:hAnsi="Arial" w:cs="Arial"/>
          <w:sz w:val="24"/>
          <w:szCs w:val="24"/>
        </w:rPr>
        <w:t xml:space="preserve">, </w:t>
      </w:r>
      <w:proofErr w:type="spellStart"/>
      <w:r w:rsidRPr="00933CED">
        <w:rPr>
          <w:rFonts w:ascii="Arial" w:hAnsi="Arial" w:cs="Arial"/>
          <w:sz w:val="24"/>
          <w:szCs w:val="24"/>
        </w:rPr>
        <w:t>Recall@K</w:t>
      </w:r>
      <w:proofErr w:type="spellEnd"/>
      <w:r w:rsidRPr="00933CED">
        <w:rPr>
          <w:rFonts w:ascii="Arial" w:hAnsi="Arial" w:cs="Arial"/>
          <w:sz w:val="24"/>
          <w:szCs w:val="24"/>
        </w:rPr>
        <w:t xml:space="preserve">, F1@K, MRR y </w:t>
      </w:r>
      <w:proofErr w:type="spellStart"/>
      <w:r w:rsidRPr="00933CED">
        <w:rPr>
          <w:rFonts w:ascii="Arial" w:hAnsi="Arial" w:cs="Arial"/>
          <w:sz w:val="24"/>
          <w:szCs w:val="24"/>
        </w:rPr>
        <w:t>nDCG</w:t>
      </w:r>
      <w:proofErr w:type="spellEnd"/>
      <w:r w:rsidRPr="00933CED">
        <w:rPr>
          <w:rFonts w:ascii="Arial" w:hAnsi="Arial" w:cs="Arial"/>
          <w:sz w:val="24"/>
          <w:szCs w:val="24"/>
        </w:rPr>
        <w:t>, que permiten medir la precisión, cobertura y calidad del ranking generado por cada método de búsqueda.</w:t>
      </w:r>
    </w:p>
    <w:p w14:paraId="3A2BF762" w14:textId="1C403820" w:rsidR="00933CED" w:rsidRPr="00933CED" w:rsidRDefault="00933CED" w:rsidP="00933CED">
      <w:pPr>
        <w:spacing w:line="360" w:lineRule="auto"/>
        <w:rPr>
          <w:rFonts w:ascii="Arial" w:hAnsi="Arial" w:cs="Arial"/>
          <w:sz w:val="24"/>
          <w:szCs w:val="24"/>
        </w:rPr>
      </w:pPr>
      <w:r w:rsidRPr="00933CED">
        <w:rPr>
          <w:rFonts w:ascii="Arial" w:hAnsi="Arial" w:cs="Arial"/>
          <w:sz w:val="24"/>
          <w:szCs w:val="24"/>
        </w:rPr>
        <w:lastRenderedPageBreak/>
        <w:t xml:space="preserve">Para ello, se utiliza un conjunto de datos </w:t>
      </w:r>
      <w:proofErr w:type="gramStart"/>
      <w:r w:rsidRPr="00933CED">
        <w:rPr>
          <w:rFonts w:ascii="Arial" w:hAnsi="Arial" w:cs="Arial"/>
          <w:sz w:val="24"/>
          <w:szCs w:val="24"/>
        </w:rPr>
        <w:t>de test</w:t>
      </w:r>
      <w:proofErr w:type="gramEnd"/>
      <w:r w:rsidRPr="00933CED">
        <w:rPr>
          <w:rFonts w:ascii="Arial" w:hAnsi="Arial" w:cs="Arial"/>
          <w:sz w:val="24"/>
          <w:szCs w:val="24"/>
        </w:rPr>
        <w:t xml:space="preserve"> implementado en el archivo </w:t>
      </w:r>
      <w:proofErr w:type="spellStart"/>
      <w:r w:rsidRPr="00933CED">
        <w:rPr>
          <w:rFonts w:ascii="Arial" w:hAnsi="Arial" w:cs="Arial"/>
          <w:sz w:val="24"/>
          <w:szCs w:val="24"/>
        </w:rPr>
        <w:t>dataset_</w:t>
      </w:r>
      <w:proofErr w:type="gramStart"/>
      <w:r w:rsidRPr="00933CED">
        <w:rPr>
          <w:rFonts w:ascii="Arial" w:hAnsi="Arial" w:cs="Arial"/>
          <w:sz w:val="24"/>
          <w:szCs w:val="24"/>
        </w:rPr>
        <w:t>test.json</w:t>
      </w:r>
      <w:proofErr w:type="spellEnd"/>
      <w:proofErr w:type="gramEnd"/>
      <w:r w:rsidRPr="00933CED">
        <w:rPr>
          <w:rFonts w:ascii="Arial" w:hAnsi="Arial" w:cs="Arial"/>
          <w:sz w:val="24"/>
          <w:szCs w:val="24"/>
        </w:rPr>
        <w:t xml:space="preserve"> y descrito previamente en el apartado </w:t>
      </w:r>
      <w:r w:rsidRPr="00933CED">
        <w:rPr>
          <w:rFonts w:ascii="Arial" w:hAnsi="Arial" w:cs="Arial"/>
          <w:b/>
          <w:bCs/>
          <w:sz w:val="24"/>
          <w:szCs w:val="24"/>
        </w:rPr>
        <w:t xml:space="preserve">2.1 Creación del </w:t>
      </w:r>
      <w:proofErr w:type="spellStart"/>
      <w:r w:rsidRPr="00933CED">
        <w:rPr>
          <w:rFonts w:ascii="Arial" w:hAnsi="Arial" w:cs="Arial"/>
          <w:b/>
          <w:bCs/>
          <w:sz w:val="24"/>
          <w:szCs w:val="24"/>
        </w:rPr>
        <w:t>dataset</w:t>
      </w:r>
      <w:proofErr w:type="spellEnd"/>
      <w:r w:rsidRPr="00933CED">
        <w:rPr>
          <w:rFonts w:ascii="Arial" w:hAnsi="Arial" w:cs="Arial"/>
          <w:b/>
          <w:bCs/>
          <w:sz w:val="24"/>
          <w:szCs w:val="24"/>
        </w:rPr>
        <w:t xml:space="preserve"> de evaluación</w:t>
      </w:r>
      <w:r w:rsidRPr="00933CED">
        <w:rPr>
          <w:rFonts w:ascii="Arial" w:hAnsi="Arial" w:cs="Arial"/>
          <w:sz w:val="24"/>
          <w:szCs w:val="24"/>
        </w:rPr>
        <w:t xml:space="preserve">. Este conjunto fue generado a partir de consultas clínicas realistas, elaboradas con ayuda de modelos generativos y validadas manualmente, ya que las preguntas no presentaban una complejidad clínica elevada. Esta validación permite establecer con claridad qué documentos son relevantes para cada consulta, sirviendo como </w:t>
      </w:r>
      <w:proofErr w:type="spellStart"/>
      <w:r w:rsidRPr="00933CED">
        <w:rPr>
          <w:rFonts w:ascii="Arial" w:hAnsi="Arial" w:cs="Arial"/>
          <w:sz w:val="24"/>
          <w:szCs w:val="24"/>
        </w:rPr>
        <w:t>ground</w:t>
      </w:r>
      <w:proofErr w:type="spellEnd"/>
      <w:r w:rsidRPr="00933CED">
        <w:rPr>
          <w:rFonts w:ascii="Arial" w:hAnsi="Arial" w:cs="Arial"/>
          <w:sz w:val="24"/>
          <w:szCs w:val="24"/>
        </w:rPr>
        <w:t xml:space="preserve"> </w:t>
      </w:r>
      <w:proofErr w:type="spellStart"/>
      <w:r w:rsidRPr="00933CED">
        <w:rPr>
          <w:rFonts w:ascii="Arial" w:hAnsi="Arial" w:cs="Arial"/>
          <w:sz w:val="24"/>
          <w:szCs w:val="24"/>
        </w:rPr>
        <w:t>truth</w:t>
      </w:r>
      <w:proofErr w:type="spellEnd"/>
      <w:r w:rsidRPr="00933CED">
        <w:rPr>
          <w:rFonts w:ascii="Arial" w:hAnsi="Arial" w:cs="Arial"/>
          <w:sz w:val="24"/>
          <w:szCs w:val="24"/>
        </w:rPr>
        <w:t xml:space="preserve"> para el cálculo de métricas objetivas.</w:t>
      </w:r>
    </w:p>
    <w:p w14:paraId="592BD368" w14:textId="1AEB6B1F" w:rsidR="0099253A" w:rsidRPr="0099253A" w:rsidRDefault="0099253A" w:rsidP="005E2BB1">
      <w:pPr>
        <w:pStyle w:val="Ttulo2"/>
        <w:numPr>
          <w:ilvl w:val="1"/>
          <w:numId w:val="1"/>
        </w:numPr>
        <w:ind w:left="568" w:hanging="284"/>
      </w:pPr>
      <w:bookmarkStart w:id="47" w:name="_Toc201872345"/>
      <w:r w:rsidRPr="0099253A">
        <w:t xml:space="preserve">Marco </w:t>
      </w:r>
      <w:r w:rsidR="006E6A9D">
        <w:t>m</w:t>
      </w:r>
      <w:r w:rsidRPr="0099253A">
        <w:t xml:space="preserve">etodológico </w:t>
      </w:r>
      <w:r w:rsidR="006E6A9D">
        <w:t>g</w:t>
      </w:r>
      <w:r w:rsidRPr="0099253A">
        <w:t>eneral</w:t>
      </w:r>
      <w:bookmarkEnd w:id="47"/>
    </w:p>
    <w:p w14:paraId="015A34D2" w14:textId="77777777" w:rsidR="0099253A" w:rsidRPr="0099253A" w:rsidRDefault="0099253A" w:rsidP="0099253A">
      <w:pPr>
        <w:spacing w:line="360" w:lineRule="auto"/>
        <w:rPr>
          <w:rFonts w:ascii="Arial" w:hAnsi="Arial" w:cs="Arial"/>
          <w:sz w:val="24"/>
          <w:szCs w:val="24"/>
        </w:rPr>
      </w:pPr>
      <w:r w:rsidRPr="0099253A">
        <w:rPr>
          <w:rFonts w:ascii="Arial" w:hAnsi="Arial" w:cs="Arial"/>
          <w:sz w:val="24"/>
          <w:szCs w:val="24"/>
        </w:rPr>
        <w:t xml:space="preserve">La metodología experimental se ha diseñado para garantizar la </w:t>
      </w:r>
      <w:r w:rsidRPr="0099253A">
        <w:rPr>
          <w:rFonts w:ascii="Arial" w:hAnsi="Arial" w:cs="Arial"/>
          <w:b/>
          <w:bCs/>
          <w:sz w:val="24"/>
          <w:szCs w:val="24"/>
        </w:rPr>
        <w:t>validez, reproducibilidad y comparabilidad</w:t>
      </w:r>
      <w:r w:rsidRPr="0099253A">
        <w:rPr>
          <w:rFonts w:ascii="Arial" w:hAnsi="Arial" w:cs="Arial"/>
          <w:sz w:val="24"/>
          <w:szCs w:val="24"/>
        </w:rPr>
        <w:t xml:space="preserve"> de los resultados obtenidos, basándose en los siguientes principios:</w:t>
      </w:r>
    </w:p>
    <w:p w14:paraId="7CA90F50" w14:textId="77777777" w:rsidR="0099253A" w:rsidRPr="006E6A9D" w:rsidRDefault="0099253A" w:rsidP="001A18A1">
      <w:pPr>
        <w:pStyle w:val="Prrafodelista"/>
        <w:numPr>
          <w:ilvl w:val="0"/>
          <w:numId w:val="35"/>
        </w:numPr>
        <w:spacing w:line="360" w:lineRule="auto"/>
        <w:rPr>
          <w:rFonts w:ascii="Arial" w:hAnsi="Arial" w:cs="Arial"/>
          <w:b/>
          <w:bCs/>
          <w:sz w:val="24"/>
          <w:szCs w:val="24"/>
        </w:rPr>
      </w:pPr>
      <w:r w:rsidRPr="006E6A9D">
        <w:rPr>
          <w:rFonts w:ascii="Arial" w:hAnsi="Arial" w:cs="Arial"/>
          <w:b/>
          <w:bCs/>
          <w:sz w:val="24"/>
          <w:szCs w:val="24"/>
        </w:rPr>
        <w:t>Reproducibilidad</w:t>
      </w:r>
    </w:p>
    <w:p w14:paraId="7CBD64A6" w14:textId="77777777" w:rsidR="0099253A" w:rsidRPr="0099253A" w:rsidRDefault="0099253A" w:rsidP="0099253A">
      <w:pPr>
        <w:spacing w:line="360" w:lineRule="auto"/>
        <w:rPr>
          <w:rFonts w:ascii="Arial" w:hAnsi="Arial" w:cs="Arial"/>
          <w:sz w:val="24"/>
          <w:szCs w:val="24"/>
        </w:rPr>
      </w:pPr>
      <w:r w:rsidRPr="0099253A">
        <w:rPr>
          <w:rFonts w:ascii="Arial" w:hAnsi="Arial" w:cs="Arial"/>
          <w:sz w:val="24"/>
          <w:szCs w:val="24"/>
        </w:rPr>
        <w:t xml:space="preserve">Todos los experimentos se ejecutan mediante scripts parametrizables definidos en archivos </w:t>
      </w:r>
      <w:proofErr w:type="spellStart"/>
      <w:proofErr w:type="gramStart"/>
      <w:r w:rsidRPr="00182859">
        <w:rPr>
          <w:rFonts w:ascii="Arial" w:hAnsi="Arial" w:cs="Arial"/>
          <w:b/>
          <w:bCs/>
          <w:sz w:val="24"/>
          <w:szCs w:val="24"/>
        </w:rPr>
        <w:t>config.yaml</w:t>
      </w:r>
      <w:proofErr w:type="spellEnd"/>
      <w:proofErr w:type="gramEnd"/>
      <w:r w:rsidRPr="0099253A">
        <w:rPr>
          <w:rFonts w:ascii="Arial" w:hAnsi="Arial" w:cs="Arial"/>
          <w:sz w:val="24"/>
          <w:szCs w:val="24"/>
        </w:rPr>
        <w:t>, lo que permite repetir exactamente las mismas condiciones de evaluación en cualquier momento o entorno.</w:t>
      </w:r>
    </w:p>
    <w:p w14:paraId="08CB31F7" w14:textId="77777777" w:rsidR="0099253A" w:rsidRPr="006E6A9D" w:rsidRDefault="0099253A" w:rsidP="001A18A1">
      <w:pPr>
        <w:pStyle w:val="Prrafodelista"/>
        <w:numPr>
          <w:ilvl w:val="0"/>
          <w:numId w:val="35"/>
        </w:numPr>
        <w:spacing w:line="360" w:lineRule="auto"/>
        <w:rPr>
          <w:rFonts w:ascii="Arial" w:hAnsi="Arial" w:cs="Arial"/>
          <w:b/>
          <w:bCs/>
          <w:sz w:val="24"/>
          <w:szCs w:val="24"/>
        </w:rPr>
      </w:pPr>
      <w:r w:rsidRPr="006E6A9D">
        <w:rPr>
          <w:rFonts w:ascii="Arial" w:hAnsi="Arial" w:cs="Arial"/>
          <w:b/>
          <w:bCs/>
          <w:sz w:val="24"/>
          <w:szCs w:val="24"/>
        </w:rPr>
        <w:t>Comparabilidad</w:t>
      </w:r>
    </w:p>
    <w:p w14:paraId="7648755E" w14:textId="77777777" w:rsidR="0099253A" w:rsidRPr="0099253A" w:rsidRDefault="0099253A" w:rsidP="0099253A">
      <w:pPr>
        <w:spacing w:line="360" w:lineRule="auto"/>
        <w:rPr>
          <w:rFonts w:ascii="Arial" w:hAnsi="Arial" w:cs="Arial"/>
          <w:sz w:val="24"/>
          <w:szCs w:val="24"/>
        </w:rPr>
      </w:pPr>
      <w:r w:rsidRPr="0099253A">
        <w:rPr>
          <w:rFonts w:ascii="Arial" w:hAnsi="Arial" w:cs="Arial"/>
          <w:sz w:val="24"/>
          <w:szCs w:val="24"/>
        </w:rPr>
        <w:t xml:space="preserve">Se asegura una comparación justa entre métodos manteniendo constantes el corpus documental, las </w:t>
      </w:r>
      <w:proofErr w:type="spellStart"/>
      <w:r w:rsidRPr="0099253A">
        <w:rPr>
          <w:rFonts w:ascii="Arial" w:hAnsi="Arial" w:cs="Arial"/>
          <w:sz w:val="24"/>
          <w:szCs w:val="24"/>
        </w:rPr>
        <w:t>queries</w:t>
      </w:r>
      <w:proofErr w:type="spellEnd"/>
      <w:r w:rsidRPr="0099253A">
        <w:rPr>
          <w:rFonts w:ascii="Arial" w:hAnsi="Arial" w:cs="Arial"/>
          <w:sz w:val="24"/>
          <w:szCs w:val="24"/>
        </w:rPr>
        <w:t xml:space="preserve"> y las métricas evaluadas. Esto significa que cualquier diferencia observada en el rendimiento es atribuible únicamente al método de recuperación utilizado.</w:t>
      </w:r>
    </w:p>
    <w:p w14:paraId="54CB9088" w14:textId="77777777" w:rsidR="0099253A" w:rsidRPr="006E6A9D" w:rsidRDefault="0099253A" w:rsidP="001A18A1">
      <w:pPr>
        <w:pStyle w:val="Prrafodelista"/>
        <w:numPr>
          <w:ilvl w:val="0"/>
          <w:numId w:val="35"/>
        </w:numPr>
        <w:spacing w:line="360" w:lineRule="auto"/>
        <w:rPr>
          <w:rFonts w:ascii="Arial" w:hAnsi="Arial" w:cs="Arial"/>
          <w:b/>
          <w:bCs/>
          <w:sz w:val="24"/>
          <w:szCs w:val="24"/>
        </w:rPr>
      </w:pPr>
      <w:r w:rsidRPr="006E6A9D">
        <w:rPr>
          <w:rFonts w:ascii="Arial" w:hAnsi="Arial" w:cs="Arial"/>
          <w:b/>
          <w:bCs/>
          <w:sz w:val="24"/>
          <w:szCs w:val="24"/>
        </w:rPr>
        <w:t>Trazabilidad</w:t>
      </w:r>
    </w:p>
    <w:p w14:paraId="20749523" w14:textId="77777777" w:rsidR="0099253A" w:rsidRPr="0099253A" w:rsidRDefault="0099253A" w:rsidP="0099253A">
      <w:pPr>
        <w:spacing w:line="360" w:lineRule="auto"/>
        <w:rPr>
          <w:rFonts w:ascii="Arial" w:hAnsi="Arial" w:cs="Arial"/>
          <w:sz w:val="24"/>
          <w:szCs w:val="24"/>
        </w:rPr>
      </w:pPr>
      <w:r w:rsidRPr="0099253A">
        <w:rPr>
          <w:rFonts w:ascii="Arial" w:hAnsi="Arial" w:cs="Arial"/>
          <w:sz w:val="24"/>
          <w:szCs w:val="24"/>
        </w:rPr>
        <w:t xml:space="preserve">Cada experimento genera resultados estructurados en archivos .xlsx que incluyen tanto métricas agregadas por método como resultados detallados por </w:t>
      </w:r>
      <w:proofErr w:type="spellStart"/>
      <w:r w:rsidRPr="0099253A">
        <w:rPr>
          <w:rFonts w:ascii="Arial" w:hAnsi="Arial" w:cs="Arial"/>
          <w:sz w:val="24"/>
          <w:szCs w:val="24"/>
        </w:rPr>
        <w:t>query</w:t>
      </w:r>
      <w:proofErr w:type="spellEnd"/>
      <w:r w:rsidRPr="0099253A">
        <w:rPr>
          <w:rFonts w:ascii="Arial" w:hAnsi="Arial" w:cs="Arial"/>
          <w:sz w:val="24"/>
          <w:szCs w:val="24"/>
        </w:rPr>
        <w:t>. Esta estructura permite realizar análisis cuantitativos (por ejemplo, precisión promedio) y cualitativos (por ejemplo, revisión de los documentos recuperados en cada consulta).</w:t>
      </w:r>
    </w:p>
    <w:p w14:paraId="338A307D" w14:textId="77777777" w:rsidR="0099253A" w:rsidRPr="006E6A9D" w:rsidRDefault="0099253A" w:rsidP="001A18A1">
      <w:pPr>
        <w:pStyle w:val="Prrafodelista"/>
        <w:numPr>
          <w:ilvl w:val="0"/>
          <w:numId w:val="35"/>
        </w:numPr>
        <w:spacing w:line="360" w:lineRule="auto"/>
        <w:rPr>
          <w:rFonts w:ascii="Arial" w:hAnsi="Arial" w:cs="Arial"/>
          <w:b/>
          <w:bCs/>
          <w:sz w:val="24"/>
          <w:szCs w:val="24"/>
        </w:rPr>
      </w:pPr>
      <w:r w:rsidRPr="006E6A9D">
        <w:rPr>
          <w:rFonts w:ascii="Arial" w:hAnsi="Arial" w:cs="Arial"/>
          <w:b/>
          <w:bCs/>
          <w:sz w:val="24"/>
          <w:szCs w:val="24"/>
        </w:rPr>
        <w:t>Modularidad y escalabilidad</w:t>
      </w:r>
    </w:p>
    <w:p w14:paraId="5772FDE8" w14:textId="77777777" w:rsidR="0099253A" w:rsidRPr="0099253A" w:rsidRDefault="0099253A" w:rsidP="0099253A">
      <w:pPr>
        <w:spacing w:line="360" w:lineRule="auto"/>
        <w:rPr>
          <w:rFonts w:ascii="Arial" w:hAnsi="Arial" w:cs="Arial"/>
          <w:sz w:val="24"/>
          <w:szCs w:val="24"/>
        </w:rPr>
      </w:pPr>
      <w:r w:rsidRPr="0099253A">
        <w:rPr>
          <w:rFonts w:ascii="Arial" w:hAnsi="Arial" w:cs="Arial"/>
          <w:sz w:val="24"/>
          <w:szCs w:val="24"/>
        </w:rPr>
        <w:lastRenderedPageBreak/>
        <w:t xml:space="preserve">El código experimental sigue una arquitectura modular, lo que permite integrar fácilmente nuevas técnicas, modificar componentes del pipeline (por ejemplo, cambiar el modelo de </w:t>
      </w:r>
      <w:proofErr w:type="spellStart"/>
      <w:r w:rsidRPr="0099253A">
        <w:rPr>
          <w:rFonts w:ascii="Arial" w:hAnsi="Arial" w:cs="Arial"/>
          <w:sz w:val="24"/>
          <w:szCs w:val="24"/>
        </w:rPr>
        <w:t>embeddings</w:t>
      </w:r>
      <w:proofErr w:type="spellEnd"/>
      <w:r w:rsidRPr="0099253A">
        <w:rPr>
          <w:rFonts w:ascii="Arial" w:hAnsi="Arial" w:cs="Arial"/>
          <w:sz w:val="24"/>
          <w:szCs w:val="24"/>
        </w:rPr>
        <w:t xml:space="preserve"> o el sistema de indexación) y escalar la evaluación a conjuntos de datos más grandes o diferentes dominios médicos.</w:t>
      </w:r>
    </w:p>
    <w:p w14:paraId="11CD95CA" w14:textId="69AE7AE0" w:rsidR="003806D0" w:rsidRPr="006E6A9D" w:rsidRDefault="003806D0" w:rsidP="001A18A1">
      <w:pPr>
        <w:pStyle w:val="Ttulo2"/>
        <w:numPr>
          <w:ilvl w:val="1"/>
          <w:numId w:val="1"/>
        </w:numPr>
      </w:pPr>
      <w:bookmarkStart w:id="48" w:name="_Toc201872346"/>
      <w:r w:rsidRPr="003806D0">
        <w:t xml:space="preserve">Arquitectura </w:t>
      </w:r>
      <w:r w:rsidR="006E6A9D">
        <w:t>e</w:t>
      </w:r>
      <w:r w:rsidRPr="003806D0">
        <w:t>xperimental</w:t>
      </w:r>
      <w:bookmarkEnd w:id="48"/>
    </w:p>
    <w:p w14:paraId="2CFF930A" w14:textId="40108760" w:rsidR="006E6A9D" w:rsidRPr="003806D0" w:rsidRDefault="006E6A9D" w:rsidP="006E6A9D">
      <w:pPr>
        <w:spacing w:line="360" w:lineRule="auto"/>
        <w:rPr>
          <w:rFonts w:ascii="Arial" w:hAnsi="Arial" w:cs="Arial"/>
          <w:sz w:val="24"/>
          <w:szCs w:val="24"/>
        </w:rPr>
      </w:pPr>
      <w:r w:rsidRPr="006E6A9D">
        <w:rPr>
          <w:rFonts w:ascii="Arial" w:hAnsi="Arial" w:cs="Arial"/>
          <w:sz w:val="24"/>
          <w:szCs w:val="24"/>
        </w:rPr>
        <w:t>La arquitectura experimental ha sido diseñada para garantizar un entorno de evaluación robusto, automatizado y fácilmente replicable. Este diseño facilita tanto la ejecución de múltiples experimentos como el análisis comparativo entre distintas estrategias de recuperación en el dominio clínico.</w:t>
      </w:r>
    </w:p>
    <w:p w14:paraId="16F80E2C" w14:textId="5024344E" w:rsidR="003806D0" w:rsidRDefault="003806D0" w:rsidP="005E2BB1">
      <w:pPr>
        <w:pStyle w:val="Ttulo2"/>
        <w:numPr>
          <w:ilvl w:val="2"/>
          <w:numId w:val="1"/>
        </w:numPr>
        <w:ind w:left="1004" w:hanging="284"/>
      </w:pPr>
      <w:bookmarkStart w:id="49" w:name="_Toc201872347"/>
      <w:r w:rsidRPr="003806D0">
        <w:t>Infraestructura</w:t>
      </w:r>
      <w:bookmarkEnd w:id="49"/>
    </w:p>
    <w:p w14:paraId="63766F54" w14:textId="77777777" w:rsidR="006E6A9D" w:rsidRPr="006E6A9D" w:rsidRDefault="006E6A9D" w:rsidP="006E6A9D">
      <w:pPr>
        <w:spacing w:line="360" w:lineRule="auto"/>
        <w:rPr>
          <w:rFonts w:ascii="Arial" w:hAnsi="Arial" w:cs="Arial"/>
          <w:sz w:val="24"/>
          <w:szCs w:val="24"/>
        </w:rPr>
      </w:pPr>
      <w:r w:rsidRPr="006E6A9D">
        <w:rPr>
          <w:rFonts w:ascii="Arial" w:hAnsi="Arial" w:cs="Arial"/>
          <w:sz w:val="24"/>
          <w:szCs w:val="24"/>
        </w:rPr>
        <w:t xml:space="preserve">Los experimentos se han implementado en forma de </w:t>
      </w:r>
      <w:r w:rsidRPr="006E6A9D">
        <w:rPr>
          <w:rFonts w:ascii="Arial" w:hAnsi="Arial" w:cs="Arial"/>
          <w:b/>
          <w:bCs/>
          <w:sz w:val="24"/>
          <w:szCs w:val="24"/>
        </w:rPr>
        <w:t>scripts modulares</w:t>
      </w:r>
      <w:r w:rsidRPr="006E6A9D">
        <w:rPr>
          <w:rFonts w:ascii="Arial" w:hAnsi="Arial" w:cs="Arial"/>
          <w:sz w:val="24"/>
          <w:szCs w:val="24"/>
        </w:rPr>
        <w:t xml:space="preserve"> organizados en carpetas específicas (</w:t>
      </w:r>
      <w:proofErr w:type="spellStart"/>
      <w:r w:rsidRPr="006E6A9D">
        <w:rPr>
          <w:rFonts w:ascii="Arial" w:hAnsi="Arial" w:cs="Arial"/>
          <w:sz w:val="24"/>
          <w:szCs w:val="24"/>
        </w:rPr>
        <w:t>retrieval</w:t>
      </w:r>
      <w:proofErr w:type="spellEnd"/>
      <w:r w:rsidRPr="006E6A9D">
        <w:rPr>
          <w:rFonts w:ascii="Arial" w:hAnsi="Arial" w:cs="Arial"/>
          <w:sz w:val="24"/>
          <w:szCs w:val="24"/>
        </w:rPr>
        <w:t xml:space="preserve">/, </w:t>
      </w:r>
      <w:proofErr w:type="spellStart"/>
      <w:r w:rsidRPr="006E6A9D">
        <w:rPr>
          <w:rFonts w:ascii="Arial" w:hAnsi="Arial" w:cs="Arial"/>
          <w:sz w:val="24"/>
          <w:szCs w:val="24"/>
        </w:rPr>
        <w:t>evaluation</w:t>
      </w:r>
      <w:proofErr w:type="spellEnd"/>
      <w:r w:rsidRPr="006E6A9D">
        <w:rPr>
          <w:rFonts w:ascii="Arial" w:hAnsi="Arial" w:cs="Arial"/>
          <w:sz w:val="24"/>
          <w:szCs w:val="24"/>
        </w:rPr>
        <w:t xml:space="preserve">/), con todos sus parámetros controlados mediante archivos de configuración </w:t>
      </w:r>
      <w:proofErr w:type="spellStart"/>
      <w:proofErr w:type="gramStart"/>
      <w:r w:rsidRPr="006E6A9D">
        <w:rPr>
          <w:rFonts w:ascii="Arial" w:hAnsi="Arial" w:cs="Arial"/>
          <w:b/>
          <w:bCs/>
          <w:sz w:val="24"/>
          <w:szCs w:val="24"/>
        </w:rPr>
        <w:t>config.yaml</w:t>
      </w:r>
      <w:proofErr w:type="spellEnd"/>
      <w:proofErr w:type="gramEnd"/>
      <w:r w:rsidRPr="006E6A9D">
        <w:rPr>
          <w:rFonts w:ascii="Arial" w:hAnsi="Arial" w:cs="Arial"/>
          <w:sz w:val="24"/>
          <w:szCs w:val="24"/>
        </w:rPr>
        <w:t>. Este enfoque permite ejecutar experimentos simplemente modificando las variables de configuración, sin necesidad de alterar el código principal.</w:t>
      </w:r>
    </w:p>
    <w:p w14:paraId="5199E4D9" w14:textId="77777777" w:rsidR="006E6A9D" w:rsidRPr="006E6A9D" w:rsidRDefault="006E6A9D" w:rsidP="006E6A9D">
      <w:pPr>
        <w:spacing w:line="360" w:lineRule="auto"/>
        <w:rPr>
          <w:rFonts w:ascii="Arial" w:hAnsi="Arial" w:cs="Arial"/>
          <w:sz w:val="24"/>
          <w:szCs w:val="24"/>
        </w:rPr>
      </w:pPr>
      <w:r w:rsidRPr="006E6A9D">
        <w:rPr>
          <w:rFonts w:ascii="Arial" w:hAnsi="Arial" w:cs="Arial"/>
          <w:sz w:val="24"/>
          <w:szCs w:val="24"/>
        </w:rPr>
        <w:t xml:space="preserve">Cada script está instrumentado con </w:t>
      </w:r>
      <w:proofErr w:type="spellStart"/>
      <w:r w:rsidRPr="006E6A9D">
        <w:rPr>
          <w:rFonts w:ascii="Arial" w:hAnsi="Arial" w:cs="Arial"/>
          <w:sz w:val="24"/>
          <w:szCs w:val="24"/>
        </w:rPr>
        <w:t>logging</w:t>
      </w:r>
      <w:proofErr w:type="spellEnd"/>
      <w:r w:rsidRPr="006E6A9D">
        <w:rPr>
          <w:rFonts w:ascii="Arial" w:hAnsi="Arial" w:cs="Arial"/>
          <w:sz w:val="24"/>
          <w:szCs w:val="24"/>
        </w:rPr>
        <w:t xml:space="preserve"> detallado para garantizar la trazabilidad completa de cada experimento: desde el modelo de </w:t>
      </w:r>
      <w:proofErr w:type="spellStart"/>
      <w:r w:rsidRPr="006E6A9D">
        <w:rPr>
          <w:rFonts w:ascii="Arial" w:hAnsi="Arial" w:cs="Arial"/>
          <w:sz w:val="24"/>
          <w:szCs w:val="24"/>
        </w:rPr>
        <w:t>embeddings</w:t>
      </w:r>
      <w:proofErr w:type="spellEnd"/>
      <w:r w:rsidRPr="006E6A9D">
        <w:rPr>
          <w:rFonts w:ascii="Arial" w:hAnsi="Arial" w:cs="Arial"/>
          <w:sz w:val="24"/>
          <w:szCs w:val="24"/>
        </w:rPr>
        <w:t xml:space="preserve"> utilizado, hasta los valores de K evaluados, los tiempos de ejecución y las métricas generadas. Además, se emplean semillas aleatorias fijas para asegurar resultados deterministas.</w:t>
      </w:r>
    </w:p>
    <w:p w14:paraId="17ED31ED" w14:textId="77777777" w:rsidR="006E6A9D" w:rsidRPr="006E6A9D" w:rsidRDefault="006E6A9D" w:rsidP="006E6A9D">
      <w:pPr>
        <w:spacing w:line="360" w:lineRule="auto"/>
        <w:rPr>
          <w:rFonts w:ascii="Arial" w:hAnsi="Arial" w:cs="Arial"/>
          <w:sz w:val="24"/>
          <w:szCs w:val="24"/>
        </w:rPr>
      </w:pPr>
      <w:r w:rsidRPr="006E6A9D">
        <w:rPr>
          <w:rFonts w:ascii="Arial" w:hAnsi="Arial" w:cs="Arial"/>
          <w:sz w:val="24"/>
          <w:szCs w:val="24"/>
        </w:rPr>
        <w:t>Esta infraestructura está pensada para escalar fácilmente, permitiendo ejecutar los mismos experimentos sobre distintos modelos, configuraciones o corpus, con mínima intervención manual.</w:t>
      </w:r>
    </w:p>
    <w:p w14:paraId="181E5FF7" w14:textId="0431000D" w:rsidR="006E6A9D" w:rsidRDefault="006E6A9D" w:rsidP="001A18A1">
      <w:pPr>
        <w:pStyle w:val="Ttulo2"/>
        <w:numPr>
          <w:ilvl w:val="2"/>
          <w:numId w:val="1"/>
        </w:numPr>
      </w:pPr>
      <w:bookmarkStart w:id="50" w:name="_Toc201872348"/>
      <w:r w:rsidRPr="006E6A9D">
        <w:t xml:space="preserve">Estructura de </w:t>
      </w:r>
      <w:r>
        <w:t>los re</w:t>
      </w:r>
      <w:r w:rsidRPr="006E6A9D">
        <w:t>sultados</w:t>
      </w:r>
      <w:bookmarkEnd w:id="50"/>
    </w:p>
    <w:p w14:paraId="133C296B" w14:textId="77777777" w:rsidR="000F26AE" w:rsidRPr="000F26AE" w:rsidRDefault="000F26AE" w:rsidP="000F26AE">
      <w:pPr>
        <w:spacing w:line="360" w:lineRule="auto"/>
        <w:rPr>
          <w:rFonts w:ascii="Arial" w:hAnsi="Arial" w:cs="Arial"/>
          <w:sz w:val="24"/>
          <w:szCs w:val="24"/>
        </w:rPr>
      </w:pPr>
      <w:r w:rsidRPr="000F26AE">
        <w:rPr>
          <w:rFonts w:ascii="Arial" w:hAnsi="Arial" w:cs="Arial"/>
          <w:sz w:val="24"/>
          <w:szCs w:val="24"/>
        </w:rPr>
        <w:t>Cada experimento produce dos tipos de archivos de resultados en formato Excel (.xlsx), que permiten un análisis detallado y ordenado:</w:t>
      </w:r>
    </w:p>
    <w:p w14:paraId="060DAD0A" w14:textId="74AD3A24" w:rsidR="000F26AE" w:rsidRPr="000F26AE" w:rsidRDefault="00182859" w:rsidP="001A18A1">
      <w:pPr>
        <w:numPr>
          <w:ilvl w:val="0"/>
          <w:numId w:val="36"/>
        </w:numPr>
        <w:spacing w:line="360" w:lineRule="auto"/>
        <w:rPr>
          <w:rFonts w:ascii="Arial" w:hAnsi="Arial" w:cs="Arial"/>
          <w:sz w:val="24"/>
          <w:szCs w:val="24"/>
        </w:rPr>
      </w:pPr>
      <w:r w:rsidRPr="00182859">
        <w:rPr>
          <w:rFonts w:ascii="Arial" w:hAnsi="Arial" w:cs="Arial"/>
          <w:b/>
          <w:bCs/>
          <w:sz w:val="24"/>
          <w:szCs w:val="24"/>
        </w:rPr>
        <w:t>Archivos de resumen (*_resumen.xlsx</w:t>
      </w:r>
      <w:proofErr w:type="gramStart"/>
      <w:r w:rsidRPr="00182859">
        <w:rPr>
          <w:rFonts w:ascii="Arial" w:hAnsi="Arial" w:cs="Arial"/>
          <w:b/>
          <w:bCs/>
          <w:sz w:val="24"/>
          <w:szCs w:val="24"/>
        </w:rPr>
        <w:t>)</w:t>
      </w:r>
      <w:r>
        <w:rPr>
          <w:rFonts w:ascii="Arial" w:hAnsi="Arial" w:cs="Arial"/>
          <w:b/>
          <w:bCs/>
          <w:sz w:val="24"/>
          <w:szCs w:val="24"/>
        </w:rPr>
        <w:t xml:space="preserve"> </w:t>
      </w:r>
      <w:r w:rsidRPr="00182859">
        <w:rPr>
          <w:rFonts w:ascii="Arial" w:hAnsi="Arial" w:cs="Arial"/>
          <w:b/>
          <w:bCs/>
          <w:sz w:val="24"/>
          <w:szCs w:val="24"/>
        </w:rPr>
        <w:t>:</w:t>
      </w:r>
      <w:proofErr w:type="gramEnd"/>
      <w:r>
        <w:rPr>
          <w:rFonts w:ascii="Arial" w:hAnsi="Arial" w:cs="Arial"/>
          <w:sz w:val="24"/>
          <w:szCs w:val="24"/>
        </w:rPr>
        <w:t xml:space="preserve"> </w:t>
      </w:r>
      <w:r w:rsidR="000F26AE" w:rsidRPr="000F26AE">
        <w:rPr>
          <w:rFonts w:ascii="Arial" w:hAnsi="Arial" w:cs="Arial"/>
          <w:sz w:val="24"/>
          <w:szCs w:val="24"/>
        </w:rPr>
        <w:t>Contiene</w:t>
      </w:r>
      <w:r>
        <w:rPr>
          <w:rFonts w:ascii="Arial" w:hAnsi="Arial" w:cs="Arial"/>
          <w:sz w:val="24"/>
          <w:szCs w:val="24"/>
        </w:rPr>
        <w:t>n</w:t>
      </w:r>
      <w:r w:rsidR="000F26AE" w:rsidRPr="000F26AE">
        <w:rPr>
          <w:rFonts w:ascii="Arial" w:hAnsi="Arial" w:cs="Arial"/>
          <w:sz w:val="24"/>
          <w:szCs w:val="24"/>
        </w:rPr>
        <w:t xml:space="preserve"> las métricas agregadas por cada método de recuperación y valor de K. Las columnas incluyen </w:t>
      </w:r>
      <w:proofErr w:type="spellStart"/>
      <w:r w:rsidR="000F26AE" w:rsidRPr="000F26AE">
        <w:rPr>
          <w:rFonts w:ascii="Arial" w:hAnsi="Arial" w:cs="Arial"/>
          <w:sz w:val="24"/>
          <w:szCs w:val="24"/>
        </w:rPr>
        <w:lastRenderedPageBreak/>
        <w:t>method</w:t>
      </w:r>
      <w:proofErr w:type="spellEnd"/>
      <w:r w:rsidR="000F26AE" w:rsidRPr="000F26AE">
        <w:rPr>
          <w:rFonts w:ascii="Arial" w:hAnsi="Arial" w:cs="Arial"/>
          <w:sz w:val="24"/>
          <w:szCs w:val="24"/>
        </w:rPr>
        <w:t xml:space="preserve">, k, </w:t>
      </w:r>
      <w:proofErr w:type="spellStart"/>
      <w:r w:rsidR="000F26AE" w:rsidRPr="000F26AE">
        <w:rPr>
          <w:rFonts w:ascii="Arial" w:hAnsi="Arial" w:cs="Arial"/>
          <w:sz w:val="24"/>
          <w:szCs w:val="24"/>
        </w:rPr>
        <w:t>precision</w:t>
      </w:r>
      <w:proofErr w:type="spellEnd"/>
      <w:r w:rsidR="000F26AE" w:rsidRPr="000F26AE">
        <w:rPr>
          <w:rFonts w:ascii="Arial" w:hAnsi="Arial" w:cs="Arial"/>
          <w:sz w:val="24"/>
          <w:szCs w:val="24"/>
        </w:rPr>
        <w:t xml:space="preserve">, </w:t>
      </w:r>
      <w:proofErr w:type="spellStart"/>
      <w:r w:rsidR="000F26AE" w:rsidRPr="000F26AE">
        <w:rPr>
          <w:rFonts w:ascii="Arial" w:hAnsi="Arial" w:cs="Arial"/>
          <w:sz w:val="24"/>
          <w:szCs w:val="24"/>
        </w:rPr>
        <w:t>recall</w:t>
      </w:r>
      <w:proofErr w:type="spellEnd"/>
      <w:r w:rsidR="000F26AE" w:rsidRPr="000F26AE">
        <w:rPr>
          <w:rFonts w:ascii="Arial" w:hAnsi="Arial" w:cs="Arial"/>
          <w:sz w:val="24"/>
          <w:szCs w:val="24"/>
        </w:rPr>
        <w:t xml:space="preserve">, f1, </w:t>
      </w:r>
      <w:proofErr w:type="spellStart"/>
      <w:r w:rsidR="000F26AE" w:rsidRPr="000F26AE">
        <w:rPr>
          <w:rFonts w:ascii="Arial" w:hAnsi="Arial" w:cs="Arial"/>
          <w:sz w:val="24"/>
          <w:szCs w:val="24"/>
        </w:rPr>
        <w:t>mrr</w:t>
      </w:r>
      <w:proofErr w:type="spellEnd"/>
      <w:r w:rsidR="000F26AE" w:rsidRPr="000F26AE">
        <w:rPr>
          <w:rFonts w:ascii="Arial" w:hAnsi="Arial" w:cs="Arial"/>
          <w:sz w:val="24"/>
          <w:szCs w:val="24"/>
        </w:rPr>
        <w:t xml:space="preserve">, </w:t>
      </w:r>
      <w:proofErr w:type="spellStart"/>
      <w:r w:rsidR="000F26AE" w:rsidRPr="000F26AE">
        <w:rPr>
          <w:rFonts w:ascii="Arial" w:hAnsi="Arial" w:cs="Arial"/>
          <w:sz w:val="24"/>
          <w:szCs w:val="24"/>
        </w:rPr>
        <w:t>ndcg</w:t>
      </w:r>
      <w:proofErr w:type="spellEnd"/>
      <w:r w:rsidR="000F26AE" w:rsidRPr="000F26AE">
        <w:rPr>
          <w:rFonts w:ascii="Arial" w:hAnsi="Arial" w:cs="Arial"/>
          <w:sz w:val="24"/>
          <w:szCs w:val="24"/>
        </w:rPr>
        <w:t>. Este archivo permite análisis estadísticos rápidos y comparaciones globales entre métodos.</w:t>
      </w:r>
    </w:p>
    <w:p w14:paraId="55B410D4" w14:textId="68D1E8BF" w:rsidR="000F26AE" w:rsidRPr="000F26AE" w:rsidRDefault="00182859" w:rsidP="001A18A1">
      <w:pPr>
        <w:numPr>
          <w:ilvl w:val="0"/>
          <w:numId w:val="36"/>
        </w:numPr>
        <w:spacing w:line="360" w:lineRule="auto"/>
        <w:rPr>
          <w:rFonts w:ascii="Arial" w:hAnsi="Arial" w:cs="Arial"/>
          <w:sz w:val="24"/>
          <w:szCs w:val="24"/>
        </w:rPr>
      </w:pPr>
      <w:r w:rsidRPr="00182859">
        <w:rPr>
          <w:rFonts w:ascii="Arial" w:hAnsi="Arial" w:cs="Arial"/>
          <w:b/>
          <w:bCs/>
          <w:sz w:val="24"/>
          <w:szCs w:val="24"/>
        </w:rPr>
        <w:t>Archivos detallados (*_detalles.xlsx</w:t>
      </w:r>
      <w:proofErr w:type="gramStart"/>
      <w:r w:rsidRPr="00182859">
        <w:rPr>
          <w:rFonts w:ascii="Arial" w:hAnsi="Arial" w:cs="Arial"/>
          <w:b/>
          <w:bCs/>
          <w:sz w:val="24"/>
          <w:szCs w:val="24"/>
        </w:rPr>
        <w:t>)</w:t>
      </w:r>
      <w:r>
        <w:rPr>
          <w:rFonts w:ascii="Arial" w:hAnsi="Arial" w:cs="Arial"/>
          <w:b/>
          <w:bCs/>
          <w:sz w:val="24"/>
          <w:szCs w:val="24"/>
        </w:rPr>
        <w:t xml:space="preserve"> </w:t>
      </w:r>
      <w:r w:rsidRPr="00182859">
        <w:rPr>
          <w:rFonts w:ascii="Arial" w:hAnsi="Arial" w:cs="Arial"/>
          <w:b/>
          <w:bCs/>
          <w:sz w:val="24"/>
          <w:szCs w:val="24"/>
        </w:rPr>
        <w:t>:</w:t>
      </w:r>
      <w:proofErr w:type="gramEnd"/>
      <w:r>
        <w:rPr>
          <w:rFonts w:ascii="Arial" w:hAnsi="Arial" w:cs="Arial"/>
          <w:sz w:val="24"/>
          <w:szCs w:val="24"/>
        </w:rPr>
        <w:t xml:space="preserve"> </w:t>
      </w:r>
      <w:r w:rsidR="000F26AE" w:rsidRPr="000F26AE">
        <w:rPr>
          <w:rFonts w:ascii="Arial" w:hAnsi="Arial" w:cs="Arial"/>
          <w:sz w:val="24"/>
          <w:szCs w:val="24"/>
        </w:rPr>
        <w:t>Registra</w:t>
      </w:r>
      <w:r>
        <w:rPr>
          <w:rFonts w:ascii="Arial" w:hAnsi="Arial" w:cs="Arial"/>
          <w:sz w:val="24"/>
          <w:szCs w:val="24"/>
        </w:rPr>
        <w:t>n</w:t>
      </w:r>
      <w:r w:rsidR="000F26AE" w:rsidRPr="000F26AE">
        <w:rPr>
          <w:rFonts w:ascii="Arial" w:hAnsi="Arial" w:cs="Arial"/>
          <w:sz w:val="24"/>
          <w:szCs w:val="24"/>
        </w:rPr>
        <w:t xml:space="preserve"> los resultados individuales por </w:t>
      </w:r>
      <w:proofErr w:type="spellStart"/>
      <w:r w:rsidR="000F26AE" w:rsidRPr="000F26AE">
        <w:rPr>
          <w:rFonts w:ascii="Arial" w:hAnsi="Arial" w:cs="Arial"/>
          <w:sz w:val="24"/>
          <w:szCs w:val="24"/>
        </w:rPr>
        <w:t>query</w:t>
      </w:r>
      <w:proofErr w:type="spellEnd"/>
      <w:r w:rsidR="000F26AE" w:rsidRPr="000F26AE">
        <w:rPr>
          <w:rFonts w:ascii="Arial" w:hAnsi="Arial" w:cs="Arial"/>
          <w:sz w:val="24"/>
          <w:szCs w:val="24"/>
        </w:rPr>
        <w:t xml:space="preserve">, incluyendo además información adicional sobre los </w:t>
      </w:r>
      <w:proofErr w:type="spellStart"/>
      <w:r w:rsidR="000F26AE" w:rsidRPr="000F26AE">
        <w:rPr>
          <w:rFonts w:ascii="Arial" w:hAnsi="Arial" w:cs="Arial"/>
          <w:sz w:val="24"/>
          <w:szCs w:val="24"/>
        </w:rPr>
        <w:t>chunks</w:t>
      </w:r>
      <w:proofErr w:type="spellEnd"/>
      <w:r w:rsidR="000F26AE" w:rsidRPr="000F26AE">
        <w:rPr>
          <w:rFonts w:ascii="Arial" w:hAnsi="Arial" w:cs="Arial"/>
          <w:sz w:val="24"/>
          <w:szCs w:val="24"/>
        </w:rPr>
        <w:t xml:space="preserve"> recuperados:</w:t>
      </w:r>
    </w:p>
    <w:p w14:paraId="77F677B1" w14:textId="77777777" w:rsidR="000F26AE" w:rsidRPr="000F26AE" w:rsidRDefault="000F26AE" w:rsidP="001A18A1">
      <w:pPr>
        <w:numPr>
          <w:ilvl w:val="1"/>
          <w:numId w:val="36"/>
        </w:numPr>
        <w:spacing w:line="360" w:lineRule="auto"/>
        <w:rPr>
          <w:rFonts w:ascii="Arial" w:hAnsi="Arial" w:cs="Arial"/>
          <w:sz w:val="24"/>
          <w:szCs w:val="24"/>
        </w:rPr>
      </w:pPr>
      <w:proofErr w:type="spellStart"/>
      <w:r w:rsidRPr="00182859">
        <w:rPr>
          <w:rFonts w:ascii="Arial" w:hAnsi="Arial" w:cs="Arial"/>
          <w:b/>
          <w:bCs/>
          <w:sz w:val="24"/>
          <w:szCs w:val="24"/>
        </w:rPr>
        <w:t>query</w:t>
      </w:r>
      <w:proofErr w:type="spellEnd"/>
      <w:r w:rsidRPr="000F26AE">
        <w:rPr>
          <w:rFonts w:ascii="Arial" w:hAnsi="Arial" w:cs="Arial"/>
          <w:sz w:val="24"/>
          <w:szCs w:val="24"/>
        </w:rPr>
        <w:t>: la consulta evaluada</w:t>
      </w:r>
    </w:p>
    <w:p w14:paraId="455AC9F8" w14:textId="77777777" w:rsidR="000F26AE" w:rsidRPr="000F26AE" w:rsidRDefault="000F26AE" w:rsidP="001A18A1">
      <w:pPr>
        <w:numPr>
          <w:ilvl w:val="1"/>
          <w:numId w:val="36"/>
        </w:numPr>
        <w:spacing w:line="360" w:lineRule="auto"/>
        <w:rPr>
          <w:rFonts w:ascii="Arial" w:hAnsi="Arial" w:cs="Arial"/>
          <w:sz w:val="24"/>
          <w:szCs w:val="24"/>
        </w:rPr>
      </w:pPr>
      <w:proofErr w:type="spellStart"/>
      <w:r w:rsidRPr="00182859">
        <w:rPr>
          <w:rFonts w:ascii="Arial" w:hAnsi="Arial" w:cs="Arial"/>
          <w:b/>
          <w:bCs/>
          <w:sz w:val="24"/>
          <w:szCs w:val="24"/>
        </w:rPr>
        <w:t>topk</w:t>
      </w:r>
      <w:proofErr w:type="spellEnd"/>
      <w:r w:rsidRPr="00182859">
        <w:rPr>
          <w:rFonts w:ascii="Arial" w:hAnsi="Arial" w:cs="Arial"/>
          <w:b/>
          <w:bCs/>
          <w:sz w:val="24"/>
          <w:szCs w:val="24"/>
        </w:rPr>
        <w:t>:</w:t>
      </w:r>
      <w:r w:rsidRPr="000F26AE">
        <w:rPr>
          <w:rFonts w:ascii="Arial" w:hAnsi="Arial" w:cs="Arial"/>
          <w:sz w:val="24"/>
          <w:szCs w:val="24"/>
        </w:rPr>
        <w:t xml:space="preserve"> lista de documentos o </w:t>
      </w:r>
      <w:proofErr w:type="spellStart"/>
      <w:r w:rsidRPr="000F26AE">
        <w:rPr>
          <w:rFonts w:ascii="Arial" w:hAnsi="Arial" w:cs="Arial"/>
          <w:sz w:val="24"/>
          <w:szCs w:val="24"/>
        </w:rPr>
        <w:t>chunks</w:t>
      </w:r>
      <w:proofErr w:type="spellEnd"/>
      <w:r w:rsidRPr="000F26AE">
        <w:rPr>
          <w:rFonts w:ascii="Arial" w:hAnsi="Arial" w:cs="Arial"/>
          <w:sz w:val="24"/>
          <w:szCs w:val="24"/>
        </w:rPr>
        <w:t xml:space="preserve"> recuperados</w:t>
      </w:r>
    </w:p>
    <w:p w14:paraId="470314EC" w14:textId="77777777" w:rsidR="000F26AE" w:rsidRPr="000F26AE" w:rsidRDefault="000F26AE" w:rsidP="001A18A1">
      <w:pPr>
        <w:numPr>
          <w:ilvl w:val="1"/>
          <w:numId w:val="36"/>
        </w:numPr>
        <w:spacing w:line="360" w:lineRule="auto"/>
        <w:rPr>
          <w:rFonts w:ascii="Arial" w:hAnsi="Arial" w:cs="Arial"/>
          <w:sz w:val="24"/>
          <w:szCs w:val="24"/>
        </w:rPr>
      </w:pPr>
      <w:proofErr w:type="spellStart"/>
      <w:r w:rsidRPr="00182859">
        <w:rPr>
          <w:rFonts w:ascii="Arial" w:hAnsi="Arial" w:cs="Arial"/>
          <w:b/>
          <w:bCs/>
          <w:sz w:val="24"/>
          <w:szCs w:val="24"/>
        </w:rPr>
        <w:t>precision</w:t>
      </w:r>
      <w:proofErr w:type="spellEnd"/>
      <w:r w:rsidRPr="00182859">
        <w:rPr>
          <w:rFonts w:ascii="Arial" w:hAnsi="Arial" w:cs="Arial"/>
          <w:b/>
          <w:bCs/>
          <w:sz w:val="24"/>
          <w:szCs w:val="24"/>
        </w:rPr>
        <w:t xml:space="preserve">, </w:t>
      </w:r>
      <w:proofErr w:type="spellStart"/>
      <w:r w:rsidRPr="00182859">
        <w:rPr>
          <w:rFonts w:ascii="Arial" w:hAnsi="Arial" w:cs="Arial"/>
          <w:b/>
          <w:bCs/>
          <w:sz w:val="24"/>
          <w:szCs w:val="24"/>
        </w:rPr>
        <w:t>recall</w:t>
      </w:r>
      <w:proofErr w:type="spellEnd"/>
      <w:r w:rsidRPr="00182859">
        <w:rPr>
          <w:rFonts w:ascii="Arial" w:hAnsi="Arial" w:cs="Arial"/>
          <w:b/>
          <w:bCs/>
          <w:sz w:val="24"/>
          <w:szCs w:val="24"/>
        </w:rPr>
        <w:t xml:space="preserve">, f1, </w:t>
      </w:r>
      <w:proofErr w:type="spellStart"/>
      <w:r w:rsidRPr="00182859">
        <w:rPr>
          <w:rFonts w:ascii="Arial" w:hAnsi="Arial" w:cs="Arial"/>
          <w:b/>
          <w:bCs/>
          <w:sz w:val="24"/>
          <w:szCs w:val="24"/>
        </w:rPr>
        <w:t>mrr</w:t>
      </w:r>
      <w:proofErr w:type="spellEnd"/>
      <w:r w:rsidRPr="00182859">
        <w:rPr>
          <w:rFonts w:ascii="Arial" w:hAnsi="Arial" w:cs="Arial"/>
          <w:b/>
          <w:bCs/>
          <w:sz w:val="24"/>
          <w:szCs w:val="24"/>
        </w:rPr>
        <w:t xml:space="preserve">, </w:t>
      </w:r>
      <w:proofErr w:type="spellStart"/>
      <w:r w:rsidRPr="00182859">
        <w:rPr>
          <w:rFonts w:ascii="Arial" w:hAnsi="Arial" w:cs="Arial"/>
          <w:b/>
          <w:bCs/>
          <w:sz w:val="24"/>
          <w:szCs w:val="24"/>
        </w:rPr>
        <w:t>ndcg</w:t>
      </w:r>
      <w:proofErr w:type="spellEnd"/>
      <w:r w:rsidRPr="00182859">
        <w:rPr>
          <w:rFonts w:ascii="Arial" w:hAnsi="Arial" w:cs="Arial"/>
          <w:b/>
          <w:bCs/>
          <w:sz w:val="24"/>
          <w:szCs w:val="24"/>
        </w:rPr>
        <w:t>:</w:t>
      </w:r>
      <w:r w:rsidRPr="000F26AE">
        <w:rPr>
          <w:rFonts w:ascii="Arial" w:hAnsi="Arial" w:cs="Arial"/>
          <w:sz w:val="24"/>
          <w:szCs w:val="24"/>
        </w:rPr>
        <w:t xml:space="preserve"> métricas por consulta</w:t>
      </w:r>
    </w:p>
    <w:p w14:paraId="5C4675CD" w14:textId="77777777" w:rsidR="000F26AE" w:rsidRPr="000F26AE" w:rsidRDefault="000F26AE" w:rsidP="001A18A1">
      <w:pPr>
        <w:numPr>
          <w:ilvl w:val="1"/>
          <w:numId w:val="36"/>
        </w:numPr>
        <w:spacing w:line="360" w:lineRule="auto"/>
        <w:rPr>
          <w:rFonts w:ascii="Arial" w:hAnsi="Arial" w:cs="Arial"/>
          <w:sz w:val="24"/>
          <w:szCs w:val="24"/>
        </w:rPr>
      </w:pPr>
      <w:proofErr w:type="spellStart"/>
      <w:r w:rsidRPr="00182859">
        <w:rPr>
          <w:rFonts w:ascii="Arial" w:hAnsi="Arial" w:cs="Arial"/>
          <w:b/>
          <w:bCs/>
          <w:sz w:val="24"/>
          <w:szCs w:val="24"/>
        </w:rPr>
        <w:t>chunk_id</w:t>
      </w:r>
      <w:proofErr w:type="spellEnd"/>
      <w:r w:rsidRPr="00182859">
        <w:rPr>
          <w:rFonts w:ascii="Arial" w:hAnsi="Arial" w:cs="Arial"/>
          <w:b/>
          <w:bCs/>
          <w:sz w:val="24"/>
          <w:szCs w:val="24"/>
        </w:rPr>
        <w:t xml:space="preserve">, </w:t>
      </w:r>
      <w:proofErr w:type="spellStart"/>
      <w:r w:rsidRPr="00182859">
        <w:rPr>
          <w:rFonts w:ascii="Arial" w:hAnsi="Arial" w:cs="Arial"/>
          <w:b/>
          <w:bCs/>
          <w:sz w:val="24"/>
          <w:szCs w:val="24"/>
        </w:rPr>
        <w:t>chunk_position</w:t>
      </w:r>
      <w:proofErr w:type="spellEnd"/>
      <w:r w:rsidRPr="00182859">
        <w:rPr>
          <w:rFonts w:ascii="Arial" w:hAnsi="Arial" w:cs="Arial"/>
          <w:b/>
          <w:bCs/>
          <w:sz w:val="24"/>
          <w:szCs w:val="24"/>
        </w:rPr>
        <w:t xml:space="preserve">, </w:t>
      </w:r>
      <w:proofErr w:type="spellStart"/>
      <w:r w:rsidRPr="00182859">
        <w:rPr>
          <w:rFonts w:ascii="Arial" w:hAnsi="Arial" w:cs="Arial"/>
          <w:b/>
          <w:bCs/>
          <w:sz w:val="24"/>
          <w:szCs w:val="24"/>
        </w:rPr>
        <w:t>chunk_text</w:t>
      </w:r>
      <w:proofErr w:type="spellEnd"/>
      <w:r w:rsidRPr="000F26AE">
        <w:rPr>
          <w:rFonts w:ascii="Arial" w:hAnsi="Arial" w:cs="Arial"/>
          <w:sz w:val="24"/>
          <w:szCs w:val="24"/>
        </w:rPr>
        <w:t>: metadatos que permiten rastrear exactamente qué fragmento fue recuperado, en qué posición del documento estaba, y con qué score.</w:t>
      </w:r>
    </w:p>
    <w:p w14:paraId="56641C77" w14:textId="500B66FA" w:rsidR="003806D0" w:rsidRDefault="003806D0" w:rsidP="001A18A1">
      <w:pPr>
        <w:pStyle w:val="Ttulo2"/>
        <w:numPr>
          <w:ilvl w:val="1"/>
          <w:numId w:val="1"/>
        </w:numPr>
      </w:pPr>
      <w:bookmarkStart w:id="51" w:name="_Toc201872349"/>
      <w:r w:rsidRPr="003806D0">
        <w:t xml:space="preserve">Métricas de </w:t>
      </w:r>
      <w:r w:rsidR="004A7B3D">
        <w:t>e</w:t>
      </w:r>
      <w:r w:rsidRPr="003806D0">
        <w:t>valuación</w:t>
      </w:r>
      <w:bookmarkEnd w:id="51"/>
    </w:p>
    <w:p w14:paraId="058346E8" w14:textId="77777777" w:rsidR="004A7B3D" w:rsidRDefault="004A7B3D" w:rsidP="004A7B3D">
      <w:pPr>
        <w:spacing w:line="360" w:lineRule="auto"/>
        <w:rPr>
          <w:rFonts w:ascii="Arial" w:hAnsi="Arial" w:cs="Arial"/>
          <w:sz w:val="24"/>
          <w:szCs w:val="24"/>
        </w:rPr>
      </w:pPr>
      <w:r w:rsidRPr="004A7B3D">
        <w:rPr>
          <w:rFonts w:ascii="Arial" w:hAnsi="Arial" w:cs="Arial"/>
          <w:sz w:val="24"/>
          <w:szCs w:val="24"/>
        </w:rPr>
        <w:t>La evaluación de los distintos métodos de recuperación se ha realizado mediante un conjunto de métricas estándar ampliamente utilizadas en el campo de la recuperación de información, especialmente en sistemas RAG (</w:t>
      </w:r>
      <w:proofErr w:type="spellStart"/>
      <w:r w:rsidRPr="004A7B3D">
        <w:rPr>
          <w:rFonts w:ascii="Arial" w:hAnsi="Arial" w:cs="Arial"/>
          <w:sz w:val="24"/>
          <w:szCs w:val="24"/>
        </w:rPr>
        <w:t>Retrieval-Augmented</w:t>
      </w:r>
      <w:proofErr w:type="spellEnd"/>
      <w:r w:rsidRPr="004A7B3D">
        <w:rPr>
          <w:rFonts w:ascii="Arial" w:hAnsi="Arial" w:cs="Arial"/>
          <w:sz w:val="24"/>
          <w:szCs w:val="24"/>
        </w:rPr>
        <w:t xml:space="preserve"> </w:t>
      </w:r>
      <w:proofErr w:type="spellStart"/>
      <w:r w:rsidRPr="004A7B3D">
        <w:rPr>
          <w:rFonts w:ascii="Arial" w:hAnsi="Arial" w:cs="Arial"/>
          <w:sz w:val="24"/>
          <w:szCs w:val="24"/>
        </w:rPr>
        <w:t>Generation</w:t>
      </w:r>
      <w:proofErr w:type="spellEnd"/>
      <w:r w:rsidRPr="004A7B3D">
        <w:rPr>
          <w:rFonts w:ascii="Arial" w:hAnsi="Arial" w:cs="Arial"/>
          <w:sz w:val="24"/>
          <w:szCs w:val="24"/>
        </w:rPr>
        <w:t xml:space="preserve">). </w:t>
      </w:r>
    </w:p>
    <w:p w14:paraId="3154AE1B" w14:textId="1843E2C3" w:rsidR="004A7B3D" w:rsidRPr="004A7B3D" w:rsidRDefault="004A7B3D" w:rsidP="004A7B3D">
      <w:pPr>
        <w:spacing w:line="360" w:lineRule="auto"/>
        <w:rPr>
          <w:rFonts w:ascii="Arial" w:hAnsi="Arial" w:cs="Arial"/>
          <w:sz w:val="24"/>
          <w:szCs w:val="24"/>
        </w:rPr>
      </w:pPr>
      <w:r w:rsidRPr="004A7B3D">
        <w:rPr>
          <w:rFonts w:ascii="Arial" w:hAnsi="Arial" w:cs="Arial"/>
          <w:sz w:val="24"/>
          <w:szCs w:val="24"/>
        </w:rPr>
        <w:t xml:space="preserve">La selección de estas métricas ha sido guiada por las recomendaciones prácticas recogidas en fuentes como Yapi </w:t>
      </w:r>
      <w:proofErr w:type="spellStart"/>
      <w:r w:rsidRPr="004A7B3D">
        <w:rPr>
          <w:rFonts w:ascii="Arial" w:hAnsi="Arial" w:cs="Arial"/>
          <w:sz w:val="24"/>
          <w:szCs w:val="24"/>
        </w:rPr>
        <w:t>Kredi</w:t>
      </w:r>
      <w:proofErr w:type="spellEnd"/>
      <w:r w:rsidRPr="004A7B3D">
        <w:rPr>
          <w:rFonts w:ascii="Arial" w:hAnsi="Arial" w:cs="Arial"/>
          <w:sz w:val="24"/>
          <w:szCs w:val="24"/>
        </w:rPr>
        <w:t xml:space="preserve"> </w:t>
      </w:r>
      <w:proofErr w:type="spellStart"/>
      <w:r w:rsidRPr="004A7B3D">
        <w:rPr>
          <w:rFonts w:ascii="Arial" w:hAnsi="Arial" w:cs="Arial"/>
          <w:sz w:val="24"/>
          <w:szCs w:val="24"/>
        </w:rPr>
        <w:t>Teknoloji</w:t>
      </w:r>
      <w:proofErr w:type="spellEnd"/>
      <w:r w:rsidRPr="004A7B3D">
        <w:rPr>
          <w:rFonts w:ascii="Arial" w:hAnsi="Arial" w:cs="Arial"/>
          <w:sz w:val="24"/>
          <w:szCs w:val="24"/>
        </w:rPr>
        <w:t xml:space="preserve"> (2024), y permite analizar de forma integral la calidad, relevancia y orden de los documentos recuperados.</w:t>
      </w:r>
    </w:p>
    <w:p w14:paraId="7F44CB89" w14:textId="4782163A" w:rsidR="001052B4" w:rsidRPr="001052B4" w:rsidRDefault="004A7B3D" w:rsidP="001052B4">
      <w:pPr>
        <w:spacing w:line="360" w:lineRule="auto"/>
        <w:rPr>
          <w:rFonts w:ascii="Arial" w:hAnsi="Arial" w:cs="Arial"/>
          <w:sz w:val="24"/>
          <w:szCs w:val="24"/>
        </w:rPr>
      </w:pPr>
      <w:r w:rsidRPr="004A7B3D">
        <w:rPr>
          <w:rFonts w:ascii="Arial" w:hAnsi="Arial" w:cs="Arial"/>
          <w:sz w:val="24"/>
          <w:szCs w:val="24"/>
        </w:rPr>
        <w:t>Las métricas han sido calculadas para diferentes valores de K (1, 3, 5 y 10), con el fin de evaluar el rendimiento en distintos escenarios de recuperación.</w:t>
      </w:r>
      <w:r w:rsidR="001052B4">
        <w:rPr>
          <w:rFonts w:ascii="Arial" w:hAnsi="Arial" w:cs="Arial"/>
          <w:sz w:val="24"/>
          <w:szCs w:val="24"/>
        </w:rPr>
        <w:t xml:space="preserve"> </w:t>
      </w:r>
      <w:r w:rsidR="001052B4" w:rsidRPr="001052B4">
        <w:rPr>
          <w:rFonts w:ascii="Arial" w:hAnsi="Arial" w:cs="Arial"/>
          <w:sz w:val="24"/>
          <w:szCs w:val="24"/>
        </w:rPr>
        <w:t>K</w:t>
      </w:r>
      <w:r w:rsidR="001052B4">
        <w:rPr>
          <w:rFonts w:ascii="Arial" w:hAnsi="Arial" w:cs="Arial"/>
          <w:sz w:val="24"/>
          <w:szCs w:val="24"/>
        </w:rPr>
        <w:t xml:space="preserve"> refleja el </w:t>
      </w:r>
      <w:r w:rsidR="001052B4" w:rsidRPr="001052B4">
        <w:rPr>
          <w:rFonts w:ascii="Arial" w:hAnsi="Arial" w:cs="Arial"/>
          <w:sz w:val="24"/>
          <w:szCs w:val="24"/>
        </w:rPr>
        <w:t>número de documentos a considerar en el ranking para evaluar las métricas.</w:t>
      </w:r>
    </w:p>
    <w:p w14:paraId="01552945" w14:textId="0E34DD9F" w:rsidR="004A7B3D" w:rsidRDefault="004A7B3D" w:rsidP="001A18A1">
      <w:pPr>
        <w:pStyle w:val="Ttulo2"/>
        <w:numPr>
          <w:ilvl w:val="2"/>
          <w:numId w:val="1"/>
        </w:numPr>
      </w:pPr>
      <w:bookmarkStart w:id="52" w:name="_Toc201872350"/>
      <w:r w:rsidRPr="003B49B2">
        <w:t>Métricas principales</w:t>
      </w:r>
      <w:bookmarkEnd w:id="52"/>
    </w:p>
    <w:p w14:paraId="0C93C394" w14:textId="3E0269F6" w:rsidR="00D705B4" w:rsidRPr="001052B4" w:rsidRDefault="00D705B4" w:rsidP="001A18A1">
      <w:pPr>
        <w:pStyle w:val="Prrafodelista"/>
        <w:numPr>
          <w:ilvl w:val="0"/>
          <w:numId w:val="38"/>
        </w:numPr>
        <w:spacing w:line="360" w:lineRule="auto"/>
        <w:rPr>
          <w:rFonts w:ascii="Arial" w:hAnsi="Arial" w:cs="Arial"/>
          <w:sz w:val="24"/>
          <w:szCs w:val="24"/>
        </w:rPr>
      </w:pPr>
      <w:proofErr w:type="spellStart"/>
      <w:r w:rsidRPr="001052B4">
        <w:rPr>
          <w:rFonts w:ascii="Arial" w:hAnsi="Arial" w:cs="Arial"/>
          <w:b/>
          <w:bCs/>
          <w:sz w:val="24"/>
          <w:szCs w:val="24"/>
        </w:rPr>
        <w:t>Precision@K</w:t>
      </w:r>
      <w:proofErr w:type="spellEnd"/>
      <w:r w:rsidRPr="001052B4">
        <w:rPr>
          <w:rFonts w:ascii="Arial" w:hAnsi="Arial" w:cs="Arial"/>
          <w:sz w:val="24"/>
          <w:szCs w:val="24"/>
        </w:rPr>
        <w:t xml:space="preserve">: mide qué proporción de los </w:t>
      </w:r>
      <w:r w:rsidRPr="001052B4">
        <w:rPr>
          <w:rFonts w:ascii="Arial" w:hAnsi="Arial" w:cs="Arial"/>
          <w:i/>
          <w:iCs/>
          <w:sz w:val="24"/>
          <w:szCs w:val="24"/>
        </w:rPr>
        <w:t>K</w:t>
      </w:r>
      <w:r w:rsidRPr="001052B4">
        <w:rPr>
          <w:rFonts w:ascii="Arial" w:hAnsi="Arial" w:cs="Arial"/>
          <w:sz w:val="24"/>
          <w:szCs w:val="24"/>
        </w:rPr>
        <w:t xml:space="preserve"> documentos recuperados son realmente relevantes.</w:t>
      </w:r>
    </w:p>
    <w:p w14:paraId="187210FD" w14:textId="4F0941F7" w:rsidR="00D705B4" w:rsidRPr="00D705B4" w:rsidRDefault="00D705B4" w:rsidP="00D705B4">
      <w:pPr>
        <w:spacing w:line="360" w:lineRule="auto"/>
        <w:rPr>
          <w:rFonts w:ascii="Arial" w:hAnsi="Arial" w:cs="Arial"/>
          <w:sz w:val="24"/>
          <w:szCs w:val="24"/>
        </w:rPr>
      </w:pPr>
      <w:proofErr w:type="spellStart"/>
      <m:oMathPara>
        <m:oMath>
          <m:r>
            <m:rPr>
              <m:nor/>
            </m:rPr>
            <w:rPr>
              <w:rFonts w:ascii="Arial" w:eastAsiaTheme="minorEastAsia" w:hAnsi="Arial" w:cs="Arial"/>
              <w:sz w:val="24"/>
              <w:szCs w:val="24"/>
            </w:rPr>
            <m:t>Precision@K</m:t>
          </m:r>
          <w:proofErr w:type="spellEnd"/>
          <m:r>
            <w:rPr>
              <w:rFonts w:ascii="Cambria Math" w:eastAsiaTheme="minorEastAsia" w:hAnsi="Cambria Math" w:cs="Arial"/>
              <w:sz w:val="24"/>
              <w:szCs w:val="24"/>
            </w:rPr>
            <m:t>=</m:t>
          </m:r>
          <m:f>
            <m:fPr>
              <m:ctrlPr>
                <w:rPr>
                  <w:rFonts w:ascii="Cambria Math" w:eastAsiaTheme="minorEastAsia" w:hAnsi="Cambria Math" w:cs="Arial"/>
                  <w:sz w:val="24"/>
                  <w:szCs w:val="24"/>
                </w:rPr>
              </m:ctrlPr>
            </m:fPr>
            <m:num>
              <m:d>
                <m:dPr>
                  <m:begChr m:val="|"/>
                  <m:endChr m:val="|"/>
                  <m:ctrlPr>
                    <w:rPr>
                      <w:rFonts w:ascii="Cambria Math" w:eastAsiaTheme="minorEastAsia" w:hAnsi="Cambria Math" w:cs="Arial"/>
                      <w:i/>
                      <w:sz w:val="24"/>
                      <w:szCs w:val="24"/>
                    </w:rPr>
                  </m:ctrlPr>
                </m:dPr>
                <m:e>
                  <m:r>
                    <m:rPr>
                      <m:lit/>
                    </m:rPr>
                    <w:rPr>
                      <w:rFonts w:ascii="Cambria Math" w:eastAsiaTheme="minorEastAsia" w:hAnsi="Cambria Math" w:cs="Arial"/>
                      <w:sz w:val="24"/>
                      <w:szCs w:val="24"/>
                    </w:rPr>
                    <m:t>{</m:t>
                  </m:r>
                  <m:r>
                    <m:rPr>
                      <m:nor/>
                    </m:rPr>
                    <w:rPr>
                      <w:rFonts w:ascii="Arial" w:eastAsiaTheme="minorEastAsia" w:hAnsi="Arial" w:cs="Arial"/>
                      <w:sz w:val="24"/>
                      <w:szCs w:val="24"/>
                    </w:rPr>
                    <m:t>relevantes</m:t>
                  </m:r>
                  <m:r>
                    <m:rPr>
                      <m:lit/>
                    </m:rPr>
                    <w:rPr>
                      <w:rFonts w:ascii="Cambria Math" w:eastAsiaTheme="minorEastAsia" w:hAnsi="Cambria Math" w:cs="Arial"/>
                      <w:sz w:val="24"/>
                      <w:szCs w:val="24"/>
                    </w:rPr>
                    <m:t>}</m:t>
                  </m:r>
                  <m:r>
                    <m:rPr>
                      <m:sty m:val="p"/>
                    </m:rPr>
                    <w:rPr>
                      <w:rFonts w:ascii="Cambria Math" w:eastAsiaTheme="minorEastAsia" w:hAnsi="Cambria Math" w:cs="Arial"/>
                      <w:sz w:val="24"/>
                      <w:szCs w:val="24"/>
                    </w:rPr>
                    <m:t>∩</m:t>
                  </m:r>
                  <m:r>
                    <m:rPr>
                      <m:lit/>
                    </m:rPr>
                    <w:rPr>
                      <w:rFonts w:ascii="Cambria Math" w:eastAsiaTheme="minorEastAsia" w:hAnsi="Cambria Math" w:cs="Arial"/>
                      <w:sz w:val="24"/>
                      <w:szCs w:val="24"/>
                    </w:rPr>
                    <m:t>{</m:t>
                  </m:r>
                  <m:r>
                    <m:rPr>
                      <m:nor/>
                    </m:rPr>
                    <w:rPr>
                      <w:rFonts w:ascii="Arial" w:eastAsiaTheme="minorEastAsia" w:hAnsi="Arial" w:cs="Arial"/>
                      <w:sz w:val="24"/>
                      <w:szCs w:val="24"/>
                    </w:rPr>
                    <m:t>top-K</m:t>
                  </m:r>
                  <m:r>
                    <m:rPr>
                      <m:lit/>
                    </m:rPr>
                    <w:rPr>
                      <w:rFonts w:ascii="Cambria Math" w:eastAsiaTheme="minorEastAsia" w:hAnsi="Cambria Math" w:cs="Arial"/>
                      <w:sz w:val="24"/>
                      <w:szCs w:val="24"/>
                    </w:rPr>
                    <m:t>}</m:t>
                  </m:r>
                </m:e>
              </m:d>
              <m:ctrlPr>
                <w:rPr>
                  <w:rFonts w:ascii="Cambria Math" w:eastAsiaTheme="minorEastAsia" w:hAnsi="Cambria Math" w:cs="Arial"/>
                  <w:i/>
                  <w:sz w:val="24"/>
                  <w:szCs w:val="24"/>
                </w:rPr>
              </m:ctrlPr>
            </m:num>
            <m:den>
              <m:r>
                <w:rPr>
                  <w:rFonts w:ascii="Cambria Math" w:eastAsiaTheme="minorEastAsia" w:hAnsi="Cambria Math" w:cs="Arial"/>
                  <w:sz w:val="24"/>
                  <w:szCs w:val="24"/>
                </w:rPr>
                <m:t>K</m:t>
              </m:r>
              <m:ctrlPr>
                <w:rPr>
                  <w:rFonts w:ascii="Cambria Math" w:eastAsiaTheme="minorEastAsia" w:hAnsi="Cambria Math" w:cs="Arial"/>
                  <w:i/>
                  <w:sz w:val="24"/>
                  <w:szCs w:val="24"/>
                </w:rPr>
              </m:ctrlPr>
            </m:den>
          </m:f>
        </m:oMath>
      </m:oMathPara>
    </w:p>
    <w:p w14:paraId="783B9DC7" w14:textId="688634B6" w:rsidR="001052B4" w:rsidRPr="001052B4" w:rsidRDefault="001052B4" w:rsidP="001A18A1">
      <w:pPr>
        <w:numPr>
          <w:ilvl w:val="0"/>
          <w:numId w:val="37"/>
        </w:numPr>
        <w:rPr>
          <w:rFonts w:ascii="Arial" w:hAnsi="Arial" w:cs="Arial"/>
          <w:sz w:val="24"/>
          <w:szCs w:val="24"/>
        </w:rPr>
      </w:pPr>
      <w:proofErr w:type="spellStart"/>
      <w:r w:rsidRPr="001052B4">
        <w:rPr>
          <w:rFonts w:ascii="Arial" w:hAnsi="Arial" w:cs="Arial"/>
          <w:b/>
          <w:bCs/>
          <w:sz w:val="24"/>
          <w:szCs w:val="24"/>
        </w:rPr>
        <w:lastRenderedPageBreak/>
        <w:t>Recall@K</w:t>
      </w:r>
      <w:proofErr w:type="spellEnd"/>
      <w:r w:rsidRPr="001052B4">
        <w:rPr>
          <w:rFonts w:ascii="Arial" w:hAnsi="Arial" w:cs="Arial"/>
          <w:b/>
          <w:bCs/>
          <w:sz w:val="24"/>
          <w:szCs w:val="24"/>
        </w:rPr>
        <w:t xml:space="preserve">: </w:t>
      </w:r>
      <w:r w:rsidRPr="001052B4">
        <w:rPr>
          <w:rFonts w:ascii="Arial" w:hAnsi="Arial" w:cs="Arial"/>
          <w:sz w:val="24"/>
          <w:szCs w:val="24"/>
        </w:rPr>
        <w:t>mide el porcentaje de documentos relevantes se encontraron en el top-K</w:t>
      </w:r>
    </w:p>
    <w:p w14:paraId="32C060C7" w14:textId="513EBA77" w:rsidR="003806D0" w:rsidRPr="003806D0" w:rsidRDefault="001052B4" w:rsidP="00D705B4">
      <w:pPr>
        <w:spacing w:line="360" w:lineRule="auto"/>
        <w:rPr>
          <w:rFonts w:ascii="Arial" w:hAnsi="Arial" w:cs="Arial"/>
          <w:sz w:val="24"/>
          <w:szCs w:val="24"/>
        </w:rPr>
      </w:pPr>
      <w:proofErr w:type="spellStart"/>
      <m:oMathPara>
        <m:oMath>
          <m:r>
            <m:rPr>
              <m:nor/>
            </m:rPr>
            <w:rPr>
              <w:rFonts w:ascii="Arial" w:hAnsi="Arial" w:cs="Arial"/>
              <w:sz w:val="24"/>
              <w:szCs w:val="24"/>
            </w:rPr>
            <m:t>Recall@K</m:t>
          </m:r>
          <w:proofErr w:type="spellEnd"/>
          <m:r>
            <w:rPr>
              <w:rFonts w:ascii="Cambria Math" w:hAnsi="Cambria Math" w:cs="Arial"/>
              <w:sz w:val="24"/>
              <w:szCs w:val="24"/>
            </w:rPr>
            <m:t>=</m:t>
          </m:r>
          <m:f>
            <m:fPr>
              <m:ctrlPr>
                <w:rPr>
                  <w:rFonts w:ascii="Cambria Math" w:hAnsi="Cambria Math" w:cs="Arial"/>
                  <w:sz w:val="24"/>
                  <w:szCs w:val="24"/>
                </w:rPr>
              </m:ctrlPr>
            </m:fPr>
            <m:num>
              <m:d>
                <m:dPr>
                  <m:begChr m:val="|"/>
                  <m:endChr m:val="|"/>
                  <m:ctrlPr>
                    <w:rPr>
                      <w:rFonts w:ascii="Cambria Math" w:hAnsi="Cambria Math" w:cs="Arial"/>
                      <w:i/>
                      <w:sz w:val="24"/>
                      <w:szCs w:val="24"/>
                    </w:rPr>
                  </m:ctrlPr>
                </m:dPr>
                <m:e>
                  <m:r>
                    <m:rPr>
                      <m:lit/>
                    </m:rPr>
                    <w:rPr>
                      <w:rFonts w:ascii="Cambria Math" w:hAnsi="Cambria Math" w:cs="Arial"/>
                      <w:sz w:val="24"/>
                      <w:szCs w:val="24"/>
                    </w:rPr>
                    <m:t>{</m:t>
                  </m:r>
                  <m:r>
                    <m:rPr>
                      <m:nor/>
                    </m:rPr>
                    <w:rPr>
                      <w:rFonts w:ascii="Arial" w:hAnsi="Arial" w:cs="Arial"/>
                      <w:sz w:val="24"/>
                      <w:szCs w:val="24"/>
                    </w:rPr>
                    <m:t>relevantes</m:t>
                  </m:r>
                  <m:r>
                    <m:rPr>
                      <m:lit/>
                    </m:rPr>
                    <w:rPr>
                      <w:rFonts w:ascii="Cambria Math" w:hAnsi="Cambria Math" w:cs="Arial"/>
                      <w:sz w:val="24"/>
                      <w:szCs w:val="24"/>
                    </w:rPr>
                    <m:t>}</m:t>
                  </m:r>
                  <m:r>
                    <m:rPr>
                      <m:sty m:val="p"/>
                    </m:rPr>
                    <w:rPr>
                      <w:rFonts w:ascii="Cambria Math" w:hAnsi="Cambria Math" w:cs="Arial"/>
                      <w:sz w:val="24"/>
                      <w:szCs w:val="24"/>
                    </w:rPr>
                    <m:t>∩</m:t>
                  </m:r>
                  <m:r>
                    <m:rPr>
                      <m:lit/>
                    </m:rPr>
                    <w:rPr>
                      <w:rFonts w:ascii="Cambria Math" w:hAnsi="Cambria Math" w:cs="Arial"/>
                      <w:sz w:val="24"/>
                      <w:szCs w:val="24"/>
                    </w:rPr>
                    <m:t>{</m:t>
                  </m:r>
                  <m:r>
                    <m:rPr>
                      <m:nor/>
                    </m:rPr>
                    <w:rPr>
                      <w:rFonts w:ascii="Arial" w:hAnsi="Arial" w:cs="Arial"/>
                      <w:sz w:val="24"/>
                      <w:szCs w:val="24"/>
                    </w:rPr>
                    <m:t>top-K</m:t>
                  </m:r>
                  <m:r>
                    <m:rPr>
                      <m:lit/>
                    </m:rPr>
                    <w:rPr>
                      <w:rFonts w:ascii="Cambria Math" w:hAnsi="Cambria Math" w:cs="Arial"/>
                      <w:sz w:val="24"/>
                      <w:szCs w:val="24"/>
                    </w:rPr>
                    <m:t>}</m:t>
                  </m:r>
                </m:e>
              </m:d>
              <m:ctrlPr>
                <w:rPr>
                  <w:rFonts w:ascii="Cambria Math" w:hAnsi="Cambria Math" w:cs="Arial"/>
                  <w:i/>
                  <w:sz w:val="24"/>
                  <w:szCs w:val="24"/>
                </w:rPr>
              </m:ctrlPr>
            </m:num>
            <m:den>
              <m:d>
                <m:dPr>
                  <m:begChr m:val="|"/>
                  <m:endChr m:val="|"/>
                  <m:ctrlPr>
                    <w:rPr>
                      <w:rFonts w:ascii="Cambria Math" w:hAnsi="Cambria Math" w:cs="Arial"/>
                      <w:i/>
                      <w:sz w:val="24"/>
                      <w:szCs w:val="24"/>
                    </w:rPr>
                  </m:ctrlPr>
                </m:dPr>
                <m:e>
                  <m:r>
                    <m:rPr>
                      <m:lit/>
                    </m:rPr>
                    <w:rPr>
                      <w:rFonts w:ascii="Cambria Math" w:hAnsi="Cambria Math" w:cs="Arial"/>
                      <w:sz w:val="24"/>
                      <w:szCs w:val="24"/>
                    </w:rPr>
                    <m:t>{</m:t>
                  </m:r>
                  <m:r>
                    <m:rPr>
                      <m:nor/>
                    </m:rPr>
                    <w:rPr>
                      <w:rFonts w:ascii="Arial" w:hAnsi="Arial" w:cs="Arial"/>
                      <w:sz w:val="24"/>
                      <w:szCs w:val="24"/>
                    </w:rPr>
                    <m:t>relevantes</m:t>
                  </m:r>
                  <m:r>
                    <m:rPr>
                      <m:lit/>
                    </m:rPr>
                    <w:rPr>
                      <w:rFonts w:ascii="Cambria Math" w:hAnsi="Cambria Math" w:cs="Arial"/>
                      <w:sz w:val="24"/>
                      <w:szCs w:val="24"/>
                    </w:rPr>
                    <m:t>}</m:t>
                  </m:r>
                </m:e>
              </m:d>
              <m:ctrlPr>
                <w:rPr>
                  <w:rFonts w:ascii="Cambria Math" w:hAnsi="Cambria Math" w:cs="Arial"/>
                  <w:i/>
                  <w:sz w:val="24"/>
                  <w:szCs w:val="24"/>
                </w:rPr>
              </m:ctrlPr>
            </m:den>
          </m:f>
        </m:oMath>
      </m:oMathPara>
    </w:p>
    <w:p w14:paraId="733725EA" w14:textId="2E5FA558" w:rsidR="001052B4" w:rsidRDefault="001052B4" w:rsidP="001A18A1">
      <w:pPr>
        <w:numPr>
          <w:ilvl w:val="0"/>
          <w:numId w:val="37"/>
        </w:numPr>
        <w:rPr>
          <w:sz w:val="24"/>
          <w:szCs w:val="24"/>
        </w:rPr>
      </w:pPr>
      <w:r w:rsidRPr="001052B4">
        <w:rPr>
          <w:b/>
          <w:bCs/>
          <w:sz w:val="24"/>
          <w:szCs w:val="24"/>
        </w:rPr>
        <w:t>F1@K</w:t>
      </w:r>
      <w:r w:rsidRPr="001052B4">
        <w:rPr>
          <w:sz w:val="24"/>
          <w:szCs w:val="24"/>
        </w:rPr>
        <w:t xml:space="preserve">: </w:t>
      </w:r>
      <w:proofErr w:type="spellStart"/>
      <w:r w:rsidR="00B34C4D">
        <w:rPr>
          <w:sz w:val="24"/>
          <w:szCs w:val="24"/>
        </w:rPr>
        <w:t>midel</w:t>
      </w:r>
      <w:proofErr w:type="spellEnd"/>
      <w:r w:rsidR="00B34C4D">
        <w:rPr>
          <w:sz w:val="24"/>
          <w:szCs w:val="24"/>
        </w:rPr>
        <w:t xml:space="preserve"> la </w:t>
      </w:r>
      <w:r w:rsidRPr="001052B4">
        <w:rPr>
          <w:sz w:val="24"/>
          <w:szCs w:val="24"/>
        </w:rPr>
        <w:t xml:space="preserve">media armónica entre precisión y </w:t>
      </w:r>
      <w:proofErr w:type="spellStart"/>
      <w:r w:rsidRPr="001052B4">
        <w:rPr>
          <w:sz w:val="24"/>
          <w:szCs w:val="24"/>
        </w:rPr>
        <w:t>recall</w:t>
      </w:r>
      <w:proofErr w:type="spellEnd"/>
      <w:r w:rsidRPr="001052B4">
        <w:rPr>
          <w:sz w:val="24"/>
          <w:szCs w:val="24"/>
        </w:rPr>
        <w:t>.</w:t>
      </w:r>
    </w:p>
    <w:p w14:paraId="17D6DE30" w14:textId="33A3AC04" w:rsidR="00B34C4D" w:rsidRPr="001007E4" w:rsidRDefault="00B34C4D" w:rsidP="00B34C4D">
      <w:pPr>
        <w:ind w:left="720"/>
        <w:rPr>
          <w:rFonts w:ascii="Cambria Math" w:hAnsi="Cambria Math" w:cs="Arial"/>
          <w:sz w:val="24"/>
          <w:szCs w:val="24"/>
        </w:rPr>
      </w:pPr>
      <m:oMathPara>
        <m:oMath>
          <m:r>
            <m:rPr>
              <m:nor/>
            </m:rPr>
            <w:rPr>
              <w:rFonts w:ascii="Cambria Math" w:hAnsi="Cambria Math" w:cs="Arial"/>
              <w:sz w:val="24"/>
              <w:szCs w:val="24"/>
            </w:rPr>
            <m:t>F1@K</m:t>
          </m:r>
          <m:r>
            <w:rPr>
              <w:rFonts w:ascii="Cambria Math" w:hAnsi="Cambria Math" w:cs="Arial"/>
              <w:sz w:val="24"/>
              <w:szCs w:val="24"/>
            </w:rPr>
            <m:t>=</m:t>
          </m:r>
          <m:f>
            <m:fPr>
              <m:ctrlPr>
                <w:rPr>
                  <w:rFonts w:ascii="Cambria Math" w:hAnsi="Cambria Math" w:cs="Arial"/>
                  <w:sz w:val="24"/>
                  <w:szCs w:val="24"/>
                </w:rPr>
              </m:ctrlPr>
            </m:fPr>
            <m:num>
              <m:r>
                <w:rPr>
                  <w:rFonts w:ascii="Cambria Math" w:hAnsi="Cambria Math" w:cs="Arial"/>
                  <w:sz w:val="24"/>
                  <w:szCs w:val="24"/>
                </w:rPr>
                <m:t>2</m:t>
              </m:r>
              <m:r>
                <m:rPr>
                  <m:sty m:val="p"/>
                </m:rPr>
                <w:rPr>
                  <w:rFonts w:ascii="Cambria Math" w:hAnsi="Cambria Math" w:cs="Arial"/>
                  <w:sz w:val="24"/>
                  <w:szCs w:val="24"/>
                </w:rPr>
                <m:t>⋅</m:t>
              </m:r>
              <m:r>
                <m:rPr>
                  <m:nor/>
                </m:rPr>
                <w:rPr>
                  <w:rFonts w:ascii="Cambria Math" w:hAnsi="Cambria Math" w:cs="Arial"/>
                  <w:sz w:val="24"/>
                  <w:szCs w:val="24"/>
                </w:rPr>
                <m:t>Precision@K</m:t>
              </m:r>
              <m:r>
                <m:rPr>
                  <m:sty m:val="p"/>
                </m:rPr>
                <w:rPr>
                  <w:rFonts w:ascii="Cambria Math" w:hAnsi="Cambria Math" w:cs="Arial"/>
                  <w:sz w:val="24"/>
                  <w:szCs w:val="24"/>
                </w:rPr>
                <m:t>⋅</m:t>
              </m:r>
              <m:r>
                <m:rPr>
                  <m:nor/>
                </m:rPr>
                <w:rPr>
                  <w:rFonts w:ascii="Cambria Math" w:hAnsi="Cambria Math" w:cs="Arial"/>
                  <w:sz w:val="24"/>
                  <w:szCs w:val="24"/>
                </w:rPr>
                <m:t>Recall@K</m:t>
              </m:r>
              <m:ctrlPr>
                <w:rPr>
                  <w:rFonts w:ascii="Cambria Math" w:hAnsi="Cambria Math" w:cs="Arial"/>
                  <w:i/>
                  <w:sz w:val="24"/>
                  <w:szCs w:val="24"/>
                </w:rPr>
              </m:ctrlPr>
            </m:num>
            <m:den>
              <w:proofErr w:type="spellStart"/>
              <m:r>
                <m:rPr>
                  <m:nor/>
                </m:rPr>
                <w:rPr>
                  <w:rFonts w:ascii="Cambria Math" w:hAnsi="Cambria Math" w:cs="Arial"/>
                  <w:sz w:val="24"/>
                  <w:szCs w:val="24"/>
                </w:rPr>
                <m:t>Precision@K</m:t>
              </m:r>
              <w:proofErr w:type="spellEnd"/>
              <m:r>
                <w:rPr>
                  <w:rFonts w:ascii="Cambria Math" w:hAnsi="Cambria Math" w:cs="Arial"/>
                  <w:sz w:val="24"/>
                  <w:szCs w:val="24"/>
                </w:rPr>
                <m:t>+</m:t>
              </m:r>
              <m:r>
                <m:rPr>
                  <m:nor/>
                </m:rPr>
                <w:rPr>
                  <w:rFonts w:ascii="Cambria Math" w:hAnsi="Cambria Math" w:cs="Arial"/>
                  <w:sz w:val="24"/>
                  <w:szCs w:val="24"/>
                </w:rPr>
                <m:t>Recall@K</m:t>
              </m:r>
              <m:ctrlPr>
                <w:rPr>
                  <w:rFonts w:ascii="Cambria Math" w:hAnsi="Cambria Math" w:cs="Arial"/>
                  <w:i/>
                  <w:sz w:val="24"/>
                  <w:szCs w:val="24"/>
                </w:rPr>
              </m:ctrlPr>
            </m:den>
          </m:f>
        </m:oMath>
      </m:oMathPara>
    </w:p>
    <w:p w14:paraId="64A6EB5A" w14:textId="693B1B4B" w:rsidR="001052B4" w:rsidRPr="00B34C4D" w:rsidRDefault="00B34C4D" w:rsidP="001A18A1">
      <w:pPr>
        <w:numPr>
          <w:ilvl w:val="0"/>
          <w:numId w:val="37"/>
        </w:numPr>
        <w:spacing w:line="360" w:lineRule="auto"/>
        <w:rPr>
          <w:rFonts w:ascii="Arial" w:hAnsi="Arial" w:cs="Arial"/>
          <w:b/>
          <w:bCs/>
          <w:sz w:val="24"/>
          <w:szCs w:val="24"/>
        </w:rPr>
      </w:pPr>
      <w:r w:rsidRPr="00B34C4D">
        <w:rPr>
          <w:b/>
          <w:bCs/>
          <w:sz w:val="24"/>
          <w:szCs w:val="24"/>
        </w:rPr>
        <w:t xml:space="preserve">MRR (Mean </w:t>
      </w:r>
      <w:proofErr w:type="spellStart"/>
      <w:r w:rsidRPr="00B34C4D">
        <w:rPr>
          <w:b/>
          <w:bCs/>
          <w:sz w:val="24"/>
          <w:szCs w:val="24"/>
        </w:rPr>
        <w:t>Reciprocal</w:t>
      </w:r>
      <w:proofErr w:type="spellEnd"/>
      <w:r w:rsidRPr="00B34C4D">
        <w:rPr>
          <w:b/>
          <w:bCs/>
          <w:sz w:val="24"/>
          <w:szCs w:val="24"/>
        </w:rPr>
        <w:t xml:space="preserve"> Rank):</w:t>
      </w:r>
      <w:r w:rsidRPr="00B34C4D">
        <w:rPr>
          <w:sz w:val="24"/>
          <w:szCs w:val="24"/>
        </w:rPr>
        <w:t xml:space="preserve"> indica en qué posición aparece el primer documento relevante. Cuanto más cerca esté del inicio, mejor.</w:t>
      </w:r>
    </w:p>
    <w:p w14:paraId="79747CB0" w14:textId="77777777" w:rsidR="00B34C4D" w:rsidRPr="00B34C4D" w:rsidRDefault="00B34C4D" w:rsidP="00B34C4D">
      <w:pPr>
        <w:ind w:left="360"/>
        <w:rPr>
          <w:rFonts w:eastAsiaTheme="minorEastAsia"/>
        </w:rPr>
      </w:pPr>
      <m:oMathPara>
        <m:oMath>
          <m:r>
            <m:rPr>
              <m:nor/>
            </m:rPr>
            <w:rPr>
              <w:rFonts w:ascii="Cambria Math" w:hAnsi="Cambria Math"/>
            </w:rPr>
            <m:t>MRR</m:t>
          </m:r>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d>
                <m:dPr>
                  <m:begChr m:val="|"/>
                  <m:endChr m:val="|"/>
                  <m:ctrlPr>
                    <w:rPr>
                      <w:rFonts w:ascii="Cambria Math" w:hAnsi="Cambria Math"/>
                      <w:i/>
                    </w:rPr>
                  </m:ctrlPr>
                </m:dPr>
                <m:e>
                  <m:r>
                    <w:rPr>
                      <w:rFonts w:ascii="Cambria Math" w:hAnsi="Cambria Math"/>
                    </w:rPr>
                    <m:t>Q</m:t>
                  </m:r>
                </m:e>
              </m:d>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d>
                <m:dPr>
                  <m:begChr m:val="|"/>
                  <m:endChr m:val="|"/>
                  <m:ctrlPr>
                    <w:rPr>
                      <w:rFonts w:ascii="Cambria Math" w:hAnsi="Cambria Math"/>
                      <w:i/>
                    </w:rPr>
                  </m:ctrlPr>
                </m:dPr>
                <m:e>
                  <m:r>
                    <w:rPr>
                      <w:rFonts w:ascii="Cambria Math" w:hAnsi="Cambria Math"/>
                    </w:rPr>
                    <m:t>Q</m:t>
                  </m:r>
                </m:e>
              </m:d>
              <m:ctrlPr>
                <w:rPr>
                  <w:rFonts w:ascii="Cambria Math" w:hAnsi="Cambria Math"/>
                  <w:i/>
                </w:rPr>
              </m:ctrlPr>
            </m:sup>
            <m:e>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nor/>
                        </m:rPr>
                        <w:rPr>
                          <w:rFonts w:ascii="Cambria Math" w:hAnsi="Cambria Math"/>
                        </w:rPr>
                        <m:t>rank</m:t>
                      </m:r>
                    </m:e>
                    <m:sub>
                      <m:r>
                        <w:rPr>
                          <w:rFonts w:ascii="Cambria Math" w:hAnsi="Cambria Math"/>
                        </w:rPr>
                        <m:t>i</m:t>
                      </m:r>
                    </m:sub>
                  </m:sSub>
                  <m:ctrlPr>
                    <w:rPr>
                      <w:rFonts w:ascii="Cambria Math" w:hAnsi="Cambria Math"/>
                      <w:i/>
                    </w:rPr>
                  </m:ctrlPr>
                </m:den>
              </m:f>
              <m:ctrlPr>
                <w:rPr>
                  <w:rFonts w:ascii="Cambria Math" w:hAnsi="Cambria Math"/>
                  <w:i/>
                </w:rPr>
              </m:ctrlPr>
            </m:e>
          </m:nary>
        </m:oMath>
      </m:oMathPara>
    </w:p>
    <w:p w14:paraId="78D26316" w14:textId="5AC26D13" w:rsidR="001052B4" w:rsidRDefault="00B34C4D" w:rsidP="001A18A1">
      <w:pPr>
        <w:numPr>
          <w:ilvl w:val="0"/>
          <w:numId w:val="37"/>
        </w:numPr>
        <w:spacing w:line="360" w:lineRule="auto"/>
        <w:rPr>
          <w:sz w:val="24"/>
          <w:szCs w:val="24"/>
        </w:rPr>
      </w:pPr>
      <w:proofErr w:type="spellStart"/>
      <w:r w:rsidRPr="00B34C4D">
        <w:rPr>
          <w:b/>
          <w:bCs/>
          <w:sz w:val="24"/>
          <w:szCs w:val="24"/>
        </w:rPr>
        <w:t>nDCG@K</w:t>
      </w:r>
      <w:proofErr w:type="spellEnd"/>
      <w:r w:rsidRPr="00B34C4D">
        <w:rPr>
          <w:b/>
          <w:bCs/>
          <w:sz w:val="24"/>
          <w:szCs w:val="24"/>
        </w:rPr>
        <w:t xml:space="preserve"> (</w:t>
      </w:r>
      <w:proofErr w:type="spellStart"/>
      <w:r w:rsidRPr="00B34C4D">
        <w:rPr>
          <w:b/>
          <w:bCs/>
          <w:sz w:val="24"/>
          <w:szCs w:val="24"/>
        </w:rPr>
        <w:t>Normalized</w:t>
      </w:r>
      <w:proofErr w:type="spellEnd"/>
      <w:r w:rsidRPr="00B34C4D">
        <w:rPr>
          <w:b/>
          <w:bCs/>
          <w:sz w:val="24"/>
          <w:szCs w:val="24"/>
        </w:rPr>
        <w:t xml:space="preserve"> </w:t>
      </w:r>
      <w:proofErr w:type="spellStart"/>
      <w:r w:rsidRPr="00B34C4D">
        <w:rPr>
          <w:b/>
          <w:bCs/>
          <w:sz w:val="24"/>
          <w:szCs w:val="24"/>
        </w:rPr>
        <w:t>Discounted</w:t>
      </w:r>
      <w:proofErr w:type="spellEnd"/>
      <w:r w:rsidRPr="00B34C4D">
        <w:rPr>
          <w:b/>
          <w:bCs/>
          <w:sz w:val="24"/>
          <w:szCs w:val="24"/>
        </w:rPr>
        <w:t xml:space="preserve"> Cumulative </w:t>
      </w:r>
      <w:proofErr w:type="spellStart"/>
      <w:r w:rsidRPr="00B34C4D">
        <w:rPr>
          <w:b/>
          <w:bCs/>
          <w:sz w:val="24"/>
          <w:szCs w:val="24"/>
        </w:rPr>
        <w:t>Gain</w:t>
      </w:r>
      <w:proofErr w:type="spellEnd"/>
      <w:r w:rsidRPr="00B34C4D">
        <w:rPr>
          <w:b/>
          <w:bCs/>
          <w:sz w:val="24"/>
          <w:szCs w:val="24"/>
        </w:rPr>
        <w:t xml:space="preserve">): </w:t>
      </w:r>
      <w:r w:rsidRPr="00B34C4D">
        <w:rPr>
          <w:sz w:val="24"/>
          <w:szCs w:val="24"/>
        </w:rPr>
        <w:t>evalúa el orden de los documentos recuperados, ponderando la relevancia por su posición en el ranking.</w:t>
      </w:r>
    </w:p>
    <w:p w14:paraId="25850CA1" w14:textId="77777777" w:rsidR="001720D6" w:rsidRPr="001720D6" w:rsidRDefault="001720D6" w:rsidP="001720D6">
      <w:pPr>
        <w:ind w:left="360"/>
        <w:rPr>
          <w:rFonts w:eastAsiaTheme="minorEastAsia"/>
        </w:rPr>
      </w:pPr>
      <w:proofErr w:type="spellStart"/>
      <m:oMathPara>
        <m:oMath>
          <m:r>
            <m:rPr>
              <m:nor/>
            </m:rPr>
            <w:rPr>
              <w:rFonts w:ascii="Cambria Math" w:hAnsi="Cambria Math"/>
            </w:rPr>
            <m:t>nDCG@K</m:t>
          </m:r>
          <w:proofErr w:type="spellEnd"/>
          <m:r>
            <w:rPr>
              <w:rFonts w:ascii="Cambria Math" w:hAnsi="Cambria Math"/>
            </w:rPr>
            <m:t>=</m:t>
          </m:r>
          <m:f>
            <m:fPr>
              <m:ctrlPr>
                <w:rPr>
                  <w:rFonts w:ascii="Cambria Math" w:hAnsi="Cambria Math"/>
                </w:rPr>
              </m:ctrlPr>
            </m:fPr>
            <m:num>
              <m:r>
                <m:rPr>
                  <m:nor/>
                </m:rPr>
                <w:rPr>
                  <w:rFonts w:ascii="Cambria Math" w:hAnsi="Cambria Math"/>
                </w:rPr>
                <m:t>DCG@K</m:t>
              </m:r>
              <m:ctrlPr>
                <w:rPr>
                  <w:rFonts w:ascii="Cambria Math" w:hAnsi="Cambria Math"/>
                  <w:i/>
                </w:rPr>
              </m:ctrlPr>
            </m:num>
            <m:den>
              <m:r>
                <m:rPr>
                  <m:nor/>
                </m:rPr>
                <w:rPr>
                  <w:rFonts w:ascii="Cambria Math" w:hAnsi="Cambria Math"/>
                </w:rPr>
                <m:t>IDCG@K</m:t>
              </m:r>
              <m:ctrlPr>
                <w:rPr>
                  <w:rFonts w:ascii="Cambria Math" w:hAnsi="Cambria Math"/>
                  <w:i/>
                </w:rPr>
              </m:ctrlPr>
            </m:den>
          </m:f>
        </m:oMath>
      </m:oMathPara>
    </w:p>
    <w:p w14:paraId="5DF1EC8F" w14:textId="4178A82A" w:rsidR="001007E4" w:rsidRPr="001007E4" w:rsidRDefault="001007E4" w:rsidP="001A18A1">
      <w:pPr>
        <w:pStyle w:val="Ttulo2"/>
        <w:numPr>
          <w:ilvl w:val="2"/>
          <w:numId w:val="1"/>
        </w:numPr>
      </w:pPr>
      <w:bookmarkStart w:id="53" w:name="_Toc201872351"/>
      <w:r w:rsidRPr="001007E4">
        <w:t xml:space="preserve">Métricas </w:t>
      </w:r>
      <w:r>
        <w:t>a</w:t>
      </w:r>
      <w:r w:rsidRPr="001007E4">
        <w:t>uxiliares</w:t>
      </w:r>
      <w:bookmarkEnd w:id="53"/>
    </w:p>
    <w:p w14:paraId="250D182C" w14:textId="77777777" w:rsidR="001007E4" w:rsidRPr="00182859" w:rsidRDefault="001007E4" w:rsidP="001007E4">
      <w:pPr>
        <w:spacing w:line="360" w:lineRule="auto"/>
        <w:rPr>
          <w:rFonts w:ascii="Arial" w:hAnsi="Arial" w:cs="Arial"/>
          <w:sz w:val="24"/>
          <w:szCs w:val="24"/>
        </w:rPr>
      </w:pPr>
      <w:r w:rsidRPr="00182859">
        <w:rPr>
          <w:rFonts w:ascii="Arial" w:hAnsi="Arial" w:cs="Arial"/>
          <w:sz w:val="24"/>
          <w:szCs w:val="24"/>
        </w:rPr>
        <w:t xml:space="preserve">Durante la evaluación se calculan también métricas auxiliares por cada </w:t>
      </w:r>
      <w:proofErr w:type="spellStart"/>
      <w:r w:rsidRPr="00182859">
        <w:rPr>
          <w:rFonts w:ascii="Arial" w:hAnsi="Arial" w:cs="Arial"/>
          <w:sz w:val="24"/>
          <w:szCs w:val="24"/>
        </w:rPr>
        <w:t>query</w:t>
      </w:r>
      <w:proofErr w:type="spellEnd"/>
      <w:r w:rsidRPr="00182859">
        <w:rPr>
          <w:rFonts w:ascii="Arial" w:hAnsi="Arial" w:cs="Arial"/>
          <w:sz w:val="24"/>
          <w:szCs w:val="24"/>
        </w:rPr>
        <w:t>, útiles para análisis más cualitativos:</w:t>
      </w:r>
    </w:p>
    <w:p w14:paraId="02650AE2" w14:textId="77777777" w:rsidR="001007E4" w:rsidRPr="00182859" w:rsidRDefault="001007E4" w:rsidP="001A18A1">
      <w:pPr>
        <w:numPr>
          <w:ilvl w:val="0"/>
          <w:numId w:val="39"/>
        </w:numPr>
        <w:spacing w:line="360" w:lineRule="auto"/>
        <w:rPr>
          <w:rFonts w:ascii="Arial" w:hAnsi="Arial" w:cs="Arial"/>
          <w:sz w:val="24"/>
          <w:szCs w:val="24"/>
        </w:rPr>
      </w:pPr>
      <w:r w:rsidRPr="00182859">
        <w:rPr>
          <w:rFonts w:ascii="Arial" w:hAnsi="Arial" w:cs="Arial"/>
          <w:b/>
          <w:bCs/>
          <w:sz w:val="24"/>
          <w:szCs w:val="24"/>
        </w:rPr>
        <w:t>TP (True Positives)</w:t>
      </w:r>
      <w:r w:rsidRPr="00182859">
        <w:rPr>
          <w:rFonts w:ascii="Arial" w:hAnsi="Arial" w:cs="Arial"/>
          <w:sz w:val="24"/>
          <w:szCs w:val="24"/>
        </w:rPr>
        <w:t xml:space="preserve">: documentos recuperados y presentes en el </w:t>
      </w:r>
      <w:proofErr w:type="spellStart"/>
      <w:r w:rsidRPr="00182859">
        <w:rPr>
          <w:rFonts w:ascii="Arial" w:hAnsi="Arial" w:cs="Arial"/>
          <w:i/>
          <w:iCs/>
          <w:sz w:val="24"/>
          <w:szCs w:val="24"/>
        </w:rPr>
        <w:t>ground</w:t>
      </w:r>
      <w:proofErr w:type="spellEnd"/>
      <w:r w:rsidRPr="00182859">
        <w:rPr>
          <w:rFonts w:ascii="Arial" w:hAnsi="Arial" w:cs="Arial"/>
          <w:i/>
          <w:iCs/>
          <w:sz w:val="24"/>
          <w:szCs w:val="24"/>
        </w:rPr>
        <w:t xml:space="preserve"> </w:t>
      </w:r>
      <w:proofErr w:type="spellStart"/>
      <w:r w:rsidRPr="00182859">
        <w:rPr>
          <w:rFonts w:ascii="Arial" w:hAnsi="Arial" w:cs="Arial"/>
          <w:i/>
          <w:iCs/>
          <w:sz w:val="24"/>
          <w:szCs w:val="24"/>
        </w:rPr>
        <w:t>truth</w:t>
      </w:r>
      <w:proofErr w:type="spellEnd"/>
      <w:r w:rsidRPr="00182859">
        <w:rPr>
          <w:rFonts w:ascii="Arial" w:hAnsi="Arial" w:cs="Arial"/>
          <w:sz w:val="24"/>
          <w:szCs w:val="24"/>
        </w:rPr>
        <w:t>.</w:t>
      </w:r>
    </w:p>
    <w:p w14:paraId="795F2ABC" w14:textId="77777777" w:rsidR="001007E4" w:rsidRPr="00182859" w:rsidRDefault="001007E4" w:rsidP="001A18A1">
      <w:pPr>
        <w:numPr>
          <w:ilvl w:val="0"/>
          <w:numId w:val="39"/>
        </w:numPr>
        <w:spacing w:line="360" w:lineRule="auto"/>
        <w:rPr>
          <w:rFonts w:ascii="Arial" w:hAnsi="Arial" w:cs="Arial"/>
          <w:sz w:val="24"/>
          <w:szCs w:val="24"/>
        </w:rPr>
      </w:pPr>
      <w:r w:rsidRPr="00182859">
        <w:rPr>
          <w:rFonts w:ascii="Arial" w:hAnsi="Arial" w:cs="Arial"/>
          <w:b/>
          <w:bCs/>
          <w:sz w:val="24"/>
          <w:szCs w:val="24"/>
        </w:rPr>
        <w:t>FP (False Positives)</w:t>
      </w:r>
      <w:r w:rsidRPr="00182859">
        <w:rPr>
          <w:rFonts w:ascii="Arial" w:hAnsi="Arial" w:cs="Arial"/>
          <w:sz w:val="24"/>
          <w:szCs w:val="24"/>
        </w:rPr>
        <w:t xml:space="preserve">: documentos </w:t>
      </w:r>
      <w:proofErr w:type="gramStart"/>
      <w:r w:rsidRPr="00182859">
        <w:rPr>
          <w:rFonts w:ascii="Arial" w:hAnsi="Arial" w:cs="Arial"/>
          <w:sz w:val="24"/>
          <w:szCs w:val="24"/>
        </w:rPr>
        <w:t>recuperados</w:t>
      </w:r>
      <w:proofErr w:type="gramEnd"/>
      <w:r w:rsidRPr="00182859">
        <w:rPr>
          <w:rFonts w:ascii="Arial" w:hAnsi="Arial" w:cs="Arial"/>
          <w:sz w:val="24"/>
          <w:szCs w:val="24"/>
        </w:rPr>
        <w:t xml:space="preserve"> pero no relevantes.</w:t>
      </w:r>
    </w:p>
    <w:p w14:paraId="52F755B3" w14:textId="77777777" w:rsidR="001007E4" w:rsidRPr="00182859" w:rsidRDefault="001007E4" w:rsidP="001A18A1">
      <w:pPr>
        <w:numPr>
          <w:ilvl w:val="0"/>
          <w:numId w:val="39"/>
        </w:numPr>
        <w:spacing w:line="360" w:lineRule="auto"/>
        <w:rPr>
          <w:rFonts w:ascii="Arial" w:hAnsi="Arial" w:cs="Arial"/>
          <w:sz w:val="24"/>
          <w:szCs w:val="24"/>
        </w:rPr>
      </w:pPr>
      <w:r w:rsidRPr="00182859">
        <w:rPr>
          <w:rFonts w:ascii="Arial" w:hAnsi="Arial" w:cs="Arial"/>
          <w:b/>
          <w:bCs/>
          <w:sz w:val="24"/>
          <w:szCs w:val="24"/>
        </w:rPr>
        <w:t>FN (False Negatives)</w:t>
      </w:r>
      <w:r w:rsidRPr="00182859">
        <w:rPr>
          <w:rFonts w:ascii="Arial" w:hAnsi="Arial" w:cs="Arial"/>
          <w:sz w:val="24"/>
          <w:szCs w:val="24"/>
        </w:rPr>
        <w:t>: documentos relevantes no recuperados.</w:t>
      </w:r>
    </w:p>
    <w:p w14:paraId="759F980E" w14:textId="77777777" w:rsidR="001007E4" w:rsidRPr="00182859" w:rsidRDefault="001007E4" w:rsidP="001007E4">
      <w:pPr>
        <w:spacing w:line="360" w:lineRule="auto"/>
        <w:rPr>
          <w:rFonts w:ascii="Arial" w:hAnsi="Arial" w:cs="Arial"/>
          <w:sz w:val="24"/>
          <w:szCs w:val="24"/>
        </w:rPr>
      </w:pPr>
      <w:r w:rsidRPr="00182859">
        <w:rPr>
          <w:rFonts w:ascii="Arial" w:hAnsi="Arial" w:cs="Arial"/>
          <w:sz w:val="24"/>
          <w:szCs w:val="24"/>
        </w:rPr>
        <w:t xml:space="preserve">Estas métricas se han calculado utilizando el </w:t>
      </w:r>
      <w:proofErr w:type="spellStart"/>
      <w:r w:rsidRPr="00182859">
        <w:rPr>
          <w:rFonts w:ascii="Arial" w:hAnsi="Arial" w:cs="Arial"/>
          <w:sz w:val="24"/>
          <w:szCs w:val="24"/>
        </w:rPr>
        <w:t>dataset</w:t>
      </w:r>
      <w:proofErr w:type="spellEnd"/>
      <w:r w:rsidRPr="00182859">
        <w:rPr>
          <w:rFonts w:ascii="Arial" w:hAnsi="Arial" w:cs="Arial"/>
          <w:sz w:val="24"/>
          <w:szCs w:val="24"/>
        </w:rPr>
        <w:t xml:space="preserve"> </w:t>
      </w:r>
      <w:proofErr w:type="spellStart"/>
      <w:r w:rsidRPr="00182859">
        <w:rPr>
          <w:rFonts w:ascii="Arial" w:hAnsi="Arial" w:cs="Arial"/>
          <w:b/>
          <w:bCs/>
          <w:sz w:val="24"/>
          <w:szCs w:val="24"/>
        </w:rPr>
        <w:t>dataset_</w:t>
      </w:r>
      <w:proofErr w:type="gramStart"/>
      <w:r w:rsidRPr="00182859">
        <w:rPr>
          <w:rFonts w:ascii="Arial" w:hAnsi="Arial" w:cs="Arial"/>
          <w:b/>
          <w:bCs/>
          <w:sz w:val="24"/>
          <w:szCs w:val="24"/>
        </w:rPr>
        <w:t>test.json</w:t>
      </w:r>
      <w:proofErr w:type="spellEnd"/>
      <w:proofErr w:type="gramEnd"/>
      <w:r w:rsidRPr="00182859">
        <w:rPr>
          <w:rFonts w:ascii="Arial" w:hAnsi="Arial" w:cs="Arial"/>
          <w:sz w:val="24"/>
          <w:szCs w:val="24"/>
        </w:rPr>
        <w:t>, descrito en el apartado 2.1, que contiene preguntas manuales evaluadas sobre un corpus médico controlado.</w:t>
      </w:r>
    </w:p>
    <w:p w14:paraId="4123FF3F" w14:textId="7BB6F8BA" w:rsidR="00874C1F" w:rsidRPr="00874C1F" w:rsidRDefault="00874C1F" w:rsidP="001A18A1">
      <w:pPr>
        <w:pStyle w:val="Ttulo2"/>
        <w:numPr>
          <w:ilvl w:val="1"/>
          <w:numId w:val="1"/>
        </w:numPr>
      </w:pPr>
      <w:bookmarkStart w:id="54" w:name="_Toc201872352"/>
      <w:proofErr w:type="spellStart"/>
      <w:r w:rsidRPr="00874C1F">
        <w:lastRenderedPageBreak/>
        <w:t>Dataset</w:t>
      </w:r>
      <w:proofErr w:type="spellEnd"/>
      <w:r w:rsidRPr="00874C1F">
        <w:t xml:space="preserve"> de evaluación</w:t>
      </w:r>
      <w:bookmarkEnd w:id="54"/>
    </w:p>
    <w:p w14:paraId="62B2E338" w14:textId="7BFDAE7C" w:rsidR="00874C1F" w:rsidRPr="00874C1F" w:rsidRDefault="00874C1F" w:rsidP="00874C1F">
      <w:pPr>
        <w:spacing w:line="360" w:lineRule="auto"/>
        <w:rPr>
          <w:rFonts w:ascii="Arial" w:hAnsi="Arial" w:cs="Arial"/>
          <w:sz w:val="24"/>
          <w:szCs w:val="24"/>
        </w:rPr>
      </w:pPr>
      <w:r w:rsidRPr="00874C1F">
        <w:rPr>
          <w:rFonts w:ascii="Arial" w:hAnsi="Arial" w:cs="Arial"/>
          <w:sz w:val="24"/>
          <w:szCs w:val="24"/>
        </w:rPr>
        <w:t xml:space="preserve">Para la evaluación de los métodos de recuperación se ha utilizado el </w:t>
      </w:r>
      <w:proofErr w:type="spellStart"/>
      <w:r w:rsidRPr="00874C1F">
        <w:rPr>
          <w:rFonts w:ascii="Arial" w:hAnsi="Arial" w:cs="Arial"/>
          <w:sz w:val="24"/>
          <w:szCs w:val="24"/>
        </w:rPr>
        <w:t>dataset</w:t>
      </w:r>
      <w:proofErr w:type="spellEnd"/>
      <w:r w:rsidRPr="00874C1F">
        <w:rPr>
          <w:rFonts w:ascii="Arial" w:hAnsi="Arial" w:cs="Arial"/>
          <w:sz w:val="24"/>
          <w:szCs w:val="24"/>
        </w:rPr>
        <w:t xml:space="preserve"> </w:t>
      </w:r>
      <w:proofErr w:type="spellStart"/>
      <w:r w:rsidRPr="00874C1F">
        <w:rPr>
          <w:rFonts w:ascii="Arial" w:hAnsi="Arial" w:cs="Arial"/>
          <w:sz w:val="24"/>
          <w:szCs w:val="24"/>
        </w:rPr>
        <w:t>dataset_</w:t>
      </w:r>
      <w:proofErr w:type="gramStart"/>
      <w:r w:rsidRPr="00874C1F">
        <w:rPr>
          <w:rFonts w:ascii="Arial" w:hAnsi="Arial" w:cs="Arial"/>
          <w:sz w:val="24"/>
          <w:szCs w:val="24"/>
        </w:rPr>
        <w:t>test.json</w:t>
      </w:r>
      <w:proofErr w:type="spellEnd"/>
      <w:proofErr w:type="gramEnd"/>
      <w:r w:rsidRPr="00874C1F">
        <w:rPr>
          <w:rFonts w:ascii="Arial" w:hAnsi="Arial" w:cs="Arial"/>
          <w:sz w:val="24"/>
          <w:szCs w:val="24"/>
        </w:rPr>
        <w:t xml:space="preserve">, descrito detalladamente en el apartado </w:t>
      </w:r>
      <w:r w:rsidRPr="00874C1F">
        <w:rPr>
          <w:rFonts w:ascii="Arial" w:hAnsi="Arial" w:cs="Arial"/>
          <w:b/>
          <w:bCs/>
          <w:sz w:val="24"/>
          <w:szCs w:val="24"/>
        </w:rPr>
        <w:t xml:space="preserve">2.1 Creación del </w:t>
      </w:r>
      <w:proofErr w:type="spellStart"/>
      <w:r w:rsidRPr="00874C1F">
        <w:rPr>
          <w:rFonts w:ascii="Arial" w:hAnsi="Arial" w:cs="Arial"/>
          <w:b/>
          <w:bCs/>
          <w:sz w:val="24"/>
          <w:szCs w:val="24"/>
        </w:rPr>
        <w:t>dataset</w:t>
      </w:r>
      <w:proofErr w:type="spellEnd"/>
      <w:r w:rsidRPr="00874C1F">
        <w:rPr>
          <w:rFonts w:ascii="Arial" w:hAnsi="Arial" w:cs="Arial"/>
          <w:b/>
          <w:bCs/>
          <w:sz w:val="24"/>
          <w:szCs w:val="24"/>
        </w:rPr>
        <w:t xml:space="preserve"> de evaluación</w:t>
      </w:r>
      <w:r w:rsidR="00F800E6">
        <w:rPr>
          <w:rFonts w:ascii="Arial" w:hAnsi="Arial" w:cs="Arial"/>
          <w:b/>
          <w:bCs/>
          <w:sz w:val="24"/>
          <w:szCs w:val="24"/>
        </w:rPr>
        <w:t xml:space="preserve"> (Ver tabla…)</w:t>
      </w:r>
      <w:r w:rsidRPr="00874C1F">
        <w:rPr>
          <w:rFonts w:ascii="Arial" w:hAnsi="Arial" w:cs="Arial"/>
          <w:sz w:val="24"/>
          <w:szCs w:val="24"/>
        </w:rPr>
        <w:t xml:space="preserve">. Este conjunto de pruebas está compuesto por 322 </w:t>
      </w:r>
      <w:proofErr w:type="spellStart"/>
      <w:r w:rsidRPr="00874C1F">
        <w:rPr>
          <w:rFonts w:ascii="Arial" w:hAnsi="Arial" w:cs="Arial"/>
          <w:sz w:val="24"/>
          <w:szCs w:val="24"/>
        </w:rPr>
        <w:t>queries</w:t>
      </w:r>
      <w:proofErr w:type="spellEnd"/>
      <w:r w:rsidRPr="00874C1F">
        <w:rPr>
          <w:rFonts w:ascii="Arial" w:hAnsi="Arial" w:cs="Arial"/>
          <w:sz w:val="24"/>
          <w:szCs w:val="24"/>
        </w:rPr>
        <w:t xml:space="preserve"> médicas manuales, distribuidas en 8 categorías clínicas y 18 subcategorías específicas, cubriendo un amplio espectro temático del dominio sanitario.</w:t>
      </w:r>
    </w:p>
    <w:p w14:paraId="03C3B8DC" w14:textId="77777777" w:rsidR="00874C1F" w:rsidRPr="00874C1F" w:rsidRDefault="00874C1F" w:rsidP="00874C1F">
      <w:pPr>
        <w:spacing w:line="360" w:lineRule="auto"/>
        <w:rPr>
          <w:rFonts w:ascii="Arial" w:hAnsi="Arial" w:cs="Arial"/>
          <w:sz w:val="24"/>
          <w:szCs w:val="24"/>
        </w:rPr>
      </w:pPr>
      <w:r w:rsidRPr="00874C1F">
        <w:rPr>
          <w:rFonts w:ascii="Arial" w:hAnsi="Arial" w:cs="Arial"/>
          <w:sz w:val="24"/>
          <w:szCs w:val="24"/>
        </w:rPr>
        <w:t xml:space="preserve">El </w:t>
      </w:r>
      <w:proofErr w:type="spellStart"/>
      <w:r w:rsidRPr="00874C1F">
        <w:rPr>
          <w:rFonts w:ascii="Arial" w:hAnsi="Arial" w:cs="Arial"/>
          <w:sz w:val="24"/>
          <w:szCs w:val="24"/>
        </w:rPr>
        <w:t>dataset</w:t>
      </w:r>
      <w:proofErr w:type="spellEnd"/>
      <w:r w:rsidRPr="00874C1F">
        <w:rPr>
          <w:rFonts w:ascii="Arial" w:hAnsi="Arial" w:cs="Arial"/>
          <w:sz w:val="24"/>
          <w:szCs w:val="24"/>
        </w:rPr>
        <w:t xml:space="preserve"> incluye para cada pregunta un conjunto de documentos relevantes definidos manualmente, lo que permite calcular métricas de recuperación de manera precisa. Esta estructura garantiza la validez del experimento y permite realizar comparaciones controladas entre distintos enfoques de recuperación.</w:t>
      </w:r>
    </w:p>
    <w:p w14:paraId="40D1C8BE" w14:textId="4195009B" w:rsidR="00BB04EA" w:rsidRPr="00BB04EA" w:rsidRDefault="00BB04EA" w:rsidP="001A18A1">
      <w:pPr>
        <w:pStyle w:val="Ttulo2"/>
        <w:numPr>
          <w:ilvl w:val="1"/>
          <w:numId w:val="1"/>
        </w:numPr>
      </w:pPr>
      <w:bookmarkStart w:id="55" w:name="_Toc201872353"/>
      <w:r w:rsidRPr="00BB04EA">
        <w:t xml:space="preserve">Diseño </w:t>
      </w:r>
      <w:r>
        <w:t>e</w:t>
      </w:r>
      <w:r w:rsidRPr="00BB04EA">
        <w:t xml:space="preserve">xperimental por </w:t>
      </w:r>
      <w:r>
        <w:t>m</w:t>
      </w:r>
      <w:r w:rsidRPr="00BB04EA">
        <w:t>étodos</w:t>
      </w:r>
      <w:bookmarkEnd w:id="55"/>
    </w:p>
    <w:p w14:paraId="4B0EEDAD" w14:textId="77777777" w:rsidR="00BB04EA" w:rsidRPr="00BB04EA" w:rsidRDefault="00BB04EA" w:rsidP="00BB04EA">
      <w:pPr>
        <w:spacing w:line="360" w:lineRule="auto"/>
        <w:rPr>
          <w:rFonts w:ascii="Arial" w:hAnsi="Arial" w:cs="Arial"/>
          <w:sz w:val="24"/>
          <w:szCs w:val="24"/>
        </w:rPr>
      </w:pPr>
      <w:r w:rsidRPr="00BB04EA">
        <w:rPr>
          <w:rFonts w:ascii="Arial" w:hAnsi="Arial" w:cs="Arial"/>
          <w:sz w:val="24"/>
          <w:szCs w:val="24"/>
        </w:rPr>
        <w:t>Con el fin de garantizar una comparación justa entre las distintas técnicas de recuperación de información, todos los experimentos se han diseñado bajo condiciones estrictamente controladas. Cada método ha sido evaluado sobre el mismo conjunto de consultas, con los mismos documentos fuente y las mismas métricas de evaluación, asegurando así la validez de los resultados comparativos.</w:t>
      </w:r>
    </w:p>
    <w:p w14:paraId="16C0D8B9" w14:textId="4A367CD7" w:rsidR="00BB04EA" w:rsidRPr="00BB04EA" w:rsidRDefault="00BB04EA" w:rsidP="001A18A1">
      <w:pPr>
        <w:pStyle w:val="Ttulo2"/>
        <w:numPr>
          <w:ilvl w:val="2"/>
          <w:numId w:val="1"/>
        </w:numPr>
      </w:pPr>
      <w:bookmarkStart w:id="56" w:name="_Toc201872354"/>
      <w:r w:rsidRPr="00BB04EA">
        <w:t xml:space="preserve">Condiciones </w:t>
      </w:r>
      <w:r>
        <w:t>c</w:t>
      </w:r>
      <w:r w:rsidRPr="00BB04EA">
        <w:t>ontroladas</w:t>
      </w:r>
      <w:bookmarkEnd w:id="56"/>
    </w:p>
    <w:p w14:paraId="7F46E0A2" w14:textId="77777777" w:rsidR="00BB04EA" w:rsidRPr="00BB04EA" w:rsidRDefault="00BB04EA" w:rsidP="001A18A1">
      <w:pPr>
        <w:numPr>
          <w:ilvl w:val="0"/>
          <w:numId w:val="40"/>
        </w:numPr>
        <w:spacing w:line="360" w:lineRule="auto"/>
        <w:rPr>
          <w:rFonts w:ascii="Arial" w:hAnsi="Arial" w:cs="Arial"/>
          <w:sz w:val="24"/>
          <w:szCs w:val="24"/>
        </w:rPr>
      </w:pPr>
      <w:r w:rsidRPr="00BB04EA">
        <w:rPr>
          <w:rFonts w:ascii="Arial" w:hAnsi="Arial" w:cs="Arial"/>
          <w:b/>
          <w:bCs/>
          <w:sz w:val="24"/>
          <w:szCs w:val="24"/>
        </w:rPr>
        <w:t>Corpus común</w:t>
      </w:r>
      <w:r w:rsidRPr="00BB04EA">
        <w:rPr>
          <w:rFonts w:ascii="Arial" w:hAnsi="Arial" w:cs="Arial"/>
          <w:sz w:val="24"/>
          <w:szCs w:val="24"/>
        </w:rPr>
        <w:t>: Todos los métodos se han evaluado sobre el mismo conjunto de documentos.</w:t>
      </w:r>
    </w:p>
    <w:p w14:paraId="5D24A63A" w14:textId="77777777" w:rsidR="00BB04EA" w:rsidRPr="00BB04EA" w:rsidRDefault="00BB04EA" w:rsidP="001A18A1">
      <w:pPr>
        <w:numPr>
          <w:ilvl w:val="0"/>
          <w:numId w:val="40"/>
        </w:numPr>
        <w:spacing w:line="360" w:lineRule="auto"/>
        <w:rPr>
          <w:rFonts w:ascii="Arial" w:hAnsi="Arial" w:cs="Arial"/>
          <w:sz w:val="24"/>
          <w:szCs w:val="24"/>
        </w:rPr>
      </w:pPr>
      <w:r w:rsidRPr="00BB04EA">
        <w:rPr>
          <w:rFonts w:ascii="Arial" w:hAnsi="Arial" w:cs="Arial"/>
          <w:b/>
          <w:bCs/>
          <w:sz w:val="24"/>
          <w:szCs w:val="24"/>
        </w:rPr>
        <w:t>Consultas idénticas</w:t>
      </w:r>
      <w:r w:rsidRPr="00BB04EA">
        <w:rPr>
          <w:rFonts w:ascii="Arial" w:hAnsi="Arial" w:cs="Arial"/>
          <w:sz w:val="24"/>
          <w:szCs w:val="24"/>
        </w:rPr>
        <w:t>: Se ha utilizado el mismo conjunto de 322 preguntas para cada experimento.</w:t>
      </w:r>
    </w:p>
    <w:p w14:paraId="6209F72E" w14:textId="77777777" w:rsidR="00BB04EA" w:rsidRPr="00BB04EA" w:rsidRDefault="00BB04EA" w:rsidP="001A18A1">
      <w:pPr>
        <w:numPr>
          <w:ilvl w:val="0"/>
          <w:numId w:val="40"/>
        </w:numPr>
        <w:spacing w:line="360" w:lineRule="auto"/>
        <w:rPr>
          <w:rFonts w:ascii="Arial" w:hAnsi="Arial" w:cs="Arial"/>
          <w:sz w:val="24"/>
          <w:szCs w:val="24"/>
        </w:rPr>
      </w:pPr>
      <w:proofErr w:type="spellStart"/>
      <w:r w:rsidRPr="00BB04EA">
        <w:rPr>
          <w:rFonts w:ascii="Arial" w:hAnsi="Arial" w:cs="Arial"/>
          <w:b/>
          <w:bCs/>
          <w:sz w:val="24"/>
          <w:szCs w:val="24"/>
        </w:rPr>
        <w:t>Ground</w:t>
      </w:r>
      <w:proofErr w:type="spellEnd"/>
      <w:r w:rsidRPr="00BB04EA">
        <w:rPr>
          <w:rFonts w:ascii="Arial" w:hAnsi="Arial" w:cs="Arial"/>
          <w:b/>
          <w:bCs/>
          <w:sz w:val="24"/>
          <w:szCs w:val="24"/>
        </w:rPr>
        <w:t xml:space="preserve"> </w:t>
      </w:r>
      <w:proofErr w:type="spellStart"/>
      <w:r w:rsidRPr="00BB04EA">
        <w:rPr>
          <w:rFonts w:ascii="Arial" w:hAnsi="Arial" w:cs="Arial"/>
          <w:b/>
          <w:bCs/>
          <w:sz w:val="24"/>
          <w:szCs w:val="24"/>
        </w:rPr>
        <w:t>truth</w:t>
      </w:r>
      <w:proofErr w:type="spellEnd"/>
      <w:r w:rsidRPr="00BB04EA">
        <w:rPr>
          <w:rFonts w:ascii="Arial" w:hAnsi="Arial" w:cs="Arial"/>
          <w:b/>
          <w:bCs/>
          <w:sz w:val="24"/>
          <w:szCs w:val="24"/>
        </w:rPr>
        <w:t xml:space="preserve"> compartido</w:t>
      </w:r>
      <w:r w:rsidRPr="00BB04EA">
        <w:rPr>
          <w:rFonts w:ascii="Arial" w:hAnsi="Arial" w:cs="Arial"/>
          <w:sz w:val="24"/>
          <w:szCs w:val="24"/>
        </w:rPr>
        <w:t>: Las anotaciones de documentos relevantes han sido constantes en todas las pruebas.</w:t>
      </w:r>
    </w:p>
    <w:p w14:paraId="335C8012" w14:textId="77777777" w:rsidR="00BB04EA" w:rsidRPr="00BB04EA" w:rsidRDefault="00BB04EA" w:rsidP="001A18A1">
      <w:pPr>
        <w:numPr>
          <w:ilvl w:val="0"/>
          <w:numId w:val="40"/>
        </w:numPr>
        <w:spacing w:line="360" w:lineRule="auto"/>
        <w:rPr>
          <w:rFonts w:ascii="Arial" w:hAnsi="Arial" w:cs="Arial"/>
          <w:sz w:val="24"/>
          <w:szCs w:val="24"/>
        </w:rPr>
      </w:pPr>
      <w:r w:rsidRPr="00BB04EA">
        <w:rPr>
          <w:rFonts w:ascii="Arial" w:hAnsi="Arial" w:cs="Arial"/>
          <w:b/>
          <w:bCs/>
          <w:sz w:val="24"/>
          <w:szCs w:val="24"/>
        </w:rPr>
        <w:t>Métricas homogéneas</w:t>
      </w:r>
      <w:r w:rsidRPr="00BB04EA">
        <w:rPr>
          <w:rFonts w:ascii="Arial" w:hAnsi="Arial" w:cs="Arial"/>
          <w:sz w:val="24"/>
          <w:szCs w:val="24"/>
        </w:rPr>
        <w:t xml:space="preserve">: </w:t>
      </w:r>
      <w:proofErr w:type="spellStart"/>
      <w:r w:rsidRPr="00BB04EA">
        <w:rPr>
          <w:rFonts w:ascii="Arial" w:hAnsi="Arial" w:cs="Arial"/>
          <w:sz w:val="24"/>
          <w:szCs w:val="24"/>
        </w:rPr>
        <w:t>Precision@K</w:t>
      </w:r>
      <w:proofErr w:type="spellEnd"/>
      <w:r w:rsidRPr="00BB04EA">
        <w:rPr>
          <w:rFonts w:ascii="Arial" w:hAnsi="Arial" w:cs="Arial"/>
          <w:sz w:val="24"/>
          <w:szCs w:val="24"/>
        </w:rPr>
        <w:t xml:space="preserve">, </w:t>
      </w:r>
      <w:proofErr w:type="spellStart"/>
      <w:r w:rsidRPr="00BB04EA">
        <w:rPr>
          <w:rFonts w:ascii="Arial" w:hAnsi="Arial" w:cs="Arial"/>
          <w:sz w:val="24"/>
          <w:szCs w:val="24"/>
        </w:rPr>
        <w:t>Recall@K</w:t>
      </w:r>
      <w:proofErr w:type="spellEnd"/>
      <w:r w:rsidRPr="00BB04EA">
        <w:rPr>
          <w:rFonts w:ascii="Arial" w:hAnsi="Arial" w:cs="Arial"/>
          <w:sz w:val="24"/>
          <w:szCs w:val="24"/>
        </w:rPr>
        <w:t xml:space="preserve">, F1@K, MRR y </w:t>
      </w:r>
      <w:proofErr w:type="spellStart"/>
      <w:r w:rsidRPr="00BB04EA">
        <w:rPr>
          <w:rFonts w:ascii="Arial" w:hAnsi="Arial" w:cs="Arial"/>
          <w:sz w:val="24"/>
          <w:szCs w:val="24"/>
        </w:rPr>
        <w:t>nDCG</w:t>
      </w:r>
      <w:proofErr w:type="spellEnd"/>
      <w:r w:rsidRPr="00BB04EA">
        <w:rPr>
          <w:rFonts w:ascii="Arial" w:hAnsi="Arial" w:cs="Arial"/>
          <w:sz w:val="24"/>
          <w:szCs w:val="24"/>
        </w:rPr>
        <w:t xml:space="preserve">, evaluadas para K </w:t>
      </w:r>
      <w:r w:rsidRPr="00BB04EA">
        <w:rPr>
          <w:rFonts w:ascii="Cambria Math" w:hAnsi="Cambria Math" w:cs="Cambria Math"/>
          <w:sz w:val="24"/>
          <w:szCs w:val="24"/>
        </w:rPr>
        <w:t>∈</w:t>
      </w:r>
      <w:r w:rsidRPr="00BB04EA">
        <w:rPr>
          <w:rFonts w:ascii="Arial" w:hAnsi="Arial" w:cs="Arial"/>
          <w:sz w:val="24"/>
          <w:szCs w:val="24"/>
        </w:rPr>
        <w:t xml:space="preserve"> {1, 3, 5, 10}.</w:t>
      </w:r>
    </w:p>
    <w:p w14:paraId="7EA9FCA4" w14:textId="77777777" w:rsidR="00BB04EA" w:rsidRPr="00BB04EA" w:rsidRDefault="00BB04EA" w:rsidP="001A18A1">
      <w:pPr>
        <w:numPr>
          <w:ilvl w:val="0"/>
          <w:numId w:val="40"/>
        </w:numPr>
        <w:spacing w:line="360" w:lineRule="auto"/>
        <w:rPr>
          <w:rFonts w:ascii="Arial" w:hAnsi="Arial" w:cs="Arial"/>
          <w:sz w:val="24"/>
          <w:szCs w:val="24"/>
        </w:rPr>
      </w:pPr>
      <w:proofErr w:type="spellStart"/>
      <w:r w:rsidRPr="00BB04EA">
        <w:rPr>
          <w:rFonts w:ascii="Arial" w:hAnsi="Arial" w:cs="Arial"/>
          <w:b/>
          <w:bCs/>
          <w:sz w:val="24"/>
          <w:szCs w:val="24"/>
        </w:rPr>
        <w:lastRenderedPageBreak/>
        <w:t>Chunking</w:t>
      </w:r>
      <w:proofErr w:type="spellEnd"/>
      <w:r w:rsidRPr="00BB04EA">
        <w:rPr>
          <w:rFonts w:ascii="Arial" w:hAnsi="Arial" w:cs="Arial"/>
          <w:b/>
          <w:bCs/>
          <w:sz w:val="24"/>
          <w:szCs w:val="24"/>
        </w:rPr>
        <w:t xml:space="preserve"> coherente</w:t>
      </w:r>
      <w:r w:rsidRPr="00BB04EA">
        <w:rPr>
          <w:rFonts w:ascii="Arial" w:hAnsi="Arial" w:cs="Arial"/>
          <w:sz w:val="24"/>
          <w:szCs w:val="24"/>
        </w:rPr>
        <w:t>: Para experimentos que operan a nivel de fragmento, se mantiene una segmentación uniforme del contenido.</w:t>
      </w:r>
    </w:p>
    <w:p w14:paraId="5A4E1211" w14:textId="3DFB5199" w:rsidR="00BB04EA" w:rsidRPr="00BB04EA" w:rsidRDefault="00BB04EA" w:rsidP="001A18A1">
      <w:pPr>
        <w:pStyle w:val="Ttulo2"/>
        <w:numPr>
          <w:ilvl w:val="2"/>
          <w:numId w:val="1"/>
        </w:numPr>
      </w:pPr>
      <w:bookmarkStart w:id="57" w:name="_Toc201872355"/>
      <w:r w:rsidRPr="00BB04EA">
        <w:t xml:space="preserve">Implementación </w:t>
      </w:r>
      <w:r>
        <w:t>m</w:t>
      </w:r>
      <w:r w:rsidRPr="00BB04EA">
        <w:t>odular</w:t>
      </w:r>
      <w:bookmarkEnd w:id="57"/>
    </w:p>
    <w:p w14:paraId="00180500" w14:textId="77777777" w:rsidR="00BB04EA" w:rsidRPr="00BB04EA" w:rsidRDefault="00BB04EA" w:rsidP="00BB04EA">
      <w:pPr>
        <w:spacing w:line="360" w:lineRule="auto"/>
        <w:ind w:firstLine="360"/>
        <w:rPr>
          <w:rFonts w:ascii="Arial" w:hAnsi="Arial" w:cs="Arial"/>
          <w:sz w:val="24"/>
          <w:szCs w:val="24"/>
        </w:rPr>
      </w:pPr>
      <w:r w:rsidRPr="00BB04EA">
        <w:rPr>
          <w:rFonts w:ascii="Arial" w:hAnsi="Arial" w:cs="Arial"/>
          <w:sz w:val="24"/>
          <w:szCs w:val="24"/>
        </w:rPr>
        <w:t>Los experimentos han sido organizados mediante scripts autónomos y configurables, siguiendo una arquitectura modular basada en:</w:t>
      </w:r>
    </w:p>
    <w:p w14:paraId="348476EA" w14:textId="77777777" w:rsidR="00BB04EA" w:rsidRPr="00BB04EA" w:rsidRDefault="00BB04EA" w:rsidP="001A18A1">
      <w:pPr>
        <w:numPr>
          <w:ilvl w:val="0"/>
          <w:numId w:val="41"/>
        </w:numPr>
        <w:tabs>
          <w:tab w:val="num" w:pos="720"/>
        </w:tabs>
        <w:spacing w:line="360" w:lineRule="auto"/>
        <w:rPr>
          <w:rFonts w:ascii="Arial" w:hAnsi="Arial" w:cs="Arial"/>
          <w:sz w:val="24"/>
          <w:szCs w:val="24"/>
        </w:rPr>
      </w:pPr>
      <w:r w:rsidRPr="00F800E6">
        <w:rPr>
          <w:rFonts w:ascii="Arial" w:hAnsi="Arial" w:cs="Arial"/>
          <w:b/>
          <w:bCs/>
          <w:sz w:val="24"/>
          <w:szCs w:val="24"/>
        </w:rPr>
        <w:t xml:space="preserve">Automatización por </w:t>
      </w:r>
      <w:proofErr w:type="spellStart"/>
      <w:proofErr w:type="gramStart"/>
      <w:r w:rsidRPr="00F800E6">
        <w:rPr>
          <w:rFonts w:ascii="Arial" w:hAnsi="Arial" w:cs="Arial"/>
          <w:b/>
          <w:bCs/>
          <w:sz w:val="24"/>
          <w:szCs w:val="24"/>
        </w:rPr>
        <w:t>config.yaml</w:t>
      </w:r>
      <w:proofErr w:type="spellEnd"/>
      <w:proofErr w:type="gramEnd"/>
      <w:r w:rsidRPr="00BB04EA">
        <w:rPr>
          <w:rFonts w:ascii="Arial" w:hAnsi="Arial" w:cs="Arial"/>
          <w:sz w:val="24"/>
          <w:szCs w:val="24"/>
        </w:rPr>
        <w:t>: Cada script permite parametrizar modelos, corpus, métricas y rutas de salida.</w:t>
      </w:r>
    </w:p>
    <w:p w14:paraId="58D2C566" w14:textId="76A55D7D" w:rsidR="00BB04EA" w:rsidRPr="00BB04EA" w:rsidRDefault="00BB04EA" w:rsidP="001A18A1">
      <w:pPr>
        <w:numPr>
          <w:ilvl w:val="0"/>
          <w:numId w:val="41"/>
        </w:numPr>
        <w:tabs>
          <w:tab w:val="num" w:pos="720"/>
        </w:tabs>
        <w:spacing w:line="360" w:lineRule="auto"/>
        <w:rPr>
          <w:rFonts w:ascii="Arial" w:hAnsi="Arial" w:cs="Arial"/>
          <w:sz w:val="24"/>
          <w:szCs w:val="24"/>
        </w:rPr>
      </w:pPr>
      <w:r w:rsidRPr="00F800E6">
        <w:rPr>
          <w:rFonts w:ascii="Arial" w:hAnsi="Arial" w:cs="Arial"/>
          <w:b/>
          <w:bCs/>
          <w:sz w:val="24"/>
          <w:szCs w:val="24"/>
        </w:rPr>
        <w:t>Separación</w:t>
      </w:r>
      <w:r w:rsidRPr="00BB04EA">
        <w:rPr>
          <w:rFonts w:ascii="Arial" w:hAnsi="Arial" w:cs="Arial"/>
          <w:sz w:val="24"/>
          <w:szCs w:val="24"/>
        </w:rPr>
        <w:t xml:space="preserve">: Los pasos de carga de datos, inferencia, evaluación y visualización están </w:t>
      </w:r>
      <w:r w:rsidR="00F800E6">
        <w:rPr>
          <w:rFonts w:ascii="Arial" w:hAnsi="Arial" w:cs="Arial"/>
          <w:sz w:val="24"/>
          <w:szCs w:val="24"/>
        </w:rPr>
        <w:t>separados</w:t>
      </w:r>
      <w:r w:rsidRPr="00BB04EA">
        <w:rPr>
          <w:rFonts w:ascii="Arial" w:hAnsi="Arial" w:cs="Arial"/>
          <w:sz w:val="24"/>
          <w:szCs w:val="24"/>
        </w:rPr>
        <w:t xml:space="preserve"> para facilitar su mantenimiento.</w:t>
      </w:r>
    </w:p>
    <w:p w14:paraId="28EBD217" w14:textId="77777777" w:rsidR="00BB04EA" w:rsidRPr="00BB04EA" w:rsidRDefault="00BB04EA" w:rsidP="001A18A1">
      <w:pPr>
        <w:numPr>
          <w:ilvl w:val="0"/>
          <w:numId w:val="41"/>
        </w:numPr>
        <w:tabs>
          <w:tab w:val="num" w:pos="720"/>
        </w:tabs>
        <w:spacing w:line="360" w:lineRule="auto"/>
        <w:rPr>
          <w:rFonts w:ascii="Arial" w:hAnsi="Arial" w:cs="Arial"/>
          <w:sz w:val="24"/>
          <w:szCs w:val="24"/>
        </w:rPr>
      </w:pPr>
      <w:r w:rsidRPr="00F800E6">
        <w:rPr>
          <w:rFonts w:ascii="Arial" w:hAnsi="Arial" w:cs="Arial"/>
          <w:b/>
          <w:bCs/>
          <w:sz w:val="24"/>
          <w:szCs w:val="24"/>
        </w:rPr>
        <w:t>Registro completo (</w:t>
      </w:r>
      <w:proofErr w:type="spellStart"/>
      <w:r w:rsidRPr="00F800E6">
        <w:rPr>
          <w:rFonts w:ascii="Arial" w:hAnsi="Arial" w:cs="Arial"/>
          <w:b/>
          <w:bCs/>
          <w:sz w:val="24"/>
          <w:szCs w:val="24"/>
        </w:rPr>
        <w:t>logging</w:t>
      </w:r>
      <w:proofErr w:type="spellEnd"/>
      <w:r w:rsidRPr="00F800E6">
        <w:rPr>
          <w:rFonts w:ascii="Arial" w:hAnsi="Arial" w:cs="Arial"/>
          <w:b/>
          <w:bCs/>
          <w:sz w:val="24"/>
          <w:szCs w:val="24"/>
        </w:rPr>
        <w:t>)</w:t>
      </w:r>
      <w:r w:rsidRPr="00BB04EA">
        <w:rPr>
          <w:rFonts w:ascii="Arial" w:hAnsi="Arial" w:cs="Arial"/>
          <w:sz w:val="24"/>
          <w:szCs w:val="24"/>
        </w:rPr>
        <w:t>: Cada ejecución genera trazas detalladas que permiten auditar y depurar el proceso experimental.</w:t>
      </w:r>
    </w:p>
    <w:p w14:paraId="68A5A5E0" w14:textId="71073DE5" w:rsidR="001052B4" w:rsidRPr="007267ED" w:rsidRDefault="007267ED" w:rsidP="001A18A1">
      <w:pPr>
        <w:pStyle w:val="Ttulo2"/>
        <w:numPr>
          <w:ilvl w:val="1"/>
          <w:numId w:val="1"/>
        </w:numPr>
      </w:pPr>
      <w:bookmarkStart w:id="58" w:name="_Toc201872356"/>
      <w:r w:rsidRPr="007267ED">
        <w:t>Modelos evaluados y configuración</w:t>
      </w:r>
      <w:bookmarkEnd w:id="58"/>
    </w:p>
    <w:p w14:paraId="3DF58CA6" w14:textId="66C86A42" w:rsidR="004351FE" w:rsidRPr="004351FE" w:rsidRDefault="004351FE" w:rsidP="004351FE">
      <w:pPr>
        <w:spacing w:line="360" w:lineRule="auto"/>
        <w:rPr>
          <w:rFonts w:ascii="Arial" w:hAnsi="Arial" w:cs="Arial"/>
          <w:sz w:val="24"/>
          <w:szCs w:val="24"/>
        </w:rPr>
      </w:pPr>
      <w:r w:rsidRPr="004351FE">
        <w:rPr>
          <w:rFonts w:ascii="Arial" w:hAnsi="Arial" w:cs="Arial"/>
          <w:sz w:val="24"/>
          <w:szCs w:val="24"/>
        </w:rPr>
        <w:t>Este apartado describe los modelos utilizados para los experimentos de recuperación semántica, diferenciando entre un modelo generalista y otro especializado mediante fine-</w:t>
      </w:r>
      <w:proofErr w:type="spellStart"/>
      <w:r w:rsidRPr="004351FE">
        <w:rPr>
          <w:rFonts w:ascii="Arial" w:hAnsi="Arial" w:cs="Arial"/>
          <w:sz w:val="24"/>
          <w:szCs w:val="24"/>
        </w:rPr>
        <w:t>tuning</w:t>
      </w:r>
      <w:proofErr w:type="spellEnd"/>
      <w:r w:rsidRPr="004351FE">
        <w:rPr>
          <w:rFonts w:ascii="Arial" w:hAnsi="Arial" w:cs="Arial"/>
          <w:sz w:val="24"/>
          <w:szCs w:val="24"/>
        </w:rPr>
        <w:t xml:space="preserve"> en el dominio médico. Se detallan además los aspectos técnicos de la configuración para asegurar reproducibilidad y eficiencia computacional.</w:t>
      </w:r>
    </w:p>
    <w:p w14:paraId="73B7D90B" w14:textId="507ED273" w:rsidR="004351FE" w:rsidRPr="004351FE" w:rsidRDefault="004351FE" w:rsidP="001A18A1">
      <w:pPr>
        <w:pStyle w:val="Prrafodelista"/>
        <w:numPr>
          <w:ilvl w:val="0"/>
          <w:numId w:val="38"/>
        </w:numPr>
        <w:rPr>
          <w:rFonts w:ascii="Arial" w:hAnsi="Arial" w:cs="Arial"/>
          <w:b/>
          <w:bCs/>
          <w:sz w:val="24"/>
          <w:szCs w:val="24"/>
        </w:rPr>
      </w:pPr>
      <w:r w:rsidRPr="004351FE">
        <w:rPr>
          <w:rFonts w:ascii="Arial" w:hAnsi="Arial" w:cs="Arial"/>
          <w:b/>
          <w:bCs/>
          <w:sz w:val="24"/>
          <w:szCs w:val="24"/>
        </w:rPr>
        <w:t>Modelo generalista: BAAI/bge-m3</w:t>
      </w:r>
      <w:r>
        <w:rPr>
          <w:rFonts w:ascii="Arial" w:hAnsi="Arial" w:cs="Arial"/>
          <w:b/>
          <w:bCs/>
          <w:sz w:val="24"/>
          <w:szCs w:val="24"/>
        </w:rPr>
        <w:t xml:space="preserve">: </w:t>
      </w:r>
    </w:p>
    <w:p w14:paraId="6D765091" w14:textId="77777777" w:rsidR="004351FE" w:rsidRPr="004351FE" w:rsidRDefault="004351FE" w:rsidP="004351FE">
      <w:pPr>
        <w:spacing w:line="360" w:lineRule="auto"/>
        <w:rPr>
          <w:rFonts w:ascii="Arial" w:hAnsi="Arial" w:cs="Arial"/>
          <w:sz w:val="24"/>
          <w:szCs w:val="24"/>
        </w:rPr>
      </w:pPr>
      <w:r w:rsidRPr="004351FE">
        <w:rPr>
          <w:rFonts w:ascii="Arial" w:hAnsi="Arial" w:cs="Arial"/>
          <w:sz w:val="24"/>
          <w:szCs w:val="24"/>
        </w:rPr>
        <w:t xml:space="preserve">Se empleó como punto de partida el modelo BAAI/bge-m3, un </w:t>
      </w:r>
      <w:proofErr w:type="spellStart"/>
      <w:r w:rsidRPr="004351FE">
        <w:rPr>
          <w:rFonts w:ascii="Arial" w:hAnsi="Arial" w:cs="Arial"/>
          <w:sz w:val="24"/>
          <w:szCs w:val="24"/>
        </w:rPr>
        <w:t>encoder</w:t>
      </w:r>
      <w:proofErr w:type="spellEnd"/>
      <w:r w:rsidRPr="004351FE">
        <w:rPr>
          <w:rFonts w:ascii="Arial" w:hAnsi="Arial" w:cs="Arial"/>
          <w:sz w:val="24"/>
          <w:szCs w:val="24"/>
        </w:rPr>
        <w:t xml:space="preserve"> multilingüe </w:t>
      </w:r>
      <w:proofErr w:type="spellStart"/>
      <w:r w:rsidRPr="004351FE">
        <w:rPr>
          <w:rFonts w:ascii="Arial" w:hAnsi="Arial" w:cs="Arial"/>
          <w:sz w:val="24"/>
          <w:szCs w:val="24"/>
        </w:rPr>
        <w:t>preentrenado</w:t>
      </w:r>
      <w:proofErr w:type="spellEnd"/>
      <w:r w:rsidRPr="004351FE">
        <w:rPr>
          <w:rFonts w:ascii="Arial" w:hAnsi="Arial" w:cs="Arial"/>
          <w:sz w:val="24"/>
          <w:szCs w:val="24"/>
        </w:rPr>
        <w:t xml:space="preserve"> sobre tareas de búsqueda semántica, recuperación de información y clasificación. Este modelo se caracteriza por:</w:t>
      </w:r>
    </w:p>
    <w:p w14:paraId="6EFDAEED" w14:textId="77777777" w:rsidR="004351FE" w:rsidRPr="004351FE" w:rsidRDefault="004351FE" w:rsidP="001A18A1">
      <w:pPr>
        <w:pStyle w:val="Prrafodelista"/>
        <w:numPr>
          <w:ilvl w:val="1"/>
          <w:numId w:val="38"/>
        </w:numPr>
        <w:tabs>
          <w:tab w:val="num" w:pos="720"/>
        </w:tabs>
        <w:spacing w:line="360" w:lineRule="auto"/>
        <w:rPr>
          <w:rFonts w:ascii="Arial" w:hAnsi="Arial" w:cs="Arial"/>
          <w:sz w:val="24"/>
          <w:szCs w:val="24"/>
        </w:rPr>
      </w:pPr>
      <w:r w:rsidRPr="00F800E6">
        <w:rPr>
          <w:rFonts w:ascii="Arial" w:hAnsi="Arial" w:cs="Arial"/>
          <w:b/>
          <w:bCs/>
          <w:sz w:val="24"/>
          <w:szCs w:val="24"/>
        </w:rPr>
        <w:t xml:space="preserve">Arquitectura basada en </w:t>
      </w:r>
      <w:proofErr w:type="spellStart"/>
      <w:r w:rsidRPr="00F800E6">
        <w:rPr>
          <w:rFonts w:ascii="Arial" w:hAnsi="Arial" w:cs="Arial"/>
          <w:b/>
          <w:bCs/>
          <w:sz w:val="24"/>
          <w:szCs w:val="24"/>
        </w:rPr>
        <w:t>transformers</w:t>
      </w:r>
      <w:proofErr w:type="spellEnd"/>
      <w:r w:rsidRPr="004351FE">
        <w:rPr>
          <w:rFonts w:ascii="Arial" w:hAnsi="Arial" w:cs="Arial"/>
          <w:sz w:val="24"/>
          <w:szCs w:val="24"/>
        </w:rPr>
        <w:t xml:space="preserve"> optimizados para tareas de dense </w:t>
      </w:r>
      <w:proofErr w:type="spellStart"/>
      <w:r w:rsidRPr="004351FE">
        <w:rPr>
          <w:rFonts w:ascii="Arial" w:hAnsi="Arial" w:cs="Arial"/>
          <w:sz w:val="24"/>
          <w:szCs w:val="24"/>
        </w:rPr>
        <w:t>retrieval</w:t>
      </w:r>
      <w:proofErr w:type="spellEnd"/>
      <w:r w:rsidRPr="004351FE">
        <w:rPr>
          <w:rFonts w:ascii="Arial" w:hAnsi="Arial" w:cs="Arial"/>
          <w:sz w:val="24"/>
          <w:szCs w:val="24"/>
        </w:rPr>
        <w:t>.</w:t>
      </w:r>
    </w:p>
    <w:p w14:paraId="702D6B21" w14:textId="48E70FA5" w:rsidR="004351FE" w:rsidRPr="004351FE" w:rsidRDefault="004351FE" w:rsidP="001A18A1">
      <w:pPr>
        <w:pStyle w:val="Prrafodelista"/>
        <w:numPr>
          <w:ilvl w:val="1"/>
          <w:numId w:val="38"/>
        </w:numPr>
        <w:tabs>
          <w:tab w:val="num" w:pos="720"/>
        </w:tabs>
        <w:spacing w:line="360" w:lineRule="auto"/>
        <w:rPr>
          <w:rFonts w:ascii="Arial" w:hAnsi="Arial" w:cs="Arial"/>
          <w:sz w:val="24"/>
          <w:szCs w:val="24"/>
        </w:rPr>
      </w:pPr>
      <w:r w:rsidRPr="004351FE">
        <w:rPr>
          <w:rFonts w:ascii="Arial" w:hAnsi="Arial" w:cs="Arial"/>
          <w:sz w:val="24"/>
          <w:szCs w:val="24"/>
        </w:rPr>
        <w:t>Capacidad de funcionamiento tanto como Bi-</w:t>
      </w:r>
      <w:proofErr w:type="spellStart"/>
      <w:r w:rsidRPr="004351FE">
        <w:rPr>
          <w:rFonts w:ascii="Arial" w:hAnsi="Arial" w:cs="Arial"/>
          <w:sz w:val="24"/>
          <w:szCs w:val="24"/>
        </w:rPr>
        <w:t>Encoder</w:t>
      </w:r>
      <w:proofErr w:type="spellEnd"/>
      <w:r w:rsidRPr="004351FE">
        <w:rPr>
          <w:rFonts w:ascii="Arial" w:hAnsi="Arial" w:cs="Arial"/>
          <w:sz w:val="24"/>
          <w:szCs w:val="24"/>
        </w:rPr>
        <w:t xml:space="preserve"> (consulta y documento embebidos por separado) como Cross-</w:t>
      </w:r>
      <w:proofErr w:type="spellStart"/>
      <w:r w:rsidRPr="004351FE">
        <w:rPr>
          <w:rFonts w:ascii="Arial" w:hAnsi="Arial" w:cs="Arial"/>
          <w:sz w:val="24"/>
          <w:szCs w:val="24"/>
        </w:rPr>
        <w:t>Encoder</w:t>
      </w:r>
      <w:proofErr w:type="spellEnd"/>
      <w:r w:rsidRPr="004351FE">
        <w:rPr>
          <w:rFonts w:ascii="Arial" w:hAnsi="Arial" w:cs="Arial"/>
          <w:sz w:val="24"/>
          <w:szCs w:val="24"/>
        </w:rPr>
        <w:t xml:space="preserve"> (pares evaluados conjuntamente).</w:t>
      </w:r>
    </w:p>
    <w:p w14:paraId="1973D204" w14:textId="77777777" w:rsidR="004351FE" w:rsidRPr="004351FE" w:rsidRDefault="004351FE" w:rsidP="004351FE">
      <w:pPr>
        <w:spacing w:line="360" w:lineRule="auto"/>
        <w:rPr>
          <w:rFonts w:ascii="Arial" w:hAnsi="Arial" w:cs="Arial"/>
          <w:sz w:val="24"/>
          <w:szCs w:val="24"/>
        </w:rPr>
      </w:pPr>
      <w:r w:rsidRPr="004351FE">
        <w:rPr>
          <w:rFonts w:ascii="Arial" w:hAnsi="Arial" w:cs="Arial"/>
          <w:sz w:val="24"/>
          <w:szCs w:val="24"/>
        </w:rPr>
        <w:lastRenderedPageBreak/>
        <w:t xml:space="preserve">La elección de este modelo se debe a su balance entre rendimiento y eficiencia computacional, además de su amplia aceptación como </w:t>
      </w:r>
      <w:proofErr w:type="spellStart"/>
      <w:r w:rsidRPr="004351FE">
        <w:rPr>
          <w:rFonts w:ascii="Arial" w:hAnsi="Arial" w:cs="Arial"/>
          <w:sz w:val="24"/>
          <w:szCs w:val="24"/>
        </w:rPr>
        <w:t>baseline</w:t>
      </w:r>
      <w:proofErr w:type="spellEnd"/>
      <w:r w:rsidRPr="004351FE">
        <w:rPr>
          <w:rFonts w:ascii="Arial" w:hAnsi="Arial" w:cs="Arial"/>
          <w:sz w:val="24"/>
          <w:szCs w:val="24"/>
        </w:rPr>
        <w:t xml:space="preserve"> fuerte en tareas RAG.</w:t>
      </w:r>
    </w:p>
    <w:p w14:paraId="741F121E" w14:textId="77777777" w:rsidR="004351FE" w:rsidRPr="004351FE" w:rsidRDefault="004351FE" w:rsidP="001A18A1">
      <w:pPr>
        <w:pStyle w:val="Prrafodelista"/>
        <w:numPr>
          <w:ilvl w:val="0"/>
          <w:numId w:val="38"/>
        </w:numPr>
        <w:rPr>
          <w:rFonts w:ascii="Arial" w:hAnsi="Arial" w:cs="Arial"/>
          <w:b/>
          <w:bCs/>
          <w:sz w:val="24"/>
          <w:szCs w:val="24"/>
        </w:rPr>
      </w:pPr>
      <w:r w:rsidRPr="004351FE">
        <w:rPr>
          <w:rFonts w:ascii="Arial" w:hAnsi="Arial" w:cs="Arial"/>
          <w:b/>
          <w:bCs/>
          <w:sz w:val="24"/>
          <w:szCs w:val="24"/>
        </w:rPr>
        <w:t>Modelo fine-tuneado: bge_m3_epochs/epoch4_MRR0.9717</w:t>
      </w:r>
    </w:p>
    <w:p w14:paraId="6706F76A" w14:textId="77777777" w:rsidR="004351FE" w:rsidRPr="004351FE" w:rsidRDefault="004351FE" w:rsidP="004351FE">
      <w:pPr>
        <w:spacing w:line="360" w:lineRule="auto"/>
        <w:rPr>
          <w:rFonts w:ascii="Arial" w:hAnsi="Arial" w:cs="Arial"/>
          <w:sz w:val="24"/>
          <w:szCs w:val="24"/>
        </w:rPr>
      </w:pPr>
      <w:r w:rsidRPr="004351FE">
        <w:rPr>
          <w:rFonts w:ascii="Arial" w:hAnsi="Arial" w:cs="Arial"/>
          <w:sz w:val="24"/>
          <w:szCs w:val="24"/>
        </w:rPr>
        <w:t>Sobre el modelo generalista se aplicó un proceso de fine-</w:t>
      </w:r>
      <w:proofErr w:type="spellStart"/>
      <w:r w:rsidRPr="004351FE">
        <w:rPr>
          <w:rFonts w:ascii="Arial" w:hAnsi="Arial" w:cs="Arial"/>
          <w:sz w:val="24"/>
          <w:szCs w:val="24"/>
        </w:rPr>
        <w:t>tuning</w:t>
      </w:r>
      <w:proofErr w:type="spellEnd"/>
      <w:r w:rsidRPr="004351FE">
        <w:rPr>
          <w:rFonts w:ascii="Arial" w:hAnsi="Arial" w:cs="Arial"/>
          <w:sz w:val="24"/>
          <w:szCs w:val="24"/>
        </w:rPr>
        <w:t xml:space="preserve"> específico para el dominio médico, utilizando un conjunto de 2.033 pares pregunta-documento generados a partir del corpus y validados manualmente. El modelo ajustado presenta las siguientes características:</w:t>
      </w:r>
    </w:p>
    <w:p w14:paraId="114E9AB7" w14:textId="77777777" w:rsidR="004351FE" w:rsidRPr="004351FE" w:rsidRDefault="004351FE" w:rsidP="001A18A1">
      <w:pPr>
        <w:pStyle w:val="Prrafodelista"/>
        <w:numPr>
          <w:ilvl w:val="1"/>
          <w:numId w:val="38"/>
        </w:numPr>
        <w:tabs>
          <w:tab w:val="num" w:pos="720"/>
        </w:tabs>
        <w:spacing w:line="360" w:lineRule="auto"/>
        <w:rPr>
          <w:rFonts w:ascii="Arial" w:hAnsi="Arial" w:cs="Arial"/>
          <w:sz w:val="24"/>
          <w:szCs w:val="24"/>
        </w:rPr>
      </w:pPr>
      <w:r w:rsidRPr="00F800E6">
        <w:rPr>
          <w:rFonts w:ascii="Arial" w:hAnsi="Arial" w:cs="Arial"/>
          <w:b/>
          <w:bCs/>
          <w:sz w:val="24"/>
          <w:szCs w:val="24"/>
        </w:rPr>
        <w:t>Entrenado</w:t>
      </w:r>
      <w:r w:rsidRPr="004351FE">
        <w:rPr>
          <w:rFonts w:ascii="Arial" w:hAnsi="Arial" w:cs="Arial"/>
          <w:sz w:val="24"/>
          <w:szCs w:val="24"/>
        </w:rPr>
        <w:t xml:space="preserve"> durante varias épocas con optimización supervisada en función de la </w:t>
      </w:r>
      <w:proofErr w:type="spellStart"/>
      <w:r w:rsidRPr="004351FE">
        <w:rPr>
          <w:rFonts w:ascii="Arial" w:hAnsi="Arial" w:cs="Arial"/>
          <w:sz w:val="24"/>
          <w:szCs w:val="24"/>
        </w:rPr>
        <w:t>similaridad</w:t>
      </w:r>
      <w:proofErr w:type="spellEnd"/>
      <w:r w:rsidRPr="004351FE">
        <w:rPr>
          <w:rFonts w:ascii="Arial" w:hAnsi="Arial" w:cs="Arial"/>
          <w:sz w:val="24"/>
          <w:szCs w:val="24"/>
        </w:rPr>
        <w:t xml:space="preserve"> semántica.</w:t>
      </w:r>
    </w:p>
    <w:p w14:paraId="0F9225F7" w14:textId="77777777" w:rsidR="004351FE" w:rsidRDefault="004351FE" w:rsidP="001A18A1">
      <w:pPr>
        <w:pStyle w:val="Prrafodelista"/>
        <w:numPr>
          <w:ilvl w:val="1"/>
          <w:numId w:val="38"/>
        </w:numPr>
        <w:tabs>
          <w:tab w:val="num" w:pos="720"/>
        </w:tabs>
        <w:spacing w:line="360" w:lineRule="auto"/>
        <w:rPr>
          <w:rFonts w:ascii="Arial" w:hAnsi="Arial" w:cs="Arial"/>
          <w:sz w:val="24"/>
          <w:szCs w:val="24"/>
        </w:rPr>
      </w:pPr>
      <w:r w:rsidRPr="00F800E6">
        <w:rPr>
          <w:rFonts w:ascii="Arial" w:hAnsi="Arial" w:cs="Arial"/>
          <w:b/>
          <w:bCs/>
          <w:sz w:val="24"/>
          <w:szCs w:val="24"/>
        </w:rPr>
        <w:t xml:space="preserve">El </w:t>
      </w:r>
      <w:proofErr w:type="spellStart"/>
      <w:r w:rsidRPr="00F800E6">
        <w:rPr>
          <w:rFonts w:ascii="Arial" w:hAnsi="Arial" w:cs="Arial"/>
          <w:b/>
          <w:bCs/>
          <w:sz w:val="24"/>
          <w:szCs w:val="24"/>
        </w:rPr>
        <w:t>checkpoint</w:t>
      </w:r>
      <w:proofErr w:type="spellEnd"/>
      <w:r w:rsidRPr="004351FE">
        <w:rPr>
          <w:rFonts w:ascii="Arial" w:hAnsi="Arial" w:cs="Arial"/>
          <w:sz w:val="24"/>
          <w:szCs w:val="24"/>
        </w:rPr>
        <w:t xml:space="preserve"> seleccionado (</w:t>
      </w:r>
      <w:proofErr w:type="spellStart"/>
      <w:r w:rsidRPr="004351FE">
        <w:rPr>
          <w:rFonts w:ascii="Arial" w:hAnsi="Arial" w:cs="Arial"/>
          <w:sz w:val="24"/>
          <w:szCs w:val="24"/>
        </w:rPr>
        <w:t>epoch</w:t>
      </w:r>
      <w:proofErr w:type="spellEnd"/>
      <w:r w:rsidRPr="004351FE">
        <w:rPr>
          <w:rFonts w:ascii="Arial" w:hAnsi="Arial" w:cs="Arial"/>
          <w:sz w:val="24"/>
          <w:szCs w:val="24"/>
        </w:rPr>
        <w:t xml:space="preserve"> 4) alcanzó un MRR (Mean </w:t>
      </w:r>
      <w:proofErr w:type="spellStart"/>
      <w:r w:rsidRPr="004351FE">
        <w:rPr>
          <w:rFonts w:ascii="Arial" w:hAnsi="Arial" w:cs="Arial"/>
          <w:sz w:val="24"/>
          <w:szCs w:val="24"/>
        </w:rPr>
        <w:t>Reciprocal</w:t>
      </w:r>
      <w:proofErr w:type="spellEnd"/>
      <w:r w:rsidRPr="004351FE">
        <w:rPr>
          <w:rFonts w:ascii="Arial" w:hAnsi="Arial" w:cs="Arial"/>
          <w:sz w:val="24"/>
          <w:szCs w:val="24"/>
        </w:rPr>
        <w:t xml:space="preserve"> Rank) de 0.9717 sobre el conjunto de validación, demostrando una alta capacidad para capturar relaciones médico-clínicas.</w:t>
      </w:r>
    </w:p>
    <w:p w14:paraId="118E07E8" w14:textId="0E963358" w:rsidR="00F800E6" w:rsidRDefault="00F800E6" w:rsidP="001A18A1">
      <w:pPr>
        <w:pStyle w:val="Prrafodelista"/>
        <w:numPr>
          <w:ilvl w:val="1"/>
          <w:numId w:val="38"/>
        </w:numPr>
        <w:tabs>
          <w:tab w:val="num" w:pos="720"/>
        </w:tabs>
        <w:spacing w:line="360" w:lineRule="auto"/>
        <w:rPr>
          <w:rFonts w:ascii="Arial" w:hAnsi="Arial" w:cs="Arial"/>
          <w:sz w:val="24"/>
          <w:szCs w:val="24"/>
        </w:rPr>
      </w:pPr>
      <w:r w:rsidRPr="00F800E6">
        <w:rPr>
          <w:rFonts w:ascii="Arial" w:hAnsi="Arial" w:cs="Arial"/>
          <w:b/>
          <w:bCs/>
          <w:sz w:val="24"/>
          <w:szCs w:val="24"/>
        </w:rPr>
        <w:t>Función de pérdida</w:t>
      </w:r>
      <w:r w:rsidRPr="00F800E6">
        <w:rPr>
          <w:rFonts w:ascii="Arial" w:hAnsi="Arial" w:cs="Arial"/>
          <w:sz w:val="24"/>
          <w:szCs w:val="24"/>
        </w:rPr>
        <w:t xml:space="preserve">: </w:t>
      </w:r>
      <w:proofErr w:type="spellStart"/>
      <w:r w:rsidRPr="00F800E6">
        <w:rPr>
          <w:rFonts w:ascii="Arial" w:hAnsi="Arial" w:cs="Arial"/>
          <w:sz w:val="24"/>
          <w:szCs w:val="24"/>
        </w:rPr>
        <w:t>MultipleNegativesRankingLoss</w:t>
      </w:r>
      <w:proofErr w:type="spellEnd"/>
      <w:r w:rsidRPr="00F800E6">
        <w:rPr>
          <w:rFonts w:ascii="Arial" w:hAnsi="Arial" w:cs="Arial"/>
          <w:sz w:val="24"/>
          <w:szCs w:val="24"/>
        </w:rPr>
        <w:t xml:space="preserve"> para tareas de </w:t>
      </w:r>
      <w:proofErr w:type="spellStart"/>
      <w:r w:rsidRPr="00F800E6">
        <w:rPr>
          <w:rFonts w:ascii="Arial" w:hAnsi="Arial" w:cs="Arial"/>
          <w:sz w:val="24"/>
          <w:szCs w:val="24"/>
        </w:rPr>
        <w:t>matching</w:t>
      </w:r>
      <w:proofErr w:type="spellEnd"/>
      <w:r w:rsidRPr="00F800E6">
        <w:rPr>
          <w:rFonts w:ascii="Arial" w:hAnsi="Arial" w:cs="Arial"/>
          <w:sz w:val="24"/>
          <w:szCs w:val="24"/>
        </w:rPr>
        <w:t xml:space="preserve"> semántico.</w:t>
      </w:r>
    </w:p>
    <w:p w14:paraId="0ABCCAD0" w14:textId="228E6111" w:rsidR="00253A58" w:rsidRPr="00253A58" w:rsidRDefault="00253A58" w:rsidP="00253A58">
      <w:pPr>
        <w:pStyle w:val="Ttulo1"/>
        <w:numPr>
          <w:ilvl w:val="0"/>
          <w:numId w:val="1"/>
        </w:numPr>
      </w:pPr>
      <w:bookmarkStart w:id="59" w:name="_Toc201872357"/>
      <w:r w:rsidRPr="00253A58">
        <w:t xml:space="preserve">Experimentos de </w:t>
      </w:r>
      <w:proofErr w:type="spellStart"/>
      <w:r>
        <w:t>retrieval</w:t>
      </w:r>
      <w:bookmarkEnd w:id="59"/>
      <w:proofErr w:type="spellEnd"/>
    </w:p>
    <w:p w14:paraId="16D28589" w14:textId="759AF608" w:rsidR="003806D0" w:rsidRDefault="008B2B10" w:rsidP="001A18A1">
      <w:pPr>
        <w:pStyle w:val="Ttulo2"/>
        <w:numPr>
          <w:ilvl w:val="1"/>
          <w:numId w:val="1"/>
        </w:numPr>
      </w:pPr>
      <w:bookmarkStart w:id="60" w:name="_Toc201872358"/>
      <w:r w:rsidRPr="008B2B10">
        <w:t>Experimento 1: TF-IDF + Bi-</w:t>
      </w:r>
      <w:proofErr w:type="spellStart"/>
      <w:r w:rsidRPr="008B2B10">
        <w:t>Encoder</w:t>
      </w:r>
      <w:proofErr w:type="spellEnd"/>
      <w:r w:rsidRPr="008B2B10">
        <w:t xml:space="preserve"> + Cross-</w:t>
      </w:r>
      <w:proofErr w:type="spellStart"/>
      <w:r w:rsidRPr="008B2B10">
        <w:t>Encoders</w:t>
      </w:r>
      <w:bookmarkEnd w:id="60"/>
      <w:proofErr w:type="spellEnd"/>
    </w:p>
    <w:p w14:paraId="0269B26F" w14:textId="0BD755F3" w:rsidR="008F3D85" w:rsidRDefault="008F3D85" w:rsidP="008F3D85">
      <w:pPr>
        <w:spacing w:line="360" w:lineRule="auto"/>
        <w:rPr>
          <w:rFonts w:ascii="Arial" w:hAnsi="Arial" w:cs="Arial"/>
          <w:sz w:val="24"/>
          <w:szCs w:val="24"/>
        </w:rPr>
      </w:pPr>
      <w:r w:rsidRPr="008F3D85">
        <w:rPr>
          <w:rFonts w:ascii="Arial" w:hAnsi="Arial" w:cs="Arial"/>
          <w:sz w:val="24"/>
          <w:szCs w:val="24"/>
        </w:rPr>
        <w:t xml:space="preserve">Este experimento, implementado en el script </w:t>
      </w:r>
      <w:r w:rsidRPr="008F3D85">
        <w:rPr>
          <w:rFonts w:ascii="Arial" w:hAnsi="Arial" w:cs="Arial"/>
          <w:b/>
          <w:bCs/>
          <w:sz w:val="24"/>
          <w:szCs w:val="24"/>
        </w:rPr>
        <w:t>1-Tfidf-CrossEncoder_biencoder.py</w:t>
      </w:r>
      <w:r w:rsidRPr="008F3D85">
        <w:rPr>
          <w:rFonts w:ascii="Arial" w:hAnsi="Arial" w:cs="Arial"/>
          <w:sz w:val="24"/>
          <w:szCs w:val="24"/>
        </w:rPr>
        <w:t>, desarrolla un pipeline híbrido de tres etapas que combina distintas técnicas de recuperación para evaluar sus ventajas relativas en el dominio médico</w:t>
      </w:r>
      <w:r>
        <w:rPr>
          <w:rFonts w:ascii="Arial" w:hAnsi="Arial" w:cs="Arial"/>
          <w:sz w:val="24"/>
          <w:szCs w:val="24"/>
        </w:rPr>
        <w:t>.</w:t>
      </w:r>
    </w:p>
    <w:p w14:paraId="76B1E8D3" w14:textId="6B31B589" w:rsidR="008F3D85" w:rsidRPr="008F3D85" w:rsidRDefault="008F3D85" w:rsidP="001A18A1">
      <w:pPr>
        <w:pStyle w:val="Ttulo2"/>
        <w:numPr>
          <w:ilvl w:val="2"/>
          <w:numId w:val="1"/>
        </w:numPr>
      </w:pPr>
      <w:bookmarkStart w:id="61" w:name="_Toc201872359"/>
      <w:r w:rsidRPr="008F3D85">
        <w:t xml:space="preserve">Objetivos </w:t>
      </w:r>
      <w:r>
        <w:t>e</w:t>
      </w:r>
      <w:r w:rsidRPr="008F3D85">
        <w:t xml:space="preserve"> </w:t>
      </w:r>
      <w:r>
        <w:t>h</w:t>
      </w:r>
      <w:r w:rsidRPr="008F3D85">
        <w:t>ipótesis</w:t>
      </w:r>
      <w:bookmarkEnd w:id="61"/>
    </w:p>
    <w:p w14:paraId="3CD3C59D" w14:textId="7AEECF0D" w:rsidR="008F3D85" w:rsidRDefault="008F3D85" w:rsidP="008F3D85">
      <w:pPr>
        <w:spacing w:line="360" w:lineRule="auto"/>
        <w:rPr>
          <w:rFonts w:ascii="Arial" w:hAnsi="Arial" w:cs="Arial"/>
          <w:sz w:val="24"/>
          <w:szCs w:val="24"/>
        </w:rPr>
      </w:pPr>
      <w:r w:rsidRPr="008F3D85">
        <w:rPr>
          <w:rFonts w:ascii="Arial" w:hAnsi="Arial" w:cs="Arial"/>
          <w:b/>
          <w:bCs/>
          <w:sz w:val="24"/>
          <w:szCs w:val="24"/>
        </w:rPr>
        <w:t>Objetivo</w:t>
      </w:r>
      <w:r w:rsidR="00253A58">
        <w:rPr>
          <w:rFonts w:ascii="Arial" w:hAnsi="Arial" w:cs="Arial"/>
          <w:b/>
          <w:bCs/>
          <w:sz w:val="24"/>
          <w:szCs w:val="24"/>
        </w:rPr>
        <w:t xml:space="preserve"> principal</w:t>
      </w:r>
      <w:r w:rsidRPr="008F3D85">
        <w:rPr>
          <w:rFonts w:ascii="Arial" w:hAnsi="Arial" w:cs="Arial"/>
          <w:sz w:val="24"/>
          <w:szCs w:val="24"/>
        </w:rPr>
        <w:t xml:space="preserve">: Evaluar comparativamente distintas estrategias de recuperación de información médica a nivel de documento completo, combinando métodos clásicos basados en representaciones dispersas (TF-IDF) </w:t>
      </w:r>
      <w:r w:rsidR="001C4914">
        <w:rPr>
          <w:rFonts w:ascii="Arial" w:hAnsi="Arial" w:cs="Arial"/>
          <w:sz w:val="24"/>
          <w:szCs w:val="24"/>
        </w:rPr>
        <w:t xml:space="preserve">con </w:t>
      </w:r>
      <w:r w:rsidR="001C4914" w:rsidRPr="001C4914">
        <w:rPr>
          <w:rFonts w:ascii="Arial" w:hAnsi="Arial" w:cs="Arial"/>
          <w:sz w:val="24"/>
          <w:szCs w:val="24"/>
        </w:rPr>
        <w:t>métodos densos (Bi-</w:t>
      </w:r>
      <w:proofErr w:type="spellStart"/>
      <w:r w:rsidR="001C4914" w:rsidRPr="001C4914">
        <w:rPr>
          <w:rFonts w:ascii="Arial" w:hAnsi="Arial" w:cs="Arial"/>
          <w:sz w:val="24"/>
          <w:szCs w:val="24"/>
        </w:rPr>
        <w:t>Encoder</w:t>
      </w:r>
      <w:proofErr w:type="spellEnd"/>
      <w:r w:rsidR="001C4914" w:rsidRPr="001C4914">
        <w:rPr>
          <w:rFonts w:ascii="Arial" w:hAnsi="Arial" w:cs="Arial"/>
          <w:sz w:val="24"/>
          <w:szCs w:val="24"/>
        </w:rPr>
        <w:t xml:space="preserve">) y técnicas de </w:t>
      </w:r>
      <w:proofErr w:type="spellStart"/>
      <w:r w:rsidR="001C4914" w:rsidRPr="001C4914">
        <w:rPr>
          <w:rFonts w:ascii="Arial" w:hAnsi="Arial" w:cs="Arial"/>
          <w:sz w:val="24"/>
          <w:szCs w:val="24"/>
        </w:rPr>
        <w:t>reranking</w:t>
      </w:r>
      <w:proofErr w:type="spellEnd"/>
      <w:r w:rsidR="001C4914" w:rsidRPr="001C4914">
        <w:rPr>
          <w:rFonts w:ascii="Arial" w:hAnsi="Arial" w:cs="Arial"/>
          <w:sz w:val="24"/>
          <w:szCs w:val="24"/>
        </w:rPr>
        <w:t xml:space="preserve"> (Cross-</w:t>
      </w:r>
      <w:proofErr w:type="spellStart"/>
      <w:r w:rsidR="001C4914" w:rsidRPr="001C4914">
        <w:rPr>
          <w:rFonts w:ascii="Arial" w:hAnsi="Arial" w:cs="Arial"/>
          <w:sz w:val="24"/>
          <w:szCs w:val="24"/>
        </w:rPr>
        <w:t>Encoder</w:t>
      </w:r>
      <w:proofErr w:type="spellEnd"/>
      <w:r w:rsidR="001C4914" w:rsidRPr="001C4914">
        <w:rPr>
          <w:rFonts w:ascii="Arial" w:hAnsi="Arial" w:cs="Arial"/>
          <w:sz w:val="24"/>
          <w:szCs w:val="24"/>
        </w:rPr>
        <w:t>)</w:t>
      </w:r>
      <w:r w:rsidR="008F6930">
        <w:rPr>
          <w:rFonts w:ascii="Arial" w:hAnsi="Arial" w:cs="Arial"/>
          <w:sz w:val="24"/>
          <w:szCs w:val="24"/>
        </w:rPr>
        <w:t>.</w:t>
      </w:r>
    </w:p>
    <w:p w14:paraId="6BB567E2" w14:textId="77777777" w:rsidR="001C4914" w:rsidRPr="001C4914" w:rsidRDefault="001C4914" w:rsidP="001C4914">
      <w:pPr>
        <w:spacing w:line="360" w:lineRule="auto"/>
        <w:rPr>
          <w:rFonts w:ascii="Arial" w:hAnsi="Arial" w:cs="Arial"/>
          <w:sz w:val="24"/>
          <w:szCs w:val="24"/>
        </w:rPr>
      </w:pPr>
      <w:r w:rsidRPr="001C4914">
        <w:rPr>
          <w:rFonts w:ascii="Arial" w:hAnsi="Arial" w:cs="Arial"/>
          <w:b/>
          <w:bCs/>
          <w:sz w:val="24"/>
          <w:szCs w:val="24"/>
        </w:rPr>
        <w:lastRenderedPageBreak/>
        <w:t>Objetivos específicos</w:t>
      </w:r>
      <w:r w:rsidRPr="001C4914">
        <w:rPr>
          <w:rFonts w:ascii="Arial" w:hAnsi="Arial" w:cs="Arial"/>
          <w:sz w:val="24"/>
          <w:szCs w:val="24"/>
        </w:rPr>
        <w:t>:</w:t>
      </w:r>
    </w:p>
    <w:p w14:paraId="295F2B1C" w14:textId="3C664279" w:rsidR="001C4914" w:rsidRPr="001C4914" w:rsidRDefault="001C4914" w:rsidP="001A18A1">
      <w:pPr>
        <w:numPr>
          <w:ilvl w:val="0"/>
          <w:numId w:val="42"/>
        </w:numPr>
        <w:spacing w:line="360" w:lineRule="auto"/>
        <w:rPr>
          <w:rFonts w:ascii="Arial" w:hAnsi="Arial" w:cs="Arial"/>
          <w:sz w:val="24"/>
          <w:szCs w:val="24"/>
        </w:rPr>
      </w:pPr>
      <w:r w:rsidRPr="001C4914">
        <w:rPr>
          <w:rFonts w:ascii="Arial" w:hAnsi="Arial" w:cs="Arial"/>
          <w:b/>
          <w:bCs/>
          <w:sz w:val="24"/>
          <w:szCs w:val="24"/>
        </w:rPr>
        <w:t>Comparación metodológica</w:t>
      </w:r>
      <w:r w:rsidRPr="001C4914">
        <w:rPr>
          <w:rFonts w:ascii="Arial" w:hAnsi="Arial" w:cs="Arial"/>
          <w:sz w:val="24"/>
          <w:szCs w:val="24"/>
        </w:rPr>
        <w:t>: Analizar el desempeño individual de cada técnica evaluando el mismo contenido documental completo, asegurando que las diferencias observadas se atribuyan exclusivamente a la capacidad de la técnica de recuperación.</w:t>
      </w:r>
    </w:p>
    <w:p w14:paraId="43059B20" w14:textId="77777777" w:rsidR="001C4914" w:rsidRDefault="001C4914" w:rsidP="001A18A1">
      <w:pPr>
        <w:numPr>
          <w:ilvl w:val="0"/>
          <w:numId w:val="42"/>
        </w:numPr>
        <w:spacing w:line="360" w:lineRule="auto"/>
        <w:rPr>
          <w:rFonts w:ascii="Arial" w:hAnsi="Arial" w:cs="Arial"/>
          <w:sz w:val="24"/>
          <w:szCs w:val="24"/>
        </w:rPr>
      </w:pPr>
      <w:r w:rsidRPr="001C4914">
        <w:rPr>
          <w:rFonts w:ascii="Arial" w:hAnsi="Arial" w:cs="Arial"/>
          <w:b/>
          <w:bCs/>
          <w:sz w:val="24"/>
          <w:szCs w:val="24"/>
        </w:rPr>
        <w:t>Evaluación de eficiencia computacional</w:t>
      </w:r>
      <w:r w:rsidRPr="001C4914">
        <w:rPr>
          <w:rFonts w:ascii="Arial" w:hAnsi="Arial" w:cs="Arial"/>
          <w:sz w:val="24"/>
          <w:szCs w:val="24"/>
        </w:rPr>
        <w:t>: Determinar si el uso de un pool balanceado —formado por los candidatos mejor valorados por TF-IDF y Bi-</w:t>
      </w:r>
      <w:proofErr w:type="spellStart"/>
      <w:r w:rsidRPr="001C4914">
        <w:rPr>
          <w:rFonts w:ascii="Arial" w:hAnsi="Arial" w:cs="Arial"/>
          <w:sz w:val="24"/>
          <w:szCs w:val="24"/>
        </w:rPr>
        <w:t>Encoder</w:t>
      </w:r>
      <w:proofErr w:type="spellEnd"/>
      <w:r w:rsidRPr="001C4914">
        <w:rPr>
          <w:rFonts w:ascii="Arial" w:hAnsi="Arial" w:cs="Arial"/>
          <w:sz w:val="24"/>
          <w:szCs w:val="24"/>
        </w:rPr>
        <w:t>— optimiza el rendimiento del Cross-</w:t>
      </w:r>
      <w:proofErr w:type="spellStart"/>
      <w:r w:rsidRPr="001C4914">
        <w:rPr>
          <w:rFonts w:ascii="Arial" w:hAnsi="Arial" w:cs="Arial"/>
          <w:sz w:val="24"/>
          <w:szCs w:val="24"/>
        </w:rPr>
        <w:t>Encoder</w:t>
      </w:r>
      <w:proofErr w:type="spellEnd"/>
      <w:r w:rsidRPr="001C4914">
        <w:rPr>
          <w:rFonts w:ascii="Arial" w:hAnsi="Arial" w:cs="Arial"/>
          <w:sz w:val="24"/>
          <w:szCs w:val="24"/>
        </w:rPr>
        <w:t xml:space="preserve"> sin comprometer la precisión ni aumentar significativamente el coste computacional.</w:t>
      </w:r>
    </w:p>
    <w:p w14:paraId="491CFF2E" w14:textId="77777777" w:rsidR="001C4914" w:rsidRPr="001C4914" w:rsidRDefault="001C4914" w:rsidP="001C4914">
      <w:pPr>
        <w:spacing w:line="360" w:lineRule="auto"/>
        <w:rPr>
          <w:rFonts w:ascii="Arial" w:hAnsi="Arial" w:cs="Arial"/>
          <w:sz w:val="24"/>
          <w:szCs w:val="24"/>
        </w:rPr>
      </w:pPr>
      <w:r w:rsidRPr="001C4914">
        <w:rPr>
          <w:rFonts w:ascii="Arial" w:hAnsi="Arial" w:cs="Arial"/>
          <w:b/>
          <w:bCs/>
          <w:sz w:val="24"/>
          <w:szCs w:val="24"/>
        </w:rPr>
        <w:t>Hipótesis de trabajo</w:t>
      </w:r>
      <w:r w:rsidRPr="001C4914">
        <w:rPr>
          <w:rFonts w:ascii="Arial" w:hAnsi="Arial" w:cs="Arial"/>
          <w:sz w:val="24"/>
          <w:szCs w:val="24"/>
        </w:rPr>
        <w:t>:</w:t>
      </w:r>
    </w:p>
    <w:p w14:paraId="78765868" w14:textId="0866CDFE" w:rsidR="001C4914" w:rsidRPr="001C4914" w:rsidRDefault="001C4914" w:rsidP="001A18A1">
      <w:pPr>
        <w:numPr>
          <w:ilvl w:val="0"/>
          <w:numId w:val="43"/>
        </w:numPr>
        <w:spacing w:line="360" w:lineRule="auto"/>
        <w:rPr>
          <w:rFonts w:ascii="Arial" w:hAnsi="Arial" w:cs="Arial"/>
          <w:sz w:val="24"/>
          <w:szCs w:val="24"/>
        </w:rPr>
      </w:pPr>
      <w:r w:rsidRPr="001C4914">
        <w:rPr>
          <w:rFonts w:ascii="Arial" w:hAnsi="Arial" w:cs="Arial"/>
          <w:b/>
          <w:bCs/>
          <w:sz w:val="24"/>
          <w:szCs w:val="24"/>
        </w:rPr>
        <w:t>Superioridad semántica</w:t>
      </w:r>
      <w:r w:rsidRPr="001C4914">
        <w:rPr>
          <w:rFonts w:ascii="Arial" w:hAnsi="Arial" w:cs="Arial"/>
          <w:sz w:val="24"/>
          <w:szCs w:val="24"/>
        </w:rPr>
        <w:t xml:space="preserve">: </w:t>
      </w:r>
      <w:r>
        <w:rPr>
          <w:rFonts w:ascii="Arial" w:hAnsi="Arial" w:cs="Arial"/>
          <w:sz w:val="24"/>
          <w:szCs w:val="24"/>
        </w:rPr>
        <w:t xml:space="preserve">Los </w:t>
      </w:r>
      <w:r w:rsidRPr="001C4914">
        <w:rPr>
          <w:rFonts w:ascii="Arial" w:hAnsi="Arial" w:cs="Arial"/>
          <w:sz w:val="24"/>
          <w:szCs w:val="24"/>
        </w:rPr>
        <w:t>métodos densos (Bi-</w:t>
      </w:r>
      <w:proofErr w:type="spellStart"/>
      <w:r w:rsidRPr="001C4914">
        <w:rPr>
          <w:rFonts w:ascii="Arial" w:hAnsi="Arial" w:cs="Arial"/>
          <w:sz w:val="24"/>
          <w:szCs w:val="24"/>
        </w:rPr>
        <w:t>Encoder</w:t>
      </w:r>
      <w:proofErr w:type="spellEnd"/>
      <w:r w:rsidRPr="001C4914">
        <w:rPr>
          <w:rFonts w:ascii="Arial" w:hAnsi="Arial" w:cs="Arial"/>
          <w:sz w:val="24"/>
          <w:szCs w:val="24"/>
        </w:rPr>
        <w:t xml:space="preserve">) y técnicas de </w:t>
      </w:r>
      <w:proofErr w:type="spellStart"/>
      <w:r w:rsidRPr="001C4914">
        <w:rPr>
          <w:rFonts w:ascii="Arial" w:hAnsi="Arial" w:cs="Arial"/>
          <w:sz w:val="24"/>
          <w:szCs w:val="24"/>
        </w:rPr>
        <w:t>reranking</w:t>
      </w:r>
      <w:proofErr w:type="spellEnd"/>
      <w:r w:rsidRPr="001C4914">
        <w:rPr>
          <w:rFonts w:ascii="Arial" w:hAnsi="Arial" w:cs="Arial"/>
          <w:sz w:val="24"/>
          <w:szCs w:val="24"/>
        </w:rPr>
        <w:t xml:space="preserve"> (Cross-</w:t>
      </w:r>
      <w:proofErr w:type="spellStart"/>
      <w:proofErr w:type="gramStart"/>
      <w:r w:rsidRPr="001C4914">
        <w:rPr>
          <w:rFonts w:ascii="Arial" w:hAnsi="Arial" w:cs="Arial"/>
          <w:sz w:val="24"/>
          <w:szCs w:val="24"/>
        </w:rPr>
        <w:t>Encoder</w:t>
      </w:r>
      <w:proofErr w:type="spellEnd"/>
      <w:r w:rsidRPr="001C4914">
        <w:rPr>
          <w:rFonts w:ascii="Arial" w:hAnsi="Arial" w:cs="Arial"/>
          <w:sz w:val="24"/>
          <w:szCs w:val="24"/>
        </w:rPr>
        <w:t>)superan</w:t>
      </w:r>
      <w:proofErr w:type="gramEnd"/>
      <w:r w:rsidRPr="001C4914">
        <w:rPr>
          <w:rFonts w:ascii="Arial" w:hAnsi="Arial" w:cs="Arial"/>
          <w:sz w:val="24"/>
          <w:szCs w:val="24"/>
        </w:rPr>
        <w:t xml:space="preserve"> a TF-IDF en su capacidad para recuperar documentos clínicamente relevantes, gracias a su habilidad para identificar similitudes semánticas más allá de coincidencias léxicas.</w:t>
      </w:r>
    </w:p>
    <w:p w14:paraId="6F2A7FAB" w14:textId="77777777" w:rsidR="001C4914" w:rsidRPr="001C4914" w:rsidRDefault="001C4914" w:rsidP="001A18A1">
      <w:pPr>
        <w:numPr>
          <w:ilvl w:val="0"/>
          <w:numId w:val="43"/>
        </w:numPr>
        <w:spacing w:line="360" w:lineRule="auto"/>
        <w:rPr>
          <w:rFonts w:ascii="Arial" w:hAnsi="Arial" w:cs="Arial"/>
          <w:sz w:val="24"/>
          <w:szCs w:val="24"/>
        </w:rPr>
      </w:pPr>
      <w:r w:rsidRPr="001C4914">
        <w:rPr>
          <w:rFonts w:ascii="Arial" w:hAnsi="Arial" w:cs="Arial"/>
          <w:b/>
          <w:bCs/>
          <w:sz w:val="24"/>
          <w:szCs w:val="24"/>
        </w:rPr>
        <w:t>Eficiencia del pool balanceado</w:t>
      </w:r>
      <w:r w:rsidRPr="001C4914">
        <w:rPr>
          <w:rFonts w:ascii="Arial" w:hAnsi="Arial" w:cs="Arial"/>
          <w:sz w:val="24"/>
          <w:szCs w:val="24"/>
        </w:rPr>
        <w:t>: La combinación paralela de candidatos provenientes de TF-IDF y Bi-</w:t>
      </w:r>
      <w:proofErr w:type="spellStart"/>
      <w:r w:rsidRPr="001C4914">
        <w:rPr>
          <w:rFonts w:ascii="Arial" w:hAnsi="Arial" w:cs="Arial"/>
          <w:sz w:val="24"/>
          <w:szCs w:val="24"/>
        </w:rPr>
        <w:t>Encoder</w:t>
      </w:r>
      <w:proofErr w:type="spellEnd"/>
      <w:r w:rsidRPr="001C4914">
        <w:rPr>
          <w:rFonts w:ascii="Arial" w:hAnsi="Arial" w:cs="Arial"/>
          <w:sz w:val="24"/>
          <w:szCs w:val="24"/>
        </w:rPr>
        <w:t xml:space="preserve"> en la etapa de </w:t>
      </w:r>
      <w:proofErr w:type="spellStart"/>
      <w:r w:rsidRPr="001C4914">
        <w:rPr>
          <w:rFonts w:ascii="Arial" w:hAnsi="Arial" w:cs="Arial"/>
          <w:sz w:val="24"/>
          <w:szCs w:val="24"/>
        </w:rPr>
        <w:t>reranking</w:t>
      </w:r>
      <w:proofErr w:type="spellEnd"/>
      <w:r w:rsidRPr="001C4914">
        <w:rPr>
          <w:rFonts w:ascii="Arial" w:hAnsi="Arial" w:cs="Arial"/>
          <w:sz w:val="24"/>
          <w:szCs w:val="24"/>
        </w:rPr>
        <w:t xml:space="preserve"> mejora la diversidad y relevancia de los resultados sin necesidad de evaluaciones exhaustivas.</w:t>
      </w:r>
    </w:p>
    <w:p w14:paraId="4C70C6EB" w14:textId="77777777" w:rsidR="001C4914" w:rsidRPr="001C4914" w:rsidRDefault="001C4914" w:rsidP="001A18A1">
      <w:pPr>
        <w:numPr>
          <w:ilvl w:val="0"/>
          <w:numId w:val="43"/>
        </w:numPr>
        <w:spacing w:line="360" w:lineRule="auto"/>
        <w:rPr>
          <w:rFonts w:ascii="Arial" w:hAnsi="Arial" w:cs="Arial"/>
          <w:sz w:val="24"/>
          <w:szCs w:val="24"/>
        </w:rPr>
      </w:pPr>
      <w:r w:rsidRPr="001C4914">
        <w:rPr>
          <w:rFonts w:ascii="Arial" w:hAnsi="Arial" w:cs="Arial"/>
          <w:b/>
          <w:bCs/>
          <w:sz w:val="24"/>
          <w:szCs w:val="24"/>
        </w:rPr>
        <w:t>Impacto del fine-</w:t>
      </w:r>
      <w:proofErr w:type="spellStart"/>
      <w:r w:rsidRPr="001C4914">
        <w:rPr>
          <w:rFonts w:ascii="Arial" w:hAnsi="Arial" w:cs="Arial"/>
          <w:b/>
          <w:bCs/>
          <w:sz w:val="24"/>
          <w:szCs w:val="24"/>
        </w:rPr>
        <w:t>tuning</w:t>
      </w:r>
      <w:proofErr w:type="spellEnd"/>
      <w:r w:rsidRPr="001C4914">
        <w:rPr>
          <w:rFonts w:ascii="Arial" w:hAnsi="Arial" w:cs="Arial"/>
          <w:b/>
          <w:bCs/>
          <w:sz w:val="24"/>
          <w:szCs w:val="24"/>
        </w:rPr>
        <w:t xml:space="preserve"> clínico</w:t>
      </w:r>
      <w:r w:rsidRPr="001C4914">
        <w:rPr>
          <w:rFonts w:ascii="Arial" w:hAnsi="Arial" w:cs="Arial"/>
          <w:sz w:val="24"/>
          <w:szCs w:val="24"/>
        </w:rPr>
        <w:t xml:space="preserve">: El modelo ajustado específicamente al dominio médico (bge_m3_epochs/epoch4_MRR0.9717) proporciona mejoras sustanciales en métricas clave (MRR, </w:t>
      </w:r>
      <w:proofErr w:type="spellStart"/>
      <w:r w:rsidRPr="001C4914">
        <w:rPr>
          <w:rFonts w:ascii="Arial" w:hAnsi="Arial" w:cs="Arial"/>
          <w:sz w:val="24"/>
          <w:szCs w:val="24"/>
        </w:rPr>
        <w:t>nDCG</w:t>
      </w:r>
      <w:proofErr w:type="spellEnd"/>
      <w:r w:rsidRPr="001C4914">
        <w:rPr>
          <w:rFonts w:ascii="Arial" w:hAnsi="Arial" w:cs="Arial"/>
          <w:sz w:val="24"/>
          <w:szCs w:val="24"/>
        </w:rPr>
        <w:t>) respecto a su contraparte generalista (BAAI/bge-m3), especialmente en las fases densas del pipeline.</w:t>
      </w:r>
    </w:p>
    <w:p w14:paraId="4B5694B8" w14:textId="77777777" w:rsidR="000C2E08" w:rsidRDefault="000C2E08" w:rsidP="008F3D85">
      <w:pPr>
        <w:spacing w:line="360" w:lineRule="auto"/>
        <w:rPr>
          <w:rFonts w:ascii="Arial" w:hAnsi="Arial" w:cs="Arial"/>
          <w:b/>
          <w:bCs/>
          <w:sz w:val="24"/>
          <w:szCs w:val="24"/>
        </w:rPr>
      </w:pPr>
      <w:r w:rsidRPr="000C2E08">
        <w:rPr>
          <w:rFonts w:ascii="Arial" w:hAnsi="Arial" w:cs="Arial"/>
          <w:b/>
          <w:bCs/>
          <w:sz w:val="24"/>
          <w:szCs w:val="24"/>
        </w:rPr>
        <w:t xml:space="preserve">Justificación: </w:t>
      </w:r>
      <w:r>
        <w:rPr>
          <w:rFonts w:ascii="Arial" w:hAnsi="Arial" w:cs="Arial"/>
          <w:b/>
          <w:bCs/>
          <w:sz w:val="24"/>
          <w:szCs w:val="24"/>
        </w:rPr>
        <w:t>´</w:t>
      </w:r>
    </w:p>
    <w:p w14:paraId="798C3F2E" w14:textId="77777777" w:rsidR="000C2E08" w:rsidRDefault="000C2E08" w:rsidP="008F3D85">
      <w:pPr>
        <w:spacing w:line="360" w:lineRule="auto"/>
        <w:rPr>
          <w:rFonts w:ascii="Arial" w:hAnsi="Arial" w:cs="Arial"/>
          <w:sz w:val="24"/>
          <w:szCs w:val="24"/>
        </w:rPr>
      </w:pPr>
      <w:r w:rsidRPr="000C2E08">
        <w:rPr>
          <w:rFonts w:ascii="Arial" w:hAnsi="Arial" w:cs="Arial"/>
          <w:sz w:val="24"/>
          <w:szCs w:val="24"/>
        </w:rPr>
        <w:t xml:space="preserve">La recuperación de información en el dominio médico requiere una alta sensibilidad semántica para identificar conceptos clínicos expresados de múltiples formas. </w:t>
      </w:r>
    </w:p>
    <w:p w14:paraId="5E07E32B" w14:textId="77777777" w:rsidR="000C2E08" w:rsidRDefault="000C2E08" w:rsidP="008F3D85">
      <w:pPr>
        <w:spacing w:line="360" w:lineRule="auto"/>
        <w:rPr>
          <w:rFonts w:ascii="Arial" w:hAnsi="Arial" w:cs="Arial"/>
          <w:sz w:val="24"/>
          <w:szCs w:val="24"/>
        </w:rPr>
      </w:pPr>
      <w:r w:rsidRPr="000C2E08">
        <w:rPr>
          <w:rFonts w:ascii="Arial" w:hAnsi="Arial" w:cs="Arial"/>
          <w:sz w:val="24"/>
          <w:szCs w:val="24"/>
        </w:rPr>
        <w:t xml:space="preserve">Las representaciones dispersas como TF-IDF, aunque eficientes, se basan en coincidencias léxicas sin comprender el significado subyacente. </w:t>
      </w:r>
    </w:p>
    <w:p w14:paraId="527B157F" w14:textId="77777777" w:rsidR="000C2E08" w:rsidRDefault="000C2E08" w:rsidP="008F3D85">
      <w:pPr>
        <w:spacing w:line="360" w:lineRule="auto"/>
        <w:rPr>
          <w:rFonts w:ascii="Arial" w:hAnsi="Arial" w:cs="Arial"/>
          <w:sz w:val="24"/>
          <w:szCs w:val="24"/>
        </w:rPr>
      </w:pPr>
      <w:r w:rsidRPr="000C2E08">
        <w:rPr>
          <w:rFonts w:ascii="Arial" w:hAnsi="Arial" w:cs="Arial"/>
          <w:sz w:val="24"/>
          <w:szCs w:val="24"/>
        </w:rPr>
        <w:lastRenderedPageBreak/>
        <w:t>En cambio, los métodos densos, como los Bi-</w:t>
      </w:r>
      <w:proofErr w:type="spellStart"/>
      <w:r w:rsidRPr="000C2E08">
        <w:rPr>
          <w:rFonts w:ascii="Arial" w:hAnsi="Arial" w:cs="Arial"/>
          <w:sz w:val="24"/>
          <w:szCs w:val="24"/>
        </w:rPr>
        <w:t>Encoders</w:t>
      </w:r>
      <w:proofErr w:type="spellEnd"/>
      <w:r w:rsidRPr="000C2E08">
        <w:rPr>
          <w:rFonts w:ascii="Arial" w:hAnsi="Arial" w:cs="Arial"/>
          <w:sz w:val="24"/>
          <w:szCs w:val="24"/>
        </w:rPr>
        <w:t xml:space="preserve"> y especialmente los Cross-</w:t>
      </w:r>
      <w:proofErr w:type="spellStart"/>
      <w:r w:rsidRPr="000C2E08">
        <w:rPr>
          <w:rFonts w:ascii="Arial" w:hAnsi="Arial" w:cs="Arial"/>
          <w:sz w:val="24"/>
          <w:szCs w:val="24"/>
        </w:rPr>
        <w:t>Encoders</w:t>
      </w:r>
      <w:proofErr w:type="spellEnd"/>
      <w:r w:rsidRPr="000C2E08">
        <w:rPr>
          <w:rFonts w:ascii="Arial" w:hAnsi="Arial" w:cs="Arial"/>
          <w:sz w:val="24"/>
          <w:szCs w:val="24"/>
        </w:rPr>
        <w:t xml:space="preserve">, proyectan texto en espacios vectoriales donde la cercanía refleja similitud semántica, y permiten evaluar directamente el grado de relación entre una consulta y un documento de forma contextualizada. </w:t>
      </w:r>
    </w:p>
    <w:p w14:paraId="0F9AF19A" w14:textId="6FA2C561" w:rsidR="008F3D85" w:rsidRDefault="000C2E08" w:rsidP="008F3D85">
      <w:pPr>
        <w:spacing w:line="360" w:lineRule="auto"/>
        <w:rPr>
          <w:rFonts w:ascii="Arial" w:hAnsi="Arial" w:cs="Arial"/>
          <w:sz w:val="24"/>
          <w:szCs w:val="24"/>
        </w:rPr>
      </w:pPr>
      <w:r w:rsidRPr="000C2E08">
        <w:rPr>
          <w:rFonts w:ascii="Arial" w:hAnsi="Arial" w:cs="Arial"/>
          <w:sz w:val="24"/>
          <w:szCs w:val="24"/>
        </w:rPr>
        <w:t xml:space="preserve">Evaluar estos métodos bajo condiciones controladas —mismo corpus, mismas consultas— y utilizando métricas estándar como </w:t>
      </w:r>
      <w:proofErr w:type="spellStart"/>
      <w:r w:rsidRPr="000C2E08">
        <w:rPr>
          <w:rFonts w:ascii="Arial" w:hAnsi="Arial" w:cs="Arial"/>
          <w:sz w:val="24"/>
          <w:szCs w:val="24"/>
        </w:rPr>
        <w:t>Precision@k</w:t>
      </w:r>
      <w:proofErr w:type="spellEnd"/>
      <w:r w:rsidRPr="000C2E08">
        <w:rPr>
          <w:rFonts w:ascii="Arial" w:hAnsi="Arial" w:cs="Arial"/>
          <w:sz w:val="24"/>
          <w:szCs w:val="24"/>
        </w:rPr>
        <w:t xml:space="preserve">, </w:t>
      </w:r>
      <w:proofErr w:type="spellStart"/>
      <w:r w:rsidRPr="000C2E08">
        <w:rPr>
          <w:rFonts w:ascii="Arial" w:hAnsi="Arial" w:cs="Arial"/>
          <w:sz w:val="24"/>
          <w:szCs w:val="24"/>
        </w:rPr>
        <w:t>Recall</w:t>
      </w:r>
      <w:proofErr w:type="spellEnd"/>
      <w:r w:rsidRPr="000C2E08">
        <w:rPr>
          <w:rFonts w:ascii="Arial" w:hAnsi="Arial" w:cs="Arial"/>
          <w:sz w:val="24"/>
          <w:szCs w:val="24"/>
        </w:rPr>
        <w:t xml:space="preserve">, MRR y </w:t>
      </w:r>
      <w:proofErr w:type="spellStart"/>
      <w:r w:rsidRPr="000C2E08">
        <w:rPr>
          <w:rFonts w:ascii="Arial" w:hAnsi="Arial" w:cs="Arial"/>
          <w:sz w:val="24"/>
          <w:szCs w:val="24"/>
        </w:rPr>
        <w:t>nDCG</w:t>
      </w:r>
      <w:proofErr w:type="spellEnd"/>
      <w:r w:rsidRPr="000C2E08">
        <w:rPr>
          <w:rFonts w:ascii="Arial" w:hAnsi="Arial" w:cs="Arial"/>
          <w:sz w:val="24"/>
          <w:szCs w:val="24"/>
        </w:rPr>
        <w:t>, garantiza una comparación justa y útil para tomar decisiones informadas en el diseño del sistema RAG posterior.</w:t>
      </w:r>
    </w:p>
    <w:p w14:paraId="557A55D0" w14:textId="77166791" w:rsidR="003F6990" w:rsidRDefault="003F6990" w:rsidP="001A18A1">
      <w:pPr>
        <w:pStyle w:val="Ttulo2"/>
        <w:numPr>
          <w:ilvl w:val="2"/>
          <w:numId w:val="1"/>
        </w:numPr>
      </w:pPr>
      <w:bookmarkStart w:id="62" w:name="_Toc201872360"/>
      <w:r>
        <w:t>Diseño experimental</w:t>
      </w:r>
      <w:bookmarkEnd w:id="62"/>
    </w:p>
    <w:p w14:paraId="121333B2" w14:textId="77777777" w:rsidR="003F6990" w:rsidRPr="003F6990" w:rsidRDefault="003F6990" w:rsidP="00282EB3">
      <w:pPr>
        <w:spacing w:before="0" w:after="160" w:line="360" w:lineRule="auto"/>
        <w:ind w:left="0" w:firstLine="708"/>
        <w:rPr>
          <w:rFonts w:ascii="Arial" w:hAnsi="Arial" w:cs="Arial"/>
          <w:sz w:val="24"/>
          <w:szCs w:val="24"/>
        </w:rPr>
      </w:pPr>
      <w:r w:rsidRPr="003F6990">
        <w:rPr>
          <w:rFonts w:ascii="Arial" w:hAnsi="Arial" w:cs="Arial"/>
          <w:b/>
          <w:bCs/>
          <w:sz w:val="24"/>
          <w:szCs w:val="24"/>
        </w:rPr>
        <w:t>Métodos evaluados</w:t>
      </w:r>
      <w:r w:rsidRPr="003F6990">
        <w:rPr>
          <w:rFonts w:ascii="Arial" w:hAnsi="Arial" w:cs="Arial"/>
          <w:sz w:val="24"/>
          <w:szCs w:val="24"/>
        </w:rPr>
        <w:t>:</w:t>
      </w:r>
    </w:p>
    <w:p w14:paraId="05B2EB0A" w14:textId="77777777" w:rsidR="003F6990" w:rsidRPr="003F6990" w:rsidRDefault="003F6990" w:rsidP="003F6990">
      <w:pPr>
        <w:numPr>
          <w:ilvl w:val="0"/>
          <w:numId w:val="85"/>
        </w:numPr>
        <w:spacing w:before="0" w:after="160" w:line="360" w:lineRule="auto"/>
        <w:rPr>
          <w:rFonts w:ascii="Arial" w:hAnsi="Arial" w:cs="Arial"/>
          <w:sz w:val="24"/>
          <w:szCs w:val="24"/>
        </w:rPr>
      </w:pPr>
      <w:r w:rsidRPr="003F6990">
        <w:rPr>
          <w:rFonts w:ascii="Arial" w:hAnsi="Arial" w:cs="Arial"/>
          <w:b/>
          <w:bCs/>
          <w:sz w:val="24"/>
          <w:szCs w:val="24"/>
        </w:rPr>
        <w:t>TF-IDF</w:t>
      </w:r>
      <w:r w:rsidRPr="003F6990">
        <w:rPr>
          <w:rFonts w:ascii="Arial" w:hAnsi="Arial" w:cs="Arial"/>
          <w:sz w:val="24"/>
          <w:szCs w:val="24"/>
        </w:rPr>
        <w:t>: Método tradicional basado en frecuencia de términos y frecuencia inversa de documentos</w:t>
      </w:r>
    </w:p>
    <w:p w14:paraId="3BEF9B07" w14:textId="77777777" w:rsidR="003F6990" w:rsidRPr="003F6990" w:rsidRDefault="003F6990" w:rsidP="003F6990">
      <w:pPr>
        <w:numPr>
          <w:ilvl w:val="0"/>
          <w:numId w:val="85"/>
        </w:numPr>
        <w:spacing w:before="0" w:after="160" w:line="360" w:lineRule="auto"/>
        <w:rPr>
          <w:rFonts w:ascii="Arial" w:hAnsi="Arial" w:cs="Arial"/>
          <w:sz w:val="24"/>
          <w:szCs w:val="24"/>
        </w:rPr>
      </w:pPr>
      <w:r w:rsidRPr="003F6990">
        <w:rPr>
          <w:rFonts w:ascii="Arial" w:hAnsi="Arial" w:cs="Arial"/>
          <w:b/>
          <w:bCs/>
          <w:sz w:val="24"/>
          <w:szCs w:val="24"/>
        </w:rPr>
        <w:t>Bi-</w:t>
      </w:r>
      <w:proofErr w:type="spellStart"/>
      <w:r w:rsidRPr="003F6990">
        <w:rPr>
          <w:rFonts w:ascii="Arial" w:hAnsi="Arial" w:cs="Arial"/>
          <w:b/>
          <w:bCs/>
          <w:sz w:val="24"/>
          <w:szCs w:val="24"/>
        </w:rPr>
        <w:t>Encoder</w:t>
      </w:r>
      <w:proofErr w:type="spellEnd"/>
      <w:r w:rsidRPr="003F6990">
        <w:rPr>
          <w:rFonts w:ascii="Arial" w:hAnsi="Arial" w:cs="Arial"/>
          <w:sz w:val="24"/>
          <w:szCs w:val="24"/>
        </w:rPr>
        <w:t xml:space="preserve">: Modelo de </w:t>
      </w:r>
      <w:proofErr w:type="spellStart"/>
      <w:r w:rsidRPr="003F6990">
        <w:rPr>
          <w:rFonts w:ascii="Arial" w:hAnsi="Arial" w:cs="Arial"/>
          <w:sz w:val="24"/>
          <w:szCs w:val="24"/>
        </w:rPr>
        <w:t>embeddings</w:t>
      </w:r>
      <w:proofErr w:type="spellEnd"/>
      <w:r w:rsidRPr="003F6990">
        <w:rPr>
          <w:rFonts w:ascii="Arial" w:hAnsi="Arial" w:cs="Arial"/>
          <w:sz w:val="24"/>
          <w:szCs w:val="24"/>
        </w:rPr>
        <w:t xml:space="preserve"> densos para comprensión semántica</w:t>
      </w:r>
    </w:p>
    <w:p w14:paraId="721B1E74" w14:textId="77777777" w:rsidR="003F6990" w:rsidRPr="003F6990" w:rsidRDefault="003F6990" w:rsidP="003F6990">
      <w:pPr>
        <w:numPr>
          <w:ilvl w:val="0"/>
          <w:numId w:val="85"/>
        </w:numPr>
        <w:spacing w:before="0" w:after="160" w:line="360" w:lineRule="auto"/>
        <w:rPr>
          <w:rFonts w:ascii="Arial" w:hAnsi="Arial" w:cs="Arial"/>
          <w:sz w:val="24"/>
          <w:szCs w:val="24"/>
        </w:rPr>
      </w:pPr>
      <w:r w:rsidRPr="003F6990">
        <w:rPr>
          <w:rFonts w:ascii="Arial" w:hAnsi="Arial" w:cs="Arial"/>
          <w:b/>
          <w:bCs/>
          <w:sz w:val="24"/>
          <w:szCs w:val="24"/>
        </w:rPr>
        <w:t>Cross-</w:t>
      </w:r>
      <w:proofErr w:type="spellStart"/>
      <w:r w:rsidRPr="003F6990">
        <w:rPr>
          <w:rFonts w:ascii="Arial" w:hAnsi="Arial" w:cs="Arial"/>
          <w:b/>
          <w:bCs/>
          <w:sz w:val="24"/>
          <w:szCs w:val="24"/>
        </w:rPr>
        <w:t>Encoder</w:t>
      </w:r>
      <w:proofErr w:type="spellEnd"/>
      <w:r w:rsidRPr="003F6990">
        <w:rPr>
          <w:rFonts w:ascii="Arial" w:hAnsi="Arial" w:cs="Arial"/>
          <w:sz w:val="24"/>
          <w:szCs w:val="24"/>
        </w:rPr>
        <w:t>: Evaluación conjunta de pares consulta-documento para máxima precisión</w:t>
      </w:r>
    </w:p>
    <w:p w14:paraId="7EB3BAA4" w14:textId="542FCB7B" w:rsidR="00282EB3" w:rsidRPr="00282EB3" w:rsidRDefault="00282EB3" w:rsidP="00282EB3">
      <w:pPr>
        <w:spacing w:line="360" w:lineRule="auto"/>
        <w:ind w:left="0" w:firstLine="708"/>
        <w:rPr>
          <w:rFonts w:ascii="Arial" w:hAnsi="Arial" w:cs="Arial"/>
          <w:b/>
          <w:bCs/>
          <w:sz w:val="24"/>
          <w:szCs w:val="24"/>
        </w:rPr>
      </w:pPr>
      <w:r w:rsidRPr="00282EB3">
        <w:rPr>
          <w:rFonts w:ascii="Arial" w:hAnsi="Arial" w:cs="Arial"/>
          <w:b/>
          <w:bCs/>
          <w:sz w:val="24"/>
          <w:szCs w:val="24"/>
        </w:rPr>
        <w:t>Pipeline de procesamiento</w:t>
      </w:r>
      <w:r>
        <w:rPr>
          <w:rFonts w:ascii="Arial" w:hAnsi="Arial" w:cs="Arial"/>
          <w:b/>
          <w:bCs/>
          <w:sz w:val="24"/>
          <w:szCs w:val="24"/>
        </w:rPr>
        <w:t>:</w:t>
      </w:r>
    </w:p>
    <w:p w14:paraId="500C1C7D" w14:textId="77777777" w:rsidR="00282EB3" w:rsidRPr="00282EB3" w:rsidRDefault="00282EB3" w:rsidP="00282EB3">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276"/>
        <w:rPr>
          <w:rFonts w:ascii="Arial" w:hAnsi="Arial" w:cs="Arial"/>
        </w:rPr>
      </w:pPr>
      <w:r w:rsidRPr="00282EB3">
        <w:rPr>
          <w:rFonts w:ascii="Arial" w:hAnsi="Arial" w:cs="Arial"/>
        </w:rPr>
        <w:t xml:space="preserve">Para cada </w:t>
      </w:r>
      <w:proofErr w:type="spellStart"/>
      <w:r w:rsidRPr="00282EB3">
        <w:rPr>
          <w:rFonts w:ascii="Arial" w:hAnsi="Arial" w:cs="Arial"/>
        </w:rPr>
        <w:t>query</w:t>
      </w:r>
      <w:proofErr w:type="spellEnd"/>
      <w:r w:rsidRPr="00282EB3">
        <w:rPr>
          <w:rFonts w:ascii="Arial" w:hAnsi="Arial" w:cs="Arial"/>
        </w:rPr>
        <w:t xml:space="preserve"> individual, se ejecuta la siguiente secuencia:</w:t>
      </w:r>
    </w:p>
    <w:p w14:paraId="55627455" w14:textId="77777777" w:rsidR="00282EB3" w:rsidRPr="00282EB3" w:rsidRDefault="00282EB3" w:rsidP="00282EB3">
      <w:pPr>
        <w:pStyle w:val="HTMLconformatoprevio"/>
        <w:pBdr>
          <w:top w:val="single" w:sz="4" w:space="1" w:color="auto"/>
          <w:left w:val="single" w:sz="4" w:space="4" w:color="auto"/>
          <w:bottom w:val="single" w:sz="4" w:space="1" w:color="auto"/>
          <w:right w:val="single" w:sz="4" w:space="4" w:color="auto"/>
        </w:pBdr>
        <w:shd w:val="clear" w:color="auto" w:fill="D9D9D9" w:themeFill="background1" w:themeFillShade="D9"/>
        <w:spacing w:before="120" w:after="120" w:line="360" w:lineRule="auto"/>
        <w:ind w:left="1276"/>
        <w:rPr>
          <w:rStyle w:val="CdigoHTML"/>
          <w:rFonts w:ascii="Arial" w:eastAsiaTheme="majorEastAsia" w:hAnsi="Arial" w:cs="Arial"/>
          <w:color w:val="383A42"/>
          <w:sz w:val="24"/>
          <w:szCs w:val="24"/>
        </w:rPr>
      </w:pPr>
      <w:r w:rsidRPr="00282EB3">
        <w:rPr>
          <w:rStyle w:val="token"/>
          <w:rFonts w:ascii="Arial" w:eastAsiaTheme="majorEastAsia" w:hAnsi="Arial" w:cs="Arial"/>
          <w:i/>
          <w:iCs/>
          <w:color w:val="A0A1A7"/>
          <w:sz w:val="24"/>
          <w:szCs w:val="24"/>
        </w:rPr>
        <w:t># MÉTODO 1: TF-IDF RANKING</w:t>
      </w:r>
    </w:p>
    <w:p w14:paraId="3D15C968" w14:textId="77777777" w:rsidR="00282EB3" w:rsidRPr="00282EB3" w:rsidRDefault="00282EB3" w:rsidP="00282EB3">
      <w:pPr>
        <w:pStyle w:val="HTMLconformatoprevio"/>
        <w:pBdr>
          <w:top w:val="single" w:sz="4" w:space="1" w:color="auto"/>
          <w:left w:val="single" w:sz="4" w:space="4" w:color="auto"/>
          <w:bottom w:val="single" w:sz="4" w:space="1" w:color="auto"/>
          <w:right w:val="single" w:sz="4" w:space="4" w:color="auto"/>
        </w:pBdr>
        <w:shd w:val="clear" w:color="auto" w:fill="D9D9D9" w:themeFill="background1" w:themeFillShade="D9"/>
        <w:spacing w:before="120" w:after="120" w:line="360" w:lineRule="auto"/>
        <w:ind w:left="1276"/>
        <w:rPr>
          <w:rStyle w:val="CdigoHTML"/>
          <w:rFonts w:ascii="Arial" w:eastAsiaTheme="majorEastAsia" w:hAnsi="Arial" w:cs="Arial"/>
          <w:color w:val="383A42"/>
          <w:sz w:val="24"/>
          <w:szCs w:val="24"/>
        </w:rPr>
      </w:pPr>
      <w:proofErr w:type="spellStart"/>
      <w:r w:rsidRPr="00282EB3">
        <w:rPr>
          <w:rStyle w:val="CdigoHTML"/>
          <w:rFonts w:ascii="Arial" w:eastAsiaTheme="majorEastAsia" w:hAnsi="Arial" w:cs="Arial"/>
          <w:color w:val="383A42"/>
          <w:sz w:val="24"/>
          <w:szCs w:val="24"/>
        </w:rPr>
        <w:t>tfidf_ranking</w:t>
      </w:r>
      <w:proofErr w:type="spellEnd"/>
      <w:r w:rsidRPr="00282EB3">
        <w:rPr>
          <w:rStyle w:val="CdigoHTML"/>
          <w:rFonts w:ascii="Arial" w:eastAsiaTheme="majorEastAsia" w:hAnsi="Arial" w:cs="Arial"/>
          <w:color w:val="383A42"/>
          <w:sz w:val="24"/>
          <w:szCs w:val="24"/>
        </w:rPr>
        <w:t xml:space="preserve"> </w:t>
      </w:r>
      <w:r w:rsidRPr="00282EB3">
        <w:rPr>
          <w:rStyle w:val="token"/>
          <w:rFonts w:ascii="Arial" w:eastAsiaTheme="majorEastAsia" w:hAnsi="Arial" w:cs="Arial"/>
          <w:color w:val="4078F2"/>
          <w:sz w:val="24"/>
          <w:szCs w:val="24"/>
        </w:rPr>
        <w:t>=</w:t>
      </w:r>
      <w:r w:rsidRPr="00282EB3">
        <w:rPr>
          <w:rStyle w:val="CdigoHTML"/>
          <w:rFonts w:ascii="Arial" w:eastAsiaTheme="majorEastAsia" w:hAnsi="Arial" w:cs="Arial"/>
          <w:color w:val="383A42"/>
          <w:sz w:val="24"/>
          <w:szCs w:val="24"/>
        </w:rPr>
        <w:t xml:space="preserve"> </w:t>
      </w:r>
      <w:proofErr w:type="spellStart"/>
      <w:r w:rsidRPr="00282EB3">
        <w:rPr>
          <w:rStyle w:val="CdigoHTML"/>
          <w:rFonts w:ascii="Arial" w:eastAsiaTheme="majorEastAsia" w:hAnsi="Arial" w:cs="Arial"/>
          <w:color w:val="383A42"/>
          <w:sz w:val="24"/>
          <w:szCs w:val="24"/>
        </w:rPr>
        <w:t>calculate_tfidf_</w:t>
      </w:r>
      <w:proofErr w:type="gramStart"/>
      <w:r w:rsidRPr="00282EB3">
        <w:rPr>
          <w:rStyle w:val="CdigoHTML"/>
          <w:rFonts w:ascii="Arial" w:eastAsiaTheme="majorEastAsia" w:hAnsi="Arial" w:cs="Arial"/>
          <w:color w:val="383A42"/>
          <w:sz w:val="24"/>
          <w:szCs w:val="24"/>
        </w:rPr>
        <w:t>rankings</w:t>
      </w:r>
      <w:proofErr w:type="spellEnd"/>
      <w:r w:rsidRPr="00282EB3">
        <w:rPr>
          <w:rStyle w:val="token"/>
          <w:rFonts w:ascii="Arial" w:eastAsiaTheme="majorEastAsia" w:hAnsi="Arial" w:cs="Arial"/>
          <w:color w:val="383A42"/>
          <w:sz w:val="24"/>
          <w:szCs w:val="24"/>
        </w:rPr>
        <w:t>(</w:t>
      </w:r>
      <w:proofErr w:type="spellStart"/>
      <w:proofErr w:type="gramEnd"/>
      <w:r w:rsidRPr="00282EB3">
        <w:rPr>
          <w:rStyle w:val="CdigoHTML"/>
          <w:rFonts w:ascii="Arial" w:eastAsiaTheme="majorEastAsia" w:hAnsi="Arial" w:cs="Arial"/>
          <w:color w:val="383A42"/>
          <w:sz w:val="24"/>
          <w:szCs w:val="24"/>
        </w:rPr>
        <w:t>vectorizer</w:t>
      </w:r>
      <w:proofErr w:type="spellEnd"/>
      <w:r w:rsidRPr="00282EB3">
        <w:rPr>
          <w:rStyle w:val="token"/>
          <w:rFonts w:ascii="Arial" w:eastAsiaTheme="majorEastAsia" w:hAnsi="Arial" w:cs="Arial"/>
          <w:color w:val="383A42"/>
          <w:sz w:val="24"/>
          <w:szCs w:val="24"/>
        </w:rPr>
        <w:t>,</w:t>
      </w:r>
      <w:r w:rsidRPr="00282EB3">
        <w:rPr>
          <w:rStyle w:val="CdigoHTML"/>
          <w:rFonts w:ascii="Arial" w:eastAsiaTheme="majorEastAsia" w:hAnsi="Arial" w:cs="Arial"/>
          <w:color w:val="383A42"/>
          <w:sz w:val="24"/>
          <w:szCs w:val="24"/>
        </w:rPr>
        <w:t xml:space="preserve"> X</w:t>
      </w:r>
      <w:r w:rsidRPr="00282EB3">
        <w:rPr>
          <w:rStyle w:val="token"/>
          <w:rFonts w:ascii="Arial" w:eastAsiaTheme="majorEastAsia" w:hAnsi="Arial" w:cs="Arial"/>
          <w:color w:val="383A42"/>
          <w:sz w:val="24"/>
          <w:szCs w:val="24"/>
        </w:rPr>
        <w:t>,</w:t>
      </w:r>
      <w:r w:rsidRPr="00282EB3">
        <w:rPr>
          <w:rStyle w:val="CdigoHTML"/>
          <w:rFonts w:ascii="Arial" w:eastAsiaTheme="majorEastAsia" w:hAnsi="Arial" w:cs="Arial"/>
          <w:color w:val="383A42"/>
          <w:sz w:val="24"/>
          <w:szCs w:val="24"/>
        </w:rPr>
        <w:t xml:space="preserve"> </w:t>
      </w:r>
      <w:proofErr w:type="spellStart"/>
      <w:r w:rsidRPr="00282EB3">
        <w:rPr>
          <w:rStyle w:val="CdigoHTML"/>
          <w:rFonts w:ascii="Arial" w:eastAsiaTheme="majorEastAsia" w:hAnsi="Arial" w:cs="Arial"/>
          <w:color w:val="383A42"/>
          <w:sz w:val="24"/>
          <w:szCs w:val="24"/>
        </w:rPr>
        <w:t>doc_ids</w:t>
      </w:r>
      <w:proofErr w:type="spellEnd"/>
      <w:r w:rsidRPr="00282EB3">
        <w:rPr>
          <w:rStyle w:val="token"/>
          <w:rFonts w:ascii="Arial" w:eastAsiaTheme="majorEastAsia" w:hAnsi="Arial" w:cs="Arial"/>
          <w:color w:val="383A42"/>
          <w:sz w:val="24"/>
          <w:szCs w:val="24"/>
        </w:rPr>
        <w:t>,</w:t>
      </w:r>
      <w:r w:rsidRPr="00282EB3">
        <w:rPr>
          <w:rStyle w:val="CdigoHTML"/>
          <w:rFonts w:ascii="Arial" w:eastAsiaTheme="majorEastAsia" w:hAnsi="Arial" w:cs="Arial"/>
          <w:color w:val="383A42"/>
          <w:sz w:val="24"/>
          <w:szCs w:val="24"/>
        </w:rPr>
        <w:t xml:space="preserve"> </w:t>
      </w:r>
      <w:proofErr w:type="spellStart"/>
      <w:r w:rsidRPr="00282EB3">
        <w:rPr>
          <w:rStyle w:val="CdigoHTML"/>
          <w:rFonts w:ascii="Arial" w:eastAsiaTheme="majorEastAsia" w:hAnsi="Arial" w:cs="Arial"/>
          <w:color w:val="383A42"/>
          <w:sz w:val="24"/>
          <w:szCs w:val="24"/>
        </w:rPr>
        <w:t>query_text</w:t>
      </w:r>
      <w:proofErr w:type="spellEnd"/>
      <w:r w:rsidRPr="00282EB3">
        <w:rPr>
          <w:rStyle w:val="token"/>
          <w:rFonts w:ascii="Arial" w:eastAsiaTheme="majorEastAsia" w:hAnsi="Arial" w:cs="Arial"/>
          <w:color w:val="383A42"/>
          <w:sz w:val="24"/>
          <w:szCs w:val="24"/>
        </w:rPr>
        <w:t>)</w:t>
      </w:r>
    </w:p>
    <w:p w14:paraId="2BEF11EA" w14:textId="77777777" w:rsidR="00282EB3" w:rsidRPr="00282EB3" w:rsidRDefault="00282EB3" w:rsidP="00282EB3">
      <w:pPr>
        <w:pStyle w:val="HTMLconformatoprevio"/>
        <w:pBdr>
          <w:top w:val="single" w:sz="4" w:space="1" w:color="auto"/>
          <w:left w:val="single" w:sz="4" w:space="4" w:color="auto"/>
          <w:bottom w:val="single" w:sz="4" w:space="1" w:color="auto"/>
          <w:right w:val="single" w:sz="4" w:space="4" w:color="auto"/>
        </w:pBdr>
        <w:shd w:val="clear" w:color="auto" w:fill="D9D9D9" w:themeFill="background1" w:themeFillShade="D9"/>
        <w:spacing w:before="120" w:after="120" w:line="360" w:lineRule="auto"/>
        <w:ind w:left="1276"/>
        <w:rPr>
          <w:rStyle w:val="CdigoHTML"/>
          <w:rFonts w:ascii="Arial" w:eastAsiaTheme="majorEastAsia" w:hAnsi="Arial" w:cs="Arial"/>
          <w:color w:val="383A42"/>
          <w:sz w:val="24"/>
          <w:szCs w:val="24"/>
        </w:rPr>
      </w:pPr>
      <w:r w:rsidRPr="00282EB3">
        <w:rPr>
          <w:rStyle w:val="token"/>
          <w:rFonts w:ascii="Arial" w:eastAsiaTheme="majorEastAsia" w:hAnsi="Arial" w:cs="Arial"/>
          <w:i/>
          <w:iCs/>
          <w:color w:val="A0A1A7"/>
          <w:sz w:val="24"/>
          <w:szCs w:val="24"/>
        </w:rPr>
        <w:t xml:space="preserve"># MÉTODO 2: BI-ENCODER RANKING  </w:t>
      </w:r>
    </w:p>
    <w:p w14:paraId="0D8F08F1" w14:textId="77777777" w:rsidR="00282EB3" w:rsidRPr="00282EB3" w:rsidRDefault="00282EB3" w:rsidP="00282EB3">
      <w:pPr>
        <w:pStyle w:val="HTMLconformatoprevio"/>
        <w:pBdr>
          <w:top w:val="single" w:sz="4" w:space="1" w:color="auto"/>
          <w:left w:val="single" w:sz="4" w:space="4" w:color="auto"/>
          <w:bottom w:val="single" w:sz="4" w:space="1" w:color="auto"/>
          <w:right w:val="single" w:sz="4" w:space="4" w:color="auto"/>
        </w:pBdr>
        <w:shd w:val="clear" w:color="auto" w:fill="D9D9D9" w:themeFill="background1" w:themeFillShade="D9"/>
        <w:spacing w:before="120" w:after="120" w:line="360" w:lineRule="auto"/>
        <w:ind w:left="1276"/>
        <w:rPr>
          <w:rStyle w:val="CdigoHTML"/>
          <w:rFonts w:ascii="Arial" w:eastAsiaTheme="majorEastAsia" w:hAnsi="Arial" w:cs="Arial"/>
          <w:color w:val="383A42"/>
          <w:sz w:val="24"/>
          <w:szCs w:val="24"/>
        </w:rPr>
      </w:pPr>
      <w:proofErr w:type="spellStart"/>
      <w:r w:rsidRPr="00282EB3">
        <w:rPr>
          <w:rStyle w:val="CdigoHTML"/>
          <w:rFonts w:ascii="Arial" w:eastAsiaTheme="majorEastAsia" w:hAnsi="Arial" w:cs="Arial"/>
          <w:color w:val="383A42"/>
          <w:sz w:val="24"/>
          <w:szCs w:val="24"/>
        </w:rPr>
        <w:t>biencoder_ranking</w:t>
      </w:r>
      <w:proofErr w:type="spellEnd"/>
      <w:r w:rsidRPr="00282EB3">
        <w:rPr>
          <w:rStyle w:val="CdigoHTML"/>
          <w:rFonts w:ascii="Arial" w:eastAsiaTheme="majorEastAsia" w:hAnsi="Arial" w:cs="Arial"/>
          <w:color w:val="383A42"/>
          <w:sz w:val="24"/>
          <w:szCs w:val="24"/>
        </w:rPr>
        <w:t xml:space="preserve"> </w:t>
      </w:r>
      <w:r w:rsidRPr="00282EB3">
        <w:rPr>
          <w:rStyle w:val="token"/>
          <w:rFonts w:ascii="Arial" w:eastAsiaTheme="majorEastAsia" w:hAnsi="Arial" w:cs="Arial"/>
          <w:color w:val="4078F2"/>
          <w:sz w:val="24"/>
          <w:szCs w:val="24"/>
        </w:rPr>
        <w:t>=</w:t>
      </w:r>
      <w:r w:rsidRPr="00282EB3">
        <w:rPr>
          <w:rStyle w:val="CdigoHTML"/>
          <w:rFonts w:ascii="Arial" w:eastAsiaTheme="majorEastAsia" w:hAnsi="Arial" w:cs="Arial"/>
          <w:color w:val="383A42"/>
          <w:sz w:val="24"/>
          <w:szCs w:val="24"/>
        </w:rPr>
        <w:t xml:space="preserve"> </w:t>
      </w:r>
      <w:proofErr w:type="spellStart"/>
      <w:r w:rsidRPr="00282EB3">
        <w:rPr>
          <w:rStyle w:val="CdigoHTML"/>
          <w:rFonts w:ascii="Arial" w:eastAsiaTheme="majorEastAsia" w:hAnsi="Arial" w:cs="Arial"/>
          <w:color w:val="383A42"/>
          <w:sz w:val="24"/>
          <w:szCs w:val="24"/>
        </w:rPr>
        <w:t>calculate_biencoder_</w:t>
      </w:r>
      <w:proofErr w:type="gramStart"/>
      <w:r w:rsidRPr="00282EB3">
        <w:rPr>
          <w:rStyle w:val="CdigoHTML"/>
          <w:rFonts w:ascii="Arial" w:eastAsiaTheme="majorEastAsia" w:hAnsi="Arial" w:cs="Arial"/>
          <w:color w:val="383A42"/>
          <w:sz w:val="24"/>
          <w:szCs w:val="24"/>
        </w:rPr>
        <w:t>rankings</w:t>
      </w:r>
      <w:proofErr w:type="spellEnd"/>
      <w:r w:rsidRPr="00282EB3">
        <w:rPr>
          <w:rStyle w:val="token"/>
          <w:rFonts w:ascii="Arial" w:eastAsiaTheme="majorEastAsia" w:hAnsi="Arial" w:cs="Arial"/>
          <w:color w:val="383A42"/>
          <w:sz w:val="24"/>
          <w:szCs w:val="24"/>
        </w:rPr>
        <w:t>(</w:t>
      </w:r>
      <w:proofErr w:type="gramEnd"/>
    </w:p>
    <w:p w14:paraId="4356AB3D" w14:textId="77777777" w:rsidR="00282EB3" w:rsidRPr="00282EB3" w:rsidRDefault="00282EB3" w:rsidP="00282EB3">
      <w:pPr>
        <w:pStyle w:val="HTMLconformatoprevio"/>
        <w:pBdr>
          <w:top w:val="single" w:sz="4" w:space="1" w:color="auto"/>
          <w:left w:val="single" w:sz="4" w:space="4" w:color="auto"/>
          <w:bottom w:val="single" w:sz="4" w:space="1" w:color="auto"/>
          <w:right w:val="single" w:sz="4" w:space="4" w:color="auto"/>
        </w:pBdr>
        <w:shd w:val="clear" w:color="auto" w:fill="D9D9D9" w:themeFill="background1" w:themeFillShade="D9"/>
        <w:spacing w:before="120" w:after="120" w:line="360" w:lineRule="auto"/>
        <w:ind w:left="1276"/>
        <w:rPr>
          <w:rStyle w:val="CdigoHTML"/>
          <w:rFonts w:ascii="Arial" w:eastAsiaTheme="majorEastAsia" w:hAnsi="Arial" w:cs="Arial"/>
          <w:color w:val="383A42"/>
          <w:sz w:val="24"/>
          <w:szCs w:val="24"/>
        </w:rPr>
      </w:pPr>
      <w:r w:rsidRPr="00282EB3">
        <w:rPr>
          <w:rStyle w:val="CdigoHTML"/>
          <w:rFonts w:ascii="Arial" w:eastAsiaTheme="majorEastAsia" w:hAnsi="Arial" w:cs="Arial"/>
          <w:color w:val="383A42"/>
          <w:sz w:val="24"/>
          <w:szCs w:val="24"/>
        </w:rPr>
        <w:t xml:space="preserve">    </w:t>
      </w:r>
      <w:proofErr w:type="spellStart"/>
      <w:r w:rsidRPr="00282EB3">
        <w:rPr>
          <w:rStyle w:val="CdigoHTML"/>
          <w:rFonts w:ascii="Arial" w:eastAsiaTheme="majorEastAsia" w:hAnsi="Arial" w:cs="Arial"/>
          <w:color w:val="383A42"/>
          <w:sz w:val="24"/>
          <w:szCs w:val="24"/>
        </w:rPr>
        <w:t>biencoder</w:t>
      </w:r>
      <w:proofErr w:type="spellEnd"/>
      <w:r w:rsidRPr="00282EB3">
        <w:rPr>
          <w:rStyle w:val="token"/>
          <w:rFonts w:ascii="Arial" w:eastAsiaTheme="majorEastAsia" w:hAnsi="Arial" w:cs="Arial"/>
          <w:color w:val="383A42"/>
          <w:sz w:val="24"/>
          <w:szCs w:val="24"/>
        </w:rPr>
        <w:t>,</w:t>
      </w:r>
      <w:r w:rsidRPr="00282EB3">
        <w:rPr>
          <w:rStyle w:val="CdigoHTML"/>
          <w:rFonts w:ascii="Arial" w:eastAsiaTheme="majorEastAsia" w:hAnsi="Arial" w:cs="Arial"/>
          <w:color w:val="383A42"/>
          <w:sz w:val="24"/>
          <w:szCs w:val="24"/>
        </w:rPr>
        <w:t xml:space="preserve"> corpus</w:t>
      </w:r>
      <w:r w:rsidRPr="00282EB3">
        <w:rPr>
          <w:rStyle w:val="token"/>
          <w:rFonts w:ascii="Arial" w:eastAsiaTheme="majorEastAsia" w:hAnsi="Arial" w:cs="Arial"/>
          <w:color w:val="383A42"/>
          <w:sz w:val="24"/>
          <w:szCs w:val="24"/>
        </w:rPr>
        <w:t>,</w:t>
      </w:r>
      <w:r w:rsidRPr="00282EB3">
        <w:rPr>
          <w:rStyle w:val="CdigoHTML"/>
          <w:rFonts w:ascii="Arial" w:eastAsiaTheme="majorEastAsia" w:hAnsi="Arial" w:cs="Arial"/>
          <w:color w:val="383A42"/>
          <w:sz w:val="24"/>
          <w:szCs w:val="24"/>
        </w:rPr>
        <w:t xml:space="preserve"> </w:t>
      </w:r>
      <w:proofErr w:type="spellStart"/>
      <w:r w:rsidRPr="00282EB3">
        <w:rPr>
          <w:rStyle w:val="CdigoHTML"/>
          <w:rFonts w:ascii="Arial" w:eastAsiaTheme="majorEastAsia" w:hAnsi="Arial" w:cs="Arial"/>
          <w:color w:val="383A42"/>
          <w:sz w:val="24"/>
          <w:szCs w:val="24"/>
        </w:rPr>
        <w:t>doc_ids</w:t>
      </w:r>
      <w:proofErr w:type="spellEnd"/>
      <w:r w:rsidRPr="00282EB3">
        <w:rPr>
          <w:rStyle w:val="token"/>
          <w:rFonts w:ascii="Arial" w:eastAsiaTheme="majorEastAsia" w:hAnsi="Arial" w:cs="Arial"/>
          <w:color w:val="383A42"/>
          <w:sz w:val="24"/>
          <w:szCs w:val="24"/>
        </w:rPr>
        <w:t>,</w:t>
      </w:r>
      <w:r w:rsidRPr="00282EB3">
        <w:rPr>
          <w:rStyle w:val="CdigoHTML"/>
          <w:rFonts w:ascii="Arial" w:eastAsiaTheme="majorEastAsia" w:hAnsi="Arial" w:cs="Arial"/>
          <w:color w:val="383A42"/>
          <w:sz w:val="24"/>
          <w:szCs w:val="24"/>
        </w:rPr>
        <w:t xml:space="preserve"> </w:t>
      </w:r>
      <w:proofErr w:type="spellStart"/>
      <w:r w:rsidRPr="00282EB3">
        <w:rPr>
          <w:rStyle w:val="CdigoHTML"/>
          <w:rFonts w:ascii="Arial" w:eastAsiaTheme="majorEastAsia" w:hAnsi="Arial" w:cs="Arial"/>
          <w:color w:val="383A42"/>
          <w:sz w:val="24"/>
          <w:szCs w:val="24"/>
        </w:rPr>
        <w:t>query_text</w:t>
      </w:r>
      <w:proofErr w:type="spellEnd"/>
      <w:r w:rsidRPr="00282EB3">
        <w:rPr>
          <w:rStyle w:val="token"/>
          <w:rFonts w:ascii="Arial" w:eastAsiaTheme="majorEastAsia" w:hAnsi="Arial" w:cs="Arial"/>
          <w:color w:val="383A42"/>
          <w:sz w:val="24"/>
          <w:szCs w:val="24"/>
        </w:rPr>
        <w:t>,</w:t>
      </w:r>
      <w:r w:rsidRPr="00282EB3">
        <w:rPr>
          <w:rStyle w:val="CdigoHTML"/>
          <w:rFonts w:ascii="Arial" w:eastAsiaTheme="majorEastAsia" w:hAnsi="Arial" w:cs="Arial"/>
          <w:color w:val="383A42"/>
          <w:sz w:val="24"/>
          <w:szCs w:val="24"/>
        </w:rPr>
        <w:t xml:space="preserve"> </w:t>
      </w:r>
      <w:proofErr w:type="spellStart"/>
      <w:r w:rsidRPr="00282EB3">
        <w:rPr>
          <w:rStyle w:val="CdigoHTML"/>
          <w:rFonts w:ascii="Arial" w:eastAsiaTheme="majorEastAsia" w:hAnsi="Arial" w:cs="Arial"/>
          <w:color w:val="383A42"/>
          <w:sz w:val="24"/>
          <w:szCs w:val="24"/>
        </w:rPr>
        <w:t>device</w:t>
      </w:r>
      <w:proofErr w:type="spellEnd"/>
      <w:r w:rsidRPr="00282EB3">
        <w:rPr>
          <w:rStyle w:val="token"/>
          <w:rFonts w:ascii="Arial" w:eastAsiaTheme="majorEastAsia" w:hAnsi="Arial" w:cs="Arial"/>
          <w:color w:val="383A42"/>
          <w:sz w:val="24"/>
          <w:szCs w:val="24"/>
        </w:rPr>
        <w:t>,</w:t>
      </w:r>
      <w:r w:rsidRPr="00282EB3">
        <w:rPr>
          <w:rStyle w:val="CdigoHTML"/>
          <w:rFonts w:ascii="Arial" w:eastAsiaTheme="majorEastAsia" w:hAnsi="Arial" w:cs="Arial"/>
          <w:color w:val="383A42"/>
          <w:sz w:val="24"/>
          <w:szCs w:val="24"/>
        </w:rPr>
        <w:t xml:space="preserve"> </w:t>
      </w:r>
    </w:p>
    <w:p w14:paraId="6EF42B02" w14:textId="77777777" w:rsidR="00282EB3" w:rsidRPr="00282EB3" w:rsidRDefault="00282EB3" w:rsidP="00282EB3">
      <w:pPr>
        <w:pStyle w:val="HTMLconformatoprevio"/>
        <w:pBdr>
          <w:top w:val="single" w:sz="4" w:space="1" w:color="auto"/>
          <w:left w:val="single" w:sz="4" w:space="4" w:color="auto"/>
          <w:bottom w:val="single" w:sz="4" w:space="1" w:color="auto"/>
          <w:right w:val="single" w:sz="4" w:space="4" w:color="auto"/>
        </w:pBdr>
        <w:shd w:val="clear" w:color="auto" w:fill="D9D9D9" w:themeFill="background1" w:themeFillShade="D9"/>
        <w:spacing w:before="120" w:after="120" w:line="360" w:lineRule="auto"/>
        <w:ind w:left="1276"/>
        <w:rPr>
          <w:rStyle w:val="CdigoHTML"/>
          <w:rFonts w:ascii="Arial" w:eastAsiaTheme="majorEastAsia" w:hAnsi="Arial" w:cs="Arial"/>
          <w:color w:val="383A42"/>
          <w:sz w:val="24"/>
          <w:szCs w:val="24"/>
        </w:rPr>
      </w:pPr>
      <w:r w:rsidRPr="00282EB3">
        <w:rPr>
          <w:rStyle w:val="CdigoHTML"/>
          <w:rFonts w:ascii="Arial" w:eastAsiaTheme="majorEastAsia" w:hAnsi="Arial" w:cs="Arial"/>
          <w:color w:val="383A42"/>
          <w:sz w:val="24"/>
          <w:szCs w:val="24"/>
        </w:rPr>
        <w:t xml:space="preserve">    </w:t>
      </w:r>
      <w:proofErr w:type="spellStart"/>
      <w:r w:rsidRPr="00282EB3">
        <w:rPr>
          <w:rStyle w:val="CdigoHTML"/>
          <w:rFonts w:ascii="Arial" w:eastAsiaTheme="majorEastAsia" w:hAnsi="Arial" w:cs="Arial"/>
          <w:color w:val="383A42"/>
          <w:sz w:val="24"/>
          <w:szCs w:val="24"/>
        </w:rPr>
        <w:t>batch_size</w:t>
      </w:r>
      <w:proofErr w:type="spellEnd"/>
      <w:r w:rsidRPr="00282EB3">
        <w:rPr>
          <w:rStyle w:val="token"/>
          <w:rFonts w:ascii="Arial" w:eastAsiaTheme="majorEastAsia" w:hAnsi="Arial" w:cs="Arial"/>
          <w:color w:val="4078F2"/>
          <w:sz w:val="24"/>
          <w:szCs w:val="24"/>
        </w:rPr>
        <w:t>=</w:t>
      </w:r>
      <w:proofErr w:type="gramStart"/>
      <w:r w:rsidRPr="00282EB3">
        <w:rPr>
          <w:rStyle w:val="token"/>
          <w:rFonts w:ascii="Arial" w:eastAsiaTheme="majorEastAsia" w:hAnsi="Arial" w:cs="Arial"/>
          <w:color w:val="B76B01"/>
          <w:sz w:val="24"/>
          <w:szCs w:val="24"/>
        </w:rPr>
        <w:t>16</w:t>
      </w:r>
      <w:r w:rsidRPr="00282EB3">
        <w:rPr>
          <w:rStyle w:val="CdigoHTML"/>
          <w:rFonts w:ascii="Arial" w:eastAsiaTheme="majorEastAsia" w:hAnsi="Arial" w:cs="Arial"/>
          <w:color w:val="383A42"/>
          <w:sz w:val="24"/>
          <w:szCs w:val="24"/>
        </w:rPr>
        <w:t xml:space="preserve">  </w:t>
      </w:r>
      <w:r w:rsidRPr="00282EB3">
        <w:rPr>
          <w:rStyle w:val="token"/>
          <w:rFonts w:ascii="Arial" w:eastAsiaTheme="majorEastAsia" w:hAnsi="Arial" w:cs="Arial"/>
          <w:i/>
          <w:iCs/>
          <w:color w:val="A0A1A7"/>
          <w:sz w:val="24"/>
          <w:szCs w:val="24"/>
        </w:rPr>
        <w:t>#</w:t>
      </w:r>
      <w:proofErr w:type="gramEnd"/>
      <w:r w:rsidRPr="00282EB3">
        <w:rPr>
          <w:rStyle w:val="token"/>
          <w:rFonts w:ascii="Arial" w:eastAsiaTheme="majorEastAsia" w:hAnsi="Arial" w:cs="Arial"/>
          <w:i/>
          <w:iCs/>
          <w:color w:val="A0A1A7"/>
          <w:sz w:val="24"/>
          <w:szCs w:val="24"/>
        </w:rPr>
        <w:t xml:space="preserve"> Optimizado para </w:t>
      </w:r>
      <w:proofErr w:type="spellStart"/>
      <w:r w:rsidRPr="00282EB3">
        <w:rPr>
          <w:rStyle w:val="token"/>
          <w:rFonts w:ascii="Arial" w:eastAsiaTheme="majorEastAsia" w:hAnsi="Arial" w:cs="Arial"/>
          <w:i/>
          <w:iCs/>
          <w:color w:val="A0A1A7"/>
          <w:sz w:val="24"/>
          <w:szCs w:val="24"/>
        </w:rPr>
        <w:t>embeddings</w:t>
      </w:r>
      <w:proofErr w:type="spellEnd"/>
      <w:r w:rsidRPr="00282EB3">
        <w:rPr>
          <w:rStyle w:val="token"/>
          <w:rFonts w:ascii="Arial" w:eastAsiaTheme="majorEastAsia" w:hAnsi="Arial" w:cs="Arial"/>
          <w:i/>
          <w:iCs/>
          <w:color w:val="A0A1A7"/>
          <w:sz w:val="24"/>
          <w:szCs w:val="24"/>
        </w:rPr>
        <w:t xml:space="preserve"> 1024D</w:t>
      </w:r>
    </w:p>
    <w:p w14:paraId="2822E27D" w14:textId="77777777" w:rsidR="00282EB3" w:rsidRPr="00282EB3" w:rsidRDefault="00282EB3" w:rsidP="00282EB3">
      <w:pPr>
        <w:pStyle w:val="HTMLconformatoprevio"/>
        <w:pBdr>
          <w:top w:val="single" w:sz="4" w:space="1" w:color="auto"/>
          <w:left w:val="single" w:sz="4" w:space="4" w:color="auto"/>
          <w:bottom w:val="single" w:sz="4" w:space="1" w:color="auto"/>
          <w:right w:val="single" w:sz="4" w:space="4" w:color="auto"/>
        </w:pBdr>
        <w:shd w:val="clear" w:color="auto" w:fill="D9D9D9" w:themeFill="background1" w:themeFillShade="D9"/>
        <w:spacing w:before="120" w:after="120" w:line="360" w:lineRule="auto"/>
        <w:ind w:left="1276"/>
        <w:rPr>
          <w:rStyle w:val="CdigoHTML"/>
          <w:rFonts w:ascii="Arial" w:eastAsiaTheme="majorEastAsia" w:hAnsi="Arial" w:cs="Arial"/>
          <w:color w:val="383A42"/>
          <w:sz w:val="24"/>
          <w:szCs w:val="24"/>
        </w:rPr>
      </w:pPr>
      <w:r w:rsidRPr="00282EB3">
        <w:rPr>
          <w:rStyle w:val="token"/>
          <w:rFonts w:ascii="Arial" w:eastAsiaTheme="majorEastAsia" w:hAnsi="Arial" w:cs="Arial"/>
          <w:color w:val="383A42"/>
          <w:sz w:val="24"/>
          <w:szCs w:val="24"/>
        </w:rPr>
        <w:t>)</w:t>
      </w:r>
    </w:p>
    <w:p w14:paraId="075B4264" w14:textId="77777777" w:rsidR="00282EB3" w:rsidRPr="00282EB3" w:rsidRDefault="00282EB3" w:rsidP="00282EB3">
      <w:pPr>
        <w:pStyle w:val="HTMLconformatoprevio"/>
        <w:pBdr>
          <w:top w:val="single" w:sz="4" w:space="1" w:color="auto"/>
          <w:left w:val="single" w:sz="4" w:space="4" w:color="auto"/>
          <w:bottom w:val="single" w:sz="4" w:space="1" w:color="auto"/>
          <w:right w:val="single" w:sz="4" w:space="4" w:color="auto"/>
        </w:pBdr>
        <w:shd w:val="clear" w:color="auto" w:fill="D9D9D9" w:themeFill="background1" w:themeFillShade="D9"/>
        <w:spacing w:before="120" w:after="120" w:line="360" w:lineRule="auto"/>
        <w:ind w:left="1276"/>
        <w:rPr>
          <w:rStyle w:val="CdigoHTML"/>
          <w:rFonts w:ascii="Arial" w:eastAsiaTheme="majorEastAsia" w:hAnsi="Arial" w:cs="Arial"/>
          <w:color w:val="383A42"/>
          <w:sz w:val="24"/>
          <w:szCs w:val="24"/>
        </w:rPr>
      </w:pPr>
      <w:r w:rsidRPr="00282EB3">
        <w:rPr>
          <w:rStyle w:val="token"/>
          <w:rFonts w:ascii="Arial" w:eastAsiaTheme="majorEastAsia" w:hAnsi="Arial" w:cs="Arial"/>
          <w:i/>
          <w:iCs/>
          <w:color w:val="A0A1A7"/>
          <w:sz w:val="24"/>
          <w:szCs w:val="24"/>
        </w:rPr>
        <w:t># MÉTODO 3: CROSS-ENCODER CON POOL BALANCEADO</w:t>
      </w:r>
    </w:p>
    <w:p w14:paraId="530EB797" w14:textId="77777777" w:rsidR="00282EB3" w:rsidRPr="00282EB3" w:rsidRDefault="00282EB3" w:rsidP="00282EB3">
      <w:pPr>
        <w:pStyle w:val="HTMLconformatoprevio"/>
        <w:pBdr>
          <w:top w:val="single" w:sz="4" w:space="1" w:color="auto"/>
          <w:left w:val="single" w:sz="4" w:space="4" w:color="auto"/>
          <w:bottom w:val="single" w:sz="4" w:space="1" w:color="auto"/>
          <w:right w:val="single" w:sz="4" w:space="4" w:color="auto"/>
        </w:pBdr>
        <w:shd w:val="clear" w:color="auto" w:fill="D9D9D9" w:themeFill="background1" w:themeFillShade="D9"/>
        <w:spacing w:before="120" w:after="120" w:line="360" w:lineRule="auto"/>
        <w:ind w:left="1276"/>
        <w:rPr>
          <w:rStyle w:val="CdigoHTML"/>
          <w:rFonts w:ascii="Arial" w:eastAsiaTheme="majorEastAsia" w:hAnsi="Arial" w:cs="Arial"/>
          <w:color w:val="383A42"/>
          <w:sz w:val="24"/>
          <w:szCs w:val="24"/>
        </w:rPr>
      </w:pPr>
      <w:proofErr w:type="spellStart"/>
      <w:r w:rsidRPr="00282EB3">
        <w:rPr>
          <w:rStyle w:val="CdigoHTML"/>
          <w:rFonts w:ascii="Arial" w:eastAsiaTheme="majorEastAsia" w:hAnsi="Arial" w:cs="Arial"/>
          <w:color w:val="383A42"/>
          <w:sz w:val="24"/>
          <w:szCs w:val="24"/>
        </w:rPr>
        <w:lastRenderedPageBreak/>
        <w:t>balanced_pool</w:t>
      </w:r>
      <w:proofErr w:type="spellEnd"/>
      <w:r w:rsidRPr="00282EB3">
        <w:rPr>
          <w:rStyle w:val="CdigoHTML"/>
          <w:rFonts w:ascii="Arial" w:eastAsiaTheme="majorEastAsia" w:hAnsi="Arial" w:cs="Arial"/>
          <w:color w:val="383A42"/>
          <w:sz w:val="24"/>
          <w:szCs w:val="24"/>
        </w:rPr>
        <w:t xml:space="preserve"> </w:t>
      </w:r>
      <w:r w:rsidRPr="00282EB3">
        <w:rPr>
          <w:rStyle w:val="token"/>
          <w:rFonts w:ascii="Arial" w:eastAsiaTheme="majorEastAsia" w:hAnsi="Arial" w:cs="Arial"/>
          <w:color w:val="4078F2"/>
          <w:sz w:val="24"/>
          <w:szCs w:val="24"/>
        </w:rPr>
        <w:t>=</w:t>
      </w:r>
      <w:r w:rsidRPr="00282EB3">
        <w:rPr>
          <w:rStyle w:val="CdigoHTML"/>
          <w:rFonts w:ascii="Arial" w:eastAsiaTheme="majorEastAsia" w:hAnsi="Arial" w:cs="Arial"/>
          <w:color w:val="383A42"/>
          <w:sz w:val="24"/>
          <w:szCs w:val="24"/>
        </w:rPr>
        <w:t xml:space="preserve"> </w:t>
      </w:r>
      <w:proofErr w:type="spellStart"/>
      <w:r w:rsidRPr="00282EB3">
        <w:rPr>
          <w:rStyle w:val="CdigoHTML"/>
          <w:rFonts w:ascii="Arial" w:eastAsiaTheme="majorEastAsia" w:hAnsi="Arial" w:cs="Arial"/>
          <w:color w:val="383A42"/>
          <w:sz w:val="24"/>
          <w:szCs w:val="24"/>
        </w:rPr>
        <w:t>create_balanced_</w:t>
      </w:r>
      <w:proofErr w:type="gramStart"/>
      <w:r w:rsidRPr="00282EB3">
        <w:rPr>
          <w:rStyle w:val="CdigoHTML"/>
          <w:rFonts w:ascii="Arial" w:eastAsiaTheme="majorEastAsia" w:hAnsi="Arial" w:cs="Arial"/>
          <w:color w:val="383A42"/>
          <w:sz w:val="24"/>
          <w:szCs w:val="24"/>
        </w:rPr>
        <w:t>pool</w:t>
      </w:r>
      <w:proofErr w:type="spellEnd"/>
      <w:r w:rsidRPr="00282EB3">
        <w:rPr>
          <w:rStyle w:val="token"/>
          <w:rFonts w:ascii="Arial" w:eastAsiaTheme="majorEastAsia" w:hAnsi="Arial" w:cs="Arial"/>
          <w:color w:val="383A42"/>
          <w:sz w:val="24"/>
          <w:szCs w:val="24"/>
        </w:rPr>
        <w:t>(</w:t>
      </w:r>
      <w:proofErr w:type="spellStart"/>
      <w:proofErr w:type="gramEnd"/>
      <w:r w:rsidRPr="00282EB3">
        <w:rPr>
          <w:rStyle w:val="CdigoHTML"/>
          <w:rFonts w:ascii="Arial" w:eastAsiaTheme="majorEastAsia" w:hAnsi="Arial" w:cs="Arial"/>
          <w:color w:val="383A42"/>
          <w:sz w:val="24"/>
          <w:szCs w:val="24"/>
        </w:rPr>
        <w:t>tfidf_ranking</w:t>
      </w:r>
      <w:proofErr w:type="spellEnd"/>
      <w:r w:rsidRPr="00282EB3">
        <w:rPr>
          <w:rStyle w:val="token"/>
          <w:rFonts w:ascii="Arial" w:eastAsiaTheme="majorEastAsia" w:hAnsi="Arial" w:cs="Arial"/>
          <w:color w:val="383A42"/>
          <w:sz w:val="24"/>
          <w:szCs w:val="24"/>
        </w:rPr>
        <w:t>,</w:t>
      </w:r>
      <w:r w:rsidRPr="00282EB3">
        <w:rPr>
          <w:rStyle w:val="CdigoHTML"/>
          <w:rFonts w:ascii="Arial" w:eastAsiaTheme="majorEastAsia" w:hAnsi="Arial" w:cs="Arial"/>
          <w:color w:val="383A42"/>
          <w:sz w:val="24"/>
          <w:szCs w:val="24"/>
        </w:rPr>
        <w:t xml:space="preserve"> </w:t>
      </w:r>
      <w:proofErr w:type="spellStart"/>
      <w:r w:rsidRPr="00282EB3">
        <w:rPr>
          <w:rStyle w:val="CdigoHTML"/>
          <w:rFonts w:ascii="Arial" w:eastAsiaTheme="majorEastAsia" w:hAnsi="Arial" w:cs="Arial"/>
          <w:color w:val="383A42"/>
          <w:sz w:val="24"/>
          <w:szCs w:val="24"/>
        </w:rPr>
        <w:t>biencoder_ranking</w:t>
      </w:r>
      <w:proofErr w:type="spellEnd"/>
      <w:r w:rsidRPr="00282EB3">
        <w:rPr>
          <w:rStyle w:val="token"/>
          <w:rFonts w:ascii="Arial" w:eastAsiaTheme="majorEastAsia" w:hAnsi="Arial" w:cs="Arial"/>
          <w:color w:val="383A42"/>
          <w:sz w:val="24"/>
          <w:szCs w:val="24"/>
        </w:rPr>
        <w:t>,</w:t>
      </w:r>
      <w:r w:rsidRPr="00282EB3">
        <w:rPr>
          <w:rStyle w:val="CdigoHTML"/>
          <w:rFonts w:ascii="Arial" w:eastAsiaTheme="majorEastAsia" w:hAnsi="Arial" w:cs="Arial"/>
          <w:color w:val="383A42"/>
          <w:sz w:val="24"/>
          <w:szCs w:val="24"/>
        </w:rPr>
        <w:t xml:space="preserve"> </w:t>
      </w:r>
      <w:proofErr w:type="spellStart"/>
      <w:r w:rsidRPr="00282EB3">
        <w:rPr>
          <w:rStyle w:val="CdigoHTML"/>
          <w:rFonts w:ascii="Arial" w:eastAsiaTheme="majorEastAsia" w:hAnsi="Arial" w:cs="Arial"/>
          <w:color w:val="383A42"/>
          <w:sz w:val="24"/>
          <w:szCs w:val="24"/>
        </w:rPr>
        <w:t>pool_size</w:t>
      </w:r>
      <w:proofErr w:type="spellEnd"/>
      <w:r w:rsidRPr="00282EB3">
        <w:rPr>
          <w:rStyle w:val="CdigoHTML"/>
          <w:rFonts w:ascii="Arial" w:eastAsiaTheme="majorEastAsia" w:hAnsi="Arial" w:cs="Arial"/>
          <w:color w:val="383A42"/>
          <w:sz w:val="24"/>
          <w:szCs w:val="24"/>
        </w:rPr>
        <w:t xml:space="preserve"> </w:t>
      </w:r>
      <w:r w:rsidRPr="00282EB3">
        <w:rPr>
          <w:rStyle w:val="token"/>
          <w:rFonts w:ascii="Arial" w:eastAsiaTheme="majorEastAsia" w:hAnsi="Arial" w:cs="Arial"/>
          <w:color w:val="4078F2"/>
          <w:sz w:val="24"/>
          <w:szCs w:val="24"/>
        </w:rPr>
        <w:t>*</w:t>
      </w:r>
      <w:r w:rsidRPr="00282EB3">
        <w:rPr>
          <w:rStyle w:val="CdigoHTML"/>
          <w:rFonts w:ascii="Arial" w:eastAsiaTheme="majorEastAsia" w:hAnsi="Arial" w:cs="Arial"/>
          <w:color w:val="383A42"/>
          <w:sz w:val="24"/>
          <w:szCs w:val="24"/>
        </w:rPr>
        <w:t xml:space="preserve"> </w:t>
      </w:r>
      <w:r w:rsidRPr="00282EB3">
        <w:rPr>
          <w:rStyle w:val="token"/>
          <w:rFonts w:ascii="Arial" w:eastAsiaTheme="majorEastAsia" w:hAnsi="Arial" w:cs="Arial"/>
          <w:color w:val="B76B01"/>
          <w:sz w:val="24"/>
          <w:szCs w:val="24"/>
        </w:rPr>
        <w:t>5</w:t>
      </w:r>
      <w:r w:rsidRPr="00282EB3">
        <w:rPr>
          <w:rStyle w:val="token"/>
          <w:rFonts w:ascii="Arial" w:eastAsiaTheme="majorEastAsia" w:hAnsi="Arial" w:cs="Arial"/>
          <w:color w:val="383A42"/>
          <w:sz w:val="24"/>
          <w:szCs w:val="24"/>
        </w:rPr>
        <w:t>)</w:t>
      </w:r>
    </w:p>
    <w:p w14:paraId="76A5FDB5" w14:textId="77777777" w:rsidR="00282EB3" w:rsidRPr="00282EB3" w:rsidRDefault="00282EB3" w:rsidP="00282EB3">
      <w:pPr>
        <w:pStyle w:val="HTMLconformatoprevio"/>
        <w:pBdr>
          <w:top w:val="single" w:sz="4" w:space="1" w:color="auto"/>
          <w:left w:val="single" w:sz="4" w:space="4" w:color="auto"/>
          <w:bottom w:val="single" w:sz="4" w:space="1" w:color="auto"/>
          <w:right w:val="single" w:sz="4" w:space="4" w:color="auto"/>
        </w:pBdr>
        <w:shd w:val="clear" w:color="auto" w:fill="D9D9D9" w:themeFill="background1" w:themeFillShade="D9"/>
        <w:spacing w:before="120" w:after="120" w:line="360" w:lineRule="auto"/>
        <w:ind w:left="1276"/>
        <w:rPr>
          <w:rStyle w:val="CdigoHTML"/>
          <w:rFonts w:ascii="Arial" w:eastAsiaTheme="majorEastAsia" w:hAnsi="Arial" w:cs="Arial"/>
          <w:color w:val="383A42"/>
          <w:sz w:val="24"/>
          <w:szCs w:val="24"/>
        </w:rPr>
      </w:pPr>
      <w:proofErr w:type="spellStart"/>
      <w:r w:rsidRPr="00282EB3">
        <w:rPr>
          <w:rStyle w:val="CdigoHTML"/>
          <w:rFonts w:ascii="Arial" w:eastAsiaTheme="majorEastAsia" w:hAnsi="Arial" w:cs="Arial"/>
          <w:color w:val="383A42"/>
          <w:sz w:val="24"/>
          <w:szCs w:val="24"/>
        </w:rPr>
        <w:t>crossencoder_ranking</w:t>
      </w:r>
      <w:proofErr w:type="spellEnd"/>
      <w:r w:rsidRPr="00282EB3">
        <w:rPr>
          <w:rStyle w:val="CdigoHTML"/>
          <w:rFonts w:ascii="Arial" w:eastAsiaTheme="majorEastAsia" w:hAnsi="Arial" w:cs="Arial"/>
          <w:color w:val="383A42"/>
          <w:sz w:val="24"/>
          <w:szCs w:val="24"/>
        </w:rPr>
        <w:t xml:space="preserve"> </w:t>
      </w:r>
      <w:r w:rsidRPr="00282EB3">
        <w:rPr>
          <w:rStyle w:val="token"/>
          <w:rFonts w:ascii="Arial" w:eastAsiaTheme="majorEastAsia" w:hAnsi="Arial" w:cs="Arial"/>
          <w:color w:val="4078F2"/>
          <w:sz w:val="24"/>
          <w:szCs w:val="24"/>
        </w:rPr>
        <w:t>=</w:t>
      </w:r>
      <w:r w:rsidRPr="00282EB3">
        <w:rPr>
          <w:rStyle w:val="CdigoHTML"/>
          <w:rFonts w:ascii="Arial" w:eastAsiaTheme="majorEastAsia" w:hAnsi="Arial" w:cs="Arial"/>
          <w:color w:val="383A42"/>
          <w:sz w:val="24"/>
          <w:szCs w:val="24"/>
        </w:rPr>
        <w:t xml:space="preserve"> </w:t>
      </w:r>
      <w:proofErr w:type="spellStart"/>
      <w:r w:rsidRPr="00282EB3">
        <w:rPr>
          <w:rStyle w:val="CdigoHTML"/>
          <w:rFonts w:ascii="Arial" w:eastAsiaTheme="majorEastAsia" w:hAnsi="Arial" w:cs="Arial"/>
          <w:color w:val="383A42"/>
          <w:sz w:val="24"/>
          <w:szCs w:val="24"/>
        </w:rPr>
        <w:t>calculate_crossencoder_</w:t>
      </w:r>
      <w:proofErr w:type="gramStart"/>
      <w:r w:rsidRPr="00282EB3">
        <w:rPr>
          <w:rStyle w:val="CdigoHTML"/>
          <w:rFonts w:ascii="Arial" w:eastAsiaTheme="majorEastAsia" w:hAnsi="Arial" w:cs="Arial"/>
          <w:color w:val="383A42"/>
          <w:sz w:val="24"/>
          <w:szCs w:val="24"/>
        </w:rPr>
        <w:t>rankings</w:t>
      </w:r>
      <w:proofErr w:type="spellEnd"/>
      <w:r w:rsidRPr="00282EB3">
        <w:rPr>
          <w:rStyle w:val="token"/>
          <w:rFonts w:ascii="Arial" w:eastAsiaTheme="majorEastAsia" w:hAnsi="Arial" w:cs="Arial"/>
          <w:color w:val="383A42"/>
          <w:sz w:val="24"/>
          <w:szCs w:val="24"/>
        </w:rPr>
        <w:t>(</w:t>
      </w:r>
      <w:proofErr w:type="gramEnd"/>
    </w:p>
    <w:p w14:paraId="5903117F" w14:textId="77777777" w:rsidR="00282EB3" w:rsidRPr="00282EB3" w:rsidRDefault="00282EB3" w:rsidP="00282EB3">
      <w:pPr>
        <w:pStyle w:val="HTMLconformatoprevio"/>
        <w:pBdr>
          <w:top w:val="single" w:sz="4" w:space="1" w:color="auto"/>
          <w:left w:val="single" w:sz="4" w:space="4" w:color="auto"/>
          <w:bottom w:val="single" w:sz="4" w:space="1" w:color="auto"/>
          <w:right w:val="single" w:sz="4" w:space="4" w:color="auto"/>
        </w:pBdr>
        <w:shd w:val="clear" w:color="auto" w:fill="D9D9D9" w:themeFill="background1" w:themeFillShade="D9"/>
        <w:spacing w:before="120" w:after="120" w:line="360" w:lineRule="auto"/>
        <w:ind w:left="1276"/>
        <w:rPr>
          <w:rStyle w:val="CdigoHTML"/>
          <w:rFonts w:ascii="Arial" w:eastAsiaTheme="majorEastAsia" w:hAnsi="Arial" w:cs="Arial"/>
          <w:color w:val="383A42"/>
          <w:sz w:val="24"/>
          <w:szCs w:val="24"/>
        </w:rPr>
      </w:pPr>
      <w:r w:rsidRPr="00282EB3">
        <w:rPr>
          <w:rStyle w:val="CdigoHTML"/>
          <w:rFonts w:ascii="Arial" w:eastAsiaTheme="majorEastAsia" w:hAnsi="Arial" w:cs="Arial"/>
          <w:color w:val="383A42"/>
          <w:sz w:val="24"/>
          <w:szCs w:val="24"/>
        </w:rPr>
        <w:t xml:space="preserve">    </w:t>
      </w:r>
      <w:proofErr w:type="spellStart"/>
      <w:r w:rsidRPr="00282EB3">
        <w:rPr>
          <w:rStyle w:val="CdigoHTML"/>
          <w:rFonts w:ascii="Arial" w:eastAsiaTheme="majorEastAsia" w:hAnsi="Arial" w:cs="Arial"/>
          <w:color w:val="383A42"/>
          <w:sz w:val="24"/>
          <w:szCs w:val="24"/>
        </w:rPr>
        <w:t>cross_encoder</w:t>
      </w:r>
      <w:proofErr w:type="spellEnd"/>
      <w:r w:rsidRPr="00282EB3">
        <w:rPr>
          <w:rStyle w:val="token"/>
          <w:rFonts w:ascii="Arial" w:eastAsiaTheme="majorEastAsia" w:hAnsi="Arial" w:cs="Arial"/>
          <w:color w:val="383A42"/>
          <w:sz w:val="24"/>
          <w:szCs w:val="24"/>
        </w:rPr>
        <w:t>,</w:t>
      </w:r>
      <w:r w:rsidRPr="00282EB3">
        <w:rPr>
          <w:rStyle w:val="CdigoHTML"/>
          <w:rFonts w:ascii="Arial" w:eastAsiaTheme="majorEastAsia" w:hAnsi="Arial" w:cs="Arial"/>
          <w:color w:val="383A42"/>
          <w:sz w:val="24"/>
          <w:szCs w:val="24"/>
        </w:rPr>
        <w:t xml:space="preserve"> corpus</w:t>
      </w:r>
      <w:r w:rsidRPr="00282EB3">
        <w:rPr>
          <w:rStyle w:val="token"/>
          <w:rFonts w:ascii="Arial" w:eastAsiaTheme="majorEastAsia" w:hAnsi="Arial" w:cs="Arial"/>
          <w:color w:val="383A42"/>
          <w:sz w:val="24"/>
          <w:szCs w:val="24"/>
        </w:rPr>
        <w:t>,</w:t>
      </w:r>
      <w:r w:rsidRPr="00282EB3">
        <w:rPr>
          <w:rStyle w:val="CdigoHTML"/>
          <w:rFonts w:ascii="Arial" w:eastAsiaTheme="majorEastAsia" w:hAnsi="Arial" w:cs="Arial"/>
          <w:color w:val="383A42"/>
          <w:sz w:val="24"/>
          <w:szCs w:val="24"/>
        </w:rPr>
        <w:t xml:space="preserve"> </w:t>
      </w:r>
      <w:proofErr w:type="spellStart"/>
      <w:r w:rsidRPr="00282EB3">
        <w:rPr>
          <w:rStyle w:val="CdigoHTML"/>
          <w:rFonts w:ascii="Arial" w:eastAsiaTheme="majorEastAsia" w:hAnsi="Arial" w:cs="Arial"/>
          <w:color w:val="383A42"/>
          <w:sz w:val="24"/>
          <w:szCs w:val="24"/>
        </w:rPr>
        <w:t>balanced_pool</w:t>
      </w:r>
      <w:proofErr w:type="spellEnd"/>
      <w:r w:rsidRPr="00282EB3">
        <w:rPr>
          <w:rStyle w:val="token"/>
          <w:rFonts w:ascii="Arial" w:eastAsiaTheme="majorEastAsia" w:hAnsi="Arial" w:cs="Arial"/>
          <w:color w:val="383A42"/>
          <w:sz w:val="24"/>
          <w:szCs w:val="24"/>
        </w:rPr>
        <w:t>,</w:t>
      </w:r>
      <w:r w:rsidRPr="00282EB3">
        <w:rPr>
          <w:rStyle w:val="CdigoHTML"/>
          <w:rFonts w:ascii="Arial" w:eastAsiaTheme="majorEastAsia" w:hAnsi="Arial" w:cs="Arial"/>
          <w:color w:val="383A42"/>
          <w:sz w:val="24"/>
          <w:szCs w:val="24"/>
        </w:rPr>
        <w:t xml:space="preserve"> </w:t>
      </w:r>
      <w:proofErr w:type="spellStart"/>
      <w:r w:rsidRPr="00282EB3">
        <w:rPr>
          <w:rStyle w:val="CdigoHTML"/>
          <w:rFonts w:ascii="Arial" w:eastAsiaTheme="majorEastAsia" w:hAnsi="Arial" w:cs="Arial"/>
          <w:color w:val="383A42"/>
          <w:sz w:val="24"/>
          <w:szCs w:val="24"/>
        </w:rPr>
        <w:t>query_text</w:t>
      </w:r>
      <w:proofErr w:type="spellEnd"/>
      <w:r w:rsidRPr="00282EB3">
        <w:rPr>
          <w:rStyle w:val="token"/>
          <w:rFonts w:ascii="Arial" w:eastAsiaTheme="majorEastAsia" w:hAnsi="Arial" w:cs="Arial"/>
          <w:color w:val="383A42"/>
          <w:sz w:val="24"/>
          <w:szCs w:val="24"/>
        </w:rPr>
        <w:t>,</w:t>
      </w:r>
      <w:r w:rsidRPr="00282EB3">
        <w:rPr>
          <w:rStyle w:val="CdigoHTML"/>
          <w:rFonts w:ascii="Arial" w:eastAsiaTheme="majorEastAsia" w:hAnsi="Arial" w:cs="Arial"/>
          <w:color w:val="383A42"/>
          <w:sz w:val="24"/>
          <w:szCs w:val="24"/>
        </w:rPr>
        <w:t xml:space="preserve"> </w:t>
      </w:r>
    </w:p>
    <w:p w14:paraId="65C32201" w14:textId="77777777" w:rsidR="00282EB3" w:rsidRPr="00282EB3" w:rsidRDefault="00282EB3" w:rsidP="00282EB3">
      <w:pPr>
        <w:pStyle w:val="HTMLconformatoprevio"/>
        <w:pBdr>
          <w:top w:val="single" w:sz="4" w:space="1" w:color="auto"/>
          <w:left w:val="single" w:sz="4" w:space="4" w:color="auto"/>
          <w:bottom w:val="single" w:sz="4" w:space="1" w:color="auto"/>
          <w:right w:val="single" w:sz="4" w:space="4" w:color="auto"/>
        </w:pBdr>
        <w:shd w:val="clear" w:color="auto" w:fill="D9D9D9" w:themeFill="background1" w:themeFillShade="D9"/>
        <w:spacing w:before="120" w:after="120" w:line="360" w:lineRule="auto"/>
        <w:ind w:left="1276"/>
        <w:rPr>
          <w:rStyle w:val="CdigoHTML"/>
          <w:rFonts w:ascii="Arial" w:eastAsiaTheme="majorEastAsia" w:hAnsi="Arial" w:cs="Arial"/>
          <w:color w:val="383A42"/>
          <w:sz w:val="24"/>
          <w:szCs w:val="24"/>
        </w:rPr>
      </w:pPr>
      <w:r w:rsidRPr="00282EB3">
        <w:rPr>
          <w:rStyle w:val="CdigoHTML"/>
          <w:rFonts w:ascii="Arial" w:eastAsiaTheme="majorEastAsia" w:hAnsi="Arial" w:cs="Arial"/>
          <w:color w:val="383A42"/>
          <w:sz w:val="24"/>
          <w:szCs w:val="24"/>
        </w:rPr>
        <w:t xml:space="preserve">    </w:t>
      </w:r>
      <w:proofErr w:type="spellStart"/>
      <w:r w:rsidRPr="00282EB3">
        <w:rPr>
          <w:rStyle w:val="CdigoHTML"/>
          <w:rFonts w:ascii="Arial" w:eastAsiaTheme="majorEastAsia" w:hAnsi="Arial" w:cs="Arial"/>
          <w:color w:val="383A42"/>
          <w:sz w:val="24"/>
          <w:szCs w:val="24"/>
        </w:rPr>
        <w:t>batch_size</w:t>
      </w:r>
      <w:proofErr w:type="spellEnd"/>
      <w:r w:rsidRPr="00282EB3">
        <w:rPr>
          <w:rStyle w:val="token"/>
          <w:rFonts w:ascii="Arial" w:eastAsiaTheme="majorEastAsia" w:hAnsi="Arial" w:cs="Arial"/>
          <w:color w:val="4078F2"/>
          <w:sz w:val="24"/>
          <w:szCs w:val="24"/>
        </w:rPr>
        <w:t>=</w:t>
      </w:r>
      <w:proofErr w:type="gramStart"/>
      <w:r w:rsidRPr="00282EB3">
        <w:rPr>
          <w:rStyle w:val="token"/>
          <w:rFonts w:ascii="Arial" w:eastAsiaTheme="majorEastAsia" w:hAnsi="Arial" w:cs="Arial"/>
          <w:color w:val="B76B01"/>
          <w:sz w:val="24"/>
          <w:szCs w:val="24"/>
        </w:rPr>
        <w:t>4</w:t>
      </w:r>
      <w:r w:rsidRPr="00282EB3">
        <w:rPr>
          <w:rStyle w:val="CdigoHTML"/>
          <w:rFonts w:ascii="Arial" w:eastAsiaTheme="majorEastAsia" w:hAnsi="Arial" w:cs="Arial"/>
          <w:color w:val="383A42"/>
          <w:sz w:val="24"/>
          <w:szCs w:val="24"/>
        </w:rPr>
        <w:t xml:space="preserve">  </w:t>
      </w:r>
      <w:r w:rsidRPr="00282EB3">
        <w:rPr>
          <w:rStyle w:val="token"/>
          <w:rFonts w:ascii="Arial" w:eastAsiaTheme="majorEastAsia" w:hAnsi="Arial" w:cs="Arial"/>
          <w:i/>
          <w:iCs/>
          <w:color w:val="A0A1A7"/>
          <w:sz w:val="24"/>
          <w:szCs w:val="24"/>
        </w:rPr>
        <w:t>#</w:t>
      </w:r>
      <w:proofErr w:type="gramEnd"/>
      <w:r w:rsidRPr="00282EB3">
        <w:rPr>
          <w:rStyle w:val="token"/>
          <w:rFonts w:ascii="Arial" w:eastAsiaTheme="majorEastAsia" w:hAnsi="Arial" w:cs="Arial"/>
          <w:i/>
          <w:iCs/>
          <w:color w:val="A0A1A7"/>
          <w:sz w:val="24"/>
          <w:szCs w:val="24"/>
        </w:rPr>
        <w:t xml:space="preserve"> Reducido para modelos de </w:t>
      </w:r>
      <w:proofErr w:type="spellStart"/>
      <w:r w:rsidRPr="00282EB3">
        <w:rPr>
          <w:rStyle w:val="token"/>
          <w:rFonts w:ascii="Arial" w:eastAsiaTheme="majorEastAsia" w:hAnsi="Arial" w:cs="Arial"/>
          <w:i/>
          <w:iCs/>
          <w:color w:val="A0A1A7"/>
          <w:sz w:val="24"/>
          <w:szCs w:val="24"/>
        </w:rPr>
        <w:t>reranking</w:t>
      </w:r>
      <w:proofErr w:type="spellEnd"/>
      <w:r w:rsidRPr="00282EB3">
        <w:rPr>
          <w:rStyle w:val="token"/>
          <w:rFonts w:ascii="Arial" w:eastAsiaTheme="majorEastAsia" w:hAnsi="Arial" w:cs="Arial"/>
          <w:i/>
          <w:iCs/>
          <w:color w:val="A0A1A7"/>
          <w:sz w:val="24"/>
          <w:szCs w:val="24"/>
        </w:rPr>
        <w:t xml:space="preserve"> pesados</w:t>
      </w:r>
    </w:p>
    <w:p w14:paraId="09FC7DA6" w14:textId="77777777" w:rsidR="00282EB3" w:rsidRPr="00282EB3" w:rsidRDefault="00282EB3" w:rsidP="00282EB3">
      <w:pPr>
        <w:pStyle w:val="HTMLconformatoprevio"/>
        <w:pBdr>
          <w:top w:val="single" w:sz="4" w:space="1" w:color="auto"/>
          <w:left w:val="single" w:sz="4" w:space="4" w:color="auto"/>
          <w:bottom w:val="single" w:sz="4" w:space="1" w:color="auto"/>
          <w:right w:val="single" w:sz="4" w:space="4" w:color="auto"/>
        </w:pBdr>
        <w:shd w:val="clear" w:color="auto" w:fill="D9D9D9" w:themeFill="background1" w:themeFillShade="D9"/>
        <w:spacing w:before="120" w:after="120" w:line="360" w:lineRule="auto"/>
        <w:ind w:left="1276"/>
        <w:rPr>
          <w:rFonts w:ascii="Arial" w:hAnsi="Arial" w:cs="Arial"/>
          <w:color w:val="383A42"/>
          <w:sz w:val="24"/>
          <w:szCs w:val="24"/>
        </w:rPr>
      </w:pPr>
      <w:r w:rsidRPr="00282EB3">
        <w:rPr>
          <w:rStyle w:val="token"/>
          <w:rFonts w:ascii="Arial" w:eastAsiaTheme="majorEastAsia" w:hAnsi="Arial" w:cs="Arial"/>
          <w:color w:val="383A42"/>
          <w:sz w:val="24"/>
          <w:szCs w:val="24"/>
        </w:rPr>
        <w:t>)</w:t>
      </w:r>
    </w:p>
    <w:p w14:paraId="6C8B0C69" w14:textId="77777777" w:rsidR="00282EB3" w:rsidRDefault="00282EB3" w:rsidP="00282EB3">
      <w:pPr>
        <w:spacing w:line="360" w:lineRule="auto"/>
        <w:ind w:firstLine="708"/>
        <w:rPr>
          <w:rFonts w:ascii="Arial" w:hAnsi="Arial" w:cs="Arial"/>
          <w:b/>
          <w:bCs/>
          <w:sz w:val="24"/>
          <w:szCs w:val="24"/>
        </w:rPr>
      </w:pPr>
    </w:p>
    <w:p w14:paraId="334AB5DE" w14:textId="77777777" w:rsidR="00282EB3" w:rsidRPr="00282EB3" w:rsidRDefault="00282EB3" w:rsidP="00282EB3">
      <w:pPr>
        <w:spacing w:line="360" w:lineRule="auto"/>
        <w:ind w:left="708" w:firstLine="0"/>
        <w:rPr>
          <w:rFonts w:ascii="Arial" w:hAnsi="Arial" w:cs="Arial"/>
          <w:sz w:val="24"/>
          <w:szCs w:val="24"/>
        </w:rPr>
      </w:pPr>
    </w:p>
    <w:p w14:paraId="76A3A084" w14:textId="59494FE6" w:rsidR="00282EB3" w:rsidRPr="00282EB3" w:rsidRDefault="00282EB3" w:rsidP="00282EB3">
      <w:pPr>
        <w:spacing w:line="360" w:lineRule="auto"/>
        <w:ind w:firstLine="708"/>
        <w:rPr>
          <w:rFonts w:ascii="Arial" w:hAnsi="Arial" w:cs="Arial"/>
          <w:b/>
          <w:bCs/>
          <w:sz w:val="24"/>
          <w:szCs w:val="24"/>
        </w:rPr>
      </w:pPr>
      <w:r w:rsidRPr="00282EB3">
        <w:rPr>
          <w:rFonts w:ascii="Arial" w:hAnsi="Arial" w:cs="Arial"/>
          <w:b/>
          <w:bCs/>
          <w:sz w:val="24"/>
          <w:szCs w:val="24"/>
        </w:rPr>
        <w:t>Limitaciones computacionales observadas:</w:t>
      </w:r>
    </w:p>
    <w:p w14:paraId="7E51E335" w14:textId="77777777" w:rsidR="00282EB3" w:rsidRPr="00282EB3" w:rsidRDefault="00282EB3" w:rsidP="00282EB3">
      <w:pPr>
        <w:spacing w:line="360" w:lineRule="auto"/>
        <w:ind w:left="708" w:firstLine="0"/>
        <w:rPr>
          <w:rFonts w:ascii="Arial" w:hAnsi="Arial" w:cs="Arial"/>
          <w:sz w:val="24"/>
          <w:szCs w:val="24"/>
        </w:rPr>
      </w:pPr>
      <w:r w:rsidRPr="00282EB3">
        <w:rPr>
          <w:rFonts w:ascii="Arial" w:hAnsi="Arial" w:cs="Arial"/>
          <w:sz w:val="24"/>
          <w:szCs w:val="24"/>
        </w:rPr>
        <w:t xml:space="preserve">El experimento reveló importantes limitaciones de escalabilidad en el pipeline completo. Con solo 10 </w:t>
      </w:r>
      <w:proofErr w:type="spellStart"/>
      <w:r w:rsidRPr="00282EB3">
        <w:rPr>
          <w:rFonts w:ascii="Arial" w:hAnsi="Arial" w:cs="Arial"/>
          <w:sz w:val="24"/>
          <w:szCs w:val="24"/>
        </w:rPr>
        <w:t>queries</w:t>
      </w:r>
      <w:proofErr w:type="spellEnd"/>
      <w:r w:rsidRPr="00282EB3">
        <w:rPr>
          <w:rFonts w:ascii="Arial" w:hAnsi="Arial" w:cs="Arial"/>
          <w:sz w:val="24"/>
          <w:szCs w:val="24"/>
        </w:rPr>
        <w:t xml:space="preserve"> procesadas, el tiempo total de ejecución alcanzó más de 8 horas, lo que indica que cada </w:t>
      </w:r>
      <w:proofErr w:type="spellStart"/>
      <w:r w:rsidRPr="00282EB3">
        <w:rPr>
          <w:rFonts w:ascii="Arial" w:hAnsi="Arial" w:cs="Arial"/>
          <w:sz w:val="24"/>
          <w:szCs w:val="24"/>
        </w:rPr>
        <w:t>query</w:t>
      </w:r>
      <w:proofErr w:type="spellEnd"/>
      <w:r w:rsidRPr="00282EB3">
        <w:rPr>
          <w:rFonts w:ascii="Arial" w:hAnsi="Arial" w:cs="Arial"/>
          <w:sz w:val="24"/>
          <w:szCs w:val="24"/>
        </w:rPr>
        <w:t xml:space="preserve"> requiere aproximadamente 48 minutos de procesamiento completo incluyendo las tres estrategias.</w:t>
      </w:r>
    </w:p>
    <w:p w14:paraId="4D650D5B" w14:textId="77777777" w:rsidR="00282EB3" w:rsidRDefault="00282EB3" w:rsidP="00B3263A">
      <w:pPr>
        <w:pStyle w:val="Prrafodelista"/>
        <w:rPr>
          <w:rFonts w:ascii="Arial" w:hAnsi="Arial" w:cs="Arial"/>
          <w:b/>
          <w:bCs/>
          <w:sz w:val="24"/>
          <w:szCs w:val="24"/>
        </w:rPr>
      </w:pPr>
    </w:p>
    <w:p w14:paraId="0378B2E8" w14:textId="33CEDCAD" w:rsidR="00C32572" w:rsidRPr="004B591A" w:rsidRDefault="00C32572" w:rsidP="004B591A">
      <w:pPr>
        <w:pStyle w:val="Ttulo2"/>
        <w:numPr>
          <w:ilvl w:val="2"/>
          <w:numId w:val="1"/>
        </w:numPr>
      </w:pPr>
      <w:bookmarkStart w:id="63" w:name="_Toc201872361"/>
      <w:r w:rsidRPr="004B591A">
        <w:t>E</w:t>
      </w:r>
      <w:r w:rsidR="004B591A">
        <w:t>strategia</w:t>
      </w:r>
      <w:r w:rsidRPr="004B591A">
        <w:t xml:space="preserve"> 1: Recuperación con TF-IDF</w:t>
      </w:r>
      <w:bookmarkEnd w:id="63"/>
    </w:p>
    <w:p w14:paraId="5CB16575" w14:textId="0414D33F" w:rsidR="00B3263A" w:rsidRDefault="00B3263A" w:rsidP="00D61010">
      <w:pPr>
        <w:pStyle w:val="Prrafodelista"/>
        <w:spacing w:line="360" w:lineRule="auto"/>
        <w:rPr>
          <w:rFonts w:ascii="Arial" w:hAnsi="Arial" w:cs="Arial"/>
          <w:sz w:val="24"/>
          <w:szCs w:val="24"/>
        </w:rPr>
      </w:pPr>
      <w:r w:rsidRPr="00B3263A">
        <w:rPr>
          <w:rFonts w:ascii="Arial" w:hAnsi="Arial" w:cs="Arial"/>
          <w:b/>
          <w:bCs/>
          <w:sz w:val="24"/>
          <w:szCs w:val="24"/>
        </w:rPr>
        <w:t>Descripción</w:t>
      </w:r>
      <w:r w:rsidRPr="00B3263A">
        <w:rPr>
          <w:rFonts w:ascii="Arial" w:hAnsi="Arial" w:cs="Arial"/>
          <w:sz w:val="24"/>
          <w:szCs w:val="24"/>
        </w:rPr>
        <w:t xml:space="preserve">: </w:t>
      </w:r>
      <w:r>
        <w:rPr>
          <w:rFonts w:ascii="Arial" w:hAnsi="Arial" w:cs="Arial"/>
          <w:sz w:val="24"/>
          <w:szCs w:val="24"/>
        </w:rPr>
        <w:t xml:space="preserve"> </w:t>
      </w:r>
      <w:r w:rsidRPr="00B3263A">
        <w:rPr>
          <w:rFonts w:ascii="Arial" w:hAnsi="Arial" w:cs="Arial"/>
          <w:sz w:val="24"/>
          <w:szCs w:val="24"/>
        </w:rPr>
        <w:t>TF-IDF transforma cada documento del corpus y cada consulta médica en vectores dispersos que reflejan la frecuencia y especificidad de los términos. Luego se calcula la similitud coseno para obtener un ranking de documentos más relevantes.</w:t>
      </w:r>
    </w:p>
    <w:p w14:paraId="7AE631F1" w14:textId="77777777" w:rsidR="00D61010" w:rsidRPr="00B3263A" w:rsidRDefault="00D61010" w:rsidP="00D61010">
      <w:pPr>
        <w:pStyle w:val="Prrafodelista"/>
        <w:spacing w:line="360" w:lineRule="auto"/>
        <w:ind w:firstLine="0"/>
        <w:rPr>
          <w:rFonts w:ascii="Arial" w:hAnsi="Arial" w:cs="Arial"/>
          <w:sz w:val="24"/>
          <w:szCs w:val="24"/>
        </w:rPr>
      </w:pPr>
    </w:p>
    <w:p w14:paraId="5539E360" w14:textId="328A0BB6" w:rsidR="00C32572" w:rsidRPr="00B3263A" w:rsidRDefault="00B3263A" w:rsidP="00D61010">
      <w:pPr>
        <w:pStyle w:val="Prrafodelista"/>
        <w:spacing w:line="360" w:lineRule="auto"/>
        <w:ind w:firstLine="0"/>
        <w:rPr>
          <w:rFonts w:ascii="Arial" w:hAnsi="Arial" w:cs="Arial"/>
          <w:sz w:val="24"/>
          <w:szCs w:val="24"/>
        </w:rPr>
      </w:pPr>
      <w:r w:rsidRPr="00B3263A">
        <w:rPr>
          <w:rFonts w:ascii="Arial" w:hAnsi="Arial" w:cs="Arial"/>
          <w:b/>
          <w:bCs/>
          <w:sz w:val="24"/>
          <w:szCs w:val="24"/>
        </w:rPr>
        <w:t xml:space="preserve">Preparación del corpus: </w:t>
      </w:r>
      <w:r w:rsidRPr="00B3263A">
        <w:rPr>
          <w:rFonts w:ascii="Arial" w:hAnsi="Arial" w:cs="Arial"/>
          <w:sz w:val="24"/>
          <w:szCs w:val="24"/>
        </w:rPr>
        <w:t>Se extraen los textos de cada documento y se genera la matriz TF-IDF:</w:t>
      </w:r>
    </w:p>
    <w:p w14:paraId="36B5ED2F" w14:textId="77777777" w:rsidR="00B3263A" w:rsidRPr="00B3263A" w:rsidRDefault="00B3263A" w:rsidP="00B3263A">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proofErr w:type="spellStart"/>
      <w:r w:rsidRPr="00B3263A">
        <w:rPr>
          <w:i/>
          <w:iCs/>
          <w:sz w:val="24"/>
          <w:szCs w:val="24"/>
        </w:rPr>
        <w:t>doc_ids</w:t>
      </w:r>
      <w:proofErr w:type="spellEnd"/>
      <w:r w:rsidRPr="00B3263A">
        <w:rPr>
          <w:i/>
          <w:iCs/>
          <w:sz w:val="24"/>
          <w:szCs w:val="24"/>
        </w:rPr>
        <w:t xml:space="preserve"> = </w:t>
      </w:r>
      <w:proofErr w:type="spellStart"/>
      <w:r w:rsidRPr="00B3263A">
        <w:rPr>
          <w:i/>
          <w:iCs/>
          <w:sz w:val="24"/>
          <w:szCs w:val="24"/>
        </w:rPr>
        <w:t>list</w:t>
      </w:r>
      <w:proofErr w:type="spellEnd"/>
      <w:r w:rsidRPr="00B3263A">
        <w:rPr>
          <w:i/>
          <w:iCs/>
          <w:sz w:val="24"/>
          <w:szCs w:val="24"/>
        </w:rPr>
        <w:t>(</w:t>
      </w:r>
      <w:proofErr w:type="spellStart"/>
      <w:proofErr w:type="gramStart"/>
      <w:r w:rsidRPr="00B3263A">
        <w:rPr>
          <w:i/>
          <w:iCs/>
          <w:sz w:val="24"/>
          <w:szCs w:val="24"/>
        </w:rPr>
        <w:t>corpus.keys</w:t>
      </w:r>
      <w:proofErr w:type="spellEnd"/>
      <w:proofErr w:type="gramEnd"/>
      <w:r w:rsidRPr="00B3263A">
        <w:rPr>
          <w:i/>
          <w:iCs/>
          <w:sz w:val="24"/>
          <w:szCs w:val="24"/>
        </w:rPr>
        <w:t>())</w:t>
      </w:r>
    </w:p>
    <w:p w14:paraId="7C58E3D6" w14:textId="77777777" w:rsidR="00B3263A" w:rsidRPr="00B3263A" w:rsidRDefault="00B3263A" w:rsidP="00B3263A">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proofErr w:type="spellStart"/>
      <w:r w:rsidRPr="00B3263A">
        <w:rPr>
          <w:i/>
          <w:iCs/>
          <w:sz w:val="24"/>
          <w:szCs w:val="24"/>
        </w:rPr>
        <w:t>docs</w:t>
      </w:r>
      <w:proofErr w:type="spellEnd"/>
      <w:r w:rsidRPr="00B3263A">
        <w:rPr>
          <w:i/>
          <w:iCs/>
          <w:sz w:val="24"/>
          <w:szCs w:val="24"/>
        </w:rPr>
        <w:t xml:space="preserve"> = [corpus[</w:t>
      </w:r>
      <w:proofErr w:type="spellStart"/>
      <w:r w:rsidRPr="00B3263A">
        <w:rPr>
          <w:i/>
          <w:iCs/>
          <w:sz w:val="24"/>
          <w:szCs w:val="24"/>
        </w:rPr>
        <w:t>doc_id</w:t>
      </w:r>
      <w:proofErr w:type="spellEnd"/>
      <w:r w:rsidRPr="00B3263A">
        <w:rPr>
          <w:i/>
          <w:iCs/>
          <w:sz w:val="24"/>
          <w:szCs w:val="24"/>
        </w:rPr>
        <w:t xml:space="preserve">] </w:t>
      </w:r>
      <w:proofErr w:type="spellStart"/>
      <w:r w:rsidRPr="00B3263A">
        <w:rPr>
          <w:i/>
          <w:iCs/>
          <w:sz w:val="24"/>
          <w:szCs w:val="24"/>
        </w:rPr>
        <w:t>for</w:t>
      </w:r>
      <w:proofErr w:type="spellEnd"/>
      <w:r w:rsidRPr="00B3263A">
        <w:rPr>
          <w:i/>
          <w:iCs/>
          <w:sz w:val="24"/>
          <w:szCs w:val="24"/>
        </w:rPr>
        <w:t xml:space="preserve"> </w:t>
      </w:r>
      <w:proofErr w:type="spellStart"/>
      <w:r w:rsidRPr="00B3263A">
        <w:rPr>
          <w:i/>
          <w:iCs/>
          <w:sz w:val="24"/>
          <w:szCs w:val="24"/>
        </w:rPr>
        <w:t>doc_id</w:t>
      </w:r>
      <w:proofErr w:type="spellEnd"/>
      <w:r w:rsidRPr="00B3263A">
        <w:rPr>
          <w:i/>
          <w:iCs/>
          <w:sz w:val="24"/>
          <w:szCs w:val="24"/>
        </w:rPr>
        <w:t xml:space="preserve"> in </w:t>
      </w:r>
      <w:proofErr w:type="spellStart"/>
      <w:r w:rsidRPr="00B3263A">
        <w:rPr>
          <w:i/>
          <w:iCs/>
          <w:sz w:val="24"/>
          <w:szCs w:val="24"/>
        </w:rPr>
        <w:t>doc_ids</w:t>
      </w:r>
      <w:proofErr w:type="spellEnd"/>
      <w:r w:rsidRPr="00B3263A">
        <w:rPr>
          <w:i/>
          <w:iCs/>
          <w:sz w:val="24"/>
          <w:szCs w:val="24"/>
        </w:rPr>
        <w:t>]</w:t>
      </w:r>
    </w:p>
    <w:p w14:paraId="77854F11" w14:textId="792978AF" w:rsidR="00B3263A" w:rsidRPr="00B3263A" w:rsidRDefault="00B3263A" w:rsidP="00B3263A">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rFonts w:ascii="Arial" w:hAnsi="Arial" w:cs="Arial"/>
          <w:b/>
          <w:bCs/>
          <w:sz w:val="24"/>
          <w:szCs w:val="24"/>
        </w:rPr>
      </w:pPr>
      <w:r w:rsidRPr="00B3263A">
        <w:rPr>
          <w:i/>
          <w:iCs/>
          <w:sz w:val="24"/>
          <w:szCs w:val="24"/>
        </w:rPr>
        <w:t xml:space="preserve">X = </w:t>
      </w:r>
      <w:proofErr w:type="spellStart"/>
      <w:r w:rsidRPr="00B3263A">
        <w:rPr>
          <w:i/>
          <w:iCs/>
          <w:sz w:val="24"/>
          <w:szCs w:val="24"/>
        </w:rPr>
        <w:t>vectorizer.fit_transform</w:t>
      </w:r>
      <w:proofErr w:type="spellEnd"/>
      <w:r w:rsidRPr="00B3263A">
        <w:rPr>
          <w:i/>
          <w:iCs/>
          <w:sz w:val="24"/>
          <w:szCs w:val="24"/>
        </w:rPr>
        <w:t>(</w:t>
      </w:r>
      <w:proofErr w:type="spellStart"/>
      <w:r w:rsidRPr="00B3263A">
        <w:rPr>
          <w:i/>
          <w:iCs/>
          <w:sz w:val="24"/>
          <w:szCs w:val="24"/>
        </w:rPr>
        <w:t>docs</w:t>
      </w:r>
      <w:proofErr w:type="spellEnd"/>
      <w:r w:rsidRPr="00B3263A">
        <w:rPr>
          <w:i/>
          <w:iCs/>
          <w:sz w:val="24"/>
          <w:szCs w:val="24"/>
        </w:rPr>
        <w:t>)</w:t>
      </w:r>
    </w:p>
    <w:p w14:paraId="4289EA47" w14:textId="77777777" w:rsidR="00D61010" w:rsidRDefault="00D61010" w:rsidP="00D61010">
      <w:pPr>
        <w:pStyle w:val="Prrafodelista"/>
        <w:spacing w:line="360" w:lineRule="auto"/>
        <w:rPr>
          <w:rFonts w:ascii="Arial" w:hAnsi="Arial" w:cs="Arial"/>
          <w:b/>
          <w:bCs/>
          <w:sz w:val="24"/>
          <w:szCs w:val="24"/>
        </w:rPr>
      </w:pPr>
    </w:p>
    <w:p w14:paraId="2A3181CC" w14:textId="6C16D22D" w:rsidR="00C32572" w:rsidRDefault="00B3263A" w:rsidP="00D61010">
      <w:pPr>
        <w:pStyle w:val="Prrafodelista"/>
        <w:spacing w:line="360" w:lineRule="auto"/>
        <w:ind w:firstLine="0"/>
        <w:rPr>
          <w:rFonts w:ascii="Arial" w:hAnsi="Arial" w:cs="Arial"/>
          <w:b/>
          <w:bCs/>
          <w:sz w:val="24"/>
          <w:szCs w:val="24"/>
        </w:rPr>
      </w:pPr>
      <w:r w:rsidRPr="00B3263A">
        <w:rPr>
          <w:rFonts w:ascii="Arial" w:hAnsi="Arial" w:cs="Arial"/>
          <w:b/>
          <w:bCs/>
          <w:sz w:val="24"/>
          <w:szCs w:val="24"/>
        </w:rPr>
        <w:lastRenderedPageBreak/>
        <w:t xml:space="preserve">Parámetros utilizados </w:t>
      </w:r>
      <w:r w:rsidR="001409DB">
        <w:rPr>
          <w:rFonts w:ascii="Arial" w:hAnsi="Arial" w:cs="Arial"/>
          <w:b/>
          <w:bCs/>
          <w:sz w:val="24"/>
          <w:szCs w:val="24"/>
        </w:rPr>
        <w:t xml:space="preserve">para configurar y entrenar </w:t>
      </w:r>
      <w:r w:rsidRPr="00B3263A">
        <w:rPr>
          <w:rFonts w:ascii="Arial" w:hAnsi="Arial" w:cs="Arial"/>
          <w:b/>
          <w:bCs/>
          <w:sz w:val="24"/>
          <w:szCs w:val="24"/>
        </w:rPr>
        <w:t xml:space="preserve">el </w:t>
      </w:r>
      <w:proofErr w:type="spellStart"/>
      <w:r w:rsidRPr="00B3263A">
        <w:rPr>
          <w:rFonts w:ascii="Arial" w:hAnsi="Arial" w:cs="Arial"/>
          <w:b/>
          <w:bCs/>
          <w:sz w:val="24"/>
          <w:szCs w:val="24"/>
        </w:rPr>
        <w:t>vectorizador</w:t>
      </w:r>
      <w:proofErr w:type="spellEnd"/>
      <w:r>
        <w:rPr>
          <w:rFonts w:ascii="Arial" w:hAnsi="Arial" w:cs="Arial"/>
          <w:b/>
          <w:bCs/>
          <w:sz w:val="24"/>
          <w:szCs w:val="24"/>
        </w:rPr>
        <w:t>:</w:t>
      </w:r>
    </w:p>
    <w:p w14:paraId="0852969D" w14:textId="502EFC53" w:rsidR="00820EA9" w:rsidRPr="00820EA9" w:rsidRDefault="00820EA9" w:rsidP="00820EA9">
      <w:pPr>
        <w:pStyle w:val="Prrafodelista"/>
        <w:spacing w:line="360" w:lineRule="auto"/>
        <w:rPr>
          <w:rFonts w:ascii="Arial" w:hAnsi="Arial" w:cs="Arial"/>
          <w:sz w:val="24"/>
          <w:szCs w:val="24"/>
        </w:rPr>
      </w:pPr>
      <w:r w:rsidRPr="00820EA9">
        <w:rPr>
          <w:rFonts w:ascii="Arial" w:hAnsi="Arial" w:cs="Arial"/>
          <w:sz w:val="24"/>
          <w:szCs w:val="24"/>
        </w:rPr>
        <w:t>Se genera una matriz de [45_documentos × 15000_características]</w:t>
      </w:r>
    </w:p>
    <w:p w14:paraId="16151107" w14:textId="4F394AFF" w:rsidR="00B3263A" w:rsidRPr="00B3263A" w:rsidRDefault="00B3263A" w:rsidP="00B3263A">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i/>
          <w:iCs/>
          <w:sz w:val="24"/>
          <w:szCs w:val="24"/>
        </w:rPr>
      </w:pPr>
      <w:r w:rsidRPr="00B3263A">
        <w:rPr>
          <w:i/>
          <w:iCs/>
          <w:sz w:val="24"/>
          <w:szCs w:val="24"/>
        </w:rPr>
        <w:t># Configurar y entrenar TF-IDF</w:t>
      </w:r>
    </w:p>
    <w:p w14:paraId="413AE7B3" w14:textId="03616EEB" w:rsidR="00B3263A" w:rsidRPr="00B3263A" w:rsidRDefault="00B3263A" w:rsidP="00B3263A">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proofErr w:type="spellStart"/>
      <w:r w:rsidRPr="00B3263A">
        <w:rPr>
          <w:i/>
          <w:iCs/>
          <w:sz w:val="24"/>
          <w:szCs w:val="24"/>
        </w:rPr>
        <w:t>vectorizer</w:t>
      </w:r>
      <w:proofErr w:type="spellEnd"/>
      <w:r w:rsidRPr="00B3263A">
        <w:rPr>
          <w:i/>
          <w:iCs/>
          <w:sz w:val="24"/>
          <w:szCs w:val="24"/>
        </w:rPr>
        <w:t xml:space="preserve"> = </w:t>
      </w:r>
      <w:proofErr w:type="spellStart"/>
      <w:proofErr w:type="gramStart"/>
      <w:r w:rsidRPr="00B3263A">
        <w:rPr>
          <w:i/>
          <w:iCs/>
          <w:sz w:val="24"/>
          <w:szCs w:val="24"/>
        </w:rPr>
        <w:t>TfidfVectorizer</w:t>
      </w:r>
      <w:proofErr w:type="spellEnd"/>
      <w:r w:rsidRPr="00B3263A">
        <w:rPr>
          <w:i/>
          <w:iCs/>
          <w:sz w:val="24"/>
          <w:szCs w:val="24"/>
        </w:rPr>
        <w:t>(</w:t>
      </w:r>
      <w:proofErr w:type="gramEnd"/>
    </w:p>
    <w:p w14:paraId="0BD793AD" w14:textId="7D1BDC16" w:rsidR="00B3263A" w:rsidRPr="00B3263A" w:rsidRDefault="00B3263A" w:rsidP="00B3263A">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i/>
          <w:iCs/>
          <w:sz w:val="24"/>
          <w:szCs w:val="24"/>
        </w:rPr>
      </w:pPr>
      <w:r w:rsidRPr="00B3263A">
        <w:rPr>
          <w:i/>
          <w:iCs/>
          <w:sz w:val="24"/>
          <w:szCs w:val="24"/>
        </w:rPr>
        <w:t xml:space="preserve"> </w:t>
      </w:r>
      <w:proofErr w:type="spellStart"/>
      <w:r w:rsidRPr="00B3263A">
        <w:rPr>
          <w:i/>
          <w:iCs/>
          <w:sz w:val="24"/>
          <w:szCs w:val="24"/>
        </w:rPr>
        <w:t>ngram_range</w:t>
      </w:r>
      <w:proofErr w:type="spellEnd"/>
      <w:proofErr w:type="gramStart"/>
      <w:r w:rsidRPr="00B3263A">
        <w:rPr>
          <w:i/>
          <w:iCs/>
          <w:sz w:val="24"/>
          <w:szCs w:val="24"/>
        </w:rPr>
        <w:t>=(</w:t>
      </w:r>
      <w:proofErr w:type="gramEnd"/>
      <w:r w:rsidRPr="00B3263A">
        <w:rPr>
          <w:i/>
          <w:iCs/>
          <w:sz w:val="24"/>
          <w:szCs w:val="24"/>
        </w:rPr>
        <w:t>1, 2</w:t>
      </w:r>
      <w:proofErr w:type="gramStart"/>
      <w:r w:rsidRPr="00B3263A">
        <w:rPr>
          <w:i/>
          <w:iCs/>
          <w:sz w:val="24"/>
          <w:szCs w:val="24"/>
        </w:rPr>
        <w:t>),  #</w:t>
      </w:r>
      <w:proofErr w:type="gramEnd"/>
      <w:r w:rsidRPr="00B3263A">
        <w:rPr>
          <w:i/>
          <w:iCs/>
          <w:sz w:val="24"/>
          <w:szCs w:val="24"/>
        </w:rPr>
        <w:t xml:space="preserve"> </w:t>
      </w:r>
      <w:proofErr w:type="spellStart"/>
      <w:r w:rsidRPr="00B3263A">
        <w:rPr>
          <w:i/>
          <w:iCs/>
          <w:sz w:val="24"/>
          <w:szCs w:val="24"/>
        </w:rPr>
        <w:t>Unigrams</w:t>
      </w:r>
      <w:proofErr w:type="spellEnd"/>
      <w:r w:rsidRPr="00B3263A">
        <w:rPr>
          <w:i/>
          <w:iCs/>
          <w:sz w:val="24"/>
          <w:szCs w:val="24"/>
        </w:rPr>
        <w:t xml:space="preserve"> y </w:t>
      </w:r>
      <w:proofErr w:type="spellStart"/>
      <w:r w:rsidRPr="00B3263A">
        <w:rPr>
          <w:i/>
          <w:iCs/>
          <w:sz w:val="24"/>
          <w:szCs w:val="24"/>
        </w:rPr>
        <w:t>bigrams</w:t>
      </w:r>
      <w:proofErr w:type="spellEnd"/>
    </w:p>
    <w:p w14:paraId="6848F88F" w14:textId="1298DB2B" w:rsidR="00B3263A" w:rsidRPr="00B3263A" w:rsidRDefault="00B3263A" w:rsidP="00B3263A">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i/>
          <w:iCs/>
          <w:sz w:val="24"/>
          <w:szCs w:val="24"/>
        </w:rPr>
      </w:pPr>
      <w:proofErr w:type="spellStart"/>
      <w:r w:rsidRPr="00B3263A">
        <w:rPr>
          <w:i/>
          <w:iCs/>
          <w:sz w:val="24"/>
          <w:szCs w:val="24"/>
        </w:rPr>
        <w:t>max_features</w:t>
      </w:r>
      <w:proofErr w:type="spellEnd"/>
      <w:r w:rsidRPr="00B3263A">
        <w:rPr>
          <w:i/>
          <w:iCs/>
          <w:sz w:val="24"/>
          <w:szCs w:val="24"/>
        </w:rPr>
        <w:t>=</w:t>
      </w:r>
      <w:proofErr w:type="gramStart"/>
      <w:r w:rsidRPr="00B3263A">
        <w:rPr>
          <w:i/>
          <w:iCs/>
          <w:sz w:val="24"/>
          <w:szCs w:val="24"/>
        </w:rPr>
        <w:t>15000,  #</w:t>
      </w:r>
      <w:proofErr w:type="gramEnd"/>
      <w:r w:rsidRPr="00B3263A">
        <w:rPr>
          <w:i/>
          <w:iCs/>
          <w:sz w:val="24"/>
          <w:szCs w:val="24"/>
        </w:rPr>
        <w:t xml:space="preserve"> Máximo 15k características</w:t>
      </w:r>
    </w:p>
    <w:p w14:paraId="5274864D" w14:textId="662149B7" w:rsidR="00B3263A" w:rsidRPr="00B3263A" w:rsidRDefault="00B3263A" w:rsidP="00B3263A">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i/>
          <w:iCs/>
          <w:sz w:val="24"/>
          <w:szCs w:val="24"/>
        </w:rPr>
      </w:pPr>
      <w:r w:rsidRPr="00B3263A">
        <w:rPr>
          <w:i/>
          <w:iCs/>
          <w:sz w:val="24"/>
          <w:szCs w:val="24"/>
        </w:rPr>
        <w:t xml:space="preserve"> </w:t>
      </w:r>
      <w:proofErr w:type="spellStart"/>
      <w:r w:rsidRPr="00B3263A">
        <w:rPr>
          <w:i/>
          <w:iCs/>
          <w:sz w:val="24"/>
          <w:szCs w:val="24"/>
        </w:rPr>
        <w:t>stop_words</w:t>
      </w:r>
      <w:proofErr w:type="spellEnd"/>
      <w:r w:rsidRPr="00B3263A">
        <w:rPr>
          <w:i/>
          <w:iCs/>
          <w:sz w:val="24"/>
          <w:szCs w:val="24"/>
        </w:rPr>
        <w:t>=</w:t>
      </w:r>
      <w:proofErr w:type="spellStart"/>
      <w:proofErr w:type="gramStart"/>
      <w:r w:rsidRPr="00B3263A">
        <w:rPr>
          <w:i/>
          <w:iCs/>
          <w:sz w:val="24"/>
          <w:szCs w:val="24"/>
        </w:rPr>
        <w:t>None</w:t>
      </w:r>
      <w:proofErr w:type="spellEnd"/>
      <w:r w:rsidRPr="00B3263A">
        <w:rPr>
          <w:i/>
          <w:iCs/>
          <w:sz w:val="24"/>
          <w:szCs w:val="24"/>
        </w:rPr>
        <w:t xml:space="preserve">,   </w:t>
      </w:r>
      <w:proofErr w:type="gramEnd"/>
      <w:r w:rsidRPr="00B3263A">
        <w:rPr>
          <w:i/>
          <w:iCs/>
          <w:sz w:val="24"/>
          <w:szCs w:val="24"/>
        </w:rPr>
        <w:t xml:space="preserve">  # No remover stop </w:t>
      </w:r>
      <w:proofErr w:type="spellStart"/>
      <w:r w:rsidRPr="00B3263A">
        <w:rPr>
          <w:i/>
          <w:iCs/>
          <w:sz w:val="24"/>
          <w:szCs w:val="24"/>
        </w:rPr>
        <w:t>words</w:t>
      </w:r>
      <w:proofErr w:type="spellEnd"/>
      <w:r w:rsidRPr="00B3263A">
        <w:rPr>
          <w:i/>
          <w:iCs/>
          <w:sz w:val="24"/>
          <w:szCs w:val="24"/>
        </w:rPr>
        <w:t xml:space="preserve"> (importantes en medicina)</w:t>
      </w:r>
    </w:p>
    <w:p w14:paraId="5B511794" w14:textId="6B5E97E8" w:rsidR="00B3263A" w:rsidRPr="00B3263A" w:rsidRDefault="00B3263A" w:rsidP="00B3263A">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i/>
          <w:iCs/>
          <w:sz w:val="24"/>
          <w:szCs w:val="24"/>
        </w:rPr>
      </w:pPr>
      <w:proofErr w:type="spellStart"/>
      <w:r w:rsidRPr="00B3263A">
        <w:rPr>
          <w:i/>
          <w:iCs/>
          <w:sz w:val="24"/>
          <w:szCs w:val="24"/>
        </w:rPr>
        <w:t>lowercase</w:t>
      </w:r>
      <w:proofErr w:type="spellEnd"/>
      <w:r w:rsidRPr="00B3263A">
        <w:rPr>
          <w:i/>
          <w:iCs/>
          <w:sz w:val="24"/>
          <w:szCs w:val="24"/>
        </w:rPr>
        <w:t>=</w:t>
      </w:r>
      <w:proofErr w:type="gramStart"/>
      <w:r w:rsidRPr="00B3263A">
        <w:rPr>
          <w:i/>
          <w:iCs/>
          <w:sz w:val="24"/>
          <w:szCs w:val="24"/>
        </w:rPr>
        <w:t xml:space="preserve">True,   </w:t>
      </w:r>
      <w:proofErr w:type="gramEnd"/>
      <w:r w:rsidRPr="00B3263A">
        <w:rPr>
          <w:i/>
          <w:iCs/>
          <w:sz w:val="24"/>
          <w:szCs w:val="24"/>
        </w:rPr>
        <w:t>   # Convertir a minúsculas</w:t>
      </w:r>
    </w:p>
    <w:p w14:paraId="51028047" w14:textId="266C7F58" w:rsidR="00B3263A" w:rsidRPr="00B3263A" w:rsidRDefault="00B3263A" w:rsidP="00B3263A">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i/>
          <w:iCs/>
          <w:sz w:val="24"/>
          <w:szCs w:val="24"/>
        </w:rPr>
      </w:pPr>
      <w:proofErr w:type="spellStart"/>
      <w:r w:rsidRPr="00B3263A">
        <w:rPr>
          <w:i/>
          <w:iCs/>
          <w:sz w:val="24"/>
          <w:szCs w:val="24"/>
        </w:rPr>
        <w:t>strip_accents</w:t>
      </w:r>
      <w:proofErr w:type="spellEnd"/>
      <w:r w:rsidRPr="00B3263A">
        <w:rPr>
          <w:i/>
          <w:iCs/>
          <w:sz w:val="24"/>
          <w:szCs w:val="24"/>
        </w:rPr>
        <w:t>='</w:t>
      </w:r>
      <w:proofErr w:type="spellStart"/>
      <w:r w:rsidRPr="00B3263A">
        <w:rPr>
          <w:i/>
          <w:iCs/>
          <w:sz w:val="24"/>
          <w:szCs w:val="24"/>
        </w:rPr>
        <w:t>unicode</w:t>
      </w:r>
      <w:proofErr w:type="spellEnd"/>
      <w:proofErr w:type="gramStart"/>
      <w:r w:rsidRPr="00B3263A">
        <w:rPr>
          <w:i/>
          <w:iCs/>
          <w:sz w:val="24"/>
          <w:szCs w:val="24"/>
        </w:rPr>
        <w:t>',  #</w:t>
      </w:r>
      <w:proofErr w:type="gramEnd"/>
      <w:r w:rsidRPr="00B3263A">
        <w:rPr>
          <w:i/>
          <w:iCs/>
          <w:sz w:val="24"/>
          <w:szCs w:val="24"/>
        </w:rPr>
        <w:t xml:space="preserve"> Normalizar acentos</w:t>
      </w:r>
    </w:p>
    <w:p w14:paraId="67FFF2C4" w14:textId="6EFADCA8" w:rsidR="00B3263A" w:rsidRPr="00B3263A" w:rsidRDefault="00B3263A" w:rsidP="00B3263A">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i/>
          <w:iCs/>
          <w:sz w:val="24"/>
          <w:szCs w:val="24"/>
        </w:rPr>
      </w:pPr>
      <w:proofErr w:type="spellStart"/>
      <w:r w:rsidRPr="00B3263A">
        <w:rPr>
          <w:i/>
          <w:iCs/>
          <w:sz w:val="24"/>
          <w:szCs w:val="24"/>
        </w:rPr>
        <w:t>min_df</w:t>
      </w:r>
      <w:proofErr w:type="spellEnd"/>
      <w:r w:rsidRPr="00B3263A">
        <w:rPr>
          <w:i/>
          <w:iCs/>
          <w:sz w:val="24"/>
          <w:szCs w:val="24"/>
        </w:rPr>
        <w:t>=</w:t>
      </w:r>
      <w:proofErr w:type="gramStart"/>
      <w:r w:rsidRPr="00B3263A">
        <w:rPr>
          <w:i/>
          <w:iCs/>
          <w:sz w:val="24"/>
          <w:szCs w:val="24"/>
        </w:rPr>
        <w:t xml:space="preserve">2,   </w:t>
      </w:r>
      <w:proofErr w:type="gramEnd"/>
      <w:r w:rsidRPr="00B3263A">
        <w:rPr>
          <w:i/>
          <w:iCs/>
          <w:sz w:val="24"/>
          <w:szCs w:val="24"/>
        </w:rPr>
        <w:t>      ## Términos en al menos 2 documentos</w:t>
      </w:r>
    </w:p>
    <w:p w14:paraId="61113446" w14:textId="207E605E" w:rsidR="00B3263A" w:rsidRPr="00B3263A" w:rsidRDefault="00B3263A" w:rsidP="00B3263A">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i/>
          <w:iCs/>
          <w:sz w:val="24"/>
          <w:szCs w:val="24"/>
        </w:rPr>
      </w:pPr>
      <w:proofErr w:type="spellStart"/>
      <w:r w:rsidRPr="00B3263A">
        <w:rPr>
          <w:i/>
          <w:iCs/>
          <w:sz w:val="24"/>
          <w:szCs w:val="24"/>
        </w:rPr>
        <w:t>max_df</w:t>
      </w:r>
      <w:proofErr w:type="spellEnd"/>
      <w:r w:rsidRPr="00B3263A">
        <w:rPr>
          <w:i/>
          <w:iCs/>
          <w:sz w:val="24"/>
          <w:szCs w:val="24"/>
        </w:rPr>
        <w:t>=0.95       # Términos en máximo 95% documentos</w:t>
      </w:r>
    </w:p>
    <w:p w14:paraId="6C0F50EC" w14:textId="191C2261" w:rsidR="00B3263A" w:rsidRDefault="00B3263A" w:rsidP="00B3263A">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r w:rsidRPr="00B3263A">
        <w:rPr>
          <w:i/>
          <w:iCs/>
          <w:sz w:val="24"/>
          <w:szCs w:val="24"/>
        </w:rPr>
        <w:t xml:space="preserve"> )</w:t>
      </w:r>
    </w:p>
    <w:p w14:paraId="03BCFCB7" w14:textId="77777777" w:rsidR="0038021E" w:rsidRPr="0038021E" w:rsidRDefault="0038021E" w:rsidP="0038021E">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r w:rsidRPr="0038021E">
        <w:rPr>
          <w:i/>
          <w:iCs/>
          <w:sz w:val="24"/>
          <w:szCs w:val="24"/>
        </w:rPr>
        <w:t xml:space="preserve">X = </w:t>
      </w:r>
      <w:proofErr w:type="spellStart"/>
      <w:r w:rsidRPr="0038021E">
        <w:rPr>
          <w:i/>
          <w:iCs/>
          <w:sz w:val="24"/>
          <w:szCs w:val="24"/>
        </w:rPr>
        <w:t>vectorizer.fit_transform</w:t>
      </w:r>
      <w:proofErr w:type="spellEnd"/>
      <w:r w:rsidRPr="0038021E">
        <w:rPr>
          <w:i/>
          <w:iCs/>
          <w:sz w:val="24"/>
          <w:szCs w:val="24"/>
        </w:rPr>
        <w:t>(</w:t>
      </w:r>
      <w:proofErr w:type="spellStart"/>
      <w:r w:rsidRPr="0038021E">
        <w:rPr>
          <w:i/>
          <w:iCs/>
          <w:sz w:val="24"/>
          <w:szCs w:val="24"/>
        </w:rPr>
        <w:t>docs</w:t>
      </w:r>
      <w:proofErr w:type="spellEnd"/>
      <w:r w:rsidRPr="0038021E">
        <w:rPr>
          <w:i/>
          <w:iCs/>
          <w:sz w:val="24"/>
          <w:szCs w:val="24"/>
        </w:rPr>
        <w:t>)</w:t>
      </w:r>
    </w:p>
    <w:p w14:paraId="4B5752CB" w14:textId="77777777" w:rsidR="0038021E" w:rsidRPr="00B3263A" w:rsidRDefault="0038021E" w:rsidP="00B3263A">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p>
    <w:p w14:paraId="179C20A0" w14:textId="77777777" w:rsidR="00D61010" w:rsidRDefault="00D61010" w:rsidP="00D61010">
      <w:pPr>
        <w:pStyle w:val="Prrafodelista"/>
        <w:spacing w:line="360" w:lineRule="auto"/>
        <w:rPr>
          <w:rFonts w:ascii="Arial" w:hAnsi="Arial" w:cs="Arial"/>
          <w:b/>
          <w:bCs/>
          <w:sz w:val="24"/>
          <w:szCs w:val="24"/>
        </w:rPr>
      </w:pPr>
    </w:p>
    <w:p w14:paraId="1D80DFC7" w14:textId="3FED8F38" w:rsidR="00820EA9" w:rsidRPr="00820EA9" w:rsidRDefault="0038021E" w:rsidP="00D61010">
      <w:pPr>
        <w:pStyle w:val="Prrafodelista"/>
        <w:spacing w:line="360" w:lineRule="auto"/>
        <w:ind w:firstLine="0"/>
        <w:rPr>
          <w:rFonts w:ascii="Arial" w:hAnsi="Arial" w:cs="Arial"/>
          <w:sz w:val="24"/>
          <w:szCs w:val="24"/>
        </w:rPr>
      </w:pPr>
      <w:r>
        <w:rPr>
          <w:rFonts w:ascii="Arial" w:hAnsi="Arial" w:cs="Arial"/>
          <w:b/>
          <w:bCs/>
          <w:sz w:val="24"/>
          <w:szCs w:val="24"/>
        </w:rPr>
        <w:t xml:space="preserve">Para cada </w:t>
      </w:r>
      <w:proofErr w:type="spellStart"/>
      <w:r>
        <w:rPr>
          <w:rFonts w:ascii="Arial" w:hAnsi="Arial" w:cs="Arial"/>
          <w:b/>
          <w:bCs/>
          <w:sz w:val="24"/>
          <w:szCs w:val="24"/>
        </w:rPr>
        <w:t>query</w:t>
      </w:r>
      <w:proofErr w:type="spellEnd"/>
      <w:r w:rsidR="00820EA9">
        <w:rPr>
          <w:rFonts w:ascii="Arial" w:hAnsi="Arial" w:cs="Arial"/>
          <w:b/>
          <w:bCs/>
          <w:sz w:val="24"/>
          <w:szCs w:val="24"/>
        </w:rPr>
        <w:t xml:space="preserve"> individual:</w:t>
      </w:r>
    </w:p>
    <w:p w14:paraId="7FC2A751" w14:textId="378247EC" w:rsidR="00820EA9" w:rsidRDefault="00820EA9" w:rsidP="001A18A1">
      <w:pPr>
        <w:pStyle w:val="Prrafodelista"/>
        <w:numPr>
          <w:ilvl w:val="1"/>
          <w:numId w:val="38"/>
        </w:numPr>
        <w:spacing w:line="360" w:lineRule="auto"/>
        <w:rPr>
          <w:rFonts w:ascii="Arial" w:hAnsi="Arial" w:cs="Arial"/>
          <w:sz w:val="24"/>
          <w:szCs w:val="24"/>
        </w:rPr>
      </w:pPr>
      <w:r w:rsidRPr="00820EA9">
        <w:rPr>
          <w:rFonts w:ascii="Arial" w:hAnsi="Arial" w:cs="Arial"/>
          <w:sz w:val="24"/>
          <w:szCs w:val="24"/>
        </w:rPr>
        <w:t xml:space="preserve"> La consulta se transforma en un vector de características TF-IDF utilizando el vocabulario </w:t>
      </w:r>
      <w:proofErr w:type="spellStart"/>
      <w:r w:rsidRPr="00820EA9">
        <w:rPr>
          <w:rFonts w:ascii="Arial" w:hAnsi="Arial" w:cs="Arial"/>
          <w:sz w:val="24"/>
          <w:szCs w:val="24"/>
        </w:rPr>
        <w:t>pre-entrenado</w:t>
      </w:r>
      <w:proofErr w:type="spellEnd"/>
      <w:r w:rsidRPr="00820EA9">
        <w:rPr>
          <w:rFonts w:ascii="Arial" w:hAnsi="Arial" w:cs="Arial"/>
          <w:sz w:val="24"/>
          <w:szCs w:val="24"/>
        </w:rPr>
        <w:t xml:space="preserve"> sobre el corpus completo </w:t>
      </w:r>
    </w:p>
    <w:p w14:paraId="4EE8695D" w14:textId="77777777" w:rsidR="007108AA" w:rsidRPr="00820EA9" w:rsidRDefault="007108AA" w:rsidP="007108AA">
      <w:pPr>
        <w:pStyle w:val="Prrafodelista"/>
        <w:spacing w:line="360" w:lineRule="auto"/>
        <w:ind w:left="1440"/>
        <w:rPr>
          <w:rFonts w:ascii="Arial" w:hAnsi="Arial" w:cs="Arial"/>
          <w:sz w:val="24"/>
          <w:szCs w:val="24"/>
        </w:rPr>
      </w:pPr>
    </w:p>
    <w:p w14:paraId="6999D991" w14:textId="4DD1640D" w:rsidR="00820EA9" w:rsidRDefault="00820EA9" w:rsidP="001A18A1">
      <w:pPr>
        <w:pStyle w:val="Prrafodelista"/>
        <w:numPr>
          <w:ilvl w:val="1"/>
          <w:numId w:val="38"/>
        </w:numPr>
        <w:spacing w:line="360" w:lineRule="auto"/>
        <w:rPr>
          <w:rFonts w:ascii="Arial" w:hAnsi="Arial" w:cs="Arial"/>
          <w:sz w:val="24"/>
          <w:szCs w:val="24"/>
        </w:rPr>
      </w:pPr>
      <w:r w:rsidRPr="00820EA9">
        <w:rPr>
          <w:rFonts w:ascii="Arial" w:hAnsi="Arial" w:cs="Arial"/>
          <w:sz w:val="24"/>
          <w:szCs w:val="24"/>
        </w:rPr>
        <w:t>Se calcula la similitud coseno entre el vector de la consulta y cada uno de los 45 documentos del corpus</w:t>
      </w:r>
      <w:r w:rsidR="007108AA">
        <w:rPr>
          <w:rFonts w:ascii="Arial" w:hAnsi="Arial" w:cs="Arial"/>
          <w:sz w:val="24"/>
          <w:szCs w:val="24"/>
        </w:rPr>
        <w:t xml:space="preserve">. </w:t>
      </w:r>
      <w:proofErr w:type="spellStart"/>
      <w:r w:rsidR="007108AA" w:rsidRPr="007108AA">
        <w:rPr>
          <w:rFonts w:ascii="Arial" w:hAnsi="Arial" w:cs="Arial"/>
          <w:b/>
          <w:bCs/>
          <w:sz w:val="24"/>
          <w:szCs w:val="24"/>
        </w:rPr>
        <w:t>TfidfVectorizer</w:t>
      </w:r>
      <w:proofErr w:type="spellEnd"/>
      <w:r w:rsidR="007108AA" w:rsidRPr="007108AA">
        <w:rPr>
          <w:rFonts w:ascii="Arial" w:hAnsi="Arial" w:cs="Arial"/>
          <w:b/>
          <w:bCs/>
          <w:sz w:val="24"/>
          <w:szCs w:val="24"/>
        </w:rPr>
        <w:t xml:space="preserve"> de </w:t>
      </w:r>
      <w:proofErr w:type="spellStart"/>
      <w:r w:rsidR="007108AA" w:rsidRPr="007108AA">
        <w:rPr>
          <w:rFonts w:ascii="Arial" w:hAnsi="Arial" w:cs="Arial"/>
          <w:b/>
          <w:bCs/>
          <w:sz w:val="24"/>
          <w:szCs w:val="24"/>
        </w:rPr>
        <w:t>scikit-learn</w:t>
      </w:r>
      <w:proofErr w:type="spellEnd"/>
      <w:r w:rsidR="007108AA" w:rsidRPr="007108AA">
        <w:rPr>
          <w:rFonts w:ascii="Arial" w:hAnsi="Arial" w:cs="Arial"/>
          <w:sz w:val="24"/>
          <w:szCs w:val="24"/>
        </w:rPr>
        <w:t xml:space="preserve"> por defecto aplica </w:t>
      </w:r>
      <w:r w:rsidR="007108AA" w:rsidRPr="007108AA">
        <w:rPr>
          <w:rFonts w:ascii="Arial" w:hAnsi="Arial" w:cs="Arial"/>
          <w:b/>
          <w:bCs/>
          <w:sz w:val="24"/>
          <w:szCs w:val="24"/>
        </w:rPr>
        <w:t>normalización L2</w:t>
      </w:r>
      <w:r w:rsidR="007108AA" w:rsidRPr="007108AA">
        <w:rPr>
          <w:rFonts w:ascii="Arial" w:hAnsi="Arial" w:cs="Arial"/>
          <w:sz w:val="24"/>
          <w:szCs w:val="24"/>
        </w:rPr>
        <w:t>, que significa que cada vector ya tiene norma = 1</w:t>
      </w:r>
      <w:r w:rsidR="007108AA">
        <w:rPr>
          <w:rFonts w:ascii="Arial" w:hAnsi="Arial" w:cs="Arial"/>
          <w:sz w:val="24"/>
          <w:szCs w:val="24"/>
        </w:rPr>
        <w:t>, así que c</w:t>
      </w:r>
      <w:r w:rsidR="007108AA" w:rsidRPr="007108AA">
        <w:rPr>
          <w:rFonts w:ascii="Arial" w:hAnsi="Arial" w:cs="Arial"/>
          <w:sz w:val="24"/>
          <w:szCs w:val="24"/>
        </w:rPr>
        <w:t>uando ambos vectores están normalizados (norma = 1)</w:t>
      </w:r>
      <w:r w:rsidR="007108AA">
        <w:rPr>
          <w:rFonts w:ascii="Arial" w:hAnsi="Arial" w:cs="Arial"/>
          <w:sz w:val="24"/>
          <w:szCs w:val="24"/>
        </w:rPr>
        <w:t>, e</w:t>
      </w:r>
      <w:r w:rsidR="007108AA" w:rsidRPr="007108AA">
        <w:rPr>
          <w:rFonts w:ascii="Arial" w:hAnsi="Arial" w:cs="Arial"/>
          <w:sz w:val="24"/>
          <w:szCs w:val="24"/>
        </w:rPr>
        <w:t xml:space="preserve">l producto punto </w:t>
      </w:r>
      <w:r w:rsidR="007108AA">
        <w:rPr>
          <w:rFonts w:ascii="Arial" w:hAnsi="Arial" w:cs="Arial"/>
          <w:sz w:val="24"/>
          <w:szCs w:val="24"/>
        </w:rPr>
        <w:t>es</w:t>
      </w:r>
      <w:r w:rsidR="007108AA" w:rsidRPr="007108AA">
        <w:rPr>
          <w:rFonts w:ascii="Arial" w:hAnsi="Arial" w:cs="Arial"/>
          <w:sz w:val="24"/>
          <w:szCs w:val="24"/>
        </w:rPr>
        <w:t xml:space="preserve"> la similitud coseno</w:t>
      </w:r>
      <w:r w:rsidR="007108AA">
        <w:rPr>
          <w:rFonts w:ascii="Arial" w:hAnsi="Arial" w:cs="Arial"/>
          <w:sz w:val="24"/>
          <w:szCs w:val="24"/>
        </w:rPr>
        <w:t>.</w:t>
      </w:r>
    </w:p>
    <w:p w14:paraId="714A8059" w14:textId="77777777" w:rsidR="007108AA" w:rsidRPr="00820EA9" w:rsidRDefault="007108AA" w:rsidP="007108AA">
      <w:pPr>
        <w:pStyle w:val="Prrafodelista"/>
        <w:spacing w:line="360" w:lineRule="auto"/>
        <w:ind w:left="1440"/>
        <w:rPr>
          <w:rFonts w:ascii="Arial" w:hAnsi="Arial" w:cs="Arial"/>
          <w:sz w:val="24"/>
          <w:szCs w:val="24"/>
        </w:rPr>
      </w:pPr>
    </w:p>
    <w:p w14:paraId="0D3ECDD2" w14:textId="220B5373" w:rsidR="00B3263A" w:rsidRPr="00820EA9" w:rsidRDefault="00820EA9" w:rsidP="001A18A1">
      <w:pPr>
        <w:pStyle w:val="Prrafodelista"/>
        <w:numPr>
          <w:ilvl w:val="1"/>
          <w:numId w:val="38"/>
        </w:numPr>
        <w:spacing w:line="360" w:lineRule="auto"/>
        <w:rPr>
          <w:rFonts w:ascii="Arial" w:hAnsi="Arial" w:cs="Arial"/>
          <w:sz w:val="24"/>
          <w:szCs w:val="24"/>
        </w:rPr>
      </w:pPr>
      <w:r w:rsidRPr="00820EA9">
        <w:rPr>
          <w:rFonts w:ascii="Arial" w:hAnsi="Arial" w:cs="Arial"/>
          <w:sz w:val="24"/>
          <w:szCs w:val="24"/>
        </w:rPr>
        <w:t xml:space="preserve"> Los documentos se ordenan por similitud descendente, generando un ranking completo:</w:t>
      </w:r>
    </w:p>
    <w:p w14:paraId="4376CD97" w14:textId="77777777" w:rsidR="0038021E" w:rsidRDefault="0038021E" w:rsidP="0038021E">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proofErr w:type="spellStart"/>
      <w:r w:rsidRPr="0038021E">
        <w:rPr>
          <w:i/>
          <w:iCs/>
          <w:sz w:val="24"/>
          <w:szCs w:val="24"/>
        </w:rPr>
        <w:t>tfidf_ranking</w:t>
      </w:r>
      <w:proofErr w:type="spellEnd"/>
      <w:r w:rsidRPr="0038021E">
        <w:rPr>
          <w:i/>
          <w:iCs/>
          <w:sz w:val="24"/>
          <w:szCs w:val="24"/>
        </w:rPr>
        <w:t xml:space="preserve"> = </w:t>
      </w:r>
      <w:proofErr w:type="spellStart"/>
      <w:r w:rsidRPr="008B576E">
        <w:rPr>
          <w:b/>
          <w:bCs/>
          <w:i/>
          <w:iCs/>
          <w:sz w:val="24"/>
          <w:szCs w:val="24"/>
        </w:rPr>
        <w:t>calculate_tfidf_</w:t>
      </w:r>
      <w:proofErr w:type="gramStart"/>
      <w:r w:rsidRPr="008B576E">
        <w:rPr>
          <w:b/>
          <w:bCs/>
          <w:i/>
          <w:iCs/>
          <w:sz w:val="24"/>
          <w:szCs w:val="24"/>
        </w:rPr>
        <w:t>rankings</w:t>
      </w:r>
      <w:proofErr w:type="spellEnd"/>
      <w:r w:rsidRPr="0038021E">
        <w:rPr>
          <w:i/>
          <w:iCs/>
          <w:sz w:val="24"/>
          <w:szCs w:val="24"/>
        </w:rPr>
        <w:t>(</w:t>
      </w:r>
      <w:proofErr w:type="spellStart"/>
      <w:proofErr w:type="gramEnd"/>
      <w:r w:rsidRPr="0038021E">
        <w:rPr>
          <w:i/>
          <w:iCs/>
          <w:sz w:val="24"/>
          <w:szCs w:val="24"/>
        </w:rPr>
        <w:t>vectorizer</w:t>
      </w:r>
      <w:proofErr w:type="spellEnd"/>
      <w:r w:rsidRPr="0038021E">
        <w:rPr>
          <w:i/>
          <w:iCs/>
          <w:sz w:val="24"/>
          <w:szCs w:val="24"/>
        </w:rPr>
        <w:t xml:space="preserve">, X, </w:t>
      </w:r>
      <w:proofErr w:type="spellStart"/>
      <w:r w:rsidRPr="0038021E">
        <w:rPr>
          <w:i/>
          <w:iCs/>
          <w:sz w:val="24"/>
          <w:szCs w:val="24"/>
        </w:rPr>
        <w:t>doc_ids</w:t>
      </w:r>
      <w:proofErr w:type="spellEnd"/>
      <w:r w:rsidRPr="0038021E">
        <w:rPr>
          <w:i/>
          <w:iCs/>
          <w:sz w:val="24"/>
          <w:szCs w:val="24"/>
        </w:rPr>
        <w:t xml:space="preserve">, </w:t>
      </w:r>
      <w:proofErr w:type="spellStart"/>
      <w:r w:rsidRPr="0038021E">
        <w:rPr>
          <w:i/>
          <w:iCs/>
          <w:sz w:val="24"/>
          <w:szCs w:val="24"/>
        </w:rPr>
        <w:t>query_text</w:t>
      </w:r>
      <w:proofErr w:type="spellEnd"/>
      <w:r w:rsidRPr="0038021E">
        <w:rPr>
          <w:i/>
          <w:iCs/>
          <w:sz w:val="24"/>
          <w:szCs w:val="24"/>
        </w:rPr>
        <w:t>)</w:t>
      </w:r>
    </w:p>
    <w:p w14:paraId="19B7DA28" w14:textId="77777777" w:rsidR="00820EA9" w:rsidRPr="0038021E" w:rsidRDefault="00820EA9" w:rsidP="0038021E">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p>
    <w:p w14:paraId="7E28A722" w14:textId="6A53328E" w:rsidR="0038021E" w:rsidRPr="0038021E" w:rsidRDefault="0038021E" w:rsidP="0038021E">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proofErr w:type="spellStart"/>
      <w:r w:rsidRPr="008B576E">
        <w:rPr>
          <w:b/>
          <w:bCs/>
          <w:i/>
          <w:iCs/>
          <w:sz w:val="24"/>
          <w:szCs w:val="24"/>
        </w:rPr>
        <w:t>def</w:t>
      </w:r>
      <w:proofErr w:type="spellEnd"/>
      <w:r w:rsidRPr="008B576E">
        <w:rPr>
          <w:b/>
          <w:bCs/>
          <w:i/>
          <w:iCs/>
          <w:sz w:val="24"/>
          <w:szCs w:val="24"/>
        </w:rPr>
        <w:t xml:space="preserve"> </w:t>
      </w:r>
      <w:proofErr w:type="spellStart"/>
      <w:r w:rsidRPr="008B576E">
        <w:rPr>
          <w:b/>
          <w:bCs/>
          <w:i/>
          <w:iCs/>
          <w:sz w:val="24"/>
          <w:szCs w:val="24"/>
        </w:rPr>
        <w:t>calculate_tfidf_</w:t>
      </w:r>
      <w:proofErr w:type="gramStart"/>
      <w:r w:rsidRPr="008B576E">
        <w:rPr>
          <w:b/>
          <w:bCs/>
          <w:i/>
          <w:iCs/>
          <w:sz w:val="24"/>
          <w:szCs w:val="24"/>
        </w:rPr>
        <w:t>rankings</w:t>
      </w:r>
      <w:proofErr w:type="spellEnd"/>
      <w:r w:rsidRPr="0038021E">
        <w:rPr>
          <w:i/>
          <w:iCs/>
          <w:sz w:val="24"/>
          <w:szCs w:val="24"/>
        </w:rPr>
        <w:t>(</w:t>
      </w:r>
      <w:proofErr w:type="spellStart"/>
      <w:proofErr w:type="gramEnd"/>
      <w:r w:rsidRPr="0038021E">
        <w:rPr>
          <w:i/>
          <w:iCs/>
          <w:sz w:val="24"/>
          <w:szCs w:val="24"/>
        </w:rPr>
        <w:t>vectorizer</w:t>
      </w:r>
      <w:proofErr w:type="spellEnd"/>
      <w:r w:rsidRPr="0038021E">
        <w:rPr>
          <w:i/>
          <w:iCs/>
          <w:sz w:val="24"/>
          <w:szCs w:val="24"/>
        </w:rPr>
        <w:t xml:space="preserve">, X, </w:t>
      </w:r>
      <w:proofErr w:type="spellStart"/>
      <w:r w:rsidRPr="0038021E">
        <w:rPr>
          <w:i/>
          <w:iCs/>
          <w:sz w:val="24"/>
          <w:szCs w:val="24"/>
        </w:rPr>
        <w:t>doc_ids</w:t>
      </w:r>
      <w:proofErr w:type="spellEnd"/>
      <w:r w:rsidRPr="0038021E">
        <w:rPr>
          <w:i/>
          <w:iCs/>
          <w:sz w:val="24"/>
          <w:szCs w:val="24"/>
        </w:rPr>
        <w:t xml:space="preserve">, </w:t>
      </w:r>
      <w:proofErr w:type="spellStart"/>
      <w:r w:rsidRPr="0038021E">
        <w:rPr>
          <w:i/>
          <w:iCs/>
          <w:sz w:val="24"/>
          <w:szCs w:val="24"/>
        </w:rPr>
        <w:t>query_text</w:t>
      </w:r>
      <w:proofErr w:type="spellEnd"/>
      <w:r w:rsidRPr="0038021E">
        <w:rPr>
          <w:i/>
          <w:iCs/>
          <w:sz w:val="24"/>
          <w:szCs w:val="24"/>
        </w:rPr>
        <w:t>):</w:t>
      </w:r>
    </w:p>
    <w:p w14:paraId="78A0CA38" w14:textId="77777777" w:rsidR="0038021E" w:rsidRPr="0038021E" w:rsidRDefault="0038021E" w:rsidP="0038021E">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r w:rsidRPr="0038021E">
        <w:rPr>
          <w:i/>
          <w:iCs/>
          <w:sz w:val="24"/>
          <w:szCs w:val="24"/>
        </w:rPr>
        <w:t xml:space="preserve">    """TF-IDF - </w:t>
      </w:r>
      <w:proofErr w:type="gramStart"/>
      <w:r w:rsidRPr="0038021E">
        <w:rPr>
          <w:i/>
          <w:iCs/>
          <w:sz w:val="24"/>
          <w:szCs w:val="24"/>
        </w:rPr>
        <w:t>Búsqueda  por</w:t>
      </w:r>
      <w:proofErr w:type="gramEnd"/>
      <w:r w:rsidRPr="0038021E">
        <w:rPr>
          <w:i/>
          <w:iCs/>
          <w:sz w:val="24"/>
          <w:szCs w:val="24"/>
        </w:rPr>
        <w:t xml:space="preserve"> palabras clave"""</w:t>
      </w:r>
    </w:p>
    <w:p w14:paraId="4B7AC4BF" w14:textId="77777777" w:rsidR="0038021E" w:rsidRPr="0038021E" w:rsidRDefault="0038021E" w:rsidP="0038021E">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r w:rsidRPr="0038021E">
        <w:rPr>
          <w:i/>
          <w:iCs/>
          <w:sz w:val="24"/>
          <w:szCs w:val="24"/>
        </w:rPr>
        <w:t xml:space="preserve">    </w:t>
      </w:r>
      <w:proofErr w:type="spellStart"/>
      <w:proofErr w:type="gramStart"/>
      <w:r w:rsidRPr="0038021E">
        <w:rPr>
          <w:i/>
          <w:iCs/>
          <w:sz w:val="24"/>
          <w:szCs w:val="24"/>
        </w:rPr>
        <w:t>logger.debug</w:t>
      </w:r>
      <w:proofErr w:type="spellEnd"/>
      <w:proofErr w:type="gramEnd"/>
      <w:r w:rsidRPr="0038021E">
        <w:rPr>
          <w:i/>
          <w:iCs/>
          <w:sz w:val="24"/>
          <w:szCs w:val="24"/>
        </w:rPr>
        <w:t>(</w:t>
      </w:r>
      <w:proofErr w:type="spellStart"/>
      <w:r w:rsidRPr="0038021E">
        <w:rPr>
          <w:i/>
          <w:iCs/>
          <w:sz w:val="24"/>
          <w:szCs w:val="24"/>
        </w:rPr>
        <w:t>f"TF</w:t>
      </w:r>
      <w:proofErr w:type="spellEnd"/>
      <w:r w:rsidRPr="0038021E">
        <w:rPr>
          <w:i/>
          <w:iCs/>
          <w:sz w:val="24"/>
          <w:szCs w:val="24"/>
        </w:rPr>
        <w:t xml:space="preserve">-IDF: Procesando </w:t>
      </w:r>
      <w:proofErr w:type="spellStart"/>
      <w:r w:rsidRPr="0038021E">
        <w:rPr>
          <w:i/>
          <w:iCs/>
          <w:sz w:val="24"/>
          <w:szCs w:val="24"/>
        </w:rPr>
        <w:t>query</w:t>
      </w:r>
      <w:proofErr w:type="spellEnd"/>
      <w:r w:rsidRPr="0038021E">
        <w:rPr>
          <w:i/>
          <w:iCs/>
          <w:sz w:val="24"/>
          <w:szCs w:val="24"/>
        </w:rPr>
        <w:t xml:space="preserve"> '{</w:t>
      </w:r>
      <w:proofErr w:type="spellStart"/>
      <w:r w:rsidRPr="0038021E">
        <w:rPr>
          <w:i/>
          <w:iCs/>
          <w:sz w:val="24"/>
          <w:szCs w:val="24"/>
        </w:rPr>
        <w:t>query_</w:t>
      </w:r>
      <w:proofErr w:type="gramStart"/>
      <w:r w:rsidRPr="0038021E">
        <w:rPr>
          <w:i/>
          <w:iCs/>
          <w:sz w:val="24"/>
          <w:szCs w:val="24"/>
        </w:rPr>
        <w:t>text</w:t>
      </w:r>
      <w:proofErr w:type="spellEnd"/>
      <w:r w:rsidRPr="0038021E">
        <w:rPr>
          <w:i/>
          <w:iCs/>
          <w:sz w:val="24"/>
          <w:szCs w:val="24"/>
        </w:rPr>
        <w:t>[</w:t>
      </w:r>
      <w:proofErr w:type="gramEnd"/>
      <w:r w:rsidRPr="0038021E">
        <w:rPr>
          <w:i/>
          <w:iCs/>
          <w:sz w:val="24"/>
          <w:szCs w:val="24"/>
        </w:rPr>
        <w:t>:50</w:t>
      </w:r>
      <w:proofErr w:type="gramStart"/>
      <w:r w:rsidRPr="0038021E">
        <w:rPr>
          <w:i/>
          <w:iCs/>
          <w:sz w:val="24"/>
          <w:szCs w:val="24"/>
        </w:rPr>
        <w:t>]}...</w:t>
      </w:r>
      <w:proofErr w:type="gramEnd"/>
      <w:r w:rsidRPr="0038021E">
        <w:rPr>
          <w:i/>
          <w:iCs/>
          <w:sz w:val="24"/>
          <w:szCs w:val="24"/>
        </w:rPr>
        <w:t>'")</w:t>
      </w:r>
    </w:p>
    <w:p w14:paraId="3FDABDB6" w14:textId="77777777" w:rsidR="0038021E" w:rsidRPr="0038021E" w:rsidRDefault="0038021E" w:rsidP="0038021E">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r w:rsidRPr="0038021E">
        <w:rPr>
          <w:i/>
          <w:iCs/>
          <w:sz w:val="24"/>
          <w:szCs w:val="24"/>
        </w:rPr>
        <w:t xml:space="preserve">    </w:t>
      </w:r>
      <w:proofErr w:type="spellStart"/>
      <w:r w:rsidRPr="0038021E">
        <w:rPr>
          <w:i/>
          <w:iCs/>
          <w:sz w:val="24"/>
          <w:szCs w:val="24"/>
        </w:rPr>
        <w:t>qv</w:t>
      </w:r>
      <w:proofErr w:type="spellEnd"/>
      <w:r w:rsidRPr="0038021E">
        <w:rPr>
          <w:i/>
          <w:iCs/>
          <w:sz w:val="24"/>
          <w:szCs w:val="24"/>
        </w:rPr>
        <w:t xml:space="preserve"> = </w:t>
      </w:r>
      <w:proofErr w:type="spellStart"/>
      <w:proofErr w:type="gramStart"/>
      <w:r w:rsidRPr="0038021E">
        <w:rPr>
          <w:i/>
          <w:iCs/>
          <w:sz w:val="24"/>
          <w:szCs w:val="24"/>
        </w:rPr>
        <w:t>vectorizer.transform</w:t>
      </w:r>
      <w:proofErr w:type="spellEnd"/>
      <w:proofErr w:type="gramEnd"/>
      <w:r w:rsidRPr="0038021E">
        <w:rPr>
          <w:i/>
          <w:iCs/>
          <w:sz w:val="24"/>
          <w:szCs w:val="24"/>
        </w:rPr>
        <w:t>([</w:t>
      </w:r>
      <w:proofErr w:type="spellStart"/>
      <w:r w:rsidRPr="0038021E">
        <w:rPr>
          <w:i/>
          <w:iCs/>
          <w:sz w:val="24"/>
          <w:szCs w:val="24"/>
        </w:rPr>
        <w:t>query_text</w:t>
      </w:r>
      <w:proofErr w:type="spellEnd"/>
      <w:r w:rsidRPr="0038021E">
        <w:rPr>
          <w:i/>
          <w:iCs/>
          <w:sz w:val="24"/>
          <w:szCs w:val="24"/>
        </w:rPr>
        <w:t>])</w:t>
      </w:r>
    </w:p>
    <w:p w14:paraId="45ACBF4A" w14:textId="77777777" w:rsidR="0038021E" w:rsidRPr="0038021E" w:rsidRDefault="0038021E" w:rsidP="0038021E">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r w:rsidRPr="0038021E">
        <w:rPr>
          <w:i/>
          <w:iCs/>
          <w:sz w:val="24"/>
          <w:szCs w:val="24"/>
        </w:rPr>
        <w:t xml:space="preserve">    </w:t>
      </w:r>
      <w:proofErr w:type="spellStart"/>
      <w:r w:rsidRPr="0038021E">
        <w:rPr>
          <w:i/>
          <w:iCs/>
          <w:sz w:val="24"/>
          <w:szCs w:val="24"/>
        </w:rPr>
        <w:t>sims</w:t>
      </w:r>
      <w:proofErr w:type="spellEnd"/>
      <w:r w:rsidRPr="0038021E">
        <w:rPr>
          <w:i/>
          <w:iCs/>
          <w:sz w:val="24"/>
          <w:szCs w:val="24"/>
        </w:rPr>
        <w:t xml:space="preserve"> = (X @ </w:t>
      </w:r>
      <w:proofErr w:type="spellStart"/>
      <w:proofErr w:type="gramStart"/>
      <w:r w:rsidRPr="0038021E">
        <w:rPr>
          <w:i/>
          <w:iCs/>
          <w:sz w:val="24"/>
          <w:szCs w:val="24"/>
        </w:rPr>
        <w:t>qv.T</w:t>
      </w:r>
      <w:proofErr w:type="spellEnd"/>
      <w:r w:rsidRPr="0038021E">
        <w:rPr>
          <w:i/>
          <w:iCs/>
          <w:sz w:val="24"/>
          <w:szCs w:val="24"/>
        </w:rPr>
        <w:t>).</w:t>
      </w:r>
      <w:proofErr w:type="spellStart"/>
      <w:r w:rsidRPr="0038021E">
        <w:rPr>
          <w:i/>
          <w:iCs/>
          <w:sz w:val="24"/>
          <w:szCs w:val="24"/>
        </w:rPr>
        <w:t>toarray</w:t>
      </w:r>
      <w:proofErr w:type="spellEnd"/>
      <w:proofErr w:type="gramEnd"/>
      <w:r w:rsidRPr="0038021E">
        <w:rPr>
          <w:i/>
          <w:iCs/>
          <w:sz w:val="24"/>
          <w:szCs w:val="24"/>
        </w:rPr>
        <w:t>(</w:t>
      </w:r>
      <w:proofErr w:type="gramStart"/>
      <w:r w:rsidRPr="0038021E">
        <w:rPr>
          <w:i/>
          <w:iCs/>
          <w:sz w:val="24"/>
          <w:szCs w:val="24"/>
        </w:rPr>
        <w:t>).</w:t>
      </w:r>
      <w:proofErr w:type="spellStart"/>
      <w:r w:rsidRPr="0038021E">
        <w:rPr>
          <w:i/>
          <w:iCs/>
          <w:sz w:val="24"/>
          <w:szCs w:val="24"/>
        </w:rPr>
        <w:t>ravel</w:t>
      </w:r>
      <w:proofErr w:type="spellEnd"/>
      <w:proofErr w:type="gramEnd"/>
      <w:r w:rsidRPr="0038021E">
        <w:rPr>
          <w:i/>
          <w:iCs/>
          <w:sz w:val="24"/>
          <w:szCs w:val="24"/>
        </w:rPr>
        <w:t>()</w:t>
      </w:r>
    </w:p>
    <w:p w14:paraId="0F33615D" w14:textId="77777777" w:rsidR="0038021E" w:rsidRPr="0038021E" w:rsidRDefault="0038021E" w:rsidP="0038021E">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r w:rsidRPr="0038021E">
        <w:rPr>
          <w:i/>
          <w:iCs/>
          <w:sz w:val="24"/>
          <w:szCs w:val="24"/>
        </w:rPr>
        <w:t xml:space="preserve">    </w:t>
      </w:r>
      <w:proofErr w:type="spellStart"/>
      <w:r w:rsidRPr="0038021E">
        <w:rPr>
          <w:i/>
          <w:iCs/>
          <w:sz w:val="24"/>
          <w:szCs w:val="24"/>
        </w:rPr>
        <w:t>idx</w:t>
      </w:r>
      <w:proofErr w:type="spellEnd"/>
      <w:r w:rsidRPr="0038021E">
        <w:rPr>
          <w:i/>
          <w:iCs/>
          <w:sz w:val="24"/>
          <w:szCs w:val="24"/>
        </w:rPr>
        <w:t xml:space="preserve"> = </w:t>
      </w:r>
      <w:proofErr w:type="spellStart"/>
      <w:proofErr w:type="gramStart"/>
      <w:r w:rsidRPr="0038021E">
        <w:rPr>
          <w:i/>
          <w:iCs/>
          <w:sz w:val="24"/>
          <w:szCs w:val="24"/>
        </w:rPr>
        <w:t>sims.argsort</w:t>
      </w:r>
      <w:proofErr w:type="spellEnd"/>
      <w:r w:rsidRPr="0038021E">
        <w:rPr>
          <w:i/>
          <w:iCs/>
          <w:sz w:val="24"/>
          <w:szCs w:val="24"/>
        </w:rPr>
        <w:t>()[::</w:t>
      </w:r>
      <w:proofErr w:type="gramEnd"/>
      <w:r w:rsidRPr="0038021E">
        <w:rPr>
          <w:i/>
          <w:iCs/>
          <w:sz w:val="24"/>
          <w:szCs w:val="24"/>
        </w:rPr>
        <w:t>-1]</w:t>
      </w:r>
    </w:p>
    <w:p w14:paraId="412ADA58" w14:textId="77777777" w:rsidR="0038021E" w:rsidRPr="0038021E" w:rsidRDefault="0038021E" w:rsidP="0038021E">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r w:rsidRPr="0038021E">
        <w:rPr>
          <w:i/>
          <w:iCs/>
          <w:sz w:val="24"/>
          <w:szCs w:val="24"/>
        </w:rPr>
        <w:t xml:space="preserve">    </w:t>
      </w:r>
      <w:proofErr w:type="spellStart"/>
      <w:r w:rsidRPr="0038021E">
        <w:rPr>
          <w:i/>
          <w:iCs/>
          <w:sz w:val="24"/>
          <w:szCs w:val="24"/>
        </w:rPr>
        <w:t>return</w:t>
      </w:r>
      <w:proofErr w:type="spellEnd"/>
      <w:r w:rsidRPr="0038021E">
        <w:rPr>
          <w:i/>
          <w:iCs/>
          <w:sz w:val="24"/>
          <w:szCs w:val="24"/>
        </w:rPr>
        <w:t xml:space="preserve"> [</w:t>
      </w:r>
      <w:proofErr w:type="spellStart"/>
      <w:r w:rsidRPr="0038021E">
        <w:rPr>
          <w:i/>
          <w:iCs/>
          <w:sz w:val="24"/>
          <w:szCs w:val="24"/>
        </w:rPr>
        <w:t>doc_ids</w:t>
      </w:r>
      <w:proofErr w:type="spellEnd"/>
      <w:r w:rsidRPr="0038021E">
        <w:rPr>
          <w:i/>
          <w:iCs/>
          <w:sz w:val="24"/>
          <w:szCs w:val="24"/>
        </w:rPr>
        <w:t xml:space="preserve">[i] </w:t>
      </w:r>
      <w:proofErr w:type="spellStart"/>
      <w:r w:rsidRPr="0038021E">
        <w:rPr>
          <w:i/>
          <w:iCs/>
          <w:sz w:val="24"/>
          <w:szCs w:val="24"/>
        </w:rPr>
        <w:t>for</w:t>
      </w:r>
      <w:proofErr w:type="spellEnd"/>
      <w:r w:rsidRPr="0038021E">
        <w:rPr>
          <w:i/>
          <w:iCs/>
          <w:sz w:val="24"/>
          <w:szCs w:val="24"/>
        </w:rPr>
        <w:t xml:space="preserve"> i in </w:t>
      </w:r>
      <w:proofErr w:type="spellStart"/>
      <w:r w:rsidRPr="0038021E">
        <w:rPr>
          <w:i/>
          <w:iCs/>
          <w:sz w:val="24"/>
          <w:szCs w:val="24"/>
        </w:rPr>
        <w:t>idx</w:t>
      </w:r>
      <w:proofErr w:type="spellEnd"/>
      <w:r w:rsidRPr="0038021E">
        <w:rPr>
          <w:i/>
          <w:iCs/>
          <w:sz w:val="24"/>
          <w:szCs w:val="24"/>
        </w:rPr>
        <w:t>]</w:t>
      </w:r>
    </w:p>
    <w:p w14:paraId="52016541" w14:textId="2407263B" w:rsidR="0038021E" w:rsidRPr="0038021E" w:rsidRDefault="0038021E" w:rsidP="0038021E">
      <w:pPr>
        <w:spacing w:line="360" w:lineRule="auto"/>
        <w:rPr>
          <w:rFonts w:ascii="Arial" w:hAnsi="Arial" w:cs="Arial"/>
          <w:b/>
          <w:bCs/>
          <w:sz w:val="24"/>
          <w:szCs w:val="24"/>
        </w:rPr>
      </w:pPr>
    </w:p>
    <w:p w14:paraId="555FEDB8" w14:textId="40FC9DF8" w:rsidR="0038021E" w:rsidRPr="004B591A" w:rsidRDefault="004B591A" w:rsidP="004B591A">
      <w:pPr>
        <w:pStyle w:val="Ttulo2"/>
        <w:numPr>
          <w:ilvl w:val="2"/>
          <w:numId w:val="1"/>
        </w:numPr>
      </w:pPr>
      <w:bookmarkStart w:id="64" w:name="_Toc201872362"/>
      <w:r>
        <w:t>Estrategia 2</w:t>
      </w:r>
      <w:r w:rsidR="004868A4" w:rsidRPr="004B591A">
        <w:t>: Re</w:t>
      </w:r>
      <w:r w:rsidR="00643F9C">
        <w:t>cuperación</w:t>
      </w:r>
      <w:r w:rsidR="004868A4" w:rsidRPr="004B591A">
        <w:t xml:space="preserve"> </w:t>
      </w:r>
      <w:r w:rsidR="00643F9C">
        <w:t>s</w:t>
      </w:r>
      <w:r w:rsidR="004868A4" w:rsidRPr="004B591A">
        <w:t>emántica con Bi-</w:t>
      </w:r>
      <w:proofErr w:type="spellStart"/>
      <w:r w:rsidR="004868A4" w:rsidRPr="004B591A">
        <w:t>Encoder</w:t>
      </w:r>
      <w:bookmarkEnd w:id="64"/>
      <w:proofErr w:type="spellEnd"/>
    </w:p>
    <w:p w14:paraId="41868215" w14:textId="77777777" w:rsidR="00F37CEF" w:rsidRPr="00F37CEF" w:rsidRDefault="00F37CEF" w:rsidP="00F37CEF">
      <w:pPr>
        <w:pStyle w:val="Prrafodelista"/>
        <w:rPr>
          <w:rFonts w:ascii="Arial" w:hAnsi="Arial" w:cs="Arial"/>
          <w:sz w:val="24"/>
          <w:szCs w:val="24"/>
        </w:rPr>
      </w:pPr>
    </w:p>
    <w:p w14:paraId="3D3B88A7" w14:textId="1AE03C1D" w:rsidR="00F37CEF" w:rsidRDefault="00F37CEF" w:rsidP="00643F9C">
      <w:pPr>
        <w:pStyle w:val="Prrafodelista"/>
        <w:spacing w:line="360" w:lineRule="auto"/>
        <w:ind w:firstLine="0"/>
        <w:rPr>
          <w:rFonts w:ascii="Arial" w:hAnsi="Arial" w:cs="Arial"/>
          <w:sz w:val="24"/>
          <w:szCs w:val="24"/>
        </w:rPr>
      </w:pPr>
      <w:r w:rsidRPr="00F37CEF">
        <w:rPr>
          <w:rFonts w:ascii="Arial" w:hAnsi="Arial" w:cs="Arial"/>
          <w:b/>
          <w:bCs/>
          <w:sz w:val="24"/>
          <w:szCs w:val="24"/>
        </w:rPr>
        <w:t xml:space="preserve">Descripción: </w:t>
      </w:r>
      <w:r w:rsidRPr="00F37CEF">
        <w:rPr>
          <w:rFonts w:ascii="Arial" w:hAnsi="Arial" w:cs="Arial"/>
          <w:sz w:val="24"/>
          <w:szCs w:val="24"/>
        </w:rPr>
        <w:t>El Bi-</w:t>
      </w:r>
      <w:proofErr w:type="spellStart"/>
      <w:r w:rsidRPr="00F37CEF">
        <w:rPr>
          <w:rFonts w:ascii="Arial" w:hAnsi="Arial" w:cs="Arial"/>
          <w:sz w:val="24"/>
          <w:szCs w:val="24"/>
        </w:rPr>
        <w:t>Encoder</w:t>
      </w:r>
      <w:proofErr w:type="spellEnd"/>
      <w:r w:rsidRPr="00F37CEF">
        <w:rPr>
          <w:rFonts w:ascii="Arial" w:hAnsi="Arial" w:cs="Arial"/>
          <w:sz w:val="24"/>
          <w:szCs w:val="24"/>
        </w:rPr>
        <w:t xml:space="preserve"> transforma tanto la consulta como los documentos en vectores densos dentro de un espacio semántico compartido. Se calcula la similitud coseno entre la consulta y cada documento. Este enfoque permite detectar relaciones semánticas más allá de coincidencias léxicas.</w:t>
      </w:r>
    </w:p>
    <w:p w14:paraId="6B8A1BB0" w14:textId="77777777" w:rsidR="009B378C" w:rsidRDefault="009B378C" w:rsidP="009B378C">
      <w:pPr>
        <w:spacing w:line="360" w:lineRule="auto"/>
        <w:ind w:left="708"/>
        <w:rPr>
          <w:rFonts w:ascii="Arial" w:hAnsi="Arial" w:cs="Arial"/>
          <w:sz w:val="24"/>
          <w:szCs w:val="24"/>
        </w:rPr>
      </w:pPr>
      <w:r w:rsidRPr="009B378C">
        <w:rPr>
          <w:rFonts w:ascii="Arial" w:hAnsi="Arial" w:cs="Arial"/>
          <w:sz w:val="24"/>
          <w:szCs w:val="24"/>
        </w:rPr>
        <w:t xml:space="preserve">La consulta se codifica una vez generando un </w:t>
      </w:r>
      <w:proofErr w:type="spellStart"/>
      <w:r w:rsidRPr="009B378C">
        <w:rPr>
          <w:rFonts w:ascii="Arial" w:hAnsi="Arial" w:cs="Arial"/>
          <w:sz w:val="24"/>
          <w:szCs w:val="24"/>
        </w:rPr>
        <w:t>embedding</w:t>
      </w:r>
      <w:proofErr w:type="spellEnd"/>
      <w:r w:rsidRPr="009B378C">
        <w:rPr>
          <w:rFonts w:ascii="Arial" w:hAnsi="Arial" w:cs="Arial"/>
          <w:sz w:val="24"/>
          <w:szCs w:val="24"/>
        </w:rPr>
        <w:t xml:space="preserve"> de 1024 dimensiones. </w:t>
      </w:r>
    </w:p>
    <w:p w14:paraId="5818AB31" w14:textId="77777777" w:rsidR="009B378C" w:rsidRDefault="009B378C" w:rsidP="009B378C">
      <w:pPr>
        <w:spacing w:line="360" w:lineRule="auto"/>
        <w:ind w:left="708"/>
        <w:rPr>
          <w:rFonts w:ascii="Arial" w:hAnsi="Arial" w:cs="Arial"/>
          <w:sz w:val="24"/>
          <w:szCs w:val="24"/>
        </w:rPr>
      </w:pPr>
      <w:r w:rsidRPr="009B378C">
        <w:rPr>
          <w:rFonts w:ascii="Arial" w:hAnsi="Arial" w:cs="Arial"/>
          <w:sz w:val="24"/>
          <w:szCs w:val="24"/>
        </w:rPr>
        <w:t xml:space="preserve">Los 45 documentos del corpus se procesan en lotes de 16 para optimizar el uso de memoria GPU, generando </w:t>
      </w:r>
      <w:proofErr w:type="spellStart"/>
      <w:r w:rsidRPr="009B378C">
        <w:rPr>
          <w:rFonts w:ascii="Arial" w:hAnsi="Arial" w:cs="Arial"/>
          <w:sz w:val="24"/>
          <w:szCs w:val="24"/>
        </w:rPr>
        <w:t>embeddings</w:t>
      </w:r>
      <w:proofErr w:type="spellEnd"/>
      <w:r w:rsidRPr="009B378C">
        <w:rPr>
          <w:rFonts w:ascii="Arial" w:hAnsi="Arial" w:cs="Arial"/>
          <w:sz w:val="24"/>
          <w:szCs w:val="24"/>
        </w:rPr>
        <w:t xml:space="preserve"> del mismo tamaño. </w:t>
      </w:r>
    </w:p>
    <w:p w14:paraId="167D80B7" w14:textId="2C551BCF" w:rsidR="009B378C" w:rsidRPr="009B378C" w:rsidRDefault="009B378C" w:rsidP="009B378C">
      <w:pPr>
        <w:spacing w:line="360" w:lineRule="auto"/>
        <w:ind w:left="708"/>
        <w:rPr>
          <w:rFonts w:ascii="Arial" w:hAnsi="Arial" w:cs="Arial"/>
          <w:sz w:val="24"/>
          <w:szCs w:val="24"/>
        </w:rPr>
      </w:pPr>
      <w:r w:rsidRPr="009B378C">
        <w:rPr>
          <w:rFonts w:ascii="Arial" w:hAnsi="Arial" w:cs="Arial"/>
          <w:sz w:val="24"/>
          <w:szCs w:val="24"/>
        </w:rPr>
        <w:t>La similitud coseno se calcula mediante el producto punto normalizado entre el vector de la consulta y cada vector documental, produciendo scores de relevancia que permiten ordenar todos los documentos de mayor a menor similitud semántica.</w:t>
      </w:r>
    </w:p>
    <w:p w14:paraId="59E2E27B" w14:textId="77777777" w:rsidR="00814539" w:rsidRPr="00814539" w:rsidRDefault="00814539" w:rsidP="00643F9C">
      <w:pPr>
        <w:pStyle w:val="Prrafodelista"/>
        <w:spacing w:line="360" w:lineRule="auto"/>
        <w:ind w:firstLine="0"/>
        <w:rPr>
          <w:rFonts w:ascii="Arial" w:hAnsi="Arial" w:cs="Arial"/>
          <w:b/>
          <w:bCs/>
          <w:sz w:val="24"/>
          <w:szCs w:val="24"/>
        </w:rPr>
      </w:pPr>
      <w:r w:rsidRPr="00814539">
        <w:rPr>
          <w:rFonts w:ascii="Arial" w:hAnsi="Arial" w:cs="Arial"/>
          <w:b/>
          <w:bCs/>
          <w:sz w:val="24"/>
          <w:szCs w:val="24"/>
        </w:rPr>
        <w:t>Modelos utilizados:</w:t>
      </w:r>
    </w:p>
    <w:p w14:paraId="70176152" w14:textId="77777777" w:rsidR="00814539" w:rsidRPr="00814539" w:rsidRDefault="00814539" w:rsidP="001A18A1">
      <w:pPr>
        <w:pStyle w:val="Prrafodelista"/>
        <w:numPr>
          <w:ilvl w:val="1"/>
          <w:numId w:val="38"/>
        </w:numPr>
        <w:spacing w:line="360" w:lineRule="auto"/>
        <w:rPr>
          <w:rFonts w:ascii="Arial" w:hAnsi="Arial" w:cs="Arial"/>
          <w:sz w:val="24"/>
          <w:szCs w:val="24"/>
        </w:rPr>
      </w:pPr>
      <w:r w:rsidRPr="00814539">
        <w:rPr>
          <w:rFonts w:ascii="Arial" w:hAnsi="Arial" w:cs="Arial"/>
          <w:sz w:val="24"/>
          <w:szCs w:val="24"/>
        </w:rPr>
        <w:t>Modelo generalista multilingüe: BAAI/bge-m3</w:t>
      </w:r>
    </w:p>
    <w:p w14:paraId="0964E0E5" w14:textId="4BFD826C" w:rsidR="0069667C" w:rsidRDefault="00814539" w:rsidP="001A18A1">
      <w:pPr>
        <w:pStyle w:val="Prrafodelista"/>
        <w:numPr>
          <w:ilvl w:val="1"/>
          <w:numId w:val="38"/>
        </w:numPr>
        <w:spacing w:line="360" w:lineRule="auto"/>
        <w:rPr>
          <w:rFonts w:ascii="Arial" w:hAnsi="Arial" w:cs="Arial"/>
          <w:sz w:val="24"/>
          <w:szCs w:val="24"/>
        </w:rPr>
      </w:pPr>
      <w:r w:rsidRPr="00814539">
        <w:rPr>
          <w:rFonts w:ascii="Arial" w:hAnsi="Arial" w:cs="Arial"/>
          <w:sz w:val="24"/>
          <w:szCs w:val="24"/>
        </w:rPr>
        <w:t>Modelo fine-tuneado clínico: bge_m3_epochs/epoch4_MRR0.9717</w:t>
      </w:r>
    </w:p>
    <w:p w14:paraId="304FF286" w14:textId="77777777" w:rsidR="00814539" w:rsidRPr="00814539" w:rsidRDefault="00814539" w:rsidP="00814539">
      <w:pPr>
        <w:pStyle w:val="Prrafodelista"/>
        <w:spacing w:line="360" w:lineRule="auto"/>
        <w:ind w:left="1440"/>
        <w:rPr>
          <w:rFonts w:ascii="Arial" w:hAnsi="Arial" w:cs="Arial"/>
          <w:sz w:val="24"/>
          <w:szCs w:val="24"/>
        </w:rPr>
      </w:pPr>
    </w:p>
    <w:p w14:paraId="30C876AA" w14:textId="77777777" w:rsidR="009B378C" w:rsidRPr="009B378C" w:rsidRDefault="009B378C" w:rsidP="009B378C">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b/>
          <w:bCs/>
          <w:i/>
          <w:iCs/>
          <w:sz w:val="24"/>
          <w:szCs w:val="24"/>
        </w:rPr>
      </w:pPr>
      <w:proofErr w:type="spellStart"/>
      <w:r w:rsidRPr="009B378C">
        <w:rPr>
          <w:b/>
          <w:bCs/>
          <w:i/>
          <w:iCs/>
          <w:sz w:val="24"/>
          <w:szCs w:val="24"/>
        </w:rPr>
        <w:t>if</w:t>
      </w:r>
      <w:proofErr w:type="spellEnd"/>
      <w:r w:rsidRPr="009B378C">
        <w:rPr>
          <w:b/>
          <w:bCs/>
          <w:i/>
          <w:iCs/>
          <w:sz w:val="24"/>
          <w:szCs w:val="24"/>
        </w:rPr>
        <w:t xml:space="preserve"> </w:t>
      </w:r>
      <w:proofErr w:type="spellStart"/>
      <w:r w:rsidRPr="009B378C">
        <w:rPr>
          <w:b/>
          <w:bCs/>
          <w:i/>
          <w:iCs/>
          <w:sz w:val="24"/>
          <w:szCs w:val="24"/>
        </w:rPr>
        <w:t>config</w:t>
      </w:r>
      <w:proofErr w:type="spellEnd"/>
      <w:r w:rsidRPr="009B378C">
        <w:rPr>
          <w:b/>
          <w:bCs/>
          <w:i/>
          <w:iCs/>
          <w:sz w:val="24"/>
          <w:szCs w:val="24"/>
        </w:rPr>
        <w:t>['</w:t>
      </w:r>
      <w:proofErr w:type="spellStart"/>
      <w:r w:rsidRPr="009B378C">
        <w:rPr>
          <w:b/>
          <w:bCs/>
          <w:i/>
          <w:iCs/>
          <w:sz w:val="24"/>
          <w:szCs w:val="24"/>
        </w:rPr>
        <w:t>model</w:t>
      </w:r>
      <w:proofErr w:type="spellEnd"/>
      <w:r w:rsidRPr="009B378C">
        <w:rPr>
          <w:b/>
          <w:bCs/>
          <w:i/>
          <w:iCs/>
          <w:sz w:val="24"/>
          <w:szCs w:val="24"/>
        </w:rPr>
        <w:t>']['</w:t>
      </w:r>
      <w:proofErr w:type="spellStart"/>
      <w:r w:rsidRPr="009B378C">
        <w:rPr>
          <w:b/>
          <w:bCs/>
          <w:i/>
          <w:iCs/>
          <w:sz w:val="24"/>
          <w:szCs w:val="24"/>
        </w:rPr>
        <w:t>use_finetuned</w:t>
      </w:r>
      <w:proofErr w:type="spellEnd"/>
      <w:r w:rsidRPr="009B378C">
        <w:rPr>
          <w:b/>
          <w:bCs/>
          <w:i/>
          <w:iCs/>
          <w:sz w:val="24"/>
          <w:szCs w:val="24"/>
        </w:rPr>
        <w:t>']:</w:t>
      </w:r>
    </w:p>
    <w:p w14:paraId="157D2DA1" w14:textId="77777777" w:rsidR="009B378C" w:rsidRPr="009B378C" w:rsidRDefault="009B378C" w:rsidP="009B378C">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r w:rsidRPr="009B378C">
        <w:rPr>
          <w:i/>
          <w:iCs/>
          <w:sz w:val="24"/>
          <w:szCs w:val="24"/>
        </w:rPr>
        <w:lastRenderedPageBreak/>
        <w:t xml:space="preserve">    </w:t>
      </w:r>
      <w:proofErr w:type="spellStart"/>
      <w:r w:rsidRPr="009B378C">
        <w:rPr>
          <w:i/>
          <w:iCs/>
          <w:sz w:val="24"/>
          <w:szCs w:val="24"/>
        </w:rPr>
        <w:t>model_dir</w:t>
      </w:r>
      <w:proofErr w:type="spellEnd"/>
      <w:r w:rsidRPr="009B378C">
        <w:rPr>
          <w:i/>
          <w:iCs/>
          <w:sz w:val="24"/>
          <w:szCs w:val="24"/>
        </w:rPr>
        <w:t xml:space="preserve"> = </w:t>
      </w:r>
      <w:proofErr w:type="spellStart"/>
      <w:r w:rsidRPr="009B378C">
        <w:rPr>
          <w:i/>
          <w:iCs/>
          <w:sz w:val="24"/>
          <w:szCs w:val="24"/>
        </w:rPr>
        <w:t>config</w:t>
      </w:r>
      <w:proofErr w:type="spellEnd"/>
      <w:r w:rsidRPr="009B378C">
        <w:rPr>
          <w:i/>
          <w:iCs/>
          <w:sz w:val="24"/>
          <w:szCs w:val="24"/>
        </w:rPr>
        <w:t>['</w:t>
      </w:r>
      <w:proofErr w:type="spellStart"/>
      <w:r w:rsidRPr="009B378C">
        <w:rPr>
          <w:i/>
          <w:iCs/>
          <w:sz w:val="24"/>
          <w:szCs w:val="24"/>
        </w:rPr>
        <w:t>paths</w:t>
      </w:r>
      <w:proofErr w:type="spellEnd"/>
      <w:r w:rsidRPr="009B378C">
        <w:rPr>
          <w:i/>
          <w:iCs/>
          <w:sz w:val="24"/>
          <w:szCs w:val="24"/>
        </w:rPr>
        <w:t>']['</w:t>
      </w:r>
      <w:proofErr w:type="spellStart"/>
      <w:r w:rsidRPr="009B378C">
        <w:rPr>
          <w:i/>
          <w:iCs/>
          <w:sz w:val="24"/>
          <w:szCs w:val="24"/>
        </w:rPr>
        <w:t>model_path</w:t>
      </w:r>
      <w:proofErr w:type="spellEnd"/>
      <w:r w:rsidRPr="009B378C">
        <w:rPr>
          <w:i/>
          <w:iCs/>
          <w:sz w:val="24"/>
          <w:szCs w:val="24"/>
        </w:rPr>
        <w:t>']</w:t>
      </w:r>
    </w:p>
    <w:p w14:paraId="7E4C331B" w14:textId="77777777" w:rsidR="009B378C" w:rsidRPr="009B378C" w:rsidRDefault="009B378C" w:rsidP="009B378C">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r w:rsidRPr="009B378C">
        <w:rPr>
          <w:i/>
          <w:iCs/>
          <w:sz w:val="24"/>
          <w:szCs w:val="24"/>
        </w:rPr>
        <w:t xml:space="preserve">    </w:t>
      </w:r>
      <w:proofErr w:type="spellStart"/>
      <w:r w:rsidRPr="009B378C">
        <w:rPr>
          <w:i/>
          <w:iCs/>
          <w:sz w:val="24"/>
          <w:szCs w:val="24"/>
        </w:rPr>
        <w:t>model_name</w:t>
      </w:r>
      <w:proofErr w:type="spellEnd"/>
      <w:r w:rsidRPr="009B378C">
        <w:rPr>
          <w:i/>
          <w:iCs/>
          <w:sz w:val="24"/>
          <w:szCs w:val="24"/>
        </w:rPr>
        <w:t xml:space="preserve"> = </w:t>
      </w:r>
      <w:proofErr w:type="spellStart"/>
      <w:r w:rsidRPr="009B378C">
        <w:rPr>
          <w:i/>
          <w:iCs/>
          <w:sz w:val="24"/>
          <w:szCs w:val="24"/>
        </w:rPr>
        <w:t>config</w:t>
      </w:r>
      <w:proofErr w:type="spellEnd"/>
      <w:r w:rsidRPr="009B378C">
        <w:rPr>
          <w:i/>
          <w:iCs/>
          <w:sz w:val="24"/>
          <w:szCs w:val="24"/>
        </w:rPr>
        <w:t>['</w:t>
      </w:r>
      <w:proofErr w:type="spellStart"/>
      <w:r w:rsidRPr="009B378C">
        <w:rPr>
          <w:i/>
          <w:iCs/>
          <w:sz w:val="24"/>
          <w:szCs w:val="24"/>
        </w:rPr>
        <w:t>model</w:t>
      </w:r>
      <w:proofErr w:type="spellEnd"/>
      <w:r w:rsidRPr="009B378C">
        <w:rPr>
          <w:i/>
          <w:iCs/>
          <w:sz w:val="24"/>
          <w:szCs w:val="24"/>
        </w:rPr>
        <w:t>']['</w:t>
      </w:r>
      <w:proofErr w:type="spellStart"/>
      <w:r w:rsidRPr="009B378C">
        <w:rPr>
          <w:i/>
          <w:iCs/>
          <w:sz w:val="24"/>
          <w:szCs w:val="24"/>
        </w:rPr>
        <w:t>name_finetuning</w:t>
      </w:r>
      <w:proofErr w:type="spellEnd"/>
      <w:r w:rsidRPr="009B378C">
        <w:rPr>
          <w:i/>
          <w:iCs/>
          <w:sz w:val="24"/>
          <w:szCs w:val="24"/>
        </w:rPr>
        <w:t>']</w:t>
      </w:r>
    </w:p>
    <w:p w14:paraId="4C5186CC" w14:textId="77777777" w:rsidR="009B378C" w:rsidRPr="009B378C" w:rsidRDefault="009B378C" w:rsidP="009B378C">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r w:rsidRPr="009B378C">
        <w:rPr>
          <w:i/>
          <w:iCs/>
          <w:sz w:val="24"/>
          <w:szCs w:val="24"/>
        </w:rPr>
        <w:t xml:space="preserve">    </w:t>
      </w:r>
      <w:proofErr w:type="spellStart"/>
      <w:r w:rsidRPr="009B378C">
        <w:rPr>
          <w:i/>
          <w:iCs/>
          <w:sz w:val="24"/>
          <w:szCs w:val="24"/>
        </w:rPr>
        <w:t>full_model_path</w:t>
      </w:r>
      <w:proofErr w:type="spellEnd"/>
      <w:r w:rsidRPr="009B378C">
        <w:rPr>
          <w:i/>
          <w:iCs/>
          <w:sz w:val="24"/>
          <w:szCs w:val="24"/>
        </w:rPr>
        <w:t xml:space="preserve"> = </w:t>
      </w:r>
      <w:proofErr w:type="spellStart"/>
      <w:proofErr w:type="gramStart"/>
      <w:r w:rsidRPr="009B378C">
        <w:rPr>
          <w:i/>
          <w:iCs/>
          <w:sz w:val="24"/>
          <w:szCs w:val="24"/>
        </w:rPr>
        <w:t>os.path</w:t>
      </w:r>
      <w:proofErr w:type="gramEnd"/>
      <w:r w:rsidRPr="009B378C">
        <w:rPr>
          <w:i/>
          <w:iCs/>
          <w:sz w:val="24"/>
          <w:szCs w:val="24"/>
        </w:rPr>
        <w:t>.</w:t>
      </w:r>
      <w:proofErr w:type="gramStart"/>
      <w:r w:rsidRPr="009B378C">
        <w:rPr>
          <w:i/>
          <w:iCs/>
          <w:sz w:val="24"/>
          <w:szCs w:val="24"/>
        </w:rPr>
        <w:t>join</w:t>
      </w:r>
      <w:proofErr w:type="spellEnd"/>
      <w:r w:rsidRPr="009B378C">
        <w:rPr>
          <w:i/>
          <w:iCs/>
          <w:sz w:val="24"/>
          <w:szCs w:val="24"/>
        </w:rPr>
        <w:t>(</w:t>
      </w:r>
      <w:proofErr w:type="spellStart"/>
      <w:proofErr w:type="gramEnd"/>
      <w:r w:rsidRPr="009B378C">
        <w:rPr>
          <w:i/>
          <w:iCs/>
          <w:sz w:val="24"/>
          <w:szCs w:val="24"/>
        </w:rPr>
        <w:t>model_dir</w:t>
      </w:r>
      <w:proofErr w:type="spellEnd"/>
      <w:r w:rsidRPr="009B378C">
        <w:rPr>
          <w:i/>
          <w:iCs/>
          <w:sz w:val="24"/>
          <w:szCs w:val="24"/>
        </w:rPr>
        <w:t xml:space="preserve">, </w:t>
      </w:r>
      <w:proofErr w:type="spellStart"/>
      <w:r w:rsidRPr="009B378C">
        <w:rPr>
          <w:i/>
          <w:iCs/>
          <w:sz w:val="24"/>
          <w:szCs w:val="24"/>
        </w:rPr>
        <w:t>model_name</w:t>
      </w:r>
      <w:proofErr w:type="spellEnd"/>
      <w:r w:rsidRPr="009B378C">
        <w:rPr>
          <w:i/>
          <w:iCs/>
          <w:sz w:val="24"/>
          <w:szCs w:val="24"/>
        </w:rPr>
        <w:t>)</w:t>
      </w:r>
    </w:p>
    <w:p w14:paraId="6EAD20D7" w14:textId="77777777" w:rsidR="009B378C" w:rsidRPr="009B378C" w:rsidRDefault="009B378C" w:rsidP="009B378C">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b/>
          <w:bCs/>
          <w:i/>
          <w:iCs/>
          <w:sz w:val="24"/>
          <w:szCs w:val="24"/>
        </w:rPr>
      </w:pPr>
      <w:r w:rsidRPr="009B378C">
        <w:rPr>
          <w:i/>
          <w:iCs/>
          <w:sz w:val="24"/>
          <w:szCs w:val="24"/>
        </w:rPr>
        <w:t xml:space="preserve">    </w:t>
      </w:r>
      <w:proofErr w:type="spellStart"/>
      <w:r w:rsidRPr="009B378C">
        <w:rPr>
          <w:b/>
          <w:bCs/>
          <w:i/>
          <w:iCs/>
          <w:sz w:val="24"/>
          <w:szCs w:val="24"/>
        </w:rPr>
        <w:t>biencoder</w:t>
      </w:r>
      <w:proofErr w:type="spellEnd"/>
      <w:r w:rsidRPr="009B378C">
        <w:rPr>
          <w:b/>
          <w:bCs/>
          <w:i/>
          <w:iCs/>
          <w:sz w:val="24"/>
          <w:szCs w:val="24"/>
        </w:rPr>
        <w:t xml:space="preserve"> = </w:t>
      </w:r>
      <w:proofErr w:type="spellStart"/>
      <w:r w:rsidRPr="009B378C">
        <w:rPr>
          <w:b/>
          <w:bCs/>
          <w:i/>
          <w:iCs/>
          <w:sz w:val="24"/>
          <w:szCs w:val="24"/>
        </w:rPr>
        <w:t>SentenceTransformer</w:t>
      </w:r>
      <w:proofErr w:type="spellEnd"/>
      <w:r w:rsidRPr="009B378C">
        <w:rPr>
          <w:b/>
          <w:bCs/>
          <w:i/>
          <w:iCs/>
          <w:sz w:val="24"/>
          <w:szCs w:val="24"/>
        </w:rPr>
        <w:t>(</w:t>
      </w:r>
      <w:proofErr w:type="spellStart"/>
      <w:r w:rsidRPr="009B378C">
        <w:rPr>
          <w:b/>
          <w:bCs/>
          <w:i/>
          <w:iCs/>
          <w:sz w:val="24"/>
          <w:szCs w:val="24"/>
        </w:rPr>
        <w:t>full_model_path</w:t>
      </w:r>
      <w:proofErr w:type="spellEnd"/>
      <w:r w:rsidRPr="009B378C">
        <w:rPr>
          <w:b/>
          <w:bCs/>
          <w:i/>
          <w:iCs/>
          <w:sz w:val="24"/>
          <w:szCs w:val="24"/>
        </w:rPr>
        <w:t>)</w:t>
      </w:r>
    </w:p>
    <w:p w14:paraId="02D1C50E" w14:textId="77777777" w:rsidR="009B378C" w:rsidRPr="009B378C" w:rsidRDefault="009B378C" w:rsidP="009B378C">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proofErr w:type="spellStart"/>
      <w:r w:rsidRPr="009B378C">
        <w:rPr>
          <w:i/>
          <w:iCs/>
          <w:sz w:val="24"/>
          <w:szCs w:val="24"/>
        </w:rPr>
        <w:t>else</w:t>
      </w:r>
      <w:proofErr w:type="spellEnd"/>
      <w:r w:rsidRPr="009B378C">
        <w:rPr>
          <w:i/>
          <w:iCs/>
          <w:sz w:val="24"/>
          <w:szCs w:val="24"/>
        </w:rPr>
        <w:t>:</w:t>
      </w:r>
    </w:p>
    <w:p w14:paraId="15D859F2" w14:textId="448161C2" w:rsidR="00F37CEF" w:rsidRPr="009B378C" w:rsidRDefault="009B378C" w:rsidP="009B378C">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b/>
          <w:bCs/>
          <w:i/>
          <w:iCs/>
          <w:sz w:val="24"/>
          <w:szCs w:val="24"/>
        </w:rPr>
      </w:pPr>
      <w:r w:rsidRPr="009B378C">
        <w:rPr>
          <w:b/>
          <w:bCs/>
          <w:i/>
          <w:iCs/>
          <w:sz w:val="24"/>
          <w:szCs w:val="24"/>
        </w:rPr>
        <w:t xml:space="preserve">    </w:t>
      </w:r>
      <w:proofErr w:type="spellStart"/>
      <w:r w:rsidRPr="009B378C">
        <w:rPr>
          <w:b/>
          <w:bCs/>
          <w:i/>
          <w:iCs/>
          <w:sz w:val="24"/>
          <w:szCs w:val="24"/>
        </w:rPr>
        <w:t>biencoder</w:t>
      </w:r>
      <w:proofErr w:type="spellEnd"/>
      <w:r w:rsidRPr="009B378C">
        <w:rPr>
          <w:b/>
          <w:bCs/>
          <w:i/>
          <w:iCs/>
          <w:sz w:val="24"/>
          <w:szCs w:val="24"/>
        </w:rPr>
        <w:t xml:space="preserve"> = </w:t>
      </w:r>
      <w:proofErr w:type="spellStart"/>
      <w:r w:rsidRPr="009B378C">
        <w:rPr>
          <w:b/>
          <w:bCs/>
          <w:i/>
          <w:iCs/>
          <w:sz w:val="24"/>
          <w:szCs w:val="24"/>
        </w:rPr>
        <w:t>SentenceTransformer</w:t>
      </w:r>
      <w:proofErr w:type="spellEnd"/>
      <w:r w:rsidRPr="009B378C">
        <w:rPr>
          <w:b/>
          <w:bCs/>
          <w:i/>
          <w:iCs/>
          <w:sz w:val="24"/>
          <w:szCs w:val="24"/>
        </w:rPr>
        <w:t>(</w:t>
      </w:r>
      <w:proofErr w:type="spellStart"/>
      <w:r w:rsidRPr="009B378C">
        <w:rPr>
          <w:b/>
          <w:bCs/>
          <w:i/>
          <w:iCs/>
          <w:sz w:val="24"/>
          <w:szCs w:val="24"/>
        </w:rPr>
        <w:t>config</w:t>
      </w:r>
      <w:proofErr w:type="spellEnd"/>
      <w:r w:rsidRPr="009B378C">
        <w:rPr>
          <w:b/>
          <w:bCs/>
          <w:i/>
          <w:iCs/>
          <w:sz w:val="24"/>
          <w:szCs w:val="24"/>
        </w:rPr>
        <w:t>['</w:t>
      </w:r>
      <w:proofErr w:type="spellStart"/>
      <w:r w:rsidRPr="009B378C">
        <w:rPr>
          <w:b/>
          <w:bCs/>
          <w:i/>
          <w:iCs/>
          <w:sz w:val="24"/>
          <w:szCs w:val="24"/>
        </w:rPr>
        <w:t>model</w:t>
      </w:r>
      <w:proofErr w:type="spellEnd"/>
      <w:r w:rsidRPr="009B378C">
        <w:rPr>
          <w:b/>
          <w:bCs/>
          <w:i/>
          <w:iCs/>
          <w:sz w:val="24"/>
          <w:szCs w:val="24"/>
        </w:rPr>
        <w:t>']['</w:t>
      </w:r>
      <w:proofErr w:type="spellStart"/>
      <w:r w:rsidRPr="009B378C">
        <w:rPr>
          <w:b/>
          <w:bCs/>
          <w:i/>
          <w:iCs/>
          <w:sz w:val="24"/>
          <w:szCs w:val="24"/>
        </w:rPr>
        <w:t>name_embedding</w:t>
      </w:r>
      <w:proofErr w:type="spellEnd"/>
      <w:r w:rsidRPr="009B378C">
        <w:rPr>
          <w:b/>
          <w:bCs/>
          <w:i/>
          <w:iCs/>
          <w:sz w:val="24"/>
          <w:szCs w:val="24"/>
        </w:rPr>
        <w:t>'])</w:t>
      </w:r>
    </w:p>
    <w:p w14:paraId="1EF57339" w14:textId="77777777" w:rsidR="009962C2" w:rsidRDefault="009962C2" w:rsidP="003806D0">
      <w:pPr>
        <w:rPr>
          <w:rFonts w:ascii="Arial" w:hAnsi="Arial" w:cs="Arial"/>
          <w:b/>
          <w:bCs/>
          <w:sz w:val="24"/>
          <w:szCs w:val="24"/>
        </w:rPr>
      </w:pPr>
    </w:p>
    <w:p w14:paraId="348BCA5E" w14:textId="262EF317" w:rsidR="009962C2" w:rsidRPr="009962C2" w:rsidRDefault="009962C2" w:rsidP="00643F9C">
      <w:pPr>
        <w:pStyle w:val="Prrafodelista"/>
        <w:spacing w:line="360" w:lineRule="auto"/>
        <w:ind w:firstLine="0"/>
        <w:rPr>
          <w:rFonts w:ascii="Arial" w:hAnsi="Arial" w:cs="Arial"/>
          <w:b/>
          <w:bCs/>
          <w:sz w:val="24"/>
          <w:szCs w:val="24"/>
        </w:rPr>
      </w:pPr>
      <w:r w:rsidRPr="009962C2">
        <w:rPr>
          <w:rFonts w:ascii="Arial" w:hAnsi="Arial" w:cs="Arial"/>
          <w:b/>
          <w:bCs/>
          <w:sz w:val="24"/>
          <w:szCs w:val="24"/>
        </w:rPr>
        <w:t>Preparación de datos:</w:t>
      </w:r>
    </w:p>
    <w:p w14:paraId="71DF4BEB" w14:textId="77777777" w:rsidR="009962C2" w:rsidRPr="009962C2" w:rsidRDefault="009962C2" w:rsidP="009962C2">
      <w:pPr>
        <w:pStyle w:val="Prrafodelista"/>
        <w:spacing w:line="360" w:lineRule="auto"/>
        <w:rPr>
          <w:rFonts w:ascii="Arial" w:hAnsi="Arial" w:cs="Arial"/>
          <w:sz w:val="24"/>
          <w:szCs w:val="24"/>
        </w:rPr>
      </w:pPr>
      <w:r w:rsidRPr="009962C2">
        <w:rPr>
          <w:rFonts w:ascii="Arial" w:hAnsi="Arial" w:cs="Arial"/>
          <w:sz w:val="24"/>
          <w:szCs w:val="24"/>
        </w:rPr>
        <w:t>Se parte del mismo conjunto de documentos que en la etapa anterior.</w:t>
      </w:r>
    </w:p>
    <w:p w14:paraId="1E706172" w14:textId="62B27735" w:rsidR="009962C2" w:rsidRPr="009962C2" w:rsidRDefault="009962C2" w:rsidP="009962C2">
      <w:pPr>
        <w:pStyle w:val="Prrafodelista"/>
        <w:spacing w:line="360" w:lineRule="auto"/>
        <w:rPr>
          <w:rFonts w:ascii="Arial" w:hAnsi="Arial" w:cs="Arial"/>
          <w:sz w:val="24"/>
          <w:szCs w:val="24"/>
        </w:rPr>
      </w:pPr>
      <w:r w:rsidRPr="009962C2">
        <w:rPr>
          <w:rFonts w:ascii="Arial" w:hAnsi="Arial" w:cs="Arial"/>
          <w:sz w:val="24"/>
          <w:szCs w:val="24"/>
        </w:rPr>
        <w:t xml:space="preserve">Primero se extraen los </w:t>
      </w:r>
      <w:proofErr w:type="spellStart"/>
      <w:r w:rsidRPr="009962C2">
        <w:rPr>
          <w:rFonts w:ascii="Arial" w:hAnsi="Arial" w:cs="Arial"/>
          <w:sz w:val="24"/>
          <w:szCs w:val="24"/>
        </w:rPr>
        <w:t>IDs</w:t>
      </w:r>
      <w:proofErr w:type="spellEnd"/>
      <w:r w:rsidRPr="009962C2">
        <w:rPr>
          <w:rFonts w:ascii="Arial" w:hAnsi="Arial" w:cs="Arial"/>
          <w:sz w:val="24"/>
          <w:szCs w:val="24"/>
        </w:rPr>
        <w:t xml:space="preserve"> y los textos del corpus:</w:t>
      </w:r>
    </w:p>
    <w:p w14:paraId="484377B5" w14:textId="2EDC876C"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proofErr w:type="spellStart"/>
      <w:r w:rsidRPr="009962C2">
        <w:rPr>
          <w:i/>
          <w:iCs/>
          <w:sz w:val="24"/>
          <w:szCs w:val="24"/>
        </w:rPr>
        <w:t>doc_ids</w:t>
      </w:r>
      <w:proofErr w:type="spellEnd"/>
      <w:r w:rsidRPr="009962C2">
        <w:rPr>
          <w:i/>
          <w:iCs/>
          <w:sz w:val="24"/>
          <w:szCs w:val="24"/>
        </w:rPr>
        <w:t xml:space="preserve"> = </w:t>
      </w:r>
      <w:proofErr w:type="spellStart"/>
      <w:r w:rsidRPr="009962C2">
        <w:rPr>
          <w:i/>
          <w:iCs/>
          <w:sz w:val="24"/>
          <w:szCs w:val="24"/>
        </w:rPr>
        <w:t>list</w:t>
      </w:r>
      <w:proofErr w:type="spellEnd"/>
      <w:r w:rsidRPr="009962C2">
        <w:rPr>
          <w:i/>
          <w:iCs/>
          <w:sz w:val="24"/>
          <w:szCs w:val="24"/>
        </w:rPr>
        <w:t>(</w:t>
      </w:r>
      <w:proofErr w:type="spellStart"/>
      <w:proofErr w:type="gramStart"/>
      <w:r w:rsidRPr="009962C2">
        <w:rPr>
          <w:i/>
          <w:iCs/>
          <w:sz w:val="24"/>
          <w:szCs w:val="24"/>
        </w:rPr>
        <w:t>corpus.keys</w:t>
      </w:r>
      <w:proofErr w:type="spellEnd"/>
      <w:proofErr w:type="gramEnd"/>
      <w:r w:rsidRPr="009962C2">
        <w:rPr>
          <w:i/>
          <w:iCs/>
          <w:sz w:val="24"/>
          <w:szCs w:val="24"/>
        </w:rPr>
        <w:t>())</w:t>
      </w:r>
    </w:p>
    <w:p w14:paraId="6EDF1CBB" w14:textId="5F542681"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proofErr w:type="spellStart"/>
      <w:r w:rsidRPr="009962C2">
        <w:rPr>
          <w:i/>
          <w:iCs/>
          <w:sz w:val="24"/>
          <w:szCs w:val="24"/>
        </w:rPr>
        <w:t>docs</w:t>
      </w:r>
      <w:proofErr w:type="spellEnd"/>
      <w:r w:rsidRPr="009962C2">
        <w:rPr>
          <w:i/>
          <w:iCs/>
          <w:sz w:val="24"/>
          <w:szCs w:val="24"/>
        </w:rPr>
        <w:t xml:space="preserve"> = [corpus[</w:t>
      </w:r>
      <w:proofErr w:type="spellStart"/>
      <w:r w:rsidRPr="009962C2">
        <w:rPr>
          <w:i/>
          <w:iCs/>
          <w:sz w:val="24"/>
          <w:szCs w:val="24"/>
        </w:rPr>
        <w:t>doc_id</w:t>
      </w:r>
      <w:proofErr w:type="spellEnd"/>
      <w:r w:rsidRPr="009962C2">
        <w:rPr>
          <w:i/>
          <w:iCs/>
          <w:sz w:val="24"/>
          <w:szCs w:val="24"/>
        </w:rPr>
        <w:t xml:space="preserve">] </w:t>
      </w:r>
      <w:proofErr w:type="spellStart"/>
      <w:r w:rsidRPr="009962C2">
        <w:rPr>
          <w:i/>
          <w:iCs/>
          <w:sz w:val="24"/>
          <w:szCs w:val="24"/>
        </w:rPr>
        <w:t>for</w:t>
      </w:r>
      <w:proofErr w:type="spellEnd"/>
      <w:r w:rsidRPr="009962C2">
        <w:rPr>
          <w:i/>
          <w:iCs/>
          <w:sz w:val="24"/>
          <w:szCs w:val="24"/>
        </w:rPr>
        <w:t xml:space="preserve"> </w:t>
      </w:r>
      <w:proofErr w:type="spellStart"/>
      <w:r w:rsidRPr="009962C2">
        <w:rPr>
          <w:i/>
          <w:iCs/>
          <w:sz w:val="24"/>
          <w:szCs w:val="24"/>
        </w:rPr>
        <w:t>doc_id</w:t>
      </w:r>
      <w:proofErr w:type="spellEnd"/>
      <w:r w:rsidRPr="009962C2">
        <w:rPr>
          <w:i/>
          <w:iCs/>
          <w:sz w:val="24"/>
          <w:szCs w:val="24"/>
        </w:rPr>
        <w:t xml:space="preserve"> in </w:t>
      </w:r>
      <w:proofErr w:type="spellStart"/>
      <w:r w:rsidRPr="009962C2">
        <w:rPr>
          <w:i/>
          <w:iCs/>
          <w:sz w:val="24"/>
          <w:szCs w:val="24"/>
        </w:rPr>
        <w:t>doc_ids</w:t>
      </w:r>
      <w:proofErr w:type="spellEnd"/>
      <w:r w:rsidRPr="009962C2">
        <w:rPr>
          <w:i/>
          <w:iCs/>
          <w:sz w:val="24"/>
          <w:szCs w:val="24"/>
        </w:rPr>
        <w:t>]</w:t>
      </w:r>
    </w:p>
    <w:p w14:paraId="14A6B267" w14:textId="77777777" w:rsidR="009962C2" w:rsidRDefault="009962C2" w:rsidP="003806D0">
      <w:pPr>
        <w:rPr>
          <w:rFonts w:ascii="Arial" w:hAnsi="Arial" w:cs="Arial"/>
          <w:b/>
          <w:bCs/>
          <w:sz w:val="24"/>
          <w:szCs w:val="24"/>
        </w:rPr>
      </w:pPr>
    </w:p>
    <w:p w14:paraId="3646AFCE" w14:textId="13010761" w:rsidR="009962C2" w:rsidRDefault="00473F75" w:rsidP="00643F9C">
      <w:pPr>
        <w:pStyle w:val="Prrafodelista"/>
        <w:spacing w:line="360" w:lineRule="auto"/>
        <w:ind w:firstLine="0"/>
        <w:rPr>
          <w:rFonts w:ascii="Arial" w:hAnsi="Arial" w:cs="Arial"/>
          <w:b/>
          <w:bCs/>
          <w:sz w:val="24"/>
          <w:szCs w:val="24"/>
        </w:rPr>
      </w:pPr>
      <w:r w:rsidRPr="00473F75">
        <w:rPr>
          <w:rFonts w:ascii="Arial" w:hAnsi="Arial" w:cs="Arial"/>
          <w:b/>
          <w:bCs/>
          <w:sz w:val="24"/>
          <w:szCs w:val="24"/>
        </w:rPr>
        <w:t>Cálculo del ranking con Bi-</w:t>
      </w:r>
      <w:proofErr w:type="spellStart"/>
      <w:r w:rsidRPr="00473F75">
        <w:rPr>
          <w:rFonts w:ascii="Arial" w:hAnsi="Arial" w:cs="Arial"/>
          <w:b/>
          <w:bCs/>
          <w:sz w:val="24"/>
          <w:szCs w:val="24"/>
        </w:rPr>
        <w:t>Encoder</w:t>
      </w:r>
      <w:proofErr w:type="spellEnd"/>
      <w:r w:rsidRPr="00473F75">
        <w:rPr>
          <w:rFonts w:ascii="Arial" w:hAnsi="Arial" w:cs="Arial"/>
          <w:b/>
          <w:bCs/>
          <w:sz w:val="24"/>
          <w:szCs w:val="24"/>
        </w:rPr>
        <w:t xml:space="preserve"> (procesamiento por lotes):</w:t>
      </w:r>
    </w:p>
    <w:p w14:paraId="1E0EC68F" w14:textId="45316C8A" w:rsidR="009962C2" w:rsidRDefault="009962C2" w:rsidP="009962C2">
      <w:pPr>
        <w:spacing w:line="360" w:lineRule="auto"/>
        <w:ind w:left="708"/>
        <w:rPr>
          <w:rFonts w:ascii="Arial" w:hAnsi="Arial" w:cs="Arial"/>
          <w:sz w:val="24"/>
          <w:szCs w:val="24"/>
        </w:rPr>
      </w:pPr>
      <w:r w:rsidRPr="009962C2">
        <w:rPr>
          <w:rFonts w:ascii="Arial" w:hAnsi="Arial" w:cs="Arial"/>
          <w:sz w:val="24"/>
          <w:szCs w:val="24"/>
        </w:rPr>
        <w:t>El Bi-</w:t>
      </w:r>
      <w:proofErr w:type="spellStart"/>
      <w:r w:rsidRPr="009962C2">
        <w:rPr>
          <w:rFonts w:ascii="Arial" w:hAnsi="Arial" w:cs="Arial"/>
          <w:sz w:val="24"/>
          <w:szCs w:val="24"/>
        </w:rPr>
        <w:t>Encoder</w:t>
      </w:r>
      <w:proofErr w:type="spellEnd"/>
      <w:r w:rsidRPr="009962C2">
        <w:rPr>
          <w:rFonts w:ascii="Arial" w:hAnsi="Arial" w:cs="Arial"/>
          <w:sz w:val="24"/>
          <w:szCs w:val="24"/>
        </w:rPr>
        <w:t xml:space="preserve"> transforma la consulta y todos los documentos en vectores densos, luego calcula la similitud coseno para obtener el ranking final</w:t>
      </w:r>
      <w:r w:rsidR="00473F75">
        <w:rPr>
          <w:rFonts w:ascii="Arial" w:hAnsi="Arial" w:cs="Arial"/>
          <w:sz w:val="24"/>
          <w:szCs w:val="24"/>
        </w:rPr>
        <w:t>.</w:t>
      </w:r>
    </w:p>
    <w:p w14:paraId="64C7412F" w14:textId="77777777" w:rsidR="00473F75" w:rsidRDefault="00473F75" w:rsidP="009962C2">
      <w:pPr>
        <w:spacing w:line="360" w:lineRule="auto"/>
        <w:ind w:left="708"/>
        <w:rPr>
          <w:rFonts w:ascii="Arial" w:hAnsi="Arial" w:cs="Arial"/>
          <w:sz w:val="24"/>
          <w:szCs w:val="24"/>
        </w:rPr>
      </w:pPr>
      <w:r w:rsidRPr="00473F75">
        <w:rPr>
          <w:rFonts w:ascii="Arial" w:hAnsi="Arial" w:cs="Arial"/>
          <w:sz w:val="24"/>
          <w:szCs w:val="24"/>
        </w:rPr>
        <w:t xml:space="preserve">La consulta se codifica una vez generando un </w:t>
      </w:r>
      <w:proofErr w:type="spellStart"/>
      <w:r w:rsidRPr="00473F75">
        <w:rPr>
          <w:rFonts w:ascii="Arial" w:hAnsi="Arial" w:cs="Arial"/>
          <w:sz w:val="24"/>
          <w:szCs w:val="24"/>
        </w:rPr>
        <w:t>embedding</w:t>
      </w:r>
      <w:proofErr w:type="spellEnd"/>
      <w:r w:rsidRPr="00473F75">
        <w:rPr>
          <w:rFonts w:ascii="Arial" w:hAnsi="Arial" w:cs="Arial"/>
          <w:sz w:val="24"/>
          <w:szCs w:val="24"/>
        </w:rPr>
        <w:t xml:space="preserve"> de 1024 dimensiones. Los 45 documentos del corpus se procesan en lotes de 16 para optimizar el uso de memoria GPU, generando </w:t>
      </w:r>
      <w:proofErr w:type="spellStart"/>
      <w:r w:rsidRPr="00473F75">
        <w:rPr>
          <w:rFonts w:ascii="Arial" w:hAnsi="Arial" w:cs="Arial"/>
          <w:sz w:val="24"/>
          <w:szCs w:val="24"/>
        </w:rPr>
        <w:t>embeddings</w:t>
      </w:r>
      <w:proofErr w:type="spellEnd"/>
      <w:r w:rsidRPr="00473F75">
        <w:rPr>
          <w:rFonts w:ascii="Arial" w:hAnsi="Arial" w:cs="Arial"/>
          <w:sz w:val="24"/>
          <w:szCs w:val="24"/>
        </w:rPr>
        <w:t xml:space="preserve"> del mismo tamaño. </w:t>
      </w:r>
    </w:p>
    <w:p w14:paraId="21C1A7E3" w14:textId="362BAF73" w:rsidR="00473F75" w:rsidRDefault="00473F75" w:rsidP="009962C2">
      <w:pPr>
        <w:spacing w:line="360" w:lineRule="auto"/>
        <w:ind w:left="708"/>
        <w:rPr>
          <w:rFonts w:ascii="Arial" w:hAnsi="Arial" w:cs="Arial"/>
          <w:sz w:val="24"/>
          <w:szCs w:val="24"/>
        </w:rPr>
      </w:pPr>
      <w:r w:rsidRPr="00473F75">
        <w:rPr>
          <w:rFonts w:ascii="Arial" w:hAnsi="Arial" w:cs="Arial"/>
          <w:sz w:val="24"/>
          <w:szCs w:val="24"/>
        </w:rPr>
        <w:t xml:space="preserve">La similitud coseno se calcula mediante el producto punto normalizado entre el vector de la consulta y cada vector documental, produciendo scores de relevancia que permiten ordenar todos los documentos de mayor a menor similitud semántica. </w:t>
      </w:r>
      <w:r>
        <w:rPr>
          <w:rFonts w:ascii="Arial" w:hAnsi="Arial" w:cs="Arial"/>
          <w:sz w:val="24"/>
          <w:szCs w:val="24"/>
        </w:rPr>
        <w:t>La similitud se c</w:t>
      </w:r>
      <w:r w:rsidRPr="00473F75">
        <w:rPr>
          <w:rFonts w:ascii="Arial" w:hAnsi="Arial" w:cs="Arial"/>
          <w:sz w:val="24"/>
          <w:szCs w:val="24"/>
        </w:rPr>
        <w:t>alcula por lote</w:t>
      </w:r>
    </w:p>
    <w:p w14:paraId="56F0C23D" w14:textId="4B1C8FB3" w:rsidR="00473F75" w:rsidRDefault="00473F75" w:rsidP="009962C2">
      <w:pPr>
        <w:spacing w:line="360" w:lineRule="auto"/>
        <w:ind w:left="708"/>
        <w:rPr>
          <w:rFonts w:ascii="Arial" w:hAnsi="Arial" w:cs="Arial"/>
          <w:sz w:val="24"/>
          <w:szCs w:val="24"/>
        </w:rPr>
      </w:pPr>
      <w:r w:rsidRPr="00473F75">
        <w:rPr>
          <w:rFonts w:ascii="Arial" w:hAnsi="Arial" w:cs="Arial"/>
          <w:sz w:val="24"/>
          <w:szCs w:val="24"/>
        </w:rPr>
        <w:t>Procesar todos los documentos juntos en GPU causa errores de memoria, por lo que se opta por un procesamiento por lotes</w:t>
      </w:r>
    </w:p>
    <w:p w14:paraId="567602EE" w14:textId="77777777" w:rsidR="009962C2" w:rsidRDefault="009962C2" w:rsidP="009962C2">
      <w:pPr>
        <w:spacing w:line="360" w:lineRule="auto"/>
        <w:ind w:left="708"/>
        <w:rPr>
          <w:rFonts w:ascii="Arial" w:hAnsi="Arial" w:cs="Arial"/>
          <w:sz w:val="24"/>
          <w:szCs w:val="24"/>
        </w:rPr>
      </w:pPr>
    </w:p>
    <w:p w14:paraId="123FA124" w14:textId="77777777"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proofErr w:type="spellStart"/>
      <w:r w:rsidRPr="009962C2">
        <w:rPr>
          <w:sz w:val="24"/>
          <w:szCs w:val="24"/>
        </w:rPr>
        <w:t>def</w:t>
      </w:r>
      <w:proofErr w:type="spellEnd"/>
      <w:r w:rsidRPr="009962C2">
        <w:rPr>
          <w:sz w:val="24"/>
          <w:szCs w:val="24"/>
        </w:rPr>
        <w:t xml:space="preserve"> </w:t>
      </w:r>
      <w:proofErr w:type="spellStart"/>
      <w:r w:rsidRPr="009962C2">
        <w:rPr>
          <w:b/>
          <w:bCs/>
          <w:sz w:val="24"/>
          <w:szCs w:val="24"/>
        </w:rPr>
        <w:t>calculate_biencoder_</w:t>
      </w:r>
      <w:proofErr w:type="gramStart"/>
      <w:r w:rsidRPr="009962C2">
        <w:rPr>
          <w:b/>
          <w:bCs/>
          <w:sz w:val="24"/>
          <w:szCs w:val="24"/>
        </w:rPr>
        <w:t>rankings</w:t>
      </w:r>
      <w:proofErr w:type="spellEnd"/>
      <w:r w:rsidRPr="009962C2">
        <w:rPr>
          <w:sz w:val="24"/>
          <w:szCs w:val="24"/>
        </w:rPr>
        <w:t>(</w:t>
      </w:r>
      <w:proofErr w:type="spellStart"/>
      <w:proofErr w:type="gramEnd"/>
      <w:r w:rsidRPr="009962C2">
        <w:rPr>
          <w:sz w:val="24"/>
          <w:szCs w:val="24"/>
        </w:rPr>
        <w:t>biencoder</w:t>
      </w:r>
      <w:proofErr w:type="spellEnd"/>
      <w:r w:rsidRPr="009962C2">
        <w:rPr>
          <w:sz w:val="24"/>
          <w:szCs w:val="24"/>
        </w:rPr>
        <w:t xml:space="preserve">, corpus, </w:t>
      </w:r>
      <w:proofErr w:type="spellStart"/>
      <w:r w:rsidRPr="009962C2">
        <w:rPr>
          <w:sz w:val="24"/>
          <w:szCs w:val="24"/>
        </w:rPr>
        <w:t>doc_ids</w:t>
      </w:r>
      <w:proofErr w:type="spellEnd"/>
      <w:r w:rsidRPr="009962C2">
        <w:rPr>
          <w:sz w:val="24"/>
          <w:szCs w:val="24"/>
        </w:rPr>
        <w:t xml:space="preserve">, </w:t>
      </w:r>
      <w:proofErr w:type="spellStart"/>
      <w:r w:rsidRPr="009962C2">
        <w:rPr>
          <w:sz w:val="24"/>
          <w:szCs w:val="24"/>
        </w:rPr>
        <w:t>query_text</w:t>
      </w:r>
      <w:proofErr w:type="spellEnd"/>
      <w:r w:rsidRPr="009962C2">
        <w:rPr>
          <w:sz w:val="24"/>
          <w:szCs w:val="24"/>
        </w:rPr>
        <w:t xml:space="preserve">, </w:t>
      </w:r>
      <w:proofErr w:type="spellStart"/>
      <w:r w:rsidRPr="009962C2">
        <w:rPr>
          <w:sz w:val="24"/>
          <w:szCs w:val="24"/>
        </w:rPr>
        <w:t>device</w:t>
      </w:r>
      <w:proofErr w:type="spellEnd"/>
      <w:r w:rsidRPr="009962C2">
        <w:rPr>
          <w:sz w:val="24"/>
          <w:szCs w:val="24"/>
        </w:rPr>
        <w:t xml:space="preserve">, </w:t>
      </w:r>
      <w:proofErr w:type="spellStart"/>
      <w:r w:rsidRPr="009962C2">
        <w:rPr>
          <w:sz w:val="24"/>
          <w:szCs w:val="24"/>
        </w:rPr>
        <w:t>batch_size</w:t>
      </w:r>
      <w:proofErr w:type="spellEnd"/>
      <w:r w:rsidRPr="009962C2">
        <w:rPr>
          <w:sz w:val="24"/>
          <w:szCs w:val="24"/>
        </w:rPr>
        <w:t>=16):</w:t>
      </w:r>
    </w:p>
    <w:p w14:paraId="2E15A404" w14:textId="77777777"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r w:rsidRPr="009962C2">
        <w:rPr>
          <w:sz w:val="24"/>
          <w:szCs w:val="24"/>
        </w:rPr>
        <w:lastRenderedPageBreak/>
        <w:t>    """Bi-</w:t>
      </w:r>
      <w:proofErr w:type="spellStart"/>
      <w:r w:rsidRPr="009962C2">
        <w:rPr>
          <w:sz w:val="24"/>
          <w:szCs w:val="24"/>
        </w:rPr>
        <w:t>Encoder</w:t>
      </w:r>
      <w:proofErr w:type="spellEnd"/>
      <w:r w:rsidRPr="009962C2">
        <w:rPr>
          <w:sz w:val="24"/>
          <w:szCs w:val="24"/>
        </w:rPr>
        <w:t xml:space="preserve"> con procesamiento por </w:t>
      </w:r>
      <w:proofErr w:type="spellStart"/>
      <w:r w:rsidRPr="009962C2">
        <w:rPr>
          <w:sz w:val="24"/>
          <w:szCs w:val="24"/>
        </w:rPr>
        <w:t>batches</w:t>
      </w:r>
      <w:proofErr w:type="spellEnd"/>
      <w:r w:rsidRPr="009962C2">
        <w:rPr>
          <w:sz w:val="24"/>
          <w:szCs w:val="24"/>
        </w:rPr>
        <w:t xml:space="preserve"> para evitar OOM"""</w:t>
      </w:r>
    </w:p>
    <w:p w14:paraId="0F42014D" w14:textId="1A91F1E1"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proofErr w:type="spellStart"/>
      <w:proofErr w:type="gramStart"/>
      <w:r w:rsidRPr="009962C2">
        <w:rPr>
          <w:sz w:val="24"/>
          <w:szCs w:val="24"/>
        </w:rPr>
        <w:t>logger.debug</w:t>
      </w:r>
      <w:proofErr w:type="spellEnd"/>
      <w:proofErr w:type="gramEnd"/>
      <w:r w:rsidRPr="009962C2">
        <w:rPr>
          <w:sz w:val="24"/>
          <w:szCs w:val="24"/>
        </w:rPr>
        <w:t>(</w:t>
      </w:r>
      <w:proofErr w:type="spellStart"/>
      <w:r w:rsidRPr="009962C2">
        <w:rPr>
          <w:sz w:val="24"/>
          <w:szCs w:val="24"/>
        </w:rPr>
        <w:t>f"Bi-Encoder</w:t>
      </w:r>
      <w:proofErr w:type="spellEnd"/>
      <w:r w:rsidRPr="009962C2">
        <w:rPr>
          <w:sz w:val="24"/>
          <w:szCs w:val="24"/>
        </w:rPr>
        <w:t xml:space="preserve">: Procesando </w:t>
      </w:r>
      <w:proofErr w:type="spellStart"/>
      <w:r w:rsidRPr="009962C2">
        <w:rPr>
          <w:sz w:val="24"/>
          <w:szCs w:val="24"/>
        </w:rPr>
        <w:t>query</w:t>
      </w:r>
      <w:proofErr w:type="spellEnd"/>
      <w:r w:rsidRPr="009962C2">
        <w:rPr>
          <w:sz w:val="24"/>
          <w:szCs w:val="24"/>
        </w:rPr>
        <w:t xml:space="preserve"> '{</w:t>
      </w:r>
      <w:proofErr w:type="spellStart"/>
      <w:r w:rsidRPr="009962C2">
        <w:rPr>
          <w:sz w:val="24"/>
          <w:szCs w:val="24"/>
        </w:rPr>
        <w:t>query_</w:t>
      </w:r>
      <w:proofErr w:type="gramStart"/>
      <w:r w:rsidRPr="009962C2">
        <w:rPr>
          <w:sz w:val="24"/>
          <w:szCs w:val="24"/>
        </w:rPr>
        <w:t>text</w:t>
      </w:r>
      <w:proofErr w:type="spellEnd"/>
      <w:r w:rsidRPr="009962C2">
        <w:rPr>
          <w:sz w:val="24"/>
          <w:szCs w:val="24"/>
        </w:rPr>
        <w:t>[</w:t>
      </w:r>
      <w:proofErr w:type="gramEnd"/>
      <w:r w:rsidRPr="009962C2">
        <w:rPr>
          <w:sz w:val="24"/>
          <w:szCs w:val="24"/>
        </w:rPr>
        <w:t>:50</w:t>
      </w:r>
      <w:proofErr w:type="gramStart"/>
      <w:r w:rsidRPr="009962C2">
        <w:rPr>
          <w:sz w:val="24"/>
          <w:szCs w:val="24"/>
        </w:rPr>
        <w:t>]}...</w:t>
      </w:r>
      <w:proofErr w:type="gramEnd"/>
      <w:r w:rsidRPr="009962C2">
        <w:rPr>
          <w:sz w:val="24"/>
          <w:szCs w:val="24"/>
        </w:rPr>
        <w:t>'")</w:t>
      </w:r>
    </w:p>
    <w:p w14:paraId="7238A443" w14:textId="375BDCB6"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proofErr w:type="spellStart"/>
      <w:r w:rsidRPr="009962C2">
        <w:rPr>
          <w:sz w:val="24"/>
          <w:szCs w:val="24"/>
        </w:rPr>
        <w:t>q_emb</w:t>
      </w:r>
      <w:proofErr w:type="spellEnd"/>
      <w:r w:rsidRPr="009962C2">
        <w:rPr>
          <w:sz w:val="24"/>
          <w:szCs w:val="24"/>
        </w:rPr>
        <w:t xml:space="preserve"> = </w:t>
      </w:r>
      <w:proofErr w:type="spellStart"/>
      <w:proofErr w:type="gramStart"/>
      <w:r w:rsidRPr="009962C2">
        <w:rPr>
          <w:sz w:val="24"/>
          <w:szCs w:val="24"/>
        </w:rPr>
        <w:t>biencoder.encode</w:t>
      </w:r>
      <w:proofErr w:type="spellEnd"/>
      <w:proofErr w:type="gramEnd"/>
      <w:r w:rsidRPr="009962C2">
        <w:rPr>
          <w:sz w:val="24"/>
          <w:szCs w:val="24"/>
        </w:rPr>
        <w:t>(</w:t>
      </w:r>
      <w:proofErr w:type="spellStart"/>
      <w:r w:rsidRPr="009962C2">
        <w:rPr>
          <w:sz w:val="24"/>
          <w:szCs w:val="24"/>
        </w:rPr>
        <w:t>query_text</w:t>
      </w:r>
      <w:proofErr w:type="spellEnd"/>
      <w:r w:rsidRPr="009962C2">
        <w:rPr>
          <w:sz w:val="24"/>
          <w:szCs w:val="24"/>
        </w:rPr>
        <w:t xml:space="preserve">, </w:t>
      </w:r>
      <w:proofErr w:type="spellStart"/>
      <w:r w:rsidRPr="009962C2">
        <w:rPr>
          <w:sz w:val="24"/>
          <w:szCs w:val="24"/>
        </w:rPr>
        <w:t>convert_to_tensor</w:t>
      </w:r>
      <w:proofErr w:type="spellEnd"/>
      <w:r w:rsidRPr="009962C2">
        <w:rPr>
          <w:sz w:val="24"/>
          <w:szCs w:val="24"/>
        </w:rPr>
        <w:t xml:space="preserve">=True, </w:t>
      </w:r>
      <w:proofErr w:type="spellStart"/>
      <w:r w:rsidRPr="009962C2">
        <w:rPr>
          <w:sz w:val="24"/>
          <w:szCs w:val="24"/>
        </w:rPr>
        <w:t>device</w:t>
      </w:r>
      <w:proofErr w:type="spellEnd"/>
      <w:r w:rsidRPr="009962C2">
        <w:rPr>
          <w:sz w:val="24"/>
          <w:szCs w:val="24"/>
        </w:rPr>
        <w:t>=</w:t>
      </w:r>
      <w:proofErr w:type="spellStart"/>
      <w:r w:rsidRPr="009962C2">
        <w:rPr>
          <w:sz w:val="24"/>
          <w:szCs w:val="24"/>
        </w:rPr>
        <w:t>device</w:t>
      </w:r>
      <w:proofErr w:type="spellEnd"/>
      <w:r w:rsidRPr="009962C2">
        <w:rPr>
          <w:sz w:val="24"/>
          <w:szCs w:val="24"/>
        </w:rPr>
        <w:t>)</w:t>
      </w:r>
    </w:p>
    <w:p w14:paraId="02028E83" w14:textId="21818648"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p>
    <w:p w14:paraId="3721E7EB" w14:textId="40E62B19"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proofErr w:type="spellStart"/>
      <w:r w:rsidRPr="009962C2">
        <w:rPr>
          <w:sz w:val="24"/>
          <w:szCs w:val="24"/>
        </w:rPr>
        <w:t>docs_texts</w:t>
      </w:r>
      <w:proofErr w:type="spellEnd"/>
      <w:r w:rsidRPr="009962C2">
        <w:rPr>
          <w:sz w:val="24"/>
          <w:szCs w:val="24"/>
        </w:rPr>
        <w:t xml:space="preserve"> = [corpus[</w:t>
      </w:r>
      <w:proofErr w:type="spellStart"/>
      <w:r w:rsidRPr="009962C2">
        <w:rPr>
          <w:sz w:val="24"/>
          <w:szCs w:val="24"/>
        </w:rPr>
        <w:t>doc_id</w:t>
      </w:r>
      <w:proofErr w:type="spellEnd"/>
      <w:r w:rsidRPr="009962C2">
        <w:rPr>
          <w:sz w:val="24"/>
          <w:szCs w:val="24"/>
        </w:rPr>
        <w:t xml:space="preserve">] </w:t>
      </w:r>
      <w:proofErr w:type="spellStart"/>
      <w:r w:rsidRPr="009962C2">
        <w:rPr>
          <w:sz w:val="24"/>
          <w:szCs w:val="24"/>
        </w:rPr>
        <w:t>for</w:t>
      </w:r>
      <w:proofErr w:type="spellEnd"/>
      <w:r w:rsidRPr="009962C2">
        <w:rPr>
          <w:sz w:val="24"/>
          <w:szCs w:val="24"/>
        </w:rPr>
        <w:t xml:space="preserve"> </w:t>
      </w:r>
      <w:proofErr w:type="spellStart"/>
      <w:r w:rsidRPr="009962C2">
        <w:rPr>
          <w:sz w:val="24"/>
          <w:szCs w:val="24"/>
        </w:rPr>
        <w:t>doc_id</w:t>
      </w:r>
      <w:proofErr w:type="spellEnd"/>
      <w:r w:rsidRPr="009962C2">
        <w:rPr>
          <w:sz w:val="24"/>
          <w:szCs w:val="24"/>
        </w:rPr>
        <w:t xml:space="preserve"> in </w:t>
      </w:r>
      <w:proofErr w:type="spellStart"/>
      <w:r w:rsidRPr="009962C2">
        <w:rPr>
          <w:sz w:val="24"/>
          <w:szCs w:val="24"/>
        </w:rPr>
        <w:t>doc_ids</w:t>
      </w:r>
      <w:proofErr w:type="spellEnd"/>
      <w:r w:rsidRPr="009962C2">
        <w:rPr>
          <w:sz w:val="24"/>
          <w:szCs w:val="24"/>
        </w:rPr>
        <w:t>]</w:t>
      </w:r>
    </w:p>
    <w:p w14:paraId="2ACB0249" w14:textId="125FFC47"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p>
    <w:p w14:paraId="492361D1" w14:textId="1D1CF827"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r w:rsidRPr="009962C2">
        <w:rPr>
          <w:sz w:val="24"/>
          <w:szCs w:val="24"/>
        </w:rPr>
        <w:t xml:space="preserve"># </w:t>
      </w:r>
      <w:r w:rsidRPr="00643F9C">
        <w:rPr>
          <w:b/>
          <w:bCs/>
          <w:sz w:val="24"/>
          <w:szCs w:val="24"/>
        </w:rPr>
        <w:t xml:space="preserve">Procesar documentos en </w:t>
      </w:r>
      <w:proofErr w:type="spellStart"/>
      <w:r w:rsidRPr="00643F9C">
        <w:rPr>
          <w:b/>
          <w:bCs/>
          <w:sz w:val="24"/>
          <w:szCs w:val="24"/>
        </w:rPr>
        <w:t>batches</w:t>
      </w:r>
      <w:proofErr w:type="spellEnd"/>
    </w:p>
    <w:p w14:paraId="6D6C6AB6" w14:textId="65471F7F"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r w:rsidRPr="009962C2">
        <w:rPr>
          <w:sz w:val="24"/>
          <w:szCs w:val="24"/>
        </w:rPr>
        <w:t xml:space="preserve"> </w:t>
      </w:r>
      <w:proofErr w:type="spellStart"/>
      <w:r w:rsidRPr="009962C2">
        <w:rPr>
          <w:sz w:val="24"/>
          <w:szCs w:val="24"/>
        </w:rPr>
        <w:t>all_similarities</w:t>
      </w:r>
      <w:proofErr w:type="spellEnd"/>
      <w:r w:rsidRPr="009962C2">
        <w:rPr>
          <w:sz w:val="24"/>
          <w:szCs w:val="24"/>
        </w:rPr>
        <w:t xml:space="preserve"> = []</w:t>
      </w:r>
    </w:p>
    <w:p w14:paraId="7346B582" w14:textId="7F62B45F"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proofErr w:type="spellStart"/>
      <w:r w:rsidRPr="009962C2">
        <w:rPr>
          <w:sz w:val="24"/>
          <w:szCs w:val="24"/>
        </w:rPr>
        <w:t>for</w:t>
      </w:r>
      <w:proofErr w:type="spellEnd"/>
      <w:r w:rsidRPr="009962C2">
        <w:rPr>
          <w:sz w:val="24"/>
          <w:szCs w:val="24"/>
        </w:rPr>
        <w:t xml:space="preserve"> i in </w:t>
      </w:r>
      <w:proofErr w:type="spellStart"/>
      <w:proofErr w:type="gramStart"/>
      <w:r w:rsidRPr="009962C2">
        <w:rPr>
          <w:sz w:val="24"/>
          <w:szCs w:val="24"/>
        </w:rPr>
        <w:t>range</w:t>
      </w:r>
      <w:proofErr w:type="spellEnd"/>
      <w:r w:rsidRPr="009962C2">
        <w:rPr>
          <w:sz w:val="24"/>
          <w:szCs w:val="24"/>
        </w:rPr>
        <w:t>(</w:t>
      </w:r>
      <w:proofErr w:type="gramEnd"/>
      <w:r w:rsidRPr="009962C2">
        <w:rPr>
          <w:sz w:val="24"/>
          <w:szCs w:val="24"/>
        </w:rPr>
        <w:t xml:space="preserve">0, </w:t>
      </w:r>
      <w:proofErr w:type="spellStart"/>
      <w:r w:rsidRPr="009962C2">
        <w:rPr>
          <w:sz w:val="24"/>
          <w:szCs w:val="24"/>
        </w:rPr>
        <w:t>len</w:t>
      </w:r>
      <w:proofErr w:type="spellEnd"/>
      <w:r w:rsidRPr="009962C2">
        <w:rPr>
          <w:sz w:val="24"/>
          <w:szCs w:val="24"/>
        </w:rPr>
        <w:t>(</w:t>
      </w:r>
      <w:proofErr w:type="spellStart"/>
      <w:r w:rsidRPr="009962C2">
        <w:rPr>
          <w:sz w:val="24"/>
          <w:szCs w:val="24"/>
        </w:rPr>
        <w:t>docs_texts</w:t>
      </w:r>
      <w:proofErr w:type="spellEnd"/>
      <w:r w:rsidRPr="009962C2">
        <w:rPr>
          <w:sz w:val="24"/>
          <w:szCs w:val="24"/>
        </w:rPr>
        <w:t xml:space="preserve">), </w:t>
      </w:r>
      <w:proofErr w:type="spellStart"/>
      <w:r w:rsidRPr="009962C2">
        <w:rPr>
          <w:sz w:val="24"/>
          <w:szCs w:val="24"/>
        </w:rPr>
        <w:t>batch_size</w:t>
      </w:r>
      <w:proofErr w:type="spellEnd"/>
      <w:r w:rsidRPr="009962C2">
        <w:rPr>
          <w:sz w:val="24"/>
          <w:szCs w:val="24"/>
        </w:rPr>
        <w:t>):</w:t>
      </w:r>
    </w:p>
    <w:p w14:paraId="7AAE43EB" w14:textId="3CE28303"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sz w:val="24"/>
          <w:szCs w:val="24"/>
        </w:rPr>
      </w:pPr>
      <w:r w:rsidRPr="009962C2">
        <w:rPr>
          <w:sz w:val="24"/>
          <w:szCs w:val="24"/>
        </w:rPr>
        <w:t xml:space="preserve"> </w:t>
      </w:r>
      <w:proofErr w:type="spellStart"/>
      <w:r w:rsidRPr="009962C2">
        <w:rPr>
          <w:sz w:val="24"/>
          <w:szCs w:val="24"/>
        </w:rPr>
        <w:t>batch_texts</w:t>
      </w:r>
      <w:proofErr w:type="spellEnd"/>
      <w:r w:rsidRPr="009962C2">
        <w:rPr>
          <w:sz w:val="24"/>
          <w:szCs w:val="24"/>
        </w:rPr>
        <w:t xml:space="preserve"> = </w:t>
      </w:r>
      <w:proofErr w:type="spellStart"/>
      <w:r w:rsidRPr="009962C2">
        <w:rPr>
          <w:sz w:val="24"/>
          <w:szCs w:val="24"/>
        </w:rPr>
        <w:t>docs_texts</w:t>
      </w:r>
      <w:proofErr w:type="spellEnd"/>
      <w:r w:rsidRPr="009962C2">
        <w:rPr>
          <w:sz w:val="24"/>
          <w:szCs w:val="24"/>
        </w:rPr>
        <w:t>[</w:t>
      </w:r>
      <w:proofErr w:type="spellStart"/>
      <w:proofErr w:type="gramStart"/>
      <w:r w:rsidRPr="009962C2">
        <w:rPr>
          <w:sz w:val="24"/>
          <w:szCs w:val="24"/>
        </w:rPr>
        <w:t>i:i</w:t>
      </w:r>
      <w:proofErr w:type="gramEnd"/>
      <w:r w:rsidRPr="009962C2">
        <w:rPr>
          <w:sz w:val="24"/>
          <w:szCs w:val="24"/>
        </w:rPr>
        <w:t>+batch_size</w:t>
      </w:r>
      <w:proofErr w:type="spellEnd"/>
      <w:r w:rsidRPr="009962C2">
        <w:rPr>
          <w:sz w:val="24"/>
          <w:szCs w:val="24"/>
        </w:rPr>
        <w:t>]</w:t>
      </w:r>
    </w:p>
    <w:p w14:paraId="0A708CC7" w14:textId="4872D93A"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sz w:val="24"/>
          <w:szCs w:val="24"/>
        </w:rPr>
      </w:pPr>
      <w:proofErr w:type="spellStart"/>
      <w:r w:rsidRPr="009962C2">
        <w:rPr>
          <w:sz w:val="24"/>
          <w:szCs w:val="24"/>
        </w:rPr>
        <w:t>batch_embs</w:t>
      </w:r>
      <w:proofErr w:type="spellEnd"/>
      <w:r w:rsidRPr="009962C2">
        <w:rPr>
          <w:sz w:val="24"/>
          <w:szCs w:val="24"/>
        </w:rPr>
        <w:t xml:space="preserve"> = </w:t>
      </w:r>
      <w:proofErr w:type="spellStart"/>
      <w:proofErr w:type="gramStart"/>
      <w:r w:rsidRPr="009962C2">
        <w:rPr>
          <w:sz w:val="24"/>
          <w:szCs w:val="24"/>
        </w:rPr>
        <w:t>biencoder.encode</w:t>
      </w:r>
      <w:proofErr w:type="spellEnd"/>
      <w:proofErr w:type="gramEnd"/>
      <w:r w:rsidRPr="009962C2">
        <w:rPr>
          <w:sz w:val="24"/>
          <w:szCs w:val="24"/>
        </w:rPr>
        <w:t>(</w:t>
      </w:r>
      <w:proofErr w:type="spellStart"/>
      <w:r w:rsidRPr="009962C2">
        <w:rPr>
          <w:sz w:val="24"/>
          <w:szCs w:val="24"/>
        </w:rPr>
        <w:t>batch_texts</w:t>
      </w:r>
      <w:proofErr w:type="spellEnd"/>
      <w:r w:rsidRPr="009962C2">
        <w:rPr>
          <w:sz w:val="24"/>
          <w:szCs w:val="24"/>
        </w:rPr>
        <w:t xml:space="preserve">, </w:t>
      </w:r>
      <w:proofErr w:type="spellStart"/>
      <w:r w:rsidRPr="009962C2">
        <w:rPr>
          <w:sz w:val="24"/>
          <w:szCs w:val="24"/>
        </w:rPr>
        <w:t>convert_to_tensor</w:t>
      </w:r>
      <w:proofErr w:type="spellEnd"/>
      <w:r w:rsidRPr="009962C2">
        <w:rPr>
          <w:sz w:val="24"/>
          <w:szCs w:val="24"/>
        </w:rPr>
        <w:t xml:space="preserve">=True, </w:t>
      </w:r>
      <w:proofErr w:type="spellStart"/>
      <w:r w:rsidRPr="009962C2">
        <w:rPr>
          <w:sz w:val="24"/>
          <w:szCs w:val="24"/>
        </w:rPr>
        <w:t>device</w:t>
      </w:r>
      <w:proofErr w:type="spellEnd"/>
      <w:r w:rsidRPr="009962C2">
        <w:rPr>
          <w:sz w:val="24"/>
          <w:szCs w:val="24"/>
        </w:rPr>
        <w:t>=</w:t>
      </w:r>
      <w:proofErr w:type="spellStart"/>
      <w:r w:rsidRPr="009962C2">
        <w:rPr>
          <w:sz w:val="24"/>
          <w:szCs w:val="24"/>
        </w:rPr>
        <w:t>device</w:t>
      </w:r>
      <w:proofErr w:type="spellEnd"/>
      <w:r w:rsidRPr="009962C2">
        <w:rPr>
          <w:sz w:val="24"/>
          <w:szCs w:val="24"/>
        </w:rPr>
        <w:t>)</w:t>
      </w:r>
    </w:p>
    <w:p w14:paraId="1AD57241" w14:textId="7E260C5C"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p>
    <w:p w14:paraId="098CF7CA" w14:textId="58F02C4D"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sz w:val="24"/>
          <w:szCs w:val="24"/>
        </w:rPr>
      </w:pPr>
      <w:r w:rsidRPr="009962C2">
        <w:rPr>
          <w:sz w:val="24"/>
          <w:szCs w:val="24"/>
        </w:rPr>
        <w:t xml:space="preserve"># </w:t>
      </w:r>
      <w:r w:rsidRPr="00643F9C">
        <w:rPr>
          <w:b/>
          <w:bCs/>
          <w:sz w:val="24"/>
          <w:szCs w:val="24"/>
        </w:rPr>
        <w:t xml:space="preserve">Calcular similitudes para este </w:t>
      </w:r>
      <w:proofErr w:type="spellStart"/>
      <w:r w:rsidRPr="00643F9C">
        <w:rPr>
          <w:b/>
          <w:bCs/>
          <w:sz w:val="24"/>
          <w:szCs w:val="24"/>
        </w:rPr>
        <w:t>batch</w:t>
      </w:r>
      <w:proofErr w:type="spellEnd"/>
    </w:p>
    <w:p w14:paraId="000AC180" w14:textId="728B0A93"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sz w:val="24"/>
          <w:szCs w:val="24"/>
        </w:rPr>
      </w:pPr>
      <w:proofErr w:type="spellStart"/>
      <w:r w:rsidRPr="009962C2">
        <w:rPr>
          <w:sz w:val="24"/>
          <w:szCs w:val="24"/>
        </w:rPr>
        <w:t>batch_similarities</w:t>
      </w:r>
      <w:proofErr w:type="spellEnd"/>
      <w:r w:rsidRPr="009962C2">
        <w:rPr>
          <w:sz w:val="24"/>
          <w:szCs w:val="24"/>
        </w:rPr>
        <w:t xml:space="preserve"> = []</w:t>
      </w:r>
    </w:p>
    <w:p w14:paraId="37ADF90F" w14:textId="32A6AFEF"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sz w:val="24"/>
          <w:szCs w:val="24"/>
        </w:rPr>
      </w:pPr>
      <w:proofErr w:type="spellStart"/>
      <w:r w:rsidRPr="009962C2">
        <w:rPr>
          <w:b/>
          <w:bCs/>
          <w:sz w:val="24"/>
          <w:szCs w:val="24"/>
        </w:rPr>
        <w:t>for</w:t>
      </w:r>
      <w:proofErr w:type="spellEnd"/>
      <w:r w:rsidRPr="009962C2">
        <w:rPr>
          <w:b/>
          <w:bCs/>
          <w:sz w:val="24"/>
          <w:szCs w:val="24"/>
        </w:rPr>
        <w:t xml:space="preserve"> </w:t>
      </w:r>
      <w:proofErr w:type="spellStart"/>
      <w:r w:rsidRPr="009962C2">
        <w:rPr>
          <w:b/>
          <w:bCs/>
          <w:sz w:val="24"/>
          <w:szCs w:val="24"/>
        </w:rPr>
        <w:t>doc_emb</w:t>
      </w:r>
      <w:proofErr w:type="spellEnd"/>
      <w:r w:rsidRPr="009962C2">
        <w:rPr>
          <w:b/>
          <w:bCs/>
          <w:sz w:val="24"/>
          <w:szCs w:val="24"/>
        </w:rPr>
        <w:t xml:space="preserve"> in </w:t>
      </w:r>
      <w:proofErr w:type="spellStart"/>
      <w:r w:rsidRPr="009962C2">
        <w:rPr>
          <w:b/>
          <w:bCs/>
          <w:sz w:val="24"/>
          <w:szCs w:val="24"/>
        </w:rPr>
        <w:t>batch_embs</w:t>
      </w:r>
      <w:proofErr w:type="spellEnd"/>
      <w:r w:rsidRPr="009962C2">
        <w:rPr>
          <w:sz w:val="24"/>
          <w:szCs w:val="24"/>
        </w:rPr>
        <w:t>:</w:t>
      </w:r>
    </w:p>
    <w:p w14:paraId="283878B6" w14:textId="1BEB6C06"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b/>
          <w:bCs/>
          <w:sz w:val="24"/>
          <w:szCs w:val="24"/>
        </w:rPr>
      </w:pPr>
      <w:r w:rsidRPr="00473F75">
        <w:rPr>
          <w:sz w:val="24"/>
          <w:szCs w:val="24"/>
        </w:rPr>
        <w:t xml:space="preserve">          </w:t>
      </w:r>
      <w:r w:rsidRPr="009962C2">
        <w:rPr>
          <w:b/>
          <w:bCs/>
          <w:sz w:val="24"/>
          <w:szCs w:val="24"/>
        </w:rPr>
        <w:t xml:space="preserve">sim = </w:t>
      </w:r>
      <w:proofErr w:type="spellStart"/>
      <w:r w:rsidRPr="009962C2">
        <w:rPr>
          <w:b/>
          <w:bCs/>
          <w:sz w:val="24"/>
          <w:szCs w:val="24"/>
        </w:rPr>
        <w:t>float</w:t>
      </w:r>
      <w:proofErr w:type="spellEnd"/>
      <w:r w:rsidRPr="009962C2">
        <w:rPr>
          <w:b/>
          <w:bCs/>
          <w:sz w:val="24"/>
          <w:szCs w:val="24"/>
        </w:rPr>
        <w:t>(</w:t>
      </w:r>
      <w:proofErr w:type="spellStart"/>
      <w:proofErr w:type="gramStart"/>
      <w:r w:rsidRPr="009962C2">
        <w:rPr>
          <w:b/>
          <w:bCs/>
          <w:sz w:val="24"/>
          <w:szCs w:val="24"/>
        </w:rPr>
        <w:t>torch.cosine</w:t>
      </w:r>
      <w:proofErr w:type="gramEnd"/>
      <w:r w:rsidRPr="009962C2">
        <w:rPr>
          <w:b/>
          <w:bCs/>
          <w:sz w:val="24"/>
          <w:szCs w:val="24"/>
        </w:rPr>
        <w:t>_similarity</w:t>
      </w:r>
      <w:proofErr w:type="spellEnd"/>
      <w:r w:rsidRPr="009962C2">
        <w:rPr>
          <w:b/>
          <w:bCs/>
          <w:sz w:val="24"/>
          <w:szCs w:val="24"/>
        </w:rPr>
        <w:t>(</w:t>
      </w:r>
      <w:proofErr w:type="spellStart"/>
      <w:r w:rsidRPr="009962C2">
        <w:rPr>
          <w:b/>
          <w:bCs/>
          <w:sz w:val="24"/>
          <w:szCs w:val="24"/>
        </w:rPr>
        <w:t>q_</w:t>
      </w:r>
      <w:proofErr w:type="gramStart"/>
      <w:r w:rsidRPr="009962C2">
        <w:rPr>
          <w:b/>
          <w:bCs/>
          <w:sz w:val="24"/>
          <w:szCs w:val="24"/>
        </w:rPr>
        <w:t>emb.unsqueeze</w:t>
      </w:r>
      <w:proofErr w:type="spellEnd"/>
      <w:proofErr w:type="gramEnd"/>
      <w:r w:rsidRPr="009962C2">
        <w:rPr>
          <w:b/>
          <w:bCs/>
          <w:sz w:val="24"/>
          <w:szCs w:val="24"/>
        </w:rPr>
        <w:t xml:space="preserve">(0), </w:t>
      </w:r>
      <w:proofErr w:type="spellStart"/>
      <w:r w:rsidRPr="009962C2">
        <w:rPr>
          <w:b/>
          <w:bCs/>
          <w:sz w:val="24"/>
          <w:szCs w:val="24"/>
        </w:rPr>
        <w:t>doc_</w:t>
      </w:r>
      <w:proofErr w:type="gramStart"/>
      <w:r w:rsidRPr="009962C2">
        <w:rPr>
          <w:b/>
          <w:bCs/>
          <w:sz w:val="24"/>
          <w:szCs w:val="24"/>
        </w:rPr>
        <w:t>emb.unsqueeze</w:t>
      </w:r>
      <w:proofErr w:type="spellEnd"/>
      <w:proofErr w:type="gramEnd"/>
      <w:r w:rsidRPr="009962C2">
        <w:rPr>
          <w:b/>
          <w:bCs/>
          <w:sz w:val="24"/>
          <w:szCs w:val="24"/>
        </w:rPr>
        <w:t>(0)))</w:t>
      </w:r>
    </w:p>
    <w:p w14:paraId="197BB171" w14:textId="72C2DD2F"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sz w:val="24"/>
          <w:szCs w:val="24"/>
        </w:rPr>
      </w:pPr>
      <w:r w:rsidRPr="00473F75">
        <w:rPr>
          <w:sz w:val="24"/>
          <w:szCs w:val="24"/>
        </w:rPr>
        <w:t xml:space="preserve">         </w:t>
      </w:r>
      <w:proofErr w:type="spellStart"/>
      <w:r w:rsidRPr="009962C2">
        <w:rPr>
          <w:b/>
          <w:bCs/>
          <w:sz w:val="24"/>
          <w:szCs w:val="24"/>
        </w:rPr>
        <w:t>batch_</w:t>
      </w:r>
      <w:proofErr w:type="gramStart"/>
      <w:r w:rsidRPr="009962C2">
        <w:rPr>
          <w:b/>
          <w:bCs/>
          <w:sz w:val="24"/>
          <w:szCs w:val="24"/>
        </w:rPr>
        <w:t>similarities.append</w:t>
      </w:r>
      <w:proofErr w:type="spellEnd"/>
      <w:proofErr w:type="gramEnd"/>
      <w:r w:rsidRPr="009962C2">
        <w:rPr>
          <w:b/>
          <w:bCs/>
          <w:sz w:val="24"/>
          <w:szCs w:val="24"/>
        </w:rPr>
        <w:t>(sim</w:t>
      </w:r>
      <w:r w:rsidRPr="009962C2">
        <w:rPr>
          <w:sz w:val="24"/>
          <w:szCs w:val="24"/>
        </w:rPr>
        <w:t>)</w:t>
      </w:r>
    </w:p>
    <w:p w14:paraId="3952EEEE" w14:textId="47A9214F"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p>
    <w:p w14:paraId="3DA4E0C0" w14:textId="27EA8445"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sz w:val="24"/>
          <w:szCs w:val="24"/>
        </w:rPr>
      </w:pPr>
      <w:proofErr w:type="spellStart"/>
      <w:r w:rsidRPr="009962C2">
        <w:rPr>
          <w:sz w:val="24"/>
          <w:szCs w:val="24"/>
        </w:rPr>
        <w:t>all_</w:t>
      </w:r>
      <w:proofErr w:type="gramStart"/>
      <w:r w:rsidRPr="009962C2">
        <w:rPr>
          <w:sz w:val="24"/>
          <w:szCs w:val="24"/>
        </w:rPr>
        <w:t>similarities.extend</w:t>
      </w:r>
      <w:proofErr w:type="spellEnd"/>
      <w:proofErr w:type="gramEnd"/>
      <w:r w:rsidRPr="009962C2">
        <w:rPr>
          <w:sz w:val="24"/>
          <w:szCs w:val="24"/>
        </w:rPr>
        <w:t>(</w:t>
      </w:r>
      <w:proofErr w:type="spellStart"/>
      <w:r w:rsidRPr="009962C2">
        <w:rPr>
          <w:sz w:val="24"/>
          <w:szCs w:val="24"/>
        </w:rPr>
        <w:t>batch_similarities</w:t>
      </w:r>
      <w:proofErr w:type="spellEnd"/>
      <w:r w:rsidRPr="009962C2">
        <w:rPr>
          <w:sz w:val="24"/>
          <w:szCs w:val="24"/>
        </w:rPr>
        <w:t>)</w:t>
      </w:r>
    </w:p>
    <w:p w14:paraId="794EF9BE" w14:textId="518A9900"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p>
    <w:p w14:paraId="65CFDF9D" w14:textId="156AAD0E"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sz w:val="24"/>
          <w:szCs w:val="24"/>
        </w:rPr>
      </w:pPr>
      <w:r w:rsidRPr="009962C2">
        <w:rPr>
          <w:sz w:val="24"/>
          <w:szCs w:val="24"/>
        </w:rPr>
        <w:t xml:space="preserve"># </w:t>
      </w:r>
      <w:r w:rsidR="00473F75" w:rsidRPr="00473F75">
        <w:rPr>
          <w:sz w:val="24"/>
          <w:szCs w:val="24"/>
        </w:rPr>
        <w:t>Libera memoria GPU después de cada lote</w:t>
      </w:r>
    </w:p>
    <w:p w14:paraId="72C271F5" w14:textId="7ABBA86C"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sz w:val="24"/>
          <w:szCs w:val="24"/>
        </w:rPr>
      </w:pPr>
      <w:r w:rsidRPr="009962C2">
        <w:rPr>
          <w:sz w:val="24"/>
          <w:szCs w:val="24"/>
        </w:rPr>
        <w:t xml:space="preserve">del </w:t>
      </w:r>
      <w:proofErr w:type="spellStart"/>
      <w:r w:rsidRPr="009962C2">
        <w:rPr>
          <w:sz w:val="24"/>
          <w:szCs w:val="24"/>
        </w:rPr>
        <w:t>batch_embs</w:t>
      </w:r>
      <w:proofErr w:type="spellEnd"/>
    </w:p>
    <w:p w14:paraId="289AC1BC" w14:textId="40AD7EAC"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sz w:val="24"/>
          <w:szCs w:val="24"/>
        </w:rPr>
      </w:pPr>
      <w:proofErr w:type="spellStart"/>
      <w:proofErr w:type="gramStart"/>
      <w:r w:rsidRPr="009962C2">
        <w:rPr>
          <w:sz w:val="24"/>
          <w:szCs w:val="24"/>
        </w:rPr>
        <w:t>torch.cuda</w:t>
      </w:r>
      <w:proofErr w:type="gramEnd"/>
      <w:r w:rsidRPr="009962C2">
        <w:rPr>
          <w:sz w:val="24"/>
          <w:szCs w:val="24"/>
        </w:rPr>
        <w:t>.empty_</w:t>
      </w:r>
      <w:proofErr w:type="gramStart"/>
      <w:r w:rsidRPr="009962C2">
        <w:rPr>
          <w:sz w:val="24"/>
          <w:szCs w:val="24"/>
        </w:rPr>
        <w:t>cache</w:t>
      </w:r>
      <w:proofErr w:type="spellEnd"/>
      <w:r w:rsidRPr="009962C2">
        <w:rPr>
          <w:sz w:val="24"/>
          <w:szCs w:val="24"/>
        </w:rPr>
        <w:t>(</w:t>
      </w:r>
      <w:proofErr w:type="gramEnd"/>
      <w:r w:rsidRPr="009962C2">
        <w:rPr>
          <w:sz w:val="24"/>
          <w:szCs w:val="24"/>
        </w:rPr>
        <w:t>)</w:t>
      </w:r>
    </w:p>
    <w:p w14:paraId="54071B58" w14:textId="59E3C230"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p>
    <w:p w14:paraId="2FB0D4D7" w14:textId="1567BEA3"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r w:rsidRPr="009962C2">
        <w:rPr>
          <w:sz w:val="24"/>
          <w:szCs w:val="24"/>
        </w:rPr>
        <w:t>    # Ranking final</w:t>
      </w:r>
      <w:r w:rsidR="00473F75">
        <w:rPr>
          <w:sz w:val="24"/>
          <w:szCs w:val="24"/>
        </w:rPr>
        <w:t xml:space="preserve">. </w:t>
      </w:r>
      <w:r w:rsidR="00473F75" w:rsidRPr="00473F75">
        <w:rPr>
          <w:sz w:val="24"/>
          <w:szCs w:val="24"/>
        </w:rPr>
        <w:t xml:space="preserve">Similitudes + </w:t>
      </w:r>
      <w:proofErr w:type="spellStart"/>
      <w:r w:rsidR="00473F75" w:rsidRPr="00473F75">
        <w:rPr>
          <w:sz w:val="24"/>
          <w:szCs w:val="24"/>
        </w:rPr>
        <w:t>IDs</w:t>
      </w:r>
      <w:proofErr w:type="spellEnd"/>
      <w:r w:rsidR="00473F75" w:rsidRPr="00473F75">
        <w:rPr>
          <w:sz w:val="24"/>
          <w:szCs w:val="24"/>
        </w:rPr>
        <w:t xml:space="preserve"> de documentos</w:t>
      </w:r>
    </w:p>
    <w:p w14:paraId="2DE1F5BA" w14:textId="0543E7B3" w:rsid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proofErr w:type="spellStart"/>
      <w:r w:rsidRPr="009962C2">
        <w:rPr>
          <w:sz w:val="24"/>
          <w:szCs w:val="24"/>
        </w:rPr>
        <w:lastRenderedPageBreak/>
        <w:t>ranked_pairs</w:t>
      </w:r>
      <w:proofErr w:type="spellEnd"/>
      <w:r w:rsidRPr="009962C2">
        <w:rPr>
          <w:sz w:val="24"/>
          <w:szCs w:val="24"/>
        </w:rPr>
        <w:t xml:space="preserve"> = </w:t>
      </w:r>
      <w:proofErr w:type="spellStart"/>
      <w:proofErr w:type="gramStart"/>
      <w:r w:rsidRPr="009962C2">
        <w:rPr>
          <w:sz w:val="24"/>
          <w:szCs w:val="24"/>
        </w:rPr>
        <w:t>sorted</w:t>
      </w:r>
      <w:proofErr w:type="spellEnd"/>
      <w:r w:rsidRPr="009962C2">
        <w:rPr>
          <w:sz w:val="24"/>
          <w:szCs w:val="24"/>
        </w:rPr>
        <w:t>(zip(</w:t>
      </w:r>
      <w:proofErr w:type="spellStart"/>
      <w:proofErr w:type="gramEnd"/>
      <w:r w:rsidRPr="009962C2">
        <w:rPr>
          <w:sz w:val="24"/>
          <w:szCs w:val="24"/>
        </w:rPr>
        <w:t>all_similarities</w:t>
      </w:r>
      <w:proofErr w:type="spellEnd"/>
      <w:r w:rsidRPr="009962C2">
        <w:rPr>
          <w:sz w:val="24"/>
          <w:szCs w:val="24"/>
        </w:rPr>
        <w:t xml:space="preserve">, </w:t>
      </w:r>
      <w:proofErr w:type="spellStart"/>
      <w:r w:rsidRPr="009962C2">
        <w:rPr>
          <w:sz w:val="24"/>
          <w:szCs w:val="24"/>
        </w:rPr>
        <w:t>doc_ids</w:t>
      </w:r>
      <w:proofErr w:type="spellEnd"/>
      <w:r w:rsidRPr="009962C2">
        <w:rPr>
          <w:sz w:val="24"/>
          <w:szCs w:val="24"/>
        </w:rPr>
        <w:t xml:space="preserve">), </w:t>
      </w:r>
      <w:proofErr w:type="spellStart"/>
      <w:r w:rsidRPr="009962C2">
        <w:rPr>
          <w:sz w:val="24"/>
          <w:szCs w:val="24"/>
        </w:rPr>
        <w:t>key</w:t>
      </w:r>
      <w:proofErr w:type="spellEnd"/>
      <w:r w:rsidRPr="009962C2">
        <w:rPr>
          <w:sz w:val="24"/>
          <w:szCs w:val="24"/>
        </w:rPr>
        <w:t xml:space="preserve">=lambda x: </w:t>
      </w:r>
      <w:proofErr w:type="gramStart"/>
      <w:r w:rsidRPr="009962C2">
        <w:rPr>
          <w:sz w:val="24"/>
          <w:szCs w:val="24"/>
        </w:rPr>
        <w:t>x[</w:t>
      </w:r>
      <w:proofErr w:type="gramEnd"/>
      <w:r w:rsidRPr="009962C2">
        <w:rPr>
          <w:sz w:val="24"/>
          <w:szCs w:val="24"/>
        </w:rPr>
        <w:t>0], reverse=True)</w:t>
      </w:r>
    </w:p>
    <w:p w14:paraId="213C5389" w14:textId="2582B2E4" w:rsidR="00473F75" w:rsidRPr="009962C2" w:rsidRDefault="00473F75"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r>
        <w:rPr>
          <w:sz w:val="24"/>
          <w:szCs w:val="24"/>
        </w:rPr>
        <w:t>#</w:t>
      </w:r>
      <w:r w:rsidRPr="00473F75">
        <w:rPr>
          <w:b/>
          <w:bCs/>
        </w:rPr>
        <w:t xml:space="preserve"> </w:t>
      </w:r>
      <w:r w:rsidRPr="00473F75">
        <w:rPr>
          <w:b/>
          <w:bCs/>
          <w:sz w:val="24"/>
          <w:szCs w:val="24"/>
        </w:rPr>
        <w:t>Devuelve</w:t>
      </w:r>
      <w:r w:rsidRPr="00473F75">
        <w:rPr>
          <w:sz w:val="24"/>
          <w:szCs w:val="24"/>
        </w:rPr>
        <w:t xml:space="preserve">: Lista ordenada de </w:t>
      </w:r>
      <w:proofErr w:type="spellStart"/>
      <w:r w:rsidRPr="00473F75">
        <w:rPr>
          <w:sz w:val="24"/>
          <w:szCs w:val="24"/>
        </w:rPr>
        <w:t>document</w:t>
      </w:r>
      <w:proofErr w:type="spellEnd"/>
      <w:r w:rsidRPr="00473F75">
        <w:rPr>
          <w:sz w:val="24"/>
          <w:szCs w:val="24"/>
        </w:rPr>
        <w:t xml:space="preserve"> </w:t>
      </w:r>
      <w:proofErr w:type="spellStart"/>
      <w:r w:rsidRPr="00473F75">
        <w:rPr>
          <w:sz w:val="24"/>
          <w:szCs w:val="24"/>
        </w:rPr>
        <w:t>IDs</w:t>
      </w:r>
      <w:proofErr w:type="spellEnd"/>
    </w:p>
    <w:p w14:paraId="509CAE32" w14:textId="3180D387"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proofErr w:type="spellStart"/>
      <w:r w:rsidRPr="009962C2">
        <w:rPr>
          <w:sz w:val="24"/>
          <w:szCs w:val="24"/>
        </w:rPr>
        <w:t>return</w:t>
      </w:r>
      <w:proofErr w:type="spellEnd"/>
      <w:r w:rsidRPr="009962C2">
        <w:rPr>
          <w:sz w:val="24"/>
          <w:szCs w:val="24"/>
        </w:rPr>
        <w:t xml:space="preserve"> [</w:t>
      </w:r>
      <w:proofErr w:type="spellStart"/>
      <w:r w:rsidRPr="009962C2">
        <w:rPr>
          <w:sz w:val="24"/>
          <w:szCs w:val="24"/>
        </w:rPr>
        <w:t>doc_id</w:t>
      </w:r>
      <w:proofErr w:type="spellEnd"/>
      <w:r w:rsidRPr="009962C2">
        <w:rPr>
          <w:sz w:val="24"/>
          <w:szCs w:val="24"/>
        </w:rPr>
        <w:t xml:space="preserve"> </w:t>
      </w:r>
      <w:proofErr w:type="spellStart"/>
      <w:r w:rsidRPr="009962C2">
        <w:rPr>
          <w:sz w:val="24"/>
          <w:szCs w:val="24"/>
        </w:rPr>
        <w:t>for</w:t>
      </w:r>
      <w:proofErr w:type="spellEnd"/>
      <w:r w:rsidRPr="009962C2">
        <w:rPr>
          <w:sz w:val="24"/>
          <w:szCs w:val="24"/>
        </w:rPr>
        <w:t xml:space="preserve"> _, </w:t>
      </w:r>
      <w:proofErr w:type="spellStart"/>
      <w:r w:rsidRPr="009962C2">
        <w:rPr>
          <w:sz w:val="24"/>
          <w:szCs w:val="24"/>
        </w:rPr>
        <w:t>doc_id</w:t>
      </w:r>
      <w:proofErr w:type="spellEnd"/>
      <w:r w:rsidRPr="009962C2">
        <w:rPr>
          <w:sz w:val="24"/>
          <w:szCs w:val="24"/>
        </w:rPr>
        <w:t xml:space="preserve"> in </w:t>
      </w:r>
      <w:proofErr w:type="spellStart"/>
      <w:r w:rsidRPr="009962C2">
        <w:rPr>
          <w:sz w:val="24"/>
          <w:szCs w:val="24"/>
        </w:rPr>
        <w:t>ranked_pairs</w:t>
      </w:r>
      <w:proofErr w:type="spellEnd"/>
      <w:r w:rsidRPr="009962C2">
        <w:rPr>
          <w:sz w:val="24"/>
          <w:szCs w:val="24"/>
        </w:rPr>
        <w:t>]</w:t>
      </w:r>
    </w:p>
    <w:p w14:paraId="737511B3" w14:textId="77777777" w:rsidR="003B045A" w:rsidRDefault="003B045A" w:rsidP="003B045A">
      <w:pPr>
        <w:pStyle w:val="Prrafodelista"/>
        <w:rPr>
          <w:rFonts w:ascii="Arial" w:hAnsi="Arial" w:cs="Arial"/>
          <w:b/>
          <w:bCs/>
          <w:sz w:val="24"/>
          <w:szCs w:val="24"/>
        </w:rPr>
      </w:pPr>
    </w:p>
    <w:p w14:paraId="56CD8DFD" w14:textId="21C11B26" w:rsidR="00004E32" w:rsidRDefault="00004E32" w:rsidP="00643F9C">
      <w:pPr>
        <w:pStyle w:val="Prrafodelista"/>
        <w:spacing w:line="360" w:lineRule="auto"/>
        <w:ind w:firstLine="0"/>
        <w:rPr>
          <w:rFonts w:ascii="Arial" w:hAnsi="Arial" w:cs="Arial"/>
          <w:b/>
          <w:bCs/>
          <w:sz w:val="24"/>
          <w:szCs w:val="24"/>
        </w:rPr>
      </w:pPr>
      <w:r w:rsidRPr="00004E32">
        <w:rPr>
          <w:rFonts w:ascii="Arial" w:hAnsi="Arial" w:cs="Arial"/>
          <w:b/>
          <w:bCs/>
          <w:sz w:val="24"/>
          <w:szCs w:val="24"/>
        </w:rPr>
        <w:t>Uso en el pipeline:</w:t>
      </w:r>
    </w:p>
    <w:p w14:paraId="395B451D" w14:textId="77777777" w:rsidR="00004E32" w:rsidRDefault="00004E32" w:rsidP="003B045A">
      <w:pPr>
        <w:pStyle w:val="Prrafodelista"/>
        <w:rPr>
          <w:rFonts w:ascii="Arial" w:hAnsi="Arial" w:cs="Arial"/>
          <w:b/>
          <w:bCs/>
          <w:sz w:val="24"/>
          <w:szCs w:val="24"/>
        </w:rPr>
      </w:pPr>
    </w:p>
    <w:p w14:paraId="105921F7" w14:textId="77777777" w:rsidR="00004E32" w:rsidRPr="00004E32" w:rsidRDefault="00004E32" w:rsidP="00004E3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proofErr w:type="spellStart"/>
      <w:r w:rsidRPr="00004E32">
        <w:rPr>
          <w:sz w:val="24"/>
          <w:szCs w:val="24"/>
        </w:rPr>
        <w:t>biencoder_ranking</w:t>
      </w:r>
      <w:proofErr w:type="spellEnd"/>
      <w:r w:rsidRPr="00004E32">
        <w:rPr>
          <w:sz w:val="24"/>
          <w:szCs w:val="24"/>
        </w:rPr>
        <w:t xml:space="preserve"> = </w:t>
      </w:r>
      <w:proofErr w:type="spellStart"/>
      <w:r w:rsidRPr="00004E32">
        <w:rPr>
          <w:sz w:val="24"/>
          <w:szCs w:val="24"/>
        </w:rPr>
        <w:t>calculate_biencoder_</w:t>
      </w:r>
      <w:proofErr w:type="gramStart"/>
      <w:r w:rsidRPr="00004E32">
        <w:rPr>
          <w:sz w:val="24"/>
          <w:szCs w:val="24"/>
        </w:rPr>
        <w:t>rankings</w:t>
      </w:r>
      <w:proofErr w:type="spellEnd"/>
      <w:r w:rsidRPr="00004E32">
        <w:rPr>
          <w:sz w:val="24"/>
          <w:szCs w:val="24"/>
        </w:rPr>
        <w:t>(</w:t>
      </w:r>
      <w:proofErr w:type="spellStart"/>
      <w:proofErr w:type="gramEnd"/>
      <w:r w:rsidRPr="00004E32">
        <w:rPr>
          <w:sz w:val="24"/>
          <w:szCs w:val="24"/>
        </w:rPr>
        <w:t>biencoder</w:t>
      </w:r>
      <w:proofErr w:type="spellEnd"/>
      <w:r w:rsidRPr="00004E32">
        <w:rPr>
          <w:sz w:val="24"/>
          <w:szCs w:val="24"/>
        </w:rPr>
        <w:t xml:space="preserve">, corpus, </w:t>
      </w:r>
      <w:proofErr w:type="spellStart"/>
      <w:r w:rsidRPr="00004E32">
        <w:rPr>
          <w:sz w:val="24"/>
          <w:szCs w:val="24"/>
        </w:rPr>
        <w:t>doc_ids</w:t>
      </w:r>
      <w:proofErr w:type="spellEnd"/>
      <w:r w:rsidRPr="00004E32">
        <w:rPr>
          <w:sz w:val="24"/>
          <w:szCs w:val="24"/>
        </w:rPr>
        <w:t xml:space="preserve">, </w:t>
      </w:r>
      <w:proofErr w:type="spellStart"/>
      <w:r w:rsidRPr="00004E32">
        <w:rPr>
          <w:sz w:val="24"/>
          <w:szCs w:val="24"/>
        </w:rPr>
        <w:t>query_text</w:t>
      </w:r>
      <w:proofErr w:type="spellEnd"/>
      <w:r w:rsidRPr="00004E32">
        <w:rPr>
          <w:sz w:val="24"/>
          <w:szCs w:val="24"/>
        </w:rPr>
        <w:t xml:space="preserve">, </w:t>
      </w:r>
      <w:proofErr w:type="spellStart"/>
      <w:r w:rsidRPr="00004E32">
        <w:rPr>
          <w:sz w:val="24"/>
          <w:szCs w:val="24"/>
        </w:rPr>
        <w:t>device</w:t>
      </w:r>
      <w:proofErr w:type="spellEnd"/>
      <w:r w:rsidRPr="00004E32">
        <w:rPr>
          <w:sz w:val="24"/>
          <w:szCs w:val="24"/>
        </w:rPr>
        <w:t xml:space="preserve">, </w:t>
      </w:r>
      <w:proofErr w:type="spellStart"/>
      <w:r w:rsidRPr="00004E32">
        <w:rPr>
          <w:sz w:val="24"/>
          <w:szCs w:val="24"/>
        </w:rPr>
        <w:t>batch_size</w:t>
      </w:r>
      <w:proofErr w:type="spellEnd"/>
      <w:r w:rsidRPr="00004E32">
        <w:rPr>
          <w:sz w:val="24"/>
          <w:szCs w:val="24"/>
        </w:rPr>
        <w:t>=</w:t>
      </w:r>
      <w:proofErr w:type="spellStart"/>
      <w:r w:rsidRPr="00004E32">
        <w:rPr>
          <w:sz w:val="24"/>
          <w:szCs w:val="24"/>
        </w:rPr>
        <w:t>biencoder_batch_size</w:t>
      </w:r>
      <w:proofErr w:type="spellEnd"/>
      <w:r w:rsidRPr="00004E32">
        <w:rPr>
          <w:sz w:val="24"/>
          <w:szCs w:val="24"/>
        </w:rPr>
        <w:t>)</w:t>
      </w:r>
    </w:p>
    <w:p w14:paraId="64C7DB61" w14:textId="77777777" w:rsidR="00004E32" w:rsidRDefault="00004E32" w:rsidP="003B045A">
      <w:pPr>
        <w:pStyle w:val="Prrafodelista"/>
        <w:rPr>
          <w:rFonts w:ascii="Arial" w:hAnsi="Arial" w:cs="Arial"/>
          <w:b/>
          <w:bCs/>
          <w:sz w:val="24"/>
          <w:szCs w:val="24"/>
        </w:rPr>
      </w:pPr>
    </w:p>
    <w:p w14:paraId="37E8B954" w14:textId="589DADDA" w:rsidR="003B045A" w:rsidRPr="009A44E1" w:rsidRDefault="003B045A" w:rsidP="009A44E1">
      <w:pPr>
        <w:pStyle w:val="Ttulo2"/>
        <w:numPr>
          <w:ilvl w:val="2"/>
          <w:numId w:val="1"/>
        </w:numPr>
      </w:pPr>
      <w:bookmarkStart w:id="65" w:name="_Toc201872363"/>
      <w:r w:rsidRPr="009A44E1">
        <w:t>E</w:t>
      </w:r>
      <w:r w:rsidR="009A44E1">
        <w:t xml:space="preserve">strategia </w:t>
      </w:r>
      <w:r w:rsidRPr="009A44E1">
        <w:t>3: Reordenación final con Cross-</w:t>
      </w:r>
      <w:proofErr w:type="spellStart"/>
      <w:r w:rsidRPr="009A44E1">
        <w:t>Encoder</w:t>
      </w:r>
      <w:bookmarkEnd w:id="65"/>
      <w:proofErr w:type="spellEnd"/>
    </w:p>
    <w:p w14:paraId="0C672CFE" w14:textId="77777777" w:rsidR="003B045A" w:rsidRDefault="003B045A" w:rsidP="00643F9C">
      <w:pPr>
        <w:pStyle w:val="Prrafodelista"/>
        <w:spacing w:line="360" w:lineRule="auto"/>
        <w:ind w:firstLine="0"/>
        <w:rPr>
          <w:rFonts w:ascii="Arial" w:hAnsi="Arial" w:cs="Arial"/>
          <w:sz w:val="24"/>
          <w:szCs w:val="24"/>
        </w:rPr>
      </w:pPr>
      <w:r w:rsidRPr="003B045A">
        <w:rPr>
          <w:rFonts w:ascii="Arial" w:hAnsi="Arial" w:cs="Arial"/>
          <w:b/>
          <w:bCs/>
          <w:sz w:val="24"/>
          <w:szCs w:val="24"/>
        </w:rPr>
        <w:t xml:space="preserve">Descripción: </w:t>
      </w:r>
      <w:r w:rsidRPr="003B045A">
        <w:rPr>
          <w:rFonts w:ascii="Arial" w:hAnsi="Arial" w:cs="Arial"/>
          <w:sz w:val="24"/>
          <w:szCs w:val="24"/>
        </w:rPr>
        <w:t>En esta fase se aplica un Cross-</w:t>
      </w:r>
      <w:proofErr w:type="spellStart"/>
      <w:r w:rsidRPr="003B045A">
        <w:rPr>
          <w:rFonts w:ascii="Arial" w:hAnsi="Arial" w:cs="Arial"/>
          <w:sz w:val="24"/>
          <w:szCs w:val="24"/>
        </w:rPr>
        <w:t>Encoder</w:t>
      </w:r>
      <w:proofErr w:type="spellEnd"/>
      <w:r w:rsidRPr="003B045A">
        <w:rPr>
          <w:rFonts w:ascii="Arial" w:hAnsi="Arial" w:cs="Arial"/>
          <w:sz w:val="24"/>
          <w:szCs w:val="24"/>
        </w:rPr>
        <w:t xml:space="preserve"> que evalúa directamente cada par (consulta, documento) introduciendo ambos textos simultáneamente en el modelo. Esto permite que el modelo capte relaciones de contexto cruzado palabra a palabra. Esta representación está contextualizada, ya que considera cómo interactúan las palabras en conjunto, lo cual incrementa significativamente la precisión semántica.</w:t>
      </w:r>
    </w:p>
    <w:p w14:paraId="2C7D5932" w14:textId="77777777" w:rsidR="003B045A" w:rsidRPr="003B045A" w:rsidRDefault="003B045A" w:rsidP="003B045A">
      <w:pPr>
        <w:pStyle w:val="Prrafodelista"/>
        <w:spacing w:line="360" w:lineRule="auto"/>
        <w:rPr>
          <w:rFonts w:ascii="Arial" w:hAnsi="Arial" w:cs="Arial"/>
          <w:sz w:val="24"/>
          <w:szCs w:val="24"/>
        </w:rPr>
      </w:pPr>
    </w:p>
    <w:p w14:paraId="719D5053" w14:textId="33F1FE8D" w:rsidR="002363EB" w:rsidRDefault="003B045A" w:rsidP="00643F9C">
      <w:pPr>
        <w:pStyle w:val="Prrafodelista"/>
        <w:spacing w:line="360" w:lineRule="auto"/>
        <w:rPr>
          <w:rFonts w:ascii="Arial" w:hAnsi="Arial" w:cs="Arial"/>
          <w:sz w:val="24"/>
          <w:szCs w:val="24"/>
        </w:rPr>
      </w:pPr>
      <w:r w:rsidRPr="003B045A">
        <w:rPr>
          <w:rFonts w:ascii="Arial" w:hAnsi="Arial" w:cs="Arial"/>
          <w:b/>
          <w:bCs/>
          <w:sz w:val="24"/>
          <w:szCs w:val="24"/>
        </w:rPr>
        <w:t xml:space="preserve">Objetivo: </w:t>
      </w:r>
      <w:r w:rsidRPr="002363EB">
        <w:rPr>
          <w:rFonts w:ascii="Arial" w:hAnsi="Arial" w:cs="Arial"/>
          <w:sz w:val="24"/>
          <w:szCs w:val="24"/>
        </w:rPr>
        <w:t xml:space="preserve">Aplicar una evaluación más precisa mediante </w:t>
      </w:r>
      <w:proofErr w:type="spellStart"/>
      <w:r w:rsidRPr="002363EB">
        <w:rPr>
          <w:rFonts w:ascii="Arial" w:hAnsi="Arial" w:cs="Arial"/>
          <w:sz w:val="24"/>
          <w:szCs w:val="24"/>
        </w:rPr>
        <w:t>reranking</w:t>
      </w:r>
      <w:proofErr w:type="spellEnd"/>
      <w:r w:rsidRPr="002363EB">
        <w:rPr>
          <w:rFonts w:ascii="Arial" w:hAnsi="Arial" w:cs="Arial"/>
          <w:sz w:val="24"/>
          <w:szCs w:val="24"/>
        </w:rPr>
        <w:t xml:space="preserve"> contextualizado, maximizando la relevancia </w:t>
      </w:r>
      <w:proofErr w:type="spellStart"/>
      <w:proofErr w:type="gramStart"/>
      <w:r w:rsidRPr="002363EB">
        <w:rPr>
          <w:rFonts w:ascii="Arial" w:hAnsi="Arial" w:cs="Arial"/>
          <w:sz w:val="24"/>
          <w:szCs w:val="24"/>
        </w:rPr>
        <w:t>semántica.</w:t>
      </w:r>
      <w:r w:rsidR="002363EB" w:rsidRPr="002363EB">
        <w:rPr>
          <w:rFonts w:ascii="Arial" w:hAnsi="Arial" w:cs="Arial"/>
          <w:sz w:val="24"/>
          <w:szCs w:val="24"/>
        </w:rPr>
        <w:t>Aunque</w:t>
      </w:r>
      <w:proofErr w:type="spellEnd"/>
      <w:proofErr w:type="gramEnd"/>
      <w:r w:rsidR="002363EB" w:rsidRPr="002363EB">
        <w:rPr>
          <w:rFonts w:ascii="Arial" w:hAnsi="Arial" w:cs="Arial"/>
          <w:sz w:val="24"/>
          <w:szCs w:val="24"/>
        </w:rPr>
        <w:t xml:space="preserve"> esta etapa es la más costosa computacionalmente, su precisión es superior.</w:t>
      </w:r>
    </w:p>
    <w:p w14:paraId="74248082" w14:textId="77777777" w:rsidR="00643F9C" w:rsidRPr="00643F9C" w:rsidRDefault="00643F9C" w:rsidP="00643F9C">
      <w:pPr>
        <w:pStyle w:val="Prrafodelista"/>
        <w:spacing w:line="360" w:lineRule="auto"/>
        <w:rPr>
          <w:rFonts w:ascii="Arial" w:hAnsi="Arial" w:cs="Arial"/>
          <w:b/>
          <w:bCs/>
          <w:sz w:val="24"/>
          <w:szCs w:val="24"/>
        </w:rPr>
      </w:pPr>
    </w:p>
    <w:p w14:paraId="17810EB0" w14:textId="428874BB" w:rsidR="009962C2" w:rsidRPr="002363EB" w:rsidRDefault="003B045A" w:rsidP="00643F9C">
      <w:pPr>
        <w:pStyle w:val="Prrafodelista"/>
        <w:spacing w:line="360" w:lineRule="auto"/>
        <w:ind w:firstLine="0"/>
        <w:rPr>
          <w:rFonts w:ascii="Arial" w:hAnsi="Arial" w:cs="Arial"/>
          <w:b/>
          <w:bCs/>
          <w:sz w:val="24"/>
          <w:szCs w:val="24"/>
        </w:rPr>
      </w:pPr>
      <w:r w:rsidRPr="002363EB">
        <w:rPr>
          <w:rFonts w:ascii="Arial" w:hAnsi="Arial" w:cs="Arial"/>
          <w:b/>
          <w:bCs/>
          <w:sz w:val="24"/>
          <w:szCs w:val="24"/>
        </w:rPr>
        <w:t xml:space="preserve">Modelo utilizado: </w:t>
      </w:r>
      <w:r w:rsidRPr="002363EB">
        <w:rPr>
          <w:rFonts w:ascii="Arial" w:hAnsi="Arial" w:cs="Arial"/>
          <w:sz w:val="24"/>
          <w:szCs w:val="24"/>
        </w:rPr>
        <w:t>BAAI/bge-reranker-v2-m3, complementario al Bi-</w:t>
      </w:r>
      <w:proofErr w:type="spellStart"/>
      <w:r w:rsidRPr="002363EB">
        <w:rPr>
          <w:rFonts w:ascii="Arial" w:hAnsi="Arial" w:cs="Arial"/>
          <w:sz w:val="24"/>
          <w:szCs w:val="24"/>
        </w:rPr>
        <w:t>Encoder</w:t>
      </w:r>
      <w:proofErr w:type="spellEnd"/>
      <w:r w:rsidRPr="002363EB">
        <w:rPr>
          <w:rFonts w:ascii="Arial" w:hAnsi="Arial" w:cs="Arial"/>
          <w:sz w:val="24"/>
          <w:szCs w:val="24"/>
        </w:rPr>
        <w:t xml:space="preserve"> BAAI/bge-m3.</w:t>
      </w:r>
    </w:p>
    <w:p w14:paraId="710CD906" w14:textId="77777777" w:rsidR="002363EB" w:rsidRPr="002363EB" w:rsidRDefault="002363EB" w:rsidP="002363EB">
      <w:pPr>
        <w:pStyle w:val="Prrafodelista"/>
        <w:rPr>
          <w:rFonts w:ascii="Arial" w:hAnsi="Arial" w:cs="Arial"/>
          <w:b/>
          <w:bCs/>
          <w:sz w:val="24"/>
          <w:szCs w:val="24"/>
        </w:rPr>
      </w:pPr>
    </w:p>
    <w:p w14:paraId="306B5F3C" w14:textId="77777777" w:rsidR="002363EB" w:rsidRPr="00643F9C" w:rsidRDefault="002363EB" w:rsidP="00643F9C">
      <w:pPr>
        <w:pStyle w:val="Prrafodelista"/>
        <w:spacing w:line="360" w:lineRule="auto"/>
        <w:ind w:firstLine="0"/>
        <w:rPr>
          <w:rFonts w:ascii="Arial" w:hAnsi="Arial" w:cs="Arial"/>
          <w:b/>
          <w:bCs/>
          <w:sz w:val="28"/>
          <w:szCs w:val="28"/>
        </w:rPr>
      </w:pPr>
      <w:r w:rsidRPr="00643F9C">
        <w:rPr>
          <w:rFonts w:ascii="Arial" w:hAnsi="Arial" w:cs="Arial"/>
          <w:b/>
          <w:bCs/>
          <w:sz w:val="28"/>
          <w:szCs w:val="28"/>
        </w:rPr>
        <w:t>Implementación técnica:</w:t>
      </w:r>
    </w:p>
    <w:p w14:paraId="0E793D5A" w14:textId="77777777" w:rsidR="002363EB" w:rsidRPr="00643F9C" w:rsidRDefault="002363EB" w:rsidP="00643F9C">
      <w:pPr>
        <w:spacing w:line="360" w:lineRule="auto"/>
        <w:ind w:left="708" w:firstLine="0"/>
        <w:rPr>
          <w:rFonts w:ascii="Arial" w:hAnsi="Arial" w:cs="Arial"/>
          <w:sz w:val="24"/>
          <w:szCs w:val="24"/>
        </w:rPr>
      </w:pPr>
      <w:r w:rsidRPr="00643F9C">
        <w:rPr>
          <w:rFonts w:ascii="Arial" w:hAnsi="Arial" w:cs="Arial"/>
          <w:b/>
          <w:bCs/>
          <w:sz w:val="24"/>
          <w:szCs w:val="24"/>
        </w:rPr>
        <w:t xml:space="preserve">Construcción del pool balanceado: </w:t>
      </w:r>
      <w:r w:rsidRPr="00643F9C">
        <w:rPr>
          <w:rFonts w:ascii="Arial" w:hAnsi="Arial" w:cs="Arial"/>
          <w:sz w:val="24"/>
          <w:szCs w:val="24"/>
        </w:rPr>
        <w:t>Para asegurar imparcialidad, el modelo opera sobre un pool balanceado de documentos seleccionados tanto por TF-IDF (</w:t>
      </w:r>
      <w:proofErr w:type="spellStart"/>
      <w:r w:rsidRPr="00643F9C">
        <w:rPr>
          <w:rFonts w:ascii="Arial" w:hAnsi="Arial" w:cs="Arial"/>
          <w:sz w:val="24"/>
          <w:szCs w:val="24"/>
        </w:rPr>
        <w:t>sparse</w:t>
      </w:r>
      <w:proofErr w:type="spellEnd"/>
      <w:r w:rsidRPr="00643F9C">
        <w:rPr>
          <w:rFonts w:ascii="Arial" w:hAnsi="Arial" w:cs="Arial"/>
          <w:sz w:val="24"/>
          <w:szCs w:val="24"/>
        </w:rPr>
        <w:t>) como por Bi-</w:t>
      </w:r>
      <w:proofErr w:type="spellStart"/>
      <w:r w:rsidRPr="00643F9C">
        <w:rPr>
          <w:rFonts w:ascii="Arial" w:hAnsi="Arial" w:cs="Arial"/>
          <w:sz w:val="24"/>
          <w:szCs w:val="24"/>
        </w:rPr>
        <w:t>Encoder</w:t>
      </w:r>
      <w:proofErr w:type="spellEnd"/>
      <w:r w:rsidRPr="00643F9C">
        <w:rPr>
          <w:rFonts w:ascii="Arial" w:hAnsi="Arial" w:cs="Arial"/>
          <w:sz w:val="24"/>
          <w:szCs w:val="24"/>
        </w:rPr>
        <w:t xml:space="preserve"> (denso), afinando el ranking final a partir de esa diversidad metodológica. </w:t>
      </w:r>
    </w:p>
    <w:p w14:paraId="5C335B6B" w14:textId="77777777" w:rsidR="002363EB" w:rsidRDefault="002363EB" w:rsidP="002363EB">
      <w:pPr>
        <w:spacing w:line="360" w:lineRule="auto"/>
        <w:ind w:left="720"/>
        <w:rPr>
          <w:rFonts w:ascii="Arial" w:hAnsi="Arial" w:cs="Arial"/>
          <w:sz w:val="24"/>
          <w:szCs w:val="24"/>
        </w:rPr>
      </w:pPr>
      <w:r w:rsidRPr="002363EB">
        <w:rPr>
          <w:rFonts w:ascii="Arial" w:hAnsi="Arial" w:cs="Arial"/>
          <w:sz w:val="24"/>
          <w:szCs w:val="24"/>
        </w:rPr>
        <w:lastRenderedPageBreak/>
        <w:t>En lugar de tomar solo los top documentos de uno u otro método, se forma un pool mixto balanceado combinando los resultados de ambas estrategias, de tal forma que se consigue una selección equitativa de candidatos</w:t>
      </w:r>
    </w:p>
    <w:p w14:paraId="3946FAC7" w14:textId="77777777" w:rsidR="002363EB" w:rsidRPr="002F2DFD" w:rsidRDefault="002363EB" w:rsidP="002363EB">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240" w:lineRule="auto"/>
        <w:ind w:left="1068" w:firstLine="348"/>
        <w:rPr>
          <w:i/>
          <w:iCs/>
        </w:rPr>
      </w:pPr>
      <w:proofErr w:type="spellStart"/>
      <w:r w:rsidRPr="002F2DFD">
        <w:rPr>
          <w:i/>
          <w:iCs/>
        </w:rPr>
        <w:t>balanced_pool</w:t>
      </w:r>
      <w:proofErr w:type="spellEnd"/>
      <w:r w:rsidRPr="002F2DFD">
        <w:rPr>
          <w:i/>
          <w:iCs/>
        </w:rPr>
        <w:t xml:space="preserve"> = </w:t>
      </w:r>
      <w:proofErr w:type="spellStart"/>
      <w:r w:rsidRPr="002F2DFD">
        <w:rPr>
          <w:i/>
          <w:iCs/>
        </w:rPr>
        <w:t>create_balanced_</w:t>
      </w:r>
      <w:proofErr w:type="gramStart"/>
      <w:r w:rsidRPr="002F2DFD">
        <w:rPr>
          <w:i/>
          <w:iCs/>
        </w:rPr>
        <w:t>pool</w:t>
      </w:r>
      <w:proofErr w:type="spellEnd"/>
      <w:r w:rsidRPr="002F2DFD">
        <w:rPr>
          <w:i/>
          <w:iCs/>
        </w:rPr>
        <w:t>(</w:t>
      </w:r>
      <w:proofErr w:type="spellStart"/>
      <w:proofErr w:type="gramEnd"/>
      <w:r w:rsidRPr="002F2DFD">
        <w:rPr>
          <w:i/>
          <w:iCs/>
        </w:rPr>
        <w:t>tfidf_ranking</w:t>
      </w:r>
      <w:proofErr w:type="spellEnd"/>
      <w:r w:rsidRPr="002F2DFD">
        <w:rPr>
          <w:i/>
          <w:iCs/>
        </w:rPr>
        <w:t xml:space="preserve">, </w:t>
      </w:r>
      <w:proofErr w:type="spellStart"/>
      <w:r w:rsidRPr="002F2DFD">
        <w:rPr>
          <w:i/>
          <w:iCs/>
        </w:rPr>
        <w:t>biencoder_ranking</w:t>
      </w:r>
      <w:proofErr w:type="spellEnd"/>
      <w:r w:rsidRPr="002F2DFD">
        <w:rPr>
          <w:i/>
          <w:iCs/>
        </w:rPr>
        <w:t xml:space="preserve">, </w:t>
      </w:r>
      <w:proofErr w:type="spellStart"/>
      <w:r w:rsidRPr="002F2DFD">
        <w:rPr>
          <w:i/>
          <w:iCs/>
        </w:rPr>
        <w:t>pool_size</w:t>
      </w:r>
      <w:proofErr w:type="spellEnd"/>
      <w:r w:rsidRPr="002F2DFD">
        <w:rPr>
          <w:i/>
          <w:iCs/>
        </w:rPr>
        <w:t xml:space="preserve"> * 5)</w:t>
      </w:r>
    </w:p>
    <w:p w14:paraId="33236CAC" w14:textId="730F7523" w:rsidR="002363EB" w:rsidRDefault="002363EB" w:rsidP="002363EB">
      <w:pPr>
        <w:pStyle w:val="Prrafodelista"/>
        <w:spacing w:before="100" w:beforeAutospacing="1" w:after="100" w:afterAutospacing="1" w:line="240" w:lineRule="auto"/>
        <w:ind w:left="1068"/>
        <w:rPr>
          <w:rFonts w:ascii="Arial" w:hAnsi="Arial" w:cs="Arial"/>
          <w:b/>
          <w:bCs/>
          <w:sz w:val="24"/>
          <w:szCs w:val="24"/>
        </w:rPr>
      </w:pPr>
    </w:p>
    <w:p w14:paraId="01276C2F" w14:textId="77777777" w:rsidR="004A496C" w:rsidRPr="004A496C" w:rsidRDefault="004A496C" w:rsidP="004A496C">
      <w:pPr>
        <w:spacing w:line="360" w:lineRule="auto"/>
        <w:ind w:left="720"/>
        <w:rPr>
          <w:rFonts w:ascii="Arial" w:hAnsi="Arial" w:cs="Arial"/>
          <w:sz w:val="24"/>
          <w:szCs w:val="24"/>
        </w:rPr>
      </w:pPr>
      <w:r w:rsidRPr="004A496C">
        <w:rPr>
          <w:rFonts w:ascii="Arial" w:hAnsi="Arial" w:cs="Arial"/>
          <w:sz w:val="24"/>
          <w:szCs w:val="24"/>
        </w:rPr>
        <w:t>Esto asegura que el Cross-</w:t>
      </w:r>
      <w:proofErr w:type="spellStart"/>
      <w:r w:rsidRPr="004A496C">
        <w:rPr>
          <w:rFonts w:ascii="Arial" w:hAnsi="Arial" w:cs="Arial"/>
          <w:sz w:val="24"/>
          <w:szCs w:val="24"/>
        </w:rPr>
        <w:t>Encoder</w:t>
      </w:r>
      <w:proofErr w:type="spellEnd"/>
      <w:r w:rsidRPr="004A496C">
        <w:rPr>
          <w:rFonts w:ascii="Arial" w:hAnsi="Arial" w:cs="Arial"/>
          <w:sz w:val="24"/>
          <w:szCs w:val="24"/>
        </w:rPr>
        <w:t xml:space="preserve"> evalúe una variedad más amplia de documentos, reduciendo el riesgo de limitarse a un solo tipo de recuperación.</w:t>
      </w:r>
    </w:p>
    <w:p w14:paraId="3982917A" w14:textId="77777777" w:rsidR="004A496C" w:rsidRPr="004A496C" w:rsidRDefault="004A496C" w:rsidP="004A496C">
      <w:pPr>
        <w:spacing w:line="360" w:lineRule="auto"/>
        <w:ind w:left="720"/>
        <w:rPr>
          <w:rFonts w:ascii="Arial" w:hAnsi="Arial" w:cs="Arial"/>
          <w:sz w:val="24"/>
          <w:szCs w:val="24"/>
        </w:rPr>
      </w:pPr>
      <w:r w:rsidRPr="004A496C">
        <w:rPr>
          <w:rFonts w:ascii="Arial" w:hAnsi="Arial" w:cs="Arial"/>
          <w:sz w:val="24"/>
          <w:szCs w:val="24"/>
        </w:rPr>
        <w:t xml:space="preserve">La función </w:t>
      </w:r>
      <w:proofErr w:type="spellStart"/>
      <w:r w:rsidRPr="004A496C">
        <w:rPr>
          <w:rFonts w:ascii="Arial" w:hAnsi="Arial" w:cs="Arial"/>
          <w:b/>
          <w:bCs/>
          <w:sz w:val="24"/>
          <w:szCs w:val="24"/>
        </w:rPr>
        <w:t>create_balanced_pool</w:t>
      </w:r>
      <w:proofErr w:type="spellEnd"/>
      <w:r w:rsidRPr="004A496C">
        <w:rPr>
          <w:rFonts w:ascii="Arial" w:hAnsi="Arial" w:cs="Arial"/>
          <w:b/>
          <w:bCs/>
          <w:sz w:val="24"/>
          <w:szCs w:val="24"/>
        </w:rPr>
        <w:t>(...)</w:t>
      </w:r>
      <w:r w:rsidRPr="004A496C">
        <w:rPr>
          <w:rFonts w:ascii="Arial" w:hAnsi="Arial" w:cs="Arial"/>
          <w:sz w:val="24"/>
          <w:szCs w:val="24"/>
        </w:rPr>
        <w:t xml:space="preserve"> combina equitativamente los mejores documentos de cada método anterior:</w:t>
      </w:r>
    </w:p>
    <w:p w14:paraId="3FD093F6" w14:textId="0831D906"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proofErr w:type="spellStart"/>
      <w:r w:rsidRPr="00B34308">
        <w:rPr>
          <w:rFonts w:ascii="Arial" w:hAnsi="Arial" w:cs="Arial"/>
          <w:i/>
          <w:iCs/>
        </w:rPr>
        <w:t>d</w:t>
      </w:r>
      <w:r w:rsidRPr="00890DB7">
        <w:rPr>
          <w:rFonts w:ascii="Arial" w:hAnsi="Arial" w:cs="Arial"/>
          <w:i/>
          <w:iCs/>
        </w:rPr>
        <w:t>ef</w:t>
      </w:r>
      <w:proofErr w:type="spellEnd"/>
      <w:r w:rsidRPr="00890DB7">
        <w:rPr>
          <w:rFonts w:ascii="Arial" w:hAnsi="Arial" w:cs="Arial"/>
          <w:i/>
          <w:iCs/>
        </w:rPr>
        <w:t xml:space="preserve"> </w:t>
      </w:r>
      <w:proofErr w:type="spellStart"/>
      <w:r w:rsidRPr="00890DB7">
        <w:rPr>
          <w:rFonts w:ascii="Arial" w:hAnsi="Arial" w:cs="Arial"/>
          <w:i/>
          <w:iCs/>
        </w:rPr>
        <w:t>create_balanced_</w:t>
      </w:r>
      <w:proofErr w:type="gramStart"/>
      <w:r w:rsidRPr="00890DB7">
        <w:rPr>
          <w:rFonts w:ascii="Arial" w:hAnsi="Arial" w:cs="Arial"/>
          <w:i/>
          <w:iCs/>
        </w:rPr>
        <w:t>pool</w:t>
      </w:r>
      <w:proofErr w:type="spellEnd"/>
      <w:r w:rsidRPr="00890DB7">
        <w:rPr>
          <w:rFonts w:ascii="Arial" w:hAnsi="Arial" w:cs="Arial"/>
          <w:i/>
          <w:iCs/>
        </w:rPr>
        <w:t>(</w:t>
      </w:r>
      <w:proofErr w:type="spellStart"/>
      <w:proofErr w:type="gramEnd"/>
      <w:r w:rsidRPr="00890DB7">
        <w:rPr>
          <w:rFonts w:ascii="Arial" w:hAnsi="Arial" w:cs="Arial"/>
          <w:i/>
          <w:iCs/>
        </w:rPr>
        <w:t>tfidf_ranking</w:t>
      </w:r>
      <w:proofErr w:type="spellEnd"/>
      <w:r w:rsidRPr="00890DB7">
        <w:rPr>
          <w:rFonts w:ascii="Arial" w:hAnsi="Arial" w:cs="Arial"/>
          <w:i/>
          <w:iCs/>
        </w:rPr>
        <w:t xml:space="preserve">, </w:t>
      </w:r>
      <w:proofErr w:type="spellStart"/>
      <w:r w:rsidRPr="00890DB7">
        <w:rPr>
          <w:rFonts w:ascii="Arial" w:hAnsi="Arial" w:cs="Arial"/>
          <w:i/>
          <w:iCs/>
        </w:rPr>
        <w:t>biencoder_ranking</w:t>
      </w:r>
      <w:proofErr w:type="spellEnd"/>
      <w:r w:rsidRPr="00890DB7">
        <w:rPr>
          <w:rFonts w:ascii="Arial" w:hAnsi="Arial" w:cs="Arial"/>
          <w:i/>
          <w:iCs/>
        </w:rPr>
        <w:t xml:space="preserve">, </w:t>
      </w:r>
      <w:proofErr w:type="spellStart"/>
      <w:r w:rsidRPr="00890DB7">
        <w:rPr>
          <w:rFonts w:ascii="Arial" w:hAnsi="Arial" w:cs="Arial"/>
          <w:i/>
          <w:iCs/>
        </w:rPr>
        <w:t>pool_size</w:t>
      </w:r>
      <w:proofErr w:type="spellEnd"/>
      <w:r w:rsidRPr="00890DB7">
        <w:rPr>
          <w:rFonts w:ascii="Arial" w:hAnsi="Arial" w:cs="Arial"/>
          <w:i/>
          <w:iCs/>
        </w:rPr>
        <w:t>=50):</w:t>
      </w:r>
    </w:p>
    <w:p w14:paraId="3FC92626"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"""Pool Balanceado - Eliminando sesgos metodológicos"""</w:t>
      </w:r>
    </w:p>
    <w:p w14:paraId="22C95B38"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roofErr w:type="spellStart"/>
      <w:proofErr w:type="gramStart"/>
      <w:r w:rsidRPr="00890DB7">
        <w:rPr>
          <w:rFonts w:ascii="Arial" w:hAnsi="Arial" w:cs="Arial"/>
          <w:i/>
          <w:iCs/>
        </w:rPr>
        <w:t>logger.debug</w:t>
      </w:r>
      <w:proofErr w:type="spellEnd"/>
      <w:proofErr w:type="gramEnd"/>
      <w:r w:rsidRPr="00890DB7">
        <w:rPr>
          <w:rFonts w:ascii="Arial" w:hAnsi="Arial" w:cs="Arial"/>
          <w:i/>
          <w:iCs/>
        </w:rPr>
        <w:t>(</w:t>
      </w:r>
      <w:proofErr w:type="spellStart"/>
      <w:r w:rsidRPr="00890DB7">
        <w:rPr>
          <w:rFonts w:ascii="Arial" w:hAnsi="Arial" w:cs="Arial"/>
          <w:i/>
          <w:iCs/>
        </w:rPr>
        <w:t>f"Creando</w:t>
      </w:r>
      <w:proofErr w:type="spellEnd"/>
      <w:r w:rsidRPr="00890DB7">
        <w:rPr>
          <w:rFonts w:ascii="Arial" w:hAnsi="Arial" w:cs="Arial"/>
          <w:i/>
          <w:iCs/>
        </w:rPr>
        <w:t xml:space="preserve"> pool balanceado de {</w:t>
      </w:r>
      <w:proofErr w:type="spellStart"/>
      <w:r w:rsidRPr="00890DB7">
        <w:rPr>
          <w:rFonts w:ascii="Arial" w:hAnsi="Arial" w:cs="Arial"/>
          <w:i/>
          <w:iCs/>
        </w:rPr>
        <w:t>pool_size</w:t>
      </w:r>
      <w:proofErr w:type="spellEnd"/>
      <w:r w:rsidRPr="00890DB7">
        <w:rPr>
          <w:rFonts w:ascii="Arial" w:hAnsi="Arial" w:cs="Arial"/>
          <w:i/>
          <w:iCs/>
        </w:rPr>
        <w:t>} documentos...")</w:t>
      </w:r>
    </w:p>
    <w:p w14:paraId="21BD3DE6"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roofErr w:type="spellStart"/>
      <w:r w:rsidRPr="00890DB7">
        <w:rPr>
          <w:rFonts w:ascii="Arial" w:hAnsi="Arial" w:cs="Arial"/>
          <w:i/>
          <w:iCs/>
        </w:rPr>
        <w:t>half_size</w:t>
      </w:r>
      <w:proofErr w:type="spellEnd"/>
      <w:r w:rsidRPr="00890DB7">
        <w:rPr>
          <w:rFonts w:ascii="Arial" w:hAnsi="Arial" w:cs="Arial"/>
          <w:i/>
          <w:iCs/>
        </w:rPr>
        <w:t xml:space="preserve"> = </w:t>
      </w:r>
      <w:proofErr w:type="spellStart"/>
      <w:r w:rsidRPr="00890DB7">
        <w:rPr>
          <w:rFonts w:ascii="Arial" w:hAnsi="Arial" w:cs="Arial"/>
          <w:i/>
          <w:iCs/>
        </w:rPr>
        <w:t>pool_size</w:t>
      </w:r>
      <w:proofErr w:type="spellEnd"/>
      <w:r w:rsidRPr="00890DB7">
        <w:rPr>
          <w:rFonts w:ascii="Arial" w:hAnsi="Arial" w:cs="Arial"/>
          <w:i/>
          <w:iCs/>
        </w:rPr>
        <w:t xml:space="preserve"> // 2</w:t>
      </w:r>
    </w:p>
    <w:p w14:paraId="73FC7020"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roofErr w:type="spellStart"/>
      <w:r w:rsidRPr="00890DB7">
        <w:rPr>
          <w:rFonts w:ascii="Arial" w:hAnsi="Arial" w:cs="Arial"/>
          <w:i/>
          <w:iCs/>
        </w:rPr>
        <w:t>tfidf_pool</w:t>
      </w:r>
      <w:proofErr w:type="spellEnd"/>
      <w:r w:rsidRPr="00890DB7">
        <w:rPr>
          <w:rFonts w:ascii="Arial" w:hAnsi="Arial" w:cs="Arial"/>
          <w:i/>
          <w:iCs/>
        </w:rPr>
        <w:t xml:space="preserve"> = </w:t>
      </w:r>
      <w:proofErr w:type="spellStart"/>
      <w:r w:rsidRPr="00890DB7">
        <w:rPr>
          <w:rFonts w:ascii="Arial" w:hAnsi="Arial" w:cs="Arial"/>
          <w:i/>
          <w:iCs/>
        </w:rPr>
        <w:t>tfidf_ranking</w:t>
      </w:r>
      <w:proofErr w:type="spellEnd"/>
      <w:proofErr w:type="gramStart"/>
      <w:r w:rsidRPr="00890DB7">
        <w:rPr>
          <w:rFonts w:ascii="Arial" w:hAnsi="Arial" w:cs="Arial"/>
          <w:i/>
          <w:iCs/>
        </w:rPr>
        <w:t>[:</w:t>
      </w:r>
      <w:proofErr w:type="spellStart"/>
      <w:r w:rsidRPr="00890DB7">
        <w:rPr>
          <w:rFonts w:ascii="Arial" w:hAnsi="Arial" w:cs="Arial"/>
          <w:i/>
          <w:iCs/>
        </w:rPr>
        <w:t>half</w:t>
      </w:r>
      <w:proofErr w:type="gramEnd"/>
      <w:r w:rsidRPr="00890DB7">
        <w:rPr>
          <w:rFonts w:ascii="Arial" w:hAnsi="Arial" w:cs="Arial"/>
          <w:i/>
          <w:iCs/>
        </w:rPr>
        <w:t>_size</w:t>
      </w:r>
      <w:proofErr w:type="spellEnd"/>
      <w:r w:rsidRPr="00890DB7">
        <w:rPr>
          <w:rFonts w:ascii="Arial" w:hAnsi="Arial" w:cs="Arial"/>
          <w:i/>
          <w:iCs/>
        </w:rPr>
        <w:t>]</w:t>
      </w:r>
    </w:p>
    <w:p w14:paraId="36667815"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roofErr w:type="spellStart"/>
      <w:r w:rsidRPr="00890DB7">
        <w:rPr>
          <w:rFonts w:ascii="Arial" w:hAnsi="Arial" w:cs="Arial"/>
          <w:i/>
          <w:iCs/>
        </w:rPr>
        <w:t>biencoder_pool</w:t>
      </w:r>
      <w:proofErr w:type="spellEnd"/>
      <w:r w:rsidRPr="00890DB7">
        <w:rPr>
          <w:rFonts w:ascii="Arial" w:hAnsi="Arial" w:cs="Arial"/>
          <w:i/>
          <w:iCs/>
        </w:rPr>
        <w:t xml:space="preserve"> = </w:t>
      </w:r>
      <w:proofErr w:type="spellStart"/>
      <w:r w:rsidRPr="00890DB7">
        <w:rPr>
          <w:rFonts w:ascii="Arial" w:hAnsi="Arial" w:cs="Arial"/>
          <w:i/>
          <w:iCs/>
        </w:rPr>
        <w:t>biencoder_ranking</w:t>
      </w:r>
      <w:proofErr w:type="spellEnd"/>
      <w:proofErr w:type="gramStart"/>
      <w:r w:rsidRPr="00890DB7">
        <w:rPr>
          <w:rFonts w:ascii="Arial" w:hAnsi="Arial" w:cs="Arial"/>
          <w:i/>
          <w:iCs/>
        </w:rPr>
        <w:t>[:</w:t>
      </w:r>
      <w:proofErr w:type="spellStart"/>
      <w:r w:rsidRPr="00890DB7">
        <w:rPr>
          <w:rFonts w:ascii="Arial" w:hAnsi="Arial" w:cs="Arial"/>
          <w:i/>
          <w:iCs/>
        </w:rPr>
        <w:t>half</w:t>
      </w:r>
      <w:proofErr w:type="gramEnd"/>
      <w:r w:rsidRPr="00890DB7">
        <w:rPr>
          <w:rFonts w:ascii="Arial" w:hAnsi="Arial" w:cs="Arial"/>
          <w:i/>
          <w:iCs/>
        </w:rPr>
        <w:t>_size</w:t>
      </w:r>
      <w:proofErr w:type="spellEnd"/>
      <w:r w:rsidRPr="00890DB7">
        <w:rPr>
          <w:rFonts w:ascii="Arial" w:hAnsi="Arial" w:cs="Arial"/>
          <w:i/>
          <w:iCs/>
        </w:rPr>
        <w:t>]</w:t>
      </w:r>
    </w:p>
    <w:p w14:paraId="14198C3B"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
    <w:p w14:paraId="33257BAA"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roofErr w:type="spellStart"/>
      <w:r w:rsidRPr="00890DB7">
        <w:rPr>
          <w:rFonts w:ascii="Arial" w:hAnsi="Arial" w:cs="Arial"/>
          <w:i/>
          <w:iCs/>
        </w:rPr>
        <w:t>seen</w:t>
      </w:r>
      <w:proofErr w:type="spellEnd"/>
      <w:r w:rsidRPr="00890DB7">
        <w:rPr>
          <w:rFonts w:ascii="Arial" w:hAnsi="Arial" w:cs="Arial"/>
          <w:i/>
          <w:iCs/>
        </w:rPr>
        <w:t xml:space="preserve"> = </w:t>
      </w:r>
      <w:proofErr w:type="gramStart"/>
      <w:r w:rsidRPr="00890DB7">
        <w:rPr>
          <w:rFonts w:ascii="Arial" w:hAnsi="Arial" w:cs="Arial"/>
          <w:i/>
          <w:iCs/>
        </w:rPr>
        <w:t>set(</w:t>
      </w:r>
      <w:proofErr w:type="gramEnd"/>
      <w:r w:rsidRPr="00890DB7">
        <w:rPr>
          <w:rFonts w:ascii="Arial" w:hAnsi="Arial" w:cs="Arial"/>
          <w:i/>
          <w:iCs/>
        </w:rPr>
        <w:t>)</w:t>
      </w:r>
    </w:p>
    <w:p w14:paraId="4006067E"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roofErr w:type="spellStart"/>
      <w:r w:rsidRPr="00890DB7">
        <w:rPr>
          <w:rFonts w:ascii="Arial" w:hAnsi="Arial" w:cs="Arial"/>
          <w:i/>
          <w:iCs/>
        </w:rPr>
        <w:t>balanced_pool</w:t>
      </w:r>
      <w:proofErr w:type="spellEnd"/>
      <w:r w:rsidRPr="00890DB7">
        <w:rPr>
          <w:rFonts w:ascii="Arial" w:hAnsi="Arial" w:cs="Arial"/>
          <w:i/>
          <w:iCs/>
        </w:rPr>
        <w:t xml:space="preserve"> = []</w:t>
      </w:r>
    </w:p>
    <w:p w14:paraId="4233F287"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roofErr w:type="spellStart"/>
      <w:r w:rsidRPr="00890DB7">
        <w:rPr>
          <w:rFonts w:ascii="Arial" w:hAnsi="Arial" w:cs="Arial"/>
          <w:i/>
          <w:iCs/>
        </w:rPr>
        <w:t>max_iterations</w:t>
      </w:r>
      <w:proofErr w:type="spellEnd"/>
      <w:r w:rsidRPr="00890DB7">
        <w:rPr>
          <w:rFonts w:ascii="Arial" w:hAnsi="Arial" w:cs="Arial"/>
          <w:i/>
          <w:iCs/>
        </w:rPr>
        <w:t xml:space="preserve"> = </w:t>
      </w:r>
      <w:proofErr w:type="spellStart"/>
      <w:r w:rsidRPr="00890DB7">
        <w:rPr>
          <w:rFonts w:ascii="Arial" w:hAnsi="Arial" w:cs="Arial"/>
          <w:i/>
          <w:iCs/>
        </w:rPr>
        <w:t>max</w:t>
      </w:r>
      <w:proofErr w:type="spellEnd"/>
      <w:r w:rsidRPr="00890DB7">
        <w:rPr>
          <w:rFonts w:ascii="Arial" w:hAnsi="Arial" w:cs="Arial"/>
          <w:i/>
          <w:iCs/>
        </w:rPr>
        <w:t>(</w:t>
      </w:r>
      <w:proofErr w:type="spellStart"/>
      <w:r w:rsidRPr="00890DB7">
        <w:rPr>
          <w:rFonts w:ascii="Arial" w:hAnsi="Arial" w:cs="Arial"/>
          <w:i/>
          <w:iCs/>
        </w:rPr>
        <w:t>len</w:t>
      </w:r>
      <w:proofErr w:type="spellEnd"/>
      <w:r w:rsidRPr="00890DB7">
        <w:rPr>
          <w:rFonts w:ascii="Arial" w:hAnsi="Arial" w:cs="Arial"/>
          <w:i/>
          <w:iCs/>
        </w:rPr>
        <w:t>(</w:t>
      </w:r>
      <w:proofErr w:type="spellStart"/>
      <w:r w:rsidRPr="00890DB7">
        <w:rPr>
          <w:rFonts w:ascii="Arial" w:hAnsi="Arial" w:cs="Arial"/>
          <w:i/>
          <w:iCs/>
        </w:rPr>
        <w:t>tfidf_pool</w:t>
      </w:r>
      <w:proofErr w:type="spellEnd"/>
      <w:r w:rsidRPr="00890DB7">
        <w:rPr>
          <w:rFonts w:ascii="Arial" w:hAnsi="Arial" w:cs="Arial"/>
          <w:i/>
          <w:iCs/>
        </w:rPr>
        <w:t xml:space="preserve">), </w:t>
      </w:r>
      <w:proofErr w:type="spellStart"/>
      <w:r w:rsidRPr="00890DB7">
        <w:rPr>
          <w:rFonts w:ascii="Arial" w:hAnsi="Arial" w:cs="Arial"/>
          <w:i/>
          <w:iCs/>
        </w:rPr>
        <w:t>len</w:t>
      </w:r>
      <w:proofErr w:type="spellEnd"/>
      <w:r w:rsidRPr="00890DB7">
        <w:rPr>
          <w:rFonts w:ascii="Arial" w:hAnsi="Arial" w:cs="Arial"/>
          <w:i/>
          <w:iCs/>
        </w:rPr>
        <w:t>(</w:t>
      </w:r>
      <w:proofErr w:type="spellStart"/>
      <w:r w:rsidRPr="00890DB7">
        <w:rPr>
          <w:rFonts w:ascii="Arial" w:hAnsi="Arial" w:cs="Arial"/>
          <w:i/>
          <w:iCs/>
        </w:rPr>
        <w:t>biencoder_pool</w:t>
      </w:r>
      <w:proofErr w:type="spellEnd"/>
      <w:r w:rsidRPr="00890DB7">
        <w:rPr>
          <w:rFonts w:ascii="Arial" w:hAnsi="Arial" w:cs="Arial"/>
          <w:i/>
          <w:iCs/>
        </w:rPr>
        <w:t>))</w:t>
      </w:r>
    </w:p>
    <w:p w14:paraId="5DEC0E51"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
    <w:p w14:paraId="43EE1B22"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roofErr w:type="spellStart"/>
      <w:r w:rsidRPr="00890DB7">
        <w:rPr>
          <w:rFonts w:ascii="Arial" w:hAnsi="Arial" w:cs="Arial"/>
          <w:i/>
          <w:iCs/>
        </w:rPr>
        <w:t>for</w:t>
      </w:r>
      <w:proofErr w:type="spellEnd"/>
      <w:r w:rsidRPr="00890DB7">
        <w:rPr>
          <w:rFonts w:ascii="Arial" w:hAnsi="Arial" w:cs="Arial"/>
          <w:i/>
          <w:iCs/>
        </w:rPr>
        <w:t xml:space="preserve"> i in </w:t>
      </w:r>
      <w:proofErr w:type="spellStart"/>
      <w:r w:rsidRPr="00890DB7">
        <w:rPr>
          <w:rFonts w:ascii="Arial" w:hAnsi="Arial" w:cs="Arial"/>
          <w:i/>
          <w:iCs/>
        </w:rPr>
        <w:t>range</w:t>
      </w:r>
      <w:proofErr w:type="spellEnd"/>
      <w:r w:rsidRPr="00890DB7">
        <w:rPr>
          <w:rFonts w:ascii="Arial" w:hAnsi="Arial" w:cs="Arial"/>
          <w:i/>
          <w:iCs/>
        </w:rPr>
        <w:t>(</w:t>
      </w:r>
      <w:proofErr w:type="spellStart"/>
      <w:r w:rsidRPr="00890DB7">
        <w:rPr>
          <w:rFonts w:ascii="Arial" w:hAnsi="Arial" w:cs="Arial"/>
          <w:i/>
          <w:iCs/>
        </w:rPr>
        <w:t>max_iterations</w:t>
      </w:r>
      <w:proofErr w:type="spellEnd"/>
      <w:r w:rsidRPr="00890DB7">
        <w:rPr>
          <w:rFonts w:ascii="Arial" w:hAnsi="Arial" w:cs="Arial"/>
          <w:i/>
          <w:iCs/>
        </w:rPr>
        <w:t>):</w:t>
      </w:r>
    </w:p>
    <w:p w14:paraId="2093BBCC"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roofErr w:type="spellStart"/>
      <w:r w:rsidRPr="00890DB7">
        <w:rPr>
          <w:rFonts w:ascii="Arial" w:hAnsi="Arial" w:cs="Arial"/>
          <w:i/>
          <w:iCs/>
        </w:rPr>
        <w:t>if</w:t>
      </w:r>
      <w:proofErr w:type="spellEnd"/>
      <w:r w:rsidRPr="00890DB7">
        <w:rPr>
          <w:rFonts w:ascii="Arial" w:hAnsi="Arial" w:cs="Arial"/>
          <w:i/>
          <w:iCs/>
        </w:rPr>
        <w:t xml:space="preserve"> i &lt; </w:t>
      </w:r>
      <w:proofErr w:type="spellStart"/>
      <w:r w:rsidRPr="00890DB7">
        <w:rPr>
          <w:rFonts w:ascii="Arial" w:hAnsi="Arial" w:cs="Arial"/>
          <w:i/>
          <w:iCs/>
        </w:rPr>
        <w:t>len</w:t>
      </w:r>
      <w:proofErr w:type="spellEnd"/>
      <w:r w:rsidRPr="00890DB7">
        <w:rPr>
          <w:rFonts w:ascii="Arial" w:hAnsi="Arial" w:cs="Arial"/>
          <w:i/>
          <w:iCs/>
        </w:rPr>
        <w:t>(</w:t>
      </w:r>
      <w:proofErr w:type="spellStart"/>
      <w:r w:rsidRPr="00890DB7">
        <w:rPr>
          <w:rFonts w:ascii="Arial" w:hAnsi="Arial" w:cs="Arial"/>
          <w:i/>
          <w:iCs/>
        </w:rPr>
        <w:t>tfidf_pool</w:t>
      </w:r>
      <w:proofErr w:type="spellEnd"/>
      <w:r w:rsidRPr="00890DB7">
        <w:rPr>
          <w:rFonts w:ascii="Arial" w:hAnsi="Arial" w:cs="Arial"/>
          <w:i/>
          <w:iCs/>
        </w:rPr>
        <w:t xml:space="preserve">) and </w:t>
      </w:r>
      <w:proofErr w:type="spellStart"/>
      <w:r w:rsidRPr="00890DB7">
        <w:rPr>
          <w:rFonts w:ascii="Arial" w:hAnsi="Arial" w:cs="Arial"/>
          <w:i/>
          <w:iCs/>
        </w:rPr>
        <w:t>tfidf_pool</w:t>
      </w:r>
      <w:proofErr w:type="spellEnd"/>
      <w:r w:rsidRPr="00890DB7">
        <w:rPr>
          <w:rFonts w:ascii="Arial" w:hAnsi="Arial" w:cs="Arial"/>
          <w:i/>
          <w:iCs/>
        </w:rPr>
        <w:t xml:space="preserve">[i] </w:t>
      </w:r>
      <w:proofErr w:type="spellStart"/>
      <w:r w:rsidRPr="00890DB7">
        <w:rPr>
          <w:rFonts w:ascii="Arial" w:hAnsi="Arial" w:cs="Arial"/>
          <w:i/>
          <w:iCs/>
        </w:rPr>
        <w:t>not</w:t>
      </w:r>
      <w:proofErr w:type="spellEnd"/>
      <w:r w:rsidRPr="00890DB7">
        <w:rPr>
          <w:rFonts w:ascii="Arial" w:hAnsi="Arial" w:cs="Arial"/>
          <w:i/>
          <w:iCs/>
        </w:rPr>
        <w:t xml:space="preserve"> in </w:t>
      </w:r>
      <w:proofErr w:type="spellStart"/>
      <w:r w:rsidRPr="00890DB7">
        <w:rPr>
          <w:rFonts w:ascii="Arial" w:hAnsi="Arial" w:cs="Arial"/>
          <w:i/>
          <w:iCs/>
        </w:rPr>
        <w:t>seen</w:t>
      </w:r>
      <w:proofErr w:type="spellEnd"/>
      <w:r w:rsidRPr="00890DB7">
        <w:rPr>
          <w:rFonts w:ascii="Arial" w:hAnsi="Arial" w:cs="Arial"/>
          <w:i/>
          <w:iCs/>
        </w:rPr>
        <w:t>:</w:t>
      </w:r>
    </w:p>
    <w:p w14:paraId="5E984FC8"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roofErr w:type="spellStart"/>
      <w:r w:rsidRPr="00890DB7">
        <w:rPr>
          <w:rFonts w:ascii="Arial" w:hAnsi="Arial" w:cs="Arial"/>
          <w:i/>
          <w:iCs/>
        </w:rPr>
        <w:t>balanced_</w:t>
      </w:r>
      <w:proofErr w:type="gramStart"/>
      <w:r w:rsidRPr="00890DB7">
        <w:rPr>
          <w:rFonts w:ascii="Arial" w:hAnsi="Arial" w:cs="Arial"/>
          <w:i/>
          <w:iCs/>
        </w:rPr>
        <w:t>pool.append</w:t>
      </w:r>
      <w:proofErr w:type="spellEnd"/>
      <w:proofErr w:type="gramEnd"/>
      <w:r w:rsidRPr="00890DB7">
        <w:rPr>
          <w:rFonts w:ascii="Arial" w:hAnsi="Arial" w:cs="Arial"/>
          <w:i/>
          <w:iCs/>
        </w:rPr>
        <w:t>(</w:t>
      </w:r>
      <w:proofErr w:type="spellStart"/>
      <w:r w:rsidRPr="00890DB7">
        <w:rPr>
          <w:rFonts w:ascii="Arial" w:hAnsi="Arial" w:cs="Arial"/>
          <w:i/>
          <w:iCs/>
        </w:rPr>
        <w:t>tfidf_pool</w:t>
      </w:r>
      <w:proofErr w:type="spellEnd"/>
      <w:r w:rsidRPr="00890DB7">
        <w:rPr>
          <w:rFonts w:ascii="Arial" w:hAnsi="Arial" w:cs="Arial"/>
          <w:i/>
          <w:iCs/>
        </w:rPr>
        <w:t>[i])</w:t>
      </w:r>
    </w:p>
    <w:p w14:paraId="1439A139"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roofErr w:type="spellStart"/>
      <w:r w:rsidRPr="00890DB7">
        <w:rPr>
          <w:rFonts w:ascii="Arial" w:hAnsi="Arial" w:cs="Arial"/>
          <w:i/>
          <w:iCs/>
        </w:rPr>
        <w:t>seen.add</w:t>
      </w:r>
      <w:proofErr w:type="spellEnd"/>
      <w:r w:rsidRPr="00890DB7">
        <w:rPr>
          <w:rFonts w:ascii="Arial" w:hAnsi="Arial" w:cs="Arial"/>
          <w:i/>
          <w:iCs/>
        </w:rPr>
        <w:t>(</w:t>
      </w:r>
      <w:proofErr w:type="spellStart"/>
      <w:r w:rsidRPr="00890DB7">
        <w:rPr>
          <w:rFonts w:ascii="Arial" w:hAnsi="Arial" w:cs="Arial"/>
          <w:i/>
          <w:iCs/>
        </w:rPr>
        <w:t>tfidf_pool</w:t>
      </w:r>
      <w:proofErr w:type="spellEnd"/>
      <w:r w:rsidRPr="00890DB7">
        <w:rPr>
          <w:rFonts w:ascii="Arial" w:hAnsi="Arial" w:cs="Arial"/>
          <w:i/>
          <w:iCs/>
        </w:rPr>
        <w:t>[i])</w:t>
      </w:r>
    </w:p>
    <w:p w14:paraId="01EABAF6"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
    <w:p w14:paraId="25132C23"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roofErr w:type="spellStart"/>
      <w:r w:rsidRPr="00890DB7">
        <w:rPr>
          <w:rFonts w:ascii="Arial" w:hAnsi="Arial" w:cs="Arial"/>
          <w:i/>
          <w:iCs/>
        </w:rPr>
        <w:t>if</w:t>
      </w:r>
      <w:proofErr w:type="spellEnd"/>
      <w:r w:rsidRPr="00890DB7">
        <w:rPr>
          <w:rFonts w:ascii="Arial" w:hAnsi="Arial" w:cs="Arial"/>
          <w:i/>
          <w:iCs/>
        </w:rPr>
        <w:t xml:space="preserve"> i &lt; </w:t>
      </w:r>
      <w:proofErr w:type="spellStart"/>
      <w:r w:rsidRPr="00890DB7">
        <w:rPr>
          <w:rFonts w:ascii="Arial" w:hAnsi="Arial" w:cs="Arial"/>
          <w:i/>
          <w:iCs/>
        </w:rPr>
        <w:t>len</w:t>
      </w:r>
      <w:proofErr w:type="spellEnd"/>
      <w:r w:rsidRPr="00890DB7">
        <w:rPr>
          <w:rFonts w:ascii="Arial" w:hAnsi="Arial" w:cs="Arial"/>
          <w:i/>
          <w:iCs/>
        </w:rPr>
        <w:t>(</w:t>
      </w:r>
      <w:proofErr w:type="spellStart"/>
      <w:r w:rsidRPr="00890DB7">
        <w:rPr>
          <w:rFonts w:ascii="Arial" w:hAnsi="Arial" w:cs="Arial"/>
          <w:i/>
          <w:iCs/>
        </w:rPr>
        <w:t>biencoder_pool</w:t>
      </w:r>
      <w:proofErr w:type="spellEnd"/>
      <w:r w:rsidRPr="00890DB7">
        <w:rPr>
          <w:rFonts w:ascii="Arial" w:hAnsi="Arial" w:cs="Arial"/>
          <w:i/>
          <w:iCs/>
        </w:rPr>
        <w:t xml:space="preserve">) and </w:t>
      </w:r>
      <w:proofErr w:type="spellStart"/>
      <w:r w:rsidRPr="00890DB7">
        <w:rPr>
          <w:rFonts w:ascii="Arial" w:hAnsi="Arial" w:cs="Arial"/>
          <w:i/>
          <w:iCs/>
        </w:rPr>
        <w:t>biencoder_pool</w:t>
      </w:r>
      <w:proofErr w:type="spellEnd"/>
      <w:r w:rsidRPr="00890DB7">
        <w:rPr>
          <w:rFonts w:ascii="Arial" w:hAnsi="Arial" w:cs="Arial"/>
          <w:i/>
          <w:iCs/>
        </w:rPr>
        <w:t xml:space="preserve">[i] </w:t>
      </w:r>
      <w:proofErr w:type="spellStart"/>
      <w:r w:rsidRPr="00890DB7">
        <w:rPr>
          <w:rFonts w:ascii="Arial" w:hAnsi="Arial" w:cs="Arial"/>
          <w:i/>
          <w:iCs/>
        </w:rPr>
        <w:t>not</w:t>
      </w:r>
      <w:proofErr w:type="spellEnd"/>
      <w:r w:rsidRPr="00890DB7">
        <w:rPr>
          <w:rFonts w:ascii="Arial" w:hAnsi="Arial" w:cs="Arial"/>
          <w:i/>
          <w:iCs/>
        </w:rPr>
        <w:t xml:space="preserve"> in </w:t>
      </w:r>
      <w:proofErr w:type="spellStart"/>
      <w:r w:rsidRPr="00890DB7">
        <w:rPr>
          <w:rFonts w:ascii="Arial" w:hAnsi="Arial" w:cs="Arial"/>
          <w:i/>
          <w:iCs/>
        </w:rPr>
        <w:t>seen</w:t>
      </w:r>
      <w:proofErr w:type="spellEnd"/>
      <w:r w:rsidRPr="00890DB7">
        <w:rPr>
          <w:rFonts w:ascii="Arial" w:hAnsi="Arial" w:cs="Arial"/>
          <w:i/>
          <w:iCs/>
        </w:rPr>
        <w:t>:</w:t>
      </w:r>
    </w:p>
    <w:p w14:paraId="6B90FA1B"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roofErr w:type="spellStart"/>
      <w:r w:rsidRPr="00890DB7">
        <w:rPr>
          <w:rFonts w:ascii="Arial" w:hAnsi="Arial" w:cs="Arial"/>
          <w:i/>
          <w:iCs/>
        </w:rPr>
        <w:t>balanced_</w:t>
      </w:r>
      <w:proofErr w:type="gramStart"/>
      <w:r w:rsidRPr="00890DB7">
        <w:rPr>
          <w:rFonts w:ascii="Arial" w:hAnsi="Arial" w:cs="Arial"/>
          <w:i/>
          <w:iCs/>
        </w:rPr>
        <w:t>pool.append</w:t>
      </w:r>
      <w:proofErr w:type="spellEnd"/>
      <w:proofErr w:type="gramEnd"/>
      <w:r w:rsidRPr="00890DB7">
        <w:rPr>
          <w:rFonts w:ascii="Arial" w:hAnsi="Arial" w:cs="Arial"/>
          <w:i/>
          <w:iCs/>
        </w:rPr>
        <w:t>(</w:t>
      </w:r>
      <w:proofErr w:type="spellStart"/>
      <w:r w:rsidRPr="00890DB7">
        <w:rPr>
          <w:rFonts w:ascii="Arial" w:hAnsi="Arial" w:cs="Arial"/>
          <w:i/>
          <w:iCs/>
        </w:rPr>
        <w:t>biencoder_pool</w:t>
      </w:r>
      <w:proofErr w:type="spellEnd"/>
      <w:r w:rsidRPr="00890DB7">
        <w:rPr>
          <w:rFonts w:ascii="Arial" w:hAnsi="Arial" w:cs="Arial"/>
          <w:i/>
          <w:iCs/>
        </w:rPr>
        <w:t>[i])</w:t>
      </w:r>
    </w:p>
    <w:p w14:paraId="33D7C1EA"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roofErr w:type="spellStart"/>
      <w:r w:rsidRPr="00890DB7">
        <w:rPr>
          <w:rFonts w:ascii="Arial" w:hAnsi="Arial" w:cs="Arial"/>
          <w:i/>
          <w:iCs/>
        </w:rPr>
        <w:t>seen.add</w:t>
      </w:r>
      <w:proofErr w:type="spellEnd"/>
      <w:r w:rsidRPr="00890DB7">
        <w:rPr>
          <w:rFonts w:ascii="Arial" w:hAnsi="Arial" w:cs="Arial"/>
          <w:i/>
          <w:iCs/>
        </w:rPr>
        <w:t>(</w:t>
      </w:r>
      <w:proofErr w:type="spellStart"/>
      <w:r w:rsidRPr="00890DB7">
        <w:rPr>
          <w:rFonts w:ascii="Arial" w:hAnsi="Arial" w:cs="Arial"/>
          <w:i/>
          <w:iCs/>
        </w:rPr>
        <w:t>biencoder_pool</w:t>
      </w:r>
      <w:proofErr w:type="spellEnd"/>
      <w:r w:rsidRPr="00890DB7">
        <w:rPr>
          <w:rFonts w:ascii="Arial" w:hAnsi="Arial" w:cs="Arial"/>
          <w:i/>
          <w:iCs/>
        </w:rPr>
        <w:t>[i])</w:t>
      </w:r>
    </w:p>
    <w:p w14:paraId="7736FB41"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
    <w:p w14:paraId="1351F73C"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roofErr w:type="spellStart"/>
      <w:r w:rsidRPr="00890DB7">
        <w:rPr>
          <w:rFonts w:ascii="Arial" w:hAnsi="Arial" w:cs="Arial"/>
          <w:i/>
          <w:iCs/>
        </w:rPr>
        <w:t>if</w:t>
      </w:r>
      <w:proofErr w:type="spellEnd"/>
      <w:r w:rsidRPr="00890DB7">
        <w:rPr>
          <w:rFonts w:ascii="Arial" w:hAnsi="Arial" w:cs="Arial"/>
          <w:i/>
          <w:iCs/>
        </w:rPr>
        <w:t xml:space="preserve"> </w:t>
      </w:r>
      <w:proofErr w:type="spellStart"/>
      <w:r w:rsidRPr="00890DB7">
        <w:rPr>
          <w:rFonts w:ascii="Arial" w:hAnsi="Arial" w:cs="Arial"/>
          <w:i/>
          <w:iCs/>
        </w:rPr>
        <w:t>len</w:t>
      </w:r>
      <w:proofErr w:type="spellEnd"/>
      <w:r w:rsidRPr="00890DB7">
        <w:rPr>
          <w:rFonts w:ascii="Arial" w:hAnsi="Arial" w:cs="Arial"/>
          <w:i/>
          <w:iCs/>
        </w:rPr>
        <w:t>(</w:t>
      </w:r>
      <w:proofErr w:type="spellStart"/>
      <w:r w:rsidRPr="00890DB7">
        <w:rPr>
          <w:rFonts w:ascii="Arial" w:hAnsi="Arial" w:cs="Arial"/>
          <w:i/>
          <w:iCs/>
        </w:rPr>
        <w:t>balanced_pool</w:t>
      </w:r>
      <w:proofErr w:type="spellEnd"/>
      <w:r w:rsidRPr="00890DB7">
        <w:rPr>
          <w:rFonts w:ascii="Arial" w:hAnsi="Arial" w:cs="Arial"/>
          <w:i/>
          <w:iCs/>
        </w:rPr>
        <w:t xml:space="preserve">) &gt;= </w:t>
      </w:r>
      <w:proofErr w:type="spellStart"/>
      <w:r w:rsidRPr="00890DB7">
        <w:rPr>
          <w:rFonts w:ascii="Arial" w:hAnsi="Arial" w:cs="Arial"/>
          <w:i/>
          <w:iCs/>
        </w:rPr>
        <w:t>pool_size</w:t>
      </w:r>
      <w:proofErr w:type="spellEnd"/>
      <w:r w:rsidRPr="00890DB7">
        <w:rPr>
          <w:rFonts w:ascii="Arial" w:hAnsi="Arial" w:cs="Arial"/>
          <w:i/>
          <w:iCs/>
        </w:rPr>
        <w:t>:</w:t>
      </w:r>
    </w:p>
    <w:p w14:paraId="4A866DC5"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break</w:t>
      </w:r>
    </w:p>
    <w:p w14:paraId="222E0884"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lastRenderedPageBreak/>
        <w:t xml:space="preserve">    </w:t>
      </w:r>
    </w:p>
    <w:p w14:paraId="5B0983A6"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roofErr w:type="spellStart"/>
      <w:proofErr w:type="gramStart"/>
      <w:r w:rsidRPr="00890DB7">
        <w:rPr>
          <w:rFonts w:ascii="Arial" w:hAnsi="Arial" w:cs="Arial"/>
          <w:i/>
          <w:iCs/>
        </w:rPr>
        <w:t>logger.debug</w:t>
      </w:r>
      <w:proofErr w:type="spellEnd"/>
      <w:proofErr w:type="gramEnd"/>
      <w:r w:rsidRPr="00890DB7">
        <w:rPr>
          <w:rFonts w:ascii="Arial" w:hAnsi="Arial" w:cs="Arial"/>
          <w:i/>
          <w:iCs/>
        </w:rPr>
        <w:t>(</w:t>
      </w:r>
      <w:proofErr w:type="spellStart"/>
      <w:r w:rsidRPr="00890DB7">
        <w:rPr>
          <w:rFonts w:ascii="Arial" w:hAnsi="Arial" w:cs="Arial"/>
          <w:i/>
          <w:iCs/>
        </w:rPr>
        <w:t>f"Pool</w:t>
      </w:r>
      <w:proofErr w:type="spellEnd"/>
      <w:r w:rsidRPr="00890DB7">
        <w:rPr>
          <w:rFonts w:ascii="Arial" w:hAnsi="Arial" w:cs="Arial"/>
          <w:i/>
          <w:iCs/>
        </w:rPr>
        <w:t xml:space="preserve"> balanceado creado: {</w:t>
      </w:r>
      <w:proofErr w:type="spellStart"/>
      <w:r w:rsidRPr="00890DB7">
        <w:rPr>
          <w:rFonts w:ascii="Arial" w:hAnsi="Arial" w:cs="Arial"/>
          <w:i/>
          <w:iCs/>
        </w:rPr>
        <w:t>len</w:t>
      </w:r>
      <w:proofErr w:type="spellEnd"/>
      <w:r w:rsidRPr="00890DB7">
        <w:rPr>
          <w:rFonts w:ascii="Arial" w:hAnsi="Arial" w:cs="Arial"/>
          <w:i/>
          <w:iCs/>
        </w:rPr>
        <w:t>(</w:t>
      </w:r>
      <w:proofErr w:type="spellStart"/>
      <w:r w:rsidRPr="00890DB7">
        <w:rPr>
          <w:rFonts w:ascii="Arial" w:hAnsi="Arial" w:cs="Arial"/>
          <w:i/>
          <w:iCs/>
        </w:rPr>
        <w:t>balanced_pool</w:t>
      </w:r>
      <w:proofErr w:type="spellEnd"/>
      <w:r w:rsidRPr="00890DB7">
        <w:rPr>
          <w:rFonts w:ascii="Arial" w:hAnsi="Arial" w:cs="Arial"/>
          <w:i/>
          <w:iCs/>
        </w:rPr>
        <w:t>)} documentos únicos")</w:t>
      </w:r>
    </w:p>
    <w:p w14:paraId="170C4D07"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roofErr w:type="spellStart"/>
      <w:r w:rsidRPr="00890DB7">
        <w:rPr>
          <w:rFonts w:ascii="Arial" w:hAnsi="Arial" w:cs="Arial"/>
          <w:i/>
          <w:iCs/>
        </w:rPr>
        <w:t>return</w:t>
      </w:r>
      <w:proofErr w:type="spellEnd"/>
      <w:r w:rsidRPr="00890DB7">
        <w:rPr>
          <w:rFonts w:ascii="Arial" w:hAnsi="Arial" w:cs="Arial"/>
          <w:i/>
          <w:iCs/>
        </w:rPr>
        <w:t xml:space="preserve"> </w:t>
      </w:r>
      <w:proofErr w:type="spellStart"/>
      <w:r w:rsidRPr="00890DB7">
        <w:rPr>
          <w:rFonts w:ascii="Arial" w:hAnsi="Arial" w:cs="Arial"/>
          <w:i/>
          <w:iCs/>
        </w:rPr>
        <w:t>balanced_pool</w:t>
      </w:r>
      <w:proofErr w:type="spellEnd"/>
    </w:p>
    <w:p w14:paraId="53A1CC4C" w14:textId="77777777" w:rsidR="004A496C" w:rsidRDefault="004A496C" w:rsidP="002363EB">
      <w:pPr>
        <w:pStyle w:val="Prrafodelista"/>
        <w:spacing w:before="100" w:beforeAutospacing="1" w:after="100" w:afterAutospacing="1" w:line="240" w:lineRule="auto"/>
        <w:ind w:left="1068"/>
        <w:rPr>
          <w:rFonts w:ascii="Arial" w:hAnsi="Arial" w:cs="Arial"/>
          <w:b/>
          <w:bCs/>
          <w:sz w:val="24"/>
          <w:szCs w:val="24"/>
        </w:rPr>
      </w:pPr>
    </w:p>
    <w:p w14:paraId="1FD72BB9" w14:textId="169A23C9" w:rsidR="00D10CE8" w:rsidRPr="00643F9C" w:rsidRDefault="005239ED" w:rsidP="00643F9C">
      <w:pPr>
        <w:spacing w:line="360" w:lineRule="auto"/>
        <w:ind w:left="708" w:firstLine="12"/>
        <w:rPr>
          <w:rFonts w:ascii="Arial" w:hAnsi="Arial" w:cs="Arial"/>
          <w:b/>
          <w:bCs/>
          <w:sz w:val="24"/>
          <w:szCs w:val="24"/>
        </w:rPr>
      </w:pPr>
      <w:proofErr w:type="spellStart"/>
      <w:r w:rsidRPr="00643F9C">
        <w:rPr>
          <w:rFonts w:ascii="Arial" w:hAnsi="Arial" w:cs="Arial"/>
          <w:b/>
          <w:bCs/>
          <w:sz w:val="24"/>
          <w:szCs w:val="24"/>
        </w:rPr>
        <w:t>Reranking</w:t>
      </w:r>
      <w:proofErr w:type="spellEnd"/>
      <w:r w:rsidRPr="00643F9C">
        <w:rPr>
          <w:rFonts w:ascii="Arial" w:hAnsi="Arial" w:cs="Arial"/>
          <w:b/>
          <w:bCs/>
          <w:sz w:val="24"/>
          <w:szCs w:val="24"/>
        </w:rPr>
        <w:t xml:space="preserve"> con Cross-</w:t>
      </w:r>
      <w:proofErr w:type="spellStart"/>
      <w:r w:rsidRPr="00643F9C">
        <w:rPr>
          <w:rFonts w:ascii="Arial" w:hAnsi="Arial" w:cs="Arial"/>
          <w:b/>
          <w:bCs/>
          <w:sz w:val="24"/>
          <w:szCs w:val="24"/>
        </w:rPr>
        <w:t>Encoder</w:t>
      </w:r>
      <w:proofErr w:type="spellEnd"/>
      <w:r w:rsidRPr="00643F9C">
        <w:rPr>
          <w:rFonts w:ascii="Arial" w:hAnsi="Arial" w:cs="Arial"/>
          <w:b/>
          <w:bCs/>
          <w:sz w:val="24"/>
          <w:szCs w:val="24"/>
        </w:rPr>
        <w:t>:</w:t>
      </w:r>
      <w:r w:rsidR="00643F9C">
        <w:rPr>
          <w:rFonts w:ascii="Arial" w:hAnsi="Arial" w:cs="Arial"/>
          <w:b/>
          <w:bCs/>
          <w:sz w:val="24"/>
          <w:szCs w:val="24"/>
        </w:rPr>
        <w:t xml:space="preserve"> </w:t>
      </w:r>
      <w:r w:rsidR="00D10CE8" w:rsidRPr="00D10CE8">
        <w:rPr>
          <w:rFonts w:ascii="Arial" w:hAnsi="Arial" w:cs="Arial"/>
          <w:sz w:val="24"/>
          <w:szCs w:val="24"/>
        </w:rPr>
        <w:t>Este conjunto balanceado de documentos candidatos se envía al Cross-</w:t>
      </w:r>
      <w:proofErr w:type="spellStart"/>
      <w:r w:rsidR="00D10CE8" w:rsidRPr="00D10CE8">
        <w:rPr>
          <w:rFonts w:ascii="Arial" w:hAnsi="Arial" w:cs="Arial"/>
          <w:sz w:val="24"/>
          <w:szCs w:val="24"/>
        </w:rPr>
        <w:t>Encoder</w:t>
      </w:r>
      <w:proofErr w:type="spellEnd"/>
      <w:r w:rsidR="00D10CE8" w:rsidRPr="00D10CE8">
        <w:rPr>
          <w:rFonts w:ascii="Arial" w:hAnsi="Arial" w:cs="Arial"/>
          <w:sz w:val="24"/>
          <w:szCs w:val="24"/>
        </w:rPr>
        <w:t xml:space="preserve"> para evaluación final:</w:t>
      </w:r>
    </w:p>
    <w:p w14:paraId="33D7E452" w14:textId="77777777" w:rsidR="00D10CE8" w:rsidRPr="00D10CE8" w:rsidRDefault="00D10CE8" w:rsidP="00D10CE8">
      <w:pPr>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416"/>
        <w:rPr>
          <w:sz w:val="24"/>
          <w:szCs w:val="24"/>
        </w:rPr>
      </w:pPr>
      <w:proofErr w:type="spellStart"/>
      <w:r w:rsidRPr="00D10CE8">
        <w:rPr>
          <w:sz w:val="24"/>
          <w:szCs w:val="24"/>
        </w:rPr>
        <w:t>crossencoder_ranking</w:t>
      </w:r>
      <w:proofErr w:type="spellEnd"/>
      <w:r w:rsidRPr="00D10CE8">
        <w:rPr>
          <w:sz w:val="24"/>
          <w:szCs w:val="24"/>
        </w:rPr>
        <w:t xml:space="preserve"> = </w:t>
      </w:r>
      <w:proofErr w:type="spellStart"/>
      <w:r w:rsidRPr="00D10CE8">
        <w:rPr>
          <w:b/>
          <w:bCs/>
          <w:sz w:val="24"/>
          <w:szCs w:val="24"/>
        </w:rPr>
        <w:t>calculate_crossencoder_</w:t>
      </w:r>
      <w:proofErr w:type="gramStart"/>
      <w:r w:rsidRPr="00D10CE8">
        <w:rPr>
          <w:b/>
          <w:bCs/>
          <w:sz w:val="24"/>
          <w:szCs w:val="24"/>
        </w:rPr>
        <w:t>rankings</w:t>
      </w:r>
      <w:proofErr w:type="spellEnd"/>
      <w:r w:rsidRPr="00D10CE8">
        <w:rPr>
          <w:sz w:val="24"/>
          <w:szCs w:val="24"/>
        </w:rPr>
        <w:t>(</w:t>
      </w:r>
      <w:proofErr w:type="spellStart"/>
      <w:proofErr w:type="gramEnd"/>
      <w:r w:rsidRPr="00D10CE8">
        <w:rPr>
          <w:sz w:val="24"/>
          <w:szCs w:val="24"/>
        </w:rPr>
        <w:t>cross_encoder</w:t>
      </w:r>
      <w:proofErr w:type="spellEnd"/>
      <w:r w:rsidRPr="00D10CE8">
        <w:rPr>
          <w:sz w:val="24"/>
          <w:szCs w:val="24"/>
        </w:rPr>
        <w:t xml:space="preserve">, corpus, </w:t>
      </w:r>
      <w:proofErr w:type="spellStart"/>
      <w:r w:rsidRPr="00D10CE8">
        <w:rPr>
          <w:sz w:val="24"/>
          <w:szCs w:val="24"/>
        </w:rPr>
        <w:t>balanced_pool</w:t>
      </w:r>
      <w:proofErr w:type="spellEnd"/>
      <w:r w:rsidRPr="00D10CE8">
        <w:rPr>
          <w:sz w:val="24"/>
          <w:szCs w:val="24"/>
        </w:rPr>
        <w:t xml:space="preserve">, </w:t>
      </w:r>
      <w:proofErr w:type="spellStart"/>
      <w:r w:rsidRPr="00D10CE8">
        <w:rPr>
          <w:sz w:val="24"/>
          <w:szCs w:val="24"/>
        </w:rPr>
        <w:t>query_text</w:t>
      </w:r>
      <w:proofErr w:type="spellEnd"/>
      <w:r w:rsidRPr="00D10CE8">
        <w:rPr>
          <w:sz w:val="24"/>
          <w:szCs w:val="24"/>
        </w:rPr>
        <w:t xml:space="preserve">, </w:t>
      </w:r>
      <w:proofErr w:type="spellStart"/>
      <w:r w:rsidRPr="00D10CE8">
        <w:rPr>
          <w:sz w:val="24"/>
          <w:szCs w:val="24"/>
        </w:rPr>
        <w:t>batch_size</w:t>
      </w:r>
      <w:proofErr w:type="spellEnd"/>
      <w:r w:rsidRPr="00D10CE8">
        <w:rPr>
          <w:sz w:val="24"/>
          <w:szCs w:val="24"/>
        </w:rPr>
        <w:t>)</w:t>
      </w:r>
    </w:p>
    <w:p w14:paraId="7A25AF50" w14:textId="77777777" w:rsidR="005239ED" w:rsidRPr="005239ED" w:rsidRDefault="005239ED" w:rsidP="005239E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276" w:lineRule="auto"/>
        <w:ind w:left="1416"/>
        <w:rPr>
          <w:sz w:val="24"/>
          <w:szCs w:val="24"/>
        </w:rPr>
      </w:pPr>
      <w:proofErr w:type="spellStart"/>
      <w:r w:rsidRPr="005239ED">
        <w:rPr>
          <w:sz w:val="24"/>
          <w:szCs w:val="24"/>
        </w:rPr>
        <w:t>def</w:t>
      </w:r>
      <w:proofErr w:type="spellEnd"/>
      <w:r w:rsidRPr="005239ED">
        <w:rPr>
          <w:sz w:val="24"/>
          <w:szCs w:val="24"/>
        </w:rPr>
        <w:t xml:space="preserve"> </w:t>
      </w:r>
      <w:proofErr w:type="spellStart"/>
      <w:r w:rsidRPr="005239ED">
        <w:rPr>
          <w:b/>
          <w:bCs/>
          <w:sz w:val="24"/>
          <w:szCs w:val="24"/>
        </w:rPr>
        <w:t>calculate_crossencoder_</w:t>
      </w:r>
      <w:proofErr w:type="gramStart"/>
      <w:r w:rsidRPr="005239ED">
        <w:rPr>
          <w:b/>
          <w:bCs/>
          <w:sz w:val="24"/>
          <w:szCs w:val="24"/>
        </w:rPr>
        <w:t>rankings</w:t>
      </w:r>
      <w:proofErr w:type="spellEnd"/>
      <w:r w:rsidRPr="005239ED">
        <w:rPr>
          <w:sz w:val="24"/>
          <w:szCs w:val="24"/>
        </w:rPr>
        <w:t>(</w:t>
      </w:r>
      <w:proofErr w:type="spellStart"/>
      <w:proofErr w:type="gramEnd"/>
      <w:r w:rsidRPr="005239ED">
        <w:rPr>
          <w:sz w:val="24"/>
          <w:szCs w:val="24"/>
        </w:rPr>
        <w:t>cross_encoder</w:t>
      </w:r>
      <w:proofErr w:type="spellEnd"/>
      <w:r w:rsidRPr="005239ED">
        <w:rPr>
          <w:sz w:val="24"/>
          <w:szCs w:val="24"/>
        </w:rPr>
        <w:t xml:space="preserve">, corpus, </w:t>
      </w:r>
      <w:proofErr w:type="spellStart"/>
      <w:r w:rsidRPr="005239ED">
        <w:rPr>
          <w:sz w:val="24"/>
          <w:szCs w:val="24"/>
        </w:rPr>
        <w:t>pool_docs</w:t>
      </w:r>
      <w:proofErr w:type="spellEnd"/>
      <w:r w:rsidRPr="005239ED">
        <w:rPr>
          <w:sz w:val="24"/>
          <w:szCs w:val="24"/>
        </w:rPr>
        <w:t xml:space="preserve">, </w:t>
      </w:r>
      <w:proofErr w:type="spellStart"/>
      <w:r w:rsidRPr="005239ED">
        <w:rPr>
          <w:sz w:val="24"/>
          <w:szCs w:val="24"/>
        </w:rPr>
        <w:t>query_text</w:t>
      </w:r>
      <w:proofErr w:type="spellEnd"/>
      <w:r w:rsidRPr="005239ED">
        <w:rPr>
          <w:sz w:val="24"/>
          <w:szCs w:val="24"/>
        </w:rPr>
        <w:t xml:space="preserve">, </w:t>
      </w:r>
      <w:proofErr w:type="spellStart"/>
      <w:r w:rsidRPr="005239ED">
        <w:rPr>
          <w:sz w:val="24"/>
          <w:szCs w:val="24"/>
        </w:rPr>
        <w:t>batch_size</w:t>
      </w:r>
      <w:proofErr w:type="spellEnd"/>
      <w:r w:rsidRPr="005239ED">
        <w:rPr>
          <w:sz w:val="24"/>
          <w:szCs w:val="24"/>
        </w:rPr>
        <w:t>=8):</w:t>
      </w:r>
    </w:p>
    <w:p w14:paraId="12C378AA" w14:textId="77777777" w:rsidR="005239ED" w:rsidRPr="005239ED" w:rsidRDefault="005239ED" w:rsidP="005239E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276" w:lineRule="auto"/>
        <w:ind w:left="1416"/>
        <w:rPr>
          <w:sz w:val="24"/>
          <w:szCs w:val="24"/>
        </w:rPr>
      </w:pPr>
      <w:r w:rsidRPr="005239ED">
        <w:rPr>
          <w:sz w:val="24"/>
          <w:szCs w:val="24"/>
        </w:rPr>
        <w:t>    """Cross-</w:t>
      </w:r>
      <w:proofErr w:type="spellStart"/>
      <w:r w:rsidRPr="005239ED">
        <w:rPr>
          <w:sz w:val="24"/>
          <w:szCs w:val="24"/>
        </w:rPr>
        <w:t>Encoder</w:t>
      </w:r>
      <w:proofErr w:type="spellEnd"/>
      <w:r w:rsidRPr="005239ED">
        <w:rPr>
          <w:sz w:val="24"/>
          <w:szCs w:val="24"/>
        </w:rPr>
        <w:t xml:space="preserve"> -"""</w:t>
      </w:r>
    </w:p>
    <w:p w14:paraId="6FF8DB1C" w14:textId="77777777" w:rsidR="005239ED" w:rsidRPr="005239ED" w:rsidRDefault="005239ED" w:rsidP="005239E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276" w:lineRule="auto"/>
        <w:ind w:left="1416"/>
        <w:rPr>
          <w:sz w:val="24"/>
          <w:szCs w:val="24"/>
        </w:rPr>
      </w:pPr>
      <w:r w:rsidRPr="005239ED">
        <w:rPr>
          <w:sz w:val="24"/>
          <w:szCs w:val="24"/>
        </w:rPr>
        <w:t xml:space="preserve">    </w:t>
      </w:r>
      <w:proofErr w:type="spellStart"/>
      <w:r w:rsidRPr="005239ED">
        <w:rPr>
          <w:sz w:val="24"/>
          <w:szCs w:val="24"/>
        </w:rPr>
        <w:t>if</w:t>
      </w:r>
      <w:proofErr w:type="spellEnd"/>
      <w:r w:rsidRPr="005239ED">
        <w:rPr>
          <w:sz w:val="24"/>
          <w:szCs w:val="24"/>
        </w:rPr>
        <w:t xml:space="preserve"> </w:t>
      </w:r>
      <w:proofErr w:type="spellStart"/>
      <w:r w:rsidRPr="005239ED">
        <w:rPr>
          <w:sz w:val="24"/>
          <w:szCs w:val="24"/>
        </w:rPr>
        <w:t>not</w:t>
      </w:r>
      <w:proofErr w:type="spellEnd"/>
      <w:r w:rsidRPr="005239ED">
        <w:rPr>
          <w:sz w:val="24"/>
          <w:szCs w:val="24"/>
        </w:rPr>
        <w:t xml:space="preserve"> </w:t>
      </w:r>
      <w:proofErr w:type="spellStart"/>
      <w:r w:rsidRPr="005239ED">
        <w:rPr>
          <w:sz w:val="24"/>
          <w:szCs w:val="24"/>
        </w:rPr>
        <w:t>pool_docs</w:t>
      </w:r>
      <w:proofErr w:type="spellEnd"/>
      <w:r w:rsidRPr="005239ED">
        <w:rPr>
          <w:sz w:val="24"/>
          <w:szCs w:val="24"/>
        </w:rPr>
        <w:t>:</w:t>
      </w:r>
    </w:p>
    <w:p w14:paraId="38FABAB5" w14:textId="77777777" w:rsidR="005239ED" w:rsidRPr="005239ED" w:rsidRDefault="005239ED" w:rsidP="005239E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276" w:lineRule="auto"/>
        <w:ind w:left="1416"/>
        <w:rPr>
          <w:sz w:val="24"/>
          <w:szCs w:val="24"/>
        </w:rPr>
      </w:pPr>
      <w:r w:rsidRPr="005239ED">
        <w:rPr>
          <w:sz w:val="24"/>
          <w:szCs w:val="24"/>
        </w:rPr>
        <w:t xml:space="preserve">        </w:t>
      </w:r>
      <w:proofErr w:type="spellStart"/>
      <w:proofErr w:type="gramStart"/>
      <w:r w:rsidRPr="005239ED">
        <w:rPr>
          <w:sz w:val="24"/>
          <w:szCs w:val="24"/>
        </w:rPr>
        <w:t>logger.debug</w:t>
      </w:r>
      <w:proofErr w:type="spellEnd"/>
      <w:proofErr w:type="gramEnd"/>
      <w:r w:rsidRPr="005239ED">
        <w:rPr>
          <w:sz w:val="24"/>
          <w:szCs w:val="24"/>
        </w:rPr>
        <w:t>("Cross-</w:t>
      </w:r>
      <w:proofErr w:type="spellStart"/>
      <w:r w:rsidRPr="005239ED">
        <w:rPr>
          <w:sz w:val="24"/>
          <w:szCs w:val="24"/>
        </w:rPr>
        <w:t>Encoder</w:t>
      </w:r>
      <w:proofErr w:type="spellEnd"/>
      <w:r w:rsidRPr="005239ED">
        <w:rPr>
          <w:sz w:val="24"/>
          <w:szCs w:val="24"/>
        </w:rPr>
        <w:t>: Pool vacío, devolviendo lista vacía")</w:t>
      </w:r>
    </w:p>
    <w:p w14:paraId="03A530BA" w14:textId="23A6C1A5" w:rsidR="005239ED" w:rsidRPr="005239ED" w:rsidRDefault="005239ED" w:rsidP="005239E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276" w:lineRule="auto"/>
        <w:ind w:left="1416"/>
        <w:rPr>
          <w:sz w:val="24"/>
          <w:szCs w:val="24"/>
        </w:rPr>
      </w:pPr>
      <w:r w:rsidRPr="005239ED">
        <w:rPr>
          <w:sz w:val="24"/>
          <w:szCs w:val="24"/>
        </w:rPr>
        <w:t xml:space="preserve">        </w:t>
      </w:r>
      <w:proofErr w:type="spellStart"/>
      <w:r w:rsidRPr="005239ED">
        <w:rPr>
          <w:sz w:val="24"/>
          <w:szCs w:val="24"/>
        </w:rPr>
        <w:t>return</w:t>
      </w:r>
      <w:proofErr w:type="spellEnd"/>
      <w:r w:rsidRPr="005239ED">
        <w:rPr>
          <w:sz w:val="24"/>
          <w:szCs w:val="24"/>
        </w:rPr>
        <w:t xml:space="preserve"> []</w:t>
      </w:r>
    </w:p>
    <w:p w14:paraId="734AF435" w14:textId="77777777" w:rsidR="005239ED" w:rsidRPr="005239ED" w:rsidRDefault="005239ED" w:rsidP="005239E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276" w:lineRule="auto"/>
        <w:ind w:left="1416"/>
        <w:rPr>
          <w:sz w:val="24"/>
          <w:szCs w:val="24"/>
        </w:rPr>
      </w:pPr>
      <w:r w:rsidRPr="005239ED">
        <w:rPr>
          <w:sz w:val="24"/>
          <w:szCs w:val="24"/>
        </w:rPr>
        <w:t xml:space="preserve">    </w:t>
      </w:r>
      <w:proofErr w:type="spellStart"/>
      <w:proofErr w:type="gramStart"/>
      <w:r w:rsidRPr="005239ED">
        <w:rPr>
          <w:sz w:val="24"/>
          <w:szCs w:val="24"/>
        </w:rPr>
        <w:t>logger.debug</w:t>
      </w:r>
      <w:proofErr w:type="spellEnd"/>
      <w:proofErr w:type="gramEnd"/>
      <w:r w:rsidRPr="005239ED">
        <w:rPr>
          <w:sz w:val="24"/>
          <w:szCs w:val="24"/>
        </w:rPr>
        <w:t>(</w:t>
      </w:r>
      <w:proofErr w:type="spellStart"/>
      <w:r w:rsidRPr="005239ED">
        <w:rPr>
          <w:sz w:val="24"/>
          <w:szCs w:val="24"/>
        </w:rPr>
        <w:t>f"Cross-Encoder</w:t>
      </w:r>
      <w:proofErr w:type="spellEnd"/>
      <w:r w:rsidRPr="005239ED">
        <w:rPr>
          <w:sz w:val="24"/>
          <w:szCs w:val="24"/>
        </w:rPr>
        <w:t>: Evaluando {</w:t>
      </w:r>
      <w:proofErr w:type="spellStart"/>
      <w:r w:rsidRPr="005239ED">
        <w:rPr>
          <w:sz w:val="24"/>
          <w:szCs w:val="24"/>
        </w:rPr>
        <w:t>len</w:t>
      </w:r>
      <w:proofErr w:type="spellEnd"/>
      <w:r w:rsidRPr="005239ED">
        <w:rPr>
          <w:sz w:val="24"/>
          <w:szCs w:val="24"/>
        </w:rPr>
        <w:t>(</w:t>
      </w:r>
      <w:proofErr w:type="spellStart"/>
      <w:r w:rsidRPr="005239ED">
        <w:rPr>
          <w:sz w:val="24"/>
          <w:szCs w:val="24"/>
        </w:rPr>
        <w:t>pool_docs</w:t>
      </w:r>
      <w:proofErr w:type="spellEnd"/>
      <w:r w:rsidRPr="005239ED">
        <w:rPr>
          <w:sz w:val="24"/>
          <w:szCs w:val="24"/>
        </w:rPr>
        <w:t>)} documentos candidatos")</w:t>
      </w:r>
    </w:p>
    <w:p w14:paraId="1D878EA4" w14:textId="77777777" w:rsidR="005239ED" w:rsidRPr="005239ED" w:rsidRDefault="005239ED" w:rsidP="005239E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276" w:lineRule="auto"/>
        <w:ind w:left="1416"/>
        <w:rPr>
          <w:sz w:val="24"/>
          <w:szCs w:val="24"/>
        </w:rPr>
      </w:pPr>
      <w:r w:rsidRPr="005239ED">
        <w:rPr>
          <w:sz w:val="24"/>
          <w:szCs w:val="24"/>
        </w:rPr>
        <w:t xml:space="preserve">    </w:t>
      </w:r>
      <w:proofErr w:type="spellStart"/>
      <w:r w:rsidRPr="005239ED">
        <w:rPr>
          <w:sz w:val="24"/>
          <w:szCs w:val="24"/>
        </w:rPr>
        <w:t>pairs</w:t>
      </w:r>
      <w:proofErr w:type="spellEnd"/>
      <w:r w:rsidRPr="005239ED">
        <w:rPr>
          <w:sz w:val="24"/>
          <w:szCs w:val="24"/>
        </w:rPr>
        <w:t xml:space="preserve"> = []</w:t>
      </w:r>
    </w:p>
    <w:p w14:paraId="7477E6F1" w14:textId="77777777" w:rsidR="005239ED" w:rsidRPr="005239ED" w:rsidRDefault="005239ED" w:rsidP="005239E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276" w:lineRule="auto"/>
        <w:ind w:left="1416"/>
        <w:rPr>
          <w:sz w:val="24"/>
          <w:szCs w:val="24"/>
        </w:rPr>
      </w:pPr>
      <w:r w:rsidRPr="005239ED">
        <w:rPr>
          <w:sz w:val="24"/>
          <w:szCs w:val="24"/>
        </w:rPr>
        <w:t xml:space="preserve">    </w:t>
      </w:r>
      <w:proofErr w:type="spellStart"/>
      <w:r w:rsidRPr="005239ED">
        <w:rPr>
          <w:sz w:val="24"/>
          <w:szCs w:val="24"/>
        </w:rPr>
        <w:t>for</w:t>
      </w:r>
      <w:proofErr w:type="spellEnd"/>
      <w:r w:rsidRPr="005239ED">
        <w:rPr>
          <w:sz w:val="24"/>
          <w:szCs w:val="24"/>
        </w:rPr>
        <w:t xml:space="preserve"> </w:t>
      </w:r>
      <w:proofErr w:type="spellStart"/>
      <w:r w:rsidRPr="005239ED">
        <w:rPr>
          <w:sz w:val="24"/>
          <w:szCs w:val="24"/>
        </w:rPr>
        <w:t>doc_id</w:t>
      </w:r>
      <w:proofErr w:type="spellEnd"/>
      <w:r w:rsidRPr="005239ED">
        <w:rPr>
          <w:sz w:val="24"/>
          <w:szCs w:val="24"/>
        </w:rPr>
        <w:t xml:space="preserve"> in </w:t>
      </w:r>
      <w:proofErr w:type="spellStart"/>
      <w:r w:rsidRPr="005239ED">
        <w:rPr>
          <w:sz w:val="24"/>
          <w:szCs w:val="24"/>
        </w:rPr>
        <w:t>pool_docs</w:t>
      </w:r>
      <w:proofErr w:type="spellEnd"/>
      <w:r w:rsidRPr="005239ED">
        <w:rPr>
          <w:sz w:val="24"/>
          <w:szCs w:val="24"/>
        </w:rPr>
        <w:t>:</w:t>
      </w:r>
    </w:p>
    <w:p w14:paraId="36E3A2B0" w14:textId="77777777" w:rsidR="005239ED" w:rsidRPr="005239ED" w:rsidRDefault="005239ED" w:rsidP="005239E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276" w:lineRule="auto"/>
        <w:ind w:left="1416"/>
        <w:rPr>
          <w:sz w:val="24"/>
          <w:szCs w:val="24"/>
        </w:rPr>
      </w:pPr>
      <w:r w:rsidRPr="005239ED">
        <w:rPr>
          <w:sz w:val="24"/>
          <w:szCs w:val="24"/>
        </w:rPr>
        <w:t xml:space="preserve">        </w:t>
      </w:r>
      <w:proofErr w:type="spellStart"/>
      <w:r w:rsidRPr="005239ED">
        <w:rPr>
          <w:sz w:val="24"/>
          <w:szCs w:val="24"/>
        </w:rPr>
        <w:t>document_text</w:t>
      </w:r>
      <w:proofErr w:type="spellEnd"/>
      <w:r w:rsidRPr="005239ED">
        <w:rPr>
          <w:sz w:val="24"/>
          <w:szCs w:val="24"/>
        </w:rPr>
        <w:t xml:space="preserve"> = corpus[</w:t>
      </w:r>
      <w:proofErr w:type="spellStart"/>
      <w:r w:rsidRPr="005239ED">
        <w:rPr>
          <w:sz w:val="24"/>
          <w:szCs w:val="24"/>
        </w:rPr>
        <w:t>doc_id</w:t>
      </w:r>
      <w:proofErr w:type="spellEnd"/>
      <w:r w:rsidRPr="005239ED">
        <w:rPr>
          <w:sz w:val="24"/>
          <w:szCs w:val="24"/>
        </w:rPr>
        <w:t>]</w:t>
      </w:r>
    </w:p>
    <w:p w14:paraId="55E50C95" w14:textId="77777777" w:rsidR="005239ED" w:rsidRPr="005239ED" w:rsidRDefault="005239ED" w:rsidP="005239E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276" w:lineRule="auto"/>
        <w:ind w:left="1416"/>
        <w:rPr>
          <w:sz w:val="24"/>
          <w:szCs w:val="24"/>
        </w:rPr>
      </w:pPr>
      <w:r w:rsidRPr="005239ED">
        <w:rPr>
          <w:sz w:val="24"/>
          <w:szCs w:val="24"/>
        </w:rPr>
        <w:t xml:space="preserve">        </w:t>
      </w:r>
      <w:proofErr w:type="spellStart"/>
      <w:r w:rsidRPr="005239ED">
        <w:rPr>
          <w:sz w:val="24"/>
          <w:szCs w:val="24"/>
        </w:rPr>
        <w:t>pair</w:t>
      </w:r>
      <w:proofErr w:type="spellEnd"/>
      <w:r w:rsidRPr="005239ED">
        <w:rPr>
          <w:sz w:val="24"/>
          <w:szCs w:val="24"/>
        </w:rPr>
        <w:t xml:space="preserve"> = (</w:t>
      </w:r>
      <w:proofErr w:type="spellStart"/>
      <w:r w:rsidRPr="005239ED">
        <w:rPr>
          <w:sz w:val="24"/>
          <w:szCs w:val="24"/>
        </w:rPr>
        <w:t>query_text</w:t>
      </w:r>
      <w:proofErr w:type="spellEnd"/>
      <w:r w:rsidRPr="005239ED">
        <w:rPr>
          <w:sz w:val="24"/>
          <w:szCs w:val="24"/>
        </w:rPr>
        <w:t xml:space="preserve">, </w:t>
      </w:r>
      <w:proofErr w:type="spellStart"/>
      <w:r w:rsidRPr="005239ED">
        <w:rPr>
          <w:sz w:val="24"/>
          <w:szCs w:val="24"/>
        </w:rPr>
        <w:t>document_text</w:t>
      </w:r>
      <w:proofErr w:type="spellEnd"/>
      <w:r w:rsidRPr="005239ED">
        <w:rPr>
          <w:sz w:val="24"/>
          <w:szCs w:val="24"/>
        </w:rPr>
        <w:t>)</w:t>
      </w:r>
    </w:p>
    <w:p w14:paraId="305C499E" w14:textId="779D6317" w:rsidR="005239ED" w:rsidRPr="005239ED" w:rsidRDefault="005239ED" w:rsidP="005239E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276" w:lineRule="auto"/>
        <w:ind w:left="1416"/>
        <w:rPr>
          <w:sz w:val="24"/>
          <w:szCs w:val="24"/>
        </w:rPr>
      </w:pPr>
      <w:r w:rsidRPr="005239ED">
        <w:rPr>
          <w:sz w:val="24"/>
          <w:szCs w:val="24"/>
        </w:rPr>
        <w:t xml:space="preserve">        </w:t>
      </w:r>
      <w:proofErr w:type="spellStart"/>
      <w:proofErr w:type="gramStart"/>
      <w:r w:rsidRPr="005239ED">
        <w:rPr>
          <w:sz w:val="24"/>
          <w:szCs w:val="24"/>
        </w:rPr>
        <w:t>pairs.append</w:t>
      </w:r>
      <w:proofErr w:type="spellEnd"/>
      <w:proofErr w:type="gramEnd"/>
      <w:r w:rsidRPr="005239ED">
        <w:rPr>
          <w:sz w:val="24"/>
          <w:szCs w:val="24"/>
        </w:rPr>
        <w:t>(</w:t>
      </w:r>
      <w:proofErr w:type="spellStart"/>
      <w:r w:rsidRPr="005239ED">
        <w:rPr>
          <w:sz w:val="24"/>
          <w:szCs w:val="24"/>
        </w:rPr>
        <w:t>pair</w:t>
      </w:r>
      <w:proofErr w:type="spellEnd"/>
      <w:r w:rsidRPr="005239ED">
        <w:rPr>
          <w:sz w:val="24"/>
          <w:szCs w:val="24"/>
        </w:rPr>
        <w:t>)</w:t>
      </w:r>
    </w:p>
    <w:p w14:paraId="5F810305" w14:textId="77777777" w:rsidR="005239ED" w:rsidRPr="005239ED" w:rsidRDefault="005239ED" w:rsidP="005239E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276" w:lineRule="auto"/>
        <w:ind w:left="1416"/>
        <w:rPr>
          <w:sz w:val="24"/>
          <w:szCs w:val="24"/>
        </w:rPr>
      </w:pPr>
      <w:r w:rsidRPr="005239ED">
        <w:rPr>
          <w:sz w:val="24"/>
          <w:szCs w:val="24"/>
        </w:rPr>
        <w:t xml:space="preserve">    scores = </w:t>
      </w:r>
      <w:proofErr w:type="spellStart"/>
      <w:r w:rsidRPr="005239ED">
        <w:rPr>
          <w:sz w:val="24"/>
          <w:szCs w:val="24"/>
        </w:rPr>
        <w:t>cross_</w:t>
      </w:r>
      <w:proofErr w:type="gramStart"/>
      <w:r w:rsidRPr="005239ED">
        <w:rPr>
          <w:sz w:val="24"/>
          <w:szCs w:val="24"/>
        </w:rPr>
        <w:t>encoder.predict</w:t>
      </w:r>
      <w:proofErr w:type="spellEnd"/>
      <w:proofErr w:type="gramEnd"/>
      <w:r w:rsidRPr="005239ED">
        <w:rPr>
          <w:sz w:val="24"/>
          <w:szCs w:val="24"/>
        </w:rPr>
        <w:t>(</w:t>
      </w:r>
      <w:proofErr w:type="spellStart"/>
      <w:r w:rsidRPr="005239ED">
        <w:rPr>
          <w:sz w:val="24"/>
          <w:szCs w:val="24"/>
        </w:rPr>
        <w:t>pairs</w:t>
      </w:r>
      <w:proofErr w:type="spellEnd"/>
      <w:r w:rsidRPr="005239ED">
        <w:rPr>
          <w:sz w:val="24"/>
          <w:szCs w:val="24"/>
        </w:rPr>
        <w:t xml:space="preserve">, </w:t>
      </w:r>
      <w:proofErr w:type="spellStart"/>
      <w:r w:rsidRPr="005239ED">
        <w:rPr>
          <w:sz w:val="24"/>
          <w:szCs w:val="24"/>
        </w:rPr>
        <w:t>batch_size</w:t>
      </w:r>
      <w:proofErr w:type="spellEnd"/>
      <w:r w:rsidRPr="005239ED">
        <w:rPr>
          <w:sz w:val="24"/>
          <w:szCs w:val="24"/>
        </w:rPr>
        <w:t>=</w:t>
      </w:r>
      <w:proofErr w:type="spellStart"/>
      <w:r w:rsidRPr="005239ED">
        <w:rPr>
          <w:sz w:val="24"/>
          <w:szCs w:val="24"/>
        </w:rPr>
        <w:t>batch_size</w:t>
      </w:r>
      <w:proofErr w:type="spellEnd"/>
      <w:r w:rsidRPr="005239ED">
        <w:rPr>
          <w:sz w:val="24"/>
          <w:szCs w:val="24"/>
        </w:rPr>
        <w:t>)</w:t>
      </w:r>
    </w:p>
    <w:p w14:paraId="735DC1BC" w14:textId="77777777" w:rsidR="005239ED" w:rsidRPr="005239ED" w:rsidRDefault="005239ED" w:rsidP="005239E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276" w:lineRule="auto"/>
        <w:ind w:left="1416"/>
        <w:rPr>
          <w:sz w:val="24"/>
          <w:szCs w:val="24"/>
        </w:rPr>
      </w:pPr>
      <w:r w:rsidRPr="005239ED">
        <w:rPr>
          <w:sz w:val="24"/>
          <w:szCs w:val="24"/>
        </w:rPr>
        <w:t xml:space="preserve">    </w:t>
      </w:r>
      <w:proofErr w:type="spellStart"/>
      <w:r w:rsidRPr="005239ED">
        <w:rPr>
          <w:sz w:val="24"/>
          <w:szCs w:val="24"/>
        </w:rPr>
        <w:t>ranked_pairs</w:t>
      </w:r>
      <w:proofErr w:type="spellEnd"/>
      <w:r w:rsidRPr="005239ED">
        <w:rPr>
          <w:sz w:val="24"/>
          <w:szCs w:val="24"/>
        </w:rPr>
        <w:t xml:space="preserve"> = </w:t>
      </w:r>
      <w:proofErr w:type="spellStart"/>
      <w:proofErr w:type="gramStart"/>
      <w:r w:rsidRPr="005239ED">
        <w:rPr>
          <w:sz w:val="24"/>
          <w:szCs w:val="24"/>
        </w:rPr>
        <w:t>sorted</w:t>
      </w:r>
      <w:proofErr w:type="spellEnd"/>
      <w:r w:rsidRPr="005239ED">
        <w:rPr>
          <w:sz w:val="24"/>
          <w:szCs w:val="24"/>
        </w:rPr>
        <w:t>(zip(</w:t>
      </w:r>
      <w:proofErr w:type="gramEnd"/>
      <w:r w:rsidRPr="005239ED">
        <w:rPr>
          <w:sz w:val="24"/>
          <w:szCs w:val="24"/>
        </w:rPr>
        <w:t xml:space="preserve">scores, </w:t>
      </w:r>
      <w:proofErr w:type="spellStart"/>
      <w:r w:rsidRPr="005239ED">
        <w:rPr>
          <w:sz w:val="24"/>
          <w:szCs w:val="24"/>
        </w:rPr>
        <w:t>pool_docs</w:t>
      </w:r>
      <w:proofErr w:type="spellEnd"/>
      <w:r w:rsidRPr="005239ED">
        <w:rPr>
          <w:sz w:val="24"/>
          <w:szCs w:val="24"/>
        </w:rPr>
        <w:t xml:space="preserve">), </w:t>
      </w:r>
      <w:proofErr w:type="spellStart"/>
      <w:r w:rsidRPr="005239ED">
        <w:rPr>
          <w:sz w:val="24"/>
          <w:szCs w:val="24"/>
        </w:rPr>
        <w:t>key</w:t>
      </w:r>
      <w:proofErr w:type="spellEnd"/>
      <w:r w:rsidRPr="005239ED">
        <w:rPr>
          <w:sz w:val="24"/>
          <w:szCs w:val="24"/>
        </w:rPr>
        <w:t xml:space="preserve">=lambda x: </w:t>
      </w:r>
      <w:proofErr w:type="gramStart"/>
      <w:r w:rsidRPr="005239ED">
        <w:rPr>
          <w:sz w:val="24"/>
          <w:szCs w:val="24"/>
        </w:rPr>
        <w:t>x[</w:t>
      </w:r>
      <w:proofErr w:type="gramEnd"/>
      <w:r w:rsidRPr="005239ED">
        <w:rPr>
          <w:sz w:val="24"/>
          <w:szCs w:val="24"/>
        </w:rPr>
        <w:t>0], reverse=True)</w:t>
      </w:r>
    </w:p>
    <w:p w14:paraId="6EDE5137" w14:textId="77777777" w:rsidR="005239ED" w:rsidRPr="005239ED" w:rsidRDefault="005239ED" w:rsidP="005239E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276" w:lineRule="auto"/>
        <w:ind w:left="1416"/>
        <w:rPr>
          <w:sz w:val="24"/>
          <w:szCs w:val="24"/>
        </w:rPr>
      </w:pPr>
      <w:r w:rsidRPr="005239ED">
        <w:rPr>
          <w:sz w:val="24"/>
          <w:szCs w:val="24"/>
        </w:rPr>
        <w:lastRenderedPageBreak/>
        <w:t xml:space="preserve">    </w:t>
      </w:r>
      <w:proofErr w:type="spellStart"/>
      <w:r w:rsidRPr="005239ED">
        <w:rPr>
          <w:sz w:val="24"/>
          <w:szCs w:val="24"/>
        </w:rPr>
        <w:t>return</w:t>
      </w:r>
      <w:proofErr w:type="spellEnd"/>
      <w:r w:rsidRPr="005239ED">
        <w:rPr>
          <w:sz w:val="24"/>
          <w:szCs w:val="24"/>
        </w:rPr>
        <w:t xml:space="preserve"> [</w:t>
      </w:r>
      <w:proofErr w:type="spellStart"/>
      <w:r w:rsidRPr="005239ED">
        <w:rPr>
          <w:sz w:val="24"/>
          <w:szCs w:val="24"/>
        </w:rPr>
        <w:t>doc_id</w:t>
      </w:r>
      <w:proofErr w:type="spellEnd"/>
      <w:r w:rsidRPr="005239ED">
        <w:rPr>
          <w:sz w:val="24"/>
          <w:szCs w:val="24"/>
        </w:rPr>
        <w:t xml:space="preserve"> </w:t>
      </w:r>
      <w:proofErr w:type="spellStart"/>
      <w:r w:rsidRPr="005239ED">
        <w:rPr>
          <w:sz w:val="24"/>
          <w:szCs w:val="24"/>
        </w:rPr>
        <w:t>for</w:t>
      </w:r>
      <w:proofErr w:type="spellEnd"/>
      <w:r w:rsidRPr="005239ED">
        <w:rPr>
          <w:sz w:val="24"/>
          <w:szCs w:val="24"/>
        </w:rPr>
        <w:t xml:space="preserve"> _, </w:t>
      </w:r>
      <w:proofErr w:type="spellStart"/>
      <w:r w:rsidRPr="005239ED">
        <w:rPr>
          <w:sz w:val="24"/>
          <w:szCs w:val="24"/>
        </w:rPr>
        <w:t>doc_id</w:t>
      </w:r>
      <w:proofErr w:type="spellEnd"/>
      <w:r w:rsidRPr="005239ED">
        <w:rPr>
          <w:sz w:val="24"/>
          <w:szCs w:val="24"/>
        </w:rPr>
        <w:t xml:space="preserve"> in </w:t>
      </w:r>
      <w:proofErr w:type="spellStart"/>
      <w:r w:rsidRPr="005239ED">
        <w:rPr>
          <w:sz w:val="24"/>
          <w:szCs w:val="24"/>
        </w:rPr>
        <w:t>ranked_pairs</w:t>
      </w:r>
      <w:proofErr w:type="spellEnd"/>
      <w:r w:rsidRPr="005239ED">
        <w:rPr>
          <w:sz w:val="24"/>
          <w:szCs w:val="24"/>
        </w:rPr>
        <w:t>]</w:t>
      </w:r>
    </w:p>
    <w:p w14:paraId="16AFAF29" w14:textId="77777777" w:rsidR="003A3CCC" w:rsidRDefault="003A3CCC" w:rsidP="003806D0">
      <w:pPr>
        <w:rPr>
          <w:rFonts w:ascii="Arial" w:hAnsi="Arial" w:cs="Arial"/>
          <w:b/>
          <w:bCs/>
          <w:sz w:val="24"/>
          <w:szCs w:val="24"/>
        </w:rPr>
      </w:pPr>
    </w:p>
    <w:p w14:paraId="7B57833D" w14:textId="0E340C93" w:rsidR="003A3CCC" w:rsidRDefault="003A3CCC" w:rsidP="00643F9C">
      <w:pPr>
        <w:pStyle w:val="Prrafodelista"/>
        <w:spacing w:line="360" w:lineRule="auto"/>
        <w:ind w:firstLine="0"/>
        <w:rPr>
          <w:rFonts w:ascii="Arial" w:hAnsi="Arial" w:cs="Arial"/>
          <w:b/>
          <w:bCs/>
          <w:sz w:val="24"/>
          <w:szCs w:val="24"/>
        </w:rPr>
      </w:pPr>
      <w:r w:rsidRPr="003A3CCC">
        <w:rPr>
          <w:rFonts w:ascii="Arial" w:hAnsi="Arial" w:cs="Arial"/>
          <w:b/>
          <w:bCs/>
          <w:sz w:val="24"/>
          <w:szCs w:val="24"/>
        </w:rPr>
        <w:t>Uso en el pipeline:</w:t>
      </w:r>
    </w:p>
    <w:p w14:paraId="5A8293E1" w14:textId="77777777" w:rsidR="003A3CCC" w:rsidRPr="003A3CCC" w:rsidRDefault="003A3CCC" w:rsidP="003A3CCC">
      <w:pPr>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276" w:lineRule="auto"/>
        <w:ind w:left="1416"/>
        <w:rPr>
          <w:sz w:val="24"/>
          <w:szCs w:val="24"/>
        </w:rPr>
      </w:pPr>
      <w:proofErr w:type="spellStart"/>
      <w:r w:rsidRPr="003A3CCC">
        <w:rPr>
          <w:sz w:val="24"/>
          <w:szCs w:val="24"/>
        </w:rPr>
        <w:t>biencoder_ranking</w:t>
      </w:r>
      <w:proofErr w:type="spellEnd"/>
      <w:r w:rsidRPr="003A3CCC">
        <w:rPr>
          <w:sz w:val="24"/>
          <w:szCs w:val="24"/>
        </w:rPr>
        <w:t xml:space="preserve">, </w:t>
      </w:r>
      <w:proofErr w:type="spellStart"/>
      <w:r w:rsidRPr="003A3CCC">
        <w:rPr>
          <w:sz w:val="24"/>
          <w:szCs w:val="24"/>
        </w:rPr>
        <w:t>pool_size</w:t>
      </w:r>
      <w:proofErr w:type="spellEnd"/>
      <w:r w:rsidRPr="003A3CCC">
        <w:rPr>
          <w:sz w:val="24"/>
          <w:szCs w:val="24"/>
        </w:rPr>
        <w:t>=10)</w:t>
      </w:r>
    </w:p>
    <w:p w14:paraId="51EC72E6" w14:textId="5E6FFC19" w:rsidR="003A3CCC" w:rsidRPr="003A3CCC" w:rsidRDefault="003A3CCC" w:rsidP="003A3CCC">
      <w:pPr>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276" w:lineRule="auto"/>
        <w:ind w:left="1416"/>
        <w:rPr>
          <w:sz w:val="24"/>
          <w:szCs w:val="24"/>
        </w:rPr>
      </w:pPr>
      <w:proofErr w:type="spellStart"/>
      <w:r w:rsidRPr="003A3CCC">
        <w:rPr>
          <w:sz w:val="24"/>
          <w:szCs w:val="24"/>
        </w:rPr>
        <w:t>crossencoder_ranking</w:t>
      </w:r>
      <w:proofErr w:type="spellEnd"/>
      <w:r w:rsidRPr="003A3CCC">
        <w:rPr>
          <w:sz w:val="24"/>
          <w:szCs w:val="24"/>
        </w:rPr>
        <w:t xml:space="preserve"> = </w:t>
      </w:r>
      <w:proofErr w:type="spellStart"/>
      <w:r w:rsidRPr="003A3CCC">
        <w:rPr>
          <w:sz w:val="24"/>
          <w:szCs w:val="24"/>
        </w:rPr>
        <w:t>calculate_crossencoder_</w:t>
      </w:r>
      <w:proofErr w:type="gramStart"/>
      <w:r w:rsidRPr="003A3CCC">
        <w:rPr>
          <w:sz w:val="24"/>
          <w:szCs w:val="24"/>
        </w:rPr>
        <w:t>rankings</w:t>
      </w:r>
      <w:proofErr w:type="spellEnd"/>
      <w:r w:rsidRPr="003A3CCC">
        <w:rPr>
          <w:sz w:val="24"/>
          <w:szCs w:val="24"/>
        </w:rPr>
        <w:t>(</w:t>
      </w:r>
      <w:proofErr w:type="spellStart"/>
      <w:proofErr w:type="gramEnd"/>
      <w:r w:rsidRPr="003A3CCC">
        <w:rPr>
          <w:sz w:val="24"/>
          <w:szCs w:val="24"/>
        </w:rPr>
        <w:t>cross_encoder</w:t>
      </w:r>
      <w:proofErr w:type="spellEnd"/>
      <w:r w:rsidRPr="003A3CCC">
        <w:rPr>
          <w:sz w:val="24"/>
          <w:szCs w:val="24"/>
        </w:rPr>
        <w:t xml:space="preserve">, corpus, </w:t>
      </w:r>
      <w:proofErr w:type="spellStart"/>
      <w:r w:rsidRPr="003A3CCC">
        <w:rPr>
          <w:sz w:val="24"/>
          <w:szCs w:val="24"/>
        </w:rPr>
        <w:t>balanced_pool</w:t>
      </w:r>
      <w:proofErr w:type="spellEnd"/>
      <w:r w:rsidRPr="003A3CCC">
        <w:rPr>
          <w:sz w:val="24"/>
          <w:szCs w:val="24"/>
        </w:rPr>
        <w:t xml:space="preserve">, </w:t>
      </w:r>
      <w:proofErr w:type="spellStart"/>
      <w:r w:rsidRPr="003A3CCC">
        <w:rPr>
          <w:sz w:val="24"/>
          <w:szCs w:val="24"/>
        </w:rPr>
        <w:t>query_text</w:t>
      </w:r>
      <w:proofErr w:type="spellEnd"/>
      <w:r w:rsidRPr="003A3CCC">
        <w:rPr>
          <w:sz w:val="24"/>
          <w:szCs w:val="24"/>
        </w:rPr>
        <w:t xml:space="preserve">, </w:t>
      </w:r>
      <w:proofErr w:type="spellStart"/>
      <w:r w:rsidRPr="003A3CCC">
        <w:rPr>
          <w:sz w:val="24"/>
          <w:szCs w:val="24"/>
        </w:rPr>
        <w:t>batch_size</w:t>
      </w:r>
      <w:proofErr w:type="spellEnd"/>
      <w:r w:rsidRPr="003A3CCC">
        <w:rPr>
          <w:sz w:val="24"/>
          <w:szCs w:val="24"/>
        </w:rPr>
        <w:t>)</w:t>
      </w:r>
    </w:p>
    <w:p w14:paraId="75945BA8" w14:textId="77777777" w:rsidR="003A3CCC" w:rsidRDefault="003A3CCC" w:rsidP="003806D0">
      <w:pPr>
        <w:rPr>
          <w:rFonts w:ascii="Arial" w:hAnsi="Arial" w:cs="Arial"/>
          <w:b/>
          <w:bCs/>
          <w:sz w:val="24"/>
          <w:szCs w:val="24"/>
        </w:rPr>
      </w:pPr>
    </w:p>
    <w:p w14:paraId="44A55A9D" w14:textId="255E39AA" w:rsidR="008F6930" w:rsidRPr="003806D0" w:rsidRDefault="008F6930" w:rsidP="001A18A1">
      <w:pPr>
        <w:pStyle w:val="Ttulo2"/>
        <w:numPr>
          <w:ilvl w:val="2"/>
          <w:numId w:val="1"/>
        </w:numPr>
      </w:pPr>
      <w:bookmarkStart w:id="66" w:name="_Toc201872364"/>
      <w:r w:rsidRPr="003806D0">
        <w:t xml:space="preserve">Resultados y </w:t>
      </w:r>
      <w:r w:rsidR="00532B4F">
        <w:t>a</w:t>
      </w:r>
      <w:r w:rsidRPr="003806D0">
        <w:t>nálisis</w:t>
      </w:r>
      <w:bookmarkEnd w:id="66"/>
    </w:p>
    <w:p w14:paraId="58CA6B4E" w14:textId="1326F677" w:rsidR="008F6930" w:rsidRDefault="008F6930" w:rsidP="008F6930">
      <w:pPr>
        <w:spacing w:line="360" w:lineRule="auto"/>
        <w:rPr>
          <w:rFonts w:ascii="Arial" w:hAnsi="Arial" w:cs="Arial"/>
          <w:sz w:val="24"/>
          <w:szCs w:val="24"/>
        </w:rPr>
      </w:pPr>
      <w:r w:rsidRPr="008F6930">
        <w:rPr>
          <w:rFonts w:ascii="Arial" w:hAnsi="Arial" w:cs="Arial"/>
          <w:sz w:val="24"/>
          <w:szCs w:val="24"/>
        </w:rPr>
        <w:t>Se presentan a continuación los resultados obtenidos al evaluar los tres métodos: TF-IDF, Bi-</w:t>
      </w:r>
      <w:proofErr w:type="spellStart"/>
      <w:r w:rsidRPr="008F6930">
        <w:rPr>
          <w:rFonts w:ascii="Arial" w:hAnsi="Arial" w:cs="Arial"/>
          <w:sz w:val="24"/>
          <w:szCs w:val="24"/>
        </w:rPr>
        <w:t>Encoder</w:t>
      </w:r>
      <w:proofErr w:type="spellEnd"/>
      <w:r w:rsidRPr="008F6930">
        <w:rPr>
          <w:rFonts w:ascii="Arial" w:hAnsi="Arial" w:cs="Arial"/>
          <w:sz w:val="24"/>
          <w:szCs w:val="24"/>
        </w:rPr>
        <w:t xml:space="preserve"> y Cross-</w:t>
      </w:r>
      <w:proofErr w:type="spellStart"/>
      <w:r w:rsidRPr="008F6930">
        <w:rPr>
          <w:rFonts w:ascii="Arial" w:hAnsi="Arial" w:cs="Arial"/>
          <w:sz w:val="24"/>
          <w:szCs w:val="24"/>
        </w:rPr>
        <w:t>Encoder</w:t>
      </w:r>
      <w:proofErr w:type="spellEnd"/>
      <w:r w:rsidRPr="008F6930">
        <w:rPr>
          <w:rFonts w:ascii="Arial" w:hAnsi="Arial" w:cs="Arial"/>
          <w:sz w:val="24"/>
          <w:szCs w:val="24"/>
        </w:rPr>
        <w:t xml:space="preserve">, todos aplicados sobre el mismo corpus y </w:t>
      </w:r>
      <w:r w:rsidR="00FE1165">
        <w:rPr>
          <w:rFonts w:ascii="Arial" w:hAnsi="Arial" w:cs="Arial"/>
          <w:sz w:val="24"/>
          <w:szCs w:val="24"/>
        </w:rPr>
        <w:t xml:space="preserve">10 </w:t>
      </w:r>
      <w:r w:rsidRPr="008F6930">
        <w:rPr>
          <w:rFonts w:ascii="Arial" w:hAnsi="Arial" w:cs="Arial"/>
          <w:sz w:val="24"/>
          <w:szCs w:val="24"/>
        </w:rPr>
        <w:t xml:space="preserve">consultas médicas controladas. Se evaluaron con los valores de K = 1, 3, 5 y 10 usando métricas estándar: </w:t>
      </w:r>
      <w:proofErr w:type="spellStart"/>
      <w:r w:rsidRPr="008F6930">
        <w:rPr>
          <w:rFonts w:ascii="Arial" w:hAnsi="Arial" w:cs="Arial"/>
          <w:sz w:val="24"/>
          <w:szCs w:val="24"/>
        </w:rPr>
        <w:t>Precision@K</w:t>
      </w:r>
      <w:proofErr w:type="spellEnd"/>
      <w:r w:rsidRPr="008F6930">
        <w:rPr>
          <w:rFonts w:ascii="Arial" w:hAnsi="Arial" w:cs="Arial"/>
          <w:sz w:val="24"/>
          <w:szCs w:val="24"/>
        </w:rPr>
        <w:t xml:space="preserve">, </w:t>
      </w:r>
      <w:proofErr w:type="spellStart"/>
      <w:r w:rsidRPr="008F6930">
        <w:rPr>
          <w:rFonts w:ascii="Arial" w:hAnsi="Arial" w:cs="Arial"/>
          <w:sz w:val="24"/>
          <w:szCs w:val="24"/>
        </w:rPr>
        <w:t>Recall@K</w:t>
      </w:r>
      <w:proofErr w:type="spellEnd"/>
      <w:r w:rsidRPr="008F6930">
        <w:rPr>
          <w:rFonts w:ascii="Arial" w:hAnsi="Arial" w:cs="Arial"/>
          <w:sz w:val="24"/>
          <w:szCs w:val="24"/>
        </w:rPr>
        <w:t xml:space="preserve">, MRR, F1@K y </w:t>
      </w:r>
      <w:proofErr w:type="spellStart"/>
      <w:r w:rsidRPr="008F6930">
        <w:rPr>
          <w:rFonts w:ascii="Arial" w:hAnsi="Arial" w:cs="Arial"/>
          <w:sz w:val="24"/>
          <w:szCs w:val="24"/>
        </w:rPr>
        <w:t>nDCG</w:t>
      </w:r>
      <w:proofErr w:type="spellEnd"/>
      <w:r w:rsidRPr="008F6930">
        <w:rPr>
          <w:rFonts w:ascii="Arial" w:hAnsi="Arial" w:cs="Arial"/>
          <w:sz w:val="24"/>
          <w:szCs w:val="24"/>
        </w:rPr>
        <w:t>.</w:t>
      </w:r>
    </w:p>
    <w:p w14:paraId="0E75FB01" w14:textId="2C1768AB" w:rsidR="003806D0" w:rsidRPr="008F6930" w:rsidRDefault="003806D0" w:rsidP="001A18A1">
      <w:pPr>
        <w:pStyle w:val="Prrafodelista"/>
        <w:numPr>
          <w:ilvl w:val="0"/>
          <w:numId w:val="44"/>
        </w:numPr>
        <w:rPr>
          <w:rFonts w:ascii="Arial" w:hAnsi="Arial" w:cs="Arial"/>
          <w:b/>
          <w:bCs/>
          <w:sz w:val="24"/>
          <w:szCs w:val="24"/>
        </w:rPr>
      </w:pPr>
      <w:r w:rsidRPr="008F6930">
        <w:rPr>
          <w:rFonts w:ascii="Arial" w:hAnsi="Arial" w:cs="Arial"/>
          <w:b/>
          <w:bCs/>
          <w:sz w:val="24"/>
          <w:szCs w:val="24"/>
        </w:rPr>
        <w:t>Modelo Generalista (BAAI/bge-m3)</w:t>
      </w:r>
    </w:p>
    <w:p w14:paraId="667A7470" w14:textId="55B0D7BA" w:rsidR="00730987" w:rsidRDefault="00730987" w:rsidP="00730987">
      <w:pPr>
        <w:pStyle w:val="Descripcin"/>
        <w:keepNext/>
        <w:rPr>
          <w:rFonts w:ascii="Arial" w:hAnsi="Arial" w:cs="Arial"/>
          <w:sz w:val="24"/>
          <w:szCs w:val="24"/>
        </w:rPr>
      </w:pPr>
      <w:r w:rsidRPr="00730987">
        <w:rPr>
          <w:rFonts w:ascii="Arial" w:hAnsi="Arial" w:cs="Arial"/>
          <w:sz w:val="24"/>
          <w:szCs w:val="24"/>
        </w:rPr>
        <w:fldChar w:fldCharType="begin"/>
      </w:r>
      <w:r w:rsidRPr="00730987">
        <w:rPr>
          <w:rFonts w:ascii="Arial" w:hAnsi="Arial" w:cs="Arial"/>
          <w:sz w:val="24"/>
          <w:szCs w:val="24"/>
        </w:rPr>
        <w:instrText xml:space="preserve"> SEQ Tabla \* ARABIC </w:instrText>
      </w:r>
      <w:r w:rsidRPr="00730987">
        <w:rPr>
          <w:rFonts w:ascii="Arial" w:hAnsi="Arial" w:cs="Arial"/>
          <w:sz w:val="24"/>
          <w:szCs w:val="24"/>
        </w:rPr>
        <w:fldChar w:fldCharType="separate"/>
      </w:r>
      <w:bookmarkStart w:id="67" w:name="_Toc201874446"/>
      <w:r w:rsidR="00207BEA">
        <w:rPr>
          <w:rFonts w:ascii="Arial" w:hAnsi="Arial" w:cs="Arial"/>
          <w:noProof/>
          <w:sz w:val="24"/>
          <w:szCs w:val="24"/>
        </w:rPr>
        <w:t>9</w:t>
      </w:r>
      <w:r w:rsidRPr="00730987">
        <w:rPr>
          <w:rFonts w:ascii="Arial" w:hAnsi="Arial" w:cs="Arial"/>
          <w:sz w:val="24"/>
          <w:szCs w:val="24"/>
        </w:rPr>
        <w:fldChar w:fldCharType="end"/>
      </w:r>
      <w:r w:rsidRPr="00730987">
        <w:rPr>
          <w:rFonts w:ascii="Arial" w:hAnsi="Arial" w:cs="Arial"/>
          <w:sz w:val="24"/>
          <w:szCs w:val="24"/>
        </w:rPr>
        <w:t xml:space="preserve"> Tabla </w:t>
      </w:r>
      <w:r w:rsidR="00643F9C">
        <w:rPr>
          <w:rFonts w:ascii="Arial" w:hAnsi="Arial" w:cs="Arial"/>
          <w:sz w:val="24"/>
          <w:szCs w:val="24"/>
        </w:rPr>
        <w:t>4</w:t>
      </w:r>
      <w:r w:rsidRPr="00730987">
        <w:rPr>
          <w:rFonts w:ascii="Arial" w:hAnsi="Arial" w:cs="Arial"/>
          <w:sz w:val="24"/>
          <w:szCs w:val="24"/>
        </w:rPr>
        <w:t>.1 Resultados de evaluación para TF-IDF, Bi-</w:t>
      </w:r>
      <w:proofErr w:type="spellStart"/>
      <w:r w:rsidRPr="00730987">
        <w:rPr>
          <w:rFonts w:ascii="Arial" w:hAnsi="Arial" w:cs="Arial"/>
          <w:sz w:val="24"/>
          <w:szCs w:val="24"/>
        </w:rPr>
        <w:t>Encoder</w:t>
      </w:r>
      <w:proofErr w:type="spellEnd"/>
      <w:r w:rsidRPr="00730987">
        <w:rPr>
          <w:rFonts w:ascii="Arial" w:hAnsi="Arial" w:cs="Arial"/>
          <w:sz w:val="24"/>
          <w:szCs w:val="24"/>
        </w:rPr>
        <w:t xml:space="preserve"> y Cross-</w:t>
      </w:r>
      <w:proofErr w:type="spellStart"/>
      <w:r w:rsidRPr="00730987">
        <w:rPr>
          <w:rFonts w:ascii="Arial" w:hAnsi="Arial" w:cs="Arial"/>
          <w:sz w:val="24"/>
          <w:szCs w:val="24"/>
        </w:rPr>
        <w:t>Encoder</w:t>
      </w:r>
      <w:proofErr w:type="spellEnd"/>
      <w:r w:rsidRPr="00730987">
        <w:rPr>
          <w:rFonts w:ascii="Arial" w:hAnsi="Arial" w:cs="Arial"/>
          <w:sz w:val="24"/>
          <w:szCs w:val="24"/>
        </w:rPr>
        <w:t xml:space="preserve"> (modelo generalista BAAI/bge-m3)</w:t>
      </w:r>
      <w:bookmarkEnd w:id="67"/>
    </w:p>
    <w:p w14:paraId="57E8F9CA" w14:textId="37407CE4" w:rsidR="00FE1165" w:rsidRPr="00FE1165" w:rsidRDefault="00FE1165" w:rsidP="00FE1165">
      <w:r w:rsidRPr="00FE1165">
        <w:t>Evaluación sobre 10 consultas médicas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7"/>
        <w:gridCol w:w="932"/>
        <w:gridCol w:w="1303"/>
        <w:gridCol w:w="930"/>
        <w:gridCol w:w="957"/>
        <w:gridCol w:w="957"/>
        <w:gridCol w:w="972"/>
      </w:tblGrid>
      <w:tr w:rsidR="008F6930" w:rsidRPr="008F6930" w14:paraId="766DF5DB" w14:textId="77777777" w:rsidTr="005C4882">
        <w:trPr>
          <w:tblHeader/>
          <w:tblCellSpacing w:w="15" w:type="dxa"/>
        </w:trPr>
        <w:tc>
          <w:tcPr>
            <w:tcW w:w="1373" w:type="dxa"/>
            <w:shd w:val="clear" w:color="auto" w:fill="156082" w:themeFill="accent1"/>
            <w:vAlign w:val="center"/>
            <w:hideMark/>
          </w:tcPr>
          <w:p w14:paraId="526B782E" w14:textId="77777777" w:rsidR="008F6930" w:rsidRPr="008F6930" w:rsidRDefault="008F6930" w:rsidP="008F6930">
            <w:pPr>
              <w:spacing w:line="276" w:lineRule="auto"/>
              <w:ind w:left="426"/>
              <w:rPr>
                <w:rFonts w:ascii="Arial" w:hAnsi="Arial" w:cs="Arial"/>
                <w:b/>
                <w:bCs/>
                <w:color w:val="FFFFFF" w:themeColor="background1"/>
                <w:sz w:val="24"/>
                <w:szCs w:val="24"/>
              </w:rPr>
            </w:pPr>
            <w:r w:rsidRPr="008F6930">
              <w:rPr>
                <w:rFonts w:ascii="Arial" w:hAnsi="Arial" w:cs="Arial"/>
                <w:b/>
                <w:bCs/>
                <w:color w:val="FFFFFF" w:themeColor="background1"/>
                <w:sz w:val="24"/>
                <w:szCs w:val="24"/>
              </w:rPr>
              <w:t>Método</w:t>
            </w:r>
          </w:p>
        </w:tc>
        <w:tc>
          <w:tcPr>
            <w:tcW w:w="902" w:type="dxa"/>
            <w:shd w:val="clear" w:color="auto" w:fill="156082" w:themeFill="accent1"/>
            <w:vAlign w:val="center"/>
            <w:hideMark/>
          </w:tcPr>
          <w:p w14:paraId="7FEE62FC" w14:textId="77777777" w:rsidR="008F6930" w:rsidRPr="008F6930" w:rsidRDefault="008F6930" w:rsidP="008F6930">
            <w:pPr>
              <w:spacing w:line="276" w:lineRule="auto"/>
              <w:ind w:left="426"/>
              <w:rPr>
                <w:rFonts w:ascii="Arial" w:hAnsi="Arial" w:cs="Arial"/>
                <w:b/>
                <w:bCs/>
                <w:color w:val="FFFFFF" w:themeColor="background1"/>
                <w:sz w:val="24"/>
                <w:szCs w:val="24"/>
              </w:rPr>
            </w:pPr>
            <w:r w:rsidRPr="008F6930">
              <w:rPr>
                <w:rFonts w:ascii="Arial" w:hAnsi="Arial" w:cs="Arial"/>
                <w:b/>
                <w:bCs/>
                <w:color w:val="FFFFFF" w:themeColor="background1"/>
                <w:sz w:val="24"/>
                <w:szCs w:val="24"/>
              </w:rPr>
              <w:t>K</w:t>
            </w:r>
          </w:p>
        </w:tc>
        <w:tc>
          <w:tcPr>
            <w:tcW w:w="0" w:type="auto"/>
            <w:shd w:val="clear" w:color="auto" w:fill="156082" w:themeFill="accent1"/>
            <w:vAlign w:val="center"/>
            <w:hideMark/>
          </w:tcPr>
          <w:p w14:paraId="77585B6C" w14:textId="77777777" w:rsidR="008F6930" w:rsidRPr="008F6930" w:rsidRDefault="008F6930" w:rsidP="008F6930">
            <w:pPr>
              <w:spacing w:line="276" w:lineRule="auto"/>
              <w:ind w:left="426"/>
              <w:rPr>
                <w:rFonts w:ascii="Arial" w:hAnsi="Arial" w:cs="Arial"/>
                <w:b/>
                <w:bCs/>
                <w:color w:val="FFFFFF" w:themeColor="background1"/>
                <w:sz w:val="24"/>
                <w:szCs w:val="24"/>
              </w:rPr>
            </w:pPr>
            <w:proofErr w:type="spellStart"/>
            <w:r w:rsidRPr="008F6930">
              <w:rPr>
                <w:rFonts w:ascii="Arial" w:hAnsi="Arial" w:cs="Arial"/>
                <w:b/>
                <w:bCs/>
                <w:color w:val="FFFFFF" w:themeColor="background1"/>
                <w:sz w:val="24"/>
                <w:szCs w:val="24"/>
              </w:rPr>
              <w:t>Precision</w:t>
            </w:r>
            <w:proofErr w:type="spellEnd"/>
          </w:p>
        </w:tc>
        <w:tc>
          <w:tcPr>
            <w:tcW w:w="0" w:type="auto"/>
            <w:shd w:val="clear" w:color="auto" w:fill="156082" w:themeFill="accent1"/>
            <w:vAlign w:val="center"/>
            <w:hideMark/>
          </w:tcPr>
          <w:p w14:paraId="13B8446F" w14:textId="77777777" w:rsidR="008F6930" w:rsidRPr="008F6930" w:rsidRDefault="008F6930" w:rsidP="008F6930">
            <w:pPr>
              <w:spacing w:line="276" w:lineRule="auto"/>
              <w:ind w:left="426"/>
              <w:rPr>
                <w:rFonts w:ascii="Arial" w:hAnsi="Arial" w:cs="Arial"/>
                <w:b/>
                <w:bCs/>
                <w:color w:val="FFFFFF" w:themeColor="background1"/>
                <w:sz w:val="24"/>
                <w:szCs w:val="24"/>
              </w:rPr>
            </w:pPr>
            <w:proofErr w:type="spellStart"/>
            <w:r w:rsidRPr="008F6930">
              <w:rPr>
                <w:rFonts w:ascii="Arial" w:hAnsi="Arial" w:cs="Arial"/>
                <w:b/>
                <w:bCs/>
                <w:color w:val="FFFFFF" w:themeColor="background1"/>
                <w:sz w:val="24"/>
                <w:szCs w:val="24"/>
              </w:rPr>
              <w:t>Recall</w:t>
            </w:r>
            <w:proofErr w:type="spellEnd"/>
          </w:p>
        </w:tc>
        <w:tc>
          <w:tcPr>
            <w:tcW w:w="0" w:type="auto"/>
            <w:shd w:val="clear" w:color="auto" w:fill="156082" w:themeFill="accent1"/>
            <w:vAlign w:val="center"/>
            <w:hideMark/>
          </w:tcPr>
          <w:p w14:paraId="1F261617" w14:textId="77777777" w:rsidR="008F6930" w:rsidRPr="008F6930" w:rsidRDefault="008F6930" w:rsidP="008F6930">
            <w:pPr>
              <w:spacing w:line="276" w:lineRule="auto"/>
              <w:ind w:left="426"/>
              <w:rPr>
                <w:rFonts w:ascii="Arial" w:hAnsi="Arial" w:cs="Arial"/>
                <w:b/>
                <w:bCs/>
                <w:color w:val="FFFFFF" w:themeColor="background1"/>
                <w:sz w:val="24"/>
                <w:szCs w:val="24"/>
              </w:rPr>
            </w:pPr>
            <w:r w:rsidRPr="008F6930">
              <w:rPr>
                <w:rFonts w:ascii="Arial" w:hAnsi="Arial" w:cs="Arial"/>
                <w:b/>
                <w:bCs/>
                <w:color w:val="FFFFFF" w:themeColor="background1"/>
                <w:sz w:val="24"/>
                <w:szCs w:val="24"/>
              </w:rPr>
              <w:t>MRR</w:t>
            </w:r>
          </w:p>
        </w:tc>
        <w:tc>
          <w:tcPr>
            <w:tcW w:w="0" w:type="auto"/>
            <w:shd w:val="clear" w:color="auto" w:fill="156082" w:themeFill="accent1"/>
            <w:vAlign w:val="center"/>
            <w:hideMark/>
          </w:tcPr>
          <w:p w14:paraId="132A39F0" w14:textId="77777777" w:rsidR="008F6930" w:rsidRPr="008F6930" w:rsidRDefault="008F6930" w:rsidP="008F6930">
            <w:pPr>
              <w:spacing w:line="276" w:lineRule="auto"/>
              <w:ind w:left="426"/>
              <w:rPr>
                <w:rFonts w:ascii="Arial" w:hAnsi="Arial" w:cs="Arial"/>
                <w:b/>
                <w:bCs/>
                <w:color w:val="FFFFFF" w:themeColor="background1"/>
                <w:sz w:val="24"/>
                <w:szCs w:val="24"/>
              </w:rPr>
            </w:pPr>
            <w:r w:rsidRPr="008F6930">
              <w:rPr>
                <w:rFonts w:ascii="Arial" w:hAnsi="Arial" w:cs="Arial"/>
                <w:b/>
                <w:bCs/>
                <w:color w:val="FFFFFF" w:themeColor="background1"/>
                <w:sz w:val="24"/>
                <w:szCs w:val="24"/>
              </w:rPr>
              <w:t>F1</w:t>
            </w:r>
          </w:p>
        </w:tc>
        <w:tc>
          <w:tcPr>
            <w:tcW w:w="0" w:type="auto"/>
            <w:shd w:val="clear" w:color="auto" w:fill="156082" w:themeFill="accent1"/>
            <w:vAlign w:val="center"/>
            <w:hideMark/>
          </w:tcPr>
          <w:p w14:paraId="55FD6DE6" w14:textId="77777777" w:rsidR="008F6930" w:rsidRPr="008F6930" w:rsidRDefault="008F6930" w:rsidP="008F6930">
            <w:pPr>
              <w:spacing w:line="276" w:lineRule="auto"/>
              <w:ind w:left="426"/>
              <w:rPr>
                <w:rFonts w:ascii="Arial" w:hAnsi="Arial" w:cs="Arial"/>
                <w:b/>
                <w:bCs/>
                <w:color w:val="FFFFFF" w:themeColor="background1"/>
                <w:sz w:val="24"/>
                <w:szCs w:val="24"/>
              </w:rPr>
            </w:pPr>
            <w:proofErr w:type="spellStart"/>
            <w:r w:rsidRPr="008F6930">
              <w:rPr>
                <w:rFonts w:ascii="Arial" w:hAnsi="Arial" w:cs="Arial"/>
                <w:b/>
                <w:bCs/>
                <w:color w:val="FFFFFF" w:themeColor="background1"/>
                <w:sz w:val="24"/>
                <w:szCs w:val="24"/>
              </w:rPr>
              <w:t>nDCG</w:t>
            </w:r>
            <w:proofErr w:type="spellEnd"/>
          </w:p>
        </w:tc>
      </w:tr>
      <w:tr w:rsidR="008F6930" w:rsidRPr="008F6930" w14:paraId="38A6607B" w14:textId="77777777" w:rsidTr="005C4882">
        <w:trPr>
          <w:tblCellSpacing w:w="15" w:type="dxa"/>
        </w:trPr>
        <w:tc>
          <w:tcPr>
            <w:tcW w:w="1373" w:type="dxa"/>
            <w:shd w:val="clear" w:color="auto" w:fill="FFFFFF" w:themeFill="background1"/>
            <w:vAlign w:val="center"/>
            <w:hideMark/>
          </w:tcPr>
          <w:p w14:paraId="737DC293" w14:textId="77777777" w:rsidR="008F6930" w:rsidRPr="008F6930" w:rsidRDefault="008F6930" w:rsidP="00750D8B">
            <w:pPr>
              <w:spacing w:line="276" w:lineRule="auto"/>
              <w:rPr>
                <w:rFonts w:ascii="Arial" w:hAnsi="Arial" w:cs="Arial"/>
                <w:sz w:val="24"/>
                <w:szCs w:val="24"/>
              </w:rPr>
            </w:pPr>
            <w:r w:rsidRPr="008F6930">
              <w:rPr>
                <w:rFonts w:ascii="Arial" w:hAnsi="Arial" w:cs="Arial"/>
                <w:sz w:val="24"/>
                <w:szCs w:val="24"/>
              </w:rPr>
              <w:t>TF-IDF</w:t>
            </w:r>
          </w:p>
        </w:tc>
        <w:tc>
          <w:tcPr>
            <w:tcW w:w="902" w:type="dxa"/>
            <w:shd w:val="clear" w:color="auto" w:fill="FFFFFF" w:themeFill="background1"/>
            <w:vAlign w:val="center"/>
            <w:hideMark/>
          </w:tcPr>
          <w:p w14:paraId="3A9E7086"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w:t>
            </w:r>
          </w:p>
        </w:tc>
        <w:tc>
          <w:tcPr>
            <w:tcW w:w="0" w:type="auto"/>
            <w:shd w:val="clear" w:color="auto" w:fill="FFFFFF" w:themeFill="background1"/>
            <w:vAlign w:val="center"/>
            <w:hideMark/>
          </w:tcPr>
          <w:p w14:paraId="6B4F868A"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0.8000</w:t>
            </w:r>
          </w:p>
        </w:tc>
        <w:tc>
          <w:tcPr>
            <w:tcW w:w="0" w:type="auto"/>
            <w:shd w:val="clear" w:color="auto" w:fill="FFFFFF" w:themeFill="background1"/>
            <w:vAlign w:val="center"/>
            <w:hideMark/>
          </w:tcPr>
          <w:p w14:paraId="64E94F5F"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0.40</w:t>
            </w:r>
          </w:p>
        </w:tc>
        <w:tc>
          <w:tcPr>
            <w:tcW w:w="0" w:type="auto"/>
            <w:shd w:val="clear" w:color="auto" w:fill="FFFFFF" w:themeFill="background1"/>
            <w:vAlign w:val="center"/>
            <w:hideMark/>
          </w:tcPr>
          <w:p w14:paraId="6596D76F"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0.8000</w:t>
            </w:r>
          </w:p>
        </w:tc>
        <w:tc>
          <w:tcPr>
            <w:tcW w:w="0" w:type="auto"/>
            <w:shd w:val="clear" w:color="auto" w:fill="FFFFFF" w:themeFill="background1"/>
            <w:vAlign w:val="center"/>
            <w:hideMark/>
          </w:tcPr>
          <w:p w14:paraId="66D3BB0D"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0.5334</w:t>
            </w:r>
          </w:p>
        </w:tc>
        <w:tc>
          <w:tcPr>
            <w:tcW w:w="0" w:type="auto"/>
            <w:shd w:val="clear" w:color="auto" w:fill="FFFFFF" w:themeFill="background1"/>
            <w:vAlign w:val="center"/>
            <w:hideMark/>
          </w:tcPr>
          <w:p w14:paraId="63BBD9FB"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0.8000</w:t>
            </w:r>
          </w:p>
        </w:tc>
      </w:tr>
      <w:tr w:rsidR="008F6930" w:rsidRPr="008F6930" w14:paraId="70331CE5" w14:textId="77777777" w:rsidTr="005C4882">
        <w:trPr>
          <w:tblCellSpacing w:w="15" w:type="dxa"/>
        </w:trPr>
        <w:tc>
          <w:tcPr>
            <w:tcW w:w="1373" w:type="dxa"/>
            <w:shd w:val="clear" w:color="auto" w:fill="FFFFFF" w:themeFill="background1"/>
            <w:vAlign w:val="center"/>
            <w:hideMark/>
          </w:tcPr>
          <w:p w14:paraId="61D0108B" w14:textId="77777777" w:rsidR="008F6930" w:rsidRPr="008F6930" w:rsidRDefault="008F6930" w:rsidP="008F6930">
            <w:pPr>
              <w:spacing w:line="276" w:lineRule="auto"/>
              <w:ind w:left="426"/>
              <w:rPr>
                <w:rFonts w:ascii="Arial" w:hAnsi="Arial" w:cs="Arial"/>
                <w:sz w:val="24"/>
                <w:szCs w:val="24"/>
              </w:rPr>
            </w:pPr>
          </w:p>
        </w:tc>
        <w:tc>
          <w:tcPr>
            <w:tcW w:w="902" w:type="dxa"/>
            <w:shd w:val="clear" w:color="auto" w:fill="FFFFFF" w:themeFill="background1"/>
            <w:vAlign w:val="center"/>
            <w:hideMark/>
          </w:tcPr>
          <w:p w14:paraId="061797BD"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3</w:t>
            </w:r>
          </w:p>
        </w:tc>
        <w:tc>
          <w:tcPr>
            <w:tcW w:w="0" w:type="auto"/>
            <w:shd w:val="clear" w:color="auto" w:fill="FFFFFF" w:themeFill="background1"/>
            <w:vAlign w:val="center"/>
            <w:hideMark/>
          </w:tcPr>
          <w:p w14:paraId="5224EF12"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0.6000</w:t>
            </w:r>
          </w:p>
        </w:tc>
        <w:tc>
          <w:tcPr>
            <w:tcW w:w="0" w:type="auto"/>
            <w:shd w:val="clear" w:color="auto" w:fill="FFFFFF" w:themeFill="background1"/>
            <w:vAlign w:val="center"/>
            <w:hideMark/>
          </w:tcPr>
          <w:p w14:paraId="6DF47554"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0.90</w:t>
            </w:r>
          </w:p>
        </w:tc>
        <w:tc>
          <w:tcPr>
            <w:tcW w:w="0" w:type="auto"/>
            <w:shd w:val="clear" w:color="auto" w:fill="FFFFFF" w:themeFill="background1"/>
            <w:vAlign w:val="center"/>
            <w:hideMark/>
          </w:tcPr>
          <w:p w14:paraId="56461804"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0.8833</w:t>
            </w:r>
          </w:p>
        </w:tc>
        <w:tc>
          <w:tcPr>
            <w:tcW w:w="0" w:type="auto"/>
            <w:shd w:val="clear" w:color="auto" w:fill="FFFFFF" w:themeFill="background1"/>
            <w:vAlign w:val="center"/>
            <w:hideMark/>
          </w:tcPr>
          <w:p w14:paraId="5A143F12"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0.7200</w:t>
            </w:r>
          </w:p>
        </w:tc>
        <w:tc>
          <w:tcPr>
            <w:tcW w:w="0" w:type="auto"/>
            <w:shd w:val="clear" w:color="auto" w:fill="FFFFFF" w:themeFill="background1"/>
            <w:vAlign w:val="center"/>
            <w:hideMark/>
          </w:tcPr>
          <w:p w14:paraId="55C48BC6"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0.8694</w:t>
            </w:r>
          </w:p>
        </w:tc>
      </w:tr>
      <w:tr w:rsidR="008F6930" w:rsidRPr="008F6930" w14:paraId="7AE34A1F" w14:textId="77777777" w:rsidTr="005C4882">
        <w:trPr>
          <w:tblCellSpacing w:w="15" w:type="dxa"/>
        </w:trPr>
        <w:tc>
          <w:tcPr>
            <w:tcW w:w="1373" w:type="dxa"/>
            <w:shd w:val="clear" w:color="auto" w:fill="FFFFFF" w:themeFill="background1"/>
            <w:vAlign w:val="center"/>
            <w:hideMark/>
          </w:tcPr>
          <w:p w14:paraId="73E86198" w14:textId="77777777" w:rsidR="008F6930" w:rsidRPr="008F6930" w:rsidRDefault="008F6930" w:rsidP="008F6930">
            <w:pPr>
              <w:spacing w:line="276" w:lineRule="auto"/>
              <w:ind w:left="426"/>
              <w:rPr>
                <w:rFonts w:ascii="Arial" w:hAnsi="Arial" w:cs="Arial"/>
                <w:sz w:val="24"/>
                <w:szCs w:val="24"/>
              </w:rPr>
            </w:pPr>
          </w:p>
        </w:tc>
        <w:tc>
          <w:tcPr>
            <w:tcW w:w="902" w:type="dxa"/>
            <w:shd w:val="clear" w:color="auto" w:fill="FFFFFF" w:themeFill="background1"/>
            <w:vAlign w:val="center"/>
            <w:hideMark/>
          </w:tcPr>
          <w:p w14:paraId="34F4ED58"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5</w:t>
            </w:r>
          </w:p>
        </w:tc>
        <w:tc>
          <w:tcPr>
            <w:tcW w:w="0" w:type="auto"/>
            <w:shd w:val="clear" w:color="auto" w:fill="FFFFFF" w:themeFill="background1"/>
            <w:vAlign w:val="center"/>
            <w:hideMark/>
          </w:tcPr>
          <w:p w14:paraId="33421CD1"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0.4000</w:t>
            </w:r>
          </w:p>
        </w:tc>
        <w:tc>
          <w:tcPr>
            <w:tcW w:w="0" w:type="auto"/>
            <w:shd w:val="clear" w:color="auto" w:fill="FFFFFF" w:themeFill="background1"/>
            <w:vAlign w:val="center"/>
            <w:hideMark/>
          </w:tcPr>
          <w:p w14:paraId="0A583B39"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1.00</w:t>
            </w:r>
          </w:p>
        </w:tc>
        <w:tc>
          <w:tcPr>
            <w:tcW w:w="0" w:type="auto"/>
            <w:shd w:val="clear" w:color="auto" w:fill="FFFFFF" w:themeFill="background1"/>
            <w:vAlign w:val="center"/>
            <w:hideMark/>
          </w:tcPr>
          <w:p w14:paraId="75E49D25"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0.8833</w:t>
            </w:r>
          </w:p>
        </w:tc>
        <w:tc>
          <w:tcPr>
            <w:tcW w:w="0" w:type="auto"/>
            <w:shd w:val="clear" w:color="auto" w:fill="FFFFFF" w:themeFill="background1"/>
            <w:vAlign w:val="center"/>
            <w:hideMark/>
          </w:tcPr>
          <w:p w14:paraId="5E6D916C"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0.5714</w:t>
            </w:r>
          </w:p>
        </w:tc>
        <w:tc>
          <w:tcPr>
            <w:tcW w:w="0" w:type="auto"/>
            <w:shd w:val="clear" w:color="auto" w:fill="FFFFFF" w:themeFill="background1"/>
            <w:vAlign w:val="center"/>
            <w:hideMark/>
          </w:tcPr>
          <w:p w14:paraId="2C70B52D"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0.9222</w:t>
            </w:r>
          </w:p>
        </w:tc>
      </w:tr>
      <w:tr w:rsidR="008F6930" w:rsidRPr="008F6930" w14:paraId="7E86B10C" w14:textId="77777777" w:rsidTr="005C4882">
        <w:trPr>
          <w:tblCellSpacing w:w="15" w:type="dxa"/>
        </w:trPr>
        <w:tc>
          <w:tcPr>
            <w:tcW w:w="1373" w:type="dxa"/>
            <w:shd w:val="clear" w:color="auto" w:fill="FFFFFF" w:themeFill="background1"/>
            <w:vAlign w:val="center"/>
            <w:hideMark/>
          </w:tcPr>
          <w:p w14:paraId="7C9F921A" w14:textId="77777777" w:rsidR="008F6930" w:rsidRPr="008F6930" w:rsidRDefault="008F6930" w:rsidP="008F6930">
            <w:pPr>
              <w:spacing w:line="276" w:lineRule="auto"/>
              <w:ind w:left="426"/>
              <w:rPr>
                <w:rFonts w:ascii="Arial" w:hAnsi="Arial" w:cs="Arial"/>
                <w:sz w:val="24"/>
                <w:szCs w:val="24"/>
              </w:rPr>
            </w:pPr>
          </w:p>
        </w:tc>
        <w:tc>
          <w:tcPr>
            <w:tcW w:w="902" w:type="dxa"/>
            <w:shd w:val="clear" w:color="auto" w:fill="FFFFFF" w:themeFill="background1"/>
            <w:vAlign w:val="center"/>
            <w:hideMark/>
          </w:tcPr>
          <w:p w14:paraId="10B4DF9E"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10</w:t>
            </w:r>
          </w:p>
        </w:tc>
        <w:tc>
          <w:tcPr>
            <w:tcW w:w="0" w:type="auto"/>
            <w:shd w:val="clear" w:color="auto" w:fill="FFFFFF" w:themeFill="background1"/>
            <w:vAlign w:val="center"/>
            <w:hideMark/>
          </w:tcPr>
          <w:p w14:paraId="05F360BB"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0.2000</w:t>
            </w:r>
          </w:p>
        </w:tc>
        <w:tc>
          <w:tcPr>
            <w:tcW w:w="0" w:type="auto"/>
            <w:shd w:val="clear" w:color="auto" w:fill="FFFFFF" w:themeFill="background1"/>
            <w:vAlign w:val="center"/>
            <w:hideMark/>
          </w:tcPr>
          <w:p w14:paraId="64D29F7A"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1.00</w:t>
            </w:r>
          </w:p>
        </w:tc>
        <w:tc>
          <w:tcPr>
            <w:tcW w:w="0" w:type="auto"/>
            <w:shd w:val="clear" w:color="auto" w:fill="FFFFFF" w:themeFill="background1"/>
            <w:vAlign w:val="center"/>
            <w:hideMark/>
          </w:tcPr>
          <w:p w14:paraId="7F3CF856"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0.8833</w:t>
            </w:r>
          </w:p>
        </w:tc>
        <w:tc>
          <w:tcPr>
            <w:tcW w:w="0" w:type="auto"/>
            <w:shd w:val="clear" w:color="auto" w:fill="FFFFFF" w:themeFill="background1"/>
            <w:vAlign w:val="center"/>
            <w:hideMark/>
          </w:tcPr>
          <w:p w14:paraId="61100675"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0.3333</w:t>
            </w:r>
          </w:p>
        </w:tc>
        <w:tc>
          <w:tcPr>
            <w:tcW w:w="0" w:type="auto"/>
            <w:shd w:val="clear" w:color="auto" w:fill="FFFFFF" w:themeFill="background1"/>
            <w:vAlign w:val="center"/>
            <w:hideMark/>
          </w:tcPr>
          <w:p w14:paraId="3ED4A33A"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0.9222</w:t>
            </w:r>
          </w:p>
        </w:tc>
      </w:tr>
      <w:tr w:rsidR="008F6930" w:rsidRPr="008F6930" w14:paraId="6A2367CE" w14:textId="77777777" w:rsidTr="005C4882">
        <w:trPr>
          <w:tblCellSpacing w:w="15" w:type="dxa"/>
        </w:trPr>
        <w:tc>
          <w:tcPr>
            <w:tcW w:w="1373" w:type="dxa"/>
            <w:shd w:val="clear" w:color="auto" w:fill="FFFFFF" w:themeFill="background1"/>
            <w:vAlign w:val="center"/>
            <w:hideMark/>
          </w:tcPr>
          <w:p w14:paraId="1043166B" w14:textId="77777777" w:rsidR="008F6930" w:rsidRPr="008F6930" w:rsidRDefault="008F6930" w:rsidP="00750D8B">
            <w:pPr>
              <w:spacing w:line="276" w:lineRule="auto"/>
              <w:rPr>
                <w:rFonts w:ascii="Arial" w:hAnsi="Arial" w:cs="Arial"/>
                <w:sz w:val="24"/>
                <w:szCs w:val="24"/>
              </w:rPr>
            </w:pPr>
            <w:r w:rsidRPr="008F6930">
              <w:rPr>
                <w:rFonts w:ascii="Arial" w:hAnsi="Arial" w:cs="Arial"/>
                <w:sz w:val="24"/>
                <w:szCs w:val="24"/>
              </w:rPr>
              <w:t>Bi-</w:t>
            </w:r>
            <w:proofErr w:type="spellStart"/>
            <w:r w:rsidRPr="008F6930">
              <w:rPr>
                <w:rFonts w:ascii="Arial" w:hAnsi="Arial" w:cs="Arial"/>
                <w:sz w:val="24"/>
                <w:szCs w:val="24"/>
              </w:rPr>
              <w:t>Encoder</w:t>
            </w:r>
            <w:proofErr w:type="spellEnd"/>
          </w:p>
        </w:tc>
        <w:tc>
          <w:tcPr>
            <w:tcW w:w="902" w:type="dxa"/>
            <w:shd w:val="clear" w:color="auto" w:fill="FFFFFF" w:themeFill="background1"/>
            <w:vAlign w:val="center"/>
            <w:hideMark/>
          </w:tcPr>
          <w:p w14:paraId="78BFC07D"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w:t>
            </w:r>
          </w:p>
        </w:tc>
        <w:tc>
          <w:tcPr>
            <w:tcW w:w="0" w:type="auto"/>
            <w:shd w:val="clear" w:color="auto" w:fill="FFFFFF" w:themeFill="background1"/>
            <w:vAlign w:val="center"/>
            <w:hideMark/>
          </w:tcPr>
          <w:p w14:paraId="6F486F66"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0.9000</w:t>
            </w:r>
          </w:p>
        </w:tc>
        <w:tc>
          <w:tcPr>
            <w:tcW w:w="0" w:type="auto"/>
            <w:shd w:val="clear" w:color="auto" w:fill="FFFFFF" w:themeFill="background1"/>
            <w:vAlign w:val="center"/>
            <w:hideMark/>
          </w:tcPr>
          <w:p w14:paraId="48E67CC9"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0.45</w:t>
            </w:r>
          </w:p>
        </w:tc>
        <w:tc>
          <w:tcPr>
            <w:tcW w:w="0" w:type="auto"/>
            <w:shd w:val="clear" w:color="auto" w:fill="FFFFFF" w:themeFill="background1"/>
            <w:vAlign w:val="center"/>
            <w:hideMark/>
          </w:tcPr>
          <w:p w14:paraId="4D4E180A"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0.9000</w:t>
            </w:r>
          </w:p>
        </w:tc>
        <w:tc>
          <w:tcPr>
            <w:tcW w:w="0" w:type="auto"/>
            <w:shd w:val="clear" w:color="auto" w:fill="FFFFFF" w:themeFill="background1"/>
            <w:vAlign w:val="center"/>
            <w:hideMark/>
          </w:tcPr>
          <w:p w14:paraId="47FD1C7C"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0.6000</w:t>
            </w:r>
          </w:p>
        </w:tc>
        <w:tc>
          <w:tcPr>
            <w:tcW w:w="0" w:type="auto"/>
            <w:shd w:val="clear" w:color="auto" w:fill="FFFFFF" w:themeFill="background1"/>
            <w:vAlign w:val="center"/>
            <w:hideMark/>
          </w:tcPr>
          <w:p w14:paraId="543AAD9E"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0.9000</w:t>
            </w:r>
          </w:p>
        </w:tc>
      </w:tr>
      <w:tr w:rsidR="008F6930" w:rsidRPr="008F6930" w14:paraId="7B6F3C04" w14:textId="77777777" w:rsidTr="005C4882">
        <w:trPr>
          <w:tblCellSpacing w:w="15" w:type="dxa"/>
        </w:trPr>
        <w:tc>
          <w:tcPr>
            <w:tcW w:w="1373" w:type="dxa"/>
            <w:shd w:val="clear" w:color="auto" w:fill="FFFFFF" w:themeFill="background1"/>
            <w:vAlign w:val="center"/>
            <w:hideMark/>
          </w:tcPr>
          <w:p w14:paraId="6B5228C5" w14:textId="77777777" w:rsidR="008F6930" w:rsidRPr="008F6930" w:rsidRDefault="008F6930" w:rsidP="008F6930">
            <w:pPr>
              <w:spacing w:line="276" w:lineRule="auto"/>
              <w:ind w:left="426"/>
              <w:rPr>
                <w:rFonts w:ascii="Arial" w:hAnsi="Arial" w:cs="Arial"/>
                <w:sz w:val="24"/>
                <w:szCs w:val="24"/>
              </w:rPr>
            </w:pPr>
          </w:p>
        </w:tc>
        <w:tc>
          <w:tcPr>
            <w:tcW w:w="902" w:type="dxa"/>
            <w:shd w:val="clear" w:color="auto" w:fill="FFFFFF" w:themeFill="background1"/>
            <w:vAlign w:val="center"/>
            <w:hideMark/>
          </w:tcPr>
          <w:p w14:paraId="49F2ECBA"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3</w:t>
            </w:r>
          </w:p>
        </w:tc>
        <w:tc>
          <w:tcPr>
            <w:tcW w:w="0" w:type="auto"/>
            <w:shd w:val="clear" w:color="auto" w:fill="FFFFFF" w:themeFill="background1"/>
            <w:vAlign w:val="center"/>
            <w:hideMark/>
          </w:tcPr>
          <w:p w14:paraId="0770696D"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0.6334</w:t>
            </w:r>
          </w:p>
        </w:tc>
        <w:tc>
          <w:tcPr>
            <w:tcW w:w="0" w:type="auto"/>
            <w:shd w:val="clear" w:color="auto" w:fill="FFFFFF" w:themeFill="background1"/>
            <w:vAlign w:val="center"/>
            <w:hideMark/>
          </w:tcPr>
          <w:p w14:paraId="7E892381"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0.95</w:t>
            </w:r>
          </w:p>
        </w:tc>
        <w:tc>
          <w:tcPr>
            <w:tcW w:w="0" w:type="auto"/>
            <w:shd w:val="clear" w:color="auto" w:fill="FFFFFF" w:themeFill="background1"/>
            <w:vAlign w:val="center"/>
            <w:hideMark/>
          </w:tcPr>
          <w:p w14:paraId="6E2412CF"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0.9500</w:t>
            </w:r>
          </w:p>
        </w:tc>
        <w:tc>
          <w:tcPr>
            <w:tcW w:w="0" w:type="auto"/>
            <w:shd w:val="clear" w:color="auto" w:fill="FFFFFF" w:themeFill="background1"/>
            <w:vAlign w:val="center"/>
            <w:hideMark/>
          </w:tcPr>
          <w:p w14:paraId="78F26E48"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0.7600</w:t>
            </w:r>
          </w:p>
        </w:tc>
        <w:tc>
          <w:tcPr>
            <w:tcW w:w="0" w:type="auto"/>
            <w:shd w:val="clear" w:color="auto" w:fill="FFFFFF" w:themeFill="background1"/>
            <w:vAlign w:val="center"/>
            <w:hideMark/>
          </w:tcPr>
          <w:p w14:paraId="077DAD55"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0.9307</w:t>
            </w:r>
          </w:p>
        </w:tc>
      </w:tr>
      <w:tr w:rsidR="008F6930" w:rsidRPr="008F6930" w14:paraId="40A7734F" w14:textId="77777777" w:rsidTr="005C4882">
        <w:trPr>
          <w:tblCellSpacing w:w="15" w:type="dxa"/>
        </w:trPr>
        <w:tc>
          <w:tcPr>
            <w:tcW w:w="1373" w:type="dxa"/>
            <w:shd w:val="clear" w:color="auto" w:fill="FFFFFF" w:themeFill="background1"/>
            <w:vAlign w:val="center"/>
            <w:hideMark/>
          </w:tcPr>
          <w:p w14:paraId="755E50BF" w14:textId="77777777" w:rsidR="008F6930" w:rsidRPr="008F6930" w:rsidRDefault="008F6930" w:rsidP="008F6930">
            <w:pPr>
              <w:spacing w:line="276" w:lineRule="auto"/>
              <w:ind w:left="426"/>
              <w:rPr>
                <w:rFonts w:ascii="Arial" w:hAnsi="Arial" w:cs="Arial"/>
                <w:sz w:val="24"/>
                <w:szCs w:val="24"/>
              </w:rPr>
            </w:pPr>
          </w:p>
        </w:tc>
        <w:tc>
          <w:tcPr>
            <w:tcW w:w="902" w:type="dxa"/>
            <w:shd w:val="clear" w:color="auto" w:fill="FFFFFF" w:themeFill="background1"/>
            <w:vAlign w:val="center"/>
            <w:hideMark/>
          </w:tcPr>
          <w:p w14:paraId="3E4CB3C9"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5</w:t>
            </w:r>
          </w:p>
        </w:tc>
        <w:tc>
          <w:tcPr>
            <w:tcW w:w="0" w:type="auto"/>
            <w:shd w:val="clear" w:color="auto" w:fill="FFFFFF" w:themeFill="background1"/>
            <w:vAlign w:val="center"/>
            <w:hideMark/>
          </w:tcPr>
          <w:p w14:paraId="1F99FE5D"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0.4000</w:t>
            </w:r>
          </w:p>
        </w:tc>
        <w:tc>
          <w:tcPr>
            <w:tcW w:w="0" w:type="auto"/>
            <w:shd w:val="clear" w:color="auto" w:fill="FFFFFF" w:themeFill="background1"/>
            <w:vAlign w:val="center"/>
            <w:hideMark/>
          </w:tcPr>
          <w:p w14:paraId="71BFEF2D"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1.00</w:t>
            </w:r>
          </w:p>
        </w:tc>
        <w:tc>
          <w:tcPr>
            <w:tcW w:w="0" w:type="auto"/>
            <w:shd w:val="clear" w:color="auto" w:fill="FFFFFF" w:themeFill="background1"/>
            <w:vAlign w:val="center"/>
            <w:hideMark/>
          </w:tcPr>
          <w:p w14:paraId="6B4796CB"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0.9500</w:t>
            </w:r>
          </w:p>
        </w:tc>
        <w:tc>
          <w:tcPr>
            <w:tcW w:w="0" w:type="auto"/>
            <w:shd w:val="clear" w:color="auto" w:fill="FFFFFF" w:themeFill="background1"/>
            <w:vAlign w:val="center"/>
            <w:hideMark/>
          </w:tcPr>
          <w:p w14:paraId="3470D6EB"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0.5714</w:t>
            </w:r>
          </w:p>
        </w:tc>
        <w:tc>
          <w:tcPr>
            <w:tcW w:w="0" w:type="auto"/>
            <w:shd w:val="clear" w:color="auto" w:fill="FFFFFF" w:themeFill="background1"/>
            <w:vAlign w:val="center"/>
            <w:hideMark/>
          </w:tcPr>
          <w:p w14:paraId="67F1C1DF"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0.9571</w:t>
            </w:r>
          </w:p>
        </w:tc>
      </w:tr>
      <w:tr w:rsidR="008F6930" w:rsidRPr="008F6930" w14:paraId="7A02EB3B" w14:textId="77777777" w:rsidTr="005C4882">
        <w:trPr>
          <w:tblCellSpacing w:w="15" w:type="dxa"/>
        </w:trPr>
        <w:tc>
          <w:tcPr>
            <w:tcW w:w="1373" w:type="dxa"/>
            <w:shd w:val="clear" w:color="auto" w:fill="FFFFFF" w:themeFill="background1"/>
            <w:vAlign w:val="center"/>
            <w:hideMark/>
          </w:tcPr>
          <w:p w14:paraId="72FF7BBB" w14:textId="77777777" w:rsidR="008F6930" w:rsidRPr="008F6930" w:rsidRDefault="008F6930" w:rsidP="008F6930">
            <w:pPr>
              <w:spacing w:line="276" w:lineRule="auto"/>
              <w:ind w:left="426"/>
              <w:rPr>
                <w:rFonts w:ascii="Arial" w:hAnsi="Arial" w:cs="Arial"/>
                <w:sz w:val="24"/>
                <w:szCs w:val="24"/>
              </w:rPr>
            </w:pPr>
          </w:p>
        </w:tc>
        <w:tc>
          <w:tcPr>
            <w:tcW w:w="902" w:type="dxa"/>
            <w:shd w:val="clear" w:color="auto" w:fill="FFFFFF" w:themeFill="background1"/>
            <w:vAlign w:val="center"/>
            <w:hideMark/>
          </w:tcPr>
          <w:p w14:paraId="4E3AB390"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10</w:t>
            </w:r>
          </w:p>
        </w:tc>
        <w:tc>
          <w:tcPr>
            <w:tcW w:w="0" w:type="auto"/>
            <w:shd w:val="clear" w:color="auto" w:fill="FFFFFF" w:themeFill="background1"/>
            <w:vAlign w:val="center"/>
            <w:hideMark/>
          </w:tcPr>
          <w:p w14:paraId="3D077441"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0.2000</w:t>
            </w:r>
          </w:p>
        </w:tc>
        <w:tc>
          <w:tcPr>
            <w:tcW w:w="0" w:type="auto"/>
            <w:shd w:val="clear" w:color="auto" w:fill="FFFFFF" w:themeFill="background1"/>
            <w:vAlign w:val="center"/>
            <w:hideMark/>
          </w:tcPr>
          <w:p w14:paraId="6203AC64"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1.00</w:t>
            </w:r>
          </w:p>
        </w:tc>
        <w:tc>
          <w:tcPr>
            <w:tcW w:w="0" w:type="auto"/>
            <w:shd w:val="clear" w:color="auto" w:fill="FFFFFF" w:themeFill="background1"/>
            <w:vAlign w:val="center"/>
            <w:hideMark/>
          </w:tcPr>
          <w:p w14:paraId="41F95CCF"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0.9500</w:t>
            </w:r>
          </w:p>
        </w:tc>
        <w:tc>
          <w:tcPr>
            <w:tcW w:w="0" w:type="auto"/>
            <w:shd w:val="clear" w:color="auto" w:fill="FFFFFF" w:themeFill="background1"/>
            <w:vAlign w:val="center"/>
            <w:hideMark/>
          </w:tcPr>
          <w:p w14:paraId="166A3AEE"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0.3333</w:t>
            </w:r>
          </w:p>
        </w:tc>
        <w:tc>
          <w:tcPr>
            <w:tcW w:w="0" w:type="auto"/>
            <w:shd w:val="clear" w:color="auto" w:fill="FFFFFF" w:themeFill="background1"/>
            <w:vAlign w:val="center"/>
            <w:hideMark/>
          </w:tcPr>
          <w:p w14:paraId="04638C1D"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0.9571</w:t>
            </w:r>
          </w:p>
        </w:tc>
      </w:tr>
      <w:tr w:rsidR="008F6930" w:rsidRPr="008F6930" w14:paraId="365B8FC6" w14:textId="77777777" w:rsidTr="005C4882">
        <w:trPr>
          <w:tblCellSpacing w:w="15" w:type="dxa"/>
        </w:trPr>
        <w:tc>
          <w:tcPr>
            <w:tcW w:w="1373" w:type="dxa"/>
            <w:shd w:val="clear" w:color="auto" w:fill="FFFFFF" w:themeFill="background1"/>
            <w:vAlign w:val="center"/>
            <w:hideMark/>
          </w:tcPr>
          <w:p w14:paraId="5D072733" w14:textId="77777777" w:rsidR="008F6930" w:rsidRPr="008F6930" w:rsidRDefault="008F6930" w:rsidP="00750D8B">
            <w:pPr>
              <w:spacing w:line="276" w:lineRule="auto"/>
              <w:rPr>
                <w:rFonts w:ascii="Arial" w:hAnsi="Arial" w:cs="Arial"/>
                <w:sz w:val="24"/>
                <w:szCs w:val="24"/>
              </w:rPr>
            </w:pPr>
            <w:r w:rsidRPr="008F6930">
              <w:rPr>
                <w:rFonts w:ascii="Arial" w:hAnsi="Arial" w:cs="Arial"/>
                <w:sz w:val="24"/>
                <w:szCs w:val="24"/>
              </w:rPr>
              <w:t>Cross-</w:t>
            </w:r>
            <w:proofErr w:type="spellStart"/>
            <w:r w:rsidRPr="008F6930">
              <w:rPr>
                <w:rFonts w:ascii="Arial" w:hAnsi="Arial" w:cs="Arial"/>
                <w:sz w:val="24"/>
                <w:szCs w:val="24"/>
              </w:rPr>
              <w:t>Encoder</w:t>
            </w:r>
            <w:proofErr w:type="spellEnd"/>
          </w:p>
        </w:tc>
        <w:tc>
          <w:tcPr>
            <w:tcW w:w="902" w:type="dxa"/>
            <w:shd w:val="clear" w:color="auto" w:fill="FFFFFF" w:themeFill="background1"/>
            <w:vAlign w:val="center"/>
            <w:hideMark/>
          </w:tcPr>
          <w:p w14:paraId="7677B79A"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w:t>
            </w:r>
          </w:p>
        </w:tc>
        <w:tc>
          <w:tcPr>
            <w:tcW w:w="0" w:type="auto"/>
            <w:shd w:val="clear" w:color="auto" w:fill="FFFFFF" w:themeFill="background1"/>
            <w:vAlign w:val="center"/>
            <w:hideMark/>
          </w:tcPr>
          <w:p w14:paraId="69CB743F"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1.0000</w:t>
            </w:r>
          </w:p>
        </w:tc>
        <w:tc>
          <w:tcPr>
            <w:tcW w:w="0" w:type="auto"/>
            <w:shd w:val="clear" w:color="auto" w:fill="FFFFFF" w:themeFill="background1"/>
            <w:vAlign w:val="center"/>
            <w:hideMark/>
          </w:tcPr>
          <w:p w14:paraId="3D3784E8"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0.50</w:t>
            </w:r>
          </w:p>
        </w:tc>
        <w:tc>
          <w:tcPr>
            <w:tcW w:w="0" w:type="auto"/>
            <w:shd w:val="clear" w:color="auto" w:fill="FFFFFF" w:themeFill="background1"/>
            <w:vAlign w:val="center"/>
            <w:hideMark/>
          </w:tcPr>
          <w:p w14:paraId="15F280F7"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1.0000</w:t>
            </w:r>
          </w:p>
        </w:tc>
        <w:tc>
          <w:tcPr>
            <w:tcW w:w="0" w:type="auto"/>
            <w:shd w:val="clear" w:color="auto" w:fill="FFFFFF" w:themeFill="background1"/>
            <w:vAlign w:val="center"/>
            <w:hideMark/>
          </w:tcPr>
          <w:p w14:paraId="134A3E8D"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0.6667</w:t>
            </w:r>
          </w:p>
        </w:tc>
        <w:tc>
          <w:tcPr>
            <w:tcW w:w="0" w:type="auto"/>
            <w:shd w:val="clear" w:color="auto" w:fill="FFFFFF" w:themeFill="background1"/>
            <w:vAlign w:val="center"/>
            <w:hideMark/>
          </w:tcPr>
          <w:p w14:paraId="224E7141"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1.0000</w:t>
            </w:r>
          </w:p>
        </w:tc>
      </w:tr>
      <w:tr w:rsidR="008F6930" w:rsidRPr="008F6930" w14:paraId="2D019416" w14:textId="77777777" w:rsidTr="005C4882">
        <w:trPr>
          <w:tblCellSpacing w:w="15" w:type="dxa"/>
        </w:trPr>
        <w:tc>
          <w:tcPr>
            <w:tcW w:w="1373" w:type="dxa"/>
            <w:shd w:val="clear" w:color="auto" w:fill="FFFFFF" w:themeFill="background1"/>
            <w:vAlign w:val="center"/>
            <w:hideMark/>
          </w:tcPr>
          <w:p w14:paraId="71A76B81" w14:textId="77777777" w:rsidR="008F6930" w:rsidRPr="008F6930" w:rsidRDefault="008F6930" w:rsidP="008F6930">
            <w:pPr>
              <w:spacing w:line="276" w:lineRule="auto"/>
              <w:ind w:left="426"/>
              <w:rPr>
                <w:rFonts w:ascii="Arial" w:hAnsi="Arial" w:cs="Arial"/>
                <w:sz w:val="24"/>
                <w:szCs w:val="24"/>
              </w:rPr>
            </w:pPr>
          </w:p>
        </w:tc>
        <w:tc>
          <w:tcPr>
            <w:tcW w:w="902" w:type="dxa"/>
            <w:shd w:val="clear" w:color="auto" w:fill="FFFFFF" w:themeFill="background1"/>
            <w:vAlign w:val="center"/>
            <w:hideMark/>
          </w:tcPr>
          <w:p w14:paraId="3ED42621"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3</w:t>
            </w:r>
          </w:p>
        </w:tc>
        <w:tc>
          <w:tcPr>
            <w:tcW w:w="0" w:type="auto"/>
            <w:shd w:val="clear" w:color="auto" w:fill="FFFFFF" w:themeFill="background1"/>
            <w:vAlign w:val="center"/>
            <w:hideMark/>
          </w:tcPr>
          <w:p w14:paraId="6BC799FA"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0.6000</w:t>
            </w:r>
          </w:p>
        </w:tc>
        <w:tc>
          <w:tcPr>
            <w:tcW w:w="0" w:type="auto"/>
            <w:shd w:val="clear" w:color="auto" w:fill="FFFFFF" w:themeFill="background1"/>
            <w:vAlign w:val="center"/>
            <w:hideMark/>
          </w:tcPr>
          <w:p w14:paraId="636AEB6D"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0.90</w:t>
            </w:r>
          </w:p>
        </w:tc>
        <w:tc>
          <w:tcPr>
            <w:tcW w:w="0" w:type="auto"/>
            <w:shd w:val="clear" w:color="auto" w:fill="FFFFFF" w:themeFill="background1"/>
            <w:vAlign w:val="center"/>
            <w:hideMark/>
          </w:tcPr>
          <w:p w14:paraId="17D6AC1C"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1.0000</w:t>
            </w:r>
          </w:p>
        </w:tc>
        <w:tc>
          <w:tcPr>
            <w:tcW w:w="0" w:type="auto"/>
            <w:shd w:val="clear" w:color="auto" w:fill="FFFFFF" w:themeFill="background1"/>
            <w:vAlign w:val="center"/>
            <w:hideMark/>
          </w:tcPr>
          <w:p w14:paraId="21957D26"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0.7200</w:t>
            </w:r>
          </w:p>
        </w:tc>
        <w:tc>
          <w:tcPr>
            <w:tcW w:w="0" w:type="auto"/>
            <w:shd w:val="clear" w:color="auto" w:fill="FFFFFF" w:themeFill="background1"/>
            <w:vAlign w:val="center"/>
            <w:hideMark/>
          </w:tcPr>
          <w:p w14:paraId="7EEEDF83"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0.9226</w:t>
            </w:r>
          </w:p>
        </w:tc>
      </w:tr>
      <w:tr w:rsidR="008F6930" w:rsidRPr="008F6930" w14:paraId="45C5832D" w14:textId="77777777" w:rsidTr="005C4882">
        <w:trPr>
          <w:tblCellSpacing w:w="15" w:type="dxa"/>
        </w:trPr>
        <w:tc>
          <w:tcPr>
            <w:tcW w:w="1373" w:type="dxa"/>
            <w:shd w:val="clear" w:color="auto" w:fill="FFFFFF" w:themeFill="background1"/>
            <w:vAlign w:val="center"/>
            <w:hideMark/>
          </w:tcPr>
          <w:p w14:paraId="309ACE42" w14:textId="77777777" w:rsidR="008F6930" w:rsidRPr="008F6930" w:rsidRDefault="008F6930" w:rsidP="008F6930">
            <w:pPr>
              <w:spacing w:line="276" w:lineRule="auto"/>
              <w:ind w:left="426"/>
              <w:rPr>
                <w:rFonts w:ascii="Arial" w:hAnsi="Arial" w:cs="Arial"/>
                <w:sz w:val="24"/>
                <w:szCs w:val="24"/>
              </w:rPr>
            </w:pPr>
          </w:p>
        </w:tc>
        <w:tc>
          <w:tcPr>
            <w:tcW w:w="902" w:type="dxa"/>
            <w:shd w:val="clear" w:color="auto" w:fill="FFFFFF" w:themeFill="background1"/>
            <w:vAlign w:val="center"/>
            <w:hideMark/>
          </w:tcPr>
          <w:p w14:paraId="3DE791A5"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5</w:t>
            </w:r>
          </w:p>
        </w:tc>
        <w:tc>
          <w:tcPr>
            <w:tcW w:w="0" w:type="auto"/>
            <w:shd w:val="clear" w:color="auto" w:fill="FFFFFF" w:themeFill="background1"/>
            <w:vAlign w:val="center"/>
            <w:hideMark/>
          </w:tcPr>
          <w:p w14:paraId="77CB2E58"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0.4000</w:t>
            </w:r>
          </w:p>
        </w:tc>
        <w:tc>
          <w:tcPr>
            <w:tcW w:w="0" w:type="auto"/>
            <w:shd w:val="clear" w:color="auto" w:fill="FFFFFF" w:themeFill="background1"/>
            <w:vAlign w:val="center"/>
            <w:hideMark/>
          </w:tcPr>
          <w:p w14:paraId="48BDEA24"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1.00</w:t>
            </w:r>
          </w:p>
        </w:tc>
        <w:tc>
          <w:tcPr>
            <w:tcW w:w="0" w:type="auto"/>
            <w:shd w:val="clear" w:color="auto" w:fill="FFFFFF" w:themeFill="background1"/>
            <w:vAlign w:val="center"/>
            <w:hideMark/>
          </w:tcPr>
          <w:p w14:paraId="38CC50CD"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1.0000</w:t>
            </w:r>
          </w:p>
        </w:tc>
        <w:tc>
          <w:tcPr>
            <w:tcW w:w="0" w:type="auto"/>
            <w:shd w:val="clear" w:color="auto" w:fill="FFFFFF" w:themeFill="background1"/>
            <w:vAlign w:val="center"/>
            <w:hideMark/>
          </w:tcPr>
          <w:p w14:paraId="1144ADA1"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0.5714</w:t>
            </w:r>
          </w:p>
        </w:tc>
        <w:tc>
          <w:tcPr>
            <w:tcW w:w="0" w:type="auto"/>
            <w:shd w:val="clear" w:color="auto" w:fill="FFFFFF" w:themeFill="background1"/>
            <w:vAlign w:val="center"/>
            <w:hideMark/>
          </w:tcPr>
          <w:p w14:paraId="12C5B536"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0.9754</w:t>
            </w:r>
          </w:p>
        </w:tc>
      </w:tr>
      <w:tr w:rsidR="00750D8B" w:rsidRPr="008F6930" w14:paraId="46A54D94" w14:textId="77777777" w:rsidTr="005C4882">
        <w:trPr>
          <w:tblCellSpacing w:w="15" w:type="dxa"/>
        </w:trPr>
        <w:tc>
          <w:tcPr>
            <w:tcW w:w="1373" w:type="dxa"/>
            <w:vAlign w:val="center"/>
            <w:hideMark/>
          </w:tcPr>
          <w:p w14:paraId="454635C8" w14:textId="77777777" w:rsidR="008F6930" w:rsidRPr="008F6930" w:rsidRDefault="008F6930" w:rsidP="008F6930">
            <w:pPr>
              <w:spacing w:line="276" w:lineRule="auto"/>
              <w:ind w:left="426"/>
              <w:rPr>
                <w:rFonts w:ascii="Arial" w:hAnsi="Arial" w:cs="Arial"/>
                <w:sz w:val="24"/>
                <w:szCs w:val="24"/>
              </w:rPr>
            </w:pPr>
          </w:p>
        </w:tc>
        <w:tc>
          <w:tcPr>
            <w:tcW w:w="902" w:type="dxa"/>
            <w:vAlign w:val="center"/>
            <w:hideMark/>
          </w:tcPr>
          <w:p w14:paraId="318A0ABB"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10</w:t>
            </w:r>
          </w:p>
        </w:tc>
        <w:tc>
          <w:tcPr>
            <w:tcW w:w="0" w:type="auto"/>
            <w:vAlign w:val="center"/>
            <w:hideMark/>
          </w:tcPr>
          <w:p w14:paraId="17CA6FF1"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0.2000</w:t>
            </w:r>
          </w:p>
        </w:tc>
        <w:tc>
          <w:tcPr>
            <w:tcW w:w="0" w:type="auto"/>
            <w:vAlign w:val="center"/>
            <w:hideMark/>
          </w:tcPr>
          <w:p w14:paraId="4C353961"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1.00</w:t>
            </w:r>
          </w:p>
        </w:tc>
        <w:tc>
          <w:tcPr>
            <w:tcW w:w="0" w:type="auto"/>
            <w:vAlign w:val="center"/>
            <w:hideMark/>
          </w:tcPr>
          <w:p w14:paraId="30E72D5C"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1.0000</w:t>
            </w:r>
          </w:p>
        </w:tc>
        <w:tc>
          <w:tcPr>
            <w:tcW w:w="0" w:type="auto"/>
            <w:vAlign w:val="center"/>
            <w:hideMark/>
          </w:tcPr>
          <w:p w14:paraId="2FC3E436"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0.3333</w:t>
            </w:r>
          </w:p>
        </w:tc>
        <w:tc>
          <w:tcPr>
            <w:tcW w:w="0" w:type="auto"/>
            <w:vAlign w:val="center"/>
            <w:hideMark/>
          </w:tcPr>
          <w:p w14:paraId="0916B187"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0.9754</w:t>
            </w:r>
          </w:p>
        </w:tc>
      </w:tr>
    </w:tbl>
    <w:p w14:paraId="6D4C8857" w14:textId="77777777" w:rsidR="008F6930" w:rsidRDefault="008F6930" w:rsidP="008F6930">
      <w:pPr>
        <w:pStyle w:val="Prrafodelista"/>
        <w:ind w:left="1068"/>
        <w:rPr>
          <w:rFonts w:ascii="Arial" w:hAnsi="Arial" w:cs="Arial"/>
          <w:b/>
          <w:bCs/>
          <w:sz w:val="24"/>
          <w:szCs w:val="24"/>
        </w:rPr>
      </w:pPr>
    </w:p>
    <w:p w14:paraId="3038CC64" w14:textId="43B5A7B3" w:rsidR="00643F9C" w:rsidRPr="00643F9C" w:rsidRDefault="00643F9C" w:rsidP="006B24E2">
      <w:pPr>
        <w:spacing w:line="360" w:lineRule="auto"/>
        <w:rPr>
          <w:rFonts w:ascii="Arial" w:hAnsi="Arial" w:cs="Arial"/>
          <w:b/>
          <w:bCs/>
          <w:sz w:val="24"/>
          <w:szCs w:val="24"/>
        </w:rPr>
      </w:pPr>
      <w:r w:rsidRPr="00643F9C">
        <w:rPr>
          <w:rFonts w:ascii="Arial" w:hAnsi="Arial" w:cs="Arial"/>
          <w:b/>
          <w:bCs/>
          <w:sz w:val="24"/>
          <w:szCs w:val="24"/>
        </w:rPr>
        <w:t>Análisis de resultados</w:t>
      </w:r>
    </w:p>
    <w:p w14:paraId="51368273" w14:textId="77777777" w:rsidR="00EF7AA8" w:rsidRPr="00EF7AA8" w:rsidRDefault="00EF7AA8" w:rsidP="00EF7AA8">
      <w:pPr>
        <w:spacing w:after="160" w:line="360" w:lineRule="auto"/>
        <w:rPr>
          <w:rFonts w:ascii="Arial" w:hAnsi="Arial" w:cs="Arial"/>
          <w:sz w:val="24"/>
          <w:szCs w:val="24"/>
        </w:rPr>
      </w:pPr>
      <w:r w:rsidRPr="00EF7AA8">
        <w:rPr>
          <w:rFonts w:ascii="Arial" w:hAnsi="Arial" w:cs="Arial"/>
          <w:b/>
          <w:bCs/>
          <w:sz w:val="24"/>
          <w:szCs w:val="24"/>
        </w:rPr>
        <w:t>Cross-</w:t>
      </w:r>
      <w:proofErr w:type="spellStart"/>
      <w:r w:rsidRPr="00EF7AA8">
        <w:rPr>
          <w:rFonts w:ascii="Arial" w:hAnsi="Arial" w:cs="Arial"/>
          <w:b/>
          <w:bCs/>
          <w:sz w:val="24"/>
          <w:szCs w:val="24"/>
        </w:rPr>
        <w:t>Encoder</w:t>
      </w:r>
      <w:proofErr w:type="spellEnd"/>
      <w:r w:rsidRPr="00EF7AA8">
        <w:rPr>
          <w:rFonts w:ascii="Arial" w:hAnsi="Arial" w:cs="Arial"/>
          <w:b/>
          <w:bCs/>
          <w:sz w:val="24"/>
          <w:szCs w:val="24"/>
        </w:rPr>
        <w:t xml:space="preserve"> (Mejor rendimiento)</w:t>
      </w:r>
      <w:r w:rsidRPr="00EF7AA8">
        <w:rPr>
          <w:rFonts w:ascii="Arial" w:hAnsi="Arial" w:cs="Arial"/>
          <w:sz w:val="24"/>
          <w:szCs w:val="24"/>
        </w:rPr>
        <w:t xml:space="preserve">: </w:t>
      </w:r>
    </w:p>
    <w:p w14:paraId="33374B1F" w14:textId="77777777" w:rsidR="00EF7AA8" w:rsidRPr="00EF7AA8" w:rsidRDefault="00EF7AA8" w:rsidP="00EF7AA8">
      <w:pPr>
        <w:numPr>
          <w:ilvl w:val="0"/>
          <w:numId w:val="87"/>
        </w:numPr>
        <w:spacing w:before="0" w:after="160" w:line="360" w:lineRule="auto"/>
        <w:rPr>
          <w:rFonts w:ascii="Arial" w:hAnsi="Arial" w:cs="Arial"/>
          <w:sz w:val="24"/>
          <w:szCs w:val="24"/>
        </w:rPr>
      </w:pPr>
      <w:r w:rsidRPr="00EF7AA8">
        <w:rPr>
          <w:rFonts w:ascii="Arial" w:hAnsi="Arial" w:cs="Arial"/>
          <w:b/>
          <w:bCs/>
          <w:sz w:val="24"/>
          <w:szCs w:val="24"/>
        </w:rPr>
        <w:t>MRR perfecto</w:t>
      </w:r>
      <w:r w:rsidRPr="00EF7AA8">
        <w:rPr>
          <w:rFonts w:ascii="Arial" w:hAnsi="Arial" w:cs="Arial"/>
          <w:sz w:val="24"/>
          <w:szCs w:val="24"/>
        </w:rPr>
        <w:t>: 1.0 en todos los valores de K, indicando que el documento más relevante siempre aparece en primera posición</w:t>
      </w:r>
    </w:p>
    <w:p w14:paraId="6B49B9D4" w14:textId="77777777" w:rsidR="00EF7AA8" w:rsidRPr="00EF7AA8" w:rsidRDefault="00EF7AA8" w:rsidP="00EF7AA8">
      <w:pPr>
        <w:numPr>
          <w:ilvl w:val="0"/>
          <w:numId w:val="87"/>
        </w:numPr>
        <w:spacing w:before="0" w:after="160" w:line="360" w:lineRule="auto"/>
        <w:rPr>
          <w:rFonts w:ascii="Arial" w:hAnsi="Arial" w:cs="Arial"/>
          <w:sz w:val="24"/>
          <w:szCs w:val="24"/>
        </w:rPr>
      </w:pPr>
      <w:r w:rsidRPr="00EF7AA8">
        <w:rPr>
          <w:rFonts w:ascii="Arial" w:hAnsi="Arial" w:cs="Arial"/>
          <w:b/>
          <w:bCs/>
          <w:sz w:val="24"/>
          <w:szCs w:val="24"/>
        </w:rPr>
        <w:t>nDCG@5 = 0.9754</w:t>
      </w:r>
      <w:r w:rsidRPr="00EF7AA8">
        <w:rPr>
          <w:rFonts w:ascii="Arial" w:hAnsi="Arial" w:cs="Arial"/>
          <w:sz w:val="24"/>
          <w:szCs w:val="24"/>
        </w:rPr>
        <w:t>: Excelente calidad de ranking</w:t>
      </w:r>
    </w:p>
    <w:p w14:paraId="066AE47E" w14:textId="77777777" w:rsidR="00EF7AA8" w:rsidRPr="00EF7AA8" w:rsidRDefault="00EF7AA8" w:rsidP="00EF7AA8">
      <w:pPr>
        <w:numPr>
          <w:ilvl w:val="0"/>
          <w:numId w:val="87"/>
        </w:numPr>
        <w:spacing w:before="0" w:after="160" w:line="360" w:lineRule="auto"/>
        <w:rPr>
          <w:rFonts w:ascii="Arial" w:hAnsi="Arial" w:cs="Arial"/>
          <w:sz w:val="24"/>
          <w:szCs w:val="24"/>
        </w:rPr>
      </w:pPr>
      <w:r w:rsidRPr="00EF7AA8">
        <w:rPr>
          <w:rFonts w:ascii="Arial" w:hAnsi="Arial" w:cs="Arial"/>
          <w:b/>
          <w:bCs/>
          <w:sz w:val="24"/>
          <w:szCs w:val="24"/>
        </w:rPr>
        <w:t>Precision@1 = 1.0</w:t>
      </w:r>
      <w:r w:rsidRPr="00EF7AA8">
        <w:rPr>
          <w:rFonts w:ascii="Arial" w:hAnsi="Arial" w:cs="Arial"/>
          <w:sz w:val="24"/>
          <w:szCs w:val="24"/>
        </w:rPr>
        <w:t>: Perfección en la recuperación del documento más relevante</w:t>
      </w:r>
    </w:p>
    <w:p w14:paraId="4DCC6D98" w14:textId="74FCA99B" w:rsidR="00EF7AA8" w:rsidRPr="00EF7AA8" w:rsidRDefault="00EF7AA8" w:rsidP="00EF7AA8">
      <w:pPr>
        <w:numPr>
          <w:ilvl w:val="0"/>
          <w:numId w:val="87"/>
        </w:numPr>
        <w:spacing w:before="0" w:after="160" w:line="360" w:lineRule="auto"/>
        <w:rPr>
          <w:rFonts w:ascii="Arial" w:hAnsi="Arial" w:cs="Arial"/>
          <w:sz w:val="24"/>
          <w:szCs w:val="24"/>
        </w:rPr>
      </w:pPr>
      <w:r w:rsidRPr="00EF7AA8">
        <w:rPr>
          <w:rFonts w:ascii="Arial" w:hAnsi="Arial" w:cs="Arial"/>
          <w:b/>
          <w:bCs/>
          <w:sz w:val="24"/>
          <w:szCs w:val="24"/>
        </w:rPr>
        <w:t>Limitación</w:t>
      </w:r>
      <w:r w:rsidRPr="00EF7AA8">
        <w:rPr>
          <w:rFonts w:ascii="Arial" w:hAnsi="Arial" w:cs="Arial"/>
          <w:sz w:val="24"/>
          <w:szCs w:val="24"/>
        </w:rPr>
        <w:t>: Mayor coste computacional</w:t>
      </w:r>
    </w:p>
    <w:p w14:paraId="09F7CEDF" w14:textId="77777777" w:rsidR="00EF7AA8" w:rsidRPr="00EF7AA8" w:rsidRDefault="00EF7AA8" w:rsidP="00EF7AA8">
      <w:pPr>
        <w:spacing w:after="160" w:line="360" w:lineRule="auto"/>
        <w:rPr>
          <w:rFonts w:ascii="Arial" w:hAnsi="Arial" w:cs="Arial"/>
          <w:sz w:val="24"/>
          <w:szCs w:val="24"/>
        </w:rPr>
      </w:pPr>
      <w:r w:rsidRPr="00EF7AA8">
        <w:rPr>
          <w:rFonts w:ascii="Arial" w:hAnsi="Arial" w:cs="Arial"/>
          <w:b/>
          <w:bCs/>
          <w:sz w:val="24"/>
          <w:szCs w:val="24"/>
        </w:rPr>
        <w:t>Bi-</w:t>
      </w:r>
      <w:proofErr w:type="spellStart"/>
      <w:r w:rsidRPr="00EF7AA8">
        <w:rPr>
          <w:rFonts w:ascii="Arial" w:hAnsi="Arial" w:cs="Arial"/>
          <w:b/>
          <w:bCs/>
          <w:sz w:val="24"/>
          <w:szCs w:val="24"/>
        </w:rPr>
        <w:t>Encoder</w:t>
      </w:r>
      <w:proofErr w:type="spellEnd"/>
      <w:r w:rsidRPr="00EF7AA8">
        <w:rPr>
          <w:rFonts w:ascii="Arial" w:hAnsi="Arial" w:cs="Arial"/>
          <w:b/>
          <w:bCs/>
          <w:sz w:val="24"/>
          <w:szCs w:val="24"/>
        </w:rPr>
        <w:t xml:space="preserve"> (Rendimiento intermedio)</w:t>
      </w:r>
      <w:r w:rsidRPr="00EF7AA8">
        <w:rPr>
          <w:rFonts w:ascii="Arial" w:hAnsi="Arial" w:cs="Arial"/>
          <w:sz w:val="24"/>
          <w:szCs w:val="24"/>
        </w:rPr>
        <w:t xml:space="preserve">: </w:t>
      </w:r>
    </w:p>
    <w:p w14:paraId="02C7FF22" w14:textId="77777777" w:rsidR="00EF7AA8" w:rsidRPr="00EF7AA8" w:rsidRDefault="00EF7AA8" w:rsidP="00EF7AA8">
      <w:pPr>
        <w:numPr>
          <w:ilvl w:val="0"/>
          <w:numId w:val="88"/>
        </w:numPr>
        <w:spacing w:before="0" w:after="160" w:line="360" w:lineRule="auto"/>
        <w:rPr>
          <w:rFonts w:ascii="Arial" w:hAnsi="Arial" w:cs="Arial"/>
          <w:sz w:val="24"/>
          <w:szCs w:val="24"/>
        </w:rPr>
      </w:pPr>
      <w:r w:rsidRPr="00EF7AA8">
        <w:rPr>
          <w:rFonts w:ascii="Arial" w:hAnsi="Arial" w:cs="Arial"/>
          <w:b/>
          <w:bCs/>
          <w:sz w:val="24"/>
          <w:szCs w:val="24"/>
        </w:rPr>
        <w:t>MRR = 0.95</w:t>
      </w:r>
      <w:r w:rsidRPr="00EF7AA8">
        <w:rPr>
          <w:rFonts w:ascii="Arial" w:hAnsi="Arial" w:cs="Arial"/>
          <w:sz w:val="24"/>
          <w:szCs w:val="24"/>
        </w:rPr>
        <w:t>: Muy alto, con ligera ventaja sobre TF-IDF</w:t>
      </w:r>
    </w:p>
    <w:p w14:paraId="4D935EB8" w14:textId="77777777" w:rsidR="00EF7AA8" w:rsidRPr="00EF7AA8" w:rsidRDefault="00EF7AA8" w:rsidP="00EF7AA8">
      <w:pPr>
        <w:numPr>
          <w:ilvl w:val="0"/>
          <w:numId w:val="88"/>
        </w:numPr>
        <w:spacing w:before="0" w:after="160" w:line="360" w:lineRule="auto"/>
        <w:rPr>
          <w:rFonts w:ascii="Arial" w:hAnsi="Arial" w:cs="Arial"/>
          <w:sz w:val="24"/>
          <w:szCs w:val="24"/>
        </w:rPr>
      </w:pPr>
      <w:r w:rsidRPr="00EF7AA8">
        <w:rPr>
          <w:rFonts w:ascii="Arial" w:hAnsi="Arial" w:cs="Arial"/>
          <w:b/>
          <w:bCs/>
          <w:sz w:val="24"/>
          <w:szCs w:val="24"/>
        </w:rPr>
        <w:t>Buena eficiencia computacional</w:t>
      </w:r>
      <w:r w:rsidRPr="00EF7AA8">
        <w:rPr>
          <w:rFonts w:ascii="Arial" w:hAnsi="Arial" w:cs="Arial"/>
          <w:sz w:val="24"/>
          <w:szCs w:val="24"/>
        </w:rPr>
        <w:t xml:space="preserve"> comparado con Cross-</w:t>
      </w:r>
      <w:proofErr w:type="spellStart"/>
      <w:r w:rsidRPr="00EF7AA8">
        <w:rPr>
          <w:rFonts w:ascii="Arial" w:hAnsi="Arial" w:cs="Arial"/>
          <w:sz w:val="24"/>
          <w:szCs w:val="24"/>
        </w:rPr>
        <w:t>Encoder</w:t>
      </w:r>
      <w:proofErr w:type="spellEnd"/>
    </w:p>
    <w:p w14:paraId="29A5887F" w14:textId="77777777" w:rsidR="00EF7AA8" w:rsidRPr="00EF7AA8" w:rsidRDefault="00EF7AA8" w:rsidP="00EF7AA8">
      <w:pPr>
        <w:numPr>
          <w:ilvl w:val="0"/>
          <w:numId w:val="88"/>
        </w:numPr>
        <w:spacing w:before="0" w:after="160" w:line="360" w:lineRule="auto"/>
        <w:rPr>
          <w:rFonts w:ascii="Arial" w:hAnsi="Arial" w:cs="Arial"/>
          <w:sz w:val="24"/>
          <w:szCs w:val="24"/>
        </w:rPr>
      </w:pPr>
      <w:r w:rsidRPr="00EF7AA8">
        <w:rPr>
          <w:rFonts w:ascii="Arial" w:hAnsi="Arial" w:cs="Arial"/>
          <w:b/>
          <w:bCs/>
          <w:sz w:val="24"/>
          <w:szCs w:val="24"/>
        </w:rPr>
        <w:t>Validación semántica</w:t>
      </w:r>
      <w:r w:rsidRPr="00EF7AA8">
        <w:rPr>
          <w:rFonts w:ascii="Arial" w:hAnsi="Arial" w:cs="Arial"/>
          <w:sz w:val="24"/>
          <w:szCs w:val="24"/>
        </w:rPr>
        <w:t>: Demuestra capacidad para capturar similitud conceptual más allá de coincidencias léxicas</w:t>
      </w:r>
    </w:p>
    <w:p w14:paraId="4E723DD6" w14:textId="77777777" w:rsidR="00EF7AA8" w:rsidRPr="00EF7AA8" w:rsidRDefault="00EF7AA8" w:rsidP="00EF7AA8">
      <w:pPr>
        <w:numPr>
          <w:ilvl w:val="0"/>
          <w:numId w:val="88"/>
        </w:numPr>
        <w:spacing w:before="0" w:after="160" w:line="360" w:lineRule="auto"/>
        <w:rPr>
          <w:rFonts w:ascii="Arial" w:hAnsi="Arial" w:cs="Arial"/>
          <w:sz w:val="24"/>
          <w:szCs w:val="24"/>
        </w:rPr>
      </w:pPr>
      <w:r w:rsidRPr="00EF7AA8">
        <w:rPr>
          <w:rFonts w:ascii="Arial" w:hAnsi="Arial" w:cs="Arial"/>
          <w:b/>
          <w:bCs/>
          <w:sz w:val="24"/>
          <w:szCs w:val="24"/>
        </w:rPr>
        <w:t>Rol estratégico</w:t>
      </w:r>
      <w:r w:rsidRPr="00EF7AA8">
        <w:rPr>
          <w:rFonts w:ascii="Arial" w:hAnsi="Arial" w:cs="Arial"/>
          <w:sz w:val="24"/>
          <w:szCs w:val="24"/>
        </w:rPr>
        <w:t xml:space="preserve">: Candidato óptimo para preselección antes de </w:t>
      </w:r>
      <w:proofErr w:type="spellStart"/>
      <w:r w:rsidRPr="00EF7AA8">
        <w:rPr>
          <w:rFonts w:ascii="Arial" w:hAnsi="Arial" w:cs="Arial"/>
          <w:sz w:val="24"/>
          <w:szCs w:val="24"/>
        </w:rPr>
        <w:t>reranking</w:t>
      </w:r>
      <w:proofErr w:type="spellEnd"/>
    </w:p>
    <w:p w14:paraId="4FB2CBA2" w14:textId="77777777" w:rsidR="00EF7AA8" w:rsidRPr="006B24E2" w:rsidRDefault="00EF7AA8" w:rsidP="006B24E2">
      <w:pPr>
        <w:spacing w:line="360" w:lineRule="auto"/>
        <w:rPr>
          <w:rFonts w:ascii="Arial" w:hAnsi="Arial" w:cs="Arial"/>
          <w:sz w:val="24"/>
          <w:szCs w:val="24"/>
        </w:rPr>
      </w:pPr>
    </w:p>
    <w:p w14:paraId="03CC9031" w14:textId="77777777" w:rsidR="00EF7AA8" w:rsidRPr="00EF7AA8" w:rsidRDefault="00EF7AA8" w:rsidP="00EF7AA8">
      <w:pPr>
        <w:spacing w:after="160" w:line="360" w:lineRule="auto"/>
        <w:rPr>
          <w:rFonts w:ascii="Arial" w:hAnsi="Arial" w:cs="Arial"/>
          <w:sz w:val="24"/>
          <w:szCs w:val="24"/>
        </w:rPr>
      </w:pPr>
      <w:r w:rsidRPr="00EF7AA8">
        <w:rPr>
          <w:rFonts w:ascii="Arial" w:hAnsi="Arial" w:cs="Arial"/>
          <w:b/>
          <w:bCs/>
          <w:sz w:val="24"/>
          <w:szCs w:val="24"/>
        </w:rPr>
        <w:t>TF-IDF (</w:t>
      </w:r>
      <w:proofErr w:type="spellStart"/>
      <w:r w:rsidRPr="00EF7AA8">
        <w:rPr>
          <w:rFonts w:ascii="Arial" w:hAnsi="Arial" w:cs="Arial"/>
          <w:b/>
          <w:bCs/>
          <w:sz w:val="24"/>
          <w:szCs w:val="24"/>
        </w:rPr>
        <w:t>Baseline</w:t>
      </w:r>
      <w:proofErr w:type="spellEnd"/>
      <w:r w:rsidRPr="00EF7AA8">
        <w:rPr>
          <w:rFonts w:ascii="Arial" w:hAnsi="Arial" w:cs="Arial"/>
          <w:b/>
          <w:bCs/>
          <w:sz w:val="24"/>
          <w:szCs w:val="24"/>
        </w:rPr>
        <w:t xml:space="preserve"> sólido)</w:t>
      </w:r>
      <w:r w:rsidRPr="00EF7AA8">
        <w:rPr>
          <w:rFonts w:ascii="Arial" w:hAnsi="Arial" w:cs="Arial"/>
          <w:sz w:val="24"/>
          <w:szCs w:val="24"/>
        </w:rPr>
        <w:t xml:space="preserve">: </w:t>
      </w:r>
    </w:p>
    <w:p w14:paraId="59C456DB" w14:textId="77777777" w:rsidR="00EF7AA8" w:rsidRPr="00EF7AA8" w:rsidRDefault="00EF7AA8" w:rsidP="00EF7AA8">
      <w:pPr>
        <w:numPr>
          <w:ilvl w:val="0"/>
          <w:numId w:val="89"/>
        </w:numPr>
        <w:spacing w:before="0" w:after="160" w:line="360" w:lineRule="auto"/>
        <w:rPr>
          <w:rFonts w:ascii="Arial" w:hAnsi="Arial" w:cs="Arial"/>
          <w:sz w:val="24"/>
          <w:szCs w:val="24"/>
        </w:rPr>
      </w:pPr>
      <w:proofErr w:type="spellStart"/>
      <w:r w:rsidRPr="00EF7AA8">
        <w:rPr>
          <w:rFonts w:ascii="Arial" w:hAnsi="Arial" w:cs="Arial"/>
          <w:b/>
          <w:bCs/>
          <w:sz w:val="24"/>
          <w:szCs w:val="24"/>
        </w:rPr>
        <w:lastRenderedPageBreak/>
        <w:t>Recall</w:t>
      </w:r>
      <w:proofErr w:type="spellEnd"/>
      <w:r w:rsidRPr="00EF7AA8">
        <w:rPr>
          <w:rFonts w:ascii="Arial" w:hAnsi="Arial" w:cs="Arial"/>
          <w:b/>
          <w:bCs/>
          <w:sz w:val="24"/>
          <w:szCs w:val="24"/>
        </w:rPr>
        <w:t xml:space="preserve"> = 1.0</w:t>
      </w:r>
      <w:r w:rsidRPr="00EF7AA8">
        <w:rPr>
          <w:rFonts w:ascii="Arial" w:hAnsi="Arial" w:cs="Arial"/>
          <w:sz w:val="24"/>
          <w:szCs w:val="24"/>
        </w:rPr>
        <w:t xml:space="preserve"> en K≥5: Excelente cobertura de documentos relevantes</w:t>
      </w:r>
    </w:p>
    <w:p w14:paraId="5C44EC18" w14:textId="33BD9F0E" w:rsidR="00EF7AA8" w:rsidRPr="00EF7AA8" w:rsidRDefault="00EF7AA8" w:rsidP="00EF7AA8">
      <w:pPr>
        <w:numPr>
          <w:ilvl w:val="0"/>
          <w:numId w:val="89"/>
        </w:numPr>
        <w:spacing w:before="0" w:after="160" w:line="360" w:lineRule="auto"/>
        <w:rPr>
          <w:rFonts w:ascii="Arial" w:hAnsi="Arial" w:cs="Arial"/>
          <w:sz w:val="24"/>
          <w:szCs w:val="24"/>
        </w:rPr>
      </w:pPr>
      <w:r w:rsidRPr="00EF7AA8">
        <w:rPr>
          <w:rFonts w:ascii="Arial" w:hAnsi="Arial" w:cs="Arial"/>
          <w:b/>
          <w:bCs/>
          <w:sz w:val="24"/>
          <w:szCs w:val="24"/>
        </w:rPr>
        <w:t>Eficiencia</w:t>
      </w:r>
      <w:r w:rsidRPr="00EF7AA8">
        <w:rPr>
          <w:rFonts w:ascii="Arial" w:hAnsi="Arial" w:cs="Arial"/>
          <w:sz w:val="24"/>
          <w:szCs w:val="24"/>
        </w:rPr>
        <w:t>: Procesamiento más rápido de los tres métodos</w:t>
      </w:r>
    </w:p>
    <w:p w14:paraId="456C0632" w14:textId="4C923D00" w:rsidR="006B24E2" w:rsidRPr="006B24E2" w:rsidRDefault="006B24E2" w:rsidP="006B24E2">
      <w:pPr>
        <w:spacing w:line="360" w:lineRule="auto"/>
        <w:rPr>
          <w:rFonts w:ascii="Arial" w:hAnsi="Arial" w:cs="Arial"/>
          <w:sz w:val="24"/>
          <w:szCs w:val="24"/>
        </w:rPr>
      </w:pPr>
      <w:r w:rsidRPr="006B24E2">
        <w:rPr>
          <w:rFonts w:ascii="Arial" w:hAnsi="Arial" w:cs="Arial"/>
          <w:sz w:val="24"/>
          <w:szCs w:val="24"/>
        </w:rPr>
        <w:t xml:space="preserve">En conjunto, el uso de un pool balanceado y la estrategia de </w:t>
      </w:r>
      <w:proofErr w:type="spellStart"/>
      <w:r w:rsidRPr="006B24E2">
        <w:rPr>
          <w:rFonts w:ascii="Arial" w:hAnsi="Arial" w:cs="Arial"/>
          <w:sz w:val="24"/>
          <w:szCs w:val="24"/>
        </w:rPr>
        <w:t>reranking</w:t>
      </w:r>
      <w:proofErr w:type="spellEnd"/>
      <w:r w:rsidRPr="006B24E2">
        <w:rPr>
          <w:rFonts w:ascii="Arial" w:hAnsi="Arial" w:cs="Arial"/>
          <w:sz w:val="24"/>
          <w:szCs w:val="24"/>
        </w:rPr>
        <w:t xml:space="preserve"> permiten maximizar la relevancia de los resultados sin incurrir en el alto coste de evaluar todo el corpus con modelos complejos. Estos hallazgos refuerzan la hipótesis de que combinar estrategias densas y dispersas puede ofrecer beneficios sustanciales en tareas de recuperación médica especializada.</w:t>
      </w:r>
    </w:p>
    <w:p w14:paraId="33945C77" w14:textId="6F87C410" w:rsidR="0066274A" w:rsidRDefault="0066274A">
      <w:pPr>
        <w:rPr>
          <w:rFonts w:ascii="Arial" w:hAnsi="Arial" w:cs="Arial"/>
          <w:b/>
          <w:bCs/>
          <w:sz w:val="24"/>
          <w:szCs w:val="24"/>
        </w:rPr>
      </w:pPr>
      <w:r>
        <w:rPr>
          <w:rFonts w:ascii="Arial" w:hAnsi="Arial" w:cs="Arial"/>
          <w:b/>
          <w:bCs/>
          <w:sz w:val="24"/>
          <w:szCs w:val="24"/>
        </w:rPr>
        <w:br w:type="page"/>
      </w:r>
    </w:p>
    <w:p w14:paraId="295D655A" w14:textId="77777777" w:rsidR="0066274A" w:rsidRDefault="0066274A">
      <w:pPr>
        <w:rPr>
          <w:rFonts w:ascii="Arial" w:hAnsi="Arial" w:cs="Arial"/>
          <w:b/>
          <w:bCs/>
          <w:sz w:val="24"/>
          <w:szCs w:val="24"/>
        </w:rPr>
        <w:sectPr w:rsidR="0066274A" w:rsidSect="003322E5">
          <w:footerReference w:type="default" r:id="rId14"/>
          <w:pgSz w:w="11906" w:h="16838"/>
          <w:pgMar w:top="1417" w:right="1133" w:bottom="1417" w:left="1701" w:header="708" w:footer="708" w:gutter="0"/>
          <w:pgNumType w:start="0"/>
          <w:cols w:space="708"/>
          <w:titlePg/>
          <w:docGrid w:linePitch="360"/>
        </w:sectPr>
      </w:pPr>
    </w:p>
    <w:p w14:paraId="62560F2F" w14:textId="657F8243" w:rsidR="0066274A" w:rsidRPr="00B74DD2" w:rsidRDefault="00B74DD2">
      <w:pPr>
        <w:rPr>
          <w:rFonts w:ascii="Arial" w:hAnsi="Arial" w:cs="Arial"/>
          <w:sz w:val="24"/>
          <w:szCs w:val="24"/>
        </w:rPr>
      </w:pPr>
      <w:r w:rsidRPr="00B74DD2">
        <w:rPr>
          <w:rFonts w:ascii="Arial" w:hAnsi="Arial" w:cs="Arial"/>
          <w:sz w:val="24"/>
          <w:szCs w:val="24"/>
        </w:rPr>
        <w:lastRenderedPageBreak/>
        <w:t xml:space="preserve">La tabla al completo con los detalles por consulta y método se encuentran </w:t>
      </w:r>
      <w:hyperlink r:id="rId15" w:history="1">
        <w:proofErr w:type="spellStart"/>
        <w:r w:rsidRPr="00B74DD2">
          <w:rPr>
            <w:rStyle w:val="Hipervnculo"/>
            <w:rFonts w:ascii="Arial" w:hAnsi="Arial" w:cs="Arial"/>
            <w:sz w:val="24"/>
            <w:szCs w:val="24"/>
          </w:rPr>
          <w:t>github</w:t>
        </w:r>
        <w:proofErr w:type="spellEnd"/>
      </w:hyperlink>
      <w:r w:rsidRPr="00B74DD2">
        <w:rPr>
          <w:rFonts w:ascii="Arial" w:hAnsi="Arial" w:cs="Arial"/>
          <w:sz w:val="24"/>
          <w:szCs w:val="24"/>
        </w:rPr>
        <w:t xml:space="preserve"> </w:t>
      </w:r>
    </w:p>
    <w:p w14:paraId="68B45651" w14:textId="25AD542D" w:rsidR="00EA43A5" w:rsidRPr="00EA43A5" w:rsidRDefault="00EA43A5" w:rsidP="00EA43A5">
      <w:pPr>
        <w:pStyle w:val="Descripcin"/>
        <w:keepNext/>
        <w:rPr>
          <w:rFonts w:ascii="Arial" w:hAnsi="Arial" w:cs="Arial"/>
          <w:sz w:val="24"/>
          <w:szCs w:val="24"/>
        </w:rPr>
      </w:pPr>
      <w:r w:rsidRPr="00EA43A5">
        <w:rPr>
          <w:rFonts w:ascii="Arial" w:hAnsi="Arial" w:cs="Arial"/>
          <w:sz w:val="24"/>
          <w:szCs w:val="24"/>
        </w:rPr>
        <w:fldChar w:fldCharType="begin"/>
      </w:r>
      <w:r w:rsidRPr="00EA43A5">
        <w:rPr>
          <w:rFonts w:ascii="Arial" w:hAnsi="Arial" w:cs="Arial"/>
          <w:sz w:val="24"/>
          <w:szCs w:val="24"/>
        </w:rPr>
        <w:instrText xml:space="preserve"> SEQ Tabla \* ARABIC </w:instrText>
      </w:r>
      <w:r w:rsidRPr="00EA43A5">
        <w:rPr>
          <w:rFonts w:ascii="Arial" w:hAnsi="Arial" w:cs="Arial"/>
          <w:sz w:val="24"/>
          <w:szCs w:val="24"/>
        </w:rPr>
        <w:fldChar w:fldCharType="separate"/>
      </w:r>
      <w:bookmarkStart w:id="68" w:name="_Toc201874447"/>
      <w:r w:rsidR="00207BEA">
        <w:rPr>
          <w:rFonts w:ascii="Arial" w:hAnsi="Arial" w:cs="Arial"/>
          <w:noProof/>
          <w:sz w:val="24"/>
          <w:szCs w:val="24"/>
        </w:rPr>
        <w:t>10</w:t>
      </w:r>
      <w:r w:rsidRPr="00EA43A5">
        <w:rPr>
          <w:rFonts w:ascii="Arial" w:hAnsi="Arial" w:cs="Arial"/>
          <w:sz w:val="24"/>
          <w:szCs w:val="24"/>
        </w:rPr>
        <w:fldChar w:fldCharType="end"/>
      </w:r>
      <w:r w:rsidR="000968F6">
        <w:rPr>
          <w:rFonts w:ascii="Arial" w:hAnsi="Arial" w:cs="Arial"/>
          <w:sz w:val="24"/>
          <w:szCs w:val="24"/>
        </w:rPr>
        <w:t xml:space="preserve"> Tabla</w:t>
      </w:r>
      <w:r w:rsidRPr="00EA43A5">
        <w:rPr>
          <w:rFonts w:ascii="Arial" w:hAnsi="Arial" w:cs="Arial"/>
          <w:sz w:val="24"/>
          <w:szCs w:val="24"/>
        </w:rPr>
        <w:t xml:space="preserve"> </w:t>
      </w:r>
      <w:proofErr w:type="gramStart"/>
      <w:r w:rsidRPr="00EA43A5">
        <w:rPr>
          <w:rFonts w:ascii="Arial" w:hAnsi="Arial" w:cs="Arial"/>
          <w:sz w:val="24"/>
          <w:szCs w:val="24"/>
        </w:rPr>
        <w:t>3.2  Ejemplo</w:t>
      </w:r>
      <w:proofErr w:type="gramEnd"/>
      <w:r w:rsidRPr="00EA43A5">
        <w:rPr>
          <w:rFonts w:ascii="Arial" w:hAnsi="Arial" w:cs="Arial"/>
          <w:sz w:val="24"/>
          <w:szCs w:val="24"/>
        </w:rPr>
        <w:t xml:space="preserve"> detallado de evaluación con BAAI/bge-m3 sobre consultas médicas</w:t>
      </w:r>
      <w:bookmarkEnd w:id="68"/>
    </w:p>
    <w:tbl>
      <w:tblPr>
        <w:tblW w:w="14879" w:type="dxa"/>
        <w:tblLayout w:type="fixed"/>
        <w:tblCellMar>
          <w:left w:w="70" w:type="dxa"/>
          <w:right w:w="70" w:type="dxa"/>
        </w:tblCellMar>
        <w:tblLook w:val="04A0" w:firstRow="1" w:lastRow="0" w:firstColumn="1" w:lastColumn="0" w:noHBand="0" w:noVBand="1"/>
      </w:tblPr>
      <w:tblGrid>
        <w:gridCol w:w="1552"/>
        <w:gridCol w:w="1042"/>
        <w:gridCol w:w="334"/>
        <w:gridCol w:w="1134"/>
        <w:gridCol w:w="753"/>
        <w:gridCol w:w="567"/>
        <w:gridCol w:w="850"/>
        <w:gridCol w:w="862"/>
        <w:gridCol w:w="981"/>
        <w:gridCol w:w="63"/>
        <w:gridCol w:w="504"/>
        <w:gridCol w:w="24"/>
        <w:gridCol w:w="1961"/>
        <w:gridCol w:w="1134"/>
        <w:gridCol w:w="850"/>
        <w:gridCol w:w="2268"/>
      </w:tblGrid>
      <w:tr w:rsidR="00B74DD2" w:rsidRPr="00B74DD2" w14:paraId="042D9E50" w14:textId="77777777" w:rsidTr="00B74DD2">
        <w:trPr>
          <w:trHeight w:val="300"/>
        </w:trPr>
        <w:tc>
          <w:tcPr>
            <w:tcW w:w="1552" w:type="dxa"/>
            <w:tcBorders>
              <w:top w:val="single" w:sz="4" w:space="0" w:color="auto"/>
              <w:left w:val="single" w:sz="4" w:space="0" w:color="auto"/>
              <w:bottom w:val="single" w:sz="4" w:space="0" w:color="auto"/>
              <w:right w:val="single" w:sz="4" w:space="0" w:color="auto"/>
            </w:tcBorders>
            <w:shd w:val="clear" w:color="auto" w:fill="156082" w:themeFill="accent1"/>
            <w:noWrap/>
            <w:hideMark/>
          </w:tcPr>
          <w:p w14:paraId="34EC2E1A" w14:textId="1F2D1863" w:rsidR="0066274A" w:rsidRPr="0066274A" w:rsidRDefault="00A67761" w:rsidP="00C928FD">
            <w:pPr>
              <w:spacing w:after="0" w:line="240" w:lineRule="auto"/>
              <w:jc w:val="center"/>
              <w:rPr>
                <w:rFonts w:ascii="Arial" w:eastAsia="Times New Roman" w:hAnsi="Arial" w:cs="Arial"/>
                <w:b/>
                <w:bCs/>
                <w:color w:val="FFFFFF" w:themeColor="background1"/>
                <w:kern w:val="0"/>
                <w:lang w:eastAsia="es-ES"/>
                <w14:ligatures w14:val="none"/>
              </w:rPr>
            </w:pPr>
            <w:r>
              <w:rPr>
                <w:rFonts w:ascii="Arial" w:eastAsia="Times New Roman" w:hAnsi="Arial" w:cs="Arial"/>
                <w:b/>
                <w:bCs/>
                <w:color w:val="FFFFFF" w:themeColor="background1"/>
                <w:kern w:val="0"/>
                <w:lang w:eastAsia="es-ES"/>
                <w14:ligatures w14:val="none"/>
              </w:rPr>
              <w:t>Método</w:t>
            </w:r>
          </w:p>
        </w:tc>
        <w:tc>
          <w:tcPr>
            <w:tcW w:w="1042" w:type="dxa"/>
            <w:tcBorders>
              <w:top w:val="single" w:sz="4" w:space="0" w:color="auto"/>
              <w:left w:val="nil"/>
              <w:bottom w:val="single" w:sz="4" w:space="0" w:color="auto"/>
              <w:right w:val="single" w:sz="4" w:space="0" w:color="auto"/>
            </w:tcBorders>
            <w:shd w:val="clear" w:color="auto" w:fill="156082" w:themeFill="accent1"/>
            <w:hideMark/>
          </w:tcPr>
          <w:p w14:paraId="63B162DA" w14:textId="77777777" w:rsidR="0066274A" w:rsidRPr="0066274A" w:rsidRDefault="0066274A"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query</w:t>
            </w:r>
            <w:proofErr w:type="spellEnd"/>
          </w:p>
        </w:tc>
        <w:tc>
          <w:tcPr>
            <w:tcW w:w="334" w:type="dxa"/>
            <w:tcBorders>
              <w:top w:val="single" w:sz="4" w:space="0" w:color="auto"/>
              <w:left w:val="nil"/>
              <w:bottom w:val="single" w:sz="4" w:space="0" w:color="auto"/>
              <w:right w:val="single" w:sz="4" w:space="0" w:color="auto"/>
            </w:tcBorders>
            <w:shd w:val="clear" w:color="auto" w:fill="156082" w:themeFill="accent1"/>
            <w:noWrap/>
            <w:hideMark/>
          </w:tcPr>
          <w:p w14:paraId="272A2302" w14:textId="77777777" w:rsidR="0066274A" w:rsidRPr="0066274A" w:rsidRDefault="0066274A" w:rsidP="00C928FD">
            <w:pPr>
              <w:spacing w:after="0" w:line="240" w:lineRule="auto"/>
              <w:jc w:val="center"/>
              <w:rPr>
                <w:rFonts w:ascii="Arial" w:eastAsia="Times New Roman" w:hAnsi="Arial" w:cs="Arial"/>
                <w:b/>
                <w:bCs/>
                <w:color w:val="FFFFFF" w:themeColor="background1"/>
                <w:kern w:val="0"/>
                <w:lang w:eastAsia="es-ES"/>
                <w14:ligatures w14:val="none"/>
              </w:rPr>
            </w:pPr>
            <w:r w:rsidRPr="0066274A">
              <w:rPr>
                <w:rFonts w:ascii="Arial" w:eastAsia="Times New Roman" w:hAnsi="Arial" w:cs="Arial"/>
                <w:b/>
                <w:bCs/>
                <w:color w:val="FFFFFF" w:themeColor="background1"/>
                <w:kern w:val="0"/>
                <w:lang w:eastAsia="es-ES"/>
                <w14:ligatures w14:val="none"/>
              </w:rPr>
              <w:t>k</w:t>
            </w:r>
          </w:p>
        </w:tc>
        <w:tc>
          <w:tcPr>
            <w:tcW w:w="1134" w:type="dxa"/>
            <w:tcBorders>
              <w:top w:val="single" w:sz="4" w:space="0" w:color="auto"/>
              <w:left w:val="nil"/>
              <w:bottom w:val="single" w:sz="4" w:space="0" w:color="auto"/>
              <w:right w:val="single" w:sz="4" w:space="0" w:color="auto"/>
            </w:tcBorders>
            <w:shd w:val="clear" w:color="auto" w:fill="156082" w:themeFill="accent1"/>
            <w:noWrap/>
            <w:hideMark/>
          </w:tcPr>
          <w:p w14:paraId="168DC717" w14:textId="77777777" w:rsidR="0066274A" w:rsidRPr="0066274A" w:rsidRDefault="0066274A"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precision</w:t>
            </w:r>
            <w:proofErr w:type="spellEnd"/>
          </w:p>
        </w:tc>
        <w:tc>
          <w:tcPr>
            <w:tcW w:w="753" w:type="dxa"/>
            <w:tcBorders>
              <w:top w:val="single" w:sz="4" w:space="0" w:color="auto"/>
              <w:left w:val="nil"/>
              <w:bottom w:val="single" w:sz="4" w:space="0" w:color="auto"/>
              <w:right w:val="single" w:sz="4" w:space="0" w:color="auto"/>
            </w:tcBorders>
            <w:shd w:val="clear" w:color="auto" w:fill="156082" w:themeFill="accent1"/>
            <w:noWrap/>
            <w:hideMark/>
          </w:tcPr>
          <w:p w14:paraId="581B7C25" w14:textId="77777777" w:rsidR="0066274A" w:rsidRPr="0066274A" w:rsidRDefault="0066274A"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recall</w:t>
            </w:r>
            <w:proofErr w:type="spellEnd"/>
          </w:p>
        </w:tc>
        <w:tc>
          <w:tcPr>
            <w:tcW w:w="567" w:type="dxa"/>
            <w:tcBorders>
              <w:top w:val="single" w:sz="4" w:space="0" w:color="auto"/>
              <w:left w:val="nil"/>
              <w:bottom w:val="single" w:sz="4" w:space="0" w:color="auto"/>
              <w:right w:val="single" w:sz="4" w:space="0" w:color="auto"/>
            </w:tcBorders>
            <w:shd w:val="clear" w:color="auto" w:fill="156082" w:themeFill="accent1"/>
            <w:noWrap/>
            <w:hideMark/>
          </w:tcPr>
          <w:p w14:paraId="31767986" w14:textId="77777777" w:rsidR="0066274A" w:rsidRPr="0066274A" w:rsidRDefault="0066274A" w:rsidP="00C928FD">
            <w:pPr>
              <w:spacing w:after="0" w:line="240" w:lineRule="auto"/>
              <w:jc w:val="center"/>
              <w:rPr>
                <w:rFonts w:ascii="Arial" w:eastAsia="Times New Roman" w:hAnsi="Arial" w:cs="Arial"/>
                <w:b/>
                <w:bCs/>
                <w:color w:val="FFFFFF" w:themeColor="background1"/>
                <w:kern w:val="0"/>
                <w:lang w:eastAsia="es-ES"/>
                <w14:ligatures w14:val="none"/>
              </w:rPr>
            </w:pPr>
            <w:r w:rsidRPr="0066274A">
              <w:rPr>
                <w:rFonts w:ascii="Arial" w:eastAsia="Times New Roman" w:hAnsi="Arial" w:cs="Arial"/>
                <w:b/>
                <w:bCs/>
                <w:color w:val="FFFFFF" w:themeColor="background1"/>
                <w:kern w:val="0"/>
                <w:lang w:eastAsia="es-ES"/>
                <w14:ligatures w14:val="none"/>
              </w:rPr>
              <w:t>f1</w:t>
            </w:r>
          </w:p>
        </w:tc>
        <w:tc>
          <w:tcPr>
            <w:tcW w:w="850" w:type="dxa"/>
            <w:tcBorders>
              <w:top w:val="single" w:sz="4" w:space="0" w:color="auto"/>
              <w:left w:val="nil"/>
              <w:bottom w:val="single" w:sz="4" w:space="0" w:color="auto"/>
              <w:right w:val="single" w:sz="4" w:space="0" w:color="auto"/>
            </w:tcBorders>
            <w:shd w:val="clear" w:color="auto" w:fill="156082" w:themeFill="accent1"/>
            <w:noWrap/>
            <w:hideMark/>
          </w:tcPr>
          <w:p w14:paraId="2920DA9B" w14:textId="77777777" w:rsidR="0066274A" w:rsidRPr="0066274A" w:rsidRDefault="0066274A"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mrr</w:t>
            </w:r>
            <w:proofErr w:type="spellEnd"/>
          </w:p>
        </w:tc>
        <w:tc>
          <w:tcPr>
            <w:tcW w:w="862" w:type="dxa"/>
            <w:tcBorders>
              <w:top w:val="single" w:sz="4" w:space="0" w:color="auto"/>
              <w:left w:val="nil"/>
              <w:bottom w:val="single" w:sz="4" w:space="0" w:color="auto"/>
              <w:right w:val="single" w:sz="4" w:space="0" w:color="auto"/>
            </w:tcBorders>
            <w:shd w:val="clear" w:color="auto" w:fill="156082" w:themeFill="accent1"/>
            <w:noWrap/>
            <w:hideMark/>
          </w:tcPr>
          <w:p w14:paraId="6C6F2660" w14:textId="77777777" w:rsidR="0066274A" w:rsidRPr="0066274A" w:rsidRDefault="0066274A"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ndcg</w:t>
            </w:r>
            <w:proofErr w:type="spellEnd"/>
          </w:p>
        </w:tc>
        <w:tc>
          <w:tcPr>
            <w:tcW w:w="981" w:type="dxa"/>
            <w:tcBorders>
              <w:top w:val="single" w:sz="4" w:space="0" w:color="auto"/>
              <w:left w:val="nil"/>
              <w:bottom w:val="single" w:sz="4" w:space="0" w:color="auto"/>
              <w:right w:val="single" w:sz="4" w:space="0" w:color="auto"/>
            </w:tcBorders>
            <w:shd w:val="clear" w:color="auto" w:fill="156082" w:themeFill="accent1"/>
            <w:hideMark/>
          </w:tcPr>
          <w:p w14:paraId="7F20284F" w14:textId="77777777" w:rsidR="0066274A" w:rsidRPr="0066274A" w:rsidRDefault="0066274A"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fp</w:t>
            </w:r>
            <w:proofErr w:type="spellEnd"/>
          </w:p>
        </w:tc>
        <w:tc>
          <w:tcPr>
            <w:tcW w:w="567" w:type="dxa"/>
            <w:gridSpan w:val="2"/>
            <w:tcBorders>
              <w:top w:val="single" w:sz="4" w:space="0" w:color="auto"/>
              <w:left w:val="nil"/>
              <w:bottom w:val="single" w:sz="4" w:space="0" w:color="auto"/>
              <w:right w:val="single" w:sz="4" w:space="0" w:color="auto"/>
            </w:tcBorders>
            <w:shd w:val="clear" w:color="auto" w:fill="156082" w:themeFill="accent1"/>
            <w:hideMark/>
          </w:tcPr>
          <w:p w14:paraId="0FB74D39" w14:textId="77777777" w:rsidR="0066274A" w:rsidRPr="0066274A" w:rsidRDefault="0066274A"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fn</w:t>
            </w:r>
            <w:proofErr w:type="spellEnd"/>
          </w:p>
        </w:tc>
        <w:tc>
          <w:tcPr>
            <w:tcW w:w="1985" w:type="dxa"/>
            <w:gridSpan w:val="2"/>
            <w:tcBorders>
              <w:top w:val="single" w:sz="4" w:space="0" w:color="auto"/>
              <w:left w:val="nil"/>
              <w:bottom w:val="single" w:sz="4" w:space="0" w:color="auto"/>
              <w:right w:val="single" w:sz="4" w:space="0" w:color="auto"/>
            </w:tcBorders>
            <w:shd w:val="clear" w:color="auto" w:fill="156082" w:themeFill="accent1"/>
            <w:hideMark/>
          </w:tcPr>
          <w:p w14:paraId="061A3431" w14:textId="77777777" w:rsidR="0066274A" w:rsidRPr="0066274A" w:rsidRDefault="0066274A"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topk</w:t>
            </w:r>
            <w:proofErr w:type="spellEnd"/>
          </w:p>
        </w:tc>
        <w:tc>
          <w:tcPr>
            <w:tcW w:w="1134" w:type="dxa"/>
            <w:tcBorders>
              <w:top w:val="single" w:sz="4" w:space="0" w:color="auto"/>
              <w:left w:val="nil"/>
              <w:bottom w:val="single" w:sz="4" w:space="0" w:color="auto"/>
              <w:right w:val="single" w:sz="4" w:space="0" w:color="auto"/>
            </w:tcBorders>
            <w:shd w:val="clear" w:color="auto" w:fill="156082" w:themeFill="accent1"/>
            <w:noWrap/>
            <w:hideMark/>
          </w:tcPr>
          <w:p w14:paraId="3650DCEC" w14:textId="77777777" w:rsidR="0066274A" w:rsidRPr="0066274A" w:rsidRDefault="0066274A"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chunk_position</w:t>
            </w:r>
            <w:proofErr w:type="spellEnd"/>
          </w:p>
        </w:tc>
        <w:tc>
          <w:tcPr>
            <w:tcW w:w="850" w:type="dxa"/>
            <w:tcBorders>
              <w:top w:val="single" w:sz="4" w:space="0" w:color="auto"/>
              <w:left w:val="nil"/>
              <w:bottom w:val="single" w:sz="4" w:space="0" w:color="auto"/>
              <w:right w:val="single" w:sz="4" w:space="0" w:color="auto"/>
            </w:tcBorders>
            <w:shd w:val="clear" w:color="auto" w:fill="156082" w:themeFill="accent1"/>
            <w:noWrap/>
            <w:hideMark/>
          </w:tcPr>
          <w:p w14:paraId="57380826" w14:textId="77777777" w:rsidR="0066274A" w:rsidRPr="0066274A" w:rsidRDefault="0066274A"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chunk_id</w:t>
            </w:r>
            <w:proofErr w:type="spellEnd"/>
          </w:p>
        </w:tc>
        <w:tc>
          <w:tcPr>
            <w:tcW w:w="2268" w:type="dxa"/>
            <w:tcBorders>
              <w:top w:val="single" w:sz="4" w:space="0" w:color="auto"/>
              <w:left w:val="nil"/>
              <w:bottom w:val="single" w:sz="4" w:space="0" w:color="auto"/>
              <w:right w:val="single" w:sz="4" w:space="0" w:color="auto"/>
            </w:tcBorders>
            <w:shd w:val="clear" w:color="auto" w:fill="156082" w:themeFill="accent1"/>
            <w:noWrap/>
            <w:hideMark/>
          </w:tcPr>
          <w:p w14:paraId="1B9D7F69" w14:textId="77777777" w:rsidR="0066274A" w:rsidRPr="0066274A" w:rsidRDefault="0066274A"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chunk_text</w:t>
            </w:r>
            <w:proofErr w:type="spellEnd"/>
          </w:p>
        </w:tc>
      </w:tr>
      <w:tr w:rsidR="00B74DD2" w:rsidRPr="00B74DD2" w14:paraId="5392E1C2" w14:textId="77777777" w:rsidTr="00B74DD2">
        <w:trPr>
          <w:trHeight w:val="1256"/>
        </w:trPr>
        <w:tc>
          <w:tcPr>
            <w:tcW w:w="155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1F1B42" w14:textId="3C73423A" w:rsidR="00B74DD2" w:rsidRPr="00B74DD2" w:rsidRDefault="00B74DD2" w:rsidP="00B74DD2">
            <w:pPr>
              <w:spacing w:after="0" w:line="240" w:lineRule="auto"/>
              <w:jc w:val="center"/>
              <w:rPr>
                <w:rFonts w:ascii="Arial" w:eastAsia="Times New Roman" w:hAnsi="Arial" w:cs="Arial"/>
                <w:b/>
                <w:bCs/>
                <w:kern w:val="0"/>
                <w:lang w:eastAsia="es-ES"/>
                <w14:ligatures w14:val="none"/>
              </w:rPr>
            </w:pPr>
            <w:proofErr w:type="spellStart"/>
            <w:r w:rsidRPr="00B74DD2">
              <w:rPr>
                <w:rFonts w:ascii="Arial" w:hAnsi="Arial" w:cs="Arial"/>
                <w:color w:val="000000"/>
              </w:rPr>
              <w:t>tfidf</w:t>
            </w:r>
            <w:proofErr w:type="spellEnd"/>
          </w:p>
        </w:tc>
        <w:tc>
          <w:tcPr>
            <w:tcW w:w="1042" w:type="dxa"/>
            <w:tcBorders>
              <w:top w:val="single" w:sz="4" w:space="0" w:color="auto"/>
              <w:left w:val="nil"/>
              <w:bottom w:val="single" w:sz="4" w:space="0" w:color="auto"/>
              <w:right w:val="single" w:sz="4" w:space="0" w:color="auto"/>
            </w:tcBorders>
            <w:shd w:val="clear" w:color="auto" w:fill="auto"/>
            <w:vAlign w:val="bottom"/>
          </w:tcPr>
          <w:p w14:paraId="756595A7" w14:textId="2CC09180" w:rsidR="00B74DD2" w:rsidRPr="00B74DD2" w:rsidRDefault="00B74DD2" w:rsidP="00B74DD2">
            <w:pPr>
              <w:spacing w:after="0" w:line="240" w:lineRule="auto"/>
              <w:jc w:val="center"/>
              <w:rPr>
                <w:rFonts w:ascii="Arial" w:eastAsia="Times New Roman" w:hAnsi="Arial" w:cs="Arial"/>
                <w:b/>
                <w:bCs/>
                <w:kern w:val="0"/>
                <w:lang w:eastAsia="es-ES"/>
                <w14:ligatures w14:val="none"/>
              </w:rPr>
            </w:pPr>
            <w:r w:rsidRPr="00B74DD2">
              <w:rPr>
                <w:rFonts w:ascii="Arial" w:hAnsi="Arial" w:cs="Arial"/>
                <w:color w:val="000000"/>
              </w:rPr>
              <w:t>¿Cómo puedo reconocer los signos de un ictus?</w:t>
            </w:r>
          </w:p>
        </w:tc>
        <w:tc>
          <w:tcPr>
            <w:tcW w:w="334" w:type="dxa"/>
            <w:tcBorders>
              <w:top w:val="single" w:sz="4" w:space="0" w:color="auto"/>
              <w:left w:val="nil"/>
              <w:bottom w:val="single" w:sz="4" w:space="0" w:color="auto"/>
              <w:right w:val="single" w:sz="4" w:space="0" w:color="auto"/>
            </w:tcBorders>
            <w:shd w:val="clear" w:color="auto" w:fill="auto"/>
            <w:noWrap/>
            <w:vAlign w:val="bottom"/>
          </w:tcPr>
          <w:p w14:paraId="552B3056" w14:textId="729A9A96" w:rsidR="00B74DD2" w:rsidRPr="00B74DD2" w:rsidRDefault="00B74DD2" w:rsidP="00B74DD2">
            <w:pPr>
              <w:spacing w:after="0" w:line="240" w:lineRule="auto"/>
              <w:jc w:val="center"/>
              <w:rPr>
                <w:rFonts w:ascii="Arial" w:eastAsia="Times New Roman" w:hAnsi="Arial" w:cs="Arial"/>
                <w:b/>
                <w:bCs/>
                <w:kern w:val="0"/>
                <w:lang w:eastAsia="es-ES"/>
                <w14:ligatures w14:val="none"/>
              </w:rPr>
            </w:pPr>
            <w:r w:rsidRPr="00B74DD2">
              <w:rPr>
                <w:rFonts w:ascii="Arial" w:hAnsi="Arial" w:cs="Arial"/>
                <w:color w:val="000000"/>
              </w:rPr>
              <w:t>3</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4EA3911" w14:textId="30296A73" w:rsidR="00B74DD2" w:rsidRPr="00B74DD2" w:rsidRDefault="00B74DD2" w:rsidP="00B74DD2">
            <w:pPr>
              <w:spacing w:after="0" w:line="240" w:lineRule="auto"/>
              <w:jc w:val="center"/>
              <w:rPr>
                <w:rFonts w:ascii="Arial" w:eastAsia="Times New Roman" w:hAnsi="Arial" w:cs="Arial"/>
                <w:b/>
                <w:bCs/>
                <w:kern w:val="0"/>
                <w:lang w:eastAsia="es-ES"/>
                <w14:ligatures w14:val="none"/>
              </w:rPr>
            </w:pPr>
            <w:r w:rsidRPr="00B74DD2">
              <w:rPr>
                <w:rFonts w:ascii="Arial" w:hAnsi="Arial" w:cs="Arial"/>
                <w:color w:val="000000"/>
              </w:rPr>
              <w:t>0,6667</w:t>
            </w:r>
          </w:p>
        </w:tc>
        <w:tc>
          <w:tcPr>
            <w:tcW w:w="753" w:type="dxa"/>
            <w:tcBorders>
              <w:top w:val="single" w:sz="4" w:space="0" w:color="auto"/>
              <w:left w:val="nil"/>
              <w:bottom w:val="single" w:sz="4" w:space="0" w:color="auto"/>
              <w:right w:val="single" w:sz="4" w:space="0" w:color="auto"/>
            </w:tcBorders>
            <w:shd w:val="clear" w:color="auto" w:fill="auto"/>
            <w:noWrap/>
            <w:vAlign w:val="bottom"/>
          </w:tcPr>
          <w:p w14:paraId="589C3B9C" w14:textId="3FE57E4A" w:rsidR="00B74DD2" w:rsidRPr="00B74DD2" w:rsidRDefault="00B74DD2" w:rsidP="00B74DD2">
            <w:pPr>
              <w:spacing w:after="0" w:line="240" w:lineRule="auto"/>
              <w:jc w:val="center"/>
              <w:rPr>
                <w:rFonts w:ascii="Arial" w:eastAsia="Times New Roman" w:hAnsi="Arial" w:cs="Arial"/>
                <w:b/>
                <w:bCs/>
                <w:kern w:val="0"/>
                <w:lang w:eastAsia="es-ES"/>
                <w14:ligatures w14:val="none"/>
              </w:rPr>
            </w:pPr>
            <w:r w:rsidRPr="00B74DD2">
              <w:rPr>
                <w:rFonts w:ascii="Arial" w:hAnsi="Arial" w:cs="Arial"/>
                <w:color w:val="000000"/>
              </w:rPr>
              <w:t>1</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7CA7A204" w14:textId="622AC5C8" w:rsidR="00B74DD2" w:rsidRPr="00B74DD2" w:rsidRDefault="00B74DD2" w:rsidP="00B74DD2">
            <w:pPr>
              <w:spacing w:after="0" w:line="240" w:lineRule="auto"/>
              <w:jc w:val="center"/>
              <w:rPr>
                <w:rFonts w:ascii="Arial" w:eastAsia="Times New Roman" w:hAnsi="Arial" w:cs="Arial"/>
                <w:b/>
                <w:bCs/>
                <w:kern w:val="0"/>
                <w:lang w:eastAsia="es-ES"/>
                <w14:ligatures w14:val="none"/>
              </w:rPr>
            </w:pPr>
            <w:r w:rsidRPr="00B74DD2">
              <w:rPr>
                <w:rFonts w:ascii="Arial" w:hAnsi="Arial" w:cs="Arial"/>
                <w:color w:val="000000"/>
              </w:rPr>
              <w:t>0,8</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45FF6532" w14:textId="3B86FF84" w:rsidR="00B74DD2" w:rsidRPr="00B74DD2" w:rsidRDefault="00B74DD2" w:rsidP="00B74DD2">
            <w:pPr>
              <w:spacing w:after="0" w:line="240" w:lineRule="auto"/>
              <w:jc w:val="center"/>
              <w:rPr>
                <w:rFonts w:ascii="Arial" w:eastAsia="Times New Roman" w:hAnsi="Arial" w:cs="Arial"/>
                <w:b/>
                <w:bCs/>
                <w:kern w:val="0"/>
                <w:lang w:eastAsia="es-ES"/>
                <w14:ligatures w14:val="none"/>
              </w:rPr>
            </w:pPr>
            <w:r w:rsidRPr="00B74DD2">
              <w:rPr>
                <w:rFonts w:ascii="Arial" w:hAnsi="Arial" w:cs="Arial"/>
                <w:color w:val="000000"/>
              </w:rPr>
              <w:t>1</w:t>
            </w:r>
          </w:p>
        </w:tc>
        <w:tc>
          <w:tcPr>
            <w:tcW w:w="862" w:type="dxa"/>
            <w:tcBorders>
              <w:top w:val="single" w:sz="4" w:space="0" w:color="auto"/>
              <w:left w:val="nil"/>
              <w:bottom w:val="single" w:sz="4" w:space="0" w:color="auto"/>
              <w:right w:val="single" w:sz="4" w:space="0" w:color="auto"/>
            </w:tcBorders>
            <w:shd w:val="clear" w:color="auto" w:fill="auto"/>
            <w:noWrap/>
            <w:vAlign w:val="bottom"/>
          </w:tcPr>
          <w:p w14:paraId="71D9FECF" w14:textId="45054E62" w:rsidR="00B74DD2" w:rsidRPr="00B74DD2" w:rsidRDefault="00B74DD2" w:rsidP="00B74DD2">
            <w:pPr>
              <w:spacing w:after="0" w:line="240" w:lineRule="auto"/>
              <w:jc w:val="center"/>
              <w:rPr>
                <w:rFonts w:ascii="Arial" w:eastAsia="Times New Roman" w:hAnsi="Arial" w:cs="Arial"/>
                <w:b/>
                <w:bCs/>
                <w:kern w:val="0"/>
                <w:lang w:eastAsia="es-ES"/>
                <w14:ligatures w14:val="none"/>
              </w:rPr>
            </w:pPr>
            <w:r w:rsidRPr="00B74DD2">
              <w:rPr>
                <w:rFonts w:ascii="Arial" w:hAnsi="Arial" w:cs="Arial"/>
                <w:color w:val="000000"/>
              </w:rPr>
              <w:t>1</w:t>
            </w:r>
          </w:p>
        </w:tc>
        <w:tc>
          <w:tcPr>
            <w:tcW w:w="1044" w:type="dxa"/>
            <w:gridSpan w:val="2"/>
            <w:tcBorders>
              <w:top w:val="single" w:sz="4" w:space="0" w:color="auto"/>
              <w:left w:val="nil"/>
              <w:bottom w:val="single" w:sz="4" w:space="0" w:color="auto"/>
              <w:right w:val="single" w:sz="4" w:space="0" w:color="auto"/>
            </w:tcBorders>
            <w:shd w:val="clear" w:color="auto" w:fill="auto"/>
            <w:vAlign w:val="bottom"/>
          </w:tcPr>
          <w:p w14:paraId="53114E9F" w14:textId="779CE0DC" w:rsidR="00B74DD2" w:rsidRPr="00B74DD2" w:rsidRDefault="00B74DD2" w:rsidP="00B74DD2">
            <w:pPr>
              <w:spacing w:after="0" w:line="240" w:lineRule="auto"/>
              <w:jc w:val="center"/>
              <w:rPr>
                <w:rFonts w:ascii="Arial" w:eastAsia="Times New Roman" w:hAnsi="Arial" w:cs="Arial"/>
                <w:b/>
                <w:bCs/>
                <w:kern w:val="0"/>
                <w:lang w:eastAsia="es-ES"/>
                <w14:ligatures w14:val="none"/>
              </w:rPr>
            </w:pPr>
            <w:proofErr w:type="spellStart"/>
            <w:r w:rsidRPr="00B74DD2">
              <w:rPr>
                <w:rFonts w:ascii="Arial" w:hAnsi="Arial" w:cs="Arial"/>
                <w:color w:val="000000"/>
              </w:rPr>
              <w:t>web_trastorno</w:t>
            </w:r>
            <w:proofErr w:type="spellEnd"/>
            <w:r w:rsidRPr="00B74DD2">
              <w:rPr>
                <w:rFonts w:ascii="Arial" w:hAnsi="Arial" w:cs="Arial"/>
                <w:color w:val="000000"/>
              </w:rPr>
              <w:t>-bipolar</w:t>
            </w:r>
          </w:p>
        </w:tc>
        <w:tc>
          <w:tcPr>
            <w:tcW w:w="528" w:type="dxa"/>
            <w:gridSpan w:val="2"/>
            <w:tcBorders>
              <w:top w:val="single" w:sz="4" w:space="0" w:color="auto"/>
              <w:left w:val="nil"/>
              <w:bottom w:val="single" w:sz="4" w:space="0" w:color="auto"/>
              <w:right w:val="single" w:sz="4" w:space="0" w:color="auto"/>
            </w:tcBorders>
            <w:shd w:val="clear" w:color="auto" w:fill="auto"/>
            <w:vAlign w:val="bottom"/>
          </w:tcPr>
          <w:p w14:paraId="5A021AAD" w14:textId="77777777" w:rsidR="00B74DD2" w:rsidRPr="00B74DD2" w:rsidRDefault="00B74DD2" w:rsidP="00B74DD2">
            <w:pPr>
              <w:spacing w:after="0" w:line="240" w:lineRule="auto"/>
              <w:jc w:val="center"/>
              <w:rPr>
                <w:rFonts w:ascii="Arial" w:eastAsia="Times New Roman" w:hAnsi="Arial" w:cs="Arial"/>
                <w:b/>
                <w:bCs/>
                <w:kern w:val="0"/>
                <w:lang w:eastAsia="es-ES"/>
                <w14:ligatures w14:val="none"/>
              </w:rPr>
            </w:pPr>
          </w:p>
        </w:tc>
        <w:tc>
          <w:tcPr>
            <w:tcW w:w="1961" w:type="dxa"/>
            <w:tcBorders>
              <w:top w:val="single" w:sz="4" w:space="0" w:color="auto"/>
              <w:left w:val="nil"/>
              <w:bottom w:val="single" w:sz="4" w:space="0" w:color="auto"/>
              <w:right w:val="single" w:sz="4" w:space="0" w:color="auto"/>
            </w:tcBorders>
            <w:shd w:val="clear" w:color="auto" w:fill="auto"/>
            <w:vAlign w:val="bottom"/>
          </w:tcPr>
          <w:p w14:paraId="1DC654CA" w14:textId="586B6144" w:rsidR="00B74DD2" w:rsidRPr="00B74DD2" w:rsidRDefault="00B74DD2" w:rsidP="00B74DD2">
            <w:pPr>
              <w:spacing w:after="0" w:line="240" w:lineRule="auto"/>
              <w:jc w:val="center"/>
              <w:rPr>
                <w:rFonts w:ascii="Arial" w:eastAsia="Times New Roman" w:hAnsi="Arial" w:cs="Arial"/>
                <w:b/>
                <w:bCs/>
                <w:kern w:val="0"/>
                <w:lang w:eastAsia="es-ES"/>
                <w14:ligatures w14:val="none"/>
              </w:rPr>
            </w:pPr>
            <w:proofErr w:type="spellStart"/>
            <w:r w:rsidRPr="00B74DD2">
              <w:rPr>
                <w:rFonts w:ascii="Arial" w:hAnsi="Arial" w:cs="Arial"/>
                <w:color w:val="000000"/>
              </w:rPr>
              <w:t>web_</w:t>
            </w:r>
            <w:proofErr w:type="gramStart"/>
            <w:r w:rsidRPr="00B74DD2">
              <w:rPr>
                <w:rFonts w:ascii="Arial" w:hAnsi="Arial" w:cs="Arial"/>
                <w:color w:val="000000"/>
              </w:rPr>
              <w:t>ictus,pdf</w:t>
            </w:r>
            <w:proofErr w:type="gramEnd"/>
            <w:r w:rsidRPr="00B74DD2">
              <w:rPr>
                <w:rFonts w:ascii="Arial" w:hAnsi="Arial" w:cs="Arial"/>
                <w:color w:val="000000"/>
              </w:rPr>
              <w:t>_ictus_</w:t>
            </w:r>
            <w:proofErr w:type="gramStart"/>
            <w:r w:rsidRPr="00B74DD2">
              <w:rPr>
                <w:rFonts w:ascii="Arial" w:hAnsi="Arial" w:cs="Arial"/>
                <w:color w:val="000000"/>
              </w:rPr>
              <w:t>es,web</w:t>
            </w:r>
            <w:proofErr w:type="gramEnd"/>
            <w:r w:rsidRPr="00B74DD2">
              <w:rPr>
                <w:rFonts w:ascii="Arial" w:hAnsi="Arial" w:cs="Arial"/>
                <w:color w:val="000000"/>
              </w:rPr>
              <w:t>_trastorno</w:t>
            </w:r>
            <w:proofErr w:type="spellEnd"/>
            <w:r w:rsidRPr="00B74DD2">
              <w:rPr>
                <w:rFonts w:ascii="Arial" w:hAnsi="Arial" w:cs="Arial"/>
                <w:color w:val="000000"/>
              </w:rPr>
              <w:t>-bipolar</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CAF791C" w14:textId="1033BE07" w:rsidR="00B74DD2" w:rsidRPr="00B74DD2" w:rsidRDefault="00B74DD2" w:rsidP="00B74DD2">
            <w:pPr>
              <w:spacing w:after="0" w:line="240" w:lineRule="auto"/>
              <w:jc w:val="center"/>
              <w:rPr>
                <w:rFonts w:ascii="Arial" w:eastAsia="Times New Roman" w:hAnsi="Arial" w:cs="Arial"/>
                <w:b/>
                <w:bCs/>
                <w:kern w:val="0"/>
                <w:lang w:eastAsia="es-ES"/>
                <w14:ligatures w14:val="none"/>
              </w:rPr>
            </w:pPr>
            <w:r w:rsidRPr="00B74DD2">
              <w:rPr>
                <w:rFonts w:ascii="Arial" w:hAnsi="Arial" w:cs="Arial"/>
                <w:color w:val="000000"/>
              </w:rPr>
              <w:t>1/1</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52C61C0F" w14:textId="2C0DC665" w:rsidR="00B74DD2" w:rsidRPr="00B74DD2" w:rsidRDefault="00B74DD2" w:rsidP="00B74DD2">
            <w:pPr>
              <w:spacing w:after="0" w:line="240" w:lineRule="auto"/>
              <w:jc w:val="center"/>
              <w:rPr>
                <w:rFonts w:ascii="Arial" w:eastAsia="Times New Roman" w:hAnsi="Arial" w:cs="Arial"/>
                <w:b/>
                <w:bCs/>
                <w:kern w:val="0"/>
                <w:lang w:eastAsia="es-ES"/>
                <w14:ligatures w14:val="none"/>
              </w:rPr>
            </w:pPr>
            <w:r w:rsidRPr="00B74DD2">
              <w:rPr>
                <w:rFonts w:ascii="Arial" w:hAnsi="Arial" w:cs="Arial"/>
                <w:color w:val="000000"/>
              </w:rPr>
              <w:t>web_ictus_chunk0</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152F5314" w14:textId="3343466C" w:rsidR="00B74DD2" w:rsidRPr="00B74DD2" w:rsidRDefault="00B74DD2" w:rsidP="00B74DD2">
            <w:pPr>
              <w:spacing w:after="0" w:line="240" w:lineRule="auto"/>
              <w:jc w:val="center"/>
              <w:rPr>
                <w:rFonts w:ascii="Arial" w:eastAsia="Times New Roman" w:hAnsi="Arial" w:cs="Arial"/>
                <w:b/>
                <w:bCs/>
                <w:kern w:val="0"/>
                <w:lang w:eastAsia="es-ES"/>
                <w14:ligatures w14:val="none"/>
              </w:rPr>
            </w:pPr>
            <w:r w:rsidRPr="00B74DD2">
              <w:rPr>
                <w:rFonts w:ascii="Arial" w:hAnsi="Arial" w:cs="Arial"/>
                <w:color w:val="000000"/>
              </w:rPr>
              <w:t xml:space="preserve">¿Qué es? Factores de riesgo Síntomas Cómo es el proceso de atención Posibles secuelas Cuidados tras un ictus Recomendaciones para la persona cuidadora También te puede </w:t>
            </w:r>
          </w:p>
        </w:tc>
      </w:tr>
      <w:tr w:rsidR="00B74DD2" w:rsidRPr="00B74DD2" w14:paraId="4DB1E270" w14:textId="77777777" w:rsidTr="00B74DD2">
        <w:trPr>
          <w:trHeight w:val="548"/>
        </w:trPr>
        <w:tc>
          <w:tcPr>
            <w:tcW w:w="155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8C4F44" w14:textId="3086C651" w:rsidR="00B74DD2" w:rsidRPr="00B74DD2" w:rsidRDefault="00B74DD2" w:rsidP="00B74DD2">
            <w:pPr>
              <w:spacing w:after="0" w:line="240" w:lineRule="auto"/>
              <w:jc w:val="center"/>
              <w:rPr>
                <w:rFonts w:ascii="Arial" w:hAnsi="Arial" w:cs="Arial"/>
                <w:color w:val="000000"/>
              </w:rPr>
            </w:pPr>
            <w:proofErr w:type="spellStart"/>
            <w:r w:rsidRPr="00B74DD2">
              <w:rPr>
                <w:rFonts w:ascii="Arial" w:hAnsi="Arial" w:cs="Arial"/>
                <w:color w:val="000000"/>
              </w:rPr>
              <w:t>biencoder</w:t>
            </w:r>
            <w:proofErr w:type="spellEnd"/>
          </w:p>
        </w:tc>
        <w:tc>
          <w:tcPr>
            <w:tcW w:w="1042" w:type="dxa"/>
            <w:tcBorders>
              <w:top w:val="single" w:sz="4" w:space="0" w:color="auto"/>
              <w:left w:val="nil"/>
              <w:bottom w:val="single" w:sz="4" w:space="0" w:color="auto"/>
              <w:right w:val="single" w:sz="4" w:space="0" w:color="auto"/>
            </w:tcBorders>
            <w:shd w:val="clear" w:color="auto" w:fill="auto"/>
            <w:vAlign w:val="bottom"/>
          </w:tcPr>
          <w:p w14:paraId="0CC9DA52" w14:textId="3D72E233"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 xml:space="preserve">¿Cómo puedo </w:t>
            </w:r>
            <w:r w:rsidRPr="00B74DD2">
              <w:rPr>
                <w:rFonts w:ascii="Arial" w:hAnsi="Arial" w:cs="Arial"/>
                <w:color w:val="000000"/>
              </w:rPr>
              <w:lastRenderedPageBreak/>
              <w:t>reconocer los signos de un ictus?</w:t>
            </w:r>
          </w:p>
        </w:tc>
        <w:tc>
          <w:tcPr>
            <w:tcW w:w="334" w:type="dxa"/>
            <w:tcBorders>
              <w:top w:val="single" w:sz="4" w:space="0" w:color="auto"/>
              <w:left w:val="nil"/>
              <w:bottom w:val="single" w:sz="4" w:space="0" w:color="auto"/>
              <w:right w:val="single" w:sz="4" w:space="0" w:color="auto"/>
            </w:tcBorders>
            <w:shd w:val="clear" w:color="auto" w:fill="auto"/>
            <w:noWrap/>
            <w:vAlign w:val="bottom"/>
          </w:tcPr>
          <w:p w14:paraId="36C93483" w14:textId="7B5C9105"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lastRenderedPageBreak/>
              <w:t>3</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FF04C52" w14:textId="29346C7F"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0,6667</w:t>
            </w:r>
          </w:p>
        </w:tc>
        <w:tc>
          <w:tcPr>
            <w:tcW w:w="753" w:type="dxa"/>
            <w:tcBorders>
              <w:top w:val="single" w:sz="4" w:space="0" w:color="auto"/>
              <w:left w:val="nil"/>
              <w:bottom w:val="single" w:sz="4" w:space="0" w:color="auto"/>
              <w:right w:val="single" w:sz="4" w:space="0" w:color="auto"/>
            </w:tcBorders>
            <w:shd w:val="clear" w:color="auto" w:fill="auto"/>
            <w:noWrap/>
            <w:vAlign w:val="bottom"/>
          </w:tcPr>
          <w:p w14:paraId="20ACD19D" w14:textId="5B330B64"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1</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20F23620" w14:textId="5048F190"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0,8</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0713250C" w14:textId="19681348"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1</w:t>
            </w:r>
          </w:p>
        </w:tc>
        <w:tc>
          <w:tcPr>
            <w:tcW w:w="862" w:type="dxa"/>
            <w:tcBorders>
              <w:top w:val="single" w:sz="4" w:space="0" w:color="auto"/>
              <w:left w:val="nil"/>
              <w:bottom w:val="single" w:sz="4" w:space="0" w:color="auto"/>
              <w:right w:val="single" w:sz="4" w:space="0" w:color="auto"/>
            </w:tcBorders>
            <w:shd w:val="clear" w:color="auto" w:fill="auto"/>
            <w:noWrap/>
            <w:vAlign w:val="bottom"/>
          </w:tcPr>
          <w:p w14:paraId="0480F26A" w14:textId="48B86F32"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1</w:t>
            </w:r>
          </w:p>
        </w:tc>
        <w:tc>
          <w:tcPr>
            <w:tcW w:w="1044" w:type="dxa"/>
            <w:gridSpan w:val="2"/>
            <w:tcBorders>
              <w:top w:val="single" w:sz="4" w:space="0" w:color="auto"/>
              <w:left w:val="nil"/>
              <w:bottom w:val="single" w:sz="4" w:space="0" w:color="auto"/>
              <w:right w:val="single" w:sz="4" w:space="0" w:color="auto"/>
            </w:tcBorders>
            <w:shd w:val="clear" w:color="auto" w:fill="auto"/>
            <w:vAlign w:val="bottom"/>
          </w:tcPr>
          <w:p w14:paraId="61E070B2" w14:textId="668EBA49" w:rsidR="00B74DD2" w:rsidRPr="00B74DD2" w:rsidRDefault="00B74DD2" w:rsidP="00B74DD2">
            <w:pPr>
              <w:spacing w:after="0" w:line="240" w:lineRule="auto"/>
              <w:jc w:val="center"/>
              <w:rPr>
                <w:rFonts w:ascii="Arial" w:hAnsi="Arial" w:cs="Arial"/>
                <w:color w:val="000000"/>
              </w:rPr>
            </w:pPr>
            <w:proofErr w:type="spellStart"/>
            <w:r w:rsidRPr="00B74DD2">
              <w:rPr>
                <w:rFonts w:ascii="Arial" w:hAnsi="Arial" w:cs="Arial"/>
                <w:color w:val="000000"/>
              </w:rPr>
              <w:t>pdf_depresion_g</w:t>
            </w:r>
            <w:r w:rsidRPr="00B74DD2">
              <w:rPr>
                <w:rFonts w:ascii="Arial" w:hAnsi="Arial" w:cs="Arial"/>
                <w:color w:val="000000"/>
              </w:rPr>
              <w:lastRenderedPageBreak/>
              <w:t>uia_es</w:t>
            </w:r>
            <w:proofErr w:type="spellEnd"/>
          </w:p>
        </w:tc>
        <w:tc>
          <w:tcPr>
            <w:tcW w:w="528" w:type="dxa"/>
            <w:gridSpan w:val="2"/>
            <w:tcBorders>
              <w:top w:val="single" w:sz="4" w:space="0" w:color="auto"/>
              <w:left w:val="nil"/>
              <w:bottom w:val="single" w:sz="4" w:space="0" w:color="auto"/>
              <w:right w:val="single" w:sz="4" w:space="0" w:color="auto"/>
            </w:tcBorders>
            <w:shd w:val="clear" w:color="auto" w:fill="auto"/>
            <w:vAlign w:val="bottom"/>
          </w:tcPr>
          <w:p w14:paraId="7A505299" w14:textId="77777777" w:rsidR="00B74DD2" w:rsidRPr="00B74DD2" w:rsidRDefault="00B74DD2" w:rsidP="00B74DD2">
            <w:pPr>
              <w:spacing w:after="0" w:line="240" w:lineRule="auto"/>
              <w:jc w:val="center"/>
              <w:rPr>
                <w:rFonts w:ascii="Arial" w:eastAsia="Times New Roman" w:hAnsi="Arial" w:cs="Arial"/>
                <w:b/>
                <w:bCs/>
                <w:kern w:val="0"/>
                <w:lang w:eastAsia="es-ES"/>
                <w14:ligatures w14:val="none"/>
              </w:rPr>
            </w:pPr>
          </w:p>
        </w:tc>
        <w:tc>
          <w:tcPr>
            <w:tcW w:w="1961" w:type="dxa"/>
            <w:tcBorders>
              <w:top w:val="single" w:sz="4" w:space="0" w:color="auto"/>
              <w:left w:val="nil"/>
              <w:bottom w:val="single" w:sz="4" w:space="0" w:color="auto"/>
              <w:right w:val="single" w:sz="4" w:space="0" w:color="auto"/>
            </w:tcBorders>
            <w:shd w:val="clear" w:color="auto" w:fill="auto"/>
            <w:vAlign w:val="bottom"/>
          </w:tcPr>
          <w:p w14:paraId="767DB409" w14:textId="0C8D7CA8" w:rsidR="00B74DD2" w:rsidRPr="00B74DD2" w:rsidRDefault="00B74DD2" w:rsidP="00B74DD2">
            <w:pPr>
              <w:spacing w:after="0" w:line="240" w:lineRule="auto"/>
              <w:jc w:val="center"/>
              <w:rPr>
                <w:rFonts w:ascii="Arial" w:hAnsi="Arial" w:cs="Arial"/>
                <w:color w:val="000000"/>
              </w:rPr>
            </w:pPr>
            <w:proofErr w:type="spellStart"/>
            <w:r w:rsidRPr="00B74DD2">
              <w:rPr>
                <w:rFonts w:ascii="Arial" w:hAnsi="Arial" w:cs="Arial"/>
                <w:color w:val="000000"/>
              </w:rPr>
              <w:t>web_</w:t>
            </w:r>
            <w:proofErr w:type="gramStart"/>
            <w:r w:rsidRPr="00B74DD2">
              <w:rPr>
                <w:rFonts w:ascii="Arial" w:hAnsi="Arial" w:cs="Arial"/>
                <w:color w:val="000000"/>
              </w:rPr>
              <w:t>ictus,pdf</w:t>
            </w:r>
            <w:proofErr w:type="gramEnd"/>
            <w:r w:rsidRPr="00B74DD2">
              <w:rPr>
                <w:rFonts w:ascii="Arial" w:hAnsi="Arial" w:cs="Arial"/>
                <w:color w:val="000000"/>
              </w:rPr>
              <w:t>_ictus_</w:t>
            </w:r>
            <w:proofErr w:type="gramStart"/>
            <w:r w:rsidRPr="00B74DD2">
              <w:rPr>
                <w:rFonts w:ascii="Arial" w:hAnsi="Arial" w:cs="Arial"/>
                <w:color w:val="000000"/>
              </w:rPr>
              <w:t>es,pdf</w:t>
            </w:r>
            <w:proofErr w:type="gramEnd"/>
            <w:r w:rsidRPr="00B74DD2">
              <w:rPr>
                <w:rFonts w:ascii="Arial" w:hAnsi="Arial" w:cs="Arial"/>
                <w:color w:val="000000"/>
              </w:rPr>
              <w:t>_depresion_guia_es</w:t>
            </w:r>
            <w:proofErr w:type="spellEnd"/>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F70B23B" w14:textId="2AF3EF5B"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1/1</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3172701B" w14:textId="6B3243FB"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web_ict</w:t>
            </w:r>
            <w:r w:rsidRPr="00B74DD2">
              <w:rPr>
                <w:rFonts w:ascii="Arial" w:hAnsi="Arial" w:cs="Arial"/>
                <w:color w:val="000000"/>
              </w:rPr>
              <w:lastRenderedPageBreak/>
              <w:t>us_chunk0</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0E437A27" w14:textId="15475589" w:rsidR="00B74DD2" w:rsidRPr="00B74DD2" w:rsidRDefault="00B74DD2" w:rsidP="00B74DD2">
            <w:pPr>
              <w:spacing w:after="0" w:line="240" w:lineRule="auto"/>
              <w:jc w:val="center"/>
              <w:rPr>
                <w:rFonts w:ascii="Arial" w:hAnsi="Arial" w:cs="Arial"/>
                <w:color w:val="000000"/>
              </w:rPr>
            </w:pPr>
          </w:p>
        </w:tc>
      </w:tr>
      <w:tr w:rsidR="00B74DD2" w:rsidRPr="00B74DD2" w14:paraId="42C92920" w14:textId="77777777" w:rsidTr="00B74DD2">
        <w:trPr>
          <w:trHeight w:val="548"/>
        </w:trPr>
        <w:tc>
          <w:tcPr>
            <w:tcW w:w="155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BED847" w14:textId="7A27336E" w:rsidR="00B74DD2" w:rsidRPr="00B74DD2" w:rsidRDefault="00B74DD2" w:rsidP="00B74DD2">
            <w:pPr>
              <w:spacing w:after="0" w:line="240" w:lineRule="auto"/>
              <w:jc w:val="center"/>
              <w:rPr>
                <w:rFonts w:ascii="Arial" w:hAnsi="Arial" w:cs="Arial"/>
                <w:color w:val="000000"/>
              </w:rPr>
            </w:pPr>
            <w:proofErr w:type="spellStart"/>
            <w:r w:rsidRPr="00B74DD2">
              <w:rPr>
                <w:rFonts w:ascii="Arial" w:hAnsi="Arial" w:cs="Arial"/>
                <w:color w:val="000000"/>
              </w:rPr>
              <w:t>cross_encoder</w:t>
            </w:r>
            <w:proofErr w:type="spellEnd"/>
          </w:p>
        </w:tc>
        <w:tc>
          <w:tcPr>
            <w:tcW w:w="1042" w:type="dxa"/>
            <w:tcBorders>
              <w:top w:val="single" w:sz="4" w:space="0" w:color="auto"/>
              <w:left w:val="nil"/>
              <w:bottom w:val="single" w:sz="4" w:space="0" w:color="auto"/>
              <w:right w:val="single" w:sz="4" w:space="0" w:color="auto"/>
            </w:tcBorders>
            <w:shd w:val="clear" w:color="auto" w:fill="auto"/>
            <w:vAlign w:val="bottom"/>
          </w:tcPr>
          <w:p w14:paraId="6F7C03DE" w14:textId="4CED0D0E"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¿Cómo puedo reconocer los signos de un ictus?</w:t>
            </w:r>
          </w:p>
        </w:tc>
        <w:tc>
          <w:tcPr>
            <w:tcW w:w="334" w:type="dxa"/>
            <w:tcBorders>
              <w:top w:val="single" w:sz="4" w:space="0" w:color="auto"/>
              <w:left w:val="nil"/>
              <w:bottom w:val="single" w:sz="4" w:space="0" w:color="auto"/>
              <w:right w:val="single" w:sz="4" w:space="0" w:color="auto"/>
            </w:tcBorders>
            <w:shd w:val="clear" w:color="auto" w:fill="auto"/>
            <w:noWrap/>
            <w:vAlign w:val="bottom"/>
          </w:tcPr>
          <w:p w14:paraId="03AD4108" w14:textId="3D1AA2EF"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3</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8A47A3E" w14:textId="41E9844A"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0,6667</w:t>
            </w:r>
          </w:p>
        </w:tc>
        <w:tc>
          <w:tcPr>
            <w:tcW w:w="753" w:type="dxa"/>
            <w:tcBorders>
              <w:top w:val="single" w:sz="4" w:space="0" w:color="auto"/>
              <w:left w:val="nil"/>
              <w:bottom w:val="single" w:sz="4" w:space="0" w:color="auto"/>
              <w:right w:val="single" w:sz="4" w:space="0" w:color="auto"/>
            </w:tcBorders>
            <w:shd w:val="clear" w:color="auto" w:fill="auto"/>
            <w:noWrap/>
            <w:vAlign w:val="bottom"/>
          </w:tcPr>
          <w:p w14:paraId="48F2680D" w14:textId="3684E014"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1</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168E9829" w14:textId="229526E6"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0,8</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777023C6" w14:textId="4F0211E8"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1</w:t>
            </w:r>
          </w:p>
        </w:tc>
        <w:tc>
          <w:tcPr>
            <w:tcW w:w="862" w:type="dxa"/>
            <w:tcBorders>
              <w:top w:val="single" w:sz="4" w:space="0" w:color="auto"/>
              <w:left w:val="nil"/>
              <w:bottom w:val="single" w:sz="4" w:space="0" w:color="auto"/>
              <w:right w:val="single" w:sz="4" w:space="0" w:color="auto"/>
            </w:tcBorders>
            <w:shd w:val="clear" w:color="auto" w:fill="auto"/>
            <w:noWrap/>
            <w:vAlign w:val="bottom"/>
          </w:tcPr>
          <w:p w14:paraId="24195CB1" w14:textId="1D75CEA5"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1</w:t>
            </w:r>
          </w:p>
        </w:tc>
        <w:tc>
          <w:tcPr>
            <w:tcW w:w="1044" w:type="dxa"/>
            <w:gridSpan w:val="2"/>
            <w:tcBorders>
              <w:top w:val="single" w:sz="4" w:space="0" w:color="auto"/>
              <w:left w:val="nil"/>
              <w:bottom w:val="single" w:sz="4" w:space="0" w:color="auto"/>
              <w:right w:val="single" w:sz="4" w:space="0" w:color="auto"/>
            </w:tcBorders>
            <w:shd w:val="clear" w:color="auto" w:fill="auto"/>
            <w:vAlign w:val="bottom"/>
          </w:tcPr>
          <w:p w14:paraId="7C05AC38" w14:textId="4B854FDB" w:rsidR="00B74DD2" w:rsidRPr="00B74DD2" w:rsidRDefault="00B74DD2" w:rsidP="00B74DD2">
            <w:pPr>
              <w:spacing w:after="0" w:line="240" w:lineRule="auto"/>
              <w:jc w:val="center"/>
              <w:rPr>
                <w:rFonts w:ascii="Arial" w:hAnsi="Arial" w:cs="Arial"/>
                <w:color w:val="000000"/>
              </w:rPr>
            </w:pPr>
            <w:proofErr w:type="spellStart"/>
            <w:r w:rsidRPr="00B74DD2">
              <w:rPr>
                <w:rFonts w:ascii="Arial" w:hAnsi="Arial" w:cs="Arial"/>
                <w:color w:val="000000"/>
              </w:rPr>
              <w:t>web_enfermedad</w:t>
            </w:r>
            <w:proofErr w:type="spellEnd"/>
            <w:r w:rsidRPr="00B74DD2">
              <w:rPr>
                <w:rFonts w:ascii="Arial" w:hAnsi="Arial" w:cs="Arial"/>
                <w:color w:val="000000"/>
              </w:rPr>
              <w:t>-cardiovascular</w:t>
            </w:r>
          </w:p>
        </w:tc>
        <w:tc>
          <w:tcPr>
            <w:tcW w:w="528" w:type="dxa"/>
            <w:gridSpan w:val="2"/>
            <w:tcBorders>
              <w:top w:val="single" w:sz="4" w:space="0" w:color="auto"/>
              <w:left w:val="nil"/>
              <w:bottom w:val="single" w:sz="4" w:space="0" w:color="auto"/>
              <w:right w:val="single" w:sz="4" w:space="0" w:color="auto"/>
            </w:tcBorders>
            <w:shd w:val="clear" w:color="auto" w:fill="auto"/>
            <w:vAlign w:val="bottom"/>
          </w:tcPr>
          <w:p w14:paraId="00ACC9D9" w14:textId="77777777" w:rsidR="00B74DD2" w:rsidRPr="00B74DD2" w:rsidRDefault="00B74DD2" w:rsidP="00B74DD2">
            <w:pPr>
              <w:spacing w:after="0" w:line="240" w:lineRule="auto"/>
              <w:jc w:val="center"/>
              <w:rPr>
                <w:rFonts w:ascii="Arial" w:eastAsia="Times New Roman" w:hAnsi="Arial" w:cs="Arial"/>
                <w:b/>
                <w:bCs/>
                <w:kern w:val="0"/>
                <w:lang w:eastAsia="es-ES"/>
                <w14:ligatures w14:val="none"/>
              </w:rPr>
            </w:pPr>
          </w:p>
        </w:tc>
        <w:tc>
          <w:tcPr>
            <w:tcW w:w="1961" w:type="dxa"/>
            <w:tcBorders>
              <w:top w:val="single" w:sz="4" w:space="0" w:color="auto"/>
              <w:left w:val="nil"/>
              <w:bottom w:val="single" w:sz="4" w:space="0" w:color="auto"/>
              <w:right w:val="single" w:sz="4" w:space="0" w:color="auto"/>
            </w:tcBorders>
            <w:shd w:val="clear" w:color="auto" w:fill="auto"/>
            <w:vAlign w:val="bottom"/>
          </w:tcPr>
          <w:p w14:paraId="7FC833B7" w14:textId="54555C13" w:rsidR="00B74DD2" w:rsidRPr="00B74DD2" w:rsidRDefault="00B74DD2" w:rsidP="00B74DD2">
            <w:pPr>
              <w:spacing w:after="0" w:line="240" w:lineRule="auto"/>
              <w:jc w:val="center"/>
              <w:rPr>
                <w:rFonts w:ascii="Arial" w:hAnsi="Arial" w:cs="Arial"/>
                <w:color w:val="000000"/>
              </w:rPr>
            </w:pPr>
            <w:proofErr w:type="spellStart"/>
            <w:r w:rsidRPr="00B74DD2">
              <w:rPr>
                <w:rFonts w:ascii="Arial" w:hAnsi="Arial" w:cs="Arial"/>
                <w:color w:val="000000"/>
              </w:rPr>
              <w:t>web_</w:t>
            </w:r>
            <w:proofErr w:type="gramStart"/>
            <w:r w:rsidRPr="00B74DD2">
              <w:rPr>
                <w:rFonts w:ascii="Arial" w:hAnsi="Arial" w:cs="Arial"/>
                <w:color w:val="000000"/>
              </w:rPr>
              <w:t>ictus,pdf</w:t>
            </w:r>
            <w:proofErr w:type="gramEnd"/>
            <w:r w:rsidRPr="00B74DD2">
              <w:rPr>
                <w:rFonts w:ascii="Arial" w:hAnsi="Arial" w:cs="Arial"/>
                <w:color w:val="000000"/>
              </w:rPr>
              <w:t>_ictus_</w:t>
            </w:r>
            <w:proofErr w:type="gramStart"/>
            <w:r w:rsidRPr="00B74DD2">
              <w:rPr>
                <w:rFonts w:ascii="Arial" w:hAnsi="Arial" w:cs="Arial"/>
                <w:color w:val="000000"/>
              </w:rPr>
              <w:t>es,web</w:t>
            </w:r>
            <w:proofErr w:type="gramEnd"/>
            <w:r w:rsidRPr="00B74DD2">
              <w:rPr>
                <w:rFonts w:ascii="Arial" w:hAnsi="Arial" w:cs="Arial"/>
                <w:color w:val="000000"/>
              </w:rPr>
              <w:t>_enfermedad</w:t>
            </w:r>
            <w:proofErr w:type="spellEnd"/>
            <w:r w:rsidRPr="00B74DD2">
              <w:rPr>
                <w:rFonts w:ascii="Arial" w:hAnsi="Arial" w:cs="Arial"/>
                <w:color w:val="000000"/>
              </w:rPr>
              <w:t>-cardiovascular</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E74E1ED" w14:textId="69BA24BC"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1/1</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250C1C70" w14:textId="2520265A"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web_ictus_chunk0</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5CABB845" w14:textId="0F2C754F"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¿Qué es? Factores de riesgo Síntomas Cómo es el proceso de atención Posibles secuelas Cuidados tras un ictus</w:t>
            </w:r>
            <w:proofErr w:type="gramStart"/>
            <w:r w:rsidRPr="00B74DD2">
              <w:rPr>
                <w:rFonts w:ascii="Arial" w:hAnsi="Arial" w:cs="Arial"/>
                <w:color w:val="000000"/>
              </w:rPr>
              <w:t xml:space="preserve"> ..</w:t>
            </w:r>
            <w:proofErr w:type="gramEnd"/>
          </w:p>
        </w:tc>
      </w:tr>
    </w:tbl>
    <w:p w14:paraId="77F4CC45" w14:textId="77777777" w:rsidR="0066274A" w:rsidRDefault="0066274A">
      <w:pPr>
        <w:rPr>
          <w:rFonts w:ascii="Arial" w:hAnsi="Arial" w:cs="Arial"/>
          <w:b/>
          <w:bCs/>
          <w:sz w:val="24"/>
          <w:szCs w:val="24"/>
        </w:rPr>
      </w:pPr>
    </w:p>
    <w:p w14:paraId="04EA8B3C" w14:textId="77777777" w:rsidR="0066274A" w:rsidRDefault="0066274A">
      <w:pPr>
        <w:rPr>
          <w:rFonts w:ascii="Arial" w:hAnsi="Arial" w:cs="Arial"/>
          <w:b/>
          <w:bCs/>
          <w:sz w:val="24"/>
          <w:szCs w:val="24"/>
        </w:rPr>
      </w:pPr>
    </w:p>
    <w:p w14:paraId="5CBA15DD" w14:textId="4518C54E" w:rsidR="0066274A" w:rsidRDefault="0066274A">
      <w:pPr>
        <w:rPr>
          <w:rFonts w:ascii="Arial" w:hAnsi="Arial" w:cs="Arial"/>
          <w:b/>
          <w:bCs/>
          <w:sz w:val="24"/>
          <w:szCs w:val="24"/>
        </w:rPr>
      </w:pPr>
      <w:r>
        <w:rPr>
          <w:rFonts w:ascii="Arial" w:hAnsi="Arial" w:cs="Arial"/>
          <w:b/>
          <w:bCs/>
          <w:sz w:val="24"/>
          <w:szCs w:val="24"/>
        </w:rPr>
        <w:br w:type="page"/>
      </w:r>
    </w:p>
    <w:p w14:paraId="7F05FC97" w14:textId="77777777" w:rsidR="0066274A" w:rsidRDefault="0066274A" w:rsidP="008F6930">
      <w:pPr>
        <w:pStyle w:val="Prrafodelista"/>
        <w:ind w:left="1068"/>
        <w:rPr>
          <w:rFonts w:ascii="Arial" w:hAnsi="Arial" w:cs="Arial"/>
          <w:b/>
          <w:bCs/>
          <w:sz w:val="24"/>
          <w:szCs w:val="24"/>
        </w:rPr>
        <w:sectPr w:rsidR="0066274A" w:rsidSect="0066274A">
          <w:pgSz w:w="16838" w:h="11906" w:orient="landscape"/>
          <w:pgMar w:top="1701" w:right="1418" w:bottom="1134" w:left="1418" w:header="709" w:footer="709" w:gutter="0"/>
          <w:pgNumType w:start="0"/>
          <w:cols w:space="708"/>
          <w:titlePg/>
          <w:docGrid w:linePitch="360"/>
        </w:sectPr>
      </w:pPr>
    </w:p>
    <w:p w14:paraId="294FA55E" w14:textId="77777777" w:rsidR="0066274A" w:rsidRPr="008F6930" w:rsidRDefault="0066274A" w:rsidP="008F6930">
      <w:pPr>
        <w:pStyle w:val="Prrafodelista"/>
        <w:ind w:left="1068"/>
        <w:rPr>
          <w:rFonts w:ascii="Arial" w:hAnsi="Arial" w:cs="Arial"/>
          <w:b/>
          <w:bCs/>
          <w:sz w:val="24"/>
          <w:szCs w:val="24"/>
        </w:rPr>
      </w:pPr>
    </w:p>
    <w:p w14:paraId="60245364" w14:textId="4A0135CB" w:rsidR="003806D0" w:rsidRPr="00750D8B" w:rsidRDefault="003806D0" w:rsidP="001A18A1">
      <w:pPr>
        <w:pStyle w:val="Prrafodelista"/>
        <w:numPr>
          <w:ilvl w:val="0"/>
          <w:numId w:val="44"/>
        </w:numPr>
        <w:rPr>
          <w:rFonts w:ascii="Arial" w:hAnsi="Arial" w:cs="Arial"/>
          <w:b/>
          <w:bCs/>
          <w:sz w:val="24"/>
          <w:szCs w:val="24"/>
        </w:rPr>
      </w:pPr>
      <w:r w:rsidRPr="00750D8B">
        <w:rPr>
          <w:rFonts w:ascii="Arial" w:hAnsi="Arial" w:cs="Arial"/>
          <w:b/>
          <w:bCs/>
          <w:sz w:val="24"/>
          <w:szCs w:val="24"/>
        </w:rPr>
        <w:t xml:space="preserve">Modelo </w:t>
      </w:r>
      <w:r w:rsidR="00750D8B" w:rsidRPr="00750D8B">
        <w:rPr>
          <w:rFonts w:ascii="Arial" w:hAnsi="Arial" w:cs="Arial"/>
          <w:b/>
          <w:bCs/>
          <w:sz w:val="24"/>
          <w:szCs w:val="24"/>
        </w:rPr>
        <w:t>f</w:t>
      </w:r>
      <w:r w:rsidRPr="00750D8B">
        <w:rPr>
          <w:rFonts w:ascii="Arial" w:hAnsi="Arial" w:cs="Arial"/>
          <w:b/>
          <w:bCs/>
          <w:sz w:val="24"/>
          <w:szCs w:val="24"/>
        </w:rPr>
        <w:t>ine-</w:t>
      </w:r>
      <w:r w:rsidR="00750D8B" w:rsidRPr="00750D8B">
        <w:rPr>
          <w:rFonts w:ascii="Arial" w:hAnsi="Arial" w:cs="Arial"/>
          <w:b/>
          <w:bCs/>
          <w:sz w:val="24"/>
          <w:szCs w:val="24"/>
        </w:rPr>
        <w:t>t</w:t>
      </w:r>
      <w:r w:rsidRPr="00750D8B">
        <w:rPr>
          <w:rFonts w:ascii="Arial" w:hAnsi="Arial" w:cs="Arial"/>
          <w:b/>
          <w:bCs/>
          <w:sz w:val="24"/>
          <w:szCs w:val="24"/>
        </w:rPr>
        <w:t>uneado (epoch4_MRR0.9717)</w:t>
      </w:r>
    </w:p>
    <w:p w14:paraId="484995B6" w14:textId="77777777" w:rsidR="00750D8B" w:rsidRPr="00750D8B" w:rsidRDefault="00750D8B" w:rsidP="00750D8B">
      <w:pPr>
        <w:pStyle w:val="Prrafodelista"/>
        <w:ind w:left="1068"/>
        <w:rPr>
          <w:rFonts w:ascii="Arial" w:hAnsi="Arial" w:cs="Arial"/>
          <w:b/>
          <w:bCs/>
          <w:sz w:val="24"/>
          <w:szCs w:val="24"/>
        </w:rPr>
      </w:pPr>
    </w:p>
    <w:p w14:paraId="71288466" w14:textId="32BEED41" w:rsidR="00750D8B" w:rsidRPr="00750D8B" w:rsidRDefault="00750D8B" w:rsidP="00750D8B">
      <w:pPr>
        <w:pStyle w:val="Descripcin"/>
        <w:keepNext/>
        <w:rPr>
          <w:rFonts w:ascii="Arial" w:hAnsi="Arial" w:cs="Arial"/>
          <w:noProof/>
          <w:sz w:val="24"/>
          <w:szCs w:val="24"/>
        </w:rPr>
      </w:pPr>
      <w:r w:rsidRPr="00750D8B">
        <w:rPr>
          <w:rFonts w:ascii="Arial" w:hAnsi="Arial" w:cs="Arial"/>
          <w:noProof/>
          <w:sz w:val="24"/>
          <w:szCs w:val="24"/>
        </w:rPr>
        <w:fldChar w:fldCharType="begin"/>
      </w:r>
      <w:r w:rsidRPr="00750D8B">
        <w:rPr>
          <w:rFonts w:ascii="Arial" w:hAnsi="Arial" w:cs="Arial"/>
          <w:noProof/>
          <w:sz w:val="24"/>
          <w:szCs w:val="24"/>
        </w:rPr>
        <w:instrText xml:space="preserve"> SEQ Tabla \* ARABIC </w:instrText>
      </w:r>
      <w:r w:rsidRPr="00750D8B">
        <w:rPr>
          <w:rFonts w:ascii="Arial" w:hAnsi="Arial" w:cs="Arial"/>
          <w:noProof/>
          <w:sz w:val="24"/>
          <w:szCs w:val="24"/>
        </w:rPr>
        <w:fldChar w:fldCharType="separate"/>
      </w:r>
      <w:bookmarkStart w:id="69" w:name="_Toc201874448"/>
      <w:r w:rsidR="00207BEA">
        <w:rPr>
          <w:rFonts w:ascii="Arial" w:hAnsi="Arial" w:cs="Arial"/>
          <w:noProof/>
          <w:sz w:val="24"/>
          <w:szCs w:val="24"/>
        </w:rPr>
        <w:t>11</w:t>
      </w:r>
      <w:r w:rsidRPr="00750D8B">
        <w:rPr>
          <w:rFonts w:ascii="Arial" w:hAnsi="Arial" w:cs="Arial"/>
          <w:noProof/>
          <w:sz w:val="24"/>
          <w:szCs w:val="24"/>
        </w:rPr>
        <w:fldChar w:fldCharType="end"/>
      </w:r>
      <w:r w:rsidRPr="00750D8B">
        <w:rPr>
          <w:rFonts w:ascii="Arial" w:hAnsi="Arial" w:cs="Arial"/>
          <w:noProof/>
          <w:sz w:val="24"/>
          <w:szCs w:val="24"/>
        </w:rPr>
        <w:t xml:space="preserve"> Tabla 3.</w:t>
      </w:r>
      <w:r w:rsidR="00F95127">
        <w:rPr>
          <w:rFonts w:ascii="Arial" w:hAnsi="Arial" w:cs="Arial"/>
          <w:noProof/>
          <w:sz w:val="24"/>
          <w:szCs w:val="24"/>
        </w:rPr>
        <w:t>3</w:t>
      </w:r>
      <w:r w:rsidRPr="00750D8B">
        <w:rPr>
          <w:rFonts w:ascii="Arial" w:hAnsi="Arial" w:cs="Arial"/>
          <w:noProof/>
          <w:sz w:val="24"/>
          <w:szCs w:val="24"/>
        </w:rPr>
        <w:t xml:space="preserve">  Resultados de evaluación para TF-IDF, Bi-Encoder y Cross-Encoder (modelo fine-tuneado bge_m3_epochs/epoch4_MRR0.9717)</w:t>
      </w:r>
      <w:bookmarkEnd w:id="69"/>
    </w:p>
    <w:tbl>
      <w:tblPr>
        <w:tblW w:w="878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689"/>
        <w:gridCol w:w="858"/>
        <w:gridCol w:w="1276"/>
        <w:gridCol w:w="1275"/>
        <w:gridCol w:w="1276"/>
        <w:gridCol w:w="1276"/>
        <w:gridCol w:w="1134"/>
      </w:tblGrid>
      <w:tr w:rsidR="00750D8B" w:rsidRPr="00750D8B" w14:paraId="3EB3CCBB" w14:textId="77777777" w:rsidTr="00750D8B">
        <w:trPr>
          <w:trHeight w:val="650"/>
          <w:tblCellSpacing w:w="15" w:type="dxa"/>
        </w:trPr>
        <w:tc>
          <w:tcPr>
            <w:tcW w:w="1644" w:type="dxa"/>
            <w:shd w:val="clear" w:color="auto" w:fill="156082" w:themeFill="accent1"/>
            <w:vAlign w:val="center"/>
            <w:hideMark/>
          </w:tcPr>
          <w:p w14:paraId="68E6D8B3" w14:textId="77777777" w:rsidR="00750D8B" w:rsidRPr="00750D8B" w:rsidRDefault="00750D8B" w:rsidP="00750D8B">
            <w:pPr>
              <w:spacing w:line="276" w:lineRule="auto"/>
              <w:ind w:left="426"/>
              <w:rPr>
                <w:rFonts w:ascii="Arial" w:hAnsi="Arial" w:cs="Arial"/>
                <w:b/>
                <w:bCs/>
                <w:color w:val="FFFFFF" w:themeColor="background1"/>
                <w:sz w:val="24"/>
                <w:szCs w:val="24"/>
              </w:rPr>
            </w:pPr>
            <w:proofErr w:type="spellStart"/>
            <w:r w:rsidRPr="00750D8B">
              <w:rPr>
                <w:rFonts w:ascii="Arial" w:hAnsi="Arial" w:cs="Arial"/>
                <w:b/>
                <w:bCs/>
                <w:color w:val="FFFFFF" w:themeColor="background1"/>
                <w:sz w:val="24"/>
                <w:szCs w:val="24"/>
              </w:rPr>
              <w:t>Method</w:t>
            </w:r>
            <w:proofErr w:type="spellEnd"/>
          </w:p>
        </w:tc>
        <w:tc>
          <w:tcPr>
            <w:tcW w:w="828" w:type="dxa"/>
            <w:shd w:val="clear" w:color="auto" w:fill="156082" w:themeFill="accent1"/>
            <w:vAlign w:val="center"/>
            <w:hideMark/>
          </w:tcPr>
          <w:p w14:paraId="7B143DD0" w14:textId="77777777" w:rsidR="00750D8B" w:rsidRPr="00750D8B" w:rsidRDefault="00750D8B" w:rsidP="00750D8B">
            <w:pPr>
              <w:spacing w:line="276" w:lineRule="auto"/>
              <w:ind w:left="426"/>
              <w:rPr>
                <w:rFonts w:ascii="Arial" w:hAnsi="Arial" w:cs="Arial"/>
                <w:b/>
                <w:bCs/>
                <w:color w:val="FFFFFF" w:themeColor="background1"/>
                <w:sz w:val="24"/>
                <w:szCs w:val="24"/>
              </w:rPr>
            </w:pPr>
            <w:r w:rsidRPr="00750D8B">
              <w:rPr>
                <w:rFonts w:ascii="Arial" w:hAnsi="Arial" w:cs="Arial"/>
                <w:b/>
                <w:bCs/>
                <w:color w:val="FFFFFF" w:themeColor="background1"/>
                <w:sz w:val="24"/>
                <w:szCs w:val="24"/>
              </w:rPr>
              <w:t>K</w:t>
            </w:r>
          </w:p>
        </w:tc>
        <w:tc>
          <w:tcPr>
            <w:tcW w:w="1246" w:type="dxa"/>
            <w:shd w:val="clear" w:color="auto" w:fill="156082" w:themeFill="accent1"/>
            <w:vAlign w:val="center"/>
            <w:hideMark/>
          </w:tcPr>
          <w:p w14:paraId="52945F41" w14:textId="77777777" w:rsidR="00750D8B" w:rsidRPr="00750D8B" w:rsidRDefault="00750D8B" w:rsidP="00750D8B">
            <w:pPr>
              <w:spacing w:line="276" w:lineRule="auto"/>
              <w:rPr>
                <w:rFonts w:ascii="Arial" w:hAnsi="Arial" w:cs="Arial"/>
                <w:b/>
                <w:bCs/>
                <w:color w:val="FFFFFF" w:themeColor="background1"/>
                <w:sz w:val="24"/>
                <w:szCs w:val="24"/>
              </w:rPr>
            </w:pPr>
            <w:proofErr w:type="spellStart"/>
            <w:r w:rsidRPr="00750D8B">
              <w:rPr>
                <w:rFonts w:ascii="Arial" w:hAnsi="Arial" w:cs="Arial"/>
                <w:b/>
                <w:bCs/>
                <w:color w:val="FFFFFF" w:themeColor="background1"/>
                <w:sz w:val="24"/>
                <w:szCs w:val="24"/>
              </w:rPr>
              <w:t>Precision</w:t>
            </w:r>
            <w:proofErr w:type="spellEnd"/>
          </w:p>
        </w:tc>
        <w:tc>
          <w:tcPr>
            <w:tcW w:w="1245" w:type="dxa"/>
            <w:shd w:val="clear" w:color="auto" w:fill="156082" w:themeFill="accent1"/>
            <w:vAlign w:val="center"/>
            <w:hideMark/>
          </w:tcPr>
          <w:p w14:paraId="211722D9" w14:textId="0DD7E31D" w:rsidR="00750D8B" w:rsidRPr="00750D8B" w:rsidRDefault="00750D8B" w:rsidP="00750D8B">
            <w:pPr>
              <w:spacing w:line="276" w:lineRule="auto"/>
              <w:rPr>
                <w:rFonts w:ascii="Arial" w:hAnsi="Arial" w:cs="Arial"/>
                <w:b/>
                <w:bCs/>
                <w:color w:val="FFFFFF" w:themeColor="background1"/>
                <w:sz w:val="24"/>
                <w:szCs w:val="24"/>
              </w:rPr>
            </w:pPr>
            <w:r>
              <w:rPr>
                <w:rFonts w:ascii="Arial" w:hAnsi="Arial" w:cs="Arial"/>
                <w:b/>
                <w:bCs/>
                <w:color w:val="FFFFFF" w:themeColor="background1"/>
                <w:sz w:val="24"/>
                <w:szCs w:val="24"/>
              </w:rPr>
              <w:t xml:space="preserve"> </w:t>
            </w:r>
            <w:proofErr w:type="spellStart"/>
            <w:r w:rsidRPr="00750D8B">
              <w:rPr>
                <w:rFonts w:ascii="Arial" w:hAnsi="Arial" w:cs="Arial"/>
                <w:b/>
                <w:bCs/>
                <w:color w:val="FFFFFF" w:themeColor="background1"/>
                <w:sz w:val="24"/>
                <w:szCs w:val="24"/>
              </w:rPr>
              <w:t>Recall</w:t>
            </w:r>
            <w:proofErr w:type="spellEnd"/>
          </w:p>
        </w:tc>
        <w:tc>
          <w:tcPr>
            <w:tcW w:w="1246" w:type="dxa"/>
            <w:shd w:val="clear" w:color="auto" w:fill="156082" w:themeFill="accent1"/>
            <w:vAlign w:val="center"/>
            <w:hideMark/>
          </w:tcPr>
          <w:p w14:paraId="0FA09755" w14:textId="77777777" w:rsidR="00750D8B" w:rsidRPr="00750D8B" w:rsidRDefault="00750D8B" w:rsidP="00750D8B">
            <w:pPr>
              <w:spacing w:line="276" w:lineRule="auto"/>
              <w:ind w:left="426"/>
              <w:rPr>
                <w:rFonts w:ascii="Arial" w:hAnsi="Arial" w:cs="Arial"/>
                <w:b/>
                <w:bCs/>
                <w:color w:val="FFFFFF" w:themeColor="background1"/>
                <w:sz w:val="24"/>
                <w:szCs w:val="24"/>
              </w:rPr>
            </w:pPr>
            <w:r w:rsidRPr="00750D8B">
              <w:rPr>
                <w:rFonts w:ascii="Arial" w:hAnsi="Arial" w:cs="Arial"/>
                <w:b/>
                <w:bCs/>
                <w:color w:val="FFFFFF" w:themeColor="background1"/>
                <w:sz w:val="24"/>
                <w:szCs w:val="24"/>
              </w:rPr>
              <w:t>MRR</w:t>
            </w:r>
          </w:p>
        </w:tc>
        <w:tc>
          <w:tcPr>
            <w:tcW w:w="1246" w:type="dxa"/>
            <w:shd w:val="clear" w:color="auto" w:fill="156082" w:themeFill="accent1"/>
            <w:vAlign w:val="center"/>
            <w:hideMark/>
          </w:tcPr>
          <w:p w14:paraId="1EDA49B5" w14:textId="77777777" w:rsidR="00750D8B" w:rsidRPr="00750D8B" w:rsidRDefault="00750D8B" w:rsidP="00750D8B">
            <w:pPr>
              <w:spacing w:line="276" w:lineRule="auto"/>
              <w:ind w:left="426"/>
              <w:rPr>
                <w:rFonts w:ascii="Arial" w:hAnsi="Arial" w:cs="Arial"/>
                <w:b/>
                <w:bCs/>
                <w:color w:val="FFFFFF" w:themeColor="background1"/>
                <w:sz w:val="24"/>
                <w:szCs w:val="24"/>
              </w:rPr>
            </w:pPr>
            <w:r w:rsidRPr="00750D8B">
              <w:rPr>
                <w:rFonts w:ascii="Arial" w:hAnsi="Arial" w:cs="Arial"/>
                <w:b/>
                <w:bCs/>
                <w:color w:val="FFFFFF" w:themeColor="background1"/>
                <w:sz w:val="24"/>
                <w:szCs w:val="24"/>
              </w:rPr>
              <w:t>F1</w:t>
            </w:r>
          </w:p>
        </w:tc>
        <w:tc>
          <w:tcPr>
            <w:tcW w:w="1089" w:type="dxa"/>
            <w:shd w:val="clear" w:color="auto" w:fill="156082" w:themeFill="accent1"/>
            <w:vAlign w:val="center"/>
            <w:hideMark/>
          </w:tcPr>
          <w:p w14:paraId="374A7694" w14:textId="77777777" w:rsidR="00750D8B" w:rsidRPr="00750D8B" w:rsidRDefault="00750D8B" w:rsidP="00750D8B">
            <w:pPr>
              <w:spacing w:line="276" w:lineRule="auto"/>
              <w:rPr>
                <w:rFonts w:ascii="Arial" w:hAnsi="Arial" w:cs="Arial"/>
                <w:b/>
                <w:bCs/>
                <w:color w:val="FFFFFF" w:themeColor="background1"/>
                <w:sz w:val="24"/>
                <w:szCs w:val="24"/>
              </w:rPr>
            </w:pPr>
            <w:proofErr w:type="spellStart"/>
            <w:r w:rsidRPr="00750D8B">
              <w:rPr>
                <w:rFonts w:ascii="Arial" w:hAnsi="Arial" w:cs="Arial"/>
                <w:b/>
                <w:bCs/>
                <w:color w:val="FFFFFF" w:themeColor="background1"/>
                <w:sz w:val="24"/>
                <w:szCs w:val="24"/>
              </w:rPr>
              <w:t>nDCG</w:t>
            </w:r>
            <w:proofErr w:type="spellEnd"/>
          </w:p>
        </w:tc>
      </w:tr>
      <w:tr w:rsidR="00750D8B" w:rsidRPr="00750D8B" w14:paraId="2651EE07" w14:textId="77777777" w:rsidTr="00750D8B">
        <w:trPr>
          <w:tblCellSpacing w:w="15" w:type="dxa"/>
        </w:trPr>
        <w:tc>
          <w:tcPr>
            <w:tcW w:w="1644" w:type="dxa"/>
            <w:vAlign w:val="center"/>
            <w:hideMark/>
          </w:tcPr>
          <w:p w14:paraId="12C1E7EB"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TF-IDF</w:t>
            </w:r>
          </w:p>
        </w:tc>
        <w:tc>
          <w:tcPr>
            <w:tcW w:w="828" w:type="dxa"/>
            <w:vAlign w:val="center"/>
            <w:hideMark/>
          </w:tcPr>
          <w:p w14:paraId="33EAEEE0"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1</w:t>
            </w:r>
          </w:p>
        </w:tc>
        <w:tc>
          <w:tcPr>
            <w:tcW w:w="1246" w:type="dxa"/>
            <w:vAlign w:val="center"/>
            <w:hideMark/>
          </w:tcPr>
          <w:p w14:paraId="56DACC4F"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0.8000</w:t>
            </w:r>
          </w:p>
        </w:tc>
        <w:tc>
          <w:tcPr>
            <w:tcW w:w="1245" w:type="dxa"/>
            <w:vAlign w:val="center"/>
            <w:hideMark/>
          </w:tcPr>
          <w:p w14:paraId="22DCD0BD"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0.40</w:t>
            </w:r>
          </w:p>
        </w:tc>
        <w:tc>
          <w:tcPr>
            <w:tcW w:w="1246" w:type="dxa"/>
            <w:vAlign w:val="center"/>
            <w:hideMark/>
          </w:tcPr>
          <w:p w14:paraId="0C409491"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0.8000</w:t>
            </w:r>
          </w:p>
        </w:tc>
        <w:tc>
          <w:tcPr>
            <w:tcW w:w="1246" w:type="dxa"/>
            <w:vAlign w:val="center"/>
            <w:hideMark/>
          </w:tcPr>
          <w:p w14:paraId="2490311B"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0.5334</w:t>
            </w:r>
          </w:p>
        </w:tc>
        <w:tc>
          <w:tcPr>
            <w:tcW w:w="1089" w:type="dxa"/>
            <w:vAlign w:val="center"/>
            <w:hideMark/>
          </w:tcPr>
          <w:p w14:paraId="4AB895A6"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0.8000</w:t>
            </w:r>
          </w:p>
        </w:tc>
      </w:tr>
      <w:tr w:rsidR="00750D8B" w:rsidRPr="00750D8B" w14:paraId="3EBC03BF" w14:textId="77777777" w:rsidTr="00750D8B">
        <w:trPr>
          <w:tblCellSpacing w:w="15" w:type="dxa"/>
        </w:trPr>
        <w:tc>
          <w:tcPr>
            <w:tcW w:w="1644" w:type="dxa"/>
            <w:vAlign w:val="center"/>
            <w:hideMark/>
          </w:tcPr>
          <w:p w14:paraId="30254B86" w14:textId="77777777" w:rsidR="00750D8B" w:rsidRPr="00750D8B" w:rsidRDefault="00750D8B" w:rsidP="00750D8B">
            <w:pPr>
              <w:spacing w:line="276" w:lineRule="auto"/>
              <w:rPr>
                <w:rFonts w:ascii="Arial" w:hAnsi="Arial" w:cs="Arial"/>
                <w:sz w:val="24"/>
                <w:szCs w:val="24"/>
              </w:rPr>
            </w:pPr>
          </w:p>
        </w:tc>
        <w:tc>
          <w:tcPr>
            <w:tcW w:w="828" w:type="dxa"/>
            <w:vAlign w:val="center"/>
            <w:hideMark/>
          </w:tcPr>
          <w:p w14:paraId="21CF2A60"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3</w:t>
            </w:r>
          </w:p>
        </w:tc>
        <w:tc>
          <w:tcPr>
            <w:tcW w:w="1246" w:type="dxa"/>
            <w:vAlign w:val="center"/>
            <w:hideMark/>
          </w:tcPr>
          <w:p w14:paraId="23995E6C"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0.6000</w:t>
            </w:r>
          </w:p>
        </w:tc>
        <w:tc>
          <w:tcPr>
            <w:tcW w:w="1245" w:type="dxa"/>
            <w:vAlign w:val="center"/>
            <w:hideMark/>
          </w:tcPr>
          <w:p w14:paraId="4DC81BE4"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0.90</w:t>
            </w:r>
          </w:p>
        </w:tc>
        <w:tc>
          <w:tcPr>
            <w:tcW w:w="1246" w:type="dxa"/>
            <w:vAlign w:val="center"/>
            <w:hideMark/>
          </w:tcPr>
          <w:p w14:paraId="10E2DEAF"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0.8833</w:t>
            </w:r>
          </w:p>
        </w:tc>
        <w:tc>
          <w:tcPr>
            <w:tcW w:w="1246" w:type="dxa"/>
            <w:vAlign w:val="center"/>
            <w:hideMark/>
          </w:tcPr>
          <w:p w14:paraId="6A85A5C8"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0.7200</w:t>
            </w:r>
          </w:p>
        </w:tc>
        <w:tc>
          <w:tcPr>
            <w:tcW w:w="1089" w:type="dxa"/>
            <w:vAlign w:val="center"/>
            <w:hideMark/>
          </w:tcPr>
          <w:p w14:paraId="2435CB11"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0.8694</w:t>
            </w:r>
          </w:p>
        </w:tc>
      </w:tr>
      <w:tr w:rsidR="00750D8B" w:rsidRPr="00750D8B" w14:paraId="3ADEDDB4" w14:textId="77777777" w:rsidTr="00750D8B">
        <w:trPr>
          <w:tblCellSpacing w:w="15" w:type="dxa"/>
        </w:trPr>
        <w:tc>
          <w:tcPr>
            <w:tcW w:w="1644" w:type="dxa"/>
            <w:vAlign w:val="center"/>
            <w:hideMark/>
          </w:tcPr>
          <w:p w14:paraId="4DE8958C" w14:textId="77777777" w:rsidR="00750D8B" w:rsidRPr="00750D8B" w:rsidRDefault="00750D8B" w:rsidP="00750D8B">
            <w:pPr>
              <w:spacing w:line="276" w:lineRule="auto"/>
              <w:rPr>
                <w:rFonts w:ascii="Arial" w:hAnsi="Arial" w:cs="Arial"/>
                <w:sz w:val="24"/>
                <w:szCs w:val="24"/>
              </w:rPr>
            </w:pPr>
          </w:p>
        </w:tc>
        <w:tc>
          <w:tcPr>
            <w:tcW w:w="828" w:type="dxa"/>
            <w:vAlign w:val="center"/>
            <w:hideMark/>
          </w:tcPr>
          <w:p w14:paraId="6EBDE98F"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5</w:t>
            </w:r>
          </w:p>
        </w:tc>
        <w:tc>
          <w:tcPr>
            <w:tcW w:w="1246" w:type="dxa"/>
            <w:vAlign w:val="center"/>
            <w:hideMark/>
          </w:tcPr>
          <w:p w14:paraId="06B5FAA7"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0.4000</w:t>
            </w:r>
          </w:p>
        </w:tc>
        <w:tc>
          <w:tcPr>
            <w:tcW w:w="1245" w:type="dxa"/>
            <w:vAlign w:val="center"/>
            <w:hideMark/>
          </w:tcPr>
          <w:p w14:paraId="0E5D9B22"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1.00</w:t>
            </w:r>
          </w:p>
        </w:tc>
        <w:tc>
          <w:tcPr>
            <w:tcW w:w="1246" w:type="dxa"/>
            <w:vAlign w:val="center"/>
            <w:hideMark/>
          </w:tcPr>
          <w:p w14:paraId="38151F40"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0.8833</w:t>
            </w:r>
          </w:p>
        </w:tc>
        <w:tc>
          <w:tcPr>
            <w:tcW w:w="1246" w:type="dxa"/>
            <w:vAlign w:val="center"/>
            <w:hideMark/>
          </w:tcPr>
          <w:p w14:paraId="1D5CA10F"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0.5714</w:t>
            </w:r>
          </w:p>
        </w:tc>
        <w:tc>
          <w:tcPr>
            <w:tcW w:w="1089" w:type="dxa"/>
            <w:vAlign w:val="center"/>
            <w:hideMark/>
          </w:tcPr>
          <w:p w14:paraId="059B88E1"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0.9222</w:t>
            </w:r>
          </w:p>
        </w:tc>
      </w:tr>
      <w:tr w:rsidR="00750D8B" w:rsidRPr="00750D8B" w14:paraId="6050ADB5" w14:textId="77777777" w:rsidTr="00750D8B">
        <w:trPr>
          <w:tblCellSpacing w:w="15" w:type="dxa"/>
        </w:trPr>
        <w:tc>
          <w:tcPr>
            <w:tcW w:w="1644" w:type="dxa"/>
            <w:vAlign w:val="center"/>
            <w:hideMark/>
          </w:tcPr>
          <w:p w14:paraId="12EC248D" w14:textId="77777777" w:rsidR="00750D8B" w:rsidRPr="00750D8B" w:rsidRDefault="00750D8B" w:rsidP="00750D8B">
            <w:pPr>
              <w:spacing w:line="276" w:lineRule="auto"/>
              <w:rPr>
                <w:rFonts w:ascii="Arial" w:hAnsi="Arial" w:cs="Arial"/>
                <w:sz w:val="24"/>
                <w:szCs w:val="24"/>
              </w:rPr>
            </w:pPr>
          </w:p>
        </w:tc>
        <w:tc>
          <w:tcPr>
            <w:tcW w:w="828" w:type="dxa"/>
            <w:vAlign w:val="center"/>
            <w:hideMark/>
          </w:tcPr>
          <w:p w14:paraId="0842E6C1"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10</w:t>
            </w:r>
          </w:p>
        </w:tc>
        <w:tc>
          <w:tcPr>
            <w:tcW w:w="1246" w:type="dxa"/>
            <w:vAlign w:val="center"/>
            <w:hideMark/>
          </w:tcPr>
          <w:p w14:paraId="099B3011"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0.2000</w:t>
            </w:r>
          </w:p>
        </w:tc>
        <w:tc>
          <w:tcPr>
            <w:tcW w:w="1245" w:type="dxa"/>
            <w:vAlign w:val="center"/>
            <w:hideMark/>
          </w:tcPr>
          <w:p w14:paraId="218FA743"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1.00</w:t>
            </w:r>
          </w:p>
        </w:tc>
        <w:tc>
          <w:tcPr>
            <w:tcW w:w="1246" w:type="dxa"/>
            <w:vAlign w:val="center"/>
            <w:hideMark/>
          </w:tcPr>
          <w:p w14:paraId="1F1079D4"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0.8833</w:t>
            </w:r>
          </w:p>
        </w:tc>
        <w:tc>
          <w:tcPr>
            <w:tcW w:w="1246" w:type="dxa"/>
            <w:vAlign w:val="center"/>
            <w:hideMark/>
          </w:tcPr>
          <w:p w14:paraId="561E6E3D"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0.3333</w:t>
            </w:r>
          </w:p>
        </w:tc>
        <w:tc>
          <w:tcPr>
            <w:tcW w:w="1089" w:type="dxa"/>
            <w:vAlign w:val="center"/>
            <w:hideMark/>
          </w:tcPr>
          <w:p w14:paraId="68780B26"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0.9222</w:t>
            </w:r>
          </w:p>
        </w:tc>
      </w:tr>
      <w:tr w:rsidR="00750D8B" w:rsidRPr="00750D8B" w14:paraId="2DDE4794" w14:textId="77777777" w:rsidTr="00750D8B">
        <w:trPr>
          <w:tblCellSpacing w:w="15" w:type="dxa"/>
        </w:trPr>
        <w:tc>
          <w:tcPr>
            <w:tcW w:w="1644" w:type="dxa"/>
            <w:vAlign w:val="center"/>
            <w:hideMark/>
          </w:tcPr>
          <w:p w14:paraId="1224F118"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Bi-</w:t>
            </w:r>
            <w:proofErr w:type="spellStart"/>
            <w:r w:rsidRPr="00750D8B">
              <w:rPr>
                <w:rFonts w:ascii="Arial" w:hAnsi="Arial" w:cs="Arial"/>
                <w:sz w:val="24"/>
                <w:szCs w:val="24"/>
              </w:rPr>
              <w:t>Encoder</w:t>
            </w:r>
            <w:proofErr w:type="spellEnd"/>
          </w:p>
        </w:tc>
        <w:tc>
          <w:tcPr>
            <w:tcW w:w="828" w:type="dxa"/>
            <w:vAlign w:val="center"/>
            <w:hideMark/>
          </w:tcPr>
          <w:p w14:paraId="2E41CE42"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1</w:t>
            </w:r>
          </w:p>
        </w:tc>
        <w:tc>
          <w:tcPr>
            <w:tcW w:w="1246" w:type="dxa"/>
            <w:vAlign w:val="center"/>
            <w:hideMark/>
          </w:tcPr>
          <w:p w14:paraId="2D9277B8"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0.9000</w:t>
            </w:r>
          </w:p>
        </w:tc>
        <w:tc>
          <w:tcPr>
            <w:tcW w:w="1245" w:type="dxa"/>
            <w:vAlign w:val="center"/>
            <w:hideMark/>
          </w:tcPr>
          <w:p w14:paraId="67079B18"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0.45</w:t>
            </w:r>
          </w:p>
        </w:tc>
        <w:tc>
          <w:tcPr>
            <w:tcW w:w="1246" w:type="dxa"/>
            <w:vAlign w:val="center"/>
            <w:hideMark/>
          </w:tcPr>
          <w:p w14:paraId="29D5CBF9"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0.9000</w:t>
            </w:r>
          </w:p>
        </w:tc>
        <w:tc>
          <w:tcPr>
            <w:tcW w:w="1246" w:type="dxa"/>
            <w:vAlign w:val="center"/>
            <w:hideMark/>
          </w:tcPr>
          <w:p w14:paraId="09FEEAA6"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0.6000</w:t>
            </w:r>
          </w:p>
        </w:tc>
        <w:tc>
          <w:tcPr>
            <w:tcW w:w="1089" w:type="dxa"/>
            <w:vAlign w:val="center"/>
            <w:hideMark/>
          </w:tcPr>
          <w:p w14:paraId="137C97F5"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0.9000</w:t>
            </w:r>
          </w:p>
        </w:tc>
      </w:tr>
      <w:tr w:rsidR="00750D8B" w:rsidRPr="00750D8B" w14:paraId="086340FE" w14:textId="77777777" w:rsidTr="00750D8B">
        <w:trPr>
          <w:tblCellSpacing w:w="15" w:type="dxa"/>
        </w:trPr>
        <w:tc>
          <w:tcPr>
            <w:tcW w:w="1644" w:type="dxa"/>
            <w:vAlign w:val="center"/>
            <w:hideMark/>
          </w:tcPr>
          <w:p w14:paraId="436CCDBC" w14:textId="77777777" w:rsidR="00750D8B" w:rsidRPr="00750D8B" w:rsidRDefault="00750D8B" w:rsidP="00750D8B">
            <w:pPr>
              <w:spacing w:line="276" w:lineRule="auto"/>
              <w:rPr>
                <w:rFonts w:ascii="Arial" w:hAnsi="Arial" w:cs="Arial"/>
                <w:sz w:val="24"/>
                <w:szCs w:val="24"/>
              </w:rPr>
            </w:pPr>
          </w:p>
        </w:tc>
        <w:tc>
          <w:tcPr>
            <w:tcW w:w="828" w:type="dxa"/>
            <w:vAlign w:val="center"/>
            <w:hideMark/>
          </w:tcPr>
          <w:p w14:paraId="401D7E63"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3</w:t>
            </w:r>
          </w:p>
        </w:tc>
        <w:tc>
          <w:tcPr>
            <w:tcW w:w="1246" w:type="dxa"/>
            <w:vAlign w:val="center"/>
            <w:hideMark/>
          </w:tcPr>
          <w:p w14:paraId="468674AE"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0.6334</w:t>
            </w:r>
          </w:p>
        </w:tc>
        <w:tc>
          <w:tcPr>
            <w:tcW w:w="1245" w:type="dxa"/>
            <w:vAlign w:val="center"/>
            <w:hideMark/>
          </w:tcPr>
          <w:p w14:paraId="2F371373"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0.95</w:t>
            </w:r>
          </w:p>
        </w:tc>
        <w:tc>
          <w:tcPr>
            <w:tcW w:w="1246" w:type="dxa"/>
            <w:vAlign w:val="center"/>
            <w:hideMark/>
          </w:tcPr>
          <w:p w14:paraId="6EF1ED41"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0.9333</w:t>
            </w:r>
          </w:p>
        </w:tc>
        <w:tc>
          <w:tcPr>
            <w:tcW w:w="1246" w:type="dxa"/>
            <w:vAlign w:val="center"/>
            <w:hideMark/>
          </w:tcPr>
          <w:p w14:paraId="5227C595"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0.7600</w:t>
            </w:r>
          </w:p>
        </w:tc>
        <w:tc>
          <w:tcPr>
            <w:tcW w:w="1089" w:type="dxa"/>
            <w:vAlign w:val="center"/>
            <w:hideMark/>
          </w:tcPr>
          <w:p w14:paraId="5AD3BF6B"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0.9146</w:t>
            </w:r>
          </w:p>
        </w:tc>
      </w:tr>
      <w:tr w:rsidR="00750D8B" w:rsidRPr="00750D8B" w14:paraId="3EB49E9F" w14:textId="77777777" w:rsidTr="00750D8B">
        <w:trPr>
          <w:tblCellSpacing w:w="15" w:type="dxa"/>
        </w:trPr>
        <w:tc>
          <w:tcPr>
            <w:tcW w:w="1644" w:type="dxa"/>
            <w:vAlign w:val="center"/>
            <w:hideMark/>
          </w:tcPr>
          <w:p w14:paraId="62C110EF" w14:textId="77777777" w:rsidR="00750D8B" w:rsidRPr="00750D8B" w:rsidRDefault="00750D8B" w:rsidP="00750D8B">
            <w:pPr>
              <w:spacing w:line="276" w:lineRule="auto"/>
              <w:rPr>
                <w:rFonts w:ascii="Arial" w:hAnsi="Arial" w:cs="Arial"/>
                <w:sz w:val="24"/>
                <w:szCs w:val="24"/>
              </w:rPr>
            </w:pPr>
          </w:p>
        </w:tc>
        <w:tc>
          <w:tcPr>
            <w:tcW w:w="828" w:type="dxa"/>
            <w:vAlign w:val="center"/>
            <w:hideMark/>
          </w:tcPr>
          <w:p w14:paraId="23B397AA"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5</w:t>
            </w:r>
          </w:p>
        </w:tc>
        <w:tc>
          <w:tcPr>
            <w:tcW w:w="1246" w:type="dxa"/>
            <w:vAlign w:val="center"/>
            <w:hideMark/>
          </w:tcPr>
          <w:p w14:paraId="3BCE0B62"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0.3800</w:t>
            </w:r>
          </w:p>
        </w:tc>
        <w:tc>
          <w:tcPr>
            <w:tcW w:w="1245" w:type="dxa"/>
            <w:vAlign w:val="center"/>
            <w:hideMark/>
          </w:tcPr>
          <w:p w14:paraId="6A977209"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0.95</w:t>
            </w:r>
          </w:p>
        </w:tc>
        <w:tc>
          <w:tcPr>
            <w:tcW w:w="1246" w:type="dxa"/>
            <w:vAlign w:val="center"/>
            <w:hideMark/>
          </w:tcPr>
          <w:p w14:paraId="4EFEAF64"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0.9333</w:t>
            </w:r>
          </w:p>
        </w:tc>
        <w:tc>
          <w:tcPr>
            <w:tcW w:w="1246" w:type="dxa"/>
            <w:vAlign w:val="center"/>
            <w:hideMark/>
          </w:tcPr>
          <w:p w14:paraId="1B9B6D4A"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0.5428</w:t>
            </w:r>
          </w:p>
        </w:tc>
        <w:tc>
          <w:tcPr>
            <w:tcW w:w="1089" w:type="dxa"/>
            <w:vAlign w:val="center"/>
            <w:hideMark/>
          </w:tcPr>
          <w:p w14:paraId="34BC812E"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0.9146</w:t>
            </w:r>
          </w:p>
        </w:tc>
      </w:tr>
      <w:tr w:rsidR="00750D8B" w:rsidRPr="00750D8B" w14:paraId="13677ADE" w14:textId="77777777" w:rsidTr="00750D8B">
        <w:trPr>
          <w:tblCellSpacing w:w="15" w:type="dxa"/>
        </w:trPr>
        <w:tc>
          <w:tcPr>
            <w:tcW w:w="1644" w:type="dxa"/>
            <w:vAlign w:val="center"/>
            <w:hideMark/>
          </w:tcPr>
          <w:p w14:paraId="32361C98" w14:textId="77777777" w:rsidR="00750D8B" w:rsidRPr="00750D8B" w:rsidRDefault="00750D8B" w:rsidP="00750D8B">
            <w:pPr>
              <w:spacing w:line="276" w:lineRule="auto"/>
              <w:rPr>
                <w:rFonts w:ascii="Arial" w:hAnsi="Arial" w:cs="Arial"/>
                <w:sz w:val="24"/>
                <w:szCs w:val="24"/>
              </w:rPr>
            </w:pPr>
          </w:p>
        </w:tc>
        <w:tc>
          <w:tcPr>
            <w:tcW w:w="828" w:type="dxa"/>
            <w:vAlign w:val="center"/>
            <w:hideMark/>
          </w:tcPr>
          <w:p w14:paraId="60F3BD19"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10</w:t>
            </w:r>
          </w:p>
        </w:tc>
        <w:tc>
          <w:tcPr>
            <w:tcW w:w="1246" w:type="dxa"/>
            <w:vAlign w:val="center"/>
            <w:hideMark/>
          </w:tcPr>
          <w:p w14:paraId="01AA45AC"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0.2000</w:t>
            </w:r>
          </w:p>
        </w:tc>
        <w:tc>
          <w:tcPr>
            <w:tcW w:w="1245" w:type="dxa"/>
            <w:vAlign w:val="center"/>
            <w:hideMark/>
          </w:tcPr>
          <w:p w14:paraId="7C3F85F0"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1.00</w:t>
            </w:r>
          </w:p>
        </w:tc>
        <w:tc>
          <w:tcPr>
            <w:tcW w:w="1246" w:type="dxa"/>
            <w:vAlign w:val="center"/>
            <w:hideMark/>
          </w:tcPr>
          <w:p w14:paraId="2C0239B5"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0.9333</w:t>
            </w:r>
          </w:p>
        </w:tc>
        <w:tc>
          <w:tcPr>
            <w:tcW w:w="1246" w:type="dxa"/>
            <w:vAlign w:val="center"/>
            <w:hideMark/>
          </w:tcPr>
          <w:p w14:paraId="6C6C9AF6"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0.3333</w:t>
            </w:r>
          </w:p>
        </w:tc>
        <w:tc>
          <w:tcPr>
            <w:tcW w:w="1089" w:type="dxa"/>
            <w:vAlign w:val="center"/>
            <w:hideMark/>
          </w:tcPr>
          <w:p w14:paraId="1D81B0C7"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0.9364</w:t>
            </w:r>
          </w:p>
        </w:tc>
      </w:tr>
      <w:tr w:rsidR="00750D8B" w:rsidRPr="00750D8B" w14:paraId="0F30EB81" w14:textId="77777777" w:rsidTr="00750D8B">
        <w:trPr>
          <w:tblCellSpacing w:w="15" w:type="dxa"/>
        </w:trPr>
        <w:tc>
          <w:tcPr>
            <w:tcW w:w="1644" w:type="dxa"/>
            <w:vAlign w:val="center"/>
            <w:hideMark/>
          </w:tcPr>
          <w:p w14:paraId="03E14F73"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Cross-</w:t>
            </w:r>
            <w:proofErr w:type="spellStart"/>
            <w:r w:rsidRPr="00750D8B">
              <w:rPr>
                <w:rFonts w:ascii="Arial" w:hAnsi="Arial" w:cs="Arial"/>
                <w:sz w:val="24"/>
                <w:szCs w:val="24"/>
              </w:rPr>
              <w:t>Encoder</w:t>
            </w:r>
            <w:proofErr w:type="spellEnd"/>
          </w:p>
        </w:tc>
        <w:tc>
          <w:tcPr>
            <w:tcW w:w="828" w:type="dxa"/>
            <w:vAlign w:val="center"/>
            <w:hideMark/>
          </w:tcPr>
          <w:p w14:paraId="75B1961D"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1</w:t>
            </w:r>
          </w:p>
        </w:tc>
        <w:tc>
          <w:tcPr>
            <w:tcW w:w="1246" w:type="dxa"/>
            <w:vAlign w:val="center"/>
            <w:hideMark/>
          </w:tcPr>
          <w:p w14:paraId="38D8BE3D"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1.0000</w:t>
            </w:r>
          </w:p>
        </w:tc>
        <w:tc>
          <w:tcPr>
            <w:tcW w:w="1245" w:type="dxa"/>
            <w:vAlign w:val="center"/>
            <w:hideMark/>
          </w:tcPr>
          <w:p w14:paraId="6E06EC9E"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0.50</w:t>
            </w:r>
          </w:p>
        </w:tc>
        <w:tc>
          <w:tcPr>
            <w:tcW w:w="1246" w:type="dxa"/>
            <w:vAlign w:val="center"/>
            <w:hideMark/>
          </w:tcPr>
          <w:p w14:paraId="1AB06E06"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1.0000</w:t>
            </w:r>
          </w:p>
        </w:tc>
        <w:tc>
          <w:tcPr>
            <w:tcW w:w="1246" w:type="dxa"/>
            <w:vAlign w:val="center"/>
            <w:hideMark/>
          </w:tcPr>
          <w:p w14:paraId="7D79A322"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0.6667</w:t>
            </w:r>
          </w:p>
        </w:tc>
        <w:tc>
          <w:tcPr>
            <w:tcW w:w="1089" w:type="dxa"/>
            <w:vAlign w:val="center"/>
            <w:hideMark/>
          </w:tcPr>
          <w:p w14:paraId="3E745014"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1.0000</w:t>
            </w:r>
          </w:p>
        </w:tc>
      </w:tr>
      <w:tr w:rsidR="00750D8B" w:rsidRPr="00750D8B" w14:paraId="1B7BDFF0" w14:textId="77777777" w:rsidTr="00750D8B">
        <w:trPr>
          <w:tblCellSpacing w:w="15" w:type="dxa"/>
        </w:trPr>
        <w:tc>
          <w:tcPr>
            <w:tcW w:w="1644" w:type="dxa"/>
            <w:vAlign w:val="center"/>
            <w:hideMark/>
          </w:tcPr>
          <w:p w14:paraId="62C77E57" w14:textId="77777777" w:rsidR="00750D8B" w:rsidRPr="00750D8B" w:rsidRDefault="00750D8B" w:rsidP="00750D8B">
            <w:pPr>
              <w:spacing w:line="276" w:lineRule="auto"/>
              <w:rPr>
                <w:rFonts w:ascii="Arial" w:hAnsi="Arial" w:cs="Arial"/>
                <w:sz w:val="24"/>
                <w:szCs w:val="24"/>
              </w:rPr>
            </w:pPr>
          </w:p>
        </w:tc>
        <w:tc>
          <w:tcPr>
            <w:tcW w:w="828" w:type="dxa"/>
            <w:vAlign w:val="center"/>
            <w:hideMark/>
          </w:tcPr>
          <w:p w14:paraId="1A46BE94"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3</w:t>
            </w:r>
          </w:p>
        </w:tc>
        <w:tc>
          <w:tcPr>
            <w:tcW w:w="1246" w:type="dxa"/>
            <w:vAlign w:val="center"/>
            <w:hideMark/>
          </w:tcPr>
          <w:p w14:paraId="2709E79E"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0.6000</w:t>
            </w:r>
          </w:p>
        </w:tc>
        <w:tc>
          <w:tcPr>
            <w:tcW w:w="1245" w:type="dxa"/>
            <w:vAlign w:val="center"/>
            <w:hideMark/>
          </w:tcPr>
          <w:p w14:paraId="4207668D"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0.90</w:t>
            </w:r>
          </w:p>
        </w:tc>
        <w:tc>
          <w:tcPr>
            <w:tcW w:w="1246" w:type="dxa"/>
            <w:vAlign w:val="center"/>
            <w:hideMark/>
          </w:tcPr>
          <w:p w14:paraId="30F5F402"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1.0000</w:t>
            </w:r>
          </w:p>
        </w:tc>
        <w:tc>
          <w:tcPr>
            <w:tcW w:w="1246" w:type="dxa"/>
            <w:vAlign w:val="center"/>
            <w:hideMark/>
          </w:tcPr>
          <w:p w14:paraId="669EC0D3"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0.7200</w:t>
            </w:r>
          </w:p>
        </w:tc>
        <w:tc>
          <w:tcPr>
            <w:tcW w:w="1089" w:type="dxa"/>
            <w:vAlign w:val="center"/>
            <w:hideMark/>
          </w:tcPr>
          <w:p w14:paraId="73583F28"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0.9226</w:t>
            </w:r>
          </w:p>
        </w:tc>
      </w:tr>
      <w:tr w:rsidR="00750D8B" w:rsidRPr="00750D8B" w14:paraId="125F1F89" w14:textId="77777777" w:rsidTr="00750D8B">
        <w:trPr>
          <w:tblCellSpacing w:w="15" w:type="dxa"/>
        </w:trPr>
        <w:tc>
          <w:tcPr>
            <w:tcW w:w="1644" w:type="dxa"/>
            <w:vAlign w:val="center"/>
            <w:hideMark/>
          </w:tcPr>
          <w:p w14:paraId="7A4ABE25" w14:textId="77777777" w:rsidR="00750D8B" w:rsidRPr="00750D8B" w:rsidRDefault="00750D8B" w:rsidP="00750D8B">
            <w:pPr>
              <w:spacing w:line="276" w:lineRule="auto"/>
              <w:rPr>
                <w:rFonts w:ascii="Arial" w:hAnsi="Arial" w:cs="Arial"/>
                <w:sz w:val="24"/>
                <w:szCs w:val="24"/>
              </w:rPr>
            </w:pPr>
          </w:p>
        </w:tc>
        <w:tc>
          <w:tcPr>
            <w:tcW w:w="828" w:type="dxa"/>
            <w:vAlign w:val="center"/>
            <w:hideMark/>
          </w:tcPr>
          <w:p w14:paraId="206D87FB"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5</w:t>
            </w:r>
          </w:p>
        </w:tc>
        <w:tc>
          <w:tcPr>
            <w:tcW w:w="1246" w:type="dxa"/>
            <w:vAlign w:val="center"/>
            <w:hideMark/>
          </w:tcPr>
          <w:p w14:paraId="25066973"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0.4000</w:t>
            </w:r>
          </w:p>
        </w:tc>
        <w:tc>
          <w:tcPr>
            <w:tcW w:w="1245" w:type="dxa"/>
            <w:vAlign w:val="center"/>
            <w:hideMark/>
          </w:tcPr>
          <w:p w14:paraId="02081C46"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1.00</w:t>
            </w:r>
          </w:p>
        </w:tc>
        <w:tc>
          <w:tcPr>
            <w:tcW w:w="1246" w:type="dxa"/>
            <w:vAlign w:val="center"/>
            <w:hideMark/>
          </w:tcPr>
          <w:p w14:paraId="0C316573"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1.0000</w:t>
            </w:r>
          </w:p>
        </w:tc>
        <w:tc>
          <w:tcPr>
            <w:tcW w:w="1246" w:type="dxa"/>
            <w:vAlign w:val="center"/>
            <w:hideMark/>
          </w:tcPr>
          <w:p w14:paraId="5E0DB336"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0.5714</w:t>
            </w:r>
          </w:p>
        </w:tc>
        <w:tc>
          <w:tcPr>
            <w:tcW w:w="1089" w:type="dxa"/>
            <w:vAlign w:val="center"/>
            <w:hideMark/>
          </w:tcPr>
          <w:p w14:paraId="4EA1058F"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0.9754</w:t>
            </w:r>
          </w:p>
        </w:tc>
      </w:tr>
      <w:tr w:rsidR="00750D8B" w:rsidRPr="00750D8B" w14:paraId="5DA69544" w14:textId="77777777" w:rsidTr="00750D8B">
        <w:trPr>
          <w:tblCellSpacing w:w="15" w:type="dxa"/>
        </w:trPr>
        <w:tc>
          <w:tcPr>
            <w:tcW w:w="1644" w:type="dxa"/>
            <w:vAlign w:val="center"/>
            <w:hideMark/>
          </w:tcPr>
          <w:p w14:paraId="6649836A" w14:textId="77777777" w:rsidR="00750D8B" w:rsidRPr="00750D8B" w:rsidRDefault="00750D8B" w:rsidP="00750D8B">
            <w:pPr>
              <w:spacing w:line="276" w:lineRule="auto"/>
              <w:rPr>
                <w:rFonts w:ascii="Arial" w:hAnsi="Arial" w:cs="Arial"/>
                <w:sz w:val="24"/>
                <w:szCs w:val="24"/>
              </w:rPr>
            </w:pPr>
          </w:p>
        </w:tc>
        <w:tc>
          <w:tcPr>
            <w:tcW w:w="828" w:type="dxa"/>
            <w:vAlign w:val="center"/>
            <w:hideMark/>
          </w:tcPr>
          <w:p w14:paraId="2D435FA3"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10</w:t>
            </w:r>
          </w:p>
        </w:tc>
        <w:tc>
          <w:tcPr>
            <w:tcW w:w="1246" w:type="dxa"/>
            <w:vAlign w:val="center"/>
            <w:hideMark/>
          </w:tcPr>
          <w:p w14:paraId="0CB8B9CC"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0.2000</w:t>
            </w:r>
          </w:p>
        </w:tc>
        <w:tc>
          <w:tcPr>
            <w:tcW w:w="1245" w:type="dxa"/>
            <w:vAlign w:val="center"/>
            <w:hideMark/>
          </w:tcPr>
          <w:p w14:paraId="25BC88D3"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1.00</w:t>
            </w:r>
          </w:p>
        </w:tc>
        <w:tc>
          <w:tcPr>
            <w:tcW w:w="1246" w:type="dxa"/>
            <w:vAlign w:val="center"/>
            <w:hideMark/>
          </w:tcPr>
          <w:p w14:paraId="4CD9C597"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1.0000</w:t>
            </w:r>
          </w:p>
        </w:tc>
        <w:tc>
          <w:tcPr>
            <w:tcW w:w="1246" w:type="dxa"/>
            <w:vAlign w:val="center"/>
            <w:hideMark/>
          </w:tcPr>
          <w:p w14:paraId="597E21DF"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0.3333</w:t>
            </w:r>
          </w:p>
        </w:tc>
        <w:tc>
          <w:tcPr>
            <w:tcW w:w="1089" w:type="dxa"/>
            <w:vAlign w:val="center"/>
            <w:hideMark/>
          </w:tcPr>
          <w:p w14:paraId="56E6570E"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0.9754</w:t>
            </w:r>
          </w:p>
        </w:tc>
      </w:tr>
    </w:tbl>
    <w:p w14:paraId="6B2939F4" w14:textId="77777777" w:rsidR="00EF7AA8" w:rsidRDefault="00EF7AA8" w:rsidP="00532B4F">
      <w:pPr>
        <w:spacing w:line="360" w:lineRule="auto"/>
        <w:rPr>
          <w:rFonts w:ascii="Arial" w:hAnsi="Arial" w:cs="Arial"/>
          <w:sz w:val="24"/>
          <w:szCs w:val="24"/>
        </w:rPr>
      </w:pPr>
    </w:p>
    <w:p w14:paraId="76CC6B9A" w14:textId="77777777" w:rsidR="00EF7AA8" w:rsidRDefault="00EF7AA8" w:rsidP="00532B4F">
      <w:pPr>
        <w:spacing w:line="360" w:lineRule="auto"/>
        <w:rPr>
          <w:rFonts w:ascii="Arial" w:hAnsi="Arial" w:cs="Arial"/>
          <w:sz w:val="24"/>
          <w:szCs w:val="24"/>
        </w:rPr>
      </w:pPr>
      <w:r>
        <w:rPr>
          <w:rFonts w:ascii="Arial" w:hAnsi="Arial" w:cs="Arial"/>
          <w:sz w:val="24"/>
          <w:szCs w:val="24"/>
        </w:rPr>
        <w:t>E</w:t>
      </w:r>
      <w:r w:rsidR="00532B4F" w:rsidRPr="00532B4F">
        <w:rPr>
          <w:rFonts w:ascii="Arial" w:hAnsi="Arial" w:cs="Arial"/>
          <w:sz w:val="24"/>
          <w:szCs w:val="24"/>
        </w:rPr>
        <w:t xml:space="preserve">l modelo fine-tuneado </w:t>
      </w:r>
      <w:r w:rsidR="00532B4F" w:rsidRPr="00EF7AA8">
        <w:rPr>
          <w:rFonts w:ascii="Arial" w:hAnsi="Arial" w:cs="Arial"/>
          <w:b/>
          <w:bCs/>
          <w:sz w:val="24"/>
          <w:szCs w:val="24"/>
        </w:rPr>
        <w:t>no proporciona mejoras sustanciales</w:t>
      </w:r>
      <w:r w:rsidR="00532B4F" w:rsidRPr="00532B4F">
        <w:rPr>
          <w:rFonts w:ascii="Arial" w:hAnsi="Arial" w:cs="Arial"/>
          <w:sz w:val="24"/>
          <w:szCs w:val="24"/>
        </w:rPr>
        <w:t xml:space="preserve"> sobre el modelo generalista BAAI/bge-m3. </w:t>
      </w:r>
    </w:p>
    <w:p w14:paraId="6F326FC3" w14:textId="71C03C0B" w:rsidR="00532B4F" w:rsidRPr="00532B4F" w:rsidRDefault="00532B4F" w:rsidP="00532B4F">
      <w:pPr>
        <w:spacing w:line="360" w:lineRule="auto"/>
        <w:rPr>
          <w:rFonts w:ascii="Arial" w:hAnsi="Arial" w:cs="Arial"/>
          <w:sz w:val="24"/>
          <w:szCs w:val="24"/>
        </w:rPr>
      </w:pPr>
      <w:r w:rsidRPr="00532B4F">
        <w:rPr>
          <w:rFonts w:ascii="Arial" w:hAnsi="Arial" w:cs="Arial"/>
          <w:sz w:val="24"/>
          <w:szCs w:val="24"/>
        </w:rPr>
        <w:t>El Cross-</w:t>
      </w:r>
      <w:proofErr w:type="spellStart"/>
      <w:r w:rsidRPr="00532B4F">
        <w:rPr>
          <w:rFonts w:ascii="Arial" w:hAnsi="Arial" w:cs="Arial"/>
          <w:sz w:val="24"/>
          <w:szCs w:val="24"/>
        </w:rPr>
        <w:t>Encoder</w:t>
      </w:r>
      <w:proofErr w:type="spellEnd"/>
      <w:r w:rsidRPr="00532B4F">
        <w:rPr>
          <w:rFonts w:ascii="Arial" w:hAnsi="Arial" w:cs="Arial"/>
          <w:sz w:val="24"/>
          <w:szCs w:val="24"/>
        </w:rPr>
        <w:t xml:space="preserve"> mantiene rendimiento perfecto (MRR=1.0, nDCG@5=0.9754) en ambas configuraciones, sugiriendo que ya había alcanzado el techo de rendimiento posible.</w:t>
      </w:r>
    </w:p>
    <w:p w14:paraId="7CF67124" w14:textId="77777777" w:rsidR="00532B4F" w:rsidRDefault="00532B4F" w:rsidP="00532B4F">
      <w:pPr>
        <w:spacing w:line="360" w:lineRule="auto"/>
        <w:rPr>
          <w:rFonts w:ascii="Arial" w:hAnsi="Arial" w:cs="Arial"/>
          <w:sz w:val="24"/>
          <w:szCs w:val="24"/>
        </w:rPr>
      </w:pPr>
      <w:r w:rsidRPr="00532B4F">
        <w:rPr>
          <w:rFonts w:ascii="Arial" w:hAnsi="Arial" w:cs="Arial"/>
          <w:sz w:val="24"/>
          <w:szCs w:val="24"/>
        </w:rPr>
        <w:lastRenderedPageBreak/>
        <w:t>El Bi-</w:t>
      </w:r>
      <w:proofErr w:type="spellStart"/>
      <w:r w:rsidRPr="00532B4F">
        <w:rPr>
          <w:rFonts w:ascii="Arial" w:hAnsi="Arial" w:cs="Arial"/>
          <w:sz w:val="24"/>
          <w:szCs w:val="24"/>
        </w:rPr>
        <w:t>Encoder</w:t>
      </w:r>
      <w:proofErr w:type="spellEnd"/>
      <w:r w:rsidRPr="00532B4F">
        <w:rPr>
          <w:rFonts w:ascii="Arial" w:hAnsi="Arial" w:cs="Arial"/>
          <w:sz w:val="24"/>
          <w:szCs w:val="24"/>
        </w:rPr>
        <w:t xml:space="preserve"> fine-tuneado presenta métricas ligeramente inferiores (MRR: 0.9500→0.9333, nDCG@5: 0.9571→0.9146), lo que p</w:t>
      </w:r>
      <w:r w:rsidRPr="00EF7AA8">
        <w:rPr>
          <w:rFonts w:ascii="Arial" w:hAnsi="Arial" w:cs="Arial"/>
          <w:b/>
          <w:bCs/>
          <w:sz w:val="24"/>
          <w:szCs w:val="24"/>
        </w:rPr>
        <w:t xml:space="preserve">odría indicar sobreajuste al </w:t>
      </w:r>
      <w:proofErr w:type="spellStart"/>
      <w:r w:rsidRPr="00EF7AA8">
        <w:rPr>
          <w:rFonts w:ascii="Arial" w:hAnsi="Arial" w:cs="Arial"/>
          <w:b/>
          <w:bCs/>
          <w:sz w:val="24"/>
          <w:szCs w:val="24"/>
        </w:rPr>
        <w:t>dataset</w:t>
      </w:r>
      <w:proofErr w:type="spellEnd"/>
      <w:r w:rsidRPr="00EF7AA8">
        <w:rPr>
          <w:rFonts w:ascii="Arial" w:hAnsi="Arial" w:cs="Arial"/>
          <w:b/>
          <w:bCs/>
          <w:sz w:val="24"/>
          <w:szCs w:val="24"/>
        </w:rPr>
        <w:t xml:space="preserve"> de entrenamiento</w:t>
      </w:r>
      <w:r w:rsidRPr="00532B4F">
        <w:rPr>
          <w:rFonts w:ascii="Arial" w:hAnsi="Arial" w:cs="Arial"/>
          <w:sz w:val="24"/>
          <w:szCs w:val="24"/>
        </w:rPr>
        <w:t xml:space="preserve"> o la necesidad de </w:t>
      </w:r>
      <w:r w:rsidRPr="00EF7AA8">
        <w:rPr>
          <w:rFonts w:ascii="Arial" w:hAnsi="Arial" w:cs="Arial"/>
          <w:b/>
          <w:bCs/>
          <w:sz w:val="24"/>
          <w:szCs w:val="24"/>
        </w:rPr>
        <w:t>un conjunto de evaluación más amplio</w:t>
      </w:r>
      <w:r w:rsidRPr="00532B4F">
        <w:rPr>
          <w:rFonts w:ascii="Arial" w:hAnsi="Arial" w:cs="Arial"/>
          <w:sz w:val="24"/>
          <w:szCs w:val="24"/>
        </w:rPr>
        <w:t xml:space="preserve"> para detectar mejoras sutiles.</w:t>
      </w:r>
    </w:p>
    <w:p w14:paraId="5785577C" w14:textId="796D8F77" w:rsidR="00EF7AA8" w:rsidRPr="00532B4F" w:rsidRDefault="00EF7AA8" w:rsidP="00532B4F">
      <w:pPr>
        <w:spacing w:line="360" w:lineRule="auto"/>
        <w:rPr>
          <w:rFonts w:ascii="Arial" w:hAnsi="Arial" w:cs="Arial"/>
          <w:sz w:val="24"/>
          <w:szCs w:val="24"/>
        </w:rPr>
      </w:pPr>
      <w:r>
        <w:rPr>
          <w:rFonts w:ascii="Arial" w:hAnsi="Arial" w:cs="Arial"/>
          <w:sz w:val="24"/>
          <w:szCs w:val="24"/>
        </w:rPr>
        <w:t>El TF-IDF, no cambia en resultados</w:t>
      </w:r>
      <w:r w:rsidR="00C72D46">
        <w:rPr>
          <w:rFonts w:ascii="Arial" w:hAnsi="Arial" w:cs="Arial"/>
          <w:sz w:val="24"/>
          <w:szCs w:val="24"/>
        </w:rPr>
        <w:t xml:space="preserve">, como era de esperar ya que no utiliza el modelo de </w:t>
      </w:r>
      <w:proofErr w:type="spellStart"/>
      <w:r w:rsidR="00C72D46">
        <w:rPr>
          <w:rFonts w:ascii="Arial" w:hAnsi="Arial" w:cs="Arial"/>
          <w:sz w:val="24"/>
          <w:szCs w:val="24"/>
        </w:rPr>
        <w:t>embeding</w:t>
      </w:r>
      <w:proofErr w:type="spellEnd"/>
      <w:r w:rsidR="00C72D46">
        <w:rPr>
          <w:rFonts w:ascii="Arial" w:hAnsi="Arial" w:cs="Arial"/>
          <w:sz w:val="24"/>
          <w:szCs w:val="24"/>
        </w:rPr>
        <w:t>,</w:t>
      </w:r>
    </w:p>
    <w:p w14:paraId="53997D46" w14:textId="0195583C" w:rsidR="006B5671" w:rsidRDefault="00532B4F" w:rsidP="00532B4F">
      <w:pPr>
        <w:spacing w:line="360" w:lineRule="auto"/>
        <w:rPr>
          <w:rFonts w:ascii="Arial" w:hAnsi="Arial" w:cs="Arial"/>
          <w:sz w:val="24"/>
          <w:szCs w:val="24"/>
        </w:rPr>
      </w:pPr>
      <w:r w:rsidRPr="00532B4F">
        <w:rPr>
          <w:rFonts w:ascii="Arial" w:hAnsi="Arial" w:cs="Arial"/>
          <w:sz w:val="24"/>
          <w:szCs w:val="24"/>
        </w:rPr>
        <w:t>Estos resultados subrayan la robustez del modelo generalista BAAI/bge-m3 en el dominio médico y sugieren que el fine-</w:t>
      </w:r>
      <w:proofErr w:type="spellStart"/>
      <w:r w:rsidRPr="00532B4F">
        <w:rPr>
          <w:rFonts w:ascii="Arial" w:hAnsi="Arial" w:cs="Arial"/>
          <w:sz w:val="24"/>
          <w:szCs w:val="24"/>
        </w:rPr>
        <w:t>tuning</w:t>
      </w:r>
      <w:proofErr w:type="spellEnd"/>
      <w:r w:rsidRPr="00532B4F">
        <w:rPr>
          <w:rFonts w:ascii="Arial" w:hAnsi="Arial" w:cs="Arial"/>
          <w:sz w:val="24"/>
          <w:szCs w:val="24"/>
        </w:rPr>
        <w:t xml:space="preserve"> específico puede requerir validación en conjuntos de datos más extensos (n=10 consultas) para demostrar su efectividad de forma concluyente.</w:t>
      </w:r>
    </w:p>
    <w:p w14:paraId="4103AAF9" w14:textId="77777777" w:rsidR="006B5671" w:rsidRDefault="006B5671">
      <w:pPr>
        <w:rPr>
          <w:rFonts w:ascii="Arial" w:hAnsi="Arial" w:cs="Arial"/>
          <w:sz w:val="24"/>
          <w:szCs w:val="24"/>
        </w:rPr>
      </w:pPr>
      <w:r>
        <w:rPr>
          <w:rFonts w:ascii="Arial" w:hAnsi="Arial" w:cs="Arial"/>
          <w:sz w:val="24"/>
          <w:szCs w:val="24"/>
        </w:rPr>
        <w:br w:type="page"/>
      </w:r>
    </w:p>
    <w:p w14:paraId="1DCA4191" w14:textId="77777777" w:rsidR="006B5671" w:rsidRDefault="006B5671" w:rsidP="00F95127">
      <w:pPr>
        <w:spacing w:after="0" w:line="240" w:lineRule="auto"/>
        <w:rPr>
          <w:rFonts w:ascii="Arial" w:eastAsia="Times New Roman" w:hAnsi="Arial" w:cs="Arial"/>
          <w:b/>
          <w:bCs/>
          <w:color w:val="FFFFFF" w:themeColor="background1"/>
          <w:kern w:val="0"/>
          <w:lang w:eastAsia="es-ES"/>
          <w14:ligatures w14:val="none"/>
        </w:rPr>
        <w:sectPr w:rsidR="006B5671" w:rsidSect="003322E5">
          <w:pgSz w:w="11906" w:h="16838"/>
          <w:pgMar w:top="1417" w:right="1133" w:bottom="1417" w:left="1701" w:header="708" w:footer="708" w:gutter="0"/>
          <w:pgNumType w:start="0"/>
          <w:cols w:space="708"/>
          <w:titlePg/>
          <w:docGrid w:linePitch="360"/>
        </w:sectPr>
      </w:pPr>
    </w:p>
    <w:p w14:paraId="7D9CE2CA" w14:textId="7391984F" w:rsidR="00F95127" w:rsidRDefault="00F95127" w:rsidP="00F95127">
      <w:pPr>
        <w:rPr>
          <w:rFonts w:ascii="Arial" w:hAnsi="Arial" w:cs="Arial"/>
          <w:sz w:val="24"/>
          <w:szCs w:val="24"/>
        </w:rPr>
      </w:pPr>
      <w:r w:rsidRPr="00B74DD2">
        <w:rPr>
          <w:rFonts w:ascii="Arial" w:hAnsi="Arial" w:cs="Arial"/>
          <w:sz w:val="24"/>
          <w:szCs w:val="24"/>
        </w:rPr>
        <w:lastRenderedPageBreak/>
        <w:t xml:space="preserve">La tabla al completo con los detalles por consulta y método se encuentran </w:t>
      </w:r>
      <w:hyperlink r:id="rId16" w:history="1">
        <w:proofErr w:type="spellStart"/>
        <w:r w:rsidRPr="00B74DD2">
          <w:rPr>
            <w:rStyle w:val="Hipervnculo"/>
            <w:rFonts w:ascii="Arial" w:hAnsi="Arial" w:cs="Arial"/>
            <w:sz w:val="24"/>
            <w:szCs w:val="24"/>
          </w:rPr>
          <w:t>github</w:t>
        </w:r>
        <w:proofErr w:type="spellEnd"/>
      </w:hyperlink>
      <w:r w:rsidRPr="00B74DD2">
        <w:rPr>
          <w:rFonts w:ascii="Arial" w:hAnsi="Arial" w:cs="Arial"/>
          <w:sz w:val="24"/>
          <w:szCs w:val="24"/>
        </w:rPr>
        <w:t xml:space="preserve"> </w:t>
      </w:r>
    </w:p>
    <w:p w14:paraId="0B3FF141" w14:textId="13F82895" w:rsidR="00F95127" w:rsidRPr="00F95127" w:rsidRDefault="00F95127" w:rsidP="00F95127">
      <w:pPr>
        <w:pStyle w:val="Descripcin"/>
        <w:keepNext/>
        <w:rPr>
          <w:rFonts w:ascii="Arial" w:hAnsi="Arial" w:cs="Arial"/>
          <w:sz w:val="24"/>
          <w:szCs w:val="24"/>
        </w:rPr>
      </w:pPr>
      <w:r w:rsidRPr="00F95127">
        <w:rPr>
          <w:rFonts w:ascii="Arial" w:hAnsi="Arial" w:cs="Arial"/>
          <w:sz w:val="24"/>
          <w:szCs w:val="24"/>
        </w:rPr>
        <w:fldChar w:fldCharType="begin"/>
      </w:r>
      <w:r w:rsidRPr="00F95127">
        <w:rPr>
          <w:rFonts w:ascii="Arial" w:hAnsi="Arial" w:cs="Arial"/>
          <w:sz w:val="24"/>
          <w:szCs w:val="24"/>
        </w:rPr>
        <w:instrText xml:space="preserve"> SEQ Tabla \* ARABIC </w:instrText>
      </w:r>
      <w:r w:rsidRPr="00F95127">
        <w:rPr>
          <w:rFonts w:ascii="Arial" w:hAnsi="Arial" w:cs="Arial"/>
          <w:sz w:val="24"/>
          <w:szCs w:val="24"/>
        </w:rPr>
        <w:fldChar w:fldCharType="separate"/>
      </w:r>
      <w:bookmarkStart w:id="70" w:name="_Toc201874449"/>
      <w:r w:rsidR="00207BEA">
        <w:rPr>
          <w:rFonts w:ascii="Arial" w:hAnsi="Arial" w:cs="Arial"/>
          <w:noProof/>
          <w:sz w:val="24"/>
          <w:szCs w:val="24"/>
        </w:rPr>
        <w:t>12</w:t>
      </w:r>
      <w:r w:rsidRPr="00F95127">
        <w:rPr>
          <w:rFonts w:ascii="Arial" w:hAnsi="Arial" w:cs="Arial"/>
          <w:sz w:val="24"/>
          <w:szCs w:val="24"/>
        </w:rPr>
        <w:fldChar w:fldCharType="end"/>
      </w:r>
      <w:r w:rsidRPr="00F95127">
        <w:rPr>
          <w:rFonts w:ascii="Arial" w:hAnsi="Arial" w:cs="Arial"/>
          <w:sz w:val="24"/>
          <w:szCs w:val="24"/>
        </w:rPr>
        <w:t xml:space="preserve"> </w:t>
      </w:r>
      <w:r w:rsidR="00764CB3">
        <w:rPr>
          <w:rFonts w:ascii="Arial" w:hAnsi="Arial" w:cs="Arial"/>
          <w:sz w:val="24"/>
          <w:szCs w:val="24"/>
        </w:rPr>
        <w:t xml:space="preserve">Tabla </w:t>
      </w:r>
      <w:proofErr w:type="gramStart"/>
      <w:r w:rsidRPr="00F95127">
        <w:rPr>
          <w:rFonts w:ascii="Arial" w:hAnsi="Arial" w:cs="Arial"/>
          <w:sz w:val="24"/>
          <w:szCs w:val="24"/>
        </w:rPr>
        <w:t>3.4  Ejemplo</w:t>
      </w:r>
      <w:proofErr w:type="gramEnd"/>
      <w:r w:rsidRPr="00F95127">
        <w:rPr>
          <w:rFonts w:ascii="Arial" w:hAnsi="Arial" w:cs="Arial"/>
          <w:sz w:val="24"/>
          <w:szCs w:val="24"/>
        </w:rPr>
        <w:t xml:space="preserve"> detallado de evaluación con </w:t>
      </w:r>
      <w:r w:rsidRPr="00F95127">
        <w:rPr>
          <w:rFonts w:ascii="Arial" w:hAnsi="Arial" w:cs="Arial"/>
          <w:noProof/>
          <w:sz w:val="24"/>
          <w:szCs w:val="24"/>
        </w:rPr>
        <w:t>bge_m3_epochs/epoch4_MRR0.9717</w:t>
      </w:r>
      <w:r w:rsidR="00764CB3">
        <w:rPr>
          <w:rFonts w:ascii="Arial" w:hAnsi="Arial" w:cs="Arial"/>
          <w:noProof/>
          <w:sz w:val="24"/>
          <w:szCs w:val="24"/>
        </w:rPr>
        <w:t xml:space="preserve"> </w:t>
      </w:r>
      <w:r w:rsidRPr="00F95127">
        <w:rPr>
          <w:rFonts w:ascii="Arial" w:hAnsi="Arial" w:cs="Arial"/>
          <w:sz w:val="24"/>
          <w:szCs w:val="24"/>
        </w:rPr>
        <w:t>sobre consultas médicas</w:t>
      </w:r>
      <w:bookmarkEnd w:id="70"/>
    </w:p>
    <w:tbl>
      <w:tblPr>
        <w:tblW w:w="14879" w:type="dxa"/>
        <w:tblLayout w:type="fixed"/>
        <w:tblCellMar>
          <w:left w:w="70" w:type="dxa"/>
          <w:right w:w="70" w:type="dxa"/>
        </w:tblCellMar>
        <w:tblLook w:val="04A0" w:firstRow="1" w:lastRow="0" w:firstColumn="1" w:lastColumn="0" w:noHBand="0" w:noVBand="1"/>
      </w:tblPr>
      <w:tblGrid>
        <w:gridCol w:w="1129"/>
        <w:gridCol w:w="1560"/>
        <w:gridCol w:w="239"/>
        <w:gridCol w:w="1134"/>
        <w:gridCol w:w="753"/>
        <w:gridCol w:w="567"/>
        <w:gridCol w:w="850"/>
        <w:gridCol w:w="862"/>
        <w:gridCol w:w="556"/>
        <w:gridCol w:w="1417"/>
        <w:gridCol w:w="1701"/>
        <w:gridCol w:w="993"/>
        <w:gridCol w:w="850"/>
        <w:gridCol w:w="2268"/>
      </w:tblGrid>
      <w:tr w:rsidR="006B5671" w:rsidRPr="0066274A" w14:paraId="25DCAC49" w14:textId="77777777" w:rsidTr="00F95127">
        <w:trPr>
          <w:trHeight w:val="300"/>
        </w:trPr>
        <w:tc>
          <w:tcPr>
            <w:tcW w:w="1129" w:type="dxa"/>
            <w:tcBorders>
              <w:top w:val="single" w:sz="4" w:space="0" w:color="auto"/>
              <w:left w:val="single" w:sz="4" w:space="0" w:color="auto"/>
              <w:bottom w:val="single" w:sz="4" w:space="0" w:color="auto"/>
              <w:right w:val="single" w:sz="4" w:space="0" w:color="auto"/>
            </w:tcBorders>
            <w:shd w:val="clear" w:color="auto" w:fill="156082" w:themeFill="accent1"/>
            <w:noWrap/>
            <w:hideMark/>
          </w:tcPr>
          <w:p w14:paraId="130ABC0D" w14:textId="77777777" w:rsidR="006B5671" w:rsidRPr="0066274A" w:rsidRDefault="006B5671" w:rsidP="00C928FD">
            <w:pPr>
              <w:spacing w:after="0" w:line="240" w:lineRule="auto"/>
              <w:jc w:val="center"/>
              <w:rPr>
                <w:rFonts w:ascii="Arial" w:eastAsia="Times New Roman" w:hAnsi="Arial" w:cs="Arial"/>
                <w:b/>
                <w:bCs/>
                <w:color w:val="FFFFFF" w:themeColor="background1"/>
                <w:kern w:val="0"/>
                <w:lang w:eastAsia="es-ES"/>
                <w14:ligatures w14:val="none"/>
              </w:rPr>
            </w:pPr>
            <w:r>
              <w:rPr>
                <w:rFonts w:ascii="Arial" w:eastAsia="Times New Roman" w:hAnsi="Arial" w:cs="Arial"/>
                <w:b/>
                <w:bCs/>
                <w:color w:val="FFFFFF" w:themeColor="background1"/>
                <w:kern w:val="0"/>
                <w:lang w:eastAsia="es-ES"/>
                <w14:ligatures w14:val="none"/>
              </w:rPr>
              <w:t>Método</w:t>
            </w:r>
          </w:p>
        </w:tc>
        <w:tc>
          <w:tcPr>
            <w:tcW w:w="1560" w:type="dxa"/>
            <w:tcBorders>
              <w:top w:val="single" w:sz="4" w:space="0" w:color="auto"/>
              <w:left w:val="nil"/>
              <w:bottom w:val="single" w:sz="4" w:space="0" w:color="auto"/>
              <w:right w:val="single" w:sz="4" w:space="0" w:color="auto"/>
            </w:tcBorders>
            <w:shd w:val="clear" w:color="auto" w:fill="156082" w:themeFill="accent1"/>
            <w:hideMark/>
          </w:tcPr>
          <w:p w14:paraId="1DDCFEF0" w14:textId="77777777" w:rsidR="006B5671" w:rsidRPr="0066274A" w:rsidRDefault="006B5671"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query</w:t>
            </w:r>
            <w:proofErr w:type="spellEnd"/>
          </w:p>
        </w:tc>
        <w:tc>
          <w:tcPr>
            <w:tcW w:w="239" w:type="dxa"/>
            <w:tcBorders>
              <w:top w:val="single" w:sz="4" w:space="0" w:color="auto"/>
              <w:left w:val="nil"/>
              <w:bottom w:val="single" w:sz="4" w:space="0" w:color="auto"/>
              <w:right w:val="single" w:sz="4" w:space="0" w:color="auto"/>
            </w:tcBorders>
            <w:shd w:val="clear" w:color="auto" w:fill="156082" w:themeFill="accent1"/>
            <w:noWrap/>
            <w:hideMark/>
          </w:tcPr>
          <w:p w14:paraId="422D0A37" w14:textId="77777777" w:rsidR="006B5671" w:rsidRPr="0066274A" w:rsidRDefault="006B5671" w:rsidP="00C928FD">
            <w:pPr>
              <w:spacing w:after="0" w:line="240" w:lineRule="auto"/>
              <w:jc w:val="center"/>
              <w:rPr>
                <w:rFonts w:ascii="Arial" w:eastAsia="Times New Roman" w:hAnsi="Arial" w:cs="Arial"/>
                <w:b/>
                <w:bCs/>
                <w:color w:val="FFFFFF" w:themeColor="background1"/>
                <w:kern w:val="0"/>
                <w:lang w:eastAsia="es-ES"/>
                <w14:ligatures w14:val="none"/>
              </w:rPr>
            </w:pPr>
            <w:r w:rsidRPr="0066274A">
              <w:rPr>
                <w:rFonts w:ascii="Arial" w:eastAsia="Times New Roman" w:hAnsi="Arial" w:cs="Arial"/>
                <w:b/>
                <w:bCs/>
                <w:color w:val="FFFFFF" w:themeColor="background1"/>
                <w:kern w:val="0"/>
                <w:lang w:eastAsia="es-ES"/>
                <w14:ligatures w14:val="none"/>
              </w:rPr>
              <w:t>k</w:t>
            </w:r>
          </w:p>
        </w:tc>
        <w:tc>
          <w:tcPr>
            <w:tcW w:w="1134" w:type="dxa"/>
            <w:tcBorders>
              <w:top w:val="single" w:sz="4" w:space="0" w:color="auto"/>
              <w:left w:val="nil"/>
              <w:bottom w:val="single" w:sz="4" w:space="0" w:color="auto"/>
              <w:right w:val="single" w:sz="4" w:space="0" w:color="auto"/>
            </w:tcBorders>
            <w:shd w:val="clear" w:color="auto" w:fill="156082" w:themeFill="accent1"/>
            <w:noWrap/>
            <w:hideMark/>
          </w:tcPr>
          <w:p w14:paraId="54EDAF54" w14:textId="77777777" w:rsidR="006B5671" w:rsidRPr="0066274A" w:rsidRDefault="006B5671"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precision</w:t>
            </w:r>
            <w:proofErr w:type="spellEnd"/>
          </w:p>
        </w:tc>
        <w:tc>
          <w:tcPr>
            <w:tcW w:w="753" w:type="dxa"/>
            <w:tcBorders>
              <w:top w:val="single" w:sz="4" w:space="0" w:color="auto"/>
              <w:left w:val="nil"/>
              <w:bottom w:val="single" w:sz="4" w:space="0" w:color="auto"/>
              <w:right w:val="single" w:sz="4" w:space="0" w:color="auto"/>
            </w:tcBorders>
            <w:shd w:val="clear" w:color="auto" w:fill="156082" w:themeFill="accent1"/>
            <w:noWrap/>
            <w:hideMark/>
          </w:tcPr>
          <w:p w14:paraId="3D6C1111" w14:textId="77777777" w:rsidR="006B5671" w:rsidRPr="0066274A" w:rsidRDefault="006B5671"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recall</w:t>
            </w:r>
            <w:proofErr w:type="spellEnd"/>
          </w:p>
        </w:tc>
        <w:tc>
          <w:tcPr>
            <w:tcW w:w="567" w:type="dxa"/>
            <w:tcBorders>
              <w:top w:val="single" w:sz="4" w:space="0" w:color="auto"/>
              <w:left w:val="nil"/>
              <w:bottom w:val="single" w:sz="4" w:space="0" w:color="auto"/>
              <w:right w:val="single" w:sz="4" w:space="0" w:color="auto"/>
            </w:tcBorders>
            <w:shd w:val="clear" w:color="auto" w:fill="156082" w:themeFill="accent1"/>
            <w:noWrap/>
            <w:hideMark/>
          </w:tcPr>
          <w:p w14:paraId="75D79410" w14:textId="77777777" w:rsidR="006B5671" w:rsidRPr="0066274A" w:rsidRDefault="006B5671" w:rsidP="00C928FD">
            <w:pPr>
              <w:spacing w:after="0" w:line="240" w:lineRule="auto"/>
              <w:jc w:val="center"/>
              <w:rPr>
                <w:rFonts w:ascii="Arial" w:eastAsia="Times New Roman" w:hAnsi="Arial" w:cs="Arial"/>
                <w:b/>
                <w:bCs/>
                <w:color w:val="FFFFFF" w:themeColor="background1"/>
                <w:kern w:val="0"/>
                <w:lang w:eastAsia="es-ES"/>
                <w14:ligatures w14:val="none"/>
              </w:rPr>
            </w:pPr>
            <w:r w:rsidRPr="0066274A">
              <w:rPr>
                <w:rFonts w:ascii="Arial" w:eastAsia="Times New Roman" w:hAnsi="Arial" w:cs="Arial"/>
                <w:b/>
                <w:bCs/>
                <w:color w:val="FFFFFF" w:themeColor="background1"/>
                <w:kern w:val="0"/>
                <w:lang w:eastAsia="es-ES"/>
                <w14:ligatures w14:val="none"/>
              </w:rPr>
              <w:t>f1</w:t>
            </w:r>
          </w:p>
        </w:tc>
        <w:tc>
          <w:tcPr>
            <w:tcW w:w="850" w:type="dxa"/>
            <w:tcBorders>
              <w:top w:val="single" w:sz="4" w:space="0" w:color="auto"/>
              <w:left w:val="nil"/>
              <w:bottom w:val="single" w:sz="4" w:space="0" w:color="auto"/>
              <w:right w:val="single" w:sz="4" w:space="0" w:color="auto"/>
            </w:tcBorders>
            <w:shd w:val="clear" w:color="auto" w:fill="156082" w:themeFill="accent1"/>
            <w:noWrap/>
            <w:hideMark/>
          </w:tcPr>
          <w:p w14:paraId="6A581050" w14:textId="77777777" w:rsidR="006B5671" w:rsidRPr="0066274A" w:rsidRDefault="006B5671"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mrr</w:t>
            </w:r>
            <w:proofErr w:type="spellEnd"/>
          </w:p>
        </w:tc>
        <w:tc>
          <w:tcPr>
            <w:tcW w:w="862" w:type="dxa"/>
            <w:tcBorders>
              <w:top w:val="single" w:sz="4" w:space="0" w:color="auto"/>
              <w:left w:val="nil"/>
              <w:bottom w:val="single" w:sz="4" w:space="0" w:color="auto"/>
              <w:right w:val="single" w:sz="4" w:space="0" w:color="auto"/>
            </w:tcBorders>
            <w:shd w:val="clear" w:color="auto" w:fill="156082" w:themeFill="accent1"/>
            <w:noWrap/>
            <w:hideMark/>
          </w:tcPr>
          <w:p w14:paraId="4F76B97C" w14:textId="77777777" w:rsidR="006B5671" w:rsidRPr="0066274A" w:rsidRDefault="006B5671"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ndcg</w:t>
            </w:r>
            <w:proofErr w:type="spellEnd"/>
          </w:p>
        </w:tc>
        <w:tc>
          <w:tcPr>
            <w:tcW w:w="556" w:type="dxa"/>
            <w:tcBorders>
              <w:top w:val="single" w:sz="4" w:space="0" w:color="auto"/>
              <w:left w:val="nil"/>
              <w:bottom w:val="single" w:sz="4" w:space="0" w:color="auto"/>
              <w:right w:val="single" w:sz="4" w:space="0" w:color="auto"/>
            </w:tcBorders>
            <w:shd w:val="clear" w:color="auto" w:fill="156082" w:themeFill="accent1"/>
            <w:hideMark/>
          </w:tcPr>
          <w:p w14:paraId="18B69D85" w14:textId="77777777" w:rsidR="006B5671" w:rsidRPr="0066274A" w:rsidRDefault="006B5671"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fp</w:t>
            </w:r>
            <w:proofErr w:type="spellEnd"/>
          </w:p>
        </w:tc>
        <w:tc>
          <w:tcPr>
            <w:tcW w:w="1417" w:type="dxa"/>
            <w:tcBorders>
              <w:top w:val="single" w:sz="4" w:space="0" w:color="auto"/>
              <w:left w:val="nil"/>
              <w:bottom w:val="single" w:sz="4" w:space="0" w:color="auto"/>
              <w:right w:val="single" w:sz="4" w:space="0" w:color="auto"/>
            </w:tcBorders>
            <w:shd w:val="clear" w:color="auto" w:fill="156082" w:themeFill="accent1"/>
            <w:hideMark/>
          </w:tcPr>
          <w:p w14:paraId="30C5B821" w14:textId="77777777" w:rsidR="006B5671" w:rsidRPr="0066274A" w:rsidRDefault="006B5671"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fn</w:t>
            </w:r>
            <w:proofErr w:type="spellEnd"/>
          </w:p>
        </w:tc>
        <w:tc>
          <w:tcPr>
            <w:tcW w:w="1701" w:type="dxa"/>
            <w:tcBorders>
              <w:top w:val="single" w:sz="4" w:space="0" w:color="auto"/>
              <w:left w:val="nil"/>
              <w:bottom w:val="single" w:sz="4" w:space="0" w:color="auto"/>
              <w:right w:val="single" w:sz="4" w:space="0" w:color="auto"/>
            </w:tcBorders>
            <w:shd w:val="clear" w:color="auto" w:fill="156082" w:themeFill="accent1"/>
            <w:hideMark/>
          </w:tcPr>
          <w:p w14:paraId="2C35A866" w14:textId="77777777" w:rsidR="006B5671" w:rsidRPr="0066274A" w:rsidRDefault="006B5671"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topk</w:t>
            </w:r>
            <w:proofErr w:type="spellEnd"/>
          </w:p>
        </w:tc>
        <w:tc>
          <w:tcPr>
            <w:tcW w:w="993" w:type="dxa"/>
            <w:tcBorders>
              <w:top w:val="single" w:sz="4" w:space="0" w:color="auto"/>
              <w:left w:val="nil"/>
              <w:bottom w:val="single" w:sz="4" w:space="0" w:color="auto"/>
              <w:right w:val="single" w:sz="4" w:space="0" w:color="auto"/>
            </w:tcBorders>
            <w:shd w:val="clear" w:color="auto" w:fill="156082" w:themeFill="accent1"/>
            <w:noWrap/>
            <w:hideMark/>
          </w:tcPr>
          <w:p w14:paraId="218A25CD" w14:textId="77777777" w:rsidR="006B5671" w:rsidRPr="0066274A" w:rsidRDefault="006B5671"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chunk_position</w:t>
            </w:r>
            <w:proofErr w:type="spellEnd"/>
          </w:p>
        </w:tc>
        <w:tc>
          <w:tcPr>
            <w:tcW w:w="850" w:type="dxa"/>
            <w:tcBorders>
              <w:top w:val="single" w:sz="4" w:space="0" w:color="auto"/>
              <w:left w:val="nil"/>
              <w:bottom w:val="single" w:sz="4" w:space="0" w:color="auto"/>
              <w:right w:val="single" w:sz="4" w:space="0" w:color="auto"/>
            </w:tcBorders>
            <w:shd w:val="clear" w:color="auto" w:fill="156082" w:themeFill="accent1"/>
            <w:noWrap/>
            <w:hideMark/>
          </w:tcPr>
          <w:p w14:paraId="4BD8EDA8" w14:textId="77777777" w:rsidR="006B5671" w:rsidRPr="0066274A" w:rsidRDefault="006B5671"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chunk_id</w:t>
            </w:r>
            <w:proofErr w:type="spellEnd"/>
          </w:p>
        </w:tc>
        <w:tc>
          <w:tcPr>
            <w:tcW w:w="2268" w:type="dxa"/>
            <w:tcBorders>
              <w:top w:val="single" w:sz="4" w:space="0" w:color="auto"/>
              <w:left w:val="nil"/>
              <w:bottom w:val="single" w:sz="4" w:space="0" w:color="auto"/>
              <w:right w:val="single" w:sz="4" w:space="0" w:color="auto"/>
            </w:tcBorders>
            <w:shd w:val="clear" w:color="auto" w:fill="156082" w:themeFill="accent1"/>
            <w:noWrap/>
            <w:hideMark/>
          </w:tcPr>
          <w:p w14:paraId="5C222B1C" w14:textId="77777777" w:rsidR="006B5671" w:rsidRPr="0066274A" w:rsidRDefault="006B5671"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chunk_text</w:t>
            </w:r>
            <w:proofErr w:type="spellEnd"/>
          </w:p>
        </w:tc>
      </w:tr>
      <w:tr w:rsidR="00F95127" w:rsidRPr="0066274A" w14:paraId="1B6427A9" w14:textId="77777777" w:rsidTr="00F95127">
        <w:trPr>
          <w:trHeight w:val="2185"/>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01BBC4" w14:textId="310AA8C7" w:rsidR="00F95127"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proofErr w:type="spellStart"/>
            <w:r>
              <w:rPr>
                <w:rFonts w:ascii="Calibri" w:hAnsi="Calibri" w:cs="Calibri"/>
                <w:color w:val="000000"/>
              </w:rPr>
              <w:t>tfidf</w:t>
            </w:r>
            <w:proofErr w:type="spellEnd"/>
          </w:p>
        </w:tc>
        <w:tc>
          <w:tcPr>
            <w:tcW w:w="1560" w:type="dxa"/>
            <w:tcBorders>
              <w:top w:val="single" w:sz="4" w:space="0" w:color="auto"/>
              <w:left w:val="nil"/>
              <w:bottom w:val="single" w:sz="4" w:space="0" w:color="auto"/>
              <w:right w:val="single" w:sz="4" w:space="0" w:color="auto"/>
            </w:tcBorders>
            <w:shd w:val="clear" w:color="auto" w:fill="auto"/>
            <w:vAlign w:val="bottom"/>
          </w:tcPr>
          <w:p w14:paraId="068D14DD" w14:textId="00F9A407"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¿Cuáles son los factores de riesgo del cáncer de mama?</w:t>
            </w:r>
          </w:p>
        </w:tc>
        <w:tc>
          <w:tcPr>
            <w:tcW w:w="239" w:type="dxa"/>
            <w:tcBorders>
              <w:top w:val="single" w:sz="4" w:space="0" w:color="auto"/>
              <w:left w:val="nil"/>
              <w:bottom w:val="single" w:sz="4" w:space="0" w:color="auto"/>
              <w:right w:val="single" w:sz="4" w:space="0" w:color="auto"/>
            </w:tcBorders>
            <w:shd w:val="clear" w:color="auto" w:fill="auto"/>
            <w:noWrap/>
            <w:vAlign w:val="bottom"/>
          </w:tcPr>
          <w:p w14:paraId="6D6620C6" w14:textId="51E8671D"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3</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2043881" w14:textId="5BC8A58A"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1</w:t>
            </w:r>
          </w:p>
        </w:tc>
        <w:tc>
          <w:tcPr>
            <w:tcW w:w="753" w:type="dxa"/>
            <w:tcBorders>
              <w:top w:val="single" w:sz="4" w:space="0" w:color="auto"/>
              <w:left w:val="nil"/>
              <w:bottom w:val="single" w:sz="4" w:space="0" w:color="auto"/>
              <w:right w:val="single" w:sz="4" w:space="0" w:color="auto"/>
            </w:tcBorders>
            <w:shd w:val="clear" w:color="auto" w:fill="auto"/>
            <w:noWrap/>
            <w:vAlign w:val="bottom"/>
          </w:tcPr>
          <w:p w14:paraId="76F867FB" w14:textId="0EC4087F"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0,75</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32B9EE17" w14:textId="1186B513"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0,8571</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21EFB41C" w14:textId="3492E8EF"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1</w:t>
            </w:r>
          </w:p>
        </w:tc>
        <w:tc>
          <w:tcPr>
            <w:tcW w:w="862" w:type="dxa"/>
            <w:tcBorders>
              <w:top w:val="single" w:sz="4" w:space="0" w:color="auto"/>
              <w:left w:val="nil"/>
              <w:bottom w:val="single" w:sz="4" w:space="0" w:color="auto"/>
              <w:right w:val="single" w:sz="4" w:space="0" w:color="auto"/>
            </w:tcBorders>
            <w:shd w:val="clear" w:color="auto" w:fill="auto"/>
            <w:noWrap/>
            <w:vAlign w:val="bottom"/>
          </w:tcPr>
          <w:p w14:paraId="03DD6227" w14:textId="02FEF8E3"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1</w:t>
            </w:r>
          </w:p>
        </w:tc>
        <w:tc>
          <w:tcPr>
            <w:tcW w:w="556" w:type="dxa"/>
            <w:tcBorders>
              <w:top w:val="single" w:sz="4" w:space="0" w:color="auto"/>
              <w:left w:val="nil"/>
              <w:bottom w:val="single" w:sz="4" w:space="0" w:color="auto"/>
              <w:right w:val="single" w:sz="4" w:space="0" w:color="auto"/>
            </w:tcBorders>
            <w:shd w:val="clear" w:color="auto" w:fill="auto"/>
            <w:vAlign w:val="bottom"/>
          </w:tcPr>
          <w:p w14:paraId="5F0B2CAF" w14:textId="1DC064B4"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p>
        </w:tc>
        <w:tc>
          <w:tcPr>
            <w:tcW w:w="1417" w:type="dxa"/>
            <w:tcBorders>
              <w:top w:val="single" w:sz="4" w:space="0" w:color="auto"/>
              <w:left w:val="nil"/>
              <w:bottom w:val="single" w:sz="4" w:space="0" w:color="auto"/>
              <w:right w:val="single" w:sz="4" w:space="0" w:color="auto"/>
            </w:tcBorders>
            <w:shd w:val="clear" w:color="auto" w:fill="auto"/>
            <w:vAlign w:val="bottom"/>
          </w:tcPr>
          <w:p w14:paraId="4ABE3075" w14:textId="07FCBFFA"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proofErr w:type="spellStart"/>
            <w:r>
              <w:rPr>
                <w:rFonts w:ascii="Calibri" w:hAnsi="Calibri" w:cs="Calibri"/>
                <w:color w:val="000000"/>
              </w:rPr>
              <w:t>cancer_mama_despues_es</w:t>
            </w:r>
            <w:proofErr w:type="spellEnd"/>
          </w:p>
        </w:tc>
        <w:tc>
          <w:tcPr>
            <w:tcW w:w="1701" w:type="dxa"/>
            <w:tcBorders>
              <w:top w:val="single" w:sz="4" w:space="0" w:color="auto"/>
              <w:left w:val="nil"/>
              <w:bottom w:val="single" w:sz="4" w:space="0" w:color="auto"/>
              <w:right w:val="single" w:sz="4" w:space="0" w:color="auto"/>
            </w:tcBorders>
            <w:shd w:val="clear" w:color="auto" w:fill="auto"/>
            <w:vAlign w:val="bottom"/>
          </w:tcPr>
          <w:p w14:paraId="7D55CE25" w14:textId="065D9F48"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web_cancer-de-</w:t>
            </w:r>
            <w:proofErr w:type="gramStart"/>
            <w:r>
              <w:rPr>
                <w:rFonts w:ascii="Calibri" w:hAnsi="Calibri" w:cs="Calibri"/>
                <w:color w:val="000000"/>
              </w:rPr>
              <w:t>mama,pdf</w:t>
            </w:r>
            <w:proofErr w:type="gramEnd"/>
            <w:r>
              <w:rPr>
                <w:rFonts w:ascii="Calibri" w:hAnsi="Calibri" w:cs="Calibri"/>
                <w:color w:val="000000"/>
              </w:rPr>
              <w:t>_cancer_mama_</w:t>
            </w:r>
            <w:proofErr w:type="gramStart"/>
            <w:r>
              <w:rPr>
                <w:rFonts w:ascii="Calibri" w:hAnsi="Calibri" w:cs="Calibri"/>
                <w:color w:val="000000"/>
              </w:rPr>
              <w:t>es,web</w:t>
            </w:r>
            <w:proofErr w:type="gramEnd"/>
            <w:r>
              <w:rPr>
                <w:rFonts w:ascii="Calibri" w:hAnsi="Calibri" w:cs="Calibri"/>
                <w:color w:val="000000"/>
              </w:rPr>
              <w:t>_programa-cancer-de-mama</w:t>
            </w:r>
          </w:p>
        </w:tc>
        <w:tc>
          <w:tcPr>
            <w:tcW w:w="993" w:type="dxa"/>
            <w:tcBorders>
              <w:top w:val="single" w:sz="4" w:space="0" w:color="auto"/>
              <w:left w:val="nil"/>
              <w:bottom w:val="single" w:sz="4" w:space="0" w:color="auto"/>
              <w:right w:val="single" w:sz="4" w:space="0" w:color="auto"/>
            </w:tcBorders>
            <w:shd w:val="clear" w:color="auto" w:fill="auto"/>
            <w:noWrap/>
            <w:vAlign w:val="bottom"/>
          </w:tcPr>
          <w:p w14:paraId="5FD252E2" w14:textId="37A38AC4"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0</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22C2823E" w14:textId="180F65C2"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web_cancer-de-mama_chunk0</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1B0B4BB5" w14:textId="533C1212"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 xml:space="preserve">¿Qué es el cáncer de mama? Es una enfermedad que afecta casi exclusivamente a las mujeres, y es el tumor maligno más frecuente y la primera causa de muerte por cáncer entre ellas en nuestro medio. </w:t>
            </w:r>
          </w:p>
        </w:tc>
      </w:tr>
      <w:tr w:rsidR="00F95127" w:rsidRPr="0066274A" w14:paraId="5614CA23" w14:textId="77777777" w:rsidTr="00F95127">
        <w:trPr>
          <w:trHeight w:val="30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10B102" w14:textId="041649D5" w:rsidR="00F95127"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proofErr w:type="spellStart"/>
            <w:r>
              <w:rPr>
                <w:rFonts w:ascii="Calibri" w:hAnsi="Calibri" w:cs="Calibri"/>
                <w:color w:val="000000"/>
              </w:rPr>
              <w:lastRenderedPageBreak/>
              <w:t>biencoder</w:t>
            </w:r>
            <w:proofErr w:type="spellEnd"/>
          </w:p>
        </w:tc>
        <w:tc>
          <w:tcPr>
            <w:tcW w:w="1560" w:type="dxa"/>
            <w:tcBorders>
              <w:top w:val="single" w:sz="4" w:space="0" w:color="auto"/>
              <w:left w:val="nil"/>
              <w:bottom w:val="single" w:sz="4" w:space="0" w:color="auto"/>
              <w:right w:val="single" w:sz="4" w:space="0" w:color="auto"/>
            </w:tcBorders>
            <w:shd w:val="clear" w:color="auto" w:fill="auto"/>
            <w:vAlign w:val="bottom"/>
          </w:tcPr>
          <w:p w14:paraId="3D6343B0" w14:textId="661B2713"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¿Cuáles son los factores de riesgo del cáncer de mama?</w:t>
            </w:r>
          </w:p>
        </w:tc>
        <w:tc>
          <w:tcPr>
            <w:tcW w:w="239" w:type="dxa"/>
            <w:tcBorders>
              <w:top w:val="single" w:sz="4" w:space="0" w:color="auto"/>
              <w:left w:val="nil"/>
              <w:bottom w:val="single" w:sz="4" w:space="0" w:color="auto"/>
              <w:right w:val="single" w:sz="4" w:space="0" w:color="auto"/>
            </w:tcBorders>
            <w:shd w:val="clear" w:color="auto" w:fill="auto"/>
            <w:noWrap/>
            <w:vAlign w:val="bottom"/>
          </w:tcPr>
          <w:p w14:paraId="242885FD" w14:textId="3B838F73"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3</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1A90697" w14:textId="41231355"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1</w:t>
            </w:r>
          </w:p>
        </w:tc>
        <w:tc>
          <w:tcPr>
            <w:tcW w:w="753" w:type="dxa"/>
            <w:tcBorders>
              <w:top w:val="single" w:sz="4" w:space="0" w:color="auto"/>
              <w:left w:val="nil"/>
              <w:bottom w:val="single" w:sz="4" w:space="0" w:color="auto"/>
              <w:right w:val="single" w:sz="4" w:space="0" w:color="auto"/>
            </w:tcBorders>
            <w:shd w:val="clear" w:color="auto" w:fill="auto"/>
            <w:noWrap/>
            <w:vAlign w:val="bottom"/>
          </w:tcPr>
          <w:p w14:paraId="0C6E93DE" w14:textId="77DD5D13"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0,75</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092B6A4B" w14:textId="024888D2"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0,8571</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61996D07" w14:textId="0A9ECAB3"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1</w:t>
            </w:r>
          </w:p>
        </w:tc>
        <w:tc>
          <w:tcPr>
            <w:tcW w:w="862" w:type="dxa"/>
            <w:tcBorders>
              <w:top w:val="single" w:sz="4" w:space="0" w:color="auto"/>
              <w:left w:val="nil"/>
              <w:bottom w:val="single" w:sz="4" w:space="0" w:color="auto"/>
              <w:right w:val="single" w:sz="4" w:space="0" w:color="auto"/>
            </w:tcBorders>
            <w:shd w:val="clear" w:color="auto" w:fill="auto"/>
            <w:noWrap/>
            <w:vAlign w:val="bottom"/>
          </w:tcPr>
          <w:p w14:paraId="55F87EB5" w14:textId="08D2EB48"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1</w:t>
            </w:r>
          </w:p>
        </w:tc>
        <w:tc>
          <w:tcPr>
            <w:tcW w:w="556" w:type="dxa"/>
            <w:tcBorders>
              <w:top w:val="single" w:sz="4" w:space="0" w:color="auto"/>
              <w:left w:val="nil"/>
              <w:bottom w:val="single" w:sz="4" w:space="0" w:color="auto"/>
              <w:right w:val="single" w:sz="4" w:space="0" w:color="auto"/>
            </w:tcBorders>
            <w:shd w:val="clear" w:color="auto" w:fill="auto"/>
            <w:vAlign w:val="bottom"/>
          </w:tcPr>
          <w:p w14:paraId="3921C570" w14:textId="78E411F2"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p>
        </w:tc>
        <w:tc>
          <w:tcPr>
            <w:tcW w:w="1417" w:type="dxa"/>
            <w:tcBorders>
              <w:top w:val="single" w:sz="4" w:space="0" w:color="auto"/>
              <w:left w:val="nil"/>
              <w:bottom w:val="single" w:sz="4" w:space="0" w:color="auto"/>
              <w:right w:val="single" w:sz="4" w:space="0" w:color="auto"/>
            </w:tcBorders>
            <w:shd w:val="clear" w:color="auto" w:fill="auto"/>
            <w:vAlign w:val="bottom"/>
          </w:tcPr>
          <w:p w14:paraId="5FA031CD" w14:textId="50B44F3E"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proofErr w:type="spellStart"/>
            <w:r>
              <w:rPr>
                <w:rFonts w:ascii="Calibri" w:hAnsi="Calibri" w:cs="Calibri"/>
                <w:color w:val="000000"/>
              </w:rPr>
              <w:t>cancer_mama_despues_es</w:t>
            </w:r>
            <w:proofErr w:type="spellEnd"/>
          </w:p>
        </w:tc>
        <w:tc>
          <w:tcPr>
            <w:tcW w:w="1701" w:type="dxa"/>
            <w:tcBorders>
              <w:top w:val="single" w:sz="4" w:space="0" w:color="auto"/>
              <w:left w:val="nil"/>
              <w:bottom w:val="single" w:sz="4" w:space="0" w:color="auto"/>
              <w:right w:val="single" w:sz="4" w:space="0" w:color="auto"/>
            </w:tcBorders>
            <w:shd w:val="clear" w:color="auto" w:fill="auto"/>
            <w:vAlign w:val="bottom"/>
          </w:tcPr>
          <w:p w14:paraId="1FA376B1" w14:textId="3050DF4E"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web_cancer-de-</w:t>
            </w:r>
            <w:proofErr w:type="gramStart"/>
            <w:r>
              <w:rPr>
                <w:rFonts w:ascii="Calibri" w:hAnsi="Calibri" w:cs="Calibri"/>
                <w:color w:val="000000"/>
              </w:rPr>
              <w:t>mama,pdf</w:t>
            </w:r>
            <w:proofErr w:type="gramEnd"/>
            <w:r>
              <w:rPr>
                <w:rFonts w:ascii="Calibri" w:hAnsi="Calibri" w:cs="Calibri"/>
                <w:color w:val="000000"/>
              </w:rPr>
              <w:t>_cancer_mama_</w:t>
            </w:r>
            <w:proofErr w:type="gramStart"/>
            <w:r>
              <w:rPr>
                <w:rFonts w:ascii="Calibri" w:hAnsi="Calibri" w:cs="Calibri"/>
                <w:color w:val="000000"/>
              </w:rPr>
              <w:t>es,web</w:t>
            </w:r>
            <w:proofErr w:type="gramEnd"/>
            <w:r>
              <w:rPr>
                <w:rFonts w:ascii="Calibri" w:hAnsi="Calibri" w:cs="Calibri"/>
                <w:color w:val="000000"/>
              </w:rPr>
              <w:t>_programa-cancer-de-mama</w:t>
            </w:r>
          </w:p>
        </w:tc>
        <w:tc>
          <w:tcPr>
            <w:tcW w:w="993" w:type="dxa"/>
            <w:tcBorders>
              <w:top w:val="single" w:sz="4" w:space="0" w:color="auto"/>
              <w:left w:val="nil"/>
              <w:bottom w:val="single" w:sz="4" w:space="0" w:color="auto"/>
              <w:right w:val="single" w:sz="4" w:space="0" w:color="auto"/>
            </w:tcBorders>
            <w:shd w:val="clear" w:color="auto" w:fill="auto"/>
            <w:noWrap/>
            <w:vAlign w:val="bottom"/>
          </w:tcPr>
          <w:p w14:paraId="5D0D2962" w14:textId="21BF942D"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0</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5CF98092" w14:textId="4DA44DE0"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web_cancer-de-mama_chunk0</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6AC6576C" w14:textId="70222CBA"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 xml:space="preserve">¿Qué es el cáncer de mama? Es una enfermedad que afecta casi exclusivamente a las mujeres, y es el tumor maligno más frecuente y la primera. </w:t>
            </w:r>
          </w:p>
        </w:tc>
      </w:tr>
      <w:tr w:rsidR="00F95127" w:rsidRPr="0066274A" w14:paraId="76F013F9" w14:textId="77777777" w:rsidTr="00F95127">
        <w:trPr>
          <w:trHeight w:val="30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CBF318" w14:textId="3AB7002B" w:rsidR="00F95127"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proofErr w:type="spellStart"/>
            <w:r>
              <w:rPr>
                <w:rFonts w:ascii="Calibri" w:hAnsi="Calibri" w:cs="Calibri"/>
                <w:color w:val="000000"/>
              </w:rPr>
              <w:t>cross_encoder</w:t>
            </w:r>
            <w:proofErr w:type="spellEnd"/>
          </w:p>
        </w:tc>
        <w:tc>
          <w:tcPr>
            <w:tcW w:w="1560" w:type="dxa"/>
            <w:tcBorders>
              <w:top w:val="single" w:sz="4" w:space="0" w:color="auto"/>
              <w:left w:val="nil"/>
              <w:bottom w:val="single" w:sz="4" w:space="0" w:color="auto"/>
              <w:right w:val="single" w:sz="4" w:space="0" w:color="auto"/>
            </w:tcBorders>
            <w:shd w:val="clear" w:color="auto" w:fill="auto"/>
            <w:vAlign w:val="bottom"/>
          </w:tcPr>
          <w:p w14:paraId="4C39A986" w14:textId="198E3A4E"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 xml:space="preserve">¿Cuáles son los factores de riesgo del cáncer </w:t>
            </w:r>
            <w:r>
              <w:rPr>
                <w:rFonts w:ascii="Calibri" w:hAnsi="Calibri" w:cs="Calibri"/>
                <w:color w:val="000000"/>
              </w:rPr>
              <w:lastRenderedPageBreak/>
              <w:t>de mama?</w:t>
            </w:r>
          </w:p>
        </w:tc>
        <w:tc>
          <w:tcPr>
            <w:tcW w:w="239" w:type="dxa"/>
            <w:tcBorders>
              <w:top w:val="single" w:sz="4" w:space="0" w:color="auto"/>
              <w:left w:val="nil"/>
              <w:bottom w:val="single" w:sz="4" w:space="0" w:color="auto"/>
              <w:right w:val="single" w:sz="4" w:space="0" w:color="auto"/>
            </w:tcBorders>
            <w:shd w:val="clear" w:color="auto" w:fill="auto"/>
            <w:noWrap/>
            <w:vAlign w:val="bottom"/>
          </w:tcPr>
          <w:p w14:paraId="5B29504C" w14:textId="79A97493"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lastRenderedPageBreak/>
              <w:t>3</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AFA4C8C" w14:textId="74EA1D4A"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0,6667</w:t>
            </w:r>
          </w:p>
        </w:tc>
        <w:tc>
          <w:tcPr>
            <w:tcW w:w="753" w:type="dxa"/>
            <w:tcBorders>
              <w:top w:val="single" w:sz="4" w:space="0" w:color="auto"/>
              <w:left w:val="nil"/>
              <w:bottom w:val="single" w:sz="4" w:space="0" w:color="auto"/>
              <w:right w:val="single" w:sz="4" w:space="0" w:color="auto"/>
            </w:tcBorders>
            <w:shd w:val="clear" w:color="auto" w:fill="auto"/>
            <w:noWrap/>
            <w:vAlign w:val="bottom"/>
          </w:tcPr>
          <w:p w14:paraId="4F578800" w14:textId="33B5932B"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0,5</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6C094C7A" w14:textId="57DB98E9"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0,5714</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3BC7D46A" w14:textId="1E98E0BF"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1</w:t>
            </w:r>
          </w:p>
        </w:tc>
        <w:tc>
          <w:tcPr>
            <w:tcW w:w="862" w:type="dxa"/>
            <w:tcBorders>
              <w:top w:val="single" w:sz="4" w:space="0" w:color="auto"/>
              <w:left w:val="nil"/>
              <w:bottom w:val="single" w:sz="4" w:space="0" w:color="auto"/>
              <w:right w:val="single" w:sz="4" w:space="0" w:color="auto"/>
            </w:tcBorders>
            <w:shd w:val="clear" w:color="auto" w:fill="auto"/>
            <w:noWrap/>
            <w:vAlign w:val="bottom"/>
          </w:tcPr>
          <w:p w14:paraId="7C2CB627" w14:textId="69F2C16D"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0,7654</w:t>
            </w:r>
          </w:p>
        </w:tc>
        <w:tc>
          <w:tcPr>
            <w:tcW w:w="556" w:type="dxa"/>
            <w:tcBorders>
              <w:top w:val="single" w:sz="4" w:space="0" w:color="auto"/>
              <w:left w:val="nil"/>
              <w:bottom w:val="single" w:sz="4" w:space="0" w:color="auto"/>
              <w:right w:val="single" w:sz="4" w:space="0" w:color="auto"/>
            </w:tcBorders>
            <w:shd w:val="clear" w:color="auto" w:fill="auto"/>
            <w:vAlign w:val="bottom"/>
          </w:tcPr>
          <w:p w14:paraId="5A54F997" w14:textId="29938EC0"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proofErr w:type="spellStart"/>
            <w:r>
              <w:rPr>
                <w:rFonts w:ascii="Calibri" w:hAnsi="Calibri" w:cs="Calibri"/>
                <w:color w:val="000000"/>
              </w:rPr>
              <w:t>pdf_can</w:t>
            </w:r>
            <w:r>
              <w:rPr>
                <w:rFonts w:ascii="Calibri" w:hAnsi="Calibri" w:cs="Calibri"/>
                <w:color w:val="000000"/>
              </w:rPr>
              <w:lastRenderedPageBreak/>
              <w:t>cer_mama_despues_es</w:t>
            </w:r>
            <w:proofErr w:type="spellEnd"/>
          </w:p>
        </w:tc>
        <w:tc>
          <w:tcPr>
            <w:tcW w:w="1417" w:type="dxa"/>
            <w:tcBorders>
              <w:top w:val="single" w:sz="4" w:space="0" w:color="auto"/>
              <w:left w:val="nil"/>
              <w:bottom w:val="single" w:sz="4" w:space="0" w:color="auto"/>
              <w:right w:val="single" w:sz="4" w:space="0" w:color="auto"/>
            </w:tcBorders>
            <w:shd w:val="clear" w:color="auto" w:fill="auto"/>
            <w:vAlign w:val="bottom"/>
          </w:tcPr>
          <w:p w14:paraId="08F806C7" w14:textId="1CD8264E"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proofErr w:type="spellStart"/>
            <w:r>
              <w:rPr>
                <w:rFonts w:ascii="Calibri" w:hAnsi="Calibri" w:cs="Calibri"/>
                <w:color w:val="000000"/>
              </w:rPr>
              <w:lastRenderedPageBreak/>
              <w:t>cancer_mama_despues_</w:t>
            </w:r>
            <w:proofErr w:type="gramStart"/>
            <w:r>
              <w:rPr>
                <w:rFonts w:ascii="Calibri" w:hAnsi="Calibri" w:cs="Calibri"/>
                <w:color w:val="000000"/>
              </w:rPr>
              <w:t>es;web</w:t>
            </w:r>
            <w:proofErr w:type="gramEnd"/>
            <w:r>
              <w:rPr>
                <w:rFonts w:ascii="Calibri" w:hAnsi="Calibri" w:cs="Calibri"/>
                <w:color w:val="000000"/>
              </w:rPr>
              <w:t>_programa-cancer-</w:t>
            </w:r>
            <w:r>
              <w:rPr>
                <w:rFonts w:ascii="Calibri" w:hAnsi="Calibri" w:cs="Calibri"/>
                <w:color w:val="000000"/>
              </w:rPr>
              <w:lastRenderedPageBreak/>
              <w:t>de-mama</w:t>
            </w:r>
            <w:proofErr w:type="spellEnd"/>
          </w:p>
        </w:tc>
        <w:tc>
          <w:tcPr>
            <w:tcW w:w="1701" w:type="dxa"/>
            <w:tcBorders>
              <w:top w:val="single" w:sz="4" w:space="0" w:color="auto"/>
              <w:left w:val="nil"/>
              <w:bottom w:val="single" w:sz="4" w:space="0" w:color="auto"/>
              <w:right w:val="single" w:sz="4" w:space="0" w:color="auto"/>
            </w:tcBorders>
            <w:shd w:val="clear" w:color="auto" w:fill="auto"/>
            <w:vAlign w:val="bottom"/>
          </w:tcPr>
          <w:p w14:paraId="2E28A981" w14:textId="2B424DE9"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lastRenderedPageBreak/>
              <w:t>web_cancer-de-</w:t>
            </w:r>
            <w:proofErr w:type="gramStart"/>
            <w:r>
              <w:rPr>
                <w:rFonts w:ascii="Calibri" w:hAnsi="Calibri" w:cs="Calibri"/>
                <w:color w:val="000000"/>
              </w:rPr>
              <w:t>mama,pdf</w:t>
            </w:r>
            <w:proofErr w:type="gramEnd"/>
            <w:r>
              <w:rPr>
                <w:rFonts w:ascii="Calibri" w:hAnsi="Calibri" w:cs="Calibri"/>
                <w:color w:val="000000"/>
              </w:rPr>
              <w:t>_cancer_mama_</w:t>
            </w:r>
            <w:proofErr w:type="gramStart"/>
            <w:r>
              <w:rPr>
                <w:rFonts w:ascii="Calibri" w:hAnsi="Calibri" w:cs="Calibri"/>
                <w:color w:val="000000"/>
              </w:rPr>
              <w:t>es,pdf</w:t>
            </w:r>
            <w:proofErr w:type="gramEnd"/>
            <w:r>
              <w:rPr>
                <w:rFonts w:ascii="Calibri" w:hAnsi="Calibri" w:cs="Calibri"/>
                <w:color w:val="000000"/>
              </w:rPr>
              <w:t>_cancer_</w:t>
            </w:r>
            <w:r>
              <w:rPr>
                <w:rFonts w:ascii="Calibri" w:hAnsi="Calibri" w:cs="Calibri"/>
                <w:color w:val="000000"/>
              </w:rPr>
              <w:lastRenderedPageBreak/>
              <w:t>mama_despues_es</w:t>
            </w:r>
          </w:p>
        </w:tc>
        <w:tc>
          <w:tcPr>
            <w:tcW w:w="993" w:type="dxa"/>
            <w:tcBorders>
              <w:top w:val="single" w:sz="4" w:space="0" w:color="auto"/>
              <w:left w:val="nil"/>
              <w:bottom w:val="single" w:sz="4" w:space="0" w:color="auto"/>
              <w:right w:val="single" w:sz="4" w:space="0" w:color="auto"/>
            </w:tcBorders>
            <w:shd w:val="clear" w:color="auto" w:fill="auto"/>
            <w:noWrap/>
            <w:vAlign w:val="bottom"/>
          </w:tcPr>
          <w:p w14:paraId="68FB8FF4" w14:textId="334C67D0"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lastRenderedPageBreak/>
              <w:t>0</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15CE7888" w14:textId="15375D73"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web_cance</w:t>
            </w:r>
            <w:r>
              <w:rPr>
                <w:rFonts w:ascii="Calibri" w:hAnsi="Calibri" w:cs="Calibri"/>
                <w:color w:val="000000"/>
              </w:rPr>
              <w:lastRenderedPageBreak/>
              <w:t>r-de-mama_chunk0</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2CF2BAAC" w14:textId="089070E6"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lastRenderedPageBreak/>
              <w:t xml:space="preserve">¿Qué es el cáncer de mama? Es una enfermedad que afecta casi exclusivamente a las mujeres, y es el tumor maligno </w:t>
            </w:r>
            <w:r>
              <w:rPr>
                <w:rFonts w:ascii="Calibri" w:hAnsi="Calibri" w:cs="Calibri"/>
                <w:color w:val="000000"/>
              </w:rPr>
              <w:lastRenderedPageBreak/>
              <w:t xml:space="preserve">más frecuente y la primera causa de muerte por cáncer entre ellas en nuestro medio. </w:t>
            </w:r>
          </w:p>
        </w:tc>
      </w:tr>
    </w:tbl>
    <w:p w14:paraId="7342115E" w14:textId="77777777" w:rsidR="006B5671" w:rsidRDefault="006B5671" w:rsidP="00532B4F">
      <w:pPr>
        <w:spacing w:line="360" w:lineRule="auto"/>
        <w:rPr>
          <w:rFonts w:ascii="Arial" w:hAnsi="Arial" w:cs="Arial"/>
          <w:sz w:val="24"/>
          <w:szCs w:val="24"/>
        </w:rPr>
        <w:sectPr w:rsidR="006B5671" w:rsidSect="006B5671">
          <w:pgSz w:w="16838" w:h="11906" w:orient="landscape"/>
          <w:pgMar w:top="1701" w:right="1418" w:bottom="1134" w:left="1418" w:header="709" w:footer="709" w:gutter="0"/>
          <w:pgNumType w:start="0"/>
          <w:cols w:space="708"/>
          <w:titlePg/>
          <w:docGrid w:linePitch="360"/>
        </w:sectPr>
      </w:pPr>
    </w:p>
    <w:p w14:paraId="58E88EC3" w14:textId="7E9274D8" w:rsidR="00800172" w:rsidRPr="00532B4F" w:rsidRDefault="00800172" w:rsidP="001A18A1">
      <w:pPr>
        <w:pStyle w:val="Ttulo2"/>
        <w:numPr>
          <w:ilvl w:val="2"/>
          <w:numId w:val="1"/>
        </w:numPr>
      </w:pPr>
      <w:bookmarkStart w:id="71" w:name="_Toc201872365"/>
      <w:r w:rsidRPr="00532B4F">
        <w:lastRenderedPageBreak/>
        <w:t>Conclusiones generales del experimento:</w:t>
      </w:r>
      <w:bookmarkEnd w:id="71"/>
    </w:p>
    <w:p w14:paraId="6CB9A6F4" w14:textId="77777777" w:rsidR="00800172" w:rsidRPr="00800172" w:rsidRDefault="00800172" w:rsidP="001A18A1">
      <w:pPr>
        <w:pStyle w:val="Prrafodelista"/>
        <w:numPr>
          <w:ilvl w:val="1"/>
          <w:numId w:val="45"/>
        </w:numPr>
        <w:spacing w:line="360" w:lineRule="auto"/>
        <w:rPr>
          <w:rFonts w:ascii="Arial" w:hAnsi="Arial" w:cs="Arial"/>
          <w:sz w:val="24"/>
          <w:szCs w:val="24"/>
        </w:rPr>
      </w:pPr>
      <w:r w:rsidRPr="00800172">
        <w:rPr>
          <w:rFonts w:ascii="Arial" w:hAnsi="Arial" w:cs="Arial"/>
          <w:b/>
          <w:bCs/>
          <w:sz w:val="24"/>
          <w:szCs w:val="24"/>
        </w:rPr>
        <w:t>Hipótesis 1</w:t>
      </w:r>
      <w:r w:rsidRPr="00800172">
        <w:rPr>
          <w:rFonts w:ascii="Arial" w:hAnsi="Arial" w:cs="Arial"/>
          <w:sz w:val="24"/>
          <w:szCs w:val="24"/>
        </w:rPr>
        <w:t>: Superioridad semántica. Confirmada. Tanto el Bi-</w:t>
      </w:r>
      <w:proofErr w:type="spellStart"/>
      <w:r w:rsidRPr="00800172">
        <w:rPr>
          <w:rFonts w:ascii="Arial" w:hAnsi="Arial" w:cs="Arial"/>
          <w:sz w:val="24"/>
          <w:szCs w:val="24"/>
        </w:rPr>
        <w:t>Encoder</w:t>
      </w:r>
      <w:proofErr w:type="spellEnd"/>
      <w:r w:rsidRPr="00800172">
        <w:rPr>
          <w:rFonts w:ascii="Arial" w:hAnsi="Arial" w:cs="Arial"/>
          <w:sz w:val="24"/>
          <w:szCs w:val="24"/>
        </w:rPr>
        <w:t xml:space="preserve"> como el Cross-</w:t>
      </w:r>
      <w:proofErr w:type="spellStart"/>
      <w:r w:rsidRPr="00800172">
        <w:rPr>
          <w:rFonts w:ascii="Arial" w:hAnsi="Arial" w:cs="Arial"/>
          <w:sz w:val="24"/>
          <w:szCs w:val="24"/>
        </w:rPr>
        <w:t>Encoder</w:t>
      </w:r>
      <w:proofErr w:type="spellEnd"/>
      <w:r w:rsidRPr="00800172">
        <w:rPr>
          <w:rFonts w:ascii="Arial" w:hAnsi="Arial" w:cs="Arial"/>
          <w:sz w:val="24"/>
          <w:szCs w:val="24"/>
        </w:rPr>
        <w:t xml:space="preserve"> superan sistemáticamente a TF-IDF en métricas de precisión (MRR, </w:t>
      </w:r>
      <w:proofErr w:type="spellStart"/>
      <w:r w:rsidRPr="00800172">
        <w:rPr>
          <w:rFonts w:ascii="Arial" w:hAnsi="Arial" w:cs="Arial"/>
          <w:sz w:val="24"/>
          <w:szCs w:val="24"/>
        </w:rPr>
        <w:t>nDCG</w:t>
      </w:r>
      <w:proofErr w:type="spellEnd"/>
      <w:r w:rsidRPr="00800172">
        <w:rPr>
          <w:rFonts w:ascii="Arial" w:hAnsi="Arial" w:cs="Arial"/>
          <w:sz w:val="24"/>
          <w:szCs w:val="24"/>
        </w:rPr>
        <w:t>), con mejoras en MRR de hasta 0.95–1.0 frente a 0.88 para TF-IDF, y en nDCG@5 de hasta 0.97 frente a 0.92. Esto demuestra su capacidad para capturar similitudes más allá de coincidencias léxicas.</w:t>
      </w:r>
    </w:p>
    <w:p w14:paraId="2946CFDC" w14:textId="77777777" w:rsidR="00800172" w:rsidRPr="00800172" w:rsidRDefault="00800172" w:rsidP="001A18A1">
      <w:pPr>
        <w:pStyle w:val="Prrafodelista"/>
        <w:numPr>
          <w:ilvl w:val="1"/>
          <w:numId w:val="45"/>
        </w:numPr>
        <w:spacing w:line="360" w:lineRule="auto"/>
        <w:rPr>
          <w:rFonts w:ascii="Arial" w:hAnsi="Arial" w:cs="Arial"/>
          <w:sz w:val="24"/>
          <w:szCs w:val="24"/>
        </w:rPr>
      </w:pPr>
      <w:r w:rsidRPr="00800172">
        <w:rPr>
          <w:rFonts w:ascii="Arial" w:hAnsi="Arial" w:cs="Arial"/>
          <w:b/>
          <w:bCs/>
          <w:sz w:val="24"/>
          <w:szCs w:val="24"/>
        </w:rPr>
        <w:t>Hipótesis 2</w:t>
      </w:r>
      <w:r w:rsidRPr="00800172">
        <w:rPr>
          <w:rFonts w:ascii="Arial" w:hAnsi="Arial" w:cs="Arial"/>
          <w:sz w:val="24"/>
          <w:szCs w:val="24"/>
        </w:rPr>
        <w:t>: Eficiencia del pool balanceado. Confirmada. La estrategia de combinación TF-IDF + Bi-</w:t>
      </w:r>
      <w:proofErr w:type="spellStart"/>
      <w:r w:rsidRPr="00800172">
        <w:rPr>
          <w:rFonts w:ascii="Arial" w:hAnsi="Arial" w:cs="Arial"/>
          <w:sz w:val="24"/>
          <w:szCs w:val="24"/>
        </w:rPr>
        <w:t>Encoder</w:t>
      </w:r>
      <w:proofErr w:type="spellEnd"/>
      <w:r w:rsidRPr="00800172">
        <w:rPr>
          <w:rFonts w:ascii="Arial" w:hAnsi="Arial" w:cs="Arial"/>
          <w:sz w:val="24"/>
          <w:szCs w:val="24"/>
        </w:rPr>
        <w:t xml:space="preserve"> en el pool balanceado permite mantener un alto rendimiento en Cross-</w:t>
      </w:r>
      <w:proofErr w:type="spellStart"/>
      <w:r w:rsidRPr="00800172">
        <w:rPr>
          <w:rFonts w:ascii="Arial" w:hAnsi="Arial" w:cs="Arial"/>
          <w:sz w:val="24"/>
          <w:szCs w:val="24"/>
        </w:rPr>
        <w:t>Encoder</w:t>
      </w:r>
      <w:proofErr w:type="spellEnd"/>
      <w:r w:rsidRPr="00800172">
        <w:rPr>
          <w:rFonts w:ascii="Arial" w:hAnsi="Arial" w:cs="Arial"/>
          <w:sz w:val="24"/>
          <w:szCs w:val="24"/>
        </w:rPr>
        <w:t xml:space="preserve"> sin evaluar el corpus completo, optimizando costes computacionales sin pérdida de calidad.</w:t>
      </w:r>
    </w:p>
    <w:p w14:paraId="1CA0F015" w14:textId="77777777" w:rsidR="00800172" w:rsidRPr="00800172" w:rsidRDefault="00800172" w:rsidP="001A18A1">
      <w:pPr>
        <w:pStyle w:val="Prrafodelista"/>
        <w:numPr>
          <w:ilvl w:val="1"/>
          <w:numId w:val="45"/>
        </w:numPr>
        <w:spacing w:line="360" w:lineRule="auto"/>
        <w:rPr>
          <w:rFonts w:ascii="Arial" w:hAnsi="Arial" w:cs="Arial"/>
          <w:sz w:val="24"/>
          <w:szCs w:val="24"/>
        </w:rPr>
      </w:pPr>
      <w:r w:rsidRPr="00800172">
        <w:rPr>
          <w:rFonts w:ascii="Arial" w:hAnsi="Arial" w:cs="Arial"/>
          <w:b/>
          <w:bCs/>
          <w:sz w:val="24"/>
          <w:szCs w:val="24"/>
        </w:rPr>
        <w:t>Hipótesis 3</w:t>
      </w:r>
      <w:r w:rsidRPr="00800172">
        <w:rPr>
          <w:rFonts w:ascii="Arial" w:hAnsi="Arial" w:cs="Arial"/>
          <w:sz w:val="24"/>
          <w:szCs w:val="24"/>
        </w:rPr>
        <w:t>: Impacto del fine-</w:t>
      </w:r>
      <w:proofErr w:type="spellStart"/>
      <w:r w:rsidRPr="00800172">
        <w:rPr>
          <w:rFonts w:ascii="Arial" w:hAnsi="Arial" w:cs="Arial"/>
          <w:sz w:val="24"/>
          <w:szCs w:val="24"/>
        </w:rPr>
        <w:t>tuning</w:t>
      </w:r>
      <w:proofErr w:type="spellEnd"/>
      <w:r w:rsidRPr="00800172">
        <w:rPr>
          <w:rFonts w:ascii="Arial" w:hAnsi="Arial" w:cs="Arial"/>
          <w:sz w:val="24"/>
          <w:szCs w:val="24"/>
        </w:rPr>
        <w:t xml:space="preserve"> clínico. Parcialmente confirmada. Aunque el modelo fine-tuneado mostró ligeras mejoras en el Bi-</w:t>
      </w:r>
      <w:proofErr w:type="spellStart"/>
      <w:r w:rsidRPr="00800172">
        <w:rPr>
          <w:rFonts w:ascii="Arial" w:hAnsi="Arial" w:cs="Arial"/>
          <w:sz w:val="24"/>
          <w:szCs w:val="24"/>
        </w:rPr>
        <w:t>Encoder</w:t>
      </w:r>
      <w:proofErr w:type="spellEnd"/>
      <w:r w:rsidRPr="00800172">
        <w:rPr>
          <w:rFonts w:ascii="Arial" w:hAnsi="Arial" w:cs="Arial"/>
          <w:sz w:val="24"/>
          <w:szCs w:val="24"/>
        </w:rPr>
        <w:t>, los beneficios no fueron significativos respecto al modelo generalista. En el caso del Cross-</w:t>
      </w:r>
      <w:proofErr w:type="spellStart"/>
      <w:r w:rsidRPr="00800172">
        <w:rPr>
          <w:rFonts w:ascii="Arial" w:hAnsi="Arial" w:cs="Arial"/>
          <w:sz w:val="24"/>
          <w:szCs w:val="24"/>
        </w:rPr>
        <w:t>Encoder</w:t>
      </w:r>
      <w:proofErr w:type="spellEnd"/>
      <w:r w:rsidRPr="00800172">
        <w:rPr>
          <w:rFonts w:ascii="Arial" w:hAnsi="Arial" w:cs="Arial"/>
          <w:sz w:val="24"/>
          <w:szCs w:val="24"/>
        </w:rPr>
        <w:t>, el rendimiento se mantuvo perfecto en ambas versiones, lo que sugiere que el fine-</w:t>
      </w:r>
      <w:proofErr w:type="spellStart"/>
      <w:r w:rsidRPr="00800172">
        <w:rPr>
          <w:rFonts w:ascii="Arial" w:hAnsi="Arial" w:cs="Arial"/>
          <w:sz w:val="24"/>
          <w:szCs w:val="24"/>
        </w:rPr>
        <w:t>tuning</w:t>
      </w:r>
      <w:proofErr w:type="spellEnd"/>
      <w:r w:rsidRPr="00800172">
        <w:rPr>
          <w:rFonts w:ascii="Arial" w:hAnsi="Arial" w:cs="Arial"/>
          <w:sz w:val="24"/>
          <w:szCs w:val="24"/>
        </w:rPr>
        <w:t xml:space="preserve"> no aporta mejoras sustanciales bajo las condiciones evaluadas (n=10 consultas). La validación completa requiere evaluación sobre el conjunto extendido.</w:t>
      </w:r>
    </w:p>
    <w:p w14:paraId="35064575" w14:textId="506FDF10" w:rsidR="005725EB" w:rsidRPr="00800172" w:rsidRDefault="00800172" w:rsidP="005725EB">
      <w:pPr>
        <w:spacing w:line="360" w:lineRule="auto"/>
        <w:rPr>
          <w:rFonts w:ascii="Arial" w:hAnsi="Arial" w:cs="Arial"/>
          <w:sz w:val="24"/>
          <w:szCs w:val="24"/>
        </w:rPr>
      </w:pPr>
      <w:r w:rsidRPr="00800172">
        <w:rPr>
          <w:rFonts w:ascii="Arial" w:hAnsi="Arial" w:cs="Arial"/>
          <w:b/>
          <w:bCs/>
          <w:sz w:val="24"/>
          <w:szCs w:val="24"/>
        </w:rPr>
        <w:t xml:space="preserve">Conclusión </w:t>
      </w:r>
      <w:proofErr w:type="gramStart"/>
      <w:r w:rsidRPr="00800172">
        <w:rPr>
          <w:rFonts w:ascii="Arial" w:hAnsi="Arial" w:cs="Arial"/>
          <w:b/>
          <w:bCs/>
          <w:sz w:val="24"/>
          <w:szCs w:val="24"/>
        </w:rPr>
        <w:t>general:</w:t>
      </w:r>
      <w:r w:rsidR="005725EB" w:rsidRPr="005725EB">
        <w:rPr>
          <w:rFonts w:ascii="Arial" w:hAnsi="Arial" w:cs="Arial"/>
          <w:sz w:val="24"/>
          <w:szCs w:val="24"/>
        </w:rPr>
        <w:t>.</w:t>
      </w:r>
      <w:proofErr w:type="gramEnd"/>
    </w:p>
    <w:p w14:paraId="36681C64" w14:textId="322C1698" w:rsidR="005725EB" w:rsidRPr="005725EB" w:rsidRDefault="005725EB" w:rsidP="005725EB">
      <w:pPr>
        <w:spacing w:line="360" w:lineRule="auto"/>
        <w:rPr>
          <w:rFonts w:ascii="Arial" w:hAnsi="Arial" w:cs="Arial"/>
          <w:sz w:val="24"/>
          <w:szCs w:val="24"/>
        </w:rPr>
      </w:pPr>
      <w:r w:rsidRPr="005725EB">
        <w:rPr>
          <w:rFonts w:ascii="Arial" w:hAnsi="Arial" w:cs="Arial"/>
          <w:sz w:val="24"/>
          <w:szCs w:val="24"/>
        </w:rPr>
        <w:t>Los resultados validan empíricamente el diseño de un sistema RAG basado en Cross-</w:t>
      </w:r>
      <w:proofErr w:type="spellStart"/>
      <w:r w:rsidRPr="005725EB">
        <w:rPr>
          <w:rFonts w:ascii="Arial" w:hAnsi="Arial" w:cs="Arial"/>
          <w:sz w:val="24"/>
          <w:szCs w:val="24"/>
        </w:rPr>
        <w:t>Encoder</w:t>
      </w:r>
      <w:proofErr w:type="spellEnd"/>
      <w:r w:rsidRPr="005725EB">
        <w:rPr>
          <w:rFonts w:ascii="Arial" w:hAnsi="Arial" w:cs="Arial"/>
          <w:sz w:val="24"/>
          <w:szCs w:val="24"/>
        </w:rPr>
        <w:t xml:space="preserve"> con pool balanceado como arquitectura óptima para aplicaciones médicas. El pipeline híbrido que integra recuperación léxica (TF-IDF) y densa (Bi-</w:t>
      </w:r>
      <w:proofErr w:type="spellStart"/>
      <w:r w:rsidRPr="005725EB">
        <w:rPr>
          <w:rFonts w:ascii="Arial" w:hAnsi="Arial" w:cs="Arial"/>
          <w:sz w:val="24"/>
          <w:szCs w:val="24"/>
        </w:rPr>
        <w:t>Encoder</w:t>
      </w:r>
      <w:proofErr w:type="spellEnd"/>
      <w:r w:rsidRPr="005725EB">
        <w:rPr>
          <w:rFonts w:ascii="Arial" w:hAnsi="Arial" w:cs="Arial"/>
          <w:sz w:val="24"/>
          <w:szCs w:val="24"/>
        </w:rPr>
        <w:t xml:space="preserve">) seguido de </w:t>
      </w:r>
      <w:proofErr w:type="spellStart"/>
      <w:r w:rsidRPr="005725EB">
        <w:rPr>
          <w:rFonts w:ascii="Arial" w:hAnsi="Arial" w:cs="Arial"/>
          <w:sz w:val="24"/>
          <w:szCs w:val="24"/>
        </w:rPr>
        <w:t>reranking</w:t>
      </w:r>
      <w:proofErr w:type="spellEnd"/>
      <w:r w:rsidRPr="005725EB">
        <w:rPr>
          <w:rFonts w:ascii="Arial" w:hAnsi="Arial" w:cs="Arial"/>
          <w:sz w:val="24"/>
          <w:szCs w:val="24"/>
        </w:rPr>
        <w:t xml:space="preserve"> contextual (Cross-</w:t>
      </w:r>
      <w:proofErr w:type="spellStart"/>
      <w:r w:rsidRPr="005725EB">
        <w:rPr>
          <w:rFonts w:ascii="Arial" w:hAnsi="Arial" w:cs="Arial"/>
          <w:sz w:val="24"/>
          <w:szCs w:val="24"/>
        </w:rPr>
        <w:t>Encoder</w:t>
      </w:r>
      <w:proofErr w:type="spellEnd"/>
      <w:r w:rsidRPr="005725EB">
        <w:rPr>
          <w:rFonts w:ascii="Arial" w:hAnsi="Arial" w:cs="Arial"/>
          <w:sz w:val="24"/>
          <w:szCs w:val="24"/>
        </w:rPr>
        <w:t>) logra el balance ideal entre precisión y eficiencia computacional.</w:t>
      </w:r>
    </w:p>
    <w:p w14:paraId="5315F4C1" w14:textId="77777777" w:rsidR="005725EB" w:rsidRPr="005725EB" w:rsidRDefault="005725EB" w:rsidP="005725EB">
      <w:pPr>
        <w:spacing w:line="360" w:lineRule="auto"/>
        <w:rPr>
          <w:rFonts w:ascii="Arial" w:hAnsi="Arial" w:cs="Arial"/>
          <w:sz w:val="24"/>
          <w:szCs w:val="24"/>
        </w:rPr>
      </w:pPr>
      <w:r w:rsidRPr="005725EB">
        <w:rPr>
          <w:rFonts w:ascii="Arial" w:hAnsi="Arial" w:cs="Arial"/>
          <w:sz w:val="24"/>
          <w:szCs w:val="24"/>
        </w:rPr>
        <w:t>El análisis comparativo demuestra que el modelo generalista BAAI/bge-m3 proporciona rendimiento robusto y óptimo para el dominio médico evaluado, mientras que el fine-</w:t>
      </w:r>
      <w:proofErr w:type="spellStart"/>
      <w:r w:rsidRPr="005725EB">
        <w:rPr>
          <w:rFonts w:ascii="Arial" w:hAnsi="Arial" w:cs="Arial"/>
          <w:sz w:val="24"/>
          <w:szCs w:val="24"/>
        </w:rPr>
        <w:t>tuning</w:t>
      </w:r>
      <w:proofErr w:type="spellEnd"/>
      <w:r w:rsidRPr="005725EB">
        <w:rPr>
          <w:rFonts w:ascii="Arial" w:hAnsi="Arial" w:cs="Arial"/>
          <w:sz w:val="24"/>
          <w:szCs w:val="24"/>
        </w:rPr>
        <w:t xml:space="preserve"> específico no aporta mejoras sustanciales. Esta evidencia refuerza la validez de utilizar el modelo base para la implementación del sistema final, simplificando la arquitectura sin comprometer la calidad de recuperación.</w:t>
      </w:r>
    </w:p>
    <w:p w14:paraId="2B8EF535" w14:textId="77777777" w:rsidR="005725EB" w:rsidRDefault="005725EB" w:rsidP="005725EB">
      <w:pPr>
        <w:spacing w:line="360" w:lineRule="auto"/>
        <w:rPr>
          <w:rFonts w:ascii="Arial" w:hAnsi="Arial" w:cs="Arial"/>
          <w:sz w:val="24"/>
          <w:szCs w:val="24"/>
        </w:rPr>
      </w:pPr>
      <w:r w:rsidRPr="005725EB">
        <w:rPr>
          <w:rFonts w:ascii="Arial" w:hAnsi="Arial" w:cs="Arial"/>
          <w:sz w:val="24"/>
          <w:szCs w:val="24"/>
        </w:rPr>
        <w:lastRenderedPageBreak/>
        <w:t>Los hallazgos proporcionan la base empírica sólida para proceder con la implementación del sistema RAG completo del Capítulo 4.</w:t>
      </w:r>
    </w:p>
    <w:p w14:paraId="1D3C2CE4" w14:textId="77777777" w:rsidR="005725EB" w:rsidRPr="005725EB" w:rsidRDefault="005725EB" w:rsidP="005725EB">
      <w:pPr>
        <w:rPr>
          <w:rFonts w:ascii="Arial" w:hAnsi="Arial" w:cs="Arial"/>
          <w:sz w:val="24"/>
          <w:szCs w:val="24"/>
        </w:rPr>
      </w:pPr>
    </w:p>
    <w:p w14:paraId="5F6E76AB" w14:textId="2D17C962" w:rsidR="00F47604" w:rsidRDefault="00F47604" w:rsidP="001A18A1">
      <w:pPr>
        <w:pStyle w:val="Ttulo2"/>
        <w:numPr>
          <w:ilvl w:val="1"/>
          <w:numId w:val="1"/>
        </w:numPr>
      </w:pPr>
      <w:bookmarkStart w:id="72" w:name="_Toc201872366"/>
      <w:r w:rsidRPr="00F47604">
        <w:t>Experimento 2: BM25 + Bi-</w:t>
      </w:r>
      <w:proofErr w:type="spellStart"/>
      <w:r w:rsidRPr="00F47604">
        <w:t>Encoder</w:t>
      </w:r>
      <w:proofErr w:type="spellEnd"/>
      <w:r w:rsidRPr="00F47604">
        <w:t xml:space="preserve"> + Cross-</w:t>
      </w:r>
      <w:proofErr w:type="spellStart"/>
      <w:r w:rsidRPr="00F47604">
        <w:t>Encoder</w:t>
      </w:r>
      <w:proofErr w:type="spellEnd"/>
      <w:r w:rsidRPr="00F47604">
        <w:t xml:space="preserve"> a </w:t>
      </w:r>
      <w:r w:rsidR="00147F9E">
        <w:t>n</w:t>
      </w:r>
      <w:r w:rsidRPr="00F47604">
        <w:t xml:space="preserve">ivel de </w:t>
      </w:r>
      <w:proofErr w:type="spellStart"/>
      <w:r w:rsidR="00147F9E">
        <w:t>c</w:t>
      </w:r>
      <w:r w:rsidRPr="00F47604">
        <w:t>hunks</w:t>
      </w:r>
      <w:bookmarkEnd w:id="72"/>
      <w:proofErr w:type="spellEnd"/>
    </w:p>
    <w:p w14:paraId="1F8C27E2" w14:textId="6266CD5A" w:rsidR="00FD4F2D" w:rsidRDefault="00FD4F2D" w:rsidP="00F47604">
      <w:pPr>
        <w:spacing w:line="360" w:lineRule="auto"/>
        <w:rPr>
          <w:rFonts w:ascii="Arial" w:hAnsi="Arial" w:cs="Arial"/>
          <w:sz w:val="24"/>
          <w:szCs w:val="24"/>
        </w:rPr>
      </w:pPr>
      <w:r w:rsidRPr="00FD4F2D">
        <w:rPr>
          <w:rFonts w:ascii="Arial" w:hAnsi="Arial" w:cs="Arial"/>
          <w:sz w:val="24"/>
          <w:szCs w:val="24"/>
        </w:rPr>
        <w:t>Este experimento implementa un pipeline de recuperación a nivel de fragmento (</w:t>
      </w:r>
      <w:proofErr w:type="spellStart"/>
      <w:r w:rsidRPr="00FD4F2D">
        <w:rPr>
          <w:rFonts w:ascii="Arial" w:hAnsi="Arial" w:cs="Arial"/>
          <w:sz w:val="24"/>
          <w:szCs w:val="24"/>
        </w:rPr>
        <w:t>chunk</w:t>
      </w:r>
      <w:proofErr w:type="spellEnd"/>
      <w:r w:rsidRPr="00FD4F2D">
        <w:rPr>
          <w:rFonts w:ascii="Arial" w:hAnsi="Arial" w:cs="Arial"/>
          <w:sz w:val="24"/>
          <w:szCs w:val="24"/>
        </w:rPr>
        <w:t>), permitiendo localización precisa de evidencias específicas dentro de documentos extensos, combinando enfoques dispersos y densos.</w:t>
      </w:r>
    </w:p>
    <w:p w14:paraId="525C2134" w14:textId="3372A09B" w:rsidR="00FD4F2D" w:rsidRDefault="00FD4F2D" w:rsidP="00F47604">
      <w:pPr>
        <w:spacing w:line="360" w:lineRule="auto"/>
        <w:rPr>
          <w:rFonts w:ascii="Arial" w:hAnsi="Arial" w:cs="Arial"/>
          <w:sz w:val="24"/>
          <w:szCs w:val="24"/>
        </w:rPr>
      </w:pPr>
      <w:r w:rsidRPr="00FD4F2D">
        <w:rPr>
          <w:rFonts w:ascii="Arial" w:hAnsi="Arial" w:cs="Arial"/>
          <w:sz w:val="24"/>
          <w:szCs w:val="24"/>
        </w:rPr>
        <w:t>Se combinan enfoques dispersos (BM25) y densos (Bi-</w:t>
      </w:r>
      <w:proofErr w:type="spellStart"/>
      <w:r w:rsidRPr="00FD4F2D">
        <w:rPr>
          <w:rFonts w:ascii="Arial" w:hAnsi="Arial" w:cs="Arial"/>
          <w:sz w:val="24"/>
          <w:szCs w:val="24"/>
        </w:rPr>
        <w:t>Encoder</w:t>
      </w:r>
      <w:proofErr w:type="spellEnd"/>
      <w:r w:rsidRPr="00FD4F2D">
        <w:rPr>
          <w:rFonts w:ascii="Arial" w:hAnsi="Arial" w:cs="Arial"/>
          <w:sz w:val="24"/>
          <w:szCs w:val="24"/>
        </w:rPr>
        <w:t xml:space="preserve"> y Cross-</w:t>
      </w:r>
      <w:proofErr w:type="spellStart"/>
      <w:r w:rsidRPr="00FD4F2D">
        <w:rPr>
          <w:rFonts w:ascii="Arial" w:hAnsi="Arial" w:cs="Arial"/>
          <w:sz w:val="24"/>
          <w:szCs w:val="24"/>
        </w:rPr>
        <w:t>Encoder</w:t>
      </w:r>
      <w:proofErr w:type="spellEnd"/>
      <w:r w:rsidRPr="00FD4F2D">
        <w:rPr>
          <w:rFonts w:ascii="Arial" w:hAnsi="Arial" w:cs="Arial"/>
          <w:sz w:val="24"/>
          <w:szCs w:val="24"/>
        </w:rPr>
        <w:t xml:space="preserve">) sobre un mismo corpus de documentos clínicos. </w:t>
      </w:r>
    </w:p>
    <w:p w14:paraId="14763077" w14:textId="77777777" w:rsidR="008B1B20" w:rsidRPr="008B1B20" w:rsidRDefault="008B1B20" w:rsidP="008B1B20">
      <w:pPr>
        <w:spacing w:line="360" w:lineRule="auto"/>
        <w:rPr>
          <w:rFonts w:ascii="Arial" w:hAnsi="Arial" w:cs="Arial"/>
          <w:sz w:val="24"/>
          <w:szCs w:val="24"/>
        </w:rPr>
      </w:pPr>
      <w:r w:rsidRPr="008B1B20">
        <w:rPr>
          <w:rFonts w:ascii="Arial" w:hAnsi="Arial" w:cs="Arial"/>
          <w:b/>
          <w:bCs/>
          <w:sz w:val="24"/>
          <w:szCs w:val="24"/>
        </w:rPr>
        <w:t>Diferencias clave entre TF-IDF y BM25:</w:t>
      </w:r>
    </w:p>
    <w:p w14:paraId="152E11E3" w14:textId="77777777" w:rsidR="008B1B20" w:rsidRPr="008B1B20" w:rsidRDefault="008B1B20" w:rsidP="001A18A1">
      <w:pPr>
        <w:numPr>
          <w:ilvl w:val="0"/>
          <w:numId w:val="47"/>
        </w:numPr>
        <w:spacing w:line="360" w:lineRule="auto"/>
        <w:rPr>
          <w:rFonts w:ascii="Arial" w:hAnsi="Arial" w:cs="Arial"/>
          <w:sz w:val="24"/>
          <w:szCs w:val="24"/>
        </w:rPr>
      </w:pPr>
      <w:r w:rsidRPr="008B1B20">
        <w:rPr>
          <w:rFonts w:ascii="Arial" w:hAnsi="Arial" w:cs="Arial"/>
          <w:b/>
          <w:bCs/>
          <w:sz w:val="24"/>
          <w:szCs w:val="24"/>
        </w:rPr>
        <w:t>TF-IDF (</w:t>
      </w:r>
      <w:proofErr w:type="spellStart"/>
      <w:r w:rsidRPr="008B1B20">
        <w:rPr>
          <w:rFonts w:ascii="Arial" w:hAnsi="Arial" w:cs="Arial"/>
          <w:b/>
          <w:bCs/>
          <w:sz w:val="24"/>
          <w:szCs w:val="24"/>
        </w:rPr>
        <w:t>Term</w:t>
      </w:r>
      <w:proofErr w:type="spellEnd"/>
      <w:r w:rsidRPr="008B1B20">
        <w:rPr>
          <w:rFonts w:ascii="Arial" w:hAnsi="Arial" w:cs="Arial"/>
          <w:b/>
          <w:bCs/>
          <w:sz w:val="24"/>
          <w:szCs w:val="24"/>
        </w:rPr>
        <w:t xml:space="preserve"> </w:t>
      </w:r>
      <w:proofErr w:type="spellStart"/>
      <w:r w:rsidRPr="008B1B20">
        <w:rPr>
          <w:rFonts w:ascii="Arial" w:hAnsi="Arial" w:cs="Arial"/>
          <w:b/>
          <w:bCs/>
          <w:sz w:val="24"/>
          <w:szCs w:val="24"/>
        </w:rPr>
        <w:t>Frequency</w:t>
      </w:r>
      <w:proofErr w:type="spellEnd"/>
      <w:r w:rsidRPr="008B1B20">
        <w:rPr>
          <w:rFonts w:ascii="Arial" w:hAnsi="Arial" w:cs="Arial"/>
          <w:b/>
          <w:bCs/>
          <w:sz w:val="24"/>
          <w:szCs w:val="24"/>
        </w:rPr>
        <w:t xml:space="preserve"> – Inverse </w:t>
      </w:r>
      <w:proofErr w:type="spellStart"/>
      <w:r w:rsidRPr="008B1B20">
        <w:rPr>
          <w:rFonts w:ascii="Arial" w:hAnsi="Arial" w:cs="Arial"/>
          <w:b/>
          <w:bCs/>
          <w:sz w:val="24"/>
          <w:szCs w:val="24"/>
        </w:rPr>
        <w:t>Document</w:t>
      </w:r>
      <w:proofErr w:type="spellEnd"/>
      <w:r w:rsidRPr="008B1B20">
        <w:rPr>
          <w:rFonts w:ascii="Arial" w:hAnsi="Arial" w:cs="Arial"/>
          <w:b/>
          <w:bCs/>
          <w:sz w:val="24"/>
          <w:szCs w:val="24"/>
        </w:rPr>
        <w:t xml:space="preserve"> </w:t>
      </w:r>
      <w:proofErr w:type="spellStart"/>
      <w:r w:rsidRPr="008B1B20">
        <w:rPr>
          <w:rFonts w:ascii="Arial" w:hAnsi="Arial" w:cs="Arial"/>
          <w:b/>
          <w:bCs/>
          <w:sz w:val="24"/>
          <w:szCs w:val="24"/>
        </w:rPr>
        <w:t>Frequency</w:t>
      </w:r>
      <w:proofErr w:type="spellEnd"/>
      <w:r w:rsidRPr="008B1B20">
        <w:rPr>
          <w:rFonts w:ascii="Arial" w:hAnsi="Arial" w:cs="Arial"/>
          <w:b/>
          <w:bCs/>
          <w:sz w:val="24"/>
          <w:szCs w:val="24"/>
        </w:rPr>
        <w:t>)</w:t>
      </w:r>
      <w:r w:rsidRPr="008B1B20">
        <w:rPr>
          <w:rFonts w:ascii="Arial" w:hAnsi="Arial" w:cs="Arial"/>
          <w:sz w:val="24"/>
          <w:szCs w:val="24"/>
        </w:rPr>
        <w:t xml:space="preserve"> pondera la importancia de cada término en un documento según:</w:t>
      </w:r>
    </w:p>
    <w:p w14:paraId="2370DDF9" w14:textId="77777777" w:rsidR="008B1B20" w:rsidRPr="008B1B20" w:rsidRDefault="008B1B20" w:rsidP="001A18A1">
      <w:pPr>
        <w:numPr>
          <w:ilvl w:val="1"/>
          <w:numId w:val="47"/>
        </w:numPr>
        <w:spacing w:line="360" w:lineRule="auto"/>
        <w:rPr>
          <w:rFonts w:ascii="Arial" w:hAnsi="Arial" w:cs="Arial"/>
          <w:sz w:val="24"/>
          <w:szCs w:val="24"/>
        </w:rPr>
      </w:pPr>
      <w:r w:rsidRPr="008B1B20">
        <w:rPr>
          <w:rFonts w:ascii="Arial" w:hAnsi="Arial" w:cs="Arial"/>
          <w:sz w:val="24"/>
          <w:szCs w:val="24"/>
        </w:rPr>
        <w:t>Su frecuencia en el propio documento (TF).</w:t>
      </w:r>
    </w:p>
    <w:p w14:paraId="3C006F40" w14:textId="77777777" w:rsidR="008B1B20" w:rsidRPr="008B1B20" w:rsidRDefault="008B1B20" w:rsidP="001A18A1">
      <w:pPr>
        <w:numPr>
          <w:ilvl w:val="1"/>
          <w:numId w:val="47"/>
        </w:numPr>
        <w:spacing w:line="360" w:lineRule="auto"/>
        <w:rPr>
          <w:rFonts w:ascii="Arial" w:hAnsi="Arial" w:cs="Arial"/>
          <w:sz w:val="24"/>
          <w:szCs w:val="24"/>
        </w:rPr>
      </w:pPr>
      <w:r w:rsidRPr="008B1B20">
        <w:rPr>
          <w:rFonts w:ascii="Arial" w:hAnsi="Arial" w:cs="Arial"/>
          <w:sz w:val="24"/>
          <w:szCs w:val="24"/>
        </w:rPr>
        <w:t>Su rareza en la colección (IDF), penalizando términos comunes.</w:t>
      </w:r>
    </w:p>
    <w:p w14:paraId="77B8C343" w14:textId="77777777" w:rsidR="008B1B20" w:rsidRPr="008B1B20" w:rsidRDefault="008B1B20" w:rsidP="001A18A1">
      <w:pPr>
        <w:numPr>
          <w:ilvl w:val="0"/>
          <w:numId w:val="47"/>
        </w:numPr>
        <w:spacing w:line="360" w:lineRule="auto"/>
        <w:rPr>
          <w:rFonts w:ascii="Arial" w:hAnsi="Arial" w:cs="Arial"/>
          <w:sz w:val="24"/>
          <w:szCs w:val="24"/>
        </w:rPr>
      </w:pPr>
      <w:r w:rsidRPr="008B1B20">
        <w:rPr>
          <w:rFonts w:ascii="Arial" w:hAnsi="Arial" w:cs="Arial"/>
          <w:b/>
          <w:bCs/>
          <w:sz w:val="24"/>
          <w:szCs w:val="24"/>
        </w:rPr>
        <w:t>BM25</w:t>
      </w:r>
      <w:r w:rsidRPr="008B1B20">
        <w:rPr>
          <w:rFonts w:ascii="Arial" w:hAnsi="Arial" w:cs="Arial"/>
          <w:sz w:val="24"/>
          <w:szCs w:val="24"/>
        </w:rPr>
        <w:t xml:space="preserve"> mejora este esquema con dos mecanismos fundamentales:</w:t>
      </w:r>
    </w:p>
    <w:p w14:paraId="0627D974" w14:textId="59F62416" w:rsidR="008B1B20" w:rsidRPr="008B1B20" w:rsidRDefault="008B1B20" w:rsidP="001A18A1">
      <w:pPr>
        <w:numPr>
          <w:ilvl w:val="1"/>
          <w:numId w:val="47"/>
        </w:numPr>
        <w:spacing w:line="360" w:lineRule="auto"/>
        <w:rPr>
          <w:rFonts w:ascii="Arial" w:hAnsi="Arial" w:cs="Arial"/>
          <w:sz w:val="24"/>
          <w:szCs w:val="24"/>
        </w:rPr>
      </w:pPr>
      <w:r w:rsidRPr="008B1B20">
        <w:rPr>
          <w:rFonts w:ascii="Arial" w:hAnsi="Arial" w:cs="Arial"/>
          <w:b/>
          <w:bCs/>
          <w:sz w:val="24"/>
          <w:szCs w:val="24"/>
        </w:rPr>
        <w:t>Saturación de frecuencia:</w:t>
      </w:r>
      <w:r w:rsidRPr="008B1B20">
        <w:rPr>
          <w:rFonts w:ascii="Arial" w:hAnsi="Arial" w:cs="Arial"/>
          <w:sz w:val="24"/>
          <w:szCs w:val="24"/>
        </w:rPr>
        <w:t xml:space="preserve"> </w:t>
      </w:r>
      <w:r w:rsidR="00E33F35" w:rsidRPr="00E33F35">
        <w:rPr>
          <w:rFonts w:ascii="Arial" w:hAnsi="Arial" w:cs="Arial"/>
          <w:sz w:val="24"/>
          <w:szCs w:val="24"/>
        </w:rPr>
        <w:t>Limita la ganancia de relevancia por repetición de términos, evitando sobreajuste</w:t>
      </w:r>
      <w:r w:rsidRPr="008B1B20">
        <w:rPr>
          <w:rFonts w:ascii="Arial" w:hAnsi="Arial" w:cs="Arial"/>
          <w:sz w:val="24"/>
          <w:szCs w:val="24"/>
        </w:rPr>
        <w:t>. Es decir, repetir un término muchas veces no incrementa su peso indefinidamente, evitando sobreajuste.</w:t>
      </w:r>
    </w:p>
    <w:p w14:paraId="41CDF136" w14:textId="27A82EB3" w:rsidR="008B1B20" w:rsidRPr="008B1B20" w:rsidRDefault="008B1B20" w:rsidP="001A18A1">
      <w:pPr>
        <w:numPr>
          <w:ilvl w:val="1"/>
          <w:numId w:val="47"/>
        </w:numPr>
        <w:spacing w:line="360" w:lineRule="auto"/>
        <w:rPr>
          <w:rFonts w:ascii="Arial" w:hAnsi="Arial" w:cs="Arial"/>
          <w:sz w:val="24"/>
          <w:szCs w:val="24"/>
        </w:rPr>
      </w:pPr>
      <w:r w:rsidRPr="008B1B20">
        <w:rPr>
          <w:rFonts w:ascii="Arial" w:hAnsi="Arial" w:cs="Arial"/>
          <w:b/>
          <w:bCs/>
          <w:sz w:val="24"/>
          <w:szCs w:val="24"/>
        </w:rPr>
        <w:t>Normalización por longitud de documento:</w:t>
      </w:r>
      <w:r w:rsidRPr="008B1B20">
        <w:rPr>
          <w:rFonts w:ascii="Arial" w:hAnsi="Arial" w:cs="Arial"/>
          <w:sz w:val="24"/>
          <w:szCs w:val="24"/>
        </w:rPr>
        <w:t xml:space="preserve"> Penaliza documentos más largos que podrían incluir muchas palabras irrelevantes.</w:t>
      </w:r>
    </w:p>
    <w:p w14:paraId="07D167B7" w14:textId="11CA43A4" w:rsidR="00F47604" w:rsidRDefault="00D753D0" w:rsidP="001A18A1">
      <w:pPr>
        <w:pStyle w:val="Ttulo2"/>
        <w:numPr>
          <w:ilvl w:val="2"/>
          <w:numId w:val="1"/>
        </w:numPr>
      </w:pPr>
      <w:bookmarkStart w:id="73" w:name="_Toc201872367"/>
      <w:r w:rsidRPr="00D753D0">
        <w:t xml:space="preserve">Objetivos </w:t>
      </w:r>
      <w:r w:rsidR="003928EC">
        <w:t>e</w:t>
      </w:r>
      <w:r w:rsidRPr="00D753D0">
        <w:t xml:space="preserve"> </w:t>
      </w:r>
      <w:r w:rsidR="003928EC">
        <w:t>h</w:t>
      </w:r>
      <w:r w:rsidRPr="00D753D0">
        <w:t>ipótesis</w:t>
      </w:r>
      <w:bookmarkEnd w:id="73"/>
    </w:p>
    <w:p w14:paraId="0D09EF50" w14:textId="77777777" w:rsidR="002C7B79" w:rsidRDefault="002C7B79" w:rsidP="002C7B79"/>
    <w:p w14:paraId="22C2A785" w14:textId="7C49CECB" w:rsidR="00FD4F2D" w:rsidRDefault="002C7B79" w:rsidP="002C7B79">
      <w:pPr>
        <w:spacing w:line="360" w:lineRule="auto"/>
        <w:rPr>
          <w:rFonts w:ascii="Arial" w:hAnsi="Arial" w:cs="Arial"/>
          <w:sz w:val="24"/>
          <w:szCs w:val="24"/>
        </w:rPr>
      </w:pPr>
      <w:r w:rsidRPr="002C7B79">
        <w:rPr>
          <w:rFonts w:ascii="Arial" w:hAnsi="Arial" w:cs="Arial"/>
          <w:b/>
          <w:bCs/>
          <w:sz w:val="24"/>
          <w:szCs w:val="24"/>
        </w:rPr>
        <w:t>Objetivo principal:</w:t>
      </w:r>
      <w:r w:rsidRPr="002C7B79">
        <w:rPr>
          <w:rFonts w:ascii="Arial" w:hAnsi="Arial" w:cs="Arial"/>
          <w:sz w:val="24"/>
          <w:szCs w:val="24"/>
        </w:rPr>
        <w:t xml:space="preserve"> </w:t>
      </w:r>
      <w:r w:rsidR="00FD4F2D" w:rsidRPr="00FD4F2D">
        <w:rPr>
          <w:rFonts w:ascii="Arial" w:hAnsi="Arial" w:cs="Arial"/>
          <w:sz w:val="24"/>
          <w:szCs w:val="24"/>
        </w:rPr>
        <w:t xml:space="preserve">Evaluar si la granularidad a nivel de </w:t>
      </w:r>
      <w:proofErr w:type="spellStart"/>
      <w:r w:rsidR="00FD4F2D" w:rsidRPr="00FD4F2D">
        <w:rPr>
          <w:rFonts w:ascii="Arial" w:hAnsi="Arial" w:cs="Arial"/>
          <w:sz w:val="24"/>
          <w:szCs w:val="24"/>
        </w:rPr>
        <w:t>chunk</w:t>
      </w:r>
      <w:proofErr w:type="spellEnd"/>
      <w:r w:rsidR="00FD4F2D" w:rsidRPr="00FD4F2D">
        <w:rPr>
          <w:rFonts w:ascii="Arial" w:hAnsi="Arial" w:cs="Arial"/>
          <w:sz w:val="24"/>
          <w:szCs w:val="24"/>
        </w:rPr>
        <w:t xml:space="preserve"> mejora la precisión de recuperación comparado con documentos completos, y determinar la configuración óptima para </w:t>
      </w:r>
      <w:r w:rsidR="00437DE9">
        <w:rPr>
          <w:rFonts w:ascii="Arial" w:hAnsi="Arial" w:cs="Arial"/>
          <w:sz w:val="24"/>
          <w:szCs w:val="24"/>
        </w:rPr>
        <w:t xml:space="preserve">para realizar la fase de </w:t>
      </w:r>
      <w:proofErr w:type="spellStart"/>
      <w:r w:rsidR="00437DE9">
        <w:rPr>
          <w:rFonts w:ascii="Arial" w:hAnsi="Arial" w:cs="Arial"/>
          <w:sz w:val="24"/>
          <w:szCs w:val="24"/>
        </w:rPr>
        <w:t>retrieval</w:t>
      </w:r>
      <w:proofErr w:type="spellEnd"/>
      <w:r w:rsidR="00437DE9">
        <w:rPr>
          <w:rFonts w:ascii="Arial" w:hAnsi="Arial" w:cs="Arial"/>
          <w:sz w:val="24"/>
          <w:szCs w:val="24"/>
        </w:rPr>
        <w:t>.</w:t>
      </w:r>
    </w:p>
    <w:p w14:paraId="1B499CFE" w14:textId="758FA53A" w:rsidR="002C7B79" w:rsidRPr="002C7B79" w:rsidRDefault="002C7B79" w:rsidP="002C7B79">
      <w:pPr>
        <w:spacing w:line="360" w:lineRule="auto"/>
        <w:rPr>
          <w:rFonts w:ascii="Arial" w:hAnsi="Arial" w:cs="Arial"/>
          <w:sz w:val="24"/>
          <w:szCs w:val="24"/>
        </w:rPr>
      </w:pPr>
      <w:r w:rsidRPr="002C7B79">
        <w:rPr>
          <w:rFonts w:ascii="Arial" w:hAnsi="Arial" w:cs="Arial"/>
          <w:b/>
          <w:bCs/>
          <w:sz w:val="24"/>
          <w:szCs w:val="24"/>
        </w:rPr>
        <w:lastRenderedPageBreak/>
        <w:t>Hipótesis de trabajo</w:t>
      </w:r>
      <w:r w:rsidRPr="002C7B79">
        <w:rPr>
          <w:rFonts w:ascii="Arial" w:hAnsi="Arial" w:cs="Arial"/>
          <w:sz w:val="24"/>
          <w:szCs w:val="24"/>
        </w:rPr>
        <w:t>:</w:t>
      </w:r>
    </w:p>
    <w:p w14:paraId="72187D75" w14:textId="77777777" w:rsidR="002C7B79" w:rsidRPr="00FD4F2D" w:rsidRDefault="002C7B79" w:rsidP="001A18A1">
      <w:pPr>
        <w:pStyle w:val="Prrafodelista"/>
        <w:numPr>
          <w:ilvl w:val="0"/>
          <w:numId w:val="46"/>
        </w:numPr>
        <w:spacing w:line="360" w:lineRule="auto"/>
        <w:rPr>
          <w:rFonts w:ascii="Arial" w:hAnsi="Arial" w:cs="Arial"/>
          <w:sz w:val="24"/>
          <w:szCs w:val="24"/>
        </w:rPr>
      </w:pPr>
      <w:r w:rsidRPr="00FD4F2D">
        <w:rPr>
          <w:rFonts w:ascii="Arial" w:hAnsi="Arial" w:cs="Arial"/>
          <w:b/>
          <w:bCs/>
          <w:sz w:val="24"/>
          <w:szCs w:val="24"/>
        </w:rPr>
        <w:t>Superioridad semántica</w:t>
      </w:r>
      <w:r w:rsidRPr="00FD4F2D">
        <w:rPr>
          <w:rFonts w:ascii="Arial" w:hAnsi="Arial" w:cs="Arial"/>
          <w:sz w:val="24"/>
          <w:szCs w:val="24"/>
        </w:rPr>
        <w:t>: Los métodos densos (Bi-</w:t>
      </w:r>
      <w:proofErr w:type="spellStart"/>
      <w:r w:rsidRPr="00FD4F2D">
        <w:rPr>
          <w:rFonts w:ascii="Arial" w:hAnsi="Arial" w:cs="Arial"/>
          <w:sz w:val="24"/>
          <w:szCs w:val="24"/>
        </w:rPr>
        <w:t>Encoder</w:t>
      </w:r>
      <w:proofErr w:type="spellEnd"/>
      <w:r w:rsidRPr="00FD4F2D">
        <w:rPr>
          <w:rFonts w:ascii="Arial" w:hAnsi="Arial" w:cs="Arial"/>
          <w:sz w:val="24"/>
          <w:szCs w:val="24"/>
        </w:rPr>
        <w:t xml:space="preserve"> y Cross-</w:t>
      </w:r>
      <w:proofErr w:type="spellStart"/>
      <w:r w:rsidRPr="00FD4F2D">
        <w:rPr>
          <w:rFonts w:ascii="Arial" w:hAnsi="Arial" w:cs="Arial"/>
          <w:sz w:val="24"/>
          <w:szCs w:val="24"/>
        </w:rPr>
        <w:t>Encoder</w:t>
      </w:r>
      <w:proofErr w:type="spellEnd"/>
      <w:r w:rsidRPr="00FD4F2D">
        <w:rPr>
          <w:rFonts w:ascii="Arial" w:hAnsi="Arial" w:cs="Arial"/>
          <w:sz w:val="24"/>
          <w:szCs w:val="24"/>
        </w:rPr>
        <w:t>) superan a BM25 en precisión semántica, capturando relaciones profundas de significado.</w:t>
      </w:r>
    </w:p>
    <w:p w14:paraId="3091F2C2" w14:textId="77777777" w:rsidR="002C7B79" w:rsidRPr="00FD4F2D" w:rsidRDefault="002C7B79" w:rsidP="001A18A1">
      <w:pPr>
        <w:pStyle w:val="Prrafodelista"/>
        <w:numPr>
          <w:ilvl w:val="0"/>
          <w:numId w:val="46"/>
        </w:numPr>
        <w:spacing w:line="360" w:lineRule="auto"/>
        <w:rPr>
          <w:rFonts w:ascii="Arial" w:hAnsi="Arial" w:cs="Arial"/>
          <w:sz w:val="24"/>
          <w:szCs w:val="24"/>
        </w:rPr>
      </w:pPr>
      <w:r w:rsidRPr="00FD4F2D">
        <w:rPr>
          <w:rFonts w:ascii="Arial" w:hAnsi="Arial" w:cs="Arial"/>
          <w:b/>
          <w:bCs/>
          <w:sz w:val="24"/>
          <w:szCs w:val="24"/>
        </w:rPr>
        <w:t>Eficiencia del pool balanceado</w:t>
      </w:r>
      <w:r w:rsidRPr="00FD4F2D">
        <w:rPr>
          <w:rFonts w:ascii="Arial" w:hAnsi="Arial" w:cs="Arial"/>
          <w:sz w:val="24"/>
          <w:szCs w:val="24"/>
        </w:rPr>
        <w:t>: La estrategia paralela con pool balanceado entre BM25 y Bi-</w:t>
      </w:r>
      <w:proofErr w:type="spellStart"/>
      <w:r w:rsidRPr="00FD4F2D">
        <w:rPr>
          <w:rFonts w:ascii="Arial" w:hAnsi="Arial" w:cs="Arial"/>
          <w:sz w:val="24"/>
          <w:szCs w:val="24"/>
        </w:rPr>
        <w:t>Encoder</w:t>
      </w:r>
      <w:proofErr w:type="spellEnd"/>
      <w:r w:rsidRPr="00FD4F2D">
        <w:rPr>
          <w:rFonts w:ascii="Arial" w:hAnsi="Arial" w:cs="Arial"/>
          <w:sz w:val="24"/>
          <w:szCs w:val="24"/>
        </w:rPr>
        <w:t xml:space="preserve"> permite al Cross-</w:t>
      </w:r>
      <w:proofErr w:type="spellStart"/>
      <w:r w:rsidRPr="00FD4F2D">
        <w:rPr>
          <w:rFonts w:ascii="Arial" w:hAnsi="Arial" w:cs="Arial"/>
          <w:sz w:val="24"/>
          <w:szCs w:val="24"/>
        </w:rPr>
        <w:t>Encoder</w:t>
      </w:r>
      <w:proofErr w:type="spellEnd"/>
      <w:r w:rsidRPr="00FD4F2D">
        <w:rPr>
          <w:rFonts w:ascii="Arial" w:hAnsi="Arial" w:cs="Arial"/>
          <w:sz w:val="24"/>
          <w:szCs w:val="24"/>
        </w:rPr>
        <w:t xml:space="preserve"> alcanzar alto rendimiento sin evaluar todo el corpus.</w:t>
      </w:r>
    </w:p>
    <w:p w14:paraId="7E934CA8" w14:textId="5CCF1E09" w:rsidR="002C7B79" w:rsidRPr="00FD4F2D" w:rsidRDefault="002C7B79" w:rsidP="001A18A1">
      <w:pPr>
        <w:pStyle w:val="Prrafodelista"/>
        <w:numPr>
          <w:ilvl w:val="0"/>
          <w:numId w:val="46"/>
        </w:numPr>
        <w:spacing w:line="360" w:lineRule="auto"/>
        <w:rPr>
          <w:rFonts w:ascii="Arial" w:hAnsi="Arial" w:cs="Arial"/>
          <w:sz w:val="24"/>
          <w:szCs w:val="24"/>
        </w:rPr>
      </w:pPr>
      <w:r w:rsidRPr="00FD4F2D">
        <w:rPr>
          <w:rFonts w:ascii="Arial" w:hAnsi="Arial" w:cs="Arial"/>
          <w:b/>
          <w:bCs/>
          <w:sz w:val="24"/>
          <w:szCs w:val="24"/>
        </w:rPr>
        <w:t>Impacto del fine-</w:t>
      </w:r>
      <w:proofErr w:type="spellStart"/>
      <w:r w:rsidRPr="00FD4F2D">
        <w:rPr>
          <w:rFonts w:ascii="Arial" w:hAnsi="Arial" w:cs="Arial"/>
          <w:b/>
          <w:bCs/>
          <w:sz w:val="24"/>
          <w:szCs w:val="24"/>
        </w:rPr>
        <w:t>tuning</w:t>
      </w:r>
      <w:proofErr w:type="spellEnd"/>
      <w:r w:rsidRPr="00FD4F2D">
        <w:rPr>
          <w:rFonts w:ascii="Arial" w:hAnsi="Arial" w:cs="Arial"/>
          <w:b/>
          <w:bCs/>
          <w:sz w:val="24"/>
          <w:szCs w:val="24"/>
        </w:rPr>
        <w:t xml:space="preserve"> clínico</w:t>
      </w:r>
      <w:r w:rsidRPr="00FD4F2D">
        <w:rPr>
          <w:rFonts w:ascii="Arial" w:hAnsi="Arial" w:cs="Arial"/>
          <w:sz w:val="24"/>
          <w:szCs w:val="24"/>
        </w:rPr>
        <w:t xml:space="preserve">: El modelo fine-tuneado mejora respecto al generalista en MRR, </w:t>
      </w:r>
      <w:proofErr w:type="spellStart"/>
      <w:r w:rsidRPr="00FD4F2D">
        <w:rPr>
          <w:rFonts w:ascii="Arial" w:hAnsi="Arial" w:cs="Arial"/>
          <w:sz w:val="24"/>
          <w:szCs w:val="24"/>
        </w:rPr>
        <w:t>nDCG</w:t>
      </w:r>
      <w:proofErr w:type="spellEnd"/>
      <w:r w:rsidRPr="00FD4F2D">
        <w:rPr>
          <w:rFonts w:ascii="Arial" w:hAnsi="Arial" w:cs="Arial"/>
          <w:sz w:val="24"/>
          <w:szCs w:val="24"/>
        </w:rPr>
        <w:t xml:space="preserve"> y </w:t>
      </w:r>
      <w:proofErr w:type="spellStart"/>
      <w:r w:rsidRPr="00FD4F2D">
        <w:rPr>
          <w:rFonts w:ascii="Arial" w:hAnsi="Arial" w:cs="Arial"/>
          <w:sz w:val="24"/>
          <w:szCs w:val="24"/>
        </w:rPr>
        <w:t>precision@K</w:t>
      </w:r>
      <w:proofErr w:type="spellEnd"/>
      <w:r w:rsidRPr="00FD4F2D">
        <w:rPr>
          <w:rFonts w:ascii="Arial" w:hAnsi="Arial" w:cs="Arial"/>
          <w:sz w:val="24"/>
          <w:szCs w:val="24"/>
        </w:rPr>
        <w:t xml:space="preserve"> en las fases densas.</w:t>
      </w:r>
    </w:p>
    <w:p w14:paraId="46DEFCF0" w14:textId="77777777" w:rsidR="00FD4F2D" w:rsidRPr="00FD4F2D" w:rsidRDefault="00FD4F2D" w:rsidP="002C7B79">
      <w:pPr>
        <w:spacing w:line="360" w:lineRule="auto"/>
        <w:rPr>
          <w:rFonts w:ascii="Arial" w:hAnsi="Arial" w:cs="Arial"/>
          <w:b/>
          <w:bCs/>
          <w:sz w:val="24"/>
          <w:szCs w:val="24"/>
        </w:rPr>
      </w:pPr>
      <w:r w:rsidRPr="00FD4F2D">
        <w:rPr>
          <w:rFonts w:ascii="Arial" w:hAnsi="Arial" w:cs="Arial"/>
          <w:b/>
          <w:bCs/>
          <w:sz w:val="24"/>
          <w:szCs w:val="24"/>
        </w:rPr>
        <w:t xml:space="preserve">Justificación: </w:t>
      </w:r>
    </w:p>
    <w:p w14:paraId="1EA8DE31" w14:textId="42295642" w:rsidR="00FD4F2D" w:rsidRDefault="00FD4F2D" w:rsidP="002C7B79">
      <w:pPr>
        <w:spacing w:line="360" w:lineRule="auto"/>
        <w:rPr>
          <w:rFonts w:ascii="Arial" w:hAnsi="Arial" w:cs="Arial"/>
          <w:sz w:val="24"/>
          <w:szCs w:val="24"/>
        </w:rPr>
      </w:pPr>
      <w:r w:rsidRPr="00FD4F2D">
        <w:rPr>
          <w:rFonts w:ascii="Arial" w:hAnsi="Arial" w:cs="Arial"/>
          <w:sz w:val="24"/>
          <w:szCs w:val="24"/>
        </w:rPr>
        <w:t xml:space="preserve">El uso de </w:t>
      </w:r>
      <w:proofErr w:type="spellStart"/>
      <w:r w:rsidRPr="00FD4F2D">
        <w:rPr>
          <w:rFonts w:ascii="Arial" w:hAnsi="Arial" w:cs="Arial"/>
          <w:sz w:val="24"/>
          <w:szCs w:val="24"/>
        </w:rPr>
        <w:t>chunks</w:t>
      </w:r>
      <w:proofErr w:type="spellEnd"/>
      <w:r w:rsidRPr="00FD4F2D">
        <w:rPr>
          <w:rFonts w:ascii="Arial" w:hAnsi="Arial" w:cs="Arial"/>
          <w:sz w:val="24"/>
          <w:szCs w:val="24"/>
        </w:rPr>
        <w:t xml:space="preserve"> permite mayor granularidad y es esencial para sistemas RAG. BM25 ofrece velocidad y cobertura léxica, mientras que Bi-</w:t>
      </w:r>
      <w:proofErr w:type="spellStart"/>
      <w:r w:rsidRPr="00FD4F2D">
        <w:rPr>
          <w:rFonts w:ascii="Arial" w:hAnsi="Arial" w:cs="Arial"/>
          <w:sz w:val="24"/>
          <w:szCs w:val="24"/>
        </w:rPr>
        <w:t>Encoder</w:t>
      </w:r>
      <w:proofErr w:type="spellEnd"/>
      <w:r w:rsidRPr="00FD4F2D">
        <w:rPr>
          <w:rFonts w:ascii="Arial" w:hAnsi="Arial" w:cs="Arial"/>
          <w:sz w:val="24"/>
          <w:szCs w:val="24"/>
        </w:rPr>
        <w:t xml:space="preserve"> y Cross-</w:t>
      </w:r>
      <w:proofErr w:type="spellStart"/>
      <w:r w:rsidRPr="00FD4F2D">
        <w:rPr>
          <w:rFonts w:ascii="Arial" w:hAnsi="Arial" w:cs="Arial"/>
          <w:sz w:val="24"/>
          <w:szCs w:val="24"/>
        </w:rPr>
        <w:t>Encoder</w:t>
      </w:r>
      <w:proofErr w:type="spellEnd"/>
      <w:r w:rsidRPr="00FD4F2D">
        <w:rPr>
          <w:rFonts w:ascii="Arial" w:hAnsi="Arial" w:cs="Arial"/>
          <w:sz w:val="24"/>
          <w:szCs w:val="24"/>
        </w:rPr>
        <w:t xml:space="preserve"> capturan semántica profunda. Comparar sus combinaciones permite optimizar rendimiento y coste.</w:t>
      </w:r>
    </w:p>
    <w:p w14:paraId="11B9011C" w14:textId="7444FF9B" w:rsidR="008B1B20" w:rsidRDefault="003F6990" w:rsidP="001A18A1">
      <w:pPr>
        <w:pStyle w:val="Ttulo2"/>
        <w:numPr>
          <w:ilvl w:val="2"/>
          <w:numId w:val="1"/>
        </w:numPr>
      </w:pPr>
      <w:bookmarkStart w:id="74" w:name="_Toc201872368"/>
      <w:r>
        <w:t>Diseño experimental</w:t>
      </w:r>
      <w:bookmarkEnd w:id="74"/>
    </w:p>
    <w:p w14:paraId="5DD15A50" w14:textId="77777777" w:rsidR="00471571" w:rsidRPr="00471571" w:rsidRDefault="00471571" w:rsidP="003F6990">
      <w:pPr>
        <w:spacing w:line="360" w:lineRule="auto"/>
        <w:ind w:left="708" w:firstLine="0"/>
        <w:rPr>
          <w:rFonts w:ascii="Arial" w:hAnsi="Arial" w:cs="Arial"/>
          <w:sz w:val="24"/>
          <w:szCs w:val="24"/>
        </w:rPr>
      </w:pPr>
      <w:r w:rsidRPr="00471571">
        <w:rPr>
          <w:rFonts w:ascii="Arial" w:hAnsi="Arial" w:cs="Arial"/>
          <w:b/>
          <w:bCs/>
          <w:sz w:val="24"/>
          <w:szCs w:val="24"/>
        </w:rPr>
        <w:t>Objetivo específico</w:t>
      </w:r>
      <w:r w:rsidRPr="00471571">
        <w:rPr>
          <w:rFonts w:ascii="Arial" w:hAnsi="Arial" w:cs="Arial"/>
          <w:sz w:val="24"/>
          <w:szCs w:val="24"/>
        </w:rPr>
        <w:t>: Ejecutar y evaluar las tres estrategias de recuperación de forma sistemática, generando métricas comparativas (</w:t>
      </w:r>
      <w:proofErr w:type="spellStart"/>
      <w:r w:rsidRPr="00471571">
        <w:rPr>
          <w:rFonts w:ascii="Arial" w:hAnsi="Arial" w:cs="Arial"/>
          <w:sz w:val="24"/>
          <w:szCs w:val="24"/>
        </w:rPr>
        <w:t>Precision@K</w:t>
      </w:r>
      <w:proofErr w:type="spellEnd"/>
      <w:r w:rsidRPr="00471571">
        <w:rPr>
          <w:rFonts w:ascii="Arial" w:hAnsi="Arial" w:cs="Arial"/>
          <w:sz w:val="24"/>
          <w:szCs w:val="24"/>
        </w:rPr>
        <w:t xml:space="preserve">, </w:t>
      </w:r>
      <w:proofErr w:type="spellStart"/>
      <w:r w:rsidRPr="00471571">
        <w:rPr>
          <w:rFonts w:ascii="Arial" w:hAnsi="Arial" w:cs="Arial"/>
          <w:sz w:val="24"/>
          <w:szCs w:val="24"/>
        </w:rPr>
        <w:t>Recall@K</w:t>
      </w:r>
      <w:proofErr w:type="spellEnd"/>
      <w:r w:rsidRPr="00471571">
        <w:rPr>
          <w:rFonts w:ascii="Arial" w:hAnsi="Arial" w:cs="Arial"/>
          <w:sz w:val="24"/>
          <w:szCs w:val="24"/>
        </w:rPr>
        <w:t xml:space="preserve">, F1@K, MRR, </w:t>
      </w:r>
      <w:proofErr w:type="spellStart"/>
      <w:r w:rsidRPr="00471571">
        <w:rPr>
          <w:rFonts w:ascii="Arial" w:hAnsi="Arial" w:cs="Arial"/>
          <w:sz w:val="24"/>
          <w:szCs w:val="24"/>
        </w:rPr>
        <w:t>nDCG</w:t>
      </w:r>
      <w:proofErr w:type="spellEnd"/>
      <w:r w:rsidRPr="00471571">
        <w:rPr>
          <w:rFonts w:ascii="Arial" w:hAnsi="Arial" w:cs="Arial"/>
          <w:sz w:val="24"/>
          <w:szCs w:val="24"/>
        </w:rPr>
        <w:t xml:space="preserve">) para cada estrategia y valor de K, con procesamiento </w:t>
      </w:r>
      <w:proofErr w:type="spellStart"/>
      <w:r w:rsidRPr="00471571">
        <w:rPr>
          <w:rFonts w:ascii="Arial" w:hAnsi="Arial" w:cs="Arial"/>
          <w:sz w:val="24"/>
          <w:szCs w:val="24"/>
        </w:rPr>
        <w:t>query</w:t>
      </w:r>
      <w:proofErr w:type="spellEnd"/>
      <w:r w:rsidRPr="00471571">
        <w:rPr>
          <w:rFonts w:ascii="Arial" w:hAnsi="Arial" w:cs="Arial"/>
          <w:sz w:val="24"/>
          <w:szCs w:val="24"/>
        </w:rPr>
        <w:t xml:space="preserve"> por </w:t>
      </w:r>
      <w:proofErr w:type="spellStart"/>
      <w:r w:rsidRPr="00471571">
        <w:rPr>
          <w:rFonts w:ascii="Arial" w:hAnsi="Arial" w:cs="Arial"/>
          <w:sz w:val="24"/>
          <w:szCs w:val="24"/>
        </w:rPr>
        <w:t>query</w:t>
      </w:r>
      <w:proofErr w:type="spellEnd"/>
      <w:r w:rsidRPr="00471571">
        <w:rPr>
          <w:rFonts w:ascii="Arial" w:hAnsi="Arial" w:cs="Arial"/>
          <w:sz w:val="24"/>
          <w:szCs w:val="24"/>
        </w:rPr>
        <w:t xml:space="preserve"> sobre el </w:t>
      </w:r>
      <w:proofErr w:type="spellStart"/>
      <w:r w:rsidRPr="00471571">
        <w:rPr>
          <w:rFonts w:ascii="Arial" w:hAnsi="Arial" w:cs="Arial"/>
          <w:sz w:val="24"/>
          <w:szCs w:val="24"/>
        </w:rPr>
        <w:t>dataset</w:t>
      </w:r>
      <w:proofErr w:type="spellEnd"/>
      <w:r w:rsidRPr="00471571">
        <w:rPr>
          <w:rFonts w:ascii="Arial" w:hAnsi="Arial" w:cs="Arial"/>
          <w:sz w:val="24"/>
          <w:szCs w:val="24"/>
        </w:rPr>
        <w:t xml:space="preserve"> de evaluación.</w:t>
      </w:r>
    </w:p>
    <w:p w14:paraId="24D5C715" w14:textId="77777777" w:rsidR="00471571" w:rsidRDefault="00471571" w:rsidP="0044363A">
      <w:pPr>
        <w:spacing w:line="360" w:lineRule="auto"/>
        <w:ind w:left="708" w:firstLine="0"/>
        <w:rPr>
          <w:rFonts w:ascii="Arial" w:hAnsi="Arial" w:cs="Arial"/>
          <w:sz w:val="24"/>
          <w:szCs w:val="24"/>
        </w:rPr>
      </w:pPr>
      <w:r w:rsidRPr="00471571">
        <w:rPr>
          <w:rFonts w:ascii="Arial" w:hAnsi="Arial" w:cs="Arial"/>
          <w:b/>
          <w:bCs/>
          <w:sz w:val="24"/>
          <w:szCs w:val="24"/>
        </w:rPr>
        <w:t xml:space="preserve">Descripción: </w:t>
      </w:r>
      <w:r w:rsidRPr="00471571">
        <w:rPr>
          <w:rFonts w:ascii="Arial" w:hAnsi="Arial" w:cs="Arial"/>
          <w:sz w:val="24"/>
          <w:szCs w:val="24"/>
        </w:rPr>
        <w:t xml:space="preserve">Esta fase ejecuta el experimento completo procesando cada consulta individualmente a través de las tres estrategias implementadas. </w:t>
      </w:r>
    </w:p>
    <w:p w14:paraId="04C6DAB9" w14:textId="77777777" w:rsidR="00471571" w:rsidRDefault="00471571" w:rsidP="0044363A">
      <w:pPr>
        <w:spacing w:line="360" w:lineRule="auto"/>
        <w:ind w:left="708" w:firstLine="0"/>
        <w:rPr>
          <w:rFonts w:ascii="Arial" w:hAnsi="Arial" w:cs="Arial"/>
          <w:sz w:val="24"/>
          <w:szCs w:val="24"/>
        </w:rPr>
      </w:pPr>
      <w:r w:rsidRPr="00471571">
        <w:rPr>
          <w:rFonts w:ascii="Arial" w:hAnsi="Arial" w:cs="Arial"/>
          <w:sz w:val="24"/>
          <w:szCs w:val="24"/>
        </w:rPr>
        <w:t xml:space="preserve">Para cada </w:t>
      </w:r>
      <w:proofErr w:type="spellStart"/>
      <w:r w:rsidRPr="00471571">
        <w:rPr>
          <w:rFonts w:ascii="Arial" w:hAnsi="Arial" w:cs="Arial"/>
          <w:sz w:val="24"/>
          <w:szCs w:val="24"/>
        </w:rPr>
        <w:t>query</w:t>
      </w:r>
      <w:proofErr w:type="spellEnd"/>
      <w:r w:rsidRPr="00471571">
        <w:rPr>
          <w:rFonts w:ascii="Arial" w:hAnsi="Arial" w:cs="Arial"/>
          <w:sz w:val="24"/>
          <w:szCs w:val="24"/>
        </w:rPr>
        <w:t xml:space="preserve"> se genera un ranking independiente con cada método, se construye el pool balanceado para Cross-</w:t>
      </w:r>
      <w:proofErr w:type="spellStart"/>
      <w:r w:rsidRPr="00471571">
        <w:rPr>
          <w:rFonts w:ascii="Arial" w:hAnsi="Arial" w:cs="Arial"/>
          <w:sz w:val="24"/>
          <w:szCs w:val="24"/>
        </w:rPr>
        <w:t>Encoder</w:t>
      </w:r>
      <w:proofErr w:type="spellEnd"/>
      <w:r w:rsidRPr="00471571">
        <w:rPr>
          <w:rFonts w:ascii="Arial" w:hAnsi="Arial" w:cs="Arial"/>
          <w:sz w:val="24"/>
          <w:szCs w:val="24"/>
        </w:rPr>
        <w:t xml:space="preserve">, y se evalúan todos los resultados contra el </w:t>
      </w:r>
      <w:proofErr w:type="spellStart"/>
      <w:r w:rsidRPr="00471571">
        <w:rPr>
          <w:rFonts w:ascii="Arial" w:hAnsi="Arial" w:cs="Arial"/>
          <w:sz w:val="24"/>
          <w:szCs w:val="24"/>
        </w:rPr>
        <w:t>ground</w:t>
      </w:r>
      <w:proofErr w:type="spellEnd"/>
      <w:r w:rsidRPr="00471571">
        <w:rPr>
          <w:rFonts w:ascii="Arial" w:hAnsi="Arial" w:cs="Arial"/>
          <w:sz w:val="24"/>
          <w:szCs w:val="24"/>
        </w:rPr>
        <w:t xml:space="preserve"> </w:t>
      </w:r>
      <w:proofErr w:type="spellStart"/>
      <w:r w:rsidRPr="00471571">
        <w:rPr>
          <w:rFonts w:ascii="Arial" w:hAnsi="Arial" w:cs="Arial"/>
          <w:sz w:val="24"/>
          <w:szCs w:val="24"/>
        </w:rPr>
        <w:t>truth</w:t>
      </w:r>
      <w:proofErr w:type="spellEnd"/>
      <w:r w:rsidRPr="00471571">
        <w:rPr>
          <w:rFonts w:ascii="Arial" w:hAnsi="Arial" w:cs="Arial"/>
          <w:sz w:val="24"/>
          <w:szCs w:val="24"/>
        </w:rPr>
        <w:t xml:space="preserve"> específico de esa consulta. </w:t>
      </w:r>
    </w:p>
    <w:p w14:paraId="43829591" w14:textId="3843314B" w:rsidR="00471571" w:rsidRPr="00471571" w:rsidRDefault="00471571" w:rsidP="0044363A">
      <w:pPr>
        <w:spacing w:line="360" w:lineRule="auto"/>
        <w:ind w:left="708" w:firstLine="0"/>
        <w:rPr>
          <w:rFonts w:ascii="Arial" w:hAnsi="Arial" w:cs="Arial"/>
          <w:sz w:val="24"/>
          <w:szCs w:val="24"/>
        </w:rPr>
      </w:pPr>
      <w:r w:rsidRPr="00471571">
        <w:rPr>
          <w:rFonts w:ascii="Arial" w:hAnsi="Arial" w:cs="Arial"/>
          <w:sz w:val="24"/>
          <w:szCs w:val="24"/>
        </w:rPr>
        <w:t xml:space="preserve">El proceso incluye limitación opcional del número de consultas para pruebas, </w:t>
      </w:r>
      <w:proofErr w:type="spellStart"/>
      <w:r w:rsidRPr="00471571">
        <w:rPr>
          <w:rFonts w:ascii="Arial" w:hAnsi="Arial" w:cs="Arial"/>
          <w:sz w:val="24"/>
          <w:szCs w:val="24"/>
        </w:rPr>
        <w:t>logging</w:t>
      </w:r>
      <w:proofErr w:type="spellEnd"/>
      <w:r w:rsidRPr="00471571">
        <w:rPr>
          <w:rFonts w:ascii="Arial" w:hAnsi="Arial" w:cs="Arial"/>
          <w:sz w:val="24"/>
          <w:szCs w:val="24"/>
        </w:rPr>
        <w:t xml:space="preserve"> detallado del progreso, y acumulación sistemática de métricas para análisis posterior.</w:t>
      </w:r>
    </w:p>
    <w:p w14:paraId="03B0A1BD" w14:textId="77777777" w:rsidR="00471571" w:rsidRPr="00471571" w:rsidRDefault="00471571" w:rsidP="0044363A">
      <w:pPr>
        <w:spacing w:line="360" w:lineRule="auto"/>
        <w:ind w:left="0" w:firstLine="708"/>
        <w:rPr>
          <w:rFonts w:ascii="Arial" w:hAnsi="Arial" w:cs="Arial"/>
          <w:b/>
          <w:bCs/>
          <w:sz w:val="24"/>
          <w:szCs w:val="24"/>
        </w:rPr>
      </w:pPr>
      <w:r w:rsidRPr="00471571">
        <w:rPr>
          <w:rFonts w:ascii="Arial" w:hAnsi="Arial" w:cs="Arial"/>
          <w:b/>
          <w:bCs/>
          <w:sz w:val="24"/>
          <w:szCs w:val="24"/>
        </w:rPr>
        <w:t>Implementación técnica:</w:t>
      </w:r>
    </w:p>
    <w:p w14:paraId="2A397CC5" w14:textId="77777777" w:rsidR="00471571" w:rsidRPr="00471571" w:rsidRDefault="00471571" w:rsidP="001A18A1">
      <w:pPr>
        <w:pStyle w:val="Prrafodelista"/>
        <w:numPr>
          <w:ilvl w:val="0"/>
          <w:numId w:val="54"/>
        </w:numPr>
        <w:spacing w:line="360" w:lineRule="auto"/>
        <w:rPr>
          <w:rFonts w:ascii="Arial" w:hAnsi="Arial" w:cs="Arial"/>
          <w:b/>
          <w:bCs/>
          <w:sz w:val="24"/>
          <w:szCs w:val="24"/>
        </w:rPr>
      </w:pPr>
      <w:r w:rsidRPr="00471571">
        <w:rPr>
          <w:rFonts w:ascii="Arial" w:hAnsi="Arial" w:cs="Arial"/>
          <w:b/>
          <w:bCs/>
          <w:sz w:val="24"/>
          <w:szCs w:val="24"/>
        </w:rPr>
        <w:lastRenderedPageBreak/>
        <w:t>Inicialización del experimento:</w:t>
      </w:r>
    </w:p>
    <w:p w14:paraId="2303FFB0" w14:textId="681A0C7B" w:rsid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Pr>
          <w:rFonts w:ascii="Arial" w:hAnsi="Arial" w:cs="Arial"/>
          <w:sz w:val="24"/>
          <w:szCs w:val="24"/>
        </w:rPr>
        <w:t>#</w:t>
      </w:r>
      <w:r w:rsidRPr="00403B3C">
        <w:rPr>
          <w:rFonts w:ascii="Arial" w:hAnsi="Arial" w:cs="Arial"/>
          <w:b/>
          <w:bCs/>
          <w:sz w:val="24"/>
          <w:szCs w:val="24"/>
        </w:rPr>
        <w:t>Inicializar el evaluador</w:t>
      </w:r>
    </w:p>
    <w:p w14:paraId="3942820D" w14:textId="3C01902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proofErr w:type="spellStart"/>
      <w:r w:rsidRPr="00471571">
        <w:rPr>
          <w:rFonts w:ascii="Arial" w:hAnsi="Arial" w:cs="Arial"/>
          <w:sz w:val="24"/>
          <w:szCs w:val="24"/>
        </w:rPr>
        <w:t>evaluator</w:t>
      </w:r>
      <w:proofErr w:type="spellEnd"/>
      <w:r w:rsidRPr="00471571">
        <w:rPr>
          <w:rFonts w:ascii="Arial" w:hAnsi="Arial" w:cs="Arial"/>
          <w:sz w:val="24"/>
          <w:szCs w:val="24"/>
        </w:rPr>
        <w:t xml:space="preserve"> = BM25</w:t>
      </w:r>
      <w:proofErr w:type="gramStart"/>
      <w:r w:rsidRPr="00471571">
        <w:rPr>
          <w:rFonts w:ascii="Arial" w:hAnsi="Arial" w:cs="Arial"/>
          <w:sz w:val="24"/>
          <w:szCs w:val="24"/>
        </w:rPr>
        <w:t>DualChunkEvaluator(</w:t>
      </w:r>
      <w:proofErr w:type="spellStart"/>
      <w:proofErr w:type="gramEnd"/>
      <w:r w:rsidRPr="00471571">
        <w:rPr>
          <w:rFonts w:ascii="Arial" w:hAnsi="Arial" w:cs="Arial"/>
          <w:sz w:val="24"/>
          <w:szCs w:val="24"/>
        </w:rPr>
        <w:t>args.config</w:t>
      </w:r>
      <w:proofErr w:type="spellEnd"/>
      <w:r w:rsidRPr="00471571">
        <w:rPr>
          <w:rFonts w:ascii="Arial" w:hAnsi="Arial" w:cs="Arial"/>
          <w:sz w:val="24"/>
          <w:szCs w:val="24"/>
        </w:rPr>
        <w:t xml:space="preserve">, </w:t>
      </w:r>
      <w:proofErr w:type="spellStart"/>
      <w:proofErr w:type="gramStart"/>
      <w:r w:rsidRPr="00471571">
        <w:rPr>
          <w:rFonts w:ascii="Arial" w:hAnsi="Arial" w:cs="Arial"/>
          <w:sz w:val="24"/>
          <w:szCs w:val="24"/>
        </w:rPr>
        <w:t>args.mode</w:t>
      </w:r>
      <w:proofErr w:type="spellEnd"/>
      <w:proofErr w:type="gramEnd"/>
      <w:r w:rsidRPr="00471571">
        <w:rPr>
          <w:rFonts w:ascii="Arial" w:hAnsi="Arial" w:cs="Arial"/>
          <w:sz w:val="24"/>
          <w:szCs w:val="24"/>
        </w:rPr>
        <w:t>)</w:t>
      </w:r>
    </w:p>
    <w:p w14:paraId="4783F0E8"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p>
    <w:p w14:paraId="2BBDD95C"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r w:rsidRPr="00403B3C">
        <w:rPr>
          <w:rFonts w:ascii="Arial" w:hAnsi="Arial" w:cs="Arial"/>
          <w:b/>
          <w:bCs/>
          <w:sz w:val="24"/>
          <w:szCs w:val="24"/>
        </w:rPr>
        <w:t xml:space="preserve">Cargar colección de </w:t>
      </w:r>
      <w:proofErr w:type="spellStart"/>
      <w:r w:rsidRPr="00403B3C">
        <w:rPr>
          <w:rFonts w:ascii="Arial" w:hAnsi="Arial" w:cs="Arial"/>
          <w:b/>
          <w:bCs/>
          <w:sz w:val="24"/>
          <w:szCs w:val="24"/>
        </w:rPr>
        <w:t>chunks</w:t>
      </w:r>
      <w:proofErr w:type="spellEnd"/>
    </w:p>
    <w:p w14:paraId="2D487989"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proofErr w:type="spellStart"/>
      <w:proofErr w:type="gramStart"/>
      <w:r w:rsidRPr="00471571">
        <w:rPr>
          <w:rFonts w:ascii="Arial" w:hAnsi="Arial" w:cs="Arial"/>
          <w:sz w:val="24"/>
          <w:szCs w:val="24"/>
        </w:rPr>
        <w:t>evaluator.load</w:t>
      </w:r>
      <w:proofErr w:type="gramEnd"/>
      <w:r w:rsidRPr="00471571">
        <w:rPr>
          <w:rFonts w:ascii="Arial" w:hAnsi="Arial" w:cs="Arial"/>
          <w:sz w:val="24"/>
          <w:szCs w:val="24"/>
        </w:rPr>
        <w:t>_</w:t>
      </w:r>
      <w:proofErr w:type="gramStart"/>
      <w:r w:rsidRPr="00471571">
        <w:rPr>
          <w:rFonts w:ascii="Arial" w:hAnsi="Arial" w:cs="Arial"/>
          <w:sz w:val="24"/>
          <w:szCs w:val="24"/>
        </w:rPr>
        <w:t>collection</w:t>
      </w:r>
      <w:proofErr w:type="spellEnd"/>
      <w:r w:rsidRPr="00471571">
        <w:rPr>
          <w:rFonts w:ascii="Arial" w:hAnsi="Arial" w:cs="Arial"/>
          <w:sz w:val="24"/>
          <w:szCs w:val="24"/>
        </w:rPr>
        <w:t>(</w:t>
      </w:r>
      <w:proofErr w:type="gramEnd"/>
      <w:r w:rsidRPr="00471571">
        <w:rPr>
          <w:rFonts w:ascii="Arial" w:hAnsi="Arial" w:cs="Arial"/>
          <w:sz w:val="24"/>
          <w:szCs w:val="24"/>
        </w:rPr>
        <w:t>)</w:t>
      </w:r>
    </w:p>
    <w:p w14:paraId="506B51D0"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p>
    <w:p w14:paraId="402E789F" w14:textId="77777777" w:rsidR="00471571" w:rsidRPr="00403B3C"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b/>
          <w:bCs/>
          <w:sz w:val="24"/>
          <w:szCs w:val="24"/>
        </w:rPr>
      </w:pPr>
      <w:r w:rsidRPr="00471571">
        <w:rPr>
          <w:rFonts w:ascii="Arial" w:hAnsi="Arial" w:cs="Arial"/>
          <w:sz w:val="24"/>
          <w:szCs w:val="24"/>
        </w:rPr>
        <w:t xml:space="preserve"># </w:t>
      </w:r>
      <w:r w:rsidRPr="00403B3C">
        <w:rPr>
          <w:rFonts w:ascii="Arial" w:hAnsi="Arial" w:cs="Arial"/>
          <w:b/>
          <w:bCs/>
          <w:sz w:val="24"/>
          <w:szCs w:val="24"/>
        </w:rPr>
        <w:t xml:space="preserve">Cargar datos con mapeo </w:t>
      </w:r>
      <w:proofErr w:type="spellStart"/>
      <w:r w:rsidRPr="00403B3C">
        <w:rPr>
          <w:rFonts w:ascii="Arial" w:hAnsi="Arial" w:cs="Arial"/>
          <w:b/>
          <w:bCs/>
          <w:sz w:val="24"/>
          <w:szCs w:val="24"/>
        </w:rPr>
        <w:t>document→chunks</w:t>
      </w:r>
      <w:proofErr w:type="spellEnd"/>
    </w:p>
    <w:p w14:paraId="51D6405B"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proofErr w:type="spellStart"/>
      <w:r w:rsidRPr="00471571">
        <w:rPr>
          <w:rFonts w:ascii="Arial" w:hAnsi="Arial" w:cs="Arial"/>
          <w:sz w:val="24"/>
          <w:szCs w:val="24"/>
        </w:rPr>
        <w:t>queries</w:t>
      </w:r>
      <w:proofErr w:type="spellEnd"/>
      <w:r w:rsidRPr="00471571">
        <w:rPr>
          <w:rFonts w:ascii="Arial" w:hAnsi="Arial" w:cs="Arial"/>
          <w:sz w:val="24"/>
          <w:szCs w:val="24"/>
        </w:rPr>
        <w:t xml:space="preserve">, </w:t>
      </w:r>
      <w:proofErr w:type="spellStart"/>
      <w:r w:rsidRPr="00471571">
        <w:rPr>
          <w:rFonts w:ascii="Arial" w:hAnsi="Arial" w:cs="Arial"/>
          <w:sz w:val="24"/>
          <w:szCs w:val="24"/>
        </w:rPr>
        <w:t>rel_docs</w:t>
      </w:r>
      <w:proofErr w:type="spellEnd"/>
      <w:r w:rsidRPr="00471571">
        <w:rPr>
          <w:rFonts w:ascii="Arial" w:hAnsi="Arial" w:cs="Arial"/>
          <w:sz w:val="24"/>
          <w:szCs w:val="24"/>
        </w:rPr>
        <w:t xml:space="preserve"> = </w:t>
      </w:r>
      <w:proofErr w:type="spellStart"/>
      <w:r w:rsidRPr="00471571">
        <w:rPr>
          <w:rFonts w:ascii="Arial" w:hAnsi="Arial" w:cs="Arial"/>
          <w:sz w:val="24"/>
          <w:szCs w:val="24"/>
        </w:rPr>
        <w:t>load_queries_with_chunk_</w:t>
      </w:r>
      <w:proofErr w:type="gramStart"/>
      <w:r w:rsidRPr="00471571">
        <w:rPr>
          <w:rFonts w:ascii="Arial" w:hAnsi="Arial" w:cs="Arial"/>
          <w:sz w:val="24"/>
          <w:szCs w:val="24"/>
        </w:rPr>
        <w:t>mapping</w:t>
      </w:r>
      <w:proofErr w:type="spellEnd"/>
      <w:r w:rsidRPr="00471571">
        <w:rPr>
          <w:rFonts w:ascii="Arial" w:hAnsi="Arial" w:cs="Arial"/>
          <w:sz w:val="24"/>
          <w:szCs w:val="24"/>
        </w:rPr>
        <w:t>(</w:t>
      </w:r>
      <w:proofErr w:type="gramEnd"/>
    </w:p>
    <w:p w14:paraId="236FBFAC"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proofErr w:type="gramStart"/>
      <w:r w:rsidRPr="00471571">
        <w:rPr>
          <w:rFonts w:ascii="Arial" w:hAnsi="Arial" w:cs="Arial"/>
          <w:sz w:val="24"/>
          <w:szCs w:val="24"/>
        </w:rPr>
        <w:t>args.json</w:t>
      </w:r>
      <w:proofErr w:type="gramEnd"/>
      <w:r w:rsidRPr="00471571">
        <w:rPr>
          <w:rFonts w:ascii="Arial" w:hAnsi="Arial" w:cs="Arial"/>
          <w:sz w:val="24"/>
          <w:szCs w:val="24"/>
        </w:rPr>
        <w:t>_gold</w:t>
      </w:r>
      <w:proofErr w:type="spellEnd"/>
      <w:r w:rsidRPr="00471571">
        <w:rPr>
          <w:rFonts w:ascii="Arial" w:hAnsi="Arial" w:cs="Arial"/>
          <w:sz w:val="24"/>
          <w:szCs w:val="24"/>
        </w:rPr>
        <w:t xml:space="preserve">, </w:t>
      </w:r>
    </w:p>
    <w:p w14:paraId="1118F072"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proofErr w:type="gramStart"/>
      <w:r w:rsidRPr="00471571">
        <w:rPr>
          <w:rFonts w:ascii="Arial" w:hAnsi="Arial" w:cs="Arial"/>
          <w:sz w:val="24"/>
          <w:szCs w:val="24"/>
        </w:rPr>
        <w:t>evaluator.translator</w:t>
      </w:r>
      <w:proofErr w:type="spellEnd"/>
      <w:proofErr w:type="gramEnd"/>
      <w:r w:rsidRPr="00471571">
        <w:rPr>
          <w:rFonts w:ascii="Arial" w:hAnsi="Arial" w:cs="Arial"/>
          <w:sz w:val="24"/>
          <w:szCs w:val="24"/>
        </w:rPr>
        <w:t xml:space="preserve">, </w:t>
      </w:r>
    </w:p>
    <w:p w14:paraId="04CCF96B"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proofErr w:type="gramStart"/>
      <w:r w:rsidRPr="00471571">
        <w:rPr>
          <w:rFonts w:ascii="Arial" w:hAnsi="Arial" w:cs="Arial"/>
          <w:sz w:val="24"/>
          <w:szCs w:val="24"/>
        </w:rPr>
        <w:t>evaluator.metadatas</w:t>
      </w:r>
      <w:proofErr w:type="spellEnd"/>
      <w:proofErr w:type="gramEnd"/>
    </w:p>
    <w:p w14:paraId="46893398"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w:t>
      </w:r>
    </w:p>
    <w:p w14:paraId="188D3120"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proofErr w:type="gramStart"/>
      <w:r w:rsidRPr="00471571">
        <w:rPr>
          <w:rFonts w:ascii="Arial" w:hAnsi="Arial" w:cs="Arial"/>
          <w:sz w:val="24"/>
          <w:szCs w:val="24"/>
        </w:rPr>
        <w:t>logger.info(</w:t>
      </w:r>
      <w:proofErr w:type="spellStart"/>
      <w:proofErr w:type="gramEnd"/>
      <w:r w:rsidRPr="00471571">
        <w:rPr>
          <w:rFonts w:ascii="Arial" w:hAnsi="Arial" w:cs="Arial"/>
          <w:sz w:val="24"/>
          <w:szCs w:val="24"/>
        </w:rPr>
        <w:t>f"Cargadas</w:t>
      </w:r>
      <w:proofErr w:type="spellEnd"/>
      <w:r w:rsidRPr="00471571">
        <w:rPr>
          <w:rFonts w:ascii="Arial" w:hAnsi="Arial" w:cs="Arial"/>
          <w:sz w:val="24"/>
          <w:szCs w:val="24"/>
        </w:rPr>
        <w:t xml:space="preserve"> {</w:t>
      </w:r>
      <w:proofErr w:type="spellStart"/>
      <w:r w:rsidRPr="00471571">
        <w:rPr>
          <w:rFonts w:ascii="Arial" w:hAnsi="Arial" w:cs="Arial"/>
          <w:sz w:val="24"/>
          <w:szCs w:val="24"/>
        </w:rPr>
        <w:t>len</w:t>
      </w:r>
      <w:proofErr w:type="spellEnd"/>
      <w:r w:rsidRPr="00471571">
        <w:rPr>
          <w:rFonts w:ascii="Arial" w:hAnsi="Arial" w:cs="Arial"/>
          <w:sz w:val="24"/>
          <w:szCs w:val="24"/>
        </w:rPr>
        <w:t>(</w:t>
      </w:r>
      <w:proofErr w:type="spellStart"/>
      <w:r w:rsidRPr="00471571">
        <w:rPr>
          <w:rFonts w:ascii="Arial" w:hAnsi="Arial" w:cs="Arial"/>
          <w:sz w:val="24"/>
          <w:szCs w:val="24"/>
        </w:rPr>
        <w:t>queries</w:t>
      </w:r>
      <w:proofErr w:type="spellEnd"/>
      <w:r w:rsidRPr="00471571">
        <w:rPr>
          <w:rFonts w:ascii="Arial" w:hAnsi="Arial" w:cs="Arial"/>
          <w:sz w:val="24"/>
          <w:szCs w:val="24"/>
        </w:rPr>
        <w:t xml:space="preserve">)} </w:t>
      </w:r>
      <w:proofErr w:type="spellStart"/>
      <w:r w:rsidRPr="00471571">
        <w:rPr>
          <w:rFonts w:ascii="Arial" w:hAnsi="Arial" w:cs="Arial"/>
          <w:sz w:val="24"/>
          <w:szCs w:val="24"/>
        </w:rPr>
        <w:t>queries</w:t>
      </w:r>
      <w:proofErr w:type="spellEnd"/>
      <w:r w:rsidRPr="00471571">
        <w:rPr>
          <w:rFonts w:ascii="Arial" w:hAnsi="Arial" w:cs="Arial"/>
          <w:sz w:val="24"/>
          <w:szCs w:val="24"/>
        </w:rPr>
        <w:t xml:space="preserve"> para evaluación")</w:t>
      </w:r>
    </w:p>
    <w:p w14:paraId="7BA26978"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p>
    <w:p w14:paraId="20B5206C"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Ejecutar evaluación de las 3 estrategias</w:t>
      </w:r>
    </w:p>
    <w:p w14:paraId="5FA9A493"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proofErr w:type="spellStart"/>
      <w:proofErr w:type="gramStart"/>
      <w:r w:rsidRPr="00471571">
        <w:rPr>
          <w:rFonts w:ascii="Arial" w:hAnsi="Arial" w:cs="Arial"/>
          <w:sz w:val="24"/>
          <w:szCs w:val="24"/>
        </w:rPr>
        <w:t>evaluator.evaluate</w:t>
      </w:r>
      <w:proofErr w:type="gramEnd"/>
      <w:r w:rsidRPr="00471571">
        <w:rPr>
          <w:rFonts w:ascii="Arial" w:hAnsi="Arial" w:cs="Arial"/>
          <w:sz w:val="24"/>
          <w:szCs w:val="24"/>
        </w:rPr>
        <w:t>_all_</w:t>
      </w:r>
      <w:proofErr w:type="gramStart"/>
      <w:r w:rsidRPr="00471571">
        <w:rPr>
          <w:rFonts w:ascii="Arial" w:hAnsi="Arial" w:cs="Arial"/>
          <w:sz w:val="24"/>
          <w:szCs w:val="24"/>
        </w:rPr>
        <w:t>strategies</w:t>
      </w:r>
      <w:proofErr w:type="spellEnd"/>
      <w:r w:rsidRPr="00471571">
        <w:rPr>
          <w:rFonts w:ascii="Arial" w:hAnsi="Arial" w:cs="Arial"/>
          <w:sz w:val="24"/>
          <w:szCs w:val="24"/>
        </w:rPr>
        <w:t>(</w:t>
      </w:r>
      <w:proofErr w:type="spellStart"/>
      <w:proofErr w:type="gramEnd"/>
      <w:r w:rsidRPr="00471571">
        <w:rPr>
          <w:rFonts w:ascii="Arial" w:hAnsi="Arial" w:cs="Arial"/>
          <w:sz w:val="24"/>
          <w:szCs w:val="24"/>
        </w:rPr>
        <w:t>queries</w:t>
      </w:r>
      <w:proofErr w:type="spellEnd"/>
      <w:r w:rsidRPr="00471571">
        <w:rPr>
          <w:rFonts w:ascii="Arial" w:hAnsi="Arial" w:cs="Arial"/>
          <w:sz w:val="24"/>
          <w:szCs w:val="24"/>
        </w:rPr>
        <w:t xml:space="preserve">, </w:t>
      </w:r>
      <w:proofErr w:type="spellStart"/>
      <w:r w:rsidRPr="00471571">
        <w:rPr>
          <w:rFonts w:ascii="Arial" w:hAnsi="Arial" w:cs="Arial"/>
          <w:sz w:val="24"/>
          <w:szCs w:val="24"/>
        </w:rPr>
        <w:t>rel_docs</w:t>
      </w:r>
      <w:proofErr w:type="spellEnd"/>
      <w:r w:rsidRPr="00471571">
        <w:rPr>
          <w:rFonts w:ascii="Arial" w:hAnsi="Arial" w:cs="Arial"/>
          <w:sz w:val="24"/>
          <w:szCs w:val="24"/>
        </w:rPr>
        <w:t xml:space="preserve">, </w:t>
      </w:r>
      <w:proofErr w:type="spellStart"/>
      <w:r w:rsidRPr="00471571">
        <w:rPr>
          <w:rFonts w:ascii="Arial" w:hAnsi="Arial" w:cs="Arial"/>
          <w:sz w:val="24"/>
          <w:szCs w:val="24"/>
        </w:rPr>
        <w:t>args.max_queries</w:t>
      </w:r>
      <w:proofErr w:type="spellEnd"/>
      <w:r w:rsidRPr="00471571">
        <w:rPr>
          <w:rFonts w:ascii="Arial" w:hAnsi="Arial" w:cs="Arial"/>
          <w:sz w:val="24"/>
          <w:szCs w:val="24"/>
        </w:rPr>
        <w:t>)</w:t>
      </w:r>
    </w:p>
    <w:p w14:paraId="1142FE50" w14:textId="77777777" w:rsidR="00471571" w:rsidRDefault="00471571" w:rsidP="00471571">
      <w:pPr>
        <w:pStyle w:val="Prrafodelista"/>
        <w:spacing w:line="360" w:lineRule="auto"/>
        <w:ind w:left="1800"/>
        <w:rPr>
          <w:rFonts w:ascii="Arial" w:hAnsi="Arial" w:cs="Arial"/>
          <w:b/>
          <w:bCs/>
          <w:sz w:val="24"/>
          <w:szCs w:val="24"/>
        </w:rPr>
      </w:pPr>
    </w:p>
    <w:p w14:paraId="0A1B9756" w14:textId="2BE87E53" w:rsidR="00471571" w:rsidRPr="00471571" w:rsidRDefault="00471571" w:rsidP="001A18A1">
      <w:pPr>
        <w:pStyle w:val="Prrafodelista"/>
        <w:numPr>
          <w:ilvl w:val="0"/>
          <w:numId w:val="54"/>
        </w:numPr>
        <w:spacing w:line="360" w:lineRule="auto"/>
        <w:rPr>
          <w:rFonts w:ascii="Arial" w:hAnsi="Arial" w:cs="Arial"/>
          <w:b/>
          <w:bCs/>
          <w:sz w:val="24"/>
          <w:szCs w:val="24"/>
        </w:rPr>
      </w:pPr>
      <w:r w:rsidRPr="00471571">
        <w:rPr>
          <w:rFonts w:ascii="Arial" w:hAnsi="Arial" w:cs="Arial"/>
          <w:b/>
          <w:bCs/>
          <w:sz w:val="24"/>
          <w:szCs w:val="24"/>
        </w:rPr>
        <w:t>Bucle principal de evaluación:</w:t>
      </w:r>
    </w:p>
    <w:p w14:paraId="395A94CE"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proofErr w:type="spellStart"/>
      <w:r w:rsidRPr="00403B3C">
        <w:rPr>
          <w:rFonts w:ascii="Arial" w:hAnsi="Arial" w:cs="Arial"/>
          <w:b/>
          <w:bCs/>
          <w:sz w:val="24"/>
          <w:szCs w:val="24"/>
        </w:rPr>
        <w:t>def</w:t>
      </w:r>
      <w:proofErr w:type="spellEnd"/>
      <w:r w:rsidRPr="00403B3C">
        <w:rPr>
          <w:rFonts w:ascii="Arial" w:hAnsi="Arial" w:cs="Arial"/>
          <w:b/>
          <w:bCs/>
          <w:sz w:val="24"/>
          <w:szCs w:val="24"/>
        </w:rPr>
        <w:t xml:space="preserve"> </w:t>
      </w:r>
      <w:proofErr w:type="spellStart"/>
      <w:r w:rsidRPr="00403B3C">
        <w:rPr>
          <w:rFonts w:ascii="Arial" w:hAnsi="Arial" w:cs="Arial"/>
          <w:b/>
          <w:bCs/>
          <w:sz w:val="24"/>
          <w:szCs w:val="24"/>
        </w:rPr>
        <w:t>evaluate_all_</w:t>
      </w:r>
      <w:proofErr w:type="gramStart"/>
      <w:r w:rsidRPr="00403B3C">
        <w:rPr>
          <w:rFonts w:ascii="Arial" w:hAnsi="Arial" w:cs="Arial"/>
          <w:b/>
          <w:bCs/>
          <w:sz w:val="24"/>
          <w:szCs w:val="24"/>
        </w:rPr>
        <w:t>strategies</w:t>
      </w:r>
      <w:proofErr w:type="spellEnd"/>
      <w:r w:rsidRPr="00403B3C">
        <w:rPr>
          <w:rFonts w:ascii="Arial" w:hAnsi="Arial" w:cs="Arial"/>
          <w:b/>
          <w:bCs/>
          <w:sz w:val="24"/>
          <w:szCs w:val="24"/>
        </w:rPr>
        <w:t>(</w:t>
      </w:r>
      <w:proofErr w:type="spellStart"/>
      <w:proofErr w:type="gramEnd"/>
      <w:r w:rsidRPr="00403B3C">
        <w:rPr>
          <w:rFonts w:ascii="Arial" w:hAnsi="Arial" w:cs="Arial"/>
          <w:b/>
          <w:bCs/>
          <w:sz w:val="24"/>
          <w:szCs w:val="24"/>
        </w:rPr>
        <w:t>self</w:t>
      </w:r>
      <w:proofErr w:type="spellEnd"/>
      <w:r w:rsidRPr="00403B3C">
        <w:rPr>
          <w:rFonts w:ascii="Arial" w:hAnsi="Arial" w:cs="Arial"/>
          <w:b/>
          <w:bCs/>
          <w:sz w:val="24"/>
          <w:szCs w:val="24"/>
        </w:rPr>
        <w:t xml:space="preserve">, </w:t>
      </w:r>
      <w:proofErr w:type="spellStart"/>
      <w:r w:rsidRPr="00403B3C">
        <w:rPr>
          <w:rFonts w:ascii="Arial" w:hAnsi="Arial" w:cs="Arial"/>
          <w:b/>
          <w:bCs/>
          <w:sz w:val="24"/>
          <w:szCs w:val="24"/>
        </w:rPr>
        <w:t>queries</w:t>
      </w:r>
      <w:proofErr w:type="spellEnd"/>
      <w:r w:rsidRPr="00403B3C">
        <w:rPr>
          <w:rFonts w:ascii="Arial" w:hAnsi="Arial" w:cs="Arial"/>
          <w:b/>
          <w:bCs/>
          <w:sz w:val="24"/>
          <w:szCs w:val="24"/>
        </w:rPr>
        <w:t xml:space="preserve">, </w:t>
      </w:r>
      <w:proofErr w:type="spellStart"/>
      <w:r w:rsidRPr="00403B3C">
        <w:rPr>
          <w:rFonts w:ascii="Arial" w:hAnsi="Arial" w:cs="Arial"/>
          <w:b/>
          <w:bCs/>
          <w:sz w:val="24"/>
          <w:szCs w:val="24"/>
        </w:rPr>
        <w:t>relevant_docs</w:t>
      </w:r>
      <w:proofErr w:type="spellEnd"/>
      <w:r w:rsidRPr="00403B3C">
        <w:rPr>
          <w:rFonts w:ascii="Arial" w:hAnsi="Arial" w:cs="Arial"/>
          <w:b/>
          <w:bCs/>
          <w:sz w:val="24"/>
          <w:szCs w:val="24"/>
        </w:rPr>
        <w:t xml:space="preserve">, </w:t>
      </w:r>
      <w:proofErr w:type="spellStart"/>
      <w:r w:rsidRPr="00403B3C">
        <w:rPr>
          <w:rFonts w:ascii="Arial" w:hAnsi="Arial" w:cs="Arial"/>
          <w:b/>
          <w:bCs/>
          <w:sz w:val="24"/>
          <w:szCs w:val="24"/>
        </w:rPr>
        <w:t>max_queries</w:t>
      </w:r>
      <w:proofErr w:type="spellEnd"/>
      <w:r w:rsidRPr="00403B3C">
        <w:rPr>
          <w:rFonts w:ascii="Arial" w:hAnsi="Arial" w:cs="Arial"/>
          <w:b/>
          <w:bCs/>
          <w:sz w:val="24"/>
          <w:szCs w:val="24"/>
        </w:rPr>
        <w:t>=</w:t>
      </w:r>
      <w:proofErr w:type="spellStart"/>
      <w:r w:rsidRPr="00403B3C">
        <w:rPr>
          <w:rFonts w:ascii="Arial" w:hAnsi="Arial" w:cs="Arial"/>
          <w:b/>
          <w:bCs/>
          <w:sz w:val="24"/>
          <w:szCs w:val="24"/>
        </w:rPr>
        <w:t>None</w:t>
      </w:r>
      <w:proofErr w:type="spellEnd"/>
      <w:r w:rsidRPr="00471571">
        <w:rPr>
          <w:rFonts w:ascii="Arial" w:hAnsi="Arial" w:cs="Arial"/>
          <w:sz w:val="24"/>
          <w:szCs w:val="24"/>
        </w:rPr>
        <w:t>):</w:t>
      </w:r>
    </w:p>
    <w:p w14:paraId="630B8211"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if</w:t>
      </w:r>
      <w:proofErr w:type="spellEnd"/>
      <w:r w:rsidRPr="00471571">
        <w:rPr>
          <w:rFonts w:ascii="Arial" w:hAnsi="Arial" w:cs="Arial"/>
          <w:sz w:val="24"/>
          <w:szCs w:val="24"/>
        </w:rPr>
        <w:t xml:space="preserve"> </w:t>
      </w:r>
      <w:proofErr w:type="spellStart"/>
      <w:r w:rsidRPr="00471571">
        <w:rPr>
          <w:rFonts w:ascii="Arial" w:hAnsi="Arial" w:cs="Arial"/>
          <w:sz w:val="24"/>
          <w:szCs w:val="24"/>
        </w:rPr>
        <w:t>max_queries</w:t>
      </w:r>
      <w:proofErr w:type="spellEnd"/>
      <w:r w:rsidRPr="00471571">
        <w:rPr>
          <w:rFonts w:ascii="Arial" w:hAnsi="Arial" w:cs="Arial"/>
          <w:sz w:val="24"/>
          <w:szCs w:val="24"/>
        </w:rPr>
        <w:t>:</w:t>
      </w:r>
    </w:p>
    <w:p w14:paraId="4B89C135"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queries</w:t>
      </w:r>
      <w:proofErr w:type="spellEnd"/>
      <w:r w:rsidRPr="00471571">
        <w:rPr>
          <w:rFonts w:ascii="Arial" w:hAnsi="Arial" w:cs="Arial"/>
          <w:sz w:val="24"/>
          <w:szCs w:val="24"/>
        </w:rPr>
        <w:t xml:space="preserve"> = </w:t>
      </w:r>
      <w:proofErr w:type="spellStart"/>
      <w:r w:rsidRPr="00471571">
        <w:rPr>
          <w:rFonts w:ascii="Arial" w:hAnsi="Arial" w:cs="Arial"/>
          <w:sz w:val="24"/>
          <w:szCs w:val="24"/>
        </w:rPr>
        <w:t>queries</w:t>
      </w:r>
      <w:proofErr w:type="spellEnd"/>
      <w:r w:rsidRPr="00471571">
        <w:rPr>
          <w:rFonts w:ascii="Arial" w:hAnsi="Arial" w:cs="Arial"/>
          <w:sz w:val="24"/>
          <w:szCs w:val="24"/>
        </w:rPr>
        <w:t>[:</w:t>
      </w:r>
      <w:proofErr w:type="spellStart"/>
      <w:r w:rsidRPr="00471571">
        <w:rPr>
          <w:rFonts w:ascii="Arial" w:hAnsi="Arial" w:cs="Arial"/>
          <w:sz w:val="24"/>
          <w:szCs w:val="24"/>
        </w:rPr>
        <w:t>max_queries</w:t>
      </w:r>
      <w:proofErr w:type="spellEnd"/>
      <w:r w:rsidRPr="00471571">
        <w:rPr>
          <w:rFonts w:ascii="Arial" w:hAnsi="Arial" w:cs="Arial"/>
          <w:sz w:val="24"/>
          <w:szCs w:val="24"/>
        </w:rPr>
        <w:t>]</w:t>
      </w:r>
    </w:p>
    <w:p w14:paraId="7EC5F1D5"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gramStart"/>
      <w:r w:rsidRPr="00471571">
        <w:rPr>
          <w:rFonts w:ascii="Arial" w:hAnsi="Arial" w:cs="Arial"/>
          <w:sz w:val="24"/>
          <w:szCs w:val="24"/>
        </w:rPr>
        <w:t>logger.info(</w:t>
      </w:r>
      <w:proofErr w:type="spellStart"/>
      <w:proofErr w:type="gramEnd"/>
      <w:r w:rsidRPr="00471571">
        <w:rPr>
          <w:rFonts w:ascii="Arial" w:hAnsi="Arial" w:cs="Arial"/>
          <w:sz w:val="24"/>
          <w:szCs w:val="24"/>
        </w:rPr>
        <w:t>f"Limitando</w:t>
      </w:r>
      <w:proofErr w:type="spellEnd"/>
      <w:r w:rsidRPr="00471571">
        <w:rPr>
          <w:rFonts w:ascii="Arial" w:hAnsi="Arial" w:cs="Arial"/>
          <w:sz w:val="24"/>
          <w:szCs w:val="24"/>
        </w:rPr>
        <w:t xml:space="preserve"> evaluación a {</w:t>
      </w:r>
      <w:proofErr w:type="spellStart"/>
      <w:r w:rsidRPr="00471571">
        <w:rPr>
          <w:rFonts w:ascii="Arial" w:hAnsi="Arial" w:cs="Arial"/>
          <w:sz w:val="24"/>
          <w:szCs w:val="24"/>
        </w:rPr>
        <w:t>max_queries</w:t>
      </w:r>
      <w:proofErr w:type="spellEnd"/>
      <w:r w:rsidRPr="00471571">
        <w:rPr>
          <w:rFonts w:ascii="Arial" w:hAnsi="Arial" w:cs="Arial"/>
          <w:sz w:val="24"/>
          <w:szCs w:val="24"/>
        </w:rPr>
        <w:t xml:space="preserve">} </w:t>
      </w:r>
      <w:proofErr w:type="spellStart"/>
      <w:r w:rsidRPr="00471571">
        <w:rPr>
          <w:rFonts w:ascii="Arial" w:hAnsi="Arial" w:cs="Arial"/>
          <w:sz w:val="24"/>
          <w:szCs w:val="24"/>
        </w:rPr>
        <w:t>queries</w:t>
      </w:r>
      <w:proofErr w:type="spellEnd"/>
      <w:r w:rsidRPr="00471571">
        <w:rPr>
          <w:rFonts w:ascii="Arial" w:hAnsi="Arial" w:cs="Arial"/>
          <w:sz w:val="24"/>
          <w:szCs w:val="24"/>
        </w:rPr>
        <w:t>")</w:t>
      </w:r>
    </w:p>
    <w:p w14:paraId="0ADB6195"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
    <w:p w14:paraId="1D3B4582"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for</w:t>
      </w:r>
      <w:proofErr w:type="spellEnd"/>
      <w:r w:rsidRPr="00471571">
        <w:rPr>
          <w:rFonts w:ascii="Arial" w:hAnsi="Arial" w:cs="Arial"/>
          <w:sz w:val="24"/>
          <w:szCs w:val="24"/>
        </w:rPr>
        <w:t xml:space="preserve"> q in </w:t>
      </w:r>
      <w:proofErr w:type="spellStart"/>
      <w:proofErr w:type="gramStart"/>
      <w:r w:rsidRPr="00471571">
        <w:rPr>
          <w:rFonts w:ascii="Arial" w:hAnsi="Arial" w:cs="Arial"/>
          <w:sz w:val="24"/>
          <w:szCs w:val="24"/>
        </w:rPr>
        <w:t>tqdm</w:t>
      </w:r>
      <w:proofErr w:type="spellEnd"/>
      <w:r w:rsidRPr="00471571">
        <w:rPr>
          <w:rFonts w:ascii="Arial" w:hAnsi="Arial" w:cs="Arial"/>
          <w:sz w:val="24"/>
          <w:szCs w:val="24"/>
        </w:rPr>
        <w:t>(</w:t>
      </w:r>
      <w:proofErr w:type="spellStart"/>
      <w:proofErr w:type="gramEnd"/>
      <w:r w:rsidRPr="00471571">
        <w:rPr>
          <w:rFonts w:ascii="Arial" w:hAnsi="Arial" w:cs="Arial"/>
          <w:sz w:val="24"/>
          <w:szCs w:val="24"/>
        </w:rPr>
        <w:t>queries</w:t>
      </w:r>
      <w:proofErr w:type="spellEnd"/>
      <w:r w:rsidRPr="00471571">
        <w:rPr>
          <w:rFonts w:ascii="Arial" w:hAnsi="Arial" w:cs="Arial"/>
          <w:sz w:val="24"/>
          <w:szCs w:val="24"/>
        </w:rPr>
        <w:t xml:space="preserve">, </w:t>
      </w:r>
      <w:proofErr w:type="spellStart"/>
      <w:r w:rsidRPr="00471571">
        <w:rPr>
          <w:rFonts w:ascii="Arial" w:hAnsi="Arial" w:cs="Arial"/>
          <w:sz w:val="24"/>
          <w:szCs w:val="24"/>
        </w:rPr>
        <w:t>desc</w:t>
      </w:r>
      <w:proofErr w:type="spellEnd"/>
      <w:r w:rsidRPr="00471571">
        <w:rPr>
          <w:rFonts w:ascii="Arial" w:hAnsi="Arial" w:cs="Arial"/>
          <w:sz w:val="24"/>
          <w:szCs w:val="24"/>
        </w:rPr>
        <w:t xml:space="preserve">="Evaluando estrategias BM25 </w:t>
      </w:r>
      <w:proofErr w:type="spellStart"/>
      <w:r w:rsidRPr="00471571">
        <w:rPr>
          <w:rFonts w:ascii="Arial" w:hAnsi="Arial" w:cs="Arial"/>
          <w:sz w:val="24"/>
          <w:szCs w:val="24"/>
        </w:rPr>
        <w:t>chunks</w:t>
      </w:r>
      <w:proofErr w:type="spellEnd"/>
      <w:r w:rsidRPr="00471571">
        <w:rPr>
          <w:rFonts w:ascii="Arial" w:hAnsi="Arial" w:cs="Arial"/>
          <w:sz w:val="24"/>
          <w:szCs w:val="24"/>
        </w:rPr>
        <w:t>"):  # Para cada consulta individual</w:t>
      </w:r>
    </w:p>
    <w:p w14:paraId="05E63E6F"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gold_chunks</w:t>
      </w:r>
      <w:proofErr w:type="spellEnd"/>
      <w:r w:rsidRPr="00471571">
        <w:rPr>
          <w:rFonts w:ascii="Arial" w:hAnsi="Arial" w:cs="Arial"/>
          <w:sz w:val="24"/>
          <w:szCs w:val="24"/>
        </w:rPr>
        <w:t xml:space="preserve"> = </w:t>
      </w:r>
      <w:proofErr w:type="spellStart"/>
      <w:r w:rsidRPr="00471571">
        <w:rPr>
          <w:rFonts w:ascii="Arial" w:hAnsi="Arial" w:cs="Arial"/>
          <w:sz w:val="24"/>
          <w:szCs w:val="24"/>
        </w:rPr>
        <w:t>relevant_docs</w:t>
      </w:r>
      <w:proofErr w:type="spellEnd"/>
      <w:r w:rsidRPr="00471571">
        <w:rPr>
          <w:rFonts w:ascii="Arial" w:hAnsi="Arial" w:cs="Arial"/>
          <w:sz w:val="24"/>
          <w:szCs w:val="24"/>
        </w:rPr>
        <w:t>[q</w:t>
      </w:r>
      <w:proofErr w:type="gramStart"/>
      <w:r w:rsidRPr="00471571">
        <w:rPr>
          <w:rFonts w:ascii="Arial" w:hAnsi="Arial" w:cs="Arial"/>
          <w:sz w:val="24"/>
          <w:szCs w:val="24"/>
        </w:rPr>
        <w:t>]  #</w:t>
      </w:r>
      <w:proofErr w:type="gramEnd"/>
      <w:r w:rsidRPr="00471571">
        <w:rPr>
          <w:rFonts w:ascii="Arial" w:hAnsi="Arial" w:cs="Arial"/>
          <w:sz w:val="24"/>
          <w:szCs w:val="24"/>
        </w:rPr>
        <w:t xml:space="preserve"> </w:t>
      </w:r>
      <w:proofErr w:type="spellStart"/>
      <w:r w:rsidRPr="00471571">
        <w:rPr>
          <w:rFonts w:ascii="Arial" w:hAnsi="Arial" w:cs="Arial"/>
          <w:sz w:val="24"/>
          <w:szCs w:val="24"/>
        </w:rPr>
        <w:t>Ground</w:t>
      </w:r>
      <w:proofErr w:type="spellEnd"/>
      <w:r w:rsidRPr="00471571">
        <w:rPr>
          <w:rFonts w:ascii="Arial" w:hAnsi="Arial" w:cs="Arial"/>
          <w:sz w:val="24"/>
          <w:szCs w:val="24"/>
        </w:rPr>
        <w:t xml:space="preserve"> </w:t>
      </w:r>
      <w:proofErr w:type="spellStart"/>
      <w:r w:rsidRPr="00471571">
        <w:rPr>
          <w:rFonts w:ascii="Arial" w:hAnsi="Arial" w:cs="Arial"/>
          <w:sz w:val="24"/>
          <w:szCs w:val="24"/>
        </w:rPr>
        <w:t>truth</w:t>
      </w:r>
      <w:proofErr w:type="spellEnd"/>
      <w:r w:rsidRPr="00471571">
        <w:rPr>
          <w:rFonts w:ascii="Arial" w:hAnsi="Arial" w:cs="Arial"/>
          <w:sz w:val="24"/>
          <w:szCs w:val="24"/>
        </w:rPr>
        <w:t xml:space="preserve"> para esta </w:t>
      </w:r>
      <w:proofErr w:type="spellStart"/>
      <w:r w:rsidRPr="00471571">
        <w:rPr>
          <w:rFonts w:ascii="Arial" w:hAnsi="Arial" w:cs="Arial"/>
          <w:sz w:val="24"/>
          <w:szCs w:val="24"/>
        </w:rPr>
        <w:t>query</w:t>
      </w:r>
      <w:proofErr w:type="spellEnd"/>
    </w:p>
    <w:p w14:paraId="6CF5D042"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
    <w:p w14:paraId="2D436D10"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gramStart"/>
      <w:r w:rsidRPr="00471571">
        <w:rPr>
          <w:rFonts w:ascii="Arial" w:hAnsi="Arial" w:cs="Arial"/>
          <w:sz w:val="24"/>
          <w:szCs w:val="24"/>
        </w:rPr>
        <w:t>logger.info(</w:t>
      </w:r>
      <w:proofErr w:type="spellStart"/>
      <w:proofErr w:type="gramEnd"/>
      <w:r w:rsidRPr="00471571">
        <w:rPr>
          <w:rFonts w:ascii="Arial" w:hAnsi="Arial" w:cs="Arial"/>
          <w:sz w:val="24"/>
          <w:szCs w:val="24"/>
        </w:rPr>
        <w:t>f"Procesando</w:t>
      </w:r>
      <w:proofErr w:type="spellEnd"/>
      <w:r w:rsidRPr="00471571">
        <w:rPr>
          <w:rFonts w:ascii="Arial" w:hAnsi="Arial" w:cs="Arial"/>
          <w:sz w:val="24"/>
          <w:szCs w:val="24"/>
        </w:rPr>
        <w:t xml:space="preserve"> </w:t>
      </w:r>
      <w:proofErr w:type="spellStart"/>
      <w:r w:rsidRPr="00471571">
        <w:rPr>
          <w:rFonts w:ascii="Arial" w:hAnsi="Arial" w:cs="Arial"/>
          <w:sz w:val="24"/>
          <w:szCs w:val="24"/>
        </w:rPr>
        <w:t>query</w:t>
      </w:r>
      <w:proofErr w:type="spellEnd"/>
      <w:r w:rsidRPr="00471571">
        <w:rPr>
          <w:rFonts w:ascii="Arial" w:hAnsi="Arial" w:cs="Arial"/>
          <w:sz w:val="24"/>
          <w:szCs w:val="24"/>
        </w:rPr>
        <w:t>: {</w:t>
      </w:r>
      <w:proofErr w:type="gramStart"/>
      <w:r w:rsidRPr="00471571">
        <w:rPr>
          <w:rFonts w:ascii="Arial" w:hAnsi="Arial" w:cs="Arial"/>
          <w:sz w:val="24"/>
          <w:szCs w:val="24"/>
        </w:rPr>
        <w:t>q[</w:t>
      </w:r>
      <w:proofErr w:type="gramEnd"/>
      <w:r w:rsidRPr="00471571">
        <w:rPr>
          <w:rFonts w:ascii="Arial" w:hAnsi="Arial" w:cs="Arial"/>
          <w:sz w:val="24"/>
          <w:szCs w:val="24"/>
        </w:rPr>
        <w:t>:60</w:t>
      </w:r>
      <w:proofErr w:type="gramStart"/>
      <w:r w:rsidRPr="00471571">
        <w:rPr>
          <w:rFonts w:ascii="Arial" w:hAnsi="Arial" w:cs="Arial"/>
          <w:sz w:val="24"/>
          <w:szCs w:val="24"/>
        </w:rPr>
        <w:t>]}...</w:t>
      </w:r>
      <w:proofErr w:type="gramEnd"/>
      <w:r w:rsidRPr="00471571">
        <w:rPr>
          <w:rFonts w:ascii="Arial" w:hAnsi="Arial" w:cs="Arial"/>
          <w:sz w:val="24"/>
          <w:szCs w:val="24"/>
        </w:rPr>
        <w:t>")</w:t>
      </w:r>
    </w:p>
    <w:p w14:paraId="0EBBC6AC"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proofErr w:type="gramStart"/>
      <w:r w:rsidRPr="00471571">
        <w:rPr>
          <w:rFonts w:ascii="Arial" w:hAnsi="Arial" w:cs="Arial"/>
          <w:sz w:val="24"/>
          <w:szCs w:val="24"/>
        </w:rPr>
        <w:t>logger.debug</w:t>
      </w:r>
      <w:proofErr w:type="spellEnd"/>
      <w:proofErr w:type="gramEnd"/>
      <w:r w:rsidRPr="00471571">
        <w:rPr>
          <w:rFonts w:ascii="Arial" w:hAnsi="Arial" w:cs="Arial"/>
          <w:sz w:val="24"/>
          <w:szCs w:val="24"/>
        </w:rPr>
        <w:t>(</w:t>
      </w:r>
      <w:proofErr w:type="spellStart"/>
      <w:r w:rsidRPr="00471571">
        <w:rPr>
          <w:rFonts w:ascii="Arial" w:hAnsi="Arial" w:cs="Arial"/>
          <w:sz w:val="24"/>
          <w:szCs w:val="24"/>
        </w:rPr>
        <w:t>f"Gold</w:t>
      </w:r>
      <w:proofErr w:type="spellEnd"/>
      <w:r w:rsidRPr="00471571">
        <w:rPr>
          <w:rFonts w:ascii="Arial" w:hAnsi="Arial" w:cs="Arial"/>
          <w:sz w:val="24"/>
          <w:szCs w:val="24"/>
        </w:rPr>
        <w:t xml:space="preserve"> </w:t>
      </w:r>
      <w:proofErr w:type="spellStart"/>
      <w:r w:rsidRPr="00471571">
        <w:rPr>
          <w:rFonts w:ascii="Arial" w:hAnsi="Arial" w:cs="Arial"/>
          <w:sz w:val="24"/>
          <w:szCs w:val="24"/>
        </w:rPr>
        <w:t>chunks</w:t>
      </w:r>
      <w:proofErr w:type="spellEnd"/>
      <w:r w:rsidRPr="00471571">
        <w:rPr>
          <w:rFonts w:ascii="Arial" w:hAnsi="Arial" w:cs="Arial"/>
          <w:sz w:val="24"/>
          <w:szCs w:val="24"/>
        </w:rPr>
        <w:t>: {</w:t>
      </w:r>
      <w:proofErr w:type="spellStart"/>
      <w:r w:rsidRPr="00471571">
        <w:rPr>
          <w:rFonts w:ascii="Arial" w:hAnsi="Arial" w:cs="Arial"/>
          <w:sz w:val="24"/>
          <w:szCs w:val="24"/>
        </w:rPr>
        <w:t>len</w:t>
      </w:r>
      <w:proofErr w:type="spellEnd"/>
      <w:r w:rsidRPr="00471571">
        <w:rPr>
          <w:rFonts w:ascii="Arial" w:hAnsi="Arial" w:cs="Arial"/>
          <w:sz w:val="24"/>
          <w:szCs w:val="24"/>
        </w:rPr>
        <w:t>(</w:t>
      </w:r>
      <w:proofErr w:type="spellStart"/>
      <w:r w:rsidRPr="00471571">
        <w:rPr>
          <w:rFonts w:ascii="Arial" w:hAnsi="Arial" w:cs="Arial"/>
          <w:sz w:val="24"/>
          <w:szCs w:val="24"/>
        </w:rPr>
        <w:t>gold_chunks</w:t>
      </w:r>
      <w:proofErr w:type="spellEnd"/>
      <w:r w:rsidRPr="00471571">
        <w:rPr>
          <w:rFonts w:ascii="Arial" w:hAnsi="Arial" w:cs="Arial"/>
          <w:sz w:val="24"/>
          <w:szCs w:val="24"/>
        </w:rPr>
        <w:t>)} esperados")</w:t>
      </w:r>
    </w:p>
    <w:p w14:paraId="54C16F61"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
    <w:p w14:paraId="1BDAAD3D"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 ESTRATEGIA 1: BM25 Independiente</w:t>
      </w:r>
    </w:p>
    <w:p w14:paraId="2F34BE33"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lastRenderedPageBreak/>
        <w:t xml:space="preserve">        bm25_ranking = </w:t>
      </w:r>
      <w:proofErr w:type="gramStart"/>
      <w:r w:rsidRPr="00471571">
        <w:rPr>
          <w:rFonts w:ascii="Arial" w:hAnsi="Arial" w:cs="Arial"/>
          <w:sz w:val="24"/>
          <w:szCs w:val="24"/>
        </w:rPr>
        <w:t>self.calculate</w:t>
      </w:r>
      <w:proofErr w:type="gramEnd"/>
      <w:r w:rsidRPr="00471571">
        <w:rPr>
          <w:rFonts w:ascii="Arial" w:hAnsi="Arial" w:cs="Arial"/>
          <w:sz w:val="24"/>
          <w:szCs w:val="24"/>
        </w:rPr>
        <w:t>_bm25_rankings(</w:t>
      </w:r>
      <w:proofErr w:type="gramStart"/>
      <w:r w:rsidRPr="00471571">
        <w:rPr>
          <w:rFonts w:ascii="Arial" w:hAnsi="Arial" w:cs="Arial"/>
          <w:sz w:val="24"/>
          <w:szCs w:val="24"/>
        </w:rPr>
        <w:t>q)  #</w:t>
      </w:r>
      <w:proofErr w:type="gramEnd"/>
      <w:r w:rsidRPr="00471571">
        <w:rPr>
          <w:rFonts w:ascii="Arial" w:hAnsi="Arial" w:cs="Arial"/>
          <w:sz w:val="24"/>
          <w:szCs w:val="24"/>
        </w:rPr>
        <w:t xml:space="preserve"> Ranking léxico para esta q específica</w:t>
      </w:r>
    </w:p>
    <w:p w14:paraId="1571777B"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
    <w:p w14:paraId="3D017211"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 ESTRATEGIA 2: Bi-</w:t>
      </w:r>
      <w:proofErr w:type="spellStart"/>
      <w:r w:rsidRPr="00471571">
        <w:rPr>
          <w:rFonts w:ascii="Arial" w:hAnsi="Arial" w:cs="Arial"/>
          <w:sz w:val="24"/>
          <w:szCs w:val="24"/>
        </w:rPr>
        <w:t>Encoder</w:t>
      </w:r>
      <w:proofErr w:type="spellEnd"/>
      <w:r w:rsidRPr="00471571">
        <w:rPr>
          <w:rFonts w:ascii="Arial" w:hAnsi="Arial" w:cs="Arial"/>
          <w:sz w:val="24"/>
          <w:szCs w:val="24"/>
        </w:rPr>
        <w:t xml:space="preserve"> Independiente</w:t>
      </w:r>
    </w:p>
    <w:p w14:paraId="7B81BB7B"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biencoder_ranking</w:t>
      </w:r>
      <w:proofErr w:type="spellEnd"/>
      <w:r w:rsidRPr="00471571">
        <w:rPr>
          <w:rFonts w:ascii="Arial" w:hAnsi="Arial" w:cs="Arial"/>
          <w:sz w:val="24"/>
          <w:szCs w:val="24"/>
        </w:rPr>
        <w:t xml:space="preserve"> = </w:t>
      </w:r>
      <w:proofErr w:type="spellStart"/>
      <w:proofErr w:type="gramStart"/>
      <w:r w:rsidRPr="00471571">
        <w:rPr>
          <w:rFonts w:ascii="Arial" w:hAnsi="Arial" w:cs="Arial"/>
          <w:sz w:val="24"/>
          <w:szCs w:val="24"/>
        </w:rPr>
        <w:t>self.calculate</w:t>
      </w:r>
      <w:proofErr w:type="gramEnd"/>
      <w:r w:rsidRPr="00471571">
        <w:rPr>
          <w:rFonts w:ascii="Arial" w:hAnsi="Arial" w:cs="Arial"/>
          <w:sz w:val="24"/>
          <w:szCs w:val="24"/>
        </w:rPr>
        <w:t>_biencoder_rankings</w:t>
      </w:r>
      <w:proofErr w:type="spellEnd"/>
      <w:r w:rsidRPr="00471571">
        <w:rPr>
          <w:rFonts w:ascii="Arial" w:hAnsi="Arial" w:cs="Arial"/>
          <w:sz w:val="24"/>
          <w:szCs w:val="24"/>
        </w:rPr>
        <w:t>(</w:t>
      </w:r>
      <w:proofErr w:type="gramStart"/>
      <w:r w:rsidRPr="00471571">
        <w:rPr>
          <w:rFonts w:ascii="Arial" w:hAnsi="Arial" w:cs="Arial"/>
          <w:sz w:val="24"/>
          <w:szCs w:val="24"/>
        </w:rPr>
        <w:t>q)  #</w:t>
      </w:r>
      <w:proofErr w:type="gramEnd"/>
      <w:r w:rsidRPr="00471571">
        <w:rPr>
          <w:rFonts w:ascii="Arial" w:hAnsi="Arial" w:cs="Arial"/>
          <w:sz w:val="24"/>
          <w:szCs w:val="24"/>
        </w:rPr>
        <w:t xml:space="preserve"> Ranking semántico para esta q específica</w:t>
      </w:r>
    </w:p>
    <w:p w14:paraId="3B025E90"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
    <w:p w14:paraId="64F27DF9"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 ESTRATEGIA 3: Cross-</w:t>
      </w:r>
      <w:proofErr w:type="spellStart"/>
      <w:r w:rsidRPr="00471571">
        <w:rPr>
          <w:rFonts w:ascii="Arial" w:hAnsi="Arial" w:cs="Arial"/>
          <w:sz w:val="24"/>
          <w:szCs w:val="24"/>
        </w:rPr>
        <w:t>Encoder</w:t>
      </w:r>
      <w:proofErr w:type="spellEnd"/>
      <w:r w:rsidRPr="00471571">
        <w:rPr>
          <w:rFonts w:ascii="Arial" w:hAnsi="Arial" w:cs="Arial"/>
          <w:sz w:val="24"/>
          <w:szCs w:val="24"/>
        </w:rPr>
        <w:t xml:space="preserve"> Independiente con Pool Balanceado</w:t>
      </w:r>
    </w:p>
    <w:p w14:paraId="45D7941F"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bm25_pool = bm25_</w:t>
      </w:r>
      <w:proofErr w:type="gramStart"/>
      <w:r w:rsidRPr="00471571">
        <w:rPr>
          <w:rFonts w:ascii="Arial" w:hAnsi="Arial" w:cs="Arial"/>
          <w:sz w:val="24"/>
          <w:szCs w:val="24"/>
        </w:rPr>
        <w:t>ranking[</w:t>
      </w:r>
      <w:proofErr w:type="gramEnd"/>
      <w:r w:rsidRPr="00471571">
        <w:rPr>
          <w:rFonts w:ascii="Arial" w:hAnsi="Arial" w:cs="Arial"/>
          <w:sz w:val="24"/>
          <w:szCs w:val="24"/>
        </w:rPr>
        <w:t>:10</w:t>
      </w:r>
      <w:proofErr w:type="gramStart"/>
      <w:r w:rsidRPr="00471571">
        <w:rPr>
          <w:rFonts w:ascii="Arial" w:hAnsi="Arial" w:cs="Arial"/>
          <w:sz w:val="24"/>
          <w:szCs w:val="24"/>
        </w:rPr>
        <w:t>]  #</w:t>
      </w:r>
      <w:proofErr w:type="gramEnd"/>
      <w:r w:rsidRPr="00471571">
        <w:rPr>
          <w:rFonts w:ascii="Arial" w:hAnsi="Arial" w:cs="Arial"/>
          <w:sz w:val="24"/>
          <w:szCs w:val="24"/>
        </w:rPr>
        <w:t xml:space="preserve"> Top 10 </w:t>
      </w:r>
      <w:proofErr w:type="spellStart"/>
      <w:r w:rsidRPr="00471571">
        <w:rPr>
          <w:rFonts w:ascii="Arial" w:hAnsi="Arial" w:cs="Arial"/>
          <w:sz w:val="24"/>
          <w:szCs w:val="24"/>
        </w:rPr>
        <w:t>chunks</w:t>
      </w:r>
      <w:proofErr w:type="spellEnd"/>
      <w:r w:rsidRPr="00471571">
        <w:rPr>
          <w:rFonts w:ascii="Arial" w:hAnsi="Arial" w:cs="Arial"/>
          <w:sz w:val="24"/>
          <w:szCs w:val="24"/>
        </w:rPr>
        <w:t xml:space="preserve"> BM25 para esta q específica</w:t>
      </w:r>
    </w:p>
    <w:p w14:paraId="7A5A3ADB"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biencoder_pool</w:t>
      </w:r>
      <w:proofErr w:type="spellEnd"/>
      <w:r w:rsidRPr="00471571">
        <w:rPr>
          <w:rFonts w:ascii="Arial" w:hAnsi="Arial" w:cs="Arial"/>
          <w:sz w:val="24"/>
          <w:szCs w:val="24"/>
        </w:rPr>
        <w:t xml:space="preserve"> = </w:t>
      </w:r>
      <w:proofErr w:type="spellStart"/>
      <w:r w:rsidRPr="00471571">
        <w:rPr>
          <w:rFonts w:ascii="Arial" w:hAnsi="Arial" w:cs="Arial"/>
          <w:sz w:val="24"/>
          <w:szCs w:val="24"/>
        </w:rPr>
        <w:t>biencoder_</w:t>
      </w:r>
      <w:proofErr w:type="gramStart"/>
      <w:r w:rsidRPr="00471571">
        <w:rPr>
          <w:rFonts w:ascii="Arial" w:hAnsi="Arial" w:cs="Arial"/>
          <w:sz w:val="24"/>
          <w:szCs w:val="24"/>
        </w:rPr>
        <w:t>ranking</w:t>
      </w:r>
      <w:proofErr w:type="spellEnd"/>
      <w:r w:rsidRPr="00471571">
        <w:rPr>
          <w:rFonts w:ascii="Arial" w:hAnsi="Arial" w:cs="Arial"/>
          <w:sz w:val="24"/>
          <w:szCs w:val="24"/>
        </w:rPr>
        <w:t>[</w:t>
      </w:r>
      <w:proofErr w:type="gramEnd"/>
      <w:r w:rsidRPr="00471571">
        <w:rPr>
          <w:rFonts w:ascii="Arial" w:hAnsi="Arial" w:cs="Arial"/>
          <w:sz w:val="24"/>
          <w:szCs w:val="24"/>
        </w:rPr>
        <w:t>:10</w:t>
      </w:r>
      <w:proofErr w:type="gramStart"/>
      <w:r w:rsidRPr="00471571">
        <w:rPr>
          <w:rFonts w:ascii="Arial" w:hAnsi="Arial" w:cs="Arial"/>
          <w:sz w:val="24"/>
          <w:szCs w:val="24"/>
        </w:rPr>
        <w:t>]  #</w:t>
      </w:r>
      <w:proofErr w:type="gramEnd"/>
      <w:r w:rsidRPr="00471571">
        <w:rPr>
          <w:rFonts w:ascii="Arial" w:hAnsi="Arial" w:cs="Arial"/>
          <w:sz w:val="24"/>
          <w:szCs w:val="24"/>
        </w:rPr>
        <w:t xml:space="preserve"> Top 10 </w:t>
      </w:r>
      <w:proofErr w:type="spellStart"/>
      <w:r w:rsidRPr="00471571">
        <w:rPr>
          <w:rFonts w:ascii="Arial" w:hAnsi="Arial" w:cs="Arial"/>
          <w:sz w:val="24"/>
          <w:szCs w:val="24"/>
        </w:rPr>
        <w:t>chunks</w:t>
      </w:r>
      <w:proofErr w:type="spellEnd"/>
      <w:r w:rsidRPr="00471571">
        <w:rPr>
          <w:rFonts w:ascii="Arial" w:hAnsi="Arial" w:cs="Arial"/>
          <w:sz w:val="24"/>
          <w:szCs w:val="24"/>
        </w:rPr>
        <w:t xml:space="preserve"> Bi-</w:t>
      </w:r>
      <w:proofErr w:type="spellStart"/>
      <w:r w:rsidRPr="00471571">
        <w:rPr>
          <w:rFonts w:ascii="Arial" w:hAnsi="Arial" w:cs="Arial"/>
          <w:sz w:val="24"/>
          <w:szCs w:val="24"/>
        </w:rPr>
        <w:t>Encoder</w:t>
      </w:r>
      <w:proofErr w:type="spellEnd"/>
      <w:r w:rsidRPr="00471571">
        <w:rPr>
          <w:rFonts w:ascii="Arial" w:hAnsi="Arial" w:cs="Arial"/>
          <w:sz w:val="24"/>
          <w:szCs w:val="24"/>
        </w:rPr>
        <w:t xml:space="preserve"> para esta q específica</w:t>
      </w:r>
    </w:p>
    <w:p w14:paraId="7290DC57"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crossencoder_balanced_pool</w:t>
      </w:r>
      <w:proofErr w:type="spellEnd"/>
      <w:r w:rsidRPr="00471571">
        <w:rPr>
          <w:rFonts w:ascii="Arial" w:hAnsi="Arial" w:cs="Arial"/>
          <w:sz w:val="24"/>
          <w:szCs w:val="24"/>
        </w:rPr>
        <w:t xml:space="preserve"> = </w:t>
      </w:r>
      <w:proofErr w:type="spellStart"/>
      <w:proofErr w:type="gramStart"/>
      <w:r w:rsidRPr="00471571">
        <w:rPr>
          <w:rFonts w:ascii="Arial" w:hAnsi="Arial" w:cs="Arial"/>
          <w:sz w:val="24"/>
          <w:szCs w:val="24"/>
        </w:rPr>
        <w:t>self.create</w:t>
      </w:r>
      <w:proofErr w:type="gramEnd"/>
      <w:r w:rsidRPr="00471571">
        <w:rPr>
          <w:rFonts w:ascii="Arial" w:hAnsi="Arial" w:cs="Arial"/>
          <w:sz w:val="24"/>
          <w:szCs w:val="24"/>
        </w:rPr>
        <w:t>_balanced_chunk_</w:t>
      </w:r>
      <w:proofErr w:type="gramStart"/>
      <w:r w:rsidRPr="00471571">
        <w:rPr>
          <w:rFonts w:ascii="Arial" w:hAnsi="Arial" w:cs="Arial"/>
          <w:sz w:val="24"/>
          <w:szCs w:val="24"/>
        </w:rPr>
        <w:t>pool</w:t>
      </w:r>
      <w:proofErr w:type="spellEnd"/>
      <w:r w:rsidRPr="00471571">
        <w:rPr>
          <w:rFonts w:ascii="Arial" w:hAnsi="Arial" w:cs="Arial"/>
          <w:sz w:val="24"/>
          <w:szCs w:val="24"/>
        </w:rPr>
        <w:t>(</w:t>
      </w:r>
      <w:proofErr w:type="gramEnd"/>
      <w:r w:rsidRPr="00471571">
        <w:rPr>
          <w:rFonts w:ascii="Arial" w:hAnsi="Arial" w:cs="Arial"/>
          <w:sz w:val="24"/>
          <w:szCs w:val="24"/>
        </w:rPr>
        <w:t xml:space="preserve">bm25_pool, </w:t>
      </w:r>
      <w:proofErr w:type="spellStart"/>
      <w:r w:rsidRPr="00471571">
        <w:rPr>
          <w:rFonts w:ascii="Arial" w:hAnsi="Arial" w:cs="Arial"/>
          <w:sz w:val="24"/>
          <w:szCs w:val="24"/>
        </w:rPr>
        <w:t>biencoder_pool</w:t>
      </w:r>
      <w:proofErr w:type="spellEnd"/>
      <w:r w:rsidRPr="00471571">
        <w:rPr>
          <w:rFonts w:ascii="Arial" w:hAnsi="Arial" w:cs="Arial"/>
          <w:sz w:val="24"/>
          <w:szCs w:val="24"/>
        </w:rPr>
        <w:t xml:space="preserve">, </w:t>
      </w:r>
      <w:proofErr w:type="spellStart"/>
      <w:r w:rsidRPr="00471571">
        <w:rPr>
          <w:rFonts w:ascii="Arial" w:hAnsi="Arial" w:cs="Arial"/>
          <w:sz w:val="24"/>
          <w:szCs w:val="24"/>
        </w:rPr>
        <w:t>pool_size</w:t>
      </w:r>
      <w:proofErr w:type="spellEnd"/>
      <w:r w:rsidRPr="00471571">
        <w:rPr>
          <w:rFonts w:ascii="Arial" w:hAnsi="Arial" w:cs="Arial"/>
          <w:sz w:val="24"/>
          <w:szCs w:val="24"/>
        </w:rPr>
        <w:t>=10)</w:t>
      </w:r>
    </w:p>
    <w:p w14:paraId="3A61EE51"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crossencoder_ranking</w:t>
      </w:r>
      <w:proofErr w:type="spellEnd"/>
      <w:r w:rsidRPr="00471571">
        <w:rPr>
          <w:rFonts w:ascii="Arial" w:hAnsi="Arial" w:cs="Arial"/>
          <w:sz w:val="24"/>
          <w:szCs w:val="24"/>
        </w:rPr>
        <w:t xml:space="preserve"> = </w:t>
      </w:r>
      <w:proofErr w:type="spellStart"/>
      <w:proofErr w:type="gramStart"/>
      <w:r w:rsidRPr="00471571">
        <w:rPr>
          <w:rFonts w:ascii="Arial" w:hAnsi="Arial" w:cs="Arial"/>
          <w:sz w:val="24"/>
          <w:szCs w:val="24"/>
        </w:rPr>
        <w:t>self.calculate</w:t>
      </w:r>
      <w:proofErr w:type="gramEnd"/>
      <w:r w:rsidRPr="00471571">
        <w:rPr>
          <w:rFonts w:ascii="Arial" w:hAnsi="Arial" w:cs="Arial"/>
          <w:sz w:val="24"/>
          <w:szCs w:val="24"/>
        </w:rPr>
        <w:t>_crossencoder_</w:t>
      </w:r>
      <w:proofErr w:type="gramStart"/>
      <w:r w:rsidRPr="00471571">
        <w:rPr>
          <w:rFonts w:ascii="Arial" w:hAnsi="Arial" w:cs="Arial"/>
          <w:sz w:val="24"/>
          <w:szCs w:val="24"/>
        </w:rPr>
        <w:t>rankings</w:t>
      </w:r>
      <w:proofErr w:type="spellEnd"/>
      <w:r w:rsidRPr="00471571">
        <w:rPr>
          <w:rFonts w:ascii="Arial" w:hAnsi="Arial" w:cs="Arial"/>
          <w:sz w:val="24"/>
          <w:szCs w:val="24"/>
        </w:rPr>
        <w:t>(</w:t>
      </w:r>
      <w:proofErr w:type="gramEnd"/>
      <w:r w:rsidRPr="00471571">
        <w:rPr>
          <w:rFonts w:ascii="Arial" w:hAnsi="Arial" w:cs="Arial"/>
          <w:sz w:val="24"/>
          <w:szCs w:val="24"/>
        </w:rPr>
        <w:t xml:space="preserve">q, </w:t>
      </w:r>
      <w:proofErr w:type="spellStart"/>
      <w:r w:rsidRPr="00471571">
        <w:rPr>
          <w:rFonts w:ascii="Arial" w:hAnsi="Arial" w:cs="Arial"/>
          <w:sz w:val="24"/>
          <w:szCs w:val="24"/>
        </w:rPr>
        <w:t>crossencoder_balanced_pool</w:t>
      </w:r>
      <w:proofErr w:type="spellEnd"/>
      <w:r w:rsidRPr="00471571">
        <w:rPr>
          <w:rFonts w:ascii="Arial" w:hAnsi="Arial" w:cs="Arial"/>
          <w:sz w:val="24"/>
          <w:szCs w:val="24"/>
        </w:rPr>
        <w:t>)</w:t>
      </w:r>
    </w:p>
    <w:p w14:paraId="5A0064E1"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
    <w:p w14:paraId="5C2AE234"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 Evaluar todas las estrategias para cada K</w:t>
      </w:r>
    </w:p>
    <w:p w14:paraId="7434D641"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strategies</w:t>
      </w:r>
      <w:proofErr w:type="spellEnd"/>
      <w:r w:rsidRPr="00471571">
        <w:rPr>
          <w:rFonts w:ascii="Arial" w:hAnsi="Arial" w:cs="Arial"/>
          <w:sz w:val="24"/>
          <w:szCs w:val="24"/>
        </w:rPr>
        <w:t xml:space="preserve"> = {</w:t>
      </w:r>
    </w:p>
    <w:p w14:paraId="2A0C7500"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'bm25': bm25_ranking,</w:t>
      </w:r>
    </w:p>
    <w:p w14:paraId="3AF13E5E"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biencoder</w:t>
      </w:r>
      <w:proofErr w:type="spellEnd"/>
      <w:r w:rsidRPr="00471571">
        <w:rPr>
          <w:rFonts w:ascii="Arial" w:hAnsi="Arial" w:cs="Arial"/>
          <w:sz w:val="24"/>
          <w:szCs w:val="24"/>
        </w:rPr>
        <w:t xml:space="preserve">': </w:t>
      </w:r>
      <w:proofErr w:type="spellStart"/>
      <w:r w:rsidRPr="00471571">
        <w:rPr>
          <w:rFonts w:ascii="Arial" w:hAnsi="Arial" w:cs="Arial"/>
          <w:sz w:val="24"/>
          <w:szCs w:val="24"/>
        </w:rPr>
        <w:t>biencoder_ranking</w:t>
      </w:r>
      <w:proofErr w:type="spellEnd"/>
      <w:r w:rsidRPr="00471571">
        <w:rPr>
          <w:rFonts w:ascii="Arial" w:hAnsi="Arial" w:cs="Arial"/>
          <w:sz w:val="24"/>
          <w:szCs w:val="24"/>
        </w:rPr>
        <w:t>,</w:t>
      </w:r>
    </w:p>
    <w:p w14:paraId="53F26CEC"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cross_encoder</w:t>
      </w:r>
      <w:proofErr w:type="spellEnd"/>
      <w:r w:rsidRPr="00471571">
        <w:rPr>
          <w:rFonts w:ascii="Arial" w:hAnsi="Arial" w:cs="Arial"/>
          <w:sz w:val="24"/>
          <w:szCs w:val="24"/>
        </w:rPr>
        <w:t xml:space="preserve">': </w:t>
      </w:r>
      <w:proofErr w:type="spellStart"/>
      <w:r w:rsidRPr="00471571">
        <w:rPr>
          <w:rFonts w:ascii="Arial" w:hAnsi="Arial" w:cs="Arial"/>
          <w:sz w:val="24"/>
          <w:szCs w:val="24"/>
        </w:rPr>
        <w:t>crossencoder_ranking</w:t>
      </w:r>
      <w:proofErr w:type="spellEnd"/>
    </w:p>
    <w:p w14:paraId="16496C3C"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
    <w:p w14:paraId="19C9ECC0"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
    <w:p w14:paraId="728C4901"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for</w:t>
      </w:r>
      <w:proofErr w:type="spellEnd"/>
      <w:r w:rsidRPr="00471571">
        <w:rPr>
          <w:rFonts w:ascii="Arial" w:hAnsi="Arial" w:cs="Arial"/>
          <w:sz w:val="24"/>
          <w:szCs w:val="24"/>
        </w:rPr>
        <w:t xml:space="preserve"> </w:t>
      </w:r>
      <w:proofErr w:type="spellStart"/>
      <w:r w:rsidRPr="00471571">
        <w:rPr>
          <w:rFonts w:ascii="Arial" w:hAnsi="Arial" w:cs="Arial"/>
          <w:sz w:val="24"/>
          <w:szCs w:val="24"/>
        </w:rPr>
        <w:t>strategy_name</w:t>
      </w:r>
      <w:proofErr w:type="spellEnd"/>
      <w:r w:rsidRPr="00471571">
        <w:rPr>
          <w:rFonts w:ascii="Arial" w:hAnsi="Arial" w:cs="Arial"/>
          <w:sz w:val="24"/>
          <w:szCs w:val="24"/>
        </w:rPr>
        <w:t xml:space="preserve">, ranking in </w:t>
      </w:r>
      <w:proofErr w:type="spellStart"/>
      <w:proofErr w:type="gramStart"/>
      <w:r w:rsidRPr="00471571">
        <w:rPr>
          <w:rFonts w:ascii="Arial" w:hAnsi="Arial" w:cs="Arial"/>
          <w:sz w:val="24"/>
          <w:szCs w:val="24"/>
        </w:rPr>
        <w:t>strategies.items</w:t>
      </w:r>
      <w:proofErr w:type="spellEnd"/>
      <w:proofErr w:type="gramEnd"/>
      <w:r w:rsidRPr="00471571">
        <w:rPr>
          <w:rFonts w:ascii="Arial" w:hAnsi="Arial" w:cs="Arial"/>
          <w:sz w:val="24"/>
          <w:szCs w:val="24"/>
        </w:rPr>
        <w:t>():</w:t>
      </w:r>
    </w:p>
    <w:p w14:paraId="0AD9A19B"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for</w:t>
      </w:r>
      <w:proofErr w:type="spellEnd"/>
      <w:r w:rsidRPr="00471571">
        <w:rPr>
          <w:rFonts w:ascii="Arial" w:hAnsi="Arial" w:cs="Arial"/>
          <w:sz w:val="24"/>
          <w:szCs w:val="24"/>
        </w:rPr>
        <w:t xml:space="preserve"> k in [1, 3, 5, 10]:</w:t>
      </w:r>
    </w:p>
    <w:p w14:paraId="5A195CB2"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metrics</w:t>
      </w:r>
      <w:proofErr w:type="spellEnd"/>
      <w:r w:rsidRPr="00471571">
        <w:rPr>
          <w:rFonts w:ascii="Arial" w:hAnsi="Arial" w:cs="Arial"/>
          <w:sz w:val="24"/>
          <w:szCs w:val="24"/>
        </w:rPr>
        <w:t xml:space="preserve"> = </w:t>
      </w:r>
      <w:proofErr w:type="spellStart"/>
      <w:r w:rsidRPr="00471571">
        <w:rPr>
          <w:rFonts w:ascii="Arial" w:hAnsi="Arial" w:cs="Arial"/>
          <w:sz w:val="24"/>
          <w:szCs w:val="24"/>
        </w:rPr>
        <w:t>evaluate_with_</w:t>
      </w:r>
      <w:proofErr w:type="gramStart"/>
      <w:r w:rsidRPr="00471571">
        <w:rPr>
          <w:rFonts w:ascii="Arial" w:hAnsi="Arial" w:cs="Arial"/>
          <w:sz w:val="24"/>
          <w:szCs w:val="24"/>
        </w:rPr>
        <w:t>metadata</w:t>
      </w:r>
      <w:proofErr w:type="spellEnd"/>
      <w:r w:rsidRPr="00471571">
        <w:rPr>
          <w:rFonts w:ascii="Arial" w:hAnsi="Arial" w:cs="Arial"/>
          <w:sz w:val="24"/>
          <w:szCs w:val="24"/>
        </w:rPr>
        <w:t>(</w:t>
      </w:r>
      <w:proofErr w:type="gramEnd"/>
    </w:p>
    <w:p w14:paraId="1A060B02"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retrieved_chunks</w:t>
      </w:r>
      <w:proofErr w:type="spellEnd"/>
      <w:r w:rsidRPr="00471571">
        <w:rPr>
          <w:rFonts w:ascii="Arial" w:hAnsi="Arial" w:cs="Arial"/>
          <w:sz w:val="24"/>
          <w:szCs w:val="24"/>
        </w:rPr>
        <w:t>=</w:t>
      </w:r>
      <w:proofErr w:type="gramStart"/>
      <w:r w:rsidRPr="00471571">
        <w:rPr>
          <w:rFonts w:ascii="Arial" w:hAnsi="Arial" w:cs="Arial"/>
          <w:sz w:val="24"/>
          <w:szCs w:val="24"/>
        </w:rPr>
        <w:t>ranking,  #</w:t>
      </w:r>
      <w:proofErr w:type="gramEnd"/>
      <w:r w:rsidRPr="00471571">
        <w:rPr>
          <w:rFonts w:ascii="Arial" w:hAnsi="Arial" w:cs="Arial"/>
          <w:sz w:val="24"/>
          <w:szCs w:val="24"/>
        </w:rPr>
        <w:t xml:space="preserve"> </w:t>
      </w:r>
      <w:proofErr w:type="spellStart"/>
      <w:r w:rsidRPr="00471571">
        <w:rPr>
          <w:rFonts w:ascii="Arial" w:hAnsi="Arial" w:cs="Arial"/>
          <w:sz w:val="24"/>
          <w:szCs w:val="24"/>
        </w:rPr>
        <w:t>chunk_ids</w:t>
      </w:r>
      <w:proofErr w:type="spellEnd"/>
      <w:r w:rsidRPr="00471571">
        <w:rPr>
          <w:rFonts w:ascii="Arial" w:hAnsi="Arial" w:cs="Arial"/>
          <w:sz w:val="24"/>
          <w:szCs w:val="24"/>
        </w:rPr>
        <w:t xml:space="preserve"> directos</w:t>
      </w:r>
    </w:p>
    <w:p w14:paraId="74E1063E"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gold_chunks</w:t>
      </w:r>
      <w:proofErr w:type="spellEnd"/>
      <w:r w:rsidRPr="00471571">
        <w:rPr>
          <w:rFonts w:ascii="Arial" w:hAnsi="Arial" w:cs="Arial"/>
          <w:sz w:val="24"/>
          <w:szCs w:val="24"/>
        </w:rPr>
        <w:t>=</w:t>
      </w:r>
      <w:proofErr w:type="spellStart"/>
      <w:r w:rsidRPr="00471571">
        <w:rPr>
          <w:rFonts w:ascii="Arial" w:hAnsi="Arial" w:cs="Arial"/>
          <w:sz w:val="24"/>
          <w:szCs w:val="24"/>
        </w:rPr>
        <w:t>gold_chunks</w:t>
      </w:r>
      <w:proofErr w:type="spellEnd"/>
      <w:r w:rsidRPr="00471571">
        <w:rPr>
          <w:rFonts w:ascii="Arial" w:hAnsi="Arial" w:cs="Arial"/>
          <w:sz w:val="24"/>
          <w:szCs w:val="24"/>
        </w:rPr>
        <w:t>,</w:t>
      </w:r>
    </w:p>
    <w:p w14:paraId="77B97367"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k=k,</w:t>
      </w:r>
    </w:p>
    <w:p w14:paraId="208D326D"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metadata</w:t>
      </w:r>
      <w:proofErr w:type="spellEnd"/>
      <w:r w:rsidRPr="00471571">
        <w:rPr>
          <w:rFonts w:ascii="Arial" w:hAnsi="Arial" w:cs="Arial"/>
          <w:sz w:val="24"/>
          <w:szCs w:val="24"/>
        </w:rPr>
        <w:t>=</w:t>
      </w:r>
      <w:proofErr w:type="spellStart"/>
      <w:proofErr w:type="gramStart"/>
      <w:r w:rsidRPr="00471571">
        <w:rPr>
          <w:rFonts w:ascii="Arial" w:hAnsi="Arial" w:cs="Arial"/>
          <w:sz w:val="24"/>
          <w:szCs w:val="24"/>
        </w:rPr>
        <w:t>self.metadatas</w:t>
      </w:r>
      <w:proofErr w:type="spellEnd"/>
      <w:proofErr w:type="gramEnd"/>
      <w:r w:rsidRPr="00471571">
        <w:rPr>
          <w:rFonts w:ascii="Arial" w:hAnsi="Arial" w:cs="Arial"/>
          <w:sz w:val="24"/>
          <w:szCs w:val="24"/>
        </w:rPr>
        <w:t>,</w:t>
      </w:r>
    </w:p>
    <w:p w14:paraId="63D44AC0"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method</w:t>
      </w:r>
      <w:proofErr w:type="spellEnd"/>
      <w:r w:rsidRPr="00471571">
        <w:rPr>
          <w:rFonts w:ascii="Arial" w:hAnsi="Arial" w:cs="Arial"/>
          <w:sz w:val="24"/>
          <w:szCs w:val="24"/>
        </w:rPr>
        <w:t>=</w:t>
      </w:r>
      <w:proofErr w:type="spellStart"/>
      <w:r w:rsidRPr="00471571">
        <w:rPr>
          <w:rFonts w:ascii="Arial" w:hAnsi="Arial" w:cs="Arial"/>
          <w:sz w:val="24"/>
          <w:szCs w:val="24"/>
        </w:rPr>
        <w:t>strategy_name</w:t>
      </w:r>
      <w:proofErr w:type="spellEnd"/>
      <w:r w:rsidRPr="00471571">
        <w:rPr>
          <w:rFonts w:ascii="Arial" w:hAnsi="Arial" w:cs="Arial"/>
          <w:sz w:val="24"/>
          <w:szCs w:val="24"/>
        </w:rPr>
        <w:t>,</w:t>
      </w:r>
    </w:p>
    <w:p w14:paraId="624488B5"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query_text</w:t>
      </w:r>
      <w:proofErr w:type="spellEnd"/>
      <w:r w:rsidRPr="00471571">
        <w:rPr>
          <w:rFonts w:ascii="Arial" w:hAnsi="Arial" w:cs="Arial"/>
          <w:sz w:val="24"/>
          <w:szCs w:val="24"/>
        </w:rPr>
        <w:t>=q</w:t>
      </w:r>
    </w:p>
    <w:p w14:paraId="2015130C" w14:textId="1CDC50A2" w:rsidR="00471571" w:rsidRPr="0044363A" w:rsidRDefault="00471571" w:rsidP="004436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lastRenderedPageBreak/>
        <w:t xml:space="preserve">                )</w:t>
      </w:r>
    </w:p>
    <w:p w14:paraId="63887ECF"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proofErr w:type="gramStart"/>
      <w:r w:rsidRPr="00471571">
        <w:rPr>
          <w:rFonts w:ascii="Arial" w:hAnsi="Arial" w:cs="Arial"/>
          <w:sz w:val="24"/>
          <w:szCs w:val="24"/>
        </w:rPr>
        <w:t>self.records</w:t>
      </w:r>
      <w:proofErr w:type="gramEnd"/>
      <w:r w:rsidRPr="00471571">
        <w:rPr>
          <w:rFonts w:ascii="Arial" w:hAnsi="Arial" w:cs="Arial"/>
          <w:sz w:val="24"/>
          <w:szCs w:val="24"/>
        </w:rPr>
        <w:t>.append</w:t>
      </w:r>
      <w:proofErr w:type="spellEnd"/>
      <w:r w:rsidRPr="00471571">
        <w:rPr>
          <w:rFonts w:ascii="Arial" w:hAnsi="Arial" w:cs="Arial"/>
          <w:sz w:val="24"/>
          <w:szCs w:val="24"/>
        </w:rPr>
        <w:t>(</w:t>
      </w:r>
      <w:proofErr w:type="spellStart"/>
      <w:r w:rsidRPr="00471571">
        <w:rPr>
          <w:rFonts w:ascii="Arial" w:hAnsi="Arial" w:cs="Arial"/>
          <w:sz w:val="24"/>
          <w:szCs w:val="24"/>
        </w:rPr>
        <w:t>metrics</w:t>
      </w:r>
      <w:proofErr w:type="spellEnd"/>
      <w:r w:rsidRPr="00471571">
        <w:rPr>
          <w:rFonts w:ascii="Arial" w:hAnsi="Arial" w:cs="Arial"/>
          <w:sz w:val="24"/>
          <w:szCs w:val="24"/>
        </w:rPr>
        <w:t>)</w:t>
      </w:r>
    </w:p>
    <w:p w14:paraId="40710BD0" w14:textId="77777777" w:rsidR="00EA3515" w:rsidRDefault="00EA3515" w:rsidP="00471571">
      <w:pPr>
        <w:rPr>
          <w:rFonts w:ascii="Arial" w:hAnsi="Arial" w:cs="Arial"/>
          <w:b/>
          <w:bCs/>
          <w:sz w:val="24"/>
          <w:szCs w:val="24"/>
        </w:rPr>
      </w:pPr>
    </w:p>
    <w:p w14:paraId="0675C809" w14:textId="36BE5FE1" w:rsidR="00471571" w:rsidRPr="00471571" w:rsidRDefault="00471571" w:rsidP="00471571">
      <w:pPr>
        <w:rPr>
          <w:rFonts w:ascii="Arial" w:hAnsi="Arial" w:cs="Arial"/>
          <w:b/>
          <w:bCs/>
          <w:sz w:val="24"/>
          <w:szCs w:val="24"/>
        </w:rPr>
      </w:pPr>
      <w:r w:rsidRPr="00471571">
        <w:rPr>
          <w:rFonts w:ascii="Arial" w:hAnsi="Arial" w:cs="Arial"/>
          <w:b/>
          <w:bCs/>
          <w:sz w:val="24"/>
          <w:szCs w:val="24"/>
        </w:rPr>
        <w:t xml:space="preserve">Flujo de procesamiento por </w:t>
      </w:r>
      <w:proofErr w:type="spellStart"/>
      <w:r w:rsidRPr="00471571">
        <w:rPr>
          <w:rFonts w:ascii="Arial" w:hAnsi="Arial" w:cs="Arial"/>
          <w:b/>
          <w:bCs/>
          <w:sz w:val="24"/>
          <w:szCs w:val="24"/>
        </w:rPr>
        <w:t>query</w:t>
      </w:r>
      <w:proofErr w:type="spellEnd"/>
      <w:r w:rsidRPr="00471571">
        <w:rPr>
          <w:rFonts w:ascii="Arial" w:hAnsi="Arial" w:cs="Arial"/>
          <w:b/>
          <w:bCs/>
          <w:sz w:val="24"/>
          <w:szCs w:val="24"/>
        </w:rPr>
        <w:t>:</w:t>
      </w:r>
    </w:p>
    <w:p w14:paraId="6F87A5E8" w14:textId="77777777" w:rsidR="00471571" w:rsidRPr="00471571" w:rsidRDefault="00471571" w:rsidP="001A18A1">
      <w:pPr>
        <w:numPr>
          <w:ilvl w:val="0"/>
          <w:numId w:val="53"/>
        </w:numPr>
        <w:spacing w:line="360" w:lineRule="auto"/>
        <w:rPr>
          <w:rFonts w:ascii="Arial" w:hAnsi="Arial" w:cs="Arial"/>
          <w:sz w:val="24"/>
          <w:szCs w:val="24"/>
        </w:rPr>
      </w:pPr>
      <w:r w:rsidRPr="00471571">
        <w:rPr>
          <w:rFonts w:ascii="Arial" w:hAnsi="Arial" w:cs="Arial"/>
          <w:b/>
          <w:bCs/>
          <w:sz w:val="24"/>
          <w:szCs w:val="24"/>
        </w:rPr>
        <w:t xml:space="preserve">Extracción del </w:t>
      </w:r>
      <w:proofErr w:type="spellStart"/>
      <w:r w:rsidRPr="00471571">
        <w:rPr>
          <w:rFonts w:ascii="Arial" w:hAnsi="Arial" w:cs="Arial"/>
          <w:b/>
          <w:bCs/>
          <w:sz w:val="24"/>
          <w:szCs w:val="24"/>
        </w:rPr>
        <w:t>ground</w:t>
      </w:r>
      <w:proofErr w:type="spellEnd"/>
      <w:r w:rsidRPr="00471571">
        <w:rPr>
          <w:rFonts w:ascii="Arial" w:hAnsi="Arial" w:cs="Arial"/>
          <w:b/>
          <w:bCs/>
          <w:sz w:val="24"/>
          <w:szCs w:val="24"/>
        </w:rPr>
        <w:t xml:space="preserve"> </w:t>
      </w:r>
      <w:proofErr w:type="spellStart"/>
      <w:r w:rsidRPr="00471571">
        <w:rPr>
          <w:rFonts w:ascii="Arial" w:hAnsi="Arial" w:cs="Arial"/>
          <w:b/>
          <w:bCs/>
          <w:sz w:val="24"/>
          <w:szCs w:val="24"/>
        </w:rPr>
        <w:t>truth</w:t>
      </w:r>
      <w:proofErr w:type="spellEnd"/>
      <w:r w:rsidRPr="00471571">
        <w:rPr>
          <w:rFonts w:ascii="Arial" w:hAnsi="Arial" w:cs="Arial"/>
          <w:sz w:val="24"/>
          <w:szCs w:val="24"/>
        </w:rPr>
        <w:t xml:space="preserve">: Se obtienen los </w:t>
      </w:r>
      <w:proofErr w:type="spellStart"/>
      <w:r w:rsidRPr="00471571">
        <w:rPr>
          <w:rFonts w:ascii="Arial" w:hAnsi="Arial" w:cs="Arial"/>
          <w:sz w:val="24"/>
          <w:szCs w:val="24"/>
        </w:rPr>
        <w:t>gold_chunks</w:t>
      </w:r>
      <w:proofErr w:type="spellEnd"/>
      <w:r w:rsidRPr="00471571">
        <w:rPr>
          <w:rFonts w:ascii="Arial" w:hAnsi="Arial" w:cs="Arial"/>
          <w:sz w:val="24"/>
          <w:szCs w:val="24"/>
        </w:rPr>
        <w:t xml:space="preserve"> específicos para la consulta actual</w:t>
      </w:r>
    </w:p>
    <w:p w14:paraId="41F4AEAA" w14:textId="77777777" w:rsidR="00471571" w:rsidRPr="00471571" w:rsidRDefault="00471571" w:rsidP="001A18A1">
      <w:pPr>
        <w:numPr>
          <w:ilvl w:val="0"/>
          <w:numId w:val="53"/>
        </w:numPr>
        <w:spacing w:line="360" w:lineRule="auto"/>
        <w:rPr>
          <w:rFonts w:ascii="Arial" w:hAnsi="Arial" w:cs="Arial"/>
          <w:sz w:val="24"/>
          <w:szCs w:val="24"/>
        </w:rPr>
      </w:pPr>
      <w:r w:rsidRPr="00471571">
        <w:rPr>
          <w:rFonts w:ascii="Arial" w:hAnsi="Arial" w:cs="Arial"/>
          <w:b/>
          <w:bCs/>
          <w:sz w:val="24"/>
          <w:szCs w:val="24"/>
        </w:rPr>
        <w:t>Ejecución secuencial</w:t>
      </w:r>
      <w:r w:rsidRPr="00471571">
        <w:rPr>
          <w:rFonts w:ascii="Arial" w:hAnsi="Arial" w:cs="Arial"/>
          <w:sz w:val="24"/>
          <w:szCs w:val="24"/>
        </w:rPr>
        <w:t xml:space="preserve">: Cada estrategia genera su ranking independiente para la misma </w:t>
      </w:r>
      <w:proofErr w:type="spellStart"/>
      <w:r w:rsidRPr="00471571">
        <w:rPr>
          <w:rFonts w:ascii="Arial" w:hAnsi="Arial" w:cs="Arial"/>
          <w:sz w:val="24"/>
          <w:szCs w:val="24"/>
        </w:rPr>
        <w:t>query</w:t>
      </w:r>
      <w:proofErr w:type="spellEnd"/>
    </w:p>
    <w:p w14:paraId="62DD937C" w14:textId="77777777" w:rsidR="00471571" w:rsidRPr="00471571" w:rsidRDefault="00471571" w:rsidP="001A18A1">
      <w:pPr>
        <w:numPr>
          <w:ilvl w:val="0"/>
          <w:numId w:val="53"/>
        </w:numPr>
        <w:spacing w:line="360" w:lineRule="auto"/>
        <w:rPr>
          <w:rFonts w:ascii="Arial" w:hAnsi="Arial" w:cs="Arial"/>
          <w:sz w:val="24"/>
          <w:szCs w:val="24"/>
        </w:rPr>
      </w:pPr>
      <w:r w:rsidRPr="00471571">
        <w:rPr>
          <w:rFonts w:ascii="Arial" w:hAnsi="Arial" w:cs="Arial"/>
          <w:b/>
          <w:bCs/>
          <w:sz w:val="24"/>
          <w:szCs w:val="24"/>
        </w:rPr>
        <w:t>Construcción del pool balanceado</w:t>
      </w:r>
      <w:r w:rsidRPr="00471571">
        <w:rPr>
          <w:rFonts w:ascii="Arial" w:hAnsi="Arial" w:cs="Arial"/>
          <w:sz w:val="24"/>
          <w:szCs w:val="24"/>
        </w:rPr>
        <w:t>: Se combinan top-10 de BM25 y Bi-</w:t>
      </w:r>
      <w:proofErr w:type="spellStart"/>
      <w:r w:rsidRPr="00471571">
        <w:rPr>
          <w:rFonts w:ascii="Arial" w:hAnsi="Arial" w:cs="Arial"/>
          <w:sz w:val="24"/>
          <w:szCs w:val="24"/>
        </w:rPr>
        <w:t>Encoder</w:t>
      </w:r>
      <w:proofErr w:type="spellEnd"/>
      <w:r w:rsidRPr="00471571">
        <w:rPr>
          <w:rFonts w:ascii="Arial" w:hAnsi="Arial" w:cs="Arial"/>
          <w:sz w:val="24"/>
          <w:szCs w:val="24"/>
        </w:rPr>
        <w:t xml:space="preserve"> para Cross-</w:t>
      </w:r>
      <w:proofErr w:type="spellStart"/>
      <w:r w:rsidRPr="00471571">
        <w:rPr>
          <w:rFonts w:ascii="Arial" w:hAnsi="Arial" w:cs="Arial"/>
          <w:sz w:val="24"/>
          <w:szCs w:val="24"/>
        </w:rPr>
        <w:t>Encoder</w:t>
      </w:r>
      <w:proofErr w:type="spellEnd"/>
    </w:p>
    <w:p w14:paraId="696FF32E" w14:textId="77777777" w:rsidR="00471571" w:rsidRPr="00471571" w:rsidRDefault="00471571" w:rsidP="001A18A1">
      <w:pPr>
        <w:numPr>
          <w:ilvl w:val="0"/>
          <w:numId w:val="53"/>
        </w:numPr>
        <w:spacing w:line="360" w:lineRule="auto"/>
        <w:rPr>
          <w:rFonts w:ascii="Arial" w:hAnsi="Arial" w:cs="Arial"/>
          <w:sz w:val="24"/>
          <w:szCs w:val="24"/>
        </w:rPr>
      </w:pPr>
      <w:r w:rsidRPr="00471571">
        <w:rPr>
          <w:rFonts w:ascii="Arial" w:hAnsi="Arial" w:cs="Arial"/>
          <w:b/>
          <w:bCs/>
          <w:sz w:val="24"/>
          <w:szCs w:val="24"/>
        </w:rPr>
        <w:t>Evaluación exhaustiva</w:t>
      </w:r>
      <w:r w:rsidRPr="00471571">
        <w:rPr>
          <w:rFonts w:ascii="Arial" w:hAnsi="Arial" w:cs="Arial"/>
          <w:sz w:val="24"/>
          <w:szCs w:val="24"/>
        </w:rPr>
        <w:t xml:space="preserve">: Cada ranking se evalúa contra </w:t>
      </w:r>
      <w:proofErr w:type="spellStart"/>
      <w:r w:rsidRPr="00471571">
        <w:rPr>
          <w:rFonts w:ascii="Arial" w:hAnsi="Arial" w:cs="Arial"/>
          <w:sz w:val="24"/>
          <w:szCs w:val="24"/>
        </w:rPr>
        <w:t>gold</w:t>
      </w:r>
      <w:proofErr w:type="spellEnd"/>
      <w:r w:rsidRPr="00471571">
        <w:rPr>
          <w:rFonts w:ascii="Arial" w:hAnsi="Arial" w:cs="Arial"/>
          <w:sz w:val="24"/>
          <w:szCs w:val="24"/>
        </w:rPr>
        <w:t xml:space="preserve"> </w:t>
      </w:r>
      <w:proofErr w:type="spellStart"/>
      <w:r w:rsidRPr="00471571">
        <w:rPr>
          <w:rFonts w:ascii="Arial" w:hAnsi="Arial" w:cs="Arial"/>
          <w:sz w:val="24"/>
          <w:szCs w:val="24"/>
        </w:rPr>
        <w:t>truth</w:t>
      </w:r>
      <w:proofErr w:type="spellEnd"/>
      <w:r w:rsidRPr="00471571">
        <w:rPr>
          <w:rFonts w:ascii="Arial" w:hAnsi="Arial" w:cs="Arial"/>
          <w:sz w:val="24"/>
          <w:szCs w:val="24"/>
        </w:rPr>
        <w:t xml:space="preserve"> para K</w:t>
      </w:r>
      <w:proofErr w:type="gramStart"/>
      <w:r w:rsidRPr="00471571">
        <w:rPr>
          <w:rFonts w:ascii="Cambria Math" w:hAnsi="Cambria Math" w:cs="Cambria Math"/>
          <w:sz w:val="24"/>
          <w:szCs w:val="24"/>
        </w:rPr>
        <w:t>∈</w:t>
      </w:r>
      <w:r w:rsidRPr="00471571">
        <w:rPr>
          <w:rFonts w:ascii="Arial" w:hAnsi="Arial" w:cs="Arial"/>
          <w:sz w:val="24"/>
          <w:szCs w:val="24"/>
        </w:rPr>
        <w:t>{</w:t>
      </w:r>
      <w:proofErr w:type="gramEnd"/>
      <w:r w:rsidRPr="00471571">
        <w:rPr>
          <w:rFonts w:ascii="Arial" w:hAnsi="Arial" w:cs="Arial"/>
          <w:sz w:val="24"/>
          <w:szCs w:val="24"/>
        </w:rPr>
        <w:t>1,3,5,10}</w:t>
      </w:r>
    </w:p>
    <w:p w14:paraId="06D12493" w14:textId="77777777" w:rsidR="00471571" w:rsidRPr="00471571" w:rsidRDefault="00471571" w:rsidP="001A18A1">
      <w:pPr>
        <w:numPr>
          <w:ilvl w:val="0"/>
          <w:numId w:val="53"/>
        </w:numPr>
        <w:spacing w:line="360" w:lineRule="auto"/>
        <w:rPr>
          <w:rFonts w:ascii="Arial" w:hAnsi="Arial" w:cs="Arial"/>
          <w:sz w:val="24"/>
          <w:szCs w:val="24"/>
        </w:rPr>
      </w:pPr>
      <w:r w:rsidRPr="00471571">
        <w:rPr>
          <w:rFonts w:ascii="Arial" w:hAnsi="Arial" w:cs="Arial"/>
          <w:b/>
          <w:bCs/>
          <w:sz w:val="24"/>
          <w:szCs w:val="24"/>
        </w:rPr>
        <w:t>Acumulación de métricas</w:t>
      </w:r>
      <w:r w:rsidRPr="00471571">
        <w:rPr>
          <w:rFonts w:ascii="Arial" w:hAnsi="Arial" w:cs="Arial"/>
          <w:sz w:val="24"/>
          <w:szCs w:val="24"/>
        </w:rPr>
        <w:t>: Todas las mediciones se almacenan para análisis comparativo posterior</w:t>
      </w:r>
    </w:p>
    <w:p w14:paraId="2074CE5B" w14:textId="77777777" w:rsidR="00471571" w:rsidRPr="00471571" w:rsidRDefault="00471571" w:rsidP="00471571">
      <w:pPr>
        <w:spacing w:line="360" w:lineRule="auto"/>
        <w:rPr>
          <w:rFonts w:ascii="Arial" w:hAnsi="Arial" w:cs="Arial"/>
          <w:sz w:val="24"/>
          <w:szCs w:val="24"/>
        </w:rPr>
      </w:pPr>
      <w:r w:rsidRPr="00471571">
        <w:rPr>
          <w:rFonts w:ascii="Arial" w:hAnsi="Arial" w:cs="Arial"/>
          <w:sz w:val="24"/>
          <w:szCs w:val="24"/>
        </w:rPr>
        <w:t xml:space="preserve">Este diseño permite comparación justa entre estrategias al procesar la misma consulta con métodos diferentes, manteniendo consistencia en el </w:t>
      </w:r>
      <w:proofErr w:type="spellStart"/>
      <w:r w:rsidRPr="00471571">
        <w:rPr>
          <w:rFonts w:ascii="Arial" w:hAnsi="Arial" w:cs="Arial"/>
          <w:sz w:val="24"/>
          <w:szCs w:val="24"/>
        </w:rPr>
        <w:t>ground</w:t>
      </w:r>
      <w:proofErr w:type="spellEnd"/>
      <w:r w:rsidRPr="00471571">
        <w:rPr>
          <w:rFonts w:ascii="Arial" w:hAnsi="Arial" w:cs="Arial"/>
          <w:sz w:val="24"/>
          <w:szCs w:val="24"/>
        </w:rPr>
        <w:t xml:space="preserve"> </w:t>
      </w:r>
      <w:proofErr w:type="spellStart"/>
      <w:r w:rsidRPr="00471571">
        <w:rPr>
          <w:rFonts w:ascii="Arial" w:hAnsi="Arial" w:cs="Arial"/>
          <w:sz w:val="24"/>
          <w:szCs w:val="24"/>
        </w:rPr>
        <w:t>truth</w:t>
      </w:r>
      <w:proofErr w:type="spellEnd"/>
      <w:r w:rsidRPr="00471571">
        <w:rPr>
          <w:rFonts w:ascii="Arial" w:hAnsi="Arial" w:cs="Arial"/>
          <w:sz w:val="24"/>
          <w:szCs w:val="24"/>
        </w:rPr>
        <w:t xml:space="preserve"> y condiciones experimentales.</w:t>
      </w:r>
    </w:p>
    <w:p w14:paraId="6E33DFF3" w14:textId="587CBAC2" w:rsidR="00834ED6" w:rsidRPr="00EA3515" w:rsidRDefault="00834ED6" w:rsidP="001A18A1">
      <w:pPr>
        <w:pStyle w:val="Ttulo2"/>
        <w:numPr>
          <w:ilvl w:val="3"/>
          <w:numId w:val="1"/>
        </w:numPr>
      </w:pPr>
      <w:bookmarkStart w:id="75" w:name="_Toc201872369"/>
      <w:r w:rsidRPr="00EA3515">
        <w:t xml:space="preserve">Preparación del </w:t>
      </w:r>
      <w:proofErr w:type="spellStart"/>
      <w:r w:rsidR="00BE6C0C" w:rsidRPr="00EA3515">
        <w:t>d</w:t>
      </w:r>
      <w:r w:rsidRPr="00EA3515">
        <w:t>ataset</w:t>
      </w:r>
      <w:proofErr w:type="spellEnd"/>
      <w:r w:rsidRPr="00EA3515">
        <w:t xml:space="preserve"> y mapeo del </w:t>
      </w:r>
      <w:proofErr w:type="spellStart"/>
      <w:r w:rsidRPr="00EA3515">
        <w:t>ground</w:t>
      </w:r>
      <w:proofErr w:type="spellEnd"/>
      <w:r w:rsidRPr="00EA3515">
        <w:t xml:space="preserve"> </w:t>
      </w:r>
      <w:proofErr w:type="spellStart"/>
      <w:r w:rsidRPr="00EA3515">
        <w:t>truth</w:t>
      </w:r>
      <w:bookmarkEnd w:id="75"/>
      <w:proofErr w:type="spellEnd"/>
    </w:p>
    <w:p w14:paraId="339CF7AE" w14:textId="2007B6F7" w:rsidR="00096784" w:rsidRPr="00096784" w:rsidRDefault="00096784" w:rsidP="0044363A">
      <w:pPr>
        <w:pStyle w:val="Prrafodelista"/>
        <w:spacing w:line="360" w:lineRule="auto"/>
        <w:ind w:firstLine="360"/>
        <w:rPr>
          <w:rFonts w:ascii="Arial" w:hAnsi="Arial" w:cs="Arial"/>
          <w:sz w:val="24"/>
          <w:szCs w:val="24"/>
        </w:rPr>
      </w:pPr>
      <w:r w:rsidRPr="00096784">
        <w:rPr>
          <w:rFonts w:ascii="Arial" w:hAnsi="Arial" w:cs="Arial"/>
          <w:b/>
          <w:bCs/>
          <w:sz w:val="24"/>
          <w:szCs w:val="24"/>
        </w:rPr>
        <w:t>Objetivo específico</w:t>
      </w:r>
      <w:r>
        <w:rPr>
          <w:rFonts w:ascii="Arial" w:hAnsi="Arial" w:cs="Arial"/>
          <w:b/>
          <w:bCs/>
          <w:sz w:val="24"/>
          <w:szCs w:val="24"/>
        </w:rPr>
        <w:t xml:space="preserve">: </w:t>
      </w:r>
      <w:r w:rsidRPr="00096784">
        <w:rPr>
          <w:rFonts w:ascii="Arial" w:hAnsi="Arial" w:cs="Arial"/>
          <w:sz w:val="24"/>
          <w:szCs w:val="24"/>
        </w:rPr>
        <w:t xml:space="preserve">Cargar y procesar las </w:t>
      </w:r>
      <w:proofErr w:type="spellStart"/>
      <w:r w:rsidRPr="00096784">
        <w:rPr>
          <w:rFonts w:ascii="Arial" w:hAnsi="Arial" w:cs="Arial"/>
          <w:sz w:val="24"/>
          <w:szCs w:val="24"/>
        </w:rPr>
        <w:t>queries</w:t>
      </w:r>
      <w:proofErr w:type="spellEnd"/>
      <w:r w:rsidRPr="00096784">
        <w:rPr>
          <w:rFonts w:ascii="Arial" w:hAnsi="Arial" w:cs="Arial"/>
          <w:sz w:val="24"/>
          <w:szCs w:val="24"/>
        </w:rPr>
        <w:t xml:space="preserve"> de evaluación, estableciendo el mapeo correcto entre los </w:t>
      </w:r>
      <w:proofErr w:type="spellStart"/>
      <w:r w:rsidRPr="00096784">
        <w:rPr>
          <w:rFonts w:ascii="Arial" w:hAnsi="Arial" w:cs="Arial"/>
          <w:sz w:val="24"/>
          <w:szCs w:val="24"/>
        </w:rPr>
        <w:t>document_ids</w:t>
      </w:r>
      <w:proofErr w:type="spellEnd"/>
      <w:r w:rsidRPr="00096784">
        <w:rPr>
          <w:rFonts w:ascii="Arial" w:hAnsi="Arial" w:cs="Arial"/>
          <w:sz w:val="24"/>
          <w:szCs w:val="24"/>
        </w:rPr>
        <w:t xml:space="preserve"> del </w:t>
      </w:r>
      <w:proofErr w:type="spellStart"/>
      <w:r w:rsidRPr="00096784">
        <w:rPr>
          <w:rFonts w:ascii="Arial" w:hAnsi="Arial" w:cs="Arial"/>
          <w:sz w:val="24"/>
          <w:szCs w:val="24"/>
        </w:rPr>
        <w:t>ground</w:t>
      </w:r>
      <w:proofErr w:type="spellEnd"/>
      <w:r w:rsidRPr="00096784">
        <w:rPr>
          <w:rFonts w:ascii="Arial" w:hAnsi="Arial" w:cs="Arial"/>
          <w:sz w:val="24"/>
          <w:szCs w:val="24"/>
        </w:rPr>
        <w:t xml:space="preserve"> </w:t>
      </w:r>
      <w:proofErr w:type="spellStart"/>
      <w:r w:rsidRPr="00096784">
        <w:rPr>
          <w:rFonts w:ascii="Arial" w:hAnsi="Arial" w:cs="Arial"/>
          <w:sz w:val="24"/>
          <w:szCs w:val="24"/>
        </w:rPr>
        <w:t>truth</w:t>
      </w:r>
      <w:proofErr w:type="spellEnd"/>
      <w:r w:rsidRPr="00096784">
        <w:rPr>
          <w:rFonts w:ascii="Arial" w:hAnsi="Arial" w:cs="Arial"/>
          <w:sz w:val="24"/>
          <w:szCs w:val="24"/>
        </w:rPr>
        <w:t xml:space="preserve"> y los </w:t>
      </w:r>
      <w:proofErr w:type="spellStart"/>
      <w:r w:rsidRPr="00096784">
        <w:rPr>
          <w:rFonts w:ascii="Arial" w:hAnsi="Arial" w:cs="Arial"/>
          <w:sz w:val="24"/>
          <w:szCs w:val="24"/>
        </w:rPr>
        <w:t>chunk_ids</w:t>
      </w:r>
      <w:proofErr w:type="spellEnd"/>
      <w:r w:rsidRPr="00096784">
        <w:rPr>
          <w:rFonts w:ascii="Arial" w:hAnsi="Arial" w:cs="Arial"/>
          <w:sz w:val="24"/>
          <w:szCs w:val="24"/>
        </w:rPr>
        <w:t xml:space="preserve"> reales almacenados en </w:t>
      </w:r>
      <w:proofErr w:type="spellStart"/>
      <w:r w:rsidRPr="00096784">
        <w:rPr>
          <w:rFonts w:ascii="Arial" w:hAnsi="Arial" w:cs="Arial"/>
          <w:sz w:val="24"/>
          <w:szCs w:val="24"/>
        </w:rPr>
        <w:t>ChromaDB</w:t>
      </w:r>
      <w:proofErr w:type="spellEnd"/>
      <w:r w:rsidRPr="00096784">
        <w:rPr>
          <w:rFonts w:ascii="Arial" w:hAnsi="Arial" w:cs="Arial"/>
          <w:sz w:val="24"/>
          <w:szCs w:val="24"/>
        </w:rPr>
        <w:t xml:space="preserve"> para permitir la evaluación precisa de las estrategias de recuperación.</w:t>
      </w:r>
    </w:p>
    <w:p w14:paraId="27D6A4C1" w14:textId="77777777" w:rsidR="00096784" w:rsidRPr="00096784" w:rsidRDefault="00096784" w:rsidP="00096784">
      <w:pPr>
        <w:pStyle w:val="Prrafodelista"/>
        <w:spacing w:line="360" w:lineRule="auto"/>
        <w:ind w:left="360"/>
        <w:rPr>
          <w:rFonts w:ascii="Arial" w:hAnsi="Arial" w:cs="Arial"/>
          <w:b/>
          <w:bCs/>
          <w:sz w:val="24"/>
          <w:szCs w:val="24"/>
        </w:rPr>
      </w:pPr>
    </w:p>
    <w:p w14:paraId="2A8F382D" w14:textId="77777777" w:rsidR="00FB2B4D" w:rsidRDefault="00096784" w:rsidP="008907AC">
      <w:pPr>
        <w:pStyle w:val="Prrafodelista"/>
        <w:spacing w:line="360" w:lineRule="auto"/>
        <w:ind w:left="360" w:firstLine="348"/>
        <w:rPr>
          <w:rFonts w:ascii="Arial" w:hAnsi="Arial" w:cs="Arial"/>
          <w:sz w:val="24"/>
          <w:szCs w:val="24"/>
        </w:rPr>
      </w:pPr>
      <w:proofErr w:type="gramStart"/>
      <w:r w:rsidRPr="004F07A5">
        <w:rPr>
          <w:rFonts w:ascii="Arial" w:hAnsi="Arial" w:cs="Arial"/>
          <w:b/>
          <w:bCs/>
          <w:sz w:val="24"/>
          <w:szCs w:val="24"/>
        </w:rPr>
        <w:t xml:space="preserve">Descripción </w:t>
      </w:r>
      <w:r w:rsidR="004F07A5" w:rsidRPr="004F07A5">
        <w:rPr>
          <w:rFonts w:ascii="Arial" w:hAnsi="Arial" w:cs="Arial"/>
          <w:b/>
          <w:bCs/>
          <w:sz w:val="24"/>
          <w:szCs w:val="24"/>
        </w:rPr>
        <w:t>:</w:t>
      </w:r>
      <w:proofErr w:type="gramEnd"/>
      <w:r w:rsidR="004F07A5" w:rsidRPr="004F07A5">
        <w:rPr>
          <w:rFonts w:ascii="Arial" w:hAnsi="Arial" w:cs="Arial"/>
          <w:b/>
          <w:bCs/>
          <w:sz w:val="24"/>
          <w:szCs w:val="24"/>
        </w:rPr>
        <w:t xml:space="preserve"> </w:t>
      </w:r>
      <w:r w:rsidR="004F07A5" w:rsidRPr="004F07A5">
        <w:rPr>
          <w:rFonts w:ascii="Arial" w:hAnsi="Arial" w:cs="Arial"/>
          <w:sz w:val="24"/>
          <w:szCs w:val="24"/>
        </w:rPr>
        <w:t xml:space="preserve">Esta etapa preparatoria consta de dos pasos secuenciales: </w:t>
      </w:r>
    </w:p>
    <w:p w14:paraId="1E424A1B" w14:textId="77777777" w:rsidR="00FB2B4D" w:rsidRPr="00FB2B4D" w:rsidRDefault="00FB2B4D" w:rsidP="00FB2B4D">
      <w:pPr>
        <w:pStyle w:val="Prrafodelista"/>
        <w:rPr>
          <w:rFonts w:ascii="Arial" w:hAnsi="Arial" w:cs="Arial"/>
          <w:sz w:val="24"/>
          <w:szCs w:val="24"/>
        </w:rPr>
      </w:pPr>
    </w:p>
    <w:p w14:paraId="06AC6243" w14:textId="77777777" w:rsidR="00FB2B4D" w:rsidRDefault="00FB2B4D" w:rsidP="00FB2B4D">
      <w:pPr>
        <w:pStyle w:val="Prrafodelista"/>
        <w:spacing w:line="360" w:lineRule="auto"/>
        <w:ind w:left="360" w:firstLine="0"/>
        <w:rPr>
          <w:rFonts w:ascii="Arial" w:hAnsi="Arial" w:cs="Arial"/>
          <w:sz w:val="24"/>
          <w:szCs w:val="24"/>
        </w:rPr>
      </w:pPr>
    </w:p>
    <w:p w14:paraId="6BDC915A" w14:textId="37CB7134" w:rsidR="00FB2B4D" w:rsidRPr="00FB2B4D" w:rsidRDefault="00FB2B4D" w:rsidP="008907AC">
      <w:pPr>
        <w:pStyle w:val="Prrafodelista"/>
        <w:numPr>
          <w:ilvl w:val="0"/>
          <w:numId w:val="38"/>
        </w:numPr>
        <w:spacing w:after="0" w:line="360" w:lineRule="auto"/>
        <w:ind w:left="1068"/>
        <w:rPr>
          <w:rFonts w:ascii="Arial" w:eastAsia="Times New Roman" w:hAnsi="Arial" w:cs="Arial"/>
          <w:kern w:val="0"/>
          <w:sz w:val="24"/>
          <w:szCs w:val="24"/>
          <w:lang w:eastAsia="es-ES"/>
          <w14:ligatures w14:val="none"/>
        </w:rPr>
      </w:pPr>
      <w:r w:rsidRPr="00FB2B4D">
        <w:rPr>
          <w:rFonts w:ascii="Arial" w:eastAsia="Times New Roman" w:hAnsi="Arial" w:cs="Arial"/>
          <w:b/>
          <w:bCs/>
          <w:kern w:val="0"/>
          <w:sz w:val="24"/>
          <w:szCs w:val="24"/>
          <w:lang w:eastAsia="es-ES"/>
          <w14:ligatures w14:val="none"/>
        </w:rPr>
        <w:t>Carga de la colección completa</w:t>
      </w:r>
      <w:r w:rsidRPr="00FB2B4D">
        <w:rPr>
          <w:rFonts w:ascii="Arial" w:eastAsia="Times New Roman" w:hAnsi="Arial" w:cs="Arial"/>
          <w:kern w:val="0"/>
          <w:sz w:val="24"/>
          <w:szCs w:val="24"/>
          <w:lang w:eastAsia="es-ES"/>
          <w14:ligatures w14:val="none"/>
        </w:rPr>
        <w:t xml:space="preserve"> de </w:t>
      </w:r>
      <w:proofErr w:type="spellStart"/>
      <w:r w:rsidRPr="00FB2B4D">
        <w:rPr>
          <w:rFonts w:ascii="Arial" w:eastAsia="Times New Roman" w:hAnsi="Arial" w:cs="Arial"/>
          <w:kern w:val="0"/>
          <w:sz w:val="24"/>
          <w:szCs w:val="24"/>
          <w:lang w:eastAsia="es-ES"/>
          <w14:ligatures w14:val="none"/>
        </w:rPr>
        <w:t>chunks</w:t>
      </w:r>
      <w:proofErr w:type="spellEnd"/>
      <w:r w:rsidRPr="00FB2B4D">
        <w:rPr>
          <w:rFonts w:ascii="Arial" w:eastAsia="Times New Roman" w:hAnsi="Arial" w:cs="Arial"/>
          <w:kern w:val="0"/>
          <w:sz w:val="24"/>
          <w:szCs w:val="24"/>
          <w:lang w:eastAsia="es-ES"/>
          <w14:ligatures w14:val="none"/>
        </w:rPr>
        <w:t xml:space="preserve"> desde </w:t>
      </w:r>
      <w:proofErr w:type="spellStart"/>
      <w:r w:rsidRPr="00FB2B4D">
        <w:rPr>
          <w:rFonts w:ascii="Arial" w:eastAsia="Times New Roman" w:hAnsi="Arial" w:cs="Arial"/>
          <w:kern w:val="0"/>
          <w:sz w:val="24"/>
          <w:szCs w:val="24"/>
          <w:lang w:eastAsia="es-ES"/>
          <w14:ligatures w14:val="none"/>
        </w:rPr>
        <w:t>ChromaDB</w:t>
      </w:r>
      <w:proofErr w:type="spellEnd"/>
      <w:r w:rsidRPr="00FB2B4D">
        <w:rPr>
          <w:rFonts w:ascii="Arial" w:eastAsia="Times New Roman" w:hAnsi="Arial" w:cs="Arial"/>
          <w:kern w:val="0"/>
          <w:sz w:val="24"/>
          <w:szCs w:val="24"/>
          <w:lang w:eastAsia="es-ES"/>
          <w14:ligatures w14:val="none"/>
        </w:rPr>
        <w:t xml:space="preserve">, estableciendo las estructuras de datos necesarias para las tres estrategias </w:t>
      </w:r>
    </w:p>
    <w:p w14:paraId="536ADCEE" w14:textId="6091A318" w:rsidR="00FB2B4D" w:rsidRPr="00FB2B4D" w:rsidRDefault="00FB2B4D" w:rsidP="008907AC">
      <w:pPr>
        <w:pStyle w:val="Prrafodelista"/>
        <w:numPr>
          <w:ilvl w:val="0"/>
          <w:numId w:val="38"/>
        </w:numPr>
        <w:spacing w:line="360" w:lineRule="auto"/>
        <w:ind w:left="1068"/>
        <w:rPr>
          <w:rFonts w:ascii="Arial" w:hAnsi="Arial" w:cs="Arial"/>
          <w:sz w:val="24"/>
          <w:szCs w:val="24"/>
        </w:rPr>
      </w:pPr>
      <w:r w:rsidRPr="00FB2B4D">
        <w:rPr>
          <w:rFonts w:ascii="Arial" w:eastAsia="Times New Roman" w:hAnsi="Arial" w:cs="Arial"/>
          <w:b/>
          <w:bCs/>
          <w:kern w:val="0"/>
          <w:sz w:val="24"/>
          <w:szCs w:val="24"/>
          <w:lang w:eastAsia="es-ES"/>
          <w14:ligatures w14:val="none"/>
        </w:rPr>
        <w:lastRenderedPageBreak/>
        <w:t xml:space="preserve">Procesamiento de </w:t>
      </w:r>
      <w:proofErr w:type="spellStart"/>
      <w:r w:rsidRPr="00FB2B4D">
        <w:rPr>
          <w:rFonts w:ascii="Arial" w:eastAsia="Times New Roman" w:hAnsi="Arial" w:cs="Arial"/>
          <w:b/>
          <w:bCs/>
          <w:kern w:val="0"/>
          <w:sz w:val="24"/>
          <w:szCs w:val="24"/>
          <w:lang w:eastAsia="es-ES"/>
          <w14:ligatures w14:val="none"/>
        </w:rPr>
        <w:t>queries</w:t>
      </w:r>
      <w:proofErr w:type="spellEnd"/>
      <w:r w:rsidRPr="00FB2B4D">
        <w:rPr>
          <w:rFonts w:ascii="Arial" w:eastAsia="Times New Roman" w:hAnsi="Arial" w:cs="Arial"/>
          <w:b/>
          <w:bCs/>
          <w:kern w:val="0"/>
          <w:sz w:val="24"/>
          <w:szCs w:val="24"/>
          <w:lang w:eastAsia="es-ES"/>
          <w14:ligatures w14:val="none"/>
        </w:rPr>
        <w:t xml:space="preserve"> de evaluación</w:t>
      </w:r>
      <w:r w:rsidRPr="00FB2B4D">
        <w:rPr>
          <w:rFonts w:ascii="Arial" w:eastAsia="Times New Roman" w:hAnsi="Arial" w:cs="Arial"/>
          <w:kern w:val="0"/>
          <w:sz w:val="24"/>
          <w:szCs w:val="24"/>
          <w:lang w:eastAsia="es-ES"/>
          <w14:ligatures w14:val="none"/>
        </w:rPr>
        <w:t xml:space="preserve">, creando el mapeo </w:t>
      </w:r>
      <w:proofErr w:type="spellStart"/>
      <w:r w:rsidRPr="00FB2B4D">
        <w:rPr>
          <w:rFonts w:ascii="Arial" w:eastAsia="Times New Roman" w:hAnsi="Arial" w:cs="Arial"/>
          <w:kern w:val="0"/>
          <w:sz w:val="24"/>
          <w:szCs w:val="24"/>
          <w:lang w:eastAsia="es-ES"/>
          <w14:ligatures w14:val="none"/>
        </w:rPr>
        <w:t>documento→chunks</w:t>
      </w:r>
      <w:proofErr w:type="spellEnd"/>
      <w:r w:rsidRPr="00FB2B4D">
        <w:rPr>
          <w:rFonts w:ascii="Arial" w:eastAsia="Times New Roman" w:hAnsi="Arial" w:cs="Arial"/>
          <w:kern w:val="0"/>
          <w:sz w:val="24"/>
          <w:szCs w:val="24"/>
          <w:lang w:eastAsia="es-ES"/>
          <w14:ligatures w14:val="none"/>
        </w:rPr>
        <w:t xml:space="preserve"> requerido para construir el </w:t>
      </w:r>
      <w:proofErr w:type="spellStart"/>
      <w:r w:rsidRPr="00FB2B4D">
        <w:rPr>
          <w:rFonts w:ascii="Arial" w:eastAsia="Times New Roman" w:hAnsi="Arial" w:cs="Arial"/>
          <w:kern w:val="0"/>
          <w:sz w:val="24"/>
          <w:szCs w:val="24"/>
          <w:lang w:eastAsia="es-ES"/>
          <w14:ligatures w14:val="none"/>
        </w:rPr>
        <w:t>ground</w:t>
      </w:r>
      <w:proofErr w:type="spellEnd"/>
      <w:r w:rsidRPr="00FB2B4D">
        <w:rPr>
          <w:rFonts w:ascii="Arial" w:eastAsia="Times New Roman" w:hAnsi="Arial" w:cs="Arial"/>
          <w:kern w:val="0"/>
          <w:sz w:val="24"/>
          <w:szCs w:val="24"/>
          <w:lang w:eastAsia="es-ES"/>
          <w14:ligatures w14:val="none"/>
        </w:rPr>
        <w:t xml:space="preserve"> </w:t>
      </w:r>
      <w:proofErr w:type="spellStart"/>
      <w:r w:rsidRPr="00FB2B4D">
        <w:rPr>
          <w:rFonts w:ascii="Arial" w:eastAsia="Times New Roman" w:hAnsi="Arial" w:cs="Arial"/>
          <w:kern w:val="0"/>
          <w:sz w:val="24"/>
          <w:szCs w:val="24"/>
          <w:lang w:eastAsia="es-ES"/>
          <w14:ligatures w14:val="none"/>
        </w:rPr>
        <w:t>truth</w:t>
      </w:r>
      <w:proofErr w:type="spellEnd"/>
      <w:r w:rsidRPr="00FB2B4D">
        <w:rPr>
          <w:rFonts w:ascii="Arial" w:eastAsia="Times New Roman" w:hAnsi="Arial" w:cs="Arial"/>
          <w:kern w:val="0"/>
          <w:sz w:val="24"/>
          <w:szCs w:val="24"/>
          <w:lang w:eastAsia="es-ES"/>
          <w14:ligatures w14:val="none"/>
        </w:rPr>
        <w:t xml:space="preserve"> a nivel de </w:t>
      </w:r>
      <w:proofErr w:type="spellStart"/>
      <w:r w:rsidRPr="00FB2B4D">
        <w:rPr>
          <w:rFonts w:ascii="Arial" w:eastAsia="Times New Roman" w:hAnsi="Arial" w:cs="Arial"/>
          <w:kern w:val="0"/>
          <w:sz w:val="24"/>
          <w:szCs w:val="24"/>
          <w:lang w:eastAsia="es-ES"/>
          <w14:ligatures w14:val="none"/>
        </w:rPr>
        <w:t>chunk</w:t>
      </w:r>
      <w:proofErr w:type="spellEnd"/>
    </w:p>
    <w:p w14:paraId="59359C66" w14:textId="77777777" w:rsidR="00FB2B4D" w:rsidRPr="00FB2B4D" w:rsidRDefault="00FB2B4D" w:rsidP="008907AC">
      <w:pPr>
        <w:pStyle w:val="Prrafodelista"/>
        <w:spacing w:line="360" w:lineRule="auto"/>
        <w:ind w:left="708"/>
        <w:rPr>
          <w:rFonts w:ascii="Arial" w:hAnsi="Arial" w:cs="Arial"/>
          <w:sz w:val="24"/>
          <w:szCs w:val="24"/>
        </w:rPr>
      </w:pPr>
    </w:p>
    <w:p w14:paraId="7E9E0805" w14:textId="4E2AC0DC" w:rsidR="003C5317" w:rsidRPr="004F07A5" w:rsidRDefault="004F07A5" w:rsidP="008907AC">
      <w:pPr>
        <w:pStyle w:val="Prrafodelista"/>
        <w:spacing w:line="360" w:lineRule="auto"/>
        <w:ind w:left="708" w:firstLine="0"/>
        <w:rPr>
          <w:rFonts w:ascii="Arial" w:hAnsi="Arial" w:cs="Arial"/>
          <w:sz w:val="24"/>
          <w:szCs w:val="24"/>
        </w:rPr>
      </w:pPr>
      <w:r w:rsidRPr="004F07A5">
        <w:rPr>
          <w:rFonts w:ascii="Arial" w:hAnsi="Arial" w:cs="Arial"/>
          <w:sz w:val="24"/>
          <w:szCs w:val="24"/>
        </w:rPr>
        <w:t xml:space="preserve">El proceso incluye traducción automática de consultas euskera-español, normalización de identificadores de documento y mapeo detallado de cada </w:t>
      </w:r>
      <w:proofErr w:type="spellStart"/>
      <w:r w:rsidRPr="004F07A5">
        <w:rPr>
          <w:rFonts w:ascii="Arial" w:hAnsi="Arial" w:cs="Arial"/>
          <w:sz w:val="24"/>
          <w:szCs w:val="24"/>
        </w:rPr>
        <w:t>document_id</w:t>
      </w:r>
      <w:proofErr w:type="spellEnd"/>
      <w:r w:rsidRPr="004F07A5">
        <w:rPr>
          <w:rFonts w:ascii="Arial" w:hAnsi="Arial" w:cs="Arial"/>
          <w:sz w:val="24"/>
          <w:szCs w:val="24"/>
        </w:rPr>
        <w:t xml:space="preserve"> a sus respectivos </w:t>
      </w:r>
      <w:proofErr w:type="spellStart"/>
      <w:r w:rsidRPr="004F07A5">
        <w:rPr>
          <w:rFonts w:ascii="Arial" w:hAnsi="Arial" w:cs="Arial"/>
          <w:sz w:val="24"/>
          <w:szCs w:val="24"/>
        </w:rPr>
        <w:t>chunk_ids</w:t>
      </w:r>
      <w:proofErr w:type="spellEnd"/>
      <w:r w:rsidRPr="004F07A5">
        <w:rPr>
          <w:rFonts w:ascii="Arial" w:hAnsi="Arial" w:cs="Arial"/>
          <w:sz w:val="24"/>
          <w:szCs w:val="24"/>
        </w:rPr>
        <w:t xml:space="preserve"> con manejo de variaciones de nomenclatura.</w:t>
      </w:r>
    </w:p>
    <w:p w14:paraId="586CA309" w14:textId="77777777" w:rsidR="00FB2B4D" w:rsidRDefault="00FB2B4D" w:rsidP="008907AC">
      <w:pPr>
        <w:pStyle w:val="Prrafodelista"/>
        <w:spacing w:line="360" w:lineRule="auto"/>
        <w:ind w:left="708"/>
        <w:rPr>
          <w:rFonts w:ascii="Arial" w:hAnsi="Arial" w:cs="Arial"/>
          <w:sz w:val="24"/>
          <w:szCs w:val="24"/>
        </w:rPr>
      </w:pPr>
    </w:p>
    <w:p w14:paraId="5ADA95F1" w14:textId="6CE997AC" w:rsidR="00096784" w:rsidRDefault="00096784" w:rsidP="008907AC">
      <w:pPr>
        <w:pStyle w:val="Prrafodelista"/>
        <w:spacing w:line="360" w:lineRule="auto"/>
        <w:ind w:left="708"/>
        <w:rPr>
          <w:rFonts w:ascii="Arial" w:hAnsi="Arial" w:cs="Arial"/>
          <w:sz w:val="24"/>
          <w:szCs w:val="24"/>
        </w:rPr>
      </w:pPr>
      <w:r w:rsidRPr="002A7D9E">
        <w:rPr>
          <w:rFonts w:ascii="Arial" w:hAnsi="Arial" w:cs="Arial"/>
          <w:sz w:val="24"/>
          <w:szCs w:val="24"/>
        </w:rPr>
        <w:t xml:space="preserve">El resultado es un </w:t>
      </w:r>
      <w:proofErr w:type="spellStart"/>
      <w:r w:rsidRPr="002A7D9E">
        <w:rPr>
          <w:rFonts w:ascii="Arial" w:hAnsi="Arial" w:cs="Arial"/>
          <w:sz w:val="24"/>
          <w:szCs w:val="24"/>
        </w:rPr>
        <w:t>ground</w:t>
      </w:r>
      <w:proofErr w:type="spellEnd"/>
      <w:r w:rsidRPr="002A7D9E">
        <w:rPr>
          <w:rFonts w:ascii="Arial" w:hAnsi="Arial" w:cs="Arial"/>
          <w:sz w:val="24"/>
          <w:szCs w:val="24"/>
        </w:rPr>
        <w:t xml:space="preserve"> </w:t>
      </w:r>
      <w:proofErr w:type="spellStart"/>
      <w:r w:rsidRPr="002A7D9E">
        <w:rPr>
          <w:rFonts w:ascii="Arial" w:hAnsi="Arial" w:cs="Arial"/>
          <w:sz w:val="24"/>
          <w:szCs w:val="24"/>
        </w:rPr>
        <w:t>truth</w:t>
      </w:r>
      <w:proofErr w:type="spellEnd"/>
      <w:r w:rsidRPr="002A7D9E">
        <w:rPr>
          <w:rFonts w:ascii="Arial" w:hAnsi="Arial" w:cs="Arial"/>
          <w:sz w:val="24"/>
          <w:szCs w:val="24"/>
        </w:rPr>
        <w:t xml:space="preserve"> preciso a nivel de fragmento (</w:t>
      </w:r>
      <w:proofErr w:type="spellStart"/>
      <w:r w:rsidRPr="002A7D9E">
        <w:rPr>
          <w:rFonts w:ascii="Arial" w:hAnsi="Arial" w:cs="Arial"/>
          <w:sz w:val="24"/>
          <w:szCs w:val="24"/>
        </w:rPr>
        <w:t>chunk</w:t>
      </w:r>
      <w:proofErr w:type="spellEnd"/>
      <w:r w:rsidRPr="002A7D9E">
        <w:rPr>
          <w:rFonts w:ascii="Arial" w:hAnsi="Arial" w:cs="Arial"/>
          <w:sz w:val="24"/>
          <w:szCs w:val="24"/>
        </w:rPr>
        <w:t xml:space="preserve">), indispensable para medir métricas como MRR, </w:t>
      </w:r>
      <w:proofErr w:type="spellStart"/>
      <w:r w:rsidRPr="002A7D9E">
        <w:rPr>
          <w:rFonts w:ascii="Arial" w:hAnsi="Arial" w:cs="Arial"/>
          <w:sz w:val="24"/>
          <w:szCs w:val="24"/>
        </w:rPr>
        <w:t>nDCG</w:t>
      </w:r>
      <w:proofErr w:type="spellEnd"/>
      <w:r w:rsidRPr="002A7D9E">
        <w:rPr>
          <w:rFonts w:ascii="Arial" w:hAnsi="Arial" w:cs="Arial"/>
          <w:sz w:val="24"/>
          <w:szCs w:val="24"/>
        </w:rPr>
        <w:t xml:space="preserve"> y </w:t>
      </w:r>
      <w:proofErr w:type="spellStart"/>
      <w:r w:rsidRPr="002A7D9E">
        <w:rPr>
          <w:rFonts w:ascii="Arial" w:hAnsi="Arial" w:cs="Arial"/>
          <w:sz w:val="24"/>
          <w:szCs w:val="24"/>
        </w:rPr>
        <w:t>Precision@K</w:t>
      </w:r>
      <w:proofErr w:type="spellEnd"/>
      <w:r w:rsidRPr="002A7D9E">
        <w:rPr>
          <w:rFonts w:ascii="Arial" w:hAnsi="Arial" w:cs="Arial"/>
          <w:sz w:val="24"/>
          <w:szCs w:val="24"/>
        </w:rPr>
        <w:t xml:space="preserve"> en las tres estrategias evaluadas.</w:t>
      </w:r>
    </w:p>
    <w:p w14:paraId="461F6D7A" w14:textId="77777777" w:rsidR="002A7D9E" w:rsidRPr="002A7D9E" w:rsidRDefault="002A7D9E" w:rsidP="002A7D9E">
      <w:pPr>
        <w:pStyle w:val="Prrafodelista"/>
        <w:spacing w:line="360" w:lineRule="auto"/>
        <w:ind w:left="360" w:firstLine="0"/>
        <w:rPr>
          <w:rFonts w:ascii="Arial" w:hAnsi="Arial" w:cs="Arial"/>
          <w:sz w:val="24"/>
          <w:szCs w:val="24"/>
        </w:rPr>
      </w:pPr>
    </w:p>
    <w:p w14:paraId="6C912C6B" w14:textId="50A16E01" w:rsidR="001541A7" w:rsidRPr="00427B97" w:rsidRDefault="003C5317" w:rsidP="008907AC">
      <w:pPr>
        <w:pStyle w:val="Prrafodelista"/>
        <w:spacing w:line="360" w:lineRule="auto"/>
        <w:ind w:left="360" w:firstLine="0"/>
        <w:rPr>
          <w:rFonts w:ascii="Arial" w:hAnsi="Arial" w:cs="Arial"/>
          <w:b/>
          <w:bCs/>
          <w:sz w:val="24"/>
          <w:szCs w:val="24"/>
        </w:rPr>
      </w:pPr>
      <w:r w:rsidRPr="003C5317">
        <w:rPr>
          <w:rFonts w:ascii="Arial" w:hAnsi="Arial" w:cs="Arial"/>
          <w:b/>
          <w:bCs/>
          <w:sz w:val="24"/>
          <w:szCs w:val="24"/>
        </w:rPr>
        <w:t xml:space="preserve">Implementación técnica </w:t>
      </w:r>
    </w:p>
    <w:p w14:paraId="2E69BED8" w14:textId="2D8DD5C7" w:rsidR="001541A7" w:rsidRPr="001541A7" w:rsidRDefault="001541A7" w:rsidP="001541A7">
      <w:pPr>
        <w:pStyle w:val="Prrafodelista"/>
        <w:spacing w:line="360" w:lineRule="auto"/>
        <w:ind w:left="360"/>
        <w:rPr>
          <w:rFonts w:ascii="Arial" w:hAnsi="Arial" w:cs="Arial"/>
          <w:sz w:val="24"/>
          <w:szCs w:val="24"/>
        </w:rPr>
      </w:pPr>
      <w:r w:rsidRPr="00E12B1E">
        <w:rPr>
          <w:rFonts w:ascii="Arial" w:hAnsi="Arial" w:cs="Arial"/>
          <w:b/>
          <w:bCs/>
          <w:sz w:val="24"/>
          <w:szCs w:val="24"/>
        </w:rPr>
        <w:t>Paso 1</w:t>
      </w:r>
      <w:r w:rsidRPr="001541A7">
        <w:rPr>
          <w:rFonts w:ascii="Arial" w:hAnsi="Arial" w:cs="Arial"/>
          <w:sz w:val="24"/>
          <w:szCs w:val="24"/>
        </w:rPr>
        <w:t xml:space="preserve">: </w:t>
      </w:r>
      <w:r w:rsidRPr="00754455">
        <w:rPr>
          <w:rFonts w:ascii="Arial" w:hAnsi="Arial" w:cs="Arial"/>
          <w:b/>
          <w:bCs/>
          <w:sz w:val="24"/>
          <w:szCs w:val="24"/>
        </w:rPr>
        <w:t xml:space="preserve">Carga de la colección de </w:t>
      </w:r>
      <w:proofErr w:type="spellStart"/>
      <w:r w:rsidRPr="00754455">
        <w:rPr>
          <w:rFonts w:ascii="Arial" w:hAnsi="Arial" w:cs="Arial"/>
          <w:b/>
          <w:bCs/>
          <w:sz w:val="24"/>
          <w:szCs w:val="24"/>
        </w:rPr>
        <w:t>chunks</w:t>
      </w:r>
      <w:proofErr w:type="spellEnd"/>
      <w:r w:rsidRPr="00754455">
        <w:rPr>
          <w:rFonts w:ascii="Arial" w:hAnsi="Arial" w:cs="Arial"/>
          <w:b/>
          <w:bCs/>
          <w:sz w:val="24"/>
          <w:szCs w:val="24"/>
        </w:rPr>
        <w:t xml:space="preserve"> desde </w:t>
      </w:r>
      <w:proofErr w:type="spellStart"/>
      <w:r w:rsidRPr="00754455">
        <w:rPr>
          <w:rFonts w:ascii="Arial" w:hAnsi="Arial" w:cs="Arial"/>
          <w:b/>
          <w:bCs/>
          <w:sz w:val="24"/>
          <w:szCs w:val="24"/>
        </w:rPr>
        <w:t>ChromaDB</w:t>
      </w:r>
      <w:proofErr w:type="spellEnd"/>
    </w:p>
    <w:p w14:paraId="2B390E1C" w14:textId="7EBBA46A" w:rsidR="00427B97" w:rsidRDefault="00427B97" w:rsidP="001541A7">
      <w:pPr>
        <w:pStyle w:val="Prrafodelista"/>
        <w:spacing w:line="360" w:lineRule="auto"/>
        <w:ind w:left="360"/>
        <w:rPr>
          <w:rFonts w:ascii="Arial" w:hAnsi="Arial" w:cs="Arial"/>
          <w:sz w:val="24"/>
          <w:szCs w:val="24"/>
        </w:rPr>
      </w:pPr>
      <w:r w:rsidRPr="00427B97">
        <w:rPr>
          <w:rFonts w:ascii="Arial" w:hAnsi="Arial" w:cs="Arial"/>
          <w:sz w:val="24"/>
          <w:szCs w:val="24"/>
        </w:rPr>
        <w:t xml:space="preserve">El sistema accede a la base de datos vectorial </w:t>
      </w:r>
      <w:proofErr w:type="spellStart"/>
      <w:r w:rsidRPr="00427B97">
        <w:rPr>
          <w:rFonts w:ascii="Arial" w:hAnsi="Arial" w:cs="Arial"/>
          <w:sz w:val="24"/>
          <w:szCs w:val="24"/>
        </w:rPr>
        <w:t>ChromaDB</w:t>
      </w:r>
      <w:proofErr w:type="spellEnd"/>
      <w:r w:rsidRPr="00427B97">
        <w:rPr>
          <w:rFonts w:ascii="Arial" w:hAnsi="Arial" w:cs="Arial"/>
          <w:sz w:val="24"/>
          <w:szCs w:val="24"/>
        </w:rPr>
        <w:t xml:space="preserve"> donde se almacena la colección de documentos fragmentados. Cada </w:t>
      </w:r>
      <w:proofErr w:type="spellStart"/>
      <w:r w:rsidRPr="00427B97">
        <w:rPr>
          <w:rFonts w:ascii="Arial" w:hAnsi="Arial" w:cs="Arial"/>
          <w:sz w:val="24"/>
          <w:szCs w:val="24"/>
        </w:rPr>
        <w:t>chunk</w:t>
      </w:r>
      <w:proofErr w:type="spellEnd"/>
      <w:r w:rsidRPr="00427B97">
        <w:rPr>
          <w:rFonts w:ascii="Arial" w:hAnsi="Arial" w:cs="Arial"/>
          <w:sz w:val="24"/>
          <w:szCs w:val="24"/>
        </w:rPr>
        <w:t xml:space="preserve"> mantiene su identificador único (</w:t>
      </w:r>
      <w:proofErr w:type="spellStart"/>
      <w:r w:rsidRPr="00427B97">
        <w:rPr>
          <w:rFonts w:ascii="Arial" w:hAnsi="Arial" w:cs="Arial"/>
          <w:sz w:val="24"/>
          <w:szCs w:val="24"/>
        </w:rPr>
        <w:t>chunk_id</w:t>
      </w:r>
      <w:proofErr w:type="spellEnd"/>
      <w:r w:rsidRPr="00427B97">
        <w:rPr>
          <w:rFonts w:ascii="Arial" w:hAnsi="Arial" w:cs="Arial"/>
          <w:sz w:val="24"/>
          <w:szCs w:val="24"/>
        </w:rPr>
        <w:t xml:space="preserve">), texto original y metadatos que incluyen el </w:t>
      </w:r>
      <w:proofErr w:type="spellStart"/>
      <w:r w:rsidRPr="00427B97">
        <w:rPr>
          <w:rFonts w:ascii="Arial" w:hAnsi="Arial" w:cs="Arial"/>
          <w:sz w:val="24"/>
          <w:szCs w:val="24"/>
        </w:rPr>
        <w:t>document_id</w:t>
      </w:r>
      <w:proofErr w:type="spellEnd"/>
      <w:r w:rsidRPr="00427B97">
        <w:rPr>
          <w:rFonts w:ascii="Arial" w:hAnsi="Arial" w:cs="Arial"/>
          <w:sz w:val="24"/>
          <w:szCs w:val="24"/>
        </w:rPr>
        <w:t xml:space="preserve"> de origen, permitiendo la trazabilidad documento-fragmento.</w:t>
      </w:r>
    </w:p>
    <w:p w14:paraId="725F19AF" w14:textId="77777777" w:rsidR="001541A7" w:rsidRPr="001541A7" w:rsidRDefault="001541A7" w:rsidP="001541A7">
      <w:pPr>
        <w:pStyle w:val="Prrafodelista"/>
        <w:spacing w:line="360" w:lineRule="auto"/>
        <w:ind w:left="360"/>
        <w:rPr>
          <w:rFonts w:ascii="Arial" w:hAnsi="Arial" w:cs="Arial"/>
          <w:sz w:val="24"/>
          <w:szCs w:val="24"/>
        </w:rPr>
      </w:pPr>
    </w:p>
    <w:p w14:paraId="12F14631"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b/>
          <w:bCs/>
          <w:sz w:val="24"/>
          <w:szCs w:val="24"/>
        </w:rPr>
      </w:pPr>
      <w:r w:rsidRPr="008907AC">
        <w:rPr>
          <w:rFonts w:ascii="Arial" w:hAnsi="Arial" w:cs="Arial"/>
          <w:sz w:val="24"/>
          <w:szCs w:val="24"/>
        </w:rPr>
        <w:t xml:space="preserve">    </w:t>
      </w:r>
      <w:proofErr w:type="spellStart"/>
      <w:r w:rsidRPr="008907AC">
        <w:rPr>
          <w:rFonts w:ascii="Arial" w:hAnsi="Arial" w:cs="Arial"/>
          <w:b/>
          <w:bCs/>
          <w:sz w:val="24"/>
          <w:szCs w:val="24"/>
        </w:rPr>
        <w:t>def</w:t>
      </w:r>
      <w:proofErr w:type="spellEnd"/>
      <w:r w:rsidRPr="008907AC">
        <w:rPr>
          <w:rFonts w:ascii="Arial" w:hAnsi="Arial" w:cs="Arial"/>
          <w:b/>
          <w:bCs/>
          <w:sz w:val="24"/>
          <w:szCs w:val="24"/>
        </w:rPr>
        <w:t xml:space="preserve"> </w:t>
      </w:r>
      <w:proofErr w:type="spellStart"/>
      <w:r w:rsidRPr="008907AC">
        <w:rPr>
          <w:rFonts w:ascii="Arial" w:hAnsi="Arial" w:cs="Arial"/>
          <w:b/>
          <w:bCs/>
          <w:sz w:val="24"/>
          <w:szCs w:val="24"/>
        </w:rPr>
        <w:t>load_collection</w:t>
      </w:r>
      <w:proofErr w:type="spellEnd"/>
      <w:r w:rsidRPr="008907AC">
        <w:rPr>
          <w:rFonts w:ascii="Arial" w:hAnsi="Arial" w:cs="Arial"/>
          <w:b/>
          <w:bCs/>
          <w:sz w:val="24"/>
          <w:szCs w:val="24"/>
        </w:rPr>
        <w:t>(</w:t>
      </w:r>
      <w:proofErr w:type="spellStart"/>
      <w:r w:rsidRPr="008907AC">
        <w:rPr>
          <w:rFonts w:ascii="Arial" w:hAnsi="Arial" w:cs="Arial"/>
          <w:b/>
          <w:bCs/>
          <w:sz w:val="24"/>
          <w:szCs w:val="24"/>
        </w:rPr>
        <w:t>self</w:t>
      </w:r>
      <w:proofErr w:type="spellEnd"/>
      <w:r w:rsidRPr="008907AC">
        <w:rPr>
          <w:rFonts w:ascii="Arial" w:hAnsi="Arial" w:cs="Arial"/>
          <w:b/>
          <w:bCs/>
          <w:sz w:val="24"/>
          <w:szCs w:val="24"/>
        </w:rPr>
        <w:t>):</w:t>
      </w:r>
    </w:p>
    <w:p w14:paraId="4D1E79E0"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sz w:val="24"/>
          <w:szCs w:val="24"/>
        </w:rPr>
      </w:pPr>
      <w:r w:rsidRPr="008907AC">
        <w:rPr>
          <w:rFonts w:ascii="Arial" w:hAnsi="Arial" w:cs="Arial"/>
          <w:sz w:val="24"/>
          <w:szCs w:val="24"/>
        </w:rPr>
        <w:t>        """</w:t>
      </w:r>
    </w:p>
    <w:p w14:paraId="2536696F"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sz w:val="24"/>
          <w:szCs w:val="24"/>
        </w:rPr>
      </w:pPr>
      <w:r w:rsidRPr="008907AC">
        <w:rPr>
          <w:rFonts w:ascii="Arial" w:hAnsi="Arial" w:cs="Arial"/>
          <w:sz w:val="24"/>
          <w:szCs w:val="24"/>
        </w:rPr>
        <w:t xml:space="preserve">        Carga la colección de </w:t>
      </w:r>
      <w:proofErr w:type="spellStart"/>
      <w:r w:rsidRPr="008907AC">
        <w:rPr>
          <w:rFonts w:ascii="Arial" w:hAnsi="Arial" w:cs="Arial"/>
          <w:sz w:val="24"/>
          <w:szCs w:val="24"/>
        </w:rPr>
        <w:t>chunks</w:t>
      </w:r>
      <w:proofErr w:type="spellEnd"/>
      <w:r w:rsidRPr="008907AC">
        <w:rPr>
          <w:rFonts w:ascii="Arial" w:hAnsi="Arial" w:cs="Arial"/>
          <w:sz w:val="24"/>
          <w:szCs w:val="24"/>
        </w:rPr>
        <w:t xml:space="preserve"> de </w:t>
      </w:r>
      <w:proofErr w:type="spellStart"/>
      <w:r w:rsidRPr="008907AC">
        <w:rPr>
          <w:rFonts w:ascii="Arial" w:hAnsi="Arial" w:cs="Arial"/>
          <w:sz w:val="24"/>
          <w:szCs w:val="24"/>
        </w:rPr>
        <w:t>ChromaDB</w:t>
      </w:r>
      <w:proofErr w:type="spellEnd"/>
      <w:r w:rsidRPr="008907AC">
        <w:rPr>
          <w:rFonts w:ascii="Arial" w:hAnsi="Arial" w:cs="Arial"/>
          <w:sz w:val="24"/>
          <w:szCs w:val="24"/>
        </w:rPr>
        <w:t>.</w:t>
      </w:r>
    </w:p>
    <w:p w14:paraId="33777FBF"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sz w:val="24"/>
          <w:szCs w:val="24"/>
        </w:rPr>
      </w:pPr>
      <w:r w:rsidRPr="008907AC">
        <w:rPr>
          <w:rFonts w:ascii="Arial" w:hAnsi="Arial" w:cs="Arial"/>
          <w:sz w:val="24"/>
          <w:szCs w:val="24"/>
        </w:rPr>
        <w:t>        """</w:t>
      </w:r>
    </w:p>
    <w:p w14:paraId="0A6C939D"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sz w:val="24"/>
          <w:szCs w:val="24"/>
        </w:rPr>
      </w:pPr>
      <w:r w:rsidRPr="008907AC">
        <w:rPr>
          <w:rFonts w:ascii="Arial" w:hAnsi="Arial" w:cs="Arial"/>
          <w:sz w:val="24"/>
          <w:szCs w:val="24"/>
        </w:rPr>
        <w:t xml:space="preserve">        </w:t>
      </w:r>
      <w:proofErr w:type="spellStart"/>
      <w:r w:rsidRPr="008907AC">
        <w:rPr>
          <w:rFonts w:ascii="Arial" w:hAnsi="Arial" w:cs="Arial"/>
          <w:sz w:val="24"/>
          <w:szCs w:val="24"/>
        </w:rPr>
        <w:t>collection_name</w:t>
      </w:r>
      <w:proofErr w:type="spellEnd"/>
      <w:r w:rsidRPr="008907AC">
        <w:rPr>
          <w:rFonts w:ascii="Arial" w:hAnsi="Arial" w:cs="Arial"/>
          <w:sz w:val="24"/>
          <w:szCs w:val="24"/>
        </w:rPr>
        <w:t xml:space="preserve"> = </w:t>
      </w:r>
      <w:proofErr w:type="spellStart"/>
      <w:r w:rsidRPr="008907AC">
        <w:rPr>
          <w:rFonts w:ascii="Arial" w:hAnsi="Arial" w:cs="Arial"/>
          <w:sz w:val="24"/>
          <w:szCs w:val="24"/>
        </w:rPr>
        <w:t>self.cfg</w:t>
      </w:r>
      <w:proofErr w:type="spellEnd"/>
      <w:r w:rsidRPr="008907AC">
        <w:rPr>
          <w:rFonts w:ascii="Arial" w:hAnsi="Arial" w:cs="Arial"/>
          <w:sz w:val="24"/>
          <w:szCs w:val="24"/>
        </w:rPr>
        <w:t>['</w:t>
      </w:r>
      <w:proofErr w:type="spellStart"/>
      <w:r w:rsidRPr="008907AC">
        <w:rPr>
          <w:rFonts w:ascii="Arial" w:hAnsi="Arial" w:cs="Arial"/>
          <w:sz w:val="24"/>
          <w:szCs w:val="24"/>
        </w:rPr>
        <w:t>collection</w:t>
      </w:r>
      <w:proofErr w:type="spellEnd"/>
      <w:r w:rsidRPr="008907AC">
        <w:rPr>
          <w:rFonts w:ascii="Arial" w:hAnsi="Arial" w:cs="Arial"/>
          <w:sz w:val="24"/>
          <w:szCs w:val="24"/>
        </w:rPr>
        <w:t>']['</w:t>
      </w:r>
      <w:proofErr w:type="spellStart"/>
      <w:r w:rsidRPr="008907AC">
        <w:rPr>
          <w:rFonts w:ascii="Arial" w:hAnsi="Arial" w:cs="Arial"/>
          <w:sz w:val="24"/>
          <w:szCs w:val="24"/>
        </w:rPr>
        <w:t>name</w:t>
      </w:r>
      <w:proofErr w:type="spellEnd"/>
      <w:r w:rsidRPr="008907AC">
        <w:rPr>
          <w:rFonts w:ascii="Arial" w:hAnsi="Arial" w:cs="Arial"/>
          <w:sz w:val="24"/>
          <w:szCs w:val="24"/>
        </w:rPr>
        <w:t xml:space="preserve">'] </w:t>
      </w:r>
      <w:proofErr w:type="spellStart"/>
      <w:r w:rsidRPr="008907AC">
        <w:rPr>
          <w:rFonts w:ascii="Arial" w:hAnsi="Arial" w:cs="Arial"/>
          <w:sz w:val="24"/>
          <w:szCs w:val="24"/>
        </w:rPr>
        <w:t>if</w:t>
      </w:r>
      <w:proofErr w:type="spellEnd"/>
      <w:r w:rsidRPr="008907AC">
        <w:rPr>
          <w:rFonts w:ascii="Arial" w:hAnsi="Arial" w:cs="Arial"/>
          <w:sz w:val="24"/>
          <w:szCs w:val="24"/>
        </w:rPr>
        <w:t xml:space="preserve"> </w:t>
      </w:r>
      <w:proofErr w:type="spellStart"/>
      <w:proofErr w:type="gramStart"/>
      <w:r w:rsidRPr="008907AC">
        <w:rPr>
          <w:rFonts w:ascii="Arial" w:hAnsi="Arial" w:cs="Arial"/>
          <w:sz w:val="24"/>
          <w:szCs w:val="24"/>
        </w:rPr>
        <w:t>self.mode</w:t>
      </w:r>
      <w:proofErr w:type="spellEnd"/>
      <w:proofErr w:type="gramEnd"/>
      <w:r w:rsidRPr="008907AC">
        <w:rPr>
          <w:rFonts w:ascii="Arial" w:hAnsi="Arial" w:cs="Arial"/>
          <w:sz w:val="24"/>
          <w:szCs w:val="24"/>
        </w:rPr>
        <w:t xml:space="preserve"> == '</w:t>
      </w:r>
      <w:proofErr w:type="spellStart"/>
      <w:r w:rsidRPr="008907AC">
        <w:rPr>
          <w:rFonts w:ascii="Arial" w:hAnsi="Arial" w:cs="Arial"/>
          <w:sz w:val="24"/>
          <w:szCs w:val="24"/>
        </w:rPr>
        <w:t>embedding</w:t>
      </w:r>
      <w:proofErr w:type="spellEnd"/>
      <w:r w:rsidRPr="008907AC">
        <w:rPr>
          <w:rFonts w:ascii="Arial" w:hAnsi="Arial" w:cs="Arial"/>
          <w:sz w:val="24"/>
          <w:szCs w:val="24"/>
        </w:rPr>
        <w:t xml:space="preserve">' </w:t>
      </w:r>
      <w:proofErr w:type="spellStart"/>
      <w:r w:rsidRPr="008907AC">
        <w:rPr>
          <w:rFonts w:ascii="Arial" w:hAnsi="Arial" w:cs="Arial"/>
          <w:sz w:val="24"/>
          <w:szCs w:val="24"/>
        </w:rPr>
        <w:t>else</w:t>
      </w:r>
      <w:proofErr w:type="spellEnd"/>
      <w:r w:rsidRPr="008907AC">
        <w:rPr>
          <w:rFonts w:ascii="Arial" w:hAnsi="Arial" w:cs="Arial"/>
          <w:sz w:val="24"/>
          <w:szCs w:val="24"/>
        </w:rPr>
        <w:t xml:space="preserve"> </w:t>
      </w:r>
      <w:proofErr w:type="spellStart"/>
      <w:r w:rsidRPr="008907AC">
        <w:rPr>
          <w:rFonts w:ascii="Arial" w:hAnsi="Arial" w:cs="Arial"/>
          <w:sz w:val="24"/>
          <w:szCs w:val="24"/>
        </w:rPr>
        <w:t>self.cfg</w:t>
      </w:r>
      <w:proofErr w:type="spellEnd"/>
      <w:r w:rsidRPr="008907AC">
        <w:rPr>
          <w:rFonts w:ascii="Arial" w:hAnsi="Arial" w:cs="Arial"/>
          <w:sz w:val="24"/>
          <w:szCs w:val="24"/>
        </w:rPr>
        <w:t>['</w:t>
      </w:r>
      <w:proofErr w:type="spellStart"/>
      <w:r w:rsidRPr="008907AC">
        <w:rPr>
          <w:rFonts w:ascii="Arial" w:hAnsi="Arial" w:cs="Arial"/>
          <w:sz w:val="24"/>
          <w:szCs w:val="24"/>
        </w:rPr>
        <w:t>collection</w:t>
      </w:r>
      <w:proofErr w:type="spellEnd"/>
      <w:r w:rsidRPr="008907AC">
        <w:rPr>
          <w:rFonts w:ascii="Arial" w:hAnsi="Arial" w:cs="Arial"/>
          <w:sz w:val="24"/>
          <w:szCs w:val="24"/>
        </w:rPr>
        <w:t>']['</w:t>
      </w:r>
      <w:proofErr w:type="spellStart"/>
      <w:r w:rsidRPr="008907AC">
        <w:rPr>
          <w:rFonts w:ascii="Arial" w:hAnsi="Arial" w:cs="Arial"/>
          <w:sz w:val="24"/>
          <w:szCs w:val="24"/>
        </w:rPr>
        <w:t>name_finetuneado</w:t>
      </w:r>
      <w:proofErr w:type="spellEnd"/>
      <w:r w:rsidRPr="008907AC">
        <w:rPr>
          <w:rFonts w:ascii="Arial" w:hAnsi="Arial" w:cs="Arial"/>
          <w:sz w:val="24"/>
          <w:szCs w:val="24"/>
        </w:rPr>
        <w:t>']</w:t>
      </w:r>
    </w:p>
    <w:p w14:paraId="5C1676FC" w14:textId="34A5436B"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8907AC">
        <w:rPr>
          <w:rFonts w:ascii="Arial" w:hAnsi="Arial" w:cs="Arial"/>
          <w:sz w:val="24"/>
          <w:szCs w:val="24"/>
        </w:rPr>
        <w:t xml:space="preserve">        </w:t>
      </w:r>
      <w:proofErr w:type="gramStart"/>
      <w:r w:rsidRPr="008907AC">
        <w:rPr>
          <w:rFonts w:ascii="Arial" w:hAnsi="Arial" w:cs="Arial"/>
          <w:sz w:val="24"/>
          <w:szCs w:val="24"/>
        </w:rPr>
        <w:t>logger.info(</w:t>
      </w:r>
      <w:proofErr w:type="spellStart"/>
      <w:proofErr w:type="gramEnd"/>
      <w:r w:rsidRPr="008907AC">
        <w:rPr>
          <w:rFonts w:ascii="Arial" w:hAnsi="Arial" w:cs="Arial"/>
          <w:sz w:val="24"/>
          <w:szCs w:val="24"/>
        </w:rPr>
        <w:t>f"Cargando</w:t>
      </w:r>
      <w:proofErr w:type="spellEnd"/>
      <w:r w:rsidRPr="008907AC">
        <w:rPr>
          <w:rFonts w:ascii="Arial" w:hAnsi="Arial" w:cs="Arial"/>
          <w:sz w:val="24"/>
          <w:szCs w:val="24"/>
        </w:rPr>
        <w:t xml:space="preserve"> colección: {</w:t>
      </w:r>
      <w:proofErr w:type="spellStart"/>
      <w:r w:rsidRPr="008907AC">
        <w:rPr>
          <w:rFonts w:ascii="Arial" w:hAnsi="Arial" w:cs="Arial"/>
          <w:sz w:val="24"/>
          <w:szCs w:val="24"/>
        </w:rPr>
        <w:t>collection_name</w:t>
      </w:r>
      <w:proofErr w:type="spellEnd"/>
      <w:r w:rsidRPr="008907AC">
        <w:rPr>
          <w:rFonts w:ascii="Arial" w:hAnsi="Arial" w:cs="Arial"/>
          <w:sz w:val="24"/>
          <w:szCs w:val="24"/>
        </w:rPr>
        <w:t>}")</w:t>
      </w:r>
    </w:p>
    <w:p w14:paraId="64DF916A"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sz w:val="24"/>
          <w:szCs w:val="24"/>
        </w:rPr>
      </w:pPr>
      <w:r w:rsidRPr="008907AC">
        <w:rPr>
          <w:rFonts w:ascii="Arial" w:hAnsi="Arial" w:cs="Arial"/>
          <w:sz w:val="24"/>
          <w:szCs w:val="24"/>
        </w:rPr>
        <w:t xml:space="preserve">        </w:t>
      </w:r>
      <w:proofErr w:type="spellStart"/>
      <w:proofErr w:type="gramStart"/>
      <w:r w:rsidRPr="008907AC">
        <w:rPr>
          <w:rFonts w:ascii="Arial" w:hAnsi="Arial" w:cs="Arial"/>
          <w:sz w:val="24"/>
          <w:szCs w:val="24"/>
        </w:rPr>
        <w:t>self.collection</w:t>
      </w:r>
      <w:proofErr w:type="spellEnd"/>
      <w:proofErr w:type="gramEnd"/>
      <w:r w:rsidRPr="008907AC">
        <w:rPr>
          <w:rFonts w:ascii="Arial" w:hAnsi="Arial" w:cs="Arial"/>
          <w:sz w:val="24"/>
          <w:szCs w:val="24"/>
        </w:rPr>
        <w:t xml:space="preserve"> = </w:t>
      </w:r>
      <w:proofErr w:type="spellStart"/>
      <w:r w:rsidRPr="008907AC">
        <w:rPr>
          <w:rFonts w:ascii="Arial" w:hAnsi="Arial" w:cs="Arial"/>
          <w:sz w:val="24"/>
          <w:szCs w:val="24"/>
        </w:rPr>
        <w:t>self.client.get_collection</w:t>
      </w:r>
      <w:proofErr w:type="spellEnd"/>
      <w:r w:rsidRPr="008907AC">
        <w:rPr>
          <w:rFonts w:ascii="Arial" w:hAnsi="Arial" w:cs="Arial"/>
          <w:sz w:val="24"/>
          <w:szCs w:val="24"/>
        </w:rPr>
        <w:t>(</w:t>
      </w:r>
      <w:proofErr w:type="spellStart"/>
      <w:r w:rsidRPr="008907AC">
        <w:rPr>
          <w:rFonts w:ascii="Arial" w:hAnsi="Arial" w:cs="Arial"/>
          <w:sz w:val="24"/>
          <w:szCs w:val="24"/>
        </w:rPr>
        <w:t>collection_name</w:t>
      </w:r>
      <w:proofErr w:type="spellEnd"/>
      <w:r w:rsidRPr="008907AC">
        <w:rPr>
          <w:rFonts w:ascii="Arial" w:hAnsi="Arial" w:cs="Arial"/>
          <w:sz w:val="24"/>
          <w:szCs w:val="24"/>
        </w:rPr>
        <w:t>)</w:t>
      </w:r>
    </w:p>
    <w:p w14:paraId="459E14BB" w14:textId="152A6680"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8907AC">
        <w:rPr>
          <w:rFonts w:ascii="Arial" w:hAnsi="Arial" w:cs="Arial"/>
          <w:sz w:val="24"/>
          <w:szCs w:val="24"/>
        </w:rPr>
        <w:t xml:space="preserve">        data = </w:t>
      </w:r>
      <w:proofErr w:type="spellStart"/>
      <w:proofErr w:type="gramStart"/>
      <w:r w:rsidRPr="008907AC">
        <w:rPr>
          <w:rFonts w:ascii="Arial" w:hAnsi="Arial" w:cs="Arial"/>
          <w:sz w:val="24"/>
          <w:szCs w:val="24"/>
        </w:rPr>
        <w:t>self.collection.get</w:t>
      </w:r>
      <w:proofErr w:type="spellEnd"/>
      <w:r w:rsidRPr="008907AC">
        <w:rPr>
          <w:rFonts w:ascii="Arial" w:hAnsi="Arial" w:cs="Arial"/>
          <w:sz w:val="24"/>
          <w:szCs w:val="24"/>
        </w:rPr>
        <w:t>(</w:t>
      </w:r>
      <w:proofErr w:type="spellStart"/>
      <w:proofErr w:type="gramEnd"/>
      <w:r w:rsidRPr="008907AC">
        <w:rPr>
          <w:rFonts w:ascii="Arial" w:hAnsi="Arial" w:cs="Arial"/>
          <w:sz w:val="24"/>
          <w:szCs w:val="24"/>
        </w:rPr>
        <w:t>include</w:t>
      </w:r>
      <w:proofErr w:type="spellEnd"/>
      <w:proofErr w:type="gramStart"/>
      <w:r w:rsidRPr="008907AC">
        <w:rPr>
          <w:rFonts w:ascii="Arial" w:hAnsi="Arial" w:cs="Arial"/>
          <w:sz w:val="24"/>
          <w:szCs w:val="24"/>
        </w:rPr>
        <w:t>=[</w:t>
      </w:r>
      <w:proofErr w:type="gramEnd"/>
      <w:r w:rsidRPr="008907AC">
        <w:rPr>
          <w:rFonts w:ascii="Arial" w:hAnsi="Arial" w:cs="Arial"/>
          <w:sz w:val="24"/>
          <w:szCs w:val="24"/>
        </w:rPr>
        <w:t>'</w:t>
      </w:r>
      <w:proofErr w:type="spellStart"/>
      <w:r w:rsidRPr="008907AC">
        <w:rPr>
          <w:rFonts w:ascii="Arial" w:hAnsi="Arial" w:cs="Arial"/>
          <w:sz w:val="24"/>
          <w:szCs w:val="24"/>
        </w:rPr>
        <w:t>documents</w:t>
      </w:r>
      <w:proofErr w:type="spellEnd"/>
      <w:r w:rsidRPr="008907AC">
        <w:rPr>
          <w:rFonts w:ascii="Arial" w:hAnsi="Arial" w:cs="Arial"/>
          <w:sz w:val="24"/>
          <w:szCs w:val="24"/>
        </w:rPr>
        <w:t>', '</w:t>
      </w:r>
      <w:proofErr w:type="spellStart"/>
      <w:r w:rsidRPr="008907AC">
        <w:rPr>
          <w:rFonts w:ascii="Arial" w:hAnsi="Arial" w:cs="Arial"/>
          <w:sz w:val="24"/>
          <w:szCs w:val="24"/>
        </w:rPr>
        <w:t>metadatas</w:t>
      </w:r>
      <w:proofErr w:type="spellEnd"/>
      <w:r w:rsidRPr="008907AC">
        <w:rPr>
          <w:rFonts w:ascii="Arial" w:hAnsi="Arial" w:cs="Arial"/>
          <w:sz w:val="24"/>
          <w:szCs w:val="24"/>
        </w:rPr>
        <w:t>'])</w:t>
      </w:r>
    </w:p>
    <w:p w14:paraId="5C8E23FF"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sz w:val="24"/>
          <w:szCs w:val="24"/>
        </w:rPr>
      </w:pPr>
      <w:r w:rsidRPr="008907AC">
        <w:rPr>
          <w:rFonts w:ascii="Arial" w:hAnsi="Arial" w:cs="Arial"/>
          <w:sz w:val="24"/>
          <w:szCs w:val="24"/>
        </w:rPr>
        <w:t xml:space="preserve">        </w:t>
      </w:r>
      <w:proofErr w:type="spellStart"/>
      <w:proofErr w:type="gramStart"/>
      <w:r w:rsidRPr="008907AC">
        <w:rPr>
          <w:rFonts w:ascii="Arial" w:hAnsi="Arial" w:cs="Arial"/>
          <w:sz w:val="24"/>
          <w:szCs w:val="24"/>
        </w:rPr>
        <w:t>self.chunk</w:t>
      </w:r>
      <w:proofErr w:type="gramEnd"/>
      <w:r w:rsidRPr="008907AC">
        <w:rPr>
          <w:rFonts w:ascii="Arial" w:hAnsi="Arial" w:cs="Arial"/>
          <w:sz w:val="24"/>
          <w:szCs w:val="24"/>
        </w:rPr>
        <w:t>_ids</w:t>
      </w:r>
      <w:proofErr w:type="spellEnd"/>
      <w:r w:rsidRPr="008907AC">
        <w:rPr>
          <w:rFonts w:ascii="Arial" w:hAnsi="Arial" w:cs="Arial"/>
          <w:sz w:val="24"/>
          <w:szCs w:val="24"/>
        </w:rPr>
        <w:t xml:space="preserve"> = []</w:t>
      </w:r>
    </w:p>
    <w:p w14:paraId="5407D436"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sz w:val="24"/>
          <w:szCs w:val="24"/>
        </w:rPr>
      </w:pPr>
      <w:r w:rsidRPr="008907AC">
        <w:rPr>
          <w:rFonts w:ascii="Arial" w:hAnsi="Arial" w:cs="Arial"/>
          <w:sz w:val="24"/>
          <w:szCs w:val="24"/>
        </w:rPr>
        <w:t xml:space="preserve">        </w:t>
      </w:r>
      <w:proofErr w:type="spellStart"/>
      <w:proofErr w:type="gramStart"/>
      <w:r w:rsidRPr="008907AC">
        <w:rPr>
          <w:rFonts w:ascii="Arial" w:hAnsi="Arial" w:cs="Arial"/>
          <w:sz w:val="24"/>
          <w:szCs w:val="24"/>
        </w:rPr>
        <w:t>self.docs</w:t>
      </w:r>
      <w:proofErr w:type="gramEnd"/>
      <w:r w:rsidRPr="008907AC">
        <w:rPr>
          <w:rFonts w:ascii="Arial" w:hAnsi="Arial" w:cs="Arial"/>
          <w:sz w:val="24"/>
          <w:szCs w:val="24"/>
        </w:rPr>
        <w:t>_raw</w:t>
      </w:r>
      <w:proofErr w:type="spellEnd"/>
      <w:r w:rsidRPr="008907AC">
        <w:rPr>
          <w:rFonts w:ascii="Arial" w:hAnsi="Arial" w:cs="Arial"/>
          <w:sz w:val="24"/>
          <w:szCs w:val="24"/>
        </w:rPr>
        <w:t xml:space="preserve"> = </w:t>
      </w:r>
      <w:proofErr w:type="gramStart"/>
      <w:r w:rsidRPr="008907AC">
        <w:rPr>
          <w:rFonts w:ascii="Arial" w:hAnsi="Arial" w:cs="Arial"/>
          <w:sz w:val="24"/>
          <w:szCs w:val="24"/>
        </w:rPr>
        <w:t>{}  #</w:t>
      </w:r>
      <w:proofErr w:type="gramEnd"/>
      <w:r w:rsidRPr="008907AC">
        <w:rPr>
          <w:rFonts w:ascii="Arial" w:hAnsi="Arial" w:cs="Arial"/>
          <w:sz w:val="24"/>
          <w:szCs w:val="24"/>
        </w:rPr>
        <w:t xml:space="preserve"> </w:t>
      </w:r>
      <w:proofErr w:type="spellStart"/>
      <w:r w:rsidRPr="008907AC">
        <w:rPr>
          <w:rFonts w:ascii="Arial" w:hAnsi="Arial" w:cs="Arial"/>
          <w:sz w:val="24"/>
          <w:szCs w:val="24"/>
        </w:rPr>
        <w:t>chunk_id</w:t>
      </w:r>
      <w:proofErr w:type="spellEnd"/>
      <w:r w:rsidRPr="008907AC">
        <w:rPr>
          <w:rFonts w:ascii="Arial" w:hAnsi="Arial" w:cs="Arial"/>
          <w:sz w:val="24"/>
          <w:szCs w:val="24"/>
        </w:rPr>
        <w:t xml:space="preserve"> → texto del documento</w:t>
      </w:r>
    </w:p>
    <w:p w14:paraId="4B650F02"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sz w:val="24"/>
          <w:szCs w:val="24"/>
        </w:rPr>
      </w:pPr>
      <w:r w:rsidRPr="008907AC">
        <w:rPr>
          <w:rFonts w:ascii="Arial" w:hAnsi="Arial" w:cs="Arial"/>
          <w:sz w:val="24"/>
          <w:szCs w:val="24"/>
        </w:rPr>
        <w:t xml:space="preserve">        </w:t>
      </w:r>
      <w:proofErr w:type="spellStart"/>
      <w:proofErr w:type="gramStart"/>
      <w:r w:rsidRPr="008907AC">
        <w:rPr>
          <w:rFonts w:ascii="Arial" w:hAnsi="Arial" w:cs="Arial"/>
          <w:sz w:val="24"/>
          <w:szCs w:val="24"/>
        </w:rPr>
        <w:t>self.docs</w:t>
      </w:r>
      <w:proofErr w:type="gramEnd"/>
      <w:r w:rsidRPr="008907AC">
        <w:rPr>
          <w:rFonts w:ascii="Arial" w:hAnsi="Arial" w:cs="Arial"/>
          <w:sz w:val="24"/>
          <w:szCs w:val="24"/>
        </w:rPr>
        <w:t>_norm</w:t>
      </w:r>
      <w:proofErr w:type="spellEnd"/>
      <w:r w:rsidRPr="008907AC">
        <w:rPr>
          <w:rFonts w:ascii="Arial" w:hAnsi="Arial" w:cs="Arial"/>
          <w:sz w:val="24"/>
          <w:szCs w:val="24"/>
        </w:rPr>
        <w:t xml:space="preserve"> = [</w:t>
      </w:r>
      <w:proofErr w:type="gramStart"/>
      <w:r w:rsidRPr="008907AC">
        <w:rPr>
          <w:rFonts w:ascii="Arial" w:hAnsi="Arial" w:cs="Arial"/>
          <w:sz w:val="24"/>
          <w:szCs w:val="24"/>
        </w:rPr>
        <w:t>]  #</w:t>
      </w:r>
      <w:proofErr w:type="gramEnd"/>
      <w:r w:rsidRPr="008907AC">
        <w:rPr>
          <w:rFonts w:ascii="Arial" w:hAnsi="Arial" w:cs="Arial"/>
          <w:sz w:val="24"/>
          <w:szCs w:val="24"/>
        </w:rPr>
        <w:t xml:space="preserve"> Lista de documentos normalizados para BM25</w:t>
      </w:r>
    </w:p>
    <w:p w14:paraId="7EFD8F12"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sz w:val="24"/>
          <w:szCs w:val="24"/>
        </w:rPr>
      </w:pPr>
      <w:r w:rsidRPr="008907AC">
        <w:rPr>
          <w:rFonts w:ascii="Arial" w:hAnsi="Arial" w:cs="Arial"/>
          <w:sz w:val="24"/>
          <w:szCs w:val="24"/>
        </w:rPr>
        <w:lastRenderedPageBreak/>
        <w:t xml:space="preserve">        </w:t>
      </w:r>
    </w:p>
    <w:p w14:paraId="6066B374"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sz w:val="24"/>
          <w:szCs w:val="24"/>
        </w:rPr>
      </w:pPr>
      <w:r w:rsidRPr="008907AC">
        <w:rPr>
          <w:rFonts w:ascii="Arial" w:hAnsi="Arial" w:cs="Arial"/>
          <w:sz w:val="24"/>
          <w:szCs w:val="24"/>
        </w:rPr>
        <w:t>        # Crear mapeos correctos</w:t>
      </w:r>
    </w:p>
    <w:p w14:paraId="5EFF442D"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sz w:val="24"/>
          <w:szCs w:val="24"/>
        </w:rPr>
      </w:pPr>
      <w:r w:rsidRPr="008907AC">
        <w:rPr>
          <w:rFonts w:ascii="Arial" w:hAnsi="Arial" w:cs="Arial"/>
          <w:sz w:val="24"/>
          <w:szCs w:val="24"/>
        </w:rPr>
        <w:t xml:space="preserve">        </w:t>
      </w:r>
      <w:proofErr w:type="spellStart"/>
      <w:r w:rsidRPr="008907AC">
        <w:rPr>
          <w:rFonts w:ascii="Arial" w:hAnsi="Arial" w:cs="Arial"/>
          <w:sz w:val="24"/>
          <w:szCs w:val="24"/>
        </w:rPr>
        <w:t>for</w:t>
      </w:r>
      <w:proofErr w:type="spellEnd"/>
      <w:r w:rsidRPr="008907AC">
        <w:rPr>
          <w:rFonts w:ascii="Arial" w:hAnsi="Arial" w:cs="Arial"/>
          <w:sz w:val="24"/>
          <w:szCs w:val="24"/>
        </w:rPr>
        <w:t xml:space="preserve"> i, (</w:t>
      </w:r>
      <w:proofErr w:type="spellStart"/>
      <w:r w:rsidRPr="008907AC">
        <w:rPr>
          <w:rFonts w:ascii="Arial" w:hAnsi="Arial" w:cs="Arial"/>
          <w:sz w:val="24"/>
          <w:szCs w:val="24"/>
        </w:rPr>
        <w:t>chroma_id</w:t>
      </w:r>
      <w:proofErr w:type="spellEnd"/>
      <w:r w:rsidRPr="008907AC">
        <w:rPr>
          <w:rFonts w:ascii="Arial" w:hAnsi="Arial" w:cs="Arial"/>
          <w:sz w:val="24"/>
          <w:szCs w:val="24"/>
        </w:rPr>
        <w:t xml:space="preserve">, </w:t>
      </w:r>
      <w:proofErr w:type="spellStart"/>
      <w:r w:rsidRPr="008907AC">
        <w:rPr>
          <w:rFonts w:ascii="Arial" w:hAnsi="Arial" w:cs="Arial"/>
          <w:sz w:val="24"/>
          <w:szCs w:val="24"/>
        </w:rPr>
        <w:t>document</w:t>
      </w:r>
      <w:proofErr w:type="spellEnd"/>
      <w:r w:rsidRPr="008907AC">
        <w:rPr>
          <w:rFonts w:ascii="Arial" w:hAnsi="Arial" w:cs="Arial"/>
          <w:sz w:val="24"/>
          <w:szCs w:val="24"/>
        </w:rPr>
        <w:t xml:space="preserve">, </w:t>
      </w:r>
      <w:proofErr w:type="spellStart"/>
      <w:r w:rsidRPr="008907AC">
        <w:rPr>
          <w:rFonts w:ascii="Arial" w:hAnsi="Arial" w:cs="Arial"/>
          <w:sz w:val="24"/>
          <w:szCs w:val="24"/>
        </w:rPr>
        <w:t>metadata</w:t>
      </w:r>
      <w:proofErr w:type="spellEnd"/>
      <w:r w:rsidRPr="008907AC">
        <w:rPr>
          <w:rFonts w:ascii="Arial" w:hAnsi="Arial" w:cs="Arial"/>
          <w:sz w:val="24"/>
          <w:szCs w:val="24"/>
        </w:rPr>
        <w:t xml:space="preserve">) in </w:t>
      </w:r>
      <w:proofErr w:type="spellStart"/>
      <w:r w:rsidRPr="008907AC">
        <w:rPr>
          <w:rFonts w:ascii="Arial" w:hAnsi="Arial" w:cs="Arial"/>
          <w:sz w:val="24"/>
          <w:szCs w:val="24"/>
        </w:rPr>
        <w:t>enumerate</w:t>
      </w:r>
      <w:proofErr w:type="spellEnd"/>
      <w:r w:rsidRPr="008907AC">
        <w:rPr>
          <w:rFonts w:ascii="Arial" w:hAnsi="Arial" w:cs="Arial"/>
          <w:sz w:val="24"/>
          <w:szCs w:val="24"/>
        </w:rPr>
        <w:t>(zip(data['</w:t>
      </w:r>
      <w:proofErr w:type="spellStart"/>
      <w:r w:rsidRPr="008907AC">
        <w:rPr>
          <w:rFonts w:ascii="Arial" w:hAnsi="Arial" w:cs="Arial"/>
          <w:sz w:val="24"/>
          <w:szCs w:val="24"/>
        </w:rPr>
        <w:t>ids</w:t>
      </w:r>
      <w:proofErr w:type="spellEnd"/>
      <w:r w:rsidRPr="008907AC">
        <w:rPr>
          <w:rFonts w:ascii="Arial" w:hAnsi="Arial" w:cs="Arial"/>
          <w:sz w:val="24"/>
          <w:szCs w:val="24"/>
        </w:rPr>
        <w:t>'], data['</w:t>
      </w:r>
      <w:proofErr w:type="spellStart"/>
      <w:r w:rsidRPr="008907AC">
        <w:rPr>
          <w:rFonts w:ascii="Arial" w:hAnsi="Arial" w:cs="Arial"/>
          <w:sz w:val="24"/>
          <w:szCs w:val="24"/>
        </w:rPr>
        <w:t>documents</w:t>
      </w:r>
      <w:proofErr w:type="spellEnd"/>
      <w:r w:rsidRPr="008907AC">
        <w:rPr>
          <w:rFonts w:ascii="Arial" w:hAnsi="Arial" w:cs="Arial"/>
          <w:sz w:val="24"/>
          <w:szCs w:val="24"/>
        </w:rPr>
        <w:t>'], data['</w:t>
      </w:r>
      <w:proofErr w:type="spellStart"/>
      <w:r w:rsidRPr="008907AC">
        <w:rPr>
          <w:rFonts w:ascii="Arial" w:hAnsi="Arial" w:cs="Arial"/>
          <w:sz w:val="24"/>
          <w:szCs w:val="24"/>
        </w:rPr>
        <w:t>metadatas</w:t>
      </w:r>
      <w:proofErr w:type="spellEnd"/>
      <w:r w:rsidRPr="008907AC">
        <w:rPr>
          <w:rFonts w:ascii="Arial" w:hAnsi="Arial" w:cs="Arial"/>
          <w:sz w:val="24"/>
          <w:szCs w:val="24"/>
        </w:rPr>
        <w:t>'])):</w:t>
      </w:r>
    </w:p>
    <w:p w14:paraId="01E766CA"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sz w:val="24"/>
          <w:szCs w:val="24"/>
        </w:rPr>
      </w:pPr>
      <w:r w:rsidRPr="008907AC">
        <w:rPr>
          <w:rFonts w:ascii="Arial" w:hAnsi="Arial" w:cs="Arial"/>
          <w:sz w:val="24"/>
          <w:szCs w:val="24"/>
        </w:rPr>
        <w:t xml:space="preserve">            </w:t>
      </w:r>
      <w:proofErr w:type="spellStart"/>
      <w:r w:rsidRPr="008907AC">
        <w:rPr>
          <w:rFonts w:ascii="Arial" w:hAnsi="Arial" w:cs="Arial"/>
          <w:sz w:val="24"/>
          <w:szCs w:val="24"/>
        </w:rPr>
        <w:t>if</w:t>
      </w:r>
      <w:proofErr w:type="spellEnd"/>
      <w:r w:rsidRPr="008907AC">
        <w:rPr>
          <w:rFonts w:ascii="Arial" w:hAnsi="Arial" w:cs="Arial"/>
          <w:sz w:val="24"/>
          <w:szCs w:val="24"/>
        </w:rPr>
        <w:t xml:space="preserve"> '</w:t>
      </w:r>
      <w:proofErr w:type="spellStart"/>
      <w:r w:rsidRPr="008907AC">
        <w:rPr>
          <w:rFonts w:ascii="Arial" w:hAnsi="Arial" w:cs="Arial"/>
          <w:sz w:val="24"/>
          <w:szCs w:val="24"/>
        </w:rPr>
        <w:t>chunk_id</w:t>
      </w:r>
      <w:proofErr w:type="spellEnd"/>
      <w:r w:rsidRPr="008907AC">
        <w:rPr>
          <w:rFonts w:ascii="Arial" w:hAnsi="Arial" w:cs="Arial"/>
          <w:sz w:val="24"/>
          <w:szCs w:val="24"/>
        </w:rPr>
        <w:t xml:space="preserve">' in </w:t>
      </w:r>
      <w:proofErr w:type="spellStart"/>
      <w:r w:rsidRPr="008907AC">
        <w:rPr>
          <w:rFonts w:ascii="Arial" w:hAnsi="Arial" w:cs="Arial"/>
          <w:sz w:val="24"/>
          <w:szCs w:val="24"/>
        </w:rPr>
        <w:t>metadata</w:t>
      </w:r>
      <w:proofErr w:type="spellEnd"/>
      <w:r w:rsidRPr="008907AC">
        <w:rPr>
          <w:rFonts w:ascii="Arial" w:hAnsi="Arial" w:cs="Arial"/>
          <w:sz w:val="24"/>
          <w:szCs w:val="24"/>
        </w:rPr>
        <w:t xml:space="preserve"> and '</w:t>
      </w:r>
      <w:proofErr w:type="spellStart"/>
      <w:r w:rsidRPr="008907AC">
        <w:rPr>
          <w:rFonts w:ascii="Arial" w:hAnsi="Arial" w:cs="Arial"/>
          <w:sz w:val="24"/>
          <w:szCs w:val="24"/>
        </w:rPr>
        <w:t>document_id</w:t>
      </w:r>
      <w:proofErr w:type="spellEnd"/>
      <w:r w:rsidRPr="008907AC">
        <w:rPr>
          <w:rFonts w:ascii="Arial" w:hAnsi="Arial" w:cs="Arial"/>
          <w:sz w:val="24"/>
          <w:szCs w:val="24"/>
        </w:rPr>
        <w:t xml:space="preserve">' in </w:t>
      </w:r>
      <w:proofErr w:type="spellStart"/>
      <w:r w:rsidRPr="008907AC">
        <w:rPr>
          <w:rFonts w:ascii="Arial" w:hAnsi="Arial" w:cs="Arial"/>
          <w:sz w:val="24"/>
          <w:szCs w:val="24"/>
        </w:rPr>
        <w:t>metadata</w:t>
      </w:r>
      <w:proofErr w:type="spellEnd"/>
      <w:r w:rsidRPr="008907AC">
        <w:rPr>
          <w:rFonts w:ascii="Arial" w:hAnsi="Arial" w:cs="Arial"/>
          <w:sz w:val="24"/>
          <w:szCs w:val="24"/>
        </w:rPr>
        <w:t>:</w:t>
      </w:r>
    </w:p>
    <w:p w14:paraId="255F1133"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sz w:val="24"/>
          <w:szCs w:val="24"/>
        </w:rPr>
      </w:pPr>
      <w:r w:rsidRPr="008907AC">
        <w:rPr>
          <w:rFonts w:ascii="Arial" w:hAnsi="Arial" w:cs="Arial"/>
          <w:sz w:val="24"/>
          <w:szCs w:val="24"/>
        </w:rPr>
        <w:t xml:space="preserve">                </w:t>
      </w:r>
      <w:proofErr w:type="spellStart"/>
      <w:r w:rsidRPr="008907AC">
        <w:rPr>
          <w:rFonts w:ascii="Arial" w:hAnsi="Arial" w:cs="Arial"/>
          <w:sz w:val="24"/>
          <w:szCs w:val="24"/>
        </w:rPr>
        <w:t>chunk_id</w:t>
      </w:r>
      <w:proofErr w:type="spellEnd"/>
      <w:r w:rsidRPr="008907AC">
        <w:rPr>
          <w:rFonts w:ascii="Arial" w:hAnsi="Arial" w:cs="Arial"/>
          <w:sz w:val="24"/>
          <w:szCs w:val="24"/>
        </w:rPr>
        <w:t xml:space="preserve"> = </w:t>
      </w:r>
      <w:proofErr w:type="spellStart"/>
      <w:r w:rsidRPr="008907AC">
        <w:rPr>
          <w:rFonts w:ascii="Arial" w:hAnsi="Arial" w:cs="Arial"/>
          <w:sz w:val="24"/>
          <w:szCs w:val="24"/>
        </w:rPr>
        <w:t>metadata</w:t>
      </w:r>
      <w:proofErr w:type="spellEnd"/>
      <w:r w:rsidRPr="008907AC">
        <w:rPr>
          <w:rFonts w:ascii="Arial" w:hAnsi="Arial" w:cs="Arial"/>
          <w:sz w:val="24"/>
          <w:szCs w:val="24"/>
        </w:rPr>
        <w:t>['</w:t>
      </w:r>
      <w:proofErr w:type="spellStart"/>
      <w:r w:rsidRPr="008907AC">
        <w:rPr>
          <w:rFonts w:ascii="Arial" w:hAnsi="Arial" w:cs="Arial"/>
          <w:sz w:val="24"/>
          <w:szCs w:val="24"/>
        </w:rPr>
        <w:t>chunk_id</w:t>
      </w:r>
      <w:proofErr w:type="spellEnd"/>
      <w:r w:rsidRPr="008907AC">
        <w:rPr>
          <w:rFonts w:ascii="Arial" w:hAnsi="Arial" w:cs="Arial"/>
          <w:sz w:val="24"/>
          <w:szCs w:val="24"/>
        </w:rPr>
        <w:t>']</w:t>
      </w:r>
    </w:p>
    <w:p w14:paraId="4B23A5C0"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sz w:val="24"/>
          <w:szCs w:val="24"/>
        </w:rPr>
      </w:pPr>
      <w:r w:rsidRPr="008907AC">
        <w:rPr>
          <w:rFonts w:ascii="Arial" w:hAnsi="Arial" w:cs="Arial"/>
          <w:sz w:val="24"/>
          <w:szCs w:val="24"/>
        </w:rPr>
        <w:t xml:space="preserve">                </w:t>
      </w:r>
      <w:proofErr w:type="spellStart"/>
      <w:proofErr w:type="gramStart"/>
      <w:r w:rsidRPr="008907AC">
        <w:rPr>
          <w:rFonts w:ascii="Arial" w:hAnsi="Arial" w:cs="Arial"/>
          <w:sz w:val="24"/>
          <w:szCs w:val="24"/>
        </w:rPr>
        <w:t>self.chunk</w:t>
      </w:r>
      <w:proofErr w:type="gramEnd"/>
      <w:r w:rsidRPr="008907AC">
        <w:rPr>
          <w:rFonts w:ascii="Arial" w:hAnsi="Arial" w:cs="Arial"/>
          <w:sz w:val="24"/>
          <w:szCs w:val="24"/>
        </w:rPr>
        <w:t>_</w:t>
      </w:r>
      <w:proofErr w:type="gramStart"/>
      <w:r w:rsidRPr="008907AC">
        <w:rPr>
          <w:rFonts w:ascii="Arial" w:hAnsi="Arial" w:cs="Arial"/>
          <w:sz w:val="24"/>
          <w:szCs w:val="24"/>
        </w:rPr>
        <w:t>ids.append</w:t>
      </w:r>
      <w:proofErr w:type="spellEnd"/>
      <w:proofErr w:type="gramEnd"/>
      <w:r w:rsidRPr="008907AC">
        <w:rPr>
          <w:rFonts w:ascii="Arial" w:hAnsi="Arial" w:cs="Arial"/>
          <w:sz w:val="24"/>
          <w:szCs w:val="24"/>
        </w:rPr>
        <w:t>(</w:t>
      </w:r>
      <w:proofErr w:type="spellStart"/>
      <w:r w:rsidRPr="008907AC">
        <w:rPr>
          <w:rFonts w:ascii="Arial" w:hAnsi="Arial" w:cs="Arial"/>
          <w:sz w:val="24"/>
          <w:szCs w:val="24"/>
        </w:rPr>
        <w:t>chunk_id</w:t>
      </w:r>
      <w:proofErr w:type="spellEnd"/>
      <w:r w:rsidRPr="008907AC">
        <w:rPr>
          <w:rFonts w:ascii="Arial" w:hAnsi="Arial" w:cs="Arial"/>
          <w:sz w:val="24"/>
          <w:szCs w:val="24"/>
        </w:rPr>
        <w:t>)</w:t>
      </w:r>
    </w:p>
    <w:p w14:paraId="319A8786"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sz w:val="24"/>
          <w:szCs w:val="24"/>
        </w:rPr>
      </w:pPr>
      <w:r w:rsidRPr="008907AC">
        <w:rPr>
          <w:rFonts w:ascii="Arial" w:hAnsi="Arial" w:cs="Arial"/>
          <w:sz w:val="24"/>
          <w:szCs w:val="24"/>
        </w:rPr>
        <w:t xml:space="preserve">                </w:t>
      </w:r>
      <w:proofErr w:type="spellStart"/>
      <w:proofErr w:type="gramStart"/>
      <w:r w:rsidRPr="008907AC">
        <w:rPr>
          <w:rFonts w:ascii="Arial" w:hAnsi="Arial" w:cs="Arial"/>
          <w:sz w:val="24"/>
          <w:szCs w:val="24"/>
        </w:rPr>
        <w:t>self.docs</w:t>
      </w:r>
      <w:proofErr w:type="gramEnd"/>
      <w:r w:rsidRPr="008907AC">
        <w:rPr>
          <w:rFonts w:ascii="Arial" w:hAnsi="Arial" w:cs="Arial"/>
          <w:sz w:val="24"/>
          <w:szCs w:val="24"/>
        </w:rPr>
        <w:t>_raw</w:t>
      </w:r>
      <w:proofErr w:type="spellEnd"/>
      <w:r w:rsidRPr="008907AC">
        <w:rPr>
          <w:rFonts w:ascii="Arial" w:hAnsi="Arial" w:cs="Arial"/>
          <w:sz w:val="24"/>
          <w:szCs w:val="24"/>
        </w:rPr>
        <w:t>[</w:t>
      </w:r>
      <w:proofErr w:type="spellStart"/>
      <w:r w:rsidRPr="008907AC">
        <w:rPr>
          <w:rFonts w:ascii="Arial" w:hAnsi="Arial" w:cs="Arial"/>
          <w:sz w:val="24"/>
          <w:szCs w:val="24"/>
        </w:rPr>
        <w:t>chunk_id</w:t>
      </w:r>
      <w:proofErr w:type="spellEnd"/>
      <w:r w:rsidRPr="008907AC">
        <w:rPr>
          <w:rFonts w:ascii="Arial" w:hAnsi="Arial" w:cs="Arial"/>
          <w:sz w:val="24"/>
          <w:szCs w:val="24"/>
        </w:rPr>
        <w:t xml:space="preserve">] = </w:t>
      </w:r>
      <w:proofErr w:type="spellStart"/>
      <w:proofErr w:type="gramStart"/>
      <w:r w:rsidRPr="008907AC">
        <w:rPr>
          <w:rFonts w:ascii="Arial" w:hAnsi="Arial" w:cs="Arial"/>
          <w:sz w:val="24"/>
          <w:szCs w:val="24"/>
        </w:rPr>
        <w:t>document</w:t>
      </w:r>
      <w:proofErr w:type="spellEnd"/>
      <w:r w:rsidRPr="008907AC">
        <w:rPr>
          <w:rFonts w:ascii="Arial" w:hAnsi="Arial" w:cs="Arial"/>
          <w:sz w:val="24"/>
          <w:szCs w:val="24"/>
        </w:rPr>
        <w:t xml:space="preserve">  #</w:t>
      </w:r>
      <w:proofErr w:type="gramEnd"/>
      <w:r w:rsidRPr="008907AC">
        <w:rPr>
          <w:rFonts w:ascii="Arial" w:hAnsi="Arial" w:cs="Arial"/>
          <w:sz w:val="24"/>
          <w:szCs w:val="24"/>
        </w:rPr>
        <w:t xml:space="preserve"> Mapeo </w:t>
      </w:r>
      <w:proofErr w:type="spellStart"/>
      <w:r w:rsidRPr="008907AC">
        <w:rPr>
          <w:rFonts w:ascii="Arial" w:hAnsi="Arial" w:cs="Arial"/>
          <w:sz w:val="24"/>
          <w:szCs w:val="24"/>
        </w:rPr>
        <w:t>chunk_id</w:t>
      </w:r>
      <w:proofErr w:type="spellEnd"/>
      <w:r w:rsidRPr="008907AC">
        <w:rPr>
          <w:rFonts w:ascii="Arial" w:hAnsi="Arial" w:cs="Arial"/>
          <w:sz w:val="24"/>
          <w:szCs w:val="24"/>
        </w:rPr>
        <w:t xml:space="preserve"> → texto</w:t>
      </w:r>
    </w:p>
    <w:p w14:paraId="104DF22E"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sz w:val="24"/>
          <w:szCs w:val="24"/>
        </w:rPr>
      </w:pPr>
      <w:r w:rsidRPr="008907AC">
        <w:rPr>
          <w:rFonts w:ascii="Arial" w:hAnsi="Arial" w:cs="Arial"/>
          <w:sz w:val="24"/>
          <w:szCs w:val="24"/>
        </w:rPr>
        <w:t xml:space="preserve">                </w:t>
      </w:r>
      <w:proofErr w:type="spellStart"/>
      <w:proofErr w:type="gramStart"/>
      <w:r w:rsidRPr="008907AC">
        <w:rPr>
          <w:rFonts w:ascii="Arial" w:hAnsi="Arial" w:cs="Arial"/>
          <w:sz w:val="24"/>
          <w:szCs w:val="24"/>
        </w:rPr>
        <w:t>self.docs</w:t>
      </w:r>
      <w:proofErr w:type="gramEnd"/>
      <w:r w:rsidRPr="008907AC">
        <w:rPr>
          <w:rFonts w:ascii="Arial" w:hAnsi="Arial" w:cs="Arial"/>
          <w:sz w:val="24"/>
          <w:szCs w:val="24"/>
        </w:rPr>
        <w:t>_</w:t>
      </w:r>
      <w:proofErr w:type="gramStart"/>
      <w:r w:rsidRPr="008907AC">
        <w:rPr>
          <w:rFonts w:ascii="Arial" w:hAnsi="Arial" w:cs="Arial"/>
          <w:sz w:val="24"/>
          <w:szCs w:val="24"/>
        </w:rPr>
        <w:t>norm.append</w:t>
      </w:r>
      <w:proofErr w:type="spellEnd"/>
      <w:proofErr w:type="gramEnd"/>
      <w:r w:rsidRPr="008907AC">
        <w:rPr>
          <w:rFonts w:ascii="Arial" w:hAnsi="Arial" w:cs="Arial"/>
          <w:sz w:val="24"/>
          <w:szCs w:val="24"/>
        </w:rPr>
        <w:t>(</w:t>
      </w:r>
      <w:proofErr w:type="spellStart"/>
      <w:r w:rsidRPr="008907AC">
        <w:rPr>
          <w:rFonts w:ascii="Arial" w:hAnsi="Arial" w:cs="Arial"/>
          <w:sz w:val="24"/>
          <w:szCs w:val="24"/>
        </w:rPr>
        <w:t>normalizar_doc</w:t>
      </w:r>
      <w:proofErr w:type="spellEnd"/>
      <w:r w:rsidRPr="008907AC">
        <w:rPr>
          <w:rFonts w:ascii="Arial" w:hAnsi="Arial" w:cs="Arial"/>
          <w:sz w:val="24"/>
          <w:szCs w:val="24"/>
        </w:rPr>
        <w:t>(</w:t>
      </w:r>
      <w:proofErr w:type="spellStart"/>
      <w:r w:rsidRPr="008907AC">
        <w:rPr>
          <w:rFonts w:ascii="Arial" w:hAnsi="Arial" w:cs="Arial"/>
          <w:sz w:val="24"/>
          <w:szCs w:val="24"/>
        </w:rPr>
        <w:t>document</w:t>
      </w:r>
      <w:proofErr w:type="spellEnd"/>
      <w:proofErr w:type="gramStart"/>
      <w:r w:rsidRPr="008907AC">
        <w:rPr>
          <w:rFonts w:ascii="Arial" w:hAnsi="Arial" w:cs="Arial"/>
          <w:sz w:val="24"/>
          <w:szCs w:val="24"/>
        </w:rPr>
        <w:t>))  #</w:t>
      </w:r>
      <w:proofErr w:type="gramEnd"/>
      <w:r w:rsidRPr="008907AC">
        <w:rPr>
          <w:rFonts w:ascii="Arial" w:hAnsi="Arial" w:cs="Arial"/>
          <w:sz w:val="24"/>
          <w:szCs w:val="24"/>
        </w:rPr>
        <w:t xml:space="preserve"> Para BM25</w:t>
      </w:r>
    </w:p>
    <w:p w14:paraId="195081AA"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sz w:val="24"/>
          <w:szCs w:val="24"/>
        </w:rPr>
      </w:pPr>
      <w:r w:rsidRPr="008907AC">
        <w:rPr>
          <w:rFonts w:ascii="Arial" w:hAnsi="Arial" w:cs="Arial"/>
          <w:sz w:val="24"/>
          <w:szCs w:val="24"/>
        </w:rPr>
        <w:t xml:space="preserve">        </w:t>
      </w:r>
    </w:p>
    <w:p w14:paraId="408B1E04"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sz w:val="24"/>
          <w:szCs w:val="24"/>
        </w:rPr>
      </w:pPr>
      <w:r w:rsidRPr="008907AC">
        <w:rPr>
          <w:rFonts w:ascii="Arial" w:hAnsi="Arial" w:cs="Arial"/>
          <w:sz w:val="24"/>
          <w:szCs w:val="24"/>
        </w:rPr>
        <w:t xml:space="preserve">        # Metadatos completos por </w:t>
      </w:r>
      <w:proofErr w:type="spellStart"/>
      <w:r w:rsidRPr="008907AC">
        <w:rPr>
          <w:rFonts w:ascii="Arial" w:hAnsi="Arial" w:cs="Arial"/>
          <w:sz w:val="24"/>
          <w:szCs w:val="24"/>
        </w:rPr>
        <w:t>chunk_id</w:t>
      </w:r>
      <w:proofErr w:type="spellEnd"/>
    </w:p>
    <w:p w14:paraId="340B4F54"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sz w:val="24"/>
          <w:szCs w:val="24"/>
        </w:rPr>
      </w:pPr>
      <w:r w:rsidRPr="008907AC">
        <w:rPr>
          <w:rFonts w:ascii="Arial" w:hAnsi="Arial" w:cs="Arial"/>
          <w:sz w:val="24"/>
          <w:szCs w:val="24"/>
        </w:rPr>
        <w:t xml:space="preserve">        </w:t>
      </w:r>
      <w:proofErr w:type="spellStart"/>
      <w:proofErr w:type="gramStart"/>
      <w:r w:rsidRPr="008907AC">
        <w:rPr>
          <w:rFonts w:ascii="Arial" w:hAnsi="Arial" w:cs="Arial"/>
          <w:sz w:val="24"/>
          <w:szCs w:val="24"/>
        </w:rPr>
        <w:t>self.metadatas</w:t>
      </w:r>
      <w:proofErr w:type="spellEnd"/>
      <w:proofErr w:type="gramEnd"/>
      <w:r w:rsidRPr="008907AC">
        <w:rPr>
          <w:rFonts w:ascii="Arial" w:hAnsi="Arial" w:cs="Arial"/>
          <w:sz w:val="24"/>
          <w:szCs w:val="24"/>
        </w:rPr>
        <w:t xml:space="preserve"> = {</w:t>
      </w:r>
    </w:p>
    <w:p w14:paraId="30EF151F"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sz w:val="24"/>
          <w:szCs w:val="24"/>
        </w:rPr>
      </w:pPr>
      <w:r w:rsidRPr="008907AC">
        <w:rPr>
          <w:rFonts w:ascii="Arial" w:hAnsi="Arial" w:cs="Arial"/>
          <w:sz w:val="24"/>
          <w:szCs w:val="24"/>
        </w:rPr>
        <w:t>            m['</w:t>
      </w:r>
      <w:proofErr w:type="spellStart"/>
      <w:r w:rsidRPr="008907AC">
        <w:rPr>
          <w:rFonts w:ascii="Arial" w:hAnsi="Arial" w:cs="Arial"/>
          <w:sz w:val="24"/>
          <w:szCs w:val="24"/>
        </w:rPr>
        <w:t>chunk_id</w:t>
      </w:r>
      <w:proofErr w:type="spellEnd"/>
      <w:r w:rsidRPr="008907AC">
        <w:rPr>
          <w:rFonts w:ascii="Arial" w:hAnsi="Arial" w:cs="Arial"/>
          <w:sz w:val="24"/>
          <w:szCs w:val="24"/>
        </w:rPr>
        <w:t xml:space="preserve">']: m </w:t>
      </w:r>
      <w:proofErr w:type="spellStart"/>
      <w:r w:rsidRPr="008907AC">
        <w:rPr>
          <w:rFonts w:ascii="Arial" w:hAnsi="Arial" w:cs="Arial"/>
          <w:sz w:val="24"/>
          <w:szCs w:val="24"/>
        </w:rPr>
        <w:t>for</w:t>
      </w:r>
      <w:proofErr w:type="spellEnd"/>
      <w:r w:rsidRPr="008907AC">
        <w:rPr>
          <w:rFonts w:ascii="Arial" w:hAnsi="Arial" w:cs="Arial"/>
          <w:sz w:val="24"/>
          <w:szCs w:val="24"/>
        </w:rPr>
        <w:t xml:space="preserve"> m in data['</w:t>
      </w:r>
      <w:proofErr w:type="spellStart"/>
      <w:r w:rsidRPr="008907AC">
        <w:rPr>
          <w:rFonts w:ascii="Arial" w:hAnsi="Arial" w:cs="Arial"/>
          <w:sz w:val="24"/>
          <w:szCs w:val="24"/>
        </w:rPr>
        <w:t>metadatas</w:t>
      </w:r>
      <w:proofErr w:type="spellEnd"/>
      <w:r w:rsidRPr="008907AC">
        <w:rPr>
          <w:rFonts w:ascii="Arial" w:hAnsi="Arial" w:cs="Arial"/>
          <w:sz w:val="24"/>
          <w:szCs w:val="24"/>
        </w:rPr>
        <w:t xml:space="preserve">'] </w:t>
      </w:r>
    </w:p>
    <w:p w14:paraId="5F0A044D"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sz w:val="24"/>
          <w:szCs w:val="24"/>
        </w:rPr>
      </w:pPr>
      <w:r w:rsidRPr="008907AC">
        <w:rPr>
          <w:rFonts w:ascii="Arial" w:hAnsi="Arial" w:cs="Arial"/>
          <w:sz w:val="24"/>
          <w:szCs w:val="24"/>
        </w:rPr>
        <w:t xml:space="preserve">            </w:t>
      </w:r>
      <w:proofErr w:type="spellStart"/>
      <w:r w:rsidRPr="008907AC">
        <w:rPr>
          <w:rFonts w:ascii="Arial" w:hAnsi="Arial" w:cs="Arial"/>
          <w:sz w:val="24"/>
          <w:szCs w:val="24"/>
        </w:rPr>
        <w:t>if</w:t>
      </w:r>
      <w:proofErr w:type="spellEnd"/>
      <w:r w:rsidRPr="008907AC">
        <w:rPr>
          <w:rFonts w:ascii="Arial" w:hAnsi="Arial" w:cs="Arial"/>
          <w:sz w:val="24"/>
          <w:szCs w:val="24"/>
        </w:rPr>
        <w:t xml:space="preserve"> </w:t>
      </w:r>
      <w:proofErr w:type="spellStart"/>
      <w:r w:rsidRPr="008907AC">
        <w:rPr>
          <w:rFonts w:ascii="Arial" w:hAnsi="Arial" w:cs="Arial"/>
          <w:sz w:val="24"/>
          <w:szCs w:val="24"/>
        </w:rPr>
        <w:t>m.get</w:t>
      </w:r>
      <w:proofErr w:type="spellEnd"/>
      <w:r w:rsidRPr="008907AC">
        <w:rPr>
          <w:rFonts w:ascii="Arial" w:hAnsi="Arial" w:cs="Arial"/>
          <w:sz w:val="24"/>
          <w:szCs w:val="24"/>
        </w:rPr>
        <w:t>('</w:t>
      </w:r>
      <w:proofErr w:type="spellStart"/>
      <w:r w:rsidRPr="008907AC">
        <w:rPr>
          <w:rFonts w:ascii="Arial" w:hAnsi="Arial" w:cs="Arial"/>
          <w:sz w:val="24"/>
          <w:szCs w:val="24"/>
        </w:rPr>
        <w:t>chunk_id</w:t>
      </w:r>
      <w:proofErr w:type="spellEnd"/>
      <w:r w:rsidRPr="008907AC">
        <w:rPr>
          <w:rFonts w:ascii="Arial" w:hAnsi="Arial" w:cs="Arial"/>
          <w:sz w:val="24"/>
          <w:szCs w:val="24"/>
        </w:rPr>
        <w:t xml:space="preserve">') and </w:t>
      </w:r>
      <w:proofErr w:type="spellStart"/>
      <w:r w:rsidRPr="008907AC">
        <w:rPr>
          <w:rFonts w:ascii="Arial" w:hAnsi="Arial" w:cs="Arial"/>
          <w:sz w:val="24"/>
          <w:szCs w:val="24"/>
        </w:rPr>
        <w:t>m.get</w:t>
      </w:r>
      <w:proofErr w:type="spellEnd"/>
      <w:r w:rsidRPr="008907AC">
        <w:rPr>
          <w:rFonts w:ascii="Arial" w:hAnsi="Arial" w:cs="Arial"/>
          <w:sz w:val="24"/>
          <w:szCs w:val="24"/>
        </w:rPr>
        <w:t>('</w:t>
      </w:r>
      <w:proofErr w:type="spellStart"/>
      <w:r w:rsidRPr="008907AC">
        <w:rPr>
          <w:rFonts w:ascii="Arial" w:hAnsi="Arial" w:cs="Arial"/>
          <w:sz w:val="24"/>
          <w:szCs w:val="24"/>
        </w:rPr>
        <w:t>document_id</w:t>
      </w:r>
      <w:proofErr w:type="spellEnd"/>
      <w:r w:rsidRPr="008907AC">
        <w:rPr>
          <w:rFonts w:ascii="Arial" w:hAnsi="Arial" w:cs="Arial"/>
          <w:sz w:val="24"/>
          <w:szCs w:val="24"/>
        </w:rPr>
        <w:t>')</w:t>
      </w:r>
    </w:p>
    <w:p w14:paraId="1E53E719"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sz w:val="24"/>
          <w:szCs w:val="24"/>
        </w:rPr>
      </w:pPr>
      <w:r w:rsidRPr="008907AC">
        <w:rPr>
          <w:rFonts w:ascii="Arial" w:hAnsi="Arial" w:cs="Arial"/>
          <w:sz w:val="24"/>
          <w:szCs w:val="24"/>
        </w:rPr>
        <w:t>        }</w:t>
      </w:r>
    </w:p>
    <w:p w14:paraId="13D57DDB"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sz w:val="24"/>
          <w:szCs w:val="24"/>
        </w:rPr>
      </w:pPr>
      <w:r w:rsidRPr="008907AC">
        <w:rPr>
          <w:rFonts w:ascii="Arial" w:hAnsi="Arial" w:cs="Arial"/>
          <w:sz w:val="24"/>
          <w:szCs w:val="24"/>
        </w:rPr>
        <w:t xml:space="preserve">        </w:t>
      </w:r>
    </w:p>
    <w:p w14:paraId="0049F0E3"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sz w:val="24"/>
          <w:szCs w:val="24"/>
        </w:rPr>
      </w:pPr>
      <w:r w:rsidRPr="008907AC">
        <w:rPr>
          <w:rFonts w:ascii="Arial" w:hAnsi="Arial" w:cs="Arial"/>
          <w:sz w:val="24"/>
          <w:szCs w:val="24"/>
        </w:rPr>
        <w:t>        # Verificar que el mapeo sea consistente</w:t>
      </w:r>
    </w:p>
    <w:p w14:paraId="2FAADC07"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sz w:val="24"/>
          <w:szCs w:val="24"/>
        </w:rPr>
      </w:pPr>
      <w:r w:rsidRPr="008907AC">
        <w:rPr>
          <w:rFonts w:ascii="Arial" w:hAnsi="Arial" w:cs="Arial"/>
          <w:sz w:val="24"/>
          <w:szCs w:val="24"/>
        </w:rPr>
        <w:t xml:space="preserve">        </w:t>
      </w:r>
      <w:proofErr w:type="spellStart"/>
      <w:r w:rsidRPr="008907AC">
        <w:rPr>
          <w:rFonts w:ascii="Arial" w:hAnsi="Arial" w:cs="Arial"/>
          <w:sz w:val="24"/>
          <w:szCs w:val="24"/>
        </w:rPr>
        <w:t>if</w:t>
      </w:r>
      <w:proofErr w:type="spellEnd"/>
      <w:r w:rsidRPr="008907AC">
        <w:rPr>
          <w:rFonts w:ascii="Arial" w:hAnsi="Arial" w:cs="Arial"/>
          <w:sz w:val="24"/>
          <w:szCs w:val="24"/>
        </w:rPr>
        <w:t xml:space="preserve"> </w:t>
      </w:r>
      <w:proofErr w:type="spellStart"/>
      <w:r w:rsidRPr="008907AC">
        <w:rPr>
          <w:rFonts w:ascii="Arial" w:hAnsi="Arial" w:cs="Arial"/>
          <w:sz w:val="24"/>
          <w:szCs w:val="24"/>
        </w:rPr>
        <w:t>len</w:t>
      </w:r>
      <w:proofErr w:type="spellEnd"/>
      <w:r w:rsidRPr="008907AC">
        <w:rPr>
          <w:rFonts w:ascii="Arial" w:hAnsi="Arial" w:cs="Arial"/>
          <w:sz w:val="24"/>
          <w:szCs w:val="24"/>
        </w:rPr>
        <w:t>(</w:t>
      </w:r>
      <w:proofErr w:type="spellStart"/>
      <w:proofErr w:type="gramStart"/>
      <w:r w:rsidRPr="008907AC">
        <w:rPr>
          <w:rFonts w:ascii="Arial" w:hAnsi="Arial" w:cs="Arial"/>
          <w:sz w:val="24"/>
          <w:szCs w:val="24"/>
        </w:rPr>
        <w:t>self.chunk</w:t>
      </w:r>
      <w:proofErr w:type="gramEnd"/>
      <w:r w:rsidRPr="008907AC">
        <w:rPr>
          <w:rFonts w:ascii="Arial" w:hAnsi="Arial" w:cs="Arial"/>
          <w:sz w:val="24"/>
          <w:szCs w:val="24"/>
        </w:rPr>
        <w:t>_ids</w:t>
      </w:r>
      <w:proofErr w:type="spellEnd"/>
      <w:proofErr w:type="gramStart"/>
      <w:r w:rsidRPr="008907AC">
        <w:rPr>
          <w:rFonts w:ascii="Arial" w:hAnsi="Arial" w:cs="Arial"/>
          <w:sz w:val="24"/>
          <w:szCs w:val="24"/>
        </w:rPr>
        <w:t>) !</w:t>
      </w:r>
      <w:proofErr w:type="gramEnd"/>
      <w:r w:rsidRPr="008907AC">
        <w:rPr>
          <w:rFonts w:ascii="Arial" w:hAnsi="Arial" w:cs="Arial"/>
          <w:sz w:val="24"/>
          <w:szCs w:val="24"/>
        </w:rPr>
        <w:t xml:space="preserve">= </w:t>
      </w:r>
      <w:proofErr w:type="spellStart"/>
      <w:r w:rsidRPr="008907AC">
        <w:rPr>
          <w:rFonts w:ascii="Arial" w:hAnsi="Arial" w:cs="Arial"/>
          <w:sz w:val="24"/>
          <w:szCs w:val="24"/>
        </w:rPr>
        <w:t>len</w:t>
      </w:r>
      <w:proofErr w:type="spellEnd"/>
      <w:r w:rsidRPr="008907AC">
        <w:rPr>
          <w:rFonts w:ascii="Arial" w:hAnsi="Arial" w:cs="Arial"/>
          <w:sz w:val="24"/>
          <w:szCs w:val="24"/>
        </w:rPr>
        <w:t>(</w:t>
      </w:r>
      <w:proofErr w:type="spellStart"/>
      <w:proofErr w:type="gramStart"/>
      <w:r w:rsidRPr="008907AC">
        <w:rPr>
          <w:rFonts w:ascii="Arial" w:hAnsi="Arial" w:cs="Arial"/>
          <w:sz w:val="24"/>
          <w:szCs w:val="24"/>
        </w:rPr>
        <w:t>self.docs</w:t>
      </w:r>
      <w:proofErr w:type="gramEnd"/>
      <w:r w:rsidRPr="008907AC">
        <w:rPr>
          <w:rFonts w:ascii="Arial" w:hAnsi="Arial" w:cs="Arial"/>
          <w:sz w:val="24"/>
          <w:szCs w:val="24"/>
        </w:rPr>
        <w:t>_raw</w:t>
      </w:r>
      <w:proofErr w:type="spellEnd"/>
      <w:r w:rsidRPr="008907AC">
        <w:rPr>
          <w:rFonts w:ascii="Arial" w:hAnsi="Arial" w:cs="Arial"/>
          <w:sz w:val="24"/>
          <w:szCs w:val="24"/>
        </w:rPr>
        <w:t xml:space="preserve">) </w:t>
      </w:r>
      <w:proofErr w:type="spellStart"/>
      <w:r w:rsidRPr="008907AC">
        <w:rPr>
          <w:rFonts w:ascii="Arial" w:hAnsi="Arial" w:cs="Arial"/>
          <w:sz w:val="24"/>
          <w:szCs w:val="24"/>
        </w:rPr>
        <w:t>or</w:t>
      </w:r>
      <w:proofErr w:type="spellEnd"/>
      <w:r w:rsidRPr="008907AC">
        <w:rPr>
          <w:rFonts w:ascii="Arial" w:hAnsi="Arial" w:cs="Arial"/>
          <w:sz w:val="24"/>
          <w:szCs w:val="24"/>
        </w:rPr>
        <w:t xml:space="preserve"> </w:t>
      </w:r>
      <w:proofErr w:type="spellStart"/>
      <w:r w:rsidRPr="008907AC">
        <w:rPr>
          <w:rFonts w:ascii="Arial" w:hAnsi="Arial" w:cs="Arial"/>
          <w:sz w:val="24"/>
          <w:szCs w:val="24"/>
        </w:rPr>
        <w:t>len</w:t>
      </w:r>
      <w:proofErr w:type="spellEnd"/>
      <w:r w:rsidRPr="008907AC">
        <w:rPr>
          <w:rFonts w:ascii="Arial" w:hAnsi="Arial" w:cs="Arial"/>
          <w:sz w:val="24"/>
          <w:szCs w:val="24"/>
        </w:rPr>
        <w:t>(</w:t>
      </w:r>
      <w:proofErr w:type="spellStart"/>
      <w:proofErr w:type="gramStart"/>
      <w:r w:rsidRPr="008907AC">
        <w:rPr>
          <w:rFonts w:ascii="Arial" w:hAnsi="Arial" w:cs="Arial"/>
          <w:sz w:val="24"/>
          <w:szCs w:val="24"/>
        </w:rPr>
        <w:t>self.chunk</w:t>
      </w:r>
      <w:proofErr w:type="gramEnd"/>
      <w:r w:rsidRPr="008907AC">
        <w:rPr>
          <w:rFonts w:ascii="Arial" w:hAnsi="Arial" w:cs="Arial"/>
          <w:sz w:val="24"/>
          <w:szCs w:val="24"/>
        </w:rPr>
        <w:t>_ids</w:t>
      </w:r>
      <w:proofErr w:type="spellEnd"/>
      <w:proofErr w:type="gramStart"/>
      <w:r w:rsidRPr="008907AC">
        <w:rPr>
          <w:rFonts w:ascii="Arial" w:hAnsi="Arial" w:cs="Arial"/>
          <w:sz w:val="24"/>
          <w:szCs w:val="24"/>
        </w:rPr>
        <w:t>) !</w:t>
      </w:r>
      <w:proofErr w:type="gramEnd"/>
      <w:r w:rsidRPr="008907AC">
        <w:rPr>
          <w:rFonts w:ascii="Arial" w:hAnsi="Arial" w:cs="Arial"/>
          <w:sz w:val="24"/>
          <w:szCs w:val="24"/>
        </w:rPr>
        <w:t xml:space="preserve">= </w:t>
      </w:r>
      <w:proofErr w:type="spellStart"/>
      <w:r w:rsidRPr="008907AC">
        <w:rPr>
          <w:rFonts w:ascii="Arial" w:hAnsi="Arial" w:cs="Arial"/>
          <w:sz w:val="24"/>
          <w:szCs w:val="24"/>
        </w:rPr>
        <w:t>len</w:t>
      </w:r>
      <w:proofErr w:type="spellEnd"/>
      <w:r w:rsidRPr="008907AC">
        <w:rPr>
          <w:rFonts w:ascii="Arial" w:hAnsi="Arial" w:cs="Arial"/>
          <w:sz w:val="24"/>
          <w:szCs w:val="24"/>
        </w:rPr>
        <w:t>(</w:t>
      </w:r>
      <w:proofErr w:type="spellStart"/>
      <w:proofErr w:type="gramStart"/>
      <w:r w:rsidRPr="008907AC">
        <w:rPr>
          <w:rFonts w:ascii="Arial" w:hAnsi="Arial" w:cs="Arial"/>
          <w:sz w:val="24"/>
          <w:szCs w:val="24"/>
        </w:rPr>
        <w:t>self.docs</w:t>
      </w:r>
      <w:proofErr w:type="gramEnd"/>
      <w:r w:rsidRPr="008907AC">
        <w:rPr>
          <w:rFonts w:ascii="Arial" w:hAnsi="Arial" w:cs="Arial"/>
          <w:sz w:val="24"/>
          <w:szCs w:val="24"/>
        </w:rPr>
        <w:t>_norm</w:t>
      </w:r>
      <w:proofErr w:type="spellEnd"/>
      <w:r w:rsidRPr="008907AC">
        <w:rPr>
          <w:rFonts w:ascii="Arial" w:hAnsi="Arial" w:cs="Arial"/>
          <w:sz w:val="24"/>
          <w:szCs w:val="24"/>
        </w:rPr>
        <w:t>):</w:t>
      </w:r>
    </w:p>
    <w:p w14:paraId="48C7CEC9"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sz w:val="24"/>
          <w:szCs w:val="24"/>
        </w:rPr>
      </w:pPr>
      <w:r w:rsidRPr="008907AC">
        <w:rPr>
          <w:rFonts w:ascii="Arial" w:hAnsi="Arial" w:cs="Arial"/>
          <w:sz w:val="24"/>
          <w:szCs w:val="24"/>
        </w:rPr>
        <w:t xml:space="preserve">            </w:t>
      </w:r>
      <w:proofErr w:type="spellStart"/>
      <w:proofErr w:type="gramStart"/>
      <w:r w:rsidRPr="008907AC">
        <w:rPr>
          <w:rFonts w:ascii="Arial" w:hAnsi="Arial" w:cs="Arial"/>
          <w:sz w:val="24"/>
          <w:szCs w:val="24"/>
        </w:rPr>
        <w:t>logger.error</w:t>
      </w:r>
      <w:proofErr w:type="spellEnd"/>
      <w:proofErr w:type="gramEnd"/>
      <w:r w:rsidRPr="008907AC">
        <w:rPr>
          <w:rFonts w:ascii="Arial" w:hAnsi="Arial" w:cs="Arial"/>
          <w:sz w:val="24"/>
          <w:szCs w:val="24"/>
        </w:rPr>
        <w:t>(</w:t>
      </w:r>
      <w:proofErr w:type="spellStart"/>
      <w:r w:rsidRPr="008907AC">
        <w:rPr>
          <w:rFonts w:ascii="Arial" w:hAnsi="Arial" w:cs="Arial"/>
          <w:sz w:val="24"/>
          <w:szCs w:val="24"/>
        </w:rPr>
        <w:t>f"Inconsistencia</w:t>
      </w:r>
      <w:proofErr w:type="spellEnd"/>
      <w:r w:rsidRPr="008907AC">
        <w:rPr>
          <w:rFonts w:ascii="Arial" w:hAnsi="Arial" w:cs="Arial"/>
          <w:sz w:val="24"/>
          <w:szCs w:val="24"/>
        </w:rPr>
        <w:t xml:space="preserve"> en mapeos: </w:t>
      </w:r>
      <w:proofErr w:type="spellStart"/>
      <w:r w:rsidRPr="008907AC">
        <w:rPr>
          <w:rFonts w:ascii="Arial" w:hAnsi="Arial" w:cs="Arial"/>
          <w:sz w:val="24"/>
          <w:szCs w:val="24"/>
        </w:rPr>
        <w:t>chunk_ids</w:t>
      </w:r>
      <w:proofErr w:type="spellEnd"/>
      <w:r w:rsidRPr="008907AC">
        <w:rPr>
          <w:rFonts w:ascii="Arial" w:hAnsi="Arial" w:cs="Arial"/>
          <w:sz w:val="24"/>
          <w:szCs w:val="24"/>
        </w:rPr>
        <w:t>={</w:t>
      </w:r>
      <w:proofErr w:type="spellStart"/>
      <w:r w:rsidRPr="008907AC">
        <w:rPr>
          <w:rFonts w:ascii="Arial" w:hAnsi="Arial" w:cs="Arial"/>
          <w:sz w:val="24"/>
          <w:szCs w:val="24"/>
        </w:rPr>
        <w:t>len</w:t>
      </w:r>
      <w:proofErr w:type="spellEnd"/>
      <w:r w:rsidRPr="008907AC">
        <w:rPr>
          <w:rFonts w:ascii="Arial" w:hAnsi="Arial" w:cs="Arial"/>
          <w:sz w:val="24"/>
          <w:szCs w:val="24"/>
        </w:rPr>
        <w:t>(</w:t>
      </w:r>
      <w:proofErr w:type="spellStart"/>
      <w:proofErr w:type="gramStart"/>
      <w:r w:rsidRPr="008907AC">
        <w:rPr>
          <w:rFonts w:ascii="Arial" w:hAnsi="Arial" w:cs="Arial"/>
          <w:sz w:val="24"/>
          <w:szCs w:val="24"/>
        </w:rPr>
        <w:t>self.chunk</w:t>
      </w:r>
      <w:proofErr w:type="gramEnd"/>
      <w:r w:rsidRPr="008907AC">
        <w:rPr>
          <w:rFonts w:ascii="Arial" w:hAnsi="Arial" w:cs="Arial"/>
          <w:sz w:val="24"/>
          <w:szCs w:val="24"/>
        </w:rPr>
        <w:t>_ids</w:t>
      </w:r>
      <w:proofErr w:type="spellEnd"/>
      <w:r w:rsidRPr="008907AC">
        <w:rPr>
          <w:rFonts w:ascii="Arial" w:hAnsi="Arial" w:cs="Arial"/>
          <w:sz w:val="24"/>
          <w:szCs w:val="24"/>
        </w:rPr>
        <w:t xml:space="preserve">)}, </w:t>
      </w:r>
      <w:proofErr w:type="spellStart"/>
      <w:r w:rsidRPr="008907AC">
        <w:rPr>
          <w:rFonts w:ascii="Arial" w:hAnsi="Arial" w:cs="Arial"/>
          <w:sz w:val="24"/>
          <w:szCs w:val="24"/>
        </w:rPr>
        <w:t>docs_raw</w:t>
      </w:r>
      <w:proofErr w:type="spellEnd"/>
      <w:r w:rsidRPr="008907AC">
        <w:rPr>
          <w:rFonts w:ascii="Arial" w:hAnsi="Arial" w:cs="Arial"/>
          <w:sz w:val="24"/>
          <w:szCs w:val="24"/>
        </w:rPr>
        <w:t>={</w:t>
      </w:r>
      <w:proofErr w:type="spellStart"/>
      <w:r w:rsidRPr="008907AC">
        <w:rPr>
          <w:rFonts w:ascii="Arial" w:hAnsi="Arial" w:cs="Arial"/>
          <w:sz w:val="24"/>
          <w:szCs w:val="24"/>
        </w:rPr>
        <w:t>len</w:t>
      </w:r>
      <w:proofErr w:type="spellEnd"/>
      <w:r w:rsidRPr="008907AC">
        <w:rPr>
          <w:rFonts w:ascii="Arial" w:hAnsi="Arial" w:cs="Arial"/>
          <w:sz w:val="24"/>
          <w:szCs w:val="24"/>
        </w:rPr>
        <w:t>(</w:t>
      </w:r>
      <w:proofErr w:type="spellStart"/>
      <w:proofErr w:type="gramStart"/>
      <w:r w:rsidRPr="008907AC">
        <w:rPr>
          <w:rFonts w:ascii="Arial" w:hAnsi="Arial" w:cs="Arial"/>
          <w:sz w:val="24"/>
          <w:szCs w:val="24"/>
        </w:rPr>
        <w:t>self.docs</w:t>
      </w:r>
      <w:proofErr w:type="gramEnd"/>
      <w:r w:rsidRPr="008907AC">
        <w:rPr>
          <w:rFonts w:ascii="Arial" w:hAnsi="Arial" w:cs="Arial"/>
          <w:sz w:val="24"/>
          <w:szCs w:val="24"/>
        </w:rPr>
        <w:t>_raw</w:t>
      </w:r>
      <w:proofErr w:type="spellEnd"/>
      <w:r w:rsidRPr="008907AC">
        <w:rPr>
          <w:rFonts w:ascii="Arial" w:hAnsi="Arial" w:cs="Arial"/>
          <w:sz w:val="24"/>
          <w:szCs w:val="24"/>
        </w:rPr>
        <w:t xml:space="preserve">)}, </w:t>
      </w:r>
      <w:proofErr w:type="spellStart"/>
      <w:r w:rsidRPr="008907AC">
        <w:rPr>
          <w:rFonts w:ascii="Arial" w:hAnsi="Arial" w:cs="Arial"/>
          <w:sz w:val="24"/>
          <w:szCs w:val="24"/>
        </w:rPr>
        <w:t>docs_norm</w:t>
      </w:r>
      <w:proofErr w:type="spellEnd"/>
      <w:r w:rsidRPr="008907AC">
        <w:rPr>
          <w:rFonts w:ascii="Arial" w:hAnsi="Arial" w:cs="Arial"/>
          <w:sz w:val="24"/>
          <w:szCs w:val="24"/>
        </w:rPr>
        <w:t>={</w:t>
      </w:r>
      <w:proofErr w:type="spellStart"/>
      <w:r w:rsidRPr="008907AC">
        <w:rPr>
          <w:rFonts w:ascii="Arial" w:hAnsi="Arial" w:cs="Arial"/>
          <w:sz w:val="24"/>
          <w:szCs w:val="24"/>
        </w:rPr>
        <w:t>len</w:t>
      </w:r>
      <w:proofErr w:type="spellEnd"/>
      <w:r w:rsidRPr="008907AC">
        <w:rPr>
          <w:rFonts w:ascii="Arial" w:hAnsi="Arial" w:cs="Arial"/>
          <w:sz w:val="24"/>
          <w:szCs w:val="24"/>
        </w:rPr>
        <w:t>(</w:t>
      </w:r>
      <w:proofErr w:type="spellStart"/>
      <w:proofErr w:type="gramStart"/>
      <w:r w:rsidRPr="008907AC">
        <w:rPr>
          <w:rFonts w:ascii="Arial" w:hAnsi="Arial" w:cs="Arial"/>
          <w:sz w:val="24"/>
          <w:szCs w:val="24"/>
        </w:rPr>
        <w:t>self.docs</w:t>
      </w:r>
      <w:proofErr w:type="gramEnd"/>
      <w:r w:rsidRPr="008907AC">
        <w:rPr>
          <w:rFonts w:ascii="Arial" w:hAnsi="Arial" w:cs="Arial"/>
          <w:sz w:val="24"/>
          <w:szCs w:val="24"/>
        </w:rPr>
        <w:t>_norm</w:t>
      </w:r>
      <w:proofErr w:type="spellEnd"/>
      <w:r w:rsidRPr="008907AC">
        <w:rPr>
          <w:rFonts w:ascii="Arial" w:hAnsi="Arial" w:cs="Arial"/>
          <w:sz w:val="24"/>
          <w:szCs w:val="24"/>
        </w:rPr>
        <w:t>)}")</w:t>
      </w:r>
    </w:p>
    <w:p w14:paraId="3454DFDE"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sz w:val="24"/>
          <w:szCs w:val="24"/>
        </w:rPr>
      </w:pPr>
      <w:r w:rsidRPr="008907AC">
        <w:rPr>
          <w:rFonts w:ascii="Arial" w:hAnsi="Arial" w:cs="Arial"/>
          <w:sz w:val="24"/>
          <w:szCs w:val="24"/>
        </w:rPr>
        <w:t xml:space="preserve">        </w:t>
      </w:r>
    </w:p>
    <w:p w14:paraId="371D223D"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sz w:val="24"/>
          <w:szCs w:val="24"/>
        </w:rPr>
      </w:pPr>
      <w:r w:rsidRPr="008907AC">
        <w:rPr>
          <w:rFonts w:ascii="Arial" w:hAnsi="Arial" w:cs="Arial"/>
          <w:sz w:val="24"/>
          <w:szCs w:val="24"/>
        </w:rPr>
        <w:t xml:space="preserve">        # Inicializar BM25 sobre </w:t>
      </w:r>
      <w:proofErr w:type="spellStart"/>
      <w:r w:rsidRPr="008907AC">
        <w:rPr>
          <w:rFonts w:ascii="Arial" w:hAnsi="Arial" w:cs="Arial"/>
          <w:sz w:val="24"/>
          <w:szCs w:val="24"/>
        </w:rPr>
        <w:t>chunks</w:t>
      </w:r>
      <w:proofErr w:type="spellEnd"/>
      <w:r w:rsidRPr="008907AC">
        <w:rPr>
          <w:rFonts w:ascii="Arial" w:hAnsi="Arial" w:cs="Arial"/>
          <w:sz w:val="24"/>
          <w:szCs w:val="24"/>
        </w:rPr>
        <w:t xml:space="preserve"> normalizados</w:t>
      </w:r>
    </w:p>
    <w:p w14:paraId="73B748C9"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sz w:val="24"/>
          <w:szCs w:val="24"/>
        </w:rPr>
      </w:pPr>
      <w:r w:rsidRPr="008907AC">
        <w:rPr>
          <w:rFonts w:ascii="Arial" w:hAnsi="Arial" w:cs="Arial"/>
          <w:sz w:val="24"/>
          <w:szCs w:val="24"/>
        </w:rPr>
        <w:t>        self.bm25 = BM25Okapi([[</w:t>
      </w:r>
      <w:proofErr w:type="spellStart"/>
      <w:r w:rsidRPr="008907AC">
        <w:rPr>
          <w:rFonts w:ascii="Arial" w:hAnsi="Arial" w:cs="Arial"/>
          <w:sz w:val="24"/>
          <w:szCs w:val="24"/>
        </w:rPr>
        <w:t>t.</w:t>
      </w:r>
      <w:proofErr w:type="gramStart"/>
      <w:r w:rsidRPr="008907AC">
        <w:rPr>
          <w:rFonts w:ascii="Arial" w:hAnsi="Arial" w:cs="Arial"/>
          <w:sz w:val="24"/>
          <w:szCs w:val="24"/>
        </w:rPr>
        <w:t>text.lower</w:t>
      </w:r>
      <w:proofErr w:type="spellEnd"/>
      <w:proofErr w:type="gramEnd"/>
      <w:r w:rsidRPr="008907AC">
        <w:rPr>
          <w:rFonts w:ascii="Arial" w:hAnsi="Arial" w:cs="Arial"/>
          <w:sz w:val="24"/>
          <w:szCs w:val="24"/>
        </w:rPr>
        <w:t xml:space="preserve">() </w:t>
      </w:r>
      <w:proofErr w:type="spellStart"/>
      <w:r w:rsidRPr="008907AC">
        <w:rPr>
          <w:rFonts w:ascii="Arial" w:hAnsi="Arial" w:cs="Arial"/>
          <w:sz w:val="24"/>
          <w:szCs w:val="24"/>
        </w:rPr>
        <w:t>for</w:t>
      </w:r>
      <w:proofErr w:type="spellEnd"/>
      <w:r w:rsidRPr="008907AC">
        <w:rPr>
          <w:rFonts w:ascii="Arial" w:hAnsi="Arial" w:cs="Arial"/>
          <w:sz w:val="24"/>
          <w:szCs w:val="24"/>
        </w:rPr>
        <w:t xml:space="preserve"> t in </w:t>
      </w:r>
      <w:proofErr w:type="spellStart"/>
      <w:r w:rsidRPr="008907AC">
        <w:rPr>
          <w:rFonts w:ascii="Arial" w:hAnsi="Arial" w:cs="Arial"/>
          <w:sz w:val="24"/>
          <w:szCs w:val="24"/>
        </w:rPr>
        <w:t>nlp</w:t>
      </w:r>
      <w:proofErr w:type="spellEnd"/>
      <w:r w:rsidRPr="008907AC">
        <w:rPr>
          <w:rFonts w:ascii="Arial" w:hAnsi="Arial" w:cs="Arial"/>
          <w:sz w:val="24"/>
          <w:szCs w:val="24"/>
        </w:rPr>
        <w:t xml:space="preserve">(d)] </w:t>
      </w:r>
      <w:proofErr w:type="spellStart"/>
      <w:r w:rsidRPr="008907AC">
        <w:rPr>
          <w:rFonts w:ascii="Arial" w:hAnsi="Arial" w:cs="Arial"/>
          <w:sz w:val="24"/>
          <w:szCs w:val="24"/>
        </w:rPr>
        <w:t>for</w:t>
      </w:r>
      <w:proofErr w:type="spellEnd"/>
      <w:r w:rsidRPr="008907AC">
        <w:rPr>
          <w:rFonts w:ascii="Arial" w:hAnsi="Arial" w:cs="Arial"/>
          <w:sz w:val="24"/>
          <w:szCs w:val="24"/>
        </w:rPr>
        <w:t xml:space="preserve"> d in </w:t>
      </w:r>
      <w:proofErr w:type="spellStart"/>
      <w:proofErr w:type="gramStart"/>
      <w:r w:rsidRPr="008907AC">
        <w:rPr>
          <w:rFonts w:ascii="Arial" w:hAnsi="Arial" w:cs="Arial"/>
          <w:sz w:val="24"/>
          <w:szCs w:val="24"/>
        </w:rPr>
        <w:t>self.docs</w:t>
      </w:r>
      <w:proofErr w:type="gramEnd"/>
      <w:r w:rsidRPr="008907AC">
        <w:rPr>
          <w:rFonts w:ascii="Arial" w:hAnsi="Arial" w:cs="Arial"/>
          <w:sz w:val="24"/>
          <w:szCs w:val="24"/>
        </w:rPr>
        <w:t>_norm</w:t>
      </w:r>
      <w:proofErr w:type="spellEnd"/>
      <w:r w:rsidRPr="008907AC">
        <w:rPr>
          <w:rFonts w:ascii="Arial" w:hAnsi="Arial" w:cs="Arial"/>
          <w:sz w:val="24"/>
          <w:szCs w:val="24"/>
        </w:rPr>
        <w:t>])</w:t>
      </w:r>
    </w:p>
    <w:p w14:paraId="597043EC"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sz w:val="24"/>
          <w:szCs w:val="24"/>
        </w:rPr>
      </w:pPr>
      <w:r w:rsidRPr="008907AC">
        <w:rPr>
          <w:rFonts w:ascii="Arial" w:hAnsi="Arial" w:cs="Arial"/>
          <w:sz w:val="24"/>
          <w:szCs w:val="24"/>
        </w:rPr>
        <w:t xml:space="preserve">        </w:t>
      </w:r>
    </w:p>
    <w:p w14:paraId="42EAAD25"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sz w:val="24"/>
          <w:szCs w:val="24"/>
        </w:rPr>
      </w:pPr>
      <w:r w:rsidRPr="008907AC">
        <w:rPr>
          <w:rFonts w:ascii="Arial" w:hAnsi="Arial" w:cs="Arial"/>
          <w:sz w:val="24"/>
          <w:szCs w:val="24"/>
        </w:rPr>
        <w:t xml:space="preserve">        </w:t>
      </w:r>
      <w:proofErr w:type="gramStart"/>
      <w:r w:rsidRPr="008907AC">
        <w:rPr>
          <w:rFonts w:ascii="Arial" w:hAnsi="Arial" w:cs="Arial"/>
          <w:sz w:val="24"/>
          <w:szCs w:val="24"/>
        </w:rPr>
        <w:t>logger.info(</w:t>
      </w:r>
      <w:proofErr w:type="spellStart"/>
      <w:proofErr w:type="gramEnd"/>
      <w:r w:rsidRPr="008907AC">
        <w:rPr>
          <w:rFonts w:ascii="Arial" w:hAnsi="Arial" w:cs="Arial"/>
          <w:sz w:val="24"/>
          <w:szCs w:val="24"/>
        </w:rPr>
        <w:t>f"Colección</w:t>
      </w:r>
      <w:proofErr w:type="spellEnd"/>
      <w:r w:rsidRPr="008907AC">
        <w:rPr>
          <w:rFonts w:ascii="Arial" w:hAnsi="Arial" w:cs="Arial"/>
          <w:sz w:val="24"/>
          <w:szCs w:val="24"/>
        </w:rPr>
        <w:t xml:space="preserve"> cargada: {</w:t>
      </w:r>
      <w:proofErr w:type="spellStart"/>
      <w:r w:rsidRPr="008907AC">
        <w:rPr>
          <w:rFonts w:ascii="Arial" w:hAnsi="Arial" w:cs="Arial"/>
          <w:sz w:val="24"/>
          <w:szCs w:val="24"/>
        </w:rPr>
        <w:t>len</w:t>
      </w:r>
      <w:proofErr w:type="spellEnd"/>
      <w:r w:rsidRPr="008907AC">
        <w:rPr>
          <w:rFonts w:ascii="Arial" w:hAnsi="Arial" w:cs="Arial"/>
          <w:sz w:val="24"/>
          <w:szCs w:val="24"/>
        </w:rPr>
        <w:t>(data['</w:t>
      </w:r>
      <w:proofErr w:type="spellStart"/>
      <w:r w:rsidRPr="008907AC">
        <w:rPr>
          <w:rFonts w:ascii="Arial" w:hAnsi="Arial" w:cs="Arial"/>
          <w:sz w:val="24"/>
          <w:szCs w:val="24"/>
        </w:rPr>
        <w:t>documents</w:t>
      </w:r>
      <w:proofErr w:type="spellEnd"/>
      <w:r w:rsidRPr="008907AC">
        <w:rPr>
          <w:rFonts w:ascii="Arial" w:hAnsi="Arial" w:cs="Arial"/>
          <w:sz w:val="24"/>
          <w:szCs w:val="24"/>
        </w:rPr>
        <w:t xml:space="preserve">'])} </w:t>
      </w:r>
      <w:proofErr w:type="spellStart"/>
      <w:r w:rsidRPr="008907AC">
        <w:rPr>
          <w:rFonts w:ascii="Arial" w:hAnsi="Arial" w:cs="Arial"/>
          <w:sz w:val="24"/>
          <w:szCs w:val="24"/>
        </w:rPr>
        <w:t>chunks</w:t>
      </w:r>
      <w:proofErr w:type="spellEnd"/>
      <w:r w:rsidRPr="008907AC">
        <w:rPr>
          <w:rFonts w:ascii="Arial" w:hAnsi="Arial" w:cs="Arial"/>
          <w:sz w:val="24"/>
          <w:szCs w:val="24"/>
        </w:rPr>
        <w:t xml:space="preserve"> totales")</w:t>
      </w:r>
    </w:p>
    <w:p w14:paraId="40013A4F"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sz w:val="24"/>
          <w:szCs w:val="24"/>
        </w:rPr>
      </w:pPr>
      <w:r w:rsidRPr="008907AC">
        <w:rPr>
          <w:rFonts w:ascii="Arial" w:hAnsi="Arial" w:cs="Arial"/>
          <w:sz w:val="24"/>
          <w:szCs w:val="24"/>
        </w:rPr>
        <w:t xml:space="preserve">        </w:t>
      </w:r>
      <w:proofErr w:type="gramStart"/>
      <w:r w:rsidRPr="008907AC">
        <w:rPr>
          <w:rFonts w:ascii="Arial" w:hAnsi="Arial" w:cs="Arial"/>
          <w:sz w:val="24"/>
          <w:szCs w:val="24"/>
        </w:rPr>
        <w:t>logger.info(</w:t>
      </w:r>
      <w:proofErr w:type="spellStart"/>
      <w:proofErr w:type="gramEnd"/>
      <w:r w:rsidRPr="008907AC">
        <w:rPr>
          <w:rFonts w:ascii="Arial" w:hAnsi="Arial" w:cs="Arial"/>
          <w:sz w:val="24"/>
          <w:szCs w:val="24"/>
        </w:rPr>
        <w:t>f"Chunk</w:t>
      </w:r>
      <w:proofErr w:type="spellEnd"/>
      <w:r w:rsidRPr="008907AC">
        <w:rPr>
          <w:rFonts w:ascii="Arial" w:hAnsi="Arial" w:cs="Arial"/>
          <w:sz w:val="24"/>
          <w:szCs w:val="24"/>
        </w:rPr>
        <w:t xml:space="preserve"> </w:t>
      </w:r>
      <w:proofErr w:type="spellStart"/>
      <w:r w:rsidRPr="008907AC">
        <w:rPr>
          <w:rFonts w:ascii="Arial" w:hAnsi="Arial" w:cs="Arial"/>
          <w:sz w:val="24"/>
          <w:szCs w:val="24"/>
        </w:rPr>
        <w:t>IDs</w:t>
      </w:r>
      <w:proofErr w:type="spellEnd"/>
      <w:r w:rsidRPr="008907AC">
        <w:rPr>
          <w:rFonts w:ascii="Arial" w:hAnsi="Arial" w:cs="Arial"/>
          <w:sz w:val="24"/>
          <w:szCs w:val="24"/>
        </w:rPr>
        <w:t xml:space="preserve"> procesados: {</w:t>
      </w:r>
      <w:proofErr w:type="spellStart"/>
      <w:r w:rsidRPr="008907AC">
        <w:rPr>
          <w:rFonts w:ascii="Arial" w:hAnsi="Arial" w:cs="Arial"/>
          <w:sz w:val="24"/>
          <w:szCs w:val="24"/>
        </w:rPr>
        <w:t>len</w:t>
      </w:r>
      <w:proofErr w:type="spellEnd"/>
      <w:r w:rsidRPr="008907AC">
        <w:rPr>
          <w:rFonts w:ascii="Arial" w:hAnsi="Arial" w:cs="Arial"/>
          <w:sz w:val="24"/>
          <w:szCs w:val="24"/>
        </w:rPr>
        <w:t>(</w:t>
      </w:r>
      <w:proofErr w:type="spellStart"/>
      <w:proofErr w:type="gramStart"/>
      <w:r w:rsidRPr="008907AC">
        <w:rPr>
          <w:rFonts w:ascii="Arial" w:hAnsi="Arial" w:cs="Arial"/>
          <w:sz w:val="24"/>
          <w:szCs w:val="24"/>
        </w:rPr>
        <w:t>self.chunk</w:t>
      </w:r>
      <w:proofErr w:type="gramEnd"/>
      <w:r w:rsidRPr="008907AC">
        <w:rPr>
          <w:rFonts w:ascii="Arial" w:hAnsi="Arial" w:cs="Arial"/>
          <w:sz w:val="24"/>
          <w:szCs w:val="24"/>
        </w:rPr>
        <w:t>_ids</w:t>
      </w:r>
      <w:proofErr w:type="spellEnd"/>
      <w:r w:rsidRPr="008907AC">
        <w:rPr>
          <w:rFonts w:ascii="Arial" w:hAnsi="Arial" w:cs="Arial"/>
          <w:sz w:val="24"/>
          <w:szCs w:val="24"/>
        </w:rPr>
        <w:t>)}")</w:t>
      </w:r>
    </w:p>
    <w:p w14:paraId="0A26C8B0"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sz w:val="24"/>
          <w:szCs w:val="24"/>
        </w:rPr>
      </w:pPr>
      <w:r w:rsidRPr="008907AC">
        <w:rPr>
          <w:rFonts w:ascii="Arial" w:hAnsi="Arial" w:cs="Arial"/>
          <w:sz w:val="24"/>
          <w:szCs w:val="24"/>
        </w:rPr>
        <w:t xml:space="preserve">        </w:t>
      </w:r>
      <w:proofErr w:type="gramStart"/>
      <w:r w:rsidRPr="008907AC">
        <w:rPr>
          <w:rFonts w:ascii="Arial" w:hAnsi="Arial" w:cs="Arial"/>
          <w:sz w:val="24"/>
          <w:szCs w:val="24"/>
        </w:rPr>
        <w:t>logger.info(</w:t>
      </w:r>
      <w:proofErr w:type="spellStart"/>
      <w:proofErr w:type="gramEnd"/>
      <w:r w:rsidRPr="008907AC">
        <w:rPr>
          <w:rFonts w:ascii="Arial" w:hAnsi="Arial" w:cs="Arial"/>
          <w:sz w:val="24"/>
          <w:szCs w:val="24"/>
        </w:rPr>
        <w:t>f"Metadatos</w:t>
      </w:r>
      <w:proofErr w:type="spellEnd"/>
      <w:r w:rsidRPr="008907AC">
        <w:rPr>
          <w:rFonts w:ascii="Arial" w:hAnsi="Arial" w:cs="Arial"/>
          <w:sz w:val="24"/>
          <w:szCs w:val="24"/>
        </w:rPr>
        <w:t xml:space="preserve"> mapeados: {</w:t>
      </w:r>
      <w:proofErr w:type="spellStart"/>
      <w:r w:rsidRPr="008907AC">
        <w:rPr>
          <w:rFonts w:ascii="Arial" w:hAnsi="Arial" w:cs="Arial"/>
          <w:sz w:val="24"/>
          <w:szCs w:val="24"/>
        </w:rPr>
        <w:t>len</w:t>
      </w:r>
      <w:proofErr w:type="spellEnd"/>
      <w:r w:rsidRPr="008907AC">
        <w:rPr>
          <w:rFonts w:ascii="Arial" w:hAnsi="Arial" w:cs="Arial"/>
          <w:sz w:val="24"/>
          <w:szCs w:val="24"/>
        </w:rPr>
        <w:t>(</w:t>
      </w:r>
      <w:proofErr w:type="spellStart"/>
      <w:proofErr w:type="gramStart"/>
      <w:r w:rsidRPr="008907AC">
        <w:rPr>
          <w:rFonts w:ascii="Arial" w:hAnsi="Arial" w:cs="Arial"/>
          <w:sz w:val="24"/>
          <w:szCs w:val="24"/>
        </w:rPr>
        <w:t>self.metadatas</w:t>
      </w:r>
      <w:proofErr w:type="spellEnd"/>
      <w:proofErr w:type="gramEnd"/>
      <w:r w:rsidRPr="008907AC">
        <w:rPr>
          <w:rFonts w:ascii="Arial" w:hAnsi="Arial" w:cs="Arial"/>
          <w:sz w:val="24"/>
          <w:szCs w:val="24"/>
        </w:rPr>
        <w:t>)}")</w:t>
      </w:r>
    </w:p>
    <w:p w14:paraId="0CEDAF34"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sz w:val="24"/>
          <w:szCs w:val="24"/>
        </w:rPr>
      </w:pPr>
      <w:r w:rsidRPr="008907AC">
        <w:rPr>
          <w:rFonts w:ascii="Arial" w:hAnsi="Arial" w:cs="Arial"/>
          <w:sz w:val="24"/>
          <w:szCs w:val="24"/>
        </w:rPr>
        <w:t xml:space="preserve">        </w:t>
      </w:r>
      <w:proofErr w:type="gramStart"/>
      <w:r w:rsidRPr="008907AC">
        <w:rPr>
          <w:rFonts w:ascii="Arial" w:hAnsi="Arial" w:cs="Arial"/>
          <w:sz w:val="24"/>
          <w:szCs w:val="24"/>
        </w:rPr>
        <w:t>logger.info(</w:t>
      </w:r>
      <w:proofErr w:type="spellStart"/>
      <w:proofErr w:type="gramEnd"/>
      <w:r w:rsidRPr="008907AC">
        <w:rPr>
          <w:rFonts w:ascii="Arial" w:hAnsi="Arial" w:cs="Arial"/>
          <w:sz w:val="24"/>
          <w:szCs w:val="24"/>
        </w:rPr>
        <w:t>f"Docs</w:t>
      </w:r>
      <w:proofErr w:type="spellEnd"/>
      <w:r w:rsidRPr="008907AC">
        <w:rPr>
          <w:rFonts w:ascii="Arial" w:hAnsi="Arial" w:cs="Arial"/>
          <w:sz w:val="24"/>
          <w:szCs w:val="24"/>
        </w:rPr>
        <w:t xml:space="preserve"> raw mapeados: {</w:t>
      </w:r>
      <w:proofErr w:type="spellStart"/>
      <w:r w:rsidRPr="008907AC">
        <w:rPr>
          <w:rFonts w:ascii="Arial" w:hAnsi="Arial" w:cs="Arial"/>
          <w:sz w:val="24"/>
          <w:szCs w:val="24"/>
        </w:rPr>
        <w:t>len</w:t>
      </w:r>
      <w:proofErr w:type="spellEnd"/>
      <w:r w:rsidRPr="008907AC">
        <w:rPr>
          <w:rFonts w:ascii="Arial" w:hAnsi="Arial" w:cs="Arial"/>
          <w:sz w:val="24"/>
          <w:szCs w:val="24"/>
        </w:rPr>
        <w:t>(</w:t>
      </w:r>
      <w:proofErr w:type="spellStart"/>
      <w:proofErr w:type="gramStart"/>
      <w:r w:rsidRPr="008907AC">
        <w:rPr>
          <w:rFonts w:ascii="Arial" w:hAnsi="Arial" w:cs="Arial"/>
          <w:sz w:val="24"/>
          <w:szCs w:val="24"/>
        </w:rPr>
        <w:t>self.docs</w:t>
      </w:r>
      <w:proofErr w:type="gramEnd"/>
      <w:r w:rsidRPr="008907AC">
        <w:rPr>
          <w:rFonts w:ascii="Arial" w:hAnsi="Arial" w:cs="Arial"/>
          <w:sz w:val="24"/>
          <w:szCs w:val="24"/>
        </w:rPr>
        <w:t>_raw</w:t>
      </w:r>
      <w:proofErr w:type="spellEnd"/>
      <w:r w:rsidRPr="008907AC">
        <w:rPr>
          <w:rFonts w:ascii="Arial" w:hAnsi="Arial" w:cs="Arial"/>
          <w:sz w:val="24"/>
          <w:szCs w:val="24"/>
        </w:rPr>
        <w:t>)}")</w:t>
      </w:r>
    </w:p>
    <w:p w14:paraId="15671843" w14:textId="77777777" w:rsidR="008907AC" w:rsidRPr="008907AC" w:rsidRDefault="008907AC" w:rsidP="008907AC">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left="360"/>
        <w:rPr>
          <w:rFonts w:ascii="Arial" w:hAnsi="Arial" w:cs="Arial"/>
          <w:sz w:val="24"/>
          <w:szCs w:val="24"/>
        </w:rPr>
      </w:pPr>
      <w:r w:rsidRPr="008907AC">
        <w:rPr>
          <w:rFonts w:ascii="Arial" w:hAnsi="Arial" w:cs="Arial"/>
          <w:sz w:val="24"/>
          <w:szCs w:val="24"/>
        </w:rPr>
        <w:t xml:space="preserve">        </w:t>
      </w:r>
      <w:proofErr w:type="gramStart"/>
      <w:r w:rsidRPr="008907AC">
        <w:rPr>
          <w:rFonts w:ascii="Arial" w:hAnsi="Arial" w:cs="Arial"/>
          <w:sz w:val="24"/>
          <w:szCs w:val="24"/>
        </w:rPr>
        <w:t>logger.info(</w:t>
      </w:r>
      <w:proofErr w:type="spellStart"/>
      <w:proofErr w:type="gramEnd"/>
      <w:r w:rsidRPr="008907AC">
        <w:rPr>
          <w:rFonts w:ascii="Arial" w:hAnsi="Arial" w:cs="Arial"/>
          <w:sz w:val="24"/>
          <w:szCs w:val="24"/>
        </w:rPr>
        <w:t>f"Docs</w:t>
      </w:r>
      <w:proofErr w:type="spellEnd"/>
      <w:r w:rsidRPr="008907AC">
        <w:rPr>
          <w:rFonts w:ascii="Arial" w:hAnsi="Arial" w:cs="Arial"/>
          <w:sz w:val="24"/>
          <w:szCs w:val="24"/>
        </w:rPr>
        <w:t xml:space="preserve"> normalizados: {</w:t>
      </w:r>
      <w:proofErr w:type="spellStart"/>
      <w:r w:rsidRPr="008907AC">
        <w:rPr>
          <w:rFonts w:ascii="Arial" w:hAnsi="Arial" w:cs="Arial"/>
          <w:sz w:val="24"/>
          <w:szCs w:val="24"/>
        </w:rPr>
        <w:t>len</w:t>
      </w:r>
      <w:proofErr w:type="spellEnd"/>
      <w:r w:rsidRPr="008907AC">
        <w:rPr>
          <w:rFonts w:ascii="Arial" w:hAnsi="Arial" w:cs="Arial"/>
          <w:sz w:val="24"/>
          <w:szCs w:val="24"/>
        </w:rPr>
        <w:t>(</w:t>
      </w:r>
      <w:proofErr w:type="spellStart"/>
      <w:proofErr w:type="gramStart"/>
      <w:r w:rsidRPr="008907AC">
        <w:rPr>
          <w:rFonts w:ascii="Arial" w:hAnsi="Arial" w:cs="Arial"/>
          <w:sz w:val="24"/>
          <w:szCs w:val="24"/>
        </w:rPr>
        <w:t>self.docs</w:t>
      </w:r>
      <w:proofErr w:type="gramEnd"/>
      <w:r w:rsidRPr="008907AC">
        <w:rPr>
          <w:rFonts w:ascii="Arial" w:hAnsi="Arial" w:cs="Arial"/>
          <w:sz w:val="24"/>
          <w:szCs w:val="24"/>
        </w:rPr>
        <w:t>_norm</w:t>
      </w:r>
      <w:proofErr w:type="spellEnd"/>
      <w:r w:rsidRPr="008907AC">
        <w:rPr>
          <w:rFonts w:ascii="Arial" w:hAnsi="Arial" w:cs="Arial"/>
          <w:sz w:val="24"/>
          <w:szCs w:val="24"/>
        </w:rPr>
        <w:t>)}")</w:t>
      </w:r>
    </w:p>
    <w:p w14:paraId="4F9FF478" w14:textId="77777777" w:rsidR="001541A7" w:rsidRDefault="001541A7" w:rsidP="001541A7">
      <w:pPr>
        <w:pStyle w:val="Prrafodelista"/>
        <w:spacing w:line="360" w:lineRule="auto"/>
        <w:ind w:left="360"/>
        <w:rPr>
          <w:rFonts w:ascii="Arial" w:hAnsi="Arial" w:cs="Arial"/>
          <w:sz w:val="24"/>
          <w:szCs w:val="24"/>
        </w:rPr>
      </w:pPr>
    </w:p>
    <w:p w14:paraId="1E189164" w14:textId="6986860D" w:rsidR="004F07A5" w:rsidRPr="004F07A5" w:rsidRDefault="00403B3C" w:rsidP="004F07A5">
      <w:pPr>
        <w:pStyle w:val="Prrafodelista"/>
        <w:spacing w:line="360" w:lineRule="auto"/>
        <w:ind w:left="360"/>
        <w:rPr>
          <w:rFonts w:ascii="Arial" w:hAnsi="Arial" w:cs="Arial"/>
          <w:sz w:val="24"/>
          <w:szCs w:val="24"/>
        </w:rPr>
      </w:pPr>
      <w:r>
        <w:rPr>
          <w:rFonts w:ascii="Arial" w:hAnsi="Arial" w:cs="Arial"/>
          <w:sz w:val="24"/>
          <w:szCs w:val="24"/>
        </w:rPr>
        <w:lastRenderedPageBreak/>
        <w:t xml:space="preserve">La función </w:t>
      </w:r>
      <w:proofErr w:type="spellStart"/>
      <w:r w:rsidRPr="001541A7">
        <w:rPr>
          <w:rFonts w:ascii="Arial" w:hAnsi="Arial" w:cs="Arial"/>
          <w:b/>
          <w:bCs/>
          <w:sz w:val="24"/>
          <w:szCs w:val="24"/>
        </w:rPr>
        <w:t>load_collection</w:t>
      </w:r>
      <w:proofErr w:type="spellEnd"/>
      <w:r w:rsidRPr="001541A7">
        <w:rPr>
          <w:rFonts w:ascii="Arial" w:hAnsi="Arial" w:cs="Arial"/>
          <w:b/>
          <w:bCs/>
          <w:sz w:val="24"/>
          <w:szCs w:val="24"/>
        </w:rPr>
        <w:t>(</w:t>
      </w:r>
      <w:proofErr w:type="spellStart"/>
      <w:r w:rsidRPr="001541A7">
        <w:rPr>
          <w:rFonts w:ascii="Arial" w:hAnsi="Arial" w:cs="Arial"/>
          <w:b/>
          <w:bCs/>
          <w:sz w:val="24"/>
          <w:szCs w:val="24"/>
        </w:rPr>
        <w:t>self</w:t>
      </w:r>
      <w:proofErr w:type="spellEnd"/>
      <w:r w:rsidRPr="001541A7">
        <w:rPr>
          <w:rFonts w:ascii="Arial" w:hAnsi="Arial" w:cs="Arial"/>
          <w:b/>
          <w:bCs/>
          <w:sz w:val="24"/>
          <w:szCs w:val="24"/>
        </w:rPr>
        <w:t>):</w:t>
      </w:r>
      <w:r w:rsidR="004F07A5" w:rsidRPr="004F07A5">
        <w:rPr>
          <w:rFonts w:ascii="Arial" w:hAnsi="Arial" w:cs="Arial"/>
          <w:sz w:val="24"/>
          <w:szCs w:val="24"/>
        </w:rPr>
        <w:t xml:space="preserve"> crea las estructuras de datos diferenciadas necesarias para optimizar cada estrategia:</w:t>
      </w:r>
    </w:p>
    <w:p w14:paraId="2F8E602D" w14:textId="77777777" w:rsidR="004F07A5" w:rsidRPr="004F07A5" w:rsidRDefault="004F07A5" w:rsidP="001A18A1">
      <w:pPr>
        <w:pStyle w:val="Prrafodelista"/>
        <w:numPr>
          <w:ilvl w:val="0"/>
          <w:numId w:val="52"/>
        </w:numPr>
        <w:spacing w:line="360" w:lineRule="auto"/>
        <w:rPr>
          <w:rFonts w:ascii="Arial" w:hAnsi="Arial" w:cs="Arial"/>
          <w:sz w:val="24"/>
          <w:szCs w:val="24"/>
        </w:rPr>
      </w:pPr>
      <w:proofErr w:type="spellStart"/>
      <w:r w:rsidRPr="004F07A5">
        <w:rPr>
          <w:rFonts w:ascii="Arial" w:hAnsi="Arial" w:cs="Arial"/>
          <w:b/>
          <w:bCs/>
          <w:sz w:val="24"/>
          <w:szCs w:val="24"/>
        </w:rPr>
        <w:t>docs_raw</w:t>
      </w:r>
      <w:proofErr w:type="spellEnd"/>
      <w:r w:rsidRPr="004F07A5">
        <w:rPr>
          <w:rFonts w:ascii="Arial" w:hAnsi="Arial" w:cs="Arial"/>
          <w:sz w:val="24"/>
          <w:szCs w:val="24"/>
        </w:rPr>
        <w:t>: Texto original íntegro para modelos semánticos (Bi-</w:t>
      </w:r>
      <w:proofErr w:type="spellStart"/>
      <w:r w:rsidRPr="004F07A5">
        <w:rPr>
          <w:rFonts w:ascii="Arial" w:hAnsi="Arial" w:cs="Arial"/>
          <w:sz w:val="24"/>
          <w:szCs w:val="24"/>
        </w:rPr>
        <w:t>Encoder</w:t>
      </w:r>
      <w:proofErr w:type="spellEnd"/>
      <w:r w:rsidRPr="004F07A5">
        <w:rPr>
          <w:rFonts w:ascii="Arial" w:hAnsi="Arial" w:cs="Arial"/>
          <w:sz w:val="24"/>
          <w:szCs w:val="24"/>
        </w:rPr>
        <w:t>/Cross-</w:t>
      </w:r>
      <w:proofErr w:type="spellStart"/>
      <w:r w:rsidRPr="004F07A5">
        <w:rPr>
          <w:rFonts w:ascii="Arial" w:hAnsi="Arial" w:cs="Arial"/>
          <w:sz w:val="24"/>
          <w:szCs w:val="24"/>
        </w:rPr>
        <w:t>Encoder</w:t>
      </w:r>
      <w:proofErr w:type="spellEnd"/>
      <w:r w:rsidRPr="004F07A5">
        <w:rPr>
          <w:rFonts w:ascii="Arial" w:hAnsi="Arial" w:cs="Arial"/>
          <w:sz w:val="24"/>
          <w:szCs w:val="24"/>
        </w:rPr>
        <w:t>), preservando contexto completo, terminología médica y estructuras sintácticas necesarias para capturar relaciones semánticas profundas.</w:t>
      </w:r>
    </w:p>
    <w:p w14:paraId="040C76B1" w14:textId="77777777" w:rsidR="004F07A5" w:rsidRPr="004F07A5" w:rsidRDefault="004F07A5" w:rsidP="001A18A1">
      <w:pPr>
        <w:pStyle w:val="Prrafodelista"/>
        <w:numPr>
          <w:ilvl w:val="0"/>
          <w:numId w:val="52"/>
        </w:numPr>
        <w:spacing w:line="360" w:lineRule="auto"/>
        <w:rPr>
          <w:rFonts w:ascii="Arial" w:hAnsi="Arial" w:cs="Arial"/>
          <w:sz w:val="24"/>
          <w:szCs w:val="24"/>
        </w:rPr>
      </w:pPr>
      <w:proofErr w:type="spellStart"/>
      <w:r w:rsidRPr="004F07A5">
        <w:rPr>
          <w:rFonts w:ascii="Arial" w:hAnsi="Arial" w:cs="Arial"/>
          <w:b/>
          <w:bCs/>
          <w:sz w:val="24"/>
          <w:szCs w:val="24"/>
        </w:rPr>
        <w:t>docs_norm</w:t>
      </w:r>
      <w:proofErr w:type="spellEnd"/>
      <w:r w:rsidRPr="004F07A5">
        <w:rPr>
          <w:rFonts w:ascii="Arial" w:hAnsi="Arial" w:cs="Arial"/>
          <w:sz w:val="24"/>
          <w:szCs w:val="24"/>
        </w:rPr>
        <w:t xml:space="preserve">: Texto normalizado y </w:t>
      </w:r>
      <w:proofErr w:type="spellStart"/>
      <w:r w:rsidRPr="004F07A5">
        <w:rPr>
          <w:rFonts w:ascii="Arial" w:hAnsi="Arial" w:cs="Arial"/>
          <w:sz w:val="24"/>
          <w:szCs w:val="24"/>
        </w:rPr>
        <w:t>tokenizado</w:t>
      </w:r>
      <w:proofErr w:type="spellEnd"/>
      <w:r w:rsidRPr="004F07A5">
        <w:rPr>
          <w:rFonts w:ascii="Arial" w:hAnsi="Arial" w:cs="Arial"/>
          <w:sz w:val="24"/>
          <w:szCs w:val="24"/>
        </w:rPr>
        <w:t xml:space="preserve"> exclusivamente para BM25, con eliminación de puntuación, espacios y tokens irrelevantes mediante </w:t>
      </w:r>
      <w:proofErr w:type="spellStart"/>
      <w:r w:rsidRPr="004F07A5">
        <w:rPr>
          <w:rFonts w:ascii="Arial" w:hAnsi="Arial" w:cs="Arial"/>
          <w:sz w:val="24"/>
          <w:szCs w:val="24"/>
        </w:rPr>
        <w:t>spaCy</w:t>
      </w:r>
      <w:proofErr w:type="spellEnd"/>
      <w:r w:rsidRPr="004F07A5">
        <w:rPr>
          <w:rFonts w:ascii="Arial" w:hAnsi="Arial" w:cs="Arial"/>
          <w:sz w:val="24"/>
          <w:szCs w:val="24"/>
        </w:rPr>
        <w:t>, optimizando la coincidencia léxica.</w:t>
      </w:r>
    </w:p>
    <w:p w14:paraId="6D321DB2" w14:textId="77777777" w:rsidR="004F07A5" w:rsidRPr="004F07A5" w:rsidRDefault="004F07A5" w:rsidP="001A18A1">
      <w:pPr>
        <w:pStyle w:val="Prrafodelista"/>
        <w:numPr>
          <w:ilvl w:val="0"/>
          <w:numId w:val="52"/>
        </w:numPr>
        <w:spacing w:line="360" w:lineRule="auto"/>
        <w:rPr>
          <w:rFonts w:ascii="Arial" w:hAnsi="Arial" w:cs="Arial"/>
          <w:sz w:val="24"/>
          <w:szCs w:val="24"/>
        </w:rPr>
      </w:pPr>
      <w:proofErr w:type="spellStart"/>
      <w:r w:rsidRPr="004F07A5">
        <w:rPr>
          <w:rFonts w:ascii="Arial" w:hAnsi="Arial" w:cs="Arial"/>
          <w:b/>
          <w:bCs/>
          <w:sz w:val="24"/>
          <w:szCs w:val="24"/>
        </w:rPr>
        <w:t>metadatas</w:t>
      </w:r>
      <w:proofErr w:type="spellEnd"/>
      <w:r w:rsidRPr="004F07A5">
        <w:rPr>
          <w:rFonts w:ascii="Arial" w:hAnsi="Arial" w:cs="Arial"/>
          <w:sz w:val="24"/>
          <w:szCs w:val="24"/>
        </w:rPr>
        <w:t xml:space="preserve">: Mapeo completo </w:t>
      </w:r>
      <w:proofErr w:type="spellStart"/>
      <w:r w:rsidRPr="004F07A5">
        <w:rPr>
          <w:rFonts w:ascii="Arial" w:hAnsi="Arial" w:cs="Arial"/>
          <w:sz w:val="24"/>
          <w:szCs w:val="24"/>
        </w:rPr>
        <w:t>chunk_id</w:t>
      </w:r>
      <w:proofErr w:type="spellEnd"/>
      <w:r w:rsidRPr="004F07A5">
        <w:rPr>
          <w:rFonts w:ascii="Arial" w:hAnsi="Arial" w:cs="Arial"/>
          <w:sz w:val="24"/>
          <w:szCs w:val="24"/>
        </w:rPr>
        <w:t xml:space="preserve"> → metadatos (</w:t>
      </w:r>
      <w:proofErr w:type="spellStart"/>
      <w:r w:rsidRPr="004F07A5">
        <w:rPr>
          <w:rFonts w:ascii="Arial" w:hAnsi="Arial" w:cs="Arial"/>
          <w:sz w:val="24"/>
          <w:szCs w:val="24"/>
        </w:rPr>
        <w:t>document_id</w:t>
      </w:r>
      <w:proofErr w:type="spellEnd"/>
      <w:r w:rsidRPr="004F07A5">
        <w:rPr>
          <w:rFonts w:ascii="Arial" w:hAnsi="Arial" w:cs="Arial"/>
          <w:sz w:val="24"/>
          <w:szCs w:val="24"/>
        </w:rPr>
        <w:t>, posición, etc.) que permite trazabilidad documento-fragmento y agrupación posterior por documento origen.</w:t>
      </w:r>
    </w:p>
    <w:p w14:paraId="36AA14C0" w14:textId="77777777" w:rsidR="004F07A5" w:rsidRPr="004F07A5" w:rsidRDefault="004F07A5" w:rsidP="001A18A1">
      <w:pPr>
        <w:pStyle w:val="Prrafodelista"/>
        <w:numPr>
          <w:ilvl w:val="0"/>
          <w:numId w:val="52"/>
        </w:numPr>
        <w:spacing w:line="360" w:lineRule="auto"/>
        <w:rPr>
          <w:rFonts w:ascii="Arial" w:hAnsi="Arial" w:cs="Arial"/>
          <w:sz w:val="24"/>
          <w:szCs w:val="24"/>
        </w:rPr>
      </w:pPr>
      <w:r w:rsidRPr="004F07A5">
        <w:rPr>
          <w:rFonts w:ascii="Arial" w:hAnsi="Arial" w:cs="Arial"/>
          <w:b/>
          <w:bCs/>
          <w:sz w:val="24"/>
          <w:szCs w:val="24"/>
        </w:rPr>
        <w:t>bm25</w:t>
      </w:r>
      <w:r w:rsidRPr="004F07A5">
        <w:rPr>
          <w:rFonts w:ascii="Arial" w:hAnsi="Arial" w:cs="Arial"/>
          <w:sz w:val="24"/>
          <w:szCs w:val="24"/>
        </w:rPr>
        <w:t xml:space="preserve">: Índice BM25Okapi inicializado sobre textos normalizados y </w:t>
      </w:r>
      <w:proofErr w:type="spellStart"/>
      <w:r w:rsidRPr="004F07A5">
        <w:rPr>
          <w:rFonts w:ascii="Arial" w:hAnsi="Arial" w:cs="Arial"/>
          <w:sz w:val="24"/>
          <w:szCs w:val="24"/>
        </w:rPr>
        <w:t>tokenizados</w:t>
      </w:r>
      <w:proofErr w:type="spellEnd"/>
      <w:r w:rsidRPr="004F07A5">
        <w:rPr>
          <w:rFonts w:ascii="Arial" w:hAnsi="Arial" w:cs="Arial"/>
          <w:sz w:val="24"/>
          <w:szCs w:val="24"/>
        </w:rPr>
        <w:t>, listo para búsqueda léxica eficiente.</w:t>
      </w:r>
    </w:p>
    <w:p w14:paraId="12DE7934" w14:textId="77777777" w:rsidR="00E12B1E" w:rsidRDefault="00E12B1E" w:rsidP="001541A7">
      <w:pPr>
        <w:pStyle w:val="Prrafodelista"/>
        <w:spacing w:line="360" w:lineRule="auto"/>
        <w:ind w:left="360"/>
        <w:rPr>
          <w:rFonts w:ascii="Arial" w:hAnsi="Arial" w:cs="Arial"/>
          <w:sz w:val="24"/>
          <w:szCs w:val="24"/>
        </w:rPr>
      </w:pPr>
    </w:p>
    <w:p w14:paraId="53B88984" w14:textId="4B11FA33" w:rsidR="00E12B1E" w:rsidRDefault="00E12B1E" w:rsidP="001541A7">
      <w:pPr>
        <w:pStyle w:val="Prrafodelista"/>
        <w:spacing w:line="360" w:lineRule="auto"/>
        <w:ind w:left="360"/>
        <w:rPr>
          <w:rFonts w:ascii="Arial" w:hAnsi="Arial" w:cs="Arial"/>
          <w:sz w:val="24"/>
          <w:szCs w:val="24"/>
        </w:rPr>
      </w:pPr>
      <w:r w:rsidRPr="00E12B1E">
        <w:rPr>
          <w:rFonts w:ascii="Arial" w:hAnsi="Arial" w:cs="Arial"/>
          <w:b/>
          <w:bCs/>
          <w:sz w:val="24"/>
          <w:szCs w:val="24"/>
        </w:rPr>
        <w:t xml:space="preserve">Paso 2: Carga de </w:t>
      </w:r>
      <w:proofErr w:type="spellStart"/>
      <w:r w:rsidRPr="00E12B1E">
        <w:rPr>
          <w:rFonts w:ascii="Arial" w:hAnsi="Arial" w:cs="Arial"/>
          <w:b/>
          <w:bCs/>
          <w:sz w:val="24"/>
          <w:szCs w:val="24"/>
        </w:rPr>
        <w:t>queries</w:t>
      </w:r>
      <w:proofErr w:type="spellEnd"/>
      <w:r w:rsidRPr="00E12B1E">
        <w:rPr>
          <w:rFonts w:ascii="Arial" w:hAnsi="Arial" w:cs="Arial"/>
          <w:b/>
          <w:bCs/>
          <w:sz w:val="24"/>
          <w:szCs w:val="24"/>
        </w:rPr>
        <w:t xml:space="preserve"> con mapeo </w:t>
      </w:r>
      <w:proofErr w:type="spellStart"/>
      <w:r w:rsidRPr="00E12B1E">
        <w:rPr>
          <w:rFonts w:ascii="Arial" w:hAnsi="Arial" w:cs="Arial"/>
          <w:b/>
          <w:bCs/>
          <w:sz w:val="24"/>
          <w:szCs w:val="24"/>
        </w:rPr>
        <w:t>document→chunks</w:t>
      </w:r>
      <w:proofErr w:type="spellEnd"/>
      <w:r w:rsidRPr="00E12B1E">
        <w:rPr>
          <w:rFonts w:ascii="Arial" w:hAnsi="Arial" w:cs="Arial"/>
          <w:sz w:val="24"/>
          <w:szCs w:val="24"/>
        </w:rPr>
        <w:t xml:space="preserve"> Se procesan las </w:t>
      </w:r>
      <w:proofErr w:type="spellStart"/>
      <w:r w:rsidRPr="00E12B1E">
        <w:rPr>
          <w:rFonts w:ascii="Arial" w:hAnsi="Arial" w:cs="Arial"/>
          <w:sz w:val="24"/>
          <w:szCs w:val="24"/>
        </w:rPr>
        <w:t>queries</w:t>
      </w:r>
      <w:proofErr w:type="spellEnd"/>
      <w:r w:rsidRPr="00E12B1E">
        <w:rPr>
          <w:rFonts w:ascii="Arial" w:hAnsi="Arial" w:cs="Arial"/>
          <w:sz w:val="24"/>
          <w:szCs w:val="24"/>
        </w:rPr>
        <w:t xml:space="preserve"> de evaluación y se establece la correspondencia entre </w:t>
      </w:r>
      <w:proofErr w:type="spellStart"/>
      <w:r w:rsidRPr="00E12B1E">
        <w:rPr>
          <w:rFonts w:ascii="Arial" w:hAnsi="Arial" w:cs="Arial"/>
          <w:sz w:val="24"/>
          <w:szCs w:val="24"/>
        </w:rPr>
        <w:t>document_ids</w:t>
      </w:r>
      <w:proofErr w:type="spellEnd"/>
      <w:r w:rsidRPr="00E12B1E">
        <w:rPr>
          <w:rFonts w:ascii="Arial" w:hAnsi="Arial" w:cs="Arial"/>
          <w:sz w:val="24"/>
          <w:szCs w:val="24"/>
        </w:rPr>
        <w:t xml:space="preserve"> del </w:t>
      </w:r>
      <w:proofErr w:type="spellStart"/>
      <w:r w:rsidRPr="00E12B1E">
        <w:rPr>
          <w:rFonts w:ascii="Arial" w:hAnsi="Arial" w:cs="Arial"/>
          <w:sz w:val="24"/>
          <w:szCs w:val="24"/>
        </w:rPr>
        <w:t>ground</w:t>
      </w:r>
      <w:proofErr w:type="spellEnd"/>
      <w:r w:rsidRPr="00E12B1E">
        <w:rPr>
          <w:rFonts w:ascii="Arial" w:hAnsi="Arial" w:cs="Arial"/>
          <w:sz w:val="24"/>
          <w:szCs w:val="24"/>
        </w:rPr>
        <w:t xml:space="preserve"> </w:t>
      </w:r>
      <w:proofErr w:type="spellStart"/>
      <w:r w:rsidRPr="00E12B1E">
        <w:rPr>
          <w:rFonts w:ascii="Arial" w:hAnsi="Arial" w:cs="Arial"/>
          <w:sz w:val="24"/>
          <w:szCs w:val="24"/>
        </w:rPr>
        <w:t>truth</w:t>
      </w:r>
      <w:proofErr w:type="spellEnd"/>
      <w:r w:rsidRPr="00E12B1E">
        <w:rPr>
          <w:rFonts w:ascii="Arial" w:hAnsi="Arial" w:cs="Arial"/>
          <w:sz w:val="24"/>
          <w:szCs w:val="24"/>
        </w:rPr>
        <w:t xml:space="preserve"> y </w:t>
      </w:r>
      <w:proofErr w:type="spellStart"/>
      <w:r w:rsidRPr="00E12B1E">
        <w:rPr>
          <w:rFonts w:ascii="Arial" w:hAnsi="Arial" w:cs="Arial"/>
          <w:sz w:val="24"/>
          <w:szCs w:val="24"/>
        </w:rPr>
        <w:t>chunk_ids</w:t>
      </w:r>
      <w:proofErr w:type="spellEnd"/>
      <w:r w:rsidRPr="00E12B1E">
        <w:rPr>
          <w:rFonts w:ascii="Arial" w:hAnsi="Arial" w:cs="Arial"/>
          <w:sz w:val="24"/>
          <w:szCs w:val="24"/>
        </w:rPr>
        <w:t xml:space="preserve"> reales:</w:t>
      </w:r>
    </w:p>
    <w:p w14:paraId="1C99A29D"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proofErr w:type="spellStart"/>
      <w:r w:rsidRPr="00085878">
        <w:rPr>
          <w:rFonts w:ascii="Arial" w:hAnsi="Arial" w:cs="Arial"/>
          <w:sz w:val="24"/>
          <w:szCs w:val="24"/>
        </w:rPr>
        <w:t>def</w:t>
      </w:r>
      <w:proofErr w:type="spellEnd"/>
      <w:r w:rsidRPr="00085878">
        <w:rPr>
          <w:rFonts w:ascii="Arial" w:hAnsi="Arial" w:cs="Arial"/>
          <w:sz w:val="24"/>
          <w:szCs w:val="24"/>
        </w:rPr>
        <w:t xml:space="preserve"> </w:t>
      </w:r>
      <w:proofErr w:type="spellStart"/>
      <w:r w:rsidRPr="00085878">
        <w:rPr>
          <w:rFonts w:ascii="Arial" w:hAnsi="Arial" w:cs="Arial"/>
          <w:sz w:val="24"/>
          <w:szCs w:val="24"/>
        </w:rPr>
        <w:t>load_queries_with_chunk_</w:t>
      </w:r>
      <w:proofErr w:type="gramStart"/>
      <w:r w:rsidRPr="00085878">
        <w:rPr>
          <w:rFonts w:ascii="Arial" w:hAnsi="Arial" w:cs="Arial"/>
          <w:sz w:val="24"/>
          <w:szCs w:val="24"/>
        </w:rPr>
        <w:t>mapping</w:t>
      </w:r>
      <w:proofErr w:type="spellEnd"/>
      <w:r w:rsidRPr="00085878">
        <w:rPr>
          <w:rFonts w:ascii="Arial" w:hAnsi="Arial" w:cs="Arial"/>
          <w:sz w:val="24"/>
          <w:szCs w:val="24"/>
        </w:rPr>
        <w:t>(</w:t>
      </w:r>
      <w:proofErr w:type="spellStart"/>
      <w:proofErr w:type="gramEnd"/>
      <w:r w:rsidRPr="00085878">
        <w:rPr>
          <w:rFonts w:ascii="Arial" w:hAnsi="Arial" w:cs="Arial"/>
          <w:sz w:val="24"/>
          <w:szCs w:val="24"/>
        </w:rPr>
        <w:t>json_path</w:t>
      </w:r>
      <w:proofErr w:type="spellEnd"/>
      <w:r w:rsidRPr="00085878">
        <w:rPr>
          <w:rFonts w:ascii="Arial" w:hAnsi="Arial" w:cs="Arial"/>
          <w:sz w:val="24"/>
          <w:szCs w:val="24"/>
        </w:rPr>
        <w:t xml:space="preserve">, </w:t>
      </w:r>
      <w:proofErr w:type="spellStart"/>
      <w:r w:rsidRPr="00085878">
        <w:rPr>
          <w:rFonts w:ascii="Arial" w:hAnsi="Arial" w:cs="Arial"/>
          <w:sz w:val="24"/>
          <w:szCs w:val="24"/>
        </w:rPr>
        <w:t>translator</w:t>
      </w:r>
      <w:proofErr w:type="spellEnd"/>
      <w:r w:rsidRPr="00085878">
        <w:rPr>
          <w:rFonts w:ascii="Arial" w:hAnsi="Arial" w:cs="Arial"/>
          <w:sz w:val="24"/>
          <w:szCs w:val="24"/>
        </w:rPr>
        <w:t xml:space="preserve">, </w:t>
      </w:r>
      <w:proofErr w:type="spellStart"/>
      <w:r w:rsidRPr="00085878">
        <w:rPr>
          <w:rFonts w:ascii="Arial" w:hAnsi="Arial" w:cs="Arial"/>
          <w:sz w:val="24"/>
          <w:szCs w:val="24"/>
        </w:rPr>
        <w:t>metadatas</w:t>
      </w:r>
      <w:proofErr w:type="spellEnd"/>
      <w:r w:rsidRPr="00085878">
        <w:rPr>
          <w:rFonts w:ascii="Arial" w:hAnsi="Arial" w:cs="Arial"/>
          <w:sz w:val="24"/>
          <w:szCs w:val="24"/>
        </w:rPr>
        <w:t>):</w:t>
      </w:r>
    </w:p>
    <w:p w14:paraId="4D0017F5"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w:t>
      </w:r>
    </w:p>
    <w:p w14:paraId="076D65B4" w14:textId="18271CB9"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085878">
        <w:rPr>
          <w:rFonts w:ascii="Arial" w:hAnsi="Arial" w:cs="Arial"/>
          <w:sz w:val="24"/>
          <w:szCs w:val="24"/>
        </w:rPr>
        <w:t xml:space="preserve">    Carga </w:t>
      </w:r>
      <w:proofErr w:type="spellStart"/>
      <w:r w:rsidRPr="00085878">
        <w:rPr>
          <w:rFonts w:ascii="Arial" w:hAnsi="Arial" w:cs="Arial"/>
          <w:sz w:val="24"/>
          <w:szCs w:val="24"/>
        </w:rPr>
        <w:t>queries</w:t>
      </w:r>
      <w:proofErr w:type="spellEnd"/>
      <w:r w:rsidRPr="00085878">
        <w:rPr>
          <w:rFonts w:ascii="Arial" w:hAnsi="Arial" w:cs="Arial"/>
          <w:sz w:val="24"/>
          <w:szCs w:val="24"/>
        </w:rPr>
        <w:t xml:space="preserve"> y mapea </w:t>
      </w:r>
      <w:proofErr w:type="spellStart"/>
      <w:r w:rsidRPr="00085878">
        <w:rPr>
          <w:rFonts w:ascii="Arial" w:hAnsi="Arial" w:cs="Arial"/>
          <w:sz w:val="24"/>
          <w:szCs w:val="24"/>
        </w:rPr>
        <w:t>document_ids</w:t>
      </w:r>
      <w:proofErr w:type="spellEnd"/>
      <w:r w:rsidRPr="00085878">
        <w:rPr>
          <w:rFonts w:ascii="Arial" w:hAnsi="Arial" w:cs="Arial"/>
          <w:sz w:val="24"/>
          <w:szCs w:val="24"/>
        </w:rPr>
        <w:t xml:space="preserve"> del </w:t>
      </w:r>
      <w:proofErr w:type="spellStart"/>
      <w:r w:rsidRPr="00085878">
        <w:rPr>
          <w:rFonts w:ascii="Arial" w:hAnsi="Arial" w:cs="Arial"/>
          <w:sz w:val="24"/>
          <w:szCs w:val="24"/>
        </w:rPr>
        <w:t>ground</w:t>
      </w:r>
      <w:proofErr w:type="spellEnd"/>
      <w:r w:rsidRPr="00085878">
        <w:rPr>
          <w:rFonts w:ascii="Arial" w:hAnsi="Arial" w:cs="Arial"/>
          <w:sz w:val="24"/>
          <w:szCs w:val="24"/>
        </w:rPr>
        <w:t xml:space="preserve"> </w:t>
      </w:r>
      <w:proofErr w:type="spellStart"/>
      <w:r w:rsidRPr="00085878">
        <w:rPr>
          <w:rFonts w:ascii="Arial" w:hAnsi="Arial" w:cs="Arial"/>
          <w:sz w:val="24"/>
          <w:szCs w:val="24"/>
        </w:rPr>
        <w:t>truth</w:t>
      </w:r>
      <w:proofErr w:type="spellEnd"/>
      <w:r w:rsidRPr="00085878">
        <w:rPr>
          <w:rFonts w:ascii="Arial" w:hAnsi="Arial" w:cs="Arial"/>
          <w:sz w:val="24"/>
          <w:szCs w:val="24"/>
        </w:rPr>
        <w:t xml:space="preserve"> a </w:t>
      </w:r>
      <w:proofErr w:type="spellStart"/>
      <w:r w:rsidRPr="00085878">
        <w:rPr>
          <w:rFonts w:ascii="Arial" w:hAnsi="Arial" w:cs="Arial"/>
          <w:sz w:val="24"/>
          <w:szCs w:val="24"/>
        </w:rPr>
        <w:t>chunk_ids</w:t>
      </w:r>
      <w:proofErr w:type="spellEnd"/>
      <w:r w:rsidRPr="00085878">
        <w:rPr>
          <w:rFonts w:ascii="Arial" w:hAnsi="Arial" w:cs="Arial"/>
          <w:sz w:val="24"/>
          <w:szCs w:val="24"/>
        </w:rPr>
        <w:t xml:space="preserve"> reales de </w:t>
      </w:r>
      <w:proofErr w:type="spellStart"/>
      <w:proofErr w:type="gramStart"/>
      <w:r w:rsidRPr="00085878">
        <w:rPr>
          <w:rFonts w:ascii="Arial" w:hAnsi="Arial" w:cs="Arial"/>
          <w:sz w:val="24"/>
          <w:szCs w:val="24"/>
        </w:rPr>
        <w:t>ChromaDB</w:t>
      </w:r>
      <w:proofErr w:type="spellEnd"/>
      <w:r w:rsidRPr="00085878">
        <w:rPr>
          <w:rFonts w:ascii="Arial" w:hAnsi="Arial" w:cs="Arial"/>
          <w:sz w:val="24"/>
          <w:szCs w:val="24"/>
        </w:rPr>
        <w:t>..</w:t>
      </w:r>
      <w:proofErr w:type="gramEnd"/>
    </w:p>
    <w:p w14:paraId="0AE3637D"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w:t>
      </w:r>
    </w:p>
    <w:p w14:paraId="506C759F"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with</w:t>
      </w:r>
      <w:proofErr w:type="spellEnd"/>
      <w:r w:rsidRPr="00085878">
        <w:rPr>
          <w:rFonts w:ascii="Arial" w:hAnsi="Arial" w:cs="Arial"/>
          <w:sz w:val="24"/>
          <w:szCs w:val="24"/>
        </w:rPr>
        <w:t xml:space="preserve"> </w:t>
      </w:r>
      <w:proofErr w:type="gramStart"/>
      <w:r w:rsidRPr="00085878">
        <w:rPr>
          <w:rFonts w:ascii="Arial" w:hAnsi="Arial" w:cs="Arial"/>
          <w:sz w:val="24"/>
          <w:szCs w:val="24"/>
        </w:rPr>
        <w:t>open(</w:t>
      </w:r>
      <w:proofErr w:type="spellStart"/>
      <w:proofErr w:type="gramEnd"/>
      <w:r w:rsidRPr="00085878">
        <w:rPr>
          <w:rFonts w:ascii="Arial" w:hAnsi="Arial" w:cs="Arial"/>
          <w:sz w:val="24"/>
          <w:szCs w:val="24"/>
        </w:rPr>
        <w:t>json_path</w:t>
      </w:r>
      <w:proofErr w:type="spellEnd"/>
      <w:r w:rsidRPr="00085878">
        <w:rPr>
          <w:rFonts w:ascii="Arial" w:hAnsi="Arial" w:cs="Arial"/>
          <w:sz w:val="24"/>
          <w:szCs w:val="24"/>
        </w:rPr>
        <w:t xml:space="preserve">, 'r', </w:t>
      </w:r>
      <w:proofErr w:type="spellStart"/>
      <w:r w:rsidRPr="00085878">
        <w:rPr>
          <w:rFonts w:ascii="Arial" w:hAnsi="Arial" w:cs="Arial"/>
          <w:sz w:val="24"/>
          <w:szCs w:val="24"/>
        </w:rPr>
        <w:t>encoding</w:t>
      </w:r>
      <w:proofErr w:type="spellEnd"/>
      <w:r w:rsidRPr="00085878">
        <w:rPr>
          <w:rFonts w:ascii="Arial" w:hAnsi="Arial" w:cs="Arial"/>
          <w:sz w:val="24"/>
          <w:szCs w:val="24"/>
        </w:rPr>
        <w:t>='utf-8') as f:</w:t>
      </w:r>
    </w:p>
    <w:p w14:paraId="6BE92BFA"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data = </w:t>
      </w:r>
      <w:proofErr w:type="spellStart"/>
      <w:proofErr w:type="gramStart"/>
      <w:r w:rsidRPr="00085878">
        <w:rPr>
          <w:rFonts w:ascii="Arial" w:hAnsi="Arial" w:cs="Arial"/>
          <w:sz w:val="24"/>
          <w:szCs w:val="24"/>
        </w:rPr>
        <w:t>json.load</w:t>
      </w:r>
      <w:proofErr w:type="spellEnd"/>
      <w:proofErr w:type="gramEnd"/>
      <w:r w:rsidRPr="00085878">
        <w:rPr>
          <w:rFonts w:ascii="Arial" w:hAnsi="Arial" w:cs="Arial"/>
          <w:sz w:val="24"/>
          <w:szCs w:val="24"/>
        </w:rPr>
        <w:t>(f)</w:t>
      </w:r>
    </w:p>
    <w:p w14:paraId="6B490024"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
    <w:p w14:paraId="6A975BB0"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queries</w:t>
      </w:r>
      <w:proofErr w:type="spellEnd"/>
      <w:r w:rsidRPr="00085878">
        <w:rPr>
          <w:rFonts w:ascii="Arial" w:hAnsi="Arial" w:cs="Arial"/>
          <w:sz w:val="24"/>
          <w:szCs w:val="24"/>
        </w:rPr>
        <w:t xml:space="preserve">, </w:t>
      </w:r>
      <w:proofErr w:type="spellStart"/>
      <w:r w:rsidRPr="00085878">
        <w:rPr>
          <w:rFonts w:ascii="Arial" w:hAnsi="Arial" w:cs="Arial"/>
          <w:sz w:val="24"/>
          <w:szCs w:val="24"/>
        </w:rPr>
        <w:t>relevant</w:t>
      </w:r>
      <w:proofErr w:type="spellEnd"/>
      <w:r w:rsidRPr="00085878">
        <w:rPr>
          <w:rFonts w:ascii="Arial" w:hAnsi="Arial" w:cs="Arial"/>
          <w:sz w:val="24"/>
          <w:szCs w:val="24"/>
        </w:rPr>
        <w:t xml:space="preserve"> = [], {}</w:t>
      </w:r>
    </w:p>
    <w:p w14:paraId="4BA55D75"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doc_to_chunks</w:t>
      </w:r>
      <w:proofErr w:type="spellEnd"/>
      <w:r w:rsidRPr="00085878">
        <w:rPr>
          <w:rFonts w:ascii="Arial" w:hAnsi="Arial" w:cs="Arial"/>
          <w:sz w:val="24"/>
          <w:szCs w:val="24"/>
        </w:rPr>
        <w:t xml:space="preserve"> = </w:t>
      </w:r>
      <w:proofErr w:type="spellStart"/>
      <w:r w:rsidRPr="00085878">
        <w:rPr>
          <w:rFonts w:ascii="Arial" w:hAnsi="Arial" w:cs="Arial"/>
          <w:sz w:val="24"/>
          <w:szCs w:val="24"/>
        </w:rPr>
        <w:t>defaultdict</w:t>
      </w:r>
      <w:proofErr w:type="spellEnd"/>
      <w:r w:rsidRPr="00085878">
        <w:rPr>
          <w:rFonts w:ascii="Arial" w:hAnsi="Arial" w:cs="Arial"/>
          <w:sz w:val="24"/>
          <w:szCs w:val="24"/>
        </w:rPr>
        <w:t>(</w:t>
      </w:r>
      <w:proofErr w:type="spellStart"/>
      <w:r w:rsidRPr="00085878">
        <w:rPr>
          <w:rFonts w:ascii="Arial" w:hAnsi="Arial" w:cs="Arial"/>
          <w:sz w:val="24"/>
          <w:szCs w:val="24"/>
        </w:rPr>
        <w:t>list</w:t>
      </w:r>
      <w:proofErr w:type="spellEnd"/>
      <w:r w:rsidRPr="00085878">
        <w:rPr>
          <w:rFonts w:ascii="Arial" w:hAnsi="Arial" w:cs="Arial"/>
          <w:sz w:val="24"/>
          <w:szCs w:val="24"/>
        </w:rPr>
        <w:t>)</w:t>
      </w:r>
    </w:p>
    <w:p w14:paraId="21FF2846"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
    <w:p w14:paraId="54B8C5F1"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 Crear mapeo: </w:t>
      </w:r>
      <w:proofErr w:type="spellStart"/>
      <w:r w:rsidRPr="00085878">
        <w:rPr>
          <w:rFonts w:ascii="Arial" w:hAnsi="Arial" w:cs="Arial"/>
          <w:sz w:val="24"/>
          <w:szCs w:val="24"/>
        </w:rPr>
        <w:t>document_id</w:t>
      </w:r>
      <w:proofErr w:type="spellEnd"/>
      <w:r w:rsidRPr="00085878">
        <w:rPr>
          <w:rFonts w:ascii="Arial" w:hAnsi="Arial" w:cs="Arial"/>
          <w:sz w:val="24"/>
          <w:szCs w:val="24"/>
        </w:rPr>
        <w:t xml:space="preserve"> → [lista de </w:t>
      </w:r>
      <w:proofErr w:type="spellStart"/>
      <w:r w:rsidRPr="00085878">
        <w:rPr>
          <w:rFonts w:ascii="Arial" w:hAnsi="Arial" w:cs="Arial"/>
          <w:sz w:val="24"/>
          <w:szCs w:val="24"/>
        </w:rPr>
        <w:t>chunk_ids</w:t>
      </w:r>
      <w:proofErr w:type="spellEnd"/>
      <w:r w:rsidRPr="00085878">
        <w:rPr>
          <w:rFonts w:ascii="Arial" w:hAnsi="Arial" w:cs="Arial"/>
          <w:sz w:val="24"/>
          <w:szCs w:val="24"/>
        </w:rPr>
        <w:t>]</w:t>
      </w:r>
    </w:p>
    <w:p w14:paraId="4F8E9773"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for</w:t>
      </w:r>
      <w:proofErr w:type="spellEnd"/>
      <w:r w:rsidRPr="00085878">
        <w:rPr>
          <w:rFonts w:ascii="Arial" w:hAnsi="Arial" w:cs="Arial"/>
          <w:sz w:val="24"/>
          <w:szCs w:val="24"/>
        </w:rPr>
        <w:t xml:space="preserve"> </w:t>
      </w:r>
      <w:proofErr w:type="spellStart"/>
      <w:r w:rsidRPr="00085878">
        <w:rPr>
          <w:rFonts w:ascii="Arial" w:hAnsi="Arial" w:cs="Arial"/>
          <w:sz w:val="24"/>
          <w:szCs w:val="24"/>
        </w:rPr>
        <w:t>chunk_id</w:t>
      </w:r>
      <w:proofErr w:type="spellEnd"/>
      <w:r w:rsidRPr="00085878">
        <w:rPr>
          <w:rFonts w:ascii="Arial" w:hAnsi="Arial" w:cs="Arial"/>
          <w:sz w:val="24"/>
          <w:szCs w:val="24"/>
        </w:rPr>
        <w:t xml:space="preserve">, </w:t>
      </w:r>
      <w:proofErr w:type="spellStart"/>
      <w:r w:rsidRPr="00085878">
        <w:rPr>
          <w:rFonts w:ascii="Arial" w:hAnsi="Arial" w:cs="Arial"/>
          <w:sz w:val="24"/>
          <w:szCs w:val="24"/>
        </w:rPr>
        <w:t>metadata</w:t>
      </w:r>
      <w:proofErr w:type="spellEnd"/>
      <w:r w:rsidRPr="00085878">
        <w:rPr>
          <w:rFonts w:ascii="Arial" w:hAnsi="Arial" w:cs="Arial"/>
          <w:sz w:val="24"/>
          <w:szCs w:val="24"/>
        </w:rPr>
        <w:t xml:space="preserve"> in </w:t>
      </w:r>
      <w:proofErr w:type="spellStart"/>
      <w:proofErr w:type="gramStart"/>
      <w:r w:rsidRPr="00085878">
        <w:rPr>
          <w:rFonts w:ascii="Arial" w:hAnsi="Arial" w:cs="Arial"/>
          <w:sz w:val="24"/>
          <w:szCs w:val="24"/>
        </w:rPr>
        <w:t>metadatas.items</w:t>
      </w:r>
      <w:proofErr w:type="spellEnd"/>
      <w:proofErr w:type="gramEnd"/>
      <w:r w:rsidRPr="00085878">
        <w:rPr>
          <w:rFonts w:ascii="Arial" w:hAnsi="Arial" w:cs="Arial"/>
          <w:sz w:val="24"/>
          <w:szCs w:val="24"/>
        </w:rPr>
        <w:t>():</w:t>
      </w:r>
    </w:p>
    <w:p w14:paraId="2C54FC02"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if</w:t>
      </w:r>
      <w:proofErr w:type="spellEnd"/>
      <w:r w:rsidRPr="00085878">
        <w:rPr>
          <w:rFonts w:ascii="Arial" w:hAnsi="Arial" w:cs="Arial"/>
          <w:sz w:val="24"/>
          <w:szCs w:val="24"/>
        </w:rPr>
        <w:t xml:space="preserve"> '</w:t>
      </w:r>
      <w:proofErr w:type="spellStart"/>
      <w:r w:rsidRPr="00085878">
        <w:rPr>
          <w:rFonts w:ascii="Arial" w:hAnsi="Arial" w:cs="Arial"/>
          <w:sz w:val="24"/>
          <w:szCs w:val="24"/>
        </w:rPr>
        <w:t>document_id</w:t>
      </w:r>
      <w:proofErr w:type="spellEnd"/>
      <w:r w:rsidRPr="00085878">
        <w:rPr>
          <w:rFonts w:ascii="Arial" w:hAnsi="Arial" w:cs="Arial"/>
          <w:sz w:val="24"/>
          <w:szCs w:val="24"/>
        </w:rPr>
        <w:t xml:space="preserve">' in </w:t>
      </w:r>
      <w:proofErr w:type="spellStart"/>
      <w:r w:rsidRPr="00085878">
        <w:rPr>
          <w:rFonts w:ascii="Arial" w:hAnsi="Arial" w:cs="Arial"/>
          <w:sz w:val="24"/>
          <w:szCs w:val="24"/>
        </w:rPr>
        <w:t>metadata</w:t>
      </w:r>
      <w:proofErr w:type="spellEnd"/>
      <w:r w:rsidRPr="00085878">
        <w:rPr>
          <w:rFonts w:ascii="Arial" w:hAnsi="Arial" w:cs="Arial"/>
          <w:sz w:val="24"/>
          <w:szCs w:val="24"/>
        </w:rPr>
        <w:t>:</w:t>
      </w:r>
    </w:p>
    <w:p w14:paraId="53549B69"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lastRenderedPageBreak/>
        <w:t xml:space="preserve">            </w:t>
      </w:r>
      <w:proofErr w:type="spellStart"/>
      <w:r w:rsidRPr="00085878">
        <w:rPr>
          <w:rFonts w:ascii="Arial" w:hAnsi="Arial" w:cs="Arial"/>
          <w:sz w:val="24"/>
          <w:szCs w:val="24"/>
        </w:rPr>
        <w:t>doc_id</w:t>
      </w:r>
      <w:proofErr w:type="spellEnd"/>
      <w:r w:rsidRPr="00085878">
        <w:rPr>
          <w:rFonts w:ascii="Arial" w:hAnsi="Arial" w:cs="Arial"/>
          <w:sz w:val="24"/>
          <w:szCs w:val="24"/>
        </w:rPr>
        <w:t xml:space="preserve"> = </w:t>
      </w:r>
      <w:proofErr w:type="spellStart"/>
      <w:r w:rsidRPr="00085878">
        <w:rPr>
          <w:rFonts w:ascii="Arial" w:hAnsi="Arial" w:cs="Arial"/>
          <w:sz w:val="24"/>
          <w:szCs w:val="24"/>
        </w:rPr>
        <w:t>normalize_doc_id</w:t>
      </w:r>
      <w:proofErr w:type="spellEnd"/>
      <w:r w:rsidRPr="00085878">
        <w:rPr>
          <w:rFonts w:ascii="Arial" w:hAnsi="Arial" w:cs="Arial"/>
          <w:sz w:val="24"/>
          <w:szCs w:val="24"/>
        </w:rPr>
        <w:t>(</w:t>
      </w:r>
      <w:proofErr w:type="spellStart"/>
      <w:r w:rsidRPr="00085878">
        <w:rPr>
          <w:rFonts w:ascii="Arial" w:hAnsi="Arial" w:cs="Arial"/>
          <w:sz w:val="24"/>
          <w:szCs w:val="24"/>
        </w:rPr>
        <w:t>metadata</w:t>
      </w:r>
      <w:proofErr w:type="spellEnd"/>
      <w:r w:rsidRPr="00085878">
        <w:rPr>
          <w:rFonts w:ascii="Arial" w:hAnsi="Arial" w:cs="Arial"/>
          <w:sz w:val="24"/>
          <w:szCs w:val="24"/>
        </w:rPr>
        <w:t>['</w:t>
      </w:r>
      <w:proofErr w:type="spellStart"/>
      <w:r w:rsidRPr="00085878">
        <w:rPr>
          <w:rFonts w:ascii="Arial" w:hAnsi="Arial" w:cs="Arial"/>
          <w:sz w:val="24"/>
          <w:szCs w:val="24"/>
        </w:rPr>
        <w:t>document_id</w:t>
      </w:r>
      <w:proofErr w:type="spellEnd"/>
      <w:r w:rsidRPr="00085878">
        <w:rPr>
          <w:rFonts w:ascii="Arial" w:hAnsi="Arial" w:cs="Arial"/>
          <w:sz w:val="24"/>
          <w:szCs w:val="24"/>
        </w:rPr>
        <w:t>'])</w:t>
      </w:r>
    </w:p>
    <w:p w14:paraId="6FDAFE4F"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doc_to_chunks</w:t>
      </w:r>
      <w:proofErr w:type="spellEnd"/>
      <w:r w:rsidRPr="00085878">
        <w:rPr>
          <w:rFonts w:ascii="Arial" w:hAnsi="Arial" w:cs="Arial"/>
          <w:sz w:val="24"/>
          <w:szCs w:val="24"/>
        </w:rPr>
        <w:t>[</w:t>
      </w:r>
      <w:proofErr w:type="spellStart"/>
      <w:r w:rsidRPr="00085878">
        <w:rPr>
          <w:rFonts w:ascii="Arial" w:hAnsi="Arial" w:cs="Arial"/>
          <w:sz w:val="24"/>
          <w:szCs w:val="24"/>
        </w:rPr>
        <w:t>doc_id</w:t>
      </w:r>
      <w:proofErr w:type="spellEnd"/>
      <w:proofErr w:type="gramStart"/>
      <w:r w:rsidRPr="00085878">
        <w:rPr>
          <w:rFonts w:ascii="Arial" w:hAnsi="Arial" w:cs="Arial"/>
          <w:sz w:val="24"/>
          <w:szCs w:val="24"/>
        </w:rPr>
        <w:t>].</w:t>
      </w:r>
      <w:proofErr w:type="spellStart"/>
      <w:r w:rsidRPr="00085878">
        <w:rPr>
          <w:rFonts w:ascii="Arial" w:hAnsi="Arial" w:cs="Arial"/>
          <w:sz w:val="24"/>
          <w:szCs w:val="24"/>
        </w:rPr>
        <w:t>append</w:t>
      </w:r>
      <w:proofErr w:type="spellEnd"/>
      <w:proofErr w:type="gramEnd"/>
      <w:r w:rsidRPr="00085878">
        <w:rPr>
          <w:rFonts w:ascii="Arial" w:hAnsi="Arial" w:cs="Arial"/>
          <w:sz w:val="24"/>
          <w:szCs w:val="24"/>
        </w:rPr>
        <w:t>(</w:t>
      </w:r>
      <w:proofErr w:type="spellStart"/>
      <w:r w:rsidRPr="00085878">
        <w:rPr>
          <w:rFonts w:ascii="Arial" w:hAnsi="Arial" w:cs="Arial"/>
          <w:sz w:val="24"/>
          <w:szCs w:val="24"/>
        </w:rPr>
        <w:t>chunk_id</w:t>
      </w:r>
      <w:proofErr w:type="spellEnd"/>
      <w:r w:rsidRPr="00085878">
        <w:rPr>
          <w:rFonts w:ascii="Arial" w:hAnsi="Arial" w:cs="Arial"/>
          <w:sz w:val="24"/>
          <w:szCs w:val="24"/>
        </w:rPr>
        <w:t>)</w:t>
      </w:r>
    </w:p>
    <w:p w14:paraId="3F5AFD82"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
    <w:p w14:paraId="20BC31C8"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gramStart"/>
      <w:r w:rsidRPr="00085878">
        <w:rPr>
          <w:rFonts w:ascii="Arial" w:hAnsi="Arial" w:cs="Arial"/>
          <w:sz w:val="24"/>
          <w:szCs w:val="24"/>
        </w:rPr>
        <w:t>logger.info(</w:t>
      </w:r>
      <w:proofErr w:type="spellStart"/>
      <w:proofErr w:type="gramEnd"/>
      <w:r w:rsidRPr="00085878">
        <w:rPr>
          <w:rFonts w:ascii="Arial" w:hAnsi="Arial" w:cs="Arial"/>
          <w:sz w:val="24"/>
          <w:szCs w:val="24"/>
        </w:rPr>
        <w:t>f"Mapeo</w:t>
      </w:r>
      <w:proofErr w:type="spellEnd"/>
      <w:r w:rsidRPr="00085878">
        <w:rPr>
          <w:rFonts w:ascii="Arial" w:hAnsi="Arial" w:cs="Arial"/>
          <w:sz w:val="24"/>
          <w:szCs w:val="24"/>
        </w:rPr>
        <w:t xml:space="preserve"> creado: {</w:t>
      </w:r>
      <w:proofErr w:type="spellStart"/>
      <w:r w:rsidRPr="00085878">
        <w:rPr>
          <w:rFonts w:ascii="Arial" w:hAnsi="Arial" w:cs="Arial"/>
          <w:sz w:val="24"/>
          <w:szCs w:val="24"/>
        </w:rPr>
        <w:t>len</w:t>
      </w:r>
      <w:proofErr w:type="spellEnd"/>
      <w:r w:rsidRPr="00085878">
        <w:rPr>
          <w:rFonts w:ascii="Arial" w:hAnsi="Arial" w:cs="Arial"/>
          <w:sz w:val="24"/>
          <w:szCs w:val="24"/>
        </w:rPr>
        <w:t>(</w:t>
      </w:r>
      <w:proofErr w:type="spellStart"/>
      <w:r w:rsidRPr="00085878">
        <w:rPr>
          <w:rFonts w:ascii="Arial" w:hAnsi="Arial" w:cs="Arial"/>
          <w:sz w:val="24"/>
          <w:szCs w:val="24"/>
        </w:rPr>
        <w:t>doc_to_chunks</w:t>
      </w:r>
      <w:proofErr w:type="spellEnd"/>
      <w:r w:rsidRPr="00085878">
        <w:rPr>
          <w:rFonts w:ascii="Arial" w:hAnsi="Arial" w:cs="Arial"/>
          <w:sz w:val="24"/>
          <w:szCs w:val="24"/>
        </w:rPr>
        <w:t>)} documentos → {sum(</w:t>
      </w:r>
      <w:proofErr w:type="spellStart"/>
      <w:r w:rsidRPr="00085878">
        <w:rPr>
          <w:rFonts w:ascii="Arial" w:hAnsi="Arial" w:cs="Arial"/>
          <w:sz w:val="24"/>
          <w:szCs w:val="24"/>
        </w:rPr>
        <w:t>len</w:t>
      </w:r>
      <w:proofErr w:type="spellEnd"/>
      <w:r w:rsidRPr="00085878">
        <w:rPr>
          <w:rFonts w:ascii="Arial" w:hAnsi="Arial" w:cs="Arial"/>
          <w:sz w:val="24"/>
          <w:szCs w:val="24"/>
        </w:rPr>
        <w:t>(</w:t>
      </w:r>
      <w:proofErr w:type="spellStart"/>
      <w:r w:rsidRPr="00085878">
        <w:rPr>
          <w:rFonts w:ascii="Arial" w:hAnsi="Arial" w:cs="Arial"/>
          <w:sz w:val="24"/>
          <w:szCs w:val="24"/>
        </w:rPr>
        <w:t>chunks</w:t>
      </w:r>
      <w:proofErr w:type="spellEnd"/>
      <w:r w:rsidRPr="00085878">
        <w:rPr>
          <w:rFonts w:ascii="Arial" w:hAnsi="Arial" w:cs="Arial"/>
          <w:sz w:val="24"/>
          <w:szCs w:val="24"/>
        </w:rPr>
        <w:t xml:space="preserve">) </w:t>
      </w:r>
      <w:proofErr w:type="spellStart"/>
      <w:r w:rsidRPr="00085878">
        <w:rPr>
          <w:rFonts w:ascii="Arial" w:hAnsi="Arial" w:cs="Arial"/>
          <w:sz w:val="24"/>
          <w:szCs w:val="24"/>
        </w:rPr>
        <w:t>for</w:t>
      </w:r>
      <w:proofErr w:type="spellEnd"/>
      <w:r w:rsidRPr="00085878">
        <w:rPr>
          <w:rFonts w:ascii="Arial" w:hAnsi="Arial" w:cs="Arial"/>
          <w:sz w:val="24"/>
          <w:szCs w:val="24"/>
        </w:rPr>
        <w:t xml:space="preserve"> </w:t>
      </w:r>
      <w:proofErr w:type="spellStart"/>
      <w:r w:rsidRPr="00085878">
        <w:rPr>
          <w:rFonts w:ascii="Arial" w:hAnsi="Arial" w:cs="Arial"/>
          <w:sz w:val="24"/>
          <w:szCs w:val="24"/>
        </w:rPr>
        <w:t>chunks</w:t>
      </w:r>
      <w:proofErr w:type="spellEnd"/>
      <w:r w:rsidRPr="00085878">
        <w:rPr>
          <w:rFonts w:ascii="Arial" w:hAnsi="Arial" w:cs="Arial"/>
          <w:sz w:val="24"/>
          <w:szCs w:val="24"/>
        </w:rPr>
        <w:t xml:space="preserve"> in </w:t>
      </w:r>
      <w:proofErr w:type="spellStart"/>
      <w:r w:rsidRPr="00085878">
        <w:rPr>
          <w:rFonts w:ascii="Arial" w:hAnsi="Arial" w:cs="Arial"/>
          <w:sz w:val="24"/>
          <w:szCs w:val="24"/>
        </w:rPr>
        <w:t>doc_to_</w:t>
      </w:r>
      <w:proofErr w:type="gramStart"/>
      <w:r w:rsidRPr="00085878">
        <w:rPr>
          <w:rFonts w:ascii="Arial" w:hAnsi="Arial" w:cs="Arial"/>
          <w:sz w:val="24"/>
          <w:szCs w:val="24"/>
        </w:rPr>
        <w:t>chunks.values</w:t>
      </w:r>
      <w:proofErr w:type="spellEnd"/>
      <w:proofErr w:type="gramEnd"/>
      <w:r w:rsidRPr="00085878">
        <w:rPr>
          <w:rFonts w:ascii="Arial" w:hAnsi="Arial" w:cs="Arial"/>
          <w:sz w:val="24"/>
          <w:szCs w:val="24"/>
        </w:rPr>
        <w:t xml:space="preserve">())} </w:t>
      </w:r>
      <w:proofErr w:type="spellStart"/>
      <w:r w:rsidRPr="00085878">
        <w:rPr>
          <w:rFonts w:ascii="Arial" w:hAnsi="Arial" w:cs="Arial"/>
          <w:sz w:val="24"/>
          <w:szCs w:val="24"/>
        </w:rPr>
        <w:t>chunks</w:t>
      </w:r>
      <w:proofErr w:type="spellEnd"/>
      <w:r w:rsidRPr="00085878">
        <w:rPr>
          <w:rFonts w:ascii="Arial" w:hAnsi="Arial" w:cs="Arial"/>
          <w:sz w:val="24"/>
          <w:szCs w:val="24"/>
        </w:rPr>
        <w:t>")</w:t>
      </w:r>
    </w:p>
    <w:p w14:paraId="0206FF28" w14:textId="02B2860D"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085878">
        <w:rPr>
          <w:rFonts w:ascii="Arial" w:hAnsi="Arial" w:cs="Arial"/>
          <w:sz w:val="24"/>
          <w:szCs w:val="24"/>
        </w:rPr>
        <w:t xml:space="preserve">    </w:t>
      </w:r>
    </w:p>
    <w:p w14:paraId="3A94B8EF"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for</w:t>
      </w:r>
      <w:proofErr w:type="spellEnd"/>
      <w:r w:rsidRPr="00085878">
        <w:rPr>
          <w:rFonts w:ascii="Arial" w:hAnsi="Arial" w:cs="Arial"/>
          <w:sz w:val="24"/>
          <w:szCs w:val="24"/>
        </w:rPr>
        <w:t xml:space="preserve"> i, (</w:t>
      </w:r>
      <w:proofErr w:type="spellStart"/>
      <w:r w:rsidRPr="00085878">
        <w:rPr>
          <w:rFonts w:ascii="Arial" w:hAnsi="Arial" w:cs="Arial"/>
          <w:sz w:val="24"/>
          <w:szCs w:val="24"/>
        </w:rPr>
        <w:t>doc_id</w:t>
      </w:r>
      <w:proofErr w:type="spellEnd"/>
      <w:r w:rsidRPr="00085878">
        <w:rPr>
          <w:rFonts w:ascii="Arial" w:hAnsi="Arial" w:cs="Arial"/>
          <w:sz w:val="24"/>
          <w:szCs w:val="24"/>
        </w:rPr>
        <w:t xml:space="preserve">, </w:t>
      </w:r>
      <w:proofErr w:type="spellStart"/>
      <w:r w:rsidRPr="00085878">
        <w:rPr>
          <w:rFonts w:ascii="Arial" w:hAnsi="Arial" w:cs="Arial"/>
          <w:sz w:val="24"/>
          <w:szCs w:val="24"/>
        </w:rPr>
        <w:t>chunk_list</w:t>
      </w:r>
      <w:proofErr w:type="spellEnd"/>
      <w:r w:rsidRPr="00085878">
        <w:rPr>
          <w:rFonts w:ascii="Arial" w:hAnsi="Arial" w:cs="Arial"/>
          <w:sz w:val="24"/>
          <w:szCs w:val="24"/>
        </w:rPr>
        <w:t xml:space="preserve">) in </w:t>
      </w:r>
      <w:proofErr w:type="spellStart"/>
      <w:r w:rsidRPr="00085878">
        <w:rPr>
          <w:rFonts w:ascii="Arial" w:hAnsi="Arial" w:cs="Arial"/>
          <w:sz w:val="24"/>
          <w:szCs w:val="24"/>
        </w:rPr>
        <w:t>enumerate</w:t>
      </w:r>
      <w:proofErr w:type="spellEnd"/>
      <w:r w:rsidRPr="00085878">
        <w:rPr>
          <w:rFonts w:ascii="Arial" w:hAnsi="Arial" w:cs="Arial"/>
          <w:sz w:val="24"/>
          <w:szCs w:val="24"/>
        </w:rPr>
        <w:t>(</w:t>
      </w:r>
      <w:proofErr w:type="spellStart"/>
      <w:r w:rsidRPr="00085878">
        <w:rPr>
          <w:rFonts w:ascii="Arial" w:hAnsi="Arial" w:cs="Arial"/>
          <w:sz w:val="24"/>
          <w:szCs w:val="24"/>
        </w:rPr>
        <w:t>list</w:t>
      </w:r>
      <w:proofErr w:type="spellEnd"/>
      <w:r w:rsidRPr="00085878">
        <w:rPr>
          <w:rFonts w:ascii="Arial" w:hAnsi="Arial" w:cs="Arial"/>
          <w:sz w:val="24"/>
          <w:szCs w:val="24"/>
        </w:rPr>
        <w:t>(</w:t>
      </w:r>
      <w:proofErr w:type="spellStart"/>
      <w:r w:rsidRPr="00085878">
        <w:rPr>
          <w:rFonts w:ascii="Arial" w:hAnsi="Arial" w:cs="Arial"/>
          <w:sz w:val="24"/>
          <w:szCs w:val="24"/>
        </w:rPr>
        <w:t>doc_to_</w:t>
      </w:r>
      <w:proofErr w:type="gramStart"/>
      <w:r w:rsidRPr="00085878">
        <w:rPr>
          <w:rFonts w:ascii="Arial" w:hAnsi="Arial" w:cs="Arial"/>
          <w:sz w:val="24"/>
          <w:szCs w:val="24"/>
        </w:rPr>
        <w:t>chunks.items</w:t>
      </w:r>
      <w:proofErr w:type="spellEnd"/>
      <w:proofErr w:type="gramEnd"/>
      <w:r w:rsidRPr="00085878">
        <w:rPr>
          <w:rFonts w:ascii="Arial" w:hAnsi="Arial" w:cs="Arial"/>
          <w:sz w:val="24"/>
          <w:szCs w:val="24"/>
        </w:rPr>
        <w:t>(</w:t>
      </w:r>
      <w:proofErr w:type="gramStart"/>
      <w:r w:rsidRPr="00085878">
        <w:rPr>
          <w:rFonts w:ascii="Arial" w:hAnsi="Arial" w:cs="Arial"/>
          <w:sz w:val="24"/>
          <w:szCs w:val="24"/>
        </w:rPr>
        <w:t>))[</w:t>
      </w:r>
      <w:proofErr w:type="gramEnd"/>
      <w:r w:rsidRPr="00085878">
        <w:rPr>
          <w:rFonts w:ascii="Arial" w:hAnsi="Arial" w:cs="Arial"/>
          <w:sz w:val="24"/>
          <w:szCs w:val="24"/>
        </w:rPr>
        <w:t>:5]):</w:t>
      </w:r>
    </w:p>
    <w:p w14:paraId="76878AFA"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gramStart"/>
      <w:r w:rsidRPr="00085878">
        <w:rPr>
          <w:rFonts w:ascii="Arial" w:hAnsi="Arial" w:cs="Arial"/>
          <w:sz w:val="24"/>
          <w:szCs w:val="24"/>
        </w:rPr>
        <w:t>logger.info(</w:t>
      </w:r>
      <w:proofErr w:type="gramEnd"/>
      <w:r w:rsidRPr="00085878">
        <w:rPr>
          <w:rFonts w:ascii="Arial" w:hAnsi="Arial" w:cs="Arial"/>
          <w:sz w:val="24"/>
          <w:szCs w:val="24"/>
        </w:rPr>
        <w:t>f</w:t>
      </w:r>
      <w:proofErr w:type="gramStart"/>
      <w:r w:rsidRPr="00085878">
        <w:rPr>
          <w:rFonts w:ascii="Arial" w:hAnsi="Arial" w:cs="Arial"/>
          <w:sz w:val="24"/>
          <w:szCs w:val="24"/>
        </w:rPr>
        <w:t>"  {</w:t>
      </w:r>
      <w:proofErr w:type="spellStart"/>
      <w:proofErr w:type="gramEnd"/>
      <w:r w:rsidRPr="00085878">
        <w:rPr>
          <w:rFonts w:ascii="Arial" w:hAnsi="Arial" w:cs="Arial"/>
          <w:sz w:val="24"/>
          <w:szCs w:val="24"/>
        </w:rPr>
        <w:t>doc_id</w:t>
      </w:r>
      <w:proofErr w:type="spellEnd"/>
      <w:r w:rsidRPr="00085878">
        <w:rPr>
          <w:rFonts w:ascii="Arial" w:hAnsi="Arial" w:cs="Arial"/>
          <w:sz w:val="24"/>
          <w:szCs w:val="24"/>
        </w:rPr>
        <w:t>} → {</w:t>
      </w:r>
      <w:proofErr w:type="spellStart"/>
      <w:r w:rsidRPr="00085878">
        <w:rPr>
          <w:rFonts w:ascii="Arial" w:hAnsi="Arial" w:cs="Arial"/>
          <w:sz w:val="24"/>
          <w:szCs w:val="24"/>
        </w:rPr>
        <w:t>len</w:t>
      </w:r>
      <w:proofErr w:type="spellEnd"/>
      <w:r w:rsidRPr="00085878">
        <w:rPr>
          <w:rFonts w:ascii="Arial" w:hAnsi="Arial" w:cs="Arial"/>
          <w:sz w:val="24"/>
          <w:szCs w:val="24"/>
        </w:rPr>
        <w:t>(</w:t>
      </w:r>
      <w:proofErr w:type="spellStart"/>
      <w:r w:rsidRPr="00085878">
        <w:rPr>
          <w:rFonts w:ascii="Arial" w:hAnsi="Arial" w:cs="Arial"/>
          <w:sz w:val="24"/>
          <w:szCs w:val="24"/>
        </w:rPr>
        <w:t>chunk_list</w:t>
      </w:r>
      <w:proofErr w:type="spellEnd"/>
      <w:r w:rsidRPr="00085878">
        <w:rPr>
          <w:rFonts w:ascii="Arial" w:hAnsi="Arial" w:cs="Arial"/>
          <w:sz w:val="24"/>
          <w:szCs w:val="24"/>
        </w:rPr>
        <w:t xml:space="preserve">)} </w:t>
      </w:r>
      <w:proofErr w:type="spellStart"/>
      <w:r w:rsidRPr="00085878">
        <w:rPr>
          <w:rFonts w:ascii="Arial" w:hAnsi="Arial" w:cs="Arial"/>
          <w:sz w:val="24"/>
          <w:szCs w:val="24"/>
        </w:rPr>
        <w:t>chunks</w:t>
      </w:r>
      <w:proofErr w:type="spellEnd"/>
      <w:r w:rsidRPr="00085878">
        <w:rPr>
          <w:rFonts w:ascii="Arial" w:hAnsi="Arial" w:cs="Arial"/>
          <w:sz w:val="24"/>
          <w:szCs w:val="24"/>
        </w:rPr>
        <w:t>: {</w:t>
      </w:r>
      <w:proofErr w:type="spellStart"/>
      <w:r w:rsidRPr="00085878">
        <w:rPr>
          <w:rFonts w:ascii="Arial" w:hAnsi="Arial" w:cs="Arial"/>
          <w:sz w:val="24"/>
          <w:szCs w:val="24"/>
        </w:rPr>
        <w:t>chunk_</w:t>
      </w:r>
      <w:proofErr w:type="gramStart"/>
      <w:r w:rsidRPr="00085878">
        <w:rPr>
          <w:rFonts w:ascii="Arial" w:hAnsi="Arial" w:cs="Arial"/>
          <w:sz w:val="24"/>
          <w:szCs w:val="24"/>
        </w:rPr>
        <w:t>list</w:t>
      </w:r>
      <w:proofErr w:type="spellEnd"/>
      <w:r w:rsidRPr="00085878">
        <w:rPr>
          <w:rFonts w:ascii="Arial" w:hAnsi="Arial" w:cs="Arial"/>
          <w:sz w:val="24"/>
          <w:szCs w:val="24"/>
        </w:rPr>
        <w:t>[</w:t>
      </w:r>
      <w:proofErr w:type="gramEnd"/>
      <w:r w:rsidRPr="00085878">
        <w:rPr>
          <w:rFonts w:ascii="Arial" w:hAnsi="Arial" w:cs="Arial"/>
          <w:sz w:val="24"/>
          <w:szCs w:val="24"/>
        </w:rPr>
        <w:t>:3</w:t>
      </w:r>
      <w:proofErr w:type="gramStart"/>
      <w:r w:rsidRPr="00085878">
        <w:rPr>
          <w:rFonts w:ascii="Arial" w:hAnsi="Arial" w:cs="Arial"/>
          <w:sz w:val="24"/>
          <w:szCs w:val="24"/>
        </w:rPr>
        <w:t>]}...</w:t>
      </w:r>
      <w:proofErr w:type="gramEnd"/>
      <w:r w:rsidRPr="00085878">
        <w:rPr>
          <w:rFonts w:ascii="Arial" w:hAnsi="Arial" w:cs="Arial"/>
          <w:sz w:val="24"/>
          <w:szCs w:val="24"/>
        </w:rPr>
        <w:t>")</w:t>
      </w:r>
    </w:p>
    <w:p w14:paraId="48EB9713"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
    <w:p w14:paraId="110F904B"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for</w:t>
      </w:r>
      <w:proofErr w:type="spellEnd"/>
      <w:r w:rsidRPr="00085878">
        <w:rPr>
          <w:rFonts w:ascii="Arial" w:hAnsi="Arial" w:cs="Arial"/>
          <w:sz w:val="24"/>
          <w:szCs w:val="24"/>
        </w:rPr>
        <w:t xml:space="preserve"> q in data['</w:t>
      </w:r>
      <w:proofErr w:type="spellStart"/>
      <w:r w:rsidRPr="00085878">
        <w:rPr>
          <w:rFonts w:ascii="Arial" w:hAnsi="Arial" w:cs="Arial"/>
          <w:sz w:val="24"/>
          <w:szCs w:val="24"/>
        </w:rPr>
        <w:t>queries</w:t>
      </w:r>
      <w:proofErr w:type="spellEnd"/>
      <w:r w:rsidRPr="00085878">
        <w:rPr>
          <w:rFonts w:ascii="Arial" w:hAnsi="Arial" w:cs="Arial"/>
          <w:sz w:val="24"/>
          <w:szCs w:val="24"/>
        </w:rPr>
        <w:t>']:</w:t>
      </w:r>
    </w:p>
    <w:p w14:paraId="1D1F3F4D"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text</w:t>
      </w:r>
      <w:proofErr w:type="spellEnd"/>
      <w:r w:rsidRPr="00085878">
        <w:rPr>
          <w:rFonts w:ascii="Arial" w:hAnsi="Arial" w:cs="Arial"/>
          <w:sz w:val="24"/>
          <w:szCs w:val="24"/>
        </w:rPr>
        <w:t xml:space="preserve"> = </w:t>
      </w:r>
      <w:proofErr w:type="spellStart"/>
      <w:r w:rsidRPr="00085878">
        <w:rPr>
          <w:rFonts w:ascii="Arial" w:hAnsi="Arial" w:cs="Arial"/>
          <w:sz w:val="24"/>
          <w:szCs w:val="24"/>
        </w:rPr>
        <w:t>q.get</w:t>
      </w:r>
      <w:proofErr w:type="spellEnd"/>
      <w:r w:rsidRPr="00085878">
        <w:rPr>
          <w:rFonts w:ascii="Arial" w:hAnsi="Arial" w:cs="Arial"/>
          <w:sz w:val="24"/>
          <w:szCs w:val="24"/>
        </w:rPr>
        <w:t>("</w:t>
      </w:r>
      <w:proofErr w:type="spellStart"/>
      <w:r w:rsidRPr="00085878">
        <w:rPr>
          <w:rFonts w:ascii="Arial" w:hAnsi="Arial" w:cs="Arial"/>
          <w:sz w:val="24"/>
          <w:szCs w:val="24"/>
        </w:rPr>
        <w:t>text_es</w:t>
      </w:r>
      <w:proofErr w:type="spellEnd"/>
      <w:r w:rsidRPr="00085878">
        <w:rPr>
          <w:rFonts w:ascii="Arial" w:hAnsi="Arial" w:cs="Arial"/>
          <w:sz w:val="24"/>
          <w:szCs w:val="24"/>
        </w:rPr>
        <w:t xml:space="preserve">") </w:t>
      </w:r>
      <w:proofErr w:type="spellStart"/>
      <w:r w:rsidRPr="00085878">
        <w:rPr>
          <w:rFonts w:ascii="Arial" w:hAnsi="Arial" w:cs="Arial"/>
          <w:sz w:val="24"/>
          <w:szCs w:val="24"/>
        </w:rPr>
        <w:t>or</w:t>
      </w:r>
      <w:proofErr w:type="spellEnd"/>
      <w:r w:rsidRPr="00085878">
        <w:rPr>
          <w:rFonts w:ascii="Arial" w:hAnsi="Arial" w:cs="Arial"/>
          <w:sz w:val="24"/>
          <w:szCs w:val="24"/>
        </w:rPr>
        <w:t xml:space="preserve"> </w:t>
      </w:r>
      <w:proofErr w:type="spellStart"/>
      <w:r w:rsidRPr="00085878">
        <w:rPr>
          <w:rFonts w:ascii="Arial" w:hAnsi="Arial" w:cs="Arial"/>
          <w:sz w:val="24"/>
          <w:szCs w:val="24"/>
        </w:rPr>
        <w:t>translate_eu_to_es</w:t>
      </w:r>
      <w:proofErr w:type="spellEnd"/>
      <w:r w:rsidRPr="00085878">
        <w:rPr>
          <w:rFonts w:ascii="Arial" w:hAnsi="Arial" w:cs="Arial"/>
          <w:sz w:val="24"/>
          <w:szCs w:val="24"/>
        </w:rPr>
        <w:t>(q["</w:t>
      </w:r>
      <w:proofErr w:type="spellStart"/>
      <w:r w:rsidRPr="00085878">
        <w:rPr>
          <w:rFonts w:ascii="Arial" w:hAnsi="Arial" w:cs="Arial"/>
          <w:sz w:val="24"/>
          <w:szCs w:val="24"/>
        </w:rPr>
        <w:t>text_eu</w:t>
      </w:r>
      <w:proofErr w:type="spellEnd"/>
      <w:r w:rsidRPr="00085878">
        <w:rPr>
          <w:rFonts w:ascii="Arial" w:hAnsi="Arial" w:cs="Arial"/>
          <w:sz w:val="24"/>
          <w:szCs w:val="24"/>
        </w:rPr>
        <w:t xml:space="preserve">"], </w:t>
      </w:r>
      <w:proofErr w:type="spellStart"/>
      <w:r w:rsidRPr="00085878">
        <w:rPr>
          <w:rFonts w:ascii="Arial" w:hAnsi="Arial" w:cs="Arial"/>
          <w:sz w:val="24"/>
          <w:szCs w:val="24"/>
        </w:rPr>
        <w:t>translator</w:t>
      </w:r>
      <w:proofErr w:type="spellEnd"/>
      <w:r w:rsidRPr="00085878">
        <w:rPr>
          <w:rFonts w:ascii="Arial" w:hAnsi="Arial" w:cs="Arial"/>
          <w:sz w:val="24"/>
          <w:szCs w:val="24"/>
        </w:rPr>
        <w:t>)</w:t>
      </w:r>
    </w:p>
    <w:p w14:paraId="52CC2D56"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
    <w:p w14:paraId="7DF41734"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if</w:t>
      </w:r>
      <w:proofErr w:type="spellEnd"/>
      <w:r w:rsidRPr="00085878">
        <w:rPr>
          <w:rFonts w:ascii="Arial" w:hAnsi="Arial" w:cs="Arial"/>
          <w:sz w:val="24"/>
          <w:szCs w:val="24"/>
        </w:rPr>
        <w:t xml:space="preserve"> </w:t>
      </w:r>
      <w:proofErr w:type="spellStart"/>
      <w:r w:rsidRPr="00085878">
        <w:rPr>
          <w:rFonts w:ascii="Arial" w:hAnsi="Arial" w:cs="Arial"/>
          <w:sz w:val="24"/>
          <w:szCs w:val="24"/>
        </w:rPr>
        <w:t>text</w:t>
      </w:r>
      <w:proofErr w:type="spellEnd"/>
      <w:r w:rsidRPr="00085878">
        <w:rPr>
          <w:rFonts w:ascii="Arial" w:hAnsi="Arial" w:cs="Arial"/>
          <w:sz w:val="24"/>
          <w:szCs w:val="24"/>
        </w:rPr>
        <w:t>:</w:t>
      </w:r>
    </w:p>
    <w:p w14:paraId="182B135D"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 Convertir </w:t>
      </w:r>
      <w:proofErr w:type="spellStart"/>
      <w:r w:rsidRPr="00085878">
        <w:rPr>
          <w:rFonts w:ascii="Arial" w:hAnsi="Arial" w:cs="Arial"/>
          <w:sz w:val="24"/>
          <w:szCs w:val="24"/>
        </w:rPr>
        <w:t>document_ids</w:t>
      </w:r>
      <w:proofErr w:type="spellEnd"/>
      <w:r w:rsidRPr="00085878">
        <w:rPr>
          <w:rFonts w:ascii="Arial" w:hAnsi="Arial" w:cs="Arial"/>
          <w:sz w:val="24"/>
          <w:szCs w:val="24"/>
        </w:rPr>
        <w:t xml:space="preserve"> del </w:t>
      </w:r>
      <w:proofErr w:type="spellStart"/>
      <w:r w:rsidRPr="00085878">
        <w:rPr>
          <w:rFonts w:ascii="Arial" w:hAnsi="Arial" w:cs="Arial"/>
          <w:sz w:val="24"/>
          <w:szCs w:val="24"/>
        </w:rPr>
        <w:t>ground</w:t>
      </w:r>
      <w:proofErr w:type="spellEnd"/>
      <w:r w:rsidRPr="00085878">
        <w:rPr>
          <w:rFonts w:ascii="Arial" w:hAnsi="Arial" w:cs="Arial"/>
          <w:sz w:val="24"/>
          <w:szCs w:val="24"/>
        </w:rPr>
        <w:t xml:space="preserve"> </w:t>
      </w:r>
      <w:proofErr w:type="spellStart"/>
      <w:r w:rsidRPr="00085878">
        <w:rPr>
          <w:rFonts w:ascii="Arial" w:hAnsi="Arial" w:cs="Arial"/>
          <w:sz w:val="24"/>
          <w:szCs w:val="24"/>
        </w:rPr>
        <w:t>truth</w:t>
      </w:r>
      <w:proofErr w:type="spellEnd"/>
      <w:r w:rsidRPr="00085878">
        <w:rPr>
          <w:rFonts w:ascii="Arial" w:hAnsi="Arial" w:cs="Arial"/>
          <w:sz w:val="24"/>
          <w:szCs w:val="24"/>
        </w:rPr>
        <w:t xml:space="preserve"> a TODOS los </w:t>
      </w:r>
      <w:proofErr w:type="spellStart"/>
      <w:r w:rsidRPr="00085878">
        <w:rPr>
          <w:rFonts w:ascii="Arial" w:hAnsi="Arial" w:cs="Arial"/>
          <w:sz w:val="24"/>
          <w:szCs w:val="24"/>
        </w:rPr>
        <w:t>chunk_ids</w:t>
      </w:r>
      <w:proofErr w:type="spellEnd"/>
    </w:p>
    <w:p w14:paraId="479298CC"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relevant_chunks</w:t>
      </w:r>
      <w:proofErr w:type="spellEnd"/>
      <w:r w:rsidRPr="00085878">
        <w:rPr>
          <w:rFonts w:ascii="Arial" w:hAnsi="Arial" w:cs="Arial"/>
          <w:sz w:val="24"/>
          <w:szCs w:val="24"/>
        </w:rPr>
        <w:t xml:space="preserve"> = []</w:t>
      </w:r>
    </w:p>
    <w:p w14:paraId="5DFCA4EC"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found_docs</w:t>
      </w:r>
      <w:proofErr w:type="spellEnd"/>
      <w:r w:rsidRPr="00085878">
        <w:rPr>
          <w:rFonts w:ascii="Arial" w:hAnsi="Arial" w:cs="Arial"/>
          <w:sz w:val="24"/>
          <w:szCs w:val="24"/>
        </w:rPr>
        <w:t xml:space="preserve"> = []</w:t>
      </w:r>
    </w:p>
    <w:p w14:paraId="404FD145"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missing_docs</w:t>
      </w:r>
      <w:proofErr w:type="spellEnd"/>
      <w:r w:rsidRPr="00085878">
        <w:rPr>
          <w:rFonts w:ascii="Arial" w:hAnsi="Arial" w:cs="Arial"/>
          <w:sz w:val="24"/>
          <w:szCs w:val="24"/>
        </w:rPr>
        <w:t xml:space="preserve"> = []</w:t>
      </w:r>
    </w:p>
    <w:p w14:paraId="511C0E3F"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
    <w:p w14:paraId="3C5B59FC"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for</w:t>
      </w:r>
      <w:proofErr w:type="spellEnd"/>
      <w:r w:rsidRPr="00085878">
        <w:rPr>
          <w:rFonts w:ascii="Arial" w:hAnsi="Arial" w:cs="Arial"/>
          <w:sz w:val="24"/>
          <w:szCs w:val="24"/>
        </w:rPr>
        <w:t xml:space="preserve"> </w:t>
      </w:r>
      <w:proofErr w:type="spellStart"/>
      <w:r w:rsidRPr="00085878">
        <w:rPr>
          <w:rFonts w:ascii="Arial" w:hAnsi="Arial" w:cs="Arial"/>
          <w:sz w:val="24"/>
          <w:szCs w:val="24"/>
        </w:rPr>
        <w:t>doc_id</w:t>
      </w:r>
      <w:proofErr w:type="spellEnd"/>
      <w:r w:rsidRPr="00085878">
        <w:rPr>
          <w:rFonts w:ascii="Arial" w:hAnsi="Arial" w:cs="Arial"/>
          <w:sz w:val="24"/>
          <w:szCs w:val="24"/>
        </w:rPr>
        <w:t xml:space="preserve"> in q['</w:t>
      </w:r>
      <w:proofErr w:type="spellStart"/>
      <w:r w:rsidRPr="00085878">
        <w:rPr>
          <w:rFonts w:ascii="Arial" w:hAnsi="Arial" w:cs="Arial"/>
          <w:sz w:val="24"/>
          <w:szCs w:val="24"/>
        </w:rPr>
        <w:t>relevant_docs</w:t>
      </w:r>
      <w:proofErr w:type="spellEnd"/>
      <w:r w:rsidRPr="00085878">
        <w:rPr>
          <w:rFonts w:ascii="Arial" w:hAnsi="Arial" w:cs="Arial"/>
          <w:sz w:val="24"/>
          <w:szCs w:val="24"/>
        </w:rPr>
        <w:t>']:</w:t>
      </w:r>
    </w:p>
    <w:p w14:paraId="1797DCE2"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normalized_doc_id</w:t>
      </w:r>
      <w:proofErr w:type="spellEnd"/>
      <w:r w:rsidRPr="00085878">
        <w:rPr>
          <w:rFonts w:ascii="Arial" w:hAnsi="Arial" w:cs="Arial"/>
          <w:sz w:val="24"/>
          <w:szCs w:val="24"/>
        </w:rPr>
        <w:t xml:space="preserve"> = </w:t>
      </w:r>
      <w:proofErr w:type="spellStart"/>
      <w:r w:rsidRPr="00085878">
        <w:rPr>
          <w:rFonts w:ascii="Arial" w:hAnsi="Arial" w:cs="Arial"/>
          <w:sz w:val="24"/>
          <w:szCs w:val="24"/>
        </w:rPr>
        <w:t>normalize_doc_id</w:t>
      </w:r>
      <w:proofErr w:type="spellEnd"/>
      <w:r w:rsidRPr="00085878">
        <w:rPr>
          <w:rFonts w:ascii="Arial" w:hAnsi="Arial" w:cs="Arial"/>
          <w:sz w:val="24"/>
          <w:szCs w:val="24"/>
        </w:rPr>
        <w:t>(</w:t>
      </w:r>
      <w:proofErr w:type="spellStart"/>
      <w:r w:rsidRPr="00085878">
        <w:rPr>
          <w:rFonts w:ascii="Arial" w:hAnsi="Arial" w:cs="Arial"/>
          <w:sz w:val="24"/>
          <w:szCs w:val="24"/>
        </w:rPr>
        <w:t>doc_id</w:t>
      </w:r>
      <w:proofErr w:type="spellEnd"/>
      <w:r w:rsidRPr="00085878">
        <w:rPr>
          <w:rFonts w:ascii="Arial" w:hAnsi="Arial" w:cs="Arial"/>
          <w:sz w:val="24"/>
          <w:szCs w:val="24"/>
        </w:rPr>
        <w:t>)</w:t>
      </w:r>
    </w:p>
    <w:p w14:paraId="380196C1"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chunks_for_doc</w:t>
      </w:r>
      <w:proofErr w:type="spellEnd"/>
      <w:r w:rsidRPr="00085878">
        <w:rPr>
          <w:rFonts w:ascii="Arial" w:hAnsi="Arial" w:cs="Arial"/>
          <w:sz w:val="24"/>
          <w:szCs w:val="24"/>
        </w:rPr>
        <w:t xml:space="preserve"> = </w:t>
      </w:r>
      <w:proofErr w:type="spellStart"/>
      <w:proofErr w:type="gramStart"/>
      <w:r w:rsidRPr="00085878">
        <w:rPr>
          <w:rFonts w:ascii="Arial" w:hAnsi="Arial" w:cs="Arial"/>
          <w:sz w:val="24"/>
          <w:szCs w:val="24"/>
        </w:rPr>
        <w:t>doc_to_chunks.get</w:t>
      </w:r>
      <w:proofErr w:type="spellEnd"/>
      <w:r w:rsidRPr="00085878">
        <w:rPr>
          <w:rFonts w:ascii="Arial" w:hAnsi="Arial" w:cs="Arial"/>
          <w:sz w:val="24"/>
          <w:szCs w:val="24"/>
        </w:rPr>
        <w:t>(</w:t>
      </w:r>
      <w:proofErr w:type="spellStart"/>
      <w:proofErr w:type="gramEnd"/>
      <w:r w:rsidRPr="00085878">
        <w:rPr>
          <w:rFonts w:ascii="Arial" w:hAnsi="Arial" w:cs="Arial"/>
          <w:sz w:val="24"/>
          <w:szCs w:val="24"/>
        </w:rPr>
        <w:t>normalized_doc_id</w:t>
      </w:r>
      <w:proofErr w:type="spellEnd"/>
      <w:r w:rsidRPr="00085878">
        <w:rPr>
          <w:rFonts w:ascii="Arial" w:hAnsi="Arial" w:cs="Arial"/>
          <w:sz w:val="24"/>
          <w:szCs w:val="24"/>
        </w:rPr>
        <w:t>, [])</w:t>
      </w:r>
    </w:p>
    <w:p w14:paraId="30013CFC"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
    <w:p w14:paraId="3A8D6557"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if</w:t>
      </w:r>
      <w:proofErr w:type="spellEnd"/>
      <w:r w:rsidRPr="00085878">
        <w:rPr>
          <w:rFonts w:ascii="Arial" w:hAnsi="Arial" w:cs="Arial"/>
          <w:sz w:val="24"/>
          <w:szCs w:val="24"/>
        </w:rPr>
        <w:t xml:space="preserve"> </w:t>
      </w:r>
      <w:proofErr w:type="spellStart"/>
      <w:r w:rsidRPr="00085878">
        <w:rPr>
          <w:rFonts w:ascii="Arial" w:hAnsi="Arial" w:cs="Arial"/>
          <w:sz w:val="24"/>
          <w:szCs w:val="24"/>
        </w:rPr>
        <w:t>chunks_for_doc</w:t>
      </w:r>
      <w:proofErr w:type="spellEnd"/>
      <w:r w:rsidRPr="00085878">
        <w:rPr>
          <w:rFonts w:ascii="Arial" w:hAnsi="Arial" w:cs="Arial"/>
          <w:sz w:val="24"/>
          <w:szCs w:val="24"/>
        </w:rPr>
        <w:t>:</w:t>
      </w:r>
    </w:p>
    <w:p w14:paraId="5D75939E"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 Si hay </w:t>
      </w:r>
      <w:proofErr w:type="spellStart"/>
      <w:r w:rsidRPr="00085878">
        <w:rPr>
          <w:rFonts w:ascii="Arial" w:hAnsi="Arial" w:cs="Arial"/>
          <w:sz w:val="24"/>
          <w:szCs w:val="24"/>
        </w:rPr>
        <w:t>chunks</w:t>
      </w:r>
      <w:proofErr w:type="spellEnd"/>
      <w:r w:rsidRPr="00085878">
        <w:rPr>
          <w:rFonts w:ascii="Arial" w:hAnsi="Arial" w:cs="Arial"/>
          <w:sz w:val="24"/>
          <w:szCs w:val="24"/>
        </w:rPr>
        <w:t xml:space="preserve"> para este </w:t>
      </w:r>
      <w:proofErr w:type="spellStart"/>
      <w:r w:rsidRPr="00085878">
        <w:rPr>
          <w:rFonts w:ascii="Arial" w:hAnsi="Arial" w:cs="Arial"/>
          <w:sz w:val="24"/>
          <w:szCs w:val="24"/>
        </w:rPr>
        <w:t>document_id</w:t>
      </w:r>
      <w:proofErr w:type="spellEnd"/>
      <w:r w:rsidRPr="00085878">
        <w:rPr>
          <w:rFonts w:ascii="Arial" w:hAnsi="Arial" w:cs="Arial"/>
          <w:sz w:val="24"/>
          <w:szCs w:val="24"/>
        </w:rPr>
        <w:t>, los agregamos</w:t>
      </w:r>
    </w:p>
    <w:p w14:paraId="02AD0C83"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relevant_</w:t>
      </w:r>
      <w:proofErr w:type="gramStart"/>
      <w:r w:rsidRPr="00085878">
        <w:rPr>
          <w:rFonts w:ascii="Arial" w:hAnsi="Arial" w:cs="Arial"/>
          <w:sz w:val="24"/>
          <w:szCs w:val="24"/>
        </w:rPr>
        <w:t>chunks.extend</w:t>
      </w:r>
      <w:proofErr w:type="spellEnd"/>
      <w:proofErr w:type="gramEnd"/>
      <w:r w:rsidRPr="00085878">
        <w:rPr>
          <w:rFonts w:ascii="Arial" w:hAnsi="Arial" w:cs="Arial"/>
          <w:sz w:val="24"/>
          <w:szCs w:val="24"/>
        </w:rPr>
        <w:t>(</w:t>
      </w:r>
      <w:proofErr w:type="spellStart"/>
      <w:r w:rsidRPr="00085878">
        <w:rPr>
          <w:rFonts w:ascii="Arial" w:hAnsi="Arial" w:cs="Arial"/>
          <w:sz w:val="24"/>
          <w:szCs w:val="24"/>
        </w:rPr>
        <w:t>chunks_for_doc</w:t>
      </w:r>
      <w:proofErr w:type="spellEnd"/>
      <w:r w:rsidRPr="00085878">
        <w:rPr>
          <w:rFonts w:ascii="Arial" w:hAnsi="Arial" w:cs="Arial"/>
          <w:sz w:val="24"/>
          <w:szCs w:val="24"/>
        </w:rPr>
        <w:t>)</w:t>
      </w:r>
    </w:p>
    <w:p w14:paraId="43C5B796"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found_</w:t>
      </w:r>
      <w:proofErr w:type="gramStart"/>
      <w:r w:rsidRPr="00085878">
        <w:rPr>
          <w:rFonts w:ascii="Arial" w:hAnsi="Arial" w:cs="Arial"/>
          <w:sz w:val="24"/>
          <w:szCs w:val="24"/>
        </w:rPr>
        <w:t>docs.append</w:t>
      </w:r>
      <w:proofErr w:type="spellEnd"/>
      <w:proofErr w:type="gramEnd"/>
      <w:r w:rsidRPr="00085878">
        <w:rPr>
          <w:rFonts w:ascii="Arial" w:hAnsi="Arial" w:cs="Arial"/>
          <w:sz w:val="24"/>
          <w:szCs w:val="24"/>
        </w:rPr>
        <w:t>(f"{</w:t>
      </w:r>
      <w:proofErr w:type="spellStart"/>
      <w:r w:rsidRPr="00085878">
        <w:rPr>
          <w:rFonts w:ascii="Arial" w:hAnsi="Arial" w:cs="Arial"/>
          <w:sz w:val="24"/>
          <w:szCs w:val="24"/>
        </w:rPr>
        <w:t>doc_</w:t>
      </w:r>
      <w:proofErr w:type="gramStart"/>
      <w:r w:rsidRPr="00085878">
        <w:rPr>
          <w:rFonts w:ascii="Arial" w:hAnsi="Arial" w:cs="Arial"/>
          <w:sz w:val="24"/>
          <w:szCs w:val="24"/>
        </w:rPr>
        <w:t>id</w:t>
      </w:r>
      <w:proofErr w:type="spellEnd"/>
      <w:r w:rsidRPr="00085878">
        <w:rPr>
          <w:rFonts w:ascii="Arial" w:hAnsi="Arial" w:cs="Arial"/>
          <w:sz w:val="24"/>
          <w:szCs w:val="24"/>
        </w:rPr>
        <w:t>}(</w:t>
      </w:r>
      <w:proofErr w:type="gramEnd"/>
      <w:r w:rsidRPr="00085878">
        <w:rPr>
          <w:rFonts w:ascii="Arial" w:hAnsi="Arial" w:cs="Arial"/>
          <w:sz w:val="24"/>
          <w:szCs w:val="24"/>
        </w:rPr>
        <w:t>{</w:t>
      </w:r>
      <w:proofErr w:type="spellStart"/>
      <w:r w:rsidRPr="00085878">
        <w:rPr>
          <w:rFonts w:ascii="Arial" w:hAnsi="Arial" w:cs="Arial"/>
          <w:sz w:val="24"/>
          <w:szCs w:val="24"/>
        </w:rPr>
        <w:t>len</w:t>
      </w:r>
      <w:proofErr w:type="spellEnd"/>
      <w:r w:rsidRPr="00085878">
        <w:rPr>
          <w:rFonts w:ascii="Arial" w:hAnsi="Arial" w:cs="Arial"/>
          <w:sz w:val="24"/>
          <w:szCs w:val="24"/>
        </w:rPr>
        <w:t>(</w:t>
      </w:r>
      <w:proofErr w:type="spellStart"/>
      <w:r w:rsidRPr="00085878">
        <w:rPr>
          <w:rFonts w:ascii="Arial" w:hAnsi="Arial" w:cs="Arial"/>
          <w:sz w:val="24"/>
          <w:szCs w:val="24"/>
        </w:rPr>
        <w:t>chunks_for_doc</w:t>
      </w:r>
      <w:proofErr w:type="spellEnd"/>
      <w:proofErr w:type="gramStart"/>
      <w:r w:rsidRPr="00085878">
        <w:rPr>
          <w:rFonts w:ascii="Arial" w:hAnsi="Arial" w:cs="Arial"/>
          <w:sz w:val="24"/>
          <w:szCs w:val="24"/>
        </w:rPr>
        <w:t>)}</w:t>
      </w:r>
      <w:proofErr w:type="spellStart"/>
      <w:r w:rsidRPr="00085878">
        <w:rPr>
          <w:rFonts w:ascii="Arial" w:hAnsi="Arial" w:cs="Arial"/>
          <w:sz w:val="24"/>
          <w:szCs w:val="24"/>
        </w:rPr>
        <w:t>chunks</w:t>
      </w:r>
      <w:proofErr w:type="spellEnd"/>
      <w:proofErr w:type="gramEnd"/>
      <w:r w:rsidRPr="00085878">
        <w:rPr>
          <w:rFonts w:ascii="Arial" w:hAnsi="Arial" w:cs="Arial"/>
          <w:sz w:val="24"/>
          <w:szCs w:val="24"/>
        </w:rPr>
        <w:t>)")</w:t>
      </w:r>
    </w:p>
    <w:p w14:paraId="1320BF9A"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proofErr w:type="gramStart"/>
      <w:r w:rsidRPr="00085878">
        <w:rPr>
          <w:rFonts w:ascii="Arial" w:hAnsi="Arial" w:cs="Arial"/>
          <w:sz w:val="24"/>
          <w:szCs w:val="24"/>
        </w:rPr>
        <w:t>logger.debug</w:t>
      </w:r>
      <w:proofErr w:type="spellEnd"/>
      <w:proofErr w:type="gramEnd"/>
      <w:r w:rsidRPr="00085878">
        <w:rPr>
          <w:rFonts w:ascii="Arial" w:hAnsi="Arial" w:cs="Arial"/>
          <w:sz w:val="24"/>
          <w:szCs w:val="24"/>
        </w:rPr>
        <w:t>(f</w:t>
      </w:r>
      <w:proofErr w:type="gramStart"/>
      <w:r w:rsidRPr="00085878">
        <w:rPr>
          <w:rFonts w:ascii="Arial" w:hAnsi="Arial" w:cs="Arial"/>
          <w:sz w:val="24"/>
          <w:szCs w:val="24"/>
        </w:rPr>
        <w:t>"  {</w:t>
      </w:r>
      <w:proofErr w:type="spellStart"/>
      <w:proofErr w:type="gramEnd"/>
      <w:r w:rsidRPr="00085878">
        <w:rPr>
          <w:rFonts w:ascii="Arial" w:hAnsi="Arial" w:cs="Arial"/>
          <w:sz w:val="24"/>
          <w:szCs w:val="24"/>
        </w:rPr>
        <w:t>doc_id</w:t>
      </w:r>
      <w:proofErr w:type="spellEnd"/>
      <w:r w:rsidRPr="00085878">
        <w:rPr>
          <w:rFonts w:ascii="Arial" w:hAnsi="Arial" w:cs="Arial"/>
          <w:sz w:val="24"/>
          <w:szCs w:val="24"/>
        </w:rPr>
        <w:t>} → expandido a {</w:t>
      </w:r>
      <w:proofErr w:type="spellStart"/>
      <w:r w:rsidRPr="00085878">
        <w:rPr>
          <w:rFonts w:ascii="Arial" w:hAnsi="Arial" w:cs="Arial"/>
          <w:sz w:val="24"/>
          <w:szCs w:val="24"/>
        </w:rPr>
        <w:t>len</w:t>
      </w:r>
      <w:proofErr w:type="spellEnd"/>
      <w:r w:rsidRPr="00085878">
        <w:rPr>
          <w:rFonts w:ascii="Arial" w:hAnsi="Arial" w:cs="Arial"/>
          <w:sz w:val="24"/>
          <w:szCs w:val="24"/>
        </w:rPr>
        <w:t>(</w:t>
      </w:r>
      <w:proofErr w:type="spellStart"/>
      <w:r w:rsidRPr="00085878">
        <w:rPr>
          <w:rFonts w:ascii="Arial" w:hAnsi="Arial" w:cs="Arial"/>
          <w:sz w:val="24"/>
          <w:szCs w:val="24"/>
        </w:rPr>
        <w:t>chunks_for_doc</w:t>
      </w:r>
      <w:proofErr w:type="spellEnd"/>
      <w:r w:rsidRPr="00085878">
        <w:rPr>
          <w:rFonts w:ascii="Arial" w:hAnsi="Arial" w:cs="Arial"/>
          <w:sz w:val="24"/>
          <w:szCs w:val="24"/>
        </w:rPr>
        <w:t xml:space="preserve">)} </w:t>
      </w:r>
      <w:proofErr w:type="spellStart"/>
      <w:r w:rsidRPr="00085878">
        <w:rPr>
          <w:rFonts w:ascii="Arial" w:hAnsi="Arial" w:cs="Arial"/>
          <w:sz w:val="24"/>
          <w:szCs w:val="24"/>
        </w:rPr>
        <w:t>chunks</w:t>
      </w:r>
      <w:proofErr w:type="spellEnd"/>
      <w:r w:rsidRPr="00085878">
        <w:rPr>
          <w:rFonts w:ascii="Arial" w:hAnsi="Arial" w:cs="Arial"/>
          <w:sz w:val="24"/>
          <w:szCs w:val="24"/>
        </w:rPr>
        <w:t>")</w:t>
      </w:r>
    </w:p>
    <w:p w14:paraId="6A6333B6"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else</w:t>
      </w:r>
      <w:proofErr w:type="spellEnd"/>
      <w:r w:rsidRPr="00085878">
        <w:rPr>
          <w:rFonts w:ascii="Arial" w:hAnsi="Arial" w:cs="Arial"/>
          <w:sz w:val="24"/>
          <w:szCs w:val="24"/>
        </w:rPr>
        <w:t>:</w:t>
      </w:r>
    </w:p>
    <w:p w14:paraId="7AC3B2DE"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 Intentar variaciones del </w:t>
      </w:r>
      <w:proofErr w:type="spellStart"/>
      <w:r w:rsidRPr="00085878">
        <w:rPr>
          <w:rFonts w:ascii="Arial" w:hAnsi="Arial" w:cs="Arial"/>
          <w:sz w:val="24"/>
          <w:szCs w:val="24"/>
        </w:rPr>
        <w:t>document_id</w:t>
      </w:r>
      <w:proofErr w:type="spellEnd"/>
    </w:p>
    <w:p w14:paraId="40B1E21D"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found_variation</w:t>
      </w:r>
      <w:proofErr w:type="spellEnd"/>
      <w:r w:rsidRPr="00085878">
        <w:rPr>
          <w:rFonts w:ascii="Arial" w:hAnsi="Arial" w:cs="Arial"/>
          <w:sz w:val="24"/>
          <w:szCs w:val="24"/>
        </w:rPr>
        <w:t xml:space="preserve"> = False</w:t>
      </w:r>
    </w:p>
    <w:p w14:paraId="033C48EE"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possible_variations</w:t>
      </w:r>
      <w:proofErr w:type="spellEnd"/>
      <w:r w:rsidRPr="00085878">
        <w:rPr>
          <w:rFonts w:ascii="Arial" w:hAnsi="Arial" w:cs="Arial"/>
          <w:sz w:val="24"/>
          <w:szCs w:val="24"/>
        </w:rPr>
        <w:t xml:space="preserve"> = [</w:t>
      </w:r>
    </w:p>
    <w:p w14:paraId="3AC6967F"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lastRenderedPageBreak/>
        <w:t xml:space="preserve">                        </w:t>
      </w:r>
      <w:proofErr w:type="spellStart"/>
      <w:r w:rsidRPr="00085878">
        <w:rPr>
          <w:rFonts w:ascii="Arial" w:hAnsi="Arial" w:cs="Arial"/>
          <w:sz w:val="24"/>
          <w:szCs w:val="24"/>
        </w:rPr>
        <w:t>doc_id</w:t>
      </w:r>
      <w:proofErr w:type="spellEnd"/>
      <w:r w:rsidRPr="00085878">
        <w:rPr>
          <w:rFonts w:ascii="Arial" w:hAnsi="Arial" w:cs="Arial"/>
          <w:sz w:val="24"/>
          <w:szCs w:val="24"/>
        </w:rPr>
        <w:t xml:space="preserve">, </w:t>
      </w:r>
      <w:proofErr w:type="spellStart"/>
      <w:r w:rsidRPr="00085878">
        <w:rPr>
          <w:rFonts w:ascii="Arial" w:hAnsi="Arial" w:cs="Arial"/>
          <w:sz w:val="24"/>
          <w:szCs w:val="24"/>
        </w:rPr>
        <w:t>f"web</w:t>
      </w:r>
      <w:proofErr w:type="spellEnd"/>
      <w:r w:rsidRPr="00085878">
        <w:rPr>
          <w:rFonts w:ascii="Arial" w:hAnsi="Arial" w:cs="Arial"/>
          <w:sz w:val="24"/>
          <w:szCs w:val="24"/>
        </w:rPr>
        <w:t>_{</w:t>
      </w:r>
      <w:proofErr w:type="spellStart"/>
      <w:r w:rsidRPr="00085878">
        <w:rPr>
          <w:rFonts w:ascii="Arial" w:hAnsi="Arial" w:cs="Arial"/>
          <w:sz w:val="24"/>
          <w:szCs w:val="24"/>
        </w:rPr>
        <w:t>doc_id</w:t>
      </w:r>
      <w:proofErr w:type="spellEnd"/>
      <w:r w:rsidRPr="00085878">
        <w:rPr>
          <w:rFonts w:ascii="Arial" w:hAnsi="Arial" w:cs="Arial"/>
          <w:sz w:val="24"/>
          <w:szCs w:val="24"/>
        </w:rPr>
        <w:t xml:space="preserve">}", </w:t>
      </w:r>
      <w:proofErr w:type="spellStart"/>
      <w:r w:rsidRPr="00085878">
        <w:rPr>
          <w:rFonts w:ascii="Arial" w:hAnsi="Arial" w:cs="Arial"/>
          <w:sz w:val="24"/>
          <w:szCs w:val="24"/>
        </w:rPr>
        <w:t>f"pdf</w:t>
      </w:r>
      <w:proofErr w:type="spellEnd"/>
      <w:r w:rsidRPr="00085878">
        <w:rPr>
          <w:rFonts w:ascii="Arial" w:hAnsi="Arial" w:cs="Arial"/>
          <w:sz w:val="24"/>
          <w:szCs w:val="24"/>
        </w:rPr>
        <w:t>_{</w:t>
      </w:r>
      <w:proofErr w:type="spellStart"/>
      <w:r w:rsidRPr="00085878">
        <w:rPr>
          <w:rFonts w:ascii="Arial" w:hAnsi="Arial" w:cs="Arial"/>
          <w:sz w:val="24"/>
          <w:szCs w:val="24"/>
        </w:rPr>
        <w:t>doc_id</w:t>
      </w:r>
      <w:proofErr w:type="spellEnd"/>
      <w:r w:rsidRPr="00085878">
        <w:rPr>
          <w:rFonts w:ascii="Arial" w:hAnsi="Arial" w:cs="Arial"/>
          <w:sz w:val="24"/>
          <w:szCs w:val="24"/>
        </w:rPr>
        <w:t>}",</w:t>
      </w:r>
    </w:p>
    <w:p w14:paraId="6F885D47"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doc_</w:t>
      </w:r>
      <w:proofErr w:type="gramStart"/>
      <w:r w:rsidRPr="00085878">
        <w:rPr>
          <w:rFonts w:ascii="Arial" w:hAnsi="Arial" w:cs="Arial"/>
          <w:sz w:val="24"/>
          <w:szCs w:val="24"/>
        </w:rPr>
        <w:t>id.replace</w:t>
      </w:r>
      <w:proofErr w:type="spellEnd"/>
      <w:proofErr w:type="gramEnd"/>
      <w:r w:rsidRPr="00085878">
        <w:rPr>
          <w:rFonts w:ascii="Arial" w:hAnsi="Arial" w:cs="Arial"/>
          <w:sz w:val="24"/>
          <w:szCs w:val="24"/>
        </w:rPr>
        <w:t>("_es", ""</w:t>
      </w:r>
      <w:proofErr w:type="gramStart"/>
      <w:r w:rsidRPr="00085878">
        <w:rPr>
          <w:rFonts w:ascii="Arial" w:hAnsi="Arial" w:cs="Arial"/>
          <w:sz w:val="24"/>
          <w:szCs w:val="24"/>
        </w:rPr>
        <w:t>).</w:t>
      </w:r>
      <w:proofErr w:type="spellStart"/>
      <w:r w:rsidRPr="00085878">
        <w:rPr>
          <w:rFonts w:ascii="Arial" w:hAnsi="Arial" w:cs="Arial"/>
          <w:sz w:val="24"/>
          <w:szCs w:val="24"/>
        </w:rPr>
        <w:t>replace</w:t>
      </w:r>
      <w:proofErr w:type="spellEnd"/>
      <w:proofErr w:type="gramEnd"/>
      <w:r w:rsidRPr="00085878">
        <w:rPr>
          <w:rFonts w:ascii="Arial" w:hAnsi="Arial" w:cs="Arial"/>
          <w:sz w:val="24"/>
          <w:szCs w:val="24"/>
        </w:rPr>
        <w:t>("_</w:t>
      </w:r>
      <w:proofErr w:type="spellStart"/>
      <w:r w:rsidRPr="00085878">
        <w:rPr>
          <w:rFonts w:ascii="Arial" w:hAnsi="Arial" w:cs="Arial"/>
          <w:sz w:val="24"/>
          <w:szCs w:val="24"/>
        </w:rPr>
        <w:t>eu</w:t>
      </w:r>
      <w:proofErr w:type="spellEnd"/>
      <w:r w:rsidRPr="00085878">
        <w:rPr>
          <w:rFonts w:ascii="Arial" w:hAnsi="Arial" w:cs="Arial"/>
          <w:sz w:val="24"/>
          <w:szCs w:val="24"/>
        </w:rPr>
        <w:t>", "")</w:t>
      </w:r>
    </w:p>
    <w:p w14:paraId="5D6F6726"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w:t>
      </w:r>
    </w:p>
    <w:p w14:paraId="15D50E79"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
    <w:p w14:paraId="2999007D"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for</w:t>
      </w:r>
      <w:proofErr w:type="spellEnd"/>
      <w:r w:rsidRPr="00085878">
        <w:rPr>
          <w:rFonts w:ascii="Arial" w:hAnsi="Arial" w:cs="Arial"/>
          <w:sz w:val="24"/>
          <w:szCs w:val="24"/>
        </w:rPr>
        <w:t xml:space="preserve"> </w:t>
      </w:r>
      <w:proofErr w:type="spellStart"/>
      <w:r w:rsidRPr="00085878">
        <w:rPr>
          <w:rFonts w:ascii="Arial" w:hAnsi="Arial" w:cs="Arial"/>
          <w:sz w:val="24"/>
          <w:szCs w:val="24"/>
        </w:rPr>
        <w:t>variation</w:t>
      </w:r>
      <w:proofErr w:type="spellEnd"/>
      <w:r w:rsidRPr="00085878">
        <w:rPr>
          <w:rFonts w:ascii="Arial" w:hAnsi="Arial" w:cs="Arial"/>
          <w:sz w:val="24"/>
          <w:szCs w:val="24"/>
        </w:rPr>
        <w:t xml:space="preserve"> in </w:t>
      </w:r>
      <w:proofErr w:type="spellStart"/>
      <w:r w:rsidRPr="00085878">
        <w:rPr>
          <w:rFonts w:ascii="Arial" w:hAnsi="Arial" w:cs="Arial"/>
          <w:sz w:val="24"/>
          <w:szCs w:val="24"/>
        </w:rPr>
        <w:t>possible_variations</w:t>
      </w:r>
      <w:proofErr w:type="spellEnd"/>
      <w:r w:rsidRPr="00085878">
        <w:rPr>
          <w:rFonts w:ascii="Arial" w:hAnsi="Arial" w:cs="Arial"/>
          <w:sz w:val="24"/>
          <w:szCs w:val="24"/>
        </w:rPr>
        <w:t>:</w:t>
      </w:r>
    </w:p>
    <w:p w14:paraId="6DB48EA7"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normalized_variation</w:t>
      </w:r>
      <w:proofErr w:type="spellEnd"/>
      <w:r w:rsidRPr="00085878">
        <w:rPr>
          <w:rFonts w:ascii="Arial" w:hAnsi="Arial" w:cs="Arial"/>
          <w:sz w:val="24"/>
          <w:szCs w:val="24"/>
        </w:rPr>
        <w:t xml:space="preserve"> = </w:t>
      </w:r>
      <w:proofErr w:type="spellStart"/>
      <w:r w:rsidRPr="00085878">
        <w:rPr>
          <w:rFonts w:ascii="Arial" w:hAnsi="Arial" w:cs="Arial"/>
          <w:sz w:val="24"/>
          <w:szCs w:val="24"/>
        </w:rPr>
        <w:t>normalize_doc_id</w:t>
      </w:r>
      <w:proofErr w:type="spellEnd"/>
      <w:r w:rsidRPr="00085878">
        <w:rPr>
          <w:rFonts w:ascii="Arial" w:hAnsi="Arial" w:cs="Arial"/>
          <w:sz w:val="24"/>
          <w:szCs w:val="24"/>
        </w:rPr>
        <w:t>(</w:t>
      </w:r>
      <w:proofErr w:type="spellStart"/>
      <w:r w:rsidRPr="00085878">
        <w:rPr>
          <w:rFonts w:ascii="Arial" w:hAnsi="Arial" w:cs="Arial"/>
          <w:sz w:val="24"/>
          <w:szCs w:val="24"/>
        </w:rPr>
        <w:t>variation</w:t>
      </w:r>
      <w:proofErr w:type="spellEnd"/>
      <w:r w:rsidRPr="00085878">
        <w:rPr>
          <w:rFonts w:ascii="Arial" w:hAnsi="Arial" w:cs="Arial"/>
          <w:sz w:val="24"/>
          <w:szCs w:val="24"/>
        </w:rPr>
        <w:t>)</w:t>
      </w:r>
    </w:p>
    <w:p w14:paraId="42D1954D"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if</w:t>
      </w:r>
      <w:proofErr w:type="spellEnd"/>
      <w:r w:rsidRPr="00085878">
        <w:rPr>
          <w:rFonts w:ascii="Arial" w:hAnsi="Arial" w:cs="Arial"/>
          <w:sz w:val="24"/>
          <w:szCs w:val="24"/>
        </w:rPr>
        <w:t xml:space="preserve"> </w:t>
      </w:r>
      <w:proofErr w:type="spellStart"/>
      <w:r w:rsidRPr="00085878">
        <w:rPr>
          <w:rFonts w:ascii="Arial" w:hAnsi="Arial" w:cs="Arial"/>
          <w:sz w:val="24"/>
          <w:szCs w:val="24"/>
        </w:rPr>
        <w:t>normalized_variation</w:t>
      </w:r>
      <w:proofErr w:type="spellEnd"/>
      <w:r w:rsidRPr="00085878">
        <w:rPr>
          <w:rFonts w:ascii="Arial" w:hAnsi="Arial" w:cs="Arial"/>
          <w:sz w:val="24"/>
          <w:szCs w:val="24"/>
        </w:rPr>
        <w:t xml:space="preserve"> in </w:t>
      </w:r>
      <w:proofErr w:type="spellStart"/>
      <w:r w:rsidRPr="00085878">
        <w:rPr>
          <w:rFonts w:ascii="Arial" w:hAnsi="Arial" w:cs="Arial"/>
          <w:sz w:val="24"/>
          <w:szCs w:val="24"/>
        </w:rPr>
        <w:t>doc_to_chunks</w:t>
      </w:r>
      <w:proofErr w:type="spellEnd"/>
      <w:r w:rsidRPr="00085878">
        <w:rPr>
          <w:rFonts w:ascii="Arial" w:hAnsi="Arial" w:cs="Arial"/>
          <w:sz w:val="24"/>
          <w:szCs w:val="24"/>
        </w:rPr>
        <w:t>:</w:t>
      </w:r>
    </w:p>
    <w:p w14:paraId="7D5995E4"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chunks_for_variation</w:t>
      </w:r>
      <w:proofErr w:type="spellEnd"/>
      <w:r w:rsidRPr="00085878">
        <w:rPr>
          <w:rFonts w:ascii="Arial" w:hAnsi="Arial" w:cs="Arial"/>
          <w:sz w:val="24"/>
          <w:szCs w:val="24"/>
        </w:rPr>
        <w:t xml:space="preserve"> = </w:t>
      </w:r>
      <w:proofErr w:type="spellStart"/>
      <w:r w:rsidRPr="00085878">
        <w:rPr>
          <w:rFonts w:ascii="Arial" w:hAnsi="Arial" w:cs="Arial"/>
          <w:sz w:val="24"/>
          <w:szCs w:val="24"/>
        </w:rPr>
        <w:t>doc_to_chunks</w:t>
      </w:r>
      <w:proofErr w:type="spellEnd"/>
      <w:r w:rsidRPr="00085878">
        <w:rPr>
          <w:rFonts w:ascii="Arial" w:hAnsi="Arial" w:cs="Arial"/>
          <w:sz w:val="24"/>
          <w:szCs w:val="24"/>
        </w:rPr>
        <w:t>[</w:t>
      </w:r>
      <w:proofErr w:type="spellStart"/>
      <w:r w:rsidRPr="00085878">
        <w:rPr>
          <w:rFonts w:ascii="Arial" w:hAnsi="Arial" w:cs="Arial"/>
          <w:sz w:val="24"/>
          <w:szCs w:val="24"/>
        </w:rPr>
        <w:t>normalized_variation</w:t>
      </w:r>
      <w:proofErr w:type="spellEnd"/>
      <w:r w:rsidRPr="00085878">
        <w:rPr>
          <w:rFonts w:ascii="Arial" w:hAnsi="Arial" w:cs="Arial"/>
          <w:sz w:val="24"/>
          <w:szCs w:val="24"/>
        </w:rPr>
        <w:t>]</w:t>
      </w:r>
    </w:p>
    <w:p w14:paraId="70D853BF"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relevant_</w:t>
      </w:r>
      <w:proofErr w:type="gramStart"/>
      <w:r w:rsidRPr="00085878">
        <w:rPr>
          <w:rFonts w:ascii="Arial" w:hAnsi="Arial" w:cs="Arial"/>
          <w:sz w:val="24"/>
          <w:szCs w:val="24"/>
        </w:rPr>
        <w:t>chunks.extend</w:t>
      </w:r>
      <w:proofErr w:type="spellEnd"/>
      <w:proofErr w:type="gramEnd"/>
      <w:r w:rsidRPr="00085878">
        <w:rPr>
          <w:rFonts w:ascii="Arial" w:hAnsi="Arial" w:cs="Arial"/>
          <w:sz w:val="24"/>
          <w:szCs w:val="24"/>
        </w:rPr>
        <w:t>(</w:t>
      </w:r>
      <w:proofErr w:type="spellStart"/>
      <w:r w:rsidRPr="00085878">
        <w:rPr>
          <w:rFonts w:ascii="Arial" w:hAnsi="Arial" w:cs="Arial"/>
          <w:sz w:val="24"/>
          <w:szCs w:val="24"/>
        </w:rPr>
        <w:t>chunks_for_variation</w:t>
      </w:r>
      <w:proofErr w:type="spellEnd"/>
      <w:r w:rsidRPr="00085878">
        <w:rPr>
          <w:rFonts w:ascii="Arial" w:hAnsi="Arial" w:cs="Arial"/>
          <w:sz w:val="24"/>
          <w:szCs w:val="24"/>
        </w:rPr>
        <w:t>)</w:t>
      </w:r>
    </w:p>
    <w:p w14:paraId="3611B369"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found_</w:t>
      </w:r>
      <w:proofErr w:type="gramStart"/>
      <w:r w:rsidRPr="00085878">
        <w:rPr>
          <w:rFonts w:ascii="Arial" w:hAnsi="Arial" w:cs="Arial"/>
          <w:sz w:val="24"/>
          <w:szCs w:val="24"/>
        </w:rPr>
        <w:t>docs.append</w:t>
      </w:r>
      <w:proofErr w:type="gramEnd"/>
      <w:r w:rsidRPr="00085878">
        <w:rPr>
          <w:rFonts w:ascii="Arial" w:hAnsi="Arial" w:cs="Arial"/>
          <w:sz w:val="24"/>
          <w:szCs w:val="24"/>
        </w:rPr>
        <w:t>(f"{doc_</w:t>
      </w:r>
      <w:proofErr w:type="gramStart"/>
      <w:r w:rsidRPr="00085878">
        <w:rPr>
          <w:rFonts w:ascii="Arial" w:hAnsi="Arial" w:cs="Arial"/>
          <w:sz w:val="24"/>
          <w:szCs w:val="24"/>
        </w:rPr>
        <w:t>id}→</w:t>
      </w:r>
      <w:proofErr w:type="gramEnd"/>
      <w:r w:rsidRPr="00085878">
        <w:rPr>
          <w:rFonts w:ascii="Arial" w:hAnsi="Arial" w:cs="Arial"/>
          <w:sz w:val="24"/>
          <w:szCs w:val="24"/>
        </w:rPr>
        <w:t>{variation}({len(chunks_for_variation</w:t>
      </w:r>
      <w:proofErr w:type="gramStart"/>
      <w:r w:rsidRPr="00085878">
        <w:rPr>
          <w:rFonts w:ascii="Arial" w:hAnsi="Arial" w:cs="Arial"/>
          <w:sz w:val="24"/>
          <w:szCs w:val="24"/>
        </w:rPr>
        <w:t>)}chunks</w:t>
      </w:r>
      <w:proofErr w:type="gramEnd"/>
      <w:r w:rsidRPr="00085878">
        <w:rPr>
          <w:rFonts w:ascii="Arial" w:hAnsi="Arial" w:cs="Arial"/>
          <w:sz w:val="24"/>
          <w:szCs w:val="24"/>
        </w:rPr>
        <w:t>)")</w:t>
      </w:r>
    </w:p>
    <w:p w14:paraId="601C81B5"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proofErr w:type="gramStart"/>
      <w:r w:rsidRPr="00085878">
        <w:rPr>
          <w:rFonts w:ascii="Arial" w:hAnsi="Arial" w:cs="Arial"/>
          <w:sz w:val="24"/>
          <w:szCs w:val="24"/>
        </w:rPr>
        <w:t>logger.debug</w:t>
      </w:r>
      <w:proofErr w:type="spellEnd"/>
      <w:proofErr w:type="gramEnd"/>
      <w:r w:rsidRPr="00085878">
        <w:rPr>
          <w:rFonts w:ascii="Arial" w:hAnsi="Arial" w:cs="Arial"/>
          <w:sz w:val="24"/>
          <w:szCs w:val="24"/>
        </w:rPr>
        <w:t>(f</w:t>
      </w:r>
      <w:proofErr w:type="gramStart"/>
      <w:r w:rsidRPr="00085878">
        <w:rPr>
          <w:rFonts w:ascii="Arial" w:hAnsi="Arial" w:cs="Arial"/>
          <w:sz w:val="24"/>
          <w:szCs w:val="24"/>
        </w:rPr>
        <w:t>"  {</w:t>
      </w:r>
      <w:proofErr w:type="spellStart"/>
      <w:proofErr w:type="gramEnd"/>
      <w:r w:rsidRPr="00085878">
        <w:rPr>
          <w:rFonts w:ascii="Arial" w:hAnsi="Arial" w:cs="Arial"/>
          <w:sz w:val="24"/>
          <w:szCs w:val="24"/>
        </w:rPr>
        <w:t>doc_id</w:t>
      </w:r>
      <w:proofErr w:type="spellEnd"/>
      <w:r w:rsidRPr="00085878">
        <w:rPr>
          <w:rFonts w:ascii="Arial" w:hAnsi="Arial" w:cs="Arial"/>
          <w:sz w:val="24"/>
          <w:szCs w:val="24"/>
        </w:rPr>
        <w:t>} → {</w:t>
      </w:r>
      <w:proofErr w:type="spellStart"/>
      <w:r w:rsidRPr="00085878">
        <w:rPr>
          <w:rFonts w:ascii="Arial" w:hAnsi="Arial" w:cs="Arial"/>
          <w:sz w:val="24"/>
          <w:szCs w:val="24"/>
        </w:rPr>
        <w:t>variation</w:t>
      </w:r>
      <w:proofErr w:type="spellEnd"/>
      <w:r w:rsidRPr="00085878">
        <w:rPr>
          <w:rFonts w:ascii="Arial" w:hAnsi="Arial" w:cs="Arial"/>
          <w:sz w:val="24"/>
          <w:szCs w:val="24"/>
        </w:rPr>
        <w:t>} → {</w:t>
      </w:r>
      <w:proofErr w:type="spellStart"/>
      <w:r w:rsidRPr="00085878">
        <w:rPr>
          <w:rFonts w:ascii="Arial" w:hAnsi="Arial" w:cs="Arial"/>
          <w:sz w:val="24"/>
          <w:szCs w:val="24"/>
        </w:rPr>
        <w:t>len</w:t>
      </w:r>
      <w:proofErr w:type="spellEnd"/>
      <w:r w:rsidRPr="00085878">
        <w:rPr>
          <w:rFonts w:ascii="Arial" w:hAnsi="Arial" w:cs="Arial"/>
          <w:sz w:val="24"/>
          <w:szCs w:val="24"/>
        </w:rPr>
        <w:t>(</w:t>
      </w:r>
      <w:proofErr w:type="spellStart"/>
      <w:r w:rsidRPr="00085878">
        <w:rPr>
          <w:rFonts w:ascii="Arial" w:hAnsi="Arial" w:cs="Arial"/>
          <w:sz w:val="24"/>
          <w:szCs w:val="24"/>
        </w:rPr>
        <w:t>chunks_for_variation</w:t>
      </w:r>
      <w:proofErr w:type="spellEnd"/>
      <w:r w:rsidRPr="00085878">
        <w:rPr>
          <w:rFonts w:ascii="Arial" w:hAnsi="Arial" w:cs="Arial"/>
          <w:sz w:val="24"/>
          <w:szCs w:val="24"/>
        </w:rPr>
        <w:t xml:space="preserve">)} </w:t>
      </w:r>
      <w:proofErr w:type="spellStart"/>
      <w:r w:rsidRPr="00085878">
        <w:rPr>
          <w:rFonts w:ascii="Arial" w:hAnsi="Arial" w:cs="Arial"/>
          <w:sz w:val="24"/>
          <w:szCs w:val="24"/>
        </w:rPr>
        <w:t>chunks</w:t>
      </w:r>
      <w:proofErr w:type="spellEnd"/>
      <w:r w:rsidRPr="00085878">
        <w:rPr>
          <w:rFonts w:ascii="Arial" w:hAnsi="Arial" w:cs="Arial"/>
          <w:sz w:val="24"/>
          <w:szCs w:val="24"/>
        </w:rPr>
        <w:t>")</w:t>
      </w:r>
    </w:p>
    <w:p w14:paraId="40A8F04B"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found_variation</w:t>
      </w:r>
      <w:proofErr w:type="spellEnd"/>
      <w:r w:rsidRPr="00085878">
        <w:rPr>
          <w:rFonts w:ascii="Arial" w:hAnsi="Arial" w:cs="Arial"/>
          <w:sz w:val="24"/>
          <w:szCs w:val="24"/>
        </w:rPr>
        <w:t xml:space="preserve"> = True</w:t>
      </w:r>
    </w:p>
    <w:p w14:paraId="2C174A89"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break</w:t>
      </w:r>
    </w:p>
    <w:p w14:paraId="149322B8"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
    <w:p w14:paraId="6BA7A21E"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if</w:t>
      </w:r>
      <w:proofErr w:type="spellEnd"/>
      <w:r w:rsidRPr="00085878">
        <w:rPr>
          <w:rFonts w:ascii="Arial" w:hAnsi="Arial" w:cs="Arial"/>
          <w:sz w:val="24"/>
          <w:szCs w:val="24"/>
        </w:rPr>
        <w:t xml:space="preserve"> </w:t>
      </w:r>
      <w:proofErr w:type="spellStart"/>
      <w:r w:rsidRPr="00085878">
        <w:rPr>
          <w:rFonts w:ascii="Arial" w:hAnsi="Arial" w:cs="Arial"/>
          <w:sz w:val="24"/>
          <w:szCs w:val="24"/>
        </w:rPr>
        <w:t>not</w:t>
      </w:r>
      <w:proofErr w:type="spellEnd"/>
      <w:r w:rsidRPr="00085878">
        <w:rPr>
          <w:rFonts w:ascii="Arial" w:hAnsi="Arial" w:cs="Arial"/>
          <w:sz w:val="24"/>
          <w:szCs w:val="24"/>
        </w:rPr>
        <w:t xml:space="preserve"> </w:t>
      </w:r>
      <w:proofErr w:type="spellStart"/>
      <w:r w:rsidRPr="00085878">
        <w:rPr>
          <w:rFonts w:ascii="Arial" w:hAnsi="Arial" w:cs="Arial"/>
          <w:sz w:val="24"/>
          <w:szCs w:val="24"/>
        </w:rPr>
        <w:t>found_variation</w:t>
      </w:r>
      <w:proofErr w:type="spellEnd"/>
      <w:r w:rsidRPr="00085878">
        <w:rPr>
          <w:rFonts w:ascii="Arial" w:hAnsi="Arial" w:cs="Arial"/>
          <w:sz w:val="24"/>
          <w:szCs w:val="24"/>
        </w:rPr>
        <w:t>:</w:t>
      </w:r>
    </w:p>
    <w:p w14:paraId="1903385C"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missing_</w:t>
      </w:r>
      <w:proofErr w:type="gramStart"/>
      <w:r w:rsidRPr="00085878">
        <w:rPr>
          <w:rFonts w:ascii="Arial" w:hAnsi="Arial" w:cs="Arial"/>
          <w:sz w:val="24"/>
          <w:szCs w:val="24"/>
        </w:rPr>
        <w:t>docs.append</w:t>
      </w:r>
      <w:proofErr w:type="spellEnd"/>
      <w:proofErr w:type="gramEnd"/>
      <w:r w:rsidRPr="00085878">
        <w:rPr>
          <w:rFonts w:ascii="Arial" w:hAnsi="Arial" w:cs="Arial"/>
          <w:sz w:val="24"/>
          <w:szCs w:val="24"/>
        </w:rPr>
        <w:t>(</w:t>
      </w:r>
      <w:proofErr w:type="spellStart"/>
      <w:r w:rsidRPr="00085878">
        <w:rPr>
          <w:rFonts w:ascii="Arial" w:hAnsi="Arial" w:cs="Arial"/>
          <w:sz w:val="24"/>
          <w:szCs w:val="24"/>
        </w:rPr>
        <w:t>doc_id</w:t>
      </w:r>
      <w:proofErr w:type="spellEnd"/>
      <w:r w:rsidRPr="00085878">
        <w:rPr>
          <w:rFonts w:ascii="Arial" w:hAnsi="Arial" w:cs="Arial"/>
          <w:sz w:val="24"/>
          <w:szCs w:val="24"/>
        </w:rPr>
        <w:t>)</w:t>
      </w:r>
    </w:p>
    <w:p w14:paraId="2B95E4C9"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
    <w:p w14:paraId="3076B1D0"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if</w:t>
      </w:r>
      <w:proofErr w:type="spellEnd"/>
      <w:r w:rsidRPr="00085878">
        <w:rPr>
          <w:rFonts w:ascii="Arial" w:hAnsi="Arial" w:cs="Arial"/>
          <w:sz w:val="24"/>
          <w:szCs w:val="24"/>
        </w:rPr>
        <w:t xml:space="preserve"> </w:t>
      </w:r>
      <w:proofErr w:type="spellStart"/>
      <w:r w:rsidRPr="00085878">
        <w:rPr>
          <w:rFonts w:ascii="Arial" w:hAnsi="Arial" w:cs="Arial"/>
          <w:sz w:val="24"/>
          <w:szCs w:val="24"/>
        </w:rPr>
        <w:t>relevant_chunks</w:t>
      </w:r>
      <w:proofErr w:type="spellEnd"/>
      <w:r w:rsidRPr="00085878">
        <w:rPr>
          <w:rFonts w:ascii="Arial" w:hAnsi="Arial" w:cs="Arial"/>
          <w:sz w:val="24"/>
          <w:szCs w:val="24"/>
        </w:rPr>
        <w:t>:</w:t>
      </w:r>
    </w:p>
    <w:p w14:paraId="54903448"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proofErr w:type="gramStart"/>
      <w:r w:rsidRPr="00085878">
        <w:rPr>
          <w:rFonts w:ascii="Arial" w:hAnsi="Arial" w:cs="Arial"/>
          <w:sz w:val="24"/>
          <w:szCs w:val="24"/>
        </w:rPr>
        <w:t>queries.append</w:t>
      </w:r>
      <w:proofErr w:type="spellEnd"/>
      <w:proofErr w:type="gramEnd"/>
      <w:r w:rsidRPr="00085878">
        <w:rPr>
          <w:rFonts w:ascii="Arial" w:hAnsi="Arial" w:cs="Arial"/>
          <w:sz w:val="24"/>
          <w:szCs w:val="24"/>
        </w:rPr>
        <w:t>(</w:t>
      </w:r>
      <w:proofErr w:type="spellStart"/>
      <w:r w:rsidRPr="00085878">
        <w:rPr>
          <w:rFonts w:ascii="Arial" w:hAnsi="Arial" w:cs="Arial"/>
          <w:sz w:val="24"/>
          <w:szCs w:val="24"/>
        </w:rPr>
        <w:t>text</w:t>
      </w:r>
      <w:proofErr w:type="spellEnd"/>
      <w:r w:rsidRPr="00085878">
        <w:rPr>
          <w:rFonts w:ascii="Arial" w:hAnsi="Arial" w:cs="Arial"/>
          <w:sz w:val="24"/>
          <w:szCs w:val="24"/>
        </w:rPr>
        <w:t>)</w:t>
      </w:r>
    </w:p>
    <w:p w14:paraId="3B327F14"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relevant</w:t>
      </w:r>
      <w:proofErr w:type="spellEnd"/>
      <w:r w:rsidRPr="00085878">
        <w:rPr>
          <w:rFonts w:ascii="Arial" w:hAnsi="Arial" w:cs="Arial"/>
          <w:sz w:val="24"/>
          <w:szCs w:val="24"/>
        </w:rPr>
        <w:t>[</w:t>
      </w:r>
      <w:proofErr w:type="spellStart"/>
      <w:r w:rsidRPr="00085878">
        <w:rPr>
          <w:rFonts w:ascii="Arial" w:hAnsi="Arial" w:cs="Arial"/>
          <w:sz w:val="24"/>
          <w:szCs w:val="24"/>
        </w:rPr>
        <w:t>text</w:t>
      </w:r>
      <w:proofErr w:type="spellEnd"/>
      <w:r w:rsidRPr="00085878">
        <w:rPr>
          <w:rFonts w:ascii="Arial" w:hAnsi="Arial" w:cs="Arial"/>
          <w:sz w:val="24"/>
          <w:szCs w:val="24"/>
        </w:rPr>
        <w:t xml:space="preserve">] = </w:t>
      </w:r>
      <w:proofErr w:type="spellStart"/>
      <w:r w:rsidRPr="00085878">
        <w:rPr>
          <w:rFonts w:ascii="Arial" w:hAnsi="Arial" w:cs="Arial"/>
          <w:sz w:val="24"/>
          <w:szCs w:val="24"/>
        </w:rPr>
        <w:t>relevant_chunks</w:t>
      </w:r>
      <w:proofErr w:type="spellEnd"/>
    </w:p>
    <w:p w14:paraId="1B4202B3"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
    <w:p w14:paraId="4E6E5E19"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 DEBUG: Información detallada por </w:t>
      </w:r>
      <w:proofErr w:type="spellStart"/>
      <w:r w:rsidRPr="00085878">
        <w:rPr>
          <w:rFonts w:ascii="Arial" w:hAnsi="Arial" w:cs="Arial"/>
          <w:sz w:val="24"/>
          <w:szCs w:val="24"/>
        </w:rPr>
        <w:t>query</w:t>
      </w:r>
      <w:proofErr w:type="spellEnd"/>
    </w:p>
    <w:p w14:paraId="7B1CD373"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gramStart"/>
      <w:r w:rsidRPr="00085878">
        <w:rPr>
          <w:rFonts w:ascii="Arial" w:hAnsi="Arial" w:cs="Arial"/>
          <w:sz w:val="24"/>
          <w:szCs w:val="24"/>
        </w:rPr>
        <w:t>logger.info(</w:t>
      </w:r>
      <w:proofErr w:type="spellStart"/>
      <w:proofErr w:type="gramEnd"/>
      <w:r w:rsidRPr="00085878">
        <w:rPr>
          <w:rFonts w:ascii="Arial" w:hAnsi="Arial" w:cs="Arial"/>
          <w:sz w:val="24"/>
          <w:szCs w:val="24"/>
        </w:rPr>
        <w:t>f"Query</w:t>
      </w:r>
      <w:proofErr w:type="spellEnd"/>
      <w:r w:rsidRPr="00085878">
        <w:rPr>
          <w:rFonts w:ascii="Arial" w:hAnsi="Arial" w:cs="Arial"/>
          <w:sz w:val="24"/>
          <w:szCs w:val="24"/>
        </w:rPr>
        <w:t xml:space="preserve"> expandida: {</w:t>
      </w:r>
      <w:proofErr w:type="spellStart"/>
      <w:proofErr w:type="gramStart"/>
      <w:r w:rsidRPr="00085878">
        <w:rPr>
          <w:rFonts w:ascii="Arial" w:hAnsi="Arial" w:cs="Arial"/>
          <w:sz w:val="24"/>
          <w:szCs w:val="24"/>
        </w:rPr>
        <w:t>text</w:t>
      </w:r>
      <w:proofErr w:type="spellEnd"/>
      <w:r w:rsidRPr="00085878">
        <w:rPr>
          <w:rFonts w:ascii="Arial" w:hAnsi="Arial" w:cs="Arial"/>
          <w:sz w:val="24"/>
          <w:szCs w:val="24"/>
        </w:rPr>
        <w:t>[</w:t>
      </w:r>
      <w:proofErr w:type="gramEnd"/>
      <w:r w:rsidRPr="00085878">
        <w:rPr>
          <w:rFonts w:ascii="Arial" w:hAnsi="Arial" w:cs="Arial"/>
          <w:sz w:val="24"/>
          <w:szCs w:val="24"/>
        </w:rPr>
        <w:t>:80</w:t>
      </w:r>
      <w:proofErr w:type="gramStart"/>
      <w:r w:rsidRPr="00085878">
        <w:rPr>
          <w:rFonts w:ascii="Arial" w:hAnsi="Arial" w:cs="Arial"/>
          <w:sz w:val="24"/>
          <w:szCs w:val="24"/>
        </w:rPr>
        <w:t>]}...</w:t>
      </w:r>
      <w:proofErr w:type="gramEnd"/>
      <w:r w:rsidRPr="00085878">
        <w:rPr>
          <w:rFonts w:ascii="Arial" w:hAnsi="Arial" w:cs="Arial"/>
          <w:sz w:val="24"/>
          <w:szCs w:val="24"/>
        </w:rPr>
        <w:t>")</w:t>
      </w:r>
    </w:p>
    <w:p w14:paraId="1BE8D1F9"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gramStart"/>
      <w:r w:rsidRPr="00085878">
        <w:rPr>
          <w:rFonts w:ascii="Arial" w:hAnsi="Arial" w:cs="Arial"/>
          <w:sz w:val="24"/>
          <w:szCs w:val="24"/>
        </w:rPr>
        <w:t>logger.info(</w:t>
      </w:r>
      <w:proofErr w:type="gramEnd"/>
      <w:r w:rsidRPr="00085878">
        <w:rPr>
          <w:rFonts w:ascii="Arial" w:hAnsi="Arial" w:cs="Arial"/>
          <w:sz w:val="24"/>
          <w:szCs w:val="24"/>
        </w:rPr>
        <w:t>f</w:t>
      </w:r>
      <w:proofErr w:type="gramStart"/>
      <w:r w:rsidRPr="00085878">
        <w:rPr>
          <w:rFonts w:ascii="Arial" w:hAnsi="Arial" w:cs="Arial"/>
          <w:sz w:val="24"/>
          <w:szCs w:val="24"/>
        </w:rPr>
        <w:t>"  Documentos</w:t>
      </w:r>
      <w:proofErr w:type="gramEnd"/>
      <w:r w:rsidRPr="00085878">
        <w:rPr>
          <w:rFonts w:ascii="Arial" w:hAnsi="Arial" w:cs="Arial"/>
          <w:sz w:val="24"/>
          <w:szCs w:val="24"/>
        </w:rPr>
        <w:t xml:space="preserve"> procesados: {</w:t>
      </w:r>
      <w:proofErr w:type="spellStart"/>
      <w:r w:rsidRPr="00085878">
        <w:rPr>
          <w:rFonts w:ascii="Arial" w:hAnsi="Arial" w:cs="Arial"/>
          <w:sz w:val="24"/>
          <w:szCs w:val="24"/>
        </w:rPr>
        <w:t>found_docs</w:t>
      </w:r>
      <w:proofErr w:type="spellEnd"/>
      <w:r w:rsidRPr="00085878">
        <w:rPr>
          <w:rFonts w:ascii="Arial" w:hAnsi="Arial" w:cs="Arial"/>
          <w:sz w:val="24"/>
          <w:szCs w:val="24"/>
        </w:rPr>
        <w:t>}")</w:t>
      </w:r>
    </w:p>
    <w:p w14:paraId="4DCC0636"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if</w:t>
      </w:r>
      <w:proofErr w:type="spellEnd"/>
      <w:r w:rsidRPr="00085878">
        <w:rPr>
          <w:rFonts w:ascii="Arial" w:hAnsi="Arial" w:cs="Arial"/>
          <w:sz w:val="24"/>
          <w:szCs w:val="24"/>
        </w:rPr>
        <w:t xml:space="preserve"> </w:t>
      </w:r>
      <w:proofErr w:type="spellStart"/>
      <w:r w:rsidRPr="00085878">
        <w:rPr>
          <w:rFonts w:ascii="Arial" w:hAnsi="Arial" w:cs="Arial"/>
          <w:sz w:val="24"/>
          <w:szCs w:val="24"/>
        </w:rPr>
        <w:t>missing_docs</w:t>
      </w:r>
      <w:proofErr w:type="spellEnd"/>
      <w:r w:rsidRPr="00085878">
        <w:rPr>
          <w:rFonts w:ascii="Arial" w:hAnsi="Arial" w:cs="Arial"/>
          <w:sz w:val="24"/>
          <w:szCs w:val="24"/>
        </w:rPr>
        <w:t>:</w:t>
      </w:r>
    </w:p>
    <w:p w14:paraId="27172DC5"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proofErr w:type="gramStart"/>
      <w:r w:rsidRPr="00085878">
        <w:rPr>
          <w:rFonts w:ascii="Arial" w:hAnsi="Arial" w:cs="Arial"/>
          <w:sz w:val="24"/>
          <w:szCs w:val="24"/>
        </w:rPr>
        <w:t>logger.warning</w:t>
      </w:r>
      <w:proofErr w:type="spellEnd"/>
      <w:proofErr w:type="gramEnd"/>
      <w:r w:rsidRPr="00085878">
        <w:rPr>
          <w:rFonts w:ascii="Arial" w:hAnsi="Arial" w:cs="Arial"/>
          <w:sz w:val="24"/>
          <w:szCs w:val="24"/>
        </w:rPr>
        <w:t>(f</w:t>
      </w:r>
      <w:proofErr w:type="gramStart"/>
      <w:r w:rsidRPr="00085878">
        <w:rPr>
          <w:rFonts w:ascii="Arial" w:hAnsi="Arial" w:cs="Arial"/>
          <w:sz w:val="24"/>
          <w:szCs w:val="24"/>
        </w:rPr>
        <w:t>"  Documentos</w:t>
      </w:r>
      <w:proofErr w:type="gramEnd"/>
      <w:r w:rsidRPr="00085878">
        <w:rPr>
          <w:rFonts w:ascii="Arial" w:hAnsi="Arial" w:cs="Arial"/>
          <w:sz w:val="24"/>
          <w:szCs w:val="24"/>
        </w:rPr>
        <w:t xml:space="preserve"> NO encontrados: {</w:t>
      </w:r>
      <w:proofErr w:type="spellStart"/>
      <w:r w:rsidRPr="00085878">
        <w:rPr>
          <w:rFonts w:ascii="Arial" w:hAnsi="Arial" w:cs="Arial"/>
          <w:sz w:val="24"/>
          <w:szCs w:val="24"/>
        </w:rPr>
        <w:t>missing_docs</w:t>
      </w:r>
      <w:proofErr w:type="spellEnd"/>
      <w:r w:rsidRPr="00085878">
        <w:rPr>
          <w:rFonts w:ascii="Arial" w:hAnsi="Arial" w:cs="Arial"/>
          <w:sz w:val="24"/>
          <w:szCs w:val="24"/>
        </w:rPr>
        <w:t>}")</w:t>
      </w:r>
    </w:p>
    <w:p w14:paraId="3F43A47A"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gramStart"/>
      <w:r w:rsidRPr="00085878">
        <w:rPr>
          <w:rFonts w:ascii="Arial" w:hAnsi="Arial" w:cs="Arial"/>
          <w:sz w:val="24"/>
          <w:szCs w:val="24"/>
        </w:rPr>
        <w:t>logger.info(</w:t>
      </w:r>
      <w:proofErr w:type="gramEnd"/>
      <w:r w:rsidRPr="00085878">
        <w:rPr>
          <w:rFonts w:ascii="Arial" w:hAnsi="Arial" w:cs="Arial"/>
          <w:sz w:val="24"/>
          <w:szCs w:val="24"/>
        </w:rPr>
        <w:t>f</w:t>
      </w:r>
      <w:proofErr w:type="gramStart"/>
      <w:r w:rsidRPr="00085878">
        <w:rPr>
          <w:rFonts w:ascii="Arial" w:hAnsi="Arial" w:cs="Arial"/>
          <w:sz w:val="24"/>
          <w:szCs w:val="24"/>
        </w:rPr>
        <w:t>"  Total</w:t>
      </w:r>
      <w:proofErr w:type="gramEnd"/>
      <w:r w:rsidRPr="00085878">
        <w:rPr>
          <w:rFonts w:ascii="Arial" w:hAnsi="Arial" w:cs="Arial"/>
          <w:sz w:val="24"/>
          <w:szCs w:val="24"/>
        </w:rPr>
        <w:t xml:space="preserve"> </w:t>
      </w:r>
      <w:proofErr w:type="spellStart"/>
      <w:r w:rsidRPr="00085878">
        <w:rPr>
          <w:rFonts w:ascii="Arial" w:hAnsi="Arial" w:cs="Arial"/>
          <w:sz w:val="24"/>
          <w:szCs w:val="24"/>
        </w:rPr>
        <w:t>chunks</w:t>
      </w:r>
      <w:proofErr w:type="spellEnd"/>
      <w:r w:rsidRPr="00085878">
        <w:rPr>
          <w:rFonts w:ascii="Arial" w:hAnsi="Arial" w:cs="Arial"/>
          <w:sz w:val="24"/>
          <w:szCs w:val="24"/>
        </w:rPr>
        <w:t xml:space="preserve"> relevantes: {</w:t>
      </w:r>
      <w:proofErr w:type="spellStart"/>
      <w:r w:rsidRPr="00085878">
        <w:rPr>
          <w:rFonts w:ascii="Arial" w:hAnsi="Arial" w:cs="Arial"/>
          <w:sz w:val="24"/>
          <w:szCs w:val="24"/>
        </w:rPr>
        <w:t>len</w:t>
      </w:r>
      <w:proofErr w:type="spellEnd"/>
      <w:r w:rsidRPr="00085878">
        <w:rPr>
          <w:rFonts w:ascii="Arial" w:hAnsi="Arial" w:cs="Arial"/>
          <w:sz w:val="24"/>
          <w:szCs w:val="24"/>
        </w:rPr>
        <w:t>(</w:t>
      </w:r>
      <w:proofErr w:type="spellStart"/>
      <w:r w:rsidRPr="00085878">
        <w:rPr>
          <w:rFonts w:ascii="Arial" w:hAnsi="Arial" w:cs="Arial"/>
          <w:sz w:val="24"/>
          <w:szCs w:val="24"/>
        </w:rPr>
        <w:t>relevant_chunks</w:t>
      </w:r>
      <w:proofErr w:type="spellEnd"/>
      <w:r w:rsidRPr="00085878">
        <w:rPr>
          <w:rFonts w:ascii="Arial" w:hAnsi="Arial" w:cs="Arial"/>
          <w:sz w:val="24"/>
          <w:szCs w:val="24"/>
        </w:rPr>
        <w:t>)}")</w:t>
      </w:r>
    </w:p>
    <w:p w14:paraId="2109A1DB"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gramStart"/>
      <w:r w:rsidRPr="00085878">
        <w:rPr>
          <w:rFonts w:ascii="Arial" w:hAnsi="Arial" w:cs="Arial"/>
          <w:sz w:val="24"/>
          <w:szCs w:val="24"/>
        </w:rPr>
        <w:t>logger.info(</w:t>
      </w:r>
      <w:proofErr w:type="gramEnd"/>
      <w:r w:rsidRPr="00085878">
        <w:rPr>
          <w:rFonts w:ascii="Arial" w:hAnsi="Arial" w:cs="Arial"/>
          <w:sz w:val="24"/>
          <w:szCs w:val="24"/>
        </w:rPr>
        <w:t>f</w:t>
      </w:r>
      <w:proofErr w:type="gramStart"/>
      <w:r w:rsidRPr="00085878">
        <w:rPr>
          <w:rFonts w:ascii="Arial" w:hAnsi="Arial" w:cs="Arial"/>
          <w:sz w:val="24"/>
          <w:szCs w:val="24"/>
        </w:rPr>
        <w:t>"  Primeros</w:t>
      </w:r>
      <w:proofErr w:type="gramEnd"/>
      <w:r w:rsidRPr="00085878">
        <w:rPr>
          <w:rFonts w:ascii="Arial" w:hAnsi="Arial" w:cs="Arial"/>
          <w:sz w:val="24"/>
          <w:szCs w:val="24"/>
        </w:rPr>
        <w:t xml:space="preserve"> 5 </w:t>
      </w:r>
      <w:proofErr w:type="spellStart"/>
      <w:r w:rsidRPr="00085878">
        <w:rPr>
          <w:rFonts w:ascii="Arial" w:hAnsi="Arial" w:cs="Arial"/>
          <w:sz w:val="24"/>
          <w:szCs w:val="24"/>
        </w:rPr>
        <w:t>chunks</w:t>
      </w:r>
      <w:proofErr w:type="spellEnd"/>
      <w:r w:rsidRPr="00085878">
        <w:rPr>
          <w:rFonts w:ascii="Arial" w:hAnsi="Arial" w:cs="Arial"/>
          <w:sz w:val="24"/>
          <w:szCs w:val="24"/>
        </w:rPr>
        <w:t>: {</w:t>
      </w:r>
      <w:proofErr w:type="spellStart"/>
      <w:r w:rsidRPr="00085878">
        <w:rPr>
          <w:rFonts w:ascii="Arial" w:hAnsi="Arial" w:cs="Arial"/>
          <w:sz w:val="24"/>
          <w:szCs w:val="24"/>
        </w:rPr>
        <w:t>relevant_</w:t>
      </w:r>
      <w:proofErr w:type="gramStart"/>
      <w:r w:rsidRPr="00085878">
        <w:rPr>
          <w:rFonts w:ascii="Arial" w:hAnsi="Arial" w:cs="Arial"/>
          <w:sz w:val="24"/>
          <w:szCs w:val="24"/>
        </w:rPr>
        <w:t>chunks</w:t>
      </w:r>
      <w:proofErr w:type="spellEnd"/>
      <w:r w:rsidRPr="00085878">
        <w:rPr>
          <w:rFonts w:ascii="Arial" w:hAnsi="Arial" w:cs="Arial"/>
          <w:sz w:val="24"/>
          <w:szCs w:val="24"/>
        </w:rPr>
        <w:t>[</w:t>
      </w:r>
      <w:proofErr w:type="gramEnd"/>
      <w:r w:rsidRPr="00085878">
        <w:rPr>
          <w:rFonts w:ascii="Arial" w:hAnsi="Arial" w:cs="Arial"/>
          <w:sz w:val="24"/>
          <w:szCs w:val="24"/>
        </w:rPr>
        <w:t>:5]}")</w:t>
      </w:r>
    </w:p>
    <w:p w14:paraId="0993179E"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gramStart"/>
      <w:r w:rsidRPr="00085878">
        <w:rPr>
          <w:rFonts w:ascii="Arial" w:hAnsi="Arial" w:cs="Arial"/>
          <w:sz w:val="24"/>
          <w:szCs w:val="24"/>
        </w:rPr>
        <w:t>logger.info(</w:t>
      </w:r>
      <w:proofErr w:type="gramEnd"/>
      <w:r w:rsidRPr="00085878">
        <w:rPr>
          <w:rFonts w:ascii="Arial" w:hAnsi="Arial" w:cs="Arial"/>
          <w:sz w:val="24"/>
          <w:szCs w:val="24"/>
        </w:rPr>
        <w:t>"")</w:t>
      </w:r>
    </w:p>
    <w:p w14:paraId="6AFDBFB1"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else</w:t>
      </w:r>
      <w:proofErr w:type="spellEnd"/>
      <w:r w:rsidRPr="00085878">
        <w:rPr>
          <w:rFonts w:ascii="Arial" w:hAnsi="Arial" w:cs="Arial"/>
          <w:sz w:val="24"/>
          <w:szCs w:val="24"/>
        </w:rPr>
        <w:t>:</w:t>
      </w:r>
    </w:p>
    <w:p w14:paraId="23AFEB74"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lastRenderedPageBreak/>
        <w:t xml:space="preserve">                </w:t>
      </w:r>
      <w:proofErr w:type="spellStart"/>
      <w:proofErr w:type="gramStart"/>
      <w:r w:rsidRPr="00085878">
        <w:rPr>
          <w:rFonts w:ascii="Arial" w:hAnsi="Arial" w:cs="Arial"/>
          <w:sz w:val="24"/>
          <w:szCs w:val="24"/>
        </w:rPr>
        <w:t>logger.warning</w:t>
      </w:r>
      <w:proofErr w:type="spellEnd"/>
      <w:proofErr w:type="gramEnd"/>
      <w:r w:rsidRPr="00085878">
        <w:rPr>
          <w:rFonts w:ascii="Arial" w:hAnsi="Arial" w:cs="Arial"/>
          <w:sz w:val="24"/>
          <w:szCs w:val="24"/>
        </w:rPr>
        <w:t>(</w:t>
      </w:r>
      <w:proofErr w:type="spellStart"/>
      <w:r w:rsidRPr="00085878">
        <w:rPr>
          <w:rFonts w:ascii="Arial" w:hAnsi="Arial" w:cs="Arial"/>
          <w:sz w:val="24"/>
          <w:szCs w:val="24"/>
        </w:rPr>
        <w:t>f"Query</w:t>
      </w:r>
      <w:proofErr w:type="spellEnd"/>
      <w:r w:rsidRPr="00085878">
        <w:rPr>
          <w:rFonts w:ascii="Arial" w:hAnsi="Arial" w:cs="Arial"/>
          <w:sz w:val="24"/>
          <w:szCs w:val="24"/>
        </w:rPr>
        <w:t xml:space="preserve"> SIN </w:t>
      </w:r>
      <w:proofErr w:type="spellStart"/>
      <w:r w:rsidRPr="00085878">
        <w:rPr>
          <w:rFonts w:ascii="Arial" w:hAnsi="Arial" w:cs="Arial"/>
          <w:sz w:val="24"/>
          <w:szCs w:val="24"/>
        </w:rPr>
        <w:t>chunks</w:t>
      </w:r>
      <w:proofErr w:type="spellEnd"/>
      <w:r w:rsidRPr="00085878">
        <w:rPr>
          <w:rFonts w:ascii="Arial" w:hAnsi="Arial" w:cs="Arial"/>
          <w:sz w:val="24"/>
          <w:szCs w:val="24"/>
        </w:rPr>
        <w:t xml:space="preserve"> relevantes: {</w:t>
      </w:r>
      <w:proofErr w:type="spellStart"/>
      <w:proofErr w:type="gramStart"/>
      <w:r w:rsidRPr="00085878">
        <w:rPr>
          <w:rFonts w:ascii="Arial" w:hAnsi="Arial" w:cs="Arial"/>
          <w:sz w:val="24"/>
          <w:szCs w:val="24"/>
        </w:rPr>
        <w:t>text</w:t>
      </w:r>
      <w:proofErr w:type="spellEnd"/>
      <w:r w:rsidRPr="00085878">
        <w:rPr>
          <w:rFonts w:ascii="Arial" w:hAnsi="Arial" w:cs="Arial"/>
          <w:sz w:val="24"/>
          <w:szCs w:val="24"/>
        </w:rPr>
        <w:t>[</w:t>
      </w:r>
      <w:proofErr w:type="gramEnd"/>
      <w:r w:rsidRPr="00085878">
        <w:rPr>
          <w:rFonts w:ascii="Arial" w:hAnsi="Arial" w:cs="Arial"/>
          <w:sz w:val="24"/>
          <w:szCs w:val="24"/>
        </w:rPr>
        <w:t>:50</w:t>
      </w:r>
      <w:proofErr w:type="gramStart"/>
      <w:r w:rsidRPr="00085878">
        <w:rPr>
          <w:rFonts w:ascii="Arial" w:hAnsi="Arial" w:cs="Arial"/>
          <w:sz w:val="24"/>
          <w:szCs w:val="24"/>
        </w:rPr>
        <w:t>]}...</w:t>
      </w:r>
      <w:proofErr w:type="gramEnd"/>
      <w:r w:rsidRPr="00085878">
        <w:rPr>
          <w:rFonts w:ascii="Arial" w:hAnsi="Arial" w:cs="Arial"/>
          <w:sz w:val="24"/>
          <w:szCs w:val="24"/>
        </w:rPr>
        <w:t xml:space="preserve"> (</w:t>
      </w:r>
      <w:proofErr w:type="spellStart"/>
      <w:r w:rsidRPr="00085878">
        <w:rPr>
          <w:rFonts w:ascii="Arial" w:hAnsi="Arial" w:cs="Arial"/>
          <w:sz w:val="24"/>
          <w:szCs w:val="24"/>
        </w:rPr>
        <w:t>docs</w:t>
      </w:r>
      <w:proofErr w:type="spellEnd"/>
      <w:r w:rsidRPr="00085878">
        <w:rPr>
          <w:rFonts w:ascii="Arial" w:hAnsi="Arial" w:cs="Arial"/>
          <w:sz w:val="24"/>
          <w:szCs w:val="24"/>
        </w:rPr>
        <w:t xml:space="preserve"> originales: {q['</w:t>
      </w:r>
      <w:proofErr w:type="spellStart"/>
      <w:r w:rsidRPr="00085878">
        <w:rPr>
          <w:rFonts w:ascii="Arial" w:hAnsi="Arial" w:cs="Arial"/>
          <w:sz w:val="24"/>
          <w:szCs w:val="24"/>
        </w:rPr>
        <w:t>relevant_docs</w:t>
      </w:r>
      <w:proofErr w:type="spellEnd"/>
      <w:r w:rsidRPr="00085878">
        <w:rPr>
          <w:rFonts w:ascii="Arial" w:hAnsi="Arial" w:cs="Arial"/>
          <w:sz w:val="24"/>
          <w:szCs w:val="24"/>
        </w:rPr>
        <w:t>']})")</w:t>
      </w:r>
    </w:p>
    <w:p w14:paraId="2EE88840"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
    <w:p w14:paraId="29BFC130"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gramStart"/>
      <w:r w:rsidRPr="00085878">
        <w:rPr>
          <w:rFonts w:ascii="Arial" w:hAnsi="Arial" w:cs="Arial"/>
          <w:sz w:val="24"/>
          <w:szCs w:val="24"/>
        </w:rPr>
        <w:t>logger.info(</w:t>
      </w:r>
      <w:proofErr w:type="spellStart"/>
      <w:proofErr w:type="gramEnd"/>
      <w:r w:rsidRPr="00085878">
        <w:rPr>
          <w:rFonts w:ascii="Arial" w:hAnsi="Arial" w:cs="Arial"/>
          <w:sz w:val="24"/>
          <w:szCs w:val="24"/>
        </w:rPr>
        <w:t>f"Resultado</w:t>
      </w:r>
      <w:proofErr w:type="spellEnd"/>
      <w:r w:rsidRPr="00085878">
        <w:rPr>
          <w:rFonts w:ascii="Arial" w:hAnsi="Arial" w:cs="Arial"/>
          <w:sz w:val="24"/>
          <w:szCs w:val="24"/>
        </w:rPr>
        <w:t xml:space="preserve"> final: {</w:t>
      </w:r>
      <w:proofErr w:type="spellStart"/>
      <w:r w:rsidRPr="00085878">
        <w:rPr>
          <w:rFonts w:ascii="Arial" w:hAnsi="Arial" w:cs="Arial"/>
          <w:sz w:val="24"/>
          <w:szCs w:val="24"/>
        </w:rPr>
        <w:t>len</w:t>
      </w:r>
      <w:proofErr w:type="spellEnd"/>
      <w:r w:rsidRPr="00085878">
        <w:rPr>
          <w:rFonts w:ascii="Arial" w:hAnsi="Arial" w:cs="Arial"/>
          <w:sz w:val="24"/>
          <w:szCs w:val="24"/>
        </w:rPr>
        <w:t>(</w:t>
      </w:r>
      <w:proofErr w:type="spellStart"/>
      <w:r w:rsidRPr="00085878">
        <w:rPr>
          <w:rFonts w:ascii="Arial" w:hAnsi="Arial" w:cs="Arial"/>
          <w:sz w:val="24"/>
          <w:szCs w:val="24"/>
        </w:rPr>
        <w:t>queries</w:t>
      </w:r>
      <w:proofErr w:type="spellEnd"/>
      <w:r w:rsidRPr="00085878">
        <w:rPr>
          <w:rFonts w:ascii="Arial" w:hAnsi="Arial" w:cs="Arial"/>
          <w:sz w:val="24"/>
          <w:szCs w:val="24"/>
        </w:rPr>
        <w:t xml:space="preserve">)} </w:t>
      </w:r>
      <w:proofErr w:type="spellStart"/>
      <w:r w:rsidRPr="00085878">
        <w:rPr>
          <w:rFonts w:ascii="Arial" w:hAnsi="Arial" w:cs="Arial"/>
          <w:sz w:val="24"/>
          <w:szCs w:val="24"/>
        </w:rPr>
        <w:t>queries</w:t>
      </w:r>
      <w:proofErr w:type="spellEnd"/>
      <w:r w:rsidRPr="00085878">
        <w:rPr>
          <w:rFonts w:ascii="Arial" w:hAnsi="Arial" w:cs="Arial"/>
          <w:sz w:val="24"/>
          <w:szCs w:val="24"/>
        </w:rPr>
        <w:t xml:space="preserve"> válidas cargadas")</w:t>
      </w:r>
    </w:p>
    <w:p w14:paraId="3C632248"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if</w:t>
      </w:r>
      <w:proofErr w:type="spellEnd"/>
      <w:r w:rsidRPr="00085878">
        <w:rPr>
          <w:rFonts w:ascii="Arial" w:hAnsi="Arial" w:cs="Arial"/>
          <w:sz w:val="24"/>
          <w:szCs w:val="24"/>
        </w:rPr>
        <w:t xml:space="preserve"> </w:t>
      </w:r>
      <w:proofErr w:type="spellStart"/>
      <w:r w:rsidRPr="00085878">
        <w:rPr>
          <w:rFonts w:ascii="Arial" w:hAnsi="Arial" w:cs="Arial"/>
          <w:sz w:val="24"/>
          <w:szCs w:val="24"/>
        </w:rPr>
        <w:t>relevant</w:t>
      </w:r>
      <w:proofErr w:type="spellEnd"/>
      <w:r w:rsidRPr="00085878">
        <w:rPr>
          <w:rFonts w:ascii="Arial" w:hAnsi="Arial" w:cs="Arial"/>
          <w:sz w:val="24"/>
          <w:szCs w:val="24"/>
        </w:rPr>
        <w:t>:</w:t>
      </w:r>
    </w:p>
    <w:p w14:paraId="422707D0"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avg_chunks</w:t>
      </w:r>
      <w:proofErr w:type="spellEnd"/>
      <w:r w:rsidRPr="00085878">
        <w:rPr>
          <w:rFonts w:ascii="Arial" w:hAnsi="Arial" w:cs="Arial"/>
          <w:sz w:val="24"/>
          <w:szCs w:val="24"/>
        </w:rPr>
        <w:t xml:space="preserve"> = sum(</w:t>
      </w:r>
      <w:proofErr w:type="spellStart"/>
      <w:r w:rsidRPr="00085878">
        <w:rPr>
          <w:rFonts w:ascii="Arial" w:hAnsi="Arial" w:cs="Arial"/>
          <w:sz w:val="24"/>
          <w:szCs w:val="24"/>
        </w:rPr>
        <w:t>len</w:t>
      </w:r>
      <w:proofErr w:type="spellEnd"/>
      <w:r w:rsidRPr="00085878">
        <w:rPr>
          <w:rFonts w:ascii="Arial" w:hAnsi="Arial" w:cs="Arial"/>
          <w:sz w:val="24"/>
          <w:szCs w:val="24"/>
        </w:rPr>
        <w:t>(</w:t>
      </w:r>
      <w:proofErr w:type="spellStart"/>
      <w:r w:rsidRPr="00085878">
        <w:rPr>
          <w:rFonts w:ascii="Arial" w:hAnsi="Arial" w:cs="Arial"/>
          <w:sz w:val="24"/>
          <w:szCs w:val="24"/>
        </w:rPr>
        <w:t>rel</w:t>
      </w:r>
      <w:proofErr w:type="spellEnd"/>
      <w:r w:rsidRPr="00085878">
        <w:rPr>
          <w:rFonts w:ascii="Arial" w:hAnsi="Arial" w:cs="Arial"/>
          <w:sz w:val="24"/>
          <w:szCs w:val="24"/>
        </w:rPr>
        <w:t xml:space="preserve">) </w:t>
      </w:r>
      <w:proofErr w:type="spellStart"/>
      <w:r w:rsidRPr="00085878">
        <w:rPr>
          <w:rFonts w:ascii="Arial" w:hAnsi="Arial" w:cs="Arial"/>
          <w:sz w:val="24"/>
          <w:szCs w:val="24"/>
        </w:rPr>
        <w:t>for</w:t>
      </w:r>
      <w:proofErr w:type="spellEnd"/>
      <w:r w:rsidRPr="00085878">
        <w:rPr>
          <w:rFonts w:ascii="Arial" w:hAnsi="Arial" w:cs="Arial"/>
          <w:sz w:val="24"/>
          <w:szCs w:val="24"/>
        </w:rPr>
        <w:t xml:space="preserve"> </w:t>
      </w:r>
      <w:proofErr w:type="spellStart"/>
      <w:r w:rsidRPr="00085878">
        <w:rPr>
          <w:rFonts w:ascii="Arial" w:hAnsi="Arial" w:cs="Arial"/>
          <w:sz w:val="24"/>
          <w:szCs w:val="24"/>
        </w:rPr>
        <w:t>rel</w:t>
      </w:r>
      <w:proofErr w:type="spellEnd"/>
      <w:r w:rsidRPr="00085878">
        <w:rPr>
          <w:rFonts w:ascii="Arial" w:hAnsi="Arial" w:cs="Arial"/>
          <w:sz w:val="24"/>
          <w:szCs w:val="24"/>
        </w:rPr>
        <w:t xml:space="preserve"> in </w:t>
      </w:r>
      <w:proofErr w:type="spellStart"/>
      <w:proofErr w:type="gramStart"/>
      <w:r w:rsidRPr="00085878">
        <w:rPr>
          <w:rFonts w:ascii="Arial" w:hAnsi="Arial" w:cs="Arial"/>
          <w:sz w:val="24"/>
          <w:szCs w:val="24"/>
        </w:rPr>
        <w:t>relevant.values</w:t>
      </w:r>
      <w:proofErr w:type="spellEnd"/>
      <w:proofErr w:type="gramEnd"/>
      <w:r w:rsidRPr="00085878">
        <w:rPr>
          <w:rFonts w:ascii="Arial" w:hAnsi="Arial" w:cs="Arial"/>
          <w:sz w:val="24"/>
          <w:szCs w:val="24"/>
        </w:rPr>
        <w:t xml:space="preserve">()) / </w:t>
      </w:r>
      <w:proofErr w:type="spellStart"/>
      <w:r w:rsidRPr="00085878">
        <w:rPr>
          <w:rFonts w:ascii="Arial" w:hAnsi="Arial" w:cs="Arial"/>
          <w:sz w:val="24"/>
          <w:szCs w:val="24"/>
        </w:rPr>
        <w:t>len</w:t>
      </w:r>
      <w:proofErr w:type="spellEnd"/>
      <w:r w:rsidRPr="00085878">
        <w:rPr>
          <w:rFonts w:ascii="Arial" w:hAnsi="Arial" w:cs="Arial"/>
          <w:sz w:val="24"/>
          <w:szCs w:val="24"/>
        </w:rPr>
        <w:t>(</w:t>
      </w:r>
      <w:proofErr w:type="spellStart"/>
      <w:r w:rsidRPr="00085878">
        <w:rPr>
          <w:rFonts w:ascii="Arial" w:hAnsi="Arial" w:cs="Arial"/>
          <w:sz w:val="24"/>
          <w:szCs w:val="24"/>
        </w:rPr>
        <w:t>relevant</w:t>
      </w:r>
      <w:proofErr w:type="spellEnd"/>
      <w:r w:rsidRPr="00085878">
        <w:rPr>
          <w:rFonts w:ascii="Arial" w:hAnsi="Arial" w:cs="Arial"/>
          <w:sz w:val="24"/>
          <w:szCs w:val="24"/>
        </w:rPr>
        <w:t>)</w:t>
      </w:r>
    </w:p>
    <w:p w14:paraId="6E63805D"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gramStart"/>
      <w:r w:rsidRPr="00085878">
        <w:rPr>
          <w:rFonts w:ascii="Arial" w:hAnsi="Arial" w:cs="Arial"/>
          <w:sz w:val="24"/>
          <w:szCs w:val="24"/>
        </w:rPr>
        <w:t>logger.info(</w:t>
      </w:r>
      <w:proofErr w:type="spellStart"/>
      <w:proofErr w:type="gramEnd"/>
      <w:r w:rsidRPr="00085878">
        <w:rPr>
          <w:rFonts w:ascii="Arial" w:hAnsi="Arial" w:cs="Arial"/>
          <w:sz w:val="24"/>
          <w:szCs w:val="24"/>
        </w:rPr>
        <w:t>f"Promedio</w:t>
      </w:r>
      <w:proofErr w:type="spellEnd"/>
      <w:r w:rsidRPr="00085878">
        <w:rPr>
          <w:rFonts w:ascii="Arial" w:hAnsi="Arial" w:cs="Arial"/>
          <w:sz w:val="24"/>
          <w:szCs w:val="24"/>
        </w:rPr>
        <w:t xml:space="preserve"> de </w:t>
      </w:r>
      <w:proofErr w:type="spellStart"/>
      <w:r w:rsidRPr="00085878">
        <w:rPr>
          <w:rFonts w:ascii="Arial" w:hAnsi="Arial" w:cs="Arial"/>
          <w:sz w:val="24"/>
          <w:szCs w:val="24"/>
        </w:rPr>
        <w:t>chunks</w:t>
      </w:r>
      <w:proofErr w:type="spellEnd"/>
      <w:r w:rsidRPr="00085878">
        <w:rPr>
          <w:rFonts w:ascii="Arial" w:hAnsi="Arial" w:cs="Arial"/>
          <w:sz w:val="24"/>
          <w:szCs w:val="24"/>
        </w:rPr>
        <w:t xml:space="preserve"> relevantes por </w:t>
      </w:r>
      <w:proofErr w:type="spellStart"/>
      <w:r w:rsidRPr="00085878">
        <w:rPr>
          <w:rFonts w:ascii="Arial" w:hAnsi="Arial" w:cs="Arial"/>
          <w:sz w:val="24"/>
          <w:szCs w:val="24"/>
        </w:rPr>
        <w:t>query</w:t>
      </w:r>
      <w:proofErr w:type="spellEnd"/>
      <w:r w:rsidRPr="00085878">
        <w:rPr>
          <w:rFonts w:ascii="Arial" w:hAnsi="Arial" w:cs="Arial"/>
          <w:sz w:val="24"/>
          <w:szCs w:val="24"/>
        </w:rPr>
        <w:t>: {avg_chunks:.1f}")</w:t>
      </w:r>
    </w:p>
    <w:p w14:paraId="7A406CC3"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
    <w:p w14:paraId="14997425" w14:textId="77777777" w:rsidR="00085878" w:rsidRPr="00085878" w:rsidRDefault="00085878" w:rsidP="00085878">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after="160" w:line="360" w:lineRule="auto"/>
        <w:ind w:left="360"/>
        <w:rPr>
          <w:rFonts w:ascii="Arial" w:hAnsi="Arial" w:cs="Arial"/>
          <w:sz w:val="24"/>
          <w:szCs w:val="24"/>
        </w:rPr>
      </w:pPr>
      <w:r w:rsidRPr="00085878">
        <w:rPr>
          <w:rFonts w:ascii="Arial" w:hAnsi="Arial" w:cs="Arial"/>
          <w:sz w:val="24"/>
          <w:szCs w:val="24"/>
        </w:rPr>
        <w:t xml:space="preserve">    </w:t>
      </w:r>
      <w:proofErr w:type="spellStart"/>
      <w:r w:rsidRPr="00085878">
        <w:rPr>
          <w:rFonts w:ascii="Arial" w:hAnsi="Arial" w:cs="Arial"/>
          <w:sz w:val="24"/>
          <w:szCs w:val="24"/>
        </w:rPr>
        <w:t>return</w:t>
      </w:r>
      <w:proofErr w:type="spellEnd"/>
      <w:r w:rsidRPr="00085878">
        <w:rPr>
          <w:rFonts w:ascii="Arial" w:hAnsi="Arial" w:cs="Arial"/>
          <w:sz w:val="24"/>
          <w:szCs w:val="24"/>
        </w:rPr>
        <w:t xml:space="preserve"> </w:t>
      </w:r>
      <w:proofErr w:type="spellStart"/>
      <w:r w:rsidRPr="00085878">
        <w:rPr>
          <w:rFonts w:ascii="Arial" w:hAnsi="Arial" w:cs="Arial"/>
          <w:sz w:val="24"/>
          <w:szCs w:val="24"/>
        </w:rPr>
        <w:t>queries</w:t>
      </w:r>
      <w:proofErr w:type="spellEnd"/>
      <w:r w:rsidRPr="00085878">
        <w:rPr>
          <w:rFonts w:ascii="Arial" w:hAnsi="Arial" w:cs="Arial"/>
          <w:sz w:val="24"/>
          <w:szCs w:val="24"/>
        </w:rPr>
        <w:t xml:space="preserve">, </w:t>
      </w:r>
      <w:proofErr w:type="spellStart"/>
      <w:r w:rsidRPr="00085878">
        <w:rPr>
          <w:rFonts w:ascii="Arial" w:hAnsi="Arial" w:cs="Arial"/>
          <w:sz w:val="24"/>
          <w:szCs w:val="24"/>
        </w:rPr>
        <w:t>relevant</w:t>
      </w:r>
      <w:proofErr w:type="spellEnd"/>
    </w:p>
    <w:p w14:paraId="2C9DF909" w14:textId="77777777" w:rsidR="004F07A5" w:rsidRPr="004F07A5" w:rsidRDefault="004F07A5" w:rsidP="004F07A5">
      <w:pPr>
        <w:pStyle w:val="Prrafodelista"/>
        <w:spacing w:line="360" w:lineRule="auto"/>
        <w:ind w:left="360"/>
        <w:rPr>
          <w:rFonts w:ascii="Arial" w:hAnsi="Arial" w:cs="Arial"/>
          <w:b/>
          <w:bCs/>
          <w:sz w:val="24"/>
          <w:szCs w:val="24"/>
        </w:rPr>
      </w:pPr>
    </w:p>
    <w:p w14:paraId="236C322A" w14:textId="5E95E4C1" w:rsidR="00DE76E7" w:rsidRDefault="00DE76E7" w:rsidP="001541A7">
      <w:pPr>
        <w:pStyle w:val="Prrafodelista"/>
        <w:spacing w:line="360" w:lineRule="auto"/>
        <w:ind w:left="360"/>
        <w:rPr>
          <w:rFonts w:ascii="Arial" w:hAnsi="Arial" w:cs="Arial"/>
          <w:b/>
          <w:bCs/>
          <w:sz w:val="24"/>
          <w:szCs w:val="24"/>
        </w:rPr>
      </w:pPr>
      <w:r w:rsidRPr="00DE76E7">
        <w:rPr>
          <w:rFonts w:ascii="Arial" w:hAnsi="Arial" w:cs="Arial"/>
          <w:b/>
          <w:bCs/>
          <w:sz w:val="24"/>
          <w:szCs w:val="24"/>
        </w:rPr>
        <w:t>Secuencia de ejecución en el pipeline principal:</w:t>
      </w:r>
    </w:p>
    <w:p w14:paraId="46C079D6" w14:textId="77777777" w:rsidR="00DE76E7" w:rsidRPr="00DE76E7" w:rsidRDefault="00DE76E7" w:rsidP="00DE76E7">
      <w:pPr>
        <w:pStyle w:val="Prrafodelista"/>
        <w:spacing w:line="360" w:lineRule="auto"/>
        <w:ind w:left="360"/>
        <w:rPr>
          <w:rFonts w:ascii="Arial" w:hAnsi="Arial" w:cs="Arial"/>
          <w:sz w:val="24"/>
          <w:szCs w:val="24"/>
        </w:rPr>
      </w:pPr>
      <w:r w:rsidRPr="00DE76E7">
        <w:rPr>
          <w:rFonts w:ascii="Arial" w:hAnsi="Arial" w:cs="Arial"/>
          <w:sz w:val="24"/>
          <w:szCs w:val="24"/>
        </w:rPr>
        <w:t xml:space="preserve">Esta secuencia establece primero las estructuras de datos base y posteriormente crea el </w:t>
      </w:r>
      <w:proofErr w:type="spellStart"/>
      <w:r w:rsidRPr="00DE76E7">
        <w:rPr>
          <w:rFonts w:ascii="Arial" w:hAnsi="Arial" w:cs="Arial"/>
          <w:sz w:val="24"/>
          <w:szCs w:val="24"/>
        </w:rPr>
        <w:t>ground</w:t>
      </w:r>
      <w:proofErr w:type="spellEnd"/>
      <w:r w:rsidRPr="00DE76E7">
        <w:rPr>
          <w:rFonts w:ascii="Arial" w:hAnsi="Arial" w:cs="Arial"/>
          <w:sz w:val="24"/>
          <w:szCs w:val="24"/>
        </w:rPr>
        <w:t xml:space="preserve"> </w:t>
      </w:r>
      <w:proofErr w:type="spellStart"/>
      <w:r w:rsidRPr="00DE76E7">
        <w:rPr>
          <w:rFonts w:ascii="Arial" w:hAnsi="Arial" w:cs="Arial"/>
          <w:sz w:val="24"/>
          <w:szCs w:val="24"/>
        </w:rPr>
        <w:t>truth</w:t>
      </w:r>
      <w:proofErr w:type="spellEnd"/>
      <w:r w:rsidRPr="00DE76E7">
        <w:rPr>
          <w:rFonts w:ascii="Arial" w:hAnsi="Arial" w:cs="Arial"/>
          <w:sz w:val="24"/>
          <w:szCs w:val="24"/>
        </w:rPr>
        <w:t xml:space="preserve"> específico para evaluación, permitiendo que las tres estrategias operen sobre la misma base de </w:t>
      </w:r>
      <w:proofErr w:type="spellStart"/>
      <w:r w:rsidRPr="00DE76E7">
        <w:rPr>
          <w:rFonts w:ascii="Arial" w:hAnsi="Arial" w:cs="Arial"/>
          <w:sz w:val="24"/>
          <w:szCs w:val="24"/>
        </w:rPr>
        <w:t>chunks</w:t>
      </w:r>
      <w:proofErr w:type="spellEnd"/>
      <w:r w:rsidRPr="00DE76E7">
        <w:rPr>
          <w:rFonts w:ascii="Arial" w:hAnsi="Arial" w:cs="Arial"/>
          <w:sz w:val="24"/>
          <w:szCs w:val="24"/>
        </w:rPr>
        <w:t xml:space="preserve"> con criterios de evaluación consistentes.</w:t>
      </w:r>
    </w:p>
    <w:p w14:paraId="7EF98DC3" w14:textId="77777777" w:rsidR="00DE76E7" w:rsidRDefault="00DE76E7" w:rsidP="001541A7">
      <w:pPr>
        <w:pStyle w:val="Prrafodelista"/>
        <w:spacing w:line="360" w:lineRule="auto"/>
        <w:ind w:left="360"/>
        <w:rPr>
          <w:rFonts w:ascii="Arial" w:hAnsi="Arial" w:cs="Arial"/>
          <w:b/>
          <w:bCs/>
          <w:sz w:val="24"/>
          <w:szCs w:val="24"/>
        </w:rPr>
      </w:pPr>
    </w:p>
    <w:p w14:paraId="605F9B13" w14:textId="77777777" w:rsidR="00DE76E7" w:rsidRPr="00DE76E7" w:rsidRDefault="00DE76E7" w:rsidP="00DE76E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DE76E7">
        <w:rPr>
          <w:rFonts w:ascii="Arial" w:hAnsi="Arial" w:cs="Arial"/>
          <w:sz w:val="24"/>
          <w:szCs w:val="24"/>
        </w:rPr>
        <w:t xml:space="preserve"># Cargar colección de </w:t>
      </w:r>
      <w:proofErr w:type="spellStart"/>
      <w:r w:rsidRPr="00DE76E7">
        <w:rPr>
          <w:rFonts w:ascii="Arial" w:hAnsi="Arial" w:cs="Arial"/>
          <w:sz w:val="24"/>
          <w:szCs w:val="24"/>
        </w:rPr>
        <w:t>chunks</w:t>
      </w:r>
      <w:proofErr w:type="spellEnd"/>
    </w:p>
    <w:p w14:paraId="4ECD0C02" w14:textId="77777777" w:rsidR="00DE76E7" w:rsidRPr="00DE76E7" w:rsidRDefault="00DE76E7" w:rsidP="00DE76E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proofErr w:type="spellStart"/>
      <w:proofErr w:type="gramStart"/>
      <w:r w:rsidRPr="00DE76E7">
        <w:rPr>
          <w:rFonts w:ascii="Arial" w:hAnsi="Arial" w:cs="Arial"/>
          <w:sz w:val="24"/>
          <w:szCs w:val="24"/>
        </w:rPr>
        <w:t>evaluator.load</w:t>
      </w:r>
      <w:proofErr w:type="gramEnd"/>
      <w:r w:rsidRPr="00DE76E7">
        <w:rPr>
          <w:rFonts w:ascii="Arial" w:hAnsi="Arial" w:cs="Arial"/>
          <w:sz w:val="24"/>
          <w:szCs w:val="24"/>
        </w:rPr>
        <w:t>_</w:t>
      </w:r>
      <w:proofErr w:type="gramStart"/>
      <w:r w:rsidRPr="00DE76E7">
        <w:rPr>
          <w:rFonts w:ascii="Arial" w:hAnsi="Arial" w:cs="Arial"/>
          <w:sz w:val="24"/>
          <w:szCs w:val="24"/>
        </w:rPr>
        <w:t>collection</w:t>
      </w:r>
      <w:proofErr w:type="spellEnd"/>
      <w:r w:rsidRPr="00DE76E7">
        <w:rPr>
          <w:rFonts w:ascii="Arial" w:hAnsi="Arial" w:cs="Arial"/>
          <w:sz w:val="24"/>
          <w:szCs w:val="24"/>
        </w:rPr>
        <w:t>(</w:t>
      </w:r>
      <w:proofErr w:type="gramEnd"/>
      <w:r w:rsidRPr="00DE76E7">
        <w:rPr>
          <w:rFonts w:ascii="Arial" w:hAnsi="Arial" w:cs="Arial"/>
          <w:sz w:val="24"/>
          <w:szCs w:val="24"/>
        </w:rPr>
        <w:t>)</w:t>
      </w:r>
    </w:p>
    <w:p w14:paraId="2B5275FB" w14:textId="77777777" w:rsidR="00DE76E7" w:rsidRPr="00DE76E7" w:rsidRDefault="00DE76E7" w:rsidP="00DE76E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p>
    <w:p w14:paraId="1584DC14" w14:textId="77777777" w:rsidR="00DE76E7" w:rsidRPr="00DE76E7" w:rsidRDefault="00DE76E7" w:rsidP="00DE76E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DE76E7">
        <w:rPr>
          <w:rFonts w:ascii="Arial" w:hAnsi="Arial" w:cs="Arial"/>
          <w:sz w:val="24"/>
          <w:szCs w:val="24"/>
        </w:rPr>
        <w:t xml:space="preserve"># Cargar datos con mapeo </w:t>
      </w:r>
      <w:proofErr w:type="spellStart"/>
      <w:r w:rsidRPr="00DE76E7">
        <w:rPr>
          <w:rFonts w:ascii="Arial" w:hAnsi="Arial" w:cs="Arial"/>
          <w:sz w:val="24"/>
          <w:szCs w:val="24"/>
        </w:rPr>
        <w:t>document→chunks</w:t>
      </w:r>
      <w:proofErr w:type="spellEnd"/>
      <w:r w:rsidRPr="00DE76E7">
        <w:rPr>
          <w:rFonts w:ascii="Arial" w:hAnsi="Arial" w:cs="Arial"/>
          <w:sz w:val="24"/>
          <w:szCs w:val="24"/>
        </w:rPr>
        <w:t xml:space="preserve">  </w:t>
      </w:r>
    </w:p>
    <w:p w14:paraId="24FBA018" w14:textId="77777777" w:rsidR="00DE76E7" w:rsidRPr="00DE76E7" w:rsidRDefault="00DE76E7" w:rsidP="00DE76E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proofErr w:type="spellStart"/>
      <w:r w:rsidRPr="00DE76E7">
        <w:rPr>
          <w:rFonts w:ascii="Arial" w:hAnsi="Arial" w:cs="Arial"/>
          <w:sz w:val="24"/>
          <w:szCs w:val="24"/>
        </w:rPr>
        <w:t>queries</w:t>
      </w:r>
      <w:proofErr w:type="spellEnd"/>
      <w:r w:rsidRPr="00DE76E7">
        <w:rPr>
          <w:rFonts w:ascii="Arial" w:hAnsi="Arial" w:cs="Arial"/>
          <w:sz w:val="24"/>
          <w:szCs w:val="24"/>
        </w:rPr>
        <w:t xml:space="preserve">, </w:t>
      </w:r>
      <w:proofErr w:type="spellStart"/>
      <w:r w:rsidRPr="00DE76E7">
        <w:rPr>
          <w:rFonts w:ascii="Arial" w:hAnsi="Arial" w:cs="Arial"/>
          <w:sz w:val="24"/>
          <w:szCs w:val="24"/>
        </w:rPr>
        <w:t>rel_docs</w:t>
      </w:r>
      <w:proofErr w:type="spellEnd"/>
      <w:r w:rsidRPr="00DE76E7">
        <w:rPr>
          <w:rFonts w:ascii="Arial" w:hAnsi="Arial" w:cs="Arial"/>
          <w:sz w:val="24"/>
          <w:szCs w:val="24"/>
        </w:rPr>
        <w:t xml:space="preserve"> = </w:t>
      </w:r>
      <w:proofErr w:type="spellStart"/>
      <w:r w:rsidRPr="00DE76E7">
        <w:rPr>
          <w:rFonts w:ascii="Arial" w:hAnsi="Arial" w:cs="Arial"/>
          <w:sz w:val="24"/>
          <w:szCs w:val="24"/>
        </w:rPr>
        <w:t>load_queries_with_chunk_</w:t>
      </w:r>
      <w:proofErr w:type="gramStart"/>
      <w:r w:rsidRPr="00DE76E7">
        <w:rPr>
          <w:rFonts w:ascii="Arial" w:hAnsi="Arial" w:cs="Arial"/>
          <w:sz w:val="24"/>
          <w:szCs w:val="24"/>
        </w:rPr>
        <w:t>mapping</w:t>
      </w:r>
      <w:proofErr w:type="spellEnd"/>
      <w:r w:rsidRPr="00DE76E7">
        <w:rPr>
          <w:rFonts w:ascii="Arial" w:hAnsi="Arial" w:cs="Arial"/>
          <w:sz w:val="24"/>
          <w:szCs w:val="24"/>
        </w:rPr>
        <w:t>(</w:t>
      </w:r>
      <w:proofErr w:type="gramEnd"/>
    </w:p>
    <w:p w14:paraId="64396E5E" w14:textId="77777777" w:rsidR="00DE76E7" w:rsidRPr="00DE76E7" w:rsidRDefault="00DE76E7" w:rsidP="00DE76E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DE76E7">
        <w:rPr>
          <w:rFonts w:ascii="Arial" w:hAnsi="Arial" w:cs="Arial"/>
          <w:sz w:val="24"/>
          <w:szCs w:val="24"/>
        </w:rPr>
        <w:t xml:space="preserve">    </w:t>
      </w:r>
      <w:proofErr w:type="spellStart"/>
      <w:proofErr w:type="gramStart"/>
      <w:r w:rsidRPr="00DE76E7">
        <w:rPr>
          <w:rFonts w:ascii="Arial" w:hAnsi="Arial" w:cs="Arial"/>
          <w:sz w:val="24"/>
          <w:szCs w:val="24"/>
        </w:rPr>
        <w:t>args.json</w:t>
      </w:r>
      <w:proofErr w:type="gramEnd"/>
      <w:r w:rsidRPr="00DE76E7">
        <w:rPr>
          <w:rFonts w:ascii="Arial" w:hAnsi="Arial" w:cs="Arial"/>
          <w:sz w:val="24"/>
          <w:szCs w:val="24"/>
        </w:rPr>
        <w:t>_gold</w:t>
      </w:r>
      <w:proofErr w:type="spellEnd"/>
      <w:r w:rsidRPr="00DE76E7">
        <w:rPr>
          <w:rFonts w:ascii="Arial" w:hAnsi="Arial" w:cs="Arial"/>
          <w:sz w:val="24"/>
          <w:szCs w:val="24"/>
        </w:rPr>
        <w:t xml:space="preserve">, </w:t>
      </w:r>
    </w:p>
    <w:p w14:paraId="0A4BE817" w14:textId="77777777" w:rsidR="00DE76E7" w:rsidRPr="00DE76E7" w:rsidRDefault="00DE76E7" w:rsidP="00DE76E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DE76E7">
        <w:rPr>
          <w:rFonts w:ascii="Arial" w:hAnsi="Arial" w:cs="Arial"/>
          <w:sz w:val="24"/>
          <w:szCs w:val="24"/>
        </w:rPr>
        <w:t xml:space="preserve">    </w:t>
      </w:r>
      <w:proofErr w:type="spellStart"/>
      <w:proofErr w:type="gramStart"/>
      <w:r w:rsidRPr="00DE76E7">
        <w:rPr>
          <w:rFonts w:ascii="Arial" w:hAnsi="Arial" w:cs="Arial"/>
          <w:sz w:val="24"/>
          <w:szCs w:val="24"/>
        </w:rPr>
        <w:t>evaluator.translator</w:t>
      </w:r>
      <w:proofErr w:type="spellEnd"/>
      <w:proofErr w:type="gramEnd"/>
      <w:r w:rsidRPr="00DE76E7">
        <w:rPr>
          <w:rFonts w:ascii="Arial" w:hAnsi="Arial" w:cs="Arial"/>
          <w:sz w:val="24"/>
          <w:szCs w:val="24"/>
        </w:rPr>
        <w:t xml:space="preserve">, </w:t>
      </w:r>
    </w:p>
    <w:p w14:paraId="1D1368F7" w14:textId="77777777" w:rsidR="00DE76E7" w:rsidRPr="00DE76E7" w:rsidRDefault="00DE76E7" w:rsidP="00DE76E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DE76E7">
        <w:rPr>
          <w:rFonts w:ascii="Arial" w:hAnsi="Arial" w:cs="Arial"/>
          <w:sz w:val="24"/>
          <w:szCs w:val="24"/>
        </w:rPr>
        <w:t xml:space="preserve">    </w:t>
      </w:r>
      <w:proofErr w:type="spellStart"/>
      <w:proofErr w:type="gramStart"/>
      <w:r w:rsidRPr="00DE76E7">
        <w:rPr>
          <w:rFonts w:ascii="Arial" w:hAnsi="Arial" w:cs="Arial"/>
          <w:sz w:val="24"/>
          <w:szCs w:val="24"/>
        </w:rPr>
        <w:t>evaluator.metadatas</w:t>
      </w:r>
      <w:proofErr w:type="spellEnd"/>
      <w:proofErr w:type="gramEnd"/>
    </w:p>
    <w:p w14:paraId="58A62554" w14:textId="0CAE7E76" w:rsidR="00DE76E7" w:rsidRPr="00DE76E7" w:rsidRDefault="00DE76E7" w:rsidP="00DE76E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DE76E7">
        <w:rPr>
          <w:rFonts w:ascii="Arial" w:hAnsi="Arial" w:cs="Arial"/>
          <w:sz w:val="24"/>
          <w:szCs w:val="24"/>
        </w:rPr>
        <w:t>)</w:t>
      </w:r>
    </w:p>
    <w:p w14:paraId="19901C6A" w14:textId="77777777" w:rsidR="00EC47AD" w:rsidRPr="00EC47AD" w:rsidRDefault="00EC47AD" w:rsidP="00EC47AD">
      <w:pPr>
        <w:pStyle w:val="Prrafodelista"/>
        <w:spacing w:line="360" w:lineRule="auto"/>
        <w:ind w:left="360"/>
        <w:rPr>
          <w:rFonts w:ascii="Arial" w:hAnsi="Arial" w:cs="Arial"/>
          <w:sz w:val="24"/>
          <w:szCs w:val="24"/>
        </w:rPr>
      </w:pPr>
    </w:p>
    <w:p w14:paraId="2FB61DF4" w14:textId="3306232F" w:rsidR="008B1B20" w:rsidRPr="00EA3515" w:rsidRDefault="006D6223" w:rsidP="004B591A">
      <w:pPr>
        <w:pStyle w:val="Ttulo2"/>
        <w:numPr>
          <w:ilvl w:val="2"/>
          <w:numId w:val="1"/>
        </w:numPr>
      </w:pPr>
      <w:bookmarkStart w:id="76" w:name="_Toc201872370"/>
      <w:r w:rsidRPr="00EA3515">
        <w:t>Est</w:t>
      </w:r>
      <w:r w:rsidR="00A40B8E">
        <w:t>r</w:t>
      </w:r>
      <w:r w:rsidRPr="00EA3515">
        <w:t xml:space="preserve">ategia 1: </w:t>
      </w:r>
      <w:r w:rsidR="003D107D" w:rsidRPr="00EA3515">
        <w:t>Recuperación con BM25</w:t>
      </w:r>
      <w:r w:rsidR="008B1B20" w:rsidRPr="00EA3515">
        <w:t>.</w:t>
      </w:r>
      <w:bookmarkEnd w:id="76"/>
    </w:p>
    <w:p w14:paraId="793D2F5E" w14:textId="77777777" w:rsidR="00317608" w:rsidRDefault="003D107D" w:rsidP="00085878">
      <w:pPr>
        <w:pStyle w:val="Prrafodelista"/>
        <w:spacing w:line="360" w:lineRule="auto"/>
        <w:ind w:firstLine="0"/>
        <w:rPr>
          <w:rFonts w:ascii="Arial" w:hAnsi="Arial" w:cs="Arial"/>
          <w:sz w:val="24"/>
          <w:szCs w:val="24"/>
        </w:rPr>
      </w:pPr>
      <w:r w:rsidRPr="00B539E2">
        <w:rPr>
          <w:rFonts w:ascii="Arial" w:hAnsi="Arial" w:cs="Arial"/>
          <w:b/>
          <w:bCs/>
          <w:sz w:val="24"/>
          <w:szCs w:val="24"/>
        </w:rPr>
        <w:t>Objetivo específico</w:t>
      </w:r>
      <w:r w:rsidRPr="00B539E2">
        <w:rPr>
          <w:rFonts w:ascii="Arial" w:hAnsi="Arial" w:cs="Arial"/>
          <w:sz w:val="24"/>
          <w:szCs w:val="24"/>
        </w:rPr>
        <w:t>:</w:t>
      </w:r>
      <w:r w:rsidR="00317608">
        <w:rPr>
          <w:rFonts w:ascii="Arial" w:hAnsi="Arial" w:cs="Arial"/>
          <w:sz w:val="24"/>
          <w:szCs w:val="24"/>
        </w:rPr>
        <w:t xml:space="preserve"> </w:t>
      </w:r>
      <w:r w:rsidR="00317608" w:rsidRPr="00317608">
        <w:rPr>
          <w:rFonts w:ascii="Arial" w:hAnsi="Arial" w:cs="Arial"/>
          <w:sz w:val="24"/>
          <w:szCs w:val="24"/>
        </w:rPr>
        <w:t>Identificar los fragmentos (</w:t>
      </w:r>
      <w:proofErr w:type="spellStart"/>
      <w:r w:rsidR="00317608" w:rsidRPr="00317608">
        <w:rPr>
          <w:rFonts w:ascii="Arial" w:hAnsi="Arial" w:cs="Arial"/>
          <w:sz w:val="24"/>
          <w:szCs w:val="24"/>
        </w:rPr>
        <w:t>chunks</w:t>
      </w:r>
      <w:proofErr w:type="spellEnd"/>
      <w:r w:rsidR="00317608" w:rsidRPr="00317608">
        <w:rPr>
          <w:rFonts w:ascii="Arial" w:hAnsi="Arial" w:cs="Arial"/>
          <w:sz w:val="24"/>
          <w:szCs w:val="24"/>
        </w:rPr>
        <w:t xml:space="preserve">) más relevantes dentro de documentos clínicos usando un modelo clásico de recuperación de información, BM25. </w:t>
      </w:r>
    </w:p>
    <w:p w14:paraId="655A05CE" w14:textId="77777777" w:rsidR="00317608" w:rsidRDefault="00317608" w:rsidP="00317608">
      <w:pPr>
        <w:pStyle w:val="Prrafodelista"/>
        <w:spacing w:line="360" w:lineRule="auto"/>
        <w:rPr>
          <w:rFonts w:ascii="Arial" w:hAnsi="Arial" w:cs="Arial"/>
          <w:b/>
          <w:bCs/>
          <w:sz w:val="24"/>
          <w:szCs w:val="24"/>
        </w:rPr>
      </w:pPr>
    </w:p>
    <w:p w14:paraId="3E274775" w14:textId="6DDDC598" w:rsidR="00317608" w:rsidRDefault="00317608" w:rsidP="00317608">
      <w:pPr>
        <w:pStyle w:val="Prrafodelista"/>
        <w:spacing w:line="360" w:lineRule="auto"/>
        <w:rPr>
          <w:rFonts w:ascii="Arial" w:hAnsi="Arial" w:cs="Arial"/>
          <w:sz w:val="24"/>
          <w:szCs w:val="24"/>
        </w:rPr>
      </w:pPr>
      <w:r w:rsidRPr="00317608">
        <w:rPr>
          <w:rFonts w:ascii="Arial" w:hAnsi="Arial" w:cs="Arial"/>
          <w:sz w:val="24"/>
          <w:szCs w:val="24"/>
        </w:rPr>
        <w:lastRenderedPageBreak/>
        <w:t>Este modelo se basa en la coincidencia</w:t>
      </w:r>
      <w:r w:rsidR="00253A58">
        <w:rPr>
          <w:rFonts w:ascii="Arial" w:hAnsi="Arial" w:cs="Arial"/>
          <w:sz w:val="24"/>
          <w:szCs w:val="24"/>
        </w:rPr>
        <w:tab/>
      </w:r>
      <w:r w:rsidRPr="00317608">
        <w:rPr>
          <w:rFonts w:ascii="Arial" w:hAnsi="Arial" w:cs="Arial"/>
          <w:sz w:val="24"/>
          <w:szCs w:val="24"/>
        </w:rPr>
        <w:t xml:space="preserve"> de palabras clave, y ha sido adaptado para trabajar con documentos divididos en partes pequeñas.</w:t>
      </w:r>
    </w:p>
    <w:p w14:paraId="7ECCDF01" w14:textId="77777777" w:rsidR="00317608" w:rsidRDefault="00317608" w:rsidP="00317608">
      <w:pPr>
        <w:pStyle w:val="Prrafodelista"/>
        <w:spacing w:line="360" w:lineRule="auto"/>
        <w:rPr>
          <w:rFonts w:ascii="Arial" w:hAnsi="Arial" w:cs="Arial"/>
          <w:sz w:val="24"/>
          <w:szCs w:val="24"/>
        </w:rPr>
      </w:pPr>
    </w:p>
    <w:p w14:paraId="5E8DEAC9" w14:textId="3B170FFB" w:rsidR="00317608" w:rsidRPr="00317608" w:rsidRDefault="00317608" w:rsidP="00317608">
      <w:pPr>
        <w:pStyle w:val="Prrafodelista"/>
        <w:spacing w:line="360" w:lineRule="auto"/>
        <w:rPr>
          <w:rFonts w:ascii="Arial" w:hAnsi="Arial" w:cs="Arial"/>
          <w:sz w:val="24"/>
          <w:szCs w:val="24"/>
        </w:rPr>
      </w:pPr>
      <w:r w:rsidRPr="00317608">
        <w:rPr>
          <w:rFonts w:ascii="Arial" w:hAnsi="Arial" w:cs="Arial"/>
          <w:sz w:val="24"/>
          <w:szCs w:val="24"/>
        </w:rPr>
        <w:t>El objetivo es seleccionar, para cada documento, el fragmento que mejor responde a la consulta, simulando cómo un sistema médico real recuperaría la evidencia más precisa sin necesidad de procesar todo el documento completo.</w:t>
      </w:r>
    </w:p>
    <w:p w14:paraId="725A1E49" w14:textId="77777777" w:rsidR="00085878" w:rsidRDefault="00085878" w:rsidP="00085878">
      <w:pPr>
        <w:pStyle w:val="Prrafodelista"/>
        <w:spacing w:line="360" w:lineRule="auto"/>
        <w:rPr>
          <w:rFonts w:ascii="Arial" w:hAnsi="Arial" w:cs="Arial"/>
          <w:b/>
          <w:bCs/>
          <w:sz w:val="24"/>
          <w:szCs w:val="24"/>
        </w:rPr>
      </w:pPr>
    </w:p>
    <w:p w14:paraId="2C269A4F" w14:textId="7EF40469" w:rsidR="00B539E2" w:rsidRDefault="00B539E2" w:rsidP="00085878">
      <w:pPr>
        <w:pStyle w:val="Prrafodelista"/>
        <w:spacing w:line="360" w:lineRule="auto"/>
        <w:ind w:firstLine="0"/>
        <w:rPr>
          <w:rFonts w:ascii="Arial" w:hAnsi="Arial" w:cs="Arial"/>
          <w:sz w:val="24"/>
          <w:szCs w:val="24"/>
        </w:rPr>
      </w:pPr>
      <w:r w:rsidRPr="00B539E2">
        <w:rPr>
          <w:rFonts w:ascii="Arial" w:hAnsi="Arial" w:cs="Arial"/>
          <w:b/>
          <w:bCs/>
          <w:sz w:val="24"/>
          <w:szCs w:val="24"/>
        </w:rPr>
        <w:t>Descripción:</w:t>
      </w:r>
      <w:r w:rsidRPr="00B539E2">
        <w:rPr>
          <w:rFonts w:ascii="Arial" w:hAnsi="Arial" w:cs="Arial"/>
          <w:b/>
          <w:bCs/>
          <w:sz w:val="24"/>
          <w:szCs w:val="24"/>
        </w:rPr>
        <w:br/>
      </w:r>
      <w:r w:rsidRPr="00B539E2">
        <w:rPr>
          <w:rFonts w:ascii="Arial" w:hAnsi="Arial" w:cs="Arial"/>
          <w:sz w:val="24"/>
          <w:szCs w:val="24"/>
        </w:rPr>
        <w:t>Esta etapa aplica el algoritmo BM25 a nivel de fragmento textual (</w:t>
      </w:r>
      <w:proofErr w:type="spellStart"/>
      <w:r w:rsidRPr="00B539E2">
        <w:rPr>
          <w:rFonts w:ascii="Arial" w:hAnsi="Arial" w:cs="Arial"/>
          <w:sz w:val="24"/>
          <w:szCs w:val="24"/>
        </w:rPr>
        <w:t>chunk</w:t>
      </w:r>
      <w:proofErr w:type="spellEnd"/>
      <w:r w:rsidRPr="00B539E2">
        <w:rPr>
          <w:rFonts w:ascii="Arial" w:hAnsi="Arial" w:cs="Arial"/>
          <w:sz w:val="24"/>
          <w:szCs w:val="24"/>
        </w:rPr>
        <w:t xml:space="preserve">), utilizando una colección previamente segmentada y almacenada en </w:t>
      </w:r>
      <w:proofErr w:type="spellStart"/>
      <w:r w:rsidRPr="00B539E2">
        <w:rPr>
          <w:rFonts w:ascii="Arial" w:hAnsi="Arial" w:cs="Arial"/>
          <w:sz w:val="24"/>
          <w:szCs w:val="24"/>
        </w:rPr>
        <w:t>ChromaDB</w:t>
      </w:r>
      <w:proofErr w:type="spellEnd"/>
      <w:r w:rsidRPr="00B539E2">
        <w:rPr>
          <w:rFonts w:ascii="Arial" w:hAnsi="Arial" w:cs="Arial"/>
          <w:sz w:val="24"/>
          <w:szCs w:val="24"/>
        </w:rPr>
        <w:t xml:space="preserve">. El flujo de trabajo incluye la normalización y </w:t>
      </w:r>
      <w:proofErr w:type="spellStart"/>
      <w:r w:rsidRPr="00B539E2">
        <w:rPr>
          <w:rFonts w:ascii="Arial" w:hAnsi="Arial" w:cs="Arial"/>
          <w:sz w:val="24"/>
          <w:szCs w:val="24"/>
        </w:rPr>
        <w:t>tokenización</w:t>
      </w:r>
      <w:proofErr w:type="spellEnd"/>
      <w:r w:rsidRPr="00B539E2">
        <w:rPr>
          <w:rFonts w:ascii="Arial" w:hAnsi="Arial" w:cs="Arial"/>
          <w:sz w:val="24"/>
          <w:szCs w:val="24"/>
        </w:rPr>
        <w:t xml:space="preserve"> de los textos clínicos mediante </w:t>
      </w:r>
      <w:proofErr w:type="spellStart"/>
      <w:r w:rsidRPr="00B539E2">
        <w:rPr>
          <w:rFonts w:ascii="Arial" w:hAnsi="Arial" w:cs="Arial"/>
          <w:sz w:val="24"/>
          <w:szCs w:val="24"/>
        </w:rPr>
        <w:t>spaCy</w:t>
      </w:r>
      <w:proofErr w:type="spellEnd"/>
      <w:r w:rsidRPr="00B539E2">
        <w:rPr>
          <w:rFonts w:ascii="Arial" w:hAnsi="Arial" w:cs="Arial"/>
          <w:sz w:val="24"/>
          <w:szCs w:val="24"/>
        </w:rPr>
        <w:t xml:space="preserve">, asegurando una representación homogénea. Luego, se calcula la similitud BM25 entre la consulta y cada </w:t>
      </w:r>
      <w:proofErr w:type="spellStart"/>
      <w:r w:rsidRPr="00B539E2">
        <w:rPr>
          <w:rFonts w:ascii="Arial" w:hAnsi="Arial" w:cs="Arial"/>
          <w:sz w:val="24"/>
          <w:szCs w:val="24"/>
        </w:rPr>
        <w:t>chunk</w:t>
      </w:r>
      <w:proofErr w:type="spellEnd"/>
      <w:r w:rsidRPr="00B539E2">
        <w:rPr>
          <w:rFonts w:ascii="Arial" w:hAnsi="Arial" w:cs="Arial"/>
          <w:sz w:val="24"/>
          <w:szCs w:val="24"/>
        </w:rPr>
        <w:t xml:space="preserve"> del corpus. Finalmente, se selecciona el </w:t>
      </w:r>
      <w:proofErr w:type="spellStart"/>
      <w:r w:rsidRPr="00B539E2">
        <w:rPr>
          <w:rFonts w:ascii="Arial" w:hAnsi="Arial" w:cs="Arial"/>
          <w:sz w:val="24"/>
          <w:szCs w:val="24"/>
        </w:rPr>
        <w:t>chunk</w:t>
      </w:r>
      <w:proofErr w:type="spellEnd"/>
      <w:r w:rsidRPr="00B539E2">
        <w:rPr>
          <w:rFonts w:ascii="Arial" w:hAnsi="Arial" w:cs="Arial"/>
          <w:sz w:val="24"/>
          <w:szCs w:val="24"/>
        </w:rPr>
        <w:t xml:space="preserve"> más representativo por documento (el de mayor puntuación), generando un ranking realista que refleja la estructura natural de los documentos médicos. Este enfoque proporciona una base eficiente y léxicamente robusta para etapas posteriores de </w:t>
      </w:r>
      <w:proofErr w:type="spellStart"/>
      <w:r w:rsidRPr="00B539E2">
        <w:rPr>
          <w:rFonts w:ascii="Arial" w:hAnsi="Arial" w:cs="Arial"/>
          <w:sz w:val="24"/>
          <w:szCs w:val="24"/>
        </w:rPr>
        <w:t>reranking</w:t>
      </w:r>
      <w:proofErr w:type="spellEnd"/>
      <w:r w:rsidRPr="00B539E2">
        <w:rPr>
          <w:rFonts w:ascii="Arial" w:hAnsi="Arial" w:cs="Arial"/>
          <w:sz w:val="24"/>
          <w:szCs w:val="24"/>
        </w:rPr>
        <w:t xml:space="preserve"> semántico.</w:t>
      </w:r>
    </w:p>
    <w:p w14:paraId="0A07BD2D" w14:textId="77777777" w:rsidR="00B539E2" w:rsidRPr="00B539E2" w:rsidRDefault="00B539E2" w:rsidP="00B539E2">
      <w:pPr>
        <w:pStyle w:val="Prrafodelista"/>
        <w:spacing w:line="360" w:lineRule="auto"/>
        <w:rPr>
          <w:rFonts w:ascii="Arial" w:hAnsi="Arial" w:cs="Arial"/>
          <w:sz w:val="24"/>
          <w:szCs w:val="24"/>
        </w:rPr>
      </w:pPr>
    </w:p>
    <w:p w14:paraId="3854D765" w14:textId="77777777" w:rsidR="00B539E2" w:rsidRDefault="00B539E2" w:rsidP="00085878">
      <w:pPr>
        <w:pStyle w:val="Prrafodelista"/>
        <w:spacing w:line="360" w:lineRule="auto"/>
        <w:ind w:firstLine="0"/>
        <w:rPr>
          <w:rFonts w:ascii="Arial" w:hAnsi="Arial" w:cs="Arial"/>
          <w:b/>
          <w:bCs/>
          <w:sz w:val="24"/>
          <w:szCs w:val="24"/>
        </w:rPr>
      </w:pPr>
      <w:r w:rsidRPr="002363EB">
        <w:rPr>
          <w:rFonts w:ascii="Arial" w:hAnsi="Arial" w:cs="Arial"/>
          <w:b/>
          <w:bCs/>
          <w:sz w:val="24"/>
          <w:szCs w:val="24"/>
        </w:rPr>
        <w:t>Implementación técnica:</w:t>
      </w:r>
    </w:p>
    <w:p w14:paraId="79F21452" w14:textId="77777777" w:rsidR="00317608" w:rsidRDefault="00317608" w:rsidP="001A18A1">
      <w:pPr>
        <w:pStyle w:val="whitespace-normal"/>
        <w:numPr>
          <w:ilvl w:val="1"/>
          <w:numId w:val="48"/>
        </w:numPr>
        <w:spacing w:line="360" w:lineRule="auto"/>
        <w:rPr>
          <w:rStyle w:val="Textoennegrita"/>
          <w:rFonts w:ascii="Arial" w:eastAsiaTheme="majorEastAsia" w:hAnsi="Arial" w:cs="Arial"/>
          <w:b w:val="0"/>
          <w:bCs w:val="0"/>
        </w:rPr>
      </w:pPr>
      <w:r w:rsidRPr="00317608">
        <w:rPr>
          <w:rStyle w:val="Textoennegrita"/>
          <w:rFonts w:ascii="Arial" w:eastAsiaTheme="majorEastAsia" w:hAnsi="Arial" w:cs="Arial"/>
        </w:rPr>
        <w:t>Procesamiento de la consulta</w:t>
      </w:r>
      <w:r w:rsidRPr="00317608">
        <w:rPr>
          <w:rStyle w:val="Textoennegrita"/>
          <w:rFonts w:ascii="Arial" w:eastAsiaTheme="majorEastAsia" w:hAnsi="Arial" w:cs="Arial"/>
          <w:b w:val="0"/>
          <w:bCs w:val="0"/>
        </w:rPr>
        <w:t xml:space="preserve">: Cada consulta es normalizada utilizando la misma función </w:t>
      </w:r>
      <w:proofErr w:type="spellStart"/>
      <w:r w:rsidRPr="00317608">
        <w:rPr>
          <w:rStyle w:val="Textoennegrita"/>
          <w:rFonts w:ascii="Arial" w:eastAsiaTheme="majorEastAsia" w:hAnsi="Arial" w:cs="Arial"/>
          <w:b w:val="0"/>
          <w:bCs w:val="0"/>
        </w:rPr>
        <w:t>normalizar_</w:t>
      </w:r>
      <w:proofErr w:type="gramStart"/>
      <w:r w:rsidRPr="00317608">
        <w:rPr>
          <w:rStyle w:val="Textoennegrita"/>
          <w:rFonts w:ascii="Arial" w:eastAsiaTheme="majorEastAsia" w:hAnsi="Arial" w:cs="Arial"/>
          <w:b w:val="0"/>
          <w:bCs w:val="0"/>
        </w:rPr>
        <w:t>doc</w:t>
      </w:r>
      <w:proofErr w:type="spellEnd"/>
      <w:r w:rsidRPr="00317608">
        <w:rPr>
          <w:rStyle w:val="Textoennegrita"/>
          <w:rFonts w:ascii="Arial" w:eastAsiaTheme="majorEastAsia" w:hAnsi="Arial" w:cs="Arial"/>
          <w:b w:val="0"/>
          <w:bCs w:val="0"/>
        </w:rPr>
        <w:t>(</w:t>
      </w:r>
      <w:proofErr w:type="gramEnd"/>
      <w:r w:rsidRPr="00317608">
        <w:rPr>
          <w:rStyle w:val="Textoennegrita"/>
          <w:rFonts w:ascii="Arial" w:eastAsiaTheme="majorEastAsia" w:hAnsi="Arial" w:cs="Arial"/>
          <w:b w:val="0"/>
          <w:bCs w:val="0"/>
        </w:rPr>
        <w:t xml:space="preserve">) aplicada durante la preparación inicial, asegurando coherencia entre consulta y corpus. </w:t>
      </w:r>
    </w:p>
    <w:p w14:paraId="623403BD" w14:textId="10AA8D0E" w:rsidR="00317608" w:rsidRDefault="00317608" w:rsidP="00317608">
      <w:pPr>
        <w:pStyle w:val="whitespace-normal"/>
        <w:spacing w:line="360" w:lineRule="auto"/>
        <w:ind w:left="1068"/>
        <w:rPr>
          <w:rStyle w:val="Textoennegrita"/>
          <w:rFonts w:ascii="Arial" w:eastAsiaTheme="majorEastAsia" w:hAnsi="Arial" w:cs="Arial"/>
          <w:b w:val="0"/>
          <w:bCs w:val="0"/>
        </w:rPr>
      </w:pPr>
      <w:r w:rsidRPr="00317608">
        <w:rPr>
          <w:rStyle w:val="Textoennegrita"/>
          <w:rFonts w:ascii="Arial" w:eastAsiaTheme="majorEastAsia" w:hAnsi="Arial" w:cs="Arial"/>
          <w:b w:val="0"/>
          <w:bCs w:val="0"/>
        </w:rPr>
        <w:t xml:space="preserve">Se </w:t>
      </w:r>
      <w:proofErr w:type="spellStart"/>
      <w:r w:rsidRPr="00317608">
        <w:rPr>
          <w:rStyle w:val="Textoennegrita"/>
          <w:rFonts w:ascii="Arial" w:eastAsiaTheme="majorEastAsia" w:hAnsi="Arial" w:cs="Arial"/>
          <w:b w:val="0"/>
          <w:bCs w:val="0"/>
        </w:rPr>
        <w:t>tokeniza</w:t>
      </w:r>
      <w:proofErr w:type="spellEnd"/>
      <w:r w:rsidRPr="00317608">
        <w:rPr>
          <w:rStyle w:val="Textoennegrita"/>
          <w:rFonts w:ascii="Arial" w:eastAsiaTheme="majorEastAsia" w:hAnsi="Arial" w:cs="Arial"/>
          <w:b w:val="0"/>
          <w:bCs w:val="0"/>
        </w:rPr>
        <w:t xml:space="preserve"> y se calculan las puntuaciones BM25 usando el índice </w:t>
      </w:r>
      <w:proofErr w:type="spellStart"/>
      <w:r w:rsidRPr="00317608">
        <w:rPr>
          <w:rStyle w:val="Textoennegrita"/>
          <w:rFonts w:ascii="Arial" w:eastAsiaTheme="majorEastAsia" w:hAnsi="Arial" w:cs="Arial"/>
          <w:b w:val="0"/>
          <w:bCs w:val="0"/>
        </w:rPr>
        <w:t>pre-inicializado</w:t>
      </w:r>
      <w:proofErr w:type="spellEnd"/>
      <w:r w:rsidRPr="00317608">
        <w:rPr>
          <w:rStyle w:val="Textoennegrita"/>
          <w:rFonts w:ascii="Arial" w:eastAsiaTheme="majorEastAsia" w:hAnsi="Arial" w:cs="Arial"/>
          <w:b w:val="0"/>
          <w:bCs w:val="0"/>
        </w:rPr>
        <w:t>.</w:t>
      </w:r>
    </w:p>
    <w:p w14:paraId="78AAEDDD" w14:textId="77777777" w:rsidR="00317608" w:rsidRPr="00317608" w:rsidRDefault="00317608" w:rsidP="00317608">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Style w:val="Textoennegrita"/>
          <w:rFonts w:ascii="Arial" w:eastAsiaTheme="majorEastAsia" w:hAnsi="Arial" w:cs="Arial"/>
        </w:rPr>
      </w:pPr>
      <w:proofErr w:type="spellStart"/>
      <w:r w:rsidRPr="00317608">
        <w:rPr>
          <w:rStyle w:val="Textoennegrita"/>
          <w:rFonts w:ascii="Arial" w:eastAsiaTheme="majorEastAsia" w:hAnsi="Arial" w:cs="Arial"/>
        </w:rPr>
        <w:t>def</w:t>
      </w:r>
      <w:proofErr w:type="spellEnd"/>
      <w:r w:rsidRPr="00317608">
        <w:rPr>
          <w:rStyle w:val="Textoennegrita"/>
          <w:rFonts w:ascii="Arial" w:eastAsiaTheme="majorEastAsia" w:hAnsi="Arial" w:cs="Arial"/>
        </w:rPr>
        <w:t xml:space="preserve"> calculate_bm25_</w:t>
      </w:r>
      <w:proofErr w:type="gramStart"/>
      <w:r w:rsidRPr="00317608">
        <w:rPr>
          <w:rStyle w:val="Textoennegrita"/>
          <w:rFonts w:ascii="Arial" w:eastAsiaTheme="majorEastAsia" w:hAnsi="Arial" w:cs="Arial"/>
        </w:rPr>
        <w:t>rankings(</w:t>
      </w:r>
      <w:proofErr w:type="spellStart"/>
      <w:proofErr w:type="gramEnd"/>
      <w:r w:rsidRPr="00317608">
        <w:rPr>
          <w:rStyle w:val="Textoennegrita"/>
          <w:rFonts w:ascii="Arial" w:eastAsiaTheme="majorEastAsia" w:hAnsi="Arial" w:cs="Arial"/>
        </w:rPr>
        <w:t>self</w:t>
      </w:r>
      <w:proofErr w:type="spellEnd"/>
      <w:r w:rsidRPr="00317608">
        <w:rPr>
          <w:rStyle w:val="Textoennegrita"/>
          <w:rFonts w:ascii="Arial" w:eastAsiaTheme="majorEastAsia" w:hAnsi="Arial" w:cs="Arial"/>
        </w:rPr>
        <w:t xml:space="preserve">, </w:t>
      </w:r>
      <w:proofErr w:type="spellStart"/>
      <w:r w:rsidRPr="00317608">
        <w:rPr>
          <w:rStyle w:val="Textoennegrita"/>
          <w:rFonts w:ascii="Arial" w:eastAsiaTheme="majorEastAsia" w:hAnsi="Arial" w:cs="Arial"/>
        </w:rPr>
        <w:t>query</w:t>
      </w:r>
      <w:proofErr w:type="spellEnd"/>
      <w:r w:rsidRPr="00317608">
        <w:rPr>
          <w:rStyle w:val="Textoennegrita"/>
          <w:rFonts w:ascii="Arial" w:eastAsiaTheme="majorEastAsia" w:hAnsi="Arial" w:cs="Arial"/>
        </w:rPr>
        <w:t>):</w:t>
      </w:r>
    </w:p>
    <w:p w14:paraId="12318E3C" w14:textId="0482DC13" w:rsidR="00317608" w:rsidRPr="00317608" w:rsidRDefault="00317608" w:rsidP="00317608">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Style w:val="Textoennegrita"/>
          <w:rFonts w:ascii="Arial" w:eastAsiaTheme="majorEastAsia" w:hAnsi="Arial" w:cs="Arial"/>
          <w:b w:val="0"/>
          <w:bCs w:val="0"/>
        </w:rPr>
      </w:pPr>
      <w:r w:rsidRPr="00317608">
        <w:rPr>
          <w:rStyle w:val="Textoennegrita"/>
          <w:rFonts w:ascii="Arial" w:eastAsiaTheme="majorEastAsia" w:hAnsi="Arial" w:cs="Arial"/>
          <w:b w:val="0"/>
          <w:bCs w:val="0"/>
        </w:rPr>
        <w:t xml:space="preserve">    </w:t>
      </w:r>
      <w:proofErr w:type="spellStart"/>
      <w:proofErr w:type="gramStart"/>
      <w:r w:rsidRPr="00317608">
        <w:rPr>
          <w:rStyle w:val="Textoennegrita"/>
          <w:rFonts w:ascii="Arial" w:eastAsiaTheme="majorEastAsia" w:hAnsi="Arial" w:cs="Arial"/>
          <w:b w:val="0"/>
          <w:bCs w:val="0"/>
        </w:rPr>
        <w:t>logger.debug</w:t>
      </w:r>
      <w:proofErr w:type="spellEnd"/>
      <w:proofErr w:type="gramEnd"/>
      <w:r w:rsidRPr="00317608">
        <w:rPr>
          <w:rStyle w:val="Textoennegrita"/>
          <w:rFonts w:ascii="Arial" w:eastAsiaTheme="majorEastAsia" w:hAnsi="Arial" w:cs="Arial"/>
          <w:b w:val="0"/>
          <w:bCs w:val="0"/>
        </w:rPr>
        <w:t xml:space="preserve">(f"BM25: Procesando </w:t>
      </w:r>
      <w:proofErr w:type="spellStart"/>
      <w:r w:rsidRPr="00317608">
        <w:rPr>
          <w:rStyle w:val="Textoennegrita"/>
          <w:rFonts w:ascii="Arial" w:eastAsiaTheme="majorEastAsia" w:hAnsi="Arial" w:cs="Arial"/>
          <w:b w:val="0"/>
          <w:bCs w:val="0"/>
        </w:rPr>
        <w:t>query</w:t>
      </w:r>
      <w:proofErr w:type="spellEnd"/>
      <w:r w:rsidRPr="00317608">
        <w:rPr>
          <w:rStyle w:val="Textoennegrita"/>
          <w:rFonts w:ascii="Arial" w:eastAsiaTheme="majorEastAsia" w:hAnsi="Arial" w:cs="Arial"/>
          <w:b w:val="0"/>
          <w:bCs w:val="0"/>
        </w:rPr>
        <w:t xml:space="preserve"> '{</w:t>
      </w:r>
      <w:proofErr w:type="spellStart"/>
      <w:proofErr w:type="gramStart"/>
      <w:r w:rsidRPr="00317608">
        <w:rPr>
          <w:rStyle w:val="Textoennegrita"/>
          <w:rFonts w:ascii="Arial" w:eastAsiaTheme="majorEastAsia" w:hAnsi="Arial" w:cs="Arial"/>
          <w:b w:val="0"/>
          <w:bCs w:val="0"/>
        </w:rPr>
        <w:t>query</w:t>
      </w:r>
      <w:proofErr w:type="spellEnd"/>
      <w:r w:rsidRPr="00317608">
        <w:rPr>
          <w:rStyle w:val="Textoennegrita"/>
          <w:rFonts w:ascii="Arial" w:eastAsiaTheme="majorEastAsia" w:hAnsi="Arial" w:cs="Arial"/>
          <w:b w:val="0"/>
          <w:bCs w:val="0"/>
        </w:rPr>
        <w:t>[</w:t>
      </w:r>
      <w:proofErr w:type="gramEnd"/>
      <w:r w:rsidRPr="00317608">
        <w:rPr>
          <w:rStyle w:val="Textoennegrita"/>
          <w:rFonts w:ascii="Arial" w:eastAsiaTheme="majorEastAsia" w:hAnsi="Arial" w:cs="Arial"/>
          <w:b w:val="0"/>
          <w:bCs w:val="0"/>
        </w:rPr>
        <w:t>:50</w:t>
      </w:r>
      <w:proofErr w:type="gramStart"/>
      <w:r w:rsidRPr="00317608">
        <w:rPr>
          <w:rStyle w:val="Textoennegrita"/>
          <w:rFonts w:ascii="Arial" w:eastAsiaTheme="majorEastAsia" w:hAnsi="Arial" w:cs="Arial"/>
          <w:b w:val="0"/>
          <w:bCs w:val="0"/>
        </w:rPr>
        <w:t>]}...</w:t>
      </w:r>
      <w:proofErr w:type="gramEnd"/>
      <w:r w:rsidRPr="00317608">
        <w:rPr>
          <w:rStyle w:val="Textoennegrita"/>
          <w:rFonts w:ascii="Arial" w:eastAsiaTheme="majorEastAsia" w:hAnsi="Arial" w:cs="Arial"/>
          <w:b w:val="0"/>
          <w:bCs w:val="0"/>
        </w:rPr>
        <w:t>'")</w:t>
      </w:r>
    </w:p>
    <w:p w14:paraId="122A6147" w14:textId="77777777" w:rsidR="00317608" w:rsidRPr="00317608" w:rsidRDefault="00317608" w:rsidP="00317608">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Style w:val="Textoennegrita"/>
          <w:rFonts w:ascii="Arial" w:eastAsiaTheme="majorEastAsia" w:hAnsi="Arial" w:cs="Arial"/>
          <w:b w:val="0"/>
          <w:bCs w:val="0"/>
        </w:rPr>
      </w:pPr>
      <w:r w:rsidRPr="00317608">
        <w:rPr>
          <w:rStyle w:val="Textoennegrita"/>
          <w:rFonts w:ascii="Arial" w:eastAsiaTheme="majorEastAsia" w:hAnsi="Arial" w:cs="Arial"/>
          <w:b w:val="0"/>
          <w:bCs w:val="0"/>
        </w:rPr>
        <w:t xml:space="preserve">    # Normalización de la consulta (igual que documentos)</w:t>
      </w:r>
    </w:p>
    <w:p w14:paraId="7EE28D39" w14:textId="77777777" w:rsidR="00317608" w:rsidRPr="00317608" w:rsidRDefault="00317608" w:rsidP="00317608">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Style w:val="Textoennegrita"/>
          <w:rFonts w:ascii="Arial" w:eastAsiaTheme="majorEastAsia" w:hAnsi="Arial" w:cs="Arial"/>
          <w:b w:val="0"/>
          <w:bCs w:val="0"/>
        </w:rPr>
      </w:pPr>
      <w:r w:rsidRPr="00317608">
        <w:rPr>
          <w:rStyle w:val="Textoennegrita"/>
          <w:rFonts w:ascii="Arial" w:eastAsiaTheme="majorEastAsia" w:hAnsi="Arial" w:cs="Arial"/>
          <w:b w:val="0"/>
          <w:bCs w:val="0"/>
        </w:rPr>
        <w:lastRenderedPageBreak/>
        <w:t xml:space="preserve">    </w:t>
      </w:r>
      <w:proofErr w:type="spellStart"/>
      <w:r w:rsidRPr="00317608">
        <w:rPr>
          <w:rStyle w:val="Textoennegrita"/>
          <w:rFonts w:ascii="Arial" w:eastAsiaTheme="majorEastAsia" w:hAnsi="Arial" w:cs="Arial"/>
          <w:b w:val="0"/>
          <w:bCs w:val="0"/>
        </w:rPr>
        <w:t>query_normalized</w:t>
      </w:r>
      <w:proofErr w:type="spellEnd"/>
      <w:r w:rsidRPr="00317608">
        <w:rPr>
          <w:rStyle w:val="Textoennegrita"/>
          <w:rFonts w:ascii="Arial" w:eastAsiaTheme="majorEastAsia" w:hAnsi="Arial" w:cs="Arial"/>
          <w:b w:val="0"/>
          <w:bCs w:val="0"/>
        </w:rPr>
        <w:t xml:space="preserve"> = </w:t>
      </w:r>
      <w:proofErr w:type="spellStart"/>
      <w:r w:rsidRPr="00317608">
        <w:rPr>
          <w:rStyle w:val="Textoennegrita"/>
          <w:rFonts w:ascii="Arial" w:eastAsiaTheme="majorEastAsia" w:hAnsi="Arial" w:cs="Arial"/>
          <w:b w:val="0"/>
          <w:bCs w:val="0"/>
        </w:rPr>
        <w:t>normalizar_doc</w:t>
      </w:r>
      <w:proofErr w:type="spellEnd"/>
      <w:r w:rsidRPr="00317608">
        <w:rPr>
          <w:rStyle w:val="Textoennegrita"/>
          <w:rFonts w:ascii="Arial" w:eastAsiaTheme="majorEastAsia" w:hAnsi="Arial" w:cs="Arial"/>
          <w:b w:val="0"/>
          <w:bCs w:val="0"/>
        </w:rPr>
        <w:t>(</w:t>
      </w:r>
      <w:proofErr w:type="spellStart"/>
      <w:r w:rsidRPr="00317608">
        <w:rPr>
          <w:rStyle w:val="Textoennegrita"/>
          <w:rFonts w:ascii="Arial" w:eastAsiaTheme="majorEastAsia" w:hAnsi="Arial" w:cs="Arial"/>
          <w:b w:val="0"/>
          <w:bCs w:val="0"/>
        </w:rPr>
        <w:t>query</w:t>
      </w:r>
      <w:proofErr w:type="spellEnd"/>
      <w:r w:rsidRPr="00317608">
        <w:rPr>
          <w:rStyle w:val="Textoennegrita"/>
          <w:rFonts w:ascii="Arial" w:eastAsiaTheme="majorEastAsia" w:hAnsi="Arial" w:cs="Arial"/>
          <w:b w:val="0"/>
          <w:bCs w:val="0"/>
        </w:rPr>
        <w:t>)</w:t>
      </w:r>
    </w:p>
    <w:p w14:paraId="5450B8E5" w14:textId="77777777" w:rsidR="00317608" w:rsidRPr="00317608" w:rsidRDefault="00317608" w:rsidP="00317608">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Style w:val="Textoennegrita"/>
          <w:rFonts w:ascii="Arial" w:eastAsiaTheme="majorEastAsia" w:hAnsi="Arial" w:cs="Arial"/>
          <w:b w:val="0"/>
          <w:bCs w:val="0"/>
        </w:rPr>
      </w:pPr>
      <w:r w:rsidRPr="00317608">
        <w:rPr>
          <w:rStyle w:val="Textoennegrita"/>
          <w:rFonts w:ascii="Arial" w:eastAsiaTheme="majorEastAsia" w:hAnsi="Arial" w:cs="Arial"/>
          <w:b w:val="0"/>
          <w:bCs w:val="0"/>
        </w:rPr>
        <w:t xml:space="preserve">    # </w:t>
      </w:r>
      <w:proofErr w:type="spellStart"/>
      <w:r w:rsidRPr="00317608">
        <w:rPr>
          <w:rStyle w:val="Textoennegrita"/>
          <w:rFonts w:ascii="Arial" w:eastAsiaTheme="majorEastAsia" w:hAnsi="Arial" w:cs="Arial"/>
          <w:b w:val="0"/>
          <w:bCs w:val="0"/>
        </w:rPr>
        <w:t>Tokenización</w:t>
      </w:r>
      <w:proofErr w:type="spellEnd"/>
      <w:r w:rsidRPr="00317608">
        <w:rPr>
          <w:rStyle w:val="Textoennegrita"/>
          <w:rFonts w:ascii="Arial" w:eastAsiaTheme="majorEastAsia" w:hAnsi="Arial" w:cs="Arial"/>
          <w:b w:val="0"/>
          <w:bCs w:val="0"/>
        </w:rPr>
        <w:t xml:space="preserve"> de la consulta</w:t>
      </w:r>
    </w:p>
    <w:p w14:paraId="37D20654" w14:textId="77777777" w:rsidR="00317608" w:rsidRPr="00317608" w:rsidRDefault="00317608" w:rsidP="00317608">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Style w:val="Textoennegrita"/>
          <w:rFonts w:ascii="Arial" w:eastAsiaTheme="majorEastAsia" w:hAnsi="Arial" w:cs="Arial"/>
          <w:b w:val="0"/>
          <w:bCs w:val="0"/>
        </w:rPr>
      </w:pPr>
      <w:r w:rsidRPr="00317608">
        <w:rPr>
          <w:rStyle w:val="Textoennegrita"/>
          <w:rFonts w:ascii="Arial" w:eastAsiaTheme="majorEastAsia" w:hAnsi="Arial" w:cs="Arial"/>
          <w:b w:val="0"/>
          <w:bCs w:val="0"/>
        </w:rPr>
        <w:t xml:space="preserve">    tokens = [</w:t>
      </w:r>
      <w:proofErr w:type="spellStart"/>
      <w:r w:rsidRPr="00317608">
        <w:rPr>
          <w:rStyle w:val="Textoennegrita"/>
          <w:rFonts w:ascii="Arial" w:eastAsiaTheme="majorEastAsia" w:hAnsi="Arial" w:cs="Arial"/>
          <w:b w:val="0"/>
          <w:bCs w:val="0"/>
        </w:rPr>
        <w:t>t.</w:t>
      </w:r>
      <w:proofErr w:type="gramStart"/>
      <w:r w:rsidRPr="00317608">
        <w:rPr>
          <w:rStyle w:val="Textoennegrita"/>
          <w:rFonts w:ascii="Arial" w:eastAsiaTheme="majorEastAsia" w:hAnsi="Arial" w:cs="Arial"/>
          <w:b w:val="0"/>
          <w:bCs w:val="0"/>
        </w:rPr>
        <w:t>text.lower</w:t>
      </w:r>
      <w:proofErr w:type="spellEnd"/>
      <w:proofErr w:type="gramEnd"/>
      <w:r w:rsidRPr="00317608">
        <w:rPr>
          <w:rStyle w:val="Textoennegrita"/>
          <w:rFonts w:ascii="Arial" w:eastAsiaTheme="majorEastAsia" w:hAnsi="Arial" w:cs="Arial"/>
          <w:b w:val="0"/>
          <w:bCs w:val="0"/>
        </w:rPr>
        <w:t xml:space="preserve">() </w:t>
      </w:r>
      <w:proofErr w:type="spellStart"/>
      <w:r w:rsidRPr="00317608">
        <w:rPr>
          <w:rStyle w:val="Textoennegrita"/>
          <w:rFonts w:ascii="Arial" w:eastAsiaTheme="majorEastAsia" w:hAnsi="Arial" w:cs="Arial"/>
          <w:b w:val="0"/>
          <w:bCs w:val="0"/>
        </w:rPr>
        <w:t>for</w:t>
      </w:r>
      <w:proofErr w:type="spellEnd"/>
      <w:r w:rsidRPr="00317608">
        <w:rPr>
          <w:rStyle w:val="Textoennegrita"/>
          <w:rFonts w:ascii="Arial" w:eastAsiaTheme="majorEastAsia" w:hAnsi="Arial" w:cs="Arial"/>
          <w:b w:val="0"/>
          <w:bCs w:val="0"/>
        </w:rPr>
        <w:t xml:space="preserve"> t in </w:t>
      </w:r>
      <w:proofErr w:type="spellStart"/>
      <w:r w:rsidRPr="00317608">
        <w:rPr>
          <w:rStyle w:val="Textoennegrita"/>
          <w:rFonts w:ascii="Arial" w:eastAsiaTheme="majorEastAsia" w:hAnsi="Arial" w:cs="Arial"/>
          <w:b w:val="0"/>
          <w:bCs w:val="0"/>
        </w:rPr>
        <w:t>nlp</w:t>
      </w:r>
      <w:proofErr w:type="spellEnd"/>
      <w:r w:rsidRPr="00317608">
        <w:rPr>
          <w:rStyle w:val="Textoennegrita"/>
          <w:rFonts w:ascii="Arial" w:eastAsiaTheme="majorEastAsia" w:hAnsi="Arial" w:cs="Arial"/>
          <w:b w:val="0"/>
          <w:bCs w:val="0"/>
        </w:rPr>
        <w:t>(</w:t>
      </w:r>
      <w:proofErr w:type="spellStart"/>
      <w:r w:rsidRPr="00317608">
        <w:rPr>
          <w:rStyle w:val="Textoennegrita"/>
          <w:rFonts w:ascii="Arial" w:eastAsiaTheme="majorEastAsia" w:hAnsi="Arial" w:cs="Arial"/>
          <w:b w:val="0"/>
          <w:bCs w:val="0"/>
        </w:rPr>
        <w:t>query_normalized</w:t>
      </w:r>
      <w:proofErr w:type="spellEnd"/>
      <w:r w:rsidRPr="00317608">
        <w:rPr>
          <w:rStyle w:val="Textoennegrita"/>
          <w:rFonts w:ascii="Arial" w:eastAsiaTheme="majorEastAsia" w:hAnsi="Arial" w:cs="Arial"/>
          <w:b w:val="0"/>
          <w:bCs w:val="0"/>
        </w:rPr>
        <w:t>)]</w:t>
      </w:r>
    </w:p>
    <w:p w14:paraId="0F4995E4" w14:textId="77777777" w:rsidR="00317608" w:rsidRPr="00317608" w:rsidRDefault="00317608" w:rsidP="00317608">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Style w:val="Textoennegrita"/>
          <w:rFonts w:ascii="Arial" w:eastAsiaTheme="majorEastAsia" w:hAnsi="Arial" w:cs="Arial"/>
          <w:b w:val="0"/>
          <w:bCs w:val="0"/>
        </w:rPr>
      </w:pPr>
      <w:r w:rsidRPr="00317608">
        <w:rPr>
          <w:rStyle w:val="Textoennegrita"/>
          <w:rFonts w:ascii="Arial" w:eastAsiaTheme="majorEastAsia" w:hAnsi="Arial" w:cs="Arial"/>
          <w:b w:val="0"/>
          <w:bCs w:val="0"/>
        </w:rPr>
        <w:t xml:space="preserve">    # Cálculo de puntuaciones BM25</w:t>
      </w:r>
    </w:p>
    <w:p w14:paraId="1133EED9" w14:textId="15080959" w:rsidR="00317608" w:rsidRDefault="00317608" w:rsidP="00317608">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Style w:val="Textoennegrita"/>
          <w:rFonts w:ascii="Arial" w:eastAsiaTheme="majorEastAsia" w:hAnsi="Arial" w:cs="Arial"/>
          <w:b w:val="0"/>
          <w:bCs w:val="0"/>
        </w:rPr>
      </w:pPr>
      <w:r w:rsidRPr="00317608">
        <w:rPr>
          <w:rStyle w:val="Textoennegrita"/>
          <w:rFonts w:ascii="Arial" w:eastAsiaTheme="majorEastAsia" w:hAnsi="Arial" w:cs="Arial"/>
          <w:b w:val="0"/>
          <w:bCs w:val="0"/>
        </w:rPr>
        <w:t xml:space="preserve">    scores = self.bm25.get_scores(tokens)</w:t>
      </w:r>
    </w:p>
    <w:p w14:paraId="3DA4D741" w14:textId="2F66A355" w:rsidR="00395FC5" w:rsidRDefault="00395FC5" w:rsidP="001A18A1">
      <w:pPr>
        <w:pStyle w:val="whitespace-normal"/>
        <w:numPr>
          <w:ilvl w:val="1"/>
          <w:numId w:val="48"/>
        </w:numPr>
        <w:spacing w:line="360" w:lineRule="auto"/>
        <w:rPr>
          <w:rStyle w:val="Textoennegrita"/>
          <w:rFonts w:ascii="Arial" w:eastAsiaTheme="majorEastAsia" w:hAnsi="Arial" w:cs="Arial"/>
          <w:b w:val="0"/>
          <w:bCs w:val="0"/>
        </w:rPr>
      </w:pPr>
      <w:r w:rsidRPr="00395FC5">
        <w:rPr>
          <w:rStyle w:val="Textoennegrita"/>
          <w:rFonts w:ascii="Arial" w:eastAsiaTheme="majorEastAsia" w:hAnsi="Arial" w:cs="Arial"/>
        </w:rPr>
        <w:t xml:space="preserve">Agrupación por documento y selección del mejor </w:t>
      </w:r>
      <w:proofErr w:type="spellStart"/>
      <w:r w:rsidRPr="00395FC5">
        <w:rPr>
          <w:rStyle w:val="Textoennegrita"/>
          <w:rFonts w:ascii="Arial" w:eastAsiaTheme="majorEastAsia" w:hAnsi="Arial" w:cs="Arial"/>
        </w:rPr>
        <w:t>chunk</w:t>
      </w:r>
      <w:proofErr w:type="spellEnd"/>
      <w:r w:rsidRPr="00395FC5">
        <w:rPr>
          <w:rStyle w:val="Textoennegrita"/>
          <w:rFonts w:ascii="Arial" w:eastAsiaTheme="majorEastAsia" w:hAnsi="Arial" w:cs="Arial"/>
          <w:b w:val="0"/>
          <w:bCs w:val="0"/>
        </w:rPr>
        <w:t xml:space="preserve">: Para simular mejor un sistema RAG, no se devuelve un ranking global de </w:t>
      </w:r>
      <w:proofErr w:type="spellStart"/>
      <w:proofErr w:type="gramStart"/>
      <w:r w:rsidRPr="00395FC5">
        <w:rPr>
          <w:rStyle w:val="Textoennegrita"/>
          <w:rFonts w:ascii="Arial" w:eastAsiaTheme="majorEastAsia" w:hAnsi="Arial" w:cs="Arial"/>
          <w:b w:val="0"/>
          <w:bCs w:val="0"/>
        </w:rPr>
        <w:t>chunks</w:t>
      </w:r>
      <w:proofErr w:type="spellEnd"/>
      <w:proofErr w:type="gramEnd"/>
      <w:r w:rsidRPr="00395FC5">
        <w:rPr>
          <w:rStyle w:val="Textoennegrita"/>
          <w:rFonts w:ascii="Arial" w:eastAsiaTheme="majorEastAsia" w:hAnsi="Arial" w:cs="Arial"/>
          <w:b w:val="0"/>
          <w:bCs w:val="0"/>
        </w:rPr>
        <w:t xml:space="preserve"> sino que se agrupan las puntuaciones por documento y se selecciona el </w:t>
      </w:r>
      <w:proofErr w:type="spellStart"/>
      <w:r w:rsidRPr="00395FC5">
        <w:rPr>
          <w:rStyle w:val="Textoennegrita"/>
          <w:rFonts w:ascii="Arial" w:eastAsiaTheme="majorEastAsia" w:hAnsi="Arial" w:cs="Arial"/>
          <w:b w:val="0"/>
          <w:bCs w:val="0"/>
        </w:rPr>
        <w:t>chunk</w:t>
      </w:r>
      <w:proofErr w:type="spellEnd"/>
      <w:r w:rsidRPr="00395FC5">
        <w:rPr>
          <w:rStyle w:val="Textoennegrita"/>
          <w:rFonts w:ascii="Arial" w:eastAsiaTheme="majorEastAsia" w:hAnsi="Arial" w:cs="Arial"/>
          <w:b w:val="0"/>
          <w:bCs w:val="0"/>
        </w:rPr>
        <w:t xml:space="preserve"> más representativo para la consulta (es decir, el que obtiene la mayor puntuación BM25 dentro de su documento en relación con la </w:t>
      </w:r>
      <w:proofErr w:type="spellStart"/>
      <w:r w:rsidRPr="00395FC5">
        <w:rPr>
          <w:rStyle w:val="Textoennegrita"/>
          <w:rFonts w:ascii="Arial" w:eastAsiaTheme="majorEastAsia" w:hAnsi="Arial" w:cs="Arial"/>
          <w:b w:val="0"/>
          <w:bCs w:val="0"/>
        </w:rPr>
        <w:t>query</w:t>
      </w:r>
      <w:proofErr w:type="spellEnd"/>
      <w:r w:rsidRPr="00395FC5">
        <w:rPr>
          <w:rStyle w:val="Textoennegrita"/>
          <w:rFonts w:ascii="Arial" w:eastAsiaTheme="majorEastAsia" w:hAnsi="Arial" w:cs="Arial"/>
          <w:b w:val="0"/>
          <w:bCs w:val="0"/>
        </w:rPr>
        <w:t>).</w:t>
      </w:r>
    </w:p>
    <w:p w14:paraId="36EE424B"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proofErr w:type="spellStart"/>
      <w:r w:rsidRPr="00656321">
        <w:rPr>
          <w:rFonts w:ascii="Arial" w:hAnsi="Arial" w:cs="Arial"/>
        </w:rPr>
        <w:t>def</w:t>
      </w:r>
      <w:proofErr w:type="spellEnd"/>
      <w:r w:rsidRPr="00656321">
        <w:rPr>
          <w:rFonts w:ascii="Arial" w:hAnsi="Arial" w:cs="Arial"/>
        </w:rPr>
        <w:t xml:space="preserve"> calculate_bm25_</w:t>
      </w:r>
      <w:proofErr w:type="gramStart"/>
      <w:r w:rsidRPr="00656321">
        <w:rPr>
          <w:rFonts w:ascii="Arial" w:hAnsi="Arial" w:cs="Arial"/>
        </w:rPr>
        <w:t>rankings(</w:t>
      </w:r>
      <w:proofErr w:type="spellStart"/>
      <w:proofErr w:type="gramEnd"/>
      <w:r w:rsidRPr="00656321">
        <w:rPr>
          <w:rFonts w:ascii="Arial" w:hAnsi="Arial" w:cs="Arial"/>
        </w:rPr>
        <w:t>self</w:t>
      </w:r>
      <w:proofErr w:type="spellEnd"/>
      <w:r w:rsidRPr="00656321">
        <w:rPr>
          <w:rFonts w:ascii="Arial" w:hAnsi="Arial" w:cs="Arial"/>
        </w:rPr>
        <w:t xml:space="preserve">, </w:t>
      </w:r>
      <w:proofErr w:type="spellStart"/>
      <w:r w:rsidRPr="00656321">
        <w:rPr>
          <w:rFonts w:ascii="Arial" w:hAnsi="Arial" w:cs="Arial"/>
        </w:rPr>
        <w:t>query</w:t>
      </w:r>
      <w:proofErr w:type="spellEnd"/>
      <w:r w:rsidRPr="00656321">
        <w:rPr>
          <w:rFonts w:ascii="Arial" w:hAnsi="Arial" w:cs="Arial"/>
        </w:rPr>
        <w:t>):</w:t>
      </w:r>
    </w:p>
    <w:p w14:paraId="6D7205FE"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w:t>
      </w:r>
    </w:p>
    <w:p w14:paraId="4A5CDDCE"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ESTRATEGIA 1: BM25 independiente sobre todos los </w:t>
      </w:r>
      <w:proofErr w:type="spellStart"/>
      <w:r w:rsidRPr="00656321">
        <w:rPr>
          <w:rFonts w:ascii="Arial" w:hAnsi="Arial" w:cs="Arial"/>
        </w:rPr>
        <w:t>chunks</w:t>
      </w:r>
      <w:proofErr w:type="spellEnd"/>
      <w:r w:rsidRPr="00656321">
        <w:rPr>
          <w:rFonts w:ascii="Arial" w:hAnsi="Arial" w:cs="Arial"/>
        </w:rPr>
        <w:t>.</w:t>
      </w:r>
    </w:p>
    <w:p w14:paraId="67B5FD7A"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Agrupa por documento y selecciona el mejor </w:t>
      </w:r>
      <w:proofErr w:type="spellStart"/>
      <w:r w:rsidRPr="00656321">
        <w:rPr>
          <w:rFonts w:ascii="Arial" w:hAnsi="Arial" w:cs="Arial"/>
        </w:rPr>
        <w:t>chunk</w:t>
      </w:r>
      <w:proofErr w:type="spellEnd"/>
      <w:r w:rsidRPr="00656321">
        <w:rPr>
          <w:rFonts w:ascii="Arial" w:hAnsi="Arial" w:cs="Arial"/>
        </w:rPr>
        <w:t xml:space="preserve"> por documento.</w:t>
      </w:r>
    </w:p>
    <w:p w14:paraId="4BCA22C3"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Devuelve ranking de documentos ordenados por el mejor </w:t>
      </w:r>
      <w:proofErr w:type="spellStart"/>
      <w:r w:rsidRPr="00656321">
        <w:rPr>
          <w:rFonts w:ascii="Arial" w:hAnsi="Arial" w:cs="Arial"/>
        </w:rPr>
        <w:t>chunk</w:t>
      </w:r>
      <w:proofErr w:type="spellEnd"/>
      <w:r w:rsidRPr="00656321">
        <w:rPr>
          <w:rFonts w:ascii="Arial" w:hAnsi="Arial" w:cs="Arial"/>
        </w:rPr>
        <w:t xml:space="preserve"> de cada uno.</w:t>
      </w:r>
    </w:p>
    <w:p w14:paraId="24A46CD5"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w:t>
      </w:r>
    </w:p>
    <w:p w14:paraId="52EFE0A0"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proofErr w:type="gramStart"/>
      <w:r w:rsidRPr="00656321">
        <w:rPr>
          <w:rFonts w:ascii="Arial" w:hAnsi="Arial" w:cs="Arial"/>
        </w:rPr>
        <w:t>logger.debug</w:t>
      </w:r>
      <w:proofErr w:type="spellEnd"/>
      <w:proofErr w:type="gramEnd"/>
      <w:r w:rsidRPr="00656321">
        <w:rPr>
          <w:rFonts w:ascii="Arial" w:hAnsi="Arial" w:cs="Arial"/>
        </w:rPr>
        <w:t xml:space="preserve">(f"BM25: Procesando </w:t>
      </w:r>
      <w:proofErr w:type="spellStart"/>
      <w:r w:rsidRPr="00656321">
        <w:rPr>
          <w:rFonts w:ascii="Arial" w:hAnsi="Arial" w:cs="Arial"/>
        </w:rPr>
        <w:t>query</w:t>
      </w:r>
      <w:proofErr w:type="spellEnd"/>
      <w:r w:rsidRPr="00656321">
        <w:rPr>
          <w:rFonts w:ascii="Arial" w:hAnsi="Arial" w:cs="Arial"/>
        </w:rPr>
        <w:t xml:space="preserve"> '{</w:t>
      </w:r>
      <w:proofErr w:type="spellStart"/>
      <w:proofErr w:type="gramStart"/>
      <w:r w:rsidRPr="00656321">
        <w:rPr>
          <w:rFonts w:ascii="Arial" w:hAnsi="Arial" w:cs="Arial"/>
        </w:rPr>
        <w:t>query</w:t>
      </w:r>
      <w:proofErr w:type="spellEnd"/>
      <w:r w:rsidRPr="00656321">
        <w:rPr>
          <w:rFonts w:ascii="Arial" w:hAnsi="Arial" w:cs="Arial"/>
        </w:rPr>
        <w:t>[</w:t>
      </w:r>
      <w:proofErr w:type="gramEnd"/>
      <w:r w:rsidRPr="00656321">
        <w:rPr>
          <w:rFonts w:ascii="Arial" w:hAnsi="Arial" w:cs="Arial"/>
        </w:rPr>
        <w:t>:50</w:t>
      </w:r>
      <w:proofErr w:type="gramStart"/>
      <w:r w:rsidRPr="00656321">
        <w:rPr>
          <w:rFonts w:ascii="Arial" w:hAnsi="Arial" w:cs="Arial"/>
        </w:rPr>
        <w:t>]}...</w:t>
      </w:r>
      <w:proofErr w:type="gramEnd"/>
      <w:r w:rsidRPr="00656321">
        <w:rPr>
          <w:rFonts w:ascii="Arial" w:hAnsi="Arial" w:cs="Arial"/>
        </w:rPr>
        <w:t>'")</w:t>
      </w:r>
    </w:p>
    <w:p w14:paraId="57892B45"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
    <w:p w14:paraId="444DEB67"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r w:rsidRPr="00656321">
        <w:rPr>
          <w:rFonts w:ascii="Arial" w:hAnsi="Arial" w:cs="Arial"/>
        </w:rPr>
        <w:t>query_normalized</w:t>
      </w:r>
      <w:proofErr w:type="spellEnd"/>
      <w:r w:rsidRPr="00656321">
        <w:rPr>
          <w:rFonts w:ascii="Arial" w:hAnsi="Arial" w:cs="Arial"/>
        </w:rPr>
        <w:t xml:space="preserve"> = </w:t>
      </w:r>
      <w:proofErr w:type="spellStart"/>
      <w:r w:rsidRPr="00656321">
        <w:rPr>
          <w:rFonts w:ascii="Arial" w:hAnsi="Arial" w:cs="Arial"/>
        </w:rPr>
        <w:t>normalizar_doc</w:t>
      </w:r>
      <w:proofErr w:type="spellEnd"/>
      <w:r w:rsidRPr="00656321">
        <w:rPr>
          <w:rFonts w:ascii="Arial" w:hAnsi="Arial" w:cs="Arial"/>
        </w:rPr>
        <w:t>(</w:t>
      </w:r>
      <w:proofErr w:type="spellStart"/>
      <w:r w:rsidRPr="00656321">
        <w:rPr>
          <w:rFonts w:ascii="Arial" w:hAnsi="Arial" w:cs="Arial"/>
        </w:rPr>
        <w:t>query</w:t>
      </w:r>
      <w:proofErr w:type="spellEnd"/>
      <w:r w:rsidRPr="00656321">
        <w:rPr>
          <w:rFonts w:ascii="Arial" w:hAnsi="Arial" w:cs="Arial"/>
        </w:rPr>
        <w:t>)</w:t>
      </w:r>
    </w:p>
    <w:p w14:paraId="7C4CB97D"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tokens = [</w:t>
      </w:r>
      <w:proofErr w:type="spellStart"/>
      <w:r w:rsidRPr="00656321">
        <w:rPr>
          <w:rFonts w:ascii="Arial" w:hAnsi="Arial" w:cs="Arial"/>
        </w:rPr>
        <w:t>t.</w:t>
      </w:r>
      <w:proofErr w:type="gramStart"/>
      <w:r w:rsidRPr="00656321">
        <w:rPr>
          <w:rFonts w:ascii="Arial" w:hAnsi="Arial" w:cs="Arial"/>
        </w:rPr>
        <w:t>text.lower</w:t>
      </w:r>
      <w:proofErr w:type="spellEnd"/>
      <w:proofErr w:type="gramEnd"/>
      <w:r w:rsidRPr="00656321">
        <w:rPr>
          <w:rFonts w:ascii="Arial" w:hAnsi="Arial" w:cs="Arial"/>
        </w:rPr>
        <w:t xml:space="preserve">() </w:t>
      </w:r>
      <w:proofErr w:type="spellStart"/>
      <w:r w:rsidRPr="00656321">
        <w:rPr>
          <w:rFonts w:ascii="Arial" w:hAnsi="Arial" w:cs="Arial"/>
        </w:rPr>
        <w:t>for</w:t>
      </w:r>
      <w:proofErr w:type="spellEnd"/>
      <w:r w:rsidRPr="00656321">
        <w:rPr>
          <w:rFonts w:ascii="Arial" w:hAnsi="Arial" w:cs="Arial"/>
        </w:rPr>
        <w:t xml:space="preserve"> t in </w:t>
      </w:r>
      <w:proofErr w:type="spellStart"/>
      <w:r w:rsidRPr="00656321">
        <w:rPr>
          <w:rFonts w:ascii="Arial" w:hAnsi="Arial" w:cs="Arial"/>
        </w:rPr>
        <w:t>nlp</w:t>
      </w:r>
      <w:proofErr w:type="spellEnd"/>
      <w:r w:rsidRPr="00656321">
        <w:rPr>
          <w:rFonts w:ascii="Arial" w:hAnsi="Arial" w:cs="Arial"/>
        </w:rPr>
        <w:t>(</w:t>
      </w:r>
      <w:proofErr w:type="spellStart"/>
      <w:r w:rsidRPr="00656321">
        <w:rPr>
          <w:rFonts w:ascii="Arial" w:hAnsi="Arial" w:cs="Arial"/>
        </w:rPr>
        <w:t>query_normalized</w:t>
      </w:r>
      <w:proofErr w:type="spellEnd"/>
      <w:r w:rsidRPr="00656321">
        <w:rPr>
          <w:rFonts w:ascii="Arial" w:hAnsi="Arial" w:cs="Arial"/>
        </w:rPr>
        <w:t>)]</w:t>
      </w:r>
    </w:p>
    <w:p w14:paraId="2674DFE8"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scores = self.bm25.get_scores(tokens)</w:t>
      </w:r>
    </w:p>
    <w:p w14:paraId="6CBE858B"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
    <w:p w14:paraId="64162386"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
    <w:p w14:paraId="405DB99A"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 Agrupar </w:t>
      </w:r>
      <w:proofErr w:type="spellStart"/>
      <w:r w:rsidRPr="00656321">
        <w:rPr>
          <w:rFonts w:ascii="Arial" w:hAnsi="Arial" w:cs="Arial"/>
        </w:rPr>
        <w:t>chunks</w:t>
      </w:r>
      <w:proofErr w:type="spellEnd"/>
      <w:r w:rsidRPr="00656321">
        <w:rPr>
          <w:rFonts w:ascii="Arial" w:hAnsi="Arial" w:cs="Arial"/>
        </w:rPr>
        <w:t xml:space="preserve"> por documento y encontrar mejor </w:t>
      </w:r>
      <w:proofErr w:type="spellStart"/>
      <w:r w:rsidRPr="00656321">
        <w:rPr>
          <w:rFonts w:ascii="Arial" w:hAnsi="Arial" w:cs="Arial"/>
        </w:rPr>
        <w:t>chunk</w:t>
      </w:r>
      <w:proofErr w:type="spellEnd"/>
    </w:p>
    <w:p w14:paraId="66A60E54"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r w:rsidRPr="00656321">
        <w:rPr>
          <w:rFonts w:ascii="Arial" w:hAnsi="Arial" w:cs="Arial"/>
        </w:rPr>
        <w:t>doc_chunk_scores</w:t>
      </w:r>
      <w:proofErr w:type="spellEnd"/>
      <w:r w:rsidRPr="00656321">
        <w:rPr>
          <w:rFonts w:ascii="Arial" w:hAnsi="Arial" w:cs="Arial"/>
        </w:rPr>
        <w:t xml:space="preserve"> = </w:t>
      </w:r>
      <w:proofErr w:type="spellStart"/>
      <w:r w:rsidRPr="00656321">
        <w:rPr>
          <w:rFonts w:ascii="Arial" w:hAnsi="Arial" w:cs="Arial"/>
        </w:rPr>
        <w:t>defaultdict</w:t>
      </w:r>
      <w:proofErr w:type="spellEnd"/>
      <w:r w:rsidRPr="00656321">
        <w:rPr>
          <w:rFonts w:ascii="Arial" w:hAnsi="Arial" w:cs="Arial"/>
        </w:rPr>
        <w:t>(</w:t>
      </w:r>
      <w:proofErr w:type="spellStart"/>
      <w:r w:rsidRPr="00656321">
        <w:rPr>
          <w:rFonts w:ascii="Arial" w:hAnsi="Arial" w:cs="Arial"/>
        </w:rPr>
        <w:t>list</w:t>
      </w:r>
      <w:proofErr w:type="spellEnd"/>
      <w:r w:rsidRPr="00656321">
        <w:rPr>
          <w:rFonts w:ascii="Arial" w:hAnsi="Arial" w:cs="Arial"/>
        </w:rPr>
        <w:t>)</w:t>
      </w:r>
    </w:p>
    <w:p w14:paraId="0B808E00"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r w:rsidRPr="00656321">
        <w:rPr>
          <w:rFonts w:ascii="Arial" w:hAnsi="Arial" w:cs="Arial"/>
        </w:rPr>
        <w:t>for</w:t>
      </w:r>
      <w:proofErr w:type="spellEnd"/>
      <w:r w:rsidRPr="00656321">
        <w:rPr>
          <w:rFonts w:ascii="Arial" w:hAnsi="Arial" w:cs="Arial"/>
        </w:rPr>
        <w:t xml:space="preserve"> i, score in </w:t>
      </w:r>
      <w:proofErr w:type="spellStart"/>
      <w:r w:rsidRPr="00656321">
        <w:rPr>
          <w:rFonts w:ascii="Arial" w:hAnsi="Arial" w:cs="Arial"/>
        </w:rPr>
        <w:t>enumerate</w:t>
      </w:r>
      <w:proofErr w:type="spellEnd"/>
      <w:r w:rsidRPr="00656321">
        <w:rPr>
          <w:rFonts w:ascii="Arial" w:hAnsi="Arial" w:cs="Arial"/>
        </w:rPr>
        <w:t>(scores):</w:t>
      </w:r>
    </w:p>
    <w:p w14:paraId="5DD4558A"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r w:rsidRPr="00656321">
        <w:rPr>
          <w:rFonts w:ascii="Arial" w:hAnsi="Arial" w:cs="Arial"/>
        </w:rPr>
        <w:t>if</w:t>
      </w:r>
      <w:proofErr w:type="spellEnd"/>
      <w:r w:rsidRPr="00656321">
        <w:rPr>
          <w:rFonts w:ascii="Arial" w:hAnsi="Arial" w:cs="Arial"/>
        </w:rPr>
        <w:t xml:space="preserve"> i &lt; </w:t>
      </w:r>
      <w:proofErr w:type="spellStart"/>
      <w:r w:rsidRPr="00656321">
        <w:rPr>
          <w:rFonts w:ascii="Arial" w:hAnsi="Arial" w:cs="Arial"/>
        </w:rPr>
        <w:t>len</w:t>
      </w:r>
      <w:proofErr w:type="spellEnd"/>
      <w:r w:rsidRPr="00656321">
        <w:rPr>
          <w:rFonts w:ascii="Arial" w:hAnsi="Arial" w:cs="Arial"/>
        </w:rPr>
        <w:t>(</w:t>
      </w:r>
      <w:proofErr w:type="spellStart"/>
      <w:proofErr w:type="gramStart"/>
      <w:r w:rsidRPr="00656321">
        <w:rPr>
          <w:rFonts w:ascii="Arial" w:hAnsi="Arial" w:cs="Arial"/>
        </w:rPr>
        <w:t>self.chunk</w:t>
      </w:r>
      <w:proofErr w:type="gramEnd"/>
      <w:r w:rsidRPr="00656321">
        <w:rPr>
          <w:rFonts w:ascii="Arial" w:hAnsi="Arial" w:cs="Arial"/>
        </w:rPr>
        <w:t>_ids</w:t>
      </w:r>
      <w:proofErr w:type="spellEnd"/>
      <w:r w:rsidRPr="00656321">
        <w:rPr>
          <w:rFonts w:ascii="Arial" w:hAnsi="Arial" w:cs="Arial"/>
        </w:rPr>
        <w:t>):</w:t>
      </w:r>
    </w:p>
    <w:p w14:paraId="35E26A2C"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lastRenderedPageBreak/>
        <w:t xml:space="preserve">                </w:t>
      </w:r>
      <w:proofErr w:type="spellStart"/>
      <w:r w:rsidRPr="00656321">
        <w:rPr>
          <w:rFonts w:ascii="Arial" w:hAnsi="Arial" w:cs="Arial"/>
        </w:rPr>
        <w:t>chunk_id</w:t>
      </w:r>
      <w:proofErr w:type="spellEnd"/>
      <w:r w:rsidRPr="00656321">
        <w:rPr>
          <w:rFonts w:ascii="Arial" w:hAnsi="Arial" w:cs="Arial"/>
        </w:rPr>
        <w:t xml:space="preserve"> = </w:t>
      </w:r>
      <w:proofErr w:type="spellStart"/>
      <w:proofErr w:type="gramStart"/>
      <w:r w:rsidRPr="00656321">
        <w:rPr>
          <w:rFonts w:ascii="Arial" w:hAnsi="Arial" w:cs="Arial"/>
        </w:rPr>
        <w:t>self.chunk</w:t>
      </w:r>
      <w:proofErr w:type="gramEnd"/>
      <w:r w:rsidRPr="00656321">
        <w:rPr>
          <w:rFonts w:ascii="Arial" w:hAnsi="Arial" w:cs="Arial"/>
        </w:rPr>
        <w:t>_ids</w:t>
      </w:r>
      <w:proofErr w:type="spellEnd"/>
      <w:r w:rsidRPr="00656321">
        <w:rPr>
          <w:rFonts w:ascii="Arial" w:hAnsi="Arial" w:cs="Arial"/>
        </w:rPr>
        <w:t>[i]</w:t>
      </w:r>
    </w:p>
    <w:p w14:paraId="4A0FE80F"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r w:rsidRPr="00656321">
        <w:rPr>
          <w:rFonts w:ascii="Arial" w:hAnsi="Arial" w:cs="Arial"/>
        </w:rPr>
        <w:t>if</w:t>
      </w:r>
      <w:proofErr w:type="spellEnd"/>
      <w:r w:rsidRPr="00656321">
        <w:rPr>
          <w:rFonts w:ascii="Arial" w:hAnsi="Arial" w:cs="Arial"/>
        </w:rPr>
        <w:t xml:space="preserve"> </w:t>
      </w:r>
      <w:proofErr w:type="spellStart"/>
      <w:r w:rsidRPr="00656321">
        <w:rPr>
          <w:rFonts w:ascii="Arial" w:hAnsi="Arial" w:cs="Arial"/>
        </w:rPr>
        <w:t>chunk_id</w:t>
      </w:r>
      <w:proofErr w:type="spellEnd"/>
      <w:r w:rsidRPr="00656321">
        <w:rPr>
          <w:rFonts w:ascii="Arial" w:hAnsi="Arial" w:cs="Arial"/>
        </w:rPr>
        <w:t xml:space="preserve"> in </w:t>
      </w:r>
      <w:proofErr w:type="spellStart"/>
      <w:proofErr w:type="gramStart"/>
      <w:r w:rsidRPr="00656321">
        <w:rPr>
          <w:rFonts w:ascii="Arial" w:hAnsi="Arial" w:cs="Arial"/>
        </w:rPr>
        <w:t>self.metadatas</w:t>
      </w:r>
      <w:proofErr w:type="spellEnd"/>
      <w:proofErr w:type="gramEnd"/>
      <w:r w:rsidRPr="00656321">
        <w:rPr>
          <w:rFonts w:ascii="Arial" w:hAnsi="Arial" w:cs="Arial"/>
        </w:rPr>
        <w:t>:</w:t>
      </w:r>
    </w:p>
    <w:p w14:paraId="5F466BA0"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r w:rsidRPr="00656321">
        <w:rPr>
          <w:rFonts w:ascii="Arial" w:hAnsi="Arial" w:cs="Arial"/>
        </w:rPr>
        <w:t>doc_id</w:t>
      </w:r>
      <w:proofErr w:type="spellEnd"/>
      <w:r w:rsidRPr="00656321">
        <w:rPr>
          <w:rFonts w:ascii="Arial" w:hAnsi="Arial" w:cs="Arial"/>
        </w:rPr>
        <w:t xml:space="preserve"> = </w:t>
      </w:r>
      <w:proofErr w:type="spellStart"/>
      <w:r w:rsidRPr="00656321">
        <w:rPr>
          <w:rFonts w:ascii="Arial" w:hAnsi="Arial" w:cs="Arial"/>
        </w:rPr>
        <w:t>normalize_doc_id</w:t>
      </w:r>
      <w:proofErr w:type="spellEnd"/>
      <w:r w:rsidRPr="00656321">
        <w:rPr>
          <w:rFonts w:ascii="Arial" w:hAnsi="Arial" w:cs="Arial"/>
        </w:rPr>
        <w:t>(</w:t>
      </w:r>
      <w:proofErr w:type="spellStart"/>
      <w:proofErr w:type="gramStart"/>
      <w:r w:rsidRPr="00656321">
        <w:rPr>
          <w:rFonts w:ascii="Arial" w:hAnsi="Arial" w:cs="Arial"/>
        </w:rPr>
        <w:t>self.metadatas</w:t>
      </w:r>
      <w:proofErr w:type="spellEnd"/>
      <w:proofErr w:type="gramEnd"/>
      <w:r w:rsidRPr="00656321">
        <w:rPr>
          <w:rFonts w:ascii="Arial" w:hAnsi="Arial" w:cs="Arial"/>
        </w:rPr>
        <w:t>[</w:t>
      </w:r>
      <w:proofErr w:type="spellStart"/>
      <w:r w:rsidRPr="00656321">
        <w:rPr>
          <w:rFonts w:ascii="Arial" w:hAnsi="Arial" w:cs="Arial"/>
        </w:rPr>
        <w:t>chunk_id</w:t>
      </w:r>
      <w:proofErr w:type="spellEnd"/>
      <w:r w:rsidRPr="00656321">
        <w:rPr>
          <w:rFonts w:ascii="Arial" w:hAnsi="Arial" w:cs="Arial"/>
        </w:rPr>
        <w:t>]['</w:t>
      </w:r>
      <w:proofErr w:type="spellStart"/>
      <w:r w:rsidRPr="00656321">
        <w:rPr>
          <w:rFonts w:ascii="Arial" w:hAnsi="Arial" w:cs="Arial"/>
        </w:rPr>
        <w:t>document_id</w:t>
      </w:r>
      <w:proofErr w:type="spellEnd"/>
      <w:r w:rsidRPr="00656321">
        <w:rPr>
          <w:rFonts w:ascii="Arial" w:hAnsi="Arial" w:cs="Arial"/>
        </w:rPr>
        <w:t>'])</w:t>
      </w:r>
    </w:p>
    <w:p w14:paraId="2B9BD3B6"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r w:rsidRPr="00656321">
        <w:rPr>
          <w:rFonts w:ascii="Arial" w:hAnsi="Arial" w:cs="Arial"/>
        </w:rPr>
        <w:t>doc_chunk_scores</w:t>
      </w:r>
      <w:proofErr w:type="spellEnd"/>
      <w:r w:rsidRPr="00656321">
        <w:rPr>
          <w:rFonts w:ascii="Arial" w:hAnsi="Arial" w:cs="Arial"/>
        </w:rPr>
        <w:t>[</w:t>
      </w:r>
      <w:proofErr w:type="spellStart"/>
      <w:r w:rsidRPr="00656321">
        <w:rPr>
          <w:rFonts w:ascii="Arial" w:hAnsi="Arial" w:cs="Arial"/>
        </w:rPr>
        <w:t>doc_id</w:t>
      </w:r>
      <w:proofErr w:type="spellEnd"/>
      <w:proofErr w:type="gramStart"/>
      <w:r w:rsidRPr="00656321">
        <w:rPr>
          <w:rFonts w:ascii="Arial" w:hAnsi="Arial" w:cs="Arial"/>
        </w:rPr>
        <w:t>].</w:t>
      </w:r>
      <w:proofErr w:type="spellStart"/>
      <w:r w:rsidRPr="00656321">
        <w:rPr>
          <w:rFonts w:ascii="Arial" w:hAnsi="Arial" w:cs="Arial"/>
        </w:rPr>
        <w:t>append</w:t>
      </w:r>
      <w:proofErr w:type="spellEnd"/>
      <w:proofErr w:type="gramEnd"/>
      <w:r w:rsidRPr="00656321">
        <w:rPr>
          <w:rFonts w:ascii="Arial" w:hAnsi="Arial" w:cs="Arial"/>
        </w:rPr>
        <w:t xml:space="preserve">((score, </w:t>
      </w:r>
      <w:proofErr w:type="spellStart"/>
      <w:r w:rsidRPr="00656321">
        <w:rPr>
          <w:rFonts w:ascii="Arial" w:hAnsi="Arial" w:cs="Arial"/>
        </w:rPr>
        <w:t>chunk_id</w:t>
      </w:r>
      <w:proofErr w:type="spellEnd"/>
      <w:r w:rsidRPr="00656321">
        <w:rPr>
          <w:rFonts w:ascii="Arial" w:hAnsi="Arial" w:cs="Arial"/>
        </w:rPr>
        <w:t>))</w:t>
      </w:r>
    </w:p>
    <w:p w14:paraId="1415A6E4"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
    <w:p w14:paraId="1DB02E08"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 Seleccionar mejor </w:t>
      </w:r>
      <w:proofErr w:type="spellStart"/>
      <w:r w:rsidRPr="00656321">
        <w:rPr>
          <w:rFonts w:ascii="Arial" w:hAnsi="Arial" w:cs="Arial"/>
        </w:rPr>
        <w:t>chunk</w:t>
      </w:r>
      <w:proofErr w:type="spellEnd"/>
      <w:r w:rsidRPr="00656321">
        <w:rPr>
          <w:rFonts w:ascii="Arial" w:hAnsi="Arial" w:cs="Arial"/>
        </w:rPr>
        <w:t xml:space="preserve"> por documento</w:t>
      </w:r>
    </w:p>
    <w:p w14:paraId="0AE29B09"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r w:rsidRPr="00656321">
        <w:rPr>
          <w:rFonts w:ascii="Arial" w:hAnsi="Arial" w:cs="Arial"/>
        </w:rPr>
        <w:t>doc_rankings</w:t>
      </w:r>
      <w:proofErr w:type="spellEnd"/>
      <w:r w:rsidRPr="00656321">
        <w:rPr>
          <w:rFonts w:ascii="Arial" w:hAnsi="Arial" w:cs="Arial"/>
        </w:rPr>
        <w:t xml:space="preserve"> = []</w:t>
      </w:r>
    </w:p>
    <w:p w14:paraId="32626F9A"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r w:rsidRPr="00656321">
        <w:rPr>
          <w:rFonts w:ascii="Arial" w:hAnsi="Arial" w:cs="Arial"/>
        </w:rPr>
        <w:t>self.doc_to_best_chunk</w:t>
      </w:r>
      <w:proofErr w:type="spellEnd"/>
      <w:r w:rsidRPr="00656321">
        <w:rPr>
          <w:rFonts w:ascii="Arial" w:hAnsi="Arial" w:cs="Arial"/>
        </w:rPr>
        <w:t xml:space="preserve"> = </w:t>
      </w:r>
      <w:proofErr w:type="gramStart"/>
      <w:r w:rsidRPr="00656321">
        <w:rPr>
          <w:rFonts w:ascii="Arial" w:hAnsi="Arial" w:cs="Arial"/>
        </w:rPr>
        <w:t>{}  #</w:t>
      </w:r>
      <w:proofErr w:type="gramEnd"/>
      <w:r w:rsidRPr="00656321">
        <w:rPr>
          <w:rFonts w:ascii="Arial" w:hAnsi="Arial" w:cs="Arial"/>
        </w:rPr>
        <w:t xml:space="preserve"> </w:t>
      </w:r>
      <w:proofErr w:type="spellStart"/>
      <w:r w:rsidRPr="00656321">
        <w:rPr>
          <w:rFonts w:ascii="Arial" w:hAnsi="Arial" w:cs="Arial"/>
        </w:rPr>
        <w:t>Reset</w:t>
      </w:r>
      <w:proofErr w:type="spellEnd"/>
      <w:r w:rsidRPr="00656321">
        <w:rPr>
          <w:rFonts w:ascii="Arial" w:hAnsi="Arial" w:cs="Arial"/>
        </w:rPr>
        <w:t xml:space="preserve"> mapeo</w:t>
      </w:r>
    </w:p>
    <w:p w14:paraId="05603DCB"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
    <w:p w14:paraId="582F35DD"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r w:rsidRPr="00656321">
        <w:rPr>
          <w:rFonts w:ascii="Arial" w:hAnsi="Arial" w:cs="Arial"/>
        </w:rPr>
        <w:t>for</w:t>
      </w:r>
      <w:proofErr w:type="spellEnd"/>
      <w:r w:rsidRPr="00656321">
        <w:rPr>
          <w:rFonts w:ascii="Arial" w:hAnsi="Arial" w:cs="Arial"/>
        </w:rPr>
        <w:t xml:space="preserve"> </w:t>
      </w:r>
      <w:proofErr w:type="spellStart"/>
      <w:r w:rsidRPr="00656321">
        <w:rPr>
          <w:rFonts w:ascii="Arial" w:hAnsi="Arial" w:cs="Arial"/>
        </w:rPr>
        <w:t>doc_id</w:t>
      </w:r>
      <w:proofErr w:type="spellEnd"/>
      <w:r w:rsidRPr="00656321">
        <w:rPr>
          <w:rFonts w:ascii="Arial" w:hAnsi="Arial" w:cs="Arial"/>
        </w:rPr>
        <w:t xml:space="preserve">, </w:t>
      </w:r>
      <w:proofErr w:type="spellStart"/>
      <w:r w:rsidRPr="00656321">
        <w:rPr>
          <w:rFonts w:ascii="Arial" w:hAnsi="Arial" w:cs="Arial"/>
        </w:rPr>
        <w:t>scores_chunks</w:t>
      </w:r>
      <w:proofErr w:type="spellEnd"/>
      <w:r w:rsidRPr="00656321">
        <w:rPr>
          <w:rFonts w:ascii="Arial" w:hAnsi="Arial" w:cs="Arial"/>
        </w:rPr>
        <w:t xml:space="preserve"> in </w:t>
      </w:r>
      <w:proofErr w:type="spellStart"/>
      <w:r w:rsidRPr="00656321">
        <w:rPr>
          <w:rFonts w:ascii="Arial" w:hAnsi="Arial" w:cs="Arial"/>
        </w:rPr>
        <w:t>doc_chunk_</w:t>
      </w:r>
      <w:proofErr w:type="gramStart"/>
      <w:r w:rsidRPr="00656321">
        <w:rPr>
          <w:rFonts w:ascii="Arial" w:hAnsi="Arial" w:cs="Arial"/>
        </w:rPr>
        <w:t>scores.items</w:t>
      </w:r>
      <w:proofErr w:type="spellEnd"/>
      <w:proofErr w:type="gramEnd"/>
      <w:r w:rsidRPr="00656321">
        <w:rPr>
          <w:rFonts w:ascii="Arial" w:hAnsi="Arial" w:cs="Arial"/>
        </w:rPr>
        <w:t>():</w:t>
      </w:r>
    </w:p>
    <w:p w14:paraId="26324411"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r w:rsidRPr="00656321">
        <w:rPr>
          <w:rFonts w:ascii="Arial" w:hAnsi="Arial" w:cs="Arial"/>
        </w:rPr>
        <w:t>if</w:t>
      </w:r>
      <w:proofErr w:type="spellEnd"/>
      <w:r w:rsidRPr="00656321">
        <w:rPr>
          <w:rFonts w:ascii="Arial" w:hAnsi="Arial" w:cs="Arial"/>
        </w:rPr>
        <w:t xml:space="preserve"> </w:t>
      </w:r>
      <w:proofErr w:type="spellStart"/>
      <w:r w:rsidRPr="00656321">
        <w:rPr>
          <w:rFonts w:ascii="Arial" w:hAnsi="Arial" w:cs="Arial"/>
        </w:rPr>
        <w:t>scores_chunks</w:t>
      </w:r>
      <w:proofErr w:type="spellEnd"/>
      <w:r w:rsidRPr="00656321">
        <w:rPr>
          <w:rFonts w:ascii="Arial" w:hAnsi="Arial" w:cs="Arial"/>
        </w:rPr>
        <w:t>:</w:t>
      </w:r>
    </w:p>
    <w:p w14:paraId="7169FF6A"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r w:rsidRPr="00656321">
        <w:rPr>
          <w:rFonts w:ascii="Arial" w:hAnsi="Arial" w:cs="Arial"/>
        </w:rPr>
        <w:t>top_score</w:t>
      </w:r>
      <w:proofErr w:type="spellEnd"/>
      <w:r w:rsidRPr="00656321">
        <w:rPr>
          <w:rFonts w:ascii="Arial" w:hAnsi="Arial" w:cs="Arial"/>
        </w:rPr>
        <w:t xml:space="preserve">, </w:t>
      </w:r>
      <w:proofErr w:type="spellStart"/>
      <w:r w:rsidRPr="00656321">
        <w:rPr>
          <w:rFonts w:ascii="Arial" w:hAnsi="Arial" w:cs="Arial"/>
        </w:rPr>
        <w:t>best_chunk</w:t>
      </w:r>
      <w:proofErr w:type="spellEnd"/>
      <w:r w:rsidRPr="00656321">
        <w:rPr>
          <w:rFonts w:ascii="Arial" w:hAnsi="Arial" w:cs="Arial"/>
        </w:rPr>
        <w:t xml:space="preserve"> = </w:t>
      </w:r>
      <w:proofErr w:type="spellStart"/>
      <w:proofErr w:type="gramStart"/>
      <w:r w:rsidRPr="00656321">
        <w:rPr>
          <w:rFonts w:ascii="Arial" w:hAnsi="Arial" w:cs="Arial"/>
        </w:rPr>
        <w:t>max</w:t>
      </w:r>
      <w:proofErr w:type="spellEnd"/>
      <w:r w:rsidRPr="00656321">
        <w:rPr>
          <w:rFonts w:ascii="Arial" w:hAnsi="Arial" w:cs="Arial"/>
        </w:rPr>
        <w:t>(</w:t>
      </w:r>
      <w:proofErr w:type="spellStart"/>
      <w:proofErr w:type="gramEnd"/>
      <w:r w:rsidRPr="00656321">
        <w:rPr>
          <w:rFonts w:ascii="Arial" w:hAnsi="Arial" w:cs="Arial"/>
        </w:rPr>
        <w:t>scores_chunks</w:t>
      </w:r>
      <w:proofErr w:type="spellEnd"/>
      <w:r w:rsidRPr="00656321">
        <w:rPr>
          <w:rFonts w:ascii="Arial" w:hAnsi="Arial" w:cs="Arial"/>
        </w:rPr>
        <w:t xml:space="preserve">, </w:t>
      </w:r>
      <w:proofErr w:type="spellStart"/>
      <w:r w:rsidRPr="00656321">
        <w:rPr>
          <w:rFonts w:ascii="Arial" w:hAnsi="Arial" w:cs="Arial"/>
        </w:rPr>
        <w:t>key</w:t>
      </w:r>
      <w:proofErr w:type="spellEnd"/>
      <w:r w:rsidRPr="00656321">
        <w:rPr>
          <w:rFonts w:ascii="Arial" w:hAnsi="Arial" w:cs="Arial"/>
        </w:rPr>
        <w:t xml:space="preserve">=lambda x: </w:t>
      </w:r>
      <w:proofErr w:type="gramStart"/>
      <w:r w:rsidRPr="00656321">
        <w:rPr>
          <w:rFonts w:ascii="Arial" w:hAnsi="Arial" w:cs="Arial"/>
        </w:rPr>
        <w:t>x[</w:t>
      </w:r>
      <w:proofErr w:type="gramEnd"/>
      <w:r w:rsidRPr="00656321">
        <w:rPr>
          <w:rFonts w:ascii="Arial" w:hAnsi="Arial" w:cs="Arial"/>
        </w:rPr>
        <w:t>0])</w:t>
      </w:r>
    </w:p>
    <w:p w14:paraId="0A786B0A"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r w:rsidRPr="00656321">
        <w:rPr>
          <w:rFonts w:ascii="Arial" w:hAnsi="Arial" w:cs="Arial"/>
        </w:rPr>
        <w:t>doc_</w:t>
      </w:r>
      <w:proofErr w:type="gramStart"/>
      <w:r w:rsidRPr="00656321">
        <w:rPr>
          <w:rFonts w:ascii="Arial" w:hAnsi="Arial" w:cs="Arial"/>
        </w:rPr>
        <w:t>rankings.append</w:t>
      </w:r>
      <w:proofErr w:type="spellEnd"/>
      <w:proofErr w:type="gramEnd"/>
      <w:r w:rsidRPr="00656321">
        <w:rPr>
          <w:rFonts w:ascii="Arial" w:hAnsi="Arial" w:cs="Arial"/>
        </w:rPr>
        <w:t>((</w:t>
      </w:r>
      <w:proofErr w:type="spellStart"/>
      <w:r w:rsidRPr="00656321">
        <w:rPr>
          <w:rFonts w:ascii="Arial" w:hAnsi="Arial" w:cs="Arial"/>
        </w:rPr>
        <w:t>top_score</w:t>
      </w:r>
      <w:proofErr w:type="spellEnd"/>
      <w:r w:rsidRPr="00656321">
        <w:rPr>
          <w:rFonts w:ascii="Arial" w:hAnsi="Arial" w:cs="Arial"/>
        </w:rPr>
        <w:t xml:space="preserve">, </w:t>
      </w:r>
      <w:proofErr w:type="spellStart"/>
      <w:r w:rsidRPr="00656321">
        <w:rPr>
          <w:rFonts w:ascii="Arial" w:hAnsi="Arial" w:cs="Arial"/>
        </w:rPr>
        <w:t>doc_id</w:t>
      </w:r>
      <w:proofErr w:type="spellEnd"/>
      <w:r w:rsidRPr="00656321">
        <w:rPr>
          <w:rFonts w:ascii="Arial" w:hAnsi="Arial" w:cs="Arial"/>
        </w:rPr>
        <w:t xml:space="preserve">, </w:t>
      </w:r>
      <w:proofErr w:type="spellStart"/>
      <w:r w:rsidRPr="00656321">
        <w:rPr>
          <w:rFonts w:ascii="Arial" w:hAnsi="Arial" w:cs="Arial"/>
        </w:rPr>
        <w:t>best_chunk</w:t>
      </w:r>
      <w:proofErr w:type="spellEnd"/>
      <w:r w:rsidRPr="00656321">
        <w:rPr>
          <w:rFonts w:ascii="Arial" w:hAnsi="Arial" w:cs="Arial"/>
        </w:rPr>
        <w:t>))</w:t>
      </w:r>
    </w:p>
    <w:p w14:paraId="48AF16E7"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r w:rsidRPr="00656321">
        <w:rPr>
          <w:rFonts w:ascii="Arial" w:hAnsi="Arial" w:cs="Arial"/>
        </w:rPr>
        <w:t>self.doc_to_best_chunk</w:t>
      </w:r>
      <w:proofErr w:type="spellEnd"/>
      <w:r w:rsidRPr="00656321">
        <w:rPr>
          <w:rFonts w:ascii="Arial" w:hAnsi="Arial" w:cs="Arial"/>
        </w:rPr>
        <w:t>[</w:t>
      </w:r>
      <w:proofErr w:type="spellStart"/>
      <w:r w:rsidRPr="00656321">
        <w:rPr>
          <w:rFonts w:ascii="Arial" w:hAnsi="Arial" w:cs="Arial"/>
        </w:rPr>
        <w:t>doc_id</w:t>
      </w:r>
      <w:proofErr w:type="spellEnd"/>
      <w:r w:rsidRPr="00656321">
        <w:rPr>
          <w:rFonts w:ascii="Arial" w:hAnsi="Arial" w:cs="Arial"/>
        </w:rPr>
        <w:t xml:space="preserve">] = </w:t>
      </w:r>
      <w:proofErr w:type="spellStart"/>
      <w:r w:rsidRPr="00656321">
        <w:rPr>
          <w:rFonts w:ascii="Arial" w:hAnsi="Arial" w:cs="Arial"/>
        </w:rPr>
        <w:t>best_chunk</w:t>
      </w:r>
      <w:proofErr w:type="spellEnd"/>
    </w:p>
    <w:p w14:paraId="000E8592"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
    <w:p w14:paraId="4826E9DC"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 Ordenar por score del mejor </w:t>
      </w:r>
      <w:proofErr w:type="spellStart"/>
      <w:r w:rsidRPr="00656321">
        <w:rPr>
          <w:rFonts w:ascii="Arial" w:hAnsi="Arial" w:cs="Arial"/>
        </w:rPr>
        <w:t>chunk</w:t>
      </w:r>
      <w:proofErr w:type="spellEnd"/>
    </w:p>
    <w:p w14:paraId="17E68321"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r w:rsidRPr="00656321">
        <w:rPr>
          <w:rFonts w:ascii="Arial" w:hAnsi="Arial" w:cs="Arial"/>
        </w:rPr>
        <w:t>doc_</w:t>
      </w:r>
      <w:proofErr w:type="gramStart"/>
      <w:r w:rsidRPr="00656321">
        <w:rPr>
          <w:rFonts w:ascii="Arial" w:hAnsi="Arial" w:cs="Arial"/>
        </w:rPr>
        <w:t>rankings.sort</w:t>
      </w:r>
      <w:proofErr w:type="spellEnd"/>
      <w:proofErr w:type="gramEnd"/>
      <w:r w:rsidRPr="00656321">
        <w:rPr>
          <w:rFonts w:ascii="Arial" w:hAnsi="Arial" w:cs="Arial"/>
        </w:rPr>
        <w:t>(</w:t>
      </w:r>
      <w:proofErr w:type="spellStart"/>
      <w:r w:rsidRPr="00656321">
        <w:rPr>
          <w:rFonts w:ascii="Arial" w:hAnsi="Arial" w:cs="Arial"/>
        </w:rPr>
        <w:t>key</w:t>
      </w:r>
      <w:proofErr w:type="spellEnd"/>
      <w:r w:rsidRPr="00656321">
        <w:rPr>
          <w:rFonts w:ascii="Arial" w:hAnsi="Arial" w:cs="Arial"/>
        </w:rPr>
        <w:t xml:space="preserve">=lambda x: </w:t>
      </w:r>
      <w:proofErr w:type="gramStart"/>
      <w:r w:rsidRPr="00656321">
        <w:rPr>
          <w:rFonts w:ascii="Arial" w:hAnsi="Arial" w:cs="Arial"/>
        </w:rPr>
        <w:t>x[</w:t>
      </w:r>
      <w:proofErr w:type="gramEnd"/>
      <w:r w:rsidRPr="00656321">
        <w:rPr>
          <w:rFonts w:ascii="Arial" w:hAnsi="Arial" w:cs="Arial"/>
        </w:rPr>
        <w:t>0], reverse=True)</w:t>
      </w:r>
    </w:p>
    <w:p w14:paraId="014140D0"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
    <w:p w14:paraId="3F602B67"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proofErr w:type="gramStart"/>
      <w:r w:rsidRPr="00656321">
        <w:rPr>
          <w:rFonts w:ascii="Arial" w:hAnsi="Arial" w:cs="Arial"/>
        </w:rPr>
        <w:t>logger.debug</w:t>
      </w:r>
      <w:proofErr w:type="spellEnd"/>
      <w:proofErr w:type="gramEnd"/>
      <w:r w:rsidRPr="00656321">
        <w:rPr>
          <w:rFonts w:ascii="Arial" w:hAnsi="Arial" w:cs="Arial"/>
        </w:rPr>
        <w:t xml:space="preserve">(f"BM25: Top 3 </w:t>
      </w:r>
      <w:proofErr w:type="spellStart"/>
      <w:r w:rsidRPr="00656321">
        <w:rPr>
          <w:rFonts w:ascii="Arial" w:hAnsi="Arial" w:cs="Arial"/>
        </w:rPr>
        <w:t>docs</w:t>
      </w:r>
      <w:proofErr w:type="spellEnd"/>
      <w:r w:rsidRPr="00656321">
        <w:rPr>
          <w:rFonts w:ascii="Arial" w:hAnsi="Arial" w:cs="Arial"/>
        </w:rPr>
        <w:t>: {[f'{</w:t>
      </w:r>
      <w:proofErr w:type="spellStart"/>
      <w:r w:rsidRPr="00656321">
        <w:rPr>
          <w:rFonts w:ascii="Arial" w:hAnsi="Arial" w:cs="Arial"/>
        </w:rPr>
        <w:t>doc</w:t>
      </w:r>
      <w:proofErr w:type="spellEnd"/>
      <w:r w:rsidRPr="00656321">
        <w:rPr>
          <w:rFonts w:ascii="Arial" w:hAnsi="Arial" w:cs="Arial"/>
        </w:rPr>
        <w:t>[:15]</w:t>
      </w:r>
      <w:proofErr w:type="gramStart"/>
      <w:r w:rsidRPr="00656321">
        <w:rPr>
          <w:rFonts w:ascii="Arial" w:hAnsi="Arial" w:cs="Arial"/>
        </w:rPr>
        <w:t>}:{</w:t>
      </w:r>
      <w:proofErr w:type="gramEnd"/>
      <w:r w:rsidRPr="00656321">
        <w:rPr>
          <w:rFonts w:ascii="Arial" w:hAnsi="Arial" w:cs="Arial"/>
        </w:rPr>
        <w:t xml:space="preserve">score:.4f}' </w:t>
      </w:r>
      <w:proofErr w:type="spellStart"/>
      <w:r w:rsidRPr="00656321">
        <w:rPr>
          <w:rFonts w:ascii="Arial" w:hAnsi="Arial" w:cs="Arial"/>
        </w:rPr>
        <w:t>for</w:t>
      </w:r>
      <w:proofErr w:type="spellEnd"/>
      <w:r w:rsidRPr="00656321">
        <w:rPr>
          <w:rFonts w:ascii="Arial" w:hAnsi="Arial" w:cs="Arial"/>
        </w:rPr>
        <w:t xml:space="preserve"> score, </w:t>
      </w:r>
      <w:proofErr w:type="spellStart"/>
      <w:r w:rsidRPr="00656321">
        <w:rPr>
          <w:rFonts w:ascii="Arial" w:hAnsi="Arial" w:cs="Arial"/>
        </w:rPr>
        <w:t>doc</w:t>
      </w:r>
      <w:proofErr w:type="spellEnd"/>
      <w:r w:rsidRPr="00656321">
        <w:rPr>
          <w:rFonts w:ascii="Arial" w:hAnsi="Arial" w:cs="Arial"/>
        </w:rPr>
        <w:t xml:space="preserve">, _ in </w:t>
      </w:r>
      <w:proofErr w:type="spellStart"/>
      <w:r w:rsidRPr="00656321">
        <w:rPr>
          <w:rFonts w:ascii="Arial" w:hAnsi="Arial" w:cs="Arial"/>
        </w:rPr>
        <w:t>doc_</w:t>
      </w:r>
      <w:proofErr w:type="gramStart"/>
      <w:r w:rsidRPr="00656321">
        <w:rPr>
          <w:rFonts w:ascii="Arial" w:hAnsi="Arial" w:cs="Arial"/>
        </w:rPr>
        <w:t>rankings</w:t>
      </w:r>
      <w:proofErr w:type="spellEnd"/>
      <w:r w:rsidRPr="00656321">
        <w:rPr>
          <w:rFonts w:ascii="Arial" w:hAnsi="Arial" w:cs="Arial"/>
        </w:rPr>
        <w:t>[</w:t>
      </w:r>
      <w:proofErr w:type="gramEnd"/>
      <w:r w:rsidRPr="00656321">
        <w:rPr>
          <w:rFonts w:ascii="Arial" w:hAnsi="Arial" w:cs="Arial"/>
        </w:rPr>
        <w:t>:3]]}")</w:t>
      </w:r>
    </w:p>
    <w:p w14:paraId="676DDEF7"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
    <w:p w14:paraId="7D0F9925"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 Devolver </w:t>
      </w:r>
      <w:proofErr w:type="spellStart"/>
      <w:r w:rsidRPr="00656321">
        <w:rPr>
          <w:rFonts w:ascii="Arial" w:hAnsi="Arial" w:cs="Arial"/>
        </w:rPr>
        <w:t>chunk_ids</w:t>
      </w:r>
      <w:proofErr w:type="spellEnd"/>
      <w:r w:rsidRPr="00656321">
        <w:rPr>
          <w:rFonts w:ascii="Arial" w:hAnsi="Arial" w:cs="Arial"/>
        </w:rPr>
        <w:t xml:space="preserve"> del mejor </w:t>
      </w:r>
      <w:proofErr w:type="spellStart"/>
      <w:r w:rsidRPr="00656321">
        <w:rPr>
          <w:rFonts w:ascii="Arial" w:hAnsi="Arial" w:cs="Arial"/>
        </w:rPr>
        <w:t>chunk</w:t>
      </w:r>
      <w:proofErr w:type="spellEnd"/>
      <w:r w:rsidRPr="00656321">
        <w:rPr>
          <w:rFonts w:ascii="Arial" w:hAnsi="Arial" w:cs="Arial"/>
        </w:rPr>
        <w:t xml:space="preserve"> por documento</w:t>
      </w:r>
    </w:p>
    <w:p w14:paraId="5A732477"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r w:rsidRPr="00656321">
        <w:rPr>
          <w:rFonts w:ascii="Arial" w:hAnsi="Arial" w:cs="Arial"/>
        </w:rPr>
        <w:t>return</w:t>
      </w:r>
      <w:proofErr w:type="spellEnd"/>
      <w:r w:rsidRPr="00656321">
        <w:rPr>
          <w:rFonts w:ascii="Arial" w:hAnsi="Arial" w:cs="Arial"/>
        </w:rPr>
        <w:t xml:space="preserve"> [</w:t>
      </w:r>
      <w:proofErr w:type="spellStart"/>
      <w:r w:rsidRPr="00656321">
        <w:rPr>
          <w:rFonts w:ascii="Arial" w:hAnsi="Arial" w:cs="Arial"/>
        </w:rPr>
        <w:t>best_chunk</w:t>
      </w:r>
      <w:proofErr w:type="spellEnd"/>
      <w:r w:rsidRPr="00656321">
        <w:rPr>
          <w:rFonts w:ascii="Arial" w:hAnsi="Arial" w:cs="Arial"/>
        </w:rPr>
        <w:t xml:space="preserve"> </w:t>
      </w:r>
      <w:proofErr w:type="spellStart"/>
      <w:r w:rsidRPr="00656321">
        <w:rPr>
          <w:rFonts w:ascii="Arial" w:hAnsi="Arial" w:cs="Arial"/>
        </w:rPr>
        <w:t>for</w:t>
      </w:r>
      <w:proofErr w:type="spellEnd"/>
      <w:r w:rsidRPr="00656321">
        <w:rPr>
          <w:rFonts w:ascii="Arial" w:hAnsi="Arial" w:cs="Arial"/>
        </w:rPr>
        <w:t xml:space="preserve"> _, _, </w:t>
      </w:r>
      <w:proofErr w:type="spellStart"/>
      <w:r w:rsidRPr="00656321">
        <w:rPr>
          <w:rFonts w:ascii="Arial" w:hAnsi="Arial" w:cs="Arial"/>
        </w:rPr>
        <w:t>best_chunk</w:t>
      </w:r>
      <w:proofErr w:type="spellEnd"/>
      <w:r w:rsidRPr="00656321">
        <w:rPr>
          <w:rFonts w:ascii="Arial" w:hAnsi="Arial" w:cs="Arial"/>
        </w:rPr>
        <w:t xml:space="preserve"> in </w:t>
      </w:r>
      <w:proofErr w:type="spellStart"/>
      <w:r w:rsidRPr="00656321">
        <w:rPr>
          <w:rFonts w:ascii="Arial" w:hAnsi="Arial" w:cs="Arial"/>
        </w:rPr>
        <w:t>doc_rankings</w:t>
      </w:r>
      <w:proofErr w:type="spellEnd"/>
      <w:r w:rsidRPr="00656321">
        <w:rPr>
          <w:rFonts w:ascii="Arial" w:hAnsi="Arial" w:cs="Arial"/>
        </w:rPr>
        <w:t>]</w:t>
      </w:r>
    </w:p>
    <w:p w14:paraId="5055A5B1" w14:textId="17500B13" w:rsidR="00395FC5" w:rsidRDefault="00395FC5" w:rsidP="001A18A1">
      <w:pPr>
        <w:pStyle w:val="whitespace-normal"/>
        <w:numPr>
          <w:ilvl w:val="1"/>
          <w:numId w:val="48"/>
        </w:numPr>
        <w:spacing w:line="360" w:lineRule="auto"/>
        <w:rPr>
          <w:rStyle w:val="Textoennegrita"/>
          <w:rFonts w:ascii="Arial" w:eastAsiaTheme="majorEastAsia" w:hAnsi="Arial" w:cs="Arial"/>
          <w:b w:val="0"/>
          <w:bCs w:val="0"/>
        </w:rPr>
      </w:pPr>
      <w:r w:rsidRPr="00395FC5">
        <w:rPr>
          <w:rStyle w:val="Textoennegrita"/>
          <w:rFonts w:ascii="Arial" w:eastAsiaTheme="majorEastAsia" w:hAnsi="Arial" w:cs="Arial"/>
        </w:rPr>
        <w:t>Generación del ranking final</w:t>
      </w:r>
      <w:r w:rsidRPr="00395FC5">
        <w:rPr>
          <w:rStyle w:val="Textoennegrita"/>
          <w:rFonts w:ascii="Arial" w:eastAsiaTheme="majorEastAsia" w:hAnsi="Arial" w:cs="Arial"/>
          <w:b w:val="0"/>
          <w:bCs w:val="0"/>
        </w:rPr>
        <w:t xml:space="preserve">: Se ordenan los documentos según la puntuación de su mejor </w:t>
      </w:r>
      <w:proofErr w:type="spellStart"/>
      <w:r w:rsidRPr="00395FC5">
        <w:rPr>
          <w:rStyle w:val="Textoennegrita"/>
          <w:rFonts w:ascii="Arial" w:eastAsiaTheme="majorEastAsia" w:hAnsi="Arial" w:cs="Arial"/>
          <w:b w:val="0"/>
          <w:bCs w:val="0"/>
        </w:rPr>
        <w:t>chunk</w:t>
      </w:r>
      <w:proofErr w:type="spellEnd"/>
      <w:r w:rsidRPr="00395FC5">
        <w:rPr>
          <w:rStyle w:val="Textoennegrita"/>
          <w:rFonts w:ascii="Arial" w:eastAsiaTheme="majorEastAsia" w:hAnsi="Arial" w:cs="Arial"/>
          <w:b w:val="0"/>
          <w:bCs w:val="0"/>
        </w:rPr>
        <w:t xml:space="preserve">, y se devuelve el ranking de </w:t>
      </w:r>
      <w:proofErr w:type="spellStart"/>
      <w:r w:rsidRPr="00395FC5">
        <w:rPr>
          <w:rStyle w:val="Textoennegrita"/>
          <w:rFonts w:ascii="Arial" w:eastAsiaTheme="majorEastAsia" w:hAnsi="Arial" w:cs="Arial"/>
          <w:b w:val="0"/>
          <w:bCs w:val="0"/>
        </w:rPr>
        <w:t>chunk_ids</w:t>
      </w:r>
      <w:proofErr w:type="spellEnd"/>
      <w:r w:rsidRPr="00395FC5">
        <w:rPr>
          <w:rStyle w:val="Textoennegrita"/>
          <w:rFonts w:ascii="Arial" w:eastAsiaTheme="majorEastAsia" w:hAnsi="Arial" w:cs="Arial"/>
          <w:b w:val="0"/>
          <w:bCs w:val="0"/>
        </w:rPr>
        <w:t xml:space="preserve"> seleccionados, listos para ser evaluados o usados en fases posteriores del pipeline.</w:t>
      </w:r>
    </w:p>
    <w:p w14:paraId="6D168B24" w14:textId="77777777" w:rsidR="00695DBD" w:rsidRPr="00695DBD" w:rsidRDefault="00695DBD" w:rsidP="00695DBD">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Fonts w:ascii="Arial" w:eastAsiaTheme="majorEastAsia" w:hAnsi="Arial" w:cs="Arial"/>
        </w:rPr>
      </w:pPr>
      <w:proofErr w:type="spellStart"/>
      <w:r w:rsidRPr="00695DBD">
        <w:rPr>
          <w:rFonts w:ascii="Arial" w:eastAsiaTheme="majorEastAsia" w:hAnsi="Arial" w:cs="Arial"/>
        </w:rPr>
        <w:t>def</w:t>
      </w:r>
      <w:proofErr w:type="spellEnd"/>
      <w:r w:rsidRPr="00695DBD">
        <w:rPr>
          <w:rFonts w:ascii="Arial" w:eastAsiaTheme="majorEastAsia" w:hAnsi="Arial" w:cs="Arial"/>
        </w:rPr>
        <w:t xml:space="preserve"> calculate_bm25_</w:t>
      </w:r>
      <w:proofErr w:type="gramStart"/>
      <w:r w:rsidRPr="00695DBD">
        <w:rPr>
          <w:rFonts w:ascii="Arial" w:eastAsiaTheme="majorEastAsia" w:hAnsi="Arial" w:cs="Arial"/>
        </w:rPr>
        <w:t>rankings(</w:t>
      </w:r>
      <w:proofErr w:type="spellStart"/>
      <w:proofErr w:type="gramEnd"/>
      <w:r w:rsidRPr="00695DBD">
        <w:rPr>
          <w:rFonts w:ascii="Arial" w:eastAsiaTheme="majorEastAsia" w:hAnsi="Arial" w:cs="Arial"/>
        </w:rPr>
        <w:t>self</w:t>
      </w:r>
      <w:proofErr w:type="spellEnd"/>
      <w:r w:rsidRPr="00695DBD">
        <w:rPr>
          <w:rFonts w:ascii="Arial" w:eastAsiaTheme="majorEastAsia" w:hAnsi="Arial" w:cs="Arial"/>
        </w:rPr>
        <w:t xml:space="preserve">, </w:t>
      </w:r>
      <w:proofErr w:type="spellStart"/>
      <w:r w:rsidRPr="00695DBD">
        <w:rPr>
          <w:rFonts w:ascii="Arial" w:eastAsiaTheme="majorEastAsia" w:hAnsi="Arial" w:cs="Arial"/>
        </w:rPr>
        <w:t>query</w:t>
      </w:r>
      <w:proofErr w:type="spellEnd"/>
      <w:r w:rsidRPr="00695DBD">
        <w:rPr>
          <w:rFonts w:ascii="Arial" w:eastAsiaTheme="majorEastAsia" w:hAnsi="Arial" w:cs="Arial"/>
        </w:rPr>
        <w:t>):</w:t>
      </w:r>
    </w:p>
    <w:p w14:paraId="29C08ACE" w14:textId="53EF901F" w:rsidR="00695DBD" w:rsidRPr="00695DBD" w:rsidRDefault="00695DBD" w:rsidP="00695DBD">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Fonts w:ascii="Arial" w:eastAsiaTheme="majorEastAsia" w:hAnsi="Arial" w:cs="Arial"/>
        </w:rPr>
      </w:pPr>
      <w:r w:rsidRPr="00695DBD">
        <w:rPr>
          <w:rFonts w:ascii="Arial" w:eastAsiaTheme="majorEastAsia" w:hAnsi="Arial" w:cs="Arial"/>
        </w:rPr>
        <w:t xml:space="preserve">    """Final del método - generación del ranking"""</w:t>
      </w:r>
    </w:p>
    <w:p w14:paraId="5A99C804" w14:textId="77777777" w:rsidR="00695DBD" w:rsidRPr="00695DBD" w:rsidRDefault="00695DBD" w:rsidP="00695DBD">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Fonts w:ascii="Arial" w:eastAsiaTheme="majorEastAsia" w:hAnsi="Arial" w:cs="Arial"/>
        </w:rPr>
      </w:pPr>
      <w:r w:rsidRPr="00695DBD">
        <w:rPr>
          <w:rFonts w:ascii="Arial" w:eastAsiaTheme="majorEastAsia" w:hAnsi="Arial" w:cs="Arial"/>
        </w:rPr>
        <w:lastRenderedPageBreak/>
        <w:t xml:space="preserve">    # Ordenar por score del mejor </w:t>
      </w:r>
      <w:proofErr w:type="spellStart"/>
      <w:r w:rsidRPr="00695DBD">
        <w:rPr>
          <w:rFonts w:ascii="Arial" w:eastAsiaTheme="majorEastAsia" w:hAnsi="Arial" w:cs="Arial"/>
        </w:rPr>
        <w:t>chunk</w:t>
      </w:r>
      <w:proofErr w:type="spellEnd"/>
    </w:p>
    <w:p w14:paraId="54A8F8EE" w14:textId="5CA017C7" w:rsidR="00695DBD" w:rsidRPr="00695DBD" w:rsidRDefault="00695DBD" w:rsidP="00695DBD">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Fonts w:ascii="Arial" w:eastAsiaTheme="majorEastAsia" w:hAnsi="Arial" w:cs="Arial"/>
        </w:rPr>
      </w:pPr>
      <w:r w:rsidRPr="00695DBD">
        <w:rPr>
          <w:rFonts w:ascii="Arial" w:eastAsiaTheme="majorEastAsia" w:hAnsi="Arial" w:cs="Arial"/>
        </w:rPr>
        <w:t xml:space="preserve">    </w:t>
      </w:r>
      <w:proofErr w:type="spellStart"/>
      <w:r w:rsidRPr="00695DBD">
        <w:rPr>
          <w:rFonts w:ascii="Arial" w:eastAsiaTheme="majorEastAsia" w:hAnsi="Arial" w:cs="Arial"/>
        </w:rPr>
        <w:t>doc_</w:t>
      </w:r>
      <w:proofErr w:type="gramStart"/>
      <w:r w:rsidRPr="00695DBD">
        <w:rPr>
          <w:rFonts w:ascii="Arial" w:eastAsiaTheme="majorEastAsia" w:hAnsi="Arial" w:cs="Arial"/>
        </w:rPr>
        <w:t>rankings.sort</w:t>
      </w:r>
      <w:proofErr w:type="spellEnd"/>
      <w:proofErr w:type="gramEnd"/>
      <w:r w:rsidRPr="00695DBD">
        <w:rPr>
          <w:rFonts w:ascii="Arial" w:eastAsiaTheme="majorEastAsia" w:hAnsi="Arial" w:cs="Arial"/>
        </w:rPr>
        <w:t>(</w:t>
      </w:r>
      <w:proofErr w:type="spellStart"/>
      <w:r w:rsidRPr="00695DBD">
        <w:rPr>
          <w:rFonts w:ascii="Arial" w:eastAsiaTheme="majorEastAsia" w:hAnsi="Arial" w:cs="Arial"/>
        </w:rPr>
        <w:t>key</w:t>
      </w:r>
      <w:proofErr w:type="spellEnd"/>
      <w:r w:rsidRPr="00695DBD">
        <w:rPr>
          <w:rFonts w:ascii="Arial" w:eastAsiaTheme="majorEastAsia" w:hAnsi="Arial" w:cs="Arial"/>
        </w:rPr>
        <w:t xml:space="preserve">=lambda x: </w:t>
      </w:r>
      <w:proofErr w:type="gramStart"/>
      <w:r w:rsidRPr="00695DBD">
        <w:rPr>
          <w:rFonts w:ascii="Arial" w:eastAsiaTheme="majorEastAsia" w:hAnsi="Arial" w:cs="Arial"/>
        </w:rPr>
        <w:t>x[</w:t>
      </w:r>
      <w:proofErr w:type="gramEnd"/>
      <w:r w:rsidRPr="00695DBD">
        <w:rPr>
          <w:rFonts w:ascii="Arial" w:eastAsiaTheme="majorEastAsia" w:hAnsi="Arial" w:cs="Arial"/>
        </w:rPr>
        <w:t>0], reverse=True)</w:t>
      </w:r>
    </w:p>
    <w:p w14:paraId="7099F60E" w14:textId="1108E3B5" w:rsidR="00695DBD" w:rsidRPr="00695DBD" w:rsidRDefault="00695DBD" w:rsidP="00695DBD">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Fonts w:ascii="Arial" w:eastAsiaTheme="majorEastAsia" w:hAnsi="Arial" w:cs="Arial"/>
        </w:rPr>
      </w:pPr>
      <w:r w:rsidRPr="00695DBD">
        <w:rPr>
          <w:rFonts w:ascii="Arial" w:eastAsiaTheme="majorEastAsia" w:hAnsi="Arial" w:cs="Arial"/>
        </w:rPr>
        <w:t xml:space="preserve">    </w:t>
      </w:r>
      <w:proofErr w:type="spellStart"/>
      <w:proofErr w:type="gramStart"/>
      <w:r w:rsidRPr="00695DBD">
        <w:rPr>
          <w:rFonts w:ascii="Arial" w:eastAsiaTheme="majorEastAsia" w:hAnsi="Arial" w:cs="Arial"/>
        </w:rPr>
        <w:t>logger.debug</w:t>
      </w:r>
      <w:proofErr w:type="spellEnd"/>
      <w:proofErr w:type="gramEnd"/>
      <w:r w:rsidRPr="00695DBD">
        <w:rPr>
          <w:rFonts w:ascii="Arial" w:eastAsiaTheme="majorEastAsia" w:hAnsi="Arial" w:cs="Arial"/>
        </w:rPr>
        <w:t xml:space="preserve">(f"BM25: Top 3 </w:t>
      </w:r>
      <w:proofErr w:type="spellStart"/>
      <w:r w:rsidRPr="00695DBD">
        <w:rPr>
          <w:rFonts w:ascii="Arial" w:eastAsiaTheme="majorEastAsia" w:hAnsi="Arial" w:cs="Arial"/>
        </w:rPr>
        <w:t>docs</w:t>
      </w:r>
      <w:proofErr w:type="spellEnd"/>
      <w:r w:rsidRPr="00695DBD">
        <w:rPr>
          <w:rFonts w:ascii="Arial" w:eastAsiaTheme="majorEastAsia" w:hAnsi="Arial" w:cs="Arial"/>
        </w:rPr>
        <w:t>: {[f'{</w:t>
      </w:r>
      <w:proofErr w:type="spellStart"/>
      <w:r w:rsidRPr="00695DBD">
        <w:rPr>
          <w:rFonts w:ascii="Arial" w:eastAsiaTheme="majorEastAsia" w:hAnsi="Arial" w:cs="Arial"/>
        </w:rPr>
        <w:t>doc</w:t>
      </w:r>
      <w:proofErr w:type="spellEnd"/>
      <w:r w:rsidRPr="00695DBD">
        <w:rPr>
          <w:rFonts w:ascii="Arial" w:eastAsiaTheme="majorEastAsia" w:hAnsi="Arial" w:cs="Arial"/>
        </w:rPr>
        <w:t>[:15]</w:t>
      </w:r>
      <w:proofErr w:type="gramStart"/>
      <w:r w:rsidRPr="00695DBD">
        <w:rPr>
          <w:rFonts w:ascii="Arial" w:eastAsiaTheme="majorEastAsia" w:hAnsi="Arial" w:cs="Arial"/>
        </w:rPr>
        <w:t>}:{</w:t>
      </w:r>
      <w:proofErr w:type="gramEnd"/>
      <w:r w:rsidRPr="00695DBD">
        <w:rPr>
          <w:rFonts w:ascii="Arial" w:eastAsiaTheme="majorEastAsia" w:hAnsi="Arial" w:cs="Arial"/>
        </w:rPr>
        <w:t xml:space="preserve">score:.4f}' </w:t>
      </w:r>
      <w:proofErr w:type="spellStart"/>
      <w:r w:rsidRPr="00695DBD">
        <w:rPr>
          <w:rFonts w:ascii="Arial" w:eastAsiaTheme="majorEastAsia" w:hAnsi="Arial" w:cs="Arial"/>
        </w:rPr>
        <w:t>for</w:t>
      </w:r>
      <w:proofErr w:type="spellEnd"/>
      <w:r w:rsidRPr="00695DBD">
        <w:rPr>
          <w:rFonts w:ascii="Arial" w:eastAsiaTheme="majorEastAsia" w:hAnsi="Arial" w:cs="Arial"/>
        </w:rPr>
        <w:t xml:space="preserve"> score, </w:t>
      </w:r>
      <w:proofErr w:type="spellStart"/>
      <w:r w:rsidRPr="00695DBD">
        <w:rPr>
          <w:rFonts w:ascii="Arial" w:eastAsiaTheme="majorEastAsia" w:hAnsi="Arial" w:cs="Arial"/>
        </w:rPr>
        <w:t>doc</w:t>
      </w:r>
      <w:proofErr w:type="spellEnd"/>
      <w:r w:rsidRPr="00695DBD">
        <w:rPr>
          <w:rFonts w:ascii="Arial" w:eastAsiaTheme="majorEastAsia" w:hAnsi="Arial" w:cs="Arial"/>
        </w:rPr>
        <w:t xml:space="preserve">, _ in </w:t>
      </w:r>
      <w:proofErr w:type="spellStart"/>
      <w:r w:rsidRPr="00695DBD">
        <w:rPr>
          <w:rFonts w:ascii="Arial" w:eastAsiaTheme="majorEastAsia" w:hAnsi="Arial" w:cs="Arial"/>
        </w:rPr>
        <w:t>doc_</w:t>
      </w:r>
      <w:proofErr w:type="gramStart"/>
      <w:r w:rsidRPr="00695DBD">
        <w:rPr>
          <w:rFonts w:ascii="Arial" w:eastAsiaTheme="majorEastAsia" w:hAnsi="Arial" w:cs="Arial"/>
        </w:rPr>
        <w:t>rankings</w:t>
      </w:r>
      <w:proofErr w:type="spellEnd"/>
      <w:r w:rsidRPr="00695DBD">
        <w:rPr>
          <w:rFonts w:ascii="Arial" w:eastAsiaTheme="majorEastAsia" w:hAnsi="Arial" w:cs="Arial"/>
        </w:rPr>
        <w:t>[</w:t>
      </w:r>
      <w:proofErr w:type="gramEnd"/>
      <w:r w:rsidRPr="00695DBD">
        <w:rPr>
          <w:rFonts w:ascii="Arial" w:eastAsiaTheme="majorEastAsia" w:hAnsi="Arial" w:cs="Arial"/>
        </w:rPr>
        <w:t>:3]]}")</w:t>
      </w:r>
    </w:p>
    <w:p w14:paraId="5D815F9C" w14:textId="77777777" w:rsidR="00695DBD" w:rsidRPr="00695DBD" w:rsidRDefault="00695DBD" w:rsidP="00695DBD">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Fonts w:ascii="Arial" w:eastAsiaTheme="majorEastAsia" w:hAnsi="Arial" w:cs="Arial"/>
        </w:rPr>
      </w:pPr>
      <w:r w:rsidRPr="00695DBD">
        <w:rPr>
          <w:rFonts w:ascii="Arial" w:eastAsiaTheme="majorEastAsia" w:hAnsi="Arial" w:cs="Arial"/>
        </w:rPr>
        <w:t xml:space="preserve">    # Devolver </w:t>
      </w:r>
      <w:proofErr w:type="spellStart"/>
      <w:r w:rsidRPr="00695DBD">
        <w:rPr>
          <w:rFonts w:ascii="Arial" w:eastAsiaTheme="majorEastAsia" w:hAnsi="Arial" w:cs="Arial"/>
        </w:rPr>
        <w:t>chunk_ids</w:t>
      </w:r>
      <w:proofErr w:type="spellEnd"/>
      <w:r w:rsidRPr="00695DBD">
        <w:rPr>
          <w:rFonts w:ascii="Arial" w:eastAsiaTheme="majorEastAsia" w:hAnsi="Arial" w:cs="Arial"/>
        </w:rPr>
        <w:t xml:space="preserve"> del mejor </w:t>
      </w:r>
      <w:proofErr w:type="spellStart"/>
      <w:r w:rsidRPr="00695DBD">
        <w:rPr>
          <w:rFonts w:ascii="Arial" w:eastAsiaTheme="majorEastAsia" w:hAnsi="Arial" w:cs="Arial"/>
        </w:rPr>
        <w:t>chunk</w:t>
      </w:r>
      <w:proofErr w:type="spellEnd"/>
      <w:r w:rsidRPr="00695DBD">
        <w:rPr>
          <w:rFonts w:ascii="Arial" w:eastAsiaTheme="majorEastAsia" w:hAnsi="Arial" w:cs="Arial"/>
        </w:rPr>
        <w:t xml:space="preserve"> por documento</w:t>
      </w:r>
    </w:p>
    <w:p w14:paraId="12DA5058" w14:textId="473DCC7F" w:rsidR="00695DBD" w:rsidRPr="00697AF3" w:rsidRDefault="00695DBD" w:rsidP="00695DBD">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Style w:val="Textoennegrita"/>
          <w:rFonts w:ascii="Arial" w:eastAsiaTheme="majorEastAsia" w:hAnsi="Arial" w:cs="Arial"/>
          <w:b w:val="0"/>
          <w:bCs w:val="0"/>
        </w:rPr>
      </w:pPr>
      <w:r w:rsidRPr="00695DBD">
        <w:rPr>
          <w:rFonts w:ascii="Arial" w:eastAsiaTheme="majorEastAsia" w:hAnsi="Arial" w:cs="Arial"/>
        </w:rPr>
        <w:t xml:space="preserve">    </w:t>
      </w:r>
      <w:proofErr w:type="spellStart"/>
      <w:r w:rsidRPr="00695DBD">
        <w:rPr>
          <w:rFonts w:ascii="Arial" w:eastAsiaTheme="majorEastAsia" w:hAnsi="Arial" w:cs="Arial"/>
        </w:rPr>
        <w:t>return</w:t>
      </w:r>
      <w:proofErr w:type="spellEnd"/>
      <w:r w:rsidRPr="00695DBD">
        <w:rPr>
          <w:rFonts w:ascii="Arial" w:eastAsiaTheme="majorEastAsia" w:hAnsi="Arial" w:cs="Arial"/>
        </w:rPr>
        <w:t xml:space="preserve"> [</w:t>
      </w:r>
      <w:proofErr w:type="spellStart"/>
      <w:r w:rsidRPr="00695DBD">
        <w:rPr>
          <w:rFonts w:ascii="Arial" w:eastAsiaTheme="majorEastAsia" w:hAnsi="Arial" w:cs="Arial"/>
        </w:rPr>
        <w:t>best_chunk</w:t>
      </w:r>
      <w:proofErr w:type="spellEnd"/>
      <w:r w:rsidRPr="00695DBD">
        <w:rPr>
          <w:rFonts w:ascii="Arial" w:eastAsiaTheme="majorEastAsia" w:hAnsi="Arial" w:cs="Arial"/>
        </w:rPr>
        <w:t xml:space="preserve"> </w:t>
      </w:r>
      <w:proofErr w:type="spellStart"/>
      <w:r w:rsidRPr="00695DBD">
        <w:rPr>
          <w:rFonts w:ascii="Arial" w:eastAsiaTheme="majorEastAsia" w:hAnsi="Arial" w:cs="Arial"/>
        </w:rPr>
        <w:t>for</w:t>
      </w:r>
      <w:proofErr w:type="spellEnd"/>
      <w:r w:rsidRPr="00695DBD">
        <w:rPr>
          <w:rFonts w:ascii="Arial" w:eastAsiaTheme="majorEastAsia" w:hAnsi="Arial" w:cs="Arial"/>
        </w:rPr>
        <w:t xml:space="preserve"> _, _, </w:t>
      </w:r>
      <w:proofErr w:type="spellStart"/>
      <w:r w:rsidRPr="00695DBD">
        <w:rPr>
          <w:rFonts w:ascii="Arial" w:eastAsiaTheme="majorEastAsia" w:hAnsi="Arial" w:cs="Arial"/>
        </w:rPr>
        <w:t>best_chunk</w:t>
      </w:r>
      <w:proofErr w:type="spellEnd"/>
      <w:r w:rsidRPr="00695DBD">
        <w:rPr>
          <w:rFonts w:ascii="Arial" w:eastAsiaTheme="majorEastAsia" w:hAnsi="Arial" w:cs="Arial"/>
        </w:rPr>
        <w:t xml:space="preserve"> in </w:t>
      </w:r>
      <w:proofErr w:type="spellStart"/>
      <w:r w:rsidRPr="00695DBD">
        <w:rPr>
          <w:rFonts w:ascii="Arial" w:eastAsiaTheme="majorEastAsia" w:hAnsi="Arial" w:cs="Arial"/>
        </w:rPr>
        <w:t>doc_rankings</w:t>
      </w:r>
      <w:proofErr w:type="spellEnd"/>
      <w:r w:rsidRPr="00695DBD">
        <w:rPr>
          <w:rFonts w:ascii="Arial" w:eastAsiaTheme="majorEastAsia" w:hAnsi="Arial" w:cs="Arial"/>
        </w:rPr>
        <w:t>]</w:t>
      </w:r>
    </w:p>
    <w:p w14:paraId="4502F4C9" w14:textId="776B7F04" w:rsidR="003609ED" w:rsidRDefault="003609ED" w:rsidP="003609ED">
      <w:pPr>
        <w:pStyle w:val="Prrafodelista"/>
        <w:spacing w:line="360" w:lineRule="auto"/>
        <w:rPr>
          <w:rFonts w:ascii="Arial" w:hAnsi="Arial" w:cs="Arial"/>
          <w:sz w:val="24"/>
          <w:szCs w:val="24"/>
        </w:rPr>
      </w:pPr>
      <w:r w:rsidRPr="003609ED">
        <w:rPr>
          <w:rFonts w:ascii="Arial" w:hAnsi="Arial" w:cs="Arial"/>
          <w:b/>
          <w:bCs/>
          <w:sz w:val="24"/>
          <w:szCs w:val="24"/>
        </w:rPr>
        <w:t>Uso en el Pipeline Principal</w:t>
      </w:r>
      <w:r w:rsidR="009E19DD">
        <w:rPr>
          <w:rFonts w:ascii="Arial" w:hAnsi="Arial" w:cs="Arial"/>
          <w:b/>
          <w:bCs/>
          <w:sz w:val="24"/>
          <w:szCs w:val="24"/>
        </w:rPr>
        <w:t xml:space="preserve">: </w:t>
      </w:r>
      <w:r w:rsidR="009E19DD" w:rsidRPr="009E19DD">
        <w:rPr>
          <w:rFonts w:ascii="Arial" w:hAnsi="Arial" w:cs="Arial"/>
          <w:sz w:val="24"/>
          <w:szCs w:val="24"/>
        </w:rPr>
        <w:t xml:space="preserve">En el bucle principal de </w:t>
      </w:r>
      <w:proofErr w:type="spellStart"/>
      <w:r w:rsidR="009E19DD" w:rsidRPr="009E19DD">
        <w:rPr>
          <w:rFonts w:ascii="Arial" w:hAnsi="Arial" w:cs="Arial"/>
          <w:sz w:val="24"/>
          <w:szCs w:val="24"/>
        </w:rPr>
        <w:t>evaluate_all_</w:t>
      </w:r>
      <w:proofErr w:type="gramStart"/>
      <w:r w:rsidR="009E19DD" w:rsidRPr="009E19DD">
        <w:rPr>
          <w:rFonts w:ascii="Arial" w:hAnsi="Arial" w:cs="Arial"/>
          <w:sz w:val="24"/>
          <w:szCs w:val="24"/>
        </w:rPr>
        <w:t>strategies</w:t>
      </w:r>
      <w:proofErr w:type="spellEnd"/>
      <w:r w:rsidR="009E19DD" w:rsidRPr="009E19DD">
        <w:rPr>
          <w:rFonts w:ascii="Arial" w:hAnsi="Arial" w:cs="Arial"/>
          <w:sz w:val="24"/>
          <w:szCs w:val="24"/>
        </w:rPr>
        <w:t>(</w:t>
      </w:r>
      <w:proofErr w:type="gramEnd"/>
      <w:r w:rsidR="009E19DD" w:rsidRPr="009E19DD">
        <w:rPr>
          <w:rFonts w:ascii="Arial" w:hAnsi="Arial" w:cs="Arial"/>
          <w:sz w:val="24"/>
          <w:szCs w:val="24"/>
        </w:rPr>
        <w:t>), esta estrategia se ejecuta como:</w:t>
      </w:r>
    </w:p>
    <w:p w14:paraId="2C590987" w14:textId="77777777" w:rsidR="009E19DD" w:rsidRDefault="009E19DD" w:rsidP="003609ED">
      <w:pPr>
        <w:pStyle w:val="Prrafodelista"/>
        <w:spacing w:line="360" w:lineRule="auto"/>
        <w:rPr>
          <w:rFonts w:ascii="Arial" w:hAnsi="Arial" w:cs="Arial"/>
          <w:sz w:val="24"/>
          <w:szCs w:val="24"/>
        </w:rPr>
      </w:pPr>
    </w:p>
    <w:p w14:paraId="76503272" w14:textId="77777777" w:rsidR="009E19DD" w:rsidRPr="009E19DD" w:rsidRDefault="009E19DD" w:rsidP="009E19DD">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Arial" w:hAnsi="Arial" w:cs="Arial"/>
          <w:sz w:val="24"/>
          <w:szCs w:val="24"/>
        </w:rPr>
      </w:pPr>
      <w:proofErr w:type="spellStart"/>
      <w:r w:rsidRPr="009E19DD">
        <w:rPr>
          <w:rFonts w:ascii="Arial" w:hAnsi="Arial" w:cs="Arial"/>
          <w:sz w:val="24"/>
          <w:szCs w:val="24"/>
        </w:rPr>
        <w:t>for</w:t>
      </w:r>
      <w:proofErr w:type="spellEnd"/>
      <w:r w:rsidRPr="009E19DD">
        <w:rPr>
          <w:rFonts w:ascii="Arial" w:hAnsi="Arial" w:cs="Arial"/>
          <w:sz w:val="24"/>
          <w:szCs w:val="24"/>
        </w:rPr>
        <w:t xml:space="preserve"> q in </w:t>
      </w:r>
      <w:proofErr w:type="spellStart"/>
      <w:proofErr w:type="gramStart"/>
      <w:r w:rsidRPr="009E19DD">
        <w:rPr>
          <w:rFonts w:ascii="Arial" w:hAnsi="Arial" w:cs="Arial"/>
          <w:sz w:val="24"/>
          <w:szCs w:val="24"/>
        </w:rPr>
        <w:t>tqdm</w:t>
      </w:r>
      <w:proofErr w:type="spellEnd"/>
      <w:r w:rsidRPr="009E19DD">
        <w:rPr>
          <w:rFonts w:ascii="Arial" w:hAnsi="Arial" w:cs="Arial"/>
          <w:sz w:val="24"/>
          <w:szCs w:val="24"/>
        </w:rPr>
        <w:t>(</w:t>
      </w:r>
      <w:proofErr w:type="spellStart"/>
      <w:proofErr w:type="gramEnd"/>
      <w:r w:rsidRPr="009E19DD">
        <w:rPr>
          <w:rFonts w:ascii="Arial" w:hAnsi="Arial" w:cs="Arial"/>
          <w:sz w:val="24"/>
          <w:szCs w:val="24"/>
        </w:rPr>
        <w:t>queries</w:t>
      </w:r>
      <w:proofErr w:type="spellEnd"/>
      <w:r w:rsidRPr="009E19DD">
        <w:rPr>
          <w:rFonts w:ascii="Arial" w:hAnsi="Arial" w:cs="Arial"/>
          <w:sz w:val="24"/>
          <w:szCs w:val="24"/>
        </w:rPr>
        <w:t xml:space="preserve">, </w:t>
      </w:r>
      <w:proofErr w:type="spellStart"/>
      <w:r w:rsidRPr="009E19DD">
        <w:rPr>
          <w:rFonts w:ascii="Arial" w:hAnsi="Arial" w:cs="Arial"/>
          <w:sz w:val="24"/>
          <w:szCs w:val="24"/>
        </w:rPr>
        <w:t>desc</w:t>
      </w:r>
      <w:proofErr w:type="spellEnd"/>
      <w:r w:rsidRPr="009E19DD">
        <w:rPr>
          <w:rFonts w:ascii="Arial" w:hAnsi="Arial" w:cs="Arial"/>
          <w:sz w:val="24"/>
          <w:szCs w:val="24"/>
        </w:rPr>
        <w:t xml:space="preserve">="Evaluando estrategias BM25 </w:t>
      </w:r>
      <w:proofErr w:type="spellStart"/>
      <w:r w:rsidRPr="009E19DD">
        <w:rPr>
          <w:rFonts w:ascii="Arial" w:hAnsi="Arial" w:cs="Arial"/>
          <w:sz w:val="24"/>
          <w:szCs w:val="24"/>
        </w:rPr>
        <w:t>chunks</w:t>
      </w:r>
      <w:proofErr w:type="spellEnd"/>
      <w:r w:rsidRPr="009E19DD">
        <w:rPr>
          <w:rFonts w:ascii="Arial" w:hAnsi="Arial" w:cs="Arial"/>
          <w:sz w:val="24"/>
          <w:szCs w:val="24"/>
        </w:rPr>
        <w:t>"):  # Para cada consulta individual</w:t>
      </w:r>
    </w:p>
    <w:p w14:paraId="7DAC405D" w14:textId="46C25DCB" w:rsidR="009E19DD" w:rsidRPr="009E19DD" w:rsidRDefault="009E19DD" w:rsidP="009E19DD">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Arial" w:hAnsi="Arial" w:cs="Arial"/>
          <w:sz w:val="24"/>
          <w:szCs w:val="24"/>
        </w:rPr>
      </w:pPr>
      <w:r w:rsidRPr="009E19DD">
        <w:rPr>
          <w:rFonts w:ascii="Arial" w:hAnsi="Arial" w:cs="Arial"/>
          <w:sz w:val="24"/>
          <w:szCs w:val="24"/>
        </w:rPr>
        <w:t xml:space="preserve">    </w:t>
      </w:r>
      <w:r w:rsidRPr="003609ED">
        <w:rPr>
          <w:rFonts w:ascii="Arial" w:eastAsiaTheme="majorEastAsia" w:hAnsi="Arial" w:cs="Arial"/>
        </w:rPr>
        <w:t>ESTRATEGIA 1: BM25 Independiente</w:t>
      </w:r>
    </w:p>
    <w:p w14:paraId="542E20DA" w14:textId="1007831D" w:rsidR="009E19DD" w:rsidRPr="009E19DD" w:rsidRDefault="009E19DD" w:rsidP="009E19DD">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Arial" w:hAnsi="Arial" w:cs="Arial"/>
          <w:sz w:val="24"/>
          <w:szCs w:val="24"/>
        </w:rPr>
      </w:pPr>
      <w:r w:rsidRPr="009E19DD">
        <w:rPr>
          <w:rFonts w:ascii="Arial" w:hAnsi="Arial" w:cs="Arial"/>
          <w:sz w:val="24"/>
          <w:szCs w:val="24"/>
        </w:rPr>
        <w:t xml:space="preserve">    </w:t>
      </w:r>
      <w:r w:rsidRPr="003609ED">
        <w:rPr>
          <w:rFonts w:ascii="Arial" w:eastAsiaTheme="majorEastAsia" w:hAnsi="Arial" w:cs="Arial"/>
        </w:rPr>
        <w:t xml:space="preserve">bm25_ranking = </w:t>
      </w:r>
      <w:proofErr w:type="gramStart"/>
      <w:r w:rsidRPr="003609ED">
        <w:rPr>
          <w:rFonts w:ascii="Arial" w:eastAsiaTheme="majorEastAsia" w:hAnsi="Arial" w:cs="Arial"/>
        </w:rPr>
        <w:t>self.calculate</w:t>
      </w:r>
      <w:proofErr w:type="gramEnd"/>
      <w:r w:rsidRPr="003609ED">
        <w:rPr>
          <w:rFonts w:ascii="Arial" w:eastAsiaTheme="majorEastAsia" w:hAnsi="Arial" w:cs="Arial"/>
        </w:rPr>
        <w:t>_bm25_rankings(q)</w:t>
      </w:r>
    </w:p>
    <w:p w14:paraId="6036D247" w14:textId="77777777" w:rsidR="006C27D5" w:rsidRDefault="006C27D5" w:rsidP="00085878">
      <w:pPr>
        <w:pStyle w:val="Ttulo2"/>
        <w:ind w:left="0"/>
        <w:rPr>
          <w:rFonts w:ascii="Arial" w:hAnsi="Arial" w:cs="Arial"/>
          <w:sz w:val="24"/>
          <w:szCs w:val="24"/>
        </w:rPr>
      </w:pPr>
    </w:p>
    <w:p w14:paraId="5F0D6384" w14:textId="4A1C8457" w:rsidR="00FB4800" w:rsidRPr="00FB4800" w:rsidRDefault="00FB4800" w:rsidP="00FB4800">
      <w:pPr>
        <w:pStyle w:val="Prrafodelista"/>
        <w:spacing w:line="360" w:lineRule="auto"/>
        <w:rPr>
          <w:rFonts w:ascii="Arial" w:hAnsi="Arial" w:cs="Arial"/>
          <w:sz w:val="24"/>
          <w:szCs w:val="24"/>
        </w:rPr>
      </w:pPr>
      <w:r w:rsidRPr="00FB4800">
        <w:rPr>
          <w:rFonts w:ascii="Arial" w:hAnsi="Arial" w:cs="Arial"/>
          <w:b/>
          <w:bCs/>
          <w:sz w:val="24"/>
          <w:szCs w:val="24"/>
        </w:rPr>
        <w:t>bm25_ranking</w:t>
      </w:r>
      <w:r w:rsidRPr="00FB4800">
        <w:rPr>
          <w:rFonts w:ascii="Arial" w:hAnsi="Arial" w:cs="Arial"/>
          <w:sz w:val="24"/>
          <w:szCs w:val="24"/>
        </w:rPr>
        <w:t xml:space="preserve"> contiene una lista ordenada de </w:t>
      </w:r>
      <w:proofErr w:type="spellStart"/>
      <w:r w:rsidRPr="00FB4800">
        <w:rPr>
          <w:rFonts w:ascii="Arial" w:hAnsi="Arial" w:cs="Arial"/>
          <w:sz w:val="24"/>
          <w:szCs w:val="24"/>
        </w:rPr>
        <w:t>chunk_ids</w:t>
      </w:r>
      <w:proofErr w:type="spellEnd"/>
      <w:r w:rsidRPr="00FB4800">
        <w:rPr>
          <w:rFonts w:ascii="Arial" w:hAnsi="Arial" w:cs="Arial"/>
          <w:sz w:val="24"/>
          <w:szCs w:val="24"/>
        </w:rPr>
        <w:t xml:space="preserve"> (uno por documento) clasificados por relevancia léxica descendente para esa consulta específica, donde cada posición representa el </w:t>
      </w:r>
      <w:proofErr w:type="spellStart"/>
      <w:r w:rsidRPr="00FB4800">
        <w:rPr>
          <w:rFonts w:ascii="Arial" w:hAnsi="Arial" w:cs="Arial"/>
          <w:sz w:val="24"/>
          <w:szCs w:val="24"/>
        </w:rPr>
        <w:t>chunk</w:t>
      </w:r>
      <w:proofErr w:type="spellEnd"/>
      <w:r w:rsidRPr="00FB4800">
        <w:rPr>
          <w:rFonts w:ascii="Arial" w:hAnsi="Arial" w:cs="Arial"/>
          <w:sz w:val="24"/>
          <w:szCs w:val="24"/>
        </w:rPr>
        <w:t xml:space="preserve"> más representativo de su documento según similitud BM25 con la </w:t>
      </w:r>
      <w:proofErr w:type="spellStart"/>
      <w:r w:rsidRPr="00FB4800">
        <w:rPr>
          <w:rFonts w:ascii="Arial" w:hAnsi="Arial" w:cs="Arial"/>
          <w:sz w:val="24"/>
          <w:szCs w:val="24"/>
        </w:rPr>
        <w:t>query</w:t>
      </w:r>
      <w:proofErr w:type="spellEnd"/>
      <w:r w:rsidRPr="00FB4800">
        <w:rPr>
          <w:rFonts w:ascii="Arial" w:hAnsi="Arial" w:cs="Arial"/>
          <w:sz w:val="24"/>
          <w:szCs w:val="24"/>
        </w:rPr>
        <w:t xml:space="preserve"> procesada. Este ranking se utiliza tanto para evaluación independiente como para contribuir con sus top-10 </w:t>
      </w:r>
      <w:proofErr w:type="spellStart"/>
      <w:r w:rsidRPr="00FB4800">
        <w:rPr>
          <w:rFonts w:ascii="Arial" w:hAnsi="Arial" w:cs="Arial"/>
          <w:sz w:val="24"/>
          <w:szCs w:val="24"/>
        </w:rPr>
        <w:t>chunks</w:t>
      </w:r>
      <w:proofErr w:type="spellEnd"/>
      <w:r w:rsidRPr="00FB4800">
        <w:rPr>
          <w:rFonts w:ascii="Arial" w:hAnsi="Arial" w:cs="Arial"/>
          <w:sz w:val="24"/>
          <w:szCs w:val="24"/>
        </w:rPr>
        <w:t xml:space="preserve"> al pool balanceado de la Estrategia 3.</w:t>
      </w:r>
    </w:p>
    <w:p w14:paraId="334DFE54" w14:textId="77777777" w:rsidR="00FB4800" w:rsidRPr="00FB4800" w:rsidRDefault="00FB4800" w:rsidP="00FB4800"/>
    <w:p w14:paraId="693678A9" w14:textId="30C00AEA" w:rsidR="006A29C6" w:rsidRPr="00EA3515" w:rsidRDefault="006A29C6" w:rsidP="004B591A">
      <w:pPr>
        <w:pStyle w:val="Ttulo2"/>
        <w:numPr>
          <w:ilvl w:val="2"/>
          <w:numId w:val="1"/>
        </w:numPr>
      </w:pPr>
      <w:bookmarkStart w:id="77" w:name="_Toc201872371"/>
      <w:r w:rsidRPr="00EA3515">
        <w:t>E</w:t>
      </w:r>
      <w:r w:rsidR="00A40B8E">
        <w:t>strategia</w:t>
      </w:r>
      <w:r w:rsidRPr="00EA3515">
        <w:t xml:space="preserve"> 2: R</w:t>
      </w:r>
      <w:r w:rsidR="002D33AD">
        <w:t>ecuperación</w:t>
      </w:r>
      <w:r w:rsidRPr="00EA3515">
        <w:t xml:space="preserve"> </w:t>
      </w:r>
      <w:r w:rsidR="002D33AD">
        <w:t>s</w:t>
      </w:r>
      <w:r w:rsidRPr="00EA3515">
        <w:t>emántica con Bi-</w:t>
      </w:r>
      <w:proofErr w:type="spellStart"/>
      <w:r w:rsidRPr="00EA3515">
        <w:t>Encoder</w:t>
      </w:r>
      <w:bookmarkEnd w:id="77"/>
      <w:proofErr w:type="spellEnd"/>
      <w:r w:rsidR="003806D0" w:rsidRPr="00EA3515">
        <w:t xml:space="preserve"> </w:t>
      </w:r>
    </w:p>
    <w:p w14:paraId="78849D3F" w14:textId="6CA1D93A" w:rsidR="006D6223" w:rsidRPr="006D6223" w:rsidRDefault="006D6223" w:rsidP="00085878">
      <w:pPr>
        <w:pStyle w:val="Prrafodelista"/>
        <w:spacing w:line="360" w:lineRule="auto"/>
        <w:ind w:firstLine="0"/>
        <w:rPr>
          <w:rFonts w:ascii="Arial" w:hAnsi="Arial" w:cs="Arial"/>
          <w:sz w:val="24"/>
          <w:szCs w:val="24"/>
        </w:rPr>
      </w:pPr>
      <w:r w:rsidRPr="006D6223">
        <w:rPr>
          <w:rFonts w:ascii="Arial" w:hAnsi="Arial" w:cs="Arial"/>
          <w:b/>
          <w:bCs/>
          <w:sz w:val="24"/>
          <w:szCs w:val="24"/>
        </w:rPr>
        <w:t>Objetivo</w:t>
      </w:r>
      <w:r w:rsidRPr="006D6223">
        <w:rPr>
          <w:rFonts w:ascii="Arial" w:hAnsi="Arial" w:cs="Arial"/>
          <w:sz w:val="24"/>
          <w:szCs w:val="24"/>
        </w:rPr>
        <w:t xml:space="preserve"> específico: Implementar la Estrategia 2: Bi-</w:t>
      </w:r>
      <w:proofErr w:type="spellStart"/>
      <w:r w:rsidRPr="006D6223">
        <w:rPr>
          <w:rFonts w:ascii="Arial" w:hAnsi="Arial" w:cs="Arial"/>
          <w:sz w:val="24"/>
          <w:szCs w:val="24"/>
        </w:rPr>
        <w:t>Encoder</w:t>
      </w:r>
      <w:proofErr w:type="spellEnd"/>
      <w:r w:rsidRPr="006D6223">
        <w:rPr>
          <w:rFonts w:ascii="Arial" w:hAnsi="Arial" w:cs="Arial"/>
          <w:sz w:val="24"/>
          <w:szCs w:val="24"/>
        </w:rPr>
        <w:t xml:space="preserve"> Independiente, aplicando modelos de </w:t>
      </w:r>
      <w:proofErr w:type="spellStart"/>
      <w:r w:rsidRPr="006D6223">
        <w:rPr>
          <w:rFonts w:ascii="Arial" w:hAnsi="Arial" w:cs="Arial"/>
          <w:sz w:val="24"/>
          <w:szCs w:val="24"/>
        </w:rPr>
        <w:t>embeddings</w:t>
      </w:r>
      <w:proofErr w:type="spellEnd"/>
      <w:r w:rsidRPr="006D6223">
        <w:rPr>
          <w:rFonts w:ascii="Arial" w:hAnsi="Arial" w:cs="Arial"/>
          <w:sz w:val="24"/>
          <w:szCs w:val="24"/>
        </w:rPr>
        <w:t xml:space="preserve"> densos para generar rankings puramente semánticos de </w:t>
      </w:r>
      <w:proofErr w:type="spellStart"/>
      <w:r w:rsidRPr="006D6223">
        <w:rPr>
          <w:rFonts w:ascii="Arial" w:hAnsi="Arial" w:cs="Arial"/>
          <w:sz w:val="24"/>
          <w:szCs w:val="24"/>
        </w:rPr>
        <w:t>chunks</w:t>
      </w:r>
      <w:proofErr w:type="spellEnd"/>
      <w:r w:rsidRPr="006D6223">
        <w:rPr>
          <w:rFonts w:ascii="Arial" w:hAnsi="Arial" w:cs="Arial"/>
          <w:sz w:val="24"/>
          <w:szCs w:val="24"/>
        </w:rPr>
        <w:t xml:space="preserve"> que complementen los resultados léxicos de BM25, con selección del </w:t>
      </w:r>
      <w:proofErr w:type="spellStart"/>
      <w:r w:rsidRPr="006D6223">
        <w:rPr>
          <w:rFonts w:ascii="Arial" w:hAnsi="Arial" w:cs="Arial"/>
          <w:sz w:val="24"/>
          <w:szCs w:val="24"/>
        </w:rPr>
        <w:t>chunk</w:t>
      </w:r>
      <w:proofErr w:type="spellEnd"/>
      <w:r w:rsidRPr="006D6223">
        <w:rPr>
          <w:rFonts w:ascii="Arial" w:hAnsi="Arial" w:cs="Arial"/>
          <w:sz w:val="24"/>
          <w:szCs w:val="24"/>
        </w:rPr>
        <w:t xml:space="preserve"> más representativo por documento para optimizar la relevancia conceptual en documentos clínicos fragmentados.</w:t>
      </w:r>
    </w:p>
    <w:p w14:paraId="7BAD2DA8" w14:textId="77777777" w:rsidR="00085878" w:rsidRDefault="00085878" w:rsidP="00085878">
      <w:pPr>
        <w:pStyle w:val="Prrafodelista"/>
        <w:spacing w:line="360" w:lineRule="auto"/>
        <w:rPr>
          <w:rFonts w:ascii="Arial" w:hAnsi="Arial" w:cs="Arial"/>
          <w:b/>
          <w:bCs/>
          <w:sz w:val="24"/>
          <w:szCs w:val="24"/>
        </w:rPr>
      </w:pPr>
    </w:p>
    <w:p w14:paraId="2C3A02D8" w14:textId="6417AF4E" w:rsidR="00625E1E" w:rsidRDefault="006D6223" w:rsidP="00085878">
      <w:pPr>
        <w:pStyle w:val="Prrafodelista"/>
        <w:spacing w:line="360" w:lineRule="auto"/>
        <w:ind w:firstLine="0"/>
        <w:rPr>
          <w:rFonts w:ascii="Arial" w:hAnsi="Arial" w:cs="Arial"/>
          <w:sz w:val="24"/>
          <w:szCs w:val="24"/>
        </w:rPr>
      </w:pPr>
      <w:r w:rsidRPr="006D6223">
        <w:rPr>
          <w:rFonts w:ascii="Arial" w:hAnsi="Arial" w:cs="Arial"/>
          <w:b/>
          <w:bCs/>
          <w:sz w:val="24"/>
          <w:szCs w:val="24"/>
        </w:rPr>
        <w:t xml:space="preserve">Descripción: </w:t>
      </w:r>
      <w:r w:rsidRPr="006D6223">
        <w:rPr>
          <w:rFonts w:ascii="Arial" w:hAnsi="Arial" w:cs="Arial"/>
          <w:sz w:val="24"/>
          <w:szCs w:val="24"/>
        </w:rPr>
        <w:t xml:space="preserve">Esta etapa </w:t>
      </w:r>
      <w:r w:rsidR="002D33AD">
        <w:rPr>
          <w:rFonts w:ascii="Arial" w:hAnsi="Arial" w:cs="Arial"/>
          <w:sz w:val="24"/>
          <w:szCs w:val="24"/>
        </w:rPr>
        <w:t xml:space="preserve">se </w:t>
      </w:r>
      <w:r w:rsidRPr="006D6223">
        <w:rPr>
          <w:rFonts w:ascii="Arial" w:hAnsi="Arial" w:cs="Arial"/>
          <w:sz w:val="24"/>
          <w:szCs w:val="24"/>
        </w:rPr>
        <w:t xml:space="preserve">implementa la </w:t>
      </w:r>
      <w:r w:rsidRPr="006D6223">
        <w:rPr>
          <w:rFonts w:ascii="Arial" w:hAnsi="Arial" w:cs="Arial"/>
          <w:b/>
          <w:bCs/>
          <w:sz w:val="24"/>
          <w:szCs w:val="24"/>
        </w:rPr>
        <w:t>Estrategia 2: Bi-</w:t>
      </w:r>
      <w:proofErr w:type="spellStart"/>
      <w:r w:rsidRPr="006D6223">
        <w:rPr>
          <w:rFonts w:ascii="Arial" w:hAnsi="Arial" w:cs="Arial"/>
          <w:b/>
          <w:bCs/>
          <w:sz w:val="24"/>
          <w:szCs w:val="24"/>
        </w:rPr>
        <w:t>Encoder</w:t>
      </w:r>
      <w:proofErr w:type="spellEnd"/>
      <w:r w:rsidRPr="006D6223">
        <w:rPr>
          <w:rFonts w:ascii="Arial" w:hAnsi="Arial" w:cs="Arial"/>
          <w:b/>
          <w:bCs/>
          <w:sz w:val="24"/>
          <w:szCs w:val="24"/>
        </w:rPr>
        <w:t xml:space="preserve"> </w:t>
      </w:r>
      <w:r w:rsidR="00625E1E" w:rsidRPr="00625E1E">
        <w:rPr>
          <w:rFonts w:ascii="Arial" w:hAnsi="Arial" w:cs="Arial"/>
          <w:b/>
          <w:bCs/>
          <w:sz w:val="24"/>
          <w:szCs w:val="24"/>
        </w:rPr>
        <w:t>i</w:t>
      </w:r>
      <w:r w:rsidRPr="006D6223">
        <w:rPr>
          <w:rFonts w:ascii="Arial" w:hAnsi="Arial" w:cs="Arial"/>
          <w:b/>
          <w:bCs/>
          <w:sz w:val="24"/>
          <w:szCs w:val="24"/>
        </w:rPr>
        <w:t>ndependiente</w:t>
      </w:r>
      <w:r w:rsidRPr="006D6223">
        <w:rPr>
          <w:rFonts w:ascii="Arial" w:hAnsi="Arial" w:cs="Arial"/>
          <w:sz w:val="24"/>
          <w:szCs w:val="24"/>
        </w:rPr>
        <w:t xml:space="preserve"> dentro del experimento de tres estrategias comparativas, aplicando modelos </w:t>
      </w:r>
      <w:proofErr w:type="spellStart"/>
      <w:r w:rsidRPr="006D6223">
        <w:rPr>
          <w:rFonts w:ascii="Arial" w:hAnsi="Arial" w:cs="Arial"/>
          <w:sz w:val="24"/>
          <w:szCs w:val="24"/>
        </w:rPr>
        <w:t>SentenceTransformer</w:t>
      </w:r>
      <w:proofErr w:type="spellEnd"/>
      <w:r w:rsidRPr="006D6223">
        <w:rPr>
          <w:rFonts w:ascii="Arial" w:hAnsi="Arial" w:cs="Arial"/>
          <w:sz w:val="24"/>
          <w:szCs w:val="24"/>
        </w:rPr>
        <w:t xml:space="preserve"> a nivel de fragmento textual (</w:t>
      </w:r>
      <w:proofErr w:type="spellStart"/>
      <w:r w:rsidRPr="006D6223">
        <w:rPr>
          <w:rFonts w:ascii="Arial" w:hAnsi="Arial" w:cs="Arial"/>
          <w:sz w:val="24"/>
          <w:szCs w:val="24"/>
        </w:rPr>
        <w:t>chunk</w:t>
      </w:r>
      <w:proofErr w:type="spellEnd"/>
      <w:r w:rsidRPr="006D6223">
        <w:rPr>
          <w:rFonts w:ascii="Arial" w:hAnsi="Arial" w:cs="Arial"/>
          <w:sz w:val="24"/>
          <w:szCs w:val="24"/>
        </w:rPr>
        <w:t xml:space="preserve">) de forma autónoma, sin depender de los resultados previos de BM25. </w:t>
      </w:r>
    </w:p>
    <w:p w14:paraId="1BCBABB3" w14:textId="77777777" w:rsidR="00625E1E" w:rsidRDefault="006D6223" w:rsidP="00625E1E">
      <w:pPr>
        <w:pStyle w:val="Prrafodelista"/>
        <w:spacing w:line="360" w:lineRule="auto"/>
        <w:rPr>
          <w:rFonts w:ascii="Arial" w:hAnsi="Arial" w:cs="Arial"/>
          <w:sz w:val="24"/>
          <w:szCs w:val="24"/>
        </w:rPr>
      </w:pPr>
      <w:r w:rsidRPr="006D6223">
        <w:rPr>
          <w:rFonts w:ascii="Arial" w:hAnsi="Arial" w:cs="Arial"/>
          <w:sz w:val="24"/>
          <w:szCs w:val="24"/>
        </w:rPr>
        <w:t xml:space="preserve">Se procesan todos los </w:t>
      </w:r>
      <w:proofErr w:type="spellStart"/>
      <w:r w:rsidRPr="006D6223">
        <w:rPr>
          <w:rFonts w:ascii="Arial" w:hAnsi="Arial" w:cs="Arial"/>
          <w:sz w:val="24"/>
          <w:szCs w:val="24"/>
        </w:rPr>
        <w:t>chunks</w:t>
      </w:r>
      <w:proofErr w:type="spellEnd"/>
      <w:r w:rsidRPr="006D6223">
        <w:rPr>
          <w:rFonts w:ascii="Arial" w:hAnsi="Arial" w:cs="Arial"/>
          <w:sz w:val="24"/>
          <w:szCs w:val="24"/>
        </w:rPr>
        <w:t xml:space="preserve"> almacenados en </w:t>
      </w:r>
      <w:proofErr w:type="spellStart"/>
      <w:r w:rsidRPr="006D6223">
        <w:rPr>
          <w:rFonts w:ascii="Arial" w:hAnsi="Arial" w:cs="Arial"/>
          <w:sz w:val="24"/>
          <w:szCs w:val="24"/>
        </w:rPr>
        <w:t>ChromaDB</w:t>
      </w:r>
      <w:proofErr w:type="spellEnd"/>
      <w:r w:rsidRPr="006D6223">
        <w:rPr>
          <w:rFonts w:ascii="Arial" w:hAnsi="Arial" w:cs="Arial"/>
          <w:sz w:val="24"/>
          <w:szCs w:val="24"/>
        </w:rPr>
        <w:t xml:space="preserve"> preservando el texto original sin normalización para mantener la riqueza semántica completa. </w:t>
      </w:r>
    </w:p>
    <w:p w14:paraId="1E4857DA" w14:textId="77777777" w:rsidR="00625E1E" w:rsidRDefault="006D6223" w:rsidP="00625E1E">
      <w:pPr>
        <w:pStyle w:val="Prrafodelista"/>
        <w:spacing w:line="360" w:lineRule="auto"/>
        <w:rPr>
          <w:rFonts w:ascii="Arial" w:hAnsi="Arial" w:cs="Arial"/>
          <w:sz w:val="24"/>
          <w:szCs w:val="24"/>
        </w:rPr>
      </w:pPr>
      <w:r w:rsidRPr="006D6223">
        <w:rPr>
          <w:rFonts w:ascii="Arial" w:hAnsi="Arial" w:cs="Arial"/>
          <w:sz w:val="24"/>
          <w:szCs w:val="24"/>
        </w:rPr>
        <w:t>S</w:t>
      </w:r>
      <w:r w:rsidRPr="00625E1E">
        <w:rPr>
          <w:rFonts w:ascii="Arial" w:hAnsi="Arial" w:cs="Arial"/>
          <w:sz w:val="24"/>
          <w:szCs w:val="24"/>
        </w:rPr>
        <w:t xml:space="preserve">e evalúan dos configuraciones de modelo: </w:t>
      </w:r>
    </w:p>
    <w:p w14:paraId="0A6641B7" w14:textId="47A76F02" w:rsidR="00625E1E" w:rsidRDefault="006D6223" w:rsidP="001A18A1">
      <w:pPr>
        <w:pStyle w:val="Prrafodelista"/>
        <w:numPr>
          <w:ilvl w:val="1"/>
          <w:numId w:val="50"/>
        </w:numPr>
        <w:spacing w:line="360" w:lineRule="auto"/>
        <w:rPr>
          <w:rFonts w:ascii="Arial" w:hAnsi="Arial" w:cs="Arial"/>
          <w:sz w:val="24"/>
          <w:szCs w:val="24"/>
        </w:rPr>
      </w:pPr>
      <w:r w:rsidRPr="00625E1E">
        <w:rPr>
          <w:rFonts w:ascii="Arial" w:hAnsi="Arial" w:cs="Arial"/>
          <w:sz w:val="24"/>
          <w:szCs w:val="24"/>
        </w:rPr>
        <w:t xml:space="preserve">Modelo Generalista (BAAI/bge-m3) </w:t>
      </w:r>
    </w:p>
    <w:p w14:paraId="14F5510F" w14:textId="7D5A84E0" w:rsidR="00625E1E" w:rsidRDefault="006D6223" w:rsidP="001A18A1">
      <w:pPr>
        <w:pStyle w:val="Prrafodelista"/>
        <w:numPr>
          <w:ilvl w:val="1"/>
          <w:numId w:val="50"/>
        </w:numPr>
        <w:spacing w:line="360" w:lineRule="auto"/>
        <w:rPr>
          <w:rFonts w:ascii="Arial" w:hAnsi="Arial" w:cs="Arial"/>
          <w:sz w:val="24"/>
          <w:szCs w:val="24"/>
        </w:rPr>
      </w:pPr>
      <w:r w:rsidRPr="00625E1E">
        <w:rPr>
          <w:rFonts w:ascii="Arial" w:hAnsi="Arial" w:cs="Arial"/>
          <w:sz w:val="24"/>
          <w:szCs w:val="24"/>
        </w:rPr>
        <w:t xml:space="preserve">Modelo fine-tuneado (epoch4_MRR0.9717). </w:t>
      </w:r>
    </w:p>
    <w:p w14:paraId="27D71A11" w14:textId="77777777" w:rsidR="00625E1E" w:rsidRDefault="00625E1E" w:rsidP="00625E1E">
      <w:pPr>
        <w:pStyle w:val="Prrafodelista"/>
        <w:spacing w:line="360" w:lineRule="auto"/>
        <w:rPr>
          <w:rFonts w:ascii="Arial" w:hAnsi="Arial" w:cs="Arial"/>
          <w:sz w:val="24"/>
          <w:szCs w:val="24"/>
        </w:rPr>
      </w:pPr>
    </w:p>
    <w:p w14:paraId="3D3DD2B4" w14:textId="77777777" w:rsidR="00625E1E" w:rsidRDefault="006D6223" w:rsidP="00625E1E">
      <w:pPr>
        <w:pStyle w:val="Prrafodelista"/>
        <w:spacing w:line="360" w:lineRule="auto"/>
        <w:rPr>
          <w:rFonts w:ascii="Arial" w:hAnsi="Arial" w:cs="Arial"/>
          <w:sz w:val="24"/>
          <w:szCs w:val="24"/>
        </w:rPr>
      </w:pPr>
      <w:r w:rsidRPr="00625E1E">
        <w:rPr>
          <w:rFonts w:ascii="Arial" w:hAnsi="Arial" w:cs="Arial"/>
          <w:sz w:val="24"/>
          <w:szCs w:val="24"/>
        </w:rPr>
        <w:t xml:space="preserve">El flujo incluye la codificación vectorial de consultas y </w:t>
      </w:r>
      <w:proofErr w:type="spellStart"/>
      <w:r w:rsidRPr="00625E1E">
        <w:rPr>
          <w:rFonts w:ascii="Arial" w:hAnsi="Arial" w:cs="Arial"/>
          <w:sz w:val="24"/>
          <w:szCs w:val="24"/>
        </w:rPr>
        <w:t>chunks</w:t>
      </w:r>
      <w:proofErr w:type="spellEnd"/>
      <w:r w:rsidRPr="00625E1E">
        <w:rPr>
          <w:rFonts w:ascii="Arial" w:hAnsi="Arial" w:cs="Arial"/>
          <w:sz w:val="24"/>
          <w:szCs w:val="24"/>
        </w:rPr>
        <w:t xml:space="preserve"> en un espacio semántico multidimensional donde conceptos relacionados se ubican próximos, calculando similitud coseno entre </w:t>
      </w:r>
      <w:proofErr w:type="spellStart"/>
      <w:r w:rsidRPr="00625E1E">
        <w:rPr>
          <w:rFonts w:ascii="Arial" w:hAnsi="Arial" w:cs="Arial"/>
          <w:sz w:val="24"/>
          <w:szCs w:val="24"/>
        </w:rPr>
        <w:t>embeddings</w:t>
      </w:r>
      <w:proofErr w:type="spellEnd"/>
      <w:r w:rsidRPr="00625E1E">
        <w:rPr>
          <w:rFonts w:ascii="Arial" w:hAnsi="Arial" w:cs="Arial"/>
          <w:sz w:val="24"/>
          <w:szCs w:val="24"/>
        </w:rPr>
        <w:t xml:space="preserve"> en </w:t>
      </w:r>
      <w:proofErr w:type="spellStart"/>
      <w:r w:rsidRPr="00625E1E">
        <w:rPr>
          <w:rFonts w:ascii="Arial" w:hAnsi="Arial" w:cs="Arial"/>
          <w:sz w:val="24"/>
          <w:szCs w:val="24"/>
        </w:rPr>
        <w:t>batches</w:t>
      </w:r>
      <w:proofErr w:type="spellEnd"/>
      <w:r w:rsidRPr="00625E1E">
        <w:rPr>
          <w:rFonts w:ascii="Arial" w:hAnsi="Arial" w:cs="Arial"/>
          <w:sz w:val="24"/>
          <w:szCs w:val="24"/>
        </w:rPr>
        <w:t xml:space="preserve"> optimizados para GPU/CPU. </w:t>
      </w:r>
    </w:p>
    <w:p w14:paraId="4B44DD27" w14:textId="77777777" w:rsidR="00625E1E" w:rsidRDefault="006D6223" w:rsidP="00625E1E">
      <w:pPr>
        <w:pStyle w:val="Prrafodelista"/>
        <w:spacing w:line="360" w:lineRule="auto"/>
        <w:rPr>
          <w:rFonts w:ascii="Arial" w:hAnsi="Arial" w:cs="Arial"/>
          <w:sz w:val="24"/>
          <w:szCs w:val="24"/>
        </w:rPr>
      </w:pPr>
      <w:r w:rsidRPr="00625E1E">
        <w:rPr>
          <w:rFonts w:ascii="Arial" w:hAnsi="Arial" w:cs="Arial"/>
          <w:sz w:val="24"/>
          <w:szCs w:val="24"/>
        </w:rPr>
        <w:t xml:space="preserve">Se agrupa automáticamente por documento origen y se selecciona el </w:t>
      </w:r>
      <w:proofErr w:type="spellStart"/>
      <w:r w:rsidRPr="00625E1E">
        <w:rPr>
          <w:rFonts w:ascii="Arial" w:hAnsi="Arial" w:cs="Arial"/>
          <w:sz w:val="24"/>
          <w:szCs w:val="24"/>
        </w:rPr>
        <w:t>chunk</w:t>
      </w:r>
      <w:proofErr w:type="spellEnd"/>
      <w:r w:rsidRPr="00625E1E">
        <w:rPr>
          <w:rFonts w:ascii="Arial" w:hAnsi="Arial" w:cs="Arial"/>
          <w:sz w:val="24"/>
          <w:szCs w:val="24"/>
        </w:rPr>
        <w:t xml:space="preserve"> de mayor similitud semántica por documento, generando un ranking puramente semántico que identifica relaciones conceptuales invisibles para métodos léxicos (</w:t>
      </w:r>
      <w:proofErr w:type="spellStart"/>
      <w:r w:rsidRPr="00625E1E">
        <w:rPr>
          <w:rFonts w:ascii="Arial" w:hAnsi="Arial" w:cs="Arial"/>
          <w:sz w:val="24"/>
          <w:szCs w:val="24"/>
        </w:rPr>
        <w:t>ej</w:t>
      </w:r>
      <w:proofErr w:type="spellEnd"/>
      <w:r w:rsidRPr="00625E1E">
        <w:rPr>
          <w:rFonts w:ascii="Arial" w:hAnsi="Arial" w:cs="Arial"/>
          <w:sz w:val="24"/>
          <w:szCs w:val="24"/>
        </w:rPr>
        <w:t xml:space="preserve">: "dolor torácico" ≈ "angina de pecho"). </w:t>
      </w:r>
    </w:p>
    <w:p w14:paraId="129176A5" w14:textId="07C9295F" w:rsidR="006D6223" w:rsidRPr="00625E1E" w:rsidRDefault="006D6223" w:rsidP="00625E1E">
      <w:pPr>
        <w:pStyle w:val="Prrafodelista"/>
        <w:spacing w:line="360" w:lineRule="auto"/>
        <w:rPr>
          <w:rFonts w:ascii="Arial" w:hAnsi="Arial" w:cs="Arial"/>
          <w:sz w:val="24"/>
          <w:szCs w:val="24"/>
        </w:rPr>
      </w:pPr>
      <w:r w:rsidRPr="00625E1E">
        <w:rPr>
          <w:rFonts w:ascii="Arial" w:hAnsi="Arial" w:cs="Arial"/>
          <w:sz w:val="24"/>
          <w:szCs w:val="24"/>
        </w:rPr>
        <w:t xml:space="preserve">Esta estrategia proporciona los top-10 </w:t>
      </w:r>
      <w:proofErr w:type="spellStart"/>
      <w:r w:rsidRPr="00625E1E">
        <w:rPr>
          <w:rFonts w:ascii="Arial" w:hAnsi="Arial" w:cs="Arial"/>
          <w:sz w:val="24"/>
          <w:szCs w:val="24"/>
        </w:rPr>
        <w:t>chunks</w:t>
      </w:r>
      <w:proofErr w:type="spellEnd"/>
      <w:r w:rsidRPr="00625E1E">
        <w:rPr>
          <w:rFonts w:ascii="Arial" w:hAnsi="Arial" w:cs="Arial"/>
          <w:sz w:val="24"/>
          <w:szCs w:val="24"/>
        </w:rPr>
        <w:t xml:space="preserve"> más relevantes semánticamente para la construcción del pool balanceado en la Estrategia 3.</w:t>
      </w:r>
    </w:p>
    <w:p w14:paraId="0062796B" w14:textId="77777777" w:rsidR="006A29C6" w:rsidRDefault="006A29C6" w:rsidP="003806D0">
      <w:pPr>
        <w:rPr>
          <w:rFonts w:ascii="Arial" w:hAnsi="Arial" w:cs="Arial"/>
          <w:b/>
          <w:bCs/>
          <w:sz w:val="24"/>
          <w:szCs w:val="24"/>
        </w:rPr>
      </w:pPr>
    </w:p>
    <w:p w14:paraId="7025B38F" w14:textId="3C32B1D1" w:rsidR="003322E5" w:rsidRDefault="003322E5" w:rsidP="00085878">
      <w:pPr>
        <w:pStyle w:val="Prrafodelista"/>
        <w:spacing w:line="360" w:lineRule="auto"/>
        <w:ind w:firstLine="0"/>
        <w:rPr>
          <w:rFonts w:ascii="Arial" w:hAnsi="Arial" w:cs="Arial"/>
          <w:b/>
          <w:bCs/>
          <w:sz w:val="24"/>
          <w:szCs w:val="24"/>
        </w:rPr>
      </w:pPr>
      <w:proofErr w:type="spellStart"/>
      <w:r>
        <w:rPr>
          <w:rFonts w:ascii="Arial" w:hAnsi="Arial" w:cs="Arial"/>
          <w:b/>
          <w:bCs/>
          <w:sz w:val="24"/>
          <w:szCs w:val="24"/>
        </w:rPr>
        <w:t>Implentación</w:t>
      </w:r>
      <w:proofErr w:type="spellEnd"/>
      <w:r>
        <w:rPr>
          <w:rFonts w:ascii="Arial" w:hAnsi="Arial" w:cs="Arial"/>
          <w:b/>
          <w:bCs/>
          <w:sz w:val="24"/>
          <w:szCs w:val="24"/>
        </w:rPr>
        <w:t xml:space="preserve"> técnica:</w:t>
      </w:r>
    </w:p>
    <w:p w14:paraId="47C06E87" w14:textId="77777777" w:rsidR="003322E5" w:rsidRDefault="003322E5" w:rsidP="001A18A1">
      <w:pPr>
        <w:pStyle w:val="whitespace-normal"/>
        <w:numPr>
          <w:ilvl w:val="1"/>
          <w:numId w:val="55"/>
        </w:numPr>
        <w:spacing w:line="360" w:lineRule="auto"/>
        <w:rPr>
          <w:rStyle w:val="Textoennegrita"/>
          <w:rFonts w:ascii="Arial" w:eastAsiaTheme="majorEastAsia" w:hAnsi="Arial" w:cs="Arial"/>
          <w:b w:val="0"/>
          <w:bCs w:val="0"/>
        </w:rPr>
      </w:pPr>
      <w:r w:rsidRPr="003322E5">
        <w:rPr>
          <w:rStyle w:val="Textoennegrita"/>
          <w:rFonts w:ascii="Arial" w:eastAsiaTheme="majorEastAsia" w:hAnsi="Arial" w:cs="Arial"/>
        </w:rPr>
        <w:t>Codificación vectorial de la consulta</w:t>
      </w:r>
      <w:r w:rsidRPr="003322E5">
        <w:rPr>
          <w:rStyle w:val="Textoennegrita"/>
          <w:rFonts w:ascii="Arial" w:eastAsiaTheme="majorEastAsia" w:hAnsi="Arial" w:cs="Arial"/>
          <w:b w:val="0"/>
          <w:bCs w:val="0"/>
        </w:rPr>
        <w:t xml:space="preserve">: Se genera el </w:t>
      </w:r>
      <w:proofErr w:type="spellStart"/>
      <w:r w:rsidRPr="003322E5">
        <w:rPr>
          <w:rStyle w:val="Textoennegrita"/>
          <w:rFonts w:ascii="Arial" w:eastAsiaTheme="majorEastAsia" w:hAnsi="Arial" w:cs="Arial"/>
          <w:b w:val="0"/>
          <w:bCs w:val="0"/>
        </w:rPr>
        <w:t>embedding</w:t>
      </w:r>
      <w:proofErr w:type="spellEnd"/>
      <w:r w:rsidRPr="003322E5">
        <w:rPr>
          <w:rStyle w:val="Textoennegrita"/>
          <w:rFonts w:ascii="Arial" w:eastAsiaTheme="majorEastAsia" w:hAnsi="Arial" w:cs="Arial"/>
          <w:b w:val="0"/>
          <w:bCs w:val="0"/>
        </w:rPr>
        <w:t xml:space="preserve"> denso de la consulta utilizando el modelo </w:t>
      </w:r>
      <w:proofErr w:type="spellStart"/>
      <w:r w:rsidRPr="003322E5">
        <w:rPr>
          <w:rStyle w:val="Textoennegrita"/>
          <w:rFonts w:ascii="Arial" w:eastAsiaTheme="majorEastAsia" w:hAnsi="Arial" w:cs="Arial"/>
          <w:b w:val="0"/>
          <w:bCs w:val="0"/>
        </w:rPr>
        <w:t>SentenceTransformer</w:t>
      </w:r>
      <w:proofErr w:type="spellEnd"/>
      <w:r w:rsidRPr="003322E5">
        <w:rPr>
          <w:rStyle w:val="Textoennegrita"/>
          <w:rFonts w:ascii="Arial" w:eastAsiaTheme="majorEastAsia" w:hAnsi="Arial" w:cs="Arial"/>
          <w:b w:val="0"/>
          <w:bCs w:val="0"/>
        </w:rPr>
        <w:t xml:space="preserve"> seleccionado, preservando el texto original sin normalización para mantener el contexto semántico completo.</w:t>
      </w:r>
    </w:p>
    <w:p w14:paraId="15797AE6" w14:textId="77777777" w:rsidR="003322E5" w:rsidRPr="003322E5" w:rsidRDefault="003322E5" w:rsidP="003322E5">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Style w:val="Textoennegrita"/>
          <w:rFonts w:ascii="Arial" w:eastAsiaTheme="majorEastAsia" w:hAnsi="Arial" w:cs="Arial"/>
          <w:b w:val="0"/>
          <w:bCs w:val="0"/>
        </w:rPr>
      </w:pPr>
      <w:proofErr w:type="spellStart"/>
      <w:r w:rsidRPr="003322E5">
        <w:rPr>
          <w:rStyle w:val="Textoennegrita"/>
          <w:rFonts w:ascii="Arial" w:eastAsiaTheme="majorEastAsia" w:hAnsi="Arial" w:cs="Arial"/>
          <w:b w:val="0"/>
          <w:bCs w:val="0"/>
        </w:rPr>
        <w:t>def</w:t>
      </w:r>
      <w:proofErr w:type="spellEnd"/>
      <w:r w:rsidRPr="003322E5">
        <w:rPr>
          <w:rStyle w:val="Textoennegrita"/>
          <w:rFonts w:ascii="Arial" w:eastAsiaTheme="majorEastAsia" w:hAnsi="Arial" w:cs="Arial"/>
          <w:b w:val="0"/>
          <w:bCs w:val="0"/>
        </w:rPr>
        <w:t xml:space="preserve"> </w:t>
      </w:r>
      <w:proofErr w:type="spellStart"/>
      <w:r w:rsidRPr="003322E5">
        <w:rPr>
          <w:rStyle w:val="Textoennegrita"/>
          <w:rFonts w:ascii="Arial" w:eastAsiaTheme="majorEastAsia" w:hAnsi="Arial" w:cs="Arial"/>
          <w:b w:val="0"/>
          <w:bCs w:val="0"/>
        </w:rPr>
        <w:t>calculate_biencoder_</w:t>
      </w:r>
      <w:proofErr w:type="gramStart"/>
      <w:r w:rsidRPr="003322E5">
        <w:rPr>
          <w:rStyle w:val="Textoennegrita"/>
          <w:rFonts w:ascii="Arial" w:eastAsiaTheme="majorEastAsia" w:hAnsi="Arial" w:cs="Arial"/>
          <w:b w:val="0"/>
          <w:bCs w:val="0"/>
        </w:rPr>
        <w:t>rankings</w:t>
      </w:r>
      <w:proofErr w:type="spellEnd"/>
      <w:r w:rsidRPr="003322E5">
        <w:rPr>
          <w:rStyle w:val="Textoennegrita"/>
          <w:rFonts w:ascii="Arial" w:eastAsiaTheme="majorEastAsia" w:hAnsi="Arial" w:cs="Arial"/>
          <w:b w:val="0"/>
          <w:bCs w:val="0"/>
        </w:rPr>
        <w:t>(</w:t>
      </w:r>
      <w:proofErr w:type="spellStart"/>
      <w:proofErr w:type="gramEnd"/>
      <w:r w:rsidRPr="003322E5">
        <w:rPr>
          <w:rStyle w:val="Textoennegrita"/>
          <w:rFonts w:ascii="Arial" w:eastAsiaTheme="majorEastAsia" w:hAnsi="Arial" w:cs="Arial"/>
          <w:b w:val="0"/>
          <w:bCs w:val="0"/>
        </w:rPr>
        <w:t>self</w:t>
      </w:r>
      <w:proofErr w:type="spellEnd"/>
      <w:r w:rsidRPr="003322E5">
        <w:rPr>
          <w:rStyle w:val="Textoennegrita"/>
          <w:rFonts w:ascii="Arial" w:eastAsiaTheme="majorEastAsia" w:hAnsi="Arial" w:cs="Arial"/>
          <w:b w:val="0"/>
          <w:bCs w:val="0"/>
        </w:rPr>
        <w:t xml:space="preserve">, </w:t>
      </w:r>
      <w:proofErr w:type="spellStart"/>
      <w:r w:rsidRPr="003322E5">
        <w:rPr>
          <w:rStyle w:val="Textoennegrita"/>
          <w:rFonts w:ascii="Arial" w:eastAsiaTheme="majorEastAsia" w:hAnsi="Arial" w:cs="Arial"/>
          <w:b w:val="0"/>
          <w:bCs w:val="0"/>
        </w:rPr>
        <w:t>query</w:t>
      </w:r>
      <w:proofErr w:type="spellEnd"/>
      <w:r w:rsidRPr="003322E5">
        <w:rPr>
          <w:rStyle w:val="Textoennegrita"/>
          <w:rFonts w:ascii="Arial" w:eastAsiaTheme="majorEastAsia" w:hAnsi="Arial" w:cs="Arial"/>
          <w:b w:val="0"/>
          <w:bCs w:val="0"/>
        </w:rPr>
        <w:t xml:space="preserve">, </w:t>
      </w:r>
      <w:proofErr w:type="spellStart"/>
      <w:r w:rsidRPr="003322E5">
        <w:rPr>
          <w:rStyle w:val="Textoennegrita"/>
          <w:rFonts w:ascii="Arial" w:eastAsiaTheme="majorEastAsia" w:hAnsi="Arial" w:cs="Arial"/>
          <w:b w:val="0"/>
          <w:bCs w:val="0"/>
        </w:rPr>
        <w:t>batch_size</w:t>
      </w:r>
      <w:proofErr w:type="spellEnd"/>
      <w:r w:rsidRPr="003322E5">
        <w:rPr>
          <w:rStyle w:val="Textoennegrita"/>
          <w:rFonts w:ascii="Arial" w:eastAsiaTheme="majorEastAsia" w:hAnsi="Arial" w:cs="Arial"/>
          <w:b w:val="0"/>
          <w:bCs w:val="0"/>
        </w:rPr>
        <w:t>=32):</w:t>
      </w:r>
    </w:p>
    <w:p w14:paraId="39DD37EA" w14:textId="0360780C" w:rsidR="003322E5" w:rsidRDefault="003322E5" w:rsidP="00A40B8E">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Style w:val="Textoennegrita"/>
          <w:rFonts w:ascii="Arial" w:eastAsiaTheme="majorEastAsia" w:hAnsi="Arial" w:cs="Arial"/>
          <w:b w:val="0"/>
          <w:bCs w:val="0"/>
        </w:rPr>
      </w:pPr>
      <w:r w:rsidRPr="003322E5">
        <w:rPr>
          <w:rStyle w:val="Textoennegrita"/>
          <w:rFonts w:ascii="Arial" w:eastAsiaTheme="majorEastAsia" w:hAnsi="Arial" w:cs="Arial"/>
          <w:b w:val="0"/>
          <w:bCs w:val="0"/>
        </w:rPr>
        <w:t xml:space="preserve">    """</w:t>
      </w:r>
      <w:r w:rsidR="00A40B8E">
        <w:rPr>
          <w:rStyle w:val="Textoennegrita"/>
          <w:rFonts w:ascii="Arial" w:eastAsiaTheme="majorEastAsia" w:hAnsi="Arial" w:cs="Arial"/>
          <w:b w:val="0"/>
          <w:bCs w:val="0"/>
        </w:rPr>
        <w:t xml:space="preserve"> </w:t>
      </w:r>
      <w:r w:rsidRPr="003322E5">
        <w:rPr>
          <w:rStyle w:val="Textoennegrita"/>
          <w:rFonts w:ascii="Arial" w:eastAsiaTheme="majorEastAsia" w:hAnsi="Arial" w:cs="Arial"/>
          <w:b w:val="0"/>
          <w:bCs w:val="0"/>
        </w:rPr>
        <w:t>ESTRATEGIA 2: Bi-</w:t>
      </w:r>
      <w:proofErr w:type="spellStart"/>
      <w:r w:rsidRPr="003322E5">
        <w:rPr>
          <w:rStyle w:val="Textoennegrita"/>
          <w:rFonts w:ascii="Arial" w:eastAsiaTheme="majorEastAsia" w:hAnsi="Arial" w:cs="Arial"/>
          <w:b w:val="0"/>
          <w:bCs w:val="0"/>
        </w:rPr>
        <w:t>Encoder</w:t>
      </w:r>
      <w:proofErr w:type="spellEnd"/>
      <w:r w:rsidRPr="003322E5">
        <w:rPr>
          <w:rStyle w:val="Textoennegrita"/>
          <w:rFonts w:ascii="Arial" w:eastAsiaTheme="majorEastAsia" w:hAnsi="Arial" w:cs="Arial"/>
          <w:b w:val="0"/>
          <w:bCs w:val="0"/>
        </w:rPr>
        <w:t xml:space="preserve"> independiente sobre todos los </w:t>
      </w:r>
      <w:proofErr w:type="spellStart"/>
      <w:r w:rsidRPr="003322E5">
        <w:rPr>
          <w:rStyle w:val="Textoennegrita"/>
          <w:rFonts w:ascii="Arial" w:eastAsiaTheme="majorEastAsia" w:hAnsi="Arial" w:cs="Arial"/>
          <w:b w:val="0"/>
          <w:bCs w:val="0"/>
        </w:rPr>
        <w:t>chunks</w:t>
      </w:r>
      <w:proofErr w:type="spellEnd"/>
      <w:r w:rsidRPr="003322E5">
        <w:rPr>
          <w:rStyle w:val="Textoennegrita"/>
          <w:rFonts w:ascii="Arial" w:eastAsiaTheme="majorEastAsia" w:hAnsi="Arial" w:cs="Arial"/>
          <w:b w:val="0"/>
          <w:bCs w:val="0"/>
        </w:rPr>
        <w:t>.</w:t>
      </w:r>
    </w:p>
    <w:p w14:paraId="363E10AF" w14:textId="60D1223E" w:rsidR="003322E5" w:rsidRPr="003322E5" w:rsidRDefault="003322E5" w:rsidP="003322E5">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Style w:val="Textoennegrita"/>
          <w:rFonts w:ascii="Arial" w:eastAsiaTheme="majorEastAsia" w:hAnsi="Arial" w:cs="Arial"/>
          <w:b w:val="0"/>
          <w:bCs w:val="0"/>
        </w:rPr>
      </w:pPr>
      <w:r w:rsidRPr="003322E5">
        <w:rPr>
          <w:rStyle w:val="Textoennegrita"/>
          <w:rFonts w:ascii="Arial" w:eastAsiaTheme="majorEastAsia" w:hAnsi="Arial" w:cs="Arial"/>
          <w:b w:val="0"/>
          <w:bCs w:val="0"/>
        </w:rPr>
        <w:lastRenderedPageBreak/>
        <w:t xml:space="preserve">Agrupa por documento y selecciona el </w:t>
      </w:r>
      <w:proofErr w:type="spellStart"/>
      <w:r w:rsidRPr="003322E5">
        <w:rPr>
          <w:rStyle w:val="Textoennegrita"/>
          <w:rFonts w:ascii="Arial" w:eastAsiaTheme="majorEastAsia" w:hAnsi="Arial" w:cs="Arial"/>
          <w:b w:val="0"/>
          <w:bCs w:val="0"/>
        </w:rPr>
        <w:t>chunk</w:t>
      </w:r>
      <w:proofErr w:type="spellEnd"/>
      <w:r w:rsidRPr="003322E5">
        <w:rPr>
          <w:rStyle w:val="Textoennegrita"/>
          <w:rFonts w:ascii="Arial" w:eastAsiaTheme="majorEastAsia" w:hAnsi="Arial" w:cs="Arial"/>
          <w:b w:val="0"/>
          <w:bCs w:val="0"/>
        </w:rPr>
        <w:t xml:space="preserve"> con mayor similitud por documento.</w:t>
      </w:r>
      <w:r>
        <w:rPr>
          <w:rStyle w:val="Textoennegrita"/>
          <w:rFonts w:ascii="Arial" w:eastAsiaTheme="majorEastAsia" w:hAnsi="Arial" w:cs="Arial"/>
          <w:b w:val="0"/>
          <w:bCs w:val="0"/>
        </w:rPr>
        <w:t xml:space="preserve"> </w:t>
      </w:r>
      <w:r w:rsidRPr="003322E5">
        <w:rPr>
          <w:rStyle w:val="Textoennegrita"/>
          <w:rFonts w:ascii="Arial" w:eastAsiaTheme="majorEastAsia" w:hAnsi="Arial" w:cs="Arial"/>
          <w:b w:val="0"/>
          <w:bCs w:val="0"/>
        </w:rPr>
        <w:t xml:space="preserve">Devuelve ranking de documentos ordenados por el mejor </w:t>
      </w:r>
      <w:proofErr w:type="spellStart"/>
      <w:r w:rsidRPr="003322E5">
        <w:rPr>
          <w:rStyle w:val="Textoennegrita"/>
          <w:rFonts w:ascii="Arial" w:eastAsiaTheme="majorEastAsia" w:hAnsi="Arial" w:cs="Arial"/>
          <w:b w:val="0"/>
          <w:bCs w:val="0"/>
        </w:rPr>
        <w:t>chunk</w:t>
      </w:r>
      <w:proofErr w:type="spellEnd"/>
      <w:r w:rsidRPr="003322E5">
        <w:rPr>
          <w:rStyle w:val="Textoennegrita"/>
          <w:rFonts w:ascii="Arial" w:eastAsiaTheme="majorEastAsia" w:hAnsi="Arial" w:cs="Arial"/>
          <w:b w:val="0"/>
          <w:bCs w:val="0"/>
        </w:rPr>
        <w:t xml:space="preserve"> de cada uno.</w:t>
      </w:r>
      <w:r>
        <w:rPr>
          <w:rStyle w:val="Textoennegrita"/>
          <w:rFonts w:ascii="Arial" w:eastAsiaTheme="majorEastAsia" w:hAnsi="Arial" w:cs="Arial"/>
          <w:b w:val="0"/>
          <w:bCs w:val="0"/>
        </w:rPr>
        <w:t xml:space="preserve"> </w:t>
      </w:r>
      <w:r w:rsidRPr="003322E5">
        <w:rPr>
          <w:rStyle w:val="Textoennegrita"/>
          <w:rFonts w:ascii="Arial" w:eastAsiaTheme="majorEastAsia" w:hAnsi="Arial" w:cs="Arial"/>
          <w:b w:val="0"/>
          <w:bCs w:val="0"/>
        </w:rPr>
        <w:t xml:space="preserve">Usar </w:t>
      </w:r>
      <w:proofErr w:type="spellStart"/>
      <w:r w:rsidRPr="003322E5">
        <w:rPr>
          <w:rStyle w:val="Textoennegrita"/>
          <w:rFonts w:ascii="Arial" w:eastAsiaTheme="majorEastAsia" w:hAnsi="Arial" w:cs="Arial"/>
          <w:b w:val="0"/>
          <w:bCs w:val="0"/>
        </w:rPr>
        <w:t>query</w:t>
      </w:r>
      <w:proofErr w:type="spellEnd"/>
      <w:r w:rsidRPr="003322E5">
        <w:rPr>
          <w:rStyle w:val="Textoennegrita"/>
          <w:rFonts w:ascii="Arial" w:eastAsiaTheme="majorEastAsia" w:hAnsi="Arial" w:cs="Arial"/>
          <w:b w:val="0"/>
          <w:bCs w:val="0"/>
        </w:rPr>
        <w:t xml:space="preserve"> Y </w:t>
      </w:r>
      <w:proofErr w:type="spellStart"/>
      <w:r w:rsidRPr="003322E5">
        <w:rPr>
          <w:rStyle w:val="Textoennegrita"/>
          <w:rFonts w:ascii="Arial" w:eastAsiaTheme="majorEastAsia" w:hAnsi="Arial" w:cs="Arial"/>
          <w:b w:val="0"/>
          <w:bCs w:val="0"/>
        </w:rPr>
        <w:t>chunks</w:t>
      </w:r>
      <w:proofErr w:type="spellEnd"/>
      <w:r w:rsidRPr="003322E5">
        <w:rPr>
          <w:rStyle w:val="Textoennegrita"/>
          <w:rFonts w:ascii="Arial" w:eastAsiaTheme="majorEastAsia" w:hAnsi="Arial" w:cs="Arial"/>
          <w:b w:val="0"/>
          <w:bCs w:val="0"/>
        </w:rPr>
        <w:t xml:space="preserve"> ORIGINALES (sin normalizar) para Bi-</w:t>
      </w:r>
      <w:proofErr w:type="spellStart"/>
      <w:r w:rsidRPr="003322E5">
        <w:rPr>
          <w:rStyle w:val="Textoennegrita"/>
          <w:rFonts w:ascii="Arial" w:eastAsiaTheme="majorEastAsia" w:hAnsi="Arial" w:cs="Arial"/>
          <w:b w:val="0"/>
          <w:bCs w:val="0"/>
        </w:rPr>
        <w:t>Encoder</w:t>
      </w:r>
      <w:proofErr w:type="spellEnd"/>
      <w:r w:rsidRPr="003322E5">
        <w:rPr>
          <w:rStyle w:val="Textoennegrita"/>
          <w:rFonts w:ascii="Arial" w:eastAsiaTheme="majorEastAsia" w:hAnsi="Arial" w:cs="Arial"/>
          <w:b w:val="0"/>
          <w:bCs w:val="0"/>
        </w:rPr>
        <w:t>.</w:t>
      </w:r>
    </w:p>
    <w:p w14:paraId="0612E9F0" w14:textId="77777777" w:rsidR="003322E5" w:rsidRPr="003322E5" w:rsidRDefault="003322E5" w:rsidP="003322E5">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Style w:val="Textoennegrita"/>
          <w:rFonts w:ascii="Arial" w:eastAsiaTheme="majorEastAsia" w:hAnsi="Arial" w:cs="Arial"/>
          <w:b w:val="0"/>
          <w:bCs w:val="0"/>
        </w:rPr>
      </w:pPr>
      <w:r w:rsidRPr="003322E5">
        <w:rPr>
          <w:rStyle w:val="Textoennegrita"/>
          <w:rFonts w:ascii="Arial" w:eastAsiaTheme="majorEastAsia" w:hAnsi="Arial" w:cs="Arial"/>
          <w:b w:val="0"/>
          <w:bCs w:val="0"/>
        </w:rPr>
        <w:t xml:space="preserve">    """</w:t>
      </w:r>
    </w:p>
    <w:p w14:paraId="44925997" w14:textId="7A0F9659" w:rsidR="003322E5" w:rsidRPr="003322E5" w:rsidRDefault="003322E5" w:rsidP="003322E5">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Style w:val="Textoennegrita"/>
          <w:rFonts w:ascii="Arial" w:eastAsiaTheme="majorEastAsia" w:hAnsi="Arial" w:cs="Arial"/>
          <w:b w:val="0"/>
          <w:bCs w:val="0"/>
        </w:rPr>
      </w:pPr>
      <w:r w:rsidRPr="003322E5">
        <w:rPr>
          <w:rStyle w:val="Textoennegrita"/>
          <w:rFonts w:ascii="Arial" w:eastAsiaTheme="majorEastAsia" w:hAnsi="Arial" w:cs="Arial"/>
          <w:b w:val="0"/>
          <w:bCs w:val="0"/>
        </w:rPr>
        <w:t xml:space="preserve">    </w:t>
      </w:r>
      <w:proofErr w:type="spellStart"/>
      <w:proofErr w:type="gramStart"/>
      <w:r w:rsidRPr="003322E5">
        <w:rPr>
          <w:rStyle w:val="Textoennegrita"/>
          <w:rFonts w:ascii="Arial" w:eastAsiaTheme="majorEastAsia" w:hAnsi="Arial" w:cs="Arial"/>
          <w:b w:val="0"/>
          <w:bCs w:val="0"/>
        </w:rPr>
        <w:t>logger.debug</w:t>
      </w:r>
      <w:proofErr w:type="spellEnd"/>
      <w:proofErr w:type="gramEnd"/>
      <w:r w:rsidRPr="003322E5">
        <w:rPr>
          <w:rStyle w:val="Textoennegrita"/>
          <w:rFonts w:ascii="Arial" w:eastAsiaTheme="majorEastAsia" w:hAnsi="Arial" w:cs="Arial"/>
          <w:b w:val="0"/>
          <w:bCs w:val="0"/>
        </w:rPr>
        <w:t>(</w:t>
      </w:r>
      <w:proofErr w:type="spellStart"/>
      <w:r w:rsidRPr="003322E5">
        <w:rPr>
          <w:rStyle w:val="Textoennegrita"/>
          <w:rFonts w:ascii="Arial" w:eastAsiaTheme="majorEastAsia" w:hAnsi="Arial" w:cs="Arial"/>
          <w:b w:val="0"/>
          <w:bCs w:val="0"/>
        </w:rPr>
        <w:t>f"Bi-Encoder</w:t>
      </w:r>
      <w:proofErr w:type="spellEnd"/>
      <w:r w:rsidRPr="003322E5">
        <w:rPr>
          <w:rStyle w:val="Textoennegrita"/>
          <w:rFonts w:ascii="Arial" w:eastAsiaTheme="majorEastAsia" w:hAnsi="Arial" w:cs="Arial"/>
          <w:b w:val="0"/>
          <w:bCs w:val="0"/>
        </w:rPr>
        <w:t xml:space="preserve">: Procesando </w:t>
      </w:r>
      <w:proofErr w:type="spellStart"/>
      <w:r w:rsidRPr="003322E5">
        <w:rPr>
          <w:rStyle w:val="Textoennegrita"/>
          <w:rFonts w:ascii="Arial" w:eastAsiaTheme="majorEastAsia" w:hAnsi="Arial" w:cs="Arial"/>
          <w:b w:val="0"/>
          <w:bCs w:val="0"/>
        </w:rPr>
        <w:t>query</w:t>
      </w:r>
      <w:proofErr w:type="spellEnd"/>
      <w:r w:rsidRPr="003322E5">
        <w:rPr>
          <w:rStyle w:val="Textoennegrita"/>
          <w:rFonts w:ascii="Arial" w:eastAsiaTheme="majorEastAsia" w:hAnsi="Arial" w:cs="Arial"/>
          <w:b w:val="0"/>
          <w:bCs w:val="0"/>
        </w:rPr>
        <w:t xml:space="preserve"> '{</w:t>
      </w:r>
      <w:proofErr w:type="spellStart"/>
      <w:proofErr w:type="gramStart"/>
      <w:r w:rsidRPr="003322E5">
        <w:rPr>
          <w:rStyle w:val="Textoennegrita"/>
          <w:rFonts w:ascii="Arial" w:eastAsiaTheme="majorEastAsia" w:hAnsi="Arial" w:cs="Arial"/>
          <w:b w:val="0"/>
          <w:bCs w:val="0"/>
        </w:rPr>
        <w:t>query</w:t>
      </w:r>
      <w:proofErr w:type="spellEnd"/>
      <w:r w:rsidRPr="003322E5">
        <w:rPr>
          <w:rStyle w:val="Textoennegrita"/>
          <w:rFonts w:ascii="Arial" w:eastAsiaTheme="majorEastAsia" w:hAnsi="Arial" w:cs="Arial"/>
          <w:b w:val="0"/>
          <w:bCs w:val="0"/>
        </w:rPr>
        <w:t>[</w:t>
      </w:r>
      <w:proofErr w:type="gramEnd"/>
      <w:r w:rsidRPr="003322E5">
        <w:rPr>
          <w:rStyle w:val="Textoennegrita"/>
          <w:rFonts w:ascii="Arial" w:eastAsiaTheme="majorEastAsia" w:hAnsi="Arial" w:cs="Arial"/>
          <w:b w:val="0"/>
          <w:bCs w:val="0"/>
        </w:rPr>
        <w:t>:50</w:t>
      </w:r>
      <w:proofErr w:type="gramStart"/>
      <w:r w:rsidRPr="003322E5">
        <w:rPr>
          <w:rStyle w:val="Textoennegrita"/>
          <w:rFonts w:ascii="Arial" w:eastAsiaTheme="majorEastAsia" w:hAnsi="Arial" w:cs="Arial"/>
          <w:b w:val="0"/>
          <w:bCs w:val="0"/>
        </w:rPr>
        <w:t>]}...</w:t>
      </w:r>
      <w:proofErr w:type="gramEnd"/>
      <w:r w:rsidRPr="003322E5">
        <w:rPr>
          <w:rStyle w:val="Textoennegrita"/>
          <w:rFonts w:ascii="Arial" w:eastAsiaTheme="majorEastAsia" w:hAnsi="Arial" w:cs="Arial"/>
          <w:b w:val="0"/>
          <w:bCs w:val="0"/>
        </w:rPr>
        <w:t>'")</w:t>
      </w:r>
    </w:p>
    <w:p w14:paraId="3D83BE50" w14:textId="77777777" w:rsidR="003322E5" w:rsidRPr="003322E5" w:rsidRDefault="003322E5" w:rsidP="003322E5">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Style w:val="Textoennegrita"/>
          <w:rFonts w:ascii="Arial" w:eastAsiaTheme="majorEastAsia" w:hAnsi="Arial" w:cs="Arial"/>
          <w:b w:val="0"/>
          <w:bCs w:val="0"/>
        </w:rPr>
      </w:pPr>
      <w:r w:rsidRPr="003322E5">
        <w:rPr>
          <w:rStyle w:val="Textoennegrita"/>
          <w:rFonts w:ascii="Arial" w:eastAsiaTheme="majorEastAsia" w:hAnsi="Arial" w:cs="Arial"/>
          <w:b w:val="0"/>
          <w:bCs w:val="0"/>
        </w:rPr>
        <w:t xml:space="preserve">    # </w:t>
      </w:r>
      <w:proofErr w:type="spellStart"/>
      <w:r w:rsidRPr="003322E5">
        <w:rPr>
          <w:rStyle w:val="Textoennegrita"/>
          <w:rFonts w:ascii="Arial" w:eastAsiaTheme="majorEastAsia" w:hAnsi="Arial" w:cs="Arial"/>
          <w:b w:val="0"/>
          <w:bCs w:val="0"/>
        </w:rPr>
        <w:t>Embedding</w:t>
      </w:r>
      <w:proofErr w:type="spellEnd"/>
      <w:r w:rsidRPr="003322E5">
        <w:rPr>
          <w:rStyle w:val="Textoennegrita"/>
          <w:rFonts w:ascii="Arial" w:eastAsiaTheme="majorEastAsia" w:hAnsi="Arial" w:cs="Arial"/>
          <w:b w:val="0"/>
          <w:bCs w:val="0"/>
        </w:rPr>
        <w:t xml:space="preserve"> de la consulta (texto original sin normalizar)</w:t>
      </w:r>
    </w:p>
    <w:p w14:paraId="72A712FF" w14:textId="2304FC35" w:rsidR="003322E5" w:rsidRPr="003322E5" w:rsidRDefault="003322E5" w:rsidP="003322E5">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Style w:val="Textoennegrita"/>
          <w:rFonts w:ascii="Arial" w:eastAsiaTheme="majorEastAsia" w:hAnsi="Arial" w:cs="Arial"/>
          <w:b w:val="0"/>
          <w:bCs w:val="0"/>
        </w:rPr>
      </w:pPr>
      <w:r w:rsidRPr="003322E5">
        <w:rPr>
          <w:rStyle w:val="Textoennegrita"/>
          <w:rFonts w:ascii="Arial" w:eastAsiaTheme="majorEastAsia" w:hAnsi="Arial" w:cs="Arial"/>
          <w:b w:val="0"/>
          <w:bCs w:val="0"/>
        </w:rPr>
        <w:t xml:space="preserve">    </w:t>
      </w:r>
      <w:proofErr w:type="spellStart"/>
      <w:r w:rsidRPr="003322E5">
        <w:rPr>
          <w:rStyle w:val="Textoennegrita"/>
          <w:rFonts w:ascii="Arial" w:eastAsiaTheme="majorEastAsia" w:hAnsi="Arial" w:cs="Arial"/>
          <w:b w:val="0"/>
          <w:bCs w:val="0"/>
        </w:rPr>
        <w:t>q_emb</w:t>
      </w:r>
      <w:proofErr w:type="spellEnd"/>
      <w:r w:rsidRPr="003322E5">
        <w:rPr>
          <w:rStyle w:val="Textoennegrita"/>
          <w:rFonts w:ascii="Arial" w:eastAsiaTheme="majorEastAsia" w:hAnsi="Arial" w:cs="Arial"/>
          <w:b w:val="0"/>
          <w:bCs w:val="0"/>
        </w:rPr>
        <w:t xml:space="preserve"> = </w:t>
      </w:r>
      <w:proofErr w:type="spellStart"/>
      <w:proofErr w:type="gramStart"/>
      <w:r w:rsidRPr="003322E5">
        <w:rPr>
          <w:rStyle w:val="Textoennegrita"/>
          <w:rFonts w:ascii="Arial" w:eastAsiaTheme="majorEastAsia" w:hAnsi="Arial" w:cs="Arial"/>
          <w:b w:val="0"/>
          <w:bCs w:val="0"/>
        </w:rPr>
        <w:t>self.biencoder</w:t>
      </w:r>
      <w:proofErr w:type="gramEnd"/>
      <w:r w:rsidRPr="003322E5">
        <w:rPr>
          <w:rStyle w:val="Textoennegrita"/>
          <w:rFonts w:ascii="Arial" w:eastAsiaTheme="majorEastAsia" w:hAnsi="Arial" w:cs="Arial"/>
          <w:b w:val="0"/>
          <w:bCs w:val="0"/>
        </w:rPr>
        <w:t>.</w:t>
      </w:r>
      <w:proofErr w:type="gramStart"/>
      <w:r w:rsidRPr="003322E5">
        <w:rPr>
          <w:rStyle w:val="Textoennegrita"/>
          <w:rFonts w:ascii="Arial" w:eastAsiaTheme="majorEastAsia" w:hAnsi="Arial" w:cs="Arial"/>
          <w:b w:val="0"/>
          <w:bCs w:val="0"/>
        </w:rPr>
        <w:t>encode</w:t>
      </w:r>
      <w:proofErr w:type="spellEnd"/>
      <w:r w:rsidRPr="003322E5">
        <w:rPr>
          <w:rStyle w:val="Textoennegrita"/>
          <w:rFonts w:ascii="Arial" w:eastAsiaTheme="majorEastAsia" w:hAnsi="Arial" w:cs="Arial"/>
          <w:b w:val="0"/>
          <w:bCs w:val="0"/>
        </w:rPr>
        <w:t>(</w:t>
      </w:r>
      <w:proofErr w:type="spellStart"/>
      <w:proofErr w:type="gramEnd"/>
      <w:r w:rsidRPr="003322E5">
        <w:rPr>
          <w:rStyle w:val="Textoennegrita"/>
          <w:rFonts w:ascii="Arial" w:eastAsiaTheme="majorEastAsia" w:hAnsi="Arial" w:cs="Arial"/>
          <w:b w:val="0"/>
          <w:bCs w:val="0"/>
        </w:rPr>
        <w:t>query</w:t>
      </w:r>
      <w:proofErr w:type="spellEnd"/>
      <w:r w:rsidRPr="003322E5">
        <w:rPr>
          <w:rStyle w:val="Textoennegrita"/>
          <w:rFonts w:ascii="Arial" w:eastAsiaTheme="majorEastAsia" w:hAnsi="Arial" w:cs="Arial"/>
          <w:b w:val="0"/>
          <w:bCs w:val="0"/>
        </w:rPr>
        <w:t xml:space="preserve">, </w:t>
      </w:r>
      <w:proofErr w:type="spellStart"/>
      <w:r w:rsidRPr="003322E5">
        <w:rPr>
          <w:rStyle w:val="Textoennegrita"/>
          <w:rFonts w:ascii="Arial" w:eastAsiaTheme="majorEastAsia" w:hAnsi="Arial" w:cs="Arial"/>
          <w:b w:val="0"/>
          <w:bCs w:val="0"/>
        </w:rPr>
        <w:t>convert_to_tensor</w:t>
      </w:r>
      <w:proofErr w:type="spellEnd"/>
      <w:r w:rsidRPr="003322E5">
        <w:rPr>
          <w:rStyle w:val="Textoennegrita"/>
          <w:rFonts w:ascii="Arial" w:eastAsiaTheme="majorEastAsia" w:hAnsi="Arial" w:cs="Arial"/>
          <w:b w:val="0"/>
          <w:bCs w:val="0"/>
        </w:rPr>
        <w:t>=True)</w:t>
      </w:r>
    </w:p>
    <w:p w14:paraId="0E90AB0A" w14:textId="77777777" w:rsidR="003322E5" w:rsidRPr="003322E5" w:rsidRDefault="003322E5" w:rsidP="003322E5">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Style w:val="Textoennegrita"/>
          <w:rFonts w:ascii="Arial" w:eastAsiaTheme="majorEastAsia" w:hAnsi="Arial" w:cs="Arial"/>
          <w:b w:val="0"/>
          <w:bCs w:val="0"/>
        </w:rPr>
      </w:pPr>
      <w:r w:rsidRPr="003322E5">
        <w:rPr>
          <w:rStyle w:val="Textoennegrita"/>
          <w:rFonts w:ascii="Arial" w:eastAsiaTheme="majorEastAsia" w:hAnsi="Arial" w:cs="Arial"/>
          <w:b w:val="0"/>
          <w:bCs w:val="0"/>
        </w:rPr>
        <w:t xml:space="preserve">    # Procesar </w:t>
      </w:r>
      <w:proofErr w:type="spellStart"/>
      <w:r w:rsidRPr="003322E5">
        <w:rPr>
          <w:rStyle w:val="Textoennegrita"/>
          <w:rFonts w:ascii="Arial" w:eastAsiaTheme="majorEastAsia" w:hAnsi="Arial" w:cs="Arial"/>
          <w:b w:val="0"/>
          <w:bCs w:val="0"/>
        </w:rPr>
        <w:t>chunks</w:t>
      </w:r>
      <w:proofErr w:type="spellEnd"/>
      <w:r w:rsidRPr="003322E5">
        <w:rPr>
          <w:rStyle w:val="Textoennegrita"/>
          <w:rFonts w:ascii="Arial" w:eastAsiaTheme="majorEastAsia" w:hAnsi="Arial" w:cs="Arial"/>
          <w:b w:val="0"/>
          <w:bCs w:val="0"/>
        </w:rPr>
        <w:t xml:space="preserve"> en </w:t>
      </w:r>
      <w:proofErr w:type="spellStart"/>
      <w:r w:rsidRPr="003322E5">
        <w:rPr>
          <w:rStyle w:val="Textoennegrita"/>
          <w:rFonts w:ascii="Arial" w:eastAsiaTheme="majorEastAsia" w:hAnsi="Arial" w:cs="Arial"/>
          <w:b w:val="0"/>
          <w:bCs w:val="0"/>
        </w:rPr>
        <w:t>batches</w:t>
      </w:r>
      <w:proofErr w:type="spellEnd"/>
      <w:r w:rsidRPr="003322E5">
        <w:rPr>
          <w:rStyle w:val="Textoennegrita"/>
          <w:rFonts w:ascii="Arial" w:eastAsiaTheme="majorEastAsia" w:hAnsi="Arial" w:cs="Arial"/>
          <w:b w:val="0"/>
          <w:bCs w:val="0"/>
        </w:rPr>
        <w:t xml:space="preserve"> y agrupar por documento</w:t>
      </w:r>
    </w:p>
    <w:p w14:paraId="227BCEA1" w14:textId="5EFE667D" w:rsidR="003322E5" w:rsidRPr="003322E5" w:rsidRDefault="003322E5" w:rsidP="003322E5">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Style w:val="Textoennegrita"/>
          <w:rFonts w:ascii="Arial" w:eastAsiaTheme="majorEastAsia" w:hAnsi="Arial" w:cs="Arial"/>
          <w:b w:val="0"/>
          <w:bCs w:val="0"/>
        </w:rPr>
      </w:pPr>
      <w:r w:rsidRPr="003322E5">
        <w:rPr>
          <w:rStyle w:val="Textoennegrita"/>
          <w:rFonts w:ascii="Arial" w:eastAsiaTheme="majorEastAsia" w:hAnsi="Arial" w:cs="Arial"/>
          <w:b w:val="0"/>
          <w:bCs w:val="0"/>
        </w:rPr>
        <w:t xml:space="preserve">    </w:t>
      </w:r>
      <w:proofErr w:type="spellStart"/>
      <w:r w:rsidRPr="003322E5">
        <w:rPr>
          <w:rStyle w:val="Textoennegrita"/>
          <w:rFonts w:ascii="Arial" w:eastAsiaTheme="majorEastAsia" w:hAnsi="Arial" w:cs="Arial"/>
          <w:b w:val="0"/>
          <w:bCs w:val="0"/>
        </w:rPr>
        <w:t>doc_chunk_similarities</w:t>
      </w:r>
      <w:proofErr w:type="spellEnd"/>
      <w:r w:rsidRPr="003322E5">
        <w:rPr>
          <w:rStyle w:val="Textoennegrita"/>
          <w:rFonts w:ascii="Arial" w:eastAsiaTheme="majorEastAsia" w:hAnsi="Arial" w:cs="Arial"/>
          <w:b w:val="0"/>
          <w:bCs w:val="0"/>
        </w:rPr>
        <w:t xml:space="preserve"> = </w:t>
      </w:r>
      <w:proofErr w:type="spellStart"/>
      <w:r w:rsidRPr="003322E5">
        <w:rPr>
          <w:rStyle w:val="Textoennegrita"/>
          <w:rFonts w:ascii="Arial" w:eastAsiaTheme="majorEastAsia" w:hAnsi="Arial" w:cs="Arial"/>
          <w:b w:val="0"/>
          <w:bCs w:val="0"/>
        </w:rPr>
        <w:t>defaultdict</w:t>
      </w:r>
      <w:proofErr w:type="spellEnd"/>
      <w:r w:rsidRPr="003322E5">
        <w:rPr>
          <w:rStyle w:val="Textoennegrita"/>
          <w:rFonts w:ascii="Arial" w:eastAsiaTheme="majorEastAsia" w:hAnsi="Arial" w:cs="Arial"/>
          <w:b w:val="0"/>
          <w:bCs w:val="0"/>
        </w:rPr>
        <w:t>(</w:t>
      </w:r>
      <w:proofErr w:type="spellStart"/>
      <w:r w:rsidRPr="003322E5">
        <w:rPr>
          <w:rStyle w:val="Textoennegrita"/>
          <w:rFonts w:ascii="Arial" w:eastAsiaTheme="majorEastAsia" w:hAnsi="Arial" w:cs="Arial"/>
          <w:b w:val="0"/>
          <w:bCs w:val="0"/>
        </w:rPr>
        <w:t>list</w:t>
      </w:r>
      <w:proofErr w:type="spellEnd"/>
      <w:r w:rsidRPr="003322E5">
        <w:rPr>
          <w:rStyle w:val="Textoennegrita"/>
          <w:rFonts w:ascii="Arial" w:eastAsiaTheme="majorEastAsia" w:hAnsi="Arial" w:cs="Arial"/>
          <w:b w:val="0"/>
          <w:bCs w:val="0"/>
        </w:rPr>
        <w:t>)</w:t>
      </w:r>
    </w:p>
    <w:p w14:paraId="470DACE3" w14:textId="7A56B474" w:rsidR="003322E5" w:rsidRPr="003322E5" w:rsidRDefault="003322E5" w:rsidP="001A18A1">
      <w:pPr>
        <w:pStyle w:val="whitespace-normal"/>
        <w:numPr>
          <w:ilvl w:val="1"/>
          <w:numId w:val="55"/>
        </w:numPr>
        <w:spacing w:line="360" w:lineRule="auto"/>
        <w:rPr>
          <w:rFonts w:ascii="Arial" w:eastAsiaTheme="majorEastAsia" w:hAnsi="Arial" w:cs="Arial"/>
        </w:rPr>
      </w:pPr>
      <w:r w:rsidRPr="003322E5">
        <w:rPr>
          <w:rStyle w:val="Textoennegrita"/>
          <w:rFonts w:ascii="Arial" w:eastAsiaTheme="majorEastAsia" w:hAnsi="Arial" w:cs="Arial"/>
        </w:rPr>
        <w:t xml:space="preserve">Procesamiento en </w:t>
      </w:r>
      <w:proofErr w:type="spellStart"/>
      <w:r w:rsidRPr="003322E5">
        <w:rPr>
          <w:rStyle w:val="Textoennegrita"/>
          <w:rFonts w:ascii="Arial" w:eastAsiaTheme="majorEastAsia" w:hAnsi="Arial" w:cs="Arial"/>
        </w:rPr>
        <w:t>batches</w:t>
      </w:r>
      <w:proofErr w:type="spellEnd"/>
      <w:r w:rsidRPr="003322E5">
        <w:rPr>
          <w:rStyle w:val="Textoennegrita"/>
          <w:rFonts w:ascii="Arial" w:eastAsiaTheme="majorEastAsia" w:hAnsi="Arial" w:cs="Arial"/>
        </w:rPr>
        <w:t xml:space="preserve"> de </w:t>
      </w:r>
      <w:proofErr w:type="spellStart"/>
      <w:r w:rsidRPr="003322E5">
        <w:rPr>
          <w:rStyle w:val="Textoennegrita"/>
          <w:rFonts w:ascii="Arial" w:eastAsiaTheme="majorEastAsia" w:hAnsi="Arial" w:cs="Arial"/>
        </w:rPr>
        <w:t>chunks</w:t>
      </w:r>
      <w:proofErr w:type="spellEnd"/>
      <w:r w:rsidRPr="003322E5">
        <w:rPr>
          <w:rStyle w:val="Textoennegrita"/>
          <w:rFonts w:ascii="Arial" w:eastAsiaTheme="majorEastAsia" w:hAnsi="Arial" w:cs="Arial"/>
          <w:b w:val="0"/>
          <w:bCs w:val="0"/>
        </w:rPr>
        <w:t xml:space="preserve">: Los </w:t>
      </w:r>
      <w:proofErr w:type="spellStart"/>
      <w:r w:rsidRPr="003322E5">
        <w:rPr>
          <w:rStyle w:val="Textoennegrita"/>
          <w:rFonts w:ascii="Arial" w:eastAsiaTheme="majorEastAsia" w:hAnsi="Arial" w:cs="Arial"/>
          <w:b w:val="0"/>
          <w:bCs w:val="0"/>
        </w:rPr>
        <w:t>chunks</w:t>
      </w:r>
      <w:proofErr w:type="spellEnd"/>
      <w:r w:rsidRPr="003322E5">
        <w:rPr>
          <w:rStyle w:val="Textoennegrita"/>
          <w:rFonts w:ascii="Arial" w:eastAsiaTheme="majorEastAsia" w:hAnsi="Arial" w:cs="Arial"/>
          <w:b w:val="0"/>
          <w:bCs w:val="0"/>
        </w:rPr>
        <w:t xml:space="preserve"> se procesan en grupos de tamaño 32 para optimizar el uso de memoria GPU/CPU y aprovechar el paralelismo del hardware. Se utilizan los textos originales (</w:t>
      </w:r>
      <w:proofErr w:type="spellStart"/>
      <w:r w:rsidRPr="003322E5">
        <w:rPr>
          <w:rStyle w:val="Textoennegrita"/>
          <w:rFonts w:ascii="Arial" w:eastAsiaTheme="majorEastAsia" w:hAnsi="Arial" w:cs="Arial"/>
          <w:b w:val="0"/>
          <w:bCs w:val="0"/>
        </w:rPr>
        <w:t>docs_raw</w:t>
      </w:r>
      <w:proofErr w:type="spellEnd"/>
      <w:r w:rsidRPr="003322E5">
        <w:rPr>
          <w:rStyle w:val="Textoennegrita"/>
          <w:rFonts w:ascii="Arial" w:eastAsiaTheme="majorEastAsia" w:hAnsi="Arial" w:cs="Arial"/>
          <w:b w:val="0"/>
          <w:bCs w:val="0"/>
        </w:rPr>
        <w:t>) sin normalización.</w:t>
      </w:r>
    </w:p>
    <w:p w14:paraId="72AE5A00" w14:textId="77777777" w:rsidR="003322E5" w:rsidRPr="003322E5" w:rsidRDefault="003322E5"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rPr>
      </w:pPr>
      <w:r w:rsidRPr="003322E5">
        <w:rPr>
          <w:rFonts w:ascii="Arial" w:hAnsi="Arial" w:cs="Arial"/>
          <w:sz w:val="24"/>
          <w:szCs w:val="24"/>
        </w:rPr>
        <w:t xml:space="preserve">    </w:t>
      </w:r>
      <w:proofErr w:type="spellStart"/>
      <w:r w:rsidRPr="003322E5">
        <w:rPr>
          <w:rFonts w:ascii="Arial" w:hAnsi="Arial" w:cs="Arial"/>
        </w:rPr>
        <w:t>for</w:t>
      </w:r>
      <w:proofErr w:type="spellEnd"/>
      <w:r w:rsidRPr="003322E5">
        <w:rPr>
          <w:rFonts w:ascii="Arial" w:hAnsi="Arial" w:cs="Arial"/>
        </w:rPr>
        <w:t xml:space="preserve"> i in </w:t>
      </w:r>
      <w:proofErr w:type="spellStart"/>
      <w:proofErr w:type="gramStart"/>
      <w:r w:rsidRPr="003322E5">
        <w:rPr>
          <w:rFonts w:ascii="Arial" w:hAnsi="Arial" w:cs="Arial"/>
        </w:rPr>
        <w:t>range</w:t>
      </w:r>
      <w:proofErr w:type="spellEnd"/>
      <w:r w:rsidRPr="003322E5">
        <w:rPr>
          <w:rFonts w:ascii="Arial" w:hAnsi="Arial" w:cs="Arial"/>
        </w:rPr>
        <w:t>(</w:t>
      </w:r>
      <w:proofErr w:type="gramEnd"/>
      <w:r w:rsidRPr="003322E5">
        <w:rPr>
          <w:rFonts w:ascii="Arial" w:hAnsi="Arial" w:cs="Arial"/>
        </w:rPr>
        <w:t xml:space="preserve">0, </w:t>
      </w:r>
      <w:proofErr w:type="spellStart"/>
      <w:r w:rsidRPr="003322E5">
        <w:rPr>
          <w:rFonts w:ascii="Arial" w:hAnsi="Arial" w:cs="Arial"/>
        </w:rPr>
        <w:t>len</w:t>
      </w:r>
      <w:proofErr w:type="spellEnd"/>
      <w:r w:rsidRPr="003322E5">
        <w:rPr>
          <w:rFonts w:ascii="Arial" w:hAnsi="Arial" w:cs="Arial"/>
        </w:rPr>
        <w:t>(</w:t>
      </w:r>
      <w:proofErr w:type="spellStart"/>
      <w:proofErr w:type="gramStart"/>
      <w:r w:rsidRPr="003322E5">
        <w:rPr>
          <w:rFonts w:ascii="Arial" w:hAnsi="Arial" w:cs="Arial"/>
        </w:rPr>
        <w:t>self.chunk</w:t>
      </w:r>
      <w:proofErr w:type="gramEnd"/>
      <w:r w:rsidRPr="003322E5">
        <w:rPr>
          <w:rFonts w:ascii="Arial" w:hAnsi="Arial" w:cs="Arial"/>
        </w:rPr>
        <w:t>_ids</w:t>
      </w:r>
      <w:proofErr w:type="spellEnd"/>
      <w:r w:rsidRPr="003322E5">
        <w:rPr>
          <w:rFonts w:ascii="Arial" w:hAnsi="Arial" w:cs="Arial"/>
        </w:rPr>
        <w:t xml:space="preserve">), </w:t>
      </w:r>
      <w:proofErr w:type="spellStart"/>
      <w:r w:rsidRPr="003322E5">
        <w:rPr>
          <w:rFonts w:ascii="Arial" w:hAnsi="Arial" w:cs="Arial"/>
        </w:rPr>
        <w:t>batch_size</w:t>
      </w:r>
      <w:proofErr w:type="spellEnd"/>
      <w:r w:rsidRPr="003322E5">
        <w:rPr>
          <w:rFonts w:ascii="Arial" w:hAnsi="Arial" w:cs="Arial"/>
        </w:rPr>
        <w:t>):</w:t>
      </w:r>
    </w:p>
    <w:p w14:paraId="25BFB487" w14:textId="77777777" w:rsidR="003322E5" w:rsidRPr="003322E5" w:rsidRDefault="003322E5"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rPr>
      </w:pPr>
      <w:r w:rsidRPr="003322E5">
        <w:rPr>
          <w:rFonts w:ascii="Arial" w:hAnsi="Arial" w:cs="Arial"/>
        </w:rPr>
        <w:t xml:space="preserve">        </w:t>
      </w:r>
      <w:proofErr w:type="spellStart"/>
      <w:r w:rsidRPr="003322E5">
        <w:rPr>
          <w:rFonts w:ascii="Arial" w:hAnsi="Arial" w:cs="Arial"/>
        </w:rPr>
        <w:t>batch_chunk_ids</w:t>
      </w:r>
      <w:proofErr w:type="spellEnd"/>
      <w:r w:rsidRPr="003322E5">
        <w:rPr>
          <w:rFonts w:ascii="Arial" w:hAnsi="Arial" w:cs="Arial"/>
        </w:rPr>
        <w:t xml:space="preserve"> = </w:t>
      </w:r>
      <w:proofErr w:type="spellStart"/>
      <w:proofErr w:type="gramStart"/>
      <w:r w:rsidRPr="003322E5">
        <w:rPr>
          <w:rFonts w:ascii="Arial" w:hAnsi="Arial" w:cs="Arial"/>
        </w:rPr>
        <w:t>self.chunk</w:t>
      </w:r>
      <w:proofErr w:type="gramEnd"/>
      <w:r w:rsidRPr="003322E5">
        <w:rPr>
          <w:rFonts w:ascii="Arial" w:hAnsi="Arial" w:cs="Arial"/>
        </w:rPr>
        <w:t>_ids</w:t>
      </w:r>
      <w:proofErr w:type="spellEnd"/>
      <w:r w:rsidRPr="003322E5">
        <w:rPr>
          <w:rFonts w:ascii="Arial" w:hAnsi="Arial" w:cs="Arial"/>
        </w:rPr>
        <w:t>[</w:t>
      </w:r>
      <w:proofErr w:type="spellStart"/>
      <w:proofErr w:type="gramStart"/>
      <w:r w:rsidRPr="003322E5">
        <w:rPr>
          <w:rFonts w:ascii="Arial" w:hAnsi="Arial" w:cs="Arial"/>
        </w:rPr>
        <w:t>i:i</w:t>
      </w:r>
      <w:proofErr w:type="gramEnd"/>
      <w:r w:rsidRPr="003322E5">
        <w:rPr>
          <w:rFonts w:ascii="Arial" w:hAnsi="Arial" w:cs="Arial"/>
        </w:rPr>
        <w:t>+batch_size</w:t>
      </w:r>
      <w:proofErr w:type="spellEnd"/>
      <w:r w:rsidRPr="003322E5">
        <w:rPr>
          <w:rFonts w:ascii="Arial" w:hAnsi="Arial" w:cs="Arial"/>
        </w:rPr>
        <w:t>]</w:t>
      </w:r>
    </w:p>
    <w:p w14:paraId="467D62B4" w14:textId="77777777" w:rsidR="003322E5" w:rsidRPr="003322E5" w:rsidRDefault="003322E5"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rPr>
      </w:pPr>
      <w:r w:rsidRPr="003322E5">
        <w:rPr>
          <w:rFonts w:ascii="Arial" w:hAnsi="Arial" w:cs="Arial"/>
        </w:rPr>
        <w:t xml:space="preserve">        </w:t>
      </w:r>
      <w:proofErr w:type="spellStart"/>
      <w:r w:rsidRPr="003322E5">
        <w:rPr>
          <w:rFonts w:ascii="Arial" w:hAnsi="Arial" w:cs="Arial"/>
        </w:rPr>
        <w:t>batch_texts</w:t>
      </w:r>
      <w:proofErr w:type="spellEnd"/>
      <w:r w:rsidRPr="003322E5">
        <w:rPr>
          <w:rFonts w:ascii="Arial" w:hAnsi="Arial" w:cs="Arial"/>
        </w:rPr>
        <w:t xml:space="preserve"> = [</w:t>
      </w:r>
      <w:proofErr w:type="spellStart"/>
      <w:proofErr w:type="gramStart"/>
      <w:r w:rsidRPr="003322E5">
        <w:rPr>
          <w:rFonts w:ascii="Arial" w:hAnsi="Arial" w:cs="Arial"/>
        </w:rPr>
        <w:t>self.docs_raw.get</w:t>
      </w:r>
      <w:proofErr w:type="spellEnd"/>
      <w:r w:rsidRPr="003322E5">
        <w:rPr>
          <w:rFonts w:ascii="Arial" w:hAnsi="Arial" w:cs="Arial"/>
        </w:rPr>
        <w:t>(</w:t>
      </w:r>
      <w:proofErr w:type="spellStart"/>
      <w:proofErr w:type="gramEnd"/>
      <w:r w:rsidRPr="003322E5">
        <w:rPr>
          <w:rFonts w:ascii="Arial" w:hAnsi="Arial" w:cs="Arial"/>
        </w:rPr>
        <w:t>chunk_id</w:t>
      </w:r>
      <w:proofErr w:type="spellEnd"/>
      <w:r w:rsidRPr="003322E5">
        <w:rPr>
          <w:rFonts w:ascii="Arial" w:hAnsi="Arial" w:cs="Arial"/>
        </w:rPr>
        <w:t xml:space="preserve">, '') </w:t>
      </w:r>
      <w:proofErr w:type="spellStart"/>
      <w:r w:rsidRPr="003322E5">
        <w:rPr>
          <w:rFonts w:ascii="Arial" w:hAnsi="Arial" w:cs="Arial"/>
        </w:rPr>
        <w:t>for</w:t>
      </w:r>
      <w:proofErr w:type="spellEnd"/>
      <w:r w:rsidRPr="003322E5">
        <w:rPr>
          <w:rFonts w:ascii="Arial" w:hAnsi="Arial" w:cs="Arial"/>
        </w:rPr>
        <w:t xml:space="preserve"> </w:t>
      </w:r>
      <w:proofErr w:type="spellStart"/>
      <w:r w:rsidRPr="003322E5">
        <w:rPr>
          <w:rFonts w:ascii="Arial" w:hAnsi="Arial" w:cs="Arial"/>
        </w:rPr>
        <w:t>chunk_id</w:t>
      </w:r>
      <w:proofErr w:type="spellEnd"/>
      <w:r w:rsidRPr="003322E5">
        <w:rPr>
          <w:rFonts w:ascii="Arial" w:hAnsi="Arial" w:cs="Arial"/>
        </w:rPr>
        <w:t xml:space="preserve"> in </w:t>
      </w:r>
      <w:proofErr w:type="spellStart"/>
      <w:r w:rsidRPr="003322E5">
        <w:rPr>
          <w:rFonts w:ascii="Arial" w:hAnsi="Arial" w:cs="Arial"/>
        </w:rPr>
        <w:t>batch_chunk_ids</w:t>
      </w:r>
      <w:proofErr w:type="spellEnd"/>
      <w:r w:rsidRPr="003322E5">
        <w:rPr>
          <w:rFonts w:ascii="Arial" w:hAnsi="Arial" w:cs="Arial"/>
        </w:rPr>
        <w:t>]</w:t>
      </w:r>
    </w:p>
    <w:p w14:paraId="53406E0E" w14:textId="77777777" w:rsidR="003322E5" w:rsidRPr="003322E5" w:rsidRDefault="003322E5"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rPr>
      </w:pPr>
      <w:r w:rsidRPr="003322E5">
        <w:rPr>
          <w:rFonts w:ascii="Arial" w:hAnsi="Arial" w:cs="Arial"/>
        </w:rPr>
        <w:t xml:space="preserve">        </w:t>
      </w:r>
    </w:p>
    <w:p w14:paraId="69CAE0AE" w14:textId="77777777" w:rsidR="003322E5" w:rsidRPr="003322E5" w:rsidRDefault="003322E5"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rPr>
      </w:pPr>
      <w:r w:rsidRPr="003322E5">
        <w:rPr>
          <w:rFonts w:ascii="Arial" w:hAnsi="Arial" w:cs="Arial"/>
        </w:rPr>
        <w:t xml:space="preserve">        </w:t>
      </w:r>
      <w:proofErr w:type="spellStart"/>
      <w:r w:rsidRPr="003322E5">
        <w:rPr>
          <w:rFonts w:ascii="Arial" w:hAnsi="Arial" w:cs="Arial"/>
        </w:rPr>
        <w:t>if</w:t>
      </w:r>
      <w:proofErr w:type="spellEnd"/>
      <w:r w:rsidRPr="003322E5">
        <w:rPr>
          <w:rFonts w:ascii="Arial" w:hAnsi="Arial" w:cs="Arial"/>
        </w:rPr>
        <w:t xml:space="preserve"> </w:t>
      </w:r>
      <w:proofErr w:type="spellStart"/>
      <w:r w:rsidRPr="003322E5">
        <w:rPr>
          <w:rFonts w:ascii="Arial" w:hAnsi="Arial" w:cs="Arial"/>
        </w:rPr>
        <w:t>batch_texts</w:t>
      </w:r>
      <w:proofErr w:type="spellEnd"/>
      <w:r w:rsidRPr="003322E5">
        <w:rPr>
          <w:rFonts w:ascii="Arial" w:hAnsi="Arial" w:cs="Arial"/>
        </w:rPr>
        <w:t>:</w:t>
      </w:r>
    </w:p>
    <w:p w14:paraId="271A6BFF" w14:textId="77777777" w:rsidR="003322E5" w:rsidRPr="003322E5" w:rsidRDefault="003322E5"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rPr>
      </w:pPr>
      <w:r w:rsidRPr="003322E5">
        <w:rPr>
          <w:rFonts w:ascii="Arial" w:hAnsi="Arial" w:cs="Arial"/>
        </w:rPr>
        <w:t xml:space="preserve">            </w:t>
      </w:r>
      <w:proofErr w:type="spellStart"/>
      <w:r w:rsidRPr="003322E5">
        <w:rPr>
          <w:rFonts w:ascii="Arial" w:hAnsi="Arial" w:cs="Arial"/>
        </w:rPr>
        <w:t>batch_embs</w:t>
      </w:r>
      <w:proofErr w:type="spellEnd"/>
      <w:r w:rsidRPr="003322E5">
        <w:rPr>
          <w:rFonts w:ascii="Arial" w:hAnsi="Arial" w:cs="Arial"/>
        </w:rPr>
        <w:t xml:space="preserve"> = </w:t>
      </w:r>
      <w:proofErr w:type="spellStart"/>
      <w:proofErr w:type="gramStart"/>
      <w:r w:rsidRPr="003322E5">
        <w:rPr>
          <w:rFonts w:ascii="Arial" w:hAnsi="Arial" w:cs="Arial"/>
        </w:rPr>
        <w:t>self.biencoder</w:t>
      </w:r>
      <w:proofErr w:type="gramEnd"/>
      <w:r w:rsidRPr="003322E5">
        <w:rPr>
          <w:rFonts w:ascii="Arial" w:hAnsi="Arial" w:cs="Arial"/>
        </w:rPr>
        <w:t>.</w:t>
      </w:r>
      <w:proofErr w:type="gramStart"/>
      <w:r w:rsidRPr="003322E5">
        <w:rPr>
          <w:rFonts w:ascii="Arial" w:hAnsi="Arial" w:cs="Arial"/>
        </w:rPr>
        <w:t>encode</w:t>
      </w:r>
      <w:proofErr w:type="spellEnd"/>
      <w:r w:rsidRPr="003322E5">
        <w:rPr>
          <w:rFonts w:ascii="Arial" w:hAnsi="Arial" w:cs="Arial"/>
        </w:rPr>
        <w:t>(</w:t>
      </w:r>
      <w:proofErr w:type="spellStart"/>
      <w:proofErr w:type="gramEnd"/>
      <w:r w:rsidRPr="003322E5">
        <w:rPr>
          <w:rFonts w:ascii="Arial" w:hAnsi="Arial" w:cs="Arial"/>
        </w:rPr>
        <w:t>batch_texts</w:t>
      </w:r>
      <w:proofErr w:type="spellEnd"/>
      <w:r w:rsidRPr="003322E5">
        <w:rPr>
          <w:rFonts w:ascii="Arial" w:hAnsi="Arial" w:cs="Arial"/>
        </w:rPr>
        <w:t xml:space="preserve">, </w:t>
      </w:r>
      <w:proofErr w:type="spellStart"/>
      <w:r w:rsidRPr="003322E5">
        <w:rPr>
          <w:rFonts w:ascii="Arial" w:hAnsi="Arial" w:cs="Arial"/>
        </w:rPr>
        <w:t>convert_to_tensor</w:t>
      </w:r>
      <w:proofErr w:type="spellEnd"/>
      <w:r w:rsidRPr="003322E5">
        <w:rPr>
          <w:rFonts w:ascii="Arial" w:hAnsi="Arial" w:cs="Arial"/>
        </w:rPr>
        <w:t>=True)</w:t>
      </w:r>
    </w:p>
    <w:p w14:paraId="3BADE7FC" w14:textId="77777777" w:rsidR="003322E5" w:rsidRPr="003322E5" w:rsidRDefault="003322E5"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rPr>
      </w:pPr>
      <w:r w:rsidRPr="003322E5">
        <w:rPr>
          <w:rFonts w:ascii="Arial" w:hAnsi="Arial" w:cs="Arial"/>
        </w:rPr>
        <w:t xml:space="preserve">            </w:t>
      </w:r>
    </w:p>
    <w:p w14:paraId="19A979ED" w14:textId="77777777" w:rsidR="003322E5" w:rsidRDefault="003322E5"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rPr>
      </w:pPr>
      <w:r w:rsidRPr="003322E5">
        <w:rPr>
          <w:rFonts w:ascii="Arial" w:hAnsi="Arial" w:cs="Arial"/>
        </w:rPr>
        <w:t xml:space="preserve">            </w:t>
      </w:r>
      <w:proofErr w:type="spellStart"/>
      <w:r w:rsidRPr="003322E5">
        <w:rPr>
          <w:rFonts w:ascii="Arial" w:hAnsi="Arial" w:cs="Arial"/>
        </w:rPr>
        <w:t>for</w:t>
      </w:r>
      <w:proofErr w:type="spellEnd"/>
      <w:r w:rsidRPr="003322E5">
        <w:rPr>
          <w:rFonts w:ascii="Arial" w:hAnsi="Arial" w:cs="Arial"/>
        </w:rPr>
        <w:t xml:space="preserve"> j, </w:t>
      </w:r>
      <w:proofErr w:type="spellStart"/>
      <w:r w:rsidRPr="003322E5">
        <w:rPr>
          <w:rFonts w:ascii="Arial" w:hAnsi="Arial" w:cs="Arial"/>
        </w:rPr>
        <w:t>chunk_emb</w:t>
      </w:r>
      <w:proofErr w:type="spellEnd"/>
      <w:r w:rsidRPr="003322E5">
        <w:rPr>
          <w:rFonts w:ascii="Arial" w:hAnsi="Arial" w:cs="Arial"/>
        </w:rPr>
        <w:t xml:space="preserve"> in </w:t>
      </w:r>
      <w:proofErr w:type="spellStart"/>
      <w:r w:rsidRPr="003322E5">
        <w:rPr>
          <w:rFonts w:ascii="Arial" w:hAnsi="Arial" w:cs="Arial"/>
        </w:rPr>
        <w:t>enumerate</w:t>
      </w:r>
      <w:proofErr w:type="spellEnd"/>
      <w:r w:rsidRPr="003322E5">
        <w:rPr>
          <w:rFonts w:ascii="Arial" w:hAnsi="Arial" w:cs="Arial"/>
        </w:rPr>
        <w:t>(</w:t>
      </w:r>
      <w:proofErr w:type="spellStart"/>
      <w:r w:rsidRPr="003322E5">
        <w:rPr>
          <w:rFonts w:ascii="Arial" w:hAnsi="Arial" w:cs="Arial"/>
        </w:rPr>
        <w:t>batch_embs</w:t>
      </w:r>
      <w:proofErr w:type="spellEnd"/>
      <w:r w:rsidRPr="003322E5">
        <w:rPr>
          <w:rFonts w:ascii="Arial" w:hAnsi="Arial" w:cs="Arial"/>
        </w:rPr>
        <w:t>):</w:t>
      </w:r>
    </w:p>
    <w:p w14:paraId="209937E9" w14:textId="77777777" w:rsidR="00B9457C" w:rsidRDefault="00B9457C"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rPr>
      </w:pPr>
    </w:p>
    <w:p w14:paraId="1E80EADD" w14:textId="6F59BDF5" w:rsidR="00921320" w:rsidRPr="003322E5" w:rsidRDefault="00921320"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rPr>
      </w:pPr>
      <w:r>
        <w:rPr>
          <w:rFonts w:ascii="Arial" w:hAnsi="Arial" w:cs="Arial"/>
        </w:rPr>
        <w:tab/>
        <w:t>#</w:t>
      </w:r>
      <w:r w:rsidRPr="00921320">
        <w:t xml:space="preserve"> </w:t>
      </w:r>
      <w:r w:rsidRPr="00921320">
        <w:rPr>
          <w:rFonts w:ascii="Arial" w:hAnsi="Arial" w:cs="Arial"/>
        </w:rPr>
        <w:t xml:space="preserve">la similitud coseno los </w:t>
      </w:r>
      <w:r w:rsidRPr="00921320">
        <w:rPr>
          <w:rFonts w:ascii="Arial" w:hAnsi="Arial" w:cs="Arial"/>
          <w:b/>
          <w:bCs/>
        </w:rPr>
        <w:t xml:space="preserve">vectores de </w:t>
      </w:r>
      <w:proofErr w:type="spellStart"/>
      <w:r w:rsidRPr="00921320">
        <w:rPr>
          <w:rFonts w:ascii="Arial" w:hAnsi="Arial" w:cs="Arial"/>
          <w:b/>
          <w:bCs/>
        </w:rPr>
        <w:t>embedding</w:t>
      </w:r>
      <w:proofErr w:type="spellEnd"/>
      <w:r w:rsidRPr="00921320">
        <w:rPr>
          <w:rFonts w:ascii="Arial" w:hAnsi="Arial" w:cs="Arial"/>
          <w:b/>
          <w:bCs/>
        </w:rPr>
        <w:t xml:space="preserve"> de la </w:t>
      </w:r>
      <w:proofErr w:type="spellStart"/>
      <w:r w:rsidRPr="00921320">
        <w:rPr>
          <w:rFonts w:ascii="Arial" w:hAnsi="Arial" w:cs="Arial"/>
          <w:b/>
          <w:bCs/>
        </w:rPr>
        <w:t>query</w:t>
      </w:r>
      <w:proofErr w:type="spellEnd"/>
      <w:r w:rsidRPr="00921320">
        <w:rPr>
          <w:rFonts w:ascii="Arial" w:hAnsi="Arial" w:cs="Arial"/>
          <w:b/>
          <w:bCs/>
        </w:rPr>
        <w:t xml:space="preserve"> y cada </w:t>
      </w:r>
      <w:proofErr w:type="spellStart"/>
      <w:r w:rsidRPr="00921320">
        <w:rPr>
          <w:rFonts w:ascii="Arial" w:hAnsi="Arial" w:cs="Arial"/>
          <w:b/>
          <w:bCs/>
        </w:rPr>
        <w:t>chunk</w:t>
      </w:r>
      <w:proofErr w:type="spellEnd"/>
      <w:r w:rsidRPr="00921320">
        <w:rPr>
          <w:rFonts w:ascii="Arial" w:hAnsi="Arial" w:cs="Arial"/>
          <w:b/>
          <w:bCs/>
        </w:rPr>
        <w:t xml:space="preserve"> individual</w:t>
      </w:r>
    </w:p>
    <w:p w14:paraId="15B74899" w14:textId="77777777" w:rsidR="003322E5" w:rsidRPr="003322E5" w:rsidRDefault="003322E5"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rPr>
      </w:pPr>
      <w:r w:rsidRPr="003322E5">
        <w:rPr>
          <w:rFonts w:ascii="Arial" w:hAnsi="Arial" w:cs="Arial"/>
        </w:rPr>
        <w:t xml:space="preserve">                </w:t>
      </w:r>
      <w:proofErr w:type="spellStart"/>
      <w:r w:rsidRPr="003322E5">
        <w:rPr>
          <w:rFonts w:ascii="Arial" w:hAnsi="Arial" w:cs="Arial"/>
        </w:rPr>
        <w:t>if</w:t>
      </w:r>
      <w:proofErr w:type="spellEnd"/>
      <w:r w:rsidRPr="003322E5">
        <w:rPr>
          <w:rFonts w:ascii="Arial" w:hAnsi="Arial" w:cs="Arial"/>
        </w:rPr>
        <w:t xml:space="preserve"> </w:t>
      </w:r>
      <w:proofErr w:type="spellStart"/>
      <w:proofErr w:type="gramStart"/>
      <w:r w:rsidRPr="003322E5">
        <w:rPr>
          <w:rFonts w:ascii="Arial" w:hAnsi="Arial" w:cs="Arial"/>
        </w:rPr>
        <w:t>hasattr</w:t>
      </w:r>
      <w:proofErr w:type="spellEnd"/>
      <w:r w:rsidRPr="003322E5">
        <w:rPr>
          <w:rFonts w:ascii="Arial" w:hAnsi="Arial" w:cs="Arial"/>
        </w:rPr>
        <w:t>(</w:t>
      </w:r>
      <w:proofErr w:type="spellStart"/>
      <w:proofErr w:type="gramEnd"/>
      <w:r w:rsidRPr="003322E5">
        <w:rPr>
          <w:rFonts w:ascii="Arial" w:hAnsi="Arial" w:cs="Arial"/>
        </w:rPr>
        <w:t>q_emb</w:t>
      </w:r>
      <w:proofErr w:type="spellEnd"/>
      <w:r w:rsidRPr="003322E5">
        <w:rPr>
          <w:rFonts w:ascii="Arial" w:hAnsi="Arial" w:cs="Arial"/>
        </w:rPr>
        <w:t>, '</w:t>
      </w:r>
      <w:proofErr w:type="spellStart"/>
      <w:r w:rsidRPr="003322E5">
        <w:rPr>
          <w:rFonts w:ascii="Arial" w:hAnsi="Arial" w:cs="Arial"/>
        </w:rPr>
        <w:t>cpu</w:t>
      </w:r>
      <w:proofErr w:type="spellEnd"/>
      <w:r w:rsidRPr="003322E5">
        <w:rPr>
          <w:rFonts w:ascii="Arial" w:hAnsi="Arial" w:cs="Arial"/>
        </w:rPr>
        <w:t xml:space="preserve">'):  </w:t>
      </w:r>
      <w:r w:rsidRPr="003322E5">
        <w:rPr>
          <w:rFonts w:ascii="Arial" w:hAnsi="Arial" w:cs="Arial"/>
          <w:i/>
          <w:iCs/>
        </w:rPr>
        <w:t># GPU</w:t>
      </w:r>
    </w:p>
    <w:p w14:paraId="3368E4B5" w14:textId="77777777" w:rsidR="003322E5" w:rsidRPr="003322E5" w:rsidRDefault="003322E5"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rPr>
      </w:pPr>
      <w:r w:rsidRPr="003322E5">
        <w:rPr>
          <w:rFonts w:ascii="Arial" w:hAnsi="Arial" w:cs="Arial"/>
        </w:rPr>
        <w:t xml:space="preserve">                    sim = </w:t>
      </w:r>
      <w:proofErr w:type="spellStart"/>
      <w:r w:rsidRPr="003322E5">
        <w:rPr>
          <w:rFonts w:ascii="Arial" w:hAnsi="Arial" w:cs="Arial"/>
        </w:rPr>
        <w:t>float</w:t>
      </w:r>
      <w:proofErr w:type="spellEnd"/>
      <w:r w:rsidRPr="003322E5">
        <w:rPr>
          <w:rFonts w:ascii="Arial" w:hAnsi="Arial" w:cs="Arial"/>
        </w:rPr>
        <w:t>(</w:t>
      </w:r>
      <w:proofErr w:type="spellStart"/>
      <w:proofErr w:type="gramStart"/>
      <w:r w:rsidRPr="003322E5">
        <w:rPr>
          <w:rFonts w:ascii="Arial" w:hAnsi="Arial" w:cs="Arial"/>
        </w:rPr>
        <w:t>torch.cosine</w:t>
      </w:r>
      <w:proofErr w:type="gramEnd"/>
      <w:r w:rsidRPr="003322E5">
        <w:rPr>
          <w:rFonts w:ascii="Arial" w:hAnsi="Arial" w:cs="Arial"/>
        </w:rPr>
        <w:t>_similarity</w:t>
      </w:r>
      <w:proofErr w:type="spellEnd"/>
      <w:r w:rsidRPr="003322E5">
        <w:rPr>
          <w:rFonts w:ascii="Arial" w:hAnsi="Arial" w:cs="Arial"/>
        </w:rPr>
        <w:t>(</w:t>
      </w:r>
      <w:proofErr w:type="spellStart"/>
      <w:r w:rsidRPr="003322E5">
        <w:rPr>
          <w:rFonts w:ascii="Arial" w:hAnsi="Arial" w:cs="Arial"/>
        </w:rPr>
        <w:t>q_</w:t>
      </w:r>
      <w:proofErr w:type="gramStart"/>
      <w:r w:rsidRPr="003322E5">
        <w:rPr>
          <w:rFonts w:ascii="Arial" w:hAnsi="Arial" w:cs="Arial"/>
        </w:rPr>
        <w:t>emb.unsqueeze</w:t>
      </w:r>
      <w:proofErr w:type="spellEnd"/>
      <w:proofErr w:type="gramEnd"/>
      <w:r w:rsidRPr="003322E5">
        <w:rPr>
          <w:rFonts w:ascii="Arial" w:hAnsi="Arial" w:cs="Arial"/>
        </w:rPr>
        <w:t xml:space="preserve">(0), </w:t>
      </w:r>
      <w:proofErr w:type="spellStart"/>
      <w:r w:rsidRPr="003322E5">
        <w:rPr>
          <w:rFonts w:ascii="Arial" w:hAnsi="Arial" w:cs="Arial"/>
        </w:rPr>
        <w:t>chunk_</w:t>
      </w:r>
      <w:proofErr w:type="gramStart"/>
      <w:r w:rsidRPr="003322E5">
        <w:rPr>
          <w:rFonts w:ascii="Arial" w:hAnsi="Arial" w:cs="Arial"/>
        </w:rPr>
        <w:t>emb.unsqueeze</w:t>
      </w:r>
      <w:proofErr w:type="spellEnd"/>
      <w:proofErr w:type="gramEnd"/>
      <w:r w:rsidRPr="003322E5">
        <w:rPr>
          <w:rFonts w:ascii="Arial" w:hAnsi="Arial" w:cs="Arial"/>
        </w:rPr>
        <w:t>(0)))</w:t>
      </w:r>
    </w:p>
    <w:p w14:paraId="5A1AC666" w14:textId="77777777" w:rsidR="003322E5" w:rsidRPr="003322E5" w:rsidRDefault="003322E5"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rPr>
      </w:pPr>
      <w:r w:rsidRPr="003322E5">
        <w:rPr>
          <w:rFonts w:ascii="Arial" w:hAnsi="Arial" w:cs="Arial"/>
        </w:rPr>
        <w:lastRenderedPageBreak/>
        <w:t xml:space="preserve">                </w:t>
      </w:r>
      <w:proofErr w:type="spellStart"/>
      <w:r w:rsidRPr="003322E5">
        <w:rPr>
          <w:rFonts w:ascii="Arial" w:hAnsi="Arial" w:cs="Arial"/>
        </w:rPr>
        <w:t>else</w:t>
      </w:r>
      <w:proofErr w:type="spellEnd"/>
      <w:r w:rsidRPr="003322E5">
        <w:rPr>
          <w:rFonts w:ascii="Arial" w:hAnsi="Arial" w:cs="Arial"/>
        </w:rPr>
        <w:t xml:space="preserve">:  </w:t>
      </w:r>
      <w:r w:rsidRPr="003322E5">
        <w:rPr>
          <w:rFonts w:ascii="Arial" w:hAnsi="Arial" w:cs="Arial"/>
          <w:i/>
          <w:iCs/>
        </w:rPr>
        <w:t># CPU</w:t>
      </w:r>
    </w:p>
    <w:p w14:paraId="503A1E4E" w14:textId="77777777" w:rsidR="003322E5" w:rsidRPr="003322E5" w:rsidRDefault="003322E5"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rPr>
      </w:pPr>
      <w:r w:rsidRPr="003322E5">
        <w:rPr>
          <w:rFonts w:ascii="Arial" w:hAnsi="Arial" w:cs="Arial"/>
        </w:rPr>
        <w:t xml:space="preserve">                    sim = </w:t>
      </w:r>
      <w:proofErr w:type="spellStart"/>
      <w:proofErr w:type="gramStart"/>
      <w:r w:rsidRPr="003322E5">
        <w:rPr>
          <w:rFonts w:ascii="Arial" w:hAnsi="Arial" w:cs="Arial"/>
        </w:rPr>
        <w:t>float</w:t>
      </w:r>
      <w:proofErr w:type="spellEnd"/>
      <w:r w:rsidRPr="003322E5">
        <w:rPr>
          <w:rFonts w:ascii="Arial" w:hAnsi="Arial" w:cs="Arial"/>
        </w:rPr>
        <w:t>(np.dot(</w:t>
      </w:r>
      <w:proofErr w:type="spellStart"/>
      <w:proofErr w:type="gramEnd"/>
      <w:r w:rsidRPr="003322E5">
        <w:rPr>
          <w:rFonts w:ascii="Arial" w:hAnsi="Arial" w:cs="Arial"/>
        </w:rPr>
        <w:t>q_emb</w:t>
      </w:r>
      <w:proofErr w:type="spellEnd"/>
      <w:r w:rsidRPr="003322E5">
        <w:rPr>
          <w:rFonts w:ascii="Arial" w:hAnsi="Arial" w:cs="Arial"/>
        </w:rPr>
        <w:t xml:space="preserve">, </w:t>
      </w:r>
      <w:proofErr w:type="spellStart"/>
      <w:r w:rsidRPr="003322E5">
        <w:rPr>
          <w:rFonts w:ascii="Arial" w:hAnsi="Arial" w:cs="Arial"/>
        </w:rPr>
        <w:t>chunk_emb</w:t>
      </w:r>
      <w:proofErr w:type="spellEnd"/>
      <w:r w:rsidRPr="003322E5">
        <w:rPr>
          <w:rFonts w:ascii="Arial" w:hAnsi="Arial" w:cs="Arial"/>
        </w:rPr>
        <w:t>) / (</w:t>
      </w:r>
      <w:proofErr w:type="spellStart"/>
      <w:proofErr w:type="gramStart"/>
      <w:r w:rsidRPr="003322E5">
        <w:rPr>
          <w:rFonts w:ascii="Arial" w:hAnsi="Arial" w:cs="Arial"/>
        </w:rPr>
        <w:t>np.linalg</w:t>
      </w:r>
      <w:proofErr w:type="gramEnd"/>
      <w:r w:rsidRPr="003322E5">
        <w:rPr>
          <w:rFonts w:ascii="Arial" w:hAnsi="Arial" w:cs="Arial"/>
        </w:rPr>
        <w:t>.norm</w:t>
      </w:r>
      <w:proofErr w:type="spellEnd"/>
      <w:r w:rsidRPr="003322E5">
        <w:rPr>
          <w:rFonts w:ascii="Arial" w:hAnsi="Arial" w:cs="Arial"/>
        </w:rPr>
        <w:t>(</w:t>
      </w:r>
      <w:proofErr w:type="spellStart"/>
      <w:r w:rsidRPr="003322E5">
        <w:rPr>
          <w:rFonts w:ascii="Arial" w:hAnsi="Arial" w:cs="Arial"/>
        </w:rPr>
        <w:t>q_emb</w:t>
      </w:r>
      <w:proofErr w:type="spellEnd"/>
      <w:r w:rsidRPr="003322E5">
        <w:rPr>
          <w:rFonts w:ascii="Arial" w:hAnsi="Arial" w:cs="Arial"/>
        </w:rPr>
        <w:t xml:space="preserve">) * </w:t>
      </w:r>
      <w:proofErr w:type="spellStart"/>
      <w:proofErr w:type="gramStart"/>
      <w:r w:rsidRPr="003322E5">
        <w:rPr>
          <w:rFonts w:ascii="Arial" w:hAnsi="Arial" w:cs="Arial"/>
        </w:rPr>
        <w:t>np.linalg</w:t>
      </w:r>
      <w:proofErr w:type="gramEnd"/>
      <w:r w:rsidRPr="003322E5">
        <w:rPr>
          <w:rFonts w:ascii="Arial" w:hAnsi="Arial" w:cs="Arial"/>
        </w:rPr>
        <w:t>.norm</w:t>
      </w:r>
      <w:proofErr w:type="spellEnd"/>
      <w:r w:rsidRPr="003322E5">
        <w:rPr>
          <w:rFonts w:ascii="Arial" w:hAnsi="Arial" w:cs="Arial"/>
        </w:rPr>
        <w:t>(</w:t>
      </w:r>
      <w:proofErr w:type="spellStart"/>
      <w:r w:rsidRPr="003322E5">
        <w:rPr>
          <w:rFonts w:ascii="Arial" w:hAnsi="Arial" w:cs="Arial"/>
        </w:rPr>
        <w:t>chunk_emb</w:t>
      </w:r>
      <w:proofErr w:type="spellEnd"/>
      <w:r w:rsidRPr="003322E5">
        <w:rPr>
          <w:rFonts w:ascii="Arial" w:hAnsi="Arial" w:cs="Arial"/>
        </w:rPr>
        <w:t>)))</w:t>
      </w:r>
    </w:p>
    <w:p w14:paraId="60A97BB6" w14:textId="77777777" w:rsidR="003322E5" w:rsidRPr="003322E5" w:rsidRDefault="003322E5"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rPr>
      </w:pPr>
      <w:r w:rsidRPr="003322E5">
        <w:rPr>
          <w:rFonts w:ascii="Arial" w:hAnsi="Arial" w:cs="Arial"/>
        </w:rPr>
        <w:t xml:space="preserve">                </w:t>
      </w:r>
    </w:p>
    <w:p w14:paraId="60FBEC1A" w14:textId="77777777" w:rsidR="003322E5" w:rsidRPr="003322E5" w:rsidRDefault="003322E5"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rPr>
      </w:pPr>
      <w:r w:rsidRPr="003322E5">
        <w:rPr>
          <w:rFonts w:ascii="Arial" w:hAnsi="Arial" w:cs="Arial"/>
        </w:rPr>
        <w:t xml:space="preserve">                </w:t>
      </w:r>
      <w:proofErr w:type="spellStart"/>
      <w:r w:rsidRPr="003322E5">
        <w:rPr>
          <w:rFonts w:ascii="Arial" w:hAnsi="Arial" w:cs="Arial"/>
        </w:rPr>
        <w:t>chunk_id</w:t>
      </w:r>
      <w:proofErr w:type="spellEnd"/>
      <w:r w:rsidRPr="003322E5">
        <w:rPr>
          <w:rFonts w:ascii="Arial" w:hAnsi="Arial" w:cs="Arial"/>
        </w:rPr>
        <w:t xml:space="preserve"> = </w:t>
      </w:r>
      <w:proofErr w:type="spellStart"/>
      <w:r w:rsidRPr="003322E5">
        <w:rPr>
          <w:rFonts w:ascii="Arial" w:hAnsi="Arial" w:cs="Arial"/>
        </w:rPr>
        <w:t>batch_chunk_ids</w:t>
      </w:r>
      <w:proofErr w:type="spellEnd"/>
      <w:r w:rsidRPr="003322E5">
        <w:rPr>
          <w:rFonts w:ascii="Arial" w:hAnsi="Arial" w:cs="Arial"/>
        </w:rPr>
        <w:t>[j]</w:t>
      </w:r>
    </w:p>
    <w:p w14:paraId="3B9D8C5E" w14:textId="77777777" w:rsidR="003322E5" w:rsidRDefault="003322E5"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rPr>
      </w:pPr>
      <w:r w:rsidRPr="003322E5">
        <w:rPr>
          <w:rFonts w:ascii="Arial" w:hAnsi="Arial" w:cs="Arial"/>
        </w:rPr>
        <w:t xml:space="preserve">                </w:t>
      </w:r>
      <w:proofErr w:type="spellStart"/>
      <w:r w:rsidRPr="003322E5">
        <w:rPr>
          <w:rFonts w:ascii="Arial" w:hAnsi="Arial" w:cs="Arial"/>
        </w:rPr>
        <w:t>if</w:t>
      </w:r>
      <w:proofErr w:type="spellEnd"/>
      <w:r w:rsidRPr="003322E5">
        <w:rPr>
          <w:rFonts w:ascii="Arial" w:hAnsi="Arial" w:cs="Arial"/>
        </w:rPr>
        <w:t xml:space="preserve"> </w:t>
      </w:r>
      <w:proofErr w:type="spellStart"/>
      <w:r w:rsidRPr="003322E5">
        <w:rPr>
          <w:rFonts w:ascii="Arial" w:hAnsi="Arial" w:cs="Arial"/>
        </w:rPr>
        <w:t>chunk_id</w:t>
      </w:r>
      <w:proofErr w:type="spellEnd"/>
      <w:r w:rsidRPr="003322E5">
        <w:rPr>
          <w:rFonts w:ascii="Arial" w:hAnsi="Arial" w:cs="Arial"/>
        </w:rPr>
        <w:t xml:space="preserve"> in </w:t>
      </w:r>
      <w:proofErr w:type="spellStart"/>
      <w:proofErr w:type="gramStart"/>
      <w:r w:rsidRPr="003322E5">
        <w:rPr>
          <w:rFonts w:ascii="Arial" w:hAnsi="Arial" w:cs="Arial"/>
        </w:rPr>
        <w:t>self.metadatas</w:t>
      </w:r>
      <w:proofErr w:type="spellEnd"/>
      <w:proofErr w:type="gramEnd"/>
      <w:r w:rsidRPr="003322E5">
        <w:rPr>
          <w:rFonts w:ascii="Arial" w:hAnsi="Arial" w:cs="Arial"/>
        </w:rPr>
        <w:t>:</w:t>
      </w:r>
    </w:p>
    <w:p w14:paraId="3E72702F" w14:textId="1D88B9CC" w:rsidR="00921320" w:rsidRPr="003322E5" w:rsidRDefault="00921320"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b/>
          <w:bCs/>
        </w:rPr>
      </w:pPr>
      <w:r>
        <w:rPr>
          <w:rFonts w:ascii="Arial" w:hAnsi="Arial" w:cs="Arial"/>
        </w:rPr>
        <w:tab/>
      </w:r>
      <w:r>
        <w:rPr>
          <w:rFonts w:ascii="Arial" w:hAnsi="Arial" w:cs="Arial"/>
        </w:rPr>
        <w:tab/>
      </w:r>
      <w:r w:rsidRPr="00921320">
        <w:rPr>
          <w:rFonts w:ascii="Arial" w:hAnsi="Arial" w:cs="Arial"/>
          <w:b/>
          <w:bCs/>
        </w:rPr>
        <w:t>#</w:t>
      </w:r>
      <w:r w:rsidRPr="00921320">
        <w:rPr>
          <w:b/>
          <w:bCs/>
        </w:rPr>
        <w:t xml:space="preserve"> </w:t>
      </w:r>
      <w:r w:rsidRPr="00921320">
        <w:rPr>
          <w:rFonts w:ascii="Arial" w:hAnsi="Arial" w:cs="Arial"/>
          <w:b/>
          <w:bCs/>
        </w:rPr>
        <w:t xml:space="preserve">Extracción del </w:t>
      </w:r>
      <w:proofErr w:type="spellStart"/>
      <w:r w:rsidRPr="00921320">
        <w:rPr>
          <w:rFonts w:ascii="Arial" w:hAnsi="Arial" w:cs="Arial"/>
          <w:b/>
          <w:bCs/>
        </w:rPr>
        <w:t>document_id</w:t>
      </w:r>
      <w:proofErr w:type="spellEnd"/>
      <w:r w:rsidRPr="00921320">
        <w:rPr>
          <w:rFonts w:ascii="Arial" w:hAnsi="Arial" w:cs="Arial"/>
          <w:b/>
          <w:bCs/>
        </w:rPr>
        <w:t>:</w:t>
      </w:r>
    </w:p>
    <w:p w14:paraId="261ED3B5" w14:textId="77777777" w:rsidR="003322E5" w:rsidRDefault="003322E5"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b/>
          <w:bCs/>
        </w:rPr>
      </w:pPr>
      <w:r w:rsidRPr="003322E5">
        <w:rPr>
          <w:rFonts w:ascii="Arial" w:hAnsi="Arial" w:cs="Arial"/>
        </w:rPr>
        <w:t xml:space="preserve">                    </w:t>
      </w:r>
      <w:proofErr w:type="spellStart"/>
      <w:r w:rsidRPr="003322E5">
        <w:rPr>
          <w:rFonts w:ascii="Arial" w:hAnsi="Arial" w:cs="Arial"/>
          <w:b/>
          <w:bCs/>
        </w:rPr>
        <w:t>doc_id</w:t>
      </w:r>
      <w:proofErr w:type="spellEnd"/>
      <w:r w:rsidRPr="003322E5">
        <w:rPr>
          <w:rFonts w:ascii="Arial" w:hAnsi="Arial" w:cs="Arial"/>
          <w:b/>
          <w:bCs/>
        </w:rPr>
        <w:t xml:space="preserve"> = </w:t>
      </w:r>
      <w:proofErr w:type="spellStart"/>
      <w:r w:rsidRPr="003322E5">
        <w:rPr>
          <w:rFonts w:ascii="Arial" w:hAnsi="Arial" w:cs="Arial"/>
          <w:b/>
          <w:bCs/>
        </w:rPr>
        <w:t>normalize_doc_id</w:t>
      </w:r>
      <w:proofErr w:type="spellEnd"/>
      <w:r w:rsidRPr="003322E5">
        <w:rPr>
          <w:rFonts w:ascii="Arial" w:hAnsi="Arial" w:cs="Arial"/>
          <w:b/>
          <w:bCs/>
        </w:rPr>
        <w:t>(</w:t>
      </w:r>
      <w:proofErr w:type="spellStart"/>
      <w:proofErr w:type="gramStart"/>
      <w:r w:rsidRPr="003322E5">
        <w:rPr>
          <w:rFonts w:ascii="Arial" w:hAnsi="Arial" w:cs="Arial"/>
          <w:b/>
          <w:bCs/>
        </w:rPr>
        <w:t>self.metadatas</w:t>
      </w:r>
      <w:proofErr w:type="spellEnd"/>
      <w:proofErr w:type="gramEnd"/>
      <w:r w:rsidRPr="003322E5">
        <w:rPr>
          <w:rFonts w:ascii="Arial" w:hAnsi="Arial" w:cs="Arial"/>
          <w:b/>
          <w:bCs/>
        </w:rPr>
        <w:t>[</w:t>
      </w:r>
      <w:proofErr w:type="spellStart"/>
      <w:r w:rsidRPr="003322E5">
        <w:rPr>
          <w:rFonts w:ascii="Arial" w:hAnsi="Arial" w:cs="Arial"/>
          <w:b/>
          <w:bCs/>
        </w:rPr>
        <w:t>chunk_id</w:t>
      </w:r>
      <w:proofErr w:type="spellEnd"/>
      <w:r w:rsidRPr="003322E5">
        <w:rPr>
          <w:rFonts w:ascii="Arial" w:hAnsi="Arial" w:cs="Arial"/>
          <w:b/>
          <w:bCs/>
        </w:rPr>
        <w:t>]['</w:t>
      </w:r>
      <w:proofErr w:type="spellStart"/>
      <w:r w:rsidRPr="003322E5">
        <w:rPr>
          <w:rFonts w:ascii="Arial" w:hAnsi="Arial" w:cs="Arial"/>
          <w:b/>
          <w:bCs/>
        </w:rPr>
        <w:t>document_id</w:t>
      </w:r>
      <w:proofErr w:type="spellEnd"/>
      <w:r w:rsidRPr="003322E5">
        <w:rPr>
          <w:rFonts w:ascii="Arial" w:hAnsi="Arial" w:cs="Arial"/>
          <w:b/>
          <w:bCs/>
        </w:rPr>
        <w:t>'])</w:t>
      </w:r>
    </w:p>
    <w:p w14:paraId="28155418" w14:textId="1C7430CA" w:rsidR="00921320" w:rsidRPr="003322E5" w:rsidRDefault="00921320"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b/>
          <w:bCs/>
        </w:rPr>
      </w:pPr>
      <w:r>
        <w:rPr>
          <w:rFonts w:ascii="Arial" w:hAnsi="Arial" w:cs="Arial"/>
          <w:b/>
          <w:bCs/>
        </w:rPr>
        <w:tab/>
      </w:r>
      <w:r>
        <w:rPr>
          <w:rFonts w:ascii="Arial" w:hAnsi="Arial" w:cs="Arial"/>
          <w:b/>
          <w:bCs/>
        </w:rPr>
        <w:tab/>
        <w:t>#</w:t>
      </w:r>
      <w:r w:rsidRPr="00921320">
        <w:t xml:space="preserve"> </w:t>
      </w:r>
      <w:r w:rsidRPr="00921320">
        <w:rPr>
          <w:rFonts w:ascii="Arial" w:hAnsi="Arial" w:cs="Arial"/>
          <w:b/>
          <w:bCs/>
        </w:rPr>
        <w:t>Agrupación automática por documento:</w:t>
      </w:r>
    </w:p>
    <w:p w14:paraId="07AC8D44" w14:textId="77777777" w:rsidR="003322E5" w:rsidRPr="003322E5" w:rsidRDefault="003322E5"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b/>
          <w:bCs/>
        </w:rPr>
      </w:pPr>
      <w:r w:rsidRPr="003322E5">
        <w:rPr>
          <w:rFonts w:ascii="Arial" w:hAnsi="Arial" w:cs="Arial"/>
          <w:b/>
          <w:bCs/>
        </w:rPr>
        <w:t xml:space="preserve">                    </w:t>
      </w:r>
      <w:proofErr w:type="spellStart"/>
      <w:r w:rsidRPr="003322E5">
        <w:rPr>
          <w:rFonts w:ascii="Arial" w:hAnsi="Arial" w:cs="Arial"/>
          <w:b/>
          <w:bCs/>
        </w:rPr>
        <w:t>doc_chunk_similarities</w:t>
      </w:r>
      <w:proofErr w:type="spellEnd"/>
      <w:r w:rsidRPr="003322E5">
        <w:rPr>
          <w:rFonts w:ascii="Arial" w:hAnsi="Arial" w:cs="Arial"/>
          <w:b/>
          <w:bCs/>
        </w:rPr>
        <w:t>[</w:t>
      </w:r>
      <w:proofErr w:type="spellStart"/>
      <w:r w:rsidRPr="003322E5">
        <w:rPr>
          <w:rFonts w:ascii="Arial" w:hAnsi="Arial" w:cs="Arial"/>
          <w:b/>
          <w:bCs/>
        </w:rPr>
        <w:t>doc_id</w:t>
      </w:r>
      <w:proofErr w:type="spellEnd"/>
      <w:proofErr w:type="gramStart"/>
      <w:r w:rsidRPr="003322E5">
        <w:rPr>
          <w:rFonts w:ascii="Arial" w:hAnsi="Arial" w:cs="Arial"/>
          <w:b/>
          <w:bCs/>
        </w:rPr>
        <w:t>].</w:t>
      </w:r>
      <w:proofErr w:type="spellStart"/>
      <w:r w:rsidRPr="003322E5">
        <w:rPr>
          <w:rFonts w:ascii="Arial" w:hAnsi="Arial" w:cs="Arial"/>
          <w:b/>
          <w:bCs/>
        </w:rPr>
        <w:t>append</w:t>
      </w:r>
      <w:proofErr w:type="spellEnd"/>
      <w:proofErr w:type="gramEnd"/>
      <w:r w:rsidRPr="003322E5">
        <w:rPr>
          <w:rFonts w:ascii="Arial" w:hAnsi="Arial" w:cs="Arial"/>
          <w:b/>
          <w:bCs/>
        </w:rPr>
        <w:t xml:space="preserve">((sim, </w:t>
      </w:r>
      <w:proofErr w:type="spellStart"/>
      <w:r w:rsidRPr="003322E5">
        <w:rPr>
          <w:rFonts w:ascii="Arial" w:hAnsi="Arial" w:cs="Arial"/>
          <w:b/>
          <w:bCs/>
        </w:rPr>
        <w:t>chunk_id</w:t>
      </w:r>
      <w:proofErr w:type="spellEnd"/>
      <w:r w:rsidRPr="003322E5">
        <w:rPr>
          <w:rFonts w:ascii="Arial" w:hAnsi="Arial" w:cs="Arial"/>
          <w:b/>
          <w:bCs/>
        </w:rPr>
        <w:t>))</w:t>
      </w:r>
    </w:p>
    <w:p w14:paraId="2402DBD7" w14:textId="77777777" w:rsidR="003322E5" w:rsidRDefault="003322E5" w:rsidP="003806D0">
      <w:pPr>
        <w:rPr>
          <w:rFonts w:ascii="Arial" w:hAnsi="Arial" w:cs="Arial"/>
          <w:b/>
          <w:bCs/>
          <w:sz w:val="24"/>
          <w:szCs w:val="24"/>
        </w:rPr>
      </w:pPr>
    </w:p>
    <w:p w14:paraId="69F336F4" w14:textId="3AB2C5E3" w:rsidR="00B9457C" w:rsidRPr="00B9457C" w:rsidRDefault="00B9457C" w:rsidP="001A18A1">
      <w:pPr>
        <w:pStyle w:val="whitespace-normal"/>
        <w:numPr>
          <w:ilvl w:val="1"/>
          <w:numId w:val="55"/>
        </w:numPr>
        <w:spacing w:line="360" w:lineRule="auto"/>
        <w:rPr>
          <w:rStyle w:val="Textoennegrita"/>
          <w:rFonts w:ascii="Arial" w:eastAsiaTheme="majorEastAsia" w:hAnsi="Arial" w:cs="Arial"/>
          <w:b w:val="0"/>
          <w:bCs w:val="0"/>
        </w:rPr>
      </w:pPr>
      <w:r w:rsidRPr="00B9457C">
        <w:rPr>
          <w:rStyle w:val="Textoennegrita"/>
          <w:rFonts w:ascii="Arial" w:eastAsiaTheme="majorEastAsia" w:hAnsi="Arial" w:cs="Arial"/>
        </w:rPr>
        <w:t xml:space="preserve">Agrupación por documento y selección del mejor </w:t>
      </w:r>
      <w:proofErr w:type="spellStart"/>
      <w:r w:rsidRPr="00B9457C">
        <w:rPr>
          <w:rStyle w:val="Textoennegrita"/>
          <w:rFonts w:ascii="Arial" w:eastAsiaTheme="majorEastAsia" w:hAnsi="Arial" w:cs="Arial"/>
        </w:rPr>
        <w:t>chunk</w:t>
      </w:r>
      <w:proofErr w:type="spellEnd"/>
      <w:r w:rsidRPr="00B9457C">
        <w:rPr>
          <w:rStyle w:val="Textoennegrita"/>
          <w:rFonts w:ascii="Arial" w:eastAsiaTheme="majorEastAsia" w:hAnsi="Arial" w:cs="Arial"/>
        </w:rPr>
        <w:t xml:space="preserve"> semántico</w:t>
      </w:r>
      <w:r w:rsidRPr="00B9457C">
        <w:rPr>
          <w:rStyle w:val="Textoennegrita"/>
          <w:rFonts w:ascii="Arial" w:hAnsi="Arial" w:cs="Arial"/>
          <w:b w:val="0"/>
          <w:bCs w:val="0"/>
        </w:rPr>
        <w:t xml:space="preserve">: Para cada documento se identifica el </w:t>
      </w:r>
      <w:proofErr w:type="spellStart"/>
      <w:r w:rsidRPr="00B9457C">
        <w:rPr>
          <w:rStyle w:val="Textoennegrita"/>
          <w:rFonts w:ascii="Arial" w:hAnsi="Arial" w:cs="Arial"/>
          <w:b w:val="0"/>
          <w:bCs w:val="0"/>
        </w:rPr>
        <w:t>chunk</w:t>
      </w:r>
      <w:proofErr w:type="spellEnd"/>
      <w:r w:rsidRPr="00B9457C">
        <w:rPr>
          <w:rStyle w:val="Textoennegrita"/>
          <w:rFonts w:ascii="Arial" w:hAnsi="Arial" w:cs="Arial"/>
          <w:b w:val="0"/>
          <w:bCs w:val="0"/>
        </w:rPr>
        <w:t xml:space="preserve"> con mayor similitud semántica, aplicando la estrategia de "mejor representante por documento" que simula el comportamiento realista de sistemas RAG.</w:t>
      </w:r>
    </w:p>
    <w:p w14:paraId="0CFAF1F0" w14:textId="77777777" w:rsidR="00B9457C" w:rsidRPr="00B9457C" w:rsidRDefault="00B9457C" w:rsidP="00B9457C">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Style w:val="Textoennegrita"/>
          <w:rFonts w:ascii="Arial" w:eastAsiaTheme="majorEastAsia" w:hAnsi="Arial" w:cs="Arial"/>
          <w:b w:val="0"/>
          <w:bCs w:val="0"/>
        </w:rPr>
      </w:pPr>
      <w:r w:rsidRPr="00B9457C">
        <w:rPr>
          <w:rStyle w:val="Textoennegrita"/>
          <w:rFonts w:ascii="Arial" w:eastAsiaTheme="majorEastAsia" w:hAnsi="Arial" w:cs="Arial"/>
          <w:b w:val="0"/>
          <w:bCs w:val="0"/>
        </w:rPr>
        <w:t xml:space="preserve"># Seleccionar mejor </w:t>
      </w:r>
      <w:proofErr w:type="spellStart"/>
      <w:r w:rsidRPr="00B9457C">
        <w:rPr>
          <w:rStyle w:val="Textoennegrita"/>
          <w:rFonts w:ascii="Arial" w:eastAsiaTheme="majorEastAsia" w:hAnsi="Arial" w:cs="Arial"/>
          <w:b w:val="0"/>
          <w:bCs w:val="0"/>
        </w:rPr>
        <w:t>chunk</w:t>
      </w:r>
      <w:proofErr w:type="spellEnd"/>
      <w:r w:rsidRPr="00B9457C">
        <w:rPr>
          <w:rStyle w:val="Textoennegrita"/>
          <w:rFonts w:ascii="Arial" w:eastAsiaTheme="majorEastAsia" w:hAnsi="Arial" w:cs="Arial"/>
          <w:b w:val="0"/>
          <w:bCs w:val="0"/>
        </w:rPr>
        <w:t xml:space="preserve"> por documento</w:t>
      </w:r>
    </w:p>
    <w:p w14:paraId="122046F4" w14:textId="77777777" w:rsidR="00B9457C" w:rsidRPr="00B9457C" w:rsidRDefault="00B9457C" w:rsidP="00B9457C">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left="1068"/>
        <w:rPr>
          <w:rStyle w:val="Textoennegrita"/>
          <w:rFonts w:ascii="Arial" w:eastAsiaTheme="majorEastAsia" w:hAnsi="Arial" w:cs="Arial"/>
          <w:b w:val="0"/>
          <w:bCs w:val="0"/>
        </w:rPr>
      </w:pPr>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doc_rankings</w:t>
      </w:r>
      <w:proofErr w:type="spellEnd"/>
      <w:r w:rsidRPr="00B9457C">
        <w:rPr>
          <w:rStyle w:val="Textoennegrita"/>
          <w:rFonts w:ascii="Arial" w:eastAsiaTheme="majorEastAsia" w:hAnsi="Arial" w:cs="Arial"/>
          <w:b w:val="0"/>
          <w:bCs w:val="0"/>
        </w:rPr>
        <w:t xml:space="preserve"> = []</w:t>
      </w:r>
    </w:p>
    <w:p w14:paraId="7B4EAC0B" w14:textId="77777777" w:rsidR="00B9457C" w:rsidRPr="00B9457C" w:rsidRDefault="00B9457C" w:rsidP="00B9457C">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left="1068"/>
        <w:rPr>
          <w:rStyle w:val="Textoennegrita"/>
          <w:rFonts w:ascii="Arial" w:eastAsiaTheme="majorEastAsia" w:hAnsi="Arial" w:cs="Arial"/>
          <w:b w:val="0"/>
          <w:bCs w:val="0"/>
        </w:rPr>
      </w:pPr>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if</w:t>
      </w:r>
      <w:proofErr w:type="spellEnd"/>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not</w:t>
      </w:r>
      <w:proofErr w:type="spellEnd"/>
      <w:r w:rsidRPr="00B9457C">
        <w:rPr>
          <w:rStyle w:val="Textoennegrita"/>
          <w:rFonts w:ascii="Arial" w:eastAsiaTheme="majorEastAsia" w:hAnsi="Arial" w:cs="Arial"/>
          <w:b w:val="0"/>
          <w:bCs w:val="0"/>
        </w:rPr>
        <w:t xml:space="preserve"> </w:t>
      </w:r>
      <w:proofErr w:type="spellStart"/>
      <w:proofErr w:type="gramStart"/>
      <w:r w:rsidRPr="00B9457C">
        <w:rPr>
          <w:rStyle w:val="Textoennegrita"/>
          <w:rFonts w:ascii="Arial" w:eastAsiaTheme="majorEastAsia" w:hAnsi="Arial" w:cs="Arial"/>
          <w:b w:val="0"/>
          <w:bCs w:val="0"/>
        </w:rPr>
        <w:t>hasattr</w:t>
      </w:r>
      <w:proofErr w:type="spellEnd"/>
      <w:r w:rsidRPr="00B9457C">
        <w:rPr>
          <w:rStyle w:val="Textoennegrita"/>
          <w:rFonts w:ascii="Arial" w:eastAsiaTheme="majorEastAsia" w:hAnsi="Arial" w:cs="Arial"/>
          <w:b w:val="0"/>
          <w:bCs w:val="0"/>
        </w:rPr>
        <w:t>(</w:t>
      </w:r>
      <w:proofErr w:type="spellStart"/>
      <w:proofErr w:type="gramEnd"/>
      <w:r w:rsidRPr="00B9457C">
        <w:rPr>
          <w:rStyle w:val="Textoennegrita"/>
          <w:rFonts w:ascii="Arial" w:eastAsiaTheme="majorEastAsia" w:hAnsi="Arial" w:cs="Arial"/>
          <w:b w:val="0"/>
          <w:bCs w:val="0"/>
        </w:rPr>
        <w:t>self</w:t>
      </w:r>
      <w:proofErr w:type="spellEnd"/>
      <w:r w:rsidRPr="00B9457C">
        <w:rPr>
          <w:rStyle w:val="Textoennegrita"/>
          <w:rFonts w:ascii="Arial" w:eastAsiaTheme="majorEastAsia" w:hAnsi="Arial" w:cs="Arial"/>
          <w:b w:val="0"/>
          <w:bCs w:val="0"/>
        </w:rPr>
        <w:t>, '</w:t>
      </w:r>
      <w:proofErr w:type="spellStart"/>
      <w:r w:rsidRPr="00B9457C">
        <w:rPr>
          <w:rStyle w:val="Textoennegrita"/>
          <w:rFonts w:ascii="Arial" w:eastAsiaTheme="majorEastAsia" w:hAnsi="Arial" w:cs="Arial"/>
          <w:b w:val="0"/>
          <w:bCs w:val="0"/>
        </w:rPr>
        <w:t>doc_to_best_chunk</w:t>
      </w:r>
      <w:proofErr w:type="spellEnd"/>
      <w:r w:rsidRPr="00B9457C">
        <w:rPr>
          <w:rStyle w:val="Textoennegrita"/>
          <w:rFonts w:ascii="Arial" w:eastAsiaTheme="majorEastAsia" w:hAnsi="Arial" w:cs="Arial"/>
          <w:b w:val="0"/>
          <w:bCs w:val="0"/>
        </w:rPr>
        <w:t>'):</w:t>
      </w:r>
    </w:p>
    <w:p w14:paraId="56390B5C" w14:textId="09D7AF1D" w:rsidR="00B9457C" w:rsidRPr="00B9457C" w:rsidRDefault="00B9457C" w:rsidP="00B9457C">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left="1068"/>
        <w:rPr>
          <w:rStyle w:val="Textoennegrita"/>
          <w:rFonts w:ascii="Arial" w:eastAsiaTheme="majorEastAsia" w:hAnsi="Arial" w:cs="Arial"/>
          <w:b w:val="0"/>
          <w:bCs w:val="0"/>
        </w:rPr>
      </w:pPr>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self.doc_to_best_chunk</w:t>
      </w:r>
      <w:proofErr w:type="spellEnd"/>
      <w:r w:rsidRPr="00B9457C">
        <w:rPr>
          <w:rStyle w:val="Textoennegrita"/>
          <w:rFonts w:ascii="Arial" w:eastAsiaTheme="majorEastAsia" w:hAnsi="Arial" w:cs="Arial"/>
          <w:b w:val="0"/>
          <w:bCs w:val="0"/>
        </w:rPr>
        <w:t xml:space="preserve"> = {}</w:t>
      </w:r>
    </w:p>
    <w:p w14:paraId="6575A5A1" w14:textId="77777777" w:rsidR="00B9457C" w:rsidRPr="00B9457C" w:rsidRDefault="00B9457C" w:rsidP="00B9457C">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left="1068"/>
        <w:rPr>
          <w:rStyle w:val="Textoennegrita"/>
          <w:rFonts w:ascii="Arial" w:eastAsiaTheme="majorEastAsia" w:hAnsi="Arial" w:cs="Arial"/>
          <w:b w:val="0"/>
          <w:bCs w:val="0"/>
        </w:rPr>
      </w:pPr>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for</w:t>
      </w:r>
      <w:proofErr w:type="spellEnd"/>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doc_id</w:t>
      </w:r>
      <w:proofErr w:type="spellEnd"/>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sims_chunks</w:t>
      </w:r>
      <w:proofErr w:type="spellEnd"/>
      <w:r w:rsidRPr="00B9457C">
        <w:rPr>
          <w:rStyle w:val="Textoennegrita"/>
          <w:rFonts w:ascii="Arial" w:eastAsiaTheme="majorEastAsia" w:hAnsi="Arial" w:cs="Arial"/>
          <w:b w:val="0"/>
          <w:bCs w:val="0"/>
        </w:rPr>
        <w:t xml:space="preserve"> in </w:t>
      </w:r>
      <w:proofErr w:type="spellStart"/>
      <w:r w:rsidRPr="00B9457C">
        <w:rPr>
          <w:rStyle w:val="Textoennegrita"/>
          <w:rFonts w:ascii="Arial" w:eastAsiaTheme="majorEastAsia" w:hAnsi="Arial" w:cs="Arial"/>
          <w:b w:val="0"/>
          <w:bCs w:val="0"/>
        </w:rPr>
        <w:t>doc_chunk_</w:t>
      </w:r>
      <w:proofErr w:type="gramStart"/>
      <w:r w:rsidRPr="00B9457C">
        <w:rPr>
          <w:rStyle w:val="Textoennegrita"/>
          <w:rFonts w:ascii="Arial" w:eastAsiaTheme="majorEastAsia" w:hAnsi="Arial" w:cs="Arial"/>
          <w:b w:val="0"/>
          <w:bCs w:val="0"/>
        </w:rPr>
        <w:t>similarities.items</w:t>
      </w:r>
      <w:proofErr w:type="spellEnd"/>
      <w:proofErr w:type="gramEnd"/>
      <w:r w:rsidRPr="00B9457C">
        <w:rPr>
          <w:rStyle w:val="Textoennegrita"/>
          <w:rFonts w:ascii="Arial" w:eastAsiaTheme="majorEastAsia" w:hAnsi="Arial" w:cs="Arial"/>
          <w:b w:val="0"/>
          <w:bCs w:val="0"/>
        </w:rPr>
        <w:t>():</w:t>
      </w:r>
    </w:p>
    <w:p w14:paraId="6D601031" w14:textId="77777777" w:rsidR="00B9457C" w:rsidRPr="00B9457C" w:rsidRDefault="00B9457C" w:rsidP="00B9457C">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left="1068"/>
        <w:rPr>
          <w:rStyle w:val="Textoennegrita"/>
          <w:rFonts w:ascii="Arial" w:eastAsiaTheme="majorEastAsia" w:hAnsi="Arial" w:cs="Arial"/>
          <w:b w:val="0"/>
          <w:bCs w:val="0"/>
        </w:rPr>
      </w:pPr>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if</w:t>
      </w:r>
      <w:proofErr w:type="spellEnd"/>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sims_chunks</w:t>
      </w:r>
      <w:proofErr w:type="spellEnd"/>
      <w:r w:rsidRPr="00B9457C">
        <w:rPr>
          <w:rStyle w:val="Textoennegrita"/>
          <w:rFonts w:ascii="Arial" w:eastAsiaTheme="majorEastAsia" w:hAnsi="Arial" w:cs="Arial"/>
          <w:b w:val="0"/>
          <w:bCs w:val="0"/>
        </w:rPr>
        <w:t>:</w:t>
      </w:r>
    </w:p>
    <w:p w14:paraId="195A0790" w14:textId="77777777" w:rsidR="00B9457C" w:rsidRPr="00B9457C" w:rsidRDefault="00B9457C" w:rsidP="00B9457C">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left="1068"/>
        <w:rPr>
          <w:rStyle w:val="Textoennegrita"/>
          <w:rFonts w:ascii="Arial" w:eastAsiaTheme="majorEastAsia" w:hAnsi="Arial" w:cs="Arial"/>
          <w:b w:val="0"/>
          <w:bCs w:val="0"/>
        </w:rPr>
      </w:pPr>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top_sim</w:t>
      </w:r>
      <w:proofErr w:type="spellEnd"/>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best_chunk</w:t>
      </w:r>
      <w:proofErr w:type="spellEnd"/>
      <w:r w:rsidRPr="00B9457C">
        <w:rPr>
          <w:rStyle w:val="Textoennegrita"/>
          <w:rFonts w:ascii="Arial" w:eastAsiaTheme="majorEastAsia" w:hAnsi="Arial" w:cs="Arial"/>
          <w:b w:val="0"/>
          <w:bCs w:val="0"/>
        </w:rPr>
        <w:t xml:space="preserve"> = </w:t>
      </w:r>
      <w:proofErr w:type="spellStart"/>
      <w:proofErr w:type="gramStart"/>
      <w:r w:rsidRPr="00B9457C">
        <w:rPr>
          <w:rStyle w:val="Textoennegrita"/>
          <w:rFonts w:ascii="Arial" w:eastAsiaTheme="majorEastAsia" w:hAnsi="Arial" w:cs="Arial"/>
          <w:b w:val="0"/>
          <w:bCs w:val="0"/>
        </w:rPr>
        <w:t>max</w:t>
      </w:r>
      <w:proofErr w:type="spellEnd"/>
      <w:r w:rsidRPr="00B9457C">
        <w:rPr>
          <w:rStyle w:val="Textoennegrita"/>
          <w:rFonts w:ascii="Arial" w:eastAsiaTheme="majorEastAsia" w:hAnsi="Arial" w:cs="Arial"/>
          <w:b w:val="0"/>
          <w:bCs w:val="0"/>
        </w:rPr>
        <w:t>(</w:t>
      </w:r>
      <w:proofErr w:type="spellStart"/>
      <w:proofErr w:type="gramEnd"/>
      <w:r w:rsidRPr="00B9457C">
        <w:rPr>
          <w:rStyle w:val="Textoennegrita"/>
          <w:rFonts w:ascii="Arial" w:eastAsiaTheme="majorEastAsia" w:hAnsi="Arial" w:cs="Arial"/>
          <w:b w:val="0"/>
          <w:bCs w:val="0"/>
        </w:rPr>
        <w:t>sims_chunks</w:t>
      </w:r>
      <w:proofErr w:type="spellEnd"/>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key</w:t>
      </w:r>
      <w:proofErr w:type="spellEnd"/>
      <w:r w:rsidRPr="00B9457C">
        <w:rPr>
          <w:rStyle w:val="Textoennegrita"/>
          <w:rFonts w:ascii="Arial" w:eastAsiaTheme="majorEastAsia" w:hAnsi="Arial" w:cs="Arial"/>
          <w:b w:val="0"/>
          <w:bCs w:val="0"/>
        </w:rPr>
        <w:t xml:space="preserve">=lambda x: </w:t>
      </w:r>
      <w:proofErr w:type="gramStart"/>
      <w:r w:rsidRPr="00B9457C">
        <w:rPr>
          <w:rStyle w:val="Textoennegrita"/>
          <w:rFonts w:ascii="Arial" w:eastAsiaTheme="majorEastAsia" w:hAnsi="Arial" w:cs="Arial"/>
          <w:b w:val="0"/>
          <w:bCs w:val="0"/>
        </w:rPr>
        <w:t>x[</w:t>
      </w:r>
      <w:proofErr w:type="gramEnd"/>
      <w:r w:rsidRPr="00B9457C">
        <w:rPr>
          <w:rStyle w:val="Textoennegrita"/>
          <w:rFonts w:ascii="Arial" w:eastAsiaTheme="majorEastAsia" w:hAnsi="Arial" w:cs="Arial"/>
          <w:b w:val="0"/>
          <w:bCs w:val="0"/>
        </w:rPr>
        <w:t>0])</w:t>
      </w:r>
    </w:p>
    <w:p w14:paraId="2DE0D82F" w14:textId="77777777" w:rsidR="00B9457C" w:rsidRPr="00B9457C" w:rsidRDefault="00B9457C" w:rsidP="00B9457C">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left="1068"/>
        <w:rPr>
          <w:rStyle w:val="Textoennegrita"/>
          <w:rFonts w:ascii="Arial" w:eastAsiaTheme="majorEastAsia" w:hAnsi="Arial" w:cs="Arial"/>
          <w:b w:val="0"/>
          <w:bCs w:val="0"/>
        </w:rPr>
      </w:pPr>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doc_</w:t>
      </w:r>
      <w:proofErr w:type="gramStart"/>
      <w:r w:rsidRPr="00B9457C">
        <w:rPr>
          <w:rStyle w:val="Textoennegrita"/>
          <w:rFonts w:ascii="Arial" w:eastAsiaTheme="majorEastAsia" w:hAnsi="Arial" w:cs="Arial"/>
          <w:b w:val="0"/>
          <w:bCs w:val="0"/>
        </w:rPr>
        <w:t>rankings.append</w:t>
      </w:r>
      <w:proofErr w:type="spellEnd"/>
      <w:proofErr w:type="gramEnd"/>
      <w:r w:rsidRPr="00B9457C">
        <w:rPr>
          <w:rStyle w:val="Textoennegrita"/>
          <w:rFonts w:ascii="Arial" w:eastAsiaTheme="majorEastAsia" w:hAnsi="Arial" w:cs="Arial"/>
          <w:b w:val="0"/>
          <w:bCs w:val="0"/>
        </w:rPr>
        <w:t>((</w:t>
      </w:r>
      <w:proofErr w:type="spellStart"/>
      <w:r w:rsidRPr="00B9457C">
        <w:rPr>
          <w:rStyle w:val="Textoennegrita"/>
          <w:rFonts w:ascii="Arial" w:eastAsiaTheme="majorEastAsia" w:hAnsi="Arial" w:cs="Arial"/>
          <w:b w:val="0"/>
          <w:bCs w:val="0"/>
        </w:rPr>
        <w:t>top_sim</w:t>
      </w:r>
      <w:proofErr w:type="spellEnd"/>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doc_id</w:t>
      </w:r>
      <w:proofErr w:type="spellEnd"/>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best_chunk</w:t>
      </w:r>
      <w:proofErr w:type="spellEnd"/>
      <w:r w:rsidRPr="00B9457C">
        <w:rPr>
          <w:rStyle w:val="Textoennegrita"/>
          <w:rFonts w:ascii="Arial" w:eastAsiaTheme="majorEastAsia" w:hAnsi="Arial" w:cs="Arial"/>
          <w:b w:val="0"/>
          <w:bCs w:val="0"/>
        </w:rPr>
        <w:t>))</w:t>
      </w:r>
    </w:p>
    <w:p w14:paraId="1B9D572B" w14:textId="25D257BF" w:rsidR="00B9457C" w:rsidRPr="00B9457C" w:rsidRDefault="00B9457C" w:rsidP="00B9457C">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left="1068"/>
        <w:rPr>
          <w:rStyle w:val="Textoennegrita"/>
          <w:rFonts w:ascii="Arial" w:eastAsiaTheme="majorEastAsia" w:hAnsi="Arial" w:cs="Arial"/>
          <w:b w:val="0"/>
          <w:bCs w:val="0"/>
        </w:rPr>
      </w:pPr>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self.doc_to_best_chunk</w:t>
      </w:r>
      <w:proofErr w:type="spellEnd"/>
      <w:r w:rsidRPr="00B9457C">
        <w:rPr>
          <w:rStyle w:val="Textoennegrita"/>
          <w:rFonts w:ascii="Arial" w:eastAsiaTheme="majorEastAsia" w:hAnsi="Arial" w:cs="Arial"/>
          <w:b w:val="0"/>
          <w:bCs w:val="0"/>
        </w:rPr>
        <w:t>[</w:t>
      </w:r>
      <w:proofErr w:type="spellStart"/>
      <w:r w:rsidRPr="00B9457C">
        <w:rPr>
          <w:rStyle w:val="Textoennegrita"/>
          <w:rFonts w:ascii="Arial" w:eastAsiaTheme="majorEastAsia" w:hAnsi="Arial" w:cs="Arial"/>
          <w:b w:val="0"/>
          <w:bCs w:val="0"/>
        </w:rPr>
        <w:t>doc_id</w:t>
      </w:r>
      <w:proofErr w:type="spellEnd"/>
      <w:r w:rsidRPr="00B9457C">
        <w:rPr>
          <w:rStyle w:val="Textoennegrita"/>
          <w:rFonts w:ascii="Arial" w:eastAsiaTheme="majorEastAsia" w:hAnsi="Arial" w:cs="Arial"/>
          <w:b w:val="0"/>
          <w:bCs w:val="0"/>
        </w:rPr>
        <w:t xml:space="preserve">] = </w:t>
      </w:r>
      <w:proofErr w:type="spellStart"/>
      <w:r w:rsidRPr="00B9457C">
        <w:rPr>
          <w:rStyle w:val="Textoennegrita"/>
          <w:rFonts w:ascii="Arial" w:eastAsiaTheme="majorEastAsia" w:hAnsi="Arial" w:cs="Arial"/>
          <w:b w:val="0"/>
          <w:bCs w:val="0"/>
        </w:rPr>
        <w:t>best_chunk</w:t>
      </w:r>
      <w:proofErr w:type="spellEnd"/>
    </w:p>
    <w:p w14:paraId="7F21ECCD" w14:textId="77777777" w:rsidR="00B9457C" w:rsidRDefault="00B9457C" w:rsidP="003806D0">
      <w:pPr>
        <w:rPr>
          <w:rFonts w:ascii="Arial" w:hAnsi="Arial" w:cs="Arial"/>
          <w:b/>
          <w:bCs/>
          <w:sz w:val="24"/>
          <w:szCs w:val="24"/>
        </w:rPr>
      </w:pPr>
    </w:p>
    <w:p w14:paraId="693C76E6" w14:textId="67CF2B98" w:rsidR="00B9457C" w:rsidRDefault="00B9457C" w:rsidP="001A18A1">
      <w:pPr>
        <w:pStyle w:val="whitespace-normal"/>
        <w:numPr>
          <w:ilvl w:val="1"/>
          <w:numId w:val="55"/>
        </w:numPr>
        <w:spacing w:line="360" w:lineRule="auto"/>
        <w:rPr>
          <w:rStyle w:val="Textoennegrita"/>
          <w:rFonts w:ascii="Arial" w:eastAsiaTheme="majorEastAsia" w:hAnsi="Arial" w:cs="Arial"/>
          <w:b w:val="0"/>
          <w:bCs w:val="0"/>
        </w:rPr>
      </w:pPr>
      <w:r w:rsidRPr="00B9457C">
        <w:rPr>
          <w:rStyle w:val="Textoennegrita"/>
          <w:rFonts w:ascii="Arial" w:eastAsiaTheme="majorEastAsia" w:hAnsi="Arial" w:cs="Arial"/>
        </w:rPr>
        <w:lastRenderedPageBreak/>
        <w:t>Generación del ranking semántico final:</w:t>
      </w:r>
      <w:r w:rsidRPr="00B9457C">
        <w:rPr>
          <w:rStyle w:val="Textoennegrita"/>
          <w:rFonts w:ascii="Arial" w:eastAsiaTheme="majorEastAsia" w:hAnsi="Arial" w:cs="Arial"/>
          <w:b w:val="0"/>
          <w:bCs w:val="0"/>
        </w:rPr>
        <w:t xml:space="preserve"> Se ordenan los documentos según la similitud semántica de su </w:t>
      </w:r>
      <w:proofErr w:type="spellStart"/>
      <w:r w:rsidRPr="00B9457C">
        <w:rPr>
          <w:rStyle w:val="Textoennegrita"/>
          <w:rFonts w:ascii="Arial" w:eastAsiaTheme="majorEastAsia" w:hAnsi="Arial" w:cs="Arial"/>
          <w:b w:val="0"/>
          <w:bCs w:val="0"/>
        </w:rPr>
        <w:t>chunk</w:t>
      </w:r>
      <w:proofErr w:type="spellEnd"/>
      <w:r w:rsidRPr="00B9457C">
        <w:rPr>
          <w:rStyle w:val="Textoennegrita"/>
          <w:rFonts w:ascii="Arial" w:eastAsiaTheme="majorEastAsia" w:hAnsi="Arial" w:cs="Arial"/>
          <w:b w:val="0"/>
          <w:bCs w:val="0"/>
        </w:rPr>
        <w:t xml:space="preserve"> más relevante, generando un ranking global optimizado semánticamente.</w:t>
      </w:r>
    </w:p>
    <w:p w14:paraId="1C038909" w14:textId="77777777" w:rsidR="00B9457C" w:rsidRPr="00B9457C" w:rsidRDefault="00B9457C" w:rsidP="00B9457C">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left="1068"/>
        <w:rPr>
          <w:rStyle w:val="Textoennegrita"/>
          <w:rFonts w:ascii="Arial" w:eastAsiaTheme="majorEastAsia" w:hAnsi="Arial" w:cs="Arial"/>
          <w:b w:val="0"/>
          <w:bCs w:val="0"/>
        </w:rPr>
      </w:pPr>
      <w:r w:rsidRPr="00B9457C">
        <w:rPr>
          <w:rStyle w:val="Textoennegrita"/>
          <w:rFonts w:ascii="Arial" w:eastAsiaTheme="majorEastAsia" w:hAnsi="Arial" w:cs="Arial"/>
          <w:b w:val="0"/>
          <w:bCs w:val="0"/>
        </w:rPr>
        <w:t xml:space="preserve"># Ordenar por similitud del mejor </w:t>
      </w:r>
      <w:proofErr w:type="spellStart"/>
      <w:r w:rsidRPr="00B9457C">
        <w:rPr>
          <w:rStyle w:val="Textoennegrita"/>
          <w:rFonts w:ascii="Arial" w:eastAsiaTheme="majorEastAsia" w:hAnsi="Arial" w:cs="Arial"/>
          <w:b w:val="0"/>
          <w:bCs w:val="0"/>
        </w:rPr>
        <w:t>chunk</w:t>
      </w:r>
      <w:proofErr w:type="spellEnd"/>
    </w:p>
    <w:p w14:paraId="5B558BC0" w14:textId="79B13493" w:rsidR="00B9457C" w:rsidRPr="00B9457C" w:rsidRDefault="00B9457C" w:rsidP="00B9457C">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left="1068"/>
        <w:rPr>
          <w:rStyle w:val="Textoennegrita"/>
          <w:rFonts w:ascii="Arial" w:eastAsiaTheme="majorEastAsia" w:hAnsi="Arial" w:cs="Arial"/>
          <w:b w:val="0"/>
          <w:bCs w:val="0"/>
        </w:rPr>
      </w:pPr>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doc_</w:t>
      </w:r>
      <w:proofErr w:type="gramStart"/>
      <w:r w:rsidRPr="00B9457C">
        <w:rPr>
          <w:rStyle w:val="Textoennegrita"/>
          <w:rFonts w:ascii="Arial" w:eastAsiaTheme="majorEastAsia" w:hAnsi="Arial" w:cs="Arial"/>
          <w:b w:val="0"/>
          <w:bCs w:val="0"/>
        </w:rPr>
        <w:t>rankings.sort</w:t>
      </w:r>
      <w:proofErr w:type="spellEnd"/>
      <w:proofErr w:type="gramEnd"/>
      <w:r w:rsidRPr="00B9457C">
        <w:rPr>
          <w:rStyle w:val="Textoennegrita"/>
          <w:rFonts w:ascii="Arial" w:eastAsiaTheme="majorEastAsia" w:hAnsi="Arial" w:cs="Arial"/>
          <w:b w:val="0"/>
          <w:bCs w:val="0"/>
        </w:rPr>
        <w:t>(</w:t>
      </w:r>
      <w:proofErr w:type="spellStart"/>
      <w:r w:rsidRPr="00B9457C">
        <w:rPr>
          <w:rStyle w:val="Textoennegrita"/>
          <w:rFonts w:ascii="Arial" w:eastAsiaTheme="majorEastAsia" w:hAnsi="Arial" w:cs="Arial"/>
          <w:b w:val="0"/>
          <w:bCs w:val="0"/>
        </w:rPr>
        <w:t>key</w:t>
      </w:r>
      <w:proofErr w:type="spellEnd"/>
      <w:r w:rsidRPr="00B9457C">
        <w:rPr>
          <w:rStyle w:val="Textoennegrita"/>
          <w:rFonts w:ascii="Arial" w:eastAsiaTheme="majorEastAsia" w:hAnsi="Arial" w:cs="Arial"/>
          <w:b w:val="0"/>
          <w:bCs w:val="0"/>
        </w:rPr>
        <w:t xml:space="preserve">=lambda x: </w:t>
      </w:r>
      <w:proofErr w:type="gramStart"/>
      <w:r w:rsidRPr="00B9457C">
        <w:rPr>
          <w:rStyle w:val="Textoennegrita"/>
          <w:rFonts w:ascii="Arial" w:eastAsiaTheme="majorEastAsia" w:hAnsi="Arial" w:cs="Arial"/>
          <w:b w:val="0"/>
          <w:bCs w:val="0"/>
        </w:rPr>
        <w:t>x[</w:t>
      </w:r>
      <w:proofErr w:type="gramEnd"/>
      <w:r w:rsidRPr="00B9457C">
        <w:rPr>
          <w:rStyle w:val="Textoennegrita"/>
          <w:rFonts w:ascii="Arial" w:eastAsiaTheme="majorEastAsia" w:hAnsi="Arial" w:cs="Arial"/>
          <w:b w:val="0"/>
          <w:bCs w:val="0"/>
        </w:rPr>
        <w:t>0], reverse=True)</w:t>
      </w:r>
    </w:p>
    <w:p w14:paraId="3ACD6B35" w14:textId="7AC3A9F8" w:rsidR="00B9457C" w:rsidRPr="00B9457C" w:rsidRDefault="00B9457C" w:rsidP="00B9457C">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left="1068"/>
        <w:rPr>
          <w:rStyle w:val="Textoennegrita"/>
          <w:rFonts w:ascii="Arial" w:eastAsiaTheme="majorEastAsia" w:hAnsi="Arial" w:cs="Arial"/>
          <w:b w:val="0"/>
          <w:bCs w:val="0"/>
        </w:rPr>
      </w:pPr>
      <w:r w:rsidRPr="00B9457C">
        <w:rPr>
          <w:rStyle w:val="Textoennegrita"/>
          <w:rFonts w:ascii="Arial" w:eastAsiaTheme="majorEastAsia" w:hAnsi="Arial" w:cs="Arial"/>
          <w:b w:val="0"/>
          <w:bCs w:val="0"/>
        </w:rPr>
        <w:t xml:space="preserve">    </w:t>
      </w:r>
      <w:proofErr w:type="spellStart"/>
      <w:proofErr w:type="gramStart"/>
      <w:r w:rsidRPr="00B9457C">
        <w:rPr>
          <w:rStyle w:val="Textoennegrita"/>
          <w:rFonts w:ascii="Arial" w:eastAsiaTheme="majorEastAsia" w:hAnsi="Arial" w:cs="Arial"/>
          <w:b w:val="0"/>
          <w:bCs w:val="0"/>
        </w:rPr>
        <w:t>logger.debug</w:t>
      </w:r>
      <w:proofErr w:type="spellEnd"/>
      <w:proofErr w:type="gramEnd"/>
      <w:r w:rsidRPr="00B9457C">
        <w:rPr>
          <w:rStyle w:val="Textoennegrita"/>
          <w:rFonts w:ascii="Arial" w:eastAsiaTheme="majorEastAsia" w:hAnsi="Arial" w:cs="Arial"/>
          <w:b w:val="0"/>
          <w:bCs w:val="0"/>
        </w:rPr>
        <w:t>(</w:t>
      </w:r>
      <w:proofErr w:type="spellStart"/>
      <w:r w:rsidRPr="00B9457C">
        <w:rPr>
          <w:rStyle w:val="Textoennegrita"/>
          <w:rFonts w:ascii="Arial" w:eastAsiaTheme="majorEastAsia" w:hAnsi="Arial" w:cs="Arial"/>
          <w:b w:val="0"/>
          <w:bCs w:val="0"/>
        </w:rPr>
        <w:t>f"Bi-Encoder</w:t>
      </w:r>
      <w:proofErr w:type="spellEnd"/>
      <w:r w:rsidRPr="00B9457C">
        <w:rPr>
          <w:rStyle w:val="Textoennegrita"/>
          <w:rFonts w:ascii="Arial" w:eastAsiaTheme="majorEastAsia" w:hAnsi="Arial" w:cs="Arial"/>
          <w:b w:val="0"/>
          <w:bCs w:val="0"/>
        </w:rPr>
        <w:t xml:space="preserve">: Top 3 </w:t>
      </w:r>
      <w:proofErr w:type="spellStart"/>
      <w:r w:rsidRPr="00B9457C">
        <w:rPr>
          <w:rStyle w:val="Textoennegrita"/>
          <w:rFonts w:ascii="Arial" w:eastAsiaTheme="majorEastAsia" w:hAnsi="Arial" w:cs="Arial"/>
          <w:b w:val="0"/>
          <w:bCs w:val="0"/>
        </w:rPr>
        <w:t>docs</w:t>
      </w:r>
      <w:proofErr w:type="spellEnd"/>
      <w:r w:rsidRPr="00B9457C">
        <w:rPr>
          <w:rStyle w:val="Textoennegrita"/>
          <w:rFonts w:ascii="Arial" w:eastAsiaTheme="majorEastAsia" w:hAnsi="Arial" w:cs="Arial"/>
          <w:b w:val="0"/>
          <w:bCs w:val="0"/>
        </w:rPr>
        <w:t>: {[f'{</w:t>
      </w:r>
      <w:proofErr w:type="spellStart"/>
      <w:r w:rsidRPr="00B9457C">
        <w:rPr>
          <w:rStyle w:val="Textoennegrita"/>
          <w:rFonts w:ascii="Arial" w:eastAsiaTheme="majorEastAsia" w:hAnsi="Arial" w:cs="Arial"/>
          <w:b w:val="0"/>
          <w:bCs w:val="0"/>
        </w:rPr>
        <w:t>doc</w:t>
      </w:r>
      <w:proofErr w:type="spellEnd"/>
      <w:r w:rsidRPr="00B9457C">
        <w:rPr>
          <w:rStyle w:val="Textoennegrita"/>
          <w:rFonts w:ascii="Arial" w:eastAsiaTheme="majorEastAsia" w:hAnsi="Arial" w:cs="Arial"/>
          <w:b w:val="0"/>
          <w:bCs w:val="0"/>
        </w:rPr>
        <w:t>[:15]</w:t>
      </w:r>
      <w:proofErr w:type="gramStart"/>
      <w:r w:rsidRPr="00B9457C">
        <w:rPr>
          <w:rStyle w:val="Textoennegrita"/>
          <w:rFonts w:ascii="Arial" w:eastAsiaTheme="majorEastAsia" w:hAnsi="Arial" w:cs="Arial"/>
          <w:b w:val="0"/>
          <w:bCs w:val="0"/>
        </w:rPr>
        <w:t>}:{</w:t>
      </w:r>
      <w:proofErr w:type="gramEnd"/>
      <w:r w:rsidRPr="00B9457C">
        <w:rPr>
          <w:rStyle w:val="Textoennegrita"/>
          <w:rFonts w:ascii="Arial" w:eastAsiaTheme="majorEastAsia" w:hAnsi="Arial" w:cs="Arial"/>
          <w:b w:val="0"/>
          <w:bCs w:val="0"/>
        </w:rPr>
        <w:t xml:space="preserve">sim:.4f}' </w:t>
      </w:r>
      <w:proofErr w:type="spellStart"/>
      <w:r w:rsidRPr="00B9457C">
        <w:rPr>
          <w:rStyle w:val="Textoennegrita"/>
          <w:rFonts w:ascii="Arial" w:eastAsiaTheme="majorEastAsia" w:hAnsi="Arial" w:cs="Arial"/>
          <w:b w:val="0"/>
          <w:bCs w:val="0"/>
        </w:rPr>
        <w:t>for</w:t>
      </w:r>
      <w:proofErr w:type="spellEnd"/>
      <w:r w:rsidRPr="00B9457C">
        <w:rPr>
          <w:rStyle w:val="Textoennegrita"/>
          <w:rFonts w:ascii="Arial" w:eastAsiaTheme="majorEastAsia" w:hAnsi="Arial" w:cs="Arial"/>
          <w:b w:val="0"/>
          <w:bCs w:val="0"/>
        </w:rPr>
        <w:t xml:space="preserve"> sim, </w:t>
      </w:r>
      <w:proofErr w:type="spellStart"/>
      <w:r w:rsidRPr="00B9457C">
        <w:rPr>
          <w:rStyle w:val="Textoennegrita"/>
          <w:rFonts w:ascii="Arial" w:eastAsiaTheme="majorEastAsia" w:hAnsi="Arial" w:cs="Arial"/>
          <w:b w:val="0"/>
          <w:bCs w:val="0"/>
        </w:rPr>
        <w:t>doc</w:t>
      </w:r>
      <w:proofErr w:type="spellEnd"/>
      <w:r w:rsidRPr="00B9457C">
        <w:rPr>
          <w:rStyle w:val="Textoennegrita"/>
          <w:rFonts w:ascii="Arial" w:eastAsiaTheme="majorEastAsia" w:hAnsi="Arial" w:cs="Arial"/>
          <w:b w:val="0"/>
          <w:bCs w:val="0"/>
        </w:rPr>
        <w:t xml:space="preserve">, _ in </w:t>
      </w:r>
      <w:proofErr w:type="spellStart"/>
      <w:r w:rsidRPr="00B9457C">
        <w:rPr>
          <w:rStyle w:val="Textoennegrita"/>
          <w:rFonts w:ascii="Arial" w:eastAsiaTheme="majorEastAsia" w:hAnsi="Arial" w:cs="Arial"/>
          <w:b w:val="0"/>
          <w:bCs w:val="0"/>
        </w:rPr>
        <w:t>doc_</w:t>
      </w:r>
      <w:proofErr w:type="gramStart"/>
      <w:r w:rsidRPr="00B9457C">
        <w:rPr>
          <w:rStyle w:val="Textoennegrita"/>
          <w:rFonts w:ascii="Arial" w:eastAsiaTheme="majorEastAsia" w:hAnsi="Arial" w:cs="Arial"/>
          <w:b w:val="0"/>
          <w:bCs w:val="0"/>
        </w:rPr>
        <w:t>rankings</w:t>
      </w:r>
      <w:proofErr w:type="spellEnd"/>
      <w:r w:rsidRPr="00B9457C">
        <w:rPr>
          <w:rStyle w:val="Textoennegrita"/>
          <w:rFonts w:ascii="Arial" w:eastAsiaTheme="majorEastAsia" w:hAnsi="Arial" w:cs="Arial"/>
          <w:b w:val="0"/>
          <w:bCs w:val="0"/>
        </w:rPr>
        <w:t>[</w:t>
      </w:r>
      <w:proofErr w:type="gramEnd"/>
      <w:r w:rsidRPr="00B9457C">
        <w:rPr>
          <w:rStyle w:val="Textoennegrita"/>
          <w:rFonts w:ascii="Arial" w:eastAsiaTheme="majorEastAsia" w:hAnsi="Arial" w:cs="Arial"/>
          <w:b w:val="0"/>
          <w:bCs w:val="0"/>
        </w:rPr>
        <w:t>:3]]}")</w:t>
      </w:r>
    </w:p>
    <w:p w14:paraId="7596A73E" w14:textId="77777777" w:rsidR="00B9457C" w:rsidRPr="00B9457C" w:rsidRDefault="00B9457C" w:rsidP="00B9457C">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left="1068"/>
        <w:rPr>
          <w:rStyle w:val="Textoennegrita"/>
          <w:rFonts w:ascii="Arial" w:eastAsiaTheme="majorEastAsia" w:hAnsi="Arial" w:cs="Arial"/>
          <w:b w:val="0"/>
          <w:bCs w:val="0"/>
        </w:rPr>
      </w:pPr>
      <w:r w:rsidRPr="00B9457C">
        <w:rPr>
          <w:rStyle w:val="Textoennegrita"/>
          <w:rFonts w:ascii="Arial" w:eastAsiaTheme="majorEastAsia" w:hAnsi="Arial" w:cs="Arial"/>
          <w:b w:val="0"/>
          <w:bCs w:val="0"/>
        </w:rPr>
        <w:t xml:space="preserve">    # Devolver </w:t>
      </w:r>
      <w:proofErr w:type="spellStart"/>
      <w:r w:rsidRPr="00B9457C">
        <w:rPr>
          <w:rStyle w:val="Textoennegrita"/>
          <w:rFonts w:ascii="Arial" w:eastAsiaTheme="majorEastAsia" w:hAnsi="Arial" w:cs="Arial"/>
          <w:b w:val="0"/>
          <w:bCs w:val="0"/>
        </w:rPr>
        <w:t>chunk_ids</w:t>
      </w:r>
      <w:proofErr w:type="spellEnd"/>
      <w:r w:rsidRPr="00B9457C">
        <w:rPr>
          <w:rStyle w:val="Textoennegrita"/>
          <w:rFonts w:ascii="Arial" w:eastAsiaTheme="majorEastAsia" w:hAnsi="Arial" w:cs="Arial"/>
          <w:b w:val="0"/>
          <w:bCs w:val="0"/>
        </w:rPr>
        <w:t xml:space="preserve"> del mejor </w:t>
      </w:r>
      <w:proofErr w:type="spellStart"/>
      <w:r w:rsidRPr="00B9457C">
        <w:rPr>
          <w:rStyle w:val="Textoennegrita"/>
          <w:rFonts w:ascii="Arial" w:eastAsiaTheme="majorEastAsia" w:hAnsi="Arial" w:cs="Arial"/>
          <w:b w:val="0"/>
          <w:bCs w:val="0"/>
        </w:rPr>
        <w:t>chunk</w:t>
      </w:r>
      <w:proofErr w:type="spellEnd"/>
      <w:r w:rsidRPr="00B9457C">
        <w:rPr>
          <w:rStyle w:val="Textoennegrita"/>
          <w:rFonts w:ascii="Arial" w:eastAsiaTheme="majorEastAsia" w:hAnsi="Arial" w:cs="Arial"/>
          <w:b w:val="0"/>
          <w:bCs w:val="0"/>
        </w:rPr>
        <w:t xml:space="preserve"> por documento</w:t>
      </w:r>
    </w:p>
    <w:p w14:paraId="080141F3" w14:textId="2F9AF14E" w:rsidR="00B9457C" w:rsidRPr="00B9457C" w:rsidRDefault="00B9457C" w:rsidP="00B9457C">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left="1068"/>
        <w:rPr>
          <w:rStyle w:val="Textoennegrita"/>
          <w:rFonts w:ascii="Arial" w:eastAsiaTheme="majorEastAsia" w:hAnsi="Arial" w:cs="Arial"/>
          <w:b w:val="0"/>
          <w:bCs w:val="0"/>
        </w:rPr>
      </w:pPr>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return</w:t>
      </w:r>
      <w:proofErr w:type="spellEnd"/>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best_chunk</w:t>
      </w:r>
      <w:proofErr w:type="spellEnd"/>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for</w:t>
      </w:r>
      <w:proofErr w:type="spellEnd"/>
      <w:r w:rsidRPr="00B9457C">
        <w:rPr>
          <w:rStyle w:val="Textoennegrita"/>
          <w:rFonts w:ascii="Arial" w:eastAsiaTheme="majorEastAsia" w:hAnsi="Arial" w:cs="Arial"/>
          <w:b w:val="0"/>
          <w:bCs w:val="0"/>
        </w:rPr>
        <w:t xml:space="preserve"> _, _, </w:t>
      </w:r>
      <w:proofErr w:type="spellStart"/>
      <w:r w:rsidRPr="00B9457C">
        <w:rPr>
          <w:rStyle w:val="Textoennegrita"/>
          <w:rFonts w:ascii="Arial" w:eastAsiaTheme="majorEastAsia" w:hAnsi="Arial" w:cs="Arial"/>
          <w:b w:val="0"/>
          <w:bCs w:val="0"/>
        </w:rPr>
        <w:t>best_chunk</w:t>
      </w:r>
      <w:proofErr w:type="spellEnd"/>
      <w:r w:rsidRPr="00B9457C">
        <w:rPr>
          <w:rStyle w:val="Textoennegrita"/>
          <w:rFonts w:ascii="Arial" w:eastAsiaTheme="majorEastAsia" w:hAnsi="Arial" w:cs="Arial"/>
          <w:b w:val="0"/>
          <w:bCs w:val="0"/>
        </w:rPr>
        <w:t xml:space="preserve"> in </w:t>
      </w:r>
      <w:proofErr w:type="spellStart"/>
      <w:r w:rsidRPr="00B9457C">
        <w:rPr>
          <w:rStyle w:val="Textoennegrita"/>
          <w:rFonts w:ascii="Arial" w:eastAsiaTheme="majorEastAsia" w:hAnsi="Arial" w:cs="Arial"/>
          <w:b w:val="0"/>
          <w:bCs w:val="0"/>
        </w:rPr>
        <w:t>doc_rankings</w:t>
      </w:r>
      <w:proofErr w:type="spellEnd"/>
      <w:r w:rsidRPr="00B9457C">
        <w:rPr>
          <w:rStyle w:val="Textoennegrita"/>
          <w:rFonts w:ascii="Arial" w:eastAsiaTheme="majorEastAsia" w:hAnsi="Arial" w:cs="Arial"/>
          <w:b w:val="0"/>
          <w:bCs w:val="0"/>
        </w:rPr>
        <w:t>]</w:t>
      </w:r>
    </w:p>
    <w:p w14:paraId="12F630BF" w14:textId="043D1966" w:rsidR="009E19DD" w:rsidRPr="009E19DD" w:rsidRDefault="009E19DD" w:rsidP="001A18A1">
      <w:pPr>
        <w:pStyle w:val="whitespace-normal"/>
        <w:numPr>
          <w:ilvl w:val="1"/>
          <w:numId w:val="55"/>
        </w:numPr>
        <w:spacing w:line="360" w:lineRule="auto"/>
        <w:rPr>
          <w:rStyle w:val="Textoennegrita"/>
          <w:rFonts w:ascii="Arial" w:eastAsiaTheme="majorEastAsia" w:hAnsi="Arial" w:cs="Arial"/>
          <w:b w:val="0"/>
          <w:bCs w:val="0"/>
        </w:rPr>
      </w:pPr>
      <w:r w:rsidRPr="009E19DD">
        <w:rPr>
          <w:rStyle w:val="Textoennegrita"/>
          <w:rFonts w:ascii="Arial" w:eastAsiaTheme="majorEastAsia" w:hAnsi="Arial" w:cs="Arial"/>
        </w:rPr>
        <w:t>Integración en el pipeline</w:t>
      </w:r>
      <w:r w:rsidRPr="009E19DD">
        <w:rPr>
          <w:rStyle w:val="Textoennegrita"/>
          <w:rFonts w:ascii="Arial" w:eastAsiaTheme="majorEastAsia" w:hAnsi="Arial" w:cs="Arial"/>
          <w:b w:val="0"/>
          <w:bCs w:val="0"/>
        </w:rPr>
        <w:t xml:space="preserve">: En el bucle principal de </w:t>
      </w:r>
      <w:proofErr w:type="spellStart"/>
      <w:r w:rsidRPr="009E19DD">
        <w:rPr>
          <w:rStyle w:val="Textoennegrita"/>
          <w:rFonts w:ascii="Arial" w:eastAsiaTheme="majorEastAsia" w:hAnsi="Arial" w:cs="Arial"/>
          <w:b w:val="0"/>
          <w:bCs w:val="0"/>
        </w:rPr>
        <w:t>evaluate_all_</w:t>
      </w:r>
      <w:proofErr w:type="gramStart"/>
      <w:r w:rsidRPr="009E19DD">
        <w:rPr>
          <w:rStyle w:val="Textoennegrita"/>
          <w:rFonts w:ascii="Arial" w:eastAsiaTheme="majorEastAsia" w:hAnsi="Arial" w:cs="Arial"/>
          <w:b w:val="0"/>
          <w:bCs w:val="0"/>
        </w:rPr>
        <w:t>strategies</w:t>
      </w:r>
      <w:proofErr w:type="spellEnd"/>
      <w:r w:rsidRPr="009E19DD">
        <w:rPr>
          <w:rStyle w:val="Textoennegrita"/>
          <w:rFonts w:ascii="Arial" w:eastAsiaTheme="majorEastAsia" w:hAnsi="Arial" w:cs="Arial"/>
          <w:b w:val="0"/>
          <w:bCs w:val="0"/>
        </w:rPr>
        <w:t>(</w:t>
      </w:r>
      <w:proofErr w:type="gramEnd"/>
      <w:r w:rsidRPr="009E19DD">
        <w:rPr>
          <w:rStyle w:val="Textoennegrita"/>
          <w:rFonts w:ascii="Arial" w:eastAsiaTheme="majorEastAsia" w:hAnsi="Arial" w:cs="Arial"/>
          <w:b w:val="0"/>
          <w:bCs w:val="0"/>
        </w:rPr>
        <w:t>), esta estrategia se ejecuta como:</w:t>
      </w:r>
    </w:p>
    <w:p w14:paraId="30A5F126" w14:textId="77777777" w:rsidR="009E19DD" w:rsidRDefault="009E19DD" w:rsidP="009E19DD">
      <w:pPr>
        <w:pBdr>
          <w:top w:val="single" w:sz="4" w:space="1" w:color="auto"/>
          <w:left w:val="single" w:sz="4" w:space="4" w:color="auto"/>
          <w:bottom w:val="single" w:sz="4" w:space="1" w:color="auto"/>
          <w:right w:val="single" w:sz="4" w:space="4" w:color="auto"/>
        </w:pBdr>
        <w:shd w:val="clear" w:color="auto" w:fill="D9D9D9" w:themeFill="background1" w:themeFillShade="D9"/>
        <w:ind w:left="1068"/>
        <w:rPr>
          <w:rFonts w:ascii="Arial" w:hAnsi="Arial" w:cs="Arial"/>
          <w:sz w:val="24"/>
          <w:szCs w:val="24"/>
        </w:rPr>
      </w:pPr>
      <w:proofErr w:type="spellStart"/>
      <w:r w:rsidRPr="009E19DD">
        <w:rPr>
          <w:rFonts w:ascii="Arial" w:hAnsi="Arial" w:cs="Arial"/>
          <w:sz w:val="24"/>
          <w:szCs w:val="24"/>
        </w:rPr>
        <w:t>for</w:t>
      </w:r>
      <w:proofErr w:type="spellEnd"/>
      <w:r w:rsidRPr="009E19DD">
        <w:rPr>
          <w:rFonts w:ascii="Arial" w:hAnsi="Arial" w:cs="Arial"/>
          <w:sz w:val="24"/>
          <w:szCs w:val="24"/>
        </w:rPr>
        <w:t xml:space="preserve"> q in </w:t>
      </w:r>
      <w:proofErr w:type="spellStart"/>
      <w:proofErr w:type="gramStart"/>
      <w:r w:rsidRPr="009E19DD">
        <w:rPr>
          <w:rFonts w:ascii="Arial" w:hAnsi="Arial" w:cs="Arial"/>
          <w:sz w:val="24"/>
          <w:szCs w:val="24"/>
        </w:rPr>
        <w:t>tqdm</w:t>
      </w:r>
      <w:proofErr w:type="spellEnd"/>
      <w:r w:rsidRPr="009E19DD">
        <w:rPr>
          <w:rFonts w:ascii="Arial" w:hAnsi="Arial" w:cs="Arial"/>
          <w:sz w:val="24"/>
          <w:szCs w:val="24"/>
        </w:rPr>
        <w:t>(</w:t>
      </w:r>
      <w:proofErr w:type="spellStart"/>
      <w:proofErr w:type="gramEnd"/>
      <w:r w:rsidRPr="009E19DD">
        <w:rPr>
          <w:rFonts w:ascii="Arial" w:hAnsi="Arial" w:cs="Arial"/>
          <w:sz w:val="24"/>
          <w:szCs w:val="24"/>
        </w:rPr>
        <w:t>queries</w:t>
      </w:r>
      <w:proofErr w:type="spellEnd"/>
      <w:r w:rsidRPr="009E19DD">
        <w:rPr>
          <w:rFonts w:ascii="Arial" w:hAnsi="Arial" w:cs="Arial"/>
          <w:sz w:val="24"/>
          <w:szCs w:val="24"/>
        </w:rPr>
        <w:t xml:space="preserve">, </w:t>
      </w:r>
      <w:proofErr w:type="spellStart"/>
      <w:r w:rsidRPr="009E19DD">
        <w:rPr>
          <w:rFonts w:ascii="Arial" w:hAnsi="Arial" w:cs="Arial"/>
          <w:sz w:val="24"/>
          <w:szCs w:val="24"/>
        </w:rPr>
        <w:t>desc</w:t>
      </w:r>
      <w:proofErr w:type="spellEnd"/>
      <w:r w:rsidRPr="009E19DD">
        <w:rPr>
          <w:rFonts w:ascii="Arial" w:hAnsi="Arial" w:cs="Arial"/>
          <w:sz w:val="24"/>
          <w:szCs w:val="24"/>
        </w:rPr>
        <w:t xml:space="preserve">="Evaluando estrategias BM25 </w:t>
      </w:r>
      <w:proofErr w:type="spellStart"/>
      <w:r w:rsidRPr="009E19DD">
        <w:rPr>
          <w:rFonts w:ascii="Arial" w:hAnsi="Arial" w:cs="Arial"/>
          <w:sz w:val="24"/>
          <w:szCs w:val="24"/>
        </w:rPr>
        <w:t>chunks</w:t>
      </w:r>
      <w:proofErr w:type="spellEnd"/>
      <w:r w:rsidRPr="009E19DD">
        <w:rPr>
          <w:rFonts w:ascii="Arial" w:hAnsi="Arial" w:cs="Arial"/>
          <w:sz w:val="24"/>
          <w:szCs w:val="24"/>
        </w:rPr>
        <w:t xml:space="preserve">"):  </w:t>
      </w:r>
    </w:p>
    <w:p w14:paraId="1137DD07" w14:textId="370407A4" w:rsidR="009E19DD" w:rsidRPr="009E19DD" w:rsidRDefault="009E19DD" w:rsidP="009E19DD">
      <w:pPr>
        <w:pBdr>
          <w:top w:val="single" w:sz="4" w:space="1" w:color="auto"/>
          <w:left w:val="single" w:sz="4" w:space="4" w:color="auto"/>
          <w:bottom w:val="single" w:sz="4" w:space="1" w:color="auto"/>
          <w:right w:val="single" w:sz="4" w:space="4" w:color="auto"/>
        </w:pBdr>
        <w:shd w:val="clear" w:color="auto" w:fill="D9D9D9" w:themeFill="background1" w:themeFillShade="D9"/>
        <w:ind w:left="1068"/>
        <w:rPr>
          <w:rFonts w:ascii="Arial" w:hAnsi="Arial" w:cs="Arial"/>
          <w:sz w:val="24"/>
          <w:szCs w:val="24"/>
        </w:rPr>
      </w:pPr>
      <w:r w:rsidRPr="009E19DD">
        <w:rPr>
          <w:rFonts w:ascii="Arial" w:hAnsi="Arial" w:cs="Arial"/>
          <w:i/>
          <w:iCs/>
          <w:sz w:val="24"/>
          <w:szCs w:val="24"/>
        </w:rPr>
        <w:t># Para cada consulta individual</w:t>
      </w:r>
    </w:p>
    <w:p w14:paraId="27271276" w14:textId="77777777" w:rsidR="009E19DD" w:rsidRPr="009E19DD" w:rsidRDefault="009E19DD" w:rsidP="009E19DD">
      <w:pPr>
        <w:pBdr>
          <w:top w:val="single" w:sz="4" w:space="1" w:color="auto"/>
          <w:left w:val="single" w:sz="4" w:space="4" w:color="auto"/>
          <w:bottom w:val="single" w:sz="4" w:space="1" w:color="auto"/>
          <w:right w:val="single" w:sz="4" w:space="4" w:color="auto"/>
        </w:pBdr>
        <w:shd w:val="clear" w:color="auto" w:fill="D9D9D9" w:themeFill="background1" w:themeFillShade="D9"/>
        <w:ind w:left="1068"/>
        <w:rPr>
          <w:rFonts w:ascii="Arial" w:hAnsi="Arial" w:cs="Arial"/>
          <w:sz w:val="24"/>
          <w:szCs w:val="24"/>
        </w:rPr>
      </w:pPr>
      <w:r w:rsidRPr="009E19DD">
        <w:rPr>
          <w:rFonts w:ascii="Arial" w:hAnsi="Arial" w:cs="Arial"/>
          <w:sz w:val="24"/>
          <w:szCs w:val="24"/>
        </w:rPr>
        <w:t xml:space="preserve">    </w:t>
      </w:r>
      <w:r w:rsidRPr="009E19DD">
        <w:rPr>
          <w:rFonts w:ascii="Arial" w:hAnsi="Arial" w:cs="Arial"/>
          <w:i/>
          <w:iCs/>
          <w:sz w:val="24"/>
          <w:szCs w:val="24"/>
        </w:rPr>
        <w:t># ESTRATEGIA 2: Bi-</w:t>
      </w:r>
      <w:proofErr w:type="spellStart"/>
      <w:r w:rsidRPr="009E19DD">
        <w:rPr>
          <w:rFonts w:ascii="Arial" w:hAnsi="Arial" w:cs="Arial"/>
          <w:i/>
          <w:iCs/>
          <w:sz w:val="24"/>
          <w:szCs w:val="24"/>
        </w:rPr>
        <w:t>Encoder</w:t>
      </w:r>
      <w:proofErr w:type="spellEnd"/>
      <w:r w:rsidRPr="009E19DD">
        <w:rPr>
          <w:rFonts w:ascii="Arial" w:hAnsi="Arial" w:cs="Arial"/>
          <w:i/>
          <w:iCs/>
          <w:sz w:val="24"/>
          <w:szCs w:val="24"/>
        </w:rPr>
        <w:t xml:space="preserve"> Independiente</w:t>
      </w:r>
    </w:p>
    <w:p w14:paraId="20FC0632" w14:textId="77777777" w:rsidR="009E19DD" w:rsidRPr="009E19DD" w:rsidRDefault="009E19DD" w:rsidP="009E19DD">
      <w:pPr>
        <w:pBdr>
          <w:top w:val="single" w:sz="4" w:space="1" w:color="auto"/>
          <w:left w:val="single" w:sz="4" w:space="4" w:color="auto"/>
          <w:bottom w:val="single" w:sz="4" w:space="1" w:color="auto"/>
          <w:right w:val="single" w:sz="4" w:space="4" w:color="auto"/>
        </w:pBdr>
        <w:shd w:val="clear" w:color="auto" w:fill="D9D9D9" w:themeFill="background1" w:themeFillShade="D9"/>
        <w:ind w:left="1068"/>
        <w:rPr>
          <w:rFonts w:ascii="Arial" w:hAnsi="Arial" w:cs="Arial"/>
          <w:sz w:val="24"/>
          <w:szCs w:val="24"/>
        </w:rPr>
      </w:pPr>
      <w:r w:rsidRPr="009E19DD">
        <w:rPr>
          <w:rFonts w:ascii="Arial" w:hAnsi="Arial" w:cs="Arial"/>
          <w:sz w:val="24"/>
          <w:szCs w:val="24"/>
        </w:rPr>
        <w:t xml:space="preserve">    </w:t>
      </w:r>
      <w:proofErr w:type="spellStart"/>
      <w:r w:rsidRPr="009E19DD">
        <w:rPr>
          <w:rFonts w:ascii="Arial" w:hAnsi="Arial" w:cs="Arial"/>
          <w:b/>
          <w:bCs/>
          <w:sz w:val="24"/>
          <w:szCs w:val="24"/>
        </w:rPr>
        <w:t>biencoder_ranking</w:t>
      </w:r>
      <w:proofErr w:type="spellEnd"/>
      <w:r w:rsidRPr="009E19DD">
        <w:rPr>
          <w:rFonts w:ascii="Arial" w:hAnsi="Arial" w:cs="Arial"/>
          <w:sz w:val="24"/>
          <w:szCs w:val="24"/>
        </w:rPr>
        <w:t xml:space="preserve"> = </w:t>
      </w:r>
      <w:proofErr w:type="spellStart"/>
      <w:proofErr w:type="gramStart"/>
      <w:r w:rsidRPr="009E19DD">
        <w:rPr>
          <w:rFonts w:ascii="Arial" w:hAnsi="Arial" w:cs="Arial"/>
          <w:sz w:val="24"/>
          <w:szCs w:val="24"/>
        </w:rPr>
        <w:t>self.calculate</w:t>
      </w:r>
      <w:proofErr w:type="gramEnd"/>
      <w:r w:rsidRPr="009E19DD">
        <w:rPr>
          <w:rFonts w:ascii="Arial" w:hAnsi="Arial" w:cs="Arial"/>
          <w:sz w:val="24"/>
          <w:szCs w:val="24"/>
        </w:rPr>
        <w:t>_biencoder_rankings</w:t>
      </w:r>
      <w:proofErr w:type="spellEnd"/>
      <w:r w:rsidRPr="009E19DD">
        <w:rPr>
          <w:rFonts w:ascii="Arial" w:hAnsi="Arial" w:cs="Arial"/>
          <w:sz w:val="24"/>
          <w:szCs w:val="24"/>
        </w:rPr>
        <w:t>(</w:t>
      </w:r>
      <w:proofErr w:type="gramStart"/>
      <w:r w:rsidRPr="009E19DD">
        <w:rPr>
          <w:rFonts w:ascii="Arial" w:hAnsi="Arial" w:cs="Arial"/>
          <w:sz w:val="24"/>
          <w:szCs w:val="24"/>
        </w:rPr>
        <w:t xml:space="preserve">q)  </w:t>
      </w:r>
      <w:r w:rsidRPr="009E19DD">
        <w:rPr>
          <w:rFonts w:ascii="Arial" w:hAnsi="Arial" w:cs="Arial"/>
          <w:i/>
          <w:iCs/>
          <w:sz w:val="24"/>
          <w:szCs w:val="24"/>
        </w:rPr>
        <w:t>#</w:t>
      </w:r>
      <w:proofErr w:type="gramEnd"/>
      <w:r w:rsidRPr="009E19DD">
        <w:rPr>
          <w:rFonts w:ascii="Arial" w:hAnsi="Arial" w:cs="Arial"/>
          <w:i/>
          <w:iCs/>
          <w:sz w:val="24"/>
          <w:szCs w:val="24"/>
        </w:rPr>
        <w:t xml:space="preserve"> Ranking semántico para esta q específica</w:t>
      </w:r>
    </w:p>
    <w:p w14:paraId="7F867105" w14:textId="77777777" w:rsidR="009E19DD" w:rsidRPr="009E19DD" w:rsidRDefault="009E19DD" w:rsidP="009E19DD">
      <w:pPr>
        <w:pBdr>
          <w:top w:val="single" w:sz="4" w:space="1" w:color="auto"/>
          <w:left w:val="single" w:sz="4" w:space="4" w:color="auto"/>
          <w:bottom w:val="single" w:sz="4" w:space="1" w:color="auto"/>
          <w:right w:val="single" w:sz="4" w:space="4" w:color="auto"/>
        </w:pBdr>
        <w:shd w:val="clear" w:color="auto" w:fill="D9D9D9" w:themeFill="background1" w:themeFillShade="D9"/>
        <w:ind w:left="1068"/>
        <w:rPr>
          <w:rFonts w:ascii="Arial" w:hAnsi="Arial" w:cs="Arial"/>
          <w:sz w:val="24"/>
          <w:szCs w:val="24"/>
        </w:rPr>
      </w:pPr>
      <w:r w:rsidRPr="009E19DD">
        <w:rPr>
          <w:rFonts w:ascii="Arial" w:hAnsi="Arial" w:cs="Arial"/>
          <w:sz w:val="24"/>
          <w:szCs w:val="24"/>
        </w:rPr>
        <w:t xml:space="preserve">    </w:t>
      </w:r>
    </w:p>
    <w:p w14:paraId="63AACA3F" w14:textId="77777777" w:rsidR="009E19DD" w:rsidRPr="009E19DD" w:rsidRDefault="009E19DD" w:rsidP="009E19DD">
      <w:pPr>
        <w:pBdr>
          <w:top w:val="single" w:sz="4" w:space="1" w:color="auto"/>
          <w:left w:val="single" w:sz="4" w:space="4" w:color="auto"/>
          <w:bottom w:val="single" w:sz="4" w:space="1" w:color="auto"/>
          <w:right w:val="single" w:sz="4" w:space="4" w:color="auto"/>
        </w:pBdr>
        <w:shd w:val="clear" w:color="auto" w:fill="D9D9D9" w:themeFill="background1" w:themeFillShade="D9"/>
        <w:ind w:left="1068"/>
        <w:rPr>
          <w:rFonts w:ascii="Arial" w:hAnsi="Arial" w:cs="Arial"/>
          <w:sz w:val="24"/>
          <w:szCs w:val="24"/>
        </w:rPr>
      </w:pPr>
      <w:r w:rsidRPr="009E19DD">
        <w:rPr>
          <w:rFonts w:ascii="Arial" w:hAnsi="Arial" w:cs="Arial"/>
          <w:sz w:val="24"/>
          <w:szCs w:val="24"/>
        </w:rPr>
        <w:t xml:space="preserve">    </w:t>
      </w:r>
      <w:r w:rsidRPr="009E19DD">
        <w:rPr>
          <w:rFonts w:ascii="Arial" w:hAnsi="Arial" w:cs="Arial"/>
          <w:i/>
          <w:iCs/>
          <w:sz w:val="24"/>
          <w:szCs w:val="24"/>
        </w:rPr>
        <w:t># Uso posterior en Estrategia 3</w:t>
      </w:r>
    </w:p>
    <w:p w14:paraId="2A1DAF6D" w14:textId="77777777" w:rsidR="009E19DD" w:rsidRPr="009E19DD" w:rsidRDefault="009E19DD" w:rsidP="009E19DD">
      <w:pPr>
        <w:pBdr>
          <w:top w:val="single" w:sz="4" w:space="1" w:color="auto"/>
          <w:left w:val="single" w:sz="4" w:space="4" w:color="auto"/>
          <w:bottom w:val="single" w:sz="4" w:space="1" w:color="auto"/>
          <w:right w:val="single" w:sz="4" w:space="4" w:color="auto"/>
        </w:pBdr>
        <w:shd w:val="clear" w:color="auto" w:fill="D9D9D9" w:themeFill="background1" w:themeFillShade="D9"/>
        <w:ind w:left="1068"/>
        <w:rPr>
          <w:rFonts w:ascii="Arial" w:hAnsi="Arial" w:cs="Arial"/>
          <w:sz w:val="24"/>
          <w:szCs w:val="24"/>
        </w:rPr>
      </w:pPr>
      <w:r w:rsidRPr="009E19DD">
        <w:rPr>
          <w:rFonts w:ascii="Arial" w:hAnsi="Arial" w:cs="Arial"/>
          <w:sz w:val="24"/>
          <w:szCs w:val="24"/>
        </w:rPr>
        <w:t xml:space="preserve">    </w:t>
      </w:r>
      <w:proofErr w:type="spellStart"/>
      <w:r w:rsidRPr="009E19DD">
        <w:rPr>
          <w:rFonts w:ascii="Arial" w:hAnsi="Arial" w:cs="Arial"/>
          <w:sz w:val="24"/>
          <w:szCs w:val="24"/>
        </w:rPr>
        <w:t>biencoder_pool</w:t>
      </w:r>
      <w:proofErr w:type="spellEnd"/>
      <w:r w:rsidRPr="009E19DD">
        <w:rPr>
          <w:rFonts w:ascii="Arial" w:hAnsi="Arial" w:cs="Arial"/>
          <w:sz w:val="24"/>
          <w:szCs w:val="24"/>
        </w:rPr>
        <w:t xml:space="preserve"> = </w:t>
      </w:r>
      <w:proofErr w:type="spellStart"/>
      <w:r w:rsidRPr="009E19DD">
        <w:rPr>
          <w:rFonts w:ascii="Arial" w:hAnsi="Arial" w:cs="Arial"/>
          <w:sz w:val="24"/>
          <w:szCs w:val="24"/>
        </w:rPr>
        <w:t>biencoder_</w:t>
      </w:r>
      <w:proofErr w:type="gramStart"/>
      <w:r w:rsidRPr="009E19DD">
        <w:rPr>
          <w:rFonts w:ascii="Arial" w:hAnsi="Arial" w:cs="Arial"/>
          <w:sz w:val="24"/>
          <w:szCs w:val="24"/>
        </w:rPr>
        <w:t>ranking</w:t>
      </w:r>
      <w:proofErr w:type="spellEnd"/>
      <w:r w:rsidRPr="009E19DD">
        <w:rPr>
          <w:rFonts w:ascii="Arial" w:hAnsi="Arial" w:cs="Arial"/>
          <w:sz w:val="24"/>
          <w:szCs w:val="24"/>
        </w:rPr>
        <w:t>[</w:t>
      </w:r>
      <w:proofErr w:type="gramEnd"/>
      <w:r w:rsidRPr="009E19DD">
        <w:rPr>
          <w:rFonts w:ascii="Arial" w:hAnsi="Arial" w:cs="Arial"/>
          <w:sz w:val="24"/>
          <w:szCs w:val="24"/>
        </w:rPr>
        <w:t>:10</w:t>
      </w:r>
      <w:proofErr w:type="gramStart"/>
      <w:r w:rsidRPr="009E19DD">
        <w:rPr>
          <w:rFonts w:ascii="Arial" w:hAnsi="Arial" w:cs="Arial"/>
          <w:sz w:val="24"/>
          <w:szCs w:val="24"/>
        </w:rPr>
        <w:t xml:space="preserve">]  </w:t>
      </w:r>
      <w:r w:rsidRPr="009E19DD">
        <w:rPr>
          <w:rFonts w:ascii="Arial" w:hAnsi="Arial" w:cs="Arial"/>
          <w:i/>
          <w:iCs/>
          <w:sz w:val="24"/>
          <w:szCs w:val="24"/>
        </w:rPr>
        <w:t>#</w:t>
      </w:r>
      <w:proofErr w:type="gramEnd"/>
      <w:r w:rsidRPr="009E19DD">
        <w:rPr>
          <w:rFonts w:ascii="Arial" w:hAnsi="Arial" w:cs="Arial"/>
          <w:i/>
          <w:iCs/>
          <w:sz w:val="24"/>
          <w:szCs w:val="24"/>
        </w:rPr>
        <w:t xml:space="preserve"> Top 10 </w:t>
      </w:r>
      <w:proofErr w:type="spellStart"/>
      <w:r w:rsidRPr="009E19DD">
        <w:rPr>
          <w:rFonts w:ascii="Arial" w:hAnsi="Arial" w:cs="Arial"/>
          <w:i/>
          <w:iCs/>
          <w:sz w:val="24"/>
          <w:szCs w:val="24"/>
        </w:rPr>
        <w:t>chunks</w:t>
      </w:r>
      <w:proofErr w:type="spellEnd"/>
      <w:r w:rsidRPr="009E19DD">
        <w:rPr>
          <w:rFonts w:ascii="Arial" w:hAnsi="Arial" w:cs="Arial"/>
          <w:i/>
          <w:iCs/>
          <w:sz w:val="24"/>
          <w:szCs w:val="24"/>
        </w:rPr>
        <w:t xml:space="preserve"> Bi-</w:t>
      </w:r>
      <w:proofErr w:type="spellStart"/>
      <w:r w:rsidRPr="009E19DD">
        <w:rPr>
          <w:rFonts w:ascii="Arial" w:hAnsi="Arial" w:cs="Arial"/>
          <w:i/>
          <w:iCs/>
          <w:sz w:val="24"/>
          <w:szCs w:val="24"/>
        </w:rPr>
        <w:t>Encoder</w:t>
      </w:r>
      <w:proofErr w:type="spellEnd"/>
      <w:r w:rsidRPr="009E19DD">
        <w:rPr>
          <w:rFonts w:ascii="Arial" w:hAnsi="Arial" w:cs="Arial"/>
          <w:i/>
          <w:iCs/>
          <w:sz w:val="24"/>
          <w:szCs w:val="24"/>
        </w:rPr>
        <w:t xml:space="preserve"> para esta q </w:t>
      </w:r>
      <w:proofErr w:type="spellStart"/>
      <w:r w:rsidRPr="009E19DD">
        <w:rPr>
          <w:rFonts w:ascii="Arial" w:hAnsi="Arial" w:cs="Arial"/>
          <w:i/>
          <w:iCs/>
          <w:sz w:val="24"/>
          <w:szCs w:val="24"/>
        </w:rPr>
        <w:t>específi</w:t>
      </w:r>
      <w:proofErr w:type="spellEnd"/>
    </w:p>
    <w:p w14:paraId="49F33FCE" w14:textId="77777777" w:rsidR="009E19DD" w:rsidRDefault="009E19DD" w:rsidP="003806D0">
      <w:pPr>
        <w:rPr>
          <w:rFonts w:ascii="Arial" w:hAnsi="Arial" w:cs="Arial"/>
          <w:b/>
          <w:bCs/>
          <w:sz w:val="24"/>
          <w:szCs w:val="24"/>
        </w:rPr>
      </w:pPr>
    </w:p>
    <w:p w14:paraId="4FA8678F" w14:textId="77777777" w:rsidR="009E19DD" w:rsidRDefault="009E19DD" w:rsidP="009E19DD">
      <w:pPr>
        <w:spacing w:line="360" w:lineRule="auto"/>
        <w:ind w:left="708"/>
        <w:rPr>
          <w:rStyle w:val="Textoennegrita"/>
          <w:rFonts w:ascii="Arial" w:eastAsiaTheme="majorEastAsia" w:hAnsi="Arial" w:cs="Arial"/>
          <w:b w:val="0"/>
          <w:bCs w:val="0"/>
          <w:kern w:val="0"/>
          <w:sz w:val="24"/>
          <w:szCs w:val="24"/>
          <w:lang w:eastAsia="es-ES"/>
          <w14:ligatures w14:val="none"/>
        </w:rPr>
      </w:pPr>
      <w:proofErr w:type="spellStart"/>
      <w:r w:rsidRPr="009E19DD">
        <w:rPr>
          <w:rStyle w:val="Textoennegrita"/>
          <w:rFonts w:ascii="Arial" w:eastAsiaTheme="majorEastAsia" w:hAnsi="Arial" w:cs="Arial"/>
          <w:kern w:val="0"/>
          <w:sz w:val="24"/>
          <w:szCs w:val="24"/>
          <w:lang w:eastAsia="es-ES"/>
          <w14:ligatures w14:val="none"/>
        </w:rPr>
        <w:t>biencoder_ranking</w:t>
      </w:r>
      <w:proofErr w:type="spellEnd"/>
      <w:r w:rsidRPr="009E19DD">
        <w:rPr>
          <w:rStyle w:val="Textoennegrita"/>
          <w:rFonts w:ascii="Arial" w:eastAsiaTheme="majorEastAsia" w:hAnsi="Arial" w:cs="Arial"/>
          <w:b w:val="0"/>
          <w:bCs w:val="0"/>
          <w:kern w:val="0"/>
          <w:sz w:val="24"/>
          <w:szCs w:val="24"/>
          <w:lang w:eastAsia="es-ES"/>
          <w14:ligatures w14:val="none"/>
        </w:rPr>
        <w:t xml:space="preserve"> contiene una lista ordenada de </w:t>
      </w:r>
      <w:proofErr w:type="spellStart"/>
      <w:r w:rsidRPr="009E19DD">
        <w:rPr>
          <w:rStyle w:val="Textoennegrita"/>
          <w:rFonts w:ascii="Arial" w:eastAsiaTheme="majorEastAsia" w:hAnsi="Arial" w:cs="Arial"/>
          <w:b w:val="0"/>
          <w:bCs w:val="0"/>
          <w:kern w:val="0"/>
          <w:sz w:val="24"/>
          <w:szCs w:val="24"/>
          <w:lang w:eastAsia="es-ES"/>
          <w14:ligatures w14:val="none"/>
        </w:rPr>
        <w:t>chunk_ids</w:t>
      </w:r>
      <w:proofErr w:type="spellEnd"/>
      <w:r w:rsidRPr="009E19DD">
        <w:rPr>
          <w:rStyle w:val="Textoennegrita"/>
          <w:rFonts w:ascii="Arial" w:eastAsiaTheme="majorEastAsia" w:hAnsi="Arial" w:cs="Arial"/>
          <w:b w:val="0"/>
          <w:bCs w:val="0"/>
          <w:kern w:val="0"/>
          <w:sz w:val="24"/>
          <w:szCs w:val="24"/>
          <w:lang w:eastAsia="es-ES"/>
          <w14:ligatures w14:val="none"/>
        </w:rPr>
        <w:t xml:space="preserve"> (uno por documento) clasificados por relevancia semántica descendente para esa consulta específica, donde cada posición representa el </w:t>
      </w:r>
      <w:proofErr w:type="spellStart"/>
      <w:r w:rsidRPr="009E19DD">
        <w:rPr>
          <w:rStyle w:val="Textoennegrita"/>
          <w:rFonts w:ascii="Arial" w:eastAsiaTheme="majorEastAsia" w:hAnsi="Arial" w:cs="Arial"/>
          <w:b w:val="0"/>
          <w:bCs w:val="0"/>
          <w:kern w:val="0"/>
          <w:sz w:val="24"/>
          <w:szCs w:val="24"/>
          <w:lang w:eastAsia="es-ES"/>
          <w14:ligatures w14:val="none"/>
        </w:rPr>
        <w:t>chunk</w:t>
      </w:r>
      <w:proofErr w:type="spellEnd"/>
      <w:r w:rsidRPr="009E19DD">
        <w:rPr>
          <w:rStyle w:val="Textoennegrita"/>
          <w:rFonts w:ascii="Arial" w:eastAsiaTheme="majorEastAsia" w:hAnsi="Arial" w:cs="Arial"/>
          <w:b w:val="0"/>
          <w:bCs w:val="0"/>
          <w:kern w:val="0"/>
          <w:sz w:val="24"/>
          <w:szCs w:val="24"/>
          <w:lang w:eastAsia="es-ES"/>
          <w14:ligatures w14:val="none"/>
        </w:rPr>
        <w:t xml:space="preserve"> más similar semánticamente de su documento con la </w:t>
      </w:r>
      <w:proofErr w:type="spellStart"/>
      <w:r w:rsidRPr="009E19DD">
        <w:rPr>
          <w:rStyle w:val="Textoennegrita"/>
          <w:rFonts w:ascii="Arial" w:eastAsiaTheme="majorEastAsia" w:hAnsi="Arial" w:cs="Arial"/>
          <w:b w:val="0"/>
          <w:bCs w:val="0"/>
          <w:kern w:val="0"/>
          <w:sz w:val="24"/>
          <w:szCs w:val="24"/>
          <w:lang w:eastAsia="es-ES"/>
          <w14:ligatures w14:val="none"/>
        </w:rPr>
        <w:t>query</w:t>
      </w:r>
      <w:proofErr w:type="spellEnd"/>
      <w:r w:rsidRPr="009E19DD">
        <w:rPr>
          <w:rStyle w:val="Textoennegrita"/>
          <w:rFonts w:ascii="Arial" w:eastAsiaTheme="majorEastAsia" w:hAnsi="Arial" w:cs="Arial"/>
          <w:b w:val="0"/>
          <w:bCs w:val="0"/>
          <w:kern w:val="0"/>
          <w:sz w:val="24"/>
          <w:szCs w:val="24"/>
          <w:lang w:eastAsia="es-ES"/>
          <w14:ligatures w14:val="none"/>
        </w:rPr>
        <w:t xml:space="preserve"> procesada. </w:t>
      </w:r>
    </w:p>
    <w:p w14:paraId="202E1589" w14:textId="0595674B" w:rsidR="009E19DD" w:rsidRPr="009E19DD" w:rsidRDefault="009E19DD" w:rsidP="009E19DD">
      <w:pPr>
        <w:spacing w:line="360" w:lineRule="auto"/>
        <w:ind w:left="708"/>
        <w:rPr>
          <w:rStyle w:val="Textoennegrita"/>
          <w:rFonts w:ascii="Arial" w:eastAsiaTheme="majorEastAsia" w:hAnsi="Arial" w:cs="Arial"/>
          <w:b w:val="0"/>
          <w:bCs w:val="0"/>
          <w:kern w:val="0"/>
          <w:sz w:val="24"/>
          <w:szCs w:val="24"/>
          <w:lang w:eastAsia="es-ES"/>
          <w14:ligatures w14:val="none"/>
        </w:rPr>
      </w:pPr>
      <w:r w:rsidRPr="009E19DD">
        <w:rPr>
          <w:rStyle w:val="Textoennegrita"/>
          <w:rFonts w:ascii="Arial" w:eastAsiaTheme="majorEastAsia" w:hAnsi="Arial" w:cs="Arial"/>
          <w:b w:val="0"/>
          <w:bCs w:val="0"/>
          <w:kern w:val="0"/>
          <w:sz w:val="24"/>
          <w:szCs w:val="24"/>
          <w:lang w:eastAsia="es-ES"/>
          <w14:ligatures w14:val="none"/>
        </w:rPr>
        <w:t xml:space="preserve">Este ranking se genera por cada </w:t>
      </w:r>
      <w:proofErr w:type="spellStart"/>
      <w:r w:rsidRPr="009E19DD">
        <w:rPr>
          <w:rStyle w:val="Textoennegrita"/>
          <w:rFonts w:ascii="Arial" w:eastAsiaTheme="majorEastAsia" w:hAnsi="Arial" w:cs="Arial"/>
          <w:b w:val="0"/>
          <w:bCs w:val="0"/>
          <w:kern w:val="0"/>
          <w:sz w:val="24"/>
          <w:szCs w:val="24"/>
          <w:lang w:eastAsia="es-ES"/>
          <w14:ligatures w14:val="none"/>
        </w:rPr>
        <w:t>query</w:t>
      </w:r>
      <w:proofErr w:type="spellEnd"/>
      <w:r w:rsidRPr="009E19DD">
        <w:rPr>
          <w:rStyle w:val="Textoennegrita"/>
          <w:rFonts w:ascii="Arial" w:eastAsiaTheme="majorEastAsia" w:hAnsi="Arial" w:cs="Arial"/>
          <w:b w:val="0"/>
          <w:bCs w:val="0"/>
          <w:kern w:val="0"/>
          <w:sz w:val="24"/>
          <w:szCs w:val="24"/>
          <w:lang w:eastAsia="es-ES"/>
          <w14:ligatures w14:val="none"/>
        </w:rPr>
        <w:t xml:space="preserve"> individual y se utiliza tanto para evaluación independiente de la Estrategia 2 como para contribuir con sus top-10 </w:t>
      </w:r>
      <w:proofErr w:type="spellStart"/>
      <w:r w:rsidRPr="009E19DD">
        <w:rPr>
          <w:rStyle w:val="Textoennegrita"/>
          <w:rFonts w:ascii="Arial" w:eastAsiaTheme="majorEastAsia" w:hAnsi="Arial" w:cs="Arial"/>
          <w:b w:val="0"/>
          <w:bCs w:val="0"/>
          <w:kern w:val="0"/>
          <w:sz w:val="24"/>
          <w:szCs w:val="24"/>
          <w:lang w:eastAsia="es-ES"/>
          <w14:ligatures w14:val="none"/>
        </w:rPr>
        <w:t>chunks</w:t>
      </w:r>
      <w:proofErr w:type="spellEnd"/>
      <w:r w:rsidRPr="009E19DD">
        <w:rPr>
          <w:rStyle w:val="Textoennegrita"/>
          <w:rFonts w:ascii="Arial" w:eastAsiaTheme="majorEastAsia" w:hAnsi="Arial" w:cs="Arial"/>
          <w:b w:val="0"/>
          <w:bCs w:val="0"/>
          <w:kern w:val="0"/>
          <w:sz w:val="24"/>
          <w:szCs w:val="24"/>
          <w:lang w:eastAsia="es-ES"/>
          <w14:ligatures w14:val="none"/>
        </w:rPr>
        <w:t xml:space="preserve"> al pool balanceado de la Estrategia 3 para esa consulta específica.</w:t>
      </w:r>
    </w:p>
    <w:p w14:paraId="43DC6ECA" w14:textId="17DB8E82" w:rsidR="00A40B8E" w:rsidRDefault="00A40B8E" w:rsidP="00A40B8E">
      <w:pPr>
        <w:rPr>
          <w:rFonts w:ascii="Arial" w:hAnsi="Arial" w:cs="Arial"/>
          <w:b/>
          <w:bCs/>
          <w:sz w:val="24"/>
          <w:szCs w:val="24"/>
        </w:rPr>
      </w:pPr>
    </w:p>
    <w:p w14:paraId="0485A0CE" w14:textId="6D1FE7EE" w:rsidR="00A40B8E" w:rsidRPr="00A40B8E" w:rsidRDefault="00A40B8E" w:rsidP="004B591A">
      <w:pPr>
        <w:pStyle w:val="Ttulo2"/>
        <w:numPr>
          <w:ilvl w:val="2"/>
          <w:numId w:val="1"/>
        </w:numPr>
      </w:pPr>
      <w:bookmarkStart w:id="78" w:name="_Toc201872372"/>
      <w:r w:rsidRPr="00A40B8E">
        <w:t xml:space="preserve">Estrategia 3: </w:t>
      </w:r>
      <w:proofErr w:type="spellStart"/>
      <w:r w:rsidRPr="00A40B8E">
        <w:t>Re-ranking</w:t>
      </w:r>
      <w:proofErr w:type="spellEnd"/>
      <w:r w:rsidRPr="00A40B8E">
        <w:t xml:space="preserve"> con Cross-</w:t>
      </w:r>
      <w:proofErr w:type="spellStart"/>
      <w:r w:rsidRPr="00A40B8E">
        <w:t>Encoder</w:t>
      </w:r>
      <w:bookmarkEnd w:id="78"/>
      <w:proofErr w:type="spellEnd"/>
    </w:p>
    <w:p w14:paraId="351B11AA" w14:textId="77777777" w:rsidR="00C5722F" w:rsidRPr="00C5722F" w:rsidRDefault="005F2197" w:rsidP="00085878">
      <w:pPr>
        <w:pStyle w:val="Prrafodelista"/>
        <w:spacing w:line="360" w:lineRule="auto"/>
        <w:ind w:left="360" w:firstLine="0"/>
        <w:rPr>
          <w:rFonts w:ascii="Arial" w:hAnsi="Arial" w:cs="Arial"/>
        </w:rPr>
      </w:pPr>
      <w:r w:rsidRPr="00C5722F">
        <w:rPr>
          <w:rFonts w:ascii="Arial" w:hAnsi="Arial" w:cs="Arial"/>
          <w:b/>
          <w:bCs/>
          <w:sz w:val="24"/>
          <w:szCs w:val="24"/>
        </w:rPr>
        <w:t>Objetivo específico</w:t>
      </w:r>
      <w:r w:rsidRPr="00C5722F">
        <w:rPr>
          <w:rFonts w:ascii="Arial" w:hAnsi="Arial" w:cs="Arial"/>
          <w:sz w:val="24"/>
          <w:szCs w:val="24"/>
        </w:rPr>
        <w:t xml:space="preserve">: </w:t>
      </w:r>
      <w:r w:rsidR="00C5722F" w:rsidRPr="00C5722F">
        <w:rPr>
          <w:rFonts w:ascii="Arial" w:hAnsi="Arial" w:cs="Arial"/>
          <w:sz w:val="24"/>
          <w:szCs w:val="24"/>
        </w:rPr>
        <w:t>El objetivo es construir un ranking final de fragmentos lo más preciso posible, combinando lo mejor de dos mundos</w:t>
      </w:r>
      <w:r w:rsidR="00C5722F" w:rsidRPr="00C5722F">
        <w:rPr>
          <w:rFonts w:ascii="Arial" w:hAnsi="Arial" w:cs="Arial"/>
        </w:rPr>
        <w:t>:</w:t>
      </w:r>
    </w:p>
    <w:p w14:paraId="6A817D5F" w14:textId="77777777" w:rsidR="00C5722F" w:rsidRPr="00C5722F" w:rsidRDefault="00C5722F" w:rsidP="001A18A1">
      <w:pPr>
        <w:pStyle w:val="Prrafodelista"/>
        <w:numPr>
          <w:ilvl w:val="1"/>
          <w:numId w:val="56"/>
        </w:numPr>
        <w:spacing w:line="360" w:lineRule="auto"/>
        <w:rPr>
          <w:rFonts w:ascii="Arial" w:hAnsi="Arial" w:cs="Arial"/>
          <w:sz w:val="24"/>
          <w:szCs w:val="24"/>
        </w:rPr>
      </w:pPr>
      <w:r w:rsidRPr="00C5722F">
        <w:rPr>
          <w:rFonts w:ascii="Arial" w:hAnsi="Arial" w:cs="Arial"/>
          <w:sz w:val="24"/>
          <w:szCs w:val="24"/>
        </w:rPr>
        <w:t>La cobertura léxica de BM25 (que encuentra coincidencias literales)</w:t>
      </w:r>
    </w:p>
    <w:p w14:paraId="04B3A4D2" w14:textId="77777777" w:rsidR="00C5722F" w:rsidRPr="00C5722F" w:rsidRDefault="00C5722F" w:rsidP="001A18A1">
      <w:pPr>
        <w:pStyle w:val="Prrafodelista"/>
        <w:numPr>
          <w:ilvl w:val="1"/>
          <w:numId w:val="56"/>
        </w:numPr>
        <w:spacing w:line="360" w:lineRule="auto"/>
        <w:rPr>
          <w:rFonts w:ascii="Arial" w:hAnsi="Arial" w:cs="Arial"/>
          <w:sz w:val="24"/>
          <w:szCs w:val="24"/>
        </w:rPr>
      </w:pPr>
      <w:r w:rsidRPr="00C5722F">
        <w:rPr>
          <w:rFonts w:ascii="Arial" w:hAnsi="Arial" w:cs="Arial"/>
          <w:sz w:val="24"/>
          <w:szCs w:val="24"/>
        </w:rPr>
        <w:t>La capacidad semántica del Bi-</w:t>
      </w:r>
      <w:proofErr w:type="spellStart"/>
      <w:r w:rsidRPr="00C5722F">
        <w:rPr>
          <w:rFonts w:ascii="Arial" w:hAnsi="Arial" w:cs="Arial"/>
          <w:sz w:val="24"/>
          <w:szCs w:val="24"/>
        </w:rPr>
        <w:t>Encoder</w:t>
      </w:r>
      <w:proofErr w:type="spellEnd"/>
      <w:r w:rsidRPr="00C5722F">
        <w:rPr>
          <w:rFonts w:ascii="Arial" w:hAnsi="Arial" w:cs="Arial"/>
          <w:sz w:val="24"/>
          <w:szCs w:val="24"/>
        </w:rPr>
        <w:t xml:space="preserve"> (que capta significados </w:t>
      </w:r>
      <w:proofErr w:type="gramStart"/>
      <w:r w:rsidRPr="00C5722F">
        <w:rPr>
          <w:rFonts w:ascii="Arial" w:hAnsi="Arial" w:cs="Arial"/>
          <w:sz w:val="24"/>
          <w:szCs w:val="24"/>
        </w:rPr>
        <w:t>relacionados</w:t>
      </w:r>
      <w:proofErr w:type="gramEnd"/>
      <w:r w:rsidRPr="00C5722F">
        <w:rPr>
          <w:rFonts w:ascii="Arial" w:hAnsi="Arial" w:cs="Arial"/>
          <w:sz w:val="24"/>
          <w:szCs w:val="24"/>
        </w:rPr>
        <w:t xml:space="preserve"> aunque no se usen las mismas palabras)</w:t>
      </w:r>
    </w:p>
    <w:p w14:paraId="7AC6B0B3" w14:textId="77777777" w:rsidR="00C5722F" w:rsidRDefault="00C5722F" w:rsidP="001A18A1">
      <w:pPr>
        <w:pStyle w:val="Prrafodelista"/>
        <w:numPr>
          <w:ilvl w:val="1"/>
          <w:numId w:val="56"/>
        </w:numPr>
        <w:spacing w:line="360" w:lineRule="auto"/>
        <w:rPr>
          <w:rFonts w:ascii="Arial" w:hAnsi="Arial" w:cs="Arial"/>
          <w:sz w:val="24"/>
          <w:szCs w:val="24"/>
        </w:rPr>
      </w:pPr>
      <w:r w:rsidRPr="00C5722F">
        <w:rPr>
          <w:rFonts w:ascii="Arial" w:hAnsi="Arial" w:cs="Arial"/>
          <w:sz w:val="24"/>
          <w:szCs w:val="24"/>
        </w:rPr>
        <w:t>Se seleccionan los mejores fragmentos de cada estrategia (pool balanceado) y se vuelven a evaluar con un Cross-</w:t>
      </w:r>
      <w:proofErr w:type="spellStart"/>
      <w:r w:rsidRPr="00C5722F">
        <w:rPr>
          <w:rFonts w:ascii="Arial" w:hAnsi="Arial" w:cs="Arial"/>
          <w:sz w:val="24"/>
          <w:szCs w:val="24"/>
        </w:rPr>
        <w:t>Encoder</w:t>
      </w:r>
      <w:proofErr w:type="spellEnd"/>
      <w:r w:rsidRPr="00C5722F">
        <w:rPr>
          <w:rFonts w:ascii="Arial" w:hAnsi="Arial" w:cs="Arial"/>
          <w:sz w:val="24"/>
          <w:szCs w:val="24"/>
        </w:rPr>
        <w:t>, que analiza juntos la consulta y el texto del fragmento para decidir cuál es realmente más relevante. Es la etapa de máxima precisión del pipeline.</w:t>
      </w:r>
    </w:p>
    <w:p w14:paraId="72E8086E" w14:textId="77777777" w:rsidR="007925A3" w:rsidRPr="00C5722F" w:rsidRDefault="007925A3" w:rsidP="007925A3">
      <w:pPr>
        <w:pStyle w:val="Prrafodelista"/>
        <w:spacing w:line="360" w:lineRule="auto"/>
        <w:ind w:left="792"/>
        <w:rPr>
          <w:rFonts w:ascii="Arial" w:hAnsi="Arial" w:cs="Arial"/>
          <w:sz w:val="24"/>
          <w:szCs w:val="24"/>
        </w:rPr>
      </w:pPr>
    </w:p>
    <w:p w14:paraId="088087BC" w14:textId="0C9C951F" w:rsidR="005F2197" w:rsidRDefault="007925A3" w:rsidP="00085878">
      <w:pPr>
        <w:pStyle w:val="Prrafodelista"/>
        <w:spacing w:line="360" w:lineRule="auto"/>
        <w:ind w:left="360" w:firstLine="0"/>
        <w:rPr>
          <w:rFonts w:ascii="Arial" w:hAnsi="Arial" w:cs="Arial"/>
          <w:sz w:val="24"/>
          <w:szCs w:val="24"/>
        </w:rPr>
      </w:pPr>
      <w:r w:rsidRPr="007925A3">
        <w:rPr>
          <w:rFonts w:ascii="Arial" w:hAnsi="Arial" w:cs="Arial"/>
          <w:b/>
          <w:bCs/>
          <w:sz w:val="24"/>
          <w:szCs w:val="24"/>
        </w:rPr>
        <w:t>Descripción:</w:t>
      </w:r>
      <w:r w:rsidRPr="007925A3">
        <w:t xml:space="preserve"> </w:t>
      </w:r>
      <w:r w:rsidRPr="007925A3">
        <w:rPr>
          <w:rFonts w:ascii="Arial" w:hAnsi="Arial" w:cs="Arial"/>
          <w:sz w:val="24"/>
          <w:szCs w:val="24"/>
        </w:rPr>
        <w:t>Esta estrategia implementa la Estrategia 3: Cross-</w:t>
      </w:r>
      <w:proofErr w:type="spellStart"/>
      <w:r w:rsidRPr="007925A3">
        <w:rPr>
          <w:rFonts w:ascii="Arial" w:hAnsi="Arial" w:cs="Arial"/>
          <w:sz w:val="24"/>
          <w:szCs w:val="24"/>
        </w:rPr>
        <w:t>Encoder</w:t>
      </w:r>
      <w:proofErr w:type="spellEnd"/>
      <w:r w:rsidRPr="007925A3">
        <w:rPr>
          <w:rFonts w:ascii="Arial" w:hAnsi="Arial" w:cs="Arial"/>
          <w:sz w:val="24"/>
          <w:szCs w:val="24"/>
        </w:rPr>
        <w:t xml:space="preserve"> Independiente con Pool Balanceado dentro del experimento de tres estrategias comparativas, aplicando la técnica de </w:t>
      </w:r>
      <w:proofErr w:type="spellStart"/>
      <w:r w:rsidRPr="007925A3">
        <w:rPr>
          <w:rFonts w:ascii="Arial" w:hAnsi="Arial" w:cs="Arial"/>
          <w:sz w:val="24"/>
          <w:szCs w:val="24"/>
        </w:rPr>
        <w:t>re-ranking</w:t>
      </w:r>
      <w:proofErr w:type="spellEnd"/>
      <w:r w:rsidRPr="007925A3">
        <w:rPr>
          <w:rFonts w:ascii="Arial" w:hAnsi="Arial" w:cs="Arial"/>
          <w:sz w:val="24"/>
          <w:szCs w:val="24"/>
        </w:rPr>
        <w:t xml:space="preserve"> más sofisticada disponible. A diferencia de las estrategias anteriores que operan sobre todo el corpus, esta estrategia funciona sobre un pool balanceado de candidatos </w:t>
      </w:r>
      <w:proofErr w:type="spellStart"/>
      <w:r w:rsidRPr="007925A3">
        <w:rPr>
          <w:rFonts w:ascii="Arial" w:hAnsi="Arial" w:cs="Arial"/>
          <w:sz w:val="24"/>
          <w:szCs w:val="24"/>
        </w:rPr>
        <w:t>pre-seleccionados</w:t>
      </w:r>
      <w:proofErr w:type="spellEnd"/>
      <w:r w:rsidRPr="007925A3">
        <w:rPr>
          <w:rFonts w:ascii="Arial" w:hAnsi="Arial" w:cs="Arial"/>
          <w:sz w:val="24"/>
          <w:szCs w:val="24"/>
        </w:rPr>
        <w:t xml:space="preserve"> por BM25 y Bi-</w:t>
      </w:r>
      <w:proofErr w:type="spellStart"/>
      <w:r w:rsidRPr="007925A3">
        <w:rPr>
          <w:rFonts w:ascii="Arial" w:hAnsi="Arial" w:cs="Arial"/>
          <w:sz w:val="24"/>
          <w:szCs w:val="24"/>
        </w:rPr>
        <w:t>Encoder</w:t>
      </w:r>
      <w:proofErr w:type="spellEnd"/>
      <w:r w:rsidRPr="007925A3">
        <w:rPr>
          <w:rFonts w:ascii="Arial" w:hAnsi="Arial" w:cs="Arial"/>
          <w:sz w:val="24"/>
          <w:szCs w:val="24"/>
        </w:rPr>
        <w:t xml:space="preserve">. Se extraen los top-10 </w:t>
      </w:r>
      <w:proofErr w:type="spellStart"/>
      <w:r w:rsidRPr="007925A3">
        <w:rPr>
          <w:rFonts w:ascii="Arial" w:hAnsi="Arial" w:cs="Arial"/>
          <w:sz w:val="24"/>
          <w:szCs w:val="24"/>
        </w:rPr>
        <w:t>chunks</w:t>
      </w:r>
      <w:proofErr w:type="spellEnd"/>
      <w:r w:rsidRPr="007925A3">
        <w:rPr>
          <w:rFonts w:ascii="Arial" w:hAnsi="Arial" w:cs="Arial"/>
          <w:sz w:val="24"/>
          <w:szCs w:val="24"/>
        </w:rPr>
        <w:t xml:space="preserve"> de cada estrategia previa y se combinan de forma equilibrada para crear un conjunto candidato de máximo 10 </w:t>
      </w:r>
      <w:proofErr w:type="spellStart"/>
      <w:r w:rsidRPr="007925A3">
        <w:rPr>
          <w:rFonts w:ascii="Arial" w:hAnsi="Arial" w:cs="Arial"/>
          <w:sz w:val="24"/>
          <w:szCs w:val="24"/>
        </w:rPr>
        <w:t>chunks</w:t>
      </w:r>
      <w:proofErr w:type="spellEnd"/>
      <w:r w:rsidRPr="007925A3">
        <w:rPr>
          <w:rFonts w:ascii="Arial" w:hAnsi="Arial" w:cs="Arial"/>
          <w:sz w:val="24"/>
          <w:szCs w:val="24"/>
        </w:rPr>
        <w:t xml:space="preserve"> únicos. El Cross-</w:t>
      </w:r>
      <w:proofErr w:type="spellStart"/>
      <w:r w:rsidRPr="007925A3">
        <w:rPr>
          <w:rFonts w:ascii="Arial" w:hAnsi="Arial" w:cs="Arial"/>
          <w:sz w:val="24"/>
          <w:szCs w:val="24"/>
        </w:rPr>
        <w:t>Encoder</w:t>
      </w:r>
      <w:proofErr w:type="spellEnd"/>
      <w:r w:rsidRPr="007925A3">
        <w:rPr>
          <w:rFonts w:ascii="Arial" w:hAnsi="Arial" w:cs="Arial"/>
          <w:sz w:val="24"/>
          <w:szCs w:val="24"/>
        </w:rPr>
        <w:t xml:space="preserve"> evalúa cada par (</w:t>
      </w:r>
      <w:proofErr w:type="spellStart"/>
      <w:r w:rsidRPr="007925A3">
        <w:rPr>
          <w:rFonts w:ascii="Arial" w:hAnsi="Arial" w:cs="Arial"/>
          <w:sz w:val="24"/>
          <w:szCs w:val="24"/>
        </w:rPr>
        <w:t>query</w:t>
      </w:r>
      <w:proofErr w:type="spellEnd"/>
      <w:r w:rsidRPr="007925A3">
        <w:rPr>
          <w:rFonts w:ascii="Arial" w:hAnsi="Arial" w:cs="Arial"/>
          <w:sz w:val="24"/>
          <w:szCs w:val="24"/>
        </w:rPr>
        <w:t xml:space="preserve">, </w:t>
      </w:r>
      <w:proofErr w:type="spellStart"/>
      <w:r w:rsidRPr="007925A3">
        <w:rPr>
          <w:rFonts w:ascii="Arial" w:hAnsi="Arial" w:cs="Arial"/>
          <w:sz w:val="24"/>
          <w:szCs w:val="24"/>
        </w:rPr>
        <w:t>chunk</w:t>
      </w:r>
      <w:proofErr w:type="spellEnd"/>
      <w:r w:rsidRPr="007925A3">
        <w:rPr>
          <w:rFonts w:ascii="Arial" w:hAnsi="Arial" w:cs="Arial"/>
          <w:sz w:val="24"/>
          <w:szCs w:val="24"/>
        </w:rPr>
        <w:t xml:space="preserve">) de forma conjunta, capturando interacciones complejas entre consulta y contenido que los métodos anteriores no pueden detectar. Se utiliza un </w:t>
      </w:r>
      <w:proofErr w:type="spellStart"/>
      <w:r w:rsidRPr="007925A3">
        <w:rPr>
          <w:rFonts w:ascii="Arial" w:hAnsi="Arial" w:cs="Arial"/>
          <w:sz w:val="24"/>
          <w:szCs w:val="24"/>
        </w:rPr>
        <w:t>batch_size</w:t>
      </w:r>
      <w:proofErr w:type="spellEnd"/>
      <w:r w:rsidRPr="007925A3">
        <w:rPr>
          <w:rFonts w:ascii="Arial" w:hAnsi="Arial" w:cs="Arial"/>
          <w:sz w:val="24"/>
          <w:szCs w:val="24"/>
        </w:rPr>
        <w:t xml:space="preserve"> de 8 optimizado para evitar saturación de memoria durante la evaluación de pares.</w:t>
      </w:r>
    </w:p>
    <w:p w14:paraId="04012432" w14:textId="77777777" w:rsidR="00C0190E" w:rsidRPr="007925A3" w:rsidRDefault="00C0190E" w:rsidP="00C0190E">
      <w:pPr>
        <w:pStyle w:val="Prrafodelista"/>
        <w:spacing w:line="360" w:lineRule="auto"/>
        <w:ind w:left="360"/>
        <w:rPr>
          <w:rFonts w:ascii="Arial" w:hAnsi="Arial" w:cs="Arial"/>
          <w:sz w:val="24"/>
          <w:szCs w:val="24"/>
        </w:rPr>
      </w:pPr>
    </w:p>
    <w:p w14:paraId="5ACAE24F" w14:textId="77777777" w:rsidR="00C0190E" w:rsidRDefault="00C0190E" w:rsidP="00085878">
      <w:pPr>
        <w:pStyle w:val="Prrafodelista"/>
        <w:spacing w:line="360" w:lineRule="auto"/>
        <w:ind w:left="360" w:firstLine="0"/>
        <w:rPr>
          <w:rFonts w:ascii="Arial" w:hAnsi="Arial" w:cs="Arial"/>
          <w:b/>
          <w:bCs/>
          <w:sz w:val="24"/>
          <w:szCs w:val="24"/>
        </w:rPr>
      </w:pPr>
      <w:proofErr w:type="spellStart"/>
      <w:r w:rsidRPr="00C0190E">
        <w:rPr>
          <w:rFonts w:ascii="Arial" w:hAnsi="Arial" w:cs="Arial"/>
          <w:b/>
          <w:bCs/>
          <w:sz w:val="24"/>
          <w:szCs w:val="24"/>
        </w:rPr>
        <w:t>Implentación</w:t>
      </w:r>
      <w:proofErr w:type="spellEnd"/>
      <w:r w:rsidRPr="00C0190E">
        <w:rPr>
          <w:rFonts w:ascii="Arial" w:hAnsi="Arial" w:cs="Arial"/>
          <w:b/>
          <w:bCs/>
          <w:sz w:val="24"/>
          <w:szCs w:val="24"/>
        </w:rPr>
        <w:t xml:space="preserve"> técnica:</w:t>
      </w:r>
    </w:p>
    <w:p w14:paraId="2BAE4C3B" w14:textId="3008BC8D" w:rsidR="00C0190E" w:rsidRPr="00C0190E" w:rsidRDefault="00C0190E" w:rsidP="001A18A1">
      <w:pPr>
        <w:pStyle w:val="Prrafodelista"/>
        <w:numPr>
          <w:ilvl w:val="1"/>
          <w:numId w:val="57"/>
        </w:numPr>
        <w:spacing w:line="360" w:lineRule="auto"/>
        <w:rPr>
          <w:rFonts w:ascii="Arial" w:hAnsi="Arial" w:cs="Arial"/>
          <w:sz w:val="24"/>
          <w:szCs w:val="24"/>
        </w:rPr>
      </w:pPr>
      <w:r w:rsidRPr="00C0190E">
        <w:rPr>
          <w:rFonts w:ascii="Arial" w:hAnsi="Arial" w:cs="Arial"/>
          <w:b/>
          <w:bCs/>
          <w:sz w:val="24"/>
          <w:szCs w:val="24"/>
        </w:rPr>
        <w:t>Construcción del pool balanceado</w:t>
      </w:r>
      <w:r>
        <w:rPr>
          <w:rFonts w:ascii="Arial" w:hAnsi="Arial" w:cs="Arial"/>
          <w:b/>
          <w:bCs/>
          <w:sz w:val="24"/>
          <w:szCs w:val="24"/>
        </w:rPr>
        <w:t xml:space="preserve">: </w:t>
      </w:r>
      <w:r w:rsidRPr="00C0190E">
        <w:rPr>
          <w:rFonts w:ascii="Arial" w:hAnsi="Arial" w:cs="Arial"/>
          <w:sz w:val="24"/>
          <w:szCs w:val="24"/>
        </w:rPr>
        <w:t>Se toman los 10 mejores fragmentos seleccionados por BM25 y los 10 mejores seleccionados por el Bi-</w:t>
      </w:r>
      <w:proofErr w:type="spellStart"/>
      <w:r w:rsidRPr="00C0190E">
        <w:rPr>
          <w:rFonts w:ascii="Arial" w:hAnsi="Arial" w:cs="Arial"/>
          <w:sz w:val="24"/>
          <w:szCs w:val="24"/>
        </w:rPr>
        <w:t>Encoder</w:t>
      </w:r>
      <w:proofErr w:type="spellEnd"/>
      <w:r w:rsidRPr="00C0190E">
        <w:rPr>
          <w:rFonts w:ascii="Arial" w:hAnsi="Arial" w:cs="Arial"/>
          <w:sz w:val="24"/>
          <w:szCs w:val="24"/>
        </w:rPr>
        <w:t>, y se mezclan de forma alterna. Así se asegura que el conjunto final contenga tanto fragmentos elegidos por criterios léxicos como semánticos, manteniendo variedad y equilibrio en los candidatos evaluados.</w:t>
      </w:r>
    </w:p>
    <w:p w14:paraId="140C2174" w14:textId="77777777" w:rsidR="00C0190E" w:rsidRPr="004E30FE" w:rsidRDefault="00C0190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p>
    <w:p w14:paraId="5F65A307"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proofErr w:type="spellStart"/>
      <w:r w:rsidRPr="001B4CFC">
        <w:rPr>
          <w:rFonts w:ascii="Arial" w:hAnsi="Arial" w:cs="Arial"/>
          <w:b/>
          <w:bCs/>
          <w:sz w:val="24"/>
          <w:szCs w:val="24"/>
        </w:rPr>
        <w:lastRenderedPageBreak/>
        <w:t>def</w:t>
      </w:r>
      <w:proofErr w:type="spellEnd"/>
      <w:r w:rsidRPr="001B4CFC">
        <w:rPr>
          <w:rFonts w:ascii="Arial" w:hAnsi="Arial" w:cs="Arial"/>
          <w:b/>
          <w:bCs/>
          <w:sz w:val="24"/>
          <w:szCs w:val="24"/>
        </w:rPr>
        <w:t xml:space="preserve"> </w:t>
      </w:r>
      <w:proofErr w:type="spellStart"/>
      <w:r w:rsidRPr="001B4CFC">
        <w:rPr>
          <w:rFonts w:ascii="Arial" w:hAnsi="Arial" w:cs="Arial"/>
          <w:b/>
          <w:bCs/>
          <w:sz w:val="24"/>
          <w:szCs w:val="24"/>
        </w:rPr>
        <w:t>create_balanced_chunk_</w:t>
      </w:r>
      <w:proofErr w:type="gramStart"/>
      <w:r w:rsidRPr="001B4CFC">
        <w:rPr>
          <w:rFonts w:ascii="Arial" w:hAnsi="Arial" w:cs="Arial"/>
          <w:b/>
          <w:bCs/>
          <w:sz w:val="24"/>
          <w:szCs w:val="24"/>
        </w:rPr>
        <w:t>pool</w:t>
      </w:r>
      <w:proofErr w:type="spellEnd"/>
      <w:r w:rsidRPr="004E30FE">
        <w:rPr>
          <w:rFonts w:ascii="Arial" w:hAnsi="Arial" w:cs="Arial"/>
          <w:sz w:val="24"/>
          <w:szCs w:val="24"/>
        </w:rPr>
        <w:t>(</w:t>
      </w:r>
      <w:proofErr w:type="spellStart"/>
      <w:proofErr w:type="gramEnd"/>
      <w:r w:rsidRPr="004E30FE">
        <w:rPr>
          <w:rFonts w:ascii="Arial" w:hAnsi="Arial" w:cs="Arial"/>
          <w:sz w:val="24"/>
          <w:szCs w:val="24"/>
        </w:rPr>
        <w:t>self</w:t>
      </w:r>
      <w:proofErr w:type="spellEnd"/>
      <w:r w:rsidRPr="004E30FE">
        <w:rPr>
          <w:rFonts w:ascii="Arial" w:hAnsi="Arial" w:cs="Arial"/>
          <w:sz w:val="24"/>
          <w:szCs w:val="24"/>
        </w:rPr>
        <w:t xml:space="preserve">, bm25_chunks, </w:t>
      </w:r>
      <w:proofErr w:type="spellStart"/>
      <w:r w:rsidRPr="004E30FE">
        <w:rPr>
          <w:rFonts w:ascii="Arial" w:hAnsi="Arial" w:cs="Arial"/>
          <w:sz w:val="24"/>
          <w:szCs w:val="24"/>
        </w:rPr>
        <w:t>biencoder_chunks</w:t>
      </w:r>
      <w:proofErr w:type="spellEnd"/>
      <w:r w:rsidRPr="004E30FE">
        <w:rPr>
          <w:rFonts w:ascii="Arial" w:hAnsi="Arial" w:cs="Arial"/>
          <w:sz w:val="24"/>
          <w:szCs w:val="24"/>
        </w:rPr>
        <w:t xml:space="preserve">, </w:t>
      </w:r>
      <w:proofErr w:type="spellStart"/>
      <w:r w:rsidRPr="004E30FE">
        <w:rPr>
          <w:rFonts w:ascii="Arial" w:hAnsi="Arial" w:cs="Arial"/>
          <w:sz w:val="24"/>
          <w:szCs w:val="24"/>
        </w:rPr>
        <w:t>pool_size</w:t>
      </w:r>
      <w:proofErr w:type="spellEnd"/>
      <w:r w:rsidRPr="004E30FE">
        <w:rPr>
          <w:rFonts w:ascii="Arial" w:hAnsi="Arial" w:cs="Arial"/>
          <w:sz w:val="24"/>
          <w:szCs w:val="24"/>
        </w:rPr>
        <w:t>=10):</w:t>
      </w:r>
    </w:p>
    <w:p w14:paraId="592C3116"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
    <w:p w14:paraId="0F640844"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Pool Balanceado - Combina mejores </w:t>
      </w:r>
      <w:proofErr w:type="spellStart"/>
      <w:r w:rsidRPr="004E30FE">
        <w:rPr>
          <w:rFonts w:ascii="Arial" w:hAnsi="Arial" w:cs="Arial"/>
          <w:sz w:val="24"/>
          <w:szCs w:val="24"/>
        </w:rPr>
        <w:t>chunks</w:t>
      </w:r>
      <w:proofErr w:type="spellEnd"/>
      <w:r w:rsidRPr="004E30FE">
        <w:rPr>
          <w:rFonts w:ascii="Arial" w:hAnsi="Arial" w:cs="Arial"/>
          <w:sz w:val="24"/>
          <w:szCs w:val="24"/>
        </w:rPr>
        <w:t xml:space="preserve"> de BM25 y Bi-</w:t>
      </w:r>
      <w:proofErr w:type="spellStart"/>
      <w:r w:rsidRPr="004E30FE">
        <w:rPr>
          <w:rFonts w:ascii="Arial" w:hAnsi="Arial" w:cs="Arial"/>
          <w:sz w:val="24"/>
          <w:szCs w:val="24"/>
        </w:rPr>
        <w:t>Encoder</w:t>
      </w:r>
      <w:proofErr w:type="spellEnd"/>
      <w:r w:rsidRPr="004E30FE">
        <w:rPr>
          <w:rFonts w:ascii="Arial" w:hAnsi="Arial" w:cs="Arial"/>
          <w:sz w:val="24"/>
          <w:szCs w:val="24"/>
        </w:rPr>
        <w:t>.</w:t>
      </w:r>
    </w:p>
    <w:p w14:paraId="0B9DC211"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Ahora funciona con </w:t>
      </w:r>
      <w:proofErr w:type="spellStart"/>
      <w:r w:rsidRPr="004E30FE">
        <w:rPr>
          <w:rFonts w:ascii="Arial" w:hAnsi="Arial" w:cs="Arial"/>
          <w:sz w:val="24"/>
          <w:szCs w:val="24"/>
        </w:rPr>
        <w:t>chunk_ids</w:t>
      </w:r>
      <w:proofErr w:type="spellEnd"/>
      <w:r w:rsidRPr="004E30FE">
        <w:rPr>
          <w:rFonts w:ascii="Arial" w:hAnsi="Arial" w:cs="Arial"/>
          <w:sz w:val="24"/>
          <w:szCs w:val="24"/>
        </w:rPr>
        <w:t xml:space="preserve"> que representan el mejor </w:t>
      </w:r>
      <w:proofErr w:type="spellStart"/>
      <w:r w:rsidRPr="004E30FE">
        <w:rPr>
          <w:rFonts w:ascii="Arial" w:hAnsi="Arial" w:cs="Arial"/>
          <w:sz w:val="24"/>
          <w:szCs w:val="24"/>
        </w:rPr>
        <w:t>chunk</w:t>
      </w:r>
      <w:proofErr w:type="spellEnd"/>
      <w:r w:rsidRPr="004E30FE">
        <w:rPr>
          <w:rFonts w:ascii="Arial" w:hAnsi="Arial" w:cs="Arial"/>
          <w:sz w:val="24"/>
          <w:szCs w:val="24"/>
        </w:rPr>
        <w:t xml:space="preserve"> por documento.</w:t>
      </w:r>
    </w:p>
    <w:p w14:paraId="3E2AC3D8"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
    <w:p w14:paraId="09A7FBC1"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roofErr w:type="spellStart"/>
      <w:proofErr w:type="gramStart"/>
      <w:r w:rsidRPr="004E30FE">
        <w:rPr>
          <w:rFonts w:ascii="Arial" w:hAnsi="Arial" w:cs="Arial"/>
          <w:sz w:val="24"/>
          <w:szCs w:val="24"/>
        </w:rPr>
        <w:t>logger.debug</w:t>
      </w:r>
      <w:proofErr w:type="spellEnd"/>
      <w:proofErr w:type="gramEnd"/>
      <w:r w:rsidRPr="004E30FE">
        <w:rPr>
          <w:rFonts w:ascii="Arial" w:hAnsi="Arial" w:cs="Arial"/>
          <w:sz w:val="24"/>
          <w:szCs w:val="24"/>
        </w:rPr>
        <w:t>(</w:t>
      </w:r>
      <w:proofErr w:type="spellStart"/>
      <w:r w:rsidRPr="004E30FE">
        <w:rPr>
          <w:rFonts w:ascii="Arial" w:hAnsi="Arial" w:cs="Arial"/>
          <w:sz w:val="24"/>
          <w:szCs w:val="24"/>
        </w:rPr>
        <w:t>f"Creando</w:t>
      </w:r>
      <w:proofErr w:type="spellEnd"/>
      <w:r w:rsidRPr="004E30FE">
        <w:rPr>
          <w:rFonts w:ascii="Arial" w:hAnsi="Arial" w:cs="Arial"/>
          <w:sz w:val="24"/>
          <w:szCs w:val="24"/>
        </w:rPr>
        <w:t xml:space="preserve"> pool balanceado de {</w:t>
      </w:r>
      <w:proofErr w:type="spellStart"/>
      <w:r w:rsidRPr="004E30FE">
        <w:rPr>
          <w:rFonts w:ascii="Arial" w:hAnsi="Arial" w:cs="Arial"/>
          <w:sz w:val="24"/>
          <w:szCs w:val="24"/>
        </w:rPr>
        <w:t>pool_size</w:t>
      </w:r>
      <w:proofErr w:type="spellEnd"/>
      <w:r w:rsidRPr="004E30FE">
        <w:rPr>
          <w:rFonts w:ascii="Arial" w:hAnsi="Arial" w:cs="Arial"/>
          <w:sz w:val="24"/>
          <w:szCs w:val="24"/>
        </w:rPr>
        <w:t xml:space="preserve">} </w:t>
      </w:r>
      <w:proofErr w:type="spellStart"/>
      <w:r w:rsidRPr="004E30FE">
        <w:rPr>
          <w:rFonts w:ascii="Arial" w:hAnsi="Arial" w:cs="Arial"/>
          <w:sz w:val="24"/>
          <w:szCs w:val="24"/>
        </w:rPr>
        <w:t>chunks</w:t>
      </w:r>
      <w:proofErr w:type="spellEnd"/>
      <w:r w:rsidRPr="004E30FE">
        <w:rPr>
          <w:rFonts w:ascii="Arial" w:hAnsi="Arial" w:cs="Arial"/>
          <w:sz w:val="24"/>
          <w:szCs w:val="24"/>
        </w:rPr>
        <w:t>...")</w:t>
      </w:r>
    </w:p>
    <w:p w14:paraId="0C71DD21"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
    <w:p w14:paraId="073CEF71"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roofErr w:type="spellStart"/>
      <w:r w:rsidRPr="004E30FE">
        <w:rPr>
          <w:rFonts w:ascii="Arial" w:hAnsi="Arial" w:cs="Arial"/>
          <w:sz w:val="24"/>
          <w:szCs w:val="24"/>
        </w:rPr>
        <w:t>half_size</w:t>
      </w:r>
      <w:proofErr w:type="spellEnd"/>
      <w:r w:rsidRPr="004E30FE">
        <w:rPr>
          <w:rFonts w:ascii="Arial" w:hAnsi="Arial" w:cs="Arial"/>
          <w:sz w:val="24"/>
          <w:szCs w:val="24"/>
        </w:rPr>
        <w:t xml:space="preserve"> = </w:t>
      </w:r>
      <w:proofErr w:type="spellStart"/>
      <w:r w:rsidRPr="004E30FE">
        <w:rPr>
          <w:rFonts w:ascii="Arial" w:hAnsi="Arial" w:cs="Arial"/>
          <w:sz w:val="24"/>
          <w:szCs w:val="24"/>
        </w:rPr>
        <w:t>pool_size</w:t>
      </w:r>
      <w:proofErr w:type="spellEnd"/>
      <w:r w:rsidRPr="004E30FE">
        <w:rPr>
          <w:rFonts w:ascii="Arial" w:hAnsi="Arial" w:cs="Arial"/>
          <w:sz w:val="24"/>
          <w:szCs w:val="24"/>
        </w:rPr>
        <w:t xml:space="preserve"> // 2</w:t>
      </w:r>
    </w:p>
    <w:p w14:paraId="47BA7B39"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bm25_pool = bm25_chunks</w:t>
      </w:r>
      <w:proofErr w:type="gramStart"/>
      <w:r w:rsidRPr="004E30FE">
        <w:rPr>
          <w:rFonts w:ascii="Arial" w:hAnsi="Arial" w:cs="Arial"/>
          <w:sz w:val="24"/>
          <w:szCs w:val="24"/>
        </w:rPr>
        <w:t>[:</w:t>
      </w:r>
      <w:proofErr w:type="spellStart"/>
      <w:r w:rsidRPr="004E30FE">
        <w:rPr>
          <w:rFonts w:ascii="Arial" w:hAnsi="Arial" w:cs="Arial"/>
          <w:sz w:val="24"/>
          <w:szCs w:val="24"/>
        </w:rPr>
        <w:t>half</w:t>
      </w:r>
      <w:proofErr w:type="gramEnd"/>
      <w:r w:rsidRPr="004E30FE">
        <w:rPr>
          <w:rFonts w:ascii="Arial" w:hAnsi="Arial" w:cs="Arial"/>
          <w:sz w:val="24"/>
          <w:szCs w:val="24"/>
        </w:rPr>
        <w:t>_size</w:t>
      </w:r>
      <w:proofErr w:type="spellEnd"/>
      <w:r w:rsidRPr="004E30FE">
        <w:rPr>
          <w:rFonts w:ascii="Arial" w:hAnsi="Arial" w:cs="Arial"/>
          <w:sz w:val="24"/>
          <w:szCs w:val="24"/>
        </w:rPr>
        <w:t>]</w:t>
      </w:r>
    </w:p>
    <w:p w14:paraId="581603E3"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roofErr w:type="spellStart"/>
      <w:r w:rsidRPr="004E30FE">
        <w:rPr>
          <w:rFonts w:ascii="Arial" w:hAnsi="Arial" w:cs="Arial"/>
          <w:sz w:val="24"/>
          <w:szCs w:val="24"/>
        </w:rPr>
        <w:t>biencoder_pool</w:t>
      </w:r>
      <w:proofErr w:type="spellEnd"/>
      <w:r w:rsidRPr="004E30FE">
        <w:rPr>
          <w:rFonts w:ascii="Arial" w:hAnsi="Arial" w:cs="Arial"/>
          <w:sz w:val="24"/>
          <w:szCs w:val="24"/>
        </w:rPr>
        <w:t xml:space="preserve"> = </w:t>
      </w:r>
      <w:proofErr w:type="spellStart"/>
      <w:r w:rsidRPr="004E30FE">
        <w:rPr>
          <w:rFonts w:ascii="Arial" w:hAnsi="Arial" w:cs="Arial"/>
          <w:sz w:val="24"/>
          <w:szCs w:val="24"/>
        </w:rPr>
        <w:t>biencoder_chunks</w:t>
      </w:r>
      <w:proofErr w:type="spellEnd"/>
      <w:proofErr w:type="gramStart"/>
      <w:r w:rsidRPr="004E30FE">
        <w:rPr>
          <w:rFonts w:ascii="Arial" w:hAnsi="Arial" w:cs="Arial"/>
          <w:sz w:val="24"/>
          <w:szCs w:val="24"/>
        </w:rPr>
        <w:t>[:</w:t>
      </w:r>
      <w:proofErr w:type="spellStart"/>
      <w:r w:rsidRPr="004E30FE">
        <w:rPr>
          <w:rFonts w:ascii="Arial" w:hAnsi="Arial" w:cs="Arial"/>
          <w:sz w:val="24"/>
          <w:szCs w:val="24"/>
        </w:rPr>
        <w:t>half</w:t>
      </w:r>
      <w:proofErr w:type="gramEnd"/>
      <w:r w:rsidRPr="004E30FE">
        <w:rPr>
          <w:rFonts w:ascii="Arial" w:hAnsi="Arial" w:cs="Arial"/>
          <w:sz w:val="24"/>
          <w:szCs w:val="24"/>
        </w:rPr>
        <w:t>_size</w:t>
      </w:r>
      <w:proofErr w:type="spellEnd"/>
      <w:r w:rsidRPr="004E30FE">
        <w:rPr>
          <w:rFonts w:ascii="Arial" w:hAnsi="Arial" w:cs="Arial"/>
          <w:sz w:val="24"/>
          <w:szCs w:val="24"/>
        </w:rPr>
        <w:t>]</w:t>
      </w:r>
    </w:p>
    <w:p w14:paraId="5F9FEE8F"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
    <w:p w14:paraId="158FCEA6"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roofErr w:type="spellStart"/>
      <w:r w:rsidRPr="004E30FE">
        <w:rPr>
          <w:rFonts w:ascii="Arial" w:hAnsi="Arial" w:cs="Arial"/>
          <w:sz w:val="24"/>
          <w:szCs w:val="24"/>
        </w:rPr>
        <w:t>seen</w:t>
      </w:r>
      <w:proofErr w:type="spellEnd"/>
      <w:r w:rsidRPr="004E30FE">
        <w:rPr>
          <w:rFonts w:ascii="Arial" w:hAnsi="Arial" w:cs="Arial"/>
          <w:sz w:val="24"/>
          <w:szCs w:val="24"/>
        </w:rPr>
        <w:t xml:space="preserve"> = </w:t>
      </w:r>
      <w:proofErr w:type="gramStart"/>
      <w:r w:rsidRPr="004E30FE">
        <w:rPr>
          <w:rFonts w:ascii="Arial" w:hAnsi="Arial" w:cs="Arial"/>
          <w:sz w:val="24"/>
          <w:szCs w:val="24"/>
        </w:rPr>
        <w:t>set(</w:t>
      </w:r>
      <w:proofErr w:type="gramEnd"/>
      <w:r w:rsidRPr="004E30FE">
        <w:rPr>
          <w:rFonts w:ascii="Arial" w:hAnsi="Arial" w:cs="Arial"/>
          <w:sz w:val="24"/>
          <w:szCs w:val="24"/>
        </w:rPr>
        <w:t>)</w:t>
      </w:r>
    </w:p>
    <w:p w14:paraId="48F782F5"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roofErr w:type="spellStart"/>
      <w:r w:rsidRPr="004E30FE">
        <w:rPr>
          <w:rFonts w:ascii="Arial" w:hAnsi="Arial" w:cs="Arial"/>
          <w:sz w:val="24"/>
          <w:szCs w:val="24"/>
        </w:rPr>
        <w:t>balanced_pool</w:t>
      </w:r>
      <w:proofErr w:type="spellEnd"/>
      <w:r w:rsidRPr="004E30FE">
        <w:rPr>
          <w:rFonts w:ascii="Arial" w:hAnsi="Arial" w:cs="Arial"/>
          <w:sz w:val="24"/>
          <w:szCs w:val="24"/>
        </w:rPr>
        <w:t xml:space="preserve"> = []</w:t>
      </w:r>
    </w:p>
    <w:p w14:paraId="5A67C3E0"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roofErr w:type="spellStart"/>
      <w:r w:rsidRPr="004E30FE">
        <w:rPr>
          <w:rFonts w:ascii="Arial" w:hAnsi="Arial" w:cs="Arial"/>
          <w:sz w:val="24"/>
          <w:szCs w:val="24"/>
        </w:rPr>
        <w:t>max_iterations</w:t>
      </w:r>
      <w:proofErr w:type="spellEnd"/>
      <w:r w:rsidRPr="004E30FE">
        <w:rPr>
          <w:rFonts w:ascii="Arial" w:hAnsi="Arial" w:cs="Arial"/>
          <w:sz w:val="24"/>
          <w:szCs w:val="24"/>
        </w:rPr>
        <w:t xml:space="preserve"> = </w:t>
      </w:r>
      <w:proofErr w:type="spellStart"/>
      <w:r w:rsidRPr="004E30FE">
        <w:rPr>
          <w:rFonts w:ascii="Arial" w:hAnsi="Arial" w:cs="Arial"/>
          <w:sz w:val="24"/>
          <w:szCs w:val="24"/>
        </w:rPr>
        <w:t>max</w:t>
      </w:r>
      <w:proofErr w:type="spellEnd"/>
      <w:r w:rsidRPr="004E30FE">
        <w:rPr>
          <w:rFonts w:ascii="Arial" w:hAnsi="Arial" w:cs="Arial"/>
          <w:sz w:val="24"/>
          <w:szCs w:val="24"/>
        </w:rPr>
        <w:t>(</w:t>
      </w:r>
      <w:proofErr w:type="spellStart"/>
      <w:r w:rsidRPr="004E30FE">
        <w:rPr>
          <w:rFonts w:ascii="Arial" w:hAnsi="Arial" w:cs="Arial"/>
          <w:sz w:val="24"/>
          <w:szCs w:val="24"/>
        </w:rPr>
        <w:t>len</w:t>
      </w:r>
      <w:proofErr w:type="spellEnd"/>
      <w:r w:rsidRPr="004E30FE">
        <w:rPr>
          <w:rFonts w:ascii="Arial" w:hAnsi="Arial" w:cs="Arial"/>
          <w:sz w:val="24"/>
          <w:szCs w:val="24"/>
        </w:rPr>
        <w:t xml:space="preserve">(bm25_pool), </w:t>
      </w:r>
      <w:proofErr w:type="spellStart"/>
      <w:r w:rsidRPr="004E30FE">
        <w:rPr>
          <w:rFonts w:ascii="Arial" w:hAnsi="Arial" w:cs="Arial"/>
          <w:sz w:val="24"/>
          <w:szCs w:val="24"/>
        </w:rPr>
        <w:t>len</w:t>
      </w:r>
      <w:proofErr w:type="spellEnd"/>
      <w:r w:rsidRPr="004E30FE">
        <w:rPr>
          <w:rFonts w:ascii="Arial" w:hAnsi="Arial" w:cs="Arial"/>
          <w:sz w:val="24"/>
          <w:szCs w:val="24"/>
        </w:rPr>
        <w:t>(</w:t>
      </w:r>
      <w:proofErr w:type="spellStart"/>
      <w:r w:rsidRPr="004E30FE">
        <w:rPr>
          <w:rFonts w:ascii="Arial" w:hAnsi="Arial" w:cs="Arial"/>
          <w:sz w:val="24"/>
          <w:szCs w:val="24"/>
        </w:rPr>
        <w:t>biencoder_pool</w:t>
      </w:r>
      <w:proofErr w:type="spellEnd"/>
      <w:r w:rsidRPr="004E30FE">
        <w:rPr>
          <w:rFonts w:ascii="Arial" w:hAnsi="Arial" w:cs="Arial"/>
          <w:sz w:val="24"/>
          <w:szCs w:val="24"/>
        </w:rPr>
        <w:t>))</w:t>
      </w:r>
    </w:p>
    <w:p w14:paraId="59D23E2B"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
    <w:p w14:paraId="71A7D0A2"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 Alternar entre métodos para balance</w:t>
      </w:r>
    </w:p>
    <w:p w14:paraId="4DFBCEF6"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roofErr w:type="spellStart"/>
      <w:r w:rsidRPr="004E30FE">
        <w:rPr>
          <w:rFonts w:ascii="Arial" w:hAnsi="Arial" w:cs="Arial"/>
          <w:sz w:val="24"/>
          <w:szCs w:val="24"/>
        </w:rPr>
        <w:t>for</w:t>
      </w:r>
      <w:proofErr w:type="spellEnd"/>
      <w:r w:rsidRPr="004E30FE">
        <w:rPr>
          <w:rFonts w:ascii="Arial" w:hAnsi="Arial" w:cs="Arial"/>
          <w:sz w:val="24"/>
          <w:szCs w:val="24"/>
        </w:rPr>
        <w:t xml:space="preserve"> i in </w:t>
      </w:r>
      <w:proofErr w:type="spellStart"/>
      <w:r w:rsidRPr="004E30FE">
        <w:rPr>
          <w:rFonts w:ascii="Arial" w:hAnsi="Arial" w:cs="Arial"/>
          <w:sz w:val="24"/>
          <w:szCs w:val="24"/>
        </w:rPr>
        <w:t>range</w:t>
      </w:r>
      <w:proofErr w:type="spellEnd"/>
      <w:r w:rsidRPr="004E30FE">
        <w:rPr>
          <w:rFonts w:ascii="Arial" w:hAnsi="Arial" w:cs="Arial"/>
          <w:sz w:val="24"/>
          <w:szCs w:val="24"/>
        </w:rPr>
        <w:t>(</w:t>
      </w:r>
      <w:proofErr w:type="spellStart"/>
      <w:r w:rsidRPr="004E30FE">
        <w:rPr>
          <w:rFonts w:ascii="Arial" w:hAnsi="Arial" w:cs="Arial"/>
          <w:sz w:val="24"/>
          <w:szCs w:val="24"/>
        </w:rPr>
        <w:t>max_iterations</w:t>
      </w:r>
      <w:proofErr w:type="spellEnd"/>
      <w:r w:rsidRPr="004E30FE">
        <w:rPr>
          <w:rFonts w:ascii="Arial" w:hAnsi="Arial" w:cs="Arial"/>
          <w:sz w:val="24"/>
          <w:szCs w:val="24"/>
        </w:rPr>
        <w:t>):</w:t>
      </w:r>
    </w:p>
    <w:p w14:paraId="503F93CD"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roofErr w:type="spellStart"/>
      <w:r w:rsidRPr="004E30FE">
        <w:rPr>
          <w:rFonts w:ascii="Arial" w:hAnsi="Arial" w:cs="Arial"/>
          <w:sz w:val="24"/>
          <w:szCs w:val="24"/>
        </w:rPr>
        <w:t>if</w:t>
      </w:r>
      <w:proofErr w:type="spellEnd"/>
      <w:r w:rsidRPr="004E30FE">
        <w:rPr>
          <w:rFonts w:ascii="Arial" w:hAnsi="Arial" w:cs="Arial"/>
          <w:sz w:val="24"/>
          <w:szCs w:val="24"/>
        </w:rPr>
        <w:t xml:space="preserve"> i &lt; </w:t>
      </w:r>
      <w:proofErr w:type="spellStart"/>
      <w:r w:rsidRPr="004E30FE">
        <w:rPr>
          <w:rFonts w:ascii="Arial" w:hAnsi="Arial" w:cs="Arial"/>
          <w:sz w:val="24"/>
          <w:szCs w:val="24"/>
        </w:rPr>
        <w:t>len</w:t>
      </w:r>
      <w:proofErr w:type="spellEnd"/>
      <w:r w:rsidRPr="004E30FE">
        <w:rPr>
          <w:rFonts w:ascii="Arial" w:hAnsi="Arial" w:cs="Arial"/>
          <w:sz w:val="24"/>
          <w:szCs w:val="24"/>
        </w:rPr>
        <w:t xml:space="preserve">(bm25_pool) and bm25_pool[i] </w:t>
      </w:r>
      <w:proofErr w:type="spellStart"/>
      <w:r w:rsidRPr="004E30FE">
        <w:rPr>
          <w:rFonts w:ascii="Arial" w:hAnsi="Arial" w:cs="Arial"/>
          <w:sz w:val="24"/>
          <w:szCs w:val="24"/>
        </w:rPr>
        <w:t>not</w:t>
      </w:r>
      <w:proofErr w:type="spellEnd"/>
      <w:r w:rsidRPr="004E30FE">
        <w:rPr>
          <w:rFonts w:ascii="Arial" w:hAnsi="Arial" w:cs="Arial"/>
          <w:sz w:val="24"/>
          <w:szCs w:val="24"/>
        </w:rPr>
        <w:t xml:space="preserve"> in </w:t>
      </w:r>
      <w:proofErr w:type="spellStart"/>
      <w:r w:rsidRPr="004E30FE">
        <w:rPr>
          <w:rFonts w:ascii="Arial" w:hAnsi="Arial" w:cs="Arial"/>
          <w:sz w:val="24"/>
          <w:szCs w:val="24"/>
        </w:rPr>
        <w:t>seen</w:t>
      </w:r>
      <w:proofErr w:type="spellEnd"/>
      <w:r w:rsidRPr="004E30FE">
        <w:rPr>
          <w:rFonts w:ascii="Arial" w:hAnsi="Arial" w:cs="Arial"/>
          <w:sz w:val="24"/>
          <w:szCs w:val="24"/>
        </w:rPr>
        <w:t>:</w:t>
      </w:r>
    </w:p>
    <w:p w14:paraId="3215F08C"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roofErr w:type="spellStart"/>
      <w:r w:rsidRPr="004E30FE">
        <w:rPr>
          <w:rFonts w:ascii="Arial" w:hAnsi="Arial" w:cs="Arial"/>
          <w:sz w:val="24"/>
          <w:szCs w:val="24"/>
        </w:rPr>
        <w:t>balanced_</w:t>
      </w:r>
      <w:proofErr w:type="gramStart"/>
      <w:r w:rsidRPr="004E30FE">
        <w:rPr>
          <w:rFonts w:ascii="Arial" w:hAnsi="Arial" w:cs="Arial"/>
          <w:sz w:val="24"/>
          <w:szCs w:val="24"/>
        </w:rPr>
        <w:t>pool.append</w:t>
      </w:r>
      <w:proofErr w:type="spellEnd"/>
      <w:proofErr w:type="gramEnd"/>
      <w:r w:rsidRPr="004E30FE">
        <w:rPr>
          <w:rFonts w:ascii="Arial" w:hAnsi="Arial" w:cs="Arial"/>
          <w:sz w:val="24"/>
          <w:szCs w:val="24"/>
        </w:rPr>
        <w:t>(bm25_pool[i])</w:t>
      </w:r>
    </w:p>
    <w:p w14:paraId="0EB9F2DE"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roofErr w:type="spellStart"/>
      <w:r w:rsidRPr="004E30FE">
        <w:rPr>
          <w:rFonts w:ascii="Arial" w:hAnsi="Arial" w:cs="Arial"/>
          <w:sz w:val="24"/>
          <w:szCs w:val="24"/>
        </w:rPr>
        <w:t>seen.add</w:t>
      </w:r>
      <w:proofErr w:type="spellEnd"/>
      <w:r w:rsidRPr="004E30FE">
        <w:rPr>
          <w:rFonts w:ascii="Arial" w:hAnsi="Arial" w:cs="Arial"/>
          <w:sz w:val="24"/>
          <w:szCs w:val="24"/>
        </w:rPr>
        <w:t>(bm25_pool[i])</w:t>
      </w:r>
    </w:p>
    <w:p w14:paraId="0EA6F77B"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
    <w:p w14:paraId="3670F271"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roofErr w:type="spellStart"/>
      <w:r w:rsidRPr="004E30FE">
        <w:rPr>
          <w:rFonts w:ascii="Arial" w:hAnsi="Arial" w:cs="Arial"/>
          <w:sz w:val="24"/>
          <w:szCs w:val="24"/>
        </w:rPr>
        <w:t>if</w:t>
      </w:r>
      <w:proofErr w:type="spellEnd"/>
      <w:r w:rsidRPr="004E30FE">
        <w:rPr>
          <w:rFonts w:ascii="Arial" w:hAnsi="Arial" w:cs="Arial"/>
          <w:sz w:val="24"/>
          <w:szCs w:val="24"/>
        </w:rPr>
        <w:t xml:space="preserve"> i &lt; </w:t>
      </w:r>
      <w:proofErr w:type="spellStart"/>
      <w:r w:rsidRPr="004E30FE">
        <w:rPr>
          <w:rFonts w:ascii="Arial" w:hAnsi="Arial" w:cs="Arial"/>
          <w:sz w:val="24"/>
          <w:szCs w:val="24"/>
        </w:rPr>
        <w:t>len</w:t>
      </w:r>
      <w:proofErr w:type="spellEnd"/>
      <w:r w:rsidRPr="004E30FE">
        <w:rPr>
          <w:rFonts w:ascii="Arial" w:hAnsi="Arial" w:cs="Arial"/>
          <w:sz w:val="24"/>
          <w:szCs w:val="24"/>
        </w:rPr>
        <w:t>(</w:t>
      </w:r>
      <w:proofErr w:type="spellStart"/>
      <w:r w:rsidRPr="004E30FE">
        <w:rPr>
          <w:rFonts w:ascii="Arial" w:hAnsi="Arial" w:cs="Arial"/>
          <w:sz w:val="24"/>
          <w:szCs w:val="24"/>
        </w:rPr>
        <w:t>biencoder_pool</w:t>
      </w:r>
      <w:proofErr w:type="spellEnd"/>
      <w:r w:rsidRPr="004E30FE">
        <w:rPr>
          <w:rFonts w:ascii="Arial" w:hAnsi="Arial" w:cs="Arial"/>
          <w:sz w:val="24"/>
          <w:szCs w:val="24"/>
        </w:rPr>
        <w:t xml:space="preserve">) and </w:t>
      </w:r>
      <w:proofErr w:type="spellStart"/>
      <w:r w:rsidRPr="004E30FE">
        <w:rPr>
          <w:rFonts w:ascii="Arial" w:hAnsi="Arial" w:cs="Arial"/>
          <w:sz w:val="24"/>
          <w:szCs w:val="24"/>
        </w:rPr>
        <w:t>biencoder_pool</w:t>
      </w:r>
      <w:proofErr w:type="spellEnd"/>
      <w:r w:rsidRPr="004E30FE">
        <w:rPr>
          <w:rFonts w:ascii="Arial" w:hAnsi="Arial" w:cs="Arial"/>
          <w:sz w:val="24"/>
          <w:szCs w:val="24"/>
        </w:rPr>
        <w:t xml:space="preserve">[i] </w:t>
      </w:r>
      <w:proofErr w:type="spellStart"/>
      <w:r w:rsidRPr="004E30FE">
        <w:rPr>
          <w:rFonts w:ascii="Arial" w:hAnsi="Arial" w:cs="Arial"/>
          <w:sz w:val="24"/>
          <w:szCs w:val="24"/>
        </w:rPr>
        <w:t>not</w:t>
      </w:r>
      <w:proofErr w:type="spellEnd"/>
      <w:r w:rsidRPr="004E30FE">
        <w:rPr>
          <w:rFonts w:ascii="Arial" w:hAnsi="Arial" w:cs="Arial"/>
          <w:sz w:val="24"/>
          <w:szCs w:val="24"/>
        </w:rPr>
        <w:t xml:space="preserve"> in </w:t>
      </w:r>
      <w:proofErr w:type="spellStart"/>
      <w:r w:rsidRPr="004E30FE">
        <w:rPr>
          <w:rFonts w:ascii="Arial" w:hAnsi="Arial" w:cs="Arial"/>
          <w:sz w:val="24"/>
          <w:szCs w:val="24"/>
        </w:rPr>
        <w:t>seen</w:t>
      </w:r>
      <w:proofErr w:type="spellEnd"/>
      <w:r w:rsidRPr="004E30FE">
        <w:rPr>
          <w:rFonts w:ascii="Arial" w:hAnsi="Arial" w:cs="Arial"/>
          <w:sz w:val="24"/>
          <w:szCs w:val="24"/>
        </w:rPr>
        <w:t>:</w:t>
      </w:r>
    </w:p>
    <w:p w14:paraId="26119AD7"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roofErr w:type="spellStart"/>
      <w:r w:rsidRPr="004E30FE">
        <w:rPr>
          <w:rFonts w:ascii="Arial" w:hAnsi="Arial" w:cs="Arial"/>
          <w:sz w:val="24"/>
          <w:szCs w:val="24"/>
        </w:rPr>
        <w:t>balanced_</w:t>
      </w:r>
      <w:proofErr w:type="gramStart"/>
      <w:r w:rsidRPr="004E30FE">
        <w:rPr>
          <w:rFonts w:ascii="Arial" w:hAnsi="Arial" w:cs="Arial"/>
          <w:sz w:val="24"/>
          <w:szCs w:val="24"/>
        </w:rPr>
        <w:t>pool.append</w:t>
      </w:r>
      <w:proofErr w:type="spellEnd"/>
      <w:proofErr w:type="gramEnd"/>
      <w:r w:rsidRPr="004E30FE">
        <w:rPr>
          <w:rFonts w:ascii="Arial" w:hAnsi="Arial" w:cs="Arial"/>
          <w:sz w:val="24"/>
          <w:szCs w:val="24"/>
        </w:rPr>
        <w:t>(</w:t>
      </w:r>
      <w:proofErr w:type="spellStart"/>
      <w:r w:rsidRPr="004E30FE">
        <w:rPr>
          <w:rFonts w:ascii="Arial" w:hAnsi="Arial" w:cs="Arial"/>
          <w:sz w:val="24"/>
          <w:szCs w:val="24"/>
        </w:rPr>
        <w:t>biencoder_pool</w:t>
      </w:r>
      <w:proofErr w:type="spellEnd"/>
      <w:r w:rsidRPr="004E30FE">
        <w:rPr>
          <w:rFonts w:ascii="Arial" w:hAnsi="Arial" w:cs="Arial"/>
          <w:sz w:val="24"/>
          <w:szCs w:val="24"/>
        </w:rPr>
        <w:t>[i])</w:t>
      </w:r>
    </w:p>
    <w:p w14:paraId="0C6DF004"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roofErr w:type="spellStart"/>
      <w:r w:rsidRPr="004E30FE">
        <w:rPr>
          <w:rFonts w:ascii="Arial" w:hAnsi="Arial" w:cs="Arial"/>
          <w:sz w:val="24"/>
          <w:szCs w:val="24"/>
        </w:rPr>
        <w:t>seen.add</w:t>
      </w:r>
      <w:proofErr w:type="spellEnd"/>
      <w:r w:rsidRPr="004E30FE">
        <w:rPr>
          <w:rFonts w:ascii="Arial" w:hAnsi="Arial" w:cs="Arial"/>
          <w:sz w:val="24"/>
          <w:szCs w:val="24"/>
        </w:rPr>
        <w:t>(</w:t>
      </w:r>
      <w:proofErr w:type="spellStart"/>
      <w:r w:rsidRPr="004E30FE">
        <w:rPr>
          <w:rFonts w:ascii="Arial" w:hAnsi="Arial" w:cs="Arial"/>
          <w:sz w:val="24"/>
          <w:szCs w:val="24"/>
        </w:rPr>
        <w:t>biencoder_pool</w:t>
      </w:r>
      <w:proofErr w:type="spellEnd"/>
      <w:r w:rsidRPr="004E30FE">
        <w:rPr>
          <w:rFonts w:ascii="Arial" w:hAnsi="Arial" w:cs="Arial"/>
          <w:sz w:val="24"/>
          <w:szCs w:val="24"/>
        </w:rPr>
        <w:t>[i])</w:t>
      </w:r>
    </w:p>
    <w:p w14:paraId="709D8EFC"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
    <w:p w14:paraId="678348F7"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roofErr w:type="spellStart"/>
      <w:r w:rsidRPr="004E30FE">
        <w:rPr>
          <w:rFonts w:ascii="Arial" w:hAnsi="Arial" w:cs="Arial"/>
          <w:sz w:val="24"/>
          <w:szCs w:val="24"/>
        </w:rPr>
        <w:t>if</w:t>
      </w:r>
      <w:proofErr w:type="spellEnd"/>
      <w:r w:rsidRPr="004E30FE">
        <w:rPr>
          <w:rFonts w:ascii="Arial" w:hAnsi="Arial" w:cs="Arial"/>
          <w:sz w:val="24"/>
          <w:szCs w:val="24"/>
        </w:rPr>
        <w:t xml:space="preserve"> </w:t>
      </w:r>
      <w:proofErr w:type="spellStart"/>
      <w:r w:rsidRPr="004E30FE">
        <w:rPr>
          <w:rFonts w:ascii="Arial" w:hAnsi="Arial" w:cs="Arial"/>
          <w:sz w:val="24"/>
          <w:szCs w:val="24"/>
        </w:rPr>
        <w:t>len</w:t>
      </w:r>
      <w:proofErr w:type="spellEnd"/>
      <w:r w:rsidRPr="004E30FE">
        <w:rPr>
          <w:rFonts w:ascii="Arial" w:hAnsi="Arial" w:cs="Arial"/>
          <w:sz w:val="24"/>
          <w:szCs w:val="24"/>
        </w:rPr>
        <w:t>(</w:t>
      </w:r>
      <w:proofErr w:type="spellStart"/>
      <w:r w:rsidRPr="004E30FE">
        <w:rPr>
          <w:rFonts w:ascii="Arial" w:hAnsi="Arial" w:cs="Arial"/>
          <w:sz w:val="24"/>
          <w:szCs w:val="24"/>
        </w:rPr>
        <w:t>balanced_pool</w:t>
      </w:r>
      <w:proofErr w:type="spellEnd"/>
      <w:r w:rsidRPr="004E30FE">
        <w:rPr>
          <w:rFonts w:ascii="Arial" w:hAnsi="Arial" w:cs="Arial"/>
          <w:sz w:val="24"/>
          <w:szCs w:val="24"/>
        </w:rPr>
        <w:t xml:space="preserve">) &gt;= </w:t>
      </w:r>
      <w:proofErr w:type="spellStart"/>
      <w:r w:rsidRPr="004E30FE">
        <w:rPr>
          <w:rFonts w:ascii="Arial" w:hAnsi="Arial" w:cs="Arial"/>
          <w:sz w:val="24"/>
          <w:szCs w:val="24"/>
        </w:rPr>
        <w:t>pool_size</w:t>
      </w:r>
      <w:proofErr w:type="spellEnd"/>
      <w:r w:rsidRPr="004E30FE">
        <w:rPr>
          <w:rFonts w:ascii="Arial" w:hAnsi="Arial" w:cs="Arial"/>
          <w:sz w:val="24"/>
          <w:szCs w:val="24"/>
        </w:rPr>
        <w:t>:</w:t>
      </w:r>
    </w:p>
    <w:p w14:paraId="32930978"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break</w:t>
      </w:r>
    </w:p>
    <w:p w14:paraId="4DDEFCFC"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
    <w:p w14:paraId="7E9C38D1"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roofErr w:type="spellStart"/>
      <w:proofErr w:type="gramStart"/>
      <w:r w:rsidRPr="004E30FE">
        <w:rPr>
          <w:rFonts w:ascii="Arial" w:hAnsi="Arial" w:cs="Arial"/>
          <w:sz w:val="24"/>
          <w:szCs w:val="24"/>
        </w:rPr>
        <w:t>logger.debug</w:t>
      </w:r>
      <w:proofErr w:type="spellEnd"/>
      <w:proofErr w:type="gramEnd"/>
      <w:r w:rsidRPr="004E30FE">
        <w:rPr>
          <w:rFonts w:ascii="Arial" w:hAnsi="Arial" w:cs="Arial"/>
          <w:sz w:val="24"/>
          <w:szCs w:val="24"/>
        </w:rPr>
        <w:t>(</w:t>
      </w:r>
      <w:proofErr w:type="spellStart"/>
      <w:r w:rsidRPr="004E30FE">
        <w:rPr>
          <w:rFonts w:ascii="Arial" w:hAnsi="Arial" w:cs="Arial"/>
          <w:sz w:val="24"/>
          <w:szCs w:val="24"/>
        </w:rPr>
        <w:t>f"Pool</w:t>
      </w:r>
      <w:proofErr w:type="spellEnd"/>
      <w:r w:rsidRPr="004E30FE">
        <w:rPr>
          <w:rFonts w:ascii="Arial" w:hAnsi="Arial" w:cs="Arial"/>
          <w:sz w:val="24"/>
          <w:szCs w:val="24"/>
        </w:rPr>
        <w:t xml:space="preserve"> balanceado creado: {</w:t>
      </w:r>
      <w:proofErr w:type="spellStart"/>
      <w:r w:rsidRPr="004E30FE">
        <w:rPr>
          <w:rFonts w:ascii="Arial" w:hAnsi="Arial" w:cs="Arial"/>
          <w:sz w:val="24"/>
          <w:szCs w:val="24"/>
        </w:rPr>
        <w:t>len</w:t>
      </w:r>
      <w:proofErr w:type="spellEnd"/>
      <w:r w:rsidRPr="004E30FE">
        <w:rPr>
          <w:rFonts w:ascii="Arial" w:hAnsi="Arial" w:cs="Arial"/>
          <w:sz w:val="24"/>
          <w:szCs w:val="24"/>
        </w:rPr>
        <w:t>(</w:t>
      </w:r>
      <w:proofErr w:type="spellStart"/>
      <w:r w:rsidRPr="004E30FE">
        <w:rPr>
          <w:rFonts w:ascii="Arial" w:hAnsi="Arial" w:cs="Arial"/>
          <w:sz w:val="24"/>
          <w:szCs w:val="24"/>
        </w:rPr>
        <w:t>balanced_pool</w:t>
      </w:r>
      <w:proofErr w:type="spellEnd"/>
      <w:r w:rsidRPr="004E30FE">
        <w:rPr>
          <w:rFonts w:ascii="Arial" w:hAnsi="Arial" w:cs="Arial"/>
          <w:sz w:val="24"/>
          <w:szCs w:val="24"/>
        </w:rPr>
        <w:t xml:space="preserve">)} </w:t>
      </w:r>
      <w:proofErr w:type="spellStart"/>
      <w:r w:rsidRPr="004E30FE">
        <w:rPr>
          <w:rFonts w:ascii="Arial" w:hAnsi="Arial" w:cs="Arial"/>
          <w:sz w:val="24"/>
          <w:szCs w:val="24"/>
        </w:rPr>
        <w:t>chunks</w:t>
      </w:r>
      <w:proofErr w:type="spellEnd"/>
      <w:r w:rsidRPr="004E30FE">
        <w:rPr>
          <w:rFonts w:ascii="Arial" w:hAnsi="Arial" w:cs="Arial"/>
          <w:sz w:val="24"/>
          <w:szCs w:val="24"/>
        </w:rPr>
        <w:t xml:space="preserve"> únicos (mejores por documento)")</w:t>
      </w:r>
    </w:p>
    <w:p w14:paraId="0908C2A3" w14:textId="4A3CB1FF"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roofErr w:type="spellStart"/>
      <w:r w:rsidRPr="004E30FE">
        <w:rPr>
          <w:rFonts w:ascii="Arial" w:hAnsi="Arial" w:cs="Arial"/>
          <w:sz w:val="24"/>
          <w:szCs w:val="24"/>
        </w:rPr>
        <w:t>return</w:t>
      </w:r>
      <w:proofErr w:type="spellEnd"/>
      <w:r w:rsidRPr="004E30FE">
        <w:rPr>
          <w:rFonts w:ascii="Arial" w:hAnsi="Arial" w:cs="Arial"/>
          <w:sz w:val="24"/>
          <w:szCs w:val="24"/>
        </w:rPr>
        <w:t xml:space="preserve"> </w:t>
      </w:r>
      <w:proofErr w:type="spellStart"/>
      <w:r w:rsidRPr="004E30FE">
        <w:rPr>
          <w:rFonts w:ascii="Arial" w:hAnsi="Arial" w:cs="Arial"/>
          <w:sz w:val="24"/>
          <w:szCs w:val="24"/>
        </w:rPr>
        <w:t>balanced_pool</w:t>
      </w:r>
      <w:proofErr w:type="spellEnd"/>
    </w:p>
    <w:p w14:paraId="5145089A" w14:textId="77777777" w:rsidR="004E30FE" w:rsidRPr="00C0190E" w:rsidRDefault="004E30FE" w:rsidP="004E30FE">
      <w:pPr>
        <w:pStyle w:val="Prrafodelista"/>
        <w:spacing w:line="360" w:lineRule="auto"/>
        <w:ind w:left="360"/>
        <w:rPr>
          <w:rFonts w:ascii="Arial" w:hAnsi="Arial" w:cs="Arial"/>
          <w:b/>
          <w:bCs/>
          <w:sz w:val="24"/>
          <w:szCs w:val="24"/>
        </w:rPr>
      </w:pPr>
    </w:p>
    <w:p w14:paraId="5D54839F" w14:textId="06081486" w:rsidR="009E19DD" w:rsidRDefault="005D653A" w:rsidP="001A18A1">
      <w:pPr>
        <w:pStyle w:val="Prrafodelista"/>
        <w:numPr>
          <w:ilvl w:val="1"/>
          <w:numId w:val="57"/>
        </w:numPr>
        <w:spacing w:line="360" w:lineRule="auto"/>
        <w:rPr>
          <w:rFonts w:ascii="Arial" w:hAnsi="Arial" w:cs="Arial"/>
          <w:sz w:val="24"/>
          <w:szCs w:val="24"/>
        </w:rPr>
      </w:pPr>
      <w:r w:rsidRPr="005D653A">
        <w:rPr>
          <w:rFonts w:ascii="Arial" w:hAnsi="Arial" w:cs="Arial"/>
          <w:b/>
          <w:bCs/>
          <w:sz w:val="24"/>
          <w:szCs w:val="24"/>
        </w:rPr>
        <w:t>Evaluación Cross-</w:t>
      </w:r>
      <w:proofErr w:type="spellStart"/>
      <w:r w:rsidRPr="005D653A">
        <w:rPr>
          <w:rFonts w:ascii="Arial" w:hAnsi="Arial" w:cs="Arial"/>
          <w:b/>
          <w:bCs/>
          <w:sz w:val="24"/>
          <w:szCs w:val="24"/>
        </w:rPr>
        <w:t>Encoder</w:t>
      </w:r>
      <w:proofErr w:type="spellEnd"/>
      <w:r w:rsidRPr="005D653A">
        <w:rPr>
          <w:rFonts w:ascii="Arial" w:hAnsi="Arial" w:cs="Arial"/>
          <w:b/>
          <w:bCs/>
          <w:sz w:val="24"/>
          <w:szCs w:val="24"/>
        </w:rPr>
        <w:t xml:space="preserve"> sobre el pool balanceado: </w:t>
      </w:r>
      <w:r w:rsidRPr="005D653A">
        <w:rPr>
          <w:rFonts w:ascii="Arial" w:hAnsi="Arial" w:cs="Arial"/>
          <w:sz w:val="24"/>
          <w:szCs w:val="24"/>
        </w:rPr>
        <w:t xml:space="preserve">Se analiza cada pareja consulta-fragmento del conjunto candidato, evaluando su relevancia de forma conjunta. Esto permite al modelo detectar relaciones complejas entre lo que se pregunta y el contenido del </w:t>
      </w:r>
      <w:proofErr w:type="spellStart"/>
      <w:r w:rsidRPr="005D653A">
        <w:rPr>
          <w:rFonts w:ascii="Arial" w:hAnsi="Arial" w:cs="Arial"/>
          <w:sz w:val="24"/>
          <w:szCs w:val="24"/>
        </w:rPr>
        <w:t>chunk</w:t>
      </w:r>
      <w:proofErr w:type="spellEnd"/>
      <w:r w:rsidRPr="005D653A">
        <w:rPr>
          <w:rFonts w:ascii="Arial" w:hAnsi="Arial" w:cs="Arial"/>
          <w:sz w:val="24"/>
          <w:szCs w:val="24"/>
        </w:rPr>
        <w:t>, ofreciendo así el ranking más preciso posible</w:t>
      </w:r>
      <w:r>
        <w:rPr>
          <w:rFonts w:ascii="Arial" w:hAnsi="Arial" w:cs="Arial"/>
          <w:sz w:val="24"/>
          <w:szCs w:val="24"/>
        </w:rPr>
        <w:t>.</w:t>
      </w:r>
    </w:p>
    <w:p w14:paraId="27D56D80" w14:textId="77777777" w:rsidR="005D653A" w:rsidRDefault="005D653A" w:rsidP="005D653A">
      <w:pPr>
        <w:pStyle w:val="Prrafodelista"/>
        <w:spacing w:line="360" w:lineRule="auto"/>
        <w:ind w:left="792"/>
        <w:rPr>
          <w:rFonts w:ascii="Arial" w:hAnsi="Arial" w:cs="Arial"/>
          <w:sz w:val="24"/>
          <w:szCs w:val="24"/>
        </w:rPr>
      </w:pPr>
    </w:p>
    <w:p w14:paraId="25EB508B"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proofErr w:type="spellStart"/>
      <w:r w:rsidRPr="005D653A">
        <w:rPr>
          <w:rFonts w:ascii="Arial" w:hAnsi="Arial" w:cs="Arial"/>
          <w:sz w:val="24"/>
          <w:szCs w:val="24"/>
        </w:rPr>
        <w:t>def</w:t>
      </w:r>
      <w:proofErr w:type="spellEnd"/>
      <w:r w:rsidRPr="005D653A">
        <w:rPr>
          <w:rFonts w:ascii="Arial" w:hAnsi="Arial" w:cs="Arial"/>
          <w:sz w:val="24"/>
          <w:szCs w:val="24"/>
        </w:rPr>
        <w:t xml:space="preserve"> </w:t>
      </w:r>
      <w:proofErr w:type="spellStart"/>
      <w:r w:rsidRPr="005D653A">
        <w:rPr>
          <w:rFonts w:ascii="Arial" w:hAnsi="Arial" w:cs="Arial"/>
          <w:sz w:val="24"/>
          <w:szCs w:val="24"/>
        </w:rPr>
        <w:t>calculate_crossencoder_</w:t>
      </w:r>
      <w:proofErr w:type="gramStart"/>
      <w:r w:rsidRPr="005D653A">
        <w:rPr>
          <w:rFonts w:ascii="Arial" w:hAnsi="Arial" w:cs="Arial"/>
          <w:sz w:val="24"/>
          <w:szCs w:val="24"/>
        </w:rPr>
        <w:t>rankings</w:t>
      </w:r>
      <w:proofErr w:type="spellEnd"/>
      <w:r w:rsidRPr="005D653A">
        <w:rPr>
          <w:rFonts w:ascii="Arial" w:hAnsi="Arial" w:cs="Arial"/>
          <w:sz w:val="24"/>
          <w:szCs w:val="24"/>
        </w:rPr>
        <w:t>(</w:t>
      </w:r>
      <w:proofErr w:type="spellStart"/>
      <w:proofErr w:type="gramEnd"/>
      <w:r w:rsidRPr="005D653A">
        <w:rPr>
          <w:rFonts w:ascii="Arial" w:hAnsi="Arial" w:cs="Arial"/>
          <w:sz w:val="24"/>
          <w:szCs w:val="24"/>
        </w:rPr>
        <w:t>self</w:t>
      </w:r>
      <w:proofErr w:type="spellEnd"/>
      <w:r w:rsidRPr="005D653A">
        <w:rPr>
          <w:rFonts w:ascii="Arial" w:hAnsi="Arial" w:cs="Arial"/>
          <w:sz w:val="24"/>
          <w:szCs w:val="24"/>
        </w:rPr>
        <w:t xml:space="preserve">, </w:t>
      </w:r>
      <w:proofErr w:type="spellStart"/>
      <w:r w:rsidRPr="005D653A">
        <w:rPr>
          <w:rFonts w:ascii="Arial" w:hAnsi="Arial" w:cs="Arial"/>
          <w:sz w:val="24"/>
          <w:szCs w:val="24"/>
        </w:rPr>
        <w:t>query</w:t>
      </w:r>
      <w:proofErr w:type="spellEnd"/>
      <w:r w:rsidRPr="005D653A">
        <w:rPr>
          <w:rFonts w:ascii="Arial" w:hAnsi="Arial" w:cs="Arial"/>
          <w:sz w:val="24"/>
          <w:szCs w:val="24"/>
        </w:rPr>
        <w:t xml:space="preserve">, </w:t>
      </w:r>
      <w:proofErr w:type="spellStart"/>
      <w:r w:rsidRPr="005D653A">
        <w:rPr>
          <w:rFonts w:ascii="Arial" w:hAnsi="Arial" w:cs="Arial"/>
          <w:sz w:val="24"/>
          <w:szCs w:val="24"/>
        </w:rPr>
        <w:t>pool_chunks</w:t>
      </w:r>
      <w:proofErr w:type="spellEnd"/>
      <w:r w:rsidRPr="005D653A">
        <w:rPr>
          <w:rFonts w:ascii="Arial" w:hAnsi="Arial" w:cs="Arial"/>
          <w:sz w:val="24"/>
          <w:szCs w:val="24"/>
        </w:rPr>
        <w:t xml:space="preserve">, </w:t>
      </w:r>
      <w:proofErr w:type="spellStart"/>
      <w:r w:rsidRPr="005D653A">
        <w:rPr>
          <w:rFonts w:ascii="Arial" w:hAnsi="Arial" w:cs="Arial"/>
          <w:sz w:val="24"/>
          <w:szCs w:val="24"/>
        </w:rPr>
        <w:t>batch_size</w:t>
      </w:r>
      <w:proofErr w:type="spellEnd"/>
      <w:r w:rsidRPr="005D653A">
        <w:rPr>
          <w:rFonts w:ascii="Arial" w:hAnsi="Arial" w:cs="Arial"/>
          <w:sz w:val="24"/>
          <w:szCs w:val="24"/>
        </w:rPr>
        <w:t>=8):</w:t>
      </w:r>
    </w:p>
    <w:p w14:paraId="4F7DA1DD"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
    <w:p w14:paraId="21B76C0F"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Cross-</w:t>
      </w:r>
      <w:proofErr w:type="spellStart"/>
      <w:r w:rsidRPr="005D653A">
        <w:rPr>
          <w:rFonts w:ascii="Arial" w:hAnsi="Arial" w:cs="Arial"/>
          <w:sz w:val="24"/>
          <w:szCs w:val="24"/>
        </w:rPr>
        <w:t>Encoder</w:t>
      </w:r>
      <w:proofErr w:type="spellEnd"/>
      <w:r w:rsidRPr="005D653A">
        <w:rPr>
          <w:rFonts w:ascii="Arial" w:hAnsi="Arial" w:cs="Arial"/>
          <w:sz w:val="24"/>
          <w:szCs w:val="24"/>
        </w:rPr>
        <w:t xml:space="preserve"> sobre pool de </w:t>
      </w:r>
      <w:proofErr w:type="spellStart"/>
      <w:r w:rsidRPr="005D653A">
        <w:rPr>
          <w:rFonts w:ascii="Arial" w:hAnsi="Arial" w:cs="Arial"/>
          <w:sz w:val="24"/>
          <w:szCs w:val="24"/>
        </w:rPr>
        <w:t>chunks</w:t>
      </w:r>
      <w:proofErr w:type="spellEnd"/>
      <w:r w:rsidRPr="005D653A">
        <w:rPr>
          <w:rFonts w:ascii="Arial" w:hAnsi="Arial" w:cs="Arial"/>
          <w:sz w:val="24"/>
          <w:szCs w:val="24"/>
        </w:rPr>
        <w:t xml:space="preserve"> (puede ser todos o </w:t>
      </w:r>
      <w:proofErr w:type="spellStart"/>
      <w:r w:rsidRPr="005D653A">
        <w:rPr>
          <w:rFonts w:ascii="Arial" w:hAnsi="Arial" w:cs="Arial"/>
          <w:sz w:val="24"/>
          <w:szCs w:val="24"/>
        </w:rPr>
        <w:t>subset</w:t>
      </w:r>
      <w:proofErr w:type="spellEnd"/>
      <w:r w:rsidRPr="005D653A">
        <w:rPr>
          <w:rFonts w:ascii="Arial" w:hAnsi="Arial" w:cs="Arial"/>
          <w:sz w:val="24"/>
          <w:szCs w:val="24"/>
        </w:rPr>
        <w:t>).</w:t>
      </w:r>
    </w:p>
    <w:p w14:paraId="14B94DF3"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Devuelve </w:t>
      </w:r>
      <w:proofErr w:type="spellStart"/>
      <w:r w:rsidRPr="005D653A">
        <w:rPr>
          <w:rFonts w:ascii="Arial" w:hAnsi="Arial" w:cs="Arial"/>
          <w:sz w:val="24"/>
          <w:szCs w:val="24"/>
        </w:rPr>
        <w:t>chunk_ids</w:t>
      </w:r>
      <w:proofErr w:type="spellEnd"/>
      <w:r w:rsidRPr="005D653A">
        <w:rPr>
          <w:rFonts w:ascii="Arial" w:hAnsi="Arial" w:cs="Arial"/>
          <w:sz w:val="24"/>
          <w:szCs w:val="24"/>
        </w:rPr>
        <w:t xml:space="preserve"> ordenados por score Cross-</w:t>
      </w:r>
      <w:proofErr w:type="spellStart"/>
      <w:r w:rsidRPr="005D653A">
        <w:rPr>
          <w:rFonts w:ascii="Arial" w:hAnsi="Arial" w:cs="Arial"/>
          <w:sz w:val="24"/>
          <w:szCs w:val="24"/>
        </w:rPr>
        <w:t>Encoder</w:t>
      </w:r>
      <w:proofErr w:type="spellEnd"/>
      <w:r w:rsidRPr="005D653A">
        <w:rPr>
          <w:rFonts w:ascii="Arial" w:hAnsi="Arial" w:cs="Arial"/>
          <w:sz w:val="24"/>
          <w:szCs w:val="24"/>
        </w:rPr>
        <w:t>.</w:t>
      </w:r>
    </w:p>
    <w:p w14:paraId="23F0163B"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
    <w:p w14:paraId="4C919CB1"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roofErr w:type="spellStart"/>
      <w:r w:rsidRPr="005D653A">
        <w:rPr>
          <w:rFonts w:ascii="Arial" w:hAnsi="Arial" w:cs="Arial"/>
          <w:sz w:val="24"/>
          <w:szCs w:val="24"/>
        </w:rPr>
        <w:t>if</w:t>
      </w:r>
      <w:proofErr w:type="spellEnd"/>
      <w:r w:rsidRPr="005D653A">
        <w:rPr>
          <w:rFonts w:ascii="Arial" w:hAnsi="Arial" w:cs="Arial"/>
          <w:sz w:val="24"/>
          <w:szCs w:val="24"/>
        </w:rPr>
        <w:t xml:space="preserve"> </w:t>
      </w:r>
      <w:proofErr w:type="spellStart"/>
      <w:r w:rsidRPr="005D653A">
        <w:rPr>
          <w:rFonts w:ascii="Arial" w:hAnsi="Arial" w:cs="Arial"/>
          <w:sz w:val="24"/>
          <w:szCs w:val="24"/>
        </w:rPr>
        <w:t>not</w:t>
      </w:r>
      <w:proofErr w:type="spellEnd"/>
      <w:r w:rsidRPr="005D653A">
        <w:rPr>
          <w:rFonts w:ascii="Arial" w:hAnsi="Arial" w:cs="Arial"/>
          <w:sz w:val="24"/>
          <w:szCs w:val="24"/>
        </w:rPr>
        <w:t xml:space="preserve"> </w:t>
      </w:r>
      <w:proofErr w:type="spellStart"/>
      <w:r w:rsidRPr="005D653A">
        <w:rPr>
          <w:rFonts w:ascii="Arial" w:hAnsi="Arial" w:cs="Arial"/>
          <w:sz w:val="24"/>
          <w:szCs w:val="24"/>
        </w:rPr>
        <w:t>pool_chunks</w:t>
      </w:r>
      <w:proofErr w:type="spellEnd"/>
      <w:r w:rsidRPr="005D653A">
        <w:rPr>
          <w:rFonts w:ascii="Arial" w:hAnsi="Arial" w:cs="Arial"/>
          <w:sz w:val="24"/>
          <w:szCs w:val="24"/>
        </w:rPr>
        <w:t>:</w:t>
      </w:r>
    </w:p>
    <w:p w14:paraId="0935022E"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roofErr w:type="spellStart"/>
      <w:proofErr w:type="gramStart"/>
      <w:r w:rsidRPr="005D653A">
        <w:rPr>
          <w:rFonts w:ascii="Arial" w:hAnsi="Arial" w:cs="Arial"/>
          <w:sz w:val="24"/>
          <w:szCs w:val="24"/>
        </w:rPr>
        <w:t>logger.debug</w:t>
      </w:r>
      <w:proofErr w:type="spellEnd"/>
      <w:proofErr w:type="gramEnd"/>
      <w:r w:rsidRPr="005D653A">
        <w:rPr>
          <w:rFonts w:ascii="Arial" w:hAnsi="Arial" w:cs="Arial"/>
          <w:sz w:val="24"/>
          <w:szCs w:val="24"/>
        </w:rPr>
        <w:t>("Cross-</w:t>
      </w:r>
      <w:proofErr w:type="spellStart"/>
      <w:r w:rsidRPr="005D653A">
        <w:rPr>
          <w:rFonts w:ascii="Arial" w:hAnsi="Arial" w:cs="Arial"/>
          <w:sz w:val="24"/>
          <w:szCs w:val="24"/>
        </w:rPr>
        <w:t>Encoder</w:t>
      </w:r>
      <w:proofErr w:type="spellEnd"/>
      <w:r w:rsidRPr="005D653A">
        <w:rPr>
          <w:rFonts w:ascii="Arial" w:hAnsi="Arial" w:cs="Arial"/>
          <w:sz w:val="24"/>
          <w:szCs w:val="24"/>
        </w:rPr>
        <w:t>: Pool vacío, devolviendo lista vacía")</w:t>
      </w:r>
    </w:p>
    <w:p w14:paraId="51A143F3"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roofErr w:type="spellStart"/>
      <w:r w:rsidRPr="005D653A">
        <w:rPr>
          <w:rFonts w:ascii="Arial" w:hAnsi="Arial" w:cs="Arial"/>
          <w:sz w:val="24"/>
          <w:szCs w:val="24"/>
        </w:rPr>
        <w:t>return</w:t>
      </w:r>
      <w:proofErr w:type="spellEnd"/>
      <w:r w:rsidRPr="005D653A">
        <w:rPr>
          <w:rFonts w:ascii="Arial" w:hAnsi="Arial" w:cs="Arial"/>
          <w:sz w:val="24"/>
          <w:szCs w:val="24"/>
        </w:rPr>
        <w:t xml:space="preserve"> []</w:t>
      </w:r>
    </w:p>
    <w:p w14:paraId="32B8A5AF"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
    <w:p w14:paraId="70B8ED55"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roofErr w:type="spellStart"/>
      <w:proofErr w:type="gramStart"/>
      <w:r w:rsidRPr="005D653A">
        <w:rPr>
          <w:rFonts w:ascii="Arial" w:hAnsi="Arial" w:cs="Arial"/>
          <w:sz w:val="24"/>
          <w:szCs w:val="24"/>
        </w:rPr>
        <w:t>logger.debug</w:t>
      </w:r>
      <w:proofErr w:type="spellEnd"/>
      <w:proofErr w:type="gramEnd"/>
      <w:r w:rsidRPr="005D653A">
        <w:rPr>
          <w:rFonts w:ascii="Arial" w:hAnsi="Arial" w:cs="Arial"/>
          <w:sz w:val="24"/>
          <w:szCs w:val="24"/>
        </w:rPr>
        <w:t>(</w:t>
      </w:r>
      <w:proofErr w:type="spellStart"/>
      <w:r w:rsidRPr="005D653A">
        <w:rPr>
          <w:rFonts w:ascii="Arial" w:hAnsi="Arial" w:cs="Arial"/>
          <w:sz w:val="24"/>
          <w:szCs w:val="24"/>
        </w:rPr>
        <w:t>f"Cross-Encoder</w:t>
      </w:r>
      <w:proofErr w:type="spellEnd"/>
      <w:r w:rsidRPr="005D653A">
        <w:rPr>
          <w:rFonts w:ascii="Arial" w:hAnsi="Arial" w:cs="Arial"/>
          <w:sz w:val="24"/>
          <w:szCs w:val="24"/>
        </w:rPr>
        <w:t>: Evaluando {</w:t>
      </w:r>
      <w:proofErr w:type="spellStart"/>
      <w:r w:rsidRPr="005D653A">
        <w:rPr>
          <w:rFonts w:ascii="Arial" w:hAnsi="Arial" w:cs="Arial"/>
          <w:sz w:val="24"/>
          <w:szCs w:val="24"/>
        </w:rPr>
        <w:t>len</w:t>
      </w:r>
      <w:proofErr w:type="spellEnd"/>
      <w:r w:rsidRPr="005D653A">
        <w:rPr>
          <w:rFonts w:ascii="Arial" w:hAnsi="Arial" w:cs="Arial"/>
          <w:sz w:val="24"/>
          <w:szCs w:val="24"/>
        </w:rPr>
        <w:t>(</w:t>
      </w:r>
      <w:proofErr w:type="spellStart"/>
      <w:r w:rsidRPr="005D653A">
        <w:rPr>
          <w:rFonts w:ascii="Arial" w:hAnsi="Arial" w:cs="Arial"/>
          <w:sz w:val="24"/>
          <w:szCs w:val="24"/>
        </w:rPr>
        <w:t>pool_chunks</w:t>
      </w:r>
      <w:proofErr w:type="spellEnd"/>
      <w:r w:rsidRPr="005D653A">
        <w:rPr>
          <w:rFonts w:ascii="Arial" w:hAnsi="Arial" w:cs="Arial"/>
          <w:sz w:val="24"/>
          <w:szCs w:val="24"/>
        </w:rPr>
        <w:t xml:space="preserve">)} </w:t>
      </w:r>
      <w:proofErr w:type="spellStart"/>
      <w:r w:rsidRPr="005D653A">
        <w:rPr>
          <w:rFonts w:ascii="Arial" w:hAnsi="Arial" w:cs="Arial"/>
          <w:sz w:val="24"/>
          <w:szCs w:val="24"/>
        </w:rPr>
        <w:t>chunks</w:t>
      </w:r>
      <w:proofErr w:type="spellEnd"/>
      <w:r w:rsidRPr="005D653A">
        <w:rPr>
          <w:rFonts w:ascii="Arial" w:hAnsi="Arial" w:cs="Arial"/>
          <w:sz w:val="24"/>
          <w:szCs w:val="24"/>
        </w:rPr>
        <w:t xml:space="preserve"> candidatos")</w:t>
      </w:r>
    </w:p>
    <w:p w14:paraId="0175D004"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
    <w:p w14:paraId="1FB9DFEE"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 Preparar pares </w:t>
      </w:r>
      <w:proofErr w:type="spellStart"/>
      <w:r w:rsidRPr="005D653A">
        <w:rPr>
          <w:rFonts w:ascii="Arial" w:hAnsi="Arial" w:cs="Arial"/>
          <w:sz w:val="24"/>
          <w:szCs w:val="24"/>
        </w:rPr>
        <w:t>query-chunk</w:t>
      </w:r>
      <w:proofErr w:type="spellEnd"/>
    </w:p>
    <w:p w14:paraId="38D062F6"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roofErr w:type="spellStart"/>
      <w:r w:rsidRPr="005D653A">
        <w:rPr>
          <w:rFonts w:ascii="Arial" w:hAnsi="Arial" w:cs="Arial"/>
          <w:sz w:val="24"/>
          <w:szCs w:val="24"/>
        </w:rPr>
        <w:t>pairs</w:t>
      </w:r>
      <w:proofErr w:type="spellEnd"/>
      <w:r w:rsidRPr="005D653A">
        <w:rPr>
          <w:rFonts w:ascii="Arial" w:hAnsi="Arial" w:cs="Arial"/>
          <w:sz w:val="24"/>
          <w:szCs w:val="24"/>
        </w:rPr>
        <w:t xml:space="preserve"> = []</w:t>
      </w:r>
    </w:p>
    <w:p w14:paraId="2D7150DF"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roofErr w:type="spellStart"/>
      <w:r w:rsidRPr="005D653A">
        <w:rPr>
          <w:rFonts w:ascii="Arial" w:hAnsi="Arial" w:cs="Arial"/>
          <w:sz w:val="24"/>
          <w:szCs w:val="24"/>
        </w:rPr>
        <w:t>valid_chunks</w:t>
      </w:r>
      <w:proofErr w:type="spellEnd"/>
      <w:r w:rsidRPr="005D653A">
        <w:rPr>
          <w:rFonts w:ascii="Arial" w:hAnsi="Arial" w:cs="Arial"/>
          <w:sz w:val="24"/>
          <w:szCs w:val="24"/>
        </w:rPr>
        <w:t xml:space="preserve"> = []</w:t>
      </w:r>
    </w:p>
    <w:p w14:paraId="6F38408B"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
    <w:p w14:paraId="5C1103EA"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roofErr w:type="spellStart"/>
      <w:r w:rsidRPr="005D653A">
        <w:rPr>
          <w:rFonts w:ascii="Arial" w:hAnsi="Arial" w:cs="Arial"/>
          <w:sz w:val="24"/>
          <w:szCs w:val="24"/>
        </w:rPr>
        <w:t>for</w:t>
      </w:r>
      <w:proofErr w:type="spellEnd"/>
      <w:r w:rsidRPr="005D653A">
        <w:rPr>
          <w:rFonts w:ascii="Arial" w:hAnsi="Arial" w:cs="Arial"/>
          <w:sz w:val="24"/>
          <w:szCs w:val="24"/>
        </w:rPr>
        <w:t xml:space="preserve"> </w:t>
      </w:r>
      <w:proofErr w:type="spellStart"/>
      <w:r w:rsidRPr="005D653A">
        <w:rPr>
          <w:rFonts w:ascii="Arial" w:hAnsi="Arial" w:cs="Arial"/>
          <w:sz w:val="24"/>
          <w:szCs w:val="24"/>
        </w:rPr>
        <w:t>chunk_id</w:t>
      </w:r>
      <w:proofErr w:type="spellEnd"/>
      <w:r w:rsidRPr="005D653A">
        <w:rPr>
          <w:rFonts w:ascii="Arial" w:hAnsi="Arial" w:cs="Arial"/>
          <w:sz w:val="24"/>
          <w:szCs w:val="24"/>
        </w:rPr>
        <w:t xml:space="preserve"> in </w:t>
      </w:r>
      <w:proofErr w:type="spellStart"/>
      <w:r w:rsidRPr="005D653A">
        <w:rPr>
          <w:rFonts w:ascii="Arial" w:hAnsi="Arial" w:cs="Arial"/>
          <w:sz w:val="24"/>
          <w:szCs w:val="24"/>
        </w:rPr>
        <w:t>pool_chunks</w:t>
      </w:r>
      <w:proofErr w:type="spellEnd"/>
      <w:r w:rsidRPr="005D653A">
        <w:rPr>
          <w:rFonts w:ascii="Arial" w:hAnsi="Arial" w:cs="Arial"/>
          <w:sz w:val="24"/>
          <w:szCs w:val="24"/>
        </w:rPr>
        <w:t>:</w:t>
      </w:r>
    </w:p>
    <w:p w14:paraId="13D005BF"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roofErr w:type="spellStart"/>
      <w:r w:rsidRPr="005D653A">
        <w:rPr>
          <w:rFonts w:ascii="Arial" w:hAnsi="Arial" w:cs="Arial"/>
          <w:sz w:val="24"/>
          <w:szCs w:val="24"/>
        </w:rPr>
        <w:t>chunk_text</w:t>
      </w:r>
      <w:proofErr w:type="spellEnd"/>
      <w:r w:rsidRPr="005D653A">
        <w:rPr>
          <w:rFonts w:ascii="Arial" w:hAnsi="Arial" w:cs="Arial"/>
          <w:sz w:val="24"/>
          <w:szCs w:val="24"/>
        </w:rPr>
        <w:t xml:space="preserve"> = </w:t>
      </w:r>
      <w:proofErr w:type="spellStart"/>
      <w:proofErr w:type="gramStart"/>
      <w:r w:rsidRPr="005D653A">
        <w:rPr>
          <w:rFonts w:ascii="Arial" w:hAnsi="Arial" w:cs="Arial"/>
          <w:sz w:val="24"/>
          <w:szCs w:val="24"/>
        </w:rPr>
        <w:t>self.docs_raw.get</w:t>
      </w:r>
      <w:proofErr w:type="spellEnd"/>
      <w:r w:rsidRPr="005D653A">
        <w:rPr>
          <w:rFonts w:ascii="Arial" w:hAnsi="Arial" w:cs="Arial"/>
          <w:sz w:val="24"/>
          <w:szCs w:val="24"/>
        </w:rPr>
        <w:t>(</w:t>
      </w:r>
      <w:proofErr w:type="spellStart"/>
      <w:proofErr w:type="gramEnd"/>
      <w:r w:rsidRPr="005D653A">
        <w:rPr>
          <w:rFonts w:ascii="Arial" w:hAnsi="Arial" w:cs="Arial"/>
          <w:sz w:val="24"/>
          <w:szCs w:val="24"/>
        </w:rPr>
        <w:t>chunk_id</w:t>
      </w:r>
      <w:proofErr w:type="spellEnd"/>
      <w:r w:rsidRPr="005D653A">
        <w:rPr>
          <w:rFonts w:ascii="Arial" w:hAnsi="Arial" w:cs="Arial"/>
          <w:sz w:val="24"/>
          <w:szCs w:val="24"/>
        </w:rPr>
        <w:t>, '')</w:t>
      </w:r>
    </w:p>
    <w:p w14:paraId="2E792CC8"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roofErr w:type="spellStart"/>
      <w:r w:rsidRPr="005D653A">
        <w:rPr>
          <w:rFonts w:ascii="Arial" w:hAnsi="Arial" w:cs="Arial"/>
          <w:sz w:val="24"/>
          <w:szCs w:val="24"/>
        </w:rPr>
        <w:t>if</w:t>
      </w:r>
      <w:proofErr w:type="spellEnd"/>
      <w:r w:rsidRPr="005D653A">
        <w:rPr>
          <w:rFonts w:ascii="Arial" w:hAnsi="Arial" w:cs="Arial"/>
          <w:sz w:val="24"/>
          <w:szCs w:val="24"/>
        </w:rPr>
        <w:t xml:space="preserve"> </w:t>
      </w:r>
      <w:proofErr w:type="spellStart"/>
      <w:r w:rsidRPr="005D653A">
        <w:rPr>
          <w:rFonts w:ascii="Arial" w:hAnsi="Arial" w:cs="Arial"/>
          <w:sz w:val="24"/>
          <w:szCs w:val="24"/>
        </w:rPr>
        <w:t>chunk_text</w:t>
      </w:r>
      <w:proofErr w:type="spellEnd"/>
      <w:r w:rsidRPr="005D653A">
        <w:rPr>
          <w:rFonts w:ascii="Arial" w:hAnsi="Arial" w:cs="Arial"/>
          <w:sz w:val="24"/>
          <w:szCs w:val="24"/>
        </w:rPr>
        <w:t>:</w:t>
      </w:r>
    </w:p>
    <w:p w14:paraId="79B7B790"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roofErr w:type="spellStart"/>
      <w:proofErr w:type="gramStart"/>
      <w:r w:rsidRPr="005D653A">
        <w:rPr>
          <w:rFonts w:ascii="Arial" w:hAnsi="Arial" w:cs="Arial"/>
          <w:sz w:val="24"/>
          <w:szCs w:val="24"/>
        </w:rPr>
        <w:t>pairs.append</w:t>
      </w:r>
      <w:proofErr w:type="spellEnd"/>
      <w:proofErr w:type="gramEnd"/>
      <w:r w:rsidRPr="005D653A">
        <w:rPr>
          <w:rFonts w:ascii="Arial" w:hAnsi="Arial" w:cs="Arial"/>
          <w:sz w:val="24"/>
          <w:szCs w:val="24"/>
        </w:rPr>
        <w:t>([</w:t>
      </w:r>
      <w:proofErr w:type="spellStart"/>
      <w:r w:rsidRPr="005D653A">
        <w:rPr>
          <w:rFonts w:ascii="Arial" w:hAnsi="Arial" w:cs="Arial"/>
          <w:sz w:val="24"/>
          <w:szCs w:val="24"/>
        </w:rPr>
        <w:t>query</w:t>
      </w:r>
      <w:proofErr w:type="spellEnd"/>
      <w:r w:rsidRPr="005D653A">
        <w:rPr>
          <w:rFonts w:ascii="Arial" w:hAnsi="Arial" w:cs="Arial"/>
          <w:sz w:val="24"/>
          <w:szCs w:val="24"/>
        </w:rPr>
        <w:t xml:space="preserve">, </w:t>
      </w:r>
      <w:proofErr w:type="spellStart"/>
      <w:r w:rsidRPr="005D653A">
        <w:rPr>
          <w:rFonts w:ascii="Arial" w:hAnsi="Arial" w:cs="Arial"/>
          <w:sz w:val="24"/>
          <w:szCs w:val="24"/>
        </w:rPr>
        <w:t>chunk_text</w:t>
      </w:r>
      <w:proofErr w:type="spellEnd"/>
      <w:r w:rsidRPr="005D653A">
        <w:rPr>
          <w:rFonts w:ascii="Arial" w:hAnsi="Arial" w:cs="Arial"/>
          <w:sz w:val="24"/>
          <w:szCs w:val="24"/>
        </w:rPr>
        <w:t>])</w:t>
      </w:r>
    </w:p>
    <w:p w14:paraId="180A1763"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roofErr w:type="spellStart"/>
      <w:r w:rsidRPr="005D653A">
        <w:rPr>
          <w:rFonts w:ascii="Arial" w:hAnsi="Arial" w:cs="Arial"/>
          <w:sz w:val="24"/>
          <w:szCs w:val="24"/>
        </w:rPr>
        <w:t>valid_</w:t>
      </w:r>
      <w:proofErr w:type="gramStart"/>
      <w:r w:rsidRPr="005D653A">
        <w:rPr>
          <w:rFonts w:ascii="Arial" w:hAnsi="Arial" w:cs="Arial"/>
          <w:sz w:val="24"/>
          <w:szCs w:val="24"/>
        </w:rPr>
        <w:t>chunks.append</w:t>
      </w:r>
      <w:proofErr w:type="spellEnd"/>
      <w:proofErr w:type="gramEnd"/>
      <w:r w:rsidRPr="005D653A">
        <w:rPr>
          <w:rFonts w:ascii="Arial" w:hAnsi="Arial" w:cs="Arial"/>
          <w:sz w:val="24"/>
          <w:szCs w:val="24"/>
        </w:rPr>
        <w:t>(</w:t>
      </w:r>
      <w:proofErr w:type="spellStart"/>
      <w:r w:rsidRPr="005D653A">
        <w:rPr>
          <w:rFonts w:ascii="Arial" w:hAnsi="Arial" w:cs="Arial"/>
          <w:sz w:val="24"/>
          <w:szCs w:val="24"/>
        </w:rPr>
        <w:t>chunk_id</w:t>
      </w:r>
      <w:proofErr w:type="spellEnd"/>
      <w:r w:rsidRPr="005D653A">
        <w:rPr>
          <w:rFonts w:ascii="Arial" w:hAnsi="Arial" w:cs="Arial"/>
          <w:sz w:val="24"/>
          <w:szCs w:val="24"/>
        </w:rPr>
        <w:t>)</w:t>
      </w:r>
    </w:p>
    <w:p w14:paraId="562FDF0B"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
    <w:p w14:paraId="058C9E0A"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roofErr w:type="spellStart"/>
      <w:r w:rsidRPr="005D653A">
        <w:rPr>
          <w:rFonts w:ascii="Arial" w:hAnsi="Arial" w:cs="Arial"/>
          <w:sz w:val="24"/>
          <w:szCs w:val="24"/>
        </w:rPr>
        <w:t>if</w:t>
      </w:r>
      <w:proofErr w:type="spellEnd"/>
      <w:r w:rsidRPr="005D653A">
        <w:rPr>
          <w:rFonts w:ascii="Arial" w:hAnsi="Arial" w:cs="Arial"/>
          <w:sz w:val="24"/>
          <w:szCs w:val="24"/>
        </w:rPr>
        <w:t xml:space="preserve"> </w:t>
      </w:r>
      <w:proofErr w:type="spellStart"/>
      <w:r w:rsidRPr="005D653A">
        <w:rPr>
          <w:rFonts w:ascii="Arial" w:hAnsi="Arial" w:cs="Arial"/>
          <w:sz w:val="24"/>
          <w:szCs w:val="24"/>
        </w:rPr>
        <w:t>not</w:t>
      </w:r>
      <w:proofErr w:type="spellEnd"/>
      <w:r w:rsidRPr="005D653A">
        <w:rPr>
          <w:rFonts w:ascii="Arial" w:hAnsi="Arial" w:cs="Arial"/>
          <w:sz w:val="24"/>
          <w:szCs w:val="24"/>
        </w:rPr>
        <w:t xml:space="preserve"> </w:t>
      </w:r>
      <w:proofErr w:type="spellStart"/>
      <w:r w:rsidRPr="005D653A">
        <w:rPr>
          <w:rFonts w:ascii="Arial" w:hAnsi="Arial" w:cs="Arial"/>
          <w:sz w:val="24"/>
          <w:szCs w:val="24"/>
        </w:rPr>
        <w:t>pairs</w:t>
      </w:r>
      <w:proofErr w:type="spellEnd"/>
      <w:r w:rsidRPr="005D653A">
        <w:rPr>
          <w:rFonts w:ascii="Arial" w:hAnsi="Arial" w:cs="Arial"/>
          <w:sz w:val="24"/>
          <w:szCs w:val="24"/>
        </w:rPr>
        <w:t>:</w:t>
      </w:r>
    </w:p>
    <w:p w14:paraId="7E978E77"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roofErr w:type="spellStart"/>
      <w:r w:rsidRPr="005D653A">
        <w:rPr>
          <w:rFonts w:ascii="Arial" w:hAnsi="Arial" w:cs="Arial"/>
          <w:sz w:val="24"/>
          <w:szCs w:val="24"/>
        </w:rPr>
        <w:t>return</w:t>
      </w:r>
      <w:proofErr w:type="spellEnd"/>
      <w:r w:rsidRPr="005D653A">
        <w:rPr>
          <w:rFonts w:ascii="Arial" w:hAnsi="Arial" w:cs="Arial"/>
          <w:sz w:val="24"/>
          <w:szCs w:val="24"/>
        </w:rPr>
        <w:t xml:space="preserve"> []</w:t>
      </w:r>
    </w:p>
    <w:p w14:paraId="17416B36"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
    <w:p w14:paraId="43BAB362"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lastRenderedPageBreak/>
        <w:t xml:space="preserve">    # Predecir scores en </w:t>
      </w:r>
      <w:proofErr w:type="spellStart"/>
      <w:r w:rsidRPr="005D653A">
        <w:rPr>
          <w:rFonts w:ascii="Arial" w:hAnsi="Arial" w:cs="Arial"/>
          <w:sz w:val="24"/>
          <w:szCs w:val="24"/>
        </w:rPr>
        <w:t>batches</w:t>
      </w:r>
      <w:proofErr w:type="spellEnd"/>
    </w:p>
    <w:p w14:paraId="6C809C5A"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scores = </w:t>
      </w:r>
      <w:proofErr w:type="spellStart"/>
      <w:proofErr w:type="gramStart"/>
      <w:r w:rsidRPr="005D653A">
        <w:rPr>
          <w:rFonts w:ascii="Arial" w:hAnsi="Arial" w:cs="Arial"/>
          <w:sz w:val="24"/>
          <w:szCs w:val="24"/>
        </w:rPr>
        <w:t>self.cross</w:t>
      </w:r>
      <w:proofErr w:type="gramEnd"/>
      <w:r w:rsidRPr="005D653A">
        <w:rPr>
          <w:rFonts w:ascii="Arial" w:hAnsi="Arial" w:cs="Arial"/>
          <w:sz w:val="24"/>
          <w:szCs w:val="24"/>
        </w:rPr>
        <w:t>_</w:t>
      </w:r>
      <w:proofErr w:type="gramStart"/>
      <w:r w:rsidRPr="005D653A">
        <w:rPr>
          <w:rFonts w:ascii="Arial" w:hAnsi="Arial" w:cs="Arial"/>
          <w:sz w:val="24"/>
          <w:szCs w:val="24"/>
        </w:rPr>
        <w:t>encoder.predict</w:t>
      </w:r>
      <w:proofErr w:type="spellEnd"/>
      <w:proofErr w:type="gramEnd"/>
      <w:r w:rsidRPr="005D653A">
        <w:rPr>
          <w:rFonts w:ascii="Arial" w:hAnsi="Arial" w:cs="Arial"/>
          <w:sz w:val="24"/>
          <w:szCs w:val="24"/>
        </w:rPr>
        <w:t>(</w:t>
      </w:r>
      <w:proofErr w:type="spellStart"/>
      <w:r w:rsidRPr="005D653A">
        <w:rPr>
          <w:rFonts w:ascii="Arial" w:hAnsi="Arial" w:cs="Arial"/>
          <w:sz w:val="24"/>
          <w:szCs w:val="24"/>
        </w:rPr>
        <w:t>pairs</w:t>
      </w:r>
      <w:proofErr w:type="spellEnd"/>
      <w:r w:rsidRPr="005D653A">
        <w:rPr>
          <w:rFonts w:ascii="Arial" w:hAnsi="Arial" w:cs="Arial"/>
          <w:sz w:val="24"/>
          <w:szCs w:val="24"/>
        </w:rPr>
        <w:t xml:space="preserve">, </w:t>
      </w:r>
      <w:proofErr w:type="spellStart"/>
      <w:r w:rsidRPr="005D653A">
        <w:rPr>
          <w:rFonts w:ascii="Arial" w:hAnsi="Arial" w:cs="Arial"/>
          <w:sz w:val="24"/>
          <w:szCs w:val="24"/>
        </w:rPr>
        <w:t>batch_size</w:t>
      </w:r>
      <w:proofErr w:type="spellEnd"/>
      <w:r w:rsidRPr="005D653A">
        <w:rPr>
          <w:rFonts w:ascii="Arial" w:hAnsi="Arial" w:cs="Arial"/>
          <w:sz w:val="24"/>
          <w:szCs w:val="24"/>
        </w:rPr>
        <w:t>=</w:t>
      </w:r>
      <w:proofErr w:type="spellStart"/>
      <w:r w:rsidRPr="005D653A">
        <w:rPr>
          <w:rFonts w:ascii="Arial" w:hAnsi="Arial" w:cs="Arial"/>
          <w:sz w:val="24"/>
          <w:szCs w:val="24"/>
        </w:rPr>
        <w:t>batch_size</w:t>
      </w:r>
      <w:proofErr w:type="spellEnd"/>
      <w:r w:rsidRPr="005D653A">
        <w:rPr>
          <w:rFonts w:ascii="Arial" w:hAnsi="Arial" w:cs="Arial"/>
          <w:sz w:val="24"/>
          <w:szCs w:val="24"/>
        </w:rPr>
        <w:t>)</w:t>
      </w:r>
    </w:p>
    <w:p w14:paraId="1CFB1C2A"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
    <w:p w14:paraId="68742749"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 Ordenar por scores Cross-</w:t>
      </w:r>
      <w:proofErr w:type="spellStart"/>
      <w:r w:rsidRPr="005D653A">
        <w:rPr>
          <w:rFonts w:ascii="Arial" w:hAnsi="Arial" w:cs="Arial"/>
          <w:sz w:val="24"/>
          <w:szCs w:val="24"/>
        </w:rPr>
        <w:t>Encoder</w:t>
      </w:r>
      <w:proofErr w:type="spellEnd"/>
    </w:p>
    <w:p w14:paraId="4B1405EB"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roofErr w:type="spellStart"/>
      <w:r w:rsidRPr="005D653A">
        <w:rPr>
          <w:rFonts w:ascii="Arial" w:hAnsi="Arial" w:cs="Arial"/>
          <w:sz w:val="24"/>
          <w:szCs w:val="24"/>
        </w:rPr>
        <w:t>ranked_results</w:t>
      </w:r>
      <w:proofErr w:type="spellEnd"/>
      <w:r w:rsidRPr="005D653A">
        <w:rPr>
          <w:rFonts w:ascii="Arial" w:hAnsi="Arial" w:cs="Arial"/>
          <w:sz w:val="24"/>
          <w:szCs w:val="24"/>
        </w:rPr>
        <w:t xml:space="preserve"> = </w:t>
      </w:r>
      <w:proofErr w:type="spellStart"/>
      <w:proofErr w:type="gramStart"/>
      <w:r w:rsidRPr="005D653A">
        <w:rPr>
          <w:rFonts w:ascii="Arial" w:hAnsi="Arial" w:cs="Arial"/>
          <w:sz w:val="24"/>
          <w:szCs w:val="24"/>
        </w:rPr>
        <w:t>sorted</w:t>
      </w:r>
      <w:proofErr w:type="spellEnd"/>
      <w:r w:rsidRPr="005D653A">
        <w:rPr>
          <w:rFonts w:ascii="Arial" w:hAnsi="Arial" w:cs="Arial"/>
          <w:sz w:val="24"/>
          <w:szCs w:val="24"/>
        </w:rPr>
        <w:t>(zip(</w:t>
      </w:r>
      <w:proofErr w:type="gramEnd"/>
      <w:r w:rsidRPr="005D653A">
        <w:rPr>
          <w:rFonts w:ascii="Arial" w:hAnsi="Arial" w:cs="Arial"/>
          <w:sz w:val="24"/>
          <w:szCs w:val="24"/>
        </w:rPr>
        <w:t xml:space="preserve">scores, </w:t>
      </w:r>
      <w:proofErr w:type="spellStart"/>
      <w:r w:rsidRPr="005D653A">
        <w:rPr>
          <w:rFonts w:ascii="Arial" w:hAnsi="Arial" w:cs="Arial"/>
          <w:sz w:val="24"/>
          <w:szCs w:val="24"/>
        </w:rPr>
        <w:t>valid_chunks</w:t>
      </w:r>
      <w:proofErr w:type="spellEnd"/>
      <w:r w:rsidRPr="005D653A">
        <w:rPr>
          <w:rFonts w:ascii="Arial" w:hAnsi="Arial" w:cs="Arial"/>
          <w:sz w:val="24"/>
          <w:szCs w:val="24"/>
        </w:rPr>
        <w:t xml:space="preserve">), </w:t>
      </w:r>
      <w:proofErr w:type="spellStart"/>
      <w:r w:rsidRPr="005D653A">
        <w:rPr>
          <w:rFonts w:ascii="Arial" w:hAnsi="Arial" w:cs="Arial"/>
          <w:sz w:val="24"/>
          <w:szCs w:val="24"/>
        </w:rPr>
        <w:t>key</w:t>
      </w:r>
      <w:proofErr w:type="spellEnd"/>
      <w:r w:rsidRPr="005D653A">
        <w:rPr>
          <w:rFonts w:ascii="Arial" w:hAnsi="Arial" w:cs="Arial"/>
          <w:sz w:val="24"/>
          <w:szCs w:val="24"/>
        </w:rPr>
        <w:t xml:space="preserve">=lambda x: </w:t>
      </w:r>
      <w:proofErr w:type="gramStart"/>
      <w:r w:rsidRPr="005D653A">
        <w:rPr>
          <w:rFonts w:ascii="Arial" w:hAnsi="Arial" w:cs="Arial"/>
          <w:sz w:val="24"/>
          <w:szCs w:val="24"/>
        </w:rPr>
        <w:t>x[</w:t>
      </w:r>
      <w:proofErr w:type="gramEnd"/>
      <w:r w:rsidRPr="005D653A">
        <w:rPr>
          <w:rFonts w:ascii="Arial" w:hAnsi="Arial" w:cs="Arial"/>
          <w:sz w:val="24"/>
          <w:szCs w:val="24"/>
        </w:rPr>
        <w:t>0], reverse=True)</w:t>
      </w:r>
    </w:p>
    <w:p w14:paraId="5A33DF83"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
    <w:p w14:paraId="131287F3"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roofErr w:type="spellStart"/>
      <w:proofErr w:type="gramStart"/>
      <w:r w:rsidRPr="005D653A">
        <w:rPr>
          <w:rFonts w:ascii="Arial" w:hAnsi="Arial" w:cs="Arial"/>
          <w:sz w:val="24"/>
          <w:szCs w:val="24"/>
        </w:rPr>
        <w:t>logger.debug</w:t>
      </w:r>
      <w:proofErr w:type="spellEnd"/>
      <w:proofErr w:type="gramEnd"/>
      <w:r w:rsidRPr="005D653A">
        <w:rPr>
          <w:rFonts w:ascii="Arial" w:hAnsi="Arial" w:cs="Arial"/>
          <w:sz w:val="24"/>
          <w:szCs w:val="24"/>
        </w:rPr>
        <w:t>(</w:t>
      </w:r>
      <w:proofErr w:type="spellStart"/>
      <w:r w:rsidRPr="005D653A">
        <w:rPr>
          <w:rFonts w:ascii="Arial" w:hAnsi="Arial" w:cs="Arial"/>
          <w:sz w:val="24"/>
          <w:szCs w:val="24"/>
        </w:rPr>
        <w:t>f"Cross-Encoder</w:t>
      </w:r>
      <w:proofErr w:type="spellEnd"/>
      <w:r w:rsidRPr="005D653A">
        <w:rPr>
          <w:rFonts w:ascii="Arial" w:hAnsi="Arial" w:cs="Arial"/>
          <w:sz w:val="24"/>
          <w:szCs w:val="24"/>
        </w:rPr>
        <w:t xml:space="preserve">: Top 3 </w:t>
      </w:r>
      <w:proofErr w:type="spellStart"/>
      <w:r w:rsidRPr="005D653A">
        <w:rPr>
          <w:rFonts w:ascii="Arial" w:hAnsi="Arial" w:cs="Arial"/>
          <w:sz w:val="24"/>
          <w:szCs w:val="24"/>
        </w:rPr>
        <w:t>chunks</w:t>
      </w:r>
      <w:proofErr w:type="spellEnd"/>
      <w:r w:rsidRPr="005D653A">
        <w:rPr>
          <w:rFonts w:ascii="Arial" w:hAnsi="Arial" w:cs="Arial"/>
          <w:sz w:val="24"/>
          <w:szCs w:val="24"/>
        </w:rPr>
        <w:t>: {[f'{cid[:20]</w:t>
      </w:r>
      <w:proofErr w:type="gramStart"/>
      <w:r w:rsidRPr="005D653A">
        <w:rPr>
          <w:rFonts w:ascii="Arial" w:hAnsi="Arial" w:cs="Arial"/>
          <w:sz w:val="24"/>
          <w:szCs w:val="24"/>
        </w:rPr>
        <w:t>}:{</w:t>
      </w:r>
      <w:proofErr w:type="gramEnd"/>
      <w:r w:rsidRPr="005D653A">
        <w:rPr>
          <w:rFonts w:ascii="Arial" w:hAnsi="Arial" w:cs="Arial"/>
          <w:sz w:val="24"/>
          <w:szCs w:val="24"/>
        </w:rPr>
        <w:t xml:space="preserve">score:.4f}' </w:t>
      </w:r>
      <w:proofErr w:type="spellStart"/>
      <w:r w:rsidRPr="005D653A">
        <w:rPr>
          <w:rFonts w:ascii="Arial" w:hAnsi="Arial" w:cs="Arial"/>
          <w:sz w:val="24"/>
          <w:szCs w:val="24"/>
        </w:rPr>
        <w:t>for</w:t>
      </w:r>
      <w:proofErr w:type="spellEnd"/>
      <w:r w:rsidRPr="005D653A">
        <w:rPr>
          <w:rFonts w:ascii="Arial" w:hAnsi="Arial" w:cs="Arial"/>
          <w:sz w:val="24"/>
          <w:szCs w:val="24"/>
        </w:rPr>
        <w:t xml:space="preserve"> score, cid in </w:t>
      </w:r>
      <w:proofErr w:type="spellStart"/>
      <w:r w:rsidRPr="005D653A">
        <w:rPr>
          <w:rFonts w:ascii="Arial" w:hAnsi="Arial" w:cs="Arial"/>
          <w:sz w:val="24"/>
          <w:szCs w:val="24"/>
        </w:rPr>
        <w:t>ranked_</w:t>
      </w:r>
      <w:proofErr w:type="gramStart"/>
      <w:r w:rsidRPr="005D653A">
        <w:rPr>
          <w:rFonts w:ascii="Arial" w:hAnsi="Arial" w:cs="Arial"/>
          <w:sz w:val="24"/>
          <w:szCs w:val="24"/>
        </w:rPr>
        <w:t>results</w:t>
      </w:r>
      <w:proofErr w:type="spellEnd"/>
      <w:r w:rsidRPr="005D653A">
        <w:rPr>
          <w:rFonts w:ascii="Arial" w:hAnsi="Arial" w:cs="Arial"/>
          <w:sz w:val="24"/>
          <w:szCs w:val="24"/>
        </w:rPr>
        <w:t>[</w:t>
      </w:r>
      <w:proofErr w:type="gramEnd"/>
      <w:r w:rsidRPr="005D653A">
        <w:rPr>
          <w:rFonts w:ascii="Arial" w:hAnsi="Arial" w:cs="Arial"/>
          <w:sz w:val="24"/>
          <w:szCs w:val="24"/>
        </w:rPr>
        <w:t>:3]]}")</w:t>
      </w:r>
    </w:p>
    <w:p w14:paraId="7328E7CE" w14:textId="48F62335"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roofErr w:type="spellStart"/>
      <w:r w:rsidRPr="005D653A">
        <w:rPr>
          <w:rFonts w:ascii="Arial" w:hAnsi="Arial" w:cs="Arial"/>
          <w:sz w:val="24"/>
          <w:szCs w:val="24"/>
        </w:rPr>
        <w:t>return</w:t>
      </w:r>
      <w:proofErr w:type="spellEnd"/>
      <w:r w:rsidRPr="005D653A">
        <w:rPr>
          <w:rFonts w:ascii="Arial" w:hAnsi="Arial" w:cs="Arial"/>
          <w:sz w:val="24"/>
          <w:szCs w:val="24"/>
        </w:rPr>
        <w:t xml:space="preserve"> [</w:t>
      </w:r>
      <w:proofErr w:type="spellStart"/>
      <w:r w:rsidRPr="005D653A">
        <w:rPr>
          <w:rFonts w:ascii="Arial" w:hAnsi="Arial" w:cs="Arial"/>
          <w:sz w:val="24"/>
          <w:szCs w:val="24"/>
        </w:rPr>
        <w:t>chunk_id</w:t>
      </w:r>
      <w:proofErr w:type="spellEnd"/>
      <w:r w:rsidRPr="005D653A">
        <w:rPr>
          <w:rFonts w:ascii="Arial" w:hAnsi="Arial" w:cs="Arial"/>
          <w:sz w:val="24"/>
          <w:szCs w:val="24"/>
        </w:rPr>
        <w:t xml:space="preserve"> </w:t>
      </w:r>
      <w:proofErr w:type="spellStart"/>
      <w:r w:rsidRPr="005D653A">
        <w:rPr>
          <w:rFonts w:ascii="Arial" w:hAnsi="Arial" w:cs="Arial"/>
          <w:sz w:val="24"/>
          <w:szCs w:val="24"/>
        </w:rPr>
        <w:t>for</w:t>
      </w:r>
      <w:proofErr w:type="spellEnd"/>
      <w:r w:rsidRPr="005D653A">
        <w:rPr>
          <w:rFonts w:ascii="Arial" w:hAnsi="Arial" w:cs="Arial"/>
          <w:sz w:val="24"/>
          <w:szCs w:val="24"/>
        </w:rPr>
        <w:t xml:space="preserve"> _, </w:t>
      </w:r>
      <w:proofErr w:type="spellStart"/>
      <w:r w:rsidRPr="005D653A">
        <w:rPr>
          <w:rFonts w:ascii="Arial" w:hAnsi="Arial" w:cs="Arial"/>
          <w:sz w:val="24"/>
          <w:szCs w:val="24"/>
        </w:rPr>
        <w:t>chunk_id</w:t>
      </w:r>
      <w:proofErr w:type="spellEnd"/>
      <w:r w:rsidRPr="005D653A">
        <w:rPr>
          <w:rFonts w:ascii="Arial" w:hAnsi="Arial" w:cs="Arial"/>
          <w:sz w:val="24"/>
          <w:szCs w:val="24"/>
        </w:rPr>
        <w:t xml:space="preserve"> in </w:t>
      </w:r>
      <w:proofErr w:type="spellStart"/>
      <w:r w:rsidRPr="005D653A">
        <w:rPr>
          <w:rFonts w:ascii="Arial" w:hAnsi="Arial" w:cs="Arial"/>
          <w:sz w:val="24"/>
          <w:szCs w:val="24"/>
        </w:rPr>
        <w:t>ranked_results</w:t>
      </w:r>
      <w:proofErr w:type="spellEnd"/>
      <w:r w:rsidRPr="005D653A">
        <w:rPr>
          <w:rFonts w:ascii="Arial" w:hAnsi="Arial" w:cs="Arial"/>
          <w:sz w:val="24"/>
          <w:szCs w:val="24"/>
        </w:rPr>
        <w:t>]</w:t>
      </w:r>
    </w:p>
    <w:p w14:paraId="73DC6682" w14:textId="52BCE182" w:rsidR="00B703D0" w:rsidRPr="00B703D0" w:rsidRDefault="00B703D0" w:rsidP="00B703D0">
      <w:pPr>
        <w:spacing w:line="360" w:lineRule="auto"/>
        <w:rPr>
          <w:rFonts w:ascii="Arial" w:hAnsi="Arial" w:cs="Arial"/>
          <w:sz w:val="24"/>
          <w:szCs w:val="24"/>
        </w:rPr>
      </w:pPr>
    </w:p>
    <w:p w14:paraId="1C2F708E" w14:textId="7C132D3F" w:rsidR="00B703D0" w:rsidRDefault="00B703D0" w:rsidP="001A18A1">
      <w:pPr>
        <w:pStyle w:val="Prrafodelista"/>
        <w:numPr>
          <w:ilvl w:val="1"/>
          <w:numId w:val="57"/>
        </w:numPr>
        <w:spacing w:line="360" w:lineRule="auto"/>
        <w:rPr>
          <w:rFonts w:ascii="Arial" w:hAnsi="Arial" w:cs="Arial"/>
          <w:sz w:val="24"/>
          <w:szCs w:val="24"/>
        </w:rPr>
      </w:pPr>
      <w:r>
        <w:rPr>
          <w:rFonts w:ascii="Arial" w:hAnsi="Arial" w:cs="Arial"/>
          <w:sz w:val="24"/>
          <w:szCs w:val="24"/>
        </w:rPr>
        <w:t>I</w:t>
      </w:r>
      <w:r w:rsidRPr="009E19DD">
        <w:rPr>
          <w:rFonts w:ascii="Arial" w:hAnsi="Arial" w:cs="Arial"/>
          <w:sz w:val="24"/>
          <w:szCs w:val="24"/>
        </w:rPr>
        <w:t xml:space="preserve">ntegración en el </w:t>
      </w:r>
      <w:r w:rsidRPr="00B703D0">
        <w:rPr>
          <w:rFonts w:ascii="Arial" w:hAnsi="Arial" w:cs="Arial"/>
          <w:sz w:val="24"/>
          <w:szCs w:val="24"/>
        </w:rPr>
        <w:t>pipeline</w:t>
      </w:r>
      <w:r w:rsidRPr="009E19DD">
        <w:rPr>
          <w:rFonts w:ascii="Arial" w:hAnsi="Arial" w:cs="Arial"/>
          <w:sz w:val="24"/>
          <w:szCs w:val="24"/>
        </w:rPr>
        <w:t xml:space="preserve">: En el bucle principal de </w:t>
      </w:r>
      <w:proofErr w:type="spellStart"/>
      <w:r w:rsidRPr="009E19DD">
        <w:rPr>
          <w:rFonts w:ascii="Arial" w:hAnsi="Arial" w:cs="Arial"/>
          <w:sz w:val="24"/>
          <w:szCs w:val="24"/>
        </w:rPr>
        <w:t>evaluate_all_</w:t>
      </w:r>
      <w:proofErr w:type="gramStart"/>
      <w:r w:rsidRPr="009E19DD">
        <w:rPr>
          <w:rFonts w:ascii="Arial" w:hAnsi="Arial" w:cs="Arial"/>
          <w:sz w:val="24"/>
          <w:szCs w:val="24"/>
        </w:rPr>
        <w:t>strategies</w:t>
      </w:r>
      <w:proofErr w:type="spellEnd"/>
      <w:r w:rsidRPr="009E19DD">
        <w:rPr>
          <w:rFonts w:ascii="Arial" w:hAnsi="Arial" w:cs="Arial"/>
          <w:sz w:val="24"/>
          <w:szCs w:val="24"/>
        </w:rPr>
        <w:t>(</w:t>
      </w:r>
      <w:proofErr w:type="gramEnd"/>
      <w:r w:rsidRPr="009E19DD">
        <w:rPr>
          <w:rFonts w:ascii="Arial" w:hAnsi="Arial" w:cs="Arial"/>
          <w:sz w:val="24"/>
          <w:szCs w:val="24"/>
        </w:rPr>
        <w:t>), esta estrategia se ejecuta como:</w:t>
      </w:r>
    </w:p>
    <w:p w14:paraId="3211CF6C" w14:textId="77777777" w:rsidR="00995EB8" w:rsidRPr="00995EB8" w:rsidRDefault="00995EB8" w:rsidP="00995EB8">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995EB8">
        <w:rPr>
          <w:rFonts w:ascii="Arial" w:hAnsi="Arial" w:cs="Arial"/>
          <w:sz w:val="24"/>
          <w:szCs w:val="24"/>
        </w:rPr>
        <w:t xml:space="preserve">  </w:t>
      </w:r>
      <w:proofErr w:type="spellStart"/>
      <w:r w:rsidRPr="00995EB8">
        <w:rPr>
          <w:rFonts w:ascii="Arial" w:hAnsi="Arial" w:cs="Arial"/>
          <w:sz w:val="24"/>
          <w:szCs w:val="24"/>
        </w:rPr>
        <w:t>for</w:t>
      </w:r>
      <w:proofErr w:type="spellEnd"/>
      <w:r w:rsidRPr="00995EB8">
        <w:rPr>
          <w:rFonts w:ascii="Arial" w:hAnsi="Arial" w:cs="Arial"/>
          <w:sz w:val="24"/>
          <w:szCs w:val="24"/>
        </w:rPr>
        <w:t xml:space="preserve"> q in </w:t>
      </w:r>
      <w:proofErr w:type="spellStart"/>
      <w:proofErr w:type="gramStart"/>
      <w:r w:rsidRPr="00995EB8">
        <w:rPr>
          <w:rFonts w:ascii="Arial" w:hAnsi="Arial" w:cs="Arial"/>
          <w:sz w:val="24"/>
          <w:szCs w:val="24"/>
        </w:rPr>
        <w:t>tqdm</w:t>
      </w:r>
      <w:proofErr w:type="spellEnd"/>
      <w:r w:rsidRPr="00995EB8">
        <w:rPr>
          <w:rFonts w:ascii="Arial" w:hAnsi="Arial" w:cs="Arial"/>
          <w:sz w:val="24"/>
          <w:szCs w:val="24"/>
        </w:rPr>
        <w:t>(</w:t>
      </w:r>
      <w:proofErr w:type="spellStart"/>
      <w:proofErr w:type="gramEnd"/>
      <w:r w:rsidRPr="00995EB8">
        <w:rPr>
          <w:rFonts w:ascii="Arial" w:hAnsi="Arial" w:cs="Arial"/>
          <w:sz w:val="24"/>
          <w:szCs w:val="24"/>
        </w:rPr>
        <w:t>queries</w:t>
      </w:r>
      <w:proofErr w:type="spellEnd"/>
      <w:r w:rsidRPr="00995EB8">
        <w:rPr>
          <w:rFonts w:ascii="Arial" w:hAnsi="Arial" w:cs="Arial"/>
          <w:sz w:val="24"/>
          <w:szCs w:val="24"/>
        </w:rPr>
        <w:t xml:space="preserve">, </w:t>
      </w:r>
      <w:proofErr w:type="spellStart"/>
      <w:r w:rsidRPr="00995EB8">
        <w:rPr>
          <w:rFonts w:ascii="Arial" w:hAnsi="Arial" w:cs="Arial"/>
          <w:sz w:val="24"/>
          <w:szCs w:val="24"/>
        </w:rPr>
        <w:t>desc</w:t>
      </w:r>
      <w:proofErr w:type="spellEnd"/>
      <w:r w:rsidRPr="00995EB8">
        <w:rPr>
          <w:rFonts w:ascii="Arial" w:hAnsi="Arial" w:cs="Arial"/>
          <w:sz w:val="24"/>
          <w:szCs w:val="24"/>
        </w:rPr>
        <w:t xml:space="preserve">="Evaluando estrategias BM25 </w:t>
      </w:r>
      <w:proofErr w:type="spellStart"/>
      <w:r w:rsidRPr="00995EB8">
        <w:rPr>
          <w:rFonts w:ascii="Arial" w:hAnsi="Arial" w:cs="Arial"/>
          <w:sz w:val="24"/>
          <w:szCs w:val="24"/>
        </w:rPr>
        <w:t>chunks</w:t>
      </w:r>
      <w:proofErr w:type="spellEnd"/>
      <w:r w:rsidRPr="00995EB8">
        <w:rPr>
          <w:rFonts w:ascii="Arial" w:hAnsi="Arial" w:cs="Arial"/>
          <w:sz w:val="24"/>
          <w:szCs w:val="24"/>
        </w:rPr>
        <w:t>"):</w:t>
      </w:r>
    </w:p>
    <w:p w14:paraId="704F2332" w14:textId="77777777" w:rsidR="00995EB8" w:rsidRPr="00995EB8" w:rsidRDefault="00995EB8" w:rsidP="00995EB8">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995EB8">
        <w:rPr>
          <w:rFonts w:ascii="Arial" w:hAnsi="Arial" w:cs="Arial"/>
          <w:sz w:val="24"/>
          <w:szCs w:val="24"/>
        </w:rPr>
        <w:t xml:space="preserve">            </w:t>
      </w:r>
      <w:proofErr w:type="spellStart"/>
      <w:r w:rsidRPr="00995EB8">
        <w:rPr>
          <w:rFonts w:ascii="Arial" w:hAnsi="Arial" w:cs="Arial"/>
          <w:sz w:val="24"/>
          <w:szCs w:val="24"/>
        </w:rPr>
        <w:t>gold_chunks</w:t>
      </w:r>
      <w:proofErr w:type="spellEnd"/>
      <w:r w:rsidRPr="00995EB8">
        <w:rPr>
          <w:rFonts w:ascii="Arial" w:hAnsi="Arial" w:cs="Arial"/>
          <w:sz w:val="24"/>
          <w:szCs w:val="24"/>
        </w:rPr>
        <w:t xml:space="preserve"> = </w:t>
      </w:r>
      <w:proofErr w:type="spellStart"/>
      <w:r w:rsidRPr="00995EB8">
        <w:rPr>
          <w:rFonts w:ascii="Arial" w:hAnsi="Arial" w:cs="Arial"/>
          <w:sz w:val="24"/>
          <w:szCs w:val="24"/>
        </w:rPr>
        <w:t>relevant_docs</w:t>
      </w:r>
      <w:proofErr w:type="spellEnd"/>
      <w:r w:rsidRPr="00995EB8">
        <w:rPr>
          <w:rFonts w:ascii="Arial" w:hAnsi="Arial" w:cs="Arial"/>
          <w:sz w:val="24"/>
          <w:szCs w:val="24"/>
        </w:rPr>
        <w:t>[q]</w:t>
      </w:r>
    </w:p>
    <w:p w14:paraId="27062183" w14:textId="77777777" w:rsidR="00995EB8" w:rsidRPr="00995EB8" w:rsidRDefault="00995EB8" w:rsidP="00995EB8">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995EB8">
        <w:rPr>
          <w:rFonts w:ascii="Arial" w:hAnsi="Arial" w:cs="Arial"/>
          <w:sz w:val="24"/>
          <w:szCs w:val="24"/>
        </w:rPr>
        <w:t xml:space="preserve">            </w:t>
      </w:r>
    </w:p>
    <w:p w14:paraId="31406B3E" w14:textId="77777777" w:rsidR="00995EB8" w:rsidRPr="00995EB8" w:rsidRDefault="00995EB8" w:rsidP="00995EB8">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995EB8">
        <w:rPr>
          <w:rFonts w:ascii="Arial" w:hAnsi="Arial" w:cs="Arial"/>
          <w:sz w:val="24"/>
          <w:szCs w:val="24"/>
        </w:rPr>
        <w:t xml:space="preserve">            </w:t>
      </w:r>
      <w:proofErr w:type="gramStart"/>
      <w:r w:rsidRPr="00995EB8">
        <w:rPr>
          <w:rFonts w:ascii="Arial" w:hAnsi="Arial" w:cs="Arial"/>
          <w:sz w:val="24"/>
          <w:szCs w:val="24"/>
        </w:rPr>
        <w:t>logger.info(</w:t>
      </w:r>
      <w:proofErr w:type="spellStart"/>
      <w:proofErr w:type="gramEnd"/>
      <w:r w:rsidRPr="00995EB8">
        <w:rPr>
          <w:rFonts w:ascii="Arial" w:hAnsi="Arial" w:cs="Arial"/>
          <w:sz w:val="24"/>
          <w:szCs w:val="24"/>
        </w:rPr>
        <w:t>f"Procesando</w:t>
      </w:r>
      <w:proofErr w:type="spellEnd"/>
      <w:r w:rsidRPr="00995EB8">
        <w:rPr>
          <w:rFonts w:ascii="Arial" w:hAnsi="Arial" w:cs="Arial"/>
          <w:sz w:val="24"/>
          <w:szCs w:val="24"/>
        </w:rPr>
        <w:t xml:space="preserve"> </w:t>
      </w:r>
      <w:proofErr w:type="spellStart"/>
      <w:r w:rsidRPr="00995EB8">
        <w:rPr>
          <w:rFonts w:ascii="Arial" w:hAnsi="Arial" w:cs="Arial"/>
          <w:sz w:val="24"/>
          <w:szCs w:val="24"/>
        </w:rPr>
        <w:t>query</w:t>
      </w:r>
      <w:proofErr w:type="spellEnd"/>
      <w:r w:rsidRPr="00995EB8">
        <w:rPr>
          <w:rFonts w:ascii="Arial" w:hAnsi="Arial" w:cs="Arial"/>
          <w:sz w:val="24"/>
          <w:szCs w:val="24"/>
        </w:rPr>
        <w:t>: {</w:t>
      </w:r>
      <w:proofErr w:type="gramStart"/>
      <w:r w:rsidRPr="00995EB8">
        <w:rPr>
          <w:rFonts w:ascii="Arial" w:hAnsi="Arial" w:cs="Arial"/>
          <w:sz w:val="24"/>
          <w:szCs w:val="24"/>
        </w:rPr>
        <w:t>q[</w:t>
      </w:r>
      <w:proofErr w:type="gramEnd"/>
      <w:r w:rsidRPr="00995EB8">
        <w:rPr>
          <w:rFonts w:ascii="Arial" w:hAnsi="Arial" w:cs="Arial"/>
          <w:sz w:val="24"/>
          <w:szCs w:val="24"/>
        </w:rPr>
        <w:t>:60</w:t>
      </w:r>
      <w:proofErr w:type="gramStart"/>
      <w:r w:rsidRPr="00995EB8">
        <w:rPr>
          <w:rFonts w:ascii="Arial" w:hAnsi="Arial" w:cs="Arial"/>
          <w:sz w:val="24"/>
          <w:szCs w:val="24"/>
        </w:rPr>
        <w:t>]}...</w:t>
      </w:r>
      <w:proofErr w:type="gramEnd"/>
      <w:r w:rsidRPr="00995EB8">
        <w:rPr>
          <w:rFonts w:ascii="Arial" w:hAnsi="Arial" w:cs="Arial"/>
          <w:sz w:val="24"/>
          <w:szCs w:val="24"/>
        </w:rPr>
        <w:t>")</w:t>
      </w:r>
    </w:p>
    <w:p w14:paraId="0F5EFC66" w14:textId="77777777" w:rsidR="00995EB8" w:rsidRPr="00995EB8" w:rsidRDefault="00995EB8" w:rsidP="00995EB8">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995EB8">
        <w:rPr>
          <w:rFonts w:ascii="Arial" w:hAnsi="Arial" w:cs="Arial"/>
          <w:sz w:val="24"/>
          <w:szCs w:val="24"/>
        </w:rPr>
        <w:t xml:space="preserve">            </w:t>
      </w:r>
      <w:proofErr w:type="spellStart"/>
      <w:proofErr w:type="gramStart"/>
      <w:r w:rsidRPr="00995EB8">
        <w:rPr>
          <w:rFonts w:ascii="Arial" w:hAnsi="Arial" w:cs="Arial"/>
          <w:sz w:val="24"/>
          <w:szCs w:val="24"/>
        </w:rPr>
        <w:t>logger.debug</w:t>
      </w:r>
      <w:proofErr w:type="spellEnd"/>
      <w:proofErr w:type="gramEnd"/>
      <w:r w:rsidRPr="00995EB8">
        <w:rPr>
          <w:rFonts w:ascii="Arial" w:hAnsi="Arial" w:cs="Arial"/>
          <w:sz w:val="24"/>
          <w:szCs w:val="24"/>
        </w:rPr>
        <w:t>(</w:t>
      </w:r>
      <w:proofErr w:type="spellStart"/>
      <w:r w:rsidRPr="00995EB8">
        <w:rPr>
          <w:rFonts w:ascii="Arial" w:hAnsi="Arial" w:cs="Arial"/>
          <w:sz w:val="24"/>
          <w:szCs w:val="24"/>
        </w:rPr>
        <w:t>f"Gold</w:t>
      </w:r>
      <w:proofErr w:type="spellEnd"/>
      <w:r w:rsidRPr="00995EB8">
        <w:rPr>
          <w:rFonts w:ascii="Arial" w:hAnsi="Arial" w:cs="Arial"/>
          <w:sz w:val="24"/>
          <w:szCs w:val="24"/>
        </w:rPr>
        <w:t xml:space="preserve"> </w:t>
      </w:r>
      <w:proofErr w:type="spellStart"/>
      <w:r w:rsidRPr="00995EB8">
        <w:rPr>
          <w:rFonts w:ascii="Arial" w:hAnsi="Arial" w:cs="Arial"/>
          <w:sz w:val="24"/>
          <w:szCs w:val="24"/>
        </w:rPr>
        <w:t>chunks</w:t>
      </w:r>
      <w:proofErr w:type="spellEnd"/>
      <w:r w:rsidRPr="00995EB8">
        <w:rPr>
          <w:rFonts w:ascii="Arial" w:hAnsi="Arial" w:cs="Arial"/>
          <w:sz w:val="24"/>
          <w:szCs w:val="24"/>
        </w:rPr>
        <w:t>: {</w:t>
      </w:r>
      <w:proofErr w:type="spellStart"/>
      <w:r w:rsidRPr="00995EB8">
        <w:rPr>
          <w:rFonts w:ascii="Arial" w:hAnsi="Arial" w:cs="Arial"/>
          <w:sz w:val="24"/>
          <w:szCs w:val="24"/>
        </w:rPr>
        <w:t>len</w:t>
      </w:r>
      <w:proofErr w:type="spellEnd"/>
      <w:r w:rsidRPr="00995EB8">
        <w:rPr>
          <w:rFonts w:ascii="Arial" w:hAnsi="Arial" w:cs="Arial"/>
          <w:sz w:val="24"/>
          <w:szCs w:val="24"/>
        </w:rPr>
        <w:t>(</w:t>
      </w:r>
      <w:proofErr w:type="spellStart"/>
      <w:r w:rsidRPr="00995EB8">
        <w:rPr>
          <w:rFonts w:ascii="Arial" w:hAnsi="Arial" w:cs="Arial"/>
          <w:sz w:val="24"/>
          <w:szCs w:val="24"/>
        </w:rPr>
        <w:t>gold_chunks</w:t>
      </w:r>
      <w:proofErr w:type="spellEnd"/>
      <w:r w:rsidRPr="00995EB8">
        <w:rPr>
          <w:rFonts w:ascii="Arial" w:hAnsi="Arial" w:cs="Arial"/>
          <w:sz w:val="24"/>
          <w:szCs w:val="24"/>
        </w:rPr>
        <w:t>)} esperados")</w:t>
      </w:r>
    </w:p>
    <w:p w14:paraId="4A05847C" w14:textId="77777777" w:rsidR="00995EB8" w:rsidRPr="00995EB8" w:rsidRDefault="00995EB8" w:rsidP="00995EB8">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995EB8">
        <w:rPr>
          <w:rFonts w:ascii="Arial" w:hAnsi="Arial" w:cs="Arial"/>
          <w:sz w:val="24"/>
          <w:szCs w:val="24"/>
        </w:rPr>
        <w:t xml:space="preserve">            </w:t>
      </w:r>
    </w:p>
    <w:p w14:paraId="50B86210" w14:textId="77777777" w:rsidR="00995EB8" w:rsidRPr="00995EB8" w:rsidRDefault="00995EB8" w:rsidP="00995EB8">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995EB8">
        <w:rPr>
          <w:rFonts w:ascii="Arial" w:hAnsi="Arial" w:cs="Arial"/>
          <w:sz w:val="24"/>
          <w:szCs w:val="24"/>
        </w:rPr>
        <w:t>            # ESTRATEGIA 1: BM25 Independiente</w:t>
      </w:r>
    </w:p>
    <w:p w14:paraId="4C96D18F" w14:textId="77777777" w:rsidR="00995EB8" w:rsidRPr="00995EB8" w:rsidRDefault="00995EB8" w:rsidP="00995EB8">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995EB8">
        <w:rPr>
          <w:rFonts w:ascii="Arial" w:hAnsi="Arial" w:cs="Arial"/>
          <w:sz w:val="24"/>
          <w:szCs w:val="24"/>
        </w:rPr>
        <w:t xml:space="preserve">            bm25_ranking = </w:t>
      </w:r>
      <w:proofErr w:type="gramStart"/>
      <w:r w:rsidRPr="00995EB8">
        <w:rPr>
          <w:rFonts w:ascii="Arial" w:hAnsi="Arial" w:cs="Arial"/>
          <w:sz w:val="24"/>
          <w:szCs w:val="24"/>
        </w:rPr>
        <w:t>self.calculate</w:t>
      </w:r>
      <w:proofErr w:type="gramEnd"/>
      <w:r w:rsidRPr="00995EB8">
        <w:rPr>
          <w:rFonts w:ascii="Arial" w:hAnsi="Arial" w:cs="Arial"/>
          <w:sz w:val="24"/>
          <w:szCs w:val="24"/>
        </w:rPr>
        <w:t>_bm25_rankings(q)</w:t>
      </w:r>
    </w:p>
    <w:p w14:paraId="50F23B4E" w14:textId="77777777" w:rsidR="00995EB8" w:rsidRPr="00995EB8" w:rsidRDefault="00995EB8" w:rsidP="00995EB8">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995EB8">
        <w:rPr>
          <w:rFonts w:ascii="Arial" w:hAnsi="Arial" w:cs="Arial"/>
          <w:sz w:val="24"/>
          <w:szCs w:val="24"/>
        </w:rPr>
        <w:t xml:space="preserve">            </w:t>
      </w:r>
    </w:p>
    <w:p w14:paraId="77DA0FCD" w14:textId="77777777" w:rsidR="00995EB8" w:rsidRPr="00995EB8" w:rsidRDefault="00995EB8" w:rsidP="00995EB8">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995EB8">
        <w:rPr>
          <w:rFonts w:ascii="Arial" w:hAnsi="Arial" w:cs="Arial"/>
          <w:sz w:val="24"/>
          <w:szCs w:val="24"/>
        </w:rPr>
        <w:t>            # ESTRATEGIA 2: Bi-</w:t>
      </w:r>
      <w:proofErr w:type="spellStart"/>
      <w:r w:rsidRPr="00995EB8">
        <w:rPr>
          <w:rFonts w:ascii="Arial" w:hAnsi="Arial" w:cs="Arial"/>
          <w:sz w:val="24"/>
          <w:szCs w:val="24"/>
        </w:rPr>
        <w:t>Encoder</w:t>
      </w:r>
      <w:proofErr w:type="spellEnd"/>
      <w:r w:rsidRPr="00995EB8">
        <w:rPr>
          <w:rFonts w:ascii="Arial" w:hAnsi="Arial" w:cs="Arial"/>
          <w:sz w:val="24"/>
          <w:szCs w:val="24"/>
        </w:rPr>
        <w:t xml:space="preserve"> Independiente</w:t>
      </w:r>
    </w:p>
    <w:p w14:paraId="039D1DF8" w14:textId="77777777" w:rsidR="00995EB8" w:rsidRPr="00995EB8" w:rsidRDefault="00995EB8" w:rsidP="00995EB8">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995EB8">
        <w:rPr>
          <w:rFonts w:ascii="Arial" w:hAnsi="Arial" w:cs="Arial"/>
          <w:sz w:val="24"/>
          <w:szCs w:val="24"/>
        </w:rPr>
        <w:t xml:space="preserve">            </w:t>
      </w:r>
      <w:proofErr w:type="spellStart"/>
      <w:r w:rsidRPr="00995EB8">
        <w:rPr>
          <w:rFonts w:ascii="Arial" w:hAnsi="Arial" w:cs="Arial"/>
          <w:sz w:val="24"/>
          <w:szCs w:val="24"/>
        </w:rPr>
        <w:t>biencoder_ranking</w:t>
      </w:r>
      <w:proofErr w:type="spellEnd"/>
      <w:r w:rsidRPr="00995EB8">
        <w:rPr>
          <w:rFonts w:ascii="Arial" w:hAnsi="Arial" w:cs="Arial"/>
          <w:sz w:val="24"/>
          <w:szCs w:val="24"/>
        </w:rPr>
        <w:t xml:space="preserve"> = </w:t>
      </w:r>
      <w:proofErr w:type="spellStart"/>
      <w:proofErr w:type="gramStart"/>
      <w:r w:rsidRPr="00995EB8">
        <w:rPr>
          <w:rFonts w:ascii="Arial" w:hAnsi="Arial" w:cs="Arial"/>
          <w:sz w:val="24"/>
          <w:szCs w:val="24"/>
        </w:rPr>
        <w:t>self.calculate</w:t>
      </w:r>
      <w:proofErr w:type="gramEnd"/>
      <w:r w:rsidRPr="00995EB8">
        <w:rPr>
          <w:rFonts w:ascii="Arial" w:hAnsi="Arial" w:cs="Arial"/>
          <w:sz w:val="24"/>
          <w:szCs w:val="24"/>
        </w:rPr>
        <w:t>_biencoder_rankings</w:t>
      </w:r>
      <w:proofErr w:type="spellEnd"/>
      <w:r w:rsidRPr="00995EB8">
        <w:rPr>
          <w:rFonts w:ascii="Arial" w:hAnsi="Arial" w:cs="Arial"/>
          <w:sz w:val="24"/>
          <w:szCs w:val="24"/>
        </w:rPr>
        <w:t>(q)</w:t>
      </w:r>
    </w:p>
    <w:p w14:paraId="3D935530" w14:textId="77777777" w:rsidR="00995EB8" w:rsidRPr="00995EB8" w:rsidRDefault="00995EB8" w:rsidP="00995EB8">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995EB8">
        <w:rPr>
          <w:rFonts w:ascii="Arial" w:hAnsi="Arial" w:cs="Arial"/>
          <w:sz w:val="24"/>
          <w:szCs w:val="24"/>
        </w:rPr>
        <w:t xml:space="preserve">            </w:t>
      </w:r>
    </w:p>
    <w:p w14:paraId="5837DEB7" w14:textId="77777777" w:rsidR="00995EB8" w:rsidRPr="00995EB8" w:rsidRDefault="00995EB8" w:rsidP="00995EB8">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995EB8">
        <w:rPr>
          <w:rFonts w:ascii="Arial" w:hAnsi="Arial" w:cs="Arial"/>
          <w:sz w:val="24"/>
          <w:szCs w:val="24"/>
        </w:rPr>
        <w:t>            # ESTRATEGIA 3: Cross-</w:t>
      </w:r>
      <w:proofErr w:type="spellStart"/>
      <w:r w:rsidRPr="00995EB8">
        <w:rPr>
          <w:rFonts w:ascii="Arial" w:hAnsi="Arial" w:cs="Arial"/>
          <w:sz w:val="24"/>
          <w:szCs w:val="24"/>
        </w:rPr>
        <w:t>Encoder</w:t>
      </w:r>
      <w:proofErr w:type="spellEnd"/>
      <w:r w:rsidRPr="00995EB8">
        <w:rPr>
          <w:rFonts w:ascii="Arial" w:hAnsi="Arial" w:cs="Arial"/>
          <w:sz w:val="24"/>
          <w:szCs w:val="24"/>
        </w:rPr>
        <w:t xml:space="preserve"> Independiente con Pool Balanceado</w:t>
      </w:r>
    </w:p>
    <w:p w14:paraId="7267E8DF" w14:textId="77777777" w:rsidR="00995EB8" w:rsidRPr="00995EB8" w:rsidRDefault="00995EB8" w:rsidP="00995EB8">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b/>
          <w:bCs/>
          <w:sz w:val="24"/>
          <w:szCs w:val="24"/>
        </w:rPr>
      </w:pPr>
      <w:r w:rsidRPr="00995EB8">
        <w:rPr>
          <w:rFonts w:ascii="Arial" w:hAnsi="Arial" w:cs="Arial"/>
          <w:sz w:val="24"/>
          <w:szCs w:val="24"/>
        </w:rPr>
        <w:t xml:space="preserve">            </w:t>
      </w:r>
      <w:r w:rsidRPr="00995EB8">
        <w:rPr>
          <w:rFonts w:ascii="Arial" w:hAnsi="Arial" w:cs="Arial"/>
          <w:b/>
          <w:bCs/>
          <w:sz w:val="24"/>
          <w:szCs w:val="24"/>
        </w:rPr>
        <w:t>bm25_pool = bm25_</w:t>
      </w:r>
      <w:proofErr w:type="gramStart"/>
      <w:r w:rsidRPr="00995EB8">
        <w:rPr>
          <w:rFonts w:ascii="Arial" w:hAnsi="Arial" w:cs="Arial"/>
          <w:b/>
          <w:bCs/>
          <w:sz w:val="24"/>
          <w:szCs w:val="24"/>
        </w:rPr>
        <w:t>ranking[</w:t>
      </w:r>
      <w:proofErr w:type="gramEnd"/>
      <w:r w:rsidRPr="00995EB8">
        <w:rPr>
          <w:rFonts w:ascii="Arial" w:hAnsi="Arial" w:cs="Arial"/>
          <w:b/>
          <w:bCs/>
          <w:sz w:val="24"/>
          <w:szCs w:val="24"/>
        </w:rPr>
        <w:t>:10</w:t>
      </w:r>
      <w:proofErr w:type="gramStart"/>
      <w:r w:rsidRPr="00995EB8">
        <w:rPr>
          <w:rFonts w:ascii="Arial" w:hAnsi="Arial" w:cs="Arial"/>
          <w:b/>
          <w:bCs/>
          <w:sz w:val="24"/>
          <w:szCs w:val="24"/>
        </w:rPr>
        <w:t>]  #</w:t>
      </w:r>
      <w:proofErr w:type="gramEnd"/>
      <w:r w:rsidRPr="00995EB8">
        <w:rPr>
          <w:rFonts w:ascii="Arial" w:hAnsi="Arial" w:cs="Arial"/>
          <w:b/>
          <w:bCs/>
          <w:sz w:val="24"/>
          <w:szCs w:val="24"/>
        </w:rPr>
        <w:t xml:space="preserve"> Top 10 </w:t>
      </w:r>
      <w:proofErr w:type="spellStart"/>
      <w:r w:rsidRPr="00995EB8">
        <w:rPr>
          <w:rFonts w:ascii="Arial" w:hAnsi="Arial" w:cs="Arial"/>
          <w:b/>
          <w:bCs/>
          <w:sz w:val="24"/>
          <w:szCs w:val="24"/>
        </w:rPr>
        <w:t>chunks</w:t>
      </w:r>
      <w:proofErr w:type="spellEnd"/>
      <w:r w:rsidRPr="00995EB8">
        <w:rPr>
          <w:rFonts w:ascii="Arial" w:hAnsi="Arial" w:cs="Arial"/>
          <w:b/>
          <w:bCs/>
          <w:sz w:val="24"/>
          <w:szCs w:val="24"/>
        </w:rPr>
        <w:t xml:space="preserve"> BM25</w:t>
      </w:r>
    </w:p>
    <w:p w14:paraId="175D9D6A" w14:textId="77777777" w:rsidR="00995EB8" w:rsidRPr="00995EB8" w:rsidRDefault="00995EB8" w:rsidP="00995EB8">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b/>
          <w:bCs/>
          <w:sz w:val="24"/>
          <w:szCs w:val="24"/>
        </w:rPr>
      </w:pPr>
      <w:r w:rsidRPr="00995EB8">
        <w:rPr>
          <w:rFonts w:ascii="Arial" w:hAnsi="Arial" w:cs="Arial"/>
          <w:b/>
          <w:bCs/>
          <w:sz w:val="24"/>
          <w:szCs w:val="24"/>
        </w:rPr>
        <w:t xml:space="preserve">            </w:t>
      </w:r>
      <w:proofErr w:type="spellStart"/>
      <w:r w:rsidRPr="00995EB8">
        <w:rPr>
          <w:rFonts w:ascii="Arial" w:hAnsi="Arial" w:cs="Arial"/>
          <w:b/>
          <w:bCs/>
          <w:sz w:val="24"/>
          <w:szCs w:val="24"/>
        </w:rPr>
        <w:t>biencoder_pool</w:t>
      </w:r>
      <w:proofErr w:type="spellEnd"/>
      <w:r w:rsidRPr="00995EB8">
        <w:rPr>
          <w:rFonts w:ascii="Arial" w:hAnsi="Arial" w:cs="Arial"/>
          <w:b/>
          <w:bCs/>
          <w:sz w:val="24"/>
          <w:szCs w:val="24"/>
        </w:rPr>
        <w:t xml:space="preserve"> = </w:t>
      </w:r>
      <w:proofErr w:type="spellStart"/>
      <w:r w:rsidRPr="00995EB8">
        <w:rPr>
          <w:rFonts w:ascii="Arial" w:hAnsi="Arial" w:cs="Arial"/>
          <w:b/>
          <w:bCs/>
          <w:sz w:val="24"/>
          <w:szCs w:val="24"/>
        </w:rPr>
        <w:t>biencoder_</w:t>
      </w:r>
      <w:proofErr w:type="gramStart"/>
      <w:r w:rsidRPr="00995EB8">
        <w:rPr>
          <w:rFonts w:ascii="Arial" w:hAnsi="Arial" w:cs="Arial"/>
          <w:b/>
          <w:bCs/>
          <w:sz w:val="24"/>
          <w:szCs w:val="24"/>
        </w:rPr>
        <w:t>ranking</w:t>
      </w:r>
      <w:proofErr w:type="spellEnd"/>
      <w:r w:rsidRPr="00995EB8">
        <w:rPr>
          <w:rFonts w:ascii="Arial" w:hAnsi="Arial" w:cs="Arial"/>
          <w:b/>
          <w:bCs/>
          <w:sz w:val="24"/>
          <w:szCs w:val="24"/>
        </w:rPr>
        <w:t>[</w:t>
      </w:r>
      <w:proofErr w:type="gramEnd"/>
      <w:r w:rsidRPr="00995EB8">
        <w:rPr>
          <w:rFonts w:ascii="Arial" w:hAnsi="Arial" w:cs="Arial"/>
          <w:b/>
          <w:bCs/>
          <w:sz w:val="24"/>
          <w:szCs w:val="24"/>
        </w:rPr>
        <w:t>:10</w:t>
      </w:r>
      <w:proofErr w:type="gramStart"/>
      <w:r w:rsidRPr="00995EB8">
        <w:rPr>
          <w:rFonts w:ascii="Arial" w:hAnsi="Arial" w:cs="Arial"/>
          <w:b/>
          <w:bCs/>
          <w:sz w:val="24"/>
          <w:szCs w:val="24"/>
        </w:rPr>
        <w:t>]  #</w:t>
      </w:r>
      <w:proofErr w:type="gramEnd"/>
      <w:r w:rsidRPr="00995EB8">
        <w:rPr>
          <w:rFonts w:ascii="Arial" w:hAnsi="Arial" w:cs="Arial"/>
          <w:b/>
          <w:bCs/>
          <w:sz w:val="24"/>
          <w:szCs w:val="24"/>
        </w:rPr>
        <w:t xml:space="preserve"> Top 10 </w:t>
      </w:r>
      <w:proofErr w:type="spellStart"/>
      <w:r w:rsidRPr="00995EB8">
        <w:rPr>
          <w:rFonts w:ascii="Arial" w:hAnsi="Arial" w:cs="Arial"/>
          <w:b/>
          <w:bCs/>
          <w:sz w:val="24"/>
          <w:szCs w:val="24"/>
        </w:rPr>
        <w:t>chunks</w:t>
      </w:r>
      <w:proofErr w:type="spellEnd"/>
      <w:r w:rsidRPr="00995EB8">
        <w:rPr>
          <w:rFonts w:ascii="Arial" w:hAnsi="Arial" w:cs="Arial"/>
          <w:b/>
          <w:bCs/>
          <w:sz w:val="24"/>
          <w:szCs w:val="24"/>
        </w:rPr>
        <w:t xml:space="preserve"> Bi-</w:t>
      </w:r>
      <w:proofErr w:type="spellStart"/>
      <w:r w:rsidRPr="00995EB8">
        <w:rPr>
          <w:rFonts w:ascii="Arial" w:hAnsi="Arial" w:cs="Arial"/>
          <w:b/>
          <w:bCs/>
          <w:sz w:val="24"/>
          <w:szCs w:val="24"/>
        </w:rPr>
        <w:t>Encoder</w:t>
      </w:r>
      <w:proofErr w:type="spellEnd"/>
    </w:p>
    <w:p w14:paraId="7D6C9C48" w14:textId="77777777" w:rsidR="00995EB8" w:rsidRPr="00995EB8" w:rsidRDefault="00995EB8" w:rsidP="00995EB8">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b/>
          <w:bCs/>
          <w:sz w:val="24"/>
          <w:szCs w:val="24"/>
        </w:rPr>
      </w:pPr>
      <w:r w:rsidRPr="00995EB8">
        <w:rPr>
          <w:rFonts w:ascii="Arial" w:hAnsi="Arial" w:cs="Arial"/>
          <w:sz w:val="24"/>
          <w:szCs w:val="24"/>
        </w:rPr>
        <w:lastRenderedPageBreak/>
        <w:t xml:space="preserve">            </w:t>
      </w:r>
      <w:proofErr w:type="spellStart"/>
      <w:r w:rsidRPr="00995EB8">
        <w:rPr>
          <w:rFonts w:ascii="Arial" w:hAnsi="Arial" w:cs="Arial"/>
          <w:b/>
          <w:bCs/>
          <w:sz w:val="24"/>
          <w:szCs w:val="24"/>
        </w:rPr>
        <w:t>crossencoder_balanced_pool</w:t>
      </w:r>
      <w:proofErr w:type="spellEnd"/>
      <w:r w:rsidRPr="00995EB8">
        <w:rPr>
          <w:rFonts w:ascii="Arial" w:hAnsi="Arial" w:cs="Arial"/>
          <w:b/>
          <w:bCs/>
          <w:sz w:val="24"/>
          <w:szCs w:val="24"/>
        </w:rPr>
        <w:t xml:space="preserve"> = </w:t>
      </w:r>
      <w:proofErr w:type="spellStart"/>
      <w:proofErr w:type="gramStart"/>
      <w:r w:rsidRPr="00995EB8">
        <w:rPr>
          <w:rFonts w:ascii="Arial" w:hAnsi="Arial" w:cs="Arial"/>
          <w:b/>
          <w:bCs/>
          <w:sz w:val="24"/>
          <w:szCs w:val="24"/>
        </w:rPr>
        <w:t>self.create</w:t>
      </w:r>
      <w:proofErr w:type="gramEnd"/>
      <w:r w:rsidRPr="00995EB8">
        <w:rPr>
          <w:rFonts w:ascii="Arial" w:hAnsi="Arial" w:cs="Arial"/>
          <w:b/>
          <w:bCs/>
          <w:sz w:val="24"/>
          <w:szCs w:val="24"/>
        </w:rPr>
        <w:t>_balanced_chunk_</w:t>
      </w:r>
      <w:proofErr w:type="gramStart"/>
      <w:r w:rsidRPr="00995EB8">
        <w:rPr>
          <w:rFonts w:ascii="Arial" w:hAnsi="Arial" w:cs="Arial"/>
          <w:b/>
          <w:bCs/>
          <w:sz w:val="24"/>
          <w:szCs w:val="24"/>
        </w:rPr>
        <w:t>pool</w:t>
      </w:r>
      <w:proofErr w:type="spellEnd"/>
      <w:r w:rsidRPr="00995EB8">
        <w:rPr>
          <w:rFonts w:ascii="Arial" w:hAnsi="Arial" w:cs="Arial"/>
          <w:b/>
          <w:bCs/>
          <w:sz w:val="24"/>
          <w:szCs w:val="24"/>
        </w:rPr>
        <w:t>(</w:t>
      </w:r>
      <w:proofErr w:type="gramEnd"/>
      <w:r w:rsidRPr="00995EB8">
        <w:rPr>
          <w:rFonts w:ascii="Arial" w:hAnsi="Arial" w:cs="Arial"/>
          <w:b/>
          <w:bCs/>
          <w:sz w:val="24"/>
          <w:szCs w:val="24"/>
        </w:rPr>
        <w:t xml:space="preserve">bm25_pool, </w:t>
      </w:r>
      <w:proofErr w:type="spellStart"/>
      <w:r w:rsidRPr="00995EB8">
        <w:rPr>
          <w:rFonts w:ascii="Arial" w:hAnsi="Arial" w:cs="Arial"/>
          <w:b/>
          <w:bCs/>
          <w:sz w:val="24"/>
          <w:szCs w:val="24"/>
        </w:rPr>
        <w:t>biencoder_pool</w:t>
      </w:r>
      <w:proofErr w:type="spellEnd"/>
      <w:r w:rsidRPr="00995EB8">
        <w:rPr>
          <w:rFonts w:ascii="Arial" w:hAnsi="Arial" w:cs="Arial"/>
          <w:b/>
          <w:bCs/>
          <w:sz w:val="24"/>
          <w:szCs w:val="24"/>
        </w:rPr>
        <w:t xml:space="preserve">, </w:t>
      </w:r>
      <w:proofErr w:type="spellStart"/>
      <w:r w:rsidRPr="00995EB8">
        <w:rPr>
          <w:rFonts w:ascii="Arial" w:hAnsi="Arial" w:cs="Arial"/>
          <w:b/>
          <w:bCs/>
          <w:sz w:val="24"/>
          <w:szCs w:val="24"/>
        </w:rPr>
        <w:t>pool_size</w:t>
      </w:r>
      <w:proofErr w:type="spellEnd"/>
      <w:r w:rsidRPr="00995EB8">
        <w:rPr>
          <w:rFonts w:ascii="Arial" w:hAnsi="Arial" w:cs="Arial"/>
          <w:b/>
          <w:bCs/>
          <w:sz w:val="24"/>
          <w:szCs w:val="24"/>
        </w:rPr>
        <w:t>=10)</w:t>
      </w:r>
    </w:p>
    <w:p w14:paraId="4AB47FE0" w14:textId="77777777" w:rsidR="00995EB8" w:rsidRPr="00995EB8" w:rsidRDefault="00995EB8" w:rsidP="00995EB8">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b/>
          <w:bCs/>
          <w:sz w:val="24"/>
          <w:szCs w:val="24"/>
        </w:rPr>
      </w:pPr>
      <w:r w:rsidRPr="00995EB8">
        <w:rPr>
          <w:rFonts w:ascii="Arial" w:hAnsi="Arial" w:cs="Arial"/>
          <w:b/>
          <w:bCs/>
          <w:sz w:val="24"/>
          <w:szCs w:val="24"/>
        </w:rPr>
        <w:t xml:space="preserve">            </w:t>
      </w:r>
      <w:proofErr w:type="spellStart"/>
      <w:r w:rsidRPr="00995EB8">
        <w:rPr>
          <w:rFonts w:ascii="Arial" w:hAnsi="Arial" w:cs="Arial"/>
          <w:b/>
          <w:bCs/>
          <w:sz w:val="24"/>
          <w:szCs w:val="24"/>
        </w:rPr>
        <w:t>crossencoder_ranking</w:t>
      </w:r>
      <w:proofErr w:type="spellEnd"/>
      <w:r w:rsidRPr="00995EB8">
        <w:rPr>
          <w:rFonts w:ascii="Arial" w:hAnsi="Arial" w:cs="Arial"/>
          <w:b/>
          <w:bCs/>
          <w:sz w:val="24"/>
          <w:szCs w:val="24"/>
        </w:rPr>
        <w:t xml:space="preserve"> = </w:t>
      </w:r>
      <w:proofErr w:type="spellStart"/>
      <w:proofErr w:type="gramStart"/>
      <w:r w:rsidRPr="00995EB8">
        <w:rPr>
          <w:rFonts w:ascii="Arial" w:hAnsi="Arial" w:cs="Arial"/>
          <w:b/>
          <w:bCs/>
          <w:sz w:val="24"/>
          <w:szCs w:val="24"/>
        </w:rPr>
        <w:t>self.calculate</w:t>
      </w:r>
      <w:proofErr w:type="gramEnd"/>
      <w:r w:rsidRPr="00995EB8">
        <w:rPr>
          <w:rFonts w:ascii="Arial" w:hAnsi="Arial" w:cs="Arial"/>
          <w:b/>
          <w:bCs/>
          <w:sz w:val="24"/>
          <w:szCs w:val="24"/>
        </w:rPr>
        <w:t>_crossencoder_</w:t>
      </w:r>
      <w:proofErr w:type="gramStart"/>
      <w:r w:rsidRPr="00995EB8">
        <w:rPr>
          <w:rFonts w:ascii="Arial" w:hAnsi="Arial" w:cs="Arial"/>
          <w:b/>
          <w:bCs/>
          <w:sz w:val="24"/>
          <w:szCs w:val="24"/>
        </w:rPr>
        <w:t>rankings</w:t>
      </w:r>
      <w:proofErr w:type="spellEnd"/>
      <w:r w:rsidRPr="00995EB8">
        <w:rPr>
          <w:rFonts w:ascii="Arial" w:hAnsi="Arial" w:cs="Arial"/>
          <w:b/>
          <w:bCs/>
          <w:sz w:val="24"/>
          <w:szCs w:val="24"/>
        </w:rPr>
        <w:t>(</w:t>
      </w:r>
      <w:proofErr w:type="gramEnd"/>
      <w:r w:rsidRPr="00995EB8">
        <w:rPr>
          <w:rFonts w:ascii="Arial" w:hAnsi="Arial" w:cs="Arial"/>
          <w:b/>
          <w:bCs/>
          <w:sz w:val="24"/>
          <w:szCs w:val="24"/>
        </w:rPr>
        <w:t xml:space="preserve">q, </w:t>
      </w:r>
      <w:proofErr w:type="spellStart"/>
      <w:r w:rsidRPr="00995EB8">
        <w:rPr>
          <w:rFonts w:ascii="Arial" w:hAnsi="Arial" w:cs="Arial"/>
          <w:b/>
          <w:bCs/>
          <w:sz w:val="24"/>
          <w:szCs w:val="24"/>
        </w:rPr>
        <w:t>crossencoder_balanced_pool</w:t>
      </w:r>
      <w:proofErr w:type="spellEnd"/>
      <w:r w:rsidRPr="00995EB8">
        <w:rPr>
          <w:rFonts w:ascii="Arial" w:hAnsi="Arial" w:cs="Arial"/>
          <w:b/>
          <w:bCs/>
          <w:sz w:val="24"/>
          <w:szCs w:val="24"/>
        </w:rPr>
        <w:t>)</w:t>
      </w:r>
    </w:p>
    <w:p w14:paraId="71D18295" w14:textId="77777777" w:rsidR="00995EB8" w:rsidRDefault="00995EB8" w:rsidP="00B703D0">
      <w:pPr>
        <w:pStyle w:val="Prrafodelista"/>
        <w:spacing w:line="360" w:lineRule="auto"/>
        <w:ind w:left="716"/>
        <w:rPr>
          <w:rFonts w:ascii="Arial" w:hAnsi="Arial" w:cs="Arial"/>
          <w:sz w:val="24"/>
          <w:szCs w:val="24"/>
        </w:rPr>
      </w:pPr>
    </w:p>
    <w:p w14:paraId="29F213E7" w14:textId="4DC0A046" w:rsidR="00B703D0" w:rsidRDefault="00B703D0" w:rsidP="00B703D0">
      <w:pPr>
        <w:pStyle w:val="Prrafodelista"/>
        <w:spacing w:line="360" w:lineRule="auto"/>
        <w:ind w:left="716"/>
        <w:rPr>
          <w:rFonts w:ascii="Arial" w:hAnsi="Arial" w:cs="Arial"/>
          <w:sz w:val="24"/>
          <w:szCs w:val="24"/>
        </w:rPr>
      </w:pPr>
      <w:r w:rsidRPr="005D653A">
        <w:rPr>
          <w:rFonts w:ascii="Arial" w:hAnsi="Arial" w:cs="Arial"/>
          <w:sz w:val="24"/>
          <w:szCs w:val="24"/>
        </w:rPr>
        <w:t xml:space="preserve">Se analiza cada pareja consulta-fragmento del conjunto candidato, evaluando su relevancia de forma conjunta. Esto permite al modelo detectar relaciones complejas entre lo que se pregunta y el contenido del </w:t>
      </w:r>
      <w:proofErr w:type="spellStart"/>
      <w:r w:rsidRPr="005D653A">
        <w:rPr>
          <w:rFonts w:ascii="Arial" w:hAnsi="Arial" w:cs="Arial"/>
          <w:sz w:val="24"/>
          <w:szCs w:val="24"/>
        </w:rPr>
        <w:t>chunk</w:t>
      </w:r>
      <w:proofErr w:type="spellEnd"/>
      <w:r w:rsidRPr="005D653A">
        <w:rPr>
          <w:rFonts w:ascii="Arial" w:hAnsi="Arial" w:cs="Arial"/>
          <w:sz w:val="24"/>
          <w:szCs w:val="24"/>
        </w:rPr>
        <w:t>, ofreciendo así el ranking más preciso posible</w:t>
      </w:r>
      <w:r>
        <w:rPr>
          <w:rFonts w:ascii="Arial" w:hAnsi="Arial" w:cs="Arial"/>
          <w:sz w:val="24"/>
          <w:szCs w:val="24"/>
        </w:rPr>
        <w:t>.</w:t>
      </w:r>
    </w:p>
    <w:p w14:paraId="440D917B" w14:textId="77777777" w:rsidR="0003311D" w:rsidRDefault="0003311D" w:rsidP="00B703D0">
      <w:pPr>
        <w:pStyle w:val="Prrafodelista"/>
        <w:spacing w:line="360" w:lineRule="auto"/>
        <w:ind w:left="716"/>
        <w:rPr>
          <w:rFonts w:ascii="Arial" w:hAnsi="Arial" w:cs="Arial"/>
          <w:sz w:val="24"/>
          <w:szCs w:val="24"/>
        </w:rPr>
      </w:pPr>
    </w:p>
    <w:p w14:paraId="540706A2" w14:textId="42C9DBD3" w:rsidR="0003311D" w:rsidRDefault="0003311D" w:rsidP="00B703D0">
      <w:pPr>
        <w:pStyle w:val="Prrafodelista"/>
        <w:spacing w:line="360" w:lineRule="auto"/>
        <w:ind w:left="716"/>
        <w:rPr>
          <w:rFonts w:ascii="Arial" w:hAnsi="Arial" w:cs="Arial"/>
          <w:sz w:val="24"/>
          <w:szCs w:val="24"/>
        </w:rPr>
      </w:pPr>
      <w:r w:rsidRPr="0003311D">
        <w:rPr>
          <w:rFonts w:ascii="Arial" w:hAnsi="Arial" w:cs="Arial"/>
          <w:sz w:val="24"/>
          <w:szCs w:val="24"/>
        </w:rPr>
        <w:t>Para cada consulta, el sistema selecciona un máximo de 10 fragmentos (</w:t>
      </w:r>
      <w:proofErr w:type="spellStart"/>
      <w:r w:rsidRPr="0003311D">
        <w:rPr>
          <w:rFonts w:ascii="Arial" w:hAnsi="Arial" w:cs="Arial"/>
          <w:sz w:val="24"/>
          <w:szCs w:val="24"/>
        </w:rPr>
        <w:t>chunks</w:t>
      </w:r>
      <w:proofErr w:type="spellEnd"/>
      <w:r w:rsidRPr="0003311D">
        <w:rPr>
          <w:rFonts w:ascii="Arial" w:hAnsi="Arial" w:cs="Arial"/>
          <w:sz w:val="24"/>
          <w:szCs w:val="24"/>
        </w:rPr>
        <w:t>) candidatos, combinando los 5 mejores de BM25 y los 5 mejores de Bi-</w:t>
      </w:r>
      <w:proofErr w:type="spellStart"/>
      <w:r w:rsidRPr="0003311D">
        <w:rPr>
          <w:rFonts w:ascii="Arial" w:hAnsi="Arial" w:cs="Arial"/>
          <w:sz w:val="24"/>
          <w:szCs w:val="24"/>
        </w:rPr>
        <w:t>Encoder</w:t>
      </w:r>
      <w:proofErr w:type="spellEnd"/>
      <w:r w:rsidRPr="0003311D">
        <w:rPr>
          <w:rFonts w:ascii="Arial" w:hAnsi="Arial" w:cs="Arial"/>
          <w:sz w:val="24"/>
          <w:szCs w:val="24"/>
        </w:rPr>
        <w:t>. Luego, el Cross-</w:t>
      </w:r>
      <w:proofErr w:type="spellStart"/>
      <w:r w:rsidRPr="0003311D">
        <w:rPr>
          <w:rFonts w:ascii="Arial" w:hAnsi="Arial" w:cs="Arial"/>
          <w:sz w:val="24"/>
          <w:szCs w:val="24"/>
        </w:rPr>
        <w:t>Encoder</w:t>
      </w:r>
      <w:proofErr w:type="spellEnd"/>
      <w:r w:rsidRPr="0003311D">
        <w:rPr>
          <w:rFonts w:ascii="Arial" w:hAnsi="Arial" w:cs="Arial"/>
          <w:sz w:val="24"/>
          <w:szCs w:val="24"/>
        </w:rPr>
        <w:t xml:space="preserve"> analiza cada fragmento junto con la consulta para decidir cuáles son más relevantes. </w:t>
      </w:r>
    </w:p>
    <w:p w14:paraId="1261603A" w14:textId="77777777" w:rsidR="00995EB8" w:rsidRDefault="00995EB8" w:rsidP="00B703D0">
      <w:pPr>
        <w:pStyle w:val="Prrafodelista"/>
        <w:spacing w:line="360" w:lineRule="auto"/>
        <w:ind w:left="716"/>
        <w:rPr>
          <w:rFonts w:ascii="Arial" w:hAnsi="Arial" w:cs="Arial"/>
          <w:sz w:val="24"/>
          <w:szCs w:val="24"/>
        </w:rPr>
      </w:pPr>
    </w:p>
    <w:p w14:paraId="4F141E59" w14:textId="77777777" w:rsidR="0003311D" w:rsidRDefault="00995EB8" w:rsidP="00995EB8">
      <w:pPr>
        <w:pStyle w:val="Prrafodelista"/>
        <w:spacing w:line="360" w:lineRule="auto"/>
        <w:ind w:left="716"/>
        <w:rPr>
          <w:rFonts w:ascii="Arial" w:hAnsi="Arial" w:cs="Arial"/>
          <w:sz w:val="24"/>
          <w:szCs w:val="24"/>
        </w:rPr>
      </w:pPr>
      <w:proofErr w:type="spellStart"/>
      <w:r w:rsidRPr="00995EB8">
        <w:rPr>
          <w:rFonts w:ascii="Arial" w:hAnsi="Arial" w:cs="Arial"/>
          <w:b/>
          <w:bCs/>
          <w:sz w:val="24"/>
          <w:szCs w:val="24"/>
        </w:rPr>
        <w:t>crossencoder_ranking</w:t>
      </w:r>
      <w:proofErr w:type="spellEnd"/>
      <w:r w:rsidRPr="00995EB8">
        <w:rPr>
          <w:rFonts w:ascii="Arial" w:hAnsi="Arial" w:cs="Arial"/>
          <w:sz w:val="24"/>
          <w:szCs w:val="24"/>
        </w:rPr>
        <w:t xml:space="preserve"> contiene una lista ordenada de </w:t>
      </w:r>
      <w:proofErr w:type="spellStart"/>
      <w:r w:rsidRPr="00995EB8">
        <w:rPr>
          <w:rFonts w:ascii="Arial" w:hAnsi="Arial" w:cs="Arial"/>
          <w:sz w:val="24"/>
          <w:szCs w:val="24"/>
        </w:rPr>
        <w:t>chunk_ids</w:t>
      </w:r>
      <w:proofErr w:type="spellEnd"/>
      <w:r w:rsidRPr="00995EB8">
        <w:rPr>
          <w:rFonts w:ascii="Arial" w:hAnsi="Arial" w:cs="Arial"/>
          <w:sz w:val="24"/>
          <w:szCs w:val="24"/>
        </w:rPr>
        <w:t xml:space="preserve"> del pool balanceado clasificados por relevancia Cross-</w:t>
      </w:r>
      <w:proofErr w:type="spellStart"/>
      <w:r w:rsidRPr="00995EB8">
        <w:rPr>
          <w:rFonts w:ascii="Arial" w:hAnsi="Arial" w:cs="Arial"/>
          <w:sz w:val="24"/>
          <w:szCs w:val="24"/>
        </w:rPr>
        <w:t>Encoder</w:t>
      </w:r>
      <w:proofErr w:type="spellEnd"/>
      <w:r w:rsidRPr="00995EB8">
        <w:rPr>
          <w:rFonts w:ascii="Arial" w:hAnsi="Arial" w:cs="Arial"/>
          <w:sz w:val="24"/>
          <w:szCs w:val="24"/>
        </w:rPr>
        <w:t xml:space="preserve"> descendente para esa consulta específica, donde cada posición representa un </w:t>
      </w:r>
      <w:proofErr w:type="spellStart"/>
      <w:r w:rsidRPr="00995EB8">
        <w:rPr>
          <w:rFonts w:ascii="Arial" w:hAnsi="Arial" w:cs="Arial"/>
          <w:sz w:val="24"/>
          <w:szCs w:val="24"/>
        </w:rPr>
        <w:t>chunk</w:t>
      </w:r>
      <w:proofErr w:type="spellEnd"/>
      <w:r w:rsidRPr="00995EB8">
        <w:rPr>
          <w:rFonts w:ascii="Arial" w:hAnsi="Arial" w:cs="Arial"/>
          <w:sz w:val="24"/>
          <w:szCs w:val="24"/>
        </w:rPr>
        <w:t xml:space="preserve"> evaluado de forma conjunta con la </w:t>
      </w:r>
      <w:proofErr w:type="spellStart"/>
      <w:r w:rsidRPr="00995EB8">
        <w:rPr>
          <w:rFonts w:ascii="Arial" w:hAnsi="Arial" w:cs="Arial"/>
          <w:sz w:val="24"/>
          <w:szCs w:val="24"/>
        </w:rPr>
        <w:t>query</w:t>
      </w:r>
      <w:proofErr w:type="spellEnd"/>
      <w:r w:rsidRPr="00995EB8">
        <w:rPr>
          <w:rFonts w:ascii="Arial" w:hAnsi="Arial" w:cs="Arial"/>
          <w:sz w:val="24"/>
          <w:szCs w:val="24"/>
        </w:rPr>
        <w:t xml:space="preserve"> mediante atención cruzada. </w:t>
      </w:r>
    </w:p>
    <w:p w14:paraId="2AA55C47" w14:textId="77777777" w:rsidR="0003311D" w:rsidRDefault="0003311D" w:rsidP="00995EB8">
      <w:pPr>
        <w:pStyle w:val="Prrafodelista"/>
        <w:spacing w:line="360" w:lineRule="auto"/>
        <w:ind w:left="716"/>
        <w:rPr>
          <w:rFonts w:ascii="Arial" w:hAnsi="Arial" w:cs="Arial"/>
          <w:sz w:val="24"/>
          <w:szCs w:val="24"/>
        </w:rPr>
      </w:pPr>
    </w:p>
    <w:p w14:paraId="336F4074" w14:textId="24D1D7CD" w:rsidR="00B703D0" w:rsidRPr="00995EB8" w:rsidRDefault="00995EB8" w:rsidP="00995EB8">
      <w:pPr>
        <w:pStyle w:val="Prrafodelista"/>
        <w:spacing w:line="360" w:lineRule="auto"/>
        <w:ind w:left="716"/>
        <w:rPr>
          <w:rFonts w:ascii="Arial" w:hAnsi="Arial" w:cs="Arial"/>
          <w:sz w:val="24"/>
          <w:szCs w:val="24"/>
        </w:rPr>
      </w:pPr>
      <w:r w:rsidRPr="00995EB8">
        <w:rPr>
          <w:rFonts w:ascii="Arial" w:hAnsi="Arial" w:cs="Arial"/>
          <w:sz w:val="24"/>
          <w:szCs w:val="24"/>
        </w:rPr>
        <w:t xml:space="preserve">Este ranking se genera por cada </w:t>
      </w:r>
      <w:proofErr w:type="spellStart"/>
      <w:r w:rsidRPr="00995EB8">
        <w:rPr>
          <w:rFonts w:ascii="Arial" w:hAnsi="Arial" w:cs="Arial"/>
          <w:sz w:val="24"/>
          <w:szCs w:val="24"/>
        </w:rPr>
        <w:t>query</w:t>
      </w:r>
      <w:proofErr w:type="spellEnd"/>
      <w:r w:rsidRPr="00995EB8">
        <w:rPr>
          <w:rFonts w:ascii="Arial" w:hAnsi="Arial" w:cs="Arial"/>
          <w:sz w:val="24"/>
          <w:szCs w:val="24"/>
        </w:rPr>
        <w:t xml:space="preserve"> individual sobre un máximo de 10 </w:t>
      </w:r>
      <w:proofErr w:type="spellStart"/>
      <w:r w:rsidRPr="00995EB8">
        <w:rPr>
          <w:rFonts w:ascii="Arial" w:hAnsi="Arial" w:cs="Arial"/>
          <w:sz w:val="24"/>
          <w:szCs w:val="24"/>
        </w:rPr>
        <w:t>chunks</w:t>
      </w:r>
      <w:proofErr w:type="spellEnd"/>
      <w:r w:rsidRPr="00995EB8">
        <w:rPr>
          <w:rFonts w:ascii="Arial" w:hAnsi="Arial" w:cs="Arial"/>
          <w:sz w:val="24"/>
          <w:szCs w:val="24"/>
        </w:rPr>
        <w:t xml:space="preserve"> candidatos únicos (5 de BM25 + 5 de Bi-</w:t>
      </w:r>
      <w:proofErr w:type="spellStart"/>
      <w:r w:rsidRPr="00995EB8">
        <w:rPr>
          <w:rFonts w:ascii="Arial" w:hAnsi="Arial" w:cs="Arial"/>
          <w:sz w:val="24"/>
          <w:szCs w:val="24"/>
        </w:rPr>
        <w:t>Encoder</w:t>
      </w:r>
      <w:proofErr w:type="spellEnd"/>
      <w:r w:rsidRPr="00995EB8">
        <w:rPr>
          <w:rFonts w:ascii="Arial" w:hAnsi="Arial" w:cs="Arial"/>
          <w:sz w:val="24"/>
          <w:szCs w:val="24"/>
        </w:rPr>
        <w:t xml:space="preserve">), proporcionando la máxima precisión de ranking posible al costo de mayor procesamiento computacional. </w:t>
      </w:r>
      <w:r w:rsidR="0003311D" w:rsidRPr="0003311D">
        <w:rPr>
          <w:rFonts w:ascii="Arial" w:hAnsi="Arial" w:cs="Arial"/>
          <w:sz w:val="24"/>
          <w:szCs w:val="24"/>
        </w:rPr>
        <w:t>El resultado es una lista ordenada de fragmentos, donde los primeros son los más adecuados según este modelo. Aunque este proceso requiere más tiempo y recursos, ofrece la máxima precisión posible y se utiliza únicamente para evaluar la Estrategia 3.</w:t>
      </w:r>
    </w:p>
    <w:p w14:paraId="41681FC5" w14:textId="76A5DFD7" w:rsidR="007074FC" w:rsidRPr="007074FC" w:rsidRDefault="007074FC" w:rsidP="001A18A1">
      <w:pPr>
        <w:pStyle w:val="Ttulo2"/>
        <w:numPr>
          <w:ilvl w:val="2"/>
          <w:numId w:val="1"/>
        </w:numPr>
      </w:pPr>
      <w:bookmarkStart w:id="79" w:name="_Toc201872373"/>
      <w:r w:rsidRPr="007074FC">
        <w:t>Resultados y análisis</w:t>
      </w:r>
      <w:bookmarkEnd w:id="79"/>
    </w:p>
    <w:p w14:paraId="52978D20" w14:textId="77777777" w:rsidR="007074FC" w:rsidRPr="007074FC" w:rsidRDefault="007074FC" w:rsidP="002B4406">
      <w:pPr>
        <w:spacing w:line="360" w:lineRule="auto"/>
        <w:rPr>
          <w:rFonts w:ascii="Arial" w:hAnsi="Arial" w:cs="Arial"/>
          <w:sz w:val="24"/>
          <w:szCs w:val="24"/>
        </w:rPr>
      </w:pPr>
      <w:r w:rsidRPr="007074FC">
        <w:rPr>
          <w:rFonts w:ascii="Arial" w:hAnsi="Arial" w:cs="Arial"/>
          <w:sz w:val="24"/>
          <w:szCs w:val="24"/>
        </w:rPr>
        <w:t>Se presentan a continuación los resultados obtenidos al evaluar las tres estrategias: BM25, Bi-</w:t>
      </w:r>
      <w:proofErr w:type="spellStart"/>
      <w:r w:rsidRPr="007074FC">
        <w:rPr>
          <w:rFonts w:ascii="Arial" w:hAnsi="Arial" w:cs="Arial"/>
          <w:sz w:val="24"/>
          <w:szCs w:val="24"/>
        </w:rPr>
        <w:t>Encoder</w:t>
      </w:r>
      <w:proofErr w:type="spellEnd"/>
      <w:r w:rsidRPr="007074FC">
        <w:rPr>
          <w:rFonts w:ascii="Arial" w:hAnsi="Arial" w:cs="Arial"/>
          <w:sz w:val="24"/>
          <w:szCs w:val="24"/>
        </w:rPr>
        <w:t xml:space="preserve"> y Cross-</w:t>
      </w:r>
      <w:proofErr w:type="spellStart"/>
      <w:r w:rsidRPr="007074FC">
        <w:rPr>
          <w:rFonts w:ascii="Arial" w:hAnsi="Arial" w:cs="Arial"/>
          <w:sz w:val="24"/>
          <w:szCs w:val="24"/>
        </w:rPr>
        <w:t>Encoder</w:t>
      </w:r>
      <w:proofErr w:type="spellEnd"/>
      <w:r w:rsidRPr="007074FC">
        <w:rPr>
          <w:rFonts w:ascii="Arial" w:hAnsi="Arial" w:cs="Arial"/>
          <w:sz w:val="24"/>
          <w:szCs w:val="24"/>
        </w:rPr>
        <w:t xml:space="preserve"> con Pool Balanceado, todas </w:t>
      </w:r>
      <w:r w:rsidRPr="007074FC">
        <w:rPr>
          <w:rFonts w:ascii="Arial" w:hAnsi="Arial" w:cs="Arial"/>
          <w:sz w:val="24"/>
          <w:szCs w:val="24"/>
        </w:rPr>
        <w:lastRenderedPageBreak/>
        <w:t xml:space="preserve">aplicadas sobre el mismo corpus de </w:t>
      </w:r>
      <w:proofErr w:type="spellStart"/>
      <w:r w:rsidRPr="007074FC">
        <w:rPr>
          <w:rFonts w:ascii="Arial" w:hAnsi="Arial" w:cs="Arial"/>
          <w:sz w:val="24"/>
          <w:szCs w:val="24"/>
        </w:rPr>
        <w:t>chunks</w:t>
      </w:r>
      <w:proofErr w:type="spellEnd"/>
      <w:r w:rsidRPr="007074FC">
        <w:rPr>
          <w:rFonts w:ascii="Arial" w:hAnsi="Arial" w:cs="Arial"/>
          <w:sz w:val="24"/>
          <w:szCs w:val="24"/>
        </w:rPr>
        <w:t xml:space="preserve"> clínicos y consultas médicas controladas. Se evaluaron con los valores de K = 1, 3, 5 y 10 usando métricas estándar: </w:t>
      </w:r>
      <w:proofErr w:type="spellStart"/>
      <w:r w:rsidRPr="007074FC">
        <w:rPr>
          <w:rFonts w:ascii="Arial" w:hAnsi="Arial" w:cs="Arial"/>
          <w:sz w:val="24"/>
          <w:szCs w:val="24"/>
        </w:rPr>
        <w:t>Precision@K</w:t>
      </w:r>
      <w:proofErr w:type="spellEnd"/>
      <w:r w:rsidRPr="007074FC">
        <w:rPr>
          <w:rFonts w:ascii="Arial" w:hAnsi="Arial" w:cs="Arial"/>
          <w:sz w:val="24"/>
          <w:szCs w:val="24"/>
        </w:rPr>
        <w:t xml:space="preserve">, </w:t>
      </w:r>
      <w:proofErr w:type="spellStart"/>
      <w:r w:rsidRPr="007074FC">
        <w:rPr>
          <w:rFonts w:ascii="Arial" w:hAnsi="Arial" w:cs="Arial"/>
          <w:sz w:val="24"/>
          <w:szCs w:val="24"/>
        </w:rPr>
        <w:t>Recall@K</w:t>
      </w:r>
      <w:proofErr w:type="spellEnd"/>
      <w:r w:rsidRPr="007074FC">
        <w:rPr>
          <w:rFonts w:ascii="Arial" w:hAnsi="Arial" w:cs="Arial"/>
          <w:sz w:val="24"/>
          <w:szCs w:val="24"/>
        </w:rPr>
        <w:t xml:space="preserve">, MRR, F1@K y </w:t>
      </w:r>
      <w:proofErr w:type="spellStart"/>
      <w:r w:rsidRPr="007074FC">
        <w:rPr>
          <w:rFonts w:ascii="Arial" w:hAnsi="Arial" w:cs="Arial"/>
          <w:sz w:val="24"/>
          <w:szCs w:val="24"/>
        </w:rPr>
        <w:t>nDCG</w:t>
      </w:r>
      <w:proofErr w:type="spellEnd"/>
      <w:r w:rsidRPr="007074FC">
        <w:rPr>
          <w:rFonts w:ascii="Arial" w:hAnsi="Arial" w:cs="Arial"/>
          <w:sz w:val="24"/>
          <w:szCs w:val="24"/>
        </w:rPr>
        <w:t>.</w:t>
      </w:r>
    </w:p>
    <w:p w14:paraId="36E31FCD" w14:textId="7693615A" w:rsidR="00E84AE8" w:rsidRPr="00C06A2F" w:rsidRDefault="002B4406" w:rsidP="00C06A2F">
      <w:pPr>
        <w:pStyle w:val="Prrafodelista"/>
        <w:numPr>
          <w:ilvl w:val="0"/>
          <w:numId w:val="58"/>
        </w:numPr>
        <w:rPr>
          <w:rFonts w:ascii="Arial" w:hAnsi="Arial" w:cs="Arial"/>
          <w:b/>
          <w:bCs/>
          <w:sz w:val="24"/>
          <w:szCs w:val="24"/>
        </w:rPr>
      </w:pPr>
      <w:r w:rsidRPr="002B4406">
        <w:rPr>
          <w:rFonts w:ascii="Arial" w:hAnsi="Arial" w:cs="Arial"/>
          <w:b/>
          <w:bCs/>
          <w:sz w:val="24"/>
          <w:szCs w:val="24"/>
        </w:rPr>
        <w:t>Modelo Generalista (BAAI/bge-m3)</w:t>
      </w:r>
    </w:p>
    <w:p w14:paraId="73EC019C" w14:textId="15E21336" w:rsidR="00C06A2F" w:rsidRPr="00C06A2F" w:rsidRDefault="00C06A2F" w:rsidP="00C06A2F">
      <w:pPr>
        <w:pStyle w:val="Descripcin"/>
        <w:keepNext/>
        <w:rPr>
          <w:rFonts w:ascii="Arial" w:hAnsi="Arial" w:cs="Arial"/>
          <w:sz w:val="24"/>
          <w:szCs w:val="24"/>
        </w:rPr>
      </w:pPr>
      <w:r w:rsidRPr="00C06A2F">
        <w:rPr>
          <w:rFonts w:ascii="Arial" w:hAnsi="Arial" w:cs="Arial"/>
          <w:sz w:val="24"/>
          <w:szCs w:val="24"/>
        </w:rPr>
        <w:fldChar w:fldCharType="begin"/>
      </w:r>
      <w:r w:rsidRPr="00C06A2F">
        <w:rPr>
          <w:rFonts w:ascii="Arial" w:hAnsi="Arial" w:cs="Arial"/>
          <w:sz w:val="24"/>
          <w:szCs w:val="24"/>
        </w:rPr>
        <w:instrText xml:space="preserve"> SEQ Tabla \* ARABIC </w:instrText>
      </w:r>
      <w:r w:rsidRPr="00C06A2F">
        <w:rPr>
          <w:rFonts w:ascii="Arial" w:hAnsi="Arial" w:cs="Arial"/>
          <w:sz w:val="24"/>
          <w:szCs w:val="24"/>
        </w:rPr>
        <w:fldChar w:fldCharType="separate"/>
      </w:r>
      <w:bookmarkStart w:id="80" w:name="_Toc201874450"/>
      <w:r w:rsidR="00207BEA">
        <w:rPr>
          <w:rFonts w:ascii="Arial" w:hAnsi="Arial" w:cs="Arial"/>
          <w:noProof/>
          <w:sz w:val="24"/>
          <w:szCs w:val="24"/>
        </w:rPr>
        <w:t>13</w:t>
      </w:r>
      <w:r w:rsidRPr="00C06A2F">
        <w:rPr>
          <w:rFonts w:ascii="Arial" w:hAnsi="Arial" w:cs="Arial"/>
          <w:sz w:val="24"/>
          <w:szCs w:val="24"/>
        </w:rPr>
        <w:fldChar w:fldCharType="end"/>
      </w:r>
      <w:r w:rsidRPr="00C06A2F">
        <w:rPr>
          <w:rFonts w:ascii="Arial" w:hAnsi="Arial" w:cs="Arial"/>
          <w:sz w:val="24"/>
          <w:szCs w:val="24"/>
        </w:rPr>
        <w:t xml:space="preserve"> </w:t>
      </w:r>
      <w:r w:rsidR="00C729AD">
        <w:rPr>
          <w:rFonts w:ascii="Arial" w:hAnsi="Arial" w:cs="Arial"/>
          <w:sz w:val="24"/>
          <w:szCs w:val="24"/>
        </w:rPr>
        <w:t xml:space="preserve">Tabla </w:t>
      </w:r>
      <w:r w:rsidRPr="00C06A2F">
        <w:rPr>
          <w:rFonts w:ascii="Arial" w:hAnsi="Arial" w:cs="Arial"/>
          <w:sz w:val="24"/>
          <w:szCs w:val="24"/>
        </w:rPr>
        <w:t>3.5 Resultados de evaluación para BM25, Bi-</w:t>
      </w:r>
      <w:proofErr w:type="spellStart"/>
      <w:r w:rsidRPr="00C06A2F">
        <w:rPr>
          <w:rFonts w:ascii="Arial" w:hAnsi="Arial" w:cs="Arial"/>
          <w:sz w:val="24"/>
          <w:szCs w:val="24"/>
        </w:rPr>
        <w:t>Encoder</w:t>
      </w:r>
      <w:proofErr w:type="spellEnd"/>
      <w:r w:rsidRPr="00C06A2F">
        <w:rPr>
          <w:rFonts w:ascii="Arial" w:hAnsi="Arial" w:cs="Arial"/>
          <w:sz w:val="24"/>
          <w:szCs w:val="24"/>
        </w:rPr>
        <w:t xml:space="preserve"> y Cross-</w:t>
      </w:r>
      <w:proofErr w:type="spellStart"/>
      <w:r w:rsidRPr="00C06A2F">
        <w:rPr>
          <w:rFonts w:ascii="Arial" w:hAnsi="Arial" w:cs="Arial"/>
          <w:sz w:val="24"/>
          <w:szCs w:val="24"/>
        </w:rPr>
        <w:t>Encoder</w:t>
      </w:r>
      <w:proofErr w:type="spellEnd"/>
      <w:r w:rsidRPr="00C06A2F">
        <w:rPr>
          <w:rFonts w:ascii="Arial" w:hAnsi="Arial" w:cs="Arial"/>
          <w:sz w:val="24"/>
          <w:szCs w:val="24"/>
        </w:rPr>
        <w:t xml:space="preserve"> (modelo generalista BAAI/bge-m3)</w:t>
      </w:r>
      <w:bookmarkEnd w:id="80"/>
    </w:p>
    <w:tbl>
      <w:tblPr>
        <w:tblW w:w="9062" w:type="dxa"/>
        <w:tblCellMar>
          <w:left w:w="70" w:type="dxa"/>
          <w:right w:w="70" w:type="dxa"/>
        </w:tblCellMar>
        <w:tblLook w:val="04A0" w:firstRow="1" w:lastRow="0" w:firstColumn="1" w:lastColumn="0" w:noHBand="0" w:noVBand="1"/>
      </w:tblPr>
      <w:tblGrid>
        <w:gridCol w:w="1921"/>
        <w:gridCol w:w="677"/>
        <w:gridCol w:w="1435"/>
        <w:gridCol w:w="1378"/>
        <w:gridCol w:w="1217"/>
        <w:gridCol w:w="1217"/>
        <w:gridCol w:w="1217"/>
      </w:tblGrid>
      <w:tr w:rsidR="001F01D5" w:rsidRPr="001F01D5" w14:paraId="189F14B7" w14:textId="77777777" w:rsidTr="00E84AE8">
        <w:trPr>
          <w:trHeight w:val="300"/>
        </w:trPr>
        <w:tc>
          <w:tcPr>
            <w:tcW w:w="1832" w:type="dxa"/>
            <w:tcBorders>
              <w:top w:val="single" w:sz="4" w:space="0" w:color="auto"/>
              <w:left w:val="single" w:sz="4" w:space="0" w:color="auto"/>
              <w:bottom w:val="single" w:sz="4" w:space="0" w:color="auto"/>
              <w:right w:val="single" w:sz="4" w:space="0" w:color="auto"/>
            </w:tcBorders>
            <w:shd w:val="clear" w:color="auto" w:fill="156082" w:themeFill="accent1"/>
            <w:noWrap/>
            <w:hideMark/>
          </w:tcPr>
          <w:p w14:paraId="29D8B0FE" w14:textId="4C43F4B0" w:rsidR="001F01D5" w:rsidRPr="001F01D5" w:rsidRDefault="00E84AE8" w:rsidP="001F01D5">
            <w:pPr>
              <w:spacing w:line="276" w:lineRule="auto"/>
              <w:ind w:left="426"/>
              <w:rPr>
                <w:rFonts w:ascii="Arial" w:hAnsi="Arial" w:cs="Arial"/>
                <w:b/>
                <w:bCs/>
                <w:color w:val="FFFFFF" w:themeColor="background1"/>
                <w:sz w:val="24"/>
                <w:szCs w:val="24"/>
              </w:rPr>
            </w:pPr>
            <w:r>
              <w:rPr>
                <w:rFonts w:ascii="Arial" w:hAnsi="Arial" w:cs="Arial"/>
                <w:b/>
                <w:bCs/>
                <w:color w:val="FFFFFF" w:themeColor="background1"/>
                <w:sz w:val="24"/>
                <w:szCs w:val="24"/>
              </w:rPr>
              <w:t>Método</w:t>
            </w:r>
          </w:p>
        </w:tc>
        <w:tc>
          <w:tcPr>
            <w:tcW w:w="700" w:type="dxa"/>
            <w:tcBorders>
              <w:top w:val="single" w:sz="4" w:space="0" w:color="auto"/>
              <w:left w:val="nil"/>
              <w:bottom w:val="single" w:sz="4" w:space="0" w:color="auto"/>
              <w:right w:val="single" w:sz="4" w:space="0" w:color="auto"/>
            </w:tcBorders>
            <w:shd w:val="clear" w:color="auto" w:fill="156082" w:themeFill="accent1"/>
            <w:noWrap/>
            <w:hideMark/>
          </w:tcPr>
          <w:p w14:paraId="790AD829" w14:textId="77777777" w:rsidR="001F01D5" w:rsidRPr="001F01D5" w:rsidRDefault="001F01D5" w:rsidP="001F01D5">
            <w:pPr>
              <w:spacing w:line="276" w:lineRule="auto"/>
              <w:ind w:left="426"/>
              <w:rPr>
                <w:rFonts w:ascii="Arial" w:hAnsi="Arial" w:cs="Arial"/>
                <w:b/>
                <w:bCs/>
                <w:color w:val="FFFFFF" w:themeColor="background1"/>
                <w:sz w:val="24"/>
                <w:szCs w:val="24"/>
              </w:rPr>
            </w:pPr>
            <w:r w:rsidRPr="001F01D5">
              <w:rPr>
                <w:rFonts w:ascii="Arial" w:hAnsi="Arial" w:cs="Arial"/>
                <w:b/>
                <w:bCs/>
                <w:color w:val="FFFFFF" w:themeColor="background1"/>
                <w:sz w:val="24"/>
                <w:szCs w:val="24"/>
              </w:rPr>
              <w:t>k</w:t>
            </w:r>
          </w:p>
        </w:tc>
        <w:tc>
          <w:tcPr>
            <w:tcW w:w="1310" w:type="dxa"/>
            <w:tcBorders>
              <w:top w:val="single" w:sz="4" w:space="0" w:color="auto"/>
              <w:left w:val="nil"/>
              <w:bottom w:val="single" w:sz="4" w:space="0" w:color="auto"/>
              <w:right w:val="single" w:sz="4" w:space="0" w:color="auto"/>
            </w:tcBorders>
            <w:shd w:val="clear" w:color="auto" w:fill="156082" w:themeFill="accent1"/>
            <w:noWrap/>
            <w:hideMark/>
          </w:tcPr>
          <w:p w14:paraId="30139F92" w14:textId="77777777" w:rsidR="001F01D5" w:rsidRPr="001F01D5" w:rsidRDefault="001F01D5" w:rsidP="001F01D5">
            <w:pPr>
              <w:spacing w:line="276" w:lineRule="auto"/>
              <w:rPr>
                <w:rFonts w:ascii="Arial" w:hAnsi="Arial" w:cs="Arial"/>
                <w:b/>
                <w:bCs/>
                <w:color w:val="FFFFFF" w:themeColor="background1"/>
                <w:sz w:val="24"/>
                <w:szCs w:val="24"/>
              </w:rPr>
            </w:pPr>
            <w:proofErr w:type="spellStart"/>
            <w:r w:rsidRPr="001F01D5">
              <w:rPr>
                <w:rFonts w:ascii="Arial" w:hAnsi="Arial" w:cs="Arial"/>
                <w:b/>
                <w:bCs/>
                <w:color w:val="FFFFFF" w:themeColor="background1"/>
                <w:sz w:val="24"/>
                <w:szCs w:val="24"/>
              </w:rPr>
              <w:t>precision</w:t>
            </w:r>
            <w:proofErr w:type="spellEnd"/>
          </w:p>
        </w:tc>
        <w:tc>
          <w:tcPr>
            <w:tcW w:w="1431" w:type="dxa"/>
            <w:tcBorders>
              <w:top w:val="single" w:sz="4" w:space="0" w:color="auto"/>
              <w:left w:val="nil"/>
              <w:bottom w:val="single" w:sz="4" w:space="0" w:color="auto"/>
              <w:right w:val="single" w:sz="4" w:space="0" w:color="auto"/>
            </w:tcBorders>
            <w:shd w:val="clear" w:color="auto" w:fill="156082" w:themeFill="accent1"/>
            <w:noWrap/>
            <w:hideMark/>
          </w:tcPr>
          <w:p w14:paraId="7BDD757C" w14:textId="77AB56FC" w:rsidR="001F01D5" w:rsidRPr="001F01D5" w:rsidRDefault="001F01D5" w:rsidP="001F01D5">
            <w:pPr>
              <w:spacing w:line="276" w:lineRule="auto"/>
              <w:rPr>
                <w:rFonts w:ascii="Arial" w:hAnsi="Arial" w:cs="Arial"/>
                <w:b/>
                <w:bCs/>
                <w:color w:val="FFFFFF" w:themeColor="background1"/>
                <w:sz w:val="24"/>
                <w:szCs w:val="24"/>
              </w:rPr>
            </w:pPr>
            <w:r>
              <w:rPr>
                <w:rFonts w:ascii="Arial" w:hAnsi="Arial" w:cs="Arial"/>
                <w:b/>
                <w:bCs/>
                <w:color w:val="FFFFFF" w:themeColor="background1"/>
                <w:sz w:val="24"/>
                <w:szCs w:val="24"/>
              </w:rPr>
              <w:t xml:space="preserve">   </w:t>
            </w:r>
            <w:proofErr w:type="spellStart"/>
            <w:r w:rsidRPr="001F01D5">
              <w:rPr>
                <w:rFonts w:ascii="Arial" w:hAnsi="Arial" w:cs="Arial"/>
                <w:b/>
                <w:bCs/>
                <w:color w:val="FFFFFF" w:themeColor="background1"/>
                <w:sz w:val="24"/>
                <w:szCs w:val="24"/>
              </w:rPr>
              <w:t>recall</w:t>
            </w:r>
            <w:proofErr w:type="spellEnd"/>
          </w:p>
        </w:tc>
        <w:tc>
          <w:tcPr>
            <w:tcW w:w="1263" w:type="dxa"/>
            <w:tcBorders>
              <w:top w:val="single" w:sz="4" w:space="0" w:color="auto"/>
              <w:left w:val="nil"/>
              <w:bottom w:val="single" w:sz="4" w:space="0" w:color="auto"/>
              <w:right w:val="single" w:sz="4" w:space="0" w:color="auto"/>
            </w:tcBorders>
            <w:shd w:val="clear" w:color="auto" w:fill="156082" w:themeFill="accent1"/>
            <w:noWrap/>
            <w:hideMark/>
          </w:tcPr>
          <w:p w14:paraId="79F100E4" w14:textId="77777777" w:rsidR="001F01D5" w:rsidRPr="001F01D5" w:rsidRDefault="001F01D5" w:rsidP="001F01D5">
            <w:pPr>
              <w:spacing w:line="276" w:lineRule="auto"/>
              <w:ind w:left="426"/>
              <w:rPr>
                <w:rFonts w:ascii="Arial" w:hAnsi="Arial" w:cs="Arial"/>
                <w:b/>
                <w:bCs/>
                <w:color w:val="FFFFFF" w:themeColor="background1"/>
                <w:sz w:val="24"/>
                <w:szCs w:val="24"/>
              </w:rPr>
            </w:pPr>
            <w:r w:rsidRPr="001F01D5">
              <w:rPr>
                <w:rFonts w:ascii="Arial" w:hAnsi="Arial" w:cs="Arial"/>
                <w:b/>
                <w:bCs/>
                <w:color w:val="FFFFFF" w:themeColor="background1"/>
                <w:sz w:val="24"/>
                <w:szCs w:val="24"/>
              </w:rPr>
              <w:t>f1</w:t>
            </w:r>
          </w:p>
        </w:tc>
        <w:tc>
          <w:tcPr>
            <w:tcW w:w="1263" w:type="dxa"/>
            <w:tcBorders>
              <w:top w:val="single" w:sz="4" w:space="0" w:color="auto"/>
              <w:left w:val="nil"/>
              <w:bottom w:val="single" w:sz="4" w:space="0" w:color="auto"/>
              <w:right w:val="single" w:sz="4" w:space="0" w:color="auto"/>
            </w:tcBorders>
            <w:shd w:val="clear" w:color="auto" w:fill="156082" w:themeFill="accent1"/>
            <w:noWrap/>
            <w:hideMark/>
          </w:tcPr>
          <w:p w14:paraId="2DBC2BEE" w14:textId="77777777" w:rsidR="001F01D5" w:rsidRPr="001F01D5" w:rsidRDefault="001F01D5" w:rsidP="001F01D5">
            <w:pPr>
              <w:spacing w:line="276" w:lineRule="auto"/>
              <w:ind w:left="426"/>
              <w:rPr>
                <w:rFonts w:ascii="Arial" w:hAnsi="Arial" w:cs="Arial"/>
                <w:b/>
                <w:bCs/>
                <w:color w:val="FFFFFF" w:themeColor="background1"/>
                <w:sz w:val="24"/>
                <w:szCs w:val="24"/>
              </w:rPr>
            </w:pPr>
            <w:proofErr w:type="spellStart"/>
            <w:r w:rsidRPr="001F01D5">
              <w:rPr>
                <w:rFonts w:ascii="Arial" w:hAnsi="Arial" w:cs="Arial"/>
                <w:b/>
                <w:bCs/>
                <w:color w:val="FFFFFF" w:themeColor="background1"/>
                <w:sz w:val="24"/>
                <w:szCs w:val="24"/>
              </w:rPr>
              <w:t>mrr</w:t>
            </w:r>
            <w:proofErr w:type="spellEnd"/>
          </w:p>
        </w:tc>
        <w:tc>
          <w:tcPr>
            <w:tcW w:w="1263" w:type="dxa"/>
            <w:tcBorders>
              <w:top w:val="single" w:sz="4" w:space="0" w:color="auto"/>
              <w:left w:val="nil"/>
              <w:bottom w:val="single" w:sz="4" w:space="0" w:color="auto"/>
              <w:right w:val="single" w:sz="4" w:space="0" w:color="auto"/>
            </w:tcBorders>
            <w:shd w:val="clear" w:color="auto" w:fill="156082" w:themeFill="accent1"/>
            <w:noWrap/>
            <w:hideMark/>
          </w:tcPr>
          <w:p w14:paraId="26EE221A" w14:textId="77777777" w:rsidR="001F01D5" w:rsidRPr="001F01D5" w:rsidRDefault="001F01D5" w:rsidP="001F01D5">
            <w:pPr>
              <w:spacing w:line="276" w:lineRule="auto"/>
              <w:ind w:left="426"/>
              <w:rPr>
                <w:rFonts w:ascii="Arial" w:hAnsi="Arial" w:cs="Arial"/>
                <w:b/>
                <w:bCs/>
                <w:color w:val="FFFFFF" w:themeColor="background1"/>
                <w:sz w:val="24"/>
                <w:szCs w:val="24"/>
              </w:rPr>
            </w:pPr>
            <w:proofErr w:type="spellStart"/>
            <w:r w:rsidRPr="001F01D5">
              <w:rPr>
                <w:rFonts w:ascii="Arial" w:hAnsi="Arial" w:cs="Arial"/>
                <w:b/>
                <w:bCs/>
                <w:color w:val="FFFFFF" w:themeColor="background1"/>
                <w:sz w:val="24"/>
                <w:szCs w:val="24"/>
              </w:rPr>
              <w:t>ndcg</w:t>
            </w:r>
            <w:proofErr w:type="spellEnd"/>
          </w:p>
        </w:tc>
      </w:tr>
      <w:tr w:rsidR="007004F9" w:rsidRPr="00E84AE8" w14:paraId="7AAD81AA" w14:textId="77777777" w:rsidTr="00E84AE8">
        <w:trPr>
          <w:trHeight w:val="300"/>
        </w:trPr>
        <w:tc>
          <w:tcPr>
            <w:tcW w:w="18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EA7F15" w14:textId="06D88C83"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bm25</w:t>
            </w:r>
          </w:p>
        </w:tc>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1A10DD" w14:textId="74A6182A"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1</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05A5A9" w14:textId="6CB13432" w:rsidR="007004F9" w:rsidRPr="007004F9" w:rsidRDefault="007004F9" w:rsidP="007004F9">
            <w:pPr>
              <w:spacing w:line="276" w:lineRule="auto"/>
              <w:ind w:left="426"/>
              <w:rPr>
                <w:rFonts w:ascii="Arial" w:hAnsi="Arial" w:cs="Arial"/>
                <w:sz w:val="24"/>
                <w:szCs w:val="24"/>
              </w:rPr>
            </w:pPr>
            <w:r w:rsidRPr="007004F9">
              <w:rPr>
                <w:rFonts w:ascii="Arial" w:hAnsi="Arial" w:cs="Arial"/>
                <w:color w:val="000000"/>
                <w:sz w:val="24"/>
                <w:szCs w:val="24"/>
              </w:rPr>
              <w:t>0,64</w:t>
            </w:r>
          </w:p>
        </w:tc>
        <w:tc>
          <w:tcPr>
            <w:tcW w:w="14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EB100C9" w14:textId="6F9EC64F" w:rsidR="007004F9" w:rsidRPr="007004F9" w:rsidRDefault="007004F9" w:rsidP="007004F9">
            <w:pPr>
              <w:spacing w:line="276" w:lineRule="auto"/>
              <w:ind w:left="426"/>
              <w:rPr>
                <w:rFonts w:ascii="Arial" w:hAnsi="Arial" w:cs="Arial"/>
                <w:sz w:val="24"/>
                <w:szCs w:val="24"/>
              </w:rPr>
            </w:pPr>
            <w:r w:rsidRPr="007004F9">
              <w:rPr>
                <w:rFonts w:ascii="Arial" w:hAnsi="Arial" w:cs="Arial"/>
                <w:color w:val="000000"/>
                <w:sz w:val="24"/>
                <w:szCs w:val="24"/>
              </w:rPr>
              <w:t>0,0079</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78084A" w14:textId="36276264"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0,0154</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E306F4" w14:textId="4B231FD6"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0,64</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A8E9315" w14:textId="3525A0C6"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0,64</w:t>
            </w:r>
          </w:p>
        </w:tc>
      </w:tr>
      <w:tr w:rsidR="007004F9" w:rsidRPr="00E84AE8" w14:paraId="5A801161" w14:textId="77777777" w:rsidTr="00E84AE8">
        <w:trPr>
          <w:trHeight w:val="300"/>
        </w:trPr>
        <w:tc>
          <w:tcPr>
            <w:tcW w:w="18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D544C51" w14:textId="285C06E4"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bm25</w:t>
            </w:r>
          </w:p>
        </w:tc>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600BF7A" w14:textId="0D570044"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3</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5BE957E" w14:textId="0E2977C3" w:rsidR="007004F9" w:rsidRPr="007004F9" w:rsidRDefault="007004F9" w:rsidP="007004F9">
            <w:pPr>
              <w:spacing w:line="276" w:lineRule="auto"/>
              <w:ind w:left="426"/>
              <w:rPr>
                <w:rFonts w:ascii="Arial" w:hAnsi="Arial" w:cs="Arial"/>
                <w:sz w:val="24"/>
                <w:szCs w:val="24"/>
              </w:rPr>
            </w:pPr>
            <w:r w:rsidRPr="007004F9">
              <w:rPr>
                <w:rFonts w:ascii="Arial" w:hAnsi="Arial" w:cs="Arial"/>
                <w:color w:val="000000"/>
                <w:sz w:val="24"/>
                <w:szCs w:val="24"/>
              </w:rPr>
              <w:t>0,3867</w:t>
            </w:r>
          </w:p>
        </w:tc>
        <w:tc>
          <w:tcPr>
            <w:tcW w:w="14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B79EB60" w14:textId="39C1BDB3" w:rsidR="007004F9" w:rsidRPr="007004F9" w:rsidRDefault="007004F9" w:rsidP="007004F9">
            <w:pPr>
              <w:spacing w:line="276" w:lineRule="auto"/>
              <w:ind w:left="426"/>
              <w:rPr>
                <w:rFonts w:ascii="Arial" w:hAnsi="Arial" w:cs="Arial"/>
                <w:sz w:val="24"/>
                <w:szCs w:val="24"/>
              </w:rPr>
            </w:pPr>
            <w:r w:rsidRPr="007004F9">
              <w:rPr>
                <w:rFonts w:ascii="Arial" w:hAnsi="Arial" w:cs="Arial"/>
                <w:color w:val="000000"/>
                <w:sz w:val="24"/>
                <w:szCs w:val="24"/>
              </w:rPr>
              <w:t>0,0138</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478B3A" w14:textId="3D679E1E"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0,0256</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B5299A" w14:textId="1CC35C1C"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0,6833</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09EAC4" w14:textId="67931398"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0,4433</w:t>
            </w:r>
          </w:p>
        </w:tc>
      </w:tr>
      <w:tr w:rsidR="007004F9" w:rsidRPr="00E84AE8" w14:paraId="44FD1966" w14:textId="77777777" w:rsidTr="00E84AE8">
        <w:trPr>
          <w:trHeight w:val="300"/>
        </w:trPr>
        <w:tc>
          <w:tcPr>
            <w:tcW w:w="18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27AE92" w14:textId="587B15AF"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bm25</w:t>
            </w:r>
          </w:p>
        </w:tc>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610C4D" w14:textId="4A757373"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5</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21CA27" w14:textId="68118B41" w:rsidR="007004F9" w:rsidRPr="007004F9" w:rsidRDefault="007004F9" w:rsidP="007004F9">
            <w:pPr>
              <w:spacing w:line="276" w:lineRule="auto"/>
              <w:ind w:left="426"/>
              <w:rPr>
                <w:rFonts w:ascii="Arial" w:hAnsi="Arial" w:cs="Arial"/>
                <w:sz w:val="24"/>
                <w:szCs w:val="24"/>
              </w:rPr>
            </w:pPr>
            <w:r w:rsidRPr="007004F9">
              <w:rPr>
                <w:rFonts w:ascii="Arial" w:hAnsi="Arial" w:cs="Arial"/>
                <w:color w:val="000000"/>
                <w:sz w:val="24"/>
                <w:szCs w:val="24"/>
              </w:rPr>
              <w:t>0,28</w:t>
            </w:r>
          </w:p>
        </w:tc>
        <w:tc>
          <w:tcPr>
            <w:tcW w:w="14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550E64" w14:textId="2E5E0C91" w:rsidR="007004F9" w:rsidRPr="007004F9" w:rsidRDefault="007004F9" w:rsidP="007004F9">
            <w:pPr>
              <w:spacing w:line="276" w:lineRule="auto"/>
              <w:ind w:left="426"/>
              <w:rPr>
                <w:rFonts w:ascii="Arial" w:hAnsi="Arial" w:cs="Arial"/>
                <w:sz w:val="24"/>
                <w:szCs w:val="24"/>
              </w:rPr>
            </w:pPr>
            <w:r w:rsidRPr="007004F9">
              <w:rPr>
                <w:rFonts w:ascii="Arial" w:hAnsi="Arial" w:cs="Arial"/>
                <w:color w:val="000000"/>
                <w:sz w:val="24"/>
                <w:szCs w:val="24"/>
              </w:rPr>
              <w:t>0,0192</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15CC18" w14:textId="63A68643"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0,0322</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43B6A5" w14:textId="02093374"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0,7173</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C2B095" w14:textId="5E7A5AC7"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0,3542</w:t>
            </w:r>
          </w:p>
        </w:tc>
      </w:tr>
      <w:tr w:rsidR="007004F9" w:rsidRPr="00E84AE8" w14:paraId="0E31BC36" w14:textId="77777777" w:rsidTr="00E84AE8">
        <w:trPr>
          <w:trHeight w:val="300"/>
        </w:trPr>
        <w:tc>
          <w:tcPr>
            <w:tcW w:w="18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C42CA8" w14:textId="77EAAC87"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bm25</w:t>
            </w:r>
          </w:p>
        </w:tc>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CF1F143" w14:textId="21A917BE"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10</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C17512" w14:textId="033E2C76" w:rsidR="007004F9" w:rsidRPr="007004F9" w:rsidRDefault="007004F9" w:rsidP="007004F9">
            <w:pPr>
              <w:spacing w:line="276" w:lineRule="auto"/>
              <w:ind w:left="426"/>
              <w:rPr>
                <w:rFonts w:ascii="Arial" w:hAnsi="Arial" w:cs="Arial"/>
                <w:sz w:val="24"/>
                <w:szCs w:val="24"/>
              </w:rPr>
            </w:pPr>
            <w:r w:rsidRPr="007004F9">
              <w:rPr>
                <w:rFonts w:ascii="Arial" w:hAnsi="Arial" w:cs="Arial"/>
                <w:color w:val="000000"/>
                <w:sz w:val="24"/>
                <w:szCs w:val="24"/>
              </w:rPr>
              <w:t>0,164</w:t>
            </w:r>
          </w:p>
        </w:tc>
        <w:tc>
          <w:tcPr>
            <w:tcW w:w="14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B53CA9" w14:textId="3D556F25" w:rsidR="007004F9" w:rsidRPr="007004F9" w:rsidRDefault="007004F9" w:rsidP="007004F9">
            <w:pPr>
              <w:spacing w:line="276" w:lineRule="auto"/>
              <w:ind w:left="426"/>
              <w:rPr>
                <w:rFonts w:ascii="Arial" w:hAnsi="Arial" w:cs="Arial"/>
                <w:sz w:val="24"/>
                <w:szCs w:val="24"/>
              </w:rPr>
            </w:pPr>
            <w:r w:rsidRPr="007004F9">
              <w:rPr>
                <w:rFonts w:ascii="Arial" w:hAnsi="Arial" w:cs="Arial"/>
                <w:color w:val="000000"/>
                <w:sz w:val="24"/>
                <w:szCs w:val="24"/>
              </w:rPr>
              <w:t>0,0208</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E4E275" w14:textId="36BFF1DA"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0,0305</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D06BC8" w14:textId="39CEF948" w:rsidR="007004F9" w:rsidRPr="007004F9" w:rsidRDefault="007004F9" w:rsidP="007004F9">
            <w:pPr>
              <w:spacing w:line="276" w:lineRule="auto"/>
              <w:rPr>
                <w:rFonts w:ascii="Arial" w:hAnsi="Arial" w:cs="Arial"/>
                <w:b/>
                <w:bCs/>
                <w:sz w:val="24"/>
                <w:szCs w:val="24"/>
              </w:rPr>
            </w:pPr>
            <w:r w:rsidRPr="007004F9">
              <w:rPr>
                <w:rFonts w:ascii="Arial" w:hAnsi="Arial" w:cs="Arial"/>
                <w:color w:val="000000"/>
                <w:sz w:val="24"/>
                <w:szCs w:val="24"/>
              </w:rPr>
              <w:t>0,7235</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CC3CA39" w14:textId="6E5474AB"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0,2469</w:t>
            </w:r>
          </w:p>
        </w:tc>
      </w:tr>
      <w:tr w:rsidR="007004F9" w:rsidRPr="00E84AE8" w14:paraId="36C33293" w14:textId="77777777" w:rsidTr="00E84AE8">
        <w:trPr>
          <w:trHeight w:val="300"/>
        </w:trPr>
        <w:tc>
          <w:tcPr>
            <w:tcW w:w="18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0E0C61" w14:textId="35EC22E8" w:rsidR="007004F9" w:rsidRPr="007004F9" w:rsidRDefault="007004F9" w:rsidP="007004F9">
            <w:pPr>
              <w:spacing w:line="276" w:lineRule="auto"/>
              <w:rPr>
                <w:rFonts w:ascii="Arial" w:hAnsi="Arial" w:cs="Arial"/>
                <w:sz w:val="24"/>
                <w:szCs w:val="24"/>
              </w:rPr>
            </w:pPr>
            <w:proofErr w:type="spellStart"/>
            <w:r w:rsidRPr="007004F9">
              <w:rPr>
                <w:rFonts w:ascii="Arial" w:hAnsi="Arial" w:cs="Arial"/>
                <w:color w:val="000000"/>
                <w:sz w:val="24"/>
                <w:szCs w:val="24"/>
              </w:rPr>
              <w:t>biencoder</w:t>
            </w:r>
            <w:proofErr w:type="spellEnd"/>
          </w:p>
        </w:tc>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6FDB7E3" w14:textId="13C04C8D"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1</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84405A" w14:textId="2D628DC6" w:rsidR="007004F9" w:rsidRPr="007004F9" w:rsidRDefault="007004F9" w:rsidP="007004F9">
            <w:pPr>
              <w:spacing w:line="276" w:lineRule="auto"/>
              <w:ind w:left="426"/>
              <w:rPr>
                <w:rFonts w:ascii="Arial" w:hAnsi="Arial" w:cs="Arial"/>
                <w:sz w:val="24"/>
                <w:szCs w:val="24"/>
              </w:rPr>
            </w:pPr>
            <w:r w:rsidRPr="007004F9">
              <w:rPr>
                <w:rFonts w:ascii="Arial" w:hAnsi="Arial" w:cs="Arial"/>
                <w:color w:val="000000"/>
                <w:sz w:val="24"/>
                <w:szCs w:val="24"/>
              </w:rPr>
              <w:t>0,82</w:t>
            </w:r>
          </w:p>
        </w:tc>
        <w:tc>
          <w:tcPr>
            <w:tcW w:w="14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A5A212" w14:textId="5ED79421" w:rsidR="007004F9" w:rsidRPr="007004F9" w:rsidRDefault="007004F9" w:rsidP="007004F9">
            <w:pPr>
              <w:spacing w:line="276" w:lineRule="auto"/>
              <w:ind w:left="426"/>
              <w:rPr>
                <w:rFonts w:ascii="Arial" w:hAnsi="Arial" w:cs="Arial"/>
                <w:sz w:val="24"/>
                <w:szCs w:val="24"/>
              </w:rPr>
            </w:pPr>
            <w:r w:rsidRPr="007004F9">
              <w:rPr>
                <w:rFonts w:ascii="Arial" w:hAnsi="Arial" w:cs="Arial"/>
                <w:color w:val="000000"/>
                <w:sz w:val="24"/>
                <w:szCs w:val="24"/>
              </w:rPr>
              <w:t>0,0121</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47839B" w14:textId="204F698F"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0,0234</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907679" w14:textId="6257FAF1"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0,82</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1DDD65" w14:textId="74510F2D"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0,82</w:t>
            </w:r>
          </w:p>
        </w:tc>
      </w:tr>
      <w:tr w:rsidR="007004F9" w:rsidRPr="00E84AE8" w14:paraId="31FD241B" w14:textId="77777777" w:rsidTr="00E84AE8">
        <w:trPr>
          <w:trHeight w:val="300"/>
        </w:trPr>
        <w:tc>
          <w:tcPr>
            <w:tcW w:w="18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97804CB" w14:textId="37D012DF" w:rsidR="007004F9" w:rsidRPr="007004F9" w:rsidRDefault="007004F9" w:rsidP="007004F9">
            <w:pPr>
              <w:spacing w:line="276" w:lineRule="auto"/>
              <w:rPr>
                <w:rFonts w:ascii="Arial" w:hAnsi="Arial" w:cs="Arial"/>
                <w:sz w:val="24"/>
                <w:szCs w:val="24"/>
              </w:rPr>
            </w:pPr>
            <w:proofErr w:type="spellStart"/>
            <w:r w:rsidRPr="007004F9">
              <w:rPr>
                <w:rFonts w:ascii="Arial" w:hAnsi="Arial" w:cs="Arial"/>
                <w:color w:val="000000"/>
                <w:sz w:val="24"/>
                <w:szCs w:val="24"/>
              </w:rPr>
              <w:t>biencoder</w:t>
            </w:r>
            <w:proofErr w:type="spellEnd"/>
          </w:p>
        </w:tc>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5CE652" w14:textId="34410F73"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3</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FC93F4" w14:textId="2AC8590C" w:rsidR="007004F9" w:rsidRPr="007004F9" w:rsidRDefault="007004F9" w:rsidP="007004F9">
            <w:pPr>
              <w:spacing w:line="276" w:lineRule="auto"/>
              <w:ind w:left="426"/>
              <w:rPr>
                <w:rFonts w:ascii="Arial" w:hAnsi="Arial" w:cs="Arial"/>
                <w:sz w:val="24"/>
                <w:szCs w:val="24"/>
              </w:rPr>
            </w:pPr>
            <w:r w:rsidRPr="007004F9">
              <w:rPr>
                <w:rFonts w:ascii="Arial" w:hAnsi="Arial" w:cs="Arial"/>
                <w:color w:val="000000"/>
                <w:sz w:val="24"/>
                <w:szCs w:val="24"/>
              </w:rPr>
              <w:t>0,54</w:t>
            </w:r>
          </w:p>
        </w:tc>
        <w:tc>
          <w:tcPr>
            <w:tcW w:w="14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C4F260" w14:textId="0397CA81" w:rsidR="007004F9" w:rsidRPr="007004F9" w:rsidRDefault="007004F9" w:rsidP="007004F9">
            <w:pPr>
              <w:spacing w:line="276" w:lineRule="auto"/>
              <w:ind w:left="426"/>
              <w:rPr>
                <w:rFonts w:ascii="Arial" w:hAnsi="Arial" w:cs="Arial"/>
                <w:sz w:val="24"/>
                <w:szCs w:val="24"/>
              </w:rPr>
            </w:pPr>
            <w:r w:rsidRPr="007004F9">
              <w:rPr>
                <w:rFonts w:ascii="Arial" w:hAnsi="Arial" w:cs="Arial"/>
                <w:color w:val="000000"/>
                <w:sz w:val="24"/>
                <w:szCs w:val="24"/>
              </w:rPr>
              <w:t>0,0209</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931495" w14:textId="517E2348"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0,0383</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9896B74" w14:textId="30261FED"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0,89</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EBF404" w14:textId="3DD4E3B0"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0,6094</w:t>
            </w:r>
          </w:p>
        </w:tc>
      </w:tr>
      <w:tr w:rsidR="007004F9" w:rsidRPr="00E84AE8" w14:paraId="7ABE633C" w14:textId="77777777" w:rsidTr="00E84AE8">
        <w:trPr>
          <w:trHeight w:val="300"/>
        </w:trPr>
        <w:tc>
          <w:tcPr>
            <w:tcW w:w="18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5EF3F4" w14:textId="5DD76866" w:rsidR="007004F9" w:rsidRPr="007004F9" w:rsidRDefault="007004F9" w:rsidP="007004F9">
            <w:pPr>
              <w:spacing w:line="276" w:lineRule="auto"/>
              <w:rPr>
                <w:rFonts w:ascii="Arial" w:hAnsi="Arial" w:cs="Arial"/>
                <w:sz w:val="24"/>
                <w:szCs w:val="24"/>
              </w:rPr>
            </w:pPr>
            <w:proofErr w:type="spellStart"/>
            <w:r w:rsidRPr="007004F9">
              <w:rPr>
                <w:rFonts w:ascii="Arial" w:hAnsi="Arial" w:cs="Arial"/>
                <w:color w:val="000000"/>
                <w:sz w:val="24"/>
                <w:szCs w:val="24"/>
              </w:rPr>
              <w:t>biencoder</w:t>
            </w:r>
            <w:proofErr w:type="spellEnd"/>
          </w:p>
        </w:tc>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0C1B0CD" w14:textId="6F22A772"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5</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A8AE85" w14:textId="5D797617" w:rsidR="007004F9" w:rsidRPr="007004F9" w:rsidRDefault="007004F9" w:rsidP="007004F9">
            <w:pPr>
              <w:spacing w:line="276" w:lineRule="auto"/>
              <w:ind w:left="426"/>
              <w:rPr>
                <w:rFonts w:ascii="Arial" w:hAnsi="Arial" w:cs="Arial"/>
                <w:sz w:val="24"/>
                <w:szCs w:val="24"/>
              </w:rPr>
            </w:pPr>
            <w:r w:rsidRPr="007004F9">
              <w:rPr>
                <w:rFonts w:ascii="Arial" w:hAnsi="Arial" w:cs="Arial"/>
                <w:color w:val="000000"/>
                <w:sz w:val="24"/>
                <w:szCs w:val="24"/>
              </w:rPr>
              <w:t>0,356</w:t>
            </w:r>
          </w:p>
        </w:tc>
        <w:tc>
          <w:tcPr>
            <w:tcW w:w="14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F3BFC82" w14:textId="7980C6C4" w:rsidR="007004F9" w:rsidRPr="007004F9" w:rsidRDefault="007004F9" w:rsidP="007004F9">
            <w:pPr>
              <w:spacing w:line="276" w:lineRule="auto"/>
              <w:ind w:left="426"/>
              <w:rPr>
                <w:rFonts w:ascii="Arial" w:hAnsi="Arial" w:cs="Arial"/>
                <w:sz w:val="24"/>
                <w:szCs w:val="24"/>
              </w:rPr>
            </w:pPr>
            <w:r w:rsidRPr="007004F9">
              <w:rPr>
                <w:rFonts w:ascii="Arial" w:hAnsi="Arial" w:cs="Arial"/>
                <w:color w:val="000000"/>
                <w:sz w:val="24"/>
                <w:szCs w:val="24"/>
              </w:rPr>
              <w:t>0,025</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52D90C" w14:textId="7723723F"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0,0423</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5D88B0" w14:textId="07B19913"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0,894</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518DEB" w14:textId="0CEF836C"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0,4632</w:t>
            </w:r>
          </w:p>
        </w:tc>
      </w:tr>
      <w:tr w:rsidR="007004F9" w:rsidRPr="00E84AE8" w14:paraId="79E2BEEA" w14:textId="77777777" w:rsidTr="00E84AE8">
        <w:trPr>
          <w:trHeight w:val="300"/>
        </w:trPr>
        <w:tc>
          <w:tcPr>
            <w:tcW w:w="18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F1E017" w14:textId="7A1EC872" w:rsidR="007004F9" w:rsidRPr="007004F9" w:rsidRDefault="007004F9" w:rsidP="007004F9">
            <w:pPr>
              <w:spacing w:line="276" w:lineRule="auto"/>
              <w:rPr>
                <w:rFonts w:ascii="Arial" w:hAnsi="Arial" w:cs="Arial"/>
                <w:sz w:val="24"/>
                <w:szCs w:val="24"/>
              </w:rPr>
            </w:pPr>
            <w:proofErr w:type="spellStart"/>
            <w:r w:rsidRPr="007004F9">
              <w:rPr>
                <w:rFonts w:ascii="Arial" w:hAnsi="Arial" w:cs="Arial"/>
                <w:color w:val="000000"/>
                <w:sz w:val="24"/>
                <w:szCs w:val="24"/>
              </w:rPr>
              <w:t>biencoder</w:t>
            </w:r>
            <w:proofErr w:type="spellEnd"/>
          </w:p>
        </w:tc>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2ED6C0" w14:textId="3EE0D548"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10</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F18274" w14:textId="3CEB8EFD" w:rsidR="007004F9" w:rsidRPr="007004F9" w:rsidRDefault="007004F9" w:rsidP="007004F9">
            <w:pPr>
              <w:spacing w:line="276" w:lineRule="auto"/>
              <w:ind w:left="426"/>
              <w:rPr>
                <w:rFonts w:ascii="Arial" w:hAnsi="Arial" w:cs="Arial"/>
                <w:sz w:val="24"/>
                <w:szCs w:val="24"/>
              </w:rPr>
            </w:pPr>
            <w:r w:rsidRPr="007004F9">
              <w:rPr>
                <w:rFonts w:ascii="Arial" w:hAnsi="Arial" w:cs="Arial"/>
                <w:color w:val="000000"/>
                <w:sz w:val="24"/>
                <w:szCs w:val="24"/>
              </w:rPr>
              <w:t>0,196</w:t>
            </w:r>
          </w:p>
        </w:tc>
        <w:tc>
          <w:tcPr>
            <w:tcW w:w="14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267BF8" w14:textId="33E4D177" w:rsidR="007004F9" w:rsidRPr="007004F9" w:rsidRDefault="007004F9" w:rsidP="007004F9">
            <w:pPr>
              <w:spacing w:line="276" w:lineRule="auto"/>
              <w:ind w:left="426"/>
              <w:rPr>
                <w:rFonts w:ascii="Arial" w:hAnsi="Arial" w:cs="Arial"/>
                <w:sz w:val="24"/>
                <w:szCs w:val="24"/>
              </w:rPr>
            </w:pPr>
            <w:r w:rsidRPr="007004F9">
              <w:rPr>
                <w:rFonts w:ascii="Arial" w:hAnsi="Arial" w:cs="Arial"/>
                <w:color w:val="000000"/>
                <w:sz w:val="24"/>
                <w:szCs w:val="24"/>
              </w:rPr>
              <w:t>0,0301</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6EE582" w14:textId="2029C472"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0,0431</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679559" w14:textId="346BBA46" w:rsidR="007004F9" w:rsidRPr="007004F9" w:rsidRDefault="007004F9" w:rsidP="007004F9">
            <w:pPr>
              <w:spacing w:line="276" w:lineRule="auto"/>
              <w:rPr>
                <w:rFonts w:ascii="Arial" w:hAnsi="Arial" w:cs="Arial"/>
                <w:b/>
                <w:bCs/>
                <w:sz w:val="24"/>
                <w:szCs w:val="24"/>
              </w:rPr>
            </w:pPr>
            <w:r w:rsidRPr="007004F9">
              <w:rPr>
                <w:rFonts w:ascii="Arial" w:hAnsi="Arial" w:cs="Arial"/>
                <w:color w:val="000000"/>
                <w:sz w:val="24"/>
                <w:szCs w:val="24"/>
              </w:rPr>
              <w:t>0,8973</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D97177" w14:textId="615FC25B"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0,3136</w:t>
            </w:r>
          </w:p>
        </w:tc>
      </w:tr>
      <w:tr w:rsidR="007004F9" w:rsidRPr="00E84AE8" w14:paraId="1FA006CD" w14:textId="77777777" w:rsidTr="00E84AE8">
        <w:trPr>
          <w:trHeight w:val="300"/>
        </w:trPr>
        <w:tc>
          <w:tcPr>
            <w:tcW w:w="18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C30B4D" w14:textId="49B343CA" w:rsidR="007004F9" w:rsidRPr="007004F9" w:rsidRDefault="007004F9" w:rsidP="007004F9">
            <w:pPr>
              <w:spacing w:line="276" w:lineRule="auto"/>
              <w:rPr>
                <w:rFonts w:ascii="Arial" w:hAnsi="Arial" w:cs="Arial"/>
                <w:sz w:val="24"/>
                <w:szCs w:val="24"/>
              </w:rPr>
            </w:pPr>
            <w:proofErr w:type="spellStart"/>
            <w:r w:rsidRPr="007004F9">
              <w:rPr>
                <w:rFonts w:ascii="Arial" w:hAnsi="Arial" w:cs="Arial"/>
                <w:color w:val="000000"/>
                <w:sz w:val="24"/>
                <w:szCs w:val="24"/>
              </w:rPr>
              <w:t>cross_encoder</w:t>
            </w:r>
            <w:proofErr w:type="spellEnd"/>
          </w:p>
        </w:tc>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9538D9" w14:textId="16C095A7"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1</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B2DFA8" w14:textId="4A61CC0A" w:rsidR="007004F9" w:rsidRPr="007004F9" w:rsidRDefault="007004F9" w:rsidP="007004F9">
            <w:pPr>
              <w:spacing w:line="276" w:lineRule="auto"/>
              <w:ind w:left="426"/>
              <w:rPr>
                <w:rFonts w:ascii="Arial" w:hAnsi="Arial" w:cs="Arial"/>
                <w:sz w:val="24"/>
                <w:szCs w:val="24"/>
              </w:rPr>
            </w:pPr>
            <w:r w:rsidRPr="007004F9">
              <w:rPr>
                <w:rFonts w:ascii="Arial" w:hAnsi="Arial" w:cs="Arial"/>
                <w:color w:val="000000"/>
                <w:sz w:val="24"/>
                <w:szCs w:val="24"/>
              </w:rPr>
              <w:t>0,78</w:t>
            </w:r>
          </w:p>
        </w:tc>
        <w:tc>
          <w:tcPr>
            <w:tcW w:w="14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3B0F91" w14:textId="60F5DD59" w:rsidR="007004F9" w:rsidRPr="007004F9" w:rsidRDefault="007004F9" w:rsidP="007004F9">
            <w:pPr>
              <w:spacing w:line="276" w:lineRule="auto"/>
              <w:ind w:left="426"/>
              <w:rPr>
                <w:rFonts w:ascii="Arial" w:hAnsi="Arial" w:cs="Arial"/>
                <w:sz w:val="24"/>
                <w:szCs w:val="24"/>
              </w:rPr>
            </w:pPr>
            <w:r w:rsidRPr="007004F9">
              <w:rPr>
                <w:rFonts w:ascii="Arial" w:hAnsi="Arial" w:cs="Arial"/>
                <w:color w:val="000000"/>
                <w:sz w:val="24"/>
                <w:szCs w:val="24"/>
              </w:rPr>
              <w:t>0,0114</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D0F7DA" w14:textId="62AA7376"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0,022</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C15FA7" w14:textId="19CB9D30"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0,78</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7F745D" w14:textId="1BE0BD7E"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0,78</w:t>
            </w:r>
          </w:p>
        </w:tc>
      </w:tr>
      <w:tr w:rsidR="007004F9" w:rsidRPr="00E84AE8" w14:paraId="3A639E55" w14:textId="77777777" w:rsidTr="00E84AE8">
        <w:trPr>
          <w:trHeight w:val="300"/>
        </w:trPr>
        <w:tc>
          <w:tcPr>
            <w:tcW w:w="18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31B958" w14:textId="7A7F4E54" w:rsidR="007004F9" w:rsidRPr="007004F9" w:rsidRDefault="007004F9" w:rsidP="007004F9">
            <w:pPr>
              <w:spacing w:line="276" w:lineRule="auto"/>
              <w:rPr>
                <w:rFonts w:ascii="Arial" w:hAnsi="Arial" w:cs="Arial"/>
                <w:sz w:val="24"/>
                <w:szCs w:val="24"/>
              </w:rPr>
            </w:pPr>
            <w:proofErr w:type="spellStart"/>
            <w:r w:rsidRPr="007004F9">
              <w:rPr>
                <w:rFonts w:ascii="Arial" w:hAnsi="Arial" w:cs="Arial"/>
                <w:color w:val="000000"/>
                <w:sz w:val="24"/>
                <w:szCs w:val="24"/>
              </w:rPr>
              <w:t>cross_encoder</w:t>
            </w:r>
            <w:proofErr w:type="spellEnd"/>
          </w:p>
        </w:tc>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A03AC3" w14:textId="1BC96606"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3</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FB23DC" w14:textId="1326E813" w:rsidR="007004F9" w:rsidRPr="007004F9" w:rsidRDefault="007004F9" w:rsidP="007004F9">
            <w:pPr>
              <w:spacing w:line="276" w:lineRule="auto"/>
              <w:ind w:left="426"/>
              <w:rPr>
                <w:rFonts w:ascii="Arial" w:hAnsi="Arial" w:cs="Arial"/>
                <w:sz w:val="24"/>
                <w:szCs w:val="24"/>
              </w:rPr>
            </w:pPr>
            <w:r w:rsidRPr="007004F9">
              <w:rPr>
                <w:rFonts w:ascii="Arial" w:hAnsi="Arial" w:cs="Arial"/>
                <w:color w:val="000000"/>
                <w:sz w:val="24"/>
                <w:szCs w:val="24"/>
              </w:rPr>
              <w:t>0,6267</w:t>
            </w:r>
          </w:p>
        </w:tc>
        <w:tc>
          <w:tcPr>
            <w:tcW w:w="14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9B5A4F" w14:textId="18AC96DE" w:rsidR="007004F9" w:rsidRPr="007004F9" w:rsidRDefault="007004F9" w:rsidP="007004F9">
            <w:pPr>
              <w:spacing w:line="276" w:lineRule="auto"/>
              <w:ind w:left="426"/>
              <w:rPr>
                <w:rFonts w:ascii="Arial" w:hAnsi="Arial" w:cs="Arial"/>
                <w:sz w:val="24"/>
                <w:szCs w:val="24"/>
              </w:rPr>
            </w:pPr>
            <w:r w:rsidRPr="007004F9">
              <w:rPr>
                <w:rFonts w:ascii="Arial" w:hAnsi="Arial" w:cs="Arial"/>
                <w:color w:val="000000"/>
                <w:sz w:val="24"/>
                <w:szCs w:val="24"/>
              </w:rPr>
              <w:t>0,0256</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E442B2" w14:textId="026154F7"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0,0463</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DF70C5" w14:textId="4127E42A"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0,8467</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F60D28" w14:textId="7EA21757"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0,661</w:t>
            </w:r>
          </w:p>
        </w:tc>
      </w:tr>
      <w:tr w:rsidR="007004F9" w:rsidRPr="00E84AE8" w14:paraId="2B1FA432" w14:textId="77777777" w:rsidTr="00E84AE8">
        <w:trPr>
          <w:trHeight w:val="300"/>
        </w:trPr>
        <w:tc>
          <w:tcPr>
            <w:tcW w:w="18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ABE04D0" w14:textId="0FE60597" w:rsidR="007004F9" w:rsidRPr="007004F9" w:rsidRDefault="007004F9" w:rsidP="007004F9">
            <w:pPr>
              <w:spacing w:line="276" w:lineRule="auto"/>
              <w:rPr>
                <w:rFonts w:ascii="Arial" w:hAnsi="Arial" w:cs="Arial"/>
                <w:sz w:val="24"/>
                <w:szCs w:val="24"/>
              </w:rPr>
            </w:pPr>
            <w:proofErr w:type="spellStart"/>
            <w:r w:rsidRPr="007004F9">
              <w:rPr>
                <w:rFonts w:ascii="Arial" w:hAnsi="Arial" w:cs="Arial"/>
                <w:color w:val="000000"/>
                <w:sz w:val="24"/>
                <w:szCs w:val="24"/>
              </w:rPr>
              <w:t>cross_encoder</w:t>
            </w:r>
            <w:proofErr w:type="spellEnd"/>
          </w:p>
        </w:tc>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CB628D" w14:textId="3F69CBC4"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5</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907D89" w14:textId="15384D49" w:rsidR="007004F9" w:rsidRPr="007004F9" w:rsidRDefault="007004F9" w:rsidP="007004F9">
            <w:pPr>
              <w:spacing w:line="276" w:lineRule="auto"/>
              <w:ind w:left="426"/>
              <w:rPr>
                <w:rFonts w:ascii="Arial" w:hAnsi="Arial" w:cs="Arial"/>
                <w:sz w:val="24"/>
                <w:szCs w:val="24"/>
              </w:rPr>
            </w:pPr>
            <w:r w:rsidRPr="007004F9">
              <w:rPr>
                <w:rFonts w:ascii="Arial" w:hAnsi="Arial" w:cs="Arial"/>
                <w:color w:val="000000"/>
                <w:sz w:val="24"/>
                <w:szCs w:val="24"/>
              </w:rPr>
              <w:t>0,48</w:t>
            </w:r>
          </w:p>
        </w:tc>
        <w:tc>
          <w:tcPr>
            <w:tcW w:w="14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2CC118" w14:textId="2569ED62" w:rsidR="007004F9" w:rsidRPr="007004F9" w:rsidRDefault="007004F9" w:rsidP="007004F9">
            <w:pPr>
              <w:spacing w:line="276" w:lineRule="auto"/>
              <w:ind w:left="426"/>
              <w:rPr>
                <w:rFonts w:ascii="Arial" w:hAnsi="Arial" w:cs="Arial"/>
                <w:sz w:val="24"/>
                <w:szCs w:val="24"/>
              </w:rPr>
            </w:pPr>
            <w:r w:rsidRPr="007004F9">
              <w:rPr>
                <w:rFonts w:ascii="Arial" w:hAnsi="Arial" w:cs="Arial"/>
                <w:color w:val="000000"/>
                <w:sz w:val="24"/>
                <w:szCs w:val="24"/>
              </w:rPr>
              <w:t>0,0313</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F884C4" w14:textId="6F9BD19C"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0,0535</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0A453F" w14:textId="774F1BDC"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0,8567</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0F46E4" w14:textId="065DCB46"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0,551</w:t>
            </w:r>
          </w:p>
        </w:tc>
      </w:tr>
      <w:tr w:rsidR="007004F9" w:rsidRPr="00E84AE8" w14:paraId="20AF0826" w14:textId="77777777" w:rsidTr="00E84AE8">
        <w:trPr>
          <w:trHeight w:val="300"/>
        </w:trPr>
        <w:tc>
          <w:tcPr>
            <w:tcW w:w="18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EAE64E" w14:textId="19E2EA90" w:rsidR="007004F9" w:rsidRPr="007004F9" w:rsidRDefault="007004F9" w:rsidP="007004F9">
            <w:pPr>
              <w:spacing w:line="276" w:lineRule="auto"/>
              <w:rPr>
                <w:rFonts w:ascii="Arial" w:hAnsi="Arial" w:cs="Arial"/>
                <w:sz w:val="24"/>
                <w:szCs w:val="24"/>
              </w:rPr>
            </w:pPr>
            <w:proofErr w:type="spellStart"/>
            <w:r w:rsidRPr="007004F9">
              <w:rPr>
                <w:rFonts w:ascii="Arial" w:hAnsi="Arial" w:cs="Arial"/>
                <w:color w:val="000000"/>
                <w:sz w:val="24"/>
                <w:szCs w:val="24"/>
              </w:rPr>
              <w:t>cross_encoder</w:t>
            </w:r>
            <w:proofErr w:type="spellEnd"/>
          </w:p>
        </w:tc>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9923DDE" w14:textId="015BCAC9"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10</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5C271E" w14:textId="6066D9CD" w:rsidR="007004F9" w:rsidRPr="007004F9" w:rsidRDefault="007004F9" w:rsidP="007004F9">
            <w:pPr>
              <w:spacing w:line="276" w:lineRule="auto"/>
              <w:ind w:left="426"/>
              <w:rPr>
                <w:rFonts w:ascii="Arial" w:hAnsi="Arial" w:cs="Arial"/>
                <w:sz w:val="24"/>
                <w:szCs w:val="24"/>
              </w:rPr>
            </w:pPr>
            <w:r w:rsidRPr="007004F9">
              <w:rPr>
                <w:rFonts w:ascii="Arial" w:hAnsi="Arial" w:cs="Arial"/>
                <w:color w:val="000000"/>
                <w:sz w:val="24"/>
                <w:szCs w:val="24"/>
              </w:rPr>
              <w:t>0,284</w:t>
            </w:r>
          </w:p>
        </w:tc>
        <w:tc>
          <w:tcPr>
            <w:tcW w:w="14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C558FF3" w14:textId="774EFC94" w:rsidR="007004F9" w:rsidRPr="007004F9" w:rsidRDefault="007004F9" w:rsidP="007004F9">
            <w:pPr>
              <w:spacing w:line="276" w:lineRule="auto"/>
              <w:ind w:left="426"/>
              <w:rPr>
                <w:rFonts w:ascii="Arial" w:hAnsi="Arial" w:cs="Arial"/>
                <w:sz w:val="24"/>
                <w:szCs w:val="24"/>
              </w:rPr>
            </w:pPr>
            <w:r w:rsidRPr="007004F9">
              <w:rPr>
                <w:rFonts w:ascii="Arial" w:hAnsi="Arial" w:cs="Arial"/>
                <w:color w:val="000000"/>
                <w:sz w:val="24"/>
                <w:szCs w:val="24"/>
              </w:rPr>
              <w:t>0,0381</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9804641" w14:textId="2CFCDBC7" w:rsidR="007004F9" w:rsidRPr="007004F9" w:rsidRDefault="007004F9" w:rsidP="007004F9">
            <w:pPr>
              <w:spacing w:line="276" w:lineRule="auto"/>
              <w:rPr>
                <w:rFonts w:ascii="Arial" w:hAnsi="Arial" w:cs="Arial"/>
                <w:sz w:val="24"/>
                <w:szCs w:val="24"/>
              </w:rPr>
            </w:pPr>
            <w:r w:rsidRPr="007004F9">
              <w:rPr>
                <w:rFonts w:ascii="Arial" w:hAnsi="Arial" w:cs="Arial"/>
                <w:color w:val="000000"/>
                <w:sz w:val="24"/>
                <w:szCs w:val="24"/>
              </w:rPr>
              <w:t>0,0558</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13F173" w14:textId="335D0404" w:rsidR="007004F9" w:rsidRPr="007004F9" w:rsidRDefault="007004F9" w:rsidP="007004F9">
            <w:pPr>
              <w:spacing w:line="276" w:lineRule="auto"/>
              <w:rPr>
                <w:rFonts w:ascii="Arial" w:hAnsi="Arial" w:cs="Arial"/>
                <w:b/>
                <w:bCs/>
                <w:sz w:val="24"/>
                <w:szCs w:val="24"/>
              </w:rPr>
            </w:pPr>
            <w:r w:rsidRPr="007004F9">
              <w:rPr>
                <w:rFonts w:ascii="Arial" w:hAnsi="Arial" w:cs="Arial"/>
                <w:color w:val="000000"/>
                <w:sz w:val="24"/>
                <w:szCs w:val="24"/>
              </w:rPr>
              <w:t>0,8595</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228758" w14:textId="6ABB31E6" w:rsidR="007004F9" w:rsidRPr="007004F9" w:rsidRDefault="007004F9" w:rsidP="007004F9">
            <w:pPr>
              <w:spacing w:line="276" w:lineRule="auto"/>
              <w:rPr>
                <w:rFonts w:ascii="Arial" w:hAnsi="Arial" w:cs="Arial"/>
                <w:b/>
                <w:bCs/>
                <w:sz w:val="24"/>
                <w:szCs w:val="24"/>
              </w:rPr>
            </w:pPr>
            <w:r w:rsidRPr="007004F9">
              <w:rPr>
                <w:rFonts w:ascii="Arial" w:hAnsi="Arial" w:cs="Arial"/>
                <w:color w:val="000000"/>
                <w:sz w:val="24"/>
                <w:szCs w:val="24"/>
              </w:rPr>
              <w:t>0,3901</w:t>
            </w:r>
          </w:p>
        </w:tc>
      </w:tr>
    </w:tbl>
    <w:p w14:paraId="2204B703" w14:textId="77777777" w:rsidR="001F01D5" w:rsidRDefault="001F01D5" w:rsidP="003806D0">
      <w:pPr>
        <w:rPr>
          <w:rFonts w:ascii="Arial" w:hAnsi="Arial" w:cs="Arial"/>
          <w:b/>
          <w:bCs/>
          <w:sz w:val="24"/>
          <w:szCs w:val="24"/>
        </w:rPr>
      </w:pPr>
    </w:p>
    <w:p w14:paraId="5986DC76" w14:textId="7CB7AD35" w:rsidR="006615BD" w:rsidRPr="006615BD" w:rsidRDefault="006615BD" w:rsidP="006615BD">
      <w:pPr>
        <w:spacing w:line="360" w:lineRule="auto"/>
        <w:rPr>
          <w:rFonts w:ascii="Arial" w:hAnsi="Arial" w:cs="Arial"/>
          <w:sz w:val="24"/>
          <w:szCs w:val="24"/>
        </w:rPr>
      </w:pPr>
      <w:r w:rsidRPr="006615BD">
        <w:rPr>
          <w:rFonts w:ascii="Arial" w:hAnsi="Arial" w:cs="Arial"/>
          <w:sz w:val="24"/>
          <w:szCs w:val="24"/>
        </w:rPr>
        <w:lastRenderedPageBreak/>
        <w:t xml:space="preserve">Los resultados del experimento 2 consolidan al modelo </w:t>
      </w:r>
      <w:r w:rsidRPr="006615BD">
        <w:rPr>
          <w:rFonts w:ascii="Arial" w:hAnsi="Arial" w:cs="Arial"/>
          <w:b/>
          <w:bCs/>
          <w:sz w:val="24"/>
          <w:szCs w:val="24"/>
        </w:rPr>
        <w:t>Cross-</w:t>
      </w:r>
      <w:proofErr w:type="spellStart"/>
      <w:r w:rsidRPr="006615BD">
        <w:rPr>
          <w:rFonts w:ascii="Arial" w:hAnsi="Arial" w:cs="Arial"/>
          <w:b/>
          <w:bCs/>
          <w:sz w:val="24"/>
          <w:szCs w:val="24"/>
        </w:rPr>
        <w:t>Encoder</w:t>
      </w:r>
      <w:proofErr w:type="spellEnd"/>
      <w:r w:rsidRPr="006615BD">
        <w:rPr>
          <w:rFonts w:ascii="Arial" w:hAnsi="Arial" w:cs="Arial"/>
          <w:sz w:val="24"/>
          <w:szCs w:val="24"/>
        </w:rPr>
        <w:t xml:space="preserve"> como la opción más eficaz para el </w:t>
      </w:r>
      <w:proofErr w:type="spellStart"/>
      <w:r w:rsidRPr="006615BD">
        <w:rPr>
          <w:rFonts w:ascii="Arial" w:hAnsi="Arial" w:cs="Arial"/>
          <w:sz w:val="24"/>
          <w:szCs w:val="24"/>
        </w:rPr>
        <w:t>reranking</w:t>
      </w:r>
      <w:proofErr w:type="spellEnd"/>
      <w:r w:rsidRPr="006615BD">
        <w:rPr>
          <w:rFonts w:ascii="Arial" w:hAnsi="Arial" w:cs="Arial"/>
          <w:sz w:val="24"/>
          <w:szCs w:val="24"/>
        </w:rPr>
        <w:t xml:space="preserve"> en recuperación de información médica. Su rendimiento, con un MRR de 0.8</w:t>
      </w:r>
      <w:r w:rsidR="00742D01">
        <w:rPr>
          <w:rFonts w:ascii="Arial" w:hAnsi="Arial" w:cs="Arial"/>
          <w:sz w:val="24"/>
          <w:szCs w:val="24"/>
        </w:rPr>
        <w:t>595</w:t>
      </w:r>
      <w:r w:rsidRPr="006615BD">
        <w:rPr>
          <w:rFonts w:ascii="Arial" w:hAnsi="Arial" w:cs="Arial"/>
          <w:sz w:val="24"/>
          <w:szCs w:val="24"/>
        </w:rPr>
        <w:t xml:space="preserve"> y un nDCG@10 de 0.3</w:t>
      </w:r>
      <w:r w:rsidR="00742D01">
        <w:rPr>
          <w:rFonts w:ascii="Arial" w:hAnsi="Arial" w:cs="Arial"/>
          <w:sz w:val="24"/>
          <w:szCs w:val="24"/>
        </w:rPr>
        <w:t>901</w:t>
      </w:r>
      <w:r w:rsidRPr="006615BD">
        <w:rPr>
          <w:rFonts w:ascii="Arial" w:hAnsi="Arial" w:cs="Arial"/>
          <w:sz w:val="24"/>
          <w:szCs w:val="24"/>
        </w:rPr>
        <w:t>, lo posiciona claramente por encima de BM25 y del Bi-</w:t>
      </w:r>
      <w:proofErr w:type="spellStart"/>
      <w:r w:rsidRPr="006615BD">
        <w:rPr>
          <w:rFonts w:ascii="Arial" w:hAnsi="Arial" w:cs="Arial"/>
          <w:sz w:val="24"/>
          <w:szCs w:val="24"/>
        </w:rPr>
        <w:t>Encoder</w:t>
      </w:r>
      <w:proofErr w:type="spellEnd"/>
      <w:r w:rsidRPr="006615BD">
        <w:rPr>
          <w:rFonts w:ascii="Arial" w:hAnsi="Arial" w:cs="Arial"/>
          <w:sz w:val="24"/>
          <w:szCs w:val="24"/>
        </w:rPr>
        <w:t>, gracias a su capacidad para evaluar relaciones semánticas finas entre consulta y fragmento.</w:t>
      </w:r>
    </w:p>
    <w:p w14:paraId="25C4759B" w14:textId="621050A1" w:rsidR="006615BD" w:rsidRPr="006615BD" w:rsidRDefault="006615BD" w:rsidP="006615BD">
      <w:pPr>
        <w:spacing w:line="360" w:lineRule="auto"/>
        <w:rPr>
          <w:rFonts w:ascii="Arial" w:hAnsi="Arial" w:cs="Arial"/>
          <w:sz w:val="24"/>
          <w:szCs w:val="24"/>
        </w:rPr>
      </w:pPr>
      <w:r w:rsidRPr="006615BD">
        <w:rPr>
          <w:rFonts w:ascii="Arial" w:hAnsi="Arial" w:cs="Arial"/>
          <w:b/>
          <w:bCs/>
          <w:sz w:val="24"/>
          <w:szCs w:val="24"/>
        </w:rPr>
        <w:t>El Bi-</w:t>
      </w:r>
      <w:proofErr w:type="spellStart"/>
      <w:r w:rsidRPr="006615BD">
        <w:rPr>
          <w:rFonts w:ascii="Arial" w:hAnsi="Arial" w:cs="Arial"/>
          <w:b/>
          <w:bCs/>
          <w:sz w:val="24"/>
          <w:szCs w:val="24"/>
        </w:rPr>
        <w:t>Encoder</w:t>
      </w:r>
      <w:proofErr w:type="spellEnd"/>
      <w:r w:rsidRPr="006615BD">
        <w:rPr>
          <w:rFonts w:ascii="Arial" w:hAnsi="Arial" w:cs="Arial"/>
          <w:sz w:val="24"/>
          <w:szCs w:val="24"/>
        </w:rPr>
        <w:t xml:space="preserve"> ofrece mejoras consistentes respecto a BM25. Con un MRR de 0.</w:t>
      </w:r>
      <w:r w:rsidR="00742D01">
        <w:rPr>
          <w:rFonts w:ascii="Arial" w:hAnsi="Arial" w:cs="Arial"/>
          <w:sz w:val="24"/>
          <w:szCs w:val="24"/>
        </w:rPr>
        <w:t>8973</w:t>
      </w:r>
      <w:r w:rsidRPr="006615BD">
        <w:rPr>
          <w:rFonts w:ascii="Arial" w:hAnsi="Arial" w:cs="Arial"/>
          <w:sz w:val="24"/>
          <w:szCs w:val="24"/>
        </w:rPr>
        <w:t xml:space="preserve"> frente a 0.</w:t>
      </w:r>
      <w:r w:rsidR="00742D01">
        <w:rPr>
          <w:rFonts w:ascii="Arial" w:hAnsi="Arial" w:cs="Arial"/>
          <w:sz w:val="24"/>
          <w:szCs w:val="24"/>
        </w:rPr>
        <w:t>7235</w:t>
      </w:r>
      <w:r w:rsidRPr="006615BD">
        <w:rPr>
          <w:rFonts w:ascii="Arial" w:hAnsi="Arial" w:cs="Arial"/>
          <w:sz w:val="24"/>
          <w:szCs w:val="24"/>
        </w:rPr>
        <w:t xml:space="preserve"> de BM25, representa una ganancia del 3.3%. </w:t>
      </w:r>
    </w:p>
    <w:p w14:paraId="7CE093DF" w14:textId="761DA7EC" w:rsidR="006615BD" w:rsidRDefault="006615BD" w:rsidP="006615BD">
      <w:pPr>
        <w:spacing w:line="360" w:lineRule="auto"/>
        <w:rPr>
          <w:rFonts w:ascii="Arial" w:hAnsi="Arial" w:cs="Arial"/>
          <w:sz w:val="24"/>
          <w:szCs w:val="24"/>
        </w:rPr>
      </w:pPr>
      <w:r w:rsidRPr="006615BD">
        <w:rPr>
          <w:rFonts w:ascii="Arial" w:hAnsi="Arial" w:cs="Arial"/>
          <w:sz w:val="24"/>
          <w:szCs w:val="24"/>
        </w:rPr>
        <w:t xml:space="preserve">BM25, aunque basado en correspondencia léxica, mantiene un </w:t>
      </w:r>
      <w:r>
        <w:rPr>
          <w:rFonts w:ascii="Arial" w:hAnsi="Arial" w:cs="Arial"/>
          <w:sz w:val="24"/>
          <w:szCs w:val="24"/>
        </w:rPr>
        <w:t xml:space="preserve">buen </w:t>
      </w:r>
      <w:r w:rsidRPr="006615BD">
        <w:rPr>
          <w:rFonts w:ascii="Arial" w:hAnsi="Arial" w:cs="Arial"/>
          <w:sz w:val="24"/>
          <w:szCs w:val="24"/>
        </w:rPr>
        <w:t>rendimiento. Su eficiencia lo convierte en una opción recomendable para la fase inicial de recuperación, especialmente dentro de un pipeline híbrido. En comparación con TF-IDF (experimento 1), BM25 se muestra como una alternativa léxica más robusta.</w:t>
      </w:r>
    </w:p>
    <w:p w14:paraId="33CABE6B" w14:textId="77777777" w:rsidR="003928EC" w:rsidRDefault="003928EC" w:rsidP="006615BD">
      <w:pPr>
        <w:spacing w:line="360" w:lineRule="auto"/>
        <w:rPr>
          <w:rFonts w:ascii="Arial" w:hAnsi="Arial" w:cs="Arial"/>
          <w:sz w:val="24"/>
          <w:szCs w:val="24"/>
        </w:rPr>
      </w:pPr>
    </w:p>
    <w:p w14:paraId="6F5AA959" w14:textId="041FA955" w:rsidR="00D42423" w:rsidRDefault="00D42423">
      <w:pPr>
        <w:rPr>
          <w:rFonts w:ascii="Arial" w:hAnsi="Arial" w:cs="Arial"/>
          <w:sz w:val="24"/>
          <w:szCs w:val="24"/>
        </w:rPr>
      </w:pPr>
      <w:r>
        <w:rPr>
          <w:rFonts w:ascii="Arial" w:hAnsi="Arial" w:cs="Arial"/>
          <w:sz w:val="24"/>
          <w:szCs w:val="24"/>
        </w:rPr>
        <w:br w:type="page"/>
      </w:r>
    </w:p>
    <w:p w14:paraId="6B936D02" w14:textId="77777777" w:rsidR="00D42423" w:rsidRDefault="00D42423" w:rsidP="006615BD">
      <w:pPr>
        <w:spacing w:line="360" w:lineRule="auto"/>
        <w:rPr>
          <w:rFonts w:ascii="Arial" w:hAnsi="Arial" w:cs="Arial"/>
          <w:sz w:val="24"/>
          <w:szCs w:val="24"/>
        </w:rPr>
        <w:sectPr w:rsidR="00D42423" w:rsidSect="003322E5">
          <w:pgSz w:w="11906" w:h="16838"/>
          <w:pgMar w:top="1417" w:right="1133" w:bottom="1417" w:left="1701" w:header="708" w:footer="708" w:gutter="0"/>
          <w:pgNumType w:start="0"/>
          <w:cols w:space="708"/>
          <w:titlePg/>
          <w:docGrid w:linePitch="360"/>
        </w:sectPr>
      </w:pPr>
    </w:p>
    <w:p w14:paraId="4DAFC7DE" w14:textId="77777777" w:rsidR="00D42423" w:rsidRDefault="00D42423" w:rsidP="006615BD">
      <w:pPr>
        <w:spacing w:line="360" w:lineRule="auto"/>
        <w:rPr>
          <w:rFonts w:ascii="Arial" w:hAnsi="Arial" w:cs="Arial"/>
          <w:sz w:val="24"/>
          <w:szCs w:val="24"/>
        </w:rPr>
      </w:pPr>
    </w:p>
    <w:p w14:paraId="772FDA40" w14:textId="7AFBF925" w:rsidR="004F3493" w:rsidRPr="004F3493" w:rsidRDefault="004F3493" w:rsidP="004F3493">
      <w:pPr>
        <w:pStyle w:val="Descripcin"/>
        <w:keepNext/>
        <w:rPr>
          <w:rFonts w:ascii="Arial" w:hAnsi="Arial" w:cs="Arial"/>
          <w:sz w:val="24"/>
          <w:szCs w:val="24"/>
        </w:rPr>
      </w:pPr>
      <w:r w:rsidRPr="004F3493">
        <w:rPr>
          <w:rFonts w:ascii="Arial" w:hAnsi="Arial" w:cs="Arial"/>
          <w:sz w:val="24"/>
          <w:szCs w:val="24"/>
        </w:rPr>
        <w:fldChar w:fldCharType="begin"/>
      </w:r>
      <w:r w:rsidRPr="004F3493">
        <w:rPr>
          <w:rFonts w:ascii="Arial" w:hAnsi="Arial" w:cs="Arial"/>
          <w:sz w:val="24"/>
          <w:szCs w:val="24"/>
        </w:rPr>
        <w:instrText xml:space="preserve"> SEQ Tabla \* ARABIC </w:instrText>
      </w:r>
      <w:r w:rsidRPr="004F3493">
        <w:rPr>
          <w:rFonts w:ascii="Arial" w:hAnsi="Arial" w:cs="Arial"/>
          <w:sz w:val="24"/>
          <w:szCs w:val="24"/>
        </w:rPr>
        <w:fldChar w:fldCharType="separate"/>
      </w:r>
      <w:bookmarkStart w:id="81" w:name="_Toc201874451"/>
      <w:r w:rsidR="00207BEA">
        <w:rPr>
          <w:rFonts w:ascii="Arial" w:hAnsi="Arial" w:cs="Arial"/>
          <w:noProof/>
          <w:sz w:val="24"/>
          <w:szCs w:val="24"/>
        </w:rPr>
        <w:t>14</w:t>
      </w:r>
      <w:r w:rsidRPr="004F3493">
        <w:rPr>
          <w:rFonts w:ascii="Arial" w:hAnsi="Arial" w:cs="Arial"/>
          <w:sz w:val="24"/>
          <w:szCs w:val="24"/>
        </w:rPr>
        <w:fldChar w:fldCharType="end"/>
      </w:r>
      <w:r w:rsidRPr="004F3493">
        <w:rPr>
          <w:rFonts w:ascii="Arial" w:hAnsi="Arial" w:cs="Arial"/>
          <w:sz w:val="24"/>
          <w:szCs w:val="24"/>
        </w:rPr>
        <w:t xml:space="preserve"> </w:t>
      </w:r>
      <w:r>
        <w:rPr>
          <w:rFonts w:ascii="Arial" w:hAnsi="Arial" w:cs="Arial"/>
          <w:sz w:val="24"/>
          <w:szCs w:val="24"/>
        </w:rPr>
        <w:t xml:space="preserve">3.6 </w:t>
      </w:r>
      <w:r w:rsidRPr="004F3493">
        <w:rPr>
          <w:rFonts w:ascii="Arial" w:hAnsi="Arial" w:cs="Arial"/>
          <w:sz w:val="24"/>
          <w:szCs w:val="24"/>
        </w:rPr>
        <w:t>Ejemplo detallado de evaluación con bge_m3_epochs/epoch4_MRR0.9717 sobre consultas médicas</w:t>
      </w:r>
      <w:bookmarkEnd w:id="81"/>
    </w:p>
    <w:tbl>
      <w:tblPr>
        <w:tblW w:w="14879" w:type="dxa"/>
        <w:tblLayout w:type="fixed"/>
        <w:tblCellMar>
          <w:left w:w="70" w:type="dxa"/>
          <w:right w:w="70" w:type="dxa"/>
        </w:tblCellMar>
        <w:tblLook w:val="04A0" w:firstRow="1" w:lastRow="0" w:firstColumn="1" w:lastColumn="0" w:noHBand="0" w:noVBand="1"/>
      </w:tblPr>
      <w:tblGrid>
        <w:gridCol w:w="1271"/>
        <w:gridCol w:w="1323"/>
        <w:gridCol w:w="334"/>
        <w:gridCol w:w="1134"/>
        <w:gridCol w:w="753"/>
        <w:gridCol w:w="567"/>
        <w:gridCol w:w="850"/>
        <w:gridCol w:w="862"/>
        <w:gridCol w:w="981"/>
        <w:gridCol w:w="2387"/>
        <w:gridCol w:w="1125"/>
        <w:gridCol w:w="741"/>
        <w:gridCol w:w="992"/>
        <w:gridCol w:w="1559"/>
      </w:tblGrid>
      <w:tr w:rsidR="00D42423" w:rsidRPr="0066274A" w14:paraId="3503FE61" w14:textId="77777777" w:rsidTr="00A24BB2">
        <w:trPr>
          <w:trHeight w:val="300"/>
        </w:trPr>
        <w:tc>
          <w:tcPr>
            <w:tcW w:w="1271" w:type="dxa"/>
            <w:tcBorders>
              <w:top w:val="single" w:sz="4" w:space="0" w:color="auto"/>
              <w:left w:val="single" w:sz="4" w:space="0" w:color="auto"/>
              <w:bottom w:val="single" w:sz="4" w:space="0" w:color="auto"/>
              <w:right w:val="single" w:sz="4" w:space="0" w:color="auto"/>
            </w:tcBorders>
            <w:shd w:val="clear" w:color="auto" w:fill="156082" w:themeFill="accent1"/>
            <w:noWrap/>
            <w:hideMark/>
          </w:tcPr>
          <w:p w14:paraId="78D455C6" w14:textId="77777777" w:rsidR="00D42423" w:rsidRPr="0066274A" w:rsidRDefault="00D42423" w:rsidP="00BE58B2">
            <w:pPr>
              <w:spacing w:after="0" w:line="240" w:lineRule="auto"/>
              <w:jc w:val="center"/>
              <w:rPr>
                <w:rFonts w:ascii="Arial" w:eastAsia="Times New Roman" w:hAnsi="Arial" w:cs="Arial"/>
                <w:b/>
                <w:bCs/>
                <w:color w:val="FFFFFF" w:themeColor="background1"/>
                <w:kern w:val="0"/>
                <w:lang w:eastAsia="es-ES"/>
                <w14:ligatures w14:val="none"/>
              </w:rPr>
            </w:pPr>
            <w:r>
              <w:rPr>
                <w:rFonts w:ascii="Arial" w:eastAsia="Times New Roman" w:hAnsi="Arial" w:cs="Arial"/>
                <w:b/>
                <w:bCs/>
                <w:color w:val="FFFFFF" w:themeColor="background1"/>
                <w:kern w:val="0"/>
                <w:lang w:eastAsia="es-ES"/>
                <w14:ligatures w14:val="none"/>
              </w:rPr>
              <w:t>Método</w:t>
            </w:r>
          </w:p>
        </w:tc>
        <w:tc>
          <w:tcPr>
            <w:tcW w:w="1323" w:type="dxa"/>
            <w:tcBorders>
              <w:top w:val="single" w:sz="4" w:space="0" w:color="auto"/>
              <w:left w:val="nil"/>
              <w:bottom w:val="single" w:sz="4" w:space="0" w:color="auto"/>
              <w:right w:val="single" w:sz="4" w:space="0" w:color="auto"/>
            </w:tcBorders>
            <w:shd w:val="clear" w:color="auto" w:fill="156082" w:themeFill="accent1"/>
            <w:hideMark/>
          </w:tcPr>
          <w:p w14:paraId="04EB9501" w14:textId="77777777" w:rsidR="00D42423" w:rsidRPr="0066274A" w:rsidRDefault="00D42423" w:rsidP="00BE58B2">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query</w:t>
            </w:r>
            <w:proofErr w:type="spellEnd"/>
          </w:p>
        </w:tc>
        <w:tc>
          <w:tcPr>
            <w:tcW w:w="334" w:type="dxa"/>
            <w:tcBorders>
              <w:top w:val="single" w:sz="4" w:space="0" w:color="auto"/>
              <w:left w:val="nil"/>
              <w:bottom w:val="single" w:sz="4" w:space="0" w:color="auto"/>
              <w:right w:val="single" w:sz="4" w:space="0" w:color="auto"/>
            </w:tcBorders>
            <w:shd w:val="clear" w:color="auto" w:fill="156082" w:themeFill="accent1"/>
            <w:noWrap/>
            <w:hideMark/>
          </w:tcPr>
          <w:p w14:paraId="5CBFF571" w14:textId="77777777" w:rsidR="00D42423" w:rsidRPr="0066274A" w:rsidRDefault="00D42423" w:rsidP="00BE58B2">
            <w:pPr>
              <w:spacing w:after="0" w:line="240" w:lineRule="auto"/>
              <w:jc w:val="center"/>
              <w:rPr>
                <w:rFonts w:ascii="Arial" w:eastAsia="Times New Roman" w:hAnsi="Arial" w:cs="Arial"/>
                <w:b/>
                <w:bCs/>
                <w:color w:val="FFFFFF" w:themeColor="background1"/>
                <w:kern w:val="0"/>
                <w:lang w:eastAsia="es-ES"/>
                <w14:ligatures w14:val="none"/>
              </w:rPr>
            </w:pPr>
            <w:r w:rsidRPr="0066274A">
              <w:rPr>
                <w:rFonts w:ascii="Arial" w:eastAsia="Times New Roman" w:hAnsi="Arial" w:cs="Arial"/>
                <w:b/>
                <w:bCs/>
                <w:color w:val="FFFFFF" w:themeColor="background1"/>
                <w:kern w:val="0"/>
                <w:lang w:eastAsia="es-ES"/>
                <w14:ligatures w14:val="none"/>
              </w:rPr>
              <w:t>k</w:t>
            </w:r>
          </w:p>
        </w:tc>
        <w:tc>
          <w:tcPr>
            <w:tcW w:w="1134" w:type="dxa"/>
            <w:tcBorders>
              <w:top w:val="single" w:sz="4" w:space="0" w:color="auto"/>
              <w:left w:val="nil"/>
              <w:bottom w:val="single" w:sz="4" w:space="0" w:color="auto"/>
              <w:right w:val="single" w:sz="4" w:space="0" w:color="auto"/>
            </w:tcBorders>
            <w:shd w:val="clear" w:color="auto" w:fill="156082" w:themeFill="accent1"/>
            <w:noWrap/>
            <w:hideMark/>
          </w:tcPr>
          <w:p w14:paraId="4B37E517" w14:textId="77777777" w:rsidR="00D42423" w:rsidRPr="0066274A" w:rsidRDefault="00D42423" w:rsidP="00BE58B2">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precision</w:t>
            </w:r>
            <w:proofErr w:type="spellEnd"/>
          </w:p>
        </w:tc>
        <w:tc>
          <w:tcPr>
            <w:tcW w:w="753" w:type="dxa"/>
            <w:tcBorders>
              <w:top w:val="single" w:sz="4" w:space="0" w:color="auto"/>
              <w:left w:val="nil"/>
              <w:bottom w:val="single" w:sz="4" w:space="0" w:color="auto"/>
              <w:right w:val="single" w:sz="4" w:space="0" w:color="auto"/>
            </w:tcBorders>
            <w:shd w:val="clear" w:color="auto" w:fill="156082" w:themeFill="accent1"/>
            <w:noWrap/>
            <w:hideMark/>
          </w:tcPr>
          <w:p w14:paraId="3A5C728E" w14:textId="77777777" w:rsidR="00D42423" w:rsidRPr="0066274A" w:rsidRDefault="00D42423" w:rsidP="00BE58B2">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recall</w:t>
            </w:r>
            <w:proofErr w:type="spellEnd"/>
          </w:p>
        </w:tc>
        <w:tc>
          <w:tcPr>
            <w:tcW w:w="567" w:type="dxa"/>
            <w:tcBorders>
              <w:top w:val="single" w:sz="4" w:space="0" w:color="auto"/>
              <w:left w:val="nil"/>
              <w:bottom w:val="single" w:sz="4" w:space="0" w:color="auto"/>
              <w:right w:val="single" w:sz="4" w:space="0" w:color="auto"/>
            </w:tcBorders>
            <w:shd w:val="clear" w:color="auto" w:fill="156082" w:themeFill="accent1"/>
            <w:noWrap/>
            <w:hideMark/>
          </w:tcPr>
          <w:p w14:paraId="07A38B34" w14:textId="77777777" w:rsidR="00D42423" w:rsidRPr="0066274A" w:rsidRDefault="00D42423" w:rsidP="00BE58B2">
            <w:pPr>
              <w:spacing w:after="0" w:line="240" w:lineRule="auto"/>
              <w:jc w:val="center"/>
              <w:rPr>
                <w:rFonts w:ascii="Arial" w:eastAsia="Times New Roman" w:hAnsi="Arial" w:cs="Arial"/>
                <w:b/>
                <w:bCs/>
                <w:color w:val="FFFFFF" w:themeColor="background1"/>
                <w:kern w:val="0"/>
                <w:lang w:eastAsia="es-ES"/>
                <w14:ligatures w14:val="none"/>
              </w:rPr>
            </w:pPr>
            <w:r w:rsidRPr="0066274A">
              <w:rPr>
                <w:rFonts w:ascii="Arial" w:eastAsia="Times New Roman" w:hAnsi="Arial" w:cs="Arial"/>
                <w:b/>
                <w:bCs/>
                <w:color w:val="FFFFFF" w:themeColor="background1"/>
                <w:kern w:val="0"/>
                <w:lang w:eastAsia="es-ES"/>
                <w14:ligatures w14:val="none"/>
              </w:rPr>
              <w:t>f1</w:t>
            </w:r>
          </w:p>
        </w:tc>
        <w:tc>
          <w:tcPr>
            <w:tcW w:w="850" w:type="dxa"/>
            <w:tcBorders>
              <w:top w:val="single" w:sz="4" w:space="0" w:color="auto"/>
              <w:left w:val="nil"/>
              <w:bottom w:val="single" w:sz="4" w:space="0" w:color="auto"/>
              <w:right w:val="single" w:sz="4" w:space="0" w:color="auto"/>
            </w:tcBorders>
            <w:shd w:val="clear" w:color="auto" w:fill="156082" w:themeFill="accent1"/>
            <w:noWrap/>
            <w:hideMark/>
          </w:tcPr>
          <w:p w14:paraId="282006A9" w14:textId="77777777" w:rsidR="00D42423" w:rsidRPr="0066274A" w:rsidRDefault="00D42423" w:rsidP="00BE58B2">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mrr</w:t>
            </w:r>
            <w:proofErr w:type="spellEnd"/>
          </w:p>
        </w:tc>
        <w:tc>
          <w:tcPr>
            <w:tcW w:w="862" w:type="dxa"/>
            <w:tcBorders>
              <w:top w:val="single" w:sz="4" w:space="0" w:color="auto"/>
              <w:left w:val="nil"/>
              <w:bottom w:val="single" w:sz="4" w:space="0" w:color="auto"/>
              <w:right w:val="single" w:sz="4" w:space="0" w:color="auto"/>
            </w:tcBorders>
            <w:shd w:val="clear" w:color="auto" w:fill="156082" w:themeFill="accent1"/>
            <w:noWrap/>
            <w:hideMark/>
          </w:tcPr>
          <w:p w14:paraId="6FAC40C8" w14:textId="77777777" w:rsidR="00D42423" w:rsidRPr="0066274A" w:rsidRDefault="00D42423" w:rsidP="00BE58B2">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ndcg</w:t>
            </w:r>
            <w:proofErr w:type="spellEnd"/>
          </w:p>
        </w:tc>
        <w:tc>
          <w:tcPr>
            <w:tcW w:w="981" w:type="dxa"/>
            <w:tcBorders>
              <w:top w:val="single" w:sz="4" w:space="0" w:color="auto"/>
              <w:left w:val="nil"/>
              <w:bottom w:val="single" w:sz="4" w:space="0" w:color="auto"/>
              <w:right w:val="single" w:sz="4" w:space="0" w:color="auto"/>
            </w:tcBorders>
            <w:shd w:val="clear" w:color="auto" w:fill="156082" w:themeFill="accent1"/>
            <w:hideMark/>
          </w:tcPr>
          <w:p w14:paraId="3E3E2C1F" w14:textId="77777777" w:rsidR="00D42423" w:rsidRPr="0066274A" w:rsidRDefault="00D42423" w:rsidP="00BE58B2">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fp</w:t>
            </w:r>
            <w:proofErr w:type="spellEnd"/>
          </w:p>
        </w:tc>
        <w:tc>
          <w:tcPr>
            <w:tcW w:w="2387" w:type="dxa"/>
            <w:tcBorders>
              <w:top w:val="single" w:sz="4" w:space="0" w:color="auto"/>
              <w:left w:val="nil"/>
              <w:bottom w:val="single" w:sz="4" w:space="0" w:color="auto"/>
              <w:right w:val="single" w:sz="4" w:space="0" w:color="auto"/>
            </w:tcBorders>
            <w:shd w:val="clear" w:color="auto" w:fill="156082" w:themeFill="accent1"/>
            <w:hideMark/>
          </w:tcPr>
          <w:p w14:paraId="722F77A7" w14:textId="77777777" w:rsidR="00D42423" w:rsidRPr="0066274A" w:rsidRDefault="00D42423" w:rsidP="00BE58B2">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fn</w:t>
            </w:r>
            <w:proofErr w:type="spellEnd"/>
          </w:p>
        </w:tc>
        <w:tc>
          <w:tcPr>
            <w:tcW w:w="1125" w:type="dxa"/>
            <w:tcBorders>
              <w:top w:val="single" w:sz="4" w:space="0" w:color="auto"/>
              <w:left w:val="nil"/>
              <w:bottom w:val="single" w:sz="4" w:space="0" w:color="auto"/>
              <w:right w:val="single" w:sz="4" w:space="0" w:color="auto"/>
            </w:tcBorders>
            <w:shd w:val="clear" w:color="auto" w:fill="156082" w:themeFill="accent1"/>
            <w:hideMark/>
          </w:tcPr>
          <w:p w14:paraId="220E2C11" w14:textId="77777777" w:rsidR="00D42423" w:rsidRPr="0066274A" w:rsidRDefault="00D42423" w:rsidP="00BE58B2">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topk</w:t>
            </w:r>
            <w:proofErr w:type="spellEnd"/>
          </w:p>
        </w:tc>
        <w:tc>
          <w:tcPr>
            <w:tcW w:w="741" w:type="dxa"/>
            <w:tcBorders>
              <w:top w:val="single" w:sz="4" w:space="0" w:color="auto"/>
              <w:left w:val="nil"/>
              <w:bottom w:val="single" w:sz="4" w:space="0" w:color="auto"/>
              <w:right w:val="single" w:sz="4" w:space="0" w:color="auto"/>
            </w:tcBorders>
            <w:shd w:val="clear" w:color="auto" w:fill="156082" w:themeFill="accent1"/>
            <w:noWrap/>
            <w:hideMark/>
          </w:tcPr>
          <w:p w14:paraId="14BD5F52" w14:textId="77777777" w:rsidR="00D42423" w:rsidRPr="0066274A" w:rsidRDefault="00D42423" w:rsidP="00BE58B2">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chunk_position</w:t>
            </w:r>
            <w:proofErr w:type="spellEnd"/>
          </w:p>
        </w:tc>
        <w:tc>
          <w:tcPr>
            <w:tcW w:w="992" w:type="dxa"/>
            <w:tcBorders>
              <w:top w:val="single" w:sz="4" w:space="0" w:color="auto"/>
              <w:left w:val="nil"/>
              <w:bottom w:val="single" w:sz="4" w:space="0" w:color="auto"/>
              <w:right w:val="single" w:sz="4" w:space="0" w:color="auto"/>
            </w:tcBorders>
            <w:shd w:val="clear" w:color="auto" w:fill="156082" w:themeFill="accent1"/>
            <w:noWrap/>
            <w:hideMark/>
          </w:tcPr>
          <w:p w14:paraId="3FFE89C8" w14:textId="77777777" w:rsidR="00D42423" w:rsidRPr="0066274A" w:rsidRDefault="00D42423" w:rsidP="00BE58B2">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chunk_id</w:t>
            </w:r>
            <w:proofErr w:type="spellEnd"/>
          </w:p>
        </w:tc>
        <w:tc>
          <w:tcPr>
            <w:tcW w:w="1559" w:type="dxa"/>
            <w:tcBorders>
              <w:top w:val="single" w:sz="4" w:space="0" w:color="auto"/>
              <w:left w:val="nil"/>
              <w:bottom w:val="single" w:sz="4" w:space="0" w:color="auto"/>
              <w:right w:val="single" w:sz="4" w:space="0" w:color="auto"/>
            </w:tcBorders>
            <w:shd w:val="clear" w:color="auto" w:fill="156082" w:themeFill="accent1"/>
            <w:noWrap/>
            <w:hideMark/>
          </w:tcPr>
          <w:p w14:paraId="22F891F4" w14:textId="77777777" w:rsidR="00D42423" w:rsidRPr="0066274A" w:rsidRDefault="00D42423" w:rsidP="00BE58B2">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chunk_text</w:t>
            </w:r>
            <w:proofErr w:type="spellEnd"/>
          </w:p>
        </w:tc>
      </w:tr>
      <w:tr w:rsidR="00A24BB2" w:rsidRPr="00A24BB2" w14:paraId="21F5AFA1" w14:textId="77777777" w:rsidTr="003B0E86">
        <w:trPr>
          <w:trHeight w:val="1347"/>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646923BD" w14:textId="27341555" w:rsidR="00A24BB2" w:rsidRPr="00A24BB2" w:rsidRDefault="00A24BB2" w:rsidP="00A24BB2">
            <w:pPr>
              <w:spacing w:after="0" w:line="240" w:lineRule="auto"/>
              <w:jc w:val="center"/>
              <w:rPr>
                <w:rFonts w:ascii="Arial" w:eastAsia="Times New Roman" w:hAnsi="Arial" w:cs="Arial"/>
                <w:kern w:val="0"/>
                <w:lang w:eastAsia="es-ES"/>
                <w14:ligatures w14:val="none"/>
              </w:rPr>
            </w:pPr>
            <w:r>
              <w:rPr>
                <w:rFonts w:ascii="Calibri" w:hAnsi="Calibri" w:cs="Calibri"/>
                <w:color w:val="000000"/>
              </w:rPr>
              <w:t>bm25</w:t>
            </w:r>
          </w:p>
        </w:tc>
        <w:tc>
          <w:tcPr>
            <w:tcW w:w="1323" w:type="dxa"/>
            <w:tcBorders>
              <w:top w:val="single" w:sz="4" w:space="0" w:color="auto"/>
              <w:left w:val="nil"/>
              <w:bottom w:val="single" w:sz="4" w:space="0" w:color="auto"/>
              <w:right w:val="single" w:sz="4" w:space="0" w:color="auto"/>
            </w:tcBorders>
            <w:shd w:val="clear" w:color="auto" w:fill="FFFFFF" w:themeFill="background1"/>
            <w:vAlign w:val="bottom"/>
          </w:tcPr>
          <w:p w14:paraId="308CF4E2" w14:textId="14232D4E" w:rsidR="00A24BB2" w:rsidRPr="00A24BB2" w:rsidRDefault="00A24BB2" w:rsidP="00A24BB2">
            <w:pPr>
              <w:spacing w:after="0" w:line="240" w:lineRule="auto"/>
              <w:jc w:val="center"/>
              <w:rPr>
                <w:rFonts w:ascii="Arial" w:eastAsia="Times New Roman" w:hAnsi="Arial" w:cs="Arial"/>
                <w:kern w:val="0"/>
                <w:lang w:eastAsia="es-ES"/>
                <w14:ligatures w14:val="none"/>
              </w:rPr>
            </w:pPr>
            <w:r>
              <w:rPr>
                <w:rFonts w:ascii="Calibri" w:hAnsi="Calibri" w:cs="Calibri"/>
                <w:color w:val="000000"/>
              </w:rPr>
              <w:t>¿Cómo puedo reconocer los signos de un ictus?</w:t>
            </w:r>
          </w:p>
        </w:tc>
        <w:tc>
          <w:tcPr>
            <w:tcW w:w="334" w:type="dxa"/>
            <w:tcBorders>
              <w:top w:val="single" w:sz="4" w:space="0" w:color="auto"/>
              <w:left w:val="nil"/>
              <w:bottom w:val="single" w:sz="4" w:space="0" w:color="auto"/>
              <w:right w:val="single" w:sz="4" w:space="0" w:color="auto"/>
            </w:tcBorders>
            <w:shd w:val="clear" w:color="auto" w:fill="FFFFFF" w:themeFill="background1"/>
            <w:noWrap/>
            <w:vAlign w:val="bottom"/>
          </w:tcPr>
          <w:p w14:paraId="2A9B592B" w14:textId="248DD17E" w:rsidR="00A24BB2" w:rsidRPr="00A24BB2" w:rsidRDefault="00A24BB2" w:rsidP="00A24BB2">
            <w:pPr>
              <w:spacing w:after="0" w:line="240" w:lineRule="auto"/>
              <w:jc w:val="center"/>
              <w:rPr>
                <w:rFonts w:ascii="Arial" w:eastAsia="Times New Roman" w:hAnsi="Arial" w:cs="Arial"/>
                <w:kern w:val="0"/>
                <w:lang w:eastAsia="es-ES"/>
                <w14:ligatures w14:val="none"/>
              </w:rPr>
            </w:pPr>
            <w:r>
              <w:rPr>
                <w:rFonts w:ascii="Calibri" w:hAnsi="Calibri" w:cs="Calibri"/>
                <w:color w:val="000000"/>
              </w:rPr>
              <w:t>3</w:t>
            </w:r>
          </w:p>
        </w:tc>
        <w:tc>
          <w:tcPr>
            <w:tcW w:w="1134" w:type="dxa"/>
            <w:tcBorders>
              <w:top w:val="single" w:sz="4" w:space="0" w:color="auto"/>
              <w:left w:val="nil"/>
              <w:bottom w:val="single" w:sz="4" w:space="0" w:color="auto"/>
              <w:right w:val="single" w:sz="4" w:space="0" w:color="auto"/>
            </w:tcBorders>
            <w:shd w:val="clear" w:color="auto" w:fill="FFFFFF" w:themeFill="background1"/>
            <w:noWrap/>
            <w:vAlign w:val="bottom"/>
          </w:tcPr>
          <w:p w14:paraId="24B8A302" w14:textId="6FAAA58A" w:rsidR="00A24BB2" w:rsidRPr="00A24BB2" w:rsidRDefault="00A24BB2" w:rsidP="00A24BB2">
            <w:pPr>
              <w:spacing w:after="0" w:line="240" w:lineRule="auto"/>
              <w:jc w:val="center"/>
              <w:rPr>
                <w:rFonts w:ascii="Arial" w:eastAsia="Times New Roman" w:hAnsi="Arial" w:cs="Arial"/>
                <w:kern w:val="0"/>
                <w:lang w:eastAsia="es-ES"/>
                <w14:ligatures w14:val="none"/>
              </w:rPr>
            </w:pPr>
            <w:r>
              <w:rPr>
                <w:rFonts w:ascii="Calibri" w:hAnsi="Calibri" w:cs="Calibri"/>
                <w:color w:val="000000"/>
              </w:rPr>
              <w:t>0</w:t>
            </w:r>
          </w:p>
        </w:tc>
        <w:tc>
          <w:tcPr>
            <w:tcW w:w="753" w:type="dxa"/>
            <w:tcBorders>
              <w:top w:val="single" w:sz="4" w:space="0" w:color="auto"/>
              <w:left w:val="nil"/>
              <w:bottom w:val="single" w:sz="4" w:space="0" w:color="auto"/>
              <w:right w:val="single" w:sz="4" w:space="0" w:color="auto"/>
            </w:tcBorders>
            <w:shd w:val="clear" w:color="auto" w:fill="FFFFFF" w:themeFill="background1"/>
            <w:noWrap/>
            <w:vAlign w:val="bottom"/>
          </w:tcPr>
          <w:p w14:paraId="5A525C24" w14:textId="009D8603" w:rsidR="00A24BB2" w:rsidRPr="00A24BB2" w:rsidRDefault="00A24BB2" w:rsidP="00A24BB2">
            <w:pPr>
              <w:spacing w:after="0" w:line="240" w:lineRule="auto"/>
              <w:jc w:val="center"/>
              <w:rPr>
                <w:rFonts w:ascii="Arial" w:eastAsia="Times New Roman" w:hAnsi="Arial" w:cs="Arial"/>
                <w:kern w:val="0"/>
                <w:lang w:eastAsia="es-ES"/>
                <w14:ligatures w14:val="none"/>
              </w:rPr>
            </w:pPr>
            <w:r>
              <w:rPr>
                <w:rFonts w:ascii="Calibri" w:hAnsi="Calibri" w:cs="Calibri"/>
                <w:color w:val="000000"/>
              </w:rPr>
              <w:t>0</w:t>
            </w:r>
          </w:p>
        </w:tc>
        <w:tc>
          <w:tcPr>
            <w:tcW w:w="567" w:type="dxa"/>
            <w:tcBorders>
              <w:top w:val="single" w:sz="4" w:space="0" w:color="auto"/>
              <w:left w:val="nil"/>
              <w:bottom w:val="single" w:sz="4" w:space="0" w:color="auto"/>
              <w:right w:val="single" w:sz="4" w:space="0" w:color="auto"/>
            </w:tcBorders>
            <w:shd w:val="clear" w:color="auto" w:fill="FFFFFF" w:themeFill="background1"/>
            <w:noWrap/>
            <w:vAlign w:val="bottom"/>
          </w:tcPr>
          <w:p w14:paraId="24A5B7CF" w14:textId="362AE3B4" w:rsidR="00A24BB2" w:rsidRPr="00A24BB2" w:rsidRDefault="00A24BB2" w:rsidP="00A24BB2">
            <w:pPr>
              <w:spacing w:after="0" w:line="240" w:lineRule="auto"/>
              <w:jc w:val="center"/>
              <w:rPr>
                <w:rFonts w:ascii="Arial" w:eastAsia="Times New Roman" w:hAnsi="Arial" w:cs="Arial"/>
                <w:kern w:val="0"/>
                <w:lang w:eastAsia="es-ES"/>
                <w14:ligatures w14:val="none"/>
              </w:rPr>
            </w:pPr>
            <w:r>
              <w:rPr>
                <w:rFonts w:ascii="Calibri" w:hAnsi="Calibri" w:cs="Calibri"/>
                <w:color w:val="000000"/>
              </w:rPr>
              <w:t>0</w:t>
            </w:r>
          </w:p>
        </w:tc>
        <w:tc>
          <w:tcPr>
            <w:tcW w:w="850" w:type="dxa"/>
            <w:tcBorders>
              <w:top w:val="single" w:sz="4" w:space="0" w:color="auto"/>
              <w:left w:val="nil"/>
              <w:bottom w:val="single" w:sz="4" w:space="0" w:color="auto"/>
              <w:right w:val="single" w:sz="4" w:space="0" w:color="auto"/>
            </w:tcBorders>
            <w:shd w:val="clear" w:color="auto" w:fill="FFFFFF" w:themeFill="background1"/>
            <w:noWrap/>
            <w:vAlign w:val="bottom"/>
          </w:tcPr>
          <w:p w14:paraId="048934CE" w14:textId="266E363A" w:rsidR="00A24BB2" w:rsidRPr="00A24BB2" w:rsidRDefault="00A24BB2" w:rsidP="00A24BB2">
            <w:pPr>
              <w:spacing w:after="0" w:line="240" w:lineRule="auto"/>
              <w:jc w:val="center"/>
              <w:rPr>
                <w:rFonts w:ascii="Arial" w:eastAsia="Times New Roman" w:hAnsi="Arial" w:cs="Arial"/>
                <w:kern w:val="0"/>
                <w:lang w:eastAsia="es-ES"/>
                <w14:ligatures w14:val="none"/>
              </w:rPr>
            </w:pPr>
            <w:r>
              <w:rPr>
                <w:rFonts w:ascii="Calibri" w:hAnsi="Calibri" w:cs="Calibri"/>
                <w:color w:val="000000"/>
              </w:rPr>
              <w:t>0</w:t>
            </w:r>
          </w:p>
        </w:tc>
        <w:tc>
          <w:tcPr>
            <w:tcW w:w="862" w:type="dxa"/>
            <w:tcBorders>
              <w:top w:val="single" w:sz="4" w:space="0" w:color="auto"/>
              <w:left w:val="nil"/>
              <w:bottom w:val="single" w:sz="4" w:space="0" w:color="auto"/>
              <w:right w:val="single" w:sz="4" w:space="0" w:color="auto"/>
            </w:tcBorders>
            <w:shd w:val="clear" w:color="auto" w:fill="FFFFFF" w:themeFill="background1"/>
            <w:noWrap/>
            <w:vAlign w:val="bottom"/>
          </w:tcPr>
          <w:p w14:paraId="1EBB6395" w14:textId="6D231919" w:rsidR="00A24BB2" w:rsidRPr="00A24BB2" w:rsidRDefault="00A24BB2" w:rsidP="00A24BB2">
            <w:pPr>
              <w:spacing w:after="0" w:line="240" w:lineRule="auto"/>
              <w:jc w:val="center"/>
              <w:rPr>
                <w:rFonts w:ascii="Arial" w:eastAsia="Times New Roman" w:hAnsi="Arial" w:cs="Arial"/>
                <w:kern w:val="0"/>
                <w:lang w:eastAsia="es-ES"/>
                <w14:ligatures w14:val="none"/>
              </w:rPr>
            </w:pPr>
            <w:r>
              <w:rPr>
                <w:rFonts w:ascii="Calibri" w:hAnsi="Calibri" w:cs="Calibri"/>
                <w:color w:val="000000"/>
              </w:rPr>
              <w:t>0</w:t>
            </w:r>
          </w:p>
        </w:tc>
        <w:tc>
          <w:tcPr>
            <w:tcW w:w="981" w:type="dxa"/>
            <w:tcBorders>
              <w:top w:val="single" w:sz="4" w:space="0" w:color="auto"/>
              <w:left w:val="nil"/>
              <w:bottom w:val="single" w:sz="4" w:space="0" w:color="auto"/>
              <w:right w:val="single" w:sz="4" w:space="0" w:color="auto"/>
            </w:tcBorders>
            <w:shd w:val="clear" w:color="auto" w:fill="FFFFFF" w:themeFill="background1"/>
            <w:vAlign w:val="bottom"/>
          </w:tcPr>
          <w:p w14:paraId="15E80D12" w14:textId="7686BF9A" w:rsidR="00A24BB2" w:rsidRPr="00A24BB2" w:rsidRDefault="00A24BB2" w:rsidP="00A24BB2">
            <w:pPr>
              <w:spacing w:after="0" w:line="240" w:lineRule="auto"/>
              <w:jc w:val="center"/>
              <w:rPr>
                <w:rFonts w:ascii="Arial" w:eastAsia="Times New Roman" w:hAnsi="Arial" w:cs="Arial"/>
                <w:kern w:val="0"/>
                <w:lang w:eastAsia="es-ES"/>
                <w14:ligatures w14:val="none"/>
              </w:rPr>
            </w:pPr>
            <w:r>
              <w:rPr>
                <w:rFonts w:ascii="Calibri" w:hAnsi="Calibri" w:cs="Calibri"/>
                <w:color w:val="000000"/>
              </w:rPr>
              <w:t>web_hta_chunk</w:t>
            </w:r>
            <w:proofErr w:type="gramStart"/>
            <w:r>
              <w:rPr>
                <w:rFonts w:ascii="Calibri" w:hAnsi="Calibri" w:cs="Calibri"/>
                <w:color w:val="000000"/>
              </w:rPr>
              <w:t>59;web</w:t>
            </w:r>
            <w:proofErr w:type="gramEnd"/>
            <w:r>
              <w:rPr>
                <w:rFonts w:ascii="Calibri" w:hAnsi="Calibri" w:cs="Calibri"/>
                <w:color w:val="000000"/>
              </w:rPr>
              <w:t>_insuficiencia-cardi</w:t>
            </w:r>
            <w:r>
              <w:rPr>
                <w:rFonts w:ascii="Calibri" w:hAnsi="Calibri" w:cs="Calibri"/>
                <w:color w:val="000000"/>
              </w:rPr>
              <w:lastRenderedPageBreak/>
              <w:t>aca_chunk</w:t>
            </w:r>
            <w:proofErr w:type="gramStart"/>
            <w:r>
              <w:rPr>
                <w:rFonts w:ascii="Calibri" w:hAnsi="Calibri" w:cs="Calibri"/>
                <w:color w:val="000000"/>
              </w:rPr>
              <w:t>61;pdf</w:t>
            </w:r>
            <w:proofErr w:type="gramEnd"/>
            <w:r>
              <w:rPr>
                <w:rFonts w:ascii="Calibri" w:hAnsi="Calibri" w:cs="Calibri"/>
                <w:color w:val="000000"/>
              </w:rPr>
              <w:t>_diabetes_es_chunk4</w:t>
            </w:r>
          </w:p>
        </w:tc>
        <w:tc>
          <w:tcPr>
            <w:tcW w:w="2387" w:type="dxa"/>
            <w:tcBorders>
              <w:top w:val="single" w:sz="4" w:space="0" w:color="auto"/>
              <w:left w:val="nil"/>
              <w:bottom w:val="single" w:sz="4" w:space="0" w:color="auto"/>
              <w:right w:val="single" w:sz="4" w:space="0" w:color="auto"/>
            </w:tcBorders>
            <w:shd w:val="clear" w:color="auto" w:fill="FFFFFF" w:themeFill="background1"/>
            <w:vAlign w:val="bottom"/>
          </w:tcPr>
          <w:p w14:paraId="024A1906" w14:textId="0BCCA03D" w:rsidR="00A24BB2" w:rsidRPr="00A24BB2" w:rsidRDefault="00A24BB2" w:rsidP="00A24BB2">
            <w:pPr>
              <w:spacing w:after="0" w:line="240" w:lineRule="auto"/>
              <w:rPr>
                <w:rFonts w:ascii="Arial" w:eastAsia="Times New Roman" w:hAnsi="Arial" w:cs="Arial"/>
                <w:kern w:val="0"/>
                <w:lang w:eastAsia="es-ES"/>
                <w14:ligatures w14:val="none"/>
              </w:rPr>
            </w:pPr>
            <w:r w:rsidRPr="00A24BB2">
              <w:rPr>
                <w:rFonts w:ascii="Calibri" w:hAnsi="Calibri" w:cs="Calibri"/>
                <w:color w:val="000000"/>
              </w:rPr>
              <w:lastRenderedPageBreak/>
              <w:t>pdf_ictus_es_chunk</w:t>
            </w:r>
            <w:proofErr w:type="gramStart"/>
            <w:r w:rsidRPr="00A24BB2">
              <w:rPr>
                <w:rFonts w:ascii="Calibri" w:hAnsi="Calibri" w:cs="Calibri"/>
                <w:color w:val="000000"/>
              </w:rPr>
              <w:t>0;pdf</w:t>
            </w:r>
            <w:proofErr w:type="gramEnd"/>
            <w:r w:rsidRPr="00A24BB2">
              <w:rPr>
                <w:rFonts w:ascii="Calibri" w:hAnsi="Calibri" w:cs="Calibri"/>
                <w:color w:val="000000"/>
              </w:rPr>
              <w:t>_ictus_es_chunk</w:t>
            </w:r>
            <w:proofErr w:type="gramStart"/>
            <w:r w:rsidRPr="00A24BB2">
              <w:rPr>
                <w:rFonts w:ascii="Calibri" w:hAnsi="Calibri" w:cs="Calibri"/>
                <w:color w:val="000000"/>
              </w:rPr>
              <w:t>1;pdf</w:t>
            </w:r>
            <w:proofErr w:type="gramEnd"/>
            <w:r w:rsidRPr="00A24BB2">
              <w:rPr>
                <w:rFonts w:ascii="Calibri" w:hAnsi="Calibri" w:cs="Calibri"/>
                <w:color w:val="000000"/>
              </w:rPr>
              <w:t>_ictus_es_chunk</w:t>
            </w:r>
            <w:proofErr w:type="gramStart"/>
            <w:r w:rsidRPr="00A24BB2">
              <w:rPr>
                <w:rFonts w:ascii="Calibri" w:hAnsi="Calibri" w:cs="Calibri"/>
                <w:color w:val="000000"/>
              </w:rPr>
              <w:t>2;pdf</w:t>
            </w:r>
            <w:proofErr w:type="gramEnd"/>
            <w:r w:rsidRPr="00A24BB2">
              <w:rPr>
                <w:rFonts w:ascii="Calibri" w:hAnsi="Calibri" w:cs="Calibri"/>
                <w:color w:val="000000"/>
              </w:rPr>
              <w:t>_ictus_es_chunk</w:t>
            </w:r>
            <w:proofErr w:type="gramStart"/>
            <w:r w:rsidRPr="00A24BB2">
              <w:rPr>
                <w:rFonts w:ascii="Calibri" w:hAnsi="Calibri" w:cs="Calibri"/>
                <w:color w:val="000000"/>
              </w:rPr>
              <w:t>3</w:t>
            </w:r>
            <w:r>
              <w:rPr>
                <w:rFonts w:ascii="Calibri" w:hAnsi="Calibri" w:cs="Calibri"/>
                <w:color w:val="000000"/>
              </w:rPr>
              <w:t>….</w:t>
            </w:r>
            <w:proofErr w:type="gramEnd"/>
          </w:p>
        </w:tc>
        <w:tc>
          <w:tcPr>
            <w:tcW w:w="1125" w:type="dxa"/>
            <w:tcBorders>
              <w:top w:val="single" w:sz="4" w:space="0" w:color="auto"/>
              <w:left w:val="nil"/>
              <w:bottom w:val="single" w:sz="4" w:space="0" w:color="auto"/>
              <w:right w:val="single" w:sz="4" w:space="0" w:color="auto"/>
            </w:tcBorders>
            <w:shd w:val="clear" w:color="auto" w:fill="FFFFFF" w:themeFill="background1"/>
            <w:vAlign w:val="bottom"/>
          </w:tcPr>
          <w:p w14:paraId="6FAEB878" w14:textId="5BFAD550" w:rsidR="00A24BB2" w:rsidRPr="00A24BB2" w:rsidRDefault="00A24BB2" w:rsidP="00A24BB2">
            <w:pPr>
              <w:spacing w:after="0" w:line="240" w:lineRule="auto"/>
              <w:jc w:val="center"/>
              <w:rPr>
                <w:rFonts w:ascii="Arial" w:eastAsia="Times New Roman" w:hAnsi="Arial" w:cs="Arial"/>
                <w:kern w:val="0"/>
                <w:lang w:eastAsia="es-ES"/>
                <w14:ligatures w14:val="none"/>
              </w:rPr>
            </w:pPr>
            <w:r>
              <w:rPr>
                <w:rFonts w:ascii="Calibri" w:hAnsi="Calibri" w:cs="Calibri"/>
                <w:color w:val="000000"/>
              </w:rPr>
              <w:t>web_hta_chunk</w:t>
            </w:r>
            <w:proofErr w:type="gramStart"/>
            <w:r>
              <w:rPr>
                <w:rFonts w:ascii="Calibri" w:hAnsi="Calibri" w:cs="Calibri"/>
                <w:color w:val="000000"/>
              </w:rPr>
              <w:t>59,web</w:t>
            </w:r>
            <w:proofErr w:type="gramEnd"/>
            <w:r>
              <w:rPr>
                <w:rFonts w:ascii="Calibri" w:hAnsi="Calibri" w:cs="Calibri"/>
                <w:color w:val="000000"/>
              </w:rPr>
              <w:t>_insuficiencia-cardiaca_chunk</w:t>
            </w:r>
            <w:proofErr w:type="gramStart"/>
            <w:r>
              <w:rPr>
                <w:rFonts w:ascii="Calibri" w:hAnsi="Calibri" w:cs="Calibri"/>
                <w:color w:val="000000"/>
              </w:rPr>
              <w:t>61,pdf</w:t>
            </w:r>
            <w:proofErr w:type="gramEnd"/>
            <w:r>
              <w:rPr>
                <w:rFonts w:ascii="Calibri" w:hAnsi="Calibri" w:cs="Calibri"/>
                <w:color w:val="000000"/>
              </w:rPr>
              <w:t>_diabe</w:t>
            </w:r>
            <w:r>
              <w:rPr>
                <w:rFonts w:ascii="Calibri" w:hAnsi="Calibri" w:cs="Calibri"/>
                <w:color w:val="000000"/>
              </w:rPr>
              <w:lastRenderedPageBreak/>
              <w:t>tes_es_chunk4</w:t>
            </w:r>
          </w:p>
        </w:tc>
        <w:tc>
          <w:tcPr>
            <w:tcW w:w="741" w:type="dxa"/>
            <w:tcBorders>
              <w:top w:val="single" w:sz="4" w:space="0" w:color="auto"/>
              <w:left w:val="nil"/>
              <w:bottom w:val="single" w:sz="4" w:space="0" w:color="auto"/>
              <w:right w:val="single" w:sz="4" w:space="0" w:color="auto"/>
            </w:tcBorders>
            <w:shd w:val="clear" w:color="auto" w:fill="FFFFFF" w:themeFill="background1"/>
            <w:noWrap/>
            <w:vAlign w:val="bottom"/>
          </w:tcPr>
          <w:p w14:paraId="1CE7C3C4" w14:textId="40D63AD3" w:rsidR="00A24BB2" w:rsidRPr="00A24BB2" w:rsidRDefault="00A24BB2" w:rsidP="00A24BB2">
            <w:pPr>
              <w:spacing w:after="0" w:line="240" w:lineRule="auto"/>
              <w:jc w:val="center"/>
              <w:rPr>
                <w:rFonts w:ascii="Arial" w:eastAsia="Times New Roman" w:hAnsi="Arial" w:cs="Arial"/>
                <w:kern w:val="0"/>
                <w:lang w:eastAsia="es-ES"/>
                <w14:ligatures w14:val="none"/>
              </w:rPr>
            </w:pPr>
            <w:r>
              <w:rPr>
                <w:rFonts w:ascii="Calibri" w:hAnsi="Calibri" w:cs="Calibri"/>
                <w:color w:val="000000"/>
              </w:rPr>
              <w:lastRenderedPageBreak/>
              <w:t>60/65</w:t>
            </w:r>
          </w:p>
        </w:tc>
        <w:tc>
          <w:tcPr>
            <w:tcW w:w="992" w:type="dxa"/>
            <w:tcBorders>
              <w:top w:val="single" w:sz="4" w:space="0" w:color="auto"/>
              <w:left w:val="nil"/>
              <w:bottom w:val="single" w:sz="4" w:space="0" w:color="auto"/>
              <w:right w:val="single" w:sz="4" w:space="0" w:color="auto"/>
            </w:tcBorders>
            <w:shd w:val="clear" w:color="auto" w:fill="FFFFFF" w:themeFill="background1"/>
            <w:noWrap/>
            <w:vAlign w:val="bottom"/>
          </w:tcPr>
          <w:p w14:paraId="024DFD77" w14:textId="759B858B" w:rsidR="00A24BB2" w:rsidRPr="00A24BB2" w:rsidRDefault="00A24BB2" w:rsidP="00A24BB2">
            <w:pPr>
              <w:spacing w:after="0" w:line="240" w:lineRule="auto"/>
              <w:jc w:val="center"/>
              <w:rPr>
                <w:rFonts w:ascii="Arial" w:eastAsia="Times New Roman" w:hAnsi="Arial" w:cs="Arial"/>
                <w:kern w:val="0"/>
                <w:lang w:eastAsia="es-ES"/>
                <w14:ligatures w14:val="none"/>
              </w:rPr>
            </w:pPr>
            <w:r>
              <w:rPr>
                <w:rFonts w:ascii="Calibri" w:hAnsi="Calibri" w:cs="Calibri"/>
                <w:color w:val="000000"/>
              </w:rPr>
              <w:t>web_hta_chunk59</w:t>
            </w:r>
          </w:p>
        </w:tc>
        <w:tc>
          <w:tcPr>
            <w:tcW w:w="1559" w:type="dxa"/>
            <w:tcBorders>
              <w:top w:val="single" w:sz="4" w:space="0" w:color="auto"/>
              <w:left w:val="nil"/>
              <w:bottom w:val="single" w:sz="4" w:space="0" w:color="auto"/>
              <w:right w:val="single" w:sz="4" w:space="0" w:color="auto"/>
            </w:tcBorders>
            <w:shd w:val="clear" w:color="auto" w:fill="FFFFFF" w:themeFill="background1"/>
            <w:noWrap/>
            <w:vAlign w:val="bottom"/>
          </w:tcPr>
          <w:p w14:paraId="050167BF" w14:textId="2F911D8D" w:rsidR="00A24BB2" w:rsidRPr="00A24BB2" w:rsidRDefault="00A24BB2" w:rsidP="00A24BB2">
            <w:pPr>
              <w:spacing w:after="0" w:line="240" w:lineRule="auto"/>
              <w:rPr>
                <w:rFonts w:ascii="Arial" w:eastAsia="Times New Roman" w:hAnsi="Arial" w:cs="Arial"/>
                <w:kern w:val="0"/>
                <w:lang w:eastAsia="es-ES"/>
                <w14:ligatures w14:val="none"/>
              </w:rPr>
            </w:pPr>
            <w:r>
              <w:rPr>
                <w:rFonts w:ascii="Calibri" w:hAnsi="Calibri" w:cs="Calibri"/>
                <w:color w:val="000000"/>
              </w:rPr>
              <w:t xml:space="preserve">arterial en el </w:t>
            </w:r>
            <w:proofErr w:type="spellStart"/>
            <w:proofErr w:type="gramStart"/>
            <w:r>
              <w:rPr>
                <w:rFonts w:ascii="Calibri" w:hAnsi="Calibri" w:cs="Calibri"/>
                <w:color w:val="000000"/>
              </w:rPr>
              <w:t>domicilio.Información</w:t>
            </w:r>
            <w:proofErr w:type="spellEnd"/>
            <w:proofErr w:type="gramEnd"/>
            <w:r>
              <w:rPr>
                <w:rFonts w:ascii="Calibri" w:hAnsi="Calibri" w:cs="Calibri"/>
                <w:color w:val="000000"/>
              </w:rPr>
              <w:t xml:space="preserve"> sobre </w:t>
            </w:r>
            <w:proofErr w:type="spellStart"/>
            <w:r>
              <w:rPr>
                <w:rFonts w:ascii="Calibri" w:hAnsi="Calibri" w:cs="Calibri"/>
                <w:color w:val="000000"/>
              </w:rPr>
              <w:t>Kronik</w:t>
            </w:r>
            <w:proofErr w:type="spellEnd"/>
            <w:r>
              <w:rPr>
                <w:rFonts w:ascii="Calibri" w:hAnsi="Calibri" w:cs="Calibri"/>
                <w:color w:val="000000"/>
              </w:rPr>
              <w:t xml:space="preserve"> ON Hipertensión y </w:t>
            </w:r>
            <w:proofErr w:type="spellStart"/>
            <w:r>
              <w:rPr>
                <w:rFonts w:ascii="Calibri" w:hAnsi="Calibri" w:cs="Calibri"/>
                <w:color w:val="000000"/>
              </w:rPr>
              <w:t>pluripatologíaHoja</w:t>
            </w:r>
            <w:proofErr w:type="spellEnd"/>
            <w:r>
              <w:rPr>
                <w:rFonts w:ascii="Calibri" w:hAnsi="Calibri" w:cs="Calibri"/>
                <w:color w:val="000000"/>
              </w:rPr>
              <w:t xml:space="preserve"> resumen “Cómo cuidar </w:t>
            </w:r>
            <w:proofErr w:type="spellStart"/>
            <w:r>
              <w:rPr>
                <w:rFonts w:ascii="Calibri" w:hAnsi="Calibri" w:cs="Calibri"/>
                <w:color w:val="000000"/>
              </w:rPr>
              <w:t>mi</w:t>
            </w:r>
            <w:proofErr w:type="spellEnd"/>
            <w:proofErr w:type="gramStart"/>
            <w:r>
              <w:rPr>
                <w:rFonts w:ascii="Calibri" w:hAnsi="Calibri" w:cs="Calibri"/>
                <w:color w:val="000000"/>
              </w:rPr>
              <w:t xml:space="preserve"> </w:t>
            </w:r>
            <w:r w:rsidR="00085878">
              <w:rPr>
                <w:rFonts w:ascii="Calibri" w:hAnsi="Calibri" w:cs="Calibri"/>
                <w:color w:val="000000"/>
              </w:rPr>
              <w:t>..</w:t>
            </w:r>
            <w:proofErr w:type="gramEnd"/>
          </w:p>
        </w:tc>
      </w:tr>
      <w:tr w:rsidR="00A24BB2" w:rsidRPr="00A24BB2" w14:paraId="72752242" w14:textId="77777777" w:rsidTr="003B0E86">
        <w:trPr>
          <w:trHeight w:val="1347"/>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51F01374" w14:textId="434F9557" w:rsidR="00A24BB2" w:rsidRDefault="00A24BB2" w:rsidP="00A24BB2">
            <w:pPr>
              <w:spacing w:after="0" w:line="240" w:lineRule="auto"/>
              <w:jc w:val="center"/>
              <w:rPr>
                <w:rFonts w:ascii="Calibri" w:hAnsi="Calibri" w:cs="Calibri"/>
                <w:color w:val="000000"/>
              </w:rPr>
            </w:pPr>
            <w:proofErr w:type="spellStart"/>
            <w:r>
              <w:rPr>
                <w:rFonts w:ascii="Calibri" w:hAnsi="Calibri" w:cs="Calibri"/>
                <w:color w:val="000000"/>
              </w:rPr>
              <w:t>biencoder</w:t>
            </w:r>
            <w:proofErr w:type="spellEnd"/>
          </w:p>
        </w:tc>
        <w:tc>
          <w:tcPr>
            <w:tcW w:w="1323" w:type="dxa"/>
            <w:tcBorders>
              <w:top w:val="single" w:sz="4" w:space="0" w:color="auto"/>
              <w:left w:val="nil"/>
              <w:bottom w:val="single" w:sz="4" w:space="0" w:color="auto"/>
              <w:right w:val="single" w:sz="4" w:space="0" w:color="auto"/>
            </w:tcBorders>
            <w:shd w:val="clear" w:color="auto" w:fill="FFFFFF" w:themeFill="background1"/>
            <w:vAlign w:val="bottom"/>
          </w:tcPr>
          <w:p w14:paraId="02271EDD" w14:textId="5F211048" w:rsidR="00A24BB2" w:rsidRDefault="00A24BB2" w:rsidP="00A24BB2">
            <w:pPr>
              <w:spacing w:after="0" w:line="240" w:lineRule="auto"/>
              <w:jc w:val="center"/>
              <w:rPr>
                <w:rFonts w:ascii="Calibri" w:hAnsi="Calibri" w:cs="Calibri"/>
                <w:color w:val="000000"/>
              </w:rPr>
            </w:pPr>
            <w:r>
              <w:rPr>
                <w:rFonts w:ascii="Calibri" w:hAnsi="Calibri" w:cs="Calibri"/>
                <w:color w:val="000000"/>
              </w:rPr>
              <w:t>¿Cómo puedo reconocer los signos de un ictus?</w:t>
            </w:r>
          </w:p>
        </w:tc>
        <w:tc>
          <w:tcPr>
            <w:tcW w:w="334" w:type="dxa"/>
            <w:tcBorders>
              <w:top w:val="single" w:sz="4" w:space="0" w:color="auto"/>
              <w:left w:val="nil"/>
              <w:bottom w:val="single" w:sz="4" w:space="0" w:color="auto"/>
              <w:right w:val="single" w:sz="4" w:space="0" w:color="auto"/>
            </w:tcBorders>
            <w:shd w:val="clear" w:color="auto" w:fill="FFFFFF" w:themeFill="background1"/>
            <w:noWrap/>
            <w:vAlign w:val="bottom"/>
          </w:tcPr>
          <w:p w14:paraId="31D7AFF8" w14:textId="127A86A8" w:rsidR="00A24BB2" w:rsidRDefault="00A24BB2" w:rsidP="00A24BB2">
            <w:pPr>
              <w:spacing w:after="0" w:line="240" w:lineRule="auto"/>
              <w:jc w:val="center"/>
              <w:rPr>
                <w:rFonts w:ascii="Calibri" w:hAnsi="Calibri" w:cs="Calibri"/>
                <w:color w:val="000000"/>
              </w:rPr>
            </w:pPr>
            <w:r>
              <w:rPr>
                <w:rFonts w:ascii="Calibri" w:hAnsi="Calibri" w:cs="Calibri"/>
                <w:color w:val="000000"/>
              </w:rPr>
              <w:t>3</w:t>
            </w:r>
          </w:p>
        </w:tc>
        <w:tc>
          <w:tcPr>
            <w:tcW w:w="1134" w:type="dxa"/>
            <w:tcBorders>
              <w:top w:val="single" w:sz="4" w:space="0" w:color="auto"/>
              <w:left w:val="nil"/>
              <w:bottom w:val="single" w:sz="4" w:space="0" w:color="auto"/>
              <w:right w:val="single" w:sz="4" w:space="0" w:color="auto"/>
            </w:tcBorders>
            <w:shd w:val="clear" w:color="auto" w:fill="FFFFFF" w:themeFill="background1"/>
            <w:noWrap/>
            <w:vAlign w:val="bottom"/>
          </w:tcPr>
          <w:p w14:paraId="3A8692F7" w14:textId="018C8F1C" w:rsidR="00A24BB2" w:rsidRDefault="00A24BB2" w:rsidP="00A24BB2">
            <w:pPr>
              <w:spacing w:after="0" w:line="240" w:lineRule="auto"/>
              <w:jc w:val="center"/>
              <w:rPr>
                <w:rFonts w:ascii="Calibri" w:hAnsi="Calibri" w:cs="Calibri"/>
                <w:color w:val="000000"/>
              </w:rPr>
            </w:pPr>
            <w:r>
              <w:rPr>
                <w:rFonts w:ascii="Calibri" w:hAnsi="Calibri" w:cs="Calibri"/>
                <w:color w:val="000000"/>
              </w:rPr>
              <w:t>0,6667</w:t>
            </w:r>
          </w:p>
        </w:tc>
        <w:tc>
          <w:tcPr>
            <w:tcW w:w="753" w:type="dxa"/>
            <w:tcBorders>
              <w:top w:val="single" w:sz="4" w:space="0" w:color="auto"/>
              <w:left w:val="nil"/>
              <w:bottom w:val="single" w:sz="4" w:space="0" w:color="auto"/>
              <w:right w:val="single" w:sz="4" w:space="0" w:color="auto"/>
            </w:tcBorders>
            <w:shd w:val="clear" w:color="auto" w:fill="FFFFFF" w:themeFill="background1"/>
            <w:noWrap/>
            <w:vAlign w:val="bottom"/>
          </w:tcPr>
          <w:p w14:paraId="57C0DE5A" w14:textId="085AE1DE" w:rsidR="00A24BB2" w:rsidRDefault="00A24BB2" w:rsidP="00A24BB2">
            <w:pPr>
              <w:spacing w:after="0" w:line="240" w:lineRule="auto"/>
              <w:jc w:val="center"/>
              <w:rPr>
                <w:rFonts w:ascii="Calibri" w:hAnsi="Calibri" w:cs="Calibri"/>
                <w:color w:val="000000"/>
              </w:rPr>
            </w:pPr>
            <w:r>
              <w:rPr>
                <w:rFonts w:ascii="Calibri" w:hAnsi="Calibri" w:cs="Calibri"/>
                <w:color w:val="000000"/>
              </w:rPr>
              <w:t>0,0025</w:t>
            </w:r>
          </w:p>
        </w:tc>
        <w:tc>
          <w:tcPr>
            <w:tcW w:w="567" w:type="dxa"/>
            <w:tcBorders>
              <w:top w:val="single" w:sz="4" w:space="0" w:color="auto"/>
              <w:left w:val="nil"/>
              <w:bottom w:val="single" w:sz="4" w:space="0" w:color="auto"/>
              <w:right w:val="single" w:sz="4" w:space="0" w:color="auto"/>
            </w:tcBorders>
            <w:shd w:val="clear" w:color="auto" w:fill="FFFFFF" w:themeFill="background1"/>
            <w:noWrap/>
            <w:vAlign w:val="bottom"/>
          </w:tcPr>
          <w:p w14:paraId="1D1F0D9F" w14:textId="2197BA13" w:rsidR="00A24BB2" w:rsidRDefault="00A24BB2" w:rsidP="00A24BB2">
            <w:pPr>
              <w:spacing w:after="0" w:line="240" w:lineRule="auto"/>
              <w:jc w:val="center"/>
              <w:rPr>
                <w:rFonts w:ascii="Calibri" w:hAnsi="Calibri" w:cs="Calibri"/>
                <w:color w:val="000000"/>
              </w:rPr>
            </w:pPr>
            <w:r>
              <w:rPr>
                <w:rFonts w:ascii="Calibri" w:hAnsi="Calibri" w:cs="Calibri"/>
                <w:color w:val="000000"/>
              </w:rPr>
              <w:t>0,005</w:t>
            </w:r>
          </w:p>
        </w:tc>
        <w:tc>
          <w:tcPr>
            <w:tcW w:w="850" w:type="dxa"/>
            <w:tcBorders>
              <w:top w:val="single" w:sz="4" w:space="0" w:color="auto"/>
              <w:left w:val="nil"/>
              <w:bottom w:val="single" w:sz="4" w:space="0" w:color="auto"/>
              <w:right w:val="single" w:sz="4" w:space="0" w:color="auto"/>
            </w:tcBorders>
            <w:shd w:val="clear" w:color="auto" w:fill="FFFFFF" w:themeFill="background1"/>
            <w:noWrap/>
            <w:vAlign w:val="bottom"/>
          </w:tcPr>
          <w:p w14:paraId="4B5A47F4" w14:textId="54CA2143" w:rsidR="00A24BB2" w:rsidRDefault="00A24BB2" w:rsidP="00A24BB2">
            <w:pPr>
              <w:spacing w:after="0" w:line="240" w:lineRule="auto"/>
              <w:jc w:val="center"/>
              <w:rPr>
                <w:rFonts w:ascii="Calibri" w:hAnsi="Calibri" w:cs="Calibri"/>
                <w:color w:val="000000"/>
              </w:rPr>
            </w:pPr>
            <w:r>
              <w:rPr>
                <w:rFonts w:ascii="Calibri" w:hAnsi="Calibri" w:cs="Calibri"/>
                <w:color w:val="000000"/>
              </w:rPr>
              <w:t>1</w:t>
            </w:r>
          </w:p>
        </w:tc>
        <w:tc>
          <w:tcPr>
            <w:tcW w:w="862" w:type="dxa"/>
            <w:tcBorders>
              <w:top w:val="single" w:sz="4" w:space="0" w:color="auto"/>
              <w:left w:val="nil"/>
              <w:bottom w:val="single" w:sz="4" w:space="0" w:color="auto"/>
              <w:right w:val="single" w:sz="4" w:space="0" w:color="auto"/>
            </w:tcBorders>
            <w:shd w:val="clear" w:color="auto" w:fill="FFFFFF" w:themeFill="background1"/>
            <w:noWrap/>
            <w:vAlign w:val="bottom"/>
          </w:tcPr>
          <w:p w14:paraId="61874882" w14:textId="696AEBEE" w:rsidR="00A24BB2" w:rsidRDefault="00A24BB2" w:rsidP="00A24BB2">
            <w:pPr>
              <w:spacing w:after="0" w:line="240" w:lineRule="auto"/>
              <w:jc w:val="center"/>
              <w:rPr>
                <w:rFonts w:ascii="Calibri" w:hAnsi="Calibri" w:cs="Calibri"/>
                <w:color w:val="000000"/>
              </w:rPr>
            </w:pPr>
            <w:r>
              <w:rPr>
                <w:rFonts w:ascii="Calibri" w:hAnsi="Calibri" w:cs="Calibri"/>
                <w:color w:val="000000"/>
              </w:rPr>
              <w:t>0,7654</w:t>
            </w:r>
          </w:p>
        </w:tc>
        <w:tc>
          <w:tcPr>
            <w:tcW w:w="981" w:type="dxa"/>
            <w:tcBorders>
              <w:top w:val="single" w:sz="4" w:space="0" w:color="auto"/>
              <w:left w:val="nil"/>
              <w:bottom w:val="single" w:sz="4" w:space="0" w:color="auto"/>
              <w:right w:val="single" w:sz="4" w:space="0" w:color="auto"/>
            </w:tcBorders>
            <w:shd w:val="clear" w:color="auto" w:fill="FFFFFF" w:themeFill="background1"/>
            <w:vAlign w:val="bottom"/>
          </w:tcPr>
          <w:p w14:paraId="1DF5A082" w14:textId="77777777" w:rsidR="00A24BB2" w:rsidRDefault="00A24BB2" w:rsidP="00A24BB2">
            <w:pPr>
              <w:spacing w:after="0" w:line="240" w:lineRule="auto"/>
              <w:jc w:val="center"/>
              <w:rPr>
                <w:rFonts w:ascii="Calibri" w:hAnsi="Calibri" w:cs="Calibri"/>
                <w:color w:val="000000"/>
              </w:rPr>
            </w:pPr>
          </w:p>
        </w:tc>
        <w:tc>
          <w:tcPr>
            <w:tcW w:w="2387" w:type="dxa"/>
            <w:tcBorders>
              <w:top w:val="single" w:sz="4" w:space="0" w:color="auto"/>
              <w:left w:val="nil"/>
              <w:bottom w:val="single" w:sz="4" w:space="0" w:color="auto"/>
              <w:right w:val="single" w:sz="4" w:space="0" w:color="auto"/>
            </w:tcBorders>
            <w:shd w:val="clear" w:color="auto" w:fill="FFFFFF" w:themeFill="background1"/>
            <w:vAlign w:val="bottom"/>
          </w:tcPr>
          <w:p w14:paraId="731B69AC" w14:textId="54262901" w:rsidR="00A24BB2" w:rsidRPr="00A24BB2" w:rsidRDefault="00A24BB2" w:rsidP="00A24BB2">
            <w:pPr>
              <w:spacing w:after="0" w:line="240" w:lineRule="auto"/>
              <w:rPr>
                <w:rFonts w:ascii="Calibri" w:hAnsi="Calibri" w:cs="Calibri"/>
                <w:color w:val="000000"/>
              </w:rPr>
            </w:pPr>
            <w:r w:rsidRPr="00A24BB2">
              <w:rPr>
                <w:rFonts w:ascii="Calibri" w:hAnsi="Calibri" w:cs="Calibri"/>
                <w:color w:val="000000"/>
              </w:rPr>
              <w:t>pdf_ictus_es_chunk</w:t>
            </w:r>
            <w:proofErr w:type="gramStart"/>
            <w:r w:rsidRPr="00A24BB2">
              <w:rPr>
                <w:rFonts w:ascii="Calibri" w:hAnsi="Calibri" w:cs="Calibri"/>
                <w:color w:val="000000"/>
              </w:rPr>
              <w:t>0;pdf</w:t>
            </w:r>
            <w:proofErr w:type="gramEnd"/>
            <w:r w:rsidRPr="00A24BB2">
              <w:rPr>
                <w:rFonts w:ascii="Calibri" w:hAnsi="Calibri" w:cs="Calibri"/>
                <w:color w:val="000000"/>
              </w:rPr>
              <w:t>_ictus_es_chunk</w:t>
            </w:r>
            <w:proofErr w:type="gramStart"/>
            <w:r w:rsidRPr="00A24BB2">
              <w:rPr>
                <w:rFonts w:ascii="Calibri" w:hAnsi="Calibri" w:cs="Calibri"/>
                <w:color w:val="000000"/>
              </w:rPr>
              <w:t>1;pdf</w:t>
            </w:r>
            <w:proofErr w:type="gramEnd"/>
            <w:r w:rsidRPr="00A24BB2">
              <w:rPr>
                <w:rFonts w:ascii="Calibri" w:hAnsi="Calibri" w:cs="Calibri"/>
                <w:color w:val="000000"/>
              </w:rPr>
              <w:t>_ictus_es_chunk</w:t>
            </w:r>
            <w:proofErr w:type="gramStart"/>
            <w:r w:rsidRPr="00A24BB2">
              <w:rPr>
                <w:rFonts w:ascii="Calibri" w:hAnsi="Calibri" w:cs="Calibri"/>
                <w:color w:val="000000"/>
              </w:rPr>
              <w:t>2;pdf</w:t>
            </w:r>
            <w:proofErr w:type="gramEnd"/>
            <w:r w:rsidRPr="00A24BB2">
              <w:rPr>
                <w:rFonts w:ascii="Calibri" w:hAnsi="Calibri" w:cs="Calibri"/>
                <w:color w:val="000000"/>
              </w:rPr>
              <w:t>_ictus_es_chunk</w:t>
            </w:r>
            <w:proofErr w:type="gramStart"/>
            <w:r w:rsidRPr="00A24BB2">
              <w:rPr>
                <w:rFonts w:ascii="Calibri" w:hAnsi="Calibri" w:cs="Calibri"/>
                <w:color w:val="000000"/>
              </w:rPr>
              <w:t>3</w:t>
            </w:r>
            <w:r>
              <w:rPr>
                <w:rFonts w:ascii="Calibri" w:hAnsi="Calibri" w:cs="Calibri"/>
                <w:color w:val="000000"/>
              </w:rPr>
              <w:t>….</w:t>
            </w:r>
            <w:proofErr w:type="gramEnd"/>
          </w:p>
        </w:tc>
        <w:tc>
          <w:tcPr>
            <w:tcW w:w="1125" w:type="dxa"/>
            <w:tcBorders>
              <w:top w:val="single" w:sz="4" w:space="0" w:color="auto"/>
              <w:left w:val="nil"/>
              <w:bottom w:val="single" w:sz="4" w:space="0" w:color="auto"/>
              <w:right w:val="single" w:sz="4" w:space="0" w:color="auto"/>
            </w:tcBorders>
            <w:shd w:val="clear" w:color="auto" w:fill="FFFFFF" w:themeFill="background1"/>
            <w:vAlign w:val="bottom"/>
          </w:tcPr>
          <w:p w14:paraId="7DB1F280" w14:textId="735601DE" w:rsidR="00A24BB2" w:rsidRDefault="00A24BB2" w:rsidP="00085878">
            <w:pPr>
              <w:jc w:val="center"/>
              <w:rPr>
                <w:rFonts w:ascii="Calibri" w:hAnsi="Calibri" w:cs="Calibri"/>
                <w:color w:val="000000"/>
              </w:rPr>
            </w:pPr>
            <w:r>
              <w:rPr>
                <w:rFonts w:ascii="Calibri" w:hAnsi="Calibri" w:cs="Calibri"/>
                <w:color w:val="000000"/>
              </w:rPr>
              <w:t>web_ictus_chunk</w:t>
            </w:r>
            <w:proofErr w:type="gramStart"/>
            <w:r>
              <w:rPr>
                <w:rFonts w:ascii="Calibri" w:hAnsi="Calibri" w:cs="Calibri"/>
                <w:color w:val="000000"/>
              </w:rPr>
              <w:t>20,pdf</w:t>
            </w:r>
            <w:proofErr w:type="gramEnd"/>
            <w:r>
              <w:rPr>
                <w:rFonts w:ascii="Calibri" w:hAnsi="Calibri" w:cs="Calibri"/>
                <w:color w:val="000000"/>
              </w:rPr>
              <w:t>_ictus_es_chunk</w:t>
            </w:r>
            <w:proofErr w:type="gramStart"/>
            <w:r>
              <w:rPr>
                <w:rFonts w:ascii="Calibri" w:hAnsi="Calibri" w:cs="Calibri"/>
                <w:color w:val="000000"/>
              </w:rPr>
              <w:t>268,web</w:t>
            </w:r>
            <w:proofErr w:type="gramEnd"/>
            <w:r>
              <w:rPr>
                <w:rFonts w:ascii="Calibri" w:hAnsi="Calibri" w:cs="Calibri"/>
                <w:color w:val="000000"/>
              </w:rPr>
              <w:t>_</w:t>
            </w:r>
            <w:r>
              <w:rPr>
                <w:rFonts w:ascii="Calibri" w:hAnsi="Calibri" w:cs="Calibri"/>
                <w:color w:val="000000"/>
              </w:rPr>
              <w:lastRenderedPageBreak/>
              <w:t>enfermedad</w:t>
            </w:r>
          </w:p>
        </w:tc>
        <w:tc>
          <w:tcPr>
            <w:tcW w:w="741" w:type="dxa"/>
            <w:tcBorders>
              <w:top w:val="single" w:sz="4" w:space="0" w:color="auto"/>
              <w:left w:val="nil"/>
              <w:bottom w:val="single" w:sz="4" w:space="0" w:color="auto"/>
              <w:right w:val="single" w:sz="4" w:space="0" w:color="auto"/>
            </w:tcBorders>
            <w:shd w:val="clear" w:color="auto" w:fill="FFFFFF" w:themeFill="background1"/>
            <w:noWrap/>
            <w:vAlign w:val="bottom"/>
          </w:tcPr>
          <w:p w14:paraId="04EEEA07" w14:textId="77777777" w:rsidR="00A24BB2" w:rsidRDefault="00A24BB2" w:rsidP="00A24BB2">
            <w:pPr>
              <w:jc w:val="center"/>
              <w:rPr>
                <w:rFonts w:ascii="Calibri" w:hAnsi="Calibri" w:cs="Calibri"/>
                <w:color w:val="000000"/>
              </w:rPr>
            </w:pPr>
            <w:r>
              <w:rPr>
                <w:rFonts w:ascii="Calibri" w:hAnsi="Calibri" w:cs="Calibri"/>
                <w:color w:val="000000"/>
              </w:rPr>
              <w:lastRenderedPageBreak/>
              <w:t>21/70</w:t>
            </w:r>
          </w:p>
          <w:p w14:paraId="2EB124FE" w14:textId="77777777" w:rsidR="00A24BB2" w:rsidRDefault="00A24BB2" w:rsidP="00A24BB2">
            <w:pPr>
              <w:spacing w:after="0" w:line="240" w:lineRule="auto"/>
              <w:jc w:val="center"/>
              <w:rPr>
                <w:rFonts w:ascii="Calibri" w:hAnsi="Calibri" w:cs="Calibri"/>
                <w:color w:val="000000"/>
              </w:rPr>
            </w:pPr>
          </w:p>
        </w:tc>
        <w:tc>
          <w:tcPr>
            <w:tcW w:w="992" w:type="dxa"/>
            <w:tcBorders>
              <w:top w:val="single" w:sz="4" w:space="0" w:color="auto"/>
              <w:left w:val="nil"/>
              <w:bottom w:val="single" w:sz="4" w:space="0" w:color="auto"/>
              <w:right w:val="single" w:sz="4" w:space="0" w:color="auto"/>
            </w:tcBorders>
            <w:shd w:val="clear" w:color="auto" w:fill="FFFFFF" w:themeFill="background1"/>
            <w:noWrap/>
            <w:vAlign w:val="bottom"/>
          </w:tcPr>
          <w:p w14:paraId="581844A6" w14:textId="77777777" w:rsidR="00A24BB2" w:rsidRDefault="00A24BB2" w:rsidP="00A24BB2">
            <w:pPr>
              <w:jc w:val="center"/>
              <w:rPr>
                <w:rFonts w:ascii="Calibri" w:hAnsi="Calibri" w:cs="Calibri"/>
                <w:color w:val="000000"/>
              </w:rPr>
            </w:pPr>
            <w:r>
              <w:rPr>
                <w:rFonts w:ascii="Calibri" w:hAnsi="Calibri" w:cs="Calibri"/>
                <w:color w:val="000000"/>
              </w:rPr>
              <w:t>web_ictus_chunk20</w:t>
            </w:r>
          </w:p>
          <w:p w14:paraId="5CE4EDED" w14:textId="77777777" w:rsidR="00A24BB2" w:rsidRDefault="00A24BB2" w:rsidP="00A24BB2">
            <w:pPr>
              <w:spacing w:after="0" w:line="240" w:lineRule="auto"/>
              <w:jc w:val="center"/>
              <w:rPr>
                <w:rFonts w:ascii="Calibri" w:hAnsi="Calibri" w:cs="Calibri"/>
                <w:color w:val="000000"/>
              </w:rPr>
            </w:pPr>
          </w:p>
        </w:tc>
        <w:tc>
          <w:tcPr>
            <w:tcW w:w="1559" w:type="dxa"/>
            <w:tcBorders>
              <w:top w:val="single" w:sz="4" w:space="0" w:color="auto"/>
              <w:left w:val="nil"/>
              <w:bottom w:val="single" w:sz="4" w:space="0" w:color="auto"/>
              <w:right w:val="single" w:sz="4" w:space="0" w:color="auto"/>
            </w:tcBorders>
            <w:shd w:val="clear" w:color="auto" w:fill="FFFFFF" w:themeFill="background1"/>
            <w:noWrap/>
            <w:vAlign w:val="bottom"/>
          </w:tcPr>
          <w:p w14:paraId="55888C24" w14:textId="188B4231" w:rsidR="00A24BB2" w:rsidRDefault="00A24BB2" w:rsidP="004F3493">
            <w:pPr>
              <w:rPr>
                <w:rFonts w:ascii="Calibri" w:hAnsi="Calibri" w:cs="Calibri"/>
                <w:color w:val="000000"/>
              </w:rPr>
            </w:pPr>
            <w:proofErr w:type="gramStart"/>
            <w:r>
              <w:rPr>
                <w:rFonts w:ascii="Calibri" w:hAnsi="Calibri" w:cs="Calibri"/>
                <w:color w:val="000000"/>
              </w:rPr>
              <w:t>.¿</w:t>
            </w:r>
            <w:proofErr w:type="gramEnd"/>
            <w:r>
              <w:rPr>
                <w:rFonts w:ascii="Calibri" w:hAnsi="Calibri" w:cs="Calibri"/>
                <w:color w:val="000000"/>
              </w:rPr>
              <w:t xml:space="preserve">Cómo reconocer un </w:t>
            </w:r>
            <w:proofErr w:type="spellStart"/>
            <w:proofErr w:type="gramStart"/>
            <w:r>
              <w:rPr>
                <w:rFonts w:ascii="Calibri" w:hAnsi="Calibri" w:cs="Calibri"/>
                <w:color w:val="000000"/>
              </w:rPr>
              <w:t>ictus?Síntomas</w:t>
            </w:r>
            <w:proofErr w:type="spellEnd"/>
            <w:proofErr w:type="gramEnd"/>
            <w:r>
              <w:rPr>
                <w:rFonts w:ascii="Calibri" w:hAnsi="Calibri" w:cs="Calibri"/>
                <w:color w:val="000000"/>
              </w:rPr>
              <w:t xml:space="preserve"> de </w:t>
            </w:r>
            <w:proofErr w:type="spellStart"/>
            <w:r>
              <w:rPr>
                <w:rFonts w:ascii="Calibri" w:hAnsi="Calibri" w:cs="Calibri"/>
                <w:color w:val="000000"/>
              </w:rPr>
              <w:t>alarmaReconocer</w:t>
            </w:r>
            <w:proofErr w:type="spellEnd"/>
            <w:r>
              <w:rPr>
                <w:rFonts w:ascii="Calibri" w:hAnsi="Calibri" w:cs="Calibri"/>
                <w:color w:val="000000"/>
              </w:rPr>
              <w:t xml:space="preserve"> los síntomas del ictus con rapidez y </w:t>
            </w:r>
            <w:r>
              <w:rPr>
                <w:rFonts w:ascii="Calibri" w:hAnsi="Calibri" w:cs="Calibri"/>
                <w:color w:val="000000"/>
              </w:rPr>
              <w:lastRenderedPageBreak/>
              <w:t>pedir ayuda</w:t>
            </w:r>
            <w:proofErr w:type="gramStart"/>
            <w:r>
              <w:rPr>
                <w:rFonts w:ascii="Calibri" w:hAnsi="Calibri" w:cs="Calibri"/>
                <w:color w:val="000000"/>
              </w:rPr>
              <w:t xml:space="preserve"> </w:t>
            </w:r>
            <w:r w:rsidR="004F3493">
              <w:rPr>
                <w:rFonts w:ascii="Calibri" w:hAnsi="Calibri" w:cs="Calibri"/>
                <w:color w:val="000000"/>
              </w:rPr>
              <w:t>..</w:t>
            </w:r>
            <w:proofErr w:type="gramEnd"/>
            <w:r>
              <w:rPr>
                <w:rFonts w:ascii="Calibri" w:hAnsi="Calibri" w:cs="Calibri"/>
                <w:color w:val="000000"/>
              </w:rPr>
              <w:t xml:space="preserve"> </w:t>
            </w:r>
            <w:r w:rsidR="004F3493">
              <w:rPr>
                <w:rFonts w:ascii="Calibri" w:hAnsi="Calibri" w:cs="Calibri"/>
                <w:color w:val="000000"/>
              </w:rPr>
              <w:t>..</w:t>
            </w:r>
          </w:p>
        </w:tc>
      </w:tr>
      <w:tr w:rsidR="00DF1CD6" w:rsidRPr="00A24BB2" w14:paraId="730F1EE5" w14:textId="77777777" w:rsidTr="003B0E86">
        <w:trPr>
          <w:trHeight w:val="2688"/>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3FF8D051" w14:textId="534C26E8" w:rsidR="00DF1CD6" w:rsidRDefault="00DF1CD6" w:rsidP="00DF1CD6">
            <w:pPr>
              <w:spacing w:after="0" w:line="240" w:lineRule="auto"/>
              <w:jc w:val="center"/>
              <w:rPr>
                <w:rFonts w:ascii="Calibri" w:hAnsi="Calibri" w:cs="Calibri"/>
                <w:color w:val="000000"/>
              </w:rPr>
            </w:pPr>
            <w:proofErr w:type="spellStart"/>
            <w:r>
              <w:rPr>
                <w:rFonts w:ascii="Calibri" w:hAnsi="Calibri" w:cs="Calibri"/>
                <w:color w:val="000000"/>
              </w:rPr>
              <w:lastRenderedPageBreak/>
              <w:t>cross_encoder</w:t>
            </w:r>
            <w:proofErr w:type="spellEnd"/>
          </w:p>
        </w:tc>
        <w:tc>
          <w:tcPr>
            <w:tcW w:w="1323" w:type="dxa"/>
            <w:tcBorders>
              <w:top w:val="single" w:sz="4" w:space="0" w:color="auto"/>
              <w:left w:val="nil"/>
              <w:bottom w:val="single" w:sz="4" w:space="0" w:color="auto"/>
              <w:right w:val="single" w:sz="4" w:space="0" w:color="auto"/>
            </w:tcBorders>
            <w:shd w:val="clear" w:color="auto" w:fill="FFFFFF" w:themeFill="background1"/>
            <w:vAlign w:val="bottom"/>
          </w:tcPr>
          <w:p w14:paraId="475C7C68" w14:textId="2B7D61C8" w:rsidR="00DF1CD6" w:rsidRDefault="00DF1CD6" w:rsidP="00DF1CD6">
            <w:pPr>
              <w:spacing w:after="0" w:line="240" w:lineRule="auto"/>
              <w:jc w:val="center"/>
              <w:rPr>
                <w:rFonts w:ascii="Calibri" w:hAnsi="Calibri" w:cs="Calibri"/>
                <w:color w:val="000000"/>
              </w:rPr>
            </w:pPr>
            <w:r>
              <w:rPr>
                <w:rFonts w:ascii="Calibri" w:hAnsi="Calibri" w:cs="Calibri"/>
                <w:color w:val="000000"/>
              </w:rPr>
              <w:t>¿Cómo puedo reconocer los signos de un ictus?</w:t>
            </w:r>
          </w:p>
        </w:tc>
        <w:tc>
          <w:tcPr>
            <w:tcW w:w="334" w:type="dxa"/>
            <w:tcBorders>
              <w:top w:val="single" w:sz="4" w:space="0" w:color="auto"/>
              <w:left w:val="nil"/>
              <w:bottom w:val="single" w:sz="4" w:space="0" w:color="auto"/>
              <w:right w:val="single" w:sz="4" w:space="0" w:color="auto"/>
            </w:tcBorders>
            <w:shd w:val="clear" w:color="auto" w:fill="FFFFFF" w:themeFill="background1"/>
            <w:noWrap/>
            <w:vAlign w:val="bottom"/>
          </w:tcPr>
          <w:p w14:paraId="421D7879" w14:textId="041D04C9" w:rsidR="00DF1CD6" w:rsidRDefault="00DF1CD6" w:rsidP="00DF1CD6">
            <w:pPr>
              <w:spacing w:after="0" w:line="240" w:lineRule="auto"/>
              <w:jc w:val="center"/>
              <w:rPr>
                <w:rFonts w:ascii="Calibri" w:hAnsi="Calibri" w:cs="Calibri"/>
                <w:color w:val="000000"/>
              </w:rPr>
            </w:pPr>
            <w:r>
              <w:rPr>
                <w:rFonts w:ascii="Calibri" w:hAnsi="Calibri" w:cs="Calibri"/>
                <w:color w:val="000000"/>
              </w:rPr>
              <w:t>3</w:t>
            </w:r>
          </w:p>
        </w:tc>
        <w:tc>
          <w:tcPr>
            <w:tcW w:w="1134" w:type="dxa"/>
            <w:tcBorders>
              <w:top w:val="single" w:sz="4" w:space="0" w:color="auto"/>
              <w:left w:val="nil"/>
              <w:bottom w:val="single" w:sz="4" w:space="0" w:color="auto"/>
              <w:right w:val="single" w:sz="4" w:space="0" w:color="auto"/>
            </w:tcBorders>
            <w:shd w:val="clear" w:color="auto" w:fill="FFFFFF" w:themeFill="background1"/>
            <w:noWrap/>
            <w:vAlign w:val="bottom"/>
          </w:tcPr>
          <w:p w14:paraId="7FA399DD" w14:textId="684D3F4D" w:rsidR="00DF1CD6" w:rsidRDefault="00DF1CD6" w:rsidP="00DF1CD6">
            <w:pPr>
              <w:spacing w:after="0" w:line="240" w:lineRule="auto"/>
              <w:jc w:val="center"/>
              <w:rPr>
                <w:rFonts w:ascii="Calibri" w:hAnsi="Calibri" w:cs="Calibri"/>
                <w:color w:val="000000"/>
              </w:rPr>
            </w:pPr>
            <w:r>
              <w:rPr>
                <w:rFonts w:ascii="Calibri" w:hAnsi="Calibri" w:cs="Calibri"/>
                <w:color w:val="000000"/>
              </w:rPr>
              <w:t>0,6667</w:t>
            </w:r>
          </w:p>
        </w:tc>
        <w:tc>
          <w:tcPr>
            <w:tcW w:w="753" w:type="dxa"/>
            <w:tcBorders>
              <w:top w:val="single" w:sz="4" w:space="0" w:color="auto"/>
              <w:left w:val="nil"/>
              <w:bottom w:val="single" w:sz="4" w:space="0" w:color="auto"/>
              <w:right w:val="single" w:sz="4" w:space="0" w:color="auto"/>
            </w:tcBorders>
            <w:shd w:val="clear" w:color="auto" w:fill="FFFFFF" w:themeFill="background1"/>
            <w:noWrap/>
            <w:vAlign w:val="bottom"/>
          </w:tcPr>
          <w:p w14:paraId="4252A04E" w14:textId="76825439" w:rsidR="00DF1CD6" w:rsidRDefault="00DF1CD6" w:rsidP="00DF1CD6">
            <w:pPr>
              <w:spacing w:after="0" w:line="240" w:lineRule="auto"/>
              <w:jc w:val="center"/>
              <w:rPr>
                <w:rFonts w:ascii="Calibri" w:hAnsi="Calibri" w:cs="Calibri"/>
                <w:color w:val="000000"/>
              </w:rPr>
            </w:pPr>
            <w:r>
              <w:rPr>
                <w:rFonts w:ascii="Calibri" w:hAnsi="Calibri" w:cs="Calibri"/>
                <w:color w:val="000000"/>
              </w:rPr>
              <w:t>0,0025</w:t>
            </w:r>
          </w:p>
        </w:tc>
        <w:tc>
          <w:tcPr>
            <w:tcW w:w="567" w:type="dxa"/>
            <w:tcBorders>
              <w:top w:val="single" w:sz="4" w:space="0" w:color="auto"/>
              <w:left w:val="nil"/>
              <w:bottom w:val="single" w:sz="4" w:space="0" w:color="auto"/>
              <w:right w:val="single" w:sz="4" w:space="0" w:color="auto"/>
            </w:tcBorders>
            <w:shd w:val="clear" w:color="auto" w:fill="FFFFFF" w:themeFill="background1"/>
            <w:noWrap/>
            <w:vAlign w:val="bottom"/>
          </w:tcPr>
          <w:p w14:paraId="76DCB543" w14:textId="00E5F417" w:rsidR="00DF1CD6" w:rsidRDefault="00DF1CD6" w:rsidP="00DF1CD6">
            <w:pPr>
              <w:spacing w:after="0" w:line="240" w:lineRule="auto"/>
              <w:jc w:val="center"/>
              <w:rPr>
                <w:rFonts w:ascii="Calibri" w:hAnsi="Calibri" w:cs="Calibri"/>
                <w:color w:val="000000"/>
              </w:rPr>
            </w:pPr>
            <w:r>
              <w:rPr>
                <w:rFonts w:ascii="Calibri" w:hAnsi="Calibri" w:cs="Calibri"/>
                <w:color w:val="000000"/>
              </w:rPr>
              <w:t>0,005</w:t>
            </w:r>
          </w:p>
        </w:tc>
        <w:tc>
          <w:tcPr>
            <w:tcW w:w="850" w:type="dxa"/>
            <w:tcBorders>
              <w:top w:val="single" w:sz="4" w:space="0" w:color="auto"/>
              <w:left w:val="nil"/>
              <w:bottom w:val="single" w:sz="4" w:space="0" w:color="auto"/>
              <w:right w:val="single" w:sz="4" w:space="0" w:color="auto"/>
            </w:tcBorders>
            <w:shd w:val="clear" w:color="auto" w:fill="FFFFFF" w:themeFill="background1"/>
            <w:noWrap/>
            <w:vAlign w:val="bottom"/>
          </w:tcPr>
          <w:p w14:paraId="0C22BEE2" w14:textId="3B3D3BD2" w:rsidR="00DF1CD6" w:rsidRDefault="00DF1CD6" w:rsidP="00DF1CD6">
            <w:pPr>
              <w:spacing w:after="0" w:line="240" w:lineRule="auto"/>
              <w:jc w:val="center"/>
              <w:rPr>
                <w:rFonts w:ascii="Calibri" w:hAnsi="Calibri" w:cs="Calibri"/>
                <w:color w:val="000000"/>
              </w:rPr>
            </w:pPr>
            <w:r>
              <w:rPr>
                <w:rFonts w:ascii="Calibri" w:hAnsi="Calibri" w:cs="Calibri"/>
                <w:color w:val="000000"/>
              </w:rPr>
              <w:t>1</w:t>
            </w:r>
          </w:p>
        </w:tc>
        <w:tc>
          <w:tcPr>
            <w:tcW w:w="862" w:type="dxa"/>
            <w:tcBorders>
              <w:top w:val="single" w:sz="4" w:space="0" w:color="auto"/>
              <w:left w:val="nil"/>
              <w:bottom w:val="single" w:sz="4" w:space="0" w:color="auto"/>
              <w:right w:val="single" w:sz="4" w:space="0" w:color="auto"/>
            </w:tcBorders>
            <w:shd w:val="clear" w:color="auto" w:fill="FFFFFF" w:themeFill="background1"/>
            <w:noWrap/>
            <w:vAlign w:val="bottom"/>
          </w:tcPr>
          <w:p w14:paraId="2C019B2D" w14:textId="4784887E" w:rsidR="00DF1CD6" w:rsidRDefault="00DF1CD6" w:rsidP="00DF1CD6">
            <w:pPr>
              <w:spacing w:after="0" w:line="240" w:lineRule="auto"/>
              <w:jc w:val="center"/>
              <w:rPr>
                <w:rFonts w:ascii="Calibri" w:hAnsi="Calibri" w:cs="Calibri"/>
                <w:color w:val="000000"/>
              </w:rPr>
            </w:pPr>
            <w:r>
              <w:rPr>
                <w:rFonts w:ascii="Calibri" w:hAnsi="Calibri" w:cs="Calibri"/>
                <w:color w:val="000000"/>
              </w:rPr>
              <w:t>0,7654</w:t>
            </w:r>
          </w:p>
        </w:tc>
        <w:tc>
          <w:tcPr>
            <w:tcW w:w="981" w:type="dxa"/>
            <w:tcBorders>
              <w:top w:val="single" w:sz="4" w:space="0" w:color="auto"/>
              <w:left w:val="nil"/>
              <w:bottom w:val="single" w:sz="4" w:space="0" w:color="auto"/>
              <w:right w:val="single" w:sz="4" w:space="0" w:color="auto"/>
            </w:tcBorders>
            <w:shd w:val="clear" w:color="auto" w:fill="FFFFFF" w:themeFill="background1"/>
            <w:vAlign w:val="bottom"/>
          </w:tcPr>
          <w:p w14:paraId="7698E720" w14:textId="77777777" w:rsidR="00DF1CD6" w:rsidRDefault="00DF1CD6" w:rsidP="00DF1CD6">
            <w:pPr>
              <w:jc w:val="center"/>
              <w:rPr>
                <w:rFonts w:ascii="Calibri" w:hAnsi="Calibri" w:cs="Calibri"/>
                <w:color w:val="000000"/>
              </w:rPr>
            </w:pPr>
            <w:r>
              <w:rPr>
                <w:rFonts w:ascii="Calibri" w:hAnsi="Calibri" w:cs="Calibri"/>
                <w:color w:val="000000"/>
              </w:rPr>
              <w:t>web_enfermedad-cardiovascular_chunk13</w:t>
            </w:r>
          </w:p>
          <w:p w14:paraId="54AAD43B" w14:textId="77777777" w:rsidR="00DF1CD6" w:rsidRDefault="00DF1CD6" w:rsidP="00DF1CD6">
            <w:pPr>
              <w:spacing w:after="0" w:line="240" w:lineRule="auto"/>
              <w:jc w:val="center"/>
              <w:rPr>
                <w:rFonts w:ascii="Calibri" w:hAnsi="Calibri" w:cs="Calibri"/>
                <w:color w:val="000000"/>
              </w:rPr>
            </w:pPr>
          </w:p>
        </w:tc>
        <w:tc>
          <w:tcPr>
            <w:tcW w:w="2387" w:type="dxa"/>
            <w:tcBorders>
              <w:top w:val="single" w:sz="4" w:space="0" w:color="auto"/>
              <w:left w:val="nil"/>
              <w:bottom w:val="single" w:sz="4" w:space="0" w:color="auto"/>
              <w:right w:val="single" w:sz="4" w:space="0" w:color="auto"/>
            </w:tcBorders>
            <w:shd w:val="clear" w:color="auto" w:fill="FFFFFF" w:themeFill="background1"/>
            <w:vAlign w:val="bottom"/>
          </w:tcPr>
          <w:p w14:paraId="389CAED4" w14:textId="455E1C7A" w:rsidR="00DF1CD6" w:rsidRPr="00A24BB2" w:rsidRDefault="00DF1CD6" w:rsidP="00DF1CD6">
            <w:pPr>
              <w:spacing w:after="0" w:line="240" w:lineRule="auto"/>
              <w:rPr>
                <w:rFonts w:ascii="Calibri" w:hAnsi="Calibri" w:cs="Calibri"/>
                <w:color w:val="000000"/>
              </w:rPr>
            </w:pPr>
            <w:r w:rsidRPr="00A24BB2">
              <w:rPr>
                <w:rFonts w:ascii="Calibri" w:hAnsi="Calibri" w:cs="Calibri"/>
                <w:color w:val="000000"/>
              </w:rPr>
              <w:t>pdf_ictus_es_chunk</w:t>
            </w:r>
            <w:proofErr w:type="gramStart"/>
            <w:r w:rsidRPr="00A24BB2">
              <w:rPr>
                <w:rFonts w:ascii="Calibri" w:hAnsi="Calibri" w:cs="Calibri"/>
                <w:color w:val="000000"/>
              </w:rPr>
              <w:t>0;pdf</w:t>
            </w:r>
            <w:proofErr w:type="gramEnd"/>
            <w:r w:rsidRPr="00A24BB2">
              <w:rPr>
                <w:rFonts w:ascii="Calibri" w:hAnsi="Calibri" w:cs="Calibri"/>
                <w:color w:val="000000"/>
              </w:rPr>
              <w:t>_ictus_es_chunk</w:t>
            </w:r>
            <w:proofErr w:type="gramStart"/>
            <w:r w:rsidRPr="00A24BB2">
              <w:rPr>
                <w:rFonts w:ascii="Calibri" w:hAnsi="Calibri" w:cs="Calibri"/>
                <w:color w:val="000000"/>
              </w:rPr>
              <w:t>1;pdf</w:t>
            </w:r>
            <w:proofErr w:type="gramEnd"/>
            <w:r w:rsidRPr="00A24BB2">
              <w:rPr>
                <w:rFonts w:ascii="Calibri" w:hAnsi="Calibri" w:cs="Calibri"/>
                <w:color w:val="000000"/>
              </w:rPr>
              <w:t>_ictus_es_chunk</w:t>
            </w:r>
            <w:proofErr w:type="gramStart"/>
            <w:r w:rsidRPr="00A24BB2">
              <w:rPr>
                <w:rFonts w:ascii="Calibri" w:hAnsi="Calibri" w:cs="Calibri"/>
                <w:color w:val="000000"/>
              </w:rPr>
              <w:t>2;pdf</w:t>
            </w:r>
            <w:proofErr w:type="gramEnd"/>
            <w:r w:rsidRPr="00A24BB2">
              <w:rPr>
                <w:rFonts w:ascii="Calibri" w:hAnsi="Calibri" w:cs="Calibri"/>
                <w:color w:val="000000"/>
              </w:rPr>
              <w:t>_ictus_es_chunk</w:t>
            </w:r>
            <w:proofErr w:type="gramStart"/>
            <w:r w:rsidRPr="00A24BB2">
              <w:rPr>
                <w:rFonts w:ascii="Calibri" w:hAnsi="Calibri" w:cs="Calibri"/>
                <w:color w:val="000000"/>
              </w:rPr>
              <w:t>3</w:t>
            </w:r>
            <w:r>
              <w:rPr>
                <w:rFonts w:ascii="Calibri" w:hAnsi="Calibri" w:cs="Calibri"/>
                <w:color w:val="000000"/>
              </w:rPr>
              <w:t>….</w:t>
            </w:r>
            <w:proofErr w:type="gramEnd"/>
          </w:p>
        </w:tc>
        <w:tc>
          <w:tcPr>
            <w:tcW w:w="1125" w:type="dxa"/>
            <w:tcBorders>
              <w:top w:val="single" w:sz="4" w:space="0" w:color="auto"/>
              <w:left w:val="nil"/>
              <w:bottom w:val="single" w:sz="4" w:space="0" w:color="auto"/>
              <w:right w:val="single" w:sz="4" w:space="0" w:color="auto"/>
            </w:tcBorders>
            <w:shd w:val="clear" w:color="auto" w:fill="FFFFFF" w:themeFill="background1"/>
            <w:vAlign w:val="bottom"/>
          </w:tcPr>
          <w:p w14:paraId="3241448D" w14:textId="77777777" w:rsidR="00DF1CD6" w:rsidRDefault="00DF1CD6" w:rsidP="00DF1CD6">
            <w:pPr>
              <w:jc w:val="center"/>
              <w:rPr>
                <w:rFonts w:ascii="Calibri" w:hAnsi="Calibri" w:cs="Calibri"/>
                <w:color w:val="000000"/>
              </w:rPr>
            </w:pPr>
            <w:r>
              <w:rPr>
                <w:rFonts w:ascii="Calibri" w:hAnsi="Calibri" w:cs="Calibri"/>
                <w:color w:val="000000"/>
              </w:rPr>
              <w:t>web_ictus_chunk</w:t>
            </w:r>
            <w:proofErr w:type="gramStart"/>
            <w:r>
              <w:rPr>
                <w:rFonts w:ascii="Calibri" w:hAnsi="Calibri" w:cs="Calibri"/>
                <w:color w:val="000000"/>
              </w:rPr>
              <w:t>20,pdf</w:t>
            </w:r>
            <w:proofErr w:type="gramEnd"/>
            <w:r>
              <w:rPr>
                <w:rFonts w:ascii="Calibri" w:hAnsi="Calibri" w:cs="Calibri"/>
                <w:color w:val="000000"/>
              </w:rPr>
              <w:t>_ictus_es_chunk</w:t>
            </w:r>
            <w:proofErr w:type="gramStart"/>
            <w:r>
              <w:rPr>
                <w:rFonts w:ascii="Calibri" w:hAnsi="Calibri" w:cs="Calibri"/>
                <w:color w:val="000000"/>
              </w:rPr>
              <w:t>268,web</w:t>
            </w:r>
            <w:proofErr w:type="gramEnd"/>
            <w:r>
              <w:rPr>
                <w:rFonts w:ascii="Calibri" w:hAnsi="Calibri" w:cs="Calibri"/>
                <w:color w:val="000000"/>
              </w:rPr>
              <w:t>_enfermedad-cardiovascular_chunk13</w:t>
            </w:r>
          </w:p>
          <w:p w14:paraId="6DEBDB39" w14:textId="77777777" w:rsidR="00DF1CD6" w:rsidRDefault="00DF1CD6" w:rsidP="00DF1CD6">
            <w:pPr>
              <w:jc w:val="center"/>
              <w:rPr>
                <w:rFonts w:ascii="Calibri" w:hAnsi="Calibri" w:cs="Calibri"/>
                <w:color w:val="000000"/>
              </w:rPr>
            </w:pPr>
          </w:p>
        </w:tc>
        <w:tc>
          <w:tcPr>
            <w:tcW w:w="741" w:type="dxa"/>
            <w:tcBorders>
              <w:top w:val="single" w:sz="4" w:space="0" w:color="auto"/>
              <w:left w:val="nil"/>
              <w:bottom w:val="single" w:sz="4" w:space="0" w:color="auto"/>
              <w:right w:val="single" w:sz="4" w:space="0" w:color="auto"/>
            </w:tcBorders>
            <w:shd w:val="clear" w:color="auto" w:fill="FFFFFF" w:themeFill="background1"/>
            <w:noWrap/>
            <w:vAlign w:val="bottom"/>
          </w:tcPr>
          <w:p w14:paraId="7D72146A" w14:textId="77777777" w:rsidR="00DF1CD6" w:rsidRDefault="00DF1CD6" w:rsidP="00DF1CD6">
            <w:pPr>
              <w:jc w:val="center"/>
              <w:rPr>
                <w:rFonts w:ascii="Calibri" w:hAnsi="Calibri" w:cs="Calibri"/>
                <w:color w:val="000000"/>
              </w:rPr>
            </w:pPr>
            <w:r>
              <w:rPr>
                <w:rFonts w:ascii="Calibri" w:hAnsi="Calibri" w:cs="Calibri"/>
                <w:color w:val="000000"/>
              </w:rPr>
              <w:lastRenderedPageBreak/>
              <w:t>21/70</w:t>
            </w:r>
          </w:p>
          <w:p w14:paraId="0C45FC3E" w14:textId="77777777" w:rsidR="00DF1CD6" w:rsidRDefault="00DF1CD6" w:rsidP="00DF1CD6">
            <w:pPr>
              <w:jc w:val="center"/>
              <w:rPr>
                <w:rFonts w:ascii="Calibri" w:hAnsi="Calibri" w:cs="Calibri"/>
                <w:color w:val="000000"/>
              </w:rPr>
            </w:pPr>
          </w:p>
        </w:tc>
        <w:tc>
          <w:tcPr>
            <w:tcW w:w="992" w:type="dxa"/>
            <w:tcBorders>
              <w:top w:val="single" w:sz="4" w:space="0" w:color="auto"/>
              <w:left w:val="nil"/>
              <w:bottom w:val="single" w:sz="4" w:space="0" w:color="auto"/>
              <w:right w:val="single" w:sz="4" w:space="0" w:color="auto"/>
            </w:tcBorders>
            <w:shd w:val="clear" w:color="auto" w:fill="FFFFFF" w:themeFill="background1"/>
            <w:noWrap/>
            <w:vAlign w:val="bottom"/>
          </w:tcPr>
          <w:p w14:paraId="73DA4615" w14:textId="77777777" w:rsidR="00DF1CD6" w:rsidRDefault="00DF1CD6" w:rsidP="00DF1CD6">
            <w:pPr>
              <w:jc w:val="center"/>
              <w:rPr>
                <w:rFonts w:ascii="Calibri" w:hAnsi="Calibri" w:cs="Calibri"/>
                <w:color w:val="000000"/>
              </w:rPr>
            </w:pPr>
            <w:r>
              <w:rPr>
                <w:rFonts w:ascii="Calibri" w:hAnsi="Calibri" w:cs="Calibri"/>
                <w:color w:val="000000"/>
              </w:rPr>
              <w:t>web_ictus_chunk20</w:t>
            </w:r>
          </w:p>
          <w:p w14:paraId="73EA849A" w14:textId="77777777" w:rsidR="00DF1CD6" w:rsidRDefault="00DF1CD6" w:rsidP="00DF1CD6">
            <w:pPr>
              <w:jc w:val="center"/>
              <w:rPr>
                <w:rFonts w:ascii="Calibri" w:hAnsi="Calibri" w:cs="Calibri"/>
                <w:color w:val="000000"/>
              </w:rPr>
            </w:pPr>
          </w:p>
        </w:tc>
        <w:tc>
          <w:tcPr>
            <w:tcW w:w="1559" w:type="dxa"/>
            <w:tcBorders>
              <w:top w:val="single" w:sz="4" w:space="0" w:color="auto"/>
              <w:left w:val="nil"/>
              <w:bottom w:val="single" w:sz="4" w:space="0" w:color="auto"/>
              <w:right w:val="single" w:sz="4" w:space="0" w:color="auto"/>
            </w:tcBorders>
            <w:shd w:val="clear" w:color="auto" w:fill="FFFFFF" w:themeFill="background1"/>
            <w:noWrap/>
            <w:vAlign w:val="bottom"/>
          </w:tcPr>
          <w:p w14:paraId="06EDFCFD" w14:textId="0547F3DD" w:rsidR="00DF1CD6" w:rsidRDefault="00DF1CD6" w:rsidP="00DF1CD6">
            <w:pPr>
              <w:rPr>
                <w:rFonts w:ascii="Calibri" w:hAnsi="Calibri" w:cs="Calibri"/>
                <w:color w:val="000000"/>
              </w:rPr>
            </w:pPr>
            <w:r>
              <w:rPr>
                <w:rFonts w:ascii="Calibri" w:hAnsi="Calibri" w:cs="Calibri"/>
                <w:color w:val="000000"/>
              </w:rPr>
              <w:t xml:space="preserve">Cómo reconocer un </w:t>
            </w:r>
            <w:proofErr w:type="spellStart"/>
            <w:proofErr w:type="gramStart"/>
            <w:r>
              <w:rPr>
                <w:rFonts w:ascii="Calibri" w:hAnsi="Calibri" w:cs="Calibri"/>
                <w:color w:val="000000"/>
              </w:rPr>
              <w:t>ictus?Síntomas</w:t>
            </w:r>
            <w:proofErr w:type="spellEnd"/>
            <w:proofErr w:type="gramEnd"/>
            <w:r>
              <w:rPr>
                <w:rFonts w:ascii="Calibri" w:hAnsi="Calibri" w:cs="Calibri"/>
                <w:color w:val="000000"/>
              </w:rPr>
              <w:t xml:space="preserve"> de </w:t>
            </w:r>
            <w:proofErr w:type="spellStart"/>
            <w:r>
              <w:rPr>
                <w:rFonts w:ascii="Calibri" w:hAnsi="Calibri" w:cs="Calibri"/>
                <w:color w:val="000000"/>
              </w:rPr>
              <w:t>alarmaReconocer</w:t>
            </w:r>
            <w:proofErr w:type="spellEnd"/>
            <w:r>
              <w:rPr>
                <w:rFonts w:ascii="Calibri" w:hAnsi="Calibri" w:cs="Calibri"/>
                <w:color w:val="000000"/>
              </w:rPr>
              <w:t xml:space="preserve"> los síntomas del ictus con rapidez y pedir ayuda</w:t>
            </w:r>
            <w:proofErr w:type="gramStart"/>
            <w:r>
              <w:rPr>
                <w:rFonts w:ascii="Calibri" w:hAnsi="Calibri" w:cs="Calibri"/>
                <w:color w:val="000000"/>
              </w:rPr>
              <w:t xml:space="preserve"> </w:t>
            </w:r>
            <w:r w:rsidR="004F3493">
              <w:rPr>
                <w:rFonts w:ascii="Calibri" w:hAnsi="Calibri" w:cs="Calibri"/>
                <w:color w:val="000000"/>
              </w:rPr>
              <w:t>..</w:t>
            </w:r>
            <w:proofErr w:type="gramEnd"/>
          </w:p>
        </w:tc>
      </w:tr>
    </w:tbl>
    <w:p w14:paraId="18E73476" w14:textId="77777777" w:rsidR="00D42423" w:rsidRPr="006615BD" w:rsidRDefault="00D42423" w:rsidP="006615BD">
      <w:pPr>
        <w:spacing w:line="360" w:lineRule="auto"/>
        <w:rPr>
          <w:rFonts w:ascii="Arial" w:hAnsi="Arial" w:cs="Arial"/>
          <w:sz w:val="24"/>
          <w:szCs w:val="24"/>
        </w:rPr>
      </w:pPr>
    </w:p>
    <w:p w14:paraId="22D30D29" w14:textId="77777777" w:rsidR="00D42423" w:rsidRDefault="00D42423" w:rsidP="00D42423">
      <w:pPr>
        <w:rPr>
          <w:rFonts w:ascii="Arial" w:hAnsi="Arial" w:cs="Arial"/>
          <w:b/>
          <w:bCs/>
          <w:sz w:val="24"/>
          <w:szCs w:val="24"/>
        </w:rPr>
      </w:pPr>
    </w:p>
    <w:p w14:paraId="11C9CC02" w14:textId="77777777" w:rsidR="00D42423" w:rsidRPr="00D42423" w:rsidRDefault="00D42423" w:rsidP="00D42423">
      <w:pPr>
        <w:rPr>
          <w:rFonts w:ascii="Arial" w:hAnsi="Arial" w:cs="Arial"/>
          <w:b/>
          <w:bCs/>
          <w:sz w:val="24"/>
          <w:szCs w:val="24"/>
        </w:rPr>
        <w:sectPr w:rsidR="00D42423" w:rsidRPr="00D42423" w:rsidSect="00D42423">
          <w:pgSz w:w="16838" w:h="11906" w:orient="landscape"/>
          <w:pgMar w:top="1701" w:right="1418" w:bottom="1134" w:left="1418" w:header="709" w:footer="709" w:gutter="0"/>
          <w:pgNumType w:start="0"/>
          <w:cols w:space="708"/>
          <w:titlePg/>
          <w:docGrid w:linePitch="360"/>
        </w:sectPr>
      </w:pPr>
    </w:p>
    <w:p w14:paraId="1A653041" w14:textId="77777777" w:rsidR="00E84AE8" w:rsidRPr="00750D8B" w:rsidRDefault="00E84AE8" w:rsidP="00E84AE8">
      <w:pPr>
        <w:pStyle w:val="Prrafodelista"/>
        <w:numPr>
          <w:ilvl w:val="0"/>
          <w:numId w:val="58"/>
        </w:numPr>
        <w:rPr>
          <w:rFonts w:ascii="Arial" w:hAnsi="Arial" w:cs="Arial"/>
          <w:b/>
          <w:bCs/>
          <w:sz w:val="24"/>
          <w:szCs w:val="24"/>
        </w:rPr>
      </w:pPr>
      <w:r w:rsidRPr="00750D8B">
        <w:rPr>
          <w:rFonts w:ascii="Arial" w:hAnsi="Arial" w:cs="Arial"/>
          <w:b/>
          <w:bCs/>
          <w:sz w:val="24"/>
          <w:szCs w:val="24"/>
        </w:rPr>
        <w:lastRenderedPageBreak/>
        <w:t>Modelo fine-tuneado (epoch4_MRR0.9717)</w:t>
      </w:r>
    </w:p>
    <w:p w14:paraId="25B99869" w14:textId="439EDD1B" w:rsidR="0029365A" w:rsidRPr="0029365A" w:rsidRDefault="0029365A" w:rsidP="0029365A">
      <w:pPr>
        <w:pStyle w:val="Descripcin"/>
        <w:keepNext/>
        <w:rPr>
          <w:rFonts w:ascii="Arial" w:hAnsi="Arial" w:cs="Arial"/>
          <w:i w:val="0"/>
          <w:iCs w:val="0"/>
          <w:sz w:val="24"/>
          <w:szCs w:val="24"/>
        </w:rPr>
      </w:pPr>
      <w:r w:rsidRPr="0029365A">
        <w:rPr>
          <w:rFonts w:ascii="Arial" w:hAnsi="Arial" w:cs="Arial"/>
          <w:i w:val="0"/>
          <w:iCs w:val="0"/>
          <w:sz w:val="24"/>
          <w:szCs w:val="24"/>
        </w:rPr>
        <w:fldChar w:fldCharType="begin"/>
      </w:r>
      <w:r w:rsidRPr="0029365A">
        <w:rPr>
          <w:rFonts w:ascii="Arial" w:hAnsi="Arial" w:cs="Arial"/>
          <w:i w:val="0"/>
          <w:iCs w:val="0"/>
          <w:sz w:val="24"/>
          <w:szCs w:val="24"/>
        </w:rPr>
        <w:instrText xml:space="preserve"> SEQ Tabla \* ARABIC </w:instrText>
      </w:r>
      <w:r w:rsidRPr="0029365A">
        <w:rPr>
          <w:rFonts w:ascii="Arial" w:hAnsi="Arial" w:cs="Arial"/>
          <w:i w:val="0"/>
          <w:iCs w:val="0"/>
          <w:sz w:val="24"/>
          <w:szCs w:val="24"/>
        </w:rPr>
        <w:fldChar w:fldCharType="separate"/>
      </w:r>
      <w:bookmarkStart w:id="82" w:name="_Toc201874452"/>
      <w:r w:rsidR="00207BEA">
        <w:rPr>
          <w:rFonts w:ascii="Arial" w:hAnsi="Arial" w:cs="Arial"/>
          <w:i w:val="0"/>
          <w:iCs w:val="0"/>
          <w:noProof/>
          <w:sz w:val="24"/>
          <w:szCs w:val="24"/>
        </w:rPr>
        <w:t>15</w:t>
      </w:r>
      <w:r w:rsidRPr="0029365A">
        <w:rPr>
          <w:rFonts w:ascii="Arial" w:hAnsi="Arial" w:cs="Arial"/>
          <w:i w:val="0"/>
          <w:iCs w:val="0"/>
          <w:sz w:val="24"/>
          <w:szCs w:val="24"/>
        </w:rPr>
        <w:fldChar w:fldCharType="end"/>
      </w:r>
      <w:r w:rsidRPr="0029365A">
        <w:rPr>
          <w:rFonts w:ascii="Arial" w:hAnsi="Arial" w:cs="Arial"/>
          <w:i w:val="0"/>
          <w:iCs w:val="0"/>
          <w:sz w:val="24"/>
          <w:szCs w:val="24"/>
        </w:rPr>
        <w:t xml:space="preserve"> Tabla </w:t>
      </w:r>
      <w:proofErr w:type="gramStart"/>
      <w:r w:rsidRPr="0029365A">
        <w:rPr>
          <w:rFonts w:ascii="Arial" w:hAnsi="Arial" w:cs="Arial"/>
          <w:i w:val="0"/>
          <w:iCs w:val="0"/>
          <w:sz w:val="24"/>
          <w:szCs w:val="24"/>
        </w:rPr>
        <w:t>3.</w:t>
      </w:r>
      <w:r w:rsidR="004F3493">
        <w:rPr>
          <w:rFonts w:ascii="Arial" w:hAnsi="Arial" w:cs="Arial"/>
          <w:i w:val="0"/>
          <w:iCs w:val="0"/>
          <w:sz w:val="24"/>
          <w:szCs w:val="24"/>
        </w:rPr>
        <w:t>7</w:t>
      </w:r>
      <w:r w:rsidRPr="0029365A">
        <w:rPr>
          <w:rFonts w:ascii="Arial" w:hAnsi="Arial" w:cs="Arial"/>
          <w:i w:val="0"/>
          <w:iCs w:val="0"/>
          <w:sz w:val="24"/>
          <w:szCs w:val="24"/>
        </w:rPr>
        <w:t xml:space="preserve">  Resultados</w:t>
      </w:r>
      <w:proofErr w:type="gramEnd"/>
      <w:r w:rsidRPr="0029365A">
        <w:rPr>
          <w:rFonts w:ascii="Arial" w:hAnsi="Arial" w:cs="Arial"/>
          <w:i w:val="0"/>
          <w:iCs w:val="0"/>
          <w:sz w:val="24"/>
          <w:szCs w:val="24"/>
        </w:rPr>
        <w:t xml:space="preserve"> de evaluación para TF-IDF, Bi-</w:t>
      </w:r>
      <w:proofErr w:type="spellStart"/>
      <w:r w:rsidRPr="0029365A">
        <w:rPr>
          <w:rFonts w:ascii="Arial" w:hAnsi="Arial" w:cs="Arial"/>
          <w:i w:val="0"/>
          <w:iCs w:val="0"/>
          <w:sz w:val="24"/>
          <w:szCs w:val="24"/>
        </w:rPr>
        <w:t>Encoder</w:t>
      </w:r>
      <w:proofErr w:type="spellEnd"/>
      <w:r w:rsidRPr="0029365A">
        <w:rPr>
          <w:rFonts w:ascii="Arial" w:hAnsi="Arial" w:cs="Arial"/>
          <w:i w:val="0"/>
          <w:iCs w:val="0"/>
          <w:sz w:val="24"/>
          <w:szCs w:val="24"/>
        </w:rPr>
        <w:t xml:space="preserve"> y Cross-</w:t>
      </w:r>
      <w:proofErr w:type="spellStart"/>
      <w:r w:rsidRPr="0029365A">
        <w:rPr>
          <w:rFonts w:ascii="Arial" w:hAnsi="Arial" w:cs="Arial"/>
          <w:i w:val="0"/>
          <w:iCs w:val="0"/>
          <w:sz w:val="24"/>
          <w:szCs w:val="24"/>
        </w:rPr>
        <w:t>Encoder</w:t>
      </w:r>
      <w:proofErr w:type="spellEnd"/>
      <w:r w:rsidRPr="0029365A">
        <w:rPr>
          <w:rFonts w:ascii="Arial" w:hAnsi="Arial" w:cs="Arial"/>
          <w:i w:val="0"/>
          <w:iCs w:val="0"/>
          <w:sz w:val="24"/>
          <w:szCs w:val="24"/>
        </w:rPr>
        <w:t xml:space="preserve"> (modelo fine-tuneado bge_m3_epochs/epoch4_MRR0.9717)</w:t>
      </w:r>
      <w:bookmarkEnd w:id="82"/>
    </w:p>
    <w:tbl>
      <w:tblPr>
        <w:tblW w:w="9062" w:type="dxa"/>
        <w:tblCellMar>
          <w:left w:w="70" w:type="dxa"/>
          <w:right w:w="70" w:type="dxa"/>
        </w:tblCellMar>
        <w:tblLook w:val="04A0" w:firstRow="1" w:lastRow="0" w:firstColumn="1" w:lastColumn="0" w:noHBand="0" w:noVBand="1"/>
      </w:tblPr>
      <w:tblGrid>
        <w:gridCol w:w="1978"/>
        <w:gridCol w:w="800"/>
        <w:gridCol w:w="1676"/>
        <w:gridCol w:w="1152"/>
        <w:gridCol w:w="1152"/>
        <w:gridCol w:w="1152"/>
        <w:gridCol w:w="1152"/>
      </w:tblGrid>
      <w:tr w:rsidR="00A32331" w:rsidRPr="00A32331" w14:paraId="7B190CD9" w14:textId="77777777" w:rsidTr="00F74579">
        <w:trPr>
          <w:trHeight w:val="300"/>
        </w:trPr>
        <w:tc>
          <w:tcPr>
            <w:tcW w:w="1978" w:type="dxa"/>
            <w:tcBorders>
              <w:top w:val="single" w:sz="4" w:space="0" w:color="auto"/>
              <w:left w:val="single" w:sz="4" w:space="0" w:color="auto"/>
              <w:bottom w:val="single" w:sz="4" w:space="0" w:color="auto"/>
              <w:right w:val="single" w:sz="4" w:space="0" w:color="auto"/>
            </w:tcBorders>
            <w:shd w:val="clear" w:color="auto" w:fill="156082" w:themeFill="accent1"/>
            <w:noWrap/>
            <w:hideMark/>
          </w:tcPr>
          <w:p w14:paraId="502001BE" w14:textId="7F007A1A" w:rsidR="00A32331" w:rsidRPr="00A32331" w:rsidRDefault="00A32331" w:rsidP="00A32331">
            <w:pPr>
              <w:spacing w:line="276" w:lineRule="auto"/>
              <w:ind w:left="426"/>
              <w:rPr>
                <w:rFonts w:ascii="Arial" w:hAnsi="Arial" w:cs="Arial"/>
                <w:b/>
                <w:bCs/>
                <w:color w:val="FFFFFF" w:themeColor="background1"/>
                <w:sz w:val="24"/>
                <w:szCs w:val="24"/>
              </w:rPr>
            </w:pPr>
            <w:r w:rsidRPr="00A32331">
              <w:rPr>
                <w:rFonts w:ascii="Arial" w:hAnsi="Arial" w:cs="Arial"/>
                <w:b/>
                <w:bCs/>
                <w:color w:val="FFFFFF" w:themeColor="background1"/>
                <w:sz w:val="24"/>
                <w:szCs w:val="24"/>
              </w:rPr>
              <w:t>método</w:t>
            </w:r>
          </w:p>
        </w:tc>
        <w:tc>
          <w:tcPr>
            <w:tcW w:w="800" w:type="dxa"/>
            <w:tcBorders>
              <w:top w:val="single" w:sz="4" w:space="0" w:color="auto"/>
              <w:left w:val="nil"/>
              <w:bottom w:val="single" w:sz="4" w:space="0" w:color="auto"/>
              <w:right w:val="single" w:sz="4" w:space="0" w:color="auto"/>
            </w:tcBorders>
            <w:shd w:val="clear" w:color="auto" w:fill="156082" w:themeFill="accent1"/>
            <w:noWrap/>
            <w:hideMark/>
          </w:tcPr>
          <w:p w14:paraId="76EFC776" w14:textId="77777777" w:rsidR="00A32331" w:rsidRPr="00A32331" w:rsidRDefault="00A32331" w:rsidP="00A32331">
            <w:pPr>
              <w:spacing w:line="276" w:lineRule="auto"/>
              <w:ind w:left="426"/>
              <w:rPr>
                <w:rFonts w:ascii="Arial" w:hAnsi="Arial" w:cs="Arial"/>
                <w:b/>
                <w:bCs/>
                <w:color w:val="FFFFFF" w:themeColor="background1"/>
                <w:sz w:val="24"/>
                <w:szCs w:val="24"/>
              </w:rPr>
            </w:pPr>
            <w:r w:rsidRPr="00A32331">
              <w:rPr>
                <w:rFonts w:ascii="Arial" w:hAnsi="Arial" w:cs="Arial"/>
                <w:b/>
                <w:bCs/>
                <w:color w:val="FFFFFF" w:themeColor="background1"/>
                <w:sz w:val="24"/>
                <w:szCs w:val="24"/>
              </w:rPr>
              <w:t>k</w:t>
            </w:r>
          </w:p>
        </w:tc>
        <w:tc>
          <w:tcPr>
            <w:tcW w:w="1676" w:type="dxa"/>
            <w:tcBorders>
              <w:top w:val="single" w:sz="4" w:space="0" w:color="auto"/>
              <w:left w:val="nil"/>
              <w:bottom w:val="single" w:sz="4" w:space="0" w:color="auto"/>
              <w:right w:val="single" w:sz="4" w:space="0" w:color="auto"/>
            </w:tcBorders>
            <w:shd w:val="clear" w:color="auto" w:fill="156082" w:themeFill="accent1"/>
            <w:noWrap/>
            <w:hideMark/>
          </w:tcPr>
          <w:p w14:paraId="67C3FA38" w14:textId="77777777" w:rsidR="00A32331" w:rsidRPr="00A32331" w:rsidRDefault="00A32331" w:rsidP="0029365A">
            <w:pPr>
              <w:spacing w:line="276" w:lineRule="auto"/>
              <w:rPr>
                <w:rFonts w:ascii="Arial" w:hAnsi="Arial" w:cs="Arial"/>
                <w:b/>
                <w:bCs/>
                <w:color w:val="FFFFFF" w:themeColor="background1"/>
                <w:sz w:val="24"/>
                <w:szCs w:val="24"/>
              </w:rPr>
            </w:pPr>
            <w:proofErr w:type="spellStart"/>
            <w:r w:rsidRPr="00A32331">
              <w:rPr>
                <w:rFonts w:ascii="Arial" w:hAnsi="Arial" w:cs="Arial"/>
                <w:b/>
                <w:bCs/>
                <w:color w:val="FFFFFF" w:themeColor="background1"/>
                <w:sz w:val="24"/>
                <w:szCs w:val="24"/>
              </w:rPr>
              <w:t>precision</w:t>
            </w:r>
            <w:proofErr w:type="spellEnd"/>
          </w:p>
        </w:tc>
        <w:tc>
          <w:tcPr>
            <w:tcW w:w="1152" w:type="dxa"/>
            <w:tcBorders>
              <w:top w:val="single" w:sz="4" w:space="0" w:color="auto"/>
              <w:left w:val="nil"/>
              <w:bottom w:val="single" w:sz="4" w:space="0" w:color="auto"/>
              <w:right w:val="single" w:sz="4" w:space="0" w:color="auto"/>
            </w:tcBorders>
            <w:shd w:val="clear" w:color="auto" w:fill="156082" w:themeFill="accent1"/>
            <w:noWrap/>
            <w:hideMark/>
          </w:tcPr>
          <w:p w14:paraId="64631606" w14:textId="77777777" w:rsidR="00A32331" w:rsidRPr="00A32331" w:rsidRDefault="00A32331" w:rsidP="0029365A">
            <w:pPr>
              <w:spacing w:line="276" w:lineRule="auto"/>
              <w:rPr>
                <w:rFonts w:ascii="Arial" w:hAnsi="Arial" w:cs="Arial"/>
                <w:b/>
                <w:bCs/>
                <w:color w:val="FFFFFF" w:themeColor="background1"/>
                <w:sz w:val="24"/>
                <w:szCs w:val="24"/>
              </w:rPr>
            </w:pPr>
            <w:proofErr w:type="spellStart"/>
            <w:r w:rsidRPr="00A32331">
              <w:rPr>
                <w:rFonts w:ascii="Arial" w:hAnsi="Arial" w:cs="Arial"/>
                <w:b/>
                <w:bCs/>
                <w:color w:val="FFFFFF" w:themeColor="background1"/>
                <w:sz w:val="24"/>
                <w:szCs w:val="24"/>
              </w:rPr>
              <w:t>recall</w:t>
            </w:r>
            <w:proofErr w:type="spellEnd"/>
          </w:p>
        </w:tc>
        <w:tc>
          <w:tcPr>
            <w:tcW w:w="1152" w:type="dxa"/>
            <w:tcBorders>
              <w:top w:val="single" w:sz="4" w:space="0" w:color="auto"/>
              <w:left w:val="nil"/>
              <w:bottom w:val="single" w:sz="4" w:space="0" w:color="auto"/>
              <w:right w:val="single" w:sz="4" w:space="0" w:color="auto"/>
            </w:tcBorders>
            <w:shd w:val="clear" w:color="auto" w:fill="156082" w:themeFill="accent1"/>
            <w:noWrap/>
            <w:hideMark/>
          </w:tcPr>
          <w:p w14:paraId="4850E2A9" w14:textId="77777777" w:rsidR="00A32331" w:rsidRPr="00A32331" w:rsidRDefault="00A32331" w:rsidP="00A32331">
            <w:pPr>
              <w:spacing w:line="276" w:lineRule="auto"/>
              <w:ind w:left="426"/>
              <w:rPr>
                <w:rFonts w:ascii="Arial" w:hAnsi="Arial" w:cs="Arial"/>
                <w:b/>
                <w:bCs/>
                <w:color w:val="FFFFFF" w:themeColor="background1"/>
                <w:sz w:val="24"/>
                <w:szCs w:val="24"/>
              </w:rPr>
            </w:pPr>
            <w:r w:rsidRPr="00A32331">
              <w:rPr>
                <w:rFonts w:ascii="Arial" w:hAnsi="Arial" w:cs="Arial"/>
                <w:b/>
                <w:bCs/>
                <w:color w:val="FFFFFF" w:themeColor="background1"/>
                <w:sz w:val="24"/>
                <w:szCs w:val="24"/>
              </w:rPr>
              <w:t>f1</w:t>
            </w:r>
          </w:p>
        </w:tc>
        <w:tc>
          <w:tcPr>
            <w:tcW w:w="1152" w:type="dxa"/>
            <w:tcBorders>
              <w:top w:val="single" w:sz="4" w:space="0" w:color="auto"/>
              <w:left w:val="nil"/>
              <w:bottom w:val="single" w:sz="4" w:space="0" w:color="auto"/>
              <w:right w:val="single" w:sz="4" w:space="0" w:color="auto"/>
            </w:tcBorders>
            <w:shd w:val="clear" w:color="auto" w:fill="156082" w:themeFill="accent1"/>
            <w:noWrap/>
            <w:hideMark/>
          </w:tcPr>
          <w:p w14:paraId="6214383F" w14:textId="77777777" w:rsidR="00A32331" w:rsidRPr="00A32331" w:rsidRDefault="00A32331" w:rsidP="00A32331">
            <w:pPr>
              <w:spacing w:line="276" w:lineRule="auto"/>
              <w:ind w:left="426"/>
              <w:rPr>
                <w:rFonts w:ascii="Arial" w:hAnsi="Arial" w:cs="Arial"/>
                <w:b/>
                <w:bCs/>
                <w:color w:val="FFFFFF" w:themeColor="background1"/>
                <w:sz w:val="24"/>
                <w:szCs w:val="24"/>
              </w:rPr>
            </w:pPr>
            <w:proofErr w:type="spellStart"/>
            <w:r w:rsidRPr="00A32331">
              <w:rPr>
                <w:rFonts w:ascii="Arial" w:hAnsi="Arial" w:cs="Arial"/>
                <w:b/>
                <w:bCs/>
                <w:color w:val="FFFFFF" w:themeColor="background1"/>
                <w:sz w:val="24"/>
                <w:szCs w:val="24"/>
              </w:rPr>
              <w:t>mrr</w:t>
            </w:r>
            <w:proofErr w:type="spellEnd"/>
          </w:p>
        </w:tc>
        <w:tc>
          <w:tcPr>
            <w:tcW w:w="1152" w:type="dxa"/>
            <w:tcBorders>
              <w:top w:val="single" w:sz="4" w:space="0" w:color="auto"/>
              <w:left w:val="nil"/>
              <w:bottom w:val="single" w:sz="4" w:space="0" w:color="auto"/>
              <w:right w:val="single" w:sz="4" w:space="0" w:color="auto"/>
            </w:tcBorders>
            <w:shd w:val="clear" w:color="auto" w:fill="156082" w:themeFill="accent1"/>
            <w:noWrap/>
            <w:hideMark/>
          </w:tcPr>
          <w:p w14:paraId="3CBEB456" w14:textId="77777777" w:rsidR="00A32331" w:rsidRPr="00A32331" w:rsidRDefault="00A32331" w:rsidP="00A32331">
            <w:pPr>
              <w:spacing w:line="276" w:lineRule="auto"/>
              <w:ind w:left="426"/>
              <w:rPr>
                <w:rFonts w:ascii="Arial" w:hAnsi="Arial" w:cs="Arial"/>
                <w:b/>
                <w:bCs/>
                <w:color w:val="FFFFFF" w:themeColor="background1"/>
                <w:sz w:val="24"/>
                <w:szCs w:val="24"/>
              </w:rPr>
            </w:pPr>
            <w:proofErr w:type="spellStart"/>
            <w:r w:rsidRPr="00A32331">
              <w:rPr>
                <w:rFonts w:ascii="Arial" w:hAnsi="Arial" w:cs="Arial"/>
                <w:b/>
                <w:bCs/>
                <w:color w:val="FFFFFF" w:themeColor="background1"/>
                <w:sz w:val="24"/>
                <w:szCs w:val="24"/>
              </w:rPr>
              <w:t>ndcg</w:t>
            </w:r>
            <w:proofErr w:type="spellEnd"/>
          </w:p>
        </w:tc>
      </w:tr>
      <w:tr w:rsidR="00A32331" w:rsidRPr="00A32331" w14:paraId="6614ED37" w14:textId="77777777" w:rsidTr="00F74579">
        <w:trPr>
          <w:trHeight w:val="300"/>
        </w:trPr>
        <w:tc>
          <w:tcPr>
            <w:tcW w:w="19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0ED739" w14:textId="77777777" w:rsidR="00A32331" w:rsidRPr="00A32331" w:rsidRDefault="00A32331" w:rsidP="00A32331">
            <w:pPr>
              <w:spacing w:line="276" w:lineRule="auto"/>
              <w:ind w:left="426"/>
              <w:rPr>
                <w:rFonts w:ascii="Arial" w:hAnsi="Arial" w:cs="Arial"/>
              </w:rPr>
            </w:pPr>
            <w:r w:rsidRPr="00A32331">
              <w:rPr>
                <w:rFonts w:ascii="Arial" w:hAnsi="Arial" w:cs="Arial"/>
              </w:rPr>
              <w:t>bm25</w:t>
            </w:r>
          </w:p>
        </w:tc>
        <w:tc>
          <w:tcPr>
            <w:tcW w:w="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6358E2" w14:textId="77777777" w:rsidR="00A32331" w:rsidRPr="00A32331" w:rsidRDefault="00A32331" w:rsidP="00A32331">
            <w:pPr>
              <w:spacing w:line="276" w:lineRule="auto"/>
              <w:ind w:left="426"/>
              <w:rPr>
                <w:rFonts w:ascii="Arial" w:hAnsi="Arial" w:cs="Arial"/>
              </w:rPr>
            </w:pPr>
            <w:r w:rsidRPr="00A32331">
              <w:rPr>
                <w:rFonts w:ascii="Arial" w:hAnsi="Arial" w:cs="Arial"/>
              </w:rPr>
              <w:t>1</w:t>
            </w:r>
          </w:p>
        </w:tc>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55B244" w14:textId="77777777" w:rsidR="00A32331" w:rsidRPr="00A32331" w:rsidRDefault="00A32331" w:rsidP="00A32331">
            <w:pPr>
              <w:spacing w:line="276" w:lineRule="auto"/>
              <w:ind w:left="426"/>
              <w:rPr>
                <w:rFonts w:ascii="Arial" w:hAnsi="Arial" w:cs="Arial"/>
              </w:rPr>
            </w:pPr>
            <w:r w:rsidRPr="00A32331">
              <w:rPr>
                <w:rFonts w:ascii="Arial" w:hAnsi="Arial" w:cs="Arial"/>
              </w:rPr>
              <w:t>0,4792</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A49E36" w14:textId="77777777" w:rsidR="00A32331" w:rsidRPr="00A32331" w:rsidRDefault="00A32331" w:rsidP="0029365A">
            <w:pPr>
              <w:spacing w:line="276" w:lineRule="auto"/>
              <w:rPr>
                <w:rFonts w:ascii="Arial" w:hAnsi="Arial" w:cs="Arial"/>
              </w:rPr>
            </w:pPr>
            <w:r w:rsidRPr="00A32331">
              <w:rPr>
                <w:rFonts w:ascii="Arial" w:hAnsi="Arial" w:cs="Arial"/>
              </w:rPr>
              <w:t>0,0067</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5670B5" w14:textId="77777777" w:rsidR="00A32331" w:rsidRPr="00A32331" w:rsidRDefault="00A32331" w:rsidP="0029365A">
            <w:pPr>
              <w:spacing w:line="276" w:lineRule="auto"/>
              <w:rPr>
                <w:rFonts w:ascii="Arial" w:hAnsi="Arial" w:cs="Arial"/>
              </w:rPr>
            </w:pPr>
            <w:r w:rsidRPr="00A32331">
              <w:rPr>
                <w:rFonts w:ascii="Arial" w:hAnsi="Arial" w:cs="Arial"/>
              </w:rPr>
              <w:t>0,0132</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2EA998" w14:textId="77777777" w:rsidR="00A32331" w:rsidRPr="00A32331" w:rsidRDefault="00A32331" w:rsidP="0029365A">
            <w:pPr>
              <w:spacing w:line="276" w:lineRule="auto"/>
              <w:rPr>
                <w:rFonts w:ascii="Arial" w:hAnsi="Arial" w:cs="Arial"/>
              </w:rPr>
            </w:pPr>
            <w:r w:rsidRPr="00A32331">
              <w:rPr>
                <w:rFonts w:ascii="Arial" w:hAnsi="Arial" w:cs="Arial"/>
              </w:rPr>
              <w:t>0,4792</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2CFDE3" w14:textId="77777777" w:rsidR="00A32331" w:rsidRPr="00A32331" w:rsidRDefault="00A32331" w:rsidP="0029365A">
            <w:pPr>
              <w:spacing w:line="276" w:lineRule="auto"/>
              <w:rPr>
                <w:rFonts w:ascii="Arial" w:hAnsi="Arial" w:cs="Arial"/>
              </w:rPr>
            </w:pPr>
            <w:r w:rsidRPr="00A32331">
              <w:rPr>
                <w:rFonts w:ascii="Arial" w:hAnsi="Arial" w:cs="Arial"/>
              </w:rPr>
              <w:t>0,4792</w:t>
            </w:r>
          </w:p>
        </w:tc>
      </w:tr>
      <w:tr w:rsidR="00A32331" w:rsidRPr="00A32331" w14:paraId="5EAA6F82" w14:textId="77777777" w:rsidTr="00F74579">
        <w:trPr>
          <w:trHeight w:val="300"/>
        </w:trPr>
        <w:tc>
          <w:tcPr>
            <w:tcW w:w="19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DD4BA5" w14:textId="77777777" w:rsidR="00A32331" w:rsidRPr="00A32331" w:rsidRDefault="00A32331" w:rsidP="00A32331">
            <w:pPr>
              <w:spacing w:line="276" w:lineRule="auto"/>
              <w:ind w:left="426"/>
              <w:rPr>
                <w:rFonts w:ascii="Arial" w:hAnsi="Arial" w:cs="Arial"/>
              </w:rPr>
            </w:pPr>
            <w:r w:rsidRPr="00A32331">
              <w:rPr>
                <w:rFonts w:ascii="Arial" w:hAnsi="Arial" w:cs="Arial"/>
              </w:rPr>
              <w:t>bm25</w:t>
            </w:r>
          </w:p>
        </w:tc>
        <w:tc>
          <w:tcPr>
            <w:tcW w:w="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ABCBAB" w14:textId="77777777" w:rsidR="00A32331" w:rsidRPr="00A32331" w:rsidRDefault="00A32331" w:rsidP="00A32331">
            <w:pPr>
              <w:spacing w:line="276" w:lineRule="auto"/>
              <w:ind w:left="426"/>
              <w:rPr>
                <w:rFonts w:ascii="Arial" w:hAnsi="Arial" w:cs="Arial"/>
              </w:rPr>
            </w:pPr>
            <w:r w:rsidRPr="00A32331">
              <w:rPr>
                <w:rFonts w:ascii="Arial" w:hAnsi="Arial" w:cs="Arial"/>
              </w:rPr>
              <w:t>3</w:t>
            </w:r>
          </w:p>
        </w:tc>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B1009D" w14:textId="77777777" w:rsidR="00A32331" w:rsidRPr="00A32331" w:rsidRDefault="00A32331" w:rsidP="00A32331">
            <w:pPr>
              <w:spacing w:line="276" w:lineRule="auto"/>
              <w:ind w:left="426"/>
              <w:rPr>
                <w:rFonts w:ascii="Arial" w:hAnsi="Arial" w:cs="Arial"/>
              </w:rPr>
            </w:pPr>
            <w:r w:rsidRPr="00A32331">
              <w:rPr>
                <w:rFonts w:ascii="Arial" w:hAnsi="Arial" w:cs="Arial"/>
              </w:rPr>
              <w:t>0,2875</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71684B" w14:textId="77777777" w:rsidR="00A32331" w:rsidRPr="00A32331" w:rsidRDefault="00A32331" w:rsidP="0029365A">
            <w:pPr>
              <w:spacing w:line="276" w:lineRule="auto"/>
              <w:rPr>
                <w:rFonts w:ascii="Arial" w:hAnsi="Arial" w:cs="Arial"/>
              </w:rPr>
            </w:pPr>
            <w:r w:rsidRPr="00A32331">
              <w:rPr>
                <w:rFonts w:ascii="Arial" w:hAnsi="Arial" w:cs="Arial"/>
              </w:rPr>
              <w:t>0,0113</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AD666" w14:textId="77777777" w:rsidR="00A32331" w:rsidRPr="00A32331" w:rsidRDefault="00A32331" w:rsidP="0029365A">
            <w:pPr>
              <w:spacing w:line="276" w:lineRule="auto"/>
              <w:rPr>
                <w:rFonts w:ascii="Arial" w:hAnsi="Arial" w:cs="Arial"/>
              </w:rPr>
            </w:pPr>
            <w:r w:rsidRPr="00A32331">
              <w:rPr>
                <w:rFonts w:ascii="Arial" w:hAnsi="Arial" w:cs="Arial"/>
              </w:rPr>
              <w:t>0,0214</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BFAFAA" w14:textId="77777777" w:rsidR="00A32331" w:rsidRPr="00A32331" w:rsidRDefault="00A32331" w:rsidP="0029365A">
            <w:pPr>
              <w:spacing w:line="276" w:lineRule="auto"/>
              <w:rPr>
                <w:rFonts w:ascii="Arial" w:hAnsi="Arial" w:cs="Arial"/>
              </w:rPr>
            </w:pPr>
            <w:r w:rsidRPr="00A32331">
              <w:rPr>
                <w:rFonts w:ascii="Arial" w:hAnsi="Arial" w:cs="Arial"/>
              </w:rPr>
              <w:t>0,5825</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C2F7D4" w14:textId="77777777" w:rsidR="00A32331" w:rsidRPr="00A32331" w:rsidRDefault="00A32331" w:rsidP="0029365A">
            <w:pPr>
              <w:spacing w:line="276" w:lineRule="auto"/>
              <w:rPr>
                <w:rFonts w:ascii="Arial" w:hAnsi="Arial" w:cs="Arial"/>
              </w:rPr>
            </w:pPr>
            <w:r w:rsidRPr="00A32331">
              <w:rPr>
                <w:rFonts w:ascii="Arial" w:hAnsi="Arial" w:cs="Arial"/>
              </w:rPr>
              <w:t>0,3312</w:t>
            </w:r>
          </w:p>
        </w:tc>
      </w:tr>
      <w:tr w:rsidR="00A32331" w:rsidRPr="00A32331" w14:paraId="76007ACD" w14:textId="77777777" w:rsidTr="00F74579">
        <w:trPr>
          <w:trHeight w:val="300"/>
        </w:trPr>
        <w:tc>
          <w:tcPr>
            <w:tcW w:w="19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84B2DB" w14:textId="77777777" w:rsidR="00A32331" w:rsidRPr="00A32331" w:rsidRDefault="00A32331" w:rsidP="00A32331">
            <w:pPr>
              <w:spacing w:line="276" w:lineRule="auto"/>
              <w:ind w:left="426"/>
              <w:rPr>
                <w:rFonts w:ascii="Arial" w:hAnsi="Arial" w:cs="Arial"/>
              </w:rPr>
            </w:pPr>
            <w:r w:rsidRPr="00A32331">
              <w:rPr>
                <w:rFonts w:ascii="Arial" w:hAnsi="Arial" w:cs="Arial"/>
              </w:rPr>
              <w:t>bm25</w:t>
            </w:r>
          </w:p>
        </w:tc>
        <w:tc>
          <w:tcPr>
            <w:tcW w:w="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CE533A" w14:textId="77777777" w:rsidR="00A32331" w:rsidRPr="00A32331" w:rsidRDefault="00A32331" w:rsidP="00A32331">
            <w:pPr>
              <w:spacing w:line="276" w:lineRule="auto"/>
              <w:ind w:left="426"/>
              <w:rPr>
                <w:rFonts w:ascii="Arial" w:hAnsi="Arial" w:cs="Arial"/>
              </w:rPr>
            </w:pPr>
            <w:r w:rsidRPr="00A32331">
              <w:rPr>
                <w:rFonts w:ascii="Arial" w:hAnsi="Arial" w:cs="Arial"/>
              </w:rPr>
              <w:t>5</w:t>
            </w:r>
          </w:p>
        </w:tc>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5B9F7A" w14:textId="77777777" w:rsidR="00A32331" w:rsidRPr="00A32331" w:rsidRDefault="00A32331" w:rsidP="00A32331">
            <w:pPr>
              <w:spacing w:line="276" w:lineRule="auto"/>
              <w:ind w:left="426"/>
              <w:rPr>
                <w:rFonts w:ascii="Arial" w:hAnsi="Arial" w:cs="Arial"/>
              </w:rPr>
            </w:pPr>
            <w:r w:rsidRPr="00A32331">
              <w:rPr>
                <w:rFonts w:ascii="Arial" w:hAnsi="Arial" w:cs="Arial"/>
              </w:rPr>
              <w:t>0,1955</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01E922" w14:textId="77777777" w:rsidR="00A32331" w:rsidRPr="00A32331" w:rsidRDefault="00A32331" w:rsidP="0029365A">
            <w:pPr>
              <w:spacing w:line="276" w:lineRule="auto"/>
              <w:rPr>
                <w:rFonts w:ascii="Arial" w:hAnsi="Arial" w:cs="Arial"/>
              </w:rPr>
            </w:pPr>
            <w:r w:rsidRPr="00A32331">
              <w:rPr>
                <w:rFonts w:ascii="Arial" w:hAnsi="Arial" w:cs="Arial"/>
              </w:rPr>
              <w:t>0,0135</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5980B7" w14:textId="77777777" w:rsidR="00A32331" w:rsidRPr="00A32331" w:rsidRDefault="00A32331" w:rsidP="0029365A">
            <w:pPr>
              <w:spacing w:line="276" w:lineRule="auto"/>
              <w:rPr>
                <w:rFonts w:ascii="Arial" w:hAnsi="Arial" w:cs="Arial"/>
              </w:rPr>
            </w:pPr>
            <w:r w:rsidRPr="00A32331">
              <w:rPr>
                <w:rFonts w:ascii="Arial" w:hAnsi="Arial" w:cs="Arial"/>
              </w:rPr>
              <w:t>0,0241</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ABAB44" w14:textId="77777777" w:rsidR="00A32331" w:rsidRPr="00A32331" w:rsidRDefault="00A32331" w:rsidP="0029365A">
            <w:pPr>
              <w:spacing w:line="276" w:lineRule="auto"/>
              <w:rPr>
                <w:rFonts w:ascii="Arial" w:hAnsi="Arial" w:cs="Arial"/>
              </w:rPr>
            </w:pPr>
            <w:r w:rsidRPr="00A32331">
              <w:rPr>
                <w:rFonts w:ascii="Arial" w:hAnsi="Arial" w:cs="Arial"/>
              </w:rPr>
              <w:t>0,5998</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D65825" w14:textId="77777777" w:rsidR="00A32331" w:rsidRPr="00A32331" w:rsidRDefault="00A32331" w:rsidP="0029365A">
            <w:pPr>
              <w:spacing w:line="276" w:lineRule="auto"/>
              <w:rPr>
                <w:rFonts w:ascii="Arial" w:hAnsi="Arial" w:cs="Arial"/>
              </w:rPr>
            </w:pPr>
            <w:r w:rsidRPr="00A32331">
              <w:rPr>
                <w:rFonts w:ascii="Arial" w:hAnsi="Arial" w:cs="Arial"/>
              </w:rPr>
              <w:t>0,2555</w:t>
            </w:r>
          </w:p>
        </w:tc>
      </w:tr>
      <w:tr w:rsidR="00A32331" w:rsidRPr="00A32331" w14:paraId="5E204820" w14:textId="77777777" w:rsidTr="00F74579">
        <w:trPr>
          <w:trHeight w:val="300"/>
        </w:trPr>
        <w:tc>
          <w:tcPr>
            <w:tcW w:w="19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73F1F4" w14:textId="77777777" w:rsidR="00A32331" w:rsidRPr="00A32331" w:rsidRDefault="00A32331" w:rsidP="00A32331">
            <w:pPr>
              <w:spacing w:line="276" w:lineRule="auto"/>
              <w:ind w:left="426"/>
              <w:rPr>
                <w:rFonts w:ascii="Arial" w:hAnsi="Arial" w:cs="Arial"/>
              </w:rPr>
            </w:pPr>
            <w:r w:rsidRPr="00A32331">
              <w:rPr>
                <w:rFonts w:ascii="Arial" w:hAnsi="Arial" w:cs="Arial"/>
              </w:rPr>
              <w:t>bm25</w:t>
            </w:r>
          </w:p>
        </w:tc>
        <w:tc>
          <w:tcPr>
            <w:tcW w:w="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15CB45" w14:textId="77777777" w:rsidR="00A32331" w:rsidRPr="00A32331" w:rsidRDefault="00A32331" w:rsidP="00A32331">
            <w:pPr>
              <w:spacing w:line="276" w:lineRule="auto"/>
              <w:ind w:left="426"/>
              <w:rPr>
                <w:rFonts w:ascii="Arial" w:hAnsi="Arial" w:cs="Arial"/>
              </w:rPr>
            </w:pPr>
            <w:r w:rsidRPr="00A32331">
              <w:rPr>
                <w:rFonts w:ascii="Arial" w:hAnsi="Arial" w:cs="Arial"/>
              </w:rPr>
              <w:t>10</w:t>
            </w:r>
          </w:p>
        </w:tc>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2407A9" w14:textId="77777777" w:rsidR="00A32331" w:rsidRPr="00A32331" w:rsidRDefault="00A32331" w:rsidP="00A32331">
            <w:pPr>
              <w:spacing w:line="276" w:lineRule="auto"/>
              <w:ind w:left="426"/>
              <w:rPr>
                <w:rFonts w:ascii="Arial" w:hAnsi="Arial" w:cs="Arial"/>
              </w:rPr>
            </w:pPr>
            <w:r w:rsidRPr="00A32331">
              <w:rPr>
                <w:rFonts w:ascii="Arial" w:hAnsi="Arial" w:cs="Arial"/>
              </w:rPr>
              <w:t>0,1179</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469FF5" w14:textId="77777777" w:rsidR="00A32331" w:rsidRPr="00A32331" w:rsidRDefault="00A32331" w:rsidP="0029365A">
            <w:pPr>
              <w:spacing w:line="276" w:lineRule="auto"/>
              <w:rPr>
                <w:rFonts w:ascii="Arial" w:hAnsi="Arial" w:cs="Arial"/>
              </w:rPr>
            </w:pPr>
            <w:r w:rsidRPr="00A32331">
              <w:rPr>
                <w:rFonts w:ascii="Arial" w:hAnsi="Arial" w:cs="Arial"/>
              </w:rPr>
              <w:t>0,0155</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735160" w14:textId="77777777" w:rsidR="00A32331" w:rsidRPr="00A32331" w:rsidRDefault="00A32331" w:rsidP="0029365A">
            <w:pPr>
              <w:spacing w:line="276" w:lineRule="auto"/>
              <w:rPr>
                <w:rFonts w:ascii="Arial" w:hAnsi="Arial" w:cs="Arial"/>
              </w:rPr>
            </w:pPr>
            <w:r w:rsidRPr="00A32331">
              <w:rPr>
                <w:rFonts w:ascii="Arial" w:hAnsi="Arial" w:cs="Arial"/>
              </w:rPr>
              <w:t>0,0252</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057B69" w14:textId="77777777" w:rsidR="00A32331" w:rsidRPr="00A32331" w:rsidRDefault="00A32331" w:rsidP="0029365A">
            <w:pPr>
              <w:spacing w:line="276" w:lineRule="auto"/>
              <w:rPr>
                <w:rFonts w:ascii="Arial" w:hAnsi="Arial" w:cs="Arial"/>
              </w:rPr>
            </w:pPr>
            <w:r w:rsidRPr="00A32331">
              <w:rPr>
                <w:rFonts w:ascii="Arial" w:hAnsi="Arial" w:cs="Arial"/>
              </w:rPr>
              <w:t>0,614</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5C3314" w14:textId="77777777" w:rsidR="00A32331" w:rsidRPr="00A32331" w:rsidRDefault="00A32331" w:rsidP="0029365A">
            <w:pPr>
              <w:spacing w:line="276" w:lineRule="auto"/>
              <w:rPr>
                <w:rFonts w:ascii="Arial" w:hAnsi="Arial" w:cs="Arial"/>
              </w:rPr>
            </w:pPr>
            <w:r w:rsidRPr="00A32331">
              <w:rPr>
                <w:rFonts w:ascii="Arial" w:hAnsi="Arial" w:cs="Arial"/>
              </w:rPr>
              <w:t>0,1801</w:t>
            </w:r>
          </w:p>
        </w:tc>
      </w:tr>
      <w:tr w:rsidR="00A32331" w:rsidRPr="00A32331" w14:paraId="2BC49DF9" w14:textId="77777777" w:rsidTr="00F74579">
        <w:trPr>
          <w:trHeight w:val="300"/>
        </w:trPr>
        <w:tc>
          <w:tcPr>
            <w:tcW w:w="19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7BE6DE" w14:textId="77777777" w:rsidR="00A32331" w:rsidRPr="00A32331" w:rsidRDefault="00A32331" w:rsidP="00A32331">
            <w:pPr>
              <w:spacing w:line="276" w:lineRule="auto"/>
              <w:ind w:left="426"/>
              <w:rPr>
                <w:rFonts w:ascii="Arial" w:hAnsi="Arial" w:cs="Arial"/>
              </w:rPr>
            </w:pPr>
            <w:proofErr w:type="spellStart"/>
            <w:r w:rsidRPr="00A32331">
              <w:rPr>
                <w:rFonts w:ascii="Arial" w:hAnsi="Arial" w:cs="Arial"/>
              </w:rPr>
              <w:t>biencoder</w:t>
            </w:r>
            <w:proofErr w:type="spellEnd"/>
          </w:p>
        </w:tc>
        <w:tc>
          <w:tcPr>
            <w:tcW w:w="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549411" w14:textId="77777777" w:rsidR="00A32331" w:rsidRPr="00A32331" w:rsidRDefault="00A32331" w:rsidP="00A32331">
            <w:pPr>
              <w:spacing w:line="276" w:lineRule="auto"/>
              <w:ind w:left="426"/>
              <w:rPr>
                <w:rFonts w:ascii="Arial" w:hAnsi="Arial" w:cs="Arial"/>
              </w:rPr>
            </w:pPr>
            <w:r w:rsidRPr="00A32331">
              <w:rPr>
                <w:rFonts w:ascii="Arial" w:hAnsi="Arial" w:cs="Arial"/>
              </w:rPr>
              <w:t>1</w:t>
            </w:r>
          </w:p>
        </w:tc>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C0F33E" w14:textId="77777777" w:rsidR="00A32331" w:rsidRPr="00A32331" w:rsidRDefault="00A32331" w:rsidP="00A32331">
            <w:pPr>
              <w:spacing w:line="276" w:lineRule="auto"/>
              <w:ind w:left="426"/>
              <w:rPr>
                <w:rFonts w:ascii="Arial" w:hAnsi="Arial" w:cs="Arial"/>
              </w:rPr>
            </w:pPr>
            <w:r w:rsidRPr="00A32331">
              <w:rPr>
                <w:rFonts w:ascii="Arial" w:hAnsi="Arial" w:cs="Arial"/>
              </w:rPr>
              <w:t>0,5208</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406BA9" w14:textId="77777777" w:rsidR="00A32331" w:rsidRPr="00A32331" w:rsidRDefault="00A32331" w:rsidP="0029365A">
            <w:pPr>
              <w:spacing w:line="276" w:lineRule="auto"/>
              <w:rPr>
                <w:rFonts w:ascii="Arial" w:hAnsi="Arial" w:cs="Arial"/>
              </w:rPr>
            </w:pPr>
            <w:r w:rsidRPr="00A32331">
              <w:rPr>
                <w:rFonts w:ascii="Arial" w:hAnsi="Arial" w:cs="Arial"/>
              </w:rPr>
              <w:t>0,0072</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6F1FF0" w14:textId="77777777" w:rsidR="00A32331" w:rsidRPr="00A32331" w:rsidRDefault="00A32331" w:rsidP="0029365A">
            <w:pPr>
              <w:spacing w:line="276" w:lineRule="auto"/>
              <w:rPr>
                <w:rFonts w:ascii="Arial" w:hAnsi="Arial" w:cs="Arial"/>
              </w:rPr>
            </w:pPr>
            <w:r w:rsidRPr="00A32331">
              <w:rPr>
                <w:rFonts w:ascii="Arial" w:hAnsi="Arial" w:cs="Arial"/>
              </w:rPr>
              <w:t>0,014</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292975" w14:textId="77777777" w:rsidR="00A32331" w:rsidRPr="00A32331" w:rsidRDefault="00A32331" w:rsidP="0029365A">
            <w:pPr>
              <w:spacing w:line="276" w:lineRule="auto"/>
              <w:rPr>
                <w:rFonts w:ascii="Arial" w:hAnsi="Arial" w:cs="Arial"/>
              </w:rPr>
            </w:pPr>
            <w:r w:rsidRPr="00A32331">
              <w:rPr>
                <w:rFonts w:ascii="Arial" w:hAnsi="Arial" w:cs="Arial"/>
              </w:rPr>
              <w:t>0,5208</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283D4E" w14:textId="77777777" w:rsidR="00A32331" w:rsidRPr="00A32331" w:rsidRDefault="00A32331" w:rsidP="0029365A">
            <w:pPr>
              <w:spacing w:line="276" w:lineRule="auto"/>
              <w:rPr>
                <w:rFonts w:ascii="Arial" w:hAnsi="Arial" w:cs="Arial"/>
              </w:rPr>
            </w:pPr>
            <w:r w:rsidRPr="00A32331">
              <w:rPr>
                <w:rFonts w:ascii="Arial" w:hAnsi="Arial" w:cs="Arial"/>
              </w:rPr>
              <w:t>0,5208</w:t>
            </w:r>
          </w:p>
        </w:tc>
      </w:tr>
      <w:tr w:rsidR="00A32331" w:rsidRPr="00A32331" w14:paraId="7951765F" w14:textId="77777777" w:rsidTr="00F74579">
        <w:trPr>
          <w:trHeight w:val="300"/>
        </w:trPr>
        <w:tc>
          <w:tcPr>
            <w:tcW w:w="19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ED1B9F" w14:textId="77777777" w:rsidR="00A32331" w:rsidRPr="00A32331" w:rsidRDefault="00A32331" w:rsidP="00A32331">
            <w:pPr>
              <w:spacing w:line="276" w:lineRule="auto"/>
              <w:ind w:left="426"/>
              <w:rPr>
                <w:rFonts w:ascii="Arial" w:hAnsi="Arial" w:cs="Arial"/>
              </w:rPr>
            </w:pPr>
            <w:proofErr w:type="spellStart"/>
            <w:r w:rsidRPr="00A32331">
              <w:rPr>
                <w:rFonts w:ascii="Arial" w:hAnsi="Arial" w:cs="Arial"/>
              </w:rPr>
              <w:t>biencoder</w:t>
            </w:r>
            <w:proofErr w:type="spellEnd"/>
          </w:p>
        </w:tc>
        <w:tc>
          <w:tcPr>
            <w:tcW w:w="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496527" w14:textId="77777777" w:rsidR="00A32331" w:rsidRPr="00A32331" w:rsidRDefault="00A32331" w:rsidP="00A32331">
            <w:pPr>
              <w:spacing w:line="276" w:lineRule="auto"/>
              <w:ind w:left="426"/>
              <w:rPr>
                <w:rFonts w:ascii="Arial" w:hAnsi="Arial" w:cs="Arial"/>
              </w:rPr>
            </w:pPr>
            <w:r w:rsidRPr="00A32331">
              <w:rPr>
                <w:rFonts w:ascii="Arial" w:hAnsi="Arial" w:cs="Arial"/>
              </w:rPr>
              <w:t>3</w:t>
            </w:r>
          </w:p>
        </w:tc>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BA3A1A" w14:textId="77777777" w:rsidR="00A32331" w:rsidRPr="00A32331" w:rsidRDefault="00A32331" w:rsidP="00A32331">
            <w:pPr>
              <w:spacing w:line="276" w:lineRule="auto"/>
              <w:ind w:left="426"/>
              <w:rPr>
                <w:rFonts w:ascii="Arial" w:hAnsi="Arial" w:cs="Arial"/>
              </w:rPr>
            </w:pPr>
            <w:r w:rsidRPr="00A32331">
              <w:rPr>
                <w:rFonts w:ascii="Arial" w:hAnsi="Arial" w:cs="Arial"/>
              </w:rPr>
              <w:t>0,3035</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539C02" w14:textId="77777777" w:rsidR="00A32331" w:rsidRPr="00A32331" w:rsidRDefault="00A32331" w:rsidP="0029365A">
            <w:pPr>
              <w:spacing w:line="276" w:lineRule="auto"/>
              <w:rPr>
                <w:rFonts w:ascii="Arial" w:hAnsi="Arial" w:cs="Arial"/>
              </w:rPr>
            </w:pPr>
            <w:r w:rsidRPr="00A32331">
              <w:rPr>
                <w:rFonts w:ascii="Arial" w:hAnsi="Arial" w:cs="Arial"/>
              </w:rPr>
              <w:t>0,0117</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94EB26" w14:textId="77777777" w:rsidR="00A32331" w:rsidRPr="00A32331" w:rsidRDefault="00A32331" w:rsidP="0029365A">
            <w:pPr>
              <w:spacing w:line="276" w:lineRule="auto"/>
              <w:rPr>
                <w:rFonts w:ascii="Arial" w:hAnsi="Arial" w:cs="Arial"/>
              </w:rPr>
            </w:pPr>
            <w:r w:rsidRPr="00A32331">
              <w:rPr>
                <w:rFonts w:ascii="Arial" w:hAnsi="Arial" w:cs="Arial"/>
              </w:rPr>
              <w:t>0,0218</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0DC2EF" w14:textId="77777777" w:rsidR="00A32331" w:rsidRPr="00A32331" w:rsidRDefault="00A32331" w:rsidP="0029365A">
            <w:pPr>
              <w:spacing w:line="276" w:lineRule="auto"/>
              <w:rPr>
                <w:rFonts w:ascii="Arial" w:hAnsi="Arial" w:cs="Arial"/>
              </w:rPr>
            </w:pPr>
            <w:r w:rsidRPr="00A32331">
              <w:rPr>
                <w:rFonts w:ascii="Arial" w:hAnsi="Arial" w:cs="Arial"/>
              </w:rPr>
              <w:t>0,6171</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FC1228" w14:textId="77777777" w:rsidR="00A32331" w:rsidRPr="00A32331" w:rsidRDefault="00A32331" w:rsidP="0029365A">
            <w:pPr>
              <w:spacing w:line="276" w:lineRule="auto"/>
              <w:rPr>
                <w:rFonts w:ascii="Arial" w:hAnsi="Arial" w:cs="Arial"/>
              </w:rPr>
            </w:pPr>
            <w:r w:rsidRPr="00A32331">
              <w:rPr>
                <w:rFonts w:ascii="Arial" w:hAnsi="Arial" w:cs="Arial"/>
              </w:rPr>
              <w:t>0,3514</w:t>
            </w:r>
          </w:p>
        </w:tc>
      </w:tr>
      <w:tr w:rsidR="00A32331" w:rsidRPr="00A32331" w14:paraId="209A4A65" w14:textId="77777777" w:rsidTr="00F74579">
        <w:trPr>
          <w:trHeight w:val="300"/>
        </w:trPr>
        <w:tc>
          <w:tcPr>
            <w:tcW w:w="19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3725CE" w14:textId="77777777" w:rsidR="00A32331" w:rsidRPr="00A32331" w:rsidRDefault="00A32331" w:rsidP="00A32331">
            <w:pPr>
              <w:spacing w:line="276" w:lineRule="auto"/>
              <w:ind w:left="426"/>
              <w:rPr>
                <w:rFonts w:ascii="Arial" w:hAnsi="Arial" w:cs="Arial"/>
              </w:rPr>
            </w:pPr>
            <w:proofErr w:type="spellStart"/>
            <w:r w:rsidRPr="00A32331">
              <w:rPr>
                <w:rFonts w:ascii="Arial" w:hAnsi="Arial" w:cs="Arial"/>
              </w:rPr>
              <w:t>biencoder</w:t>
            </w:r>
            <w:proofErr w:type="spellEnd"/>
          </w:p>
        </w:tc>
        <w:tc>
          <w:tcPr>
            <w:tcW w:w="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B21D16" w14:textId="77777777" w:rsidR="00A32331" w:rsidRPr="00A32331" w:rsidRDefault="00A32331" w:rsidP="00A32331">
            <w:pPr>
              <w:spacing w:line="276" w:lineRule="auto"/>
              <w:ind w:left="426"/>
              <w:rPr>
                <w:rFonts w:ascii="Arial" w:hAnsi="Arial" w:cs="Arial"/>
              </w:rPr>
            </w:pPr>
            <w:r w:rsidRPr="00A32331">
              <w:rPr>
                <w:rFonts w:ascii="Arial" w:hAnsi="Arial" w:cs="Arial"/>
              </w:rPr>
              <w:t>5</w:t>
            </w:r>
          </w:p>
        </w:tc>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12B940" w14:textId="77777777" w:rsidR="00A32331" w:rsidRPr="00A32331" w:rsidRDefault="00A32331" w:rsidP="00A32331">
            <w:pPr>
              <w:spacing w:line="276" w:lineRule="auto"/>
              <w:ind w:left="426"/>
              <w:rPr>
                <w:rFonts w:ascii="Arial" w:hAnsi="Arial" w:cs="Arial"/>
              </w:rPr>
            </w:pPr>
            <w:r w:rsidRPr="00A32331">
              <w:rPr>
                <w:rFonts w:ascii="Arial" w:hAnsi="Arial" w:cs="Arial"/>
              </w:rPr>
              <w:t>0,2153</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59813A" w14:textId="77777777" w:rsidR="00A32331" w:rsidRPr="00A32331" w:rsidRDefault="00A32331" w:rsidP="0029365A">
            <w:pPr>
              <w:spacing w:line="276" w:lineRule="auto"/>
              <w:rPr>
                <w:rFonts w:ascii="Arial" w:hAnsi="Arial" w:cs="Arial"/>
              </w:rPr>
            </w:pPr>
            <w:r w:rsidRPr="00A32331">
              <w:rPr>
                <w:rFonts w:ascii="Arial" w:hAnsi="Arial" w:cs="Arial"/>
              </w:rPr>
              <w:t>0,0138</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BF51A9" w14:textId="77777777" w:rsidR="00A32331" w:rsidRPr="00A32331" w:rsidRDefault="00A32331" w:rsidP="0029365A">
            <w:pPr>
              <w:spacing w:line="276" w:lineRule="auto"/>
              <w:rPr>
                <w:rFonts w:ascii="Arial" w:hAnsi="Arial" w:cs="Arial"/>
              </w:rPr>
            </w:pPr>
            <w:r w:rsidRPr="00A32331">
              <w:rPr>
                <w:rFonts w:ascii="Arial" w:hAnsi="Arial" w:cs="Arial"/>
              </w:rPr>
              <w:t>0,0248</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AC6DBA" w14:textId="77777777" w:rsidR="00A32331" w:rsidRPr="00A32331" w:rsidRDefault="00A32331" w:rsidP="0029365A">
            <w:pPr>
              <w:spacing w:line="276" w:lineRule="auto"/>
              <w:rPr>
                <w:rFonts w:ascii="Arial" w:hAnsi="Arial" w:cs="Arial"/>
              </w:rPr>
            </w:pPr>
            <w:r w:rsidRPr="00A32331">
              <w:rPr>
                <w:rFonts w:ascii="Arial" w:hAnsi="Arial" w:cs="Arial"/>
              </w:rPr>
              <w:t>0,6401</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FA4E4A" w14:textId="77777777" w:rsidR="00A32331" w:rsidRPr="00A32331" w:rsidRDefault="00A32331" w:rsidP="0029365A">
            <w:pPr>
              <w:spacing w:line="276" w:lineRule="auto"/>
              <w:rPr>
                <w:rFonts w:ascii="Arial" w:hAnsi="Arial" w:cs="Arial"/>
              </w:rPr>
            </w:pPr>
            <w:r w:rsidRPr="00A32331">
              <w:rPr>
                <w:rFonts w:ascii="Arial" w:hAnsi="Arial" w:cs="Arial"/>
              </w:rPr>
              <w:t>0,2774</w:t>
            </w:r>
          </w:p>
        </w:tc>
      </w:tr>
      <w:tr w:rsidR="00A32331" w:rsidRPr="00A32331" w14:paraId="41D652F1" w14:textId="77777777" w:rsidTr="00F74579">
        <w:trPr>
          <w:trHeight w:val="300"/>
        </w:trPr>
        <w:tc>
          <w:tcPr>
            <w:tcW w:w="19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24D28A" w14:textId="77777777" w:rsidR="00A32331" w:rsidRPr="00A32331" w:rsidRDefault="00A32331" w:rsidP="00A32331">
            <w:pPr>
              <w:spacing w:line="276" w:lineRule="auto"/>
              <w:ind w:left="426"/>
              <w:rPr>
                <w:rFonts w:ascii="Arial" w:hAnsi="Arial" w:cs="Arial"/>
              </w:rPr>
            </w:pPr>
            <w:proofErr w:type="spellStart"/>
            <w:r w:rsidRPr="00A32331">
              <w:rPr>
                <w:rFonts w:ascii="Arial" w:hAnsi="Arial" w:cs="Arial"/>
              </w:rPr>
              <w:t>biencoder</w:t>
            </w:r>
            <w:proofErr w:type="spellEnd"/>
          </w:p>
        </w:tc>
        <w:tc>
          <w:tcPr>
            <w:tcW w:w="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ADEDC5" w14:textId="77777777" w:rsidR="00A32331" w:rsidRPr="00A32331" w:rsidRDefault="00A32331" w:rsidP="00A32331">
            <w:pPr>
              <w:spacing w:line="276" w:lineRule="auto"/>
              <w:ind w:left="426"/>
              <w:rPr>
                <w:rFonts w:ascii="Arial" w:hAnsi="Arial" w:cs="Arial"/>
              </w:rPr>
            </w:pPr>
            <w:r w:rsidRPr="00A32331">
              <w:rPr>
                <w:rFonts w:ascii="Arial" w:hAnsi="Arial" w:cs="Arial"/>
              </w:rPr>
              <w:t>10</w:t>
            </w:r>
          </w:p>
        </w:tc>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877F27" w14:textId="77777777" w:rsidR="00A32331" w:rsidRPr="00A32331" w:rsidRDefault="00A32331" w:rsidP="00A32331">
            <w:pPr>
              <w:spacing w:line="276" w:lineRule="auto"/>
              <w:ind w:left="426"/>
              <w:rPr>
                <w:rFonts w:ascii="Arial" w:hAnsi="Arial" w:cs="Arial"/>
              </w:rPr>
            </w:pPr>
            <w:r w:rsidRPr="00A32331">
              <w:rPr>
                <w:rFonts w:ascii="Arial" w:hAnsi="Arial" w:cs="Arial"/>
              </w:rPr>
              <w:t>0,1291</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25B3D1" w14:textId="77777777" w:rsidR="00A32331" w:rsidRPr="00A32331" w:rsidRDefault="00A32331" w:rsidP="0029365A">
            <w:pPr>
              <w:spacing w:line="276" w:lineRule="auto"/>
              <w:rPr>
                <w:rFonts w:ascii="Arial" w:hAnsi="Arial" w:cs="Arial"/>
              </w:rPr>
            </w:pPr>
            <w:r w:rsidRPr="00A32331">
              <w:rPr>
                <w:rFonts w:ascii="Arial" w:hAnsi="Arial" w:cs="Arial"/>
              </w:rPr>
              <w:t>0,0167</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7018B1" w14:textId="77777777" w:rsidR="00A32331" w:rsidRPr="00A32331" w:rsidRDefault="00A32331" w:rsidP="0029365A">
            <w:pPr>
              <w:spacing w:line="276" w:lineRule="auto"/>
              <w:rPr>
                <w:rFonts w:ascii="Arial" w:hAnsi="Arial" w:cs="Arial"/>
              </w:rPr>
            </w:pPr>
            <w:r w:rsidRPr="00A32331">
              <w:rPr>
                <w:rFonts w:ascii="Arial" w:hAnsi="Arial" w:cs="Arial"/>
              </w:rPr>
              <w:t>0,0271</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7007E1" w14:textId="77777777" w:rsidR="00A32331" w:rsidRPr="00A32331" w:rsidRDefault="00A32331" w:rsidP="0029365A">
            <w:pPr>
              <w:spacing w:line="276" w:lineRule="auto"/>
              <w:rPr>
                <w:rFonts w:ascii="Arial" w:hAnsi="Arial" w:cs="Arial"/>
              </w:rPr>
            </w:pPr>
            <w:r w:rsidRPr="00A32331">
              <w:rPr>
                <w:rFonts w:ascii="Arial" w:hAnsi="Arial" w:cs="Arial"/>
              </w:rPr>
              <w:t>0,6552</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EB2ACF" w14:textId="77777777" w:rsidR="00A32331" w:rsidRPr="00A32331" w:rsidRDefault="00A32331" w:rsidP="0029365A">
            <w:pPr>
              <w:spacing w:line="276" w:lineRule="auto"/>
              <w:rPr>
                <w:rFonts w:ascii="Arial" w:hAnsi="Arial" w:cs="Arial"/>
              </w:rPr>
            </w:pPr>
            <w:r w:rsidRPr="00A32331">
              <w:rPr>
                <w:rFonts w:ascii="Arial" w:hAnsi="Arial" w:cs="Arial"/>
              </w:rPr>
              <w:t>0,1954</w:t>
            </w:r>
          </w:p>
        </w:tc>
      </w:tr>
      <w:tr w:rsidR="00A32331" w:rsidRPr="00A32331" w14:paraId="60CD7DFD" w14:textId="77777777" w:rsidTr="00F74579">
        <w:trPr>
          <w:trHeight w:val="300"/>
        </w:trPr>
        <w:tc>
          <w:tcPr>
            <w:tcW w:w="19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38B83F" w14:textId="77777777" w:rsidR="00A32331" w:rsidRPr="00A32331" w:rsidRDefault="00A32331" w:rsidP="00A32331">
            <w:pPr>
              <w:spacing w:line="276" w:lineRule="auto"/>
              <w:ind w:left="426"/>
              <w:rPr>
                <w:rFonts w:ascii="Arial" w:hAnsi="Arial" w:cs="Arial"/>
              </w:rPr>
            </w:pPr>
            <w:proofErr w:type="spellStart"/>
            <w:r w:rsidRPr="00A32331">
              <w:rPr>
                <w:rFonts w:ascii="Arial" w:hAnsi="Arial" w:cs="Arial"/>
              </w:rPr>
              <w:t>cross_encoder</w:t>
            </w:r>
            <w:proofErr w:type="spellEnd"/>
          </w:p>
        </w:tc>
        <w:tc>
          <w:tcPr>
            <w:tcW w:w="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013AC7" w14:textId="77777777" w:rsidR="00A32331" w:rsidRPr="00A32331" w:rsidRDefault="00A32331" w:rsidP="00A32331">
            <w:pPr>
              <w:spacing w:line="276" w:lineRule="auto"/>
              <w:ind w:left="426"/>
              <w:rPr>
                <w:rFonts w:ascii="Arial" w:hAnsi="Arial" w:cs="Arial"/>
              </w:rPr>
            </w:pPr>
            <w:r w:rsidRPr="00A32331">
              <w:rPr>
                <w:rFonts w:ascii="Arial" w:hAnsi="Arial" w:cs="Arial"/>
              </w:rPr>
              <w:t>1</w:t>
            </w:r>
          </w:p>
        </w:tc>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38C1BB" w14:textId="77777777" w:rsidR="00A32331" w:rsidRPr="00A32331" w:rsidRDefault="00A32331" w:rsidP="00A32331">
            <w:pPr>
              <w:spacing w:line="276" w:lineRule="auto"/>
              <w:ind w:left="426"/>
              <w:rPr>
                <w:rFonts w:ascii="Arial" w:hAnsi="Arial" w:cs="Arial"/>
              </w:rPr>
            </w:pPr>
            <w:r w:rsidRPr="00A32331">
              <w:rPr>
                <w:rFonts w:ascii="Arial" w:hAnsi="Arial" w:cs="Arial"/>
              </w:rPr>
              <w:t>0,6518</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6CE9D0" w14:textId="77777777" w:rsidR="00A32331" w:rsidRPr="00A32331" w:rsidRDefault="00A32331" w:rsidP="0029365A">
            <w:pPr>
              <w:spacing w:line="276" w:lineRule="auto"/>
              <w:rPr>
                <w:rFonts w:ascii="Arial" w:hAnsi="Arial" w:cs="Arial"/>
              </w:rPr>
            </w:pPr>
            <w:r w:rsidRPr="00A32331">
              <w:rPr>
                <w:rFonts w:ascii="Arial" w:hAnsi="Arial" w:cs="Arial"/>
              </w:rPr>
              <w:t>0,0095</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52CA51" w14:textId="77777777" w:rsidR="00A32331" w:rsidRPr="00A32331" w:rsidRDefault="00A32331" w:rsidP="0029365A">
            <w:pPr>
              <w:spacing w:line="276" w:lineRule="auto"/>
              <w:rPr>
                <w:rFonts w:ascii="Arial" w:hAnsi="Arial" w:cs="Arial"/>
              </w:rPr>
            </w:pPr>
            <w:r w:rsidRPr="00A32331">
              <w:rPr>
                <w:rFonts w:ascii="Arial" w:hAnsi="Arial" w:cs="Arial"/>
              </w:rPr>
              <w:t>0,0187</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288C00" w14:textId="77777777" w:rsidR="00A32331" w:rsidRPr="00A32331" w:rsidRDefault="00A32331" w:rsidP="0029365A">
            <w:pPr>
              <w:spacing w:line="276" w:lineRule="auto"/>
              <w:rPr>
                <w:rFonts w:ascii="Arial" w:hAnsi="Arial" w:cs="Arial"/>
              </w:rPr>
            </w:pPr>
            <w:r w:rsidRPr="00A32331">
              <w:rPr>
                <w:rFonts w:ascii="Arial" w:hAnsi="Arial" w:cs="Arial"/>
              </w:rPr>
              <w:t>0,6518</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F982B" w14:textId="77777777" w:rsidR="00A32331" w:rsidRPr="00A32331" w:rsidRDefault="00A32331" w:rsidP="0029365A">
            <w:pPr>
              <w:spacing w:line="276" w:lineRule="auto"/>
              <w:rPr>
                <w:rFonts w:ascii="Arial" w:hAnsi="Arial" w:cs="Arial"/>
              </w:rPr>
            </w:pPr>
            <w:r w:rsidRPr="00A32331">
              <w:rPr>
                <w:rFonts w:ascii="Arial" w:hAnsi="Arial" w:cs="Arial"/>
              </w:rPr>
              <w:t>0,6518</w:t>
            </w:r>
          </w:p>
        </w:tc>
      </w:tr>
      <w:tr w:rsidR="00A32331" w:rsidRPr="00A32331" w14:paraId="3642A8A5" w14:textId="77777777" w:rsidTr="00F74579">
        <w:trPr>
          <w:trHeight w:val="300"/>
        </w:trPr>
        <w:tc>
          <w:tcPr>
            <w:tcW w:w="19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6740FB" w14:textId="77777777" w:rsidR="00A32331" w:rsidRPr="00A32331" w:rsidRDefault="00A32331" w:rsidP="00A32331">
            <w:pPr>
              <w:spacing w:line="276" w:lineRule="auto"/>
              <w:ind w:left="426"/>
              <w:rPr>
                <w:rFonts w:ascii="Arial" w:hAnsi="Arial" w:cs="Arial"/>
              </w:rPr>
            </w:pPr>
            <w:proofErr w:type="spellStart"/>
            <w:r w:rsidRPr="00A32331">
              <w:rPr>
                <w:rFonts w:ascii="Arial" w:hAnsi="Arial" w:cs="Arial"/>
              </w:rPr>
              <w:t>cross_encoder</w:t>
            </w:r>
            <w:proofErr w:type="spellEnd"/>
          </w:p>
        </w:tc>
        <w:tc>
          <w:tcPr>
            <w:tcW w:w="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34B082" w14:textId="77777777" w:rsidR="00A32331" w:rsidRPr="00A32331" w:rsidRDefault="00A32331" w:rsidP="00A32331">
            <w:pPr>
              <w:spacing w:line="276" w:lineRule="auto"/>
              <w:ind w:left="426"/>
              <w:rPr>
                <w:rFonts w:ascii="Arial" w:hAnsi="Arial" w:cs="Arial"/>
              </w:rPr>
            </w:pPr>
            <w:r w:rsidRPr="00A32331">
              <w:rPr>
                <w:rFonts w:ascii="Arial" w:hAnsi="Arial" w:cs="Arial"/>
              </w:rPr>
              <w:t>3</w:t>
            </w:r>
          </w:p>
        </w:tc>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641E1B" w14:textId="77777777" w:rsidR="00A32331" w:rsidRPr="00A32331" w:rsidRDefault="00A32331" w:rsidP="00A32331">
            <w:pPr>
              <w:spacing w:line="276" w:lineRule="auto"/>
              <w:ind w:left="426"/>
              <w:rPr>
                <w:rFonts w:ascii="Arial" w:hAnsi="Arial" w:cs="Arial"/>
              </w:rPr>
            </w:pPr>
            <w:r w:rsidRPr="00A32331">
              <w:rPr>
                <w:rFonts w:ascii="Arial" w:hAnsi="Arial" w:cs="Arial"/>
              </w:rPr>
              <w:t>0,443</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E3B21A" w14:textId="77777777" w:rsidR="00A32331" w:rsidRPr="00A32331" w:rsidRDefault="00A32331" w:rsidP="0029365A">
            <w:pPr>
              <w:spacing w:line="276" w:lineRule="auto"/>
              <w:rPr>
                <w:rFonts w:ascii="Arial" w:hAnsi="Arial" w:cs="Arial"/>
              </w:rPr>
            </w:pPr>
            <w:r w:rsidRPr="00A32331">
              <w:rPr>
                <w:rFonts w:ascii="Arial" w:hAnsi="Arial" w:cs="Arial"/>
              </w:rPr>
              <w:t>0,0185</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345415" w14:textId="77777777" w:rsidR="00A32331" w:rsidRPr="00A32331" w:rsidRDefault="00A32331" w:rsidP="0029365A">
            <w:pPr>
              <w:spacing w:line="276" w:lineRule="auto"/>
              <w:rPr>
                <w:rFonts w:ascii="Arial" w:hAnsi="Arial" w:cs="Arial"/>
              </w:rPr>
            </w:pPr>
            <w:r w:rsidRPr="00A32331">
              <w:rPr>
                <w:rFonts w:ascii="Arial" w:hAnsi="Arial" w:cs="Arial"/>
              </w:rPr>
              <w:t>0,0345</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8A6BCA" w14:textId="77777777" w:rsidR="00A32331" w:rsidRPr="00A32331" w:rsidRDefault="00A32331" w:rsidP="0029365A">
            <w:pPr>
              <w:spacing w:line="276" w:lineRule="auto"/>
              <w:rPr>
                <w:rFonts w:ascii="Arial" w:hAnsi="Arial" w:cs="Arial"/>
              </w:rPr>
            </w:pPr>
            <w:r w:rsidRPr="00A32331">
              <w:rPr>
                <w:rFonts w:ascii="Arial" w:hAnsi="Arial" w:cs="Arial"/>
              </w:rPr>
              <w:t>0,7226</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560D22" w14:textId="77777777" w:rsidR="00A32331" w:rsidRPr="00A32331" w:rsidRDefault="00A32331" w:rsidP="0029365A">
            <w:pPr>
              <w:spacing w:line="276" w:lineRule="auto"/>
              <w:rPr>
                <w:rFonts w:ascii="Arial" w:hAnsi="Arial" w:cs="Arial"/>
              </w:rPr>
            </w:pPr>
            <w:r w:rsidRPr="00A32331">
              <w:rPr>
                <w:rFonts w:ascii="Arial" w:hAnsi="Arial" w:cs="Arial"/>
              </w:rPr>
              <w:t>0,4909</w:t>
            </w:r>
          </w:p>
        </w:tc>
      </w:tr>
      <w:tr w:rsidR="00A32331" w:rsidRPr="00A32331" w14:paraId="76AEFB34" w14:textId="77777777" w:rsidTr="00F74579">
        <w:trPr>
          <w:trHeight w:val="300"/>
        </w:trPr>
        <w:tc>
          <w:tcPr>
            <w:tcW w:w="19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4C8CDF" w14:textId="77777777" w:rsidR="00A32331" w:rsidRPr="00A32331" w:rsidRDefault="00A32331" w:rsidP="00A32331">
            <w:pPr>
              <w:spacing w:line="276" w:lineRule="auto"/>
              <w:ind w:left="426"/>
              <w:rPr>
                <w:rFonts w:ascii="Arial" w:hAnsi="Arial" w:cs="Arial"/>
              </w:rPr>
            </w:pPr>
            <w:proofErr w:type="spellStart"/>
            <w:r w:rsidRPr="00A32331">
              <w:rPr>
                <w:rFonts w:ascii="Arial" w:hAnsi="Arial" w:cs="Arial"/>
              </w:rPr>
              <w:t>cross_encoder</w:t>
            </w:r>
            <w:proofErr w:type="spellEnd"/>
          </w:p>
        </w:tc>
        <w:tc>
          <w:tcPr>
            <w:tcW w:w="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C51311" w14:textId="77777777" w:rsidR="00A32331" w:rsidRPr="00A32331" w:rsidRDefault="00A32331" w:rsidP="00A32331">
            <w:pPr>
              <w:spacing w:line="276" w:lineRule="auto"/>
              <w:ind w:left="426"/>
              <w:rPr>
                <w:rFonts w:ascii="Arial" w:hAnsi="Arial" w:cs="Arial"/>
              </w:rPr>
            </w:pPr>
            <w:r w:rsidRPr="00A32331">
              <w:rPr>
                <w:rFonts w:ascii="Arial" w:hAnsi="Arial" w:cs="Arial"/>
              </w:rPr>
              <w:t>5</w:t>
            </w:r>
          </w:p>
        </w:tc>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7934A9" w14:textId="77777777" w:rsidR="00A32331" w:rsidRPr="00A32331" w:rsidRDefault="00A32331" w:rsidP="00A32331">
            <w:pPr>
              <w:spacing w:line="276" w:lineRule="auto"/>
              <w:ind w:left="426"/>
              <w:rPr>
                <w:rFonts w:ascii="Arial" w:hAnsi="Arial" w:cs="Arial"/>
              </w:rPr>
            </w:pPr>
            <w:r w:rsidRPr="00A32331">
              <w:rPr>
                <w:rFonts w:ascii="Arial" w:hAnsi="Arial" w:cs="Arial"/>
              </w:rPr>
              <w:t>0,3304</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E62E27" w14:textId="77777777" w:rsidR="00A32331" w:rsidRPr="00A32331" w:rsidRDefault="00A32331" w:rsidP="0029365A">
            <w:pPr>
              <w:spacing w:line="276" w:lineRule="auto"/>
              <w:rPr>
                <w:rFonts w:ascii="Arial" w:hAnsi="Arial" w:cs="Arial"/>
              </w:rPr>
            </w:pPr>
            <w:r w:rsidRPr="00A32331">
              <w:rPr>
                <w:rFonts w:ascii="Arial" w:hAnsi="Arial" w:cs="Arial"/>
              </w:rPr>
              <w:t>0,022</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858AA0" w14:textId="77777777" w:rsidR="00A32331" w:rsidRPr="00A32331" w:rsidRDefault="00A32331" w:rsidP="0029365A">
            <w:pPr>
              <w:spacing w:line="276" w:lineRule="auto"/>
              <w:rPr>
                <w:rFonts w:ascii="Arial" w:hAnsi="Arial" w:cs="Arial"/>
              </w:rPr>
            </w:pPr>
            <w:r w:rsidRPr="00A32331">
              <w:rPr>
                <w:rFonts w:ascii="Arial" w:hAnsi="Arial" w:cs="Arial"/>
              </w:rPr>
              <w:t>0,0395</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23EABA" w14:textId="77777777" w:rsidR="00A32331" w:rsidRPr="00A32331" w:rsidRDefault="00A32331" w:rsidP="0029365A">
            <w:pPr>
              <w:spacing w:line="276" w:lineRule="auto"/>
              <w:rPr>
                <w:rFonts w:ascii="Arial" w:hAnsi="Arial" w:cs="Arial"/>
              </w:rPr>
            </w:pPr>
            <w:r w:rsidRPr="00A32331">
              <w:rPr>
                <w:rFonts w:ascii="Arial" w:hAnsi="Arial" w:cs="Arial"/>
              </w:rPr>
              <w:t>0,7414</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F0A9CD" w14:textId="77777777" w:rsidR="00A32331" w:rsidRPr="00A32331" w:rsidRDefault="00A32331" w:rsidP="0029365A">
            <w:pPr>
              <w:spacing w:line="276" w:lineRule="auto"/>
              <w:rPr>
                <w:rFonts w:ascii="Arial" w:hAnsi="Arial" w:cs="Arial"/>
              </w:rPr>
            </w:pPr>
            <w:r w:rsidRPr="00A32331">
              <w:rPr>
                <w:rFonts w:ascii="Arial" w:hAnsi="Arial" w:cs="Arial"/>
              </w:rPr>
              <w:t>0,4</w:t>
            </w:r>
          </w:p>
        </w:tc>
      </w:tr>
      <w:tr w:rsidR="00A32331" w:rsidRPr="00A32331" w14:paraId="4697FB88" w14:textId="77777777" w:rsidTr="00F74579">
        <w:trPr>
          <w:trHeight w:val="300"/>
        </w:trPr>
        <w:tc>
          <w:tcPr>
            <w:tcW w:w="19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E80303" w14:textId="77777777" w:rsidR="00A32331" w:rsidRPr="00A32331" w:rsidRDefault="00A32331" w:rsidP="00A32331">
            <w:pPr>
              <w:spacing w:line="276" w:lineRule="auto"/>
              <w:ind w:left="426"/>
              <w:rPr>
                <w:rFonts w:ascii="Arial" w:hAnsi="Arial" w:cs="Arial"/>
              </w:rPr>
            </w:pPr>
            <w:proofErr w:type="spellStart"/>
            <w:r w:rsidRPr="00A32331">
              <w:rPr>
                <w:rFonts w:ascii="Arial" w:hAnsi="Arial" w:cs="Arial"/>
              </w:rPr>
              <w:t>cross_encoder</w:t>
            </w:r>
            <w:proofErr w:type="spellEnd"/>
          </w:p>
        </w:tc>
        <w:tc>
          <w:tcPr>
            <w:tcW w:w="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C84D27" w14:textId="77777777" w:rsidR="00A32331" w:rsidRPr="00A32331" w:rsidRDefault="00A32331" w:rsidP="00A32331">
            <w:pPr>
              <w:spacing w:line="276" w:lineRule="auto"/>
              <w:ind w:left="426"/>
              <w:rPr>
                <w:rFonts w:ascii="Arial" w:hAnsi="Arial" w:cs="Arial"/>
              </w:rPr>
            </w:pPr>
            <w:r w:rsidRPr="00A32331">
              <w:rPr>
                <w:rFonts w:ascii="Arial" w:hAnsi="Arial" w:cs="Arial"/>
              </w:rPr>
              <w:t>10</w:t>
            </w:r>
          </w:p>
        </w:tc>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449A73" w14:textId="77777777" w:rsidR="00A32331" w:rsidRPr="00A32331" w:rsidRDefault="00A32331" w:rsidP="00A32331">
            <w:pPr>
              <w:spacing w:line="276" w:lineRule="auto"/>
              <w:ind w:left="426"/>
              <w:rPr>
                <w:rFonts w:ascii="Arial" w:hAnsi="Arial" w:cs="Arial"/>
              </w:rPr>
            </w:pPr>
            <w:r w:rsidRPr="00A32331">
              <w:rPr>
                <w:rFonts w:ascii="Arial" w:hAnsi="Arial" w:cs="Arial"/>
              </w:rPr>
              <w:t>0,1914</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E5F9FB" w14:textId="77777777" w:rsidR="00A32331" w:rsidRPr="00A32331" w:rsidRDefault="00A32331" w:rsidP="0029365A">
            <w:pPr>
              <w:spacing w:line="276" w:lineRule="auto"/>
              <w:rPr>
                <w:rFonts w:ascii="Arial" w:hAnsi="Arial" w:cs="Arial"/>
              </w:rPr>
            </w:pPr>
            <w:r w:rsidRPr="00A32331">
              <w:rPr>
                <w:rFonts w:ascii="Arial" w:hAnsi="Arial" w:cs="Arial"/>
              </w:rPr>
              <w:t>0,0257</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B3E19B" w14:textId="77777777" w:rsidR="00A32331" w:rsidRPr="00A32331" w:rsidRDefault="00A32331" w:rsidP="0029365A">
            <w:pPr>
              <w:spacing w:line="276" w:lineRule="auto"/>
              <w:rPr>
                <w:rFonts w:ascii="Arial" w:hAnsi="Arial" w:cs="Arial"/>
              </w:rPr>
            </w:pPr>
            <w:r w:rsidRPr="00A32331">
              <w:rPr>
                <w:rFonts w:ascii="Arial" w:hAnsi="Arial" w:cs="Arial"/>
              </w:rPr>
              <w:t>0,0418</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E2E5D4" w14:textId="77777777" w:rsidR="00A32331" w:rsidRPr="00A32331" w:rsidRDefault="00A32331" w:rsidP="0029365A">
            <w:pPr>
              <w:spacing w:line="276" w:lineRule="auto"/>
              <w:rPr>
                <w:rFonts w:ascii="Arial" w:hAnsi="Arial" w:cs="Arial"/>
              </w:rPr>
            </w:pPr>
            <w:r w:rsidRPr="00A32331">
              <w:rPr>
                <w:rFonts w:ascii="Arial" w:hAnsi="Arial" w:cs="Arial"/>
              </w:rPr>
              <w:t>0,7461</w:t>
            </w:r>
          </w:p>
        </w:tc>
        <w:tc>
          <w:tcPr>
            <w:tcW w:w="1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97CCC8" w14:textId="77777777" w:rsidR="00A32331" w:rsidRPr="00A32331" w:rsidRDefault="00A32331" w:rsidP="0029365A">
            <w:pPr>
              <w:spacing w:line="276" w:lineRule="auto"/>
              <w:rPr>
                <w:rFonts w:ascii="Arial" w:hAnsi="Arial" w:cs="Arial"/>
              </w:rPr>
            </w:pPr>
            <w:r w:rsidRPr="00A32331">
              <w:rPr>
                <w:rFonts w:ascii="Arial" w:hAnsi="Arial" w:cs="Arial"/>
              </w:rPr>
              <w:t>0,2789</w:t>
            </w:r>
          </w:p>
        </w:tc>
      </w:tr>
    </w:tbl>
    <w:p w14:paraId="024BA5D4" w14:textId="4590832C" w:rsidR="003B0E86" w:rsidRDefault="003B0E86" w:rsidP="00A32331">
      <w:pPr>
        <w:spacing w:line="276" w:lineRule="auto"/>
        <w:ind w:left="426"/>
        <w:rPr>
          <w:rFonts w:ascii="Arial" w:hAnsi="Arial" w:cs="Arial"/>
          <w:b/>
          <w:bCs/>
          <w:sz w:val="24"/>
          <w:szCs w:val="24"/>
        </w:rPr>
      </w:pPr>
    </w:p>
    <w:p w14:paraId="54050214" w14:textId="77777777" w:rsidR="003B0E86" w:rsidRDefault="003B0E86">
      <w:pPr>
        <w:rPr>
          <w:rFonts w:ascii="Arial" w:hAnsi="Arial" w:cs="Arial"/>
          <w:b/>
          <w:bCs/>
          <w:sz w:val="24"/>
          <w:szCs w:val="24"/>
        </w:rPr>
      </w:pPr>
      <w:r>
        <w:rPr>
          <w:rFonts w:ascii="Arial" w:hAnsi="Arial" w:cs="Arial"/>
          <w:b/>
          <w:bCs/>
          <w:sz w:val="24"/>
          <w:szCs w:val="24"/>
        </w:rPr>
        <w:br w:type="page"/>
      </w:r>
    </w:p>
    <w:p w14:paraId="5E9056D4" w14:textId="77777777" w:rsidR="003B0E86" w:rsidRDefault="003B0E86">
      <w:pPr>
        <w:rPr>
          <w:rFonts w:ascii="Arial" w:hAnsi="Arial" w:cs="Arial"/>
          <w:b/>
          <w:bCs/>
          <w:sz w:val="24"/>
          <w:szCs w:val="24"/>
        </w:rPr>
        <w:sectPr w:rsidR="003B0E86" w:rsidSect="003322E5">
          <w:pgSz w:w="11906" w:h="16838"/>
          <w:pgMar w:top="1417" w:right="1133" w:bottom="1417" w:left="1701" w:header="708" w:footer="708" w:gutter="0"/>
          <w:pgNumType w:start="0"/>
          <w:cols w:space="708"/>
          <w:titlePg/>
          <w:docGrid w:linePitch="360"/>
        </w:sectPr>
      </w:pPr>
    </w:p>
    <w:p w14:paraId="3946C8D9" w14:textId="310A3DEE" w:rsidR="003237D1" w:rsidRPr="003237D1" w:rsidRDefault="003237D1" w:rsidP="003237D1">
      <w:pPr>
        <w:pStyle w:val="Descripcin"/>
        <w:keepNext/>
        <w:rPr>
          <w:rFonts w:ascii="Arial" w:hAnsi="Arial" w:cs="Arial"/>
          <w:sz w:val="24"/>
          <w:szCs w:val="24"/>
        </w:rPr>
      </w:pPr>
      <w:r w:rsidRPr="003237D1">
        <w:rPr>
          <w:rFonts w:ascii="Arial" w:hAnsi="Arial" w:cs="Arial"/>
          <w:sz w:val="24"/>
          <w:szCs w:val="24"/>
        </w:rPr>
        <w:lastRenderedPageBreak/>
        <w:fldChar w:fldCharType="begin"/>
      </w:r>
      <w:r w:rsidRPr="003237D1">
        <w:rPr>
          <w:rFonts w:ascii="Arial" w:hAnsi="Arial" w:cs="Arial"/>
          <w:sz w:val="24"/>
          <w:szCs w:val="24"/>
        </w:rPr>
        <w:instrText xml:space="preserve"> SEQ Tabla \* ARABIC </w:instrText>
      </w:r>
      <w:r w:rsidRPr="003237D1">
        <w:rPr>
          <w:rFonts w:ascii="Arial" w:hAnsi="Arial" w:cs="Arial"/>
          <w:sz w:val="24"/>
          <w:szCs w:val="24"/>
        </w:rPr>
        <w:fldChar w:fldCharType="separate"/>
      </w:r>
      <w:bookmarkStart w:id="83" w:name="_Toc201874453"/>
      <w:r w:rsidR="00207BEA">
        <w:rPr>
          <w:rFonts w:ascii="Arial" w:hAnsi="Arial" w:cs="Arial"/>
          <w:noProof/>
          <w:sz w:val="24"/>
          <w:szCs w:val="24"/>
        </w:rPr>
        <w:t>16</w:t>
      </w:r>
      <w:r w:rsidRPr="003237D1">
        <w:rPr>
          <w:rFonts w:ascii="Arial" w:hAnsi="Arial" w:cs="Arial"/>
          <w:sz w:val="24"/>
          <w:szCs w:val="24"/>
        </w:rPr>
        <w:fldChar w:fldCharType="end"/>
      </w:r>
      <w:r w:rsidRPr="003237D1">
        <w:rPr>
          <w:rFonts w:ascii="Arial" w:hAnsi="Arial" w:cs="Arial"/>
          <w:sz w:val="24"/>
          <w:szCs w:val="24"/>
        </w:rPr>
        <w:t xml:space="preserve"> Tabla </w:t>
      </w:r>
      <w:proofErr w:type="gramStart"/>
      <w:r w:rsidRPr="003237D1">
        <w:rPr>
          <w:rFonts w:ascii="Arial" w:hAnsi="Arial" w:cs="Arial"/>
          <w:sz w:val="24"/>
          <w:szCs w:val="24"/>
        </w:rPr>
        <w:t>3.8  Ejemplo</w:t>
      </w:r>
      <w:proofErr w:type="gramEnd"/>
      <w:r w:rsidRPr="003237D1">
        <w:rPr>
          <w:rFonts w:ascii="Arial" w:hAnsi="Arial" w:cs="Arial"/>
          <w:sz w:val="24"/>
          <w:szCs w:val="24"/>
        </w:rPr>
        <w:t xml:space="preserve"> detallado de evaluación con bge_m3_epochs/epoch4_MRR0.9717 sobre consultas médicas</w:t>
      </w:r>
      <w:bookmarkEnd w:id="83"/>
    </w:p>
    <w:tbl>
      <w:tblPr>
        <w:tblW w:w="15168" w:type="dxa"/>
        <w:tblLayout w:type="fixed"/>
        <w:tblCellMar>
          <w:left w:w="70" w:type="dxa"/>
          <w:right w:w="70" w:type="dxa"/>
        </w:tblCellMar>
        <w:tblLook w:val="04A0" w:firstRow="1" w:lastRow="0" w:firstColumn="1" w:lastColumn="0" w:noHBand="0" w:noVBand="1"/>
      </w:tblPr>
      <w:tblGrid>
        <w:gridCol w:w="1446"/>
        <w:gridCol w:w="1389"/>
        <w:gridCol w:w="216"/>
        <w:gridCol w:w="823"/>
        <w:gridCol w:w="620"/>
        <w:gridCol w:w="929"/>
        <w:gridCol w:w="943"/>
        <w:gridCol w:w="1073"/>
        <w:gridCol w:w="1066"/>
        <w:gridCol w:w="1418"/>
        <w:gridCol w:w="1417"/>
        <w:gridCol w:w="709"/>
        <w:gridCol w:w="1134"/>
        <w:gridCol w:w="1985"/>
      </w:tblGrid>
      <w:tr w:rsidR="003A2DB0" w:rsidRPr="0066274A" w14:paraId="0F3E0C9C" w14:textId="45E58FC3" w:rsidTr="00085878">
        <w:trPr>
          <w:trHeight w:val="300"/>
        </w:trPr>
        <w:tc>
          <w:tcPr>
            <w:tcW w:w="1446" w:type="dxa"/>
            <w:tcBorders>
              <w:top w:val="single" w:sz="4" w:space="0" w:color="auto"/>
              <w:left w:val="nil"/>
              <w:bottom w:val="single" w:sz="4" w:space="0" w:color="auto"/>
              <w:right w:val="single" w:sz="4" w:space="0" w:color="auto"/>
            </w:tcBorders>
            <w:shd w:val="clear" w:color="auto" w:fill="156082" w:themeFill="accent1"/>
            <w:hideMark/>
          </w:tcPr>
          <w:p w14:paraId="7513BB43" w14:textId="21C8DDE2" w:rsidR="003A2DB0" w:rsidRPr="0066274A" w:rsidRDefault="003A2DB0" w:rsidP="003A2DB0">
            <w:pPr>
              <w:spacing w:after="0" w:line="240" w:lineRule="auto"/>
              <w:jc w:val="center"/>
              <w:rPr>
                <w:rFonts w:ascii="Arial" w:eastAsia="Times New Roman" w:hAnsi="Arial" w:cs="Arial"/>
                <w:b/>
                <w:bCs/>
                <w:color w:val="FFFFFF" w:themeColor="background1"/>
                <w:kern w:val="0"/>
                <w:lang w:eastAsia="es-ES"/>
                <w14:ligatures w14:val="none"/>
              </w:rPr>
            </w:pPr>
            <w:r>
              <w:rPr>
                <w:rFonts w:ascii="Arial" w:eastAsia="Times New Roman" w:hAnsi="Arial" w:cs="Arial"/>
                <w:b/>
                <w:bCs/>
                <w:color w:val="FFFFFF" w:themeColor="background1"/>
                <w:kern w:val="0"/>
                <w:lang w:eastAsia="es-ES"/>
                <w14:ligatures w14:val="none"/>
              </w:rPr>
              <w:t>Método</w:t>
            </w:r>
          </w:p>
        </w:tc>
        <w:tc>
          <w:tcPr>
            <w:tcW w:w="1389" w:type="dxa"/>
            <w:tcBorders>
              <w:top w:val="single" w:sz="4" w:space="0" w:color="auto"/>
              <w:left w:val="nil"/>
              <w:bottom w:val="single" w:sz="4" w:space="0" w:color="auto"/>
              <w:right w:val="single" w:sz="4" w:space="0" w:color="auto"/>
            </w:tcBorders>
            <w:shd w:val="clear" w:color="auto" w:fill="156082" w:themeFill="accent1"/>
            <w:noWrap/>
            <w:hideMark/>
          </w:tcPr>
          <w:p w14:paraId="1103FEB7" w14:textId="1DB6804C" w:rsidR="003A2DB0" w:rsidRPr="0066274A" w:rsidRDefault="003A2DB0" w:rsidP="003A2DB0">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query</w:t>
            </w:r>
            <w:proofErr w:type="spellEnd"/>
          </w:p>
        </w:tc>
        <w:tc>
          <w:tcPr>
            <w:tcW w:w="216" w:type="dxa"/>
            <w:tcBorders>
              <w:top w:val="single" w:sz="4" w:space="0" w:color="auto"/>
              <w:left w:val="nil"/>
              <w:bottom w:val="single" w:sz="4" w:space="0" w:color="auto"/>
              <w:right w:val="single" w:sz="4" w:space="0" w:color="auto"/>
            </w:tcBorders>
            <w:shd w:val="clear" w:color="auto" w:fill="156082" w:themeFill="accent1"/>
            <w:noWrap/>
            <w:hideMark/>
          </w:tcPr>
          <w:p w14:paraId="614F723E" w14:textId="17FC2D8B" w:rsidR="003A2DB0" w:rsidRPr="0066274A" w:rsidRDefault="003A2DB0" w:rsidP="003A2DB0">
            <w:pPr>
              <w:spacing w:after="0" w:line="240" w:lineRule="auto"/>
              <w:jc w:val="center"/>
              <w:rPr>
                <w:rFonts w:ascii="Arial" w:eastAsia="Times New Roman" w:hAnsi="Arial" w:cs="Arial"/>
                <w:b/>
                <w:bCs/>
                <w:color w:val="FFFFFF" w:themeColor="background1"/>
                <w:kern w:val="0"/>
                <w:lang w:eastAsia="es-ES"/>
                <w14:ligatures w14:val="none"/>
              </w:rPr>
            </w:pPr>
            <w:r w:rsidRPr="0066274A">
              <w:rPr>
                <w:rFonts w:ascii="Arial" w:eastAsia="Times New Roman" w:hAnsi="Arial" w:cs="Arial"/>
                <w:b/>
                <w:bCs/>
                <w:color w:val="FFFFFF" w:themeColor="background1"/>
                <w:kern w:val="0"/>
                <w:lang w:eastAsia="es-ES"/>
                <w14:ligatures w14:val="none"/>
              </w:rPr>
              <w:t>k</w:t>
            </w:r>
          </w:p>
        </w:tc>
        <w:tc>
          <w:tcPr>
            <w:tcW w:w="823" w:type="dxa"/>
            <w:tcBorders>
              <w:top w:val="single" w:sz="4" w:space="0" w:color="auto"/>
              <w:left w:val="nil"/>
              <w:bottom w:val="single" w:sz="4" w:space="0" w:color="auto"/>
              <w:right w:val="single" w:sz="4" w:space="0" w:color="auto"/>
            </w:tcBorders>
            <w:shd w:val="clear" w:color="auto" w:fill="156082" w:themeFill="accent1"/>
            <w:noWrap/>
            <w:hideMark/>
          </w:tcPr>
          <w:p w14:paraId="3FDEA477" w14:textId="09F25079" w:rsidR="003A2DB0" w:rsidRPr="0066274A" w:rsidRDefault="003A2DB0" w:rsidP="003A2DB0">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precision</w:t>
            </w:r>
            <w:proofErr w:type="spellEnd"/>
          </w:p>
        </w:tc>
        <w:tc>
          <w:tcPr>
            <w:tcW w:w="620" w:type="dxa"/>
            <w:tcBorders>
              <w:top w:val="single" w:sz="4" w:space="0" w:color="auto"/>
              <w:left w:val="nil"/>
              <w:bottom w:val="single" w:sz="4" w:space="0" w:color="auto"/>
              <w:right w:val="single" w:sz="4" w:space="0" w:color="auto"/>
            </w:tcBorders>
            <w:shd w:val="clear" w:color="auto" w:fill="156082" w:themeFill="accent1"/>
            <w:noWrap/>
            <w:hideMark/>
          </w:tcPr>
          <w:p w14:paraId="5B58514E" w14:textId="6BBE7653" w:rsidR="003A2DB0" w:rsidRPr="0066274A" w:rsidRDefault="003A2DB0" w:rsidP="003A2DB0">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recall</w:t>
            </w:r>
            <w:proofErr w:type="spellEnd"/>
          </w:p>
        </w:tc>
        <w:tc>
          <w:tcPr>
            <w:tcW w:w="929" w:type="dxa"/>
            <w:tcBorders>
              <w:top w:val="single" w:sz="4" w:space="0" w:color="auto"/>
              <w:left w:val="nil"/>
              <w:bottom w:val="single" w:sz="4" w:space="0" w:color="auto"/>
              <w:right w:val="single" w:sz="4" w:space="0" w:color="auto"/>
            </w:tcBorders>
            <w:shd w:val="clear" w:color="auto" w:fill="156082" w:themeFill="accent1"/>
            <w:noWrap/>
            <w:hideMark/>
          </w:tcPr>
          <w:p w14:paraId="663402A3" w14:textId="761473AB" w:rsidR="003A2DB0" w:rsidRPr="0066274A" w:rsidRDefault="003A2DB0" w:rsidP="003A2DB0">
            <w:pPr>
              <w:spacing w:after="0" w:line="240" w:lineRule="auto"/>
              <w:jc w:val="center"/>
              <w:rPr>
                <w:rFonts w:ascii="Arial" w:eastAsia="Times New Roman" w:hAnsi="Arial" w:cs="Arial"/>
                <w:b/>
                <w:bCs/>
                <w:color w:val="FFFFFF" w:themeColor="background1"/>
                <w:kern w:val="0"/>
                <w:lang w:eastAsia="es-ES"/>
                <w14:ligatures w14:val="none"/>
              </w:rPr>
            </w:pPr>
            <w:r w:rsidRPr="0066274A">
              <w:rPr>
                <w:rFonts w:ascii="Arial" w:eastAsia="Times New Roman" w:hAnsi="Arial" w:cs="Arial"/>
                <w:b/>
                <w:bCs/>
                <w:color w:val="FFFFFF" w:themeColor="background1"/>
                <w:kern w:val="0"/>
                <w:lang w:eastAsia="es-ES"/>
                <w14:ligatures w14:val="none"/>
              </w:rPr>
              <w:t>f1</w:t>
            </w:r>
          </w:p>
        </w:tc>
        <w:tc>
          <w:tcPr>
            <w:tcW w:w="943" w:type="dxa"/>
            <w:tcBorders>
              <w:top w:val="single" w:sz="4" w:space="0" w:color="auto"/>
              <w:left w:val="nil"/>
              <w:bottom w:val="single" w:sz="4" w:space="0" w:color="auto"/>
              <w:right w:val="single" w:sz="4" w:space="0" w:color="auto"/>
            </w:tcBorders>
            <w:shd w:val="clear" w:color="auto" w:fill="156082" w:themeFill="accent1"/>
            <w:noWrap/>
            <w:hideMark/>
          </w:tcPr>
          <w:p w14:paraId="7456173B" w14:textId="50804558" w:rsidR="003A2DB0" w:rsidRPr="0066274A" w:rsidRDefault="003A2DB0" w:rsidP="003A2DB0">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mrr</w:t>
            </w:r>
            <w:proofErr w:type="spellEnd"/>
          </w:p>
        </w:tc>
        <w:tc>
          <w:tcPr>
            <w:tcW w:w="1073" w:type="dxa"/>
            <w:tcBorders>
              <w:top w:val="single" w:sz="4" w:space="0" w:color="auto"/>
              <w:left w:val="nil"/>
              <w:bottom w:val="single" w:sz="4" w:space="0" w:color="auto"/>
              <w:right w:val="single" w:sz="4" w:space="0" w:color="auto"/>
            </w:tcBorders>
            <w:shd w:val="clear" w:color="auto" w:fill="156082" w:themeFill="accent1"/>
            <w:hideMark/>
          </w:tcPr>
          <w:p w14:paraId="25C6217B" w14:textId="33B267F8" w:rsidR="003A2DB0" w:rsidRPr="0066274A" w:rsidRDefault="003A2DB0" w:rsidP="003A2DB0">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ndcg</w:t>
            </w:r>
            <w:proofErr w:type="spellEnd"/>
          </w:p>
        </w:tc>
        <w:tc>
          <w:tcPr>
            <w:tcW w:w="1066" w:type="dxa"/>
            <w:tcBorders>
              <w:top w:val="single" w:sz="4" w:space="0" w:color="auto"/>
              <w:left w:val="nil"/>
              <w:bottom w:val="single" w:sz="4" w:space="0" w:color="auto"/>
              <w:right w:val="single" w:sz="4" w:space="0" w:color="auto"/>
            </w:tcBorders>
            <w:shd w:val="clear" w:color="auto" w:fill="156082" w:themeFill="accent1"/>
            <w:hideMark/>
          </w:tcPr>
          <w:p w14:paraId="3CFF26A7" w14:textId="0A87AB11" w:rsidR="003A2DB0" w:rsidRPr="0066274A" w:rsidRDefault="003A2DB0" w:rsidP="003A2DB0">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fp</w:t>
            </w:r>
            <w:proofErr w:type="spellEnd"/>
          </w:p>
        </w:tc>
        <w:tc>
          <w:tcPr>
            <w:tcW w:w="1418" w:type="dxa"/>
            <w:tcBorders>
              <w:top w:val="single" w:sz="4" w:space="0" w:color="auto"/>
              <w:left w:val="nil"/>
              <w:bottom w:val="single" w:sz="4" w:space="0" w:color="auto"/>
              <w:right w:val="single" w:sz="4" w:space="0" w:color="auto"/>
            </w:tcBorders>
            <w:shd w:val="clear" w:color="auto" w:fill="156082" w:themeFill="accent1"/>
            <w:hideMark/>
          </w:tcPr>
          <w:p w14:paraId="237AACA3" w14:textId="35BF9EFD" w:rsidR="003A2DB0" w:rsidRPr="0066274A" w:rsidRDefault="003A2DB0" w:rsidP="003A2DB0">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fn</w:t>
            </w:r>
            <w:proofErr w:type="spellEnd"/>
          </w:p>
        </w:tc>
        <w:tc>
          <w:tcPr>
            <w:tcW w:w="1417" w:type="dxa"/>
            <w:tcBorders>
              <w:top w:val="single" w:sz="4" w:space="0" w:color="auto"/>
              <w:left w:val="nil"/>
              <w:bottom w:val="single" w:sz="4" w:space="0" w:color="auto"/>
              <w:right w:val="single" w:sz="4" w:space="0" w:color="auto"/>
            </w:tcBorders>
            <w:shd w:val="clear" w:color="auto" w:fill="156082" w:themeFill="accent1"/>
            <w:noWrap/>
            <w:hideMark/>
          </w:tcPr>
          <w:p w14:paraId="343DA622" w14:textId="0FEAFBDA" w:rsidR="003A2DB0" w:rsidRPr="0066274A" w:rsidRDefault="003A2DB0" w:rsidP="003A2DB0">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topk</w:t>
            </w:r>
            <w:proofErr w:type="spellEnd"/>
          </w:p>
        </w:tc>
        <w:tc>
          <w:tcPr>
            <w:tcW w:w="709" w:type="dxa"/>
            <w:tcBorders>
              <w:top w:val="single" w:sz="4" w:space="0" w:color="auto"/>
              <w:left w:val="nil"/>
              <w:bottom w:val="single" w:sz="4" w:space="0" w:color="auto"/>
              <w:right w:val="single" w:sz="4" w:space="0" w:color="auto"/>
            </w:tcBorders>
            <w:shd w:val="clear" w:color="auto" w:fill="156082" w:themeFill="accent1"/>
            <w:noWrap/>
            <w:hideMark/>
          </w:tcPr>
          <w:p w14:paraId="3C1B33AE" w14:textId="76EAEB13" w:rsidR="003A2DB0" w:rsidRPr="0066274A" w:rsidRDefault="003A2DB0" w:rsidP="003A2DB0">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chunk_position</w:t>
            </w:r>
            <w:proofErr w:type="spellEnd"/>
          </w:p>
        </w:tc>
        <w:tc>
          <w:tcPr>
            <w:tcW w:w="1134" w:type="dxa"/>
            <w:tcBorders>
              <w:top w:val="single" w:sz="4" w:space="0" w:color="auto"/>
              <w:left w:val="nil"/>
              <w:bottom w:val="single" w:sz="4" w:space="0" w:color="auto"/>
              <w:right w:val="single" w:sz="4" w:space="0" w:color="auto"/>
            </w:tcBorders>
            <w:shd w:val="clear" w:color="auto" w:fill="156082" w:themeFill="accent1"/>
            <w:noWrap/>
            <w:hideMark/>
          </w:tcPr>
          <w:p w14:paraId="7A9A5F11" w14:textId="6CA1197D" w:rsidR="003A2DB0" w:rsidRPr="0066274A" w:rsidRDefault="003A2DB0" w:rsidP="003A2DB0">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chunk_id</w:t>
            </w:r>
            <w:proofErr w:type="spellEnd"/>
          </w:p>
        </w:tc>
        <w:tc>
          <w:tcPr>
            <w:tcW w:w="1985" w:type="dxa"/>
            <w:tcBorders>
              <w:top w:val="single" w:sz="4" w:space="0" w:color="auto"/>
              <w:left w:val="nil"/>
              <w:bottom w:val="single" w:sz="4" w:space="0" w:color="auto"/>
              <w:right w:val="single" w:sz="4" w:space="0" w:color="auto"/>
            </w:tcBorders>
            <w:shd w:val="clear" w:color="auto" w:fill="156082" w:themeFill="accent1"/>
          </w:tcPr>
          <w:p w14:paraId="12C90FF2" w14:textId="77777777" w:rsidR="003A2DB0" w:rsidRPr="0066274A" w:rsidRDefault="003A2DB0" w:rsidP="003A2DB0">
            <w:pPr>
              <w:spacing w:after="0" w:line="240" w:lineRule="auto"/>
              <w:jc w:val="center"/>
              <w:rPr>
                <w:rFonts w:ascii="Arial" w:eastAsia="Times New Roman" w:hAnsi="Arial" w:cs="Arial"/>
                <w:b/>
                <w:bCs/>
                <w:color w:val="FFFFFF" w:themeColor="background1"/>
                <w:kern w:val="0"/>
                <w:lang w:eastAsia="es-ES"/>
                <w14:ligatures w14:val="none"/>
              </w:rPr>
            </w:pPr>
          </w:p>
        </w:tc>
      </w:tr>
      <w:tr w:rsidR="003A2DB0" w:rsidRPr="00A24BB2" w14:paraId="45FD14CA" w14:textId="4675842A" w:rsidTr="00085878">
        <w:trPr>
          <w:trHeight w:val="1347"/>
        </w:trPr>
        <w:tc>
          <w:tcPr>
            <w:tcW w:w="1446" w:type="dxa"/>
            <w:tcBorders>
              <w:top w:val="single" w:sz="4" w:space="0" w:color="auto"/>
              <w:left w:val="nil"/>
              <w:bottom w:val="single" w:sz="4" w:space="0" w:color="auto"/>
              <w:right w:val="single" w:sz="4" w:space="0" w:color="auto"/>
            </w:tcBorders>
            <w:shd w:val="clear" w:color="auto" w:fill="FFFFFF" w:themeFill="background1"/>
            <w:vAlign w:val="bottom"/>
          </w:tcPr>
          <w:p w14:paraId="5A7672D8" w14:textId="3200C55B" w:rsidR="003A2DB0" w:rsidRPr="00A24BB2" w:rsidRDefault="003A2DB0" w:rsidP="003A2DB0">
            <w:pPr>
              <w:spacing w:after="0" w:line="240" w:lineRule="auto"/>
              <w:jc w:val="center"/>
              <w:rPr>
                <w:rFonts w:ascii="Arial" w:eastAsia="Times New Roman" w:hAnsi="Arial" w:cs="Arial"/>
                <w:kern w:val="0"/>
                <w:lang w:eastAsia="es-ES"/>
                <w14:ligatures w14:val="none"/>
              </w:rPr>
            </w:pPr>
            <w:r>
              <w:rPr>
                <w:rFonts w:ascii="Calibri" w:hAnsi="Calibri" w:cs="Calibri"/>
                <w:color w:val="000000"/>
              </w:rPr>
              <w:t>bm25</w:t>
            </w:r>
          </w:p>
        </w:tc>
        <w:tc>
          <w:tcPr>
            <w:tcW w:w="1389" w:type="dxa"/>
            <w:tcBorders>
              <w:top w:val="single" w:sz="4" w:space="0" w:color="auto"/>
              <w:left w:val="nil"/>
              <w:bottom w:val="single" w:sz="4" w:space="0" w:color="auto"/>
              <w:right w:val="single" w:sz="4" w:space="0" w:color="auto"/>
            </w:tcBorders>
            <w:shd w:val="clear" w:color="auto" w:fill="FFFFFF" w:themeFill="background1"/>
            <w:noWrap/>
            <w:vAlign w:val="bottom"/>
          </w:tcPr>
          <w:p w14:paraId="0D20AED3" w14:textId="2E22E62E" w:rsidR="003A2DB0" w:rsidRPr="00A24BB2" w:rsidRDefault="003A2DB0" w:rsidP="003A2DB0">
            <w:pPr>
              <w:spacing w:after="0" w:line="240" w:lineRule="auto"/>
              <w:jc w:val="center"/>
              <w:rPr>
                <w:rFonts w:ascii="Arial" w:eastAsia="Times New Roman" w:hAnsi="Arial" w:cs="Arial"/>
                <w:kern w:val="0"/>
                <w:lang w:eastAsia="es-ES"/>
                <w14:ligatures w14:val="none"/>
              </w:rPr>
            </w:pPr>
            <w:r>
              <w:rPr>
                <w:rFonts w:ascii="Calibri" w:hAnsi="Calibri" w:cs="Calibri"/>
                <w:color w:val="000000"/>
              </w:rPr>
              <w:t>¿Qué papel tiene el ejercicio físico en pacientes con cáncer de mama?</w:t>
            </w:r>
          </w:p>
        </w:tc>
        <w:tc>
          <w:tcPr>
            <w:tcW w:w="216" w:type="dxa"/>
            <w:tcBorders>
              <w:top w:val="single" w:sz="4" w:space="0" w:color="auto"/>
              <w:left w:val="nil"/>
              <w:bottom w:val="single" w:sz="4" w:space="0" w:color="auto"/>
              <w:right w:val="single" w:sz="4" w:space="0" w:color="auto"/>
            </w:tcBorders>
            <w:shd w:val="clear" w:color="auto" w:fill="FFFFFF" w:themeFill="background1"/>
            <w:noWrap/>
            <w:vAlign w:val="bottom"/>
          </w:tcPr>
          <w:p w14:paraId="39DF8CC6" w14:textId="75DC18B8" w:rsidR="003A2DB0" w:rsidRPr="00A24BB2" w:rsidRDefault="003A2DB0" w:rsidP="003A2DB0">
            <w:pPr>
              <w:spacing w:after="0" w:line="240" w:lineRule="auto"/>
              <w:jc w:val="center"/>
              <w:rPr>
                <w:rFonts w:ascii="Arial" w:eastAsia="Times New Roman" w:hAnsi="Arial" w:cs="Arial"/>
                <w:kern w:val="0"/>
                <w:lang w:eastAsia="es-ES"/>
                <w14:ligatures w14:val="none"/>
              </w:rPr>
            </w:pPr>
            <w:r>
              <w:rPr>
                <w:rFonts w:ascii="Calibri" w:hAnsi="Calibri" w:cs="Calibri"/>
                <w:color w:val="000000"/>
              </w:rPr>
              <w:t>3</w:t>
            </w:r>
          </w:p>
        </w:tc>
        <w:tc>
          <w:tcPr>
            <w:tcW w:w="823" w:type="dxa"/>
            <w:tcBorders>
              <w:top w:val="single" w:sz="4" w:space="0" w:color="auto"/>
              <w:left w:val="nil"/>
              <w:bottom w:val="single" w:sz="4" w:space="0" w:color="auto"/>
              <w:right w:val="single" w:sz="4" w:space="0" w:color="auto"/>
            </w:tcBorders>
            <w:shd w:val="clear" w:color="auto" w:fill="FFFFFF" w:themeFill="background1"/>
            <w:noWrap/>
            <w:vAlign w:val="bottom"/>
          </w:tcPr>
          <w:p w14:paraId="502863A4" w14:textId="6F051304" w:rsidR="003A2DB0" w:rsidRPr="00A24BB2" w:rsidRDefault="003A2DB0" w:rsidP="003A2DB0">
            <w:pPr>
              <w:spacing w:after="0" w:line="240" w:lineRule="auto"/>
              <w:jc w:val="center"/>
              <w:rPr>
                <w:rFonts w:ascii="Arial" w:eastAsia="Times New Roman" w:hAnsi="Arial" w:cs="Arial"/>
                <w:kern w:val="0"/>
                <w:lang w:eastAsia="es-ES"/>
                <w14:ligatures w14:val="none"/>
              </w:rPr>
            </w:pPr>
            <w:r>
              <w:rPr>
                <w:rFonts w:ascii="Calibri" w:hAnsi="Calibri" w:cs="Calibri"/>
                <w:color w:val="000000"/>
              </w:rPr>
              <w:t>0,3333</w:t>
            </w:r>
          </w:p>
        </w:tc>
        <w:tc>
          <w:tcPr>
            <w:tcW w:w="620" w:type="dxa"/>
            <w:tcBorders>
              <w:top w:val="single" w:sz="4" w:space="0" w:color="auto"/>
              <w:left w:val="nil"/>
              <w:bottom w:val="single" w:sz="4" w:space="0" w:color="auto"/>
              <w:right w:val="single" w:sz="4" w:space="0" w:color="auto"/>
            </w:tcBorders>
            <w:shd w:val="clear" w:color="auto" w:fill="FFFFFF" w:themeFill="background1"/>
            <w:noWrap/>
            <w:vAlign w:val="bottom"/>
          </w:tcPr>
          <w:p w14:paraId="38837102" w14:textId="099BEC8B" w:rsidR="003A2DB0" w:rsidRPr="00A24BB2" w:rsidRDefault="003A2DB0" w:rsidP="003A2DB0">
            <w:pPr>
              <w:spacing w:after="0" w:line="240" w:lineRule="auto"/>
              <w:jc w:val="center"/>
              <w:rPr>
                <w:rFonts w:ascii="Arial" w:eastAsia="Times New Roman" w:hAnsi="Arial" w:cs="Arial"/>
                <w:kern w:val="0"/>
                <w:lang w:eastAsia="es-ES"/>
                <w14:ligatures w14:val="none"/>
              </w:rPr>
            </w:pPr>
            <w:r>
              <w:rPr>
                <w:rFonts w:ascii="Calibri" w:hAnsi="Calibri" w:cs="Calibri"/>
                <w:color w:val="000000"/>
              </w:rPr>
              <w:t>0,0023</w:t>
            </w:r>
          </w:p>
        </w:tc>
        <w:tc>
          <w:tcPr>
            <w:tcW w:w="929" w:type="dxa"/>
            <w:tcBorders>
              <w:top w:val="single" w:sz="4" w:space="0" w:color="auto"/>
              <w:left w:val="nil"/>
              <w:bottom w:val="single" w:sz="4" w:space="0" w:color="auto"/>
              <w:right w:val="single" w:sz="4" w:space="0" w:color="auto"/>
            </w:tcBorders>
            <w:shd w:val="clear" w:color="auto" w:fill="FFFFFF" w:themeFill="background1"/>
            <w:noWrap/>
            <w:vAlign w:val="bottom"/>
          </w:tcPr>
          <w:p w14:paraId="259318D1" w14:textId="2FD87930" w:rsidR="003A2DB0" w:rsidRPr="00A24BB2" w:rsidRDefault="003A2DB0" w:rsidP="003A2DB0">
            <w:pPr>
              <w:spacing w:after="0" w:line="240" w:lineRule="auto"/>
              <w:jc w:val="center"/>
              <w:rPr>
                <w:rFonts w:ascii="Arial" w:eastAsia="Times New Roman" w:hAnsi="Arial" w:cs="Arial"/>
                <w:kern w:val="0"/>
                <w:lang w:eastAsia="es-ES"/>
                <w14:ligatures w14:val="none"/>
              </w:rPr>
            </w:pPr>
            <w:r>
              <w:rPr>
                <w:rFonts w:ascii="Calibri" w:hAnsi="Calibri" w:cs="Calibri"/>
                <w:color w:val="000000"/>
              </w:rPr>
              <w:t>0,0046</w:t>
            </w:r>
          </w:p>
        </w:tc>
        <w:tc>
          <w:tcPr>
            <w:tcW w:w="943" w:type="dxa"/>
            <w:tcBorders>
              <w:top w:val="single" w:sz="4" w:space="0" w:color="auto"/>
              <w:left w:val="nil"/>
              <w:bottom w:val="single" w:sz="4" w:space="0" w:color="auto"/>
              <w:right w:val="single" w:sz="4" w:space="0" w:color="auto"/>
            </w:tcBorders>
            <w:shd w:val="clear" w:color="auto" w:fill="FFFFFF" w:themeFill="background1"/>
            <w:noWrap/>
            <w:vAlign w:val="bottom"/>
          </w:tcPr>
          <w:p w14:paraId="172BE185" w14:textId="112B798D" w:rsidR="003A2DB0" w:rsidRPr="00A24BB2" w:rsidRDefault="003A2DB0" w:rsidP="003A2DB0">
            <w:pPr>
              <w:spacing w:after="0" w:line="240" w:lineRule="auto"/>
              <w:jc w:val="center"/>
              <w:rPr>
                <w:rFonts w:ascii="Arial" w:eastAsia="Times New Roman" w:hAnsi="Arial" w:cs="Arial"/>
                <w:kern w:val="0"/>
                <w:lang w:eastAsia="es-ES"/>
                <w14:ligatures w14:val="none"/>
              </w:rPr>
            </w:pPr>
            <w:r>
              <w:rPr>
                <w:rFonts w:ascii="Calibri" w:hAnsi="Calibri" w:cs="Calibri"/>
                <w:color w:val="000000"/>
              </w:rPr>
              <w:t>0,3333</w:t>
            </w:r>
          </w:p>
        </w:tc>
        <w:tc>
          <w:tcPr>
            <w:tcW w:w="1073" w:type="dxa"/>
            <w:tcBorders>
              <w:top w:val="single" w:sz="4" w:space="0" w:color="auto"/>
              <w:left w:val="nil"/>
              <w:bottom w:val="single" w:sz="4" w:space="0" w:color="auto"/>
              <w:right w:val="single" w:sz="4" w:space="0" w:color="auto"/>
            </w:tcBorders>
            <w:shd w:val="clear" w:color="auto" w:fill="FFFFFF" w:themeFill="background1"/>
            <w:vAlign w:val="bottom"/>
          </w:tcPr>
          <w:p w14:paraId="09776BC2" w14:textId="56244C6A" w:rsidR="003A2DB0" w:rsidRPr="00A24BB2" w:rsidRDefault="003A2DB0" w:rsidP="003A2DB0">
            <w:pPr>
              <w:spacing w:after="0" w:line="240" w:lineRule="auto"/>
              <w:jc w:val="center"/>
              <w:rPr>
                <w:rFonts w:ascii="Arial" w:eastAsia="Times New Roman" w:hAnsi="Arial" w:cs="Arial"/>
                <w:kern w:val="0"/>
                <w:lang w:eastAsia="es-ES"/>
                <w14:ligatures w14:val="none"/>
              </w:rPr>
            </w:pPr>
            <w:r>
              <w:rPr>
                <w:rFonts w:ascii="Calibri" w:hAnsi="Calibri" w:cs="Calibri"/>
                <w:color w:val="000000"/>
              </w:rPr>
              <w:t>0,2346</w:t>
            </w:r>
          </w:p>
        </w:tc>
        <w:tc>
          <w:tcPr>
            <w:tcW w:w="1066" w:type="dxa"/>
            <w:tcBorders>
              <w:top w:val="single" w:sz="4" w:space="0" w:color="auto"/>
              <w:left w:val="nil"/>
              <w:bottom w:val="single" w:sz="4" w:space="0" w:color="auto"/>
              <w:right w:val="single" w:sz="4" w:space="0" w:color="auto"/>
            </w:tcBorders>
            <w:shd w:val="clear" w:color="auto" w:fill="FFFFFF" w:themeFill="background1"/>
            <w:vAlign w:val="bottom"/>
          </w:tcPr>
          <w:p w14:paraId="456DAD0B" w14:textId="499461B6" w:rsidR="003A2DB0" w:rsidRPr="00A24BB2" w:rsidRDefault="003A2DB0" w:rsidP="003A2DB0">
            <w:pPr>
              <w:spacing w:after="0" w:line="240" w:lineRule="auto"/>
              <w:rPr>
                <w:rFonts w:ascii="Arial" w:eastAsia="Times New Roman" w:hAnsi="Arial" w:cs="Arial"/>
                <w:kern w:val="0"/>
                <w:lang w:eastAsia="es-ES"/>
                <w14:ligatures w14:val="none"/>
              </w:rPr>
            </w:pPr>
            <w:r>
              <w:rPr>
                <w:rFonts w:ascii="Calibri" w:hAnsi="Calibri" w:cs="Calibri"/>
                <w:color w:val="000000"/>
              </w:rPr>
              <w:t>pdf_depresion_adulto_es_chunk</w:t>
            </w:r>
            <w:proofErr w:type="gramStart"/>
            <w:r>
              <w:rPr>
                <w:rFonts w:ascii="Calibri" w:hAnsi="Calibri" w:cs="Calibri"/>
                <w:color w:val="000000"/>
              </w:rPr>
              <w:t>1754;pdf</w:t>
            </w:r>
            <w:proofErr w:type="gramEnd"/>
            <w:r>
              <w:rPr>
                <w:rFonts w:ascii="Calibri" w:hAnsi="Calibri" w:cs="Calibri"/>
                <w:color w:val="000000"/>
              </w:rPr>
              <w:t>_cancer_mama_es_ch</w:t>
            </w:r>
            <w:r>
              <w:rPr>
                <w:rFonts w:ascii="Calibri" w:hAnsi="Calibri" w:cs="Calibri"/>
                <w:color w:val="000000"/>
              </w:rPr>
              <w:lastRenderedPageBreak/>
              <w:t>unk619</w:t>
            </w:r>
          </w:p>
        </w:tc>
        <w:tc>
          <w:tcPr>
            <w:tcW w:w="1418" w:type="dxa"/>
            <w:tcBorders>
              <w:top w:val="single" w:sz="4" w:space="0" w:color="auto"/>
              <w:left w:val="nil"/>
              <w:bottom w:val="single" w:sz="4" w:space="0" w:color="auto"/>
              <w:right w:val="single" w:sz="4" w:space="0" w:color="auto"/>
            </w:tcBorders>
            <w:shd w:val="clear" w:color="auto" w:fill="FFFFFF" w:themeFill="background1"/>
            <w:vAlign w:val="bottom"/>
          </w:tcPr>
          <w:p w14:paraId="1B946859" w14:textId="3539B042" w:rsidR="003A2DB0" w:rsidRPr="00A24BB2" w:rsidRDefault="003A2DB0" w:rsidP="003A2DB0">
            <w:pPr>
              <w:spacing w:after="0" w:line="240" w:lineRule="auto"/>
              <w:jc w:val="center"/>
              <w:rPr>
                <w:rFonts w:ascii="Arial" w:eastAsia="Times New Roman" w:hAnsi="Arial" w:cs="Arial"/>
                <w:kern w:val="0"/>
                <w:lang w:eastAsia="es-ES"/>
                <w14:ligatures w14:val="none"/>
              </w:rPr>
            </w:pPr>
            <w:r w:rsidRPr="003A2DB0">
              <w:rPr>
                <w:rFonts w:ascii="Calibri" w:hAnsi="Calibri" w:cs="Calibri"/>
                <w:color w:val="000000"/>
              </w:rPr>
              <w:lastRenderedPageBreak/>
              <w:t>pdf_cancer_mama_despues_es_chunk</w:t>
            </w:r>
            <w:proofErr w:type="gramStart"/>
            <w:r w:rsidRPr="003A2DB0">
              <w:rPr>
                <w:rFonts w:ascii="Calibri" w:hAnsi="Calibri" w:cs="Calibri"/>
                <w:color w:val="000000"/>
              </w:rPr>
              <w:t>0;pdf</w:t>
            </w:r>
            <w:proofErr w:type="gramEnd"/>
            <w:r w:rsidRPr="003A2DB0">
              <w:rPr>
                <w:rFonts w:ascii="Calibri" w:hAnsi="Calibri" w:cs="Calibri"/>
                <w:color w:val="000000"/>
              </w:rPr>
              <w:t>_cancer_mama_despues_es_chunk</w:t>
            </w:r>
            <w:proofErr w:type="gramStart"/>
            <w:r w:rsidRPr="003A2DB0">
              <w:rPr>
                <w:rFonts w:ascii="Calibri" w:hAnsi="Calibri" w:cs="Calibri"/>
                <w:color w:val="000000"/>
              </w:rPr>
              <w:t>1;pdf</w:t>
            </w:r>
            <w:proofErr w:type="gramEnd"/>
            <w:r w:rsidRPr="003A2DB0">
              <w:rPr>
                <w:rFonts w:ascii="Calibri" w:hAnsi="Calibri" w:cs="Calibri"/>
                <w:color w:val="000000"/>
              </w:rPr>
              <w:t>_cancer_mama_despues_es_chunk2</w:t>
            </w:r>
          </w:p>
        </w:tc>
        <w:tc>
          <w:tcPr>
            <w:tcW w:w="1417" w:type="dxa"/>
            <w:tcBorders>
              <w:top w:val="single" w:sz="4" w:space="0" w:color="auto"/>
              <w:left w:val="nil"/>
              <w:bottom w:val="single" w:sz="4" w:space="0" w:color="auto"/>
              <w:right w:val="single" w:sz="4" w:space="0" w:color="auto"/>
            </w:tcBorders>
            <w:shd w:val="clear" w:color="auto" w:fill="FFFFFF" w:themeFill="background1"/>
            <w:noWrap/>
            <w:vAlign w:val="bottom"/>
          </w:tcPr>
          <w:p w14:paraId="2773E0A5" w14:textId="0761FBC2" w:rsidR="003A2DB0" w:rsidRPr="00A24BB2" w:rsidRDefault="003A2DB0" w:rsidP="003A2DB0">
            <w:pPr>
              <w:spacing w:after="0" w:line="240" w:lineRule="auto"/>
              <w:jc w:val="center"/>
              <w:rPr>
                <w:rFonts w:ascii="Arial" w:eastAsia="Times New Roman" w:hAnsi="Arial" w:cs="Arial"/>
                <w:kern w:val="0"/>
                <w:lang w:eastAsia="es-ES"/>
                <w14:ligatures w14:val="none"/>
              </w:rPr>
            </w:pPr>
            <w:r>
              <w:rPr>
                <w:rFonts w:ascii="Calibri" w:hAnsi="Calibri" w:cs="Calibri"/>
                <w:color w:val="000000"/>
              </w:rPr>
              <w:t>pdf_depresion_adulto_es_chunk</w:t>
            </w:r>
            <w:proofErr w:type="gramStart"/>
            <w:r>
              <w:rPr>
                <w:rFonts w:ascii="Calibri" w:hAnsi="Calibri" w:cs="Calibri"/>
                <w:color w:val="000000"/>
              </w:rPr>
              <w:t>1754,pdf</w:t>
            </w:r>
            <w:proofErr w:type="gramEnd"/>
            <w:r>
              <w:rPr>
                <w:rFonts w:ascii="Calibri" w:hAnsi="Calibri" w:cs="Calibri"/>
                <w:color w:val="000000"/>
              </w:rPr>
              <w:t>_cancer_mama_es_chunk</w:t>
            </w:r>
            <w:proofErr w:type="gramStart"/>
            <w:r>
              <w:rPr>
                <w:rFonts w:ascii="Calibri" w:hAnsi="Calibri" w:cs="Calibri"/>
                <w:color w:val="000000"/>
              </w:rPr>
              <w:t>619,pdf</w:t>
            </w:r>
            <w:proofErr w:type="gramEnd"/>
            <w:r>
              <w:rPr>
                <w:rFonts w:ascii="Calibri" w:hAnsi="Calibri" w:cs="Calibri"/>
                <w:color w:val="000000"/>
              </w:rPr>
              <w:t>_cancer_mama_despues_es_chunk115</w:t>
            </w:r>
          </w:p>
        </w:tc>
        <w:tc>
          <w:tcPr>
            <w:tcW w:w="709" w:type="dxa"/>
            <w:tcBorders>
              <w:top w:val="single" w:sz="4" w:space="0" w:color="auto"/>
              <w:left w:val="nil"/>
              <w:bottom w:val="single" w:sz="4" w:space="0" w:color="auto"/>
              <w:right w:val="single" w:sz="4" w:space="0" w:color="auto"/>
            </w:tcBorders>
            <w:shd w:val="clear" w:color="auto" w:fill="FFFFFF" w:themeFill="background1"/>
            <w:noWrap/>
            <w:vAlign w:val="bottom"/>
          </w:tcPr>
          <w:p w14:paraId="237DEA44" w14:textId="5503FB3F" w:rsidR="003A2DB0" w:rsidRPr="00A24BB2" w:rsidRDefault="003A2DB0" w:rsidP="003A2DB0">
            <w:pPr>
              <w:spacing w:after="0" w:line="240" w:lineRule="auto"/>
              <w:jc w:val="center"/>
              <w:rPr>
                <w:rFonts w:ascii="Arial" w:eastAsia="Times New Roman" w:hAnsi="Arial" w:cs="Arial"/>
                <w:kern w:val="0"/>
                <w:lang w:eastAsia="es-ES"/>
                <w14:ligatures w14:val="none"/>
              </w:rPr>
            </w:pPr>
            <w:r>
              <w:rPr>
                <w:rFonts w:ascii="Calibri" w:hAnsi="Calibri" w:cs="Calibri"/>
                <w:color w:val="000000"/>
              </w:rPr>
              <w:t>1755/2408</w:t>
            </w:r>
          </w:p>
        </w:tc>
        <w:tc>
          <w:tcPr>
            <w:tcW w:w="1134" w:type="dxa"/>
            <w:tcBorders>
              <w:top w:val="single" w:sz="4" w:space="0" w:color="auto"/>
              <w:left w:val="nil"/>
              <w:bottom w:val="single" w:sz="4" w:space="0" w:color="auto"/>
              <w:right w:val="single" w:sz="4" w:space="0" w:color="auto"/>
            </w:tcBorders>
            <w:shd w:val="clear" w:color="auto" w:fill="FFFFFF" w:themeFill="background1"/>
            <w:noWrap/>
            <w:vAlign w:val="bottom"/>
          </w:tcPr>
          <w:p w14:paraId="309101C1" w14:textId="14CA7B74" w:rsidR="003A2DB0" w:rsidRPr="00A24BB2" w:rsidRDefault="003A2DB0" w:rsidP="003A2DB0">
            <w:pPr>
              <w:spacing w:after="0" w:line="240" w:lineRule="auto"/>
              <w:rPr>
                <w:rFonts w:ascii="Arial" w:eastAsia="Times New Roman" w:hAnsi="Arial" w:cs="Arial"/>
                <w:kern w:val="0"/>
                <w:lang w:eastAsia="es-ES"/>
                <w14:ligatures w14:val="none"/>
              </w:rPr>
            </w:pPr>
            <w:r>
              <w:rPr>
                <w:rFonts w:ascii="Calibri" w:hAnsi="Calibri" w:cs="Calibri"/>
                <w:color w:val="000000"/>
              </w:rPr>
              <w:t>pdf_depresion_adulto_es_chunk1754</w:t>
            </w:r>
          </w:p>
        </w:tc>
        <w:tc>
          <w:tcPr>
            <w:tcW w:w="1985" w:type="dxa"/>
            <w:tcBorders>
              <w:top w:val="single" w:sz="4" w:space="0" w:color="auto"/>
              <w:left w:val="nil"/>
              <w:bottom w:val="single" w:sz="4" w:space="0" w:color="auto"/>
              <w:right w:val="single" w:sz="4" w:space="0" w:color="auto"/>
            </w:tcBorders>
            <w:shd w:val="clear" w:color="auto" w:fill="FFFFFF" w:themeFill="background1"/>
          </w:tcPr>
          <w:p w14:paraId="255C2384" w14:textId="6D27663D" w:rsidR="003A2DB0" w:rsidRDefault="00415419" w:rsidP="00085878">
            <w:pPr>
              <w:rPr>
                <w:rFonts w:ascii="Calibri" w:hAnsi="Calibri" w:cs="Calibri"/>
                <w:color w:val="000000"/>
              </w:rPr>
            </w:pPr>
            <w:r>
              <w:rPr>
                <w:rFonts w:ascii="Calibri" w:hAnsi="Calibri" w:cs="Calibri"/>
                <w:color w:val="000000"/>
              </w:rPr>
              <w:t xml:space="preserve">• ¿Es efectivo el ejercicio físico en los pacientes con </w:t>
            </w:r>
            <w:proofErr w:type="spellStart"/>
            <w:proofErr w:type="gramStart"/>
            <w:r>
              <w:rPr>
                <w:rFonts w:ascii="Calibri" w:hAnsi="Calibri" w:cs="Calibri"/>
                <w:color w:val="000000"/>
              </w:rPr>
              <w:t>depresión?Es</w:t>
            </w:r>
            <w:proofErr w:type="spellEnd"/>
            <w:proofErr w:type="gramEnd"/>
            <w:r>
              <w:rPr>
                <w:rFonts w:ascii="Calibri" w:hAnsi="Calibri" w:cs="Calibri"/>
                <w:color w:val="000000"/>
              </w:rPr>
              <w:t xml:space="preserve"> conocido que la realización de ejercicio produce una mejoría del humor y de la </w:t>
            </w:r>
            <w:proofErr w:type="spellStart"/>
            <w:r>
              <w:rPr>
                <w:rFonts w:ascii="Calibri" w:hAnsi="Calibri" w:cs="Calibri"/>
                <w:color w:val="000000"/>
              </w:rPr>
              <w:t>sensa-ción</w:t>
            </w:r>
            <w:proofErr w:type="spellEnd"/>
            <w:r>
              <w:rPr>
                <w:rFonts w:ascii="Calibri" w:hAnsi="Calibri" w:cs="Calibri"/>
                <w:color w:val="000000"/>
              </w:rPr>
              <w:t xml:space="preserve"> de bienestar general, por lo que se ha intentado </w:t>
            </w:r>
          </w:p>
        </w:tc>
      </w:tr>
      <w:tr w:rsidR="003A2DB0" w:rsidRPr="00A24BB2" w14:paraId="076C58F7" w14:textId="5ACB33C7" w:rsidTr="00085878">
        <w:trPr>
          <w:trHeight w:val="1347"/>
        </w:trPr>
        <w:tc>
          <w:tcPr>
            <w:tcW w:w="1446" w:type="dxa"/>
            <w:tcBorders>
              <w:top w:val="single" w:sz="4" w:space="0" w:color="auto"/>
              <w:left w:val="nil"/>
              <w:bottom w:val="single" w:sz="4" w:space="0" w:color="auto"/>
              <w:right w:val="single" w:sz="4" w:space="0" w:color="auto"/>
            </w:tcBorders>
            <w:shd w:val="clear" w:color="auto" w:fill="FFFFFF" w:themeFill="background1"/>
            <w:vAlign w:val="bottom"/>
          </w:tcPr>
          <w:p w14:paraId="5258327F" w14:textId="5A7AEFC5" w:rsidR="003A2DB0" w:rsidRDefault="003A2DB0" w:rsidP="003A2DB0">
            <w:pPr>
              <w:spacing w:after="0" w:line="240" w:lineRule="auto"/>
              <w:jc w:val="center"/>
              <w:rPr>
                <w:rFonts w:ascii="Calibri" w:hAnsi="Calibri" w:cs="Calibri"/>
                <w:color w:val="000000"/>
              </w:rPr>
            </w:pPr>
            <w:proofErr w:type="spellStart"/>
            <w:r>
              <w:rPr>
                <w:rFonts w:ascii="Calibri" w:hAnsi="Calibri" w:cs="Calibri"/>
                <w:color w:val="000000"/>
              </w:rPr>
              <w:t>biencoder</w:t>
            </w:r>
            <w:proofErr w:type="spellEnd"/>
          </w:p>
        </w:tc>
        <w:tc>
          <w:tcPr>
            <w:tcW w:w="1389" w:type="dxa"/>
            <w:tcBorders>
              <w:top w:val="single" w:sz="4" w:space="0" w:color="auto"/>
              <w:left w:val="nil"/>
              <w:bottom w:val="single" w:sz="4" w:space="0" w:color="auto"/>
              <w:right w:val="single" w:sz="4" w:space="0" w:color="auto"/>
            </w:tcBorders>
            <w:shd w:val="clear" w:color="auto" w:fill="FFFFFF" w:themeFill="background1"/>
            <w:noWrap/>
            <w:vAlign w:val="bottom"/>
          </w:tcPr>
          <w:p w14:paraId="1C960529" w14:textId="394D3C72" w:rsidR="003A2DB0" w:rsidRDefault="003A2DB0" w:rsidP="003A2DB0">
            <w:pPr>
              <w:spacing w:after="0" w:line="240" w:lineRule="auto"/>
              <w:jc w:val="center"/>
              <w:rPr>
                <w:rFonts w:ascii="Calibri" w:hAnsi="Calibri" w:cs="Calibri"/>
                <w:color w:val="000000"/>
              </w:rPr>
            </w:pPr>
            <w:r>
              <w:rPr>
                <w:rFonts w:ascii="Calibri" w:hAnsi="Calibri" w:cs="Calibri"/>
                <w:color w:val="000000"/>
              </w:rPr>
              <w:t>¿Qué papel tiene el ejercicio físico en pacientes con cáncer de mama?</w:t>
            </w:r>
          </w:p>
        </w:tc>
        <w:tc>
          <w:tcPr>
            <w:tcW w:w="216" w:type="dxa"/>
            <w:tcBorders>
              <w:top w:val="single" w:sz="4" w:space="0" w:color="auto"/>
              <w:left w:val="nil"/>
              <w:bottom w:val="single" w:sz="4" w:space="0" w:color="auto"/>
              <w:right w:val="single" w:sz="4" w:space="0" w:color="auto"/>
            </w:tcBorders>
            <w:shd w:val="clear" w:color="auto" w:fill="FFFFFF" w:themeFill="background1"/>
            <w:noWrap/>
            <w:vAlign w:val="bottom"/>
          </w:tcPr>
          <w:p w14:paraId="4250B343" w14:textId="6314C01F" w:rsidR="003A2DB0" w:rsidRDefault="003A2DB0" w:rsidP="003A2DB0">
            <w:pPr>
              <w:spacing w:after="0" w:line="240" w:lineRule="auto"/>
              <w:jc w:val="center"/>
              <w:rPr>
                <w:rFonts w:ascii="Calibri" w:hAnsi="Calibri" w:cs="Calibri"/>
                <w:color w:val="000000"/>
              </w:rPr>
            </w:pPr>
            <w:r>
              <w:rPr>
                <w:rFonts w:ascii="Calibri" w:hAnsi="Calibri" w:cs="Calibri"/>
                <w:color w:val="000000"/>
              </w:rPr>
              <w:t>3</w:t>
            </w:r>
          </w:p>
        </w:tc>
        <w:tc>
          <w:tcPr>
            <w:tcW w:w="823" w:type="dxa"/>
            <w:tcBorders>
              <w:top w:val="single" w:sz="4" w:space="0" w:color="auto"/>
              <w:left w:val="nil"/>
              <w:bottom w:val="single" w:sz="4" w:space="0" w:color="auto"/>
              <w:right w:val="single" w:sz="4" w:space="0" w:color="auto"/>
            </w:tcBorders>
            <w:shd w:val="clear" w:color="auto" w:fill="FFFFFF" w:themeFill="background1"/>
            <w:noWrap/>
            <w:vAlign w:val="bottom"/>
          </w:tcPr>
          <w:p w14:paraId="2CF9E21D" w14:textId="2E1B55E1" w:rsidR="003A2DB0" w:rsidRDefault="003A2DB0" w:rsidP="003A2DB0">
            <w:pPr>
              <w:spacing w:after="0" w:line="240" w:lineRule="auto"/>
              <w:jc w:val="center"/>
              <w:rPr>
                <w:rFonts w:ascii="Calibri" w:hAnsi="Calibri" w:cs="Calibri"/>
                <w:color w:val="000000"/>
              </w:rPr>
            </w:pPr>
            <w:r>
              <w:rPr>
                <w:rFonts w:ascii="Calibri" w:hAnsi="Calibri" w:cs="Calibri"/>
                <w:color w:val="000000"/>
              </w:rPr>
              <w:t>0,3333</w:t>
            </w:r>
          </w:p>
        </w:tc>
        <w:tc>
          <w:tcPr>
            <w:tcW w:w="620" w:type="dxa"/>
            <w:tcBorders>
              <w:top w:val="single" w:sz="4" w:space="0" w:color="auto"/>
              <w:left w:val="nil"/>
              <w:bottom w:val="single" w:sz="4" w:space="0" w:color="auto"/>
              <w:right w:val="single" w:sz="4" w:space="0" w:color="auto"/>
            </w:tcBorders>
            <w:shd w:val="clear" w:color="auto" w:fill="FFFFFF" w:themeFill="background1"/>
            <w:noWrap/>
            <w:vAlign w:val="bottom"/>
          </w:tcPr>
          <w:p w14:paraId="09644509" w14:textId="69BA72CD" w:rsidR="003A2DB0" w:rsidRDefault="003A2DB0" w:rsidP="003A2DB0">
            <w:pPr>
              <w:spacing w:after="0" w:line="240" w:lineRule="auto"/>
              <w:jc w:val="center"/>
              <w:rPr>
                <w:rFonts w:ascii="Calibri" w:hAnsi="Calibri" w:cs="Calibri"/>
                <w:color w:val="000000"/>
              </w:rPr>
            </w:pPr>
            <w:r>
              <w:rPr>
                <w:rFonts w:ascii="Calibri" w:hAnsi="Calibri" w:cs="Calibri"/>
                <w:color w:val="000000"/>
              </w:rPr>
              <w:t>0,0023</w:t>
            </w:r>
          </w:p>
        </w:tc>
        <w:tc>
          <w:tcPr>
            <w:tcW w:w="929" w:type="dxa"/>
            <w:tcBorders>
              <w:top w:val="single" w:sz="4" w:space="0" w:color="auto"/>
              <w:left w:val="nil"/>
              <w:bottom w:val="single" w:sz="4" w:space="0" w:color="auto"/>
              <w:right w:val="single" w:sz="4" w:space="0" w:color="auto"/>
            </w:tcBorders>
            <w:shd w:val="clear" w:color="auto" w:fill="FFFFFF" w:themeFill="background1"/>
            <w:noWrap/>
            <w:vAlign w:val="bottom"/>
          </w:tcPr>
          <w:p w14:paraId="66B91D38" w14:textId="30D3090D" w:rsidR="003A2DB0" w:rsidRDefault="003A2DB0" w:rsidP="003A2DB0">
            <w:pPr>
              <w:spacing w:after="0" w:line="240" w:lineRule="auto"/>
              <w:jc w:val="center"/>
              <w:rPr>
                <w:rFonts w:ascii="Calibri" w:hAnsi="Calibri" w:cs="Calibri"/>
                <w:color w:val="000000"/>
              </w:rPr>
            </w:pPr>
            <w:r>
              <w:rPr>
                <w:rFonts w:ascii="Calibri" w:hAnsi="Calibri" w:cs="Calibri"/>
                <w:color w:val="000000"/>
              </w:rPr>
              <w:t>0,0046</w:t>
            </w:r>
          </w:p>
        </w:tc>
        <w:tc>
          <w:tcPr>
            <w:tcW w:w="943" w:type="dxa"/>
            <w:tcBorders>
              <w:top w:val="single" w:sz="4" w:space="0" w:color="auto"/>
              <w:left w:val="nil"/>
              <w:bottom w:val="single" w:sz="4" w:space="0" w:color="auto"/>
              <w:right w:val="single" w:sz="4" w:space="0" w:color="auto"/>
            </w:tcBorders>
            <w:shd w:val="clear" w:color="auto" w:fill="FFFFFF" w:themeFill="background1"/>
            <w:noWrap/>
            <w:vAlign w:val="bottom"/>
          </w:tcPr>
          <w:p w14:paraId="66A2DAF6" w14:textId="2B0F04C0" w:rsidR="003A2DB0" w:rsidRDefault="003A2DB0" w:rsidP="003A2DB0">
            <w:pPr>
              <w:spacing w:after="0" w:line="240" w:lineRule="auto"/>
              <w:jc w:val="center"/>
              <w:rPr>
                <w:rFonts w:ascii="Calibri" w:hAnsi="Calibri" w:cs="Calibri"/>
                <w:color w:val="000000"/>
              </w:rPr>
            </w:pPr>
            <w:r>
              <w:rPr>
                <w:rFonts w:ascii="Calibri" w:hAnsi="Calibri" w:cs="Calibri"/>
                <w:color w:val="000000"/>
              </w:rPr>
              <w:t>1</w:t>
            </w:r>
          </w:p>
        </w:tc>
        <w:tc>
          <w:tcPr>
            <w:tcW w:w="1073" w:type="dxa"/>
            <w:tcBorders>
              <w:top w:val="single" w:sz="4" w:space="0" w:color="auto"/>
              <w:left w:val="nil"/>
              <w:bottom w:val="single" w:sz="4" w:space="0" w:color="auto"/>
              <w:right w:val="single" w:sz="4" w:space="0" w:color="auto"/>
            </w:tcBorders>
            <w:shd w:val="clear" w:color="auto" w:fill="FFFFFF" w:themeFill="background1"/>
            <w:vAlign w:val="bottom"/>
          </w:tcPr>
          <w:p w14:paraId="10B7059B" w14:textId="7A360919" w:rsidR="003A2DB0" w:rsidRDefault="003A2DB0" w:rsidP="003A2DB0">
            <w:pPr>
              <w:spacing w:after="0" w:line="240" w:lineRule="auto"/>
              <w:jc w:val="center"/>
              <w:rPr>
                <w:rFonts w:ascii="Calibri" w:hAnsi="Calibri" w:cs="Calibri"/>
                <w:color w:val="000000"/>
              </w:rPr>
            </w:pPr>
            <w:r>
              <w:rPr>
                <w:rFonts w:ascii="Calibri" w:hAnsi="Calibri" w:cs="Calibri"/>
                <w:color w:val="000000"/>
              </w:rPr>
              <w:t>0,4693</w:t>
            </w:r>
          </w:p>
        </w:tc>
        <w:tc>
          <w:tcPr>
            <w:tcW w:w="1066" w:type="dxa"/>
            <w:tcBorders>
              <w:top w:val="single" w:sz="4" w:space="0" w:color="auto"/>
              <w:left w:val="nil"/>
              <w:bottom w:val="single" w:sz="4" w:space="0" w:color="auto"/>
              <w:right w:val="single" w:sz="4" w:space="0" w:color="auto"/>
            </w:tcBorders>
            <w:shd w:val="clear" w:color="auto" w:fill="FFFFFF" w:themeFill="background1"/>
            <w:vAlign w:val="bottom"/>
          </w:tcPr>
          <w:p w14:paraId="585ED6E9" w14:textId="0607EBA3" w:rsidR="003A2DB0" w:rsidRDefault="003A2DB0" w:rsidP="003A2DB0">
            <w:pPr>
              <w:spacing w:after="0" w:line="240" w:lineRule="auto"/>
              <w:rPr>
                <w:rFonts w:ascii="Calibri" w:hAnsi="Calibri" w:cs="Calibri"/>
                <w:color w:val="000000"/>
              </w:rPr>
            </w:pPr>
            <w:r>
              <w:rPr>
                <w:rFonts w:ascii="Calibri" w:hAnsi="Calibri" w:cs="Calibri"/>
                <w:color w:val="000000"/>
              </w:rPr>
              <w:t>pdf_cancer_mama_es_chunk</w:t>
            </w:r>
            <w:proofErr w:type="gramStart"/>
            <w:r>
              <w:rPr>
                <w:rFonts w:ascii="Calibri" w:hAnsi="Calibri" w:cs="Calibri"/>
                <w:color w:val="000000"/>
              </w:rPr>
              <w:t>545;pdf</w:t>
            </w:r>
            <w:proofErr w:type="gramEnd"/>
            <w:r>
              <w:rPr>
                <w:rFonts w:ascii="Calibri" w:hAnsi="Calibri" w:cs="Calibri"/>
                <w:color w:val="000000"/>
              </w:rPr>
              <w:t>_depresion_adulto_es_chunk1807</w:t>
            </w:r>
          </w:p>
        </w:tc>
        <w:tc>
          <w:tcPr>
            <w:tcW w:w="1418" w:type="dxa"/>
            <w:tcBorders>
              <w:top w:val="single" w:sz="4" w:space="0" w:color="auto"/>
              <w:left w:val="nil"/>
              <w:bottom w:val="single" w:sz="4" w:space="0" w:color="auto"/>
              <w:right w:val="single" w:sz="4" w:space="0" w:color="auto"/>
            </w:tcBorders>
            <w:shd w:val="clear" w:color="auto" w:fill="FFFFFF" w:themeFill="background1"/>
            <w:vAlign w:val="bottom"/>
          </w:tcPr>
          <w:p w14:paraId="49678D0C" w14:textId="644878E7" w:rsidR="003A2DB0" w:rsidRDefault="003A2DB0" w:rsidP="003A2DB0">
            <w:pPr>
              <w:spacing w:after="0" w:line="240" w:lineRule="auto"/>
              <w:jc w:val="center"/>
              <w:rPr>
                <w:rFonts w:ascii="Calibri" w:hAnsi="Calibri" w:cs="Calibri"/>
                <w:color w:val="000000"/>
              </w:rPr>
            </w:pPr>
            <w:r w:rsidRPr="003A2DB0">
              <w:rPr>
                <w:rFonts w:ascii="Calibri" w:hAnsi="Calibri" w:cs="Calibri"/>
                <w:color w:val="000000"/>
              </w:rPr>
              <w:t>pdf_cancer_mama_despues_es_chunk</w:t>
            </w:r>
            <w:proofErr w:type="gramStart"/>
            <w:r w:rsidRPr="003A2DB0">
              <w:rPr>
                <w:rFonts w:ascii="Calibri" w:hAnsi="Calibri" w:cs="Calibri"/>
                <w:color w:val="000000"/>
              </w:rPr>
              <w:t>0;pdf</w:t>
            </w:r>
            <w:proofErr w:type="gramEnd"/>
            <w:r w:rsidRPr="003A2DB0">
              <w:rPr>
                <w:rFonts w:ascii="Calibri" w:hAnsi="Calibri" w:cs="Calibri"/>
                <w:color w:val="000000"/>
              </w:rPr>
              <w:t>_cancer_mama_despues_es_chunk</w:t>
            </w:r>
            <w:proofErr w:type="gramStart"/>
            <w:r w:rsidRPr="003A2DB0">
              <w:rPr>
                <w:rFonts w:ascii="Calibri" w:hAnsi="Calibri" w:cs="Calibri"/>
                <w:color w:val="000000"/>
              </w:rPr>
              <w:t>1;pdf</w:t>
            </w:r>
            <w:proofErr w:type="gramEnd"/>
            <w:r w:rsidRPr="003A2DB0">
              <w:rPr>
                <w:rFonts w:ascii="Calibri" w:hAnsi="Calibri" w:cs="Calibri"/>
                <w:color w:val="000000"/>
              </w:rPr>
              <w:t>_cancer_mama_despues_es_chunk2;</w:t>
            </w:r>
          </w:p>
        </w:tc>
        <w:tc>
          <w:tcPr>
            <w:tcW w:w="1417" w:type="dxa"/>
            <w:tcBorders>
              <w:top w:val="single" w:sz="4" w:space="0" w:color="auto"/>
              <w:left w:val="nil"/>
              <w:bottom w:val="single" w:sz="4" w:space="0" w:color="auto"/>
              <w:right w:val="single" w:sz="4" w:space="0" w:color="auto"/>
            </w:tcBorders>
            <w:shd w:val="clear" w:color="auto" w:fill="FFFFFF" w:themeFill="background1"/>
            <w:noWrap/>
            <w:vAlign w:val="bottom"/>
          </w:tcPr>
          <w:p w14:paraId="7CDD3C78" w14:textId="77777777" w:rsidR="003A2DB0" w:rsidRDefault="003A2DB0" w:rsidP="003A2DB0">
            <w:pPr>
              <w:jc w:val="center"/>
              <w:rPr>
                <w:rFonts w:ascii="Calibri" w:hAnsi="Calibri" w:cs="Calibri"/>
                <w:color w:val="000000"/>
              </w:rPr>
            </w:pPr>
            <w:r>
              <w:rPr>
                <w:rFonts w:ascii="Calibri" w:hAnsi="Calibri" w:cs="Calibri"/>
                <w:color w:val="000000"/>
              </w:rPr>
              <w:t>pdf_cancer_mama_despues_es_chunk</w:t>
            </w:r>
            <w:proofErr w:type="gramStart"/>
            <w:r>
              <w:rPr>
                <w:rFonts w:ascii="Calibri" w:hAnsi="Calibri" w:cs="Calibri"/>
                <w:color w:val="000000"/>
              </w:rPr>
              <w:t>120,pdf</w:t>
            </w:r>
            <w:proofErr w:type="gramEnd"/>
            <w:r>
              <w:rPr>
                <w:rFonts w:ascii="Calibri" w:hAnsi="Calibri" w:cs="Calibri"/>
                <w:color w:val="000000"/>
              </w:rPr>
              <w:t>_cancer_mama_es_chunk</w:t>
            </w:r>
            <w:proofErr w:type="gramStart"/>
            <w:r>
              <w:rPr>
                <w:rFonts w:ascii="Calibri" w:hAnsi="Calibri" w:cs="Calibri"/>
                <w:color w:val="000000"/>
              </w:rPr>
              <w:t>545,pdf</w:t>
            </w:r>
            <w:proofErr w:type="gramEnd"/>
            <w:r>
              <w:rPr>
                <w:rFonts w:ascii="Calibri" w:hAnsi="Calibri" w:cs="Calibri"/>
                <w:color w:val="000000"/>
              </w:rPr>
              <w:t>_depresion_adulto_es_chunk1807</w:t>
            </w:r>
          </w:p>
          <w:p w14:paraId="249AEE7C" w14:textId="77777777" w:rsidR="003A2DB0" w:rsidRDefault="003A2DB0" w:rsidP="003A2DB0">
            <w:pPr>
              <w:spacing w:after="0" w:line="240" w:lineRule="auto"/>
              <w:jc w:val="center"/>
              <w:rPr>
                <w:rFonts w:ascii="Calibri" w:hAnsi="Calibri" w:cs="Calibri"/>
                <w:color w:val="000000"/>
              </w:rPr>
            </w:pPr>
          </w:p>
        </w:tc>
        <w:tc>
          <w:tcPr>
            <w:tcW w:w="709" w:type="dxa"/>
            <w:tcBorders>
              <w:top w:val="single" w:sz="4" w:space="0" w:color="auto"/>
              <w:left w:val="nil"/>
              <w:bottom w:val="single" w:sz="4" w:space="0" w:color="auto"/>
              <w:right w:val="single" w:sz="4" w:space="0" w:color="auto"/>
            </w:tcBorders>
            <w:shd w:val="clear" w:color="auto" w:fill="FFFFFF" w:themeFill="background1"/>
            <w:noWrap/>
            <w:vAlign w:val="bottom"/>
          </w:tcPr>
          <w:p w14:paraId="338D130B" w14:textId="77777777" w:rsidR="003A2DB0" w:rsidRDefault="003A2DB0" w:rsidP="003A2DB0">
            <w:pPr>
              <w:jc w:val="center"/>
              <w:rPr>
                <w:rFonts w:ascii="Calibri" w:hAnsi="Calibri" w:cs="Calibri"/>
                <w:color w:val="000000"/>
              </w:rPr>
            </w:pPr>
            <w:r>
              <w:rPr>
                <w:rFonts w:ascii="Calibri" w:hAnsi="Calibri" w:cs="Calibri"/>
                <w:color w:val="000000"/>
              </w:rPr>
              <w:t>121/428</w:t>
            </w:r>
          </w:p>
          <w:p w14:paraId="66BBDED1" w14:textId="77777777" w:rsidR="003A2DB0" w:rsidRDefault="003A2DB0" w:rsidP="003A2DB0">
            <w:pPr>
              <w:spacing w:after="0" w:line="240" w:lineRule="auto"/>
              <w:jc w:val="center"/>
              <w:rPr>
                <w:rFonts w:ascii="Calibri" w:hAnsi="Calibri" w:cs="Calibri"/>
                <w:color w:val="000000"/>
              </w:rPr>
            </w:pPr>
          </w:p>
        </w:tc>
        <w:tc>
          <w:tcPr>
            <w:tcW w:w="1134" w:type="dxa"/>
            <w:tcBorders>
              <w:top w:val="single" w:sz="4" w:space="0" w:color="auto"/>
              <w:left w:val="nil"/>
              <w:bottom w:val="single" w:sz="4" w:space="0" w:color="auto"/>
              <w:right w:val="single" w:sz="4" w:space="0" w:color="auto"/>
            </w:tcBorders>
            <w:shd w:val="clear" w:color="auto" w:fill="FFFFFF" w:themeFill="background1"/>
            <w:noWrap/>
            <w:vAlign w:val="bottom"/>
          </w:tcPr>
          <w:p w14:paraId="1216573B" w14:textId="77777777" w:rsidR="003A2DB0" w:rsidRDefault="003A2DB0" w:rsidP="003A2DB0">
            <w:pPr>
              <w:rPr>
                <w:rFonts w:ascii="Calibri" w:hAnsi="Calibri" w:cs="Calibri"/>
                <w:color w:val="000000"/>
              </w:rPr>
            </w:pPr>
            <w:r>
              <w:rPr>
                <w:rFonts w:ascii="Calibri" w:hAnsi="Calibri" w:cs="Calibri"/>
                <w:color w:val="000000"/>
              </w:rPr>
              <w:t>pdf_cancer_mama_despues_es_chunk120</w:t>
            </w:r>
          </w:p>
          <w:p w14:paraId="505FD49D" w14:textId="77777777" w:rsidR="003A2DB0" w:rsidRDefault="003A2DB0" w:rsidP="003A2DB0">
            <w:pPr>
              <w:spacing w:after="0" w:line="240" w:lineRule="auto"/>
              <w:rPr>
                <w:rFonts w:ascii="Calibri" w:hAnsi="Calibri" w:cs="Calibri"/>
                <w:color w:val="000000"/>
              </w:rPr>
            </w:pPr>
          </w:p>
        </w:tc>
        <w:tc>
          <w:tcPr>
            <w:tcW w:w="1985" w:type="dxa"/>
            <w:tcBorders>
              <w:top w:val="single" w:sz="4" w:space="0" w:color="auto"/>
              <w:left w:val="nil"/>
              <w:bottom w:val="single" w:sz="4" w:space="0" w:color="auto"/>
              <w:right w:val="single" w:sz="4" w:space="0" w:color="auto"/>
            </w:tcBorders>
            <w:shd w:val="clear" w:color="auto" w:fill="FFFFFF" w:themeFill="background1"/>
          </w:tcPr>
          <w:p w14:paraId="6B947C68" w14:textId="3B620D89" w:rsidR="00415419" w:rsidRDefault="00415419" w:rsidP="00415419">
            <w:pPr>
              <w:rPr>
                <w:rFonts w:ascii="Calibri" w:hAnsi="Calibri" w:cs="Calibri"/>
                <w:color w:val="000000"/>
              </w:rPr>
            </w:pPr>
            <w:r>
              <w:rPr>
                <w:rFonts w:ascii="Calibri" w:hAnsi="Calibri" w:cs="Calibri"/>
                <w:color w:val="000000"/>
              </w:rPr>
              <w:t xml:space="preserve">. Después del tratamiento hospitalario para el cáncer de mama en estadio inicial, el ejercicio también puede ayudar a </w:t>
            </w:r>
          </w:p>
          <w:p w14:paraId="408E354E" w14:textId="77777777" w:rsidR="003A2DB0" w:rsidRDefault="003A2DB0" w:rsidP="003A2DB0">
            <w:pPr>
              <w:rPr>
                <w:rFonts w:ascii="Calibri" w:hAnsi="Calibri" w:cs="Calibri"/>
                <w:color w:val="000000"/>
              </w:rPr>
            </w:pPr>
          </w:p>
        </w:tc>
      </w:tr>
      <w:tr w:rsidR="00415419" w:rsidRPr="00A24BB2" w14:paraId="5481582D" w14:textId="77777777" w:rsidTr="00085878">
        <w:trPr>
          <w:trHeight w:val="1347"/>
        </w:trPr>
        <w:tc>
          <w:tcPr>
            <w:tcW w:w="1446" w:type="dxa"/>
            <w:tcBorders>
              <w:top w:val="single" w:sz="4" w:space="0" w:color="auto"/>
              <w:left w:val="nil"/>
              <w:bottom w:val="single" w:sz="4" w:space="0" w:color="auto"/>
              <w:right w:val="single" w:sz="4" w:space="0" w:color="auto"/>
            </w:tcBorders>
            <w:shd w:val="clear" w:color="auto" w:fill="FFFFFF" w:themeFill="background1"/>
            <w:vAlign w:val="bottom"/>
          </w:tcPr>
          <w:p w14:paraId="180C123A" w14:textId="6C185FE3" w:rsidR="00415419" w:rsidRDefault="00415419" w:rsidP="00415419">
            <w:pPr>
              <w:spacing w:after="0" w:line="240" w:lineRule="auto"/>
              <w:jc w:val="center"/>
              <w:rPr>
                <w:rFonts w:ascii="Calibri" w:hAnsi="Calibri" w:cs="Calibri"/>
                <w:color w:val="000000"/>
              </w:rPr>
            </w:pPr>
            <w:proofErr w:type="spellStart"/>
            <w:r>
              <w:rPr>
                <w:rFonts w:ascii="Calibri" w:hAnsi="Calibri" w:cs="Calibri"/>
                <w:color w:val="000000"/>
              </w:rPr>
              <w:lastRenderedPageBreak/>
              <w:t>cross_encoder</w:t>
            </w:r>
            <w:proofErr w:type="spellEnd"/>
          </w:p>
        </w:tc>
        <w:tc>
          <w:tcPr>
            <w:tcW w:w="1389" w:type="dxa"/>
            <w:tcBorders>
              <w:top w:val="single" w:sz="4" w:space="0" w:color="auto"/>
              <w:left w:val="nil"/>
              <w:bottom w:val="single" w:sz="4" w:space="0" w:color="auto"/>
              <w:right w:val="single" w:sz="4" w:space="0" w:color="auto"/>
            </w:tcBorders>
            <w:shd w:val="clear" w:color="auto" w:fill="FFFFFF" w:themeFill="background1"/>
            <w:noWrap/>
            <w:vAlign w:val="bottom"/>
          </w:tcPr>
          <w:p w14:paraId="2223F225" w14:textId="7E238065" w:rsidR="00415419" w:rsidRDefault="00415419" w:rsidP="00415419">
            <w:pPr>
              <w:spacing w:after="0" w:line="240" w:lineRule="auto"/>
              <w:jc w:val="center"/>
              <w:rPr>
                <w:rFonts w:ascii="Calibri" w:hAnsi="Calibri" w:cs="Calibri"/>
                <w:color w:val="000000"/>
              </w:rPr>
            </w:pPr>
            <w:r>
              <w:rPr>
                <w:rFonts w:ascii="Calibri" w:hAnsi="Calibri" w:cs="Calibri"/>
                <w:color w:val="000000"/>
              </w:rPr>
              <w:t>¿Qué papel tiene el ejercicio físico en pacientes con cáncer de mama?</w:t>
            </w:r>
          </w:p>
        </w:tc>
        <w:tc>
          <w:tcPr>
            <w:tcW w:w="216" w:type="dxa"/>
            <w:tcBorders>
              <w:top w:val="single" w:sz="4" w:space="0" w:color="auto"/>
              <w:left w:val="nil"/>
              <w:bottom w:val="single" w:sz="4" w:space="0" w:color="auto"/>
              <w:right w:val="single" w:sz="4" w:space="0" w:color="auto"/>
            </w:tcBorders>
            <w:shd w:val="clear" w:color="auto" w:fill="FFFFFF" w:themeFill="background1"/>
            <w:noWrap/>
            <w:vAlign w:val="bottom"/>
          </w:tcPr>
          <w:p w14:paraId="580D3C53" w14:textId="3301A97D" w:rsidR="00415419" w:rsidRDefault="00415419" w:rsidP="00415419">
            <w:pPr>
              <w:spacing w:after="0" w:line="240" w:lineRule="auto"/>
              <w:jc w:val="center"/>
              <w:rPr>
                <w:rFonts w:ascii="Calibri" w:hAnsi="Calibri" w:cs="Calibri"/>
                <w:color w:val="000000"/>
              </w:rPr>
            </w:pPr>
            <w:r>
              <w:rPr>
                <w:rFonts w:ascii="Calibri" w:hAnsi="Calibri" w:cs="Calibri"/>
                <w:color w:val="000000"/>
              </w:rPr>
              <w:t>3</w:t>
            </w:r>
          </w:p>
        </w:tc>
        <w:tc>
          <w:tcPr>
            <w:tcW w:w="823" w:type="dxa"/>
            <w:tcBorders>
              <w:top w:val="single" w:sz="4" w:space="0" w:color="auto"/>
              <w:left w:val="nil"/>
              <w:bottom w:val="single" w:sz="4" w:space="0" w:color="auto"/>
              <w:right w:val="single" w:sz="4" w:space="0" w:color="auto"/>
            </w:tcBorders>
            <w:shd w:val="clear" w:color="auto" w:fill="FFFFFF" w:themeFill="background1"/>
            <w:noWrap/>
            <w:vAlign w:val="bottom"/>
          </w:tcPr>
          <w:p w14:paraId="0ED00F8D" w14:textId="61CFF18E" w:rsidR="00415419" w:rsidRDefault="00415419" w:rsidP="00415419">
            <w:pPr>
              <w:spacing w:after="0" w:line="240" w:lineRule="auto"/>
              <w:jc w:val="center"/>
              <w:rPr>
                <w:rFonts w:ascii="Calibri" w:hAnsi="Calibri" w:cs="Calibri"/>
                <w:color w:val="000000"/>
              </w:rPr>
            </w:pPr>
            <w:r>
              <w:rPr>
                <w:rFonts w:ascii="Calibri" w:hAnsi="Calibri" w:cs="Calibri"/>
                <w:color w:val="000000"/>
              </w:rPr>
              <w:t>0,3333</w:t>
            </w:r>
          </w:p>
        </w:tc>
        <w:tc>
          <w:tcPr>
            <w:tcW w:w="620" w:type="dxa"/>
            <w:tcBorders>
              <w:top w:val="single" w:sz="4" w:space="0" w:color="auto"/>
              <w:left w:val="nil"/>
              <w:bottom w:val="single" w:sz="4" w:space="0" w:color="auto"/>
              <w:right w:val="single" w:sz="4" w:space="0" w:color="auto"/>
            </w:tcBorders>
            <w:shd w:val="clear" w:color="auto" w:fill="FFFFFF" w:themeFill="background1"/>
            <w:noWrap/>
            <w:vAlign w:val="bottom"/>
          </w:tcPr>
          <w:p w14:paraId="5EF14E11" w14:textId="0172C9EE" w:rsidR="00415419" w:rsidRDefault="00415419" w:rsidP="00415419">
            <w:pPr>
              <w:spacing w:after="0" w:line="240" w:lineRule="auto"/>
              <w:jc w:val="center"/>
              <w:rPr>
                <w:rFonts w:ascii="Calibri" w:hAnsi="Calibri" w:cs="Calibri"/>
                <w:color w:val="000000"/>
              </w:rPr>
            </w:pPr>
            <w:r>
              <w:rPr>
                <w:rFonts w:ascii="Calibri" w:hAnsi="Calibri" w:cs="Calibri"/>
                <w:color w:val="000000"/>
              </w:rPr>
              <w:t>0,0023</w:t>
            </w:r>
          </w:p>
        </w:tc>
        <w:tc>
          <w:tcPr>
            <w:tcW w:w="929" w:type="dxa"/>
            <w:tcBorders>
              <w:top w:val="single" w:sz="4" w:space="0" w:color="auto"/>
              <w:left w:val="nil"/>
              <w:bottom w:val="single" w:sz="4" w:space="0" w:color="auto"/>
              <w:right w:val="single" w:sz="4" w:space="0" w:color="auto"/>
            </w:tcBorders>
            <w:shd w:val="clear" w:color="auto" w:fill="FFFFFF" w:themeFill="background1"/>
            <w:noWrap/>
            <w:vAlign w:val="bottom"/>
          </w:tcPr>
          <w:p w14:paraId="6A4CC4B4" w14:textId="37007F4F" w:rsidR="00415419" w:rsidRDefault="00415419" w:rsidP="00415419">
            <w:pPr>
              <w:spacing w:after="0" w:line="240" w:lineRule="auto"/>
              <w:jc w:val="center"/>
              <w:rPr>
                <w:rFonts w:ascii="Calibri" w:hAnsi="Calibri" w:cs="Calibri"/>
                <w:color w:val="000000"/>
              </w:rPr>
            </w:pPr>
            <w:r>
              <w:rPr>
                <w:rFonts w:ascii="Calibri" w:hAnsi="Calibri" w:cs="Calibri"/>
                <w:color w:val="000000"/>
              </w:rPr>
              <w:t>0,0046</w:t>
            </w:r>
          </w:p>
        </w:tc>
        <w:tc>
          <w:tcPr>
            <w:tcW w:w="943" w:type="dxa"/>
            <w:tcBorders>
              <w:top w:val="single" w:sz="4" w:space="0" w:color="auto"/>
              <w:left w:val="nil"/>
              <w:bottom w:val="single" w:sz="4" w:space="0" w:color="auto"/>
              <w:right w:val="single" w:sz="4" w:space="0" w:color="auto"/>
            </w:tcBorders>
            <w:shd w:val="clear" w:color="auto" w:fill="FFFFFF" w:themeFill="background1"/>
            <w:noWrap/>
            <w:vAlign w:val="bottom"/>
          </w:tcPr>
          <w:p w14:paraId="1E232820" w14:textId="2920C228" w:rsidR="00415419" w:rsidRDefault="00415419" w:rsidP="00415419">
            <w:pPr>
              <w:spacing w:after="0" w:line="240" w:lineRule="auto"/>
              <w:jc w:val="center"/>
              <w:rPr>
                <w:rFonts w:ascii="Calibri" w:hAnsi="Calibri" w:cs="Calibri"/>
                <w:color w:val="000000"/>
              </w:rPr>
            </w:pPr>
            <w:r>
              <w:rPr>
                <w:rFonts w:ascii="Calibri" w:hAnsi="Calibri" w:cs="Calibri"/>
                <w:color w:val="000000"/>
              </w:rPr>
              <w:t>0,5</w:t>
            </w:r>
          </w:p>
        </w:tc>
        <w:tc>
          <w:tcPr>
            <w:tcW w:w="1073" w:type="dxa"/>
            <w:tcBorders>
              <w:top w:val="single" w:sz="4" w:space="0" w:color="auto"/>
              <w:left w:val="nil"/>
              <w:bottom w:val="single" w:sz="4" w:space="0" w:color="auto"/>
              <w:right w:val="single" w:sz="4" w:space="0" w:color="auto"/>
            </w:tcBorders>
            <w:shd w:val="clear" w:color="auto" w:fill="FFFFFF" w:themeFill="background1"/>
            <w:vAlign w:val="bottom"/>
          </w:tcPr>
          <w:p w14:paraId="45C71B55" w14:textId="68C544CE" w:rsidR="00415419" w:rsidRDefault="00415419" w:rsidP="00415419">
            <w:pPr>
              <w:spacing w:after="0" w:line="240" w:lineRule="auto"/>
              <w:jc w:val="center"/>
              <w:rPr>
                <w:rFonts w:ascii="Calibri" w:hAnsi="Calibri" w:cs="Calibri"/>
                <w:color w:val="000000"/>
              </w:rPr>
            </w:pPr>
            <w:r>
              <w:rPr>
                <w:rFonts w:ascii="Calibri" w:hAnsi="Calibri" w:cs="Calibri"/>
                <w:color w:val="000000"/>
              </w:rPr>
              <w:t>0,2961</w:t>
            </w:r>
          </w:p>
        </w:tc>
        <w:tc>
          <w:tcPr>
            <w:tcW w:w="1066" w:type="dxa"/>
            <w:tcBorders>
              <w:top w:val="single" w:sz="4" w:space="0" w:color="auto"/>
              <w:left w:val="nil"/>
              <w:bottom w:val="single" w:sz="4" w:space="0" w:color="auto"/>
              <w:right w:val="single" w:sz="4" w:space="0" w:color="auto"/>
            </w:tcBorders>
            <w:shd w:val="clear" w:color="auto" w:fill="FFFFFF" w:themeFill="background1"/>
            <w:vAlign w:val="bottom"/>
          </w:tcPr>
          <w:p w14:paraId="02705F34" w14:textId="3303F337" w:rsidR="00415419" w:rsidRDefault="00415419" w:rsidP="00415419">
            <w:pPr>
              <w:spacing w:after="0" w:line="240" w:lineRule="auto"/>
              <w:rPr>
                <w:rFonts w:ascii="Calibri" w:hAnsi="Calibri" w:cs="Calibri"/>
                <w:color w:val="000000"/>
              </w:rPr>
            </w:pPr>
            <w:r>
              <w:rPr>
                <w:rFonts w:ascii="Calibri" w:hAnsi="Calibri" w:cs="Calibri"/>
                <w:color w:val="000000"/>
              </w:rPr>
              <w:t>pdf_cancer_mama_es_chunk</w:t>
            </w:r>
            <w:proofErr w:type="gramStart"/>
            <w:r>
              <w:rPr>
                <w:rFonts w:ascii="Calibri" w:hAnsi="Calibri" w:cs="Calibri"/>
                <w:color w:val="000000"/>
              </w:rPr>
              <w:t>619;pdf</w:t>
            </w:r>
            <w:proofErr w:type="gramEnd"/>
            <w:r>
              <w:rPr>
                <w:rFonts w:ascii="Calibri" w:hAnsi="Calibri" w:cs="Calibri"/>
                <w:color w:val="000000"/>
              </w:rPr>
              <w:t>_cancer_mama_es_chunk545</w:t>
            </w:r>
          </w:p>
        </w:tc>
        <w:tc>
          <w:tcPr>
            <w:tcW w:w="1418" w:type="dxa"/>
            <w:tcBorders>
              <w:top w:val="single" w:sz="4" w:space="0" w:color="auto"/>
              <w:left w:val="nil"/>
              <w:bottom w:val="single" w:sz="4" w:space="0" w:color="auto"/>
              <w:right w:val="single" w:sz="4" w:space="0" w:color="auto"/>
            </w:tcBorders>
            <w:shd w:val="clear" w:color="auto" w:fill="FFFFFF" w:themeFill="background1"/>
            <w:vAlign w:val="bottom"/>
          </w:tcPr>
          <w:p w14:paraId="2C0100C5" w14:textId="454203CA" w:rsidR="00415419" w:rsidRPr="003A2DB0" w:rsidRDefault="00415419" w:rsidP="00415419">
            <w:pPr>
              <w:spacing w:after="0" w:line="240" w:lineRule="auto"/>
              <w:jc w:val="center"/>
              <w:rPr>
                <w:rFonts w:ascii="Calibri" w:hAnsi="Calibri" w:cs="Calibri"/>
                <w:color w:val="000000"/>
              </w:rPr>
            </w:pPr>
            <w:r>
              <w:rPr>
                <w:rFonts w:ascii="Calibri" w:hAnsi="Calibri" w:cs="Calibri"/>
                <w:color w:val="000000"/>
              </w:rPr>
              <w:t>pdf_cancer_mama_despues_es_chunk</w:t>
            </w:r>
            <w:proofErr w:type="gramStart"/>
            <w:r>
              <w:rPr>
                <w:rFonts w:ascii="Calibri" w:hAnsi="Calibri" w:cs="Calibri"/>
                <w:color w:val="000000"/>
              </w:rPr>
              <w:t>0;pdf</w:t>
            </w:r>
            <w:proofErr w:type="gramEnd"/>
            <w:r>
              <w:rPr>
                <w:rFonts w:ascii="Calibri" w:hAnsi="Calibri" w:cs="Calibri"/>
                <w:color w:val="000000"/>
              </w:rPr>
              <w:t>_cancer_mama_despues_es_chunk</w:t>
            </w:r>
            <w:proofErr w:type="gramStart"/>
            <w:r>
              <w:rPr>
                <w:rFonts w:ascii="Calibri" w:hAnsi="Calibri" w:cs="Calibri"/>
                <w:color w:val="000000"/>
              </w:rPr>
              <w:t>1;pdf</w:t>
            </w:r>
            <w:proofErr w:type="gramEnd"/>
            <w:r>
              <w:rPr>
                <w:rFonts w:ascii="Calibri" w:hAnsi="Calibri" w:cs="Calibri"/>
                <w:color w:val="000000"/>
              </w:rPr>
              <w:t>_cancer_mama_despues_es_chunk2</w:t>
            </w:r>
            <w:r w:rsidR="00085878">
              <w:rPr>
                <w:rFonts w:ascii="Calibri" w:hAnsi="Calibri" w:cs="Calibri"/>
                <w:color w:val="000000"/>
              </w:rPr>
              <w:t xml:space="preserve"> </w:t>
            </w:r>
            <w:r>
              <w:rPr>
                <w:rFonts w:ascii="Calibri" w:hAnsi="Calibri" w:cs="Calibri"/>
                <w:color w:val="000000"/>
              </w:rPr>
              <w:t>_</w:t>
            </w:r>
          </w:p>
        </w:tc>
        <w:tc>
          <w:tcPr>
            <w:tcW w:w="1417" w:type="dxa"/>
            <w:tcBorders>
              <w:top w:val="single" w:sz="4" w:space="0" w:color="auto"/>
              <w:left w:val="nil"/>
              <w:bottom w:val="single" w:sz="4" w:space="0" w:color="auto"/>
              <w:right w:val="single" w:sz="4" w:space="0" w:color="auto"/>
            </w:tcBorders>
            <w:shd w:val="clear" w:color="auto" w:fill="FFFFFF" w:themeFill="background1"/>
            <w:noWrap/>
            <w:vAlign w:val="bottom"/>
          </w:tcPr>
          <w:p w14:paraId="3D8745DC" w14:textId="548A8075" w:rsidR="00415419" w:rsidRDefault="00415419" w:rsidP="00415419">
            <w:pPr>
              <w:jc w:val="center"/>
              <w:rPr>
                <w:rFonts w:ascii="Calibri" w:hAnsi="Calibri" w:cs="Calibri"/>
                <w:color w:val="000000"/>
              </w:rPr>
            </w:pPr>
            <w:r>
              <w:rPr>
                <w:rFonts w:ascii="Calibri" w:hAnsi="Calibri" w:cs="Calibri"/>
                <w:color w:val="000000"/>
              </w:rPr>
              <w:t>pdf_cancer_mama_es_chunk</w:t>
            </w:r>
            <w:proofErr w:type="gramStart"/>
            <w:r>
              <w:rPr>
                <w:rFonts w:ascii="Calibri" w:hAnsi="Calibri" w:cs="Calibri"/>
                <w:color w:val="000000"/>
              </w:rPr>
              <w:t>619,pdf</w:t>
            </w:r>
            <w:proofErr w:type="gramEnd"/>
            <w:r>
              <w:rPr>
                <w:rFonts w:ascii="Calibri" w:hAnsi="Calibri" w:cs="Calibri"/>
                <w:color w:val="000000"/>
              </w:rPr>
              <w:t>_cancer_mama_despues_es_chunk</w:t>
            </w:r>
            <w:proofErr w:type="gramStart"/>
            <w:r>
              <w:rPr>
                <w:rFonts w:ascii="Calibri" w:hAnsi="Calibri" w:cs="Calibri"/>
                <w:color w:val="000000"/>
              </w:rPr>
              <w:t>115,pdf</w:t>
            </w:r>
            <w:proofErr w:type="gramEnd"/>
            <w:r>
              <w:rPr>
                <w:rFonts w:ascii="Calibri" w:hAnsi="Calibri" w:cs="Calibri"/>
                <w:color w:val="000000"/>
              </w:rPr>
              <w:t>_cancer_mama_es_chunk545</w:t>
            </w:r>
          </w:p>
        </w:tc>
        <w:tc>
          <w:tcPr>
            <w:tcW w:w="709" w:type="dxa"/>
            <w:tcBorders>
              <w:top w:val="single" w:sz="4" w:space="0" w:color="auto"/>
              <w:left w:val="nil"/>
              <w:bottom w:val="single" w:sz="4" w:space="0" w:color="auto"/>
              <w:right w:val="single" w:sz="4" w:space="0" w:color="auto"/>
            </w:tcBorders>
            <w:shd w:val="clear" w:color="auto" w:fill="FFFFFF" w:themeFill="background1"/>
            <w:noWrap/>
            <w:vAlign w:val="bottom"/>
          </w:tcPr>
          <w:p w14:paraId="098FCD8F" w14:textId="35AE5B1D" w:rsidR="00415419" w:rsidRDefault="00415419" w:rsidP="00415419">
            <w:pPr>
              <w:jc w:val="center"/>
              <w:rPr>
                <w:rFonts w:ascii="Calibri" w:hAnsi="Calibri" w:cs="Calibri"/>
                <w:color w:val="000000"/>
              </w:rPr>
            </w:pPr>
            <w:r>
              <w:rPr>
                <w:rFonts w:ascii="Calibri" w:hAnsi="Calibri" w:cs="Calibri"/>
                <w:color w:val="000000"/>
              </w:rPr>
              <w:t>620/972</w:t>
            </w:r>
          </w:p>
        </w:tc>
        <w:tc>
          <w:tcPr>
            <w:tcW w:w="1134" w:type="dxa"/>
            <w:tcBorders>
              <w:top w:val="single" w:sz="4" w:space="0" w:color="auto"/>
              <w:left w:val="nil"/>
              <w:bottom w:val="single" w:sz="4" w:space="0" w:color="auto"/>
              <w:right w:val="single" w:sz="4" w:space="0" w:color="auto"/>
            </w:tcBorders>
            <w:shd w:val="clear" w:color="auto" w:fill="FFFFFF" w:themeFill="background1"/>
            <w:noWrap/>
            <w:vAlign w:val="bottom"/>
          </w:tcPr>
          <w:p w14:paraId="6CCDA91C" w14:textId="7CEA3AC7" w:rsidR="00415419" w:rsidRDefault="00415419" w:rsidP="00415419">
            <w:pPr>
              <w:rPr>
                <w:rFonts w:ascii="Calibri" w:hAnsi="Calibri" w:cs="Calibri"/>
                <w:color w:val="000000"/>
              </w:rPr>
            </w:pPr>
            <w:r>
              <w:rPr>
                <w:rFonts w:ascii="Calibri" w:hAnsi="Calibri" w:cs="Calibri"/>
                <w:color w:val="000000"/>
              </w:rPr>
              <w:t>pdf_cancer_mama_es_chunk619</w:t>
            </w:r>
          </w:p>
        </w:tc>
        <w:tc>
          <w:tcPr>
            <w:tcW w:w="1985" w:type="dxa"/>
            <w:tcBorders>
              <w:top w:val="single" w:sz="4" w:space="0" w:color="auto"/>
              <w:left w:val="nil"/>
              <w:bottom w:val="single" w:sz="4" w:space="0" w:color="auto"/>
              <w:right w:val="single" w:sz="4" w:space="0" w:color="auto"/>
            </w:tcBorders>
            <w:shd w:val="clear" w:color="auto" w:fill="FFFFFF" w:themeFill="background1"/>
          </w:tcPr>
          <w:p w14:paraId="05AE1629" w14:textId="77777777" w:rsidR="00415419" w:rsidRDefault="00415419" w:rsidP="00415419">
            <w:pPr>
              <w:rPr>
                <w:rFonts w:ascii="Calibri" w:hAnsi="Calibri" w:cs="Calibri"/>
                <w:color w:val="000000"/>
              </w:rPr>
            </w:pPr>
            <w:r>
              <w:rPr>
                <w:rFonts w:ascii="Calibri" w:hAnsi="Calibri" w:cs="Calibri"/>
                <w:color w:val="000000"/>
              </w:rPr>
              <w:t xml:space="preserve">. De forma general una adecuada alimentación es </w:t>
            </w:r>
            <w:proofErr w:type="spellStart"/>
            <w:r>
              <w:rPr>
                <w:rFonts w:ascii="Calibri" w:hAnsi="Calibri" w:cs="Calibri"/>
                <w:color w:val="000000"/>
              </w:rPr>
              <w:t>básicadurante</w:t>
            </w:r>
            <w:proofErr w:type="spellEnd"/>
            <w:r>
              <w:rPr>
                <w:rFonts w:ascii="Calibri" w:hAnsi="Calibri" w:cs="Calibri"/>
                <w:color w:val="000000"/>
              </w:rPr>
              <w:t xml:space="preserve"> el tratamiento. El ejercicio físico ejerce un efecto positivo en aquellas </w:t>
            </w:r>
            <w:proofErr w:type="spellStart"/>
            <w:r>
              <w:rPr>
                <w:rFonts w:ascii="Calibri" w:hAnsi="Calibri" w:cs="Calibri"/>
                <w:color w:val="000000"/>
              </w:rPr>
              <w:t>mujeresintervenidas</w:t>
            </w:r>
            <w:proofErr w:type="spellEnd"/>
            <w:r>
              <w:rPr>
                <w:rFonts w:ascii="Calibri" w:hAnsi="Calibri" w:cs="Calibri"/>
                <w:color w:val="000000"/>
              </w:rPr>
              <w:t xml:space="preserve"> de cáncer de mama. La paciente con prótesis puede hacer una vida </w:t>
            </w:r>
            <w:proofErr w:type="spellStart"/>
            <w:r>
              <w:rPr>
                <w:rFonts w:ascii="Calibri" w:hAnsi="Calibri" w:cs="Calibri"/>
                <w:color w:val="000000"/>
              </w:rPr>
              <w:t>totalmentenormal</w:t>
            </w:r>
            <w:proofErr w:type="spellEnd"/>
          </w:p>
          <w:p w14:paraId="28DD7FEC" w14:textId="77777777" w:rsidR="00415419" w:rsidRDefault="00415419" w:rsidP="00415419">
            <w:pPr>
              <w:rPr>
                <w:rFonts w:ascii="Calibri" w:hAnsi="Calibri" w:cs="Calibri"/>
                <w:color w:val="000000"/>
              </w:rPr>
            </w:pPr>
          </w:p>
        </w:tc>
      </w:tr>
    </w:tbl>
    <w:p w14:paraId="625FEB64" w14:textId="77777777" w:rsidR="003B0E86" w:rsidRDefault="003B0E86">
      <w:pPr>
        <w:rPr>
          <w:rFonts w:ascii="Arial" w:hAnsi="Arial" w:cs="Arial"/>
          <w:b/>
          <w:bCs/>
          <w:sz w:val="24"/>
          <w:szCs w:val="24"/>
        </w:rPr>
        <w:sectPr w:rsidR="003B0E86" w:rsidSect="003B0E86">
          <w:pgSz w:w="16838" w:h="11906" w:orient="landscape"/>
          <w:pgMar w:top="1701" w:right="1418" w:bottom="1134" w:left="1418" w:header="709" w:footer="709" w:gutter="0"/>
          <w:pgNumType w:start="0"/>
          <w:cols w:space="708"/>
          <w:titlePg/>
          <w:docGrid w:linePitch="360"/>
        </w:sectPr>
      </w:pPr>
    </w:p>
    <w:p w14:paraId="1FBE31FC" w14:textId="77777777" w:rsidR="003B0E86" w:rsidRDefault="003B0E86">
      <w:pPr>
        <w:rPr>
          <w:rFonts w:ascii="Arial" w:hAnsi="Arial" w:cs="Arial"/>
          <w:b/>
          <w:bCs/>
          <w:sz w:val="24"/>
          <w:szCs w:val="24"/>
        </w:rPr>
      </w:pPr>
    </w:p>
    <w:p w14:paraId="0024CE16" w14:textId="5A294DB6" w:rsidR="006615BD" w:rsidRDefault="00095F2B" w:rsidP="0054278E">
      <w:pPr>
        <w:pStyle w:val="Ttulo2"/>
        <w:numPr>
          <w:ilvl w:val="2"/>
          <w:numId w:val="1"/>
        </w:numPr>
      </w:pPr>
      <w:bookmarkStart w:id="84" w:name="_Toc201872374"/>
      <w:r w:rsidRPr="003928EC">
        <w:t>Conclusiones generales del experimento</w:t>
      </w:r>
      <w:bookmarkEnd w:id="84"/>
      <w:r w:rsidRPr="003928EC">
        <w:t xml:space="preserve"> </w:t>
      </w:r>
    </w:p>
    <w:p w14:paraId="7B7C09C1" w14:textId="77777777" w:rsidR="00B16D39" w:rsidRPr="00B16D39" w:rsidRDefault="0054278E" w:rsidP="00664E1D">
      <w:pPr>
        <w:pStyle w:val="Prrafodelista"/>
        <w:numPr>
          <w:ilvl w:val="0"/>
          <w:numId w:val="76"/>
        </w:numPr>
        <w:spacing w:line="360" w:lineRule="auto"/>
        <w:rPr>
          <w:rFonts w:ascii="Arial" w:hAnsi="Arial" w:cs="Arial"/>
          <w:sz w:val="24"/>
          <w:szCs w:val="24"/>
        </w:rPr>
      </w:pPr>
      <w:r w:rsidRPr="00664E1D">
        <w:rPr>
          <w:rFonts w:ascii="Arial" w:hAnsi="Arial" w:cs="Arial"/>
          <w:b/>
          <w:bCs/>
          <w:sz w:val="24"/>
          <w:szCs w:val="24"/>
        </w:rPr>
        <w:t>Hipótesis 1: Superioridad semántica. Confirmada en ambos casos</w:t>
      </w:r>
    </w:p>
    <w:p w14:paraId="3A67DC2F" w14:textId="7BEAD861" w:rsidR="0054278E" w:rsidRPr="00664E1D" w:rsidRDefault="0054278E" w:rsidP="00B16D39">
      <w:pPr>
        <w:pStyle w:val="Prrafodelista"/>
        <w:spacing w:line="360" w:lineRule="auto"/>
        <w:ind w:firstLine="0"/>
        <w:rPr>
          <w:rFonts w:ascii="Arial" w:hAnsi="Arial" w:cs="Arial"/>
          <w:sz w:val="24"/>
          <w:szCs w:val="24"/>
        </w:rPr>
      </w:pPr>
      <w:r w:rsidRPr="00664E1D">
        <w:rPr>
          <w:rFonts w:ascii="Arial" w:hAnsi="Arial" w:cs="Arial"/>
          <w:sz w:val="24"/>
          <w:szCs w:val="24"/>
        </w:rPr>
        <w:t>Tanto con el modelo generalista como con el fine-tuneado, los métodos densos (Bi-</w:t>
      </w:r>
      <w:proofErr w:type="spellStart"/>
      <w:r w:rsidRPr="00664E1D">
        <w:rPr>
          <w:rFonts w:ascii="Arial" w:hAnsi="Arial" w:cs="Arial"/>
          <w:sz w:val="24"/>
          <w:szCs w:val="24"/>
        </w:rPr>
        <w:t>Encoder</w:t>
      </w:r>
      <w:proofErr w:type="spellEnd"/>
      <w:r w:rsidRPr="00664E1D">
        <w:rPr>
          <w:rFonts w:ascii="Arial" w:hAnsi="Arial" w:cs="Arial"/>
          <w:sz w:val="24"/>
          <w:szCs w:val="24"/>
        </w:rPr>
        <w:t xml:space="preserve"> y Cross-</w:t>
      </w:r>
      <w:proofErr w:type="spellStart"/>
      <w:r w:rsidRPr="00664E1D">
        <w:rPr>
          <w:rFonts w:ascii="Arial" w:hAnsi="Arial" w:cs="Arial"/>
          <w:sz w:val="24"/>
          <w:szCs w:val="24"/>
        </w:rPr>
        <w:t>Encoder</w:t>
      </w:r>
      <w:proofErr w:type="spellEnd"/>
      <w:r w:rsidRPr="00664E1D">
        <w:rPr>
          <w:rFonts w:ascii="Arial" w:hAnsi="Arial" w:cs="Arial"/>
          <w:sz w:val="24"/>
          <w:szCs w:val="24"/>
        </w:rPr>
        <w:t xml:space="preserve">) superan ampliamente a BM25 en MRR, </w:t>
      </w:r>
      <w:proofErr w:type="spellStart"/>
      <w:r w:rsidRPr="00664E1D">
        <w:rPr>
          <w:rFonts w:ascii="Arial" w:hAnsi="Arial" w:cs="Arial"/>
          <w:sz w:val="24"/>
          <w:szCs w:val="24"/>
        </w:rPr>
        <w:t>nDCG</w:t>
      </w:r>
      <w:proofErr w:type="spellEnd"/>
      <w:r w:rsidRPr="00664E1D">
        <w:rPr>
          <w:rFonts w:ascii="Arial" w:hAnsi="Arial" w:cs="Arial"/>
          <w:sz w:val="24"/>
          <w:szCs w:val="24"/>
        </w:rPr>
        <w:t xml:space="preserve"> y precisión.</w:t>
      </w:r>
    </w:p>
    <w:p w14:paraId="3D76C1DA" w14:textId="77777777" w:rsidR="0054278E" w:rsidRPr="0054278E" w:rsidRDefault="0054278E" w:rsidP="00664E1D">
      <w:pPr>
        <w:numPr>
          <w:ilvl w:val="1"/>
          <w:numId w:val="76"/>
        </w:numPr>
        <w:spacing w:before="0" w:after="160" w:line="360" w:lineRule="auto"/>
        <w:rPr>
          <w:rFonts w:ascii="Arial" w:hAnsi="Arial" w:cs="Arial"/>
          <w:sz w:val="24"/>
          <w:szCs w:val="24"/>
        </w:rPr>
      </w:pPr>
      <w:r w:rsidRPr="0054278E">
        <w:rPr>
          <w:rFonts w:ascii="Arial" w:hAnsi="Arial" w:cs="Arial"/>
          <w:sz w:val="24"/>
          <w:szCs w:val="24"/>
        </w:rPr>
        <w:t>Por ejemplo, con el modelo generalista, el Cross-</w:t>
      </w:r>
      <w:proofErr w:type="spellStart"/>
      <w:r w:rsidRPr="0054278E">
        <w:rPr>
          <w:rFonts w:ascii="Arial" w:hAnsi="Arial" w:cs="Arial"/>
          <w:sz w:val="24"/>
          <w:szCs w:val="24"/>
        </w:rPr>
        <w:t>Encoder</w:t>
      </w:r>
      <w:proofErr w:type="spellEnd"/>
      <w:r w:rsidRPr="0054278E">
        <w:rPr>
          <w:rFonts w:ascii="Arial" w:hAnsi="Arial" w:cs="Arial"/>
          <w:sz w:val="24"/>
          <w:szCs w:val="24"/>
        </w:rPr>
        <w:t xml:space="preserve"> alcanza un </w:t>
      </w:r>
      <w:r w:rsidRPr="0054278E">
        <w:rPr>
          <w:rFonts w:ascii="Arial" w:hAnsi="Arial" w:cs="Arial"/>
          <w:b/>
          <w:bCs/>
          <w:sz w:val="24"/>
          <w:szCs w:val="24"/>
        </w:rPr>
        <w:t>MRR=0.86</w:t>
      </w:r>
      <w:r w:rsidRPr="0054278E">
        <w:rPr>
          <w:rFonts w:ascii="Arial" w:hAnsi="Arial" w:cs="Arial"/>
          <w:sz w:val="24"/>
          <w:szCs w:val="24"/>
        </w:rPr>
        <w:t xml:space="preserve"> frente a </w:t>
      </w:r>
      <w:r w:rsidRPr="0054278E">
        <w:rPr>
          <w:rFonts w:ascii="Arial" w:hAnsi="Arial" w:cs="Arial"/>
          <w:b/>
          <w:bCs/>
          <w:sz w:val="24"/>
          <w:szCs w:val="24"/>
        </w:rPr>
        <w:t>0.72 con BM25</w:t>
      </w:r>
      <w:r w:rsidRPr="0054278E">
        <w:rPr>
          <w:rFonts w:ascii="Arial" w:hAnsi="Arial" w:cs="Arial"/>
          <w:sz w:val="24"/>
          <w:szCs w:val="24"/>
        </w:rPr>
        <w:t xml:space="preserve">, y un </w:t>
      </w:r>
      <w:r w:rsidRPr="0054278E">
        <w:rPr>
          <w:rFonts w:ascii="Arial" w:hAnsi="Arial" w:cs="Arial"/>
          <w:b/>
          <w:bCs/>
          <w:sz w:val="24"/>
          <w:szCs w:val="24"/>
        </w:rPr>
        <w:t>nDCG@5=0.55</w:t>
      </w:r>
      <w:r w:rsidRPr="0054278E">
        <w:rPr>
          <w:rFonts w:ascii="Arial" w:hAnsi="Arial" w:cs="Arial"/>
          <w:sz w:val="24"/>
          <w:szCs w:val="24"/>
        </w:rPr>
        <w:t xml:space="preserve"> frente a </w:t>
      </w:r>
      <w:r w:rsidRPr="0054278E">
        <w:rPr>
          <w:rFonts w:ascii="Arial" w:hAnsi="Arial" w:cs="Arial"/>
          <w:b/>
          <w:bCs/>
          <w:sz w:val="24"/>
          <w:szCs w:val="24"/>
        </w:rPr>
        <w:t>0.35</w:t>
      </w:r>
      <w:r w:rsidRPr="0054278E">
        <w:rPr>
          <w:rFonts w:ascii="Arial" w:hAnsi="Arial" w:cs="Arial"/>
          <w:sz w:val="24"/>
          <w:szCs w:val="24"/>
        </w:rPr>
        <w:t>.</w:t>
      </w:r>
    </w:p>
    <w:p w14:paraId="0FF7ACAD" w14:textId="77777777" w:rsidR="0054278E" w:rsidRPr="0054278E" w:rsidRDefault="0054278E" w:rsidP="00664E1D">
      <w:pPr>
        <w:numPr>
          <w:ilvl w:val="1"/>
          <w:numId w:val="76"/>
        </w:numPr>
        <w:spacing w:before="0" w:after="160" w:line="360" w:lineRule="auto"/>
        <w:rPr>
          <w:rFonts w:ascii="Arial" w:hAnsi="Arial" w:cs="Arial"/>
          <w:sz w:val="24"/>
          <w:szCs w:val="24"/>
        </w:rPr>
      </w:pPr>
      <w:r w:rsidRPr="0054278E">
        <w:rPr>
          <w:rFonts w:ascii="Arial" w:hAnsi="Arial" w:cs="Arial"/>
          <w:sz w:val="24"/>
          <w:szCs w:val="24"/>
        </w:rPr>
        <w:t>Con el modelo fine-tuneado, la tendencia se mantiene, aunque los valores son más bajos (</w:t>
      </w:r>
      <w:r w:rsidRPr="0054278E">
        <w:rPr>
          <w:rFonts w:ascii="Arial" w:hAnsi="Arial" w:cs="Arial"/>
          <w:b/>
          <w:bCs/>
          <w:sz w:val="24"/>
          <w:szCs w:val="24"/>
        </w:rPr>
        <w:t>MRR=0.74</w:t>
      </w:r>
      <w:r w:rsidRPr="0054278E">
        <w:rPr>
          <w:rFonts w:ascii="Arial" w:hAnsi="Arial" w:cs="Arial"/>
          <w:sz w:val="24"/>
          <w:szCs w:val="24"/>
        </w:rPr>
        <w:t xml:space="preserve"> vs </w:t>
      </w:r>
      <w:r w:rsidRPr="0054278E">
        <w:rPr>
          <w:rFonts w:ascii="Arial" w:hAnsi="Arial" w:cs="Arial"/>
          <w:b/>
          <w:bCs/>
          <w:sz w:val="24"/>
          <w:szCs w:val="24"/>
        </w:rPr>
        <w:t>0.61</w:t>
      </w:r>
      <w:r w:rsidRPr="0054278E">
        <w:rPr>
          <w:rFonts w:ascii="Arial" w:hAnsi="Arial" w:cs="Arial"/>
          <w:sz w:val="24"/>
          <w:szCs w:val="24"/>
        </w:rPr>
        <w:t xml:space="preserve"> en BM25).</w:t>
      </w:r>
      <w:r w:rsidRPr="0054278E">
        <w:rPr>
          <w:rFonts w:ascii="Arial" w:hAnsi="Arial" w:cs="Arial"/>
          <w:sz w:val="24"/>
          <w:szCs w:val="24"/>
        </w:rPr>
        <w:br/>
        <w:t>Esto confirma que los modelos semánticos, incluso cuando se trabaja a nivel de fragmento, capturan mejor las relaciones entre pregunta y respuesta.</w:t>
      </w:r>
    </w:p>
    <w:p w14:paraId="678304F7" w14:textId="77777777" w:rsidR="00B16D39" w:rsidRDefault="0054278E" w:rsidP="00664E1D">
      <w:pPr>
        <w:pStyle w:val="Prrafodelista"/>
        <w:numPr>
          <w:ilvl w:val="0"/>
          <w:numId w:val="76"/>
        </w:numPr>
        <w:spacing w:line="360" w:lineRule="auto"/>
        <w:rPr>
          <w:rFonts w:ascii="Arial" w:hAnsi="Arial" w:cs="Arial"/>
          <w:sz w:val="24"/>
          <w:szCs w:val="24"/>
        </w:rPr>
      </w:pPr>
      <w:r w:rsidRPr="0054278E">
        <w:rPr>
          <w:rFonts w:ascii="Arial" w:hAnsi="Arial" w:cs="Arial"/>
          <w:b/>
          <w:bCs/>
          <w:sz w:val="24"/>
          <w:szCs w:val="24"/>
        </w:rPr>
        <w:t>Hipótesis 2: Eficiencia del pool balanceado. Confirmada</w:t>
      </w:r>
      <w:r w:rsidRPr="0054278E">
        <w:rPr>
          <w:rFonts w:ascii="Arial" w:hAnsi="Arial" w:cs="Arial"/>
          <w:sz w:val="24"/>
          <w:szCs w:val="24"/>
        </w:rPr>
        <w:t>.</w:t>
      </w:r>
    </w:p>
    <w:p w14:paraId="2BA83294" w14:textId="701EC546" w:rsidR="0054278E" w:rsidRDefault="0054278E" w:rsidP="00B16D39">
      <w:pPr>
        <w:pStyle w:val="Prrafodelista"/>
        <w:spacing w:line="360" w:lineRule="auto"/>
        <w:rPr>
          <w:rFonts w:ascii="Arial" w:hAnsi="Arial" w:cs="Arial"/>
          <w:sz w:val="24"/>
          <w:szCs w:val="24"/>
        </w:rPr>
      </w:pPr>
      <w:r w:rsidRPr="0054278E">
        <w:rPr>
          <w:rFonts w:ascii="Arial" w:hAnsi="Arial" w:cs="Arial"/>
          <w:sz w:val="24"/>
          <w:szCs w:val="24"/>
        </w:rPr>
        <w:t>La estrategia de combinar BM25 y Bi-</w:t>
      </w:r>
      <w:proofErr w:type="spellStart"/>
      <w:r w:rsidRPr="0054278E">
        <w:rPr>
          <w:rFonts w:ascii="Arial" w:hAnsi="Arial" w:cs="Arial"/>
          <w:sz w:val="24"/>
          <w:szCs w:val="24"/>
        </w:rPr>
        <w:t>Encoder</w:t>
      </w:r>
      <w:proofErr w:type="spellEnd"/>
      <w:r w:rsidRPr="0054278E">
        <w:rPr>
          <w:rFonts w:ascii="Arial" w:hAnsi="Arial" w:cs="Arial"/>
          <w:sz w:val="24"/>
          <w:szCs w:val="24"/>
        </w:rPr>
        <w:t xml:space="preserve"> como filtro previo mejora la eficiencia del Cross-</w:t>
      </w:r>
      <w:proofErr w:type="spellStart"/>
      <w:r w:rsidRPr="0054278E">
        <w:rPr>
          <w:rFonts w:ascii="Arial" w:hAnsi="Arial" w:cs="Arial"/>
          <w:sz w:val="24"/>
          <w:szCs w:val="24"/>
        </w:rPr>
        <w:t>Encoder</w:t>
      </w:r>
      <w:proofErr w:type="spellEnd"/>
      <w:r w:rsidRPr="0054278E">
        <w:rPr>
          <w:rFonts w:ascii="Arial" w:hAnsi="Arial" w:cs="Arial"/>
          <w:sz w:val="24"/>
          <w:szCs w:val="24"/>
        </w:rPr>
        <w:t xml:space="preserve"> sin necesidad de evaluar todo el corpus.</w:t>
      </w:r>
      <w:r w:rsidRPr="0054278E">
        <w:rPr>
          <w:rFonts w:ascii="Arial" w:hAnsi="Arial" w:cs="Arial"/>
          <w:sz w:val="24"/>
          <w:szCs w:val="24"/>
        </w:rPr>
        <w:br/>
        <w:t>Esta arquitectura híbrida se comporta bien en ambas versiones del modelo, validando su utilidad práctica en escenarios reales con muchos documentos.</w:t>
      </w:r>
    </w:p>
    <w:p w14:paraId="60F107EA" w14:textId="77777777" w:rsidR="00B16D39" w:rsidRDefault="00B16D39" w:rsidP="00B16D39">
      <w:pPr>
        <w:pStyle w:val="Prrafodelista"/>
        <w:spacing w:line="360" w:lineRule="auto"/>
        <w:ind w:firstLine="0"/>
        <w:rPr>
          <w:rFonts w:ascii="Arial" w:hAnsi="Arial" w:cs="Arial"/>
          <w:sz w:val="24"/>
          <w:szCs w:val="24"/>
        </w:rPr>
      </w:pPr>
    </w:p>
    <w:p w14:paraId="6EA92769" w14:textId="15D38C2F" w:rsidR="0054278E" w:rsidRPr="00664E1D" w:rsidRDefault="0054278E" w:rsidP="00664E1D">
      <w:pPr>
        <w:pStyle w:val="Prrafodelista"/>
        <w:numPr>
          <w:ilvl w:val="0"/>
          <w:numId w:val="77"/>
        </w:numPr>
        <w:spacing w:line="360" w:lineRule="auto"/>
        <w:rPr>
          <w:rFonts w:ascii="Arial" w:hAnsi="Arial" w:cs="Arial"/>
          <w:sz w:val="24"/>
          <w:szCs w:val="24"/>
        </w:rPr>
      </w:pPr>
      <w:r w:rsidRPr="00664E1D">
        <w:rPr>
          <w:rFonts w:ascii="Arial" w:hAnsi="Arial" w:cs="Arial"/>
          <w:b/>
          <w:bCs/>
          <w:sz w:val="24"/>
          <w:szCs w:val="24"/>
        </w:rPr>
        <w:t>Hipótesis 3</w:t>
      </w:r>
      <w:r w:rsidRPr="00664E1D">
        <w:rPr>
          <w:rFonts w:ascii="Arial" w:hAnsi="Arial" w:cs="Arial"/>
          <w:sz w:val="24"/>
          <w:szCs w:val="24"/>
        </w:rPr>
        <w:t>: Impacto del fine-</w:t>
      </w:r>
      <w:proofErr w:type="spellStart"/>
      <w:r w:rsidRPr="00664E1D">
        <w:rPr>
          <w:rFonts w:ascii="Arial" w:hAnsi="Arial" w:cs="Arial"/>
          <w:sz w:val="24"/>
          <w:szCs w:val="24"/>
        </w:rPr>
        <w:t>tuning</w:t>
      </w:r>
      <w:proofErr w:type="spellEnd"/>
      <w:r w:rsidRPr="00664E1D">
        <w:rPr>
          <w:rFonts w:ascii="Arial" w:hAnsi="Arial" w:cs="Arial"/>
          <w:sz w:val="24"/>
          <w:szCs w:val="24"/>
        </w:rPr>
        <w:t xml:space="preserve"> clínico. No confirmada.</w:t>
      </w:r>
      <w:r w:rsidR="00664E1D">
        <w:rPr>
          <w:rFonts w:ascii="Arial" w:hAnsi="Arial" w:cs="Arial"/>
          <w:sz w:val="24"/>
          <w:szCs w:val="24"/>
        </w:rPr>
        <w:t xml:space="preserve"> </w:t>
      </w:r>
      <w:r w:rsidR="00664E1D" w:rsidRPr="00664E1D">
        <w:rPr>
          <w:rFonts w:ascii="Arial" w:hAnsi="Arial" w:cs="Arial"/>
          <w:sz w:val="24"/>
          <w:szCs w:val="24"/>
        </w:rPr>
        <w:t>El</w:t>
      </w:r>
      <w:r w:rsidRPr="00664E1D">
        <w:rPr>
          <w:rFonts w:ascii="Arial" w:hAnsi="Arial" w:cs="Arial"/>
          <w:sz w:val="24"/>
          <w:szCs w:val="24"/>
        </w:rPr>
        <w:t xml:space="preserve"> modelo fine-tuneado no supera al generalista.</w:t>
      </w:r>
    </w:p>
    <w:p w14:paraId="6A59EA91" w14:textId="77777777" w:rsidR="0054278E" w:rsidRPr="0054278E" w:rsidRDefault="0054278E" w:rsidP="00664E1D">
      <w:pPr>
        <w:numPr>
          <w:ilvl w:val="1"/>
          <w:numId w:val="77"/>
        </w:numPr>
        <w:spacing w:before="0" w:after="160" w:line="360" w:lineRule="auto"/>
        <w:rPr>
          <w:rFonts w:ascii="Arial" w:hAnsi="Arial" w:cs="Arial"/>
          <w:sz w:val="24"/>
          <w:szCs w:val="24"/>
        </w:rPr>
      </w:pPr>
      <w:r w:rsidRPr="0054278E">
        <w:rPr>
          <w:rFonts w:ascii="Arial" w:hAnsi="Arial" w:cs="Arial"/>
          <w:sz w:val="24"/>
          <w:szCs w:val="24"/>
        </w:rPr>
        <w:t xml:space="preserve">El modelo </w:t>
      </w:r>
      <w:r w:rsidRPr="0054278E">
        <w:rPr>
          <w:rFonts w:ascii="Arial" w:hAnsi="Arial" w:cs="Arial"/>
          <w:b/>
          <w:bCs/>
          <w:sz w:val="24"/>
          <w:szCs w:val="24"/>
        </w:rPr>
        <w:t>BGE-M3 generalista</w:t>
      </w:r>
      <w:r w:rsidRPr="0054278E">
        <w:rPr>
          <w:rFonts w:ascii="Arial" w:hAnsi="Arial" w:cs="Arial"/>
          <w:sz w:val="24"/>
          <w:szCs w:val="24"/>
        </w:rPr>
        <w:t xml:space="preserve"> obtiene sistemáticamente mejores métricas: </w:t>
      </w:r>
      <w:r w:rsidRPr="0054278E">
        <w:rPr>
          <w:rFonts w:ascii="Arial" w:hAnsi="Arial" w:cs="Arial"/>
          <w:b/>
          <w:bCs/>
          <w:sz w:val="24"/>
          <w:szCs w:val="24"/>
        </w:rPr>
        <w:t>MRR=0.86 vs 0.74</w:t>
      </w:r>
      <w:r w:rsidRPr="0054278E">
        <w:rPr>
          <w:rFonts w:ascii="Arial" w:hAnsi="Arial" w:cs="Arial"/>
          <w:sz w:val="24"/>
          <w:szCs w:val="24"/>
        </w:rPr>
        <w:t xml:space="preserve">, </w:t>
      </w:r>
      <w:r w:rsidRPr="0054278E">
        <w:rPr>
          <w:rFonts w:ascii="Arial" w:hAnsi="Arial" w:cs="Arial"/>
          <w:b/>
          <w:bCs/>
          <w:sz w:val="24"/>
          <w:szCs w:val="24"/>
        </w:rPr>
        <w:t>nDCG@5=0.55 vs 0.40</w:t>
      </w:r>
      <w:r w:rsidRPr="0054278E">
        <w:rPr>
          <w:rFonts w:ascii="Arial" w:hAnsi="Arial" w:cs="Arial"/>
          <w:sz w:val="24"/>
          <w:szCs w:val="24"/>
        </w:rPr>
        <w:t xml:space="preserve">, y </w:t>
      </w:r>
      <w:r w:rsidRPr="0054278E">
        <w:rPr>
          <w:rFonts w:ascii="Arial" w:hAnsi="Arial" w:cs="Arial"/>
          <w:b/>
          <w:bCs/>
          <w:sz w:val="24"/>
          <w:szCs w:val="24"/>
        </w:rPr>
        <w:t>precision@1=0.78 vs 0.65</w:t>
      </w:r>
      <w:r w:rsidRPr="0054278E">
        <w:rPr>
          <w:rFonts w:ascii="Arial" w:hAnsi="Arial" w:cs="Arial"/>
          <w:sz w:val="24"/>
          <w:szCs w:val="24"/>
        </w:rPr>
        <w:t>.</w:t>
      </w:r>
      <w:r w:rsidRPr="0054278E">
        <w:rPr>
          <w:rFonts w:ascii="Arial" w:hAnsi="Arial" w:cs="Arial"/>
          <w:sz w:val="24"/>
          <w:szCs w:val="24"/>
        </w:rPr>
        <w:br/>
        <w:t>Esto sugiere que el fine-</w:t>
      </w:r>
      <w:proofErr w:type="spellStart"/>
      <w:r w:rsidRPr="0054278E">
        <w:rPr>
          <w:rFonts w:ascii="Arial" w:hAnsi="Arial" w:cs="Arial"/>
          <w:sz w:val="24"/>
          <w:szCs w:val="24"/>
        </w:rPr>
        <w:t>tuning</w:t>
      </w:r>
      <w:proofErr w:type="spellEnd"/>
      <w:r w:rsidRPr="0054278E">
        <w:rPr>
          <w:rFonts w:ascii="Arial" w:hAnsi="Arial" w:cs="Arial"/>
          <w:sz w:val="24"/>
          <w:szCs w:val="24"/>
        </w:rPr>
        <w:t xml:space="preserve"> realizado no fue suficientemente generalizable o que el modelo base ya captura bien las relaciones semánticas médicas.</w:t>
      </w:r>
    </w:p>
    <w:p w14:paraId="102D4033" w14:textId="77777777" w:rsidR="00664E1D" w:rsidRPr="00664E1D" w:rsidRDefault="00664E1D" w:rsidP="00664E1D">
      <w:pPr>
        <w:pStyle w:val="NormalWeb"/>
        <w:numPr>
          <w:ilvl w:val="1"/>
          <w:numId w:val="77"/>
        </w:numPr>
        <w:spacing w:line="360" w:lineRule="auto"/>
        <w:rPr>
          <w:rFonts w:ascii="Arial" w:hAnsi="Arial" w:cs="Arial"/>
        </w:rPr>
      </w:pPr>
      <w:r w:rsidRPr="00664E1D">
        <w:rPr>
          <w:rFonts w:ascii="Arial" w:hAnsi="Arial" w:cs="Arial"/>
        </w:rPr>
        <w:t xml:space="preserve">El análisis comparativo entre el modelo generalista </w:t>
      </w:r>
      <w:r w:rsidRPr="00664E1D">
        <w:rPr>
          <w:rStyle w:val="Textoennegrita"/>
          <w:rFonts w:ascii="Arial" w:eastAsiaTheme="majorEastAsia" w:hAnsi="Arial" w:cs="Arial"/>
        </w:rPr>
        <w:t>BGE-M3</w:t>
      </w:r>
      <w:r w:rsidRPr="00664E1D">
        <w:rPr>
          <w:rFonts w:ascii="Arial" w:hAnsi="Arial" w:cs="Arial"/>
        </w:rPr>
        <w:t xml:space="preserve"> y su versión fine-tuneada evidencia que, dentro del mismo pipeline de recuperación a nivel de </w:t>
      </w:r>
      <w:proofErr w:type="spellStart"/>
      <w:r w:rsidRPr="00664E1D">
        <w:rPr>
          <w:rFonts w:ascii="Arial" w:hAnsi="Arial" w:cs="Arial"/>
        </w:rPr>
        <w:t>chunk</w:t>
      </w:r>
      <w:proofErr w:type="spellEnd"/>
      <w:r w:rsidRPr="00664E1D">
        <w:rPr>
          <w:rFonts w:ascii="Arial" w:hAnsi="Arial" w:cs="Arial"/>
        </w:rPr>
        <w:t xml:space="preserve"> (BM25 + Bi-</w:t>
      </w:r>
      <w:proofErr w:type="spellStart"/>
      <w:r w:rsidRPr="00664E1D">
        <w:rPr>
          <w:rFonts w:ascii="Arial" w:hAnsi="Arial" w:cs="Arial"/>
        </w:rPr>
        <w:t>Encoder</w:t>
      </w:r>
      <w:proofErr w:type="spellEnd"/>
      <w:r w:rsidRPr="00664E1D">
        <w:rPr>
          <w:rFonts w:ascii="Arial" w:hAnsi="Arial" w:cs="Arial"/>
        </w:rPr>
        <w:t xml:space="preserve"> + Cross-</w:t>
      </w:r>
      <w:proofErr w:type="spellStart"/>
      <w:r w:rsidRPr="00664E1D">
        <w:rPr>
          <w:rFonts w:ascii="Arial" w:hAnsi="Arial" w:cs="Arial"/>
        </w:rPr>
        <w:t>Encoder</w:t>
      </w:r>
      <w:proofErr w:type="spellEnd"/>
      <w:r w:rsidRPr="00664E1D">
        <w:rPr>
          <w:rFonts w:ascii="Arial" w:hAnsi="Arial" w:cs="Arial"/>
        </w:rPr>
        <w:t xml:space="preserve">), </w:t>
      </w:r>
      <w:r w:rsidRPr="00664E1D">
        <w:rPr>
          <w:rStyle w:val="Textoennegrita"/>
          <w:rFonts w:ascii="Arial" w:eastAsiaTheme="majorEastAsia" w:hAnsi="Arial" w:cs="Arial"/>
          <w:b w:val="0"/>
          <w:bCs w:val="0"/>
        </w:rPr>
        <w:lastRenderedPageBreak/>
        <w:t>el modelo generalista obtiene sistemáticamente mejores resultados en todas las métricas clave</w:t>
      </w:r>
      <w:r w:rsidRPr="00664E1D">
        <w:rPr>
          <w:rFonts w:ascii="Arial" w:hAnsi="Arial" w:cs="Arial"/>
        </w:rPr>
        <w:t xml:space="preserve">: MRR, </w:t>
      </w:r>
      <w:proofErr w:type="spellStart"/>
      <w:r w:rsidRPr="00664E1D">
        <w:rPr>
          <w:rFonts w:ascii="Arial" w:hAnsi="Arial" w:cs="Arial"/>
        </w:rPr>
        <w:t>nDCG</w:t>
      </w:r>
      <w:proofErr w:type="spellEnd"/>
      <w:r w:rsidRPr="00664E1D">
        <w:rPr>
          <w:rFonts w:ascii="Arial" w:hAnsi="Arial" w:cs="Arial"/>
        </w:rPr>
        <w:t xml:space="preserve"> y </w:t>
      </w:r>
      <w:proofErr w:type="spellStart"/>
      <w:r w:rsidRPr="00664E1D">
        <w:rPr>
          <w:rFonts w:ascii="Arial" w:hAnsi="Arial" w:cs="Arial"/>
        </w:rPr>
        <w:t>precision@K</w:t>
      </w:r>
      <w:proofErr w:type="spellEnd"/>
      <w:r w:rsidRPr="00664E1D">
        <w:rPr>
          <w:rFonts w:ascii="Arial" w:hAnsi="Arial" w:cs="Arial"/>
        </w:rPr>
        <w:t>.</w:t>
      </w:r>
    </w:p>
    <w:p w14:paraId="3304AF62" w14:textId="77777777" w:rsidR="00664E1D" w:rsidRPr="00664E1D" w:rsidRDefault="00664E1D" w:rsidP="00664E1D">
      <w:pPr>
        <w:pStyle w:val="NormalWeb"/>
        <w:spacing w:line="360" w:lineRule="auto"/>
        <w:ind w:left="0" w:firstLine="0"/>
        <w:rPr>
          <w:rFonts w:ascii="Arial" w:hAnsi="Arial" w:cs="Arial"/>
        </w:rPr>
      </w:pPr>
      <w:r w:rsidRPr="00664E1D">
        <w:rPr>
          <w:rFonts w:ascii="Arial" w:hAnsi="Arial" w:cs="Arial"/>
        </w:rPr>
        <w:t>Estos resultados sugieren que el modelo base BGE-M3 ya ofrece una representación semántica suficientemente robusta para el dominio médico, haciendo innecesario, en este contexto, el fine-</w:t>
      </w:r>
      <w:proofErr w:type="spellStart"/>
      <w:r w:rsidRPr="00664E1D">
        <w:rPr>
          <w:rFonts w:ascii="Arial" w:hAnsi="Arial" w:cs="Arial"/>
        </w:rPr>
        <w:t>tuning</w:t>
      </w:r>
      <w:proofErr w:type="spellEnd"/>
      <w:r w:rsidRPr="00664E1D">
        <w:rPr>
          <w:rFonts w:ascii="Arial" w:hAnsi="Arial" w:cs="Arial"/>
        </w:rPr>
        <w:t xml:space="preserve"> adicional. Por tanto, </w:t>
      </w:r>
      <w:r w:rsidRPr="00664E1D">
        <w:rPr>
          <w:rStyle w:val="Textoennegrita"/>
          <w:rFonts w:ascii="Arial" w:eastAsiaTheme="majorEastAsia" w:hAnsi="Arial" w:cs="Arial"/>
        </w:rPr>
        <w:t>para el sistema RAG del TFM se recomienda utilizar directamente el modelo generalista</w:t>
      </w:r>
      <w:r w:rsidRPr="00664E1D">
        <w:rPr>
          <w:rFonts w:ascii="Arial" w:hAnsi="Arial" w:cs="Arial"/>
        </w:rPr>
        <w:t>, optimizando así la simplicidad y eficiencia sin comprometer la calidad de recuperación.</w:t>
      </w:r>
    </w:p>
    <w:p w14:paraId="58B2A3C6" w14:textId="77777777" w:rsidR="004D1E69" w:rsidRPr="004D1E69" w:rsidRDefault="004D1E69" w:rsidP="004D1E69">
      <w:pPr>
        <w:pStyle w:val="Ttulo2"/>
        <w:numPr>
          <w:ilvl w:val="1"/>
          <w:numId w:val="1"/>
        </w:numPr>
      </w:pPr>
      <w:bookmarkStart w:id="85" w:name="_Toc201872375"/>
      <w:r w:rsidRPr="004D1E69">
        <w:t>Identificación del mejor pipeline para RAG</w:t>
      </w:r>
      <w:bookmarkEnd w:id="85"/>
    </w:p>
    <w:p w14:paraId="6A76DFC7" w14:textId="77777777" w:rsidR="002D53C3" w:rsidRPr="002D53C3" w:rsidRDefault="002D53C3" w:rsidP="002D53C3">
      <w:pPr>
        <w:spacing w:before="0" w:after="160" w:line="360" w:lineRule="auto"/>
        <w:rPr>
          <w:rFonts w:ascii="Arial" w:eastAsia="Times New Roman" w:hAnsi="Arial" w:cs="Arial"/>
          <w:kern w:val="0"/>
          <w:sz w:val="24"/>
          <w:szCs w:val="24"/>
          <w:lang w:eastAsia="es-ES"/>
          <w14:ligatures w14:val="none"/>
        </w:rPr>
      </w:pPr>
      <w:r w:rsidRPr="002D53C3">
        <w:rPr>
          <w:rFonts w:ascii="Arial" w:eastAsia="Times New Roman" w:hAnsi="Arial" w:cs="Arial"/>
          <w:kern w:val="0"/>
          <w:sz w:val="24"/>
          <w:szCs w:val="24"/>
          <w:lang w:eastAsia="es-ES"/>
          <w14:ligatures w14:val="none"/>
        </w:rPr>
        <w:t>El objetivo era identificar qué combinación de métodos ofrece el mejor equilibrio entre calidad de recuperación y eficiencia computacional para un sistema RAG médico. Para ello, se han comparado dos pipelines completos utilizando el modelo generalista BGE-M3:</w:t>
      </w:r>
    </w:p>
    <w:p w14:paraId="6D73B307" w14:textId="77777777" w:rsidR="002D53C3" w:rsidRPr="002D53C3" w:rsidRDefault="002D53C3" w:rsidP="002D53C3">
      <w:pPr>
        <w:numPr>
          <w:ilvl w:val="0"/>
          <w:numId w:val="78"/>
        </w:numPr>
        <w:spacing w:before="0" w:after="160"/>
        <w:rPr>
          <w:rFonts w:ascii="Arial" w:hAnsi="Arial" w:cs="Arial"/>
          <w:sz w:val="24"/>
          <w:szCs w:val="24"/>
        </w:rPr>
      </w:pPr>
      <w:r w:rsidRPr="002D53C3">
        <w:rPr>
          <w:rFonts w:ascii="Arial" w:hAnsi="Arial" w:cs="Arial"/>
          <w:sz w:val="24"/>
          <w:szCs w:val="24"/>
        </w:rPr>
        <w:t>Pipeline A (TF-IDF + Bi-</w:t>
      </w:r>
      <w:proofErr w:type="spellStart"/>
      <w:r w:rsidRPr="002D53C3">
        <w:rPr>
          <w:rFonts w:ascii="Arial" w:hAnsi="Arial" w:cs="Arial"/>
          <w:sz w:val="24"/>
          <w:szCs w:val="24"/>
        </w:rPr>
        <w:t>Encoder</w:t>
      </w:r>
      <w:proofErr w:type="spellEnd"/>
      <w:r w:rsidRPr="002D53C3">
        <w:rPr>
          <w:rFonts w:ascii="Arial" w:hAnsi="Arial" w:cs="Arial"/>
          <w:sz w:val="24"/>
          <w:szCs w:val="24"/>
        </w:rPr>
        <w:t xml:space="preserve"> + Cross-</w:t>
      </w:r>
      <w:proofErr w:type="spellStart"/>
      <w:r w:rsidRPr="002D53C3">
        <w:rPr>
          <w:rFonts w:ascii="Arial" w:hAnsi="Arial" w:cs="Arial"/>
          <w:sz w:val="24"/>
          <w:szCs w:val="24"/>
        </w:rPr>
        <w:t>Encoder</w:t>
      </w:r>
      <w:proofErr w:type="spellEnd"/>
      <w:r w:rsidRPr="002D53C3">
        <w:rPr>
          <w:rFonts w:ascii="Arial" w:hAnsi="Arial" w:cs="Arial"/>
          <w:sz w:val="24"/>
          <w:szCs w:val="24"/>
        </w:rPr>
        <w:t>) a nivel de documento.</w:t>
      </w:r>
    </w:p>
    <w:p w14:paraId="0AA7F64D" w14:textId="77777777" w:rsidR="002D53C3" w:rsidRPr="002D53C3" w:rsidRDefault="002D53C3" w:rsidP="002D53C3">
      <w:pPr>
        <w:numPr>
          <w:ilvl w:val="0"/>
          <w:numId w:val="78"/>
        </w:numPr>
        <w:spacing w:before="0" w:after="160"/>
        <w:rPr>
          <w:rFonts w:ascii="Arial" w:hAnsi="Arial" w:cs="Arial"/>
          <w:sz w:val="24"/>
          <w:szCs w:val="24"/>
        </w:rPr>
      </w:pPr>
      <w:r w:rsidRPr="002D53C3">
        <w:rPr>
          <w:rFonts w:ascii="Arial" w:hAnsi="Arial" w:cs="Arial"/>
          <w:sz w:val="24"/>
          <w:szCs w:val="24"/>
        </w:rPr>
        <w:t>Pipeline B (BM25 + Bi-</w:t>
      </w:r>
      <w:proofErr w:type="spellStart"/>
      <w:r w:rsidRPr="002D53C3">
        <w:rPr>
          <w:rFonts w:ascii="Arial" w:hAnsi="Arial" w:cs="Arial"/>
          <w:sz w:val="24"/>
          <w:szCs w:val="24"/>
        </w:rPr>
        <w:t>Encoder</w:t>
      </w:r>
      <w:proofErr w:type="spellEnd"/>
      <w:r w:rsidRPr="002D53C3">
        <w:rPr>
          <w:rFonts w:ascii="Arial" w:hAnsi="Arial" w:cs="Arial"/>
          <w:sz w:val="24"/>
          <w:szCs w:val="24"/>
        </w:rPr>
        <w:t xml:space="preserve"> + Cross-</w:t>
      </w:r>
      <w:proofErr w:type="spellStart"/>
      <w:r w:rsidRPr="002D53C3">
        <w:rPr>
          <w:rFonts w:ascii="Arial" w:hAnsi="Arial" w:cs="Arial"/>
          <w:sz w:val="24"/>
          <w:szCs w:val="24"/>
        </w:rPr>
        <w:t>Encoder</w:t>
      </w:r>
      <w:proofErr w:type="spellEnd"/>
      <w:r w:rsidRPr="002D53C3">
        <w:rPr>
          <w:rFonts w:ascii="Arial" w:hAnsi="Arial" w:cs="Arial"/>
          <w:sz w:val="24"/>
          <w:szCs w:val="24"/>
        </w:rPr>
        <w:t xml:space="preserve">) a nivel de </w:t>
      </w:r>
      <w:proofErr w:type="spellStart"/>
      <w:r w:rsidRPr="002D53C3">
        <w:rPr>
          <w:rFonts w:ascii="Arial" w:hAnsi="Arial" w:cs="Arial"/>
          <w:sz w:val="24"/>
          <w:szCs w:val="24"/>
        </w:rPr>
        <w:t>chunk</w:t>
      </w:r>
      <w:proofErr w:type="spellEnd"/>
      <w:r w:rsidRPr="002D53C3">
        <w:rPr>
          <w:rFonts w:ascii="Arial" w:hAnsi="Arial" w:cs="Arial"/>
          <w:sz w:val="24"/>
          <w:szCs w:val="24"/>
        </w:rPr>
        <w:t>.</w:t>
      </w:r>
    </w:p>
    <w:p w14:paraId="04897756" w14:textId="77777777" w:rsidR="00514E2C" w:rsidRDefault="00514E2C" w:rsidP="009645C9">
      <w:pPr>
        <w:rPr>
          <w:rFonts w:ascii="Arial" w:hAnsi="Arial" w:cs="Arial"/>
          <w:b/>
          <w:bCs/>
          <w:sz w:val="24"/>
          <w:szCs w:val="24"/>
        </w:rPr>
      </w:pPr>
    </w:p>
    <w:p w14:paraId="4E17396E" w14:textId="3E8E2835" w:rsidR="002D53C3" w:rsidRDefault="002D53C3" w:rsidP="009645C9">
      <w:pPr>
        <w:rPr>
          <w:rFonts w:ascii="Arial" w:hAnsi="Arial" w:cs="Arial"/>
          <w:b/>
          <w:bCs/>
          <w:sz w:val="24"/>
          <w:szCs w:val="24"/>
        </w:rPr>
      </w:pPr>
      <w:r w:rsidRPr="002D53C3">
        <w:rPr>
          <w:rFonts w:ascii="Arial" w:hAnsi="Arial" w:cs="Arial"/>
          <w:b/>
          <w:bCs/>
          <w:sz w:val="24"/>
          <w:szCs w:val="24"/>
        </w:rPr>
        <w:t>Análisis de resultados:</w:t>
      </w:r>
    </w:p>
    <w:p w14:paraId="1687921A" w14:textId="1618ED34" w:rsidR="002D53C3" w:rsidRDefault="002D53C3" w:rsidP="002D53C3">
      <w:pPr>
        <w:pStyle w:val="Prrafodelista"/>
        <w:numPr>
          <w:ilvl w:val="0"/>
          <w:numId w:val="78"/>
        </w:numPr>
        <w:spacing w:line="360" w:lineRule="auto"/>
        <w:rPr>
          <w:rFonts w:ascii="Arial" w:hAnsi="Arial" w:cs="Arial"/>
          <w:sz w:val="24"/>
          <w:szCs w:val="24"/>
        </w:rPr>
      </w:pPr>
      <w:r w:rsidRPr="002D53C3">
        <w:rPr>
          <w:rFonts w:ascii="Arial" w:hAnsi="Arial" w:cs="Arial"/>
          <w:sz w:val="24"/>
          <w:szCs w:val="24"/>
        </w:rPr>
        <w:t>El pipeline A ofrece resultados excelentes. El Cross-</w:t>
      </w:r>
      <w:proofErr w:type="spellStart"/>
      <w:r w:rsidRPr="002D53C3">
        <w:rPr>
          <w:rFonts w:ascii="Arial" w:hAnsi="Arial" w:cs="Arial"/>
          <w:sz w:val="24"/>
          <w:szCs w:val="24"/>
        </w:rPr>
        <w:t>Encoder</w:t>
      </w:r>
      <w:proofErr w:type="spellEnd"/>
      <w:r w:rsidRPr="002D53C3">
        <w:rPr>
          <w:rFonts w:ascii="Arial" w:hAnsi="Arial" w:cs="Arial"/>
          <w:sz w:val="24"/>
          <w:szCs w:val="24"/>
        </w:rPr>
        <w:t xml:space="preserve"> alcanza MRR=1.0 y nDCG@5=0.975, es decir, encuentra siempre el documento correcto en la primera posición y lo ordena muy bien.</w:t>
      </w:r>
    </w:p>
    <w:p w14:paraId="20BEE0FC" w14:textId="77777777" w:rsidR="002D53C3" w:rsidRPr="002D53C3" w:rsidRDefault="002D53C3" w:rsidP="002D53C3">
      <w:pPr>
        <w:pStyle w:val="Prrafodelista"/>
        <w:spacing w:line="360" w:lineRule="auto"/>
        <w:ind w:firstLine="0"/>
        <w:rPr>
          <w:rFonts w:ascii="Arial" w:hAnsi="Arial" w:cs="Arial"/>
          <w:sz w:val="24"/>
          <w:szCs w:val="24"/>
        </w:rPr>
      </w:pPr>
    </w:p>
    <w:p w14:paraId="2232EA0F" w14:textId="25DA8CED" w:rsidR="002D53C3" w:rsidRPr="002D53C3" w:rsidRDefault="002D53C3" w:rsidP="002D53C3">
      <w:pPr>
        <w:pStyle w:val="Prrafodelista"/>
        <w:numPr>
          <w:ilvl w:val="0"/>
          <w:numId w:val="78"/>
        </w:numPr>
        <w:spacing w:line="360" w:lineRule="auto"/>
        <w:rPr>
          <w:rFonts w:ascii="Arial" w:hAnsi="Arial" w:cs="Arial"/>
          <w:b/>
          <w:bCs/>
          <w:sz w:val="24"/>
          <w:szCs w:val="24"/>
        </w:rPr>
      </w:pPr>
      <w:r w:rsidRPr="002D53C3">
        <w:rPr>
          <w:rFonts w:ascii="Arial" w:hAnsi="Arial" w:cs="Arial"/>
          <w:sz w:val="24"/>
          <w:szCs w:val="24"/>
        </w:rPr>
        <w:t>Sin embargo, esta evaluación se ha hecho sobre solo 10 consultas, y el proceso ha tardado más de 12 horas en ejecutarse debido a que el Cross-</w:t>
      </w:r>
      <w:proofErr w:type="spellStart"/>
      <w:r w:rsidRPr="002D53C3">
        <w:rPr>
          <w:rFonts w:ascii="Arial" w:hAnsi="Arial" w:cs="Arial"/>
          <w:sz w:val="24"/>
          <w:szCs w:val="24"/>
        </w:rPr>
        <w:t>Encoder</w:t>
      </w:r>
      <w:proofErr w:type="spellEnd"/>
      <w:r w:rsidRPr="002D53C3">
        <w:rPr>
          <w:rFonts w:ascii="Arial" w:hAnsi="Arial" w:cs="Arial"/>
          <w:sz w:val="24"/>
          <w:szCs w:val="24"/>
        </w:rPr>
        <w:t xml:space="preserve"> compara cada pregunta con todos los documentos completos.</w:t>
      </w:r>
    </w:p>
    <w:p w14:paraId="2BB329D5" w14:textId="77777777" w:rsidR="002D53C3" w:rsidRPr="002D53C3" w:rsidRDefault="002D53C3" w:rsidP="002D53C3">
      <w:pPr>
        <w:pStyle w:val="Prrafodelista"/>
        <w:spacing w:line="360" w:lineRule="auto"/>
        <w:rPr>
          <w:rFonts w:ascii="Arial" w:hAnsi="Arial" w:cs="Arial"/>
          <w:sz w:val="24"/>
          <w:szCs w:val="24"/>
        </w:rPr>
      </w:pPr>
    </w:p>
    <w:p w14:paraId="21F42710" w14:textId="75ECC9A9" w:rsidR="002D53C3" w:rsidRDefault="002D53C3" w:rsidP="002D53C3">
      <w:pPr>
        <w:pStyle w:val="Prrafodelista"/>
        <w:numPr>
          <w:ilvl w:val="0"/>
          <w:numId w:val="78"/>
        </w:numPr>
        <w:spacing w:line="360" w:lineRule="auto"/>
        <w:rPr>
          <w:rFonts w:ascii="Arial" w:hAnsi="Arial" w:cs="Arial"/>
          <w:sz w:val="24"/>
          <w:szCs w:val="24"/>
        </w:rPr>
      </w:pPr>
      <w:r w:rsidRPr="002D53C3">
        <w:rPr>
          <w:rFonts w:ascii="Arial" w:hAnsi="Arial" w:cs="Arial"/>
          <w:sz w:val="24"/>
          <w:szCs w:val="24"/>
        </w:rPr>
        <w:t>El pipeline B, a pesar de tener valores algo más bajos en las métricas (MRR=0.86, nDCG@5=0.55 para Cross-</w:t>
      </w:r>
      <w:proofErr w:type="spellStart"/>
      <w:r w:rsidRPr="002D53C3">
        <w:rPr>
          <w:rFonts w:ascii="Arial" w:hAnsi="Arial" w:cs="Arial"/>
          <w:sz w:val="24"/>
          <w:szCs w:val="24"/>
        </w:rPr>
        <w:t>Encoder</w:t>
      </w:r>
      <w:proofErr w:type="spellEnd"/>
      <w:r w:rsidRPr="002D53C3">
        <w:rPr>
          <w:rFonts w:ascii="Arial" w:hAnsi="Arial" w:cs="Arial"/>
          <w:sz w:val="24"/>
          <w:szCs w:val="24"/>
        </w:rPr>
        <w:t>), ha procesado 322 consultas en solo 30 minutos.</w:t>
      </w:r>
    </w:p>
    <w:p w14:paraId="2E4F07CD" w14:textId="77777777" w:rsidR="002D53C3" w:rsidRPr="002D53C3" w:rsidRDefault="002D53C3" w:rsidP="002D53C3">
      <w:pPr>
        <w:pStyle w:val="Prrafodelista"/>
        <w:spacing w:line="360" w:lineRule="auto"/>
        <w:rPr>
          <w:rFonts w:ascii="Arial" w:hAnsi="Arial" w:cs="Arial"/>
          <w:sz w:val="24"/>
          <w:szCs w:val="24"/>
        </w:rPr>
      </w:pPr>
    </w:p>
    <w:p w14:paraId="2E8B4A49" w14:textId="36FAE8BF" w:rsidR="002D53C3" w:rsidRDefault="002D53C3" w:rsidP="002D53C3">
      <w:pPr>
        <w:pStyle w:val="Prrafodelista"/>
        <w:numPr>
          <w:ilvl w:val="0"/>
          <w:numId w:val="78"/>
        </w:numPr>
        <w:spacing w:line="360" w:lineRule="auto"/>
        <w:rPr>
          <w:rFonts w:ascii="Arial" w:hAnsi="Arial" w:cs="Arial"/>
          <w:sz w:val="24"/>
          <w:szCs w:val="24"/>
        </w:rPr>
      </w:pPr>
      <w:r w:rsidRPr="002D53C3">
        <w:rPr>
          <w:rFonts w:ascii="Arial" w:hAnsi="Arial" w:cs="Arial"/>
          <w:sz w:val="24"/>
          <w:szCs w:val="24"/>
        </w:rPr>
        <w:lastRenderedPageBreak/>
        <w:t xml:space="preserve"> Esto es gracias al trabajo con </w:t>
      </w:r>
      <w:proofErr w:type="spellStart"/>
      <w:r w:rsidRPr="002D53C3">
        <w:rPr>
          <w:rFonts w:ascii="Arial" w:hAnsi="Arial" w:cs="Arial"/>
          <w:sz w:val="24"/>
          <w:szCs w:val="24"/>
        </w:rPr>
        <w:t>chunks</w:t>
      </w:r>
      <w:proofErr w:type="spellEnd"/>
      <w:r w:rsidRPr="002D53C3">
        <w:rPr>
          <w:rFonts w:ascii="Arial" w:hAnsi="Arial" w:cs="Arial"/>
          <w:sz w:val="24"/>
          <w:szCs w:val="24"/>
        </w:rPr>
        <w:t>, que permite reducir el tamaño de los textos comparados y aplicar estrategias de "pool balanceado" con BM25.</w:t>
      </w:r>
    </w:p>
    <w:p w14:paraId="719E9976" w14:textId="77777777" w:rsidR="002D53C3" w:rsidRPr="002D53C3" w:rsidRDefault="002D53C3" w:rsidP="002D53C3">
      <w:pPr>
        <w:pStyle w:val="Prrafodelista"/>
        <w:rPr>
          <w:rFonts w:ascii="Arial" w:hAnsi="Arial" w:cs="Arial"/>
          <w:sz w:val="24"/>
          <w:szCs w:val="24"/>
        </w:rPr>
      </w:pPr>
    </w:p>
    <w:p w14:paraId="0037A416" w14:textId="3DA469EB" w:rsidR="002D53C3" w:rsidRPr="002D53C3" w:rsidRDefault="003C5785" w:rsidP="002D53C3">
      <w:pPr>
        <w:spacing w:line="360" w:lineRule="auto"/>
        <w:ind w:left="0"/>
        <w:rPr>
          <w:rFonts w:ascii="Arial" w:hAnsi="Arial" w:cs="Arial"/>
          <w:sz w:val="24"/>
          <w:szCs w:val="24"/>
        </w:rPr>
      </w:pPr>
      <w:r w:rsidRPr="003C5785">
        <w:rPr>
          <w:rFonts w:ascii="Arial" w:hAnsi="Arial" w:cs="Arial"/>
          <w:sz w:val="24"/>
          <w:szCs w:val="24"/>
        </w:rPr>
        <w:t xml:space="preserve">Por tanto, </w:t>
      </w:r>
      <w:r w:rsidRPr="003C5785">
        <w:rPr>
          <w:rFonts w:ascii="Arial" w:hAnsi="Arial" w:cs="Arial"/>
          <w:b/>
          <w:bCs/>
          <w:sz w:val="24"/>
          <w:szCs w:val="24"/>
        </w:rPr>
        <w:t xml:space="preserve">se selecciona pipeline </w:t>
      </w:r>
      <w:r>
        <w:rPr>
          <w:rFonts w:ascii="Arial" w:hAnsi="Arial" w:cs="Arial"/>
          <w:b/>
          <w:bCs/>
          <w:sz w:val="24"/>
          <w:szCs w:val="24"/>
        </w:rPr>
        <w:t xml:space="preserve">B </w:t>
      </w:r>
      <w:r w:rsidRPr="003C5785">
        <w:rPr>
          <w:rFonts w:ascii="Arial" w:hAnsi="Arial" w:cs="Arial"/>
          <w:b/>
          <w:bCs/>
          <w:sz w:val="24"/>
          <w:szCs w:val="24"/>
        </w:rPr>
        <w:t xml:space="preserve">como arquitectura final para el </w:t>
      </w:r>
      <w:proofErr w:type="spellStart"/>
      <w:r w:rsidRPr="003C5785">
        <w:rPr>
          <w:rFonts w:ascii="Arial" w:hAnsi="Arial" w:cs="Arial"/>
          <w:b/>
          <w:bCs/>
          <w:sz w:val="24"/>
          <w:szCs w:val="24"/>
        </w:rPr>
        <w:t>chatbot</w:t>
      </w:r>
      <w:proofErr w:type="spellEnd"/>
      <w:r w:rsidRPr="003C5785">
        <w:rPr>
          <w:rFonts w:ascii="Arial" w:hAnsi="Arial" w:cs="Arial"/>
          <w:b/>
          <w:bCs/>
          <w:sz w:val="24"/>
          <w:szCs w:val="24"/>
        </w:rPr>
        <w:t xml:space="preserve"> médico RAG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1"/>
        <w:gridCol w:w="803"/>
        <w:gridCol w:w="1250"/>
        <w:gridCol w:w="2191"/>
        <w:gridCol w:w="1711"/>
      </w:tblGrid>
      <w:tr w:rsidR="002D53C3" w:rsidRPr="002D53C3" w14:paraId="4E799FEC" w14:textId="77777777" w:rsidTr="002D53C3">
        <w:trPr>
          <w:tblHeader/>
          <w:tblCellSpacing w:w="15" w:type="dxa"/>
        </w:trPr>
        <w:tc>
          <w:tcPr>
            <w:tcW w:w="0" w:type="auto"/>
            <w:shd w:val="clear" w:color="auto" w:fill="156082" w:themeFill="accent1"/>
            <w:vAlign w:val="center"/>
            <w:hideMark/>
          </w:tcPr>
          <w:p w14:paraId="0360F445" w14:textId="77777777" w:rsidR="002D53C3" w:rsidRPr="002D53C3" w:rsidRDefault="002D53C3" w:rsidP="002D53C3">
            <w:pPr>
              <w:spacing w:after="160" w:line="276" w:lineRule="auto"/>
              <w:ind w:left="426"/>
              <w:rPr>
                <w:rFonts w:ascii="Arial" w:hAnsi="Arial" w:cs="Arial"/>
                <w:b/>
                <w:bCs/>
                <w:color w:val="FFFFFF" w:themeColor="background1"/>
                <w:sz w:val="24"/>
                <w:szCs w:val="24"/>
              </w:rPr>
            </w:pPr>
            <w:r w:rsidRPr="002D53C3">
              <w:rPr>
                <w:rFonts w:ascii="Arial" w:hAnsi="Arial" w:cs="Arial"/>
                <w:b/>
                <w:bCs/>
                <w:color w:val="FFFFFF" w:themeColor="background1"/>
                <w:sz w:val="24"/>
                <w:szCs w:val="24"/>
              </w:rPr>
              <w:t>Pipeline</w:t>
            </w:r>
          </w:p>
        </w:tc>
        <w:tc>
          <w:tcPr>
            <w:tcW w:w="0" w:type="auto"/>
            <w:shd w:val="clear" w:color="auto" w:fill="156082" w:themeFill="accent1"/>
            <w:vAlign w:val="center"/>
            <w:hideMark/>
          </w:tcPr>
          <w:p w14:paraId="3987A7F3" w14:textId="77777777" w:rsidR="002D53C3" w:rsidRPr="002D53C3" w:rsidRDefault="002D53C3" w:rsidP="002D53C3">
            <w:pPr>
              <w:spacing w:after="160" w:line="276" w:lineRule="auto"/>
              <w:ind w:left="426"/>
              <w:rPr>
                <w:rFonts w:ascii="Arial" w:hAnsi="Arial" w:cs="Arial"/>
                <w:b/>
                <w:bCs/>
                <w:color w:val="FFFFFF" w:themeColor="background1"/>
                <w:sz w:val="24"/>
                <w:szCs w:val="24"/>
              </w:rPr>
            </w:pPr>
            <w:r w:rsidRPr="002D53C3">
              <w:rPr>
                <w:rFonts w:ascii="Arial" w:hAnsi="Arial" w:cs="Arial"/>
                <w:b/>
                <w:bCs/>
                <w:color w:val="FFFFFF" w:themeColor="background1"/>
                <w:sz w:val="24"/>
                <w:szCs w:val="24"/>
              </w:rPr>
              <w:t>MRR</w:t>
            </w:r>
          </w:p>
        </w:tc>
        <w:tc>
          <w:tcPr>
            <w:tcW w:w="0" w:type="auto"/>
            <w:shd w:val="clear" w:color="auto" w:fill="156082" w:themeFill="accent1"/>
            <w:vAlign w:val="center"/>
            <w:hideMark/>
          </w:tcPr>
          <w:p w14:paraId="2442E78D" w14:textId="77777777" w:rsidR="002D53C3" w:rsidRPr="002D53C3" w:rsidRDefault="002D53C3" w:rsidP="002D53C3">
            <w:pPr>
              <w:spacing w:after="160" w:line="276" w:lineRule="auto"/>
              <w:ind w:left="426"/>
              <w:rPr>
                <w:rFonts w:ascii="Arial" w:hAnsi="Arial" w:cs="Arial"/>
                <w:b/>
                <w:bCs/>
                <w:color w:val="FFFFFF" w:themeColor="background1"/>
                <w:sz w:val="24"/>
                <w:szCs w:val="24"/>
              </w:rPr>
            </w:pPr>
            <w:r w:rsidRPr="002D53C3">
              <w:rPr>
                <w:rFonts w:ascii="Arial" w:hAnsi="Arial" w:cs="Arial"/>
                <w:b/>
                <w:bCs/>
                <w:color w:val="FFFFFF" w:themeColor="background1"/>
                <w:sz w:val="24"/>
                <w:szCs w:val="24"/>
              </w:rPr>
              <w:t>nDCG@5</w:t>
            </w:r>
          </w:p>
        </w:tc>
        <w:tc>
          <w:tcPr>
            <w:tcW w:w="0" w:type="auto"/>
            <w:shd w:val="clear" w:color="auto" w:fill="156082" w:themeFill="accent1"/>
            <w:vAlign w:val="center"/>
            <w:hideMark/>
          </w:tcPr>
          <w:p w14:paraId="35B9D0A2" w14:textId="77777777" w:rsidR="002D53C3" w:rsidRPr="002D53C3" w:rsidRDefault="002D53C3" w:rsidP="002D53C3">
            <w:pPr>
              <w:spacing w:after="160" w:line="276" w:lineRule="auto"/>
              <w:ind w:left="426"/>
              <w:rPr>
                <w:rFonts w:ascii="Arial" w:hAnsi="Arial" w:cs="Arial"/>
                <w:b/>
                <w:bCs/>
                <w:color w:val="FFFFFF" w:themeColor="background1"/>
                <w:sz w:val="24"/>
                <w:szCs w:val="24"/>
              </w:rPr>
            </w:pPr>
            <w:r w:rsidRPr="002D53C3">
              <w:rPr>
                <w:rFonts w:ascii="Arial" w:hAnsi="Arial" w:cs="Arial"/>
                <w:b/>
                <w:bCs/>
                <w:color w:val="FFFFFF" w:themeColor="background1"/>
                <w:sz w:val="24"/>
                <w:szCs w:val="24"/>
              </w:rPr>
              <w:t>Tiempo estimado</w:t>
            </w:r>
          </w:p>
        </w:tc>
        <w:tc>
          <w:tcPr>
            <w:tcW w:w="0" w:type="auto"/>
            <w:shd w:val="clear" w:color="auto" w:fill="156082" w:themeFill="accent1"/>
            <w:vAlign w:val="center"/>
            <w:hideMark/>
          </w:tcPr>
          <w:p w14:paraId="3485AA79" w14:textId="77777777" w:rsidR="002D53C3" w:rsidRPr="002D53C3" w:rsidRDefault="002D53C3" w:rsidP="002D53C3">
            <w:pPr>
              <w:spacing w:after="160" w:line="276" w:lineRule="auto"/>
              <w:ind w:left="426"/>
              <w:rPr>
                <w:rFonts w:ascii="Arial" w:hAnsi="Arial" w:cs="Arial"/>
                <w:b/>
                <w:bCs/>
                <w:color w:val="FFFFFF" w:themeColor="background1"/>
                <w:sz w:val="24"/>
                <w:szCs w:val="24"/>
              </w:rPr>
            </w:pPr>
            <w:r w:rsidRPr="002D53C3">
              <w:rPr>
                <w:rFonts w:ascii="Arial" w:hAnsi="Arial" w:cs="Arial"/>
                <w:b/>
                <w:bCs/>
                <w:color w:val="FFFFFF" w:themeColor="background1"/>
                <w:sz w:val="24"/>
                <w:szCs w:val="24"/>
              </w:rPr>
              <w:t>Granularidad</w:t>
            </w:r>
          </w:p>
        </w:tc>
      </w:tr>
      <w:tr w:rsidR="002D53C3" w:rsidRPr="002D53C3" w14:paraId="196667A5" w14:textId="77777777" w:rsidTr="002D53C3">
        <w:trPr>
          <w:tblCellSpacing w:w="15" w:type="dxa"/>
        </w:trPr>
        <w:tc>
          <w:tcPr>
            <w:tcW w:w="0" w:type="auto"/>
            <w:vAlign w:val="center"/>
            <w:hideMark/>
          </w:tcPr>
          <w:p w14:paraId="2AF8F63B" w14:textId="77777777" w:rsidR="002D53C3" w:rsidRPr="002D53C3" w:rsidRDefault="002D53C3" w:rsidP="002D53C3">
            <w:pPr>
              <w:spacing w:after="160" w:line="276" w:lineRule="auto"/>
              <w:ind w:left="426"/>
              <w:rPr>
                <w:rFonts w:ascii="Arial" w:hAnsi="Arial" w:cs="Arial"/>
                <w:sz w:val="24"/>
                <w:szCs w:val="24"/>
              </w:rPr>
            </w:pPr>
            <w:r w:rsidRPr="002D53C3">
              <w:rPr>
                <w:rFonts w:ascii="Arial" w:hAnsi="Arial" w:cs="Arial"/>
                <w:sz w:val="24"/>
                <w:szCs w:val="24"/>
              </w:rPr>
              <w:t>TF-IDF (</w:t>
            </w:r>
            <w:proofErr w:type="spellStart"/>
            <w:r w:rsidRPr="002D53C3">
              <w:rPr>
                <w:rFonts w:ascii="Arial" w:hAnsi="Arial" w:cs="Arial"/>
                <w:sz w:val="24"/>
                <w:szCs w:val="24"/>
              </w:rPr>
              <w:t>doc</w:t>
            </w:r>
            <w:proofErr w:type="spellEnd"/>
            <w:r w:rsidRPr="002D53C3">
              <w:rPr>
                <w:rFonts w:ascii="Arial" w:hAnsi="Arial" w:cs="Arial"/>
                <w:sz w:val="24"/>
                <w:szCs w:val="24"/>
              </w:rPr>
              <w:t>)</w:t>
            </w:r>
          </w:p>
        </w:tc>
        <w:tc>
          <w:tcPr>
            <w:tcW w:w="0" w:type="auto"/>
            <w:vAlign w:val="center"/>
            <w:hideMark/>
          </w:tcPr>
          <w:p w14:paraId="2C0AF294" w14:textId="77777777" w:rsidR="002D53C3" w:rsidRPr="002D53C3" w:rsidRDefault="002D53C3" w:rsidP="002D53C3">
            <w:pPr>
              <w:spacing w:after="160" w:line="276" w:lineRule="auto"/>
              <w:ind w:left="426"/>
              <w:rPr>
                <w:rFonts w:ascii="Arial" w:hAnsi="Arial" w:cs="Arial"/>
                <w:sz w:val="24"/>
                <w:szCs w:val="24"/>
              </w:rPr>
            </w:pPr>
            <w:r w:rsidRPr="002D53C3">
              <w:rPr>
                <w:rFonts w:ascii="Arial" w:hAnsi="Arial" w:cs="Arial"/>
                <w:sz w:val="24"/>
                <w:szCs w:val="24"/>
              </w:rPr>
              <w:t>1.000</w:t>
            </w:r>
          </w:p>
        </w:tc>
        <w:tc>
          <w:tcPr>
            <w:tcW w:w="0" w:type="auto"/>
            <w:vAlign w:val="center"/>
            <w:hideMark/>
          </w:tcPr>
          <w:p w14:paraId="3B08D3A2" w14:textId="77777777" w:rsidR="002D53C3" w:rsidRPr="002D53C3" w:rsidRDefault="002D53C3" w:rsidP="002D53C3">
            <w:pPr>
              <w:spacing w:after="160" w:line="276" w:lineRule="auto"/>
              <w:ind w:left="426"/>
              <w:rPr>
                <w:rFonts w:ascii="Arial" w:hAnsi="Arial" w:cs="Arial"/>
                <w:sz w:val="24"/>
                <w:szCs w:val="24"/>
              </w:rPr>
            </w:pPr>
            <w:r w:rsidRPr="002D53C3">
              <w:rPr>
                <w:rFonts w:ascii="Arial" w:hAnsi="Arial" w:cs="Arial"/>
                <w:sz w:val="24"/>
                <w:szCs w:val="24"/>
              </w:rPr>
              <w:t>0.975</w:t>
            </w:r>
          </w:p>
        </w:tc>
        <w:tc>
          <w:tcPr>
            <w:tcW w:w="0" w:type="auto"/>
            <w:vAlign w:val="center"/>
            <w:hideMark/>
          </w:tcPr>
          <w:p w14:paraId="5CABCCB6" w14:textId="6EAD3133" w:rsidR="002D53C3" w:rsidRPr="002D53C3" w:rsidRDefault="002D53C3" w:rsidP="002D53C3">
            <w:pPr>
              <w:spacing w:after="160" w:line="276" w:lineRule="auto"/>
              <w:ind w:left="426"/>
              <w:rPr>
                <w:rFonts w:ascii="Arial" w:hAnsi="Arial" w:cs="Arial"/>
                <w:sz w:val="24"/>
                <w:szCs w:val="24"/>
              </w:rPr>
            </w:pPr>
            <w:r w:rsidRPr="002D53C3">
              <w:rPr>
                <w:rFonts w:ascii="Arial" w:hAnsi="Arial" w:cs="Arial"/>
                <w:sz w:val="24"/>
                <w:szCs w:val="24"/>
              </w:rPr>
              <w:t xml:space="preserve">&gt;12 h / 10 </w:t>
            </w:r>
            <w:proofErr w:type="spellStart"/>
            <w:r w:rsidRPr="002D53C3">
              <w:rPr>
                <w:rFonts w:ascii="Arial" w:hAnsi="Arial" w:cs="Arial"/>
                <w:sz w:val="24"/>
                <w:szCs w:val="24"/>
              </w:rPr>
              <w:t>q</w:t>
            </w:r>
            <w:r>
              <w:rPr>
                <w:rFonts w:ascii="Arial" w:hAnsi="Arial" w:cs="Arial"/>
                <w:sz w:val="24"/>
                <w:szCs w:val="24"/>
              </w:rPr>
              <w:t>ueries</w:t>
            </w:r>
            <w:proofErr w:type="spellEnd"/>
          </w:p>
        </w:tc>
        <w:tc>
          <w:tcPr>
            <w:tcW w:w="0" w:type="auto"/>
            <w:vAlign w:val="center"/>
            <w:hideMark/>
          </w:tcPr>
          <w:p w14:paraId="45D93A4F" w14:textId="77777777" w:rsidR="002D53C3" w:rsidRPr="002D53C3" w:rsidRDefault="002D53C3" w:rsidP="002D53C3">
            <w:pPr>
              <w:spacing w:after="160" w:line="276" w:lineRule="auto"/>
              <w:ind w:left="426"/>
              <w:rPr>
                <w:rFonts w:ascii="Arial" w:hAnsi="Arial" w:cs="Arial"/>
                <w:sz w:val="24"/>
                <w:szCs w:val="24"/>
              </w:rPr>
            </w:pPr>
            <w:r w:rsidRPr="002D53C3">
              <w:rPr>
                <w:rFonts w:ascii="Arial" w:hAnsi="Arial" w:cs="Arial"/>
                <w:sz w:val="24"/>
                <w:szCs w:val="24"/>
              </w:rPr>
              <w:t>Documento</w:t>
            </w:r>
          </w:p>
        </w:tc>
      </w:tr>
      <w:tr w:rsidR="002D53C3" w:rsidRPr="002D53C3" w14:paraId="482D80D8" w14:textId="77777777" w:rsidTr="002D53C3">
        <w:trPr>
          <w:tblCellSpacing w:w="15" w:type="dxa"/>
        </w:trPr>
        <w:tc>
          <w:tcPr>
            <w:tcW w:w="0" w:type="auto"/>
            <w:vAlign w:val="center"/>
            <w:hideMark/>
          </w:tcPr>
          <w:p w14:paraId="08A2EAEE" w14:textId="77777777" w:rsidR="002D53C3" w:rsidRPr="002D53C3" w:rsidRDefault="002D53C3" w:rsidP="002D53C3">
            <w:pPr>
              <w:spacing w:after="160" w:line="276" w:lineRule="auto"/>
              <w:ind w:left="426"/>
              <w:rPr>
                <w:rFonts w:ascii="Arial" w:hAnsi="Arial" w:cs="Arial"/>
                <w:sz w:val="24"/>
                <w:szCs w:val="24"/>
              </w:rPr>
            </w:pPr>
            <w:r w:rsidRPr="002D53C3">
              <w:rPr>
                <w:rFonts w:ascii="Arial" w:hAnsi="Arial" w:cs="Arial"/>
                <w:sz w:val="24"/>
                <w:szCs w:val="24"/>
              </w:rPr>
              <w:t>BM25 (</w:t>
            </w:r>
            <w:proofErr w:type="spellStart"/>
            <w:r w:rsidRPr="002D53C3">
              <w:rPr>
                <w:rFonts w:ascii="Arial" w:hAnsi="Arial" w:cs="Arial"/>
                <w:sz w:val="24"/>
                <w:szCs w:val="24"/>
              </w:rPr>
              <w:t>chunk</w:t>
            </w:r>
            <w:proofErr w:type="spellEnd"/>
            <w:r w:rsidRPr="002D53C3">
              <w:rPr>
                <w:rFonts w:ascii="Arial" w:hAnsi="Arial" w:cs="Arial"/>
                <w:sz w:val="24"/>
                <w:szCs w:val="24"/>
              </w:rPr>
              <w:t>)</w:t>
            </w:r>
          </w:p>
        </w:tc>
        <w:tc>
          <w:tcPr>
            <w:tcW w:w="0" w:type="auto"/>
            <w:vAlign w:val="center"/>
            <w:hideMark/>
          </w:tcPr>
          <w:p w14:paraId="6D1B5299" w14:textId="77777777" w:rsidR="002D53C3" w:rsidRPr="002D53C3" w:rsidRDefault="002D53C3" w:rsidP="002D53C3">
            <w:pPr>
              <w:spacing w:after="160" w:line="276" w:lineRule="auto"/>
              <w:ind w:left="426"/>
              <w:rPr>
                <w:rFonts w:ascii="Arial" w:hAnsi="Arial" w:cs="Arial"/>
                <w:sz w:val="24"/>
                <w:szCs w:val="24"/>
              </w:rPr>
            </w:pPr>
            <w:r w:rsidRPr="002D53C3">
              <w:rPr>
                <w:rFonts w:ascii="Arial" w:hAnsi="Arial" w:cs="Arial"/>
                <w:sz w:val="24"/>
                <w:szCs w:val="24"/>
              </w:rPr>
              <w:t>0.86</w:t>
            </w:r>
          </w:p>
        </w:tc>
        <w:tc>
          <w:tcPr>
            <w:tcW w:w="0" w:type="auto"/>
            <w:vAlign w:val="center"/>
            <w:hideMark/>
          </w:tcPr>
          <w:p w14:paraId="4C3CA2E1" w14:textId="77777777" w:rsidR="002D53C3" w:rsidRPr="002D53C3" w:rsidRDefault="002D53C3" w:rsidP="002D53C3">
            <w:pPr>
              <w:spacing w:after="160" w:line="276" w:lineRule="auto"/>
              <w:ind w:left="426"/>
              <w:rPr>
                <w:rFonts w:ascii="Arial" w:hAnsi="Arial" w:cs="Arial"/>
                <w:sz w:val="24"/>
                <w:szCs w:val="24"/>
              </w:rPr>
            </w:pPr>
            <w:r w:rsidRPr="002D53C3">
              <w:rPr>
                <w:rFonts w:ascii="Arial" w:hAnsi="Arial" w:cs="Arial"/>
                <w:sz w:val="24"/>
                <w:szCs w:val="24"/>
              </w:rPr>
              <w:t>0.55</w:t>
            </w:r>
          </w:p>
        </w:tc>
        <w:tc>
          <w:tcPr>
            <w:tcW w:w="0" w:type="auto"/>
            <w:vAlign w:val="center"/>
            <w:hideMark/>
          </w:tcPr>
          <w:p w14:paraId="4D416FC6" w14:textId="4A182894" w:rsidR="002D53C3" w:rsidRPr="002D53C3" w:rsidRDefault="002D53C3" w:rsidP="002D53C3">
            <w:pPr>
              <w:spacing w:after="160" w:line="276" w:lineRule="auto"/>
              <w:ind w:left="426"/>
              <w:rPr>
                <w:rFonts w:ascii="Arial" w:hAnsi="Arial" w:cs="Arial"/>
                <w:sz w:val="24"/>
                <w:szCs w:val="24"/>
              </w:rPr>
            </w:pPr>
            <w:r w:rsidRPr="002D53C3">
              <w:rPr>
                <w:rFonts w:ascii="Arial" w:hAnsi="Arial" w:cs="Arial"/>
                <w:sz w:val="24"/>
                <w:szCs w:val="24"/>
              </w:rPr>
              <w:t xml:space="preserve">0.5 h / 322 </w:t>
            </w:r>
            <w:proofErr w:type="spellStart"/>
            <w:r w:rsidRPr="002D53C3">
              <w:rPr>
                <w:rFonts w:ascii="Arial" w:hAnsi="Arial" w:cs="Arial"/>
                <w:sz w:val="24"/>
                <w:szCs w:val="24"/>
              </w:rPr>
              <w:t>q</w:t>
            </w:r>
            <w:r>
              <w:rPr>
                <w:rFonts w:ascii="Arial" w:hAnsi="Arial" w:cs="Arial"/>
                <w:sz w:val="24"/>
                <w:szCs w:val="24"/>
              </w:rPr>
              <w:t>ueries</w:t>
            </w:r>
            <w:proofErr w:type="spellEnd"/>
          </w:p>
        </w:tc>
        <w:tc>
          <w:tcPr>
            <w:tcW w:w="0" w:type="auto"/>
            <w:vAlign w:val="center"/>
            <w:hideMark/>
          </w:tcPr>
          <w:p w14:paraId="6269D732" w14:textId="77777777" w:rsidR="002D53C3" w:rsidRPr="002D53C3" w:rsidRDefault="002D53C3" w:rsidP="002D53C3">
            <w:pPr>
              <w:spacing w:after="160" w:line="276" w:lineRule="auto"/>
              <w:ind w:left="426"/>
              <w:rPr>
                <w:rFonts w:ascii="Arial" w:hAnsi="Arial" w:cs="Arial"/>
                <w:sz w:val="24"/>
                <w:szCs w:val="24"/>
              </w:rPr>
            </w:pPr>
            <w:proofErr w:type="spellStart"/>
            <w:r w:rsidRPr="002D53C3">
              <w:rPr>
                <w:rFonts w:ascii="Arial" w:hAnsi="Arial" w:cs="Arial"/>
                <w:sz w:val="24"/>
                <w:szCs w:val="24"/>
              </w:rPr>
              <w:t>Chunk</w:t>
            </w:r>
            <w:proofErr w:type="spellEnd"/>
          </w:p>
        </w:tc>
      </w:tr>
    </w:tbl>
    <w:p w14:paraId="2053C42A" w14:textId="77777777" w:rsidR="002D53C3" w:rsidRDefault="002D53C3" w:rsidP="009645C9">
      <w:pPr>
        <w:rPr>
          <w:rFonts w:ascii="Arial" w:hAnsi="Arial" w:cs="Arial"/>
          <w:b/>
          <w:bCs/>
          <w:sz w:val="24"/>
          <w:szCs w:val="24"/>
        </w:rPr>
      </w:pPr>
    </w:p>
    <w:p w14:paraId="65CF2DBC" w14:textId="79E43F9B" w:rsidR="00514E2C" w:rsidRDefault="00514E2C" w:rsidP="00C04C4A">
      <w:pPr>
        <w:pStyle w:val="Ttulo1"/>
        <w:numPr>
          <w:ilvl w:val="0"/>
          <w:numId w:val="1"/>
        </w:numPr>
      </w:pPr>
      <w:bookmarkStart w:id="86" w:name="_Toc201872376"/>
      <w:r>
        <w:t xml:space="preserve">Implementación del </w:t>
      </w:r>
      <w:proofErr w:type="spellStart"/>
      <w:r>
        <w:t>chatbot</w:t>
      </w:r>
      <w:proofErr w:type="spellEnd"/>
      <w:r>
        <w:t xml:space="preserve"> médico RAG</w:t>
      </w:r>
      <w:bookmarkEnd w:id="86"/>
    </w:p>
    <w:p w14:paraId="169824F9" w14:textId="28761096" w:rsidR="00514E2C" w:rsidRDefault="00F744A7" w:rsidP="00C04C4A">
      <w:pPr>
        <w:pStyle w:val="Ttulo2"/>
        <w:numPr>
          <w:ilvl w:val="1"/>
          <w:numId w:val="1"/>
        </w:numPr>
      </w:pPr>
      <w:bookmarkStart w:id="87" w:name="_Toc201872377"/>
      <w:r w:rsidRPr="00F744A7">
        <w:t>Introducción</w:t>
      </w:r>
      <w:bookmarkEnd w:id="87"/>
    </w:p>
    <w:p w14:paraId="21AD7CB8" w14:textId="77777777" w:rsidR="00F744A7" w:rsidRDefault="00F744A7" w:rsidP="00F744A7">
      <w:pPr>
        <w:spacing w:line="360" w:lineRule="auto"/>
        <w:rPr>
          <w:rFonts w:ascii="Arial" w:hAnsi="Arial" w:cs="Arial"/>
          <w:sz w:val="24"/>
          <w:szCs w:val="24"/>
        </w:rPr>
      </w:pPr>
      <w:r w:rsidRPr="00F744A7">
        <w:rPr>
          <w:rFonts w:ascii="Arial" w:hAnsi="Arial" w:cs="Arial"/>
          <w:sz w:val="24"/>
          <w:szCs w:val="24"/>
        </w:rPr>
        <w:t>Los resultados del capítulo anterior han identificado la estrategia óptima para la recuperación de información médica: el Cross-</w:t>
      </w:r>
      <w:proofErr w:type="spellStart"/>
      <w:r w:rsidRPr="00F744A7">
        <w:rPr>
          <w:rFonts w:ascii="Arial" w:hAnsi="Arial" w:cs="Arial"/>
          <w:sz w:val="24"/>
          <w:szCs w:val="24"/>
        </w:rPr>
        <w:t>Encoder</w:t>
      </w:r>
      <w:proofErr w:type="spellEnd"/>
      <w:r w:rsidRPr="00F744A7">
        <w:rPr>
          <w:rFonts w:ascii="Arial" w:hAnsi="Arial" w:cs="Arial"/>
          <w:sz w:val="24"/>
          <w:szCs w:val="24"/>
        </w:rPr>
        <w:t xml:space="preserve"> Independiente con Pool Balanceado del BM25 + Bi-</w:t>
      </w:r>
      <w:proofErr w:type="spellStart"/>
      <w:r w:rsidRPr="00F744A7">
        <w:rPr>
          <w:rFonts w:ascii="Arial" w:hAnsi="Arial" w:cs="Arial"/>
          <w:sz w:val="24"/>
          <w:szCs w:val="24"/>
        </w:rPr>
        <w:t>Encoder</w:t>
      </w:r>
      <w:proofErr w:type="spellEnd"/>
      <w:r w:rsidRPr="00F744A7">
        <w:rPr>
          <w:rFonts w:ascii="Arial" w:hAnsi="Arial" w:cs="Arial"/>
          <w:sz w:val="24"/>
          <w:szCs w:val="24"/>
        </w:rPr>
        <w:t xml:space="preserve"> del modelo generalista. </w:t>
      </w:r>
    </w:p>
    <w:p w14:paraId="58A3C352" w14:textId="370DA631" w:rsidR="00F744A7" w:rsidRDefault="00F744A7" w:rsidP="00F744A7">
      <w:pPr>
        <w:spacing w:line="360" w:lineRule="auto"/>
        <w:rPr>
          <w:rFonts w:ascii="Arial" w:hAnsi="Arial" w:cs="Arial"/>
          <w:sz w:val="24"/>
          <w:szCs w:val="24"/>
        </w:rPr>
      </w:pPr>
      <w:r w:rsidRPr="00F744A7">
        <w:rPr>
          <w:rFonts w:ascii="Arial" w:hAnsi="Arial" w:cs="Arial"/>
          <w:sz w:val="24"/>
          <w:szCs w:val="24"/>
        </w:rPr>
        <w:t xml:space="preserve">Este capítulo presenta la implementación práctica de dicha estrategia a través de un </w:t>
      </w:r>
      <w:proofErr w:type="spellStart"/>
      <w:r w:rsidRPr="00F744A7">
        <w:rPr>
          <w:rFonts w:ascii="Arial" w:hAnsi="Arial" w:cs="Arial"/>
          <w:sz w:val="24"/>
          <w:szCs w:val="24"/>
        </w:rPr>
        <w:t>chatbot</w:t>
      </w:r>
      <w:proofErr w:type="spellEnd"/>
      <w:r w:rsidRPr="00F744A7">
        <w:rPr>
          <w:rFonts w:ascii="Arial" w:hAnsi="Arial" w:cs="Arial"/>
          <w:sz w:val="24"/>
          <w:szCs w:val="24"/>
        </w:rPr>
        <w:t xml:space="preserve"> médico funcional que demuestra la viabilidad del pipeline híbrido en condiciones de uso real.</w:t>
      </w:r>
    </w:p>
    <w:p w14:paraId="00EBB6E8" w14:textId="2F3F2553" w:rsidR="00F744A7" w:rsidRDefault="00F744A7" w:rsidP="00F744A7">
      <w:pPr>
        <w:spacing w:line="360" w:lineRule="auto"/>
        <w:rPr>
          <w:rFonts w:ascii="Arial" w:hAnsi="Arial" w:cs="Arial"/>
          <w:sz w:val="24"/>
          <w:szCs w:val="24"/>
        </w:rPr>
      </w:pPr>
      <w:r w:rsidRPr="00F744A7">
        <w:rPr>
          <w:rFonts w:ascii="Arial" w:hAnsi="Arial" w:cs="Arial"/>
          <w:sz w:val="24"/>
          <w:szCs w:val="24"/>
        </w:rPr>
        <w:t xml:space="preserve">La implementación del </w:t>
      </w:r>
      <w:proofErr w:type="spellStart"/>
      <w:r w:rsidRPr="00F744A7">
        <w:rPr>
          <w:rFonts w:ascii="Arial" w:hAnsi="Arial" w:cs="Arial"/>
          <w:sz w:val="24"/>
          <w:szCs w:val="24"/>
        </w:rPr>
        <w:t>chatbot</w:t>
      </w:r>
      <w:proofErr w:type="spellEnd"/>
      <w:r w:rsidRPr="00F744A7">
        <w:rPr>
          <w:rFonts w:ascii="Arial" w:hAnsi="Arial" w:cs="Arial"/>
          <w:sz w:val="24"/>
          <w:szCs w:val="24"/>
        </w:rPr>
        <w:t xml:space="preserve"> no constituye únicamente una validación técnica de los hallazgos experimentales, sino que materializa un sistema interactivo que permite a usuarios reales consultar información médica de forma accesible y bilingüe. El desarrollo integra todos los componentes desarrollados en capítulos anteriores: la infraestructura de indexación, los modelos de </w:t>
      </w:r>
      <w:proofErr w:type="spellStart"/>
      <w:r w:rsidRPr="00F744A7">
        <w:rPr>
          <w:rFonts w:ascii="Arial" w:hAnsi="Arial" w:cs="Arial"/>
          <w:sz w:val="24"/>
          <w:szCs w:val="24"/>
        </w:rPr>
        <w:t>embedding</w:t>
      </w:r>
      <w:proofErr w:type="spellEnd"/>
      <w:r w:rsidRPr="00F744A7">
        <w:rPr>
          <w:rFonts w:ascii="Arial" w:hAnsi="Arial" w:cs="Arial"/>
          <w:sz w:val="24"/>
          <w:szCs w:val="24"/>
        </w:rPr>
        <w:t xml:space="preserve"> optimizados, el sistema de evaluación híbrido y la configuración validada experimentalmente.</w:t>
      </w:r>
    </w:p>
    <w:p w14:paraId="6B936602" w14:textId="2E667451" w:rsidR="00F744A7" w:rsidRDefault="00F744A7" w:rsidP="00F744A7">
      <w:pPr>
        <w:spacing w:line="360" w:lineRule="auto"/>
        <w:rPr>
          <w:rFonts w:ascii="Arial" w:hAnsi="Arial" w:cs="Arial"/>
          <w:sz w:val="24"/>
          <w:szCs w:val="24"/>
        </w:rPr>
      </w:pPr>
      <w:r w:rsidRPr="00F744A7">
        <w:rPr>
          <w:rFonts w:ascii="Arial" w:hAnsi="Arial" w:cs="Arial"/>
          <w:sz w:val="24"/>
          <w:szCs w:val="24"/>
        </w:rPr>
        <w:t xml:space="preserve">El sistema implementado opera sobre la misma base de conocimiento médico utilizada en las fases experimentales, garantizando la coherencia entre los </w:t>
      </w:r>
      <w:r w:rsidRPr="00F744A7">
        <w:rPr>
          <w:rFonts w:ascii="Arial" w:hAnsi="Arial" w:cs="Arial"/>
          <w:sz w:val="24"/>
          <w:szCs w:val="24"/>
        </w:rPr>
        <w:lastRenderedPageBreak/>
        <w:t xml:space="preserve">resultados de evaluación y el rendimiento real del </w:t>
      </w:r>
      <w:proofErr w:type="spellStart"/>
      <w:r w:rsidRPr="00F744A7">
        <w:rPr>
          <w:rFonts w:ascii="Arial" w:hAnsi="Arial" w:cs="Arial"/>
          <w:sz w:val="24"/>
          <w:szCs w:val="24"/>
        </w:rPr>
        <w:t>chatbot</w:t>
      </w:r>
      <w:proofErr w:type="spellEnd"/>
      <w:r w:rsidRPr="00F744A7">
        <w:rPr>
          <w:rFonts w:ascii="Arial" w:hAnsi="Arial" w:cs="Arial"/>
          <w:sz w:val="24"/>
          <w:szCs w:val="24"/>
        </w:rPr>
        <w:t>. La arquitectura desarrollada prioriza la fidelidad a la estrategia ganadora por encima de optimizaciones de velocidad, asumiendo tiempos de procesamiento de varios minutos por consulta</w:t>
      </w:r>
      <w:r>
        <w:rPr>
          <w:rFonts w:ascii="Arial" w:hAnsi="Arial" w:cs="Arial"/>
          <w:sz w:val="24"/>
          <w:szCs w:val="24"/>
        </w:rPr>
        <w:t>.</w:t>
      </w:r>
    </w:p>
    <w:p w14:paraId="0958D485" w14:textId="451DBA7F" w:rsidR="0079777F" w:rsidRDefault="0079777F" w:rsidP="00E92230">
      <w:pPr>
        <w:pStyle w:val="Ttulo2"/>
        <w:numPr>
          <w:ilvl w:val="1"/>
          <w:numId w:val="1"/>
        </w:numPr>
      </w:pPr>
      <w:bookmarkStart w:id="88" w:name="_Toc201872378"/>
      <w:r w:rsidRPr="0079777F">
        <w:t xml:space="preserve">Objetivos de la implementación del </w:t>
      </w:r>
      <w:proofErr w:type="spellStart"/>
      <w:r w:rsidRPr="0079777F">
        <w:t>Chatbot</w:t>
      </w:r>
      <w:bookmarkEnd w:id="88"/>
      <w:proofErr w:type="spellEnd"/>
    </w:p>
    <w:p w14:paraId="3EA4D2AC" w14:textId="77777777" w:rsidR="007A7254" w:rsidRPr="007A7254" w:rsidRDefault="007A7254" w:rsidP="00085878">
      <w:pPr>
        <w:pStyle w:val="Prrafodelista"/>
        <w:ind w:left="360" w:firstLine="0"/>
        <w:rPr>
          <w:rFonts w:ascii="Arial" w:hAnsi="Arial" w:cs="Arial"/>
          <w:b/>
          <w:bCs/>
          <w:sz w:val="24"/>
          <w:szCs w:val="24"/>
        </w:rPr>
      </w:pPr>
      <w:r w:rsidRPr="007A7254">
        <w:rPr>
          <w:rFonts w:ascii="Arial" w:hAnsi="Arial" w:cs="Arial"/>
          <w:b/>
          <w:bCs/>
          <w:sz w:val="24"/>
          <w:szCs w:val="24"/>
        </w:rPr>
        <w:t>Objetivo Principal:</w:t>
      </w:r>
    </w:p>
    <w:p w14:paraId="21A7C5B6" w14:textId="5432DF15" w:rsidR="007A7254" w:rsidRDefault="007A7254" w:rsidP="007A7254">
      <w:pPr>
        <w:spacing w:line="360" w:lineRule="auto"/>
        <w:rPr>
          <w:rFonts w:ascii="Arial" w:hAnsi="Arial" w:cs="Arial"/>
          <w:sz w:val="24"/>
          <w:szCs w:val="24"/>
        </w:rPr>
      </w:pPr>
      <w:r w:rsidRPr="007A7254">
        <w:rPr>
          <w:rFonts w:ascii="Arial" w:hAnsi="Arial" w:cs="Arial"/>
          <w:sz w:val="24"/>
          <w:szCs w:val="24"/>
        </w:rPr>
        <w:t>El objetivo principal es construir un sistema funcional que implemente la estrategia híbrida BM25 + Bi-</w:t>
      </w:r>
      <w:proofErr w:type="spellStart"/>
      <w:r w:rsidRPr="007A7254">
        <w:rPr>
          <w:rFonts w:ascii="Arial" w:hAnsi="Arial" w:cs="Arial"/>
          <w:sz w:val="24"/>
          <w:szCs w:val="24"/>
        </w:rPr>
        <w:t>Encoder</w:t>
      </w:r>
      <w:proofErr w:type="spellEnd"/>
      <w:r w:rsidRPr="007A7254">
        <w:rPr>
          <w:rFonts w:ascii="Arial" w:hAnsi="Arial" w:cs="Arial"/>
          <w:sz w:val="24"/>
          <w:szCs w:val="24"/>
        </w:rPr>
        <w:t xml:space="preserve"> + Cross-</w:t>
      </w:r>
      <w:proofErr w:type="spellStart"/>
      <w:r w:rsidRPr="007A7254">
        <w:rPr>
          <w:rFonts w:ascii="Arial" w:hAnsi="Arial" w:cs="Arial"/>
          <w:sz w:val="24"/>
          <w:szCs w:val="24"/>
        </w:rPr>
        <w:t>Encoder</w:t>
      </w:r>
      <w:proofErr w:type="spellEnd"/>
      <w:r w:rsidRPr="007A7254">
        <w:rPr>
          <w:rFonts w:ascii="Arial" w:hAnsi="Arial" w:cs="Arial"/>
          <w:sz w:val="24"/>
          <w:szCs w:val="24"/>
        </w:rPr>
        <w:t xml:space="preserve"> con pool balanceado. Este sistema debe traducir fielmente el pipeline validado experimentalmente en una solución práctica.</w:t>
      </w:r>
    </w:p>
    <w:p w14:paraId="292C01C3" w14:textId="77777777" w:rsidR="007A7254" w:rsidRPr="007A7254" w:rsidRDefault="007A7254" w:rsidP="007A7254">
      <w:pPr>
        <w:spacing w:line="360" w:lineRule="auto"/>
        <w:rPr>
          <w:rFonts w:ascii="Arial" w:hAnsi="Arial" w:cs="Arial"/>
          <w:sz w:val="24"/>
          <w:szCs w:val="24"/>
        </w:rPr>
      </w:pPr>
      <w:r w:rsidRPr="007A7254">
        <w:rPr>
          <w:rFonts w:ascii="Arial" w:hAnsi="Arial" w:cs="Arial"/>
          <w:sz w:val="24"/>
          <w:szCs w:val="24"/>
        </w:rPr>
        <w:t xml:space="preserve">Para generar respuestas, se ha integrado el modelo </w:t>
      </w:r>
      <w:proofErr w:type="spellStart"/>
      <w:r w:rsidRPr="007A7254">
        <w:rPr>
          <w:rFonts w:ascii="Arial" w:hAnsi="Arial" w:cs="Arial"/>
          <w:sz w:val="24"/>
          <w:szCs w:val="24"/>
        </w:rPr>
        <w:t>Qwen</w:t>
      </w:r>
      <w:proofErr w:type="spellEnd"/>
      <w:r w:rsidRPr="007A7254">
        <w:rPr>
          <w:rFonts w:ascii="Arial" w:hAnsi="Arial" w:cs="Arial"/>
          <w:sz w:val="24"/>
          <w:szCs w:val="24"/>
        </w:rPr>
        <w:t xml:space="preserve">/Qwen2.5-1.5B-Instruct, seleccionado por su equilibrio entre capacidad de generación y requerimientos computacionales razonables. Se han diseñado </w:t>
      </w:r>
      <w:proofErr w:type="spellStart"/>
      <w:r w:rsidRPr="007A7254">
        <w:rPr>
          <w:rFonts w:ascii="Arial" w:hAnsi="Arial" w:cs="Arial"/>
          <w:sz w:val="24"/>
          <w:szCs w:val="24"/>
        </w:rPr>
        <w:t>prompts</w:t>
      </w:r>
      <w:proofErr w:type="spellEnd"/>
      <w:r w:rsidRPr="007A7254">
        <w:rPr>
          <w:rFonts w:ascii="Arial" w:hAnsi="Arial" w:cs="Arial"/>
          <w:sz w:val="24"/>
          <w:szCs w:val="24"/>
        </w:rPr>
        <w:t xml:space="preserve"> específicos para el dominio médico, orientados a producir respuestas profesionales y empáticas.</w:t>
      </w:r>
    </w:p>
    <w:p w14:paraId="748EF29D" w14:textId="184C5CA6" w:rsidR="007A7254" w:rsidRDefault="007A7254" w:rsidP="007A7254">
      <w:pPr>
        <w:spacing w:line="360" w:lineRule="auto"/>
        <w:rPr>
          <w:rFonts w:ascii="Arial" w:hAnsi="Arial" w:cs="Arial"/>
          <w:sz w:val="24"/>
          <w:szCs w:val="24"/>
        </w:rPr>
      </w:pPr>
      <w:r w:rsidRPr="007A7254">
        <w:rPr>
          <w:rFonts w:ascii="Arial" w:hAnsi="Arial" w:cs="Arial"/>
          <w:sz w:val="24"/>
          <w:szCs w:val="24"/>
        </w:rPr>
        <w:t xml:space="preserve">Además, se implementa un sistema de detección automática del idioma de entrada. Esto permite traducir consultas en euskera al español para su procesamiento, y responder al usuario en su idioma preferido. Todo esto busca demostrar que las métricas de evaluación obtenidas experimentalmente se traducen efectivamente en respuestas de calidad durante el uso real del </w:t>
      </w:r>
      <w:proofErr w:type="spellStart"/>
      <w:r w:rsidRPr="007A7254">
        <w:rPr>
          <w:rFonts w:ascii="Arial" w:hAnsi="Arial" w:cs="Arial"/>
          <w:sz w:val="24"/>
          <w:szCs w:val="24"/>
        </w:rPr>
        <w:t>chatbot</w:t>
      </w:r>
      <w:proofErr w:type="spellEnd"/>
      <w:r w:rsidRPr="007A7254">
        <w:rPr>
          <w:rFonts w:ascii="Arial" w:hAnsi="Arial" w:cs="Arial"/>
          <w:sz w:val="24"/>
          <w:szCs w:val="24"/>
        </w:rPr>
        <w:t>.</w:t>
      </w:r>
    </w:p>
    <w:p w14:paraId="2740A244" w14:textId="688E5192" w:rsidR="007A7254" w:rsidRDefault="007A7254" w:rsidP="00085878">
      <w:pPr>
        <w:pStyle w:val="Prrafodelista"/>
        <w:ind w:left="360" w:firstLine="0"/>
        <w:rPr>
          <w:rFonts w:ascii="Arial" w:hAnsi="Arial" w:cs="Arial"/>
          <w:b/>
          <w:bCs/>
          <w:sz w:val="24"/>
          <w:szCs w:val="24"/>
        </w:rPr>
      </w:pPr>
      <w:r w:rsidRPr="007A7254">
        <w:rPr>
          <w:rFonts w:ascii="Arial" w:hAnsi="Arial" w:cs="Arial"/>
          <w:b/>
          <w:bCs/>
          <w:sz w:val="24"/>
          <w:szCs w:val="24"/>
        </w:rPr>
        <w:t xml:space="preserve">Objetivos </w:t>
      </w:r>
      <w:r>
        <w:rPr>
          <w:rFonts w:ascii="Arial" w:hAnsi="Arial" w:cs="Arial"/>
          <w:b/>
          <w:bCs/>
          <w:sz w:val="24"/>
          <w:szCs w:val="24"/>
        </w:rPr>
        <w:t>e</w:t>
      </w:r>
      <w:r w:rsidRPr="007A7254">
        <w:rPr>
          <w:rFonts w:ascii="Arial" w:hAnsi="Arial" w:cs="Arial"/>
          <w:b/>
          <w:bCs/>
          <w:sz w:val="24"/>
          <w:szCs w:val="24"/>
        </w:rPr>
        <w:t>specíficos:</w:t>
      </w:r>
    </w:p>
    <w:p w14:paraId="62993C7F" w14:textId="77777777" w:rsidR="007A7254" w:rsidRDefault="007A7254" w:rsidP="007A7254">
      <w:pPr>
        <w:pStyle w:val="Prrafodelista"/>
        <w:ind w:left="360"/>
        <w:rPr>
          <w:rFonts w:ascii="Arial" w:hAnsi="Arial" w:cs="Arial"/>
          <w:b/>
          <w:bCs/>
          <w:sz w:val="24"/>
          <w:szCs w:val="24"/>
        </w:rPr>
      </w:pPr>
    </w:p>
    <w:p w14:paraId="1E1D4DAB" w14:textId="77777777" w:rsidR="007A7254" w:rsidRDefault="007A7254" w:rsidP="00085878">
      <w:pPr>
        <w:pStyle w:val="Prrafodelista"/>
        <w:numPr>
          <w:ilvl w:val="1"/>
          <w:numId w:val="90"/>
        </w:numPr>
        <w:spacing w:line="360" w:lineRule="auto"/>
        <w:rPr>
          <w:rFonts w:ascii="Arial" w:hAnsi="Arial" w:cs="Arial"/>
          <w:sz w:val="24"/>
          <w:szCs w:val="24"/>
        </w:rPr>
      </w:pPr>
      <w:r w:rsidRPr="007A7254">
        <w:rPr>
          <w:rFonts w:ascii="Arial" w:hAnsi="Arial" w:cs="Arial"/>
          <w:b/>
          <w:bCs/>
          <w:sz w:val="24"/>
          <w:szCs w:val="24"/>
        </w:rPr>
        <w:t>Objetivo técnico 1:</w:t>
      </w:r>
      <w:r w:rsidRPr="007A7254">
        <w:rPr>
          <w:rFonts w:ascii="Arial" w:hAnsi="Arial" w:cs="Arial"/>
          <w:sz w:val="24"/>
          <w:szCs w:val="24"/>
        </w:rPr>
        <w:t xml:space="preserve"> </w:t>
      </w:r>
      <w:r w:rsidRPr="007A7254">
        <w:rPr>
          <w:rFonts w:ascii="Arial" w:hAnsi="Arial" w:cs="Arial"/>
          <w:b/>
          <w:bCs/>
          <w:sz w:val="24"/>
          <w:szCs w:val="24"/>
        </w:rPr>
        <w:t>Implementación del pipeline ganador</w:t>
      </w:r>
      <w:r>
        <w:rPr>
          <w:rFonts w:ascii="Arial" w:hAnsi="Arial" w:cs="Arial"/>
          <w:sz w:val="24"/>
          <w:szCs w:val="24"/>
        </w:rPr>
        <w:t xml:space="preserve">. </w:t>
      </w:r>
    </w:p>
    <w:p w14:paraId="3AAA299B" w14:textId="6D27776C" w:rsidR="007A7254" w:rsidRDefault="007A7254" w:rsidP="007A7254">
      <w:pPr>
        <w:pStyle w:val="Prrafodelista"/>
        <w:spacing w:line="360" w:lineRule="auto"/>
        <w:ind w:left="792"/>
        <w:rPr>
          <w:rFonts w:ascii="Arial" w:hAnsi="Arial" w:cs="Arial"/>
          <w:sz w:val="24"/>
          <w:szCs w:val="24"/>
        </w:rPr>
      </w:pPr>
      <w:r w:rsidRPr="007A7254">
        <w:rPr>
          <w:rFonts w:ascii="Arial" w:hAnsi="Arial" w:cs="Arial"/>
          <w:sz w:val="24"/>
          <w:szCs w:val="24"/>
        </w:rPr>
        <w:t>Traducir la arquitectura experimental validada a código de producción, manteniendo la misma configuración de modelos (BAAI/bge-m3, BAAI/bge-reranker-v2-m3), preservando los parámetros óptimos identificados (</w:t>
      </w:r>
      <w:proofErr w:type="spellStart"/>
      <w:r w:rsidRPr="007A7254">
        <w:rPr>
          <w:rFonts w:ascii="Arial" w:hAnsi="Arial" w:cs="Arial"/>
          <w:sz w:val="24"/>
          <w:szCs w:val="24"/>
        </w:rPr>
        <w:t>pool_size</w:t>
      </w:r>
      <w:proofErr w:type="spellEnd"/>
      <w:r w:rsidRPr="007A7254">
        <w:rPr>
          <w:rFonts w:ascii="Arial" w:hAnsi="Arial" w:cs="Arial"/>
          <w:sz w:val="24"/>
          <w:szCs w:val="24"/>
        </w:rPr>
        <w:t xml:space="preserve">=10, alternancia balanceada), e integrando de forma transparente con la infraestructura </w:t>
      </w:r>
      <w:proofErr w:type="spellStart"/>
      <w:r w:rsidRPr="007A7254">
        <w:rPr>
          <w:rFonts w:ascii="Arial" w:hAnsi="Arial" w:cs="Arial"/>
          <w:sz w:val="24"/>
          <w:szCs w:val="24"/>
        </w:rPr>
        <w:t>ChromaDB</w:t>
      </w:r>
      <w:proofErr w:type="spellEnd"/>
      <w:r w:rsidRPr="007A7254">
        <w:rPr>
          <w:rFonts w:ascii="Arial" w:hAnsi="Arial" w:cs="Arial"/>
          <w:sz w:val="24"/>
          <w:szCs w:val="24"/>
        </w:rPr>
        <w:t xml:space="preserve"> existente desarrollada en capítulos anteriores.</w:t>
      </w:r>
    </w:p>
    <w:p w14:paraId="06B2DE00" w14:textId="77777777" w:rsidR="007A7254" w:rsidRPr="007A7254" w:rsidRDefault="007A7254" w:rsidP="00085878">
      <w:pPr>
        <w:pStyle w:val="Prrafodelista"/>
        <w:numPr>
          <w:ilvl w:val="1"/>
          <w:numId w:val="90"/>
        </w:numPr>
        <w:spacing w:line="360" w:lineRule="auto"/>
        <w:rPr>
          <w:rFonts w:ascii="Arial" w:hAnsi="Arial" w:cs="Arial"/>
          <w:b/>
          <w:bCs/>
          <w:sz w:val="24"/>
          <w:szCs w:val="24"/>
        </w:rPr>
      </w:pPr>
      <w:r w:rsidRPr="007A7254">
        <w:rPr>
          <w:rFonts w:ascii="Arial" w:hAnsi="Arial" w:cs="Arial"/>
          <w:b/>
          <w:bCs/>
          <w:sz w:val="24"/>
          <w:szCs w:val="24"/>
        </w:rPr>
        <w:t>Objetivo técnico 2: Selección e integración del modelo de generación</w:t>
      </w:r>
    </w:p>
    <w:p w14:paraId="68CAF737" w14:textId="77777777" w:rsidR="00055708" w:rsidRDefault="00055708" w:rsidP="007A7254">
      <w:pPr>
        <w:pStyle w:val="Prrafodelista"/>
        <w:spacing w:line="360" w:lineRule="auto"/>
        <w:ind w:left="792"/>
        <w:rPr>
          <w:rFonts w:ascii="Arial" w:hAnsi="Arial" w:cs="Arial"/>
          <w:sz w:val="24"/>
          <w:szCs w:val="24"/>
        </w:rPr>
      </w:pPr>
      <w:r w:rsidRPr="00055708">
        <w:rPr>
          <w:rFonts w:ascii="Arial" w:hAnsi="Arial" w:cs="Arial"/>
          <w:sz w:val="24"/>
          <w:szCs w:val="24"/>
        </w:rPr>
        <w:lastRenderedPageBreak/>
        <w:t xml:space="preserve">Seleccionar y configurar el modelo </w:t>
      </w:r>
      <w:proofErr w:type="spellStart"/>
      <w:r w:rsidRPr="00055708">
        <w:rPr>
          <w:rFonts w:ascii="Arial" w:hAnsi="Arial" w:cs="Arial"/>
          <w:sz w:val="24"/>
          <w:szCs w:val="24"/>
        </w:rPr>
        <w:t>Qwen</w:t>
      </w:r>
      <w:proofErr w:type="spellEnd"/>
      <w:r w:rsidRPr="00055708">
        <w:rPr>
          <w:rFonts w:ascii="Arial" w:hAnsi="Arial" w:cs="Arial"/>
          <w:sz w:val="24"/>
          <w:szCs w:val="24"/>
        </w:rPr>
        <w:t>/Qwen2.5-1.5B-Instruct como generador de respuestas. Este modelo se eligió por su buen equilibrio entre calidad de generación y requerimientos computacionales bajos, lo que permite ejecutarlo en hardware de investigación sin GPU de alto rendimiento.</w:t>
      </w:r>
    </w:p>
    <w:p w14:paraId="00E75B10" w14:textId="77777777" w:rsidR="00055708" w:rsidRDefault="00055708" w:rsidP="007A7254">
      <w:pPr>
        <w:pStyle w:val="Prrafodelista"/>
        <w:spacing w:line="360" w:lineRule="auto"/>
        <w:ind w:left="792"/>
        <w:rPr>
          <w:rFonts w:ascii="Arial" w:hAnsi="Arial" w:cs="Arial"/>
          <w:sz w:val="24"/>
          <w:szCs w:val="24"/>
        </w:rPr>
      </w:pPr>
    </w:p>
    <w:p w14:paraId="148742EC" w14:textId="77777777" w:rsidR="00055708" w:rsidRDefault="00055708" w:rsidP="007A7254">
      <w:pPr>
        <w:pStyle w:val="Prrafodelista"/>
        <w:spacing w:line="360" w:lineRule="auto"/>
        <w:ind w:left="792"/>
        <w:rPr>
          <w:rFonts w:ascii="Arial" w:hAnsi="Arial" w:cs="Arial"/>
          <w:sz w:val="24"/>
          <w:szCs w:val="24"/>
        </w:rPr>
      </w:pPr>
      <w:r w:rsidRPr="00055708">
        <w:rPr>
          <w:rFonts w:ascii="Arial" w:hAnsi="Arial" w:cs="Arial"/>
          <w:sz w:val="24"/>
          <w:szCs w:val="24"/>
        </w:rPr>
        <w:t>Se implementaron varias optimizaciones para que funcione eficientemente en estos entornos: uso de precisión adaptativa (</w:t>
      </w:r>
      <w:proofErr w:type="gramStart"/>
      <w:r w:rsidRPr="00055708">
        <w:rPr>
          <w:rFonts w:ascii="Arial" w:hAnsi="Arial" w:cs="Arial"/>
          <w:sz w:val="24"/>
          <w:szCs w:val="24"/>
        </w:rPr>
        <w:t>torch.float</w:t>
      </w:r>
      <w:proofErr w:type="gramEnd"/>
      <w:r w:rsidRPr="00055708">
        <w:rPr>
          <w:rFonts w:ascii="Arial" w:hAnsi="Arial" w:cs="Arial"/>
          <w:sz w:val="24"/>
          <w:szCs w:val="24"/>
        </w:rPr>
        <w:t xml:space="preserve">16 en GPU, </w:t>
      </w:r>
      <w:proofErr w:type="gramStart"/>
      <w:r w:rsidRPr="00055708">
        <w:rPr>
          <w:rFonts w:ascii="Arial" w:hAnsi="Arial" w:cs="Arial"/>
          <w:sz w:val="24"/>
          <w:szCs w:val="24"/>
        </w:rPr>
        <w:t>torch.float</w:t>
      </w:r>
      <w:proofErr w:type="gramEnd"/>
      <w:r w:rsidRPr="00055708">
        <w:rPr>
          <w:rFonts w:ascii="Arial" w:hAnsi="Arial" w:cs="Arial"/>
          <w:sz w:val="24"/>
          <w:szCs w:val="24"/>
        </w:rPr>
        <w:t>32 en CPU), gestión de memoria eficiente (</w:t>
      </w:r>
      <w:proofErr w:type="spellStart"/>
      <w:r w:rsidRPr="00055708">
        <w:rPr>
          <w:rFonts w:ascii="Arial" w:hAnsi="Arial" w:cs="Arial"/>
          <w:sz w:val="24"/>
          <w:szCs w:val="24"/>
        </w:rPr>
        <w:t>low_cpu_mem_usage</w:t>
      </w:r>
      <w:proofErr w:type="spellEnd"/>
      <w:r w:rsidRPr="00055708">
        <w:rPr>
          <w:rFonts w:ascii="Arial" w:hAnsi="Arial" w:cs="Arial"/>
          <w:sz w:val="24"/>
          <w:szCs w:val="24"/>
        </w:rPr>
        <w:t>=True) y activación de caché (</w:t>
      </w:r>
      <w:proofErr w:type="spellStart"/>
      <w:r w:rsidRPr="00055708">
        <w:rPr>
          <w:rFonts w:ascii="Arial" w:hAnsi="Arial" w:cs="Arial"/>
          <w:sz w:val="24"/>
          <w:szCs w:val="24"/>
        </w:rPr>
        <w:t>use_cache</w:t>
      </w:r>
      <w:proofErr w:type="spellEnd"/>
      <w:r w:rsidRPr="00055708">
        <w:rPr>
          <w:rFonts w:ascii="Arial" w:hAnsi="Arial" w:cs="Arial"/>
          <w:sz w:val="24"/>
          <w:szCs w:val="24"/>
        </w:rPr>
        <w:t>=True) para acelerar consultas repetidas.</w:t>
      </w:r>
    </w:p>
    <w:p w14:paraId="591A2477" w14:textId="77777777" w:rsidR="00055708" w:rsidRDefault="00055708" w:rsidP="007A7254">
      <w:pPr>
        <w:pStyle w:val="Prrafodelista"/>
        <w:spacing w:line="360" w:lineRule="auto"/>
        <w:ind w:left="792"/>
        <w:rPr>
          <w:rFonts w:ascii="Arial" w:hAnsi="Arial" w:cs="Arial"/>
          <w:sz w:val="24"/>
          <w:szCs w:val="24"/>
        </w:rPr>
      </w:pPr>
    </w:p>
    <w:p w14:paraId="4F320AC6" w14:textId="241F1FF8" w:rsidR="00B82628" w:rsidRDefault="00055708" w:rsidP="007A7254">
      <w:pPr>
        <w:pStyle w:val="Prrafodelista"/>
        <w:spacing w:line="360" w:lineRule="auto"/>
        <w:ind w:left="792"/>
        <w:rPr>
          <w:rFonts w:ascii="Arial" w:hAnsi="Arial" w:cs="Arial"/>
          <w:sz w:val="24"/>
          <w:szCs w:val="24"/>
        </w:rPr>
      </w:pPr>
      <w:r w:rsidRPr="00055708">
        <w:rPr>
          <w:rFonts w:ascii="Arial" w:hAnsi="Arial" w:cs="Arial"/>
          <w:sz w:val="24"/>
          <w:szCs w:val="24"/>
        </w:rPr>
        <w:t xml:space="preserve">Además, se diseñaron </w:t>
      </w:r>
      <w:proofErr w:type="spellStart"/>
      <w:r w:rsidRPr="00055708">
        <w:rPr>
          <w:rFonts w:ascii="Arial" w:hAnsi="Arial" w:cs="Arial"/>
          <w:sz w:val="24"/>
          <w:szCs w:val="24"/>
        </w:rPr>
        <w:t>prompts</w:t>
      </w:r>
      <w:proofErr w:type="spellEnd"/>
      <w:r w:rsidRPr="00055708">
        <w:rPr>
          <w:rFonts w:ascii="Arial" w:hAnsi="Arial" w:cs="Arial"/>
          <w:sz w:val="24"/>
          <w:szCs w:val="24"/>
        </w:rPr>
        <w:t xml:space="preserve"> específicos para que el modelo actúe como una "doctora de atención primaria profesional y empática", limitando sus respuestas a temas de salud. Cada respuesta incluye un aviso legal sobre la necesidad de consultar a un profesional médico, garantizando así precisión técnica y responsabilidad.</w:t>
      </w:r>
    </w:p>
    <w:p w14:paraId="613FA8A1" w14:textId="17C91B36" w:rsidR="00B82628" w:rsidRPr="00085878" w:rsidRDefault="00B82628" w:rsidP="00085878">
      <w:pPr>
        <w:pStyle w:val="Prrafodelista"/>
        <w:numPr>
          <w:ilvl w:val="1"/>
          <w:numId w:val="90"/>
        </w:numPr>
        <w:spacing w:line="360" w:lineRule="auto"/>
        <w:rPr>
          <w:rFonts w:ascii="Arial" w:hAnsi="Arial" w:cs="Arial"/>
          <w:b/>
          <w:bCs/>
          <w:sz w:val="24"/>
          <w:szCs w:val="24"/>
        </w:rPr>
      </w:pPr>
      <w:r w:rsidRPr="00B82628">
        <w:rPr>
          <w:rFonts w:ascii="Arial" w:hAnsi="Arial" w:cs="Arial"/>
          <w:b/>
          <w:bCs/>
          <w:sz w:val="24"/>
          <w:szCs w:val="24"/>
        </w:rPr>
        <w:t xml:space="preserve">Objetivo </w:t>
      </w:r>
      <w:r w:rsidR="00197B6F">
        <w:rPr>
          <w:rFonts w:ascii="Arial" w:hAnsi="Arial" w:cs="Arial"/>
          <w:b/>
          <w:bCs/>
          <w:sz w:val="24"/>
          <w:szCs w:val="24"/>
        </w:rPr>
        <w:t>f</w:t>
      </w:r>
      <w:r w:rsidRPr="00B82628">
        <w:rPr>
          <w:rFonts w:ascii="Arial" w:hAnsi="Arial" w:cs="Arial"/>
          <w:b/>
          <w:bCs/>
          <w:sz w:val="24"/>
          <w:szCs w:val="24"/>
        </w:rPr>
        <w:t xml:space="preserve">uncional 1: </w:t>
      </w:r>
      <w:r w:rsidRPr="00197B6F">
        <w:rPr>
          <w:rFonts w:ascii="Arial" w:hAnsi="Arial" w:cs="Arial"/>
          <w:b/>
          <w:bCs/>
          <w:sz w:val="24"/>
          <w:szCs w:val="24"/>
        </w:rPr>
        <w:t xml:space="preserve">Soporte </w:t>
      </w:r>
      <w:r w:rsidR="00197B6F">
        <w:rPr>
          <w:rFonts w:ascii="Arial" w:hAnsi="Arial" w:cs="Arial"/>
          <w:b/>
          <w:bCs/>
          <w:sz w:val="24"/>
          <w:szCs w:val="24"/>
        </w:rPr>
        <w:t>b</w:t>
      </w:r>
      <w:r w:rsidRPr="00197B6F">
        <w:rPr>
          <w:rFonts w:ascii="Arial" w:hAnsi="Arial" w:cs="Arial"/>
          <w:b/>
          <w:bCs/>
          <w:sz w:val="24"/>
          <w:szCs w:val="24"/>
        </w:rPr>
        <w:t xml:space="preserve">ilingüe </w:t>
      </w:r>
      <w:r w:rsidR="00197B6F">
        <w:rPr>
          <w:rFonts w:ascii="Arial" w:hAnsi="Arial" w:cs="Arial"/>
          <w:b/>
          <w:bCs/>
          <w:sz w:val="24"/>
          <w:szCs w:val="24"/>
        </w:rPr>
        <w:t>e</w:t>
      </w:r>
      <w:r w:rsidRPr="00197B6F">
        <w:rPr>
          <w:rFonts w:ascii="Arial" w:hAnsi="Arial" w:cs="Arial"/>
          <w:b/>
          <w:bCs/>
          <w:sz w:val="24"/>
          <w:szCs w:val="24"/>
        </w:rPr>
        <w:t>spañol/</w:t>
      </w:r>
      <w:r w:rsidR="00197B6F">
        <w:rPr>
          <w:rFonts w:ascii="Arial" w:hAnsi="Arial" w:cs="Arial"/>
          <w:b/>
          <w:bCs/>
          <w:sz w:val="24"/>
          <w:szCs w:val="24"/>
        </w:rPr>
        <w:t>e</w:t>
      </w:r>
      <w:r w:rsidRPr="00197B6F">
        <w:rPr>
          <w:rFonts w:ascii="Arial" w:hAnsi="Arial" w:cs="Arial"/>
          <w:b/>
          <w:bCs/>
          <w:sz w:val="24"/>
          <w:szCs w:val="24"/>
        </w:rPr>
        <w:t>uskera</w:t>
      </w:r>
    </w:p>
    <w:p w14:paraId="2AC8F299" w14:textId="77777777" w:rsidR="00B82628" w:rsidRDefault="00B82628" w:rsidP="00B82628">
      <w:pPr>
        <w:pStyle w:val="Prrafodelista"/>
        <w:spacing w:line="360" w:lineRule="auto"/>
        <w:ind w:left="792"/>
        <w:rPr>
          <w:rFonts w:ascii="Arial" w:hAnsi="Arial" w:cs="Arial"/>
          <w:sz w:val="24"/>
          <w:szCs w:val="24"/>
        </w:rPr>
      </w:pPr>
      <w:r w:rsidRPr="00B82628">
        <w:rPr>
          <w:rFonts w:ascii="Arial" w:hAnsi="Arial" w:cs="Arial"/>
          <w:sz w:val="24"/>
          <w:szCs w:val="24"/>
        </w:rPr>
        <w:t xml:space="preserve">Implementar la detección automática del idioma de entrada utilizando la librería </w:t>
      </w:r>
      <w:proofErr w:type="spellStart"/>
      <w:r w:rsidRPr="00B82628">
        <w:rPr>
          <w:rFonts w:ascii="Arial" w:hAnsi="Arial" w:cs="Arial"/>
          <w:sz w:val="24"/>
          <w:szCs w:val="24"/>
        </w:rPr>
        <w:t>langid</w:t>
      </w:r>
      <w:proofErr w:type="spellEnd"/>
      <w:r w:rsidRPr="00B82628">
        <w:rPr>
          <w:rFonts w:ascii="Arial" w:hAnsi="Arial" w:cs="Arial"/>
          <w:sz w:val="24"/>
          <w:szCs w:val="24"/>
        </w:rPr>
        <w:t>, así como la traducción bidireccional con los modelos Helsinki-NLP/opus-</w:t>
      </w:r>
      <w:proofErr w:type="spellStart"/>
      <w:r w:rsidRPr="00B82628">
        <w:rPr>
          <w:rFonts w:ascii="Arial" w:hAnsi="Arial" w:cs="Arial"/>
          <w:sz w:val="24"/>
          <w:szCs w:val="24"/>
        </w:rPr>
        <w:t>mt</w:t>
      </w:r>
      <w:proofErr w:type="spellEnd"/>
      <w:r w:rsidRPr="00B82628">
        <w:rPr>
          <w:rFonts w:ascii="Arial" w:hAnsi="Arial" w:cs="Arial"/>
          <w:sz w:val="24"/>
          <w:szCs w:val="24"/>
        </w:rPr>
        <w:t>-</w:t>
      </w:r>
      <w:proofErr w:type="spellStart"/>
      <w:r w:rsidRPr="00B82628">
        <w:rPr>
          <w:rFonts w:ascii="Arial" w:hAnsi="Arial" w:cs="Arial"/>
          <w:sz w:val="24"/>
          <w:szCs w:val="24"/>
        </w:rPr>
        <w:t>eu</w:t>
      </w:r>
      <w:proofErr w:type="spellEnd"/>
      <w:r w:rsidRPr="00B82628">
        <w:rPr>
          <w:rFonts w:ascii="Arial" w:hAnsi="Arial" w:cs="Arial"/>
          <w:sz w:val="24"/>
          <w:szCs w:val="24"/>
        </w:rPr>
        <w:t>-es (</w:t>
      </w:r>
      <w:proofErr w:type="spellStart"/>
      <w:r w:rsidRPr="00B82628">
        <w:rPr>
          <w:rFonts w:ascii="Arial" w:hAnsi="Arial" w:cs="Arial"/>
          <w:sz w:val="24"/>
          <w:szCs w:val="24"/>
        </w:rPr>
        <w:t>euskera→español</w:t>
      </w:r>
      <w:proofErr w:type="spellEnd"/>
      <w:r w:rsidRPr="00B82628">
        <w:rPr>
          <w:rFonts w:ascii="Arial" w:hAnsi="Arial" w:cs="Arial"/>
          <w:sz w:val="24"/>
          <w:szCs w:val="24"/>
        </w:rPr>
        <w:t>) y Helsinki-NLP/opus-</w:t>
      </w:r>
      <w:proofErr w:type="spellStart"/>
      <w:r w:rsidRPr="00B82628">
        <w:rPr>
          <w:rFonts w:ascii="Arial" w:hAnsi="Arial" w:cs="Arial"/>
          <w:sz w:val="24"/>
          <w:szCs w:val="24"/>
        </w:rPr>
        <w:t>mt</w:t>
      </w:r>
      <w:proofErr w:type="spellEnd"/>
      <w:r w:rsidRPr="00B82628">
        <w:rPr>
          <w:rFonts w:ascii="Arial" w:hAnsi="Arial" w:cs="Arial"/>
          <w:sz w:val="24"/>
          <w:szCs w:val="24"/>
        </w:rPr>
        <w:t>-es-</w:t>
      </w:r>
      <w:proofErr w:type="spellStart"/>
      <w:r w:rsidRPr="00B82628">
        <w:rPr>
          <w:rFonts w:ascii="Arial" w:hAnsi="Arial" w:cs="Arial"/>
          <w:sz w:val="24"/>
          <w:szCs w:val="24"/>
        </w:rPr>
        <w:t>eu</w:t>
      </w:r>
      <w:proofErr w:type="spellEnd"/>
      <w:r w:rsidRPr="00B82628">
        <w:rPr>
          <w:rFonts w:ascii="Arial" w:hAnsi="Arial" w:cs="Arial"/>
          <w:sz w:val="24"/>
          <w:szCs w:val="24"/>
        </w:rPr>
        <w:t xml:space="preserve"> (</w:t>
      </w:r>
      <w:proofErr w:type="spellStart"/>
      <w:r w:rsidRPr="00B82628">
        <w:rPr>
          <w:rFonts w:ascii="Arial" w:hAnsi="Arial" w:cs="Arial"/>
          <w:sz w:val="24"/>
          <w:szCs w:val="24"/>
        </w:rPr>
        <w:t>español→euskera</w:t>
      </w:r>
      <w:proofErr w:type="spellEnd"/>
      <w:r w:rsidRPr="00B82628">
        <w:rPr>
          <w:rFonts w:ascii="Arial" w:hAnsi="Arial" w:cs="Arial"/>
          <w:sz w:val="24"/>
          <w:szCs w:val="24"/>
        </w:rPr>
        <w:t xml:space="preserve">). </w:t>
      </w:r>
    </w:p>
    <w:p w14:paraId="43F731DC" w14:textId="77777777" w:rsidR="00B82628" w:rsidRDefault="00B82628" w:rsidP="00B82628">
      <w:pPr>
        <w:pStyle w:val="Prrafodelista"/>
        <w:spacing w:line="360" w:lineRule="auto"/>
        <w:ind w:left="792"/>
        <w:rPr>
          <w:rFonts w:ascii="Arial" w:hAnsi="Arial" w:cs="Arial"/>
          <w:sz w:val="24"/>
          <w:szCs w:val="24"/>
        </w:rPr>
      </w:pPr>
      <w:r w:rsidRPr="00B82628">
        <w:rPr>
          <w:rFonts w:ascii="Arial" w:hAnsi="Arial" w:cs="Arial"/>
          <w:sz w:val="24"/>
          <w:szCs w:val="24"/>
        </w:rPr>
        <w:t xml:space="preserve">Esta funcionalidad permite procesar internamente en español las consultas hechas en euskera, y ofrecer respuestas finales en el idioma preferido por el usuario. </w:t>
      </w:r>
    </w:p>
    <w:p w14:paraId="2530E3DB" w14:textId="7A0F9C96" w:rsidR="00B82628" w:rsidRDefault="00B82628" w:rsidP="00B82628">
      <w:pPr>
        <w:pStyle w:val="Prrafodelista"/>
        <w:spacing w:line="360" w:lineRule="auto"/>
        <w:ind w:left="792"/>
        <w:rPr>
          <w:rFonts w:ascii="Arial" w:hAnsi="Arial" w:cs="Arial"/>
          <w:sz w:val="24"/>
          <w:szCs w:val="24"/>
        </w:rPr>
      </w:pPr>
      <w:r w:rsidRPr="00B82628">
        <w:rPr>
          <w:rFonts w:ascii="Arial" w:hAnsi="Arial" w:cs="Arial"/>
          <w:sz w:val="24"/>
          <w:szCs w:val="24"/>
        </w:rPr>
        <w:t xml:space="preserve">Es esencial porque la base de conocimiento en </w:t>
      </w:r>
      <w:proofErr w:type="spellStart"/>
      <w:r w:rsidRPr="00B82628">
        <w:rPr>
          <w:rFonts w:ascii="Arial" w:hAnsi="Arial" w:cs="Arial"/>
          <w:sz w:val="24"/>
          <w:szCs w:val="24"/>
        </w:rPr>
        <w:t>ChromaDB</w:t>
      </w:r>
      <w:proofErr w:type="spellEnd"/>
      <w:r w:rsidRPr="00B82628">
        <w:rPr>
          <w:rFonts w:ascii="Arial" w:hAnsi="Arial" w:cs="Arial"/>
          <w:sz w:val="24"/>
          <w:szCs w:val="24"/>
        </w:rPr>
        <w:t xml:space="preserve"> está indexada en español, por lo que cualquier consulta en euskera requiere traducción previa. Todo el proceso cuida especialmente la preservación del contexto y la terminología médica específica.</w:t>
      </w:r>
    </w:p>
    <w:p w14:paraId="0BEE974E" w14:textId="77777777" w:rsidR="007D5DD2" w:rsidRDefault="007D5DD2" w:rsidP="00B82628">
      <w:pPr>
        <w:pStyle w:val="Prrafodelista"/>
        <w:spacing w:line="360" w:lineRule="auto"/>
        <w:ind w:left="792"/>
        <w:rPr>
          <w:rFonts w:ascii="Arial" w:hAnsi="Arial" w:cs="Arial"/>
          <w:sz w:val="24"/>
          <w:szCs w:val="24"/>
        </w:rPr>
      </w:pPr>
    </w:p>
    <w:p w14:paraId="76D4A8BB" w14:textId="68CB87F6" w:rsidR="007D5DD2" w:rsidRPr="00197B6F" w:rsidRDefault="007D5DD2" w:rsidP="00085878">
      <w:pPr>
        <w:pStyle w:val="Prrafodelista"/>
        <w:numPr>
          <w:ilvl w:val="1"/>
          <w:numId w:val="90"/>
        </w:numPr>
        <w:spacing w:line="360" w:lineRule="auto"/>
        <w:rPr>
          <w:rFonts w:ascii="Arial" w:hAnsi="Arial" w:cs="Arial"/>
          <w:b/>
          <w:bCs/>
          <w:sz w:val="24"/>
          <w:szCs w:val="24"/>
        </w:rPr>
      </w:pPr>
      <w:r w:rsidRPr="007D5DD2">
        <w:rPr>
          <w:rFonts w:ascii="Arial" w:hAnsi="Arial" w:cs="Arial"/>
          <w:b/>
          <w:bCs/>
          <w:sz w:val="24"/>
          <w:szCs w:val="24"/>
        </w:rPr>
        <w:t xml:space="preserve">Objetivo </w:t>
      </w:r>
      <w:r w:rsidR="00197B6F">
        <w:rPr>
          <w:rFonts w:ascii="Arial" w:hAnsi="Arial" w:cs="Arial"/>
          <w:b/>
          <w:bCs/>
          <w:sz w:val="24"/>
          <w:szCs w:val="24"/>
        </w:rPr>
        <w:t>f</w:t>
      </w:r>
      <w:r w:rsidRPr="007D5DD2">
        <w:rPr>
          <w:rFonts w:ascii="Arial" w:hAnsi="Arial" w:cs="Arial"/>
          <w:b/>
          <w:bCs/>
          <w:sz w:val="24"/>
          <w:szCs w:val="24"/>
        </w:rPr>
        <w:t xml:space="preserve">uncional 2: </w:t>
      </w:r>
      <w:r w:rsidR="00197B6F" w:rsidRPr="00197B6F">
        <w:rPr>
          <w:rFonts w:ascii="Arial" w:hAnsi="Arial" w:cs="Arial"/>
          <w:b/>
          <w:bCs/>
          <w:sz w:val="24"/>
          <w:szCs w:val="24"/>
        </w:rPr>
        <w:t>Interfaz web</w:t>
      </w:r>
    </w:p>
    <w:p w14:paraId="3C8F99FF" w14:textId="632BD2EA" w:rsidR="007D5DD2" w:rsidRDefault="007D5DD2" w:rsidP="007D5DD2">
      <w:pPr>
        <w:pStyle w:val="Prrafodelista"/>
        <w:spacing w:line="360" w:lineRule="auto"/>
        <w:ind w:left="792"/>
        <w:rPr>
          <w:rFonts w:ascii="Arial" w:hAnsi="Arial" w:cs="Arial"/>
          <w:sz w:val="24"/>
          <w:szCs w:val="24"/>
        </w:rPr>
      </w:pPr>
      <w:r w:rsidRPr="007D5DD2">
        <w:rPr>
          <w:rFonts w:ascii="Arial" w:hAnsi="Arial" w:cs="Arial"/>
          <w:sz w:val="24"/>
          <w:szCs w:val="24"/>
        </w:rPr>
        <w:t xml:space="preserve">Diseñar una interfaz web intuitiva para consultas médicas, que proporcione información clara sobre las fuentes de las respuestas, implemente avisos </w:t>
      </w:r>
      <w:r w:rsidRPr="007D5DD2">
        <w:rPr>
          <w:rFonts w:ascii="Arial" w:hAnsi="Arial" w:cs="Arial"/>
          <w:sz w:val="24"/>
          <w:szCs w:val="24"/>
        </w:rPr>
        <w:lastRenderedPageBreak/>
        <w:t xml:space="preserve">legales apropiados para información de salud, </w:t>
      </w:r>
      <w:proofErr w:type="spellStart"/>
      <w:r w:rsidRPr="007D5DD2">
        <w:rPr>
          <w:rFonts w:ascii="Arial" w:hAnsi="Arial" w:cs="Arial"/>
          <w:sz w:val="24"/>
          <w:szCs w:val="24"/>
        </w:rPr>
        <w:t>y</w:t>
      </w:r>
      <w:proofErr w:type="spellEnd"/>
      <w:r w:rsidRPr="007D5DD2">
        <w:rPr>
          <w:rFonts w:ascii="Arial" w:hAnsi="Arial" w:cs="Arial"/>
          <w:sz w:val="24"/>
          <w:szCs w:val="24"/>
        </w:rPr>
        <w:t xml:space="preserve"> incluya </w:t>
      </w:r>
      <w:proofErr w:type="spellStart"/>
      <w:r w:rsidRPr="007D5DD2">
        <w:rPr>
          <w:rFonts w:ascii="Arial" w:hAnsi="Arial" w:cs="Arial"/>
          <w:sz w:val="24"/>
          <w:szCs w:val="24"/>
        </w:rPr>
        <w:t>disclaimers</w:t>
      </w:r>
      <w:proofErr w:type="spellEnd"/>
      <w:r w:rsidRPr="007D5DD2">
        <w:rPr>
          <w:rFonts w:ascii="Arial" w:hAnsi="Arial" w:cs="Arial"/>
          <w:sz w:val="24"/>
          <w:szCs w:val="24"/>
        </w:rPr>
        <w:t xml:space="preserve"> explícitos sobre las limitaciones del sistema y la necesidad de consulta médica profesional.</w:t>
      </w:r>
    </w:p>
    <w:p w14:paraId="0144D335" w14:textId="77777777" w:rsidR="00197B6F" w:rsidRDefault="00197B6F" w:rsidP="007D5DD2">
      <w:pPr>
        <w:pStyle w:val="Prrafodelista"/>
        <w:spacing w:line="360" w:lineRule="auto"/>
        <w:ind w:left="792"/>
        <w:rPr>
          <w:rFonts w:ascii="Arial" w:hAnsi="Arial" w:cs="Arial"/>
          <w:sz w:val="24"/>
          <w:szCs w:val="24"/>
        </w:rPr>
      </w:pPr>
    </w:p>
    <w:p w14:paraId="6970E64D" w14:textId="19798D61" w:rsidR="00197B6F" w:rsidRDefault="00197B6F" w:rsidP="00085878">
      <w:pPr>
        <w:pStyle w:val="Prrafodelista"/>
        <w:numPr>
          <w:ilvl w:val="1"/>
          <w:numId w:val="90"/>
        </w:numPr>
        <w:spacing w:line="360" w:lineRule="auto"/>
        <w:rPr>
          <w:rFonts w:ascii="Arial" w:hAnsi="Arial" w:cs="Arial"/>
          <w:b/>
          <w:bCs/>
          <w:sz w:val="24"/>
          <w:szCs w:val="24"/>
        </w:rPr>
      </w:pPr>
      <w:r w:rsidRPr="00197B6F">
        <w:rPr>
          <w:rFonts w:ascii="Arial" w:hAnsi="Arial" w:cs="Arial"/>
          <w:b/>
          <w:bCs/>
          <w:sz w:val="24"/>
          <w:szCs w:val="24"/>
        </w:rPr>
        <w:t xml:space="preserve">Objetivo </w:t>
      </w:r>
      <w:r>
        <w:rPr>
          <w:rFonts w:ascii="Arial" w:hAnsi="Arial" w:cs="Arial"/>
          <w:b/>
          <w:bCs/>
          <w:sz w:val="24"/>
          <w:szCs w:val="24"/>
        </w:rPr>
        <w:t>f</w:t>
      </w:r>
      <w:r w:rsidRPr="00197B6F">
        <w:rPr>
          <w:rFonts w:ascii="Arial" w:hAnsi="Arial" w:cs="Arial"/>
          <w:b/>
          <w:bCs/>
          <w:sz w:val="24"/>
          <w:szCs w:val="24"/>
        </w:rPr>
        <w:t xml:space="preserve">uncional 3: Memoria </w:t>
      </w:r>
      <w:r>
        <w:rPr>
          <w:rFonts w:ascii="Arial" w:hAnsi="Arial" w:cs="Arial"/>
          <w:b/>
          <w:bCs/>
          <w:sz w:val="24"/>
          <w:szCs w:val="24"/>
        </w:rPr>
        <w:t>c</w:t>
      </w:r>
      <w:r w:rsidRPr="00197B6F">
        <w:rPr>
          <w:rFonts w:ascii="Arial" w:hAnsi="Arial" w:cs="Arial"/>
          <w:b/>
          <w:bCs/>
          <w:sz w:val="24"/>
          <w:szCs w:val="24"/>
        </w:rPr>
        <w:t xml:space="preserve">onversacional </w:t>
      </w:r>
      <w:r>
        <w:rPr>
          <w:rFonts w:ascii="Arial" w:hAnsi="Arial" w:cs="Arial"/>
          <w:b/>
          <w:bCs/>
          <w:sz w:val="24"/>
          <w:szCs w:val="24"/>
        </w:rPr>
        <w:t>i</w:t>
      </w:r>
      <w:r w:rsidRPr="00197B6F">
        <w:rPr>
          <w:rFonts w:ascii="Arial" w:hAnsi="Arial" w:cs="Arial"/>
          <w:b/>
          <w:bCs/>
          <w:sz w:val="24"/>
          <w:szCs w:val="24"/>
        </w:rPr>
        <w:t>nteligente</w:t>
      </w:r>
    </w:p>
    <w:p w14:paraId="7F72671A" w14:textId="77777777" w:rsidR="00197B6F" w:rsidRDefault="00197B6F" w:rsidP="007D5DD2">
      <w:pPr>
        <w:pStyle w:val="Prrafodelista"/>
        <w:spacing w:line="360" w:lineRule="auto"/>
        <w:ind w:left="792"/>
        <w:rPr>
          <w:rFonts w:ascii="Arial" w:hAnsi="Arial" w:cs="Arial"/>
          <w:sz w:val="24"/>
          <w:szCs w:val="24"/>
        </w:rPr>
      </w:pPr>
      <w:r w:rsidRPr="00197B6F">
        <w:rPr>
          <w:rFonts w:ascii="Arial" w:hAnsi="Arial" w:cs="Arial"/>
          <w:sz w:val="24"/>
          <w:szCs w:val="24"/>
        </w:rPr>
        <w:t xml:space="preserve">Implementar un sistema de memoria conversacional utilizando </w:t>
      </w:r>
      <w:proofErr w:type="spellStart"/>
      <w:r w:rsidRPr="00197B6F">
        <w:rPr>
          <w:rFonts w:ascii="Arial" w:hAnsi="Arial" w:cs="Arial"/>
          <w:sz w:val="24"/>
          <w:szCs w:val="24"/>
        </w:rPr>
        <w:t>ConversationSummaryBufferMemory</w:t>
      </w:r>
      <w:proofErr w:type="spellEnd"/>
      <w:r w:rsidRPr="00197B6F">
        <w:rPr>
          <w:rFonts w:ascii="Arial" w:hAnsi="Arial" w:cs="Arial"/>
          <w:sz w:val="24"/>
          <w:szCs w:val="24"/>
        </w:rPr>
        <w:t xml:space="preserve"> de </w:t>
      </w:r>
      <w:proofErr w:type="spellStart"/>
      <w:r w:rsidRPr="00197B6F">
        <w:rPr>
          <w:rFonts w:ascii="Arial" w:hAnsi="Arial" w:cs="Arial"/>
          <w:sz w:val="24"/>
          <w:szCs w:val="24"/>
        </w:rPr>
        <w:t>LangChain</w:t>
      </w:r>
      <w:proofErr w:type="spellEnd"/>
      <w:r w:rsidRPr="00197B6F">
        <w:rPr>
          <w:rFonts w:ascii="Arial" w:hAnsi="Arial" w:cs="Arial"/>
          <w:sz w:val="24"/>
          <w:szCs w:val="24"/>
        </w:rPr>
        <w:t xml:space="preserve">. </w:t>
      </w:r>
    </w:p>
    <w:p w14:paraId="2FC6DBC2" w14:textId="77777777" w:rsidR="00197B6F" w:rsidRDefault="00197B6F" w:rsidP="007D5DD2">
      <w:pPr>
        <w:pStyle w:val="Prrafodelista"/>
        <w:spacing w:line="360" w:lineRule="auto"/>
        <w:ind w:left="792"/>
        <w:rPr>
          <w:rFonts w:ascii="Arial" w:hAnsi="Arial" w:cs="Arial"/>
          <w:sz w:val="24"/>
          <w:szCs w:val="24"/>
        </w:rPr>
      </w:pPr>
    </w:p>
    <w:p w14:paraId="516CCA54" w14:textId="559AD414" w:rsidR="00197B6F" w:rsidRDefault="00197B6F" w:rsidP="007D5DD2">
      <w:pPr>
        <w:pStyle w:val="Prrafodelista"/>
        <w:spacing w:line="360" w:lineRule="auto"/>
        <w:ind w:left="792"/>
        <w:rPr>
          <w:rFonts w:ascii="Arial" w:hAnsi="Arial" w:cs="Arial"/>
          <w:sz w:val="24"/>
          <w:szCs w:val="24"/>
        </w:rPr>
      </w:pPr>
      <w:r w:rsidRPr="00197B6F">
        <w:rPr>
          <w:rFonts w:ascii="Arial" w:hAnsi="Arial" w:cs="Arial"/>
          <w:sz w:val="24"/>
          <w:szCs w:val="24"/>
        </w:rPr>
        <w:t xml:space="preserve">Esta herramienta permite que el </w:t>
      </w:r>
      <w:proofErr w:type="spellStart"/>
      <w:r w:rsidRPr="00197B6F">
        <w:rPr>
          <w:rFonts w:ascii="Arial" w:hAnsi="Arial" w:cs="Arial"/>
          <w:sz w:val="24"/>
          <w:szCs w:val="24"/>
        </w:rPr>
        <w:t>chatbot</w:t>
      </w:r>
      <w:proofErr w:type="spellEnd"/>
      <w:r w:rsidRPr="00197B6F">
        <w:rPr>
          <w:rFonts w:ascii="Arial" w:hAnsi="Arial" w:cs="Arial"/>
          <w:sz w:val="24"/>
          <w:szCs w:val="24"/>
        </w:rPr>
        <w:t xml:space="preserve"> recuerde el contexto de interacciones previas durante la sesión, facilitando el seguimiento coherente de consultas relacionadas. </w:t>
      </w:r>
    </w:p>
    <w:p w14:paraId="3AEE57D8" w14:textId="62EA4BDA" w:rsidR="00197B6F" w:rsidRDefault="00197B6F" w:rsidP="007D5DD2">
      <w:pPr>
        <w:pStyle w:val="Prrafodelista"/>
        <w:spacing w:line="360" w:lineRule="auto"/>
        <w:ind w:left="792"/>
        <w:rPr>
          <w:rFonts w:ascii="Arial" w:hAnsi="Arial" w:cs="Arial"/>
          <w:sz w:val="24"/>
          <w:szCs w:val="24"/>
        </w:rPr>
      </w:pPr>
      <w:r w:rsidRPr="00197B6F">
        <w:rPr>
          <w:rFonts w:ascii="Arial" w:hAnsi="Arial" w:cs="Arial"/>
          <w:sz w:val="24"/>
          <w:szCs w:val="24"/>
        </w:rPr>
        <w:t>También se incluye una opción para reiniciar manualmente la memoria, permitiendo iniciar nuevas consultas sin dependencia del contexto previo.</w:t>
      </w:r>
    </w:p>
    <w:p w14:paraId="67B0018D" w14:textId="77777777" w:rsidR="00197B6F" w:rsidRDefault="00197B6F" w:rsidP="007D5DD2">
      <w:pPr>
        <w:pStyle w:val="Prrafodelista"/>
        <w:spacing w:line="360" w:lineRule="auto"/>
        <w:ind w:left="792"/>
        <w:rPr>
          <w:rFonts w:ascii="Arial" w:hAnsi="Arial" w:cs="Arial"/>
          <w:sz w:val="24"/>
          <w:szCs w:val="24"/>
        </w:rPr>
      </w:pPr>
    </w:p>
    <w:p w14:paraId="579006CC" w14:textId="579981E1" w:rsidR="00197B6F" w:rsidRDefault="00197B6F" w:rsidP="00085878">
      <w:pPr>
        <w:pStyle w:val="Prrafodelista"/>
        <w:numPr>
          <w:ilvl w:val="1"/>
          <w:numId w:val="90"/>
        </w:numPr>
        <w:spacing w:line="360" w:lineRule="auto"/>
        <w:rPr>
          <w:rFonts w:ascii="Arial" w:hAnsi="Arial" w:cs="Arial"/>
          <w:b/>
          <w:bCs/>
          <w:sz w:val="24"/>
          <w:szCs w:val="24"/>
        </w:rPr>
      </w:pPr>
      <w:r w:rsidRPr="00197B6F">
        <w:rPr>
          <w:rFonts w:ascii="Arial" w:hAnsi="Arial" w:cs="Arial"/>
          <w:b/>
          <w:bCs/>
          <w:sz w:val="24"/>
          <w:szCs w:val="24"/>
        </w:rPr>
        <w:t xml:space="preserve">Objetivo de </w:t>
      </w:r>
      <w:r>
        <w:rPr>
          <w:rFonts w:ascii="Arial" w:hAnsi="Arial" w:cs="Arial"/>
          <w:b/>
          <w:bCs/>
          <w:sz w:val="24"/>
          <w:szCs w:val="24"/>
        </w:rPr>
        <w:t>v</w:t>
      </w:r>
      <w:r w:rsidRPr="00197B6F">
        <w:rPr>
          <w:rFonts w:ascii="Arial" w:hAnsi="Arial" w:cs="Arial"/>
          <w:b/>
          <w:bCs/>
          <w:sz w:val="24"/>
          <w:szCs w:val="24"/>
        </w:rPr>
        <w:t xml:space="preserve">alidación 1: </w:t>
      </w:r>
      <w:r>
        <w:rPr>
          <w:rFonts w:ascii="Arial" w:hAnsi="Arial" w:cs="Arial"/>
          <w:b/>
          <w:bCs/>
          <w:sz w:val="24"/>
          <w:szCs w:val="24"/>
        </w:rPr>
        <w:t>d</w:t>
      </w:r>
      <w:r w:rsidRPr="00197B6F">
        <w:rPr>
          <w:rFonts w:ascii="Arial" w:hAnsi="Arial" w:cs="Arial"/>
          <w:b/>
          <w:bCs/>
          <w:sz w:val="24"/>
          <w:szCs w:val="24"/>
        </w:rPr>
        <w:t>emostración con</w:t>
      </w:r>
      <w:r>
        <w:rPr>
          <w:rFonts w:ascii="Arial" w:hAnsi="Arial" w:cs="Arial"/>
          <w:b/>
          <w:bCs/>
          <w:sz w:val="24"/>
          <w:szCs w:val="24"/>
        </w:rPr>
        <w:t xml:space="preserve"> c</w:t>
      </w:r>
      <w:r w:rsidRPr="00197B6F">
        <w:rPr>
          <w:rFonts w:ascii="Arial" w:hAnsi="Arial" w:cs="Arial"/>
          <w:b/>
          <w:bCs/>
          <w:sz w:val="24"/>
          <w:szCs w:val="24"/>
        </w:rPr>
        <w:t xml:space="preserve">asos de </w:t>
      </w:r>
      <w:r>
        <w:rPr>
          <w:rFonts w:ascii="Arial" w:hAnsi="Arial" w:cs="Arial"/>
          <w:b/>
          <w:bCs/>
          <w:sz w:val="24"/>
          <w:szCs w:val="24"/>
        </w:rPr>
        <w:t>u</w:t>
      </w:r>
      <w:r w:rsidRPr="00197B6F">
        <w:rPr>
          <w:rFonts w:ascii="Arial" w:hAnsi="Arial" w:cs="Arial"/>
          <w:b/>
          <w:bCs/>
          <w:sz w:val="24"/>
          <w:szCs w:val="24"/>
        </w:rPr>
        <w:t xml:space="preserve">so </w:t>
      </w:r>
      <w:r>
        <w:rPr>
          <w:rFonts w:ascii="Arial" w:hAnsi="Arial" w:cs="Arial"/>
          <w:b/>
          <w:bCs/>
          <w:sz w:val="24"/>
          <w:szCs w:val="24"/>
        </w:rPr>
        <w:t>r</w:t>
      </w:r>
      <w:r w:rsidRPr="00197B6F">
        <w:rPr>
          <w:rFonts w:ascii="Arial" w:hAnsi="Arial" w:cs="Arial"/>
          <w:b/>
          <w:bCs/>
          <w:sz w:val="24"/>
          <w:szCs w:val="24"/>
        </w:rPr>
        <w:t>eales</w:t>
      </w:r>
    </w:p>
    <w:p w14:paraId="0B192372" w14:textId="77777777" w:rsidR="00197B6F" w:rsidRPr="00197B6F" w:rsidRDefault="00197B6F" w:rsidP="00197B6F">
      <w:pPr>
        <w:spacing w:line="360" w:lineRule="auto"/>
        <w:ind w:left="708"/>
        <w:rPr>
          <w:rFonts w:ascii="Arial" w:hAnsi="Arial" w:cs="Arial"/>
          <w:sz w:val="24"/>
          <w:szCs w:val="24"/>
        </w:rPr>
      </w:pPr>
      <w:r w:rsidRPr="00197B6F">
        <w:rPr>
          <w:rFonts w:ascii="Arial" w:hAnsi="Arial" w:cs="Arial"/>
          <w:sz w:val="24"/>
          <w:szCs w:val="24"/>
        </w:rPr>
        <w:t>Probar el sistema con una variedad representativa de consultas médicas que incluya terminología técnica y lenguaje coloquial, documentar la calidad y coherencia de las respuestas generadas, evaluar la robustez del sistema ante consultas ambiguas o complejas, y analizar el comportamiento diferencial entre consultas en español y euskera.</w:t>
      </w:r>
    </w:p>
    <w:p w14:paraId="0405A016" w14:textId="77777777" w:rsidR="00197B6F" w:rsidRDefault="00197B6F" w:rsidP="00197B6F">
      <w:pPr>
        <w:pStyle w:val="Prrafodelista"/>
        <w:spacing w:line="360" w:lineRule="auto"/>
        <w:ind w:left="792"/>
        <w:rPr>
          <w:rFonts w:ascii="Arial" w:hAnsi="Arial" w:cs="Arial"/>
          <w:b/>
          <w:bCs/>
          <w:sz w:val="24"/>
          <w:szCs w:val="24"/>
        </w:rPr>
      </w:pPr>
    </w:p>
    <w:p w14:paraId="693C80DB" w14:textId="77777777" w:rsidR="00F85454" w:rsidRPr="00F85454" w:rsidRDefault="00197B6F" w:rsidP="00085878">
      <w:pPr>
        <w:pStyle w:val="Prrafodelista"/>
        <w:numPr>
          <w:ilvl w:val="1"/>
          <w:numId w:val="90"/>
        </w:numPr>
        <w:spacing w:line="360" w:lineRule="auto"/>
        <w:rPr>
          <w:rFonts w:ascii="Arial" w:hAnsi="Arial" w:cs="Arial"/>
          <w:b/>
          <w:bCs/>
          <w:sz w:val="24"/>
          <w:szCs w:val="24"/>
        </w:rPr>
      </w:pPr>
      <w:r w:rsidRPr="00197B6F">
        <w:rPr>
          <w:rFonts w:ascii="Arial" w:hAnsi="Arial" w:cs="Arial"/>
          <w:b/>
          <w:bCs/>
          <w:sz w:val="24"/>
          <w:szCs w:val="24"/>
        </w:rPr>
        <w:t xml:space="preserve">Objetivo de validación 2: </w:t>
      </w:r>
      <w:r w:rsidR="00F85454">
        <w:rPr>
          <w:rFonts w:ascii="Arial" w:hAnsi="Arial" w:cs="Arial"/>
          <w:b/>
          <w:bCs/>
          <w:sz w:val="24"/>
          <w:szCs w:val="24"/>
        </w:rPr>
        <w:t>Evaluación del rendimiento</w:t>
      </w:r>
      <w:r w:rsidRPr="00197B6F">
        <w:rPr>
          <w:rFonts w:ascii="Arial" w:hAnsi="Arial" w:cs="Arial"/>
          <w:sz w:val="24"/>
          <w:szCs w:val="24"/>
        </w:rPr>
        <w:t xml:space="preserve"> </w:t>
      </w:r>
    </w:p>
    <w:p w14:paraId="4ACB888D" w14:textId="0CD88394" w:rsidR="00197B6F" w:rsidRDefault="00197B6F" w:rsidP="00F85454">
      <w:pPr>
        <w:pStyle w:val="Prrafodelista"/>
        <w:spacing w:line="360" w:lineRule="auto"/>
        <w:ind w:left="792"/>
        <w:rPr>
          <w:rFonts w:ascii="Arial" w:hAnsi="Arial" w:cs="Arial"/>
          <w:sz w:val="24"/>
          <w:szCs w:val="24"/>
        </w:rPr>
      </w:pPr>
      <w:r w:rsidRPr="00197B6F">
        <w:rPr>
          <w:rFonts w:ascii="Arial" w:hAnsi="Arial" w:cs="Arial"/>
          <w:sz w:val="24"/>
          <w:szCs w:val="24"/>
        </w:rPr>
        <w:t>Medir y documentar los tiempos de respuesta reales del sistema completo, verificar que la calidad de las respuestas se mantiene consistente con las métricas experimentales, identificar limitaciones prácticas del sistema y áreas de mejora, y establecer líneas base para futuras optimizaciones.</w:t>
      </w:r>
    </w:p>
    <w:p w14:paraId="50142AC0" w14:textId="77777777" w:rsidR="00F85454" w:rsidRDefault="00F85454" w:rsidP="00F85454">
      <w:pPr>
        <w:pStyle w:val="Prrafodelista"/>
        <w:spacing w:line="360" w:lineRule="auto"/>
        <w:ind w:left="792"/>
        <w:rPr>
          <w:rFonts w:ascii="Arial" w:hAnsi="Arial" w:cs="Arial"/>
          <w:sz w:val="24"/>
          <w:szCs w:val="24"/>
        </w:rPr>
      </w:pPr>
    </w:p>
    <w:p w14:paraId="3AF0B59F" w14:textId="1AC83336" w:rsidR="00F85454" w:rsidRDefault="00F85454" w:rsidP="00E92230">
      <w:pPr>
        <w:pStyle w:val="Ttulo2"/>
        <w:numPr>
          <w:ilvl w:val="1"/>
          <w:numId w:val="1"/>
        </w:numPr>
      </w:pPr>
      <w:bookmarkStart w:id="89" w:name="_Toc201872379"/>
      <w:r>
        <w:t xml:space="preserve">Arquitectura del sistema </w:t>
      </w:r>
      <w:proofErr w:type="spellStart"/>
      <w:r>
        <w:t>chatbot</w:t>
      </w:r>
      <w:bookmarkEnd w:id="89"/>
      <w:proofErr w:type="spellEnd"/>
    </w:p>
    <w:p w14:paraId="0219E21D" w14:textId="77777777" w:rsidR="007A2AB6" w:rsidRPr="007A2AB6" w:rsidRDefault="007A2AB6" w:rsidP="007A2AB6">
      <w:pPr>
        <w:pStyle w:val="Prrafodelista"/>
        <w:spacing w:line="360" w:lineRule="auto"/>
        <w:ind w:left="792"/>
        <w:rPr>
          <w:rFonts w:ascii="Arial" w:hAnsi="Arial" w:cs="Arial"/>
          <w:sz w:val="24"/>
          <w:szCs w:val="24"/>
        </w:rPr>
      </w:pPr>
      <w:r w:rsidRPr="007A2AB6">
        <w:rPr>
          <w:rFonts w:ascii="Arial" w:hAnsi="Arial" w:cs="Arial"/>
          <w:sz w:val="24"/>
          <w:szCs w:val="24"/>
        </w:rPr>
        <w:t xml:space="preserve">La implementación sigue una arquitectura en capas que separa claramente las responsabilidades y facilita tanto el mantenimiento como la extensibilidad futura. Esta arquitectura permite la modificación independiente de </w:t>
      </w:r>
      <w:r w:rsidRPr="007A2AB6">
        <w:rPr>
          <w:rFonts w:ascii="Arial" w:hAnsi="Arial" w:cs="Arial"/>
          <w:sz w:val="24"/>
          <w:szCs w:val="24"/>
        </w:rPr>
        <w:lastRenderedPageBreak/>
        <w:t xml:space="preserve">componentes sin afectar la funcionalidad global del sistema, facilita el </w:t>
      </w:r>
      <w:proofErr w:type="spellStart"/>
      <w:r w:rsidRPr="007A2AB6">
        <w:rPr>
          <w:rFonts w:ascii="Arial" w:hAnsi="Arial" w:cs="Arial"/>
          <w:sz w:val="24"/>
          <w:szCs w:val="24"/>
        </w:rPr>
        <w:t>testing</w:t>
      </w:r>
      <w:proofErr w:type="spellEnd"/>
      <w:r w:rsidRPr="007A2AB6">
        <w:rPr>
          <w:rFonts w:ascii="Arial" w:hAnsi="Arial" w:cs="Arial"/>
          <w:sz w:val="24"/>
          <w:szCs w:val="24"/>
        </w:rPr>
        <w:t xml:space="preserve"> de componentes individuales, y proporciona puntos de extensión claros para futuras mejoras.</w:t>
      </w:r>
    </w:p>
    <w:p w14:paraId="36041A53" w14:textId="77777777" w:rsidR="007A2AB6" w:rsidRDefault="007A2AB6" w:rsidP="007A2AB6">
      <w:pPr>
        <w:pStyle w:val="Prrafodelista"/>
        <w:spacing w:line="360" w:lineRule="auto"/>
        <w:ind w:left="792"/>
        <w:rPr>
          <w:rFonts w:ascii="Arial" w:hAnsi="Arial" w:cs="Arial"/>
          <w:sz w:val="24"/>
          <w:szCs w:val="24"/>
        </w:rPr>
      </w:pPr>
      <w:r w:rsidRPr="007A2AB6">
        <w:rPr>
          <w:rFonts w:ascii="Arial" w:hAnsi="Arial" w:cs="Arial"/>
          <w:sz w:val="24"/>
          <w:szCs w:val="24"/>
        </w:rPr>
        <w:t>La arquitectura se estructura en cuatro capas principales:</w:t>
      </w:r>
    </w:p>
    <w:p w14:paraId="55770416" w14:textId="77777777" w:rsidR="007A2AB6" w:rsidRPr="007A2AB6" w:rsidRDefault="007A2AB6" w:rsidP="007A2AB6">
      <w:pPr>
        <w:pStyle w:val="Prrafodelista"/>
        <w:spacing w:line="360" w:lineRule="auto"/>
        <w:ind w:left="792"/>
        <w:rPr>
          <w:rFonts w:ascii="Arial" w:hAnsi="Arial" w:cs="Arial"/>
          <w:sz w:val="24"/>
          <w:szCs w:val="24"/>
        </w:rPr>
      </w:pPr>
    </w:p>
    <w:p w14:paraId="5672A6F0" w14:textId="77777777" w:rsidR="007A2AB6" w:rsidRPr="007A2AB6" w:rsidRDefault="007A2AB6" w:rsidP="001A18A1">
      <w:pPr>
        <w:pStyle w:val="Prrafodelista"/>
        <w:numPr>
          <w:ilvl w:val="3"/>
          <w:numId w:val="59"/>
        </w:numPr>
        <w:spacing w:line="360" w:lineRule="auto"/>
        <w:rPr>
          <w:rFonts w:ascii="Arial" w:hAnsi="Arial" w:cs="Arial"/>
          <w:sz w:val="24"/>
          <w:szCs w:val="24"/>
        </w:rPr>
      </w:pPr>
      <w:r w:rsidRPr="007A2AB6">
        <w:rPr>
          <w:rFonts w:ascii="Arial" w:hAnsi="Arial" w:cs="Arial"/>
          <w:sz w:val="24"/>
          <w:szCs w:val="24"/>
        </w:rPr>
        <w:t xml:space="preserve">Capa de presentación: maneja la interfaz </w:t>
      </w:r>
      <w:proofErr w:type="spellStart"/>
      <w:r w:rsidRPr="007A2AB6">
        <w:rPr>
          <w:rFonts w:ascii="Arial" w:hAnsi="Arial" w:cs="Arial"/>
          <w:sz w:val="24"/>
          <w:szCs w:val="24"/>
        </w:rPr>
        <w:t>Streamlit</w:t>
      </w:r>
      <w:proofErr w:type="spellEnd"/>
      <w:r w:rsidRPr="007A2AB6">
        <w:rPr>
          <w:rFonts w:ascii="Arial" w:hAnsi="Arial" w:cs="Arial"/>
          <w:sz w:val="24"/>
          <w:szCs w:val="24"/>
        </w:rPr>
        <w:t xml:space="preserve"> y la gestión de idiomas.</w:t>
      </w:r>
    </w:p>
    <w:p w14:paraId="077B2C4B" w14:textId="77777777" w:rsidR="007A2AB6" w:rsidRPr="007A2AB6" w:rsidRDefault="007A2AB6" w:rsidP="001A18A1">
      <w:pPr>
        <w:pStyle w:val="Prrafodelista"/>
        <w:numPr>
          <w:ilvl w:val="3"/>
          <w:numId w:val="59"/>
        </w:numPr>
        <w:spacing w:line="360" w:lineRule="auto"/>
        <w:rPr>
          <w:rFonts w:ascii="Arial" w:hAnsi="Arial" w:cs="Arial"/>
          <w:sz w:val="24"/>
          <w:szCs w:val="24"/>
        </w:rPr>
      </w:pPr>
      <w:r w:rsidRPr="007A2AB6">
        <w:rPr>
          <w:rFonts w:ascii="Arial" w:hAnsi="Arial" w:cs="Arial"/>
          <w:sz w:val="24"/>
          <w:szCs w:val="24"/>
        </w:rPr>
        <w:t>Capa de lógica: implementa el motor RAG y el pipeline híbrido.</w:t>
      </w:r>
    </w:p>
    <w:p w14:paraId="1B5EEA54" w14:textId="77777777" w:rsidR="007A2AB6" w:rsidRPr="007A2AB6" w:rsidRDefault="007A2AB6" w:rsidP="001A18A1">
      <w:pPr>
        <w:pStyle w:val="Prrafodelista"/>
        <w:numPr>
          <w:ilvl w:val="3"/>
          <w:numId w:val="59"/>
        </w:numPr>
        <w:spacing w:line="360" w:lineRule="auto"/>
        <w:rPr>
          <w:rFonts w:ascii="Arial" w:hAnsi="Arial" w:cs="Arial"/>
          <w:sz w:val="24"/>
          <w:szCs w:val="24"/>
        </w:rPr>
      </w:pPr>
      <w:r w:rsidRPr="007A2AB6">
        <w:rPr>
          <w:rFonts w:ascii="Arial" w:hAnsi="Arial" w:cs="Arial"/>
          <w:sz w:val="24"/>
          <w:szCs w:val="24"/>
        </w:rPr>
        <w:t>Capa de servicios: gestiona los modelos de ML, traducción y memoria conversacional.</w:t>
      </w:r>
    </w:p>
    <w:p w14:paraId="63CFEE2A" w14:textId="23504B05" w:rsidR="00F85454" w:rsidRDefault="007A2AB6" w:rsidP="001A18A1">
      <w:pPr>
        <w:pStyle w:val="Prrafodelista"/>
        <w:numPr>
          <w:ilvl w:val="3"/>
          <w:numId w:val="59"/>
        </w:numPr>
        <w:spacing w:line="360" w:lineRule="auto"/>
        <w:rPr>
          <w:rFonts w:ascii="Arial" w:hAnsi="Arial" w:cs="Arial"/>
          <w:sz w:val="24"/>
          <w:szCs w:val="24"/>
        </w:rPr>
      </w:pPr>
      <w:r w:rsidRPr="007A2AB6">
        <w:rPr>
          <w:rFonts w:ascii="Arial" w:hAnsi="Arial" w:cs="Arial"/>
          <w:sz w:val="24"/>
          <w:szCs w:val="24"/>
        </w:rPr>
        <w:t xml:space="preserve">Capa de datos: maneja </w:t>
      </w:r>
      <w:proofErr w:type="spellStart"/>
      <w:r w:rsidRPr="007A2AB6">
        <w:rPr>
          <w:rFonts w:ascii="Arial" w:hAnsi="Arial" w:cs="Arial"/>
          <w:sz w:val="24"/>
          <w:szCs w:val="24"/>
        </w:rPr>
        <w:t>ChromaDB</w:t>
      </w:r>
      <w:proofErr w:type="spellEnd"/>
      <w:r w:rsidRPr="007A2AB6">
        <w:rPr>
          <w:rFonts w:ascii="Arial" w:hAnsi="Arial" w:cs="Arial"/>
          <w:sz w:val="24"/>
          <w:szCs w:val="24"/>
        </w:rPr>
        <w:t xml:space="preserve">, </w:t>
      </w:r>
      <w:proofErr w:type="spellStart"/>
      <w:r w:rsidRPr="007A2AB6">
        <w:rPr>
          <w:rFonts w:ascii="Arial" w:hAnsi="Arial" w:cs="Arial"/>
          <w:sz w:val="24"/>
          <w:szCs w:val="24"/>
        </w:rPr>
        <w:t>embeddings</w:t>
      </w:r>
      <w:proofErr w:type="spellEnd"/>
      <w:r w:rsidRPr="007A2AB6">
        <w:rPr>
          <w:rFonts w:ascii="Arial" w:hAnsi="Arial" w:cs="Arial"/>
          <w:sz w:val="24"/>
          <w:szCs w:val="24"/>
        </w:rPr>
        <w:t xml:space="preserve"> y configuración del sistema</w:t>
      </w:r>
    </w:p>
    <w:p w14:paraId="5D7EF906" w14:textId="77777777" w:rsidR="007A2AB6" w:rsidRDefault="007A2AB6" w:rsidP="007A2AB6">
      <w:pPr>
        <w:spacing w:line="360" w:lineRule="auto"/>
        <w:rPr>
          <w:rFonts w:ascii="Arial" w:hAnsi="Arial" w:cs="Arial"/>
          <w:sz w:val="24"/>
          <w:szCs w:val="24"/>
        </w:rPr>
      </w:pPr>
    </w:p>
    <w:p w14:paraId="6C8E986C" w14:textId="1801B752" w:rsidR="007A2AB6" w:rsidRDefault="005A4DD6" w:rsidP="00C410DB">
      <w:pPr>
        <w:pStyle w:val="Ttulo2"/>
        <w:numPr>
          <w:ilvl w:val="2"/>
          <w:numId w:val="1"/>
        </w:numPr>
        <w:spacing w:line="360" w:lineRule="auto"/>
        <w:ind w:left="226" w:hanging="113"/>
      </w:pPr>
      <w:bookmarkStart w:id="90" w:name="_Toc201872380"/>
      <w:r>
        <w:t>Componentes p</w:t>
      </w:r>
      <w:r w:rsidR="007A2AB6" w:rsidRPr="007A2AB6">
        <w:t>rincipales</w:t>
      </w:r>
      <w:bookmarkEnd w:id="90"/>
    </w:p>
    <w:p w14:paraId="357A5335" w14:textId="77777777" w:rsidR="007A2AB6" w:rsidRDefault="007A2AB6" w:rsidP="001A18A1">
      <w:pPr>
        <w:pStyle w:val="Prrafodelista"/>
        <w:numPr>
          <w:ilvl w:val="1"/>
          <w:numId w:val="60"/>
        </w:numPr>
        <w:spacing w:line="360" w:lineRule="auto"/>
        <w:rPr>
          <w:rFonts w:ascii="Arial" w:hAnsi="Arial" w:cs="Arial"/>
          <w:b/>
          <w:bCs/>
          <w:sz w:val="24"/>
          <w:szCs w:val="24"/>
        </w:rPr>
      </w:pPr>
      <w:r w:rsidRPr="007A2AB6">
        <w:rPr>
          <w:rFonts w:ascii="Arial" w:hAnsi="Arial" w:cs="Arial"/>
          <w:b/>
          <w:bCs/>
          <w:sz w:val="24"/>
          <w:szCs w:val="24"/>
        </w:rPr>
        <w:t>Motor RAG Central (medical_rag_produccion.py)</w:t>
      </w:r>
    </w:p>
    <w:p w14:paraId="5A55DA03" w14:textId="77777777" w:rsidR="00C14742" w:rsidRDefault="00C14742" w:rsidP="00C14742">
      <w:pPr>
        <w:pStyle w:val="Prrafodelista"/>
        <w:spacing w:line="360" w:lineRule="auto"/>
        <w:ind w:left="792"/>
        <w:rPr>
          <w:rFonts w:ascii="Arial" w:hAnsi="Arial" w:cs="Arial"/>
          <w:b/>
          <w:bCs/>
          <w:sz w:val="24"/>
          <w:szCs w:val="24"/>
        </w:rPr>
      </w:pPr>
    </w:p>
    <w:p w14:paraId="3C1C5864" w14:textId="77777777" w:rsidR="00C14742" w:rsidRDefault="00C14742" w:rsidP="001A18A1">
      <w:pPr>
        <w:pStyle w:val="Prrafodelista"/>
        <w:numPr>
          <w:ilvl w:val="1"/>
          <w:numId w:val="61"/>
        </w:numPr>
        <w:spacing w:line="360" w:lineRule="auto"/>
        <w:rPr>
          <w:rFonts w:ascii="Arial" w:hAnsi="Arial" w:cs="Arial"/>
          <w:b/>
          <w:bCs/>
          <w:sz w:val="24"/>
          <w:szCs w:val="24"/>
        </w:rPr>
      </w:pPr>
      <w:r w:rsidRPr="00C14742">
        <w:rPr>
          <w:rFonts w:ascii="Arial" w:hAnsi="Arial" w:cs="Arial"/>
          <w:b/>
          <w:bCs/>
          <w:sz w:val="24"/>
          <w:szCs w:val="24"/>
        </w:rPr>
        <w:t xml:space="preserve">Clase </w:t>
      </w:r>
      <w:proofErr w:type="spellStart"/>
      <w:r w:rsidRPr="00C14742">
        <w:rPr>
          <w:rFonts w:ascii="Arial" w:hAnsi="Arial" w:cs="Arial"/>
          <w:b/>
          <w:bCs/>
          <w:sz w:val="24"/>
          <w:szCs w:val="24"/>
        </w:rPr>
        <w:t>MedicalRAGProduction</w:t>
      </w:r>
      <w:proofErr w:type="spellEnd"/>
      <w:r>
        <w:rPr>
          <w:rFonts w:ascii="Arial" w:hAnsi="Arial" w:cs="Arial"/>
          <w:b/>
          <w:bCs/>
          <w:sz w:val="24"/>
          <w:szCs w:val="24"/>
        </w:rPr>
        <w:t xml:space="preserve">: </w:t>
      </w:r>
    </w:p>
    <w:p w14:paraId="45A82A4B" w14:textId="2D694F84" w:rsidR="00C14742" w:rsidRDefault="00C14742" w:rsidP="00C14742">
      <w:pPr>
        <w:pStyle w:val="Prrafodelista"/>
        <w:spacing w:line="360" w:lineRule="auto"/>
        <w:ind w:left="792"/>
        <w:rPr>
          <w:rFonts w:ascii="Arial" w:hAnsi="Arial" w:cs="Arial"/>
          <w:sz w:val="24"/>
          <w:szCs w:val="24"/>
        </w:rPr>
      </w:pPr>
      <w:r w:rsidRPr="00C14742">
        <w:rPr>
          <w:rFonts w:ascii="Arial" w:hAnsi="Arial" w:cs="Arial"/>
          <w:sz w:val="24"/>
          <w:szCs w:val="24"/>
        </w:rPr>
        <w:t>Constituye el núcleo del sistema, implementando el pipeline híbrido BM25 + Bi-</w:t>
      </w:r>
      <w:proofErr w:type="spellStart"/>
      <w:r w:rsidRPr="00C14742">
        <w:rPr>
          <w:rFonts w:ascii="Arial" w:hAnsi="Arial" w:cs="Arial"/>
          <w:sz w:val="24"/>
          <w:szCs w:val="24"/>
        </w:rPr>
        <w:t>Encoder</w:t>
      </w:r>
      <w:proofErr w:type="spellEnd"/>
      <w:r w:rsidRPr="00C14742">
        <w:rPr>
          <w:rFonts w:ascii="Arial" w:hAnsi="Arial" w:cs="Arial"/>
          <w:sz w:val="24"/>
          <w:szCs w:val="24"/>
        </w:rPr>
        <w:t xml:space="preserve"> + Cross-</w:t>
      </w:r>
      <w:proofErr w:type="spellStart"/>
      <w:r w:rsidRPr="00C14742">
        <w:rPr>
          <w:rFonts w:ascii="Arial" w:hAnsi="Arial" w:cs="Arial"/>
          <w:sz w:val="24"/>
          <w:szCs w:val="24"/>
        </w:rPr>
        <w:t>Encoder</w:t>
      </w:r>
      <w:proofErr w:type="spellEnd"/>
      <w:r w:rsidRPr="00C14742">
        <w:rPr>
          <w:rFonts w:ascii="Arial" w:hAnsi="Arial" w:cs="Arial"/>
          <w:sz w:val="24"/>
          <w:szCs w:val="24"/>
        </w:rPr>
        <w:t xml:space="preserve"> con pool balanceado. Esta clase encapsula toda la lógica de recuperación de información y generación de respuestas mediante el método principal </w:t>
      </w:r>
      <w:proofErr w:type="spellStart"/>
      <w:r w:rsidRPr="00C14742">
        <w:rPr>
          <w:rFonts w:ascii="Arial" w:hAnsi="Arial" w:cs="Arial"/>
          <w:sz w:val="24"/>
          <w:szCs w:val="24"/>
        </w:rPr>
        <w:t>ask_</w:t>
      </w:r>
      <w:proofErr w:type="gramStart"/>
      <w:r w:rsidRPr="00C14742">
        <w:rPr>
          <w:rFonts w:ascii="Arial" w:hAnsi="Arial" w:cs="Arial"/>
          <w:sz w:val="24"/>
          <w:szCs w:val="24"/>
        </w:rPr>
        <w:t>doctor</w:t>
      </w:r>
      <w:proofErr w:type="spellEnd"/>
      <w:r w:rsidRPr="00C14742">
        <w:rPr>
          <w:rFonts w:ascii="Arial" w:hAnsi="Arial" w:cs="Arial"/>
          <w:sz w:val="24"/>
          <w:szCs w:val="24"/>
        </w:rPr>
        <w:t>(</w:t>
      </w:r>
      <w:proofErr w:type="gramEnd"/>
      <w:r w:rsidRPr="00C14742">
        <w:rPr>
          <w:rFonts w:ascii="Arial" w:hAnsi="Arial" w:cs="Arial"/>
          <w:sz w:val="24"/>
          <w:szCs w:val="24"/>
        </w:rPr>
        <w:t>).</w:t>
      </w:r>
    </w:p>
    <w:p w14:paraId="68446FA8" w14:textId="77777777" w:rsidR="00C14742" w:rsidRPr="00C14742" w:rsidRDefault="00C14742" w:rsidP="00C14742">
      <w:pPr>
        <w:pStyle w:val="Prrafodelista"/>
        <w:spacing w:line="360" w:lineRule="auto"/>
        <w:ind w:left="792"/>
        <w:rPr>
          <w:rFonts w:ascii="Arial" w:hAnsi="Arial" w:cs="Arial"/>
          <w:sz w:val="24"/>
          <w:szCs w:val="24"/>
        </w:rPr>
      </w:pPr>
    </w:p>
    <w:p w14:paraId="5F6B60E0" w14:textId="77777777" w:rsidR="00C14742" w:rsidRPr="00C14742" w:rsidRDefault="00C14742" w:rsidP="00C14742">
      <w:pPr>
        <w:pStyle w:val="Prrafodelista"/>
        <w:spacing w:line="360" w:lineRule="auto"/>
        <w:ind w:left="792"/>
        <w:rPr>
          <w:rFonts w:ascii="Arial" w:hAnsi="Arial" w:cs="Arial"/>
          <w:b/>
          <w:bCs/>
          <w:sz w:val="24"/>
          <w:szCs w:val="24"/>
        </w:rPr>
      </w:pPr>
      <w:r w:rsidRPr="00C14742">
        <w:rPr>
          <w:rFonts w:ascii="Arial" w:hAnsi="Arial" w:cs="Arial"/>
          <w:b/>
          <w:bCs/>
          <w:sz w:val="24"/>
          <w:szCs w:val="24"/>
        </w:rPr>
        <w:t>Componentes integrados:</w:t>
      </w:r>
    </w:p>
    <w:p w14:paraId="35706537" w14:textId="10A228B0" w:rsidR="00C14742" w:rsidRPr="00C14742" w:rsidRDefault="00C14742" w:rsidP="001A18A1">
      <w:pPr>
        <w:pStyle w:val="Prrafodelista"/>
        <w:numPr>
          <w:ilvl w:val="0"/>
          <w:numId w:val="62"/>
        </w:numPr>
        <w:spacing w:line="360" w:lineRule="auto"/>
        <w:rPr>
          <w:rFonts w:ascii="Arial" w:hAnsi="Arial" w:cs="Arial"/>
          <w:sz w:val="24"/>
          <w:szCs w:val="24"/>
        </w:rPr>
      </w:pPr>
      <w:r w:rsidRPr="00C14742">
        <w:rPr>
          <w:rFonts w:ascii="Arial" w:hAnsi="Arial" w:cs="Arial"/>
          <w:b/>
          <w:bCs/>
          <w:sz w:val="24"/>
          <w:szCs w:val="24"/>
        </w:rPr>
        <w:t xml:space="preserve">Sistema de recuperación: </w:t>
      </w:r>
      <w:r w:rsidRPr="00C14742">
        <w:rPr>
          <w:rFonts w:ascii="Arial" w:hAnsi="Arial" w:cs="Arial"/>
          <w:sz w:val="24"/>
          <w:szCs w:val="24"/>
        </w:rPr>
        <w:t>Reutilización directa de</w:t>
      </w:r>
      <w:r w:rsidR="00075248">
        <w:rPr>
          <w:rFonts w:ascii="Arial" w:hAnsi="Arial" w:cs="Arial"/>
          <w:sz w:val="24"/>
          <w:szCs w:val="24"/>
        </w:rPr>
        <w:t xml:space="preserve"> </w:t>
      </w:r>
      <w:r w:rsidRPr="00C14742">
        <w:rPr>
          <w:rFonts w:ascii="Arial" w:hAnsi="Arial" w:cs="Arial"/>
          <w:sz w:val="24"/>
          <w:szCs w:val="24"/>
        </w:rPr>
        <w:t>BM25DualChunkEvaluator del capítulo 3</w:t>
      </w:r>
      <w:r w:rsidR="00CB38F8">
        <w:rPr>
          <w:rFonts w:ascii="Arial" w:hAnsi="Arial" w:cs="Arial"/>
          <w:sz w:val="24"/>
          <w:szCs w:val="24"/>
        </w:rPr>
        <w:t>. Esta clase se utiliza</w:t>
      </w:r>
      <w:r w:rsidR="00CB38F8" w:rsidRPr="00CB38F8">
        <w:rPr>
          <w:rFonts w:ascii="Arial" w:hAnsi="Arial" w:cs="Arial"/>
          <w:sz w:val="24"/>
          <w:szCs w:val="24"/>
        </w:rPr>
        <w:t xml:space="preserve"> sin ninguna modificación, garantizando que el comportamiento del sistema sea idéntico al validado experimentalmente</w:t>
      </w:r>
    </w:p>
    <w:p w14:paraId="33E7C1C7" w14:textId="622E17DF" w:rsidR="00C14742" w:rsidRDefault="00C14742" w:rsidP="001A18A1">
      <w:pPr>
        <w:pStyle w:val="Prrafodelista"/>
        <w:numPr>
          <w:ilvl w:val="0"/>
          <w:numId w:val="62"/>
        </w:numPr>
        <w:spacing w:line="360" w:lineRule="auto"/>
        <w:rPr>
          <w:rFonts w:ascii="Arial" w:hAnsi="Arial" w:cs="Arial"/>
          <w:sz w:val="24"/>
          <w:szCs w:val="24"/>
        </w:rPr>
      </w:pPr>
      <w:r w:rsidRPr="00C14742">
        <w:rPr>
          <w:rFonts w:ascii="Arial" w:hAnsi="Arial" w:cs="Arial"/>
          <w:b/>
          <w:bCs/>
          <w:sz w:val="24"/>
          <w:szCs w:val="24"/>
        </w:rPr>
        <w:t xml:space="preserve">Modelo de generación: </w:t>
      </w:r>
      <w:proofErr w:type="spellStart"/>
      <w:r w:rsidRPr="00C14742">
        <w:rPr>
          <w:rFonts w:ascii="Arial" w:hAnsi="Arial" w:cs="Arial"/>
          <w:sz w:val="24"/>
          <w:szCs w:val="24"/>
        </w:rPr>
        <w:t>Qwen</w:t>
      </w:r>
      <w:proofErr w:type="spellEnd"/>
      <w:r w:rsidRPr="00C14742">
        <w:rPr>
          <w:rFonts w:ascii="Arial" w:hAnsi="Arial" w:cs="Arial"/>
          <w:sz w:val="24"/>
          <w:szCs w:val="24"/>
        </w:rPr>
        <w:t>/Qwen2.5-1.5B-Instruct optimizado para hardware limitado</w:t>
      </w:r>
      <w:r w:rsidR="00CB38F8">
        <w:rPr>
          <w:rFonts w:ascii="Arial" w:hAnsi="Arial" w:cs="Arial"/>
          <w:sz w:val="24"/>
          <w:szCs w:val="24"/>
        </w:rPr>
        <w:t xml:space="preserve">. </w:t>
      </w:r>
    </w:p>
    <w:p w14:paraId="374A67A5" w14:textId="77777777" w:rsidR="00CB38F8" w:rsidRPr="00CB38F8" w:rsidRDefault="00CB38F8" w:rsidP="00CB38F8">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Fonts w:ascii="Arial" w:hAnsi="Arial" w:cs="Arial"/>
          <w:sz w:val="24"/>
          <w:szCs w:val="24"/>
        </w:rPr>
      </w:pPr>
      <w:proofErr w:type="spellStart"/>
      <w:proofErr w:type="gramStart"/>
      <w:r w:rsidRPr="00CB38F8">
        <w:rPr>
          <w:rFonts w:ascii="Arial" w:hAnsi="Arial" w:cs="Arial"/>
          <w:sz w:val="24"/>
          <w:szCs w:val="24"/>
        </w:rPr>
        <w:t>self.generation</w:t>
      </w:r>
      <w:proofErr w:type="gramEnd"/>
      <w:r w:rsidRPr="00CB38F8">
        <w:rPr>
          <w:rFonts w:ascii="Arial" w:hAnsi="Arial" w:cs="Arial"/>
          <w:sz w:val="24"/>
          <w:szCs w:val="24"/>
        </w:rPr>
        <w:t>_pipeline</w:t>
      </w:r>
      <w:proofErr w:type="spellEnd"/>
      <w:r w:rsidRPr="00CB38F8">
        <w:rPr>
          <w:rFonts w:ascii="Arial" w:hAnsi="Arial" w:cs="Arial"/>
          <w:sz w:val="24"/>
          <w:szCs w:val="24"/>
        </w:rPr>
        <w:t xml:space="preserve"> = </w:t>
      </w:r>
      <w:proofErr w:type="gramStart"/>
      <w:r w:rsidRPr="00CB38F8">
        <w:rPr>
          <w:rFonts w:ascii="Arial" w:hAnsi="Arial" w:cs="Arial"/>
          <w:sz w:val="24"/>
          <w:szCs w:val="24"/>
        </w:rPr>
        <w:t>pipeline(</w:t>
      </w:r>
      <w:proofErr w:type="gramEnd"/>
    </w:p>
    <w:p w14:paraId="3C76F351" w14:textId="77777777" w:rsidR="00CB38F8" w:rsidRPr="00CB38F8" w:rsidRDefault="00CB38F8" w:rsidP="00CB38F8">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Fonts w:ascii="Arial" w:hAnsi="Arial" w:cs="Arial"/>
          <w:sz w:val="24"/>
          <w:szCs w:val="24"/>
        </w:rPr>
      </w:pPr>
      <w:r w:rsidRPr="00CB38F8">
        <w:rPr>
          <w:rFonts w:ascii="Arial" w:hAnsi="Arial" w:cs="Arial"/>
          <w:sz w:val="24"/>
          <w:szCs w:val="24"/>
        </w:rPr>
        <w:t xml:space="preserve">    "</w:t>
      </w:r>
      <w:proofErr w:type="spellStart"/>
      <w:r w:rsidRPr="00CB38F8">
        <w:rPr>
          <w:rFonts w:ascii="Arial" w:hAnsi="Arial" w:cs="Arial"/>
          <w:sz w:val="24"/>
          <w:szCs w:val="24"/>
        </w:rPr>
        <w:t>text-generation</w:t>
      </w:r>
      <w:proofErr w:type="spellEnd"/>
      <w:r w:rsidRPr="00CB38F8">
        <w:rPr>
          <w:rFonts w:ascii="Arial" w:hAnsi="Arial" w:cs="Arial"/>
          <w:sz w:val="24"/>
          <w:szCs w:val="24"/>
        </w:rPr>
        <w:t>",</w:t>
      </w:r>
    </w:p>
    <w:p w14:paraId="3A61441E" w14:textId="77777777" w:rsidR="00CB38F8" w:rsidRPr="00CB38F8" w:rsidRDefault="00CB38F8" w:rsidP="00CB38F8">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Fonts w:ascii="Arial" w:hAnsi="Arial" w:cs="Arial"/>
          <w:sz w:val="24"/>
          <w:szCs w:val="24"/>
        </w:rPr>
      </w:pPr>
      <w:r w:rsidRPr="00CB38F8">
        <w:rPr>
          <w:rFonts w:ascii="Arial" w:hAnsi="Arial" w:cs="Arial"/>
          <w:sz w:val="24"/>
          <w:szCs w:val="24"/>
        </w:rPr>
        <w:lastRenderedPageBreak/>
        <w:t xml:space="preserve">    </w:t>
      </w:r>
      <w:proofErr w:type="spellStart"/>
      <w:r w:rsidRPr="00CB38F8">
        <w:rPr>
          <w:rFonts w:ascii="Arial" w:hAnsi="Arial" w:cs="Arial"/>
          <w:sz w:val="24"/>
          <w:szCs w:val="24"/>
        </w:rPr>
        <w:t>model</w:t>
      </w:r>
      <w:proofErr w:type="spellEnd"/>
      <w:r w:rsidRPr="00CB38F8">
        <w:rPr>
          <w:rFonts w:ascii="Arial" w:hAnsi="Arial" w:cs="Arial"/>
          <w:sz w:val="24"/>
          <w:szCs w:val="24"/>
        </w:rPr>
        <w:t>=</w:t>
      </w:r>
      <w:proofErr w:type="spellStart"/>
      <w:r w:rsidRPr="00CB38F8">
        <w:rPr>
          <w:rFonts w:ascii="Arial" w:hAnsi="Arial" w:cs="Arial"/>
          <w:sz w:val="24"/>
          <w:szCs w:val="24"/>
        </w:rPr>
        <w:t>model_to_load</w:t>
      </w:r>
      <w:proofErr w:type="spellEnd"/>
      <w:r w:rsidRPr="00CB38F8">
        <w:rPr>
          <w:rFonts w:ascii="Arial" w:hAnsi="Arial" w:cs="Arial"/>
          <w:sz w:val="24"/>
          <w:szCs w:val="24"/>
        </w:rPr>
        <w:t>,</w:t>
      </w:r>
    </w:p>
    <w:p w14:paraId="407EF6A2" w14:textId="77777777" w:rsidR="00CB38F8" w:rsidRPr="00CB38F8" w:rsidRDefault="00CB38F8" w:rsidP="00CB38F8">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Fonts w:ascii="Arial" w:hAnsi="Arial" w:cs="Arial"/>
          <w:sz w:val="24"/>
          <w:szCs w:val="24"/>
        </w:rPr>
      </w:pPr>
      <w:r w:rsidRPr="00CB38F8">
        <w:rPr>
          <w:rFonts w:ascii="Arial" w:hAnsi="Arial" w:cs="Arial"/>
          <w:sz w:val="24"/>
          <w:szCs w:val="24"/>
        </w:rPr>
        <w:t xml:space="preserve">    </w:t>
      </w:r>
      <w:proofErr w:type="spellStart"/>
      <w:r w:rsidRPr="00CB38F8">
        <w:rPr>
          <w:rFonts w:ascii="Arial" w:hAnsi="Arial" w:cs="Arial"/>
          <w:sz w:val="24"/>
          <w:szCs w:val="24"/>
        </w:rPr>
        <w:t>device</w:t>
      </w:r>
      <w:proofErr w:type="spellEnd"/>
      <w:r w:rsidRPr="00CB38F8">
        <w:rPr>
          <w:rFonts w:ascii="Arial" w:hAnsi="Arial" w:cs="Arial"/>
          <w:sz w:val="24"/>
          <w:szCs w:val="24"/>
        </w:rPr>
        <w:t xml:space="preserve">=0 </w:t>
      </w:r>
      <w:proofErr w:type="spellStart"/>
      <w:r w:rsidRPr="00CB38F8">
        <w:rPr>
          <w:rFonts w:ascii="Arial" w:hAnsi="Arial" w:cs="Arial"/>
          <w:sz w:val="24"/>
          <w:szCs w:val="24"/>
        </w:rPr>
        <w:t>if</w:t>
      </w:r>
      <w:proofErr w:type="spellEnd"/>
      <w:r w:rsidRPr="00CB38F8">
        <w:rPr>
          <w:rFonts w:ascii="Arial" w:hAnsi="Arial" w:cs="Arial"/>
          <w:sz w:val="24"/>
          <w:szCs w:val="24"/>
        </w:rPr>
        <w:t xml:space="preserve"> </w:t>
      </w:r>
      <w:proofErr w:type="spellStart"/>
      <w:r w:rsidRPr="00CB38F8">
        <w:rPr>
          <w:rFonts w:ascii="Arial" w:hAnsi="Arial" w:cs="Arial"/>
          <w:sz w:val="24"/>
          <w:szCs w:val="24"/>
        </w:rPr>
        <w:t>torch.cuda.is_</w:t>
      </w:r>
      <w:proofErr w:type="gramStart"/>
      <w:r w:rsidRPr="00CB38F8">
        <w:rPr>
          <w:rFonts w:ascii="Arial" w:hAnsi="Arial" w:cs="Arial"/>
          <w:sz w:val="24"/>
          <w:szCs w:val="24"/>
        </w:rPr>
        <w:t>available</w:t>
      </w:r>
      <w:proofErr w:type="spellEnd"/>
      <w:r w:rsidRPr="00CB38F8">
        <w:rPr>
          <w:rFonts w:ascii="Arial" w:hAnsi="Arial" w:cs="Arial"/>
          <w:sz w:val="24"/>
          <w:szCs w:val="24"/>
        </w:rPr>
        <w:t>(</w:t>
      </w:r>
      <w:proofErr w:type="gramEnd"/>
      <w:r w:rsidRPr="00CB38F8">
        <w:rPr>
          <w:rFonts w:ascii="Arial" w:hAnsi="Arial" w:cs="Arial"/>
          <w:sz w:val="24"/>
          <w:szCs w:val="24"/>
        </w:rPr>
        <w:t xml:space="preserve">) </w:t>
      </w:r>
      <w:proofErr w:type="spellStart"/>
      <w:r w:rsidRPr="00CB38F8">
        <w:rPr>
          <w:rFonts w:ascii="Arial" w:hAnsi="Arial" w:cs="Arial"/>
          <w:sz w:val="24"/>
          <w:szCs w:val="24"/>
        </w:rPr>
        <w:t>else</w:t>
      </w:r>
      <w:proofErr w:type="spellEnd"/>
      <w:r w:rsidRPr="00CB38F8">
        <w:rPr>
          <w:rFonts w:ascii="Arial" w:hAnsi="Arial" w:cs="Arial"/>
          <w:sz w:val="24"/>
          <w:szCs w:val="24"/>
        </w:rPr>
        <w:t xml:space="preserve"> -</w:t>
      </w:r>
      <w:proofErr w:type="gramStart"/>
      <w:r w:rsidRPr="00CB38F8">
        <w:rPr>
          <w:rFonts w:ascii="Arial" w:hAnsi="Arial" w:cs="Arial"/>
          <w:sz w:val="24"/>
          <w:szCs w:val="24"/>
        </w:rPr>
        <w:t>1,  #</w:t>
      </w:r>
      <w:proofErr w:type="gramEnd"/>
      <w:r w:rsidRPr="00CB38F8">
        <w:rPr>
          <w:rFonts w:ascii="Arial" w:hAnsi="Arial" w:cs="Arial"/>
          <w:sz w:val="24"/>
          <w:szCs w:val="24"/>
        </w:rPr>
        <w:t xml:space="preserve"> GPU si disponible, CPU como </w:t>
      </w:r>
      <w:proofErr w:type="spellStart"/>
      <w:r w:rsidRPr="00CB38F8">
        <w:rPr>
          <w:rFonts w:ascii="Arial" w:hAnsi="Arial" w:cs="Arial"/>
          <w:sz w:val="24"/>
          <w:szCs w:val="24"/>
        </w:rPr>
        <w:t>fallback</w:t>
      </w:r>
      <w:proofErr w:type="spellEnd"/>
    </w:p>
    <w:p w14:paraId="61C8867B" w14:textId="77777777" w:rsidR="00CB38F8" w:rsidRPr="00CB38F8" w:rsidRDefault="00CB38F8" w:rsidP="00CB38F8">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Fonts w:ascii="Arial" w:hAnsi="Arial" w:cs="Arial"/>
          <w:sz w:val="24"/>
          <w:szCs w:val="24"/>
        </w:rPr>
      </w:pPr>
      <w:r w:rsidRPr="00CB38F8">
        <w:rPr>
          <w:rFonts w:ascii="Arial" w:hAnsi="Arial" w:cs="Arial"/>
          <w:sz w:val="24"/>
          <w:szCs w:val="24"/>
        </w:rPr>
        <w:t xml:space="preserve">    </w:t>
      </w:r>
      <w:proofErr w:type="spellStart"/>
      <w:r w:rsidRPr="00CB38F8">
        <w:rPr>
          <w:rFonts w:ascii="Arial" w:hAnsi="Arial" w:cs="Arial"/>
          <w:sz w:val="24"/>
          <w:szCs w:val="24"/>
        </w:rPr>
        <w:t>torch_dtype</w:t>
      </w:r>
      <w:proofErr w:type="spellEnd"/>
      <w:r w:rsidRPr="00CB38F8">
        <w:rPr>
          <w:rFonts w:ascii="Arial" w:hAnsi="Arial" w:cs="Arial"/>
          <w:sz w:val="24"/>
          <w:szCs w:val="24"/>
        </w:rPr>
        <w:t>=</w:t>
      </w:r>
      <w:proofErr w:type="gramStart"/>
      <w:r w:rsidRPr="00CB38F8">
        <w:rPr>
          <w:rFonts w:ascii="Arial" w:hAnsi="Arial" w:cs="Arial"/>
          <w:sz w:val="24"/>
          <w:szCs w:val="24"/>
        </w:rPr>
        <w:t>torch.float</w:t>
      </w:r>
      <w:proofErr w:type="gramEnd"/>
      <w:r w:rsidRPr="00CB38F8">
        <w:rPr>
          <w:rFonts w:ascii="Arial" w:hAnsi="Arial" w:cs="Arial"/>
          <w:sz w:val="24"/>
          <w:szCs w:val="24"/>
        </w:rPr>
        <w:t xml:space="preserve">16 </w:t>
      </w:r>
      <w:proofErr w:type="spellStart"/>
      <w:r w:rsidRPr="00CB38F8">
        <w:rPr>
          <w:rFonts w:ascii="Arial" w:hAnsi="Arial" w:cs="Arial"/>
          <w:sz w:val="24"/>
          <w:szCs w:val="24"/>
        </w:rPr>
        <w:t>if</w:t>
      </w:r>
      <w:proofErr w:type="spellEnd"/>
      <w:r w:rsidRPr="00CB38F8">
        <w:rPr>
          <w:rFonts w:ascii="Arial" w:hAnsi="Arial" w:cs="Arial"/>
          <w:sz w:val="24"/>
          <w:szCs w:val="24"/>
        </w:rPr>
        <w:t xml:space="preserve"> </w:t>
      </w:r>
      <w:proofErr w:type="spellStart"/>
      <w:r w:rsidRPr="00CB38F8">
        <w:rPr>
          <w:rFonts w:ascii="Arial" w:hAnsi="Arial" w:cs="Arial"/>
          <w:sz w:val="24"/>
          <w:szCs w:val="24"/>
        </w:rPr>
        <w:t>torch.cuda.is_</w:t>
      </w:r>
      <w:proofErr w:type="gramStart"/>
      <w:r w:rsidRPr="00CB38F8">
        <w:rPr>
          <w:rFonts w:ascii="Arial" w:hAnsi="Arial" w:cs="Arial"/>
          <w:sz w:val="24"/>
          <w:szCs w:val="24"/>
        </w:rPr>
        <w:t>available</w:t>
      </w:r>
      <w:proofErr w:type="spellEnd"/>
      <w:r w:rsidRPr="00CB38F8">
        <w:rPr>
          <w:rFonts w:ascii="Arial" w:hAnsi="Arial" w:cs="Arial"/>
          <w:sz w:val="24"/>
          <w:szCs w:val="24"/>
        </w:rPr>
        <w:t>(</w:t>
      </w:r>
      <w:proofErr w:type="gramEnd"/>
      <w:r w:rsidRPr="00CB38F8">
        <w:rPr>
          <w:rFonts w:ascii="Arial" w:hAnsi="Arial" w:cs="Arial"/>
          <w:sz w:val="24"/>
          <w:szCs w:val="24"/>
        </w:rPr>
        <w:t xml:space="preserve">) </w:t>
      </w:r>
      <w:proofErr w:type="spellStart"/>
      <w:r w:rsidRPr="00CB38F8">
        <w:rPr>
          <w:rFonts w:ascii="Arial" w:hAnsi="Arial" w:cs="Arial"/>
          <w:sz w:val="24"/>
          <w:szCs w:val="24"/>
        </w:rPr>
        <w:t>else</w:t>
      </w:r>
      <w:proofErr w:type="spellEnd"/>
      <w:r w:rsidRPr="00CB38F8">
        <w:rPr>
          <w:rFonts w:ascii="Arial" w:hAnsi="Arial" w:cs="Arial"/>
          <w:sz w:val="24"/>
          <w:szCs w:val="24"/>
        </w:rPr>
        <w:t xml:space="preserve"> </w:t>
      </w:r>
      <w:proofErr w:type="gramStart"/>
      <w:r w:rsidRPr="00CB38F8">
        <w:rPr>
          <w:rFonts w:ascii="Arial" w:hAnsi="Arial" w:cs="Arial"/>
          <w:sz w:val="24"/>
          <w:szCs w:val="24"/>
        </w:rPr>
        <w:t>torch.float32,  #</w:t>
      </w:r>
      <w:proofErr w:type="gramEnd"/>
      <w:r w:rsidRPr="00CB38F8">
        <w:rPr>
          <w:rFonts w:ascii="Arial" w:hAnsi="Arial" w:cs="Arial"/>
          <w:sz w:val="24"/>
          <w:szCs w:val="24"/>
        </w:rPr>
        <w:t xml:space="preserve"> Precisión adaptativa</w:t>
      </w:r>
    </w:p>
    <w:p w14:paraId="64DC1085" w14:textId="77777777" w:rsidR="00CB38F8" w:rsidRPr="00CB38F8" w:rsidRDefault="00CB38F8" w:rsidP="00CB38F8">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Fonts w:ascii="Arial" w:hAnsi="Arial" w:cs="Arial"/>
          <w:sz w:val="24"/>
          <w:szCs w:val="24"/>
        </w:rPr>
      </w:pPr>
      <w:r w:rsidRPr="00CB38F8">
        <w:rPr>
          <w:rFonts w:ascii="Arial" w:hAnsi="Arial" w:cs="Arial"/>
          <w:sz w:val="24"/>
          <w:szCs w:val="24"/>
        </w:rPr>
        <w:t xml:space="preserve">    </w:t>
      </w:r>
      <w:proofErr w:type="spellStart"/>
      <w:r w:rsidRPr="00CB38F8">
        <w:rPr>
          <w:rFonts w:ascii="Arial" w:hAnsi="Arial" w:cs="Arial"/>
          <w:sz w:val="24"/>
          <w:szCs w:val="24"/>
        </w:rPr>
        <w:t>model_kwargs</w:t>
      </w:r>
      <w:proofErr w:type="spellEnd"/>
      <w:proofErr w:type="gramStart"/>
      <w:r w:rsidRPr="00CB38F8">
        <w:rPr>
          <w:rFonts w:ascii="Arial" w:hAnsi="Arial" w:cs="Arial"/>
          <w:sz w:val="24"/>
          <w:szCs w:val="24"/>
        </w:rPr>
        <w:t>={</w:t>
      </w:r>
      <w:proofErr w:type="gramEnd"/>
    </w:p>
    <w:p w14:paraId="6972B779" w14:textId="77777777" w:rsidR="00CB38F8" w:rsidRPr="00CB38F8" w:rsidRDefault="00CB38F8" w:rsidP="00CB38F8">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Fonts w:ascii="Arial" w:hAnsi="Arial" w:cs="Arial"/>
          <w:sz w:val="24"/>
          <w:szCs w:val="24"/>
        </w:rPr>
      </w:pPr>
      <w:r w:rsidRPr="00CB38F8">
        <w:rPr>
          <w:rFonts w:ascii="Arial" w:hAnsi="Arial" w:cs="Arial"/>
          <w:sz w:val="24"/>
          <w:szCs w:val="24"/>
        </w:rPr>
        <w:t xml:space="preserve">        "</w:t>
      </w:r>
      <w:proofErr w:type="spellStart"/>
      <w:r w:rsidRPr="00CB38F8">
        <w:rPr>
          <w:rFonts w:ascii="Arial" w:hAnsi="Arial" w:cs="Arial"/>
          <w:sz w:val="24"/>
          <w:szCs w:val="24"/>
        </w:rPr>
        <w:t>low_cpu_mem_usage</w:t>
      </w:r>
      <w:proofErr w:type="spellEnd"/>
      <w:r w:rsidRPr="00CB38F8">
        <w:rPr>
          <w:rFonts w:ascii="Arial" w:hAnsi="Arial" w:cs="Arial"/>
          <w:sz w:val="24"/>
          <w:szCs w:val="24"/>
        </w:rPr>
        <w:t xml:space="preserve">": </w:t>
      </w:r>
      <w:proofErr w:type="gramStart"/>
      <w:r w:rsidRPr="00CB38F8">
        <w:rPr>
          <w:rFonts w:ascii="Arial" w:hAnsi="Arial" w:cs="Arial"/>
          <w:sz w:val="24"/>
          <w:szCs w:val="24"/>
        </w:rPr>
        <w:t xml:space="preserve">True,   </w:t>
      </w:r>
      <w:proofErr w:type="gramEnd"/>
      <w:r w:rsidRPr="00CB38F8">
        <w:rPr>
          <w:rFonts w:ascii="Arial" w:hAnsi="Arial" w:cs="Arial"/>
          <w:sz w:val="24"/>
          <w:szCs w:val="24"/>
        </w:rPr>
        <w:t xml:space="preserve"> # Reduce picos de memoria en CPU</w:t>
      </w:r>
    </w:p>
    <w:p w14:paraId="70F59224" w14:textId="77777777" w:rsidR="00CB38F8" w:rsidRPr="00CB38F8" w:rsidRDefault="00CB38F8" w:rsidP="00CB38F8">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Fonts w:ascii="Arial" w:hAnsi="Arial" w:cs="Arial"/>
          <w:sz w:val="24"/>
          <w:szCs w:val="24"/>
        </w:rPr>
      </w:pPr>
      <w:r w:rsidRPr="00CB38F8">
        <w:rPr>
          <w:rFonts w:ascii="Arial" w:hAnsi="Arial" w:cs="Arial"/>
          <w:sz w:val="24"/>
          <w:szCs w:val="24"/>
        </w:rPr>
        <w:t xml:space="preserve">        "</w:t>
      </w:r>
      <w:proofErr w:type="spellStart"/>
      <w:r w:rsidRPr="00CB38F8">
        <w:rPr>
          <w:rFonts w:ascii="Arial" w:hAnsi="Arial" w:cs="Arial"/>
          <w:sz w:val="24"/>
          <w:szCs w:val="24"/>
        </w:rPr>
        <w:t>use_cache</w:t>
      </w:r>
      <w:proofErr w:type="spellEnd"/>
      <w:r w:rsidRPr="00CB38F8">
        <w:rPr>
          <w:rFonts w:ascii="Arial" w:hAnsi="Arial" w:cs="Arial"/>
          <w:sz w:val="24"/>
          <w:szCs w:val="24"/>
        </w:rPr>
        <w:t xml:space="preserve">": </w:t>
      </w:r>
      <w:proofErr w:type="gramStart"/>
      <w:r w:rsidRPr="00CB38F8">
        <w:rPr>
          <w:rFonts w:ascii="Arial" w:hAnsi="Arial" w:cs="Arial"/>
          <w:sz w:val="24"/>
          <w:szCs w:val="24"/>
        </w:rPr>
        <w:t xml:space="preserve">True,   </w:t>
      </w:r>
      <w:proofErr w:type="gramEnd"/>
      <w:r w:rsidRPr="00CB38F8">
        <w:rPr>
          <w:rFonts w:ascii="Arial" w:hAnsi="Arial" w:cs="Arial"/>
          <w:sz w:val="24"/>
          <w:szCs w:val="24"/>
        </w:rPr>
        <w:t xml:space="preserve">         # Acelera generaciones posteriores</w:t>
      </w:r>
    </w:p>
    <w:p w14:paraId="17F47294" w14:textId="77777777" w:rsidR="00CB38F8" w:rsidRPr="00CB38F8" w:rsidRDefault="00CB38F8" w:rsidP="00CB38F8">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Fonts w:ascii="Arial" w:hAnsi="Arial" w:cs="Arial"/>
          <w:sz w:val="24"/>
          <w:szCs w:val="24"/>
        </w:rPr>
      </w:pPr>
      <w:r w:rsidRPr="00CB38F8">
        <w:rPr>
          <w:rFonts w:ascii="Arial" w:hAnsi="Arial" w:cs="Arial"/>
          <w:sz w:val="24"/>
          <w:szCs w:val="24"/>
        </w:rPr>
        <w:t xml:space="preserve">    }</w:t>
      </w:r>
    </w:p>
    <w:p w14:paraId="2041F43B" w14:textId="17DC6937" w:rsidR="00CB38F8" w:rsidRPr="00CB38F8" w:rsidRDefault="00CB38F8" w:rsidP="00CB38F8">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Fonts w:ascii="Arial" w:hAnsi="Arial" w:cs="Arial"/>
          <w:sz w:val="24"/>
          <w:szCs w:val="24"/>
        </w:rPr>
      </w:pPr>
      <w:r w:rsidRPr="00CB38F8">
        <w:rPr>
          <w:rFonts w:ascii="Arial" w:hAnsi="Arial" w:cs="Arial"/>
          <w:sz w:val="24"/>
          <w:szCs w:val="24"/>
        </w:rPr>
        <w:t>)</w:t>
      </w:r>
    </w:p>
    <w:p w14:paraId="4E0AC5F6" w14:textId="77777777" w:rsidR="001F37B5" w:rsidRPr="001F37B5" w:rsidRDefault="001F37B5" w:rsidP="001A18A1">
      <w:pPr>
        <w:pStyle w:val="Prrafodelista"/>
        <w:numPr>
          <w:ilvl w:val="0"/>
          <w:numId w:val="62"/>
        </w:numPr>
        <w:spacing w:line="360" w:lineRule="auto"/>
        <w:rPr>
          <w:rFonts w:ascii="Arial" w:hAnsi="Arial" w:cs="Arial"/>
          <w:b/>
          <w:bCs/>
          <w:sz w:val="24"/>
          <w:szCs w:val="24"/>
        </w:rPr>
      </w:pPr>
      <w:r w:rsidRPr="001F37B5">
        <w:rPr>
          <w:rFonts w:ascii="Arial" w:hAnsi="Arial" w:cs="Arial"/>
          <w:b/>
          <w:bCs/>
          <w:sz w:val="24"/>
          <w:szCs w:val="24"/>
        </w:rPr>
        <w:t xml:space="preserve">Estructura de respuestas: </w:t>
      </w:r>
      <w:r w:rsidRPr="001F37B5">
        <w:rPr>
          <w:rFonts w:ascii="Arial" w:hAnsi="Arial" w:cs="Arial"/>
          <w:sz w:val="24"/>
          <w:szCs w:val="24"/>
        </w:rPr>
        <w:t xml:space="preserve">Clase </w:t>
      </w:r>
      <w:proofErr w:type="spellStart"/>
      <w:r w:rsidRPr="001F37B5">
        <w:rPr>
          <w:rFonts w:ascii="Arial" w:hAnsi="Arial" w:cs="Arial"/>
          <w:b/>
          <w:bCs/>
          <w:sz w:val="24"/>
          <w:szCs w:val="24"/>
        </w:rPr>
        <w:t>MedicalResponse</w:t>
      </w:r>
      <w:proofErr w:type="spellEnd"/>
      <w:r w:rsidRPr="001F37B5">
        <w:rPr>
          <w:rFonts w:ascii="Arial" w:hAnsi="Arial" w:cs="Arial"/>
          <w:sz w:val="24"/>
          <w:szCs w:val="24"/>
        </w:rPr>
        <w:t xml:space="preserve"> que encapsula toda la información de cada consulta médica procesada:</w:t>
      </w:r>
      <w:r w:rsidRPr="001F37B5">
        <w:rPr>
          <w:rFonts w:ascii="Arial" w:hAnsi="Arial" w:cs="Arial"/>
          <w:b/>
          <w:bCs/>
          <w:sz w:val="24"/>
          <w:szCs w:val="24"/>
        </w:rPr>
        <w:t xml:space="preserve"> </w:t>
      </w:r>
    </w:p>
    <w:p w14:paraId="0E594A88" w14:textId="77777777" w:rsidR="001F37B5" w:rsidRPr="001F37B5" w:rsidRDefault="001F37B5" w:rsidP="001F37B5">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Arial" w:eastAsia="Times New Roman" w:hAnsi="Arial" w:cs="Arial"/>
          <w:kern w:val="0"/>
          <w:sz w:val="24"/>
          <w:szCs w:val="24"/>
          <w:lang w:eastAsia="es-ES"/>
          <w14:ligatures w14:val="none"/>
        </w:rPr>
      </w:pPr>
      <w:proofErr w:type="spellStart"/>
      <w:r w:rsidRPr="001F37B5">
        <w:rPr>
          <w:rFonts w:ascii="Arial" w:eastAsia="Times New Roman" w:hAnsi="Arial" w:cs="Arial"/>
          <w:kern w:val="0"/>
          <w:sz w:val="24"/>
          <w:szCs w:val="24"/>
          <w:lang w:eastAsia="es-ES"/>
          <w14:ligatures w14:val="none"/>
        </w:rPr>
        <w:t>python</w:t>
      </w:r>
      <w:proofErr w:type="spellEnd"/>
    </w:p>
    <w:p w14:paraId="128D06EB" w14:textId="77777777" w:rsidR="001F37B5" w:rsidRPr="001F37B5" w:rsidRDefault="001F37B5" w:rsidP="001F37B5">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916"/>
        <w:rPr>
          <w:rFonts w:ascii="Arial" w:eastAsia="Times New Roman" w:hAnsi="Arial" w:cs="Arial"/>
          <w:color w:val="383A42"/>
          <w:kern w:val="0"/>
          <w:sz w:val="24"/>
          <w:szCs w:val="24"/>
          <w:lang w:eastAsia="es-ES"/>
          <w14:ligatures w14:val="none"/>
        </w:rPr>
      </w:pPr>
      <w:r w:rsidRPr="001F37B5">
        <w:rPr>
          <w:rFonts w:ascii="Arial" w:eastAsia="Times New Roman" w:hAnsi="Arial" w:cs="Arial"/>
          <w:color w:val="383A42"/>
          <w:kern w:val="0"/>
          <w:sz w:val="24"/>
          <w:szCs w:val="24"/>
          <w:lang w:eastAsia="es-ES"/>
          <w14:ligatures w14:val="none"/>
        </w:rPr>
        <w:t>@dataclass</w:t>
      </w:r>
    </w:p>
    <w:p w14:paraId="474F3219" w14:textId="77777777" w:rsidR="001F37B5" w:rsidRPr="001F37B5" w:rsidRDefault="001F37B5" w:rsidP="001F37B5">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916"/>
        <w:rPr>
          <w:rFonts w:ascii="Arial" w:eastAsia="Times New Roman" w:hAnsi="Arial" w:cs="Arial"/>
          <w:color w:val="000000" w:themeColor="text1"/>
          <w:kern w:val="0"/>
          <w:sz w:val="24"/>
          <w:szCs w:val="24"/>
          <w:lang w:eastAsia="es-ES"/>
          <w14:ligatures w14:val="none"/>
        </w:rPr>
      </w:pPr>
      <w:proofErr w:type="spellStart"/>
      <w:r w:rsidRPr="001F37B5">
        <w:rPr>
          <w:rFonts w:ascii="Arial" w:eastAsia="Times New Roman" w:hAnsi="Arial" w:cs="Arial"/>
          <w:color w:val="000000" w:themeColor="text1"/>
          <w:kern w:val="0"/>
          <w:sz w:val="24"/>
          <w:szCs w:val="24"/>
          <w:lang w:eastAsia="es-ES"/>
          <w14:ligatures w14:val="none"/>
        </w:rPr>
        <w:t>class</w:t>
      </w:r>
      <w:proofErr w:type="spellEnd"/>
      <w:r w:rsidRPr="001F37B5">
        <w:rPr>
          <w:rFonts w:ascii="Arial" w:eastAsia="Times New Roman" w:hAnsi="Arial" w:cs="Arial"/>
          <w:color w:val="000000" w:themeColor="text1"/>
          <w:kern w:val="0"/>
          <w:sz w:val="24"/>
          <w:szCs w:val="24"/>
          <w:lang w:eastAsia="es-ES"/>
          <w14:ligatures w14:val="none"/>
        </w:rPr>
        <w:t xml:space="preserve"> </w:t>
      </w:r>
      <w:proofErr w:type="spellStart"/>
      <w:r w:rsidRPr="001F37B5">
        <w:rPr>
          <w:rFonts w:ascii="Arial" w:eastAsia="Times New Roman" w:hAnsi="Arial" w:cs="Arial"/>
          <w:color w:val="000000" w:themeColor="text1"/>
          <w:kern w:val="0"/>
          <w:sz w:val="24"/>
          <w:szCs w:val="24"/>
          <w:lang w:eastAsia="es-ES"/>
          <w14:ligatures w14:val="none"/>
        </w:rPr>
        <w:t>MedicalResponse</w:t>
      </w:r>
      <w:proofErr w:type="spellEnd"/>
      <w:r w:rsidRPr="001F37B5">
        <w:rPr>
          <w:rFonts w:ascii="Arial" w:eastAsia="Times New Roman" w:hAnsi="Arial" w:cs="Arial"/>
          <w:color w:val="000000" w:themeColor="text1"/>
          <w:kern w:val="0"/>
          <w:sz w:val="24"/>
          <w:szCs w:val="24"/>
          <w:lang w:eastAsia="es-ES"/>
          <w14:ligatures w14:val="none"/>
        </w:rPr>
        <w:t>:</w:t>
      </w:r>
    </w:p>
    <w:p w14:paraId="4441C2EC" w14:textId="77777777" w:rsidR="001F37B5" w:rsidRPr="001F37B5" w:rsidRDefault="001F37B5" w:rsidP="001F37B5">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916"/>
        <w:rPr>
          <w:rFonts w:ascii="Arial" w:eastAsia="Times New Roman" w:hAnsi="Arial" w:cs="Arial"/>
          <w:color w:val="383A42"/>
          <w:kern w:val="0"/>
          <w:sz w:val="24"/>
          <w:szCs w:val="24"/>
          <w:lang w:eastAsia="es-ES"/>
          <w14:ligatures w14:val="none"/>
        </w:rPr>
      </w:pPr>
      <w:r w:rsidRPr="001F37B5">
        <w:rPr>
          <w:rFonts w:ascii="Arial" w:eastAsia="Times New Roman" w:hAnsi="Arial" w:cs="Arial"/>
          <w:color w:val="383A42"/>
          <w:kern w:val="0"/>
          <w:sz w:val="24"/>
          <w:szCs w:val="24"/>
          <w:lang w:eastAsia="es-ES"/>
          <w14:ligatures w14:val="none"/>
        </w:rPr>
        <w:t xml:space="preserve">    </w:t>
      </w:r>
      <w:proofErr w:type="spellStart"/>
      <w:r w:rsidRPr="001F37B5">
        <w:rPr>
          <w:rFonts w:ascii="Arial" w:eastAsia="Times New Roman" w:hAnsi="Arial" w:cs="Arial"/>
          <w:color w:val="383A42"/>
          <w:kern w:val="0"/>
          <w:sz w:val="24"/>
          <w:szCs w:val="24"/>
          <w:lang w:eastAsia="es-ES"/>
          <w14:ligatures w14:val="none"/>
        </w:rPr>
        <w:t>question</w:t>
      </w:r>
      <w:proofErr w:type="spellEnd"/>
      <w:r w:rsidRPr="001F37B5">
        <w:rPr>
          <w:rFonts w:ascii="Arial" w:eastAsia="Times New Roman" w:hAnsi="Arial" w:cs="Arial"/>
          <w:color w:val="383A42"/>
          <w:kern w:val="0"/>
          <w:sz w:val="24"/>
          <w:szCs w:val="24"/>
          <w:lang w:eastAsia="es-ES"/>
          <w14:ligatures w14:val="none"/>
        </w:rPr>
        <w:t xml:space="preserve">: </w:t>
      </w:r>
      <w:proofErr w:type="spellStart"/>
      <w:r w:rsidRPr="001F37B5">
        <w:rPr>
          <w:rFonts w:ascii="Arial" w:eastAsia="Times New Roman" w:hAnsi="Arial" w:cs="Arial"/>
          <w:color w:val="50A14F"/>
          <w:kern w:val="0"/>
          <w:sz w:val="24"/>
          <w:szCs w:val="24"/>
          <w:lang w:eastAsia="es-ES"/>
          <w14:ligatures w14:val="none"/>
        </w:rPr>
        <w:t>str</w:t>
      </w:r>
      <w:proofErr w:type="spellEnd"/>
      <w:r w:rsidRPr="001F37B5">
        <w:rPr>
          <w:rFonts w:ascii="Arial" w:eastAsia="Times New Roman" w:hAnsi="Arial" w:cs="Arial"/>
          <w:color w:val="383A42"/>
          <w:kern w:val="0"/>
          <w:sz w:val="24"/>
          <w:szCs w:val="24"/>
          <w:lang w:eastAsia="es-ES"/>
          <w14:ligatures w14:val="none"/>
        </w:rPr>
        <w:t xml:space="preserve">              </w:t>
      </w:r>
      <w:r w:rsidRPr="001F37B5">
        <w:rPr>
          <w:rFonts w:ascii="Arial" w:eastAsia="Times New Roman" w:hAnsi="Arial" w:cs="Arial"/>
          <w:i/>
          <w:iCs/>
          <w:color w:val="A0A1A7"/>
          <w:kern w:val="0"/>
          <w:sz w:val="24"/>
          <w:szCs w:val="24"/>
          <w:lang w:eastAsia="es-ES"/>
          <w14:ligatures w14:val="none"/>
        </w:rPr>
        <w:t># Pregunta original del usuario</w:t>
      </w:r>
    </w:p>
    <w:p w14:paraId="29DFA968" w14:textId="77777777" w:rsidR="001F37B5" w:rsidRPr="001F37B5" w:rsidRDefault="001F37B5" w:rsidP="001F37B5">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916"/>
        <w:rPr>
          <w:rFonts w:ascii="Arial" w:eastAsia="Times New Roman" w:hAnsi="Arial" w:cs="Arial"/>
          <w:color w:val="383A42"/>
          <w:kern w:val="0"/>
          <w:sz w:val="24"/>
          <w:szCs w:val="24"/>
          <w:lang w:eastAsia="es-ES"/>
          <w14:ligatures w14:val="none"/>
        </w:rPr>
      </w:pPr>
      <w:r w:rsidRPr="001F37B5">
        <w:rPr>
          <w:rFonts w:ascii="Arial" w:eastAsia="Times New Roman" w:hAnsi="Arial" w:cs="Arial"/>
          <w:color w:val="383A42"/>
          <w:kern w:val="0"/>
          <w:sz w:val="24"/>
          <w:szCs w:val="24"/>
          <w:lang w:eastAsia="es-ES"/>
          <w14:ligatures w14:val="none"/>
        </w:rPr>
        <w:t xml:space="preserve">    </w:t>
      </w:r>
      <w:proofErr w:type="spellStart"/>
      <w:r w:rsidRPr="001F37B5">
        <w:rPr>
          <w:rFonts w:ascii="Arial" w:eastAsia="Times New Roman" w:hAnsi="Arial" w:cs="Arial"/>
          <w:color w:val="383A42"/>
          <w:kern w:val="0"/>
          <w:sz w:val="24"/>
          <w:szCs w:val="24"/>
          <w:lang w:eastAsia="es-ES"/>
          <w14:ligatures w14:val="none"/>
        </w:rPr>
        <w:t>answer</w:t>
      </w:r>
      <w:proofErr w:type="spellEnd"/>
      <w:r w:rsidRPr="001F37B5">
        <w:rPr>
          <w:rFonts w:ascii="Arial" w:eastAsia="Times New Roman" w:hAnsi="Arial" w:cs="Arial"/>
          <w:color w:val="383A42"/>
          <w:kern w:val="0"/>
          <w:sz w:val="24"/>
          <w:szCs w:val="24"/>
          <w:lang w:eastAsia="es-ES"/>
          <w14:ligatures w14:val="none"/>
        </w:rPr>
        <w:t xml:space="preserve">: </w:t>
      </w:r>
      <w:proofErr w:type="spellStart"/>
      <w:r w:rsidRPr="001F37B5">
        <w:rPr>
          <w:rFonts w:ascii="Arial" w:eastAsia="Times New Roman" w:hAnsi="Arial" w:cs="Arial"/>
          <w:color w:val="50A14F"/>
          <w:kern w:val="0"/>
          <w:sz w:val="24"/>
          <w:szCs w:val="24"/>
          <w:lang w:eastAsia="es-ES"/>
          <w14:ligatures w14:val="none"/>
        </w:rPr>
        <w:t>str</w:t>
      </w:r>
      <w:proofErr w:type="spellEnd"/>
      <w:r w:rsidRPr="001F37B5">
        <w:rPr>
          <w:rFonts w:ascii="Arial" w:eastAsia="Times New Roman" w:hAnsi="Arial" w:cs="Arial"/>
          <w:color w:val="383A42"/>
          <w:kern w:val="0"/>
          <w:sz w:val="24"/>
          <w:szCs w:val="24"/>
          <w:lang w:eastAsia="es-ES"/>
          <w14:ligatures w14:val="none"/>
        </w:rPr>
        <w:t xml:space="preserve">                </w:t>
      </w:r>
      <w:r w:rsidRPr="001F37B5">
        <w:rPr>
          <w:rFonts w:ascii="Arial" w:eastAsia="Times New Roman" w:hAnsi="Arial" w:cs="Arial"/>
          <w:i/>
          <w:iCs/>
          <w:color w:val="A0A1A7"/>
          <w:kern w:val="0"/>
          <w:sz w:val="24"/>
          <w:szCs w:val="24"/>
          <w:lang w:eastAsia="es-ES"/>
          <w14:ligatures w14:val="none"/>
        </w:rPr>
        <w:t># Respuesta generada por el sistema</w:t>
      </w:r>
    </w:p>
    <w:p w14:paraId="0472D42D" w14:textId="77777777" w:rsidR="001F37B5" w:rsidRPr="001F37B5" w:rsidRDefault="001F37B5" w:rsidP="001F37B5">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916"/>
        <w:rPr>
          <w:rFonts w:ascii="Arial" w:eastAsia="Times New Roman" w:hAnsi="Arial" w:cs="Arial"/>
          <w:color w:val="383A42"/>
          <w:kern w:val="0"/>
          <w:sz w:val="24"/>
          <w:szCs w:val="24"/>
          <w:lang w:eastAsia="es-ES"/>
          <w14:ligatures w14:val="none"/>
        </w:rPr>
      </w:pPr>
      <w:r w:rsidRPr="001F37B5">
        <w:rPr>
          <w:rFonts w:ascii="Arial" w:eastAsia="Times New Roman" w:hAnsi="Arial" w:cs="Arial"/>
          <w:color w:val="383A42"/>
          <w:kern w:val="0"/>
          <w:sz w:val="24"/>
          <w:szCs w:val="24"/>
          <w:lang w:eastAsia="es-ES"/>
          <w14:ligatures w14:val="none"/>
        </w:rPr>
        <w:t xml:space="preserve">    </w:t>
      </w:r>
      <w:proofErr w:type="spellStart"/>
      <w:r w:rsidRPr="001F37B5">
        <w:rPr>
          <w:rFonts w:ascii="Arial" w:eastAsia="Times New Roman" w:hAnsi="Arial" w:cs="Arial"/>
          <w:color w:val="383A42"/>
          <w:kern w:val="0"/>
          <w:sz w:val="24"/>
          <w:szCs w:val="24"/>
          <w:lang w:eastAsia="es-ES"/>
          <w14:ligatures w14:val="none"/>
        </w:rPr>
        <w:t>chunk_used</w:t>
      </w:r>
      <w:proofErr w:type="spellEnd"/>
      <w:r w:rsidRPr="001F37B5">
        <w:rPr>
          <w:rFonts w:ascii="Arial" w:eastAsia="Times New Roman" w:hAnsi="Arial" w:cs="Arial"/>
          <w:color w:val="383A42"/>
          <w:kern w:val="0"/>
          <w:sz w:val="24"/>
          <w:szCs w:val="24"/>
          <w:lang w:eastAsia="es-ES"/>
          <w14:ligatures w14:val="none"/>
        </w:rPr>
        <w:t xml:space="preserve">: </w:t>
      </w:r>
      <w:proofErr w:type="spellStart"/>
      <w:proofErr w:type="gramStart"/>
      <w:r w:rsidRPr="001F37B5">
        <w:rPr>
          <w:rFonts w:ascii="Arial" w:eastAsia="Times New Roman" w:hAnsi="Arial" w:cs="Arial"/>
          <w:color w:val="383A42"/>
          <w:kern w:val="0"/>
          <w:sz w:val="24"/>
          <w:szCs w:val="24"/>
          <w:lang w:eastAsia="es-ES"/>
          <w14:ligatures w14:val="none"/>
        </w:rPr>
        <w:t>Dict</w:t>
      </w:r>
      <w:proofErr w:type="spellEnd"/>
      <w:r w:rsidRPr="001F37B5">
        <w:rPr>
          <w:rFonts w:ascii="Arial" w:eastAsia="Times New Roman" w:hAnsi="Arial" w:cs="Arial"/>
          <w:color w:val="383A42"/>
          <w:kern w:val="0"/>
          <w:sz w:val="24"/>
          <w:szCs w:val="24"/>
          <w:lang w:eastAsia="es-ES"/>
          <w14:ligatures w14:val="none"/>
        </w:rPr>
        <w:t>[</w:t>
      </w:r>
      <w:proofErr w:type="spellStart"/>
      <w:proofErr w:type="gramEnd"/>
      <w:r w:rsidRPr="001F37B5">
        <w:rPr>
          <w:rFonts w:ascii="Arial" w:eastAsia="Times New Roman" w:hAnsi="Arial" w:cs="Arial"/>
          <w:color w:val="50A14F"/>
          <w:kern w:val="0"/>
          <w:sz w:val="24"/>
          <w:szCs w:val="24"/>
          <w:lang w:eastAsia="es-ES"/>
          <w14:ligatures w14:val="none"/>
        </w:rPr>
        <w:t>str</w:t>
      </w:r>
      <w:proofErr w:type="spellEnd"/>
      <w:r w:rsidRPr="001F37B5">
        <w:rPr>
          <w:rFonts w:ascii="Arial" w:eastAsia="Times New Roman" w:hAnsi="Arial" w:cs="Arial"/>
          <w:color w:val="383A42"/>
          <w:kern w:val="0"/>
          <w:sz w:val="24"/>
          <w:szCs w:val="24"/>
          <w:lang w:eastAsia="es-ES"/>
          <w14:ligatures w14:val="none"/>
        </w:rPr>
        <w:t xml:space="preserve">, </w:t>
      </w:r>
      <w:proofErr w:type="spellStart"/>
      <w:r w:rsidRPr="001F37B5">
        <w:rPr>
          <w:rFonts w:ascii="Arial" w:eastAsia="Times New Roman" w:hAnsi="Arial" w:cs="Arial"/>
          <w:color w:val="383A42"/>
          <w:kern w:val="0"/>
          <w:sz w:val="24"/>
          <w:szCs w:val="24"/>
          <w:lang w:eastAsia="es-ES"/>
          <w14:ligatures w14:val="none"/>
        </w:rPr>
        <w:t>Any</w:t>
      </w:r>
      <w:proofErr w:type="spellEnd"/>
      <w:r w:rsidRPr="001F37B5">
        <w:rPr>
          <w:rFonts w:ascii="Arial" w:eastAsia="Times New Roman" w:hAnsi="Arial" w:cs="Arial"/>
          <w:color w:val="383A42"/>
          <w:kern w:val="0"/>
          <w:sz w:val="24"/>
          <w:szCs w:val="24"/>
          <w:lang w:eastAsia="es-ES"/>
          <w14:ligatures w14:val="none"/>
        </w:rPr>
        <w:t xml:space="preserve">] </w:t>
      </w:r>
      <w:r w:rsidRPr="001F37B5">
        <w:rPr>
          <w:rFonts w:ascii="Arial" w:eastAsia="Times New Roman" w:hAnsi="Arial" w:cs="Arial"/>
          <w:i/>
          <w:iCs/>
          <w:color w:val="A0A1A7"/>
          <w:kern w:val="0"/>
          <w:sz w:val="24"/>
          <w:szCs w:val="24"/>
          <w:lang w:eastAsia="es-ES"/>
          <w14:ligatures w14:val="none"/>
        </w:rPr>
        <w:t># Información del documento fuente utilizado</w:t>
      </w:r>
    </w:p>
    <w:p w14:paraId="44426A36" w14:textId="77777777" w:rsidR="001F37B5" w:rsidRPr="001F37B5" w:rsidRDefault="001F37B5" w:rsidP="001F37B5">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916"/>
        <w:rPr>
          <w:rFonts w:ascii="Arial" w:eastAsia="Times New Roman" w:hAnsi="Arial" w:cs="Arial"/>
          <w:color w:val="383A42"/>
          <w:kern w:val="0"/>
          <w:sz w:val="24"/>
          <w:szCs w:val="24"/>
          <w:lang w:eastAsia="es-ES"/>
          <w14:ligatures w14:val="none"/>
        </w:rPr>
      </w:pPr>
      <w:r w:rsidRPr="001F37B5">
        <w:rPr>
          <w:rFonts w:ascii="Arial" w:eastAsia="Times New Roman" w:hAnsi="Arial" w:cs="Arial"/>
          <w:color w:val="383A42"/>
          <w:kern w:val="0"/>
          <w:sz w:val="24"/>
          <w:szCs w:val="24"/>
          <w:lang w:eastAsia="es-ES"/>
          <w14:ligatures w14:val="none"/>
        </w:rPr>
        <w:t xml:space="preserve">    </w:t>
      </w:r>
      <w:proofErr w:type="spellStart"/>
      <w:r w:rsidRPr="001F37B5">
        <w:rPr>
          <w:rFonts w:ascii="Arial" w:eastAsia="Times New Roman" w:hAnsi="Arial" w:cs="Arial"/>
          <w:color w:val="383A42"/>
          <w:kern w:val="0"/>
          <w:sz w:val="24"/>
          <w:szCs w:val="24"/>
          <w:lang w:eastAsia="es-ES"/>
          <w14:ligatures w14:val="none"/>
        </w:rPr>
        <w:t>processing_time</w:t>
      </w:r>
      <w:proofErr w:type="spellEnd"/>
      <w:r w:rsidRPr="001F37B5">
        <w:rPr>
          <w:rFonts w:ascii="Arial" w:eastAsia="Times New Roman" w:hAnsi="Arial" w:cs="Arial"/>
          <w:color w:val="383A42"/>
          <w:kern w:val="0"/>
          <w:sz w:val="24"/>
          <w:szCs w:val="24"/>
          <w:lang w:eastAsia="es-ES"/>
          <w14:ligatures w14:val="none"/>
        </w:rPr>
        <w:t xml:space="preserve">: </w:t>
      </w:r>
      <w:proofErr w:type="spellStart"/>
      <w:r w:rsidRPr="001F37B5">
        <w:rPr>
          <w:rFonts w:ascii="Arial" w:eastAsia="Times New Roman" w:hAnsi="Arial" w:cs="Arial"/>
          <w:color w:val="50A14F"/>
          <w:kern w:val="0"/>
          <w:sz w:val="24"/>
          <w:szCs w:val="24"/>
          <w:lang w:eastAsia="es-ES"/>
          <w14:ligatures w14:val="none"/>
        </w:rPr>
        <w:t>float</w:t>
      </w:r>
      <w:proofErr w:type="spellEnd"/>
      <w:r w:rsidRPr="001F37B5">
        <w:rPr>
          <w:rFonts w:ascii="Arial" w:eastAsia="Times New Roman" w:hAnsi="Arial" w:cs="Arial"/>
          <w:color w:val="383A42"/>
          <w:kern w:val="0"/>
          <w:sz w:val="24"/>
          <w:szCs w:val="24"/>
          <w:lang w:eastAsia="es-ES"/>
          <w14:ligatures w14:val="none"/>
        </w:rPr>
        <w:t xml:space="preserve">     </w:t>
      </w:r>
      <w:r w:rsidRPr="001F37B5">
        <w:rPr>
          <w:rFonts w:ascii="Arial" w:eastAsia="Times New Roman" w:hAnsi="Arial" w:cs="Arial"/>
          <w:i/>
          <w:iCs/>
          <w:color w:val="A0A1A7"/>
          <w:kern w:val="0"/>
          <w:sz w:val="24"/>
          <w:szCs w:val="24"/>
          <w:lang w:eastAsia="es-ES"/>
          <w14:ligatures w14:val="none"/>
        </w:rPr>
        <w:t># Tiempo total de procesamiento en segundos</w:t>
      </w:r>
    </w:p>
    <w:p w14:paraId="42F1655F" w14:textId="77777777" w:rsidR="001F37B5" w:rsidRPr="001F37B5" w:rsidRDefault="001F37B5" w:rsidP="001F37B5">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916"/>
        <w:rPr>
          <w:rFonts w:ascii="Arial" w:eastAsia="Times New Roman" w:hAnsi="Arial" w:cs="Arial"/>
          <w:color w:val="383A42"/>
          <w:kern w:val="0"/>
          <w:sz w:val="24"/>
          <w:szCs w:val="24"/>
          <w:lang w:eastAsia="es-ES"/>
          <w14:ligatures w14:val="none"/>
        </w:rPr>
      </w:pPr>
      <w:r w:rsidRPr="001F37B5">
        <w:rPr>
          <w:rFonts w:ascii="Arial" w:eastAsia="Times New Roman" w:hAnsi="Arial" w:cs="Arial"/>
          <w:color w:val="383A42"/>
          <w:kern w:val="0"/>
          <w:sz w:val="24"/>
          <w:szCs w:val="24"/>
          <w:lang w:eastAsia="es-ES"/>
          <w14:ligatures w14:val="none"/>
        </w:rPr>
        <w:t xml:space="preserve">    </w:t>
      </w:r>
      <w:proofErr w:type="spellStart"/>
      <w:r w:rsidRPr="001F37B5">
        <w:rPr>
          <w:rFonts w:ascii="Arial" w:eastAsia="Times New Roman" w:hAnsi="Arial" w:cs="Arial"/>
          <w:color w:val="383A42"/>
          <w:kern w:val="0"/>
          <w:sz w:val="24"/>
          <w:szCs w:val="24"/>
          <w:lang w:eastAsia="es-ES"/>
          <w14:ligatures w14:val="none"/>
        </w:rPr>
        <w:t>success</w:t>
      </w:r>
      <w:proofErr w:type="spellEnd"/>
      <w:r w:rsidRPr="001F37B5">
        <w:rPr>
          <w:rFonts w:ascii="Arial" w:eastAsia="Times New Roman" w:hAnsi="Arial" w:cs="Arial"/>
          <w:color w:val="383A42"/>
          <w:kern w:val="0"/>
          <w:sz w:val="24"/>
          <w:szCs w:val="24"/>
          <w:lang w:eastAsia="es-ES"/>
          <w14:ligatures w14:val="none"/>
        </w:rPr>
        <w:t xml:space="preserve">: </w:t>
      </w:r>
      <w:proofErr w:type="spellStart"/>
      <w:r w:rsidRPr="001F37B5">
        <w:rPr>
          <w:rFonts w:ascii="Arial" w:eastAsia="Times New Roman" w:hAnsi="Arial" w:cs="Arial"/>
          <w:color w:val="50A14F"/>
          <w:kern w:val="0"/>
          <w:sz w:val="24"/>
          <w:szCs w:val="24"/>
          <w:lang w:eastAsia="es-ES"/>
          <w14:ligatures w14:val="none"/>
        </w:rPr>
        <w:t>bool</w:t>
      </w:r>
      <w:proofErr w:type="spellEnd"/>
      <w:r w:rsidRPr="001F37B5">
        <w:rPr>
          <w:rFonts w:ascii="Arial" w:eastAsia="Times New Roman" w:hAnsi="Arial" w:cs="Arial"/>
          <w:color w:val="383A42"/>
          <w:kern w:val="0"/>
          <w:sz w:val="24"/>
          <w:szCs w:val="24"/>
          <w:lang w:eastAsia="es-ES"/>
          <w14:ligatures w14:val="none"/>
        </w:rPr>
        <w:t xml:space="preserve">              </w:t>
      </w:r>
      <w:r w:rsidRPr="001F37B5">
        <w:rPr>
          <w:rFonts w:ascii="Arial" w:eastAsia="Times New Roman" w:hAnsi="Arial" w:cs="Arial"/>
          <w:i/>
          <w:iCs/>
          <w:color w:val="A0A1A7"/>
          <w:kern w:val="0"/>
          <w:sz w:val="24"/>
          <w:szCs w:val="24"/>
          <w:lang w:eastAsia="es-ES"/>
          <w14:ligatures w14:val="none"/>
        </w:rPr>
        <w:t># Si la consulta se procesó exitosamente</w:t>
      </w:r>
    </w:p>
    <w:p w14:paraId="41CAB97D" w14:textId="77777777" w:rsidR="001F37B5" w:rsidRPr="001F37B5" w:rsidRDefault="001F37B5" w:rsidP="001F37B5">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916"/>
        <w:rPr>
          <w:rFonts w:ascii="Arial" w:eastAsia="Times New Roman" w:hAnsi="Arial" w:cs="Arial"/>
          <w:color w:val="383A42"/>
          <w:kern w:val="0"/>
          <w:sz w:val="24"/>
          <w:szCs w:val="24"/>
          <w:lang w:eastAsia="es-ES"/>
          <w14:ligatures w14:val="none"/>
        </w:rPr>
      </w:pPr>
      <w:r w:rsidRPr="001F37B5">
        <w:rPr>
          <w:rFonts w:ascii="Arial" w:eastAsia="Times New Roman" w:hAnsi="Arial" w:cs="Arial"/>
          <w:color w:val="383A42"/>
          <w:kern w:val="0"/>
          <w:sz w:val="24"/>
          <w:szCs w:val="24"/>
          <w:lang w:eastAsia="es-ES"/>
          <w14:ligatures w14:val="none"/>
        </w:rPr>
        <w:t xml:space="preserve">    </w:t>
      </w:r>
      <w:proofErr w:type="spellStart"/>
      <w:r w:rsidRPr="001F37B5">
        <w:rPr>
          <w:rFonts w:ascii="Arial" w:eastAsia="Times New Roman" w:hAnsi="Arial" w:cs="Arial"/>
          <w:color w:val="383A42"/>
          <w:kern w:val="0"/>
          <w:sz w:val="24"/>
          <w:szCs w:val="24"/>
          <w:lang w:eastAsia="es-ES"/>
          <w14:ligatures w14:val="none"/>
        </w:rPr>
        <w:t>error_message</w:t>
      </w:r>
      <w:proofErr w:type="spellEnd"/>
      <w:r w:rsidRPr="001F37B5">
        <w:rPr>
          <w:rFonts w:ascii="Arial" w:eastAsia="Times New Roman" w:hAnsi="Arial" w:cs="Arial"/>
          <w:color w:val="383A42"/>
          <w:kern w:val="0"/>
          <w:sz w:val="24"/>
          <w:szCs w:val="24"/>
          <w:lang w:eastAsia="es-ES"/>
          <w14:ligatures w14:val="none"/>
        </w:rPr>
        <w:t xml:space="preserve">: </w:t>
      </w:r>
      <w:proofErr w:type="spellStart"/>
      <w:r w:rsidRPr="001F37B5">
        <w:rPr>
          <w:rFonts w:ascii="Arial" w:eastAsia="Times New Roman" w:hAnsi="Arial" w:cs="Arial"/>
          <w:color w:val="383A42"/>
          <w:kern w:val="0"/>
          <w:sz w:val="24"/>
          <w:szCs w:val="24"/>
          <w:lang w:eastAsia="es-ES"/>
          <w14:ligatures w14:val="none"/>
        </w:rPr>
        <w:t>Optional</w:t>
      </w:r>
      <w:proofErr w:type="spellEnd"/>
      <w:r w:rsidRPr="001F37B5">
        <w:rPr>
          <w:rFonts w:ascii="Arial" w:eastAsia="Times New Roman" w:hAnsi="Arial" w:cs="Arial"/>
          <w:color w:val="383A42"/>
          <w:kern w:val="0"/>
          <w:sz w:val="24"/>
          <w:szCs w:val="24"/>
          <w:lang w:eastAsia="es-ES"/>
          <w14:ligatures w14:val="none"/>
        </w:rPr>
        <w:t>[</w:t>
      </w:r>
      <w:proofErr w:type="spellStart"/>
      <w:r w:rsidRPr="001F37B5">
        <w:rPr>
          <w:rFonts w:ascii="Arial" w:eastAsia="Times New Roman" w:hAnsi="Arial" w:cs="Arial"/>
          <w:color w:val="50A14F"/>
          <w:kern w:val="0"/>
          <w:sz w:val="24"/>
          <w:szCs w:val="24"/>
          <w:lang w:eastAsia="es-ES"/>
          <w14:ligatures w14:val="none"/>
        </w:rPr>
        <w:t>str</w:t>
      </w:r>
      <w:proofErr w:type="spellEnd"/>
      <w:r w:rsidRPr="001F37B5">
        <w:rPr>
          <w:rFonts w:ascii="Arial" w:eastAsia="Times New Roman" w:hAnsi="Arial" w:cs="Arial"/>
          <w:color w:val="383A42"/>
          <w:kern w:val="0"/>
          <w:sz w:val="24"/>
          <w:szCs w:val="24"/>
          <w:lang w:eastAsia="es-ES"/>
          <w14:ligatures w14:val="none"/>
        </w:rPr>
        <w:t xml:space="preserve">] </w:t>
      </w:r>
      <w:r w:rsidRPr="001F37B5">
        <w:rPr>
          <w:rFonts w:ascii="Arial" w:eastAsia="Times New Roman" w:hAnsi="Arial" w:cs="Arial"/>
          <w:color w:val="4078F2"/>
          <w:kern w:val="0"/>
          <w:sz w:val="24"/>
          <w:szCs w:val="24"/>
          <w:lang w:eastAsia="es-ES"/>
          <w14:ligatures w14:val="none"/>
        </w:rPr>
        <w:t>=</w:t>
      </w:r>
      <w:r w:rsidRPr="001F37B5">
        <w:rPr>
          <w:rFonts w:ascii="Arial" w:eastAsia="Times New Roman" w:hAnsi="Arial" w:cs="Arial"/>
          <w:color w:val="383A42"/>
          <w:kern w:val="0"/>
          <w:sz w:val="24"/>
          <w:szCs w:val="24"/>
          <w:lang w:eastAsia="es-ES"/>
          <w14:ligatures w14:val="none"/>
        </w:rPr>
        <w:t xml:space="preserve"> </w:t>
      </w:r>
      <w:proofErr w:type="spellStart"/>
      <w:proofErr w:type="gramStart"/>
      <w:r w:rsidRPr="001F37B5">
        <w:rPr>
          <w:rFonts w:ascii="Arial" w:eastAsia="Times New Roman" w:hAnsi="Arial" w:cs="Arial"/>
          <w:color w:val="B76B01"/>
          <w:kern w:val="0"/>
          <w:sz w:val="24"/>
          <w:szCs w:val="24"/>
          <w:lang w:eastAsia="es-ES"/>
          <w14:ligatures w14:val="none"/>
        </w:rPr>
        <w:t>None</w:t>
      </w:r>
      <w:proofErr w:type="spellEnd"/>
      <w:r w:rsidRPr="001F37B5">
        <w:rPr>
          <w:rFonts w:ascii="Arial" w:eastAsia="Times New Roman" w:hAnsi="Arial" w:cs="Arial"/>
          <w:color w:val="383A42"/>
          <w:kern w:val="0"/>
          <w:sz w:val="24"/>
          <w:szCs w:val="24"/>
          <w:lang w:eastAsia="es-ES"/>
          <w14:ligatures w14:val="none"/>
        </w:rPr>
        <w:t xml:space="preserve">  </w:t>
      </w:r>
      <w:r w:rsidRPr="001F37B5">
        <w:rPr>
          <w:rFonts w:ascii="Arial" w:eastAsia="Times New Roman" w:hAnsi="Arial" w:cs="Arial"/>
          <w:i/>
          <w:iCs/>
          <w:color w:val="A0A1A7"/>
          <w:kern w:val="0"/>
          <w:sz w:val="24"/>
          <w:szCs w:val="24"/>
          <w:lang w:eastAsia="es-ES"/>
          <w14:ligatures w14:val="none"/>
        </w:rPr>
        <w:t>#</w:t>
      </w:r>
      <w:proofErr w:type="gramEnd"/>
      <w:r w:rsidRPr="001F37B5">
        <w:rPr>
          <w:rFonts w:ascii="Arial" w:eastAsia="Times New Roman" w:hAnsi="Arial" w:cs="Arial"/>
          <w:i/>
          <w:iCs/>
          <w:color w:val="A0A1A7"/>
          <w:kern w:val="0"/>
          <w:sz w:val="24"/>
          <w:szCs w:val="24"/>
          <w:lang w:eastAsia="es-ES"/>
          <w14:ligatures w14:val="none"/>
        </w:rPr>
        <w:t xml:space="preserve"> Mensaje de error si falló</w:t>
      </w:r>
    </w:p>
    <w:p w14:paraId="2595622E" w14:textId="5236A846" w:rsidR="00C14742" w:rsidRPr="001F37B5" w:rsidRDefault="001F37B5" w:rsidP="001F37B5">
      <w:pPr>
        <w:spacing w:line="360" w:lineRule="auto"/>
        <w:ind w:left="916"/>
        <w:rPr>
          <w:rFonts w:ascii="Arial" w:hAnsi="Arial" w:cs="Arial"/>
          <w:b/>
          <w:bCs/>
          <w:sz w:val="24"/>
          <w:szCs w:val="24"/>
        </w:rPr>
      </w:pPr>
      <w:r w:rsidRPr="001F37B5">
        <w:rPr>
          <w:rFonts w:ascii="Arial" w:eastAsia="Times New Roman" w:hAnsi="Arial" w:cs="Arial"/>
          <w:kern w:val="0"/>
          <w:sz w:val="24"/>
          <w:szCs w:val="24"/>
          <w:lang w:eastAsia="es-ES"/>
          <w14:ligatures w14:val="none"/>
        </w:rPr>
        <w:t>Esta estructura permite trazabilidad completa de cada interacción, incluyendo qué fuente se utilizó para generar la respuesta</w:t>
      </w:r>
      <w:r>
        <w:rPr>
          <w:rFonts w:ascii="Arial" w:eastAsia="Times New Roman" w:hAnsi="Arial" w:cs="Arial"/>
          <w:kern w:val="0"/>
          <w:sz w:val="24"/>
          <w:szCs w:val="24"/>
          <w:lang w:eastAsia="es-ES"/>
          <w14:ligatures w14:val="none"/>
        </w:rPr>
        <w:t>.</w:t>
      </w:r>
    </w:p>
    <w:p w14:paraId="4656BF70" w14:textId="77777777" w:rsidR="001F37B5" w:rsidRPr="001F37B5" w:rsidRDefault="001F37B5" w:rsidP="001A18A1">
      <w:pPr>
        <w:pStyle w:val="Prrafodelista"/>
        <w:numPr>
          <w:ilvl w:val="1"/>
          <w:numId w:val="60"/>
        </w:numPr>
        <w:spacing w:line="360" w:lineRule="auto"/>
        <w:rPr>
          <w:rFonts w:ascii="Arial" w:hAnsi="Arial" w:cs="Arial"/>
          <w:b/>
          <w:bCs/>
          <w:sz w:val="24"/>
          <w:szCs w:val="24"/>
        </w:rPr>
      </w:pPr>
      <w:r w:rsidRPr="001F37B5">
        <w:rPr>
          <w:rFonts w:ascii="Arial" w:hAnsi="Arial" w:cs="Arial"/>
          <w:b/>
          <w:bCs/>
          <w:sz w:val="24"/>
          <w:szCs w:val="24"/>
        </w:rPr>
        <w:t>Interfaz de Usuario (medical_chatbot.py)</w:t>
      </w:r>
    </w:p>
    <w:p w14:paraId="08FB1903" w14:textId="57E95F7E" w:rsidR="001F37B5" w:rsidRPr="001F37B5" w:rsidRDefault="001F37B5" w:rsidP="00075248">
      <w:pPr>
        <w:spacing w:line="360" w:lineRule="auto"/>
        <w:ind w:firstLine="708"/>
        <w:rPr>
          <w:rFonts w:ascii="Arial" w:hAnsi="Arial" w:cs="Arial"/>
          <w:sz w:val="24"/>
          <w:szCs w:val="24"/>
        </w:rPr>
      </w:pPr>
      <w:r w:rsidRPr="001F37B5">
        <w:rPr>
          <w:rFonts w:ascii="Arial" w:hAnsi="Arial" w:cs="Arial"/>
          <w:b/>
          <w:bCs/>
          <w:sz w:val="24"/>
          <w:szCs w:val="24"/>
        </w:rPr>
        <w:t xml:space="preserve">Aplicación </w:t>
      </w:r>
      <w:proofErr w:type="spellStart"/>
      <w:r w:rsidRPr="001F37B5">
        <w:rPr>
          <w:rFonts w:ascii="Arial" w:hAnsi="Arial" w:cs="Arial"/>
          <w:b/>
          <w:bCs/>
          <w:sz w:val="24"/>
          <w:szCs w:val="24"/>
        </w:rPr>
        <w:t>Streamlit</w:t>
      </w:r>
      <w:proofErr w:type="spellEnd"/>
      <w:r w:rsidRPr="001F37B5">
        <w:rPr>
          <w:rFonts w:ascii="Arial" w:hAnsi="Arial" w:cs="Arial"/>
          <w:sz w:val="24"/>
          <w:szCs w:val="24"/>
        </w:rPr>
        <w:t xml:space="preserve"> Proporciona la interfaz web para </w:t>
      </w:r>
      <w:r>
        <w:rPr>
          <w:rFonts w:ascii="Arial" w:hAnsi="Arial" w:cs="Arial"/>
          <w:sz w:val="24"/>
          <w:szCs w:val="24"/>
        </w:rPr>
        <w:t xml:space="preserve">las </w:t>
      </w:r>
      <w:r w:rsidRPr="001F37B5">
        <w:rPr>
          <w:rFonts w:ascii="Arial" w:hAnsi="Arial" w:cs="Arial"/>
          <w:sz w:val="24"/>
          <w:szCs w:val="24"/>
        </w:rPr>
        <w:t>consultas médicas, implementando funcionalidades de chat conversacional</w:t>
      </w:r>
      <w:r>
        <w:rPr>
          <w:rFonts w:ascii="Arial" w:hAnsi="Arial" w:cs="Arial"/>
          <w:sz w:val="24"/>
          <w:szCs w:val="24"/>
        </w:rPr>
        <w:t>.</w:t>
      </w:r>
    </w:p>
    <w:p w14:paraId="23FB3C18" w14:textId="77777777" w:rsidR="001F37B5" w:rsidRPr="001F37B5" w:rsidRDefault="001F37B5" w:rsidP="00075248">
      <w:pPr>
        <w:spacing w:line="360" w:lineRule="auto"/>
        <w:ind w:firstLine="708"/>
        <w:rPr>
          <w:rFonts w:ascii="Arial" w:hAnsi="Arial" w:cs="Arial"/>
          <w:sz w:val="24"/>
          <w:szCs w:val="24"/>
        </w:rPr>
      </w:pPr>
      <w:r w:rsidRPr="001F37B5">
        <w:rPr>
          <w:rFonts w:ascii="Arial" w:hAnsi="Arial" w:cs="Arial"/>
          <w:b/>
          <w:bCs/>
          <w:sz w:val="24"/>
          <w:szCs w:val="24"/>
        </w:rPr>
        <w:t>Funcionalidades implementadas:</w:t>
      </w:r>
    </w:p>
    <w:p w14:paraId="783D1A70" w14:textId="77777777" w:rsidR="001F37B5" w:rsidRPr="001F37B5" w:rsidRDefault="001F37B5" w:rsidP="001A18A1">
      <w:pPr>
        <w:numPr>
          <w:ilvl w:val="0"/>
          <w:numId w:val="63"/>
        </w:numPr>
        <w:tabs>
          <w:tab w:val="num" w:pos="720"/>
        </w:tabs>
        <w:spacing w:line="360" w:lineRule="auto"/>
        <w:rPr>
          <w:rFonts w:ascii="Arial" w:hAnsi="Arial" w:cs="Arial"/>
          <w:sz w:val="24"/>
          <w:szCs w:val="24"/>
        </w:rPr>
      </w:pPr>
      <w:r w:rsidRPr="001F37B5">
        <w:rPr>
          <w:rFonts w:ascii="Arial" w:hAnsi="Arial" w:cs="Arial"/>
          <w:b/>
          <w:bCs/>
          <w:sz w:val="24"/>
          <w:szCs w:val="24"/>
        </w:rPr>
        <w:lastRenderedPageBreak/>
        <w:t>Detección de idioma</w:t>
      </w:r>
      <w:r w:rsidRPr="001F37B5">
        <w:rPr>
          <w:rFonts w:ascii="Arial" w:hAnsi="Arial" w:cs="Arial"/>
          <w:sz w:val="24"/>
          <w:szCs w:val="24"/>
        </w:rPr>
        <w:t xml:space="preserve">: Librería </w:t>
      </w:r>
      <w:proofErr w:type="spellStart"/>
      <w:r w:rsidRPr="001F37B5">
        <w:rPr>
          <w:rFonts w:ascii="Arial" w:hAnsi="Arial" w:cs="Arial"/>
          <w:sz w:val="24"/>
          <w:szCs w:val="24"/>
        </w:rPr>
        <w:t>langid</w:t>
      </w:r>
      <w:proofErr w:type="spellEnd"/>
      <w:r w:rsidRPr="001F37B5">
        <w:rPr>
          <w:rFonts w:ascii="Arial" w:hAnsi="Arial" w:cs="Arial"/>
          <w:sz w:val="24"/>
          <w:szCs w:val="24"/>
        </w:rPr>
        <w:t xml:space="preserve"> para identificación automática español/euskera con umbral de confianza del 70%</w:t>
      </w:r>
    </w:p>
    <w:p w14:paraId="5B2C43F4" w14:textId="77777777" w:rsidR="001F37B5" w:rsidRPr="001F37B5" w:rsidRDefault="001F37B5" w:rsidP="001A18A1">
      <w:pPr>
        <w:numPr>
          <w:ilvl w:val="0"/>
          <w:numId w:val="63"/>
        </w:numPr>
        <w:tabs>
          <w:tab w:val="num" w:pos="720"/>
        </w:tabs>
        <w:spacing w:line="360" w:lineRule="auto"/>
        <w:rPr>
          <w:rFonts w:ascii="Arial" w:hAnsi="Arial" w:cs="Arial"/>
          <w:sz w:val="24"/>
          <w:szCs w:val="24"/>
        </w:rPr>
      </w:pPr>
      <w:r w:rsidRPr="001F37B5">
        <w:rPr>
          <w:rFonts w:ascii="Arial" w:hAnsi="Arial" w:cs="Arial"/>
          <w:b/>
          <w:bCs/>
          <w:sz w:val="24"/>
          <w:szCs w:val="24"/>
        </w:rPr>
        <w:t>Traducción bidireccional</w:t>
      </w:r>
      <w:r w:rsidRPr="001F37B5">
        <w:rPr>
          <w:rFonts w:ascii="Arial" w:hAnsi="Arial" w:cs="Arial"/>
          <w:sz w:val="24"/>
          <w:szCs w:val="24"/>
        </w:rPr>
        <w:t>: Modelos Helsinki-NLP/opus-</w:t>
      </w:r>
      <w:proofErr w:type="spellStart"/>
      <w:r w:rsidRPr="001F37B5">
        <w:rPr>
          <w:rFonts w:ascii="Arial" w:hAnsi="Arial" w:cs="Arial"/>
          <w:sz w:val="24"/>
          <w:szCs w:val="24"/>
        </w:rPr>
        <w:t>mt</w:t>
      </w:r>
      <w:proofErr w:type="spellEnd"/>
      <w:r w:rsidRPr="001F37B5">
        <w:rPr>
          <w:rFonts w:ascii="Arial" w:hAnsi="Arial" w:cs="Arial"/>
          <w:sz w:val="24"/>
          <w:szCs w:val="24"/>
        </w:rPr>
        <w:t>-</w:t>
      </w:r>
      <w:proofErr w:type="spellStart"/>
      <w:r w:rsidRPr="001F37B5">
        <w:rPr>
          <w:rFonts w:ascii="Arial" w:hAnsi="Arial" w:cs="Arial"/>
          <w:sz w:val="24"/>
          <w:szCs w:val="24"/>
        </w:rPr>
        <w:t>eu</w:t>
      </w:r>
      <w:proofErr w:type="spellEnd"/>
      <w:r w:rsidRPr="001F37B5">
        <w:rPr>
          <w:rFonts w:ascii="Arial" w:hAnsi="Arial" w:cs="Arial"/>
          <w:sz w:val="24"/>
          <w:szCs w:val="24"/>
        </w:rPr>
        <w:t>-es y Helsinki-NLP/opus-</w:t>
      </w:r>
      <w:proofErr w:type="spellStart"/>
      <w:r w:rsidRPr="001F37B5">
        <w:rPr>
          <w:rFonts w:ascii="Arial" w:hAnsi="Arial" w:cs="Arial"/>
          <w:sz w:val="24"/>
          <w:szCs w:val="24"/>
        </w:rPr>
        <w:t>mt</w:t>
      </w:r>
      <w:proofErr w:type="spellEnd"/>
      <w:r w:rsidRPr="001F37B5">
        <w:rPr>
          <w:rFonts w:ascii="Arial" w:hAnsi="Arial" w:cs="Arial"/>
          <w:sz w:val="24"/>
          <w:szCs w:val="24"/>
        </w:rPr>
        <w:t>-es-</w:t>
      </w:r>
      <w:proofErr w:type="spellStart"/>
      <w:r w:rsidRPr="001F37B5">
        <w:rPr>
          <w:rFonts w:ascii="Arial" w:hAnsi="Arial" w:cs="Arial"/>
          <w:sz w:val="24"/>
          <w:szCs w:val="24"/>
        </w:rPr>
        <w:t>eu</w:t>
      </w:r>
      <w:proofErr w:type="spellEnd"/>
      <w:r w:rsidRPr="001F37B5">
        <w:rPr>
          <w:rFonts w:ascii="Arial" w:hAnsi="Arial" w:cs="Arial"/>
          <w:sz w:val="24"/>
          <w:szCs w:val="24"/>
        </w:rPr>
        <w:t xml:space="preserve"> para preservar contexto médico durante traducciones</w:t>
      </w:r>
    </w:p>
    <w:p w14:paraId="4C37DEDA" w14:textId="77777777" w:rsidR="001F37B5" w:rsidRPr="001F37B5" w:rsidRDefault="001F37B5" w:rsidP="001A18A1">
      <w:pPr>
        <w:numPr>
          <w:ilvl w:val="0"/>
          <w:numId w:val="63"/>
        </w:numPr>
        <w:tabs>
          <w:tab w:val="num" w:pos="720"/>
        </w:tabs>
        <w:spacing w:line="360" w:lineRule="auto"/>
        <w:rPr>
          <w:rFonts w:ascii="Arial" w:hAnsi="Arial" w:cs="Arial"/>
          <w:sz w:val="24"/>
          <w:szCs w:val="24"/>
        </w:rPr>
      </w:pPr>
      <w:r w:rsidRPr="001F37B5">
        <w:rPr>
          <w:rFonts w:ascii="Arial" w:hAnsi="Arial" w:cs="Arial"/>
          <w:b/>
          <w:bCs/>
          <w:sz w:val="24"/>
          <w:szCs w:val="24"/>
        </w:rPr>
        <w:t>Memoria conversacional</w:t>
      </w:r>
      <w:r w:rsidRPr="001F37B5">
        <w:rPr>
          <w:rFonts w:ascii="Arial" w:hAnsi="Arial" w:cs="Arial"/>
          <w:sz w:val="24"/>
          <w:szCs w:val="24"/>
        </w:rPr>
        <w:t xml:space="preserve">: </w:t>
      </w:r>
      <w:proofErr w:type="spellStart"/>
      <w:r w:rsidRPr="001F37B5">
        <w:rPr>
          <w:rFonts w:ascii="Arial" w:hAnsi="Arial" w:cs="Arial"/>
          <w:sz w:val="24"/>
          <w:szCs w:val="24"/>
        </w:rPr>
        <w:t>LangChain</w:t>
      </w:r>
      <w:proofErr w:type="spellEnd"/>
      <w:r w:rsidRPr="001F37B5">
        <w:rPr>
          <w:rFonts w:ascii="Arial" w:hAnsi="Arial" w:cs="Arial"/>
          <w:sz w:val="24"/>
          <w:szCs w:val="24"/>
        </w:rPr>
        <w:t xml:space="preserve"> </w:t>
      </w:r>
      <w:proofErr w:type="spellStart"/>
      <w:r w:rsidRPr="001F37B5">
        <w:rPr>
          <w:rFonts w:ascii="Arial" w:hAnsi="Arial" w:cs="Arial"/>
          <w:sz w:val="24"/>
          <w:szCs w:val="24"/>
        </w:rPr>
        <w:t>ConversationSummaryBufferMemory</w:t>
      </w:r>
      <w:proofErr w:type="spellEnd"/>
      <w:r w:rsidRPr="001F37B5">
        <w:rPr>
          <w:rFonts w:ascii="Arial" w:hAnsi="Arial" w:cs="Arial"/>
          <w:sz w:val="24"/>
          <w:szCs w:val="24"/>
        </w:rPr>
        <w:t xml:space="preserve"> para mantener contexto de hasta 1000 tokens entre consultas relacionadas</w:t>
      </w:r>
    </w:p>
    <w:p w14:paraId="07313939" w14:textId="51464BD6" w:rsidR="007A2AB6" w:rsidRDefault="001F37B5" w:rsidP="001A18A1">
      <w:pPr>
        <w:numPr>
          <w:ilvl w:val="0"/>
          <w:numId w:val="63"/>
        </w:numPr>
        <w:tabs>
          <w:tab w:val="num" w:pos="720"/>
        </w:tabs>
        <w:spacing w:line="360" w:lineRule="auto"/>
        <w:rPr>
          <w:rFonts w:ascii="Arial" w:hAnsi="Arial" w:cs="Arial"/>
          <w:sz w:val="24"/>
          <w:szCs w:val="24"/>
        </w:rPr>
      </w:pPr>
      <w:r w:rsidRPr="001F37B5">
        <w:rPr>
          <w:rFonts w:ascii="Arial" w:hAnsi="Arial" w:cs="Arial"/>
          <w:b/>
          <w:bCs/>
          <w:sz w:val="24"/>
          <w:szCs w:val="24"/>
        </w:rPr>
        <w:t>Cache de recursos</w:t>
      </w:r>
      <w:r w:rsidRPr="001F37B5">
        <w:rPr>
          <w:rFonts w:ascii="Arial" w:hAnsi="Arial" w:cs="Arial"/>
          <w:sz w:val="24"/>
          <w:szCs w:val="24"/>
        </w:rPr>
        <w:t>: @</w:t>
      </w:r>
      <w:proofErr w:type="gramStart"/>
      <w:r w:rsidRPr="001F37B5">
        <w:rPr>
          <w:rFonts w:ascii="Arial" w:hAnsi="Arial" w:cs="Arial"/>
          <w:sz w:val="24"/>
          <w:szCs w:val="24"/>
        </w:rPr>
        <w:t>st.cache</w:t>
      </w:r>
      <w:proofErr w:type="gramEnd"/>
      <w:r w:rsidRPr="001F37B5">
        <w:rPr>
          <w:rFonts w:ascii="Arial" w:hAnsi="Arial" w:cs="Arial"/>
          <w:sz w:val="24"/>
          <w:szCs w:val="24"/>
        </w:rPr>
        <w:t>_</w:t>
      </w:r>
      <w:r w:rsidR="0087587A" w:rsidRPr="0087587A">
        <w:rPr>
          <w:rFonts w:ascii="Arial" w:hAnsi="Arial" w:cs="Arial"/>
          <w:sz w:val="24"/>
          <w:szCs w:val="24"/>
        </w:rPr>
        <w:t xml:space="preserve">es un decorador de </w:t>
      </w:r>
      <w:proofErr w:type="spellStart"/>
      <w:r w:rsidR="0087587A" w:rsidRPr="0087587A">
        <w:rPr>
          <w:rFonts w:ascii="Arial" w:hAnsi="Arial" w:cs="Arial"/>
          <w:sz w:val="24"/>
          <w:szCs w:val="24"/>
        </w:rPr>
        <w:t>Streamlit</w:t>
      </w:r>
      <w:proofErr w:type="spellEnd"/>
      <w:r w:rsidR="0087587A" w:rsidRPr="0087587A">
        <w:rPr>
          <w:rFonts w:ascii="Arial" w:hAnsi="Arial" w:cs="Arial"/>
          <w:sz w:val="24"/>
          <w:szCs w:val="24"/>
        </w:rPr>
        <w:t xml:space="preserve"> que mantiene los modelos ML cargados en memoria del servidor. Sin este cache, cada vez que el usuario actualiza la página o hace una nueva consulta, el sistema tendría que recargar todos los modelos (</w:t>
      </w:r>
      <w:proofErr w:type="spellStart"/>
      <w:r w:rsidR="0087587A" w:rsidRPr="0087587A">
        <w:rPr>
          <w:rFonts w:ascii="Arial" w:hAnsi="Arial" w:cs="Arial"/>
          <w:sz w:val="24"/>
          <w:szCs w:val="24"/>
        </w:rPr>
        <w:t>Qwen</w:t>
      </w:r>
      <w:proofErr w:type="spellEnd"/>
      <w:r w:rsidR="0087587A" w:rsidRPr="0087587A">
        <w:rPr>
          <w:rFonts w:ascii="Arial" w:hAnsi="Arial" w:cs="Arial"/>
          <w:sz w:val="24"/>
          <w:szCs w:val="24"/>
        </w:rPr>
        <w:t xml:space="preserve">, </w:t>
      </w:r>
      <w:proofErr w:type="spellStart"/>
      <w:r w:rsidR="0087587A" w:rsidRPr="0087587A">
        <w:rPr>
          <w:rFonts w:ascii="Arial" w:hAnsi="Arial" w:cs="Arial"/>
          <w:sz w:val="24"/>
          <w:szCs w:val="24"/>
        </w:rPr>
        <w:t>embeddings</w:t>
      </w:r>
      <w:proofErr w:type="spellEnd"/>
      <w:r w:rsidR="0087587A" w:rsidRPr="0087587A">
        <w:rPr>
          <w:rFonts w:ascii="Arial" w:hAnsi="Arial" w:cs="Arial"/>
          <w:sz w:val="24"/>
          <w:szCs w:val="24"/>
        </w:rPr>
        <w:t>, traductores), lo que tomaría varios minutos. Con el cache, los modelos se cargan una sola vez y se reutilizan para todas las consultas posteriores, reduciendo los tiempos de espera</w:t>
      </w:r>
      <w:r w:rsidR="0087587A">
        <w:rPr>
          <w:rFonts w:ascii="Arial" w:hAnsi="Arial" w:cs="Arial"/>
          <w:sz w:val="24"/>
          <w:szCs w:val="24"/>
        </w:rPr>
        <w:t>.</w:t>
      </w:r>
    </w:p>
    <w:p w14:paraId="68D5887E" w14:textId="77777777" w:rsidR="005A4DD6" w:rsidRPr="005A4DD6" w:rsidRDefault="005A4DD6" w:rsidP="00C410DB">
      <w:pPr>
        <w:pStyle w:val="Ttulo2"/>
        <w:numPr>
          <w:ilvl w:val="2"/>
          <w:numId w:val="1"/>
        </w:numPr>
        <w:ind w:left="226" w:hanging="113"/>
      </w:pPr>
      <w:bookmarkStart w:id="91" w:name="_Toc201872381"/>
      <w:r>
        <w:t>Flujo de procesamiento completo</w:t>
      </w:r>
      <w:bookmarkEnd w:id="91"/>
      <w:r>
        <w:t xml:space="preserve"> </w:t>
      </w:r>
    </w:p>
    <w:p w14:paraId="5A25E235" w14:textId="77777777" w:rsidR="008829D3" w:rsidRPr="005A4DD6" w:rsidRDefault="008829D3" w:rsidP="005A4DD6">
      <w:pPr>
        <w:spacing w:line="360" w:lineRule="auto"/>
        <w:ind w:left="720"/>
        <w:rPr>
          <w:rFonts w:ascii="Arial" w:hAnsi="Arial" w:cs="Arial"/>
          <w:b/>
          <w:bCs/>
          <w:sz w:val="24"/>
          <w:szCs w:val="24"/>
        </w:rPr>
      </w:pPr>
      <w:r w:rsidRPr="005A4DD6">
        <w:rPr>
          <w:rFonts w:ascii="Arial" w:hAnsi="Arial" w:cs="Arial"/>
          <w:b/>
          <w:bCs/>
          <w:sz w:val="24"/>
          <w:szCs w:val="24"/>
        </w:rPr>
        <w:t>Inicialización del Sistema</w:t>
      </w:r>
    </w:p>
    <w:p w14:paraId="7A63F75F" w14:textId="77777777" w:rsidR="008829D3" w:rsidRPr="008829D3" w:rsidRDefault="008829D3" w:rsidP="005A4DD6">
      <w:pPr>
        <w:spacing w:line="360" w:lineRule="auto"/>
        <w:ind w:left="360" w:firstLine="348"/>
        <w:rPr>
          <w:rFonts w:ascii="Arial" w:hAnsi="Arial" w:cs="Arial"/>
          <w:sz w:val="24"/>
          <w:szCs w:val="24"/>
        </w:rPr>
      </w:pPr>
      <w:r w:rsidRPr="008829D3">
        <w:rPr>
          <w:rFonts w:ascii="Arial" w:hAnsi="Arial" w:cs="Arial"/>
          <w:sz w:val="24"/>
          <w:szCs w:val="24"/>
        </w:rPr>
        <w:t>El sistema se inicializa siguiendo una secuencia específica que garantiza la carga correcta de todos los componentes:</w:t>
      </w:r>
    </w:p>
    <w:p w14:paraId="6815FBD5" w14:textId="77777777" w:rsidR="008829D3" w:rsidRPr="008829D3" w:rsidRDefault="008829D3" w:rsidP="001A18A1">
      <w:pPr>
        <w:numPr>
          <w:ilvl w:val="0"/>
          <w:numId w:val="64"/>
        </w:numPr>
        <w:spacing w:line="360" w:lineRule="auto"/>
        <w:rPr>
          <w:rFonts w:ascii="Arial" w:hAnsi="Arial" w:cs="Arial"/>
          <w:sz w:val="24"/>
          <w:szCs w:val="24"/>
        </w:rPr>
      </w:pPr>
      <w:r w:rsidRPr="008829D3">
        <w:rPr>
          <w:rFonts w:ascii="Arial" w:hAnsi="Arial" w:cs="Arial"/>
          <w:b/>
          <w:bCs/>
          <w:sz w:val="24"/>
          <w:szCs w:val="24"/>
        </w:rPr>
        <w:t>Carga de configuración</w:t>
      </w:r>
      <w:r w:rsidRPr="008829D3">
        <w:rPr>
          <w:rFonts w:ascii="Arial" w:hAnsi="Arial" w:cs="Arial"/>
          <w:sz w:val="24"/>
          <w:szCs w:val="24"/>
        </w:rPr>
        <w:t xml:space="preserve"> desde </w:t>
      </w:r>
      <w:proofErr w:type="spellStart"/>
      <w:proofErr w:type="gramStart"/>
      <w:r w:rsidRPr="008829D3">
        <w:rPr>
          <w:rFonts w:ascii="Arial" w:hAnsi="Arial" w:cs="Arial"/>
          <w:sz w:val="24"/>
          <w:szCs w:val="24"/>
        </w:rPr>
        <w:t>config.yaml</w:t>
      </w:r>
      <w:proofErr w:type="spellEnd"/>
      <w:proofErr w:type="gramEnd"/>
      <w:r w:rsidRPr="008829D3">
        <w:rPr>
          <w:rFonts w:ascii="Arial" w:hAnsi="Arial" w:cs="Arial"/>
          <w:sz w:val="24"/>
          <w:szCs w:val="24"/>
        </w:rPr>
        <w:t xml:space="preserve"> con validación de parámetros</w:t>
      </w:r>
    </w:p>
    <w:p w14:paraId="2E6B1231" w14:textId="77777777" w:rsidR="008829D3" w:rsidRPr="008829D3" w:rsidRDefault="008829D3" w:rsidP="001A18A1">
      <w:pPr>
        <w:numPr>
          <w:ilvl w:val="0"/>
          <w:numId w:val="64"/>
        </w:numPr>
        <w:spacing w:line="360" w:lineRule="auto"/>
        <w:rPr>
          <w:rFonts w:ascii="Arial" w:hAnsi="Arial" w:cs="Arial"/>
          <w:sz w:val="24"/>
          <w:szCs w:val="24"/>
        </w:rPr>
      </w:pPr>
      <w:r w:rsidRPr="008829D3">
        <w:rPr>
          <w:rFonts w:ascii="Arial" w:hAnsi="Arial" w:cs="Arial"/>
          <w:b/>
          <w:bCs/>
          <w:sz w:val="24"/>
          <w:szCs w:val="24"/>
        </w:rPr>
        <w:t>Inicialización de BM25DualChunkEvaluator</w:t>
      </w:r>
      <w:r w:rsidRPr="008829D3">
        <w:rPr>
          <w:rFonts w:ascii="Arial" w:hAnsi="Arial" w:cs="Arial"/>
          <w:sz w:val="24"/>
          <w:szCs w:val="24"/>
        </w:rPr>
        <w:t xml:space="preserve"> (reutilización directa del capítulo 3)</w:t>
      </w:r>
    </w:p>
    <w:p w14:paraId="5CA5A649" w14:textId="77777777" w:rsidR="008829D3" w:rsidRPr="008829D3" w:rsidRDefault="008829D3" w:rsidP="001A18A1">
      <w:pPr>
        <w:numPr>
          <w:ilvl w:val="0"/>
          <w:numId w:val="64"/>
        </w:numPr>
        <w:spacing w:line="360" w:lineRule="auto"/>
        <w:rPr>
          <w:rFonts w:ascii="Arial" w:hAnsi="Arial" w:cs="Arial"/>
          <w:sz w:val="24"/>
          <w:szCs w:val="24"/>
        </w:rPr>
      </w:pPr>
      <w:r w:rsidRPr="008829D3">
        <w:rPr>
          <w:rFonts w:ascii="Arial" w:hAnsi="Arial" w:cs="Arial"/>
          <w:b/>
          <w:bCs/>
          <w:sz w:val="24"/>
          <w:szCs w:val="24"/>
        </w:rPr>
        <w:t xml:space="preserve">Carga de modelo </w:t>
      </w:r>
      <w:proofErr w:type="spellStart"/>
      <w:r w:rsidRPr="008829D3">
        <w:rPr>
          <w:rFonts w:ascii="Arial" w:hAnsi="Arial" w:cs="Arial"/>
          <w:b/>
          <w:bCs/>
          <w:sz w:val="24"/>
          <w:szCs w:val="24"/>
        </w:rPr>
        <w:t>Qwen</w:t>
      </w:r>
      <w:proofErr w:type="spellEnd"/>
      <w:r w:rsidRPr="008829D3">
        <w:rPr>
          <w:rFonts w:ascii="Arial" w:hAnsi="Arial" w:cs="Arial"/>
          <w:b/>
          <w:bCs/>
          <w:sz w:val="24"/>
          <w:szCs w:val="24"/>
        </w:rPr>
        <w:t>/Qwen2.5-1.5B-Instruct</w:t>
      </w:r>
      <w:r w:rsidRPr="008829D3">
        <w:rPr>
          <w:rFonts w:ascii="Arial" w:hAnsi="Arial" w:cs="Arial"/>
          <w:sz w:val="24"/>
          <w:szCs w:val="24"/>
        </w:rPr>
        <w:t xml:space="preserve"> con optimizaciones para hardware limitado</w:t>
      </w:r>
    </w:p>
    <w:p w14:paraId="59E9191B" w14:textId="77777777" w:rsidR="008829D3" w:rsidRPr="008829D3" w:rsidRDefault="008829D3" w:rsidP="001A18A1">
      <w:pPr>
        <w:numPr>
          <w:ilvl w:val="0"/>
          <w:numId w:val="64"/>
        </w:numPr>
        <w:spacing w:line="360" w:lineRule="auto"/>
        <w:rPr>
          <w:rFonts w:ascii="Arial" w:hAnsi="Arial" w:cs="Arial"/>
          <w:sz w:val="24"/>
          <w:szCs w:val="24"/>
        </w:rPr>
      </w:pPr>
      <w:r w:rsidRPr="008829D3">
        <w:rPr>
          <w:rFonts w:ascii="Arial" w:hAnsi="Arial" w:cs="Arial"/>
          <w:b/>
          <w:bCs/>
          <w:sz w:val="24"/>
          <w:szCs w:val="24"/>
        </w:rPr>
        <w:t>Configuración de servicios de traducción</w:t>
      </w:r>
      <w:r w:rsidRPr="008829D3">
        <w:rPr>
          <w:rFonts w:ascii="Arial" w:hAnsi="Arial" w:cs="Arial"/>
          <w:sz w:val="24"/>
          <w:szCs w:val="24"/>
        </w:rPr>
        <w:t xml:space="preserve"> Helsinki-NLP para soporte bilingüe</w:t>
      </w:r>
    </w:p>
    <w:p w14:paraId="5E7511CD" w14:textId="260E5E71" w:rsidR="008829D3" w:rsidRDefault="008829D3" w:rsidP="001A18A1">
      <w:pPr>
        <w:numPr>
          <w:ilvl w:val="0"/>
          <w:numId w:val="64"/>
        </w:numPr>
        <w:spacing w:line="360" w:lineRule="auto"/>
        <w:rPr>
          <w:rFonts w:ascii="Arial" w:hAnsi="Arial" w:cs="Arial"/>
          <w:sz w:val="24"/>
          <w:szCs w:val="24"/>
        </w:rPr>
      </w:pPr>
      <w:r w:rsidRPr="008829D3">
        <w:rPr>
          <w:rFonts w:ascii="Arial" w:hAnsi="Arial" w:cs="Arial"/>
          <w:b/>
          <w:bCs/>
          <w:sz w:val="24"/>
          <w:szCs w:val="24"/>
        </w:rPr>
        <w:t>Preparación de memoria conversacional</w:t>
      </w:r>
      <w:r w:rsidRPr="008829D3">
        <w:rPr>
          <w:rFonts w:ascii="Arial" w:hAnsi="Arial" w:cs="Arial"/>
          <w:sz w:val="24"/>
          <w:szCs w:val="24"/>
        </w:rPr>
        <w:t xml:space="preserve"> </w:t>
      </w:r>
      <w:proofErr w:type="spellStart"/>
      <w:r w:rsidRPr="008829D3">
        <w:rPr>
          <w:rFonts w:ascii="Arial" w:hAnsi="Arial" w:cs="Arial"/>
          <w:sz w:val="24"/>
          <w:szCs w:val="24"/>
        </w:rPr>
        <w:t>LangChain</w:t>
      </w:r>
      <w:proofErr w:type="spellEnd"/>
      <w:r w:rsidRPr="008829D3">
        <w:rPr>
          <w:rFonts w:ascii="Arial" w:hAnsi="Arial" w:cs="Arial"/>
          <w:sz w:val="24"/>
          <w:szCs w:val="24"/>
        </w:rPr>
        <w:t xml:space="preserve"> para mantener contexto</w:t>
      </w:r>
    </w:p>
    <w:p w14:paraId="0B36C7C0" w14:textId="77777777" w:rsidR="003932E8" w:rsidRDefault="001A18A1" w:rsidP="005A4DD6">
      <w:pPr>
        <w:keepNext/>
        <w:spacing w:line="360" w:lineRule="auto"/>
        <w:jc w:val="center"/>
      </w:pPr>
      <w:r>
        <w:rPr>
          <w:rFonts w:ascii="Arial" w:hAnsi="Arial" w:cs="Arial"/>
          <w:noProof/>
          <w:sz w:val="24"/>
          <w:szCs w:val="24"/>
          <w:lang w:eastAsia="es-ES"/>
        </w:rPr>
        <w:lastRenderedPageBreak/>
        <w:drawing>
          <wp:inline distT="0" distB="0" distL="0" distR="0" wp14:anchorId="56E0D561" wp14:editId="3177C259">
            <wp:extent cx="4877426" cy="39306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2.2 Flujo de Procesamiento Completo - visual selection.png"/>
                    <pic:cNvPicPr/>
                  </pic:nvPicPr>
                  <pic:blipFill>
                    <a:blip r:embed="rId17">
                      <a:extLst>
                        <a:ext uri="{28A0092B-C50C-407E-A947-70E740481C1C}">
                          <a14:useLocalDpi xmlns:a14="http://schemas.microsoft.com/office/drawing/2010/main" val="0"/>
                        </a:ext>
                      </a:extLst>
                    </a:blip>
                    <a:stretch>
                      <a:fillRect/>
                    </a:stretch>
                  </pic:blipFill>
                  <pic:spPr>
                    <a:xfrm>
                      <a:off x="0" y="0"/>
                      <a:ext cx="4883326" cy="3935405"/>
                    </a:xfrm>
                    <a:prstGeom prst="rect">
                      <a:avLst/>
                    </a:prstGeom>
                  </pic:spPr>
                </pic:pic>
              </a:graphicData>
            </a:graphic>
          </wp:inline>
        </w:drawing>
      </w:r>
    </w:p>
    <w:p w14:paraId="133EA5DB" w14:textId="102BD708" w:rsidR="003932E8" w:rsidRPr="008846BA" w:rsidRDefault="003932E8" w:rsidP="005A4DD6">
      <w:pPr>
        <w:pStyle w:val="Descripcin"/>
        <w:ind w:firstLine="708"/>
        <w:rPr>
          <w:rFonts w:ascii="Arial" w:hAnsi="Arial" w:cs="Arial"/>
          <w:sz w:val="22"/>
          <w:szCs w:val="22"/>
        </w:rPr>
      </w:pPr>
      <w:r w:rsidRPr="008846BA">
        <w:rPr>
          <w:rFonts w:ascii="Arial" w:hAnsi="Arial" w:cs="Arial"/>
          <w:sz w:val="22"/>
          <w:szCs w:val="22"/>
        </w:rPr>
        <w:fldChar w:fldCharType="begin"/>
      </w:r>
      <w:r w:rsidRPr="008846BA">
        <w:rPr>
          <w:rFonts w:ascii="Arial" w:hAnsi="Arial" w:cs="Arial"/>
          <w:sz w:val="22"/>
          <w:szCs w:val="22"/>
        </w:rPr>
        <w:instrText xml:space="preserve"> SEQ Ilustración \* ARABIC </w:instrText>
      </w:r>
      <w:r w:rsidRPr="008846BA">
        <w:rPr>
          <w:rFonts w:ascii="Arial" w:hAnsi="Arial" w:cs="Arial"/>
          <w:sz w:val="22"/>
          <w:szCs w:val="22"/>
        </w:rPr>
        <w:fldChar w:fldCharType="separate"/>
      </w:r>
      <w:bookmarkStart w:id="92" w:name="_Toc201842938"/>
      <w:r w:rsidR="00207BEA">
        <w:rPr>
          <w:rFonts w:ascii="Arial" w:hAnsi="Arial" w:cs="Arial"/>
          <w:noProof/>
          <w:sz w:val="22"/>
          <w:szCs w:val="22"/>
        </w:rPr>
        <w:t>5</w:t>
      </w:r>
      <w:r w:rsidRPr="008846BA">
        <w:rPr>
          <w:rFonts w:ascii="Arial" w:hAnsi="Arial" w:cs="Arial"/>
          <w:sz w:val="22"/>
          <w:szCs w:val="22"/>
        </w:rPr>
        <w:fldChar w:fldCharType="end"/>
      </w:r>
      <w:r w:rsidRPr="008846BA">
        <w:rPr>
          <w:rFonts w:ascii="Arial" w:hAnsi="Arial" w:cs="Arial"/>
          <w:noProof/>
          <w:sz w:val="22"/>
          <w:szCs w:val="22"/>
        </w:rPr>
        <w:t xml:space="preserve">- </w:t>
      </w:r>
      <w:r w:rsidR="0079355C">
        <w:rPr>
          <w:rFonts w:ascii="Arial" w:hAnsi="Arial" w:cs="Arial"/>
          <w:noProof/>
          <w:sz w:val="22"/>
          <w:szCs w:val="22"/>
        </w:rPr>
        <w:t>5</w:t>
      </w:r>
      <w:r w:rsidRPr="008846BA">
        <w:rPr>
          <w:rFonts w:ascii="Arial" w:hAnsi="Arial" w:cs="Arial"/>
          <w:noProof/>
          <w:sz w:val="22"/>
          <w:szCs w:val="22"/>
        </w:rPr>
        <w:t xml:space="preserve">.1 </w:t>
      </w:r>
      <w:r w:rsidRPr="008846BA">
        <w:rPr>
          <w:rFonts w:ascii="Arial" w:hAnsi="Arial" w:cs="Arial"/>
          <w:sz w:val="22"/>
          <w:szCs w:val="22"/>
        </w:rPr>
        <w:t xml:space="preserve">Secuencia de inicialización de la </w:t>
      </w:r>
      <w:proofErr w:type="gramStart"/>
      <w:r w:rsidRPr="008846BA">
        <w:rPr>
          <w:rFonts w:ascii="Arial" w:hAnsi="Arial" w:cs="Arial"/>
          <w:sz w:val="22"/>
          <w:szCs w:val="22"/>
        </w:rPr>
        <w:t>RAG .</w:t>
      </w:r>
      <w:proofErr w:type="gramEnd"/>
      <w:r w:rsidRPr="008846BA">
        <w:rPr>
          <w:rFonts w:ascii="Arial" w:hAnsi="Arial" w:cs="Arial"/>
          <w:sz w:val="22"/>
          <w:szCs w:val="22"/>
        </w:rPr>
        <w:t xml:space="preserve"> Elaboración propia con napkin.ai</w:t>
      </w:r>
      <w:bookmarkEnd w:id="92"/>
    </w:p>
    <w:p w14:paraId="78C51813" w14:textId="77777777" w:rsidR="00C95D38" w:rsidRDefault="00C95D38">
      <w:pPr>
        <w:rPr>
          <w:rFonts w:ascii="Arial" w:hAnsi="Arial" w:cs="Arial"/>
          <w:b/>
          <w:bCs/>
          <w:sz w:val="24"/>
          <w:szCs w:val="24"/>
        </w:rPr>
      </w:pPr>
      <w:r>
        <w:rPr>
          <w:rFonts w:ascii="Arial" w:hAnsi="Arial" w:cs="Arial"/>
          <w:b/>
          <w:bCs/>
          <w:sz w:val="24"/>
          <w:szCs w:val="24"/>
        </w:rPr>
        <w:br w:type="page"/>
      </w:r>
    </w:p>
    <w:p w14:paraId="4C38BC04" w14:textId="4D33C042" w:rsidR="008829D3" w:rsidRPr="008829D3" w:rsidRDefault="008846BA" w:rsidP="008829D3">
      <w:pPr>
        <w:spacing w:line="360" w:lineRule="auto"/>
        <w:rPr>
          <w:rFonts w:ascii="Arial" w:hAnsi="Arial" w:cs="Arial"/>
          <w:b/>
          <w:bCs/>
          <w:sz w:val="24"/>
          <w:szCs w:val="24"/>
        </w:rPr>
      </w:pPr>
      <w:r>
        <w:rPr>
          <w:rFonts w:ascii="Arial" w:hAnsi="Arial" w:cs="Arial"/>
          <w:b/>
          <w:bCs/>
          <w:sz w:val="24"/>
          <w:szCs w:val="24"/>
        </w:rPr>
        <w:lastRenderedPageBreak/>
        <w:t>Flujo</w:t>
      </w:r>
      <w:r w:rsidR="008829D3" w:rsidRPr="008829D3">
        <w:rPr>
          <w:rFonts w:ascii="Arial" w:hAnsi="Arial" w:cs="Arial"/>
          <w:b/>
          <w:bCs/>
          <w:sz w:val="24"/>
          <w:szCs w:val="24"/>
        </w:rPr>
        <w:t xml:space="preserve"> de </w:t>
      </w:r>
      <w:r>
        <w:rPr>
          <w:rFonts w:ascii="Arial" w:hAnsi="Arial" w:cs="Arial"/>
          <w:b/>
          <w:bCs/>
          <w:sz w:val="24"/>
          <w:szCs w:val="24"/>
        </w:rPr>
        <w:t>la c</w:t>
      </w:r>
      <w:r w:rsidR="008829D3" w:rsidRPr="008829D3">
        <w:rPr>
          <w:rFonts w:ascii="Arial" w:hAnsi="Arial" w:cs="Arial"/>
          <w:b/>
          <w:bCs/>
          <w:sz w:val="24"/>
          <w:szCs w:val="24"/>
        </w:rPr>
        <w:t>onsulta Individual</w:t>
      </w:r>
    </w:p>
    <w:p w14:paraId="1F0D2F73" w14:textId="77777777" w:rsidR="00C672BE" w:rsidRDefault="00C0587B" w:rsidP="00C672BE">
      <w:pPr>
        <w:keepNext/>
        <w:spacing w:line="360" w:lineRule="auto"/>
        <w:jc w:val="center"/>
      </w:pPr>
      <w:r>
        <w:rPr>
          <w:rFonts w:ascii="Arial" w:hAnsi="Arial" w:cs="Arial"/>
          <w:noProof/>
          <w:sz w:val="24"/>
          <w:szCs w:val="24"/>
        </w:rPr>
        <w:drawing>
          <wp:inline distT="0" distB="0" distL="0" distR="0" wp14:anchorId="012BA8A1" wp14:editId="1EF63374">
            <wp:extent cx="1846800" cy="7614000"/>
            <wp:effectExtent l="0" t="0" r="0" b="0"/>
            <wp:docPr id="1228977395" name="Imagen 5" descr="Pantalla de un celular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77395" name="Imagen 5" descr="Pantalla de un celular con letras&#10;&#10;El contenido generado por IA puede ser incorrecto."/>
                    <pic:cNvPicPr/>
                  </pic:nvPicPr>
                  <pic:blipFill rotWithShape="1">
                    <a:blip r:embed="rId18" cstate="print">
                      <a:extLst>
                        <a:ext uri="{28A0092B-C50C-407E-A947-70E740481C1C}">
                          <a14:useLocalDpi xmlns:a14="http://schemas.microsoft.com/office/drawing/2010/main" val="0"/>
                        </a:ext>
                      </a:extLst>
                    </a:blip>
                    <a:srcRect l="-294" r="-294"/>
                    <a:stretch>
                      <a:fillRect/>
                    </a:stretch>
                  </pic:blipFill>
                  <pic:spPr>
                    <a:xfrm>
                      <a:off x="0" y="0"/>
                      <a:ext cx="1846800" cy="7614000"/>
                    </a:xfrm>
                    <a:prstGeom prst="rect">
                      <a:avLst/>
                    </a:prstGeom>
                  </pic:spPr>
                </pic:pic>
              </a:graphicData>
            </a:graphic>
          </wp:inline>
        </w:drawing>
      </w:r>
    </w:p>
    <w:p w14:paraId="5FF756B1" w14:textId="24095F50" w:rsidR="008466DE" w:rsidRDefault="00C672BE" w:rsidP="00C672BE">
      <w:pPr>
        <w:pStyle w:val="Descripcin"/>
        <w:jc w:val="center"/>
        <w:rPr>
          <w:rFonts w:ascii="Arial" w:hAnsi="Arial" w:cs="Arial"/>
          <w:i w:val="0"/>
          <w:iCs w:val="0"/>
          <w:sz w:val="22"/>
          <w:szCs w:val="22"/>
        </w:rPr>
      </w:pPr>
      <w:r w:rsidRPr="008846BA">
        <w:rPr>
          <w:rFonts w:ascii="Arial" w:hAnsi="Arial" w:cs="Arial"/>
          <w:i w:val="0"/>
          <w:iCs w:val="0"/>
          <w:sz w:val="22"/>
          <w:szCs w:val="22"/>
        </w:rPr>
        <w:fldChar w:fldCharType="begin"/>
      </w:r>
      <w:r w:rsidRPr="008846BA">
        <w:rPr>
          <w:rFonts w:ascii="Arial" w:hAnsi="Arial" w:cs="Arial"/>
          <w:i w:val="0"/>
          <w:iCs w:val="0"/>
          <w:sz w:val="22"/>
          <w:szCs w:val="22"/>
        </w:rPr>
        <w:instrText xml:space="preserve"> SEQ Ilustración \* ARABIC </w:instrText>
      </w:r>
      <w:r w:rsidRPr="008846BA">
        <w:rPr>
          <w:rFonts w:ascii="Arial" w:hAnsi="Arial" w:cs="Arial"/>
          <w:i w:val="0"/>
          <w:iCs w:val="0"/>
          <w:sz w:val="22"/>
          <w:szCs w:val="22"/>
        </w:rPr>
        <w:fldChar w:fldCharType="separate"/>
      </w:r>
      <w:bookmarkStart w:id="93" w:name="_Toc201842939"/>
      <w:r w:rsidR="00207BEA">
        <w:rPr>
          <w:rFonts w:ascii="Arial" w:hAnsi="Arial" w:cs="Arial"/>
          <w:i w:val="0"/>
          <w:iCs w:val="0"/>
          <w:noProof/>
          <w:sz w:val="22"/>
          <w:szCs w:val="22"/>
        </w:rPr>
        <w:t>6</w:t>
      </w:r>
      <w:r w:rsidRPr="008846BA">
        <w:rPr>
          <w:rFonts w:ascii="Arial" w:hAnsi="Arial" w:cs="Arial"/>
          <w:i w:val="0"/>
          <w:iCs w:val="0"/>
          <w:sz w:val="22"/>
          <w:szCs w:val="22"/>
        </w:rPr>
        <w:fldChar w:fldCharType="end"/>
      </w:r>
      <w:r w:rsidR="008846BA" w:rsidRPr="008846BA">
        <w:rPr>
          <w:rFonts w:ascii="Arial" w:hAnsi="Arial" w:cs="Arial"/>
          <w:i w:val="0"/>
          <w:iCs w:val="0"/>
          <w:sz w:val="22"/>
          <w:szCs w:val="22"/>
        </w:rPr>
        <w:t>-</w:t>
      </w:r>
      <w:r w:rsidR="0079355C">
        <w:rPr>
          <w:rFonts w:ascii="Arial" w:hAnsi="Arial" w:cs="Arial"/>
          <w:i w:val="0"/>
          <w:iCs w:val="0"/>
          <w:sz w:val="22"/>
          <w:szCs w:val="22"/>
        </w:rPr>
        <w:t>5</w:t>
      </w:r>
      <w:r w:rsidR="008846BA" w:rsidRPr="008846BA">
        <w:rPr>
          <w:rFonts w:ascii="Arial" w:hAnsi="Arial" w:cs="Arial"/>
          <w:i w:val="0"/>
          <w:iCs w:val="0"/>
          <w:sz w:val="22"/>
          <w:szCs w:val="22"/>
        </w:rPr>
        <w:t>.2 -</w:t>
      </w:r>
      <w:r w:rsidR="008846BA">
        <w:rPr>
          <w:rFonts w:ascii="Arial" w:hAnsi="Arial" w:cs="Arial"/>
          <w:i w:val="0"/>
          <w:iCs w:val="0"/>
          <w:sz w:val="22"/>
          <w:szCs w:val="22"/>
        </w:rPr>
        <w:t xml:space="preserve">Flujo de la consulta </w:t>
      </w:r>
      <w:proofErr w:type="gramStart"/>
      <w:r w:rsidR="008846BA">
        <w:rPr>
          <w:rFonts w:ascii="Arial" w:hAnsi="Arial" w:cs="Arial"/>
          <w:i w:val="0"/>
          <w:iCs w:val="0"/>
          <w:sz w:val="22"/>
          <w:szCs w:val="22"/>
        </w:rPr>
        <w:t>individual</w:t>
      </w:r>
      <w:r w:rsidRPr="008846BA">
        <w:rPr>
          <w:rFonts w:ascii="Arial" w:hAnsi="Arial" w:cs="Arial"/>
          <w:i w:val="0"/>
          <w:iCs w:val="0"/>
          <w:sz w:val="22"/>
          <w:szCs w:val="22"/>
        </w:rPr>
        <w:t xml:space="preserve"> .</w:t>
      </w:r>
      <w:proofErr w:type="gramEnd"/>
      <w:r w:rsidRPr="008846BA">
        <w:rPr>
          <w:rFonts w:ascii="Arial" w:hAnsi="Arial" w:cs="Arial"/>
          <w:i w:val="0"/>
          <w:iCs w:val="0"/>
          <w:sz w:val="22"/>
          <w:szCs w:val="22"/>
        </w:rPr>
        <w:t xml:space="preserve"> Elaboración propia con napkin.ai</w:t>
      </w:r>
      <w:bookmarkEnd w:id="93"/>
    </w:p>
    <w:p w14:paraId="51EF9AB8" w14:textId="77777777" w:rsidR="008466DE" w:rsidRDefault="008466DE">
      <w:pPr>
        <w:rPr>
          <w:rFonts w:ascii="Arial" w:hAnsi="Arial" w:cs="Arial"/>
          <w:color w:val="0E2841" w:themeColor="text2"/>
        </w:rPr>
      </w:pPr>
      <w:r>
        <w:rPr>
          <w:rFonts w:ascii="Arial" w:hAnsi="Arial" w:cs="Arial"/>
          <w:i/>
          <w:iCs/>
        </w:rPr>
        <w:lastRenderedPageBreak/>
        <w:br w:type="page"/>
      </w:r>
    </w:p>
    <w:p w14:paraId="5F34D766" w14:textId="344B1A49" w:rsidR="00C95D38" w:rsidRPr="008846BA" w:rsidRDefault="00C95D38" w:rsidP="00C672BE">
      <w:pPr>
        <w:pStyle w:val="Descripcin"/>
        <w:jc w:val="center"/>
        <w:rPr>
          <w:rFonts w:ascii="Arial" w:hAnsi="Arial" w:cs="Arial"/>
          <w:i w:val="0"/>
          <w:iCs w:val="0"/>
          <w:sz w:val="22"/>
          <w:szCs w:val="22"/>
        </w:rPr>
      </w:pPr>
    </w:p>
    <w:p w14:paraId="096FEF46" w14:textId="543B20E5" w:rsidR="00A02D5B" w:rsidRPr="0012027B" w:rsidRDefault="0012027B" w:rsidP="00E92230">
      <w:pPr>
        <w:pStyle w:val="Ttulo2"/>
        <w:numPr>
          <w:ilvl w:val="1"/>
          <w:numId w:val="1"/>
        </w:numPr>
      </w:pPr>
      <w:bookmarkStart w:id="94" w:name="_Toc201872382"/>
      <w:r>
        <w:t>Motor RAG (medical_rag_produccion.py)</w:t>
      </w:r>
      <w:bookmarkEnd w:id="94"/>
    </w:p>
    <w:p w14:paraId="1E3B8FF7" w14:textId="77777777" w:rsidR="000A4900" w:rsidRPr="000A4900" w:rsidRDefault="000A4900" w:rsidP="000A4900">
      <w:pPr>
        <w:spacing w:before="100" w:beforeAutospacing="1" w:after="100" w:afterAutospacing="1" w:line="360" w:lineRule="auto"/>
        <w:rPr>
          <w:rFonts w:ascii="Arial" w:hAnsi="Arial" w:cs="Arial"/>
          <w:sz w:val="24"/>
          <w:szCs w:val="24"/>
        </w:rPr>
      </w:pPr>
      <w:r w:rsidRPr="000A4900">
        <w:rPr>
          <w:rFonts w:ascii="Arial" w:hAnsi="Arial" w:cs="Arial"/>
          <w:sz w:val="24"/>
          <w:szCs w:val="24"/>
        </w:rPr>
        <w:t>Esta sección describe en detalle la implementación del motor central del sistema RAG médico, que traduce la estrategia híbrida validada experimentalmente (BM25 + Bi-</w:t>
      </w:r>
      <w:proofErr w:type="spellStart"/>
      <w:r w:rsidRPr="000A4900">
        <w:rPr>
          <w:rFonts w:ascii="Arial" w:hAnsi="Arial" w:cs="Arial"/>
          <w:sz w:val="24"/>
          <w:szCs w:val="24"/>
        </w:rPr>
        <w:t>Encoder</w:t>
      </w:r>
      <w:proofErr w:type="spellEnd"/>
      <w:r w:rsidRPr="000A4900">
        <w:rPr>
          <w:rFonts w:ascii="Arial" w:hAnsi="Arial" w:cs="Arial"/>
          <w:sz w:val="24"/>
          <w:szCs w:val="24"/>
        </w:rPr>
        <w:t xml:space="preserve"> + Cross-</w:t>
      </w:r>
      <w:proofErr w:type="spellStart"/>
      <w:r w:rsidRPr="000A4900">
        <w:rPr>
          <w:rFonts w:ascii="Arial" w:hAnsi="Arial" w:cs="Arial"/>
          <w:sz w:val="24"/>
          <w:szCs w:val="24"/>
        </w:rPr>
        <w:t>Encoder</w:t>
      </w:r>
      <w:proofErr w:type="spellEnd"/>
      <w:r w:rsidRPr="000A4900">
        <w:rPr>
          <w:rFonts w:ascii="Arial" w:hAnsi="Arial" w:cs="Arial"/>
          <w:sz w:val="24"/>
          <w:szCs w:val="24"/>
        </w:rPr>
        <w:t>) en un sistema funcional de recuperación y generación de información médica.</w:t>
      </w:r>
    </w:p>
    <w:p w14:paraId="6E0EA93B" w14:textId="77777777" w:rsidR="000A4900" w:rsidRPr="000A4900" w:rsidRDefault="000A4900" w:rsidP="000A4900">
      <w:pPr>
        <w:spacing w:before="100" w:beforeAutospacing="1" w:after="100" w:afterAutospacing="1" w:line="360" w:lineRule="auto"/>
        <w:rPr>
          <w:rFonts w:ascii="Arial" w:hAnsi="Arial" w:cs="Arial"/>
          <w:sz w:val="24"/>
          <w:szCs w:val="24"/>
        </w:rPr>
      </w:pPr>
      <w:r w:rsidRPr="000A4900">
        <w:rPr>
          <w:rFonts w:ascii="Arial" w:hAnsi="Arial" w:cs="Arial"/>
          <w:sz w:val="24"/>
          <w:szCs w:val="24"/>
        </w:rPr>
        <w:t xml:space="preserve">El módulo </w:t>
      </w:r>
      <w:r w:rsidRPr="000A4900">
        <w:rPr>
          <w:rFonts w:ascii="Arial" w:hAnsi="Arial" w:cs="Arial"/>
          <w:b/>
          <w:sz w:val="24"/>
          <w:szCs w:val="24"/>
        </w:rPr>
        <w:t>medical_rag_produccion.py</w:t>
      </w:r>
      <w:r w:rsidRPr="000A4900">
        <w:rPr>
          <w:rFonts w:ascii="Arial" w:hAnsi="Arial" w:cs="Arial"/>
          <w:sz w:val="24"/>
          <w:szCs w:val="24"/>
        </w:rPr>
        <w:t xml:space="preserve"> actúa como núcleo inteligente del </w:t>
      </w:r>
      <w:proofErr w:type="spellStart"/>
      <w:r w:rsidRPr="000A4900">
        <w:rPr>
          <w:rFonts w:ascii="Arial" w:hAnsi="Arial" w:cs="Arial"/>
          <w:sz w:val="24"/>
          <w:szCs w:val="24"/>
        </w:rPr>
        <w:t>chatbot</w:t>
      </w:r>
      <w:proofErr w:type="spellEnd"/>
      <w:r w:rsidRPr="000A4900">
        <w:rPr>
          <w:rFonts w:ascii="Arial" w:hAnsi="Arial" w:cs="Arial"/>
          <w:sz w:val="24"/>
          <w:szCs w:val="24"/>
        </w:rPr>
        <w:t>, integrando recuperación de información, generación de respuestas con lenguaje natural y control de estado del sistema.</w:t>
      </w:r>
    </w:p>
    <w:p w14:paraId="16DFB6C5" w14:textId="2535B60A" w:rsidR="00A02D5B" w:rsidRPr="0012134A" w:rsidRDefault="000A4900" w:rsidP="0012134A">
      <w:pPr>
        <w:pStyle w:val="Ttulo2"/>
        <w:numPr>
          <w:ilvl w:val="2"/>
          <w:numId w:val="1"/>
        </w:numPr>
      </w:pPr>
      <w:bookmarkStart w:id="95" w:name="_Toc201872383"/>
      <w:r w:rsidRPr="0012134A">
        <w:t xml:space="preserve">Estructura de datos: </w:t>
      </w:r>
      <w:proofErr w:type="spellStart"/>
      <w:r w:rsidRPr="0012134A">
        <w:t>MedicalResponse</w:t>
      </w:r>
      <w:bookmarkEnd w:id="95"/>
      <w:proofErr w:type="spellEnd"/>
    </w:p>
    <w:p w14:paraId="18955E39" w14:textId="508D3C04" w:rsidR="00D31695" w:rsidRDefault="00D31695" w:rsidP="00D31695">
      <w:pPr>
        <w:spacing w:line="360" w:lineRule="auto"/>
        <w:rPr>
          <w:rFonts w:ascii="Arial" w:hAnsi="Arial" w:cs="Arial"/>
          <w:sz w:val="24"/>
          <w:szCs w:val="24"/>
        </w:rPr>
      </w:pPr>
      <w:r w:rsidRPr="00D31695">
        <w:rPr>
          <w:rFonts w:ascii="Arial" w:hAnsi="Arial" w:cs="Arial"/>
          <w:sz w:val="24"/>
          <w:szCs w:val="24"/>
        </w:rPr>
        <w:t>Se define una clase estructurada para encapsular cada interacción con el usuario. Esto garantiza trazabilidad, control de errores y seguimiento del rendimiento:</w:t>
      </w:r>
    </w:p>
    <w:p w14:paraId="55444E34" w14:textId="7BDE133B" w:rsidR="00D31695" w:rsidRDefault="00D31695" w:rsidP="00D31695">
      <w:pPr>
        <w:spacing w:line="360" w:lineRule="auto"/>
        <w:rPr>
          <w:rFonts w:ascii="Arial" w:hAnsi="Arial" w:cs="Arial"/>
          <w:sz w:val="24"/>
          <w:szCs w:val="24"/>
        </w:rPr>
      </w:pPr>
    </w:p>
    <w:p w14:paraId="154CC3D1" w14:textId="77777777" w:rsidR="00D31695" w:rsidRPr="00D31695" w:rsidRDefault="00D31695" w:rsidP="00D31695">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D31695">
        <w:rPr>
          <w:rFonts w:ascii="Arial" w:hAnsi="Arial" w:cs="Arial"/>
          <w:sz w:val="24"/>
          <w:szCs w:val="24"/>
        </w:rPr>
        <w:t>@dataclass</w:t>
      </w:r>
    </w:p>
    <w:p w14:paraId="3D00DBE1" w14:textId="77777777" w:rsidR="00D31695" w:rsidRPr="00D31695" w:rsidRDefault="00D31695" w:rsidP="00D31695">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proofErr w:type="spellStart"/>
      <w:r w:rsidRPr="00D31695">
        <w:rPr>
          <w:rFonts w:ascii="Arial" w:hAnsi="Arial" w:cs="Arial"/>
          <w:sz w:val="24"/>
          <w:szCs w:val="24"/>
        </w:rPr>
        <w:t>class</w:t>
      </w:r>
      <w:proofErr w:type="spellEnd"/>
      <w:r w:rsidRPr="00D31695">
        <w:rPr>
          <w:rFonts w:ascii="Arial" w:hAnsi="Arial" w:cs="Arial"/>
          <w:sz w:val="24"/>
          <w:szCs w:val="24"/>
        </w:rPr>
        <w:t xml:space="preserve"> </w:t>
      </w:r>
      <w:proofErr w:type="spellStart"/>
      <w:r w:rsidRPr="00D31695">
        <w:rPr>
          <w:rFonts w:ascii="Arial" w:hAnsi="Arial" w:cs="Arial"/>
          <w:sz w:val="24"/>
          <w:szCs w:val="24"/>
        </w:rPr>
        <w:t>MedicalResponse</w:t>
      </w:r>
      <w:proofErr w:type="spellEnd"/>
      <w:r w:rsidRPr="00D31695">
        <w:rPr>
          <w:rFonts w:ascii="Arial" w:hAnsi="Arial" w:cs="Arial"/>
          <w:sz w:val="24"/>
          <w:szCs w:val="24"/>
        </w:rPr>
        <w:t>:</w:t>
      </w:r>
    </w:p>
    <w:p w14:paraId="65000DFE" w14:textId="765568AA" w:rsidR="00D31695" w:rsidRPr="00D31695" w:rsidRDefault="00D31695" w:rsidP="00D31695">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D31695">
        <w:rPr>
          <w:rFonts w:ascii="Arial" w:hAnsi="Arial" w:cs="Arial"/>
          <w:sz w:val="24"/>
          <w:szCs w:val="24"/>
        </w:rPr>
        <w:t xml:space="preserve">    </w:t>
      </w:r>
      <w:proofErr w:type="spellStart"/>
      <w:r w:rsidRPr="00D31695">
        <w:rPr>
          <w:rFonts w:ascii="Arial" w:hAnsi="Arial" w:cs="Arial"/>
          <w:sz w:val="24"/>
          <w:szCs w:val="24"/>
        </w:rPr>
        <w:t>question</w:t>
      </w:r>
      <w:proofErr w:type="spellEnd"/>
      <w:r w:rsidRPr="00D31695">
        <w:rPr>
          <w:rFonts w:ascii="Arial" w:hAnsi="Arial" w:cs="Arial"/>
          <w:sz w:val="24"/>
          <w:szCs w:val="24"/>
        </w:rPr>
        <w:t xml:space="preserve">: </w:t>
      </w:r>
      <w:proofErr w:type="spellStart"/>
      <w:r w:rsidRPr="00D31695">
        <w:rPr>
          <w:rFonts w:ascii="Arial" w:hAnsi="Arial" w:cs="Arial"/>
          <w:sz w:val="24"/>
          <w:szCs w:val="24"/>
        </w:rPr>
        <w:t>str</w:t>
      </w:r>
      <w:proofErr w:type="spellEnd"/>
      <w:r w:rsidR="00E35FCE">
        <w:rPr>
          <w:rFonts w:ascii="Arial" w:hAnsi="Arial" w:cs="Arial"/>
          <w:sz w:val="24"/>
          <w:szCs w:val="24"/>
        </w:rPr>
        <w:tab/>
      </w:r>
      <w:r w:rsidR="00E35FCE">
        <w:rPr>
          <w:rFonts w:ascii="Arial" w:hAnsi="Arial" w:cs="Arial"/>
          <w:sz w:val="24"/>
          <w:szCs w:val="24"/>
        </w:rPr>
        <w:tab/>
      </w:r>
      <w:r w:rsidR="00E35FCE">
        <w:t># Pregunta original del usuario</w:t>
      </w:r>
    </w:p>
    <w:p w14:paraId="4E25BF82" w14:textId="0CFE1B6D" w:rsidR="00D31695" w:rsidRPr="00D31695" w:rsidRDefault="00D31695" w:rsidP="00D31695">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D31695">
        <w:rPr>
          <w:rFonts w:ascii="Arial" w:hAnsi="Arial" w:cs="Arial"/>
          <w:sz w:val="24"/>
          <w:szCs w:val="24"/>
        </w:rPr>
        <w:t xml:space="preserve">    </w:t>
      </w:r>
      <w:proofErr w:type="spellStart"/>
      <w:r w:rsidRPr="00D31695">
        <w:rPr>
          <w:rFonts w:ascii="Arial" w:hAnsi="Arial" w:cs="Arial"/>
          <w:sz w:val="24"/>
          <w:szCs w:val="24"/>
        </w:rPr>
        <w:t>answer</w:t>
      </w:r>
      <w:proofErr w:type="spellEnd"/>
      <w:r w:rsidRPr="00D31695">
        <w:rPr>
          <w:rFonts w:ascii="Arial" w:hAnsi="Arial" w:cs="Arial"/>
          <w:sz w:val="24"/>
          <w:szCs w:val="24"/>
        </w:rPr>
        <w:t xml:space="preserve">: </w:t>
      </w:r>
      <w:proofErr w:type="spellStart"/>
      <w:r w:rsidRPr="00D31695">
        <w:rPr>
          <w:rFonts w:ascii="Arial" w:hAnsi="Arial" w:cs="Arial"/>
          <w:sz w:val="24"/>
          <w:szCs w:val="24"/>
        </w:rPr>
        <w:t>str</w:t>
      </w:r>
      <w:proofErr w:type="spellEnd"/>
      <w:r w:rsidR="00E35FCE">
        <w:rPr>
          <w:rFonts w:ascii="Arial" w:hAnsi="Arial" w:cs="Arial"/>
          <w:sz w:val="24"/>
          <w:szCs w:val="24"/>
        </w:rPr>
        <w:tab/>
      </w:r>
      <w:r w:rsidR="00E35FCE">
        <w:rPr>
          <w:rFonts w:ascii="Arial" w:hAnsi="Arial" w:cs="Arial"/>
          <w:sz w:val="24"/>
          <w:szCs w:val="24"/>
        </w:rPr>
        <w:tab/>
      </w:r>
      <w:r w:rsidR="00E35FCE">
        <w:t># Respuesta generada por el sistema</w:t>
      </w:r>
    </w:p>
    <w:p w14:paraId="1930D032" w14:textId="472A68F3" w:rsidR="00D31695" w:rsidRPr="00D31695" w:rsidRDefault="00D31695" w:rsidP="00D31695">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D31695">
        <w:rPr>
          <w:rFonts w:ascii="Arial" w:hAnsi="Arial" w:cs="Arial"/>
          <w:sz w:val="24"/>
          <w:szCs w:val="24"/>
        </w:rPr>
        <w:t xml:space="preserve">    </w:t>
      </w:r>
      <w:proofErr w:type="spellStart"/>
      <w:r w:rsidRPr="00D31695">
        <w:rPr>
          <w:rFonts w:ascii="Arial" w:hAnsi="Arial" w:cs="Arial"/>
          <w:sz w:val="24"/>
          <w:szCs w:val="24"/>
        </w:rPr>
        <w:t>chunk_used</w:t>
      </w:r>
      <w:proofErr w:type="spellEnd"/>
      <w:r w:rsidRPr="00D31695">
        <w:rPr>
          <w:rFonts w:ascii="Arial" w:hAnsi="Arial" w:cs="Arial"/>
          <w:sz w:val="24"/>
          <w:szCs w:val="24"/>
        </w:rPr>
        <w:t xml:space="preserve">: </w:t>
      </w:r>
      <w:proofErr w:type="spellStart"/>
      <w:proofErr w:type="gramStart"/>
      <w:r w:rsidRPr="00D31695">
        <w:rPr>
          <w:rFonts w:ascii="Arial" w:hAnsi="Arial" w:cs="Arial"/>
          <w:sz w:val="24"/>
          <w:szCs w:val="24"/>
        </w:rPr>
        <w:t>Dict</w:t>
      </w:r>
      <w:proofErr w:type="spellEnd"/>
      <w:r w:rsidRPr="00D31695">
        <w:rPr>
          <w:rFonts w:ascii="Arial" w:hAnsi="Arial" w:cs="Arial"/>
          <w:sz w:val="24"/>
          <w:szCs w:val="24"/>
        </w:rPr>
        <w:t>[</w:t>
      </w:r>
      <w:proofErr w:type="spellStart"/>
      <w:proofErr w:type="gramEnd"/>
      <w:r w:rsidRPr="00D31695">
        <w:rPr>
          <w:rFonts w:ascii="Arial" w:hAnsi="Arial" w:cs="Arial"/>
          <w:sz w:val="24"/>
          <w:szCs w:val="24"/>
        </w:rPr>
        <w:t>str</w:t>
      </w:r>
      <w:proofErr w:type="spellEnd"/>
      <w:r w:rsidRPr="00D31695">
        <w:rPr>
          <w:rFonts w:ascii="Arial" w:hAnsi="Arial" w:cs="Arial"/>
          <w:sz w:val="24"/>
          <w:szCs w:val="24"/>
        </w:rPr>
        <w:t xml:space="preserve">, </w:t>
      </w:r>
      <w:proofErr w:type="spellStart"/>
      <w:r w:rsidRPr="00D31695">
        <w:rPr>
          <w:rFonts w:ascii="Arial" w:hAnsi="Arial" w:cs="Arial"/>
          <w:sz w:val="24"/>
          <w:szCs w:val="24"/>
        </w:rPr>
        <w:t>Any</w:t>
      </w:r>
      <w:proofErr w:type="spellEnd"/>
      <w:r w:rsidRPr="00D31695">
        <w:rPr>
          <w:rFonts w:ascii="Arial" w:hAnsi="Arial" w:cs="Arial"/>
          <w:sz w:val="24"/>
          <w:szCs w:val="24"/>
        </w:rPr>
        <w:t>]</w:t>
      </w:r>
      <w:r w:rsidR="00E35FCE">
        <w:rPr>
          <w:rFonts w:ascii="Arial" w:hAnsi="Arial" w:cs="Arial"/>
          <w:sz w:val="24"/>
          <w:szCs w:val="24"/>
        </w:rPr>
        <w:tab/>
      </w:r>
      <w:r w:rsidR="00E35FCE">
        <w:t># Información del documento fuente utilizado</w:t>
      </w:r>
    </w:p>
    <w:p w14:paraId="00AFCC35" w14:textId="026AF88D" w:rsidR="00D31695" w:rsidRPr="00D31695" w:rsidRDefault="00D31695" w:rsidP="00D31695">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D31695">
        <w:rPr>
          <w:rFonts w:ascii="Arial" w:hAnsi="Arial" w:cs="Arial"/>
          <w:sz w:val="24"/>
          <w:szCs w:val="24"/>
        </w:rPr>
        <w:t xml:space="preserve">    </w:t>
      </w:r>
      <w:proofErr w:type="spellStart"/>
      <w:r w:rsidRPr="00D31695">
        <w:rPr>
          <w:rFonts w:ascii="Arial" w:hAnsi="Arial" w:cs="Arial"/>
          <w:sz w:val="24"/>
          <w:szCs w:val="24"/>
        </w:rPr>
        <w:t>processing_time</w:t>
      </w:r>
      <w:proofErr w:type="spellEnd"/>
      <w:r w:rsidRPr="00D31695">
        <w:rPr>
          <w:rFonts w:ascii="Arial" w:hAnsi="Arial" w:cs="Arial"/>
          <w:sz w:val="24"/>
          <w:szCs w:val="24"/>
        </w:rPr>
        <w:t xml:space="preserve">: </w:t>
      </w:r>
      <w:proofErr w:type="spellStart"/>
      <w:r w:rsidRPr="00D31695">
        <w:rPr>
          <w:rFonts w:ascii="Arial" w:hAnsi="Arial" w:cs="Arial"/>
          <w:sz w:val="24"/>
          <w:szCs w:val="24"/>
        </w:rPr>
        <w:t>float</w:t>
      </w:r>
      <w:proofErr w:type="spellEnd"/>
      <w:r w:rsidR="00E35FCE">
        <w:rPr>
          <w:rFonts w:ascii="Arial" w:hAnsi="Arial" w:cs="Arial"/>
          <w:sz w:val="24"/>
          <w:szCs w:val="24"/>
        </w:rPr>
        <w:tab/>
      </w:r>
      <w:r w:rsidR="00E35FCE">
        <w:rPr>
          <w:rFonts w:ascii="Arial" w:hAnsi="Arial" w:cs="Arial"/>
          <w:sz w:val="24"/>
          <w:szCs w:val="24"/>
        </w:rPr>
        <w:tab/>
      </w:r>
      <w:r w:rsidR="00E35FCE">
        <w:t># Tiempo total de procesamiento en segundos</w:t>
      </w:r>
    </w:p>
    <w:p w14:paraId="7339D003" w14:textId="77777777" w:rsidR="00D31695" w:rsidRPr="00D31695" w:rsidRDefault="00D31695" w:rsidP="00D31695">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D31695">
        <w:rPr>
          <w:rFonts w:ascii="Arial" w:hAnsi="Arial" w:cs="Arial"/>
          <w:sz w:val="24"/>
          <w:szCs w:val="24"/>
        </w:rPr>
        <w:t xml:space="preserve">    </w:t>
      </w:r>
      <w:proofErr w:type="spellStart"/>
      <w:r w:rsidRPr="00D31695">
        <w:rPr>
          <w:rFonts w:ascii="Arial" w:hAnsi="Arial" w:cs="Arial"/>
          <w:sz w:val="24"/>
          <w:szCs w:val="24"/>
        </w:rPr>
        <w:t>success</w:t>
      </w:r>
      <w:proofErr w:type="spellEnd"/>
      <w:r w:rsidRPr="00D31695">
        <w:rPr>
          <w:rFonts w:ascii="Arial" w:hAnsi="Arial" w:cs="Arial"/>
          <w:sz w:val="24"/>
          <w:szCs w:val="24"/>
        </w:rPr>
        <w:t xml:space="preserve">: </w:t>
      </w:r>
      <w:proofErr w:type="spellStart"/>
      <w:r w:rsidRPr="00D31695">
        <w:rPr>
          <w:rFonts w:ascii="Arial" w:hAnsi="Arial" w:cs="Arial"/>
          <w:sz w:val="24"/>
          <w:szCs w:val="24"/>
        </w:rPr>
        <w:t>bool</w:t>
      </w:r>
      <w:proofErr w:type="spellEnd"/>
    </w:p>
    <w:p w14:paraId="1194B4C0" w14:textId="2B077C85" w:rsidR="00D31695" w:rsidRPr="00D31695" w:rsidRDefault="00D31695" w:rsidP="00D31695">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D31695">
        <w:rPr>
          <w:rFonts w:ascii="Arial" w:hAnsi="Arial" w:cs="Arial"/>
          <w:sz w:val="24"/>
          <w:szCs w:val="24"/>
        </w:rPr>
        <w:t xml:space="preserve">    </w:t>
      </w:r>
      <w:proofErr w:type="spellStart"/>
      <w:r w:rsidRPr="00D31695">
        <w:rPr>
          <w:rFonts w:ascii="Arial" w:hAnsi="Arial" w:cs="Arial"/>
          <w:sz w:val="24"/>
          <w:szCs w:val="24"/>
        </w:rPr>
        <w:t>error_message</w:t>
      </w:r>
      <w:proofErr w:type="spellEnd"/>
      <w:r w:rsidRPr="00D31695">
        <w:rPr>
          <w:rFonts w:ascii="Arial" w:hAnsi="Arial" w:cs="Arial"/>
          <w:sz w:val="24"/>
          <w:szCs w:val="24"/>
        </w:rPr>
        <w:t xml:space="preserve">: </w:t>
      </w:r>
      <w:proofErr w:type="spellStart"/>
      <w:r w:rsidRPr="00D31695">
        <w:rPr>
          <w:rFonts w:ascii="Arial" w:hAnsi="Arial" w:cs="Arial"/>
          <w:sz w:val="24"/>
          <w:szCs w:val="24"/>
        </w:rPr>
        <w:t>Optional</w:t>
      </w:r>
      <w:proofErr w:type="spellEnd"/>
      <w:r w:rsidRPr="00D31695">
        <w:rPr>
          <w:rFonts w:ascii="Arial" w:hAnsi="Arial" w:cs="Arial"/>
          <w:sz w:val="24"/>
          <w:szCs w:val="24"/>
        </w:rPr>
        <w:t>[</w:t>
      </w:r>
      <w:proofErr w:type="spellStart"/>
      <w:r w:rsidRPr="00D31695">
        <w:rPr>
          <w:rFonts w:ascii="Arial" w:hAnsi="Arial" w:cs="Arial"/>
          <w:sz w:val="24"/>
          <w:szCs w:val="24"/>
        </w:rPr>
        <w:t>str</w:t>
      </w:r>
      <w:proofErr w:type="spellEnd"/>
      <w:r w:rsidRPr="00D31695">
        <w:rPr>
          <w:rFonts w:ascii="Arial" w:hAnsi="Arial" w:cs="Arial"/>
          <w:sz w:val="24"/>
          <w:szCs w:val="24"/>
        </w:rPr>
        <w:t xml:space="preserve">] = </w:t>
      </w:r>
      <w:proofErr w:type="spellStart"/>
      <w:r w:rsidRPr="00D31695">
        <w:rPr>
          <w:rFonts w:ascii="Arial" w:hAnsi="Arial" w:cs="Arial"/>
          <w:sz w:val="24"/>
          <w:szCs w:val="24"/>
        </w:rPr>
        <w:t>None</w:t>
      </w:r>
      <w:proofErr w:type="spellEnd"/>
      <w:r w:rsidR="00E35FCE">
        <w:rPr>
          <w:rFonts w:ascii="Arial" w:hAnsi="Arial" w:cs="Arial"/>
          <w:sz w:val="24"/>
          <w:szCs w:val="24"/>
        </w:rPr>
        <w:tab/>
      </w:r>
      <w:r w:rsidR="00E35FCE">
        <w:rPr>
          <w:rFonts w:ascii="Arial" w:hAnsi="Arial" w:cs="Arial"/>
          <w:sz w:val="24"/>
          <w:szCs w:val="24"/>
        </w:rPr>
        <w:tab/>
      </w:r>
      <w:r w:rsidR="00E35FCE">
        <w:t># Mensaje de error si falló</w:t>
      </w:r>
    </w:p>
    <w:p w14:paraId="3791F1E8" w14:textId="77777777" w:rsidR="00D31695" w:rsidRPr="00D31695" w:rsidRDefault="00D31695" w:rsidP="00D31695">
      <w:pPr>
        <w:spacing w:line="360" w:lineRule="auto"/>
        <w:rPr>
          <w:rFonts w:ascii="Arial" w:hAnsi="Arial" w:cs="Arial"/>
          <w:sz w:val="24"/>
          <w:szCs w:val="24"/>
        </w:rPr>
      </w:pPr>
      <w:r w:rsidRPr="00D31695">
        <w:rPr>
          <w:rFonts w:ascii="Arial" w:hAnsi="Arial" w:cs="Arial"/>
          <w:b/>
          <w:bCs/>
          <w:sz w:val="24"/>
          <w:szCs w:val="24"/>
        </w:rPr>
        <w:t>Ventajas principales:</w:t>
      </w:r>
    </w:p>
    <w:p w14:paraId="74FA1A09" w14:textId="77777777" w:rsidR="00D31695" w:rsidRPr="00D31695" w:rsidRDefault="00D31695" w:rsidP="00D31695">
      <w:pPr>
        <w:pStyle w:val="Prrafodelista"/>
        <w:numPr>
          <w:ilvl w:val="0"/>
          <w:numId w:val="38"/>
        </w:numPr>
        <w:spacing w:line="360" w:lineRule="auto"/>
        <w:rPr>
          <w:rFonts w:ascii="Arial" w:hAnsi="Arial" w:cs="Arial"/>
          <w:sz w:val="24"/>
          <w:szCs w:val="24"/>
        </w:rPr>
      </w:pPr>
      <w:r w:rsidRPr="00D31695">
        <w:rPr>
          <w:rFonts w:ascii="Arial" w:hAnsi="Arial" w:cs="Arial"/>
          <w:b/>
          <w:bCs/>
          <w:sz w:val="24"/>
          <w:szCs w:val="24"/>
        </w:rPr>
        <w:t>Trazabilidad:</w:t>
      </w:r>
      <w:r w:rsidRPr="00D31695">
        <w:rPr>
          <w:rFonts w:ascii="Arial" w:hAnsi="Arial" w:cs="Arial"/>
          <w:sz w:val="24"/>
          <w:szCs w:val="24"/>
        </w:rPr>
        <w:t xml:space="preserve"> se guarda la pregunta original y el fragmento concreto (</w:t>
      </w:r>
      <w:proofErr w:type="spellStart"/>
      <w:r w:rsidRPr="00D31695">
        <w:rPr>
          <w:rFonts w:ascii="Arial" w:hAnsi="Arial" w:cs="Arial"/>
          <w:sz w:val="24"/>
          <w:szCs w:val="24"/>
        </w:rPr>
        <w:t>chunk</w:t>
      </w:r>
      <w:proofErr w:type="spellEnd"/>
      <w:r w:rsidRPr="00D31695">
        <w:rPr>
          <w:rFonts w:ascii="Arial" w:hAnsi="Arial" w:cs="Arial"/>
          <w:sz w:val="24"/>
          <w:szCs w:val="24"/>
        </w:rPr>
        <w:t>) usado para responder.</w:t>
      </w:r>
    </w:p>
    <w:p w14:paraId="39C5CA6C" w14:textId="77777777" w:rsidR="00D31695" w:rsidRPr="00D31695" w:rsidRDefault="00D31695" w:rsidP="00D31695">
      <w:pPr>
        <w:pStyle w:val="Prrafodelista"/>
        <w:numPr>
          <w:ilvl w:val="0"/>
          <w:numId w:val="38"/>
        </w:numPr>
        <w:spacing w:line="360" w:lineRule="auto"/>
        <w:rPr>
          <w:rFonts w:ascii="Arial" w:hAnsi="Arial" w:cs="Arial"/>
          <w:sz w:val="24"/>
          <w:szCs w:val="24"/>
        </w:rPr>
      </w:pPr>
      <w:r w:rsidRPr="00D31695">
        <w:rPr>
          <w:rFonts w:ascii="Arial" w:hAnsi="Arial" w:cs="Arial"/>
          <w:b/>
          <w:bCs/>
          <w:sz w:val="24"/>
          <w:szCs w:val="24"/>
        </w:rPr>
        <w:lastRenderedPageBreak/>
        <w:t>Métricas:</w:t>
      </w:r>
      <w:r w:rsidRPr="00D31695">
        <w:rPr>
          <w:rFonts w:ascii="Arial" w:hAnsi="Arial" w:cs="Arial"/>
          <w:sz w:val="24"/>
          <w:szCs w:val="24"/>
        </w:rPr>
        <w:t xml:space="preserve"> el tiempo de respuesta (</w:t>
      </w:r>
      <w:proofErr w:type="spellStart"/>
      <w:r w:rsidRPr="00D31695">
        <w:rPr>
          <w:rFonts w:ascii="Arial" w:hAnsi="Arial" w:cs="Arial"/>
          <w:sz w:val="24"/>
          <w:szCs w:val="24"/>
        </w:rPr>
        <w:t>processing_time</w:t>
      </w:r>
      <w:proofErr w:type="spellEnd"/>
      <w:r w:rsidRPr="00D31695">
        <w:rPr>
          <w:rFonts w:ascii="Arial" w:hAnsi="Arial" w:cs="Arial"/>
          <w:sz w:val="24"/>
          <w:szCs w:val="24"/>
        </w:rPr>
        <w:t>) permite evaluar el rendimiento.</w:t>
      </w:r>
    </w:p>
    <w:p w14:paraId="73F37483" w14:textId="1AFFF653" w:rsidR="00D31695" w:rsidRPr="00D31695" w:rsidRDefault="00D31695" w:rsidP="00D31695">
      <w:pPr>
        <w:pStyle w:val="Prrafodelista"/>
        <w:numPr>
          <w:ilvl w:val="0"/>
          <w:numId w:val="38"/>
        </w:numPr>
        <w:spacing w:line="360" w:lineRule="auto"/>
        <w:rPr>
          <w:rFonts w:ascii="Arial" w:hAnsi="Arial" w:cs="Arial"/>
          <w:sz w:val="24"/>
          <w:szCs w:val="24"/>
        </w:rPr>
      </w:pPr>
      <w:r w:rsidRPr="00D31695">
        <w:rPr>
          <w:rFonts w:ascii="Arial" w:hAnsi="Arial" w:cs="Arial"/>
          <w:b/>
          <w:bCs/>
          <w:sz w:val="24"/>
          <w:szCs w:val="24"/>
        </w:rPr>
        <w:t>Gestión de errores:</w:t>
      </w:r>
      <w:r w:rsidRPr="00D31695">
        <w:rPr>
          <w:rFonts w:ascii="Arial" w:hAnsi="Arial" w:cs="Arial"/>
          <w:sz w:val="24"/>
          <w:szCs w:val="24"/>
        </w:rPr>
        <w:t xml:space="preserve"> la respuesta puede indicar fallos sin romper el sistema.</w:t>
      </w:r>
    </w:p>
    <w:p w14:paraId="5DC9B947" w14:textId="77777777" w:rsidR="00D31695" w:rsidRPr="00D31695" w:rsidRDefault="00D31695" w:rsidP="00D31695">
      <w:pPr>
        <w:pStyle w:val="Prrafodelista"/>
        <w:numPr>
          <w:ilvl w:val="0"/>
          <w:numId w:val="38"/>
        </w:numPr>
        <w:spacing w:line="360" w:lineRule="auto"/>
        <w:rPr>
          <w:rFonts w:ascii="Arial" w:hAnsi="Arial" w:cs="Arial"/>
          <w:sz w:val="24"/>
          <w:szCs w:val="24"/>
        </w:rPr>
      </w:pPr>
      <w:r w:rsidRPr="00D31695">
        <w:rPr>
          <w:rFonts w:ascii="Arial" w:hAnsi="Arial" w:cs="Arial"/>
          <w:b/>
          <w:bCs/>
          <w:sz w:val="24"/>
          <w:szCs w:val="24"/>
        </w:rPr>
        <w:t>Transparencia:</w:t>
      </w:r>
      <w:r w:rsidRPr="00D31695">
        <w:rPr>
          <w:rFonts w:ascii="Arial" w:hAnsi="Arial" w:cs="Arial"/>
          <w:sz w:val="24"/>
          <w:szCs w:val="24"/>
        </w:rPr>
        <w:t xml:space="preserve"> el campo </w:t>
      </w:r>
      <w:proofErr w:type="spellStart"/>
      <w:r w:rsidRPr="00D31695">
        <w:rPr>
          <w:rFonts w:ascii="Arial" w:hAnsi="Arial" w:cs="Arial"/>
          <w:sz w:val="24"/>
          <w:szCs w:val="24"/>
        </w:rPr>
        <w:t>chunk_used</w:t>
      </w:r>
      <w:proofErr w:type="spellEnd"/>
      <w:r w:rsidRPr="00D31695">
        <w:rPr>
          <w:rFonts w:ascii="Arial" w:hAnsi="Arial" w:cs="Arial"/>
          <w:sz w:val="24"/>
          <w:szCs w:val="24"/>
        </w:rPr>
        <w:t xml:space="preserve"> contiene el origen exacto de la información usada.</w:t>
      </w:r>
    </w:p>
    <w:p w14:paraId="6921D869" w14:textId="2F992DA6" w:rsidR="00D31695" w:rsidRPr="00C752AB" w:rsidRDefault="00C752AB" w:rsidP="0012134A">
      <w:pPr>
        <w:pStyle w:val="Ttulo2"/>
        <w:numPr>
          <w:ilvl w:val="2"/>
          <w:numId w:val="1"/>
        </w:numPr>
      </w:pPr>
      <w:bookmarkStart w:id="96" w:name="_Toc201872384"/>
      <w:r>
        <w:t xml:space="preserve">Clase principal: </w:t>
      </w:r>
      <w:proofErr w:type="spellStart"/>
      <w:r w:rsidRPr="00C752AB">
        <w:t>MedicalRAGProduction</w:t>
      </w:r>
      <w:bookmarkEnd w:id="96"/>
      <w:proofErr w:type="spellEnd"/>
    </w:p>
    <w:p w14:paraId="4BD1441D" w14:textId="72941B2C" w:rsidR="00D31695" w:rsidRPr="00011882" w:rsidRDefault="00C752AB" w:rsidP="00011882">
      <w:pPr>
        <w:spacing w:line="360" w:lineRule="auto"/>
        <w:rPr>
          <w:rFonts w:ascii="Arial" w:hAnsi="Arial" w:cs="Arial"/>
          <w:sz w:val="24"/>
          <w:szCs w:val="24"/>
        </w:rPr>
      </w:pPr>
      <w:r w:rsidRPr="00011882">
        <w:rPr>
          <w:rFonts w:ascii="Arial" w:hAnsi="Arial" w:cs="Arial"/>
          <w:sz w:val="24"/>
          <w:szCs w:val="24"/>
        </w:rPr>
        <w:t>Esta clase implementa toda la lógica del sistema</w:t>
      </w:r>
      <w:r w:rsidR="00011882" w:rsidRPr="00011882">
        <w:rPr>
          <w:rFonts w:ascii="Arial" w:hAnsi="Arial" w:cs="Arial"/>
          <w:sz w:val="24"/>
          <w:szCs w:val="24"/>
        </w:rPr>
        <w:t xml:space="preserve">. Orquesta todos los componentes y permite su reutilización tanto en desarrollo como en producción (por ejemplo, desde </w:t>
      </w:r>
      <w:proofErr w:type="spellStart"/>
      <w:r w:rsidR="00011882" w:rsidRPr="00011882">
        <w:rPr>
          <w:rFonts w:ascii="Arial" w:hAnsi="Arial" w:cs="Arial"/>
          <w:sz w:val="24"/>
          <w:szCs w:val="24"/>
        </w:rPr>
        <w:t>Streamlit</w:t>
      </w:r>
      <w:proofErr w:type="spellEnd"/>
      <w:r w:rsidR="00011882" w:rsidRPr="00011882">
        <w:rPr>
          <w:rFonts w:ascii="Arial" w:hAnsi="Arial" w:cs="Arial"/>
          <w:sz w:val="24"/>
          <w:szCs w:val="24"/>
        </w:rPr>
        <w:t>):</w:t>
      </w:r>
    </w:p>
    <w:p w14:paraId="1E3A9783" w14:textId="44956F5B" w:rsidR="00C752AB" w:rsidRDefault="00C752AB">
      <w:pPr>
        <w:rPr>
          <w:rFonts w:ascii="Arial" w:hAnsi="Arial" w:cs="Arial"/>
          <w:sz w:val="24"/>
          <w:szCs w:val="24"/>
        </w:rPr>
      </w:pPr>
    </w:p>
    <w:p w14:paraId="3CE45406" w14:textId="77777777" w:rsidR="00C752AB" w:rsidRPr="00C752AB" w:rsidRDefault="00C752AB" w:rsidP="00C752AB">
      <w:pPr>
        <w:pBdr>
          <w:top w:val="single" w:sz="4" w:space="1" w:color="auto"/>
          <w:left w:val="single" w:sz="4" w:space="4" w:color="auto"/>
          <w:bottom w:val="single" w:sz="4" w:space="1" w:color="auto"/>
          <w:right w:val="single" w:sz="4" w:space="4" w:color="auto"/>
        </w:pBdr>
        <w:shd w:val="clear" w:color="auto" w:fill="F2F2F2" w:themeFill="background1" w:themeFillShade="F2"/>
        <w:ind w:left="708"/>
        <w:rPr>
          <w:rFonts w:ascii="Arial" w:hAnsi="Arial" w:cs="Arial"/>
          <w:sz w:val="24"/>
          <w:szCs w:val="24"/>
        </w:rPr>
      </w:pPr>
      <w:proofErr w:type="spellStart"/>
      <w:r w:rsidRPr="00C752AB">
        <w:rPr>
          <w:rFonts w:ascii="Arial" w:hAnsi="Arial" w:cs="Arial"/>
          <w:sz w:val="24"/>
          <w:szCs w:val="24"/>
        </w:rPr>
        <w:t>class</w:t>
      </w:r>
      <w:proofErr w:type="spellEnd"/>
      <w:r w:rsidRPr="00C752AB">
        <w:rPr>
          <w:rFonts w:ascii="Arial" w:hAnsi="Arial" w:cs="Arial"/>
          <w:sz w:val="24"/>
          <w:szCs w:val="24"/>
        </w:rPr>
        <w:t xml:space="preserve"> </w:t>
      </w:r>
      <w:proofErr w:type="spellStart"/>
      <w:r w:rsidRPr="00C752AB">
        <w:rPr>
          <w:rFonts w:ascii="Arial" w:hAnsi="Arial" w:cs="Arial"/>
          <w:sz w:val="24"/>
          <w:szCs w:val="24"/>
        </w:rPr>
        <w:t>MedicalRAGProduction</w:t>
      </w:r>
      <w:proofErr w:type="spellEnd"/>
      <w:r w:rsidRPr="00C752AB">
        <w:rPr>
          <w:rFonts w:ascii="Arial" w:hAnsi="Arial" w:cs="Arial"/>
          <w:sz w:val="24"/>
          <w:szCs w:val="24"/>
        </w:rPr>
        <w:t>:</w:t>
      </w:r>
    </w:p>
    <w:p w14:paraId="1E782D2B" w14:textId="77777777" w:rsidR="00C752AB" w:rsidRPr="00C752AB" w:rsidRDefault="00C752AB" w:rsidP="00C752AB">
      <w:pPr>
        <w:pBdr>
          <w:top w:val="single" w:sz="4" w:space="1" w:color="auto"/>
          <w:left w:val="single" w:sz="4" w:space="4" w:color="auto"/>
          <w:bottom w:val="single" w:sz="4" w:space="1" w:color="auto"/>
          <w:right w:val="single" w:sz="4" w:space="4" w:color="auto"/>
        </w:pBdr>
        <w:shd w:val="clear" w:color="auto" w:fill="F2F2F2" w:themeFill="background1" w:themeFillShade="F2"/>
        <w:ind w:left="708"/>
        <w:rPr>
          <w:rFonts w:ascii="Arial" w:hAnsi="Arial" w:cs="Arial"/>
          <w:sz w:val="24"/>
          <w:szCs w:val="24"/>
        </w:rPr>
      </w:pPr>
      <w:r w:rsidRPr="00C752AB">
        <w:rPr>
          <w:rFonts w:ascii="Arial" w:hAnsi="Arial" w:cs="Arial"/>
          <w:sz w:val="24"/>
          <w:szCs w:val="24"/>
        </w:rPr>
        <w:t xml:space="preserve">    </w:t>
      </w:r>
      <w:proofErr w:type="spellStart"/>
      <w:r w:rsidRPr="00C752AB">
        <w:rPr>
          <w:rFonts w:ascii="Arial" w:hAnsi="Arial" w:cs="Arial"/>
          <w:sz w:val="24"/>
          <w:szCs w:val="24"/>
        </w:rPr>
        <w:t>def</w:t>
      </w:r>
      <w:proofErr w:type="spellEnd"/>
      <w:r w:rsidRPr="00C752AB">
        <w:rPr>
          <w:rFonts w:ascii="Arial" w:hAnsi="Arial" w:cs="Arial"/>
          <w:sz w:val="24"/>
          <w:szCs w:val="24"/>
        </w:rPr>
        <w:t xml:space="preserve"> __</w:t>
      </w:r>
      <w:proofErr w:type="spellStart"/>
      <w:r w:rsidRPr="00C752AB">
        <w:rPr>
          <w:rFonts w:ascii="Arial" w:hAnsi="Arial" w:cs="Arial"/>
          <w:sz w:val="24"/>
          <w:szCs w:val="24"/>
        </w:rPr>
        <w:t>init</w:t>
      </w:r>
      <w:proofErr w:type="spellEnd"/>
      <w:r w:rsidRPr="00C752AB">
        <w:rPr>
          <w:rFonts w:ascii="Arial" w:hAnsi="Arial" w:cs="Arial"/>
          <w:sz w:val="24"/>
          <w:szCs w:val="24"/>
        </w:rPr>
        <w:t>_</w:t>
      </w:r>
      <w:proofErr w:type="gramStart"/>
      <w:r w:rsidRPr="00C752AB">
        <w:rPr>
          <w:rFonts w:ascii="Arial" w:hAnsi="Arial" w:cs="Arial"/>
          <w:sz w:val="24"/>
          <w:szCs w:val="24"/>
        </w:rPr>
        <w:t>_(</w:t>
      </w:r>
      <w:proofErr w:type="spellStart"/>
      <w:proofErr w:type="gramEnd"/>
      <w:r w:rsidRPr="00C752AB">
        <w:rPr>
          <w:rFonts w:ascii="Arial" w:hAnsi="Arial" w:cs="Arial"/>
          <w:sz w:val="24"/>
          <w:szCs w:val="24"/>
        </w:rPr>
        <w:t>self</w:t>
      </w:r>
      <w:proofErr w:type="spellEnd"/>
      <w:r w:rsidRPr="00C752AB">
        <w:rPr>
          <w:rFonts w:ascii="Arial" w:hAnsi="Arial" w:cs="Arial"/>
          <w:sz w:val="24"/>
          <w:szCs w:val="24"/>
        </w:rPr>
        <w:t xml:space="preserve">, </w:t>
      </w:r>
      <w:proofErr w:type="spellStart"/>
      <w:r w:rsidRPr="00C752AB">
        <w:rPr>
          <w:rFonts w:ascii="Arial" w:hAnsi="Arial" w:cs="Arial"/>
          <w:sz w:val="24"/>
          <w:szCs w:val="24"/>
        </w:rPr>
        <w:t>config_path</w:t>
      </w:r>
      <w:proofErr w:type="spellEnd"/>
      <w:r w:rsidRPr="00C752AB">
        <w:rPr>
          <w:rFonts w:ascii="Arial" w:hAnsi="Arial" w:cs="Arial"/>
          <w:sz w:val="24"/>
          <w:szCs w:val="24"/>
        </w:rPr>
        <w:t xml:space="preserve">: </w:t>
      </w:r>
      <w:proofErr w:type="spellStart"/>
      <w:r w:rsidRPr="00C752AB">
        <w:rPr>
          <w:rFonts w:ascii="Arial" w:hAnsi="Arial" w:cs="Arial"/>
          <w:sz w:val="24"/>
          <w:szCs w:val="24"/>
        </w:rPr>
        <w:t>str</w:t>
      </w:r>
      <w:proofErr w:type="spellEnd"/>
      <w:r w:rsidRPr="00C752AB">
        <w:rPr>
          <w:rFonts w:ascii="Arial" w:hAnsi="Arial" w:cs="Arial"/>
          <w:sz w:val="24"/>
          <w:szCs w:val="24"/>
        </w:rPr>
        <w:t xml:space="preserve">, </w:t>
      </w:r>
      <w:proofErr w:type="spellStart"/>
      <w:r w:rsidRPr="00C752AB">
        <w:rPr>
          <w:rFonts w:ascii="Arial" w:hAnsi="Arial" w:cs="Arial"/>
          <w:sz w:val="24"/>
          <w:szCs w:val="24"/>
        </w:rPr>
        <w:t>mode</w:t>
      </w:r>
      <w:proofErr w:type="spellEnd"/>
      <w:r w:rsidRPr="00C752AB">
        <w:rPr>
          <w:rFonts w:ascii="Arial" w:hAnsi="Arial" w:cs="Arial"/>
          <w:sz w:val="24"/>
          <w:szCs w:val="24"/>
        </w:rPr>
        <w:t xml:space="preserve">: </w:t>
      </w:r>
      <w:proofErr w:type="spellStart"/>
      <w:r w:rsidRPr="00C752AB">
        <w:rPr>
          <w:rFonts w:ascii="Arial" w:hAnsi="Arial" w:cs="Arial"/>
          <w:sz w:val="24"/>
          <w:szCs w:val="24"/>
        </w:rPr>
        <w:t>str</w:t>
      </w:r>
      <w:proofErr w:type="spellEnd"/>
      <w:r w:rsidRPr="00C752AB">
        <w:rPr>
          <w:rFonts w:ascii="Arial" w:hAnsi="Arial" w:cs="Arial"/>
          <w:sz w:val="24"/>
          <w:szCs w:val="24"/>
        </w:rPr>
        <w:t xml:space="preserve"> = "</w:t>
      </w:r>
      <w:proofErr w:type="spellStart"/>
      <w:r w:rsidRPr="00C752AB">
        <w:rPr>
          <w:rFonts w:ascii="Arial" w:hAnsi="Arial" w:cs="Arial"/>
          <w:sz w:val="24"/>
          <w:szCs w:val="24"/>
        </w:rPr>
        <w:t>embedding</w:t>
      </w:r>
      <w:proofErr w:type="spellEnd"/>
      <w:r w:rsidRPr="00C752AB">
        <w:rPr>
          <w:rFonts w:ascii="Arial" w:hAnsi="Arial" w:cs="Arial"/>
          <w:sz w:val="24"/>
          <w:szCs w:val="24"/>
        </w:rPr>
        <w:t xml:space="preserve">", verbose: </w:t>
      </w:r>
      <w:proofErr w:type="spellStart"/>
      <w:r w:rsidRPr="00C752AB">
        <w:rPr>
          <w:rFonts w:ascii="Arial" w:hAnsi="Arial" w:cs="Arial"/>
          <w:sz w:val="24"/>
          <w:szCs w:val="24"/>
        </w:rPr>
        <w:t>bool</w:t>
      </w:r>
      <w:proofErr w:type="spellEnd"/>
      <w:r w:rsidRPr="00C752AB">
        <w:rPr>
          <w:rFonts w:ascii="Arial" w:hAnsi="Arial" w:cs="Arial"/>
          <w:sz w:val="24"/>
          <w:szCs w:val="24"/>
        </w:rPr>
        <w:t xml:space="preserve"> = False):</w:t>
      </w:r>
    </w:p>
    <w:p w14:paraId="33DDCA6E" w14:textId="03698CF0" w:rsidR="00C752AB" w:rsidRDefault="00C752AB" w:rsidP="00C752AB">
      <w:pPr>
        <w:pBdr>
          <w:top w:val="single" w:sz="4" w:space="1" w:color="auto"/>
          <w:left w:val="single" w:sz="4" w:space="4" w:color="auto"/>
          <w:bottom w:val="single" w:sz="4" w:space="1" w:color="auto"/>
          <w:right w:val="single" w:sz="4" w:space="4" w:color="auto"/>
        </w:pBdr>
        <w:shd w:val="clear" w:color="auto" w:fill="F2F2F2" w:themeFill="background1" w:themeFillShade="F2"/>
        <w:ind w:left="708"/>
        <w:rPr>
          <w:rFonts w:ascii="Arial" w:hAnsi="Arial" w:cs="Arial"/>
          <w:sz w:val="24"/>
          <w:szCs w:val="24"/>
        </w:rPr>
      </w:pPr>
      <w:r w:rsidRPr="00C752AB">
        <w:rPr>
          <w:rFonts w:ascii="Arial" w:hAnsi="Arial" w:cs="Arial"/>
          <w:sz w:val="24"/>
          <w:szCs w:val="24"/>
        </w:rPr>
        <w:t xml:space="preserve">        ...</w:t>
      </w:r>
    </w:p>
    <w:p w14:paraId="174BDA2A" w14:textId="77777777" w:rsidR="00C752AB" w:rsidRPr="00C752AB" w:rsidRDefault="00C752AB" w:rsidP="00C752AB">
      <w:pPr>
        <w:spacing w:line="360" w:lineRule="auto"/>
        <w:rPr>
          <w:rFonts w:ascii="Arial" w:hAnsi="Arial" w:cs="Arial"/>
          <w:b/>
          <w:bCs/>
          <w:sz w:val="24"/>
          <w:szCs w:val="24"/>
        </w:rPr>
      </w:pPr>
      <w:r w:rsidRPr="00C752AB">
        <w:rPr>
          <w:rFonts w:ascii="Arial" w:hAnsi="Arial" w:cs="Arial"/>
          <w:sz w:val="24"/>
          <w:szCs w:val="24"/>
        </w:rPr>
        <w:t>Componentes clave:</w:t>
      </w:r>
    </w:p>
    <w:p w14:paraId="53FD4B55" w14:textId="3E4FE4A8" w:rsidR="00C752AB" w:rsidRPr="00C752AB" w:rsidRDefault="00C752AB" w:rsidP="00C752AB">
      <w:pPr>
        <w:pStyle w:val="Prrafodelista"/>
        <w:numPr>
          <w:ilvl w:val="0"/>
          <w:numId w:val="38"/>
        </w:numPr>
        <w:spacing w:line="360" w:lineRule="auto"/>
        <w:rPr>
          <w:rFonts w:ascii="Arial" w:hAnsi="Arial" w:cs="Arial"/>
          <w:b/>
          <w:bCs/>
          <w:sz w:val="24"/>
          <w:szCs w:val="24"/>
        </w:rPr>
      </w:pPr>
      <w:proofErr w:type="spellStart"/>
      <w:r w:rsidRPr="00C752AB">
        <w:rPr>
          <w:rFonts w:ascii="Arial" w:hAnsi="Arial" w:cs="Arial"/>
          <w:b/>
          <w:bCs/>
          <w:sz w:val="24"/>
          <w:szCs w:val="24"/>
        </w:rPr>
        <w:t>retrieval_system</w:t>
      </w:r>
      <w:proofErr w:type="spellEnd"/>
      <w:r w:rsidRPr="00C752AB">
        <w:rPr>
          <w:rFonts w:ascii="Arial" w:hAnsi="Arial" w:cs="Arial"/>
          <w:b/>
          <w:bCs/>
          <w:sz w:val="24"/>
          <w:szCs w:val="24"/>
        </w:rPr>
        <w:t xml:space="preserve">: </w:t>
      </w:r>
      <w:r w:rsidR="00011882" w:rsidRPr="00011882">
        <w:rPr>
          <w:rFonts w:ascii="Arial" w:hAnsi="Arial" w:cs="Arial"/>
          <w:sz w:val="24"/>
          <w:szCs w:val="24"/>
        </w:rPr>
        <w:t>Gestión del sistema de recuperación</w:t>
      </w:r>
      <w:r w:rsidR="00011882" w:rsidRPr="00C752AB">
        <w:rPr>
          <w:rFonts w:ascii="Arial" w:hAnsi="Arial" w:cs="Arial"/>
          <w:bCs/>
          <w:sz w:val="24"/>
          <w:szCs w:val="24"/>
        </w:rPr>
        <w:t xml:space="preserve"> </w:t>
      </w:r>
      <w:r w:rsidRPr="00C752AB">
        <w:rPr>
          <w:rFonts w:ascii="Arial" w:hAnsi="Arial" w:cs="Arial"/>
          <w:bCs/>
          <w:sz w:val="24"/>
          <w:szCs w:val="24"/>
        </w:rPr>
        <w:t>(BM25DualChunkEvaluator)</w:t>
      </w:r>
      <w:r w:rsidRPr="00C752AB">
        <w:rPr>
          <w:rFonts w:ascii="Arial" w:hAnsi="Arial" w:cs="Arial"/>
          <w:b/>
          <w:bCs/>
          <w:sz w:val="24"/>
          <w:szCs w:val="24"/>
        </w:rPr>
        <w:t>.</w:t>
      </w:r>
    </w:p>
    <w:p w14:paraId="373FE00F" w14:textId="3561A8DA" w:rsidR="00C752AB" w:rsidRPr="00C752AB" w:rsidRDefault="00C752AB" w:rsidP="00C752AB">
      <w:pPr>
        <w:pStyle w:val="Prrafodelista"/>
        <w:numPr>
          <w:ilvl w:val="0"/>
          <w:numId w:val="38"/>
        </w:numPr>
        <w:spacing w:line="360" w:lineRule="auto"/>
        <w:rPr>
          <w:rFonts w:ascii="Arial" w:hAnsi="Arial" w:cs="Arial"/>
          <w:b/>
          <w:bCs/>
          <w:sz w:val="24"/>
          <w:szCs w:val="24"/>
        </w:rPr>
      </w:pPr>
      <w:proofErr w:type="spellStart"/>
      <w:r w:rsidRPr="00C752AB">
        <w:rPr>
          <w:rFonts w:ascii="Arial" w:hAnsi="Arial" w:cs="Arial"/>
          <w:b/>
          <w:bCs/>
          <w:sz w:val="24"/>
          <w:szCs w:val="24"/>
        </w:rPr>
        <w:t>generation_pipeline</w:t>
      </w:r>
      <w:proofErr w:type="spellEnd"/>
      <w:r w:rsidRPr="00C752AB">
        <w:rPr>
          <w:rFonts w:ascii="Arial" w:hAnsi="Arial" w:cs="Arial"/>
          <w:b/>
          <w:bCs/>
          <w:sz w:val="24"/>
          <w:szCs w:val="24"/>
        </w:rPr>
        <w:t xml:space="preserve">: </w:t>
      </w:r>
      <w:r w:rsidR="00011882">
        <w:t xml:space="preserve">Carga y ejecución del </w:t>
      </w:r>
      <w:r w:rsidRPr="00C752AB">
        <w:rPr>
          <w:rFonts w:ascii="Arial" w:hAnsi="Arial" w:cs="Arial"/>
          <w:bCs/>
          <w:sz w:val="24"/>
          <w:szCs w:val="24"/>
        </w:rPr>
        <w:t>modelo generativo (</w:t>
      </w:r>
      <w:proofErr w:type="spellStart"/>
      <w:r w:rsidRPr="00C752AB">
        <w:rPr>
          <w:rFonts w:ascii="Arial" w:hAnsi="Arial" w:cs="Arial"/>
          <w:bCs/>
          <w:sz w:val="24"/>
          <w:szCs w:val="24"/>
        </w:rPr>
        <w:t>Qwen</w:t>
      </w:r>
      <w:proofErr w:type="spellEnd"/>
      <w:r w:rsidRPr="00C752AB">
        <w:rPr>
          <w:rFonts w:ascii="Arial" w:hAnsi="Arial" w:cs="Arial"/>
          <w:bCs/>
          <w:sz w:val="24"/>
          <w:szCs w:val="24"/>
        </w:rPr>
        <w:t>).</w:t>
      </w:r>
    </w:p>
    <w:p w14:paraId="288373AC" w14:textId="77777777" w:rsidR="00C752AB" w:rsidRPr="00C752AB" w:rsidRDefault="00C752AB" w:rsidP="00C752AB">
      <w:pPr>
        <w:pStyle w:val="Prrafodelista"/>
        <w:numPr>
          <w:ilvl w:val="0"/>
          <w:numId w:val="38"/>
        </w:numPr>
        <w:spacing w:line="360" w:lineRule="auto"/>
        <w:rPr>
          <w:rFonts w:ascii="Arial" w:hAnsi="Arial" w:cs="Arial"/>
          <w:b/>
          <w:bCs/>
          <w:sz w:val="24"/>
          <w:szCs w:val="24"/>
        </w:rPr>
      </w:pPr>
      <w:proofErr w:type="spellStart"/>
      <w:r w:rsidRPr="00C752AB">
        <w:rPr>
          <w:rFonts w:ascii="Arial" w:hAnsi="Arial" w:cs="Arial"/>
          <w:b/>
          <w:bCs/>
          <w:sz w:val="24"/>
          <w:szCs w:val="24"/>
        </w:rPr>
        <w:t>llm</w:t>
      </w:r>
      <w:proofErr w:type="spellEnd"/>
      <w:r w:rsidRPr="00C752AB">
        <w:rPr>
          <w:rFonts w:ascii="Arial" w:hAnsi="Arial" w:cs="Arial"/>
          <w:b/>
          <w:bCs/>
          <w:sz w:val="24"/>
          <w:szCs w:val="24"/>
        </w:rPr>
        <w:t xml:space="preserve">: </w:t>
      </w:r>
      <w:r w:rsidRPr="00C752AB">
        <w:rPr>
          <w:rFonts w:ascii="Arial" w:hAnsi="Arial" w:cs="Arial"/>
          <w:bCs/>
          <w:sz w:val="24"/>
          <w:szCs w:val="24"/>
        </w:rPr>
        <w:t xml:space="preserve">interfaz </w:t>
      </w:r>
      <w:proofErr w:type="spellStart"/>
      <w:r w:rsidRPr="00C752AB">
        <w:rPr>
          <w:rFonts w:ascii="Arial" w:hAnsi="Arial" w:cs="Arial"/>
          <w:bCs/>
          <w:sz w:val="24"/>
          <w:szCs w:val="24"/>
        </w:rPr>
        <w:t>LangChain</w:t>
      </w:r>
      <w:proofErr w:type="spellEnd"/>
      <w:r w:rsidRPr="00C752AB">
        <w:rPr>
          <w:rFonts w:ascii="Arial" w:hAnsi="Arial" w:cs="Arial"/>
          <w:bCs/>
          <w:sz w:val="24"/>
          <w:szCs w:val="24"/>
        </w:rPr>
        <w:t xml:space="preserve"> para gestión conversacional</w:t>
      </w:r>
      <w:r w:rsidRPr="00C752AB">
        <w:rPr>
          <w:rFonts w:ascii="Arial" w:hAnsi="Arial" w:cs="Arial"/>
          <w:b/>
          <w:bCs/>
          <w:sz w:val="24"/>
          <w:szCs w:val="24"/>
        </w:rPr>
        <w:t>.</w:t>
      </w:r>
    </w:p>
    <w:p w14:paraId="55F94741" w14:textId="362B2802" w:rsidR="00C752AB" w:rsidRPr="00C752AB" w:rsidRDefault="00C752AB" w:rsidP="00C752AB">
      <w:pPr>
        <w:pStyle w:val="Prrafodelista"/>
        <w:numPr>
          <w:ilvl w:val="0"/>
          <w:numId w:val="38"/>
        </w:numPr>
        <w:spacing w:line="360" w:lineRule="auto"/>
        <w:rPr>
          <w:rFonts w:ascii="Arial" w:hAnsi="Arial" w:cs="Arial"/>
          <w:bCs/>
          <w:sz w:val="24"/>
          <w:szCs w:val="24"/>
        </w:rPr>
      </w:pPr>
      <w:r w:rsidRPr="00C752AB">
        <w:rPr>
          <w:rFonts w:ascii="Arial" w:hAnsi="Arial" w:cs="Arial"/>
          <w:b/>
          <w:bCs/>
          <w:sz w:val="24"/>
          <w:szCs w:val="24"/>
        </w:rPr>
        <w:t xml:space="preserve">verbose: </w:t>
      </w:r>
      <w:r w:rsidRPr="00C752AB">
        <w:rPr>
          <w:rFonts w:ascii="Arial" w:hAnsi="Arial" w:cs="Arial"/>
          <w:bCs/>
          <w:sz w:val="24"/>
          <w:szCs w:val="24"/>
        </w:rPr>
        <w:t>modo depuración para desarrollo o sin mensajes para producción.</w:t>
      </w:r>
    </w:p>
    <w:p w14:paraId="665BC95B" w14:textId="316203E0" w:rsidR="00C752AB" w:rsidRPr="005F1840" w:rsidRDefault="005F1840" w:rsidP="0012134A">
      <w:pPr>
        <w:pStyle w:val="Ttulo2"/>
        <w:numPr>
          <w:ilvl w:val="3"/>
          <w:numId w:val="1"/>
        </w:numPr>
      </w:pPr>
      <w:bookmarkStart w:id="97" w:name="_Toc201872385"/>
      <w:r>
        <w:t>Inicialización del sistema</w:t>
      </w:r>
      <w:bookmarkEnd w:id="97"/>
    </w:p>
    <w:p w14:paraId="2053437F" w14:textId="0B3B319C" w:rsidR="00C752AB" w:rsidRDefault="005F1840" w:rsidP="005F1840">
      <w:pPr>
        <w:spacing w:line="360" w:lineRule="auto"/>
        <w:rPr>
          <w:rFonts w:ascii="Arial" w:hAnsi="Arial" w:cs="Arial"/>
          <w:sz w:val="24"/>
          <w:szCs w:val="24"/>
        </w:rPr>
      </w:pPr>
      <w:r w:rsidRPr="005F1840">
        <w:rPr>
          <w:rFonts w:ascii="Arial" w:hAnsi="Arial" w:cs="Arial"/>
          <w:sz w:val="24"/>
          <w:szCs w:val="24"/>
        </w:rPr>
        <w:t xml:space="preserve">El método </w:t>
      </w:r>
      <w:proofErr w:type="spellStart"/>
      <w:proofErr w:type="gramStart"/>
      <w:r w:rsidRPr="005F1840">
        <w:rPr>
          <w:rFonts w:ascii="Arial" w:hAnsi="Arial" w:cs="Arial"/>
          <w:b/>
          <w:sz w:val="24"/>
          <w:szCs w:val="24"/>
        </w:rPr>
        <w:t>initialize</w:t>
      </w:r>
      <w:proofErr w:type="spellEnd"/>
      <w:r w:rsidRPr="005F1840">
        <w:rPr>
          <w:rFonts w:ascii="Arial" w:hAnsi="Arial" w:cs="Arial"/>
          <w:b/>
          <w:sz w:val="24"/>
          <w:szCs w:val="24"/>
        </w:rPr>
        <w:t>(</w:t>
      </w:r>
      <w:proofErr w:type="gramEnd"/>
      <w:r w:rsidRPr="005F1840">
        <w:rPr>
          <w:rFonts w:ascii="Arial" w:hAnsi="Arial" w:cs="Arial"/>
          <w:b/>
          <w:sz w:val="24"/>
          <w:szCs w:val="24"/>
        </w:rPr>
        <w:t>)</w:t>
      </w:r>
      <w:r w:rsidRPr="005F1840">
        <w:rPr>
          <w:rFonts w:ascii="Arial" w:hAnsi="Arial" w:cs="Arial"/>
          <w:sz w:val="24"/>
          <w:szCs w:val="24"/>
        </w:rPr>
        <w:t xml:space="preserve"> es el encargado de </w:t>
      </w:r>
      <w:r w:rsidRPr="005F1840">
        <w:rPr>
          <w:rFonts w:ascii="Arial" w:hAnsi="Arial" w:cs="Arial"/>
          <w:b/>
          <w:bCs/>
          <w:sz w:val="24"/>
          <w:szCs w:val="24"/>
        </w:rPr>
        <w:t>preparar el sistema RAG para su uso</w:t>
      </w:r>
      <w:r w:rsidRPr="005F1840">
        <w:rPr>
          <w:rFonts w:ascii="Arial" w:hAnsi="Arial" w:cs="Arial"/>
          <w:sz w:val="24"/>
          <w:szCs w:val="24"/>
        </w:rPr>
        <w:t xml:space="preserve">, asegurando que todos los componentes estén correctamente cargados y configurados antes de procesar cualquier consulta médica. Este proceso se ejecuta una sola vez al inicio de la sesión del </w:t>
      </w:r>
      <w:proofErr w:type="spellStart"/>
      <w:r w:rsidRPr="005F1840">
        <w:rPr>
          <w:rFonts w:ascii="Arial" w:hAnsi="Arial" w:cs="Arial"/>
          <w:sz w:val="24"/>
          <w:szCs w:val="24"/>
        </w:rPr>
        <w:t>chatbot</w:t>
      </w:r>
      <w:proofErr w:type="spellEnd"/>
      <w:r w:rsidRPr="005F1840">
        <w:rPr>
          <w:rFonts w:ascii="Arial" w:hAnsi="Arial" w:cs="Arial"/>
          <w:sz w:val="24"/>
          <w:szCs w:val="24"/>
        </w:rPr>
        <w:t>.</w:t>
      </w:r>
    </w:p>
    <w:p w14:paraId="3DFEA78B" w14:textId="77777777" w:rsidR="005F1840" w:rsidRPr="005F1840" w:rsidRDefault="005F1840" w:rsidP="005F1840">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proofErr w:type="spellStart"/>
      <w:r w:rsidRPr="005F1840">
        <w:rPr>
          <w:rFonts w:ascii="Arial" w:hAnsi="Arial" w:cs="Arial"/>
          <w:sz w:val="24"/>
          <w:szCs w:val="24"/>
        </w:rPr>
        <w:t>def</w:t>
      </w:r>
      <w:proofErr w:type="spellEnd"/>
      <w:r w:rsidRPr="005F1840">
        <w:rPr>
          <w:rFonts w:ascii="Arial" w:hAnsi="Arial" w:cs="Arial"/>
          <w:sz w:val="24"/>
          <w:szCs w:val="24"/>
        </w:rPr>
        <w:t xml:space="preserve"> </w:t>
      </w:r>
      <w:proofErr w:type="spellStart"/>
      <w:r w:rsidRPr="005F1840">
        <w:rPr>
          <w:rFonts w:ascii="Arial" w:hAnsi="Arial" w:cs="Arial"/>
          <w:sz w:val="24"/>
          <w:szCs w:val="24"/>
        </w:rPr>
        <w:t>initialize</w:t>
      </w:r>
      <w:proofErr w:type="spellEnd"/>
      <w:r w:rsidRPr="005F1840">
        <w:rPr>
          <w:rFonts w:ascii="Arial" w:hAnsi="Arial" w:cs="Arial"/>
          <w:sz w:val="24"/>
          <w:szCs w:val="24"/>
        </w:rPr>
        <w:t>(</w:t>
      </w:r>
      <w:proofErr w:type="spellStart"/>
      <w:r w:rsidRPr="005F1840">
        <w:rPr>
          <w:rFonts w:ascii="Arial" w:hAnsi="Arial" w:cs="Arial"/>
          <w:sz w:val="24"/>
          <w:szCs w:val="24"/>
        </w:rPr>
        <w:t>self</w:t>
      </w:r>
      <w:proofErr w:type="spellEnd"/>
      <w:r w:rsidRPr="005F1840">
        <w:rPr>
          <w:rFonts w:ascii="Arial" w:hAnsi="Arial" w:cs="Arial"/>
          <w:sz w:val="24"/>
          <w:szCs w:val="24"/>
        </w:rPr>
        <w:t xml:space="preserve">) -&gt; </w:t>
      </w:r>
      <w:proofErr w:type="spellStart"/>
      <w:r w:rsidRPr="005F1840">
        <w:rPr>
          <w:rFonts w:ascii="Arial" w:hAnsi="Arial" w:cs="Arial"/>
          <w:sz w:val="24"/>
          <w:szCs w:val="24"/>
        </w:rPr>
        <w:t>bool</w:t>
      </w:r>
      <w:proofErr w:type="spellEnd"/>
      <w:r w:rsidRPr="005F1840">
        <w:rPr>
          <w:rFonts w:ascii="Arial" w:hAnsi="Arial" w:cs="Arial"/>
          <w:sz w:val="24"/>
          <w:szCs w:val="24"/>
        </w:rPr>
        <w:t>:</w:t>
      </w:r>
    </w:p>
    <w:p w14:paraId="6D6E5EBA" w14:textId="77777777" w:rsidR="005F1840" w:rsidRPr="005F1840" w:rsidRDefault="005F1840" w:rsidP="005F1840">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5F1840">
        <w:rPr>
          <w:rFonts w:ascii="Arial" w:hAnsi="Arial" w:cs="Arial"/>
          <w:sz w:val="24"/>
          <w:szCs w:val="24"/>
        </w:rPr>
        <w:t xml:space="preserve">    </w:t>
      </w:r>
      <w:proofErr w:type="spellStart"/>
      <w:proofErr w:type="gramStart"/>
      <w:r w:rsidRPr="005F1840">
        <w:rPr>
          <w:rFonts w:ascii="Arial" w:hAnsi="Arial" w:cs="Arial"/>
          <w:sz w:val="24"/>
          <w:szCs w:val="24"/>
        </w:rPr>
        <w:t>self.retrieval</w:t>
      </w:r>
      <w:proofErr w:type="gramEnd"/>
      <w:r w:rsidRPr="005F1840">
        <w:rPr>
          <w:rFonts w:ascii="Arial" w:hAnsi="Arial" w:cs="Arial"/>
          <w:sz w:val="24"/>
          <w:szCs w:val="24"/>
        </w:rPr>
        <w:t>_system</w:t>
      </w:r>
      <w:proofErr w:type="spellEnd"/>
      <w:r w:rsidRPr="005F1840">
        <w:rPr>
          <w:rFonts w:ascii="Arial" w:hAnsi="Arial" w:cs="Arial"/>
          <w:sz w:val="24"/>
          <w:szCs w:val="24"/>
        </w:rPr>
        <w:t xml:space="preserve"> = BM25DualChunkEvaluator(...)</w:t>
      </w:r>
    </w:p>
    <w:p w14:paraId="3E35009A" w14:textId="77777777" w:rsidR="005F1840" w:rsidRPr="005F1840" w:rsidRDefault="005F1840" w:rsidP="005F1840">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5F1840">
        <w:rPr>
          <w:rFonts w:ascii="Arial" w:hAnsi="Arial" w:cs="Arial"/>
          <w:sz w:val="24"/>
          <w:szCs w:val="24"/>
        </w:rPr>
        <w:t xml:space="preserve">    </w:t>
      </w:r>
      <w:proofErr w:type="spellStart"/>
      <w:proofErr w:type="gramStart"/>
      <w:r w:rsidRPr="005F1840">
        <w:rPr>
          <w:rFonts w:ascii="Arial" w:hAnsi="Arial" w:cs="Arial"/>
          <w:sz w:val="24"/>
          <w:szCs w:val="24"/>
        </w:rPr>
        <w:t>self.retrieval</w:t>
      </w:r>
      <w:proofErr w:type="gramEnd"/>
      <w:r w:rsidRPr="005F1840">
        <w:rPr>
          <w:rFonts w:ascii="Arial" w:hAnsi="Arial" w:cs="Arial"/>
          <w:sz w:val="24"/>
          <w:szCs w:val="24"/>
        </w:rPr>
        <w:t>_</w:t>
      </w:r>
      <w:proofErr w:type="gramStart"/>
      <w:r w:rsidRPr="005F1840">
        <w:rPr>
          <w:rFonts w:ascii="Arial" w:hAnsi="Arial" w:cs="Arial"/>
          <w:sz w:val="24"/>
          <w:szCs w:val="24"/>
        </w:rPr>
        <w:t>system.load</w:t>
      </w:r>
      <w:proofErr w:type="gramEnd"/>
      <w:r w:rsidRPr="005F1840">
        <w:rPr>
          <w:rFonts w:ascii="Arial" w:hAnsi="Arial" w:cs="Arial"/>
          <w:sz w:val="24"/>
          <w:szCs w:val="24"/>
        </w:rPr>
        <w:t>_</w:t>
      </w:r>
      <w:proofErr w:type="gramStart"/>
      <w:r w:rsidRPr="005F1840">
        <w:rPr>
          <w:rFonts w:ascii="Arial" w:hAnsi="Arial" w:cs="Arial"/>
          <w:sz w:val="24"/>
          <w:szCs w:val="24"/>
        </w:rPr>
        <w:t>collection</w:t>
      </w:r>
      <w:proofErr w:type="spellEnd"/>
      <w:r w:rsidRPr="005F1840">
        <w:rPr>
          <w:rFonts w:ascii="Arial" w:hAnsi="Arial" w:cs="Arial"/>
          <w:sz w:val="24"/>
          <w:szCs w:val="24"/>
        </w:rPr>
        <w:t>(</w:t>
      </w:r>
      <w:proofErr w:type="gramEnd"/>
      <w:r w:rsidRPr="005F1840">
        <w:rPr>
          <w:rFonts w:ascii="Arial" w:hAnsi="Arial" w:cs="Arial"/>
          <w:sz w:val="24"/>
          <w:szCs w:val="24"/>
        </w:rPr>
        <w:t>)</w:t>
      </w:r>
    </w:p>
    <w:p w14:paraId="64738D84" w14:textId="1264F7AE" w:rsidR="005F1840" w:rsidRDefault="005F1840" w:rsidP="005F1840">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5F1840">
        <w:rPr>
          <w:rFonts w:ascii="Arial" w:hAnsi="Arial" w:cs="Arial"/>
          <w:sz w:val="24"/>
          <w:szCs w:val="24"/>
        </w:rPr>
        <w:lastRenderedPageBreak/>
        <w:t xml:space="preserve">    </w:t>
      </w:r>
      <w:proofErr w:type="spellStart"/>
      <w:proofErr w:type="gramStart"/>
      <w:r w:rsidRPr="005F1840">
        <w:rPr>
          <w:rFonts w:ascii="Arial" w:hAnsi="Arial" w:cs="Arial"/>
          <w:sz w:val="24"/>
          <w:szCs w:val="24"/>
        </w:rPr>
        <w:t>self</w:t>
      </w:r>
      <w:proofErr w:type="spellEnd"/>
      <w:r w:rsidRPr="005F1840">
        <w:rPr>
          <w:rFonts w:ascii="Arial" w:hAnsi="Arial" w:cs="Arial"/>
          <w:sz w:val="24"/>
          <w:szCs w:val="24"/>
        </w:rPr>
        <w:t>._</w:t>
      </w:r>
      <w:proofErr w:type="spellStart"/>
      <w:proofErr w:type="gramEnd"/>
      <w:r w:rsidRPr="005F1840">
        <w:rPr>
          <w:rFonts w:ascii="Arial" w:hAnsi="Arial" w:cs="Arial"/>
          <w:sz w:val="24"/>
          <w:szCs w:val="24"/>
        </w:rPr>
        <w:t>load_generation_</w:t>
      </w:r>
      <w:proofErr w:type="gramStart"/>
      <w:r w:rsidRPr="005F1840">
        <w:rPr>
          <w:rFonts w:ascii="Arial" w:hAnsi="Arial" w:cs="Arial"/>
          <w:sz w:val="24"/>
          <w:szCs w:val="24"/>
        </w:rPr>
        <w:t>model</w:t>
      </w:r>
      <w:proofErr w:type="spellEnd"/>
      <w:r w:rsidRPr="005F1840">
        <w:rPr>
          <w:rFonts w:ascii="Arial" w:hAnsi="Arial" w:cs="Arial"/>
          <w:sz w:val="24"/>
          <w:szCs w:val="24"/>
        </w:rPr>
        <w:t>(</w:t>
      </w:r>
      <w:proofErr w:type="gramEnd"/>
      <w:r w:rsidRPr="005F1840">
        <w:rPr>
          <w:rFonts w:ascii="Arial" w:hAnsi="Arial" w:cs="Arial"/>
          <w:sz w:val="24"/>
          <w:szCs w:val="24"/>
        </w:rPr>
        <w:t>)</w:t>
      </w:r>
    </w:p>
    <w:p w14:paraId="3E0C4F09" w14:textId="77777777" w:rsidR="005F1840" w:rsidRDefault="005F1840">
      <w:pPr>
        <w:rPr>
          <w:rFonts w:ascii="Arial" w:hAnsi="Arial" w:cs="Arial"/>
          <w:sz w:val="24"/>
          <w:szCs w:val="24"/>
        </w:rPr>
      </w:pPr>
    </w:p>
    <w:p w14:paraId="1FFCB510" w14:textId="77777777" w:rsidR="005F1840" w:rsidRPr="005F1840" w:rsidRDefault="005F1840" w:rsidP="00922727">
      <w:pPr>
        <w:pStyle w:val="NormalWeb"/>
        <w:numPr>
          <w:ilvl w:val="0"/>
          <w:numId w:val="65"/>
        </w:numPr>
        <w:spacing w:line="360" w:lineRule="auto"/>
        <w:rPr>
          <w:rFonts w:ascii="Arial" w:hAnsi="Arial" w:cs="Arial"/>
        </w:rPr>
      </w:pPr>
      <w:r w:rsidRPr="005F1840">
        <w:rPr>
          <w:rStyle w:val="Textoennegrita"/>
          <w:rFonts w:ascii="Arial" w:eastAsiaTheme="majorEastAsia" w:hAnsi="Arial" w:cs="Arial"/>
        </w:rPr>
        <w:t>Carga del sistema de recuperación (</w:t>
      </w:r>
      <w:r w:rsidRPr="005F1840">
        <w:rPr>
          <w:rStyle w:val="CdigoHTML"/>
          <w:rFonts w:ascii="Arial" w:eastAsiaTheme="majorEastAsia" w:hAnsi="Arial" w:cs="Arial"/>
          <w:b/>
          <w:bCs/>
          <w:sz w:val="24"/>
          <w:szCs w:val="24"/>
        </w:rPr>
        <w:t>BM25DualChunkEvaluator</w:t>
      </w:r>
      <w:r w:rsidRPr="005F1840">
        <w:rPr>
          <w:rStyle w:val="Textoennegrita"/>
          <w:rFonts w:ascii="Arial" w:eastAsiaTheme="majorEastAsia" w:hAnsi="Arial" w:cs="Arial"/>
        </w:rPr>
        <w:t>)</w:t>
      </w:r>
    </w:p>
    <w:p w14:paraId="3CBAFCC1" w14:textId="77777777" w:rsidR="005F1840" w:rsidRPr="005F1840" w:rsidRDefault="005F1840" w:rsidP="00922727">
      <w:pPr>
        <w:pStyle w:val="NormalWeb"/>
        <w:numPr>
          <w:ilvl w:val="1"/>
          <w:numId w:val="65"/>
        </w:numPr>
        <w:spacing w:line="360" w:lineRule="auto"/>
        <w:rPr>
          <w:rFonts w:ascii="Arial" w:hAnsi="Arial" w:cs="Arial"/>
        </w:rPr>
      </w:pPr>
      <w:r w:rsidRPr="005F1840">
        <w:rPr>
          <w:rFonts w:ascii="Arial" w:hAnsi="Arial" w:cs="Arial"/>
        </w:rPr>
        <w:t>Este componente, desarrollado y validado en el capítulo 3, implementa el pipeline híbrido que combina BM25 + Bi-</w:t>
      </w:r>
      <w:proofErr w:type="spellStart"/>
      <w:r w:rsidRPr="005F1840">
        <w:rPr>
          <w:rFonts w:ascii="Arial" w:hAnsi="Arial" w:cs="Arial"/>
        </w:rPr>
        <w:t>Encoder</w:t>
      </w:r>
      <w:proofErr w:type="spellEnd"/>
      <w:r w:rsidRPr="005F1840">
        <w:rPr>
          <w:rFonts w:ascii="Arial" w:hAnsi="Arial" w:cs="Arial"/>
        </w:rPr>
        <w:t xml:space="preserve"> + Cross-</w:t>
      </w:r>
      <w:proofErr w:type="spellStart"/>
      <w:r w:rsidRPr="005F1840">
        <w:rPr>
          <w:rFonts w:ascii="Arial" w:hAnsi="Arial" w:cs="Arial"/>
        </w:rPr>
        <w:t>Encoder</w:t>
      </w:r>
      <w:proofErr w:type="spellEnd"/>
      <w:r w:rsidRPr="005F1840">
        <w:rPr>
          <w:rFonts w:ascii="Arial" w:hAnsi="Arial" w:cs="Arial"/>
        </w:rPr>
        <w:t>.</w:t>
      </w:r>
    </w:p>
    <w:p w14:paraId="6C7F5F10" w14:textId="5FB69A0F" w:rsidR="005F1840" w:rsidRDefault="005F1840" w:rsidP="00922727">
      <w:pPr>
        <w:pStyle w:val="NormalWeb"/>
        <w:numPr>
          <w:ilvl w:val="1"/>
          <w:numId w:val="65"/>
        </w:numPr>
        <w:spacing w:line="360" w:lineRule="auto"/>
        <w:rPr>
          <w:rFonts w:ascii="Arial" w:hAnsi="Arial" w:cs="Arial"/>
        </w:rPr>
      </w:pPr>
      <w:r w:rsidRPr="005F1840">
        <w:rPr>
          <w:rFonts w:ascii="Arial" w:hAnsi="Arial" w:cs="Arial"/>
        </w:rPr>
        <w:t>Aquí se reutiliza sin modificar, lo que garantiza que el comportamiento del sistema en producción sea idéntico al validado experimentalmente.</w:t>
      </w:r>
    </w:p>
    <w:p w14:paraId="7B410C8F" w14:textId="2506E088" w:rsidR="008A112F" w:rsidRPr="005F1840" w:rsidRDefault="008A112F" w:rsidP="00922727">
      <w:pPr>
        <w:pStyle w:val="NormalWeb"/>
        <w:numPr>
          <w:ilvl w:val="1"/>
          <w:numId w:val="65"/>
        </w:numPr>
        <w:spacing w:line="360" w:lineRule="auto"/>
        <w:rPr>
          <w:rFonts w:ascii="Arial" w:hAnsi="Arial" w:cs="Arial"/>
        </w:rPr>
      </w:pPr>
      <w:r w:rsidRPr="008A112F">
        <w:rPr>
          <w:rStyle w:val="Textoennegrita"/>
          <w:rFonts w:eastAsiaTheme="majorEastAsia"/>
          <w:b w:val="0"/>
        </w:rPr>
        <w:t>S</w:t>
      </w:r>
      <w:r w:rsidRPr="008A112F">
        <w:rPr>
          <w:rFonts w:ascii="Arial" w:hAnsi="Arial" w:cs="Arial"/>
        </w:rPr>
        <w:t xml:space="preserve">e mantienen exactamente los parámetros validados (modelo BAAI/bge-m3, </w:t>
      </w:r>
      <w:proofErr w:type="spellStart"/>
      <w:r w:rsidRPr="008A112F">
        <w:rPr>
          <w:rFonts w:ascii="Arial" w:hAnsi="Arial" w:cs="Arial"/>
        </w:rPr>
        <w:t>pool_size</w:t>
      </w:r>
      <w:proofErr w:type="spellEnd"/>
      <w:r w:rsidRPr="008A112F">
        <w:rPr>
          <w:rFonts w:ascii="Arial" w:hAnsi="Arial" w:cs="Arial"/>
        </w:rPr>
        <w:t>=10, etc.).</w:t>
      </w:r>
    </w:p>
    <w:p w14:paraId="6D6ED8AE" w14:textId="77777777" w:rsidR="005F1840" w:rsidRPr="005F1840" w:rsidRDefault="005F1840" w:rsidP="00922727">
      <w:pPr>
        <w:pStyle w:val="NormalWeb"/>
        <w:numPr>
          <w:ilvl w:val="0"/>
          <w:numId w:val="65"/>
        </w:numPr>
        <w:spacing w:line="360" w:lineRule="auto"/>
        <w:rPr>
          <w:rFonts w:ascii="Arial" w:hAnsi="Arial" w:cs="Arial"/>
        </w:rPr>
      </w:pPr>
      <w:r w:rsidRPr="005F1840">
        <w:rPr>
          <w:rStyle w:val="Textoennegrita"/>
          <w:rFonts w:ascii="Arial" w:eastAsiaTheme="majorEastAsia" w:hAnsi="Arial" w:cs="Arial"/>
        </w:rPr>
        <w:t xml:space="preserve">Carga de la colección </w:t>
      </w:r>
      <w:proofErr w:type="spellStart"/>
      <w:r w:rsidRPr="005F1840">
        <w:rPr>
          <w:rStyle w:val="Textoennegrita"/>
          <w:rFonts w:ascii="Arial" w:eastAsiaTheme="majorEastAsia" w:hAnsi="Arial" w:cs="Arial"/>
        </w:rPr>
        <w:t>ChromaDB</w:t>
      </w:r>
      <w:proofErr w:type="spellEnd"/>
      <w:r w:rsidRPr="005F1840">
        <w:rPr>
          <w:rStyle w:val="Textoennegrita"/>
          <w:rFonts w:ascii="Arial" w:eastAsiaTheme="majorEastAsia" w:hAnsi="Arial" w:cs="Arial"/>
        </w:rPr>
        <w:t xml:space="preserve"> y sus </w:t>
      </w:r>
      <w:proofErr w:type="spellStart"/>
      <w:r w:rsidRPr="005F1840">
        <w:rPr>
          <w:rStyle w:val="Textoennegrita"/>
          <w:rFonts w:ascii="Arial" w:eastAsiaTheme="majorEastAsia" w:hAnsi="Arial" w:cs="Arial"/>
        </w:rPr>
        <w:t>embeddings</w:t>
      </w:r>
      <w:proofErr w:type="spellEnd"/>
    </w:p>
    <w:p w14:paraId="507B6C64" w14:textId="77777777" w:rsidR="005F1840" w:rsidRPr="005F1840" w:rsidRDefault="005F1840" w:rsidP="00922727">
      <w:pPr>
        <w:pStyle w:val="NormalWeb"/>
        <w:numPr>
          <w:ilvl w:val="1"/>
          <w:numId w:val="65"/>
        </w:numPr>
        <w:spacing w:line="360" w:lineRule="auto"/>
        <w:rPr>
          <w:rFonts w:ascii="Arial" w:hAnsi="Arial" w:cs="Arial"/>
        </w:rPr>
      </w:pPr>
      <w:r w:rsidRPr="005F1840">
        <w:rPr>
          <w:rFonts w:ascii="Arial" w:hAnsi="Arial" w:cs="Arial"/>
        </w:rPr>
        <w:t xml:space="preserve">Se cargan los documentos ya procesados e indexados en </w:t>
      </w:r>
      <w:proofErr w:type="spellStart"/>
      <w:r w:rsidRPr="005F1840">
        <w:rPr>
          <w:rFonts w:ascii="Arial" w:hAnsi="Arial" w:cs="Arial"/>
        </w:rPr>
        <w:t>ChromaDB</w:t>
      </w:r>
      <w:proofErr w:type="spellEnd"/>
      <w:r w:rsidRPr="005F1840">
        <w:rPr>
          <w:rFonts w:ascii="Arial" w:hAnsi="Arial" w:cs="Arial"/>
        </w:rPr>
        <w:t xml:space="preserve">, junto con sus </w:t>
      </w:r>
      <w:proofErr w:type="spellStart"/>
      <w:r w:rsidRPr="005F1840">
        <w:rPr>
          <w:rFonts w:ascii="Arial" w:hAnsi="Arial" w:cs="Arial"/>
        </w:rPr>
        <w:t>embeddings</w:t>
      </w:r>
      <w:proofErr w:type="spellEnd"/>
      <w:r w:rsidRPr="005F1840">
        <w:rPr>
          <w:rFonts w:ascii="Arial" w:hAnsi="Arial" w:cs="Arial"/>
        </w:rPr>
        <w:t xml:space="preserve"> y metadatos enriquecidos.</w:t>
      </w:r>
    </w:p>
    <w:p w14:paraId="29FA28CC" w14:textId="77777777" w:rsidR="005F1840" w:rsidRPr="005F1840" w:rsidRDefault="005F1840" w:rsidP="00922727">
      <w:pPr>
        <w:pStyle w:val="NormalWeb"/>
        <w:numPr>
          <w:ilvl w:val="1"/>
          <w:numId w:val="65"/>
        </w:numPr>
        <w:spacing w:line="360" w:lineRule="auto"/>
        <w:rPr>
          <w:rFonts w:ascii="Arial" w:hAnsi="Arial" w:cs="Arial"/>
        </w:rPr>
      </w:pPr>
      <w:r w:rsidRPr="005F1840">
        <w:rPr>
          <w:rFonts w:ascii="Arial" w:hAnsi="Arial" w:cs="Arial"/>
        </w:rPr>
        <w:t xml:space="preserve">Esto asegura coherencia entre los datos utilizados en las pruebas y los empleados por el </w:t>
      </w:r>
      <w:proofErr w:type="spellStart"/>
      <w:r w:rsidRPr="005F1840">
        <w:rPr>
          <w:rFonts w:ascii="Arial" w:hAnsi="Arial" w:cs="Arial"/>
        </w:rPr>
        <w:t>chatbot</w:t>
      </w:r>
      <w:proofErr w:type="spellEnd"/>
      <w:r w:rsidRPr="005F1840">
        <w:rPr>
          <w:rFonts w:ascii="Arial" w:hAnsi="Arial" w:cs="Arial"/>
        </w:rPr>
        <w:t xml:space="preserve"> en tiempo real.</w:t>
      </w:r>
    </w:p>
    <w:p w14:paraId="7CFBE63C" w14:textId="77777777" w:rsidR="005F1840" w:rsidRPr="005F1840" w:rsidRDefault="005F1840" w:rsidP="00922727">
      <w:pPr>
        <w:pStyle w:val="NormalWeb"/>
        <w:numPr>
          <w:ilvl w:val="0"/>
          <w:numId w:val="65"/>
        </w:numPr>
        <w:spacing w:line="360" w:lineRule="auto"/>
        <w:rPr>
          <w:rFonts w:ascii="Arial" w:hAnsi="Arial" w:cs="Arial"/>
        </w:rPr>
      </w:pPr>
      <w:r w:rsidRPr="005F1840">
        <w:rPr>
          <w:rStyle w:val="Textoennegrita"/>
          <w:rFonts w:ascii="Arial" w:eastAsiaTheme="majorEastAsia" w:hAnsi="Arial" w:cs="Arial"/>
        </w:rPr>
        <w:t>Carga del modelo generativo (</w:t>
      </w:r>
      <w:proofErr w:type="spellStart"/>
      <w:r w:rsidRPr="005F1840">
        <w:rPr>
          <w:rStyle w:val="Textoennegrita"/>
          <w:rFonts w:ascii="Arial" w:eastAsiaTheme="majorEastAsia" w:hAnsi="Arial" w:cs="Arial"/>
        </w:rPr>
        <w:t>Qwen</w:t>
      </w:r>
      <w:proofErr w:type="spellEnd"/>
      <w:r w:rsidRPr="005F1840">
        <w:rPr>
          <w:rStyle w:val="Textoennegrita"/>
          <w:rFonts w:ascii="Arial" w:eastAsiaTheme="majorEastAsia" w:hAnsi="Arial" w:cs="Arial"/>
        </w:rPr>
        <w:t>)</w:t>
      </w:r>
    </w:p>
    <w:p w14:paraId="66BC7A9D" w14:textId="77777777" w:rsidR="005F1840" w:rsidRPr="005F1840" w:rsidRDefault="005F1840" w:rsidP="00922727">
      <w:pPr>
        <w:pStyle w:val="NormalWeb"/>
        <w:numPr>
          <w:ilvl w:val="1"/>
          <w:numId w:val="65"/>
        </w:numPr>
        <w:spacing w:line="360" w:lineRule="auto"/>
        <w:rPr>
          <w:rFonts w:ascii="Arial" w:hAnsi="Arial" w:cs="Arial"/>
        </w:rPr>
      </w:pPr>
      <w:r w:rsidRPr="005F1840">
        <w:rPr>
          <w:rFonts w:ascii="Arial" w:hAnsi="Arial" w:cs="Arial"/>
        </w:rPr>
        <w:t xml:space="preserve">A través del método </w:t>
      </w:r>
      <w:r w:rsidRPr="009222F7">
        <w:rPr>
          <w:rStyle w:val="CdigoHTML"/>
          <w:rFonts w:ascii="Arial" w:eastAsiaTheme="majorEastAsia" w:hAnsi="Arial" w:cs="Arial"/>
          <w:b/>
          <w:sz w:val="24"/>
          <w:szCs w:val="24"/>
        </w:rPr>
        <w:t>_</w:t>
      </w:r>
      <w:proofErr w:type="spellStart"/>
      <w:r w:rsidRPr="009222F7">
        <w:rPr>
          <w:rStyle w:val="CdigoHTML"/>
          <w:rFonts w:ascii="Arial" w:eastAsiaTheme="majorEastAsia" w:hAnsi="Arial" w:cs="Arial"/>
          <w:b/>
          <w:sz w:val="24"/>
          <w:szCs w:val="24"/>
        </w:rPr>
        <w:t>load_generation_</w:t>
      </w:r>
      <w:proofErr w:type="gramStart"/>
      <w:r w:rsidRPr="009222F7">
        <w:rPr>
          <w:rStyle w:val="CdigoHTML"/>
          <w:rFonts w:ascii="Arial" w:eastAsiaTheme="majorEastAsia" w:hAnsi="Arial" w:cs="Arial"/>
          <w:b/>
          <w:sz w:val="24"/>
          <w:szCs w:val="24"/>
        </w:rPr>
        <w:t>model</w:t>
      </w:r>
      <w:proofErr w:type="spellEnd"/>
      <w:r w:rsidRPr="009222F7">
        <w:rPr>
          <w:rStyle w:val="CdigoHTML"/>
          <w:rFonts w:ascii="Arial" w:eastAsiaTheme="majorEastAsia" w:hAnsi="Arial" w:cs="Arial"/>
          <w:b/>
          <w:sz w:val="24"/>
          <w:szCs w:val="24"/>
        </w:rPr>
        <w:t>(</w:t>
      </w:r>
      <w:proofErr w:type="gramEnd"/>
      <w:r w:rsidRPr="009222F7">
        <w:rPr>
          <w:rStyle w:val="CdigoHTML"/>
          <w:rFonts w:ascii="Arial" w:eastAsiaTheme="majorEastAsia" w:hAnsi="Arial" w:cs="Arial"/>
          <w:b/>
          <w:sz w:val="24"/>
          <w:szCs w:val="24"/>
        </w:rPr>
        <w:t>)</w:t>
      </w:r>
      <w:r w:rsidRPr="009222F7">
        <w:rPr>
          <w:rFonts w:ascii="Arial" w:hAnsi="Arial" w:cs="Arial"/>
          <w:b/>
        </w:rPr>
        <w:t>,</w:t>
      </w:r>
      <w:r w:rsidRPr="005F1840">
        <w:rPr>
          <w:rFonts w:ascii="Arial" w:hAnsi="Arial" w:cs="Arial"/>
        </w:rPr>
        <w:t xml:space="preserve"> se inicializa el modelo de lenguaje responsable de generar respuestas médicas.</w:t>
      </w:r>
    </w:p>
    <w:p w14:paraId="67B8CBC0" w14:textId="14E11145" w:rsidR="005F1840" w:rsidRPr="005F1840" w:rsidRDefault="005F1840" w:rsidP="00922727">
      <w:pPr>
        <w:pStyle w:val="NormalWeb"/>
        <w:numPr>
          <w:ilvl w:val="1"/>
          <w:numId w:val="65"/>
        </w:numPr>
        <w:spacing w:line="360" w:lineRule="auto"/>
        <w:rPr>
          <w:rFonts w:ascii="Arial" w:hAnsi="Arial" w:cs="Arial"/>
        </w:rPr>
      </w:pPr>
      <w:r w:rsidRPr="005F1840">
        <w:rPr>
          <w:rFonts w:ascii="Arial" w:hAnsi="Arial" w:cs="Arial"/>
        </w:rPr>
        <w:t>Este modelo también fue preconfigurado y optimizado para ejecutarse incluso en entornos sin GPU.</w:t>
      </w:r>
    </w:p>
    <w:p w14:paraId="2051BD7A" w14:textId="2EB54A3F" w:rsidR="005F1840" w:rsidRDefault="00011882" w:rsidP="0012134A">
      <w:pPr>
        <w:pStyle w:val="Ttulo2"/>
        <w:numPr>
          <w:ilvl w:val="3"/>
          <w:numId w:val="1"/>
        </w:numPr>
      </w:pPr>
      <w:bookmarkStart w:id="98" w:name="_Toc201872386"/>
      <w:r>
        <w:t xml:space="preserve">Método de consulta: </w:t>
      </w:r>
      <w:proofErr w:type="spellStart"/>
      <w:r w:rsidRPr="00011882">
        <w:t>ask_</w:t>
      </w:r>
      <w:proofErr w:type="gramStart"/>
      <w:r w:rsidRPr="00011882">
        <w:t>doctor</w:t>
      </w:r>
      <w:proofErr w:type="spellEnd"/>
      <w:r w:rsidRPr="00011882">
        <w:t>(</w:t>
      </w:r>
      <w:proofErr w:type="gramEnd"/>
      <w:r w:rsidRPr="00011882">
        <w:t>)</w:t>
      </w:r>
      <w:bookmarkEnd w:id="98"/>
    </w:p>
    <w:p w14:paraId="7BEE26BA" w14:textId="7818CAAC" w:rsidR="00011882" w:rsidRDefault="00922727" w:rsidP="009222F7">
      <w:pPr>
        <w:spacing w:line="360" w:lineRule="auto"/>
        <w:rPr>
          <w:rFonts w:ascii="Arial" w:hAnsi="Arial" w:cs="Arial"/>
          <w:sz w:val="24"/>
          <w:szCs w:val="24"/>
        </w:rPr>
      </w:pPr>
      <w:r>
        <w:rPr>
          <w:rFonts w:ascii="Arial" w:hAnsi="Arial" w:cs="Arial"/>
          <w:b/>
          <w:sz w:val="24"/>
          <w:szCs w:val="24"/>
        </w:rPr>
        <w:t xml:space="preserve">El método </w:t>
      </w:r>
      <w:proofErr w:type="spellStart"/>
      <w:r w:rsidR="009222F7" w:rsidRPr="00922727">
        <w:rPr>
          <w:rFonts w:ascii="Arial" w:hAnsi="Arial" w:cs="Arial"/>
          <w:sz w:val="24"/>
          <w:szCs w:val="24"/>
        </w:rPr>
        <w:t>ask_</w:t>
      </w:r>
      <w:proofErr w:type="gramStart"/>
      <w:r w:rsidR="009222F7" w:rsidRPr="00922727">
        <w:rPr>
          <w:rFonts w:ascii="Arial" w:hAnsi="Arial" w:cs="Arial"/>
          <w:sz w:val="24"/>
          <w:szCs w:val="24"/>
        </w:rPr>
        <w:t>doctor</w:t>
      </w:r>
      <w:proofErr w:type="spellEnd"/>
      <w:r w:rsidR="009222F7" w:rsidRPr="00922727">
        <w:rPr>
          <w:rFonts w:ascii="Arial" w:hAnsi="Arial" w:cs="Arial"/>
          <w:sz w:val="24"/>
          <w:szCs w:val="24"/>
        </w:rPr>
        <w:t>(</w:t>
      </w:r>
      <w:proofErr w:type="gramEnd"/>
      <w:r w:rsidR="009222F7" w:rsidRPr="00922727">
        <w:rPr>
          <w:rFonts w:ascii="Arial" w:hAnsi="Arial" w:cs="Arial"/>
          <w:sz w:val="24"/>
          <w:szCs w:val="24"/>
        </w:rPr>
        <w:t>)</w:t>
      </w:r>
      <w:r w:rsidR="009222F7" w:rsidRPr="009222F7">
        <w:rPr>
          <w:rFonts w:ascii="Arial" w:hAnsi="Arial" w:cs="Arial"/>
          <w:sz w:val="24"/>
          <w:szCs w:val="24"/>
        </w:rPr>
        <w:t xml:space="preserve"> </w:t>
      </w:r>
      <w:r>
        <w:rPr>
          <w:rFonts w:ascii="Arial" w:hAnsi="Arial" w:cs="Arial"/>
          <w:sz w:val="24"/>
          <w:szCs w:val="24"/>
        </w:rPr>
        <w:t>s</w:t>
      </w:r>
      <w:r w:rsidR="009222F7" w:rsidRPr="009222F7">
        <w:rPr>
          <w:rFonts w:ascii="Arial" w:hAnsi="Arial" w:cs="Arial"/>
          <w:sz w:val="24"/>
          <w:szCs w:val="24"/>
        </w:rPr>
        <w:t>e encarga de gestionar todo el proceso que va desde la recepción de una pregunta médica del usuario hasta la devolución de una respuesta generada por el modelo, con trazabilidad completa del proceso.</w:t>
      </w:r>
    </w:p>
    <w:p w14:paraId="1E448989" w14:textId="77777777" w:rsidR="00025067" w:rsidRPr="00025067" w:rsidRDefault="00025067" w:rsidP="00025067">
      <w:pPr>
        <w:spacing w:line="360" w:lineRule="auto"/>
        <w:rPr>
          <w:rFonts w:ascii="Arial" w:hAnsi="Arial" w:cs="Arial"/>
          <w:sz w:val="24"/>
          <w:szCs w:val="24"/>
        </w:rPr>
      </w:pPr>
      <w:r w:rsidRPr="00025067">
        <w:rPr>
          <w:rFonts w:ascii="Arial" w:hAnsi="Arial" w:cs="Arial"/>
          <w:sz w:val="24"/>
          <w:szCs w:val="24"/>
        </w:rPr>
        <w:t>Recibe una cadena de texto (</w:t>
      </w:r>
      <w:proofErr w:type="spellStart"/>
      <w:r w:rsidRPr="00025067">
        <w:rPr>
          <w:b/>
          <w:sz w:val="24"/>
          <w:szCs w:val="24"/>
        </w:rPr>
        <w:t>medical_question</w:t>
      </w:r>
      <w:proofErr w:type="spellEnd"/>
      <w:r w:rsidRPr="00025067">
        <w:rPr>
          <w:b/>
          <w:sz w:val="24"/>
          <w:szCs w:val="24"/>
        </w:rPr>
        <w:t xml:space="preserve">: </w:t>
      </w:r>
      <w:proofErr w:type="spellStart"/>
      <w:r w:rsidRPr="00025067">
        <w:rPr>
          <w:b/>
          <w:sz w:val="24"/>
          <w:szCs w:val="24"/>
        </w:rPr>
        <w:t>st</w:t>
      </w:r>
      <w:r w:rsidRPr="00025067">
        <w:rPr>
          <w:sz w:val="24"/>
          <w:szCs w:val="24"/>
        </w:rPr>
        <w:t>r</w:t>
      </w:r>
      <w:proofErr w:type="spellEnd"/>
      <w:r w:rsidRPr="00025067">
        <w:rPr>
          <w:rFonts w:ascii="Arial" w:hAnsi="Arial" w:cs="Arial"/>
          <w:sz w:val="24"/>
          <w:szCs w:val="24"/>
        </w:rPr>
        <w:t xml:space="preserve">) que representa la consulta médica realizada por el usuario a través del </w:t>
      </w:r>
      <w:proofErr w:type="spellStart"/>
      <w:r w:rsidRPr="00025067">
        <w:rPr>
          <w:rFonts w:ascii="Arial" w:hAnsi="Arial" w:cs="Arial"/>
          <w:sz w:val="24"/>
          <w:szCs w:val="24"/>
        </w:rPr>
        <w:t>chatbot</w:t>
      </w:r>
      <w:proofErr w:type="spellEnd"/>
      <w:r w:rsidRPr="00025067">
        <w:rPr>
          <w:rFonts w:ascii="Arial" w:hAnsi="Arial" w:cs="Arial"/>
          <w:sz w:val="24"/>
          <w:szCs w:val="24"/>
        </w:rPr>
        <w:t>.</w:t>
      </w:r>
    </w:p>
    <w:p w14:paraId="6A24120E" w14:textId="2454C9B8" w:rsidR="00025067" w:rsidRDefault="00025067" w:rsidP="009222F7">
      <w:pPr>
        <w:spacing w:line="360" w:lineRule="auto"/>
        <w:rPr>
          <w:rFonts w:ascii="Arial" w:hAnsi="Arial" w:cs="Arial"/>
          <w:sz w:val="24"/>
          <w:szCs w:val="24"/>
        </w:rPr>
      </w:pPr>
    </w:p>
    <w:p w14:paraId="3A99F9B9"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proofErr w:type="spellStart"/>
      <w:r w:rsidRPr="00025067">
        <w:rPr>
          <w:rFonts w:ascii="Arial" w:hAnsi="Arial" w:cs="Arial"/>
          <w:b/>
        </w:rPr>
        <w:t>def</w:t>
      </w:r>
      <w:proofErr w:type="spellEnd"/>
      <w:r w:rsidRPr="00025067">
        <w:rPr>
          <w:rFonts w:ascii="Arial" w:hAnsi="Arial" w:cs="Arial"/>
          <w:b/>
        </w:rPr>
        <w:t xml:space="preserve"> </w:t>
      </w:r>
      <w:proofErr w:type="spellStart"/>
      <w:r w:rsidRPr="00025067">
        <w:rPr>
          <w:rFonts w:ascii="Arial" w:hAnsi="Arial" w:cs="Arial"/>
          <w:b/>
        </w:rPr>
        <w:t>ask_</w:t>
      </w:r>
      <w:proofErr w:type="gramStart"/>
      <w:r w:rsidRPr="00025067">
        <w:rPr>
          <w:rFonts w:ascii="Arial" w:hAnsi="Arial" w:cs="Arial"/>
          <w:b/>
        </w:rPr>
        <w:t>doctor</w:t>
      </w:r>
      <w:proofErr w:type="spellEnd"/>
      <w:r w:rsidRPr="00025067">
        <w:rPr>
          <w:rFonts w:ascii="Arial" w:hAnsi="Arial" w:cs="Arial"/>
          <w:b/>
        </w:rPr>
        <w:t>(</w:t>
      </w:r>
      <w:proofErr w:type="spellStart"/>
      <w:proofErr w:type="gramEnd"/>
      <w:r w:rsidRPr="00025067">
        <w:rPr>
          <w:rFonts w:ascii="Arial" w:hAnsi="Arial" w:cs="Arial"/>
          <w:b/>
        </w:rPr>
        <w:t>self</w:t>
      </w:r>
      <w:proofErr w:type="spellEnd"/>
      <w:r w:rsidRPr="00025067">
        <w:rPr>
          <w:rFonts w:ascii="Arial" w:hAnsi="Arial" w:cs="Arial"/>
          <w:b/>
        </w:rPr>
        <w:t xml:space="preserve">, </w:t>
      </w:r>
      <w:proofErr w:type="spellStart"/>
      <w:r w:rsidRPr="00025067">
        <w:rPr>
          <w:rFonts w:ascii="Arial" w:hAnsi="Arial" w:cs="Arial"/>
          <w:b/>
        </w:rPr>
        <w:t>medical_question</w:t>
      </w:r>
      <w:proofErr w:type="spellEnd"/>
      <w:r w:rsidRPr="00025067">
        <w:rPr>
          <w:rFonts w:ascii="Arial" w:hAnsi="Arial" w:cs="Arial"/>
          <w:b/>
        </w:rPr>
        <w:t xml:space="preserve">: </w:t>
      </w:r>
      <w:proofErr w:type="spellStart"/>
      <w:r w:rsidRPr="00025067">
        <w:rPr>
          <w:rFonts w:ascii="Arial" w:hAnsi="Arial" w:cs="Arial"/>
          <w:b/>
        </w:rPr>
        <w:t>str</w:t>
      </w:r>
      <w:proofErr w:type="spellEnd"/>
      <w:r w:rsidRPr="00025067">
        <w:rPr>
          <w:rFonts w:ascii="Arial" w:hAnsi="Arial" w:cs="Arial"/>
          <w:b/>
        </w:rPr>
        <w:t xml:space="preserve">) -&gt; </w:t>
      </w:r>
      <w:proofErr w:type="spellStart"/>
      <w:r w:rsidRPr="00025067">
        <w:rPr>
          <w:rFonts w:ascii="Arial" w:hAnsi="Arial" w:cs="Arial"/>
          <w:b/>
        </w:rPr>
        <w:t>MedicalResponse</w:t>
      </w:r>
      <w:proofErr w:type="spellEnd"/>
      <w:r w:rsidRPr="00025067">
        <w:rPr>
          <w:rFonts w:ascii="Arial" w:hAnsi="Arial" w:cs="Arial"/>
        </w:rPr>
        <w:t>:</w:t>
      </w:r>
    </w:p>
    <w:p w14:paraId="400DF40A"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
    <w:p w14:paraId="364D497D" w14:textId="712D1904"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lastRenderedPageBreak/>
        <w:t xml:space="preserve">    Procesa consulta médica de forma optimizada para UI</w:t>
      </w:r>
    </w:p>
    <w:p w14:paraId="4E091DD8"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Args</w:t>
      </w:r>
      <w:proofErr w:type="spellEnd"/>
      <w:r w:rsidRPr="00025067">
        <w:rPr>
          <w:rFonts w:ascii="Arial" w:hAnsi="Arial" w:cs="Arial"/>
        </w:rPr>
        <w:t>:</w:t>
      </w:r>
    </w:p>
    <w:p w14:paraId="564F43E0" w14:textId="1A5CE4A1"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medical_question</w:t>
      </w:r>
      <w:proofErr w:type="spellEnd"/>
      <w:r w:rsidRPr="00025067">
        <w:rPr>
          <w:rFonts w:ascii="Arial" w:hAnsi="Arial" w:cs="Arial"/>
        </w:rPr>
        <w:t>: Pregunta médica del usuario</w:t>
      </w:r>
    </w:p>
    <w:p w14:paraId="39EBC895"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Returns</w:t>
      </w:r>
      <w:proofErr w:type="spellEnd"/>
      <w:r w:rsidRPr="00025067">
        <w:rPr>
          <w:rFonts w:ascii="Arial" w:hAnsi="Arial" w:cs="Arial"/>
        </w:rPr>
        <w:t>:</w:t>
      </w:r>
    </w:p>
    <w:p w14:paraId="257ADEA9"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MedicalResponse</w:t>
      </w:r>
      <w:proofErr w:type="spellEnd"/>
      <w:r w:rsidRPr="00025067">
        <w:rPr>
          <w:rFonts w:ascii="Arial" w:hAnsi="Arial" w:cs="Arial"/>
        </w:rPr>
        <w:t>: Respuesta médica con información relevante</w:t>
      </w:r>
    </w:p>
    <w:p w14:paraId="75BCCDC3"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
    <w:p w14:paraId="672E9FE8"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start_time</w:t>
      </w:r>
      <w:proofErr w:type="spellEnd"/>
      <w:r w:rsidRPr="00025067">
        <w:rPr>
          <w:rFonts w:ascii="Arial" w:hAnsi="Arial" w:cs="Arial"/>
        </w:rPr>
        <w:t xml:space="preserve"> = </w:t>
      </w:r>
      <w:proofErr w:type="spellStart"/>
      <w:proofErr w:type="gramStart"/>
      <w:r w:rsidRPr="00025067">
        <w:rPr>
          <w:rFonts w:ascii="Arial" w:hAnsi="Arial" w:cs="Arial"/>
        </w:rPr>
        <w:t>time.time</w:t>
      </w:r>
      <w:proofErr w:type="spellEnd"/>
      <w:proofErr w:type="gramEnd"/>
      <w:r w:rsidRPr="00025067">
        <w:rPr>
          <w:rFonts w:ascii="Arial" w:hAnsi="Arial" w:cs="Arial"/>
        </w:rPr>
        <w:t>()</w:t>
      </w:r>
    </w:p>
    <w:p w14:paraId="21983CD8"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if</w:t>
      </w:r>
      <w:proofErr w:type="spellEnd"/>
      <w:r w:rsidRPr="00025067">
        <w:rPr>
          <w:rFonts w:ascii="Arial" w:hAnsi="Arial" w:cs="Arial"/>
        </w:rPr>
        <w:t xml:space="preserve"> </w:t>
      </w:r>
      <w:proofErr w:type="spellStart"/>
      <w:r w:rsidRPr="00025067">
        <w:rPr>
          <w:rFonts w:ascii="Arial" w:hAnsi="Arial" w:cs="Arial"/>
        </w:rPr>
        <w:t>not</w:t>
      </w:r>
      <w:proofErr w:type="spellEnd"/>
      <w:r w:rsidRPr="00025067">
        <w:rPr>
          <w:rFonts w:ascii="Arial" w:hAnsi="Arial" w:cs="Arial"/>
        </w:rPr>
        <w:t xml:space="preserve"> </w:t>
      </w:r>
      <w:proofErr w:type="spellStart"/>
      <w:r w:rsidRPr="00025067">
        <w:rPr>
          <w:rFonts w:ascii="Arial" w:hAnsi="Arial" w:cs="Arial"/>
        </w:rPr>
        <w:t>self.is_initialized</w:t>
      </w:r>
      <w:proofErr w:type="spellEnd"/>
      <w:r w:rsidRPr="00025067">
        <w:rPr>
          <w:rFonts w:ascii="Arial" w:hAnsi="Arial" w:cs="Arial"/>
        </w:rPr>
        <w:t>:</w:t>
      </w:r>
    </w:p>
    <w:p w14:paraId="6862E6A3"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return</w:t>
      </w:r>
      <w:proofErr w:type="spellEnd"/>
      <w:r w:rsidRPr="00025067">
        <w:rPr>
          <w:rFonts w:ascii="Arial" w:hAnsi="Arial" w:cs="Arial"/>
        </w:rPr>
        <w:t xml:space="preserve"> </w:t>
      </w:r>
      <w:proofErr w:type="spellStart"/>
      <w:proofErr w:type="gramStart"/>
      <w:r w:rsidRPr="00025067">
        <w:rPr>
          <w:rFonts w:ascii="Arial" w:hAnsi="Arial" w:cs="Arial"/>
        </w:rPr>
        <w:t>MedicalResponse</w:t>
      </w:r>
      <w:proofErr w:type="spellEnd"/>
      <w:r w:rsidRPr="00025067">
        <w:rPr>
          <w:rFonts w:ascii="Arial" w:hAnsi="Arial" w:cs="Arial"/>
        </w:rPr>
        <w:t>(</w:t>
      </w:r>
      <w:proofErr w:type="gramEnd"/>
    </w:p>
    <w:p w14:paraId="3536E697"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question</w:t>
      </w:r>
      <w:proofErr w:type="spellEnd"/>
      <w:r w:rsidRPr="00025067">
        <w:rPr>
          <w:rFonts w:ascii="Arial" w:hAnsi="Arial" w:cs="Arial"/>
        </w:rPr>
        <w:t>=</w:t>
      </w:r>
      <w:proofErr w:type="spellStart"/>
      <w:r w:rsidRPr="00025067">
        <w:rPr>
          <w:rFonts w:ascii="Arial" w:hAnsi="Arial" w:cs="Arial"/>
        </w:rPr>
        <w:t>medical_question</w:t>
      </w:r>
      <w:proofErr w:type="spellEnd"/>
      <w:r w:rsidRPr="00025067">
        <w:rPr>
          <w:rFonts w:ascii="Arial" w:hAnsi="Arial" w:cs="Arial"/>
        </w:rPr>
        <w:t>,</w:t>
      </w:r>
    </w:p>
    <w:p w14:paraId="1638ED80"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answer</w:t>
      </w:r>
      <w:proofErr w:type="spellEnd"/>
      <w:r w:rsidRPr="00025067">
        <w:rPr>
          <w:rFonts w:ascii="Arial" w:hAnsi="Arial" w:cs="Arial"/>
        </w:rPr>
        <w:t>="Sistema no inicializado correctamente.",</w:t>
      </w:r>
    </w:p>
    <w:p w14:paraId="20FBF549"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chunk_used</w:t>
      </w:r>
      <w:proofErr w:type="spellEnd"/>
      <w:proofErr w:type="gramStart"/>
      <w:r w:rsidRPr="00025067">
        <w:rPr>
          <w:rFonts w:ascii="Arial" w:hAnsi="Arial" w:cs="Arial"/>
        </w:rPr>
        <w:t>={</w:t>
      </w:r>
      <w:proofErr w:type="gramEnd"/>
      <w:r w:rsidRPr="00025067">
        <w:rPr>
          <w:rFonts w:ascii="Arial" w:hAnsi="Arial" w:cs="Arial"/>
        </w:rPr>
        <w:t>},</w:t>
      </w:r>
    </w:p>
    <w:p w14:paraId="7CFDA451"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processing_time</w:t>
      </w:r>
      <w:proofErr w:type="spellEnd"/>
      <w:r w:rsidRPr="00025067">
        <w:rPr>
          <w:rFonts w:ascii="Arial" w:hAnsi="Arial" w:cs="Arial"/>
        </w:rPr>
        <w:t>=0.0,</w:t>
      </w:r>
    </w:p>
    <w:p w14:paraId="2995BD79"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success</w:t>
      </w:r>
      <w:proofErr w:type="spellEnd"/>
      <w:r w:rsidRPr="00025067">
        <w:rPr>
          <w:rFonts w:ascii="Arial" w:hAnsi="Arial" w:cs="Arial"/>
        </w:rPr>
        <w:t>=False,</w:t>
      </w:r>
    </w:p>
    <w:p w14:paraId="7092A325"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error_message</w:t>
      </w:r>
      <w:proofErr w:type="spellEnd"/>
      <w:r w:rsidRPr="00025067">
        <w:rPr>
          <w:rFonts w:ascii="Arial" w:hAnsi="Arial" w:cs="Arial"/>
        </w:rPr>
        <w:t>="Sistema no inicializado"</w:t>
      </w:r>
    </w:p>
    <w:p w14:paraId="4489BAA0"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
    <w:p w14:paraId="355EEF20"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try:</w:t>
      </w:r>
    </w:p>
    <w:p w14:paraId="16086B48"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 PASO 1: Recuperar información médica</w:t>
      </w:r>
    </w:p>
    <w:p w14:paraId="5C0855AA"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chunk_info</w:t>
      </w:r>
      <w:proofErr w:type="spellEnd"/>
      <w:r w:rsidRPr="00025067">
        <w:rPr>
          <w:rFonts w:ascii="Arial" w:hAnsi="Arial" w:cs="Arial"/>
        </w:rPr>
        <w:t xml:space="preserve"> = </w:t>
      </w:r>
      <w:proofErr w:type="spellStart"/>
      <w:proofErr w:type="gramStart"/>
      <w:r w:rsidRPr="00025067">
        <w:rPr>
          <w:rFonts w:ascii="Arial" w:hAnsi="Arial" w:cs="Arial"/>
        </w:rPr>
        <w:t>self</w:t>
      </w:r>
      <w:proofErr w:type="spellEnd"/>
      <w:r w:rsidRPr="00025067">
        <w:rPr>
          <w:rFonts w:ascii="Arial" w:hAnsi="Arial" w:cs="Arial"/>
        </w:rPr>
        <w:t>._</w:t>
      </w:r>
      <w:proofErr w:type="spellStart"/>
      <w:proofErr w:type="gramEnd"/>
      <w:r w:rsidRPr="00025067">
        <w:rPr>
          <w:rFonts w:ascii="Arial" w:hAnsi="Arial" w:cs="Arial"/>
        </w:rPr>
        <w:t>find_medical_information</w:t>
      </w:r>
      <w:proofErr w:type="spellEnd"/>
      <w:r w:rsidRPr="00025067">
        <w:rPr>
          <w:rFonts w:ascii="Arial" w:hAnsi="Arial" w:cs="Arial"/>
        </w:rPr>
        <w:t>(</w:t>
      </w:r>
      <w:proofErr w:type="spellStart"/>
      <w:r w:rsidRPr="00025067">
        <w:rPr>
          <w:rFonts w:ascii="Arial" w:hAnsi="Arial" w:cs="Arial"/>
        </w:rPr>
        <w:t>medical_question</w:t>
      </w:r>
      <w:proofErr w:type="spellEnd"/>
      <w:r w:rsidRPr="00025067">
        <w:rPr>
          <w:rFonts w:ascii="Arial" w:hAnsi="Arial" w:cs="Arial"/>
        </w:rPr>
        <w:t>)</w:t>
      </w:r>
    </w:p>
    <w:p w14:paraId="46CB308D"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
    <w:p w14:paraId="7C126A3C"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if</w:t>
      </w:r>
      <w:proofErr w:type="spellEnd"/>
      <w:r w:rsidRPr="00025067">
        <w:rPr>
          <w:rFonts w:ascii="Arial" w:hAnsi="Arial" w:cs="Arial"/>
        </w:rPr>
        <w:t xml:space="preserve"> </w:t>
      </w:r>
      <w:proofErr w:type="spellStart"/>
      <w:r w:rsidRPr="00025067">
        <w:rPr>
          <w:rFonts w:ascii="Arial" w:hAnsi="Arial" w:cs="Arial"/>
        </w:rPr>
        <w:t>not</w:t>
      </w:r>
      <w:proofErr w:type="spellEnd"/>
      <w:r w:rsidRPr="00025067">
        <w:rPr>
          <w:rFonts w:ascii="Arial" w:hAnsi="Arial" w:cs="Arial"/>
        </w:rPr>
        <w:t xml:space="preserve"> </w:t>
      </w:r>
      <w:proofErr w:type="spellStart"/>
      <w:r w:rsidRPr="00025067">
        <w:rPr>
          <w:rFonts w:ascii="Arial" w:hAnsi="Arial" w:cs="Arial"/>
        </w:rPr>
        <w:t>chunk_info</w:t>
      </w:r>
      <w:proofErr w:type="spellEnd"/>
      <w:r w:rsidRPr="00025067">
        <w:rPr>
          <w:rFonts w:ascii="Arial" w:hAnsi="Arial" w:cs="Arial"/>
        </w:rPr>
        <w:t>:</w:t>
      </w:r>
    </w:p>
    <w:p w14:paraId="698277E8"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return</w:t>
      </w:r>
      <w:proofErr w:type="spellEnd"/>
      <w:r w:rsidRPr="00025067">
        <w:rPr>
          <w:rFonts w:ascii="Arial" w:hAnsi="Arial" w:cs="Arial"/>
        </w:rPr>
        <w:t xml:space="preserve"> </w:t>
      </w:r>
      <w:proofErr w:type="spellStart"/>
      <w:proofErr w:type="gramStart"/>
      <w:r w:rsidRPr="00025067">
        <w:rPr>
          <w:rFonts w:ascii="Arial" w:hAnsi="Arial" w:cs="Arial"/>
        </w:rPr>
        <w:t>MedicalResponse</w:t>
      </w:r>
      <w:proofErr w:type="spellEnd"/>
      <w:r w:rsidRPr="00025067">
        <w:rPr>
          <w:rFonts w:ascii="Arial" w:hAnsi="Arial" w:cs="Arial"/>
        </w:rPr>
        <w:t>(</w:t>
      </w:r>
      <w:proofErr w:type="gramEnd"/>
    </w:p>
    <w:p w14:paraId="4D3EDFB7"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question</w:t>
      </w:r>
      <w:proofErr w:type="spellEnd"/>
      <w:r w:rsidRPr="00025067">
        <w:rPr>
          <w:rFonts w:ascii="Arial" w:hAnsi="Arial" w:cs="Arial"/>
        </w:rPr>
        <w:t>=</w:t>
      </w:r>
      <w:proofErr w:type="spellStart"/>
      <w:r w:rsidRPr="00025067">
        <w:rPr>
          <w:rFonts w:ascii="Arial" w:hAnsi="Arial" w:cs="Arial"/>
        </w:rPr>
        <w:t>medical_question</w:t>
      </w:r>
      <w:proofErr w:type="spellEnd"/>
      <w:r w:rsidRPr="00025067">
        <w:rPr>
          <w:rFonts w:ascii="Arial" w:hAnsi="Arial" w:cs="Arial"/>
        </w:rPr>
        <w:t>,</w:t>
      </w:r>
    </w:p>
    <w:p w14:paraId="0019408F"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answer</w:t>
      </w:r>
      <w:proofErr w:type="spellEnd"/>
      <w:r w:rsidRPr="00025067">
        <w:rPr>
          <w:rFonts w:ascii="Arial" w:hAnsi="Arial" w:cs="Arial"/>
        </w:rPr>
        <w:t>="No se encontró información médica relevante para su consulta...",</w:t>
      </w:r>
    </w:p>
    <w:p w14:paraId="63CE4F97"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chunk_used</w:t>
      </w:r>
      <w:proofErr w:type="spellEnd"/>
      <w:proofErr w:type="gramStart"/>
      <w:r w:rsidRPr="00025067">
        <w:rPr>
          <w:rFonts w:ascii="Arial" w:hAnsi="Arial" w:cs="Arial"/>
        </w:rPr>
        <w:t>={</w:t>
      </w:r>
      <w:proofErr w:type="gramEnd"/>
      <w:r w:rsidRPr="00025067">
        <w:rPr>
          <w:rFonts w:ascii="Arial" w:hAnsi="Arial" w:cs="Arial"/>
        </w:rPr>
        <w:t>},</w:t>
      </w:r>
    </w:p>
    <w:p w14:paraId="7CD0430C"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lastRenderedPageBreak/>
        <w:t xml:space="preserve">                </w:t>
      </w:r>
      <w:proofErr w:type="spellStart"/>
      <w:r w:rsidRPr="00025067">
        <w:rPr>
          <w:rFonts w:ascii="Arial" w:hAnsi="Arial" w:cs="Arial"/>
        </w:rPr>
        <w:t>processing_time</w:t>
      </w:r>
      <w:proofErr w:type="spellEnd"/>
      <w:r w:rsidRPr="00025067">
        <w:rPr>
          <w:rFonts w:ascii="Arial" w:hAnsi="Arial" w:cs="Arial"/>
        </w:rPr>
        <w:t>=</w:t>
      </w:r>
      <w:proofErr w:type="spellStart"/>
      <w:proofErr w:type="gramStart"/>
      <w:r w:rsidRPr="00025067">
        <w:rPr>
          <w:rFonts w:ascii="Arial" w:hAnsi="Arial" w:cs="Arial"/>
        </w:rPr>
        <w:t>time.time</w:t>
      </w:r>
      <w:proofErr w:type="spellEnd"/>
      <w:proofErr w:type="gramEnd"/>
      <w:r w:rsidRPr="00025067">
        <w:rPr>
          <w:rFonts w:ascii="Arial" w:hAnsi="Arial" w:cs="Arial"/>
        </w:rPr>
        <w:t xml:space="preserve">() - </w:t>
      </w:r>
      <w:proofErr w:type="spellStart"/>
      <w:r w:rsidRPr="00025067">
        <w:rPr>
          <w:rFonts w:ascii="Arial" w:hAnsi="Arial" w:cs="Arial"/>
        </w:rPr>
        <w:t>start_time</w:t>
      </w:r>
      <w:proofErr w:type="spellEnd"/>
      <w:r w:rsidRPr="00025067">
        <w:rPr>
          <w:rFonts w:ascii="Arial" w:hAnsi="Arial" w:cs="Arial"/>
        </w:rPr>
        <w:t>,</w:t>
      </w:r>
    </w:p>
    <w:p w14:paraId="5CA9201D"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success</w:t>
      </w:r>
      <w:proofErr w:type="spellEnd"/>
      <w:r w:rsidRPr="00025067">
        <w:rPr>
          <w:rFonts w:ascii="Arial" w:hAnsi="Arial" w:cs="Arial"/>
        </w:rPr>
        <w:t>=False,</w:t>
      </w:r>
    </w:p>
    <w:p w14:paraId="5F41E302"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error_message</w:t>
      </w:r>
      <w:proofErr w:type="spellEnd"/>
      <w:r w:rsidRPr="00025067">
        <w:rPr>
          <w:rFonts w:ascii="Arial" w:hAnsi="Arial" w:cs="Arial"/>
        </w:rPr>
        <w:t>="Sin información relevante"</w:t>
      </w:r>
    </w:p>
    <w:p w14:paraId="2F836DFA" w14:textId="21F2ADBF"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
    <w:p w14:paraId="601EE490"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 PASO 2: Generar respuesta médica</w:t>
      </w:r>
    </w:p>
    <w:p w14:paraId="77FEA6FF" w14:textId="42682A9F"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medical_answer</w:t>
      </w:r>
      <w:proofErr w:type="spellEnd"/>
      <w:r w:rsidRPr="00025067">
        <w:rPr>
          <w:rFonts w:ascii="Arial" w:hAnsi="Arial" w:cs="Arial"/>
        </w:rPr>
        <w:t xml:space="preserve"> = </w:t>
      </w:r>
      <w:proofErr w:type="spellStart"/>
      <w:proofErr w:type="gramStart"/>
      <w:r w:rsidRPr="00025067">
        <w:rPr>
          <w:rFonts w:ascii="Arial" w:hAnsi="Arial" w:cs="Arial"/>
        </w:rPr>
        <w:t>self</w:t>
      </w:r>
      <w:proofErr w:type="spellEnd"/>
      <w:r w:rsidRPr="00025067">
        <w:rPr>
          <w:rFonts w:ascii="Arial" w:hAnsi="Arial" w:cs="Arial"/>
        </w:rPr>
        <w:t>._</w:t>
      </w:r>
      <w:proofErr w:type="spellStart"/>
      <w:proofErr w:type="gramEnd"/>
      <w:r w:rsidRPr="00025067">
        <w:rPr>
          <w:rFonts w:ascii="Arial" w:hAnsi="Arial" w:cs="Arial"/>
        </w:rPr>
        <w:t>generate_medical_</w:t>
      </w:r>
      <w:proofErr w:type="gramStart"/>
      <w:r w:rsidRPr="00025067">
        <w:rPr>
          <w:rFonts w:ascii="Arial" w:hAnsi="Arial" w:cs="Arial"/>
        </w:rPr>
        <w:t>response</w:t>
      </w:r>
      <w:proofErr w:type="spellEnd"/>
      <w:r w:rsidRPr="00025067">
        <w:rPr>
          <w:rFonts w:ascii="Arial" w:hAnsi="Arial" w:cs="Arial"/>
        </w:rPr>
        <w:t>(</w:t>
      </w:r>
      <w:proofErr w:type="spellStart"/>
      <w:proofErr w:type="gramEnd"/>
      <w:r w:rsidRPr="00025067">
        <w:rPr>
          <w:rFonts w:ascii="Arial" w:hAnsi="Arial" w:cs="Arial"/>
        </w:rPr>
        <w:t>medical_question</w:t>
      </w:r>
      <w:proofErr w:type="spellEnd"/>
      <w:r w:rsidRPr="00025067">
        <w:rPr>
          <w:rFonts w:ascii="Arial" w:hAnsi="Arial" w:cs="Arial"/>
        </w:rPr>
        <w:t xml:space="preserve">, </w:t>
      </w:r>
      <w:proofErr w:type="spellStart"/>
      <w:r w:rsidRPr="00025067">
        <w:rPr>
          <w:rFonts w:ascii="Arial" w:hAnsi="Arial" w:cs="Arial"/>
        </w:rPr>
        <w:t>chunk_info</w:t>
      </w:r>
      <w:proofErr w:type="spellEnd"/>
      <w:r w:rsidRPr="00025067">
        <w:rPr>
          <w:rFonts w:ascii="Arial" w:hAnsi="Arial" w:cs="Arial"/>
        </w:rPr>
        <w:t>)</w:t>
      </w:r>
    </w:p>
    <w:p w14:paraId="7F59861C"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 PASO 3: Construir respuesta estructurada</w:t>
      </w:r>
    </w:p>
    <w:p w14:paraId="287ADB95"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return</w:t>
      </w:r>
      <w:proofErr w:type="spellEnd"/>
      <w:r w:rsidRPr="00025067">
        <w:rPr>
          <w:rFonts w:ascii="Arial" w:hAnsi="Arial" w:cs="Arial"/>
        </w:rPr>
        <w:t xml:space="preserve"> </w:t>
      </w:r>
      <w:proofErr w:type="spellStart"/>
      <w:proofErr w:type="gramStart"/>
      <w:r w:rsidRPr="00025067">
        <w:rPr>
          <w:rFonts w:ascii="Arial" w:hAnsi="Arial" w:cs="Arial"/>
        </w:rPr>
        <w:t>MedicalResponse</w:t>
      </w:r>
      <w:proofErr w:type="spellEnd"/>
      <w:r w:rsidRPr="00025067">
        <w:rPr>
          <w:rFonts w:ascii="Arial" w:hAnsi="Arial" w:cs="Arial"/>
        </w:rPr>
        <w:t>(</w:t>
      </w:r>
      <w:proofErr w:type="gramEnd"/>
    </w:p>
    <w:p w14:paraId="0C469CE7"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question</w:t>
      </w:r>
      <w:proofErr w:type="spellEnd"/>
      <w:r w:rsidRPr="00025067">
        <w:rPr>
          <w:rFonts w:ascii="Arial" w:hAnsi="Arial" w:cs="Arial"/>
        </w:rPr>
        <w:t>=</w:t>
      </w:r>
      <w:proofErr w:type="spellStart"/>
      <w:r w:rsidRPr="00025067">
        <w:rPr>
          <w:rFonts w:ascii="Arial" w:hAnsi="Arial" w:cs="Arial"/>
        </w:rPr>
        <w:t>medical_question</w:t>
      </w:r>
      <w:proofErr w:type="spellEnd"/>
      <w:r w:rsidRPr="00025067">
        <w:rPr>
          <w:rFonts w:ascii="Arial" w:hAnsi="Arial" w:cs="Arial"/>
        </w:rPr>
        <w:t>,</w:t>
      </w:r>
    </w:p>
    <w:p w14:paraId="0BFDFF1F"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answer</w:t>
      </w:r>
      <w:proofErr w:type="spellEnd"/>
      <w:r w:rsidRPr="00025067">
        <w:rPr>
          <w:rFonts w:ascii="Arial" w:hAnsi="Arial" w:cs="Arial"/>
        </w:rPr>
        <w:t>=</w:t>
      </w:r>
      <w:proofErr w:type="spellStart"/>
      <w:r w:rsidRPr="00025067">
        <w:rPr>
          <w:rFonts w:ascii="Arial" w:hAnsi="Arial" w:cs="Arial"/>
        </w:rPr>
        <w:t>medical_answer</w:t>
      </w:r>
      <w:proofErr w:type="spellEnd"/>
      <w:r w:rsidRPr="00025067">
        <w:rPr>
          <w:rFonts w:ascii="Arial" w:hAnsi="Arial" w:cs="Arial"/>
        </w:rPr>
        <w:t>,</w:t>
      </w:r>
    </w:p>
    <w:p w14:paraId="2A30FA64"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chunk_used</w:t>
      </w:r>
      <w:proofErr w:type="spellEnd"/>
      <w:r w:rsidRPr="00025067">
        <w:rPr>
          <w:rFonts w:ascii="Arial" w:hAnsi="Arial" w:cs="Arial"/>
        </w:rPr>
        <w:t>=</w:t>
      </w:r>
      <w:proofErr w:type="spellStart"/>
      <w:r w:rsidRPr="00025067">
        <w:rPr>
          <w:rFonts w:ascii="Arial" w:hAnsi="Arial" w:cs="Arial"/>
        </w:rPr>
        <w:t>chunk_info</w:t>
      </w:r>
      <w:proofErr w:type="spellEnd"/>
      <w:r w:rsidRPr="00025067">
        <w:rPr>
          <w:rFonts w:ascii="Arial" w:hAnsi="Arial" w:cs="Arial"/>
        </w:rPr>
        <w:t>,</w:t>
      </w:r>
    </w:p>
    <w:p w14:paraId="340295A9"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processing_time</w:t>
      </w:r>
      <w:proofErr w:type="spellEnd"/>
      <w:r w:rsidRPr="00025067">
        <w:rPr>
          <w:rFonts w:ascii="Arial" w:hAnsi="Arial" w:cs="Arial"/>
        </w:rPr>
        <w:t>=</w:t>
      </w:r>
      <w:proofErr w:type="spellStart"/>
      <w:proofErr w:type="gramStart"/>
      <w:r w:rsidRPr="00025067">
        <w:rPr>
          <w:rFonts w:ascii="Arial" w:hAnsi="Arial" w:cs="Arial"/>
        </w:rPr>
        <w:t>time.time</w:t>
      </w:r>
      <w:proofErr w:type="spellEnd"/>
      <w:proofErr w:type="gramEnd"/>
      <w:r w:rsidRPr="00025067">
        <w:rPr>
          <w:rFonts w:ascii="Arial" w:hAnsi="Arial" w:cs="Arial"/>
        </w:rPr>
        <w:t xml:space="preserve">() - </w:t>
      </w:r>
      <w:proofErr w:type="spellStart"/>
      <w:r w:rsidRPr="00025067">
        <w:rPr>
          <w:rFonts w:ascii="Arial" w:hAnsi="Arial" w:cs="Arial"/>
        </w:rPr>
        <w:t>start_time</w:t>
      </w:r>
      <w:proofErr w:type="spellEnd"/>
      <w:r w:rsidRPr="00025067">
        <w:rPr>
          <w:rFonts w:ascii="Arial" w:hAnsi="Arial" w:cs="Arial"/>
        </w:rPr>
        <w:t>,</w:t>
      </w:r>
    </w:p>
    <w:p w14:paraId="62344B3C"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success</w:t>
      </w:r>
      <w:proofErr w:type="spellEnd"/>
      <w:r w:rsidRPr="00025067">
        <w:rPr>
          <w:rFonts w:ascii="Arial" w:hAnsi="Arial" w:cs="Arial"/>
        </w:rPr>
        <w:t>=True</w:t>
      </w:r>
    </w:p>
    <w:p w14:paraId="5E6BBA5B" w14:textId="5817E85F"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
    <w:p w14:paraId="65D91AA9"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except</w:t>
      </w:r>
      <w:proofErr w:type="spellEnd"/>
      <w:r w:rsidRPr="00025067">
        <w:rPr>
          <w:rFonts w:ascii="Arial" w:hAnsi="Arial" w:cs="Arial"/>
        </w:rPr>
        <w:t xml:space="preserve"> </w:t>
      </w:r>
      <w:proofErr w:type="spellStart"/>
      <w:r w:rsidRPr="00025067">
        <w:rPr>
          <w:rFonts w:ascii="Arial" w:hAnsi="Arial" w:cs="Arial"/>
        </w:rPr>
        <w:t>Exception</w:t>
      </w:r>
      <w:proofErr w:type="spellEnd"/>
      <w:r w:rsidRPr="00025067">
        <w:rPr>
          <w:rFonts w:ascii="Arial" w:hAnsi="Arial" w:cs="Arial"/>
        </w:rPr>
        <w:t xml:space="preserve"> as e:</w:t>
      </w:r>
    </w:p>
    <w:p w14:paraId="54E0AAEC"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return</w:t>
      </w:r>
      <w:proofErr w:type="spellEnd"/>
      <w:r w:rsidRPr="00025067">
        <w:rPr>
          <w:rFonts w:ascii="Arial" w:hAnsi="Arial" w:cs="Arial"/>
        </w:rPr>
        <w:t xml:space="preserve"> </w:t>
      </w:r>
      <w:proofErr w:type="spellStart"/>
      <w:proofErr w:type="gramStart"/>
      <w:r w:rsidRPr="00025067">
        <w:rPr>
          <w:rFonts w:ascii="Arial" w:hAnsi="Arial" w:cs="Arial"/>
        </w:rPr>
        <w:t>MedicalResponse</w:t>
      </w:r>
      <w:proofErr w:type="spellEnd"/>
      <w:r w:rsidRPr="00025067">
        <w:rPr>
          <w:rFonts w:ascii="Arial" w:hAnsi="Arial" w:cs="Arial"/>
        </w:rPr>
        <w:t>(</w:t>
      </w:r>
      <w:proofErr w:type="gramEnd"/>
    </w:p>
    <w:p w14:paraId="4A09FE4B"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question</w:t>
      </w:r>
      <w:proofErr w:type="spellEnd"/>
      <w:r w:rsidRPr="00025067">
        <w:rPr>
          <w:rFonts w:ascii="Arial" w:hAnsi="Arial" w:cs="Arial"/>
        </w:rPr>
        <w:t>=</w:t>
      </w:r>
      <w:proofErr w:type="spellStart"/>
      <w:r w:rsidRPr="00025067">
        <w:rPr>
          <w:rFonts w:ascii="Arial" w:hAnsi="Arial" w:cs="Arial"/>
        </w:rPr>
        <w:t>medical_question</w:t>
      </w:r>
      <w:proofErr w:type="spellEnd"/>
      <w:r w:rsidRPr="00025067">
        <w:rPr>
          <w:rFonts w:ascii="Arial" w:hAnsi="Arial" w:cs="Arial"/>
        </w:rPr>
        <w:t>,</w:t>
      </w:r>
    </w:p>
    <w:p w14:paraId="7C6D65EC"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answer</w:t>
      </w:r>
      <w:proofErr w:type="spellEnd"/>
      <w:r w:rsidRPr="00025067">
        <w:rPr>
          <w:rFonts w:ascii="Arial" w:hAnsi="Arial" w:cs="Arial"/>
        </w:rPr>
        <w:t>="Lo siento, ocurrió un error procesando su consulta...",</w:t>
      </w:r>
    </w:p>
    <w:p w14:paraId="0BEC1768"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chunk_used</w:t>
      </w:r>
      <w:proofErr w:type="spellEnd"/>
      <w:proofErr w:type="gramStart"/>
      <w:r w:rsidRPr="00025067">
        <w:rPr>
          <w:rFonts w:ascii="Arial" w:hAnsi="Arial" w:cs="Arial"/>
        </w:rPr>
        <w:t>={</w:t>
      </w:r>
      <w:proofErr w:type="gramEnd"/>
      <w:r w:rsidRPr="00025067">
        <w:rPr>
          <w:rFonts w:ascii="Arial" w:hAnsi="Arial" w:cs="Arial"/>
        </w:rPr>
        <w:t>},</w:t>
      </w:r>
    </w:p>
    <w:p w14:paraId="7B4AB03E"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processing_time</w:t>
      </w:r>
      <w:proofErr w:type="spellEnd"/>
      <w:r w:rsidRPr="00025067">
        <w:rPr>
          <w:rFonts w:ascii="Arial" w:hAnsi="Arial" w:cs="Arial"/>
        </w:rPr>
        <w:t>=</w:t>
      </w:r>
      <w:proofErr w:type="spellStart"/>
      <w:proofErr w:type="gramStart"/>
      <w:r w:rsidRPr="00025067">
        <w:rPr>
          <w:rFonts w:ascii="Arial" w:hAnsi="Arial" w:cs="Arial"/>
        </w:rPr>
        <w:t>time.time</w:t>
      </w:r>
      <w:proofErr w:type="spellEnd"/>
      <w:proofErr w:type="gramEnd"/>
      <w:r w:rsidRPr="00025067">
        <w:rPr>
          <w:rFonts w:ascii="Arial" w:hAnsi="Arial" w:cs="Arial"/>
        </w:rPr>
        <w:t xml:space="preserve">() - </w:t>
      </w:r>
      <w:proofErr w:type="spellStart"/>
      <w:r w:rsidRPr="00025067">
        <w:rPr>
          <w:rFonts w:ascii="Arial" w:hAnsi="Arial" w:cs="Arial"/>
        </w:rPr>
        <w:t>start_time</w:t>
      </w:r>
      <w:proofErr w:type="spellEnd"/>
      <w:r w:rsidRPr="00025067">
        <w:rPr>
          <w:rFonts w:ascii="Arial" w:hAnsi="Arial" w:cs="Arial"/>
        </w:rPr>
        <w:t>,</w:t>
      </w:r>
    </w:p>
    <w:p w14:paraId="7B5834F4"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success</w:t>
      </w:r>
      <w:proofErr w:type="spellEnd"/>
      <w:r w:rsidRPr="00025067">
        <w:rPr>
          <w:rFonts w:ascii="Arial" w:hAnsi="Arial" w:cs="Arial"/>
        </w:rPr>
        <w:t>=False,</w:t>
      </w:r>
    </w:p>
    <w:p w14:paraId="01F46D5B"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error_message</w:t>
      </w:r>
      <w:proofErr w:type="spellEnd"/>
      <w:r w:rsidRPr="00025067">
        <w:rPr>
          <w:rFonts w:ascii="Arial" w:hAnsi="Arial" w:cs="Arial"/>
        </w:rPr>
        <w:t>=</w:t>
      </w:r>
      <w:proofErr w:type="spellStart"/>
      <w:r w:rsidRPr="00025067">
        <w:rPr>
          <w:rFonts w:ascii="Arial" w:hAnsi="Arial" w:cs="Arial"/>
        </w:rPr>
        <w:t>str</w:t>
      </w:r>
      <w:proofErr w:type="spellEnd"/>
      <w:r w:rsidRPr="00025067">
        <w:rPr>
          <w:rFonts w:ascii="Arial" w:hAnsi="Arial" w:cs="Arial"/>
        </w:rPr>
        <w:t>(e)</w:t>
      </w:r>
    </w:p>
    <w:p w14:paraId="63CB5582" w14:textId="1913E12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
    <w:p w14:paraId="17C4899B" w14:textId="78315403" w:rsidR="002D2F65" w:rsidRPr="00777AF2" w:rsidRDefault="002D2F65" w:rsidP="00922727">
      <w:pPr>
        <w:pStyle w:val="Prrafodelista"/>
        <w:numPr>
          <w:ilvl w:val="0"/>
          <w:numId w:val="67"/>
        </w:numPr>
        <w:spacing w:line="360" w:lineRule="auto"/>
        <w:rPr>
          <w:rFonts w:ascii="Arial" w:hAnsi="Arial" w:cs="Arial"/>
          <w:b/>
          <w:sz w:val="24"/>
          <w:szCs w:val="24"/>
        </w:rPr>
      </w:pPr>
      <w:r w:rsidRPr="00777AF2">
        <w:rPr>
          <w:rFonts w:ascii="Arial" w:hAnsi="Arial" w:cs="Arial"/>
          <w:b/>
          <w:sz w:val="24"/>
          <w:szCs w:val="24"/>
        </w:rPr>
        <w:t>Paso 1: Recuperación de información médica</w:t>
      </w:r>
    </w:p>
    <w:p w14:paraId="55E057DD" w14:textId="4E907AD1" w:rsidR="002D2F65" w:rsidRPr="002D2F65" w:rsidRDefault="002D2F65" w:rsidP="002D2F65">
      <w:pPr>
        <w:spacing w:line="360" w:lineRule="auto"/>
        <w:ind w:left="360"/>
        <w:rPr>
          <w:rFonts w:ascii="Arial" w:hAnsi="Arial" w:cs="Arial"/>
          <w:sz w:val="24"/>
          <w:szCs w:val="24"/>
        </w:rPr>
      </w:pPr>
      <w:r w:rsidRPr="002D2F65">
        <w:rPr>
          <w:rFonts w:ascii="Arial" w:hAnsi="Arial" w:cs="Arial"/>
          <w:sz w:val="24"/>
          <w:szCs w:val="24"/>
        </w:rPr>
        <w:lastRenderedPageBreak/>
        <w:t xml:space="preserve">Para recuperar la información llama al </w:t>
      </w:r>
      <w:proofErr w:type="spellStart"/>
      <w:r w:rsidRPr="002D2F65">
        <w:rPr>
          <w:rFonts w:ascii="Arial" w:hAnsi="Arial" w:cs="Arial"/>
          <w:sz w:val="24"/>
          <w:szCs w:val="24"/>
        </w:rPr>
        <w:t>método</w:t>
      </w:r>
      <w:r w:rsidRPr="002D2F65">
        <w:rPr>
          <w:rStyle w:val="CdigoHTML"/>
          <w:rFonts w:ascii="Arial" w:eastAsiaTheme="majorEastAsia" w:hAnsi="Arial" w:cs="Arial"/>
          <w:b/>
          <w:sz w:val="24"/>
          <w:szCs w:val="24"/>
        </w:rPr>
        <w:t>_find_medical_</w:t>
      </w:r>
      <w:proofErr w:type="gramStart"/>
      <w:r w:rsidRPr="002D2F65">
        <w:rPr>
          <w:rStyle w:val="CdigoHTML"/>
          <w:rFonts w:ascii="Arial" w:eastAsiaTheme="majorEastAsia" w:hAnsi="Arial" w:cs="Arial"/>
          <w:b/>
          <w:sz w:val="24"/>
          <w:szCs w:val="24"/>
        </w:rPr>
        <w:t>information</w:t>
      </w:r>
      <w:proofErr w:type="spellEnd"/>
      <w:r w:rsidRPr="002D2F65">
        <w:rPr>
          <w:rStyle w:val="CdigoHTML"/>
          <w:rFonts w:ascii="Arial" w:eastAsiaTheme="majorEastAsia" w:hAnsi="Arial" w:cs="Arial"/>
          <w:b/>
          <w:sz w:val="24"/>
          <w:szCs w:val="24"/>
        </w:rPr>
        <w:t>(</w:t>
      </w:r>
      <w:proofErr w:type="gramEnd"/>
      <w:r w:rsidRPr="002D2F65">
        <w:rPr>
          <w:rStyle w:val="CdigoHTML"/>
          <w:rFonts w:ascii="Arial" w:eastAsiaTheme="majorEastAsia" w:hAnsi="Arial" w:cs="Arial"/>
          <w:b/>
          <w:sz w:val="24"/>
          <w:szCs w:val="24"/>
        </w:rPr>
        <w:t>)</w:t>
      </w:r>
      <w:r w:rsidRPr="002D2F65">
        <w:rPr>
          <w:rFonts w:ascii="Arial" w:hAnsi="Arial" w:cs="Arial"/>
          <w:sz w:val="24"/>
          <w:szCs w:val="24"/>
        </w:rPr>
        <w:t xml:space="preserve"> para recuperar el fragmento (</w:t>
      </w:r>
      <w:proofErr w:type="spellStart"/>
      <w:r w:rsidRPr="002D2F65">
        <w:rPr>
          <w:rFonts w:ascii="Arial" w:hAnsi="Arial" w:cs="Arial"/>
          <w:sz w:val="24"/>
          <w:szCs w:val="24"/>
        </w:rPr>
        <w:t>chunk</w:t>
      </w:r>
      <w:proofErr w:type="spellEnd"/>
      <w:r w:rsidRPr="002D2F65">
        <w:rPr>
          <w:rFonts w:ascii="Arial" w:hAnsi="Arial" w:cs="Arial"/>
          <w:sz w:val="24"/>
          <w:szCs w:val="24"/>
        </w:rPr>
        <w:t>) más relevante relacionado con la pregunta.</w:t>
      </w:r>
    </w:p>
    <w:p w14:paraId="22150E79" w14:textId="071C7438" w:rsidR="002D2F65" w:rsidRPr="002D2F65" w:rsidRDefault="002D2F65" w:rsidP="002D2F65">
      <w:pPr>
        <w:spacing w:before="100" w:beforeAutospacing="1" w:after="100" w:afterAutospacing="1" w:line="360" w:lineRule="auto"/>
        <w:ind w:left="360"/>
        <w:rPr>
          <w:rFonts w:ascii="Arial" w:hAnsi="Arial" w:cs="Arial"/>
          <w:sz w:val="24"/>
          <w:szCs w:val="24"/>
        </w:rPr>
      </w:pPr>
      <w:r w:rsidRPr="002D2F65">
        <w:rPr>
          <w:rFonts w:ascii="Arial" w:hAnsi="Arial" w:cs="Arial"/>
          <w:sz w:val="24"/>
          <w:szCs w:val="24"/>
        </w:rPr>
        <w:t>Este método ejecuta el pipeline híbrido BM25 + Bi-</w:t>
      </w:r>
      <w:proofErr w:type="spellStart"/>
      <w:r w:rsidRPr="002D2F65">
        <w:rPr>
          <w:rFonts w:ascii="Arial" w:hAnsi="Arial" w:cs="Arial"/>
          <w:sz w:val="24"/>
          <w:szCs w:val="24"/>
        </w:rPr>
        <w:t>Encoder</w:t>
      </w:r>
      <w:proofErr w:type="spellEnd"/>
      <w:r w:rsidRPr="002D2F65">
        <w:rPr>
          <w:rFonts w:ascii="Arial" w:hAnsi="Arial" w:cs="Arial"/>
          <w:sz w:val="24"/>
          <w:szCs w:val="24"/>
        </w:rPr>
        <w:t xml:space="preserve"> + Cross-</w:t>
      </w:r>
      <w:proofErr w:type="spellStart"/>
      <w:r w:rsidRPr="002D2F65">
        <w:rPr>
          <w:rFonts w:ascii="Arial" w:hAnsi="Arial" w:cs="Arial"/>
          <w:sz w:val="24"/>
          <w:szCs w:val="24"/>
        </w:rPr>
        <w:t>Encoder</w:t>
      </w:r>
      <w:proofErr w:type="spellEnd"/>
      <w:r w:rsidRPr="002D2F65">
        <w:rPr>
          <w:rFonts w:ascii="Arial" w:hAnsi="Arial" w:cs="Arial"/>
          <w:sz w:val="24"/>
          <w:szCs w:val="24"/>
        </w:rPr>
        <w:t xml:space="preserve"> y devuelve el mejor resultado con sus metadatos.</w:t>
      </w:r>
    </w:p>
    <w:p w14:paraId="27325FB6" w14:textId="54F46931" w:rsidR="002D2F65" w:rsidRPr="00777AF2" w:rsidRDefault="002D2F65" w:rsidP="00922727">
      <w:pPr>
        <w:pStyle w:val="NormalWeb"/>
        <w:numPr>
          <w:ilvl w:val="0"/>
          <w:numId w:val="68"/>
        </w:numPr>
        <w:rPr>
          <w:rFonts w:ascii="Arial" w:eastAsiaTheme="minorHAnsi" w:hAnsi="Arial" w:cs="Arial"/>
          <w:b/>
          <w:kern w:val="2"/>
          <w:lang w:eastAsia="en-US"/>
          <w14:ligatures w14:val="standardContextual"/>
        </w:rPr>
      </w:pPr>
      <w:r w:rsidRPr="00777AF2">
        <w:rPr>
          <w:rFonts w:ascii="Arial" w:eastAsiaTheme="minorHAnsi" w:hAnsi="Arial" w:cs="Arial"/>
          <w:b/>
          <w:bCs/>
          <w:kern w:val="2"/>
          <w:lang w:eastAsia="en-US"/>
          <w14:ligatures w14:val="standardContextual"/>
        </w:rPr>
        <w:t>Paso 2: Generación de respuesta natural</w:t>
      </w:r>
    </w:p>
    <w:p w14:paraId="528E8CA0" w14:textId="77777777" w:rsidR="002D2F65" w:rsidRPr="002D2F65" w:rsidRDefault="002D2F65" w:rsidP="002D2F65">
      <w:pPr>
        <w:spacing w:line="360" w:lineRule="auto"/>
        <w:ind w:left="360" w:firstLine="348"/>
        <w:rPr>
          <w:rFonts w:ascii="Arial" w:hAnsi="Arial" w:cs="Arial"/>
          <w:sz w:val="24"/>
          <w:szCs w:val="24"/>
        </w:rPr>
      </w:pPr>
      <w:r w:rsidRPr="002D2F65">
        <w:rPr>
          <w:rFonts w:ascii="Arial" w:hAnsi="Arial" w:cs="Arial"/>
          <w:sz w:val="24"/>
          <w:szCs w:val="24"/>
        </w:rPr>
        <w:t xml:space="preserve">Si se ha encontrado información relevante, se llama a </w:t>
      </w:r>
      <w:r w:rsidRPr="002D2F65">
        <w:rPr>
          <w:rFonts w:ascii="Arial" w:hAnsi="Arial" w:cs="Arial"/>
          <w:b/>
          <w:sz w:val="24"/>
          <w:szCs w:val="24"/>
        </w:rPr>
        <w:t>_</w:t>
      </w:r>
      <w:proofErr w:type="spellStart"/>
      <w:r w:rsidRPr="002D2F65">
        <w:rPr>
          <w:rFonts w:ascii="Arial" w:hAnsi="Arial" w:cs="Arial"/>
          <w:b/>
          <w:sz w:val="24"/>
          <w:szCs w:val="24"/>
        </w:rPr>
        <w:t>generate_medical_</w:t>
      </w:r>
      <w:proofErr w:type="gramStart"/>
      <w:r w:rsidRPr="002D2F65">
        <w:rPr>
          <w:rFonts w:ascii="Arial" w:hAnsi="Arial" w:cs="Arial"/>
          <w:b/>
          <w:sz w:val="24"/>
          <w:szCs w:val="24"/>
        </w:rPr>
        <w:t>response</w:t>
      </w:r>
      <w:proofErr w:type="spellEnd"/>
      <w:r w:rsidRPr="002D2F65">
        <w:rPr>
          <w:rFonts w:ascii="Arial" w:hAnsi="Arial" w:cs="Arial"/>
          <w:b/>
          <w:sz w:val="24"/>
          <w:szCs w:val="24"/>
        </w:rPr>
        <w:t>(</w:t>
      </w:r>
      <w:proofErr w:type="gramEnd"/>
      <w:r w:rsidRPr="002D2F65">
        <w:rPr>
          <w:rFonts w:ascii="Arial" w:hAnsi="Arial" w:cs="Arial"/>
          <w:b/>
          <w:sz w:val="24"/>
          <w:szCs w:val="24"/>
        </w:rPr>
        <w:t>),</w:t>
      </w:r>
      <w:r w:rsidRPr="002D2F65">
        <w:rPr>
          <w:rFonts w:ascii="Arial" w:hAnsi="Arial" w:cs="Arial"/>
          <w:sz w:val="24"/>
          <w:szCs w:val="24"/>
        </w:rPr>
        <w:t xml:space="preserve"> que construye un </w:t>
      </w:r>
      <w:proofErr w:type="spellStart"/>
      <w:r w:rsidRPr="002D2F65">
        <w:rPr>
          <w:rFonts w:ascii="Arial" w:hAnsi="Arial" w:cs="Arial"/>
          <w:sz w:val="24"/>
          <w:szCs w:val="24"/>
        </w:rPr>
        <w:t>prompt</w:t>
      </w:r>
      <w:proofErr w:type="spellEnd"/>
      <w:r w:rsidRPr="002D2F65">
        <w:rPr>
          <w:rFonts w:ascii="Arial" w:hAnsi="Arial" w:cs="Arial"/>
          <w:sz w:val="24"/>
          <w:szCs w:val="24"/>
        </w:rPr>
        <w:t xml:space="preserve"> especializado y lo pasa al modelo generador (</w:t>
      </w:r>
      <w:proofErr w:type="spellStart"/>
      <w:r w:rsidRPr="002D2F65">
        <w:rPr>
          <w:rFonts w:ascii="Arial" w:hAnsi="Arial" w:cs="Arial"/>
          <w:sz w:val="24"/>
          <w:szCs w:val="24"/>
        </w:rPr>
        <w:t>Qwen</w:t>
      </w:r>
      <w:proofErr w:type="spellEnd"/>
      <w:r w:rsidRPr="002D2F65">
        <w:rPr>
          <w:rFonts w:ascii="Arial" w:hAnsi="Arial" w:cs="Arial"/>
          <w:sz w:val="24"/>
          <w:szCs w:val="24"/>
        </w:rPr>
        <w:t>).</w:t>
      </w:r>
    </w:p>
    <w:p w14:paraId="41B5C937" w14:textId="77777777" w:rsidR="002D2F65" w:rsidRPr="002D2F65" w:rsidRDefault="002D2F65" w:rsidP="002D2F65">
      <w:pPr>
        <w:pStyle w:val="NormalWeb"/>
        <w:spacing w:line="360" w:lineRule="auto"/>
        <w:ind w:left="360" w:firstLine="348"/>
        <w:rPr>
          <w:rFonts w:ascii="Arial" w:eastAsiaTheme="minorHAnsi" w:hAnsi="Arial" w:cs="Arial"/>
          <w:kern w:val="2"/>
          <w:lang w:eastAsia="en-US"/>
          <w14:ligatures w14:val="standardContextual"/>
        </w:rPr>
      </w:pPr>
      <w:r w:rsidRPr="002D2F65">
        <w:rPr>
          <w:rFonts w:ascii="Arial" w:eastAsiaTheme="minorHAnsi" w:hAnsi="Arial" w:cs="Arial"/>
          <w:kern w:val="2"/>
          <w:lang w:eastAsia="en-US"/>
          <w14:ligatures w14:val="standardContextual"/>
        </w:rPr>
        <w:t xml:space="preserve">La respuesta generada incluye contexto, tono profesional, y </w:t>
      </w:r>
      <w:proofErr w:type="spellStart"/>
      <w:r w:rsidRPr="002D2F65">
        <w:rPr>
          <w:rFonts w:ascii="Arial" w:eastAsiaTheme="minorHAnsi" w:hAnsi="Arial" w:cs="Arial"/>
          <w:kern w:val="2"/>
          <w:lang w:eastAsia="en-US"/>
          <w14:ligatures w14:val="standardContextual"/>
        </w:rPr>
        <w:t>disclaimers</w:t>
      </w:r>
      <w:proofErr w:type="spellEnd"/>
      <w:r w:rsidRPr="002D2F65">
        <w:rPr>
          <w:rFonts w:ascii="Arial" w:eastAsiaTheme="minorHAnsi" w:hAnsi="Arial" w:cs="Arial"/>
          <w:kern w:val="2"/>
          <w:lang w:eastAsia="en-US"/>
          <w14:ligatures w14:val="standardContextual"/>
        </w:rPr>
        <w:t xml:space="preserve"> médicos automáticos.</w:t>
      </w:r>
    </w:p>
    <w:p w14:paraId="20622D58" w14:textId="77777777" w:rsidR="002D2F65" w:rsidRPr="00777AF2" w:rsidRDefault="002D2F65" w:rsidP="00922727">
      <w:pPr>
        <w:pStyle w:val="Prrafodelista"/>
        <w:numPr>
          <w:ilvl w:val="0"/>
          <w:numId w:val="67"/>
        </w:numPr>
        <w:spacing w:line="360" w:lineRule="auto"/>
        <w:rPr>
          <w:rFonts w:ascii="Arial" w:hAnsi="Arial" w:cs="Arial"/>
          <w:b/>
          <w:sz w:val="24"/>
          <w:szCs w:val="24"/>
        </w:rPr>
      </w:pPr>
      <w:r w:rsidRPr="00777AF2">
        <w:rPr>
          <w:rFonts w:ascii="Arial" w:hAnsi="Arial" w:cs="Arial"/>
          <w:b/>
          <w:sz w:val="24"/>
          <w:szCs w:val="24"/>
        </w:rPr>
        <w:t>Paso 3: Construcción de la respuesta estructurada</w:t>
      </w:r>
    </w:p>
    <w:p w14:paraId="7172498E" w14:textId="5040EC05" w:rsidR="002D2F65" w:rsidRPr="002D2F65" w:rsidRDefault="002D2F65" w:rsidP="002D2F65">
      <w:pPr>
        <w:pStyle w:val="NormalWeb"/>
        <w:spacing w:line="360" w:lineRule="auto"/>
        <w:ind w:left="360" w:firstLine="348"/>
        <w:rPr>
          <w:rFonts w:ascii="Arial" w:eastAsiaTheme="minorHAnsi" w:hAnsi="Arial" w:cs="Arial"/>
          <w:kern w:val="2"/>
          <w:lang w:eastAsia="en-US"/>
          <w14:ligatures w14:val="standardContextual"/>
        </w:rPr>
      </w:pPr>
      <w:r w:rsidRPr="002D2F65">
        <w:rPr>
          <w:rFonts w:ascii="Arial" w:eastAsiaTheme="minorHAnsi" w:hAnsi="Arial" w:cs="Arial"/>
          <w:kern w:val="2"/>
          <w:lang w:eastAsia="en-US"/>
          <w14:ligatures w14:val="standardContextual"/>
        </w:rPr>
        <w:t xml:space="preserve">Toda la información anterior (pregunta, respuesta, fuente, tiempo de procesamiento) se empaqueta en una instancia de </w:t>
      </w:r>
      <w:proofErr w:type="spellStart"/>
      <w:r w:rsidRPr="002D2F65">
        <w:rPr>
          <w:rFonts w:ascii="Arial" w:eastAsiaTheme="minorHAnsi" w:hAnsi="Arial" w:cs="Arial"/>
          <w:b/>
          <w:kern w:val="2"/>
          <w:lang w:eastAsia="en-US"/>
          <w14:ligatures w14:val="standardContextual"/>
        </w:rPr>
        <w:t>MedicalResponse</w:t>
      </w:r>
      <w:proofErr w:type="spellEnd"/>
      <w:r>
        <w:rPr>
          <w:rFonts w:ascii="Arial" w:eastAsiaTheme="minorHAnsi" w:hAnsi="Arial" w:cs="Arial"/>
          <w:b/>
          <w:kern w:val="2"/>
          <w:lang w:eastAsia="en-US"/>
          <w14:ligatures w14:val="standardContextual"/>
        </w:rPr>
        <w:t xml:space="preserve"> </w:t>
      </w:r>
      <w:r w:rsidRPr="002D2F65">
        <w:rPr>
          <w:rFonts w:ascii="Arial" w:eastAsiaTheme="minorHAnsi" w:hAnsi="Arial" w:cs="Arial"/>
          <w:kern w:val="2"/>
          <w:lang w:eastAsia="en-US"/>
          <w14:ligatures w14:val="standardContextual"/>
        </w:rPr>
        <w:t>que incluye.</w:t>
      </w:r>
    </w:p>
    <w:p w14:paraId="1C98EB3D" w14:textId="7DAEC304" w:rsidR="009222F7" w:rsidRPr="009222F7" w:rsidRDefault="009222F7" w:rsidP="00922727">
      <w:pPr>
        <w:pStyle w:val="NormalWeb"/>
        <w:numPr>
          <w:ilvl w:val="0"/>
          <w:numId w:val="66"/>
        </w:numPr>
        <w:spacing w:line="360" w:lineRule="auto"/>
        <w:rPr>
          <w:rFonts w:ascii="Arial" w:hAnsi="Arial" w:cs="Arial"/>
        </w:rPr>
      </w:pPr>
      <w:r>
        <w:rPr>
          <w:rFonts w:ascii="Arial" w:hAnsi="Arial" w:cs="Arial"/>
        </w:rPr>
        <w:t>la respuesta generada</w:t>
      </w:r>
    </w:p>
    <w:p w14:paraId="31853D88" w14:textId="4F6B1B3C" w:rsidR="009222F7" w:rsidRPr="009222F7" w:rsidRDefault="009222F7" w:rsidP="00922727">
      <w:pPr>
        <w:pStyle w:val="NormalWeb"/>
        <w:numPr>
          <w:ilvl w:val="0"/>
          <w:numId w:val="66"/>
        </w:numPr>
        <w:spacing w:line="360" w:lineRule="auto"/>
        <w:rPr>
          <w:rFonts w:ascii="Arial" w:hAnsi="Arial" w:cs="Arial"/>
        </w:rPr>
      </w:pPr>
      <w:r w:rsidRPr="009222F7">
        <w:rPr>
          <w:rFonts w:ascii="Arial" w:hAnsi="Arial" w:cs="Arial"/>
        </w:rPr>
        <w:t>el</w:t>
      </w:r>
      <w:r>
        <w:rPr>
          <w:rFonts w:ascii="Arial" w:hAnsi="Arial" w:cs="Arial"/>
        </w:rPr>
        <w:t xml:space="preserve"> fragmento documental utilizado</w:t>
      </w:r>
    </w:p>
    <w:p w14:paraId="06777697" w14:textId="77777777" w:rsidR="009222F7" w:rsidRDefault="009222F7" w:rsidP="00922727">
      <w:pPr>
        <w:pStyle w:val="NormalWeb"/>
        <w:numPr>
          <w:ilvl w:val="0"/>
          <w:numId w:val="66"/>
        </w:numPr>
        <w:spacing w:line="360" w:lineRule="auto"/>
        <w:rPr>
          <w:rFonts w:ascii="Arial" w:hAnsi="Arial" w:cs="Arial"/>
        </w:rPr>
      </w:pPr>
      <w:r w:rsidRPr="009222F7">
        <w:rPr>
          <w:rFonts w:ascii="Arial" w:hAnsi="Arial" w:cs="Arial"/>
        </w:rPr>
        <w:t>e</w:t>
      </w:r>
      <w:r>
        <w:rPr>
          <w:rFonts w:ascii="Arial" w:hAnsi="Arial" w:cs="Arial"/>
        </w:rPr>
        <w:t>l tiempo total de procesamiento</w:t>
      </w:r>
    </w:p>
    <w:p w14:paraId="24ADD7CC" w14:textId="27FB45EB" w:rsidR="009222F7" w:rsidRPr="009222F7" w:rsidRDefault="009222F7" w:rsidP="00922727">
      <w:pPr>
        <w:pStyle w:val="NormalWeb"/>
        <w:numPr>
          <w:ilvl w:val="0"/>
          <w:numId w:val="66"/>
        </w:numPr>
        <w:spacing w:line="360" w:lineRule="auto"/>
        <w:rPr>
          <w:rFonts w:ascii="Arial" w:hAnsi="Arial" w:cs="Arial"/>
        </w:rPr>
      </w:pPr>
      <w:r w:rsidRPr="009222F7">
        <w:rPr>
          <w:rFonts w:ascii="Arial" w:hAnsi="Arial" w:cs="Arial"/>
        </w:rPr>
        <w:t xml:space="preserve"> si la consulta se resolvió con éxito o hubo errores.</w:t>
      </w:r>
    </w:p>
    <w:p w14:paraId="7D0AA5D6" w14:textId="548C0FE6" w:rsidR="009222F7" w:rsidRDefault="00922727" w:rsidP="0012134A">
      <w:pPr>
        <w:pStyle w:val="Ttulo2"/>
        <w:numPr>
          <w:ilvl w:val="3"/>
          <w:numId w:val="1"/>
        </w:numPr>
      </w:pPr>
      <w:bookmarkStart w:id="99" w:name="_Toc201872387"/>
      <w:r>
        <w:t>Recuperación de información:</w:t>
      </w:r>
      <w:r w:rsidR="00155BAF">
        <w:t xml:space="preserve"> </w:t>
      </w:r>
      <w:r w:rsidRPr="00922727">
        <w:t>_</w:t>
      </w:r>
      <w:proofErr w:type="spellStart"/>
      <w:r w:rsidRPr="00922727">
        <w:t>find_medical_</w:t>
      </w:r>
      <w:proofErr w:type="gramStart"/>
      <w:r w:rsidRPr="00922727">
        <w:t>information</w:t>
      </w:r>
      <w:proofErr w:type="spellEnd"/>
      <w:r w:rsidRPr="00922727">
        <w:t>(</w:t>
      </w:r>
      <w:proofErr w:type="gramEnd"/>
      <w:r w:rsidRPr="00922727">
        <w:t>)</w:t>
      </w:r>
      <w:bookmarkEnd w:id="99"/>
    </w:p>
    <w:p w14:paraId="566EC451" w14:textId="6AA49E5D" w:rsidR="00922727" w:rsidRDefault="00922727" w:rsidP="00922727">
      <w:pPr>
        <w:spacing w:line="360" w:lineRule="auto"/>
        <w:rPr>
          <w:rFonts w:ascii="Arial" w:hAnsi="Arial" w:cs="Arial"/>
          <w:sz w:val="24"/>
          <w:szCs w:val="24"/>
        </w:rPr>
      </w:pPr>
      <w:r w:rsidRPr="00922727">
        <w:rPr>
          <w:rFonts w:ascii="Arial" w:hAnsi="Arial" w:cs="Arial"/>
          <w:sz w:val="24"/>
          <w:szCs w:val="24"/>
        </w:rPr>
        <w:t xml:space="preserve">Este método se encarga de </w:t>
      </w:r>
      <w:r w:rsidRPr="00922727">
        <w:rPr>
          <w:rStyle w:val="Textoennegrita"/>
          <w:rFonts w:ascii="Arial" w:hAnsi="Arial" w:cs="Arial"/>
          <w:sz w:val="24"/>
          <w:szCs w:val="24"/>
        </w:rPr>
        <w:t>buscar en la base de conocimiento el fragmento más relevante</w:t>
      </w:r>
      <w:r w:rsidRPr="00922727">
        <w:rPr>
          <w:rFonts w:ascii="Arial" w:hAnsi="Arial" w:cs="Arial"/>
          <w:sz w:val="24"/>
          <w:szCs w:val="24"/>
        </w:rPr>
        <w:t xml:space="preserve"> para responder a la pregunta del usuario.</w:t>
      </w:r>
    </w:p>
    <w:p w14:paraId="485C5563" w14:textId="730EE6C6" w:rsidR="00A254AB" w:rsidRDefault="00A254AB" w:rsidP="00922727">
      <w:pPr>
        <w:spacing w:line="360" w:lineRule="auto"/>
        <w:rPr>
          <w:rFonts w:ascii="Arial" w:hAnsi="Arial" w:cs="Arial"/>
          <w:sz w:val="24"/>
          <w:szCs w:val="24"/>
        </w:rPr>
      </w:pPr>
    </w:p>
    <w:p w14:paraId="05D5EC83"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proofErr w:type="spellStart"/>
      <w:r w:rsidRPr="00A254AB">
        <w:rPr>
          <w:rFonts w:ascii="Arial" w:hAnsi="Arial" w:cs="Arial"/>
          <w:sz w:val="24"/>
          <w:szCs w:val="24"/>
        </w:rPr>
        <w:t>def</w:t>
      </w:r>
      <w:proofErr w:type="spellEnd"/>
      <w:r w:rsidRPr="00A254AB">
        <w:rPr>
          <w:rFonts w:ascii="Arial" w:hAnsi="Arial" w:cs="Arial"/>
          <w:sz w:val="24"/>
          <w:szCs w:val="24"/>
        </w:rPr>
        <w:t xml:space="preserve"> </w:t>
      </w:r>
      <w:r w:rsidRPr="00A254AB">
        <w:rPr>
          <w:rFonts w:ascii="Arial" w:hAnsi="Arial" w:cs="Arial"/>
          <w:b/>
          <w:sz w:val="24"/>
          <w:szCs w:val="24"/>
        </w:rPr>
        <w:t>_</w:t>
      </w:r>
      <w:proofErr w:type="spellStart"/>
      <w:r w:rsidRPr="00A254AB">
        <w:rPr>
          <w:rFonts w:ascii="Arial" w:hAnsi="Arial" w:cs="Arial"/>
          <w:b/>
          <w:sz w:val="24"/>
          <w:szCs w:val="24"/>
        </w:rPr>
        <w:t>find_medical_</w:t>
      </w:r>
      <w:proofErr w:type="gramStart"/>
      <w:r w:rsidRPr="00A254AB">
        <w:rPr>
          <w:rFonts w:ascii="Arial" w:hAnsi="Arial" w:cs="Arial"/>
          <w:b/>
          <w:sz w:val="24"/>
          <w:szCs w:val="24"/>
        </w:rPr>
        <w:t>information</w:t>
      </w:r>
      <w:proofErr w:type="spellEnd"/>
      <w:r w:rsidRPr="00A254AB">
        <w:rPr>
          <w:rFonts w:ascii="Arial" w:hAnsi="Arial" w:cs="Arial"/>
          <w:sz w:val="24"/>
          <w:szCs w:val="24"/>
        </w:rPr>
        <w:t>(</w:t>
      </w:r>
      <w:proofErr w:type="spellStart"/>
      <w:proofErr w:type="gramEnd"/>
      <w:r w:rsidRPr="00A254AB">
        <w:rPr>
          <w:rFonts w:ascii="Arial" w:hAnsi="Arial" w:cs="Arial"/>
          <w:sz w:val="24"/>
          <w:szCs w:val="24"/>
        </w:rPr>
        <w:t>self</w:t>
      </w:r>
      <w:proofErr w:type="spellEnd"/>
      <w:r w:rsidRPr="00A254AB">
        <w:rPr>
          <w:rFonts w:ascii="Arial" w:hAnsi="Arial" w:cs="Arial"/>
          <w:sz w:val="24"/>
          <w:szCs w:val="24"/>
        </w:rPr>
        <w:t xml:space="preserve">, </w:t>
      </w:r>
      <w:proofErr w:type="spellStart"/>
      <w:r w:rsidRPr="00A254AB">
        <w:rPr>
          <w:rFonts w:ascii="Arial" w:hAnsi="Arial" w:cs="Arial"/>
          <w:sz w:val="24"/>
          <w:szCs w:val="24"/>
        </w:rPr>
        <w:t>question</w:t>
      </w:r>
      <w:proofErr w:type="spellEnd"/>
      <w:r w:rsidRPr="00A254AB">
        <w:rPr>
          <w:rFonts w:ascii="Arial" w:hAnsi="Arial" w:cs="Arial"/>
          <w:sz w:val="24"/>
          <w:szCs w:val="24"/>
        </w:rPr>
        <w:t xml:space="preserve">: </w:t>
      </w:r>
      <w:proofErr w:type="spellStart"/>
      <w:r w:rsidRPr="00A254AB">
        <w:rPr>
          <w:rFonts w:ascii="Arial" w:hAnsi="Arial" w:cs="Arial"/>
          <w:sz w:val="24"/>
          <w:szCs w:val="24"/>
        </w:rPr>
        <w:t>str</w:t>
      </w:r>
      <w:proofErr w:type="spellEnd"/>
      <w:r w:rsidRPr="00A254AB">
        <w:rPr>
          <w:rFonts w:ascii="Arial" w:hAnsi="Arial" w:cs="Arial"/>
          <w:sz w:val="24"/>
          <w:szCs w:val="24"/>
        </w:rPr>
        <w:t xml:space="preserve">) -&gt; </w:t>
      </w:r>
      <w:proofErr w:type="spellStart"/>
      <w:proofErr w:type="gramStart"/>
      <w:r w:rsidRPr="00A254AB">
        <w:rPr>
          <w:rFonts w:ascii="Arial" w:hAnsi="Arial" w:cs="Arial"/>
          <w:sz w:val="24"/>
          <w:szCs w:val="24"/>
        </w:rPr>
        <w:t>Optional</w:t>
      </w:r>
      <w:proofErr w:type="spellEnd"/>
      <w:r w:rsidRPr="00A254AB">
        <w:rPr>
          <w:rFonts w:ascii="Arial" w:hAnsi="Arial" w:cs="Arial"/>
          <w:sz w:val="24"/>
          <w:szCs w:val="24"/>
        </w:rPr>
        <w:t>[</w:t>
      </w:r>
      <w:proofErr w:type="spellStart"/>
      <w:r w:rsidRPr="00A254AB">
        <w:rPr>
          <w:rFonts w:ascii="Arial" w:hAnsi="Arial" w:cs="Arial"/>
          <w:sz w:val="24"/>
          <w:szCs w:val="24"/>
        </w:rPr>
        <w:t>Dict</w:t>
      </w:r>
      <w:proofErr w:type="spellEnd"/>
      <w:r w:rsidRPr="00A254AB">
        <w:rPr>
          <w:rFonts w:ascii="Arial" w:hAnsi="Arial" w:cs="Arial"/>
          <w:sz w:val="24"/>
          <w:szCs w:val="24"/>
        </w:rPr>
        <w:t>[</w:t>
      </w:r>
      <w:proofErr w:type="spellStart"/>
      <w:proofErr w:type="gramEnd"/>
      <w:r w:rsidRPr="00A254AB">
        <w:rPr>
          <w:rFonts w:ascii="Arial" w:hAnsi="Arial" w:cs="Arial"/>
          <w:sz w:val="24"/>
          <w:szCs w:val="24"/>
        </w:rPr>
        <w:t>str</w:t>
      </w:r>
      <w:proofErr w:type="spellEnd"/>
      <w:r w:rsidRPr="00A254AB">
        <w:rPr>
          <w:rFonts w:ascii="Arial" w:hAnsi="Arial" w:cs="Arial"/>
          <w:sz w:val="24"/>
          <w:szCs w:val="24"/>
        </w:rPr>
        <w:t xml:space="preserve">, </w:t>
      </w:r>
      <w:proofErr w:type="spellStart"/>
      <w:r w:rsidRPr="00A254AB">
        <w:rPr>
          <w:rFonts w:ascii="Arial" w:hAnsi="Arial" w:cs="Arial"/>
          <w:sz w:val="24"/>
          <w:szCs w:val="24"/>
        </w:rPr>
        <w:t>Any</w:t>
      </w:r>
      <w:proofErr w:type="spellEnd"/>
      <w:r w:rsidRPr="00A254AB">
        <w:rPr>
          <w:rFonts w:ascii="Arial" w:hAnsi="Arial" w:cs="Arial"/>
          <w:sz w:val="24"/>
          <w:szCs w:val="24"/>
        </w:rPr>
        <w:t>]]:</w:t>
      </w:r>
    </w:p>
    <w:p w14:paraId="7ADF02AD"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"""Busca información médica relevante usando pipeline híbrido"""</w:t>
      </w:r>
    </w:p>
    <w:p w14:paraId="5876A3AD"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lastRenderedPageBreak/>
        <w:t xml:space="preserve">    try:</w:t>
      </w:r>
    </w:p>
    <w:p w14:paraId="5A72155D"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 Pipeline híbrido: BM25 + Bi-</w:t>
      </w:r>
      <w:proofErr w:type="spellStart"/>
      <w:r w:rsidRPr="00A254AB">
        <w:rPr>
          <w:rFonts w:ascii="Arial" w:hAnsi="Arial" w:cs="Arial"/>
          <w:sz w:val="24"/>
          <w:szCs w:val="24"/>
        </w:rPr>
        <w:t>Encoder</w:t>
      </w:r>
      <w:proofErr w:type="spellEnd"/>
      <w:r w:rsidRPr="00A254AB">
        <w:rPr>
          <w:rFonts w:ascii="Arial" w:hAnsi="Arial" w:cs="Arial"/>
          <w:sz w:val="24"/>
          <w:szCs w:val="24"/>
        </w:rPr>
        <w:t xml:space="preserve"> + Cross-</w:t>
      </w:r>
      <w:proofErr w:type="spellStart"/>
      <w:r w:rsidRPr="00A254AB">
        <w:rPr>
          <w:rFonts w:ascii="Arial" w:hAnsi="Arial" w:cs="Arial"/>
          <w:sz w:val="24"/>
          <w:szCs w:val="24"/>
        </w:rPr>
        <w:t>Encoder</w:t>
      </w:r>
      <w:proofErr w:type="spellEnd"/>
      <w:r w:rsidRPr="00A254AB">
        <w:rPr>
          <w:rFonts w:ascii="Arial" w:hAnsi="Arial" w:cs="Arial"/>
          <w:sz w:val="24"/>
          <w:szCs w:val="24"/>
        </w:rPr>
        <w:t xml:space="preserve"> con pool balanceado</w:t>
      </w:r>
    </w:p>
    <w:p w14:paraId="65AA71BE"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roofErr w:type="spellStart"/>
      <w:r w:rsidRPr="00A254AB">
        <w:rPr>
          <w:rFonts w:ascii="Arial" w:hAnsi="Arial" w:cs="Arial"/>
          <w:sz w:val="24"/>
          <w:szCs w:val="24"/>
        </w:rPr>
        <w:t>hybrid_results</w:t>
      </w:r>
      <w:proofErr w:type="spellEnd"/>
      <w:r w:rsidRPr="00A254AB">
        <w:rPr>
          <w:rFonts w:ascii="Arial" w:hAnsi="Arial" w:cs="Arial"/>
          <w:sz w:val="24"/>
          <w:szCs w:val="24"/>
        </w:rPr>
        <w:t xml:space="preserve"> = </w:t>
      </w:r>
      <w:proofErr w:type="spellStart"/>
      <w:proofErr w:type="gramStart"/>
      <w:r w:rsidRPr="00A254AB">
        <w:rPr>
          <w:rFonts w:ascii="Arial" w:hAnsi="Arial" w:cs="Arial"/>
          <w:sz w:val="24"/>
          <w:szCs w:val="24"/>
        </w:rPr>
        <w:t>self.retrieval</w:t>
      </w:r>
      <w:proofErr w:type="gramEnd"/>
      <w:r w:rsidRPr="00A254AB">
        <w:rPr>
          <w:rFonts w:ascii="Arial" w:hAnsi="Arial" w:cs="Arial"/>
          <w:sz w:val="24"/>
          <w:szCs w:val="24"/>
        </w:rPr>
        <w:t>_</w:t>
      </w:r>
      <w:proofErr w:type="gramStart"/>
      <w:r w:rsidRPr="00A254AB">
        <w:rPr>
          <w:rFonts w:ascii="Arial" w:hAnsi="Arial" w:cs="Arial"/>
          <w:sz w:val="24"/>
          <w:szCs w:val="24"/>
        </w:rPr>
        <w:t>system.calculate</w:t>
      </w:r>
      <w:proofErr w:type="gramEnd"/>
      <w:r w:rsidRPr="00A254AB">
        <w:rPr>
          <w:rFonts w:ascii="Arial" w:hAnsi="Arial" w:cs="Arial"/>
          <w:sz w:val="24"/>
          <w:szCs w:val="24"/>
        </w:rPr>
        <w:t>_hybrid_</w:t>
      </w:r>
      <w:proofErr w:type="gramStart"/>
      <w:r w:rsidRPr="00A254AB">
        <w:rPr>
          <w:rFonts w:ascii="Arial" w:hAnsi="Arial" w:cs="Arial"/>
          <w:sz w:val="24"/>
          <w:szCs w:val="24"/>
        </w:rPr>
        <w:t>pipeline</w:t>
      </w:r>
      <w:proofErr w:type="spellEnd"/>
      <w:r w:rsidRPr="00A254AB">
        <w:rPr>
          <w:rFonts w:ascii="Arial" w:hAnsi="Arial" w:cs="Arial"/>
          <w:sz w:val="24"/>
          <w:szCs w:val="24"/>
        </w:rPr>
        <w:t>(</w:t>
      </w:r>
      <w:proofErr w:type="gramEnd"/>
    </w:p>
    <w:p w14:paraId="56DA6183"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roofErr w:type="spellStart"/>
      <w:r w:rsidRPr="00A254AB">
        <w:rPr>
          <w:rFonts w:ascii="Arial" w:hAnsi="Arial" w:cs="Arial"/>
          <w:sz w:val="24"/>
          <w:szCs w:val="24"/>
        </w:rPr>
        <w:t>query</w:t>
      </w:r>
      <w:proofErr w:type="spellEnd"/>
      <w:r w:rsidRPr="00A254AB">
        <w:rPr>
          <w:rFonts w:ascii="Arial" w:hAnsi="Arial" w:cs="Arial"/>
          <w:sz w:val="24"/>
          <w:szCs w:val="24"/>
        </w:rPr>
        <w:t>=</w:t>
      </w:r>
      <w:proofErr w:type="spellStart"/>
      <w:r w:rsidRPr="00A254AB">
        <w:rPr>
          <w:rFonts w:ascii="Arial" w:hAnsi="Arial" w:cs="Arial"/>
          <w:sz w:val="24"/>
          <w:szCs w:val="24"/>
        </w:rPr>
        <w:t>question</w:t>
      </w:r>
      <w:proofErr w:type="spellEnd"/>
      <w:r w:rsidRPr="00A254AB">
        <w:rPr>
          <w:rFonts w:ascii="Arial" w:hAnsi="Arial" w:cs="Arial"/>
          <w:sz w:val="24"/>
          <w:szCs w:val="24"/>
        </w:rPr>
        <w:t>,</w:t>
      </w:r>
    </w:p>
    <w:p w14:paraId="12DBB01D"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roofErr w:type="spellStart"/>
      <w:r w:rsidRPr="00A254AB">
        <w:rPr>
          <w:rFonts w:ascii="Arial" w:hAnsi="Arial" w:cs="Arial"/>
          <w:sz w:val="24"/>
          <w:szCs w:val="24"/>
        </w:rPr>
        <w:t>pool_size</w:t>
      </w:r>
      <w:proofErr w:type="spellEnd"/>
      <w:r w:rsidRPr="00A254AB">
        <w:rPr>
          <w:rFonts w:ascii="Arial" w:hAnsi="Arial" w:cs="Arial"/>
          <w:sz w:val="24"/>
          <w:szCs w:val="24"/>
        </w:rPr>
        <w:t>=</w:t>
      </w:r>
      <w:proofErr w:type="gramStart"/>
      <w:r w:rsidRPr="00A254AB">
        <w:rPr>
          <w:rFonts w:ascii="Arial" w:hAnsi="Arial" w:cs="Arial"/>
          <w:sz w:val="24"/>
          <w:szCs w:val="24"/>
        </w:rPr>
        <w:t xml:space="preserve">10,   </w:t>
      </w:r>
      <w:proofErr w:type="gramEnd"/>
      <w:r w:rsidRPr="00A254AB">
        <w:rPr>
          <w:rFonts w:ascii="Arial" w:hAnsi="Arial" w:cs="Arial"/>
          <w:sz w:val="24"/>
          <w:szCs w:val="24"/>
        </w:rPr>
        <w:t xml:space="preserve">   # Parámetro validado experimentalmente</w:t>
      </w:r>
    </w:p>
    <w:p w14:paraId="110013FE"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roofErr w:type="spellStart"/>
      <w:r w:rsidRPr="00A254AB">
        <w:rPr>
          <w:rFonts w:ascii="Arial" w:hAnsi="Arial" w:cs="Arial"/>
          <w:sz w:val="24"/>
          <w:szCs w:val="24"/>
        </w:rPr>
        <w:t>batch_size</w:t>
      </w:r>
      <w:proofErr w:type="spellEnd"/>
      <w:r w:rsidRPr="00A254AB">
        <w:rPr>
          <w:rFonts w:ascii="Arial" w:hAnsi="Arial" w:cs="Arial"/>
          <w:sz w:val="24"/>
          <w:szCs w:val="24"/>
        </w:rPr>
        <w:t>=8       # Optimizado para hardware limitado</w:t>
      </w:r>
    </w:p>
    <w:p w14:paraId="1920FF3F" w14:textId="1917FBA0"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Pr>
          <w:rFonts w:ascii="Arial" w:hAnsi="Arial" w:cs="Arial"/>
          <w:sz w:val="24"/>
          <w:szCs w:val="24"/>
        </w:rPr>
        <w:t xml:space="preserve">        )</w:t>
      </w:r>
    </w:p>
    <w:p w14:paraId="21ECC08C" w14:textId="6CC96567" w:rsid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 </w:t>
      </w:r>
      <w:proofErr w:type="spellStart"/>
      <w:r w:rsidRPr="00A254AB">
        <w:rPr>
          <w:rFonts w:ascii="Arial" w:hAnsi="Arial" w:cs="Arial"/>
          <w:sz w:val="24"/>
          <w:szCs w:val="24"/>
        </w:rPr>
        <w:t>Fallback</w:t>
      </w:r>
      <w:proofErr w:type="spellEnd"/>
      <w:r w:rsidRPr="00A254AB">
        <w:rPr>
          <w:rFonts w:ascii="Arial" w:hAnsi="Arial" w:cs="Arial"/>
          <w:sz w:val="24"/>
          <w:szCs w:val="24"/>
        </w:rPr>
        <w:t xml:space="preserve"> a BM25 si falla el pipeline híbrido</w:t>
      </w:r>
    </w:p>
    <w:p w14:paraId="5AD3B3CE" w14:textId="77777777" w:rsidR="00A7387B" w:rsidRDefault="00A7387B" w:rsidP="00A7387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firstLine="708"/>
        <w:rPr>
          <w:rFonts w:ascii="Arial" w:hAnsi="Arial" w:cs="Arial"/>
          <w:sz w:val="24"/>
          <w:szCs w:val="24"/>
        </w:rPr>
      </w:pPr>
    </w:p>
    <w:p w14:paraId="526E2A7A" w14:textId="3C8BD0BD" w:rsidR="00A7387B" w:rsidRPr="00A254AB" w:rsidRDefault="00A7387B" w:rsidP="00A7387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firstLine="708"/>
        <w:rPr>
          <w:rFonts w:ascii="Arial" w:hAnsi="Arial" w:cs="Arial"/>
          <w:sz w:val="24"/>
          <w:szCs w:val="24"/>
        </w:rPr>
      </w:pPr>
      <w:r>
        <w:rPr>
          <w:rFonts w:ascii="Arial" w:hAnsi="Arial" w:cs="Arial"/>
          <w:sz w:val="24"/>
          <w:szCs w:val="24"/>
        </w:rPr>
        <w:t>#</w:t>
      </w:r>
      <w:r w:rsidRPr="00A7387B">
        <w:rPr>
          <w:rFonts w:ascii="Arial" w:hAnsi="Arial" w:cs="Arial"/>
          <w:sz w:val="24"/>
          <w:szCs w:val="24"/>
        </w:rPr>
        <w:t xml:space="preserve">Si no hay resultados del pipeline híbrido, usar solo BM25 como </w:t>
      </w:r>
      <w:proofErr w:type="spellStart"/>
      <w:r w:rsidRPr="00A7387B">
        <w:rPr>
          <w:rFonts w:ascii="Arial" w:hAnsi="Arial" w:cs="Arial"/>
          <w:sz w:val="24"/>
          <w:szCs w:val="24"/>
        </w:rPr>
        <w:t>fallbac</w:t>
      </w:r>
      <w:r>
        <w:rPr>
          <w:rStyle w:val="token"/>
          <w:i/>
          <w:iCs/>
          <w:color w:val="A0A1A7"/>
        </w:rPr>
        <w:t>k</w:t>
      </w:r>
      <w:proofErr w:type="spellEnd"/>
    </w:p>
    <w:p w14:paraId="12A3783B" w14:textId="77777777" w:rsidR="00A254AB" w:rsidRPr="00A7387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color w:val="000000" w:themeColor="text1"/>
          <w:sz w:val="24"/>
          <w:szCs w:val="24"/>
        </w:rPr>
      </w:pPr>
      <w:r w:rsidRPr="00A7387B">
        <w:rPr>
          <w:rFonts w:ascii="Arial" w:hAnsi="Arial" w:cs="Arial"/>
          <w:color w:val="000000" w:themeColor="text1"/>
          <w:sz w:val="24"/>
          <w:szCs w:val="24"/>
        </w:rPr>
        <w:t xml:space="preserve">        </w:t>
      </w:r>
      <w:proofErr w:type="spellStart"/>
      <w:r w:rsidRPr="00A7387B">
        <w:rPr>
          <w:rFonts w:ascii="Arial" w:hAnsi="Arial" w:cs="Arial"/>
          <w:color w:val="000000" w:themeColor="text1"/>
          <w:sz w:val="24"/>
          <w:szCs w:val="24"/>
        </w:rPr>
        <w:t>if</w:t>
      </w:r>
      <w:proofErr w:type="spellEnd"/>
      <w:r w:rsidRPr="00A7387B">
        <w:rPr>
          <w:rFonts w:ascii="Arial" w:hAnsi="Arial" w:cs="Arial"/>
          <w:color w:val="000000" w:themeColor="text1"/>
          <w:sz w:val="24"/>
          <w:szCs w:val="24"/>
        </w:rPr>
        <w:t xml:space="preserve"> </w:t>
      </w:r>
      <w:proofErr w:type="spellStart"/>
      <w:r w:rsidRPr="00A7387B">
        <w:rPr>
          <w:rFonts w:ascii="Arial" w:hAnsi="Arial" w:cs="Arial"/>
          <w:color w:val="000000" w:themeColor="text1"/>
          <w:sz w:val="24"/>
          <w:szCs w:val="24"/>
        </w:rPr>
        <w:t>not</w:t>
      </w:r>
      <w:proofErr w:type="spellEnd"/>
      <w:r w:rsidRPr="00A7387B">
        <w:rPr>
          <w:rFonts w:ascii="Arial" w:hAnsi="Arial" w:cs="Arial"/>
          <w:color w:val="000000" w:themeColor="text1"/>
          <w:sz w:val="24"/>
          <w:szCs w:val="24"/>
        </w:rPr>
        <w:t xml:space="preserve"> </w:t>
      </w:r>
      <w:proofErr w:type="spellStart"/>
      <w:r w:rsidRPr="00A7387B">
        <w:rPr>
          <w:rFonts w:ascii="Arial" w:hAnsi="Arial" w:cs="Arial"/>
          <w:color w:val="000000" w:themeColor="text1"/>
          <w:sz w:val="24"/>
          <w:szCs w:val="24"/>
        </w:rPr>
        <w:t>hybrid_results</w:t>
      </w:r>
      <w:proofErr w:type="spellEnd"/>
      <w:r w:rsidRPr="00A7387B">
        <w:rPr>
          <w:rFonts w:ascii="Arial" w:hAnsi="Arial" w:cs="Arial"/>
          <w:color w:val="000000" w:themeColor="text1"/>
          <w:sz w:val="24"/>
          <w:szCs w:val="24"/>
        </w:rPr>
        <w:t>:</w:t>
      </w:r>
    </w:p>
    <w:p w14:paraId="7D1445F6" w14:textId="6B6CDD3B" w:rsidR="00A254AB" w:rsidRPr="00A7387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color w:val="000000" w:themeColor="text1"/>
          <w:sz w:val="24"/>
          <w:szCs w:val="24"/>
        </w:rPr>
      </w:pPr>
      <w:r w:rsidRPr="00A7387B">
        <w:rPr>
          <w:rFonts w:ascii="Arial" w:hAnsi="Arial" w:cs="Arial"/>
          <w:color w:val="000000" w:themeColor="text1"/>
          <w:sz w:val="24"/>
          <w:szCs w:val="24"/>
        </w:rPr>
        <w:t xml:space="preserve">            </w:t>
      </w:r>
      <w:proofErr w:type="spellStart"/>
      <w:r w:rsidRPr="00A7387B">
        <w:rPr>
          <w:rFonts w:ascii="Arial" w:hAnsi="Arial" w:cs="Arial"/>
          <w:color w:val="000000" w:themeColor="text1"/>
          <w:sz w:val="24"/>
          <w:szCs w:val="24"/>
        </w:rPr>
        <w:t>hybrid_results</w:t>
      </w:r>
      <w:proofErr w:type="spellEnd"/>
      <w:r w:rsidRPr="00A7387B">
        <w:rPr>
          <w:rFonts w:ascii="Arial" w:hAnsi="Arial" w:cs="Arial"/>
          <w:color w:val="000000" w:themeColor="text1"/>
          <w:sz w:val="24"/>
          <w:szCs w:val="24"/>
        </w:rPr>
        <w:t xml:space="preserve"> = </w:t>
      </w:r>
      <w:proofErr w:type="gramStart"/>
      <w:r w:rsidRPr="00A7387B">
        <w:rPr>
          <w:rFonts w:ascii="Arial" w:hAnsi="Arial" w:cs="Arial"/>
          <w:color w:val="000000" w:themeColor="text1"/>
          <w:sz w:val="24"/>
          <w:szCs w:val="24"/>
        </w:rPr>
        <w:t>self.retrieval</w:t>
      </w:r>
      <w:proofErr w:type="gramEnd"/>
      <w:r w:rsidRPr="00A7387B">
        <w:rPr>
          <w:rFonts w:ascii="Arial" w:hAnsi="Arial" w:cs="Arial"/>
          <w:color w:val="000000" w:themeColor="text1"/>
          <w:sz w:val="24"/>
          <w:szCs w:val="24"/>
        </w:rPr>
        <w:t>_</w:t>
      </w:r>
      <w:proofErr w:type="gramStart"/>
      <w:r w:rsidRPr="00A7387B">
        <w:rPr>
          <w:rFonts w:ascii="Arial" w:hAnsi="Arial" w:cs="Arial"/>
          <w:color w:val="000000" w:themeColor="text1"/>
          <w:sz w:val="24"/>
          <w:szCs w:val="24"/>
        </w:rPr>
        <w:t>system.calculate</w:t>
      </w:r>
      <w:proofErr w:type="gramEnd"/>
      <w:r w:rsidRPr="00A7387B">
        <w:rPr>
          <w:rFonts w:ascii="Arial" w:hAnsi="Arial" w:cs="Arial"/>
          <w:color w:val="000000" w:themeColor="text1"/>
          <w:sz w:val="24"/>
          <w:szCs w:val="24"/>
        </w:rPr>
        <w:t>_bm25_rankings(</w:t>
      </w:r>
      <w:proofErr w:type="spellStart"/>
      <w:r w:rsidRPr="00A7387B">
        <w:rPr>
          <w:rFonts w:ascii="Arial" w:hAnsi="Arial" w:cs="Arial"/>
          <w:color w:val="000000" w:themeColor="text1"/>
          <w:sz w:val="24"/>
          <w:szCs w:val="24"/>
        </w:rPr>
        <w:t>question</w:t>
      </w:r>
      <w:proofErr w:type="spellEnd"/>
      <w:r w:rsidRPr="00A7387B">
        <w:rPr>
          <w:rFonts w:ascii="Arial" w:hAnsi="Arial" w:cs="Arial"/>
          <w:color w:val="000000" w:themeColor="text1"/>
          <w:sz w:val="24"/>
          <w:szCs w:val="24"/>
        </w:rPr>
        <w:t>)</w:t>
      </w:r>
    </w:p>
    <w:p w14:paraId="4F824F42" w14:textId="29F6D2FD" w:rsidR="00A7387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color w:val="000000" w:themeColor="text1"/>
          <w:sz w:val="24"/>
          <w:szCs w:val="24"/>
        </w:rPr>
      </w:pPr>
      <w:r w:rsidRPr="00A7387B">
        <w:rPr>
          <w:rFonts w:ascii="Arial" w:hAnsi="Arial" w:cs="Arial"/>
          <w:color w:val="000000" w:themeColor="text1"/>
          <w:sz w:val="24"/>
          <w:szCs w:val="24"/>
        </w:rPr>
        <w:t xml:space="preserve">        </w:t>
      </w:r>
      <w:r w:rsidR="00A7387B">
        <w:t># Si tampoco BM25 encuentra resultados, no hay información disponible</w:t>
      </w:r>
    </w:p>
    <w:p w14:paraId="0DCCEE0C" w14:textId="7D453AA0" w:rsidR="00A254AB" w:rsidRPr="00A7387B" w:rsidRDefault="00A7387B" w:rsidP="00A7387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color w:val="000000" w:themeColor="text1"/>
          <w:sz w:val="24"/>
          <w:szCs w:val="24"/>
        </w:rPr>
      </w:pPr>
      <w:r>
        <w:rPr>
          <w:rFonts w:ascii="Arial" w:hAnsi="Arial" w:cs="Arial"/>
          <w:color w:val="000000" w:themeColor="text1"/>
          <w:sz w:val="24"/>
          <w:szCs w:val="24"/>
        </w:rPr>
        <w:t xml:space="preserve">        </w:t>
      </w:r>
      <w:proofErr w:type="spellStart"/>
      <w:r w:rsidR="00A254AB" w:rsidRPr="00A7387B">
        <w:rPr>
          <w:rFonts w:ascii="Arial" w:hAnsi="Arial" w:cs="Arial"/>
          <w:color w:val="000000" w:themeColor="text1"/>
          <w:sz w:val="24"/>
          <w:szCs w:val="24"/>
        </w:rPr>
        <w:t>if</w:t>
      </w:r>
      <w:proofErr w:type="spellEnd"/>
      <w:r w:rsidR="00A254AB" w:rsidRPr="00A7387B">
        <w:rPr>
          <w:rFonts w:ascii="Arial" w:hAnsi="Arial" w:cs="Arial"/>
          <w:color w:val="000000" w:themeColor="text1"/>
          <w:sz w:val="24"/>
          <w:szCs w:val="24"/>
        </w:rPr>
        <w:t xml:space="preserve"> </w:t>
      </w:r>
      <w:proofErr w:type="spellStart"/>
      <w:r w:rsidR="00A254AB" w:rsidRPr="00A7387B">
        <w:rPr>
          <w:rFonts w:ascii="Arial" w:hAnsi="Arial" w:cs="Arial"/>
          <w:color w:val="000000" w:themeColor="text1"/>
          <w:sz w:val="24"/>
          <w:szCs w:val="24"/>
        </w:rPr>
        <w:t>not</w:t>
      </w:r>
      <w:proofErr w:type="spellEnd"/>
      <w:r w:rsidR="00A254AB" w:rsidRPr="00A7387B">
        <w:rPr>
          <w:rFonts w:ascii="Arial" w:hAnsi="Arial" w:cs="Arial"/>
          <w:color w:val="000000" w:themeColor="text1"/>
          <w:sz w:val="24"/>
          <w:szCs w:val="24"/>
        </w:rPr>
        <w:t xml:space="preserve"> </w:t>
      </w:r>
      <w:proofErr w:type="spellStart"/>
      <w:r w:rsidR="00A254AB" w:rsidRPr="00A7387B">
        <w:rPr>
          <w:rFonts w:ascii="Arial" w:hAnsi="Arial" w:cs="Arial"/>
          <w:color w:val="000000" w:themeColor="text1"/>
          <w:sz w:val="24"/>
          <w:szCs w:val="24"/>
        </w:rPr>
        <w:t>hybrid_results</w:t>
      </w:r>
      <w:proofErr w:type="spellEnd"/>
      <w:r w:rsidR="00A254AB" w:rsidRPr="00A7387B">
        <w:rPr>
          <w:rFonts w:ascii="Arial" w:hAnsi="Arial" w:cs="Arial"/>
          <w:color w:val="000000" w:themeColor="text1"/>
          <w:sz w:val="24"/>
          <w:szCs w:val="24"/>
        </w:rPr>
        <w:t>:</w:t>
      </w:r>
    </w:p>
    <w:p w14:paraId="09D5099F" w14:textId="77777777" w:rsidR="00A254AB" w:rsidRPr="00A7387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color w:val="000000" w:themeColor="text1"/>
          <w:sz w:val="24"/>
          <w:szCs w:val="24"/>
        </w:rPr>
      </w:pPr>
      <w:r w:rsidRPr="00A7387B">
        <w:rPr>
          <w:rFonts w:ascii="Arial" w:hAnsi="Arial" w:cs="Arial"/>
          <w:color w:val="000000" w:themeColor="text1"/>
          <w:sz w:val="24"/>
          <w:szCs w:val="24"/>
        </w:rPr>
        <w:t xml:space="preserve">            </w:t>
      </w:r>
      <w:proofErr w:type="spellStart"/>
      <w:r w:rsidRPr="00A7387B">
        <w:rPr>
          <w:rFonts w:ascii="Arial" w:hAnsi="Arial" w:cs="Arial"/>
          <w:color w:val="000000" w:themeColor="text1"/>
          <w:sz w:val="24"/>
          <w:szCs w:val="24"/>
        </w:rPr>
        <w:t>return</w:t>
      </w:r>
      <w:proofErr w:type="spellEnd"/>
      <w:r w:rsidRPr="00A7387B">
        <w:rPr>
          <w:rFonts w:ascii="Arial" w:hAnsi="Arial" w:cs="Arial"/>
          <w:color w:val="000000" w:themeColor="text1"/>
          <w:sz w:val="24"/>
          <w:szCs w:val="24"/>
        </w:rPr>
        <w:t xml:space="preserve"> </w:t>
      </w:r>
      <w:proofErr w:type="spellStart"/>
      <w:r w:rsidRPr="00A7387B">
        <w:rPr>
          <w:rFonts w:ascii="Arial" w:hAnsi="Arial" w:cs="Arial"/>
          <w:color w:val="000000" w:themeColor="text1"/>
          <w:sz w:val="24"/>
          <w:szCs w:val="24"/>
        </w:rPr>
        <w:t>None</w:t>
      </w:r>
      <w:proofErr w:type="spellEnd"/>
    </w:p>
    <w:p w14:paraId="4CDEC246"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
    <w:p w14:paraId="18CFC309"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 Obtener información del mejor resultado</w:t>
      </w:r>
    </w:p>
    <w:p w14:paraId="7579EE4F"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roofErr w:type="spellStart"/>
      <w:r w:rsidRPr="00A254AB">
        <w:rPr>
          <w:rFonts w:ascii="Arial" w:hAnsi="Arial" w:cs="Arial"/>
          <w:sz w:val="24"/>
          <w:szCs w:val="24"/>
        </w:rPr>
        <w:t>best_chunk_id</w:t>
      </w:r>
      <w:proofErr w:type="spellEnd"/>
      <w:r w:rsidRPr="00A254AB">
        <w:rPr>
          <w:rFonts w:ascii="Arial" w:hAnsi="Arial" w:cs="Arial"/>
          <w:sz w:val="24"/>
          <w:szCs w:val="24"/>
        </w:rPr>
        <w:t xml:space="preserve"> = </w:t>
      </w:r>
      <w:proofErr w:type="spellStart"/>
      <w:r w:rsidRPr="00A254AB">
        <w:rPr>
          <w:rFonts w:ascii="Arial" w:hAnsi="Arial" w:cs="Arial"/>
          <w:sz w:val="24"/>
          <w:szCs w:val="24"/>
        </w:rPr>
        <w:t>hybrid_</w:t>
      </w:r>
      <w:proofErr w:type="gramStart"/>
      <w:r w:rsidRPr="00A254AB">
        <w:rPr>
          <w:rFonts w:ascii="Arial" w:hAnsi="Arial" w:cs="Arial"/>
          <w:sz w:val="24"/>
          <w:szCs w:val="24"/>
        </w:rPr>
        <w:t>results</w:t>
      </w:r>
      <w:proofErr w:type="spellEnd"/>
      <w:r w:rsidRPr="00A254AB">
        <w:rPr>
          <w:rFonts w:ascii="Arial" w:hAnsi="Arial" w:cs="Arial"/>
          <w:sz w:val="24"/>
          <w:szCs w:val="24"/>
        </w:rPr>
        <w:t>[</w:t>
      </w:r>
      <w:proofErr w:type="gramEnd"/>
      <w:r w:rsidRPr="00A254AB">
        <w:rPr>
          <w:rFonts w:ascii="Arial" w:hAnsi="Arial" w:cs="Arial"/>
          <w:sz w:val="24"/>
          <w:szCs w:val="24"/>
        </w:rPr>
        <w:t>0]</w:t>
      </w:r>
    </w:p>
    <w:p w14:paraId="61B835D2"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roofErr w:type="spellStart"/>
      <w:r w:rsidRPr="00A254AB">
        <w:rPr>
          <w:rFonts w:ascii="Arial" w:hAnsi="Arial" w:cs="Arial"/>
          <w:sz w:val="24"/>
          <w:szCs w:val="24"/>
        </w:rPr>
        <w:t>chunk_text</w:t>
      </w:r>
      <w:proofErr w:type="spellEnd"/>
      <w:r w:rsidRPr="00A254AB">
        <w:rPr>
          <w:rFonts w:ascii="Arial" w:hAnsi="Arial" w:cs="Arial"/>
          <w:sz w:val="24"/>
          <w:szCs w:val="24"/>
        </w:rPr>
        <w:t xml:space="preserve"> = </w:t>
      </w:r>
      <w:proofErr w:type="spellStart"/>
      <w:proofErr w:type="gramStart"/>
      <w:r w:rsidRPr="00A254AB">
        <w:rPr>
          <w:rFonts w:ascii="Arial" w:hAnsi="Arial" w:cs="Arial"/>
          <w:sz w:val="24"/>
          <w:szCs w:val="24"/>
        </w:rPr>
        <w:t>self.retrieval_system.docs_raw.get</w:t>
      </w:r>
      <w:proofErr w:type="spellEnd"/>
      <w:r w:rsidRPr="00A254AB">
        <w:rPr>
          <w:rFonts w:ascii="Arial" w:hAnsi="Arial" w:cs="Arial"/>
          <w:sz w:val="24"/>
          <w:szCs w:val="24"/>
        </w:rPr>
        <w:t>(</w:t>
      </w:r>
      <w:proofErr w:type="spellStart"/>
      <w:proofErr w:type="gramEnd"/>
      <w:r w:rsidRPr="00A254AB">
        <w:rPr>
          <w:rFonts w:ascii="Arial" w:hAnsi="Arial" w:cs="Arial"/>
          <w:sz w:val="24"/>
          <w:szCs w:val="24"/>
        </w:rPr>
        <w:t>best_chunk_id</w:t>
      </w:r>
      <w:proofErr w:type="spellEnd"/>
      <w:r w:rsidRPr="00A254AB">
        <w:rPr>
          <w:rFonts w:ascii="Arial" w:hAnsi="Arial" w:cs="Arial"/>
          <w:sz w:val="24"/>
          <w:szCs w:val="24"/>
        </w:rPr>
        <w:t>, '')</w:t>
      </w:r>
    </w:p>
    <w:p w14:paraId="72F5B37F"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roofErr w:type="spellStart"/>
      <w:r w:rsidRPr="00A254AB">
        <w:rPr>
          <w:rFonts w:ascii="Arial" w:hAnsi="Arial" w:cs="Arial"/>
          <w:sz w:val="24"/>
          <w:szCs w:val="24"/>
        </w:rPr>
        <w:t>chunk_metadata</w:t>
      </w:r>
      <w:proofErr w:type="spellEnd"/>
      <w:r w:rsidRPr="00A254AB">
        <w:rPr>
          <w:rFonts w:ascii="Arial" w:hAnsi="Arial" w:cs="Arial"/>
          <w:sz w:val="24"/>
          <w:szCs w:val="24"/>
        </w:rPr>
        <w:t xml:space="preserve"> = </w:t>
      </w:r>
      <w:proofErr w:type="spellStart"/>
      <w:proofErr w:type="gramStart"/>
      <w:r w:rsidRPr="00A254AB">
        <w:rPr>
          <w:rFonts w:ascii="Arial" w:hAnsi="Arial" w:cs="Arial"/>
          <w:sz w:val="24"/>
          <w:szCs w:val="24"/>
        </w:rPr>
        <w:t>self.retrieval_system.metadatas.get</w:t>
      </w:r>
      <w:proofErr w:type="spellEnd"/>
      <w:r w:rsidRPr="00A254AB">
        <w:rPr>
          <w:rFonts w:ascii="Arial" w:hAnsi="Arial" w:cs="Arial"/>
          <w:sz w:val="24"/>
          <w:szCs w:val="24"/>
        </w:rPr>
        <w:t>(</w:t>
      </w:r>
      <w:proofErr w:type="spellStart"/>
      <w:proofErr w:type="gramEnd"/>
      <w:r w:rsidRPr="00A254AB">
        <w:rPr>
          <w:rFonts w:ascii="Arial" w:hAnsi="Arial" w:cs="Arial"/>
          <w:sz w:val="24"/>
          <w:szCs w:val="24"/>
        </w:rPr>
        <w:t>best_chunk_id</w:t>
      </w:r>
      <w:proofErr w:type="spellEnd"/>
      <w:r w:rsidRPr="00A254AB">
        <w:rPr>
          <w:rFonts w:ascii="Arial" w:hAnsi="Arial" w:cs="Arial"/>
          <w:sz w:val="24"/>
          <w:szCs w:val="24"/>
        </w:rPr>
        <w:t>, {})</w:t>
      </w:r>
    </w:p>
    <w:p w14:paraId="56F3F2CA"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
    <w:p w14:paraId="67B61FB3"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roofErr w:type="spellStart"/>
      <w:r w:rsidRPr="00A254AB">
        <w:rPr>
          <w:rFonts w:ascii="Arial" w:hAnsi="Arial" w:cs="Arial"/>
          <w:sz w:val="24"/>
          <w:szCs w:val="24"/>
        </w:rPr>
        <w:t>return</w:t>
      </w:r>
      <w:proofErr w:type="spellEnd"/>
      <w:r w:rsidRPr="00A254AB">
        <w:rPr>
          <w:rFonts w:ascii="Arial" w:hAnsi="Arial" w:cs="Arial"/>
          <w:sz w:val="24"/>
          <w:szCs w:val="24"/>
        </w:rPr>
        <w:t xml:space="preserve"> {</w:t>
      </w:r>
    </w:p>
    <w:p w14:paraId="50EAFA95"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roofErr w:type="spellStart"/>
      <w:r w:rsidRPr="00A254AB">
        <w:rPr>
          <w:rFonts w:ascii="Arial" w:hAnsi="Arial" w:cs="Arial"/>
          <w:sz w:val="24"/>
          <w:szCs w:val="24"/>
        </w:rPr>
        <w:t>chunk_id</w:t>
      </w:r>
      <w:proofErr w:type="spellEnd"/>
      <w:r w:rsidRPr="00A254AB">
        <w:rPr>
          <w:rFonts w:ascii="Arial" w:hAnsi="Arial" w:cs="Arial"/>
          <w:sz w:val="24"/>
          <w:szCs w:val="24"/>
        </w:rPr>
        <w:t xml:space="preserve">": </w:t>
      </w:r>
      <w:proofErr w:type="spellStart"/>
      <w:r w:rsidRPr="00A254AB">
        <w:rPr>
          <w:rFonts w:ascii="Arial" w:hAnsi="Arial" w:cs="Arial"/>
          <w:sz w:val="24"/>
          <w:szCs w:val="24"/>
        </w:rPr>
        <w:t>best_chunk_id</w:t>
      </w:r>
      <w:proofErr w:type="spellEnd"/>
      <w:r w:rsidRPr="00A254AB">
        <w:rPr>
          <w:rFonts w:ascii="Arial" w:hAnsi="Arial" w:cs="Arial"/>
          <w:sz w:val="24"/>
          <w:szCs w:val="24"/>
        </w:rPr>
        <w:t>,</w:t>
      </w:r>
    </w:p>
    <w:p w14:paraId="619BF6D3"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lastRenderedPageBreak/>
        <w:t xml:space="preserve">            "</w:t>
      </w:r>
      <w:proofErr w:type="spellStart"/>
      <w:r w:rsidRPr="00A254AB">
        <w:rPr>
          <w:rFonts w:ascii="Arial" w:hAnsi="Arial" w:cs="Arial"/>
          <w:sz w:val="24"/>
          <w:szCs w:val="24"/>
        </w:rPr>
        <w:t>text</w:t>
      </w:r>
      <w:proofErr w:type="spellEnd"/>
      <w:r w:rsidRPr="00A254AB">
        <w:rPr>
          <w:rFonts w:ascii="Arial" w:hAnsi="Arial" w:cs="Arial"/>
          <w:sz w:val="24"/>
          <w:szCs w:val="24"/>
        </w:rPr>
        <w:t xml:space="preserve">": </w:t>
      </w:r>
      <w:proofErr w:type="spellStart"/>
      <w:r w:rsidRPr="00A254AB">
        <w:rPr>
          <w:rFonts w:ascii="Arial" w:hAnsi="Arial" w:cs="Arial"/>
          <w:sz w:val="24"/>
          <w:szCs w:val="24"/>
        </w:rPr>
        <w:t>chunk_text</w:t>
      </w:r>
      <w:proofErr w:type="spellEnd"/>
      <w:r w:rsidRPr="00A254AB">
        <w:rPr>
          <w:rFonts w:ascii="Arial" w:hAnsi="Arial" w:cs="Arial"/>
          <w:sz w:val="24"/>
          <w:szCs w:val="24"/>
        </w:rPr>
        <w:t>,</w:t>
      </w:r>
    </w:p>
    <w:p w14:paraId="3758EE8B"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roofErr w:type="spellStart"/>
      <w:r w:rsidRPr="00A254AB">
        <w:rPr>
          <w:rFonts w:ascii="Arial" w:hAnsi="Arial" w:cs="Arial"/>
          <w:sz w:val="24"/>
          <w:szCs w:val="24"/>
        </w:rPr>
        <w:t>filename</w:t>
      </w:r>
      <w:proofErr w:type="spellEnd"/>
      <w:r w:rsidRPr="00A254AB">
        <w:rPr>
          <w:rFonts w:ascii="Arial" w:hAnsi="Arial" w:cs="Arial"/>
          <w:sz w:val="24"/>
          <w:szCs w:val="24"/>
        </w:rPr>
        <w:t xml:space="preserve">": </w:t>
      </w:r>
      <w:proofErr w:type="spellStart"/>
      <w:proofErr w:type="gramStart"/>
      <w:r w:rsidRPr="00A254AB">
        <w:rPr>
          <w:rFonts w:ascii="Arial" w:hAnsi="Arial" w:cs="Arial"/>
          <w:sz w:val="24"/>
          <w:szCs w:val="24"/>
        </w:rPr>
        <w:t>chunk_metadata.get</w:t>
      </w:r>
      <w:proofErr w:type="spellEnd"/>
      <w:r w:rsidRPr="00A254AB">
        <w:rPr>
          <w:rFonts w:ascii="Arial" w:hAnsi="Arial" w:cs="Arial"/>
          <w:sz w:val="24"/>
          <w:szCs w:val="24"/>
        </w:rPr>
        <w:t>(</w:t>
      </w:r>
      <w:proofErr w:type="gramEnd"/>
      <w:r w:rsidRPr="00A254AB">
        <w:rPr>
          <w:rFonts w:ascii="Arial" w:hAnsi="Arial" w:cs="Arial"/>
          <w:sz w:val="24"/>
          <w:szCs w:val="24"/>
        </w:rPr>
        <w:t>'</w:t>
      </w:r>
      <w:proofErr w:type="spellStart"/>
      <w:r w:rsidRPr="00A254AB">
        <w:rPr>
          <w:rFonts w:ascii="Arial" w:hAnsi="Arial" w:cs="Arial"/>
          <w:sz w:val="24"/>
          <w:szCs w:val="24"/>
        </w:rPr>
        <w:t>filename</w:t>
      </w:r>
      <w:proofErr w:type="spellEnd"/>
      <w:r w:rsidRPr="00A254AB">
        <w:rPr>
          <w:rFonts w:ascii="Arial" w:hAnsi="Arial" w:cs="Arial"/>
          <w:sz w:val="24"/>
          <w:szCs w:val="24"/>
        </w:rPr>
        <w:t>', 'Guía médica'),</w:t>
      </w:r>
    </w:p>
    <w:p w14:paraId="69C427EE"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roofErr w:type="spellStart"/>
      <w:r w:rsidRPr="00A254AB">
        <w:rPr>
          <w:rFonts w:ascii="Arial" w:hAnsi="Arial" w:cs="Arial"/>
          <w:sz w:val="24"/>
          <w:szCs w:val="24"/>
        </w:rPr>
        <w:t>document_id</w:t>
      </w:r>
      <w:proofErr w:type="spellEnd"/>
      <w:r w:rsidRPr="00A254AB">
        <w:rPr>
          <w:rFonts w:ascii="Arial" w:hAnsi="Arial" w:cs="Arial"/>
          <w:sz w:val="24"/>
          <w:szCs w:val="24"/>
        </w:rPr>
        <w:t xml:space="preserve">": </w:t>
      </w:r>
      <w:proofErr w:type="spellStart"/>
      <w:proofErr w:type="gramStart"/>
      <w:r w:rsidRPr="00A254AB">
        <w:rPr>
          <w:rFonts w:ascii="Arial" w:hAnsi="Arial" w:cs="Arial"/>
          <w:sz w:val="24"/>
          <w:szCs w:val="24"/>
        </w:rPr>
        <w:t>chunk_metadata.get</w:t>
      </w:r>
      <w:proofErr w:type="spellEnd"/>
      <w:r w:rsidRPr="00A254AB">
        <w:rPr>
          <w:rFonts w:ascii="Arial" w:hAnsi="Arial" w:cs="Arial"/>
          <w:sz w:val="24"/>
          <w:szCs w:val="24"/>
        </w:rPr>
        <w:t>(</w:t>
      </w:r>
      <w:proofErr w:type="gramEnd"/>
      <w:r w:rsidRPr="00A254AB">
        <w:rPr>
          <w:rFonts w:ascii="Arial" w:hAnsi="Arial" w:cs="Arial"/>
          <w:sz w:val="24"/>
          <w:szCs w:val="24"/>
        </w:rPr>
        <w:t>'</w:t>
      </w:r>
      <w:proofErr w:type="spellStart"/>
      <w:r w:rsidRPr="00A254AB">
        <w:rPr>
          <w:rFonts w:ascii="Arial" w:hAnsi="Arial" w:cs="Arial"/>
          <w:sz w:val="24"/>
          <w:szCs w:val="24"/>
        </w:rPr>
        <w:t>document_id</w:t>
      </w:r>
      <w:proofErr w:type="spellEnd"/>
      <w:r w:rsidRPr="00A254AB">
        <w:rPr>
          <w:rFonts w:ascii="Arial" w:hAnsi="Arial" w:cs="Arial"/>
          <w:sz w:val="24"/>
          <w:szCs w:val="24"/>
        </w:rPr>
        <w:t>', ''),</w:t>
      </w:r>
    </w:p>
    <w:p w14:paraId="253CC2B5"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roofErr w:type="spellStart"/>
      <w:r w:rsidRPr="00A254AB">
        <w:rPr>
          <w:rFonts w:ascii="Arial" w:hAnsi="Arial" w:cs="Arial"/>
          <w:sz w:val="24"/>
          <w:szCs w:val="24"/>
        </w:rPr>
        <w:t>chunk_position</w:t>
      </w:r>
      <w:proofErr w:type="spellEnd"/>
      <w:r w:rsidRPr="00A254AB">
        <w:rPr>
          <w:rFonts w:ascii="Arial" w:hAnsi="Arial" w:cs="Arial"/>
          <w:sz w:val="24"/>
          <w:szCs w:val="24"/>
        </w:rPr>
        <w:t xml:space="preserve">": </w:t>
      </w:r>
      <w:proofErr w:type="spellStart"/>
      <w:proofErr w:type="gramStart"/>
      <w:r w:rsidRPr="00A254AB">
        <w:rPr>
          <w:rFonts w:ascii="Arial" w:hAnsi="Arial" w:cs="Arial"/>
          <w:sz w:val="24"/>
          <w:szCs w:val="24"/>
        </w:rPr>
        <w:t>chunk_metadata.get</w:t>
      </w:r>
      <w:proofErr w:type="spellEnd"/>
      <w:r w:rsidRPr="00A254AB">
        <w:rPr>
          <w:rFonts w:ascii="Arial" w:hAnsi="Arial" w:cs="Arial"/>
          <w:sz w:val="24"/>
          <w:szCs w:val="24"/>
        </w:rPr>
        <w:t>(</w:t>
      </w:r>
      <w:proofErr w:type="gramEnd"/>
      <w:r w:rsidRPr="00A254AB">
        <w:rPr>
          <w:rFonts w:ascii="Arial" w:hAnsi="Arial" w:cs="Arial"/>
          <w:sz w:val="24"/>
          <w:szCs w:val="24"/>
        </w:rPr>
        <w:t>'</w:t>
      </w:r>
      <w:proofErr w:type="spellStart"/>
      <w:r w:rsidRPr="00A254AB">
        <w:rPr>
          <w:rFonts w:ascii="Arial" w:hAnsi="Arial" w:cs="Arial"/>
          <w:sz w:val="24"/>
          <w:szCs w:val="24"/>
        </w:rPr>
        <w:t>chunk_position</w:t>
      </w:r>
      <w:proofErr w:type="spellEnd"/>
      <w:r w:rsidRPr="00A254AB">
        <w:rPr>
          <w:rFonts w:ascii="Arial" w:hAnsi="Arial" w:cs="Arial"/>
          <w:sz w:val="24"/>
          <w:szCs w:val="24"/>
        </w:rPr>
        <w:t>', ''),</w:t>
      </w:r>
    </w:p>
    <w:p w14:paraId="27066D27"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roofErr w:type="spellStart"/>
      <w:r w:rsidRPr="00A254AB">
        <w:rPr>
          <w:rFonts w:ascii="Arial" w:hAnsi="Arial" w:cs="Arial"/>
          <w:sz w:val="24"/>
          <w:szCs w:val="24"/>
        </w:rPr>
        <w:t>categoria</w:t>
      </w:r>
      <w:proofErr w:type="spellEnd"/>
      <w:r w:rsidRPr="00A254AB">
        <w:rPr>
          <w:rFonts w:ascii="Arial" w:hAnsi="Arial" w:cs="Arial"/>
          <w:sz w:val="24"/>
          <w:szCs w:val="24"/>
        </w:rPr>
        <w:t xml:space="preserve">": </w:t>
      </w:r>
      <w:proofErr w:type="spellStart"/>
      <w:proofErr w:type="gramStart"/>
      <w:r w:rsidRPr="00A254AB">
        <w:rPr>
          <w:rFonts w:ascii="Arial" w:hAnsi="Arial" w:cs="Arial"/>
          <w:sz w:val="24"/>
          <w:szCs w:val="24"/>
        </w:rPr>
        <w:t>chunk_metadata.get</w:t>
      </w:r>
      <w:proofErr w:type="spellEnd"/>
      <w:r w:rsidRPr="00A254AB">
        <w:rPr>
          <w:rFonts w:ascii="Arial" w:hAnsi="Arial" w:cs="Arial"/>
          <w:sz w:val="24"/>
          <w:szCs w:val="24"/>
        </w:rPr>
        <w:t>(</w:t>
      </w:r>
      <w:proofErr w:type="gramEnd"/>
      <w:r w:rsidRPr="00A254AB">
        <w:rPr>
          <w:rFonts w:ascii="Arial" w:hAnsi="Arial" w:cs="Arial"/>
          <w:sz w:val="24"/>
          <w:szCs w:val="24"/>
        </w:rPr>
        <w:t>'</w:t>
      </w:r>
      <w:proofErr w:type="spellStart"/>
      <w:r w:rsidRPr="00A254AB">
        <w:rPr>
          <w:rFonts w:ascii="Arial" w:hAnsi="Arial" w:cs="Arial"/>
          <w:sz w:val="24"/>
          <w:szCs w:val="24"/>
        </w:rPr>
        <w:t>categoria</w:t>
      </w:r>
      <w:proofErr w:type="spellEnd"/>
      <w:r w:rsidRPr="00A254AB">
        <w:rPr>
          <w:rFonts w:ascii="Arial" w:hAnsi="Arial" w:cs="Arial"/>
          <w:sz w:val="24"/>
          <w:szCs w:val="24"/>
        </w:rPr>
        <w:t>', 'medicina'),</w:t>
      </w:r>
    </w:p>
    <w:p w14:paraId="3C962B03"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roofErr w:type="spellStart"/>
      <w:r w:rsidRPr="00A254AB">
        <w:rPr>
          <w:rFonts w:ascii="Arial" w:hAnsi="Arial" w:cs="Arial"/>
          <w:sz w:val="24"/>
          <w:szCs w:val="24"/>
        </w:rPr>
        <w:t>strategy_used</w:t>
      </w:r>
      <w:proofErr w:type="spellEnd"/>
      <w:r w:rsidRPr="00A254AB">
        <w:rPr>
          <w:rFonts w:ascii="Arial" w:hAnsi="Arial" w:cs="Arial"/>
          <w:sz w:val="24"/>
          <w:szCs w:val="24"/>
        </w:rPr>
        <w:t>": "Pipeline Híbrido",</w:t>
      </w:r>
    </w:p>
    <w:p w14:paraId="67FCF49E"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roofErr w:type="spellStart"/>
      <w:r w:rsidRPr="00A254AB">
        <w:rPr>
          <w:rFonts w:ascii="Arial" w:hAnsi="Arial" w:cs="Arial"/>
          <w:sz w:val="24"/>
          <w:szCs w:val="24"/>
        </w:rPr>
        <w:t>all_results</w:t>
      </w:r>
      <w:proofErr w:type="spellEnd"/>
      <w:r w:rsidRPr="00A254AB">
        <w:rPr>
          <w:rFonts w:ascii="Arial" w:hAnsi="Arial" w:cs="Arial"/>
          <w:sz w:val="24"/>
          <w:szCs w:val="24"/>
        </w:rPr>
        <w:t xml:space="preserve">": </w:t>
      </w:r>
      <w:proofErr w:type="spellStart"/>
      <w:r w:rsidRPr="00A254AB">
        <w:rPr>
          <w:rFonts w:ascii="Arial" w:hAnsi="Arial" w:cs="Arial"/>
          <w:sz w:val="24"/>
          <w:szCs w:val="24"/>
        </w:rPr>
        <w:t>hybrid_</w:t>
      </w:r>
      <w:proofErr w:type="gramStart"/>
      <w:r w:rsidRPr="00A254AB">
        <w:rPr>
          <w:rFonts w:ascii="Arial" w:hAnsi="Arial" w:cs="Arial"/>
          <w:sz w:val="24"/>
          <w:szCs w:val="24"/>
        </w:rPr>
        <w:t>results</w:t>
      </w:r>
      <w:proofErr w:type="spellEnd"/>
      <w:r w:rsidRPr="00A254AB">
        <w:rPr>
          <w:rFonts w:ascii="Arial" w:hAnsi="Arial" w:cs="Arial"/>
          <w:sz w:val="24"/>
          <w:szCs w:val="24"/>
        </w:rPr>
        <w:t>[</w:t>
      </w:r>
      <w:proofErr w:type="gramEnd"/>
      <w:r w:rsidRPr="00A254AB">
        <w:rPr>
          <w:rFonts w:ascii="Arial" w:hAnsi="Arial" w:cs="Arial"/>
          <w:sz w:val="24"/>
          <w:szCs w:val="24"/>
        </w:rPr>
        <w:t>:3</w:t>
      </w:r>
      <w:proofErr w:type="gramStart"/>
      <w:r w:rsidRPr="00A254AB">
        <w:rPr>
          <w:rFonts w:ascii="Arial" w:hAnsi="Arial" w:cs="Arial"/>
          <w:sz w:val="24"/>
          <w:szCs w:val="24"/>
        </w:rPr>
        <w:t>]  #</w:t>
      </w:r>
      <w:proofErr w:type="gramEnd"/>
      <w:r w:rsidRPr="00A254AB">
        <w:rPr>
          <w:rFonts w:ascii="Arial" w:hAnsi="Arial" w:cs="Arial"/>
          <w:sz w:val="24"/>
          <w:szCs w:val="24"/>
        </w:rPr>
        <w:t xml:space="preserve"> Top 3 para información adicional</w:t>
      </w:r>
    </w:p>
    <w:p w14:paraId="6E414C21"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
    <w:p w14:paraId="5A127C0F"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
    <w:p w14:paraId="122E1ED9"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roofErr w:type="spellStart"/>
      <w:r w:rsidRPr="00A254AB">
        <w:rPr>
          <w:rFonts w:ascii="Arial" w:hAnsi="Arial" w:cs="Arial"/>
          <w:sz w:val="24"/>
          <w:szCs w:val="24"/>
        </w:rPr>
        <w:t>except</w:t>
      </w:r>
      <w:proofErr w:type="spellEnd"/>
      <w:r w:rsidRPr="00A254AB">
        <w:rPr>
          <w:rFonts w:ascii="Arial" w:hAnsi="Arial" w:cs="Arial"/>
          <w:sz w:val="24"/>
          <w:szCs w:val="24"/>
        </w:rPr>
        <w:t xml:space="preserve"> </w:t>
      </w:r>
      <w:proofErr w:type="spellStart"/>
      <w:r w:rsidRPr="00A254AB">
        <w:rPr>
          <w:rFonts w:ascii="Arial" w:hAnsi="Arial" w:cs="Arial"/>
          <w:sz w:val="24"/>
          <w:szCs w:val="24"/>
        </w:rPr>
        <w:t>Exception</w:t>
      </w:r>
      <w:proofErr w:type="spellEnd"/>
      <w:r w:rsidRPr="00A254AB">
        <w:rPr>
          <w:rFonts w:ascii="Arial" w:hAnsi="Arial" w:cs="Arial"/>
          <w:sz w:val="24"/>
          <w:szCs w:val="24"/>
        </w:rPr>
        <w:t xml:space="preserve"> as e:</w:t>
      </w:r>
    </w:p>
    <w:p w14:paraId="0E6224AE"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roofErr w:type="spellStart"/>
      <w:proofErr w:type="gramStart"/>
      <w:r w:rsidRPr="00A254AB">
        <w:rPr>
          <w:rFonts w:ascii="Arial" w:hAnsi="Arial" w:cs="Arial"/>
          <w:sz w:val="24"/>
          <w:szCs w:val="24"/>
        </w:rPr>
        <w:t>self.logger</w:t>
      </w:r>
      <w:proofErr w:type="gramEnd"/>
      <w:r w:rsidRPr="00A254AB">
        <w:rPr>
          <w:rFonts w:ascii="Arial" w:hAnsi="Arial" w:cs="Arial"/>
          <w:sz w:val="24"/>
          <w:szCs w:val="24"/>
        </w:rPr>
        <w:t>.</w:t>
      </w:r>
      <w:proofErr w:type="gramStart"/>
      <w:r w:rsidRPr="00A254AB">
        <w:rPr>
          <w:rFonts w:ascii="Arial" w:hAnsi="Arial" w:cs="Arial"/>
          <w:sz w:val="24"/>
          <w:szCs w:val="24"/>
        </w:rPr>
        <w:t>error</w:t>
      </w:r>
      <w:proofErr w:type="spellEnd"/>
      <w:r w:rsidRPr="00A254AB">
        <w:rPr>
          <w:rFonts w:ascii="Arial" w:hAnsi="Arial" w:cs="Arial"/>
          <w:sz w:val="24"/>
          <w:szCs w:val="24"/>
        </w:rPr>
        <w:t>(</w:t>
      </w:r>
      <w:proofErr w:type="spellStart"/>
      <w:proofErr w:type="gramEnd"/>
      <w:r w:rsidRPr="00A254AB">
        <w:rPr>
          <w:rFonts w:ascii="Arial" w:hAnsi="Arial" w:cs="Arial"/>
          <w:sz w:val="24"/>
          <w:szCs w:val="24"/>
        </w:rPr>
        <w:t>f"Error</w:t>
      </w:r>
      <w:proofErr w:type="spellEnd"/>
      <w:r w:rsidRPr="00A254AB">
        <w:rPr>
          <w:rFonts w:ascii="Arial" w:hAnsi="Arial" w:cs="Arial"/>
          <w:sz w:val="24"/>
          <w:szCs w:val="24"/>
        </w:rPr>
        <w:t xml:space="preserve"> en recuperación: {e}")</w:t>
      </w:r>
    </w:p>
    <w:p w14:paraId="1DB82228" w14:textId="6625E360" w:rsid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roofErr w:type="spellStart"/>
      <w:r w:rsidRPr="00A254AB">
        <w:rPr>
          <w:rFonts w:ascii="Arial" w:hAnsi="Arial" w:cs="Arial"/>
          <w:sz w:val="24"/>
          <w:szCs w:val="24"/>
        </w:rPr>
        <w:t>return</w:t>
      </w:r>
      <w:proofErr w:type="spellEnd"/>
      <w:r w:rsidRPr="00A254AB">
        <w:rPr>
          <w:rFonts w:ascii="Arial" w:hAnsi="Arial" w:cs="Arial"/>
          <w:sz w:val="24"/>
          <w:szCs w:val="24"/>
        </w:rPr>
        <w:t xml:space="preserve"> </w:t>
      </w:r>
      <w:proofErr w:type="spellStart"/>
      <w:r w:rsidRPr="00A254AB">
        <w:rPr>
          <w:rFonts w:ascii="Arial" w:hAnsi="Arial" w:cs="Arial"/>
          <w:sz w:val="24"/>
          <w:szCs w:val="24"/>
        </w:rPr>
        <w:t>None</w:t>
      </w:r>
      <w:proofErr w:type="spellEnd"/>
    </w:p>
    <w:p w14:paraId="36FCCE09" w14:textId="77777777" w:rsidR="00922727" w:rsidRPr="00922727" w:rsidRDefault="00922727" w:rsidP="00922727">
      <w:pPr>
        <w:pStyle w:val="NormalWeb"/>
        <w:rPr>
          <w:rFonts w:ascii="Arial" w:eastAsiaTheme="minorHAnsi" w:hAnsi="Arial" w:cs="Arial"/>
          <w:kern w:val="2"/>
          <w:lang w:eastAsia="en-US"/>
          <w14:ligatures w14:val="standardContextual"/>
        </w:rPr>
      </w:pPr>
      <w:r w:rsidRPr="00922727">
        <w:rPr>
          <w:rFonts w:ascii="Arial" w:eastAsiaTheme="minorHAnsi" w:hAnsi="Arial" w:cs="Arial"/>
          <w:kern w:val="2"/>
          <w:lang w:eastAsia="en-US"/>
          <w14:ligatures w14:val="standardContextual"/>
        </w:rPr>
        <w:t>El método no solo devuelve el texto más relevante, sino también:</w:t>
      </w:r>
    </w:p>
    <w:p w14:paraId="1B791121" w14:textId="21DD8C1E" w:rsidR="00922727" w:rsidRPr="00922727" w:rsidRDefault="00922727" w:rsidP="00922727">
      <w:pPr>
        <w:pStyle w:val="NormalWeb"/>
        <w:numPr>
          <w:ilvl w:val="0"/>
          <w:numId w:val="69"/>
        </w:numPr>
        <w:spacing w:line="360" w:lineRule="auto"/>
        <w:rPr>
          <w:rFonts w:ascii="Arial" w:eastAsiaTheme="minorHAnsi" w:hAnsi="Arial" w:cs="Arial"/>
          <w:kern w:val="2"/>
          <w:lang w:eastAsia="en-US"/>
          <w14:ligatures w14:val="standardContextual"/>
        </w:rPr>
      </w:pPr>
      <w:r w:rsidRPr="00922727">
        <w:rPr>
          <w:rFonts w:ascii="Arial" w:eastAsiaTheme="minorHAnsi" w:hAnsi="Arial" w:cs="Arial"/>
          <w:kern w:val="2"/>
          <w:lang w:eastAsia="en-US"/>
          <w14:ligatures w14:val="standardContextual"/>
        </w:rPr>
        <w:t>el nombre</w:t>
      </w:r>
      <w:r>
        <w:rPr>
          <w:rFonts w:ascii="Arial" w:eastAsiaTheme="minorHAnsi" w:hAnsi="Arial" w:cs="Arial"/>
          <w:kern w:val="2"/>
          <w:lang w:eastAsia="en-US"/>
          <w14:ligatures w14:val="standardContextual"/>
        </w:rPr>
        <w:t xml:space="preserve"> del documento del que proviene</w:t>
      </w:r>
    </w:p>
    <w:p w14:paraId="0E92DB02" w14:textId="15E82960" w:rsidR="00922727" w:rsidRPr="00922727" w:rsidRDefault="00922727" w:rsidP="00922727">
      <w:pPr>
        <w:pStyle w:val="NormalWeb"/>
        <w:numPr>
          <w:ilvl w:val="0"/>
          <w:numId w:val="69"/>
        </w:numPr>
        <w:spacing w:line="360" w:lineRule="auto"/>
        <w:rPr>
          <w:rFonts w:ascii="Arial" w:eastAsiaTheme="minorHAnsi" w:hAnsi="Arial" w:cs="Arial"/>
          <w:kern w:val="2"/>
          <w:lang w:eastAsia="en-US"/>
          <w14:ligatures w14:val="standardContextual"/>
        </w:rPr>
      </w:pPr>
      <w:r w:rsidRPr="00922727">
        <w:rPr>
          <w:rFonts w:ascii="Arial" w:eastAsiaTheme="minorHAnsi" w:hAnsi="Arial" w:cs="Arial"/>
          <w:kern w:val="2"/>
          <w:lang w:eastAsia="en-US"/>
          <w14:ligatures w14:val="standardContextual"/>
        </w:rPr>
        <w:t>su po</w:t>
      </w:r>
      <w:r>
        <w:rPr>
          <w:rFonts w:ascii="Arial" w:eastAsiaTheme="minorHAnsi" w:hAnsi="Arial" w:cs="Arial"/>
          <w:kern w:val="2"/>
          <w:lang w:eastAsia="en-US"/>
          <w14:ligatures w14:val="standardContextual"/>
        </w:rPr>
        <w:t>sición en el documento original</w:t>
      </w:r>
    </w:p>
    <w:p w14:paraId="32E8A229" w14:textId="4B4299E0" w:rsidR="00922727" w:rsidRPr="00922727" w:rsidRDefault="00922727" w:rsidP="00922727">
      <w:pPr>
        <w:pStyle w:val="NormalWeb"/>
        <w:numPr>
          <w:ilvl w:val="0"/>
          <w:numId w:val="69"/>
        </w:numPr>
        <w:spacing w:line="360" w:lineRule="auto"/>
        <w:rPr>
          <w:rFonts w:ascii="Arial" w:eastAsiaTheme="minorHAnsi" w:hAnsi="Arial" w:cs="Arial"/>
          <w:kern w:val="2"/>
          <w:lang w:eastAsia="en-US"/>
          <w14:ligatures w14:val="standardContextual"/>
        </w:rPr>
      </w:pPr>
      <w:r>
        <w:rPr>
          <w:rFonts w:ascii="Arial" w:eastAsiaTheme="minorHAnsi" w:hAnsi="Arial" w:cs="Arial"/>
          <w:kern w:val="2"/>
          <w:lang w:eastAsia="en-US"/>
          <w14:ligatures w14:val="standardContextual"/>
        </w:rPr>
        <w:t>la categoría médica</w:t>
      </w:r>
    </w:p>
    <w:p w14:paraId="21A1CED8" w14:textId="63F07734" w:rsidR="00922727" w:rsidRPr="00922727" w:rsidRDefault="00922727" w:rsidP="00922727">
      <w:pPr>
        <w:pStyle w:val="NormalWeb"/>
        <w:numPr>
          <w:ilvl w:val="0"/>
          <w:numId w:val="69"/>
        </w:numPr>
        <w:spacing w:line="360" w:lineRule="auto"/>
        <w:rPr>
          <w:rFonts w:ascii="Arial" w:eastAsiaTheme="minorHAnsi" w:hAnsi="Arial" w:cs="Arial"/>
          <w:kern w:val="2"/>
          <w:lang w:eastAsia="en-US"/>
          <w14:ligatures w14:val="standardContextual"/>
        </w:rPr>
      </w:pPr>
      <w:r w:rsidRPr="00922727">
        <w:rPr>
          <w:rFonts w:ascii="Arial" w:eastAsiaTheme="minorHAnsi" w:hAnsi="Arial" w:cs="Arial"/>
          <w:kern w:val="2"/>
          <w:lang w:eastAsia="en-US"/>
          <w14:ligatures w14:val="standardContextual"/>
        </w:rPr>
        <w:t>qué estrategi</w:t>
      </w:r>
      <w:r>
        <w:rPr>
          <w:rFonts w:ascii="Arial" w:eastAsiaTheme="minorHAnsi" w:hAnsi="Arial" w:cs="Arial"/>
          <w:kern w:val="2"/>
          <w:lang w:eastAsia="en-US"/>
          <w14:ligatures w14:val="standardContextual"/>
        </w:rPr>
        <w:t>a se usó para encontrarlo</w:t>
      </w:r>
    </w:p>
    <w:p w14:paraId="5B5A506C" w14:textId="77777777" w:rsidR="008434F6" w:rsidRDefault="008434F6" w:rsidP="0012134A">
      <w:pPr>
        <w:pStyle w:val="Ttulo2"/>
        <w:numPr>
          <w:ilvl w:val="3"/>
          <w:numId w:val="1"/>
        </w:numPr>
      </w:pPr>
      <w:bookmarkStart w:id="100" w:name="_Toc201872388"/>
      <w:r>
        <w:t xml:space="preserve">Generación de respuestas: </w:t>
      </w:r>
      <w:r w:rsidRPr="008434F6">
        <w:t>_</w:t>
      </w:r>
      <w:proofErr w:type="spellStart"/>
      <w:r w:rsidRPr="008434F6">
        <w:t>generate_with_</w:t>
      </w:r>
      <w:proofErr w:type="gramStart"/>
      <w:r w:rsidRPr="008434F6">
        <w:t>model</w:t>
      </w:r>
      <w:proofErr w:type="spellEnd"/>
      <w:r w:rsidRPr="008434F6">
        <w:t>(</w:t>
      </w:r>
      <w:proofErr w:type="gramEnd"/>
      <w:r w:rsidRPr="008434F6">
        <w:t>)</w:t>
      </w:r>
      <w:bookmarkEnd w:id="100"/>
    </w:p>
    <w:p w14:paraId="32CC32A0" w14:textId="53736189" w:rsidR="008434F6" w:rsidRDefault="008434F6" w:rsidP="008434F6">
      <w:pPr>
        <w:spacing w:line="360" w:lineRule="auto"/>
        <w:rPr>
          <w:rFonts w:ascii="Arial" w:hAnsi="Arial" w:cs="Arial"/>
          <w:sz w:val="24"/>
          <w:szCs w:val="24"/>
        </w:rPr>
      </w:pPr>
      <w:r w:rsidRPr="008434F6">
        <w:rPr>
          <w:rFonts w:ascii="Arial" w:hAnsi="Arial" w:cs="Arial"/>
          <w:sz w:val="24"/>
          <w:szCs w:val="24"/>
        </w:rPr>
        <w:t xml:space="preserve">Una vez que el sistema ha encontrado el fragmento médico más relevante, este método se encarga de </w:t>
      </w:r>
      <w:r w:rsidRPr="008434F6">
        <w:rPr>
          <w:rFonts w:ascii="Arial" w:hAnsi="Arial" w:cs="Arial"/>
          <w:b/>
          <w:bCs/>
          <w:sz w:val="24"/>
          <w:szCs w:val="24"/>
        </w:rPr>
        <w:t>transformarlo en una respuesta comprensible y profesional</w:t>
      </w:r>
      <w:r w:rsidRPr="008434F6">
        <w:rPr>
          <w:rFonts w:ascii="Arial" w:hAnsi="Arial" w:cs="Arial"/>
          <w:sz w:val="24"/>
          <w:szCs w:val="24"/>
        </w:rPr>
        <w:t xml:space="preserve"> usando un modelo de lenguaje natural (</w:t>
      </w:r>
      <w:proofErr w:type="spellStart"/>
      <w:r w:rsidRPr="008434F6">
        <w:rPr>
          <w:rFonts w:ascii="Arial" w:hAnsi="Arial" w:cs="Arial"/>
          <w:sz w:val="24"/>
          <w:szCs w:val="24"/>
        </w:rPr>
        <w:t>Qwen</w:t>
      </w:r>
      <w:proofErr w:type="spellEnd"/>
      <w:r w:rsidRPr="008434F6">
        <w:rPr>
          <w:rFonts w:ascii="Arial" w:hAnsi="Arial" w:cs="Arial"/>
          <w:sz w:val="24"/>
          <w:szCs w:val="24"/>
        </w:rPr>
        <w:t>).</w:t>
      </w:r>
    </w:p>
    <w:p w14:paraId="0C71A0DC" w14:textId="103DC9EF" w:rsidR="00D847BA" w:rsidRDefault="00D847BA" w:rsidP="008434F6">
      <w:pPr>
        <w:spacing w:line="360" w:lineRule="auto"/>
        <w:rPr>
          <w:rFonts w:ascii="Arial" w:hAnsi="Arial" w:cs="Arial"/>
          <w:sz w:val="24"/>
          <w:szCs w:val="24"/>
        </w:rPr>
      </w:pPr>
    </w:p>
    <w:p w14:paraId="322ADA42"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proofErr w:type="spellStart"/>
      <w:r w:rsidRPr="00D847BA">
        <w:rPr>
          <w:rFonts w:ascii="Arial" w:hAnsi="Arial" w:cs="Arial"/>
          <w:sz w:val="24"/>
          <w:szCs w:val="24"/>
        </w:rPr>
        <w:t>def</w:t>
      </w:r>
      <w:proofErr w:type="spellEnd"/>
      <w:r w:rsidRPr="00D847BA">
        <w:rPr>
          <w:rFonts w:ascii="Arial" w:hAnsi="Arial" w:cs="Arial"/>
          <w:sz w:val="24"/>
          <w:szCs w:val="24"/>
        </w:rPr>
        <w:t xml:space="preserve"> _</w:t>
      </w:r>
      <w:proofErr w:type="spellStart"/>
      <w:r w:rsidRPr="00D847BA">
        <w:rPr>
          <w:rFonts w:ascii="Arial" w:hAnsi="Arial" w:cs="Arial"/>
          <w:sz w:val="24"/>
          <w:szCs w:val="24"/>
        </w:rPr>
        <w:t>generate_with_</w:t>
      </w:r>
      <w:proofErr w:type="gramStart"/>
      <w:r w:rsidRPr="00D847BA">
        <w:rPr>
          <w:rFonts w:ascii="Arial" w:hAnsi="Arial" w:cs="Arial"/>
          <w:sz w:val="24"/>
          <w:szCs w:val="24"/>
        </w:rPr>
        <w:t>model</w:t>
      </w:r>
      <w:proofErr w:type="spellEnd"/>
      <w:r w:rsidRPr="00D847BA">
        <w:rPr>
          <w:rFonts w:ascii="Arial" w:hAnsi="Arial" w:cs="Arial"/>
          <w:sz w:val="24"/>
          <w:szCs w:val="24"/>
        </w:rPr>
        <w:t>(</w:t>
      </w:r>
      <w:proofErr w:type="spellStart"/>
      <w:proofErr w:type="gramEnd"/>
      <w:r w:rsidRPr="00D847BA">
        <w:rPr>
          <w:rFonts w:ascii="Arial" w:hAnsi="Arial" w:cs="Arial"/>
          <w:sz w:val="24"/>
          <w:szCs w:val="24"/>
        </w:rPr>
        <w:t>self</w:t>
      </w:r>
      <w:proofErr w:type="spellEnd"/>
      <w:r w:rsidRPr="00D847BA">
        <w:rPr>
          <w:rFonts w:ascii="Arial" w:hAnsi="Arial" w:cs="Arial"/>
          <w:sz w:val="24"/>
          <w:szCs w:val="24"/>
        </w:rPr>
        <w:t xml:space="preserve">, </w:t>
      </w:r>
      <w:proofErr w:type="spellStart"/>
      <w:r w:rsidRPr="00D847BA">
        <w:rPr>
          <w:rFonts w:ascii="Arial" w:hAnsi="Arial" w:cs="Arial"/>
          <w:sz w:val="24"/>
          <w:szCs w:val="24"/>
        </w:rPr>
        <w:t>question</w:t>
      </w:r>
      <w:proofErr w:type="spellEnd"/>
      <w:r w:rsidRPr="00D847BA">
        <w:rPr>
          <w:rFonts w:ascii="Arial" w:hAnsi="Arial" w:cs="Arial"/>
          <w:sz w:val="24"/>
          <w:szCs w:val="24"/>
        </w:rPr>
        <w:t xml:space="preserve">: </w:t>
      </w:r>
      <w:proofErr w:type="spellStart"/>
      <w:r w:rsidRPr="00D847BA">
        <w:rPr>
          <w:rFonts w:ascii="Arial" w:hAnsi="Arial" w:cs="Arial"/>
          <w:sz w:val="24"/>
          <w:szCs w:val="24"/>
        </w:rPr>
        <w:t>str</w:t>
      </w:r>
      <w:proofErr w:type="spellEnd"/>
      <w:r w:rsidRPr="00D847BA">
        <w:rPr>
          <w:rFonts w:ascii="Arial" w:hAnsi="Arial" w:cs="Arial"/>
          <w:sz w:val="24"/>
          <w:szCs w:val="24"/>
        </w:rPr>
        <w:t xml:space="preserve">, </w:t>
      </w:r>
      <w:proofErr w:type="spellStart"/>
      <w:r w:rsidRPr="00D847BA">
        <w:rPr>
          <w:rFonts w:ascii="Arial" w:hAnsi="Arial" w:cs="Arial"/>
          <w:sz w:val="24"/>
          <w:szCs w:val="24"/>
        </w:rPr>
        <w:t>context</w:t>
      </w:r>
      <w:proofErr w:type="spellEnd"/>
      <w:r w:rsidRPr="00D847BA">
        <w:rPr>
          <w:rFonts w:ascii="Arial" w:hAnsi="Arial" w:cs="Arial"/>
          <w:sz w:val="24"/>
          <w:szCs w:val="24"/>
        </w:rPr>
        <w:t xml:space="preserve">: </w:t>
      </w:r>
      <w:proofErr w:type="spellStart"/>
      <w:r w:rsidRPr="00D847BA">
        <w:rPr>
          <w:rFonts w:ascii="Arial" w:hAnsi="Arial" w:cs="Arial"/>
          <w:sz w:val="24"/>
          <w:szCs w:val="24"/>
        </w:rPr>
        <w:t>str</w:t>
      </w:r>
      <w:proofErr w:type="spellEnd"/>
      <w:r w:rsidRPr="00D847BA">
        <w:rPr>
          <w:rFonts w:ascii="Arial" w:hAnsi="Arial" w:cs="Arial"/>
          <w:sz w:val="24"/>
          <w:szCs w:val="24"/>
        </w:rPr>
        <w:t xml:space="preserve">, </w:t>
      </w:r>
      <w:proofErr w:type="spellStart"/>
      <w:r w:rsidRPr="00D847BA">
        <w:rPr>
          <w:rFonts w:ascii="Arial" w:hAnsi="Arial" w:cs="Arial"/>
          <w:sz w:val="24"/>
          <w:szCs w:val="24"/>
        </w:rPr>
        <w:t>source</w:t>
      </w:r>
      <w:proofErr w:type="spellEnd"/>
      <w:r w:rsidRPr="00D847BA">
        <w:rPr>
          <w:rFonts w:ascii="Arial" w:hAnsi="Arial" w:cs="Arial"/>
          <w:sz w:val="24"/>
          <w:szCs w:val="24"/>
        </w:rPr>
        <w:t xml:space="preserve">: </w:t>
      </w:r>
      <w:proofErr w:type="spellStart"/>
      <w:r w:rsidRPr="00D847BA">
        <w:rPr>
          <w:rFonts w:ascii="Arial" w:hAnsi="Arial" w:cs="Arial"/>
          <w:sz w:val="24"/>
          <w:szCs w:val="24"/>
        </w:rPr>
        <w:t>str</w:t>
      </w:r>
      <w:proofErr w:type="spellEnd"/>
      <w:r w:rsidRPr="00D847BA">
        <w:rPr>
          <w:rFonts w:ascii="Arial" w:hAnsi="Arial" w:cs="Arial"/>
          <w:sz w:val="24"/>
          <w:szCs w:val="24"/>
        </w:rPr>
        <w:t xml:space="preserve">) -&gt; </w:t>
      </w:r>
      <w:proofErr w:type="spellStart"/>
      <w:r w:rsidRPr="00D847BA">
        <w:rPr>
          <w:rFonts w:ascii="Arial" w:hAnsi="Arial" w:cs="Arial"/>
          <w:sz w:val="24"/>
          <w:szCs w:val="24"/>
        </w:rPr>
        <w:t>str</w:t>
      </w:r>
      <w:proofErr w:type="spellEnd"/>
      <w:r w:rsidRPr="00D847BA">
        <w:rPr>
          <w:rFonts w:ascii="Arial" w:hAnsi="Arial" w:cs="Arial"/>
          <w:sz w:val="24"/>
          <w:szCs w:val="24"/>
        </w:rPr>
        <w:t>:</w:t>
      </w:r>
    </w:p>
    <w:p w14:paraId="3103F74F"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"""Genera respuesta usando modelo con </w:t>
      </w:r>
      <w:proofErr w:type="spellStart"/>
      <w:r w:rsidRPr="00D847BA">
        <w:rPr>
          <w:rFonts w:ascii="Arial" w:hAnsi="Arial" w:cs="Arial"/>
          <w:sz w:val="24"/>
          <w:szCs w:val="24"/>
        </w:rPr>
        <w:t>prompt</w:t>
      </w:r>
      <w:proofErr w:type="spellEnd"/>
      <w:r w:rsidRPr="00D847BA">
        <w:rPr>
          <w:rFonts w:ascii="Arial" w:hAnsi="Arial" w:cs="Arial"/>
          <w:sz w:val="24"/>
          <w:szCs w:val="24"/>
        </w:rPr>
        <w:t xml:space="preserve"> médico especializado"""</w:t>
      </w:r>
    </w:p>
    <w:p w14:paraId="003369AB"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lastRenderedPageBreak/>
        <w:t xml:space="preserve">    </w:t>
      </w:r>
    </w:p>
    <w:p w14:paraId="4F69820A"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spellStart"/>
      <w:r w:rsidRPr="00D847BA">
        <w:rPr>
          <w:rFonts w:ascii="Arial" w:hAnsi="Arial" w:cs="Arial"/>
          <w:sz w:val="24"/>
          <w:szCs w:val="24"/>
        </w:rPr>
        <w:t>medical_prompt</w:t>
      </w:r>
      <w:proofErr w:type="spellEnd"/>
      <w:r w:rsidRPr="00D847BA">
        <w:rPr>
          <w:rFonts w:ascii="Arial" w:hAnsi="Arial" w:cs="Arial"/>
          <w:sz w:val="24"/>
          <w:szCs w:val="24"/>
        </w:rPr>
        <w:t xml:space="preserve"> = f"""&lt;|</w:t>
      </w:r>
      <w:proofErr w:type="spellStart"/>
      <w:r w:rsidRPr="00D847BA">
        <w:rPr>
          <w:rFonts w:ascii="Arial" w:hAnsi="Arial" w:cs="Arial"/>
          <w:sz w:val="24"/>
          <w:szCs w:val="24"/>
        </w:rPr>
        <w:t>im_start</w:t>
      </w:r>
      <w:proofErr w:type="spellEnd"/>
      <w:r w:rsidRPr="00D847BA">
        <w:rPr>
          <w:rFonts w:ascii="Arial" w:hAnsi="Arial" w:cs="Arial"/>
          <w:sz w:val="24"/>
          <w:szCs w:val="24"/>
        </w:rPr>
        <w:t>|&gt;</w:t>
      </w:r>
      <w:proofErr w:type="spellStart"/>
      <w:r w:rsidRPr="00D847BA">
        <w:rPr>
          <w:rFonts w:ascii="Arial" w:hAnsi="Arial" w:cs="Arial"/>
          <w:sz w:val="24"/>
          <w:szCs w:val="24"/>
        </w:rPr>
        <w:t>system</w:t>
      </w:r>
      <w:proofErr w:type="spellEnd"/>
    </w:p>
    <w:p w14:paraId="1DAE86F6"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Eres una doctora de atención primaria profesional y empática. </w:t>
      </w:r>
    </w:p>
    <w:p w14:paraId="4B7C5E9D"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Proporciona respuestas claras y útiles sobre temas de SALUD únicamente.</w:t>
      </w:r>
    </w:p>
    <w:p w14:paraId="7D467F4E"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Si la pregunta no es médica, responde educadamente que solo atiendes consultas de salud.</w:t>
      </w:r>
    </w:p>
    <w:p w14:paraId="148EBE1D"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Con lenguaje médico fácil de </w:t>
      </w:r>
      <w:proofErr w:type="gramStart"/>
      <w:r w:rsidRPr="00D847BA">
        <w:rPr>
          <w:rFonts w:ascii="Arial" w:hAnsi="Arial" w:cs="Arial"/>
          <w:sz w:val="24"/>
          <w:szCs w:val="24"/>
        </w:rPr>
        <w:t>entender.&lt;</w:t>
      </w:r>
      <w:proofErr w:type="gramEnd"/>
      <w:r w:rsidRPr="00D847BA">
        <w:rPr>
          <w:rFonts w:ascii="Arial" w:hAnsi="Arial" w:cs="Arial"/>
          <w:sz w:val="24"/>
          <w:szCs w:val="24"/>
        </w:rPr>
        <w:t>|</w:t>
      </w:r>
      <w:proofErr w:type="spellStart"/>
      <w:r w:rsidRPr="00D847BA">
        <w:rPr>
          <w:rFonts w:ascii="Arial" w:hAnsi="Arial" w:cs="Arial"/>
          <w:sz w:val="24"/>
          <w:szCs w:val="24"/>
        </w:rPr>
        <w:t>im_end</w:t>
      </w:r>
      <w:proofErr w:type="spellEnd"/>
      <w:r w:rsidRPr="00D847BA">
        <w:rPr>
          <w:rFonts w:ascii="Arial" w:hAnsi="Arial" w:cs="Arial"/>
          <w:sz w:val="24"/>
          <w:szCs w:val="24"/>
        </w:rPr>
        <w:t>|&gt;</w:t>
      </w:r>
    </w:p>
    <w:p w14:paraId="43200BDE"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&lt;|</w:t>
      </w:r>
      <w:proofErr w:type="spellStart"/>
      <w:r w:rsidRPr="00D847BA">
        <w:rPr>
          <w:rFonts w:ascii="Arial" w:hAnsi="Arial" w:cs="Arial"/>
          <w:sz w:val="24"/>
          <w:szCs w:val="24"/>
        </w:rPr>
        <w:t>im_start</w:t>
      </w:r>
      <w:proofErr w:type="spellEnd"/>
      <w:r w:rsidRPr="00D847BA">
        <w:rPr>
          <w:rFonts w:ascii="Arial" w:hAnsi="Arial" w:cs="Arial"/>
          <w:sz w:val="24"/>
          <w:szCs w:val="24"/>
        </w:rPr>
        <w:t>|&gt;</w:t>
      </w:r>
      <w:proofErr w:type="spellStart"/>
      <w:r w:rsidRPr="00D847BA">
        <w:rPr>
          <w:rFonts w:ascii="Arial" w:hAnsi="Arial" w:cs="Arial"/>
          <w:sz w:val="24"/>
          <w:szCs w:val="24"/>
        </w:rPr>
        <w:t>user</w:t>
      </w:r>
      <w:proofErr w:type="spellEnd"/>
    </w:p>
    <w:p w14:paraId="3F74195E"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w:t>
      </w:r>
      <w:proofErr w:type="spellStart"/>
      <w:r w:rsidRPr="00D847BA">
        <w:rPr>
          <w:rFonts w:ascii="Arial" w:hAnsi="Arial" w:cs="Arial"/>
          <w:sz w:val="24"/>
          <w:szCs w:val="24"/>
        </w:rPr>
        <w:t>question</w:t>
      </w:r>
      <w:proofErr w:type="spellEnd"/>
      <w:r w:rsidRPr="00D847BA">
        <w:rPr>
          <w:rFonts w:ascii="Arial" w:hAnsi="Arial" w:cs="Arial"/>
          <w:sz w:val="24"/>
          <w:szCs w:val="24"/>
        </w:rPr>
        <w:t>}</w:t>
      </w:r>
    </w:p>
    <w:p w14:paraId="63FDFD31"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p>
    <w:p w14:paraId="21E73D09"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Información médica relevante:</w:t>
      </w:r>
    </w:p>
    <w:p w14:paraId="3F1D3BE4"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w:t>
      </w:r>
      <w:proofErr w:type="spellStart"/>
      <w:r w:rsidRPr="00D847BA">
        <w:rPr>
          <w:rFonts w:ascii="Arial" w:hAnsi="Arial" w:cs="Arial"/>
          <w:sz w:val="24"/>
          <w:szCs w:val="24"/>
        </w:rPr>
        <w:t>context</w:t>
      </w:r>
      <w:proofErr w:type="spellEnd"/>
      <w:r w:rsidRPr="00D847BA">
        <w:rPr>
          <w:rFonts w:ascii="Arial" w:hAnsi="Arial" w:cs="Arial"/>
          <w:sz w:val="24"/>
          <w:szCs w:val="24"/>
        </w:rPr>
        <w:t>}&lt;|</w:t>
      </w:r>
      <w:proofErr w:type="spellStart"/>
      <w:r w:rsidRPr="00D847BA">
        <w:rPr>
          <w:rFonts w:ascii="Arial" w:hAnsi="Arial" w:cs="Arial"/>
          <w:sz w:val="24"/>
          <w:szCs w:val="24"/>
        </w:rPr>
        <w:t>im_end</w:t>
      </w:r>
      <w:proofErr w:type="spellEnd"/>
      <w:r w:rsidRPr="00D847BA">
        <w:rPr>
          <w:rFonts w:ascii="Arial" w:hAnsi="Arial" w:cs="Arial"/>
          <w:sz w:val="24"/>
          <w:szCs w:val="24"/>
        </w:rPr>
        <w:t>|&gt;</w:t>
      </w:r>
    </w:p>
    <w:p w14:paraId="5F8F6774"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&lt;|</w:t>
      </w:r>
      <w:proofErr w:type="spellStart"/>
      <w:r w:rsidRPr="00D847BA">
        <w:rPr>
          <w:rFonts w:ascii="Arial" w:hAnsi="Arial" w:cs="Arial"/>
          <w:sz w:val="24"/>
          <w:szCs w:val="24"/>
        </w:rPr>
        <w:t>im_start</w:t>
      </w:r>
      <w:proofErr w:type="spellEnd"/>
      <w:r w:rsidRPr="00D847BA">
        <w:rPr>
          <w:rFonts w:ascii="Arial" w:hAnsi="Arial" w:cs="Arial"/>
          <w:sz w:val="24"/>
          <w:szCs w:val="24"/>
        </w:rPr>
        <w:t>|&gt;</w:t>
      </w:r>
      <w:proofErr w:type="spellStart"/>
      <w:r w:rsidRPr="00D847BA">
        <w:rPr>
          <w:rFonts w:ascii="Arial" w:hAnsi="Arial" w:cs="Arial"/>
          <w:sz w:val="24"/>
          <w:szCs w:val="24"/>
        </w:rPr>
        <w:t>assistant</w:t>
      </w:r>
      <w:proofErr w:type="spellEnd"/>
    </w:p>
    <w:p w14:paraId="1B80ADE0"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w:t>
      </w:r>
    </w:p>
    <w:p w14:paraId="06B204E5"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try:</w:t>
      </w:r>
    </w:p>
    <w:p w14:paraId="76726927"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response = </w:t>
      </w:r>
      <w:proofErr w:type="spellStart"/>
      <w:proofErr w:type="gramStart"/>
      <w:r w:rsidRPr="00D847BA">
        <w:rPr>
          <w:rFonts w:ascii="Arial" w:hAnsi="Arial" w:cs="Arial"/>
          <w:sz w:val="24"/>
          <w:szCs w:val="24"/>
        </w:rPr>
        <w:t>self.generation</w:t>
      </w:r>
      <w:proofErr w:type="gramEnd"/>
      <w:r w:rsidRPr="00D847BA">
        <w:rPr>
          <w:rFonts w:ascii="Arial" w:hAnsi="Arial" w:cs="Arial"/>
          <w:sz w:val="24"/>
          <w:szCs w:val="24"/>
        </w:rPr>
        <w:t>_</w:t>
      </w:r>
      <w:proofErr w:type="gramStart"/>
      <w:r w:rsidRPr="00D847BA">
        <w:rPr>
          <w:rFonts w:ascii="Arial" w:hAnsi="Arial" w:cs="Arial"/>
          <w:sz w:val="24"/>
          <w:szCs w:val="24"/>
        </w:rPr>
        <w:t>pipeline</w:t>
      </w:r>
      <w:proofErr w:type="spellEnd"/>
      <w:r w:rsidRPr="00D847BA">
        <w:rPr>
          <w:rFonts w:ascii="Arial" w:hAnsi="Arial" w:cs="Arial"/>
          <w:sz w:val="24"/>
          <w:szCs w:val="24"/>
        </w:rPr>
        <w:t>(</w:t>
      </w:r>
      <w:proofErr w:type="gramEnd"/>
    </w:p>
    <w:p w14:paraId="1E390491"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spellStart"/>
      <w:r w:rsidRPr="00D847BA">
        <w:rPr>
          <w:rFonts w:ascii="Arial" w:hAnsi="Arial" w:cs="Arial"/>
          <w:sz w:val="24"/>
          <w:szCs w:val="24"/>
        </w:rPr>
        <w:t>medical_prompt</w:t>
      </w:r>
      <w:proofErr w:type="spellEnd"/>
      <w:r w:rsidRPr="00D847BA">
        <w:rPr>
          <w:rFonts w:ascii="Arial" w:hAnsi="Arial" w:cs="Arial"/>
          <w:sz w:val="24"/>
          <w:szCs w:val="24"/>
        </w:rPr>
        <w:t>,</w:t>
      </w:r>
    </w:p>
    <w:p w14:paraId="0C70EAD9"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spellStart"/>
      <w:r w:rsidRPr="00D847BA">
        <w:rPr>
          <w:rFonts w:ascii="Arial" w:hAnsi="Arial" w:cs="Arial"/>
          <w:sz w:val="24"/>
          <w:szCs w:val="24"/>
        </w:rPr>
        <w:t>max_new_tokens</w:t>
      </w:r>
      <w:proofErr w:type="spellEnd"/>
      <w:r w:rsidRPr="00D847BA">
        <w:rPr>
          <w:rFonts w:ascii="Arial" w:hAnsi="Arial" w:cs="Arial"/>
          <w:sz w:val="24"/>
          <w:szCs w:val="24"/>
        </w:rPr>
        <w:t>=</w:t>
      </w:r>
      <w:proofErr w:type="gramStart"/>
      <w:r w:rsidRPr="00D847BA">
        <w:rPr>
          <w:rFonts w:ascii="Arial" w:hAnsi="Arial" w:cs="Arial"/>
          <w:sz w:val="24"/>
          <w:szCs w:val="24"/>
        </w:rPr>
        <w:t xml:space="preserve">400,   </w:t>
      </w:r>
      <w:proofErr w:type="gramEnd"/>
      <w:r w:rsidRPr="00D847BA">
        <w:rPr>
          <w:rFonts w:ascii="Arial" w:hAnsi="Arial" w:cs="Arial"/>
          <w:sz w:val="24"/>
          <w:szCs w:val="24"/>
        </w:rPr>
        <w:t xml:space="preserve">      # Respuestas completas pero concisas</w:t>
      </w:r>
    </w:p>
    <w:p w14:paraId="62EE34D6"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spellStart"/>
      <w:r w:rsidRPr="00D847BA">
        <w:rPr>
          <w:rFonts w:ascii="Arial" w:hAnsi="Arial" w:cs="Arial"/>
          <w:sz w:val="24"/>
          <w:szCs w:val="24"/>
        </w:rPr>
        <w:t>temperature</w:t>
      </w:r>
      <w:proofErr w:type="spellEnd"/>
      <w:r w:rsidRPr="00D847BA">
        <w:rPr>
          <w:rFonts w:ascii="Arial" w:hAnsi="Arial" w:cs="Arial"/>
          <w:sz w:val="24"/>
          <w:szCs w:val="24"/>
        </w:rPr>
        <w:t>=0.</w:t>
      </w:r>
      <w:proofErr w:type="gramStart"/>
      <w:r w:rsidRPr="00D847BA">
        <w:rPr>
          <w:rFonts w:ascii="Arial" w:hAnsi="Arial" w:cs="Arial"/>
          <w:sz w:val="24"/>
          <w:szCs w:val="24"/>
        </w:rPr>
        <w:t xml:space="preserve">3,   </w:t>
      </w:r>
      <w:proofErr w:type="gramEnd"/>
      <w:r w:rsidRPr="00D847BA">
        <w:rPr>
          <w:rFonts w:ascii="Arial" w:hAnsi="Arial" w:cs="Arial"/>
          <w:sz w:val="24"/>
          <w:szCs w:val="24"/>
        </w:rPr>
        <w:t xml:space="preserve">         # Baja variabilidad para coherencia médica</w:t>
      </w:r>
    </w:p>
    <w:p w14:paraId="676DE3CF"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spellStart"/>
      <w:r w:rsidRPr="00D847BA">
        <w:rPr>
          <w:rFonts w:ascii="Arial" w:hAnsi="Arial" w:cs="Arial"/>
          <w:sz w:val="24"/>
          <w:szCs w:val="24"/>
        </w:rPr>
        <w:t>do_sample</w:t>
      </w:r>
      <w:proofErr w:type="spellEnd"/>
      <w:r w:rsidRPr="00D847BA">
        <w:rPr>
          <w:rFonts w:ascii="Arial" w:hAnsi="Arial" w:cs="Arial"/>
          <w:sz w:val="24"/>
          <w:szCs w:val="24"/>
        </w:rPr>
        <w:t>=True,</w:t>
      </w:r>
    </w:p>
    <w:p w14:paraId="7DC975E1"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spellStart"/>
      <w:r w:rsidRPr="00D847BA">
        <w:rPr>
          <w:rFonts w:ascii="Arial" w:hAnsi="Arial" w:cs="Arial"/>
          <w:sz w:val="24"/>
          <w:szCs w:val="24"/>
        </w:rPr>
        <w:t>top_p</w:t>
      </w:r>
      <w:proofErr w:type="spellEnd"/>
      <w:r w:rsidRPr="00D847BA">
        <w:rPr>
          <w:rFonts w:ascii="Arial" w:hAnsi="Arial" w:cs="Arial"/>
          <w:sz w:val="24"/>
          <w:szCs w:val="24"/>
        </w:rPr>
        <w:t>=0.</w:t>
      </w:r>
      <w:proofErr w:type="gramStart"/>
      <w:r w:rsidRPr="00D847BA">
        <w:rPr>
          <w:rFonts w:ascii="Arial" w:hAnsi="Arial" w:cs="Arial"/>
          <w:sz w:val="24"/>
          <w:szCs w:val="24"/>
        </w:rPr>
        <w:t xml:space="preserve">85,   </w:t>
      </w:r>
      <w:proofErr w:type="gramEnd"/>
      <w:r w:rsidRPr="00D847BA">
        <w:rPr>
          <w:rFonts w:ascii="Arial" w:hAnsi="Arial" w:cs="Arial"/>
          <w:sz w:val="24"/>
          <w:szCs w:val="24"/>
        </w:rPr>
        <w:t xml:space="preserve">             # Control de diversidad en vocabulario</w:t>
      </w:r>
    </w:p>
    <w:p w14:paraId="34BC3858"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spellStart"/>
      <w:r w:rsidRPr="00D847BA">
        <w:rPr>
          <w:rFonts w:ascii="Arial" w:hAnsi="Arial" w:cs="Arial"/>
          <w:sz w:val="24"/>
          <w:szCs w:val="24"/>
        </w:rPr>
        <w:t>repetition_penalty</w:t>
      </w:r>
      <w:proofErr w:type="spellEnd"/>
      <w:r w:rsidRPr="00D847BA">
        <w:rPr>
          <w:rFonts w:ascii="Arial" w:hAnsi="Arial" w:cs="Arial"/>
          <w:sz w:val="24"/>
          <w:szCs w:val="24"/>
        </w:rPr>
        <w:t>=1.</w:t>
      </w:r>
      <w:proofErr w:type="gramStart"/>
      <w:r w:rsidRPr="00D847BA">
        <w:rPr>
          <w:rFonts w:ascii="Arial" w:hAnsi="Arial" w:cs="Arial"/>
          <w:sz w:val="24"/>
          <w:szCs w:val="24"/>
        </w:rPr>
        <w:t xml:space="preserve">1,   </w:t>
      </w:r>
      <w:proofErr w:type="gramEnd"/>
      <w:r w:rsidRPr="00D847BA">
        <w:rPr>
          <w:rFonts w:ascii="Arial" w:hAnsi="Arial" w:cs="Arial"/>
          <w:sz w:val="24"/>
          <w:szCs w:val="24"/>
        </w:rPr>
        <w:t xml:space="preserve">  # Evitar redundancias</w:t>
      </w:r>
    </w:p>
    <w:p w14:paraId="33CA4855"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spellStart"/>
      <w:r w:rsidRPr="00D847BA">
        <w:rPr>
          <w:rFonts w:ascii="Arial" w:hAnsi="Arial" w:cs="Arial"/>
          <w:sz w:val="24"/>
          <w:szCs w:val="24"/>
        </w:rPr>
        <w:t>pad_token_id</w:t>
      </w:r>
      <w:proofErr w:type="spellEnd"/>
      <w:r w:rsidRPr="00D847BA">
        <w:rPr>
          <w:rFonts w:ascii="Arial" w:hAnsi="Arial" w:cs="Arial"/>
          <w:sz w:val="24"/>
          <w:szCs w:val="24"/>
        </w:rPr>
        <w:t>=</w:t>
      </w:r>
      <w:proofErr w:type="spellStart"/>
      <w:r w:rsidRPr="00D847BA">
        <w:rPr>
          <w:rFonts w:ascii="Arial" w:hAnsi="Arial" w:cs="Arial"/>
          <w:sz w:val="24"/>
          <w:szCs w:val="24"/>
        </w:rPr>
        <w:t>self.generation_pipeline.tokenizer.pad_token_id</w:t>
      </w:r>
      <w:proofErr w:type="spellEnd"/>
      <w:r w:rsidRPr="00D847BA">
        <w:rPr>
          <w:rFonts w:ascii="Arial" w:hAnsi="Arial" w:cs="Arial"/>
          <w:sz w:val="24"/>
          <w:szCs w:val="24"/>
        </w:rPr>
        <w:t>,</w:t>
      </w:r>
    </w:p>
    <w:p w14:paraId="7245BFD7"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
    <w:p w14:paraId="65CD57C7"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lastRenderedPageBreak/>
        <w:t xml:space="preserve">        # Extraer respuesta limpia del formato de chat</w:t>
      </w:r>
    </w:p>
    <w:p w14:paraId="11AD482F"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spellStart"/>
      <w:r w:rsidRPr="00D847BA">
        <w:rPr>
          <w:rFonts w:ascii="Arial" w:hAnsi="Arial" w:cs="Arial"/>
          <w:sz w:val="24"/>
          <w:szCs w:val="24"/>
        </w:rPr>
        <w:t>generated_text</w:t>
      </w:r>
      <w:proofErr w:type="spellEnd"/>
      <w:r w:rsidRPr="00D847BA">
        <w:rPr>
          <w:rFonts w:ascii="Arial" w:hAnsi="Arial" w:cs="Arial"/>
          <w:sz w:val="24"/>
          <w:szCs w:val="24"/>
        </w:rPr>
        <w:t xml:space="preserve"> = response[0]['</w:t>
      </w:r>
      <w:proofErr w:type="spellStart"/>
      <w:r w:rsidRPr="00D847BA">
        <w:rPr>
          <w:rFonts w:ascii="Arial" w:hAnsi="Arial" w:cs="Arial"/>
          <w:sz w:val="24"/>
          <w:szCs w:val="24"/>
        </w:rPr>
        <w:t>generated_text</w:t>
      </w:r>
      <w:proofErr w:type="spellEnd"/>
      <w:r w:rsidRPr="00D847BA">
        <w:rPr>
          <w:rFonts w:ascii="Arial" w:hAnsi="Arial" w:cs="Arial"/>
          <w:sz w:val="24"/>
          <w:szCs w:val="24"/>
        </w:rPr>
        <w:t>']</w:t>
      </w:r>
    </w:p>
    <w:p w14:paraId="3FB6F337"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spellStart"/>
      <w:r w:rsidRPr="00D847BA">
        <w:rPr>
          <w:rFonts w:ascii="Arial" w:hAnsi="Arial" w:cs="Arial"/>
          <w:sz w:val="24"/>
          <w:szCs w:val="24"/>
        </w:rPr>
        <w:t>if</w:t>
      </w:r>
      <w:proofErr w:type="spellEnd"/>
      <w:r w:rsidRPr="00D847BA">
        <w:rPr>
          <w:rFonts w:ascii="Arial" w:hAnsi="Arial" w:cs="Arial"/>
          <w:sz w:val="24"/>
          <w:szCs w:val="24"/>
        </w:rPr>
        <w:t xml:space="preserve"> "&lt;|</w:t>
      </w:r>
      <w:proofErr w:type="spellStart"/>
      <w:r w:rsidRPr="00D847BA">
        <w:rPr>
          <w:rFonts w:ascii="Arial" w:hAnsi="Arial" w:cs="Arial"/>
          <w:sz w:val="24"/>
          <w:szCs w:val="24"/>
        </w:rPr>
        <w:t>im_start</w:t>
      </w:r>
      <w:proofErr w:type="spellEnd"/>
      <w:r w:rsidRPr="00D847BA">
        <w:rPr>
          <w:rFonts w:ascii="Arial" w:hAnsi="Arial" w:cs="Arial"/>
          <w:sz w:val="24"/>
          <w:szCs w:val="24"/>
        </w:rPr>
        <w:t>|&gt;</w:t>
      </w:r>
      <w:proofErr w:type="spellStart"/>
      <w:r w:rsidRPr="00D847BA">
        <w:rPr>
          <w:rFonts w:ascii="Arial" w:hAnsi="Arial" w:cs="Arial"/>
          <w:sz w:val="24"/>
          <w:szCs w:val="24"/>
        </w:rPr>
        <w:t>assistant</w:t>
      </w:r>
      <w:proofErr w:type="spellEnd"/>
      <w:r w:rsidRPr="00D847BA">
        <w:rPr>
          <w:rFonts w:ascii="Arial" w:hAnsi="Arial" w:cs="Arial"/>
          <w:sz w:val="24"/>
          <w:szCs w:val="24"/>
        </w:rPr>
        <w:t xml:space="preserve">" in </w:t>
      </w:r>
      <w:proofErr w:type="spellStart"/>
      <w:r w:rsidRPr="00D847BA">
        <w:rPr>
          <w:rFonts w:ascii="Arial" w:hAnsi="Arial" w:cs="Arial"/>
          <w:sz w:val="24"/>
          <w:szCs w:val="24"/>
        </w:rPr>
        <w:t>generated_text</w:t>
      </w:r>
      <w:proofErr w:type="spellEnd"/>
      <w:r w:rsidRPr="00D847BA">
        <w:rPr>
          <w:rFonts w:ascii="Arial" w:hAnsi="Arial" w:cs="Arial"/>
          <w:sz w:val="24"/>
          <w:szCs w:val="24"/>
        </w:rPr>
        <w:t>:</w:t>
      </w:r>
    </w:p>
    <w:p w14:paraId="689D4B09"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spellStart"/>
      <w:r w:rsidRPr="00D847BA">
        <w:rPr>
          <w:rFonts w:ascii="Arial" w:hAnsi="Arial" w:cs="Arial"/>
          <w:sz w:val="24"/>
          <w:szCs w:val="24"/>
        </w:rPr>
        <w:t>medical_answer</w:t>
      </w:r>
      <w:proofErr w:type="spellEnd"/>
      <w:r w:rsidRPr="00D847BA">
        <w:rPr>
          <w:rFonts w:ascii="Arial" w:hAnsi="Arial" w:cs="Arial"/>
          <w:sz w:val="24"/>
          <w:szCs w:val="24"/>
        </w:rPr>
        <w:t xml:space="preserve"> = </w:t>
      </w:r>
      <w:proofErr w:type="spellStart"/>
      <w:r w:rsidRPr="00D847BA">
        <w:rPr>
          <w:rFonts w:ascii="Arial" w:hAnsi="Arial" w:cs="Arial"/>
          <w:sz w:val="24"/>
          <w:szCs w:val="24"/>
        </w:rPr>
        <w:t>generated_</w:t>
      </w:r>
      <w:proofErr w:type="gramStart"/>
      <w:r w:rsidRPr="00D847BA">
        <w:rPr>
          <w:rFonts w:ascii="Arial" w:hAnsi="Arial" w:cs="Arial"/>
          <w:sz w:val="24"/>
          <w:szCs w:val="24"/>
        </w:rPr>
        <w:t>text.split</w:t>
      </w:r>
      <w:proofErr w:type="spellEnd"/>
      <w:proofErr w:type="gramEnd"/>
      <w:r w:rsidRPr="00D847BA">
        <w:rPr>
          <w:rFonts w:ascii="Arial" w:hAnsi="Arial" w:cs="Arial"/>
          <w:sz w:val="24"/>
          <w:szCs w:val="24"/>
        </w:rPr>
        <w:t>("&lt;|</w:t>
      </w:r>
      <w:proofErr w:type="spellStart"/>
      <w:r w:rsidRPr="00D847BA">
        <w:rPr>
          <w:rFonts w:ascii="Arial" w:hAnsi="Arial" w:cs="Arial"/>
          <w:sz w:val="24"/>
          <w:szCs w:val="24"/>
        </w:rPr>
        <w:t>im_start</w:t>
      </w:r>
      <w:proofErr w:type="spellEnd"/>
      <w:r w:rsidRPr="00D847BA">
        <w:rPr>
          <w:rFonts w:ascii="Arial" w:hAnsi="Arial" w:cs="Arial"/>
          <w:sz w:val="24"/>
          <w:szCs w:val="24"/>
        </w:rPr>
        <w:t>|&gt;</w:t>
      </w:r>
      <w:proofErr w:type="spellStart"/>
      <w:r w:rsidRPr="00D847BA">
        <w:rPr>
          <w:rFonts w:ascii="Arial" w:hAnsi="Arial" w:cs="Arial"/>
          <w:sz w:val="24"/>
          <w:szCs w:val="24"/>
        </w:rPr>
        <w:t>assistant</w:t>
      </w:r>
      <w:proofErr w:type="spellEnd"/>
      <w:proofErr w:type="gramStart"/>
      <w:r w:rsidRPr="00D847BA">
        <w:rPr>
          <w:rFonts w:ascii="Arial" w:hAnsi="Arial" w:cs="Arial"/>
          <w:sz w:val="24"/>
          <w:szCs w:val="24"/>
        </w:rPr>
        <w:t>")[</w:t>
      </w:r>
      <w:proofErr w:type="gramEnd"/>
      <w:r w:rsidRPr="00D847BA">
        <w:rPr>
          <w:rFonts w:ascii="Arial" w:hAnsi="Arial" w:cs="Arial"/>
          <w:sz w:val="24"/>
          <w:szCs w:val="24"/>
        </w:rPr>
        <w:t>-1]</w:t>
      </w:r>
    </w:p>
    <w:p w14:paraId="7554921A"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spellStart"/>
      <w:r w:rsidRPr="00D847BA">
        <w:rPr>
          <w:rFonts w:ascii="Arial" w:hAnsi="Arial" w:cs="Arial"/>
          <w:sz w:val="24"/>
          <w:szCs w:val="24"/>
        </w:rPr>
        <w:t>medical_answer</w:t>
      </w:r>
      <w:proofErr w:type="spellEnd"/>
      <w:r w:rsidRPr="00D847BA">
        <w:rPr>
          <w:rFonts w:ascii="Arial" w:hAnsi="Arial" w:cs="Arial"/>
          <w:sz w:val="24"/>
          <w:szCs w:val="24"/>
        </w:rPr>
        <w:t xml:space="preserve"> = </w:t>
      </w:r>
      <w:proofErr w:type="spellStart"/>
      <w:r w:rsidRPr="00D847BA">
        <w:rPr>
          <w:rFonts w:ascii="Arial" w:hAnsi="Arial" w:cs="Arial"/>
          <w:sz w:val="24"/>
          <w:szCs w:val="24"/>
        </w:rPr>
        <w:t>medical_</w:t>
      </w:r>
      <w:proofErr w:type="gramStart"/>
      <w:r w:rsidRPr="00D847BA">
        <w:rPr>
          <w:rFonts w:ascii="Arial" w:hAnsi="Arial" w:cs="Arial"/>
          <w:sz w:val="24"/>
          <w:szCs w:val="24"/>
        </w:rPr>
        <w:t>answer.replace</w:t>
      </w:r>
      <w:proofErr w:type="spellEnd"/>
      <w:proofErr w:type="gramEnd"/>
      <w:r w:rsidRPr="00D847BA">
        <w:rPr>
          <w:rFonts w:ascii="Arial" w:hAnsi="Arial" w:cs="Arial"/>
          <w:sz w:val="24"/>
          <w:szCs w:val="24"/>
        </w:rPr>
        <w:t>("&lt;|</w:t>
      </w:r>
      <w:proofErr w:type="spellStart"/>
      <w:r w:rsidRPr="00D847BA">
        <w:rPr>
          <w:rFonts w:ascii="Arial" w:hAnsi="Arial" w:cs="Arial"/>
          <w:sz w:val="24"/>
          <w:szCs w:val="24"/>
        </w:rPr>
        <w:t>im_end</w:t>
      </w:r>
      <w:proofErr w:type="spellEnd"/>
      <w:r w:rsidRPr="00D847BA">
        <w:rPr>
          <w:rFonts w:ascii="Arial" w:hAnsi="Arial" w:cs="Arial"/>
          <w:sz w:val="24"/>
          <w:szCs w:val="24"/>
        </w:rPr>
        <w:t>|&gt;", ""</w:t>
      </w:r>
      <w:proofErr w:type="gramStart"/>
      <w:r w:rsidRPr="00D847BA">
        <w:rPr>
          <w:rFonts w:ascii="Arial" w:hAnsi="Arial" w:cs="Arial"/>
          <w:sz w:val="24"/>
          <w:szCs w:val="24"/>
        </w:rPr>
        <w:t>).</w:t>
      </w:r>
      <w:proofErr w:type="spellStart"/>
      <w:r w:rsidRPr="00D847BA">
        <w:rPr>
          <w:rFonts w:ascii="Arial" w:hAnsi="Arial" w:cs="Arial"/>
          <w:sz w:val="24"/>
          <w:szCs w:val="24"/>
        </w:rPr>
        <w:t>strip</w:t>
      </w:r>
      <w:proofErr w:type="spellEnd"/>
      <w:proofErr w:type="gramEnd"/>
      <w:r w:rsidRPr="00D847BA">
        <w:rPr>
          <w:rFonts w:ascii="Arial" w:hAnsi="Arial" w:cs="Arial"/>
          <w:sz w:val="24"/>
          <w:szCs w:val="24"/>
        </w:rPr>
        <w:t>()</w:t>
      </w:r>
    </w:p>
    <w:p w14:paraId="6BB7703E"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 Formatear respuesta final con </w:t>
      </w:r>
      <w:proofErr w:type="spellStart"/>
      <w:r w:rsidRPr="00D847BA">
        <w:rPr>
          <w:rFonts w:ascii="Arial" w:hAnsi="Arial" w:cs="Arial"/>
          <w:sz w:val="24"/>
          <w:szCs w:val="24"/>
        </w:rPr>
        <w:t>disclaimers</w:t>
      </w:r>
      <w:proofErr w:type="spellEnd"/>
      <w:r w:rsidRPr="00D847BA">
        <w:rPr>
          <w:rFonts w:ascii="Arial" w:hAnsi="Arial" w:cs="Arial"/>
          <w:sz w:val="24"/>
          <w:szCs w:val="24"/>
        </w:rPr>
        <w:t xml:space="preserve"> médicos</w:t>
      </w:r>
    </w:p>
    <w:p w14:paraId="7759FC99"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spellStart"/>
      <w:r w:rsidRPr="00D847BA">
        <w:rPr>
          <w:rFonts w:ascii="Arial" w:hAnsi="Arial" w:cs="Arial"/>
          <w:sz w:val="24"/>
          <w:szCs w:val="24"/>
        </w:rPr>
        <w:t>final_answer</w:t>
      </w:r>
      <w:proofErr w:type="spellEnd"/>
      <w:r w:rsidRPr="00D847BA">
        <w:rPr>
          <w:rFonts w:ascii="Arial" w:hAnsi="Arial" w:cs="Arial"/>
          <w:sz w:val="24"/>
          <w:szCs w:val="24"/>
        </w:rPr>
        <w:t xml:space="preserve"> = f"""{</w:t>
      </w:r>
      <w:proofErr w:type="spellStart"/>
      <w:r w:rsidRPr="00D847BA">
        <w:rPr>
          <w:rFonts w:ascii="Arial" w:hAnsi="Arial" w:cs="Arial"/>
          <w:sz w:val="24"/>
          <w:szCs w:val="24"/>
        </w:rPr>
        <w:t>medical_answer</w:t>
      </w:r>
      <w:proofErr w:type="spellEnd"/>
      <w:r w:rsidRPr="00D847BA">
        <w:rPr>
          <w:rFonts w:ascii="Arial" w:hAnsi="Arial" w:cs="Arial"/>
          <w:sz w:val="24"/>
          <w:szCs w:val="24"/>
        </w:rPr>
        <w:t>}</w:t>
      </w:r>
    </w:p>
    <w:p w14:paraId="7CE648D0"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**Información basada </w:t>
      </w:r>
      <w:proofErr w:type="gramStart"/>
      <w:r w:rsidRPr="00D847BA">
        <w:rPr>
          <w:rFonts w:ascii="Arial" w:hAnsi="Arial" w:cs="Arial"/>
          <w:sz w:val="24"/>
          <w:szCs w:val="24"/>
        </w:rPr>
        <w:t>en:*</w:t>
      </w:r>
      <w:proofErr w:type="gramEnd"/>
      <w:r w:rsidRPr="00D847BA">
        <w:rPr>
          <w:rFonts w:ascii="Arial" w:hAnsi="Arial" w:cs="Arial"/>
          <w:sz w:val="24"/>
          <w:szCs w:val="24"/>
        </w:rPr>
        <w:t>* {</w:t>
      </w:r>
      <w:proofErr w:type="spellStart"/>
      <w:r w:rsidRPr="00D847BA">
        <w:rPr>
          <w:rFonts w:ascii="Arial" w:hAnsi="Arial" w:cs="Arial"/>
          <w:sz w:val="24"/>
          <w:szCs w:val="24"/>
        </w:rPr>
        <w:t>source</w:t>
      </w:r>
      <w:proofErr w:type="spellEnd"/>
      <w:r w:rsidRPr="00D847BA">
        <w:rPr>
          <w:rFonts w:ascii="Arial" w:hAnsi="Arial" w:cs="Arial"/>
          <w:sz w:val="24"/>
          <w:szCs w:val="24"/>
        </w:rPr>
        <w:t>}</w:t>
      </w:r>
    </w:p>
    <w:p w14:paraId="522A1392" w14:textId="03132C4F"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w:t>
      </w:r>
      <w:proofErr w:type="gramStart"/>
      <w:r w:rsidRPr="00D847BA">
        <w:rPr>
          <w:rFonts w:ascii="Arial" w:hAnsi="Arial" w:cs="Arial"/>
          <w:sz w:val="24"/>
          <w:szCs w:val="24"/>
        </w:rPr>
        <w:t>Importante:*</w:t>
      </w:r>
      <w:proofErr w:type="gramEnd"/>
      <w:r w:rsidRPr="00D847BA">
        <w:rPr>
          <w:rFonts w:ascii="Arial" w:hAnsi="Arial" w:cs="Arial"/>
          <w:sz w:val="24"/>
          <w:szCs w:val="24"/>
        </w:rPr>
        <w:t xml:space="preserve">* Esta información es educativa y no reemplaza la consulta médica presencial. </w:t>
      </w:r>
    </w:p>
    <w:p w14:paraId="5FCE1705" w14:textId="6A8813FF"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Para diagnóstico preciso y tratamiento personalizad</w:t>
      </w:r>
      <w:r>
        <w:rPr>
          <w:rFonts w:ascii="Arial" w:hAnsi="Arial" w:cs="Arial"/>
          <w:sz w:val="24"/>
          <w:szCs w:val="24"/>
        </w:rPr>
        <w:t>o, consulte personal médico."""</w:t>
      </w:r>
    </w:p>
    <w:p w14:paraId="7DC5751F" w14:textId="2E50705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return</w:t>
      </w:r>
      <w:proofErr w:type="spellEnd"/>
      <w:r>
        <w:rPr>
          <w:rFonts w:ascii="Arial" w:hAnsi="Arial" w:cs="Arial"/>
          <w:sz w:val="24"/>
          <w:szCs w:val="24"/>
        </w:rPr>
        <w:t xml:space="preserve"> </w:t>
      </w:r>
      <w:proofErr w:type="spellStart"/>
      <w:r>
        <w:rPr>
          <w:rFonts w:ascii="Arial" w:hAnsi="Arial" w:cs="Arial"/>
          <w:sz w:val="24"/>
          <w:szCs w:val="24"/>
        </w:rPr>
        <w:t>final_answer</w:t>
      </w:r>
      <w:proofErr w:type="spellEnd"/>
    </w:p>
    <w:p w14:paraId="1B2B1B4E"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spellStart"/>
      <w:r w:rsidRPr="00D847BA">
        <w:rPr>
          <w:rFonts w:ascii="Arial" w:hAnsi="Arial" w:cs="Arial"/>
          <w:sz w:val="24"/>
          <w:szCs w:val="24"/>
        </w:rPr>
        <w:t>except</w:t>
      </w:r>
      <w:proofErr w:type="spellEnd"/>
      <w:r w:rsidRPr="00D847BA">
        <w:rPr>
          <w:rFonts w:ascii="Arial" w:hAnsi="Arial" w:cs="Arial"/>
          <w:sz w:val="24"/>
          <w:szCs w:val="24"/>
        </w:rPr>
        <w:t xml:space="preserve"> </w:t>
      </w:r>
      <w:proofErr w:type="spellStart"/>
      <w:r w:rsidRPr="00D847BA">
        <w:rPr>
          <w:rFonts w:ascii="Arial" w:hAnsi="Arial" w:cs="Arial"/>
          <w:sz w:val="24"/>
          <w:szCs w:val="24"/>
        </w:rPr>
        <w:t>Exception</w:t>
      </w:r>
      <w:proofErr w:type="spellEnd"/>
      <w:r w:rsidRPr="00D847BA">
        <w:rPr>
          <w:rFonts w:ascii="Arial" w:hAnsi="Arial" w:cs="Arial"/>
          <w:sz w:val="24"/>
          <w:szCs w:val="24"/>
        </w:rPr>
        <w:t xml:space="preserve"> as e:</w:t>
      </w:r>
    </w:p>
    <w:p w14:paraId="2D788BB3" w14:textId="5FC3368E" w:rsid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spellStart"/>
      <w:r w:rsidRPr="00D847BA">
        <w:rPr>
          <w:rFonts w:ascii="Arial" w:hAnsi="Arial" w:cs="Arial"/>
          <w:sz w:val="24"/>
          <w:szCs w:val="24"/>
        </w:rPr>
        <w:t>return</w:t>
      </w:r>
      <w:proofErr w:type="spellEnd"/>
      <w:r w:rsidRPr="00D847BA">
        <w:rPr>
          <w:rFonts w:ascii="Arial" w:hAnsi="Arial" w:cs="Arial"/>
          <w:sz w:val="24"/>
          <w:szCs w:val="24"/>
        </w:rPr>
        <w:t xml:space="preserve"> </w:t>
      </w:r>
      <w:proofErr w:type="spellStart"/>
      <w:proofErr w:type="gramStart"/>
      <w:r w:rsidRPr="00D847BA">
        <w:rPr>
          <w:rFonts w:ascii="Arial" w:hAnsi="Arial" w:cs="Arial"/>
          <w:sz w:val="24"/>
          <w:szCs w:val="24"/>
        </w:rPr>
        <w:t>self</w:t>
      </w:r>
      <w:proofErr w:type="spellEnd"/>
      <w:r w:rsidRPr="00D847BA">
        <w:rPr>
          <w:rFonts w:ascii="Arial" w:hAnsi="Arial" w:cs="Arial"/>
          <w:sz w:val="24"/>
          <w:szCs w:val="24"/>
        </w:rPr>
        <w:t>._</w:t>
      </w:r>
      <w:proofErr w:type="spellStart"/>
      <w:proofErr w:type="gramEnd"/>
      <w:r w:rsidRPr="00D847BA">
        <w:rPr>
          <w:rFonts w:ascii="Arial" w:hAnsi="Arial" w:cs="Arial"/>
          <w:sz w:val="24"/>
          <w:szCs w:val="24"/>
        </w:rPr>
        <w:t>create_structured_</w:t>
      </w:r>
      <w:proofErr w:type="gramStart"/>
      <w:r w:rsidRPr="00D847BA">
        <w:rPr>
          <w:rFonts w:ascii="Arial" w:hAnsi="Arial" w:cs="Arial"/>
          <w:sz w:val="24"/>
          <w:szCs w:val="24"/>
        </w:rPr>
        <w:t>response</w:t>
      </w:r>
      <w:proofErr w:type="spellEnd"/>
      <w:r w:rsidRPr="00D847BA">
        <w:rPr>
          <w:rFonts w:ascii="Arial" w:hAnsi="Arial" w:cs="Arial"/>
          <w:sz w:val="24"/>
          <w:szCs w:val="24"/>
        </w:rPr>
        <w:t>(</w:t>
      </w:r>
      <w:proofErr w:type="spellStart"/>
      <w:proofErr w:type="gramEnd"/>
      <w:r w:rsidRPr="00D847BA">
        <w:rPr>
          <w:rFonts w:ascii="Arial" w:hAnsi="Arial" w:cs="Arial"/>
          <w:sz w:val="24"/>
          <w:szCs w:val="24"/>
        </w:rPr>
        <w:t>question</w:t>
      </w:r>
      <w:proofErr w:type="spellEnd"/>
      <w:r w:rsidRPr="00D847BA">
        <w:rPr>
          <w:rFonts w:ascii="Arial" w:hAnsi="Arial" w:cs="Arial"/>
          <w:sz w:val="24"/>
          <w:szCs w:val="24"/>
        </w:rPr>
        <w:t xml:space="preserve">, </w:t>
      </w:r>
      <w:proofErr w:type="spellStart"/>
      <w:r w:rsidRPr="00D847BA">
        <w:rPr>
          <w:rFonts w:ascii="Arial" w:hAnsi="Arial" w:cs="Arial"/>
          <w:sz w:val="24"/>
          <w:szCs w:val="24"/>
        </w:rPr>
        <w:t>context</w:t>
      </w:r>
      <w:proofErr w:type="spellEnd"/>
      <w:r w:rsidRPr="00D847BA">
        <w:rPr>
          <w:rFonts w:ascii="Arial" w:hAnsi="Arial" w:cs="Arial"/>
          <w:sz w:val="24"/>
          <w:szCs w:val="24"/>
        </w:rPr>
        <w:t xml:space="preserve">, </w:t>
      </w:r>
      <w:proofErr w:type="spellStart"/>
      <w:r w:rsidRPr="00D847BA">
        <w:rPr>
          <w:rFonts w:ascii="Arial" w:hAnsi="Arial" w:cs="Arial"/>
          <w:sz w:val="24"/>
          <w:szCs w:val="24"/>
        </w:rPr>
        <w:t>source</w:t>
      </w:r>
      <w:proofErr w:type="spellEnd"/>
      <w:r w:rsidRPr="00D847BA">
        <w:rPr>
          <w:rFonts w:ascii="Arial" w:hAnsi="Arial" w:cs="Arial"/>
          <w:sz w:val="24"/>
          <w:szCs w:val="24"/>
        </w:rPr>
        <w:t>)</w:t>
      </w:r>
    </w:p>
    <w:p w14:paraId="07C339B5" w14:textId="77777777" w:rsidR="008434F6" w:rsidRPr="008434F6" w:rsidRDefault="008434F6" w:rsidP="008434F6">
      <w:pPr>
        <w:pStyle w:val="NormalWeb"/>
        <w:spacing w:line="360" w:lineRule="auto"/>
        <w:rPr>
          <w:rFonts w:ascii="Arial" w:eastAsiaTheme="minorHAnsi" w:hAnsi="Arial" w:cs="Arial"/>
          <w:kern w:val="2"/>
          <w:lang w:eastAsia="en-US"/>
          <w14:ligatures w14:val="standardContextual"/>
        </w:rPr>
      </w:pPr>
      <w:r w:rsidRPr="008434F6">
        <w:rPr>
          <w:rFonts w:ascii="Arial" w:eastAsiaTheme="minorHAnsi" w:hAnsi="Arial" w:cs="Arial"/>
          <w:kern w:val="2"/>
          <w:lang w:eastAsia="en-US"/>
          <w14:ligatures w14:val="standardContextual"/>
        </w:rPr>
        <w:t>Este método toma tres elementos:</w:t>
      </w:r>
    </w:p>
    <w:p w14:paraId="678977AB" w14:textId="77777777" w:rsidR="008434F6" w:rsidRPr="008434F6" w:rsidRDefault="008434F6" w:rsidP="008434F6">
      <w:pPr>
        <w:pStyle w:val="NormalWeb"/>
        <w:numPr>
          <w:ilvl w:val="0"/>
          <w:numId w:val="70"/>
        </w:numPr>
        <w:spacing w:line="360" w:lineRule="auto"/>
        <w:rPr>
          <w:rFonts w:ascii="Arial" w:eastAsiaTheme="minorHAnsi" w:hAnsi="Arial" w:cs="Arial"/>
          <w:kern w:val="2"/>
          <w:lang w:eastAsia="en-US"/>
          <w14:ligatures w14:val="standardContextual"/>
        </w:rPr>
      </w:pPr>
      <w:r w:rsidRPr="008434F6">
        <w:rPr>
          <w:rFonts w:ascii="Arial" w:eastAsiaTheme="minorHAnsi" w:hAnsi="Arial" w:cs="Arial"/>
          <w:b/>
          <w:bCs/>
          <w:kern w:val="2"/>
          <w:lang w:eastAsia="en-US"/>
          <w14:ligatures w14:val="standardContextual"/>
        </w:rPr>
        <w:t>La pregunta del usuario</w:t>
      </w:r>
    </w:p>
    <w:p w14:paraId="1FC0D931" w14:textId="77777777" w:rsidR="008434F6" w:rsidRPr="008434F6" w:rsidRDefault="008434F6" w:rsidP="008434F6">
      <w:pPr>
        <w:pStyle w:val="NormalWeb"/>
        <w:numPr>
          <w:ilvl w:val="0"/>
          <w:numId w:val="70"/>
        </w:numPr>
        <w:spacing w:line="360" w:lineRule="auto"/>
        <w:rPr>
          <w:rFonts w:ascii="Arial" w:eastAsiaTheme="minorHAnsi" w:hAnsi="Arial" w:cs="Arial"/>
          <w:kern w:val="2"/>
          <w:lang w:eastAsia="en-US"/>
          <w14:ligatures w14:val="standardContextual"/>
        </w:rPr>
      </w:pPr>
      <w:r w:rsidRPr="008434F6">
        <w:rPr>
          <w:rFonts w:ascii="Arial" w:eastAsiaTheme="minorHAnsi" w:hAnsi="Arial" w:cs="Arial"/>
          <w:b/>
          <w:bCs/>
          <w:kern w:val="2"/>
          <w:lang w:eastAsia="en-US"/>
          <w14:ligatures w14:val="standardContextual"/>
        </w:rPr>
        <w:t>El fragmento de información médica</w:t>
      </w:r>
      <w:r w:rsidRPr="008434F6">
        <w:rPr>
          <w:rFonts w:ascii="Arial" w:eastAsiaTheme="minorHAnsi" w:hAnsi="Arial" w:cs="Arial"/>
          <w:kern w:val="2"/>
          <w:lang w:eastAsia="en-US"/>
          <w14:ligatures w14:val="standardContextual"/>
        </w:rPr>
        <w:t xml:space="preserve"> recuperado del sistema</w:t>
      </w:r>
    </w:p>
    <w:p w14:paraId="4458E48C" w14:textId="77777777" w:rsidR="008434F6" w:rsidRPr="008434F6" w:rsidRDefault="008434F6" w:rsidP="008434F6">
      <w:pPr>
        <w:pStyle w:val="NormalWeb"/>
        <w:numPr>
          <w:ilvl w:val="0"/>
          <w:numId w:val="70"/>
        </w:numPr>
        <w:spacing w:line="360" w:lineRule="auto"/>
        <w:rPr>
          <w:rFonts w:ascii="Arial" w:eastAsiaTheme="minorHAnsi" w:hAnsi="Arial" w:cs="Arial"/>
          <w:kern w:val="2"/>
          <w:lang w:eastAsia="en-US"/>
          <w14:ligatures w14:val="standardContextual"/>
        </w:rPr>
      </w:pPr>
      <w:r w:rsidRPr="008434F6">
        <w:rPr>
          <w:rFonts w:ascii="Arial" w:eastAsiaTheme="minorHAnsi" w:hAnsi="Arial" w:cs="Arial"/>
          <w:b/>
          <w:bCs/>
          <w:kern w:val="2"/>
          <w:lang w:eastAsia="en-US"/>
          <w14:ligatures w14:val="standardContextual"/>
        </w:rPr>
        <w:t>El nombre del documento fuente</w:t>
      </w:r>
    </w:p>
    <w:p w14:paraId="2144AE18" w14:textId="61433D4E" w:rsidR="008434F6" w:rsidRPr="008434F6" w:rsidRDefault="008434F6" w:rsidP="008434F6">
      <w:pPr>
        <w:pStyle w:val="NormalWeb"/>
        <w:spacing w:line="360" w:lineRule="auto"/>
        <w:rPr>
          <w:rFonts w:ascii="Arial" w:eastAsiaTheme="minorHAnsi" w:hAnsi="Arial" w:cs="Arial"/>
          <w:kern w:val="2"/>
          <w:lang w:eastAsia="en-US"/>
          <w14:ligatures w14:val="standardContextual"/>
        </w:rPr>
      </w:pPr>
      <w:r w:rsidRPr="008434F6">
        <w:rPr>
          <w:rFonts w:ascii="Arial" w:eastAsiaTheme="minorHAnsi" w:hAnsi="Arial" w:cs="Arial"/>
          <w:kern w:val="2"/>
          <w:lang w:eastAsia="en-US"/>
          <w14:ligatures w14:val="standardContextual"/>
        </w:rPr>
        <w:t>Y con eso, construye un texto de entrada (</w:t>
      </w:r>
      <w:proofErr w:type="spellStart"/>
      <w:r w:rsidRPr="008434F6">
        <w:rPr>
          <w:rFonts w:ascii="Arial" w:eastAsiaTheme="minorHAnsi" w:hAnsi="Arial" w:cs="Arial"/>
          <w:kern w:val="2"/>
          <w:lang w:eastAsia="en-US"/>
          <w14:ligatures w14:val="standardContextual"/>
        </w:rPr>
        <w:t>prompt</w:t>
      </w:r>
      <w:proofErr w:type="spellEnd"/>
      <w:r w:rsidRPr="008434F6">
        <w:rPr>
          <w:rFonts w:ascii="Arial" w:eastAsiaTheme="minorHAnsi" w:hAnsi="Arial" w:cs="Arial"/>
          <w:kern w:val="2"/>
          <w:lang w:eastAsia="en-US"/>
          <w14:ligatures w14:val="standardContextual"/>
        </w:rPr>
        <w:t>) que se envía al mode</w:t>
      </w:r>
      <w:r w:rsidR="00040AB6">
        <w:rPr>
          <w:rFonts w:ascii="Arial" w:eastAsiaTheme="minorHAnsi" w:hAnsi="Arial" w:cs="Arial"/>
          <w:kern w:val="2"/>
          <w:lang w:eastAsia="en-US"/>
          <w14:ligatures w14:val="standardContextual"/>
        </w:rPr>
        <w:t xml:space="preserve">lo generador. Este </w:t>
      </w:r>
      <w:proofErr w:type="spellStart"/>
      <w:r w:rsidR="00040AB6">
        <w:rPr>
          <w:rFonts w:ascii="Arial" w:eastAsiaTheme="minorHAnsi" w:hAnsi="Arial" w:cs="Arial"/>
          <w:kern w:val="2"/>
          <w:lang w:eastAsia="en-US"/>
          <w14:ligatures w14:val="standardContextual"/>
        </w:rPr>
        <w:t>prompt</w:t>
      </w:r>
      <w:proofErr w:type="spellEnd"/>
      <w:r w:rsidR="00040AB6">
        <w:rPr>
          <w:rFonts w:ascii="Arial" w:eastAsiaTheme="minorHAnsi" w:hAnsi="Arial" w:cs="Arial"/>
          <w:kern w:val="2"/>
          <w:lang w:eastAsia="en-US"/>
          <w14:ligatures w14:val="standardContextual"/>
        </w:rPr>
        <w:t xml:space="preserve"> está </w:t>
      </w:r>
      <w:r w:rsidRPr="008434F6">
        <w:rPr>
          <w:rFonts w:ascii="Arial" w:eastAsiaTheme="minorHAnsi" w:hAnsi="Arial" w:cs="Arial"/>
          <w:kern w:val="2"/>
          <w:lang w:eastAsia="en-US"/>
          <w14:ligatures w14:val="standardContextual"/>
        </w:rPr>
        <w:t xml:space="preserve">diseñado para que el modelo </w:t>
      </w:r>
      <w:r w:rsidRPr="008434F6">
        <w:rPr>
          <w:rFonts w:ascii="Arial" w:eastAsiaTheme="minorHAnsi" w:hAnsi="Arial" w:cs="Arial"/>
          <w:b/>
          <w:bCs/>
          <w:kern w:val="2"/>
          <w:lang w:eastAsia="en-US"/>
          <w14:ligatures w14:val="standardContextual"/>
        </w:rPr>
        <w:t>actúe como una doctora empática</w:t>
      </w:r>
      <w:r w:rsidRPr="008434F6">
        <w:rPr>
          <w:rFonts w:ascii="Arial" w:eastAsiaTheme="minorHAnsi" w:hAnsi="Arial" w:cs="Arial"/>
          <w:kern w:val="2"/>
          <w:lang w:eastAsia="en-US"/>
          <w14:ligatures w14:val="standardContextual"/>
        </w:rPr>
        <w:t xml:space="preserve"> que responde solo sobre temas de salud.</w:t>
      </w:r>
    </w:p>
    <w:p w14:paraId="79780162" w14:textId="1FA120F6" w:rsidR="008434F6" w:rsidRDefault="008434F6" w:rsidP="008434F6">
      <w:pPr>
        <w:spacing w:line="360" w:lineRule="auto"/>
        <w:rPr>
          <w:rFonts w:ascii="Arial" w:hAnsi="Arial" w:cs="Arial"/>
          <w:sz w:val="24"/>
          <w:szCs w:val="24"/>
        </w:rPr>
      </w:pPr>
      <w:r>
        <w:rPr>
          <w:rFonts w:ascii="Arial" w:hAnsi="Arial" w:cs="Arial"/>
          <w:sz w:val="24"/>
          <w:szCs w:val="24"/>
        </w:rPr>
        <w:t>Se han utilizado estos parámetros:</w:t>
      </w:r>
    </w:p>
    <w:p w14:paraId="4BF0249F" w14:textId="091AF308" w:rsidR="008434F6" w:rsidRPr="008434F6" w:rsidRDefault="008434F6" w:rsidP="008434F6">
      <w:pPr>
        <w:pStyle w:val="NormalWeb"/>
        <w:numPr>
          <w:ilvl w:val="0"/>
          <w:numId w:val="71"/>
        </w:numPr>
        <w:spacing w:line="360" w:lineRule="auto"/>
        <w:rPr>
          <w:rFonts w:ascii="Arial" w:hAnsi="Arial" w:cs="Arial"/>
        </w:rPr>
      </w:pPr>
      <w:proofErr w:type="spellStart"/>
      <w:r w:rsidRPr="008434F6">
        <w:rPr>
          <w:rStyle w:val="CdigoHTML"/>
          <w:rFonts w:ascii="Arial" w:eastAsiaTheme="majorEastAsia" w:hAnsi="Arial" w:cs="Arial"/>
          <w:sz w:val="24"/>
          <w:szCs w:val="24"/>
        </w:rPr>
        <w:lastRenderedPageBreak/>
        <w:t>temperature</w:t>
      </w:r>
      <w:proofErr w:type="spellEnd"/>
      <w:r w:rsidRPr="008434F6">
        <w:rPr>
          <w:rStyle w:val="CdigoHTML"/>
          <w:rFonts w:ascii="Arial" w:eastAsiaTheme="majorEastAsia" w:hAnsi="Arial" w:cs="Arial"/>
          <w:sz w:val="24"/>
          <w:szCs w:val="24"/>
        </w:rPr>
        <w:t xml:space="preserve"> = 0.3</w:t>
      </w:r>
      <w:r w:rsidRPr="008434F6">
        <w:rPr>
          <w:rFonts w:ascii="Arial" w:hAnsi="Arial" w:cs="Arial"/>
        </w:rPr>
        <w:t xml:space="preserve"> → Controla la "creatividad". Un valor bajo asegura respuestas más estables.</w:t>
      </w:r>
      <w:r>
        <w:rPr>
          <w:rFonts w:ascii="Arial" w:hAnsi="Arial" w:cs="Arial"/>
        </w:rPr>
        <w:t xml:space="preserve"> No se quiere creatividad en este caso.</w:t>
      </w:r>
    </w:p>
    <w:p w14:paraId="56B9B7DC" w14:textId="77777777" w:rsidR="008434F6" w:rsidRPr="008434F6" w:rsidRDefault="008434F6" w:rsidP="008434F6">
      <w:pPr>
        <w:pStyle w:val="NormalWeb"/>
        <w:numPr>
          <w:ilvl w:val="0"/>
          <w:numId w:val="71"/>
        </w:numPr>
        <w:spacing w:line="360" w:lineRule="auto"/>
        <w:rPr>
          <w:rFonts w:ascii="Arial" w:hAnsi="Arial" w:cs="Arial"/>
        </w:rPr>
      </w:pPr>
      <w:proofErr w:type="spellStart"/>
      <w:r w:rsidRPr="008434F6">
        <w:rPr>
          <w:rStyle w:val="CdigoHTML"/>
          <w:rFonts w:ascii="Arial" w:eastAsiaTheme="majorEastAsia" w:hAnsi="Arial" w:cs="Arial"/>
          <w:sz w:val="24"/>
          <w:szCs w:val="24"/>
        </w:rPr>
        <w:t>max_new_tokens</w:t>
      </w:r>
      <w:proofErr w:type="spellEnd"/>
      <w:r w:rsidRPr="008434F6">
        <w:rPr>
          <w:rStyle w:val="CdigoHTML"/>
          <w:rFonts w:ascii="Arial" w:eastAsiaTheme="majorEastAsia" w:hAnsi="Arial" w:cs="Arial"/>
          <w:sz w:val="24"/>
          <w:szCs w:val="24"/>
        </w:rPr>
        <w:t xml:space="preserve"> = 400</w:t>
      </w:r>
      <w:r w:rsidRPr="008434F6">
        <w:rPr>
          <w:rFonts w:ascii="Arial" w:hAnsi="Arial" w:cs="Arial"/>
        </w:rPr>
        <w:t xml:space="preserve"> → Límite de longitud. Permite respuestas </w:t>
      </w:r>
      <w:proofErr w:type="gramStart"/>
      <w:r w:rsidRPr="008434F6">
        <w:rPr>
          <w:rFonts w:ascii="Arial" w:hAnsi="Arial" w:cs="Arial"/>
        </w:rPr>
        <w:t>completas</w:t>
      </w:r>
      <w:proofErr w:type="gramEnd"/>
      <w:r w:rsidRPr="008434F6">
        <w:rPr>
          <w:rFonts w:ascii="Arial" w:hAnsi="Arial" w:cs="Arial"/>
        </w:rPr>
        <w:t xml:space="preserve"> pero evita textos muy largos.</w:t>
      </w:r>
    </w:p>
    <w:p w14:paraId="2DCF536E" w14:textId="77777777" w:rsidR="008434F6" w:rsidRPr="008434F6" w:rsidRDefault="008434F6" w:rsidP="008434F6">
      <w:pPr>
        <w:pStyle w:val="NormalWeb"/>
        <w:numPr>
          <w:ilvl w:val="0"/>
          <w:numId w:val="71"/>
        </w:numPr>
        <w:spacing w:line="360" w:lineRule="auto"/>
        <w:rPr>
          <w:rFonts w:ascii="Arial" w:hAnsi="Arial" w:cs="Arial"/>
        </w:rPr>
      </w:pPr>
      <w:proofErr w:type="spellStart"/>
      <w:r w:rsidRPr="008434F6">
        <w:rPr>
          <w:rStyle w:val="CdigoHTML"/>
          <w:rFonts w:ascii="Arial" w:eastAsiaTheme="majorEastAsia" w:hAnsi="Arial" w:cs="Arial"/>
          <w:sz w:val="24"/>
          <w:szCs w:val="24"/>
        </w:rPr>
        <w:t>top_p</w:t>
      </w:r>
      <w:proofErr w:type="spellEnd"/>
      <w:r w:rsidRPr="008434F6">
        <w:rPr>
          <w:rStyle w:val="CdigoHTML"/>
          <w:rFonts w:ascii="Arial" w:eastAsiaTheme="majorEastAsia" w:hAnsi="Arial" w:cs="Arial"/>
          <w:sz w:val="24"/>
          <w:szCs w:val="24"/>
        </w:rPr>
        <w:t xml:space="preserve"> = 0.85</w:t>
      </w:r>
      <w:r w:rsidRPr="008434F6">
        <w:rPr>
          <w:rFonts w:ascii="Arial" w:hAnsi="Arial" w:cs="Arial"/>
        </w:rPr>
        <w:t xml:space="preserve"> → Controla la diversidad del vocabulario. Permite algo de variación sin salirse del tema.</w:t>
      </w:r>
    </w:p>
    <w:p w14:paraId="037A38DD" w14:textId="67E700A3" w:rsidR="008434F6" w:rsidRPr="008434F6" w:rsidRDefault="008434F6" w:rsidP="00E128E6">
      <w:pPr>
        <w:pStyle w:val="NormalWeb"/>
        <w:numPr>
          <w:ilvl w:val="0"/>
          <w:numId w:val="71"/>
        </w:numPr>
        <w:spacing w:line="360" w:lineRule="auto"/>
        <w:rPr>
          <w:rFonts w:ascii="Arial" w:hAnsi="Arial" w:cs="Arial"/>
        </w:rPr>
      </w:pPr>
      <w:proofErr w:type="spellStart"/>
      <w:r w:rsidRPr="008434F6">
        <w:rPr>
          <w:rStyle w:val="CdigoHTML"/>
          <w:rFonts w:ascii="Arial" w:eastAsiaTheme="majorEastAsia" w:hAnsi="Arial" w:cs="Arial"/>
          <w:sz w:val="24"/>
          <w:szCs w:val="24"/>
        </w:rPr>
        <w:t>repetition_penalty</w:t>
      </w:r>
      <w:proofErr w:type="spellEnd"/>
      <w:r w:rsidRPr="008434F6">
        <w:rPr>
          <w:rStyle w:val="CdigoHTML"/>
          <w:rFonts w:ascii="Arial" w:eastAsiaTheme="majorEastAsia" w:hAnsi="Arial" w:cs="Arial"/>
          <w:sz w:val="24"/>
          <w:szCs w:val="24"/>
        </w:rPr>
        <w:t xml:space="preserve"> = 1.1</w:t>
      </w:r>
      <w:r w:rsidRPr="008434F6">
        <w:rPr>
          <w:rFonts w:ascii="Arial" w:hAnsi="Arial" w:cs="Arial"/>
        </w:rPr>
        <w:t xml:space="preserve"> → Penaliza repeticione</w:t>
      </w:r>
      <w:r>
        <w:rPr>
          <w:rFonts w:ascii="Arial" w:hAnsi="Arial" w:cs="Arial"/>
        </w:rPr>
        <w:t>s.</w:t>
      </w:r>
    </w:p>
    <w:p w14:paraId="0A85BD2B" w14:textId="2873AD92" w:rsidR="00922727" w:rsidRPr="0012134A" w:rsidRDefault="00E047E7" w:rsidP="0012134A">
      <w:pPr>
        <w:pStyle w:val="Ttulo2"/>
        <w:numPr>
          <w:ilvl w:val="3"/>
          <w:numId w:val="1"/>
        </w:numPr>
      </w:pPr>
      <w:bookmarkStart w:id="101" w:name="_Toc201872389"/>
      <w:r w:rsidRPr="0012134A">
        <w:t xml:space="preserve">Manejo de errores y </w:t>
      </w:r>
      <w:proofErr w:type="spellStart"/>
      <w:r w:rsidRPr="0012134A">
        <w:t>fallbacks</w:t>
      </w:r>
      <w:bookmarkEnd w:id="101"/>
      <w:proofErr w:type="spellEnd"/>
    </w:p>
    <w:p w14:paraId="2219E316" w14:textId="77777777" w:rsidR="00E047E7" w:rsidRDefault="00E047E7" w:rsidP="00E047E7">
      <w:pPr>
        <w:spacing w:line="360" w:lineRule="auto"/>
        <w:rPr>
          <w:rFonts w:ascii="Arial" w:hAnsi="Arial" w:cs="Arial"/>
          <w:sz w:val="24"/>
          <w:szCs w:val="24"/>
        </w:rPr>
      </w:pPr>
      <w:r w:rsidRPr="00E047E7">
        <w:rPr>
          <w:rFonts w:ascii="Arial" w:hAnsi="Arial" w:cs="Arial"/>
          <w:sz w:val="24"/>
          <w:szCs w:val="24"/>
        </w:rPr>
        <w:t xml:space="preserve">Este apartado explica cómo el sistema </w:t>
      </w:r>
      <w:r w:rsidRPr="00E047E7">
        <w:rPr>
          <w:rStyle w:val="Textoennegrita"/>
          <w:rFonts w:ascii="Arial" w:hAnsi="Arial" w:cs="Arial"/>
          <w:sz w:val="24"/>
          <w:szCs w:val="24"/>
        </w:rPr>
        <w:t>responde de forma segura y útil incluso cuando algo falla</w:t>
      </w:r>
      <w:r w:rsidRPr="00E047E7">
        <w:rPr>
          <w:rFonts w:ascii="Arial" w:hAnsi="Arial" w:cs="Arial"/>
          <w:sz w:val="24"/>
          <w:szCs w:val="24"/>
        </w:rPr>
        <w:t>, ya sea en la recuperación de información o en la generación de texto</w:t>
      </w:r>
      <w:r>
        <w:rPr>
          <w:rFonts w:ascii="Arial" w:hAnsi="Arial" w:cs="Arial"/>
          <w:sz w:val="24"/>
          <w:szCs w:val="24"/>
        </w:rPr>
        <w:t>.</w:t>
      </w:r>
    </w:p>
    <w:p w14:paraId="5C08AD0F" w14:textId="77777777" w:rsidR="00E047E7" w:rsidRDefault="00E047E7" w:rsidP="00E047E7">
      <w:pPr>
        <w:spacing w:line="360" w:lineRule="auto"/>
      </w:pPr>
      <w:r w:rsidRPr="00E047E7">
        <w:rPr>
          <w:rFonts w:ascii="Arial" w:hAnsi="Arial" w:cs="Arial"/>
          <w:sz w:val="24"/>
          <w:szCs w:val="24"/>
        </w:rPr>
        <w:t>Si el sistema principal no funciona (por ejemplo, el modelo no puede generar una respuesta), se activa un método alternativo que garantiza que el usuario siempre reciba una respuesta coherente, aunque sea más simple</w:t>
      </w:r>
      <w:r>
        <w:t>.</w:t>
      </w:r>
    </w:p>
    <w:p w14:paraId="309FFF8F" w14:textId="1113B8A7" w:rsidR="00E047E7" w:rsidRDefault="00E047E7" w:rsidP="00E047E7">
      <w:pPr>
        <w:spacing w:line="360" w:lineRule="auto"/>
      </w:pPr>
      <w:r>
        <w:t xml:space="preserve">Este método </w:t>
      </w:r>
      <w:r w:rsidRPr="00E047E7">
        <w:rPr>
          <w:b/>
        </w:rPr>
        <w:t>_</w:t>
      </w:r>
      <w:proofErr w:type="spellStart"/>
      <w:r w:rsidRPr="00E047E7">
        <w:rPr>
          <w:b/>
        </w:rPr>
        <w:t>create_structured_</w:t>
      </w:r>
      <w:proofErr w:type="gramStart"/>
      <w:r w:rsidRPr="00E047E7">
        <w:rPr>
          <w:b/>
        </w:rPr>
        <w:t>response</w:t>
      </w:r>
      <w:proofErr w:type="spellEnd"/>
      <w:r w:rsidRPr="00E047E7">
        <w:rPr>
          <w:b/>
        </w:rPr>
        <w:t>(</w:t>
      </w:r>
      <w:proofErr w:type="gramEnd"/>
      <w:r w:rsidRPr="00E047E7">
        <w:rPr>
          <w:b/>
        </w:rPr>
        <w:t>)</w:t>
      </w:r>
      <w:r>
        <w:t xml:space="preserve"> genera una respuesta médica </w:t>
      </w:r>
      <w:r>
        <w:rPr>
          <w:rStyle w:val="Textoennegrita"/>
        </w:rPr>
        <w:t>estructurada y segura</w:t>
      </w:r>
      <w:r>
        <w:t>, usando solo el fragmento recuperado (contexto), sin pasar por el modelo generado</w:t>
      </w:r>
      <w:r w:rsidR="006B6F86">
        <w:t>.</w:t>
      </w:r>
    </w:p>
    <w:p w14:paraId="3C9FA434" w14:textId="3EBE888A" w:rsidR="00D847BA" w:rsidRDefault="00D847BA" w:rsidP="00E047E7">
      <w:pPr>
        <w:spacing w:line="360" w:lineRule="auto"/>
      </w:pPr>
    </w:p>
    <w:p w14:paraId="22335432"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proofErr w:type="spellStart"/>
      <w:r w:rsidRPr="00D847BA">
        <w:rPr>
          <w:rFonts w:ascii="Arial" w:hAnsi="Arial" w:cs="Arial"/>
          <w:b/>
          <w:sz w:val="24"/>
          <w:szCs w:val="24"/>
        </w:rPr>
        <w:t>def</w:t>
      </w:r>
      <w:proofErr w:type="spellEnd"/>
      <w:r w:rsidRPr="00D847BA">
        <w:rPr>
          <w:rFonts w:ascii="Arial" w:hAnsi="Arial" w:cs="Arial"/>
          <w:b/>
          <w:sz w:val="24"/>
          <w:szCs w:val="24"/>
        </w:rPr>
        <w:t xml:space="preserve"> _</w:t>
      </w:r>
      <w:proofErr w:type="spellStart"/>
      <w:r w:rsidRPr="00D847BA">
        <w:rPr>
          <w:rFonts w:ascii="Arial" w:hAnsi="Arial" w:cs="Arial"/>
          <w:b/>
          <w:sz w:val="24"/>
          <w:szCs w:val="24"/>
        </w:rPr>
        <w:t>create_structured_</w:t>
      </w:r>
      <w:proofErr w:type="gramStart"/>
      <w:r w:rsidRPr="00D847BA">
        <w:rPr>
          <w:rFonts w:ascii="Arial" w:hAnsi="Arial" w:cs="Arial"/>
          <w:b/>
          <w:sz w:val="24"/>
          <w:szCs w:val="24"/>
        </w:rPr>
        <w:t>response</w:t>
      </w:r>
      <w:proofErr w:type="spellEnd"/>
      <w:r w:rsidRPr="00D847BA">
        <w:rPr>
          <w:rFonts w:ascii="Arial" w:hAnsi="Arial" w:cs="Arial"/>
          <w:sz w:val="24"/>
          <w:szCs w:val="24"/>
        </w:rPr>
        <w:t>(</w:t>
      </w:r>
      <w:proofErr w:type="spellStart"/>
      <w:proofErr w:type="gramEnd"/>
      <w:r w:rsidRPr="00D847BA">
        <w:rPr>
          <w:rFonts w:ascii="Arial" w:hAnsi="Arial" w:cs="Arial"/>
          <w:sz w:val="24"/>
          <w:szCs w:val="24"/>
        </w:rPr>
        <w:t>self</w:t>
      </w:r>
      <w:proofErr w:type="spellEnd"/>
      <w:r w:rsidRPr="00D847BA">
        <w:rPr>
          <w:rFonts w:ascii="Arial" w:hAnsi="Arial" w:cs="Arial"/>
          <w:sz w:val="24"/>
          <w:szCs w:val="24"/>
        </w:rPr>
        <w:t xml:space="preserve">, </w:t>
      </w:r>
      <w:proofErr w:type="spellStart"/>
      <w:r w:rsidRPr="00D847BA">
        <w:rPr>
          <w:rFonts w:ascii="Arial" w:hAnsi="Arial" w:cs="Arial"/>
          <w:sz w:val="24"/>
          <w:szCs w:val="24"/>
        </w:rPr>
        <w:t>question</w:t>
      </w:r>
      <w:proofErr w:type="spellEnd"/>
      <w:r w:rsidRPr="00D847BA">
        <w:rPr>
          <w:rFonts w:ascii="Arial" w:hAnsi="Arial" w:cs="Arial"/>
          <w:sz w:val="24"/>
          <w:szCs w:val="24"/>
        </w:rPr>
        <w:t xml:space="preserve">: </w:t>
      </w:r>
      <w:proofErr w:type="spellStart"/>
      <w:r w:rsidRPr="00D847BA">
        <w:rPr>
          <w:rFonts w:ascii="Arial" w:hAnsi="Arial" w:cs="Arial"/>
          <w:sz w:val="24"/>
          <w:szCs w:val="24"/>
        </w:rPr>
        <w:t>str</w:t>
      </w:r>
      <w:proofErr w:type="spellEnd"/>
      <w:r w:rsidRPr="00D847BA">
        <w:rPr>
          <w:rFonts w:ascii="Arial" w:hAnsi="Arial" w:cs="Arial"/>
          <w:sz w:val="24"/>
          <w:szCs w:val="24"/>
        </w:rPr>
        <w:t xml:space="preserve">, </w:t>
      </w:r>
      <w:proofErr w:type="spellStart"/>
      <w:r w:rsidRPr="00D847BA">
        <w:rPr>
          <w:rFonts w:ascii="Arial" w:hAnsi="Arial" w:cs="Arial"/>
          <w:sz w:val="24"/>
          <w:szCs w:val="24"/>
        </w:rPr>
        <w:t>context</w:t>
      </w:r>
      <w:proofErr w:type="spellEnd"/>
      <w:r w:rsidRPr="00D847BA">
        <w:rPr>
          <w:rFonts w:ascii="Arial" w:hAnsi="Arial" w:cs="Arial"/>
          <w:sz w:val="24"/>
          <w:szCs w:val="24"/>
        </w:rPr>
        <w:t xml:space="preserve">: </w:t>
      </w:r>
      <w:proofErr w:type="spellStart"/>
      <w:r w:rsidRPr="00D847BA">
        <w:rPr>
          <w:rFonts w:ascii="Arial" w:hAnsi="Arial" w:cs="Arial"/>
          <w:sz w:val="24"/>
          <w:szCs w:val="24"/>
        </w:rPr>
        <w:t>str</w:t>
      </w:r>
      <w:proofErr w:type="spellEnd"/>
      <w:r w:rsidRPr="00D847BA">
        <w:rPr>
          <w:rFonts w:ascii="Arial" w:hAnsi="Arial" w:cs="Arial"/>
          <w:sz w:val="24"/>
          <w:szCs w:val="24"/>
        </w:rPr>
        <w:t xml:space="preserve">, </w:t>
      </w:r>
      <w:proofErr w:type="spellStart"/>
      <w:r w:rsidRPr="00D847BA">
        <w:rPr>
          <w:rFonts w:ascii="Arial" w:hAnsi="Arial" w:cs="Arial"/>
          <w:sz w:val="24"/>
          <w:szCs w:val="24"/>
        </w:rPr>
        <w:t>source</w:t>
      </w:r>
      <w:proofErr w:type="spellEnd"/>
      <w:r w:rsidRPr="00D847BA">
        <w:rPr>
          <w:rFonts w:ascii="Arial" w:hAnsi="Arial" w:cs="Arial"/>
          <w:sz w:val="24"/>
          <w:szCs w:val="24"/>
        </w:rPr>
        <w:t xml:space="preserve">: </w:t>
      </w:r>
      <w:proofErr w:type="spellStart"/>
      <w:r w:rsidRPr="00D847BA">
        <w:rPr>
          <w:rFonts w:ascii="Arial" w:hAnsi="Arial" w:cs="Arial"/>
          <w:sz w:val="24"/>
          <w:szCs w:val="24"/>
        </w:rPr>
        <w:t>str</w:t>
      </w:r>
      <w:proofErr w:type="spellEnd"/>
      <w:r w:rsidRPr="00D847BA">
        <w:rPr>
          <w:rFonts w:ascii="Arial" w:hAnsi="Arial" w:cs="Arial"/>
          <w:sz w:val="24"/>
          <w:szCs w:val="24"/>
        </w:rPr>
        <w:t xml:space="preserve">) -&gt; </w:t>
      </w:r>
      <w:proofErr w:type="spellStart"/>
      <w:r w:rsidRPr="00D847BA">
        <w:rPr>
          <w:rFonts w:ascii="Arial" w:hAnsi="Arial" w:cs="Arial"/>
          <w:sz w:val="24"/>
          <w:szCs w:val="24"/>
        </w:rPr>
        <w:t>str</w:t>
      </w:r>
      <w:proofErr w:type="spellEnd"/>
      <w:r w:rsidRPr="00D847BA">
        <w:rPr>
          <w:rFonts w:ascii="Arial" w:hAnsi="Arial" w:cs="Arial"/>
          <w:sz w:val="24"/>
          <w:szCs w:val="24"/>
        </w:rPr>
        <w:t>:</w:t>
      </w:r>
    </w:p>
    <w:p w14:paraId="2631BE2F"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"""Respuesta estructurada cuando falla el modelo de generación"""</w:t>
      </w:r>
    </w:p>
    <w:p w14:paraId="5D59D781"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
    <w:p w14:paraId="5AAD662C"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spellStart"/>
      <w:r w:rsidRPr="00D847BA">
        <w:rPr>
          <w:rFonts w:ascii="Arial" w:hAnsi="Arial" w:cs="Arial"/>
          <w:sz w:val="24"/>
          <w:szCs w:val="24"/>
        </w:rPr>
        <w:t>context_preview</w:t>
      </w:r>
      <w:proofErr w:type="spellEnd"/>
      <w:r w:rsidRPr="00D847BA">
        <w:rPr>
          <w:rFonts w:ascii="Arial" w:hAnsi="Arial" w:cs="Arial"/>
          <w:sz w:val="24"/>
          <w:szCs w:val="24"/>
        </w:rPr>
        <w:t xml:space="preserve"> = </w:t>
      </w:r>
      <w:proofErr w:type="spellStart"/>
      <w:proofErr w:type="gramStart"/>
      <w:r w:rsidRPr="00D847BA">
        <w:rPr>
          <w:rFonts w:ascii="Arial" w:hAnsi="Arial" w:cs="Arial"/>
          <w:sz w:val="24"/>
          <w:szCs w:val="24"/>
        </w:rPr>
        <w:t>context</w:t>
      </w:r>
      <w:proofErr w:type="spellEnd"/>
      <w:r w:rsidRPr="00D847BA">
        <w:rPr>
          <w:rFonts w:ascii="Arial" w:hAnsi="Arial" w:cs="Arial"/>
          <w:sz w:val="24"/>
          <w:szCs w:val="24"/>
        </w:rPr>
        <w:t>[</w:t>
      </w:r>
      <w:proofErr w:type="gramEnd"/>
      <w:r w:rsidRPr="00D847BA">
        <w:rPr>
          <w:rFonts w:ascii="Arial" w:hAnsi="Arial" w:cs="Arial"/>
          <w:sz w:val="24"/>
          <w:szCs w:val="24"/>
        </w:rPr>
        <w:t xml:space="preserve">:400] + "..." </w:t>
      </w:r>
      <w:proofErr w:type="spellStart"/>
      <w:r w:rsidRPr="00D847BA">
        <w:rPr>
          <w:rFonts w:ascii="Arial" w:hAnsi="Arial" w:cs="Arial"/>
          <w:sz w:val="24"/>
          <w:szCs w:val="24"/>
        </w:rPr>
        <w:t>if</w:t>
      </w:r>
      <w:proofErr w:type="spellEnd"/>
      <w:r w:rsidRPr="00D847BA">
        <w:rPr>
          <w:rFonts w:ascii="Arial" w:hAnsi="Arial" w:cs="Arial"/>
          <w:sz w:val="24"/>
          <w:szCs w:val="24"/>
        </w:rPr>
        <w:t xml:space="preserve"> </w:t>
      </w:r>
      <w:proofErr w:type="spellStart"/>
      <w:r w:rsidRPr="00D847BA">
        <w:rPr>
          <w:rFonts w:ascii="Arial" w:hAnsi="Arial" w:cs="Arial"/>
          <w:sz w:val="24"/>
          <w:szCs w:val="24"/>
        </w:rPr>
        <w:t>len</w:t>
      </w:r>
      <w:proofErr w:type="spellEnd"/>
      <w:r w:rsidRPr="00D847BA">
        <w:rPr>
          <w:rFonts w:ascii="Arial" w:hAnsi="Arial" w:cs="Arial"/>
          <w:sz w:val="24"/>
          <w:szCs w:val="24"/>
        </w:rPr>
        <w:t>(</w:t>
      </w:r>
      <w:proofErr w:type="spellStart"/>
      <w:r w:rsidRPr="00D847BA">
        <w:rPr>
          <w:rFonts w:ascii="Arial" w:hAnsi="Arial" w:cs="Arial"/>
          <w:sz w:val="24"/>
          <w:szCs w:val="24"/>
        </w:rPr>
        <w:t>context</w:t>
      </w:r>
      <w:proofErr w:type="spellEnd"/>
      <w:r w:rsidRPr="00D847BA">
        <w:rPr>
          <w:rFonts w:ascii="Arial" w:hAnsi="Arial" w:cs="Arial"/>
          <w:sz w:val="24"/>
          <w:szCs w:val="24"/>
        </w:rPr>
        <w:t xml:space="preserve">) &gt; 400 </w:t>
      </w:r>
      <w:proofErr w:type="spellStart"/>
      <w:r w:rsidRPr="00D847BA">
        <w:rPr>
          <w:rFonts w:ascii="Arial" w:hAnsi="Arial" w:cs="Arial"/>
          <w:sz w:val="24"/>
          <w:szCs w:val="24"/>
        </w:rPr>
        <w:t>else</w:t>
      </w:r>
      <w:proofErr w:type="spellEnd"/>
      <w:r w:rsidRPr="00D847BA">
        <w:rPr>
          <w:rFonts w:ascii="Arial" w:hAnsi="Arial" w:cs="Arial"/>
          <w:sz w:val="24"/>
          <w:szCs w:val="24"/>
        </w:rPr>
        <w:t xml:space="preserve"> </w:t>
      </w:r>
      <w:proofErr w:type="spellStart"/>
      <w:r w:rsidRPr="00D847BA">
        <w:rPr>
          <w:rFonts w:ascii="Arial" w:hAnsi="Arial" w:cs="Arial"/>
          <w:sz w:val="24"/>
          <w:szCs w:val="24"/>
        </w:rPr>
        <w:t>context</w:t>
      </w:r>
      <w:proofErr w:type="spellEnd"/>
    </w:p>
    <w:p w14:paraId="291E7DA8"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spellStart"/>
      <w:r w:rsidRPr="00D847BA">
        <w:rPr>
          <w:rFonts w:ascii="Arial" w:hAnsi="Arial" w:cs="Arial"/>
          <w:sz w:val="24"/>
          <w:szCs w:val="24"/>
        </w:rPr>
        <w:t>return</w:t>
      </w:r>
      <w:proofErr w:type="spellEnd"/>
      <w:r w:rsidRPr="00D847BA">
        <w:rPr>
          <w:rFonts w:ascii="Arial" w:hAnsi="Arial" w:cs="Arial"/>
          <w:sz w:val="24"/>
          <w:szCs w:val="24"/>
        </w:rPr>
        <w:t xml:space="preserve"> </w:t>
      </w:r>
      <w:proofErr w:type="spellStart"/>
      <w:r w:rsidRPr="00D847BA">
        <w:rPr>
          <w:rFonts w:ascii="Arial" w:hAnsi="Arial" w:cs="Arial"/>
          <w:sz w:val="24"/>
          <w:szCs w:val="24"/>
        </w:rPr>
        <w:t>f"""Como</w:t>
      </w:r>
      <w:proofErr w:type="spellEnd"/>
      <w:r w:rsidRPr="00D847BA">
        <w:rPr>
          <w:rFonts w:ascii="Arial" w:hAnsi="Arial" w:cs="Arial"/>
          <w:sz w:val="24"/>
          <w:szCs w:val="24"/>
        </w:rPr>
        <w:t xml:space="preserve"> doctora de atención primaria, proporciono la siguiente información </w:t>
      </w:r>
    </w:p>
    <w:p w14:paraId="11C7592C"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basada en la documentación médica disponible:</w:t>
      </w:r>
    </w:p>
    <w:p w14:paraId="560CB117"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**Información médica </w:t>
      </w:r>
      <w:proofErr w:type="gramStart"/>
      <w:r w:rsidRPr="00D847BA">
        <w:rPr>
          <w:rFonts w:ascii="Arial" w:hAnsi="Arial" w:cs="Arial"/>
          <w:sz w:val="24"/>
          <w:szCs w:val="24"/>
        </w:rPr>
        <w:t>relevante:*</w:t>
      </w:r>
      <w:proofErr w:type="gramEnd"/>
      <w:r w:rsidRPr="00D847BA">
        <w:rPr>
          <w:rFonts w:ascii="Arial" w:hAnsi="Arial" w:cs="Arial"/>
          <w:sz w:val="24"/>
          <w:szCs w:val="24"/>
        </w:rPr>
        <w:t>*</w:t>
      </w:r>
    </w:p>
    <w:p w14:paraId="3FF2B585"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lastRenderedPageBreak/>
        <w:t>{</w:t>
      </w:r>
      <w:proofErr w:type="spellStart"/>
      <w:r w:rsidRPr="00D847BA">
        <w:rPr>
          <w:rFonts w:ascii="Arial" w:hAnsi="Arial" w:cs="Arial"/>
          <w:sz w:val="24"/>
          <w:szCs w:val="24"/>
        </w:rPr>
        <w:t>context_preview</w:t>
      </w:r>
      <w:proofErr w:type="spellEnd"/>
      <w:r w:rsidRPr="00D847BA">
        <w:rPr>
          <w:rFonts w:ascii="Arial" w:hAnsi="Arial" w:cs="Arial"/>
          <w:sz w:val="24"/>
          <w:szCs w:val="24"/>
        </w:rPr>
        <w:t>}</w:t>
      </w:r>
    </w:p>
    <w:p w14:paraId="40AF19CD"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**Recomendaciones </w:t>
      </w:r>
      <w:proofErr w:type="gramStart"/>
      <w:r w:rsidRPr="00D847BA">
        <w:rPr>
          <w:rFonts w:ascii="Arial" w:hAnsi="Arial" w:cs="Arial"/>
          <w:sz w:val="24"/>
          <w:szCs w:val="24"/>
        </w:rPr>
        <w:t>generales:*</w:t>
      </w:r>
      <w:proofErr w:type="gramEnd"/>
      <w:r w:rsidRPr="00D847BA">
        <w:rPr>
          <w:rFonts w:ascii="Arial" w:hAnsi="Arial" w:cs="Arial"/>
          <w:sz w:val="24"/>
          <w:szCs w:val="24"/>
        </w:rPr>
        <w:t>*</w:t>
      </w:r>
    </w:p>
    <w:p w14:paraId="187DB63A"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Para una evaluación personalizada, programe una cita médica</w:t>
      </w:r>
    </w:p>
    <w:p w14:paraId="29C48000"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Mantenga un registro de sus síntomas</w:t>
      </w:r>
    </w:p>
    <w:p w14:paraId="726F4AED"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Siga las medidas generales de cuidado de la salud</w:t>
      </w:r>
    </w:p>
    <w:p w14:paraId="329A5884"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Busque atención médica inmediata si presenta síntomas severos</w:t>
      </w:r>
    </w:p>
    <w:p w14:paraId="206F7C52"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**Próximos </w:t>
      </w:r>
      <w:proofErr w:type="gramStart"/>
      <w:r w:rsidRPr="00D847BA">
        <w:rPr>
          <w:rFonts w:ascii="Arial" w:hAnsi="Arial" w:cs="Arial"/>
          <w:sz w:val="24"/>
          <w:szCs w:val="24"/>
        </w:rPr>
        <w:t>pasos:*</w:t>
      </w:r>
      <w:proofErr w:type="gramEnd"/>
      <w:r w:rsidRPr="00D847BA">
        <w:rPr>
          <w:rFonts w:ascii="Arial" w:hAnsi="Arial" w:cs="Arial"/>
          <w:sz w:val="24"/>
          <w:szCs w:val="24"/>
        </w:rPr>
        <w:t>*</w:t>
      </w:r>
    </w:p>
    <w:p w14:paraId="700127AF"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Consulta médica presencial para evaluación completa</w:t>
      </w:r>
    </w:p>
    <w:p w14:paraId="775C52DE"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Traiga su medicación actual y resultados de estudios previos</w:t>
      </w:r>
    </w:p>
    <w:p w14:paraId="6382BC53"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w:t>
      </w:r>
    </w:p>
    <w:p w14:paraId="21CBFEDE"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**Información basada </w:t>
      </w:r>
      <w:proofErr w:type="gramStart"/>
      <w:r w:rsidRPr="00D847BA">
        <w:rPr>
          <w:rFonts w:ascii="Arial" w:hAnsi="Arial" w:cs="Arial"/>
          <w:sz w:val="24"/>
          <w:szCs w:val="24"/>
        </w:rPr>
        <w:t>en:*</w:t>
      </w:r>
      <w:proofErr w:type="gramEnd"/>
      <w:r w:rsidRPr="00D847BA">
        <w:rPr>
          <w:rFonts w:ascii="Arial" w:hAnsi="Arial" w:cs="Arial"/>
          <w:sz w:val="24"/>
          <w:szCs w:val="24"/>
        </w:rPr>
        <w:t>* {</w:t>
      </w:r>
      <w:proofErr w:type="spellStart"/>
      <w:r w:rsidRPr="00D847BA">
        <w:rPr>
          <w:rFonts w:ascii="Arial" w:hAnsi="Arial" w:cs="Arial"/>
          <w:sz w:val="24"/>
          <w:szCs w:val="24"/>
        </w:rPr>
        <w:t>source</w:t>
      </w:r>
      <w:proofErr w:type="spellEnd"/>
      <w:r w:rsidRPr="00D847BA">
        <w:rPr>
          <w:rFonts w:ascii="Arial" w:hAnsi="Arial" w:cs="Arial"/>
          <w:sz w:val="24"/>
          <w:szCs w:val="24"/>
        </w:rPr>
        <w:t>}</w:t>
      </w:r>
    </w:p>
    <w:p w14:paraId="2E88F12C" w14:textId="281B29D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gramStart"/>
      <w:r w:rsidRPr="00D847BA">
        <w:rPr>
          <w:rFonts w:ascii="Arial" w:hAnsi="Arial" w:cs="Arial"/>
          <w:sz w:val="24"/>
          <w:szCs w:val="24"/>
        </w:rPr>
        <w:t>Importante:*</w:t>
      </w:r>
      <w:proofErr w:type="gramEnd"/>
      <w:r w:rsidRPr="00D847BA">
        <w:rPr>
          <w:rFonts w:ascii="Arial" w:hAnsi="Arial" w:cs="Arial"/>
          <w:sz w:val="24"/>
          <w:szCs w:val="24"/>
        </w:rPr>
        <w:t>* Esta información es educativa y no reemplaza la consulta médica presencial."""</w:t>
      </w:r>
    </w:p>
    <w:p w14:paraId="5842B5E2" w14:textId="5447F98B" w:rsidR="006B6F86" w:rsidRDefault="006B6F86" w:rsidP="00E047E7">
      <w:pPr>
        <w:spacing w:line="360" w:lineRule="auto"/>
      </w:pPr>
    </w:p>
    <w:p w14:paraId="177595DC" w14:textId="77777777" w:rsidR="006B6F86" w:rsidRPr="0012134A" w:rsidRDefault="006B6F86" w:rsidP="0012134A">
      <w:pPr>
        <w:pStyle w:val="Ttulo2"/>
        <w:numPr>
          <w:ilvl w:val="3"/>
          <w:numId w:val="1"/>
        </w:numPr>
      </w:pPr>
      <w:bookmarkStart w:id="102" w:name="_Toc201872390"/>
      <w:r w:rsidRPr="0012134A">
        <w:t xml:space="preserve">Función auxiliar: </w:t>
      </w:r>
      <w:proofErr w:type="spellStart"/>
      <w:r w:rsidRPr="0012134A">
        <w:t>create_medical_rag_</w:t>
      </w:r>
      <w:proofErr w:type="gramStart"/>
      <w:r w:rsidRPr="0012134A">
        <w:t>system</w:t>
      </w:r>
      <w:proofErr w:type="spellEnd"/>
      <w:r w:rsidRPr="0012134A">
        <w:t>(</w:t>
      </w:r>
      <w:proofErr w:type="gramEnd"/>
      <w:r w:rsidRPr="0012134A">
        <w:t>)</w:t>
      </w:r>
      <w:bookmarkEnd w:id="102"/>
    </w:p>
    <w:p w14:paraId="1502C9A1" w14:textId="38663DC2" w:rsidR="006B6F86" w:rsidRPr="006B6F86" w:rsidRDefault="006B6F86" w:rsidP="006B6F86">
      <w:pPr>
        <w:pStyle w:val="NormalWeb"/>
        <w:spacing w:line="360" w:lineRule="auto"/>
        <w:rPr>
          <w:rFonts w:ascii="Arial" w:eastAsiaTheme="minorHAnsi" w:hAnsi="Arial" w:cs="Arial"/>
          <w:kern w:val="2"/>
          <w:lang w:eastAsia="en-US"/>
          <w14:ligatures w14:val="standardContextual"/>
        </w:rPr>
      </w:pPr>
      <w:r w:rsidRPr="006B6F86">
        <w:rPr>
          <w:rFonts w:ascii="Arial" w:eastAsiaTheme="minorHAnsi" w:hAnsi="Arial" w:cs="Arial"/>
          <w:kern w:val="2"/>
          <w:lang w:eastAsia="en-US"/>
          <w14:ligatures w14:val="standardContextual"/>
        </w:rPr>
        <w:t xml:space="preserve">Esta función </w:t>
      </w:r>
      <w:r w:rsidRPr="006B6F86">
        <w:rPr>
          <w:rFonts w:ascii="Arial" w:eastAsiaTheme="minorHAnsi" w:hAnsi="Arial" w:cs="Arial"/>
          <w:b/>
          <w:bCs/>
          <w:kern w:val="2"/>
          <w:lang w:eastAsia="en-US"/>
          <w14:ligatures w14:val="standardContextual"/>
        </w:rPr>
        <w:t>prepara y devuelve el sistema RAG completamente listo para usarse</w:t>
      </w:r>
      <w:r w:rsidRPr="006B6F86">
        <w:rPr>
          <w:rFonts w:ascii="Arial" w:eastAsiaTheme="minorHAnsi" w:hAnsi="Arial" w:cs="Arial"/>
          <w:kern w:val="2"/>
          <w:lang w:eastAsia="en-US"/>
          <w14:ligatures w14:val="standardContextual"/>
        </w:rPr>
        <w:t xml:space="preserve">, idealmente desde una interfaz web como </w:t>
      </w:r>
      <w:proofErr w:type="spellStart"/>
      <w:r w:rsidRPr="006B6F86">
        <w:rPr>
          <w:rFonts w:ascii="Arial" w:eastAsiaTheme="minorHAnsi" w:hAnsi="Arial" w:cs="Arial"/>
          <w:kern w:val="2"/>
          <w:lang w:eastAsia="en-US"/>
          <w14:ligatures w14:val="standardContextual"/>
        </w:rPr>
        <w:t>Streamlit</w:t>
      </w:r>
      <w:proofErr w:type="spellEnd"/>
      <w:r w:rsidRPr="006B6F86">
        <w:rPr>
          <w:rFonts w:ascii="Arial" w:eastAsiaTheme="minorHAnsi" w:hAnsi="Arial" w:cs="Arial"/>
          <w:kern w:val="2"/>
          <w:lang w:eastAsia="en-US"/>
          <w14:ligatures w14:val="standardContextual"/>
        </w:rPr>
        <w:t xml:space="preserve">. Simplifica el proceso evitando duplicar código, y centraliza la inicialización del </w:t>
      </w:r>
      <w:proofErr w:type="spellStart"/>
      <w:r w:rsidRPr="006B6F86">
        <w:rPr>
          <w:rFonts w:ascii="Arial" w:eastAsiaTheme="minorHAnsi" w:hAnsi="Arial" w:cs="Arial"/>
          <w:kern w:val="2"/>
          <w:lang w:eastAsia="en-US"/>
          <w14:ligatures w14:val="standardContextual"/>
        </w:rPr>
        <w:t>chatbot</w:t>
      </w:r>
      <w:proofErr w:type="spellEnd"/>
      <w:r w:rsidRPr="006B6F86">
        <w:rPr>
          <w:rFonts w:ascii="Arial" w:eastAsiaTheme="minorHAnsi" w:hAnsi="Arial" w:cs="Arial"/>
          <w:kern w:val="2"/>
          <w:lang w:eastAsia="en-US"/>
          <w14:ligatures w14:val="standardContextual"/>
        </w:rPr>
        <w:t xml:space="preserve"> médico.</w:t>
      </w:r>
    </w:p>
    <w:p w14:paraId="683D1A31" w14:textId="416BD018" w:rsidR="006B6F86" w:rsidRDefault="006B6F86" w:rsidP="00E047E7">
      <w:pPr>
        <w:spacing w:line="360" w:lineRule="auto"/>
      </w:pPr>
    </w:p>
    <w:p w14:paraId="47D38C2F" w14:textId="77777777" w:rsidR="006B6F86" w:rsidRDefault="006B6F86" w:rsidP="006B6F86">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pPr>
      <w:proofErr w:type="spellStart"/>
      <w:r>
        <w:t>def</w:t>
      </w:r>
      <w:proofErr w:type="spellEnd"/>
      <w:r>
        <w:t xml:space="preserve"> </w:t>
      </w:r>
      <w:proofErr w:type="spellStart"/>
      <w:r>
        <w:t>create_medical_rag_</w:t>
      </w:r>
      <w:proofErr w:type="gramStart"/>
      <w:r>
        <w:t>system</w:t>
      </w:r>
      <w:proofErr w:type="spellEnd"/>
      <w:r>
        <w:t>(</w:t>
      </w:r>
      <w:proofErr w:type="spellStart"/>
      <w:proofErr w:type="gramEnd"/>
      <w:r>
        <w:t>config_path</w:t>
      </w:r>
      <w:proofErr w:type="spellEnd"/>
      <w:r>
        <w:t xml:space="preserve">: </w:t>
      </w:r>
      <w:proofErr w:type="spellStart"/>
      <w:r>
        <w:t>str</w:t>
      </w:r>
      <w:proofErr w:type="spellEnd"/>
      <w:r>
        <w:t xml:space="preserve"> = "../</w:t>
      </w:r>
      <w:proofErr w:type="spellStart"/>
      <w:r>
        <w:t>config.yaml</w:t>
      </w:r>
      <w:proofErr w:type="spellEnd"/>
      <w:r>
        <w:t xml:space="preserve">", verbose: </w:t>
      </w:r>
      <w:proofErr w:type="spellStart"/>
      <w:r>
        <w:t>bool</w:t>
      </w:r>
      <w:proofErr w:type="spellEnd"/>
      <w:r>
        <w:t xml:space="preserve"> = False) -&gt; </w:t>
      </w:r>
      <w:proofErr w:type="spellStart"/>
      <w:r>
        <w:t>MedicalRAGProduction</w:t>
      </w:r>
      <w:proofErr w:type="spellEnd"/>
      <w:r>
        <w:t>:</w:t>
      </w:r>
    </w:p>
    <w:p w14:paraId="19B5CC01" w14:textId="77777777" w:rsidR="006B6F86" w:rsidRDefault="006B6F86" w:rsidP="006B6F86">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pPr>
      <w:r>
        <w:t xml:space="preserve">    </w:t>
      </w:r>
      <w:proofErr w:type="spellStart"/>
      <w:r>
        <w:t>rag_system</w:t>
      </w:r>
      <w:proofErr w:type="spellEnd"/>
      <w:r>
        <w:t xml:space="preserve"> = </w:t>
      </w:r>
      <w:proofErr w:type="spellStart"/>
      <w:proofErr w:type="gramStart"/>
      <w:r>
        <w:t>MedicalRAGProduction</w:t>
      </w:r>
      <w:proofErr w:type="spellEnd"/>
      <w:r>
        <w:t>(</w:t>
      </w:r>
      <w:proofErr w:type="spellStart"/>
      <w:proofErr w:type="gramEnd"/>
      <w:r>
        <w:t>config_path</w:t>
      </w:r>
      <w:proofErr w:type="spellEnd"/>
      <w:r>
        <w:t xml:space="preserve">, </w:t>
      </w:r>
      <w:proofErr w:type="spellStart"/>
      <w:r>
        <w:t>mode</w:t>
      </w:r>
      <w:proofErr w:type="spellEnd"/>
      <w:r>
        <w:t>="</w:t>
      </w:r>
      <w:proofErr w:type="spellStart"/>
      <w:r>
        <w:t>embedding</w:t>
      </w:r>
      <w:proofErr w:type="spellEnd"/>
      <w:r>
        <w:t>", verbose=verbose)</w:t>
      </w:r>
    </w:p>
    <w:p w14:paraId="7640FE6A" w14:textId="77777777" w:rsidR="006B6F86" w:rsidRDefault="006B6F86" w:rsidP="006B6F86">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pPr>
      <w:r>
        <w:t xml:space="preserve">    </w:t>
      </w:r>
      <w:proofErr w:type="spellStart"/>
      <w:r>
        <w:t>if</w:t>
      </w:r>
      <w:proofErr w:type="spellEnd"/>
      <w:r>
        <w:t xml:space="preserve"> </w:t>
      </w:r>
      <w:proofErr w:type="spellStart"/>
      <w:r>
        <w:t>not</w:t>
      </w:r>
      <w:proofErr w:type="spellEnd"/>
      <w:r>
        <w:t xml:space="preserve"> </w:t>
      </w:r>
      <w:proofErr w:type="spellStart"/>
      <w:r>
        <w:t>rag_</w:t>
      </w:r>
      <w:proofErr w:type="gramStart"/>
      <w:r>
        <w:t>system.initialize</w:t>
      </w:r>
      <w:proofErr w:type="spellEnd"/>
      <w:proofErr w:type="gramEnd"/>
      <w:r>
        <w:t>():</w:t>
      </w:r>
    </w:p>
    <w:p w14:paraId="1594564C" w14:textId="0B5112CD" w:rsidR="006B6F86" w:rsidRDefault="006B6F86" w:rsidP="006B6F86">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pPr>
      <w:r>
        <w:lastRenderedPageBreak/>
        <w:t xml:space="preserve">        </w:t>
      </w:r>
      <w:proofErr w:type="spellStart"/>
      <w:r>
        <w:t>raise</w:t>
      </w:r>
      <w:proofErr w:type="spellEnd"/>
      <w:r>
        <w:t xml:space="preserve"> </w:t>
      </w:r>
      <w:proofErr w:type="spellStart"/>
      <w:proofErr w:type="gramStart"/>
      <w:r>
        <w:t>Exception</w:t>
      </w:r>
      <w:proofErr w:type="spellEnd"/>
      <w:r>
        <w:t>(</w:t>
      </w:r>
      <w:proofErr w:type="gramEnd"/>
      <w:r>
        <w:t>"Error inicializando sistema RAG médico")</w:t>
      </w:r>
    </w:p>
    <w:p w14:paraId="601B06FA" w14:textId="76BF5D8D" w:rsidR="006B6F86" w:rsidRDefault="006B6F86" w:rsidP="006B6F86">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pPr>
      <w:r>
        <w:t xml:space="preserve">    </w:t>
      </w:r>
      <w:proofErr w:type="spellStart"/>
      <w:r>
        <w:t>return</w:t>
      </w:r>
      <w:proofErr w:type="spellEnd"/>
      <w:r>
        <w:t xml:space="preserve"> </w:t>
      </w:r>
      <w:proofErr w:type="spellStart"/>
      <w:r>
        <w:t>rag_system</w:t>
      </w:r>
      <w:proofErr w:type="spellEnd"/>
    </w:p>
    <w:p w14:paraId="604FFBEA" w14:textId="77777777" w:rsidR="00E0149D" w:rsidRDefault="00E0149D" w:rsidP="00E047E7">
      <w:pPr>
        <w:spacing w:line="360" w:lineRule="auto"/>
        <w:rPr>
          <w:rFonts w:ascii="Arial" w:hAnsi="Arial" w:cs="Arial"/>
          <w:sz w:val="24"/>
          <w:szCs w:val="24"/>
        </w:rPr>
      </w:pPr>
    </w:p>
    <w:p w14:paraId="31DD1F15" w14:textId="77777777" w:rsidR="00070686" w:rsidRPr="00A7387B" w:rsidRDefault="00E0149D" w:rsidP="00E047E7">
      <w:pPr>
        <w:spacing w:line="360" w:lineRule="auto"/>
        <w:rPr>
          <w:rFonts w:ascii="Arial" w:hAnsi="Arial" w:cs="Arial"/>
          <w:sz w:val="24"/>
          <w:szCs w:val="24"/>
        </w:rPr>
      </w:pPr>
      <w:r w:rsidRPr="00A7387B">
        <w:rPr>
          <w:rFonts w:ascii="Arial" w:hAnsi="Arial" w:cs="Arial"/>
          <w:sz w:val="24"/>
          <w:szCs w:val="24"/>
        </w:rPr>
        <w:t xml:space="preserve">Este tipo de función auxiliar es una práctica común en arquitecturas RAG bien estructuradas. Un buen ejemplo es el asistente conversacional de </w:t>
      </w:r>
      <w:proofErr w:type="spellStart"/>
      <w:r w:rsidRPr="00A7387B">
        <w:rPr>
          <w:rFonts w:ascii="Arial" w:hAnsi="Arial" w:cs="Arial"/>
          <w:sz w:val="24"/>
          <w:szCs w:val="24"/>
        </w:rPr>
        <w:t>Star</w:t>
      </w:r>
      <w:proofErr w:type="spellEnd"/>
      <w:r w:rsidRPr="00A7387B">
        <w:rPr>
          <w:rFonts w:ascii="Arial" w:hAnsi="Arial" w:cs="Arial"/>
          <w:sz w:val="24"/>
          <w:szCs w:val="24"/>
        </w:rPr>
        <w:t xml:space="preserve"> </w:t>
      </w:r>
      <w:proofErr w:type="spellStart"/>
      <w:r w:rsidRPr="00A7387B">
        <w:rPr>
          <w:rFonts w:ascii="Arial" w:hAnsi="Arial" w:cs="Arial"/>
          <w:sz w:val="24"/>
          <w:szCs w:val="24"/>
        </w:rPr>
        <w:t>Wars</w:t>
      </w:r>
      <w:proofErr w:type="spellEnd"/>
      <w:r w:rsidRPr="00A7387B">
        <w:rPr>
          <w:rFonts w:ascii="Arial" w:hAnsi="Arial" w:cs="Arial"/>
          <w:sz w:val="24"/>
          <w:szCs w:val="24"/>
        </w:rPr>
        <w:t xml:space="preserve"> desarrollado por Alberto </w:t>
      </w:r>
      <w:proofErr w:type="spellStart"/>
      <w:r w:rsidRPr="00A7387B">
        <w:rPr>
          <w:rFonts w:ascii="Arial" w:hAnsi="Arial" w:cs="Arial"/>
          <w:sz w:val="24"/>
          <w:szCs w:val="24"/>
        </w:rPr>
        <w:t>Formaggio</w:t>
      </w:r>
      <w:proofErr w:type="spellEnd"/>
      <w:r w:rsidRPr="00A7387B">
        <w:rPr>
          <w:rFonts w:ascii="Arial" w:hAnsi="Arial" w:cs="Arial"/>
          <w:sz w:val="24"/>
          <w:szCs w:val="24"/>
        </w:rPr>
        <w:t xml:space="preserve"> (2024). </w:t>
      </w:r>
      <w:r w:rsidR="00070686" w:rsidRPr="00A7387B">
        <w:rPr>
          <w:rFonts w:ascii="Arial" w:hAnsi="Arial" w:cs="Arial"/>
          <w:sz w:val="24"/>
          <w:szCs w:val="24"/>
        </w:rPr>
        <w:t>Se</w:t>
      </w:r>
      <w:r w:rsidRPr="00A7387B">
        <w:rPr>
          <w:rFonts w:ascii="Arial" w:hAnsi="Arial" w:cs="Arial"/>
          <w:sz w:val="24"/>
          <w:szCs w:val="24"/>
        </w:rPr>
        <w:t xml:space="preserve"> aplica exactamente el mismo principio: toda la lógica de inicialización del sistema RAG (como la carga de </w:t>
      </w:r>
      <w:proofErr w:type="spellStart"/>
      <w:r w:rsidRPr="00A7387B">
        <w:rPr>
          <w:rFonts w:ascii="Arial" w:hAnsi="Arial" w:cs="Arial"/>
          <w:sz w:val="24"/>
          <w:szCs w:val="24"/>
        </w:rPr>
        <w:t>embeddings</w:t>
      </w:r>
      <w:proofErr w:type="spellEnd"/>
      <w:r w:rsidRPr="00A7387B">
        <w:rPr>
          <w:rFonts w:ascii="Arial" w:hAnsi="Arial" w:cs="Arial"/>
          <w:sz w:val="24"/>
          <w:szCs w:val="24"/>
        </w:rPr>
        <w:t xml:space="preserve">, la creación del índice vectorial con FAISS, y la configuración del pipeline conversacional) se concentra en un único bloque de código. </w:t>
      </w:r>
    </w:p>
    <w:p w14:paraId="5D2B1CC4" w14:textId="391C47D8" w:rsidR="00070686" w:rsidRPr="00A7387B" w:rsidRDefault="00E0149D" w:rsidP="00E047E7">
      <w:pPr>
        <w:spacing w:line="360" w:lineRule="auto"/>
        <w:rPr>
          <w:rFonts w:ascii="Arial" w:hAnsi="Arial" w:cs="Arial"/>
          <w:sz w:val="24"/>
          <w:szCs w:val="24"/>
        </w:rPr>
      </w:pPr>
      <w:r w:rsidRPr="00A7387B">
        <w:rPr>
          <w:rFonts w:ascii="Arial" w:hAnsi="Arial" w:cs="Arial"/>
          <w:sz w:val="24"/>
          <w:szCs w:val="24"/>
        </w:rPr>
        <w:t xml:space="preserve">Este bloque se invoca directamente desde la interfaz en </w:t>
      </w:r>
      <w:proofErr w:type="spellStart"/>
      <w:r w:rsidRPr="00A7387B">
        <w:rPr>
          <w:rFonts w:ascii="Arial" w:hAnsi="Arial" w:cs="Arial"/>
          <w:sz w:val="24"/>
          <w:szCs w:val="24"/>
        </w:rPr>
        <w:t>Streamlit</w:t>
      </w:r>
      <w:proofErr w:type="spellEnd"/>
      <w:r w:rsidRPr="00A7387B">
        <w:rPr>
          <w:rFonts w:ascii="Arial" w:hAnsi="Arial" w:cs="Arial"/>
          <w:sz w:val="24"/>
          <w:szCs w:val="24"/>
        </w:rPr>
        <w:t>, facilitando el despliegue del sistema.</w:t>
      </w:r>
    </w:p>
    <w:p w14:paraId="0CFD087B" w14:textId="77777777" w:rsidR="00A7387B" w:rsidRDefault="00A7387B" w:rsidP="00E047E7">
      <w:pPr>
        <w:spacing w:line="360" w:lineRule="auto"/>
      </w:pPr>
    </w:p>
    <w:p w14:paraId="3880F406" w14:textId="467829EA" w:rsidR="00070686" w:rsidRDefault="001A6AB0" w:rsidP="00E92230">
      <w:pPr>
        <w:pStyle w:val="Ttulo2"/>
        <w:numPr>
          <w:ilvl w:val="1"/>
          <w:numId w:val="1"/>
        </w:numPr>
      </w:pPr>
      <w:bookmarkStart w:id="103" w:name="_Toc201872391"/>
      <w:r>
        <w:t xml:space="preserve">Interfaz </w:t>
      </w:r>
      <w:proofErr w:type="spellStart"/>
      <w:r>
        <w:t>chatbot</w:t>
      </w:r>
      <w:proofErr w:type="spellEnd"/>
      <w:r>
        <w:t xml:space="preserve"> m</w:t>
      </w:r>
      <w:r w:rsidR="00A7387B">
        <w:t>édico (medical_chatbot.py)</w:t>
      </w:r>
      <w:bookmarkEnd w:id="103"/>
    </w:p>
    <w:p w14:paraId="308CA691" w14:textId="77777777" w:rsidR="006A1FC0" w:rsidRDefault="006A1FC0" w:rsidP="006A1FC0">
      <w:pPr>
        <w:spacing w:line="360" w:lineRule="auto"/>
        <w:rPr>
          <w:rFonts w:ascii="Arial" w:hAnsi="Arial" w:cs="Arial"/>
          <w:sz w:val="24"/>
          <w:szCs w:val="24"/>
        </w:rPr>
      </w:pPr>
      <w:r w:rsidRPr="006A1FC0">
        <w:rPr>
          <w:rFonts w:ascii="Arial" w:hAnsi="Arial" w:cs="Arial"/>
          <w:sz w:val="24"/>
          <w:szCs w:val="24"/>
        </w:rPr>
        <w:t xml:space="preserve">Esta sección describe la implementación de la interfaz de usuario del </w:t>
      </w:r>
      <w:proofErr w:type="spellStart"/>
      <w:r w:rsidRPr="006A1FC0">
        <w:rPr>
          <w:rFonts w:ascii="Arial" w:hAnsi="Arial" w:cs="Arial"/>
          <w:sz w:val="24"/>
          <w:szCs w:val="24"/>
        </w:rPr>
        <w:t>chatbot</w:t>
      </w:r>
      <w:proofErr w:type="spellEnd"/>
      <w:r w:rsidRPr="006A1FC0">
        <w:rPr>
          <w:rFonts w:ascii="Arial" w:hAnsi="Arial" w:cs="Arial"/>
          <w:sz w:val="24"/>
          <w:szCs w:val="24"/>
        </w:rPr>
        <w:t xml:space="preserve"> médico, diseñada con </w:t>
      </w:r>
      <w:proofErr w:type="spellStart"/>
      <w:r w:rsidRPr="006A1FC0">
        <w:rPr>
          <w:rFonts w:ascii="Arial" w:hAnsi="Arial" w:cs="Arial"/>
          <w:sz w:val="24"/>
          <w:szCs w:val="24"/>
        </w:rPr>
        <w:t>Streamlit</w:t>
      </w:r>
      <w:proofErr w:type="spellEnd"/>
      <w:r w:rsidRPr="006A1FC0">
        <w:rPr>
          <w:rFonts w:ascii="Arial" w:hAnsi="Arial" w:cs="Arial"/>
          <w:sz w:val="24"/>
          <w:szCs w:val="24"/>
        </w:rPr>
        <w:t xml:space="preserve"> para ofrecer una experiencia interactiva bilingüe (español-euskera), centrada en la asistencia en temas de salud. </w:t>
      </w:r>
    </w:p>
    <w:p w14:paraId="14B1E358" w14:textId="5FC91550" w:rsidR="006A1FC0" w:rsidRPr="006A1FC0" w:rsidRDefault="006A1FC0" w:rsidP="006A1FC0">
      <w:pPr>
        <w:spacing w:line="360" w:lineRule="auto"/>
        <w:rPr>
          <w:rFonts w:ascii="Arial" w:hAnsi="Arial" w:cs="Arial"/>
          <w:sz w:val="24"/>
          <w:szCs w:val="24"/>
        </w:rPr>
      </w:pPr>
      <w:r w:rsidRPr="006A1FC0">
        <w:rPr>
          <w:rFonts w:ascii="Arial" w:hAnsi="Arial" w:cs="Arial"/>
          <w:sz w:val="24"/>
          <w:szCs w:val="24"/>
        </w:rPr>
        <w:t>La interfaz integra el motor RAG detallado en secciones anteriores y añade funcionalidades clave como traducción automática, memoria conversacional y un diseño visual.</w:t>
      </w:r>
    </w:p>
    <w:p w14:paraId="62550EE1" w14:textId="4ACB128E" w:rsidR="00040AB6" w:rsidRDefault="00040AB6" w:rsidP="00E92230">
      <w:pPr>
        <w:pStyle w:val="Ttulo2"/>
        <w:numPr>
          <w:ilvl w:val="2"/>
          <w:numId w:val="1"/>
        </w:numPr>
      </w:pPr>
      <w:bookmarkStart w:id="104" w:name="_Toc201872392"/>
      <w:r>
        <w:t>Gestión eficiente de recursos mediante caché</w:t>
      </w:r>
      <w:bookmarkEnd w:id="104"/>
    </w:p>
    <w:p w14:paraId="374D1C72" w14:textId="53D552A4" w:rsidR="00040AB6" w:rsidRPr="00040AB6" w:rsidRDefault="00040AB6" w:rsidP="00040AB6">
      <w:pPr>
        <w:pStyle w:val="NormalWeb"/>
        <w:spacing w:line="360" w:lineRule="auto"/>
        <w:rPr>
          <w:rFonts w:ascii="Arial" w:hAnsi="Arial" w:cs="Arial"/>
        </w:rPr>
      </w:pPr>
      <w:r>
        <w:rPr>
          <w:rFonts w:ascii="Arial" w:hAnsi="Arial" w:cs="Arial"/>
        </w:rPr>
        <w:t>Para</w:t>
      </w:r>
      <w:r w:rsidRPr="00040AB6">
        <w:rPr>
          <w:rFonts w:ascii="Arial" w:hAnsi="Arial" w:cs="Arial"/>
        </w:rPr>
        <w:t xml:space="preserve"> evitar la recarga constan</w:t>
      </w:r>
      <w:r>
        <w:rPr>
          <w:rFonts w:ascii="Arial" w:hAnsi="Arial" w:cs="Arial"/>
        </w:rPr>
        <w:t>te de modelos pesados</w:t>
      </w:r>
      <w:r w:rsidRPr="00040AB6">
        <w:rPr>
          <w:rFonts w:ascii="Arial" w:hAnsi="Arial" w:cs="Arial"/>
        </w:rPr>
        <w:t xml:space="preserve">, se emplea el decorador </w:t>
      </w:r>
      <w:r w:rsidRPr="00040AB6">
        <w:rPr>
          <w:rStyle w:val="CdigoHTML"/>
          <w:rFonts w:ascii="Arial" w:eastAsiaTheme="majorEastAsia" w:hAnsi="Arial" w:cs="Arial"/>
          <w:sz w:val="24"/>
          <w:szCs w:val="24"/>
        </w:rPr>
        <w:t>@</w:t>
      </w:r>
      <w:proofErr w:type="gramStart"/>
      <w:r w:rsidRPr="00040AB6">
        <w:rPr>
          <w:rStyle w:val="CdigoHTML"/>
          <w:rFonts w:ascii="Arial" w:eastAsiaTheme="majorEastAsia" w:hAnsi="Arial" w:cs="Arial"/>
          <w:sz w:val="24"/>
          <w:szCs w:val="24"/>
        </w:rPr>
        <w:t>st.cache</w:t>
      </w:r>
      <w:proofErr w:type="gramEnd"/>
      <w:r w:rsidRPr="00040AB6">
        <w:rPr>
          <w:rStyle w:val="CdigoHTML"/>
          <w:rFonts w:ascii="Arial" w:eastAsiaTheme="majorEastAsia" w:hAnsi="Arial" w:cs="Arial"/>
          <w:sz w:val="24"/>
          <w:szCs w:val="24"/>
        </w:rPr>
        <w:t>_resource</w:t>
      </w:r>
      <w:r w:rsidRPr="00040AB6">
        <w:rPr>
          <w:rFonts w:ascii="Arial" w:hAnsi="Arial" w:cs="Arial"/>
        </w:rPr>
        <w:t xml:space="preserve">, propio de </w:t>
      </w:r>
      <w:proofErr w:type="spellStart"/>
      <w:r w:rsidRPr="00040AB6">
        <w:rPr>
          <w:rFonts w:ascii="Arial" w:hAnsi="Arial" w:cs="Arial"/>
        </w:rPr>
        <w:t>Streamlit</w:t>
      </w:r>
      <w:proofErr w:type="spellEnd"/>
      <w:r w:rsidRPr="00040AB6">
        <w:rPr>
          <w:rFonts w:ascii="Arial" w:hAnsi="Arial" w:cs="Arial"/>
        </w:rPr>
        <w:t>, que permite mantener en memoria aquellos elementos que requieren mucho tiempo de carga, como los traductores automáticos o el sistema RAG.</w:t>
      </w:r>
    </w:p>
    <w:p w14:paraId="244906E0" w14:textId="497DD82F" w:rsidR="00040AB6" w:rsidRPr="00040AB6" w:rsidRDefault="00040AB6" w:rsidP="00040AB6">
      <w:pPr>
        <w:pStyle w:val="NormalWeb"/>
        <w:spacing w:line="360" w:lineRule="auto"/>
        <w:rPr>
          <w:rFonts w:ascii="Arial" w:hAnsi="Arial" w:cs="Arial"/>
        </w:rPr>
      </w:pPr>
      <w:r w:rsidRPr="00040AB6">
        <w:rPr>
          <w:rFonts w:ascii="Arial" w:hAnsi="Arial" w:cs="Arial"/>
        </w:rPr>
        <w:t>Este mecanismo hace que los modelos se carguen una única vez</w:t>
      </w:r>
      <w:r w:rsidR="00105D5F">
        <w:rPr>
          <w:rFonts w:ascii="Arial" w:hAnsi="Arial" w:cs="Arial"/>
        </w:rPr>
        <w:t xml:space="preserve"> </w:t>
      </w:r>
      <w:r w:rsidR="00105D5F" w:rsidRPr="00105D5F">
        <w:rPr>
          <w:rFonts w:ascii="Arial" w:hAnsi="Arial" w:cs="Arial"/>
        </w:rPr>
        <w:t xml:space="preserve">cuando se inicia el servidor </w:t>
      </w:r>
      <w:proofErr w:type="spellStart"/>
      <w:r w:rsidR="00105D5F" w:rsidRPr="00105D5F">
        <w:rPr>
          <w:rFonts w:ascii="Arial" w:hAnsi="Arial" w:cs="Arial"/>
        </w:rPr>
        <w:t>Streamlit</w:t>
      </w:r>
      <w:proofErr w:type="spellEnd"/>
      <w:r w:rsidR="00105D5F" w:rsidRPr="00105D5F">
        <w:rPr>
          <w:rFonts w:ascii="Arial" w:hAnsi="Arial" w:cs="Arial"/>
        </w:rPr>
        <w:t xml:space="preserve">, </w:t>
      </w:r>
      <w:r w:rsidRPr="00040AB6">
        <w:rPr>
          <w:rFonts w:ascii="Arial" w:hAnsi="Arial" w:cs="Arial"/>
        </w:rPr>
        <w:t xml:space="preserve">evitando que se reinicialicen cada vez que una persona usuaria formula una nueva consulta. Además, si se reinicia la página o si </w:t>
      </w:r>
      <w:r w:rsidRPr="00040AB6">
        <w:rPr>
          <w:rFonts w:ascii="Arial" w:hAnsi="Arial" w:cs="Arial"/>
        </w:rPr>
        <w:lastRenderedPageBreak/>
        <w:t>acceden varias personas al mismo tiempo, se aprovecha la versión ya cargada en memoria, lo que mejora la eficiencia del sistema.</w:t>
      </w:r>
    </w:p>
    <w:p w14:paraId="0AA31898"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w:t>
      </w:r>
      <w:proofErr w:type="gramStart"/>
      <w:r w:rsidRPr="00105D5F">
        <w:rPr>
          <w:rFonts w:ascii="Arial" w:hAnsi="Arial" w:cs="Arial"/>
          <w:sz w:val="24"/>
          <w:szCs w:val="24"/>
        </w:rPr>
        <w:t>st.cache</w:t>
      </w:r>
      <w:proofErr w:type="gramEnd"/>
      <w:r w:rsidRPr="00105D5F">
        <w:rPr>
          <w:rFonts w:ascii="Arial" w:hAnsi="Arial" w:cs="Arial"/>
          <w:sz w:val="24"/>
          <w:szCs w:val="24"/>
        </w:rPr>
        <w:t>_resource</w:t>
      </w:r>
    </w:p>
    <w:p w14:paraId="2DF3426E"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proofErr w:type="spellStart"/>
      <w:r w:rsidRPr="00105D5F">
        <w:rPr>
          <w:rFonts w:ascii="Arial" w:hAnsi="Arial" w:cs="Arial"/>
          <w:sz w:val="24"/>
          <w:szCs w:val="24"/>
        </w:rPr>
        <w:t>def</w:t>
      </w:r>
      <w:proofErr w:type="spellEnd"/>
      <w:r w:rsidRPr="00105D5F">
        <w:rPr>
          <w:rFonts w:ascii="Arial" w:hAnsi="Arial" w:cs="Arial"/>
          <w:sz w:val="24"/>
          <w:szCs w:val="24"/>
        </w:rPr>
        <w:t xml:space="preserve"> </w:t>
      </w:r>
      <w:proofErr w:type="spellStart"/>
      <w:r w:rsidRPr="00105D5F">
        <w:rPr>
          <w:rFonts w:ascii="Arial" w:hAnsi="Arial" w:cs="Arial"/>
          <w:b/>
          <w:sz w:val="24"/>
          <w:szCs w:val="24"/>
        </w:rPr>
        <w:t>load_euskera_</w:t>
      </w:r>
      <w:proofErr w:type="gramStart"/>
      <w:r w:rsidRPr="00105D5F">
        <w:rPr>
          <w:rFonts w:ascii="Arial" w:hAnsi="Arial" w:cs="Arial"/>
          <w:b/>
          <w:sz w:val="24"/>
          <w:szCs w:val="24"/>
        </w:rPr>
        <w:t>translator</w:t>
      </w:r>
      <w:proofErr w:type="spellEnd"/>
      <w:r w:rsidRPr="00105D5F">
        <w:rPr>
          <w:rFonts w:ascii="Arial" w:hAnsi="Arial" w:cs="Arial"/>
          <w:sz w:val="24"/>
          <w:szCs w:val="24"/>
        </w:rPr>
        <w:t>(</w:t>
      </w:r>
      <w:proofErr w:type="gramEnd"/>
      <w:r w:rsidRPr="00105D5F">
        <w:rPr>
          <w:rFonts w:ascii="Arial" w:hAnsi="Arial" w:cs="Arial"/>
          <w:sz w:val="24"/>
          <w:szCs w:val="24"/>
        </w:rPr>
        <w:t>):</w:t>
      </w:r>
    </w:p>
    <w:p w14:paraId="68484D2D"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"""Carga traductor </w:t>
      </w:r>
      <w:proofErr w:type="spellStart"/>
      <w:r w:rsidRPr="00105D5F">
        <w:rPr>
          <w:rFonts w:ascii="Arial" w:hAnsi="Arial" w:cs="Arial"/>
          <w:sz w:val="24"/>
          <w:szCs w:val="24"/>
        </w:rPr>
        <w:t>euskera→español</w:t>
      </w:r>
      <w:proofErr w:type="spellEnd"/>
      <w:r w:rsidRPr="00105D5F">
        <w:rPr>
          <w:rFonts w:ascii="Arial" w:hAnsi="Arial" w:cs="Arial"/>
          <w:sz w:val="24"/>
          <w:szCs w:val="24"/>
        </w:rPr>
        <w:t xml:space="preserve"> usando configuración del proyecto"""</w:t>
      </w:r>
    </w:p>
    <w:p w14:paraId="38C5A1AC"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try:</w:t>
      </w:r>
    </w:p>
    <w:p w14:paraId="10D813A9"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gramStart"/>
      <w:r w:rsidRPr="00105D5F">
        <w:rPr>
          <w:rFonts w:ascii="Arial" w:hAnsi="Arial" w:cs="Arial"/>
          <w:sz w:val="24"/>
          <w:szCs w:val="24"/>
        </w:rPr>
        <w:t>logger.info(</w:t>
      </w:r>
      <w:proofErr w:type="gramEnd"/>
      <w:r w:rsidRPr="00105D5F">
        <w:rPr>
          <w:rFonts w:ascii="Arial" w:hAnsi="Arial" w:cs="Arial"/>
          <w:sz w:val="24"/>
          <w:szCs w:val="24"/>
        </w:rPr>
        <w:t xml:space="preserve">"Cargando traductor </w:t>
      </w:r>
      <w:proofErr w:type="spellStart"/>
      <w:r w:rsidRPr="00105D5F">
        <w:rPr>
          <w:rFonts w:ascii="Arial" w:hAnsi="Arial" w:cs="Arial"/>
          <w:sz w:val="24"/>
          <w:szCs w:val="24"/>
        </w:rPr>
        <w:t>euskera→español</w:t>
      </w:r>
      <w:proofErr w:type="spellEnd"/>
      <w:r w:rsidRPr="00105D5F">
        <w:rPr>
          <w:rFonts w:ascii="Arial" w:hAnsi="Arial" w:cs="Arial"/>
          <w:sz w:val="24"/>
          <w:szCs w:val="24"/>
        </w:rPr>
        <w:t>...")</w:t>
      </w:r>
    </w:p>
    <w:p w14:paraId="4C76FB82"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
    <w:p w14:paraId="0B9B7E26"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cfg</w:t>
      </w:r>
      <w:proofErr w:type="spellEnd"/>
      <w:r w:rsidRPr="00105D5F">
        <w:rPr>
          <w:rFonts w:ascii="Arial" w:hAnsi="Arial" w:cs="Arial"/>
          <w:sz w:val="24"/>
          <w:szCs w:val="24"/>
        </w:rPr>
        <w:t xml:space="preserve"> = </w:t>
      </w:r>
      <w:proofErr w:type="spellStart"/>
      <w:r w:rsidRPr="00105D5F">
        <w:rPr>
          <w:rFonts w:ascii="Arial" w:hAnsi="Arial" w:cs="Arial"/>
          <w:sz w:val="24"/>
          <w:szCs w:val="24"/>
        </w:rPr>
        <w:t>cargar_configuracion</w:t>
      </w:r>
      <w:proofErr w:type="spellEnd"/>
      <w:r w:rsidRPr="00105D5F">
        <w:rPr>
          <w:rFonts w:ascii="Arial" w:hAnsi="Arial" w:cs="Arial"/>
          <w:sz w:val="24"/>
          <w:szCs w:val="24"/>
        </w:rPr>
        <w:t>("../</w:t>
      </w:r>
      <w:proofErr w:type="spellStart"/>
      <w:r w:rsidRPr="00105D5F">
        <w:rPr>
          <w:rFonts w:ascii="Arial" w:hAnsi="Arial" w:cs="Arial"/>
          <w:sz w:val="24"/>
          <w:szCs w:val="24"/>
        </w:rPr>
        <w:t>config.yaml</w:t>
      </w:r>
      <w:proofErr w:type="spellEnd"/>
      <w:r w:rsidRPr="00105D5F">
        <w:rPr>
          <w:rFonts w:ascii="Arial" w:hAnsi="Arial" w:cs="Arial"/>
          <w:sz w:val="24"/>
          <w:szCs w:val="24"/>
        </w:rPr>
        <w:t>")</w:t>
      </w:r>
    </w:p>
    <w:p w14:paraId="67433C10"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device</w:t>
      </w:r>
      <w:proofErr w:type="spellEnd"/>
      <w:r w:rsidRPr="00105D5F">
        <w:rPr>
          <w:rFonts w:ascii="Arial" w:hAnsi="Arial" w:cs="Arial"/>
          <w:sz w:val="24"/>
          <w:szCs w:val="24"/>
        </w:rPr>
        <w:t xml:space="preserve"> = "</w:t>
      </w:r>
      <w:proofErr w:type="spellStart"/>
      <w:r w:rsidRPr="00105D5F">
        <w:rPr>
          <w:rFonts w:ascii="Arial" w:hAnsi="Arial" w:cs="Arial"/>
          <w:sz w:val="24"/>
          <w:szCs w:val="24"/>
        </w:rPr>
        <w:t>cuda</w:t>
      </w:r>
      <w:proofErr w:type="spellEnd"/>
      <w:r w:rsidRPr="00105D5F">
        <w:rPr>
          <w:rFonts w:ascii="Arial" w:hAnsi="Arial" w:cs="Arial"/>
          <w:sz w:val="24"/>
          <w:szCs w:val="24"/>
        </w:rPr>
        <w:t xml:space="preserve">" </w:t>
      </w:r>
      <w:proofErr w:type="spellStart"/>
      <w:r w:rsidRPr="00105D5F">
        <w:rPr>
          <w:rFonts w:ascii="Arial" w:hAnsi="Arial" w:cs="Arial"/>
          <w:sz w:val="24"/>
          <w:szCs w:val="24"/>
        </w:rPr>
        <w:t>if</w:t>
      </w:r>
      <w:proofErr w:type="spellEnd"/>
      <w:r w:rsidRPr="00105D5F">
        <w:rPr>
          <w:rFonts w:ascii="Arial" w:hAnsi="Arial" w:cs="Arial"/>
          <w:sz w:val="24"/>
          <w:szCs w:val="24"/>
        </w:rPr>
        <w:t xml:space="preserve"> </w:t>
      </w:r>
      <w:proofErr w:type="spellStart"/>
      <w:r w:rsidRPr="00105D5F">
        <w:rPr>
          <w:rFonts w:ascii="Arial" w:hAnsi="Arial" w:cs="Arial"/>
          <w:sz w:val="24"/>
          <w:szCs w:val="24"/>
        </w:rPr>
        <w:t>torch.cuda.is_</w:t>
      </w:r>
      <w:proofErr w:type="gramStart"/>
      <w:r w:rsidRPr="00105D5F">
        <w:rPr>
          <w:rFonts w:ascii="Arial" w:hAnsi="Arial" w:cs="Arial"/>
          <w:sz w:val="24"/>
          <w:szCs w:val="24"/>
        </w:rPr>
        <w:t>available</w:t>
      </w:r>
      <w:proofErr w:type="spellEnd"/>
      <w:r w:rsidRPr="00105D5F">
        <w:rPr>
          <w:rFonts w:ascii="Arial" w:hAnsi="Arial" w:cs="Arial"/>
          <w:sz w:val="24"/>
          <w:szCs w:val="24"/>
        </w:rPr>
        <w:t>(</w:t>
      </w:r>
      <w:proofErr w:type="gramEnd"/>
      <w:r w:rsidRPr="00105D5F">
        <w:rPr>
          <w:rFonts w:ascii="Arial" w:hAnsi="Arial" w:cs="Arial"/>
          <w:sz w:val="24"/>
          <w:szCs w:val="24"/>
        </w:rPr>
        <w:t xml:space="preserve">) </w:t>
      </w:r>
      <w:proofErr w:type="spellStart"/>
      <w:r w:rsidRPr="00105D5F">
        <w:rPr>
          <w:rFonts w:ascii="Arial" w:hAnsi="Arial" w:cs="Arial"/>
          <w:sz w:val="24"/>
          <w:szCs w:val="24"/>
        </w:rPr>
        <w:t>else</w:t>
      </w:r>
      <w:proofErr w:type="spellEnd"/>
      <w:r w:rsidRPr="00105D5F">
        <w:rPr>
          <w:rFonts w:ascii="Arial" w:hAnsi="Arial" w:cs="Arial"/>
          <w:sz w:val="24"/>
          <w:szCs w:val="24"/>
        </w:rPr>
        <w:t xml:space="preserve"> "</w:t>
      </w:r>
      <w:proofErr w:type="spellStart"/>
      <w:r w:rsidRPr="00105D5F">
        <w:rPr>
          <w:rFonts w:ascii="Arial" w:hAnsi="Arial" w:cs="Arial"/>
          <w:sz w:val="24"/>
          <w:szCs w:val="24"/>
        </w:rPr>
        <w:t>cpu</w:t>
      </w:r>
      <w:proofErr w:type="spellEnd"/>
      <w:r w:rsidRPr="00105D5F">
        <w:rPr>
          <w:rFonts w:ascii="Arial" w:hAnsi="Arial" w:cs="Arial"/>
          <w:sz w:val="24"/>
          <w:szCs w:val="24"/>
        </w:rPr>
        <w:t>"</w:t>
      </w:r>
    </w:p>
    <w:p w14:paraId="19641DDD"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
    <w:p w14:paraId="30DA57EA"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translator</w:t>
      </w:r>
      <w:proofErr w:type="spellEnd"/>
      <w:r w:rsidRPr="00105D5F">
        <w:rPr>
          <w:rFonts w:ascii="Arial" w:hAnsi="Arial" w:cs="Arial"/>
          <w:sz w:val="24"/>
          <w:szCs w:val="24"/>
        </w:rPr>
        <w:t xml:space="preserve"> = </w:t>
      </w:r>
      <w:proofErr w:type="spellStart"/>
      <w:r w:rsidRPr="00105D5F">
        <w:rPr>
          <w:rFonts w:ascii="Arial" w:hAnsi="Arial" w:cs="Arial"/>
          <w:sz w:val="24"/>
          <w:szCs w:val="24"/>
        </w:rPr>
        <w:t>hf_</w:t>
      </w:r>
      <w:proofErr w:type="gramStart"/>
      <w:r w:rsidRPr="00105D5F">
        <w:rPr>
          <w:rFonts w:ascii="Arial" w:hAnsi="Arial" w:cs="Arial"/>
          <w:sz w:val="24"/>
          <w:szCs w:val="24"/>
        </w:rPr>
        <w:t>pipeline</w:t>
      </w:r>
      <w:proofErr w:type="spellEnd"/>
      <w:r w:rsidRPr="00105D5F">
        <w:rPr>
          <w:rFonts w:ascii="Arial" w:hAnsi="Arial" w:cs="Arial"/>
          <w:sz w:val="24"/>
          <w:szCs w:val="24"/>
        </w:rPr>
        <w:t>(</w:t>
      </w:r>
      <w:proofErr w:type="gramEnd"/>
    </w:p>
    <w:p w14:paraId="436B816D"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translation</w:t>
      </w:r>
      <w:proofErr w:type="spellEnd"/>
      <w:r w:rsidRPr="00105D5F">
        <w:rPr>
          <w:rFonts w:ascii="Arial" w:hAnsi="Arial" w:cs="Arial"/>
          <w:sz w:val="24"/>
          <w:szCs w:val="24"/>
        </w:rPr>
        <w:t xml:space="preserve">', </w:t>
      </w:r>
    </w:p>
    <w:p w14:paraId="0E510F23"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model</w:t>
      </w:r>
      <w:proofErr w:type="spellEnd"/>
      <w:r w:rsidRPr="00105D5F">
        <w:rPr>
          <w:rFonts w:ascii="Arial" w:hAnsi="Arial" w:cs="Arial"/>
          <w:sz w:val="24"/>
          <w:szCs w:val="24"/>
        </w:rPr>
        <w:t>=</w:t>
      </w:r>
      <w:proofErr w:type="spellStart"/>
      <w:r w:rsidRPr="00105D5F">
        <w:rPr>
          <w:rFonts w:ascii="Arial" w:hAnsi="Arial" w:cs="Arial"/>
          <w:sz w:val="24"/>
          <w:szCs w:val="24"/>
        </w:rPr>
        <w:t>cfg</w:t>
      </w:r>
      <w:proofErr w:type="spellEnd"/>
      <w:r w:rsidRPr="00105D5F">
        <w:rPr>
          <w:rFonts w:ascii="Arial" w:hAnsi="Arial" w:cs="Arial"/>
          <w:sz w:val="24"/>
          <w:szCs w:val="24"/>
        </w:rPr>
        <w:t>['</w:t>
      </w:r>
      <w:proofErr w:type="spellStart"/>
      <w:r w:rsidRPr="00105D5F">
        <w:rPr>
          <w:rFonts w:ascii="Arial" w:hAnsi="Arial" w:cs="Arial"/>
          <w:sz w:val="24"/>
          <w:szCs w:val="24"/>
        </w:rPr>
        <w:t>model</w:t>
      </w:r>
      <w:proofErr w:type="spellEnd"/>
      <w:r w:rsidRPr="00105D5F">
        <w:rPr>
          <w:rFonts w:ascii="Arial" w:hAnsi="Arial" w:cs="Arial"/>
          <w:sz w:val="24"/>
          <w:szCs w:val="24"/>
        </w:rPr>
        <w:t>']['</w:t>
      </w:r>
      <w:proofErr w:type="spellStart"/>
      <w:r w:rsidRPr="00105D5F">
        <w:rPr>
          <w:rFonts w:ascii="Arial" w:hAnsi="Arial" w:cs="Arial"/>
          <w:sz w:val="24"/>
          <w:szCs w:val="24"/>
        </w:rPr>
        <w:t>translation_model</w:t>
      </w:r>
      <w:proofErr w:type="spellEnd"/>
      <w:r w:rsidRPr="00105D5F">
        <w:rPr>
          <w:rFonts w:ascii="Arial" w:hAnsi="Arial" w:cs="Arial"/>
          <w:sz w:val="24"/>
          <w:szCs w:val="24"/>
        </w:rPr>
        <w:t>'</w:t>
      </w:r>
      <w:proofErr w:type="gramStart"/>
      <w:r w:rsidRPr="00105D5F">
        <w:rPr>
          <w:rFonts w:ascii="Arial" w:hAnsi="Arial" w:cs="Arial"/>
          <w:sz w:val="24"/>
          <w:szCs w:val="24"/>
        </w:rPr>
        <w:t>],  #</w:t>
      </w:r>
      <w:proofErr w:type="gramEnd"/>
      <w:r w:rsidRPr="00105D5F">
        <w:rPr>
          <w:rFonts w:ascii="Arial" w:hAnsi="Arial" w:cs="Arial"/>
          <w:sz w:val="24"/>
          <w:szCs w:val="24"/>
        </w:rPr>
        <w:t xml:space="preserve"> Helsinki-NLP/opus-</w:t>
      </w:r>
      <w:proofErr w:type="spellStart"/>
      <w:r w:rsidRPr="00105D5F">
        <w:rPr>
          <w:rFonts w:ascii="Arial" w:hAnsi="Arial" w:cs="Arial"/>
          <w:sz w:val="24"/>
          <w:szCs w:val="24"/>
        </w:rPr>
        <w:t>mt</w:t>
      </w:r>
      <w:proofErr w:type="spellEnd"/>
      <w:r w:rsidRPr="00105D5F">
        <w:rPr>
          <w:rFonts w:ascii="Arial" w:hAnsi="Arial" w:cs="Arial"/>
          <w:sz w:val="24"/>
          <w:szCs w:val="24"/>
        </w:rPr>
        <w:t>-</w:t>
      </w:r>
      <w:proofErr w:type="spellStart"/>
      <w:r w:rsidRPr="00105D5F">
        <w:rPr>
          <w:rFonts w:ascii="Arial" w:hAnsi="Arial" w:cs="Arial"/>
          <w:sz w:val="24"/>
          <w:szCs w:val="24"/>
        </w:rPr>
        <w:t>eu</w:t>
      </w:r>
      <w:proofErr w:type="spellEnd"/>
      <w:r w:rsidRPr="00105D5F">
        <w:rPr>
          <w:rFonts w:ascii="Arial" w:hAnsi="Arial" w:cs="Arial"/>
          <w:sz w:val="24"/>
          <w:szCs w:val="24"/>
        </w:rPr>
        <w:t>-es</w:t>
      </w:r>
    </w:p>
    <w:p w14:paraId="56BE71B4"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device</w:t>
      </w:r>
      <w:proofErr w:type="spellEnd"/>
      <w:r w:rsidRPr="00105D5F">
        <w:rPr>
          <w:rFonts w:ascii="Arial" w:hAnsi="Arial" w:cs="Arial"/>
          <w:sz w:val="24"/>
          <w:szCs w:val="24"/>
        </w:rPr>
        <w:t xml:space="preserve">=0 </w:t>
      </w:r>
      <w:proofErr w:type="spellStart"/>
      <w:r w:rsidRPr="00105D5F">
        <w:rPr>
          <w:rFonts w:ascii="Arial" w:hAnsi="Arial" w:cs="Arial"/>
          <w:sz w:val="24"/>
          <w:szCs w:val="24"/>
        </w:rPr>
        <w:t>if</w:t>
      </w:r>
      <w:proofErr w:type="spellEnd"/>
      <w:r w:rsidRPr="00105D5F">
        <w:rPr>
          <w:rFonts w:ascii="Arial" w:hAnsi="Arial" w:cs="Arial"/>
          <w:sz w:val="24"/>
          <w:szCs w:val="24"/>
        </w:rPr>
        <w:t xml:space="preserve"> </w:t>
      </w:r>
      <w:proofErr w:type="spellStart"/>
      <w:r w:rsidRPr="00105D5F">
        <w:rPr>
          <w:rFonts w:ascii="Arial" w:hAnsi="Arial" w:cs="Arial"/>
          <w:sz w:val="24"/>
          <w:szCs w:val="24"/>
        </w:rPr>
        <w:t>device</w:t>
      </w:r>
      <w:proofErr w:type="spellEnd"/>
      <w:r w:rsidRPr="00105D5F">
        <w:rPr>
          <w:rFonts w:ascii="Arial" w:hAnsi="Arial" w:cs="Arial"/>
          <w:sz w:val="24"/>
          <w:szCs w:val="24"/>
        </w:rPr>
        <w:t>=="</w:t>
      </w:r>
      <w:proofErr w:type="spellStart"/>
      <w:r w:rsidRPr="00105D5F">
        <w:rPr>
          <w:rFonts w:ascii="Arial" w:hAnsi="Arial" w:cs="Arial"/>
          <w:sz w:val="24"/>
          <w:szCs w:val="24"/>
        </w:rPr>
        <w:t>cuda</w:t>
      </w:r>
      <w:proofErr w:type="spellEnd"/>
      <w:r w:rsidRPr="00105D5F">
        <w:rPr>
          <w:rFonts w:ascii="Arial" w:hAnsi="Arial" w:cs="Arial"/>
          <w:sz w:val="24"/>
          <w:szCs w:val="24"/>
        </w:rPr>
        <w:t xml:space="preserve">" </w:t>
      </w:r>
      <w:proofErr w:type="spellStart"/>
      <w:r w:rsidRPr="00105D5F">
        <w:rPr>
          <w:rFonts w:ascii="Arial" w:hAnsi="Arial" w:cs="Arial"/>
          <w:sz w:val="24"/>
          <w:szCs w:val="24"/>
        </w:rPr>
        <w:t>else</w:t>
      </w:r>
      <w:proofErr w:type="spellEnd"/>
      <w:r w:rsidRPr="00105D5F">
        <w:rPr>
          <w:rFonts w:ascii="Arial" w:hAnsi="Arial" w:cs="Arial"/>
          <w:sz w:val="24"/>
          <w:szCs w:val="24"/>
        </w:rPr>
        <w:t xml:space="preserve"> -1</w:t>
      </w:r>
    </w:p>
    <w:p w14:paraId="631CE4E0"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
    <w:p w14:paraId="66854116"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gramStart"/>
      <w:r w:rsidRPr="00105D5F">
        <w:rPr>
          <w:rFonts w:ascii="Arial" w:hAnsi="Arial" w:cs="Arial"/>
          <w:sz w:val="24"/>
          <w:szCs w:val="24"/>
        </w:rPr>
        <w:t>logger.info(</w:t>
      </w:r>
      <w:proofErr w:type="gramEnd"/>
      <w:r w:rsidRPr="00105D5F">
        <w:rPr>
          <w:rFonts w:ascii="Arial" w:hAnsi="Arial" w:cs="Arial"/>
          <w:sz w:val="24"/>
          <w:szCs w:val="24"/>
        </w:rPr>
        <w:t xml:space="preserve">"Traductor </w:t>
      </w:r>
      <w:proofErr w:type="spellStart"/>
      <w:r w:rsidRPr="00105D5F">
        <w:rPr>
          <w:rFonts w:ascii="Arial" w:hAnsi="Arial" w:cs="Arial"/>
          <w:sz w:val="24"/>
          <w:szCs w:val="24"/>
        </w:rPr>
        <w:t>euskera→español</w:t>
      </w:r>
      <w:proofErr w:type="spellEnd"/>
      <w:r w:rsidRPr="00105D5F">
        <w:rPr>
          <w:rFonts w:ascii="Arial" w:hAnsi="Arial" w:cs="Arial"/>
          <w:sz w:val="24"/>
          <w:szCs w:val="24"/>
        </w:rPr>
        <w:t xml:space="preserve"> cargado exitosamente")</w:t>
      </w:r>
    </w:p>
    <w:p w14:paraId="211ECF6C"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return</w:t>
      </w:r>
      <w:proofErr w:type="spellEnd"/>
      <w:r w:rsidRPr="00105D5F">
        <w:rPr>
          <w:rFonts w:ascii="Arial" w:hAnsi="Arial" w:cs="Arial"/>
          <w:sz w:val="24"/>
          <w:szCs w:val="24"/>
        </w:rPr>
        <w:t xml:space="preserve"> </w:t>
      </w:r>
      <w:proofErr w:type="spellStart"/>
      <w:r w:rsidRPr="00105D5F">
        <w:rPr>
          <w:rFonts w:ascii="Arial" w:hAnsi="Arial" w:cs="Arial"/>
          <w:sz w:val="24"/>
          <w:szCs w:val="24"/>
        </w:rPr>
        <w:t>translator</w:t>
      </w:r>
      <w:proofErr w:type="spellEnd"/>
    </w:p>
    <w:p w14:paraId="36082153"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except</w:t>
      </w:r>
      <w:proofErr w:type="spellEnd"/>
      <w:r w:rsidRPr="00105D5F">
        <w:rPr>
          <w:rFonts w:ascii="Arial" w:hAnsi="Arial" w:cs="Arial"/>
          <w:sz w:val="24"/>
          <w:szCs w:val="24"/>
        </w:rPr>
        <w:t xml:space="preserve"> </w:t>
      </w:r>
      <w:proofErr w:type="spellStart"/>
      <w:r w:rsidRPr="00105D5F">
        <w:rPr>
          <w:rFonts w:ascii="Arial" w:hAnsi="Arial" w:cs="Arial"/>
          <w:sz w:val="24"/>
          <w:szCs w:val="24"/>
        </w:rPr>
        <w:t>Exception</w:t>
      </w:r>
      <w:proofErr w:type="spellEnd"/>
      <w:r w:rsidRPr="00105D5F">
        <w:rPr>
          <w:rFonts w:ascii="Arial" w:hAnsi="Arial" w:cs="Arial"/>
          <w:sz w:val="24"/>
          <w:szCs w:val="24"/>
        </w:rPr>
        <w:t xml:space="preserve"> as e:</w:t>
      </w:r>
    </w:p>
    <w:p w14:paraId="70F344BE"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proofErr w:type="gramStart"/>
      <w:r w:rsidRPr="00105D5F">
        <w:rPr>
          <w:rFonts w:ascii="Arial" w:hAnsi="Arial" w:cs="Arial"/>
          <w:sz w:val="24"/>
          <w:szCs w:val="24"/>
        </w:rPr>
        <w:t>logger.error</w:t>
      </w:r>
      <w:proofErr w:type="spellEnd"/>
      <w:proofErr w:type="gramEnd"/>
      <w:r w:rsidRPr="00105D5F">
        <w:rPr>
          <w:rFonts w:ascii="Arial" w:hAnsi="Arial" w:cs="Arial"/>
          <w:sz w:val="24"/>
          <w:szCs w:val="24"/>
        </w:rPr>
        <w:t>(</w:t>
      </w:r>
      <w:proofErr w:type="spellStart"/>
      <w:r w:rsidRPr="00105D5F">
        <w:rPr>
          <w:rFonts w:ascii="Arial" w:hAnsi="Arial" w:cs="Arial"/>
          <w:sz w:val="24"/>
          <w:szCs w:val="24"/>
        </w:rPr>
        <w:t>f"Error</w:t>
      </w:r>
      <w:proofErr w:type="spellEnd"/>
      <w:r w:rsidRPr="00105D5F">
        <w:rPr>
          <w:rFonts w:ascii="Arial" w:hAnsi="Arial" w:cs="Arial"/>
          <w:sz w:val="24"/>
          <w:szCs w:val="24"/>
        </w:rPr>
        <w:t xml:space="preserve"> cargando traductor </w:t>
      </w:r>
      <w:proofErr w:type="spellStart"/>
      <w:r w:rsidRPr="00105D5F">
        <w:rPr>
          <w:rFonts w:ascii="Arial" w:hAnsi="Arial" w:cs="Arial"/>
          <w:sz w:val="24"/>
          <w:szCs w:val="24"/>
        </w:rPr>
        <w:t>euskera→español</w:t>
      </w:r>
      <w:proofErr w:type="spellEnd"/>
      <w:r w:rsidRPr="00105D5F">
        <w:rPr>
          <w:rFonts w:ascii="Arial" w:hAnsi="Arial" w:cs="Arial"/>
          <w:sz w:val="24"/>
          <w:szCs w:val="24"/>
        </w:rPr>
        <w:t>: {e}")</w:t>
      </w:r>
    </w:p>
    <w:p w14:paraId="3FA113D3"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return</w:t>
      </w:r>
      <w:proofErr w:type="spellEnd"/>
      <w:r w:rsidRPr="00105D5F">
        <w:rPr>
          <w:rFonts w:ascii="Arial" w:hAnsi="Arial" w:cs="Arial"/>
          <w:sz w:val="24"/>
          <w:szCs w:val="24"/>
        </w:rPr>
        <w:t xml:space="preserve"> </w:t>
      </w:r>
      <w:proofErr w:type="spellStart"/>
      <w:r w:rsidRPr="00105D5F">
        <w:rPr>
          <w:rFonts w:ascii="Arial" w:hAnsi="Arial" w:cs="Arial"/>
          <w:sz w:val="24"/>
          <w:szCs w:val="24"/>
        </w:rPr>
        <w:t>None</w:t>
      </w:r>
      <w:proofErr w:type="spellEnd"/>
    </w:p>
    <w:p w14:paraId="21826796"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p>
    <w:p w14:paraId="22CCA87B"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w:t>
      </w:r>
      <w:proofErr w:type="gramStart"/>
      <w:r w:rsidRPr="00105D5F">
        <w:rPr>
          <w:rFonts w:ascii="Arial" w:hAnsi="Arial" w:cs="Arial"/>
          <w:sz w:val="24"/>
          <w:szCs w:val="24"/>
        </w:rPr>
        <w:t>st.cache</w:t>
      </w:r>
      <w:proofErr w:type="gramEnd"/>
      <w:r w:rsidRPr="00105D5F">
        <w:rPr>
          <w:rFonts w:ascii="Arial" w:hAnsi="Arial" w:cs="Arial"/>
          <w:sz w:val="24"/>
          <w:szCs w:val="24"/>
        </w:rPr>
        <w:t>_resource</w:t>
      </w:r>
    </w:p>
    <w:p w14:paraId="206838FF"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proofErr w:type="spellStart"/>
      <w:r w:rsidRPr="00105D5F">
        <w:rPr>
          <w:rFonts w:ascii="Arial" w:hAnsi="Arial" w:cs="Arial"/>
          <w:sz w:val="24"/>
          <w:szCs w:val="24"/>
        </w:rPr>
        <w:t>def</w:t>
      </w:r>
      <w:proofErr w:type="spellEnd"/>
      <w:r w:rsidRPr="00105D5F">
        <w:rPr>
          <w:rFonts w:ascii="Arial" w:hAnsi="Arial" w:cs="Arial"/>
          <w:sz w:val="24"/>
          <w:szCs w:val="24"/>
        </w:rPr>
        <w:t xml:space="preserve"> </w:t>
      </w:r>
      <w:proofErr w:type="spellStart"/>
      <w:r w:rsidRPr="00105D5F">
        <w:rPr>
          <w:rFonts w:ascii="Arial" w:hAnsi="Arial" w:cs="Arial"/>
          <w:b/>
          <w:sz w:val="24"/>
          <w:szCs w:val="24"/>
        </w:rPr>
        <w:t>load_reverse_</w:t>
      </w:r>
      <w:proofErr w:type="gramStart"/>
      <w:r w:rsidRPr="00105D5F">
        <w:rPr>
          <w:rFonts w:ascii="Arial" w:hAnsi="Arial" w:cs="Arial"/>
          <w:b/>
          <w:sz w:val="24"/>
          <w:szCs w:val="24"/>
        </w:rPr>
        <w:t>translator</w:t>
      </w:r>
      <w:proofErr w:type="spellEnd"/>
      <w:r w:rsidRPr="00105D5F">
        <w:rPr>
          <w:rFonts w:ascii="Arial" w:hAnsi="Arial" w:cs="Arial"/>
          <w:sz w:val="24"/>
          <w:szCs w:val="24"/>
        </w:rPr>
        <w:t>(</w:t>
      </w:r>
      <w:proofErr w:type="gramEnd"/>
      <w:r w:rsidRPr="00105D5F">
        <w:rPr>
          <w:rFonts w:ascii="Arial" w:hAnsi="Arial" w:cs="Arial"/>
          <w:sz w:val="24"/>
          <w:szCs w:val="24"/>
        </w:rPr>
        <w:t>):</w:t>
      </w:r>
    </w:p>
    <w:p w14:paraId="595F5EF5"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"""Carga traductor </w:t>
      </w:r>
      <w:proofErr w:type="spellStart"/>
      <w:r w:rsidRPr="00105D5F">
        <w:rPr>
          <w:rFonts w:ascii="Arial" w:hAnsi="Arial" w:cs="Arial"/>
          <w:sz w:val="24"/>
          <w:szCs w:val="24"/>
        </w:rPr>
        <w:t>español→euskera</w:t>
      </w:r>
      <w:proofErr w:type="spellEnd"/>
      <w:r w:rsidRPr="00105D5F">
        <w:rPr>
          <w:rFonts w:ascii="Arial" w:hAnsi="Arial" w:cs="Arial"/>
          <w:sz w:val="24"/>
          <w:szCs w:val="24"/>
        </w:rPr>
        <w:t xml:space="preserve"> para respuestas"""</w:t>
      </w:r>
    </w:p>
    <w:p w14:paraId="3ACAD26B"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try:</w:t>
      </w:r>
    </w:p>
    <w:p w14:paraId="11F71E8D"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device</w:t>
      </w:r>
      <w:proofErr w:type="spellEnd"/>
      <w:r w:rsidRPr="00105D5F">
        <w:rPr>
          <w:rFonts w:ascii="Arial" w:hAnsi="Arial" w:cs="Arial"/>
          <w:sz w:val="24"/>
          <w:szCs w:val="24"/>
        </w:rPr>
        <w:t xml:space="preserve"> = "</w:t>
      </w:r>
      <w:proofErr w:type="spellStart"/>
      <w:r w:rsidRPr="00105D5F">
        <w:rPr>
          <w:rFonts w:ascii="Arial" w:hAnsi="Arial" w:cs="Arial"/>
          <w:sz w:val="24"/>
          <w:szCs w:val="24"/>
        </w:rPr>
        <w:t>cuda</w:t>
      </w:r>
      <w:proofErr w:type="spellEnd"/>
      <w:r w:rsidRPr="00105D5F">
        <w:rPr>
          <w:rFonts w:ascii="Arial" w:hAnsi="Arial" w:cs="Arial"/>
          <w:sz w:val="24"/>
          <w:szCs w:val="24"/>
        </w:rPr>
        <w:t xml:space="preserve">" </w:t>
      </w:r>
      <w:proofErr w:type="spellStart"/>
      <w:r w:rsidRPr="00105D5F">
        <w:rPr>
          <w:rFonts w:ascii="Arial" w:hAnsi="Arial" w:cs="Arial"/>
          <w:sz w:val="24"/>
          <w:szCs w:val="24"/>
        </w:rPr>
        <w:t>if</w:t>
      </w:r>
      <w:proofErr w:type="spellEnd"/>
      <w:r w:rsidRPr="00105D5F">
        <w:rPr>
          <w:rFonts w:ascii="Arial" w:hAnsi="Arial" w:cs="Arial"/>
          <w:sz w:val="24"/>
          <w:szCs w:val="24"/>
        </w:rPr>
        <w:t xml:space="preserve"> </w:t>
      </w:r>
      <w:proofErr w:type="spellStart"/>
      <w:r w:rsidRPr="00105D5F">
        <w:rPr>
          <w:rFonts w:ascii="Arial" w:hAnsi="Arial" w:cs="Arial"/>
          <w:sz w:val="24"/>
          <w:szCs w:val="24"/>
        </w:rPr>
        <w:t>torch.cuda.is_</w:t>
      </w:r>
      <w:proofErr w:type="gramStart"/>
      <w:r w:rsidRPr="00105D5F">
        <w:rPr>
          <w:rFonts w:ascii="Arial" w:hAnsi="Arial" w:cs="Arial"/>
          <w:sz w:val="24"/>
          <w:szCs w:val="24"/>
        </w:rPr>
        <w:t>available</w:t>
      </w:r>
      <w:proofErr w:type="spellEnd"/>
      <w:r w:rsidRPr="00105D5F">
        <w:rPr>
          <w:rFonts w:ascii="Arial" w:hAnsi="Arial" w:cs="Arial"/>
          <w:sz w:val="24"/>
          <w:szCs w:val="24"/>
        </w:rPr>
        <w:t>(</w:t>
      </w:r>
      <w:proofErr w:type="gramEnd"/>
      <w:r w:rsidRPr="00105D5F">
        <w:rPr>
          <w:rFonts w:ascii="Arial" w:hAnsi="Arial" w:cs="Arial"/>
          <w:sz w:val="24"/>
          <w:szCs w:val="24"/>
        </w:rPr>
        <w:t xml:space="preserve">) </w:t>
      </w:r>
      <w:proofErr w:type="spellStart"/>
      <w:r w:rsidRPr="00105D5F">
        <w:rPr>
          <w:rFonts w:ascii="Arial" w:hAnsi="Arial" w:cs="Arial"/>
          <w:sz w:val="24"/>
          <w:szCs w:val="24"/>
        </w:rPr>
        <w:t>else</w:t>
      </w:r>
      <w:proofErr w:type="spellEnd"/>
      <w:r w:rsidRPr="00105D5F">
        <w:rPr>
          <w:rFonts w:ascii="Arial" w:hAnsi="Arial" w:cs="Arial"/>
          <w:sz w:val="24"/>
          <w:szCs w:val="24"/>
        </w:rPr>
        <w:t xml:space="preserve"> "</w:t>
      </w:r>
      <w:proofErr w:type="spellStart"/>
      <w:r w:rsidRPr="00105D5F">
        <w:rPr>
          <w:rFonts w:ascii="Arial" w:hAnsi="Arial" w:cs="Arial"/>
          <w:sz w:val="24"/>
          <w:szCs w:val="24"/>
        </w:rPr>
        <w:t>cpu</w:t>
      </w:r>
      <w:proofErr w:type="spellEnd"/>
      <w:r w:rsidRPr="00105D5F">
        <w:rPr>
          <w:rFonts w:ascii="Arial" w:hAnsi="Arial" w:cs="Arial"/>
          <w:sz w:val="24"/>
          <w:szCs w:val="24"/>
        </w:rPr>
        <w:t>"</w:t>
      </w:r>
    </w:p>
    <w:p w14:paraId="505BCC3B"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
    <w:p w14:paraId="6CB6D86F"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reverse_translator</w:t>
      </w:r>
      <w:proofErr w:type="spellEnd"/>
      <w:r w:rsidRPr="00105D5F">
        <w:rPr>
          <w:rFonts w:ascii="Arial" w:hAnsi="Arial" w:cs="Arial"/>
          <w:sz w:val="24"/>
          <w:szCs w:val="24"/>
        </w:rPr>
        <w:t xml:space="preserve"> = </w:t>
      </w:r>
      <w:proofErr w:type="spellStart"/>
      <w:r w:rsidRPr="00105D5F">
        <w:rPr>
          <w:rFonts w:ascii="Arial" w:hAnsi="Arial" w:cs="Arial"/>
          <w:sz w:val="24"/>
          <w:szCs w:val="24"/>
        </w:rPr>
        <w:t>hf_</w:t>
      </w:r>
      <w:proofErr w:type="gramStart"/>
      <w:r w:rsidRPr="00105D5F">
        <w:rPr>
          <w:rFonts w:ascii="Arial" w:hAnsi="Arial" w:cs="Arial"/>
          <w:sz w:val="24"/>
          <w:szCs w:val="24"/>
        </w:rPr>
        <w:t>pipeline</w:t>
      </w:r>
      <w:proofErr w:type="spellEnd"/>
      <w:r w:rsidRPr="00105D5F">
        <w:rPr>
          <w:rFonts w:ascii="Arial" w:hAnsi="Arial" w:cs="Arial"/>
          <w:sz w:val="24"/>
          <w:szCs w:val="24"/>
        </w:rPr>
        <w:t>(</w:t>
      </w:r>
      <w:proofErr w:type="gramEnd"/>
    </w:p>
    <w:p w14:paraId="3D9A14D5"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lastRenderedPageBreak/>
        <w:t xml:space="preserve">            '</w:t>
      </w:r>
      <w:proofErr w:type="spellStart"/>
      <w:r w:rsidRPr="00105D5F">
        <w:rPr>
          <w:rFonts w:ascii="Arial" w:hAnsi="Arial" w:cs="Arial"/>
          <w:sz w:val="24"/>
          <w:szCs w:val="24"/>
        </w:rPr>
        <w:t>translation</w:t>
      </w:r>
      <w:proofErr w:type="spellEnd"/>
      <w:r w:rsidRPr="00105D5F">
        <w:rPr>
          <w:rFonts w:ascii="Arial" w:hAnsi="Arial" w:cs="Arial"/>
          <w:sz w:val="24"/>
          <w:szCs w:val="24"/>
        </w:rPr>
        <w:t xml:space="preserve">', </w:t>
      </w:r>
    </w:p>
    <w:p w14:paraId="5B1E089E"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model</w:t>
      </w:r>
      <w:proofErr w:type="spellEnd"/>
      <w:r w:rsidRPr="00105D5F">
        <w:rPr>
          <w:rFonts w:ascii="Arial" w:hAnsi="Arial" w:cs="Arial"/>
          <w:sz w:val="24"/>
          <w:szCs w:val="24"/>
        </w:rPr>
        <w:t>="Helsinki-NLP/opus-</w:t>
      </w:r>
      <w:proofErr w:type="spellStart"/>
      <w:r w:rsidRPr="00105D5F">
        <w:rPr>
          <w:rFonts w:ascii="Arial" w:hAnsi="Arial" w:cs="Arial"/>
          <w:sz w:val="24"/>
          <w:szCs w:val="24"/>
        </w:rPr>
        <w:t>mt</w:t>
      </w:r>
      <w:proofErr w:type="spellEnd"/>
      <w:r w:rsidRPr="00105D5F">
        <w:rPr>
          <w:rFonts w:ascii="Arial" w:hAnsi="Arial" w:cs="Arial"/>
          <w:sz w:val="24"/>
          <w:szCs w:val="24"/>
        </w:rPr>
        <w:t>-es-</w:t>
      </w:r>
      <w:proofErr w:type="spellStart"/>
      <w:r w:rsidRPr="00105D5F">
        <w:rPr>
          <w:rFonts w:ascii="Arial" w:hAnsi="Arial" w:cs="Arial"/>
          <w:sz w:val="24"/>
          <w:szCs w:val="24"/>
        </w:rPr>
        <w:t>eu</w:t>
      </w:r>
      <w:proofErr w:type="spellEnd"/>
      <w:r w:rsidRPr="00105D5F">
        <w:rPr>
          <w:rFonts w:ascii="Arial" w:hAnsi="Arial" w:cs="Arial"/>
          <w:sz w:val="24"/>
          <w:szCs w:val="24"/>
        </w:rPr>
        <w:t xml:space="preserve">", </w:t>
      </w:r>
    </w:p>
    <w:p w14:paraId="2A3D7C0D"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device</w:t>
      </w:r>
      <w:proofErr w:type="spellEnd"/>
      <w:r w:rsidRPr="00105D5F">
        <w:rPr>
          <w:rFonts w:ascii="Arial" w:hAnsi="Arial" w:cs="Arial"/>
          <w:sz w:val="24"/>
          <w:szCs w:val="24"/>
        </w:rPr>
        <w:t xml:space="preserve">=0 </w:t>
      </w:r>
      <w:proofErr w:type="spellStart"/>
      <w:r w:rsidRPr="00105D5F">
        <w:rPr>
          <w:rFonts w:ascii="Arial" w:hAnsi="Arial" w:cs="Arial"/>
          <w:sz w:val="24"/>
          <w:szCs w:val="24"/>
        </w:rPr>
        <w:t>if</w:t>
      </w:r>
      <w:proofErr w:type="spellEnd"/>
      <w:r w:rsidRPr="00105D5F">
        <w:rPr>
          <w:rFonts w:ascii="Arial" w:hAnsi="Arial" w:cs="Arial"/>
          <w:sz w:val="24"/>
          <w:szCs w:val="24"/>
        </w:rPr>
        <w:t xml:space="preserve"> </w:t>
      </w:r>
      <w:proofErr w:type="spellStart"/>
      <w:r w:rsidRPr="00105D5F">
        <w:rPr>
          <w:rFonts w:ascii="Arial" w:hAnsi="Arial" w:cs="Arial"/>
          <w:sz w:val="24"/>
          <w:szCs w:val="24"/>
        </w:rPr>
        <w:t>device</w:t>
      </w:r>
      <w:proofErr w:type="spellEnd"/>
      <w:r w:rsidRPr="00105D5F">
        <w:rPr>
          <w:rFonts w:ascii="Arial" w:hAnsi="Arial" w:cs="Arial"/>
          <w:sz w:val="24"/>
          <w:szCs w:val="24"/>
        </w:rPr>
        <w:t>=="</w:t>
      </w:r>
      <w:proofErr w:type="spellStart"/>
      <w:r w:rsidRPr="00105D5F">
        <w:rPr>
          <w:rFonts w:ascii="Arial" w:hAnsi="Arial" w:cs="Arial"/>
          <w:sz w:val="24"/>
          <w:szCs w:val="24"/>
        </w:rPr>
        <w:t>cuda</w:t>
      </w:r>
      <w:proofErr w:type="spellEnd"/>
      <w:r w:rsidRPr="00105D5F">
        <w:rPr>
          <w:rFonts w:ascii="Arial" w:hAnsi="Arial" w:cs="Arial"/>
          <w:sz w:val="24"/>
          <w:szCs w:val="24"/>
        </w:rPr>
        <w:t xml:space="preserve">" </w:t>
      </w:r>
      <w:proofErr w:type="spellStart"/>
      <w:r w:rsidRPr="00105D5F">
        <w:rPr>
          <w:rFonts w:ascii="Arial" w:hAnsi="Arial" w:cs="Arial"/>
          <w:sz w:val="24"/>
          <w:szCs w:val="24"/>
        </w:rPr>
        <w:t>else</w:t>
      </w:r>
      <w:proofErr w:type="spellEnd"/>
      <w:r w:rsidRPr="00105D5F">
        <w:rPr>
          <w:rFonts w:ascii="Arial" w:hAnsi="Arial" w:cs="Arial"/>
          <w:sz w:val="24"/>
          <w:szCs w:val="24"/>
        </w:rPr>
        <w:t xml:space="preserve"> -1</w:t>
      </w:r>
    </w:p>
    <w:p w14:paraId="13CCD2B8"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
    <w:p w14:paraId="33BCA813"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gramStart"/>
      <w:r w:rsidRPr="00105D5F">
        <w:rPr>
          <w:rFonts w:ascii="Arial" w:hAnsi="Arial" w:cs="Arial"/>
          <w:sz w:val="24"/>
          <w:szCs w:val="24"/>
        </w:rPr>
        <w:t>logger.info(</w:t>
      </w:r>
      <w:proofErr w:type="gramEnd"/>
      <w:r w:rsidRPr="00105D5F">
        <w:rPr>
          <w:rFonts w:ascii="Arial" w:hAnsi="Arial" w:cs="Arial"/>
          <w:sz w:val="24"/>
          <w:szCs w:val="24"/>
        </w:rPr>
        <w:t xml:space="preserve">"Traductor </w:t>
      </w:r>
      <w:proofErr w:type="spellStart"/>
      <w:r w:rsidRPr="00105D5F">
        <w:rPr>
          <w:rFonts w:ascii="Arial" w:hAnsi="Arial" w:cs="Arial"/>
          <w:sz w:val="24"/>
          <w:szCs w:val="24"/>
        </w:rPr>
        <w:t>español→euskera</w:t>
      </w:r>
      <w:proofErr w:type="spellEnd"/>
      <w:r w:rsidRPr="00105D5F">
        <w:rPr>
          <w:rFonts w:ascii="Arial" w:hAnsi="Arial" w:cs="Arial"/>
          <w:sz w:val="24"/>
          <w:szCs w:val="24"/>
        </w:rPr>
        <w:t xml:space="preserve"> cargado exitosamente")</w:t>
      </w:r>
    </w:p>
    <w:p w14:paraId="6788A276"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return</w:t>
      </w:r>
      <w:proofErr w:type="spellEnd"/>
      <w:r w:rsidRPr="00105D5F">
        <w:rPr>
          <w:rFonts w:ascii="Arial" w:hAnsi="Arial" w:cs="Arial"/>
          <w:sz w:val="24"/>
          <w:szCs w:val="24"/>
        </w:rPr>
        <w:t xml:space="preserve"> </w:t>
      </w:r>
      <w:proofErr w:type="spellStart"/>
      <w:r w:rsidRPr="00105D5F">
        <w:rPr>
          <w:rFonts w:ascii="Arial" w:hAnsi="Arial" w:cs="Arial"/>
          <w:sz w:val="24"/>
          <w:szCs w:val="24"/>
        </w:rPr>
        <w:t>reverse_translator</w:t>
      </w:r>
      <w:proofErr w:type="spellEnd"/>
    </w:p>
    <w:p w14:paraId="7FCD8698"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except</w:t>
      </w:r>
      <w:proofErr w:type="spellEnd"/>
      <w:r w:rsidRPr="00105D5F">
        <w:rPr>
          <w:rFonts w:ascii="Arial" w:hAnsi="Arial" w:cs="Arial"/>
          <w:sz w:val="24"/>
          <w:szCs w:val="24"/>
        </w:rPr>
        <w:t xml:space="preserve"> </w:t>
      </w:r>
      <w:proofErr w:type="spellStart"/>
      <w:r w:rsidRPr="00105D5F">
        <w:rPr>
          <w:rFonts w:ascii="Arial" w:hAnsi="Arial" w:cs="Arial"/>
          <w:sz w:val="24"/>
          <w:szCs w:val="24"/>
        </w:rPr>
        <w:t>Exception</w:t>
      </w:r>
      <w:proofErr w:type="spellEnd"/>
      <w:r w:rsidRPr="00105D5F">
        <w:rPr>
          <w:rFonts w:ascii="Arial" w:hAnsi="Arial" w:cs="Arial"/>
          <w:sz w:val="24"/>
          <w:szCs w:val="24"/>
        </w:rPr>
        <w:t xml:space="preserve"> as e:</w:t>
      </w:r>
    </w:p>
    <w:p w14:paraId="0AB16D7B"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proofErr w:type="gramStart"/>
      <w:r w:rsidRPr="00105D5F">
        <w:rPr>
          <w:rFonts w:ascii="Arial" w:hAnsi="Arial" w:cs="Arial"/>
          <w:sz w:val="24"/>
          <w:szCs w:val="24"/>
        </w:rPr>
        <w:t>logger.error</w:t>
      </w:r>
      <w:proofErr w:type="spellEnd"/>
      <w:proofErr w:type="gramEnd"/>
      <w:r w:rsidRPr="00105D5F">
        <w:rPr>
          <w:rFonts w:ascii="Arial" w:hAnsi="Arial" w:cs="Arial"/>
          <w:sz w:val="24"/>
          <w:szCs w:val="24"/>
        </w:rPr>
        <w:t>(</w:t>
      </w:r>
      <w:proofErr w:type="spellStart"/>
      <w:r w:rsidRPr="00105D5F">
        <w:rPr>
          <w:rFonts w:ascii="Arial" w:hAnsi="Arial" w:cs="Arial"/>
          <w:sz w:val="24"/>
          <w:szCs w:val="24"/>
        </w:rPr>
        <w:t>f"Error</w:t>
      </w:r>
      <w:proofErr w:type="spellEnd"/>
      <w:r w:rsidRPr="00105D5F">
        <w:rPr>
          <w:rFonts w:ascii="Arial" w:hAnsi="Arial" w:cs="Arial"/>
          <w:sz w:val="24"/>
          <w:szCs w:val="24"/>
        </w:rPr>
        <w:t xml:space="preserve"> cargando traductor </w:t>
      </w:r>
      <w:proofErr w:type="spellStart"/>
      <w:r w:rsidRPr="00105D5F">
        <w:rPr>
          <w:rFonts w:ascii="Arial" w:hAnsi="Arial" w:cs="Arial"/>
          <w:sz w:val="24"/>
          <w:szCs w:val="24"/>
        </w:rPr>
        <w:t>español→euskera</w:t>
      </w:r>
      <w:proofErr w:type="spellEnd"/>
      <w:r w:rsidRPr="00105D5F">
        <w:rPr>
          <w:rFonts w:ascii="Arial" w:hAnsi="Arial" w:cs="Arial"/>
          <w:sz w:val="24"/>
          <w:szCs w:val="24"/>
        </w:rPr>
        <w:t>: {e}")</w:t>
      </w:r>
    </w:p>
    <w:p w14:paraId="4D498221" w14:textId="40140EFF"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00105D5F">
        <w:rPr>
          <w:rFonts w:ascii="Arial" w:hAnsi="Arial" w:cs="Arial"/>
          <w:sz w:val="24"/>
          <w:szCs w:val="24"/>
        </w:rPr>
        <w:t>return</w:t>
      </w:r>
      <w:proofErr w:type="spellEnd"/>
      <w:r w:rsidR="00105D5F">
        <w:rPr>
          <w:rFonts w:ascii="Arial" w:hAnsi="Arial" w:cs="Arial"/>
          <w:sz w:val="24"/>
          <w:szCs w:val="24"/>
        </w:rPr>
        <w:t xml:space="preserve"> </w:t>
      </w:r>
      <w:proofErr w:type="spellStart"/>
      <w:r w:rsidR="00105D5F">
        <w:rPr>
          <w:rFonts w:ascii="Arial" w:hAnsi="Arial" w:cs="Arial"/>
          <w:sz w:val="24"/>
          <w:szCs w:val="24"/>
        </w:rPr>
        <w:t>None</w:t>
      </w:r>
      <w:proofErr w:type="spellEnd"/>
    </w:p>
    <w:p w14:paraId="18121B1C"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w:t>
      </w:r>
      <w:proofErr w:type="gramStart"/>
      <w:r w:rsidRPr="00105D5F">
        <w:rPr>
          <w:rFonts w:ascii="Arial" w:hAnsi="Arial" w:cs="Arial"/>
          <w:sz w:val="24"/>
          <w:szCs w:val="24"/>
        </w:rPr>
        <w:t>st.cache</w:t>
      </w:r>
      <w:proofErr w:type="gramEnd"/>
      <w:r w:rsidRPr="00105D5F">
        <w:rPr>
          <w:rFonts w:ascii="Arial" w:hAnsi="Arial" w:cs="Arial"/>
          <w:sz w:val="24"/>
          <w:szCs w:val="24"/>
        </w:rPr>
        <w:t>_resource</w:t>
      </w:r>
    </w:p>
    <w:p w14:paraId="09A6C2F6"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proofErr w:type="spellStart"/>
      <w:r w:rsidRPr="00105D5F">
        <w:rPr>
          <w:rFonts w:ascii="Arial" w:hAnsi="Arial" w:cs="Arial"/>
          <w:b/>
          <w:sz w:val="24"/>
          <w:szCs w:val="24"/>
        </w:rPr>
        <w:t>def</w:t>
      </w:r>
      <w:proofErr w:type="spellEnd"/>
      <w:r w:rsidRPr="00105D5F">
        <w:rPr>
          <w:rFonts w:ascii="Arial" w:hAnsi="Arial" w:cs="Arial"/>
          <w:b/>
          <w:sz w:val="24"/>
          <w:szCs w:val="24"/>
        </w:rPr>
        <w:t xml:space="preserve"> </w:t>
      </w:r>
      <w:proofErr w:type="spellStart"/>
      <w:r w:rsidRPr="00105D5F">
        <w:rPr>
          <w:rFonts w:ascii="Arial" w:hAnsi="Arial" w:cs="Arial"/>
          <w:b/>
          <w:sz w:val="24"/>
          <w:szCs w:val="24"/>
        </w:rPr>
        <w:t>load_rag_</w:t>
      </w:r>
      <w:proofErr w:type="gramStart"/>
      <w:r w:rsidRPr="00105D5F">
        <w:rPr>
          <w:rFonts w:ascii="Arial" w:hAnsi="Arial" w:cs="Arial"/>
          <w:b/>
          <w:sz w:val="24"/>
          <w:szCs w:val="24"/>
        </w:rPr>
        <w:t>system</w:t>
      </w:r>
      <w:proofErr w:type="spellEnd"/>
      <w:r w:rsidRPr="00105D5F">
        <w:rPr>
          <w:rFonts w:ascii="Arial" w:hAnsi="Arial" w:cs="Arial"/>
          <w:b/>
          <w:sz w:val="24"/>
          <w:szCs w:val="24"/>
        </w:rPr>
        <w:t>(</w:t>
      </w:r>
      <w:proofErr w:type="gramEnd"/>
      <w:r w:rsidRPr="00105D5F">
        <w:rPr>
          <w:rFonts w:ascii="Arial" w:hAnsi="Arial" w:cs="Arial"/>
          <w:b/>
          <w:sz w:val="24"/>
          <w:szCs w:val="24"/>
        </w:rPr>
        <w:t>)</w:t>
      </w:r>
      <w:r w:rsidRPr="00105D5F">
        <w:rPr>
          <w:rFonts w:ascii="Arial" w:hAnsi="Arial" w:cs="Arial"/>
          <w:sz w:val="24"/>
          <w:szCs w:val="24"/>
        </w:rPr>
        <w:t xml:space="preserve"> -&gt; </w:t>
      </w:r>
      <w:proofErr w:type="spellStart"/>
      <w:proofErr w:type="gramStart"/>
      <w:r w:rsidRPr="00105D5F">
        <w:rPr>
          <w:rFonts w:ascii="Arial" w:hAnsi="Arial" w:cs="Arial"/>
          <w:sz w:val="24"/>
          <w:szCs w:val="24"/>
        </w:rPr>
        <w:t>Optional</w:t>
      </w:r>
      <w:proofErr w:type="spellEnd"/>
      <w:r w:rsidRPr="00105D5F">
        <w:rPr>
          <w:rFonts w:ascii="Arial" w:hAnsi="Arial" w:cs="Arial"/>
          <w:sz w:val="24"/>
          <w:szCs w:val="24"/>
        </w:rPr>
        <w:t>[</w:t>
      </w:r>
      <w:proofErr w:type="spellStart"/>
      <w:proofErr w:type="gramEnd"/>
      <w:r w:rsidRPr="00105D5F">
        <w:rPr>
          <w:rFonts w:ascii="Arial" w:hAnsi="Arial" w:cs="Arial"/>
          <w:sz w:val="24"/>
          <w:szCs w:val="24"/>
        </w:rPr>
        <w:t>MedicalRAGProduction</w:t>
      </w:r>
      <w:proofErr w:type="spellEnd"/>
      <w:r w:rsidRPr="00105D5F">
        <w:rPr>
          <w:rFonts w:ascii="Arial" w:hAnsi="Arial" w:cs="Arial"/>
          <w:sz w:val="24"/>
          <w:szCs w:val="24"/>
        </w:rPr>
        <w:t>]:</w:t>
      </w:r>
    </w:p>
    <w:p w14:paraId="5D921D46"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"""Carga el sistema RAG médico con memoria conversacional"""</w:t>
      </w:r>
    </w:p>
    <w:p w14:paraId="4979F254"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try:</w:t>
      </w:r>
    </w:p>
    <w:p w14:paraId="7DDD43B2" w14:textId="563756A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gramStart"/>
      <w:r w:rsidRPr="00105D5F">
        <w:rPr>
          <w:rFonts w:ascii="Arial" w:hAnsi="Arial" w:cs="Arial"/>
          <w:sz w:val="24"/>
          <w:szCs w:val="24"/>
        </w:rPr>
        <w:t>logger.info(</w:t>
      </w:r>
      <w:proofErr w:type="gramEnd"/>
      <w:r w:rsidRPr="00105D5F">
        <w:rPr>
          <w:rFonts w:ascii="Arial" w:hAnsi="Arial" w:cs="Arial"/>
          <w:sz w:val="24"/>
          <w:szCs w:val="24"/>
        </w:rPr>
        <w:t>"Inicializando sistema RAG médico..."</w:t>
      </w:r>
    </w:p>
    <w:p w14:paraId="2C7B05D1"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rag</w:t>
      </w:r>
      <w:proofErr w:type="spellEnd"/>
      <w:r w:rsidRPr="00105D5F">
        <w:rPr>
          <w:rFonts w:ascii="Arial" w:hAnsi="Arial" w:cs="Arial"/>
          <w:sz w:val="24"/>
          <w:szCs w:val="24"/>
        </w:rPr>
        <w:t xml:space="preserve"> = </w:t>
      </w:r>
      <w:proofErr w:type="spellStart"/>
      <w:proofErr w:type="gramStart"/>
      <w:r w:rsidRPr="00105D5F">
        <w:rPr>
          <w:rFonts w:ascii="Arial" w:hAnsi="Arial" w:cs="Arial"/>
          <w:sz w:val="24"/>
          <w:szCs w:val="24"/>
        </w:rPr>
        <w:t>MedicalRAGProduction</w:t>
      </w:r>
      <w:proofErr w:type="spellEnd"/>
      <w:r w:rsidRPr="00105D5F">
        <w:rPr>
          <w:rFonts w:ascii="Arial" w:hAnsi="Arial" w:cs="Arial"/>
          <w:sz w:val="24"/>
          <w:szCs w:val="24"/>
        </w:rPr>
        <w:t>(</w:t>
      </w:r>
      <w:proofErr w:type="gramEnd"/>
    </w:p>
    <w:p w14:paraId="069AEA09"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config_path</w:t>
      </w:r>
      <w:proofErr w:type="spellEnd"/>
      <w:r w:rsidRPr="00105D5F">
        <w:rPr>
          <w:rFonts w:ascii="Arial" w:hAnsi="Arial" w:cs="Arial"/>
          <w:sz w:val="24"/>
          <w:szCs w:val="24"/>
        </w:rPr>
        <w:t>="../</w:t>
      </w:r>
      <w:proofErr w:type="spellStart"/>
      <w:r w:rsidRPr="00105D5F">
        <w:rPr>
          <w:rFonts w:ascii="Arial" w:hAnsi="Arial" w:cs="Arial"/>
          <w:sz w:val="24"/>
          <w:szCs w:val="24"/>
        </w:rPr>
        <w:t>config.yaml</w:t>
      </w:r>
      <w:proofErr w:type="spellEnd"/>
      <w:r w:rsidRPr="00105D5F">
        <w:rPr>
          <w:rFonts w:ascii="Arial" w:hAnsi="Arial" w:cs="Arial"/>
          <w:sz w:val="24"/>
          <w:szCs w:val="24"/>
        </w:rPr>
        <w:t>",</w:t>
      </w:r>
    </w:p>
    <w:p w14:paraId="00111D36"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mode</w:t>
      </w:r>
      <w:proofErr w:type="spellEnd"/>
      <w:r w:rsidRPr="00105D5F">
        <w:rPr>
          <w:rFonts w:ascii="Arial" w:hAnsi="Arial" w:cs="Arial"/>
          <w:sz w:val="24"/>
          <w:szCs w:val="24"/>
        </w:rPr>
        <w:t>="</w:t>
      </w:r>
      <w:proofErr w:type="spellStart"/>
      <w:r w:rsidRPr="00105D5F">
        <w:rPr>
          <w:rFonts w:ascii="Arial" w:hAnsi="Arial" w:cs="Arial"/>
          <w:sz w:val="24"/>
          <w:szCs w:val="24"/>
        </w:rPr>
        <w:t>embedding</w:t>
      </w:r>
      <w:proofErr w:type="spellEnd"/>
      <w:proofErr w:type="gramStart"/>
      <w:r w:rsidRPr="00105D5F">
        <w:rPr>
          <w:rFonts w:ascii="Arial" w:hAnsi="Arial" w:cs="Arial"/>
          <w:sz w:val="24"/>
          <w:szCs w:val="24"/>
        </w:rPr>
        <w:t>",  #</w:t>
      </w:r>
      <w:proofErr w:type="gramEnd"/>
      <w:r w:rsidRPr="00105D5F">
        <w:rPr>
          <w:rFonts w:ascii="Arial" w:hAnsi="Arial" w:cs="Arial"/>
          <w:sz w:val="24"/>
          <w:szCs w:val="24"/>
        </w:rPr>
        <w:t xml:space="preserve"> Usar modelo generalista</w:t>
      </w:r>
    </w:p>
    <w:p w14:paraId="2B9A4E1A"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verbose=False      # Silencioso para UI limpia</w:t>
      </w:r>
    </w:p>
    <w:p w14:paraId="41FD421A" w14:textId="634B9751"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
    <w:p w14:paraId="2BDDB850"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if</w:t>
      </w:r>
      <w:proofErr w:type="spellEnd"/>
      <w:r w:rsidRPr="00105D5F">
        <w:rPr>
          <w:rFonts w:ascii="Arial" w:hAnsi="Arial" w:cs="Arial"/>
          <w:sz w:val="24"/>
          <w:szCs w:val="24"/>
        </w:rPr>
        <w:t xml:space="preserve"> </w:t>
      </w:r>
      <w:proofErr w:type="spellStart"/>
      <w:proofErr w:type="gramStart"/>
      <w:r w:rsidRPr="00105D5F">
        <w:rPr>
          <w:rFonts w:ascii="Arial" w:hAnsi="Arial" w:cs="Arial"/>
          <w:sz w:val="24"/>
          <w:szCs w:val="24"/>
        </w:rPr>
        <w:t>rag.initialize</w:t>
      </w:r>
      <w:proofErr w:type="spellEnd"/>
      <w:proofErr w:type="gramEnd"/>
      <w:r w:rsidRPr="00105D5F">
        <w:rPr>
          <w:rFonts w:ascii="Arial" w:hAnsi="Arial" w:cs="Arial"/>
          <w:sz w:val="24"/>
          <w:szCs w:val="24"/>
        </w:rPr>
        <w:t>():</w:t>
      </w:r>
    </w:p>
    <w:p w14:paraId="73F498DF"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gramStart"/>
      <w:r w:rsidRPr="00105D5F">
        <w:rPr>
          <w:rFonts w:ascii="Arial" w:hAnsi="Arial" w:cs="Arial"/>
          <w:sz w:val="24"/>
          <w:szCs w:val="24"/>
        </w:rPr>
        <w:t>logger.info(</w:t>
      </w:r>
      <w:proofErr w:type="gramEnd"/>
      <w:r w:rsidRPr="00105D5F">
        <w:rPr>
          <w:rFonts w:ascii="Arial" w:hAnsi="Arial" w:cs="Arial"/>
          <w:sz w:val="24"/>
          <w:szCs w:val="24"/>
        </w:rPr>
        <w:t>"Sistema RAG inicializado correctamente")</w:t>
      </w:r>
    </w:p>
    <w:p w14:paraId="09998B9E"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return</w:t>
      </w:r>
      <w:proofErr w:type="spellEnd"/>
      <w:r w:rsidRPr="00105D5F">
        <w:rPr>
          <w:rFonts w:ascii="Arial" w:hAnsi="Arial" w:cs="Arial"/>
          <w:sz w:val="24"/>
          <w:szCs w:val="24"/>
        </w:rPr>
        <w:t xml:space="preserve"> </w:t>
      </w:r>
      <w:proofErr w:type="spellStart"/>
      <w:r w:rsidRPr="00105D5F">
        <w:rPr>
          <w:rFonts w:ascii="Arial" w:hAnsi="Arial" w:cs="Arial"/>
          <w:sz w:val="24"/>
          <w:szCs w:val="24"/>
        </w:rPr>
        <w:t>rag</w:t>
      </w:r>
      <w:proofErr w:type="spellEnd"/>
    </w:p>
    <w:p w14:paraId="628DCF63"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else</w:t>
      </w:r>
      <w:proofErr w:type="spellEnd"/>
      <w:r w:rsidRPr="00105D5F">
        <w:rPr>
          <w:rFonts w:ascii="Arial" w:hAnsi="Arial" w:cs="Arial"/>
          <w:sz w:val="24"/>
          <w:szCs w:val="24"/>
        </w:rPr>
        <w:t>:</w:t>
      </w:r>
    </w:p>
    <w:p w14:paraId="755A027F"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proofErr w:type="gramStart"/>
      <w:r w:rsidRPr="00105D5F">
        <w:rPr>
          <w:rFonts w:ascii="Arial" w:hAnsi="Arial" w:cs="Arial"/>
          <w:sz w:val="24"/>
          <w:szCs w:val="24"/>
        </w:rPr>
        <w:t>logger.error</w:t>
      </w:r>
      <w:proofErr w:type="spellEnd"/>
      <w:proofErr w:type="gramEnd"/>
      <w:r w:rsidRPr="00105D5F">
        <w:rPr>
          <w:rFonts w:ascii="Arial" w:hAnsi="Arial" w:cs="Arial"/>
          <w:sz w:val="24"/>
          <w:szCs w:val="24"/>
        </w:rPr>
        <w:t>("Error en inicialización del sistema RAG")</w:t>
      </w:r>
    </w:p>
    <w:p w14:paraId="49E4AE71" w14:textId="2CC25D82"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return</w:t>
      </w:r>
      <w:proofErr w:type="spellEnd"/>
      <w:r w:rsidRPr="00105D5F">
        <w:rPr>
          <w:rFonts w:ascii="Arial" w:hAnsi="Arial" w:cs="Arial"/>
          <w:sz w:val="24"/>
          <w:szCs w:val="24"/>
        </w:rPr>
        <w:t xml:space="preserve"> </w:t>
      </w:r>
      <w:proofErr w:type="spellStart"/>
      <w:r w:rsidRPr="00105D5F">
        <w:rPr>
          <w:rFonts w:ascii="Arial" w:hAnsi="Arial" w:cs="Arial"/>
          <w:sz w:val="24"/>
          <w:szCs w:val="24"/>
        </w:rPr>
        <w:t>None</w:t>
      </w:r>
      <w:proofErr w:type="spellEnd"/>
    </w:p>
    <w:p w14:paraId="6504FF43"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except</w:t>
      </w:r>
      <w:proofErr w:type="spellEnd"/>
      <w:r w:rsidRPr="00105D5F">
        <w:rPr>
          <w:rFonts w:ascii="Arial" w:hAnsi="Arial" w:cs="Arial"/>
          <w:sz w:val="24"/>
          <w:szCs w:val="24"/>
        </w:rPr>
        <w:t xml:space="preserve"> </w:t>
      </w:r>
      <w:proofErr w:type="spellStart"/>
      <w:r w:rsidRPr="00105D5F">
        <w:rPr>
          <w:rFonts w:ascii="Arial" w:hAnsi="Arial" w:cs="Arial"/>
          <w:sz w:val="24"/>
          <w:szCs w:val="24"/>
        </w:rPr>
        <w:t>Exception</w:t>
      </w:r>
      <w:proofErr w:type="spellEnd"/>
      <w:r w:rsidRPr="00105D5F">
        <w:rPr>
          <w:rFonts w:ascii="Arial" w:hAnsi="Arial" w:cs="Arial"/>
          <w:sz w:val="24"/>
          <w:szCs w:val="24"/>
        </w:rPr>
        <w:t xml:space="preserve"> as e:</w:t>
      </w:r>
    </w:p>
    <w:p w14:paraId="0BC1A1DB"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proofErr w:type="gramStart"/>
      <w:r w:rsidRPr="00105D5F">
        <w:rPr>
          <w:rFonts w:ascii="Arial" w:hAnsi="Arial" w:cs="Arial"/>
          <w:sz w:val="24"/>
          <w:szCs w:val="24"/>
        </w:rPr>
        <w:t>logger.error</w:t>
      </w:r>
      <w:proofErr w:type="spellEnd"/>
      <w:proofErr w:type="gramEnd"/>
      <w:r w:rsidRPr="00105D5F">
        <w:rPr>
          <w:rFonts w:ascii="Arial" w:hAnsi="Arial" w:cs="Arial"/>
          <w:sz w:val="24"/>
          <w:szCs w:val="24"/>
        </w:rPr>
        <w:t>(</w:t>
      </w:r>
      <w:proofErr w:type="spellStart"/>
      <w:r w:rsidRPr="00105D5F">
        <w:rPr>
          <w:rFonts w:ascii="Arial" w:hAnsi="Arial" w:cs="Arial"/>
          <w:sz w:val="24"/>
          <w:szCs w:val="24"/>
        </w:rPr>
        <w:t>f"Error</w:t>
      </w:r>
      <w:proofErr w:type="spellEnd"/>
      <w:r w:rsidRPr="00105D5F">
        <w:rPr>
          <w:rFonts w:ascii="Arial" w:hAnsi="Arial" w:cs="Arial"/>
          <w:sz w:val="24"/>
          <w:szCs w:val="24"/>
        </w:rPr>
        <w:t xml:space="preserve"> inicializando sistema RAG: {e}")</w:t>
      </w:r>
    </w:p>
    <w:p w14:paraId="6B93B4F1" w14:textId="1E6B1358"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return</w:t>
      </w:r>
      <w:proofErr w:type="spellEnd"/>
      <w:r w:rsidRPr="00105D5F">
        <w:rPr>
          <w:rFonts w:ascii="Arial" w:hAnsi="Arial" w:cs="Arial"/>
          <w:sz w:val="24"/>
          <w:szCs w:val="24"/>
        </w:rPr>
        <w:t xml:space="preserve"> </w:t>
      </w:r>
      <w:proofErr w:type="spellStart"/>
      <w:r w:rsidRPr="00105D5F">
        <w:rPr>
          <w:rFonts w:ascii="Arial" w:hAnsi="Arial" w:cs="Arial"/>
          <w:sz w:val="24"/>
          <w:szCs w:val="24"/>
        </w:rPr>
        <w:t>None</w:t>
      </w:r>
      <w:proofErr w:type="spellEnd"/>
    </w:p>
    <w:p w14:paraId="50506774" w14:textId="1F91A8AE" w:rsidR="00040AB6" w:rsidRDefault="00105D5F" w:rsidP="00E92230">
      <w:pPr>
        <w:pStyle w:val="Ttulo2"/>
        <w:numPr>
          <w:ilvl w:val="2"/>
          <w:numId w:val="1"/>
        </w:numPr>
      </w:pPr>
      <w:bookmarkStart w:id="105" w:name="_Toc201872393"/>
      <w:r>
        <w:lastRenderedPageBreak/>
        <w:t>Traducción automática y detección de idioma</w:t>
      </w:r>
      <w:bookmarkEnd w:id="105"/>
    </w:p>
    <w:p w14:paraId="6B3CC070" w14:textId="77777777" w:rsidR="006466F8" w:rsidRDefault="006466F8" w:rsidP="006466F8">
      <w:pPr>
        <w:pStyle w:val="NormalWeb"/>
        <w:spacing w:line="360" w:lineRule="auto"/>
        <w:rPr>
          <w:rFonts w:ascii="Arial" w:hAnsi="Arial" w:cs="Arial"/>
        </w:rPr>
      </w:pPr>
      <w:r w:rsidRPr="006466F8">
        <w:rPr>
          <w:rFonts w:ascii="Arial" w:hAnsi="Arial" w:cs="Arial"/>
        </w:rPr>
        <w:t xml:space="preserve">Para adaptarse a una audiencia bilingüe, se emplea la biblioteca </w:t>
      </w:r>
      <w:proofErr w:type="spellStart"/>
      <w:r w:rsidRPr="006466F8">
        <w:rPr>
          <w:rFonts w:ascii="Arial" w:hAnsi="Arial" w:cs="Arial"/>
        </w:rPr>
        <w:t>langid</w:t>
      </w:r>
      <w:proofErr w:type="spellEnd"/>
      <w:r w:rsidRPr="006466F8">
        <w:rPr>
          <w:rFonts w:ascii="Arial" w:hAnsi="Arial" w:cs="Arial"/>
        </w:rPr>
        <w:t>, restringida específicamente a los idiomas euskera (</w:t>
      </w:r>
      <w:proofErr w:type="spellStart"/>
      <w:r w:rsidRPr="006466F8">
        <w:rPr>
          <w:rFonts w:ascii="Arial" w:hAnsi="Arial" w:cs="Arial"/>
        </w:rPr>
        <w:t>eu</w:t>
      </w:r>
      <w:proofErr w:type="spellEnd"/>
      <w:r w:rsidRPr="006466F8">
        <w:rPr>
          <w:rFonts w:ascii="Arial" w:hAnsi="Arial" w:cs="Arial"/>
        </w:rPr>
        <w:t>) y español (es). Esta decisión mejora la precisión de la clasificación y evita detecciones erróneas.</w:t>
      </w:r>
      <w:r>
        <w:rPr>
          <w:rFonts w:ascii="Arial" w:hAnsi="Arial" w:cs="Arial"/>
        </w:rPr>
        <w:t xml:space="preserve"> </w:t>
      </w:r>
    </w:p>
    <w:p w14:paraId="59EEE4D8" w14:textId="4E050127" w:rsidR="002A01E2" w:rsidRPr="002A01E2" w:rsidRDefault="006466F8" w:rsidP="006466F8">
      <w:pPr>
        <w:pStyle w:val="NormalWeb"/>
        <w:spacing w:line="360" w:lineRule="auto"/>
        <w:rPr>
          <w:rFonts w:ascii="Arial" w:hAnsi="Arial" w:cs="Arial"/>
        </w:rPr>
      </w:pPr>
      <w:r w:rsidRPr="006466F8">
        <w:rPr>
          <w:rFonts w:ascii="Arial" w:hAnsi="Arial" w:cs="Arial"/>
        </w:rPr>
        <w:t xml:space="preserve">La función </w:t>
      </w:r>
      <w:proofErr w:type="spellStart"/>
      <w:r w:rsidRPr="006466F8">
        <w:rPr>
          <w:rFonts w:ascii="Arial" w:hAnsi="Arial" w:cs="Arial"/>
          <w:b/>
          <w:bCs/>
        </w:rPr>
        <w:t>is_euskera</w:t>
      </w:r>
      <w:proofErr w:type="spellEnd"/>
      <w:r w:rsidRPr="006466F8">
        <w:rPr>
          <w:rFonts w:ascii="Arial" w:hAnsi="Arial" w:cs="Arial"/>
          <w:b/>
          <w:bCs/>
        </w:rPr>
        <w:t>(</w:t>
      </w:r>
      <w:proofErr w:type="spellStart"/>
      <w:r w:rsidRPr="006466F8">
        <w:rPr>
          <w:rFonts w:ascii="Arial" w:hAnsi="Arial" w:cs="Arial"/>
          <w:b/>
          <w:bCs/>
        </w:rPr>
        <w:t>text</w:t>
      </w:r>
      <w:proofErr w:type="spellEnd"/>
      <w:r w:rsidRPr="006466F8">
        <w:rPr>
          <w:rFonts w:ascii="Arial" w:hAnsi="Arial" w:cs="Arial"/>
          <w:b/>
          <w:bCs/>
        </w:rPr>
        <w:t>)</w:t>
      </w:r>
      <w:r w:rsidRPr="006466F8">
        <w:rPr>
          <w:rFonts w:ascii="Arial" w:hAnsi="Arial" w:cs="Arial"/>
        </w:rPr>
        <w:t xml:space="preserve"> analiza cada consulta y determina si está redactada en euskera</w:t>
      </w:r>
      <w:r>
        <w:rPr>
          <w:rFonts w:ascii="Arial" w:hAnsi="Arial" w:cs="Arial"/>
        </w:rPr>
        <w:t xml:space="preserve">, </w:t>
      </w:r>
      <w:r w:rsidR="002A01E2" w:rsidRPr="002A01E2">
        <w:rPr>
          <w:rFonts w:ascii="Arial" w:hAnsi="Arial" w:cs="Arial"/>
        </w:rPr>
        <w:t>permitiendo al sistema saber si necesita realizar una traducción previa.</w:t>
      </w:r>
    </w:p>
    <w:p w14:paraId="4B23527B" w14:textId="77777777" w:rsidR="006F49A7" w:rsidRPr="00361FD9" w:rsidRDefault="006F49A7" w:rsidP="006F49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sz w:val="24"/>
          <w:szCs w:val="24"/>
        </w:rPr>
      </w:pPr>
      <w:r w:rsidRPr="00361FD9">
        <w:rPr>
          <w:rFonts w:ascii="Arial" w:hAnsi="Arial" w:cs="Arial"/>
          <w:sz w:val="24"/>
          <w:szCs w:val="24"/>
        </w:rPr>
        <w:t xml:space="preserve"># Inicializar </w:t>
      </w:r>
      <w:proofErr w:type="spellStart"/>
      <w:r w:rsidRPr="00361FD9">
        <w:rPr>
          <w:rFonts w:ascii="Arial" w:hAnsi="Arial" w:cs="Arial"/>
          <w:sz w:val="24"/>
          <w:szCs w:val="24"/>
        </w:rPr>
        <w:t>langid</w:t>
      </w:r>
      <w:proofErr w:type="spellEnd"/>
      <w:r w:rsidRPr="00361FD9">
        <w:rPr>
          <w:rFonts w:ascii="Arial" w:hAnsi="Arial" w:cs="Arial"/>
          <w:sz w:val="24"/>
          <w:szCs w:val="24"/>
        </w:rPr>
        <w:t xml:space="preserve"> configurando idiomas específicos</w:t>
      </w:r>
    </w:p>
    <w:p w14:paraId="252008EF" w14:textId="77777777" w:rsidR="006F49A7" w:rsidRPr="00361FD9" w:rsidRDefault="006F49A7" w:rsidP="006F49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sz w:val="24"/>
          <w:szCs w:val="24"/>
        </w:rPr>
      </w:pPr>
      <w:proofErr w:type="spellStart"/>
      <w:r w:rsidRPr="00361FD9">
        <w:rPr>
          <w:rFonts w:ascii="Arial" w:hAnsi="Arial" w:cs="Arial"/>
          <w:sz w:val="24"/>
          <w:szCs w:val="24"/>
        </w:rPr>
        <w:t>langid.set_</w:t>
      </w:r>
      <w:proofErr w:type="gramStart"/>
      <w:r w:rsidRPr="00361FD9">
        <w:rPr>
          <w:rFonts w:ascii="Arial" w:hAnsi="Arial" w:cs="Arial"/>
          <w:sz w:val="24"/>
          <w:szCs w:val="24"/>
        </w:rPr>
        <w:t>languages</w:t>
      </w:r>
      <w:proofErr w:type="spellEnd"/>
      <w:r w:rsidRPr="00361FD9">
        <w:rPr>
          <w:rFonts w:ascii="Arial" w:hAnsi="Arial" w:cs="Arial"/>
          <w:sz w:val="24"/>
          <w:szCs w:val="24"/>
        </w:rPr>
        <w:t>(</w:t>
      </w:r>
      <w:proofErr w:type="gramEnd"/>
      <w:r w:rsidRPr="00361FD9">
        <w:rPr>
          <w:rFonts w:ascii="Arial" w:hAnsi="Arial" w:cs="Arial"/>
          <w:sz w:val="24"/>
          <w:szCs w:val="24"/>
        </w:rPr>
        <w:t>['</w:t>
      </w:r>
      <w:proofErr w:type="spellStart"/>
      <w:r w:rsidRPr="00361FD9">
        <w:rPr>
          <w:rFonts w:ascii="Arial" w:hAnsi="Arial" w:cs="Arial"/>
          <w:sz w:val="24"/>
          <w:szCs w:val="24"/>
        </w:rPr>
        <w:t>eu</w:t>
      </w:r>
      <w:proofErr w:type="spellEnd"/>
      <w:r w:rsidRPr="00361FD9">
        <w:rPr>
          <w:rFonts w:ascii="Arial" w:hAnsi="Arial" w:cs="Arial"/>
          <w:sz w:val="24"/>
          <w:szCs w:val="24"/>
        </w:rPr>
        <w:t>', 'es'])</w:t>
      </w:r>
    </w:p>
    <w:p w14:paraId="590380E7" w14:textId="77777777" w:rsidR="006F49A7" w:rsidRPr="00361FD9" w:rsidRDefault="006F49A7" w:rsidP="006F49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sz w:val="24"/>
          <w:szCs w:val="24"/>
        </w:rPr>
      </w:pPr>
    </w:p>
    <w:p w14:paraId="76751414" w14:textId="77777777" w:rsidR="006F49A7" w:rsidRPr="00361FD9" w:rsidRDefault="006F49A7" w:rsidP="006F49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sz w:val="24"/>
          <w:szCs w:val="24"/>
        </w:rPr>
      </w:pPr>
      <w:proofErr w:type="spellStart"/>
      <w:r w:rsidRPr="00361FD9">
        <w:rPr>
          <w:rFonts w:ascii="Arial" w:hAnsi="Arial" w:cs="Arial"/>
          <w:sz w:val="24"/>
          <w:szCs w:val="24"/>
        </w:rPr>
        <w:t>def</w:t>
      </w:r>
      <w:proofErr w:type="spellEnd"/>
      <w:r w:rsidRPr="00361FD9">
        <w:rPr>
          <w:rFonts w:ascii="Arial" w:hAnsi="Arial" w:cs="Arial"/>
          <w:sz w:val="24"/>
          <w:szCs w:val="24"/>
        </w:rPr>
        <w:t xml:space="preserve"> </w:t>
      </w:r>
      <w:proofErr w:type="spellStart"/>
      <w:r w:rsidRPr="00361FD9">
        <w:rPr>
          <w:rFonts w:ascii="Arial" w:hAnsi="Arial" w:cs="Arial"/>
          <w:b/>
          <w:sz w:val="24"/>
          <w:szCs w:val="24"/>
        </w:rPr>
        <w:t>is_</w:t>
      </w:r>
      <w:proofErr w:type="gramStart"/>
      <w:r w:rsidRPr="00361FD9">
        <w:rPr>
          <w:rFonts w:ascii="Arial" w:hAnsi="Arial" w:cs="Arial"/>
          <w:b/>
          <w:sz w:val="24"/>
          <w:szCs w:val="24"/>
        </w:rPr>
        <w:t>euskera</w:t>
      </w:r>
      <w:proofErr w:type="spellEnd"/>
      <w:r w:rsidRPr="00361FD9">
        <w:rPr>
          <w:rFonts w:ascii="Arial" w:hAnsi="Arial" w:cs="Arial"/>
          <w:sz w:val="24"/>
          <w:szCs w:val="24"/>
        </w:rPr>
        <w:t>(</w:t>
      </w:r>
      <w:proofErr w:type="spellStart"/>
      <w:proofErr w:type="gramEnd"/>
      <w:r w:rsidRPr="00361FD9">
        <w:rPr>
          <w:rFonts w:ascii="Arial" w:hAnsi="Arial" w:cs="Arial"/>
          <w:sz w:val="24"/>
          <w:szCs w:val="24"/>
        </w:rPr>
        <w:t>text</w:t>
      </w:r>
      <w:proofErr w:type="spellEnd"/>
      <w:r w:rsidRPr="00361FD9">
        <w:rPr>
          <w:rFonts w:ascii="Arial" w:hAnsi="Arial" w:cs="Arial"/>
          <w:sz w:val="24"/>
          <w:szCs w:val="24"/>
        </w:rPr>
        <w:t xml:space="preserve">: </w:t>
      </w:r>
      <w:proofErr w:type="spellStart"/>
      <w:r w:rsidRPr="00361FD9">
        <w:rPr>
          <w:rFonts w:ascii="Arial" w:hAnsi="Arial" w:cs="Arial"/>
          <w:sz w:val="24"/>
          <w:szCs w:val="24"/>
        </w:rPr>
        <w:t>str</w:t>
      </w:r>
      <w:proofErr w:type="spellEnd"/>
      <w:r w:rsidRPr="00361FD9">
        <w:rPr>
          <w:rFonts w:ascii="Arial" w:hAnsi="Arial" w:cs="Arial"/>
          <w:sz w:val="24"/>
          <w:szCs w:val="24"/>
        </w:rPr>
        <w:t xml:space="preserve">) -&gt; </w:t>
      </w:r>
      <w:proofErr w:type="spellStart"/>
      <w:r w:rsidRPr="00361FD9">
        <w:rPr>
          <w:rFonts w:ascii="Arial" w:hAnsi="Arial" w:cs="Arial"/>
          <w:sz w:val="24"/>
          <w:szCs w:val="24"/>
        </w:rPr>
        <w:t>bool</w:t>
      </w:r>
      <w:proofErr w:type="spellEnd"/>
      <w:r w:rsidRPr="00361FD9">
        <w:rPr>
          <w:rFonts w:ascii="Arial" w:hAnsi="Arial" w:cs="Arial"/>
          <w:sz w:val="24"/>
          <w:szCs w:val="24"/>
        </w:rPr>
        <w:t>:</w:t>
      </w:r>
    </w:p>
    <w:p w14:paraId="04902E44" w14:textId="77777777" w:rsidR="006F49A7" w:rsidRPr="00361FD9" w:rsidRDefault="006F49A7" w:rsidP="006F49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sz w:val="24"/>
          <w:szCs w:val="24"/>
        </w:rPr>
      </w:pPr>
      <w:r w:rsidRPr="00361FD9">
        <w:rPr>
          <w:rFonts w:ascii="Arial" w:hAnsi="Arial" w:cs="Arial"/>
          <w:sz w:val="24"/>
          <w:szCs w:val="24"/>
        </w:rPr>
        <w:t xml:space="preserve">    """Detecta si el texto está en euskera"""</w:t>
      </w:r>
    </w:p>
    <w:p w14:paraId="2A4BA8DE" w14:textId="77777777" w:rsidR="006F49A7" w:rsidRPr="00361FD9" w:rsidRDefault="006F49A7" w:rsidP="006F49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sz w:val="24"/>
          <w:szCs w:val="24"/>
        </w:rPr>
      </w:pPr>
      <w:r w:rsidRPr="00361FD9">
        <w:rPr>
          <w:rFonts w:ascii="Arial" w:hAnsi="Arial" w:cs="Arial"/>
          <w:sz w:val="24"/>
          <w:szCs w:val="24"/>
        </w:rPr>
        <w:t xml:space="preserve">    </w:t>
      </w:r>
      <w:proofErr w:type="spellStart"/>
      <w:r w:rsidRPr="00361FD9">
        <w:rPr>
          <w:rFonts w:ascii="Arial" w:hAnsi="Arial" w:cs="Arial"/>
          <w:sz w:val="24"/>
          <w:szCs w:val="24"/>
        </w:rPr>
        <w:t>lang</w:t>
      </w:r>
      <w:proofErr w:type="spellEnd"/>
      <w:r w:rsidRPr="00361FD9">
        <w:rPr>
          <w:rFonts w:ascii="Arial" w:hAnsi="Arial" w:cs="Arial"/>
          <w:sz w:val="24"/>
          <w:szCs w:val="24"/>
        </w:rPr>
        <w:t xml:space="preserve">, </w:t>
      </w:r>
      <w:proofErr w:type="spellStart"/>
      <w:r w:rsidRPr="00361FD9">
        <w:rPr>
          <w:rFonts w:ascii="Arial" w:hAnsi="Arial" w:cs="Arial"/>
          <w:sz w:val="24"/>
          <w:szCs w:val="24"/>
        </w:rPr>
        <w:t>conf</w:t>
      </w:r>
      <w:proofErr w:type="spellEnd"/>
      <w:r w:rsidRPr="00361FD9">
        <w:rPr>
          <w:rFonts w:ascii="Arial" w:hAnsi="Arial" w:cs="Arial"/>
          <w:sz w:val="24"/>
          <w:szCs w:val="24"/>
        </w:rPr>
        <w:t xml:space="preserve"> = </w:t>
      </w:r>
      <w:proofErr w:type="spellStart"/>
      <w:proofErr w:type="gramStart"/>
      <w:r w:rsidRPr="00361FD9">
        <w:rPr>
          <w:rFonts w:ascii="Arial" w:hAnsi="Arial" w:cs="Arial"/>
          <w:sz w:val="24"/>
          <w:szCs w:val="24"/>
        </w:rPr>
        <w:t>langid.classify</w:t>
      </w:r>
      <w:proofErr w:type="spellEnd"/>
      <w:proofErr w:type="gramEnd"/>
      <w:r w:rsidRPr="00361FD9">
        <w:rPr>
          <w:rFonts w:ascii="Arial" w:hAnsi="Arial" w:cs="Arial"/>
          <w:sz w:val="24"/>
          <w:szCs w:val="24"/>
        </w:rPr>
        <w:t>(</w:t>
      </w:r>
      <w:proofErr w:type="spellStart"/>
      <w:r w:rsidRPr="00361FD9">
        <w:rPr>
          <w:rFonts w:ascii="Arial" w:hAnsi="Arial" w:cs="Arial"/>
          <w:sz w:val="24"/>
          <w:szCs w:val="24"/>
        </w:rPr>
        <w:t>text</w:t>
      </w:r>
      <w:proofErr w:type="spellEnd"/>
      <w:r w:rsidRPr="00361FD9">
        <w:rPr>
          <w:rFonts w:ascii="Arial" w:hAnsi="Arial" w:cs="Arial"/>
          <w:sz w:val="24"/>
          <w:szCs w:val="24"/>
        </w:rPr>
        <w:t>)</w:t>
      </w:r>
    </w:p>
    <w:p w14:paraId="339A0F09" w14:textId="77777777" w:rsidR="006F49A7" w:rsidRPr="00361FD9" w:rsidRDefault="006F49A7" w:rsidP="006F49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sz w:val="24"/>
          <w:szCs w:val="24"/>
        </w:rPr>
      </w:pPr>
      <w:r w:rsidRPr="00361FD9">
        <w:rPr>
          <w:rFonts w:ascii="Arial" w:hAnsi="Arial" w:cs="Arial"/>
          <w:sz w:val="24"/>
          <w:szCs w:val="24"/>
        </w:rPr>
        <w:t xml:space="preserve">    </w:t>
      </w:r>
      <w:proofErr w:type="gramStart"/>
      <w:r w:rsidRPr="00361FD9">
        <w:rPr>
          <w:rFonts w:ascii="Arial" w:hAnsi="Arial" w:cs="Arial"/>
          <w:sz w:val="24"/>
          <w:szCs w:val="24"/>
        </w:rPr>
        <w:t>logger.info(</w:t>
      </w:r>
      <w:proofErr w:type="spellStart"/>
      <w:proofErr w:type="gramEnd"/>
      <w:r w:rsidRPr="00361FD9">
        <w:rPr>
          <w:rFonts w:ascii="Arial" w:hAnsi="Arial" w:cs="Arial"/>
          <w:sz w:val="24"/>
          <w:szCs w:val="24"/>
        </w:rPr>
        <w:t>f"langid</w:t>
      </w:r>
      <w:proofErr w:type="spellEnd"/>
      <w:r w:rsidRPr="00361FD9">
        <w:rPr>
          <w:rFonts w:ascii="Arial" w:hAnsi="Arial" w:cs="Arial"/>
          <w:sz w:val="24"/>
          <w:szCs w:val="24"/>
        </w:rPr>
        <w:t xml:space="preserve"> → texto: '{</w:t>
      </w:r>
      <w:proofErr w:type="spellStart"/>
      <w:proofErr w:type="gramStart"/>
      <w:r w:rsidRPr="00361FD9">
        <w:rPr>
          <w:rFonts w:ascii="Arial" w:hAnsi="Arial" w:cs="Arial"/>
          <w:sz w:val="24"/>
          <w:szCs w:val="24"/>
        </w:rPr>
        <w:t>text</w:t>
      </w:r>
      <w:proofErr w:type="spellEnd"/>
      <w:r w:rsidRPr="00361FD9">
        <w:rPr>
          <w:rFonts w:ascii="Arial" w:hAnsi="Arial" w:cs="Arial"/>
          <w:sz w:val="24"/>
          <w:szCs w:val="24"/>
        </w:rPr>
        <w:t>[</w:t>
      </w:r>
      <w:proofErr w:type="gramEnd"/>
      <w:r w:rsidRPr="00361FD9">
        <w:rPr>
          <w:rFonts w:ascii="Arial" w:hAnsi="Arial" w:cs="Arial"/>
          <w:sz w:val="24"/>
          <w:szCs w:val="24"/>
        </w:rPr>
        <w:t>:50</w:t>
      </w:r>
      <w:proofErr w:type="gramStart"/>
      <w:r w:rsidRPr="00361FD9">
        <w:rPr>
          <w:rFonts w:ascii="Arial" w:hAnsi="Arial" w:cs="Arial"/>
          <w:sz w:val="24"/>
          <w:szCs w:val="24"/>
        </w:rPr>
        <w:t>]}...</w:t>
      </w:r>
      <w:proofErr w:type="gramEnd"/>
      <w:r w:rsidRPr="00361FD9">
        <w:rPr>
          <w:rFonts w:ascii="Arial" w:hAnsi="Arial" w:cs="Arial"/>
          <w:sz w:val="24"/>
          <w:szCs w:val="24"/>
        </w:rPr>
        <w:t>' → idioma: {</w:t>
      </w:r>
      <w:proofErr w:type="spellStart"/>
      <w:r w:rsidRPr="00361FD9">
        <w:rPr>
          <w:rFonts w:ascii="Arial" w:hAnsi="Arial" w:cs="Arial"/>
          <w:sz w:val="24"/>
          <w:szCs w:val="24"/>
        </w:rPr>
        <w:t>lang</w:t>
      </w:r>
      <w:proofErr w:type="spellEnd"/>
      <w:r w:rsidRPr="00361FD9">
        <w:rPr>
          <w:rFonts w:ascii="Arial" w:hAnsi="Arial" w:cs="Arial"/>
          <w:sz w:val="24"/>
          <w:szCs w:val="24"/>
        </w:rPr>
        <w:t>}, confianza: {conf:.2f}")</w:t>
      </w:r>
    </w:p>
    <w:p w14:paraId="383FA390" w14:textId="77777777" w:rsidR="006F49A7" w:rsidRPr="00361FD9" w:rsidRDefault="006F49A7" w:rsidP="006F49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sz w:val="24"/>
          <w:szCs w:val="24"/>
        </w:rPr>
      </w:pPr>
      <w:r w:rsidRPr="00361FD9">
        <w:rPr>
          <w:rFonts w:ascii="Arial" w:hAnsi="Arial" w:cs="Arial"/>
          <w:sz w:val="24"/>
          <w:szCs w:val="24"/>
        </w:rPr>
        <w:t xml:space="preserve">    </w:t>
      </w:r>
    </w:p>
    <w:p w14:paraId="7C72963D" w14:textId="77777777" w:rsidR="006F49A7" w:rsidRPr="00361FD9" w:rsidRDefault="006F49A7" w:rsidP="006F49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sz w:val="24"/>
          <w:szCs w:val="24"/>
        </w:rPr>
      </w:pPr>
      <w:r w:rsidRPr="00361FD9">
        <w:rPr>
          <w:rFonts w:ascii="Arial" w:hAnsi="Arial" w:cs="Arial"/>
          <w:sz w:val="24"/>
          <w:szCs w:val="24"/>
        </w:rPr>
        <w:t xml:space="preserve">    # Solo usar </w:t>
      </w:r>
      <w:proofErr w:type="spellStart"/>
      <w:r w:rsidRPr="00361FD9">
        <w:rPr>
          <w:rFonts w:ascii="Arial" w:hAnsi="Arial" w:cs="Arial"/>
          <w:sz w:val="24"/>
          <w:szCs w:val="24"/>
        </w:rPr>
        <w:t>langid</w:t>
      </w:r>
      <w:proofErr w:type="spellEnd"/>
      <w:r w:rsidRPr="00361FD9">
        <w:rPr>
          <w:rFonts w:ascii="Arial" w:hAnsi="Arial" w:cs="Arial"/>
          <w:sz w:val="24"/>
          <w:szCs w:val="24"/>
        </w:rPr>
        <w:t xml:space="preserve"> sin umbral de confianza para mayor sensibilidad</w:t>
      </w:r>
    </w:p>
    <w:p w14:paraId="52FA9493" w14:textId="77777777" w:rsidR="006F49A7" w:rsidRPr="00361FD9" w:rsidRDefault="006F49A7" w:rsidP="006F49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sz w:val="24"/>
          <w:szCs w:val="24"/>
        </w:rPr>
      </w:pPr>
      <w:r w:rsidRPr="00361FD9">
        <w:rPr>
          <w:rFonts w:ascii="Arial" w:hAnsi="Arial" w:cs="Arial"/>
          <w:sz w:val="24"/>
          <w:szCs w:val="24"/>
        </w:rPr>
        <w:t xml:space="preserve">    </w:t>
      </w:r>
      <w:proofErr w:type="spellStart"/>
      <w:r w:rsidRPr="00361FD9">
        <w:rPr>
          <w:rFonts w:ascii="Arial" w:hAnsi="Arial" w:cs="Arial"/>
          <w:sz w:val="24"/>
          <w:szCs w:val="24"/>
        </w:rPr>
        <w:t>is_euskera_detected</w:t>
      </w:r>
      <w:proofErr w:type="spellEnd"/>
      <w:r w:rsidRPr="00361FD9">
        <w:rPr>
          <w:rFonts w:ascii="Arial" w:hAnsi="Arial" w:cs="Arial"/>
          <w:sz w:val="24"/>
          <w:szCs w:val="24"/>
        </w:rPr>
        <w:t xml:space="preserve"> = (</w:t>
      </w:r>
      <w:proofErr w:type="spellStart"/>
      <w:r w:rsidRPr="00361FD9">
        <w:rPr>
          <w:rFonts w:ascii="Arial" w:hAnsi="Arial" w:cs="Arial"/>
          <w:sz w:val="24"/>
          <w:szCs w:val="24"/>
        </w:rPr>
        <w:t>lang</w:t>
      </w:r>
      <w:proofErr w:type="spellEnd"/>
      <w:r w:rsidRPr="00361FD9">
        <w:rPr>
          <w:rFonts w:ascii="Arial" w:hAnsi="Arial" w:cs="Arial"/>
          <w:sz w:val="24"/>
          <w:szCs w:val="24"/>
        </w:rPr>
        <w:t xml:space="preserve"> == '</w:t>
      </w:r>
      <w:proofErr w:type="spellStart"/>
      <w:r w:rsidRPr="00361FD9">
        <w:rPr>
          <w:rFonts w:ascii="Arial" w:hAnsi="Arial" w:cs="Arial"/>
          <w:sz w:val="24"/>
          <w:szCs w:val="24"/>
        </w:rPr>
        <w:t>eu</w:t>
      </w:r>
      <w:proofErr w:type="spellEnd"/>
      <w:proofErr w:type="gramStart"/>
      <w:r w:rsidRPr="00361FD9">
        <w:rPr>
          <w:rFonts w:ascii="Arial" w:hAnsi="Arial" w:cs="Arial"/>
          <w:sz w:val="24"/>
          <w:szCs w:val="24"/>
        </w:rPr>
        <w:t>')  #</w:t>
      </w:r>
      <w:proofErr w:type="gramEnd"/>
      <w:r w:rsidRPr="00361FD9">
        <w:rPr>
          <w:rFonts w:ascii="Arial" w:hAnsi="Arial" w:cs="Arial"/>
          <w:sz w:val="24"/>
          <w:szCs w:val="24"/>
        </w:rPr>
        <w:t xml:space="preserve"> Sin umbral de confianza</w:t>
      </w:r>
    </w:p>
    <w:p w14:paraId="7222B353" w14:textId="77777777" w:rsidR="006F49A7" w:rsidRPr="00361FD9" w:rsidRDefault="006F49A7" w:rsidP="006F49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sz w:val="24"/>
          <w:szCs w:val="24"/>
        </w:rPr>
      </w:pPr>
      <w:r w:rsidRPr="00361FD9">
        <w:rPr>
          <w:rFonts w:ascii="Arial" w:hAnsi="Arial" w:cs="Arial"/>
          <w:sz w:val="24"/>
          <w:szCs w:val="24"/>
        </w:rPr>
        <w:t xml:space="preserve">    </w:t>
      </w:r>
    </w:p>
    <w:p w14:paraId="384674E2" w14:textId="77777777" w:rsidR="006F49A7" w:rsidRPr="00361FD9" w:rsidRDefault="006F49A7" w:rsidP="006F49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sz w:val="24"/>
          <w:szCs w:val="24"/>
        </w:rPr>
      </w:pPr>
      <w:r w:rsidRPr="00361FD9">
        <w:rPr>
          <w:rFonts w:ascii="Arial" w:hAnsi="Arial" w:cs="Arial"/>
          <w:sz w:val="24"/>
          <w:szCs w:val="24"/>
        </w:rPr>
        <w:t xml:space="preserve">    </w:t>
      </w:r>
      <w:proofErr w:type="gramStart"/>
      <w:r w:rsidRPr="00361FD9">
        <w:rPr>
          <w:rFonts w:ascii="Arial" w:hAnsi="Arial" w:cs="Arial"/>
          <w:sz w:val="24"/>
          <w:szCs w:val="24"/>
        </w:rPr>
        <w:t>logger.info(</w:t>
      </w:r>
      <w:proofErr w:type="spellStart"/>
      <w:proofErr w:type="gramEnd"/>
      <w:r w:rsidRPr="00361FD9">
        <w:rPr>
          <w:rFonts w:ascii="Arial" w:hAnsi="Arial" w:cs="Arial"/>
          <w:sz w:val="24"/>
          <w:szCs w:val="24"/>
        </w:rPr>
        <w:t>f"Detección</w:t>
      </w:r>
      <w:proofErr w:type="spellEnd"/>
      <w:r w:rsidRPr="00361FD9">
        <w:rPr>
          <w:rFonts w:ascii="Arial" w:hAnsi="Arial" w:cs="Arial"/>
          <w:sz w:val="24"/>
          <w:szCs w:val="24"/>
        </w:rPr>
        <w:t xml:space="preserve"> final: euskera={</w:t>
      </w:r>
      <w:proofErr w:type="spellStart"/>
      <w:r w:rsidRPr="00361FD9">
        <w:rPr>
          <w:rFonts w:ascii="Arial" w:hAnsi="Arial" w:cs="Arial"/>
          <w:sz w:val="24"/>
          <w:szCs w:val="24"/>
        </w:rPr>
        <w:t>is_euskera_detected</w:t>
      </w:r>
      <w:proofErr w:type="spellEnd"/>
      <w:r w:rsidRPr="00361FD9">
        <w:rPr>
          <w:rFonts w:ascii="Arial" w:hAnsi="Arial" w:cs="Arial"/>
          <w:sz w:val="24"/>
          <w:szCs w:val="24"/>
        </w:rPr>
        <w:t>}")</w:t>
      </w:r>
    </w:p>
    <w:p w14:paraId="17CC39B8" w14:textId="01FED427" w:rsidR="006F49A7" w:rsidRPr="00361FD9" w:rsidRDefault="006F49A7" w:rsidP="006F49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sz w:val="24"/>
          <w:szCs w:val="24"/>
        </w:rPr>
      </w:pPr>
      <w:r w:rsidRPr="00361FD9">
        <w:rPr>
          <w:rFonts w:ascii="Arial" w:hAnsi="Arial" w:cs="Arial"/>
          <w:sz w:val="24"/>
          <w:szCs w:val="24"/>
        </w:rPr>
        <w:t xml:space="preserve">    </w:t>
      </w:r>
      <w:proofErr w:type="spellStart"/>
      <w:r w:rsidRPr="00361FD9">
        <w:rPr>
          <w:rFonts w:ascii="Arial" w:hAnsi="Arial" w:cs="Arial"/>
          <w:sz w:val="24"/>
          <w:szCs w:val="24"/>
        </w:rPr>
        <w:t>return</w:t>
      </w:r>
      <w:proofErr w:type="spellEnd"/>
      <w:r w:rsidRPr="00361FD9">
        <w:rPr>
          <w:rFonts w:ascii="Arial" w:hAnsi="Arial" w:cs="Arial"/>
          <w:sz w:val="24"/>
          <w:szCs w:val="24"/>
        </w:rPr>
        <w:t xml:space="preserve"> </w:t>
      </w:r>
      <w:proofErr w:type="spellStart"/>
      <w:r w:rsidRPr="00361FD9">
        <w:rPr>
          <w:rFonts w:ascii="Arial" w:hAnsi="Arial" w:cs="Arial"/>
          <w:sz w:val="24"/>
          <w:szCs w:val="24"/>
        </w:rPr>
        <w:t>is_euskera_detected</w:t>
      </w:r>
      <w:proofErr w:type="spellEnd"/>
    </w:p>
    <w:p w14:paraId="53478BBE" w14:textId="77777777" w:rsidR="00105D5F" w:rsidRDefault="00105D5F" w:rsidP="006F49A7">
      <w:pPr>
        <w:pStyle w:val="NormalWeb"/>
        <w:spacing w:line="360" w:lineRule="auto"/>
        <w:rPr>
          <w:rFonts w:ascii="Arial" w:hAnsi="Arial" w:cs="Arial"/>
        </w:rPr>
      </w:pPr>
      <w:r w:rsidRPr="006F49A7">
        <w:rPr>
          <w:rFonts w:ascii="Arial" w:hAnsi="Arial" w:cs="Arial"/>
        </w:rPr>
        <w:t>Si la persona usuaria escribe en euskera, la consulta se traduce automáticamente al español antes de procesarla con el sistema RAG. Posteriormente, si la respuesta fue exitosa, se traduce de nuevo al euskera.</w:t>
      </w:r>
    </w:p>
    <w:p w14:paraId="0C33DF4B" w14:textId="77777777" w:rsidR="00374F31" w:rsidRPr="00374F31" w:rsidRDefault="00374F31" w:rsidP="00374F31">
      <w:pPr>
        <w:pStyle w:val="NormalWeb"/>
        <w:spacing w:line="360" w:lineRule="auto"/>
        <w:rPr>
          <w:rFonts w:ascii="Arial" w:hAnsi="Arial" w:cs="Arial"/>
        </w:rPr>
      </w:pPr>
      <w:r w:rsidRPr="00374F31">
        <w:rPr>
          <w:rFonts w:ascii="Arial" w:hAnsi="Arial" w:cs="Arial"/>
        </w:rPr>
        <w:t xml:space="preserve">La traducción automática se implementa en ambas direcciones mediante modelos de la familia Helsinki-NLP, integrados mediante </w:t>
      </w:r>
      <w:proofErr w:type="spellStart"/>
      <w:proofErr w:type="gramStart"/>
      <w:r w:rsidRPr="00374F31">
        <w:rPr>
          <w:rFonts w:ascii="Arial" w:hAnsi="Arial" w:cs="Arial"/>
        </w:rPr>
        <w:t>transformers.pipeline</w:t>
      </w:r>
      <w:proofErr w:type="spellEnd"/>
      <w:proofErr w:type="gramEnd"/>
      <w:r w:rsidRPr="00374F31">
        <w:rPr>
          <w:rFonts w:ascii="Arial" w:hAnsi="Arial" w:cs="Arial"/>
        </w:rPr>
        <w:t>. El flujo es el siguiente:</w:t>
      </w:r>
    </w:p>
    <w:p w14:paraId="3D09E590" w14:textId="77777777" w:rsidR="00374F31" w:rsidRPr="00374F31" w:rsidRDefault="00374F31" w:rsidP="00374F31">
      <w:pPr>
        <w:pStyle w:val="NormalWeb"/>
        <w:spacing w:line="360" w:lineRule="auto"/>
        <w:rPr>
          <w:rFonts w:ascii="Arial" w:hAnsi="Arial" w:cs="Arial"/>
        </w:rPr>
      </w:pPr>
      <w:r w:rsidRPr="00374F31">
        <w:rPr>
          <w:rFonts w:ascii="Arial" w:hAnsi="Arial" w:cs="Arial"/>
        </w:rPr>
        <w:lastRenderedPageBreak/>
        <w:t>Si la entrada está en euskera, se traduce al español antes de pasarla al sistema RAG.</w:t>
      </w:r>
    </w:p>
    <w:p w14:paraId="3FB88A52" w14:textId="77777777" w:rsidR="00374F31" w:rsidRPr="00374F31" w:rsidRDefault="00374F31" w:rsidP="00374F31">
      <w:pPr>
        <w:pStyle w:val="NormalWeb"/>
        <w:spacing w:line="360" w:lineRule="auto"/>
        <w:rPr>
          <w:rFonts w:ascii="Arial" w:hAnsi="Arial" w:cs="Arial"/>
        </w:rPr>
      </w:pPr>
      <w:r w:rsidRPr="00374F31">
        <w:rPr>
          <w:rFonts w:ascii="Arial" w:hAnsi="Arial" w:cs="Arial"/>
        </w:rPr>
        <w:t>Si la consulta original era en euskera, la respuesta se traduce nuevamente para mantener la coherencia idiomática.</w:t>
      </w:r>
    </w:p>
    <w:p w14:paraId="79070F81" w14:textId="259F50CB" w:rsidR="00374F31" w:rsidRDefault="00374F31" w:rsidP="00374F31">
      <w:pPr>
        <w:pStyle w:val="NormalWeb"/>
        <w:spacing w:line="360" w:lineRule="auto"/>
        <w:rPr>
          <w:rFonts w:ascii="Arial" w:hAnsi="Arial" w:cs="Arial"/>
        </w:rPr>
      </w:pPr>
      <w:r w:rsidRPr="00374F31">
        <w:rPr>
          <w:rFonts w:ascii="Arial" w:hAnsi="Arial" w:cs="Arial"/>
        </w:rPr>
        <w:t xml:space="preserve">Para ello se definen dos funciones reutilizables: </w:t>
      </w:r>
      <w:proofErr w:type="spellStart"/>
      <w:r w:rsidRPr="00374F31">
        <w:rPr>
          <w:rFonts w:ascii="Arial" w:hAnsi="Arial" w:cs="Arial"/>
        </w:rPr>
        <w:t>translate_euskera_to_spanish</w:t>
      </w:r>
      <w:proofErr w:type="spellEnd"/>
      <w:r w:rsidRPr="00374F31">
        <w:rPr>
          <w:rFonts w:ascii="Arial" w:hAnsi="Arial" w:cs="Arial"/>
        </w:rPr>
        <w:t xml:space="preserve">, que se apoya en la función existente en </w:t>
      </w:r>
      <w:proofErr w:type="spellStart"/>
      <w:r w:rsidRPr="00374F31">
        <w:rPr>
          <w:rFonts w:ascii="Arial" w:hAnsi="Arial" w:cs="Arial"/>
        </w:rPr>
        <w:t>chroma_utils</w:t>
      </w:r>
      <w:proofErr w:type="spellEnd"/>
      <w:r w:rsidRPr="00374F31">
        <w:rPr>
          <w:rFonts w:ascii="Arial" w:hAnsi="Arial" w:cs="Arial"/>
        </w:rPr>
        <w:t>,</w:t>
      </w:r>
    </w:p>
    <w:p w14:paraId="30E19C4D" w14:textId="77777777" w:rsidR="00374F31" w:rsidRPr="006F49A7" w:rsidRDefault="00374F31" w:rsidP="006F49A7">
      <w:pPr>
        <w:pStyle w:val="NormalWeb"/>
        <w:spacing w:line="360" w:lineRule="auto"/>
        <w:rPr>
          <w:rFonts w:ascii="Arial" w:hAnsi="Arial" w:cs="Arial"/>
        </w:rPr>
      </w:pPr>
    </w:p>
    <w:p w14:paraId="67815BE0" w14:textId="77777777" w:rsidR="00505730" w:rsidRPr="00505730" w:rsidRDefault="00505730" w:rsidP="00505730">
      <w:pPr>
        <w:spacing w:line="360" w:lineRule="auto"/>
        <w:rPr>
          <w:rFonts w:ascii="Arial" w:eastAsia="Times New Roman" w:hAnsi="Arial" w:cs="Arial"/>
          <w:b/>
          <w:bCs/>
          <w:kern w:val="0"/>
          <w:sz w:val="24"/>
          <w:szCs w:val="24"/>
          <w:lang w:eastAsia="es-ES"/>
          <w14:ligatures w14:val="none"/>
        </w:rPr>
      </w:pPr>
      <w:r w:rsidRPr="00505730">
        <w:rPr>
          <w:rFonts w:ascii="Arial" w:eastAsia="Times New Roman" w:hAnsi="Arial" w:cs="Arial"/>
          <w:b/>
          <w:bCs/>
          <w:kern w:val="0"/>
          <w:sz w:val="24"/>
          <w:szCs w:val="24"/>
          <w:lang w:eastAsia="es-ES"/>
          <w14:ligatures w14:val="none"/>
        </w:rPr>
        <w:t>Sistema de Traducción Integrado</w:t>
      </w:r>
    </w:p>
    <w:p w14:paraId="0DBDA62A"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proofErr w:type="spellStart"/>
      <w:r w:rsidRPr="00505730">
        <w:rPr>
          <w:rFonts w:ascii="Arial" w:eastAsia="Times New Roman" w:hAnsi="Arial" w:cs="Arial"/>
          <w:kern w:val="0"/>
          <w:sz w:val="24"/>
          <w:szCs w:val="24"/>
          <w:lang w:eastAsia="es-ES"/>
          <w14:ligatures w14:val="none"/>
        </w:rPr>
        <w:t>def</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translate_euskera_to_</w:t>
      </w:r>
      <w:proofErr w:type="gramStart"/>
      <w:r w:rsidRPr="00505730">
        <w:rPr>
          <w:rFonts w:ascii="Arial" w:eastAsia="Times New Roman" w:hAnsi="Arial" w:cs="Arial"/>
          <w:kern w:val="0"/>
          <w:sz w:val="24"/>
          <w:szCs w:val="24"/>
          <w:lang w:eastAsia="es-ES"/>
          <w14:ligatures w14:val="none"/>
        </w:rPr>
        <w:t>spanish</w:t>
      </w:r>
      <w:proofErr w:type="spellEnd"/>
      <w:r w:rsidRPr="00505730">
        <w:rPr>
          <w:rFonts w:ascii="Arial" w:eastAsia="Times New Roman" w:hAnsi="Arial" w:cs="Arial"/>
          <w:kern w:val="0"/>
          <w:sz w:val="24"/>
          <w:szCs w:val="24"/>
          <w:lang w:eastAsia="es-ES"/>
          <w14:ligatures w14:val="none"/>
        </w:rPr>
        <w:t>(</w:t>
      </w:r>
      <w:proofErr w:type="spellStart"/>
      <w:proofErr w:type="gramEnd"/>
      <w:r w:rsidRPr="00505730">
        <w:rPr>
          <w:rFonts w:ascii="Arial" w:eastAsia="Times New Roman" w:hAnsi="Arial" w:cs="Arial"/>
          <w:kern w:val="0"/>
          <w:sz w:val="24"/>
          <w:szCs w:val="24"/>
          <w:lang w:eastAsia="es-ES"/>
          <w14:ligatures w14:val="none"/>
        </w:rPr>
        <w:t>text</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str</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translator</w:t>
      </w:r>
      <w:proofErr w:type="spellEnd"/>
      <w:r w:rsidRPr="00505730">
        <w:rPr>
          <w:rFonts w:ascii="Arial" w:eastAsia="Times New Roman" w:hAnsi="Arial" w:cs="Arial"/>
          <w:kern w:val="0"/>
          <w:sz w:val="24"/>
          <w:szCs w:val="24"/>
          <w:lang w:eastAsia="es-ES"/>
          <w14:ligatures w14:val="none"/>
        </w:rPr>
        <w:t xml:space="preserve">) -&gt; </w:t>
      </w:r>
      <w:proofErr w:type="spellStart"/>
      <w:r w:rsidRPr="00505730">
        <w:rPr>
          <w:rFonts w:ascii="Arial" w:eastAsia="Times New Roman" w:hAnsi="Arial" w:cs="Arial"/>
          <w:kern w:val="0"/>
          <w:sz w:val="24"/>
          <w:szCs w:val="24"/>
          <w:lang w:eastAsia="es-ES"/>
          <w14:ligatures w14:val="none"/>
        </w:rPr>
        <w:t>str</w:t>
      </w:r>
      <w:proofErr w:type="spellEnd"/>
      <w:r w:rsidRPr="00505730">
        <w:rPr>
          <w:rFonts w:ascii="Arial" w:eastAsia="Times New Roman" w:hAnsi="Arial" w:cs="Arial"/>
          <w:kern w:val="0"/>
          <w:sz w:val="24"/>
          <w:szCs w:val="24"/>
          <w:lang w:eastAsia="es-ES"/>
          <w14:ligatures w14:val="none"/>
        </w:rPr>
        <w:t>:</w:t>
      </w:r>
    </w:p>
    <w:p w14:paraId="3F9C62C3"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r w:rsidRPr="00505730">
        <w:rPr>
          <w:rFonts w:ascii="Arial" w:eastAsia="Times New Roman" w:hAnsi="Arial" w:cs="Arial"/>
          <w:kern w:val="0"/>
          <w:sz w:val="24"/>
          <w:szCs w:val="24"/>
          <w:lang w:eastAsia="es-ES"/>
          <w14:ligatures w14:val="none"/>
        </w:rPr>
        <w:t xml:space="preserve">    """Usa función existente de </w:t>
      </w:r>
      <w:proofErr w:type="spellStart"/>
      <w:r w:rsidRPr="00505730">
        <w:rPr>
          <w:rFonts w:ascii="Arial" w:eastAsia="Times New Roman" w:hAnsi="Arial" w:cs="Arial"/>
          <w:kern w:val="0"/>
          <w:sz w:val="24"/>
          <w:szCs w:val="24"/>
          <w:lang w:eastAsia="es-ES"/>
          <w14:ligatures w14:val="none"/>
        </w:rPr>
        <w:t>chroma_utils</w:t>
      </w:r>
      <w:proofErr w:type="spellEnd"/>
      <w:r w:rsidRPr="00505730">
        <w:rPr>
          <w:rFonts w:ascii="Arial" w:eastAsia="Times New Roman" w:hAnsi="Arial" w:cs="Arial"/>
          <w:kern w:val="0"/>
          <w:sz w:val="24"/>
          <w:szCs w:val="24"/>
          <w:lang w:eastAsia="es-ES"/>
          <w14:ligatures w14:val="none"/>
        </w:rPr>
        <w:t xml:space="preserve"> con traductor independiente"""</w:t>
      </w:r>
    </w:p>
    <w:p w14:paraId="6D85B3F2"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if</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translator</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is</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not</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None</w:t>
      </w:r>
      <w:proofErr w:type="spellEnd"/>
      <w:r w:rsidRPr="00505730">
        <w:rPr>
          <w:rFonts w:ascii="Arial" w:eastAsia="Times New Roman" w:hAnsi="Arial" w:cs="Arial"/>
          <w:kern w:val="0"/>
          <w:sz w:val="24"/>
          <w:szCs w:val="24"/>
          <w:lang w:eastAsia="es-ES"/>
          <w14:ligatures w14:val="none"/>
        </w:rPr>
        <w:t>:</w:t>
      </w:r>
    </w:p>
    <w:p w14:paraId="3D553457"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translated</w:t>
      </w:r>
      <w:proofErr w:type="spellEnd"/>
      <w:r w:rsidRPr="00505730">
        <w:rPr>
          <w:rFonts w:ascii="Arial" w:eastAsia="Times New Roman" w:hAnsi="Arial" w:cs="Arial"/>
          <w:kern w:val="0"/>
          <w:sz w:val="24"/>
          <w:szCs w:val="24"/>
          <w:lang w:eastAsia="es-ES"/>
          <w14:ligatures w14:val="none"/>
        </w:rPr>
        <w:t xml:space="preserve"> = </w:t>
      </w:r>
      <w:proofErr w:type="spellStart"/>
      <w:r w:rsidRPr="00505730">
        <w:rPr>
          <w:rFonts w:ascii="Arial" w:eastAsia="Times New Roman" w:hAnsi="Arial" w:cs="Arial"/>
          <w:kern w:val="0"/>
          <w:sz w:val="24"/>
          <w:szCs w:val="24"/>
          <w:lang w:eastAsia="es-ES"/>
          <w14:ligatures w14:val="none"/>
        </w:rPr>
        <w:t>translate_eu_to_</w:t>
      </w:r>
      <w:proofErr w:type="gramStart"/>
      <w:r w:rsidRPr="00505730">
        <w:rPr>
          <w:rFonts w:ascii="Arial" w:eastAsia="Times New Roman" w:hAnsi="Arial" w:cs="Arial"/>
          <w:kern w:val="0"/>
          <w:sz w:val="24"/>
          <w:szCs w:val="24"/>
          <w:lang w:eastAsia="es-ES"/>
          <w14:ligatures w14:val="none"/>
        </w:rPr>
        <w:t>es</w:t>
      </w:r>
      <w:proofErr w:type="spellEnd"/>
      <w:r w:rsidRPr="00505730">
        <w:rPr>
          <w:rFonts w:ascii="Arial" w:eastAsia="Times New Roman" w:hAnsi="Arial" w:cs="Arial"/>
          <w:kern w:val="0"/>
          <w:sz w:val="24"/>
          <w:szCs w:val="24"/>
          <w:lang w:eastAsia="es-ES"/>
          <w14:ligatures w14:val="none"/>
        </w:rPr>
        <w:t>(</w:t>
      </w:r>
      <w:proofErr w:type="spellStart"/>
      <w:proofErr w:type="gramEnd"/>
      <w:r w:rsidRPr="00505730">
        <w:rPr>
          <w:rFonts w:ascii="Arial" w:eastAsia="Times New Roman" w:hAnsi="Arial" w:cs="Arial"/>
          <w:kern w:val="0"/>
          <w:sz w:val="24"/>
          <w:szCs w:val="24"/>
          <w:lang w:eastAsia="es-ES"/>
          <w14:ligatures w14:val="none"/>
        </w:rPr>
        <w:t>text</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translator</w:t>
      </w:r>
      <w:proofErr w:type="spellEnd"/>
      <w:r w:rsidRPr="00505730">
        <w:rPr>
          <w:rFonts w:ascii="Arial" w:eastAsia="Times New Roman" w:hAnsi="Arial" w:cs="Arial"/>
          <w:kern w:val="0"/>
          <w:sz w:val="24"/>
          <w:szCs w:val="24"/>
          <w:lang w:eastAsia="es-ES"/>
          <w14:ligatures w14:val="none"/>
        </w:rPr>
        <w:t>)</w:t>
      </w:r>
    </w:p>
    <w:p w14:paraId="08C5B6F7"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r w:rsidRPr="00505730">
        <w:rPr>
          <w:rFonts w:ascii="Arial" w:eastAsia="Times New Roman" w:hAnsi="Arial" w:cs="Arial"/>
          <w:kern w:val="0"/>
          <w:sz w:val="24"/>
          <w:szCs w:val="24"/>
          <w:lang w:eastAsia="es-ES"/>
          <w14:ligatures w14:val="none"/>
        </w:rPr>
        <w:t xml:space="preserve">        </w:t>
      </w:r>
      <w:proofErr w:type="gramStart"/>
      <w:r w:rsidRPr="00505730">
        <w:rPr>
          <w:rFonts w:ascii="Arial" w:eastAsia="Times New Roman" w:hAnsi="Arial" w:cs="Arial"/>
          <w:kern w:val="0"/>
          <w:sz w:val="24"/>
          <w:szCs w:val="24"/>
          <w:lang w:eastAsia="es-ES"/>
          <w14:ligatures w14:val="none"/>
        </w:rPr>
        <w:t>logger.info(</w:t>
      </w:r>
      <w:proofErr w:type="spellStart"/>
      <w:proofErr w:type="gramEnd"/>
      <w:r w:rsidRPr="00505730">
        <w:rPr>
          <w:rFonts w:ascii="Arial" w:eastAsia="Times New Roman" w:hAnsi="Arial" w:cs="Arial"/>
          <w:kern w:val="0"/>
          <w:sz w:val="24"/>
          <w:szCs w:val="24"/>
          <w:lang w:eastAsia="es-ES"/>
          <w14:ligatures w14:val="none"/>
        </w:rPr>
        <w:t>f"Traducción</w:t>
      </w:r>
      <w:proofErr w:type="spellEnd"/>
      <w:r w:rsidRPr="00505730">
        <w:rPr>
          <w:rFonts w:ascii="Arial" w:eastAsia="Times New Roman" w:hAnsi="Arial" w:cs="Arial"/>
          <w:kern w:val="0"/>
          <w:sz w:val="24"/>
          <w:szCs w:val="24"/>
          <w:lang w:eastAsia="es-ES"/>
          <w14:ligatures w14:val="none"/>
        </w:rPr>
        <w:t>: '{</w:t>
      </w:r>
      <w:proofErr w:type="spellStart"/>
      <w:r w:rsidRPr="00505730">
        <w:rPr>
          <w:rFonts w:ascii="Arial" w:eastAsia="Times New Roman" w:hAnsi="Arial" w:cs="Arial"/>
          <w:kern w:val="0"/>
          <w:sz w:val="24"/>
          <w:szCs w:val="24"/>
          <w:lang w:eastAsia="es-ES"/>
          <w14:ligatures w14:val="none"/>
        </w:rPr>
        <w:t>text</w:t>
      </w:r>
      <w:proofErr w:type="spellEnd"/>
      <w:r w:rsidRPr="00505730">
        <w:rPr>
          <w:rFonts w:ascii="Arial" w:eastAsia="Times New Roman" w:hAnsi="Arial" w:cs="Arial"/>
          <w:kern w:val="0"/>
          <w:sz w:val="24"/>
          <w:szCs w:val="24"/>
          <w:lang w:eastAsia="es-ES"/>
          <w14:ligatures w14:val="none"/>
        </w:rPr>
        <w:t>}' → '{</w:t>
      </w:r>
      <w:proofErr w:type="spellStart"/>
      <w:r w:rsidRPr="00505730">
        <w:rPr>
          <w:rFonts w:ascii="Arial" w:eastAsia="Times New Roman" w:hAnsi="Arial" w:cs="Arial"/>
          <w:kern w:val="0"/>
          <w:sz w:val="24"/>
          <w:szCs w:val="24"/>
          <w:lang w:eastAsia="es-ES"/>
          <w14:ligatures w14:val="none"/>
        </w:rPr>
        <w:t>translated</w:t>
      </w:r>
      <w:proofErr w:type="spellEnd"/>
      <w:r w:rsidRPr="00505730">
        <w:rPr>
          <w:rFonts w:ascii="Arial" w:eastAsia="Times New Roman" w:hAnsi="Arial" w:cs="Arial"/>
          <w:kern w:val="0"/>
          <w:sz w:val="24"/>
          <w:szCs w:val="24"/>
          <w:lang w:eastAsia="es-ES"/>
          <w14:ligatures w14:val="none"/>
        </w:rPr>
        <w:t>}'")</w:t>
      </w:r>
    </w:p>
    <w:p w14:paraId="2408CE8A"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return</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translated</w:t>
      </w:r>
      <w:proofErr w:type="spellEnd"/>
    </w:p>
    <w:p w14:paraId="00E84F71"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else</w:t>
      </w:r>
      <w:proofErr w:type="spellEnd"/>
      <w:r w:rsidRPr="00505730">
        <w:rPr>
          <w:rFonts w:ascii="Arial" w:eastAsia="Times New Roman" w:hAnsi="Arial" w:cs="Arial"/>
          <w:kern w:val="0"/>
          <w:sz w:val="24"/>
          <w:szCs w:val="24"/>
          <w:lang w:eastAsia="es-ES"/>
          <w14:ligatures w14:val="none"/>
        </w:rPr>
        <w:t>:</w:t>
      </w:r>
    </w:p>
    <w:p w14:paraId="6B3C4437"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r w:rsidRPr="00505730">
        <w:rPr>
          <w:rFonts w:ascii="Arial" w:eastAsia="Times New Roman" w:hAnsi="Arial" w:cs="Arial"/>
          <w:kern w:val="0"/>
          <w:sz w:val="24"/>
          <w:szCs w:val="24"/>
          <w:lang w:eastAsia="es-ES"/>
          <w14:ligatures w14:val="none"/>
        </w:rPr>
        <w:t xml:space="preserve">        </w:t>
      </w:r>
      <w:proofErr w:type="spellStart"/>
      <w:proofErr w:type="gramStart"/>
      <w:r w:rsidRPr="00505730">
        <w:rPr>
          <w:rFonts w:ascii="Arial" w:eastAsia="Times New Roman" w:hAnsi="Arial" w:cs="Arial"/>
          <w:kern w:val="0"/>
          <w:sz w:val="24"/>
          <w:szCs w:val="24"/>
          <w:lang w:eastAsia="es-ES"/>
          <w14:ligatures w14:val="none"/>
        </w:rPr>
        <w:t>logger.warning</w:t>
      </w:r>
      <w:proofErr w:type="spellEnd"/>
      <w:proofErr w:type="gramEnd"/>
      <w:r w:rsidRPr="00505730">
        <w:rPr>
          <w:rFonts w:ascii="Arial" w:eastAsia="Times New Roman" w:hAnsi="Arial" w:cs="Arial"/>
          <w:kern w:val="0"/>
          <w:sz w:val="24"/>
          <w:szCs w:val="24"/>
          <w:lang w:eastAsia="es-ES"/>
          <w14:ligatures w14:val="none"/>
        </w:rPr>
        <w:t>("No hay traductor disponible")</w:t>
      </w:r>
    </w:p>
    <w:p w14:paraId="0211EB98"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return</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text</w:t>
      </w:r>
      <w:proofErr w:type="spellEnd"/>
    </w:p>
    <w:p w14:paraId="0487DDBF"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p>
    <w:p w14:paraId="6B528C5A"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proofErr w:type="spellStart"/>
      <w:r w:rsidRPr="00505730">
        <w:rPr>
          <w:rFonts w:ascii="Arial" w:eastAsia="Times New Roman" w:hAnsi="Arial" w:cs="Arial"/>
          <w:kern w:val="0"/>
          <w:sz w:val="24"/>
          <w:szCs w:val="24"/>
          <w:lang w:eastAsia="es-ES"/>
          <w14:ligatures w14:val="none"/>
        </w:rPr>
        <w:t>def</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translate_spanish_to_</w:t>
      </w:r>
      <w:proofErr w:type="gramStart"/>
      <w:r w:rsidRPr="00505730">
        <w:rPr>
          <w:rFonts w:ascii="Arial" w:eastAsia="Times New Roman" w:hAnsi="Arial" w:cs="Arial"/>
          <w:kern w:val="0"/>
          <w:sz w:val="24"/>
          <w:szCs w:val="24"/>
          <w:lang w:eastAsia="es-ES"/>
          <w14:ligatures w14:val="none"/>
        </w:rPr>
        <w:t>euskera</w:t>
      </w:r>
      <w:proofErr w:type="spellEnd"/>
      <w:r w:rsidRPr="00505730">
        <w:rPr>
          <w:rFonts w:ascii="Arial" w:eastAsia="Times New Roman" w:hAnsi="Arial" w:cs="Arial"/>
          <w:kern w:val="0"/>
          <w:sz w:val="24"/>
          <w:szCs w:val="24"/>
          <w:lang w:eastAsia="es-ES"/>
          <w14:ligatures w14:val="none"/>
        </w:rPr>
        <w:t>(</w:t>
      </w:r>
      <w:proofErr w:type="spellStart"/>
      <w:proofErr w:type="gramEnd"/>
      <w:r w:rsidRPr="00505730">
        <w:rPr>
          <w:rFonts w:ascii="Arial" w:eastAsia="Times New Roman" w:hAnsi="Arial" w:cs="Arial"/>
          <w:kern w:val="0"/>
          <w:sz w:val="24"/>
          <w:szCs w:val="24"/>
          <w:lang w:eastAsia="es-ES"/>
          <w14:ligatures w14:val="none"/>
        </w:rPr>
        <w:t>text</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str</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translator</w:t>
      </w:r>
      <w:proofErr w:type="spellEnd"/>
      <w:r w:rsidRPr="00505730">
        <w:rPr>
          <w:rFonts w:ascii="Arial" w:eastAsia="Times New Roman" w:hAnsi="Arial" w:cs="Arial"/>
          <w:kern w:val="0"/>
          <w:sz w:val="24"/>
          <w:szCs w:val="24"/>
          <w:lang w:eastAsia="es-ES"/>
          <w14:ligatures w14:val="none"/>
        </w:rPr>
        <w:t xml:space="preserve">) -&gt; </w:t>
      </w:r>
      <w:proofErr w:type="spellStart"/>
      <w:r w:rsidRPr="00505730">
        <w:rPr>
          <w:rFonts w:ascii="Arial" w:eastAsia="Times New Roman" w:hAnsi="Arial" w:cs="Arial"/>
          <w:kern w:val="0"/>
          <w:sz w:val="24"/>
          <w:szCs w:val="24"/>
          <w:lang w:eastAsia="es-ES"/>
          <w14:ligatures w14:val="none"/>
        </w:rPr>
        <w:t>str</w:t>
      </w:r>
      <w:proofErr w:type="spellEnd"/>
      <w:r w:rsidRPr="00505730">
        <w:rPr>
          <w:rFonts w:ascii="Arial" w:eastAsia="Times New Roman" w:hAnsi="Arial" w:cs="Arial"/>
          <w:kern w:val="0"/>
          <w:sz w:val="24"/>
          <w:szCs w:val="24"/>
          <w:lang w:eastAsia="es-ES"/>
          <w14:ligatures w14:val="none"/>
        </w:rPr>
        <w:t>:</w:t>
      </w:r>
    </w:p>
    <w:p w14:paraId="58DF50B8"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r w:rsidRPr="00505730">
        <w:rPr>
          <w:rFonts w:ascii="Arial" w:eastAsia="Times New Roman" w:hAnsi="Arial" w:cs="Arial"/>
          <w:kern w:val="0"/>
          <w:sz w:val="24"/>
          <w:szCs w:val="24"/>
          <w:lang w:eastAsia="es-ES"/>
          <w14:ligatures w14:val="none"/>
        </w:rPr>
        <w:t xml:space="preserve">    """Traduce texto de español a euskera"""</w:t>
      </w:r>
    </w:p>
    <w:p w14:paraId="0A289377"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if</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translator</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is</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None</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or</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not</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text</w:t>
      </w:r>
      <w:proofErr w:type="spellEnd"/>
      <w:r w:rsidRPr="00505730">
        <w:rPr>
          <w:rFonts w:ascii="Arial" w:eastAsia="Times New Roman" w:hAnsi="Arial" w:cs="Arial"/>
          <w:kern w:val="0"/>
          <w:sz w:val="24"/>
          <w:szCs w:val="24"/>
          <w:lang w:eastAsia="es-ES"/>
          <w14:ligatures w14:val="none"/>
        </w:rPr>
        <w:t>:</w:t>
      </w:r>
    </w:p>
    <w:p w14:paraId="51ADEFEE"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return</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text</w:t>
      </w:r>
      <w:proofErr w:type="spellEnd"/>
    </w:p>
    <w:p w14:paraId="18DA640A"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r w:rsidRPr="00505730">
        <w:rPr>
          <w:rFonts w:ascii="Arial" w:eastAsia="Times New Roman" w:hAnsi="Arial" w:cs="Arial"/>
          <w:kern w:val="0"/>
          <w:sz w:val="24"/>
          <w:szCs w:val="24"/>
          <w:lang w:eastAsia="es-ES"/>
          <w14:ligatures w14:val="none"/>
        </w:rPr>
        <w:t xml:space="preserve">    try:</w:t>
      </w:r>
    </w:p>
    <w:p w14:paraId="0D3CA0AA"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r w:rsidRPr="00505730">
        <w:rPr>
          <w:rFonts w:ascii="Arial" w:eastAsia="Times New Roman" w:hAnsi="Arial" w:cs="Arial"/>
          <w:kern w:val="0"/>
          <w:sz w:val="24"/>
          <w:szCs w:val="24"/>
          <w:lang w:eastAsia="es-ES"/>
          <w14:ligatures w14:val="none"/>
        </w:rPr>
        <w:lastRenderedPageBreak/>
        <w:t xml:space="preserve">        </w:t>
      </w:r>
      <w:proofErr w:type="spellStart"/>
      <w:r w:rsidRPr="00505730">
        <w:rPr>
          <w:rFonts w:ascii="Arial" w:eastAsia="Times New Roman" w:hAnsi="Arial" w:cs="Arial"/>
          <w:kern w:val="0"/>
          <w:sz w:val="24"/>
          <w:szCs w:val="24"/>
          <w:lang w:eastAsia="es-ES"/>
          <w14:ligatures w14:val="none"/>
        </w:rPr>
        <w:t>return</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translator</w:t>
      </w:r>
      <w:proofErr w:type="spellEnd"/>
      <w:r w:rsidRPr="00505730">
        <w:rPr>
          <w:rFonts w:ascii="Arial" w:eastAsia="Times New Roman" w:hAnsi="Arial" w:cs="Arial"/>
          <w:kern w:val="0"/>
          <w:sz w:val="24"/>
          <w:szCs w:val="24"/>
          <w:lang w:eastAsia="es-ES"/>
          <w14:ligatures w14:val="none"/>
        </w:rPr>
        <w:t>([</w:t>
      </w:r>
      <w:proofErr w:type="spellStart"/>
      <w:r w:rsidRPr="00505730">
        <w:rPr>
          <w:rFonts w:ascii="Arial" w:eastAsia="Times New Roman" w:hAnsi="Arial" w:cs="Arial"/>
          <w:kern w:val="0"/>
          <w:sz w:val="24"/>
          <w:szCs w:val="24"/>
          <w:lang w:eastAsia="es-ES"/>
          <w14:ligatures w14:val="none"/>
        </w:rPr>
        <w:t>text</w:t>
      </w:r>
      <w:proofErr w:type="spellEnd"/>
      <w:proofErr w:type="gramStart"/>
      <w:r w:rsidRPr="00505730">
        <w:rPr>
          <w:rFonts w:ascii="Arial" w:eastAsia="Times New Roman" w:hAnsi="Arial" w:cs="Arial"/>
          <w:kern w:val="0"/>
          <w:sz w:val="24"/>
          <w:szCs w:val="24"/>
          <w:lang w:eastAsia="es-ES"/>
          <w14:ligatures w14:val="none"/>
        </w:rPr>
        <w:t>])[</w:t>
      </w:r>
      <w:proofErr w:type="gramEnd"/>
      <w:r w:rsidRPr="00505730">
        <w:rPr>
          <w:rFonts w:ascii="Arial" w:eastAsia="Times New Roman" w:hAnsi="Arial" w:cs="Arial"/>
          <w:kern w:val="0"/>
          <w:sz w:val="24"/>
          <w:szCs w:val="24"/>
          <w:lang w:eastAsia="es-ES"/>
          <w14:ligatures w14:val="none"/>
        </w:rPr>
        <w:t>0]["</w:t>
      </w:r>
      <w:proofErr w:type="spellStart"/>
      <w:r w:rsidRPr="00505730">
        <w:rPr>
          <w:rFonts w:ascii="Arial" w:eastAsia="Times New Roman" w:hAnsi="Arial" w:cs="Arial"/>
          <w:kern w:val="0"/>
          <w:sz w:val="24"/>
          <w:szCs w:val="24"/>
          <w:lang w:eastAsia="es-ES"/>
          <w14:ligatures w14:val="none"/>
        </w:rPr>
        <w:t>translation_text</w:t>
      </w:r>
      <w:proofErr w:type="spellEnd"/>
      <w:r w:rsidRPr="00505730">
        <w:rPr>
          <w:rFonts w:ascii="Arial" w:eastAsia="Times New Roman" w:hAnsi="Arial" w:cs="Arial"/>
          <w:kern w:val="0"/>
          <w:sz w:val="24"/>
          <w:szCs w:val="24"/>
          <w:lang w:eastAsia="es-ES"/>
          <w14:ligatures w14:val="none"/>
        </w:rPr>
        <w:t>"]</w:t>
      </w:r>
    </w:p>
    <w:p w14:paraId="69EC42BE"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except</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Exception</w:t>
      </w:r>
      <w:proofErr w:type="spellEnd"/>
      <w:r w:rsidRPr="00505730">
        <w:rPr>
          <w:rFonts w:ascii="Arial" w:eastAsia="Times New Roman" w:hAnsi="Arial" w:cs="Arial"/>
          <w:kern w:val="0"/>
          <w:sz w:val="24"/>
          <w:szCs w:val="24"/>
          <w:lang w:eastAsia="es-ES"/>
          <w14:ligatures w14:val="none"/>
        </w:rPr>
        <w:t xml:space="preserve"> as e:</w:t>
      </w:r>
    </w:p>
    <w:p w14:paraId="27C95A93"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r w:rsidRPr="00505730">
        <w:rPr>
          <w:rFonts w:ascii="Arial" w:eastAsia="Times New Roman" w:hAnsi="Arial" w:cs="Arial"/>
          <w:kern w:val="0"/>
          <w:sz w:val="24"/>
          <w:szCs w:val="24"/>
          <w:lang w:eastAsia="es-ES"/>
          <w14:ligatures w14:val="none"/>
        </w:rPr>
        <w:t xml:space="preserve">        </w:t>
      </w:r>
      <w:proofErr w:type="spellStart"/>
      <w:proofErr w:type="gramStart"/>
      <w:r w:rsidRPr="00505730">
        <w:rPr>
          <w:rFonts w:ascii="Arial" w:eastAsia="Times New Roman" w:hAnsi="Arial" w:cs="Arial"/>
          <w:kern w:val="0"/>
          <w:sz w:val="24"/>
          <w:szCs w:val="24"/>
          <w:lang w:eastAsia="es-ES"/>
          <w14:ligatures w14:val="none"/>
        </w:rPr>
        <w:t>logger.error</w:t>
      </w:r>
      <w:proofErr w:type="spellEnd"/>
      <w:proofErr w:type="gramEnd"/>
      <w:r w:rsidRPr="00505730">
        <w:rPr>
          <w:rFonts w:ascii="Arial" w:eastAsia="Times New Roman" w:hAnsi="Arial" w:cs="Arial"/>
          <w:kern w:val="0"/>
          <w:sz w:val="24"/>
          <w:szCs w:val="24"/>
          <w:lang w:eastAsia="es-ES"/>
          <w14:ligatures w14:val="none"/>
        </w:rPr>
        <w:t>(</w:t>
      </w:r>
      <w:proofErr w:type="spellStart"/>
      <w:r w:rsidRPr="00505730">
        <w:rPr>
          <w:rFonts w:ascii="Arial" w:eastAsia="Times New Roman" w:hAnsi="Arial" w:cs="Arial"/>
          <w:kern w:val="0"/>
          <w:sz w:val="24"/>
          <w:szCs w:val="24"/>
          <w:lang w:eastAsia="es-ES"/>
          <w14:ligatures w14:val="none"/>
        </w:rPr>
        <w:t>f"Traducción</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es→eu</w:t>
      </w:r>
      <w:proofErr w:type="spellEnd"/>
      <w:r w:rsidRPr="00505730">
        <w:rPr>
          <w:rFonts w:ascii="Arial" w:eastAsia="Times New Roman" w:hAnsi="Arial" w:cs="Arial"/>
          <w:kern w:val="0"/>
          <w:sz w:val="24"/>
          <w:szCs w:val="24"/>
          <w:lang w:eastAsia="es-ES"/>
          <w14:ligatures w14:val="none"/>
        </w:rPr>
        <w:t xml:space="preserve"> fallida: {e}")</w:t>
      </w:r>
    </w:p>
    <w:p w14:paraId="72A4944A"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return</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text</w:t>
      </w:r>
      <w:proofErr w:type="spellEnd"/>
    </w:p>
    <w:p w14:paraId="63A09367" w14:textId="77777777" w:rsidR="00105D5F" w:rsidRPr="006F49A7" w:rsidRDefault="00105D5F" w:rsidP="006F49A7">
      <w:pPr>
        <w:spacing w:line="360" w:lineRule="auto"/>
        <w:rPr>
          <w:rFonts w:ascii="Arial" w:eastAsia="Times New Roman" w:hAnsi="Arial" w:cs="Arial"/>
          <w:kern w:val="0"/>
          <w:sz w:val="24"/>
          <w:szCs w:val="24"/>
          <w:lang w:eastAsia="es-ES"/>
          <w14:ligatures w14:val="none"/>
        </w:rPr>
      </w:pPr>
    </w:p>
    <w:p w14:paraId="4B9A8A2B" w14:textId="77777777" w:rsidR="00374F31" w:rsidRPr="00374F31" w:rsidRDefault="00374F31" w:rsidP="00E92230">
      <w:pPr>
        <w:pStyle w:val="Ttulo2"/>
        <w:numPr>
          <w:ilvl w:val="2"/>
          <w:numId w:val="1"/>
        </w:numPr>
      </w:pPr>
      <w:bookmarkStart w:id="106" w:name="_Toc201872394"/>
      <w:r w:rsidRPr="00374F31">
        <w:t>Interfaz principal y experiencia de la persona usuaria</w:t>
      </w:r>
      <w:bookmarkEnd w:id="106"/>
    </w:p>
    <w:p w14:paraId="406CA122" w14:textId="77777777" w:rsidR="00374F31" w:rsidRPr="00374F31" w:rsidRDefault="00374F31" w:rsidP="00374F31">
      <w:pPr>
        <w:spacing w:line="360" w:lineRule="auto"/>
        <w:rPr>
          <w:rFonts w:ascii="Arial" w:hAnsi="Arial" w:cs="Arial"/>
          <w:b/>
          <w:bCs/>
          <w:sz w:val="24"/>
          <w:szCs w:val="24"/>
        </w:rPr>
      </w:pPr>
      <w:r w:rsidRPr="00374F31">
        <w:rPr>
          <w:rFonts w:ascii="Arial" w:hAnsi="Arial" w:cs="Arial"/>
          <w:b/>
          <w:bCs/>
          <w:sz w:val="24"/>
          <w:szCs w:val="24"/>
        </w:rPr>
        <w:t>Cabecera e información del sistema</w:t>
      </w:r>
    </w:p>
    <w:p w14:paraId="6CCCAC5D" w14:textId="4380D4B3" w:rsidR="00374F31" w:rsidRPr="00374F31" w:rsidRDefault="00374F31" w:rsidP="00374F31">
      <w:pPr>
        <w:spacing w:line="360" w:lineRule="auto"/>
        <w:rPr>
          <w:rFonts w:ascii="Arial" w:hAnsi="Arial" w:cs="Arial"/>
          <w:sz w:val="24"/>
          <w:szCs w:val="24"/>
        </w:rPr>
      </w:pPr>
      <w:r w:rsidRPr="00374F31">
        <w:rPr>
          <w:rFonts w:ascii="Arial" w:hAnsi="Arial" w:cs="Arial"/>
          <w:sz w:val="24"/>
          <w:szCs w:val="24"/>
        </w:rPr>
        <w:t>La cabecera presenta el título "</w:t>
      </w:r>
      <w:proofErr w:type="spellStart"/>
      <w:r w:rsidRPr="00374F31">
        <w:rPr>
          <w:rFonts w:ascii="Arial" w:hAnsi="Arial" w:cs="Arial"/>
          <w:sz w:val="24"/>
          <w:szCs w:val="24"/>
        </w:rPr>
        <w:t>Osasun</w:t>
      </w:r>
      <w:proofErr w:type="spellEnd"/>
      <w:r w:rsidRPr="00374F31">
        <w:rPr>
          <w:rFonts w:ascii="Arial" w:hAnsi="Arial" w:cs="Arial"/>
          <w:sz w:val="24"/>
          <w:szCs w:val="24"/>
        </w:rPr>
        <w:t xml:space="preserve"> </w:t>
      </w:r>
      <w:proofErr w:type="spellStart"/>
      <w:r w:rsidRPr="00374F31">
        <w:rPr>
          <w:rFonts w:ascii="Arial" w:hAnsi="Arial" w:cs="Arial"/>
          <w:sz w:val="24"/>
          <w:szCs w:val="24"/>
        </w:rPr>
        <w:t>Eskola</w:t>
      </w:r>
      <w:proofErr w:type="spellEnd"/>
      <w:r w:rsidRPr="00374F31">
        <w:rPr>
          <w:rFonts w:ascii="Arial" w:hAnsi="Arial" w:cs="Arial"/>
          <w:sz w:val="24"/>
          <w:szCs w:val="24"/>
        </w:rPr>
        <w:t>" junto con una descripción bilingüe del propósito del sistema. Se incluye un mensaje legal destacado que advierte que la información proporcionada no sustituye el asesoramiento profesional. También se indica si el sistema se está ejecutando en GPU o CPU, lo cual puede ser útil para la evaluación de rendimiento.</w:t>
      </w:r>
    </w:p>
    <w:p w14:paraId="7704C123" w14:textId="77777777" w:rsidR="00374F31" w:rsidRPr="00374F31" w:rsidRDefault="00374F31" w:rsidP="00374F31">
      <w:pPr>
        <w:spacing w:line="360" w:lineRule="auto"/>
        <w:rPr>
          <w:rFonts w:ascii="Arial" w:hAnsi="Arial" w:cs="Arial"/>
          <w:b/>
          <w:bCs/>
          <w:sz w:val="24"/>
          <w:szCs w:val="24"/>
        </w:rPr>
      </w:pPr>
      <w:r w:rsidRPr="00374F31">
        <w:rPr>
          <w:rFonts w:ascii="Arial" w:hAnsi="Arial" w:cs="Arial"/>
          <w:b/>
          <w:bCs/>
          <w:sz w:val="24"/>
          <w:szCs w:val="24"/>
        </w:rPr>
        <w:t>Memoria conversacional</w:t>
      </w:r>
    </w:p>
    <w:p w14:paraId="1B28CD84" w14:textId="77777777" w:rsidR="00374F31" w:rsidRDefault="00374F31" w:rsidP="00374F31">
      <w:pPr>
        <w:spacing w:line="360" w:lineRule="auto"/>
        <w:rPr>
          <w:rFonts w:ascii="Arial" w:hAnsi="Arial" w:cs="Arial"/>
          <w:sz w:val="24"/>
          <w:szCs w:val="24"/>
        </w:rPr>
      </w:pPr>
      <w:r w:rsidRPr="00374F31">
        <w:rPr>
          <w:rFonts w:ascii="Arial" w:hAnsi="Arial" w:cs="Arial"/>
          <w:sz w:val="24"/>
          <w:szCs w:val="24"/>
        </w:rPr>
        <w:t xml:space="preserve">La interfaz mantiene el historial de la conversación usando el objeto </w:t>
      </w:r>
      <w:proofErr w:type="spellStart"/>
      <w:proofErr w:type="gramStart"/>
      <w:r w:rsidRPr="00374F31">
        <w:rPr>
          <w:rFonts w:ascii="Arial" w:hAnsi="Arial" w:cs="Arial"/>
          <w:sz w:val="24"/>
          <w:szCs w:val="24"/>
        </w:rPr>
        <w:t>st.session</w:t>
      </w:r>
      <w:proofErr w:type="gramEnd"/>
      <w:r w:rsidRPr="00374F31">
        <w:rPr>
          <w:rFonts w:ascii="Arial" w:hAnsi="Arial" w:cs="Arial"/>
          <w:sz w:val="24"/>
          <w:szCs w:val="24"/>
        </w:rPr>
        <w:t>_state</w:t>
      </w:r>
      <w:proofErr w:type="spellEnd"/>
      <w:r w:rsidRPr="00374F31">
        <w:rPr>
          <w:rFonts w:ascii="Arial" w:hAnsi="Arial" w:cs="Arial"/>
          <w:sz w:val="24"/>
          <w:szCs w:val="24"/>
        </w:rPr>
        <w:t xml:space="preserve">. En sesiones prolongadas, se activa la memoria resumida mediante </w:t>
      </w:r>
      <w:proofErr w:type="spellStart"/>
      <w:r w:rsidRPr="00374F31">
        <w:rPr>
          <w:rFonts w:ascii="Arial" w:hAnsi="Arial" w:cs="Arial"/>
          <w:sz w:val="24"/>
          <w:szCs w:val="24"/>
        </w:rPr>
        <w:t>ConversationSummaryBufferMemory</w:t>
      </w:r>
      <w:proofErr w:type="spellEnd"/>
      <w:r w:rsidRPr="00374F31">
        <w:rPr>
          <w:rFonts w:ascii="Arial" w:hAnsi="Arial" w:cs="Arial"/>
          <w:sz w:val="24"/>
          <w:szCs w:val="24"/>
        </w:rPr>
        <w:t xml:space="preserve"> de </w:t>
      </w:r>
      <w:proofErr w:type="spellStart"/>
      <w:r w:rsidRPr="00374F31">
        <w:rPr>
          <w:rFonts w:ascii="Arial" w:hAnsi="Arial" w:cs="Arial"/>
          <w:sz w:val="24"/>
          <w:szCs w:val="24"/>
        </w:rPr>
        <w:t>LangChain</w:t>
      </w:r>
      <w:proofErr w:type="spellEnd"/>
      <w:r w:rsidRPr="00374F31">
        <w:rPr>
          <w:rFonts w:ascii="Arial" w:hAnsi="Arial" w:cs="Arial"/>
          <w:sz w:val="24"/>
          <w:szCs w:val="24"/>
        </w:rPr>
        <w:t xml:space="preserve">, que permite almacenar el contexto de manera eficiente. </w:t>
      </w:r>
    </w:p>
    <w:p w14:paraId="02FD6F97" w14:textId="0C726211" w:rsidR="00374F31" w:rsidRPr="00374F31" w:rsidRDefault="00374F31" w:rsidP="00374F31">
      <w:pPr>
        <w:spacing w:line="360" w:lineRule="auto"/>
        <w:rPr>
          <w:rFonts w:ascii="Arial" w:hAnsi="Arial" w:cs="Arial"/>
          <w:sz w:val="24"/>
          <w:szCs w:val="24"/>
        </w:rPr>
      </w:pPr>
      <w:r w:rsidRPr="00374F31">
        <w:rPr>
          <w:rFonts w:ascii="Arial" w:hAnsi="Arial" w:cs="Arial"/>
          <w:sz w:val="24"/>
          <w:szCs w:val="24"/>
        </w:rPr>
        <w:t>Esta funcionalidad mejora la continuidad del diálogo, especialmente en interacciones clínicas complejas o prolongadas.</w:t>
      </w:r>
    </w:p>
    <w:p w14:paraId="2FA1B9B5" w14:textId="77777777" w:rsidR="00374F31" w:rsidRPr="00374F31" w:rsidRDefault="00374F31" w:rsidP="00374F31">
      <w:pPr>
        <w:spacing w:line="360" w:lineRule="auto"/>
        <w:rPr>
          <w:rFonts w:ascii="Arial" w:hAnsi="Arial" w:cs="Arial"/>
          <w:b/>
          <w:bCs/>
          <w:sz w:val="24"/>
          <w:szCs w:val="24"/>
        </w:rPr>
      </w:pPr>
      <w:r w:rsidRPr="00374F31">
        <w:rPr>
          <w:rFonts w:ascii="Arial" w:hAnsi="Arial" w:cs="Arial"/>
          <w:b/>
          <w:bCs/>
          <w:sz w:val="24"/>
          <w:szCs w:val="24"/>
        </w:rPr>
        <w:t>Controles para la persona usuaria</w:t>
      </w:r>
    </w:p>
    <w:p w14:paraId="07C5BA12" w14:textId="0761024B" w:rsidR="00105D5F" w:rsidRDefault="00374F31" w:rsidP="00374F31">
      <w:pPr>
        <w:spacing w:line="360" w:lineRule="auto"/>
        <w:rPr>
          <w:rFonts w:ascii="Arial" w:hAnsi="Arial" w:cs="Arial"/>
          <w:sz w:val="24"/>
          <w:szCs w:val="24"/>
        </w:rPr>
      </w:pPr>
      <w:r w:rsidRPr="00374F31">
        <w:rPr>
          <w:rFonts w:ascii="Arial" w:hAnsi="Arial" w:cs="Arial"/>
          <w:sz w:val="24"/>
          <w:szCs w:val="24"/>
        </w:rPr>
        <w:t>Se ofrecen opciones para limpiar el historial de chat y la memoria conversacional. Estas acciones permiten iniciar nuevas consultas sin interferencias previas y están accesibles en el centro de la interfaz. En caso de reinicio, se presenta un mensaje de bienvenida bilingüe que invita a realizar consultas sobre síntomas, tratamientos o cuidados.</w:t>
      </w:r>
    </w:p>
    <w:p w14:paraId="6BCFF19D" w14:textId="77777777" w:rsidR="00135573" w:rsidRDefault="00135573" w:rsidP="00135573">
      <w:pPr>
        <w:keepNext/>
        <w:spacing w:line="360" w:lineRule="auto"/>
      </w:pPr>
      <w:r>
        <w:rPr>
          <w:rFonts w:ascii="Arial" w:hAnsi="Arial" w:cs="Arial"/>
          <w:noProof/>
          <w:sz w:val="24"/>
          <w:szCs w:val="24"/>
        </w:rPr>
        <w:lastRenderedPageBreak/>
        <w:drawing>
          <wp:inline distT="0" distB="0" distL="0" distR="0" wp14:anchorId="0E0E7BAB" wp14:editId="0E6A589A">
            <wp:extent cx="5760720" cy="2397760"/>
            <wp:effectExtent l="0" t="0" r="0" b="2540"/>
            <wp:docPr id="379722397" name="Imagen 5"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22397" name="Imagen 5" descr="Interfaz de usuario gráfica, Aplicación, Teams&#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397760"/>
                    </a:xfrm>
                    <a:prstGeom prst="rect">
                      <a:avLst/>
                    </a:prstGeom>
                  </pic:spPr>
                </pic:pic>
              </a:graphicData>
            </a:graphic>
          </wp:inline>
        </w:drawing>
      </w:r>
    </w:p>
    <w:p w14:paraId="6FC03542" w14:textId="69BD572E" w:rsidR="00FA0ED6" w:rsidRPr="00135573" w:rsidRDefault="00135573" w:rsidP="00135573">
      <w:pPr>
        <w:pStyle w:val="Descripcin"/>
        <w:rPr>
          <w:rFonts w:ascii="Arial" w:hAnsi="Arial" w:cs="Arial"/>
          <w:sz w:val="24"/>
          <w:szCs w:val="24"/>
        </w:rPr>
      </w:pPr>
      <w:r w:rsidRPr="00135573">
        <w:rPr>
          <w:rFonts w:ascii="Arial" w:hAnsi="Arial" w:cs="Arial"/>
          <w:sz w:val="24"/>
          <w:szCs w:val="24"/>
        </w:rPr>
        <w:fldChar w:fldCharType="begin"/>
      </w:r>
      <w:r w:rsidRPr="00135573">
        <w:rPr>
          <w:rFonts w:ascii="Arial" w:hAnsi="Arial" w:cs="Arial"/>
          <w:sz w:val="24"/>
          <w:szCs w:val="24"/>
        </w:rPr>
        <w:instrText xml:space="preserve"> SEQ Ilustración \* ARABIC </w:instrText>
      </w:r>
      <w:r w:rsidRPr="00135573">
        <w:rPr>
          <w:rFonts w:ascii="Arial" w:hAnsi="Arial" w:cs="Arial"/>
          <w:sz w:val="24"/>
          <w:szCs w:val="24"/>
        </w:rPr>
        <w:fldChar w:fldCharType="separate"/>
      </w:r>
      <w:bookmarkStart w:id="107" w:name="_Toc201842940"/>
      <w:r w:rsidR="00207BEA">
        <w:rPr>
          <w:rFonts w:ascii="Arial" w:hAnsi="Arial" w:cs="Arial"/>
          <w:noProof/>
          <w:sz w:val="24"/>
          <w:szCs w:val="24"/>
        </w:rPr>
        <w:t>7</w:t>
      </w:r>
      <w:r w:rsidRPr="00135573">
        <w:rPr>
          <w:rFonts w:ascii="Arial" w:hAnsi="Arial" w:cs="Arial"/>
          <w:sz w:val="24"/>
          <w:szCs w:val="24"/>
        </w:rPr>
        <w:fldChar w:fldCharType="end"/>
      </w:r>
      <w:r w:rsidRPr="00135573">
        <w:rPr>
          <w:rFonts w:ascii="Arial" w:hAnsi="Arial" w:cs="Arial"/>
          <w:sz w:val="24"/>
          <w:szCs w:val="24"/>
        </w:rPr>
        <w:t xml:space="preserve">. </w:t>
      </w:r>
      <w:r w:rsidR="00A05BCD">
        <w:rPr>
          <w:rFonts w:ascii="Arial" w:hAnsi="Arial" w:cs="Arial"/>
          <w:sz w:val="24"/>
          <w:szCs w:val="24"/>
        </w:rPr>
        <w:t>5</w:t>
      </w:r>
      <w:r w:rsidRPr="00135573">
        <w:rPr>
          <w:rFonts w:ascii="Arial" w:hAnsi="Arial" w:cs="Arial"/>
          <w:sz w:val="24"/>
          <w:szCs w:val="24"/>
        </w:rPr>
        <w:t>.</w:t>
      </w:r>
      <w:r w:rsidR="00D010AC">
        <w:rPr>
          <w:rFonts w:ascii="Arial" w:hAnsi="Arial" w:cs="Arial"/>
          <w:sz w:val="24"/>
          <w:szCs w:val="24"/>
        </w:rPr>
        <w:t>3</w:t>
      </w:r>
      <w:r w:rsidRPr="00135573">
        <w:rPr>
          <w:rFonts w:ascii="Arial" w:hAnsi="Arial" w:cs="Arial"/>
          <w:sz w:val="24"/>
          <w:szCs w:val="24"/>
        </w:rPr>
        <w:t xml:space="preserve"> Interfaz de la RAG</w:t>
      </w:r>
      <w:bookmarkEnd w:id="107"/>
    </w:p>
    <w:p w14:paraId="53811076" w14:textId="4AB751BF" w:rsidR="00FA0ED6" w:rsidRPr="00FA0ED6" w:rsidRDefault="00FA0ED6" w:rsidP="00E92230">
      <w:pPr>
        <w:pStyle w:val="Ttulo2"/>
        <w:numPr>
          <w:ilvl w:val="2"/>
          <w:numId w:val="1"/>
        </w:numPr>
      </w:pPr>
      <w:bookmarkStart w:id="108" w:name="_Toc201872395"/>
      <w:r w:rsidRPr="00FA0ED6">
        <w:t>Procesamiento en tiempo real</w:t>
      </w:r>
      <w:bookmarkEnd w:id="108"/>
    </w:p>
    <w:p w14:paraId="0E8ACB42" w14:textId="77777777" w:rsidR="00FA0ED6" w:rsidRPr="00FA0ED6" w:rsidRDefault="00FA0ED6" w:rsidP="00FA0ED6">
      <w:pPr>
        <w:spacing w:line="360" w:lineRule="auto"/>
        <w:rPr>
          <w:rFonts w:ascii="Arial" w:hAnsi="Arial" w:cs="Arial"/>
          <w:b/>
          <w:bCs/>
          <w:sz w:val="24"/>
          <w:szCs w:val="24"/>
        </w:rPr>
      </w:pPr>
      <w:r w:rsidRPr="00FA0ED6">
        <w:rPr>
          <w:rFonts w:ascii="Arial" w:hAnsi="Arial" w:cs="Arial"/>
          <w:b/>
          <w:bCs/>
          <w:sz w:val="24"/>
          <w:szCs w:val="24"/>
        </w:rPr>
        <w:t>Flujo de interacción</w:t>
      </w:r>
    </w:p>
    <w:p w14:paraId="2E00F8D8" w14:textId="7DA456E6" w:rsidR="00FA0ED6" w:rsidRPr="00FA0ED6" w:rsidRDefault="00FA0ED6" w:rsidP="00FA0ED6">
      <w:pPr>
        <w:spacing w:line="360" w:lineRule="auto"/>
        <w:rPr>
          <w:rFonts w:ascii="Arial" w:hAnsi="Arial" w:cs="Arial"/>
          <w:sz w:val="24"/>
          <w:szCs w:val="24"/>
        </w:rPr>
      </w:pPr>
      <w:r w:rsidRPr="00FA0ED6">
        <w:rPr>
          <w:rFonts w:ascii="Arial" w:hAnsi="Arial" w:cs="Arial"/>
          <w:sz w:val="24"/>
          <w:szCs w:val="24"/>
        </w:rPr>
        <w:t>Cada vez que se introduce una nueva consulta, se detecta el idioma, se traduce si es necesario y se envía al sistema RAG. Una vez se obtiene la respuesta, esta se presenta con el mismo estilo conversacional, y se añade al historial. Si procede, la respuesta se traduce nuevamente al idioma original de la persona usuaria.</w:t>
      </w:r>
    </w:p>
    <w:p w14:paraId="29E28D4C" w14:textId="77777777" w:rsidR="00FA0ED6" w:rsidRPr="00FA0ED6" w:rsidRDefault="00FA0ED6" w:rsidP="00FA0ED6">
      <w:pPr>
        <w:spacing w:line="360" w:lineRule="auto"/>
        <w:rPr>
          <w:rFonts w:ascii="Arial" w:hAnsi="Arial" w:cs="Arial"/>
          <w:b/>
          <w:bCs/>
          <w:sz w:val="24"/>
          <w:szCs w:val="24"/>
        </w:rPr>
      </w:pPr>
      <w:r w:rsidRPr="00FA0ED6">
        <w:rPr>
          <w:rFonts w:ascii="Arial" w:hAnsi="Arial" w:cs="Arial"/>
          <w:b/>
          <w:bCs/>
          <w:sz w:val="24"/>
          <w:szCs w:val="24"/>
        </w:rPr>
        <w:t>Trazabilidad de resultados</w:t>
      </w:r>
    </w:p>
    <w:p w14:paraId="06C5F8CB" w14:textId="3D8B907D" w:rsidR="00FA0ED6" w:rsidRDefault="00FA0ED6" w:rsidP="00FA0ED6">
      <w:pPr>
        <w:spacing w:line="360" w:lineRule="auto"/>
        <w:rPr>
          <w:rFonts w:ascii="Arial" w:hAnsi="Arial" w:cs="Arial"/>
          <w:sz w:val="24"/>
          <w:szCs w:val="24"/>
        </w:rPr>
      </w:pPr>
      <w:r w:rsidRPr="00FA0ED6">
        <w:rPr>
          <w:rFonts w:ascii="Arial" w:hAnsi="Arial" w:cs="Arial"/>
          <w:sz w:val="24"/>
          <w:szCs w:val="24"/>
        </w:rPr>
        <w:t>Las respuestas exitosas incluyen metainformación sobre el documento fuente, la posición del fragmento utilizado, la categoría temática y la estrategia de recuperación empleada.</w:t>
      </w:r>
    </w:p>
    <w:p w14:paraId="2DD3DEE1" w14:textId="77777777" w:rsidR="00790C67" w:rsidRDefault="00A05BCD" w:rsidP="00790C67">
      <w:pPr>
        <w:keepNext/>
        <w:spacing w:line="360" w:lineRule="auto"/>
      </w:pPr>
      <w:r>
        <w:rPr>
          <w:rFonts w:ascii="Arial" w:hAnsi="Arial" w:cs="Arial"/>
          <w:noProof/>
          <w:sz w:val="24"/>
          <w:szCs w:val="24"/>
        </w:rPr>
        <w:lastRenderedPageBreak/>
        <w:drawing>
          <wp:inline distT="0" distB="0" distL="0" distR="0" wp14:anchorId="56702341" wp14:editId="13738482">
            <wp:extent cx="6285600" cy="2476800"/>
            <wp:effectExtent l="0" t="0" r="1270" b="0"/>
            <wp:docPr id="723823016" name="Imagen 6"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23016" name="Imagen 6" descr="Interfaz de usuario gráfica, Texto, Aplicación, Correo electrónico&#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85600" cy="2476800"/>
                    </a:xfrm>
                    <a:prstGeom prst="rect">
                      <a:avLst/>
                    </a:prstGeom>
                  </pic:spPr>
                </pic:pic>
              </a:graphicData>
            </a:graphic>
          </wp:inline>
        </w:drawing>
      </w:r>
    </w:p>
    <w:p w14:paraId="2521DE4F" w14:textId="716A4EC6" w:rsidR="00777AF2" w:rsidRDefault="00790C67" w:rsidP="00790C67">
      <w:pPr>
        <w:pStyle w:val="Descripcin"/>
        <w:rPr>
          <w:rFonts w:ascii="Arial" w:hAnsi="Arial" w:cs="Arial"/>
          <w:sz w:val="24"/>
          <w:szCs w:val="24"/>
        </w:rPr>
      </w:pPr>
      <w:r w:rsidRPr="00790C67">
        <w:rPr>
          <w:rFonts w:ascii="Arial" w:hAnsi="Arial" w:cs="Arial"/>
          <w:sz w:val="24"/>
          <w:szCs w:val="24"/>
        </w:rPr>
        <w:fldChar w:fldCharType="begin"/>
      </w:r>
      <w:r w:rsidRPr="00790C67">
        <w:rPr>
          <w:rFonts w:ascii="Arial" w:hAnsi="Arial" w:cs="Arial"/>
          <w:sz w:val="24"/>
          <w:szCs w:val="24"/>
        </w:rPr>
        <w:instrText xml:space="preserve"> SEQ Ilustración \* ARABIC </w:instrText>
      </w:r>
      <w:r w:rsidRPr="00790C67">
        <w:rPr>
          <w:rFonts w:ascii="Arial" w:hAnsi="Arial" w:cs="Arial"/>
          <w:sz w:val="24"/>
          <w:szCs w:val="24"/>
        </w:rPr>
        <w:fldChar w:fldCharType="separate"/>
      </w:r>
      <w:r w:rsidR="00207BEA">
        <w:rPr>
          <w:rFonts w:ascii="Arial" w:hAnsi="Arial" w:cs="Arial"/>
          <w:noProof/>
          <w:sz w:val="24"/>
          <w:szCs w:val="24"/>
        </w:rPr>
        <w:t>8</w:t>
      </w:r>
      <w:r w:rsidRPr="00790C67">
        <w:rPr>
          <w:rFonts w:ascii="Arial" w:hAnsi="Arial" w:cs="Arial"/>
          <w:sz w:val="24"/>
          <w:szCs w:val="24"/>
        </w:rPr>
        <w:fldChar w:fldCharType="end"/>
      </w:r>
      <w:r w:rsidRPr="00790C67">
        <w:rPr>
          <w:rFonts w:ascii="Arial" w:hAnsi="Arial" w:cs="Arial"/>
          <w:sz w:val="24"/>
          <w:szCs w:val="24"/>
        </w:rPr>
        <w:t xml:space="preserve">  5.4 Respuestas en español con memoria</w:t>
      </w:r>
    </w:p>
    <w:p w14:paraId="5B59BEFD" w14:textId="77777777" w:rsidR="00790C67" w:rsidRDefault="00790C67" w:rsidP="00790C67"/>
    <w:p w14:paraId="097C5B09" w14:textId="77777777" w:rsidR="00790C67" w:rsidRDefault="00790C67" w:rsidP="00790C67">
      <w:pPr>
        <w:keepNext/>
      </w:pPr>
      <w:r>
        <w:rPr>
          <w:noProof/>
        </w:rPr>
        <w:drawing>
          <wp:inline distT="0" distB="0" distL="0" distR="0" wp14:anchorId="41B944A3" wp14:editId="151CF86F">
            <wp:extent cx="6449602" cy="2657475"/>
            <wp:effectExtent l="0" t="0" r="8890" b="0"/>
            <wp:docPr id="960423744" name="Imagen 7"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23744" name="Imagen 7" descr="Interfaz de usuario gráfica, Aplicación, Word&#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56918" cy="2660489"/>
                    </a:xfrm>
                    <a:prstGeom prst="rect">
                      <a:avLst/>
                    </a:prstGeom>
                  </pic:spPr>
                </pic:pic>
              </a:graphicData>
            </a:graphic>
          </wp:inline>
        </w:drawing>
      </w:r>
    </w:p>
    <w:p w14:paraId="41A1E3EC" w14:textId="787B7102" w:rsidR="00790C67" w:rsidRPr="00790C67" w:rsidRDefault="00790C67" w:rsidP="00790C67">
      <w:pPr>
        <w:pStyle w:val="Descripcin"/>
        <w:rPr>
          <w:rFonts w:ascii="Arial" w:hAnsi="Arial" w:cs="Arial"/>
          <w:sz w:val="24"/>
          <w:szCs w:val="24"/>
        </w:rPr>
      </w:pPr>
      <w:r w:rsidRPr="00790C67">
        <w:rPr>
          <w:rFonts w:ascii="Arial" w:hAnsi="Arial" w:cs="Arial"/>
          <w:sz w:val="24"/>
          <w:szCs w:val="24"/>
        </w:rPr>
        <w:fldChar w:fldCharType="begin"/>
      </w:r>
      <w:r w:rsidRPr="00790C67">
        <w:rPr>
          <w:rFonts w:ascii="Arial" w:hAnsi="Arial" w:cs="Arial"/>
          <w:sz w:val="24"/>
          <w:szCs w:val="24"/>
        </w:rPr>
        <w:instrText xml:space="preserve"> SEQ Ilustración \* ARABIC </w:instrText>
      </w:r>
      <w:r w:rsidRPr="00790C67">
        <w:rPr>
          <w:rFonts w:ascii="Arial" w:hAnsi="Arial" w:cs="Arial"/>
          <w:sz w:val="24"/>
          <w:szCs w:val="24"/>
        </w:rPr>
        <w:fldChar w:fldCharType="separate"/>
      </w:r>
      <w:r w:rsidR="00207BEA">
        <w:rPr>
          <w:rFonts w:ascii="Arial" w:hAnsi="Arial" w:cs="Arial"/>
          <w:noProof/>
          <w:sz w:val="24"/>
          <w:szCs w:val="24"/>
        </w:rPr>
        <w:t>9</w:t>
      </w:r>
      <w:r w:rsidRPr="00790C67">
        <w:rPr>
          <w:rFonts w:ascii="Arial" w:hAnsi="Arial" w:cs="Arial"/>
          <w:sz w:val="24"/>
          <w:szCs w:val="24"/>
        </w:rPr>
        <w:fldChar w:fldCharType="end"/>
      </w:r>
      <w:r w:rsidRPr="00790C67">
        <w:rPr>
          <w:rFonts w:ascii="Arial" w:hAnsi="Arial" w:cs="Arial"/>
          <w:sz w:val="24"/>
          <w:szCs w:val="24"/>
        </w:rPr>
        <w:t xml:space="preserve"> 5.5 Respuestas en euskera</w:t>
      </w:r>
    </w:p>
    <w:p w14:paraId="6321F291" w14:textId="20642927" w:rsidR="00777AF2" w:rsidRDefault="00777AF2" w:rsidP="00E92230">
      <w:pPr>
        <w:pStyle w:val="Ttulo2"/>
        <w:numPr>
          <w:ilvl w:val="2"/>
          <w:numId w:val="1"/>
        </w:numPr>
      </w:pPr>
      <w:bookmarkStart w:id="109" w:name="_Toc201872396"/>
      <w:r w:rsidRPr="00155BAF">
        <w:t>Validación con casos de uso</w:t>
      </w:r>
      <w:bookmarkEnd w:id="109"/>
    </w:p>
    <w:p w14:paraId="479BA7A2" w14:textId="77777777" w:rsidR="00BA5842" w:rsidRDefault="00BA5842" w:rsidP="00BA5842"/>
    <w:p w14:paraId="3691BAB9" w14:textId="23299DE1" w:rsidR="00A63771" w:rsidRDefault="00A63771">
      <w:r>
        <w:br w:type="page"/>
      </w:r>
    </w:p>
    <w:p w14:paraId="3C210241" w14:textId="77777777" w:rsidR="00A63771" w:rsidRDefault="00A63771" w:rsidP="00BA5842">
      <w:pPr>
        <w:sectPr w:rsidR="00A63771" w:rsidSect="003322E5">
          <w:pgSz w:w="11906" w:h="16838"/>
          <w:pgMar w:top="1417" w:right="1133" w:bottom="1417" w:left="1701" w:header="708" w:footer="708" w:gutter="0"/>
          <w:pgNumType w:start="0"/>
          <w:cols w:space="708"/>
          <w:titlePg/>
          <w:docGrid w:linePitch="360"/>
        </w:sectPr>
      </w:pPr>
    </w:p>
    <w:p w14:paraId="4B36D16B" w14:textId="7078A544" w:rsidR="00CB20F2" w:rsidRPr="009E070D" w:rsidRDefault="00CB20F2" w:rsidP="00CB20F2">
      <w:pPr>
        <w:pStyle w:val="Descripcin"/>
        <w:keepNext/>
        <w:rPr>
          <w:rFonts w:ascii="Arial" w:hAnsi="Arial" w:cs="Arial"/>
          <w:i w:val="0"/>
          <w:iCs w:val="0"/>
          <w:sz w:val="24"/>
          <w:szCs w:val="24"/>
        </w:rPr>
      </w:pPr>
      <w:r w:rsidRPr="009E070D">
        <w:rPr>
          <w:rFonts w:ascii="Arial" w:hAnsi="Arial" w:cs="Arial"/>
          <w:i w:val="0"/>
          <w:iCs w:val="0"/>
          <w:sz w:val="24"/>
          <w:szCs w:val="24"/>
        </w:rPr>
        <w:lastRenderedPageBreak/>
        <w:fldChar w:fldCharType="begin"/>
      </w:r>
      <w:r w:rsidRPr="009E070D">
        <w:rPr>
          <w:rFonts w:ascii="Arial" w:hAnsi="Arial" w:cs="Arial"/>
          <w:i w:val="0"/>
          <w:iCs w:val="0"/>
          <w:sz w:val="24"/>
          <w:szCs w:val="24"/>
        </w:rPr>
        <w:instrText xml:space="preserve"> SEQ Tabla \* ARABIC </w:instrText>
      </w:r>
      <w:r w:rsidRPr="009E070D">
        <w:rPr>
          <w:rFonts w:ascii="Arial" w:hAnsi="Arial" w:cs="Arial"/>
          <w:i w:val="0"/>
          <w:iCs w:val="0"/>
          <w:sz w:val="24"/>
          <w:szCs w:val="24"/>
        </w:rPr>
        <w:fldChar w:fldCharType="separate"/>
      </w:r>
      <w:bookmarkStart w:id="110" w:name="_Toc201874454"/>
      <w:r w:rsidR="00207BEA">
        <w:rPr>
          <w:rFonts w:ascii="Arial" w:hAnsi="Arial" w:cs="Arial"/>
          <w:i w:val="0"/>
          <w:iCs w:val="0"/>
          <w:noProof/>
          <w:sz w:val="24"/>
          <w:szCs w:val="24"/>
        </w:rPr>
        <w:t>17</w:t>
      </w:r>
      <w:r w:rsidRPr="009E070D">
        <w:rPr>
          <w:rFonts w:ascii="Arial" w:hAnsi="Arial" w:cs="Arial"/>
          <w:i w:val="0"/>
          <w:iCs w:val="0"/>
          <w:sz w:val="24"/>
          <w:szCs w:val="24"/>
        </w:rPr>
        <w:fldChar w:fldCharType="end"/>
      </w:r>
      <w:r w:rsidRPr="009E070D">
        <w:rPr>
          <w:rFonts w:ascii="Arial" w:hAnsi="Arial" w:cs="Arial"/>
          <w:i w:val="0"/>
          <w:iCs w:val="0"/>
          <w:sz w:val="24"/>
          <w:szCs w:val="24"/>
        </w:rPr>
        <w:t xml:space="preserve"> Tabla</w:t>
      </w:r>
      <w:r w:rsidR="00A26D49" w:rsidRPr="009E070D">
        <w:rPr>
          <w:rFonts w:ascii="Arial" w:hAnsi="Arial" w:cs="Arial"/>
          <w:i w:val="0"/>
          <w:iCs w:val="0"/>
          <w:sz w:val="24"/>
          <w:szCs w:val="24"/>
        </w:rPr>
        <w:t xml:space="preserve"> 5.1 </w:t>
      </w:r>
      <w:r w:rsidR="009E070D" w:rsidRPr="009E070D">
        <w:rPr>
          <w:rFonts w:ascii="Arial" w:hAnsi="Arial" w:cs="Arial"/>
          <w:i w:val="0"/>
          <w:iCs w:val="0"/>
          <w:sz w:val="24"/>
          <w:szCs w:val="24"/>
        </w:rPr>
        <w:t xml:space="preserve">Evaluación de </w:t>
      </w:r>
      <w:r w:rsidR="009E070D" w:rsidRPr="009E070D">
        <w:rPr>
          <w:rFonts w:ascii="Arial" w:hAnsi="Arial" w:cs="Arial"/>
          <w:i w:val="0"/>
          <w:iCs w:val="0"/>
          <w:sz w:val="24"/>
          <w:szCs w:val="24"/>
        </w:rPr>
        <w:t>r</w:t>
      </w:r>
      <w:r w:rsidR="009E070D" w:rsidRPr="009E070D">
        <w:rPr>
          <w:rFonts w:ascii="Arial" w:hAnsi="Arial" w:cs="Arial"/>
          <w:i w:val="0"/>
          <w:iCs w:val="0"/>
          <w:sz w:val="24"/>
          <w:szCs w:val="24"/>
        </w:rPr>
        <w:t xml:space="preserve">esultados del </w:t>
      </w:r>
      <w:r w:rsidR="009E070D" w:rsidRPr="009E070D">
        <w:rPr>
          <w:rFonts w:ascii="Arial" w:hAnsi="Arial" w:cs="Arial"/>
          <w:i w:val="0"/>
          <w:iCs w:val="0"/>
          <w:sz w:val="24"/>
          <w:szCs w:val="24"/>
        </w:rPr>
        <w:t>s</w:t>
      </w:r>
      <w:r w:rsidR="009E070D" w:rsidRPr="009E070D">
        <w:rPr>
          <w:rFonts w:ascii="Arial" w:hAnsi="Arial" w:cs="Arial"/>
          <w:i w:val="0"/>
          <w:iCs w:val="0"/>
          <w:sz w:val="24"/>
          <w:szCs w:val="24"/>
        </w:rPr>
        <w:t xml:space="preserve">istema RAG: </w:t>
      </w:r>
      <w:r w:rsidR="009E070D" w:rsidRPr="009E070D">
        <w:rPr>
          <w:rFonts w:ascii="Arial" w:hAnsi="Arial" w:cs="Arial"/>
          <w:i w:val="0"/>
          <w:iCs w:val="0"/>
          <w:sz w:val="24"/>
          <w:szCs w:val="24"/>
        </w:rPr>
        <w:t>precisión</w:t>
      </w:r>
      <w:r w:rsidR="009E070D" w:rsidRPr="009E070D">
        <w:rPr>
          <w:rFonts w:ascii="Arial" w:hAnsi="Arial" w:cs="Arial"/>
          <w:i w:val="0"/>
          <w:iCs w:val="0"/>
          <w:sz w:val="24"/>
          <w:szCs w:val="24"/>
        </w:rPr>
        <w:t xml:space="preserve">, </w:t>
      </w:r>
      <w:r w:rsidR="009E070D" w:rsidRPr="009E070D">
        <w:rPr>
          <w:rFonts w:ascii="Arial" w:hAnsi="Arial" w:cs="Arial"/>
          <w:i w:val="0"/>
          <w:iCs w:val="0"/>
          <w:sz w:val="24"/>
          <w:szCs w:val="24"/>
        </w:rPr>
        <w:t>c</w:t>
      </w:r>
      <w:r w:rsidR="009E070D" w:rsidRPr="009E070D">
        <w:rPr>
          <w:rFonts w:ascii="Arial" w:hAnsi="Arial" w:cs="Arial"/>
          <w:i w:val="0"/>
          <w:iCs w:val="0"/>
          <w:sz w:val="24"/>
          <w:szCs w:val="24"/>
        </w:rPr>
        <w:t xml:space="preserve">ontexto y </w:t>
      </w:r>
      <w:r w:rsidR="009E070D" w:rsidRPr="009E070D">
        <w:rPr>
          <w:rFonts w:ascii="Arial" w:hAnsi="Arial" w:cs="Arial"/>
          <w:i w:val="0"/>
          <w:iCs w:val="0"/>
          <w:sz w:val="24"/>
          <w:szCs w:val="24"/>
        </w:rPr>
        <w:t>t</w:t>
      </w:r>
      <w:r w:rsidR="009E070D" w:rsidRPr="009E070D">
        <w:rPr>
          <w:rFonts w:ascii="Arial" w:hAnsi="Arial" w:cs="Arial"/>
          <w:i w:val="0"/>
          <w:iCs w:val="0"/>
          <w:sz w:val="24"/>
          <w:szCs w:val="24"/>
        </w:rPr>
        <w:t xml:space="preserve">iempo de </w:t>
      </w:r>
      <w:r w:rsidR="009E070D" w:rsidRPr="009E070D">
        <w:rPr>
          <w:rFonts w:ascii="Arial" w:hAnsi="Arial" w:cs="Arial"/>
          <w:i w:val="0"/>
          <w:iCs w:val="0"/>
          <w:sz w:val="24"/>
          <w:szCs w:val="24"/>
        </w:rPr>
        <w:t>r</w:t>
      </w:r>
      <w:r w:rsidR="009E070D" w:rsidRPr="009E070D">
        <w:rPr>
          <w:rFonts w:ascii="Arial" w:hAnsi="Arial" w:cs="Arial"/>
          <w:i w:val="0"/>
          <w:iCs w:val="0"/>
          <w:sz w:val="24"/>
          <w:szCs w:val="24"/>
        </w:rPr>
        <w:t>espuesta</w:t>
      </w:r>
      <w:bookmarkEnd w:id="110"/>
    </w:p>
    <w:tbl>
      <w:tblPr>
        <w:tblW w:w="15232"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56082" w:themeFill="accent1"/>
        <w:tblCellMar>
          <w:left w:w="70" w:type="dxa"/>
          <w:right w:w="70" w:type="dxa"/>
        </w:tblCellMar>
        <w:tblLook w:val="04A0" w:firstRow="1" w:lastRow="0" w:firstColumn="1" w:lastColumn="0" w:noHBand="0" w:noVBand="1"/>
      </w:tblPr>
      <w:tblGrid>
        <w:gridCol w:w="3324"/>
        <w:gridCol w:w="5607"/>
        <w:gridCol w:w="2481"/>
        <w:gridCol w:w="3276"/>
        <w:gridCol w:w="1143"/>
      </w:tblGrid>
      <w:tr w:rsidR="00CB20F2" w:rsidRPr="00A63771" w14:paraId="7CA17599" w14:textId="0EE38C6C" w:rsidTr="00CB20F2">
        <w:trPr>
          <w:trHeight w:val="426"/>
        </w:trPr>
        <w:tc>
          <w:tcPr>
            <w:tcW w:w="3324" w:type="dxa"/>
            <w:shd w:val="clear" w:color="auto" w:fill="156082" w:themeFill="accent1"/>
            <w:noWrap/>
            <w:vAlign w:val="bottom"/>
            <w:hideMark/>
          </w:tcPr>
          <w:p w14:paraId="16B9B930" w14:textId="77777777" w:rsidR="00A63771" w:rsidRPr="00A63771" w:rsidRDefault="00A63771" w:rsidP="008B5A37">
            <w:pPr>
              <w:spacing w:after="0" w:line="240" w:lineRule="auto"/>
              <w:ind w:left="-501" w:firstLine="501"/>
              <w:rPr>
                <w:rFonts w:ascii="Arial" w:eastAsia="Times New Roman" w:hAnsi="Arial" w:cs="Arial"/>
                <w:b/>
                <w:bCs/>
                <w:color w:val="FFFFFF" w:themeColor="background1"/>
                <w:kern w:val="0"/>
                <w:lang w:eastAsia="es-ES"/>
                <w14:ligatures w14:val="none"/>
              </w:rPr>
            </w:pPr>
            <w:proofErr w:type="spellStart"/>
            <w:r w:rsidRPr="00A63771">
              <w:rPr>
                <w:rFonts w:ascii="Arial" w:eastAsia="Times New Roman" w:hAnsi="Arial" w:cs="Arial"/>
                <w:b/>
                <w:bCs/>
                <w:color w:val="FFFFFF" w:themeColor="background1"/>
                <w:kern w:val="0"/>
                <w:lang w:eastAsia="es-ES"/>
                <w14:ligatures w14:val="none"/>
              </w:rPr>
              <w:t>query</w:t>
            </w:r>
            <w:proofErr w:type="spellEnd"/>
          </w:p>
        </w:tc>
        <w:tc>
          <w:tcPr>
            <w:tcW w:w="5607" w:type="dxa"/>
            <w:shd w:val="clear" w:color="auto" w:fill="156082" w:themeFill="accent1"/>
            <w:noWrap/>
            <w:vAlign w:val="bottom"/>
            <w:hideMark/>
          </w:tcPr>
          <w:p w14:paraId="6E0224ED" w14:textId="77777777" w:rsidR="00A63771" w:rsidRPr="00A63771" w:rsidRDefault="00A63771" w:rsidP="00CB20F2">
            <w:pPr>
              <w:spacing w:after="0" w:line="240" w:lineRule="auto"/>
              <w:ind w:left="-501" w:firstLine="501"/>
              <w:rPr>
                <w:rFonts w:ascii="Arial" w:eastAsia="Times New Roman" w:hAnsi="Arial" w:cs="Arial"/>
                <w:b/>
                <w:bCs/>
                <w:color w:val="FFFFFF" w:themeColor="background1"/>
                <w:kern w:val="0"/>
                <w:lang w:eastAsia="es-ES"/>
                <w14:ligatures w14:val="none"/>
              </w:rPr>
            </w:pPr>
            <w:r w:rsidRPr="00A63771">
              <w:rPr>
                <w:rFonts w:ascii="Arial" w:eastAsia="Times New Roman" w:hAnsi="Arial" w:cs="Arial"/>
                <w:b/>
                <w:bCs/>
                <w:color w:val="FFFFFF" w:themeColor="background1"/>
                <w:kern w:val="0"/>
                <w:lang w:eastAsia="es-ES"/>
                <w14:ligatures w14:val="none"/>
              </w:rPr>
              <w:t>respuesta</w:t>
            </w:r>
          </w:p>
        </w:tc>
        <w:tc>
          <w:tcPr>
            <w:tcW w:w="2097" w:type="dxa"/>
            <w:shd w:val="clear" w:color="auto" w:fill="156082" w:themeFill="accent1"/>
            <w:noWrap/>
            <w:vAlign w:val="bottom"/>
            <w:hideMark/>
          </w:tcPr>
          <w:p w14:paraId="634F84AB" w14:textId="074EA39B" w:rsidR="00A63771" w:rsidRPr="00A63771" w:rsidRDefault="00A63771" w:rsidP="00CB20F2">
            <w:pPr>
              <w:spacing w:after="160"/>
              <w:ind w:left="-501" w:firstLine="501"/>
              <w:rPr>
                <w:rFonts w:ascii="Arial" w:eastAsia="Times New Roman" w:hAnsi="Arial" w:cs="Arial"/>
                <w:b/>
                <w:bCs/>
                <w:color w:val="FFFFFF" w:themeColor="background1"/>
                <w:kern w:val="0"/>
                <w:lang w:eastAsia="es-ES"/>
                <w14:ligatures w14:val="none"/>
              </w:rPr>
            </w:pPr>
            <w:proofErr w:type="spellStart"/>
            <w:r w:rsidRPr="00CB20F2">
              <w:rPr>
                <w:rFonts w:ascii="Arial" w:eastAsia="Times New Roman" w:hAnsi="Arial" w:cs="Arial"/>
                <w:b/>
                <w:bCs/>
                <w:color w:val="FFFFFF" w:themeColor="background1"/>
                <w:kern w:val="0"/>
                <w:lang w:eastAsia="es-ES"/>
                <w14:ligatures w14:val="none"/>
              </w:rPr>
              <w:t>docs</w:t>
            </w:r>
            <w:proofErr w:type="spellEnd"/>
          </w:p>
        </w:tc>
        <w:tc>
          <w:tcPr>
            <w:tcW w:w="3013" w:type="dxa"/>
            <w:shd w:val="clear" w:color="auto" w:fill="156082" w:themeFill="accent1"/>
          </w:tcPr>
          <w:p w14:paraId="3421E8B4" w14:textId="77777777" w:rsidR="00CB20F2" w:rsidRDefault="00A63771" w:rsidP="00CB20F2">
            <w:pPr>
              <w:ind w:left="-501" w:firstLine="501"/>
              <w:rPr>
                <w:rFonts w:ascii="Arial" w:eastAsia="Times New Roman" w:hAnsi="Arial" w:cs="Arial"/>
                <w:b/>
                <w:bCs/>
                <w:color w:val="FFFFFF" w:themeColor="background1"/>
                <w:kern w:val="0"/>
                <w:lang w:eastAsia="es-ES"/>
                <w14:ligatures w14:val="none"/>
              </w:rPr>
            </w:pPr>
            <w:r w:rsidRPr="00CB20F2">
              <w:rPr>
                <w:rFonts w:ascii="Arial" w:eastAsia="Times New Roman" w:hAnsi="Arial" w:cs="Arial"/>
                <w:b/>
                <w:bCs/>
                <w:color w:val="FFFFFF" w:themeColor="background1"/>
                <w:kern w:val="0"/>
                <w:lang w:eastAsia="es-ES"/>
                <w14:ligatures w14:val="none"/>
              </w:rPr>
              <w:t xml:space="preserve">Texto enviado </w:t>
            </w:r>
          </w:p>
          <w:p w14:paraId="2A28815E" w14:textId="6EE72276" w:rsidR="00A63771" w:rsidRPr="00CB20F2" w:rsidRDefault="00A63771" w:rsidP="00CB20F2">
            <w:pPr>
              <w:ind w:left="-501" w:firstLine="501"/>
              <w:rPr>
                <w:rFonts w:ascii="Arial" w:eastAsia="Times New Roman" w:hAnsi="Arial" w:cs="Arial"/>
                <w:b/>
                <w:bCs/>
                <w:color w:val="FFFFFF" w:themeColor="background1"/>
                <w:kern w:val="0"/>
                <w:lang w:eastAsia="es-ES"/>
                <w14:ligatures w14:val="none"/>
              </w:rPr>
            </w:pPr>
            <w:r w:rsidRPr="00CB20F2">
              <w:rPr>
                <w:rFonts w:ascii="Arial" w:eastAsia="Times New Roman" w:hAnsi="Arial" w:cs="Arial"/>
                <w:b/>
                <w:bCs/>
                <w:color w:val="FFFFFF" w:themeColor="background1"/>
                <w:kern w:val="0"/>
                <w:lang w:eastAsia="es-ES"/>
                <w14:ligatures w14:val="none"/>
              </w:rPr>
              <w:t>al LLM</w:t>
            </w:r>
          </w:p>
        </w:tc>
        <w:tc>
          <w:tcPr>
            <w:tcW w:w="1191" w:type="dxa"/>
            <w:shd w:val="clear" w:color="auto" w:fill="156082" w:themeFill="accent1"/>
          </w:tcPr>
          <w:p w14:paraId="51DECCF1" w14:textId="77777777" w:rsidR="00CB20F2" w:rsidRPr="00CB20F2" w:rsidRDefault="00A63771" w:rsidP="00CB20F2">
            <w:pPr>
              <w:ind w:left="-501" w:firstLine="501"/>
              <w:rPr>
                <w:rFonts w:ascii="Arial" w:eastAsia="Times New Roman" w:hAnsi="Arial" w:cs="Arial"/>
                <w:b/>
                <w:bCs/>
                <w:color w:val="FFFFFF" w:themeColor="background1"/>
                <w:kern w:val="0"/>
                <w:lang w:eastAsia="es-ES"/>
                <w14:ligatures w14:val="none"/>
              </w:rPr>
            </w:pPr>
            <w:r w:rsidRPr="00CB20F2">
              <w:rPr>
                <w:rFonts w:ascii="Arial" w:eastAsia="Times New Roman" w:hAnsi="Arial" w:cs="Arial"/>
                <w:b/>
                <w:bCs/>
                <w:color w:val="FFFFFF" w:themeColor="background1"/>
                <w:kern w:val="0"/>
                <w:lang w:eastAsia="es-ES"/>
                <w14:ligatures w14:val="none"/>
              </w:rPr>
              <w:t>Tiempo</w:t>
            </w:r>
          </w:p>
          <w:p w14:paraId="4A8EB56B" w14:textId="533FCE6B" w:rsidR="00A63771" w:rsidRPr="00CB20F2" w:rsidRDefault="00D12B63" w:rsidP="00CB20F2">
            <w:pPr>
              <w:ind w:left="-501" w:firstLine="501"/>
              <w:rPr>
                <w:rFonts w:ascii="Arial" w:eastAsia="Times New Roman" w:hAnsi="Arial" w:cs="Arial"/>
                <w:b/>
                <w:bCs/>
                <w:color w:val="FFFFFF" w:themeColor="background1"/>
                <w:kern w:val="0"/>
                <w:lang w:eastAsia="es-ES"/>
                <w14:ligatures w14:val="none"/>
              </w:rPr>
            </w:pPr>
            <w:r w:rsidRPr="00CB20F2">
              <w:rPr>
                <w:rFonts w:ascii="Arial" w:eastAsia="Times New Roman" w:hAnsi="Arial" w:cs="Arial"/>
                <w:b/>
                <w:bCs/>
                <w:color w:val="FFFFFF" w:themeColor="background1"/>
                <w:kern w:val="0"/>
                <w:lang w:eastAsia="es-ES"/>
                <w14:ligatures w14:val="none"/>
              </w:rPr>
              <w:t>(minutos)</w:t>
            </w:r>
          </w:p>
        </w:tc>
      </w:tr>
      <w:tr w:rsidR="00CB20F2" w:rsidRPr="00CB20F2" w14:paraId="55D6982C" w14:textId="77777777" w:rsidTr="00CB20F2">
        <w:trPr>
          <w:trHeight w:val="302"/>
        </w:trPr>
        <w:tc>
          <w:tcPr>
            <w:tcW w:w="3324" w:type="dxa"/>
            <w:shd w:val="clear" w:color="auto" w:fill="FFFFFF" w:themeFill="background1"/>
            <w:noWrap/>
            <w:vAlign w:val="bottom"/>
          </w:tcPr>
          <w:p w14:paraId="15FC0B95" w14:textId="77777777" w:rsidR="00D12B63" w:rsidRPr="00CB20F2" w:rsidRDefault="00D12B63" w:rsidP="00D12B63">
            <w:pPr>
              <w:rPr>
                <w:rFonts w:ascii="Arial" w:hAnsi="Arial" w:cs="Arial"/>
                <w:b/>
                <w:bCs/>
                <w:color w:val="000000"/>
              </w:rPr>
            </w:pPr>
            <w:r w:rsidRPr="00CB20F2">
              <w:rPr>
                <w:rFonts w:ascii="Arial" w:hAnsi="Arial" w:cs="Arial"/>
                <w:b/>
                <w:bCs/>
                <w:color w:val="000000"/>
              </w:rPr>
              <w:t>¿Cuáles son los signos de alarma del ictus?</w:t>
            </w:r>
          </w:p>
          <w:p w14:paraId="40CC3466" w14:textId="77777777" w:rsidR="00A63771" w:rsidRPr="00CB20F2" w:rsidRDefault="00A63771" w:rsidP="00A63771">
            <w:pPr>
              <w:spacing w:after="0" w:line="240" w:lineRule="auto"/>
              <w:rPr>
                <w:rFonts w:ascii="Arial" w:eastAsia="Times New Roman" w:hAnsi="Arial" w:cs="Arial"/>
                <w:kern w:val="0"/>
                <w:lang w:eastAsia="es-ES"/>
                <w14:ligatures w14:val="none"/>
              </w:rPr>
            </w:pPr>
          </w:p>
        </w:tc>
        <w:tc>
          <w:tcPr>
            <w:tcW w:w="5607" w:type="dxa"/>
            <w:shd w:val="clear" w:color="auto" w:fill="FFFFFF" w:themeFill="background1"/>
            <w:noWrap/>
            <w:vAlign w:val="bottom"/>
          </w:tcPr>
          <w:p w14:paraId="7502F8F4" w14:textId="0DFFDAAE" w:rsidR="00A63771" w:rsidRPr="00CB20F2" w:rsidRDefault="00D12B63" w:rsidP="00D12B63">
            <w:pPr>
              <w:spacing w:after="160"/>
              <w:rPr>
                <w:rFonts w:ascii="Arial" w:hAnsi="Arial" w:cs="Arial"/>
                <w:color w:val="2C3E50"/>
              </w:rPr>
            </w:pPr>
            <w:r w:rsidRPr="00CB20F2">
              <w:rPr>
                <w:rFonts w:ascii="Arial" w:hAnsi="Arial" w:cs="Arial"/>
                <w:color w:val="2C3E50"/>
              </w:rPr>
              <w:t>Los síntomas del ictus pueden variar dependiendo de su causa y gravedad, pero algunos de los más comunes incluyen:</w:t>
            </w:r>
            <w:r w:rsidRPr="00CB20F2">
              <w:rPr>
                <w:rFonts w:ascii="Arial" w:hAnsi="Arial" w:cs="Arial"/>
                <w:color w:val="2C3E50"/>
              </w:rPr>
              <w:br/>
              <w:t>1. Dolor cerebral: Puede ser severo o leve.</w:t>
            </w:r>
            <w:r w:rsidRPr="00CB20F2">
              <w:rPr>
                <w:rFonts w:ascii="Arial" w:hAnsi="Arial" w:cs="Arial"/>
                <w:color w:val="2C3E50"/>
              </w:rPr>
              <w:br/>
              <w:t>2. Náuseas y vómitos.</w:t>
            </w:r>
            <w:r w:rsidRPr="00CB20F2">
              <w:rPr>
                <w:rFonts w:ascii="Arial" w:hAnsi="Arial" w:cs="Arial"/>
                <w:color w:val="2C3E50"/>
              </w:rPr>
              <w:br/>
              <w:t>3. Fiebre.</w:t>
            </w:r>
            <w:r w:rsidRPr="00CB20F2">
              <w:rPr>
                <w:rFonts w:ascii="Arial" w:hAnsi="Arial" w:cs="Arial"/>
                <w:color w:val="2C3E50"/>
              </w:rPr>
              <w:br/>
              <w:t>4. Confusión mental.</w:t>
            </w:r>
            <w:r w:rsidRPr="00CB20F2">
              <w:rPr>
                <w:rFonts w:ascii="Arial" w:hAnsi="Arial" w:cs="Arial"/>
                <w:color w:val="2C3E50"/>
              </w:rPr>
              <w:br/>
              <w:t>5. Pérdida de memoria reciente.</w:t>
            </w:r>
            <w:r w:rsidRPr="00CB20F2">
              <w:rPr>
                <w:rFonts w:ascii="Arial" w:hAnsi="Arial" w:cs="Arial"/>
                <w:color w:val="2C3E50"/>
              </w:rPr>
              <w:br/>
              <w:t>6. Alteraciones en la visión, como náuseas o dificultades para ver objetos a distancia.</w:t>
            </w:r>
            <w:r w:rsidRPr="00CB20F2">
              <w:rPr>
                <w:rFonts w:ascii="Arial" w:hAnsi="Arial" w:cs="Arial"/>
                <w:color w:val="2C3E50"/>
              </w:rPr>
              <w:br/>
              <w:t>7. Tremores o convulsiones.</w:t>
            </w:r>
            <w:r w:rsidRPr="00CB20F2">
              <w:rPr>
                <w:rFonts w:ascii="Arial" w:hAnsi="Arial" w:cs="Arial"/>
                <w:color w:val="2C3E50"/>
              </w:rPr>
              <w:br/>
              <w:t>8. Cansancio excesivo.</w:t>
            </w:r>
            <w:r w:rsidRPr="00CB20F2">
              <w:rPr>
                <w:rFonts w:ascii="Arial" w:hAnsi="Arial" w:cs="Arial"/>
                <w:color w:val="2C3E50"/>
              </w:rPr>
              <w:br/>
              <w:t>9. Hinchazón o dolor en las sienes.</w:t>
            </w:r>
            <w:r w:rsidRPr="00CB20F2">
              <w:rPr>
                <w:rFonts w:ascii="Arial" w:hAnsi="Arial" w:cs="Arial"/>
                <w:color w:val="2C3E50"/>
              </w:rPr>
              <w:br/>
              <w:t>Si experimentas estos síntomas, especialmente si se presentan juntos, es importante buscar atención médica lo antes posible. El tiempo es crucial en el tratamiento de un ictus debido a sus posibles consecuencias graves. Recuerda que este es solo un listado general y cada caso puede tener características específicas.</w:t>
            </w:r>
          </w:p>
        </w:tc>
        <w:tc>
          <w:tcPr>
            <w:tcW w:w="2097" w:type="dxa"/>
            <w:shd w:val="clear" w:color="auto" w:fill="FFFFFF" w:themeFill="background1"/>
            <w:noWrap/>
            <w:vAlign w:val="bottom"/>
          </w:tcPr>
          <w:p w14:paraId="17934B9D" w14:textId="1FFE8B61" w:rsidR="00D12B63" w:rsidRPr="00CB20F2" w:rsidRDefault="00D12B63" w:rsidP="00D12B63">
            <w:pPr>
              <w:rPr>
                <w:rFonts w:ascii="Arial" w:hAnsi="Arial" w:cs="Arial"/>
                <w:color w:val="000000"/>
              </w:rPr>
            </w:pPr>
            <w:proofErr w:type="spellStart"/>
            <w:r w:rsidRPr="00CB20F2">
              <w:rPr>
                <w:rFonts w:ascii="Arial" w:hAnsi="Arial" w:cs="Arial"/>
                <w:color w:val="000000"/>
              </w:rPr>
              <w:t>web_ictus</w:t>
            </w:r>
            <w:proofErr w:type="spellEnd"/>
          </w:p>
          <w:p w14:paraId="0E15A8EC" w14:textId="77777777" w:rsidR="00A63771" w:rsidRPr="00CB20F2" w:rsidRDefault="00A63771" w:rsidP="00A63771">
            <w:pPr>
              <w:rPr>
                <w:rFonts w:ascii="Arial" w:hAnsi="Arial" w:cs="Arial"/>
              </w:rPr>
            </w:pPr>
          </w:p>
        </w:tc>
        <w:tc>
          <w:tcPr>
            <w:tcW w:w="3013" w:type="dxa"/>
            <w:shd w:val="clear" w:color="auto" w:fill="FFFFFF" w:themeFill="background1"/>
          </w:tcPr>
          <w:p w14:paraId="7DE34D77" w14:textId="77777777" w:rsidR="00D12B63" w:rsidRPr="00CB20F2" w:rsidRDefault="00D12B63" w:rsidP="00D12B63">
            <w:pPr>
              <w:rPr>
                <w:rFonts w:ascii="Arial" w:hAnsi="Arial" w:cs="Arial"/>
                <w:color w:val="2C3E50"/>
              </w:rPr>
            </w:pPr>
            <w:r w:rsidRPr="00CB20F2">
              <w:rPr>
                <w:rFonts w:ascii="Arial" w:hAnsi="Arial" w:cs="Arial"/>
                <w:color w:val="2C3E50"/>
              </w:rPr>
              <w:t xml:space="preserve">recomienda realizar el seguimiento periódico con el equipo sanitario de </w:t>
            </w:r>
            <w:proofErr w:type="spellStart"/>
            <w:proofErr w:type="gramStart"/>
            <w:r w:rsidRPr="00CB20F2">
              <w:rPr>
                <w:rFonts w:ascii="Arial" w:hAnsi="Arial" w:cs="Arial"/>
                <w:color w:val="2C3E50"/>
              </w:rPr>
              <w:t>referencia.¿</w:t>
            </w:r>
            <w:proofErr w:type="gramEnd"/>
            <w:r w:rsidRPr="00CB20F2">
              <w:rPr>
                <w:rFonts w:ascii="Arial" w:hAnsi="Arial" w:cs="Arial"/>
                <w:color w:val="2C3E50"/>
              </w:rPr>
              <w:t>Cómo</w:t>
            </w:r>
            <w:proofErr w:type="spellEnd"/>
            <w:r w:rsidRPr="00CB20F2">
              <w:rPr>
                <w:rFonts w:ascii="Arial" w:hAnsi="Arial" w:cs="Arial"/>
                <w:color w:val="2C3E50"/>
              </w:rPr>
              <w:t xml:space="preserve"> reconocer un </w:t>
            </w:r>
            <w:proofErr w:type="spellStart"/>
            <w:proofErr w:type="gramStart"/>
            <w:r w:rsidRPr="00CB20F2">
              <w:rPr>
                <w:rFonts w:ascii="Arial" w:hAnsi="Arial" w:cs="Arial"/>
                <w:color w:val="2C3E50"/>
              </w:rPr>
              <w:t>ictus?Síntomas</w:t>
            </w:r>
            <w:proofErr w:type="spellEnd"/>
            <w:proofErr w:type="gramEnd"/>
            <w:r w:rsidRPr="00CB20F2">
              <w:rPr>
                <w:rFonts w:ascii="Arial" w:hAnsi="Arial" w:cs="Arial"/>
                <w:color w:val="2C3E50"/>
              </w:rPr>
              <w:t xml:space="preserve"> de </w:t>
            </w:r>
            <w:proofErr w:type="spellStart"/>
            <w:r w:rsidRPr="00CB20F2">
              <w:rPr>
                <w:rFonts w:ascii="Arial" w:hAnsi="Arial" w:cs="Arial"/>
                <w:color w:val="2C3E50"/>
              </w:rPr>
              <w:t>alarmaReconocer</w:t>
            </w:r>
            <w:proofErr w:type="spellEnd"/>
            <w:r w:rsidRPr="00CB20F2">
              <w:rPr>
                <w:rFonts w:ascii="Arial" w:hAnsi="Arial" w:cs="Arial"/>
                <w:color w:val="2C3E50"/>
              </w:rPr>
              <w:t xml:space="preserve"> los síntomas del ictus con rapidez y pedir ayuda de inmediato permite poner el tratamiento de forma urgente</w:t>
            </w:r>
          </w:p>
          <w:p w14:paraId="6FFE1802" w14:textId="77777777" w:rsidR="00A63771" w:rsidRPr="00CB20F2" w:rsidRDefault="00A63771" w:rsidP="00A63771">
            <w:pPr>
              <w:rPr>
                <w:rFonts w:ascii="Arial" w:hAnsi="Arial" w:cs="Arial"/>
              </w:rPr>
            </w:pPr>
          </w:p>
        </w:tc>
        <w:tc>
          <w:tcPr>
            <w:tcW w:w="1191" w:type="dxa"/>
            <w:shd w:val="clear" w:color="auto" w:fill="FFFFFF" w:themeFill="background1"/>
          </w:tcPr>
          <w:p w14:paraId="01EC005D" w14:textId="44D46861" w:rsidR="00A63771" w:rsidRPr="00CB20F2" w:rsidRDefault="00D12B63" w:rsidP="00A63771">
            <w:pPr>
              <w:rPr>
                <w:rFonts w:ascii="Arial" w:hAnsi="Arial" w:cs="Arial"/>
              </w:rPr>
            </w:pPr>
            <w:r w:rsidRPr="00CB20F2">
              <w:rPr>
                <w:rFonts w:ascii="Arial" w:hAnsi="Arial" w:cs="Arial"/>
              </w:rPr>
              <w:t>1</w:t>
            </w:r>
            <w:r w:rsidR="008B5A37" w:rsidRPr="00CB20F2">
              <w:rPr>
                <w:rFonts w:ascii="Arial" w:hAnsi="Arial" w:cs="Arial"/>
              </w:rPr>
              <w:t>7</w:t>
            </w:r>
          </w:p>
        </w:tc>
      </w:tr>
      <w:tr w:rsidR="00CB20F2" w:rsidRPr="00CB20F2" w14:paraId="7BF0279C" w14:textId="77777777" w:rsidTr="00CB20F2">
        <w:trPr>
          <w:trHeight w:val="302"/>
        </w:trPr>
        <w:tc>
          <w:tcPr>
            <w:tcW w:w="3324" w:type="dxa"/>
            <w:shd w:val="clear" w:color="auto" w:fill="FFFFFF" w:themeFill="background1"/>
            <w:noWrap/>
            <w:vAlign w:val="bottom"/>
          </w:tcPr>
          <w:p w14:paraId="1C14B831" w14:textId="14F6027F" w:rsidR="008B5A37" w:rsidRPr="00CB20F2" w:rsidRDefault="008B5A37" w:rsidP="00D12B63">
            <w:pPr>
              <w:rPr>
                <w:rFonts w:ascii="Arial" w:hAnsi="Arial" w:cs="Arial"/>
                <w:color w:val="000000"/>
              </w:rPr>
            </w:pPr>
            <w:r w:rsidRPr="00CB20F2">
              <w:rPr>
                <w:rFonts w:ascii="Arial" w:hAnsi="Arial" w:cs="Arial"/>
                <w:color w:val="000000"/>
              </w:rPr>
              <w:t>¿Y cuánto tiempo tengo para actuar?</w:t>
            </w:r>
          </w:p>
        </w:tc>
        <w:tc>
          <w:tcPr>
            <w:tcW w:w="5607" w:type="dxa"/>
            <w:shd w:val="clear" w:color="auto" w:fill="FFFFFF" w:themeFill="background1"/>
            <w:noWrap/>
            <w:vAlign w:val="bottom"/>
          </w:tcPr>
          <w:p w14:paraId="758EF715" w14:textId="77777777" w:rsidR="008B5A37" w:rsidRPr="00CB20F2" w:rsidRDefault="008B5A37" w:rsidP="008B5A37">
            <w:pPr>
              <w:rPr>
                <w:rFonts w:ascii="Arial" w:hAnsi="Arial" w:cs="Arial"/>
                <w:color w:val="2C3E50"/>
              </w:rPr>
            </w:pPr>
            <w:r w:rsidRPr="00CB20F2">
              <w:rPr>
                <w:rFonts w:ascii="Arial" w:hAnsi="Arial" w:cs="Arial"/>
                <w:color w:val="2C3E50"/>
              </w:rPr>
              <w:t>Los síntomas de alarma para un ictus (ataque cerebrovascular) pueden indicar que el tiempo es crucial para iniciar el tratamiento adecuado. En general, cuanto más rápido se reciba ayuda, mejor será el pronóstico.</w:t>
            </w:r>
          </w:p>
          <w:p w14:paraId="08A9D67F" w14:textId="77777777" w:rsidR="008B5A37" w:rsidRPr="00CB20F2" w:rsidRDefault="008B5A37" w:rsidP="008B5A37">
            <w:pPr>
              <w:rPr>
                <w:rFonts w:ascii="Arial" w:hAnsi="Arial" w:cs="Arial"/>
                <w:color w:val="2C3E50"/>
              </w:rPr>
            </w:pPr>
          </w:p>
          <w:p w14:paraId="76966EF8" w14:textId="77777777" w:rsidR="008B5A37" w:rsidRPr="00CB20F2" w:rsidRDefault="008B5A37" w:rsidP="008B5A37">
            <w:pPr>
              <w:rPr>
                <w:rFonts w:ascii="Arial" w:hAnsi="Arial" w:cs="Arial"/>
                <w:color w:val="2C3E50"/>
              </w:rPr>
            </w:pPr>
            <w:r w:rsidRPr="00CB20F2">
              <w:rPr>
                <w:rFonts w:ascii="Arial" w:hAnsi="Arial" w:cs="Arial"/>
                <w:color w:val="2C3E50"/>
              </w:rPr>
              <w:t>Sin embargo, no hay una duración específica establecida por las autoridades médicas sobre cuánto tiempo tienes para actuar después de detectar los síntomas de alarma. Esto depende de varios factores, como la edad, la condición física y el estado de salud individual del paciente.</w:t>
            </w:r>
          </w:p>
          <w:p w14:paraId="2BD735AC" w14:textId="77777777" w:rsidR="008B5A37" w:rsidRPr="00CB20F2" w:rsidRDefault="008B5A37" w:rsidP="008B5A37">
            <w:pPr>
              <w:rPr>
                <w:rFonts w:ascii="Arial" w:hAnsi="Arial" w:cs="Arial"/>
                <w:color w:val="2C3E50"/>
              </w:rPr>
            </w:pPr>
            <w:r w:rsidRPr="00CB20F2">
              <w:rPr>
                <w:rFonts w:ascii="Arial" w:hAnsi="Arial" w:cs="Arial"/>
                <w:color w:val="2C3E50"/>
              </w:rPr>
              <w:t>En general, es recomendable llamar al 112 de inmediato si sospechas que puedes estar experimentando un ictus. La emergencia sanitaria responderá rápidamente para proporcionarte la atención necesaria.</w:t>
            </w:r>
          </w:p>
          <w:p w14:paraId="61EAE3E0" w14:textId="09044C7B" w:rsidR="008B5A37" w:rsidRPr="00CB20F2" w:rsidRDefault="008B5A37" w:rsidP="008B5A37">
            <w:pPr>
              <w:rPr>
                <w:rFonts w:ascii="Arial" w:hAnsi="Arial" w:cs="Arial"/>
                <w:color w:val="2C3E50"/>
              </w:rPr>
            </w:pPr>
            <w:r w:rsidRPr="00CB20F2">
              <w:rPr>
                <w:rFonts w:ascii="Arial" w:hAnsi="Arial" w:cs="Arial"/>
                <w:color w:val="2C3E50"/>
              </w:rPr>
              <w:t>Es importante recordar que cada caso es único y requiere un diagnóstico médico exhaustivo. Si sospechas que estás sufriendo un ictus, no esperes más y llama al servicio de emergencias.</w:t>
            </w:r>
          </w:p>
        </w:tc>
        <w:tc>
          <w:tcPr>
            <w:tcW w:w="2097" w:type="dxa"/>
            <w:shd w:val="clear" w:color="auto" w:fill="FFFFFF" w:themeFill="background1"/>
            <w:noWrap/>
            <w:vAlign w:val="bottom"/>
          </w:tcPr>
          <w:p w14:paraId="415C47C7" w14:textId="77777777" w:rsidR="008B5A37" w:rsidRPr="00CB20F2" w:rsidRDefault="008B5A37" w:rsidP="008B5A37">
            <w:pPr>
              <w:rPr>
                <w:rFonts w:ascii="Arial" w:hAnsi="Arial" w:cs="Arial"/>
                <w:color w:val="000000"/>
              </w:rPr>
            </w:pPr>
            <w:r w:rsidRPr="00CB20F2">
              <w:rPr>
                <w:rFonts w:ascii="Arial" w:hAnsi="Arial" w:cs="Arial"/>
                <w:color w:val="0056B3"/>
              </w:rPr>
              <w:lastRenderedPageBreak/>
              <w:t> </w:t>
            </w:r>
            <w:proofErr w:type="spellStart"/>
            <w:r w:rsidRPr="00CB20F2">
              <w:rPr>
                <w:rFonts w:ascii="Arial" w:hAnsi="Arial" w:cs="Arial"/>
                <w:color w:val="000000"/>
              </w:rPr>
              <w:t>web_ictus</w:t>
            </w:r>
            <w:proofErr w:type="spellEnd"/>
          </w:p>
          <w:p w14:paraId="0B34EB6F" w14:textId="77777777" w:rsidR="008B5A37" w:rsidRPr="00CB20F2" w:rsidRDefault="008B5A37" w:rsidP="00D12B63">
            <w:pPr>
              <w:rPr>
                <w:rFonts w:ascii="Arial" w:hAnsi="Arial" w:cs="Arial"/>
                <w:color w:val="000000"/>
              </w:rPr>
            </w:pPr>
          </w:p>
        </w:tc>
        <w:tc>
          <w:tcPr>
            <w:tcW w:w="3013" w:type="dxa"/>
            <w:shd w:val="clear" w:color="auto" w:fill="FFFFFF" w:themeFill="background1"/>
          </w:tcPr>
          <w:p w14:paraId="1A0BA6A1" w14:textId="77777777" w:rsidR="008B5A37" w:rsidRPr="00CB20F2" w:rsidRDefault="008B5A37" w:rsidP="008B5A37">
            <w:pPr>
              <w:rPr>
                <w:rFonts w:ascii="Arial" w:hAnsi="Arial" w:cs="Arial"/>
                <w:color w:val="2C3E50"/>
              </w:rPr>
            </w:pPr>
            <w:r w:rsidRPr="00CB20F2">
              <w:rPr>
                <w:rFonts w:ascii="Arial" w:hAnsi="Arial" w:cs="Arial"/>
                <w:color w:val="2C3E50"/>
              </w:rPr>
              <w:t xml:space="preserve">por eso, si detectas cualquiera de los síntomas de </w:t>
            </w:r>
            <w:proofErr w:type="spellStart"/>
            <w:proofErr w:type="gramStart"/>
            <w:r w:rsidRPr="00CB20F2">
              <w:rPr>
                <w:rFonts w:ascii="Arial" w:hAnsi="Arial" w:cs="Arial"/>
                <w:color w:val="2C3E50"/>
              </w:rPr>
              <w:t>alarma,llama</w:t>
            </w:r>
            <w:proofErr w:type="spellEnd"/>
            <w:proofErr w:type="gramEnd"/>
            <w:r w:rsidRPr="00CB20F2">
              <w:rPr>
                <w:rFonts w:ascii="Arial" w:hAnsi="Arial" w:cs="Arial"/>
                <w:color w:val="2C3E50"/>
              </w:rPr>
              <w:t xml:space="preserve"> al 112 de </w:t>
            </w:r>
            <w:proofErr w:type="spellStart"/>
            <w:proofErr w:type="gramStart"/>
            <w:r w:rsidRPr="00CB20F2">
              <w:rPr>
                <w:rFonts w:ascii="Arial" w:hAnsi="Arial" w:cs="Arial"/>
                <w:color w:val="2C3E50"/>
              </w:rPr>
              <w:t>inmediato.Hay</w:t>
            </w:r>
            <w:proofErr w:type="spellEnd"/>
            <w:proofErr w:type="gramEnd"/>
            <w:r w:rsidRPr="00CB20F2">
              <w:rPr>
                <w:rFonts w:ascii="Arial" w:hAnsi="Arial" w:cs="Arial"/>
                <w:color w:val="2C3E50"/>
              </w:rPr>
              <w:t xml:space="preserve"> que solicitar atención </w:t>
            </w:r>
            <w:r w:rsidRPr="00CB20F2">
              <w:rPr>
                <w:rFonts w:ascii="Arial" w:hAnsi="Arial" w:cs="Arial"/>
                <w:color w:val="2C3E50"/>
              </w:rPr>
              <w:lastRenderedPageBreak/>
              <w:t>sanitaria, aunque desaparezcan</w:t>
            </w:r>
          </w:p>
          <w:p w14:paraId="0838B9C0" w14:textId="77777777" w:rsidR="008B5A37" w:rsidRPr="00CB20F2" w:rsidRDefault="008B5A37" w:rsidP="00D12B63">
            <w:pPr>
              <w:rPr>
                <w:rFonts w:ascii="Arial" w:hAnsi="Arial" w:cs="Arial"/>
                <w:color w:val="2C3E50"/>
              </w:rPr>
            </w:pPr>
          </w:p>
        </w:tc>
        <w:tc>
          <w:tcPr>
            <w:tcW w:w="1191" w:type="dxa"/>
            <w:shd w:val="clear" w:color="auto" w:fill="FFFFFF" w:themeFill="background1"/>
          </w:tcPr>
          <w:p w14:paraId="033AA59D" w14:textId="490B6322" w:rsidR="008B5A37" w:rsidRPr="00CB20F2" w:rsidRDefault="008B5A37" w:rsidP="00A63771">
            <w:pPr>
              <w:rPr>
                <w:rFonts w:ascii="Arial" w:hAnsi="Arial" w:cs="Arial"/>
              </w:rPr>
            </w:pPr>
            <w:r w:rsidRPr="00CB20F2">
              <w:rPr>
                <w:rFonts w:ascii="Arial" w:hAnsi="Arial" w:cs="Arial"/>
              </w:rPr>
              <w:lastRenderedPageBreak/>
              <w:t>18</w:t>
            </w:r>
          </w:p>
        </w:tc>
      </w:tr>
      <w:tr w:rsidR="00CB20F2" w:rsidRPr="00CB20F2" w14:paraId="39F94DC4" w14:textId="77777777" w:rsidTr="00CB20F2">
        <w:trPr>
          <w:trHeight w:val="302"/>
        </w:trPr>
        <w:tc>
          <w:tcPr>
            <w:tcW w:w="3324" w:type="dxa"/>
            <w:shd w:val="clear" w:color="auto" w:fill="FFFFFF" w:themeFill="background1"/>
            <w:noWrap/>
            <w:vAlign w:val="bottom"/>
          </w:tcPr>
          <w:p w14:paraId="539AF0C4" w14:textId="33B0DE01" w:rsidR="008B5A37" w:rsidRPr="00CB20F2" w:rsidRDefault="008B5A37" w:rsidP="00D12B63">
            <w:pPr>
              <w:rPr>
                <w:rFonts w:ascii="Arial" w:hAnsi="Arial" w:cs="Arial"/>
                <w:color w:val="000000"/>
              </w:rPr>
            </w:pPr>
            <w:proofErr w:type="spellStart"/>
            <w:r w:rsidRPr="00CB20F2">
              <w:rPr>
                <w:rFonts w:ascii="Arial" w:hAnsi="Arial" w:cs="Arial"/>
                <w:color w:val="000000"/>
              </w:rPr>
              <w:t>Zer</w:t>
            </w:r>
            <w:proofErr w:type="spellEnd"/>
            <w:r w:rsidRPr="00CB20F2">
              <w:rPr>
                <w:rFonts w:ascii="Arial" w:hAnsi="Arial" w:cs="Arial"/>
                <w:color w:val="000000"/>
              </w:rPr>
              <w:t xml:space="preserve"> </w:t>
            </w:r>
            <w:proofErr w:type="spellStart"/>
            <w:r w:rsidRPr="00CB20F2">
              <w:rPr>
                <w:rFonts w:ascii="Arial" w:hAnsi="Arial" w:cs="Arial"/>
                <w:color w:val="000000"/>
              </w:rPr>
              <w:t>sintoma</w:t>
            </w:r>
            <w:proofErr w:type="spellEnd"/>
            <w:r w:rsidRPr="00CB20F2">
              <w:rPr>
                <w:rFonts w:ascii="Arial" w:hAnsi="Arial" w:cs="Arial"/>
                <w:color w:val="000000"/>
              </w:rPr>
              <w:t xml:space="preserve"> izan </w:t>
            </w:r>
            <w:proofErr w:type="spellStart"/>
            <w:r w:rsidRPr="00CB20F2">
              <w:rPr>
                <w:rFonts w:ascii="Arial" w:hAnsi="Arial" w:cs="Arial"/>
                <w:color w:val="000000"/>
              </w:rPr>
              <w:t>ditzaket</w:t>
            </w:r>
            <w:proofErr w:type="spellEnd"/>
            <w:r w:rsidRPr="00CB20F2">
              <w:rPr>
                <w:rFonts w:ascii="Arial" w:hAnsi="Arial" w:cs="Arial"/>
                <w:color w:val="000000"/>
              </w:rPr>
              <w:t xml:space="preserve"> </w:t>
            </w:r>
            <w:proofErr w:type="spellStart"/>
            <w:r w:rsidRPr="00CB20F2">
              <w:rPr>
                <w:rFonts w:ascii="Arial" w:hAnsi="Arial" w:cs="Arial"/>
                <w:color w:val="000000"/>
              </w:rPr>
              <w:t>depresioa</w:t>
            </w:r>
            <w:proofErr w:type="spellEnd"/>
            <w:r w:rsidRPr="00CB20F2">
              <w:rPr>
                <w:rFonts w:ascii="Arial" w:hAnsi="Arial" w:cs="Arial"/>
                <w:color w:val="000000"/>
              </w:rPr>
              <w:t xml:space="preserve"> </w:t>
            </w:r>
            <w:proofErr w:type="spellStart"/>
            <w:r w:rsidRPr="00CB20F2">
              <w:rPr>
                <w:rFonts w:ascii="Arial" w:hAnsi="Arial" w:cs="Arial"/>
                <w:color w:val="000000"/>
              </w:rPr>
              <w:t>izanez</w:t>
            </w:r>
            <w:proofErr w:type="spellEnd"/>
            <w:r w:rsidRPr="00CB20F2">
              <w:rPr>
                <w:rFonts w:ascii="Arial" w:hAnsi="Arial" w:cs="Arial"/>
                <w:color w:val="000000"/>
              </w:rPr>
              <w:t xml:space="preserve"> </w:t>
            </w:r>
            <w:proofErr w:type="spellStart"/>
            <w:r w:rsidRPr="00CB20F2">
              <w:rPr>
                <w:rFonts w:ascii="Arial" w:hAnsi="Arial" w:cs="Arial"/>
                <w:color w:val="000000"/>
              </w:rPr>
              <w:t>gero</w:t>
            </w:r>
            <w:proofErr w:type="spellEnd"/>
            <w:r w:rsidRPr="00CB20F2">
              <w:rPr>
                <w:rFonts w:ascii="Arial" w:hAnsi="Arial" w:cs="Arial"/>
                <w:color w:val="000000"/>
              </w:rPr>
              <w:t>?</w:t>
            </w:r>
          </w:p>
        </w:tc>
        <w:tc>
          <w:tcPr>
            <w:tcW w:w="5607" w:type="dxa"/>
            <w:shd w:val="clear" w:color="auto" w:fill="FFFFFF" w:themeFill="background1"/>
            <w:noWrap/>
            <w:vAlign w:val="bottom"/>
          </w:tcPr>
          <w:p w14:paraId="1D7E982B" w14:textId="77777777" w:rsidR="008B5A37" w:rsidRPr="00CB20F2" w:rsidRDefault="008B5A37" w:rsidP="008B5A37">
            <w:pPr>
              <w:rPr>
                <w:rFonts w:ascii="Arial" w:hAnsi="Arial" w:cs="Arial"/>
                <w:color w:val="2C3E50"/>
              </w:rPr>
            </w:pPr>
            <w:r w:rsidRPr="00CB20F2">
              <w:rPr>
                <w:rFonts w:ascii="Arial" w:hAnsi="Arial" w:cs="Arial"/>
                <w:color w:val="2C3E50"/>
              </w:rPr>
              <w:t xml:space="preserve">Ez </w:t>
            </w:r>
            <w:proofErr w:type="spellStart"/>
            <w:r w:rsidRPr="00CB20F2">
              <w:rPr>
                <w:rFonts w:ascii="Arial" w:hAnsi="Arial" w:cs="Arial"/>
                <w:color w:val="2C3E50"/>
              </w:rPr>
              <w:t>naiz</w:t>
            </w:r>
            <w:proofErr w:type="spellEnd"/>
            <w:r w:rsidRPr="00CB20F2">
              <w:rPr>
                <w:rFonts w:ascii="Arial" w:hAnsi="Arial" w:cs="Arial"/>
                <w:color w:val="2C3E50"/>
              </w:rPr>
              <w:t xml:space="preserve"> </w:t>
            </w:r>
            <w:proofErr w:type="spellStart"/>
            <w:r w:rsidRPr="00CB20F2">
              <w:rPr>
                <w:rFonts w:ascii="Arial" w:hAnsi="Arial" w:cs="Arial"/>
                <w:color w:val="2C3E50"/>
              </w:rPr>
              <w:t>eroso</w:t>
            </w:r>
            <w:proofErr w:type="spellEnd"/>
            <w:r w:rsidRPr="00CB20F2">
              <w:rPr>
                <w:rFonts w:ascii="Arial" w:hAnsi="Arial" w:cs="Arial"/>
                <w:color w:val="2C3E50"/>
              </w:rPr>
              <w:t xml:space="preserve"> </w:t>
            </w:r>
            <w:proofErr w:type="spellStart"/>
            <w:r w:rsidRPr="00CB20F2">
              <w:rPr>
                <w:rFonts w:ascii="Arial" w:hAnsi="Arial" w:cs="Arial"/>
                <w:color w:val="2C3E50"/>
              </w:rPr>
              <w:t>sentitzen</w:t>
            </w:r>
            <w:proofErr w:type="spellEnd"/>
            <w:r w:rsidRPr="00CB20F2">
              <w:rPr>
                <w:rFonts w:ascii="Arial" w:hAnsi="Arial" w:cs="Arial"/>
                <w:color w:val="2C3E50"/>
              </w:rPr>
              <w:t xml:space="preserve"> </w:t>
            </w:r>
            <w:proofErr w:type="spellStart"/>
            <w:r w:rsidRPr="00CB20F2">
              <w:rPr>
                <w:rFonts w:ascii="Arial" w:hAnsi="Arial" w:cs="Arial"/>
                <w:color w:val="2C3E50"/>
              </w:rPr>
              <w:t>depresioarekin</w:t>
            </w:r>
            <w:proofErr w:type="spellEnd"/>
            <w:r w:rsidRPr="00CB20F2">
              <w:rPr>
                <w:rFonts w:ascii="Arial" w:hAnsi="Arial" w:cs="Arial"/>
                <w:color w:val="2C3E50"/>
              </w:rPr>
              <w:t xml:space="preserve"> </w:t>
            </w:r>
            <w:proofErr w:type="spellStart"/>
            <w:r w:rsidRPr="00CB20F2">
              <w:rPr>
                <w:rFonts w:ascii="Arial" w:hAnsi="Arial" w:cs="Arial"/>
                <w:color w:val="2C3E50"/>
              </w:rPr>
              <w:t>zerikusia</w:t>
            </w:r>
            <w:proofErr w:type="spellEnd"/>
            <w:r w:rsidRPr="00CB20F2">
              <w:rPr>
                <w:rFonts w:ascii="Arial" w:hAnsi="Arial" w:cs="Arial"/>
                <w:color w:val="2C3E50"/>
              </w:rPr>
              <w:t xml:space="preserve"> </w:t>
            </w:r>
            <w:proofErr w:type="spellStart"/>
            <w:r w:rsidRPr="00CB20F2">
              <w:rPr>
                <w:rFonts w:ascii="Arial" w:hAnsi="Arial" w:cs="Arial"/>
                <w:color w:val="2C3E50"/>
              </w:rPr>
              <w:t>duten</w:t>
            </w:r>
            <w:proofErr w:type="spellEnd"/>
            <w:r w:rsidRPr="00CB20F2">
              <w:rPr>
                <w:rFonts w:ascii="Arial" w:hAnsi="Arial" w:cs="Arial"/>
                <w:color w:val="2C3E50"/>
              </w:rPr>
              <w:t xml:space="preserve"> </w:t>
            </w:r>
            <w:proofErr w:type="spellStart"/>
            <w:r w:rsidRPr="00CB20F2">
              <w:rPr>
                <w:rFonts w:ascii="Arial" w:hAnsi="Arial" w:cs="Arial"/>
                <w:color w:val="2C3E50"/>
              </w:rPr>
              <w:t>sintomei</w:t>
            </w:r>
            <w:proofErr w:type="spellEnd"/>
            <w:r w:rsidRPr="00CB20F2">
              <w:rPr>
                <w:rFonts w:ascii="Arial" w:hAnsi="Arial" w:cs="Arial"/>
                <w:color w:val="2C3E50"/>
              </w:rPr>
              <w:t xml:space="preserve"> </w:t>
            </w:r>
            <w:proofErr w:type="spellStart"/>
            <w:r w:rsidRPr="00CB20F2">
              <w:rPr>
                <w:rFonts w:ascii="Arial" w:hAnsi="Arial" w:cs="Arial"/>
                <w:color w:val="2C3E50"/>
              </w:rPr>
              <w:t>buruzko</w:t>
            </w:r>
            <w:proofErr w:type="spellEnd"/>
            <w:r w:rsidRPr="00CB20F2">
              <w:rPr>
                <w:rFonts w:ascii="Arial" w:hAnsi="Arial" w:cs="Arial"/>
                <w:color w:val="2C3E50"/>
              </w:rPr>
              <w:t xml:space="preserve"> </w:t>
            </w:r>
            <w:proofErr w:type="spellStart"/>
            <w:r w:rsidRPr="00CB20F2">
              <w:rPr>
                <w:rFonts w:ascii="Arial" w:hAnsi="Arial" w:cs="Arial"/>
                <w:color w:val="2C3E50"/>
              </w:rPr>
              <w:t>informazioa</w:t>
            </w:r>
            <w:proofErr w:type="spellEnd"/>
            <w:r w:rsidRPr="00CB20F2">
              <w:rPr>
                <w:rFonts w:ascii="Arial" w:hAnsi="Arial" w:cs="Arial"/>
                <w:color w:val="2C3E50"/>
              </w:rPr>
              <w:t xml:space="preserve"> </w:t>
            </w:r>
            <w:proofErr w:type="spellStart"/>
            <w:r w:rsidRPr="00CB20F2">
              <w:rPr>
                <w:rFonts w:ascii="Arial" w:hAnsi="Arial" w:cs="Arial"/>
                <w:color w:val="2C3E50"/>
              </w:rPr>
              <w:t>ematen</w:t>
            </w:r>
            <w:proofErr w:type="spellEnd"/>
            <w:r w:rsidRPr="00CB20F2">
              <w:rPr>
                <w:rFonts w:ascii="Arial" w:hAnsi="Arial" w:cs="Arial"/>
                <w:color w:val="2C3E50"/>
              </w:rPr>
              <w:t xml:space="preserve">. Horren </w:t>
            </w:r>
            <w:proofErr w:type="spellStart"/>
            <w:r w:rsidRPr="00CB20F2">
              <w:rPr>
                <w:rFonts w:ascii="Arial" w:hAnsi="Arial" w:cs="Arial"/>
                <w:color w:val="2C3E50"/>
              </w:rPr>
              <w:t>ordez</w:t>
            </w:r>
            <w:proofErr w:type="spellEnd"/>
            <w:r w:rsidRPr="00CB20F2">
              <w:rPr>
                <w:rFonts w:ascii="Arial" w:hAnsi="Arial" w:cs="Arial"/>
                <w:color w:val="2C3E50"/>
              </w:rPr>
              <w:t xml:space="preserve">, </w:t>
            </w:r>
            <w:proofErr w:type="spellStart"/>
            <w:r w:rsidRPr="00CB20F2">
              <w:rPr>
                <w:rFonts w:ascii="Arial" w:hAnsi="Arial" w:cs="Arial"/>
                <w:color w:val="2C3E50"/>
              </w:rPr>
              <w:t>osasun</w:t>
            </w:r>
            <w:proofErr w:type="spellEnd"/>
            <w:r w:rsidRPr="00CB20F2">
              <w:rPr>
                <w:rFonts w:ascii="Arial" w:hAnsi="Arial" w:cs="Arial"/>
                <w:color w:val="2C3E50"/>
              </w:rPr>
              <w:t xml:space="preserve"> </w:t>
            </w:r>
            <w:proofErr w:type="spellStart"/>
            <w:r w:rsidRPr="00CB20F2">
              <w:rPr>
                <w:rFonts w:ascii="Arial" w:hAnsi="Arial" w:cs="Arial"/>
                <w:color w:val="2C3E50"/>
              </w:rPr>
              <w:t>mentaleko</w:t>
            </w:r>
            <w:proofErr w:type="spellEnd"/>
            <w:r w:rsidRPr="00CB20F2">
              <w:rPr>
                <w:rFonts w:ascii="Arial" w:hAnsi="Arial" w:cs="Arial"/>
                <w:color w:val="2C3E50"/>
              </w:rPr>
              <w:t xml:space="preserve"> </w:t>
            </w:r>
            <w:proofErr w:type="spellStart"/>
            <w:r w:rsidRPr="00CB20F2">
              <w:rPr>
                <w:rFonts w:ascii="Arial" w:hAnsi="Arial" w:cs="Arial"/>
                <w:color w:val="2C3E50"/>
              </w:rPr>
              <w:t>laguntza</w:t>
            </w:r>
            <w:proofErr w:type="spellEnd"/>
            <w:r w:rsidRPr="00CB20F2">
              <w:rPr>
                <w:rFonts w:ascii="Arial" w:hAnsi="Arial" w:cs="Arial"/>
                <w:color w:val="2C3E50"/>
              </w:rPr>
              <w:t xml:space="preserve"> </w:t>
            </w:r>
            <w:proofErr w:type="spellStart"/>
            <w:r w:rsidRPr="00CB20F2">
              <w:rPr>
                <w:rFonts w:ascii="Arial" w:hAnsi="Arial" w:cs="Arial"/>
                <w:color w:val="2C3E50"/>
              </w:rPr>
              <w:t>profesionala</w:t>
            </w:r>
            <w:proofErr w:type="spellEnd"/>
            <w:r w:rsidRPr="00CB20F2">
              <w:rPr>
                <w:rFonts w:ascii="Arial" w:hAnsi="Arial" w:cs="Arial"/>
                <w:color w:val="2C3E50"/>
              </w:rPr>
              <w:t xml:space="preserve"> </w:t>
            </w:r>
            <w:proofErr w:type="spellStart"/>
            <w:r w:rsidRPr="00CB20F2">
              <w:rPr>
                <w:rFonts w:ascii="Arial" w:hAnsi="Arial" w:cs="Arial"/>
                <w:color w:val="2C3E50"/>
              </w:rPr>
              <w:t>bilatzea</w:t>
            </w:r>
            <w:proofErr w:type="spellEnd"/>
            <w:r w:rsidRPr="00CB20F2">
              <w:rPr>
                <w:rFonts w:ascii="Arial" w:hAnsi="Arial" w:cs="Arial"/>
                <w:color w:val="2C3E50"/>
              </w:rPr>
              <w:t xml:space="preserve"> </w:t>
            </w:r>
            <w:proofErr w:type="spellStart"/>
            <w:r w:rsidRPr="00CB20F2">
              <w:rPr>
                <w:rFonts w:ascii="Arial" w:hAnsi="Arial" w:cs="Arial"/>
                <w:color w:val="2C3E50"/>
              </w:rPr>
              <w:t>gomendatzen</w:t>
            </w:r>
            <w:proofErr w:type="spellEnd"/>
            <w:r w:rsidRPr="00CB20F2">
              <w:rPr>
                <w:rFonts w:ascii="Arial" w:hAnsi="Arial" w:cs="Arial"/>
                <w:color w:val="2C3E50"/>
              </w:rPr>
              <w:t xml:space="preserve"> </w:t>
            </w:r>
            <w:proofErr w:type="spellStart"/>
            <w:r w:rsidRPr="00CB20F2">
              <w:rPr>
                <w:rFonts w:ascii="Arial" w:hAnsi="Arial" w:cs="Arial"/>
                <w:color w:val="2C3E50"/>
              </w:rPr>
              <w:t>dizut</w:t>
            </w:r>
            <w:proofErr w:type="spellEnd"/>
            <w:r w:rsidRPr="00CB20F2">
              <w:rPr>
                <w:rFonts w:ascii="Arial" w:hAnsi="Arial" w:cs="Arial"/>
                <w:color w:val="2C3E50"/>
              </w:rPr>
              <w:t xml:space="preserve">. </w:t>
            </w:r>
            <w:proofErr w:type="spellStart"/>
            <w:r w:rsidRPr="00CB20F2">
              <w:rPr>
                <w:rFonts w:ascii="Arial" w:hAnsi="Arial" w:cs="Arial"/>
                <w:color w:val="2C3E50"/>
              </w:rPr>
              <w:t>Psikologoa</w:t>
            </w:r>
            <w:proofErr w:type="spellEnd"/>
            <w:r w:rsidRPr="00CB20F2">
              <w:rPr>
                <w:rFonts w:ascii="Arial" w:hAnsi="Arial" w:cs="Arial"/>
                <w:color w:val="2C3E50"/>
              </w:rPr>
              <w:t xml:space="preserve">, terapeuta </w:t>
            </w:r>
            <w:proofErr w:type="spellStart"/>
            <w:r w:rsidRPr="00CB20F2">
              <w:rPr>
                <w:rFonts w:ascii="Arial" w:hAnsi="Arial" w:cs="Arial"/>
                <w:color w:val="2C3E50"/>
              </w:rPr>
              <w:t>edo</w:t>
            </w:r>
            <w:proofErr w:type="spellEnd"/>
            <w:r w:rsidRPr="00CB20F2">
              <w:rPr>
                <w:rFonts w:ascii="Arial" w:hAnsi="Arial" w:cs="Arial"/>
                <w:color w:val="2C3E50"/>
              </w:rPr>
              <w:t xml:space="preserve"> </w:t>
            </w:r>
            <w:proofErr w:type="spellStart"/>
            <w:r w:rsidRPr="00CB20F2">
              <w:rPr>
                <w:rFonts w:ascii="Arial" w:hAnsi="Arial" w:cs="Arial"/>
                <w:color w:val="2C3E50"/>
              </w:rPr>
              <w:t>osasun</w:t>
            </w:r>
            <w:proofErr w:type="spellEnd"/>
            <w:r w:rsidRPr="00CB20F2">
              <w:rPr>
                <w:rFonts w:ascii="Arial" w:hAnsi="Arial" w:cs="Arial"/>
                <w:color w:val="2C3E50"/>
              </w:rPr>
              <w:t xml:space="preserve"> </w:t>
            </w:r>
            <w:proofErr w:type="spellStart"/>
            <w:r w:rsidRPr="00CB20F2">
              <w:rPr>
                <w:rFonts w:ascii="Arial" w:hAnsi="Arial" w:cs="Arial"/>
                <w:color w:val="2C3E50"/>
              </w:rPr>
              <w:t>mentaleko</w:t>
            </w:r>
            <w:proofErr w:type="spellEnd"/>
            <w:r w:rsidRPr="00CB20F2">
              <w:rPr>
                <w:rFonts w:ascii="Arial" w:hAnsi="Arial" w:cs="Arial"/>
                <w:color w:val="2C3E50"/>
              </w:rPr>
              <w:t xml:space="preserve"> </w:t>
            </w:r>
            <w:proofErr w:type="spellStart"/>
            <w:r w:rsidRPr="00CB20F2">
              <w:rPr>
                <w:rFonts w:ascii="Arial" w:hAnsi="Arial" w:cs="Arial"/>
                <w:color w:val="2C3E50"/>
              </w:rPr>
              <w:t>mediku</w:t>
            </w:r>
            <w:proofErr w:type="spellEnd"/>
            <w:r w:rsidRPr="00CB20F2">
              <w:rPr>
                <w:rFonts w:ascii="Arial" w:hAnsi="Arial" w:cs="Arial"/>
                <w:color w:val="2C3E50"/>
              </w:rPr>
              <w:t xml:space="preserve"> </w:t>
            </w:r>
            <w:proofErr w:type="spellStart"/>
            <w:r w:rsidRPr="00CB20F2">
              <w:rPr>
                <w:rFonts w:ascii="Arial" w:hAnsi="Arial" w:cs="Arial"/>
                <w:color w:val="2C3E50"/>
              </w:rPr>
              <w:t>espezialista</w:t>
            </w:r>
            <w:proofErr w:type="spellEnd"/>
            <w:r w:rsidRPr="00CB20F2">
              <w:rPr>
                <w:rFonts w:ascii="Arial" w:hAnsi="Arial" w:cs="Arial"/>
                <w:color w:val="2C3E50"/>
              </w:rPr>
              <w:t xml:space="preserve"> </w:t>
            </w:r>
            <w:proofErr w:type="spellStart"/>
            <w:r w:rsidRPr="00CB20F2">
              <w:rPr>
                <w:rFonts w:ascii="Arial" w:hAnsi="Arial" w:cs="Arial"/>
                <w:color w:val="2C3E50"/>
              </w:rPr>
              <w:t>depresioa</w:t>
            </w:r>
            <w:proofErr w:type="spellEnd"/>
            <w:r w:rsidRPr="00CB20F2">
              <w:rPr>
                <w:rFonts w:ascii="Arial" w:hAnsi="Arial" w:cs="Arial"/>
                <w:color w:val="2C3E50"/>
              </w:rPr>
              <w:t xml:space="preserve"> </w:t>
            </w:r>
            <w:proofErr w:type="spellStart"/>
            <w:r w:rsidRPr="00CB20F2">
              <w:rPr>
                <w:rFonts w:ascii="Arial" w:hAnsi="Arial" w:cs="Arial"/>
                <w:color w:val="2C3E50"/>
              </w:rPr>
              <w:t>tratatzeko</w:t>
            </w:r>
            <w:proofErr w:type="spellEnd"/>
            <w:r w:rsidRPr="00CB20F2">
              <w:rPr>
                <w:rFonts w:ascii="Arial" w:hAnsi="Arial" w:cs="Arial"/>
                <w:color w:val="2C3E50"/>
              </w:rPr>
              <w:t xml:space="preserve"> eta </w:t>
            </w:r>
            <w:proofErr w:type="spellStart"/>
            <w:r w:rsidRPr="00CB20F2">
              <w:rPr>
                <w:rFonts w:ascii="Arial" w:hAnsi="Arial" w:cs="Arial"/>
                <w:color w:val="2C3E50"/>
              </w:rPr>
              <w:t>diagnostikatzeko</w:t>
            </w:r>
            <w:proofErr w:type="spellEnd"/>
            <w:r w:rsidRPr="00CB20F2">
              <w:rPr>
                <w:rFonts w:ascii="Arial" w:hAnsi="Arial" w:cs="Arial"/>
                <w:color w:val="2C3E50"/>
              </w:rPr>
              <w:t xml:space="preserve"> </w:t>
            </w:r>
            <w:proofErr w:type="spellStart"/>
            <w:r w:rsidRPr="00CB20F2">
              <w:rPr>
                <w:rFonts w:ascii="Arial" w:hAnsi="Arial" w:cs="Arial"/>
                <w:color w:val="2C3E50"/>
              </w:rPr>
              <w:t>gai</w:t>
            </w:r>
            <w:proofErr w:type="spellEnd"/>
            <w:r w:rsidRPr="00CB20F2">
              <w:rPr>
                <w:rFonts w:ascii="Arial" w:hAnsi="Arial" w:cs="Arial"/>
                <w:color w:val="2C3E50"/>
              </w:rPr>
              <w:t xml:space="preserve"> </w:t>
            </w:r>
            <w:proofErr w:type="spellStart"/>
            <w:r w:rsidRPr="00CB20F2">
              <w:rPr>
                <w:rFonts w:ascii="Arial" w:hAnsi="Arial" w:cs="Arial"/>
                <w:color w:val="2C3E50"/>
              </w:rPr>
              <w:t>dira</w:t>
            </w:r>
            <w:proofErr w:type="spellEnd"/>
            <w:r w:rsidRPr="00CB20F2">
              <w:rPr>
                <w:rFonts w:ascii="Arial" w:hAnsi="Arial" w:cs="Arial"/>
                <w:color w:val="2C3E50"/>
              </w:rPr>
              <w:t xml:space="preserve">. </w:t>
            </w:r>
            <w:proofErr w:type="spellStart"/>
            <w:r w:rsidRPr="00CB20F2">
              <w:rPr>
                <w:rFonts w:ascii="Arial" w:hAnsi="Arial" w:cs="Arial"/>
                <w:color w:val="2C3E50"/>
              </w:rPr>
              <w:t>Gogora</w:t>
            </w:r>
            <w:proofErr w:type="spellEnd"/>
            <w:r w:rsidRPr="00CB20F2">
              <w:rPr>
                <w:rFonts w:ascii="Arial" w:hAnsi="Arial" w:cs="Arial"/>
                <w:color w:val="2C3E50"/>
              </w:rPr>
              <w:t xml:space="preserve"> </w:t>
            </w:r>
            <w:proofErr w:type="spellStart"/>
            <w:r w:rsidRPr="00CB20F2">
              <w:rPr>
                <w:rFonts w:ascii="Arial" w:hAnsi="Arial" w:cs="Arial"/>
                <w:color w:val="2C3E50"/>
              </w:rPr>
              <w:t>ezazu</w:t>
            </w:r>
            <w:proofErr w:type="spellEnd"/>
            <w:r w:rsidRPr="00CB20F2">
              <w:rPr>
                <w:rFonts w:ascii="Arial" w:hAnsi="Arial" w:cs="Arial"/>
                <w:color w:val="2C3E50"/>
              </w:rPr>
              <w:t xml:space="preserve"> </w:t>
            </w:r>
            <w:proofErr w:type="spellStart"/>
            <w:r w:rsidRPr="00CB20F2">
              <w:rPr>
                <w:rFonts w:ascii="Arial" w:hAnsi="Arial" w:cs="Arial"/>
                <w:color w:val="2C3E50"/>
              </w:rPr>
              <w:t>laguntza</w:t>
            </w:r>
            <w:proofErr w:type="spellEnd"/>
            <w:r w:rsidRPr="00CB20F2">
              <w:rPr>
                <w:rFonts w:ascii="Arial" w:hAnsi="Arial" w:cs="Arial"/>
                <w:color w:val="2C3E50"/>
              </w:rPr>
              <w:t xml:space="preserve"> </w:t>
            </w:r>
            <w:proofErr w:type="spellStart"/>
            <w:r w:rsidRPr="00CB20F2">
              <w:rPr>
                <w:rFonts w:ascii="Arial" w:hAnsi="Arial" w:cs="Arial"/>
                <w:color w:val="2C3E50"/>
              </w:rPr>
              <w:t>bilatzea</w:t>
            </w:r>
            <w:proofErr w:type="spellEnd"/>
            <w:r w:rsidRPr="00CB20F2">
              <w:rPr>
                <w:rFonts w:ascii="Arial" w:hAnsi="Arial" w:cs="Arial"/>
                <w:color w:val="2C3E50"/>
              </w:rPr>
              <w:t xml:space="preserve"> </w:t>
            </w:r>
            <w:proofErr w:type="spellStart"/>
            <w:r w:rsidRPr="00CB20F2">
              <w:rPr>
                <w:rFonts w:ascii="Arial" w:hAnsi="Arial" w:cs="Arial"/>
                <w:color w:val="2C3E50"/>
              </w:rPr>
              <w:t>baliabide</w:t>
            </w:r>
            <w:proofErr w:type="spellEnd"/>
            <w:r w:rsidRPr="00CB20F2">
              <w:rPr>
                <w:rFonts w:ascii="Arial" w:hAnsi="Arial" w:cs="Arial"/>
                <w:color w:val="2C3E50"/>
              </w:rPr>
              <w:t xml:space="preserve"> </w:t>
            </w:r>
            <w:proofErr w:type="spellStart"/>
            <w:r w:rsidRPr="00CB20F2">
              <w:rPr>
                <w:rFonts w:ascii="Arial" w:hAnsi="Arial" w:cs="Arial"/>
                <w:color w:val="2C3E50"/>
              </w:rPr>
              <w:t>garrantzitsua</w:t>
            </w:r>
            <w:proofErr w:type="spellEnd"/>
            <w:r w:rsidRPr="00CB20F2">
              <w:rPr>
                <w:rFonts w:ascii="Arial" w:hAnsi="Arial" w:cs="Arial"/>
                <w:color w:val="2C3E50"/>
              </w:rPr>
              <w:t xml:space="preserve"> </w:t>
            </w:r>
            <w:proofErr w:type="gramStart"/>
            <w:r w:rsidRPr="00CB20F2">
              <w:rPr>
                <w:rFonts w:ascii="Arial" w:hAnsi="Arial" w:cs="Arial"/>
                <w:color w:val="2C3E50"/>
              </w:rPr>
              <w:t>dela</w:t>
            </w:r>
            <w:proofErr w:type="gramEnd"/>
            <w:r w:rsidRPr="00CB20F2">
              <w:rPr>
                <w:rFonts w:ascii="Arial" w:hAnsi="Arial" w:cs="Arial"/>
                <w:color w:val="2C3E50"/>
              </w:rPr>
              <w:t xml:space="preserve"> </w:t>
            </w:r>
            <w:proofErr w:type="spellStart"/>
            <w:r w:rsidRPr="00CB20F2">
              <w:rPr>
                <w:rFonts w:ascii="Arial" w:hAnsi="Arial" w:cs="Arial"/>
                <w:color w:val="2C3E50"/>
              </w:rPr>
              <w:t>zu</w:t>
            </w:r>
            <w:proofErr w:type="spellEnd"/>
            <w:r w:rsidRPr="00CB20F2">
              <w:rPr>
                <w:rFonts w:ascii="Arial" w:hAnsi="Arial" w:cs="Arial"/>
                <w:color w:val="2C3E50"/>
              </w:rPr>
              <w:t xml:space="preserve"> </w:t>
            </w:r>
            <w:proofErr w:type="spellStart"/>
            <w:r w:rsidRPr="00CB20F2">
              <w:rPr>
                <w:rFonts w:ascii="Arial" w:hAnsi="Arial" w:cs="Arial"/>
                <w:color w:val="2C3E50"/>
              </w:rPr>
              <w:t>berreskuratzeko</w:t>
            </w:r>
            <w:proofErr w:type="spellEnd"/>
            <w:r w:rsidRPr="00CB20F2">
              <w:rPr>
                <w:rFonts w:ascii="Arial" w:hAnsi="Arial" w:cs="Arial"/>
                <w:color w:val="2C3E50"/>
              </w:rPr>
              <w:t xml:space="preserve">. - *** </w:t>
            </w:r>
            <w:proofErr w:type="spellStart"/>
            <w:r w:rsidRPr="00CB20F2">
              <w:rPr>
                <w:rFonts w:ascii="Arial" w:hAnsi="Arial" w:cs="Arial"/>
                <w:color w:val="2C3E50"/>
              </w:rPr>
              <w:t>Gida</w:t>
            </w:r>
            <w:proofErr w:type="spellEnd"/>
            <w:r w:rsidRPr="00CB20F2">
              <w:rPr>
                <w:rFonts w:ascii="Arial" w:hAnsi="Arial" w:cs="Arial"/>
                <w:color w:val="2C3E50"/>
              </w:rPr>
              <w:t xml:space="preserve"> </w:t>
            </w:r>
            <w:proofErr w:type="spellStart"/>
            <w:r w:rsidRPr="00CB20F2">
              <w:rPr>
                <w:rFonts w:ascii="Arial" w:hAnsi="Arial" w:cs="Arial"/>
                <w:color w:val="2C3E50"/>
              </w:rPr>
              <w:t>medikoan</w:t>
            </w:r>
            <w:proofErr w:type="spellEnd"/>
            <w:r w:rsidRPr="00CB20F2">
              <w:rPr>
                <w:rFonts w:ascii="Arial" w:hAnsi="Arial" w:cs="Arial"/>
                <w:color w:val="2C3E50"/>
              </w:rPr>
              <w:t xml:space="preserve"> </w:t>
            </w:r>
            <w:proofErr w:type="spellStart"/>
            <w:r w:rsidRPr="00CB20F2">
              <w:rPr>
                <w:rFonts w:ascii="Arial" w:hAnsi="Arial" w:cs="Arial"/>
                <w:color w:val="2C3E50"/>
              </w:rPr>
              <w:t>oinarrituta</w:t>
            </w:r>
            <w:proofErr w:type="spellEnd"/>
            <w:r w:rsidRPr="00CB20F2">
              <w:rPr>
                <w:rFonts w:ascii="Arial" w:hAnsi="Arial" w:cs="Arial"/>
                <w:color w:val="2C3E50"/>
              </w:rPr>
              <w:t xml:space="preserve"> * </w:t>
            </w:r>
            <w:proofErr w:type="spellStart"/>
            <w:proofErr w:type="gramStart"/>
            <w:r w:rsidRPr="00CB20F2">
              <w:rPr>
                <w:rFonts w:ascii="Arial" w:hAnsi="Arial" w:cs="Arial"/>
                <w:color w:val="2C3E50"/>
              </w:rPr>
              <w:t>Importentea</w:t>
            </w:r>
            <w:proofErr w:type="spellEnd"/>
            <w:r w:rsidRPr="00CB20F2">
              <w:rPr>
                <w:rFonts w:ascii="Arial" w:hAnsi="Arial" w:cs="Arial"/>
                <w:color w:val="2C3E50"/>
              </w:rPr>
              <w:t>:*</w:t>
            </w:r>
            <w:proofErr w:type="gramEnd"/>
            <w:r w:rsidRPr="00CB20F2">
              <w:rPr>
                <w:rFonts w:ascii="Arial" w:hAnsi="Arial" w:cs="Arial"/>
                <w:color w:val="2C3E50"/>
              </w:rPr>
              <w:t xml:space="preserve">. </w:t>
            </w:r>
            <w:proofErr w:type="spellStart"/>
            <w:r w:rsidRPr="00CB20F2">
              <w:rPr>
                <w:rFonts w:ascii="Arial" w:hAnsi="Arial" w:cs="Arial"/>
                <w:color w:val="2C3E50"/>
              </w:rPr>
              <w:t>Informazio</w:t>
            </w:r>
            <w:proofErr w:type="spellEnd"/>
            <w:r w:rsidRPr="00CB20F2">
              <w:rPr>
                <w:rFonts w:ascii="Arial" w:hAnsi="Arial" w:cs="Arial"/>
                <w:color w:val="2C3E50"/>
              </w:rPr>
              <w:t xml:space="preserve"> </w:t>
            </w:r>
            <w:proofErr w:type="spellStart"/>
            <w:r w:rsidRPr="00CB20F2">
              <w:rPr>
                <w:rFonts w:ascii="Arial" w:hAnsi="Arial" w:cs="Arial"/>
                <w:color w:val="2C3E50"/>
              </w:rPr>
              <w:t>hau</w:t>
            </w:r>
            <w:proofErr w:type="spellEnd"/>
            <w:r w:rsidRPr="00CB20F2">
              <w:rPr>
                <w:rFonts w:ascii="Arial" w:hAnsi="Arial" w:cs="Arial"/>
                <w:color w:val="2C3E50"/>
              </w:rPr>
              <w:t xml:space="preserve"> </w:t>
            </w:r>
            <w:proofErr w:type="spellStart"/>
            <w:r w:rsidRPr="00CB20F2">
              <w:rPr>
                <w:rFonts w:ascii="Arial" w:hAnsi="Arial" w:cs="Arial"/>
                <w:color w:val="2C3E50"/>
              </w:rPr>
              <w:t>hezkuntzazkoa</w:t>
            </w:r>
            <w:proofErr w:type="spellEnd"/>
            <w:r w:rsidRPr="00CB20F2">
              <w:rPr>
                <w:rFonts w:ascii="Arial" w:hAnsi="Arial" w:cs="Arial"/>
                <w:color w:val="2C3E50"/>
              </w:rPr>
              <w:t xml:space="preserve"> da </w:t>
            </w:r>
            <w:r w:rsidRPr="00CB20F2">
              <w:rPr>
                <w:rFonts w:ascii="Arial" w:hAnsi="Arial" w:cs="Arial"/>
                <w:color w:val="2C3E50"/>
              </w:rPr>
              <w:lastRenderedPageBreak/>
              <w:t xml:space="preserve">eta </w:t>
            </w:r>
            <w:proofErr w:type="spellStart"/>
            <w:r w:rsidRPr="00CB20F2">
              <w:rPr>
                <w:rFonts w:ascii="Arial" w:hAnsi="Arial" w:cs="Arial"/>
                <w:color w:val="2C3E50"/>
              </w:rPr>
              <w:t>ez</w:t>
            </w:r>
            <w:proofErr w:type="spellEnd"/>
            <w:r w:rsidRPr="00CB20F2">
              <w:rPr>
                <w:rFonts w:ascii="Arial" w:hAnsi="Arial" w:cs="Arial"/>
                <w:color w:val="2C3E50"/>
              </w:rPr>
              <w:t xml:space="preserve"> du </w:t>
            </w:r>
            <w:proofErr w:type="spellStart"/>
            <w:r w:rsidRPr="00CB20F2">
              <w:rPr>
                <w:rFonts w:ascii="Arial" w:hAnsi="Arial" w:cs="Arial"/>
                <w:color w:val="2C3E50"/>
              </w:rPr>
              <w:t>aurrez</w:t>
            </w:r>
            <w:proofErr w:type="spellEnd"/>
            <w:r w:rsidRPr="00CB20F2">
              <w:rPr>
                <w:rFonts w:ascii="Arial" w:hAnsi="Arial" w:cs="Arial"/>
                <w:color w:val="2C3E50"/>
              </w:rPr>
              <w:t xml:space="preserve"> </w:t>
            </w:r>
            <w:proofErr w:type="spellStart"/>
            <w:r w:rsidRPr="00CB20F2">
              <w:rPr>
                <w:rFonts w:ascii="Arial" w:hAnsi="Arial" w:cs="Arial"/>
                <w:color w:val="2C3E50"/>
              </w:rPr>
              <w:t>aurreko</w:t>
            </w:r>
            <w:proofErr w:type="spellEnd"/>
            <w:r w:rsidRPr="00CB20F2">
              <w:rPr>
                <w:rFonts w:ascii="Arial" w:hAnsi="Arial" w:cs="Arial"/>
                <w:color w:val="2C3E50"/>
              </w:rPr>
              <w:t xml:space="preserve"> </w:t>
            </w:r>
            <w:proofErr w:type="spellStart"/>
            <w:r w:rsidRPr="00CB20F2">
              <w:rPr>
                <w:rFonts w:ascii="Arial" w:hAnsi="Arial" w:cs="Arial"/>
                <w:color w:val="2C3E50"/>
              </w:rPr>
              <w:t>kontsulta</w:t>
            </w:r>
            <w:proofErr w:type="spellEnd"/>
            <w:r w:rsidRPr="00CB20F2">
              <w:rPr>
                <w:rFonts w:ascii="Arial" w:hAnsi="Arial" w:cs="Arial"/>
                <w:color w:val="2C3E50"/>
              </w:rPr>
              <w:t xml:space="preserve"> </w:t>
            </w:r>
            <w:proofErr w:type="spellStart"/>
            <w:r w:rsidRPr="00CB20F2">
              <w:rPr>
                <w:rFonts w:ascii="Arial" w:hAnsi="Arial" w:cs="Arial"/>
                <w:color w:val="2C3E50"/>
              </w:rPr>
              <w:t>medikoa</w:t>
            </w:r>
            <w:proofErr w:type="spellEnd"/>
            <w:r w:rsidRPr="00CB20F2">
              <w:rPr>
                <w:rFonts w:ascii="Arial" w:hAnsi="Arial" w:cs="Arial"/>
                <w:color w:val="2C3E50"/>
              </w:rPr>
              <w:t xml:space="preserve"> </w:t>
            </w:r>
            <w:proofErr w:type="spellStart"/>
            <w:r w:rsidRPr="00CB20F2">
              <w:rPr>
                <w:rFonts w:ascii="Arial" w:hAnsi="Arial" w:cs="Arial"/>
                <w:color w:val="2C3E50"/>
              </w:rPr>
              <w:t>ordezkatzen</w:t>
            </w:r>
            <w:proofErr w:type="spellEnd"/>
            <w:r w:rsidRPr="00CB20F2">
              <w:rPr>
                <w:rFonts w:ascii="Arial" w:hAnsi="Arial" w:cs="Arial"/>
                <w:color w:val="2C3E50"/>
              </w:rPr>
              <w:t xml:space="preserve">. </w:t>
            </w:r>
            <w:proofErr w:type="spellStart"/>
            <w:r w:rsidRPr="00CB20F2">
              <w:rPr>
                <w:rFonts w:ascii="Arial" w:hAnsi="Arial" w:cs="Arial"/>
                <w:color w:val="2C3E50"/>
              </w:rPr>
              <w:t>Diagnostika</w:t>
            </w:r>
            <w:proofErr w:type="spellEnd"/>
            <w:r w:rsidRPr="00CB20F2">
              <w:rPr>
                <w:rFonts w:ascii="Arial" w:hAnsi="Arial" w:cs="Arial"/>
                <w:color w:val="2C3E50"/>
              </w:rPr>
              <w:t xml:space="preserve"> eta </w:t>
            </w:r>
            <w:proofErr w:type="spellStart"/>
            <w:r w:rsidRPr="00CB20F2">
              <w:rPr>
                <w:rFonts w:ascii="Arial" w:hAnsi="Arial" w:cs="Arial"/>
                <w:color w:val="2C3E50"/>
              </w:rPr>
              <w:t>tratamendu</w:t>
            </w:r>
            <w:proofErr w:type="spellEnd"/>
            <w:r w:rsidRPr="00CB20F2">
              <w:rPr>
                <w:rFonts w:ascii="Arial" w:hAnsi="Arial" w:cs="Arial"/>
                <w:color w:val="2C3E50"/>
              </w:rPr>
              <w:t xml:space="preserve"> </w:t>
            </w:r>
            <w:proofErr w:type="spellStart"/>
            <w:r w:rsidRPr="00CB20F2">
              <w:rPr>
                <w:rFonts w:ascii="Arial" w:hAnsi="Arial" w:cs="Arial"/>
                <w:color w:val="2C3E50"/>
              </w:rPr>
              <w:t>pertsonalizatua</w:t>
            </w:r>
            <w:proofErr w:type="spellEnd"/>
            <w:r w:rsidRPr="00CB20F2">
              <w:rPr>
                <w:rFonts w:ascii="Arial" w:hAnsi="Arial" w:cs="Arial"/>
                <w:color w:val="2C3E50"/>
              </w:rPr>
              <w:t xml:space="preserve"> </w:t>
            </w:r>
            <w:proofErr w:type="spellStart"/>
            <w:r w:rsidRPr="00CB20F2">
              <w:rPr>
                <w:rFonts w:ascii="Arial" w:hAnsi="Arial" w:cs="Arial"/>
                <w:color w:val="2C3E50"/>
              </w:rPr>
              <w:t>izateko</w:t>
            </w:r>
            <w:proofErr w:type="spellEnd"/>
            <w:r w:rsidRPr="00CB20F2">
              <w:rPr>
                <w:rFonts w:ascii="Arial" w:hAnsi="Arial" w:cs="Arial"/>
                <w:color w:val="2C3E50"/>
              </w:rPr>
              <w:t xml:space="preserve">, </w:t>
            </w:r>
            <w:proofErr w:type="spellStart"/>
            <w:r w:rsidRPr="00CB20F2">
              <w:rPr>
                <w:rFonts w:ascii="Arial" w:hAnsi="Arial" w:cs="Arial"/>
                <w:color w:val="2C3E50"/>
              </w:rPr>
              <w:t>begiratu</w:t>
            </w:r>
            <w:proofErr w:type="spellEnd"/>
            <w:r w:rsidRPr="00CB20F2">
              <w:rPr>
                <w:rFonts w:ascii="Arial" w:hAnsi="Arial" w:cs="Arial"/>
                <w:color w:val="2C3E50"/>
              </w:rPr>
              <w:t xml:space="preserve"> </w:t>
            </w:r>
            <w:proofErr w:type="spellStart"/>
            <w:r w:rsidRPr="00CB20F2">
              <w:rPr>
                <w:rFonts w:ascii="Arial" w:hAnsi="Arial" w:cs="Arial"/>
                <w:color w:val="2C3E50"/>
              </w:rPr>
              <w:t>medikuei</w:t>
            </w:r>
            <w:proofErr w:type="spellEnd"/>
            <w:r w:rsidRPr="00CB20F2">
              <w:rPr>
                <w:rFonts w:ascii="Arial" w:hAnsi="Arial" w:cs="Arial"/>
                <w:color w:val="2C3E50"/>
              </w:rPr>
              <w:t>.</w:t>
            </w:r>
          </w:p>
          <w:p w14:paraId="530B8C9E" w14:textId="77777777" w:rsidR="008B5A37" w:rsidRPr="00CB20F2" w:rsidRDefault="008B5A37" w:rsidP="008B5A37">
            <w:pPr>
              <w:rPr>
                <w:rFonts w:ascii="Arial" w:hAnsi="Arial" w:cs="Arial"/>
                <w:color w:val="2C3E50"/>
              </w:rPr>
            </w:pPr>
          </w:p>
          <w:p w14:paraId="7A1374A7" w14:textId="5F6C67D4" w:rsidR="008B5A37" w:rsidRPr="00CB20F2" w:rsidRDefault="008B5A37" w:rsidP="008B5A37">
            <w:pPr>
              <w:rPr>
                <w:rFonts w:ascii="Arial" w:hAnsi="Arial" w:cs="Arial"/>
                <w:color w:val="2C3E50"/>
              </w:rPr>
            </w:pPr>
            <w:r w:rsidRPr="00CB20F2">
              <w:rPr>
                <w:rFonts w:ascii="Arial" w:hAnsi="Arial" w:cs="Arial"/>
                <w:color w:val="2C3E50"/>
              </w:rPr>
              <w:t xml:space="preserve">No me siento cómodo informando sobre síntomas relacionados con la depresión. En su lugar, le recomiendo que busque apoyo profesional en salud mental. Psicólogo, terapeuta o médico especialista en salud mental son capaces de tratar y diagnosticar la depresión. Recuerda que la búsqueda de ayuda es un recurso importante para tu recuperación. -*** Basado en la guía médica* </w:t>
            </w:r>
            <w:proofErr w:type="gramStart"/>
            <w:r w:rsidRPr="00CB20F2">
              <w:rPr>
                <w:rFonts w:ascii="Arial" w:hAnsi="Arial" w:cs="Arial"/>
                <w:color w:val="2C3E50"/>
              </w:rPr>
              <w:t>Importante:*</w:t>
            </w:r>
            <w:proofErr w:type="gramEnd"/>
            <w:r w:rsidRPr="00CB20F2">
              <w:rPr>
                <w:rFonts w:ascii="Arial" w:hAnsi="Arial" w:cs="Arial"/>
                <w:color w:val="2C3E50"/>
              </w:rPr>
              <w:t>. Esta información es educativa y no sustituye a la consulta médica presencial. Para un diagnóstico y tratamiento personalizado, fíjese en los médicos. "</w:t>
            </w:r>
          </w:p>
        </w:tc>
        <w:tc>
          <w:tcPr>
            <w:tcW w:w="2097" w:type="dxa"/>
            <w:shd w:val="clear" w:color="auto" w:fill="FFFFFF" w:themeFill="background1"/>
            <w:noWrap/>
            <w:vAlign w:val="bottom"/>
          </w:tcPr>
          <w:p w14:paraId="576F289F" w14:textId="77777777" w:rsidR="008B5A37" w:rsidRPr="00CB20F2" w:rsidRDefault="008B5A37" w:rsidP="008B5A37">
            <w:pPr>
              <w:rPr>
                <w:rFonts w:ascii="Arial" w:hAnsi="Arial" w:cs="Arial"/>
                <w:color w:val="0056B3"/>
              </w:rPr>
            </w:pPr>
          </w:p>
        </w:tc>
        <w:tc>
          <w:tcPr>
            <w:tcW w:w="3013" w:type="dxa"/>
            <w:shd w:val="clear" w:color="auto" w:fill="FFFFFF" w:themeFill="background1"/>
          </w:tcPr>
          <w:p w14:paraId="5E7642A3" w14:textId="77777777" w:rsidR="008B5A37" w:rsidRPr="00CB20F2" w:rsidRDefault="008B5A37" w:rsidP="008B5A37">
            <w:pPr>
              <w:rPr>
                <w:rFonts w:ascii="Arial" w:hAnsi="Arial" w:cs="Arial"/>
                <w:color w:val="2C3E50"/>
              </w:rPr>
            </w:pPr>
          </w:p>
        </w:tc>
        <w:tc>
          <w:tcPr>
            <w:tcW w:w="1191" w:type="dxa"/>
            <w:shd w:val="clear" w:color="auto" w:fill="FFFFFF" w:themeFill="background1"/>
          </w:tcPr>
          <w:p w14:paraId="79E7501C" w14:textId="262BF4C1" w:rsidR="008B5A37" w:rsidRPr="00CB20F2" w:rsidRDefault="008B5A37" w:rsidP="00A63771">
            <w:pPr>
              <w:rPr>
                <w:rFonts w:ascii="Arial" w:hAnsi="Arial" w:cs="Arial"/>
              </w:rPr>
            </w:pPr>
            <w:r w:rsidRPr="00CB20F2">
              <w:rPr>
                <w:rFonts w:ascii="Arial" w:hAnsi="Arial" w:cs="Arial"/>
              </w:rPr>
              <w:t>18</w:t>
            </w:r>
          </w:p>
        </w:tc>
      </w:tr>
      <w:tr w:rsidR="00CB20F2" w:rsidRPr="00CB20F2" w14:paraId="7A1B83DC" w14:textId="77777777" w:rsidTr="00CB20F2">
        <w:trPr>
          <w:trHeight w:val="302"/>
        </w:trPr>
        <w:tc>
          <w:tcPr>
            <w:tcW w:w="3324" w:type="dxa"/>
            <w:shd w:val="clear" w:color="auto" w:fill="FFFFFF" w:themeFill="background1"/>
            <w:noWrap/>
            <w:vAlign w:val="bottom"/>
          </w:tcPr>
          <w:p w14:paraId="3A676E68" w14:textId="375CE14C" w:rsidR="008B5A37" w:rsidRPr="00CB20F2" w:rsidRDefault="008B5A37" w:rsidP="00D12B63">
            <w:pPr>
              <w:rPr>
                <w:rFonts w:ascii="Arial" w:hAnsi="Arial" w:cs="Arial"/>
                <w:color w:val="000000"/>
              </w:rPr>
            </w:pPr>
            <w:r w:rsidRPr="00CB20F2">
              <w:rPr>
                <w:rFonts w:ascii="Arial" w:hAnsi="Arial" w:cs="Arial"/>
                <w:color w:val="000000"/>
              </w:rPr>
              <w:t>¿Qué protocolo se sigue en caso de parada cardiorrespiratoria extrahospitalaria?</w:t>
            </w:r>
          </w:p>
        </w:tc>
        <w:tc>
          <w:tcPr>
            <w:tcW w:w="5607" w:type="dxa"/>
            <w:shd w:val="clear" w:color="auto" w:fill="FFFFFF" w:themeFill="background1"/>
            <w:noWrap/>
            <w:vAlign w:val="bottom"/>
          </w:tcPr>
          <w:p w14:paraId="299F4A67" w14:textId="77777777" w:rsidR="008B5A37" w:rsidRPr="00CB20F2" w:rsidRDefault="008B5A37" w:rsidP="008B5A37">
            <w:pPr>
              <w:rPr>
                <w:rFonts w:ascii="Arial" w:hAnsi="Arial" w:cs="Arial"/>
                <w:color w:val="2C3E50"/>
              </w:rPr>
            </w:pPr>
            <w:r w:rsidRPr="00CB20F2">
              <w:rPr>
                <w:rFonts w:ascii="Arial" w:hAnsi="Arial" w:cs="Arial"/>
                <w:color w:val="2C3E50"/>
              </w:rPr>
              <w:t>En caso de parada cardiorrespiratoria extrahospitalaria, los siguientes pasos son fundamentales:</w:t>
            </w:r>
          </w:p>
          <w:p w14:paraId="22BE6D7B" w14:textId="77777777" w:rsidR="008B5A37" w:rsidRPr="00CB20F2" w:rsidRDefault="008B5A37" w:rsidP="008B5A37">
            <w:pPr>
              <w:rPr>
                <w:rFonts w:ascii="Arial" w:hAnsi="Arial" w:cs="Arial"/>
                <w:color w:val="2C3E50"/>
              </w:rPr>
            </w:pPr>
            <w:r w:rsidRPr="00CB20F2">
              <w:rPr>
                <w:rFonts w:ascii="Arial" w:hAnsi="Arial" w:cs="Arial"/>
                <w:color w:val="2C3E50"/>
              </w:rPr>
              <w:t>Alerta inmediata: Llama a emergencias (911) o avisa a alguien cercano para que llame.</w:t>
            </w:r>
          </w:p>
          <w:p w14:paraId="48F17CF5" w14:textId="77777777" w:rsidR="008B5A37" w:rsidRPr="00CB20F2" w:rsidRDefault="008B5A37" w:rsidP="008B5A37">
            <w:pPr>
              <w:rPr>
                <w:rFonts w:ascii="Arial" w:hAnsi="Arial" w:cs="Arial"/>
                <w:color w:val="2C3E50"/>
              </w:rPr>
            </w:pPr>
            <w:r w:rsidRPr="00CB20F2">
              <w:rPr>
                <w:rFonts w:ascii="Arial" w:hAnsi="Arial" w:cs="Arial"/>
                <w:color w:val="2C3E50"/>
              </w:rPr>
              <w:t>Comprobar la respuesta vital: Haz lo siguiente:</w:t>
            </w:r>
          </w:p>
          <w:p w14:paraId="6B304B11" w14:textId="77777777" w:rsidR="008B5A37" w:rsidRPr="00CB20F2" w:rsidRDefault="008B5A37" w:rsidP="008B5A37">
            <w:pPr>
              <w:rPr>
                <w:rFonts w:ascii="Arial" w:hAnsi="Arial" w:cs="Arial"/>
                <w:color w:val="2C3E50"/>
              </w:rPr>
            </w:pPr>
            <w:r w:rsidRPr="00CB20F2">
              <w:rPr>
                <w:rFonts w:ascii="Arial" w:hAnsi="Arial" w:cs="Arial"/>
                <w:color w:val="2C3E50"/>
              </w:rPr>
              <w:t>Respuesta vital: Sigue el protocolo de "Cuerpo, Pierna, Cabeza" para verificar la respuesta vital.</w:t>
            </w:r>
          </w:p>
          <w:p w14:paraId="36BCC430" w14:textId="77777777" w:rsidR="008B5A37" w:rsidRPr="00CB20F2" w:rsidRDefault="008B5A37" w:rsidP="008B5A37">
            <w:pPr>
              <w:rPr>
                <w:rFonts w:ascii="Arial" w:hAnsi="Arial" w:cs="Arial"/>
                <w:color w:val="2C3E50"/>
              </w:rPr>
            </w:pPr>
            <w:r w:rsidRPr="00CB20F2">
              <w:rPr>
                <w:rFonts w:ascii="Arial" w:hAnsi="Arial" w:cs="Arial"/>
                <w:color w:val="2C3E50"/>
              </w:rPr>
              <w:lastRenderedPageBreak/>
              <w:t>Ruido de corazón: Presiona sobre el pecho superior del individuo para ver si produce un ruido regular.</w:t>
            </w:r>
          </w:p>
          <w:p w14:paraId="02BF2668" w14:textId="77777777" w:rsidR="008B5A37" w:rsidRPr="00CB20F2" w:rsidRDefault="008B5A37" w:rsidP="008B5A37">
            <w:pPr>
              <w:rPr>
                <w:rFonts w:ascii="Arial" w:hAnsi="Arial" w:cs="Arial"/>
                <w:color w:val="2C3E50"/>
              </w:rPr>
            </w:pPr>
            <w:r w:rsidRPr="00CB20F2">
              <w:rPr>
                <w:rFonts w:ascii="Arial" w:hAnsi="Arial" w:cs="Arial"/>
                <w:color w:val="2C3E50"/>
              </w:rPr>
              <w:t>Ruido de pulmones: Presiona sobre el abdomen inferior para escuchar cualquier ruido.</w:t>
            </w:r>
          </w:p>
          <w:p w14:paraId="7A310366" w14:textId="77777777" w:rsidR="008B5A37" w:rsidRPr="00CB20F2" w:rsidRDefault="008B5A37" w:rsidP="008B5A37">
            <w:pPr>
              <w:rPr>
                <w:rFonts w:ascii="Arial" w:hAnsi="Arial" w:cs="Arial"/>
                <w:color w:val="2C3E50"/>
              </w:rPr>
            </w:pPr>
            <w:r w:rsidRPr="00CB20F2">
              <w:rPr>
                <w:rFonts w:ascii="Arial" w:hAnsi="Arial" w:cs="Arial"/>
                <w:color w:val="2C3E50"/>
              </w:rPr>
              <w:t>Respuesta respiratoria: Observa si el individuo está moviendo sus labios o boca.</w:t>
            </w:r>
          </w:p>
          <w:p w14:paraId="455C52EC" w14:textId="77777777" w:rsidR="008B5A37" w:rsidRPr="00CB20F2" w:rsidRDefault="008B5A37" w:rsidP="008B5A37">
            <w:pPr>
              <w:rPr>
                <w:rFonts w:ascii="Arial" w:hAnsi="Arial" w:cs="Arial"/>
                <w:color w:val="2C3E50"/>
              </w:rPr>
            </w:pPr>
            <w:r w:rsidRPr="00CB20F2">
              <w:rPr>
                <w:rFonts w:ascii="Arial" w:hAnsi="Arial" w:cs="Arial"/>
                <w:color w:val="2C3E50"/>
              </w:rPr>
              <w:t xml:space="preserve">Iniciar el procedimiento </w:t>
            </w:r>
            <w:proofErr w:type="spellStart"/>
            <w:r w:rsidRPr="00CB20F2">
              <w:rPr>
                <w:rFonts w:ascii="Arial" w:hAnsi="Arial" w:cs="Arial"/>
                <w:color w:val="2C3E50"/>
              </w:rPr>
              <w:t>cardiopulmonario</w:t>
            </w:r>
            <w:proofErr w:type="spellEnd"/>
            <w:r w:rsidRPr="00CB20F2">
              <w:rPr>
                <w:rFonts w:ascii="Arial" w:hAnsi="Arial" w:cs="Arial"/>
                <w:color w:val="2C3E50"/>
              </w:rPr>
              <w:t xml:space="preserve"> (PCPR):</w:t>
            </w:r>
          </w:p>
          <w:p w14:paraId="7027B273" w14:textId="77777777" w:rsidR="008B5A37" w:rsidRPr="00CB20F2" w:rsidRDefault="008B5A37" w:rsidP="008B5A37">
            <w:pPr>
              <w:rPr>
                <w:rFonts w:ascii="Arial" w:hAnsi="Arial" w:cs="Arial"/>
                <w:color w:val="2C3E50"/>
              </w:rPr>
            </w:pPr>
            <w:r w:rsidRPr="00CB20F2">
              <w:rPr>
                <w:rFonts w:ascii="Arial" w:hAnsi="Arial" w:cs="Arial"/>
                <w:color w:val="2C3E50"/>
              </w:rPr>
              <w:t xml:space="preserve">Aire: Respira </w:t>
            </w:r>
            <w:proofErr w:type="gramStart"/>
            <w:r w:rsidRPr="00CB20F2">
              <w:rPr>
                <w:rFonts w:ascii="Arial" w:hAnsi="Arial" w:cs="Arial"/>
                <w:color w:val="2C3E50"/>
              </w:rPr>
              <w:t>profundamente y profusamente</w:t>
            </w:r>
            <w:proofErr w:type="gramEnd"/>
            <w:r w:rsidRPr="00CB20F2">
              <w:rPr>
                <w:rFonts w:ascii="Arial" w:hAnsi="Arial" w:cs="Arial"/>
                <w:color w:val="2C3E50"/>
              </w:rPr>
              <w:t xml:space="preserve"> para estimular la circulación.</w:t>
            </w:r>
          </w:p>
          <w:p w14:paraId="3DF5E53C" w14:textId="77777777" w:rsidR="008B5A37" w:rsidRPr="00CB20F2" w:rsidRDefault="008B5A37" w:rsidP="008B5A37">
            <w:pPr>
              <w:rPr>
                <w:rFonts w:ascii="Arial" w:hAnsi="Arial" w:cs="Arial"/>
                <w:color w:val="2C3E50"/>
              </w:rPr>
            </w:pPr>
            <w:r w:rsidRPr="00CB20F2">
              <w:rPr>
                <w:rFonts w:ascii="Arial" w:hAnsi="Arial" w:cs="Arial"/>
                <w:color w:val="2C3E50"/>
              </w:rPr>
              <w:t>Sangre: Aplica sangre a través de la nariz o boca.</w:t>
            </w:r>
          </w:p>
          <w:p w14:paraId="1D67F827" w14:textId="77777777" w:rsidR="008B5A37" w:rsidRPr="00CB20F2" w:rsidRDefault="008B5A37" w:rsidP="008B5A37">
            <w:pPr>
              <w:rPr>
                <w:rFonts w:ascii="Arial" w:hAnsi="Arial" w:cs="Arial"/>
                <w:color w:val="2C3E50"/>
              </w:rPr>
            </w:pPr>
            <w:r w:rsidRPr="00CB20F2">
              <w:rPr>
                <w:rFonts w:ascii="Arial" w:hAnsi="Arial" w:cs="Arial"/>
                <w:color w:val="2C3E50"/>
              </w:rPr>
              <w:t xml:space="preserve">Vasoconstrictores: Aplica </w:t>
            </w:r>
            <w:proofErr w:type="spellStart"/>
            <w:r w:rsidRPr="00CB20F2">
              <w:rPr>
                <w:rFonts w:ascii="Arial" w:hAnsi="Arial" w:cs="Arial"/>
                <w:color w:val="2C3E50"/>
              </w:rPr>
              <w:t>compressión</w:t>
            </w:r>
            <w:proofErr w:type="spellEnd"/>
            <w:r w:rsidRPr="00CB20F2">
              <w:rPr>
                <w:rFonts w:ascii="Arial" w:hAnsi="Arial" w:cs="Arial"/>
                <w:color w:val="2C3E50"/>
              </w:rPr>
              <w:t xml:space="preserve"> cardíaca hasta que el individuo comience a respirar por sí mismo.</w:t>
            </w:r>
          </w:p>
          <w:p w14:paraId="38A7C357" w14:textId="77777777" w:rsidR="008B5A37" w:rsidRPr="00CB20F2" w:rsidRDefault="008B5A37" w:rsidP="008B5A37">
            <w:pPr>
              <w:rPr>
                <w:rFonts w:ascii="Arial" w:hAnsi="Arial" w:cs="Arial"/>
                <w:color w:val="2C3E50"/>
              </w:rPr>
            </w:pPr>
            <w:r w:rsidRPr="00CB20F2">
              <w:rPr>
                <w:rFonts w:ascii="Arial" w:hAnsi="Arial" w:cs="Arial"/>
                <w:color w:val="2C3E50"/>
              </w:rPr>
              <w:t>Llamada de ayuda: Continúa llamando a emergencias mientras sigues el PCPR.</w:t>
            </w:r>
          </w:p>
          <w:p w14:paraId="1CB8D22D" w14:textId="77777777" w:rsidR="008B5A37" w:rsidRPr="00CB20F2" w:rsidRDefault="008B5A37" w:rsidP="008B5A37">
            <w:pPr>
              <w:rPr>
                <w:rFonts w:ascii="Arial" w:hAnsi="Arial" w:cs="Arial"/>
                <w:color w:val="2C3E50"/>
              </w:rPr>
            </w:pPr>
            <w:r w:rsidRPr="00CB20F2">
              <w:rPr>
                <w:rFonts w:ascii="Arial" w:hAnsi="Arial" w:cs="Arial"/>
                <w:color w:val="2C3E50"/>
              </w:rPr>
              <w:t>Después de la PCPR: Una vez que el individuo ha comenzado a respirar por sí mismo, continúa el PCPR durante 2 minutos más.</w:t>
            </w:r>
          </w:p>
          <w:p w14:paraId="7963DB97" w14:textId="77777777" w:rsidR="008B5A37" w:rsidRPr="00CB20F2" w:rsidRDefault="008B5A37" w:rsidP="008B5A37">
            <w:pPr>
              <w:rPr>
                <w:rFonts w:ascii="Arial" w:hAnsi="Arial" w:cs="Arial"/>
                <w:color w:val="2C3E50"/>
              </w:rPr>
            </w:pPr>
          </w:p>
          <w:p w14:paraId="2D035C68" w14:textId="06EC287E" w:rsidR="008B5A37" w:rsidRPr="00CB20F2" w:rsidRDefault="008B5A37" w:rsidP="008B5A37">
            <w:pPr>
              <w:rPr>
                <w:rFonts w:ascii="Arial" w:hAnsi="Arial" w:cs="Arial"/>
                <w:color w:val="2C3E50"/>
              </w:rPr>
            </w:pPr>
            <w:r w:rsidRPr="00CB20F2">
              <w:rPr>
                <w:rFonts w:ascii="Arial" w:hAnsi="Arial" w:cs="Arial"/>
                <w:color w:val="2C3E50"/>
              </w:rPr>
              <w:t>Es importante recordar que estos pasos deben seguirse bajo supervisión médica. Si no estás familiarizado con el PCPR, consulta a un profesional de la salud antes de intentarlo.</w:t>
            </w:r>
          </w:p>
        </w:tc>
        <w:tc>
          <w:tcPr>
            <w:tcW w:w="2097" w:type="dxa"/>
            <w:shd w:val="clear" w:color="auto" w:fill="FFFFFF" w:themeFill="background1"/>
            <w:noWrap/>
            <w:vAlign w:val="bottom"/>
          </w:tcPr>
          <w:p w14:paraId="52D3C071" w14:textId="77777777" w:rsidR="008B5A37" w:rsidRPr="00CB20F2" w:rsidRDefault="008B5A37" w:rsidP="008B5A37">
            <w:pPr>
              <w:rPr>
                <w:rFonts w:ascii="Arial" w:hAnsi="Arial" w:cs="Arial"/>
                <w:color w:val="0056B3"/>
              </w:rPr>
            </w:pPr>
            <w:proofErr w:type="spellStart"/>
            <w:r w:rsidRPr="00CB20F2">
              <w:rPr>
                <w:rFonts w:ascii="Arial" w:hAnsi="Arial" w:cs="Arial"/>
                <w:color w:val="0056B3"/>
              </w:rPr>
              <w:lastRenderedPageBreak/>
              <w:t>web_mareo</w:t>
            </w:r>
            <w:proofErr w:type="spellEnd"/>
            <w:r w:rsidRPr="00CB20F2">
              <w:rPr>
                <w:rFonts w:ascii="Arial" w:hAnsi="Arial" w:cs="Arial"/>
                <w:color w:val="0056B3"/>
              </w:rPr>
              <w:t>-sincope-y-parada-cardiorrespiratoria</w:t>
            </w:r>
          </w:p>
          <w:p w14:paraId="74FCC656" w14:textId="77777777" w:rsidR="008B5A37" w:rsidRPr="00CB20F2" w:rsidRDefault="008B5A37" w:rsidP="008B5A37">
            <w:pPr>
              <w:rPr>
                <w:rFonts w:ascii="Arial" w:hAnsi="Arial" w:cs="Arial"/>
                <w:color w:val="0056B3"/>
              </w:rPr>
            </w:pPr>
          </w:p>
        </w:tc>
        <w:tc>
          <w:tcPr>
            <w:tcW w:w="3013" w:type="dxa"/>
            <w:shd w:val="clear" w:color="auto" w:fill="FFFFFF" w:themeFill="background1"/>
          </w:tcPr>
          <w:p w14:paraId="04AFF576" w14:textId="77777777" w:rsidR="008B5A37" w:rsidRPr="00CB20F2" w:rsidRDefault="008B5A37" w:rsidP="008B5A37">
            <w:pPr>
              <w:rPr>
                <w:rFonts w:ascii="Arial" w:hAnsi="Arial" w:cs="Arial"/>
                <w:color w:val="2C3E50"/>
              </w:rPr>
            </w:pPr>
          </w:p>
          <w:p w14:paraId="58DD56F5" w14:textId="77777777" w:rsidR="008B5A37" w:rsidRPr="00CB20F2" w:rsidRDefault="008B5A37" w:rsidP="008B5A37">
            <w:pPr>
              <w:rPr>
                <w:rFonts w:ascii="Arial" w:hAnsi="Arial" w:cs="Arial"/>
              </w:rPr>
            </w:pPr>
          </w:p>
          <w:p w14:paraId="333EDED4" w14:textId="77777777" w:rsidR="008B5A37" w:rsidRPr="00CB20F2" w:rsidRDefault="008B5A37" w:rsidP="008B5A37">
            <w:pPr>
              <w:rPr>
                <w:rFonts w:ascii="Arial" w:hAnsi="Arial" w:cs="Arial"/>
              </w:rPr>
            </w:pPr>
          </w:p>
          <w:p w14:paraId="2051D92A" w14:textId="72E54E91" w:rsidR="008B5A37" w:rsidRPr="00CB20F2" w:rsidRDefault="008B5A37" w:rsidP="008B5A37">
            <w:pPr>
              <w:rPr>
                <w:rFonts w:ascii="Arial" w:hAnsi="Arial" w:cs="Arial"/>
              </w:rPr>
            </w:pPr>
            <w:r w:rsidRPr="00CB20F2">
              <w:rPr>
                <w:rFonts w:ascii="Arial" w:hAnsi="Arial" w:cs="Arial"/>
              </w:rPr>
              <w:t xml:space="preserve">De esta manera, el cuerpo tiene tiempo para adaptarse al cambio de </w:t>
            </w:r>
            <w:proofErr w:type="spellStart"/>
            <w:proofErr w:type="gramStart"/>
            <w:r w:rsidRPr="00CB20F2">
              <w:rPr>
                <w:rFonts w:ascii="Arial" w:hAnsi="Arial" w:cs="Arial"/>
              </w:rPr>
              <w:t>posición.Nopasarmucho</w:t>
            </w:r>
            <w:proofErr w:type="spellEnd"/>
            <w:proofErr w:type="gramEnd"/>
            <w:r w:rsidRPr="00CB20F2">
              <w:rPr>
                <w:rFonts w:ascii="Arial" w:hAnsi="Arial" w:cs="Arial"/>
              </w:rPr>
              <w:t xml:space="preserve"> tiempo de </w:t>
            </w:r>
            <w:proofErr w:type="spellStart"/>
            <w:r w:rsidRPr="00CB20F2">
              <w:rPr>
                <w:rFonts w:ascii="Arial" w:hAnsi="Arial" w:cs="Arial"/>
              </w:rPr>
              <w:t>piesin</w:t>
            </w:r>
            <w:proofErr w:type="spellEnd"/>
            <w:r w:rsidRPr="00CB20F2">
              <w:rPr>
                <w:rFonts w:ascii="Arial" w:hAnsi="Arial" w:cs="Arial"/>
              </w:rPr>
              <w:t xml:space="preserve"> </w:t>
            </w:r>
            <w:proofErr w:type="spellStart"/>
            <w:proofErr w:type="gramStart"/>
            <w:r w:rsidRPr="00CB20F2">
              <w:rPr>
                <w:rFonts w:ascii="Arial" w:hAnsi="Arial" w:cs="Arial"/>
              </w:rPr>
              <w:t>desplazarse.Dormirlas</w:t>
            </w:r>
            <w:proofErr w:type="spellEnd"/>
            <w:proofErr w:type="gramEnd"/>
            <w:r w:rsidRPr="00CB20F2">
              <w:rPr>
                <w:rFonts w:ascii="Arial" w:hAnsi="Arial" w:cs="Arial"/>
              </w:rPr>
              <w:t xml:space="preserve"> </w:t>
            </w:r>
            <w:r w:rsidRPr="00CB20F2">
              <w:rPr>
                <w:rFonts w:ascii="Arial" w:hAnsi="Arial" w:cs="Arial"/>
              </w:rPr>
              <w:lastRenderedPageBreak/>
              <w:t xml:space="preserve">horas </w:t>
            </w:r>
            <w:proofErr w:type="spellStart"/>
            <w:proofErr w:type="gramStart"/>
            <w:r w:rsidRPr="00CB20F2">
              <w:rPr>
                <w:rFonts w:ascii="Arial" w:hAnsi="Arial" w:cs="Arial"/>
              </w:rPr>
              <w:t>recomendadas.Evitarestar</w:t>
            </w:r>
            <w:proofErr w:type="spellEnd"/>
            <w:proofErr w:type="gramEnd"/>
            <w:r w:rsidRPr="00CB20F2">
              <w:rPr>
                <w:rFonts w:ascii="Arial" w:hAnsi="Arial" w:cs="Arial"/>
              </w:rPr>
              <w:t xml:space="preserve"> </w:t>
            </w:r>
            <w:proofErr w:type="spellStart"/>
            <w:r w:rsidRPr="00CB20F2">
              <w:rPr>
                <w:rFonts w:ascii="Arial" w:hAnsi="Arial" w:cs="Arial"/>
              </w:rPr>
              <w:t>enayunasdurante</w:t>
            </w:r>
            <w:proofErr w:type="spellEnd"/>
            <w:r w:rsidRPr="00CB20F2">
              <w:rPr>
                <w:rFonts w:ascii="Arial" w:hAnsi="Arial" w:cs="Arial"/>
              </w:rPr>
              <w:t xml:space="preserve"> </w:t>
            </w:r>
            <w:proofErr w:type="spellStart"/>
            <w:r w:rsidRPr="00CB20F2">
              <w:rPr>
                <w:rFonts w:ascii="Arial" w:hAnsi="Arial" w:cs="Arial"/>
              </w:rPr>
              <w:t>untiempo</w:t>
            </w:r>
            <w:proofErr w:type="spellEnd"/>
            <w:r w:rsidRPr="00CB20F2">
              <w:rPr>
                <w:rFonts w:ascii="Arial" w:hAnsi="Arial" w:cs="Arial"/>
              </w:rPr>
              <w:t xml:space="preserve"> </w:t>
            </w:r>
            <w:proofErr w:type="spellStart"/>
            <w:proofErr w:type="gramStart"/>
            <w:r w:rsidRPr="00CB20F2">
              <w:rPr>
                <w:rFonts w:ascii="Arial" w:hAnsi="Arial" w:cs="Arial"/>
              </w:rPr>
              <w:t>prolongado.Cuando</w:t>
            </w:r>
            <w:proofErr w:type="spellEnd"/>
            <w:proofErr w:type="gramEnd"/>
            <w:r w:rsidRPr="00CB20F2">
              <w:rPr>
                <w:rFonts w:ascii="Arial" w:hAnsi="Arial" w:cs="Arial"/>
              </w:rPr>
              <w:t xml:space="preserve"> no se puede </w:t>
            </w:r>
            <w:proofErr w:type="spellStart"/>
            <w:r w:rsidRPr="00CB20F2">
              <w:rPr>
                <w:rFonts w:ascii="Arial" w:hAnsi="Arial" w:cs="Arial"/>
              </w:rPr>
              <w:t>evitarSi</w:t>
            </w:r>
            <w:proofErr w:type="spellEnd"/>
            <w:r w:rsidRPr="00CB20F2">
              <w:rPr>
                <w:rFonts w:ascii="Arial" w:hAnsi="Arial" w:cs="Arial"/>
              </w:rPr>
              <w:t xml:space="preserve"> sientes que te vas a </w:t>
            </w:r>
            <w:proofErr w:type="spellStart"/>
            <w:proofErr w:type="gramStart"/>
            <w:r w:rsidRPr="00CB20F2">
              <w:rPr>
                <w:rFonts w:ascii="Arial" w:hAnsi="Arial" w:cs="Arial"/>
              </w:rPr>
              <w:t>desmayar,recuéstate</w:t>
            </w:r>
            <w:proofErr w:type="spellEnd"/>
            <w:proofErr w:type="gramEnd"/>
            <w:r w:rsidRPr="00CB20F2">
              <w:rPr>
                <w:rFonts w:ascii="Arial" w:hAnsi="Arial" w:cs="Arial"/>
              </w:rPr>
              <w:t xml:space="preserve"> y levanta </w:t>
            </w:r>
            <w:proofErr w:type="gramStart"/>
            <w:r w:rsidRPr="00CB20F2">
              <w:rPr>
                <w:rFonts w:ascii="Arial" w:hAnsi="Arial" w:cs="Arial"/>
              </w:rPr>
              <w:t>las pierna</w:t>
            </w:r>
            <w:proofErr w:type="gramEnd"/>
          </w:p>
        </w:tc>
        <w:tc>
          <w:tcPr>
            <w:tcW w:w="1191" w:type="dxa"/>
            <w:shd w:val="clear" w:color="auto" w:fill="FFFFFF" w:themeFill="background1"/>
          </w:tcPr>
          <w:p w14:paraId="7F04E6E9" w14:textId="3B2B3506" w:rsidR="008B5A37" w:rsidRPr="00CB20F2" w:rsidRDefault="008B5A37" w:rsidP="00A63771">
            <w:pPr>
              <w:rPr>
                <w:rFonts w:ascii="Arial" w:hAnsi="Arial" w:cs="Arial"/>
              </w:rPr>
            </w:pPr>
            <w:r w:rsidRPr="00CB20F2">
              <w:rPr>
                <w:rFonts w:ascii="Arial" w:hAnsi="Arial" w:cs="Arial"/>
              </w:rPr>
              <w:lastRenderedPageBreak/>
              <w:t>18</w:t>
            </w:r>
          </w:p>
        </w:tc>
      </w:tr>
    </w:tbl>
    <w:p w14:paraId="0E9A83BA" w14:textId="77777777" w:rsidR="00BA5842" w:rsidRPr="00CB20F2" w:rsidRDefault="00BA5842" w:rsidP="00A63771">
      <w:pPr>
        <w:shd w:val="clear" w:color="auto" w:fill="FFFFFF" w:themeFill="background1"/>
        <w:rPr>
          <w:rFonts w:ascii="Arial" w:hAnsi="Arial" w:cs="Arial"/>
        </w:rPr>
      </w:pPr>
    </w:p>
    <w:p w14:paraId="7AEF4A32" w14:textId="77777777" w:rsidR="00A63771" w:rsidRDefault="00A63771" w:rsidP="00E047E7">
      <w:pPr>
        <w:spacing w:line="360" w:lineRule="auto"/>
        <w:rPr>
          <w:rFonts w:ascii="Arial" w:hAnsi="Arial" w:cs="Arial"/>
          <w:sz w:val="24"/>
          <w:szCs w:val="24"/>
        </w:rPr>
      </w:pPr>
    </w:p>
    <w:p w14:paraId="59604DDB" w14:textId="77777777" w:rsidR="00A63771" w:rsidRDefault="00A63771" w:rsidP="00E047E7">
      <w:pPr>
        <w:spacing w:line="360" w:lineRule="auto"/>
        <w:rPr>
          <w:rFonts w:ascii="Arial" w:hAnsi="Arial" w:cs="Arial"/>
          <w:sz w:val="24"/>
          <w:szCs w:val="24"/>
        </w:rPr>
        <w:sectPr w:rsidR="00A63771" w:rsidSect="00CB20F2">
          <w:pgSz w:w="16838" w:h="11906" w:orient="landscape"/>
          <w:pgMar w:top="1701" w:right="1245" w:bottom="1134" w:left="1418" w:header="709" w:footer="709" w:gutter="0"/>
          <w:pgNumType w:start="0"/>
          <w:cols w:space="708"/>
          <w:titlePg/>
          <w:docGrid w:linePitch="360"/>
        </w:sectPr>
      </w:pPr>
    </w:p>
    <w:p w14:paraId="4CF5D632" w14:textId="2A472E3E" w:rsidR="007205D6" w:rsidRDefault="007205D6" w:rsidP="00E047E7">
      <w:pPr>
        <w:spacing w:line="360" w:lineRule="auto"/>
        <w:rPr>
          <w:rFonts w:ascii="Arial" w:hAnsi="Arial" w:cs="Arial"/>
          <w:sz w:val="24"/>
          <w:szCs w:val="24"/>
        </w:rPr>
      </w:pPr>
      <w:r>
        <w:rPr>
          <w:rFonts w:ascii="Arial" w:hAnsi="Arial" w:cs="Arial"/>
          <w:sz w:val="24"/>
          <w:szCs w:val="24"/>
        </w:rPr>
        <w:lastRenderedPageBreak/>
        <w:br w:type="page"/>
      </w:r>
    </w:p>
    <w:p w14:paraId="0E2720DF" w14:textId="77777777" w:rsidR="007205D6" w:rsidRPr="007205D6" w:rsidRDefault="007205D6" w:rsidP="007205D6">
      <w:pPr>
        <w:rPr>
          <w:rFonts w:ascii="Arial" w:hAnsi="Arial" w:cs="Arial"/>
          <w:sz w:val="24"/>
          <w:szCs w:val="24"/>
        </w:rPr>
      </w:pPr>
      <w:r w:rsidRPr="007205D6">
        <w:rPr>
          <w:rFonts w:ascii="Arial" w:hAnsi="Arial" w:cs="Arial"/>
          <w:sz w:val="24"/>
          <w:szCs w:val="24"/>
        </w:rPr>
        <w:lastRenderedPageBreak/>
        <w:t>Referencias</w:t>
      </w:r>
    </w:p>
    <w:p w14:paraId="3341B122" w14:textId="77777777" w:rsidR="00E67EAD" w:rsidRPr="00E67EAD" w:rsidRDefault="00E67EAD" w:rsidP="00E67EAD">
      <w:pPr>
        <w:spacing w:line="360" w:lineRule="auto"/>
        <w:rPr>
          <w:rFonts w:ascii="Arial" w:hAnsi="Arial" w:cs="Arial"/>
          <w:sz w:val="24"/>
          <w:szCs w:val="24"/>
        </w:rPr>
      </w:pPr>
      <w:proofErr w:type="spellStart"/>
      <w:r w:rsidRPr="00E67EAD">
        <w:rPr>
          <w:rFonts w:ascii="Arial" w:hAnsi="Arial" w:cs="Arial"/>
          <w:sz w:val="24"/>
          <w:szCs w:val="24"/>
        </w:rPr>
        <w:t>Alsentzer</w:t>
      </w:r>
      <w:proofErr w:type="spellEnd"/>
      <w:r w:rsidRPr="00E67EAD">
        <w:rPr>
          <w:rFonts w:ascii="Arial" w:hAnsi="Arial" w:cs="Arial"/>
          <w:sz w:val="24"/>
          <w:szCs w:val="24"/>
        </w:rPr>
        <w:t xml:space="preserve">, E., Murphy, J., </w:t>
      </w:r>
      <w:proofErr w:type="spellStart"/>
      <w:r w:rsidRPr="00E67EAD">
        <w:rPr>
          <w:rFonts w:ascii="Arial" w:hAnsi="Arial" w:cs="Arial"/>
          <w:sz w:val="24"/>
          <w:szCs w:val="24"/>
        </w:rPr>
        <w:t>Boag</w:t>
      </w:r>
      <w:proofErr w:type="spellEnd"/>
      <w:r w:rsidRPr="00E67EAD">
        <w:rPr>
          <w:rFonts w:ascii="Arial" w:hAnsi="Arial" w:cs="Arial"/>
          <w:sz w:val="24"/>
          <w:szCs w:val="24"/>
        </w:rPr>
        <w:t xml:space="preserve">, W., </w:t>
      </w:r>
      <w:proofErr w:type="spellStart"/>
      <w:r w:rsidRPr="00E67EAD">
        <w:rPr>
          <w:rFonts w:ascii="Arial" w:hAnsi="Arial" w:cs="Arial"/>
          <w:sz w:val="24"/>
          <w:szCs w:val="24"/>
        </w:rPr>
        <w:t>Weng</w:t>
      </w:r>
      <w:proofErr w:type="spellEnd"/>
      <w:r w:rsidRPr="00E67EAD">
        <w:rPr>
          <w:rFonts w:ascii="Arial" w:hAnsi="Arial" w:cs="Arial"/>
          <w:sz w:val="24"/>
          <w:szCs w:val="24"/>
        </w:rPr>
        <w:t xml:space="preserve">, W. H., Jin, D., </w:t>
      </w:r>
      <w:proofErr w:type="spellStart"/>
      <w:r w:rsidRPr="00E67EAD">
        <w:rPr>
          <w:rFonts w:ascii="Arial" w:hAnsi="Arial" w:cs="Arial"/>
          <w:sz w:val="24"/>
          <w:szCs w:val="24"/>
        </w:rPr>
        <w:t>Naumann</w:t>
      </w:r>
      <w:proofErr w:type="spellEnd"/>
      <w:r w:rsidRPr="00E67EAD">
        <w:rPr>
          <w:rFonts w:ascii="Arial" w:hAnsi="Arial" w:cs="Arial"/>
          <w:sz w:val="24"/>
          <w:szCs w:val="24"/>
        </w:rPr>
        <w:t xml:space="preserve">, T., &amp; McDermott, M. (2019). </w:t>
      </w:r>
      <w:hyperlink r:id="rId22" w:history="1">
        <w:proofErr w:type="spellStart"/>
        <w:r w:rsidRPr="00E67EAD">
          <w:rPr>
            <w:rStyle w:val="Hipervnculo"/>
            <w:rFonts w:ascii="Arial" w:hAnsi="Arial" w:cs="Arial"/>
            <w:sz w:val="24"/>
            <w:szCs w:val="24"/>
          </w:rPr>
          <w:t>Publicly</w:t>
        </w:r>
        <w:proofErr w:type="spellEnd"/>
        <w:r w:rsidRPr="00E67EAD">
          <w:rPr>
            <w:rStyle w:val="Hipervnculo"/>
            <w:rFonts w:ascii="Arial" w:hAnsi="Arial" w:cs="Arial"/>
            <w:sz w:val="24"/>
            <w:szCs w:val="24"/>
          </w:rPr>
          <w:t xml:space="preserve"> </w:t>
        </w:r>
        <w:proofErr w:type="spellStart"/>
        <w:r w:rsidRPr="00E67EAD">
          <w:rPr>
            <w:rStyle w:val="Hipervnculo"/>
            <w:rFonts w:ascii="Arial" w:hAnsi="Arial" w:cs="Arial"/>
            <w:sz w:val="24"/>
            <w:szCs w:val="24"/>
          </w:rPr>
          <w:t>available</w:t>
        </w:r>
        <w:proofErr w:type="spellEnd"/>
        <w:r w:rsidRPr="00E67EAD">
          <w:rPr>
            <w:rStyle w:val="Hipervnculo"/>
            <w:rFonts w:ascii="Arial" w:hAnsi="Arial" w:cs="Arial"/>
            <w:sz w:val="24"/>
            <w:szCs w:val="24"/>
          </w:rPr>
          <w:t xml:space="preserve"> </w:t>
        </w:r>
        <w:proofErr w:type="spellStart"/>
        <w:r w:rsidRPr="00E67EAD">
          <w:rPr>
            <w:rStyle w:val="Hipervnculo"/>
            <w:rFonts w:ascii="Arial" w:hAnsi="Arial" w:cs="Arial"/>
            <w:sz w:val="24"/>
            <w:szCs w:val="24"/>
          </w:rPr>
          <w:t>clinical</w:t>
        </w:r>
        <w:proofErr w:type="spellEnd"/>
        <w:r w:rsidRPr="00E67EAD">
          <w:rPr>
            <w:rStyle w:val="Hipervnculo"/>
            <w:rFonts w:ascii="Arial" w:hAnsi="Arial" w:cs="Arial"/>
            <w:sz w:val="24"/>
            <w:szCs w:val="24"/>
          </w:rPr>
          <w:t xml:space="preserve"> BERT </w:t>
        </w:r>
        <w:proofErr w:type="spellStart"/>
        <w:r w:rsidRPr="00E67EAD">
          <w:rPr>
            <w:rStyle w:val="Hipervnculo"/>
            <w:rFonts w:ascii="Arial" w:hAnsi="Arial" w:cs="Arial"/>
            <w:sz w:val="24"/>
            <w:szCs w:val="24"/>
          </w:rPr>
          <w:t>embeddings</w:t>
        </w:r>
        <w:proofErr w:type="spellEnd"/>
      </w:hyperlink>
      <w:r w:rsidRPr="00E67EAD">
        <w:rPr>
          <w:rFonts w:ascii="Arial" w:hAnsi="Arial" w:cs="Arial"/>
          <w:sz w:val="24"/>
          <w:szCs w:val="24"/>
        </w:rPr>
        <w:t xml:space="preserve">. </w:t>
      </w:r>
    </w:p>
    <w:p w14:paraId="5409FEF9" w14:textId="77777777" w:rsidR="00E67EAD" w:rsidRPr="00E67EAD" w:rsidRDefault="00E67EAD" w:rsidP="00E67EAD">
      <w:pPr>
        <w:spacing w:line="360" w:lineRule="auto"/>
        <w:rPr>
          <w:rFonts w:ascii="Arial" w:hAnsi="Arial" w:cs="Arial"/>
          <w:sz w:val="24"/>
          <w:szCs w:val="24"/>
        </w:rPr>
      </w:pPr>
      <w:proofErr w:type="spellStart"/>
      <w:r w:rsidRPr="00E67EAD">
        <w:rPr>
          <w:rFonts w:ascii="Arial" w:hAnsi="Arial" w:cs="Arial"/>
          <w:sz w:val="24"/>
          <w:szCs w:val="24"/>
        </w:rPr>
        <w:t>Carrino</w:t>
      </w:r>
      <w:proofErr w:type="spellEnd"/>
      <w:r w:rsidRPr="00E67EAD">
        <w:rPr>
          <w:rFonts w:ascii="Arial" w:hAnsi="Arial" w:cs="Arial"/>
          <w:sz w:val="24"/>
          <w:szCs w:val="24"/>
        </w:rPr>
        <w:t xml:space="preserve">, C. P., </w:t>
      </w:r>
      <w:proofErr w:type="spellStart"/>
      <w:r w:rsidRPr="00E67EAD">
        <w:rPr>
          <w:rFonts w:ascii="Arial" w:hAnsi="Arial" w:cs="Arial"/>
          <w:sz w:val="24"/>
          <w:szCs w:val="24"/>
        </w:rPr>
        <w:t>Llop</w:t>
      </w:r>
      <w:proofErr w:type="spellEnd"/>
      <w:r w:rsidRPr="00E67EAD">
        <w:rPr>
          <w:rFonts w:ascii="Arial" w:hAnsi="Arial" w:cs="Arial"/>
          <w:sz w:val="24"/>
          <w:szCs w:val="24"/>
        </w:rPr>
        <w:t xml:space="preserve">, J., </w:t>
      </w:r>
      <w:proofErr w:type="spellStart"/>
      <w:r w:rsidRPr="00E67EAD">
        <w:rPr>
          <w:rFonts w:ascii="Arial" w:hAnsi="Arial" w:cs="Arial"/>
          <w:sz w:val="24"/>
          <w:szCs w:val="24"/>
        </w:rPr>
        <w:t>Pàmies</w:t>
      </w:r>
      <w:proofErr w:type="spellEnd"/>
      <w:r w:rsidRPr="00E67EAD">
        <w:rPr>
          <w:rFonts w:ascii="Arial" w:hAnsi="Arial" w:cs="Arial"/>
          <w:sz w:val="24"/>
          <w:szCs w:val="24"/>
        </w:rPr>
        <w:t>, M., Gutiérrez-Fandiño, A., Armengol-</w:t>
      </w:r>
      <w:proofErr w:type="spellStart"/>
      <w:r w:rsidRPr="00E67EAD">
        <w:rPr>
          <w:rFonts w:ascii="Arial" w:hAnsi="Arial" w:cs="Arial"/>
          <w:sz w:val="24"/>
          <w:szCs w:val="24"/>
        </w:rPr>
        <w:t>Estapé</w:t>
      </w:r>
      <w:proofErr w:type="spellEnd"/>
      <w:r w:rsidRPr="00E67EAD">
        <w:rPr>
          <w:rFonts w:ascii="Arial" w:hAnsi="Arial" w:cs="Arial"/>
          <w:sz w:val="24"/>
          <w:szCs w:val="24"/>
        </w:rPr>
        <w:t xml:space="preserve">, J., Silveira-Ocampo, J., Valencia, A., </w:t>
      </w:r>
      <w:proofErr w:type="spellStart"/>
      <w:r w:rsidRPr="00E67EAD">
        <w:rPr>
          <w:rFonts w:ascii="Arial" w:hAnsi="Arial" w:cs="Arial"/>
          <w:sz w:val="24"/>
          <w:szCs w:val="24"/>
        </w:rPr>
        <w:t>Gonzalez</w:t>
      </w:r>
      <w:proofErr w:type="spellEnd"/>
      <w:r w:rsidRPr="00E67EAD">
        <w:rPr>
          <w:rFonts w:ascii="Arial" w:hAnsi="Arial" w:cs="Arial"/>
          <w:sz w:val="24"/>
          <w:szCs w:val="24"/>
        </w:rPr>
        <w:t xml:space="preserve">-Agirre, A., &amp; Villegas, M. (2022). </w:t>
      </w:r>
      <w:proofErr w:type="spellStart"/>
      <w:r w:rsidRPr="00E67EAD">
        <w:rPr>
          <w:rFonts w:ascii="Arial" w:hAnsi="Arial" w:cs="Arial"/>
          <w:i/>
          <w:iCs/>
          <w:sz w:val="24"/>
          <w:szCs w:val="24"/>
        </w:rPr>
        <w:t>Pre-trained</w:t>
      </w:r>
      <w:proofErr w:type="spellEnd"/>
      <w:r w:rsidRPr="00E67EAD">
        <w:rPr>
          <w:rFonts w:ascii="Arial" w:hAnsi="Arial" w:cs="Arial"/>
          <w:i/>
          <w:iCs/>
          <w:sz w:val="24"/>
          <w:szCs w:val="24"/>
        </w:rPr>
        <w:t xml:space="preserve"> </w:t>
      </w:r>
      <w:proofErr w:type="spellStart"/>
      <w:r w:rsidRPr="00E67EAD">
        <w:rPr>
          <w:rFonts w:ascii="Arial" w:hAnsi="Arial" w:cs="Arial"/>
          <w:i/>
          <w:iCs/>
          <w:sz w:val="24"/>
          <w:szCs w:val="24"/>
        </w:rPr>
        <w:t>Biomedical</w:t>
      </w:r>
      <w:proofErr w:type="spellEnd"/>
      <w:r w:rsidRPr="00E67EAD">
        <w:rPr>
          <w:rFonts w:ascii="Arial" w:hAnsi="Arial" w:cs="Arial"/>
          <w:i/>
          <w:iCs/>
          <w:sz w:val="24"/>
          <w:szCs w:val="24"/>
        </w:rPr>
        <w:t xml:space="preserve"> </w:t>
      </w:r>
      <w:proofErr w:type="spellStart"/>
      <w:r w:rsidRPr="00E67EAD">
        <w:rPr>
          <w:rFonts w:ascii="Arial" w:hAnsi="Arial" w:cs="Arial"/>
          <w:i/>
          <w:iCs/>
          <w:sz w:val="24"/>
          <w:szCs w:val="24"/>
        </w:rPr>
        <w:t>Language</w:t>
      </w:r>
      <w:proofErr w:type="spellEnd"/>
      <w:r w:rsidRPr="00E67EAD">
        <w:rPr>
          <w:rFonts w:ascii="Arial" w:hAnsi="Arial" w:cs="Arial"/>
          <w:i/>
          <w:iCs/>
          <w:sz w:val="24"/>
          <w:szCs w:val="24"/>
        </w:rPr>
        <w:t xml:space="preserve"> </w:t>
      </w:r>
      <w:proofErr w:type="spellStart"/>
      <w:r w:rsidRPr="00E67EAD">
        <w:rPr>
          <w:rFonts w:ascii="Arial" w:hAnsi="Arial" w:cs="Arial"/>
          <w:i/>
          <w:iCs/>
          <w:sz w:val="24"/>
          <w:szCs w:val="24"/>
        </w:rPr>
        <w:t>Models</w:t>
      </w:r>
      <w:proofErr w:type="spellEnd"/>
      <w:r w:rsidRPr="00E67EAD">
        <w:rPr>
          <w:rFonts w:ascii="Arial" w:hAnsi="Arial" w:cs="Arial"/>
          <w:i/>
          <w:iCs/>
          <w:sz w:val="24"/>
          <w:szCs w:val="24"/>
        </w:rPr>
        <w:t xml:space="preserve"> </w:t>
      </w:r>
      <w:proofErr w:type="spellStart"/>
      <w:r w:rsidRPr="00E67EAD">
        <w:rPr>
          <w:rFonts w:ascii="Arial" w:hAnsi="Arial" w:cs="Arial"/>
          <w:i/>
          <w:iCs/>
          <w:sz w:val="24"/>
          <w:szCs w:val="24"/>
        </w:rPr>
        <w:t>for</w:t>
      </w:r>
      <w:proofErr w:type="spellEnd"/>
      <w:r w:rsidRPr="00E67EAD">
        <w:rPr>
          <w:rFonts w:ascii="Arial" w:hAnsi="Arial" w:cs="Arial"/>
          <w:i/>
          <w:iCs/>
          <w:sz w:val="24"/>
          <w:szCs w:val="24"/>
        </w:rPr>
        <w:t xml:space="preserve"> </w:t>
      </w:r>
      <w:proofErr w:type="spellStart"/>
      <w:r w:rsidRPr="00E67EAD">
        <w:rPr>
          <w:rFonts w:ascii="Arial" w:hAnsi="Arial" w:cs="Arial"/>
          <w:i/>
          <w:iCs/>
          <w:sz w:val="24"/>
          <w:szCs w:val="24"/>
        </w:rPr>
        <w:t>Clinical</w:t>
      </w:r>
      <w:proofErr w:type="spellEnd"/>
      <w:r w:rsidRPr="00E67EAD">
        <w:rPr>
          <w:rFonts w:ascii="Arial" w:hAnsi="Arial" w:cs="Arial"/>
          <w:i/>
          <w:iCs/>
          <w:sz w:val="24"/>
          <w:szCs w:val="24"/>
        </w:rPr>
        <w:t xml:space="preserve"> NLP in </w:t>
      </w:r>
      <w:proofErr w:type="spellStart"/>
      <w:r w:rsidRPr="00E67EAD">
        <w:rPr>
          <w:rFonts w:ascii="Arial" w:hAnsi="Arial" w:cs="Arial"/>
          <w:i/>
          <w:iCs/>
          <w:sz w:val="24"/>
          <w:szCs w:val="24"/>
        </w:rPr>
        <w:t>Spanish</w:t>
      </w:r>
      <w:proofErr w:type="spellEnd"/>
      <w:r w:rsidRPr="00E67EAD">
        <w:rPr>
          <w:rFonts w:ascii="Arial" w:hAnsi="Arial" w:cs="Arial"/>
          <w:sz w:val="24"/>
          <w:szCs w:val="24"/>
        </w:rPr>
        <w:t xml:space="preserve">. </w:t>
      </w:r>
      <w:proofErr w:type="spellStart"/>
      <w:r w:rsidRPr="00E67EAD">
        <w:rPr>
          <w:rFonts w:ascii="Arial" w:hAnsi="Arial" w:cs="Arial"/>
          <w:sz w:val="24"/>
          <w:szCs w:val="24"/>
        </w:rPr>
        <w:t>Proceedings</w:t>
      </w:r>
      <w:proofErr w:type="spellEnd"/>
      <w:r w:rsidRPr="00E67EAD">
        <w:rPr>
          <w:rFonts w:ascii="Arial" w:hAnsi="Arial" w:cs="Arial"/>
          <w:sz w:val="24"/>
          <w:szCs w:val="24"/>
        </w:rPr>
        <w:t xml:space="preserve"> </w:t>
      </w:r>
      <w:proofErr w:type="spellStart"/>
      <w:r w:rsidRPr="00E67EAD">
        <w:rPr>
          <w:rFonts w:ascii="Arial" w:hAnsi="Arial" w:cs="Arial"/>
          <w:sz w:val="24"/>
          <w:szCs w:val="24"/>
        </w:rPr>
        <w:t>of</w:t>
      </w:r>
      <w:proofErr w:type="spellEnd"/>
      <w:r w:rsidRPr="00E67EAD">
        <w:rPr>
          <w:rFonts w:ascii="Arial" w:hAnsi="Arial" w:cs="Arial"/>
          <w:sz w:val="24"/>
          <w:szCs w:val="24"/>
        </w:rPr>
        <w:t xml:space="preserve"> </w:t>
      </w:r>
      <w:proofErr w:type="spellStart"/>
      <w:r w:rsidRPr="00E67EAD">
        <w:rPr>
          <w:rFonts w:ascii="Arial" w:hAnsi="Arial" w:cs="Arial"/>
          <w:sz w:val="24"/>
          <w:szCs w:val="24"/>
        </w:rPr>
        <w:t>the</w:t>
      </w:r>
      <w:proofErr w:type="spellEnd"/>
      <w:r w:rsidRPr="00E67EAD">
        <w:rPr>
          <w:rFonts w:ascii="Arial" w:hAnsi="Arial" w:cs="Arial"/>
          <w:sz w:val="24"/>
          <w:szCs w:val="24"/>
        </w:rPr>
        <w:t xml:space="preserve"> </w:t>
      </w:r>
      <w:proofErr w:type="spellStart"/>
      <w:r w:rsidRPr="00E67EAD">
        <w:rPr>
          <w:rFonts w:ascii="Arial" w:hAnsi="Arial" w:cs="Arial"/>
          <w:sz w:val="24"/>
          <w:szCs w:val="24"/>
        </w:rPr>
        <w:t>BioNLP</w:t>
      </w:r>
      <w:proofErr w:type="spellEnd"/>
      <w:r w:rsidRPr="00E67EAD">
        <w:rPr>
          <w:rFonts w:ascii="Arial" w:hAnsi="Arial" w:cs="Arial"/>
          <w:sz w:val="24"/>
          <w:szCs w:val="24"/>
        </w:rPr>
        <w:t xml:space="preserve"> 2022 Workshop, 193–199. </w:t>
      </w:r>
      <w:hyperlink r:id="rId23" w:tgtFrame="_new" w:history="1">
        <w:r w:rsidRPr="00E67EAD">
          <w:rPr>
            <w:rStyle w:val="Hipervnculo"/>
            <w:rFonts w:ascii="Arial" w:hAnsi="Arial" w:cs="Arial"/>
            <w:sz w:val="24"/>
            <w:szCs w:val="24"/>
          </w:rPr>
          <w:t>https://aclanthology.org/2022.bionlp-1.19.pdf</w:t>
        </w:r>
      </w:hyperlink>
    </w:p>
    <w:p w14:paraId="0CE7E8CB" w14:textId="77777777" w:rsidR="00E67EAD" w:rsidRPr="00E67EAD" w:rsidRDefault="00E67EAD" w:rsidP="00E67EAD">
      <w:pPr>
        <w:spacing w:line="360" w:lineRule="auto"/>
        <w:rPr>
          <w:rFonts w:ascii="Arial" w:hAnsi="Arial" w:cs="Arial"/>
          <w:sz w:val="24"/>
          <w:szCs w:val="24"/>
        </w:rPr>
      </w:pPr>
      <w:r w:rsidRPr="00E67EAD">
        <w:rPr>
          <w:rFonts w:ascii="Arial" w:hAnsi="Arial" w:cs="Arial"/>
          <w:sz w:val="24"/>
          <w:szCs w:val="24"/>
        </w:rPr>
        <w:t xml:space="preserve">Yapi </w:t>
      </w:r>
      <w:proofErr w:type="spellStart"/>
      <w:r w:rsidRPr="00E67EAD">
        <w:rPr>
          <w:rFonts w:ascii="Arial" w:hAnsi="Arial" w:cs="Arial"/>
          <w:sz w:val="24"/>
          <w:szCs w:val="24"/>
        </w:rPr>
        <w:t>Kredi</w:t>
      </w:r>
      <w:proofErr w:type="spellEnd"/>
      <w:r w:rsidRPr="00E67EAD">
        <w:rPr>
          <w:rFonts w:ascii="Arial" w:hAnsi="Arial" w:cs="Arial"/>
          <w:sz w:val="24"/>
          <w:szCs w:val="24"/>
        </w:rPr>
        <w:t xml:space="preserve"> </w:t>
      </w:r>
      <w:proofErr w:type="spellStart"/>
      <w:r w:rsidRPr="00E67EAD">
        <w:rPr>
          <w:rFonts w:ascii="Arial" w:hAnsi="Arial" w:cs="Arial"/>
          <w:sz w:val="24"/>
          <w:szCs w:val="24"/>
        </w:rPr>
        <w:t>Teknoloji</w:t>
      </w:r>
      <w:proofErr w:type="spellEnd"/>
      <w:r w:rsidRPr="00E67EAD">
        <w:rPr>
          <w:rFonts w:ascii="Arial" w:hAnsi="Arial" w:cs="Arial"/>
          <w:sz w:val="24"/>
          <w:szCs w:val="24"/>
        </w:rPr>
        <w:t xml:space="preserve">. (2023, julio 26). </w:t>
      </w:r>
      <w:proofErr w:type="spellStart"/>
      <w:r w:rsidRPr="00E67EAD">
        <w:rPr>
          <w:rFonts w:ascii="Arial" w:hAnsi="Arial" w:cs="Arial"/>
          <w:i/>
          <w:iCs/>
          <w:sz w:val="24"/>
          <w:szCs w:val="24"/>
        </w:rPr>
        <w:t>How</w:t>
      </w:r>
      <w:proofErr w:type="spellEnd"/>
      <w:r w:rsidRPr="00E67EAD">
        <w:rPr>
          <w:rFonts w:ascii="Arial" w:hAnsi="Arial" w:cs="Arial"/>
          <w:i/>
          <w:iCs/>
          <w:sz w:val="24"/>
          <w:szCs w:val="24"/>
        </w:rPr>
        <w:t xml:space="preserve"> </w:t>
      </w:r>
      <w:proofErr w:type="spellStart"/>
      <w:r w:rsidRPr="00E67EAD">
        <w:rPr>
          <w:rFonts w:ascii="Arial" w:hAnsi="Arial" w:cs="Arial"/>
          <w:i/>
          <w:iCs/>
          <w:sz w:val="24"/>
          <w:szCs w:val="24"/>
        </w:rPr>
        <w:t>to</w:t>
      </w:r>
      <w:proofErr w:type="spellEnd"/>
      <w:r w:rsidRPr="00E67EAD">
        <w:rPr>
          <w:rFonts w:ascii="Arial" w:hAnsi="Arial" w:cs="Arial"/>
          <w:i/>
          <w:iCs/>
          <w:sz w:val="24"/>
          <w:szCs w:val="24"/>
        </w:rPr>
        <w:t xml:space="preserve"> </w:t>
      </w:r>
      <w:proofErr w:type="spellStart"/>
      <w:r w:rsidRPr="00E67EAD">
        <w:rPr>
          <w:rFonts w:ascii="Arial" w:hAnsi="Arial" w:cs="Arial"/>
          <w:i/>
          <w:iCs/>
          <w:sz w:val="24"/>
          <w:szCs w:val="24"/>
        </w:rPr>
        <w:t>improve</w:t>
      </w:r>
      <w:proofErr w:type="spellEnd"/>
      <w:r w:rsidRPr="00E67EAD">
        <w:rPr>
          <w:rFonts w:ascii="Arial" w:hAnsi="Arial" w:cs="Arial"/>
          <w:i/>
          <w:iCs/>
          <w:sz w:val="24"/>
          <w:szCs w:val="24"/>
        </w:rPr>
        <w:t xml:space="preserve"> </w:t>
      </w:r>
      <w:proofErr w:type="spellStart"/>
      <w:r w:rsidRPr="00E67EAD">
        <w:rPr>
          <w:rFonts w:ascii="Arial" w:hAnsi="Arial" w:cs="Arial"/>
          <w:i/>
          <w:iCs/>
          <w:sz w:val="24"/>
          <w:szCs w:val="24"/>
        </w:rPr>
        <w:t>retrieval</w:t>
      </w:r>
      <w:proofErr w:type="spellEnd"/>
      <w:r w:rsidRPr="00E67EAD">
        <w:rPr>
          <w:rFonts w:ascii="Arial" w:hAnsi="Arial" w:cs="Arial"/>
          <w:i/>
          <w:iCs/>
          <w:sz w:val="24"/>
          <w:szCs w:val="24"/>
        </w:rPr>
        <w:t xml:space="preserve"> performance in RAG</w:t>
      </w:r>
      <w:r w:rsidRPr="00E67EAD">
        <w:rPr>
          <w:rFonts w:ascii="Arial" w:hAnsi="Arial" w:cs="Arial"/>
          <w:sz w:val="24"/>
          <w:szCs w:val="24"/>
        </w:rPr>
        <w:t xml:space="preserve">. Medium. </w:t>
      </w:r>
      <w:hyperlink r:id="rId24" w:tgtFrame="_new" w:history="1">
        <w:r w:rsidRPr="00E67EAD">
          <w:rPr>
            <w:rStyle w:val="Hipervnculo"/>
            <w:rFonts w:ascii="Arial" w:hAnsi="Arial" w:cs="Arial"/>
            <w:sz w:val="24"/>
            <w:szCs w:val="24"/>
          </w:rPr>
          <w:t>https://medium.com/yapi-kredi-teknoloji/how-to-improve-retrieval-performance-in-rag-e63ea641aa0c</w:t>
        </w:r>
      </w:hyperlink>
    </w:p>
    <w:p w14:paraId="38E77A98" w14:textId="77777777" w:rsidR="00E67EAD" w:rsidRPr="00E67EAD" w:rsidRDefault="00E67EAD" w:rsidP="00E67EAD">
      <w:pPr>
        <w:spacing w:line="360" w:lineRule="auto"/>
        <w:rPr>
          <w:rFonts w:ascii="Arial" w:hAnsi="Arial" w:cs="Arial"/>
          <w:sz w:val="24"/>
          <w:szCs w:val="24"/>
        </w:rPr>
      </w:pPr>
      <w:proofErr w:type="spellStart"/>
      <w:r w:rsidRPr="00E67EAD">
        <w:rPr>
          <w:rFonts w:ascii="Arial" w:hAnsi="Arial" w:cs="Arial"/>
          <w:sz w:val="24"/>
          <w:szCs w:val="24"/>
        </w:rPr>
        <w:t>Kachari</w:t>
      </w:r>
      <w:proofErr w:type="spellEnd"/>
      <w:r w:rsidRPr="00E67EAD">
        <w:rPr>
          <w:rFonts w:ascii="Arial" w:hAnsi="Arial" w:cs="Arial"/>
          <w:sz w:val="24"/>
          <w:szCs w:val="24"/>
        </w:rPr>
        <w:t xml:space="preserve">, B. (2024). </w:t>
      </w:r>
      <w:proofErr w:type="spellStart"/>
      <w:r w:rsidRPr="00E67EAD">
        <w:rPr>
          <w:rFonts w:ascii="Arial" w:hAnsi="Arial" w:cs="Arial"/>
          <w:i/>
          <w:iCs/>
          <w:sz w:val="24"/>
          <w:szCs w:val="24"/>
        </w:rPr>
        <w:t>From</w:t>
      </w:r>
      <w:proofErr w:type="spellEnd"/>
      <w:r w:rsidRPr="00E67EAD">
        <w:rPr>
          <w:rFonts w:ascii="Arial" w:hAnsi="Arial" w:cs="Arial"/>
          <w:i/>
          <w:iCs/>
          <w:sz w:val="24"/>
          <w:szCs w:val="24"/>
        </w:rPr>
        <w:t xml:space="preserve"> </w:t>
      </w:r>
      <w:proofErr w:type="spellStart"/>
      <w:r w:rsidRPr="00E67EAD">
        <w:rPr>
          <w:rFonts w:ascii="Arial" w:hAnsi="Arial" w:cs="Arial"/>
          <w:i/>
          <w:iCs/>
          <w:sz w:val="24"/>
          <w:szCs w:val="24"/>
        </w:rPr>
        <w:t>search</w:t>
      </w:r>
      <w:proofErr w:type="spellEnd"/>
      <w:r w:rsidRPr="00E67EAD">
        <w:rPr>
          <w:rFonts w:ascii="Arial" w:hAnsi="Arial" w:cs="Arial"/>
          <w:i/>
          <w:iCs/>
          <w:sz w:val="24"/>
          <w:szCs w:val="24"/>
        </w:rPr>
        <w:t xml:space="preserve"> </w:t>
      </w:r>
      <w:proofErr w:type="spellStart"/>
      <w:r w:rsidRPr="00E67EAD">
        <w:rPr>
          <w:rFonts w:ascii="Arial" w:hAnsi="Arial" w:cs="Arial"/>
          <w:i/>
          <w:iCs/>
          <w:sz w:val="24"/>
          <w:szCs w:val="24"/>
        </w:rPr>
        <w:t>to</w:t>
      </w:r>
      <w:proofErr w:type="spellEnd"/>
      <w:r w:rsidRPr="00E67EAD">
        <w:rPr>
          <w:rFonts w:ascii="Arial" w:hAnsi="Arial" w:cs="Arial"/>
          <w:i/>
          <w:iCs/>
          <w:sz w:val="24"/>
          <w:szCs w:val="24"/>
        </w:rPr>
        <w:t xml:space="preserve"> </w:t>
      </w:r>
      <w:proofErr w:type="spellStart"/>
      <w:r w:rsidRPr="00E67EAD">
        <w:rPr>
          <w:rFonts w:ascii="Arial" w:hAnsi="Arial" w:cs="Arial"/>
          <w:i/>
          <w:iCs/>
          <w:sz w:val="24"/>
          <w:szCs w:val="24"/>
        </w:rPr>
        <w:t>synthesis</w:t>
      </w:r>
      <w:proofErr w:type="spellEnd"/>
      <w:r w:rsidRPr="00E67EAD">
        <w:rPr>
          <w:rFonts w:ascii="Arial" w:hAnsi="Arial" w:cs="Arial"/>
          <w:i/>
          <w:iCs/>
          <w:sz w:val="24"/>
          <w:szCs w:val="24"/>
        </w:rPr>
        <w:t xml:space="preserve">: </w:t>
      </w:r>
      <w:proofErr w:type="spellStart"/>
      <w:r w:rsidRPr="00E67EAD">
        <w:rPr>
          <w:rFonts w:ascii="Arial" w:hAnsi="Arial" w:cs="Arial"/>
          <w:i/>
          <w:iCs/>
          <w:sz w:val="24"/>
          <w:szCs w:val="24"/>
        </w:rPr>
        <w:t>Enhancing</w:t>
      </w:r>
      <w:proofErr w:type="spellEnd"/>
      <w:r w:rsidRPr="00E67EAD">
        <w:rPr>
          <w:rFonts w:ascii="Arial" w:hAnsi="Arial" w:cs="Arial"/>
          <w:i/>
          <w:iCs/>
          <w:sz w:val="24"/>
          <w:szCs w:val="24"/>
        </w:rPr>
        <w:t xml:space="preserve"> RAG </w:t>
      </w:r>
      <w:proofErr w:type="spellStart"/>
      <w:r w:rsidRPr="00E67EAD">
        <w:rPr>
          <w:rFonts w:ascii="Arial" w:hAnsi="Arial" w:cs="Arial"/>
          <w:i/>
          <w:iCs/>
          <w:sz w:val="24"/>
          <w:szCs w:val="24"/>
        </w:rPr>
        <w:t>with</w:t>
      </w:r>
      <w:proofErr w:type="spellEnd"/>
      <w:r w:rsidRPr="00E67EAD">
        <w:rPr>
          <w:rFonts w:ascii="Arial" w:hAnsi="Arial" w:cs="Arial"/>
          <w:i/>
          <w:iCs/>
          <w:sz w:val="24"/>
          <w:szCs w:val="24"/>
        </w:rPr>
        <w:t xml:space="preserve"> BM25 and </w:t>
      </w:r>
      <w:proofErr w:type="spellStart"/>
      <w:r w:rsidRPr="00E67EAD">
        <w:rPr>
          <w:rFonts w:ascii="Arial" w:hAnsi="Arial" w:cs="Arial"/>
          <w:i/>
          <w:iCs/>
          <w:sz w:val="24"/>
          <w:szCs w:val="24"/>
        </w:rPr>
        <w:t>Reciprocal</w:t>
      </w:r>
      <w:proofErr w:type="spellEnd"/>
      <w:r w:rsidRPr="00E67EAD">
        <w:rPr>
          <w:rFonts w:ascii="Arial" w:hAnsi="Arial" w:cs="Arial"/>
          <w:i/>
          <w:iCs/>
          <w:sz w:val="24"/>
          <w:szCs w:val="24"/>
        </w:rPr>
        <w:t xml:space="preserve"> Rank </w:t>
      </w:r>
      <w:proofErr w:type="spellStart"/>
      <w:r w:rsidRPr="00E67EAD">
        <w:rPr>
          <w:rFonts w:ascii="Arial" w:hAnsi="Arial" w:cs="Arial"/>
          <w:i/>
          <w:iCs/>
          <w:sz w:val="24"/>
          <w:szCs w:val="24"/>
        </w:rPr>
        <w:t>Fusion</w:t>
      </w:r>
      <w:proofErr w:type="spellEnd"/>
      <w:r w:rsidRPr="00E67EAD">
        <w:rPr>
          <w:rFonts w:ascii="Arial" w:hAnsi="Arial" w:cs="Arial"/>
          <w:sz w:val="24"/>
          <w:szCs w:val="24"/>
        </w:rPr>
        <w:t xml:space="preserve">. Medium. </w:t>
      </w:r>
      <w:hyperlink r:id="rId25" w:tgtFrame="_new" w:history="1">
        <w:r w:rsidRPr="00E67EAD">
          <w:rPr>
            <w:rStyle w:val="Hipervnculo"/>
            <w:rFonts w:ascii="Arial" w:hAnsi="Arial" w:cs="Arial"/>
            <w:sz w:val="24"/>
            <w:szCs w:val="24"/>
          </w:rPr>
          <w:t>https://medium.com/@kachari.bikram42/from-search-to-synthesis-enhancing-rag-with-bm25-and-reciprocal-rank-fusion-872d21dc4ca7</w:t>
        </w:r>
      </w:hyperlink>
    </w:p>
    <w:p w14:paraId="17B9CFE1" w14:textId="0F78B93B" w:rsidR="00E67EAD" w:rsidRPr="00085878" w:rsidRDefault="00E0149D" w:rsidP="00E67EAD">
      <w:pPr>
        <w:spacing w:line="360" w:lineRule="auto"/>
        <w:rPr>
          <w:rFonts w:ascii="Arial" w:hAnsi="Arial" w:cs="Arial"/>
          <w:sz w:val="24"/>
          <w:szCs w:val="24"/>
        </w:rPr>
      </w:pPr>
      <w:proofErr w:type="spellStart"/>
      <w:r w:rsidRPr="00085878">
        <w:rPr>
          <w:rFonts w:ascii="Arial" w:hAnsi="Arial" w:cs="Arial"/>
          <w:sz w:val="24"/>
          <w:szCs w:val="24"/>
        </w:rPr>
        <w:t>Formaggio</w:t>
      </w:r>
      <w:proofErr w:type="spellEnd"/>
      <w:r w:rsidRPr="00085878">
        <w:rPr>
          <w:rFonts w:ascii="Arial" w:hAnsi="Arial" w:cs="Arial"/>
          <w:sz w:val="24"/>
          <w:szCs w:val="24"/>
        </w:rPr>
        <w:t xml:space="preserve">, A. (2024). </w:t>
      </w:r>
      <w:proofErr w:type="spellStart"/>
      <w:r w:rsidRPr="00085878">
        <w:rPr>
          <w:rStyle w:val="nfasis"/>
          <w:rFonts w:ascii="Arial" w:hAnsi="Arial" w:cs="Arial"/>
          <w:sz w:val="24"/>
          <w:szCs w:val="24"/>
        </w:rPr>
        <w:t>Building</w:t>
      </w:r>
      <w:proofErr w:type="spellEnd"/>
      <w:r w:rsidRPr="00085878">
        <w:rPr>
          <w:rStyle w:val="nfasis"/>
          <w:rFonts w:ascii="Arial" w:hAnsi="Arial" w:cs="Arial"/>
          <w:sz w:val="24"/>
          <w:szCs w:val="24"/>
        </w:rPr>
        <w:t xml:space="preserve"> a </w:t>
      </w:r>
      <w:proofErr w:type="spellStart"/>
      <w:r w:rsidRPr="00085878">
        <w:rPr>
          <w:rStyle w:val="nfasis"/>
          <w:rFonts w:ascii="Arial" w:hAnsi="Arial" w:cs="Arial"/>
          <w:sz w:val="24"/>
          <w:szCs w:val="24"/>
        </w:rPr>
        <w:t>Conversational</w:t>
      </w:r>
      <w:proofErr w:type="spellEnd"/>
      <w:r w:rsidRPr="00085878">
        <w:rPr>
          <w:rStyle w:val="nfasis"/>
          <w:rFonts w:ascii="Arial" w:hAnsi="Arial" w:cs="Arial"/>
          <w:sz w:val="24"/>
          <w:szCs w:val="24"/>
        </w:rPr>
        <w:t xml:space="preserve"> RAG Web </w:t>
      </w:r>
      <w:proofErr w:type="spellStart"/>
      <w:r w:rsidRPr="00085878">
        <w:rPr>
          <w:rStyle w:val="nfasis"/>
          <w:rFonts w:ascii="Arial" w:hAnsi="Arial" w:cs="Arial"/>
          <w:sz w:val="24"/>
          <w:szCs w:val="24"/>
        </w:rPr>
        <w:t>Application</w:t>
      </w:r>
      <w:proofErr w:type="spellEnd"/>
      <w:r w:rsidRPr="00085878">
        <w:rPr>
          <w:rStyle w:val="nfasis"/>
          <w:rFonts w:ascii="Arial" w:hAnsi="Arial" w:cs="Arial"/>
          <w:sz w:val="24"/>
          <w:szCs w:val="24"/>
        </w:rPr>
        <w:t xml:space="preserve"> </w:t>
      </w:r>
      <w:proofErr w:type="spellStart"/>
      <w:r w:rsidRPr="00085878">
        <w:rPr>
          <w:rStyle w:val="nfasis"/>
          <w:rFonts w:ascii="Arial" w:hAnsi="Arial" w:cs="Arial"/>
          <w:sz w:val="24"/>
          <w:szCs w:val="24"/>
        </w:rPr>
        <w:t>with</w:t>
      </w:r>
      <w:proofErr w:type="spellEnd"/>
      <w:r w:rsidRPr="00085878">
        <w:rPr>
          <w:rStyle w:val="nfasis"/>
          <w:rFonts w:ascii="Arial" w:hAnsi="Arial" w:cs="Arial"/>
          <w:sz w:val="24"/>
          <w:szCs w:val="24"/>
        </w:rPr>
        <w:t xml:space="preserve"> </w:t>
      </w:r>
      <w:proofErr w:type="spellStart"/>
      <w:r w:rsidRPr="00085878">
        <w:rPr>
          <w:rStyle w:val="nfasis"/>
          <w:rFonts w:ascii="Arial" w:hAnsi="Arial" w:cs="Arial"/>
          <w:sz w:val="24"/>
          <w:szCs w:val="24"/>
        </w:rPr>
        <w:t>Streamlit</w:t>
      </w:r>
      <w:proofErr w:type="spellEnd"/>
      <w:r w:rsidRPr="00085878">
        <w:rPr>
          <w:rFonts w:ascii="Arial" w:hAnsi="Arial" w:cs="Arial"/>
          <w:sz w:val="24"/>
          <w:szCs w:val="24"/>
        </w:rPr>
        <w:t xml:space="preserve">. GitHub. </w:t>
      </w:r>
      <w:hyperlink r:id="rId26" w:tgtFrame="_new" w:history="1">
        <w:r w:rsidRPr="00085878">
          <w:rPr>
            <w:rStyle w:val="Hipervnculo"/>
            <w:rFonts w:ascii="Arial" w:hAnsi="Arial" w:cs="Arial"/>
            <w:sz w:val="24"/>
            <w:szCs w:val="24"/>
          </w:rPr>
          <w:t>https://github.com/AlbertoFormaggio1/conversational_rag_web_interface</w:t>
        </w:r>
      </w:hyperlink>
    </w:p>
    <w:p w14:paraId="08AEE2EF" w14:textId="77777777" w:rsidR="00E67EAD" w:rsidRPr="00E67EAD" w:rsidRDefault="00E67EAD" w:rsidP="00E67EAD">
      <w:pPr>
        <w:rPr>
          <w:rFonts w:ascii="Arial" w:hAnsi="Arial" w:cs="Arial"/>
          <w:b/>
          <w:bCs/>
          <w:sz w:val="24"/>
          <w:szCs w:val="24"/>
        </w:rPr>
      </w:pPr>
      <w:r w:rsidRPr="00E67EAD">
        <w:rPr>
          <w:rFonts w:ascii="Arial" w:hAnsi="Arial" w:cs="Arial"/>
          <w:b/>
          <w:bCs/>
          <w:sz w:val="24"/>
          <w:szCs w:val="24"/>
        </w:rPr>
        <w:t>Anexo A: Formación Complementaria</w:t>
      </w:r>
    </w:p>
    <w:p w14:paraId="7F5C3A2F" w14:textId="77777777" w:rsidR="00E67EAD" w:rsidRPr="00E67EAD" w:rsidRDefault="00E67EAD" w:rsidP="00E67EAD">
      <w:pPr>
        <w:rPr>
          <w:rFonts w:ascii="Arial" w:hAnsi="Arial" w:cs="Arial"/>
          <w:b/>
          <w:bCs/>
          <w:sz w:val="24"/>
          <w:szCs w:val="24"/>
        </w:rPr>
      </w:pPr>
      <w:r w:rsidRPr="00E67EAD">
        <w:rPr>
          <w:rFonts w:ascii="Arial" w:hAnsi="Arial" w:cs="Arial"/>
          <w:b/>
          <w:bCs/>
          <w:sz w:val="24"/>
          <w:szCs w:val="24"/>
        </w:rPr>
        <w:t xml:space="preserve">A.1 Cursos Especializados en RAG y </w:t>
      </w:r>
      <w:proofErr w:type="spellStart"/>
      <w:r w:rsidRPr="00E67EAD">
        <w:rPr>
          <w:rFonts w:ascii="Arial" w:hAnsi="Arial" w:cs="Arial"/>
          <w:b/>
          <w:bCs/>
          <w:sz w:val="24"/>
          <w:szCs w:val="24"/>
        </w:rPr>
        <w:t>LangChain</w:t>
      </w:r>
      <w:proofErr w:type="spellEnd"/>
    </w:p>
    <w:p w14:paraId="1031096C" w14:textId="77777777" w:rsidR="00E67EAD" w:rsidRPr="00E67EAD" w:rsidRDefault="00E67EAD" w:rsidP="00085878">
      <w:pPr>
        <w:spacing w:line="360" w:lineRule="auto"/>
        <w:rPr>
          <w:rFonts w:ascii="Arial" w:hAnsi="Arial" w:cs="Arial"/>
          <w:sz w:val="24"/>
          <w:szCs w:val="24"/>
        </w:rPr>
      </w:pPr>
      <w:r w:rsidRPr="00E67EAD">
        <w:rPr>
          <w:rFonts w:ascii="Arial" w:hAnsi="Arial" w:cs="Arial"/>
          <w:sz w:val="24"/>
          <w:szCs w:val="24"/>
        </w:rPr>
        <w:t>Durante el desarrollo de este TFM, se completaron los siguientes cursos especializados de la plataforma DeepLearning.AI para profundizar en las técnicas de recuperación avanzada y procesamiento de lenguaje natural:</w:t>
      </w:r>
    </w:p>
    <w:p w14:paraId="444340E3" w14:textId="77777777" w:rsidR="00E67EAD" w:rsidRPr="00E67EAD" w:rsidRDefault="00E67EAD" w:rsidP="00E67EAD">
      <w:pPr>
        <w:rPr>
          <w:rFonts w:ascii="Arial" w:hAnsi="Arial" w:cs="Arial"/>
          <w:sz w:val="24"/>
          <w:szCs w:val="24"/>
        </w:rPr>
      </w:pPr>
      <w:r w:rsidRPr="00E67EAD">
        <w:rPr>
          <w:rFonts w:ascii="Arial" w:hAnsi="Arial" w:cs="Arial"/>
          <w:b/>
          <w:bCs/>
          <w:sz w:val="24"/>
          <w:szCs w:val="24"/>
        </w:rPr>
        <w:t xml:space="preserve">Curso 1: </w:t>
      </w:r>
      <w:proofErr w:type="spellStart"/>
      <w:r w:rsidRPr="00E67EAD">
        <w:rPr>
          <w:rFonts w:ascii="Arial" w:hAnsi="Arial" w:cs="Arial"/>
          <w:b/>
          <w:bCs/>
          <w:sz w:val="24"/>
          <w:szCs w:val="24"/>
        </w:rPr>
        <w:t>LangChain</w:t>
      </w:r>
      <w:proofErr w:type="spellEnd"/>
      <w:r w:rsidRPr="00E67EAD">
        <w:rPr>
          <w:rFonts w:ascii="Arial" w:hAnsi="Arial" w:cs="Arial"/>
          <w:b/>
          <w:bCs/>
          <w:sz w:val="24"/>
          <w:szCs w:val="24"/>
        </w:rPr>
        <w:t xml:space="preserve"> </w:t>
      </w:r>
      <w:proofErr w:type="spellStart"/>
      <w:r w:rsidRPr="00E67EAD">
        <w:rPr>
          <w:rFonts w:ascii="Arial" w:hAnsi="Arial" w:cs="Arial"/>
          <w:b/>
          <w:bCs/>
          <w:sz w:val="24"/>
          <w:szCs w:val="24"/>
        </w:rPr>
        <w:t>for</w:t>
      </w:r>
      <w:proofErr w:type="spellEnd"/>
      <w:r w:rsidRPr="00E67EAD">
        <w:rPr>
          <w:rFonts w:ascii="Arial" w:hAnsi="Arial" w:cs="Arial"/>
          <w:b/>
          <w:bCs/>
          <w:sz w:val="24"/>
          <w:szCs w:val="24"/>
        </w:rPr>
        <w:t xml:space="preserve"> LLM </w:t>
      </w:r>
      <w:proofErr w:type="spellStart"/>
      <w:r w:rsidRPr="00E67EAD">
        <w:rPr>
          <w:rFonts w:ascii="Arial" w:hAnsi="Arial" w:cs="Arial"/>
          <w:b/>
          <w:bCs/>
          <w:sz w:val="24"/>
          <w:szCs w:val="24"/>
        </w:rPr>
        <w:t>Application</w:t>
      </w:r>
      <w:proofErr w:type="spellEnd"/>
      <w:r w:rsidRPr="00E67EAD">
        <w:rPr>
          <w:rFonts w:ascii="Arial" w:hAnsi="Arial" w:cs="Arial"/>
          <w:b/>
          <w:bCs/>
          <w:sz w:val="24"/>
          <w:szCs w:val="24"/>
        </w:rPr>
        <w:t xml:space="preserve"> </w:t>
      </w:r>
      <w:proofErr w:type="spellStart"/>
      <w:r w:rsidRPr="00E67EAD">
        <w:rPr>
          <w:rFonts w:ascii="Arial" w:hAnsi="Arial" w:cs="Arial"/>
          <w:b/>
          <w:bCs/>
          <w:sz w:val="24"/>
          <w:szCs w:val="24"/>
        </w:rPr>
        <w:t>Development</w:t>
      </w:r>
      <w:proofErr w:type="spellEnd"/>
    </w:p>
    <w:p w14:paraId="631D1755" w14:textId="77777777" w:rsidR="00E67EAD" w:rsidRPr="00E67EAD" w:rsidRDefault="00E67EAD" w:rsidP="001A18A1">
      <w:pPr>
        <w:numPr>
          <w:ilvl w:val="0"/>
          <w:numId w:val="28"/>
        </w:numPr>
        <w:rPr>
          <w:rFonts w:ascii="Arial" w:hAnsi="Arial" w:cs="Arial"/>
          <w:sz w:val="24"/>
          <w:szCs w:val="24"/>
        </w:rPr>
      </w:pPr>
      <w:r w:rsidRPr="00E67EAD">
        <w:rPr>
          <w:rFonts w:ascii="Arial" w:hAnsi="Arial" w:cs="Arial"/>
          <w:b/>
          <w:bCs/>
          <w:sz w:val="24"/>
          <w:szCs w:val="24"/>
        </w:rPr>
        <w:t>URL</w:t>
      </w:r>
      <w:r w:rsidRPr="00E67EAD">
        <w:rPr>
          <w:rFonts w:ascii="Arial" w:hAnsi="Arial" w:cs="Arial"/>
          <w:sz w:val="24"/>
          <w:szCs w:val="24"/>
        </w:rPr>
        <w:t>: https://learn.deeplearning.ai/courses/langchain/lesson/u9olq/introduction</w:t>
      </w:r>
    </w:p>
    <w:p w14:paraId="6E151408" w14:textId="77777777" w:rsidR="00E67EAD" w:rsidRPr="00E67EAD" w:rsidRDefault="00E67EAD" w:rsidP="001A18A1">
      <w:pPr>
        <w:numPr>
          <w:ilvl w:val="0"/>
          <w:numId w:val="28"/>
        </w:numPr>
        <w:rPr>
          <w:rFonts w:ascii="Arial" w:hAnsi="Arial" w:cs="Arial"/>
          <w:sz w:val="24"/>
          <w:szCs w:val="24"/>
        </w:rPr>
      </w:pPr>
      <w:r w:rsidRPr="00E67EAD">
        <w:rPr>
          <w:rFonts w:ascii="Arial" w:hAnsi="Arial" w:cs="Arial"/>
          <w:b/>
          <w:bCs/>
          <w:sz w:val="24"/>
          <w:szCs w:val="24"/>
        </w:rPr>
        <w:t>Contenidos principales</w:t>
      </w:r>
      <w:r w:rsidRPr="00E67EAD">
        <w:rPr>
          <w:rFonts w:ascii="Arial" w:hAnsi="Arial" w:cs="Arial"/>
          <w:sz w:val="24"/>
          <w:szCs w:val="24"/>
        </w:rPr>
        <w:t xml:space="preserve">: </w:t>
      </w:r>
    </w:p>
    <w:p w14:paraId="39AE7649" w14:textId="77777777" w:rsidR="00E67EAD" w:rsidRPr="00E67EAD" w:rsidRDefault="00E67EAD" w:rsidP="001A18A1">
      <w:pPr>
        <w:numPr>
          <w:ilvl w:val="1"/>
          <w:numId w:val="28"/>
        </w:numPr>
        <w:rPr>
          <w:rFonts w:ascii="Arial" w:hAnsi="Arial" w:cs="Arial"/>
          <w:sz w:val="24"/>
          <w:szCs w:val="24"/>
        </w:rPr>
      </w:pPr>
      <w:proofErr w:type="spellStart"/>
      <w:r w:rsidRPr="00E67EAD">
        <w:rPr>
          <w:rFonts w:ascii="Arial" w:hAnsi="Arial" w:cs="Arial"/>
          <w:sz w:val="24"/>
          <w:szCs w:val="24"/>
        </w:rPr>
        <w:t>Models</w:t>
      </w:r>
      <w:proofErr w:type="spellEnd"/>
      <w:r w:rsidRPr="00E67EAD">
        <w:rPr>
          <w:rFonts w:ascii="Arial" w:hAnsi="Arial" w:cs="Arial"/>
          <w:sz w:val="24"/>
          <w:szCs w:val="24"/>
        </w:rPr>
        <w:t xml:space="preserve">, </w:t>
      </w:r>
      <w:proofErr w:type="spellStart"/>
      <w:r w:rsidRPr="00E67EAD">
        <w:rPr>
          <w:rFonts w:ascii="Arial" w:hAnsi="Arial" w:cs="Arial"/>
          <w:sz w:val="24"/>
          <w:szCs w:val="24"/>
        </w:rPr>
        <w:t>Prompts</w:t>
      </w:r>
      <w:proofErr w:type="spellEnd"/>
      <w:r w:rsidRPr="00E67EAD">
        <w:rPr>
          <w:rFonts w:ascii="Arial" w:hAnsi="Arial" w:cs="Arial"/>
          <w:sz w:val="24"/>
          <w:szCs w:val="24"/>
        </w:rPr>
        <w:t xml:space="preserve"> and </w:t>
      </w:r>
      <w:proofErr w:type="spellStart"/>
      <w:r w:rsidRPr="00E67EAD">
        <w:rPr>
          <w:rFonts w:ascii="Arial" w:hAnsi="Arial" w:cs="Arial"/>
          <w:sz w:val="24"/>
          <w:szCs w:val="24"/>
        </w:rPr>
        <w:t>parsers</w:t>
      </w:r>
      <w:proofErr w:type="spellEnd"/>
    </w:p>
    <w:p w14:paraId="74FCA043" w14:textId="77777777" w:rsidR="00E67EAD" w:rsidRPr="00E67EAD" w:rsidRDefault="00E67EAD" w:rsidP="001A18A1">
      <w:pPr>
        <w:numPr>
          <w:ilvl w:val="1"/>
          <w:numId w:val="28"/>
        </w:numPr>
        <w:rPr>
          <w:rFonts w:ascii="Arial" w:hAnsi="Arial" w:cs="Arial"/>
          <w:sz w:val="24"/>
          <w:szCs w:val="24"/>
        </w:rPr>
      </w:pPr>
      <w:proofErr w:type="spellStart"/>
      <w:r w:rsidRPr="00E67EAD">
        <w:rPr>
          <w:rFonts w:ascii="Arial" w:hAnsi="Arial" w:cs="Arial"/>
          <w:sz w:val="24"/>
          <w:szCs w:val="24"/>
        </w:rPr>
        <w:t>Memory</w:t>
      </w:r>
      <w:proofErr w:type="spellEnd"/>
    </w:p>
    <w:p w14:paraId="1A9D3110" w14:textId="77777777" w:rsidR="00E67EAD" w:rsidRPr="00E67EAD" w:rsidRDefault="00E67EAD" w:rsidP="001A18A1">
      <w:pPr>
        <w:numPr>
          <w:ilvl w:val="1"/>
          <w:numId w:val="28"/>
        </w:numPr>
        <w:rPr>
          <w:rFonts w:ascii="Arial" w:hAnsi="Arial" w:cs="Arial"/>
          <w:sz w:val="24"/>
          <w:szCs w:val="24"/>
        </w:rPr>
      </w:pPr>
      <w:proofErr w:type="spellStart"/>
      <w:r w:rsidRPr="00E67EAD">
        <w:rPr>
          <w:rFonts w:ascii="Arial" w:hAnsi="Arial" w:cs="Arial"/>
          <w:sz w:val="24"/>
          <w:szCs w:val="24"/>
        </w:rPr>
        <w:t>Chains</w:t>
      </w:r>
      <w:proofErr w:type="spellEnd"/>
    </w:p>
    <w:p w14:paraId="1B6FFD12" w14:textId="77777777" w:rsidR="00E67EAD" w:rsidRPr="00E67EAD" w:rsidRDefault="00E67EAD" w:rsidP="001A18A1">
      <w:pPr>
        <w:numPr>
          <w:ilvl w:val="1"/>
          <w:numId w:val="28"/>
        </w:numPr>
        <w:rPr>
          <w:rFonts w:ascii="Arial" w:hAnsi="Arial" w:cs="Arial"/>
          <w:sz w:val="24"/>
          <w:szCs w:val="24"/>
        </w:rPr>
      </w:pPr>
      <w:proofErr w:type="spellStart"/>
      <w:r w:rsidRPr="00E67EAD">
        <w:rPr>
          <w:rFonts w:ascii="Arial" w:hAnsi="Arial" w:cs="Arial"/>
          <w:sz w:val="24"/>
          <w:szCs w:val="24"/>
        </w:rPr>
        <w:lastRenderedPageBreak/>
        <w:t>Question</w:t>
      </w:r>
      <w:proofErr w:type="spellEnd"/>
      <w:r w:rsidRPr="00E67EAD">
        <w:rPr>
          <w:rFonts w:ascii="Arial" w:hAnsi="Arial" w:cs="Arial"/>
          <w:sz w:val="24"/>
          <w:szCs w:val="24"/>
        </w:rPr>
        <w:t xml:space="preserve"> and </w:t>
      </w:r>
      <w:proofErr w:type="spellStart"/>
      <w:r w:rsidRPr="00E67EAD">
        <w:rPr>
          <w:rFonts w:ascii="Arial" w:hAnsi="Arial" w:cs="Arial"/>
          <w:sz w:val="24"/>
          <w:szCs w:val="24"/>
        </w:rPr>
        <w:t>Answer</w:t>
      </w:r>
      <w:proofErr w:type="spellEnd"/>
    </w:p>
    <w:p w14:paraId="324C4F3E" w14:textId="77777777" w:rsidR="00E67EAD" w:rsidRPr="00E67EAD" w:rsidRDefault="00E67EAD" w:rsidP="001A18A1">
      <w:pPr>
        <w:numPr>
          <w:ilvl w:val="1"/>
          <w:numId w:val="28"/>
        </w:numPr>
        <w:rPr>
          <w:rFonts w:ascii="Arial" w:hAnsi="Arial" w:cs="Arial"/>
          <w:sz w:val="24"/>
          <w:szCs w:val="24"/>
        </w:rPr>
      </w:pPr>
      <w:proofErr w:type="spellStart"/>
      <w:r w:rsidRPr="00E67EAD">
        <w:rPr>
          <w:rFonts w:ascii="Arial" w:hAnsi="Arial" w:cs="Arial"/>
          <w:sz w:val="24"/>
          <w:szCs w:val="24"/>
        </w:rPr>
        <w:t>Evaluation</w:t>
      </w:r>
      <w:proofErr w:type="spellEnd"/>
    </w:p>
    <w:p w14:paraId="3488BDBD" w14:textId="77777777" w:rsidR="00E67EAD" w:rsidRPr="00E67EAD" w:rsidRDefault="00E67EAD" w:rsidP="001A18A1">
      <w:pPr>
        <w:numPr>
          <w:ilvl w:val="1"/>
          <w:numId w:val="28"/>
        </w:numPr>
        <w:rPr>
          <w:rFonts w:ascii="Arial" w:hAnsi="Arial" w:cs="Arial"/>
          <w:sz w:val="24"/>
          <w:szCs w:val="24"/>
        </w:rPr>
      </w:pPr>
      <w:proofErr w:type="spellStart"/>
      <w:r w:rsidRPr="00E67EAD">
        <w:rPr>
          <w:rFonts w:ascii="Arial" w:hAnsi="Arial" w:cs="Arial"/>
          <w:sz w:val="24"/>
          <w:szCs w:val="24"/>
        </w:rPr>
        <w:t>Agents</w:t>
      </w:r>
      <w:proofErr w:type="spellEnd"/>
    </w:p>
    <w:p w14:paraId="7CE3C8AF" w14:textId="77777777" w:rsidR="00E67EAD" w:rsidRPr="00E67EAD" w:rsidRDefault="00E67EAD" w:rsidP="00E67EAD">
      <w:pPr>
        <w:rPr>
          <w:rFonts w:ascii="Arial" w:hAnsi="Arial" w:cs="Arial"/>
          <w:sz w:val="24"/>
          <w:szCs w:val="24"/>
        </w:rPr>
      </w:pPr>
      <w:r w:rsidRPr="00E67EAD">
        <w:rPr>
          <w:rFonts w:ascii="Arial" w:hAnsi="Arial" w:cs="Arial"/>
          <w:b/>
          <w:bCs/>
          <w:sz w:val="24"/>
          <w:szCs w:val="24"/>
        </w:rPr>
        <w:t xml:space="preserve">Curso 2: </w:t>
      </w:r>
      <w:proofErr w:type="spellStart"/>
      <w:r w:rsidRPr="00E67EAD">
        <w:rPr>
          <w:rFonts w:ascii="Arial" w:hAnsi="Arial" w:cs="Arial"/>
          <w:b/>
          <w:bCs/>
          <w:sz w:val="24"/>
          <w:szCs w:val="24"/>
        </w:rPr>
        <w:t>Advanced</w:t>
      </w:r>
      <w:proofErr w:type="spellEnd"/>
      <w:r w:rsidRPr="00E67EAD">
        <w:rPr>
          <w:rFonts w:ascii="Arial" w:hAnsi="Arial" w:cs="Arial"/>
          <w:b/>
          <w:bCs/>
          <w:sz w:val="24"/>
          <w:szCs w:val="24"/>
        </w:rPr>
        <w:t xml:space="preserve"> </w:t>
      </w:r>
      <w:proofErr w:type="spellStart"/>
      <w:r w:rsidRPr="00E67EAD">
        <w:rPr>
          <w:rFonts w:ascii="Arial" w:hAnsi="Arial" w:cs="Arial"/>
          <w:b/>
          <w:bCs/>
          <w:sz w:val="24"/>
          <w:szCs w:val="24"/>
        </w:rPr>
        <w:t>Retrieval</w:t>
      </w:r>
      <w:proofErr w:type="spellEnd"/>
      <w:r w:rsidRPr="00E67EAD">
        <w:rPr>
          <w:rFonts w:ascii="Arial" w:hAnsi="Arial" w:cs="Arial"/>
          <w:b/>
          <w:bCs/>
          <w:sz w:val="24"/>
          <w:szCs w:val="24"/>
        </w:rPr>
        <w:t xml:space="preserve"> </w:t>
      </w:r>
      <w:proofErr w:type="spellStart"/>
      <w:r w:rsidRPr="00E67EAD">
        <w:rPr>
          <w:rFonts w:ascii="Arial" w:hAnsi="Arial" w:cs="Arial"/>
          <w:b/>
          <w:bCs/>
          <w:sz w:val="24"/>
          <w:szCs w:val="24"/>
        </w:rPr>
        <w:t>for</w:t>
      </w:r>
      <w:proofErr w:type="spellEnd"/>
      <w:r w:rsidRPr="00E67EAD">
        <w:rPr>
          <w:rFonts w:ascii="Arial" w:hAnsi="Arial" w:cs="Arial"/>
          <w:b/>
          <w:bCs/>
          <w:sz w:val="24"/>
          <w:szCs w:val="24"/>
        </w:rPr>
        <w:t xml:space="preserve"> AI </w:t>
      </w:r>
      <w:proofErr w:type="spellStart"/>
      <w:r w:rsidRPr="00E67EAD">
        <w:rPr>
          <w:rFonts w:ascii="Arial" w:hAnsi="Arial" w:cs="Arial"/>
          <w:b/>
          <w:bCs/>
          <w:sz w:val="24"/>
          <w:szCs w:val="24"/>
        </w:rPr>
        <w:t>with</w:t>
      </w:r>
      <w:proofErr w:type="spellEnd"/>
      <w:r w:rsidRPr="00E67EAD">
        <w:rPr>
          <w:rFonts w:ascii="Arial" w:hAnsi="Arial" w:cs="Arial"/>
          <w:b/>
          <w:bCs/>
          <w:sz w:val="24"/>
          <w:szCs w:val="24"/>
        </w:rPr>
        <w:t xml:space="preserve"> </w:t>
      </w:r>
      <w:proofErr w:type="spellStart"/>
      <w:r w:rsidRPr="00E67EAD">
        <w:rPr>
          <w:rFonts w:ascii="Arial" w:hAnsi="Arial" w:cs="Arial"/>
          <w:b/>
          <w:bCs/>
          <w:sz w:val="24"/>
          <w:szCs w:val="24"/>
        </w:rPr>
        <w:t>Chroma</w:t>
      </w:r>
      <w:proofErr w:type="spellEnd"/>
    </w:p>
    <w:p w14:paraId="4996D749" w14:textId="77777777" w:rsidR="00E67EAD" w:rsidRPr="00E67EAD" w:rsidRDefault="00E67EAD" w:rsidP="001A18A1">
      <w:pPr>
        <w:numPr>
          <w:ilvl w:val="0"/>
          <w:numId w:val="29"/>
        </w:numPr>
        <w:rPr>
          <w:rFonts w:ascii="Arial" w:hAnsi="Arial" w:cs="Arial"/>
          <w:sz w:val="24"/>
          <w:szCs w:val="24"/>
        </w:rPr>
      </w:pPr>
      <w:r w:rsidRPr="00E67EAD">
        <w:rPr>
          <w:rFonts w:ascii="Arial" w:hAnsi="Arial" w:cs="Arial"/>
          <w:b/>
          <w:bCs/>
          <w:sz w:val="24"/>
          <w:szCs w:val="24"/>
        </w:rPr>
        <w:t>URL</w:t>
      </w:r>
      <w:r w:rsidRPr="00E67EAD">
        <w:rPr>
          <w:rFonts w:ascii="Arial" w:hAnsi="Arial" w:cs="Arial"/>
          <w:sz w:val="24"/>
          <w:szCs w:val="24"/>
        </w:rPr>
        <w:t xml:space="preserve">: </w:t>
      </w:r>
      <w:hyperlink r:id="rId27" w:history="1">
        <w:r w:rsidRPr="00E67EAD">
          <w:rPr>
            <w:rStyle w:val="Hipervnculo"/>
            <w:rFonts w:ascii="Arial" w:hAnsi="Arial" w:cs="Arial"/>
            <w:sz w:val="24"/>
            <w:szCs w:val="24"/>
          </w:rPr>
          <w:t>https://learn.deeplearning.ai/courses/advanced-retrieval-for-ai/lesson/kb5oj/introduction</w:t>
        </w:r>
      </w:hyperlink>
    </w:p>
    <w:p w14:paraId="3ACDF325" w14:textId="77777777" w:rsidR="00E67EAD" w:rsidRPr="00E67EAD" w:rsidRDefault="00E67EAD" w:rsidP="001A18A1">
      <w:pPr>
        <w:numPr>
          <w:ilvl w:val="0"/>
          <w:numId w:val="29"/>
        </w:numPr>
        <w:rPr>
          <w:rFonts w:ascii="Arial" w:hAnsi="Arial" w:cs="Arial"/>
          <w:sz w:val="24"/>
          <w:szCs w:val="24"/>
        </w:rPr>
      </w:pPr>
      <w:r w:rsidRPr="00E67EAD">
        <w:rPr>
          <w:rFonts w:ascii="Arial" w:hAnsi="Arial" w:cs="Arial"/>
          <w:b/>
          <w:bCs/>
          <w:sz w:val="24"/>
          <w:szCs w:val="24"/>
        </w:rPr>
        <w:t>Contenidos principales</w:t>
      </w:r>
      <w:r w:rsidRPr="00E67EAD">
        <w:rPr>
          <w:rFonts w:ascii="Arial" w:hAnsi="Arial" w:cs="Arial"/>
          <w:sz w:val="24"/>
          <w:szCs w:val="24"/>
        </w:rPr>
        <w:t xml:space="preserve">: </w:t>
      </w:r>
    </w:p>
    <w:p w14:paraId="09F5B44D" w14:textId="77777777" w:rsidR="00E67EAD" w:rsidRPr="00E67EAD" w:rsidRDefault="00E67EAD" w:rsidP="001A18A1">
      <w:pPr>
        <w:numPr>
          <w:ilvl w:val="1"/>
          <w:numId w:val="29"/>
        </w:numPr>
        <w:rPr>
          <w:rFonts w:ascii="Arial" w:hAnsi="Arial" w:cs="Arial"/>
          <w:sz w:val="24"/>
          <w:szCs w:val="24"/>
        </w:rPr>
      </w:pPr>
      <w:proofErr w:type="spellStart"/>
      <w:r w:rsidRPr="00E67EAD">
        <w:rPr>
          <w:rFonts w:ascii="Arial" w:hAnsi="Arial" w:cs="Arial"/>
          <w:sz w:val="24"/>
          <w:szCs w:val="24"/>
        </w:rPr>
        <w:t>Overview</w:t>
      </w:r>
      <w:proofErr w:type="spellEnd"/>
      <w:r w:rsidRPr="00E67EAD">
        <w:rPr>
          <w:rFonts w:ascii="Arial" w:hAnsi="Arial" w:cs="Arial"/>
          <w:sz w:val="24"/>
          <w:szCs w:val="24"/>
        </w:rPr>
        <w:t xml:space="preserve"> </w:t>
      </w:r>
      <w:proofErr w:type="spellStart"/>
      <w:r w:rsidRPr="00E67EAD">
        <w:rPr>
          <w:rFonts w:ascii="Arial" w:hAnsi="Arial" w:cs="Arial"/>
          <w:sz w:val="24"/>
          <w:szCs w:val="24"/>
        </w:rPr>
        <w:t>of</w:t>
      </w:r>
      <w:proofErr w:type="spellEnd"/>
      <w:r w:rsidRPr="00E67EAD">
        <w:rPr>
          <w:rFonts w:ascii="Arial" w:hAnsi="Arial" w:cs="Arial"/>
          <w:sz w:val="24"/>
          <w:szCs w:val="24"/>
        </w:rPr>
        <w:t xml:space="preserve"> </w:t>
      </w:r>
      <w:proofErr w:type="spellStart"/>
      <w:r w:rsidRPr="00E67EAD">
        <w:rPr>
          <w:rFonts w:ascii="Arial" w:hAnsi="Arial" w:cs="Arial"/>
          <w:sz w:val="24"/>
          <w:szCs w:val="24"/>
        </w:rPr>
        <w:t>embeddings-based</w:t>
      </w:r>
      <w:proofErr w:type="spellEnd"/>
      <w:r w:rsidRPr="00E67EAD">
        <w:rPr>
          <w:rFonts w:ascii="Arial" w:hAnsi="Arial" w:cs="Arial"/>
          <w:sz w:val="24"/>
          <w:szCs w:val="24"/>
        </w:rPr>
        <w:t xml:space="preserve"> </w:t>
      </w:r>
      <w:proofErr w:type="spellStart"/>
      <w:r w:rsidRPr="00E67EAD">
        <w:rPr>
          <w:rFonts w:ascii="Arial" w:hAnsi="Arial" w:cs="Arial"/>
          <w:sz w:val="24"/>
          <w:szCs w:val="24"/>
        </w:rPr>
        <w:t>retrieval</w:t>
      </w:r>
      <w:proofErr w:type="spellEnd"/>
    </w:p>
    <w:p w14:paraId="3212A9FE" w14:textId="77777777" w:rsidR="00E67EAD" w:rsidRPr="00E67EAD" w:rsidRDefault="00E67EAD" w:rsidP="001A18A1">
      <w:pPr>
        <w:numPr>
          <w:ilvl w:val="1"/>
          <w:numId w:val="29"/>
        </w:numPr>
        <w:rPr>
          <w:rFonts w:ascii="Arial" w:hAnsi="Arial" w:cs="Arial"/>
          <w:sz w:val="24"/>
          <w:szCs w:val="24"/>
        </w:rPr>
      </w:pPr>
      <w:proofErr w:type="spellStart"/>
      <w:r w:rsidRPr="00E67EAD">
        <w:rPr>
          <w:rFonts w:ascii="Arial" w:hAnsi="Arial" w:cs="Arial"/>
          <w:sz w:val="24"/>
          <w:szCs w:val="24"/>
        </w:rPr>
        <w:t>Pitfalls</w:t>
      </w:r>
      <w:proofErr w:type="spellEnd"/>
      <w:r w:rsidRPr="00E67EAD">
        <w:rPr>
          <w:rFonts w:ascii="Arial" w:hAnsi="Arial" w:cs="Arial"/>
          <w:sz w:val="24"/>
          <w:szCs w:val="24"/>
        </w:rPr>
        <w:t xml:space="preserve"> </w:t>
      </w:r>
      <w:proofErr w:type="spellStart"/>
      <w:r w:rsidRPr="00E67EAD">
        <w:rPr>
          <w:rFonts w:ascii="Arial" w:hAnsi="Arial" w:cs="Arial"/>
          <w:sz w:val="24"/>
          <w:szCs w:val="24"/>
        </w:rPr>
        <w:t>of</w:t>
      </w:r>
      <w:proofErr w:type="spellEnd"/>
      <w:r w:rsidRPr="00E67EAD">
        <w:rPr>
          <w:rFonts w:ascii="Arial" w:hAnsi="Arial" w:cs="Arial"/>
          <w:sz w:val="24"/>
          <w:szCs w:val="24"/>
        </w:rPr>
        <w:t xml:space="preserve"> </w:t>
      </w:r>
      <w:proofErr w:type="spellStart"/>
      <w:r w:rsidRPr="00E67EAD">
        <w:rPr>
          <w:rFonts w:ascii="Arial" w:hAnsi="Arial" w:cs="Arial"/>
          <w:sz w:val="24"/>
          <w:szCs w:val="24"/>
        </w:rPr>
        <w:t>retrieval</w:t>
      </w:r>
      <w:proofErr w:type="spellEnd"/>
      <w:r w:rsidRPr="00E67EAD">
        <w:rPr>
          <w:rFonts w:ascii="Arial" w:hAnsi="Arial" w:cs="Arial"/>
          <w:sz w:val="24"/>
          <w:szCs w:val="24"/>
        </w:rPr>
        <w:t xml:space="preserve">- </w:t>
      </w:r>
      <w:proofErr w:type="spellStart"/>
      <w:r w:rsidRPr="00E67EAD">
        <w:rPr>
          <w:rFonts w:ascii="Arial" w:hAnsi="Arial" w:cs="Arial"/>
          <w:sz w:val="24"/>
          <w:szCs w:val="24"/>
        </w:rPr>
        <w:t>when</w:t>
      </w:r>
      <w:proofErr w:type="spellEnd"/>
      <w:r w:rsidRPr="00E67EAD">
        <w:rPr>
          <w:rFonts w:ascii="Arial" w:hAnsi="Arial" w:cs="Arial"/>
          <w:sz w:val="24"/>
          <w:szCs w:val="24"/>
        </w:rPr>
        <w:t xml:space="preserve"> simple </w:t>
      </w:r>
      <w:proofErr w:type="spellStart"/>
      <w:r w:rsidRPr="00E67EAD">
        <w:rPr>
          <w:rFonts w:ascii="Arial" w:hAnsi="Arial" w:cs="Arial"/>
          <w:sz w:val="24"/>
          <w:szCs w:val="24"/>
        </w:rPr>
        <w:t>vectors</w:t>
      </w:r>
      <w:proofErr w:type="spellEnd"/>
      <w:r w:rsidRPr="00E67EAD">
        <w:rPr>
          <w:rFonts w:ascii="Arial" w:hAnsi="Arial" w:cs="Arial"/>
          <w:sz w:val="24"/>
          <w:szCs w:val="24"/>
        </w:rPr>
        <w:t xml:space="preserve"> </w:t>
      </w:r>
      <w:proofErr w:type="spellStart"/>
      <w:r w:rsidRPr="00E67EAD">
        <w:rPr>
          <w:rFonts w:ascii="Arial" w:hAnsi="Arial" w:cs="Arial"/>
          <w:sz w:val="24"/>
          <w:szCs w:val="24"/>
        </w:rPr>
        <w:t>fails</w:t>
      </w:r>
      <w:proofErr w:type="spellEnd"/>
    </w:p>
    <w:p w14:paraId="11103BB6" w14:textId="77777777" w:rsidR="00E67EAD" w:rsidRPr="00E67EAD" w:rsidRDefault="00E67EAD" w:rsidP="001A18A1">
      <w:pPr>
        <w:numPr>
          <w:ilvl w:val="1"/>
          <w:numId w:val="29"/>
        </w:numPr>
        <w:rPr>
          <w:rFonts w:ascii="Arial" w:hAnsi="Arial" w:cs="Arial"/>
          <w:sz w:val="24"/>
          <w:szCs w:val="24"/>
        </w:rPr>
      </w:pPr>
      <w:proofErr w:type="spellStart"/>
      <w:r w:rsidRPr="00E67EAD">
        <w:rPr>
          <w:rFonts w:ascii="Arial" w:hAnsi="Arial" w:cs="Arial"/>
          <w:sz w:val="24"/>
          <w:szCs w:val="24"/>
        </w:rPr>
        <w:t>Query</w:t>
      </w:r>
      <w:proofErr w:type="spellEnd"/>
      <w:r w:rsidRPr="00E67EAD">
        <w:rPr>
          <w:rFonts w:ascii="Arial" w:hAnsi="Arial" w:cs="Arial"/>
          <w:sz w:val="24"/>
          <w:szCs w:val="24"/>
        </w:rPr>
        <w:t xml:space="preserve"> </w:t>
      </w:r>
      <w:proofErr w:type="spellStart"/>
      <w:r w:rsidRPr="00E67EAD">
        <w:rPr>
          <w:rFonts w:ascii="Arial" w:hAnsi="Arial" w:cs="Arial"/>
          <w:sz w:val="24"/>
          <w:szCs w:val="24"/>
        </w:rPr>
        <w:t>Expansion</w:t>
      </w:r>
      <w:proofErr w:type="spellEnd"/>
    </w:p>
    <w:p w14:paraId="36CF5EB4" w14:textId="77777777" w:rsidR="00E67EAD" w:rsidRPr="00E67EAD" w:rsidRDefault="00E67EAD" w:rsidP="001A18A1">
      <w:pPr>
        <w:numPr>
          <w:ilvl w:val="1"/>
          <w:numId w:val="29"/>
        </w:numPr>
        <w:rPr>
          <w:rFonts w:ascii="Arial" w:hAnsi="Arial" w:cs="Arial"/>
          <w:sz w:val="24"/>
          <w:szCs w:val="24"/>
        </w:rPr>
      </w:pPr>
      <w:r w:rsidRPr="00E67EAD">
        <w:rPr>
          <w:rFonts w:ascii="Arial" w:hAnsi="Arial" w:cs="Arial"/>
          <w:sz w:val="24"/>
          <w:szCs w:val="24"/>
        </w:rPr>
        <w:t>Cross-</w:t>
      </w:r>
      <w:proofErr w:type="spellStart"/>
      <w:r w:rsidRPr="00E67EAD">
        <w:rPr>
          <w:rFonts w:ascii="Arial" w:hAnsi="Arial" w:cs="Arial"/>
          <w:sz w:val="24"/>
          <w:szCs w:val="24"/>
        </w:rPr>
        <w:t>Encoder</w:t>
      </w:r>
      <w:proofErr w:type="spellEnd"/>
      <w:r w:rsidRPr="00E67EAD">
        <w:rPr>
          <w:rFonts w:ascii="Arial" w:hAnsi="Arial" w:cs="Arial"/>
          <w:sz w:val="24"/>
          <w:szCs w:val="24"/>
        </w:rPr>
        <w:t xml:space="preserve"> </w:t>
      </w:r>
      <w:proofErr w:type="spellStart"/>
      <w:r w:rsidRPr="00E67EAD">
        <w:rPr>
          <w:rFonts w:ascii="Arial" w:hAnsi="Arial" w:cs="Arial"/>
          <w:sz w:val="24"/>
          <w:szCs w:val="24"/>
        </w:rPr>
        <w:t>reranking</w:t>
      </w:r>
      <w:proofErr w:type="spellEnd"/>
    </w:p>
    <w:p w14:paraId="4C70F1F6" w14:textId="77777777" w:rsidR="00E67EAD" w:rsidRPr="00E67EAD" w:rsidRDefault="00E67EAD" w:rsidP="001A18A1">
      <w:pPr>
        <w:numPr>
          <w:ilvl w:val="1"/>
          <w:numId w:val="29"/>
        </w:numPr>
        <w:rPr>
          <w:rFonts w:ascii="Arial" w:hAnsi="Arial" w:cs="Arial"/>
          <w:sz w:val="24"/>
          <w:szCs w:val="24"/>
        </w:rPr>
      </w:pPr>
      <w:proofErr w:type="spellStart"/>
      <w:r w:rsidRPr="00E67EAD">
        <w:rPr>
          <w:rFonts w:ascii="Arial" w:hAnsi="Arial" w:cs="Arial"/>
          <w:sz w:val="24"/>
          <w:szCs w:val="24"/>
        </w:rPr>
        <w:t>Embedding</w:t>
      </w:r>
      <w:proofErr w:type="spellEnd"/>
      <w:r w:rsidRPr="00E67EAD">
        <w:rPr>
          <w:rFonts w:ascii="Arial" w:hAnsi="Arial" w:cs="Arial"/>
          <w:sz w:val="24"/>
          <w:szCs w:val="24"/>
        </w:rPr>
        <w:t xml:space="preserve"> </w:t>
      </w:r>
      <w:proofErr w:type="spellStart"/>
      <w:r w:rsidRPr="00E67EAD">
        <w:rPr>
          <w:rFonts w:ascii="Arial" w:hAnsi="Arial" w:cs="Arial"/>
          <w:sz w:val="24"/>
          <w:szCs w:val="24"/>
        </w:rPr>
        <w:t>adaptors</w:t>
      </w:r>
      <w:proofErr w:type="spellEnd"/>
    </w:p>
    <w:p w14:paraId="23FF4AA7" w14:textId="77777777" w:rsidR="00E67EAD" w:rsidRPr="00E67EAD" w:rsidRDefault="00E67EAD" w:rsidP="001A18A1">
      <w:pPr>
        <w:numPr>
          <w:ilvl w:val="1"/>
          <w:numId w:val="29"/>
        </w:numPr>
        <w:rPr>
          <w:rFonts w:ascii="Arial" w:hAnsi="Arial" w:cs="Arial"/>
          <w:sz w:val="24"/>
          <w:szCs w:val="24"/>
        </w:rPr>
      </w:pPr>
      <w:proofErr w:type="spellStart"/>
      <w:r w:rsidRPr="00E67EAD">
        <w:rPr>
          <w:rFonts w:ascii="Arial" w:hAnsi="Arial" w:cs="Arial"/>
          <w:sz w:val="24"/>
          <w:szCs w:val="24"/>
        </w:rPr>
        <w:t>Other</w:t>
      </w:r>
      <w:proofErr w:type="spellEnd"/>
      <w:r w:rsidRPr="00E67EAD">
        <w:rPr>
          <w:rFonts w:ascii="Arial" w:hAnsi="Arial" w:cs="Arial"/>
          <w:sz w:val="24"/>
          <w:szCs w:val="24"/>
        </w:rPr>
        <w:t xml:space="preserve"> </w:t>
      </w:r>
      <w:proofErr w:type="spellStart"/>
      <w:r w:rsidRPr="00E67EAD">
        <w:rPr>
          <w:rFonts w:ascii="Arial" w:hAnsi="Arial" w:cs="Arial"/>
          <w:sz w:val="24"/>
          <w:szCs w:val="24"/>
        </w:rPr>
        <w:t>Techniques</w:t>
      </w:r>
      <w:proofErr w:type="spellEnd"/>
    </w:p>
    <w:p w14:paraId="13DFABCF" w14:textId="77777777" w:rsidR="00E67EAD" w:rsidRPr="00E67EAD" w:rsidRDefault="00E67EAD" w:rsidP="00E67EAD">
      <w:pPr>
        <w:rPr>
          <w:rFonts w:ascii="Arial" w:hAnsi="Arial" w:cs="Arial"/>
          <w:sz w:val="24"/>
          <w:szCs w:val="24"/>
        </w:rPr>
      </w:pPr>
      <w:r w:rsidRPr="00E67EAD">
        <w:rPr>
          <w:rFonts w:ascii="Arial" w:hAnsi="Arial" w:cs="Arial"/>
          <w:b/>
          <w:bCs/>
          <w:sz w:val="24"/>
          <w:szCs w:val="24"/>
        </w:rPr>
        <w:t xml:space="preserve">Curso 3: </w:t>
      </w:r>
      <w:proofErr w:type="spellStart"/>
      <w:r w:rsidRPr="00E67EAD">
        <w:rPr>
          <w:rFonts w:ascii="Arial" w:hAnsi="Arial" w:cs="Arial"/>
          <w:b/>
          <w:bCs/>
          <w:sz w:val="24"/>
          <w:szCs w:val="24"/>
        </w:rPr>
        <w:t>LangChain</w:t>
      </w:r>
      <w:proofErr w:type="spellEnd"/>
      <w:r w:rsidRPr="00E67EAD">
        <w:rPr>
          <w:rFonts w:ascii="Arial" w:hAnsi="Arial" w:cs="Arial"/>
          <w:b/>
          <w:bCs/>
          <w:sz w:val="24"/>
          <w:szCs w:val="24"/>
        </w:rPr>
        <w:t xml:space="preserve"> Chat </w:t>
      </w:r>
      <w:proofErr w:type="spellStart"/>
      <w:r w:rsidRPr="00E67EAD">
        <w:rPr>
          <w:rFonts w:ascii="Arial" w:hAnsi="Arial" w:cs="Arial"/>
          <w:b/>
          <w:bCs/>
          <w:sz w:val="24"/>
          <w:szCs w:val="24"/>
        </w:rPr>
        <w:t>with</w:t>
      </w:r>
      <w:proofErr w:type="spellEnd"/>
      <w:r w:rsidRPr="00E67EAD">
        <w:rPr>
          <w:rFonts w:ascii="Arial" w:hAnsi="Arial" w:cs="Arial"/>
          <w:b/>
          <w:bCs/>
          <w:sz w:val="24"/>
          <w:szCs w:val="24"/>
        </w:rPr>
        <w:t xml:space="preserve"> </w:t>
      </w:r>
      <w:proofErr w:type="spellStart"/>
      <w:r w:rsidRPr="00E67EAD">
        <w:rPr>
          <w:rFonts w:ascii="Arial" w:hAnsi="Arial" w:cs="Arial"/>
          <w:b/>
          <w:bCs/>
          <w:sz w:val="24"/>
          <w:szCs w:val="24"/>
        </w:rPr>
        <w:t>Your</w:t>
      </w:r>
      <w:proofErr w:type="spellEnd"/>
      <w:r w:rsidRPr="00E67EAD">
        <w:rPr>
          <w:rFonts w:ascii="Arial" w:hAnsi="Arial" w:cs="Arial"/>
          <w:b/>
          <w:bCs/>
          <w:sz w:val="24"/>
          <w:szCs w:val="24"/>
        </w:rPr>
        <w:t xml:space="preserve"> Data</w:t>
      </w:r>
    </w:p>
    <w:p w14:paraId="06CECE17" w14:textId="77777777" w:rsidR="00E67EAD" w:rsidRPr="00E67EAD" w:rsidRDefault="00E67EAD" w:rsidP="001A18A1">
      <w:pPr>
        <w:numPr>
          <w:ilvl w:val="0"/>
          <w:numId w:val="30"/>
        </w:numPr>
        <w:rPr>
          <w:rFonts w:ascii="Arial" w:hAnsi="Arial" w:cs="Arial"/>
          <w:sz w:val="24"/>
          <w:szCs w:val="24"/>
        </w:rPr>
      </w:pPr>
      <w:r w:rsidRPr="00E67EAD">
        <w:rPr>
          <w:rFonts w:ascii="Arial" w:hAnsi="Arial" w:cs="Arial"/>
          <w:b/>
          <w:bCs/>
          <w:sz w:val="24"/>
          <w:szCs w:val="24"/>
        </w:rPr>
        <w:t>URL</w:t>
      </w:r>
      <w:r w:rsidRPr="00E67EAD">
        <w:rPr>
          <w:rFonts w:ascii="Arial" w:hAnsi="Arial" w:cs="Arial"/>
          <w:sz w:val="24"/>
          <w:szCs w:val="24"/>
        </w:rPr>
        <w:t>: https://learn.deeplearning.ai/courses/langchain-chat-with-your-data/lesson/snupv/introduction</w:t>
      </w:r>
    </w:p>
    <w:p w14:paraId="46C4EA13" w14:textId="77777777" w:rsidR="00E67EAD" w:rsidRPr="00E67EAD" w:rsidRDefault="00E67EAD" w:rsidP="001A18A1">
      <w:pPr>
        <w:numPr>
          <w:ilvl w:val="0"/>
          <w:numId w:val="30"/>
        </w:numPr>
        <w:rPr>
          <w:rFonts w:ascii="Arial" w:hAnsi="Arial" w:cs="Arial"/>
          <w:sz w:val="24"/>
          <w:szCs w:val="24"/>
        </w:rPr>
      </w:pPr>
      <w:r w:rsidRPr="00E67EAD">
        <w:rPr>
          <w:rFonts w:ascii="Arial" w:hAnsi="Arial" w:cs="Arial"/>
          <w:b/>
          <w:bCs/>
          <w:sz w:val="24"/>
          <w:szCs w:val="24"/>
        </w:rPr>
        <w:t>Contenidos principales</w:t>
      </w:r>
      <w:r w:rsidRPr="00E67EAD">
        <w:rPr>
          <w:rFonts w:ascii="Arial" w:hAnsi="Arial" w:cs="Arial"/>
          <w:sz w:val="24"/>
          <w:szCs w:val="24"/>
        </w:rPr>
        <w:t xml:space="preserve">: </w:t>
      </w:r>
    </w:p>
    <w:p w14:paraId="0B54AAB4" w14:textId="77777777" w:rsidR="00E67EAD" w:rsidRPr="00E67EAD" w:rsidRDefault="00E67EAD" w:rsidP="001A18A1">
      <w:pPr>
        <w:numPr>
          <w:ilvl w:val="1"/>
          <w:numId w:val="30"/>
        </w:numPr>
        <w:rPr>
          <w:rFonts w:ascii="Arial" w:hAnsi="Arial" w:cs="Arial"/>
          <w:sz w:val="24"/>
          <w:szCs w:val="24"/>
        </w:rPr>
      </w:pPr>
      <w:proofErr w:type="spellStart"/>
      <w:r w:rsidRPr="00E67EAD">
        <w:rPr>
          <w:rFonts w:ascii="Arial" w:hAnsi="Arial" w:cs="Arial"/>
          <w:sz w:val="24"/>
          <w:szCs w:val="24"/>
        </w:rPr>
        <w:t>Document</w:t>
      </w:r>
      <w:proofErr w:type="spellEnd"/>
      <w:r w:rsidRPr="00E67EAD">
        <w:rPr>
          <w:rFonts w:ascii="Arial" w:hAnsi="Arial" w:cs="Arial"/>
          <w:sz w:val="24"/>
          <w:szCs w:val="24"/>
        </w:rPr>
        <w:t xml:space="preserve"> </w:t>
      </w:r>
      <w:proofErr w:type="spellStart"/>
      <w:r w:rsidRPr="00E67EAD">
        <w:rPr>
          <w:rFonts w:ascii="Arial" w:hAnsi="Arial" w:cs="Arial"/>
          <w:sz w:val="24"/>
          <w:szCs w:val="24"/>
        </w:rPr>
        <w:t>Loading</w:t>
      </w:r>
      <w:proofErr w:type="spellEnd"/>
    </w:p>
    <w:p w14:paraId="4A258006" w14:textId="77777777" w:rsidR="00E67EAD" w:rsidRPr="00E67EAD" w:rsidRDefault="00E67EAD" w:rsidP="001A18A1">
      <w:pPr>
        <w:numPr>
          <w:ilvl w:val="1"/>
          <w:numId w:val="30"/>
        </w:numPr>
        <w:rPr>
          <w:rFonts w:ascii="Arial" w:hAnsi="Arial" w:cs="Arial"/>
          <w:sz w:val="24"/>
          <w:szCs w:val="24"/>
        </w:rPr>
      </w:pPr>
      <w:proofErr w:type="spellStart"/>
      <w:r w:rsidRPr="00E67EAD">
        <w:rPr>
          <w:rFonts w:ascii="Arial" w:hAnsi="Arial" w:cs="Arial"/>
          <w:sz w:val="24"/>
          <w:szCs w:val="24"/>
        </w:rPr>
        <w:t>Vectorstores</w:t>
      </w:r>
      <w:proofErr w:type="spellEnd"/>
      <w:r w:rsidRPr="00E67EAD">
        <w:rPr>
          <w:rFonts w:ascii="Arial" w:hAnsi="Arial" w:cs="Arial"/>
          <w:sz w:val="24"/>
          <w:szCs w:val="24"/>
        </w:rPr>
        <w:t xml:space="preserve"> and </w:t>
      </w:r>
      <w:proofErr w:type="spellStart"/>
      <w:r w:rsidRPr="00E67EAD">
        <w:rPr>
          <w:rFonts w:ascii="Arial" w:hAnsi="Arial" w:cs="Arial"/>
          <w:sz w:val="24"/>
          <w:szCs w:val="24"/>
        </w:rPr>
        <w:t>Emebdding</w:t>
      </w:r>
      <w:proofErr w:type="spellEnd"/>
    </w:p>
    <w:p w14:paraId="1BAD4EB5" w14:textId="77777777" w:rsidR="00E67EAD" w:rsidRPr="00E67EAD" w:rsidRDefault="00E67EAD" w:rsidP="001A18A1">
      <w:pPr>
        <w:numPr>
          <w:ilvl w:val="1"/>
          <w:numId w:val="30"/>
        </w:numPr>
        <w:rPr>
          <w:rFonts w:ascii="Arial" w:hAnsi="Arial" w:cs="Arial"/>
          <w:sz w:val="24"/>
          <w:szCs w:val="24"/>
        </w:rPr>
      </w:pPr>
      <w:proofErr w:type="spellStart"/>
      <w:r w:rsidRPr="00E67EAD">
        <w:rPr>
          <w:rFonts w:ascii="Arial" w:hAnsi="Arial" w:cs="Arial"/>
          <w:sz w:val="24"/>
          <w:szCs w:val="24"/>
        </w:rPr>
        <w:t>Retrieval</w:t>
      </w:r>
      <w:proofErr w:type="spellEnd"/>
    </w:p>
    <w:p w14:paraId="62B13823" w14:textId="77777777" w:rsidR="00E67EAD" w:rsidRPr="00E67EAD" w:rsidRDefault="00E67EAD" w:rsidP="001A18A1">
      <w:pPr>
        <w:numPr>
          <w:ilvl w:val="1"/>
          <w:numId w:val="30"/>
        </w:numPr>
        <w:rPr>
          <w:rFonts w:ascii="Arial" w:hAnsi="Arial" w:cs="Arial"/>
          <w:sz w:val="24"/>
          <w:szCs w:val="24"/>
        </w:rPr>
      </w:pPr>
      <w:proofErr w:type="spellStart"/>
      <w:r w:rsidRPr="00E67EAD">
        <w:rPr>
          <w:rFonts w:ascii="Arial" w:hAnsi="Arial" w:cs="Arial"/>
          <w:sz w:val="24"/>
          <w:szCs w:val="24"/>
        </w:rPr>
        <w:t>Question</w:t>
      </w:r>
      <w:proofErr w:type="spellEnd"/>
      <w:r w:rsidRPr="00E67EAD">
        <w:rPr>
          <w:rFonts w:ascii="Arial" w:hAnsi="Arial" w:cs="Arial"/>
          <w:sz w:val="24"/>
          <w:szCs w:val="24"/>
        </w:rPr>
        <w:t xml:space="preserve"> </w:t>
      </w:r>
      <w:proofErr w:type="spellStart"/>
      <w:r w:rsidRPr="00E67EAD">
        <w:rPr>
          <w:rFonts w:ascii="Arial" w:hAnsi="Arial" w:cs="Arial"/>
          <w:sz w:val="24"/>
          <w:szCs w:val="24"/>
        </w:rPr>
        <w:t>answering</w:t>
      </w:r>
      <w:proofErr w:type="spellEnd"/>
    </w:p>
    <w:p w14:paraId="43C3945F" w14:textId="77777777" w:rsidR="00E67EAD" w:rsidRPr="00E67EAD" w:rsidRDefault="00E67EAD" w:rsidP="001A18A1">
      <w:pPr>
        <w:numPr>
          <w:ilvl w:val="1"/>
          <w:numId w:val="30"/>
        </w:numPr>
        <w:rPr>
          <w:rFonts w:ascii="Arial" w:hAnsi="Arial" w:cs="Arial"/>
          <w:sz w:val="24"/>
          <w:szCs w:val="24"/>
        </w:rPr>
      </w:pPr>
      <w:r w:rsidRPr="00E67EAD">
        <w:rPr>
          <w:rFonts w:ascii="Arial" w:hAnsi="Arial" w:cs="Arial"/>
          <w:sz w:val="24"/>
          <w:szCs w:val="24"/>
        </w:rPr>
        <w:t>Chat</w:t>
      </w:r>
    </w:p>
    <w:p w14:paraId="1C4A5827" w14:textId="77777777" w:rsidR="00E67EAD" w:rsidRPr="00E67EAD" w:rsidRDefault="00E67EAD" w:rsidP="00E67EAD">
      <w:pPr>
        <w:rPr>
          <w:rFonts w:ascii="Arial" w:hAnsi="Arial" w:cs="Arial"/>
          <w:sz w:val="24"/>
          <w:szCs w:val="24"/>
        </w:rPr>
      </w:pPr>
    </w:p>
    <w:sectPr w:rsidR="00E67EAD" w:rsidRPr="00E67EAD" w:rsidSect="003322E5">
      <w:pgSz w:w="11906" w:h="16838"/>
      <w:pgMar w:top="1417" w:right="1133"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3A7036" w14:textId="77777777" w:rsidR="003E5FC0" w:rsidRDefault="003E5FC0" w:rsidP="000410DA">
      <w:pPr>
        <w:spacing w:after="0" w:line="240" w:lineRule="auto"/>
      </w:pPr>
      <w:r>
        <w:separator/>
      </w:r>
    </w:p>
  </w:endnote>
  <w:endnote w:type="continuationSeparator" w:id="0">
    <w:p w14:paraId="0EF87ADF" w14:textId="77777777" w:rsidR="003E5FC0" w:rsidRDefault="003E5FC0" w:rsidP="000410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6429" w:type="pct"/>
      <w:jc w:val="center"/>
      <w:tblCellMar>
        <w:top w:w="144" w:type="dxa"/>
        <w:left w:w="115" w:type="dxa"/>
        <w:bottom w:w="144" w:type="dxa"/>
        <w:right w:w="115" w:type="dxa"/>
      </w:tblCellMar>
      <w:tblLook w:val="04A0" w:firstRow="1" w:lastRow="0" w:firstColumn="1" w:lastColumn="0" w:noHBand="0" w:noVBand="1"/>
    </w:tblPr>
    <w:tblGrid>
      <w:gridCol w:w="4839"/>
      <w:gridCol w:w="3780"/>
      <w:gridCol w:w="3046"/>
    </w:tblGrid>
    <w:tr w:rsidR="00E128E6" w14:paraId="032BC414" w14:textId="77777777" w:rsidTr="00812704">
      <w:trPr>
        <w:trHeight w:hRule="exact" w:val="115"/>
        <w:jc w:val="center"/>
      </w:trPr>
      <w:tc>
        <w:tcPr>
          <w:tcW w:w="4536" w:type="dxa"/>
          <w:shd w:val="clear" w:color="auto" w:fill="156082" w:themeFill="accent1"/>
          <w:tcMar>
            <w:top w:w="0" w:type="dxa"/>
            <w:bottom w:w="0" w:type="dxa"/>
          </w:tcMar>
        </w:tcPr>
        <w:p w14:paraId="5B3ACCAF" w14:textId="77777777" w:rsidR="00E128E6" w:rsidRDefault="00E128E6">
          <w:pPr>
            <w:pStyle w:val="Encabezado"/>
            <w:rPr>
              <w:caps/>
              <w:sz w:val="18"/>
            </w:rPr>
          </w:pPr>
        </w:p>
      </w:tc>
      <w:tc>
        <w:tcPr>
          <w:tcW w:w="3544" w:type="dxa"/>
          <w:shd w:val="clear" w:color="auto" w:fill="156082" w:themeFill="accent1"/>
        </w:tcPr>
        <w:p w14:paraId="439FB0E2" w14:textId="77777777" w:rsidR="00E128E6" w:rsidRDefault="00E128E6" w:rsidP="00812704">
          <w:pPr>
            <w:pStyle w:val="Encabezado"/>
            <w:ind w:left="879" w:hanging="879"/>
            <w:jc w:val="right"/>
            <w:rPr>
              <w:caps/>
              <w:sz w:val="18"/>
            </w:rPr>
          </w:pPr>
        </w:p>
      </w:tc>
      <w:tc>
        <w:tcPr>
          <w:tcW w:w="2856" w:type="dxa"/>
          <w:shd w:val="clear" w:color="auto" w:fill="156082" w:themeFill="accent1"/>
          <w:tcMar>
            <w:top w:w="0" w:type="dxa"/>
            <w:bottom w:w="0" w:type="dxa"/>
          </w:tcMar>
        </w:tcPr>
        <w:p w14:paraId="79CB3135" w14:textId="702EF573" w:rsidR="00E128E6" w:rsidRDefault="00E128E6">
          <w:pPr>
            <w:pStyle w:val="Encabezado"/>
            <w:jc w:val="right"/>
            <w:rPr>
              <w:caps/>
              <w:sz w:val="18"/>
            </w:rPr>
          </w:pPr>
          <w:r>
            <w:rPr>
              <w:caps/>
              <w:sz w:val="18"/>
            </w:rPr>
            <w:t xml:space="preserve"> </w:t>
          </w:r>
        </w:p>
      </w:tc>
    </w:tr>
    <w:tr w:rsidR="00E128E6" w14:paraId="5D2AC5E0" w14:textId="77777777" w:rsidTr="00812704">
      <w:trPr>
        <w:jc w:val="center"/>
      </w:trPr>
      <w:tc>
        <w:tcPr>
          <w:tcW w:w="4536" w:type="dxa"/>
          <w:shd w:val="clear" w:color="auto" w:fill="auto"/>
          <w:vAlign w:val="center"/>
        </w:tcPr>
        <w:p w14:paraId="410DF6A0" w14:textId="38F36A75" w:rsidR="00E128E6" w:rsidRDefault="00E128E6">
          <w:pPr>
            <w:pStyle w:val="Piedepgina"/>
            <w:rPr>
              <w:caps/>
              <w:color w:val="808080" w:themeColor="background1" w:themeShade="80"/>
              <w:sz w:val="18"/>
              <w:szCs w:val="18"/>
            </w:rPr>
          </w:pPr>
          <w:r>
            <w:rPr>
              <w:caps/>
              <w:color w:val="808080" w:themeColor="background1" w:themeShade="80"/>
              <w:sz w:val="18"/>
              <w:szCs w:val="18"/>
            </w:rPr>
            <w:t>tRABAJO fIn de máster</w:t>
          </w:r>
        </w:p>
      </w:tc>
      <w:tc>
        <w:tcPr>
          <w:tcW w:w="3544" w:type="dxa"/>
        </w:tcPr>
        <w:p w14:paraId="35C1AFF3" w14:textId="4A27B901" w:rsidR="00E128E6" w:rsidRDefault="00E128E6" w:rsidP="00812704">
          <w:pPr>
            <w:pStyle w:val="Piedepgina"/>
            <w:ind w:left="879" w:hanging="879"/>
            <w:jc w:val="right"/>
            <w:rPr>
              <w:caps/>
              <w:color w:val="808080" w:themeColor="background1" w:themeShade="80"/>
              <w:sz w:val="18"/>
              <w:szCs w:val="18"/>
            </w:rPr>
          </w:pPr>
          <w:r>
            <w:rPr>
              <w:caps/>
              <w:color w:val="808080" w:themeColor="background1" w:themeShade="80"/>
              <w:sz w:val="18"/>
              <w:szCs w:val="18"/>
            </w:rPr>
            <w:t>Nagore Landa GUNDÍN</w:t>
          </w:r>
        </w:p>
      </w:tc>
      <w:tc>
        <w:tcPr>
          <w:tcW w:w="2856" w:type="dxa"/>
          <w:shd w:val="clear" w:color="auto" w:fill="auto"/>
          <w:vAlign w:val="center"/>
        </w:tcPr>
        <w:p w14:paraId="4FBB3D48" w14:textId="35DB27F3" w:rsidR="00E128E6" w:rsidRDefault="00E128E6">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9B2209">
            <w:rPr>
              <w:caps/>
              <w:noProof/>
              <w:color w:val="808080" w:themeColor="background1" w:themeShade="80"/>
              <w:sz w:val="18"/>
              <w:szCs w:val="18"/>
            </w:rPr>
            <w:t>5</w:t>
          </w:r>
          <w:r>
            <w:rPr>
              <w:caps/>
              <w:color w:val="808080" w:themeColor="background1" w:themeShade="80"/>
              <w:sz w:val="18"/>
              <w:szCs w:val="18"/>
            </w:rPr>
            <w:fldChar w:fldCharType="end"/>
          </w:r>
        </w:p>
      </w:tc>
    </w:tr>
  </w:tbl>
  <w:p w14:paraId="17554F87" w14:textId="77777777" w:rsidR="00E128E6" w:rsidRDefault="00E128E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A0060A" w14:textId="77777777" w:rsidR="003E5FC0" w:rsidRDefault="003E5FC0" w:rsidP="000410DA">
      <w:pPr>
        <w:spacing w:after="0" w:line="240" w:lineRule="auto"/>
      </w:pPr>
      <w:r>
        <w:separator/>
      </w:r>
    </w:p>
  </w:footnote>
  <w:footnote w:type="continuationSeparator" w:id="0">
    <w:p w14:paraId="005C38A1" w14:textId="77777777" w:rsidR="003E5FC0" w:rsidRDefault="003E5FC0" w:rsidP="000410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B675A"/>
    <w:multiLevelType w:val="multilevel"/>
    <w:tmpl w:val="27E62BC8"/>
    <w:lvl w:ilvl="0">
      <w:start w:val="1"/>
      <w:numFmt w:val="bullet"/>
      <w:lvlText w:val=""/>
      <w:lvlJc w:val="left"/>
      <w:pPr>
        <w:tabs>
          <w:tab w:val="num" w:pos="4265"/>
        </w:tabs>
        <w:ind w:left="4265" w:hanging="360"/>
      </w:pPr>
      <w:rPr>
        <w:rFonts w:ascii="Symbol" w:hAnsi="Symbol" w:hint="default"/>
        <w:sz w:val="20"/>
      </w:rPr>
    </w:lvl>
    <w:lvl w:ilvl="1" w:tentative="1">
      <w:start w:val="1"/>
      <w:numFmt w:val="bullet"/>
      <w:lvlText w:val="o"/>
      <w:lvlJc w:val="left"/>
      <w:pPr>
        <w:tabs>
          <w:tab w:val="num" w:pos="4985"/>
        </w:tabs>
        <w:ind w:left="4985" w:hanging="360"/>
      </w:pPr>
      <w:rPr>
        <w:rFonts w:ascii="Courier New" w:hAnsi="Courier New" w:hint="default"/>
        <w:sz w:val="20"/>
      </w:rPr>
    </w:lvl>
    <w:lvl w:ilvl="2" w:tentative="1">
      <w:start w:val="1"/>
      <w:numFmt w:val="bullet"/>
      <w:lvlText w:val=""/>
      <w:lvlJc w:val="left"/>
      <w:pPr>
        <w:tabs>
          <w:tab w:val="num" w:pos="5705"/>
        </w:tabs>
        <w:ind w:left="5705" w:hanging="360"/>
      </w:pPr>
      <w:rPr>
        <w:rFonts w:ascii="Wingdings" w:hAnsi="Wingdings" w:hint="default"/>
        <w:sz w:val="20"/>
      </w:rPr>
    </w:lvl>
    <w:lvl w:ilvl="3" w:tentative="1">
      <w:start w:val="1"/>
      <w:numFmt w:val="bullet"/>
      <w:lvlText w:val=""/>
      <w:lvlJc w:val="left"/>
      <w:pPr>
        <w:tabs>
          <w:tab w:val="num" w:pos="6425"/>
        </w:tabs>
        <w:ind w:left="6425" w:hanging="360"/>
      </w:pPr>
      <w:rPr>
        <w:rFonts w:ascii="Wingdings" w:hAnsi="Wingdings" w:hint="default"/>
        <w:sz w:val="20"/>
      </w:rPr>
    </w:lvl>
    <w:lvl w:ilvl="4" w:tentative="1">
      <w:start w:val="1"/>
      <w:numFmt w:val="bullet"/>
      <w:lvlText w:val=""/>
      <w:lvlJc w:val="left"/>
      <w:pPr>
        <w:tabs>
          <w:tab w:val="num" w:pos="7145"/>
        </w:tabs>
        <w:ind w:left="7145" w:hanging="360"/>
      </w:pPr>
      <w:rPr>
        <w:rFonts w:ascii="Wingdings" w:hAnsi="Wingdings" w:hint="default"/>
        <w:sz w:val="20"/>
      </w:rPr>
    </w:lvl>
    <w:lvl w:ilvl="5" w:tentative="1">
      <w:start w:val="1"/>
      <w:numFmt w:val="bullet"/>
      <w:lvlText w:val=""/>
      <w:lvlJc w:val="left"/>
      <w:pPr>
        <w:tabs>
          <w:tab w:val="num" w:pos="7865"/>
        </w:tabs>
        <w:ind w:left="7865" w:hanging="360"/>
      </w:pPr>
      <w:rPr>
        <w:rFonts w:ascii="Wingdings" w:hAnsi="Wingdings" w:hint="default"/>
        <w:sz w:val="20"/>
      </w:rPr>
    </w:lvl>
    <w:lvl w:ilvl="6" w:tentative="1">
      <w:start w:val="1"/>
      <w:numFmt w:val="bullet"/>
      <w:lvlText w:val=""/>
      <w:lvlJc w:val="left"/>
      <w:pPr>
        <w:tabs>
          <w:tab w:val="num" w:pos="8585"/>
        </w:tabs>
        <w:ind w:left="8585" w:hanging="360"/>
      </w:pPr>
      <w:rPr>
        <w:rFonts w:ascii="Wingdings" w:hAnsi="Wingdings" w:hint="default"/>
        <w:sz w:val="20"/>
      </w:rPr>
    </w:lvl>
    <w:lvl w:ilvl="7" w:tentative="1">
      <w:start w:val="1"/>
      <w:numFmt w:val="bullet"/>
      <w:lvlText w:val=""/>
      <w:lvlJc w:val="left"/>
      <w:pPr>
        <w:tabs>
          <w:tab w:val="num" w:pos="9305"/>
        </w:tabs>
        <w:ind w:left="9305" w:hanging="360"/>
      </w:pPr>
      <w:rPr>
        <w:rFonts w:ascii="Wingdings" w:hAnsi="Wingdings" w:hint="default"/>
        <w:sz w:val="20"/>
      </w:rPr>
    </w:lvl>
    <w:lvl w:ilvl="8" w:tentative="1">
      <w:start w:val="1"/>
      <w:numFmt w:val="bullet"/>
      <w:lvlText w:val=""/>
      <w:lvlJc w:val="left"/>
      <w:pPr>
        <w:tabs>
          <w:tab w:val="num" w:pos="10025"/>
        </w:tabs>
        <w:ind w:left="10025" w:hanging="360"/>
      </w:pPr>
      <w:rPr>
        <w:rFonts w:ascii="Wingdings" w:hAnsi="Wingdings" w:hint="default"/>
        <w:sz w:val="20"/>
      </w:rPr>
    </w:lvl>
  </w:abstractNum>
  <w:abstractNum w:abstractNumId="1" w15:restartNumberingAfterBreak="0">
    <w:nsid w:val="021B68A1"/>
    <w:multiLevelType w:val="multilevel"/>
    <w:tmpl w:val="DBDC2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FF2865"/>
    <w:multiLevelType w:val="multilevel"/>
    <w:tmpl w:val="6DD2B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600879"/>
    <w:multiLevelType w:val="multilevel"/>
    <w:tmpl w:val="27E6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6C4B00"/>
    <w:multiLevelType w:val="hybridMultilevel"/>
    <w:tmpl w:val="753617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4FE3432"/>
    <w:multiLevelType w:val="multilevel"/>
    <w:tmpl w:val="40602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6C7B4C"/>
    <w:multiLevelType w:val="hybridMultilevel"/>
    <w:tmpl w:val="BC5227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9413E88"/>
    <w:multiLevelType w:val="multilevel"/>
    <w:tmpl w:val="2864F85C"/>
    <w:lvl w:ilvl="0">
      <w:start w:val="1"/>
      <w:numFmt w:val="bullet"/>
      <w:lvlText w:val="o"/>
      <w:lvlJc w:val="left"/>
      <w:pPr>
        <w:tabs>
          <w:tab w:val="num" w:pos="1068"/>
        </w:tabs>
        <w:ind w:left="1068" w:hanging="360"/>
      </w:pPr>
      <w:rPr>
        <w:rFonts w:ascii="Courier New" w:hAnsi="Courier New" w:cs="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 w15:restartNumberingAfterBreak="0">
    <w:nsid w:val="09DF7146"/>
    <w:multiLevelType w:val="multilevel"/>
    <w:tmpl w:val="D558487A"/>
    <w:lvl w:ilvl="0">
      <w:start w:val="1"/>
      <w:numFmt w:val="decimal"/>
      <w:lvlText w:val="%1)"/>
      <w:lvlJc w:val="left"/>
      <w:pPr>
        <w:ind w:left="360" w:hanging="360"/>
      </w:pPr>
    </w:lvl>
    <w:lvl w:ilvl="1">
      <w:start w:val="1"/>
      <w:numFmt w:val="decimal"/>
      <w:lvlText w:val="%2."/>
      <w:lvlJc w:val="left"/>
      <w:pPr>
        <w:ind w:left="1068"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0A2604F8"/>
    <w:multiLevelType w:val="multilevel"/>
    <w:tmpl w:val="B5F86C7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0A267846"/>
    <w:multiLevelType w:val="multilevel"/>
    <w:tmpl w:val="EE6EBC2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0D442561"/>
    <w:multiLevelType w:val="multilevel"/>
    <w:tmpl w:val="FA541BFE"/>
    <w:lvl w:ilvl="0">
      <w:numFmt w:val="bullet"/>
      <w:lvlText w:val="•"/>
      <w:lvlJc w:val="left"/>
      <w:pPr>
        <w:ind w:left="360" w:hanging="360"/>
      </w:pPr>
      <w:rPr>
        <w:rFonts w:ascii="Arial" w:eastAsiaTheme="minorHAnsi" w:hAnsi="Arial" w:cs="Aria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EC9774D"/>
    <w:multiLevelType w:val="multilevel"/>
    <w:tmpl w:val="54EC4D9C"/>
    <w:lvl w:ilvl="0">
      <w:start w:val="1"/>
      <w:numFmt w:val="decimal"/>
      <w:lvlText w:val="%1."/>
      <w:lvlJc w:val="left"/>
      <w:pPr>
        <w:ind w:left="720" w:hanging="360"/>
      </w:pPr>
    </w:lvl>
    <w:lvl w:ilvl="1">
      <w:start w:val="2"/>
      <w:numFmt w:val="decimal"/>
      <w:isLgl/>
      <w:lvlText w:val="%1.%2"/>
      <w:lvlJc w:val="left"/>
      <w:pPr>
        <w:ind w:left="1080" w:hanging="720"/>
      </w:pPr>
      <w:rPr>
        <w:rFonts w:ascii="Arial" w:eastAsiaTheme="minorHAnsi" w:hAnsi="Arial" w:cs="Arial" w:hint="default"/>
        <w:b/>
        <w:color w:val="auto"/>
        <w:sz w:val="24"/>
      </w:rPr>
    </w:lvl>
    <w:lvl w:ilvl="2">
      <w:start w:val="2"/>
      <w:numFmt w:val="decimal"/>
      <w:isLgl/>
      <w:lvlText w:val="%1.%2.%3"/>
      <w:lvlJc w:val="left"/>
      <w:pPr>
        <w:ind w:left="1080" w:hanging="720"/>
      </w:pPr>
      <w:rPr>
        <w:rFonts w:ascii="Arial" w:eastAsiaTheme="minorHAnsi" w:hAnsi="Arial" w:cs="Arial" w:hint="default"/>
        <w:b/>
        <w:color w:val="auto"/>
        <w:sz w:val="24"/>
      </w:rPr>
    </w:lvl>
    <w:lvl w:ilvl="3">
      <w:start w:val="1"/>
      <w:numFmt w:val="decimal"/>
      <w:isLgl/>
      <w:lvlText w:val="%1.%2.%3.%4"/>
      <w:lvlJc w:val="left"/>
      <w:pPr>
        <w:ind w:left="1440" w:hanging="1080"/>
      </w:pPr>
      <w:rPr>
        <w:rFonts w:ascii="Arial" w:eastAsiaTheme="minorHAnsi" w:hAnsi="Arial" w:cs="Arial" w:hint="default"/>
        <w:b/>
        <w:color w:val="auto"/>
        <w:sz w:val="24"/>
      </w:rPr>
    </w:lvl>
    <w:lvl w:ilvl="4">
      <w:start w:val="1"/>
      <w:numFmt w:val="decimal"/>
      <w:isLgl/>
      <w:lvlText w:val="%1.%2.%3.%4.%5"/>
      <w:lvlJc w:val="left"/>
      <w:pPr>
        <w:ind w:left="1800" w:hanging="1440"/>
      </w:pPr>
      <w:rPr>
        <w:rFonts w:ascii="Arial" w:eastAsiaTheme="minorHAnsi" w:hAnsi="Arial" w:cs="Arial" w:hint="default"/>
        <w:b/>
        <w:color w:val="auto"/>
        <w:sz w:val="24"/>
      </w:rPr>
    </w:lvl>
    <w:lvl w:ilvl="5">
      <w:start w:val="1"/>
      <w:numFmt w:val="decimal"/>
      <w:isLgl/>
      <w:lvlText w:val="%1.%2.%3.%4.%5.%6"/>
      <w:lvlJc w:val="left"/>
      <w:pPr>
        <w:ind w:left="2160" w:hanging="1800"/>
      </w:pPr>
      <w:rPr>
        <w:rFonts w:ascii="Arial" w:eastAsiaTheme="minorHAnsi" w:hAnsi="Arial" w:cs="Arial" w:hint="default"/>
        <w:b/>
        <w:color w:val="auto"/>
        <w:sz w:val="24"/>
      </w:rPr>
    </w:lvl>
    <w:lvl w:ilvl="6">
      <w:start w:val="1"/>
      <w:numFmt w:val="decimal"/>
      <w:isLgl/>
      <w:lvlText w:val="%1.%2.%3.%4.%5.%6.%7"/>
      <w:lvlJc w:val="left"/>
      <w:pPr>
        <w:ind w:left="2160" w:hanging="1800"/>
      </w:pPr>
      <w:rPr>
        <w:rFonts w:ascii="Arial" w:eastAsiaTheme="minorHAnsi" w:hAnsi="Arial" w:cs="Arial" w:hint="default"/>
        <w:b/>
        <w:color w:val="auto"/>
        <w:sz w:val="24"/>
      </w:rPr>
    </w:lvl>
    <w:lvl w:ilvl="7">
      <w:start w:val="1"/>
      <w:numFmt w:val="decimal"/>
      <w:isLgl/>
      <w:lvlText w:val="%1.%2.%3.%4.%5.%6.%7.%8"/>
      <w:lvlJc w:val="left"/>
      <w:pPr>
        <w:ind w:left="2520" w:hanging="2160"/>
      </w:pPr>
      <w:rPr>
        <w:rFonts w:ascii="Arial" w:eastAsiaTheme="minorHAnsi" w:hAnsi="Arial" w:cs="Arial" w:hint="default"/>
        <w:b/>
        <w:color w:val="auto"/>
        <w:sz w:val="24"/>
      </w:rPr>
    </w:lvl>
    <w:lvl w:ilvl="8">
      <w:start w:val="1"/>
      <w:numFmt w:val="decimal"/>
      <w:isLgl/>
      <w:lvlText w:val="%1.%2.%3.%4.%5.%6.%7.%8.%9"/>
      <w:lvlJc w:val="left"/>
      <w:pPr>
        <w:ind w:left="2880" w:hanging="2520"/>
      </w:pPr>
      <w:rPr>
        <w:rFonts w:ascii="Arial" w:eastAsiaTheme="minorHAnsi" w:hAnsi="Arial" w:cs="Arial" w:hint="default"/>
        <w:b/>
        <w:color w:val="auto"/>
        <w:sz w:val="24"/>
      </w:rPr>
    </w:lvl>
  </w:abstractNum>
  <w:abstractNum w:abstractNumId="13" w15:restartNumberingAfterBreak="0">
    <w:nsid w:val="0FBE1B70"/>
    <w:multiLevelType w:val="multilevel"/>
    <w:tmpl w:val="7B0AB792"/>
    <w:lvl w:ilvl="0">
      <w:start w:val="1"/>
      <w:numFmt w:val="decimal"/>
      <w:lvlText w:val="%1)"/>
      <w:lvlJc w:val="left"/>
      <w:pPr>
        <w:ind w:left="360" w:hanging="360"/>
      </w:pPr>
    </w:lvl>
    <w:lvl w:ilvl="1">
      <w:start w:val="1"/>
      <w:numFmt w:val="decimal"/>
      <w:lvlText w:val="%2."/>
      <w:lvlJc w:val="left"/>
      <w:pPr>
        <w:ind w:left="1068"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23F1F6F"/>
    <w:multiLevelType w:val="multilevel"/>
    <w:tmpl w:val="DBDC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FE7CBB"/>
    <w:multiLevelType w:val="multilevel"/>
    <w:tmpl w:val="D7B49A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0F0E34"/>
    <w:multiLevelType w:val="hybridMultilevel"/>
    <w:tmpl w:val="512804B4"/>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7640A81"/>
    <w:multiLevelType w:val="multilevel"/>
    <w:tmpl w:val="6DD2B09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8" w15:restartNumberingAfterBreak="0">
    <w:nsid w:val="179D14A6"/>
    <w:multiLevelType w:val="multilevel"/>
    <w:tmpl w:val="BFB4D18C"/>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9" w15:restartNumberingAfterBreak="0">
    <w:nsid w:val="192A1B32"/>
    <w:multiLevelType w:val="multilevel"/>
    <w:tmpl w:val="6DD2B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875272"/>
    <w:multiLevelType w:val="multilevel"/>
    <w:tmpl w:val="AB6275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9F0A7A"/>
    <w:multiLevelType w:val="multilevel"/>
    <w:tmpl w:val="15C6A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4E4BE3"/>
    <w:multiLevelType w:val="multilevel"/>
    <w:tmpl w:val="6DD2B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DE5D41"/>
    <w:multiLevelType w:val="multilevel"/>
    <w:tmpl w:val="84CA99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6DD2FCD"/>
    <w:multiLevelType w:val="multilevel"/>
    <w:tmpl w:val="AB6275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B17B48"/>
    <w:multiLevelType w:val="hybridMultilevel"/>
    <w:tmpl w:val="9BCA36A0"/>
    <w:lvl w:ilvl="0" w:tplc="2DA6BF34">
      <w:numFmt w:val="bullet"/>
      <w:lvlText w:val="•"/>
      <w:lvlJc w:val="left"/>
      <w:pPr>
        <w:ind w:left="1800" w:hanging="360"/>
      </w:pPr>
      <w:rPr>
        <w:rFonts w:ascii="Arial" w:eastAsiaTheme="minorHAnsi" w:hAnsi="Arial" w:cs="Aria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6" w15:restartNumberingAfterBreak="0">
    <w:nsid w:val="28144A75"/>
    <w:multiLevelType w:val="multilevel"/>
    <w:tmpl w:val="6244666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7" w15:restartNumberingAfterBreak="0">
    <w:nsid w:val="294C7992"/>
    <w:multiLevelType w:val="hybridMultilevel"/>
    <w:tmpl w:val="808C1008"/>
    <w:lvl w:ilvl="0" w:tplc="0C0A000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8" w15:restartNumberingAfterBreak="0">
    <w:nsid w:val="29C35862"/>
    <w:multiLevelType w:val="multilevel"/>
    <w:tmpl w:val="6DD2B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C50316"/>
    <w:multiLevelType w:val="hybridMultilevel"/>
    <w:tmpl w:val="BDFACE18"/>
    <w:lvl w:ilvl="0" w:tplc="0C0A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2BAC23B3"/>
    <w:multiLevelType w:val="multilevel"/>
    <w:tmpl w:val="A4083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FD48F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2CCB1C79"/>
    <w:multiLevelType w:val="multilevel"/>
    <w:tmpl w:val="12188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E3A238A"/>
    <w:multiLevelType w:val="multilevel"/>
    <w:tmpl w:val="27E6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B16AF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31F01139"/>
    <w:multiLevelType w:val="hybridMultilevel"/>
    <w:tmpl w:val="5F465F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33A87CDB"/>
    <w:multiLevelType w:val="multilevel"/>
    <w:tmpl w:val="51DCF90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7" w15:restartNumberingAfterBreak="0">
    <w:nsid w:val="3464306C"/>
    <w:multiLevelType w:val="hybridMultilevel"/>
    <w:tmpl w:val="ABBA8864"/>
    <w:lvl w:ilvl="0" w:tplc="3BC6958E">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8" w15:restartNumberingAfterBreak="0">
    <w:nsid w:val="35802DF5"/>
    <w:multiLevelType w:val="multilevel"/>
    <w:tmpl w:val="FA541BFE"/>
    <w:lvl w:ilvl="0">
      <w:numFmt w:val="bullet"/>
      <w:lvlText w:val="•"/>
      <w:lvlJc w:val="left"/>
      <w:pPr>
        <w:ind w:left="360" w:hanging="360"/>
      </w:pPr>
      <w:rPr>
        <w:rFonts w:ascii="Arial" w:eastAsiaTheme="minorHAnsi" w:hAnsi="Arial" w:cs="Aria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364D684B"/>
    <w:multiLevelType w:val="multilevel"/>
    <w:tmpl w:val="ACEA0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A23017"/>
    <w:multiLevelType w:val="hybridMultilevel"/>
    <w:tmpl w:val="4FA0FC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8500D74"/>
    <w:multiLevelType w:val="hybridMultilevel"/>
    <w:tmpl w:val="C4D23610"/>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399C6703"/>
    <w:multiLevelType w:val="hybridMultilevel"/>
    <w:tmpl w:val="4036BE88"/>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3" w15:restartNumberingAfterBreak="0">
    <w:nsid w:val="3F3F115E"/>
    <w:multiLevelType w:val="multilevel"/>
    <w:tmpl w:val="12BAA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FCD58FF"/>
    <w:multiLevelType w:val="multilevel"/>
    <w:tmpl w:val="6DD2B09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5" w15:restartNumberingAfterBreak="0">
    <w:nsid w:val="41D66B10"/>
    <w:multiLevelType w:val="multilevel"/>
    <w:tmpl w:val="1CF4164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6" w15:restartNumberingAfterBreak="0">
    <w:nsid w:val="4319539A"/>
    <w:multiLevelType w:val="multilevel"/>
    <w:tmpl w:val="27E6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961D36"/>
    <w:multiLevelType w:val="hybridMultilevel"/>
    <w:tmpl w:val="948064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44E308F7"/>
    <w:multiLevelType w:val="multilevel"/>
    <w:tmpl w:val="509CC8B8"/>
    <w:lvl w:ilvl="0">
      <w:numFmt w:val="bullet"/>
      <w:lvlText w:val="•"/>
      <w:lvlJc w:val="left"/>
      <w:pPr>
        <w:ind w:left="360" w:hanging="360"/>
      </w:pPr>
      <w:rPr>
        <w:rFonts w:ascii="Arial" w:eastAsiaTheme="minorHAnsi" w:hAnsi="Arial" w:cs="Arial" w:hint="default"/>
      </w:rPr>
    </w:lvl>
    <w:lvl w:ilvl="1">
      <w:start w:val="1"/>
      <w:numFmt w:val="decimal"/>
      <w:lvlText w:val="%1.%2."/>
      <w:lvlJc w:val="left"/>
      <w:pPr>
        <w:ind w:left="792" w:hanging="432"/>
      </w:pPr>
    </w:lvl>
    <w:lvl w:ilvl="2">
      <w:start w:val="1"/>
      <w:numFmt w:val="decimal"/>
      <w:lvlText w:val="%1.%2.%3."/>
      <w:lvlJc w:val="left"/>
      <w:pPr>
        <w:ind w:left="1224" w:hanging="504"/>
      </w:pPr>
    </w:lvl>
    <w:lvl w:ilvl="3">
      <w:numFmt w:val="bullet"/>
      <w:lvlText w:val="•"/>
      <w:lvlJc w:val="left"/>
      <w:pPr>
        <w:ind w:left="720" w:hanging="360"/>
      </w:pPr>
      <w:rPr>
        <w:rFonts w:ascii="Arial" w:eastAsiaTheme="minorHAnsi" w:hAnsi="Arial" w:cs="Aria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46A26D79"/>
    <w:multiLevelType w:val="multilevel"/>
    <w:tmpl w:val="3230E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8204721"/>
    <w:multiLevelType w:val="multilevel"/>
    <w:tmpl w:val="DBDC2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CC0BD5"/>
    <w:multiLevelType w:val="multilevel"/>
    <w:tmpl w:val="20827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B24648F"/>
    <w:multiLevelType w:val="multilevel"/>
    <w:tmpl w:val="27E6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D446D30"/>
    <w:multiLevelType w:val="multilevel"/>
    <w:tmpl w:val="27E6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DD644EE"/>
    <w:multiLevelType w:val="hybridMultilevel"/>
    <w:tmpl w:val="DE642876"/>
    <w:lvl w:ilvl="0" w:tplc="2DA6BF3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550F664C"/>
    <w:multiLevelType w:val="multilevel"/>
    <w:tmpl w:val="27E62BC8"/>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6" w15:restartNumberingAfterBreak="0">
    <w:nsid w:val="55DE654A"/>
    <w:multiLevelType w:val="multilevel"/>
    <w:tmpl w:val="FA541BFE"/>
    <w:lvl w:ilvl="0">
      <w:numFmt w:val="bullet"/>
      <w:lvlText w:val="•"/>
      <w:lvlJc w:val="left"/>
      <w:pPr>
        <w:ind w:left="360" w:hanging="360"/>
      </w:pPr>
      <w:rPr>
        <w:rFonts w:ascii="Arial" w:eastAsiaTheme="minorHAnsi" w:hAnsi="Arial" w:cs="Aria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564C5A1D"/>
    <w:multiLevelType w:val="multilevel"/>
    <w:tmpl w:val="B34C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6B8133B"/>
    <w:multiLevelType w:val="multilevel"/>
    <w:tmpl w:val="EDB6F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7A4029F"/>
    <w:multiLevelType w:val="hybridMultilevel"/>
    <w:tmpl w:val="0B38CE58"/>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15:restartNumberingAfterBreak="0">
    <w:nsid w:val="58591E10"/>
    <w:multiLevelType w:val="multilevel"/>
    <w:tmpl w:val="FA7AE6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 w15:restartNumberingAfterBreak="0">
    <w:nsid w:val="597350A7"/>
    <w:multiLevelType w:val="hybridMultilevel"/>
    <w:tmpl w:val="D67AB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5A2C14F9"/>
    <w:multiLevelType w:val="hybridMultilevel"/>
    <w:tmpl w:val="D4BCB43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3" w15:restartNumberingAfterBreak="0">
    <w:nsid w:val="5C7D5F6E"/>
    <w:multiLevelType w:val="multilevel"/>
    <w:tmpl w:val="3CB8ED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ind w:left="720" w:hanging="360"/>
      </w:pPr>
      <w:rPr>
        <w:rFonts w:ascii="Symbol" w:hAnsi="Symbol"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2557B9"/>
    <w:multiLevelType w:val="multilevel"/>
    <w:tmpl w:val="4CEC5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0155036"/>
    <w:multiLevelType w:val="multilevel"/>
    <w:tmpl w:val="EE028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20F1636"/>
    <w:multiLevelType w:val="multilevel"/>
    <w:tmpl w:val="93441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7FC7D6A"/>
    <w:multiLevelType w:val="multilevel"/>
    <w:tmpl w:val="5DB0B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81B2EF4"/>
    <w:multiLevelType w:val="multilevel"/>
    <w:tmpl w:val="F2A0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581A1B"/>
    <w:multiLevelType w:val="multilevel"/>
    <w:tmpl w:val="41BC4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A33721A"/>
    <w:multiLevelType w:val="multilevel"/>
    <w:tmpl w:val="4D342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B0C6695"/>
    <w:multiLevelType w:val="multilevel"/>
    <w:tmpl w:val="3CB8ED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ind w:left="720" w:hanging="360"/>
      </w:pPr>
      <w:rPr>
        <w:rFonts w:ascii="Symbol" w:hAnsi="Symbol"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C252877"/>
    <w:multiLevelType w:val="multilevel"/>
    <w:tmpl w:val="27E62BC8"/>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73" w15:restartNumberingAfterBreak="0">
    <w:nsid w:val="6C4F56DC"/>
    <w:multiLevelType w:val="multilevel"/>
    <w:tmpl w:val="20827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CAC4833"/>
    <w:multiLevelType w:val="hybridMultilevel"/>
    <w:tmpl w:val="2F540640"/>
    <w:lvl w:ilvl="0" w:tplc="0C0A000D">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75" w15:restartNumberingAfterBreak="0">
    <w:nsid w:val="6CF001B8"/>
    <w:multiLevelType w:val="multilevel"/>
    <w:tmpl w:val="52F87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D5346E1"/>
    <w:multiLevelType w:val="hybridMultilevel"/>
    <w:tmpl w:val="550C0D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6D830072"/>
    <w:multiLevelType w:val="hybridMultilevel"/>
    <w:tmpl w:val="7442922E"/>
    <w:lvl w:ilvl="0" w:tplc="0C0A000D">
      <w:start w:val="1"/>
      <w:numFmt w:val="bullet"/>
      <w:lvlText w:val=""/>
      <w:lvlJc w:val="left"/>
      <w:pPr>
        <w:ind w:left="1146" w:hanging="360"/>
      </w:pPr>
      <w:rPr>
        <w:rFonts w:ascii="Wingdings" w:hAnsi="Wingdings" w:hint="default"/>
      </w:rPr>
    </w:lvl>
    <w:lvl w:ilvl="1" w:tplc="0C0A0003">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78" w15:restartNumberingAfterBreak="0">
    <w:nsid w:val="6EED4B82"/>
    <w:multiLevelType w:val="multilevel"/>
    <w:tmpl w:val="226E4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F206117"/>
    <w:multiLevelType w:val="multilevel"/>
    <w:tmpl w:val="DBDC2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1AF189A"/>
    <w:multiLevelType w:val="multilevel"/>
    <w:tmpl w:val="78CCA5DE"/>
    <w:lvl w:ilvl="0">
      <w:start w:val="1"/>
      <w:numFmt w:val="bullet"/>
      <w:lvlText w:val="o"/>
      <w:lvlJc w:val="left"/>
      <w:pPr>
        <w:tabs>
          <w:tab w:val="num" w:pos="1776"/>
        </w:tabs>
        <w:ind w:left="1776" w:hanging="360"/>
      </w:pPr>
      <w:rPr>
        <w:rFonts w:ascii="Courier New" w:hAnsi="Courier New" w:cs="Courier New"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81" w15:restartNumberingAfterBreak="0">
    <w:nsid w:val="7462293B"/>
    <w:multiLevelType w:val="multilevel"/>
    <w:tmpl w:val="DD6E5A22"/>
    <w:lvl w:ilvl="0">
      <w:numFmt w:val="bullet"/>
      <w:lvlText w:val="•"/>
      <w:lvlJc w:val="left"/>
      <w:pPr>
        <w:ind w:left="360" w:hanging="360"/>
      </w:pPr>
      <w:rPr>
        <w:rFonts w:ascii="Arial" w:eastAsiaTheme="minorHAnsi" w:hAnsi="Arial" w:cs="Arial" w:hint="default"/>
      </w:rPr>
    </w:lvl>
    <w:lvl w:ilvl="1">
      <w:numFmt w:val="bullet"/>
      <w:lvlText w:val="•"/>
      <w:lvlJc w:val="left"/>
      <w:pPr>
        <w:ind w:left="720" w:hanging="360"/>
      </w:pPr>
      <w:rPr>
        <w:rFonts w:ascii="Arial" w:eastAsiaTheme="minorHAnsi" w:hAnsi="Arial" w:cs="Arial" w:hint="default"/>
      </w:rPr>
    </w:lvl>
    <w:lvl w:ilvl="2">
      <w:start w:val="1"/>
      <w:numFmt w:val="decimal"/>
      <w:lvlText w:val="%1.%2.%3."/>
      <w:lvlJc w:val="left"/>
      <w:pPr>
        <w:ind w:left="1224" w:hanging="504"/>
      </w:pPr>
    </w:lvl>
    <w:lvl w:ilvl="3">
      <w:numFmt w:val="bullet"/>
      <w:lvlText w:val="•"/>
      <w:lvlJc w:val="left"/>
      <w:pPr>
        <w:ind w:left="720" w:hanging="360"/>
      </w:pPr>
      <w:rPr>
        <w:rFonts w:ascii="Arial" w:eastAsiaTheme="minorHAnsi" w:hAnsi="Arial" w:cs="Aria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753E1CF3"/>
    <w:multiLevelType w:val="multilevel"/>
    <w:tmpl w:val="509CC8B8"/>
    <w:lvl w:ilvl="0">
      <w:numFmt w:val="bullet"/>
      <w:lvlText w:val="•"/>
      <w:lvlJc w:val="left"/>
      <w:pPr>
        <w:ind w:left="360" w:hanging="360"/>
      </w:pPr>
      <w:rPr>
        <w:rFonts w:ascii="Arial" w:eastAsiaTheme="minorHAnsi" w:hAnsi="Arial" w:cs="Arial" w:hint="default"/>
      </w:rPr>
    </w:lvl>
    <w:lvl w:ilvl="1">
      <w:start w:val="1"/>
      <w:numFmt w:val="decimal"/>
      <w:lvlText w:val="%1.%2."/>
      <w:lvlJc w:val="left"/>
      <w:pPr>
        <w:ind w:left="792" w:hanging="432"/>
      </w:pPr>
    </w:lvl>
    <w:lvl w:ilvl="2">
      <w:start w:val="1"/>
      <w:numFmt w:val="decimal"/>
      <w:lvlText w:val="%1.%2.%3."/>
      <w:lvlJc w:val="left"/>
      <w:pPr>
        <w:ind w:left="1224" w:hanging="504"/>
      </w:pPr>
    </w:lvl>
    <w:lvl w:ilvl="3">
      <w:numFmt w:val="bullet"/>
      <w:lvlText w:val="•"/>
      <w:lvlJc w:val="left"/>
      <w:pPr>
        <w:ind w:left="720" w:hanging="360"/>
      </w:pPr>
      <w:rPr>
        <w:rFonts w:ascii="Arial" w:eastAsiaTheme="minorHAnsi" w:hAnsi="Arial" w:cs="Aria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759B0315"/>
    <w:multiLevelType w:val="hybridMultilevel"/>
    <w:tmpl w:val="E7B461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6F736FD"/>
    <w:multiLevelType w:val="hybridMultilevel"/>
    <w:tmpl w:val="6C72EC70"/>
    <w:lvl w:ilvl="0" w:tplc="E8800ECC">
      <w:start w:val="1"/>
      <w:numFmt w:val="lowerLetter"/>
      <w:lvlText w:val="%1."/>
      <w:lvlJc w:val="left"/>
      <w:pPr>
        <w:ind w:left="1440" w:hanging="360"/>
      </w:pPr>
      <w:rPr>
        <w:rFonts w:hint="default"/>
      </w:r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5" w15:restartNumberingAfterBreak="0">
    <w:nsid w:val="791B6109"/>
    <w:multiLevelType w:val="multilevel"/>
    <w:tmpl w:val="E5F6A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A7C3782"/>
    <w:multiLevelType w:val="multilevel"/>
    <w:tmpl w:val="27E6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BBD4CC9"/>
    <w:multiLevelType w:val="multilevel"/>
    <w:tmpl w:val="20827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E7D51FE"/>
    <w:multiLevelType w:val="hybridMultilevel"/>
    <w:tmpl w:val="ABBA8864"/>
    <w:lvl w:ilvl="0" w:tplc="FFFFFFFF">
      <w:start w:val="1"/>
      <w:numFmt w:val="lowerLetter"/>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89" w15:restartNumberingAfterBreak="0">
    <w:nsid w:val="7F1F2F8C"/>
    <w:multiLevelType w:val="multilevel"/>
    <w:tmpl w:val="3CB8ED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ind w:left="720" w:hanging="360"/>
      </w:pPr>
      <w:rPr>
        <w:rFonts w:ascii="Symbol" w:hAnsi="Symbol"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2851236">
    <w:abstractNumId w:val="31"/>
  </w:num>
  <w:num w:numId="2" w16cid:durableId="1702394544">
    <w:abstractNumId w:val="74"/>
  </w:num>
  <w:num w:numId="3" w16cid:durableId="889072240">
    <w:abstractNumId w:val="77"/>
  </w:num>
  <w:num w:numId="4" w16cid:durableId="1897428500">
    <w:abstractNumId w:val="61"/>
  </w:num>
  <w:num w:numId="5" w16cid:durableId="1293051656">
    <w:abstractNumId w:val="6"/>
  </w:num>
  <w:num w:numId="6" w16cid:durableId="1997879919">
    <w:abstractNumId w:val="83"/>
  </w:num>
  <w:num w:numId="7" w16cid:durableId="1085150087">
    <w:abstractNumId w:val="76"/>
  </w:num>
  <w:num w:numId="8" w16cid:durableId="796333593">
    <w:abstractNumId w:val="40"/>
  </w:num>
  <w:num w:numId="9" w16cid:durableId="1133523313">
    <w:abstractNumId w:val="10"/>
  </w:num>
  <w:num w:numId="10" w16cid:durableId="1641039102">
    <w:abstractNumId w:val="42"/>
  </w:num>
  <w:num w:numId="11" w16cid:durableId="433743534">
    <w:abstractNumId w:val="60"/>
  </w:num>
  <w:num w:numId="12" w16cid:durableId="1916283790">
    <w:abstractNumId w:val="23"/>
  </w:num>
  <w:num w:numId="13" w16cid:durableId="1321080046">
    <w:abstractNumId w:val="33"/>
  </w:num>
  <w:num w:numId="14" w16cid:durableId="484132138">
    <w:abstractNumId w:val="66"/>
  </w:num>
  <w:num w:numId="15" w16cid:durableId="2044164453">
    <w:abstractNumId w:val="0"/>
  </w:num>
  <w:num w:numId="16" w16cid:durableId="1406031113">
    <w:abstractNumId w:val="53"/>
  </w:num>
  <w:num w:numId="17" w16cid:durableId="216819946">
    <w:abstractNumId w:val="52"/>
  </w:num>
  <w:num w:numId="18" w16cid:durableId="1261379995">
    <w:abstractNumId w:val="3"/>
  </w:num>
  <w:num w:numId="19" w16cid:durableId="828445167">
    <w:abstractNumId w:val="55"/>
  </w:num>
  <w:num w:numId="20" w16cid:durableId="2079083812">
    <w:abstractNumId w:val="46"/>
  </w:num>
  <w:num w:numId="21" w16cid:durableId="1655143534">
    <w:abstractNumId w:val="72"/>
  </w:num>
  <w:num w:numId="22" w16cid:durableId="1133596202">
    <w:abstractNumId w:val="86"/>
  </w:num>
  <w:num w:numId="23" w16cid:durableId="2019039682">
    <w:abstractNumId w:val="35"/>
  </w:num>
  <w:num w:numId="24" w16cid:durableId="1746293049">
    <w:abstractNumId w:val="62"/>
  </w:num>
  <w:num w:numId="25" w16cid:durableId="202518737">
    <w:abstractNumId w:val="80"/>
  </w:num>
  <w:num w:numId="26" w16cid:durableId="852256434">
    <w:abstractNumId w:val="65"/>
  </w:num>
  <w:num w:numId="27" w16cid:durableId="848762250">
    <w:abstractNumId w:val="57"/>
  </w:num>
  <w:num w:numId="28" w16cid:durableId="937955210">
    <w:abstractNumId w:val="39"/>
  </w:num>
  <w:num w:numId="29" w16cid:durableId="474880673">
    <w:abstractNumId w:val="70"/>
  </w:num>
  <w:num w:numId="30" w16cid:durableId="1218980180">
    <w:abstractNumId w:val="5"/>
  </w:num>
  <w:num w:numId="31" w16cid:durableId="555430299">
    <w:abstractNumId w:val="41"/>
  </w:num>
  <w:num w:numId="32" w16cid:durableId="630667896">
    <w:abstractNumId w:val="45"/>
  </w:num>
  <w:num w:numId="33" w16cid:durableId="190728024">
    <w:abstractNumId w:val="36"/>
  </w:num>
  <w:num w:numId="34" w16cid:durableId="1090349277">
    <w:abstractNumId w:val="21"/>
  </w:num>
  <w:num w:numId="35" w16cid:durableId="1037126072">
    <w:abstractNumId w:val="12"/>
  </w:num>
  <w:num w:numId="36" w16cid:durableId="583143995">
    <w:abstractNumId w:val="19"/>
  </w:num>
  <w:num w:numId="37" w16cid:durableId="708409965">
    <w:abstractNumId w:val="49"/>
  </w:num>
  <w:num w:numId="38" w16cid:durableId="750741696">
    <w:abstractNumId w:val="4"/>
  </w:num>
  <w:num w:numId="39" w16cid:durableId="742948482">
    <w:abstractNumId w:val="44"/>
  </w:num>
  <w:num w:numId="40" w16cid:durableId="1552765563">
    <w:abstractNumId w:val="2"/>
  </w:num>
  <w:num w:numId="41" w16cid:durableId="1736004269">
    <w:abstractNumId w:val="17"/>
  </w:num>
  <w:num w:numId="42" w16cid:durableId="1400328801">
    <w:abstractNumId w:val="22"/>
  </w:num>
  <w:num w:numId="43" w16cid:durableId="2007240841">
    <w:abstractNumId w:val="67"/>
  </w:num>
  <w:num w:numId="44" w16cid:durableId="277219754">
    <w:abstractNumId w:val="37"/>
  </w:num>
  <w:num w:numId="45" w16cid:durableId="545065987">
    <w:abstractNumId w:val="16"/>
  </w:num>
  <w:num w:numId="46" w16cid:durableId="956326602">
    <w:abstractNumId w:val="27"/>
  </w:num>
  <w:num w:numId="47" w16cid:durableId="2026519128">
    <w:abstractNumId w:val="28"/>
  </w:num>
  <w:num w:numId="48" w16cid:durableId="734552653">
    <w:abstractNumId w:val="13"/>
  </w:num>
  <w:num w:numId="49" w16cid:durableId="906066154">
    <w:abstractNumId w:val="54"/>
  </w:num>
  <w:num w:numId="50" w16cid:durableId="214898991">
    <w:abstractNumId w:val="84"/>
  </w:num>
  <w:num w:numId="51" w16cid:durableId="764880900">
    <w:abstractNumId w:val="29"/>
  </w:num>
  <w:num w:numId="52" w16cid:durableId="1313022006">
    <w:abstractNumId w:val="69"/>
  </w:num>
  <w:num w:numId="53" w16cid:durableId="162284243">
    <w:abstractNumId w:val="32"/>
  </w:num>
  <w:num w:numId="54" w16cid:durableId="568541810">
    <w:abstractNumId w:val="25"/>
  </w:num>
  <w:num w:numId="55" w16cid:durableId="1656639855">
    <w:abstractNumId w:val="8"/>
  </w:num>
  <w:num w:numId="56" w16cid:durableId="441220687">
    <w:abstractNumId w:val="11"/>
  </w:num>
  <w:num w:numId="57" w16cid:durableId="1798797163">
    <w:abstractNumId w:val="38"/>
  </w:num>
  <w:num w:numId="58" w16cid:durableId="1002470607">
    <w:abstractNumId w:val="59"/>
  </w:num>
  <w:num w:numId="59" w16cid:durableId="897861856">
    <w:abstractNumId w:val="82"/>
  </w:num>
  <w:num w:numId="60" w16cid:durableId="2065250768">
    <w:abstractNumId w:val="48"/>
  </w:num>
  <w:num w:numId="61" w16cid:durableId="202786878">
    <w:abstractNumId w:val="81"/>
  </w:num>
  <w:num w:numId="62" w16cid:durableId="643042311">
    <w:abstractNumId w:val="7"/>
  </w:num>
  <w:num w:numId="63" w16cid:durableId="287245655">
    <w:abstractNumId w:val="9"/>
  </w:num>
  <w:num w:numId="64" w16cid:durableId="365376148">
    <w:abstractNumId w:val="18"/>
  </w:num>
  <w:num w:numId="65" w16cid:durableId="1357541280">
    <w:abstractNumId w:val="15"/>
  </w:num>
  <w:num w:numId="66" w16cid:durableId="143007733">
    <w:abstractNumId w:val="26"/>
  </w:num>
  <w:num w:numId="67" w16cid:durableId="1307130619">
    <w:abstractNumId w:val="47"/>
  </w:num>
  <w:num w:numId="68" w16cid:durableId="1183084803">
    <w:abstractNumId w:val="51"/>
  </w:num>
  <w:num w:numId="69" w16cid:durableId="85460948">
    <w:abstractNumId w:val="73"/>
  </w:num>
  <w:num w:numId="70" w16cid:durableId="956327093">
    <w:abstractNumId w:val="75"/>
  </w:num>
  <w:num w:numId="71" w16cid:durableId="1412773618">
    <w:abstractNumId w:val="87"/>
  </w:num>
  <w:num w:numId="72" w16cid:durableId="1019624343">
    <w:abstractNumId w:val="88"/>
  </w:num>
  <w:num w:numId="73" w16cid:durableId="2060467787">
    <w:abstractNumId w:val="34"/>
  </w:num>
  <w:num w:numId="74" w16cid:durableId="728000274">
    <w:abstractNumId w:val="78"/>
  </w:num>
  <w:num w:numId="75" w16cid:durableId="523447360">
    <w:abstractNumId w:val="85"/>
  </w:num>
  <w:num w:numId="76" w16cid:durableId="967976513">
    <w:abstractNumId w:val="79"/>
  </w:num>
  <w:num w:numId="77" w16cid:durableId="637763085">
    <w:abstractNumId w:val="43"/>
  </w:num>
  <w:num w:numId="78" w16cid:durableId="194345774">
    <w:abstractNumId w:val="14"/>
  </w:num>
  <w:num w:numId="79" w16cid:durableId="1735423575">
    <w:abstractNumId w:val="50"/>
  </w:num>
  <w:num w:numId="80" w16cid:durableId="1153133344">
    <w:abstractNumId w:val="1"/>
  </w:num>
  <w:num w:numId="81" w16cid:durableId="408698722">
    <w:abstractNumId w:val="24"/>
  </w:num>
  <w:num w:numId="82" w16cid:durableId="642656218">
    <w:abstractNumId w:val="20"/>
  </w:num>
  <w:num w:numId="83" w16cid:durableId="1514491646">
    <w:abstractNumId w:val="89"/>
  </w:num>
  <w:num w:numId="84" w16cid:durableId="1108350922">
    <w:abstractNumId w:val="63"/>
  </w:num>
  <w:num w:numId="85" w16cid:durableId="503126953">
    <w:abstractNumId w:val="64"/>
  </w:num>
  <w:num w:numId="86" w16cid:durableId="18511825">
    <w:abstractNumId w:val="71"/>
  </w:num>
  <w:num w:numId="87" w16cid:durableId="892883379">
    <w:abstractNumId w:val="30"/>
  </w:num>
  <w:num w:numId="88" w16cid:durableId="987514457">
    <w:abstractNumId w:val="68"/>
  </w:num>
  <w:num w:numId="89" w16cid:durableId="457651101">
    <w:abstractNumId w:val="58"/>
  </w:num>
  <w:num w:numId="90" w16cid:durableId="372537442">
    <w:abstractNumId w:val="56"/>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752F"/>
    <w:rsid w:val="00004E32"/>
    <w:rsid w:val="00011882"/>
    <w:rsid w:val="00025067"/>
    <w:rsid w:val="000310F1"/>
    <w:rsid w:val="0003311D"/>
    <w:rsid w:val="00040AB6"/>
    <w:rsid w:val="000410DA"/>
    <w:rsid w:val="00044AE5"/>
    <w:rsid w:val="00055708"/>
    <w:rsid w:val="00056107"/>
    <w:rsid w:val="00060543"/>
    <w:rsid w:val="0006172D"/>
    <w:rsid w:val="00063414"/>
    <w:rsid w:val="00070686"/>
    <w:rsid w:val="00074079"/>
    <w:rsid w:val="00074C4E"/>
    <w:rsid w:val="00075248"/>
    <w:rsid w:val="0007640C"/>
    <w:rsid w:val="00082B4D"/>
    <w:rsid w:val="00085878"/>
    <w:rsid w:val="00092BC7"/>
    <w:rsid w:val="00095F2B"/>
    <w:rsid w:val="00096784"/>
    <w:rsid w:val="0009684D"/>
    <w:rsid w:val="000968F6"/>
    <w:rsid w:val="000A0665"/>
    <w:rsid w:val="000A164F"/>
    <w:rsid w:val="000A4900"/>
    <w:rsid w:val="000A7DCF"/>
    <w:rsid w:val="000B5313"/>
    <w:rsid w:val="000C2E08"/>
    <w:rsid w:val="000C38C0"/>
    <w:rsid w:val="000C4089"/>
    <w:rsid w:val="000C68C4"/>
    <w:rsid w:val="000D6162"/>
    <w:rsid w:val="000E2E5B"/>
    <w:rsid w:val="000F04E9"/>
    <w:rsid w:val="000F26AE"/>
    <w:rsid w:val="001007E4"/>
    <w:rsid w:val="00100B83"/>
    <w:rsid w:val="001052B4"/>
    <w:rsid w:val="001055D3"/>
    <w:rsid w:val="00105D5F"/>
    <w:rsid w:val="00105E13"/>
    <w:rsid w:val="00116D4D"/>
    <w:rsid w:val="0012027B"/>
    <w:rsid w:val="0012134A"/>
    <w:rsid w:val="00122641"/>
    <w:rsid w:val="0013288F"/>
    <w:rsid w:val="00135573"/>
    <w:rsid w:val="001409DB"/>
    <w:rsid w:val="00147F9E"/>
    <w:rsid w:val="001522AD"/>
    <w:rsid w:val="00153CF3"/>
    <w:rsid w:val="001541A7"/>
    <w:rsid w:val="00155BAF"/>
    <w:rsid w:val="00163AD9"/>
    <w:rsid w:val="001720D6"/>
    <w:rsid w:val="001732DD"/>
    <w:rsid w:val="00182859"/>
    <w:rsid w:val="00186F16"/>
    <w:rsid w:val="00196EAC"/>
    <w:rsid w:val="00197B6F"/>
    <w:rsid w:val="001A0ED5"/>
    <w:rsid w:val="001A18A1"/>
    <w:rsid w:val="001A39E2"/>
    <w:rsid w:val="001A6AB0"/>
    <w:rsid w:val="001B4AFB"/>
    <w:rsid w:val="001B4CFC"/>
    <w:rsid w:val="001C4914"/>
    <w:rsid w:val="001C7BE9"/>
    <w:rsid w:val="001D1E0C"/>
    <w:rsid w:val="001E1F67"/>
    <w:rsid w:val="001E26D3"/>
    <w:rsid w:val="001E4711"/>
    <w:rsid w:val="001E7622"/>
    <w:rsid w:val="001E77D4"/>
    <w:rsid w:val="001F01D5"/>
    <w:rsid w:val="001F37B5"/>
    <w:rsid w:val="00207BEA"/>
    <w:rsid w:val="0021480D"/>
    <w:rsid w:val="0023069F"/>
    <w:rsid w:val="002363EB"/>
    <w:rsid w:val="00251205"/>
    <w:rsid w:val="00253A58"/>
    <w:rsid w:val="0026289F"/>
    <w:rsid w:val="002727F4"/>
    <w:rsid w:val="00276A91"/>
    <w:rsid w:val="00282EB3"/>
    <w:rsid w:val="002904F7"/>
    <w:rsid w:val="002923E8"/>
    <w:rsid w:val="0029365A"/>
    <w:rsid w:val="002A01E2"/>
    <w:rsid w:val="002A0FE0"/>
    <w:rsid w:val="002A52C2"/>
    <w:rsid w:val="002A7D9E"/>
    <w:rsid w:val="002B05F9"/>
    <w:rsid w:val="002B4406"/>
    <w:rsid w:val="002C0DA6"/>
    <w:rsid w:val="002C42BD"/>
    <w:rsid w:val="002C44A6"/>
    <w:rsid w:val="002C7B79"/>
    <w:rsid w:val="002D2F65"/>
    <w:rsid w:val="002D33AD"/>
    <w:rsid w:val="002D53C3"/>
    <w:rsid w:val="002E317B"/>
    <w:rsid w:val="00302FBB"/>
    <w:rsid w:val="0031513A"/>
    <w:rsid w:val="00315D0A"/>
    <w:rsid w:val="00317608"/>
    <w:rsid w:val="003237D1"/>
    <w:rsid w:val="003322E5"/>
    <w:rsid w:val="0034055A"/>
    <w:rsid w:val="00340992"/>
    <w:rsid w:val="00340FB1"/>
    <w:rsid w:val="003435FD"/>
    <w:rsid w:val="00350C53"/>
    <w:rsid w:val="003519B9"/>
    <w:rsid w:val="003609ED"/>
    <w:rsid w:val="00361FD9"/>
    <w:rsid w:val="00367488"/>
    <w:rsid w:val="0037346F"/>
    <w:rsid w:val="00374F31"/>
    <w:rsid w:val="0038021E"/>
    <w:rsid w:val="003806D0"/>
    <w:rsid w:val="00384E91"/>
    <w:rsid w:val="00391CF1"/>
    <w:rsid w:val="003928EC"/>
    <w:rsid w:val="003932E8"/>
    <w:rsid w:val="00395FC5"/>
    <w:rsid w:val="00396C5E"/>
    <w:rsid w:val="003A2DB0"/>
    <w:rsid w:val="003A3CCC"/>
    <w:rsid w:val="003A62F4"/>
    <w:rsid w:val="003B045A"/>
    <w:rsid w:val="003B0E86"/>
    <w:rsid w:val="003B49B2"/>
    <w:rsid w:val="003B6F68"/>
    <w:rsid w:val="003C5317"/>
    <w:rsid w:val="003C5785"/>
    <w:rsid w:val="003C6008"/>
    <w:rsid w:val="003D107D"/>
    <w:rsid w:val="003D19AC"/>
    <w:rsid w:val="003E0E6F"/>
    <w:rsid w:val="003E1494"/>
    <w:rsid w:val="003E5736"/>
    <w:rsid w:val="003E5FC0"/>
    <w:rsid w:val="003F6990"/>
    <w:rsid w:val="00403B3C"/>
    <w:rsid w:val="00415419"/>
    <w:rsid w:val="0042203E"/>
    <w:rsid w:val="0042527F"/>
    <w:rsid w:val="004269DE"/>
    <w:rsid w:val="004270CA"/>
    <w:rsid w:val="00427B97"/>
    <w:rsid w:val="004301B9"/>
    <w:rsid w:val="004351FE"/>
    <w:rsid w:val="00437D61"/>
    <w:rsid w:val="00437DE9"/>
    <w:rsid w:val="0044363A"/>
    <w:rsid w:val="004436A3"/>
    <w:rsid w:val="004464F1"/>
    <w:rsid w:val="00464683"/>
    <w:rsid w:val="004704BA"/>
    <w:rsid w:val="00471571"/>
    <w:rsid w:val="00473F75"/>
    <w:rsid w:val="00474C44"/>
    <w:rsid w:val="004830AB"/>
    <w:rsid w:val="004868A4"/>
    <w:rsid w:val="004A0473"/>
    <w:rsid w:val="004A496C"/>
    <w:rsid w:val="004A7B3D"/>
    <w:rsid w:val="004B3CA6"/>
    <w:rsid w:val="004B4BFE"/>
    <w:rsid w:val="004B591A"/>
    <w:rsid w:val="004C1695"/>
    <w:rsid w:val="004D1E69"/>
    <w:rsid w:val="004D44BD"/>
    <w:rsid w:val="004E30FE"/>
    <w:rsid w:val="004F07A5"/>
    <w:rsid w:val="004F0C3E"/>
    <w:rsid w:val="004F0F47"/>
    <w:rsid w:val="004F3493"/>
    <w:rsid w:val="00505730"/>
    <w:rsid w:val="00514E2C"/>
    <w:rsid w:val="005239ED"/>
    <w:rsid w:val="00532B4F"/>
    <w:rsid w:val="0054278E"/>
    <w:rsid w:val="00543519"/>
    <w:rsid w:val="00552608"/>
    <w:rsid w:val="00554D5B"/>
    <w:rsid w:val="00556BB8"/>
    <w:rsid w:val="00557EE8"/>
    <w:rsid w:val="005623D8"/>
    <w:rsid w:val="0056513B"/>
    <w:rsid w:val="005725EB"/>
    <w:rsid w:val="005758E6"/>
    <w:rsid w:val="005973BD"/>
    <w:rsid w:val="005A4DD6"/>
    <w:rsid w:val="005C4882"/>
    <w:rsid w:val="005D4A7B"/>
    <w:rsid w:val="005D653A"/>
    <w:rsid w:val="005E2BB1"/>
    <w:rsid w:val="005F1840"/>
    <w:rsid w:val="005F2197"/>
    <w:rsid w:val="005F5474"/>
    <w:rsid w:val="00614149"/>
    <w:rsid w:val="0061608F"/>
    <w:rsid w:val="00622DFE"/>
    <w:rsid w:val="00625E1E"/>
    <w:rsid w:val="00633C64"/>
    <w:rsid w:val="00640B0C"/>
    <w:rsid w:val="00643A70"/>
    <w:rsid w:val="00643F9C"/>
    <w:rsid w:val="006466F8"/>
    <w:rsid w:val="00652149"/>
    <w:rsid w:val="0065451F"/>
    <w:rsid w:val="00656321"/>
    <w:rsid w:val="006576DF"/>
    <w:rsid w:val="006615BD"/>
    <w:rsid w:val="0066274A"/>
    <w:rsid w:val="00664E1D"/>
    <w:rsid w:val="006667C0"/>
    <w:rsid w:val="006722F8"/>
    <w:rsid w:val="00673565"/>
    <w:rsid w:val="00684DD9"/>
    <w:rsid w:val="00695DBD"/>
    <w:rsid w:val="0069667C"/>
    <w:rsid w:val="00697AF3"/>
    <w:rsid w:val="006A04A0"/>
    <w:rsid w:val="006A1FC0"/>
    <w:rsid w:val="006A29C0"/>
    <w:rsid w:val="006A29C6"/>
    <w:rsid w:val="006A2CAC"/>
    <w:rsid w:val="006B24E2"/>
    <w:rsid w:val="006B4437"/>
    <w:rsid w:val="006B5671"/>
    <w:rsid w:val="006B6F86"/>
    <w:rsid w:val="006B7A6E"/>
    <w:rsid w:val="006C0C29"/>
    <w:rsid w:val="006C27D5"/>
    <w:rsid w:val="006D2A12"/>
    <w:rsid w:val="006D6223"/>
    <w:rsid w:val="006D7855"/>
    <w:rsid w:val="006E47D5"/>
    <w:rsid w:val="006E6A9D"/>
    <w:rsid w:val="006F49A7"/>
    <w:rsid w:val="006F5A5A"/>
    <w:rsid w:val="007004F9"/>
    <w:rsid w:val="00701182"/>
    <w:rsid w:val="00706629"/>
    <w:rsid w:val="007074FC"/>
    <w:rsid w:val="007108AA"/>
    <w:rsid w:val="007118F6"/>
    <w:rsid w:val="007205D6"/>
    <w:rsid w:val="00722998"/>
    <w:rsid w:val="007267ED"/>
    <w:rsid w:val="00730987"/>
    <w:rsid w:val="0073111C"/>
    <w:rsid w:val="00732607"/>
    <w:rsid w:val="0073463C"/>
    <w:rsid w:val="00736676"/>
    <w:rsid w:val="00742D01"/>
    <w:rsid w:val="00750D8B"/>
    <w:rsid w:val="00754455"/>
    <w:rsid w:val="00762851"/>
    <w:rsid w:val="00764CB3"/>
    <w:rsid w:val="00775DB9"/>
    <w:rsid w:val="00777AF2"/>
    <w:rsid w:val="007801D1"/>
    <w:rsid w:val="00780BAE"/>
    <w:rsid w:val="00787583"/>
    <w:rsid w:val="00787700"/>
    <w:rsid w:val="00790C67"/>
    <w:rsid w:val="007916E4"/>
    <w:rsid w:val="007925A3"/>
    <w:rsid w:val="0079355C"/>
    <w:rsid w:val="0079777F"/>
    <w:rsid w:val="007A2AB6"/>
    <w:rsid w:val="007A7254"/>
    <w:rsid w:val="007A74DD"/>
    <w:rsid w:val="007C52C7"/>
    <w:rsid w:val="007C7385"/>
    <w:rsid w:val="007D5DD2"/>
    <w:rsid w:val="007D60C9"/>
    <w:rsid w:val="00800172"/>
    <w:rsid w:val="00812704"/>
    <w:rsid w:val="00814539"/>
    <w:rsid w:val="0081699E"/>
    <w:rsid w:val="00820EA9"/>
    <w:rsid w:val="00823925"/>
    <w:rsid w:val="008256F8"/>
    <w:rsid w:val="00834ED6"/>
    <w:rsid w:val="0084312D"/>
    <w:rsid w:val="008434F6"/>
    <w:rsid w:val="008466DE"/>
    <w:rsid w:val="00854FEC"/>
    <w:rsid w:val="0085572F"/>
    <w:rsid w:val="00862A05"/>
    <w:rsid w:val="00874136"/>
    <w:rsid w:val="00874C1F"/>
    <w:rsid w:val="0087587A"/>
    <w:rsid w:val="008829D3"/>
    <w:rsid w:val="008846BA"/>
    <w:rsid w:val="00886A3A"/>
    <w:rsid w:val="008907AC"/>
    <w:rsid w:val="00890DB7"/>
    <w:rsid w:val="008A112F"/>
    <w:rsid w:val="008A63B7"/>
    <w:rsid w:val="008B1B20"/>
    <w:rsid w:val="008B2B10"/>
    <w:rsid w:val="008B576E"/>
    <w:rsid w:val="008B5A37"/>
    <w:rsid w:val="008B6C99"/>
    <w:rsid w:val="008B752F"/>
    <w:rsid w:val="008C2E79"/>
    <w:rsid w:val="008D0C85"/>
    <w:rsid w:val="008D6CCA"/>
    <w:rsid w:val="008F3D85"/>
    <w:rsid w:val="008F6930"/>
    <w:rsid w:val="00907EBE"/>
    <w:rsid w:val="00912C4D"/>
    <w:rsid w:val="00921320"/>
    <w:rsid w:val="009222F7"/>
    <w:rsid w:val="00922499"/>
    <w:rsid w:val="00922727"/>
    <w:rsid w:val="00931087"/>
    <w:rsid w:val="00933026"/>
    <w:rsid w:val="00933CED"/>
    <w:rsid w:val="00934151"/>
    <w:rsid w:val="009463D4"/>
    <w:rsid w:val="009645C9"/>
    <w:rsid w:val="009676C5"/>
    <w:rsid w:val="0098117A"/>
    <w:rsid w:val="0099253A"/>
    <w:rsid w:val="0099502F"/>
    <w:rsid w:val="00995EB8"/>
    <w:rsid w:val="009962C2"/>
    <w:rsid w:val="009A15EA"/>
    <w:rsid w:val="009A1C4E"/>
    <w:rsid w:val="009A44E1"/>
    <w:rsid w:val="009B214E"/>
    <w:rsid w:val="009B2209"/>
    <w:rsid w:val="009B378C"/>
    <w:rsid w:val="009C2A70"/>
    <w:rsid w:val="009D2769"/>
    <w:rsid w:val="009E070D"/>
    <w:rsid w:val="009E19DD"/>
    <w:rsid w:val="009E4BF9"/>
    <w:rsid w:val="00A02D5B"/>
    <w:rsid w:val="00A05BCD"/>
    <w:rsid w:val="00A115B3"/>
    <w:rsid w:val="00A12518"/>
    <w:rsid w:val="00A13B18"/>
    <w:rsid w:val="00A2171B"/>
    <w:rsid w:val="00A24BB2"/>
    <w:rsid w:val="00A254AB"/>
    <w:rsid w:val="00A265B6"/>
    <w:rsid w:val="00A26D49"/>
    <w:rsid w:val="00A32331"/>
    <w:rsid w:val="00A3480B"/>
    <w:rsid w:val="00A40B8E"/>
    <w:rsid w:val="00A4395A"/>
    <w:rsid w:val="00A44323"/>
    <w:rsid w:val="00A620ED"/>
    <w:rsid w:val="00A63771"/>
    <w:rsid w:val="00A67761"/>
    <w:rsid w:val="00A701AE"/>
    <w:rsid w:val="00A7387B"/>
    <w:rsid w:val="00A86516"/>
    <w:rsid w:val="00A95FA8"/>
    <w:rsid w:val="00AB3EF7"/>
    <w:rsid w:val="00AC6EE2"/>
    <w:rsid w:val="00AE0E17"/>
    <w:rsid w:val="00AE7075"/>
    <w:rsid w:val="00B05A25"/>
    <w:rsid w:val="00B1166E"/>
    <w:rsid w:val="00B16D39"/>
    <w:rsid w:val="00B26CDC"/>
    <w:rsid w:val="00B3263A"/>
    <w:rsid w:val="00B34308"/>
    <w:rsid w:val="00B34C4D"/>
    <w:rsid w:val="00B36B16"/>
    <w:rsid w:val="00B40D4F"/>
    <w:rsid w:val="00B539E2"/>
    <w:rsid w:val="00B703D0"/>
    <w:rsid w:val="00B74DD2"/>
    <w:rsid w:val="00B779BF"/>
    <w:rsid w:val="00B82628"/>
    <w:rsid w:val="00B9457C"/>
    <w:rsid w:val="00B95D4A"/>
    <w:rsid w:val="00BA5842"/>
    <w:rsid w:val="00BA6953"/>
    <w:rsid w:val="00BB04EA"/>
    <w:rsid w:val="00BB750A"/>
    <w:rsid w:val="00BC7C8C"/>
    <w:rsid w:val="00BD380A"/>
    <w:rsid w:val="00BE6C0C"/>
    <w:rsid w:val="00BF3909"/>
    <w:rsid w:val="00BF6EF4"/>
    <w:rsid w:val="00C0190E"/>
    <w:rsid w:val="00C03608"/>
    <w:rsid w:val="00C04C4A"/>
    <w:rsid w:val="00C0587B"/>
    <w:rsid w:val="00C06A2F"/>
    <w:rsid w:val="00C13AC4"/>
    <w:rsid w:val="00C14742"/>
    <w:rsid w:val="00C22AA9"/>
    <w:rsid w:val="00C23FB4"/>
    <w:rsid w:val="00C32572"/>
    <w:rsid w:val="00C410DB"/>
    <w:rsid w:val="00C41AB8"/>
    <w:rsid w:val="00C53E27"/>
    <w:rsid w:val="00C5722F"/>
    <w:rsid w:val="00C572C1"/>
    <w:rsid w:val="00C672BE"/>
    <w:rsid w:val="00C7047B"/>
    <w:rsid w:val="00C72593"/>
    <w:rsid w:val="00C729AD"/>
    <w:rsid w:val="00C72D46"/>
    <w:rsid w:val="00C73D25"/>
    <w:rsid w:val="00C752AB"/>
    <w:rsid w:val="00C7767B"/>
    <w:rsid w:val="00C80837"/>
    <w:rsid w:val="00C86CEE"/>
    <w:rsid w:val="00C94348"/>
    <w:rsid w:val="00C95D38"/>
    <w:rsid w:val="00CB17CC"/>
    <w:rsid w:val="00CB20F2"/>
    <w:rsid w:val="00CB313B"/>
    <w:rsid w:val="00CB38F8"/>
    <w:rsid w:val="00CC79D1"/>
    <w:rsid w:val="00CD5811"/>
    <w:rsid w:val="00CE1090"/>
    <w:rsid w:val="00CF4FDF"/>
    <w:rsid w:val="00D010AC"/>
    <w:rsid w:val="00D01EA7"/>
    <w:rsid w:val="00D04DFA"/>
    <w:rsid w:val="00D062EB"/>
    <w:rsid w:val="00D10C7F"/>
    <w:rsid w:val="00D10CE8"/>
    <w:rsid w:val="00D11AED"/>
    <w:rsid w:val="00D12B63"/>
    <w:rsid w:val="00D14689"/>
    <w:rsid w:val="00D20B11"/>
    <w:rsid w:val="00D31695"/>
    <w:rsid w:val="00D338EB"/>
    <w:rsid w:val="00D339D4"/>
    <w:rsid w:val="00D42423"/>
    <w:rsid w:val="00D5567F"/>
    <w:rsid w:val="00D61010"/>
    <w:rsid w:val="00D705B4"/>
    <w:rsid w:val="00D7246A"/>
    <w:rsid w:val="00D75331"/>
    <w:rsid w:val="00D753D0"/>
    <w:rsid w:val="00D847BA"/>
    <w:rsid w:val="00DA5755"/>
    <w:rsid w:val="00DB02FC"/>
    <w:rsid w:val="00DB382F"/>
    <w:rsid w:val="00DB74CF"/>
    <w:rsid w:val="00DE5779"/>
    <w:rsid w:val="00DE76E7"/>
    <w:rsid w:val="00DF1CD6"/>
    <w:rsid w:val="00DF3F1B"/>
    <w:rsid w:val="00E0149D"/>
    <w:rsid w:val="00E047E7"/>
    <w:rsid w:val="00E128E6"/>
    <w:rsid w:val="00E12B1E"/>
    <w:rsid w:val="00E253D4"/>
    <w:rsid w:val="00E33F35"/>
    <w:rsid w:val="00E35FCE"/>
    <w:rsid w:val="00E432DB"/>
    <w:rsid w:val="00E516EF"/>
    <w:rsid w:val="00E6483D"/>
    <w:rsid w:val="00E67418"/>
    <w:rsid w:val="00E67EAD"/>
    <w:rsid w:val="00E7083F"/>
    <w:rsid w:val="00E77266"/>
    <w:rsid w:val="00E84AE8"/>
    <w:rsid w:val="00E92230"/>
    <w:rsid w:val="00E97BD2"/>
    <w:rsid w:val="00EA10D4"/>
    <w:rsid w:val="00EA257D"/>
    <w:rsid w:val="00EA3515"/>
    <w:rsid w:val="00EA43A5"/>
    <w:rsid w:val="00EC1749"/>
    <w:rsid w:val="00EC47AD"/>
    <w:rsid w:val="00EC70D9"/>
    <w:rsid w:val="00ED2842"/>
    <w:rsid w:val="00EE1268"/>
    <w:rsid w:val="00EF192D"/>
    <w:rsid w:val="00EF351B"/>
    <w:rsid w:val="00EF7AA8"/>
    <w:rsid w:val="00F06589"/>
    <w:rsid w:val="00F121FF"/>
    <w:rsid w:val="00F204F6"/>
    <w:rsid w:val="00F302A4"/>
    <w:rsid w:val="00F37CEF"/>
    <w:rsid w:val="00F4426B"/>
    <w:rsid w:val="00F452A1"/>
    <w:rsid w:val="00F4546E"/>
    <w:rsid w:val="00F47604"/>
    <w:rsid w:val="00F63212"/>
    <w:rsid w:val="00F744A7"/>
    <w:rsid w:val="00F74579"/>
    <w:rsid w:val="00F74D68"/>
    <w:rsid w:val="00F800E6"/>
    <w:rsid w:val="00F8263D"/>
    <w:rsid w:val="00F85454"/>
    <w:rsid w:val="00F93FD6"/>
    <w:rsid w:val="00F95127"/>
    <w:rsid w:val="00FA0ED6"/>
    <w:rsid w:val="00FA1D47"/>
    <w:rsid w:val="00FA7D73"/>
    <w:rsid w:val="00FB04FC"/>
    <w:rsid w:val="00FB2B4D"/>
    <w:rsid w:val="00FB4800"/>
    <w:rsid w:val="00FC0BE6"/>
    <w:rsid w:val="00FC5AE6"/>
    <w:rsid w:val="00FD351E"/>
    <w:rsid w:val="00FD4F2D"/>
    <w:rsid w:val="00FE1165"/>
    <w:rsid w:val="00FE3516"/>
    <w:rsid w:val="00FF11F4"/>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79483C"/>
  <w15:chartTrackingRefBased/>
  <w15:docId w15:val="{425B46F3-7559-4392-B509-3541F3851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u-ES" w:eastAsia="en-US" w:bidi="ar-SA"/>
        <w14:ligatures w14:val="standardContextual"/>
      </w:rPr>
    </w:rPrDefault>
    <w:pPrDefault>
      <w:pPr>
        <w:spacing w:before="160" w:after="80" w:line="259" w:lineRule="auto"/>
        <w:ind w:left="568" w:hanging="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8B752F"/>
    <w:pPr>
      <w:keepNext/>
      <w:keepLines/>
      <w:spacing w:before="36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B752F"/>
    <w:pPr>
      <w:keepNext/>
      <w:keepLines/>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8B752F"/>
    <w:pPr>
      <w:keepNext/>
      <w:keepLines/>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B752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B752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B752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B752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B752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B752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B752F"/>
    <w:rPr>
      <w:rFonts w:asciiTheme="majorHAnsi" w:eastAsiaTheme="majorEastAsia" w:hAnsiTheme="majorHAnsi" w:cstheme="majorBidi"/>
      <w:color w:val="0F4761" w:themeColor="accent1" w:themeShade="BF"/>
      <w:sz w:val="40"/>
      <w:szCs w:val="40"/>
      <w:lang w:val="es-ES"/>
    </w:rPr>
  </w:style>
  <w:style w:type="character" w:customStyle="1" w:styleId="Ttulo2Car">
    <w:name w:val="Título 2 Car"/>
    <w:basedOn w:val="Fuentedeprrafopredeter"/>
    <w:link w:val="Ttulo2"/>
    <w:uiPriority w:val="9"/>
    <w:rsid w:val="008B752F"/>
    <w:rPr>
      <w:rFonts w:asciiTheme="majorHAnsi" w:eastAsiaTheme="majorEastAsia" w:hAnsiTheme="majorHAnsi" w:cstheme="majorBidi"/>
      <w:color w:val="0F4761" w:themeColor="accent1" w:themeShade="BF"/>
      <w:sz w:val="32"/>
      <w:szCs w:val="32"/>
      <w:lang w:val="es-ES"/>
    </w:rPr>
  </w:style>
  <w:style w:type="character" w:customStyle="1" w:styleId="Ttulo3Car">
    <w:name w:val="Título 3 Car"/>
    <w:basedOn w:val="Fuentedeprrafopredeter"/>
    <w:link w:val="Ttulo3"/>
    <w:uiPriority w:val="9"/>
    <w:rsid w:val="008B752F"/>
    <w:rPr>
      <w:rFonts w:eastAsiaTheme="majorEastAsia" w:cstheme="majorBidi"/>
      <w:color w:val="0F4761" w:themeColor="accent1" w:themeShade="BF"/>
      <w:sz w:val="28"/>
      <w:szCs w:val="28"/>
      <w:lang w:val="es-ES"/>
    </w:rPr>
  </w:style>
  <w:style w:type="character" w:customStyle="1" w:styleId="Ttulo4Car">
    <w:name w:val="Título 4 Car"/>
    <w:basedOn w:val="Fuentedeprrafopredeter"/>
    <w:link w:val="Ttulo4"/>
    <w:uiPriority w:val="9"/>
    <w:semiHidden/>
    <w:rsid w:val="008B752F"/>
    <w:rPr>
      <w:rFonts w:eastAsiaTheme="majorEastAsia" w:cstheme="majorBidi"/>
      <w:i/>
      <w:iCs/>
      <w:color w:val="0F4761" w:themeColor="accent1" w:themeShade="BF"/>
      <w:lang w:val="es-ES"/>
    </w:rPr>
  </w:style>
  <w:style w:type="character" w:customStyle="1" w:styleId="Ttulo5Car">
    <w:name w:val="Título 5 Car"/>
    <w:basedOn w:val="Fuentedeprrafopredeter"/>
    <w:link w:val="Ttulo5"/>
    <w:uiPriority w:val="9"/>
    <w:semiHidden/>
    <w:rsid w:val="008B752F"/>
    <w:rPr>
      <w:rFonts w:eastAsiaTheme="majorEastAsia" w:cstheme="majorBidi"/>
      <w:color w:val="0F4761" w:themeColor="accent1" w:themeShade="BF"/>
      <w:lang w:val="es-ES"/>
    </w:rPr>
  </w:style>
  <w:style w:type="character" w:customStyle="1" w:styleId="Ttulo6Car">
    <w:name w:val="Título 6 Car"/>
    <w:basedOn w:val="Fuentedeprrafopredeter"/>
    <w:link w:val="Ttulo6"/>
    <w:uiPriority w:val="9"/>
    <w:semiHidden/>
    <w:rsid w:val="008B752F"/>
    <w:rPr>
      <w:rFonts w:eastAsiaTheme="majorEastAsia" w:cstheme="majorBidi"/>
      <w:i/>
      <w:iCs/>
      <w:color w:val="595959" w:themeColor="text1" w:themeTint="A6"/>
      <w:lang w:val="es-ES"/>
    </w:rPr>
  </w:style>
  <w:style w:type="character" w:customStyle="1" w:styleId="Ttulo7Car">
    <w:name w:val="Título 7 Car"/>
    <w:basedOn w:val="Fuentedeprrafopredeter"/>
    <w:link w:val="Ttulo7"/>
    <w:uiPriority w:val="9"/>
    <w:semiHidden/>
    <w:rsid w:val="008B752F"/>
    <w:rPr>
      <w:rFonts w:eastAsiaTheme="majorEastAsia" w:cstheme="majorBidi"/>
      <w:color w:val="595959" w:themeColor="text1" w:themeTint="A6"/>
      <w:lang w:val="es-ES"/>
    </w:rPr>
  </w:style>
  <w:style w:type="character" w:customStyle="1" w:styleId="Ttulo8Car">
    <w:name w:val="Título 8 Car"/>
    <w:basedOn w:val="Fuentedeprrafopredeter"/>
    <w:link w:val="Ttulo8"/>
    <w:uiPriority w:val="9"/>
    <w:semiHidden/>
    <w:rsid w:val="008B752F"/>
    <w:rPr>
      <w:rFonts w:eastAsiaTheme="majorEastAsia" w:cstheme="majorBidi"/>
      <w:i/>
      <w:iCs/>
      <w:color w:val="272727" w:themeColor="text1" w:themeTint="D8"/>
      <w:lang w:val="es-ES"/>
    </w:rPr>
  </w:style>
  <w:style w:type="character" w:customStyle="1" w:styleId="Ttulo9Car">
    <w:name w:val="Título 9 Car"/>
    <w:basedOn w:val="Fuentedeprrafopredeter"/>
    <w:link w:val="Ttulo9"/>
    <w:uiPriority w:val="9"/>
    <w:semiHidden/>
    <w:rsid w:val="008B752F"/>
    <w:rPr>
      <w:rFonts w:eastAsiaTheme="majorEastAsia" w:cstheme="majorBidi"/>
      <w:color w:val="272727" w:themeColor="text1" w:themeTint="D8"/>
      <w:lang w:val="es-ES"/>
    </w:rPr>
  </w:style>
  <w:style w:type="paragraph" w:styleId="Ttulo">
    <w:name w:val="Title"/>
    <w:basedOn w:val="Normal"/>
    <w:next w:val="Normal"/>
    <w:link w:val="TtuloCar"/>
    <w:uiPriority w:val="10"/>
    <w:qFormat/>
    <w:rsid w:val="008B752F"/>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B752F"/>
    <w:rPr>
      <w:rFonts w:asciiTheme="majorHAnsi" w:eastAsiaTheme="majorEastAsia" w:hAnsiTheme="majorHAnsi" w:cstheme="majorBidi"/>
      <w:spacing w:val="-10"/>
      <w:kern w:val="28"/>
      <w:sz w:val="56"/>
      <w:szCs w:val="56"/>
      <w:lang w:val="es-ES"/>
    </w:rPr>
  </w:style>
  <w:style w:type="paragraph" w:styleId="Subttulo">
    <w:name w:val="Subtitle"/>
    <w:basedOn w:val="Normal"/>
    <w:next w:val="Normal"/>
    <w:link w:val="SubttuloCar"/>
    <w:uiPriority w:val="11"/>
    <w:qFormat/>
    <w:rsid w:val="008B752F"/>
    <w:pPr>
      <w:numPr>
        <w:ilvl w:val="1"/>
      </w:numPr>
      <w:ind w:left="568" w:hanging="284"/>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B752F"/>
    <w:rPr>
      <w:rFonts w:eastAsiaTheme="majorEastAsia" w:cstheme="majorBidi"/>
      <w:color w:val="595959" w:themeColor="text1" w:themeTint="A6"/>
      <w:spacing w:val="15"/>
      <w:sz w:val="28"/>
      <w:szCs w:val="28"/>
      <w:lang w:val="es-ES"/>
    </w:rPr>
  </w:style>
  <w:style w:type="paragraph" w:styleId="Cita">
    <w:name w:val="Quote"/>
    <w:basedOn w:val="Normal"/>
    <w:next w:val="Normal"/>
    <w:link w:val="CitaCar"/>
    <w:uiPriority w:val="29"/>
    <w:qFormat/>
    <w:rsid w:val="008B752F"/>
    <w:pPr>
      <w:jc w:val="center"/>
    </w:pPr>
    <w:rPr>
      <w:i/>
      <w:iCs/>
      <w:color w:val="404040" w:themeColor="text1" w:themeTint="BF"/>
    </w:rPr>
  </w:style>
  <w:style w:type="character" w:customStyle="1" w:styleId="CitaCar">
    <w:name w:val="Cita Car"/>
    <w:basedOn w:val="Fuentedeprrafopredeter"/>
    <w:link w:val="Cita"/>
    <w:uiPriority w:val="29"/>
    <w:rsid w:val="008B752F"/>
    <w:rPr>
      <w:i/>
      <w:iCs/>
      <w:color w:val="404040" w:themeColor="text1" w:themeTint="BF"/>
      <w:lang w:val="es-ES"/>
    </w:rPr>
  </w:style>
  <w:style w:type="paragraph" w:styleId="Prrafodelista">
    <w:name w:val="List Paragraph"/>
    <w:basedOn w:val="Normal"/>
    <w:uiPriority w:val="34"/>
    <w:qFormat/>
    <w:rsid w:val="008B752F"/>
    <w:pPr>
      <w:ind w:left="720"/>
      <w:contextualSpacing/>
    </w:pPr>
  </w:style>
  <w:style w:type="character" w:styleId="nfasisintenso">
    <w:name w:val="Intense Emphasis"/>
    <w:basedOn w:val="Fuentedeprrafopredeter"/>
    <w:uiPriority w:val="21"/>
    <w:qFormat/>
    <w:rsid w:val="008B752F"/>
    <w:rPr>
      <w:i/>
      <w:iCs/>
      <w:color w:val="0F4761" w:themeColor="accent1" w:themeShade="BF"/>
    </w:rPr>
  </w:style>
  <w:style w:type="paragraph" w:styleId="Citadestacada">
    <w:name w:val="Intense Quote"/>
    <w:basedOn w:val="Normal"/>
    <w:next w:val="Normal"/>
    <w:link w:val="CitadestacadaCar"/>
    <w:uiPriority w:val="30"/>
    <w:qFormat/>
    <w:rsid w:val="008B75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B752F"/>
    <w:rPr>
      <w:i/>
      <w:iCs/>
      <w:color w:val="0F4761" w:themeColor="accent1" w:themeShade="BF"/>
      <w:lang w:val="es-ES"/>
    </w:rPr>
  </w:style>
  <w:style w:type="character" w:styleId="Referenciaintensa">
    <w:name w:val="Intense Reference"/>
    <w:basedOn w:val="Fuentedeprrafopredeter"/>
    <w:uiPriority w:val="32"/>
    <w:qFormat/>
    <w:rsid w:val="008B752F"/>
    <w:rPr>
      <w:b/>
      <w:bCs/>
      <w:smallCaps/>
      <w:color w:val="0F4761" w:themeColor="accent1" w:themeShade="BF"/>
      <w:spacing w:val="5"/>
    </w:rPr>
  </w:style>
  <w:style w:type="paragraph" w:styleId="TtuloTDC">
    <w:name w:val="TOC Heading"/>
    <w:basedOn w:val="Ttulo1"/>
    <w:next w:val="Normal"/>
    <w:uiPriority w:val="39"/>
    <w:unhideWhenUsed/>
    <w:qFormat/>
    <w:rsid w:val="00EF351B"/>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CD5811"/>
    <w:pPr>
      <w:tabs>
        <w:tab w:val="left" w:pos="480"/>
        <w:tab w:val="right" w:leader="dot" w:pos="8779"/>
      </w:tabs>
      <w:spacing w:after="100" w:line="360" w:lineRule="auto"/>
    </w:pPr>
  </w:style>
  <w:style w:type="paragraph" w:styleId="TDC2">
    <w:name w:val="toc 2"/>
    <w:basedOn w:val="Normal"/>
    <w:next w:val="Normal"/>
    <w:autoRedefine/>
    <w:uiPriority w:val="39"/>
    <w:unhideWhenUsed/>
    <w:rsid w:val="00EF351B"/>
    <w:pPr>
      <w:spacing w:after="100"/>
      <w:ind w:left="220"/>
    </w:pPr>
  </w:style>
  <w:style w:type="character" w:styleId="Hipervnculo">
    <w:name w:val="Hyperlink"/>
    <w:basedOn w:val="Fuentedeprrafopredeter"/>
    <w:uiPriority w:val="99"/>
    <w:unhideWhenUsed/>
    <w:rsid w:val="00EF351B"/>
    <w:rPr>
      <w:color w:val="467886" w:themeColor="hyperlink"/>
      <w:u w:val="single"/>
    </w:rPr>
  </w:style>
  <w:style w:type="paragraph" w:styleId="Sinespaciado">
    <w:name w:val="No Spacing"/>
    <w:link w:val="SinespaciadoCar"/>
    <w:uiPriority w:val="1"/>
    <w:qFormat/>
    <w:rsid w:val="0085572F"/>
    <w:pPr>
      <w:spacing w:after="0" w:line="240" w:lineRule="auto"/>
    </w:pPr>
    <w:rPr>
      <w:rFonts w:eastAsiaTheme="minorEastAsia"/>
      <w:kern w:val="0"/>
      <w:lang w:val="es-ES" w:eastAsia="es-ES"/>
      <w14:ligatures w14:val="none"/>
    </w:rPr>
  </w:style>
  <w:style w:type="character" w:customStyle="1" w:styleId="SinespaciadoCar">
    <w:name w:val="Sin espaciado Car"/>
    <w:basedOn w:val="Fuentedeprrafopredeter"/>
    <w:link w:val="Sinespaciado"/>
    <w:uiPriority w:val="1"/>
    <w:rsid w:val="0085572F"/>
    <w:rPr>
      <w:rFonts w:eastAsiaTheme="minorEastAsia"/>
      <w:kern w:val="0"/>
      <w:lang w:val="es-ES" w:eastAsia="es-ES"/>
      <w14:ligatures w14:val="none"/>
    </w:rPr>
  </w:style>
  <w:style w:type="paragraph" w:styleId="Encabezado">
    <w:name w:val="header"/>
    <w:basedOn w:val="Normal"/>
    <w:link w:val="EncabezadoCar"/>
    <w:uiPriority w:val="99"/>
    <w:unhideWhenUsed/>
    <w:rsid w:val="000410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410DA"/>
    <w:rPr>
      <w:lang w:val="es-ES"/>
    </w:rPr>
  </w:style>
  <w:style w:type="paragraph" w:styleId="Piedepgina">
    <w:name w:val="footer"/>
    <w:basedOn w:val="Normal"/>
    <w:link w:val="PiedepginaCar"/>
    <w:uiPriority w:val="99"/>
    <w:unhideWhenUsed/>
    <w:rsid w:val="000410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410DA"/>
    <w:rPr>
      <w:lang w:val="es-ES"/>
    </w:rPr>
  </w:style>
  <w:style w:type="character" w:styleId="Textoennegrita">
    <w:name w:val="Strong"/>
    <w:basedOn w:val="Fuentedeprrafopredeter"/>
    <w:uiPriority w:val="22"/>
    <w:qFormat/>
    <w:rsid w:val="008D6CCA"/>
    <w:rPr>
      <w:b/>
      <w:bCs/>
    </w:rPr>
  </w:style>
  <w:style w:type="character" w:customStyle="1" w:styleId="Mencinsinresolver1">
    <w:name w:val="Mención sin resolver1"/>
    <w:basedOn w:val="Fuentedeprrafopredeter"/>
    <w:uiPriority w:val="99"/>
    <w:semiHidden/>
    <w:unhideWhenUsed/>
    <w:rsid w:val="008D6CCA"/>
    <w:rPr>
      <w:color w:val="605E5C"/>
      <w:shd w:val="clear" w:color="auto" w:fill="E1DFDD"/>
    </w:rPr>
  </w:style>
  <w:style w:type="paragraph" w:styleId="Descripcin">
    <w:name w:val="caption"/>
    <w:basedOn w:val="Normal"/>
    <w:next w:val="Normal"/>
    <w:uiPriority w:val="35"/>
    <w:unhideWhenUsed/>
    <w:qFormat/>
    <w:rsid w:val="006A04A0"/>
    <w:pPr>
      <w:spacing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C80837"/>
    <w:pPr>
      <w:spacing w:after="0"/>
    </w:pPr>
  </w:style>
  <w:style w:type="paragraph" w:styleId="NormalWeb">
    <w:name w:val="Normal (Web)"/>
    <w:basedOn w:val="Normal"/>
    <w:uiPriority w:val="99"/>
    <w:unhideWhenUsed/>
    <w:rsid w:val="004270CA"/>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customStyle="1" w:styleId="whitespace-normal">
    <w:name w:val="whitespace-normal"/>
    <w:basedOn w:val="Normal"/>
    <w:rsid w:val="006576DF"/>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table" w:styleId="Tablaconcuadrcula">
    <w:name w:val="Table Grid"/>
    <w:basedOn w:val="Tablanormal"/>
    <w:uiPriority w:val="39"/>
    <w:rsid w:val="00105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4F0C3E"/>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1F3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1F37B5"/>
    <w:rPr>
      <w:rFonts w:ascii="Courier New" w:eastAsia="Times New Roman" w:hAnsi="Courier New" w:cs="Courier New"/>
      <w:kern w:val="0"/>
      <w:sz w:val="20"/>
      <w:szCs w:val="20"/>
      <w:lang w:val="es-ES" w:eastAsia="es-ES"/>
      <w14:ligatures w14:val="none"/>
    </w:rPr>
  </w:style>
  <w:style w:type="character" w:customStyle="1" w:styleId="token">
    <w:name w:val="token"/>
    <w:basedOn w:val="Fuentedeprrafopredeter"/>
    <w:rsid w:val="001F37B5"/>
  </w:style>
  <w:style w:type="character" w:customStyle="1" w:styleId="relative">
    <w:name w:val="relative"/>
    <w:basedOn w:val="Fuentedeprrafopredeter"/>
    <w:rsid w:val="006B6F86"/>
  </w:style>
  <w:style w:type="character" w:styleId="nfasis">
    <w:name w:val="Emphasis"/>
    <w:basedOn w:val="Fuentedeprrafopredeter"/>
    <w:uiPriority w:val="20"/>
    <w:qFormat/>
    <w:rsid w:val="00E0149D"/>
    <w:rPr>
      <w:i/>
      <w:iCs/>
    </w:rPr>
  </w:style>
  <w:style w:type="paragraph" w:styleId="TDC3">
    <w:name w:val="toc 3"/>
    <w:basedOn w:val="Normal"/>
    <w:next w:val="Normal"/>
    <w:autoRedefine/>
    <w:uiPriority w:val="39"/>
    <w:unhideWhenUsed/>
    <w:rsid w:val="00E7083F"/>
    <w:pPr>
      <w:spacing w:after="100" w:line="278" w:lineRule="auto"/>
      <w:ind w:left="480"/>
    </w:pPr>
    <w:rPr>
      <w:rFonts w:eastAsiaTheme="minorEastAsia"/>
      <w:sz w:val="24"/>
      <w:szCs w:val="24"/>
      <w:lang w:eastAsia="es-ES"/>
    </w:rPr>
  </w:style>
  <w:style w:type="paragraph" w:styleId="TDC4">
    <w:name w:val="toc 4"/>
    <w:basedOn w:val="Normal"/>
    <w:next w:val="Normal"/>
    <w:autoRedefine/>
    <w:uiPriority w:val="39"/>
    <w:unhideWhenUsed/>
    <w:rsid w:val="00E7083F"/>
    <w:pPr>
      <w:spacing w:after="100" w:line="278" w:lineRule="auto"/>
      <w:ind w:left="720"/>
    </w:pPr>
    <w:rPr>
      <w:rFonts w:eastAsiaTheme="minorEastAsia"/>
      <w:sz w:val="24"/>
      <w:szCs w:val="24"/>
      <w:lang w:eastAsia="es-ES"/>
    </w:rPr>
  </w:style>
  <w:style w:type="paragraph" w:styleId="TDC5">
    <w:name w:val="toc 5"/>
    <w:basedOn w:val="Normal"/>
    <w:next w:val="Normal"/>
    <w:autoRedefine/>
    <w:uiPriority w:val="39"/>
    <w:unhideWhenUsed/>
    <w:rsid w:val="00E7083F"/>
    <w:pPr>
      <w:spacing w:after="100" w:line="278" w:lineRule="auto"/>
      <w:ind w:left="960"/>
    </w:pPr>
    <w:rPr>
      <w:rFonts w:eastAsiaTheme="minorEastAsia"/>
      <w:sz w:val="24"/>
      <w:szCs w:val="24"/>
      <w:lang w:eastAsia="es-ES"/>
    </w:rPr>
  </w:style>
  <w:style w:type="paragraph" w:styleId="TDC6">
    <w:name w:val="toc 6"/>
    <w:basedOn w:val="Normal"/>
    <w:next w:val="Normal"/>
    <w:autoRedefine/>
    <w:uiPriority w:val="39"/>
    <w:unhideWhenUsed/>
    <w:rsid w:val="00E7083F"/>
    <w:pPr>
      <w:spacing w:after="100" w:line="278" w:lineRule="auto"/>
      <w:ind w:left="1200"/>
    </w:pPr>
    <w:rPr>
      <w:rFonts w:eastAsiaTheme="minorEastAsia"/>
      <w:sz w:val="24"/>
      <w:szCs w:val="24"/>
      <w:lang w:eastAsia="es-ES"/>
    </w:rPr>
  </w:style>
  <w:style w:type="paragraph" w:styleId="TDC7">
    <w:name w:val="toc 7"/>
    <w:basedOn w:val="Normal"/>
    <w:next w:val="Normal"/>
    <w:autoRedefine/>
    <w:uiPriority w:val="39"/>
    <w:unhideWhenUsed/>
    <w:rsid w:val="00E7083F"/>
    <w:pPr>
      <w:spacing w:after="100" w:line="278" w:lineRule="auto"/>
      <w:ind w:left="1440"/>
    </w:pPr>
    <w:rPr>
      <w:rFonts w:eastAsiaTheme="minorEastAsia"/>
      <w:sz w:val="24"/>
      <w:szCs w:val="24"/>
      <w:lang w:eastAsia="es-ES"/>
    </w:rPr>
  </w:style>
  <w:style w:type="paragraph" w:styleId="TDC8">
    <w:name w:val="toc 8"/>
    <w:basedOn w:val="Normal"/>
    <w:next w:val="Normal"/>
    <w:autoRedefine/>
    <w:uiPriority w:val="39"/>
    <w:unhideWhenUsed/>
    <w:rsid w:val="00E7083F"/>
    <w:pPr>
      <w:spacing w:after="100" w:line="278" w:lineRule="auto"/>
      <w:ind w:left="1680"/>
    </w:pPr>
    <w:rPr>
      <w:rFonts w:eastAsiaTheme="minorEastAsia"/>
      <w:sz w:val="24"/>
      <w:szCs w:val="24"/>
      <w:lang w:eastAsia="es-ES"/>
    </w:rPr>
  </w:style>
  <w:style w:type="paragraph" w:styleId="TDC9">
    <w:name w:val="toc 9"/>
    <w:basedOn w:val="Normal"/>
    <w:next w:val="Normal"/>
    <w:autoRedefine/>
    <w:uiPriority w:val="39"/>
    <w:unhideWhenUsed/>
    <w:rsid w:val="00E7083F"/>
    <w:pPr>
      <w:spacing w:after="100" w:line="278" w:lineRule="auto"/>
      <w:ind w:left="1920"/>
    </w:pPr>
    <w:rPr>
      <w:rFonts w:eastAsiaTheme="minorEastAsia"/>
      <w:sz w:val="24"/>
      <w:szCs w:val="24"/>
      <w:lang w:eastAsia="es-ES"/>
    </w:rPr>
  </w:style>
  <w:style w:type="character" w:styleId="Mencinsinresolver">
    <w:name w:val="Unresolved Mention"/>
    <w:basedOn w:val="Fuentedeprrafopredeter"/>
    <w:uiPriority w:val="99"/>
    <w:semiHidden/>
    <w:unhideWhenUsed/>
    <w:rsid w:val="00E708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643485">
      <w:bodyDiv w:val="1"/>
      <w:marLeft w:val="0"/>
      <w:marRight w:val="0"/>
      <w:marTop w:val="0"/>
      <w:marBottom w:val="0"/>
      <w:divBdr>
        <w:top w:val="none" w:sz="0" w:space="0" w:color="auto"/>
        <w:left w:val="none" w:sz="0" w:space="0" w:color="auto"/>
        <w:bottom w:val="none" w:sz="0" w:space="0" w:color="auto"/>
        <w:right w:val="none" w:sz="0" w:space="0" w:color="auto"/>
      </w:divBdr>
    </w:div>
    <w:div w:id="25833092">
      <w:bodyDiv w:val="1"/>
      <w:marLeft w:val="0"/>
      <w:marRight w:val="0"/>
      <w:marTop w:val="0"/>
      <w:marBottom w:val="0"/>
      <w:divBdr>
        <w:top w:val="none" w:sz="0" w:space="0" w:color="auto"/>
        <w:left w:val="none" w:sz="0" w:space="0" w:color="auto"/>
        <w:bottom w:val="none" w:sz="0" w:space="0" w:color="auto"/>
        <w:right w:val="none" w:sz="0" w:space="0" w:color="auto"/>
      </w:divBdr>
      <w:divsChild>
        <w:div w:id="1994410635">
          <w:marLeft w:val="0"/>
          <w:marRight w:val="0"/>
          <w:marTop w:val="0"/>
          <w:marBottom w:val="0"/>
          <w:divBdr>
            <w:top w:val="none" w:sz="0" w:space="0" w:color="auto"/>
            <w:left w:val="none" w:sz="0" w:space="0" w:color="auto"/>
            <w:bottom w:val="none" w:sz="0" w:space="0" w:color="auto"/>
            <w:right w:val="none" w:sz="0" w:space="0" w:color="auto"/>
          </w:divBdr>
          <w:divsChild>
            <w:div w:id="1909999399">
              <w:marLeft w:val="0"/>
              <w:marRight w:val="0"/>
              <w:marTop w:val="0"/>
              <w:marBottom w:val="0"/>
              <w:divBdr>
                <w:top w:val="none" w:sz="0" w:space="0" w:color="auto"/>
                <w:left w:val="none" w:sz="0" w:space="0" w:color="auto"/>
                <w:bottom w:val="none" w:sz="0" w:space="0" w:color="auto"/>
                <w:right w:val="none" w:sz="0" w:space="0" w:color="auto"/>
              </w:divBdr>
            </w:div>
            <w:div w:id="1396317516">
              <w:marLeft w:val="0"/>
              <w:marRight w:val="0"/>
              <w:marTop w:val="0"/>
              <w:marBottom w:val="0"/>
              <w:divBdr>
                <w:top w:val="none" w:sz="0" w:space="0" w:color="auto"/>
                <w:left w:val="none" w:sz="0" w:space="0" w:color="auto"/>
                <w:bottom w:val="none" w:sz="0" w:space="0" w:color="auto"/>
                <w:right w:val="none" w:sz="0" w:space="0" w:color="auto"/>
              </w:divBdr>
            </w:div>
          </w:divsChild>
        </w:div>
        <w:div w:id="155536897">
          <w:marLeft w:val="0"/>
          <w:marRight w:val="0"/>
          <w:marTop w:val="0"/>
          <w:marBottom w:val="0"/>
          <w:divBdr>
            <w:top w:val="none" w:sz="0" w:space="0" w:color="auto"/>
            <w:left w:val="none" w:sz="0" w:space="0" w:color="auto"/>
            <w:bottom w:val="none" w:sz="0" w:space="0" w:color="auto"/>
            <w:right w:val="none" w:sz="0" w:space="0" w:color="auto"/>
          </w:divBdr>
          <w:divsChild>
            <w:div w:id="1580480839">
              <w:marLeft w:val="0"/>
              <w:marRight w:val="0"/>
              <w:marTop w:val="0"/>
              <w:marBottom w:val="0"/>
              <w:divBdr>
                <w:top w:val="none" w:sz="0" w:space="0" w:color="auto"/>
                <w:left w:val="none" w:sz="0" w:space="0" w:color="auto"/>
                <w:bottom w:val="none" w:sz="0" w:space="0" w:color="auto"/>
                <w:right w:val="none" w:sz="0" w:space="0" w:color="auto"/>
              </w:divBdr>
            </w:div>
            <w:div w:id="18458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3532">
      <w:bodyDiv w:val="1"/>
      <w:marLeft w:val="0"/>
      <w:marRight w:val="0"/>
      <w:marTop w:val="0"/>
      <w:marBottom w:val="0"/>
      <w:divBdr>
        <w:top w:val="none" w:sz="0" w:space="0" w:color="auto"/>
        <w:left w:val="none" w:sz="0" w:space="0" w:color="auto"/>
        <w:bottom w:val="none" w:sz="0" w:space="0" w:color="auto"/>
        <w:right w:val="none" w:sz="0" w:space="0" w:color="auto"/>
      </w:divBdr>
    </w:div>
    <w:div w:id="38941867">
      <w:bodyDiv w:val="1"/>
      <w:marLeft w:val="0"/>
      <w:marRight w:val="0"/>
      <w:marTop w:val="0"/>
      <w:marBottom w:val="0"/>
      <w:divBdr>
        <w:top w:val="none" w:sz="0" w:space="0" w:color="auto"/>
        <w:left w:val="none" w:sz="0" w:space="0" w:color="auto"/>
        <w:bottom w:val="none" w:sz="0" w:space="0" w:color="auto"/>
        <w:right w:val="none" w:sz="0" w:space="0" w:color="auto"/>
      </w:divBdr>
    </w:div>
    <w:div w:id="43874950">
      <w:bodyDiv w:val="1"/>
      <w:marLeft w:val="0"/>
      <w:marRight w:val="0"/>
      <w:marTop w:val="0"/>
      <w:marBottom w:val="0"/>
      <w:divBdr>
        <w:top w:val="none" w:sz="0" w:space="0" w:color="auto"/>
        <w:left w:val="none" w:sz="0" w:space="0" w:color="auto"/>
        <w:bottom w:val="none" w:sz="0" w:space="0" w:color="auto"/>
        <w:right w:val="none" w:sz="0" w:space="0" w:color="auto"/>
      </w:divBdr>
    </w:div>
    <w:div w:id="45565446">
      <w:bodyDiv w:val="1"/>
      <w:marLeft w:val="0"/>
      <w:marRight w:val="0"/>
      <w:marTop w:val="0"/>
      <w:marBottom w:val="0"/>
      <w:divBdr>
        <w:top w:val="none" w:sz="0" w:space="0" w:color="auto"/>
        <w:left w:val="none" w:sz="0" w:space="0" w:color="auto"/>
        <w:bottom w:val="none" w:sz="0" w:space="0" w:color="auto"/>
        <w:right w:val="none" w:sz="0" w:space="0" w:color="auto"/>
      </w:divBdr>
    </w:div>
    <w:div w:id="48040698">
      <w:bodyDiv w:val="1"/>
      <w:marLeft w:val="0"/>
      <w:marRight w:val="0"/>
      <w:marTop w:val="0"/>
      <w:marBottom w:val="0"/>
      <w:divBdr>
        <w:top w:val="none" w:sz="0" w:space="0" w:color="auto"/>
        <w:left w:val="none" w:sz="0" w:space="0" w:color="auto"/>
        <w:bottom w:val="none" w:sz="0" w:space="0" w:color="auto"/>
        <w:right w:val="none" w:sz="0" w:space="0" w:color="auto"/>
      </w:divBdr>
    </w:div>
    <w:div w:id="56904923">
      <w:bodyDiv w:val="1"/>
      <w:marLeft w:val="0"/>
      <w:marRight w:val="0"/>
      <w:marTop w:val="0"/>
      <w:marBottom w:val="0"/>
      <w:divBdr>
        <w:top w:val="none" w:sz="0" w:space="0" w:color="auto"/>
        <w:left w:val="none" w:sz="0" w:space="0" w:color="auto"/>
        <w:bottom w:val="none" w:sz="0" w:space="0" w:color="auto"/>
        <w:right w:val="none" w:sz="0" w:space="0" w:color="auto"/>
      </w:divBdr>
      <w:divsChild>
        <w:div w:id="890269434">
          <w:marLeft w:val="0"/>
          <w:marRight w:val="0"/>
          <w:marTop w:val="0"/>
          <w:marBottom w:val="0"/>
          <w:divBdr>
            <w:top w:val="none" w:sz="0" w:space="0" w:color="auto"/>
            <w:left w:val="none" w:sz="0" w:space="0" w:color="auto"/>
            <w:bottom w:val="none" w:sz="0" w:space="0" w:color="auto"/>
            <w:right w:val="none" w:sz="0" w:space="0" w:color="auto"/>
          </w:divBdr>
          <w:divsChild>
            <w:div w:id="941844317">
              <w:marLeft w:val="0"/>
              <w:marRight w:val="0"/>
              <w:marTop w:val="0"/>
              <w:marBottom w:val="0"/>
              <w:divBdr>
                <w:top w:val="none" w:sz="0" w:space="0" w:color="auto"/>
                <w:left w:val="none" w:sz="0" w:space="0" w:color="auto"/>
                <w:bottom w:val="none" w:sz="0" w:space="0" w:color="auto"/>
                <w:right w:val="none" w:sz="0" w:space="0" w:color="auto"/>
              </w:divBdr>
            </w:div>
            <w:div w:id="3486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368">
      <w:bodyDiv w:val="1"/>
      <w:marLeft w:val="0"/>
      <w:marRight w:val="0"/>
      <w:marTop w:val="0"/>
      <w:marBottom w:val="0"/>
      <w:divBdr>
        <w:top w:val="none" w:sz="0" w:space="0" w:color="auto"/>
        <w:left w:val="none" w:sz="0" w:space="0" w:color="auto"/>
        <w:bottom w:val="none" w:sz="0" w:space="0" w:color="auto"/>
        <w:right w:val="none" w:sz="0" w:space="0" w:color="auto"/>
      </w:divBdr>
    </w:div>
    <w:div w:id="60830997">
      <w:bodyDiv w:val="1"/>
      <w:marLeft w:val="0"/>
      <w:marRight w:val="0"/>
      <w:marTop w:val="0"/>
      <w:marBottom w:val="0"/>
      <w:divBdr>
        <w:top w:val="none" w:sz="0" w:space="0" w:color="auto"/>
        <w:left w:val="none" w:sz="0" w:space="0" w:color="auto"/>
        <w:bottom w:val="none" w:sz="0" w:space="0" w:color="auto"/>
        <w:right w:val="none" w:sz="0" w:space="0" w:color="auto"/>
      </w:divBdr>
      <w:divsChild>
        <w:div w:id="1455052716">
          <w:marLeft w:val="0"/>
          <w:marRight w:val="0"/>
          <w:marTop w:val="0"/>
          <w:marBottom w:val="0"/>
          <w:divBdr>
            <w:top w:val="none" w:sz="0" w:space="0" w:color="auto"/>
            <w:left w:val="none" w:sz="0" w:space="0" w:color="auto"/>
            <w:bottom w:val="none" w:sz="0" w:space="0" w:color="auto"/>
            <w:right w:val="none" w:sz="0" w:space="0" w:color="auto"/>
          </w:divBdr>
          <w:divsChild>
            <w:div w:id="980889536">
              <w:marLeft w:val="0"/>
              <w:marRight w:val="0"/>
              <w:marTop w:val="0"/>
              <w:marBottom w:val="0"/>
              <w:divBdr>
                <w:top w:val="none" w:sz="0" w:space="0" w:color="auto"/>
                <w:left w:val="none" w:sz="0" w:space="0" w:color="auto"/>
                <w:bottom w:val="none" w:sz="0" w:space="0" w:color="auto"/>
                <w:right w:val="none" w:sz="0" w:space="0" w:color="auto"/>
              </w:divBdr>
            </w:div>
            <w:div w:id="156664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5999">
      <w:bodyDiv w:val="1"/>
      <w:marLeft w:val="0"/>
      <w:marRight w:val="0"/>
      <w:marTop w:val="0"/>
      <w:marBottom w:val="0"/>
      <w:divBdr>
        <w:top w:val="none" w:sz="0" w:space="0" w:color="auto"/>
        <w:left w:val="none" w:sz="0" w:space="0" w:color="auto"/>
        <w:bottom w:val="none" w:sz="0" w:space="0" w:color="auto"/>
        <w:right w:val="none" w:sz="0" w:space="0" w:color="auto"/>
      </w:divBdr>
    </w:div>
    <w:div w:id="76026936">
      <w:bodyDiv w:val="1"/>
      <w:marLeft w:val="0"/>
      <w:marRight w:val="0"/>
      <w:marTop w:val="0"/>
      <w:marBottom w:val="0"/>
      <w:divBdr>
        <w:top w:val="none" w:sz="0" w:space="0" w:color="auto"/>
        <w:left w:val="none" w:sz="0" w:space="0" w:color="auto"/>
        <w:bottom w:val="none" w:sz="0" w:space="0" w:color="auto"/>
        <w:right w:val="none" w:sz="0" w:space="0" w:color="auto"/>
      </w:divBdr>
    </w:div>
    <w:div w:id="78060062">
      <w:bodyDiv w:val="1"/>
      <w:marLeft w:val="0"/>
      <w:marRight w:val="0"/>
      <w:marTop w:val="0"/>
      <w:marBottom w:val="0"/>
      <w:divBdr>
        <w:top w:val="none" w:sz="0" w:space="0" w:color="auto"/>
        <w:left w:val="none" w:sz="0" w:space="0" w:color="auto"/>
        <w:bottom w:val="none" w:sz="0" w:space="0" w:color="auto"/>
        <w:right w:val="none" w:sz="0" w:space="0" w:color="auto"/>
      </w:divBdr>
    </w:div>
    <w:div w:id="82068304">
      <w:bodyDiv w:val="1"/>
      <w:marLeft w:val="0"/>
      <w:marRight w:val="0"/>
      <w:marTop w:val="0"/>
      <w:marBottom w:val="0"/>
      <w:divBdr>
        <w:top w:val="none" w:sz="0" w:space="0" w:color="auto"/>
        <w:left w:val="none" w:sz="0" w:space="0" w:color="auto"/>
        <w:bottom w:val="none" w:sz="0" w:space="0" w:color="auto"/>
        <w:right w:val="none" w:sz="0" w:space="0" w:color="auto"/>
      </w:divBdr>
      <w:divsChild>
        <w:div w:id="1257903239">
          <w:marLeft w:val="0"/>
          <w:marRight w:val="0"/>
          <w:marTop w:val="0"/>
          <w:marBottom w:val="0"/>
          <w:divBdr>
            <w:top w:val="none" w:sz="0" w:space="0" w:color="auto"/>
            <w:left w:val="none" w:sz="0" w:space="0" w:color="auto"/>
            <w:bottom w:val="none" w:sz="0" w:space="0" w:color="auto"/>
            <w:right w:val="none" w:sz="0" w:space="0" w:color="auto"/>
          </w:divBdr>
          <w:divsChild>
            <w:div w:id="1986619262">
              <w:marLeft w:val="0"/>
              <w:marRight w:val="0"/>
              <w:marTop w:val="0"/>
              <w:marBottom w:val="0"/>
              <w:divBdr>
                <w:top w:val="none" w:sz="0" w:space="0" w:color="auto"/>
                <w:left w:val="none" w:sz="0" w:space="0" w:color="auto"/>
                <w:bottom w:val="none" w:sz="0" w:space="0" w:color="auto"/>
                <w:right w:val="none" w:sz="0" w:space="0" w:color="auto"/>
              </w:divBdr>
            </w:div>
            <w:div w:id="1691640413">
              <w:marLeft w:val="0"/>
              <w:marRight w:val="0"/>
              <w:marTop w:val="0"/>
              <w:marBottom w:val="0"/>
              <w:divBdr>
                <w:top w:val="none" w:sz="0" w:space="0" w:color="auto"/>
                <w:left w:val="none" w:sz="0" w:space="0" w:color="auto"/>
                <w:bottom w:val="none" w:sz="0" w:space="0" w:color="auto"/>
                <w:right w:val="none" w:sz="0" w:space="0" w:color="auto"/>
              </w:divBdr>
            </w:div>
            <w:div w:id="533270284">
              <w:marLeft w:val="0"/>
              <w:marRight w:val="0"/>
              <w:marTop w:val="0"/>
              <w:marBottom w:val="0"/>
              <w:divBdr>
                <w:top w:val="none" w:sz="0" w:space="0" w:color="auto"/>
                <w:left w:val="none" w:sz="0" w:space="0" w:color="auto"/>
                <w:bottom w:val="none" w:sz="0" w:space="0" w:color="auto"/>
                <w:right w:val="none" w:sz="0" w:space="0" w:color="auto"/>
              </w:divBdr>
            </w:div>
            <w:div w:id="1366248297">
              <w:marLeft w:val="0"/>
              <w:marRight w:val="0"/>
              <w:marTop w:val="0"/>
              <w:marBottom w:val="0"/>
              <w:divBdr>
                <w:top w:val="none" w:sz="0" w:space="0" w:color="auto"/>
                <w:left w:val="none" w:sz="0" w:space="0" w:color="auto"/>
                <w:bottom w:val="none" w:sz="0" w:space="0" w:color="auto"/>
                <w:right w:val="none" w:sz="0" w:space="0" w:color="auto"/>
              </w:divBdr>
            </w:div>
            <w:div w:id="670835779">
              <w:marLeft w:val="0"/>
              <w:marRight w:val="0"/>
              <w:marTop w:val="0"/>
              <w:marBottom w:val="0"/>
              <w:divBdr>
                <w:top w:val="none" w:sz="0" w:space="0" w:color="auto"/>
                <w:left w:val="none" w:sz="0" w:space="0" w:color="auto"/>
                <w:bottom w:val="none" w:sz="0" w:space="0" w:color="auto"/>
                <w:right w:val="none" w:sz="0" w:space="0" w:color="auto"/>
              </w:divBdr>
            </w:div>
            <w:div w:id="950287224">
              <w:marLeft w:val="0"/>
              <w:marRight w:val="0"/>
              <w:marTop w:val="0"/>
              <w:marBottom w:val="0"/>
              <w:divBdr>
                <w:top w:val="none" w:sz="0" w:space="0" w:color="auto"/>
                <w:left w:val="none" w:sz="0" w:space="0" w:color="auto"/>
                <w:bottom w:val="none" w:sz="0" w:space="0" w:color="auto"/>
                <w:right w:val="none" w:sz="0" w:space="0" w:color="auto"/>
              </w:divBdr>
            </w:div>
            <w:div w:id="176165164">
              <w:marLeft w:val="0"/>
              <w:marRight w:val="0"/>
              <w:marTop w:val="0"/>
              <w:marBottom w:val="0"/>
              <w:divBdr>
                <w:top w:val="none" w:sz="0" w:space="0" w:color="auto"/>
                <w:left w:val="none" w:sz="0" w:space="0" w:color="auto"/>
                <w:bottom w:val="none" w:sz="0" w:space="0" w:color="auto"/>
                <w:right w:val="none" w:sz="0" w:space="0" w:color="auto"/>
              </w:divBdr>
            </w:div>
            <w:div w:id="1455515023">
              <w:marLeft w:val="0"/>
              <w:marRight w:val="0"/>
              <w:marTop w:val="0"/>
              <w:marBottom w:val="0"/>
              <w:divBdr>
                <w:top w:val="none" w:sz="0" w:space="0" w:color="auto"/>
                <w:left w:val="none" w:sz="0" w:space="0" w:color="auto"/>
                <w:bottom w:val="none" w:sz="0" w:space="0" w:color="auto"/>
                <w:right w:val="none" w:sz="0" w:space="0" w:color="auto"/>
              </w:divBdr>
            </w:div>
            <w:div w:id="1050424718">
              <w:marLeft w:val="0"/>
              <w:marRight w:val="0"/>
              <w:marTop w:val="0"/>
              <w:marBottom w:val="0"/>
              <w:divBdr>
                <w:top w:val="none" w:sz="0" w:space="0" w:color="auto"/>
                <w:left w:val="none" w:sz="0" w:space="0" w:color="auto"/>
                <w:bottom w:val="none" w:sz="0" w:space="0" w:color="auto"/>
                <w:right w:val="none" w:sz="0" w:space="0" w:color="auto"/>
              </w:divBdr>
            </w:div>
            <w:div w:id="827212840">
              <w:marLeft w:val="0"/>
              <w:marRight w:val="0"/>
              <w:marTop w:val="0"/>
              <w:marBottom w:val="0"/>
              <w:divBdr>
                <w:top w:val="none" w:sz="0" w:space="0" w:color="auto"/>
                <w:left w:val="none" w:sz="0" w:space="0" w:color="auto"/>
                <w:bottom w:val="none" w:sz="0" w:space="0" w:color="auto"/>
                <w:right w:val="none" w:sz="0" w:space="0" w:color="auto"/>
              </w:divBdr>
            </w:div>
            <w:div w:id="1228225969">
              <w:marLeft w:val="0"/>
              <w:marRight w:val="0"/>
              <w:marTop w:val="0"/>
              <w:marBottom w:val="0"/>
              <w:divBdr>
                <w:top w:val="none" w:sz="0" w:space="0" w:color="auto"/>
                <w:left w:val="none" w:sz="0" w:space="0" w:color="auto"/>
                <w:bottom w:val="none" w:sz="0" w:space="0" w:color="auto"/>
                <w:right w:val="none" w:sz="0" w:space="0" w:color="auto"/>
              </w:divBdr>
            </w:div>
            <w:div w:id="1234895392">
              <w:marLeft w:val="0"/>
              <w:marRight w:val="0"/>
              <w:marTop w:val="0"/>
              <w:marBottom w:val="0"/>
              <w:divBdr>
                <w:top w:val="none" w:sz="0" w:space="0" w:color="auto"/>
                <w:left w:val="none" w:sz="0" w:space="0" w:color="auto"/>
                <w:bottom w:val="none" w:sz="0" w:space="0" w:color="auto"/>
                <w:right w:val="none" w:sz="0" w:space="0" w:color="auto"/>
              </w:divBdr>
            </w:div>
            <w:div w:id="219289932">
              <w:marLeft w:val="0"/>
              <w:marRight w:val="0"/>
              <w:marTop w:val="0"/>
              <w:marBottom w:val="0"/>
              <w:divBdr>
                <w:top w:val="none" w:sz="0" w:space="0" w:color="auto"/>
                <w:left w:val="none" w:sz="0" w:space="0" w:color="auto"/>
                <w:bottom w:val="none" w:sz="0" w:space="0" w:color="auto"/>
                <w:right w:val="none" w:sz="0" w:space="0" w:color="auto"/>
              </w:divBdr>
            </w:div>
            <w:div w:id="2021468244">
              <w:marLeft w:val="0"/>
              <w:marRight w:val="0"/>
              <w:marTop w:val="0"/>
              <w:marBottom w:val="0"/>
              <w:divBdr>
                <w:top w:val="none" w:sz="0" w:space="0" w:color="auto"/>
                <w:left w:val="none" w:sz="0" w:space="0" w:color="auto"/>
                <w:bottom w:val="none" w:sz="0" w:space="0" w:color="auto"/>
                <w:right w:val="none" w:sz="0" w:space="0" w:color="auto"/>
              </w:divBdr>
            </w:div>
            <w:div w:id="836043655">
              <w:marLeft w:val="0"/>
              <w:marRight w:val="0"/>
              <w:marTop w:val="0"/>
              <w:marBottom w:val="0"/>
              <w:divBdr>
                <w:top w:val="none" w:sz="0" w:space="0" w:color="auto"/>
                <w:left w:val="none" w:sz="0" w:space="0" w:color="auto"/>
                <w:bottom w:val="none" w:sz="0" w:space="0" w:color="auto"/>
                <w:right w:val="none" w:sz="0" w:space="0" w:color="auto"/>
              </w:divBdr>
            </w:div>
            <w:div w:id="1456757216">
              <w:marLeft w:val="0"/>
              <w:marRight w:val="0"/>
              <w:marTop w:val="0"/>
              <w:marBottom w:val="0"/>
              <w:divBdr>
                <w:top w:val="none" w:sz="0" w:space="0" w:color="auto"/>
                <w:left w:val="none" w:sz="0" w:space="0" w:color="auto"/>
                <w:bottom w:val="none" w:sz="0" w:space="0" w:color="auto"/>
                <w:right w:val="none" w:sz="0" w:space="0" w:color="auto"/>
              </w:divBdr>
            </w:div>
            <w:div w:id="246185561">
              <w:marLeft w:val="0"/>
              <w:marRight w:val="0"/>
              <w:marTop w:val="0"/>
              <w:marBottom w:val="0"/>
              <w:divBdr>
                <w:top w:val="none" w:sz="0" w:space="0" w:color="auto"/>
                <w:left w:val="none" w:sz="0" w:space="0" w:color="auto"/>
                <w:bottom w:val="none" w:sz="0" w:space="0" w:color="auto"/>
                <w:right w:val="none" w:sz="0" w:space="0" w:color="auto"/>
              </w:divBdr>
            </w:div>
            <w:div w:id="1222716730">
              <w:marLeft w:val="0"/>
              <w:marRight w:val="0"/>
              <w:marTop w:val="0"/>
              <w:marBottom w:val="0"/>
              <w:divBdr>
                <w:top w:val="none" w:sz="0" w:space="0" w:color="auto"/>
                <w:left w:val="none" w:sz="0" w:space="0" w:color="auto"/>
                <w:bottom w:val="none" w:sz="0" w:space="0" w:color="auto"/>
                <w:right w:val="none" w:sz="0" w:space="0" w:color="auto"/>
              </w:divBdr>
            </w:div>
            <w:div w:id="211506286">
              <w:marLeft w:val="0"/>
              <w:marRight w:val="0"/>
              <w:marTop w:val="0"/>
              <w:marBottom w:val="0"/>
              <w:divBdr>
                <w:top w:val="none" w:sz="0" w:space="0" w:color="auto"/>
                <w:left w:val="none" w:sz="0" w:space="0" w:color="auto"/>
                <w:bottom w:val="none" w:sz="0" w:space="0" w:color="auto"/>
                <w:right w:val="none" w:sz="0" w:space="0" w:color="auto"/>
              </w:divBdr>
            </w:div>
            <w:div w:id="618268588">
              <w:marLeft w:val="0"/>
              <w:marRight w:val="0"/>
              <w:marTop w:val="0"/>
              <w:marBottom w:val="0"/>
              <w:divBdr>
                <w:top w:val="none" w:sz="0" w:space="0" w:color="auto"/>
                <w:left w:val="none" w:sz="0" w:space="0" w:color="auto"/>
                <w:bottom w:val="none" w:sz="0" w:space="0" w:color="auto"/>
                <w:right w:val="none" w:sz="0" w:space="0" w:color="auto"/>
              </w:divBdr>
            </w:div>
            <w:div w:id="1442451642">
              <w:marLeft w:val="0"/>
              <w:marRight w:val="0"/>
              <w:marTop w:val="0"/>
              <w:marBottom w:val="0"/>
              <w:divBdr>
                <w:top w:val="none" w:sz="0" w:space="0" w:color="auto"/>
                <w:left w:val="none" w:sz="0" w:space="0" w:color="auto"/>
                <w:bottom w:val="none" w:sz="0" w:space="0" w:color="auto"/>
                <w:right w:val="none" w:sz="0" w:space="0" w:color="auto"/>
              </w:divBdr>
            </w:div>
            <w:div w:id="780608231">
              <w:marLeft w:val="0"/>
              <w:marRight w:val="0"/>
              <w:marTop w:val="0"/>
              <w:marBottom w:val="0"/>
              <w:divBdr>
                <w:top w:val="none" w:sz="0" w:space="0" w:color="auto"/>
                <w:left w:val="none" w:sz="0" w:space="0" w:color="auto"/>
                <w:bottom w:val="none" w:sz="0" w:space="0" w:color="auto"/>
                <w:right w:val="none" w:sz="0" w:space="0" w:color="auto"/>
              </w:divBdr>
            </w:div>
            <w:div w:id="363289564">
              <w:marLeft w:val="0"/>
              <w:marRight w:val="0"/>
              <w:marTop w:val="0"/>
              <w:marBottom w:val="0"/>
              <w:divBdr>
                <w:top w:val="none" w:sz="0" w:space="0" w:color="auto"/>
                <w:left w:val="none" w:sz="0" w:space="0" w:color="auto"/>
                <w:bottom w:val="none" w:sz="0" w:space="0" w:color="auto"/>
                <w:right w:val="none" w:sz="0" w:space="0" w:color="auto"/>
              </w:divBdr>
            </w:div>
            <w:div w:id="954753171">
              <w:marLeft w:val="0"/>
              <w:marRight w:val="0"/>
              <w:marTop w:val="0"/>
              <w:marBottom w:val="0"/>
              <w:divBdr>
                <w:top w:val="none" w:sz="0" w:space="0" w:color="auto"/>
                <w:left w:val="none" w:sz="0" w:space="0" w:color="auto"/>
                <w:bottom w:val="none" w:sz="0" w:space="0" w:color="auto"/>
                <w:right w:val="none" w:sz="0" w:space="0" w:color="auto"/>
              </w:divBdr>
            </w:div>
            <w:div w:id="82261099">
              <w:marLeft w:val="0"/>
              <w:marRight w:val="0"/>
              <w:marTop w:val="0"/>
              <w:marBottom w:val="0"/>
              <w:divBdr>
                <w:top w:val="none" w:sz="0" w:space="0" w:color="auto"/>
                <w:left w:val="none" w:sz="0" w:space="0" w:color="auto"/>
                <w:bottom w:val="none" w:sz="0" w:space="0" w:color="auto"/>
                <w:right w:val="none" w:sz="0" w:space="0" w:color="auto"/>
              </w:divBdr>
            </w:div>
            <w:div w:id="1928732450">
              <w:marLeft w:val="0"/>
              <w:marRight w:val="0"/>
              <w:marTop w:val="0"/>
              <w:marBottom w:val="0"/>
              <w:divBdr>
                <w:top w:val="none" w:sz="0" w:space="0" w:color="auto"/>
                <w:left w:val="none" w:sz="0" w:space="0" w:color="auto"/>
                <w:bottom w:val="none" w:sz="0" w:space="0" w:color="auto"/>
                <w:right w:val="none" w:sz="0" w:space="0" w:color="auto"/>
              </w:divBdr>
            </w:div>
            <w:div w:id="1791509837">
              <w:marLeft w:val="0"/>
              <w:marRight w:val="0"/>
              <w:marTop w:val="0"/>
              <w:marBottom w:val="0"/>
              <w:divBdr>
                <w:top w:val="none" w:sz="0" w:space="0" w:color="auto"/>
                <w:left w:val="none" w:sz="0" w:space="0" w:color="auto"/>
                <w:bottom w:val="none" w:sz="0" w:space="0" w:color="auto"/>
                <w:right w:val="none" w:sz="0" w:space="0" w:color="auto"/>
              </w:divBdr>
            </w:div>
            <w:div w:id="943423158">
              <w:marLeft w:val="0"/>
              <w:marRight w:val="0"/>
              <w:marTop w:val="0"/>
              <w:marBottom w:val="0"/>
              <w:divBdr>
                <w:top w:val="none" w:sz="0" w:space="0" w:color="auto"/>
                <w:left w:val="none" w:sz="0" w:space="0" w:color="auto"/>
                <w:bottom w:val="none" w:sz="0" w:space="0" w:color="auto"/>
                <w:right w:val="none" w:sz="0" w:space="0" w:color="auto"/>
              </w:divBdr>
            </w:div>
            <w:div w:id="1027606741">
              <w:marLeft w:val="0"/>
              <w:marRight w:val="0"/>
              <w:marTop w:val="0"/>
              <w:marBottom w:val="0"/>
              <w:divBdr>
                <w:top w:val="none" w:sz="0" w:space="0" w:color="auto"/>
                <w:left w:val="none" w:sz="0" w:space="0" w:color="auto"/>
                <w:bottom w:val="none" w:sz="0" w:space="0" w:color="auto"/>
                <w:right w:val="none" w:sz="0" w:space="0" w:color="auto"/>
              </w:divBdr>
            </w:div>
            <w:div w:id="1700205029">
              <w:marLeft w:val="0"/>
              <w:marRight w:val="0"/>
              <w:marTop w:val="0"/>
              <w:marBottom w:val="0"/>
              <w:divBdr>
                <w:top w:val="none" w:sz="0" w:space="0" w:color="auto"/>
                <w:left w:val="none" w:sz="0" w:space="0" w:color="auto"/>
                <w:bottom w:val="none" w:sz="0" w:space="0" w:color="auto"/>
                <w:right w:val="none" w:sz="0" w:space="0" w:color="auto"/>
              </w:divBdr>
            </w:div>
            <w:div w:id="210381166">
              <w:marLeft w:val="0"/>
              <w:marRight w:val="0"/>
              <w:marTop w:val="0"/>
              <w:marBottom w:val="0"/>
              <w:divBdr>
                <w:top w:val="none" w:sz="0" w:space="0" w:color="auto"/>
                <w:left w:val="none" w:sz="0" w:space="0" w:color="auto"/>
                <w:bottom w:val="none" w:sz="0" w:space="0" w:color="auto"/>
                <w:right w:val="none" w:sz="0" w:space="0" w:color="auto"/>
              </w:divBdr>
            </w:div>
            <w:div w:id="1748190425">
              <w:marLeft w:val="0"/>
              <w:marRight w:val="0"/>
              <w:marTop w:val="0"/>
              <w:marBottom w:val="0"/>
              <w:divBdr>
                <w:top w:val="none" w:sz="0" w:space="0" w:color="auto"/>
                <w:left w:val="none" w:sz="0" w:space="0" w:color="auto"/>
                <w:bottom w:val="none" w:sz="0" w:space="0" w:color="auto"/>
                <w:right w:val="none" w:sz="0" w:space="0" w:color="auto"/>
              </w:divBdr>
            </w:div>
            <w:div w:id="1394086125">
              <w:marLeft w:val="0"/>
              <w:marRight w:val="0"/>
              <w:marTop w:val="0"/>
              <w:marBottom w:val="0"/>
              <w:divBdr>
                <w:top w:val="none" w:sz="0" w:space="0" w:color="auto"/>
                <w:left w:val="none" w:sz="0" w:space="0" w:color="auto"/>
                <w:bottom w:val="none" w:sz="0" w:space="0" w:color="auto"/>
                <w:right w:val="none" w:sz="0" w:space="0" w:color="auto"/>
              </w:divBdr>
            </w:div>
            <w:div w:id="1512332458">
              <w:marLeft w:val="0"/>
              <w:marRight w:val="0"/>
              <w:marTop w:val="0"/>
              <w:marBottom w:val="0"/>
              <w:divBdr>
                <w:top w:val="none" w:sz="0" w:space="0" w:color="auto"/>
                <w:left w:val="none" w:sz="0" w:space="0" w:color="auto"/>
                <w:bottom w:val="none" w:sz="0" w:space="0" w:color="auto"/>
                <w:right w:val="none" w:sz="0" w:space="0" w:color="auto"/>
              </w:divBdr>
            </w:div>
            <w:div w:id="320473869">
              <w:marLeft w:val="0"/>
              <w:marRight w:val="0"/>
              <w:marTop w:val="0"/>
              <w:marBottom w:val="0"/>
              <w:divBdr>
                <w:top w:val="none" w:sz="0" w:space="0" w:color="auto"/>
                <w:left w:val="none" w:sz="0" w:space="0" w:color="auto"/>
                <w:bottom w:val="none" w:sz="0" w:space="0" w:color="auto"/>
                <w:right w:val="none" w:sz="0" w:space="0" w:color="auto"/>
              </w:divBdr>
            </w:div>
            <w:div w:id="1912689662">
              <w:marLeft w:val="0"/>
              <w:marRight w:val="0"/>
              <w:marTop w:val="0"/>
              <w:marBottom w:val="0"/>
              <w:divBdr>
                <w:top w:val="none" w:sz="0" w:space="0" w:color="auto"/>
                <w:left w:val="none" w:sz="0" w:space="0" w:color="auto"/>
                <w:bottom w:val="none" w:sz="0" w:space="0" w:color="auto"/>
                <w:right w:val="none" w:sz="0" w:space="0" w:color="auto"/>
              </w:divBdr>
            </w:div>
            <w:div w:id="1322004122">
              <w:marLeft w:val="0"/>
              <w:marRight w:val="0"/>
              <w:marTop w:val="0"/>
              <w:marBottom w:val="0"/>
              <w:divBdr>
                <w:top w:val="none" w:sz="0" w:space="0" w:color="auto"/>
                <w:left w:val="none" w:sz="0" w:space="0" w:color="auto"/>
                <w:bottom w:val="none" w:sz="0" w:space="0" w:color="auto"/>
                <w:right w:val="none" w:sz="0" w:space="0" w:color="auto"/>
              </w:divBdr>
            </w:div>
            <w:div w:id="1522013655">
              <w:marLeft w:val="0"/>
              <w:marRight w:val="0"/>
              <w:marTop w:val="0"/>
              <w:marBottom w:val="0"/>
              <w:divBdr>
                <w:top w:val="none" w:sz="0" w:space="0" w:color="auto"/>
                <w:left w:val="none" w:sz="0" w:space="0" w:color="auto"/>
                <w:bottom w:val="none" w:sz="0" w:space="0" w:color="auto"/>
                <w:right w:val="none" w:sz="0" w:space="0" w:color="auto"/>
              </w:divBdr>
            </w:div>
            <w:div w:id="1645966055">
              <w:marLeft w:val="0"/>
              <w:marRight w:val="0"/>
              <w:marTop w:val="0"/>
              <w:marBottom w:val="0"/>
              <w:divBdr>
                <w:top w:val="none" w:sz="0" w:space="0" w:color="auto"/>
                <w:left w:val="none" w:sz="0" w:space="0" w:color="auto"/>
                <w:bottom w:val="none" w:sz="0" w:space="0" w:color="auto"/>
                <w:right w:val="none" w:sz="0" w:space="0" w:color="auto"/>
              </w:divBdr>
            </w:div>
            <w:div w:id="706182427">
              <w:marLeft w:val="0"/>
              <w:marRight w:val="0"/>
              <w:marTop w:val="0"/>
              <w:marBottom w:val="0"/>
              <w:divBdr>
                <w:top w:val="none" w:sz="0" w:space="0" w:color="auto"/>
                <w:left w:val="none" w:sz="0" w:space="0" w:color="auto"/>
                <w:bottom w:val="none" w:sz="0" w:space="0" w:color="auto"/>
                <w:right w:val="none" w:sz="0" w:space="0" w:color="auto"/>
              </w:divBdr>
            </w:div>
            <w:div w:id="792214018">
              <w:marLeft w:val="0"/>
              <w:marRight w:val="0"/>
              <w:marTop w:val="0"/>
              <w:marBottom w:val="0"/>
              <w:divBdr>
                <w:top w:val="none" w:sz="0" w:space="0" w:color="auto"/>
                <w:left w:val="none" w:sz="0" w:space="0" w:color="auto"/>
                <w:bottom w:val="none" w:sz="0" w:space="0" w:color="auto"/>
                <w:right w:val="none" w:sz="0" w:space="0" w:color="auto"/>
              </w:divBdr>
            </w:div>
            <w:div w:id="162819995">
              <w:marLeft w:val="0"/>
              <w:marRight w:val="0"/>
              <w:marTop w:val="0"/>
              <w:marBottom w:val="0"/>
              <w:divBdr>
                <w:top w:val="none" w:sz="0" w:space="0" w:color="auto"/>
                <w:left w:val="none" w:sz="0" w:space="0" w:color="auto"/>
                <w:bottom w:val="none" w:sz="0" w:space="0" w:color="auto"/>
                <w:right w:val="none" w:sz="0" w:space="0" w:color="auto"/>
              </w:divBdr>
            </w:div>
            <w:div w:id="907374557">
              <w:marLeft w:val="0"/>
              <w:marRight w:val="0"/>
              <w:marTop w:val="0"/>
              <w:marBottom w:val="0"/>
              <w:divBdr>
                <w:top w:val="none" w:sz="0" w:space="0" w:color="auto"/>
                <w:left w:val="none" w:sz="0" w:space="0" w:color="auto"/>
                <w:bottom w:val="none" w:sz="0" w:space="0" w:color="auto"/>
                <w:right w:val="none" w:sz="0" w:space="0" w:color="auto"/>
              </w:divBdr>
            </w:div>
            <w:div w:id="717363550">
              <w:marLeft w:val="0"/>
              <w:marRight w:val="0"/>
              <w:marTop w:val="0"/>
              <w:marBottom w:val="0"/>
              <w:divBdr>
                <w:top w:val="none" w:sz="0" w:space="0" w:color="auto"/>
                <w:left w:val="none" w:sz="0" w:space="0" w:color="auto"/>
                <w:bottom w:val="none" w:sz="0" w:space="0" w:color="auto"/>
                <w:right w:val="none" w:sz="0" w:space="0" w:color="auto"/>
              </w:divBdr>
            </w:div>
            <w:div w:id="1051923282">
              <w:marLeft w:val="0"/>
              <w:marRight w:val="0"/>
              <w:marTop w:val="0"/>
              <w:marBottom w:val="0"/>
              <w:divBdr>
                <w:top w:val="none" w:sz="0" w:space="0" w:color="auto"/>
                <w:left w:val="none" w:sz="0" w:space="0" w:color="auto"/>
                <w:bottom w:val="none" w:sz="0" w:space="0" w:color="auto"/>
                <w:right w:val="none" w:sz="0" w:space="0" w:color="auto"/>
              </w:divBdr>
            </w:div>
            <w:div w:id="1107121064">
              <w:marLeft w:val="0"/>
              <w:marRight w:val="0"/>
              <w:marTop w:val="0"/>
              <w:marBottom w:val="0"/>
              <w:divBdr>
                <w:top w:val="none" w:sz="0" w:space="0" w:color="auto"/>
                <w:left w:val="none" w:sz="0" w:space="0" w:color="auto"/>
                <w:bottom w:val="none" w:sz="0" w:space="0" w:color="auto"/>
                <w:right w:val="none" w:sz="0" w:space="0" w:color="auto"/>
              </w:divBdr>
            </w:div>
            <w:div w:id="1678387230">
              <w:marLeft w:val="0"/>
              <w:marRight w:val="0"/>
              <w:marTop w:val="0"/>
              <w:marBottom w:val="0"/>
              <w:divBdr>
                <w:top w:val="none" w:sz="0" w:space="0" w:color="auto"/>
                <w:left w:val="none" w:sz="0" w:space="0" w:color="auto"/>
                <w:bottom w:val="none" w:sz="0" w:space="0" w:color="auto"/>
                <w:right w:val="none" w:sz="0" w:space="0" w:color="auto"/>
              </w:divBdr>
            </w:div>
            <w:div w:id="275254782">
              <w:marLeft w:val="0"/>
              <w:marRight w:val="0"/>
              <w:marTop w:val="0"/>
              <w:marBottom w:val="0"/>
              <w:divBdr>
                <w:top w:val="none" w:sz="0" w:space="0" w:color="auto"/>
                <w:left w:val="none" w:sz="0" w:space="0" w:color="auto"/>
                <w:bottom w:val="none" w:sz="0" w:space="0" w:color="auto"/>
                <w:right w:val="none" w:sz="0" w:space="0" w:color="auto"/>
              </w:divBdr>
            </w:div>
            <w:div w:id="1258902729">
              <w:marLeft w:val="0"/>
              <w:marRight w:val="0"/>
              <w:marTop w:val="0"/>
              <w:marBottom w:val="0"/>
              <w:divBdr>
                <w:top w:val="none" w:sz="0" w:space="0" w:color="auto"/>
                <w:left w:val="none" w:sz="0" w:space="0" w:color="auto"/>
                <w:bottom w:val="none" w:sz="0" w:space="0" w:color="auto"/>
                <w:right w:val="none" w:sz="0" w:space="0" w:color="auto"/>
              </w:divBdr>
            </w:div>
            <w:div w:id="929315609">
              <w:marLeft w:val="0"/>
              <w:marRight w:val="0"/>
              <w:marTop w:val="0"/>
              <w:marBottom w:val="0"/>
              <w:divBdr>
                <w:top w:val="none" w:sz="0" w:space="0" w:color="auto"/>
                <w:left w:val="none" w:sz="0" w:space="0" w:color="auto"/>
                <w:bottom w:val="none" w:sz="0" w:space="0" w:color="auto"/>
                <w:right w:val="none" w:sz="0" w:space="0" w:color="auto"/>
              </w:divBdr>
            </w:div>
            <w:div w:id="97460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8405">
      <w:bodyDiv w:val="1"/>
      <w:marLeft w:val="0"/>
      <w:marRight w:val="0"/>
      <w:marTop w:val="0"/>
      <w:marBottom w:val="0"/>
      <w:divBdr>
        <w:top w:val="none" w:sz="0" w:space="0" w:color="auto"/>
        <w:left w:val="none" w:sz="0" w:space="0" w:color="auto"/>
        <w:bottom w:val="none" w:sz="0" w:space="0" w:color="auto"/>
        <w:right w:val="none" w:sz="0" w:space="0" w:color="auto"/>
      </w:divBdr>
    </w:div>
    <w:div w:id="93325714">
      <w:bodyDiv w:val="1"/>
      <w:marLeft w:val="0"/>
      <w:marRight w:val="0"/>
      <w:marTop w:val="0"/>
      <w:marBottom w:val="0"/>
      <w:divBdr>
        <w:top w:val="none" w:sz="0" w:space="0" w:color="auto"/>
        <w:left w:val="none" w:sz="0" w:space="0" w:color="auto"/>
        <w:bottom w:val="none" w:sz="0" w:space="0" w:color="auto"/>
        <w:right w:val="none" w:sz="0" w:space="0" w:color="auto"/>
      </w:divBdr>
    </w:div>
    <w:div w:id="97257716">
      <w:bodyDiv w:val="1"/>
      <w:marLeft w:val="0"/>
      <w:marRight w:val="0"/>
      <w:marTop w:val="0"/>
      <w:marBottom w:val="0"/>
      <w:divBdr>
        <w:top w:val="none" w:sz="0" w:space="0" w:color="auto"/>
        <w:left w:val="none" w:sz="0" w:space="0" w:color="auto"/>
        <w:bottom w:val="none" w:sz="0" w:space="0" w:color="auto"/>
        <w:right w:val="none" w:sz="0" w:space="0" w:color="auto"/>
      </w:divBdr>
    </w:div>
    <w:div w:id="99104056">
      <w:bodyDiv w:val="1"/>
      <w:marLeft w:val="0"/>
      <w:marRight w:val="0"/>
      <w:marTop w:val="0"/>
      <w:marBottom w:val="0"/>
      <w:divBdr>
        <w:top w:val="none" w:sz="0" w:space="0" w:color="auto"/>
        <w:left w:val="none" w:sz="0" w:space="0" w:color="auto"/>
        <w:bottom w:val="none" w:sz="0" w:space="0" w:color="auto"/>
        <w:right w:val="none" w:sz="0" w:space="0" w:color="auto"/>
      </w:divBdr>
    </w:div>
    <w:div w:id="107505154">
      <w:bodyDiv w:val="1"/>
      <w:marLeft w:val="0"/>
      <w:marRight w:val="0"/>
      <w:marTop w:val="0"/>
      <w:marBottom w:val="0"/>
      <w:divBdr>
        <w:top w:val="none" w:sz="0" w:space="0" w:color="auto"/>
        <w:left w:val="none" w:sz="0" w:space="0" w:color="auto"/>
        <w:bottom w:val="none" w:sz="0" w:space="0" w:color="auto"/>
        <w:right w:val="none" w:sz="0" w:space="0" w:color="auto"/>
      </w:divBdr>
    </w:div>
    <w:div w:id="117384060">
      <w:bodyDiv w:val="1"/>
      <w:marLeft w:val="0"/>
      <w:marRight w:val="0"/>
      <w:marTop w:val="0"/>
      <w:marBottom w:val="0"/>
      <w:divBdr>
        <w:top w:val="none" w:sz="0" w:space="0" w:color="auto"/>
        <w:left w:val="none" w:sz="0" w:space="0" w:color="auto"/>
        <w:bottom w:val="none" w:sz="0" w:space="0" w:color="auto"/>
        <w:right w:val="none" w:sz="0" w:space="0" w:color="auto"/>
      </w:divBdr>
    </w:div>
    <w:div w:id="120657016">
      <w:bodyDiv w:val="1"/>
      <w:marLeft w:val="0"/>
      <w:marRight w:val="0"/>
      <w:marTop w:val="0"/>
      <w:marBottom w:val="0"/>
      <w:divBdr>
        <w:top w:val="none" w:sz="0" w:space="0" w:color="auto"/>
        <w:left w:val="none" w:sz="0" w:space="0" w:color="auto"/>
        <w:bottom w:val="none" w:sz="0" w:space="0" w:color="auto"/>
        <w:right w:val="none" w:sz="0" w:space="0" w:color="auto"/>
      </w:divBdr>
    </w:div>
    <w:div w:id="124390176">
      <w:bodyDiv w:val="1"/>
      <w:marLeft w:val="0"/>
      <w:marRight w:val="0"/>
      <w:marTop w:val="0"/>
      <w:marBottom w:val="0"/>
      <w:divBdr>
        <w:top w:val="none" w:sz="0" w:space="0" w:color="auto"/>
        <w:left w:val="none" w:sz="0" w:space="0" w:color="auto"/>
        <w:bottom w:val="none" w:sz="0" w:space="0" w:color="auto"/>
        <w:right w:val="none" w:sz="0" w:space="0" w:color="auto"/>
      </w:divBdr>
    </w:div>
    <w:div w:id="133060866">
      <w:bodyDiv w:val="1"/>
      <w:marLeft w:val="0"/>
      <w:marRight w:val="0"/>
      <w:marTop w:val="0"/>
      <w:marBottom w:val="0"/>
      <w:divBdr>
        <w:top w:val="none" w:sz="0" w:space="0" w:color="auto"/>
        <w:left w:val="none" w:sz="0" w:space="0" w:color="auto"/>
        <w:bottom w:val="none" w:sz="0" w:space="0" w:color="auto"/>
        <w:right w:val="none" w:sz="0" w:space="0" w:color="auto"/>
      </w:divBdr>
    </w:div>
    <w:div w:id="150143301">
      <w:bodyDiv w:val="1"/>
      <w:marLeft w:val="0"/>
      <w:marRight w:val="0"/>
      <w:marTop w:val="0"/>
      <w:marBottom w:val="0"/>
      <w:divBdr>
        <w:top w:val="none" w:sz="0" w:space="0" w:color="auto"/>
        <w:left w:val="none" w:sz="0" w:space="0" w:color="auto"/>
        <w:bottom w:val="none" w:sz="0" w:space="0" w:color="auto"/>
        <w:right w:val="none" w:sz="0" w:space="0" w:color="auto"/>
      </w:divBdr>
    </w:div>
    <w:div w:id="163327312">
      <w:bodyDiv w:val="1"/>
      <w:marLeft w:val="0"/>
      <w:marRight w:val="0"/>
      <w:marTop w:val="0"/>
      <w:marBottom w:val="0"/>
      <w:divBdr>
        <w:top w:val="none" w:sz="0" w:space="0" w:color="auto"/>
        <w:left w:val="none" w:sz="0" w:space="0" w:color="auto"/>
        <w:bottom w:val="none" w:sz="0" w:space="0" w:color="auto"/>
        <w:right w:val="none" w:sz="0" w:space="0" w:color="auto"/>
      </w:divBdr>
    </w:div>
    <w:div w:id="164442912">
      <w:bodyDiv w:val="1"/>
      <w:marLeft w:val="0"/>
      <w:marRight w:val="0"/>
      <w:marTop w:val="0"/>
      <w:marBottom w:val="0"/>
      <w:divBdr>
        <w:top w:val="none" w:sz="0" w:space="0" w:color="auto"/>
        <w:left w:val="none" w:sz="0" w:space="0" w:color="auto"/>
        <w:bottom w:val="none" w:sz="0" w:space="0" w:color="auto"/>
        <w:right w:val="none" w:sz="0" w:space="0" w:color="auto"/>
      </w:divBdr>
    </w:div>
    <w:div w:id="185366005">
      <w:bodyDiv w:val="1"/>
      <w:marLeft w:val="0"/>
      <w:marRight w:val="0"/>
      <w:marTop w:val="0"/>
      <w:marBottom w:val="0"/>
      <w:divBdr>
        <w:top w:val="none" w:sz="0" w:space="0" w:color="auto"/>
        <w:left w:val="none" w:sz="0" w:space="0" w:color="auto"/>
        <w:bottom w:val="none" w:sz="0" w:space="0" w:color="auto"/>
        <w:right w:val="none" w:sz="0" w:space="0" w:color="auto"/>
      </w:divBdr>
    </w:div>
    <w:div w:id="186020106">
      <w:bodyDiv w:val="1"/>
      <w:marLeft w:val="0"/>
      <w:marRight w:val="0"/>
      <w:marTop w:val="0"/>
      <w:marBottom w:val="0"/>
      <w:divBdr>
        <w:top w:val="none" w:sz="0" w:space="0" w:color="auto"/>
        <w:left w:val="none" w:sz="0" w:space="0" w:color="auto"/>
        <w:bottom w:val="none" w:sz="0" w:space="0" w:color="auto"/>
        <w:right w:val="none" w:sz="0" w:space="0" w:color="auto"/>
      </w:divBdr>
    </w:div>
    <w:div w:id="189339154">
      <w:bodyDiv w:val="1"/>
      <w:marLeft w:val="0"/>
      <w:marRight w:val="0"/>
      <w:marTop w:val="0"/>
      <w:marBottom w:val="0"/>
      <w:divBdr>
        <w:top w:val="none" w:sz="0" w:space="0" w:color="auto"/>
        <w:left w:val="none" w:sz="0" w:space="0" w:color="auto"/>
        <w:bottom w:val="none" w:sz="0" w:space="0" w:color="auto"/>
        <w:right w:val="none" w:sz="0" w:space="0" w:color="auto"/>
      </w:divBdr>
    </w:div>
    <w:div w:id="194467494">
      <w:bodyDiv w:val="1"/>
      <w:marLeft w:val="0"/>
      <w:marRight w:val="0"/>
      <w:marTop w:val="0"/>
      <w:marBottom w:val="0"/>
      <w:divBdr>
        <w:top w:val="none" w:sz="0" w:space="0" w:color="auto"/>
        <w:left w:val="none" w:sz="0" w:space="0" w:color="auto"/>
        <w:bottom w:val="none" w:sz="0" w:space="0" w:color="auto"/>
        <w:right w:val="none" w:sz="0" w:space="0" w:color="auto"/>
      </w:divBdr>
    </w:div>
    <w:div w:id="196889324">
      <w:bodyDiv w:val="1"/>
      <w:marLeft w:val="0"/>
      <w:marRight w:val="0"/>
      <w:marTop w:val="0"/>
      <w:marBottom w:val="0"/>
      <w:divBdr>
        <w:top w:val="none" w:sz="0" w:space="0" w:color="auto"/>
        <w:left w:val="none" w:sz="0" w:space="0" w:color="auto"/>
        <w:bottom w:val="none" w:sz="0" w:space="0" w:color="auto"/>
        <w:right w:val="none" w:sz="0" w:space="0" w:color="auto"/>
      </w:divBdr>
    </w:div>
    <w:div w:id="197865292">
      <w:bodyDiv w:val="1"/>
      <w:marLeft w:val="0"/>
      <w:marRight w:val="0"/>
      <w:marTop w:val="0"/>
      <w:marBottom w:val="0"/>
      <w:divBdr>
        <w:top w:val="none" w:sz="0" w:space="0" w:color="auto"/>
        <w:left w:val="none" w:sz="0" w:space="0" w:color="auto"/>
        <w:bottom w:val="none" w:sz="0" w:space="0" w:color="auto"/>
        <w:right w:val="none" w:sz="0" w:space="0" w:color="auto"/>
      </w:divBdr>
    </w:div>
    <w:div w:id="204216252">
      <w:bodyDiv w:val="1"/>
      <w:marLeft w:val="0"/>
      <w:marRight w:val="0"/>
      <w:marTop w:val="0"/>
      <w:marBottom w:val="0"/>
      <w:divBdr>
        <w:top w:val="none" w:sz="0" w:space="0" w:color="auto"/>
        <w:left w:val="none" w:sz="0" w:space="0" w:color="auto"/>
        <w:bottom w:val="none" w:sz="0" w:space="0" w:color="auto"/>
        <w:right w:val="none" w:sz="0" w:space="0" w:color="auto"/>
      </w:divBdr>
    </w:div>
    <w:div w:id="211314726">
      <w:bodyDiv w:val="1"/>
      <w:marLeft w:val="0"/>
      <w:marRight w:val="0"/>
      <w:marTop w:val="0"/>
      <w:marBottom w:val="0"/>
      <w:divBdr>
        <w:top w:val="none" w:sz="0" w:space="0" w:color="auto"/>
        <w:left w:val="none" w:sz="0" w:space="0" w:color="auto"/>
        <w:bottom w:val="none" w:sz="0" w:space="0" w:color="auto"/>
        <w:right w:val="none" w:sz="0" w:space="0" w:color="auto"/>
      </w:divBdr>
    </w:div>
    <w:div w:id="219102307">
      <w:bodyDiv w:val="1"/>
      <w:marLeft w:val="0"/>
      <w:marRight w:val="0"/>
      <w:marTop w:val="0"/>
      <w:marBottom w:val="0"/>
      <w:divBdr>
        <w:top w:val="none" w:sz="0" w:space="0" w:color="auto"/>
        <w:left w:val="none" w:sz="0" w:space="0" w:color="auto"/>
        <w:bottom w:val="none" w:sz="0" w:space="0" w:color="auto"/>
        <w:right w:val="none" w:sz="0" w:space="0" w:color="auto"/>
      </w:divBdr>
    </w:div>
    <w:div w:id="222105216">
      <w:bodyDiv w:val="1"/>
      <w:marLeft w:val="0"/>
      <w:marRight w:val="0"/>
      <w:marTop w:val="0"/>
      <w:marBottom w:val="0"/>
      <w:divBdr>
        <w:top w:val="none" w:sz="0" w:space="0" w:color="auto"/>
        <w:left w:val="none" w:sz="0" w:space="0" w:color="auto"/>
        <w:bottom w:val="none" w:sz="0" w:space="0" w:color="auto"/>
        <w:right w:val="none" w:sz="0" w:space="0" w:color="auto"/>
      </w:divBdr>
      <w:divsChild>
        <w:div w:id="2002199141">
          <w:marLeft w:val="0"/>
          <w:marRight w:val="0"/>
          <w:marTop w:val="0"/>
          <w:marBottom w:val="0"/>
          <w:divBdr>
            <w:top w:val="none" w:sz="0" w:space="0" w:color="auto"/>
            <w:left w:val="none" w:sz="0" w:space="0" w:color="auto"/>
            <w:bottom w:val="none" w:sz="0" w:space="0" w:color="auto"/>
            <w:right w:val="none" w:sz="0" w:space="0" w:color="auto"/>
          </w:divBdr>
          <w:divsChild>
            <w:div w:id="743919273">
              <w:marLeft w:val="0"/>
              <w:marRight w:val="0"/>
              <w:marTop w:val="0"/>
              <w:marBottom w:val="0"/>
              <w:divBdr>
                <w:top w:val="none" w:sz="0" w:space="0" w:color="auto"/>
                <w:left w:val="none" w:sz="0" w:space="0" w:color="auto"/>
                <w:bottom w:val="none" w:sz="0" w:space="0" w:color="auto"/>
                <w:right w:val="none" w:sz="0" w:space="0" w:color="auto"/>
              </w:divBdr>
            </w:div>
            <w:div w:id="96581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29941">
      <w:bodyDiv w:val="1"/>
      <w:marLeft w:val="0"/>
      <w:marRight w:val="0"/>
      <w:marTop w:val="0"/>
      <w:marBottom w:val="0"/>
      <w:divBdr>
        <w:top w:val="none" w:sz="0" w:space="0" w:color="auto"/>
        <w:left w:val="none" w:sz="0" w:space="0" w:color="auto"/>
        <w:bottom w:val="none" w:sz="0" w:space="0" w:color="auto"/>
        <w:right w:val="none" w:sz="0" w:space="0" w:color="auto"/>
      </w:divBdr>
    </w:div>
    <w:div w:id="241722005">
      <w:bodyDiv w:val="1"/>
      <w:marLeft w:val="0"/>
      <w:marRight w:val="0"/>
      <w:marTop w:val="0"/>
      <w:marBottom w:val="0"/>
      <w:divBdr>
        <w:top w:val="none" w:sz="0" w:space="0" w:color="auto"/>
        <w:left w:val="none" w:sz="0" w:space="0" w:color="auto"/>
        <w:bottom w:val="none" w:sz="0" w:space="0" w:color="auto"/>
        <w:right w:val="none" w:sz="0" w:space="0" w:color="auto"/>
      </w:divBdr>
    </w:div>
    <w:div w:id="251427162">
      <w:bodyDiv w:val="1"/>
      <w:marLeft w:val="0"/>
      <w:marRight w:val="0"/>
      <w:marTop w:val="0"/>
      <w:marBottom w:val="0"/>
      <w:divBdr>
        <w:top w:val="none" w:sz="0" w:space="0" w:color="auto"/>
        <w:left w:val="none" w:sz="0" w:space="0" w:color="auto"/>
        <w:bottom w:val="none" w:sz="0" w:space="0" w:color="auto"/>
        <w:right w:val="none" w:sz="0" w:space="0" w:color="auto"/>
      </w:divBdr>
    </w:div>
    <w:div w:id="255871093">
      <w:bodyDiv w:val="1"/>
      <w:marLeft w:val="0"/>
      <w:marRight w:val="0"/>
      <w:marTop w:val="0"/>
      <w:marBottom w:val="0"/>
      <w:divBdr>
        <w:top w:val="none" w:sz="0" w:space="0" w:color="auto"/>
        <w:left w:val="none" w:sz="0" w:space="0" w:color="auto"/>
        <w:bottom w:val="none" w:sz="0" w:space="0" w:color="auto"/>
        <w:right w:val="none" w:sz="0" w:space="0" w:color="auto"/>
      </w:divBdr>
    </w:div>
    <w:div w:id="258567309">
      <w:bodyDiv w:val="1"/>
      <w:marLeft w:val="0"/>
      <w:marRight w:val="0"/>
      <w:marTop w:val="0"/>
      <w:marBottom w:val="0"/>
      <w:divBdr>
        <w:top w:val="none" w:sz="0" w:space="0" w:color="auto"/>
        <w:left w:val="none" w:sz="0" w:space="0" w:color="auto"/>
        <w:bottom w:val="none" w:sz="0" w:space="0" w:color="auto"/>
        <w:right w:val="none" w:sz="0" w:space="0" w:color="auto"/>
      </w:divBdr>
    </w:div>
    <w:div w:id="274291296">
      <w:bodyDiv w:val="1"/>
      <w:marLeft w:val="0"/>
      <w:marRight w:val="0"/>
      <w:marTop w:val="0"/>
      <w:marBottom w:val="0"/>
      <w:divBdr>
        <w:top w:val="none" w:sz="0" w:space="0" w:color="auto"/>
        <w:left w:val="none" w:sz="0" w:space="0" w:color="auto"/>
        <w:bottom w:val="none" w:sz="0" w:space="0" w:color="auto"/>
        <w:right w:val="none" w:sz="0" w:space="0" w:color="auto"/>
      </w:divBdr>
    </w:div>
    <w:div w:id="283267713">
      <w:bodyDiv w:val="1"/>
      <w:marLeft w:val="0"/>
      <w:marRight w:val="0"/>
      <w:marTop w:val="0"/>
      <w:marBottom w:val="0"/>
      <w:divBdr>
        <w:top w:val="none" w:sz="0" w:space="0" w:color="auto"/>
        <w:left w:val="none" w:sz="0" w:space="0" w:color="auto"/>
        <w:bottom w:val="none" w:sz="0" w:space="0" w:color="auto"/>
        <w:right w:val="none" w:sz="0" w:space="0" w:color="auto"/>
      </w:divBdr>
    </w:div>
    <w:div w:id="287131631">
      <w:bodyDiv w:val="1"/>
      <w:marLeft w:val="0"/>
      <w:marRight w:val="0"/>
      <w:marTop w:val="0"/>
      <w:marBottom w:val="0"/>
      <w:divBdr>
        <w:top w:val="none" w:sz="0" w:space="0" w:color="auto"/>
        <w:left w:val="none" w:sz="0" w:space="0" w:color="auto"/>
        <w:bottom w:val="none" w:sz="0" w:space="0" w:color="auto"/>
        <w:right w:val="none" w:sz="0" w:space="0" w:color="auto"/>
      </w:divBdr>
    </w:div>
    <w:div w:id="300039522">
      <w:bodyDiv w:val="1"/>
      <w:marLeft w:val="0"/>
      <w:marRight w:val="0"/>
      <w:marTop w:val="0"/>
      <w:marBottom w:val="0"/>
      <w:divBdr>
        <w:top w:val="none" w:sz="0" w:space="0" w:color="auto"/>
        <w:left w:val="none" w:sz="0" w:space="0" w:color="auto"/>
        <w:bottom w:val="none" w:sz="0" w:space="0" w:color="auto"/>
        <w:right w:val="none" w:sz="0" w:space="0" w:color="auto"/>
      </w:divBdr>
    </w:div>
    <w:div w:id="302664294">
      <w:bodyDiv w:val="1"/>
      <w:marLeft w:val="0"/>
      <w:marRight w:val="0"/>
      <w:marTop w:val="0"/>
      <w:marBottom w:val="0"/>
      <w:divBdr>
        <w:top w:val="none" w:sz="0" w:space="0" w:color="auto"/>
        <w:left w:val="none" w:sz="0" w:space="0" w:color="auto"/>
        <w:bottom w:val="none" w:sz="0" w:space="0" w:color="auto"/>
        <w:right w:val="none" w:sz="0" w:space="0" w:color="auto"/>
      </w:divBdr>
      <w:divsChild>
        <w:div w:id="703595730">
          <w:marLeft w:val="0"/>
          <w:marRight w:val="0"/>
          <w:marTop w:val="0"/>
          <w:marBottom w:val="0"/>
          <w:divBdr>
            <w:top w:val="none" w:sz="0" w:space="0" w:color="auto"/>
            <w:left w:val="none" w:sz="0" w:space="0" w:color="auto"/>
            <w:bottom w:val="none" w:sz="0" w:space="0" w:color="auto"/>
            <w:right w:val="none" w:sz="0" w:space="0" w:color="auto"/>
          </w:divBdr>
          <w:divsChild>
            <w:div w:id="1274434911">
              <w:marLeft w:val="0"/>
              <w:marRight w:val="0"/>
              <w:marTop w:val="0"/>
              <w:marBottom w:val="0"/>
              <w:divBdr>
                <w:top w:val="none" w:sz="0" w:space="0" w:color="auto"/>
                <w:left w:val="none" w:sz="0" w:space="0" w:color="auto"/>
                <w:bottom w:val="none" w:sz="0" w:space="0" w:color="auto"/>
                <w:right w:val="none" w:sz="0" w:space="0" w:color="auto"/>
              </w:divBdr>
            </w:div>
            <w:div w:id="1127577966">
              <w:marLeft w:val="0"/>
              <w:marRight w:val="0"/>
              <w:marTop w:val="0"/>
              <w:marBottom w:val="0"/>
              <w:divBdr>
                <w:top w:val="none" w:sz="0" w:space="0" w:color="auto"/>
                <w:left w:val="none" w:sz="0" w:space="0" w:color="auto"/>
                <w:bottom w:val="none" w:sz="0" w:space="0" w:color="auto"/>
                <w:right w:val="none" w:sz="0" w:space="0" w:color="auto"/>
              </w:divBdr>
            </w:div>
          </w:divsChild>
        </w:div>
        <w:div w:id="1333610034">
          <w:marLeft w:val="0"/>
          <w:marRight w:val="0"/>
          <w:marTop w:val="0"/>
          <w:marBottom w:val="0"/>
          <w:divBdr>
            <w:top w:val="none" w:sz="0" w:space="0" w:color="auto"/>
            <w:left w:val="none" w:sz="0" w:space="0" w:color="auto"/>
            <w:bottom w:val="none" w:sz="0" w:space="0" w:color="auto"/>
            <w:right w:val="none" w:sz="0" w:space="0" w:color="auto"/>
          </w:divBdr>
          <w:divsChild>
            <w:div w:id="1885748904">
              <w:marLeft w:val="0"/>
              <w:marRight w:val="0"/>
              <w:marTop w:val="0"/>
              <w:marBottom w:val="0"/>
              <w:divBdr>
                <w:top w:val="none" w:sz="0" w:space="0" w:color="auto"/>
                <w:left w:val="none" w:sz="0" w:space="0" w:color="auto"/>
                <w:bottom w:val="none" w:sz="0" w:space="0" w:color="auto"/>
                <w:right w:val="none" w:sz="0" w:space="0" w:color="auto"/>
              </w:divBdr>
            </w:div>
            <w:div w:id="12095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15893">
      <w:bodyDiv w:val="1"/>
      <w:marLeft w:val="0"/>
      <w:marRight w:val="0"/>
      <w:marTop w:val="0"/>
      <w:marBottom w:val="0"/>
      <w:divBdr>
        <w:top w:val="none" w:sz="0" w:space="0" w:color="auto"/>
        <w:left w:val="none" w:sz="0" w:space="0" w:color="auto"/>
        <w:bottom w:val="none" w:sz="0" w:space="0" w:color="auto"/>
        <w:right w:val="none" w:sz="0" w:space="0" w:color="auto"/>
      </w:divBdr>
    </w:div>
    <w:div w:id="319118912">
      <w:bodyDiv w:val="1"/>
      <w:marLeft w:val="0"/>
      <w:marRight w:val="0"/>
      <w:marTop w:val="0"/>
      <w:marBottom w:val="0"/>
      <w:divBdr>
        <w:top w:val="none" w:sz="0" w:space="0" w:color="auto"/>
        <w:left w:val="none" w:sz="0" w:space="0" w:color="auto"/>
        <w:bottom w:val="none" w:sz="0" w:space="0" w:color="auto"/>
        <w:right w:val="none" w:sz="0" w:space="0" w:color="auto"/>
      </w:divBdr>
      <w:divsChild>
        <w:div w:id="1397629675">
          <w:marLeft w:val="0"/>
          <w:marRight w:val="0"/>
          <w:marTop w:val="0"/>
          <w:marBottom w:val="0"/>
          <w:divBdr>
            <w:top w:val="none" w:sz="0" w:space="0" w:color="auto"/>
            <w:left w:val="none" w:sz="0" w:space="0" w:color="auto"/>
            <w:bottom w:val="none" w:sz="0" w:space="0" w:color="auto"/>
            <w:right w:val="none" w:sz="0" w:space="0" w:color="auto"/>
          </w:divBdr>
          <w:divsChild>
            <w:div w:id="151611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61046">
      <w:bodyDiv w:val="1"/>
      <w:marLeft w:val="0"/>
      <w:marRight w:val="0"/>
      <w:marTop w:val="0"/>
      <w:marBottom w:val="0"/>
      <w:divBdr>
        <w:top w:val="none" w:sz="0" w:space="0" w:color="auto"/>
        <w:left w:val="none" w:sz="0" w:space="0" w:color="auto"/>
        <w:bottom w:val="none" w:sz="0" w:space="0" w:color="auto"/>
        <w:right w:val="none" w:sz="0" w:space="0" w:color="auto"/>
      </w:divBdr>
    </w:div>
    <w:div w:id="361129641">
      <w:bodyDiv w:val="1"/>
      <w:marLeft w:val="0"/>
      <w:marRight w:val="0"/>
      <w:marTop w:val="0"/>
      <w:marBottom w:val="0"/>
      <w:divBdr>
        <w:top w:val="none" w:sz="0" w:space="0" w:color="auto"/>
        <w:left w:val="none" w:sz="0" w:space="0" w:color="auto"/>
        <w:bottom w:val="none" w:sz="0" w:space="0" w:color="auto"/>
        <w:right w:val="none" w:sz="0" w:space="0" w:color="auto"/>
      </w:divBdr>
    </w:div>
    <w:div w:id="370423178">
      <w:bodyDiv w:val="1"/>
      <w:marLeft w:val="0"/>
      <w:marRight w:val="0"/>
      <w:marTop w:val="0"/>
      <w:marBottom w:val="0"/>
      <w:divBdr>
        <w:top w:val="none" w:sz="0" w:space="0" w:color="auto"/>
        <w:left w:val="none" w:sz="0" w:space="0" w:color="auto"/>
        <w:bottom w:val="none" w:sz="0" w:space="0" w:color="auto"/>
        <w:right w:val="none" w:sz="0" w:space="0" w:color="auto"/>
      </w:divBdr>
    </w:div>
    <w:div w:id="373890777">
      <w:bodyDiv w:val="1"/>
      <w:marLeft w:val="0"/>
      <w:marRight w:val="0"/>
      <w:marTop w:val="0"/>
      <w:marBottom w:val="0"/>
      <w:divBdr>
        <w:top w:val="none" w:sz="0" w:space="0" w:color="auto"/>
        <w:left w:val="none" w:sz="0" w:space="0" w:color="auto"/>
        <w:bottom w:val="none" w:sz="0" w:space="0" w:color="auto"/>
        <w:right w:val="none" w:sz="0" w:space="0" w:color="auto"/>
      </w:divBdr>
    </w:div>
    <w:div w:id="375667933">
      <w:bodyDiv w:val="1"/>
      <w:marLeft w:val="0"/>
      <w:marRight w:val="0"/>
      <w:marTop w:val="0"/>
      <w:marBottom w:val="0"/>
      <w:divBdr>
        <w:top w:val="none" w:sz="0" w:space="0" w:color="auto"/>
        <w:left w:val="none" w:sz="0" w:space="0" w:color="auto"/>
        <w:bottom w:val="none" w:sz="0" w:space="0" w:color="auto"/>
        <w:right w:val="none" w:sz="0" w:space="0" w:color="auto"/>
      </w:divBdr>
    </w:div>
    <w:div w:id="375936818">
      <w:bodyDiv w:val="1"/>
      <w:marLeft w:val="0"/>
      <w:marRight w:val="0"/>
      <w:marTop w:val="0"/>
      <w:marBottom w:val="0"/>
      <w:divBdr>
        <w:top w:val="none" w:sz="0" w:space="0" w:color="auto"/>
        <w:left w:val="none" w:sz="0" w:space="0" w:color="auto"/>
        <w:bottom w:val="none" w:sz="0" w:space="0" w:color="auto"/>
        <w:right w:val="none" w:sz="0" w:space="0" w:color="auto"/>
      </w:divBdr>
      <w:divsChild>
        <w:div w:id="569851135">
          <w:marLeft w:val="0"/>
          <w:marRight w:val="0"/>
          <w:marTop w:val="0"/>
          <w:marBottom w:val="0"/>
          <w:divBdr>
            <w:top w:val="none" w:sz="0" w:space="0" w:color="auto"/>
            <w:left w:val="none" w:sz="0" w:space="0" w:color="auto"/>
            <w:bottom w:val="none" w:sz="0" w:space="0" w:color="auto"/>
            <w:right w:val="none" w:sz="0" w:space="0" w:color="auto"/>
          </w:divBdr>
          <w:divsChild>
            <w:div w:id="709186502">
              <w:marLeft w:val="0"/>
              <w:marRight w:val="0"/>
              <w:marTop w:val="0"/>
              <w:marBottom w:val="0"/>
              <w:divBdr>
                <w:top w:val="none" w:sz="0" w:space="0" w:color="auto"/>
                <w:left w:val="none" w:sz="0" w:space="0" w:color="auto"/>
                <w:bottom w:val="none" w:sz="0" w:space="0" w:color="auto"/>
                <w:right w:val="none" w:sz="0" w:space="0" w:color="auto"/>
              </w:divBdr>
            </w:div>
            <w:div w:id="2059356353">
              <w:marLeft w:val="0"/>
              <w:marRight w:val="0"/>
              <w:marTop w:val="0"/>
              <w:marBottom w:val="0"/>
              <w:divBdr>
                <w:top w:val="none" w:sz="0" w:space="0" w:color="auto"/>
                <w:left w:val="none" w:sz="0" w:space="0" w:color="auto"/>
                <w:bottom w:val="none" w:sz="0" w:space="0" w:color="auto"/>
                <w:right w:val="none" w:sz="0" w:space="0" w:color="auto"/>
              </w:divBdr>
            </w:div>
            <w:div w:id="772870097">
              <w:marLeft w:val="0"/>
              <w:marRight w:val="0"/>
              <w:marTop w:val="0"/>
              <w:marBottom w:val="0"/>
              <w:divBdr>
                <w:top w:val="none" w:sz="0" w:space="0" w:color="auto"/>
                <w:left w:val="none" w:sz="0" w:space="0" w:color="auto"/>
                <w:bottom w:val="none" w:sz="0" w:space="0" w:color="auto"/>
                <w:right w:val="none" w:sz="0" w:space="0" w:color="auto"/>
              </w:divBdr>
            </w:div>
            <w:div w:id="1347320609">
              <w:marLeft w:val="0"/>
              <w:marRight w:val="0"/>
              <w:marTop w:val="0"/>
              <w:marBottom w:val="0"/>
              <w:divBdr>
                <w:top w:val="none" w:sz="0" w:space="0" w:color="auto"/>
                <w:left w:val="none" w:sz="0" w:space="0" w:color="auto"/>
                <w:bottom w:val="none" w:sz="0" w:space="0" w:color="auto"/>
                <w:right w:val="none" w:sz="0" w:space="0" w:color="auto"/>
              </w:divBdr>
            </w:div>
            <w:div w:id="1572232053">
              <w:marLeft w:val="0"/>
              <w:marRight w:val="0"/>
              <w:marTop w:val="0"/>
              <w:marBottom w:val="0"/>
              <w:divBdr>
                <w:top w:val="none" w:sz="0" w:space="0" w:color="auto"/>
                <w:left w:val="none" w:sz="0" w:space="0" w:color="auto"/>
                <w:bottom w:val="none" w:sz="0" w:space="0" w:color="auto"/>
                <w:right w:val="none" w:sz="0" w:space="0" w:color="auto"/>
              </w:divBdr>
            </w:div>
            <w:div w:id="890580331">
              <w:marLeft w:val="0"/>
              <w:marRight w:val="0"/>
              <w:marTop w:val="0"/>
              <w:marBottom w:val="0"/>
              <w:divBdr>
                <w:top w:val="none" w:sz="0" w:space="0" w:color="auto"/>
                <w:left w:val="none" w:sz="0" w:space="0" w:color="auto"/>
                <w:bottom w:val="none" w:sz="0" w:space="0" w:color="auto"/>
                <w:right w:val="none" w:sz="0" w:space="0" w:color="auto"/>
              </w:divBdr>
            </w:div>
            <w:div w:id="1967806664">
              <w:marLeft w:val="0"/>
              <w:marRight w:val="0"/>
              <w:marTop w:val="0"/>
              <w:marBottom w:val="0"/>
              <w:divBdr>
                <w:top w:val="none" w:sz="0" w:space="0" w:color="auto"/>
                <w:left w:val="none" w:sz="0" w:space="0" w:color="auto"/>
                <w:bottom w:val="none" w:sz="0" w:space="0" w:color="auto"/>
                <w:right w:val="none" w:sz="0" w:space="0" w:color="auto"/>
              </w:divBdr>
            </w:div>
            <w:div w:id="279998518">
              <w:marLeft w:val="0"/>
              <w:marRight w:val="0"/>
              <w:marTop w:val="0"/>
              <w:marBottom w:val="0"/>
              <w:divBdr>
                <w:top w:val="none" w:sz="0" w:space="0" w:color="auto"/>
                <w:left w:val="none" w:sz="0" w:space="0" w:color="auto"/>
                <w:bottom w:val="none" w:sz="0" w:space="0" w:color="auto"/>
                <w:right w:val="none" w:sz="0" w:space="0" w:color="auto"/>
              </w:divBdr>
            </w:div>
            <w:div w:id="2005473505">
              <w:marLeft w:val="0"/>
              <w:marRight w:val="0"/>
              <w:marTop w:val="0"/>
              <w:marBottom w:val="0"/>
              <w:divBdr>
                <w:top w:val="none" w:sz="0" w:space="0" w:color="auto"/>
                <w:left w:val="none" w:sz="0" w:space="0" w:color="auto"/>
                <w:bottom w:val="none" w:sz="0" w:space="0" w:color="auto"/>
                <w:right w:val="none" w:sz="0" w:space="0" w:color="auto"/>
              </w:divBdr>
            </w:div>
            <w:div w:id="2128350173">
              <w:marLeft w:val="0"/>
              <w:marRight w:val="0"/>
              <w:marTop w:val="0"/>
              <w:marBottom w:val="0"/>
              <w:divBdr>
                <w:top w:val="none" w:sz="0" w:space="0" w:color="auto"/>
                <w:left w:val="none" w:sz="0" w:space="0" w:color="auto"/>
                <w:bottom w:val="none" w:sz="0" w:space="0" w:color="auto"/>
                <w:right w:val="none" w:sz="0" w:space="0" w:color="auto"/>
              </w:divBdr>
            </w:div>
            <w:div w:id="631714270">
              <w:marLeft w:val="0"/>
              <w:marRight w:val="0"/>
              <w:marTop w:val="0"/>
              <w:marBottom w:val="0"/>
              <w:divBdr>
                <w:top w:val="none" w:sz="0" w:space="0" w:color="auto"/>
                <w:left w:val="none" w:sz="0" w:space="0" w:color="auto"/>
                <w:bottom w:val="none" w:sz="0" w:space="0" w:color="auto"/>
                <w:right w:val="none" w:sz="0" w:space="0" w:color="auto"/>
              </w:divBdr>
            </w:div>
            <w:div w:id="844586471">
              <w:marLeft w:val="0"/>
              <w:marRight w:val="0"/>
              <w:marTop w:val="0"/>
              <w:marBottom w:val="0"/>
              <w:divBdr>
                <w:top w:val="none" w:sz="0" w:space="0" w:color="auto"/>
                <w:left w:val="none" w:sz="0" w:space="0" w:color="auto"/>
                <w:bottom w:val="none" w:sz="0" w:space="0" w:color="auto"/>
                <w:right w:val="none" w:sz="0" w:space="0" w:color="auto"/>
              </w:divBdr>
            </w:div>
            <w:div w:id="2077313586">
              <w:marLeft w:val="0"/>
              <w:marRight w:val="0"/>
              <w:marTop w:val="0"/>
              <w:marBottom w:val="0"/>
              <w:divBdr>
                <w:top w:val="none" w:sz="0" w:space="0" w:color="auto"/>
                <w:left w:val="none" w:sz="0" w:space="0" w:color="auto"/>
                <w:bottom w:val="none" w:sz="0" w:space="0" w:color="auto"/>
                <w:right w:val="none" w:sz="0" w:space="0" w:color="auto"/>
              </w:divBdr>
            </w:div>
            <w:div w:id="2051759178">
              <w:marLeft w:val="0"/>
              <w:marRight w:val="0"/>
              <w:marTop w:val="0"/>
              <w:marBottom w:val="0"/>
              <w:divBdr>
                <w:top w:val="none" w:sz="0" w:space="0" w:color="auto"/>
                <w:left w:val="none" w:sz="0" w:space="0" w:color="auto"/>
                <w:bottom w:val="none" w:sz="0" w:space="0" w:color="auto"/>
                <w:right w:val="none" w:sz="0" w:space="0" w:color="auto"/>
              </w:divBdr>
            </w:div>
            <w:div w:id="629944680">
              <w:marLeft w:val="0"/>
              <w:marRight w:val="0"/>
              <w:marTop w:val="0"/>
              <w:marBottom w:val="0"/>
              <w:divBdr>
                <w:top w:val="none" w:sz="0" w:space="0" w:color="auto"/>
                <w:left w:val="none" w:sz="0" w:space="0" w:color="auto"/>
                <w:bottom w:val="none" w:sz="0" w:space="0" w:color="auto"/>
                <w:right w:val="none" w:sz="0" w:space="0" w:color="auto"/>
              </w:divBdr>
            </w:div>
            <w:div w:id="1941182579">
              <w:marLeft w:val="0"/>
              <w:marRight w:val="0"/>
              <w:marTop w:val="0"/>
              <w:marBottom w:val="0"/>
              <w:divBdr>
                <w:top w:val="none" w:sz="0" w:space="0" w:color="auto"/>
                <w:left w:val="none" w:sz="0" w:space="0" w:color="auto"/>
                <w:bottom w:val="none" w:sz="0" w:space="0" w:color="auto"/>
                <w:right w:val="none" w:sz="0" w:space="0" w:color="auto"/>
              </w:divBdr>
            </w:div>
            <w:div w:id="328555789">
              <w:marLeft w:val="0"/>
              <w:marRight w:val="0"/>
              <w:marTop w:val="0"/>
              <w:marBottom w:val="0"/>
              <w:divBdr>
                <w:top w:val="none" w:sz="0" w:space="0" w:color="auto"/>
                <w:left w:val="none" w:sz="0" w:space="0" w:color="auto"/>
                <w:bottom w:val="none" w:sz="0" w:space="0" w:color="auto"/>
                <w:right w:val="none" w:sz="0" w:space="0" w:color="auto"/>
              </w:divBdr>
            </w:div>
            <w:div w:id="1627853970">
              <w:marLeft w:val="0"/>
              <w:marRight w:val="0"/>
              <w:marTop w:val="0"/>
              <w:marBottom w:val="0"/>
              <w:divBdr>
                <w:top w:val="none" w:sz="0" w:space="0" w:color="auto"/>
                <w:left w:val="none" w:sz="0" w:space="0" w:color="auto"/>
                <w:bottom w:val="none" w:sz="0" w:space="0" w:color="auto"/>
                <w:right w:val="none" w:sz="0" w:space="0" w:color="auto"/>
              </w:divBdr>
            </w:div>
            <w:div w:id="1053771689">
              <w:marLeft w:val="0"/>
              <w:marRight w:val="0"/>
              <w:marTop w:val="0"/>
              <w:marBottom w:val="0"/>
              <w:divBdr>
                <w:top w:val="none" w:sz="0" w:space="0" w:color="auto"/>
                <w:left w:val="none" w:sz="0" w:space="0" w:color="auto"/>
                <w:bottom w:val="none" w:sz="0" w:space="0" w:color="auto"/>
                <w:right w:val="none" w:sz="0" w:space="0" w:color="auto"/>
              </w:divBdr>
            </w:div>
            <w:div w:id="1115715831">
              <w:marLeft w:val="0"/>
              <w:marRight w:val="0"/>
              <w:marTop w:val="0"/>
              <w:marBottom w:val="0"/>
              <w:divBdr>
                <w:top w:val="none" w:sz="0" w:space="0" w:color="auto"/>
                <w:left w:val="none" w:sz="0" w:space="0" w:color="auto"/>
                <w:bottom w:val="none" w:sz="0" w:space="0" w:color="auto"/>
                <w:right w:val="none" w:sz="0" w:space="0" w:color="auto"/>
              </w:divBdr>
            </w:div>
            <w:div w:id="985083562">
              <w:marLeft w:val="0"/>
              <w:marRight w:val="0"/>
              <w:marTop w:val="0"/>
              <w:marBottom w:val="0"/>
              <w:divBdr>
                <w:top w:val="none" w:sz="0" w:space="0" w:color="auto"/>
                <w:left w:val="none" w:sz="0" w:space="0" w:color="auto"/>
                <w:bottom w:val="none" w:sz="0" w:space="0" w:color="auto"/>
                <w:right w:val="none" w:sz="0" w:space="0" w:color="auto"/>
              </w:divBdr>
            </w:div>
            <w:div w:id="1309819772">
              <w:marLeft w:val="0"/>
              <w:marRight w:val="0"/>
              <w:marTop w:val="0"/>
              <w:marBottom w:val="0"/>
              <w:divBdr>
                <w:top w:val="none" w:sz="0" w:space="0" w:color="auto"/>
                <w:left w:val="none" w:sz="0" w:space="0" w:color="auto"/>
                <w:bottom w:val="none" w:sz="0" w:space="0" w:color="auto"/>
                <w:right w:val="none" w:sz="0" w:space="0" w:color="auto"/>
              </w:divBdr>
            </w:div>
            <w:div w:id="2007050413">
              <w:marLeft w:val="0"/>
              <w:marRight w:val="0"/>
              <w:marTop w:val="0"/>
              <w:marBottom w:val="0"/>
              <w:divBdr>
                <w:top w:val="none" w:sz="0" w:space="0" w:color="auto"/>
                <w:left w:val="none" w:sz="0" w:space="0" w:color="auto"/>
                <w:bottom w:val="none" w:sz="0" w:space="0" w:color="auto"/>
                <w:right w:val="none" w:sz="0" w:space="0" w:color="auto"/>
              </w:divBdr>
            </w:div>
            <w:div w:id="56708988">
              <w:marLeft w:val="0"/>
              <w:marRight w:val="0"/>
              <w:marTop w:val="0"/>
              <w:marBottom w:val="0"/>
              <w:divBdr>
                <w:top w:val="none" w:sz="0" w:space="0" w:color="auto"/>
                <w:left w:val="none" w:sz="0" w:space="0" w:color="auto"/>
                <w:bottom w:val="none" w:sz="0" w:space="0" w:color="auto"/>
                <w:right w:val="none" w:sz="0" w:space="0" w:color="auto"/>
              </w:divBdr>
            </w:div>
            <w:div w:id="1996713326">
              <w:marLeft w:val="0"/>
              <w:marRight w:val="0"/>
              <w:marTop w:val="0"/>
              <w:marBottom w:val="0"/>
              <w:divBdr>
                <w:top w:val="none" w:sz="0" w:space="0" w:color="auto"/>
                <w:left w:val="none" w:sz="0" w:space="0" w:color="auto"/>
                <w:bottom w:val="none" w:sz="0" w:space="0" w:color="auto"/>
                <w:right w:val="none" w:sz="0" w:space="0" w:color="auto"/>
              </w:divBdr>
            </w:div>
            <w:div w:id="1195465502">
              <w:marLeft w:val="0"/>
              <w:marRight w:val="0"/>
              <w:marTop w:val="0"/>
              <w:marBottom w:val="0"/>
              <w:divBdr>
                <w:top w:val="none" w:sz="0" w:space="0" w:color="auto"/>
                <w:left w:val="none" w:sz="0" w:space="0" w:color="auto"/>
                <w:bottom w:val="none" w:sz="0" w:space="0" w:color="auto"/>
                <w:right w:val="none" w:sz="0" w:space="0" w:color="auto"/>
              </w:divBdr>
            </w:div>
            <w:div w:id="652368236">
              <w:marLeft w:val="0"/>
              <w:marRight w:val="0"/>
              <w:marTop w:val="0"/>
              <w:marBottom w:val="0"/>
              <w:divBdr>
                <w:top w:val="none" w:sz="0" w:space="0" w:color="auto"/>
                <w:left w:val="none" w:sz="0" w:space="0" w:color="auto"/>
                <w:bottom w:val="none" w:sz="0" w:space="0" w:color="auto"/>
                <w:right w:val="none" w:sz="0" w:space="0" w:color="auto"/>
              </w:divBdr>
            </w:div>
            <w:div w:id="82563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05933">
      <w:bodyDiv w:val="1"/>
      <w:marLeft w:val="0"/>
      <w:marRight w:val="0"/>
      <w:marTop w:val="0"/>
      <w:marBottom w:val="0"/>
      <w:divBdr>
        <w:top w:val="none" w:sz="0" w:space="0" w:color="auto"/>
        <w:left w:val="none" w:sz="0" w:space="0" w:color="auto"/>
        <w:bottom w:val="none" w:sz="0" w:space="0" w:color="auto"/>
        <w:right w:val="none" w:sz="0" w:space="0" w:color="auto"/>
      </w:divBdr>
    </w:div>
    <w:div w:id="386608385">
      <w:bodyDiv w:val="1"/>
      <w:marLeft w:val="0"/>
      <w:marRight w:val="0"/>
      <w:marTop w:val="0"/>
      <w:marBottom w:val="0"/>
      <w:divBdr>
        <w:top w:val="none" w:sz="0" w:space="0" w:color="auto"/>
        <w:left w:val="none" w:sz="0" w:space="0" w:color="auto"/>
        <w:bottom w:val="none" w:sz="0" w:space="0" w:color="auto"/>
        <w:right w:val="none" w:sz="0" w:space="0" w:color="auto"/>
      </w:divBdr>
    </w:div>
    <w:div w:id="392002949">
      <w:bodyDiv w:val="1"/>
      <w:marLeft w:val="0"/>
      <w:marRight w:val="0"/>
      <w:marTop w:val="0"/>
      <w:marBottom w:val="0"/>
      <w:divBdr>
        <w:top w:val="none" w:sz="0" w:space="0" w:color="auto"/>
        <w:left w:val="none" w:sz="0" w:space="0" w:color="auto"/>
        <w:bottom w:val="none" w:sz="0" w:space="0" w:color="auto"/>
        <w:right w:val="none" w:sz="0" w:space="0" w:color="auto"/>
      </w:divBdr>
      <w:divsChild>
        <w:div w:id="1700085365">
          <w:marLeft w:val="0"/>
          <w:marRight w:val="0"/>
          <w:marTop w:val="0"/>
          <w:marBottom w:val="0"/>
          <w:divBdr>
            <w:top w:val="none" w:sz="0" w:space="0" w:color="auto"/>
            <w:left w:val="none" w:sz="0" w:space="0" w:color="auto"/>
            <w:bottom w:val="none" w:sz="0" w:space="0" w:color="auto"/>
            <w:right w:val="none" w:sz="0" w:space="0" w:color="auto"/>
          </w:divBdr>
          <w:divsChild>
            <w:div w:id="275604415">
              <w:marLeft w:val="0"/>
              <w:marRight w:val="0"/>
              <w:marTop w:val="0"/>
              <w:marBottom w:val="0"/>
              <w:divBdr>
                <w:top w:val="none" w:sz="0" w:space="0" w:color="auto"/>
                <w:left w:val="none" w:sz="0" w:space="0" w:color="auto"/>
                <w:bottom w:val="none" w:sz="0" w:space="0" w:color="auto"/>
                <w:right w:val="none" w:sz="0" w:space="0" w:color="auto"/>
              </w:divBdr>
            </w:div>
            <w:div w:id="103592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3801">
      <w:bodyDiv w:val="1"/>
      <w:marLeft w:val="0"/>
      <w:marRight w:val="0"/>
      <w:marTop w:val="0"/>
      <w:marBottom w:val="0"/>
      <w:divBdr>
        <w:top w:val="none" w:sz="0" w:space="0" w:color="auto"/>
        <w:left w:val="none" w:sz="0" w:space="0" w:color="auto"/>
        <w:bottom w:val="none" w:sz="0" w:space="0" w:color="auto"/>
        <w:right w:val="none" w:sz="0" w:space="0" w:color="auto"/>
      </w:divBdr>
    </w:div>
    <w:div w:id="405037642">
      <w:bodyDiv w:val="1"/>
      <w:marLeft w:val="0"/>
      <w:marRight w:val="0"/>
      <w:marTop w:val="0"/>
      <w:marBottom w:val="0"/>
      <w:divBdr>
        <w:top w:val="none" w:sz="0" w:space="0" w:color="auto"/>
        <w:left w:val="none" w:sz="0" w:space="0" w:color="auto"/>
        <w:bottom w:val="none" w:sz="0" w:space="0" w:color="auto"/>
        <w:right w:val="none" w:sz="0" w:space="0" w:color="auto"/>
      </w:divBdr>
    </w:div>
    <w:div w:id="406416197">
      <w:bodyDiv w:val="1"/>
      <w:marLeft w:val="0"/>
      <w:marRight w:val="0"/>
      <w:marTop w:val="0"/>
      <w:marBottom w:val="0"/>
      <w:divBdr>
        <w:top w:val="none" w:sz="0" w:space="0" w:color="auto"/>
        <w:left w:val="none" w:sz="0" w:space="0" w:color="auto"/>
        <w:bottom w:val="none" w:sz="0" w:space="0" w:color="auto"/>
        <w:right w:val="none" w:sz="0" w:space="0" w:color="auto"/>
      </w:divBdr>
    </w:div>
    <w:div w:id="409355215">
      <w:bodyDiv w:val="1"/>
      <w:marLeft w:val="0"/>
      <w:marRight w:val="0"/>
      <w:marTop w:val="0"/>
      <w:marBottom w:val="0"/>
      <w:divBdr>
        <w:top w:val="none" w:sz="0" w:space="0" w:color="auto"/>
        <w:left w:val="none" w:sz="0" w:space="0" w:color="auto"/>
        <w:bottom w:val="none" w:sz="0" w:space="0" w:color="auto"/>
        <w:right w:val="none" w:sz="0" w:space="0" w:color="auto"/>
      </w:divBdr>
    </w:div>
    <w:div w:id="419300950">
      <w:bodyDiv w:val="1"/>
      <w:marLeft w:val="0"/>
      <w:marRight w:val="0"/>
      <w:marTop w:val="0"/>
      <w:marBottom w:val="0"/>
      <w:divBdr>
        <w:top w:val="none" w:sz="0" w:space="0" w:color="auto"/>
        <w:left w:val="none" w:sz="0" w:space="0" w:color="auto"/>
        <w:bottom w:val="none" w:sz="0" w:space="0" w:color="auto"/>
        <w:right w:val="none" w:sz="0" w:space="0" w:color="auto"/>
      </w:divBdr>
    </w:div>
    <w:div w:id="421995664">
      <w:bodyDiv w:val="1"/>
      <w:marLeft w:val="0"/>
      <w:marRight w:val="0"/>
      <w:marTop w:val="0"/>
      <w:marBottom w:val="0"/>
      <w:divBdr>
        <w:top w:val="none" w:sz="0" w:space="0" w:color="auto"/>
        <w:left w:val="none" w:sz="0" w:space="0" w:color="auto"/>
        <w:bottom w:val="none" w:sz="0" w:space="0" w:color="auto"/>
        <w:right w:val="none" w:sz="0" w:space="0" w:color="auto"/>
      </w:divBdr>
    </w:div>
    <w:div w:id="425228245">
      <w:bodyDiv w:val="1"/>
      <w:marLeft w:val="0"/>
      <w:marRight w:val="0"/>
      <w:marTop w:val="0"/>
      <w:marBottom w:val="0"/>
      <w:divBdr>
        <w:top w:val="none" w:sz="0" w:space="0" w:color="auto"/>
        <w:left w:val="none" w:sz="0" w:space="0" w:color="auto"/>
        <w:bottom w:val="none" w:sz="0" w:space="0" w:color="auto"/>
        <w:right w:val="none" w:sz="0" w:space="0" w:color="auto"/>
      </w:divBdr>
    </w:div>
    <w:div w:id="432089969">
      <w:bodyDiv w:val="1"/>
      <w:marLeft w:val="0"/>
      <w:marRight w:val="0"/>
      <w:marTop w:val="0"/>
      <w:marBottom w:val="0"/>
      <w:divBdr>
        <w:top w:val="none" w:sz="0" w:space="0" w:color="auto"/>
        <w:left w:val="none" w:sz="0" w:space="0" w:color="auto"/>
        <w:bottom w:val="none" w:sz="0" w:space="0" w:color="auto"/>
        <w:right w:val="none" w:sz="0" w:space="0" w:color="auto"/>
      </w:divBdr>
    </w:div>
    <w:div w:id="432438193">
      <w:bodyDiv w:val="1"/>
      <w:marLeft w:val="0"/>
      <w:marRight w:val="0"/>
      <w:marTop w:val="0"/>
      <w:marBottom w:val="0"/>
      <w:divBdr>
        <w:top w:val="none" w:sz="0" w:space="0" w:color="auto"/>
        <w:left w:val="none" w:sz="0" w:space="0" w:color="auto"/>
        <w:bottom w:val="none" w:sz="0" w:space="0" w:color="auto"/>
        <w:right w:val="none" w:sz="0" w:space="0" w:color="auto"/>
      </w:divBdr>
    </w:div>
    <w:div w:id="433674448">
      <w:bodyDiv w:val="1"/>
      <w:marLeft w:val="0"/>
      <w:marRight w:val="0"/>
      <w:marTop w:val="0"/>
      <w:marBottom w:val="0"/>
      <w:divBdr>
        <w:top w:val="none" w:sz="0" w:space="0" w:color="auto"/>
        <w:left w:val="none" w:sz="0" w:space="0" w:color="auto"/>
        <w:bottom w:val="none" w:sz="0" w:space="0" w:color="auto"/>
        <w:right w:val="none" w:sz="0" w:space="0" w:color="auto"/>
      </w:divBdr>
    </w:div>
    <w:div w:id="437871335">
      <w:bodyDiv w:val="1"/>
      <w:marLeft w:val="0"/>
      <w:marRight w:val="0"/>
      <w:marTop w:val="0"/>
      <w:marBottom w:val="0"/>
      <w:divBdr>
        <w:top w:val="none" w:sz="0" w:space="0" w:color="auto"/>
        <w:left w:val="none" w:sz="0" w:space="0" w:color="auto"/>
        <w:bottom w:val="none" w:sz="0" w:space="0" w:color="auto"/>
        <w:right w:val="none" w:sz="0" w:space="0" w:color="auto"/>
      </w:divBdr>
      <w:divsChild>
        <w:div w:id="871115716">
          <w:marLeft w:val="0"/>
          <w:marRight w:val="0"/>
          <w:marTop w:val="0"/>
          <w:marBottom w:val="0"/>
          <w:divBdr>
            <w:top w:val="none" w:sz="0" w:space="0" w:color="auto"/>
            <w:left w:val="none" w:sz="0" w:space="0" w:color="auto"/>
            <w:bottom w:val="none" w:sz="0" w:space="0" w:color="auto"/>
            <w:right w:val="none" w:sz="0" w:space="0" w:color="auto"/>
          </w:divBdr>
          <w:divsChild>
            <w:div w:id="83848576">
              <w:marLeft w:val="0"/>
              <w:marRight w:val="0"/>
              <w:marTop w:val="0"/>
              <w:marBottom w:val="0"/>
              <w:divBdr>
                <w:top w:val="none" w:sz="0" w:space="0" w:color="auto"/>
                <w:left w:val="none" w:sz="0" w:space="0" w:color="auto"/>
                <w:bottom w:val="none" w:sz="0" w:space="0" w:color="auto"/>
                <w:right w:val="none" w:sz="0" w:space="0" w:color="auto"/>
              </w:divBdr>
            </w:div>
            <w:div w:id="199429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10046">
      <w:bodyDiv w:val="1"/>
      <w:marLeft w:val="0"/>
      <w:marRight w:val="0"/>
      <w:marTop w:val="0"/>
      <w:marBottom w:val="0"/>
      <w:divBdr>
        <w:top w:val="none" w:sz="0" w:space="0" w:color="auto"/>
        <w:left w:val="none" w:sz="0" w:space="0" w:color="auto"/>
        <w:bottom w:val="none" w:sz="0" w:space="0" w:color="auto"/>
        <w:right w:val="none" w:sz="0" w:space="0" w:color="auto"/>
      </w:divBdr>
    </w:div>
    <w:div w:id="450785517">
      <w:bodyDiv w:val="1"/>
      <w:marLeft w:val="0"/>
      <w:marRight w:val="0"/>
      <w:marTop w:val="0"/>
      <w:marBottom w:val="0"/>
      <w:divBdr>
        <w:top w:val="none" w:sz="0" w:space="0" w:color="auto"/>
        <w:left w:val="none" w:sz="0" w:space="0" w:color="auto"/>
        <w:bottom w:val="none" w:sz="0" w:space="0" w:color="auto"/>
        <w:right w:val="none" w:sz="0" w:space="0" w:color="auto"/>
      </w:divBdr>
    </w:div>
    <w:div w:id="456684042">
      <w:bodyDiv w:val="1"/>
      <w:marLeft w:val="0"/>
      <w:marRight w:val="0"/>
      <w:marTop w:val="0"/>
      <w:marBottom w:val="0"/>
      <w:divBdr>
        <w:top w:val="none" w:sz="0" w:space="0" w:color="auto"/>
        <w:left w:val="none" w:sz="0" w:space="0" w:color="auto"/>
        <w:bottom w:val="none" w:sz="0" w:space="0" w:color="auto"/>
        <w:right w:val="none" w:sz="0" w:space="0" w:color="auto"/>
      </w:divBdr>
    </w:div>
    <w:div w:id="462039492">
      <w:bodyDiv w:val="1"/>
      <w:marLeft w:val="0"/>
      <w:marRight w:val="0"/>
      <w:marTop w:val="0"/>
      <w:marBottom w:val="0"/>
      <w:divBdr>
        <w:top w:val="none" w:sz="0" w:space="0" w:color="auto"/>
        <w:left w:val="none" w:sz="0" w:space="0" w:color="auto"/>
        <w:bottom w:val="none" w:sz="0" w:space="0" w:color="auto"/>
        <w:right w:val="none" w:sz="0" w:space="0" w:color="auto"/>
      </w:divBdr>
    </w:div>
    <w:div w:id="464927969">
      <w:bodyDiv w:val="1"/>
      <w:marLeft w:val="0"/>
      <w:marRight w:val="0"/>
      <w:marTop w:val="0"/>
      <w:marBottom w:val="0"/>
      <w:divBdr>
        <w:top w:val="none" w:sz="0" w:space="0" w:color="auto"/>
        <w:left w:val="none" w:sz="0" w:space="0" w:color="auto"/>
        <w:bottom w:val="none" w:sz="0" w:space="0" w:color="auto"/>
        <w:right w:val="none" w:sz="0" w:space="0" w:color="auto"/>
      </w:divBdr>
      <w:divsChild>
        <w:div w:id="2129547914">
          <w:marLeft w:val="0"/>
          <w:marRight w:val="0"/>
          <w:marTop w:val="0"/>
          <w:marBottom w:val="0"/>
          <w:divBdr>
            <w:top w:val="none" w:sz="0" w:space="0" w:color="auto"/>
            <w:left w:val="none" w:sz="0" w:space="0" w:color="auto"/>
            <w:bottom w:val="none" w:sz="0" w:space="0" w:color="auto"/>
            <w:right w:val="none" w:sz="0" w:space="0" w:color="auto"/>
          </w:divBdr>
          <w:divsChild>
            <w:div w:id="1617326594">
              <w:marLeft w:val="0"/>
              <w:marRight w:val="0"/>
              <w:marTop w:val="0"/>
              <w:marBottom w:val="0"/>
              <w:divBdr>
                <w:top w:val="none" w:sz="0" w:space="0" w:color="auto"/>
                <w:left w:val="none" w:sz="0" w:space="0" w:color="auto"/>
                <w:bottom w:val="none" w:sz="0" w:space="0" w:color="auto"/>
                <w:right w:val="none" w:sz="0" w:space="0" w:color="auto"/>
              </w:divBdr>
            </w:div>
            <w:div w:id="1928801581">
              <w:marLeft w:val="0"/>
              <w:marRight w:val="0"/>
              <w:marTop w:val="0"/>
              <w:marBottom w:val="0"/>
              <w:divBdr>
                <w:top w:val="none" w:sz="0" w:space="0" w:color="auto"/>
                <w:left w:val="none" w:sz="0" w:space="0" w:color="auto"/>
                <w:bottom w:val="none" w:sz="0" w:space="0" w:color="auto"/>
                <w:right w:val="none" w:sz="0" w:space="0" w:color="auto"/>
              </w:divBdr>
            </w:div>
            <w:div w:id="552620272">
              <w:marLeft w:val="0"/>
              <w:marRight w:val="0"/>
              <w:marTop w:val="0"/>
              <w:marBottom w:val="0"/>
              <w:divBdr>
                <w:top w:val="none" w:sz="0" w:space="0" w:color="auto"/>
                <w:left w:val="none" w:sz="0" w:space="0" w:color="auto"/>
                <w:bottom w:val="none" w:sz="0" w:space="0" w:color="auto"/>
                <w:right w:val="none" w:sz="0" w:space="0" w:color="auto"/>
              </w:divBdr>
            </w:div>
            <w:div w:id="851606003">
              <w:marLeft w:val="0"/>
              <w:marRight w:val="0"/>
              <w:marTop w:val="0"/>
              <w:marBottom w:val="0"/>
              <w:divBdr>
                <w:top w:val="none" w:sz="0" w:space="0" w:color="auto"/>
                <w:left w:val="none" w:sz="0" w:space="0" w:color="auto"/>
                <w:bottom w:val="none" w:sz="0" w:space="0" w:color="auto"/>
                <w:right w:val="none" w:sz="0" w:space="0" w:color="auto"/>
              </w:divBdr>
            </w:div>
            <w:div w:id="278070850">
              <w:marLeft w:val="0"/>
              <w:marRight w:val="0"/>
              <w:marTop w:val="0"/>
              <w:marBottom w:val="0"/>
              <w:divBdr>
                <w:top w:val="none" w:sz="0" w:space="0" w:color="auto"/>
                <w:left w:val="none" w:sz="0" w:space="0" w:color="auto"/>
                <w:bottom w:val="none" w:sz="0" w:space="0" w:color="auto"/>
                <w:right w:val="none" w:sz="0" w:space="0" w:color="auto"/>
              </w:divBdr>
            </w:div>
            <w:div w:id="548759816">
              <w:marLeft w:val="0"/>
              <w:marRight w:val="0"/>
              <w:marTop w:val="0"/>
              <w:marBottom w:val="0"/>
              <w:divBdr>
                <w:top w:val="none" w:sz="0" w:space="0" w:color="auto"/>
                <w:left w:val="none" w:sz="0" w:space="0" w:color="auto"/>
                <w:bottom w:val="none" w:sz="0" w:space="0" w:color="auto"/>
                <w:right w:val="none" w:sz="0" w:space="0" w:color="auto"/>
              </w:divBdr>
            </w:div>
            <w:div w:id="30230607">
              <w:marLeft w:val="0"/>
              <w:marRight w:val="0"/>
              <w:marTop w:val="0"/>
              <w:marBottom w:val="0"/>
              <w:divBdr>
                <w:top w:val="none" w:sz="0" w:space="0" w:color="auto"/>
                <w:left w:val="none" w:sz="0" w:space="0" w:color="auto"/>
                <w:bottom w:val="none" w:sz="0" w:space="0" w:color="auto"/>
                <w:right w:val="none" w:sz="0" w:space="0" w:color="auto"/>
              </w:divBdr>
            </w:div>
            <w:div w:id="519272086">
              <w:marLeft w:val="0"/>
              <w:marRight w:val="0"/>
              <w:marTop w:val="0"/>
              <w:marBottom w:val="0"/>
              <w:divBdr>
                <w:top w:val="none" w:sz="0" w:space="0" w:color="auto"/>
                <w:left w:val="none" w:sz="0" w:space="0" w:color="auto"/>
                <w:bottom w:val="none" w:sz="0" w:space="0" w:color="auto"/>
                <w:right w:val="none" w:sz="0" w:space="0" w:color="auto"/>
              </w:divBdr>
            </w:div>
            <w:div w:id="1952275014">
              <w:marLeft w:val="0"/>
              <w:marRight w:val="0"/>
              <w:marTop w:val="0"/>
              <w:marBottom w:val="0"/>
              <w:divBdr>
                <w:top w:val="none" w:sz="0" w:space="0" w:color="auto"/>
                <w:left w:val="none" w:sz="0" w:space="0" w:color="auto"/>
                <w:bottom w:val="none" w:sz="0" w:space="0" w:color="auto"/>
                <w:right w:val="none" w:sz="0" w:space="0" w:color="auto"/>
              </w:divBdr>
            </w:div>
            <w:div w:id="1378159452">
              <w:marLeft w:val="0"/>
              <w:marRight w:val="0"/>
              <w:marTop w:val="0"/>
              <w:marBottom w:val="0"/>
              <w:divBdr>
                <w:top w:val="none" w:sz="0" w:space="0" w:color="auto"/>
                <w:left w:val="none" w:sz="0" w:space="0" w:color="auto"/>
                <w:bottom w:val="none" w:sz="0" w:space="0" w:color="auto"/>
                <w:right w:val="none" w:sz="0" w:space="0" w:color="auto"/>
              </w:divBdr>
            </w:div>
            <w:div w:id="1669669014">
              <w:marLeft w:val="0"/>
              <w:marRight w:val="0"/>
              <w:marTop w:val="0"/>
              <w:marBottom w:val="0"/>
              <w:divBdr>
                <w:top w:val="none" w:sz="0" w:space="0" w:color="auto"/>
                <w:left w:val="none" w:sz="0" w:space="0" w:color="auto"/>
                <w:bottom w:val="none" w:sz="0" w:space="0" w:color="auto"/>
                <w:right w:val="none" w:sz="0" w:space="0" w:color="auto"/>
              </w:divBdr>
            </w:div>
            <w:div w:id="1027869942">
              <w:marLeft w:val="0"/>
              <w:marRight w:val="0"/>
              <w:marTop w:val="0"/>
              <w:marBottom w:val="0"/>
              <w:divBdr>
                <w:top w:val="none" w:sz="0" w:space="0" w:color="auto"/>
                <w:left w:val="none" w:sz="0" w:space="0" w:color="auto"/>
                <w:bottom w:val="none" w:sz="0" w:space="0" w:color="auto"/>
                <w:right w:val="none" w:sz="0" w:space="0" w:color="auto"/>
              </w:divBdr>
            </w:div>
            <w:div w:id="1243179652">
              <w:marLeft w:val="0"/>
              <w:marRight w:val="0"/>
              <w:marTop w:val="0"/>
              <w:marBottom w:val="0"/>
              <w:divBdr>
                <w:top w:val="none" w:sz="0" w:space="0" w:color="auto"/>
                <w:left w:val="none" w:sz="0" w:space="0" w:color="auto"/>
                <w:bottom w:val="none" w:sz="0" w:space="0" w:color="auto"/>
                <w:right w:val="none" w:sz="0" w:space="0" w:color="auto"/>
              </w:divBdr>
            </w:div>
            <w:div w:id="1601643506">
              <w:marLeft w:val="0"/>
              <w:marRight w:val="0"/>
              <w:marTop w:val="0"/>
              <w:marBottom w:val="0"/>
              <w:divBdr>
                <w:top w:val="none" w:sz="0" w:space="0" w:color="auto"/>
                <w:left w:val="none" w:sz="0" w:space="0" w:color="auto"/>
                <w:bottom w:val="none" w:sz="0" w:space="0" w:color="auto"/>
                <w:right w:val="none" w:sz="0" w:space="0" w:color="auto"/>
              </w:divBdr>
            </w:div>
            <w:div w:id="294339177">
              <w:marLeft w:val="0"/>
              <w:marRight w:val="0"/>
              <w:marTop w:val="0"/>
              <w:marBottom w:val="0"/>
              <w:divBdr>
                <w:top w:val="none" w:sz="0" w:space="0" w:color="auto"/>
                <w:left w:val="none" w:sz="0" w:space="0" w:color="auto"/>
                <w:bottom w:val="none" w:sz="0" w:space="0" w:color="auto"/>
                <w:right w:val="none" w:sz="0" w:space="0" w:color="auto"/>
              </w:divBdr>
            </w:div>
            <w:div w:id="167498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90435">
      <w:bodyDiv w:val="1"/>
      <w:marLeft w:val="0"/>
      <w:marRight w:val="0"/>
      <w:marTop w:val="0"/>
      <w:marBottom w:val="0"/>
      <w:divBdr>
        <w:top w:val="none" w:sz="0" w:space="0" w:color="auto"/>
        <w:left w:val="none" w:sz="0" w:space="0" w:color="auto"/>
        <w:bottom w:val="none" w:sz="0" w:space="0" w:color="auto"/>
        <w:right w:val="none" w:sz="0" w:space="0" w:color="auto"/>
      </w:divBdr>
      <w:divsChild>
        <w:div w:id="1325235516">
          <w:marLeft w:val="0"/>
          <w:marRight w:val="0"/>
          <w:marTop w:val="0"/>
          <w:marBottom w:val="0"/>
          <w:divBdr>
            <w:top w:val="none" w:sz="0" w:space="0" w:color="auto"/>
            <w:left w:val="none" w:sz="0" w:space="0" w:color="auto"/>
            <w:bottom w:val="none" w:sz="0" w:space="0" w:color="auto"/>
            <w:right w:val="none" w:sz="0" w:space="0" w:color="auto"/>
          </w:divBdr>
          <w:divsChild>
            <w:div w:id="1814178230">
              <w:marLeft w:val="0"/>
              <w:marRight w:val="0"/>
              <w:marTop w:val="0"/>
              <w:marBottom w:val="0"/>
              <w:divBdr>
                <w:top w:val="none" w:sz="0" w:space="0" w:color="auto"/>
                <w:left w:val="none" w:sz="0" w:space="0" w:color="auto"/>
                <w:bottom w:val="none" w:sz="0" w:space="0" w:color="auto"/>
                <w:right w:val="none" w:sz="0" w:space="0" w:color="auto"/>
              </w:divBdr>
            </w:div>
            <w:div w:id="1322081051">
              <w:marLeft w:val="0"/>
              <w:marRight w:val="0"/>
              <w:marTop w:val="0"/>
              <w:marBottom w:val="0"/>
              <w:divBdr>
                <w:top w:val="none" w:sz="0" w:space="0" w:color="auto"/>
                <w:left w:val="none" w:sz="0" w:space="0" w:color="auto"/>
                <w:bottom w:val="none" w:sz="0" w:space="0" w:color="auto"/>
                <w:right w:val="none" w:sz="0" w:space="0" w:color="auto"/>
              </w:divBdr>
            </w:div>
            <w:div w:id="1181893186">
              <w:marLeft w:val="0"/>
              <w:marRight w:val="0"/>
              <w:marTop w:val="0"/>
              <w:marBottom w:val="0"/>
              <w:divBdr>
                <w:top w:val="none" w:sz="0" w:space="0" w:color="auto"/>
                <w:left w:val="none" w:sz="0" w:space="0" w:color="auto"/>
                <w:bottom w:val="none" w:sz="0" w:space="0" w:color="auto"/>
                <w:right w:val="none" w:sz="0" w:space="0" w:color="auto"/>
              </w:divBdr>
            </w:div>
            <w:div w:id="1822194407">
              <w:marLeft w:val="0"/>
              <w:marRight w:val="0"/>
              <w:marTop w:val="0"/>
              <w:marBottom w:val="0"/>
              <w:divBdr>
                <w:top w:val="none" w:sz="0" w:space="0" w:color="auto"/>
                <w:left w:val="none" w:sz="0" w:space="0" w:color="auto"/>
                <w:bottom w:val="none" w:sz="0" w:space="0" w:color="auto"/>
                <w:right w:val="none" w:sz="0" w:space="0" w:color="auto"/>
              </w:divBdr>
            </w:div>
            <w:div w:id="524753679">
              <w:marLeft w:val="0"/>
              <w:marRight w:val="0"/>
              <w:marTop w:val="0"/>
              <w:marBottom w:val="0"/>
              <w:divBdr>
                <w:top w:val="none" w:sz="0" w:space="0" w:color="auto"/>
                <w:left w:val="none" w:sz="0" w:space="0" w:color="auto"/>
                <w:bottom w:val="none" w:sz="0" w:space="0" w:color="auto"/>
                <w:right w:val="none" w:sz="0" w:space="0" w:color="auto"/>
              </w:divBdr>
            </w:div>
            <w:div w:id="393167760">
              <w:marLeft w:val="0"/>
              <w:marRight w:val="0"/>
              <w:marTop w:val="0"/>
              <w:marBottom w:val="0"/>
              <w:divBdr>
                <w:top w:val="none" w:sz="0" w:space="0" w:color="auto"/>
                <w:left w:val="none" w:sz="0" w:space="0" w:color="auto"/>
                <w:bottom w:val="none" w:sz="0" w:space="0" w:color="auto"/>
                <w:right w:val="none" w:sz="0" w:space="0" w:color="auto"/>
              </w:divBdr>
            </w:div>
            <w:div w:id="121657567">
              <w:marLeft w:val="0"/>
              <w:marRight w:val="0"/>
              <w:marTop w:val="0"/>
              <w:marBottom w:val="0"/>
              <w:divBdr>
                <w:top w:val="none" w:sz="0" w:space="0" w:color="auto"/>
                <w:left w:val="none" w:sz="0" w:space="0" w:color="auto"/>
                <w:bottom w:val="none" w:sz="0" w:space="0" w:color="auto"/>
                <w:right w:val="none" w:sz="0" w:space="0" w:color="auto"/>
              </w:divBdr>
            </w:div>
            <w:div w:id="2080513827">
              <w:marLeft w:val="0"/>
              <w:marRight w:val="0"/>
              <w:marTop w:val="0"/>
              <w:marBottom w:val="0"/>
              <w:divBdr>
                <w:top w:val="none" w:sz="0" w:space="0" w:color="auto"/>
                <w:left w:val="none" w:sz="0" w:space="0" w:color="auto"/>
                <w:bottom w:val="none" w:sz="0" w:space="0" w:color="auto"/>
                <w:right w:val="none" w:sz="0" w:space="0" w:color="auto"/>
              </w:divBdr>
            </w:div>
            <w:div w:id="264196094">
              <w:marLeft w:val="0"/>
              <w:marRight w:val="0"/>
              <w:marTop w:val="0"/>
              <w:marBottom w:val="0"/>
              <w:divBdr>
                <w:top w:val="none" w:sz="0" w:space="0" w:color="auto"/>
                <w:left w:val="none" w:sz="0" w:space="0" w:color="auto"/>
                <w:bottom w:val="none" w:sz="0" w:space="0" w:color="auto"/>
                <w:right w:val="none" w:sz="0" w:space="0" w:color="auto"/>
              </w:divBdr>
            </w:div>
            <w:div w:id="1936749306">
              <w:marLeft w:val="0"/>
              <w:marRight w:val="0"/>
              <w:marTop w:val="0"/>
              <w:marBottom w:val="0"/>
              <w:divBdr>
                <w:top w:val="none" w:sz="0" w:space="0" w:color="auto"/>
                <w:left w:val="none" w:sz="0" w:space="0" w:color="auto"/>
                <w:bottom w:val="none" w:sz="0" w:space="0" w:color="auto"/>
                <w:right w:val="none" w:sz="0" w:space="0" w:color="auto"/>
              </w:divBdr>
            </w:div>
            <w:div w:id="482965099">
              <w:marLeft w:val="0"/>
              <w:marRight w:val="0"/>
              <w:marTop w:val="0"/>
              <w:marBottom w:val="0"/>
              <w:divBdr>
                <w:top w:val="none" w:sz="0" w:space="0" w:color="auto"/>
                <w:left w:val="none" w:sz="0" w:space="0" w:color="auto"/>
                <w:bottom w:val="none" w:sz="0" w:space="0" w:color="auto"/>
                <w:right w:val="none" w:sz="0" w:space="0" w:color="auto"/>
              </w:divBdr>
            </w:div>
            <w:div w:id="444811804">
              <w:marLeft w:val="0"/>
              <w:marRight w:val="0"/>
              <w:marTop w:val="0"/>
              <w:marBottom w:val="0"/>
              <w:divBdr>
                <w:top w:val="none" w:sz="0" w:space="0" w:color="auto"/>
                <w:left w:val="none" w:sz="0" w:space="0" w:color="auto"/>
                <w:bottom w:val="none" w:sz="0" w:space="0" w:color="auto"/>
                <w:right w:val="none" w:sz="0" w:space="0" w:color="auto"/>
              </w:divBdr>
            </w:div>
            <w:div w:id="1025250429">
              <w:marLeft w:val="0"/>
              <w:marRight w:val="0"/>
              <w:marTop w:val="0"/>
              <w:marBottom w:val="0"/>
              <w:divBdr>
                <w:top w:val="none" w:sz="0" w:space="0" w:color="auto"/>
                <w:left w:val="none" w:sz="0" w:space="0" w:color="auto"/>
                <w:bottom w:val="none" w:sz="0" w:space="0" w:color="auto"/>
                <w:right w:val="none" w:sz="0" w:space="0" w:color="auto"/>
              </w:divBdr>
            </w:div>
            <w:div w:id="420026689">
              <w:marLeft w:val="0"/>
              <w:marRight w:val="0"/>
              <w:marTop w:val="0"/>
              <w:marBottom w:val="0"/>
              <w:divBdr>
                <w:top w:val="none" w:sz="0" w:space="0" w:color="auto"/>
                <w:left w:val="none" w:sz="0" w:space="0" w:color="auto"/>
                <w:bottom w:val="none" w:sz="0" w:space="0" w:color="auto"/>
                <w:right w:val="none" w:sz="0" w:space="0" w:color="auto"/>
              </w:divBdr>
            </w:div>
            <w:div w:id="1363167186">
              <w:marLeft w:val="0"/>
              <w:marRight w:val="0"/>
              <w:marTop w:val="0"/>
              <w:marBottom w:val="0"/>
              <w:divBdr>
                <w:top w:val="none" w:sz="0" w:space="0" w:color="auto"/>
                <w:left w:val="none" w:sz="0" w:space="0" w:color="auto"/>
                <w:bottom w:val="none" w:sz="0" w:space="0" w:color="auto"/>
                <w:right w:val="none" w:sz="0" w:space="0" w:color="auto"/>
              </w:divBdr>
            </w:div>
            <w:div w:id="1457067398">
              <w:marLeft w:val="0"/>
              <w:marRight w:val="0"/>
              <w:marTop w:val="0"/>
              <w:marBottom w:val="0"/>
              <w:divBdr>
                <w:top w:val="none" w:sz="0" w:space="0" w:color="auto"/>
                <w:left w:val="none" w:sz="0" w:space="0" w:color="auto"/>
                <w:bottom w:val="none" w:sz="0" w:space="0" w:color="auto"/>
                <w:right w:val="none" w:sz="0" w:space="0" w:color="auto"/>
              </w:divBdr>
            </w:div>
            <w:div w:id="996373257">
              <w:marLeft w:val="0"/>
              <w:marRight w:val="0"/>
              <w:marTop w:val="0"/>
              <w:marBottom w:val="0"/>
              <w:divBdr>
                <w:top w:val="none" w:sz="0" w:space="0" w:color="auto"/>
                <w:left w:val="none" w:sz="0" w:space="0" w:color="auto"/>
                <w:bottom w:val="none" w:sz="0" w:space="0" w:color="auto"/>
                <w:right w:val="none" w:sz="0" w:space="0" w:color="auto"/>
              </w:divBdr>
            </w:div>
            <w:div w:id="1137143543">
              <w:marLeft w:val="0"/>
              <w:marRight w:val="0"/>
              <w:marTop w:val="0"/>
              <w:marBottom w:val="0"/>
              <w:divBdr>
                <w:top w:val="none" w:sz="0" w:space="0" w:color="auto"/>
                <w:left w:val="none" w:sz="0" w:space="0" w:color="auto"/>
                <w:bottom w:val="none" w:sz="0" w:space="0" w:color="auto"/>
                <w:right w:val="none" w:sz="0" w:space="0" w:color="auto"/>
              </w:divBdr>
            </w:div>
            <w:div w:id="535578215">
              <w:marLeft w:val="0"/>
              <w:marRight w:val="0"/>
              <w:marTop w:val="0"/>
              <w:marBottom w:val="0"/>
              <w:divBdr>
                <w:top w:val="none" w:sz="0" w:space="0" w:color="auto"/>
                <w:left w:val="none" w:sz="0" w:space="0" w:color="auto"/>
                <w:bottom w:val="none" w:sz="0" w:space="0" w:color="auto"/>
                <w:right w:val="none" w:sz="0" w:space="0" w:color="auto"/>
              </w:divBdr>
            </w:div>
            <w:div w:id="1842239837">
              <w:marLeft w:val="0"/>
              <w:marRight w:val="0"/>
              <w:marTop w:val="0"/>
              <w:marBottom w:val="0"/>
              <w:divBdr>
                <w:top w:val="none" w:sz="0" w:space="0" w:color="auto"/>
                <w:left w:val="none" w:sz="0" w:space="0" w:color="auto"/>
                <w:bottom w:val="none" w:sz="0" w:space="0" w:color="auto"/>
                <w:right w:val="none" w:sz="0" w:space="0" w:color="auto"/>
              </w:divBdr>
            </w:div>
            <w:div w:id="1629891648">
              <w:marLeft w:val="0"/>
              <w:marRight w:val="0"/>
              <w:marTop w:val="0"/>
              <w:marBottom w:val="0"/>
              <w:divBdr>
                <w:top w:val="none" w:sz="0" w:space="0" w:color="auto"/>
                <w:left w:val="none" w:sz="0" w:space="0" w:color="auto"/>
                <w:bottom w:val="none" w:sz="0" w:space="0" w:color="auto"/>
                <w:right w:val="none" w:sz="0" w:space="0" w:color="auto"/>
              </w:divBdr>
            </w:div>
            <w:div w:id="378408299">
              <w:marLeft w:val="0"/>
              <w:marRight w:val="0"/>
              <w:marTop w:val="0"/>
              <w:marBottom w:val="0"/>
              <w:divBdr>
                <w:top w:val="none" w:sz="0" w:space="0" w:color="auto"/>
                <w:left w:val="none" w:sz="0" w:space="0" w:color="auto"/>
                <w:bottom w:val="none" w:sz="0" w:space="0" w:color="auto"/>
                <w:right w:val="none" w:sz="0" w:space="0" w:color="auto"/>
              </w:divBdr>
            </w:div>
            <w:div w:id="1509758408">
              <w:marLeft w:val="0"/>
              <w:marRight w:val="0"/>
              <w:marTop w:val="0"/>
              <w:marBottom w:val="0"/>
              <w:divBdr>
                <w:top w:val="none" w:sz="0" w:space="0" w:color="auto"/>
                <w:left w:val="none" w:sz="0" w:space="0" w:color="auto"/>
                <w:bottom w:val="none" w:sz="0" w:space="0" w:color="auto"/>
                <w:right w:val="none" w:sz="0" w:space="0" w:color="auto"/>
              </w:divBdr>
            </w:div>
            <w:div w:id="815999313">
              <w:marLeft w:val="0"/>
              <w:marRight w:val="0"/>
              <w:marTop w:val="0"/>
              <w:marBottom w:val="0"/>
              <w:divBdr>
                <w:top w:val="none" w:sz="0" w:space="0" w:color="auto"/>
                <w:left w:val="none" w:sz="0" w:space="0" w:color="auto"/>
                <w:bottom w:val="none" w:sz="0" w:space="0" w:color="auto"/>
                <w:right w:val="none" w:sz="0" w:space="0" w:color="auto"/>
              </w:divBdr>
            </w:div>
            <w:div w:id="204680524">
              <w:marLeft w:val="0"/>
              <w:marRight w:val="0"/>
              <w:marTop w:val="0"/>
              <w:marBottom w:val="0"/>
              <w:divBdr>
                <w:top w:val="none" w:sz="0" w:space="0" w:color="auto"/>
                <w:left w:val="none" w:sz="0" w:space="0" w:color="auto"/>
                <w:bottom w:val="none" w:sz="0" w:space="0" w:color="auto"/>
                <w:right w:val="none" w:sz="0" w:space="0" w:color="auto"/>
              </w:divBdr>
            </w:div>
            <w:div w:id="1645575517">
              <w:marLeft w:val="0"/>
              <w:marRight w:val="0"/>
              <w:marTop w:val="0"/>
              <w:marBottom w:val="0"/>
              <w:divBdr>
                <w:top w:val="none" w:sz="0" w:space="0" w:color="auto"/>
                <w:left w:val="none" w:sz="0" w:space="0" w:color="auto"/>
                <w:bottom w:val="none" w:sz="0" w:space="0" w:color="auto"/>
                <w:right w:val="none" w:sz="0" w:space="0" w:color="auto"/>
              </w:divBdr>
            </w:div>
            <w:div w:id="2005736457">
              <w:marLeft w:val="0"/>
              <w:marRight w:val="0"/>
              <w:marTop w:val="0"/>
              <w:marBottom w:val="0"/>
              <w:divBdr>
                <w:top w:val="none" w:sz="0" w:space="0" w:color="auto"/>
                <w:left w:val="none" w:sz="0" w:space="0" w:color="auto"/>
                <w:bottom w:val="none" w:sz="0" w:space="0" w:color="auto"/>
                <w:right w:val="none" w:sz="0" w:space="0" w:color="auto"/>
              </w:divBdr>
            </w:div>
            <w:div w:id="83845754">
              <w:marLeft w:val="0"/>
              <w:marRight w:val="0"/>
              <w:marTop w:val="0"/>
              <w:marBottom w:val="0"/>
              <w:divBdr>
                <w:top w:val="none" w:sz="0" w:space="0" w:color="auto"/>
                <w:left w:val="none" w:sz="0" w:space="0" w:color="auto"/>
                <w:bottom w:val="none" w:sz="0" w:space="0" w:color="auto"/>
                <w:right w:val="none" w:sz="0" w:space="0" w:color="auto"/>
              </w:divBdr>
            </w:div>
            <w:div w:id="216402330">
              <w:marLeft w:val="0"/>
              <w:marRight w:val="0"/>
              <w:marTop w:val="0"/>
              <w:marBottom w:val="0"/>
              <w:divBdr>
                <w:top w:val="none" w:sz="0" w:space="0" w:color="auto"/>
                <w:left w:val="none" w:sz="0" w:space="0" w:color="auto"/>
                <w:bottom w:val="none" w:sz="0" w:space="0" w:color="auto"/>
                <w:right w:val="none" w:sz="0" w:space="0" w:color="auto"/>
              </w:divBdr>
            </w:div>
            <w:div w:id="1989089197">
              <w:marLeft w:val="0"/>
              <w:marRight w:val="0"/>
              <w:marTop w:val="0"/>
              <w:marBottom w:val="0"/>
              <w:divBdr>
                <w:top w:val="none" w:sz="0" w:space="0" w:color="auto"/>
                <w:left w:val="none" w:sz="0" w:space="0" w:color="auto"/>
                <w:bottom w:val="none" w:sz="0" w:space="0" w:color="auto"/>
                <w:right w:val="none" w:sz="0" w:space="0" w:color="auto"/>
              </w:divBdr>
            </w:div>
            <w:div w:id="1285961828">
              <w:marLeft w:val="0"/>
              <w:marRight w:val="0"/>
              <w:marTop w:val="0"/>
              <w:marBottom w:val="0"/>
              <w:divBdr>
                <w:top w:val="none" w:sz="0" w:space="0" w:color="auto"/>
                <w:left w:val="none" w:sz="0" w:space="0" w:color="auto"/>
                <w:bottom w:val="none" w:sz="0" w:space="0" w:color="auto"/>
                <w:right w:val="none" w:sz="0" w:space="0" w:color="auto"/>
              </w:divBdr>
            </w:div>
            <w:div w:id="2123306118">
              <w:marLeft w:val="0"/>
              <w:marRight w:val="0"/>
              <w:marTop w:val="0"/>
              <w:marBottom w:val="0"/>
              <w:divBdr>
                <w:top w:val="none" w:sz="0" w:space="0" w:color="auto"/>
                <w:left w:val="none" w:sz="0" w:space="0" w:color="auto"/>
                <w:bottom w:val="none" w:sz="0" w:space="0" w:color="auto"/>
                <w:right w:val="none" w:sz="0" w:space="0" w:color="auto"/>
              </w:divBdr>
            </w:div>
            <w:div w:id="1952591776">
              <w:marLeft w:val="0"/>
              <w:marRight w:val="0"/>
              <w:marTop w:val="0"/>
              <w:marBottom w:val="0"/>
              <w:divBdr>
                <w:top w:val="none" w:sz="0" w:space="0" w:color="auto"/>
                <w:left w:val="none" w:sz="0" w:space="0" w:color="auto"/>
                <w:bottom w:val="none" w:sz="0" w:space="0" w:color="auto"/>
                <w:right w:val="none" w:sz="0" w:space="0" w:color="auto"/>
              </w:divBdr>
            </w:div>
            <w:div w:id="640883431">
              <w:marLeft w:val="0"/>
              <w:marRight w:val="0"/>
              <w:marTop w:val="0"/>
              <w:marBottom w:val="0"/>
              <w:divBdr>
                <w:top w:val="none" w:sz="0" w:space="0" w:color="auto"/>
                <w:left w:val="none" w:sz="0" w:space="0" w:color="auto"/>
                <w:bottom w:val="none" w:sz="0" w:space="0" w:color="auto"/>
                <w:right w:val="none" w:sz="0" w:space="0" w:color="auto"/>
              </w:divBdr>
            </w:div>
            <w:div w:id="313534931">
              <w:marLeft w:val="0"/>
              <w:marRight w:val="0"/>
              <w:marTop w:val="0"/>
              <w:marBottom w:val="0"/>
              <w:divBdr>
                <w:top w:val="none" w:sz="0" w:space="0" w:color="auto"/>
                <w:left w:val="none" w:sz="0" w:space="0" w:color="auto"/>
                <w:bottom w:val="none" w:sz="0" w:space="0" w:color="auto"/>
                <w:right w:val="none" w:sz="0" w:space="0" w:color="auto"/>
              </w:divBdr>
            </w:div>
            <w:div w:id="188494789">
              <w:marLeft w:val="0"/>
              <w:marRight w:val="0"/>
              <w:marTop w:val="0"/>
              <w:marBottom w:val="0"/>
              <w:divBdr>
                <w:top w:val="none" w:sz="0" w:space="0" w:color="auto"/>
                <w:left w:val="none" w:sz="0" w:space="0" w:color="auto"/>
                <w:bottom w:val="none" w:sz="0" w:space="0" w:color="auto"/>
                <w:right w:val="none" w:sz="0" w:space="0" w:color="auto"/>
              </w:divBdr>
            </w:div>
            <w:div w:id="804469942">
              <w:marLeft w:val="0"/>
              <w:marRight w:val="0"/>
              <w:marTop w:val="0"/>
              <w:marBottom w:val="0"/>
              <w:divBdr>
                <w:top w:val="none" w:sz="0" w:space="0" w:color="auto"/>
                <w:left w:val="none" w:sz="0" w:space="0" w:color="auto"/>
                <w:bottom w:val="none" w:sz="0" w:space="0" w:color="auto"/>
                <w:right w:val="none" w:sz="0" w:space="0" w:color="auto"/>
              </w:divBdr>
            </w:div>
            <w:div w:id="550506932">
              <w:marLeft w:val="0"/>
              <w:marRight w:val="0"/>
              <w:marTop w:val="0"/>
              <w:marBottom w:val="0"/>
              <w:divBdr>
                <w:top w:val="none" w:sz="0" w:space="0" w:color="auto"/>
                <w:left w:val="none" w:sz="0" w:space="0" w:color="auto"/>
                <w:bottom w:val="none" w:sz="0" w:space="0" w:color="auto"/>
                <w:right w:val="none" w:sz="0" w:space="0" w:color="auto"/>
              </w:divBdr>
            </w:div>
            <w:div w:id="1096245219">
              <w:marLeft w:val="0"/>
              <w:marRight w:val="0"/>
              <w:marTop w:val="0"/>
              <w:marBottom w:val="0"/>
              <w:divBdr>
                <w:top w:val="none" w:sz="0" w:space="0" w:color="auto"/>
                <w:left w:val="none" w:sz="0" w:space="0" w:color="auto"/>
                <w:bottom w:val="none" w:sz="0" w:space="0" w:color="auto"/>
                <w:right w:val="none" w:sz="0" w:space="0" w:color="auto"/>
              </w:divBdr>
            </w:div>
            <w:div w:id="500971411">
              <w:marLeft w:val="0"/>
              <w:marRight w:val="0"/>
              <w:marTop w:val="0"/>
              <w:marBottom w:val="0"/>
              <w:divBdr>
                <w:top w:val="none" w:sz="0" w:space="0" w:color="auto"/>
                <w:left w:val="none" w:sz="0" w:space="0" w:color="auto"/>
                <w:bottom w:val="none" w:sz="0" w:space="0" w:color="auto"/>
                <w:right w:val="none" w:sz="0" w:space="0" w:color="auto"/>
              </w:divBdr>
            </w:div>
            <w:div w:id="659844177">
              <w:marLeft w:val="0"/>
              <w:marRight w:val="0"/>
              <w:marTop w:val="0"/>
              <w:marBottom w:val="0"/>
              <w:divBdr>
                <w:top w:val="none" w:sz="0" w:space="0" w:color="auto"/>
                <w:left w:val="none" w:sz="0" w:space="0" w:color="auto"/>
                <w:bottom w:val="none" w:sz="0" w:space="0" w:color="auto"/>
                <w:right w:val="none" w:sz="0" w:space="0" w:color="auto"/>
              </w:divBdr>
            </w:div>
            <w:div w:id="446627992">
              <w:marLeft w:val="0"/>
              <w:marRight w:val="0"/>
              <w:marTop w:val="0"/>
              <w:marBottom w:val="0"/>
              <w:divBdr>
                <w:top w:val="none" w:sz="0" w:space="0" w:color="auto"/>
                <w:left w:val="none" w:sz="0" w:space="0" w:color="auto"/>
                <w:bottom w:val="none" w:sz="0" w:space="0" w:color="auto"/>
                <w:right w:val="none" w:sz="0" w:space="0" w:color="auto"/>
              </w:divBdr>
            </w:div>
            <w:div w:id="1627931486">
              <w:marLeft w:val="0"/>
              <w:marRight w:val="0"/>
              <w:marTop w:val="0"/>
              <w:marBottom w:val="0"/>
              <w:divBdr>
                <w:top w:val="none" w:sz="0" w:space="0" w:color="auto"/>
                <w:left w:val="none" w:sz="0" w:space="0" w:color="auto"/>
                <w:bottom w:val="none" w:sz="0" w:space="0" w:color="auto"/>
                <w:right w:val="none" w:sz="0" w:space="0" w:color="auto"/>
              </w:divBdr>
            </w:div>
            <w:div w:id="356657289">
              <w:marLeft w:val="0"/>
              <w:marRight w:val="0"/>
              <w:marTop w:val="0"/>
              <w:marBottom w:val="0"/>
              <w:divBdr>
                <w:top w:val="none" w:sz="0" w:space="0" w:color="auto"/>
                <w:left w:val="none" w:sz="0" w:space="0" w:color="auto"/>
                <w:bottom w:val="none" w:sz="0" w:space="0" w:color="auto"/>
                <w:right w:val="none" w:sz="0" w:space="0" w:color="auto"/>
              </w:divBdr>
            </w:div>
            <w:div w:id="704062156">
              <w:marLeft w:val="0"/>
              <w:marRight w:val="0"/>
              <w:marTop w:val="0"/>
              <w:marBottom w:val="0"/>
              <w:divBdr>
                <w:top w:val="none" w:sz="0" w:space="0" w:color="auto"/>
                <w:left w:val="none" w:sz="0" w:space="0" w:color="auto"/>
                <w:bottom w:val="none" w:sz="0" w:space="0" w:color="auto"/>
                <w:right w:val="none" w:sz="0" w:space="0" w:color="auto"/>
              </w:divBdr>
            </w:div>
            <w:div w:id="2081176012">
              <w:marLeft w:val="0"/>
              <w:marRight w:val="0"/>
              <w:marTop w:val="0"/>
              <w:marBottom w:val="0"/>
              <w:divBdr>
                <w:top w:val="none" w:sz="0" w:space="0" w:color="auto"/>
                <w:left w:val="none" w:sz="0" w:space="0" w:color="auto"/>
                <w:bottom w:val="none" w:sz="0" w:space="0" w:color="auto"/>
                <w:right w:val="none" w:sz="0" w:space="0" w:color="auto"/>
              </w:divBdr>
            </w:div>
            <w:div w:id="1745106588">
              <w:marLeft w:val="0"/>
              <w:marRight w:val="0"/>
              <w:marTop w:val="0"/>
              <w:marBottom w:val="0"/>
              <w:divBdr>
                <w:top w:val="none" w:sz="0" w:space="0" w:color="auto"/>
                <w:left w:val="none" w:sz="0" w:space="0" w:color="auto"/>
                <w:bottom w:val="none" w:sz="0" w:space="0" w:color="auto"/>
                <w:right w:val="none" w:sz="0" w:space="0" w:color="auto"/>
              </w:divBdr>
            </w:div>
            <w:div w:id="258874876">
              <w:marLeft w:val="0"/>
              <w:marRight w:val="0"/>
              <w:marTop w:val="0"/>
              <w:marBottom w:val="0"/>
              <w:divBdr>
                <w:top w:val="none" w:sz="0" w:space="0" w:color="auto"/>
                <w:left w:val="none" w:sz="0" w:space="0" w:color="auto"/>
                <w:bottom w:val="none" w:sz="0" w:space="0" w:color="auto"/>
                <w:right w:val="none" w:sz="0" w:space="0" w:color="auto"/>
              </w:divBdr>
            </w:div>
            <w:div w:id="1391804076">
              <w:marLeft w:val="0"/>
              <w:marRight w:val="0"/>
              <w:marTop w:val="0"/>
              <w:marBottom w:val="0"/>
              <w:divBdr>
                <w:top w:val="none" w:sz="0" w:space="0" w:color="auto"/>
                <w:left w:val="none" w:sz="0" w:space="0" w:color="auto"/>
                <w:bottom w:val="none" w:sz="0" w:space="0" w:color="auto"/>
                <w:right w:val="none" w:sz="0" w:space="0" w:color="auto"/>
              </w:divBdr>
            </w:div>
            <w:div w:id="1553349003">
              <w:marLeft w:val="0"/>
              <w:marRight w:val="0"/>
              <w:marTop w:val="0"/>
              <w:marBottom w:val="0"/>
              <w:divBdr>
                <w:top w:val="none" w:sz="0" w:space="0" w:color="auto"/>
                <w:left w:val="none" w:sz="0" w:space="0" w:color="auto"/>
                <w:bottom w:val="none" w:sz="0" w:space="0" w:color="auto"/>
                <w:right w:val="none" w:sz="0" w:space="0" w:color="auto"/>
              </w:divBdr>
            </w:div>
            <w:div w:id="811485927">
              <w:marLeft w:val="0"/>
              <w:marRight w:val="0"/>
              <w:marTop w:val="0"/>
              <w:marBottom w:val="0"/>
              <w:divBdr>
                <w:top w:val="none" w:sz="0" w:space="0" w:color="auto"/>
                <w:left w:val="none" w:sz="0" w:space="0" w:color="auto"/>
                <w:bottom w:val="none" w:sz="0" w:space="0" w:color="auto"/>
                <w:right w:val="none" w:sz="0" w:space="0" w:color="auto"/>
              </w:divBdr>
            </w:div>
            <w:div w:id="371851325">
              <w:marLeft w:val="0"/>
              <w:marRight w:val="0"/>
              <w:marTop w:val="0"/>
              <w:marBottom w:val="0"/>
              <w:divBdr>
                <w:top w:val="none" w:sz="0" w:space="0" w:color="auto"/>
                <w:left w:val="none" w:sz="0" w:space="0" w:color="auto"/>
                <w:bottom w:val="none" w:sz="0" w:space="0" w:color="auto"/>
                <w:right w:val="none" w:sz="0" w:space="0" w:color="auto"/>
              </w:divBdr>
            </w:div>
            <w:div w:id="468787908">
              <w:marLeft w:val="0"/>
              <w:marRight w:val="0"/>
              <w:marTop w:val="0"/>
              <w:marBottom w:val="0"/>
              <w:divBdr>
                <w:top w:val="none" w:sz="0" w:space="0" w:color="auto"/>
                <w:left w:val="none" w:sz="0" w:space="0" w:color="auto"/>
                <w:bottom w:val="none" w:sz="0" w:space="0" w:color="auto"/>
                <w:right w:val="none" w:sz="0" w:space="0" w:color="auto"/>
              </w:divBdr>
            </w:div>
            <w:div w:id="1350720419">
              <w:marLeft w:val="0"/>
              <w:marRight w:val="0"/>
              <w:marTop w:val="0"/>
              <w:marBottom w:val="0"/>
              <w:divBdr>
                <w:top w:val="none" w:sz="0" w:space="0" w:color="auto"/>
                <w:left w:val="none" w:sz="0" w:space="0" w:color="auto"/>
                <w:bottom w:val="none" w:sz="0" w:space="0" w:color="auto"/>
                <w:right w:val="none" w:sz="0" w:space="0" w:color="auto"/>
              </w:divBdr>
            </w:div>
            <w:div w:id="835387844">
              <w:marLeft w:val="0"/>
              <w:marRight w:val="0"/>
              <w:marTop w:val="0"/>
              <w:marBottom w:val="0"/>
              <w:divBdr>
                <w:top w:val="none" w:sz="0" w:space="0" w:color="auto"/>
                <w:left w:val="none" w:sz="0" w:space="0" w:color="auto"/>
                <w:bottom w:val="none" w:sz="0" w:space="0" w:color="auto"/>
                <w:right w:val="none" w:sz="0" w:space="0" w:color="auto"/>
              </w:divBdr>
            </w:div>
            <w:div w:id="1020160251">
              <w:marLeft w:val="0"/>
              <w:marRight w:val="0"/>
              <w:marTop w:val="0"/>
              <w:marBottom w:val="0"/>
              <w:divBdr>
                <w:top w:val="none" w:sz="0" w:space="0" w:color="auto"/>
                <w:left w:val="none" w:sz="0" w:space="0" w:color="auto"/>
                <w:bottom w:val="none" w:sz="0" w:space="0" w:color="auto"/>
                <w:right w:val="none" w:sz="0" w:space="0" w:color="auto"/>
              </w:divBdr>
            </w:div>
            <w:div w:id="324555680">
              <w:marLeft w:val="0"/>
              <w:marRight w:val="0"/>
              <w:marTop w:val="0"/>
              <w:marBottom w:val="0"/>
              <w:divBdr>
                <w:top w:val="none" w:sz="0" w:space="0" w:color="auto"/>
                <w:left w:val="none" w:sz="0" w:space="0" w:color="auto"/>
                <w:bottom w:val="none" w:sz="0" w:space="0" w:color="auto"/>
                <w:right w:val="none" w:sz="0" w:space="0" w:color="auto"/>
              </w:divBdr>
            </w:div>
            <w:div w:id="788741289">
              <w:marLeft w:val="0"/>
              <w:marRight w:val="0"/>
              <w:marTop w:val="0"/>
              <w:marBottom w:val="0"/>
              <w:divBdr>
                <w:top w:val="none" w:sz="0" w:space="0" w:color="auto"/>
                <w:left w:val="none" w:sz="0" w:space="0" w:color="auto"/>
                <w:bottom w:val="none" w:sz="0" w:space="0" w:color="auto"/>
                <w:right w:val="none" w:sz="0" w:space="0" w:color="auto"/>
              </w:divBdr>
            </w:div>
            <w:div w:id="886531651">
              <w:marLeft w:val="0"/>
              <w:marRight w:val="0"/>
              <w:marTop w:val="0"/>
              <w:marBottom w:val="0"/>
              <w:divBdr>
                <w:top w:val="none" w:sz="0" w:space="0" w:color="auto"/>
                <w:left w:val="none" w:sz="0" w:space="0" w:color="auto"/>
                <w:bottom w:val="none" w:sz="0" w:space="0" w:color="auto"/>
                <w:right w:val="none" w:sz="0" w:space="0" w:color="auto"/>
              </w:divBdr>
            </w:div>
            <w:div w:id="811868931">
              <w:marLeft w:val="0"/>
              <w:marRight w:val="0"/>
              <w:marTop w:val="0"/>
              <w:marBottom w:val="0"/>
              <w:divBdr>
                <w:top w:val="none" w:sz="0" w:space="0" w:color="auto"/>
                <w:left w:val="none" w:sz="0" w:space="0" w:color="auto"/>
                <w:bottom w:val="none" w:sz="0" w:space="0" w:color="auto"/>
                <w:right w:val="none" w:sz="0" w:space="0" w:color="auto"/>
              </w:divBdr>
            </w:div>
            <w:div w:id="715350485">
              <w:marLeft w:val="0"/>
              <w:marRight w:val="0"/>
              <w:marTop w:val="0"/>
              <w:marBottom w:val="0"/>
              <w:divBdr>
                <w:top w:val="none" w:sz="0" w:space="0" w:color="auto"/>
                <w:left w:val="none" w:sz="0" w:space="0" w:color="auto"/>
                <w:bottom w:val="none" w:sz="0" w:space="0" w:color="auto"/>
                <w:right w:val="none" w:sz="0" w:space="0" w:color="auto"/>
              </w:divBdr>
            </w:div>
            <w:div w:id="1488934861">
              <w:marLeft w:val="0"/>
              <w:marRight w:val="0"/>
              <w:marTop w:val="0"/>
              <w:marBottom w:val="0"/>
              <w:divBdr>
                <w:top w:val="none" w:sz="0" w:space="0" w:color="auto"/>
                <w:left w:val="none" w:sz="0" w:space="0" w:color="auto"/>
                <w:bottom w:val="none" w:sz="0" w:space="0" w:color="auto"/>
                <w:right w:val="none" w:sz="0" w:space="0" w:color="auto"/>
              </w:divBdr>
            </w:div>
            <w:div w:id="1886675496">
              <w:marLeft w:val="0"/>
              <w:marRight w:val="0"/>
              <w:marTop w:val="0"/>
              <w:marBottom w:val="0"/>
              <w:divBdr>
                <w:top w:val="none" w:sz="0" w:space="0" w:color="auto"/>
                <w:left w:val="none" w:sz="0" w:space="0" w:color="auto"/>
                <w:bottom w:val="none" w:sz="0" w:space="0" w:color="auto"/>
                <w:right w:val="none" w:sz="0" w:space="0" w:color="auto"/>
              </w:divBdr>
            </w:div>
            <w:div w:id="1002589058">
              <w:marLeft w:val="0"/>
              <w:marRight w:val="0"/>
              <w:marTop w:val="0"/>
              <w:marBottom w:val="0"/>
              <w:divBdr>
                <w:top w:val="none" w:sz="0" w:space="0" w:color="auto"/>
                <w:left w:val="none" w:sz="0" w:space="0" w:color="auto"/>
                <w:bottom w:val="none" w:sz="0" w:space="0" w:color="auto"/>
                <w:right w:val="none" w:sz="0" w:space="0" w:color="auto"/>
              </w:divBdr>
            </w:div>
            <w:div w:id="1585726351">
              <w:marLeft w:val="0"/>
              <w:marRight w:val="0"/>
              <w:marTop w:val="0"/>
              <w:marBottom w:val="0"/>
              <w:divBdr>
                <w:top w:val="none" w:sz="0" w:space="0" w:color="auto"/>
                <w:left w:val="none" w:sz="0" w:space="0" w:color="auto"/>
                <w:bottom w:val="none" w:sz="0" w:space="0" w:color="auto"/>
                <w:right w:val="none" w:sz="0" w:space="0" w:color="auto"/>
              </w:divBdr>
            </w:div>
            <w:div w:id="1610240271">
              <w:marLeft w:val="0"/>
              <w:marRight w:val="0"/>
              <w:marTop w:val="0"/>
              <w:marBottom w:val="0"/>
              <w:divBdr>
                <w:top w:val="none" w:sz="0" w:space="0" w:color="auto"/>
                <w:left w:val="none" w:sz="0" w:space="0" w:color="auto"/>
                <w:bottom w:val="none" w:sz="0" w:space="0" w:color="auto"/>
                <w:right w:val="none" w:sz="0" w:space="0" w:color="auto"/>
              </w:divBdr>
            </w:div>
            <w:div w:id="1206599010">
              <w:marLeft w:val="0"/>
              <w:marRight w:val="0"/>
              <w:marTop w:val="0"/>
              <w:marBottom w:val="0"/>
              <w:divBdr>
                <w:top w:val="none" w:sz="0" w:space="0" w:color="auto"/>
                <w:left w:val="none" w:sz="0" w:space="0" w:color="auto"/>
                <w:bottom w:val="none" w:sz="0" w:space="0" w:color="auto"/>
                <w:right w:val="none" w:sz="0" w:space="0" w:color="auto"/>
              </w:divBdr>
            </w:div>
            <w:div w:id="1936016449">
              <w:marLeft w:val="0"/>
              <w:marRight w:val="0"/>
              <w:marTop w:val="0"/>
              <w:marBottom w:val="0"/>
              <w:divBdr>
                <w:top w:val="none" w:sz="0" w:space="0" w:color="auto"/>
                <w:left w:val="none" w:sz="0" w:space="0" w:color="auto"/>
                <w:bottom w:val="none" w:sz="0" w:space="0" w:color="auto"/>
                <w:right w:val="none" w:sz="0" w:space="0" w:color="auto"/>
              </w:divBdr>
            </w:div>
            <w:div w:id="161703634">
              <w:marLeft w:val="0"/>
              <w:marRight w:val="0"/>
              <w:marTop w:val="0"/>
              <w:marBottom w:val="0"/>
              <w:divBdr>
                <w:top w:val="none" w:sz="0" w:space="0" w:color="auto"/>
                <w:left w:val="none" w:sz="0" w:space="0" w:color="auto"/>
                <w:bottom w:val="none" w:sz="0" w:space="0" w:color="auto"/>
                <w:right w:val="none" w:sz="0" w:space="0" w:color="auto"/>
              </w:divBdr>
            </w:div>
            <w:div w:id="629821625">
              <w:marLeft w:val="0"/>
              <w:marRight w:val="0"/>
              <w:marTop w:val="0"/>
              <w:marBottom w:val="0"/>
              <w:divBdr>
                <w:top w:val="none" w:sz="0" w:space="0" w:color="auto"/>
                <w:left w:val="none" w:sz="0" w:space="0" w:color="auto"/>
                <w:bottom w:val="none" w:sz="0" w:space="0" w:color="auto"/>
                <w:right w:val="none" w:sz="0" w:space="0" w:color="auto"/>
              </w:divBdr>
            </w:div>
            <w:div w:id="1620140610">
              <w:marLeft w:val="0"/>
              <w:marRight w:val="0"/>
              <w:marTop w:val="0"/>
              <w:marBottom w:val="0"/>
              <w:divBdr>
                <w:top w:val="none" w:sz="0" w:space="0" w:color="auto"/>
                <w:left w:val="none" w:sz="0" w:space="0" w:color="auto"/>
                <w:bottom w:val="none" w:sz="0" w:space="0" w:color="auto"/>
                <w:right w:val="none" w:sz="0" w:space="0" w:color="auto"/>
              </w:divBdr>
            </w:div>
            <w:div w:id="532427812">
              <w:marLeft w:val="0"/>
              <w:marRight w:val="0"/>
              <w:marTop w:val="0"/>
              <w:marBottom w:val="0"/>
              <w:divBdr>
                <w:top w:val="none" w:sz="0" w:space="0" w:color="auto"/>
                <w:left w:val="none" w:sz="0" w:space="0" w:color="auto"/>
                <w:bottom w:val="none" w:sz="0" w:space="0" w:color="auto"/>
                <w:right w:val="none" w:sz="0" w:space="0" w:color="auto"/>
              </w:divBdr>
            </w:div>
            <w:div w:id="1325010645">
              <w:marLeft w:val="0"/>
              <w:marRight w:val="0"/>
              <w:marTop w:val="0"/>
              <w:marBottom w:val="0"/>
              <w:divBdr>
                <w:top w:val="none" w:sz="0" w:space="0" w:color="auto"/>
                <w:left w:val="none" w:sz="0" w:space="0" w:color="auto"/>
                <w:bottom w:val="none" w:sz="0" w:space="0" w:color="auto"/>
                <w:right w:val="none" w:sz="0" w:space="0" w:color="auto"/>
              </w:divBdr>
            </w:div>
            <w:div w:id="2061054463">
              <w:marLeft w:val="0"/>
              <w:marRight w:val="0"/>
              <w:marTop w:val="0"/>
              <w:marBottom w:val="0"/>
              <w:divBdr>
                <w:top w:val="none" w:sz="0" w:space="0" w:color="auto"/>
                <w:left w:val="none" w:sz="0" w:space="0" w:color="auto"/>
                <w:bottom w:val="none" w:sz="0" w:space="0" w:color="auto"/>
                <w:right w:val="none" w:sz="0" w:space="0" w:color="auto"/>
              </w:divBdr>
            </w:div>
            <w:div w:id="424807373">
              <w:marLeft w:val="0"/>
              <w:marRight w:val="0"/>
              <w:marTop w:val="0"/>
              <w:marBottom w:val="0"/>
              <w:divBdr>
                <w:top w:val="none" w:sz="0" w:space="0" w:color="auto"/>
                <w:left w:val="none" w:sz="0" w:space="0" w:color="auto"/>
                <w:bottom w:val="none" w:sz="0" w:space="0" w:color="auto"/>
                <w:right w:val="none" w:sz="0" w:space="0" w:color="auto"/>
              </w:divBdr>
            </w:div>
            <w:div w:id="1270160645">
              <w:marLeft w:val="0"/>
              <w:marRight w:val="0"/>
              <w:marTop w:val="0"/>
              <w:marBottom w:val="0"/>
              <w:divBdr>
                <w:top w:val="none" w:sz="0" w:space="0" w:color="auto"/>
                <w:left w:val="none" w:sz="0" w:space="0" w:color="auto"/>
                <w:bottom w:val="none" w:sz="0" w:space="0" w:color="auto"/>
                <w:right w:val="none" w:sz="0" w:space="0" w:color="auto"/>
              </w:divBdr>
            </w:div>
            <w:div w:id="1765762704">
              <w:marLeft w:val="0"/>
              <w:marRight w:val="0"/>
              <w:marTop w:val="0"/>
              <w:marBottom w:val="0"/>
              <w:divBdr>
                <w:top w:val="none" w:sz="0" w:space="0" w:color="auto"/>
                <w:left w:val="none" w:sz="0" w:space="0" w:color="auto"/>
                <w:bottom w:val="none" w:sz="0" w:space="0" w:color="auto"/>
                <w:right w:val="none" w:sz="0" w:space="0" w:color="auto"/>
              </w:divBdr>
            </w:div>
            <w:div w:id="1354260619">
              <w:marLeft w:val="0"/>
              <w:marRight w:val="0"/>
              <w:marTop w:val="0"/>
              <w:marBottom w:val="0"/>
              <w:divBdr>
                <w:top w:val="none" w:sz="0" w:space="0" w:color="auto"/>
                <w:left w:val="none" w:sz="0" w:space="0" w:color="auto"/>
                <w:bottom w:val="none" w:sz="0" w:space="0" w:color="auto"/>
                <w:right w:val="none" w:sz="0" w:space="0" w:color="auto"/>
              </w:divBdr>
            </w:div>
            <w:div w:id="1654486937">
              <w:marLeft w:val="0"/>
              <w:marRight w:val="0"/>
              <w:marTop w:val="0"/>
              <w:marBottom w:val="0"/>
              <w:divBdr>
                <w:top w:val="none" w:sz="0" w:space="0" w:color="auto"/>
                <w:left w:val="none" w:sz="0" w:space="0" w:color="auto"/>
                <w:bottom w:val="none" w:sz="0" w:space="0" w:color="auto"/>
                <w:right w:val="none" w:sz="0" w:space="0" w:color="auto"/>
              </w:divBdr>
            </w:div>
            <w:div w:id="1683051721">
              <w:marLeft w:val="0"/>
              <w:marRight w:val="0"/>
              <w:marTop w:val="0"/>
              <w:marBottom w:val="0"/>
              <w:divBdr>
                <w:top w:val="none" w:sz="0" w:space="0" w:color="auto"/>
                <w:left w:val="none" w:sz="0" w:space="0" w:color="auto"/>
                <w:bottom w:val="none" w:sz="0" w:space="0" w:color="auto"/>
                <w:right w:val="none" w:sz="0" w:space="0" w:color="auto"/>
              </w:divBdr>
            </w:div>
            <w:div w:id="1348361908">
              <w:marLeft w:val="0"/>
              <w:marRight w:val="0"/>
              <w:marTop w:val="0"/>
              <w:marBottom w:val="0"/>
              <w:divBdr>
                <w:top w:val="none" w:sz="0" w:space="0" w:color="auto"/>
                <w:left w:val="none" w:sz="0" w:space="0" w:color="auto"/>
                <w:bottom w:val="none" w:sz="0" w:space="0" w:color="auto"/>
                <w:right w:val="none" w:sz="0" w:space="0" w:color="auto"/>
              </w:divBdr>
            </w:div>
            <w:div w:id="1043821114">
              <w:marLeft w:val="0"/>
              <w:marRight w:val="0"/>
              <w:marTop w:val="0"/>
              <w:marBottom w:val="0"/>
              <w:divBdr>
                <w:top w:val="none" w:sz="0" w:space="0" w:color="auto"/>
                <w:left w:val="none" w:sz="0" w:space="0" w:color="auto"/>
                <w:bottom w:val="none" w:sz="0" w:space="0" w:color="auto"/>
                <w:right w:val="none" w:sz="0" w:space="0" w:color="auto"/>
              </w:divBdr>
            </w:div>
            <w:div w:id="1270089538">
              <w:marLeft w:val="0"/>
              <w:marRight w:val="0"/>
              <w:marTop w:val="0"/>
              <w:marBottom w:val="0"/>
              <w:divBdr>
                <w:top w:val="none" w:sz="0" w:space="0" w:color="auto"/>
                <w:left w:val="none" w:sz="0" w:space="0" w:color="auto"/>
                <w:bottom w:val="none" w:sz="0" w:space="0" w:color="auto"/>
                <w:right w:val="none" w:sz="0" w:space="0" w:color="auto"/>
              </w:divBdr>
            </w:div>
            <w:div w:id="18914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819201">
      <w:bodyDiv w:val="1"/>
      <w:marLeft w:val="0"/>
      <w:marRight w:val="0"/>
      <w:marTop w:val="0"/>
      <w:marBottom w:val="0"/>
      <w:divBdr>
        <w:top w:val="none" w:sz="0" w:space="0" w:color="auto"/>
        <w:left w:val="none" w:sz="0" w:space="0" w:color="auto"/>
        <w:bottom w:val="none" w:sz="0" w:space="0" w:color="auto"/>
        <w:right w:val="none" w:sz="0" w:space="0" w:color="auto"/>
      </w:divBdr>
    </w:div>
    <w:div w:id="468742489">
      <w:bodyDiv w:val="1"/>
      <w:marLeft w:val="0"/>
      <w:marRight w:val="0"/>
      <w:marTop w:val="0"/>
      <w:marBottom w:val="0"/>
      <w:divBdr>
        <w:top w:val="none" w:sz="0" w:space="0" w:color="auto"/>
        <w:left w:val="none" w:sz="0" w:space="0" w:color="auto"/>
        <w:bottom w:val="none" w:sz="0" w:space="0" w:color="auto"/>
        <w:right w:val="none" w:sz="0" w:space="0" w:color="auto"/>
      </w:divBdr>
    </w:div>
    <w:div w:id="475756580">
      <w:bodyDiv w:val="1"/>
      <w:marLeft w:val="0"/>
      <w:marRight w:val="0"/>
      <w:marTop w:val="0"/>
      <w:marBottom w:val="0"/>
      <w:divBdr>
        <w:top w:val="none" w:sz="0" w:space="0" w:color="auto"/>
        <w:left w:val="none" w:sz="0" w:space="0" w:color="auto"/>
        <w:bottom w:val="none" w:sz="0" w:space="0" w:color="auto"/>
        <w:right w:val="none" w:sz="0" w:space="0" w:color="auto"/>
      </w:divBdr>
    </w:div>
    <w:div w:id="481238158">
      <w:bodyDiv w:val="1"/>
      <w:marLeft w:val="0"/>
      <w:marRight w:val="0"/>
      <w:marTop w:val="0"/>
      <w:marBottom w:val="0"/>
      <w:divBdr>
        <w:top w:val="none" w:sz="0" w:space="0" w:color="auto"/>
        <w:left w:val="none" w:sz="0" w:space="0" w:color="auto"/>
        <w:bottom w:val="none" w:sz="0" w:space="0" w:color="auto"/>
        <w:right w:val="none" w:sz="0" w:space="0" w:color="auto"/>
      </w:divBdr>
      <w:divsChild>
        <w:div w:id="1990787640">
          <w:marLeft w:val="0"/>
          <w:marRight w:val="0"/>
          <w:marTop w:val="0"/>
          <w:marBottom w:val="0"/>
          <w:divBdr>
            <w:top w:val="none" w:sz="0" w:space="0" w:color="auto"/>
            <w:left w:val="none" w:sz="0" w:space="0" w:color="auto"/>
            <w:bottom w:val="none" w:sz="0" w:space="0" w:color="auto"/>
            <w:right w:val="none" w:sz="0" w:space="0" w:color="auto"/>
          </w:divBdr>
          <w:divsChild>
            <w:div w:id="309948302">
              <w:marLeft w:val="0"/>
              <w:marRight w:val="0"/>
              <w:marTop w:val="0"/>
              <w:marBottom w:val="0"/>
              <w:divBdr>
                <w:top w:val="none" w:sz="0" w:space="0" w:color="auto"/>
                <w:left w:val="none" w:sz="0" w:space="0" w:color="auto"/>
                <w:bottom w:val="none" w:sz="0" w:space="0" w:color="auto"/>
                <w:right w:val="none" w:sz="0" w:space="0" w:color="auto"/>
              </w:divBdr>
            </w:div>
            <w:div w:id="896086469">
              <w:marLeft w:val="0"/>
              <w:marRight w:val="0"/>
              <w:marTop w:val="0"/>
              <w:marBottom w:val="0"/>
              <w:divBdr>
                <w:top w:val="none" w:sz="0" w:space="0" w:color="auto"/>
                <w:left w:val="none" w:sz="0" w:space="0" w:color="auto"/>
                <w:bottom w:val="none" w:sz="0" w:space="0" w:color="auto"/>
                <w:right w:val="none" w:sz="0" w:space="0" w:color="auto"/>
              </w:divBdr>
            </w:div>
            <w:div w:id="1562515885">
              <w:marLeft w:val="0"/>
              <w:marRight w:val="0"/>
              <w:marTop w:val="0"/>
              <w:marBottom w:val="0"/>
              <w:divBdr>
                <w:top w:val="none" w:sz="0" w:space="0" w:color="auto"/>
                <w:left w:val="none" w:sz="0" w:space="0" w:color="auto"/>
                <w:bottom w:val="none" w:sz="0" w:space="0" w:color="auto"/>
                <w:right w:val="none" w:sz="0" w:space="0" w:color="auto"/>
              </w:divBdr>
            </w:div>
            <w:div w:id="562720326">
              <w:marLeft w:val="0"/>
              <w:marRight w:val="0"/>
              <w:marTop w:val="0"/>
              <w:marBottom w:val="0"/>
              <w:divBdr>
                <w:top w:val="none" w:sz="0" w:space="0" w:color="auto"/>
                <w:left w:val="none" w:sz="0" w:space="0" w:color="auto"/>
                <w:bottom w:val="none" w:sz="0" w:space="0" w:color="auto"/>
                <w:right w:val="none" w:sz="0" w:space="0" w:color="auto"/>
              </w:divBdr>
            </w:div>
            <w:div w:id="372771782">
              <w:marLeft w:val="0"/>
              <w:marRight w:val="0"/>
              <w:marTop w:val="0"/>
              <w:marBottom w:val="0"/>
              <w:divBdr>
                <w:top w:val="none" w:sz="0" w:space="0" w:color="auto"/>
                <w:left w:val="none" w:sz="0" w:space="0" w:color="auto"/>
                <w:bottom w:val="none" w:sz="0" w:space="0" w:color="auto"/>
                <w:right w:val="none" w:sz="0" w:space="0" w:color="auto"/>
              </w:divBdr>
            </w:div>
            <w:div w:id="784616892">
              <w:marLeft w:val="0"/>
              <w:marRight w:val="0"/>
              <w:marTop w:val="0"/>
              <w:marBottom w:val="0"/>
              <w:divBdr>
                <w:top w:val="none" w:sz="0" w:space="0" w:color="auto"/>
                <w:left w:val="none" w:sz="0" w:space="0" w:color="auto"/>
                <w:bottom w:val="none" w:sz="0" w:space="0" w:color="auto"/>
                <w:right w:val="none" w:sz="0" w:space="0" w:color="auto"/>
              </w:divBdr>
            </w:div>
            <w:div w:id="1080636637">
              <w:marLeft w:val="0"/>
              <w:marRight w:val="0"/>
              <w:marTop w:val="0"/>
              <w:marBottom w:val="0"/>
              <w:divBdr>
                <w:top w:val="none" w:sz="0" w:space="0" w:color="auto"/>
                <w:left w:val="none" w:sz="0" w:space="0" w:color="auto"/>
                <w:bottom w:val="none" w:sz="0" w:space="0" w:color="auto"/>
                <w:right w:val="none" w:sz="0" w:space="0" w:color="auto"/>
              </w:divBdr>
            </w:div>
            <w:div w:id="194314365">
              <w:marLeft w:val="0"/>
              <w:marRight w:val="0"/>
              <w:marTop w:val="0"/>
              <w:marBottom w:val="0"/>
              <w:divBdr>
                <w:top w:val="none" w:sz="0" w:space="0" w:color="auto"/>
                <w:left w:val="none" w:sz="0" w:space="0" w:color="auto"/>
                <w:bottom w:val="none" w:sz="0" w:space="0" w:color="auto"/>
                <w:right w:val="none" w:sz="0" w:space="0" w:color="auto"/>
              </w:divBdr>
            </w:div>
            <w:div w:id="847451703">
              <w:marLeft w:val="0"/>
              <w:marRight w:val="0"/>
              <w:marTop w:val="0"/>
              <w:marBottom w:val="0"/>
              <w:divBdr>
                <w:top w:val="none" w:sz="0" w:space="0" w:color="auto"/>
                <w:left w:val="none" w:sz="0" w:space="0" w:color="auto"/>
                <w:bottom w:val="none" w:sz="0" w:space="0" w:color="auto"/>
                <w:right w:val="none" w:sz="0" w:space="0" w:color="auto"/>
              </w:divBdr>
            </w:div>
            <w:div w:id="933974002">
              <w:marLeft w:val="0"/>
              <w:marRight w:val="0"/>
              <w:marTop w:val="0"/>
              <w:marBottom w:val="0"/>
              <w:divBdr>
                <w:top w:val="none" w:sz="0" w:space="0" w:color="auto"/>
                <w:left w:val="none" w:sz="0" w:space="0" w:color="auto"/>
                <w:bottom w:val="none" w:sz="0" w:space="0" w:color="auto"/>
                <w:right w:val="none" w:sz="0" w:space="0" w:color="auto"/>
              </w:divBdr>
            </w:div>
            <w:div w:id="241649056">
              <w:marLeft w:val="0"/>
              <w:marRight w:val="0"/>
              <w:marTop w:val="0"/>
              <w:marBottom w:val="0"/>
              <w:divBdr>
                <w:top w:val="none" w:sz="0" w:space="0" w:color="auto"/>
                <w:left w:val="none" w:sz="0" w:space="0" w:color="auto"/>
                <w:bottom w:val="none" w:sz="0" w:space="0" w:color="auto"/>
                <w:right w:val="none" w:sz="0" w:space="0" w:color="auto"/>
              </w:divBdr>
            </w:div>
            <w:div w:id="752359390">
              <w:marLeft w:val="0"/>
              <w:marRight w:val="0"/>
              <w:marTop w:val="0"/>
              <w:marBottom w:val="0"/>
              <w:divBdr>
                <w:top w:val="none" w:sz="0" w:space="0" w:color="auto"/>
                <w:left w:val="none" w:sz="0" w:space="0" w:color="auto"/>
                <w:bottom w:val="none" w:sz="0" w:space="0" w:color="auto"/>
                <w:right w:val="none" w:sz="0" w:space="0" w:color="auto"/>
              </w:divBdr>
            </w:div>
            <w:div w:id="771509014">
              <w:marLeft w:val="0"/>
              <w:marRight w:val="0"/>
              <w:marTop w:val="0"/>
              <w:marBottom w:val="0"/>
              <w:divBdr>
                <w:top w:val="none" w:sz="0" w:space="0" w:color="auto"/>
                <w:left w:val="none" w:sz="0" w:space="0" w:color="auto"/>
                <w:bottom w:val="none" w:sz="0" w:space="0" w:color="auto"/>
                <w:right w:val="none" w:sz="0" w:space="0" w:color="auto"/>
              </w:divBdr>
            </w:div>
            <w:div w:id="944457072">
              <w:marLeft w:val="0"/>
              <w:marRight w:val="0"/>
              <w:marTop w:val="0"/>
              <w:marBottom w:val="0"/>
              <w:divBdr>
                <w:top w:val="none" w:sz="0" w:space="0" w:color="auto"/>
                <w:left w:val="none" w:sz="0" w:space="0" w:color="auto"/>
                <w:bottom w:val="none" w:sz="0" w:space="0" w:color="auto"/>
                <w:right w:val="none" w:sz="0" w:space="0" w:color="auto"/>
              </w:divBdr>
            </w:div>
            <w:div w:id="2078553666">
              <w:marLeft w:val="0"/>
              <w:marRight w:val="0"/>
              <w:marTop w:val="0"/>
              <w:marBottom w:val="0"/>
              <w:divBdr>
                <w:top w:val="none" w:sz="0" w:space="0" w:color="auto"/>
                <w:left w:val="none" w:sz="0" w:space="0" w:color="auto"/>
                <w:bottom w:val="none" w:sz="0" w:space="0" w:color="auto"/>
                <w:right w:val="none" w:sz="0" w:space="0" w:color="auto"/>
              </w:divBdr>
            </w:div>
            <w:div w:id="164561356">
              <w:marLeft w:val="0"/>
              <w:marRight w:val="0"/>
              <w:marTop w:val="0"/>
              <w:marBottom w:val="0"/>
              <w:divBdr>
                <w:top w:val="none" w:sz="0" w:space="0" w:color="auto"/>
                <w:left w:val="none" w:sz="0" w:space="0" w:color="auto"/>
                <w:bottom w:val="none" w:sz="0" w:space="0" w:color="auto"/>
                <w:right w:val="none" w:sz="0" w:space="0" w:color="auto"/>
              </w:divBdr>
            </w:div>
            <w:div w:id="154686951">
              <w:marLeft w:val="0"/>
              <w:marRight w:val="0"/>
              <w:marTop w:val="0"/>
              <w:marBottom w:val="0"/>
              <w:divBdr>
                <w:top w:val="none" w:sz="0" w:space="0" w:color="auto"/>
                <w:left w:val="none" w:sz="0" w:space="0" w:color="auto"/>
                <w:bottom w:val="none" w:sz="0" w:space="0" w:color="auto"/>
                <w:right w:val="none" w:sz="0" w:space="0" w:color="auto"/>
              </w:divBdr>
            </w:div>
            <w:div w:id="622343356">
              <w:marLeft w:val="0"/>
              <w:marRight w:val="0"/>
              <w:marTop w:val="0"/>
              <w:marBottom w:val="0"/>
              <w:divBdr>
                <w:top w:val="none" w:sz="0" w:space="0" w:color="auto"/>
                <w:left w:val="none" w:sz="0" w:space="0" w:color="auto"/>
                <w:bottom w:val="none" w:sz="0" w:space="0" w:color="auto"/>
                <w:right w:val="none" w:sz="0" w:space="0" w:color="auto"/>
              </w:divBdr>
            </w:div>
            <w:div w:id="582758160">
              <w:marLeft w:val="0"/>
              <w:marRight w:val="0"/>
              <w:marTop w:val="0"/>
              <w:marBottom w:val="0"/>
              <w:divBdr>
                <w:top w:val="none" w:sz="0" w:space="0" w:color="auto"/>
                <w:left w:val="none" w:sz="0" w:space="0" w:color="auto"/>
                <w:bottom w:val="none" w:sz="0" w:space="0" w:color="auto"/>
                <w:right w:val="none" w:sz="0" w:space="0" w:color="auto"/>
              </w:divBdr>
            </w:div>
            <w:div w:id="294919175">
              <w:marLeft w:val="0"/>
              <w:marRight w:val="0"/>
              <w:marTop w:val="0"/>
              <w:marBottom w:val="0"/>
              <w:divBdr>
                <w:top w:val="none" w:sz="0" w:space="0" w:color="auto"/>
                <w:left w:val="none" w:sz="0" w:space="0" w:color="auto"/>
                <w:bottom w:val="none" w:sz="0" w:space="0" w:color="auto"/>
                <w:right w:val="none" w:sz="0" w:space="0" w:color="auto"/>
              </w:divBdr>
            </w:div>
            <w:div w:id="1065254835">
              <w:marLeft w:val="0"/>
              <w:marRight w:val="0"/>
              <w:marTop w:val="0"/>
              <w:marBottom w:val="0"/>
              <w:divBdr>
                <w:top w:val="none" w:sz="0" w:space="0" w:color="auto"/>
                <w:left w:val="none" w:sz="0" w:space="0" w:color="auto"/>
                <w:bottom w:val="none" w:sz="0" w:space="0" w:color="auto"/>
                <w:right w:val="none" w:sz="0" w:space="0" w:color="auto"/>
              </w:divBdr>
            </w:div>
            <w:div w:id="785660080">
              <w:marLeft w:val="0"/>
              <w:marRight w:val="0"/>
              <w:marTop w:val="0"/>
              <w:marBottom w:val="0"/>
              <w:divBdr>
                <w:top w:val="none" w:sz="0" w:space="0" w:color="auto"/>
                <w:left w:val="none" w:sz="0" w:space="0" w:color="auto"/>
                <w:bottom w:val="none" w:sz="0" w:space="0" w:color="auto"/>
                <w:right w:val="none" w:sz="0" w:space="0" w:color="auto"/>
              </w:divBdr>
            </w:div>
            <w:div w:id="1553077646">
              <w:marLeft w:val="0"/>
              <w:marRight w:val="0"/>
              <w:marTop w:val="0"/>
              <w:marBottom w:val="0"/>
              <w:divBdr>
                <w:top w:val="none" w:sz="0" w:space="0" w:color="auto"/>
                <w:left w:val="none" w:sz="0" w:space="0" w:color="auto"/>
                <w:bottom w:val="none" w:sz="0" w:space="0" w:color="auto"/>
                <w:right w:val="none" w:sz="0" w:space="0" w:color="auto"/>
              </w:divBdr>
            </w:div>
            <w:div w:id="2096392630">
              <w:marLeft w:val="0"/>
              <w:marRight w:val="0"/>
              <w:marTop w:val="0"/>
              <w:marBottom w:val="0"/>
              <w:divBdr>
                <w:top w:val="none" w:sz="0" w:space="0" w:color="auto"/>
                <w:left w:val="none" w:sz="0" w:space="0" w:color="auto"/>
                <w:bottom w:val="none" w:sz="0" w:space="0" w:color="auto"/>
                <w:right w:val="none" w:sz="0" w:space="0" w:color="auto"/>
              </w:divBdr>
            </w:div>
            <w:div w:id="370807471">
              <w:marLeft w:val="0"/>
              <w:marRight w:val="0"/>
              <w:marTop w:val="0"/>
              <w:marBottom w:val="0"/>
              <w:divBdr>
                <w:top w:val="none" w:sz="0" w:space="0" w:color="auto"/>
                <w:left w:val="none" w:sz="0" w:space="0" w:color="auto"/>
                <w:bottom w:val="none" w:sz="0" w:space="0" w:color="auto"/>
                <w:right w:val="none" w:sz="0" w:space="0" w:color="auto"/>
              </w:divBdr>
            </w:div>
            <w:div w:id="1503662404">
              <w:marLeft w:val="0"/>
              <w:marRight w:val="0"/>
              <w:marTop w:val="0"/>
              <w:marBottom w:val="0"/>
              <w:divBdr>
                <w:top w:val="none" w:sz="0" w:space="0" w:color="auto"/>
                <w:left w:val="none" w:sz="0" w:space="0" w:color="auto"/>
                <w:bottom w:val="none" w:sz="0" w:space="0" w:color="auto"/>
                <w:right w:val="none" w:sz="0" w:space="0" w:color="auto"/>
              </w:divBdr>
            </w:div>
            <w:div w:id="1625697572">
              <w:marLeft w:val="0"/>
              <w:marRight w:val="0"/>
              <w:marTop w:val="0"/>
              <w:marBottom w:val="0"/>
              <w:divBdr>
                <w:top w:val="none" w:sz="0" w:space="0" w:color="auto"/>
                <w:left w:val="none" w:sz="0" w:space="0" w:color="auto"/>
                <w:bottom w:val="none" w:sz="0" w:space="0" w:color="auto"/>
                <w:right w:val="none" w:sz="0" w:space="0" w:color="auto"/>
              </w:divBdr>
            </w:div>
            <w:div w:id="1258977688">
              <w:marLeft w:val="0"/>
              <w:marRight w:val="0"/>
              <w:marTop w:val="0"/>
              <w:marBottom w:val="0"/>
              <w:divBdr>
                <w:top w:val="none" w:sz="0" w:space="0" w:color="auto"/>
                <w:left w:val="none" w:sz="0" w:space="0" w:color="auto"/>
                <w:bottom w:val="none" w:sz="0" w:space="0" w:color="auto"/>
                <w:right w:val="none" w:sz="0" w:space="0" w:color="auto"/>
              </w:divBdr>
            </w:div>
            <w:div w:id="1845242330">
              <w:marLeft w:val="0"/>
              <w:marRight w:val="0"/>
              <w:marTop w:val="0"/>
              <w:marBottom w:val="0"/>
              <w:divBdr>
                <w:top w:val="none" w:sz="0" w:space="0" w:color="auto"/>
                <w:left w:val="none" w:sz="0" w:space="0" w:color="auto"/>
                <w:bottom w:val="none" w:sz="0" w:space="0" w:color="auto"/>
                <w:right w:val="none" w:sz="0" w:space="0" w:color="auto"/>
              </w:divBdr>
            </w:div>
            <w:div w:id="847410257">
              <w:marLeft w:val="0"/>
              <w:marRight w:val="0"/>
              <w:marTop w:val="0"/>
              <w:marBottom w:val="0"/>
              <w:divBdr>
                <w:top w:val="none" w:sz="0" w:space="0" w:color="auto"/>
                <w:left w:val="none" w:sz="0" w:space="0" w:color="auto"/>
                <w:bottom w:val="none" w:sz="0" w:space="0" w:color="auto"/>
                <w:right w:val="none" w:sz="0" w:space="0" w:color="auto"/>
              </w:divBdr>
            </w:div>
            <w:div w:id="1746226382">
              <w:marLeft w:val="0"/>
              <w:marRight w:val="0"/>
              <w:marTop w:val="0"/>
              <w:marBottom w:val="0"/>
              <w:divBdr>
                <w:top w:val="none" w:sz="0" w:space="0" w:color="auto"/>
                <w:left w:val="none" w:sz="0" w:space="0" w:color="auto"/>
                <w:bottom w:val="none" w:sz="0" w:space="0" w:color="auto"/>
                <w:right w:val="none" w:sz="0" w:space="0" w:color="auto"/>
              </w:divBdr>
            </w:div>
            <w:div w:id="363872989">
              <w:marLeft w:val="0"/>
              <w:marRight w:val="0"/>
              <w:marTop w:val="0"/>
              <w:marBottom w:val="0"/>
              <w:divBdr>
                <w:top w:val="none" w:sz="0" w:space="0" w:color="auto"/>
                <w:left w:val="none" w:sz="0" w:space="0" w:color="auto"/>
                <w:bottom w:val="none" w:sz="0" w:space="0" w:color="auto"/>
                <w:right w:val="none" w:sz="0" w:space="0" w:color="auto"/>
              </w:divBdr>
            </w:div>
            <w:div w:id="1031564858">
              <w:marLeft w:val="0"/>
              <w:marRight w:val="0"/>
              <w:marTop w:val="0"/>
              <w:marBottom w:val="0"/>
              <w:divBdr>
                <w:top w:val="none" w:sz="0" w:space="0" w:color="auto"/>
                <w:left w:val="none" w:sz="0" w:space="0" w:color="auto"/>
                <w:bottom w:val="none" w:sz="0" w:space="0" w:color="auto"/>
                <w:right w:val="none" w:sz="0" w:space="0" w:color="auto"/>
              </w:divBdr>
            </w:div>
            <w:div w:id="1528518067">
              <w:marLeft w:val="0"/>
              <w:marRight w:val="0"/>
              <w:marTop w:val="0"/>
              <w:marBottom w:val="0"/>
              <w:divBdr>
                <w:top w:val="none" w:sz="0" w:space="0" w:color="auto"/>
                <w:left w:val="none" w:sz="0" w:space="0" w:color="auto"/>
                <w:bottom w:val="none" w:sz="0" w:space="0" w:color="auto"/>
                <w:right w:val="none" w:sz="0" w:space="0" w:color="auto"/>
              </w:divBdr>
            </w:div>
            <w:div w:id="1705903599">
              <w:marLeft w:val="0"/>
              <w:marRight w:val="0"/>
              <w:marTop w:val="0"/>
              <w:marBottom w:val="0"/>
              <w:divBdr>
                <w:top w:val="none" w:sz="0" w:space="0" w:color="auto"/>
                <w:left w:val="none" w:sz="0" w:space="0" w:color="auto"/>
                <w:bottom w:val="none" w:sz="0" w:space="0" w:color="auto"/>
                <w:right w:val="none" w:sz="0" w:space="0" w:color="auto"/>
              </w:divBdr>
            </w:div>
            <w:div w:id="949898882">
              <w:marLeft w:val="0"/>
              <w:marRight w:val="0"/>
              <w:marTop w:val="0"/>
              <w:marBottom w:val="0"/>
              <w:divBdr>
                <w:top w:val="none" w:sz="0" w:space="0" w:color="auto"/>
                <w:left w:val="none" w:sz="0" w:space="0" w:color="auto"/>
                <w:bottom w:val="none" w:sz="0" w:space="0" w:color="auto"/>
                <w:right w:val="none" w:sz="0" w:space="0" w:color="auto"/>
              </w:divBdr>
            </w:div>
            <w:div w:id="1977758345">
              <w:marLeft w:val="0"/>
              <w:marRight w:val="0"/>
              <w:marTop w:val="0"/>
              <w:marBottom w:val="0"/>
              <w:divBdr>
                <w:top w:val="none" w:sz="0" w:space="0" w:color="auto"/>
                <w:left w:val="none" w:sz="0" w:space="0" w:color="auto"/>
                <w:bottom w:val="none" w:sz="0" w:space="0" w:color="auto"/>
                <w:right w:val="none" w:sz="0" w:space="0" w:color="auto"/>
              </w:divBdr>
            </w:div>
            <w:div w:id="1275091186">
              <w:marLeft w:val="0"/>
              <w:marRight w:val="0"/>
              <w:marTop w:val="0"/>
              <w:marBottom w:val="0"/>
              <w:divBdr>
                <w:top w:val="none" w:sz="0" w:space="0" w:color="auto"/>
                <w:left w:val="none" w:sz="0" w:space="0" w:color="auto"/>
                <w:bottom w:val="none" w:sz="0" w:space="0" w:color="auto"/>
                <w:right w:val="none" w:sz="0" w:space="0" w:color="auto"/>
              </w:divBdr>
            </w:div>
            <w:div w:id="165008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79316">
      <w:bodyDiv w:val="1"/>
      <w:marLeft w:val="0"/>
      <w:marRight w:val="0"/>
      <w:marTop w:val="0"/>
      <w:marBottom w:val="0"/>
      <w:divBdr>
        <w:top w:val="none" w:sz="0" w:space="0" w:color="auto"/>
        <w:left w:val="none" w:sz="0" w:space="0" w:color="auto"/>
        <w:bottom w:val="none" w:sz="0" w:space="0" w:color="auto"/>
        <w:right w:val="none" w:sz="0" w:space="0" w:color="auto"/>
      </w:divBdr>
    </w:div>
    <w:div w:id="491874776">
      <w:bodyDiv w:val="1"/>
      <w:marLeft w:val="0"/>
      <w:marRight w:val="0"/>
      <w:marTop w:val="0"/>
      <w:marBottom w:val="0"/>
      <w:divBdr>
        <w:top w:val="none" w:sz="0" w:space="0" w:color="auto"/>
        <w:left w:val="none" w:sz="0" w:space="0" w:color="auto"/>
        <w:bottom w:val="none" w:sz="0" w:space="0" w:color="auto"/>
        <w:right w:val="none" w:sz="0" w:space="0" w:color="auto"/>
      </w:divBdr>
    </w:div>
    <w:div w:id="495925199">
      <w:bodyDiv w:val="1"/>
      <w:marLeft w:val="0"/>
      <w:marRight w:val="0"/>
      <w:marTop w:val="0"/>
      <w:marBottom w:val="0"/>
      <w:divBdr>
        <w:top w:val="none" w:sz="0" w:space="0" w:color="auto"/>
        <w:left w:val="none" w:sz="0" w:space="0" w:color="auto"/>
        <w:bottom w:val="none" w:sz="0" w:space="0" w:color="auto"/>
        <w:right w:val="none" w:sz="0" w:space="0" w:color="auto"/>
      </w:divBdr>
    </w:div>
    <w:div w:id="496653300">
      <w:bodyDiv w:val="1"/>
      <w:marLeft w:val="0"/>
      <w:marRight w:val="0"/>
      <w:marTop w:val="0"/>
      <w:marBottom w:val="0"/>
      <w:divBdr>
        <w:top w:val="none" w:sz="0" w:space="0" w:color="auto"/>
        <w:left w:val="none" w:sz="0" w:space="0" w:color="auto"/>
        <w:bottom w:val="none" w:sz="0" w:space="0" w:color="auto"/>
        <w:right w:val="none" w:sz="0" w:space="0" w:color="auto"/>
      </w:divBdr>
    </w:div>
    <w:div w:id="541284736">
      <w:bodyDiv w:val="1"/>
      <w:marLeft w:val="0"/>
      <w:marRight w:val="0"/>
      <w:marTop w:val="0"/>
      <w:marBottom w:val="0"/>
      <w:divBdr>
        <w:top w:val="none" w:sz="0" w:space="0" w:color="auto"/>
        <w:left w:val="none" w:sz="0" w:space="0" w:color="auto"/>
        <w:bottom w:val="none" w:sz="0" w:space="0" w:color="auto"/>
        <w:right w:val="none" w:sz="0" w:space="0" w:color="auto"/>
      </w:divBdr>
      <w:divsChild>
        <w:div w:id="880558512">
          <w:marLeft w:val="0"/>
          <w:marRight w:val="0"/>
          <w:marTop w:val="0"/>
          <w:marBottom w:val="0"/>
          <w:divBdr>
            <w:top w:val="none" w:sz="0" w:space="0" w:color="auto"/>
            <w:left w:val="none" w:sz="0" w:space="0" w:color="auto"/>
            <w:bottom w:val="none" w:sz="0" w:space="0" w:color="auto"/>
            <w:right w:val="none" w:sz="0" w:space="0" w:color="auto"/>
          </w:divBdr>
          <w:divsChild>
            <w:div w:id="91870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14697">
      <w:bodyDiv w:val="1"/>
      <w:marLeft w:val="0"/>
      <w:marRight w:val="0"/>
      <w:marTop w:val="0"/>
      <w:marBottom w:val="0"/>
      <w:divBdr>
        <w:top w:val="none" w:sz="0" w:space="0" w:color="auto"/>
        <w:left w:val="none" w:sz="0" w:space="0" w:color="auto"/>
        <w:bottom w:val="none" w:sz="0" w:space="0" w:color="auto"/>
        <w:right w:val="none" w:sz="0" w:space="0" w:color="auto"/>
      </w:divBdr>
    </w:div>
    <w:div w:id="569312542">
      <w:bodyDiv w:val="1"/>
      <w:marLeft w:val="0"/>
      <w:marRight w:val="0"/>
      <w:marTop w:val="0"/>
      <w:marBottom w:val="0"/>
      <w:divBdr>
        <w:top w:val="none" w:sz="0" w:space="0" w:color="auto"/>
        <w:left w:val="none" w:sz="0" w:space="0" w:color="auto"/>
        <w:bottom w:val="none" w:sz="0" w:space="0" w:color="auto"/>
        <w:right w:val="none" w:sz="0" w:space="0" w:color="auto"/>
      </w:divBdr>
    </w:div>
    <w:div w:id="571964134">
      <w:bodyDiv w:val="1"/>
      <w:marLeft w:val="0"/>
      <w:marRight w:val="0"/>
      <w:marTop w:val="0"/>
      <w:marBottom w:val="0"/>
      <w:divBdr>
        <w:top w:val="none" w:sz="0" w:space="0" w:color="auto"/>
        <w:left w:val="none" w:sz="0" w:space="0" w:color="auto"/>
        <w:bottom w:val="none" w:sz="0" w:space="0" w:color="auto"/>
        <w:right w:val="none" w:sz="0" w:space="0" w:color="auto"/>
      </w:divBdr>
    </w:div>
    <w:div w:id="574557371">
      <w:bodyDiv w:val="1"/>
      <w:marLeft w:val="0"/>
      <w:marRight w:val="0"/>
      <w:marTop w:val="0"/>
      <w:marBottom w:val="0"/>
      <w:divBdr>
        <w:top w:val="none" w:sz="0" w:space="0" w:color="auto"/>
        <w:left w:val="none" w:sz="0" w:space="0" w:color="auto"/>
        <w:bottom w:val="none" w:sz="0" w:space="0" w:color="auto"/>
        <w:right w:val="none" w:sz="0" w:space="0" w:color="auto"/>
      </w:divBdr>
    </w:div>
    <w:div w:id="587740225">
      <w:bodyDiv w:val="1"/>
      <w:marLeft w:val="0"/>
      <w:marRight w:val="0"/>
      <w:marTop w:val="0"/>
      <w:marBottom w:val="0"/>
      <w:divBdr>
        <w:top w:val="none" w:sz="0" w:space="0" w:color="auto"/>
        <w:left w:val="none" w:sz="0" w:space="0" w:color="auto"/>
        <w:bottom w:val="none" w:sz="0" w:space="0" w:color="auto"/>
        <w:right w:val="none" w:sz="0" w:space="0" w:color="auto"/>
      </w:divBdr>
    </w:div>
    <w:div w:id="591011429">
      <w:bodyDiv w:val="1"/>
      <w:marLeft w:val="0"/>
      <w:marRight w:val="0"/>
      <w:marTop w:val="0"/>
      <w:marBottom w:val="0"/>
      <w:divBdr>
        <w:top w:val="none" w:sz="0" w:space="0" w:color="auto"/>
        <w:left w:val="none" w:sz="0" w:space="0" w:color="auto"/>
        <w:bottom w:val="none" w:sz="0" w:space="0" w:color="auto"/>
        <w:right w:val="none" w:sz="0" w:space="0" w:color="auto"/>
      </w:divBdr>
    </w:div>
    <w:div w:id="597830336">
      <w:bodyDiv w:val="1"/>
      <w:marLeft w:val="0"/>
      <w:marRight w:val="0"/>
      <w:marTop w:val="0"/>
      <w:marBottom w:val="0"/>
      <w:divBdr>
        <w:top w:val="none" w:sz="0" w:space="0" w:color="auto"/>
        <w:left w:val="none" w:sz="0" w:space="0" w:color="auto"/>
        <w:bottom w:val="none" w:sz="0" w:space="0" w:color="auto"/>
        <w:right w:val="none" w:sz="0" w:space="0" w:color="auto"/>
      </w:divBdr>
    </w:div>
    <w:div w:id="621692203">
      <w:bodyDiv w:val="1"/>
      <w:marLeft w:val="0"/>
      <w:marRight w:val="0"/>
      <w:marTop w:val="0"/>
      <w:marBottom w:val="0"/>
      <w:divBdr>
        <w:top w:val="none" w:sz="0" w:space="0" w:color="auto"/>
        <w:left w:val="none" w:sz="0" w:space="0" w:color="auto"/>
        <w:bottom w:val="none" w:sz="0" w:space="0" w:color="auto"/>
        <w:right w:val="none" w:sz="0" w:space="0" w:color="auto"/>
      </w:divBdr>
    </w:div>
    <w:div w:id="626207015">
      <w:bodyDiv w:val="1"/>
      <w:marLeft w:val="0"/>
      <w:marRight w:val="0"/>
      <w:marTop w:val="0"/>
      <w:marBottom w:val="0"/>
      <w:divBdr>
        <w:top w:val="none" w:sz="0" w:space="0" w:color="auto"/>
        <w:left w:val="none" w:sz="0" w:space="0" w:color="auto"/>
        <w:bottom w:val="none" w:sz="0" w:space="0" w:color="auto"/>
        <w:right w:val="none" w:sz="0" w:space="0" w:color="auto"/>
      </w:divBdr>
    </w:div>
    <w:div w:id="630404985">
      <w:bodyDiv w:val="1"/>
      <w:marLeft w:val="0"/>
      <w:marRight w:val="0"/>
      <w:marTop w:val="0"/>
      <w:marBottom w:val="0"/>
      <w:divBdr>
        <w:top w:val="none" w:sz="0" w:space="0" w:color="auto"/>
        <w:left w:val="none" w:sz="0" w:space="0" w:color="auto"/>
        <w:bottom w:val="none" w:sz="0" w:space="0" w:color="auto"/>
        <w:right w:val="none" w:sz="0" w:space="0" w:color="auto"/>
      </w:divBdr>
    </w:div>
    <w:div w:id="636883092">
      <w:bodyDiv w:val="1"/>
      <w:marLeft w:val="0"/>
      <w:marRight w:val="0"/>
      <w:marTop w:val="0"/>
      <w:marBottom w:val="0"/>
      <w:divBdr>
        <w:top w:val="none" w:sz="0" w:space="0" w:color="auto"/>
        <w:left w:val="none" w:sz="0" w:space="0" w:color="auto"/>
        <w:bottom w:val="none" w:sz="0" w:space="0" w:color="auto"/>
        <w:right w:val="none" w:sz="0" w:space="0" w:color="auto"/>
      </w:divBdr>
    </w:div>
    <w:div w:id="659694008">
      <w:bodyDiv w:val="1"/>
      <w:marLeft w:val="0"/>
      <w:marRight w:val="0"/>
      <w:marTop w:val="0"/>
      <w:marBottom w:val="0"/>
      <w:divBdr>
        <w:top w:val="none" w:sz="0" w:space="0" w:color="auto"/>
        <w:left w:val="none" w:sz="0" w:space="0" w:color="auto"/>
        <w:bottom w:val="none" w:sz="0" w:space="0" w:color="auto"/>
        <w:right w:val="none" w:sz="0" w:space="0" w:color="auto"/>
      </w:divBdr>
    </w:div>
    <w:div w:id="665404849">
      <w:bodyDiv w:val="1"/>
      <w:marLeft w:val="0"/>
      <w:marRight w:val="0"/>
      <w:marTop w:val="0"/>
      <w:marBottom w:val="0"/>
      <w:divBdr>
        <w:top w:val="none" w:sz="0" w:space="0" w:color="auto"/>
        <w:left w:val="none" w:sz="0" w:space="0" w:color="auto"/>
        <w:bottom w:val="none" w:sz="0" w:space="0" w:color="auto"/>
        <w:right w:val="none" w:sz="0" w:space="0" w:color="auto"/>
      </w:divBdr>
    </w:div>
    <w:div w:id="674115729">
      <w:bodyDiv w:val="1"/>
      <w:marLeft w:val="0"/>
      <w:marRight w:val="0"/>
      <w:marTop w:val="0"/>
      <w:marBottom w:val="0"/>
      <w:divBdr>
        <w:top w:val="none" w:sz="0" w:space="0" w:color="auto"/>
        <w:left w:val="none" w:sz="0" w:space="0" w:color="auto"/>
        <w:bottom w:val="none" w:sz="0" w:space="0" w:color="auto"/>
        <w:right w:val="none" w:sz="0" w:space="0" w:color="auto"/>
      </w:divBdr>
    </w:div>
    <w:div w:id="679239172">
      <w:bodyDiv w:val="1"/>
      <w:marLeft w:val="0"/>
      <w:marRight w:val="0"/>
      <w:marTop w:val="0"/>
      <w:marBottom w:val="0"/>
      <w:divBdr>
        <w:top w:val="none" w:sz="0" w:space="0" w:color="auto"/>
        <w:left w:val="none" w:sz="0" w:space="0" w:color="auto"/>
        <w:bottom w:val="none" w:sz="0" w:space="0" w:color="auto"/>
        <w:right w:val="none" w:sz="0" w:space="0" w:color="auto"/>
      </w:divBdr>
    </w:div>
    <w:div w:id="687877995">
      <w:bodyDiv w:val="1"/>
      <w:marLeft w:val="0"/>
      <w:marRight w:val="0"/>
      <w:marTop w:val="0"/>
      <w:marBottom w:val="0"/>
      <w:divBdr>
        <w:top w:val="none" w:sz="0" w:space="0" w:color="auto"/>
        <w:left w:val="none" w:sz="0" w:space="0" w:color="auto"/>
        <w:bottom w:val="none" w:sz="0" w:space="0" w:color="auto"/>
        <w:right w:val="none" w:sz="0" w:space="0" w:color="auto"/>
      </w:divBdr>
    </w:div>
    <w:div w:id="704063905">
      <w:bodyDiv w:val="1"/>
      <w:marLeft w:val="0"/>
      <w:marRight w:val="0"/>
      <w:marTop w:val="0"/>
      <w:marBottom w:val="0"/>
      <w:divBdr>
        <w:top w:val="none" w:sz="0" w:space="0" w:color="auto"/>
        <w:left w:val="none" w:sz="0" w:space="0" w:color="auto"/>
        <w:bottom w:val="none" w:sz="0" w:space="0" w:color="auto"/>
        <w:right w:val="none" w:sz="0" w:space="0" w:color="auto"/>
      </w:divBdr>
      <w:divsChild>
        <w:div w:id="612175063">
          <w:marLeft w:val="0"/>
          <w:marRight w:val="0"/>
          <w:marTop w:val="0"/>
          <w:marBottom w:val="0"/>
          <w:divBdr>
            <w:top w:val="none" w:sz="0" w:space="0" w:color="auto"/>
            <w:left w:val="none" w:sz="0" w:space="0" w:color="auto"/>
            <w:bottom w:val="none" w:sz="0" w:space="0" w:color="auto"/>
            <w:right w:val="none" w:sz="0" w:space="0" w:color="auto"/>
          </w:divBdr>
          <w:divsChild>
            <w:div w:id="323508944">
              <w:marLeft w:val="0"/>
              <w:marRight w:val="0"/>
              <w:marTop w:val="0"/>
              <w:marBottom w:val="0"/>
              <w:divBdr>
                <w:top w:val="none" w:sz="0" w:space="0" w:color="auto"/>
                <w:left w:val="none" w:sz="0" w:space="0" w:color="auto"/>
                <w:bottom w:val="none" w:sz="0" w:space="0" w:color="auto"/>
                <w:right w:val="none" w:sz="0" w:space="0" w:color="auto"/>
              </w:divBdr>
            </w:div>
            <w:div w:id="1907064570">
              <w:marLeft w:val="0"/>
              <w:marRight w:val="0"/>
              <w:marTop w:val="0"/>
              <w:marBottom w:val="0"/>
              <w:divBdr>
                <w:top w:val="none" w:sz="0" w:space="0" w:color="auto"/>
                <w:left w:val="none" w:sz="0" w:space="0" w:color="auto"/>
                <w:bottom w:val="none" w:sz="0" w:space="0" w:color="auto"/>
                <w:right w:val="none" w:sz="0" w:space="0" w:color="auto"/>
              </w:divBdr>
            </w:div>
            <w:div w:id="1854999082">
              <w:marLeft w:val="0"/>
              <w:marRight w:val="0"/>
              <w:marTop w:val="0"/>
              <w:marBottom w:val="0"/>
              <w:divBdr>
                <w:top w:val="none" w:sz="0" w:space="0" w:color="auto"/>
                <w:left w:val="none" w:sz="0" w:space="0" w:color="auto"/>
                <w:bottom w:val="none" w:sz="0" w:space="0" w:color="auto"/>
                <w:right w:val="none" w:sz="0" w:space="0" w:color="auto"/>
              </w:divBdr>
            </w:div>
            <w:div w:id="15303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2778">
      <w:bodyDiv w:val="1"/>
      <w:marLeft w:val="0"/>
      <w:marRight w:val="0"/>
      <w:marTop w:val="0"/>
      <w:marBottom w:val="0"/>
      <w:divBdr>
        <w:top w:val="none" w:sz="0" w:space="0" w:color="auto"/>
        <w:left w:val="none" w:sz="0" w:space="0" w:color="auto"/>
        <w:bottom w:val="none" w:sz="0" w:space="0" w:color="auto"/>
        <w:right w:val="none" w:sz="0" w:space="0" w:color="auto"/>
      </w:divBdr>
      <w:divsChild>
        <w:div w:id="2109498987">
          <w:marLeft w:val="0"/>
          <w:marRight w:val="0"/>
          <w:marTop w:val="0"/>
          <w:marBottom w:val="0"/>
          <w:divBdr>
            <w:top w:val="none" w:sz="0" w:space="0" w:color="auto"/>
            <w:left w:val="none" w:sz="0" w:space="0" w:color="auto"/>
            <w:bottom w:val="none" w:sz="0" w:space="0" w:color="auto"/>
            <w:right w:val="none" w:sz="0" w:space="0" w:color="auto"/>
          </w:divBdr>
          <w:divsChild>
            <w:div w:id="2096125923">
              <w:marLeft w:val="0"/>
              <w:marRight w:val="0"/>
              <w:marTop w:val="0"/>
              <w:marBottom w:val="0"/>
              <w:divBdr>
                <w:top w:val="none" w:sz="0" w:space="0" w:color="auto"/>
                <w:left w:val="none" w:sz="0" w:space="0" w:color="auto"/>
                <w:bottom w:val="none" w:sz="0" w:space="0" w:color="auto"/>
                <w:right w:val="none" w:sz="0" w:space="0" w:color="auto"/>
              </w:divBdr>
            </w:div>
            <w:div w:id="105265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03805">
      <w:bodyDiv w:val="1"/>
      <w:marLeft w:val="0"/>
      <w:marRight w:val="0"/>
      <w:marTop w:val="0"/>
      <w:marBottom w:val="0"/>
      <w:divBdr>
        <w:top w:val="none" w:sz="0" w:space="0" w:color="auto"/>
        <w:left w:val="none" w:sz="0" w:space="0" w:color="auto"/>
        <w:bottom w:val="none" w:sz="0" w:space="0" w:color="auto"/>
        <w:right w:val="none" w:sz="0" w:space="0" w:color="auto"/>
      </w:divBdr>
    </w:div>
    <w:div w:id="729427661">
      <w:bodyDiv w:val="1"/>
      <w:marLeft w:val="0"/>
      <w:marRight w:val="0"/>
      <w:marTop w:val="0"/>
      <w:marBottom w:val="0"/>
      <w:divBdr>
        <w:top w:val="none" w:sz="0" w:space="0" w:color="auto"/>
        <w:left w:val="none" w:sz="0" w:space="0" w:color="auto"/>
        <w:bottom w:val="none" w:sz="0" w:space="0" w:color="auto"/>
        <w:right w:val="none" w:sz="0" w:space="0" w:color="auto"/>
      </w:divBdr>
    </w:div>
    <w:div w:id="731731274">
      <w:bodyDiv w:val="1"/>
      <w:marLeft w:val="0"/>
      <w:marRight w:val="0"/>
      <w:marTop w:val="0"/>
      <w:marBottom w:val="0"/>
      <w:divBdr>
        <w:top w:val="none" w:sz="0" w:space="0" w:color="auto"/>
        <w:left w:val="none" w:sz="0" w:space="0" w:color="auto"/>
        <w:bottom w:val="none" w:sz="0" w:space="0" w:color="auto"/>
        <w:right w:val="none" w:sz="0" w:space="0" w:color="auto"/>
      </w:divBdr>
    </w:div>
    <w:div w:id="732192821">
      <w:bodyDiv w:val="1"/>
      <w:marLeft w:val="0"/>
      <w:marRight w:val="0"/>
      <w:marTop w:val="0"/>
      <w:marBottom w:val="0"/>
      <w:divBdr>
        <w:top w:val="none" w:sz="0" w:space="0" w:color="auto"/>
        <w:left w:val="none" w:sz="0" w:space="0" w:color="auto"/>
        <w:bottom w:val="none" w:sz="0" w:space="0" w:color="auto"/>
        <w:right w:val="none" w:sz="0" w:space="0" w:color="auto"/>
      </w:divBdr>
    </w:div>
    <w:div w:id="742682063">
      <w:bodyDiv w:val="1"/>
      <w:marLeft w:val="0"/>
      <w:marRight w:val="0"/>
      <w:marTop w:val="0"/>
      <w:marBottom w:val="0"/>
      <w:divBdr>
        <w:top w:val="none" w:sz="0" w:space="0" w:color="auto"/>
        <w:left w:val="none" w:sz="0" w:space="0" w:color="auto"/>
        <w:bottom w:val="none" w:sz="0" w:space="0" w:color="auto"/>
        <w:right w:val="none" w:sz="0" w:space="0" w:color="auto"/>
      </w:divBdr>
      <w:divsChild>
        <w:div w:id="1854150982">
          <w:marLeft w:val="0"/>
          <w:marRight w:val="0"/>
          <w:marTop w:val="0"/>
          <w:marBottom w:val="0"/>
          <w:divBdr>
            <w:top w:val="none" w:sz="0" w:space="0" w:color="auto"/>
            <w:left w:val="none" w:sz="0" w:space="0" w:color="auto"/>
            <w:bottom w:val="none" w:sz="0" w:space="0" w:color="auto"/>
            <w:right w:val="none" w:sz="0" w:space="0" w:color="auto"/>
          </w:divBdr>
          <w:divsChild>
            <w:div w:id="734400586">
              <w:marLeft w:val="0"/>
              <w:marRight w:val="0"/>
              <w:marTop w:val="0"/>
              <w:marBottom w:val="0"/>
              <w:divBdr>
                <w:top w:val="none" w:sz="0" w:space="0" w:color="auto"/>
                <w:left w:val="none" w:sz="0" w:space="0" w:color="auto"/>
                <w:bottom w:val="none" w:sz="0" w:space="0" w:color="auto"/>
                <w:right w:val="none" w:sz="0" w:space="0" w:color="auto"/>
              </w:divBdr>
            </w:div>
            <w:div w:id="1740979430">
              <w:marLeft w:val="0"/>
              <w:marRight w:val="0"/>
              <w:marTop w:val="0"/>
              <w:marBottom w:val="0"/>
              <w:divBdr>
                <w:top w:val="none" w:sz="0" w:space="0" w:color="auto"/>
                <w:left w:val="none" w:sz="0" w:space="0" w:color="auto"/>
                <w:bottom w:val="none" w:sz="0" w:space="0" w:color="auto"/>
                <w:right w:val="none" w:sz="0" w:space="0" w:color="auto"/>
              </w:divBdr>
            </w:div>
            <w:div w:id="1257247870">
              <w:marLeft w:val="0"/>
              <w:marRight w:val="0"/>
              <w:marTop w:val="0"/>
              <w:marBottom w:val="0"/>
              <w:divBdr>
                <w:top w:val="none" w:sz="0" w:space="0" w:color="auto"/>
                <w:left w:val="none" w:sz="0" w:space="0" w:color="auto"/>
                <w:bottom w:val="none" w:sz="0" w:space="0" w:color="auto"/>
                <w:right w:val="none" w:sz="0" w:space="0" w:color="auto"/>
              </w:divBdr>
            </w:div>
            <w:div w:id="877203832">
              <w:marLeft w:val="0"/>
              <w:marRight w:val="0"/>
              <w:marTop w:val="0"/>
              <w:marBottom w:val="0"/>
              <w:divBdr>
                <w:top w:val="none" w:sz="0" w:space="0" w:color="auto"/>
                <w:left w:val="none" w:sz="0" w:space="0" w:color="auto"/>
                <w:bottom w:val="none" w:sz="0" w:space="0" w:color="auto"/>
                <w:right w:val="none" w:sz="0" w:space="0" w:color="auto"/>
              </w:divBdr>
            </w:div>
            <w:div w:id="753740882">
              <w:marLeft w:val="0"/>
              <w:marRight w:val="0"/>
              <w:marTop w:val="0"/>
              <w:marBottom w:val="0"/>
              <w:divBdr>
                <w:top w:val="none" w:sz="0" w:space="0" w:color="auto"/>
                <w:left w:val="none" w:sz="0" w:space="0" w:color="auto"/>
                <w:bottom w:val="none" w:sz="0" w:space="0" w:color="auto"/>
                <w:right w:val="none" w:sz="0" w:space="0" w:color="auto"/>
              </w:divBdr>
            </w:div>
            <w:div w:id="1530755563">
              <w:marLeft w:val="0"/>
              <w:marRight w:val="0"/>
              <w:marTop w:val="0"/>
              <w:marBottom w:val="0"/>
              <w:divBdr>
                <w:top w:val="none" w:sz="0" w:space="0" w:color="auto"/>
                <w:left w:val="none" w:sz="0" w:space="0" w:color="auto"/>
                <w:bottom w:val="none" w:sz="0" w:space="0" w:color="auto"/>
                <w:right w:val="none" w:sz="0" w:space="0" w:color="auto"/>
              </w:divBdr>
            </w:div>
            <w:div w:id="1261791555">
              <w:marLeft w:val="0"/>
              <w:marRight w:val="0"/>
              <w:marTop w:val="0"/>
              <w:marBottom w:val="0"/>
              <w:divBdr>
                <w:top w:val="none" w:sz="0" w:space="0" w:color="auto"/>
                <w:left w:val="none" w:sz="0" w:space="0" w:color="auto"/>
                <w:bottom w:val="none" w:sz="0" w:space="0" w:color="auto"/>
                <w:right w:val="none" w:sz="0" w:space="0" w:color="auto"/>
              </w:divBdr>
            </w:div>
            <w:div w:id="1184440781">
              <w:marLeft w:val="0"/>
              <w:marRight w:val="0"/>
              <w:marTop w:val="0"/>
              <w:marBottom w:val="0"/>
              <w:divBdr>
                <w:top w:val="none" w:sz="0" w:space="0" w:color="auto"/>
                <w:left w:val="none" w:sz="0" w:space="0" w:color="auto"/>
                <w:bottom w:val="none" w:sz="0" w:space="0" w:color="auto"/>
                <w:right w:val="none" w:sz="0" w:space="0" w:color="auto"/>
              </w:divBdr>
            </w:div>
            <w:div w:id="1503544069">
              <w:marLeft w:val="0"/>
              <w:marRight w:val="0"/>
              <w:marTop w:val="0"/>
              <w:marBottom w:val="0"/>
              <w:divBdr>
                <w:top w:val="none" w:sz="0" w:space="0" w:color="auto"/>
                <w:left w:val="none" w:sz="0" w:space="0" w:color="auto"/>
                <w:bottom w:val="none" w:sz="0" w:space="0" w:color="auto"/>
                <w:right w:val="none" w:sz="0" w:space="0" w:color="auto"/>
              </w:divBdr>
            </w:div>
            <w:div w:id="952713032">
              <w:marLeft w:val="0"/>
              <w:marRight w:val="0"/>
              <w:marTop w:val="0"/>
              <w:marBottom w:val="0"/>
              <w:divBdr>
                <w:top w:val="none" w:sz="0" w:space="0" w:color="auto"/>
                <w:left w:val="none" w:sz="0" w:space="0" w:color="auto"/>
                <w:bottom w:val="none" w:sz="0" w:space="0" w:color="auto"/>
                <w:right w:val="none" w:sz="0" w:space="0" w:color="auto"/>
              </w:divBdr>
            </w:div>
            <w:div w:id="1189566204">
              <w:marLeft w:val="0"/>
              <w:marRight w:val="0"/>
              <w:marTop w:val="0"/>
              <w:marBottom w:val="0"/>
              <w:divBdr>
                <w:top w:val="none" w:sz="0" w:space="0" w:color="auto"/>
                <w:left w:val="none" w:sz="0" w:space="0" w:color="auto"/>
                <w:bottom w:val="none" w:sz="0" w:space="0" w:color="auto"/>
                <w:right w:val="none" w:sz="0" w:space="0" w:color="auto"/>
              </w:divBdr>
            </w:div>
            <w:div w:id="357513562">
              <w:marLeft w:val="0"/>
              <w:marRight w:val="0"/>
              <w:marTop w:val="0"/>
              <w:marBottom w:val="0"/>
              <w:divBdr>
                <w:top w:val="none" w:sz="0" w:space="0" w:color="auto"/>
                <w:left w:val="none" w:sz="0" w:space="0" w:color="auto"/>
                <w:bottom w:val="none" w:sz="0" w:space="0" w:color="auto"/>
                <w:right w:val="none" w:sz="0" w:space="0" w:color="auto"/>
              </w:divBdr>
            </w:div>
            <w:div w:id="1421675837">
              <w:marLeft w:val="0"/>
              <w:marRight w:val="0"/>
              <w:marTop w:val="0"/>
              <w:marBottom w:val="0"/>
              <w:divBdr>
                <w:top w:val="none" w:sz="0" w:space="0" w:color="auto"/>
                <w:left w:val="none" w:sz="0" w:space="0" w:color="auto"/>
                <w:bottom w:val="none" w:sz="0" w:space="0" w:color="auto"/>
                <w:right w:val="none" w:sz="0" w:space="0" w:color="auto"/>
              </w:divBdr>
            </w:div>
            <w:div w:id="1606841617">
              <w:marLeft w:val="0"/>
              <w:marRight w:val="0"/>
              <w:marTop w:val="0"/>
              <w:marBottom w:val="0"/>
              <w:divBdr>
                <w:top w:val="none" w:sz="0" w:space="0" w:color="auto"/>
                <w:left w:val="none" w:sz="0" w:space="0" w:color="auto"/>
                <w:bottom w:val="none" w:sz="0" w:space="0" w:color="auto"/>
                <w:right w:val="none" w:sz="0" w:space="0" w:color="auto"/>
              </w:divBdr>
            </w:div>
            <w:div w:id="1077749670">
              <w:marLeft w:val="0"/>
              <w:marRight w:val="0"/>
              <w:marTop w:val="0"/>
              <w:marBottom w:val="0"/>
              <w:divBdr>
                <w:top w:val="none" w:sz="0" w:space="0" w:color="auto"/>
                <w:left w:val="none" w:sz="0" w:space="0" w:color="auto"/>
                <w:bottom w:val="none" w:sz="0" w:space="0" w:color="auto"/>
                <w:right w:val="none" w:sz="0" w:space="0" w:color="auto"/>
              </w:divBdr>
            </w:div>
            <w:div w:id="627592710">
              <w:marLeft w:val="0"/>
              <w:marRight w:val="0"/>
              <w:marTop w:val="0"/>
              <w:marBottom w:val="0"/>
              <w:divBdr>
                <w:top w:val="none" w:sz="0" w:space="0" w:color="auto"/>
                <w:left w:val="none" w:sz="0" w:space="0" w:color="auto"/>
                <w:bottom w:val="none" w:sz="0" w:space="0" w:color="auto"/>
                <w:right w:val="none" w:sz="0" w:space="0" w:color="auto"/>
              </w:divBdr>
            </w:div>
            <w:div w:id="1248879267">
              <w:marLeft w:val="0"/>
              <w:marRight w:val="0"/>
              <w:marTop w:val="0"/>
              <w:marBottom w:val="0"/>
              <w:divBdr>
                <w:top w:val="none" w:sz="0" w:space="0" w:color="auto"/>
                <w:left w:val="none" w:sz="0" w:space="0" w:color="auto"/>
                <w:bottom w:val="none" w:sz="0" w:space="0" w:color="auto"/>
                <w:right w:val="none" w:sz="0" w:space="0" w:color="auto"/>
              </w:divBdr>
            </w:div>
            <w:div w:id="782305847">
              <w:marLeft w:val="0"/>
              <w:marRight w:val="0"/>
              <w:marTop w:val="0"/>
              <w:marBottom w:val="0"/>
              <w:divBdr>
                <w:top w:val="none" w:sz="0" w:space="0" w:color="auto"/>
                <w:left w:val="none" w:sz="0" w:space="0" w:color="auto"/>
                <w:bottom w:val="none" w:sz="0" w:space="0" w:color="auto"/>
                <w:right w:val="none" w:sz="0" w:space="0" w:color="auto"/>
              </w:divBdr>
            </w:div>
            <w:div w:id="1969192733">
              <w:marLeft w:val="0"/>
              <w:marRight w:val="0"/>
              <w:marTop w:val="0"/>
              <w:marBottom w:val="0"/>
              <w:divBdr>
                <w:top w:val="none" w:sz="0" w:space="0" w:color="auto"/>
                <w:left w:val="none" w:sz="0" w:space="0" w:color="auto"/>
                <w:bottom w:val="none" w:sz="0" w:space="0" w:color="auto"/>
                <w:right w:val="none" w:sz="0" w:space="0" w:color="auto"/>
              </w:divBdr>
            </w:div>
            <w:div w:id="842664483">
              <w:marLeft w:val="0"/>
              <w:marRight w:val="0"/>
              <w:marTop w:val="0"/>
              <w:marBottom w:val="0"/>
              <w:divBdr>
                <w:top w:val="none" w:sz="0" w:space="0" w:color="auto"/>
                <w:left w:val="none" w:sz="0" w:space="0" w:color="auto"/>
                <w:bottom w:val="none" w:sz="0" w:space="0" w:color="auto"/>
                <w:right w:val="none" w:sz="0" w:space="0" w:color="auto"/>
              </w:divBdr>
            </w:div>
            <w:div w:id="2121294590">
              <w:marLeft w:val="0"/>
              <w:marRight w:val="0"/>
              <w:marTop w:val="0"/>
              <w:marBottom w:val="0"/>
              <w:divBdr>
                <w:top w:val="none" w:sz="0" w:space="0" w:color="auto"/>
                <w:left w:val="none" w:sz="0" w:space="0" w:color="auto"/>
                <w:bottom w:val="none" w:sz="0" w:space="0" w:color="auto"/>
                <w:right w:val="none" w:sz="0" w:space="0" w:color="auto"/>
              </w:divBdr>
            </w:div>
            <w:div w:id="1215240095">
              <w:marLeft w:val="0"/>
              <w:marRight w:val="0"/>
              <w:marTop w:val="0"/>
              <w:marBottom w:val="0"/>
              <w:divBdr>
                <w:top w:val="none" w:sz="0" w:space="0" w:color="auto"/>
                <w:left w:val="none" w:sz="0" w:space="0" w:color="auto"/>
                <w:bottom w:val="none" w:sz="0" w:space="0" w:color="auto"/>
                <w:right w:val="none" w:sz="0" w:space="0" w:color="auto"/>
              </w:divBdr>
            </w:div>
            <w:div w:id="1051726996">
              <w:marLeft w:val="0"/>
              <w:marRight w:val="0"/>
              <w:marTop w:val="0"/>
              <w:marBottom w:val="0"/>
              <w:divBdr>
                <w:top w:val="none" w:sz="0" w:space="0" w:color="auto"/>
                <w:left w:val="none" w:sz="0" w:space="0" w:color="auto"/>
                <w:bottom w:val="none" w:sz="0" w:space="0" w:color="auto"/>
                <w:right w:val="none" w:sz="0" w:space="0" w:color="auto"/>
              </w:divBdr>
            </w:div>
            <w:div w:id="1954555330">
              <w:marLeft w:val="0"/>
              <w:marRight w:val="0"/>
              <w:marTop w:val="0"/>
              <w:marBottom w:val="0"/>
              <w:divBdr>
                <w:top w:val="none" w:sz="0" w:space="0" w:color="auto"/>
                <w:left w:val="none" w:sz="0" w:space="0" w:color="auto"/>
                <w:bottom w:val="none" w:sz="0" w:space="0" w:color="auto"/>
                <w:right w:val="none" w:sz="0" w:space="0" w:color="auto"/>
              </w:divBdr>
            </w:div>
            <w:div w:id="611858685">
              <w:marLeft w:val="0"/>
              <w:marRight w:val="0"/>
              <w:marTop w:val="0"/>
              <w:marBottom w:val="0"/>
              <w:divBdr>
                <w:top w:val="none" w:sz="0" w:space="0" w:color="auto"/>
                <w:left w:val="none" w:sz="0" w:space="0" w:color="auto"/>
                <w:bottom w:val="none" w:sz="0" w:space="0" w:color="auto"/>
                <w:right w:val="none" w:sz="0" w:space="0" w:color="auto"/>
              </w:divBdr>
            </w:div>
            <w:div w:id="1706714297">
              <w:marLeft w:val="0"/>
              <w:marRight w:val="0"/>
              <w:marTop w:val="0"/>
              <w:marBottom w:val="0"/>
              <w:divBdr>
                <w:top w:val="none" w:sz="0" w:space="0" w:color="auto"/>
                <w:left w:val="none" w:sz="0" w:space="0" w:color="auto"/>
                <w:bottom w:val="none" w:sz="0" w:space="0" w:color="auto"/>
                <w:right w:val="none" w:sz="0" w:space="0" w:color="auto"/>
              </w:divBdr>
            </w:div>
            <w:div w:id="778600011">
              <w:marLeft w:val="0"/>
              <w:marRight w:val="0"/>
              <w:marTop w:val="0"/>
              <w:marBottom w:val="0"/>
              <w:divBdr>
                <w:top w:val="none" w:sz="0" w:space="0" w:color="auto"/>
                <w:left w:val="none" w:sz="0" w:space="0" w:color="auto"/>
                <w:bottom w:val="none" w:sz="0" w:space="0" w:color="auto"/>
                <w:right w:val="none" w:sz="0" w:space="0" w:color="auto"/>
              </w:divBdr>
            </w:div>
            <w:div w:id="1049233194">
              <w:marLeft w:val="0"/>
              <w:marRight w:val="0"/>
              <w:marTop w:val="0"/>
              <w:marBottom w:val="0"/>
              <w:divBdr>
                <w:top w:val="none" w:sz="0" w:space="0" w:color="auto"/>
                <w:left w:val="none" w:sz="0" w:space="0" w:color="auto"/>
                <w:bottom w:val="none" w:sz="0" w:space="0" w:color="auto"/>
                <w:right w:val="none" w:sz="0" w:space="0" w:color="auto"/>
              </w:divBdr>
            </w:div>
            <w:div w:id="1565799675">
              <w:marLeft w:val="0"/>
              <w:marRight w:val="0"/>
              <w:marTop w:val="0"/>
              <w:marBottom w:val="0"/>
              <w:divBdr>
                <w:top w:val="none" w:sz="0" w:space="0" w:color="auto"/>
                <w:left w:val="none" w:sz="0" w:space="0" w:color="auto"/>
                <w:bottom w:val="none" w:sz="0" w:space="0" w:color="auto"/>
                <w:right w:val="none" w:sz="0" w:space="0" w:color="auto"/>
              </w:divBdr>
            </w:div>
            <w:div w:id="683359438">
              <w:marLeft w:val="0"/>
              <w:marRight w:val="0"/>
              <w:marTop w:val="0"/>
              <w:marBottom w:val="0"/>
              <w:divBdr>
                <w:top w:val="none" w:sz="0" w:space="0" w:color="auto"/>
                <w:left w:val="none" w:sz="0" w:space="0" w:color="auto"/>
                <w:bottom w:val="none" w:sz="0" w:space="0" w:color="auto"/>
                <w:right w:val="none" w:sz="0" w:space="0" w:color="auto"/>
              </w:divBdr>
            </w:div>
            <w:div w:id="1099833480">
              <w:marLeft w:val="0"/>
              <w:marRight w:val="0"/>
              <w:marTop w:val="0"/>
              <w:marBottom w:val="0"/>
              <w:divBdr>
                <w:top w:val="none" w:sz="0" w:space="0" w:color="auto"/>
                <w:left w:val="none" w:sz="0" w:space="0" w:color="auto"/>
                <w:bottom w:val="none" w:sz="0" w:space="0" w:color="auto"/>
                <w:right w:val="none" w:sz="0" w:space="0" w:color="auto"/>
              </w:divBdr>
            </w:div>
            <w:div w:id="243682007">
              <w:marLeft w:val="0"/>
              <w:marRight w:val="0"/>
              <w:marTop w:val="0"/>
              <w:marBottom w:val="0"/>
              <w:divBdr>
                <w:top w:val="none" w:sz="0" w:space="0" w:color="auto"/>
                <w:left w:val="none" w:sz="0" w:space="0" w:color="auto"/>
                <w:bottom w:val="none" w:sz="0" w:space="0" w:color="auto"/>
                <w:right w:val="none" w:sz="0" w:space="0" w:color="auto"/>
              </w:divBdr>
            </w:div>
            <w:div w:id="977536335">
              <w:marLeft w:val="0"/>
              <w:marRight w:val="0"/>
              <w:marTop w:val="0"/>
              <w:marBottom w:val="0"/>
              <w:divBdr>
                <w:top w:val="none" w:sz="0" w:space="0" w:color="auto"/>
                <w:left w:val="none" w:sz="0" w:space="0" w:color="auto"/>
                <w:bottom w:val="none" w:sz="0" w:space="0" w:color="auto"/>
                <w:right w:val="none" w:sz="0" w:space="0" w:color="auto"/>
              </w:divBdr>
            </w:div>
            <w:div w:id="544831711">
              <w:marLeft w:val="0"/>
              <w:marRight w:val="0"/>
              <w:marTop w:val="0"/>
              <w:marBottom w:val="0"/>
              <w:divBdr>
                <w:top w:val="none" w:sz="0" w:space="0" w:color="auto"/>
                <w:left w:val="none" w:sz="0" w:space="0" w:color="auto"/>
                <w:bottom w:val="none" w:sz="0" w:space="0" w:color="auto"/>
                <w:right w:val="none" w:sz="0" w:space="0" w:color="auto"/>
              </w:divBdr>
            </w:div>
            <w:div w:id="886065629">
              <w:marLeft w:val="0"/>
              <w:marRight w:val="0"/>
              <w:marTop w:val="0"/>
              <w:marBottom w:val="0"/>
              <w:divBdr>
                <w:top w:val="none" w:sz="0" w:space="0" w:color="auto"/>
                <w:left w:val="none" w:sz="0" w:space="0" w:color="auto"/>
                <w:bottom w:val="none" w:sz="0" w:space="0" w:color="auto"/>
                <w:right w:val="none" w:sz="0" w:space="0" w:color="auto"/>
              </w:divBdr>
            </w:div>
            <w:div w:id="1293637850">
              <w:marLeft w:val="0"/>
              <w:marRight w:val="0"/>
              <w:marTop w:val="0"/>
              <w:marBottom w:val="0"/>
              <w:divBdr>
                <w:top w:val="none" w:sz="0" w:space="0" w:color="auto"/>
                <w:left w:val="none" w:sz="0" w:space="0" w:color="auto"/>
                <w:bottom w:val="none" w:sz="0" w:space="0" w:color="auto"/>
                <w:right w:val="none" w:sz="0" w:space="0" w:color="auto"/>
              </w:divBdr>
            </w:div>
            <w:div w:id="1163624415">
              <w:marLeft w:val="0"/>
              <w:marRight w:val="0"/>
              <w:marTop w:val="0"/>
              <w:marBottom w:val="0"/>
              <w:divBdr>
                <w:top w:val="none" w:sz="0" w:space="0" w:color="auto"/>
                <w:left w:val="none" w:sz="0" w:space="0" w:color="auto"/>
                <w:bottom w:val="none" w:sz="0" w:space="0" w:color="auto"/>
                <w:right w:val="none" w:sz="0" w:space="0" w:color="auto"/>
              </w:divBdr>
            </w:div>
            <w:div w:id="1321157373">
              <w:marLeft w:val="0"/>
              <w:marRight w:val="0"/>
              <w:marTop w:val="0"/>
              <w:marBottom w:val="0"/>
              <w:divBdr>
                <w:top w:val="none" w:sz="0" w:space="0" w:color="auto"/>
                <w:left w:val="none" w:sz="0" w:space="0" w:color="auto"/>
                <w:bottom w:val="none" w:sz="0" w:space="0" w:color="auto"/>
                <w:right w:val="none" w:sz="0" w:space="0" w:color="auto"/>
              </w:divBdr>
            </w:div>
            <w:div w:id="167448797">
              <w:marLeft w:val="0"/>
              <w:marRight w:val="0"/>
              <w:marTop w:val="0"/>
              <w:marBottom w:val="0"/>
              <w:divBdr>
                <w:top w:val="none" w:sz="0" w:space="0" w:color="auto"/>
                <w:left w:val="none" w:sz="0" w:space="0" w:color="auto"/>
                <w:bottom w:val="none" w:sz="0" w:space="0" w:color="auto"/>
                <w:right w:val="none" w:sz="0" w:space="0" w:color="auto"/>
              </w:divBdr>
            </w:div>
            <w:div w:id="42095091">
              <w:marLeft w:val="0"/>
              <w:marRight w:val="0"/>
              <w:marTop w:val="0"/>
              <w:marBottom w:val="0"/>
              <w:divBdr>
                <w:top w:val="none" w:sz="0" w:space="0" w:color="auto"/>
                <w:left w:val="none" w:sz="0" w:space="0" w:color="auto"/>
                <w:bottom w:val="none" w:sz="0" w:space="0" w:color="auto"/>
                <w:right w:val="none" w:sz="0" w:space="0" w:color="auto"/>
              </w:divBdr>
            </w:div>
            <w:div w:id="61829041">
              <w:marLeft w:val="0"/>
              <w:marRight w:val="0"/>
              <w:marTop w:val="0"/>
              <w:marBottom w:val="0"/>
              <w:divBdr>
                <w:top w:val="none" w:sz="0" w:space="0" w:color="auto"/>
                <w:left w:val="none" w:sz="0" w:space="0" w:color="auto"/>
                <w:bottom w:val="none" w:sz="0" w:space="0" w:color="auto"/>
                <w:right w:val="none" w:sz="0" w:space="0" w:color="auto"/>
              </w:divBdr>
            </w:div>
            <w:div w:id="156962283">
              <w:marLeft w:val="0"/>
              <w:marRight w:val="0"/>
              <w:marTop w:val="0"/>
              <w:marBottom w:val="0"/>
              <w:divBdr>
                <w:top w:val="none" w:sz="0" w:space="0" w:color="auto"/>
                <w:left w:val="none" w:sz="0" w:space="0" w:color="auto"/>
                <w:bottom w:val="none" w:sz="0" w:space="0" w:color="auto"/>
                <w:right w:val="none" w:sz="0" w:space="0" w:color="auto"/>
              </w:divBdr>
            </w:div>
            <w:div w:id="159471178">
              <w:marLeft w:val="0"/>
              <w:marRight w:val="0"/>
              <w:marTop w:val="0"/>
              <w:marBottom w:val="0"/>
              <w:divBdr>
                <w:top w:val="none" w:sz="0" w:space="0" w:color="auto"/>
                <w:left w:val="none" w:sz="0" w:space="0" w:color="auto"/>
                <w:bottom w:val="none" w:sz="0" w:space="0" w:color="auto"/>
                <w:right w:val="none" w:sz="0" w:space="0" w:color="auto"/>
              </w:divBdr>
            </w:div>
            <w:div w:id="2006586553">
              <w:marLeft w:val="0"/>
              <w:marRight w:val="0"/>
              <w:marTop w:val="0"/>
              <w:marBottom w:val="0"/>
              <w:divBdr>
                <w:top w:val="none" w:sz="0" w:space="0" w:color="auto"/>
                <w:left w:val="none" w:sz="0" w:space="0" w:color="auto"/>
                <w:bottom w:val="none" w:sz="0" w:space="0" w:color="auto"/>
                <w:right w:val="none" w:sz="0" w:space="0" w:color="auto"/>
              </w:divBdr>
            </w:div>
            <w:div w:id="366293602">
              <w:marLeft w:val="0"/>
              <w:marRight w:val="0"/>
              <w:marTop w:val="0"/>
              <w:marBottom w:val="0"/>
              <w:divBdr>
                <w:top w:val="none" w:sz="0" w:space="0" w:color="auto"/>
                <w:left w:val="none" w:sz="0" w:space="0" w:color="auto"/>
                <w:bottom w:val="none" w:sz="0" w:space="0" w:color="auto"/>
                <w:right w:val="none" w:sz="0" w:space="0" w:color="auto"/>
              </w:divBdr>
            </w:div>
            <w:div w:id="1933319586">
              <w:marLeft w:val="0"/>
              <w:marRight w:val="0"/>
              <w:marTop w:val="0"/>
              <w:marBottom w:val="0"/>
              <w:divBdr>
                <w:top w:val="none" w:sz="0" w:space="0" w:color="auto"/>
                <w:left w:val="none" w:sz="0" w:space="0" w:color="auto"/>
                <w:bottom w:val="none" w:sz="0" w:space="0" w:color="auto"/>
                <w:right w:val="none" w:sz="0" w:space="0" w:color="auto"/>
              </w:divBdr>
            </w:div>
            <w:div w:id="1870297119">
              <w:marLeft w:val="0"/>
              <w:marRight w:val="0"/>
              <w:marTop w:val="0"/>
              <w:marBottom w:val="0"/>
              <w:divBdr>
                <w:top w:val="none" w:sz="0" w:space="0" w:color="auto"/>
                <w:left w:val="none" w:sz="0" w:space="0" w:color="auto"/>
                <w:bottom w:val="none" w:sz="0" w:space="0" w:color="auto"/>
                <w:right w:val="none" w:sz="0" w:space="0" w:color="auto"/>
              </w:divBdr>
            </w:div>
            <w:div w:id="1490747852">
              <w:marLeft w:val="0"/>
              <w:marRight w:val="0"/>
              <w:marTop w:val="0"/>
              <w:marBottom w:val="0"/>
              <w:divBdr>
                <w:top w:val="none" w:sz="0" w:space="0" w:color="auto"/>
                <w:left w:val="none" w:sz="0" w:space="0" w:color="auto"/>
                <w:bottom w:val="none" w:sz="0" w:space="0" w:color="auto"/>
                <w:right w:val="none" w:sz="0" w:space="0" w:color="auto"/>
              </w:divBdr>
            </w:div>
            <w:div w:id="1923178598">
              <w:marLeft w:val="0"/>
              <w:marRight w:val="0"/>
              <w:marTop w:val="0"/>
              <w:marBottom w:val="0"/>
              <w:divBdr>
                <w:top w:val="none" w:sz="0" w:space="0" w:color="auto"/>
                <w:left w:val="none" w:sz="0" w:space="0" w:color="auto"/>
                <w:bottom w:val="none" w:sz="0" w:space="0" w:color="auto"/>
                <w:right w:val="none" w:sz="0" w:space="0" w:color="auto"/>
              </w:divBdr>
            </w:div>
            <w:div w:id="1455052795">
              <w:marLeft w:val="0"/>
              <w:marRight w:val="0"/>
              <w:marTop w:val="0"/>
              <w:marBottom w:val="0"/>
              <w:divBdr>
                <w:top w:val="none" w:sz="0" w:space="0" w:color="auto"/>
                <w:left w:val="none" w:sz="0" w:space="0" w:color="auto"/>
                <w:bottom w:val="none" w:sz="0" w:space="0" w:color="auto"/>
                <w:right w:val="none" w:sz="0" w:space="0" w:color="auto"/>
              </w:divBdr>
            </w:div>
            <w:div w:id="1320688858">
              <w:marLeft w:val="0"/>
              <w:marRight w:val="0"/>
              <w:marTop w:val="0"/>
              <w:marBottom w:val="0"/>
              <w:divBdr>
                <w:top w:val="none" w:sz="0" w:space="0" w:color="auto"/>
                <w:left w:val="none" w:sz="0" w:space="0" w:color="auto"/>
                <w:bottom w:val="none" w:sz="0" w:space="0" w:color="auto"/>
                <w:right w:val="none" w:sz="0" w:space="0" w:color="auto"/>
              </w:divBdr>
            </w:div>
            <w:div w:id="191064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4453">
      <w:bodyDiv w:val="1"/>
      <w:marLeft w:val="0"/>
      <w:marRight w:val="0"/>
      <w:marTop w:val="0"/>
      <w:marBottom w:val="0"/>
      <w:divBdr>
        <w:top w:val="none" w:sz="0" w:space="0" w:color="auto"/>
        <w:left w:val="none" w:sz="0" w:space="0" w:color="auto"/>
        <w:bottom w:val="none" w:sz="0" w:space="0" w:color="auto"/>
        <w:right w:val="none" w:sz="0" w:space="0" w:color="auto"/>
      </w:divBdr>
      <w:divsChild>
        <w:div w:id="1785612411">
          <w:marLeft w:val="0"/>
          <w:marRight w:val="0"/>
          <w:marTop w:val="0"/>
          <w:marBottom w:val="0"/>
          <w:divBdr>
            <w:top w:val="none" w:sz="0" w:space="0" w:color="auto"/>
            <w:left w:val="none" w:sz="0" w:space="0" w:color="auto"/>
            <w:bottom w:val="none" w:sz="0" w:space="0" w:color="auto"/>
            <w:right w:val="none" w:sz="0" w:space="0" w:color="auto"/>
          </w:divBdr>
          <w:divsChild>
            <w:div w:id="50386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7172">
      <w:bodyDiv w:val="1"/>
      <w:marLeft w:val="0"/>
      <w:marRight w:val="0"/>
      <w:marTop w:val="0"/>
      <w:marBottom w:val="0"/>
      <w:divBdr>
        <w:top w:val="none" w:sz="0" w:space="0" w:color="auto"/>
        <w:left w:val="none" w:sz="0" w:space="0" w:color="auto"/>
        <w:bottom w:val="none" w:sz="0" w:space="0" w:color="auto"/>
        <w:right w:val="none" w:sz="0" w:space="0" w:color="auto"/>
      </w:divBdr>
    </w:div>
    <w:div w:id="752824202">
      <w:bodyDiv w:val="1"/>
      <w:marLeft w:val="0"/>
      <w:marRight w:val="0"/>
      <w:marTop w:val="0"/>
      <w:marBottom w:val="0"/>
      <w:divBdr>
        <w:top w:val="none" w:sz="0" w:space="0" w:color="auto"/>
        <w:left w:val="none" w:sz="0" w:space="0" w:color="auto"/>
        <w:bottom w:val="none" w:sz="0" w:space="0" w:color="auto"/>
        <w:right w:val="none" w:sz="0" w:space="0" w:color="auto"/>
      </w:divBdr>
    </w:div>
    <w:div w:id="760763408">
      <w:bodyDiv w:val="1"/>
      <w:marLeft w:val="0"/>
      <w:marRight w:val="0"/>
      <w:marTop w:val="0"/>
      <w:marBottom w:val="0"/>
      <w:divBdr>
        <w:top w:val="none" w:sz="0" w:space="0" w:color="auto"/>
        <w:left w:val="none" w:sz="0" w:space="0" w:color="auto"/>
        <w:bottom w:val="none" w:sz="0" w:space="0" w:color="auto"/>
        <w:right w:val="none" w:sz="0" w:space="0" w:color="auto"/>
      </w:divBdr>
    </w:div>
    <w:div w:id="762140698">
      <w:bodyDiv w:val="1"/>
      <w:marLeft w:val="0"/>
      <w:marRight w:val="0"/>
      <w:marTop w:val="0"/>
      <w:marBottom w:val="0"/>
      <w:divBdr>
        <w:top w:val="none" w:sz="0" w:space="0" w:color="auto"/>
        <w:left w:val="none" w:sz="0" w:space="0" w:color="auto"/>
        <w:bottom w:val="none" w:sz="0" w:space="0" w:color="auto"/>
        <w:right w:val="none" w:sz="0" w:space="0" w:color="auto"/>
      </w:divBdr>
    </w:div>
    <w:div w:id="767967097">
      <w:bodyDiv w:val="1"/>
      <w:marLeft w:val="0"/>
      <w:marRight w:val="0"/>
      <w:marTop w:val="0"/>
      <w:marBottom w:val="0"/>
      <w:divBdr>
        <w:top w:val="none" w:sz="0" w:space="0" w:color="auto"/>
        <w:left w:val="none" w:sz="0" w:space="0" w:color="auto"/>
        <w:bottom w:val="none" w:sz="0" w:space="0" w:color="auto"/>
        <w:right w:val="none" w:sz="0" w:space="0" w:color="auto"/>
      </w:divBdr>
      <w:divsChild>
        <w:div w:id="1797404417">
          <w:marLeft w:val="0"/>
          <w:marRight w:val="0"/>
          <w:marTop w:val="0"/>
          <w:marBottom w:val="0"/>
          <w:divBdr>
            <w:top w:val="none" w:sz="0" w:space="0" w:color="auto"/>
            <w:left w:val="none" w:sz="0" w:space="0" w:color="auto"/>
            <w:bottom w:val="none" w:sz="0" w:space="0" w:color="auto"/>
            <w:right w:val="none" w:sz="0" w:space="0" w:color="auto"/>
          </w:divBdr>
          <w:divsChild>
            <w:div w:id="866868873">
              <w:marLeft w:val="0"/>
              <w:marRight w:val="0"/>
              <w:marTop w:val="0"/>
              <w:marBottom w:val="0"/>
              <w:divBdr>
                <w:top w:val="none" w:sz="0" w:space="0" w:color="auto"/>
                <w:left w:val="none" w:sz="0" w:space="0" w:color="auto"/>
                <w:bottom w:val="none" w:sz="0" w:space="0" w:color="auto"/>
                <w:right w:val="none" w:sz="0" w:space="0" w:color="auto"/>
              </w:divBdr>
            </w:div>
            <w:div w:id="1087652458">
              <w:marLeft w:val="0"/>
              <w:marRight w:val="0"/>
              <w:marTop w:val="0"/>
              <w:marBottom w:val="0"/>
              <w:divBdr>
                <w:top w:val="none" w:sz="0" w:space="0" w:color="auto"/>
                <w:left w:val="none" w:sz="0" w:space="0" w:color="auto"/>
                <w:bottom w:val="none" w:sz="0" w:space="0" w:color="auto"/>
                <w:right w:val="none" w:sz="0" w:space="0" w:color="auto"/>
              </w:divBdr>
            </w:div>
            <w:div w:id="1976175920">
              <w:marLeft w:val="0"/>
              <w:marRight w:val="0"/>
              <w:marTop w:val="0"/>
              <w:marBottom w:val="0"/>
              <w:divBdr>
                <w:top w:val="none" w:sz="0" w:space="0" w:color="auto"/>
                <w:left w:val="none" w:sz="0" w:space="0" w:color="auto"/>
                <w:bottom w:val="none" w:sz="0" w:space="0" w:color="auto"/>
                <w:right w:val="none" w:sz="0" w:space="0" w:color="auto"/>
              </w:divBdr>
            </w:div>
            <w:div w:id="2091652177">
              <w:marLeft w:val="0"/>
              <w:marRight w:val="0"/>
              <w:marTop w:val="0"/>
              <w:marBottom w:val="0"/>
              <w:divBdr>
                <w:top w:val="none" w:sz="0" w:space="0" w:color="auto"/>
                <w:left w:val="none" w:sz="0" w:space="0" w:color="auto"/>
                <w:bottom w:val="none" w:sz="0" w:space="0" w:color="auto"/>
                <w:right w:val="none" w:sz="0" w:space="0" w:color="auto"/>
              </w:divBdr>
            </w:div>
            <w:div w:id="1828282875">
              <w:marLeft w:val="0"/>
              <w:marRight w:val="0"/>
              <w:marTop w:val="0"/>
              <w:marBottom w:val="0"/>
              <w:divBdr>
                <w:top w:val="none" w:sz="0" w:space="0" w:color="auto"/>
                <w:left w:val="none" w:sz="0" w:space="0" w:color="auto"/>
                <w:bottom w:val="none" w:sz="0" w:space="0" w:color="auto"/>
                <w:right w:val="none" w:sz="0" w:space="0" w:color="auto"/>
              </w:divBdr>
            </w:div>
            <w:div w:id="2022388803">
              <w:marLeft w:val="0"/>
              <w:marRight w:val="0"/>
              <w:marTop w:val="0"/>
              <w:marBottom w:val="0"/>
              <w:divBdr>
                <w:top w:val="none" w:sz="0" w:space="0" w:color="auto"/>
                <w:left w:val="none" w:sz="0" w:space="0" w:color="auto"/>
                <w:bottom w:val="none" w:sz="0" w:space="0" w:color="auto"/>
                <w:right w:val="none" w:sz="0" w:space="0" w:color="auto"/>
              </w:divBdr>
            </w:div>
            <w:div w:id="2101022210">
              <w:marLeft w:val="0"/>
              <w:marRight w:val="0"/>
              <w:marTop w:val="0"/>
              <w:marBottom w:val="0"/>
              <w:divBdr>
                <w:top w:val="none" w:sz="0" w:space="0" w:color="auto"/>
                <w:left w:val="none" w:sz="0" w:space="0" w:color="auto"/>
                <w:bottom w:val="none" w:sz="0" w:space="0" w:color="auto"/>
                <w:right w:val="none" w:sz="0" w:space="0" w:color="auto"/>
              </w:divBdr>
            </w:div>
            <w:div w:id="2022118037">
              <w:marLeft w:val="0"/>
              <w:marRight w:val="0"/>
              <w:marTop w:val="0"/>
              <w:marBottom w:val="0"/>
              <w:divBdr>
                <w:top w:val="none" w:sz="0" w:space="0" w:color="auto"/>
                <w:left w:val="none" w:sz="0" w:space="0" w:color="auto"/>
                <w:bottom w:val="none" w:sz="0" w:space="0" w:color="auto"/>
                <w:right w:val="none" w:sz="0" w:space="0" w:color="auto"/>
              </w:divBdr>
            </w:div>
            <w:div w:id="1845703395">
              <w:marLeft w:val="0"/>
              <w:marRight w:val="0"/>
              <w:marTop w:val="0"/>
              <w:marBottom w:val="0"/>
              <w:divBdr>
                <w:top w:val="none" w:sz="0" w:space="0" w:color="auto"/>
                <w:left w:val="none" w:sz="0" w:space="0" w:color="auto"/>
                <w:bottom w:val="none" w:sz="0" w:space="0" w:color="auto"/>
                <w:right w:val="none" w:sz="0" w:space="0" w:color="auto"/>
              </w:divBdr>
            </w:div>
            <w:div w:id="995458117">
              <w:marLeft w:val="0"/>
              <w:marRight w:val="0"/>
              <w:marTop w:val="0"/>
              <w:marBottom w:val="0"/>
              <w:divBdr>
                <w:top w:val="none" w:sz="0" w:space="0" w:color="auto"/>
                <w:left w:val="none" w:sz="0" w:space="0" w:color="auto"/>
                <w:bottom w:val="none" w:sz="0" w:space="0" w:color="auto"/>
                <w:right w:val="none" w:sz="0" w:space="0" w:color="auto"/>
              </w:divBdr>
            </w:div>
            <w:div w:id="162816781">
              <w:marLeft w:val="0"/>
              <w:marRight w:val="0"/>
              <w:marTop w:val="0"/>
              <w:marBottom w:val="0"/>
              <w:divBdr>
                <w:top w:val="none" w:sz="0" w:space="0" w:color="auto"/>
                <w:left w:val="none" w:sz="0" w:space="0" w:color="auto"/>
                <w:bottom w:val="none" w:sz="0" w:space="0" w:color="auto"/>
                <w:right w:val="none" w:sz="0" w:space="0" w:color="auto"/>
              </w:divBdr>
            </w:div>
            <w:div w:id="484666197">
              <w:marLeft w:val="0"/>
              <w:marRight w:val="0"/>
              <w:marTop w:val="0"/>
              <w:marBottom w:val="0"/>
              <w:divBdr>
                <w:top w:val="none" w:sz="0" w:space="0" w:color="auto"/>
                <w:left w:val="none" w:sz="0" w:space="0" w:color="auto"/>
                <w:bottom w:val="none" w:sz="0" w:space="0" w:color="auto"/>
                <w:right w:val="none" w:sz="0" w:space="0" w:color="auto"/>
              </w:divBdr>
            </w:div>
            <w:div w:id="1235093640">
              <w:marLeft w:val="0"/>
              <w:marRight w:val="0"/>
              <w:marTop w:val="0"/>
              <w:marBottom w:val="0"/>
              <w:divBdr>
                <w:top w:val="none" w:sz="0" w:space="0" w:color="auto"/>
                <w:left w:val="none" w:sz="0" w:space="0" w:color="auto"/>
                <w:bottom w:val="none" w:sz="0" w:space="0" w:color="auto"/>
                <w:right w:val="none" w:sz="0" w:space="0" w:color="auto"/>
              </w:divBdr>
            </w:div>
            <w:div w:id="1311254196">
              <w:marLeft w:val="0"/>
              <w:marRight w:val="0"/>
              <w:marTop w:val="0"/>
              <w:marBottom w:val="0"/>
              <w:divBdr>
                <w:top w:val="none" w:sz="0" w:space="0" w:color="auto"/>
                <w:left w:val="none" w:sz="0" w:space="0" w:color="auto"/>
                <w:bottom w:val="none" w:sz="0" w:space="0" w:color="auto"/>
                <w:right w:val="none" w:sz="0" w:space="0" w:color="auto"/>
              </w:divBdr>
            </w:div>
            <w:div w:id="1629123410">
              <w:marLeft w:val="0"/>
              <w:marRight w:val="0"/>
              <w:marTop w:val="0"/>
              <w:marBottom w:val="0"/>
              <w:divBdr>
                <w:top w:val="none" w:sz="0" w:space="0" w:color="auto"/>
                <w:left w:val="none" w:sz="0" w:space="0" w:color="auto"/>
                <w:bottom w:val="none" w:sz="0" w:space="0" w:color="auto"/>
                <w:right w:val="none" w:sz="0" w:space="0" w:color="auto"/>
              </w:divBdr>
            </w:div>
            <w:div w:id="788668519">
              <w:marLeft w:val="0"/>
              <w:marRight w:val="0"/>
              <w:marTop w:val="0"/>
              <w:marBottom w:val="0"/>
              <w:divBdr>
                <w:top w:val="none" w:sz="0" w:space="0" w:color="auto"/>
                <w:left w:val="none" w:sz="0" w:space="0" w:color="auto"/>
                <w:bottom w:val="none" w:sz="0" w:space="0" w:color="auto"/>
                <w:right w:val="none" w:sz="0" w:space="0" w:color="auto"/>
              </w:divBdr>
            </w:div>
            <w:div w:id="560289512">
              <w:marLeft w:val="0"/>
              <w:marRight w:val="0"/>
              <w:marTop w:val="0"/>
              <w:marBottom w:val="0"/>
              <w:divBdr>
                <w:top w:val="none" w:sz="0" w:space="0" w:color="auto"/>
                <w:left w:val="none" w:sz="0" w:space="0" w:color="auto"/>
                <w:bottom w:val="none" w:sz="0" w:space="0" w:color="auto"/>
                <w:right w:val="none" w:sz="0" w:space="0" w:color="auto"/>
              </w:divBdr>
            </w:div>
            <w:div w:id="465005074">
              <w:marLeft w:val="0"/>
              <w:marRight w:val="0"/>
              <w:marTop w:val="0"/>
              <w:marBottom w:val="0"/>
              <w:divBdr>
                <w:top w:val="none" w:sz="0" w:space="0" w:color="auto"/>
                <w:left w:val="none" w:sz="0" w:space="0" w:color="auto"/>
                <w:bottom w:val="none" w:sz="0" w:space="0" w:color="auto"/>
                <w:right w:val="none" w:sz="0" w:space="0" w:color="auto"/>
              </w:divBdr>
            </w:div>
            <w:div w:id="1445224512">
              <w:marLeft w:val="0"/>
              <w:marRight w:val="0"/>
              <w:marTop w:val="0"/>
              <w:marBottom w:val="0"/>
              <w:divBdr>
                <w:top w:val="none" w:sz="0" w:space="0" w:color="auto"/>
                <w:left w:val="none" w:sz="0" w:space="0" w:color="auto"/>
                <w:bottom w:val="none" w:sz="0" w:space="0" w:color="auto"/>
                <w:right w:val="none" w:sz="0" w:space="0" w:color="auto"/>
              </w:divBdr>
            </w:div>
            <w:div w:id="441264043">
              <w:marLeft w:val="0"/>
              <w:marRight w:val="0"/>
              <w:marTop w:val="0"/>
              <w:marBottom w:val="0"/>
              <w:divBdr>
                <w:top w:val="none" w:sz="0" w:space="0" w:color="auto"/>
                <w:left w:val="none" w:sz="0" w:space="0" w:color="auto"/>
                <w:bottom w:val="none" w:sz="0" w:space="0" w:color="auto"/>
                <w:right w:val="none" w:sz="0" w:space="0" w:color="auto"/>
              </w:divBdr>
            </w:div>
            <w:div w:id="1328434405">
              <w:marLeft w:val="0"/>
              <w:marRight w:val="0"/>
              <w:marTop w:val="0"/>
              <w:marBottom w:val="0"/>
              <w:divBdr>
                <w:top w:val="none" w:sz="0" w:space="0" w:color="auto"/>
                <w:left w:val="none" w:sz="0" w:space="0" w:color="auto"/>
                <w:bottom w:val="none" w:sz="0" w:space="0" w:color="auto"/>
                <w:right w:val="none" w:sz="0" w:space="0" w:color="auto"/>
              </w:divBdr>
            </w:div>
            <w:div w:id="2138061449">
              <w:marLeft w:val="0"/>
              <w:marRight w:val="0"/>
              <w:marTop w:val="0"/>
              <w:marBottom w:val="0"/>
              <w:divBdr>
                <w:top w:val="none" w:sz="0" w:space="0" w:color="auto"/>
                <w:left w:val="none" w:sz="0" w:space="0" w:color="auto"/>
                <w:bottom w:val="none" w:sz="0" w:space="0" w:color="auto"/>
                <w:right w:val="none" w:sz="0" w:space="0" w:color="auto"/>
              </w:divBdr>
            </w:div>
            <w:div w:id="597177280">
              <w:marLeft w:val="0"/>
              <w:marRight w:val="0"/>
              <w:marTop w:val="0"/>
              <w:marBottom w:val="0"/>
              <w:divBdr>
                <w:top w:val="none" w:sz="0" w:space="0" w:color="auto"/>
                <w:left w:val="none" w:sz="0" w:space="0" w:color="auto"/>
                <w:bottom w:val="none" w:sz="0" w:space="0" w:color="auto"/>
                <w:right w:val="none" w:sz="0" w:space="0" w:color="auto"/>
              </w:divBdr>
            </w:div>
            <w:div w:id="1458835210">
              <w:marLeft w:val="0"/>
              <w:marRight w:val="0"/>
              <w:marTop w:val="0"/>
              <w:marBottom w:val="0"/>
              <w:divBdr>
                <w:top w:val="none" w:sz="0" w:space="0" w:color="auto"/>
                <w:left w:val="none" w:sz="0" w:space="0" w:color="auto"/>
                <w:bottom w:val="none" w:sz="0" w:space="0" w:color="auto"/>
                <w:right w:val="none" w:sz="0" w:space="0" w:color="auto"/>
              </w:divBdr>
            </w:div>
            <w:div w:id="199113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48893">
      <w:bodyDiv w:val="1"/>
      <w:marLeft w:val="0"/>
      <w:marRight w:val="0"/>
      <w:marTop w:val="0"/>
      <w:marBottom w:val="0"/>
      <w:divBdr>
        <w:top w:val="none" w:sz="0" w:space="0" w:color="auto"/>
        <w:left w:val="none" w:sz="0" w:space="0" w:color="auto"/>
        <w:bottom w:val="none" w:sz="0" w:space="0" w:color="auto"/>
        <w:right w:val="none" w:sz="0" w:space="0" w:color="auto"/>
      </w:divBdr>
    </w:div>
    <w:div w:id="772820388">
      <w:bodyDiv w:val="1"/>
      <w:marLeft w:val="0"/>
      <w:marRight w:val="0"/>
      <w:marTop w:val="0"/>
      <w:marBottom w:val="0"/>
      <w:divBdr>
        <w:top w:val="none" w:sz="0" w:space="0" w:color="auto"/>
        <w:left w:val="none" w:sz="0" w:space="0" w:color="auto"/>
        <w:bottom w:val="none" w:sz="0" w:space="0" w:color="auto"/>
        <w:right w:val="none" w:sz="0" w:space="0" w:color="auto"/>
      </w:divBdr>
    </w:div>
    <w:div w:id="776949387">
      <w:bodyDiv w:val="1"/>
      <w:marLeft w:val="0"/>
      <w:marRight w:val="0"/>
      <w:marTop w:val="0"/>
      <w:marBottom w:val="0"/>
      <w:divBdr>
        <w:top w:val="none" w:sz="0" w:space="0" w:color="auto"/>
        <w:left w:val="none" w:sz="0" w:space="0" w:color="auto"/>
        <w:bottom w:val="none" w:sz="0" w:space="0" w:color="auto"/>
        <w:right w:val="none" w:sz="0" w:space="0" w:color="auto"/>
      </w:divBdr>
    </w:div>
    <w:div w:id="780533841">
      <w:bodyDiv w:val="1"/>
      <w:marLeft w:val="0"/>
      <w:marRight w:val="0"/>
      <w:marTop w:val="0"/>
      <w:marBottom w:val="0"/>
      <w:divBdr>
        <w:top w:val="none" w:sz="0" w:space="0" w:color="auto"/>
        <w:left w:val="none" w:sz="0" w:space="0" w:color="auto"/>
        <w:bottom w:val="none" w:sz="0" w:space="0" w:color="auto"/>
        <w:right w:val="none" w:sz="0" w:space="0" w:color="auto"/>
      </w:divBdr>
    </w:div>
    <w:div w:id="782303674">
      <w:bodyDiv w:val="1"/>
      <w:marLeft w:val="0"/>
      <w:marRight w:val="0"/>
      <w:marTop w:val="0"/>
      <w:marBottom w:val="0"/>
      <w:divBdr>
        <w:top w:val="none" w:sz="0" w:space="0" w:color="auto"/>
        <w:left w:val="none" w:sz="0" w:space="0" w:color="auto"/>
        <w:bottom w:val="none" w:sz="0" w:space="0" w:color="auto"/>
        <w:right w:val="none" w:sz="0" w:space="0" w:color="auto"/>
      </w:divBdr>
    </w:div>
    <w:div w:id="791750839">
      <w:bodyDiv w:val="1"/>
      <w:marLeft w:val="0"/>
      <w:marRight w:val="0"/>
      <w:marTop w:val="0"/>
      <w:marBottom w:val="0"/>
      <w:divBdr>
        <w:top w:val="none" w:sz="0" w:space="0" w:color="auto"/>
        <w:left w:val="none" w:sz="0" w:space="0" w:color="auto"/>
        <w:bottom w:val="none" w:sz="0" w:space="0" w:color="auto"/>
        <w:right w:val="none" w:sz="0" w:space="0" w:color="auto"/>
      </w:divBdr>
    </w:div>
    <w:div w:id="794710632">
      <w:bodyDiv w:val="1"/>
      <w:marLeft w:val="0"/>
      <w:marRight w:val="0"/>
      <w:marTop w:val="0"/>
      <w:marBottom w:val="0"/>
      <w:divBdr>
        <w:top w:val="none" w:sz="0" w:space="0" w:color="auto"/>
        <w:left w:val="none" w:sz="0" w:space="0" w:color="auto"/>
        <w:bottom w:val="none" w:sz="0" w:space="0" w:color="auto"/>
        <w:right w:val="none" w:sz="0" w:space="0" w:color="auto"/>
      </w:divBdr>
    </w:div>
    <w:div w:id="798261073">
      <w:bodyDiv w:val="1"/>
      <w:marLeft w:val="0"/>
      <w:marRight w:val="0"/>
      <w:marTop w:val="0"/>
      <w:marBottom w:val="0"/>
      <w:divBdr>
        <w:top w:val="none" w:sz="0" w:space="0" w:color="auto"/>
        <w:left w:val="none" w:sz="0" w:space="0" w:color="auto"/>
        <w:bottom w:val="none" w:sz="0" w:space="0" w:color="auto"/>
        <w:right w:val="none" w:sz="0" w:space="0" w:color="auto"/>
      </w:divBdr>
    </w:div>
    <w:div w:id="799301529">
      <w:bodyDiv w:val="1"/>
      <w:marLeft w:val="0"/>
      <w:marRight w:val="0"/>
      <w:marTop w:val="0"/>
      <w:marBottom w:val="0"/>
      <w:divBdr>
        <w:top w:val="none" w:sz="0" w:space="0" w:color="auto"/>
        <w:left w:val="none" w:sz="0" w:space="0" w:color="auto"/>
        <w:bottom w:val="none" w:sz="0" w:space="0" w:color="auto"/>
        <w:right w:val="none" w:sz="0" w:space="0" w:color="auto"/>
      </w:divBdr>
    </w:div>
    <w:div w:id="802161446">
      <w:bodyDiv w:val="1"/>
      <w:marLeft w:val="0"/>
      <w:marRight w:val="0"/>
      <w:marTop w:val="0"/>
      <w:marBottom w:val="0"/>
      <w:divBdr>
        <w:top w:val="none" w:sz="0" w:space="0" w:color="auto"/>
        <w:left w:val="none" w:sz="0" w:space="0" w:color="auto"/>
        <w:bottom w:val="none" w:sz="0" w:space="0" w:color="auto"/>
        <w:right w:val="none" w:sz="0" w:space="0" w:color="auto"/>
      </w:divBdr>
    </w:div>
    <w:div w:id="808330070">
      <w:bodyDiv w:val="1"/>
      <w:marLeft w:val="0"/>
      <w:marRight w:val="0"/>
      <w:marTop w:val="0"/>
      <w:marBottom w:val="0"/>
      <w:divBdr>
        <w:top w:val="none" w:sz="0" w:space="0" w:color="auto"/>
        <w:left w:val="none" w:sz="0" w:space="0" w:color="auto"/>
        <w:bottom w:val="none" w:sz="0" w:space="0" w:color="auto"/>
        <w:right w:val="none" w:sz="0" w:space="0" w:color="auto"/>
      </w:divBdr>
    </w:div>
    <w:div w:id="826629457">
      <w:bodyDiv w:val="1"/>
      <w:marLeft w:val="0"/>
      <w:marRight w:val="0"/>
      <w:marTop w:val="0"/>
      <w:marBottom w:val="0"/>
      <w:divBdr>
        <w:top w:val="none" w:sz="0" w:space="0" w:color="auto"/>
        <w:left w:val="none" w:sz="0" w:space="0" w:color="auto"/>
        <w:bottom w:val="none" w:sz="0" w:space="0" w:color="auto"/>
        <w:right w:val="none" w:sz="0" w:space="0" w:color="auto"/>
      </w:divBdr>
    </w:div>
    <w:div w:id="832255799">
      <w:bodyDiv w:val="1"/>
      <w:marLeft w:val="0"/>
      <w:marRight w:val="0"/>
      <w:marTop w:val="0"/>
      <w:marBottom w:val="0"/>
      <w:divBdr>
        <w:top w:val="none" w:sz="0" w:space="0" w:color="auto"/>
        <w:left w:val="none" w:sz="0" w:space="0" w:color="auto"/>
        <w:bottom w:val="none" w:sz="0" w:space="0" w:color="auto"/>
        <w:right w:val="none" w:sz="0" w:space="0" w:color="auto"/>
      </w:divBdr>
    </w:div>
    <w:div w:id="842747913">
      <w:bodyDiv w:val="1"/>
      <w:marLeft w:val="0"/>
      <w:marRight w:val="0"/>
      <w:marTop w:val="0"/>
      <w:marBottom w:val="0"/>
      <w:divBdr>
        <w:top w:val="none" w:sz="0" w:space="0" w:color="auto"/>
        <w:left w:val="none" w:sz="0" w:space="0" w:color="auto"/>
        <w:bottom w:val="none" w:sz="0" w:space="0" w:color="auto"/>
        <w:right w:val="none" w:sz="0" w:space="0" w:color="auto"/>
      </w:divBdr>
      <w:divsChild>
        <w:div w:id="1143740943">
          <w:marLeft w:val="0"/>
          <w:marRight w:val="0"/>
          <w:marTop w:val="0"/>
          <w:marBottom w:val="0"/>
          <w:divBdr>
            <w:top w:val="none" w:sz="0" w:space="0" w:color="auto"/>
            <w:left w:val="none" w:sz="0" w:space="0" w:color="auto"/>
            <w:bottom w:val="none" w:sz="0" w:space="0" w:color="auto"/>
            <w:right w:val="none" w:sz="0" w:space="0" w:color="auto"/>
          </w:divBdr>
          <w:divsChild>
            <w:div w:id="474950773">
              <w:marLeft w:val="0"/>
              <w:marRight w:val="0"/>
              <w:marTop w:val="0"/>
              <w:marBottom w:val="0"/>
              <w:divBdr>
                <w:top w:val="none" w:sz="0" w:space="0" w:color="auto"/>
                <w:left w:val="none" w:sz="0" w:space="0" w:color="auto"/>
                <w:bottom w:val="none" w:sz="0" w:space="0" w:color="auto"/>
                <w:right w:val="none" w:sz="0" w:space="0" w:color="auto"/>
              </w:divBdr>
            </w:div>
            <w:div w:id="61344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51726">
      <w:bodyDiv w:val="1"/>
      <w:marLeft w:val="0"/>
      <w:marRight w:val="0"/>
      <w:marTop w:val="0"/>
      <w:marBottom w:val="0"/>
      <w:divBdr>
        <w:top w:val="none" w:sz="0" w:space="0" w:color="auto"/>
        <w:left w:val="none" w:sz="0" w:space="0" w:color="auto"/>
        <w:bottom w:val="none" w:sz="0" w:space="0" w:color="auto"/>
        <w:right w:val="none" w:sz="0" w:space="0" w:color="auto"/>
      </w:divBdr>
    </w:div>
    <w:div w:id="847334451">
      <w:bodyDiv w:val="1"/>
      <w:marLeft w:val="0"/>
      <w:marRight w:val="0"/>
      <w:marTop w:val="0"/>
      <w:marBottom w:val="0"/>
      <w:divBdr>
        <w:top w:val="none" w:sz="0" w:space="0" w:color="auto"/>
        <w:left w:val="none" w:sz="0" w:space="0" w:color="auto"/>
        <w:bottom w:val="none" w:sz="0" w:space="0" w:color="auto"/>
        <w:right w:val="none" w:sz="0" w:space="0" w:color="auto"/>
      </w:divBdr>
      <w:divsChild>
        <w:div w:id="1431468342">
          <w:marLeft w:val="0"/>
          <w:marRight w:val="0"/>
          <w:marTop w:val="0"/>
          <w:marBottom w:val="0"/>
          <w:divBdr>
            <w:top w:val="none" w:sz="0" w:space="0" w:color="auto"/>
            <w:left w:val="none" w:sz="0" w:space="0" w:color="auto"/>
            <w:bottom w:val="none" w:sz="0" w:space="0" w:color="auto"/>
            <w:right w:val="none" w:sz="0" w:space="0" w:color="auto"/>
          </w:divBdr>
          <w:divsChild>
            <w:div w:id="194083113">
              <w:marLeft w:val="0"/>
              <w:marRight w:val="0"/>
              <w:marTop w:val="0"/>
              <w:marBottom w:val="0"/>
              <w:divBdr>
                <w:top w:val="none" w:sz="0" w:space="0" w:color="auto"/>
                <w:left w:val="none" w:sz="0" w:space="0" w:color="auto"/>
                <w:bottom w:val="none" w:sz="0" w:space="0" w:color="auto"/>
                <w:right w:val="none" w:sz="0" w:space="0" w:color="auto"/>
              </w:divBdr>
            </w:div>
            <w:div w:id="1462648768">
              <w:marLeft w:val="0"/>
              <w:marRight w:val="0"/>
              <w:marTop w:val="0"/>
              <w:marBottom w:val="0"/>
              <w:divBdr>
                <w:top w:val="none" w:sz="0" w:space="0" w:color="auto"/>
                <w:left w:val="none" w:sz="0" w:space="0" w:color="auto"/>
                <w:bottom w:val="none" w:sz="0" w:space="0" w:color="auto"/>
                <w:right w:val="none" w:sz="0" w:space="0" w:color="auto"/>
              </w:divBdr>
            </w:div>
            <w:div w:id="1266690018">
              <w:marLeft w:val="0"/>
              <w:marRight w:val="0"/>
              <w:marTop w:val="0"/>
              <w:marBottom w:val="0"/>
              <w:divBdr>
                <w:top w:val="none" w:sz="0" w:space="0" w:color="auto"/>
                <w:left w:val="none" w:sz="0" w:space="0" w:color="auto"/>
                <w:bottom w:val="none" w:sz="0" w:space="0" w:color="auto"/>
                <w:right w:val="none" w:sz="0" w:space="0" w:color="auto"/>
              </w:divBdr>
            </w:div>
            <w:div w:id="536696082">
              <w:marLeft w:val="0"/>
              <w:marRight w:val="0"/>
              <w:marTop w:val="0"/>
              <w:marBottom w:val="0"/>
              <w:divBdr>
                <w:top w:val="none" w:sz="0" w:space="0" w:color="auto"/>
                <w:left w:val="none" w:sz="0" w:space="0" w:color="auto"/>
                <w:bottom w:val="none" w:sz="0" w:space="0" w:color="auto"/>
                <w:right w:val="none" w:sz="0" w:space="0" w:color="auto"/>
              </w:divBdr>
            </w:div>
            <w:div w:id="980502478">
              <w:marLeft w:val="0"/>
              <w:marRight w:val="0"/>
              <w:marTop w:val="0"/>
              <w:marBottom w:val="0"/>
              <w:divBdr>
                <w:top w:val="none" w:sz="0" w:space="0" w:color="auto"/>
                <w:left w:val="none" w:sz="0" w:space="0" w:color="auto"/>
                <w:bottom w:val="none" w:sz="0" w:space="0" w:color="auto"/>
                <w:right w:val="none" w:sz="0" w:space="0" w:color="auto"/>
              </w:divBdr>
            </w:div>
            <w:div w:id="1221212274">
              <w:marLeft w:val="0"/>
              <w:marRight w:val="0"/>
              <w:marTop w:val="0"/>
              <w:marBottom w:val="0"/>
              <w:divBdr>
                <w:top w:val="none" w:sz="0" w:space="0" w:color="auto"/>
                <w:left w:val="none" w:sz="0" w:space="0" w:color="auto"/>
                <w:bottom w:val="none" w:sz="0" w:space="0" w:color="auto"/>
                <w:right w:val="none" w:sz="0" w:space="0" w:color="auto"/>
              </w:divBdr>
            </w:div>
            <w:div w:id="179660915">
              <w:marLeft w:val="0"/>
              <w:marRight w:val="0"/>
              <w:marTop w:val="0"/>
              <w:marBottom w:val="0"/>
              <w:divBdr>
                <w:top w:val="none" w:sz="0" w:space="0" w:color="auto"/>
                <w:left w:val="none" w:sz="0" w:space="0" w:color="auto"/>
                <w:bottom w:val="none" w:sz="0" w:space="0" w:color="auto"/>
                <w:right w:val="none" w:sz="0" w:space="0" w:color="auto"/>
              </w:divBdr>
            </w:div>
            <w:div w:id="512426739">
              <w:marLeft w:val="0"/>
              <w:marRight w:val="0"/>
              <w:marTop w:val="0"/>
              <w:marBottom w:val="0"/>
              <w:divBdr>
                <w:top w:val="none" w:sz="0" w:space="0" w:color="auto"/>
                <w:left w:val="none" w:sz="0" w:space="0" w:color="auto"/>
                <w:bottom w:val="none" w:sz="0" w:space="0" w:color="auto"/>
                <w:right w:val="none" w:sz="0" w:space="0" w:color="auto"/>
              </w:divBdr>
            </w:div>
            <w:div w:id="1025638794">
              <w:marLeft w:val="0"/>
              <w:marRight w:val="0"/>
              <w:marTop w:val="0"/>
              <w:marBottom w:val="0"/>
              <w:divBdr>
                <w:top w:val="none" w:sz="0" w:space="0" w:color="auto"/>
                <w:left w:val="none" w:sz="0" w:space="0" w:color="auto"/>
                <w:bottom w:val="none" w:sz="0" w:space="0" w:color="auto"/>
                <w:right w:val="none" w:sz="0" w:space="0" w:color="auto"/>
              </w:divBdr>
            </w:div>
            <w:div w:id="46299918">
              <w:marLeft w:val="0"/>
              <w:marRight w:val="0"/>
              <w:marTop w:val="0"/>
              <w:marBottom w:val="0"/>
              <w:divBdr>
                <w:top w:val="none" w:sz="0" w:space="0" w:color="auto"/>
                <w:left w:val="none" w:sz="0" w:space="0" w:color="auto"/>
                <w:bottom w:val="none" w:sz="0" w:space="0" w:color="auto"/>
                <w:right w:val="none" w:sz="0" w:space="0" w:color="auto"/>
              </w:divBdr>
            </w:div>
            <w:div w:id="1847162877">
              <w:marLeft w:val="0"/>
              <w:marRight w:val="0"/>
              <w:marTop w:val="0"/>
              <w:marBottom w:val="0"/>
              <w:divBdr>
                <w:top w:val="none" w:sz="0" w:space="0" w:color="auto"/>
                <w:left w:val="none" w:sz="0" w:space="0" w:color="auto"/>
                <w:bottom w:val="none" w:sz="0" w:space="0" w:color="auto"/>
                <w:right w:val="none" w:sz="0" w:space="0" w:color="auto"/>
              </w:divBdr>
            </w:div>
            <w:div w:id="1169366220">
              <w:marLeft w:val="0"/>
              <w:marRight w:val="0"/>
              <w:marTop w:val="0"/>
              <w:marBottom w:val="0"/>
              <w:divBdr>
                <w:top w:val="none" w:sz="0" w:space="0" w:color="auto"/>
                <w:left w:val="none" w:sz="0" w:space="0" w:color="auto"/>
                <w:bottom w:val="none" w:sz="0" w:space="0" w:color="auto"/>
                <w:right w:val="none" w:sz="0" w:space="0" w:color="auto"/>
              </w:divBdr>
            </w:div>
            <w:div w:id="1520924451">
              <w:marLeft w:val="0"/>
              <w:marRight w:val="0"/>
              <w:marTop w:val="0"/>
              <w:marBottom w:val="0"/>
              <w:divBdr>
                <w:top w:val="none" w:sz="0" w:space="0" w:color="auto"/>
                <w:left w:val="none" w:sz="0" w:space="0" w:color="auto"/>
                <w:bottom w:val="none" w:sz="0" w:space="0" w:color="auto"/>
                <w:right w:val="none" w:sz="0" w:space="0" w:color="auto"/>
              </w:divBdr>
            </w:div>
            <w:div w:id="389691025">
              <w:marLeft w:val="0"/>
              <w:marRight w:val="0"/>
              <w:marTop w:val="0"/>
              <w:marBottom w:val="0"/>
              <w:divBdr>
                <w:top w:val="none" w:sz="0" w:space="0" w:color="auto"/>
                <w:left w:val="none" w:sz="0" w:space="0" w:color="auto"/>
                <w:bottom w:val="none" w:sz="0" w:space="0" w:color="auto"/>
                <w:right w:val="none" w:sz="0" w:space="0" w:color="auto"/>
              </w:divBdr>
            </w:div>
            <w:div w:id="1726877953">
              <w:marLeft w:val="0"/>
              <w:marRight w:val="0"/>
              <w:marTop w:val="0"/>
              <w:marBottom w:val="0"/>
              <w:divBdr>
                <w:top w:val="none" w:sz="0" w:space="0" w:color="auto"/>
                <w:left w:val="none" w:sz="0" w:space="0" w:color="auto"/>
                <w:bottom w:val="none" w:sz="0" w:space="0" w:color="auto"/>
                <w:right w:val="none" w:sz="0" w:space="0" w:color="auto"/>
              </w:divBdr>
            </w:div>
            <w:div w:id="1744253305">
              <w:marLeft w:val="0"/>
              <w:marRight w:val="0"/>
              <w:marTop w:val="0"/>
              <w:marBottom w:val="0"/>
              <w:divBdr>
                <w:top w:val="none" w:sz="0" w:space="0" w:color="auto"/>
                <w:left w:val="none" w:sz="0" w:space="0" w:color="auto"/>
                <w:bottom w:val="none" w:sz="0" w:space="0" w:color="auto"/>
                <w:right w:val="none" w:sz="0" w:space="0" w:color="auto"/>
              </w:divBdr>
            </w:div>
            <w:div w:id="52315998">
              <w:marLeft w:val="0"/>
              <w:marRight w:val="0"/>
              <w:marTop w:val="0"/>
              <w:marBottom w:val="0"/>
              <w:divBdr>
                <w:top w:val="none" w:sz="0" w:space="0" w:color="auto"/>
                <w:left w:val="none" w:sz="0" w:space="0" w:color="auto"/>
                <w:bottom w:val="none" w:sz="0" w:space="0" w:color="auto"/>
                <w:right w:val="none" w:sz="0" w:space="0" w:color="auto"/>
              </w:divBdr>
            </w:div>
            <w:div w:id="183983122">
              <w:marLeft w:val="0"/>
              <w:marRight w:val="0"/>
              <w:marTop w:val="0"/>
              <w:marBottom w:val="0"/>
              <w:divBdr>
                <w:top w:val="none" w:sz="0" w:space="0" w:color="auto"/>
                <w:left w:val="none" w:sz="0" w:space="0" w:color="auto"/>
                <w:bottom w:val="none" w:sz="0" w:space="0" w:color="auto"/>
                <w:right w:val="none" w:sz="0" w:space="0" w:color="auto"/>
              </w:divBdr>
            </w:div>
            <w:div w:id="1022558863">
              <w:marLeft w:val="0"/>
              <w:marRight w:val="0"/>
              <w:marTop w:val="0"/>
              <w:marBottom w:val="0"/>
              <w:divBdr>
                <w:top w:val="none" w:sz="0" w:space="0" w:color="auto"/>
                <w:left w:val="none" w:sz="0" w:space="0" w:color="auto"/>
                <w:bottom w:val="none" w:sz="0" w:space="0" w:color="auto"/>
                <w:right w:val="none" w:sz="0" w:space="0" w:color="auto"/>
              </w:divBdr>
            </w:div>
            <w:div w:id="990208500">
              <w:marLeft w:val="0"/>
              <w:marRight w:val="0"/>
              <w:marTop w:val="0"/>
              <w:marBottom w:val="0"/>
              <w:divBdr>
                <w:top w:val="none" w:sz="0" w:space="0" w:color="auto"/>
                <w:left w:val="none" w:sz="0" w:space="0" w:color="auto"/>
                <w:bottom w:val="none" w:sz="0" w:space="0" w:color="auto"/>
                <w:right w:val="none" w:sz="0" w:space="0" w:color="auto"/>
              </w:divBdr>
            </w:div>
            <w:div w:id="1909336725">
              <w:marLeft w:val="0"/>
              <w:marRight w:val="0"/>
              <w:marTop w:val="0"/>
              <w:marBottom w:val="0"/>
              <w:divBdr>
                <w:top w:val="none" w:sz="0" w:space="0" w:color="auto"/>
                <w:left w:val="none" w:sz="0" w:space="0" w:color="auto"/>
                <w:bottom w:val="none" w:sz="0" w:space="0" w:color="auto"/>
                <w:right w:val="none" w:sz="0" w:space="0" w:color="auto"/>
              </w:divBdr>
            </w:div>
            <w:div w:id="911818437">
              <w:marLeft w:val="0"/>
              <w:marRight w:val="0"/>
              <w:marTop w:val="0"/>
              <w:marBottom w:val="0"/>
              <w:divBdr>
                <w:top w:val="none" w:sz="0" w:space="0" w:color="auto"/>
                <w:left w:val="none" w:sz="0" w:space="0" w:color="auto"/>
                <w:bottom w:val="none" w:sz="0" w:space="0" w:color="auto"/>
                <w:right w:val="none" w:sz="0" w:space="0" w:color="auto"/>
              </w:divBdr>
            </w:div>
            <w:div w:id="962614100">
              <w:marLeft w:val="0"/>
              <w:marRight w:val="0"/>
              <w:marTop w:val="0"/>
              <w:marBottom w:val="0"/>
              <w:divBdr>
                <w:top w:val="none" w:sz="0" w:space="0" w:color="auto"/>
                <w:left w:val="none" w:sz="0" w:space="0" w:color="auto"/>
                <w:bottom w:val="none" w:sz="0" w:space="0" w:color="auto"/>
                <w:right w:val="none" w:sz="0" w:space="0" w:color="auto"/>
              </w:divBdr>
            </w:div>
            <w:div w:id="1598827030">
              <w:marLeft w:val="0"/>
              <w:marRight w:val="0"/>
              <w:marTop w:val="0"/>
              <w:marBottom w:val="0"/>
              <w:divBdr>
                <w:top w:val="none" w:sz="0" w:space="0" w:color="auto"/>
                <w:left w:val="none" w:sz="0" w:space="0" w:color="auto"/>
                <w:bottom w:val="none" w:sz="0" w:space="0" w:color="auto"/>
                <w:right w:val="none" w:sz="0" w:space="0" w:color="auto"/>
              </w:divBdr>
            </w:div>
            <w:div w:id="626861359">
              <w:marLeft w:val="0"/>
              <w:marRight w:val="0"/>
              <w:marTop w:val="0"/>
              <w:marBottom w:val="0"/>
              <w:divBdr>
                <w:top w:val="none" w:sz="0" w:space="0" w:color="auto"/>
                <w:left w:val="none" w:sz="0" w:space="0" w:color="auto"/>
                <w:bottom w:val="none" w:sz="0" w:space="0" w:color="auto"/>
                <w:right w:val="none" w:sz="0" w:space="0" w:color="auto"/>
              </w:divBdr>
            </w:div>
            <w:div w:id="2142992618">
              <w:marLeft w:val="0"/>
              <w:marRight w:val="0"/>
              <w:marTop w:val="0"/>
              <w:marBottom w:val="0"/>
              <w:divBdr>
                <w:top w:val="none" w:sz="0" w:space="0" w:color="auto"/>
                <w:left w:val="none" w:sz="0" w:space="0" w:color="auto"/>
                <w:bottom w:val="none" w:sz="0" w:space="0" w:color="auto"/>
                <w:right w:val="none" w:sz="0" w:space="0" w:color="auto"/>
              </w:divBdr>
            </w:div>
            <w:div w:id="1603491311">
              <w:marLeft w:val="0"/>
              <w:marRight w:val="0"/>
              <w:marTop w:val="0"/>
              <w:marBottom w:val="0"/>
              <w:divBdr>
                <w:top w:val="none" w:sz="0" w:space="0" w:color="auto"/>
                <w:left w:val="none" w:sz="0" w:space="0" w:color="auto"/>
                <w:bottom w:val="none" w:sz="0" w:space="0" w:color="auto"/>
                <w:right w:val="none" w:sz="0" w:space="0" w:color="auto"/>
              </w:divBdr>
            </w:div>
            <w:div w:id="1624993432">
              <w:marLeft w:val="0"/>
              <w:marRight w:val="0"/>
              <w:marTop w:val="0"/>
              <w:marBottom w:val="0"/>
              <w:divBdr>
                <w:top w:val="none" w:sz="0" w:space="0" w:color="auto"/>
                <w:left w:val="none" w:sz="0" w:space="0" w:color="auto"/>
                <w:bottom w:val="none" w:sz="0" w:space="0" w:color="auto"/>
                <w:right w:val="none" w:sz="0" w:space="0" w:color="auto"/>
              </w:divBdr>
            </w:div>
            <w:div w:id="1958873106">
              <w:marLeft w:val="0"/>
              <w:marRight w:val="0"/>
              <w:marTop w:val="0"/>
              <w:marBottom w:val="0"/>
              <w:divBdr>
                <w:top w:val="none" w:sz="0" w:space="0" w:color="auto"/>
                <w:left w:val="none" w:sz="0" w:space="0" w:color="auto"/>
                <w:bottom w:val="none" w:sz="0" w:space="0" w:color="auto"/>
                <w:right w:val="none" w:sz="0" w:space="0" w:color="auto"/>
              </w:divBdr>
            </w:div>
            <w:div w:id="480850904">
              <w:marLeft w:val="0"/>
              <w:marRight w:val="0"/>
              <w:marTop w:val="0"/>
              <w:marBottom w:val="0"/>
              <w:divBdr>
                <w:top w:val="none" w:sz="0" w:space="0" w:color="auto"/>
                <w:left w:val="none" w:sz="0" w:space="0" w:color="auto"/>
                <w:bottom w:val="none" w:sz="0" w:space="0" w:color="auto"/>
                <w:right w:val="none" w:sz="0" w:space="0" w:color="auto"/>
              </w:divBdr>
            </w:div>
            <w:div w:id="183909092">
              <w:marLeft w:val="0"/>
              <w:marRight w:val="0"/>
              <w:marTop w:val="0"/>
              <w:marBottom w:val="0"/>
              <w:divBdr>
                <w:top w:val="none" w:sz="0" w:space="0" w:color="auto"/>
                <w:left w:val="none" w:sz="0" w:space="0" w:color="auto"/>
                <w:bottom w:val="none" w:sz="0" w:space="0" w:color="auto"/>
                <w:right w:val="none" w:sz="0" w:space="0" w:color="auto"/>
              </w:divBdr>
            </w:div>
            <w:div w:id="1356157958">
              <w:marLeft w:val="0"/>
              <w:marRight w:val="0"/>
              <w:marTop w:val="0"/>
              <w:marBottom w:val="0"/>
              <w:divBdr>
                <w:top w:val="none" w:sz="0" w:space="0" w:color="auto"/>
                <w:left w:val="none" w:sz="0" w:space="0" w:color="auto"/>
                <w:bottom w:val="none" w:sz="0" w:space="0" w:color="auto"/>
                <w:right w:val="none" w:sz="0" w:space="0" w:color="auto"/>
              </w:divBdr>
            </w:div>
            <w:div w:id="433479966">
              <w:marLeft w:val="0"/>
              <w:marRight w:val="0"/>
              <w:marTop w:val="0"/>
              <w:marBottom w:val="0"/>
              <w:divBdr>
                <w:top w:val="none" w:sz="0" w:space="0" w:color="auto"/>
                <w:left w:val="none" w:sz="0" w:space="0" w:color="auto"/>
                <w:bottom w:val="none" w:sz="0" w:space="0" w:color="auto"/>
                <w:right w:val="none" w:sz="0" w:space="0" w:color="auto"/>
              </w:divBdr>
            </w:div>
            <w:div w:id="1669945777">
              <w:marLeft w:val="0"/>
              <w:marRight w:val="0"/>
              <w:marTop w:val="0"/>
              <w:marBottom w:val="0"/>
              <w:divBdr>
                <w:top w:val="none" w:sz="0" w:space="0" w:color="auto"/>
                <w:left w:val="none" w:sz="0" w:space="0" w:color="auto"/>
                <w:bottom w:val="none" w:sz="0" w:space="0" w:color="auto"/>
                <w:right w:val="none" w:sz="0" w:space="0" w:color="auto"/>
              </w:divBdr>
            </w:div>
            <w:div w:id="2038508479">
              <w:marLeft w:val="0"/>
              <w:marRight w:val="0"/>
              <w:marTop w:val="0"/>
              <w:marBottom w:val="0"/>
              <w:divBdr>
                <w:top w:val="none" w:sz="0" w:space="0" w:color="auto"/>
                <w:left w:val="none" w:sz="0" w:space="0" w:color="auto"/>
                <w:bottom w:val="none" w:sz="0" w:space="0" w:color="auto"/>
                <w:right w:val="none" w:sz="0" w:space="0" w:color="auto"/>
              </w:divBdr>
            </w:div>
            <w:div w:id="1370378131">
              <w:marLeft w:val="0"/>
              <w:marRight w:val="0"/>
              <w:marTop w:val="0"/>
              <w:marBottom w:val="0"/>
              <w:divBdr>
                <w:top w:val="none" w:sz="0" w:space="0" w:color="auto"/>
                <w:left w:val="none" w:sz="0" w:space="0" w:color="auto"/>
                <w:bottom w:val="none" w:sz="0" w:space="0" w:color="auto"/>
                <w:right w:val="none" w:sz="0" w:space="0" w:color="auto"/>
              </w:divBdr>
            </w:div>
            <w:div w:id="1488940618">
              <w:marLeft w:val="0"/>
              <w:marRight w:val="0"/>
              <w:marTop w:val="0"/>
              <w:marBottom w:val="0"/>
              <w:divBdr>
                <w:top w:val="none" w:sz="0" w:space="0" w:color="auto"/>
                <w:left w:val="none" w:sz="0" w:space="0" w:color="auto"/>
                <w:bottom w:val="none" w:sz="0" w:space="0" w:color="auto"/>
                <w:right w:val="none" w:sz="0" w:space="0" w:color="auto"/>
              </w:divBdr>
            </w:div>
            <w:div w:id="1092123929">
              <w:marLeft w:val="0"/>
              <w:marRight w:val="0"/>
              <w:marTop w:val="0"/>
              <w:marBottom w:val="0"/>
              <w:divBdr>
                <w:top w:val="none" w:sz="0" w:space="0" w:color="auto"/>
                <w:left w:val="none" w:sz="0" w:space="0" w:color="auto"/>
                <w:bottom w:val="none" w:sz="0" w:space="0" w:color="auto"/>
                <w:right w:val="none" w:sz="0" w:space="0" w:color="auto"/>
              </w:divBdr>
            </w:div>
            <w:div w:id="1115293070">
              <w:marLeft w:val="0"/>
              <w:marRight w:val="0"/>
              <w:marTop w:val="0"/>
              <w:marBottom w:val="0"/>
              <w:divBdr>
                <w:top w:val="none" w:sz="0" w:space="0" w:color="auto"/>
                <w:left w:val="none" w:sz="0" w:space="0" w:color="auto"/>
                <w:bottom w:val="none" w:sz="0" w:space="0" w:color="auto"/>
                <w:right w:val="none" w:sz="0" w:space="0" w:color="auto"/>
              </w:divBdr>
            </w:div>
            <w:div w:id="478768890">
              <w:marLeft w:val="0"/>
              <w:marRight w:val="0"/>
              <w:marTop w:val="0"/>
              <w:marBottom w:val="0"/>
              <w:divBdr>
                <w:top w:val="none" w:sz="0" w:space="0" w:color="auto"/>
                <w:left w:val="none" w:sz="0" w:space="0" w:color="auto"/>
                <w:bottom w:val="none" w:sz="0" w:space="0" w:color="auto"/>
                <w:right w:val="none" w:sz="0" w:space="0" w:color="auto"/>
              </w:divBdr>
            </w:div>
            <w:div w:id="664479825">
              <w:marLeft w:val="0"/>
              <w:marRight w:val="0"/>
              <w:marTop w:val="0"/>
              <w:marBottom w:val="0"/>
              <w:divBdr>
                <w:top w:val="none" w:sz="0" w:space="0" w:color="auto"/>
                <w:left w:val="none" w:sz="0" w:space="0" w:color="auto"/>
                <w:bottom w:val="none" w:sz="0" w:space="0" w:color="auto"/>
                <w:right w:val="none" w:sz="0" w:space="0" w:color="auto"/>
              </w:divBdr>
            </w:div>
            <w:div w:id="992026426">
              <w:marLeft w:val="0"/>
              <w:marRight w:val="0"/>
              <w:marTop w:val="0"/>
              <w:marBottom w:val="0"/>
              <w:divBdr>
                <w:top w:val="none" w:sz="0" w:space="0" w:color="auto"/>
                <w:left w:val="none" w:sz="0" w:space="0" w:color="auto"/>
                <w:bottom w:val="none" w:sz="0" w:space="0" w:color="auto"/>
                <w:right w:val="none" w:sz="0" w:space="0" w:color="auto"/>
              </w:divBdr>
            </w:div>
            <w:div w:id="42096279">
              <w:marLeft w:val="0"/>
              <w:marRight w:val="0"/>
              <w:marTop w:val="0"/>
              <w:marBottom w:val="0"/>
              <w:divBdr>
                <w:top w:val="none" w:sz="0" w:space="0" w:color="auto"/>
                <w:left w:val="none" w:sz="0" w:space="0" w:color="auto"/>
                <w:bottom w:val="none" w:sz="0" w:space="0" w:color="auto"/>
                <w:right w:val="none" w:sz="0" w:space="0" w:color="auto"/>
              </w:divBdr>
            </w:div>
            <w:div w:id="2008357963">
              <w:marLeft w:val="0"/>
              <w:marRight w:val="0"/>
              <w:marTop w:val="0"/>
              <w:marBottom w:val="0"/>
              <w:divBdr>
                <w:top w:val="none" w:sz="0" w:space="0" w:color="auto"/>
                <w:left w:val="none" w:sz="0" w:space="0" w:color="auto"/>
                <w:bottom w:val="none" w:sz="0" w:space="0" w:color="auto"/>
                <w:right w:val="none" w:sz="0" w:space="0" w:color="auto"/>
              </w:divBdr>
            </w:div>
            <w:div w:id="2111046761">
              <w:marLeft w:val="0"/>
              <w:marRight w:val="0"/>
              <w:marTop w:val="0"/>
              <w:marBottom w:val="0"/>
              <w:divBdr>
                <w:top w:val="none" w:sz="0" w:space="0" w:color="auto"/>
                <w:left w:val="none" w:sz="0" w:space="0" w:color="auto"/>
                <w:bottom w:val="none" w:sz="0" w:space="0" w:color="auto"/>
                <w:right w:val="none" w:sz="0" w:space="0" w:color="auto"/>
              </w:divBdr>
            </w:div>
            <w:div w:id="741030670">
              <w:marLeft w:val="0"/>
              <w:marRight w:val="0"/>
              <w:marTop w:val="0"/>
              <w:marBottom w:val="0"/>
              <w:divBdr>
                <w:top w:val="none" w:sz="0" w:space="0" w:color="auto"/>
                <w:left w:val="none" w:sz="0" w:space="0" w:color="auto"/>
                <w:bottom w:val="none" w:sz="0" w:space="0" w:color="auto"/>
                <w:right w:val="none" w:sz="0" w:space="0" w:color="auto"/>
              </w:divBdr>
            </w:div>
            <w:div w:id="864176127">
              <w:marLeft w:val="0"/>
              <w:marRight w:val="0"/>
              <w:marTop w:val="0"/>
              <w:marBottom w:val="0"/>
              <w:divBdr>
                <w:top w:val="none" w:sz="0" w:space="0" w:color="auto"/>
                <w:left w:val="none" w:sz="0" w:space="0" w:color="auto"/>
                <w:bottom w:val="none" w:sz="0" w:space="0" w:color="auto"/>
                <w:right w:val="none" w:sz="0" w:space="0" w:color="auto"/>
              </w:divBdr>
            </w:div>
            <w:div w:id="670833812">
              <w:marLeft w:val="0"/>
              <w:marRight w:val="0"/>
              <w:marTop w:val="0"/>
              <w:marBottom w:val="0"/>
              <w:divBdr>
                <w:top w:val="none" w:sz="0" w:space="0" w:color="auto"/>
                <w:left w:val="none" w:sz="0" w:space="0" w:color="auto"/>
                <w:bottom w:val="none" w:sz="0" w:space="0" w:color="auto"/>
                <w:right w:val="none" w:sz="0" w:space="0" w:color="auto"/>
              </w:divBdr>
            </w:div>
            <w:div w:id="2075928782">
              <w:marLeft w:val="0"/>
              <w:marRight w:val="0"/>
              <w:marTop w:val="0"/>
              <w:marBottom w:val="0"/>
              <w:divBdr>
                <w:top w:val="none" w:sz="0" w:space="0" w:color="auto"/>
                <w:left w:val="none" w:sz="0" w:space="0" w:color="auto"/>
                <w:bottom w:val="none" w:sz="0" w:space="0" w:color="auto"/>
                <w:right w:val="none" w:sz="0" w:space="0" w:color="auto"/>
              </w:divBdr>
            </w:div>
            <w:div w:id="1764033010">
              <w:marLeft w:val="0"/>
              <w:marRight w:val="0"/>
              <w:marTop w:val="0"/>
              <w:marBottom w:val="0"/>
              <w:divBdr>
                <w:top w:val="none" w:sz="0" w:space="0" w:color="auto"/>
                <w:left w:val="none" w:sz="0" w:space="0" w:color="auto"/>
                <w:bottom w:val="none" w:sz="0" w:space="0" w:color="auto"/>
                <w:right w:val="none" w:sz="0" w:space="0" w:color="auto"/>
              </w:divBdr>
            </w:div>
            <w:div w:id="43799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48572">
      <w:bodyDiv w:val="1"/>
      <w:marLeft w:val="0"/>
      <w:marRight w:val="0"/>
      <w:marTop w:val="0"/>
      <w:marBottom w:val="0"/>
      <w:divBdr>
        <w:top w:val="none" w:sz="0" w:space="0" w:color="auto"/>
        <w:left w:val="none" w:sz="0" w:space="0" w:color="auto"/>
        <w:bottom w:val="none" w:sz="0" w:space="0" w:color="auto"/>
        <w:right w:val="none" w:sz="0" w:space="0" w:color="auto"/>
      </w:divBdr>
      <w:divsChild>
        <w:div w:id="680594274">
          <w:marLeft w:val="0"/>
          <w:marRight w:val="0"/>
          <w:marTop w:val="0"/>
          <w:marBottom w:val="0"/>
          <w:divBdr>
            <w:top w:val="none" w:sz="0" w:space="0" w:color="auto"/>
            <w:left w:val="none" w:sz="0" w:space="0" w:color="auto"/>
            <w:bottom w:val="none" w:sz="0" w:space="0" w:color="auto"/>
            <w:right w:val="none" w:sz="0" w:space="0" w:color="auto"/>
          </w:divBdr>
          <w:divsChild>
            <w:div w:id="2014136873">
              <w:marLeft w:val="0"/>
              <w:marRight w:val="0"/>
              <w:marTop w:val="0"/>
              <w:marBottom w:val="0"/>
              <w:divBdr>
                <w:top w:val="none" w:sz="0" w:space="0" w:color="auto"/>
                <w:left w:val="none" w:sz="0" w:space="0" w:color="auto"/>
                <w:bottom w:val="none" w:sz="0" w:space="0" w:color="auto"/>
                <w:right w:val="none" w:sz="0" w:space="0" w:color="auto"/>
              </w:divBdr>
            </w:div>
            <w:div w:id="849487710">
              <w:marLeft w:val="0"/>
              <w:marRight w:val="0"/>
              <w:marTop w:val="0"/>
              <w:marBottom w:val="0"/>
              <w:divBdr>
                <w:top w:val="none" w:sz="0" w:space="0" w:color="auto"/>
                <w:left w:val="none" w:sz="0" w:space="0" w:color="auto"/>
                <w:bottom w:val="none" w:sz="0" w:space="0" w:color="auto"/>
                <w:right w:val="none" w:sz="0" w:space="0" w:color="auto"/>
              </w:divBdr>
            </w:div>
            <w:div w:id="1498687708">
              <w:marLeft w:val="0"/>
              <w:marRight w:val="0"/>
              <w:marTop w:val="0"/>
              <w:marBottom w:val="0"/>
              <w:divBdr>
                <w:top w:val="none" w:sz="0" w:space="0" w:color="auto"/>
                <w:left w:val="none" w:sz="0" w:space="0" w:color="auto"/>
                <w:bottom w:val="none" w:sz="0" w:space="0" w:color="auto"/>
                <w:right w:val="none" w:sz="0" w:space="0" w:color="auto"/>
              </w:divBdr>
            </w:div>
            <w:div w:id="83498930">
              <w:marLeft w:val="0"/>
              <w:marRight w:val="0"/>
              <w:marTop w:val="0"/>
              <w:marBottom w:val="0"/>
              <w:divBdr>
                <w:top w:val="none" w:sz="0" w:space="0" w:color="auto"/>
                <w:left w:val="none" w:sz="0" w:space="0" w:color="auto"/>
                <w:bottom w:val="none" w:sz="0" w:space="0" w:color="auto"/>
                <w:right w:val="none" w:sz="0" w:space="0" w:color="auto"/>
              </w:divBdr>
            </w:div>
            <w:div w:id="190195316">
              <w:marLeft w:val="0"/>
              <w:marRight w:val="0"/>
              <w:marTop w:val="0"/>
              <w:marBottom w:val="0"/>
              <w:divBdr>
                <w:top w:val="none" w:sz="0" w:space="0" w:color="auto"/>
                <w:left w:val="none" w:sz="0" w:space="0" w:color="auto"/>
                <w:bottom w:val="none" w:sz="0" w:space="0" w:color="auto"/>
                <w:right w:val="none" w:sz="0" w:space="0" w:color="auto"/>
              </w:divBdr>
            </w:div>
            <w:div w:id="1321277254">
              <w:marLeft w:val="0"/>
              <w:marRight w:val="0"/>
              <w:marTop w:val="0"/>
              <w:marBottom w:val="0"/>
              <w:divBdr>
                <w:top w:val="none" w:sz="0" w:space="0" w:color="auto"/>
                <w:left w:val="none" w:sz="0" w:space="0" w:color="auto"/>
                <w:bottom w:val="none" w:sz="0" w:space="0" w:color="auto"/>
                <w:right w:val="none" w:sz="0" w:space="0" w:color="auto"/>
              </w:divBdr>
            </w:div>
            <w:div w:id="1867061475">
              <w:marLeft w:val="0"/>
              <w:marRight w:val="0"/>
              <w:marTop w:val="0"/>
              <w:marBottom w:val="0"/>
              <w:divBdr>
                <w:top w:val="none" w:sz="0" w:space="0" w:color="auto"/>
                <w:left w:val="none" w:sz="0" w:space="0" w:color="auto"/>
                <w:bottom w:val="none" w:sz="0" w:space="0" w:color="auto"/>
                <w:right w:val="none" w:sz="0" w:space="0" w:color="auto"/>
              </w:divBdr>
            </w:div>
            <w:div w:id="1119563688">
              <w:marLeft w:val="0"/>
              <w:marRight w:val="0"/>
              <w:marTop w:val="0"/>
              <w:marBottom w:val="0"/>
              <w:divBdr>
                <w:top w:val="none" w:sz="0" w:space="0" w:color="auto"/>
                <w:left w:val="none" w:sz="0" w:space="0" w:color="auto"/>
                <w:bottom w:val="none" w:sz="0" w:space="0" w:color="auto"/>
                <w:right w:val="none" w:sz="0" w:space="0" w:color="auto"/>
              </w:divBdr>
            </w:div>
            <w:div w:id="1659265800">
              <w:marLeft w:val="0"/>
              <w:marRight w:val="0"/>
              <w:marTop w:val="0"/>
              <w:marBottom w:val="0"/>
              <w:divBdr>
                <w:top w:val="none" w:sz="0" w:space="0" w:color="auto"/>
                <w:left w:val="none" w:sz="0" w:space="0" w:color="auto"/>
                <w:bottom w:val="none" w:sz="0" w:space="0" w:color="auto"/>
                <w:right w:val="none" w:sz="0" w:space="0" w:color="auto"/>
              </w:divBdr>
            </w:div>
            <w:div w:id="1605765683">
              <w:marLeft w:val="0"/>
              <w:marRight w:val="0"/>
              <w:marTop w:val="0"/>
              <w:marBottom w:val="0"/>
              <w:divBdr>
                <w:top w:val="none" w:sz="0" w:space="0" w:color="auto"/>
                <w:left w:val="none" w:sz="0" w:space="0" w:color="auto"/>
                <w:bottom w:val="none" w:sz="0" w:space="0" w:color="auto"/>
                <w:right w:val="none" w:sz="0" w:space="0" w:color="auto"/>
              </w:divBdr>
            </w:div>
            <w:div w:id="1353872085">
              <w:marLeft w:val="0"/>
              <w:marRight w:val="0"/>
              <w:marTop w:val="0"/>
              <w:marBottom w:val="0"/>
              <w:divBdr>
                <w:top w:val="none" w:sz="0" w:space="0" w:color="auto"/>
                <w:left w:val="none" w:sz="0" w:space="0" w:color="auto"/>
                <w:bottom w:val="none" w:sz="0" w:space="0" w:color="auto"/>
                <w:right w:val="none" w:sz="0" w:space="0" w:color="auto"/>
              </w:divBdr>
            </w:div>
            <w:div w:id="314455168">
              <w:marLeft w:val="0"/>
              <w:marRight w:val="0"/>
              <w:marTop w:val="0"/>
              <w:marBottom w:val="0"/>
              <w:divBdr>
                <w:top w:val="none" w:sz="0" w:space="0" w:color="auto"/>
                <w:left w:val="none" w:sz="0" w:space="0" w:color="auto"/>
                <w:bottom w:val="none" w:sz="0" w:space="0" w:color="auto"/>
                <w:right w:val="none" w:sz="0" w:space="0" w:color="auto"/>
              </w:divBdr>
            </w:div>
            <w:div w:id="739327906">
              <w:marLeft w:val="0"/>
              <w:marRight w:val="0"/>
              <w:marTop w:val="0"/>
              <w:marBottom w:val="0"/>
              <w:divBdr>
                <w:top w:val="none" w:sz="0" w:space="0" w:color="auto"/>
                <w:left w:val="none" w:sz="0" w:space="0" w:color="auto"/>
                <w:bottom w:val="none" w:sz="0" w:space="0" w:color="auto"/>
                <w:right w:val="none" w:sz="0" w:space="0" w:color="auto"/>
              </w:divBdr>
            </w:div>
            <w:div w:id="1051733809">
              <w:marLeft w:val="0"/>
              <w:marRight w:val="0"/>
              <w:marTop w:val="0"/>
              <w:marBottom w:val="0"/>
              <w:divBdr>
                <w:top w:val="none" w:sz="0" w:space="0" w:color="auto"/>
                <w:left w:val="none" w:sz="0" w:space="0" w:color="auto"/>
                <w:bottom w:val="none" w:sz="0" w:space="0" w:color="auto"/>
                <w:right w:val="none" w:sz="0" w:space="0" w:color="auto"/>
              </w:divBdr>
            </w:div>
            <w:div w:id="77404613">
              <w:marLeft w:val="0"/>
              <w:marRight w:val="0"/>
              <w:marTop w:val="0"/>
              <w:marBottom w:val="0"/>
              <w:divBdr>
                <w:top w:val="none" w:sz="0" w:space="0" w:color="auto"/>
                <w:left w:val="none" w:sz="0" w:space="0" w:color="auto"/>
                <w:bottom w:val="none" w:sz="0" w:space="0" w:color="auto"/>
                <w:right w:val="none" w:sz="0" w:space="0" w:color="auto"/>
              </w:divBdr>
            </w:div>
            <w:div w:id="714621147">
              <w:marLeft w:val="0"/>
              <w:marRight w:val="0"/>
              <w:marTop w:val="0"/>
              <w:marBottom w:val="0"/>
              <w:divBdr>
                <w:top w:val="none" w:sz="0" w:space="0" w:color="auto"/>
                <w:left w:val="none" w:sz="0" w:space="0" w:color="auto"/>
                <w:bottom w:val="none" w:sz="0" w:space="0" w:color="auto"/>
                <w:right w:val="none" w:sz="0" w:space="0" w:color="auto"/>
              </w:divBdr>
            </w:div>
            <w:div w:id="723022661">
              <w:marLeft w:val="0"/>
              <w:marRight w:val="0"/>
              <w:marTop w:val="0"/>
              <w:marBottom w:val="0"/>
              <w:divBdr>
                <w:top w:val="none" w:sz="0" w:space="0" w:color="auto"/>
                <w:left w:val="none" w:sz="0" w:space="0" w:color="auto"/>
                <w:bottom w:val="none" w:sz="0" w:space="0" w:color="auto"/>
                <w:right w:val="none" w:sz="0" w:space="0" w:color="auto"/>
              </w:divBdr>
            </w:div>
            <w:div w:id="1255437147">
              <w:marLeft w:val="0"/>
              <w:marRight w:val="0"/>
              <w:marTop w:val="0"/>
              <w:marBottom w:val="0"/>
              <w:divBdr>
                <w:top w:val="none" w:sz="0" w:space="0" w:color="auto"/>
                <w:left w:val="none" w:sz="0" w:space="0" w:color="auto"/>
                <w:bottom w:val="none" w:sz="0" w:space="0" w:color="auto"/>
                <w:right w:val="none" w:sz="0" w:space="0" w:color="auto"/>
              </w:divBdr>
            </w:div>
            <w:div w:id="154954255">
              <w:marLeft w:val="0"/>
              <w:marRight w:val="0"/>
              <w:marTop w:val="0"/>
              <w:marBottom w:val="0"/>
              <w:divBdr>
                <w:top w:val="none" w:sz="0" w:space="0" w:color="auto"/>
                <w:left w:val="none" w:sz="0" w:space="0" w:color="auto"/>
                <w:bottom w:val="none" w:sz="0" w:space="0" w:color="auto"/>
                <w:right w:val="none" w:sz="0" w:space="0" w:color="auto"/>
              </w:divBdr>
            </w:div>
            <w:div w:id="1898082130">
              <w:marLeft w:val="0"/>
              <w:marRight w:val="0"/>
              <w:marTop w:val="0"/>
              <w:marBottom w:val="0"/>
              <w:divBdr>
                <w:top w:val="none" w:sz="0" w:space="0" w:color="auto"/>
                <w:left w:val="none" w:sz="0" w:space="0" w:color="auto"/>
                <w:bottom w:val="none" w:sz="0" w:space="0" w:color="auto"/>
                <w:right w:val="none" w:sz="0" w:space="0" w:color="auto"/>
              </w:divBdr>
            </w:div>
            <w:div w:id="1206941808">
              <w:marLeft w:val="0"/>
              <w:marRight w:val="0"/>
              <w:marTop w:val="0"/>
              <w:marBottom w:val="0"/>
              <w:divBdr>
                <w:top w:val="none" w:sz="0" w:space="0" w:color="auto"/>
                <w:left w:val="none" w:sz="0" w:space="0" w:color="auto"/>
                <w:bottom w:val="none" w:sz="0" w:space="0" w:color="auto"/>
                <w:right w:val="none" w:sz="0" w:space="0" w:color="auto"/>
              </w:divBdr>
            </w:div>
            <w:div w:id="451483774">
              <w:marLeft w:val="0"/>
              <w:marRight w:val="0"/>
              <w:marTop w:val="0"/>
              <w:marBottom w:val="0"/>
              <w:divBdr>
                <w:top w:val="none" w:sz="0" w:space="0" w:color="auto"/>
                <w:left w:val="none" w:sz="0" w:space="0" w:color="auto"/>
                <w:bottom w:val="none" w:sz="0" w:space="0" w:color="auto"/>
                <w:right w:val="none" w:sz="0" w:space="0" w:color="auto"/>
              </w:divBdr>
            </w:div>
            <w:div w:id="931082943">
              <w:marLeft w:val="0"/>
              <w:marRight w:val="0"/>
              <w:marTop w:val="0"/>
              <w:marBottom w:val="0"/>
              <w:divBdr>
                <w:top w:val="none" w:sz="0" w:space="0" w:color="auto"/>
                <w:left w:val="none" w:sz="0" w:space="0" w:color="auto"/>
                <w:bottom w:val="none" w:sz="0" w:space="0" w:color="auto"/>
                <w:right w:val="none" w:sz="0" w:space="0" w:color="auto"/>
              </w:divBdr>
            </w:div>
            <w:div w:id="1834373815">
              <w:marLeft w:val="0"/>
              <w:marRight w:val="0"/>
              <w:marTop w:val="0"/>
              <w:marBottom w:val="0"/>
              <w:divBdr>
                <w:top w:val="none" w:sz="0" w:space="0" w:color="auto"/>
                <w:left w:val="none" w:sz="0" w:space="0" w:color="auto"/>
                <w:bottom w:val="none" w:sz="0" w:space="0" w:color="auto"/>
                <w:right w:val="none" w:sz="0" w:space="0" w:color="auto"/>
              </w:divBdr>
            </w:div>
            <w:div w:id="1365978815">
              <w:marLeft w:val="0"/>
              <w:marRight w:val="0"/>
              <w:marTop w:val="0"/>
              <w:marBottom w:val="0"/>
              <w:divBdr>
                <w:top w:val="none" w:sz="0" w:space="0" w:color="auto"/>
                <w:left w:val="none" w:sz="0" w:space="0" w:color="auto"/>
                <w:bottom w:val="none" w:sz="0" w:space="0" w:color="auto"/>
                <w:right w:val="none" w:sz="0" w:space="0" w:color="auto"/>
              </w:divBdr>
            </w:div>
            <w:div w:id="1773697991">
              <w:marLeft w:val="0"/>
              <w:marRight w:val="0"/>
              <w:marTop w:val="0"/>
              <w:marBottom w:val="0"/>
              <w:divBdr>
                <w:top w:val="none" w:sz="0" w:space="0" w:color="auto"/>
                <w:left w:val="none" w:sz="0" w:space="0" w:color="auto"/>
                <w:bottom w:val="none" w:sz="0" w:space="0" w:color="auto"/>
                <w:right w:val="none" w:sz="0" w:space="0" w:color="auto"/>
              </w:divBdr>
            </w:div>
            <w:div w:id="948779209">
              <w:marLeft w:val="0"/>
              <w:marRight w:val="0"/>
              <w:marTop w:val="0"/>
              <w:marBottom w:val="0"/>
              <w:divBdr>
                <w:top w:val="none" w:sz="0" w:space="0" w:color="auto"/>
                <w:left w:val="none" w:sz="0" w:space="0" w:color="auto"/>
                <w:bottom w:val="none" w:sz="0" w:space="0" w:color="auto"/>
                <w:right w:val="none" w:sz="0" w:space="0" w:color="auto"/>
              </w:divBdr>
            </w:div>
            <w:div w:id="18901483">
              <w:marLeft w:val="0"/>
              <w:marRight w:val="0"/>
              <w:marTop w:val="0"/>
              <w:marBottom w:val="0"/>
              <w:divBdr>
                <w:top w:val="none" w:sz="0" w:space="0" w:color="auto"/>
                <w:left w:val="none" w:sz="0" w:space="0" w:color="auto"/>
                <w:bottom w:val="none" w:sz="0" w:space="0" w:color="auto"/>
                <w:right w:val="none" w:sz="0" w:space="0" w:color="auto"/>
              </w:divBdr>
            </w:div>
            <w:div w:id="103814530">
              <w:marLeft w:val="0"/>
              <w:marRight w:val="0"/>
              <w:marTop w:val="0"/>
              <w:marBottom w:val="0"/>
              <w:divBdr>
                <w:top w:val="none" w:sz="0" w:space="0" w:color="auto"/>
                <w:left w:val="none" w:sz="0" w:space="0" w:color="auto"/>
                <w:bottom w:val="none" w:sz="0" w:space="0" w:color="auto"/>
                <w:right w:val="none" w:sz="0" w:space="0" w:color="auto"/>
              </w:divBdr>
            </w:div>
            <w:div w:id="96261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3313">
      <w:bodyDiv w:val="1"/>
      <w:marLeft w:val="0"/>
      <w:marRight w:val="0"/>
      <w:marTop w:val="0"/>
      <w:marBottom w:val="0"/>
      <w:divBdr>
        <w:top w:val="none" w:sz="0" w:space="0" w:color="auto"/>
        <w:left w:val="none" w:sz="0" w:space="0" w:color="auto"/>
        <w:bottom w:val="none" w:sz="0" w:space="0" w:color="auto"/>
        <w:right w:val="none" w:sz="0" w:space="0" w:color="auto"/>
      </w:divBdr>
    </w:div>
    <w:div w:id="861633072">
      <w:bodyDiv w:val="1"/>
      <w:marLeft w:val="0"/>
      <w:marRight w:val="0"/>
      <w:marTop w:val="0"/>
      <w:marBottom w:val="0"/>
      <w:divBdr>
        <w:top w:val="none" w:sz="0" w:space="0" w:color="auto"/>
        <w:left w:val="none" w:sz="0" w:space="0" w:color="auto"/>
        <w:bottom w:val="none" w:sz="0" w:space="0" w:color="auto"/>
        <w:right w:val="none" w:sz="0" w:space="0" w:color="auto"/>
      </w:divBdr>
      <w:divsChild>
        <w:div w:id="1976830591">
          <w:marLeft w:val="0"/>
          <w:marRight w:val="0"/>
          <w:marTop w:val="0"/>
          <w:marBottom w:val="0"/>
          <w:divBdr>
            <w:top w:val="none" w:sz="0" w:space="0" w:color="auto"/>
            <w:left w:val="none" w:sz="0" w:space="0" w:color="auto"/>
            <w:bottom w:val="none" w:sz="0" w:space="0" w:color="auto"/>
            <w:right w:val="none" w:sz="0" w:space="0" w:color="auto"/>
          </w:divBdr>
          <w:divsChild>
            <w:div w:id="1317108057">
              <w:marLeft w:val="0"/>
              <w:marRight w:val="0"/>
              <w:marTop w:val="0"/>
              <w:marBottom w:val="0"/>
              <w:divBdr>
                <w:top w:val="none" w:sz="0" w:space="0" w:color="auto"/>
                <w:left w:val="none" w:sz="0" w:space="0" w:color="auto"/>
                <w:bottom w:val="none" w:sz="0" w:space="0" w:color="auto"/>
                <w:right w:val="none" w:sz="0" w:space="0" w:color="auto"/>
              </w:divBdr>
            </w:div>
            <w:div w:id="125321487">
              <w:marLeft w:val="0"/>
              <w:marRight w:val="0"/>
              <w:marTop w:val="0"/>
              <w:marBottom w:val="0"/>
              <w:divBdr>
                <w:top w:val="none" w:sz="0" w:space="0" w:color="auto"/>
                <w:left w:val="none" w:sz="0" w:space="0" w:color="auto"/>
                <w:bottom w:val="none" w:sz="0" w:space="0" w:color="auto"/>
                <w:right w:val="none" w:sz="0" w:space="0" w:color="auto"/>
              </w:divBdr>
            </w:div>
            <w:div w:id="2017344489">
              <w:marLeft w:val="0"/>
              <w:marRight w:val="0"/>
              <w:marTop w:val="0"/>
              <w:marBottom w:val="0"/>
              <w:divBdr>
                <w:top w:val="none" w:sz="0" w:space="0" w:color="auto"/>
                <w:left w:val="none" w:sz="0" w:space="0" w:color="auto"/>
                <w:bottom w:val="none" w:sz="0" w:space="0" w:color="auto"/>
                <w:right w:val="none" w:sz="0" w:space="0" w:color="auto"/>
              </w:divBdr>
            </w:div>
            <w:div w:id="1954050530">
              <w:marLeft w:val="0"/>
              <w:marRight w:val="0"/>
              <w:marTop w:val="0"/>
              <w:marBottom w:val="0"/>
              <w:divBdr>
                <w:top w:val="none" w:sz="0" w:space="0" w:color="auto"/>
                <w:left w:val="none" w:sz="0" w:space="0" w:color="auto"/>
                <w:bottom w:val="none" w:sz="0" w:space="0" w:color="auto"/>
                <w:right w:val="none" w:sz="0" w:space="0" w:color="auto"/>
              </w:divBdr>
            </w:div>
            <w:div w:id="93792326">
              <w:marLeft w:val="0"/>
              <w:marRight w:val="0"/>
              <w:marTop w:val="0"/>
              <w:marBottom w:val="0"/>
              <w:divBdr>
                <w:top w:val="none" w:sz="0" w:space="0" w:color="auto"/>
                <w:left w:val="none" w:sz="0" w:space="0" w:color="auto"/>
                <w:bottom w:val="none" w:sz="0" w:space="0" w:color="auto"/>
                <w:right w:val="none" w:sz="0" w:space="0" w:color="auto"/>
              </w:divBdr>
            </w:div>
            <w:div w:id="175073837">
              <w:marLeft w:val="0"/>
              <w:marRight w:val="0"/>
              <w:marTop w:val="0"/>
              <w:marBottom w:val="0"/>
              <w:divBdr>
                <w:top w:val="none" w:sz="0" w:space="0" w:color="auto"/>
                <w:left w:val="none" w:sz="0" w:space="0" w:color="auto"/>
                <w:bottom w:val="none" w:sz="0" w:space="0" w:color="auto"/>
                <w:right w:val="none" w:sz="0" w:space="0" w:color="auto"/>
              </w:divBdr>
            </w:div>
            <w:div w:id="1706757204">
              <w:marLeft w:val="0"/>
              <w:marRight w:val="0"/>
              <w:marTop w:val="0"/>
              <w:marBottom w:val="0"/>
              <w:divBdr>
                <w:top w:val="none" w:sz="0" w:space="0" w:color="auto"/>
                <w:left w:val="none" w:sz="0" w:space="0" w:color="auto"/>
                <w:bottom w:val="none" w:sz="0" w:space="0" w:color="auto"/>
                <w:right w:val="none" w:sz="0" w:space="0" w:color="auto"/>
              </w:divBdr>
            </w:div>
            <w:div w:id="1799297183">
              <w:marLeft w:val="0"/>
              <w:marRight w:val="0"/>
              <w:marTop w:val="0"/>
              <w:marBottom w:val="0"/>
              <w:divBdr>
                <w:top w:val="none" w:sz="0" w:space="0" w:color="auto"/>
                <w:left w:val="none" w:sz="0" w:space="0" w:color="auto"/>
                <w:bottom w:val="none" w:sz="0" w:space="0" w:color="auto"/>
                <w:right w:val="none" w:sz="0" w:space="0" w:color="auto"/>
              </w:divBdr>
            </w:div>
            <w:div w:id="186141080">
              <w:marLeft w:val="0"/>
              <w:marRight w:val="0"/>
              <w:marTop w:val="0"/>
              <w:marBottom w:val="0"/>
              <w:divBdr>
                <w:top w:val="none" w:sz="0" w:space="0" w:color="auto"/>
                <w:left w:val="none" w:sz="0" w:space="0" w:color="auto"/>
                <w:bottom w:val="none" w:sz="0" w:space="0" w:color="auto"/>
                <w:right w:val="none" w:sz="0" w:space="0" w:color="auto"/>
              </w:divBdr>
            </w:div>
            <w:div w:id="1731727548">
              <w:marLeft w:val="0"/>
              <w:marRight w:val="0"/>
              <w:marTop w:val="0"/>
              <w:marBottom w:val="0"/>
              <w:divBdr>
                <w:top w:val="none" w:sz="0" w:space="0" w:color="auto"/>
                <w:left w:val="none" w:sz="0" w:space="0" w:color="auto"/>
                <w:bottom w:val="none" w:sz="0" w:space="0" w:color="auto"/>
                <w:right w:val="none" w:sz="0" w:space="0" w:color="auto"/>
              </w:divBdr>
            </w:div>
            <w:div w:id="279648845">
              <w:marLeft w:val="0"/>
              <w:marRight w:val="0"/>
              <w:marTop w:val="0"/>
              <w:marBottom w:val="0"/>
              <w:divBdr>
                <w:top w:val="none" w:sz="0" w:space="0" w:color="auto"/>
                <w:left w:val="none" w:sz="0" w:space="0" w:color="auto"/>
                <w:bottom w:val="none" w:sz="0" w:space="0" w:color="auto"/>
                <w:right w:val="none" w:sz="0" w:space="0" w:color="auto"/>
              </w:divBdr>
            </w:div>
            <w:div w:id="150872151">
              <w:marLeft w:val="0"/>
              <w:marRight w:val="0"/>
              <w:marTop w:val="0"/>
              <w:marBottom w:val="0"/>
              <w:divBdr>
                <w:top w:val="none" w:sz="0" w:space="0" w:color="auto"/>
                <w:left w:val="none" w:sz="0" w:space="0" w:color="auto"/>
                <w:bottom w:val="none" w:sz="0" w:space="0" w:color="auto"/>
                <w:right w:val="none" w:sz="0" w:space="0" w:color="auto"/>
              </w:divBdr>
            </w:div>
            <w:div w:id="1024743652">
              <w:marLeft w:val="0"/>
              <w:marRight w:val="0"/>
              <w:marTop w:val="0"/>
              <w:marBottom w:val="0"/>
              <w:divBdr>
                <w:top w:val="none" w:sz="0" w:space="0" w:color="auto"/>
                <w:left w:val="none" w:sz="0" w:space="0" w:color="auto"/>
                <w:bottom w:val="none" w:sz="0" w:space="0" w:color="auto"/>
                <w:right w:val="none" w:sz="0" w:space="0" w:color="auto"/>
              </w:divBdr>
            </w:div>
            <w:div w:id="924337815">
              <w:marLeft w:val="0"/>
              <w:marRight w:val="0"/>
              <w:marTop w:val="0"/>
              <w:marBottom w:val="0"/>
              <w:divBdr>
                <w:top w:val="none" w:sz="0" w:space="0" w:color="auto"/>
                <w:left w:val="none" w:sz="0" w:space="0" w:color="auto"/>
                <w:bottom w:val="none" w:sz="0" w:space="0" w:color="auto"/>
                <w:right w:val="none" w:sz="0" w:space="0" w:color="auto"/>
              </w:divBdr>
            </w:div>
            <w:div w:id="764225205">
              <w:marLeft w:val="0"/>
              <w:marRight w:val="0"/>
              <w:marTop w:val="0"/>
              <w:marBottom w:val="0"/>
              <w:divBdr>
                <w:top w:val="none" w:sz="0" w:space="0" w:color="auto"/>
                <w:left w:val="none" w:sz="0" w:space="0" w:color="auto"/>
                <w:bottom w:val="none" w:sz="0" w:space="0" w:color="auto"/>
                <w:right w:val="none" w:sz="0" w:space="0" w:color="auto"/>
              </w:divBdr>
            </w:div>
            <w:div w:id="2118064317">
              <w:marLeft w:val="0"/>
              <w:marRight w:val="0"/>
              <w:marTop w:val="0"/>
              <w:marBottom w:val="0"/>
              <w:divBdr>
                <w:top w:val="none" w:sz="0" w:space="0" w:color="auto"/>
                <w:left w:val="none" w:sz="0" w:space="0" w:color="auto"/>
                <w:bottom w:val="none" w:sz="0" w:space="0" w:color="auto"/>
                <w:right w:val="none" w:sz="0" w:space="0" w:color="auto"/>
              </w:divBdr>
            </w:div>
            <w:div w:id="499318938">
              <w:marLeft w:val="0"/>
              <w:marRight w:val="0"/>
              <w:marTop w:val="0"/>
              <w:marBottom w:val="0"/>
              <w:divBdr>
                <w:top w:val="none" w:sz="0" w:space="0" w:color="auto"/>
                <w:left w:val="none" w:sz="0" w:space="0" w:color="auto"/>
                <w:bottom w:val="none" w:sz="0" w:space="0" w:color="auto"/>
                <w:right w:val="none" w:sz="0" w:space="0" w:color="auto"/>
              </w:divBdr>
            </w:div>
            <w:div w:id="728382760">
              <w:marLeft w:val="0"/>
              <w:marRight w:val="0"/>
              <w:marTop w:val="0"/>
              <w:marBottom w:val="0"/>
              <w:divBdr>
                <w:top w:val="none" w:sz="0" w:space="0" w:color="auto"/>
                <w:left w:val="none" w:sz="0" w:space="0" w:color="auto"/>
                <w:bottom w:val="none" w:sz="0" w:space="0" w:color="auto"/>
                <w:right w:val="none" w:sz="0" w:space="0" w:color="auto"/>
              </w:divBdr>
            </w:div>
            <w:div w:id="1203247692">
              <w:marLeft w:val="0"/>
              <w:marRight w:val="0"/>
              <w:marTop w:val="0"/>
              <w:marBottom w:val="0"/>
              <w:divBdr>
                <w:top w:val="none" w:sz="0" w:space="0" w:color="auto"/>
                <w:left w:val="none" w:sz="0" w:space="0" w:color="auto"/>
                <w:bottom w:val="none" w:sz="0" w:space="0" w:color="auto"/>
                <w:right w:val="none" w:sz="0" w:space="0" w:color="auto"/>
              </w:divBdr>
            </w:div>
            <w:div w:id="1722051267">
              <w:marLeft w:val="0"/>
              <w:marRight w:val="0"/>
              <w:marTop w:val="0"/>
              <w:marBottom w:val="0"/>
              <w:divBdr>
                <w:top w:val="none" w:sz="0" w:space="0" w:color="auto"/>
                <w:left w:val="none" w:sz="0" w:space="0" w:color="auto"/>
                <w:bottom w:val="none" w:sz="0" w:space="0" w:color="auto"/>
                <w:right w:val="none" w:sz="0" w:space="0" w:color="auto"/>
              </w:divBdr>
            </w:div>
            <w:div w:id="1418600917">
              <w:marLeft w:val="0"/>
              <w:marRight w:val="0"/>
              <w:marTop w:val="0"/>
              <w:marBottom w:val="0"/>
              <w:divBdr>
                <w:top w:val="none" w:sz="0" w:space="0" w:color="auto"/>
                <w:left w:val="none" w:sz="0" w:space="0" w:color="auto"/>
                <w:bottom w:val="none" w:sz="0" w:space="0" w:color="auto"/>
                <w:right w:val="none" w:sz="0" w:space="0" w:color="auto"/>
              </w:divBdr>
            </w:div>
            <w:div w:id="211969982">
              <w:marLeft w:val="0"/>
              <w:marRight w:val="0"/>
              <w:marTop w:val="0"/>
              <w:marBottom w:val="0"/>
              <w:divBdr>
                <w:top w:val="none" w:sz="0" w:space="0" w:color="auto"/>
                <w:left w:val="none" w:sz="0" w:space="0" w:color="auto"/>
                <w:bottom w:val="none" w:sz="0" w:space="0" w:color="auto"/>
                <w:right w:val="none" w:sz="0" w:space="0" w:color="auto"/>
              </w:divBdr>
            </w:div>
            <w:div w:id="7297974">
              <w:marLeft w:val="0"/>
              <w:marRight w:val="0"/>
              <w:marTop w:val="0"/>
              <w:marBottom w:val="0"/>
              <w:divBdr>
                <w:top w:val="none" w:sz="0" w:space="0" w:color="auto"/>
                <w:left w:val="none" w:sz="0" w:space="0" w:color="auto"/>
                <w:bottom w:val="none" w:sz="0" w:space="0" w:color="auto"/>
                <w:right w:val="none" w:sz="0" w:space="0" w:color="auto"/>
              </w:divBdr>
            </w:div>
            <w:div w:id="1947229631">
              <w:marLeft w:val="0"/>
              <w:marRight w:val="0"/>
              <w:marTop w:val="0"/>
              <w:marBottom w:val="0"/>
              <w:divBdr>
                <w:top w:val="none" w:sz="0" w:space="0" w:color="auto"/>
                <w:left w:val="none" w:sz="0" w:space="0" w:color="auto"/>
                <w:bottom w:val="none" w:sz="0" w:space="0" w:color="auto"/>
                <w:right w:val="none" w:sz="0" w:space="0" w:color="auto"/>
              </w:divBdr>
            </w:div>
            <w:div w:id="399445642">
              <w:marLeft w:val="0"/>
              <w:marRight w:val="0"/>
              <w:marTop w:val="0"/>
              <w:marBottom w:val="0"/>
              <w:divBdr>
                <w:top w:val="none" w:sz="0" w:space="0" w:color="auto"/>
                <w:left w:val="none" w:sz="0" w:space="0" w:color="auto"/>
                <w:bottom w:val="none" w:sz="0" w:space="0" w:color="auto"/>
                <w:right w:val="none" w:sz="0" w:space="0" w:color="auto"/>
              </w:divBdr>
            </w:div>
            <w:div w:id="1551460378">
              <w:marLeft w:val="0"/>
              <w:marRight w:val="0"/>
              <w:marTop w:val="0"/>
              <w:marBottom w:val="0"/>
              <w:divBdr>
                <w:top w:val="none" w:sz="0" w:space="0" w:color="auto"/>
                <w:left w:val="none" w:sz="0" w:space="0" w:color="auto"/>
                <w:bottom w:val="none" w:sz="0" w:space="0" w:color="auto"/>
                <w:right w:val="none" w:sz="0" w:space="0" w:color="auto"/>
              </w:divBdr>
            </w:div>
            <w:div w:id="1612006199">
              <w:marLeft w:val="0"/>
              <w:marRight w:val="0"/>
              <w:marTop w:val="0"/>
              <w:marBottom w:val="0"/>
              <w:divBdr>
                <w:top w:val="none" w:sz="0" w:space="0" w:color="auto"/>
                <w:left w:val="none" w:sz="0" w:space="0" w:color="auto"/>
                <w:bottom w:val="none" w:sz="0" w:space="0" w:color="auto"/>
                <w:right w:val="none" w:sz="0" w:space="0" w:color="auto"/>
              </w:divBdr>
            </w:div>
            <w:div w:id="96627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20482">
      <w:bodyDiv w:val="1"/>
      <w:marLeft w:val="0"/>
      <w:marRight w:val="0"/>
      <w:marTop w:val="0"/>
      <w:marBottom w:val="0"/>
      <w:divBdr>
        <w:top w:val="none" w:sz="0" w:space="0" w:color="auto"/>
        <w:left w:val="none" w:sz="0" w:space="0" w:color="auto"/>
        <w:bottom w:val="none" w:sz="0" w:space="0" w:color="auto"/>
        <w:right w:val="none" w:sz="0" w:space="0" w:color="auto"/>
      </w:divBdr>
      <w:divsChild>
        <w:div w:id="2044207621">
          <w:marLeft w:val="0"/>
          <w:marRight w:val="0"/>
          <w:marTop w:val="0"/>
          <w:marBottom w:val="0"/>
          <w:divBdr>
            <w:top w:val="none" w:sz="0" w:space="0" w:color="auto"/>
            <w:left w:val="none" w:sz="0" w:space="0" w:color="auto"/>
            <w:bottom w:val="none" w:sz="0" w:space="0" w:color="auto"/>
            <w:right w:val="none" w:sz="0" w:space="0" w:color="auto"/>
          </w:divBdr>
          <w:divsChild>
            <w:div w:id="1820340603">
              <w:marLeft w:val="0"/>
              <w:marRight w:val="0"/>
              <w:marTop w:val="0"/>
              <w:marBottom w:val="0"/>
              <w:divBdr>
                <w:top w:val="none" w:sz="0" w:space="0" w:color="auto"/>
                <w:left w:val="none" w:sz="0" w:space="0" w:color="auto"/>
                <w:bottom w:val="none" w:sz="0" w:space="0" w:color="auto"/>
                <w:right w:val="none" w:sz="0" w:space="0" w:color="auto"/>
              </w:divBdr>
            </w:div>
            <w:div w:id="1700008952">
              <w:marLeft w:val="0"/>
              <w:marRight w:val="0"/>
              <w:marTop w:val="0"/>
              <w:marBottom w:val="0"/>
              <w:divBdr>
                <w:top w:val="none" w:sz="0" w:space="0" w:color="auto"/>
                <w:left w:val="none" w:sz="0" w:space="0" w:color="auto"/>
                <w:bottom w:val="none" w:sz="0" w:space="0" w:color="auto"/>
                <w:right w:val="none" w:sz="0" w:space="0" w:color="auto"/>
              </w:divBdr>
            </w:div>
            <w:div w:id="786772879">
              <w:marLeft w:val="0"/>
              <w:marRight w:val="0"/>
              <w:marTop w:val="0"/>
              <w:marBottom w:val="0"/>
              <w:divBdr>
                <w:top w:val="none" w:sz="0" w:space="0" w:color="auto"/>
                <w:left w:val="none" w:sz="0" w:space="0" w:color="auto"/>
                <w:bottom w:val="none" w:sz="0" w:space="0" w:color="auto"/>
                <w:right w:val="none" w:sz="0" w:space="0" w:color="auto"/>
              </w:divBdr>
            </w:div>
            <w:div w:id="208321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3055">
      <w:bodyDiv w:val="1"/>
      <w:marLeft w:val="0"/>
      <w:marRight w:val="0"/>
      <w:marTop w:val="0"/>
      <w:marBottom w:val="0"/>
      <w:divBdr>
        <w:top w:val="none" w:sz="0" w:space="0" w:color="auto"/>
        <w:left w:val="none" w:sz="0" w:space="0" w:color="auto"/>
        <w:bottom w:val="none" w:sz="0" w:space="0" w:color="auto"/>
        <w:right w:val="none" w:sz="0" w:space="0" w:color="auto"/>
      </w:divBdr>
    </w:div>
    <w:div w:id="878669267">
      <w:bodyDiv w:val="1"/>
      <w:marLeft w:val="0"/>
      <w:marRight w:val="0"/>
      <w:marTop w:val="0"/>
      <w:marBottom w:val="0"/>
      <w:divBdr>
        <w:top w:val="none" w:sz="0" w:space="0" w:color="auto"/>
        <w:left w:val="none" w:sz="0" w:space="0" w:color="auto"/>
        <w:bottom w:val="none" w:sz="0" w:space="0" w:color="auto"/>
        <w:right w:val="none" w:sz="0" w:space="0" w:color="auto"/>
      </w:divBdr>
    </w:div>
    <w:div w:id="889806451">
      <w:bodyDiv w:val="1"/>
      <w:marLeft w:val="0"/>
      <w:marRight w:val="0"/>
      <w:marTop w:val="0"/>
      <w:marBottom w:val="0"/>
      <w:divBdr>
        <w:top w:val="none" w:sz="0" w:space="0" w:color="auto"/>
        <w:left w:val="none" w:sz="0" w:space="0" w:color="auto"/>
        <w:bottom w:val="none" w:sz="0" w:space="0" w:color="auto"/>
        <w:right w:val="none" w:sz="0" w:space="0" w:color="auto"/>
      </w:divBdr>
    </w:div>
    <w:div w:id="904025589">
      <w:bodyDiv w:val="1"/>
      <w:marLeft w:val="0"/>
      <w:marRight w:val="0"/>
      <w:marTop w:val="0"/>
      <w:marBottom w:val="0"/>
      <w:divBdr>
        <w:top w:val="none" w:sz="0" w:space="0" w:color="auto"/>
        <w:left w:val="none" w:sz="0" w:space="0" w:color="auto"/>
        <w:bottom w:val="none" w:sz="0" w:space="0" w:color="auto"/>
        <w:right w:val="none" w:sz="0" w:space="0" w:color="auto"/>
      </w:divBdr>
      <w:divsChild>
        <w:div w:id="1805611831">
          <w:marLeft w:val="0"/>
          <w:marRight w:val="0"/>
          <w:marTop w:val="0"/>
          <w:marBottom w:val="0"/>
          <w:divBdr>
            <w:top w:val="none" w:sz="0" w:space="0" w:color="auto"/>
            <w:left w:val="none" w:sz="0" w:space="0" w:color="auto"/>
            <w:bottom w:val="none" w:sz="0" w:space="0" w:color="auto"/>
            <w:right w:val="none" w:sz="0" w:space="0" w:color="auto"/>
          </w:divBdr>
          <w:divsChild>
            <w:div w:id="23139465">
              <w:marLeft w:val="0"/>
              <w:marRight w:val="0"/>
              <w:marTop w:val="0"/>
              <w:marBottom w:val="0"/>
              <w:divBdr>
                <w:top w:val="none" w:sz="0" w:space="0" w:color="auto"/>
                <w:left w:val="none" w:sz="0" w:space="0" w:color="auto"/>
                <w:bottom w:val="none" w:sz="0" w:space="0" w:color="auto"/>
                <w:right w:val="none" w:sz="0" w:space="0" w:color="auto"/>
              </w:divBdr>
            </w:div>
            <w:div w:id="1668050393">
              <w:marLeft w:val="0"/>
              <w:marRight w:val="0"/>
              <w:marTop w:val="0"/>
              <w:marBottom w:val="0"/>
              <w:divBdr>
                <w:top w:val="none" w:sz="0" w:space="0" w:color="auto"/>
                <w:left w:val="none" w:sz="0" w:space="0" w:color="auto"/>
                <w:bottom w:val="none" w:sz="0" w:space="0" w:color="auto"/>
                <w:right w:val="none" w:sz="0" w:space="0" w:color="auto"/>
              </w:divBdr>
            </w:div>
            <w:div w:id="1449012067">
              <w:marLeft w:val="0"/>
              <w:marRight w:val="0"/>
              <w:marTop w:val="0"/>
              <w:marBottom w:val="0"/>
              <w:divBdr>
                <w:top w:val="none" w:sz="0" w:space="0" w:color="auto"/>
                <w:left w:val="none" w:sz="0" w:space="0" w:color="auto"/>
                <w:bottom w:val="none" w:sz="0" w:space="0" w:color="auto"/>
                <w:right w:val="none" w:sz="0" w:space="0" w:color="auto"/>
              </w:divBdr>
            </w:div>
            <w:div w:id="24769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45990">
      <w:bodyDiv w:val="1"/>
      <w:marLeft w:val="0"/>
      <w:marRight w:val="0"/>
      <w:marTop w:val="0"/>
      <w:marBottom w:val="0"/>
      <w:divBdr>
        <w:top w:val="none" w:sz="0" w:space="0" w:color="auto"/>
        <w:left w:val="none" w:sz="0" w:space="0" w:color="auto"/>
        <w:bottom w:val="none" w:sz="0" w:space="0" w:color="auto"/>
        <w:right w:val="none" w:sz="0" w:space="0" w:color="auto"/>
      </w:divBdr>
    </w:div>
    <w:div w:id="910502596">
      <w:bodyDiv w:val="1"/>
      <w:marLeft w:val="0"/>
      <w:marRight w:val="0"/>
      <w:marTop w:val="0"/>
      <w:marBottom w:val="0"/>
      <w:divBdr>
        <w:top w:val="none" w:sz="0" w:space="0" w:color="auto"/>
        <w:left w:val="none" w:sz="0" w:space="0" w:color="auto"/>
        <w:bottom w:val="none" w:sz="0" w:space="0" w:color="auto"/>
        <w:right w:val="none" w:sz="0" w:space="0" w:color="auto"/>
      </w:divBdr>
    </w:div>
    <w:div w:id="913515521">
      <w:bodyDiv w:val="1"/>
      <w:marLeft w:val="0"/>
      <w:marRight w:val="0"/>
      <w:marTop w:val="0"/>
      <w:marBottom w:val="0"/>
      <w:divBdr>
        <w:top w:val="none" w:sz="0" w:space="0" w:color="auto"/>
        <w:left w:val="none" w:sz="0" w:space="0" w:color="auto"/>
        <w:bottom w:val="none" w:sz="0" w:space="0" w:color="auto"/>
        <w:right w:val="none" w:sz="0" w:space="0" w:color="auto"/>
      </w:divBdr>
      <w:divsChild>
        <w:div w:id="964625163">
          <w:marLeft w:val="0"/>
          <w:marRight w:val="0"/>
          <w:marTop w:val="0"/>
          <w:marBottom w:val="0"/>
          <w:divBdr>
            <w:top w:val="none" w:sz="0" w:space="0" w:color="auto"/>
            <w:left w:val="none" w:sz="0" w:space="0" w:color="auto"/>
            <w:bottom w:val="none" w:sz="0" w:space="0" w:color="auto"/>
            <w:right w:val="none" w:sz="0" w:space="0" w:color="auto"/>
          </w:divBdr>
          <w:divsChild>
            <w:div w:id="1271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53550">
      <w:bodyDiv w:val="1"/>
      <w:marLeft w:val="0"/>
      <w:marRight w:val="0"/>
      <w:marTop w:val="0"/>
      <w:marBottom w:val="0"/>
      <w:divBdr>
        <w:top w:val="none" w:sz="0" w:space="0" w:color="auto"/>
        <w:left w:val="none" w:sz="0" w:space="0" w:color="auto"/>
        <w:bottom w:val="none" w:sz="0" w:space="0" w:color="auto"/>
        <w:right w:val="none" w:sz="0" w:space="0" w:color="auto"/>
      </w:divBdr>
    </w:div>
    <w:div w:id="930360368">
      <w:bodyDiv w:val="1"/>
      <w:marLeft w:val="0"/>
      <w:marRight w:val="0"/>
      <w:marTop w:val="0"/>
      <w:marBottom w:val="0"/>
      <w:divBdr>
        <w:top w:val="none" w:sz="0" w:space="0" w:color="auto"/>
        <w:left w:val="none" w:sz="0" w:space="0" w:color="auto"/>
        <w:bottom w:val="none" w:sz="0" w:space="0" w:color="auto"/>
        <w:right w:val="none" w:sz="0" w:space="0" w:color="auto"/>
      </w:divBdr>
      <w:divsChild>
        <w:div w:id="1150832060">
          <w:marLeft w:val="0"/>
          <w:marRight w:val="0"/>
          <w:marTop w:val="0"/>
          <w:marBottom w:val="0"/>
          <w:divBdr>
            <w:top w:val="none" w:sz="0" w:space="0" w:color="auto"/>
            <w:left w:val="none" w:sz="0" w:space="0" w:color="auto"/>
            <w:bottom w:val="none" w:sz="0" w:space="0" w:color="auto"/>
            <w:right w:val="none" w:sz="0" w:space="0" w:color="auto"/>
          </w:divBdr>
          <w:divsChild>
            <w:div w:id="484711008">
              <w:marLeft w:val="0"/>
              <w:marRight w:val="0"/>
              <w:marTop w:val="0"/>
              <w:marBottom w:val="0"/>
              <w:divBdr>
                <w:top w:val="none" w:sz="0" w:space="0" w:color="auto"/>
                <w:left w:val="none" w:sz="0" w:space="0" w:color="auto"/>
                <w:bottom w:val="none" w:sz="0" w:space="0" w:color="auto"/>
                <w:right w:val="none" w:sz="0" w:space="0" w:color="auto"/>
              </w:divBdr>
            </w:div>
            <w:div w:id="1608344900">
              <w:marLeft w:val="0"/>
              <w:marRight w:val="0"/>
              <w:marTop w:val="0"/>
              <w:marBottom w:val="0"/>
              <w:divBdr>
                <w:top w:val="none" w:sz="0" w:space="0" w:color="auto"/>
                <w:left w:val="none" w:sz="0" w:space="0" w:color="auto"/>
                <w:bottom w:val="none" w:sz="0" w:space="0" w:color="auto"/>
                <w:right w:val="none" w:sz="0" w:space="0" w:color="auto"/>
              </w:divBdr>
            </w:div>
            <w:div w:id="147677341">
              <w:marLeft w:val="0"/>
              <w:marRight w:val="0"/>
              <w:marTop w:val="0"/>
              <w:marBottom w:val="0"/>
              <w:divBdr>
                <w:top w:val="none" w:sz="0" w:space="0" w:color="auto"/>
                <w:left w:val="none" w:sz="0" w:space="0" w:color="auto"/>
                <w:bottom w:val="none" w:sz="0" w:space="0" w:color="auto"/>
                <w:right w:val="none" w:sz="0" w:space="0" w:color="auto"/>
              </w:divBdr>
            </w:div>
            <w:div w:id="18632423">
              <w:marLeft w:val="0"/>
              <w:marRight w:val="0"/>
              <w:marTop w:val="0"/>
              <w:marBottom w:val="0"/>
              <w:divBdr>
                <w:top w:val="none" w:sz="0" w:space="0" w:color="auto"/>
                <w:left w:val="none" w:sz="0" w:space="0" w:color="auto"/>
                <w:bottom w:val="none" w:sz="0" w:space="0" w:color="auto"/>
                <w:right w:val="none" w:sz="0" w:space="0" w:color="auto"/>
              </w:divBdr>
            </w:div>
            <w:div w:id="38718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51904">
      <w:bodyDiv w:val="1"/>
      <w:marLeft w:val="0"/>
      <w:marRight w:val="0"/>
      <w:marTop w:val="0"/>
      <w:marBottom w:val="0"/>
      <w:divBdr>
        <w:top w:val="none" w:sz="0" w:space="0" w:color="auto"/>
        <w:left w:val="none" w:sz="0" w:space="0" w:color="auto"/>
        <w:bottom w:val="none" w:sz="0" w:space="0" w:color="auto"/>
        <w:right w:val="none" w:sz="0" w:space="0" w:color="auto"/>
      </w:divBdr>
    </w:div>
    <w:div w:id="945233185">
      <w:bodyDiv w:val="1"/>
      <w:marLeft w:val="0"/>
      <w:marRight w:val="0"/>
      <w:marTop w:val="0"/>
      <w:marBottom w:val="0"/>
      <w:divBdr>
        <w:top w:val="none" w:sz="0" w:space="0" w:color="auto"/>
        <w:left w:val="none" w:sz="0" w:space="0" w:color="auto"/>
        <w:bottom w:val="none" w:sz="0" w:space="0" w:color="auto"/>
        <w:right w:val="none" w:sz="0" w:space="0" w:color="auto"/>
      </w:divBdr>
      <w:divsChild>
        <w:div w:id="511913021">
          <w:marLeft w:val="0"/>
          <w:marRight w:val="0"/>
          <w:marTop w:val="0"/>
          <w:marBottom w:val="0"/>
          <w:divBdr>
            <w:top w:val="none" w:sz="0" w:space="0" w:color="auto"/>
            <w:left w:val="none" w:sz="0" w:space="0" w:color="auto"/>
            <w:bottom w:val="none" w:sz="0" w:space="0" w:color="auto"/>
            <w:right w:val="none" w:sz="0" w:space="0" w:color="auto"/>
          </w:divBdr>
          <w:divsChild>
            <w:div w:id="2197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6938">
      <w:bodyDiv w:val="1"/>
      <w:marLeft w:val="0"/>
      <w:marRight w:val="0"/>
      <w:marTop w:val="0"/>
      <w:marBottom w:val="0"/>
      <w:divBdr>
        <w:top w:val="none" w:sz="0" w:space="0" w:color="auto"/>
        <w:left w:val="none" w:sz="0" w:space="0" w:color="auto"/>
        <w:bottom w:val="none" w:sz="0" w:space="0" w:color="auto"/>
        <w:right w:val="none" w:sz="0" w:space="0" w:color="auto"/>
      </w:divBdr>
    </w:div>
    <w:div w:id="949165656">
      <w:bodyDiv w:val="1"/>
      <w:marLeft w:val="0"/>
      <w:marRight w:val="0"/>
      <w:marTop w:val="0"/>
      <w:marBottom w:val="0"/>
      <w:divBdr>
        <w:top w:val="none" w:sz="0" w:space="0" w:color="auto"/>
        <w:left w:val="none" w:sz="0" w:space="0" w:color="auto"/>
        <w:bottom w:val="none" w:sz="0" w:space="0" w:color="auto"/>
        <w:right w:val="none" w:sz="0" w:space="0" w:color="auto"/>
      </w:divBdr>
    </w:div>
    <w:div w:id="949895148">
      <w:bodyDiv w:val="1"/>
      <w:marLeft w:val="0"/>
      <w:marRight w:val="0"/>
      <w:marTop w:val="0"/>
      <w:marBottom w:val="0"/>
      <w:divBdr>
        <w:top w:val="none" w:sz="0" w:space="0" w:color="auto"/>
        <w:left w:val="none" w:sz="0" w:space="0" w:color="auto"/>
        <w:bottom w:val="none" w:sz="0" w:space="0" w:color="auto"/>
        <w:right w:val="none" w:sz="0" w:space="0" w:color="auto"/>
      </w:divBdr>
    </w:div>
    <w:div w:id="950668442">
      <w:bodyDiv w:val="1"/>
      <w:marLeft w:val="0"/>
      <w:marRight w:val="0"/>
      <w:marTop w:val="0"/>
      <w:marBottom w:val="0"/>
      <w:divBdr>
        <w:top w:val="none" w:sz="0" w:space="0" w:color="auto"/>
        <w:left w:val="none" w:sz="0" w:space="0" w:color="auto"/>
        <w:bottom w:val="none" w:sz="0" w:space="0" w:color="auto"/>
        <w:right w:val="none" w:sz="0" w:space="0" w:color="auto"/>
      </w:divBdr>
      <w:divsChild>
        <w:div w:id="475880896">
          <w:marLeft w:val="0"/>
          <w:marRight w:val="0"/>
          <w:marTop w:val="0"/>
          <w:marBottom w:val="0"/>
          <w:divBdr>
            <w:top w:val="none" w:sz="0" w:space="0" w:color="auto"/>
            <w:left w:val="none" w:sz="0" w:space="0" w:color="auto"/>
            <w:bottom w:val="none" w:sz="0" w:space="0" w:color="auto"/>
            <w:right w:val="none" w:sz="0" w:space="0" w:color="auto"/>
          </w:divBdr>
          <w:divsChild>
            <w:div w:id="635257850">
              <w:marLeft w:val="0"/>
              <w:marRight w:val="0"/>
              <w:marTop w:val="0"/>
              <w:marBottom w:val="0"/>
              <w:divBdr>
                <w:top w:val="none" w:sz="0" w:space="0" w:color="auto"/>
                <w:left w:val="none" w:sz="0" w:space="0" w:color="auto"/>
                <w:bottom w:val="none" w:sz="0" w:space="0" w:color="auto"/>
                <w:right w:val="none" w:sz="0" w:space="0" w:color="auto"/>
              </w:divBdr>
            </w:div>
            <w:div w:id="2095273928">
              <w:marLeft w:val="0"/>
              <w:marRight w:val="0"/>
              <w:marTop w:val="0"/>
              <w:marBottom w:val="0"/>
              <w:divBdr>
                <w:top w:val="none" w:sz="0" w:space="0" w:color="auto"/>
                <w:left w:val="none" w:sz="0" w:space="0" w:color="auto"/>
                <w:bottom w:val="none" w:sz="0" w:space="0" w:color="auto"/>
                <w:right w:val="none" w:sz="0" w:space="0" w:color="auto"/>
              </w:divBdr>
            </w:div>
            <w:div w:id="1183399519">
              <w:marLeft w:val="0"/>
              <w:marRight w:val="0"/>
              <w:marTop w:val="0"/>
              <w:marBottom w:val="0"/>
              <w:divBdr>
                <w:top w:val="none" w:sz="0" w:space="0" w:color="auto"/>
                <w:left w:val="none" w:sz="0" w:space="0" w:color="auto"/>
                <w:bottom w:val="none" w:sz="0" w:space="0" w:color="auto"/>
                <w:right w:val="none" w:sz="0" w:space="0" w:color="auto"/>
              </w:divBdr>
            </w:div>
            <w:div w:id="1242831451">
              <w:marLeft w:val="0"/>
              <w:marRight w:val="0"/>
              <w:marTop w:val="0"/>
              <w:marBottom w:val="0"/>
              <w:divBdr>
                <w:top w:val="none" w:sz="0" w:space="0" w:color="auto"/>
                <w:left w:val="none" w:sz="0" w:space="0" w:color="auto"/>
                <w:bottom w:val="none" w:sz="0" w:space="0" w:color="auto"/>
                <w:right w:val="none" w:sz="0" w:space="0" w:color="auto"/>
              </w:divBdr>
            </w:div>
            <w:div w:id="662975291">
              <w:marLeft w:val="0"/>
              <w:marRight w:val="0"/>
              <w:marTop w:val="0"/>
              <w:marBottom w:val="0"/>
              <w:divBdr>
                <w:top w:val="none" w:sz="0" w:space="0" w:color="auto"/>
                <w:left w:val="none" w:sz="0" w:space="0" w:color="auto"/>
                <w:bottom w:val="none" w:sz="0" w:space="0" w:color="auto"/>
                <w:right w:val="none" w:sz="0" w:space="0" w:color="auto"/>
              </w:divBdr>
            </w:div>
            <w:div w:id="2120293242">
              <w:marLeft w:val="0"/>
              <w:marRight w:val="0"/>
              <w:marTop w:val="0"/>
              <w:marBottom w:val="0"/>
              <w:divBdr>
                <w:top w:val="none" w:sz="0" w:space="0" w:color="auto"/>
                <w:left w:val="none" w:sz="0" w:space="0" w:color="auto"/>
                <w:bottom w:val="none" w:sz="0" w:space="0" w:color="auto"/>
                <w:right w:val="none" w:sz="0" w:space="0" w:color="auto"/>
              </w:divBdr>
            </w:div>
            <w:div w:id="508956837">
              <w:marLeft w:val="0"/>
              <w:marRight w:val="0"/>
              <w:marTop w:val="0"/>
              <w:marBottom w:val="0"/>
              <w:divBdr>
                <w:top w:val="none" w:sz="0" w:space="0" w:color="auto"/>
                <w:left w:val="none" w:sz="0" w:space="0" w:color="auto"/>
                <w:bottom w:val="none" w:sz="0" w:space="0" w:color="auto"/>
                <w:right w:val="none" w:sz="0" w:space="0" w:color="auto"/>
              </w:divBdr>
            </w:div>
            <w:div w:id="458105584">
              <w:marLeft w:val="0"/>
              <w:marRight w:val="0"/>
              <w:marTop w:val="0"/>
              <w:marBottom w:val="0"/>
              <w:divBdr>
                <w:top w:val="none" w:sz="0" w:space="0" w:color="auto"/>
                <w:left w:val="none" w:sz="0" w:space="0" w:color="auto"/>
                <w:bottom w:val="none" w:sz="0" w:space="0" w:color="auto"/>
                <w:right w:val="none" w:sz="0" w:space="0" w:color="auto"/>
              </w:divBdr>
            </w:div>
            <w:div w:id="1781488877">
              <w:marLeft w:val="0"/>
              <w:marRight w:val="0"/>
              <w:marTop w:val="0"/>
              <w:marBottom w:val="0"/>
              <w:divBdr>
                <w:top w:val="none" w:sz="0" w:space="0" w:color="auto"/>
                <w:left w:val="none" w:sz="0" w:space="0" w:color="auto"/>
                <w:bottom w:val="none" w:sz="0" w:space="0" w:color="auto"/>
                <w:right w:val="none" w:sz="0" w:space="0" w:color="auto"/>
              </w:divBdr>
            </w:div>
            <w:div w:id="258372752">
              <w:marLeft w:val="0"/>
              <w:marRight w:val="0"/>
              <w:marTop w:val="0"/>
              <w:marBottom w:val="0"/>
              <w:divBdr>
                <w:top w:val="none" w:sz="0" w:space="0" w:color="auto"/>
                <w:left w:val="none" w:sz="0" w:space="0" w:color="auto"/>
                <w:bottom w:val="none" w:sz="0" w:space="0" w:color="auto"/>
                <w:right w:val="none" w:sz="0" w:space="0" w:color="auto"/>
              </w:divBdr>
            </w:div>
            <w:div w:id="1498108745">
              <w:marLeft w:val="0"/>
              <w:marRight w:val="0"/>
              <w:marTop w:val="0"/>
              <w:marBottom w:val="0"/>
              <w:divBdr>
                <w:top w:val="none" w:sz="0" w:space="0" w:color="auto"/>
                <w:left w:val="none" w:sz="0" w:space="0" w:color="auto"/>
                <w:bottom w:val="none" w:sz="0" w:space="0" w:color="auto"/>
                <w:right w:val="none" w:sz="0" w:space="0" w:color="auto"/>
              </w:divBdr>
            </w:div>
            <w:div w:id="1069227894">
              <w:marLeft w:val="0"/>
              <w:marRight w:val="0"/>
              <w:marTop w:val="0"/>
              <w:marBottom w:val="0"/>
              <w:divBdr>
                <w:top w:val="none" w:sz="0" w:space="0" w:color="auto"/>
                <w:left w:val="none" w:sz="0" w:space="0" w:color="auto"/>
                <w:bottom w:val="none" w:sz="0" w:space="0" w:color="auto"/>
                <w:right w:val="none" w:sz="0" w:space="0" w:color="auto"/>
              </w:divBdr>
            </w:div>
            <w:div w:id="296182234">
              <w:marLeft w:val="0"/>
              <w:marRight w:val="0"/>
              <w:marTop w:val="0"/>
              <w:marBottom w:val="0"/>
              <w:divBdr>
                <w:top w:val="none" w:sz="0" w:space="0" w:color="auto"/>
                <w:left w:val="none" w:sz="0" w:space="0" w:color="auto"/>
                <w:bottom w:val="none" w:sz="0" w:space="0" w:color="auto"/>
                <w:right w:val="none" w:sz="0" w:space="0" w:color="auto"/>
              </w:divBdr>
            </w:div>
            <w:div w:id="196509471">
              <w:marLeft w:val="0"/>
              <w:marRight w:val="0"/>
              <w:marTop w:val="0"/>
              <w:marBottom w:val="0"/>
              <w:divBdr>
                <w:top w:val="none" w:sz="0" w:space="0" w:color="auto"/>
                <w:left w:val="none" w:sz="0" w:space="0" w:color="auto"/>
                <w:bottom w:val="none" w:sz="0" w:space="0" w:color="auto"/>
                <w:right w:val="none" w:sz="0" w:space="0" w:color="auto"/>
              </w:divBdr>
            </w:div>
            <w:div w:id="1739160374">
              <w:marLeft w:val="0"/>
              <w:marRight w:val="0"/>
              <w:marTop w:val="0"/>
              <w:marBottom w:val="0"/>
              <w:divBdr>
                <w:top w:val="none" w:sz="0" w:space="0" w:color="auto"/>
                <w:left w:val="none" w:sz="0" w:space="0" w:color="auto"/>
                <w:bottom w:val="none" w:sz="0" w:space="0" w:color="auto"/>
                <w:right w:val="none" w:sz="0" w:space="0" w:color="auto"/>
              </w:divBdr>
            </w:div>
            <w:div w:id="9340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5765">
      <w:bodyDiv w:val="1"/>
      <w:marLeft w:val="0"/>
      <w:marRight w:val="0"/>
      <w:marTop w:val="0"/>
      <w:marBottom w:val="0"/>
      <w:divBdr>
        <w:top w:val="none" w:sz="0" w:space="0" w:color="auto"/>
        <w:left w:val="none" w:sz="0" w:space="0" w:color="auto"/>
        <w:bottom w:val="none" w:sz="0" w:space="0" w:color="auto"/>
        <w:right w:val="none" w:sz="0" w:space="0" w:color="auto"/>
      </w:divBdr>
    </w:div>
    <w:div w:id="969015420">
      <w:bodyDiv w:val="1"/>
      <w:marLeft w:val="0"/>
      <w:marRight w:val="0"/>
      <w:marTop w:val="0"/>
      <w:marBottom w:val="0"/>
      <w:divBdr>
        <w:top w:val="none" w:sz="0" w:space="0" w:color="auto"/>
        <w:left w:val="none" w:sz="0" w:space="0" w:color="auto"/>
        <w:bottom w:val="none" w:sz="0" w:space="0" w:color="auto"/>
        <w:right w:val="none" w:sz="0" w:space="0" w:color="auto"/>
      </w:divBdr>
    </w:div>
    <w:div w:id="972634735">
      <w:bodyDiv w:val="1"/>
      <w:marLeft w:val="0"/>
      <w:marRight w:val="0"/>
      <w:marTop w:val="0"/>
      <w:marBottom w:val="0"/>
      <w:divBdr>
        <w:top w:val="none" w:sz="0" w:space="0" w:color="auto"/>
        <w:left w:val="none" w:sz="0" w:space="0" w:color="auto"/>
        <w:bottom w:val="none" w:sz="0" w:space="0" w:color="auto"/>
        <w:right w:val="none" w:sz="0" w:space="0" w:color="auto"/>
      </w:divBdr>
    </w:div>
    <w:div w:id="981036513">
      <w:bodyDiv w:val="1"/>
      <w:marLeft w:val="0"/>
      <w:marRight w:val="0"/>
      <w:marTop w:val="0"/>
      <w:marBottom w:val="0"/>
      <w:divBdr>
        <w:top w:val="none" w:sz="0" w:space="0" w:color="auto"/>
        <w:left w:val="none" w:sz="0" w:space="0" w:color="auto"/>
        <w:bottom w:val="none" w:sz="0" w:space="0" w:color="auto"/>
        <w:right w:val="none" w:sz="0" w:space="0" w:color="auto"/>
      </w:divBdr>
    </w:div>
    <w:div w:id="985355040">
      <w:bodyDiv w:val="1"/>
      <w:marLeft w:val="0"/>
      <w:marRight w:val="0"/>
      <w:marTop w:val="0"/>
      <w:marBottom w:val="0"/>
      <w:divBdr>
        <w:top w:val="none" w:sz="0" w:space="0" w:color="auto"/>
        <w:left w:val="none" w:sz="0" w:space="0" w:color="auto"/>
        <w:bottom w:val="none" w:sz="0" w:space="0" w:color="auto"/>
        <w:right w:val="none" w:sz="0" w:space="0" w:color="auto"/>
      </w:divBdr>
    </w:div>
    <w:div w:id="989410261">
      <w:bodyDiv w:val="1"/>
      <w:marLeft w:val="0"/>
      <w:marRight w:val="0"/>
      <w:marTop w:val="0"/>
      <w:marBottom w:val="0"/>
      <w:divBdr>
        <w:top w:val="none" w:sz="0" w:space="0" w:color="auto"/>
        <w:left w:val="none" w:sz="0" w:space="0" w:color="auto"/>
        <w:bottom w:val="none" w:sz="0" w:space="0" w:color="auto"/>
        <w:right w:val="none" w:sz="0" w:space="0" w:color="auto"/>
      </w:divBdr>
    </w:div>
    <w:div w:id="1010447923">
      <w:bodyDiv w:val="1"/>
      <w:marLeft w:val="0"/>
      <w:marRight w:val="0"/>
      <w:marTop w:val="0"/>
      <w:marBottom w:val="0"/>
      <w:divBdr>
        <w:top w:val="none" w:sz="0" w:space="0" w:color="auto"/>
        <w:left w:val="none" w:sz="0" w:space="0" w:color="auto"/>
        <w:bottom w:val="none" w:sz="0" w:space="0" w:color="auto"/>
        <w:right w:val="none" w:sz="0" w:space="0" w:color="auto"/>
      </w:divBdr>
    </w:div>
    <w:div w:id="1010794034">
      <w:bodyDiv w:val="1"/>
      <w:marLeft w:val="0"/>
      <w:marRight w:val="0"/>
      <w:marTop w:val="0"/>
      <w:marBottom w:val="0"/>
      <w:divBdr>
        <w:top w:val="none" w:sz="0" w:space="0" w:color="auto"/>
        <w:left w:val="none" w:sz="0" w:space="0" w:color="auto"/>
        <w:bottom w:val="none" w:sz="0" w:space="0" w:color="auto"/>
        <w:right w:val="none" w:sz="0" w:space="0" w:color="auto"/>
      </w:divBdr>
      <w:divsChild>
        <w:div w:id="238714827">
          <w:marLeft w:val="0"/>
          <w:marRight w:val="0"/>
          <w:marTop w:val="0"/>
          <w:marBottom w:val="0"/>
          <w:divBdr>
            <w:top w:val="none" w:sz="0" w:space="0" w:color="auto"/>
            <w:left w:val="none" w:sz="0" w:space="0" w:color="auto"/>
            <w:bottom w:val="none" w:sz="0" w:space="0" w:color="auto"/>
            <w:right w:val="none" w:sz="0" w:space="0" w:color="auto"/>
          </w:divBdr>
          <w:divsChild>
            <w:div w:id="13603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1594">
      <w:bodyDiv w:val="1"/>
      <w:marLeft w:val="0"/>
      <w:marRight w:val="0"/>
      <w:marTop w:val="0"/>
      <w:marBottom w:val="0"/>
      <w:divBdr>
        <w:top w:val="none" w:sz="0" w:space="0" w:color="auto"/>
        <w:left w:val="none" w:sz="0" w:space="0" w:color="auto"/>
        <w:bottom w:val="none" w:sz="0" w:space="0" w:color="auto"/>
        <w:right w:val="none" w:sz="0" w:space="0" w:color="auto"/>
      </w:divBdr>
    </w:div>
    <w:div w:id="1021708723">
      <w:bodyDiv w:val="1"/>
      <w:marLeft w:val="0"/>
      <w:marRight w:val="0"/>
      <w:marTop w:val="0"/>
      <w:marBottom w:val="0"/>
      <w:divBdr>
        <w:top w:val="none" w:sz="0" w:space="0" w:color="auto"/>
        <w:left w:val="none" w:sz="0" w:space="0" w:color="auto"/>
        <w:bottom w:val="none" w:sz="0" w:space="0" w:color="auto"/>
        <w:right w:val="none" w:sz="0" w:space="0" w:color="auto"/>
      </w:divBdr>
    </w:div>
    <w:div w:id="1036782637">
      <w:bodyDiv w:val="1"/>
      <w:marLeft w:val="0"/>
      <w:marRight w:val="0"/>
      <w:marTop w:val="0"/>
      <w:marBottom w:val="0"/>
      <w:divBdr>
        <w:top w:val="none" w:sz="0" w:space="0" w:color="auto"/>
        <w:left w:val="none" w:sz="0" w:space="0" w:color="auto"/>
        <w:bottom w:val="none" w:sz="0" w:space="0" w:color="auto"/>
        <w:right w:val="none" w:sz="0" w:space="0" w:color="auto"/>
      </w:divBdr>
    </w:div>
    <w:div w:id="1043016849">
      <w:bodyDiv w:val="1"/>
      <w:marLeft w:val="0"/>
      <w:marRight w:val="0"/>
      <w:marTop w:val="0"/>
      <w:marBottom w:val="0"/>
      <w:divBdr>
        <w:top w:val="none" w:sz="0" w:space="0" w:color="auto"/>
        <w:left w:val="none" w:sz="0" w:space="0" w:color="auto"/>
        <w:bottom w:val="none" w:sz="0" w:space="0" w:color="auto"/>
        <w:right w:val="none" w:sz="0" w:space="0" w:color="auto"/>
      </w:divBdr>
    </w:div>
    <w:div w:id="1043360631">
      <w:bodyDiv w:val="1"/>
      <w:marLeft w:val="0"/>
      <w:marRight w:val="0"/>
      <w:marTop w:val="0"/>
      <w:marBottom w:val="0"/>
      <w:divBdr>
        <w:top w:val="none" w:sz="0" w:space="0" w:color="auto"/>
        <w:left w:val="none" w:sz="0" w:space="0" w:color="auto"/>
        <w:bottom w:val="none" w:sz="0" w:space="0" w:color="auto"/>
        <w:right w:val="none" w:sz="0" w:space="0" w:color="auto"/>
      </w:divBdr>
    </w:div>
    <w:div w:id="1044983059">
      <w:bodyDiv w:val="1"/>
      <w:marLeft w:val="0"/>
      <w:marRight w:val="0"/>
      <w:marTop w:val="0"/>
      <w:marBottom w:val="0"/>
      <w:divBdr>
        <w:top w:val="none" w:sz="0" w:space="0" w:color="auto"/>
        <w:left w:val="none" w:sz="0" w:space="0" w:color="auto"/>
        <w:bottom w:val="none" w:sz="0" w:space="0" w:color="auto"/>
        <w:right w:val="none" w:sz="0" w:space="0" w:color="auto"/>
      </w:divBdr>
    </w:div>
    <w:div w:id="1052004037">
      <w:bodyDiv w:val="1"/>
      <w:marLeft w:val="0"/>
      <w:marRight w:val="0"/>
      <w:marTop w:val="0"/>
      <w:marBottom w:val="0"/>
      <w:divBdr>
        <w:top w:val="none" w:sz="0" w:space="0" w:color="auto"/>
        <w:left w:val="none" w:sz="0" w:space="0" w:color="auto"/>
        <w:bottom w:val="none" w:sz="0" w:space="0" w:color="auto"/>
        <w:right w:val="none" w:sz="0" w:space="0" w:color="auto"/>
      </w:divBdr>
    </w:div>
    <w:div w:id="1060323995">
      <w:bodyDiv w:val="1"/>
      <w:marLeft w:val="0"/>
      <w:marRight w:val="0"/>
      <w:marTop w:val="0"/>
      <w:marBottom w:val="0"/>
      <w:divBdr>
        <w:top w:val="none" w:sz="0" w:space="0" w:color="auto"/>
        <w:left w:val="none" w:sz="0" w:space="0" w:color="auto"/>
        <w:bottom w:val="none" w:sz="0" w:space="0" w:color="auto"/>
        <w:right w:val="none" w:sz="0" w:space="0" w:color="auto"/>
      </w:divBdr>
    </w:div>
    <w:div w:id="1071584909">
      <w:bodyDiv w:val="1"/>
      <w:marLeft w:val="0"/>
      <w:marRight w:val="0"/>
      <w:marTop w:val="0"/>
      <w:marBottom w:val="0"/>
      <w:divBdr>
        <w:top w:val="none" w:sz="0" w:space="0" w:color="auto"/>
        <w:left w:val="none" w:sz="0" w:space="0" w:color="auto"/>
        <w:bottom w:val="none" w:sz="0" w:space="0" w:color="auto"/>
        <w:right w:val="none" w:sz="0" w:space="0" w:color="auto"/>
      </w:divBdr>
    </w:div>
    <w:div w:id="1083988273">
      <w:bodyDiv w:val="1"/>
      <w:marLeft w:val="0"/>
      <w:marRight w:val="0"/>
      <w:marTop w:val="0"/>
      <w:marBottom w:val="0"/>
      <w:divBdr>
        <w:top w:val="none" w:sz="0" w:space="0" w:color="auto"/>
        <w:left w:val="none" w:sz="0" w:space="0" w:color="auto"/>
        <w:bottom w:val="none" w:sz="0" w:space="0" w:color="auto"/>
        <w:right w:val="none" w:sz="0" w:space="0" w:color="auto"/>
      </w:divBdr>
    </w:div>
    <w:div w:id="1099915163">
      <w:bodyDiv w:val="1"/>
      <w:marLeft w:val="0"/>
      <w:marRight w:val="0"/>
      <w:marTop w:val="0"/>
      <w:marBottom w:val="0"/>
      <w:divBdr>
        <w:top w:val="none" w:sz="0" w:space="0" w:color="auto"/>
        <w:left w:val="none" w:sz="0" w:space="0" w:color="auto"/>
        <w:bottom w:val="none" w:sz="0" w:space="0" w:color="auto"/>
        <w:right w:val="none" w:sz="0" w:space="0" w:color="auto"/>
      </w:divBdr>
    </w:div>
    <w:div w:id="1134785793">
      <w:bodyDiv w:val="1"/>
      <w:marLeft w:val="0"/>
      <w:marRight w:val="0"/>
      <w:marTop w:val="0"/>
      <w:marBottom w:val="0"/>
      <w:divBdr>
        <w:top w:val="none" w:sz="0" w:space="0" w:color="auto"/>
        <w:left w:val="none" w:sz="0" w:space="0" w:color="auto"/>
        <w:bottom w:val="none" w:sz="0" w:space="0" w:color="auto"/>
        <w:right w:val="none" w:sz="0" w:space="0" w:color="auto"/>
      </w:divBdr>
    </w:div>
    <w:div w:id="1136069390">
      <w:bodyDiv w:val="1"/>
      <w:marLeft w:val="0"/>
      <w:marRight w:val="0"/>
      <w:marTop w:val="0"/>
      <w:marBottom w:val="0"/>
      <w:divBdr>
        <w:top w:val="none" w:sz="0" w:space="0" w:color="auto"/>
        <w:left w:val="none" w:sz="0" w:space="0" w:color="auto"/>
        <w:bottom w:val="none" w:sz="0" w:space="0" w:color="auto"/>
        <w:right w:val="none" w:sz="0" w:space="0" w:color="auto"/>
      </w:divBdr>
    </w:div>
    <w:div w:id="1137528857">
      <w:bodyDiv w:val="1"/>
      <w:marLeft w:val="0"/>
      <w:marRight w:val="0"/>
      <w:marTop w:val="0"/>
      <w:marBottom w:val="0"/>
      <w:divBdr>
        <w:top w:val="none" w:sz="0" w:space="0" w:color="auto"/>
        <w:left w:val="none" w:sz="0" w:space="0" w:color="auto"/>
        <w:bottom w:val="none" w:sz="0" w:space="0" w:color="auto"/>
        <w:right w:val="none" w:sz="0" w:space="0" w:color="auto"/>
      </w:divBdr>
      <w:divsChild>
        <w:div w:id="415395716">
          <w:marLeft w:val="0"/>
          <w:marRight w:val="0"/>
          <w:marTop w:val="0"/>
          <w:marBottom w:val="0"/>
          <w:divBdr>
            <w:top w:val="none" w:sz="0" w:space="0" w:color="auto"/>
            <w:left w:val="none" w:sz="0" w:space="0" w:color="auto"/>
            <w:bottom w:val="none" w:sz="0" w:space="0" w:color="auto"/>
            <w:right w:val="none" w:sz="0" w:space="0" w:color="auto"/>
          </w:divBdr>
          <w:divsChild>
            <w:div w:id="1441026518">
              <w:marLeft w:val="0"/>
              <w:marRight w:val="0"/>
              <w:marTop w:val="0"/>
              <w:marBottom w:val="0"/>
              <w:divBdr>
                <w:top w:val="none" w:sz="0" w:space="0" w:color="auto"/>
                <w:left w:val="none" w:sz="0" w:space="0" w:color="auto"/>
                <w:bottom w:val="none" w:sz="0" w:space="0" w:color="auto"/>
                <w:right w:val="none" w:sz="0" w:space="0" w:color="auto"/>
              </w:divBdr>
            </w:div>
            <w:div w:id="428697706">
              <w:marLeft w:val="0"/>
              <w:marRight w:val="0"/>
              <w:marTop w:val="0"/>
              <w:marBottom w:val="0"/>
              <w:divBdr>
                <w:top w:val="none" w:sz="0" w:space="0" w:color="auto"/>
                <w:left w:val="none" w:sz="0" w:space="0" w:color="auto"/>
                <w:bottom w:val="none" w:sz="0" w:space="0" w:color="auto"/>
                <w:right w:val="none" w:sz="0" w:space="0" w:color="auto"/>
              </w:divBdr>
            </w:div>
            <w:div w:id="1140196526">
              <w:marLeft w:val="0"/>
              <w:marRight w:val="0"/>
              <w:marTop w:val="0"/>
              <w:marBottom w:val="0"/>
              <w:divBdr>
                <w:top w:val="none" w:sz="0" w:space="0" w:color="auto"/>
                <w:left w:val="none" w:sz="0" w:space="0" w:color="auto"/>
                <w:bottom w:val="none" w:sz="0" w:space="0" w:color="auto"/>
                <w:right w:val="none" w:sz="0" w:space="0" w:color="auto"/>
              </w:divBdr>
            </w:div>
            <w:div w:id="107429631">
              <w:marLeft w:val="0"/>
              <w:marRight w:val="0"/>
              <w:marTop w:val="0"/>
              <w:marBottom w:val="0"/>
              <w:divBdr>
                <w:top w:val="none" w:sz="0" w:space="0" w:color="auto"/>
                <w:left w:val="none" w:sz="0" w:space="0" w:color="auto"/>
                <w:bottom w:val="none" w:sz="0" w:space="0" w:color="auto"/>
                <w:right w:val="none" w:sz="0" w:space="0" w:color="auto"/>
              </w:divBdr>
            </w:div>
            <w:div w:id="1466434786">
              <w:marLeft w:val="0"/>
              <w:marRight w:val="0"/>
              <w:marTop w:val="0"/>
              <w:marBottom w:val="0"/>
              <w:divBdr>
                <w:top w:val="none" w:sz="0" w:space="0" w:color="auto"/>
                <w:left w:val="none" w:sz="0" w:space="0" w:color="auto"/>
                <w:bottom w:val="none" w:sz="0" w:space="0" w:color="auto"/>
                <w:right w:val="none" w:sz="0" w:space="0" w:color="auto"/>
              </w:divBdr>
            </w:div>
            <w:div w:id="1794400144">
              <w:marLeft w:val="0"/>
              <w:marRight w:val="0"/>
              <w:marTop w:val="0"/>
              <w:marBottom w:val="0"/>
              <w:divBdr>
                <w:top w:val="none" w:sz="0" w:space="0" w:color="auto"/>
                <w:left w:val="none" w:sz="0" w:space="0" w:color="auto"/>
                <w:bottom w:val="none" w:sz="0" w:space="0" w:color="auto"/>
                <w:right w:val="none" w:sz="0" w:space="0" w:color="auto"/>
              </w:divBdr>
            </w:div>
            <w:div w:id="1153453691">
              <w:marLeft w:val="0"/>
              <w:marRight w:val="0"/>
              <w:marTop w:val="0"/>
              <w:marBottom w:val="0"/>
              <w:divBdr>
                <w:top w:val="none" w:sz="0" w:space="0" w:color="auto"/>
                <w:left w:val="none" w:sz="0" w:space="0" w:color="auto"/>
                <w:bottom w:val="none" w:sz="0" w:space="0" w:color="auto"/>
                <w:right w:val="none" w:sz="0" w:space="0" w:color="auto"/>
              </w:divBdr>
            </w:div>
            <w:div w:id="1450247635">
              <w:marLeft w:val="0"/>
              <w:marRight w:val="0"/>
              <w:marTop w:val="0"/>
              <w:marBottom w:val="0"/>
              <w:divBdr>
                <w:top w:val="none" w:sz="0" w:space="0" w:color="auto"/>
                <w:left w:val="none" w:sz="0" w:space="0" w:color="auto"/>
                <w:bottom w:val="none" w:sz="0" w:space="0" w:color="auto"/>
                <w:right w:val="none" w:sz="0" w:space="0" w:color="auto"/>
              </w:divBdr>
            </w:div>
            <w:div w:id="5055789">
              <w:marLeft w:val="0"/>
              <w:marRight w:val="0"/>
              <w:marTop w:val="0"/>
              <w:marBottom w:val="0"/>
              <w:divBdr>
                <w:top w:val="none" w:sz="0" w:space="0" w:color="auto"/>
                <w:left w:val="none" w:sz="0" w:space="0" w:color="auto"/>
                <w:bottom w:val="none" w:sz="0" w:space="0" w:color="auto"/>
                <w:right w:val="none" w:sz="0" w:space="0" w:color="auto"/>
              </w:divBdr>
            </w:div>
            <w:div w:id="882333135">
              <w:marLeft w:val="0"/>
              <w:marRight w:val="0"/>
              <w:marTop w:val="0"/>
              <w:marBottom w:val="0"/>
              <w:divBdr>
                <w:top w:val="none" w:sz="0" w:space="0" w:color="auto"/>
                <w:left w:val="none" w:sz="0" w:space="0" w:color="auto"/>
                <w:bottom w:val="none" w:sz="0" w:space="0" w:color="auto"/>
                <w:right w:val="none" w:sz="0" w:space="0" w:color="auto"/>
              </w:divBdr>
            </w:div>
            <w:div w:id="1991975806">
              <w:marLeft w:val="0"/>
              <w:marRight w:val="0"/>
              <w:marTop w:val="0"/>
              <w:marBottom w:val="0"/>
              <w:divBdr>
                <w:top w:val="none" w:sz="0" w:space="0" w:color="auto"/>
                <w:left w:val="none" w:sz="0" w:space="0" w:color="auto"/>
                <w:bottom w:val="none" w:sz="0" w:space="0" w:color="auto"/>
                <w:right w:val="none" w:sz="0" w:space="0" w:color="auto"/>
              </w:divBdr>
            </w:div>
            <w:div w:id="918175047">
              <w:marLeft w:val="0"/>
              <w:marRight w:val="0"/>
              <w:marTop w:val="0"/>
              <w:marBottom w:val="0"/>
              <w:divBdr>
                <w:top w:val="none" w:sz="0" w:space="0" w:color="auto"/>
                <w:left w:val="none" w:sz="0" w:space="0" w:color="auto"/>
                <w:bottom w:val="none" w:sz="0" w:space="0" w:color="auto"/>
                <w:right w:val="none" w:sz="0" w:space="0" w:color="auto"/>
              </w:divBdr>
            </w:div>
            <w:div w:id="1773814437">
              <w:marLeft w:val="0"/>
              <w:marRight w:val="0"/>
              <w:marTop w:val="0"/>
              <w:marBottom w:val="0"/>
              <w:divBdr>
                <w:top w:val="none" w:sz="0" w:space="0" w:color="auto"/>
                <w:left w:val="none" w:sz="0" w:space="0" w:color="auto"/>
                <w:bottom w:val="none" w:sz="0" w:space="0" w:color="auto"/>
                <w:right w:val="none" w:sz="0" w:space="0" w:color="auto"/>
              </w:divBdr>
            </w:div>
            <w:div w:id="1555198204">
              <w:marLeft w:val="0"/>
              <w:marRight w:val="0"/>
              <w:marTop w:val="0"/>
              <w:marBottom w:val="0"/>
              <w:divBdr>
                <w:top w:val="none" w:sz="0" w:space="0" w:color="auto"/>
                <w:left w:val="none" w:sz="0" w:space="0" w:color="auto"/>
                <w:bottom w:val="none" w:sz="0" w:space="0" w:color="auto"/>
                <w:right w:val="none" w:sz="0" w:space="0" w:color="auto"/>
              </w:divBdr>
            </w:div>
            <w:div w:id="286550385">
              <w:marLeft w:val="0"/>
              <w:marRight w:val="0"/>
              <w:marTop w:val="0"/>
              <w:marBottom w:val="0"/>
              <w:divBdr>
                <w:top w:val="none" w:sz="0" w:space="0" w:color="auto"/>
                <w:left w:val="none" w:sz="0" w:space="0" w:color="auto"/>
                <w:bottom w:val="none" w:sz="0" w:space="0" w:color="auto"/>
                <w:right w:val="none" w:sz="0" w:space="0" w:color="auto"/>
              </w:divBdr>
            </w:div>
            <w:div w:id="1318416728">
              <w:marLeft w:val="0"/>
              <w:marRight w:val="0"/>
              <w:marTop w:val="0"/>
              <w:marBottom w:val="0"/>
              <w:divBdr>
                <w:top w:val="none" w:sz="0" w:space="0" w:color="auto"/>
                <w:left w:val="none" w:sz="0" w:space="0" w:color="auto"/>
                <w:bottom w:val="none" w:sz="0" w:space="0" w:color="auto"/>
                <w:right w:val="none" w:sz="0" w:space="0" w:color="auto"/>
              </w:divBdr>
            </w:div>
            <w:div w:id="1930115503">
              <w:marLeft w:val="0"/>
              <w:marRight w:val="0"/>
              <w:marTop w:val="0"/>
              <w:marBottom w:val="0"/>
              <w:divBdr>
                <w:top w:val="none" w:sz="0" w:space="0" w:color="auto"/>
                <w:left w:val="none" w:sz="0" w:space="0" w:color="auto"/>
                <w:bottom w:val="none" w:sz="0" w:space="0" w:color="auto"/>
                <w:right w:val="none" w:sz="0" w:space="0" w:color="auto"/>
              </w:divBdr>
            </w:div>
            <w:div w:id="2031953727">
              <w:marLeft w:val="0"/>
              <w:marRight w:val="0"/>
              <w:marTop w:val="0"/>
              <w:marBottom w:val="0"/>
              <w:divBdr>
                <w:top w:val="none" w:sz="0" w:space="0" w:color="auto"/>
                <w:left w:val="none" w:sz="0" w:space="0" w:color="auto"/>
                <w:bottom w:val="none" w:sz="0" w:space="0" w:color="auto"/>
                <w:right w:val="none" w:sz="0" w:space="0" w:color="auto"/>
              </w:divBdr>
            </w:div>
            <w:div w:id="648755777">
              <w:marLeft w:val="0"/>
              <w:marRight w:val="0"/>
              <w:marTop w:val="0"/>
              <w:marBottom w:val="0"/>
              <w:divBdr>
                <w:top w:val="none" w:sz="0" w:space="0" w:color="auto"/>
                <w:left w:val="none" w:sz="0" w:space="0" w:color="auto"/>
                <w:bottom w:val="none" w:sz="0" w:space="0" w:color="auto"/>
                <w:right w:val="none" w:sz="0" w:space="0" w:color="auto"/>
              </w:divBdr>
            </w:div>
            <w:div w:id="1580405341">
              <w:marLeft w:val="0"/>
              <w:marRight w:val="0"/>
              <w:marTop w:val="0"/>
              <w:marBottom w:val="0"/>
              <w:divBdr>
                <w:top w:val="none" w:sz="0" w:space="0" w:color="auto"/>
                <w:left w:val="none" w:sz="0" w:space="0" w:color="auto"/>
                <w:bottom w:val="none" w:sz="0" w:space="0" w:color="auto"/>
                <w:right w:val="none" w:sz="0" w:space="0" w:color="auto"/>
              </w:divBdr>
            </w:div>
            <w:div w:id="27149506">
              <w:marLeft w:val="0"/>
              <w:marRight w:val="0"/>
              <w:marTop w:val="0"/>
              <w:marBottom w:val="0"/>
              <w:divBdr>
                <w:top w:val="none" w:sz="0" w:space="0" w:color="auto"/>
                <w:left w:val="none" w:sz="0" w:space="0" w:color="auto"/>
                <w:bottom w:val="none" w:sz="0" w:space="0" w:color="auto"/>
                <w:right w:val="none" w:sz="0" w:space="0" w:color="auto"/>
              </w:divBdr>
            </w:div>
            <w:div w:id="1701318728">
              <w:marLeft w:val="0"/>
              <w:marRight w:val="0"/>
              <w:marTop w:val="0"/>
              <w:marBottom w:val="0"/>
              <w:divBdr>
                <w:top w:val="none" w:sz="0" w:space="0" w:color="auto"/>
                <w:left w:val="none" w:sz="0" w:space="0" w:color="auto"/>
                <w:bottom w:val="none" w:sz="0" w:space="0" w:color="auto"/>
                <w:right w:val="none" w:sz="0" w:space="0" w:color="auto"/>
              </w:divBdr>
            </w:div>
            <w:div w:id="509418055">
              <w:marLeft w:val="0"/>
              <w:marRight w:val="0"/>
              <w:marTop w:val="0"/>
              <w:marBottom w:val="0"/>
              <w:divBdr>
                <w:top w:val="none" w:sz="0" w:space="0" w:color="auto"/>
                <w:left w:val="none" w:sz="0" w:space="0" w:color="auto"/>
                <w:bottom w:val="none" w:sz="0" w:space="0" w:color="auto"/>
                <w:right w:val="none" w:sz="0" w:space="0" w:color="auto"/>
              </w:divBdr>
            </w:div>
            <w:div w:id="332923004">
              <w:marLeft w:val="0"/>
              <w:marRight w:val="0"/>
              <w:marTop w:val="0"/>
              <w:marBottom w:val="0"/>
              <w:divBdr>
                <w:top w:val="none" w:sz="0" w:space="0" w:color="auto"/>
                <w:left w:val="none" w:sz="0" w:space="0" w:color="auto"/>
                <w:bottom w:val="none" w:sz="0" w:space="0" w:color="auto"/>
                <w:right w:val="none" w:sz="0" w:space="0" w:color="auto"/>
              </w:divBdr>
            </w:div>
            <w:div w:id="5423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27562">
      <w:bodyDiv w:val="1"/>
      <w:marLeft w:val="0"/>
      <w:marRight w:val="0"/>
      <w:marTop w:val="0"/>
      <w:marBottom w:val="0"/>
      <w:divBdr>
        <w:top w:val="none" w:sz="0" w:space="0" w:color="auto"/>
        <w:left w:val="none" w:sz="0" w:space="0" w:color="auto"/>
        <w:bottom w:val="none" w:sz="0" w:space="0" w:color="auto"/>
        <w:right w:val="none" w:sz="0" w:space="0" w:color="auto"/>
      </w:divBdr>
    </w:div>
    <w:div w:id="1146508848">
      <w:bodyDiv w:val="1"/>
      <w:marLeft w:val="0"/>
      <w:marRight w:val="0"/>
      <w:marTop w:val="0"/>
      <w:marBottom w:val="0"/>
      <w:divBdr>
        <w:top w:val="none" w:sz="0" w:space="0" w:color="auto"/>
        <w:left w:val="none" w:sz="0" w:space="0" w:color="auto"/>
        <w:bottom w:val="none" w:sz="0" w:space="0" w:color="auto"/>
        <w:right w:val="none" w:sz="0" w:space="0" w:color="auto"/>
      </w:divBdr>
    </w:div>
    <w:div w:id="1157501914">
      <w:bodyDiv w:val="1"/>
      <w:marLeft w:val="0"/>
      <w:marRight w:val="0"/>
      <w:marTop w:val="0"/>
      <w:marBottom w:val="0"/>
      <w:divBdr>
        <w:top w:val="none" w:sz="0" w:space="0" w:color="auto"/>
        <w:left w:val="none" w:sz="0" w:space="0" w:color="auto"/>
        <w:bottom w:val="none" w:sz="0" w:space="0" w:color="auto"/>
        <w:right w:val="none" w:sz="0" w:space="0" w:color="auto"/>
      </w:divBdr>
    </w:div>
    <w:div w:id="1170026363">
      <w:bodyDiv w:val="1"/>
      <w:marLeft w:val="0"/>
      <w:marRight w:val="0"/>
      <w:marTop w:val="0"/>
      <w:marBottom w:val="0"/>
      <w:divBdr>
        <w:top w:val="none" w:sz="0" w:space="0" w:color="auto"/>
        <w:left w:val="none" w:sz="0" w:space="0" w:color="auto"/>
        <w:bottom w:val="none" w:sz="0" w:space="0" w:color="auto"/>
        <w:right w:val="none" w:sz="0" w:space="0" w:color="auto"/>
      </w:divBdr>
      <w:divsChild>
        <w:div w:id="219245083">
          <w:marLeft w:val="0"/>
          <w:marRight w:val="0"/>
          <w:marTop w:val="0"/>
          <w:marBottom w:val="0"/>
          <w:divBdr>
            <w:top w:val="none" w:sz="0" w:space="0" w:color="auto"/>
            <w:left w:val="none" w:sz="0" w:space="0" w:color="auto"/>
            <w:bottom w:val="none" w:sz="0" w:space="0" w:color="auto"/>
            <w:right w:val="none" w:sz="0" w:space="0" w:color="auto"/>
          </w:divBdr>
          <w:divsChild>
            <w:div w:id="375659817">
              <w:marLeft w:val="0"/>
              <w:marRight w:val="0"/>
              <w:marTop w:val="0"/>
              <w:marBottom w:val="0"/>
              <w:divBdr>
                <w:top w:val="none" w:sz="0" w:space="0" w:color="auto"/>
                <w:left w:val="none" w:sz="0" w:space="0" w:color="auto"/>
                <w:bottom w:val="none" w:sz="0" w:space="0" w:color="auto"/>
                <w:right w:val="none" w:sz="0" w:space="0" w:color="auto"/>
              </w:divBdr>
            </w:div>
            <w:div w:id="106433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56817">
      <w:bodyDiv w:val="1"/>
      <w:marLeft w:val="0"/>
      <w:marRight w:val="0"/>
      <w:marTop w:val="0"/>
      <w:marBottom w:val="0"/>
      <w:divBdr>
        <w:top w:val="none" w:sz="0" w:space="0" w:color="auto"/>
        <w:left w:val="none" w:sz="0" w:space="0" w:color="auto"/>
        <w:bottom w:val="none" w:sz="0" w:space="0" w:color="auto"/>
        <w:right w:val="none" w:sz="0" w:space="0" w:color="auto"/>
      </w:divBdr>
    </w:div>
    <w:div w:id="1186019356">
      <w:bodyDiv w:val="1"/>
      <w:marLeft w:val="0"/>
      <w:marRight w:val="0"/>
      <w:marTop w:val="0"/>
      <w:marBottom w:val="0"/>
      <w:divBdr>
        <w:top w:val="none" w:sz="0" w:space="0" w:color="auto"/>
        <w:left w:val="none" w:sz="0" w:space="0" w:color="auto"/>
        <w:bottom w:val="none" w:sz="0" w:space="0" w:color="auto"/>
        <w:right w:val="none" w:sz="0" w:space="0" w:color="auto"/>
      </w:divBdr>
    </w:div>
    <w:div w:id="1202523394">
      <w:bodyDiv w:val="1"/>
      <w:marLeft w:val="0"/>
      <w:marRight w:val="0"/>
      <w:marTop w:val="0"/>
      <w:marBottom w:val="0"/>
      <w:divBdr>
        <w:top w:val="none" w:sz="0" w:space="0" w:color="auto"/>
        <w:left w:val="none" w:sz="0" w:space="0" w:color="auto"/>
        <w:bottom w:val="none" w:sz="0" w:space="0" w:color="auto"/>
        <w:right w:val="none" w:sz="0" w:space="0" w:color="auto"/>
      </w:divBdr>
    </w:div>
    <w:div w:id="1208686311">
      <w:bodyDiv w:val="1"/>
      <w:marLeft w:val="0"/>
      <w:marRight w:val="0"/>
      <w:marTop w:val="0"/>
      <w:marBottom w:val="0"/>
      <w:divBdr>
        <w:top w:val="none" w:sz="0" w:space="0" w:color="auto"/>
        <w:left w:val="none" w:sz="0" w:space="0" w:color="auto"/>
        <w:bottom w:val="none" w:sz="0" w:space="0" w:color="auto"/>
        <w:right w:val="none" w:sz="0" w:space="0" w:color="auto"/>
      </w:divBdr>
    </w:div>
    <w:div w:id="1211376645">
      <w:bodyDiv w:val="1"/>
      <w:marLeft w:val="0"/>
      <w:marRight w:val="0"/>
      <w:marTop w:val="0"/>
      <w:marBottom w:val="0"/>
      <w:divBdr>
        <w:top w:val="none" w:sz="0" w:space="0" w:color="auto"/>
        <w:left w:val="none" w:sz="0" w:space="0" w:color="auto"/>
        <w:bottom w:val="none" w:sz="0" w:space="0" w:color="auto"/>
        <w:right w:val="none" w:sz="0" w:space="0" w:color="auto"/>
      </w:divBdr>
    </w:div>
    <w:div w:id="1226532868">
      <w:bodyDiv w:val="1"/>
      <w:marLeft w:val="0"/>
      <w:marRight w:val="0"/>
      <w:marTop w:val="0"/>
      <w:marBottom w:val="0"/>
      <w:divBdr>
        <w:top w:val="none" w:sz="0" w:space="0" w:color="auto"/>
        <w:left w:val="none" w:sz="0" w:space="0" w:color="auto"/>
        <w:bottom w:val="none" w:sz="0" w:space="0" w:color="auto"/>
        <w:right w:val="none" w:sz="0" w:space="0" w:color="auto"/>
      </w:divBdr>
      <w:divsChild>
        <w:div w:id="568076743">
          <w:marLeft w:val="0"/>
          <w:marRight w:val="0"/>
          <w:marTop w:val="0"/>
          <w:marBottom w:val="0"/>
          <w:divBdr>
            <w:top w:val="none" w:sz="0" w:space="0" w:color="auto"/>
            <w:left w:val="none" w:sz="0" w:space="0" w:color="auto"/>
            <w:bottom w:val="none" w:sz="0" w:space="0" w:color="auto"/>
            <w:right w:val="none" w:sz="0" w:space="0" w:color="auto"/>
          </w:divBdr>
          <w:divsChild>
            <w:div w:id="1575697207">
              <w:marLeft w:val="0"/>
              <w:marRight w:val="0"/>
              <w:marTop w:val="0"/>
              <w:marBottom w:val="0"/>
              <w:divBdr>
                <w:top w:val="none" w:sz="0" w:space="0" w:color="auto"/>
                <w:left w:val="none" w:sz="0" w:space="0" w:color="auto"/>
                <w:bottom w:val="none" w:sz="0" w:space="0" w:color="auto"/>
                <w:right w:val="none" w:sz="0" w:space="0" w:color="auto"/>
              </w:divBdr>
            </w:div>
            <w:div w:id="970018096">
              <w:marLeft w:val="0"/>
              <w:marRight w:val="0"/>
              <w:marTop w:val="0"/>
              <w:marBottom w:val="0"/>
              <w:divBdr>
                <w:top w:val="none" w:sz="0" w:space="0" w:color="auto"/>
                <w:left w:val="none" w:sz="0" w:space="0" w:color="auto"/>
                <w:bottom w:val="none" w:sz="0" w:space="0" w:color="auto"/>
                <w:right w:val="none" w:sz="0" w:space="0" w:color="auto"/>
              </w:divBdr>
            </w:div>
            <w:div w:id="1127627216">
              <w:marLeft w:val="0"/>
              <w:marRight w:val="0"/>
              <w:marTop w:val="0"/>
              <w:marBottom w:val="0"/>
              <w:divBdr>
                <w:top w:val="none" w:sz="0" w:space="0" w:color="auto"/>
                <w:left w:val="none" w:sz="0" w:space="0" w:color="auto"/>
                <w:bottom w:val="none" w:sz="0" w:space="0" w:color="auto"/>
                <w:right w:val="none" w:sz="0" w:space="0" w:color="auto"/>
              </w:divBdr>
            </w:div>
            <w:div w:id="1962567309">
              <w:marLeft w:val="0"/>
              <w:marRight w:val="0"/>
              <w:marTop w:val="0"/>
              <w:marBottom w:val="0"/>
              <w:divBdr>
                <w:top w:val="none" w:sz="0" w:space="0" w:color="auto"/>
                <w:left w:val="none" w:sz="0" w:space="0" w:color="auto"/>
                <w:bottom w:val="none" w:sz="0" w:space="0" w:color="auto"/>
                <w:right w:val="none" w:sz="0" w:space="0" w:color="auto"/>
              </w:divBdr>
            </w:div>
            <w:div w:id="1737581784">
              <w:marLeft w:val="0"/>
              <w:marRight w:val="0"/>
              <w:marTop w:val="0"/>
              <w:marBottom w:val="0"/>
              <w:divBdr>
                <w:top w:val="none" w:sz="0" w:space="0" w:color="auto"/>
                <w:left w:val="none" w:sz="0" w:space="0" w:color="auto"/>
                <w:bottom w:val="none" w:sz="0" w:space="0" w:color="auto"/>
                <w:right w:val="none" w:sz="0" w:space="0" w:color="auto"/>
              </w:divBdr>
            </w:div>
            <w:div w:id="1460798866">
              <w:marLeft w:val="0"/>
              <w:marRight w:val="0"/>
              <w:marTop w:val="0"/>
              <w:marBottom w:val="0"/>
              <w:divBdr>
                <w:top w:val="none" w:sz="0" w:space="0" w:color="auto"/>
                <w:left w:val="none" w:sz="0" w:space="0" w:color="auto"/>
                <w:bottom w:val="none" w:sz="0" w:space="0" w:color="auto"/>
                <w:right w:val="none" w:sz="0" w:space="0" w:color="auto"/>
              </w:divBdr>
            </w:div>
            <w:div w:id="97183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98572">
      <w:bodyDiv w:val="1"/>
      <w:marLeft w:val="0"/>
      <w:marRight w:val="0"/>
      <w:marTop w:val="0"/>
      <w:marBottom w:val="0"/>
      <w:divBdr>
        <w:top w:val="none" w:sz="0" w:space="0" w:color="auto"/>
        <w:left w:val="none" w:sz="0" w:space="0" w:color="auto"/>
        <w:bottom w:val="none" w:sz="0" w:space="0" w:color="auto"/>
        <w:right w:val="none" w:sz="0" w:space="0" w:color="auto"/>
      </w:divBdr>
    </w:div>
    <w:div w:id="1233127626">
      <w:bodyDiv w:val="1"/>
      <w:marLeft w:val="0"/>
      <w:marRight w:val="0"/>
      <w:marTop w:val="0"/>
      <w:marBottom w:val="0"/>
      <w:divBdr>
        <w:top w:val="none" w:sz="0" w:space="0" w:color="auto"/>
        <w:left w:val="none" w:sz="0" w:space="0" w:color="auto"/>
        <w:bottom w:val="none" w:sz="0" w:space="0" w:color="auto"/>
        <w:right w:val="none" w:sz="0" w:space="0" w:color="auto"/>
      </w:divBdr>
      <w:divsChild>
        <w:div w:id="227156743">
          <w:marLeft w:val="0"/>
          <w:marRight w:val="0"/>
          <w:marTop w:val="0"/>
          <w:marBottom w:val="0"/>
          <w:divBdr>
            <w:top w:val="none" w:sz="0" w:space="0" w:color="auto"/>
            <w:left w:val="none" w:sz="0" w:space="0" w:color="auto"/>
            <w:bottom w:val="none" w:sz="0" w:space="0" w:color="auto"/>
            <w:right w:val="none" w:sz="0" w:space="0" w:color="auto"/>
          </w:divBdr>
          <w:divsChild>
            <w:div w:id="98566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09357">
      <w:bodyDiv w:val="1"/>
      <w:marLeft w:val="0"/>
      <w:marRight w:val="0"/>
      <w:marTop w:val="0"/>
      <w:marBottom w:val="0"/>
      <w:divBdr>
        <w:top w:val="none" w:sz="0" w:space="0" w:color="auto"/>
        <w:left w:val="none" w:sz="0" w:space="0" w:color="auto"/>
        <w:bottom w:val="none" w:sz="0" w:space="0" w:color="auto"/>
        <w:right w:val="none" w:sz="0" w:space="0" w:color="auto"/>
      </w:divBdr>
    </w:div>
    <w:div w:id="1245919688">
      <w:bodyDiv w:val="1"/>
      <w:marLeft w:val="0"/>
      <w:marRight w:val="0"/>
      <w:marTop w:val="0"/>
      <w:marBottom w:val="0"/>
      <w:divBdr>
        <w:top w:val="none" w:sz="0" w:space="0" w:color="auto"/>
        <w:left w:val="none" w:sz="0" w:space="0" w:color="auto"/>
        <w:bottom w:val="none" w:sz="0" w:space="0" w:color="auto"/>
        <w:right w:val="none" w:sz="0" w:space="0" w:color="auto"/>
      </w:divBdr>
    </w:div>
    <w:div w:id="1259218816">
      <w:bodyDiv w:val="1"/>
      <w:marLeft w:val="0"/>
      <w:marRight w:val="0"/>
      <w:marTop w:val="0"/>
      <w:marBottom w:val="0"/>
      <w:divBdr>
        <w:top w:val="none" w:sz="0" w:space="0" w:color="auto"/>
        <w:left w:val="none" w:sz="0" w:space="0" w:color="auto"/>
        <w:bottom w:val="none" w:sz="0" w:space="0" w:color="auto"/>
        <w:right w:val="none" w:sz="0" w:space="0" w:color="auto"/>
      </w:divBdr>
    </w:div>
    <w:div w:id="1260336201">
      <w:bodyDiv w:val="1"/>
      <w:marLeft w:val="0"/>
      <w:marRight w:val="0"/>
      <w:marTop w:val="0"/>
      <w:marBottom w:val="0"/>
      <w:divBdr>
        <w:top w:val="none" w:sz="0" w:space="0" w:color="auto"/>
        <w:left w:val="none" w:sz="0" w:space="0" w:color="auto"/>
        <w:bottom w:val="none" w:sz="0" w:space="0" w:color="auto"/>
        <w:right w:val="none" w:sz="0" w:space="0" w:color="auto"/>
      </w:divBdr>
      <w:divsChild>
        <w:div w:id="147594507">
          <w:marLeft w:val="0"/>
          <w:marRight w:val="0"/>
          <w:marTop w:val="0"/>
          <w:marBottom w:val="0"/>
          <w:divBdr>
            <w:top w:val="none" w:sz="0" w:space="0" w:color="auto"/>
            <w:left w:val="none" w:sz="0" w:space="0" w:color="auto"/>
            <w:bottom w:val="none" w:sz="0" w:space="0" w:color="auto"/>
            <w:right w:val="none" w:sz="0" w:space="0" w:color="auto"/>
          </w:divBdr>
          <w:divsChild>
            <w:div w:id="1705668640">
              <w:marLeft w:val="0"/>
              <w:marRight w:val="0"/>
              <w:marTop w:val="0"/>
              <w:marBottom w:val="0"/>
              <w:divBdr>
                <w:top w:val="none" w:sz="0" w:space="0" w:color="auto"/>
                <w:left w:val="none" w:sz="0" w:space="0" w:color="auto"/>
                <w:bottom w:val="none" w:sz="0" w:space="0" w:color="auto"/>
                <w:right w:val="none" w:sz="0" w:space="0" w:color="auto"/>
              </w:divBdr>
            </w:div>
            <w:div w:id="426004282">
              <w:marLeft w:val="0"/>
              <w:marRight w:val="0"/>
              <w:marTop w:val="0"/>
              <w:marBottom w:val="0"/>
              <w:divBdr>
                <w:top w:val="none" w:sz="0" w:space="0" w:color="auto"/>
                <w:left w:val="none" w:sz="0" w:space="0" w:color="auto"/>
                <w:bottom w:val="none" w:sz="0" w:space="0" w:color="auto"/>
                <w:right w:val="none" w:sz="0" w:space="0" w:color="auto"/>
              </w:divBdr>
            </w:div>
            <w:div w:id="1958022625">
              <w:marLeft w:val="0"/>
              <w:marRight w:val="0"/>
              <w:marTop w:val="0"/>
              <w:marBottom w:val="0"/>
              <w:divBdr>
                <w:top w:val="none" w:sz="0" w:space="0" w:color="auto"/>
                <w:left w:val="none" w:sz="0" w:space="0" w:color="auto"/>
                <w:bottom w:val="none" w:sz="0" w:space="0" w:color="auto"/>
                <w:right w:val="none" w:sz="0" w:space="0" w:color="auto"/>
              </w:divBdr>
            </w:div>
            <w:div w:id="1942060326">
              <w:marLeft w:val="0"/>
              <w:marRight w:val="0"/>
              <w:marTop w:val="0"/>
              <w:marBottom w:val="0"/>
              <w:divBdr>
                <w:top w:val="none" w:sz="0" w:space="0" w:color="auto"/>
                <w:left w:val="none" w:sz="0" w:space="0" w:color="auto"/>
                <w:bottom w:val="none" w:sz="0" w:space="0" w:color="auto"/>
                <w:right w:val="none" w:sz="0" w:space="0" w:color="auto"/>
              </w:divBdr>
            </w:div>
            <w:div w:id="1256283123">
              <w:marLeft w:val="0"/>
              <w:marRight w:val="0"/>
              <w:marTop w:val="0"/>
              <w:marBottom w:val="0"/>
              <w:divBdr>
                <w:top w:val="none" w:sz="0" w:space="0" w:color="auto"/>
                <w:left w:val="none" w:sz="0" w:space="0" w:color="auto"/>
                <w:bottom w:val="none" w:sz="0" w:space="0" w:color="auto"/>
                <w:right w:val="none" w:sz="0" w:space="0" w:color="auto"/>
              </w:divBdr>
            </w:div>
            <w:div w:id="369689327">
              <w:marLeft w:val="0"/>
              <w:marRight w:val="0"/>
              <w:marTop w:val="0"/>
              <w:marBottom w:val="0"/>
              <w:divBdr>
                <w:top w:val="none" w:sz="0" w:space="0" w:color="auto"/>
                <w:left w:val="none" w:sz="0" w:space="0" w:color="auto"/>
                <w:bottom w:val="none" w:sz="0" w:space="0" w:color="auto"/>
                <w:right w:val="none" w:sz="0" w:space="0" w:color="auto"/>
              </w:divBdr>
            </w:div>
            <w:div w:id="14020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2282">
      <w:bodyDiv w:val="1"/>
      <w:marLeft w:val="0"/>
      <w:marRight w:val="0"/>
      <w:marTop w:val="0"/>
      <w:marBottom w:val="0"/>
      <w:divBdr>
        <w:top w:val="none" w:sz="0" w:space="0" w:color="auto"/>
        <w:left w:val="none" w:sz="0" w:space="0" w:color="auto"/>
        <w:bottom w:val="none" w:sz="0" w:space="0" w:color="auto"/>
        <w:right w:val="none" w:sz="0" w:space="0" w:color="auto"/>
      </w:divBdr>
    </w:div>
    <w:div w:id="1271545972">
      <w:bodyDiv w:val="1"/>
      <w:marLeft w:val="0"/>
      <w:marRight w:val="0"/>
      <w:marTop w:val="0"/>
      <w:marBottom w:val="0"/>
      <w:divBdr>
        <w:top w:val="none" w:sz="0" w:space="0" w:color="auto"/>
        <w:left w:val="none" w:sz="0" w:space="0" w:color="auto"/>
        <w:bottom w:val="none" w:sz="0" w:space="0" w:color="auto"/>
        <w:right w:val="none" w:sz="0" w:space="0" w:color="auto"/>
      </w:divBdr>
    </w:div>
    <w:div w:id="1281257423">
      <w:bodyDiv w:val="1"/>
      <w:marLeft w:val="0"/>
      <w:marRight w:val="0"/>
      <w:marTop w:val="0"/>
      <w:marBottom w:val="0"/>
      <w:divBdr>
        <w:top w:val="none" w:sz="0" w:space="0" w:color="auto"/>
        <w:left w:val="none" w:sz="0" w:space="0" w:color="auto"/>
        <w:bottom w:val="none" w:sz="0" w:space="0" w:color="auto"/>
        <w:right w:val="none" w:sz="0" w:space="0" w:color="auto"/>
      </w:divBdr>
      <w:divsChild>
        <w:div w:id="1552155413">
          <w:marLeft w:val="0"/>
          <w:marRight w:val="0"/>
          <w:marTop w:val="0"/>
          <w:marBottom w:val="0"/>
          <w:divBdr>
            <w:top w:val="none" w:sz="0" w:space="0" w:color="auto"/>
            <w:left w:val="none" w:sz="0" w:space="0" w:color="auto"/>
            <w:bottom w:val="none" w:sz="0" w:space="0" w:color="auto"/>
            <w:right w:val="none" w:sz="0" w:space="0" w:color="auto"/>
          </w:divBdr>
          <w:divsChild>
            <w:div w:id="794449119">
              <w:marLeft w:val="0"/>
              <w:marRight w:val="0"/>
              <w:marTop w:val="0"/>
              <w:marBottom w:val="0"/>
              <w:divBdr>
                <w:top w:val="none" w:sz="0" w:space="0" w:color="auto"/>
                <w:left w:val="none" w:sz="0" w:space="0" w:color="auto"/>
                <w:bottom w:val="none" w:sz="0" w:space="0" w:color="auto"/>
                <w:right w:val="none" w:sz="0" w:space="0" w:color="auto"/>
              </w:divBdr>
            </w:div>
            <w:div w:id="26931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26173">
      <w:bodyDiv w:val="1"/>
      <w:marLeft w:val="0"/>
      <w:marRight w:val="0"/>
      <w:marTop w:val="0"/>
      <w:marBottom w:val="0"/>
      <w:divBdr>
        <w:top w:val="none" w:sz="0" w:space="0" w:color="auto"/>
        <w:left w:val="none" w:sz="0" w:space="0" w:color="auto"/>
        <w:bottom w:val="none" w:sz="0" w:space="0" w:color="auto"/>
        <w:right w:val="none" w:sz="0" w:space="0" w:color="auto"/>
      </w:divBdr>
    </w:div>
    <w:div w:id="1294171374">
      <w:bodyDiv w:val="1"/>
      <w:marLeft w:val="0"/>
      <w:marRight w:val="0"/>
      <w:marTop w:val="0"/>
      <w:marBottom w:val="0"/>
      <w:divBdr>
        <w:top w:val="none" w:sz="0" w:space="0" w:color="auto"/>
        <w:left w:val="none" w:sz="0" w:space="0" w:color="auto"/>
        <w:bottom w:val="none" w:sz="0" w:space="0" w:color="auto"/>
        <w:right w:val="none" w:sz="0" w:space="0" w:color="auto"/>
      </w:divBdr>
    </w:div>
    <w:div w:id="1306616978">
      <w:bodyDiv w:val="1"/>
      <w:marLeft w:val="0"/>
      <w:marRight w:val="0"/>
      <w:marTop w:val="0"/>
      <w:marBottom w:val="0"/>
      <w:divBdr>
        <w:top w:val="none" w:sz="0" w:space="0" w:color="auto"/>
        <w:left w:val="none" w:sz="0" w:space="0" w:color="auto"/>
        <w:bottom w:val="none" w:sz="0" w:space="0" w:color="auto"/>
        <w:right w:val="none" w:sz="0" w:space="0" w:color="auto"/>
      </w:divBdr>
    </w:div>
    <w:div w:id="1307004993">
      <w:bodyDiv w:val="1"/>
      <w:marLeft w:val="0"/>
      <w:marRight w:val="0"/>
      <w:marTop w:val="0"/>
      <w:marBottom w:val="0"/>
      <w:divBdr>
        <w:top w:val="none" w:sz="0" w:space="0" w:color="auto"/>
        <w:left w:val="none" w:sz="0" w:space="0" w:color="auto"/>
        <w:bottom w:val="none" w:sz="0" w:space="0" w:color="auto"/>
        <w:right w:val="none" w:sz="0" w:space="0" w:color="auto"/>
      </w:divBdr>
    </w:div>
    <w:div w:id="1307392301">
      <w:bodyDiv w:val="1"/>
      <w:marLeft w:val="0"/>
      <w:marRight w:val="0"/>
      <w:marTop w:val="0"/>
      <w:marBottom w:val="0"/>
      <w:divBdr>
        <w:top w:val="none" w:sz="0" w:space="0" w:color="auto"/>
        <w:left w:val="none" w:sz="0" w:space="0" w:color="auto"/>
        <w:bottom w:val="none" w:sz="0" w:space="0" w:color="auto"/>
        <w:right w:val="none" w:sz="0" w:space="0" w:color="auto"/>
      </w:divBdr>
    </w:div>
    <w:div w:id="1323391723">
      <w:bodyDiv w:val="1"/>
      <w:marLeft w:val="0"/>
      <w:marRight w:val="0"/>
      <w:marTop w:val="0"/>
      <w:marBottom w:val="0"/>
      <w:divBdr>
        <w:top w:val="none" w:sz="0" w:space="0" w:color="auto"/>
        <w:left w:val="none" w:sz="0" w:space="0" w:color="auto"/>
        <w:bottom w:val="none" w:sz="0" w:space="0" w:color="auto"/>
        <w:right w:val="none" w:sz="0" w:space="0" w:color="auto"/>
      </w:divBdr>
      <w:divsChild>
        <w:div w:id="1598559572">
          <w:marLeft w:val="0"/>
          <w:marRight w:val="0"/>
          <w:marTop w:val="0"/>
          <w:marBottom w:val="0"/>
          <w:divBdr>
            <w:top w:val="none" w:sz="0" w:space="0" w:color="auto"/>
            <w:left w:val="none" w:sz="0" w:space="0" w:color="auto"/>
            <w:bottom w:val="none" w:sz="0" w:space="0" w:color="auto"/>
            <w:right w:val="none" w:sz="0" w:space="0" w:color="auto"/>
          </w:divBdr>
          <w:divsChild>
            <w:div w:id="13950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60956">
      <w:bodyDiv w:val="1"/>
      <w:marLeft w:val="0"/>
      <w:marRight w:val="0"/>
      <w:marTop w:val="0"/>
      <w:marBottom w:val="0"/>
      <w:divBdr>
        <w:top w:val="none" w:sz="0" w:space="0" w:color="auto"/>
        <w:left w:val="none" w:sz="0" w:space="0" w:color="auto"/>
        <w:bottom w:val="none" w:sz="0" w:space="0" w:color="auto"/>
        <w:right w:val="none" w:sz="0" w:space="0" w:color="auto"/>
      </w:divBdr>
    </w:div>
    <w:div w:id="1344356495">
      <w:bodyDiv w:val="1"/>
      <w:marLeft w:val="0"/>
      <w:marRight w:val="0"/>
      <w:marTop w:val="0"/>
      <w:marBottom w:val="0"/>
      <w:divBdr>
        <w:top w:val="none" w:sz="0" w:space="0" w:color="auto"/>
        <w:left w:val="none" w:sz="0" w:space="0" w:color="auto"/>
        <w:bottom w:val="none" w:sz="0" w:space="0" w:color="auto"/>
        <w:right w:val="none" w:sz="0" w:space="0" w:color="auto"/>
      </w:divBdr>
    </w:div>
    <w:div w:id="1354186052">
      <w:bodyDiv w:val="1"/>
      <w:marLeft w:val="0"/>
      <w:marRight w:val="0"/>
      <w:marTop w:val="0"/>
      <w:marBottom w:val="0"/>
      <w:divBdr>
        <w:top w:val="none" w:sz="0" w:space="0" w:color="auto"/>
        <w:left w:val="none" w:sz="0" w:space="0" w:color="auto"/>
        <w:bottom w:val="none" w:sz="0" w:space="0" w:color="auto"/>
        <w:right w:val="none" w:sz="0" w:space="0" w:color="auto"/>
      </w:divBdr>
    </w:div>
    <w:div w:id="1368145837">
      <w:bodyDiv w:val="1"/>
      <w:marLeft w:val="0"/>
      <w:marRight w:val="0"/>
      <w:marTop w:val="0"/>
      <w:marBottom w:val="0"/>
      <w:divBdr>
        <w:top w:val="none" w:sz="0" w:space="0" w:color="auto"/>
        <w:left w:val="none" w:sz="0" w:space="0" w:color="auto"/>
        <w:bottom w:val="none" w:sz="0" w:space="0" w:color="auto"/>
        <w:right w:val="none" w:sz="0" w:space="0" w:color="auto"/>
      </w:divBdr>
      <w:divsChild>
        <w:div w:id="454909110">
          <w:marLeft w:val="0"/>
          <w:marRight w:val="0"/>
          <w:marTop w:val="0"/>
          <w:marBottom w:val="0"/>
          <w:divBdr>
            <w:top w:val="none" w:sz="0" w:space="0" w:color="auto"/>
            <w:left w:val="none" w:sz="0" w:space="0" w:color="auto"/>
            <w:bottom w:val="none" w:sz="0" w:space="0" w:color="auto"/>
            <w:right w:val="none" w:sz="0" w:space="0" w:color="auto"/>
          </w:divBdr>
          <w:divsChild>
            <w:div w:id="524755612">
              <w:marLeft w:val="0"/>
              <w:marRight w:val="0"/>
              <w:marTop w:val="0"/>
              <w:marBottom w:val="0"/>
              <w:divBdr>
                <w:top w:val="none" w:sz="0" w:space="0" w:color="auto"/>
                <w:left w:val="none" w:sz="0" w:space="0" w:color="auto"/>
                <w:bottom w:val="none" w:sz="0" w:space="0" w:color="auto"/>
                <w:right w:val="none" w:sz="0" w:space="0" w:color="auto"/>
              </w:divBdr>
            </w:div>
            <w:div w:id="1246693283">
              <w:marLeft w:val="0"/>
              <w:marRight w:val="0"/>
              <w:marTop w:val="0"/>
              <w:marBottom w:val="0"/>
              <w:divBdr>
                <w:top w:val="none" w:sz="0" w:space="0" w:color="auto"/>
                <w:left w:val="none" w:sz="0" w:space="0" w:color="auto"/>
                <w:bottom w:val="none" w:sz="0" w:space="0" w:color="auto"/>
                <w:right w:val="none" w:sz="0" w:space="0" w:color="auto"/>
              </w:divBdr>
            </w:div>
            <w:div w:id="89471723">
              <w:marLeft w:val="0"/>
              <w:marRight w:val="0"/>
              <w:marTop w:val="0"/>
              <w:marBottom w:val="0"/>
              <w:divBdr>
                <w:top w:val="none" w:sz="0" w:space="0" w:color="auto"/>
                <w:left w:val="none" w:sz="0" w:space="0" w:color="auto"/>
                <w:bottom w:val="none" w:sz="0" w:space="0" w:color="auto"/>
                <w:right w:val="none" w:sz="0" w:space="0" w:color="auto"/>
              </w:divBdr>
            </w:div>
            <w:div w:id="179983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89974">
      <w:bodyDiv w:val="1"/>
      <w:marLeft w:val="0"/>
      <w:marRight w:val="0"/>
      <w:marTop w:val="0"/>
      <w:marBottom w:val="0"/>
      <w:divBdr>
        <w:top w:val="none" w:sz="0" w:space="0" w:color="auto"/>
        <w:left w:val="none" w:sz="0" w:space="0" w:color="auto"/>
        <w:bottom w:val="none" w:sz="0" w:space="0" w:color="auto"/>
        <w:right w:val="none" w:sz="0" w:space="0" w:color="auto"/>
      </w:divBdr>
    </w:div>
    <w:div w:id="1379209942">
      <w:bodyDiv w:val="1"/>
      <w:marLeft w:val="0"/>
      <w:marRight w:val="0"/>
      <w:marTop w:val="0"/>
      <w:marBottom w:val="0"/>
      <w:divBdr>
        <w:top w:val="none" w:sz="0" w:space="0" w:color="auto"/>
        <w:left w:val="none" w:sz="0" w:space="0" w:color="auto"/>
        <w:bottom w:val="none" w:sz="0" w:space="0" w:color="auto"/>
        <w:right w:val="none" w:sz="0" w:space="0" w:color="auto"/>
      </w:divBdr>
    </w:div>
    <w:div w:id="1384789759">
      <w:bodyDiv w:val="1"/>
      <w:marLeft w:val="0"/>
      <w:marRight w:val="0"/>
      <w:marTop w:val="0"/>
      <w:marBottom w:val="0"/>
      <w:divBdr>
        <w:top w:val="none" w:sz="0" w:space="0" w:color="auto"/>
        <w:left w:val="none" w:sz="0" w:space="0" w:color="auto"/>
        <w:bottom w:val="none" w:sz="0" w:space="0" w:color="auto"/>
        <w:right w:val="none" w:sz="0" w:space="0" w:color="auto"/>
      </w:divBdr>
    </w:div>
    <w:div w:id="1413545997">
      <w:bodyDiv w:val="1"/>
      <w:marLeft w:val="0"/>
      <w:marRight w:val="0"/>
      <w:marTop w:val="0"/>
      <w:marBottom w:val="0"/>
      <w:divBdr>
        <w:top w:val="none" w:sz="0" w:space="0" w:color="auto"/>
        <w:left w:val="none" w:sz="0" w:space="0" w:color="auto"/>
        <w:bottom w:val="none" w:sz="0" w:space="0" w:color="auto"/>
        <w:right w:val="none" w:sz="0" w:space="0" w:color="auto"/>
      </w:divBdr>
      <w:divsChild>
        <w:div w:id="1035547086">
          <w:marLeft w:val="0"/>
          <w:marRight w:val="0"/>
          <w:marTop w:val="0"/>
          <w:marBottom w:val="0"/>
          <w:divBdr>
            <w:top w:val="none" w:sz="0" w:space="0" w:color="auto"/>
            <w:left w:val="none" w:sz="0" w:space="0" w:color="auto"/>
            <w:bottom w:val="none" w:sz="0" w:space="0" w:color="auto"/>
            <w:right w:val="none" w:sz="0" w:space="0" w:color="auto"/>
          </w:divBdr>
          <w:divsChild>
            <w:div w:id="1243183052">
              <w:marLeft w:val="0"/>
              <w:marRight w:val="0"/>
              <w:marTop w:val="0"/>
              <w:marBottom w:val="0"/>
              <w:divBdr>
                <w:top w:val="none" w:sz="0" w:space="0" w:color="auto"/>
                <w:left w:val="none" w:sz="0" w:space="0" w:color="auto"/>
                <w:bottom w:val="none" w:sz="0" w:space="0" w:color="auto"/>
                <w:right w:val="none" w:sz="0" w:space="0" w:color="auto"/>
              </w:divBdr>
            </w:div>
            <w:div w:id="177532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63055">
      <w:bodyDiv w:val="1"/>
      <w:marLeft w:val="0"/>
      <w:marRight w:val="0"/>
      <w:marTop w:val="0"/>
      <w:marBottom w:val="0"/>
      <w:divBdr>
        <w:top w:val="none" w:sz="0" w:space="0" w:color="auto"/>
        <w:left w:val="none" w:sz="0" w:space="0" w:color="auto"/>
        <w:bottom w:val="none" w:sz="0" w:space="0" w:color="auto"/>
        <w:right w:val="none" w:sz="0" w:space="0" w:color="auto"/>
      </w:divBdr>
    </w:div>
    <w:div w:id="1419405901">
      <w:bodyDiv w:val="1"/>
      <w:marLeft w:val="0"/>
      <w:marRight w:val="0"/>
      <w:marTop w:val="0"/>
      <w:marBottom w:val="0"/>
      <w:divBdr>
        <w:top w:val="none" w:sz="0" w:space="0" w:color="auto"/>
        <w:left w:val="none" w:sz="0" w:space="0" w:color="auto"/>
        <w:bottom w:val="none" w:sz="0" w:space="0" w:color="auto"/>
        <w:right w:val="none" w:sz="0" w:space="0" w:color="auto"/>
      </w:divBdr>
    </w:div>
    <w:div w:id="1430347284">
      <w:bodyDiv w:val="1"/>
      <w:marLeft w:val="0"/>
      <w:marRight w:val="0"/>
      <w:marTop w:val="0"/>
      <w:marBottom w:val="0"/>
      <w:divBdr>
        <w:top w:val="none" w:sz="0" w:space="0" w:color="auto"/>
        <w:left w:val="none" w:sz="0" w:space="0" w:color="auto"/>
        <w:bottom w:val="none" w:sz="0" w:space="0" w:color="auto"/>
        <w:right w:val="none" w:sz="0" w:space="0" w:color="auto"/>
      </w:divBdr>
    </w:div>
    <w:div w:id="1444881173">
      <w:bodyDiv w:val="1"/>
      <w:marLeft w:val="0"/>
      <w:marRight w:val="0"/>
      <w:marTop w:val="0"/>
      <w:marBottom w:val="0"/>
      <w:divBdr>
        <w:top w:val="none" w:sz="0" w:space="0" w:color="auto"/>
        <w:left w:val="none" w:sz="0" w:space="0" w:color="auto"/>
        <w:bottom w:val="none" w:sz="0" w:space="0" w:color="auto"/>
        <w:right w:val="none" w:sz="0" w:space="0" w:color="auto"/>
      </w:divBdr>
    </w:div>
    <w:div w:id="1444955765">
      <w:bodyDiv w:val="1"/>
      <w:marLeft w:val="0"/>
      <w:marRight w:val="0"/>
      <w:marTop w:val="0"/>
      <w:marBottom w:val="0"/>
      <w:divBdr>
        <w:top w:val="none" w:sz="0" w:space="0" w:color="auto"/>
        <w:left w:val="none" w:sz="0" w:space="0" w:color="auto"/>
        <w:bottom w:val="none" w:sz="0" w:space="0" w:color="auto"/>
        <w:right w:val="none" w:sz="0" w:space="0" w:color="auto"/>
      </w:divBdr>
      <w:divsChild>
        <w:div w:id="1195770645">
          <w:marLeft w:val="0"/>
          <w:marRight w:val="0"/>
          <w:marTop w:val="0"/>
          <w:marBottom w:val="0"/>
          <w:divBdr>
            <w:top w:val="none" w:sz="0" w:space="0" w:color="auto"/>
            <w:left w:val="none" w:sz="0" w:space="0" w:color="auto"/>
            <w:bottom w:val="none" w:sz="0" w:space="0" w:color="auto"/>
            <w:right w:val="none" w:sz="0" w:space="0" w:color="auto"/>
          </w:divBdr>
          <w:divsChild>
            <w:div w:id="988289044">
              <w:marLeft w:val="0"/>
              <w:marRight w:val="0"/>
              <w:marTop w:val="0"/>
              <w:marBottom w:val="0"/>
              <w:divBdr>
                <w:top w:val="none" w:sz="0" w:space="0" w:color="auto"/>
                <w:left w:val="none" w:sz="0" w:space="0" w:color="auto"/>
                <w:bottom w:val="none" w:sz="0" w:space="0" w:color="auto"/>
                <w:right w:val="none" w:sz="0" w:space="0" w:color="auto"/>
              </w:divBdr>
            </w:div>
            <w:div w:id="970286170">
              <w:marLeft w:val="0"/>
              <w:marRight w:val="0"/>
              <w:marTop w:val="0"/>
              <w:marBottom w:val="0"/>
              <w:divBdr>
                <w:top w:val="none" w:sz="0" w:space="0" w:color="auto"/>
                <w:left w:val="none" w:sz="0" w:space="0" w:color="auto"/>
                <w:bottom w:val="none" w:sz="0" w:space="0" w:color="auto"/>
                <w:right w:val="none" w:sz="0" w:space="0" w:color="auto"/>
              </w:divBdr>
            </w:div>
            <w:div w:id="2087801572">
              <w:marLeft w:val="0"/>
              <w:marRight w:val="0"/>
              <w:marTop w:val="0"/>
              <w:marBottom w:val="0"/>
              <w:divBdr>
                <w:top w:val="none" w:sz="0" w:space="0" w:color="auto"/>
                <w:left w:val="none" w:sz="0" w:space="0" w:color="auto"/>
                <w:bottom w:val="none" w:sz="0" w:space="0" w:color="auto"/>
                <w:right w:val="none" w:sz="0" w:space="0" w:color="auto"/>
              </w:divBdr>
            </w:div>
            <w:div w:id="169150090">
              <w:marLeft w:val="0"/>
              <w:marRight w:val="0"/>
              <w:marTop w:val="0"/>
              <w:marBottom w:val="0"/>
              <w:divBdr>
                <w:top w:val="none" w:sz="0" w:space="0" w:color="auto"/>
                <w:left w:val="none" w:sz="0" w:space="0" w:color="auto"/>
                <w:bottom w:val="none" w:sz="0" w:space="0" w:color="auto"/>
                <w:right w:val="none" w:sz="0" w:space="0" w:color="auto"/>
              </w:divBdr>
            </w:div>
            <w:div w:id="1920093406">
              <w:marLeft w:val="0"/>
              <w:marRight w:val="0"/>
              <w:marTop w:val="0"/>
              <w:marBottom w:val="0"/>
              <w:divBdr>
                <w:top w:val="none" w:sz="0" w:space="0" w:color="auto"/>
                <w:left w:val="none" w:sz="0" w:space="0" w:color="auto"/>
                <w:bottom w:val="none" w:sz="0" w:space="0" w:color="auto"/>
                <w:right w:val="none" w:sz="0" w:space="0" w:color="auto"/>
              </w:divBdr>
            </w:div>
            <w:div w:id="74283726">
              <w:marLeft w:val="0"/>
              <w:marRight w:val="0"/>
              <w:marTop w:val="0"/>
              <w:marBottom w:val="0"/>
              <w:divBdr>
                <w:top w:val="none" w:sz="0" w:space="0" w:color="auto"/>
                <w:left w:val="none" w:sz="0" w:space="0" w:color="auto"/>
                <w:bottom w:val="none" w:sz="0" w:space="0" w:color="auto"/>
                <w:right w:val="none" w:sz="0" w:space="0" w:color="auto"/>
              </w:divBdr>
            </w:div>
            <w:div w:id="1750957429">
              <w:marLeft w:val="0"/>
              <w:marRight w:val="0"/>
              <w:marTop w:val="0"/>
              <w:marBottom w:val="0"/>
              <w:divBdr>
                <w:top w:val="none" w:sz="0" w:space="0" w:color="auto"/>
                <w:left w:val="none" w:sz="0" w:space="0" w:color="auto"/>
                <w:bottom w:val="none" w:sz="0" w:space="0" w:color="auto"/>
                <w:right w:val="none" w:sz="0" w:space="0" w:color="auto"/>
              </w:divBdr>
            </w:div>
            <w:div w:id="815340390">
              <w:marLeft w:val="0"/>
              <w:marRight w:val="0"/>
              <w:marTop w:val="0"/>
              <w:marBottom w:val="0"/>
              <w:divBdr>
                <w:top w:val="none" w:sz="0" w:space="0" w:color="auto"/>
                <w:left w:val="none" w:sz="0" w:space="0" w:color="auto"/>
                <w:bottom w:val="none" w:sz="0" w:space="0" w:color="auto"/>
                <w:right w:val="none" w:sz="0" w:space="0" w:color="auto"/>
              </w:divBdr>
            </w:div>
            <w:div w:id="963539256">
              <w:marLeft w:val="0"/>
              <w:marRight w:val="0"/>
              <w:marTop w:val="0"/>
              <w:marBottom w:val="0"/>
              <w:divBdr>
                <w:top w:val="none" w:sz="0" w:space="0" w:color="auto"/>
                <w:left w:val="none" w:sz="0" w:space="0" w:color="auto"/>
                <w:bottom w:val="none" w:sz="0" w:space="0" w:color="auto"/>
                <w:right w:val="none" w:sz="0" w:space="0" w:color="auto"/>
              </w:divBdr>
            </w:div>
            <w:div w:id="322128658">
              <w:marLeft w:val="0"/>
              <w:marRight w:val="0"/>
              <w:marTop w:val="0"/>
              <w:marBottom w:val="0"/>
              <w:divBdr>
                <w:top w:val="none" w:sz="0" w:space="0" w:color="auto"/>
                <w:left w:val="none" w:sz="0" w:space="0" w:color="auto"/>
                <w:bottom w:val="none" w:sz="0" w:space="0" w:color="auto"/>
                <w:right w:val="none" w:sz="0" w:space="0" w:color="auto"/>
              </w:divBdr>
            </w:div>
            <w:div w:id="2141263378">
              <w:marLeft w:val="0"/>
              <w:marRight w:val="0"/>
              <w:marTop w:val="0"/>
              <w:marBottom w:val="0"/>
              <w:divBdr>
                <w:top w:val="none" w:sz="0" w:space="0" w:color="auto"/>
                <w:left w:val="none" w:sz="0" w:space="0" w:color="auto"/>
                <w:bottom w:val="none" w:sz="0" w:space="0" w:color="auto"/>
                <w:right w:val="none" w:sz="0" w:space="0" w:color="auto"/>
              </w:divBdr>
            </w:div>
            <w:div w:id="1327319866">
              <w:marLeft w:val="0"/>
              <w:marRight w:val="0"/>
              <w:marTop w:val="0"/>
              <w:marBottom w:val="0"/>
              <w:divBdr>
                <w:top w:val="none" w:sz="0" w:space="0" w:color="auto"/>
                <w:left w:val="none" w:sz="0" w:space="0" w:color="auto"/>
                <w:bottom w:val="none" w:sz="0" w:space="0" w:color="auto"/>
                <w:right w:val="none" w:sz="0" w:space="0" w:color="auto"/>
              </w:divBdr>
            </w:div>
            <w:div w:id="100761105">
              <w:marLeft w:val="0"/>
              <w:marRight w:val="0"/>
              <w:marTop w:val="0"/>
              <w:marBottom w:val="0"/>
              <w:divBdr>
                <w:top w:val="none" w:sz="0" w:space="0" w:color="auto"/>
                <w:left w:val="none" w:sz="0" w:space="0" w:color="auto"/>
                <w:bottom w:val="none" w:sz="0" w:space="0" w:color="auto"/>
                <w:right w:val="none" w:sz="0" w:space="0" w:color="auto"/>
              </w:divBdr>
            </w:div>
            <w:div w:id="11614829">
              <w:marLeft w:val="0"/>
              <w:marRight w:val="0"/>
              <w:marTop w:val="0"/>
              <w:marBottom w:val="0"/>
              <w:divBdr>
                <w:top w:val="none" w:sz="0" w:space="0" w:color="auto"/>
                <w:left w:val="none" w:sz="0" w:space="0" w:color="auto"/>
                <w:bottom w:val="none" w:sz="0" w:space="0" w:color="auto"/>
                <w:right w:val="none" w:sz="0" w:space="0" w:color="auto"/>
              </w:divBdr>
            </w:div>
            <w:div w:id="109017225">
              <w:marLeft w:val="0"/>
              <w:marRight w:val="0"/>
              <w:marTop w:val="0"/>
              <w:marBottom w:val="0"/>
              <w:divBdr>
                <w:top w:val="none" w:sz="0" w:space="0" w:color="auto"/>
                <w:left w:val="none" w:sz="0" w:space="0" w:color="auto"/>
                <w:bottom w:val="none" w:sz="0" w:space="0" w:color="auto"/>
                <w:right w:val="none" w:sz="0" w:space="0" w:color="auto"/>
              </w:divBdr>
            </w:div>
            <w:div w:id="1087844492">
              <w:marLeft w:val="0"/>
              <w:marRight w:val="0"/>
              <w:marTop w:val="0"/>
              <w:marBottom w:val="0"/>
              <w:divBdr>
                <w:top w:val="none" w:sz="0" w:space="0" w:color="auto"/>
                <w:left w:val="none" w:sz="0" w:space="0" w:color="auto"/>
                <w:bottom w:val="none" w:sz="0" w:space="0" w:color="auto"/>
                <w:right w:val="none" w:sz="0" w:space="0" w:color="auto"/>
              </w:divBdr>
            </w:div>
            <w:div w:id="119804315">
              <w:marLeft w:val="0"/>
              <w:marRight w:val="0"/>
              <w:marTop w:val="0"/>
              <w:marBottom w:val="0"/>
              <w:divBdr>
                <w:top w:val="none" w:sz="0" w:space="0" w:color="auto"/>
                <w:left w:val="none" w:sz="0" w:space="0" w:color="auto"/>
                <w:bottom w:val="none" w:sz="0" w:space="0" w:color="auto"/>
                <w:right w:val="none" w:sz="0" w:space="0" w:color="auto"/>
              </w:divBdr>
            </w:div>
            <w:div w:id="1709523309">
              <w:marLeft w:val="0"/>
              <w:marRight w:val="0"/>
              <w:marTop w:val="0"/>
              <w:marBottom w:val="0"/>
              <w:divBdr>
                <w:top w:val="none" w:sz="0" w:space="0" w:color="auto"/>
                <w:left w:val="none" w:sz="0" w:space="0" w:color="auto"/>
                <w:bottom w:val="none" w:sz="0" w:space="0" w:color="auto"/>
                <w:right w:val="none" w:sz="0" w:space="0" w:color="auto"/>
              </w:divBdr>
            </w:div>
            <w:div w:id="28072851">
              <w:marLeft w:val="0"/>
              <w:marRight w:val="0"/>
              <w:marTop w:val="0"/>
              <w:marBottom w:val="0"/>
              <w:divBdr>
                <w:top w:val="none" w:sz="0" w:space="0" w:color="auto"/>
                <w:left w:val="none" w:sz="0" w:space="0" w:color="auto"/>
                <w:bottom w:val="none" w:sz="0" w:space="0" w:color="auto"/>
                <w:right w:val="none" w:sz="0" w:space="0" w:color="auto"/>
              </w:divBdr>
            </w:div>
            <w:div w:id="1043946314">
              <w:marLeft w:val="0"/>
              <w:marRight w:val="0"/>
              <w:marTop w:val="0"/>
              <w:marBottom w:val="0"/>
              <w:divBdr>
                <w:top w:val="none" w:sz="0" w:space="0" w:color="auto"/>
                <w:left w:val="none" w:sz="0" w:space="0" w:color="auto"/>
                <w:bottom w:val="none" w:sz="0" w:space="0" w:color="auto"/>
                <w:right w:val="none" w:sz="0" w:space="0" w:color="auto"/>
              </w:divBdr>
            </w:div>
            <w:div w:id="1192689838">
              <w:marLeft w:val="0"/>
              <w:marRight w:val="0"/>
              <w:marTop w:val="0"/>
              <w:marBottom w:val="0"/>
              <w:divBdr>
                <w:top w:val="none" w:sz="0" w:space="0" w:color="auto"/>
                <w:left w:val="none" w:sz="0" w:space="0" w:color="auto"/>
                <w:bottom w:val="none" w:sz="0" w:space="0" w:color="auto"/>
                <w:right w:val="none" w:sz="0" w:space="0" w:color="auto"/>
              </w:divBdr>
            </w:div>
            <w:div w:id="378633140">
              <w:marLeft w:val="0"/>
              <w:marRight w:val="0"/>
              <w:marTop w:val="0"/>
              <w:marBottom w:val="0"/>
              <w:divBdr>
                <w:top w:val="none" w:sz="0" w:space="0" w:color="auto"/>
                <w:left w:val="none" w:sz="0" w:space="0" w:color="auto"/>
                <w:bottom w:val="none" w:sz="0" w:space="0" w:color="auto"/>
                <w:right w:val="none" w:sz="0" w:space="0" w:color="auto"/>
              </w:divBdr>
            </w:div>
            <w:div w:id="1261403156">
              <w:marLeft w:val="0"/>
              <w:marRight w:val="0"/>
              <w:marTop w:val="0"/>
              <w:marBottom w:val="0"/>
              <w:divBdr>
                <w:top w:val="none" w:sz="0" w:space="0" w:color="auto"/>
                <w:left w:val="none" w:sz="0" w:space="0" w:color="auto"/>
                <w:bottom w:val="none" w:sz="0" w:space="0" w:color="auto"/>
                <w:right w:val="none" w:sz="0" w:space="0" w:color="auto"/>
              </w:divBdr>
            </w:div>
            <w:div w:id="784689946">
              <w:marLeft w:val="0"/>
              <w:marRight w:val="0"/>
              <w:marTop w:val="0"/>
              <w:marBottom w:val="0"/>
              <w:divBdr>
                <w:top w:val="none" w:sz="0" w:space="0" w:color="auto"/>
                <w:left w:val="none" w:sz="0" w:space="0" w:color="auto"/>
                <w:bottom w:val="none" w:sz="0" w:space="0" w:color="auto"/>
                <w:right w:val="none" w:sz="0" w:space="0" w:color="auto"/>
              </w:divBdr>
            </w:div>
            <w:div w:id="1931815738">
              <w:marLeft w:val="0"/>
              <w:marRight w:val="0"/>
              <w:marTop w:val="0"/>
              <w:marBottom w:val="0"/>
              <w:divBdr>
                <w:top w:val="none" w:sz="0" w:space="0" w:color="auto"/>
                <w:left w:val="none" w:sz="0" w:space="0" w:color="auto"/>
                <w:bottom w:val="none" w:sz="0" w:space="0" w:color="auto"/>
                <w:right w:val="none" w:sz="0" w:space="0" w:color="auto"/>
              </w:divBdr>
            </w:div>
            <w:div w:id="1607033642">
              <w:marLeft w:val="0"/>
              <w:marRight w:val="0"/>
              <w:marTop w:val="0"/>
              <w:marBottom w:val="0"/>
              <w:divBdr>
                <w:top w:val="none" w:sz="0" w:space="0" w:color="auto"/>
                <w:left w:val="none" w:sz="0" w:space="0" w:color="auto"/>
                <w:bottom w:val="none" w:sz="0" w:space="0" w:color="auto"/>
                <w:right w:val="none" w:sz="0" w:space="0" w:color="auto"/>
              </w:divBdr>
            </w:div>
            <w:div w:id="2039961992">
              <w:marLeft w:val="0"/>
              <w:marRight w:val="0"/>
              <w:marTop w:val="0"/>
              <w:marBottom w:val="0"/>
              <w:divBdr>
                <w:top w:val="none" w:sz="0" w:space="0" w:color="auto"/>
                <w:left w:val="none" w:sz="0" w:space="0" w:color="auto"/>
                <w:bottom w:val="none" w:sz="0" w:space="0" w:color="auto"/>
                <w:right w:val="none" w:sz="0" w:space="0" w:color="auto"/>
              </w:divBdr>
            </w:div>
            <w:div w:id="1578320628">
              <w:marLeft w:val="0"/>
              <w:marRight w:val="0"/>
              <w:marTop w:val="0"/>
              <w:marBottom w:val="0"/>
              <w:divBdr>
                <w:top w:val="none" w:sz="0" w:space="0" w:color="auto"/>
                <w:left w:val="none" w:sz="0" w:space="0" w:color="auto"/>
                <w:bottom w:val="none" w:sz="0" w:space="0" w:color="auto"/>
                <w:right w:val="none" w:sz="0" w:space="0" w:color="auto"/>
              </w:divBdr>
            </w:div>
            <w:div w:id="827524350">
              <w:marLeft w:val="0"/>
              <w:marRight w:val="0"/>
              <w:marTop w:val="0"/>
              <w:marBottom w:val="0"/>
              <w:divBdr>
                <w:top w:val="none" w:sz="0" w:space="0" w:color="auto"/>
                <w:left w:val="none" w:sz="0" w:space="0" w:color="auto"/>
                <w:bottom w:val="none" w:sz="0" w:space="0" w:color="auto"/>
                <w:right w:val="none" w:sz="0" w:space="0" w:color="auto"/>
              </w:divBdr>
            </w:div>
            <w:div w:id="418523808">
              <w:marLeft w:val="0"/>
              <w:marRight w:val="0"/>
              <w:marTop w:val="0"/>
              <w:marBottom w:val="0"/>
              <w:divBdr>
                <w:top w:val="none" w:sz="0" w:space="0" w:color="auto"/>
                <w:left w:val="none" w:sz="0" w:space="0" w:color="auto"/>
                <w:bottom w:val="none" w:sz="0" w:space="0" w:color="auto"/>
                <w:right w:val="none" w:sz="0" w:space="0" w:color="auto"/>
              </w:divBdr>
            </w:div>
            <w:div w:id="1641879012">
              <w:marLeft w:val="0"/>
              <w:marRight w:val="0"/>
              <w:marTop w:val="0"/>
              <w:marBottom w:val="0"/>
              <w:divBdr>
                <w:top w:val="none" w:sz="0" w:space="0" w:color="auto"/>
                <w:left w:val="none" w:sz="0" w:space="0" w:color="auto"/>
                <w:bottom w:val="none" w:sz="0" w:space="0" w:color="auto"/>
                <w:right w:val="none" w:sz="0" w:space="0" w:color="auto"/>
              </w:divBdr>
            </w:div>
            <w:div w:id="1481459056">
              <w:marLeft w:val="0"/>
              <w:marRight w:val="0"/>
              <w:marTop w:val="0"/>
              <w:marBottom w:val="0"/>
              <w:divBdr>
                <w:top w:val="none" w:sz="0" w:space="0" w:color="auto"/>
                <w:left w:val="none" w:sz="0" w:space="0" w:color="auto"/>
                <w:bottom w:val="none" w:sz="0" w:space="0" w:color="auto"/>
                <w:right w:val="none" w:sz="0" w:space="0" w:color="auto"/>
              </w:divBdr>
            </w:div>
            <w:div w:id="1771313080">
              <w:marLeft w:val="0"/>
              <w:marRight w:val="0"/>
              <w:marTop w:val="0"/>
              <w:marBottom w:val="0"/>
              <w:divBdr>
                <w:top w:val="none" w:sz="0" w:space="0" w:color="auto"/>
                <w:left w:val="none" w:sz="0" w:space="0" w:color="auto"/>
                <w:bottom w:val="none" w:sz="0" w:space="0" w:color="auto"/>
                <w:right w:val="none" w:sz="0" w:space="0" w:color="auto"/>
              </w:divBdr>
            </w:div>
            <w:div w:id="243341433">
              <w:marLeft w:val="0"/>
              <w:marRight w:val="0"/>
              <w:marTop w:val="0"/>
              <w:marBottom w:val="0"/>
              <w:divBdr>
                <w:top w:val="none" w:sz="0" w:space="0" w:color="auto"/>
                <w:left w:val="none" w:sz="0" w:space="0" w:color="auto"/>
                <w:bottom w:val="none" w:sz="0" w:space="0" w:color="auto"/>
                <w:right w:val="none" w:sz="0" w:space="0" w:color="auto"/>
              </w:divBdr>
            </w:div>
            <w:div w:id="1479495981">
              <w:marLeft w:val="0"/>
              <w:marRight w:val="0"/>
              <w:marTop w:val="0"/>
              <w:marBottom w:val="0"/>
              <w:divBdr>
                <w:top w:val="none" w:sz="0" w:space="0" w:color="auto"/>
                <w:left w:val="none" w:sz="0" w:space="0" w:color="auto"/>
                <w:bottom w:val="none" w:sz="0" w:space="0" w:color="auto"/>
                <w:right w:val="none" w:sz="0" w:space="0" w:color="auto"/>
              </w:divBdr>
            </w:div>
            <w:div w:id="1300450816">
              <w:marLeft w:val="0"/>
              <w:marRight w:val="0"/>
              <w:marTop w:val="0"/>
              <w:marBottom w:val="0"/>
              <w:divBdr>
                <w:top w:val="none" w:sz="0" w:space="0" w:color="auto"/>
                <w:left w:val="none" w:sz="0" w:space="0" w:color="auto"/>
                <w:bottom w:val="none" w:sz="0" w:space="0" w:color="auto"/>
                <w:right w:val="none" w:sz="0" w:space="0" w:color="auto"/>
              </w:divBdr>
            </w:div>
            <w:div w:id="1883400009">
              <w:marLeft w:val="0"/>
              <w:marRight w:val="0"/>
              <w:marTop w:val="0"/>
              <w:marBottom w:val="0"/>
              <w:divBdr>
                <w:top w:val="none" w:sz="0" w:space="0" w:color="auto"/>
                <w:left w:val="none" w:sz="0" w:space="0" w:color="auto"/>
                <w:bottom w:val="none" w:sz="0" w:space="0" w:color="auto"/>
                <w:right w:val="none" w:sz="0" w:space="0" w:color="auto"/>
              </w:divBdr>
            </w:div>
            <w:div w:id="297954546">
              <w:marLeft w:val="0"/>
              <w:marRight w:val="0"/>
              <w:marTop w:val="0"/>
              <w:marBottom w:val="0"/>
              <w:divBdr>
                <w:top w:val="none" w:sz="0" w:space="0" w:color="auto"/>
                <w:left w:val="none" w:sz="0" w:space="0" w:color="auto"/>
                <w:bottom w:val="none" w:sz="0" w:space="0" w:color="auto"/>
                <w:right w:val="none" w:sz="0" w:space="0" w:color="auto"/>
              </w:divBdr>
            </w:div>
            <w:div w:id="360279553">
              <w:marLeft w:val="0"/>
              <w:marRight w:val="0"/>
              <w:marTop w:val="0"/>
              <w:marBottom w:val="0"/>
              <w:divBdr>
                <w:top w:val="none" w:sz="0" w:space="0" w:color="auto"/>
                <w:left w:val="none" w:sz="0" w:space="0" w:color="auto"/>
                <w:bottom w:val="none" w:sz="0" w:space="0" w:color="auto"/>
                <w:right w:val="none" w:sz="0" w:space="0" w:color="auto"/>
              </w:divBdr>
            </w:div>
            <w:div w:id="1182476051">
              <w:marLeft w:val="0"/>
              <w:marRight w:val="0"/>
              <w:marTop w:val="0"/>
              <w:marBottom w:val="0"/>
              <w:divBdr>
                <w:top w:val="none" w:sz="0" w:space="0" w:color="auto"/>
                <w:left w:val="none" w:sz="0" w:space="0" w:color="auto"/>
                <w:bottom w:val="none" w:sz="0" w:space="0" w:color="auto"/>
                <w:right w:val="none" w:sz="0" w:space="0" w:color="auto"/>
              </w:divBdr>
            </w:div>
            <w:div w:id="644165589">
              <w:marLeft w:val="0"/>
              <w:marRight w:val="0"/>
              <w:marTop w:val="0"/>
              <w:marBottom w:val="0"/>
              <w:divBdr>
                <w:top w:val="none" w:sz="0" w:space="0" w:color="auto"/>
                <w:left w:val="none" w:sz="0" w:space="0" w:color="auto"/>
                <w:bottom w:val="none" w:sz="0" w:space="0" w:color="auto"/>
                <w:right w:val="none" w:sz="0" w:space="0" w:color="auto"/>
              </w:divBdr>
            </w:div>
            <w:div w:id="164785956">
              <w:marLeft w:val="0"/>
              <w:marRight w:val="0"/>
              <w:marTop w:val="0"/>
              <w:marBottom w:val="0"/>
              <w:divBdr>
                <w:top w:val="none" w:sz="0" w:space="0" w:color="auto"/>
                <w:left w:val="none" w:sz="0" w:space="0" w:color="auto"/>
                <w:bottom w:val="none" w:sz="0" w:space="0" w:color="auto"/>
                <w:right w:val="none" w:sz="0" w:space="0" w:color="auto"/>
              </w:divBdr>
            </w:div>
            <w:div w:id="1419910146">
              <w:marLeft w:val="0"/>
              <w:marRight w:val="0"/>
              <w:marTop w:val="0"/>
              <w:marBottom w:val="0"/>
              <w:divBdr>
                <w:top w:val="none" w:sz="0" w:space="0" w:color="auto"/>
                <w:left w:val="none" w:sz="0" w:space="0" w:color="auto"/>
                <w:bottom w:val="none" w:sz="0" w:space="0" w:color="auto"/>
                <w:right w:val="none" w:sz="0" w:space="0" w:color="auto"/>
              </w:divBdr>
            </w:div>
            <w:div w:id="200553090">
              <w:marLeft w:val="0"/>
              <w:marRight w:val="0"/>
              <w:marTop w:val="0"/>
              <w:marBottom w:val="0"/>
              <w:divBdr>
                <w:top w:val="none" w:sz="0" w:space="0" w:color="auto"/>
                <w:left w:val="none" w:sz="0" w:space="0" w:color="auto"/>
                <w:bottom w:val="none" w:sz="0" w:space="0" w:color="auto"/>
                <w:right w:val="none" w:sz="0" w:space="0" w:color="auto"/>
              </w:divBdr>
            </w:div>
            <w:div w:id="1113666420">
              <w:marLeft w:val="0"/>
              <w:marRight w:val="0"/>
              <w:marTop w:val="0"/>
              <w:marBottom w:val="0"/>
              <w:divBdr>
                <w:top w:val="none" w:sz="0" w:space="0" w:color="auto"/>
                <w:left w:val="none" w:sz="0" w:space="0" w:color="auto"/>
                <w:bottom w:val="none" w:sz="0" w:space="0" w:color="auto"/>
                <w:right w:val="none" w:sz="0" w:space="0" w:color="auto"/>
              </w:divBdr>
            </w:div>
            <w:div w:id="1863936830">
              <w:marLeft w:val="0"/>
              <w:marRight w:val="0"/>
              <w:marTop w:val="0"/>
              <w:marBottom w:val="0"/>
              <w:divBdr>
                <w:top w:val="none" w:sz="0" w:space="0" w:color="auto"/>
                <w:left w:val="none" w:sz="0" w:space="0" w:color="auto"/>
                <w:bottom w:val="none" w:sz="0" w:space="0" w:color="auto"/>
                <w:right w:val="none" w:sz="0" w:space="0" w:color="auto"/>
              </w:divBdr>
            </w:div>
            <w:div w:id="1355227972">
              <w:marLeft w:val="0"/>
              <w:marRight w:val="0"/>
              <w:marTop w:val="0"/>
              <w:marBottom w:val="0"/>
              <w:divBdr>
                <w:top w:val="none" w:sz="0" w:space="0" w:color="auto"/>
                <w:left w:val="none" w:sz="0" w:space="0" w:color="auto"/>
                <w:bottom w:val="none" w:sz="0" w:space="0" w:color="auto"/>
                <w:right w:val="none" w:sz="0" w:space="0" w:color="auto"/>
              </w:divBdr>
            </w:div>
            <w:div w:id="1966887862">
              <w:marLeft w:val="0"/>
              <w:marRight w:val="0"/>
              <w:marTop w:val="0"/>
              <w:marBottom w:val="0"/>
              <w:divBdr>
                <w:top w:val="none" w:sz="0" w:space="0" w:color="auto"/>
                <w:left w:val="none" w:sz="0" w:space="0" w:color="auto"/>
                <w:bottom w:val="none" w:sz="0" w:space="0" w:color="auto"/>
                <w:right w:val="none" w:sz="0" w:space="0" w:color="auto"/>
              </w:divBdr>
            </w:div>
            <w:div w:id="493761211">
              <w:marLeft w:val="0"/>
              <w:marRight w:val="0"/>
              <w:marTop w:val="0"/>
              <w:marBottom w:val="0"/>
              <w:divBdr>
                <w:top w:val="none" w:sz="0" w:space="0" w:color="auto"/>
                <w:left w:val="none" w:sz="0" w:space="0" w:color="auto"/>
                <w:bottom w:val="none" w:sz="0" w:space="0" w:color="auto"/>
                <w:right w:val="none" w:sz="0" w:space="0" w:color="auto"/>
              </w:divBdr>
            </w:div>
            <w:div w:id="1050886411">
              <w:marLeft w:val="0"/>
              <w:marRight w:val="0"/>
              <w:marTop w:val="0"/>
              <w:marBottom w:val="0"/>
              <w:divBdr>
                <w:top w:val="none" w:sz="0" w:space="0" w:color="auto"/>
                <w:left w:val="none" w:sz="0" w:space="0" w:color="auto"/>
                <w:bottom w:val="none" w:sz="0" w:space="0" w:color="auto"/>
                <w:right w:val="none" w:sz="0" w:space="0" w:color="auto"/>
              </w:divBdr>
            </w:div>
            <w:div w:id="1867061268">
              <w:marLeft w:val="0"/>
              <w:marRight w:val="0"/>
              <w:marTop w:val="0"/>
              <w:marBottom w:val="0"/>
              <w:divBdr>
                <w:top w:val="none" w:sz="0" w:space="0" w:color="auto"/>
                <w:left w:val="none" w:sz="0" w:space="0" w:color="auto"/>
                <w:bottom w:val="none" w:sz="0" w:space="0" w:color="auto"/>
                <w:right w:val="none" w:sz="0" w:space="0" w:color="auto"/>
              </w:divBdr>
            </w:div>
            <w:div w:id="871528758">
              <w:marLeft w:val="0"/>
              <w:marRight w:val="0"/>
              <w:marTop w:val="0"/>
              <w:marBottom w:val="0"/>
              <w:divBdr>
                <w:top w:val="none" w:sz="0" w:space="0" w:color="auto"/>
                <w:left w:val="none" w:sz="0" w:space="0" w:color="auto"/>
                <w:bottom w:val="none" w:sz="0" w:space="0" w:color="auto"/>
                <w:right w:val="none" w:sz="0" w:space="0" w:color="auto"/>
              </w:divBdr>
            </w:div>
            <w:div w:id="1219246696">
              <w:marLeft w:val="0"/>
              <w:marRight w:val="0"/>
              <w:marTop w:val="0"/>
              <w:marBottom w:val="0"/>
              <w:divBdr>
                <w:top w:val="none" w:sz="0" w:space="0" w:color="auto"/>
                <w:left w:val="none" w:sz="0" w:space="0" w:color="auto"/>
                <w:bottom w:val="none" w:sz="0" w:space="0" w:color="auto"/>
                <w:right w:val="none" w:sz="0" w:space="0" w:color="auto"/>
              </w:divBdr>
            </w:div>
            <w:div w:id="947468183">
              <w:marLeft w:val="0"/>
              <w:marRight w:val="0"/>
              <w:marTop w:val="0"/>
              <w:marBottom w:val="0"/>
              <w:divBdr>
                <w:top w:val="none" w:sz="0" w:space="0" w:color="auto"/>
                <w:left w:val="none" w:sz="0" w:space="0" w:color="auto"/>
                <w:bottom w:val="none" w:sz="0" w:space="0" w:color="auto"/>
                <w:right w:val="none" w:sz="0" w:space="0" w:color="auto"/>
              </w:divBdr>
            </w:div>
            <w:div w:id="774137566">
              <w:marLeft w:val="0"/>
              <w:marRight w:val="0"/>
              <w:marTop w:val="0"/>
              <w:marBottom w:val="0"/>
              <w:divBdr>
                <w:top w:val="none" w:sz="0" w:space="0" w:color="auto"/>
                <w:left w:val="none" w:sz="0" w:space="0" w:color="auto"/>
                <w:bottom w:val="none" w:sz="0" w:space="0" w:color="auto"/>
                <w:right w:val="none" w:sz="0" w:space="0" w:color="auto"/>
              </w:divBdr>
            </w:div>
            <w:div w:id="129636050">
              <w:marLeft w:val="0"/>
              <w:marRight w:val="0"/>
              <w:marTop w:val="0"/>
              <w:marBottom w:val="0"/>
              <w:divBdr>
                <w:top w:val="none" w:sz="0" w:space="0" w:color="auto"/>
                <w:left w:val="none" w:sz="0" w:space="0" w:color="auto"/>
                <w:bottom w:val="none" w:sz="0" w:space="0" w:color="auto"/>
                <w:right w:val="none" w:sz="0" w:space="0" w:color="auto"/>
              </w:divBdr>
            </w:div>
            <w:div w:id="2056923742">
              <w:marLeft w:val="0"/>
              <w:marRight w:val="0"/>
              <w:marTop w:val="0"/>
              <w:marBottom w:val="0"/>
              <w:divBdr>
                <w:top w:val="none" w:sz="0" w:space="0" w:color="auto"/>
                <w:left w:val="none" w:sz="0" w:space="0" w:color="auto"/>
                <w:bottom w:val="none" w:sz="0" w:space="0" w:color="auto"/>
                <w:right w:val="none" w:sz="0" w:space="0" w:color="auto"/>
              </w:divBdr>
            </w:div>
            <w:div w:id="1543519331">
              <w:marLeft w:val="0"/>
              <w:marRight w:val="0"/>
              <w:marTop w:val="0"/>
              <w:marBottom w:val="0"/>
              <w:divBdr>
                <w:top w:val="none" w:sz="0" w:space="0" w:color="auto"/>
                <w:left w:val="none" w:sz="0" w:space="0" w:color="auto"/>
                <w:bottom w:val="none" w:sz="0" w:space="0" w:color="auto"/>
                <w:right w:val="none" w:sz="0" w:space="0" w:color="auto"/>
              </w:divBdr>
            </w:div>
            <w:div w:id="1119766332">
              <w:marLeft w:val="0"/>
              <w:marRight w:val="0"/>
              <w:marTop w:val="0"/>
              <w:marBottom w:val="0"/>
              <w:divBdr>
                <w:top w:val="none" w:sz="0" w:space="0" w:color="auto"/>
                <w:left w:val="none" w:sz="0" w:space="0" w:color="auto"/>
                <w:bottom w:val="none" w:sz="0" w:space="0" w:color="auto"/>
                <w:right w:val="none" w:sz="0" w:space="0" w:color="auto"/>
              </w:divBdr>
            </w:div>
            <w:div w:id="1502697773">
              <w:marLeft w:val="0"/>
              <w:marRight w:val="0"/>
              <w:marTop w:val="0"/>
              <w:marBottom w:val="0"/>
              <w:divBdr>
                <w:top w:val="none" w:sz="0" w:space="0" w:color="auto"/>
                <w:left w:val="none" w:sz="0" w:space="0" w:color="auto"/>
                <w:bottom w:val="none" w:sz="0" w:space="0" w:color="auto"/>
                <w:right w:val="none" w:sz="0" w:space="0" w:color="auto"/>
              </w:divBdr>
            </w:div>
            <w:div w:id="838082490">
              <w:marLeft w:val="0"/>
              <w:marRight w:val="0"/>
              <w:marTop w:val="0"/>
              <w:marBottom w:val="0"/>
              <w:divBdr>
                <w:top w:val="none" w:sz="0" w:space="0" w:color="auto"/>
                <w:left w:val="none" w:sz="0" w:space="0" w:color="auto"/>
                <w:bottom w:val="none" w:sz="0" w:space="0" w:color="auto"/>
                <w:right w:val="none" w:sz="0" w:space="0" w:color="auto"/>
              </w:divBdr>
            </w:div>
            <w:div w:id="841287051">
              <w:marLeft w:val="0"/>
              <w:marRight w:val="0"/>
              <w:marTop w:val="0"/>
              <w:marBottom w:val="0"/>
              <w:divBdr>
                <w:top w:val="none" w:sz="0" w:space="0" w:color="auto"/>
                <w:left w:val="none" w:sz="0" w:space="0" w:color="auto"/>
                <w:bottom w:val="none" w:sz="0" w:space="0" w:color="auto"/>
                <w:right w:val="none" w:sz="0" w:space="0" w:color="auto"/>
              </w:divBdr>
            </w:div>
            <w:div w:id="729154444">
              <w:marLeft w:val="0"/>
              <w:marRight w:val="0"/>
              <w:marTop w:val="0"/>
              <w:marBottom w:val="0"/>
              <w:divBdr>
                <w:top w:val="none" w:sz="0" w:space="0" w:color="auto"/>
                <w:left w:val="none" w:sz="0" w:space="0" w:color="auto"/>
                <w:bottom w:val="none" w:sz="0" w:space="0" w:color="auto"/>
                <w:right w:val="none" w:sz="0" w:space="0" w:color="auto"/>
              </w:divBdr>
            </w:div>
            <w:div w:id="327170803">
              <w:marLeft w:val="0"/>
              <w:marRight w:val="0"/>
              <w:marTop w:val="0"/>
              <w:marBottom w:val="0"/>
              <w:divBdr>
                <w:top w:val="none" w:sz="0" w:space="0" w:color="auto"/>
                <w:left w:val="none" w:sz="0" w:space="0" w:color="auto"/>
                <w:bottom w:val="none" w:sz="0" w:space="0" w:color="auto"/>
                <w:right w:val="none" w:sz="0" w:space="0" w:color="auto"/>
              </w:divBdr>
            </w:div>
            <w:div w:id="66148761">
              <w:marLeft w:val="0"/>
              <w:marRight w:val="0"/>
              <w:marTop w:val="0"/>
              <w:marBottom w:val="0"/>
              <w:divBdr>
                <w:top w:val="none" w:sz="0" w:space="0" w:color="auto"/>
                <w:left w:val="none" w:sz="0" w:space="0" w:color="auto"/>
                <w:bottom w:val="none" w:sz="0" w:space="0" w:color="auto"/>
                <w:right w:val="none" w:sz="0" w:space="0" w:color="auto"/>
              </w:divBdr>
            </w:div>
            <w:div w:id="1427922959">
              <w:marLeft w:val="0"/>
              <w:marRight w:val="0"/>
              <w:marTop w:val="0"/>
              <w:marBottom w:val="0"/>
              <w:divBdr>
                <w:top w:val="none" w:sz="0" w:space="0" w:color="auto"/>
                <w:left w:val="none" w:sz="0" w:space="0" w:color="auto"/>
                <w:bottom w:val="none" w:sz="0" w:space="0" w:color="auto"/>
                <w:right w:val="none" w:sz="0" w:space="0" w:color="auto"/>
              </w:divBdr>
            </w:div>
            <w:div w:id="1459254434">
              <w:marLeft w:val="0"/>
              <w:marRight w:val="0"/>
              <w:marTop w:val="0"/>
              <w:marBottom w:val="0"/>
              <w:divBdr>
                <w:top w:val="none" w:sz="0" w:space="0" w:color="auto"/>
                <w:left w:val="none" w:sz="0" w:space="0" w:color="auto"/>
                <w:bottom w:val="none" w:sz="0" w:space="0" w:color="auto"/>
                <w:right w:val="none" w:sz="0" w:space="0" w:color="auto"/>
              </w:divBdr>
            </w:div>
            <w:div w:id="390546581">
              <w:marLeft w:val="0"/>
              <w:marRight w:val="0"/>
              <w:marTop w:val="0"/>
              <w:marBottom w:val="0"/>
              <w:divBdr>
                <w:top w:val="none" w:sz="0" w:space="0" w:color="auto"/>
                <w:left w:val="none" w:sz="0" w:space="0" w:color="auto"/>
                <w:bottom w:val="none" w:sz="0" w:space="0" w:color="auto"/>
                <w:right w:val="none" w:sz="0" w:space="0" w:color="auto"/>
              </w:divBdr>
            </w:div>
            <w:div w:id="727411634">
              <w:marLeft w:val="0"/>
              <w:marRight w:val="0"/>
              <w:marTop w:val="0"/>
              <w:marBottom w:val="0"/>
              <w:divBdr>
                <w:top w:val="none" w:sz="0" w:space="0" w:color="auto"/>
                <w:left w:val="none" w:sz="0" w:space="0" w:color="auto"/>
                <w:bottom w:val="none" w:sz="0" w:space="0" w:color="auto"/>
                <w:right w:val="none" w:sz="0" w:space="0" w:color="auto"/>
              </w:divBdr>
            </w:div>
            <w:div w:id="857624200">
              <w:marLeft w:val="0"/>
              <w:marRight w:val="0"/>
              <w:marTop w:val="0"/>
              <w:marBottom w:val="0"/>
              <w:divBdr>
                <w:top w:val="none" w:sz="0" w:space="0" w:color="auto"/>
                <w:left w:val="none" w:sz="0" w:space="0" w:color="auto"/>
                <w:bottom w:val="none" w:sz="0" w:space="0" w:color="auto"/>
                <w:right w:val="none" w:sz="0" w:space="0" w:color="auto"/>
              </w:divBdr>
            </w:div>
            <w:div w:id="1481535952">
              <w:marLeft w:val="0"/>
              <w:marRight w:val="0"/>
              <w:marTop w:val="0"/>
              <w:marBottom w:val="0"/>
              <w:divBdr>
                <w:top w:val="none" w:sz="0" w:space="0" w:color="auto"/>
                <w:left w:val="none" w:sz="0" w:space="0" w:color="auto"/>
                <w:bottom w:val="none" w:sz="0" w:space="0" w:color="auto"/>
                <w:right w:val="none" w:sz="0" w:space="0" w:color="auto"/>
              </w:divBdr>
            </w:div>
            <w:div w:id="1939554697">
              <w:marLeft w:val="0"/>
              <w:marRight w:val="0"/>
              <w:marTop w:val="0"/>
              <w:marBottom w:val="0"/>
              <w:divBdr>
                <w:top w:val="none" w:sz="0" w:space="0" w:color="auto"/>
                <w:left w:val="none" w:sz="0" w:space="0" w:color="auto"/>
                <w:bottom w:val="none" w:sz="0" w:space="0" w:color="auto"/>
                <w:right w:val="none" w:sz="0" w:space="0" w:color="auto"/>
              </w:divBdr>
            </w:div>
            <w:div w:id="1015116827">
              <w:marLeft w:val="0"/>
              <w:marRight w:val="0"/>
              <w:marTop w:val="0"/>
              <w:marBottom w:val="0"/>
              <w:divBdr>
                <w:top w:val="none" w:sz="0" w:space="0" w:color="auto"/>
                <w:left w:val="none" w:sz="0" w:space="0" w:color="auto"/>
                <w:bottom w:val="none" w:sz="0" w:space="0" w:color="auto"/>
                <w:right w:val="none" w:sz="0" w:space="0" w:color="auto"/>
              </w:divBdr>
            </w:div>
            <w:div w:id="1226799614">
              <w:marLeft w:val="0"/>
              <w:marRight w:val="0"/>
              <w:marTop w:val="0"/>
              <w:marBottom w:val="0"/>
              <w:divBdr>
                <w:top w:val="none" w:sz="0" w:space="0" w:color="auto"/>
                <w:left w:val="none" w:sz="0" w:space="0" w:color="auto"/>
                <w:bottom w:val="none" w:sz="0" w:space="0" w:color="auto"/>
                <w:right w:val="none" w:sz="0" w:space="0" w:color="auto"/>
              </w:divBdr>
            </w:div>
            <w:div w:id="903293956">
              <w:marLeft w:val="0"/>
              <w:marRight w:val="0"/>
              <w:marTop w:val="0"/>
              <w:marBottom w:val="0"/>
              <w:divBdr>
                <w:top w:val="none" w:sz="0" w:space="0" w:color="auto"/>
                <w:left w:val="none" w:sz="0" w:space="0" w:color="auto"/>
                <w:bottom w:val="none" w:sz="0" w:space="0" w:color="auto"/>
                <w:right w:val="none" w:sz="0" w:space="0" w:color="auto"/>
              </w:divBdr>
            </w:div>
            <w:div w:id="898856662">
              <w:marLeft w:val="0"/>
              <w:marRight w:val="0"/>
              <w:marTop w:val="0"/>
              <w:marBottom w:val="0"/>
              <w:divBdr>
                <w:top w:val="none" w:sz="0" w:space="0" w:color="auto"/>
                <w:left w:val="none" w:sz="0" w:space="0" w:color="auto"/>
                <w:bottom w:val="none" w:sz="0" w:space="0" w:color="auto"/>
                <w:right w:val="none" w:sz="0" w:space="0" w:color="auto"/>
              </w:divBdr>
            </w:div>
            <w:div w:id="518200162">
              <w:marLeft w:val="0"/>
              <w:marRight w:val="0"/>
              <w:marTop w:val="0"/>
              <w:marBottom w:val="0"/>
              <w:divBdr>
                <w:top w:val="none" w:sz="0" w:space="0" w:color="auto"/>
                <w:left w:val="none" w:sz="0" w:space="0" w:color="auto"/>
                <w:bottom w:val="none" w:sz="0" w:space="0" w:color="auto"/>
                <w:right w:val="none" w:sz="0" w:space="0" w:color="auto"/>
              </w:divBdr>
            </w:div>
            <w:div w:id="420178415">
              <w:marLeft w:val="0"/>
              <w:marRight w:val="0"/>
              <w:marTop w:val="0"/>
              <w:marBottom w:val="0"/>
              <w:divBdr>
                <w:top w:val="none" w:sz="0" w:space="0" w:color="auto"/>
                <w:left w:val="none" w:sz="0" w:space="0" w:color="auto"/>
                <w:bottom w:val="none" w:sz="0" w:space="0" w:color="auto"/>
                <w:right w:val="none" w:sz="0" w:space="0" w:color="auto"/>
              </w:divBdr>
            </w:div>
            <w:div w:id="668145182">
              <w:marLeft w:val="0"/>
              <w:marRight w:val="0"/>
              <w:marTop w:val="0"/>
              <w:marBottom w:val="0"/>
              <w:divBdr>
                <w:top w:val="none" w:sz="0" w:space="0" w:color="auto"/>
                <w:left w:val="none" w:sz="0" w:space="0" w:color="auto"/>
                <w:bottom w:val="none" w:sz="0" w:space="0" w:color="auto"/>
                <w:right w:val="none" w:sz="0" w:space="0" w:color="auto"/>
              </w:divBdr>
            </w:div>
            <w:div w:id="107235267">
              <w:marLeft w:val="0"/>
              <w:marRight w:val="0"/>
              <w:marTop w:val="0"/>
              <w:marBottom w:val="0"/>
              <w:divBdr>
                <w:top w:val="none" w:sz="0" w:space="0" w:color="auto"/>
                <w:left w:val="none" w:sz="0" w:space="0" w:color="auto"/>
                <w:bottom w:val="none" w:sz="0" w:space="0" w:color="auto"/>
                <w:right w:val="none" w:sz="0" w:space="0" w:color="auto"/>
              </w:divBdr>
            </w:div>
            <w:div w:id="505099467">
              <w:marLeft w:val="0"/>
              <w:marRight w:val="0"/>
              <w:marTop w:val="0"/>
              <w:marBottom w:val="0"/>
              <w:divBdr>
                <w:top w:val="none" w:sz="0" w:space="0" w:color="auto"/>
                <w:left w:val="none" w:sz="0" w:space="0" w:color="auto"/>
                <w:bottom w:val="none" w:sz="0" w:space="0" w:color="auto"/>
                <w:right w:val="none" w:sz="0" w:space="0" w:color="auto"/>
              </w:divBdr>
            </w:div>
            <w:div w:id="1544754846">
              <w:marLeft w:val="0"/>
              <w:marRight w:val="0"/>
              <w:marTop w:val="0"/>
              <w:marBottom w:val="0"/>
              <w:divBdr>
                <w:top w:val="none" w:sz="0" w:space="0" w:color="auto"/>
                <w:left w:val="none" w:sz="0" w:space="0" w:color="auto"/>
                <w:bottom w:val="none" w:sz="0" w:space="0" w:color="auto"/>
                <w:right w:val="none" w:sz="0" w:space="0" w:color="auto"/>
              </w:divBdr>
            </w:div>
            <w:div w:id="1217232572">
              <w:marLeft w:val="0"/>
              <w:marRight w:val="0"/>
              <w:marTop w:val="0"/>
              <w:marBottom w:val="0"/>
              <w:divBdr>
                <w:top w:val="none" w:sz="0" w:space="0" w:color="auto"/>
                <w:left w:val="none" w:sz="0" w:space="0" w:color="auto"/>
                <w:bottom w:val="none" w:sz="0" w:space="0" w:color="auto"/>
                <w:right w:val="none" w:sz="0" w:space="0" w:color="auto"/>
              </w:divBdr>
            </w:div>
            <w:div w:id="36028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5109">
      <w:bodyDiv w:val="1"/>
      <w:marLeft w:val="0"/>
      <w:marRight w:val="0"/>
      <w:marTop w:val="0"/>
      <w:marBottom w:val="0"/>
      <w:divBdr>
        <w:top w:val="none" w:sz="0" w:space="0" w:color="auto"/>
        <w:left w:val="none" w:sz="0" w:space="0" w:color="auto"/>
        <w:bottom w:val="none" w:sz="0" w:space="0" w:color="auto"/>
        <w:right w:val="none" w:sz="0" w:space="0" w:color="auto"/>
      </w:divBdr>
    </w:div>
    <w:div w:id="1445923910">
      <w:bodyDiv w:val="1"/>
      <w:marLeft w:val="0"/>
      <w:marRight w:val="0"/>
      <w:marTop w:val="0"/>
      <w:marBottom w:val="0"/>
      <w:divBdr>
        <w:top w:val="none" w:sz="0" w:space="0" w:color="auto"/>
        <w:left w:val="none" w:sz="0" w:space="0" w:color="auto"/>
        <w:bottom w:val="none" w:sz="0" w:space="0" w:color="auto"/>
        <w:right w:val="none" w:sz="0" w:space="0" w:color="auto"/>
      </w:divBdr>
    </w:div>
    <w:div w:id="1446190168">
      <w:bodyDiv w:val="1"/>
      <w:marLeft w:val="0"/>
      <w:marRight w:val="0"/>
      <w:marTop w:val="0"/>
      <w:marBottom w:val="0"/>
      <w:divBdr>
        <w:top w:val="none" w:sz="0" w:space="0" w:color="auto"/>
        <w:left w:val="none" w:sz="0" w:space="0" w:color="auto"/>
        <w:bottom w:val="none" w:sz="0" w:space="0" w:color="auto"/>
        <w:right w:val="none" w:sz="0" w:space="0" w:color="auto"/>
      </w:divBdr>
    </w:div>
    <w:div w:id="1453279197">
      <w:bodyDiv w:val="1"/>
      <w:marLeft w:val="0"/>
      <w:marRight w:val="0"/>
      <w:marTop w:val="0"/>
      <w:marBottom w:val="0"/>
      <w:divBdr>
        <w:top w:val="none" w:sz="0" w:space="0" w:color="auto"/>
        <w:left w:val="none" w:sz="0" w:space="0" w:color="auto"/>
        <w:bottom w:val="none" w:sz="0" w:space="0" w:color="auto"/>
        <w:right w:val="none" w:sz="0" w:space="0" w:color="auto"/>
      </w:divBdr>
    </w:div>
    <w:div w:id="1457485330">
      <w:bodyDiv w:val="1"/>
      <w:marLeft w:val="0"/>
      <w:marRight w:val="0"/>
      <w:marTop w:val="0"/>
      <w:marBottom w:val="0"/>
      <w:divBdr>
        <w:top w:val="none" w:sz="0" w:space="0" w:color="auto"/>
        <w:left w:val="none" w:sz="0" w:space="0" w:color="auto"/>
        <w:bottom w:val="none" w:sz="0" w:space="0" w:color="auto"/>
        <w:right w:val="none" w:sz="0" w:space="0" w:color="auto"/>
      </w:divBdr>
      <w:divsChild>
        <w:div w:id="2106000867">
          <w:marLeft w:val="0"/>
          <w:marRight w:val="0"/>
          <w:marTop w:val="0"/>
          <w:marBottom w:val="0"/>
          <w:divBdr>
            <w:top w:val="none" w:sz="0" w:space="0" w:color="auto"/>
            <w:left w:val="none" w:sz="0" w:space="0" w:color="auto"/>
            <w:bottom w:val="none" w:sz="0" w:space="0" w:color="auto"/>
            <w:right w:val="none" w:sz="0" w:space="0" w:color="auto"/>
          </w:divBdr>
          <w:divsChild>
            <w:div w:id="1673676064">
              <w:marLeft w:val="0"/>
              <w:marRight w:val="0"/>
              <w:marTop w:val="0"/>
              <w:marBottom w:val="0"/>
              <w:divBdr>
                <w:top w:val="none" w:sz="0" w:space="0" w:color="auto"/>
                <w:left w:val="none" w:sz="0" w:space="0" w:color="auto"/>
                <w:bottom w:val="none" w:sz="0" w:space="0" w:color="auto"/>
                <w:right w:val="none" w:sz="0" w:space="0" w:color="auto"/>
              </w:divBdr>
            </w:div>
            <w:div w:id="153255430">
              <w:marLeft w:val="0"/>
              <w:marRight w:val="0"/>
              <w:marTop w:val="0"/>
              <w:marBottom w:val="0"/>
              <w:divBdr>
                <w:top w:val="none" w:sz="0" w:space="0" w:color="auto"/>
                <w:left w:val="none" w:sz="0" w:space="0" w:color="auto"/>
                <w:bottom w:val="none" w:sz="0" w:space="0" w:color="auto"/>
                <w:right w:val="none" w:sz="0" w:space="0" w:color="auto"/>
              </w:divBdr>
            </w:div>
            <w:div w:id="1363552785">
              <w:marLeft w:val="0"/>
              <w:marRight w:val="0"/>
              <w:marTop w:val="0"/>
              <w:marBottom w:val="0"/>
              <w:divBdr>
                <w:top w:val="none" w:sz="0" w:space="0" w:color="auto"/>
                <w:left w:val="none" w:sz="0" w:space="0" w:color="auto"/>
                <w:bottom w:val="none" w:sz="0" w:space="0" w:color="auto"/>
                <w:right w:val="none" w:sz="0" w:space="0" w:color="auto"/>
              </w:divBdr>
            </w:div>
            <w:div w:id="1481262308">
              <w:marLeft w:val="0"/>
              <w:marRight w:val="0"/>
              <w:marTop w:val="0"/>
              <w:marBottom w:val="0"/>
              <w:divBdr>
                <w:top w:val="none" w:sz="0" w:space="0" w:color="auto"/>
                <w:left w:val="none" w:sz="0" w:space="0" w:color="auto"/>
                <w:bottom w:val="none" w:sz="0" w:space="0" w:color="auto"/>
                <w:right w:val="none" w:sz="0" w:space="0" w:color="auto"/>
              </w:divBdr>
            </w:div>
            <w:div w:id="2006589084">
              <w:marLeft w:val="0"/>
              <w:marRight w:val="0"/>
              <w:marTop w:val="0"/>
              <w:marBottom w:val="0"/>
              <w:divBdr>
                <w:top w:val="none" w:sz="0" w:space="0" w:color="auto"/>
                <w:left w:val="none" w:sz="0" w:space="0" w:color="auto"/>
                <w:bottom w:val="none" w:sz="0" w:space="0" w:color="auto"/>
                <w:right w:val="none" w:sz="0" w:space="0" w:color="auto"/>
              </w:divBdr>
            </w:div>
            <w:div w:id="1559702825">
              <w:marLeft w:val="0"/>
              <w:marRight w:val="0"/>
              <w:marTop w:val="0"/>
              <w:marBottom w:val="0"/>
              <w:divBdr>
                <w:top w:val="none" w:sz="0" w:space="0" w:color="auto"/>
                <w:left w:val="none" w:sz="0" w:space="0" w:color="auto"/>
                <w:bottom w:val="none" w:sz="0" w:space="0" w:color="auto"/>
                <w:right w:val="none" w:sz="0" w:space="0" w:color="auto"/>
              </w:divBdr>
            </w:div>
            <w:div w:id="629827505">
              <w:marLeft w:val="0"/>
              <w:marRight w:val="0"/>
              <w:marTop w:val="0"/>
              <w:marBottom w:val="0"/>
              <w:divBdr>
                <w:top w:val="none" w:sz="0" w:space="0" w:color="auto"/>
                <w:left w:val="none" w:sz="0" w:space="0" w:color="auto"/>
                <w:bottom w:val="none" w:sz="0" w:space="0" w:color="auto"/>
                <w:right w:val="none" w:sz="0" w:space="0" w:color="auto"/>
              </w:divBdr>
            </w:div>
            <w:div w:id="661857598">
              <w:marLeft w:val="0"/>
              <w:marRight w:val="0"/>
              <w:marTop w:val="0"/>
              <w:marBottom w:val="0"/>
              <w:divBdr>
                <w:top w:val="none" w:sz="0" w:space="0" w:color="auto"/>
                <w:left w:val="none" w:sz="0" w:space="0" w:color="auto"/>
                <w:bottom w:val="none" w:sz="0" w:space="0" w:color="auto"/>
                <w:right w:val="none" w:sz="0" w:space="0" w:color="auto"/>
              </w:divBdr>
            </w:div>
            <w:div w:id="1639069961">
              <w:marLeft w:val="0"/>
              <w:marRight w:val="0"/>
              <w:marTop w:val="0"/>
              <w:marBottom w:val="0"/>
              <w:divBdr>
                <w:top w:val="none" w:sz="0" w:space="0" w:color="auto"/>
                <w:left w:val="none" w:sz="0" w:space="0" w:color="auto"/>
                <w:bottom w:val="none" w:sz="0" w:space="0" w:color="auto"/>
                <w:right w:val="none" w:sz="0" w:space="0" w:color="auto"/>
              </w:divBdr>
            </w:div>
            <w:div w:id="435954047">
              <w:marLeft w:val="0"/>
              <w:marRight w:val="0"/>
              <w:marTop w:val="0"/>
              <w:marBottom w:val="0"/>
              <w:divBdr>
                <w:top w:val="none" w:sz="0" w:space="0" w:color="auto"/>
                <w:left w:val="none" w:sz="0" w:space="0" w:color="auto"/>
                <w:bottom w:val="none" w:sz="0" w:space="0" w:color="auto"/>
                <w:right w:val="none" w:sz="0" w:space="0" w:color="auto"/>
              </w:divBdr>
            </w:div>
            <w:div w:id="414791566">
              <w:marLeft w:val="0"/>
              <w:marRight w:val="0"/>
              <w:marTop w:val="0"/>
              <w:marBottom w:val="0"/>
              <w:divBdr>
                <w:top w:val="none" w:sz="0" w:space="0" w:color="auto"/>
                <w:left w:val="none" w:sz="0" w:space="0" w:color="auto"/>
                <w:bottom w:val="none" w:sz="0" w:space="0" w:color="auto"/>
                <w:right w:val="none" w:sz="0" w:space="0" w:color="auto"/>
              </w:divBdr>
            </w:div>
            <w:div w:id="1437022463">
              <w:marLeft w:val="0"/>
              <w:marRight w:val="0"/>
              <w:marTop w:val="0"/>
              <w:marBottom w:val="0"/>
              <w:divBdr>
                <w:top w:val="none" w:sz="0" w:space="0" w:color="auto"/>
                <w:left w:val="none" w:sz="0" w:space="0" w:color="auto"/>
                <w:bottom w:val="none" w:sz="0" w:space="0" w:color="auto"/>
                <w:right w:val="none" w:sz="0" w:space="0" w:color="auto"/>
              </w:divBdr>
            </w:div>
            <w:div w:id="445391694">
              <w:marLeft w:val="0"/>
              <w:marRight w:val="0"/>
              <w:marTop w:val="0"/>
              <w:marBottom w:val="0"/>
              <w:divBdr>
                <w:top w:val="none" w:sz="0" w:space="0" w:color="auto"/>
                <w:left w:val="none" w:sz="0" w:space="0" w:color="auto"/>
                <w:bottom w:val="none" w:sz="0" w:space="0" w:color="auto"/>
                <w:right w:val="none" w:sz="0" w:space="0" w:color="auto"/>
              </w:divBdr>
            </w:div>
            <w:div w:id="1922450519">
              <w:marLeft w:val="0"/>
              <w:marRight w:val="0"/>
              <w:marTop w:val="0"/>
              <w:marBottom w:val="0"/>
              <w:divBdr>
                <w:top w:val="none" w:sz="0" w:space="0" w:color="auto"/>
                <w:left w:val="none" w:sz="0" w:space="0" w:color="auto"/>
                <w:bottom w:val="none" w:sz="0" w:space="0" w:color="auto"/>
                <w:right w:val="none" w:sz="0" w:space="0" w:color="auto"/>
              </w:divBdr>
            </w:div>
            <w:div w:id="1595868471">
              <w:marLeft w:val="0"/>
              <w:marRight w:val="0"/>
              <w:marTop w:val="0"/>
              <w:marBottom w:val="0"/>
              <w:divBdr>
                <w:top w:val="none" w:sz="0" w:space="0" w:color="auto"/>
                <w:left w:val="none" w:sz="0" w:space="0" w:color="auto"/>
                <w:bottom w:val="none" w:sz="0" w:space="0" w:color="auto"/>
                <w:right w:val="none" w:sz="0" w:space="0" w:color="auto"/>
              </w:divBdr>
            </w:div>
            <w:div w:id="464205062">
              <w:marLeft w:val="0"/>
              <w:marRight w:val="0"/>
              <w:marTop w:val="0"/>
              <w:marBottom w:val="0"/>
              <w:divBdr>
                <w:top w:val="none" w:sz="0" w:space="0" w:color="auto"/>
                <w:left w:val="none" w:sz="0" w:space="0" w:color="auto"/>
                <w:bottom w:val="none" w:sz="0" w:space="0" w:color="auto"/>
                <w:right w:val="none" w:sz="0" w:space="0" w:color="auto"/>
              </w:divBdr>
            </w:div>
            <w:div w:id="737679055">
              <w:marLeft w:val="0"/>
              <w:marRight w:val="0"/>
              <w:marTop w:val="0"/>
              <w:marBottom w:val="0"/>
              <w:divBdr>
                <w:top w:val="none" w:sz="0" w:space="0" w:color="auto"/>
                <w:left w:val="none" w:sz="0" w:space="0" w:color="auto"/>
                <w:bottom w:val="none" w:sz="0" w:space="0" w:color="auto"/>
                <w:right w:val="none" w:sz="0" w:space="0" w:color="auto"/>
              </w:divBdr>
            </w:div>
            <w:div w:id="366413232">
              <w:marLeft w:val="0"/>
              <w:marRight w:val="0"/>
              <w:marTop w:val="0"/>
              <w:marBottom w:val="0"/>
              <w:divBdr>
                <w:top w:val="none" w:sz="0" w:space="0" w:color="auto"/>
                <w:left w:val="none" w:sz="0" w:space="0" w:color="auto"/>
                <w:bottom w:val="none" w:sz="0" w:space="0" w:color="auto"/>
                <w:right w:val="none" w:sz="0" w:space="0" w:color="auto"/>
              </w:divBdr>
            </w:div>
            <w:div w:id="1044451845">
              <w:marLeft w:val="0"/>
              <w:marRight w:val="0"/>
              <w:marTop w:val="0"/>
              <w:marBottom w:val="0"/>
              <w:divBdr>
                <w:top w:val="none" w:sz="0" w:space="0" w:color="auto"/>
                <w:left w:val="none" w:sz="0" w:space="0" w:color="auto"/>
                <w:bottom w:val="none" w:sz="0" w:space="0" w:color="auto"/>
                <w:right w:val="none" w:sz="0" w:space="0" w:color="auto"/>
              </w:divBdr>
            </w:div>
            <w:div w:id="1307319387">
              <w:marLeft w:val="0"/>
              <w:marRight w:val="0"/>
              <w:marTop w:val="0"/>
              <w:marBottom w:val="0"/>
              <w:divBdr>
                <w:top w:val="none" w:sz="0" w:space="0" w:color="auto"/>
                <w:left w:val="none" w:sz="0" w:space="0" w:color="auto"/>
                <w:bottom w:val="none" w:sz="0" w:space="0" w:color="auto"/>
                <w:right w:val="none" w:sz="0" w:space="0" w:color="auto"/>
              </w:divBdr>
            </w:div>
            <w:div w:id="1422414638">
              <w:marLeft w:val="0"/>
              <w:marRight w:val="0"/>
              <w:marTop w:val="0"/>
              <w:marBottom w:val="0"/>
              <w:divBdr>
                <w:top w:val="none" w:sz="0" w:space="0" w:color="auto"/>
                <w:left w:val="none" w:sz="0" w:space="0" w:color="auto"/>
                <w:bottom w:val="none" w:sz="0" w:space="0" w:color="auto"/>
                <w:right w:val="none" w:sz="0" w:space="0" w:color="auto"/>
              </w:divBdr>
            </w:div>
            <w:div w:id="567619771">
              <w:marLeft w:val="0"/>
              <w:marRight w:val="0"/>
              <w:marTop w:val="0"/>
              <w:marBottom w:val="0"/>
              <w:divBdr>
                <w:top w:val="none" w:sz="0" w:space="0" w:color="auto"/>
                <w:left w:val="none" w:sz="0" w:space="0" w:color="auto"/>
                <w:bottom w:val="none" w:sz="0" w:space="0" w:color="auto"/>
                <w:right w:val="none" w:sz="0" w:space="0" w:color="auto"/>
              </w:divBdr>
            </w:div>
            <w:div w:id="2130467699">
              <w:marLeft w:val="0"/>
              <w:marRight w:val="0"/>
              <w:marTop w:val="0"/>
              <w:marBottom w:val="0"/>
              <w:divBdr>
                <w:top w:val="none" w:sz="0" w:space="0" w:color="auto"/>
                <w:left w:val="none" w:sz="0" w:space="0" w:color="auto"/>
                <w:bottom w:val="none" w:sz="0" w:space="0" w:color="auto"/>
                <w:right w:val="none" w:sz="0" w:space="0" w:color="auto"/>
              </w:divBdr>
            </w:div>
            <w:div w:id="1728604471">
              <w:marLeft w:val="0"/>
              <w:marRight w:val="0"/>
              <w:marTop w:val="0"/>
              <w:marBottom w:val="0"/>
              <w:divBdr>
                <w:top w:val="none" w:sz="0" w:space="0" w:color="auto"/>
                <w:left w:val="none" w:sz="0" w:space="0" w:color="auto"/>
                <w:bottom w:val="none" w:sz="0" w:space="0" w:color="auto"/>
                <w:right w:val="none" w:sz="0" w:space="0" w:color="auto"/>
              </w:divBdr>
            </w:div>
            <w:div w:id="2008288233">
              <w:marLeft w:val="0"/>
              <w:marRight w:val="0"/>
              <w:marTop w:val="0"/>
              <w:marBottom w:val="0"/>
              <w:divBdr>
                <w:top w:val="none" w:sz="0" w:space="0" w:color="auto"/>
                <w:left w:val="none" w:sz="0" w:space="0" w:color="auto"/>
                <w:bottom w:val="none" w:sz="0" w:space="0" w:color="auto"/>
                <w:right w:val="none" w:sz="0" w:space="0" w:color="auto"/>
              </w:divBdr>
            </w:div>
            <w:div w:id="2068406546">
              <w:marLeft w:val="0"/>
              <w:marRight w:val="0"/>
              <w:marTop w:val="0"/>
              <w:marBottom w:val="0"/>
              <w:divBdr>
                <w:top w:val="none" w:sz="0" w:space="0" w:color="auto"/>
                <w:left w:val="none" w:sz="0" w:space="0" w:color="auto"/>
                <w:bottom w:val="none" w:sz="0" w:space="0" w:color="auto"/>
                <w:right w:val="none" w:sz="0" w:space="0" w:color="auto"/>
              </w:divBdr>
            </w:div>
            <w:div w:id="372926720">
              <w:marLeft w:val="0"/>
              <w:marRight w:val="0"/>
              <w:marTop w:val="0"/>
              <w:marBottom w:val="0"/>
              <w:divBdr>
                <w:top w:val="none" w:sz="0" w:space="0" w:color="auto"/>
                <w:left w:val="none" w:sz="0" w:space="0" w:color="auto"/>
                <w:bottom w:val="none" w:sz="0" w:space="0" w:color="auto"/>
                <w:right w:val="none" w:sz="0" w:space="0" w:color="auto"/>
              </w:divBdr>
            </w:div>
            <w:div w:id="1385718368">
              <w:marLeft w:val="0"/>
              <w:marRight w:val="0"/>
              <w:marTop w:val="0"/>
              <w:marBottom w:val="0"/>
              <w:divBdr>
                <w:top w:val="none" w:sz="0" w:space="0" w:color="auto"/>
                <w:left w:val="none" w:sz="0" w:space="0" w:color="auto"/>
                <w:bottom w:val="none" w:sz="0" w:space="0" w:color="auto"/>
                <w:right w:val="none" w:sz="0" w:space="0" w:color="auto"/>
              </w:divBdr>
            </w:div>
            <w:div w:id="806051031">
              <w:marLeft w:val="0"/>
              <w:marRight w:val="0"/>
              <w:marTop w:val="0"/>
              <w:marBottom w:val="0"/>
              <w:divBdr>
                <w:top w:val="none" w:sz="0" w:space="0" w:color="auto"/>
                <w:left w:val="none" w:sz="0" w:space="0" w:color="auto"/>
                <w:bottom w:val="none" w:sz="0" w:space="0" w:color="auto"/>
                <w:right w:val="none" w:sz="0" w:space="0" w:color="auto"/>
              </w:divBdr>
            </w:div>
            <w:div w:id="961421739">
              <w:marLeft w:val="0"/>
              <w:marRight w:val="0"/>
              <w:marTop w:val="0"/>
              <w:marBottom w:val="0"/>
              <w:divBdr>
                <w:top w:val="none" w:sz="0" w:space="0" w:color="auto"/>
                <w:left w:val="none" w:sz="0" w:space="0" w:color="auto"/>
                <w:bottom w:val="none" w:sz="0" w:space="0" w:color="auto"/>
                <w:right w:val="none" w:sz="0" w:space="0" w:color="auto"/>
              </w:divBdr>
            </w:div>
            <w:div w:id="882180104">
              <w:marLeft w:val="0"/>
              <w:marRight w:val="0"/>
              <w:marTop w:val="0"/>
              <w:marBottom w:val="0"/>
              <w:divBdr>
                <w:top w:val="none" w:sz="0" w:space="0" w:color="auto"/>
                <w:left w:val="none" w:sz="0" w:space="0" w:color="auto"/>
                <w:bottom w:val="none" w:sz="0" w:space="0" w:color="auto"/>
                <w:right w:val="none" w:sz="0" w:space="0" w:color="auto"/>
              </w:divBdr>
            </w:div>
            <w:div w:id="1169323204">
              <w:marLeft w:val="0"/>
              <w:marRight w:val="0"/>
              <w:marTop w:val="0"/>
              <w:marBottom w:val="0"/>
              <w:divBdr>
                <w:top w:val="none" w:sz="0" w:space="0" w:color="auto"/>
                <w:left w:val="none" w:sz="0" w:space="0" w:color="auto"/>
                <w:bottom w:val="none" w:sz="0" w:space="0" w:color="auto"/>
                <w:right w:val="none" w:sz="0" w:space="0" w:color="auto"/>
              </w:divBdr>
            </w:div>
            <w:div w:id="881401953">
              <w:marLeft w:val="0"/>
              <w:marRight w:val="0"/>
              <w:marTop w:val="0"/>
              <w:marBottom w:val="0"/>
              <w:divBdr>
                <w:top w:val="none" w:sz="0" w:space="0" w:color="auto"/>
                <w:left w:val="none" w:sz="0" w:space="0" w:color="auto"/>
                <w:bottom w:val="none" w:sz="0" w:space="0" w:color="auto"/>
                <w:right w:val="none" w:sz="0" w:space="0" w:color="auto"/>
              </w:divBdr>
            </w:div>
            <w:div w:id="1233126868">
              <w:marLeft w:val="0"/>
              <w:marRight w:val="0"/>
              <w:marTop w:val="0"/>
              <w:marBottom w:val="0"/>
              <w:divBdr>
                <w:top w:val="none" w:sz="0" w:space="0" w:color="auto"/>
                <w:left w:val="none" w:sz="0" w:space="0" w:color="auto"/>
                <w:bottom w:val="none" w:sz="0" w:space="0" w:color="auto"/>
                <w:right w:val="none" w:sz="0" w:space="0" w:color="auto"/>
              </w:divBdr>
            </w:div>
            <w:div w:id="516312726">
              <w:marLeft w:val="0"/>
              <w:marRight w:val="0"/>
              <w:marTop w:val="0"/>
              <w:marBottom w:val="0"/>
              <w:divBdr>
                <w:top w:val="none" w:sz="0" w:space="0" w:color="auto"/>
                <w:left w:val="none" w:sz="0" w:space="0" w:color="auto"/>
                <w:bottom w:val="none" w:sz="0" w:space="0" w:color="auto"/>
                <w:right w:val="none" w:sz="0" w:space="0" w:color="auto"/>
              </w:divBdr>
            </w:div>
            <w:div w:id="18436166">
              <w:marLeft w:val="0"/>
              <w:marRight w:val="0"/>
              <w:marTop w:val="0"/>
              <w:marBottom w:val="0"/>
              <w:divBdr>
                <w:top w:val="none" w:sz="0" w:space="0" w:color="auto"/>
                <w:left w:val="none" w:sz="0" w:space="0" w:color="auto"/>
                <w:bottom w:val="none" w:sz="0" w:space="0" w:color="auto"/>
                <w:right w:val="none" w:sz="0" w:space="0" w:color="auto"/>
              </w:divBdr>
            </w:div>
            <w:div w:id="559829442">
              <w:marLeft w:val="0"/>
              <w:marRight w:val="0"/>
              <w:marTop w:val="0"/>
              <w:marBottom w:val="0"/>
              <w:divBdr>
                <w:top w:val="none" w:sz="0" w:space="0" w:color="auto"/>
                <w:left w:val="none" w:sz="0" w:space="0" w:color="auto"/>
                <w:bottom w:val="none" w:sz="0" w:space="0" w:color="auto"/>
                <w:right w:val="none" w:sz="0" w:space="0" w:color="auto"/>
              </w:divBdr>
            </w:div>
            <w:div w:id="586810303">
              <w:marLeft w:val="0"/>
              <w:marRight w:val="0"/>
              <w:marTop w:val="0"/>
              <w:marBottom w:val="0"/>
              <w:divBdr>
                <w:top w:val="none" w:sz="0" w:space="0" w:color="auto"/>
                <w:left w:val="none" w:sz="0" w:space="0" w:color="auto"/>
                <w:bottom w:val="none" w:sz="0" w:space="0" w:color="auto"/>
                <w:right w:val="none" w:sz="0" w:space="0" w:color="auto"/>
              </w:divBdr>
            </w:div>
            <w:div w:id="1019313843">
              <w:marLeft w:val="0"/>
              <w:marRight w:val="0"/>
              <w:marTop w:val="0"/>
              <w:marBottom w:val="0"/>
              <w:divBdr>
                <w:top w:val="none" w:sz="0" w:space="0" w:color="auto"/>
                <w:left w:val="none" w:sz="0" w:space="0" w:color="auto"/>
                <w:bottom w:val="none" w:sz="0" w:space="0" w:color="auto"/>
                <w:right w:val="none" w:sz="0" w:space="0" w:color="auto"/>
              </w:divBdr>
            </w:div>
            <w:div w:id="1388073033">
              <w:marLeft w:val="0"/>
              <w:marRight w:val="0"/>
              <w:marTop w:val="0"/>
              <w:marBottom w:val="0"/>
              <w:divBdr>
                <w:top w:val="none" w:sz="0" w:space="0" w:color="auto"/>
                <w:left w:val="none" w:sz="0" w:space="0" w:color="auto"/>
                <w:bottom w:val="none" w:sz="0" w:space="0" w:color="auto"/>
                <w:right w:val="none" w:sz="0" w:space="0" w:color="auto"/>
              </w:divBdr>
            </w:div>
            <w:div w:id="41124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28465">
      <w:bodyDiv w:val="1"/>
      <w:marLeft w:val="0"/>
      <w:marRight w:val="0"/>
      <w:marTop w:val="0"/>
      <w:marBottom w:val="0"/>
      <w:divBdr>
        <w:top w:val="none" w:sz="0" w:space="0" w:color="auto"/>
        <w:left w:val="none" w:sz="0" w:space="0" w:color="auto"/>
        <w:bottom w:val="none" w:sz="0" w:space="0" w:color="auto"/>
        <w:right w:val="none" w:sz="0" w:space="0" w:color="auto"/>
      </w:divBdr>
      <w:divsChild>
        <w:div w:id="63918458">
          <w:marLeft w:val="0"/>
          <w:marRight w:val="0"/>
          <w:marTop w:val="0"/>
          <w:marBottom w:val="0"/>
          <w:divBdr>
            <w:top w:val="none" w:sz="0" w:space="0" w:color="auto"/>
            <w:left w:val="none" w:sz="0" w:space="0" w:color="auto"/>
            <w:bottom w:val="none" w:sz="0" w:space="0" w:color="auto"/>
            <w:right w:val="none" w:sz="0" w:space="0" w:color="auto"/>
          </w:divBdr>
          <w:divsChild>
            <w:div w:id="938636705">
              <w:marLeft w:val="0"/>
              <w:marRight w:val="0"/>
              <w:marTop w:val="0"/>
              <w:marBottom w:val="0"/>
              <w:divBdr>
                <w:top w:val="none" w:sz="0" w:space="0" w:color="auto"/>
                <w:left w:val="none" w:sz="0" w:space="0" w:color="auto"/>
                <w:bottom w:val="none" w:sz="0" w:space="0" w:color="auto"/>
                <w:right w:val="none" w:sz="0" w:space="0" w:color="auto"/>
              </w:divBdr>
            </w:div>
            <w:div w:id="1082875125">
              <w:marLeft w:val="0"/>
              <w:marRight w:val="0"/>
              <w:marTop w:val="0"/>
              <w:marBottom w:val="0"/>
              <w:divBdr>
                <w:top w:val="none" w:sz="0" w:space="0" w:color="auto"/>
                <w:left w:val="none" w:sz="0" w:space="0" w:color="auto"/>
                <w:bottom w:val="none" w:sz="0" w:space="0" w:color="auto"/>
                <w:right w:val="none" w:sz="0" w:space="0" w:color="auto"/>
              </w:divBdr>
            </w:div>
            <w:div w:id="1233857092">
              <w:marLeft w:val="0"/>
              <w:marRight w:val="0"/>
              <w:marTop w:val="0"/>
              <w:marBottom w:val="0"/>
              <w:divBdr>
                <w:top w:val="none" w:sz="0" w:space="0" w:color="auto"/>
                <w:left w:val="none" w:sz="0" w:space="0" w:color="auto"/>
                <w:bottom w:val="none" w:sz="0" w:space="0" w:color="auto"/>
                <w:right w:val="none" w:sz="0" w:space="0" w:color="auto"/>
              </w:divBdr>
            </w:div>
            <w:div w:id="17656977">
              <w:marLeft w:val="0"/>
              <w:marRight w:val="0"/>
              <w:marTop w:val="0"/>
              <w:marBottom w:val="0"/>
              <w:divBdr>
                <w:top w:val="none" w:sz="0" w:space="0" w:color="auto"/>
                <w:left w:val="none" w:sz="0" w:space="0" w:color="auto"/>
                <w:bottom w:val="none" w:sz="0" w:space="0" w:color="auto"/>
                <w:right w:val="none" w:sz="0" w:space="0" w:color="auto"/>
              </w:divBdr>
            </w:div>
            <w:div w:id="84050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1741">
      <w:bodyDiv w:val="1"/>
      <w:marLeft w:val="0"/>
      <w:marRight w:val="0"/>
      <w:marTop w:val="0"/>
      <w:marBottom w:val="0"/>
      <w:divBdr>
        <w:top w:val="none" w:sz="0" w:space="0" w:color="auto"/>
        <w:left w:val="none" w:sz="0" w:space="0" w:color="auto"/>
        <w:bottom w:val="none" w:sz="0" w:space="0" w:color="auto"/>
        <w:right w:val="none" w:sz="0" w:space="0" w:color="auto"/>
      </w:divBdr>
    </w:div>
    <w:div w:id="1468814807">
      <w:bodyDiv w:val="1"/>
      <w:marLeft w:val="0"/>
      <w:marRight w:val="0"/>
      <w:marTop w:val="0"/>
      <w:marBottom w:val="0"/>
      <w:divBdr>
        <w:top w:val="none" w:sz="0" w:space="0" w:color="auto"/>
        <w:left w:val="none" w:sz="0" w:space="0" w:color="auto"/>
        <w:bottom w:val="none" w:sz="0" w:space="0" w:color="auto"/>
        <w:right w:val="none" w:sz="0" w:space="0" w:color="auto"/>
      </w:divBdr>
    </w:div>
    <w:div w:id="1483080649">
      <w:bodyDiv w:val="1"/>
      <w:marLeft w:val="0"/>
      <w:marRight w:val="0"/>
      <w:marTop w:val="0"/>
      <w:marBottom w:val="0"/>
      <w:divBdr>
        <w:top w:val="none" w:sz="0" w:space="0" w:color="auto"/>
        <w:left w:val="none" w:sz="0" w:space="0" w:color="auto"/>
        <w:bottom w:val="none" w:sz="0" w:space="0" w:color="auto"/>
        <w:right w:val="none" w:sz="0" w:space="0" w:color="auto"/>
      </w:divBdr>
    </w:div>
    <w:div w:id="1488283894">
      <w:bodyDiv w:val="1"/>
      <w:marLeft w:val="0"/>
      <w:marRight w:val="0"/>
      <w:marTop w:val="0"/>
      <w:marBottom w:val="0"/>
      <w:divBdr>
        <w:top w:val="none" w:sz="0" w:space="0" w:color="auto"/>
        <w:left w:val="none" w:sz="0" w:space="0" w:color="auto"/>
        <w:bottom w:val="none" w:sz="0" w:space="0" w:color="auto"/>
        <w:right w:val="none" w:sz="0" w:space="0" w:color="auto"/>
      </w:divBdr>
    </w:div>
    <w:div w:id="1493790149">
      <w:bodyDiv w:val="1"/>
      <w:marLeft w:val="0"/>
      <w:marRight w:val="0"/>
      <w:marTop w:val="0"/>
      <w:marBottom w:val="0"/>
      <w:divBdr>
        <w:top w:val="none" w:sz="0" w:space="0" w:color="auto"/>
        <w:left w:val="none" w:sz="0" w:space="0" w:color="auto"/>
        <w:bottom w:val="none" w:sz="0" w:space="0" w:color="auto"/>
        <w:right w:val="none" w:sz="0" w:space="0" w:color="auto"/>
      </w:divBdr>
    </w:div>
    <w:div w:id="1507672214">
      <w:bodyDiv w:val="1"/>
      <w:marLeft w:val="0"/>
      <w:marRight w:val="0"/>
      <w:marTop w:val="0"/>
      <w:marBottom w:val="0"/>
      <w:divBdr>
        <w:top w:val="none" w:sz="0" w:space="0" w:color="auto"/>
        <w:left w:val="none" w:sz="0" w:space="0" w:color="auto"/>
        <w:bottom w:val="none" w:sz="0" w:space="0" w:color="auto"/>
        <w:right w:val="none" w:sz="0" w:space="0" w:color="auto"/>
      </w:divBdr>
    </w:div>
    <w:div w:id="1510177098">
      <w:bodyDiv w:val="1"/>
      <w:marLeft w:val="0"/>
      <w:marRight w:val="0"/>
      <w:marTop w:val="0"/>
      <w:marBottom w:val="0"/>
      <w:divBdr>
        <w:top w:val="none" w:sz="0" w:space="0" w:color="auto"/>
        <w:left w:val="none" w:sz="0" w:space="0" w:color="auto"/>
        <w:bottom w:val="none" w:sz="0" w:space="0" w:color="auto"/>
        <w:right w:val="none" w:sz="0" w:space="0" w:color="auto"/>
      </w:divBdr>
    </w:div>
    <w:div w:id="1513762653">
      <w:bodyDiv w:val="1"/>
      <w:marLeft w:val="0"/>
      <w:marRight w:val="0"/>
      <w:marTop w:val="0"/>
      <w:marBottom w:val="0"/>
      <w:divBdr>
        <w:top w:val="none" w:sz="0" w:space="0" w:color="auto"/>
        <w:left w:val="none" w:sz="0" w:space="0" w:color="auto"/>
        <w:bottom w:val="none" w:sz="0" w:space="0" w:color="auto"/>
        <w:right w:val="none" w:sz="0" w:space="0" w:color="auto"/>
      </w:divBdr>
    </w:div>
    <w:div w:id="1545218377">
      <w:bodyDiv w:val="1"/>
      <w:marLeft w:val="0"/>
      <w:marRight w:val="0"/>
      <w:marTop w:val="0"/>
      <w:marBottom w:val="0"/>
      <w:divBdr>
        <w:top w:val="none" w:sz="0" w:space="0" w:color="auto"/>
        <w:left w:val="none" w:sz="0" w:space="0" w:color="auto"/>
        <w:bottom w:val="none" w:sz="0" w:space="0" w:color="auto"/>
        <w:right w:val="none" w:sz="0" w:space="0" w:color="auto"/>
      </w:divBdr>
    </w:div>
    <w:div w:id="1547914217">
      <w:bodyDiv w:val="1"/>
      <w:marLeft w:val="0"/>
      <w:marRight w:val="0"/>
      <w:marTop w:val="0"/>
      <w:marBottom w:val="0"/>
      <w:divBdr>
        <w:top w:val="none" w:sz="0" w:space="0" w:color="auto"/>
        <w:left w:val="none" w:sz="0" w:space="0" w:color="auto"/>
        <w:bottom w:val="none" w:sz="0" w:space="0" w:color="auto"/>
        <w:right w:val="none" w:sz="0" w:space="0" w:color="auto"/>
      </w:divBdr>
      <w:divsChild>
        <w:div w:id="1795253724">
          <w:marLeft w:val="0"/>
          <w:marRight w:val="0"/>
          <w:marTop w:val="0"/>
          <w:marBottom w:val="0"/>
          <w:divBdr>
            <w:top w:val="none" w:sz="0" w:space="0" w:color="auto"/>
            <w:left w:val="none" w:sz="0" w:space="0" w:color="auto"/>
            <w:bottom w:val="none" w:sz="0" w:space="0" w:color="auto"/>
            <w:right w:val="none" w:sz="0" w:space="0" w:color="auto"/>
          </w:divBdr>
          <w:divsChild>
            <w:div w:id="73763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81744">
      <w:bodyDiv w:val="1"/>
      <w:marLeft w:val="0"/>
      <w:marRight w:val="0"/>
      <w:marTop w:val="0"/>
      <w:marBottom w:val="0"/>
      <w:divBdr>
        <w:top w:val="none" w:sz="0" w:space="0" w:color="auto"/>
        <w:left w:val="none" w:sz="0" w:space="0" w:color="auto"/>
        <w:bottom w:val="none" w:sz="0" w:space="0" w:color="auto"/>
        <w:right w:val="none" w:sz="0" w:space="0" w:color="auto"/>
      </w:divBdr>
    </w:div>
    <w:div w:id="1560287469">
      <w:bodyDiv w:val="1"/>
      <w:marLeft w:val="0"/>
      <w:marRight w:val="0"/>
      <w:marTop w:val="0"/>
      <w:marBottom w:val="0"/>
      <w:divBdr>
        <w:top w:val="none" w:sz="0" w:space="0" w:color="auto"/>
        <w:left w:val="none" w:sz="0" w:space="0" w:color="auto"/>
        <w:bottom w:val="none" w:sz="0" w:space="0" w:color="auto"/>
        <w:right w:val="none" w:sz="0" w:space="0" w:color="auto"/>
      </w:divBdr>
    </w:div>
    <w:div w:id="1568569968">
      <w:bodyDiv w:val="1"/>
      <w:marLeft w:val="0"/>
      <w:marRight w:val="0"/>
      <w:marTop w:val="0"/>
      <w:marBottom w:val="0"/>
      <w:divBdr>
        <w:top w:val="none" w:sz="0" w:space="0" w:color="auto"/>
        <w:left w:val="none" w:sz="0" w:space="0" w:color="auto"/>
        <w:bottom w:val="none" w:sz="0" w:space="0" w:color="auto"/>
        <w:right w:val="none" w:sz="0" w:space="0" w:color="auto"/>
      </w:divBdr>
    </w:div>
    <w:div w:id="1572080022">
      <w:bodyDiv w:val="1"/>
      <w:marLeft w:val="0"/>
      <w:marRight w:val="0"/>
      <w:marTop w:val="0"/>
      <w:marBottom w:val="0"/>
      <w:divBdr>
        <w:top w:val="none" w:sz="0" w:space="0" w:color="auto"/>
        <w:left w:val="none" w:sz="0" w:space="0" w:color="auto"/>
        <w:bottom w:val="none" w:sz="0" w:space="0" w:color="auto"/>
        <w:right w:val="none" w:sz="0" w:space="0" w:color="auto"/>
      </w:divBdr>
    </w:div>
    <w:div w:id="1578589741">
      <w:bodyDiv w:val="1"/>
      <w:marLeft w:val="0"/>
      <w:marRight w:val="0"/>
      <w:marTop w:val="0"/>
      <w:marBottom w:val="0"/>
      <w:divBdr>
        <w:top w:val="none" w:sz="0" w:space="0" w:color="auto"/>
        <w:left w:val="none" w:sz="0" w:space="0" w:color="auto"/>
        <w:bottom w:val="none" w:sz="0" w:space="0" w:color="auto"/>
        <w:right w:val="none" w:sz="0" w:space="0" w:color="auto"/>
      </w:divBdr>
    </w:div>
    <w:div w:id="1590697972">
      <w:bodyDiv w:val="1"/>
      <w:marLeft w:val="0"/>
      <w:marRight w:val="0"/>
      <w:marTop w:val="0"/>
      <w:marBottom w:val="0"/>
      <w:divBdr>
        <w:top w:val="none" w:sz="0" w:space="0" w:color="auto"/>
        <w:left w:val="none" w:sz="0" w:space="0" w:color="auto"/>
        <w:bottom w:val="none" w:sz="0" w:space="0" w:color="auto"/>
        <w:right w:val="none" w:sz="0" w:space="0" w:color="auto"/>
      </w:divBdr>
    </w:div>
    <w:div w:id="1594892975">
      <w:bodyDiv w:val="1"/>
      <w:marLeft w:val="0"/>
      <w:marRight w:val="0"/>
      <w:marTop w:val="0"/>
      <w:marBottom w:val="0"/>
      <w:divBdr>
        <w:top w:val="none" w:sz="0" w:space="0" w:color="auto"/>
        <w:left w:val="none" w:sz="0" w:space="0" w:color="auto"/>
        <w:bottom w:val="none" w:sz="0" w:space="0" w:color="auto"/>
        <w:right w:val="none" w:sz="0" w:space="0" w:color="auto"/>
      </w:divBdr>
    </w:div>
    <w:div w:id="1597908910">
      <w:bodyDiv w:val="1"/>
      <w:marLeft w:val="0"/>
      <w:marRight w:val="0"/>
      <w:marTop w:val="0"/>
      <w:marBottom w:val="0"/>
      <w:divBdr>
        <w:top w:val="none" w:sz="0" w:space="0" w:color="auto"/>
        <w:left w:val="none" w:sz="0" w:space="0" w:color="auto"/>
        <w:bottom w:val="none" w:sz="0" w:space="0" w:color="auto"/>
        <w:right w:val="none" w:sz="0" w:space="0" w:color="auto"/>
      </w:divBdr>
      <w:divsChild>
        <w:div w:id="2011591477">
          <w:marLeft w:val="0"/>
          <w:marRight w:val="0"/>
          <w:marTop w:val="0"/>
          <w:marBottom w:val="0"/>
          <w:divBdr>
            <w:top w:val="none" w:sz="0" w:space="0" w:color="auto"/>
            <w:left w:val="none" w:sz="0" w:space="0" w:color="auto"/>
            <w:bottom w:val="none" w:sz="0" w:space="0" w:color="auto"/>
            <w:right w:val="none" w:sz="0" w:space="0" w:color="auto"/>
          </w:divBdr>
          <w:divsChild>
            <w:div w:id="133377428">
              <w:marLeft w:val="0"/>
              <w:marRight w:val="0"/>
              <w:marTop w:val="0"/>
              <w:marBottom w:val="0"/>
              <w:divBdr>
                <w:top w:val="none" w:sz="0" w:space="0" w:color="auto"/>
                <w:left w:val="none" w:sz="0" w:space="0" w:color="auto"/>
                <w:bottom w:val="none" w:sz="0" w:space="0" w:color="auto"/>
                <w:right w:val="none" w:sz="0" w:space="0" w:color="auto"/>
              </w:divBdr>
            </w:div>
            <w:div w:id="16174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42024">
      <w:bodyDiv w:val="1"/>
      <w:marLeft w:val="0"/>
      <w:marRight w:val="0"/>
      <w:marTop w:val="0"/>
      <w:marBottom w:val="0"/>
      <w:divBdr>
        <w:top w:val="none" w:sz="0" w:space="0" w:color="auto"/>
        <w:left w:val="none" w:sz="0" w:space="0" w:color="auto"/>
        <w:bottom w:val="none" w:sz="0" w:space="0" w:color="auto"/>
        <w:right w:val="none" w:sz="0" w:space="0" w:color="auto"/>
      </w:divBdr>
    </w:div>
    <w:div w:id="1613434681">
      <w:bodyDiv w:val="1"/>
      <w:marLeft w:val="0"/>
      <w:marRight w:val="0"/>
      <w:marTop w:val="0"/>
      <w:marBottom w:val="0"/>
      <w:divBdr>
        <w:top w:val="none" w:sz="0" w:space="0" w:color="auto"/>
        <w:left w:val="none" w:sz="0" w:space="0" w:color="auto"/>
        <w:bottom w:val="none" w:sz="0" w:space="0" w:color="auto"/>
        <w:right w:val="none" w:sz="0" w:space="0" w:color="auto"/>
      </w:divBdr>
    </w:div>
    <w:div w:id="1616013530">
      <w:bodyDiv w:val="1"/>
      <w:marLeft w:val="0"/>
      <w:marRight w:val="0"/>
      <w:marTop w:val="0"/>
      <w:marBottom w:val="0"/>
      <w:divBdr>
        <w:top w:val="none" w:sz="0" w:space="0" w:color="auto"/>
        <w:left w:val="none" w:sz="0" w:space="0" w:color="auto"/>
        <w:bottom w:val="none" w:sz="0" w:space="0" w:color="auto"/>
        <w:right w:val="none" w:sz="0" w:space="0" w:color="auto"/>
      </w:divBdr>
    </w:div>
    <w:div w:id="1619145321">
      <w:bodyDiv w:val="1"/>
      <w:marLeft w:val="0"/>
      <w:marRight w:val="0"/>
      <w:marTop w:val="0"/>
      <w:marBottom w:val="0"/>
      <w:divBdr>
        <w:top w:val="none" w:sz="0" w:space="0" w:color="auto"/>
        <w:left w:val="none" w:sz="0" w:space="0" w:color="auto"/>
        <w:bottom w:val="none" w:sz="0" w:space="0" w:color="auto"/>
        <w:right w:val="none" w:sz="0" w:space="0" w:color="auto"/>
      </w:divBdr>
    </w:div>
    <w:div w:id="1625695087">
      <w:bodyDiv w:val="1"/>
      <w:marLeft w:val="0"/>
      <w:marRight w:val="0"/>
      <w:marTop w:val="0"/>
      <w:marBottom w:val="0"/>
      <w:divBdr>
        <w:top w:val="none" w:sz="0" w:space="0" w:color="auto"/>
        <w:left w:val="none" w:sz="0" w:space="0" w:color="auto"/>
        <w:bottom w:val="none" w:sz="0" w:space="0" w:color="auto"/>
        <w:right w:val="none" w:sz="0" w:space="0" w:color="auto"/>
      </w:divBdr>
    </w:div>
    <w:div w:id="1626884819">
      <w:bodyDiv w:val="1"/>
      <w:marLeft w:val="0"/>
      <w:marRight w:val="0"/>
      <w:marTop w:val="0"/>
      <w:marBottom w:val="0"/>
      <w:divBdr>
        <w:top w:val="none" w:sz="0" w:space="0" w:color="auto"/>
        <w:left w:val="none" w:sz="0" w:space="0" w:color="auto"/>
        <w:bottom w:val="none" w:sz="0" w:space="0" w:color="auto"/>
        <w:right w:val="none" w:sz="0" w:space="0" w:color="auto"/>
      </w:divBdr>
    </w:div>
    <w:div w:id="1627540347">
      <w:bodyDiv w:val="1"/>
      <w:marLeft w:val="0"/>
      <w:marRight w:val="0"/>
      <w:marTop w:val="0"/>
      <w:marBottom w:val="0"/>
      <w:divBdr>
        <w:top w:val="none" w:sz="0" w:space="0" w:color="auto"/>
        <w:left w:val="none" w:sz="0" w:space="0" w:color="auto"/>
        <w:bottom w:val="none" w:sz="0" w:space="0" w:color="auto"/>
        <w:right w:val="none" w:sz="0" w:space="0" w:color="auto"/>
      </w:divBdr>
    </w:div>
    <w:div w:id="1628002659">
      <w:bodyDiv w:val="1"/>
      <w:marLeft w:val="0"/>
      <w:marRight w:val="0"/>
      <w:marTop w:val="0"/>
      <w:marBottom w:val="0"/>
      <w:divBdr>
        <w:top w:val="none" w:sz="0" w:space="0" w:color="auto"/>
        <w:left w:val="none" w:sz="0" w:space="0" w:color="auto"/>
        <w:bottom w:val="none" w:sz="0" w:space="0" w:color="auto"/>
        <w:right w:val="none" w:sz="0" w:space="0" w:color="auto"/>
      </w:divBdr>
    </w:div>
    <w:div w:id="1632206769">
      <w:bodyDiv w:val="1"/>
      <w:marLeft w:val="0"/>
      <w:marRight w:val="0"/>
      <w:marTop w:val="0"/>
      <w:marBottom w:val="0"/>
      <w:divBdr>
        <w:top w:val="none" w:sz="0" w:space="0" w:color="auto"/>
        <w:left w:val="none" w:sz="0" w:space="0" w:color="auto"/>
        <w:bottom w:val="none" w:sz="0" w:space="0" w:color="auto"/>
        <w:right w:val="none" w:sz="0" w:space="0" w:color="auto"/>
      </w:divBdr>
    </w:div>
    <w:div w:id="1641298821">
      <w:bodyDiv w:val="1"/>
      <w:marLeft w:val="0"/>
      <w:marRight w:val="0"/>
      <w:marTop w:val="0"/>
      <w:marBottom w:val="0"/>
      <w:divBdr>
        <w:top w:val="none" w:sz="0" w:space="0" w:color="auto"/>
        <w:left w:val="none" w:sz="0" w:space="0" w:color="auto"/>
        <w:bottom w:val="none" w:sz="0" w:space="0" w:color="auto"/>
        <w:right w:val="none" w:sz="0" w:space="0" w:color="auto"/>
      </w:divBdr>
    </w:div>
    <w:div w:id="1645501271">
      <w:bodyDiv w:val="1"/>
      <w:marLeft w:val="0"/>
      <w:marRight w:val="0"/>
      <w:marTop w:val="0"/>
      <w:marBottom w:val="0"/>
      <w:divBdr>
        <w:top w:val="none" w:sz="0" w:space="0" w:color="auto"/>
        <w:left w:val="none" w:sz="0" w:space="0" w:color="auto"/>
        <w:bottom w:val="none" w:sz="0" w:space="0" w:color="auto"/>
        <w:right w:val="none" w:sz="0" w:space="0" w:color="auto"/>
      </w:divBdr>
    </w:div>
    <w:div w:id="1657228011">
      <w:bodyDiv w:val="1"/>
      <w:marLeft w:val="0"/>
      <w:marRight w:val="0"/>
      <w:marTop w:val="0"/>
      <w:marBottom w:val="0"/>
      <w:divBdr>
        <w:top w:val="none" w:sz="0" w:space="0" w:color="auto"/>
        <w:left w:val="none" w:sz="0" w:space="0" w:color="auto"/>
        <w:bottom w:val="none" w:sz="0" w:space="0" w:color="auto"/>
        <w:right w:val="none" w:sz="0" w:space="0" w:color="auto"/>
      </w:divBdr>
    </w:div>
    <w:div w:id="1658416127">
      <w:bodyDiv w:val="1"/>
      <w:marLeft w:val="0"/>
      <w:marRight w:val="0"/>
      <w:marTop w:val="0"/>
      <w:marBottom w:val="0"/>
      <w:divBdr>
        <w:top w:val="none" w:sz="0" w:space="0" w:color="auto"/>
        <w:left w:val="none" w:sz="0" w:space="0" w:color="auto"/>
        <w:bottom w:val="none" w:sz="0" w:space="0" w:color="auto"/>
        <w:right w:val="none" w:sz="0" w:space="0" w:color="auto"/>
      </w:divBdr>
    </w:div>
    <w:div w:id="1661805790">
      <w:bodyDiv w:val="1"/>
      <w:marLeft w:val="0"/>
      <w:marRight w:val="0"/>
      <w:marTop w:val="0"/>
      <w:marBottom w:val="0"/>
      <w:divBdr>
        <w:top w:val="none" w:sz="0" w:space="0" w:color="auto"/>
        <w:left w:val="none" w:sz="0" w:space="0" w:color="auto"/>
        <w:bottom w:val="none" w:sz="0" w:space="0" w:color="auto"/>
        <w:right w:val="none" w:sz="0" w:space="0" w:color="auto"/>
      </w:divBdr>
    </w:div>
    <w:div w:id="1663118441">
      <w:bodyDiv w:val="1"/>
      <w:marLeft w:val="0"/>
      <w:marRight w:val="0"/>
      <w:marTop w:val="0"/>
      <w:marBottom w:val="0"/>
      <w:divBdr>
        <w:top w:val="none" w:sz="0" w:space="0" w:color="auto"/>
        <w:left w:val="none" w:sz="0" w:space="0" w:color="auto"/>
        <w:bottom w:val="none" w:sz="0" w:space="0" w:color="auto"/>
        <w:right w:val="none" w:sz="0" w:space="0" w:color="auto"/>
      </w:divBdr>
    </w:div>
    <w:div w:id="1665860108">
      <w:bodyDiv w:val="1"/>
      <w:marLeft w:val="0"/>
      <w:marRight w:val="0"/>
      <w:marTop w:val="0"/>
      <w:marBottom w:val="0"/>
      <w:divBdr>
        <w:top w:val="none" w:sz="0" w:space="0" w:color="auto"/>
        <w:left w:val="none" w:sz="0" w:space="0" w:color="auto"/>
        <w:bottom w:val="none" w:sz="0" w:space="0" w:color="auto"/>
        <w:right w:val="none" w:sz="0" w:space="0" w:color="auto"/>
      </w:divBdr>
    </w:div>
    <w:div w:id="1665891941">
      <w:bodyDiv w:val="1"/>
      <w:marLeft w:val="0"/>
      <w:marRight w:val="0"/>
      <w:marTop w:val="0"/>
      <w:marBottom w:val="0"/>
      <w:divBdr>
        <w:top w:val="none" w:sz="0" w:space="0" w:color="auto"/>
        <w:left w:val="none" w:sz="0" w:space="0" w:color="auto"/>
        <w:bottom w:val="none" w:sz="0" w:space="0" w:color="auto"/>
        <w:right w:val="none" w:sz="0" w:space="0" w:color="auto"/>
      </w:divBdr>
    </w:div>
    <w:div w:id="1668750051">
      <w:bodyDiv w:val="1"/>
      <w:marLeft w:val="0"/>
      <w:marRight w:val="0"/>
      <w:marTop w:val="0"/>
      <w:marBottom w:val="0"/>
      <w:divBdr>
        <w:top w:val="none" w:sz="0" w:space="0" w:color="auto"/>
        <w:left w:val="none" w:sz="0" w:space="0" w:color="auto"/>
        <w:bottom w:val="none" w:sz="0" w:space="0" w:color="auto"/>
        <w:right w:val="none" w:sz="0" w:space="0" w:color="auto"/>
      </w:divBdr>
      <w:divsChild>
        <w:div w:id="16273953">
          <w:marLeft w:val="0"/>
          <w:marRight w:val="0"/>
          <w:marTop w:val="0"/>
          <w:marBottom w:val="0"/>
          <w:divBdr>
            <w:top w:val="none" w:sz="0" w:space="0" w:color="auto"/>
            <w:left w:val="none" w:sz="0" w:space="0" w:color="auto"/>
            <w:bottom w:val="none" w:sz="0" w:space="0" w:color="auto"/>
            <w:right w:val="none" w:sz="0" w:space="0" w:color="auto"/>
          </w:divBdr>
          <w:divsChild>
            <w:div w:id="239488565">
              <w:marLeft w:val="0"/>
              <w:marRight w:val="0"/>
              <w:marTop w:val="0"/>
              <w:marBottom w:val="0"/>
              <w:divBdr>
                <w:top w:val="none" w:sz="0" w:space="0" w:color="auto"/>
                <w:left w:val="none" w:sz="0" w:space="0" w:color="auto"/>
                <w:bottom w:val="none" w:sz="0" w:space="0" w:color="auto"/>
                <w:right w:val="none" w:sz="0" w:space="0" w:color="auto"/>
              </w:divBdr>
            </w:div>
            <w:div w:id="1797790792">
              <w:marLeft w:val="0"/>
              <w:marRight w:val="0"/>
              <w:marTop w:val="0"/>
              <w:marBottom w:val="0"/>
              <w:divBdr>
                <w:top w:val="none" w:sz="0" w:space="0" w:color="auto"/>
                <w:left w:val="none" w:sz="0" w:space="0" w:color="auto"/>
                <w:bottom w:val="none" w:sz="0" w:space="0" w:color="auto"/>
                <w:right w:val="none" w:sz="0" w:space="0" w:color="auto"/>
              </w:divBdr>
            </w:div>
            <w:div w:id="144779378">
              <w:marLeft w:val="0"/>
              <w:marRight w:val="0"/>
              <w:marTop w:val="0"/>
              <w:marBottom w:val="0"/>
              <w:divBdr>
                <w:top w:val="none" w:sz="0" w:space="0" w:color="auto"/>
                <w:left w:val="none" w:sz="0" w:space="0" w:color="auto"/>
                <w:bottom w:val="none" w:sz="0" w:space="0" w:color="auto"/>
                <w:right w:val="none" w:sz="0" w:space="0" w:color="auto"/>
              </w:divBdr>
            </w:div>
            <w:div w:id="1061749979">
              <w:marLeft w:val="0"/>
              <w:marRight w:val="0"/>
              <w:marTop w:val="0"/>
              <w:marBottom w:val="0"/>
              <w:divBdr>
                <w:top w:val="none" w:sz="0" w:space="0" w:color="auto"/>
                <w:left w:val="none" w:sz="0" w:space="0" w:color="auto"/>
                <w:bottom w:val="none" w:sz="0" w:space="0" w:color="auto"/>
                <w:right w:val="none" w:sz="0" w:space="0" w:color="auto"/>
              </w:divBdr>
            </w:div>
            <w:div w:id="1152599589">
              <w:marLeft w:val="0"/>
              <w:marRight w:val="0"/>
              <w:marTop w:val="0"/>
              <w:marBottom w:val="0"/>
              <w:divBdr>
                <w:top w:val="none" w:sz="0" w:space="0" w:color="auto"/>
                <w:left w:val="none" w:sz="0" w:space="0" w:color="auto"/>
                <w:bottom w:val="none" w:sz="0" w:space="0" w:color="auto"/>
                <w:right w:val="none" w:sz="0" w:space="0" w:color="auto"/>
              </w:divBdr>
            </w:div>
            <w:div w:id="489714064">
              <w:marLeft w:val="0"/>
              <w:marRight w:val="0"/>
              <w:marTop w:val="0"/>
              <w:marBottom w:val="0"/>
              <w:divBdr>
                <w:top w:val="none" w:sz="0" w:space="0" w:color="auto"/>
                <w:left w:val="none" w:sz="0" w:space="0" w:color="auto"/>
                <w:bottom w:val="none" w:sz="0" w:space="0" w:color="auto"/>
                <w:right w:val="none" w:sz="0" w:space="0" w:color="auto"/>
              </w:divBdr>
            </w:div>
            <w:div w:id="1034696855">
              <w:marLeft w:val="0"/>
              <w:marRight w:val="0"/>
              <w:marTop w:val="0"/>
              <w:marBottom w:val="0"/>
              <w:divBdr>
                <w:top w:val="none" w:sz="0" w:space="0" w:color="auto"/>
                <w:left w:val="none" w:sz="0" w:space="0" w:color="auto"/>
                <w:bottom w:val="none" w:sz="0" w:space="0" w:color="auto"/>
                <w:right w:val="none" w:sz="0" w:space="0" w:color="auto"/>
              </w:divBdr>
            </w:div>
            <w:div w:id="226303860">
              <w:marLeft w:val="0"/>
              <w:marRight w:val="0"/>
              <w:marTop w:val="0"/>
              <w:marBottom w:val="0"/>
              <w:divBdr>
                <w:top w:val="none" w:sz="0" w:space="0" w:color="auto"/>
                <w:left w:val="none" w:sz="0" w:space="0" w:color="auto"/>
                <w:bottom w:val="none" w:sz="0" w:space="0" w:color="auto"/>
                <w:right w:val="none" w:sz="0" w:space="0" w:color="auto"/>
              </w:divBdr>
            </w:div>
            <w:div w:id="644899706">
              <w:marLeft w:val="0"/>
              <w:marRight w:val="0"/>
              <w:marTop w:val="0"/>
              <w:marBottom w:val="0"/>
              <w:divBdr>
                <w:top w:val="none" w:sz="0" w:space="0" w:color="auto"/>
                <w:left w:val="none" w:sz="0" w:space="0" w:color="auto"/>
                <w:bottom w:val="none" w:sz="0" w:space="0" w:color="auto"/>
                <w:right w:val="none" w:sz="0" w:space="0" w:color="auto"/>
              </w:divBdr>
            </w:div>
            <w:div w:id="1668752604">
              <w:marLeft w:val="0"/>
              <w:marRight w:val="0"/>
              <w:marTop w:val="0"/>
              <w:marBottom w:val="0"/>
              <w:divBdr>
                <w:top w:val="none" w:sz="0" w:space="0" w:color="auto"/>
                <w:left w:val="none" w:sz="0" w:space="0" w:color="auto"/>
                <w:bottom w:val="none" w:sz="0" w:space="0" w:color="auto"/>
                <w:right w:val="none" w:sz="0" w:space="0" w:color="auto"/>
              </w:divBdr>
            </w:div>
            <w:div w:id="557515739">
              <w:marLeft w:val="0"/>
              <w:marRight w:val="0"/>
              <w:marTop w:val="0"/>
              <w:marBottom w:val="0"/>
              <w:divBdr>
                <w:top w:val="none" w:sz="0" w:space="0" w:color="auto"/>
                <w:left w:val="none" w:sz="0" w:space="0" w:color="auto"/>
                <w:bottom w:val="none" w:sz="0" w:space="0" w:color="auto"/>
                <w:right w:val="none" w:sz="0" w:space="0" w:color="auto"/>
              </w:divBdr>
            </w:div>
            <w:div w:id="2069264107">
              <w:marLeft w:val="0"/>
              <w:marRight w:val="0"/>
              <w:marTop w:val="0"/>
              <w:marBottom w:val="0"/>
              <w:divBdr>
                <w:top w:val="none" w:sz="0" w:space="0" w:color="auto"/>
                <w:left w:val="none" w:sz="0" w:space="0" w:color="auto"/>
                <w:bottom w:val="none" w:sz="0" w:space="0" w:color="auto"/>
                <w:right w:val="none" w:sz="0" w:space="0" w:color="auto"/>
              </w:divBdr>
            </w:div>
            <w:div w:id="1187864596">
              <w:marLeft w:val="0"/>
              <w:marRight w:val="0"/>
              <w:marTop w:val="0"/>
              <w:marBottom w:val="0"/>
              <w:divBdr>
                <w:top w:val="none" w:sz="0" w:space="0" w:color="auto"/>
                <w:left w:val="none" w:sz="0" w:space="0" w:color="auto"/>
                <w:bottom w:val="none" w:sz="0" w:space="0" w:color="auto"/>
                <w:right w:val="none" w:sz="0" w:space="0" w:color="auto"/>
              </w:divBdr>
            </w:div>
            <w:div w:id="72818542">
              <w:marLeft w:val="0"/>
              <w:marRight w:val="0"/>
              <w:marTop w:val="0"/>
              <w:marBottom w:val="0"/>
              <w:divBdr>
                <w:top w:val="none" w:sz="0" w:space="0" w:color="auto"/>
                <w:left w:val="none" w:sz="0" w:space="0" w:color="auto"/>
                <w:bottom w:val="none" w:sz="0" w:space="0" w:color="auto"/>
                <w:right w:val="none" w:sz="0" w:space="0" w:color="auto"/>
              </w:divBdr>
            </w:div>
            <w:div w:id="1367952869">
              <w:marLeft w:val="0"/>
              <w:marRight w:val="0"/>
              <w:marTop w:val="0"/>
              <w:marBottom w:val="0"/>
              <w:divBdr>
                <w:top w:val="none" w:sz="0" w:space="0" w:color="auto"/>
                <w:left w:val="none" w:sz="0" w:space="0" w:color="auto"/>
                <w:bottom w:val="none" w:sz="0" w:space="0" w:color="auto"/>
                <w:right w:val="none" w:sz="0" w:space="0" w:color="auto"/>
              </w:divBdr>
            </w:div>
            <w:div w:id="1926916149">
              <w:marLeft w:val="0"/>
              <w:marRight w:val="0"/>
              <w:marTop w:val="0"/>
              <w:marBottom w:val="0"/>
              <w:divBdr>
                <w:top w:val="none" w:sz="0" w:space="0" w:color="auto"/>
                <w:left w:val="none" w:sz="0" w:space="0" w:color="auto"/>
                <w:bottom w:val="none" w:sz="0" w:space="0" w:color="auto"/>
                <w:right w:val="none" w:sz="0" w:space="0" w:color="auto"/>
              </w:divBdr>
            </w:div>
            <w:div w:id="1802066739">
              <w:marLeft w:val="0"/>
              <w:marRight w:val="0"/>
              <w:marTop w:val="0"/>
              <w:marBottom w:val="0"/>
              <w:divBdr>
                <w:top w:val="none" w:sz="0" w:space="0" w:color="auto"/>
                <w:left w:val="none" w:sz="0" w:space="0" w:color="auto"/>
                <w:bottom w:val="none" w:sz="0" w:space="0" w:color="auto"/>
                <w:right w:val="none" w:sz="0" w:space="0" w:color="auto"/>
              </w:divBdr>
            </w:div>
            <w:div w:id="1437825000">
              <w:marLeft w:val="0"/>
              <w:marRight w:val="0"/>
              <w:marTop w:val="0"/>
              <w:marBottom w:val="0"/>
              <w:divBdr>
                <w:top w:val="none" w:sz="0" w:space="0" w:color="auto"/>
                <w:left w:val="none" w:sz="0" w:space="0" w:color="auto"/>
                <w:bottom w:val="none" w:sz="0" w:space="0" w:color="auto"/>
                <w:right w:val="none" w:sz="0" w:space="0" w:color="auto"/>
              </w:divBdr>
            </w:div>
            <w:div w:id="626159208">
              <w:marLeft w:val="0"/>
              <w:marRight w:val="0"/>
              <w:marTop w:val="0"/>
              <w:marBottom w:val="0"/>
              <w:divBdr>
                <w:top w:val="none" w:sz="0" w:space="0" w:color="auto"/>
                <w:left w:val="none" w:sz="0" w:space="0" w:color="auto"/>
                <w:bottom w:val="none" w:sz="0" w:space="0" w:color="auto"/>
                <w:right w:val="none" w:sz="0" w:space="0" w:color="auto"/>
              </w:divBdr>
            </w:div>
            <w:div w:id="672729424">
              <w:marLeft w:val="0"/>
              <w:marRight w:val="0"/>
              <w:marTop w:val="0"/>
              <w:marBottom w:val="0"/>
              <w:divBdr>
                <w:top w:val="none" w:sz="0" w:space="0" w:color="auto"/>
                <w:left w:val="none" w:sz="0" w:space="0" w:color="auto"/>
                <w:bottom w:val="none" w:sz="0" w:space="0" w:color="auto"/>
                <w:right w:val="none" w:sz="0" w:space="0" w:color="auto"/>
              </w:divBdr>
            </w:div>
            <w:div w:id="1242133154">
              <w:marLeft w:val="0"/>
              <w:marRight w:val="0"/>
              <w:marTop w:val="0"/>
              <w:marBottom w:val="0"/>
              <w:divBdr>
                <w:top w:val="none" w:sz="0" w:space="0" w:color="auto"/>
                <w:left w:val="none" w:sz="0" w:space="0" w:color="auto"/>
                <w:bottom w:val="none" w:sz="0" w:space="0" w:color="auto"/>
                <w:right w:val="none" w:sz="0" w:space="0" w:color="auto"/>
              </w:divBdr>
            </w:div>
            <w:div w:id="1740053665">
              <w:marLeft w:val="0"/>
              <w:marRight w:val="0"/>
              <w:marTop w:val="0"/>
              <w:marBottom w:val="0"/>
              <w:divBdr>
                <w:top w:val="none" w:sz="0" w:space="0" w:color="auto"/>
                <w:left w:val="none" w:sz="0" w:space="0" w:color="auto"/>
                <w:bottom w:val="none" w:sz="0" w:space="0" w:color="auto"/>
                <w:right w:val="none" w:sz="0" w:space="0" w:color="auto"/>
              </w:divBdr>
            </w:div>
            <w:div w:id="1741707738">
              <w:marLeft w:val="0"/>
              <w:marRight w:val="0"/>
              <w:marTop w:val="0"/>
              <w:marBottom w:val="0"/>
              <w:divBdr>
                <w:top w:val="none" w:sz="0" w:space="0" w:color="auto"/>
                <w:left w:val="none" w:sz="0" w:space="0" w:color="auto"/>
                <w:bottom w:val="none" w:sz="0" w:space="0" w:color="auto"/>
                <w:right w:val="none" w:sz="0" w:space="0" w:color="auto"/>
              </w:divBdr>
            </w:div>
            <w:div w:id="526456138">
              <w:marLeft w:val="0"/>
              <w:marRight w:val="0"/>
              <w:marTop w:val="0"/>
              <w:marBottom w:val="0"/>
              <w:divBdr>
                <w:top w:val="none" w:sz="0" w:space="0" w:color="auto"/>
                <w:left w:val="none" w:sz="0" w:space="0" w:color="auto"/>
                <w:bottom w:val="none" w:sz="0" w:space="0" w:color="auto"/>
                <w:right w:val="none" w:sz="0" w:space="0" w:color="auto"/>
              </w:divBdr>
            </w:div>
            <w:div w:id="950740312">
              <w:marLeft w:val="0"/>
              <w:marRight w:val="0"/>
              <w:marTop w:val="0"/>
              <w:marBottom w:val="0"/>
              <w:divBdr>
                <w:top w:val="none" w:sz="0" w:space="0" w:color="auto"/>
                <w:left w:val="none" w:sz="0" w:space="0" w:color="auto"/>
                <w:bottom w:val="none" w:sz="0" w:space="0" w:color="auto"/>
                <w:right w:val="none" w:sz="0" w:space="0" w:color="auto"/>
              </w:divBdr>
            </w:div>
            <w:div w:id="1015154956">
              <w:marLeft w:val="0"/>
              <w:marRight w:val="0"/>
              <w:marTop w:val="0"/>
              <w:marBottom w:val="0"/>
              <w:divBdr>
                <w:top w:val="none" w:sz="0" w:space="0" w:color="auto"/>
                <w:left w:val="none" w:sz="0" w:space="0" w:color="auto"/>
                <w:bottom w:val="none" w:sz="0" w:space="0" w:color="auto"/>
                <w:right w:val="none" w:sz="0" w:space="0" w:color="auto"/>
              </w:divBdr>
            </w:div>
            <w:div w:id="419565383">
              <w:marLeft w:val="0"/>
              <w:marRight w:val="0"/>
              <w:marTop w:val="0"/>
              <w:marBottom w:val="0"/>
              <w:divBdr>
                <w:top w:val="none" w:sz="0" w:space="0" w:color="auto"/>
                <w:left w:val="none" w:sz="0" w:space="0" w:color="auto"/>
                <w:bottom w:val="none" w:sz="0" w:space="0" w:color="auto"/>
                <w:right w:val="none" w:sz="0" w:space="0" w:color="auto"/>
              </w:divBdr>
            </w:div>
            <w:div w:id="787505744">
              <w:marLeft w:val="0"/>
              <w:marRight w:val="0"/>
              <w:marTop w:val="0"/>
              <w:marBottom w:val="0"/>
              <w:divBdr>
                <w:top w:val="none" w:sz="0" w:space="0" w:color="auto"/>
                <w:left w:val="none" w:sz="0" w:space="0" w:color="auto"/>
                <w:bottom w:val="none" w:sz="0" w:space="0" w:color="auto"/>
                <w:right w:val="none" w:sz="0" w:space="0" w:color="auto"/>
              </w:divBdr>
            </w:div>
            <w:div w:id="1133713528">
              <w:marLeft w:val="0"/>
              <w:marRight w:val="0"/>
              <w:marTop w:val="0"/>
              <w:marBottom w:val="0"/>
              <w:divBdr>
                <w:top w:val="none" w:sz="0" w:space="0" w:color="auto"/>
                <w:left w:val="none" w:sz="0" w:space="0" w:color="auto"/>
                <w:bottom w:val="none" w:sz="0" w:space="0" w:color="auto"/>
                <w:right w:val="none" w:sz="0" w:space="0" w:color="auto"/>
              </w:divBdr>
            </w:div>
            <w:div w:id="1089959131">
              <w:marLeft w:val="0"/>
              <w:marRight w:val="0"/>
              <w:marTop w:val="0"/>
              <w:marBottom w:val="0"/>
              <w:divBdr>
                <w:top w:val="none" w:sz="0" w:space="0" w:color="auto"/>
                <w:left w:val="none" w:sz="0" w:space="0" w:color="auto"/>
                <w:bottom w:val="none" w:sz="0" w:space="0" w:color="auto"/>
                <w:right w:val="none" w:sz="0" w:space="0" w:color="auto"/>
              </w:divBdr>
            </w:div>
            <w:div w:id="555552295">
              <w:marLeft w:val="0"/>
              <w:marRight w:val="0"/>
              <w:marTop w:val="0"/>
              <w:marBottom w:val="0"/>
              <w:divBdr>
                <w:top w:val="none" w:sz="0" w:space="0" w:color="auto"/>
                <w:left w:val="none" w:sz="0" w:space="0" w:color="auto"/>
                <w:bottom w:val="none" w:sz="0" w:space="0" w:color="auto"/>
                <w:right w:val="none" w:sz="0" w:space="0" w:color="auto"/>
              </w:divBdr>
            </w:div>
            <w:div w:id="204873413">
              <w:marLeft w:val="0"/>
              <w:marRight w:val="0"/>
              <w:marTop w:val="0"/>
              <w:marBottom w:val="0"/>
              <w:divBdr>
                <w:top w:val="none" w:sz="0" w:space="0" w:color="auto"/>
                <w:left w:val="none" w:sz="0" w:space="0" w:color="auto"/>
                <w:bottom w:val="none" w:sz="0" w:space="0" w:color="auto"/>
                <w:right w:val="none" w:sz="0" w:space="0" w:color="auto"/>
              </w:divBdr>
            </w:div>
            <w:div w:id="1872962048">
              <w:marLeft w:val="0"/>
              <w:marRight w:val="0"/>
              <w:marTop w:val="0"/>
              <w:marBottom w:val="0"/>
              <w:divBdr>
                <w:top w:val="none" w:sz="0" w:space="0" w:color="auto"/>
                <w:left w:val="none" w:sz="0" w:space="0" w:color="auto"/>
                <w:bottom w:val="none" w:sz="0" w:space="0" w:color="auto"/>
                <w:right w:val="none" w:sz="0" w:space="0" w:color="auto"/>
              </w:divBdr>
            </w:div>
            <w:div w:id="1858152021">
              <w:marLeft w:val="0"/>
              <w:marRight w:val="0"/>
              <w:marTop w:val="0"/>
              <w:marBottom w:val="0"/>
              <w:divBdr>
                <w:top w:val="none" w:sz="0" w:space="0" w:color="auto"/>
                <w:left w:val="none" w:sz="0" w:space="0" w:color="auto"/>
                <w:bottom w:val="none" w:sz="0" w:space="0" w:color="auto"/>
                <w:right w:val="none" w:sz="0" w:space="0" w:color="auto"/>
              </w:divBdr>
            </w:div>
            <w:div w:id="678238642">
              <w:marLeft w:val="0"/>
              <w:marRight w:val="0"/>
              <w:marTop w:val="0"/>
              <w:marBottom w:val="0"/>
              <w:divBdr>
                <w:top w:val="none" w:sz="0" w:space="0" w:color="auto"/>
                <w:left w:val="none" w:sz="0" w:space="0" w:color="auto"/>
                <w:bottom w:val="none" w:sz="0" w:space="0" w:color="auto"/>
                <w:right w:val="none" w:sz="0" w:space="0" w:color="auto"/>
              </w:divBdr>
            </w:div>
            <w:div w:id="1372074735">
              <w:marLeft w:val="0"/>
              <w:marRight w:val="0"/>
              <w:marTop w:val="0"/>
              <w:marBottom w:val="0"/>
              <w:divBdr>
                <w:top w:val="none" w:sz="0" w:space="0" w:color="auto"/>
                <w:left w:val="none" w:sz="0" w:space="0" w:color="auto"/>
                <w:bottom w:val="none" w:sz="0" w:space="0" w:color="auto"/>
                <w:right w:val="none" w:sz="0" w:space="0" w:color="auto"/>
              </w:divBdr>
            </w:div>
            <w:div w:id="150828389">
              <w:marLeft w:val="0"/>
              <w:marRight w:val="0"/>
              <w:marTop w:val="0"/>
              <w:marBottom w:val="0"/>
              <w:divBdr>
                <w:top w:val="none" w:sz="0" w:space="0" w:color="auto"/>
                <w:left w:val="none" w:sz="0" w:space="0" w:color="auto"/>
                <w:bottom w:val="none" w:sz="0" w:space="0" w:color="auto"/>
                <w:right w:val="none" w:sz="0" w:space="0" w:color="auto"/>
              </w:divBdr>
            </w:div>
            <w:div w:id="1240484223">
              <w:marLeft w:val="0"/>
              <w:marRight w:val="0"/>
              <w:marTop w:val="0"/>
              <w:marBottom w:val="0"/>
              <w:divBdr>
                <w:top w:val="none" w:sz="0" w:space="0" w:color="auto"/>
                <w:left w:val="none" w:sz="0" w:space="0" w:color="auto"/>
                <w:bottom w:val="none" w:sz="0" w:space="0" w:color="auto"/>
                <w:right w:val="none" w:sz="0" w:space="0" w:color="auto"/>
              </w:divBdr>
            </w:div>
            <w:div w:id="931276068">
              <w:marLeft w:val="0"/>
              <w:marRight w:val="0"/>
              <w:marTop w:val="0"/>
              <w:marBottom w:val="0"/>
              <w:divBdr>
                <w:top w:val="none" w:sz="0" w:space="0" w:color="auto"/>
                <w:left w:val="none" w:sz="0" w:space="0" w:color="auto"/>
                <w:bottom w:val="none" w:sz="0" w:space="0" w:color="auto"/>
                <w:right w:val="none" w:sz="0" w:space="0" w:color="auto"/>
              </w:divBdr>
            </w:div>
            <w:div w:id="2052727740">
              <w:marLeft w:val="0"/>
              <w:marRight w:val="0"/>
              <w:marTop w:val="0"/>
              <w:marBottom w:val="0"/>
              <w:divBdr>
                <w:top w:val="none" w:sz="0" w:space="0" w:color="auto"/>
                <w:left w:val="none" w:sz="0" w:space="0" w:color="auto"/>
                <w:bottom w:val="none" w:sz="0" w:space="0" w:color="auto"/>
                <w:right w:val="none" w:sz="0" w:space="0" w:color="auto"/>
              </w:divBdr>
            </w:div>
            <w:div w:id="183267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29923">
      <w:bodyDiv w:val="1"/>
      <w:marLeft w:val="0"/>
      <w:marRight w:val="0"/>
      <w:marTop w:val="0"/>
      <w:marBottom w:val="0"/>
      <w:divBdr>
        <w:top w:val="none" w:sz="0" w:space="0" w:color="auto"/>
        <w:left w:val="none" w:sz="0" w:space="0" w:color="auto"/>
        <w:bottom w:val="none" w:sz="0" w:space="0" w:color="auto"/>
        <w:right w:val="none" w:sz="0" w:space="0" w:color="auto"/>
      </w:divBdr>
      <w:divsChild>
        <w:div w:id="1943564689">
          <w:marLeft w:val="0"/>
          <w:marRight w:val="0"/>
          <w:marTop w:val="0"/>
          <w:marBottom w:val="0"/>
          <w:divBdr>
            <w:top w:val="none" w:sz="0" w:space="0" w:color="auto"/>
            <w:left w:val="none" w:sz="0" w:space="0" w:color="auto"/>
            <w:bottom w:val="none" w:sz="0" w:space="0" w:color="auto"/>
            <w:right w:val="none" w:sz="0" w:space="0" w:color="auto"/>
          </w:divBdr>
          <w:divsChild>
            <w:div w:id="136918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4250">
      <w:bodyDiv w:val="1"/>
      <w:marLeft w:val="0"/>
      <w:marRight w:val="0"/>
      <w:marTop w:val="0"/>
      <w:marBottom w:val="0"/>
      <w:divBdr>
        <w:top w:val="none" w:sz="0" w:space="0" w:color="auto"/>
        <w:left w:val="none" w:sz="0" w:space="0" w:color="auto"/>
        <w:bottom w:val="none" w:sz="0" w:space="0" w:color="auto"/>
        <w:right w:val="none" w:sz="0" w:space="0" w:color="auto"/>
      </w:divBdr>
    </w:div>
    <w:div w:id="1679649268">
      <w:bodyDiv w:val="1"/>
      <w:marLeft w:val="0"/>
      <w:marRight w:val="0"/>
      <w:marTop w:val="0"/>
      <w:marBottom w:val="0"/>
      <w:divBdr>
        <w:top w:val="none" w:sz="0" w:space="0" w:color="auto"/>
        <w:left w:val="none" w:sz="0" w:space="0" w:color="auto"/>
        <w:bottom w:val="none" w:sz="0" w:space="0" w:color="auto"/>
        <w:right w:val="none" w:sz="0" w:space="0" w:color="auto"/>
      </w:divBdr>
    </w:div>
    <w:div w:id="1683774835">
      <w:bodyDiv w:val="1"/>
      <w:marLeft w:val="0"/>
      <w:marRight w:val="0"/>
      <w:marTop w:val="0"/>
      <w:marBottom w:val="0"/>
      <w:divBdr>
        <w:top w:val="none" w:sz="0" w:space="0" w:color="auto"/>
        <w:left w:val="none" w:sz="0" w:space="0" w:color="auto"/>
        <w:bottom w:val="none" w:sz="0" w:space="0" w:color="auto"/>
        <w:right w:val="none" w:sz="0" w:space="0" w:color="auto"/>
      </w:divBdr>
    </w:div>
    <w:div w:id="1691107664">
      <w:bodyDiv w:val="1"/>
      <w:marLeft w:val="0"/>
      <w:marRight w:val="0"/>
      <w:marTop w:val="0"/>
      <w:marBottom w:val="0"/>
      <w:divBdr>
        <w:top w:val="none" w:sz="0" w:space="0" w:color="auto"/>
        <w:left w:val="none" w:sz="0" w:space="0" w:color="auto"/>
        <w:bottom w:val="none" w:sz="0" w:space="0" w:color="auto"/>
        <w:right w:val="none" w:sz="0" w:space="0" w:color="auto"/>
      </w:divBdr>
      <w:divsChild>
        <w:div w:id="1801724126">
          <w:marLeft w:val="0"/>
          <w:marRight w:val="0"/>
          <w:marTop w:val="0"/>
          <w:marBottom w:val="0"/>
          <w:divBdr>
            <w:top w:val="none" w:sz="0" w:space="0" w:color="auto"/>
            <w:left w:val="none" w:sz="0" w:space="0" w:color="auto"/>
            <w:bottom w:val="none" w:sz="0" w:space="0" w:color="auto"/>
            <w:right w:val="none" w:sz="0" w:space="0" w:color="auto"/>
          </w:divBdr>
          <w:divsChild>
            <w:div w:id="36132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79522">
      <w:bodyDiv w:val="1"/>
      <w:marLeft w:val="0"/>
      <w:marRight w:val="0"/>
      <w:marTop w:val="0"/>
      <w:marBottom w:val="0"/>
      <w:divBdr>
        <w:top w:val="none" w:sz="0" w:space="0" w:color="auto"/>
        <w:left w:val="none" w:sz="0" w:space="0" w:color="auto"/>
        <w:bottom w:val="none" w:sz="0" w:space="0" w:color="auto"/>
        <w:right w:val="none" w:sz="0" w:space="0" w:color="auto"/>
      </w:divBdr>
    </w:div>
    <w:div w:id="1707214335">
      <w:bodyDiv w:val="1"/>
      <w:marLeft w:val="0"/>
      <w:marRight w:val="0"/>
      <w:marTop w:val="0"/>
      <w:marBottom w:val="0"/>
      <w:divBdr>
        <w:top w:val="none" w:sz="0" w:space="0" w:color="auto"/>
        <w:left w:val="none" w:sz="0" w:space="0" w:color="auto"/>
        <w:bottom w:val="none" w:sz="0" w:space="0" w:color="auto"/>
        <w:right w:val="none" w:sz="0" w:space="0" w:color="auto"/>
      </w:divBdr>
    </w:div>
    <w:div w:id="1732776802">
      <w:bodyDiv w:val="1"/>
      <w:marLeft w:val="0"/>
      <w:marRight w:val="0"/>
      <w:marTop w:val="0"/>
      <w:marBottom w:val="0"/>
      <w:divBdr>
        <w:top w:val="none" w:sz="0" w:space="0" w:color="auto"/>
        <w:left w:val="none" w:sz="0" w:space="0" w:color="auto"/>
        <w:bottom w:val="none" w:sz="0" w:space="0" w:color="auto"/>
        <w:right w:val="none" w:sz="0" w:space="0" w:color="auto"/>
      </w:divBdr>
    </w:div>
    <w:div w:id="1732996901">
      <w:bodyDiv w:val="1"/>
      <w:marLeft w:val="0"/>
      <w:marRight w:val="0"/>
      <w:marTop w:val="0"/>
      <w:marBottom w:val="0"/>
      <w:divBdr>
        <w:top w:val="none" w:sz="0" w:space="0" w:color="auto"/>
        <w:left w:val="none" w:sz="0" w:space="0" w:color="auto"/>
        <w:bottom w:val="none" w:sz="0" w:space="0" w:color="auto"/>
        <w:right w:val="none" w:sz="0" w:space="0" w:color="auto"/>
      </w:divBdr>
    </w:div>
    <w:div w:id="1733386422">
      <w:bodyDiv w:val="1"/>
      <w:marLeft w:val="0"/>
      <w:marRight w:val="0"/>
      <w:marTop w:val="0"/>
      <w:marBottom w:val="0"/>
      <w:divBdr>
        <w:top w:val="none" w:sz="0" w:space="0" w:color="auto"/>
        <w:left w:val="none" w:sz="0" w:space="0" w:color="auto"/>
        <w:bottom w:val="none" w:sz="0" w:space="0" w:color="auto"/>
        <w:right w:val="none" w:sz="0" w:space="0" w:color="auto"/>
      </w:divBdr>
    </w:div>
    <w:div w:id="1742679269">
      <w:bodyDiv w:val="1"/>
      <w:marLeft w:val="0"/>
      <w:marRight w:val="0"/>
      <w:marTop w:val="0"/>
      <w:marBottom w:val="0"/>
      <w:divBdr>
        <w:top w:val="none" w:sz="0" w:space="0" w:color="auto"/>
        <w:left w:val="none" w:sz="0" w:space="0" w:color="auto"/>
        <w:bottom w:val="none" w:sz="0" w:space="0" w:color="auto"/>
        <w:right w:val="none" w:sz="0" w:space="0" w:color="auto"/>
      </w:divBdr>
    </w:div>
    <w:div w:id="1744185167">
      <w:bodyDiv w:val="1"/>
      <w:marLeft w:val="0"/>
      <w:marRight w:val="0"/>
      <w:marTop w:val="0"/>
      <w:marBottom w:val="0"/>
      <w:divBdr>
        <w:top w:val="none" w:sz="0" w:space="0" w:color="auto"/>
        <w:left w:val="none" w:sz="0" w:space="0" w:color="auto"/>
        <w:bottom w:val="none" w:sz="0" w:space="0" w:color="auto"/>
        <w:right w:val="none" w:sz="0" w:space="0" w:color="auto"/>
      </w:divBdr>
    </w:div>
    <w:div w:id="1745908713">
      <w:bodyDiv w:val="1"/>
      <w:marLeft w:val="0"/>
      <w:marRight w:val="0"/>
      <w:marTop w:val="0"/>
      <w:marBottom w:val="0"/>
      <w:divBdr>
        <w:top w:val="none" w:sz="0" w:space="0" w:color="auto"/>
        <w:left w:val="none" w:sz="0" w:space="0" w:color="auto"/>
        <w:bottom w:val="none" w:sz="0" w:space="0" w:color="auto"/>
        <w:right w:val="none" w:sz="0" w:space="0" w:color="auto"/>
      </w:divBdr>
    </w:div>
    <w:div w:id="1751349079">
      <w:bodyDiv w:val="1"/>
      <w:marLeft w:val="0"/>
      <w:marRight w:val="0"/>
      <w:marTop w:val="0"/>
      <w:marBottom w:val="0"/>
      <w:divBdr>
        <w:top w:val="none" w:sz="0" w:space="0" w:color="auto"/>
        <w:left w:val="none" w:sz="0" w:space="0" w:color="auto"/>
        <w:bottom w:val="none" w:sz="0" w:space="0" w:color="auto"/>
        <w:right w:val="none" w:sz="0" w:space="0" w:color="auto"/>
      </w:divBdr>
    </w:div>
    <w:div w:id="1753047228">
      <w:bodyDiv w:val="1"/>
      <w:marLeft w:val="0"/>
      <w:marRight w:val="0"/>
      <w:marTop w:val="0"/>
      <w:marBottom w:val="0"/>
      <w:divBdr>
        <w:top w:val="none" w:sz="0" w:space="0" w:color="auto"/>
        <w:left w:val="none" w:sz="0" w:space="0" w:color="auto"/>
        <w:bottom w:val="none" w:sz="0" w:space="0" w:color="auto"/>
        <w:right w:val="none" w:sz="0" w:space="0" w:color="auto"/>
      </w:divBdr>
    </w:div>
    <w:div w:id="1765109151">
      <w:bodyDiv w:val="1"/>
      <w:marLeft w:val="0"/>
      <w:marRight w:val="0"/>
      <w:marTop w:val="0"/>
      <w:marBottom w:val="0"/>
      <w:divBdr>
        <w:top w:val="none" w:sz="0" w:space="0" w:color="auto"/>
        <w:left w:val="none" w:sz="0" w:space="0" w:color="auto"/>
        <w:bottom w:val="none" w:sz="0" w:space="0" w:color="auto"/>
        <w:right w:val="none" w:sz="0" w:space="0" w:color="auto"/>
      </w:divBdr>
    </w:div>
    <w:div w:id="1768774317">
      <w:bodyDiv w:val="1"/>
      <w:marLeft w:val="0"/>
      <w:marRight w:val="0"/>
      <w:marTop w:val="0"/>
      <w:marBottom w:val="0"/>
      <w:divBdr>
        <w:top w:val="none" w:sz="0" w:space="0" w:color="auto"/>
        <w:left w:val="none" w:sz="0" w:space="0" w:color="auto"/>
        <w:bottom w:val="none" w:sz="0" w:space="0" w:color="auto"/>
        <w:right w:val="none" w:sz="0" w:space="0" w:color="auto"/>
      </w:divBdr>
    </w:div>
    <w:div w:id="1773474067">
      <w:bodyDiv w:val="1"/>
      <w:marLeft w:val="0"/>
      <w:marRight w:val="0"/>
      <w:marTop w:val="0"/>
      <w:marBottom w:val="0"/>
      <w:divBdr>
        <w:top w:val="none" w:sz="0" w:space="0" w:color="auto"/>
        <w:left w:val="none" w:sz="0" w:space="0" w:color="auto"/>
        <w:bottom w:val="none" w:sz="0" w:space="0" w:color="auto"/>
        <w:right w:val="none" w:sz="0" w:space="0" w:color="auto"/>
      </w:divBdr>
    </w:div>
    <w:div w:id="1775979397">
      <w:bodyDiv w:val="1"/>
      <w:marLeft w:val="0"/>
      <w:marRight w:val="0"/>
      <w:marTop w:val="0"/>
      <w:marBottom w:val="0"/>
      <w:divBdr>
        <w:top w:val="none" w:sz="0" w:space="0" w:color="auto"/>
        <w:left w:val="none" w:sz="0" w:space="0" w:color="auto"/>
        <w:bottom w:val="none" w:sz="0" w:space="0" w:color="auto"/>
        <w:right w:val="none" w:sz="0" w:space="0" w:color="auto"/>
      </w:divBdr>
    </w:div>
    <w:div w:id="1781296544">
      <w:bodyDiv w:val="1"/>
      <w:marLeft w:val="0"/>
      <w:marRight w:val="0"/>
      <w:marTop w:val="0"/>
      <w:marBottom w:val="0"/>
      <w:divBdr>
        <w:top w:val="none" w:sz="0" w:space="0" w:color="auto"/>
        <w:left w:val="none" w:sz="0" w:space="0" w:color="auto"/>
        <w:bottom w:val="none" w:sz="0" w:space="0" w:color="auto"/>
        <w:right w:val="none" w:sz="0" w:space="0" w:color="auto"/>
      </w:divBdr>
    </w:div>
    <w:div w:id="1783644608">
      <w:bodyDiv w:val="1"/>
      <w:marLeft w:val="0"/>
      <w:marRight w:val="0"/>
      <w:marTop w:val="0"/>
      <w:marBottom w:val="0"/>
      <w:divBdr>
        <w:top w:val="none" w:sz="0" w:space="0" w:color="auto"/>
        <w:left w:val="none" w:sz="0" w:space="0" w:color="auto"/>
        <w:bottom w:val="none" w:sz="0" w:space="0" w:color="auto"/>
        <w:right w:val="none" w:sz="0" w:space="0" w:color="auto"/>
      </w:divBdr>
      <w:divsChild>
        <w:div w:id="1525483857">
          <w:marLeft w:val="0"/>
          <w:marRight w:val="0"/>
          <w:marTop w:val="0"/>
          <w:marBottom w:val="0"/>
          <w:divBdr>
            <w:top w:val="none" w:sz="0" w:space="0" w:color="auto"/>
            <w:left w:val="none" w:sz="0" w:space="0" w:color="auto"/>
            <w:bottom w:val="none" w:sz="0" w:space="0" w:color="auto"/>
            <w:right w:val="none" w:sz="0" w:space="0" w:color="auto"/>
          </w:divBdr>
          <w:divsChild>
            <w:div w:id="121859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28019">
      <w:bodyDiv w:val="1"/>
      <w:marLeft w:val="0"/>
      <w:marRight w:val="0"/>
      <w:marTop w:val="0"/>
      <w:marBottom w:val="0"/>
      <w:divBdr>
        <w:top w:val="none" w:sz="0" w:space="0" w:color="auto"/>
        <w:left w:val="none" w:sz="0" w:space="0" w:color="auto"/>
        <w:bottom w:val="none" w:sz="0" w:space="0" w:color="auto"/>
        <w:right w:val="none" w:sz="0" w:space="0" w:color="auto"/>
      </w:divBdr>
    </w:div>
    <w:div w:id="1795367329">
      <w:bodyDiv w:val="1"/>
      <w:marLeft w:val="0"/>
      <w:marRight w:val="0"/>
      <w:marTop w:val="0"/>
      <w:marBottom w:val="0"/>
      <w:divBdr>
        <w:top w:val="none" w:sz="0" w:space="0" w:color="auto"/>
        <w:left w:val="none" w:sz="0" w:space="0" w:color="auto"/>
        <w:bottom w:val="none" w:sz="0" w:space="0" w:color="auto"/>
        <w:right w:val="none" w:sz="0" w:space="0" w:color="auto"/>
      </w:divBdr>
    </w:div>
    <w:div w:id="1795706745">
      <w:bodyDiv w:val="1"/>
      <w:marLeft w:val="0"/>
      <w:marRight w:val="0"/>
      <w:marTop w:val="0"/>
      <w:marBottom w:val="0"/>
      <w:divBdr>
        <w:top w:val="none" w:sz="0" w:space="0" w:color="auto"/>
        <w:left w:val="none" w:sz="0" w:space="0" w:color="auto"/>
        <w:bottom w:val="none" w:sz="0" w:space="0" w:color="auto"/>
        <w:right w:val="none" w:sz="0" w:space="0" w:color="auto"/>
      </w:divBdr>
    </w:div>
    <w:div w:id="1799953697">
      <w:bodyDiv w:val="1"/>
      <w:marLeft w:val="0"/>
      <w:marRight w:val="0"/>
      <w:marTop w:val="0"/>
      <w:marBottom w:val="0"/>
      <w:divBdr>
        <w:top w:val="none" w:sz="0" w:space="0" w:color="auto"/>
        <w:left w:val="none" w:sz="0" w:space="0" w:color="auto"/>
        <w:bottom w:val="none" w:sz="0" w:space="0" w:color="auto"/>
        <w:right w:val="none" w:sz="0" w:space="0" w:color="auto"/>
      </w:divBdr>
    </w:div>
    <w:div w:id="1819107517">
      <w:bodyDiv w:val="1"/>
      <w:marLeft w:val="0"/>
      <w:marRight w:val="0"/>
      <w:marTop w:val="0"/>
      <w:marBottom w:val="0"/>
      <w:divBdr>
        <w:top w:val="none" w:sz="0" w:space="0" w:color="auto"/>
        <w:left w:val="none" w:sz="0" w:space="0" w:color="auto"/>
        <w:bottom w:val="none" w:sz="0" w:space="0" w:color="auto"/>
        <w:right w:val="none" w:sz="0" w:space="0" w:color="auto"/>
      </w:divBdr>
    </w:div>
    <w:div w:id="1821117790">
      <w:bodyDiv w:val="1"/>
      <w:marLeft w:val="0"/>
      <w:marRight w:val="0"/>
      <w:marTop w:val="0"/>
      <w:marBottom w:val="0"/>
      <w:divBdr>
        <w:top w:val="none" w:sz="0" w:space="0" w:color="auto"/>
        <w:left w:val="none" w:sz="0" w:space="0" w:color="auto"/>
        <w:bottom w:val="none" w:sz="0" w:space="0" w:color="auto"/>
        <w:right w:val="none" w:sz="0" w:space="0" w:color="auto"/>
      </w:divBdr>
    </w:div>
    <w:div w:id="1834953963">
      <w:bodyDiv w:val="1"/>
      <w:marLeft w:val="0"/>
      <w:marRight w:val="0"/>
      <w:marTop w:val="0"/>
      <w:marBottom w:val="0"/>
      <w:divBdr>
        <w:top w:val="none" w:sz="0" w:space="0" w:color="auto"/>
        <w:left w:val="none" w:sz="0" w:space="0" w:color="auto"/>
        <w:bottom w:val="none" w:sz="0" w:space="0" w:color="auto"/>
        <w:right w:val="none" w:sz="0" w:space="0" w:color="auto"/>
      </w:divBdr>
    </w:div>
    <w:div w:id="1839422644">
      <w:bodyDiv w:val="1"/>
      <w:marLeft w:val="0"/>
      <w:marRight w:val="0"/>
      <w:marTop w:val="0"/>
      <w:marBottom w:val="0"/>
      <w:divBdr>
        <w:top w:val="none" w:sz="0" w:space="0" w:color="auto"/>
        <w:left w:val="none" w:sz="0" w:space="0" w:color="auto"/>
        <w:bottom w:val="none" w:sz="0" w:space="0" w:color="auto"/>
        <w:right w:val="none" w:sz="0" w:space="0" w:color="auto"/>
      </w:divBdr>
    </w:div>
    <w:div w:id="1840580646">
      <w:bodyDiv w:val="1"/>
      <w:marLeft w:val="0"/>
      <w:marRight w:val="0"/>
      <w:marTop w:val="0"/>
      <w:marBottom w:val="0"/>
      <w:divBdr>
        <w:top w:val="none" w:sz="0" w:space="0" w:color="auto"/>
        <w:left w:val="none" w:sz="0" w:space="0" w:color="auto"/>
        <w:bottom w:val="none" w:sz="0" w:space="0" w:color="auto"/>
        <w:right w:val="none" w:sz="0" w:space="0" w:color="auto"/>
      </w:divBdr>
      <w:divsChild>
        <w:div w:id="729184934">
          <w:marLeft w:val="0"/>
          <w:marRight w:val="0"/>
          <w:marTop w:val="0"/>
          <w:marBottom w:val="0"/>
          <w:divBdr>
            <w:top w:val="none" w:sz="0" w:space="0" w:color="auto"/>
            <w:left w:val="none" w:sz="0" w:space="0" w:color="auto"/>
            <w:bottom w:val="none" w:sz="0" w:space="0" w:color="auto"/>
            <w:right w:val="none" w:sz="0" w:space="0" w:color="auto"/>
          </w:divBdr>
          <w:divsChild>
            <w:div w:id="64183417">
              <w:marLeft w:val="0"/>
              <w:marRight w:val="0"/>
              <w:marTop w:val="0"/>
              <w:marBottom w:val="0"/>
              <w:divBdr>
                <w:top w:val="none" w:sz="0" w:space="0" w:color="auto"/>
                <w:left w:val="none" w:sz="0" w:space="0" w:color="auto"/>
                <w:bottom w:val="none" w:sz="0" w:space="0" w:color="auto"/>
                <w:right w:val="none" w:sz="0" w:space="0" w:color="auto"/>
              </w:divBdr>
            </w:div>
            <w:div w:id="707335575">
              <w:marLeft w:val="0"/>
              <w:marRight w:val="0"/>
              <w:marTop w:val="0"/>
              <w:marBottom w:val="0"/>
              <w:divBdr>
                <w:top w:val="none" w:sz="0" w:space="0" w:color="auto"/>
                <w:left w:val="none" w:sz="0" w:space="0" w:color="auto"/>
                <w:bottom w:val="none" w:sz="0" w:space="0" w:color="auto"/>
                <w:right w:val="none" w:sz="0" w:space="0" w:color="auto"/>
              </w:divBdr>
            </w:div>
            <w:div w:id="1597521893">
              <w:marLeft w:val="0"/>
              <w:marRight w:val="0"/>
              <w:marTop w:val="0"/>
              <w:marBottom w:val="0"/>
              <w:divBdr>
                <w:top w:val="none" w:sz="0" w:space="0" w:color="auto"/>
                <w:left w:val="none" w:sz="0" w:space="0" w:color="auto"/>
                <w:bottom w:val="none" w:sz="0" w:space="0" w:color="auto"/>
                <w:right w:val="none" w:sz="0" w:space="0" w:color="auto"/>
              </w:divBdr>
            </w:div>
            <w:div w:id="1526821502">
              <w:marLeft w:val="0"/>
              <w:marRight w:val="0"/>
              <w:marTop w:val="0"/>
              <w:marBottom w:val="0"/>
              <w:divBdr>
                <w:top w:val="none" w:sz="0" w:space="0" w:color="auto"/>
                <w:left w:val="none" w:sz="0" w:space="0" w:color="auto"/>
                <w:bottom w:val="none" w:sz="0" w:space="0" w:color="auto"/>
                <w:right w:val="none" w:sz="0" w:space="0" w:color="auto"/>
              </w:divBdr>
            </w:div>
            <w:div w:id="1794401801">
              <w:marLeft w:val="0"/>
              <w:marRight w:val="0"/>
              <w:marTop w:val="0"/>
              <w:marBottom w:val="0"/>
              <w:divBdr>
                <w:top w:val="none" w:sz="0" w:space="0" w:color="auto"/>
                <w:left w:val="none" w:sz="0" w:space="0" w:color="auto"/>
                <w:bottom w:val="none" w:sz="0" w:space="0" w:color="auto"/>
                <w:right w:val="none" w:sz="0" w:space="0" w:color="auto"/>
              </w:divBdr>
            </w:div>
            <w:div w:id="329255108">
              <w:marLeft w:val="0"/>
              <w:marRight w:val="0"/>
              <w:marTop w:val="0"/>
              <w:marBottom w:val="0"/>
              <w:divBdr>
                <w:top w:val="none" w:sz="0" w:space="0" w:color="auto"/>
                <w:left w:val="none" w:sz="0" w:space="0" w:color="auto"/>
                <w:bottom w:val="none" w:sz="0" w:space="0" w:color="auto"/>
                <w:right w:val="none" w:sz="0" w:space="0" w:color="auto"/>
              </w:divBdr>
            </w:div>
            <w:div w:id="1414930007">
              <w:marLeft w:val="0"/>
              <w:marRight w:val="0"/>
              <w:marTop w:val="0"/>
              <w:marBottom w:val="0"/>
              <w:divBdr>
                <w:top w:val="none" w:sz="0" w:space="0" w:color="auto"/>
                <w:left w:val="none" w:sz="0" w:space="0" w:color="auto"/>
                <w:bottom w:val="none" w:sz="0" w:space="0" w:color="auto"/>
                <w:right w:val="none" w:sz="0" w:space="0" w:color="auto"/>
              </w:divBdr>
            </w:div>
            <w:div w:id="2050958368">
              <w:marLeft w:val="0"/>
              <w:marRight w:val="0"/>
              <w:marTop w:val="0"/>
              <w:marBottom w:val="0"/>
              <w:divBdr>
                <w:top w:val="none" w:sz="0" w:space="0" w:color="auto"/>
                <w:left w:val="none" w:sz="0" w:space="0" w:color="auto"/>
                <w:bottom w:val="none" w:sz="0" w:space="0" w:color="auto"/>
                <w:right w:val="none" w:sz="0" w:space="0" w:color="auto"/>
              </w:divBdr>
            </w:div>
            <w:div w:id="1808011732">
              <w:marLeft w:val="0"/>
              <w:marRight w:val="0"/>
              <w:marTop w:val="0"/>
              <w:marBottom w:val="0"/>
              <w:divBdr>
                <w:top w:val="none" w:sz="0" w:space="0" w:color="auto"/>
                <w:left w:val="none" w:sz="0" w:space="0" w:color="auto"/>
                <w:bottom w:val="none" w:sz="0" w:space="0" w:color="auto"/>
                <w:right w:val="none" w:sz="0" w:space="0" w:color="auto"/>
              </w:divBdr>
            </w:div>
            <w:div w:id="184650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86926">
      <w:bodyDiv w:val="1"/>
      <w:marLeft w:val="0"/>
      <w:marRight w:val="0"/>
      <w:marTop w:val="0"/>
      <w:marBottom w:val="0"/>
      <w:divBdr>
        <w:top w:val="none" w:sz="0" w:space="0" w:color="auto"/>
        <w:left w:val="none" w:sz="0" w:space="0" w:color="auto"/>
        <w:bottom w:val="none" w:sz="0" w:space="0" w:color="auto"/>
        <w:right w:val="none" w:sz="0" w:space="0" w:color="auto"/>
      </w:divBdr>
    </w:div>
    <w:div w:id="1843932162">
      <w:bodyDiv w:val="1"/>
      <w:marLeft w:val="0"/>
      <w:marRight w:val="0"/>
      <w:marTop w:val="0"/>
      <w:marBottom w:val="0"/>
      <w:divBdr>
        <w:top w:val="none" w:sz="0" w:space="0" w:color="auto"/>
        <w:left w:val="none" w:sz="0" w:space="0" w:color="auto"/>
        <w:bottom w:val="none" w:sz="0" w:space="0" w:color="auto"/>
        <w:right w:val="none" w:sz="0" w:space="0" w:color="auto"/>
      </w:divBdr>
    </w:div>
    <w:div w:id="1845507516">
      <w:bodyDiv w:val="1"/>
      <w:marLeft w:val="0"/>
      <w:marRight w:val="0"/>
      <w:marTop w:val="0"/>
      <w:marBottom w:val="0"/>
      <w:divBdr>
        <w:top w:val="none" w:sz="0" w:space="0" w:color="auto"/>
        <w:left w:val="none" w:sz="0" w:space="0" w:color="auto"/>
        <w:bottom w:val="none" w:sz="0" w:space="0" w:color="auto"/>
        <w:right w:val="none" w:sz="0" w:space="0" w:color="auto"/>
      </w:divBdr>
    </w:div>
    <w:div w:id="1860316749">
      <w:bodyDiv w:val="1"/>
      <w:marLeft w:val="0"/>
      <w:marRight w:val="0"/>
      <w:marTop w:val="0"/>
      <w:marBottom w:val="0"/>
      <w:divBdr>
        <w:top w:val="none" w:sz="0" w:space="0" w:color="auto"/>
        <w:left w:val="none" w:sz="0" w:space="0" w:color="auto"/>
        <w:bottom w:val="none" w:sz="0" w:space="0" w:color="auto"/>
        <w:right w:val="none" w:sz="0" w:space="0" w:color="auto"/>
      </w:divBdr>
    </w:div>
    <w:div w:id="1896351412">
      <w:bodyDiv w:val="1"/>
      <w:marLeft w:val="0"/>
      <w:marRight w:val="0"/>
      <w:marTop w:val="0"/>
      <w:marBottom w:val="0"/>
      <w:divBdr>
        <w:top w:val="none" w:sz="0" w:space="0" w:color="auto"/>
        <w:left w:val="none" w:sz="0" w:space="0" w:color="auto"/>
        <w:bottom w:val="none" w:sz="0" w:space="0" w:color="auto"/>
        <w:right w:val="none" w:sz="0" w:space="0" w:color="auto"/>
      </w:divBdr>
    </w:div>
    <w:div w:id="1897547363">
      <w:bodyDiv w:val="1"/>
      <w:marLeft w:val="0"/>
      <w:marRight w:val="0"/>
      <w:marTop w:val="0"/>
      <w:marBottom w:val="0"/>
      <w:divBdr>
        <w:top w:val="none" w:sz="0" w:space="0" w:color="auto"/>
        <w:left w:val="none" w:sz="0" w:space="0" w:color="auto"/>
        <w:bottom w:val="none" w:sz="0" w:space="0" w:color="auto"/>
        <w:right w:val="none" w:sz="0" w:space="0" w:color="auto"/>
      </w:divBdr>
    </w:div>
    <w:div w:id="1900941310">
      <w:bodyDiv w:val="1"/>
      <w:marLeft w:val="0"/>
      <w:marRight w:val="0"/>
      <w:marTop w:val="0"/>
      <w:marBottom w:val="0"/>
      <w:divBdr>
        <w:top w:val="none" w:sz="0" w:space="0" w:color="auto"/>
        <w:left w:val="none" w:sz="0" w:space="0" w:color="auto"/>
        <w:bottom w:val="none" w:sz="0" w:space="0" w:color="auto"/>
        <w:right w:val="none" w:sz="0" w:space="0" w:color="auto"/>
      </w:divBdr>
    </w:div>
    <w:div w:id="1913999074">
      <w:bodyDiv w:val="1"/>
      <w:marLeft w:val="0"/>
      <w:marRight w:val="0"/>
      <w:marTop w:val="0"/>
      <w:marBottom w:val="0"/>
      <w:divBdr>
        <w:top w:val="none" w:sz="0" w:space="0" w:color="auto"/>
        <w:left w:val="none" w:sz="0" w:space="0" w:color="auto"/>
        <w:bottom w:val="none" w:sz="0" w:space="0" w:color="auto"/>
        <w:right w:val="none" w:sz="0" w:space="0" w:color="auto"/>
      </w:divBdr>
    </w:div>
    <w:div w:id="1917323232">
      <w:bodyDiv w:val="1"/>
      <w:marLeft w:val="0"/>
      <w:marRight w:val="0"/>
      <w:marTop w:val="0"/>
      <w:marBottom w:val="0"/>
      <w:divBdr>
        <w:top w:val="none" w:sz="0" w:space="0" w:color="auto"/>
        <w:left w:val="none" w:sz="0" w:space="0" w:color="auto"/>
        <w:bottom w:val="none" w:sz="0" w:space="0" w:color="auto"/>
        <w:right w:val="none" w:sz="0" w:space="0" w:color="auto"/>
      </w:divBdr>
    </w:div>
    <w:div w:id="1920868662">
      <w:bodyDiv w:val="1"/>
      <w:marLeft w:val="0"/>
      <w:marRight w:val="0"/>
      <w:marTop w:val="0"/>
      <w:marBottom w:val="0"/>
      <w:divBdr>
        <w:top w:val="none" w:sz="0" w:space="0" w:color="auto"/>
        <w:left w:val="none" w:sz="0" w:space="0" w:color="auto"/>
        <w:bottom w:val="none" w:sz="0" w:space="0" w:color="auto"/>
        <w:right w:val="none" w:sz="0" w:space="0" w:color="auto"/>
      </w:divBdr>
      <w:divsChild>
        <w:div w:id="577325141">
          <w:marLeft w:val="0"/>
          <w:marRight w:val="0"/>
          <w:marTop w:val="0"/>
          <w:marBottom w:val="0"/>
          <w:divBdr>
            <w:top w:val="none" w:sz="0" w:space="0" w:color="auto"/>
            <w:left w:val="none" w:sz="0" w:space="0" w:color="auto"/>
            <w:bottom w:val="none" w:sz="0" w:space="0" w:color="auto"/>
            <w:right w:val="none" w:sz="0" w:space="0" w:color="auto"/>
          </w:divBdr>
          <w:divsChild>
            <w:div w:id="1311136206">
              <w:marLeft w:val="0"/>
              <w:marRight w:val="0"/>
              <w:marTop w:val="0"/>
              <w:marBottom w:val="0"/>
              <w:divBdr>
                <w:top w:val="none" w:sz="0" w:space="0" w:color="auto"/>
                <w:left w:val="none" w:sz="0" w:space="0" w:color="auto"/>
                <w:bottom w:val="none" w:sz="0" w:space="0" w:color="auto"/>
                <w:right w:val="none" w:sz="0" w:space="0" w:color="auto"/>
              </w:divBdr>
            </w:div>
            <w:div w:id="1734423334">
              <w:marLeft w:val="0"/>
              <w:marRight w:val="0"/>
              <w:marTop w:val="0"/>
              <w:marBottom w:val="0"/>
              <w:divBdr>
                <w:top w:val="none" w:sz="0" w:space="0" w:color="auto"/>
                <w:left w:val="none" w:sz="0" w:space="0" w:color="auto"/>
                <w:bottom w:val="none" w:sz="0" w:space="0" w:color="auto"/>
                <w:right w:val="none" w:sz="0" w:space="0" w:color="auto"/>
              </w:divBdr>
            </w:div>
            <w:div w:id="1171219797">
              <w:marLeft w:val="0"/>
              <w:marRight w:val="0"/>
              <w:marTop w:val="0"/>
              <w:marBottom w:val="0"/>
              <w:divBdr>
                <w:top w:val="none" w:sz="0" w:space="0" w:color="auto"/>
                <w:left w:val="none" w:sz="0" w:space="0" w:color="auto"/>
                <w:bottom w:val="none" w:sz="0" w:space="0" w:color="auto"/>
                <w:right w:val="none" w:sz="0" w:space="0" w:color="auto"/>
              </w:divBdr>
            </w:div>
            <w:div w:id="358167377">
              <w:marLeft w:val="0"/>
              <w:marRight w:val="0"/>
              <w:marTop w:val="0"/>
              <w:marBottom w:val="0"/>
              <w:divBdr>
                <w:top w:val="none" w:sz="0" w:space="0" w:color="auto"/>
                <w:left w:val="none" w:sz="0" w:space="0" w:color="auto"/>
                <w:bottom w:val="none" w:sz="0" w:space="0" w:color="auto"/>
                <w:right w:val="none" w:sz="0" w:space="0" w:color="auto"/>
              </w:divBdr>
            </w:div>
            <w:div w:id="1369572992">
              <w:marLeft w:val="0"/>
              <w:marRight w:val="0"/>
              <w:marTop w:val="0"/>
              <w:marBottom w:val="0"/>
              <w:divBdr>
                <w:top w:val="none" w:sz="0" w:space="0" w:color="auto"/>
                <w:left w:val="none" w:sz="0" w:space="0" w:color="auto"/>
                <w:bottom w:val="none" w:sz="0" w:space="0" w:color="auto"/>
                <w:right w:val="none" w:sz="0" w:space="0" w:color="auto"/>
              </w:divBdr>
            </w:div>
            <w:div w:id="1805612647">
              <w:marLeft w:val="0"/>
              <w:marRight w:val="0"/>
              <w:marTop w:val="0"/>
              <w:marBottom w:val="0"/>
              <w:divBdr>
                <w:top w:val="none" w:sz="0" w:space="0" w:color="auto"/>
                <w:left w:val="none" w:sz="0" w:space="0" w:color="auto"/>
                <w:bottom w:val="none" w:sz="0" w:space="0" w:color="auto"/>
                <w:right w:val="none" w:sz="0" w:space="0" w:color="auto"/>
              </w:divBdr>
            </w:div>
            <w:div w:id="2139642191">
              <w:marLeft w:val="0"/>
              <w:marRight w:val="0"/>
              <w:marTop w:val="0"/>
              <w:marBottom w:val="0"/>
              <w:divBdr>
                <w:top w:val="none" w:sz="0" w:space="0" w:color="auto"/>
                <w:left w:val="none" w:sz="0" w:space="0" w:color="auto"/>
                <w:bottom w:val="none" w:sz="0" w:space="0" w:color="auto"/>
                <w:right w:val="none" w:sz="0" w:space="0" w:color="auto"/>
              </w:divBdr>
            </w:div>
            <w:div w:id="1176655645">
              <w:marLeft w:val="0"/>
              <w:marRight w:val="0"/>
              <w:marTop w:val="0"/>
              <w:marBottom w:val="0"/>
              <w:divBdr>
                <w:top w:val="none" w:sz="0" w:space="0" w:color="auto"/>
                <w:left w:val="none" w:sz="0" w:space="0" w:color="auto"/>
                <w:bottom w:val="none" w:sz="0" w:space="0" w:color="auto"/>
                <w:right w:val="none" w:sz="0" w:space="0" w:color="auto"/>
              </w:divBdr>
            </w:div>
            <w:div w:id="343557521">
              <w:marLeft w:val="0"/>
              <w:marRight w:val="0"/>
              <w:marTop w:val="0"/>
              <w:marBottom w:val="0"/>
              <w:divBdr>
                <w:top w:val="none" w:sz="0" w:space="0" w:color="auto"/>
                <w:left w:val="none" w:sz="0" w:space="0" w:color="auto"/>
                <w:bottom w:val="none" w:sz="0" w:space="0" w:color="auto"/>
                <w:right w:val="none" w:sz="0" w:space="0" w:color="auto"/>
              </w:divBdr>
            </w:div>
            <w:div w:id="2015184275">
              <w:marLeft w:val="0"/>
              <w:marRight w:val="0"/>
              <w:marTop w:val="0"/>
              <w:marBottom w:val="0"/>
              <w:divBdr>
                <w:top w:val="none" w:sz="0" w:space="0" w:color="auto"/>
                <w:left w:val="none" w:sz="0" w:space="0" w:color="auto"/>
                <w:bottom w:val="none" w:sz="0" w:space="0" w:color="auto"/>
                <w:right w:val="none" w:sz="0" w:space="0" w:color="auto"/>
              </w:divBdr>
            </w:div>
            <w:div w:id="1087653344">
              <w:marLeft w:val="0"/>
              <w:marRight w:val="0"/>
              <w:marTop w:val="0"/>
              <w:marBottom w:val="0"/>
              <w:divBdr>
                <w:top w:val="none" w:sz="0" w:space="0" w:color="auto"/>
                <w:left w:val="none" w:sz="0" w:space="0" w:color="auto"/>
                <w:bottom w:val="none" w:sz="0" w:space="0" w:color="auto"/>
                <w:right w:val="none" w:sz="0" w:space="0" w:color="auto"/>
              </w:divBdr>
            </w:div>
            <w:div w:id="775633960">
              <w:marLeft w:val="0"/>
              <w:marRight w:val="0"/>
              <w:marTop w:val="0"/>
              <w:marBottom w:val="0"/>
              <w:divBdr>
                <w:top w:val="none" w:sz="0" w:space="0" w:color="auto"/>
                <w:left w:val="none" w:sz="0" w:space="0" w:color="auto"/>
                <w:bottom w:val="none" w:sz="0" w:space="0" w:color="auto"/>
                <w:right w:val="none" w:sz="0" w:space="0" w:color="auto"/>
              </w:divBdr>
            </w:div>
            <w:div w:id="1768306503">
              <w:marLeft w:val="0"/>
              <w:marRight w:val="0"/>
              <w:marTop w:val="0"/>
              <w:marBottom w:val="0"/>
              <w:divBdr>
                <w:top w:val="none" w:sz="0" w:space="0" w:color="auto"/>
                <w:left w:val="none" w:sz="0" w:space="0" w:color="auto"/>
                <w:bottom w:val="none" w:sz="0" w:space="0" w:color="auto"/>
                <w:right w:val="none" w:sz="0" w:space="0" w:color="auto"/>
              </w:divBdr>
            </w:div>
            <w:div w:id="1123688817">
              <w:marLeft w:val="0"/>
              <w:marRight w:val="0"/>
              <w:marTop w:val="0"/>
              <w:marBottom w:val="0"/>
              <w:divBdr>
                <w:top w:val="none" w:sz="0" w:space="0" w:color="auto"/>
                <w:left w:val="none" w:sz="0" w:space="0" w:color="auto"/>
                <w:bottom w:val="none" w:sz="0" w:space="0" w:color="auto"/>
                <w:right w:val="none" w:sz="0" w:space="0" w:color="auto"/>
              </w:divBdr>
            </w:div>
            <w:div w:id="128986352">
              <w:marLeft w:val="0"/>
              <w:marRight w:val="0"/>
              <w:marTop w:val="0"/>
              <w:marBottom w:val="0"/>
              <w:divBdr>
                <w:top w:val="none" w:sz="0" w:space="0" w:color="auto"/>
                <w:left w:val="none" w:sz="0" w:space="0" w:color="auto"/>
                <w:bottom w:val="none" w:sz="0" w:space="0" w:color="auto"/>
                <w:right w:val="none" w:sz="0" w:space="0" w:color="auto"/>
              </w:divBdr>
            </w:div>
            <w:div w:id="2039549585">
              <w:marLeft w:val="0"/>
              <w:marRight w:val="0"/>
              <w:marTop w:val="0"/>
              <w:marBottom w:val="0"/>
              <w:divBdr>
                <w:top w:val="none" w:sz="0" w:space="0" w:color="auto"/>
                <w:left w:val="none" w:sz="0" w:space="0" w:color="auto"/>
                <w:bottom w:val="none" w:sz="0" w:space="0" w:color="auto"/>
                <w:right w:val="none" w:sz="0" w:space="0" w:color="auto"/>
              </w:divBdr>
            </w:div>
            <w:div w:id="166435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14575">
      <w:bodyDiv w:val="1"/>
      <w:marLeft w:val="0"/>
      <w:marRight w:val="0"/>
      <w:marTop w:val="0"/>
      <w:marBottom w:val="0"/>
      <w:divBdr>
        <w:top w:val="none" w:sz="0" w:space="0" w:color="auto"/>
        <w:left w:val="none" w:sz="0" w:space="0" w:color="auto"/>
        <w:bottom w:val="none" w:sz="0" w:space="0" w:color="auto"/>
        <w:right w:val="none" w:sz="0" w:space="0" w:color="auto"/>
      </w:divBdr>
      <w:divsChild>
        <w:div w:id="1457749768">
          <w:marLeft w:val="0"/>
          <w:marRight w:val="0"/>
          <w:marTop w:val="0"/>
          <w:marBottom w:val="0"/>
          <w:divBdr>
            <w:top w:val="none" w:sz="0" w:space="0" w:color="auto"/>
            <w:left w:val="none" w:sz="0" w:space="0" w:color="auto"/>
            <w:bottom w:val="none" w:sz="0" w:space="0" w:color="auto"/>
            <w:right w:val="none" w:sz="0" w:space="0" w:color="auto"/>
          </w:divBdr>
          <w:divsChild>
            <w:div w:id="9568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11532">
      <w:bodyDiv w:val="1"/>
      <w:marLeft w:val="0"/>
      <w:marRight w:val="0"/>
      <w:marTop w:val="0"/>
      <w:marBottom w:val="0"/>
      <w:divBdr>
        <w:top w:val="none" w:sz="0" w:space="0" w:color="auto"/>
        <w:left w:val="none" w:sz="0" w:space="0" w:color="auto"/>
        <w:bottom w:val="none" w:sz="0" w:space="0" w:color="auto"/>
        <w:right w:val="none" w:sz="0" w:space="0" w:color="auto"/>
      </w:divBdr>
    </w:div>
    <w:div w:id="1936860510">
      <w:bodyDiv w:val="1"/>
      <w:marLeft w:val="0"/>
      <w:marRight w:val="0"/>
      <w:marTop w:val="0"/>
      <w:marBottom w:val="0"/>
      <w:divBdr>
        <w:top w:val="none" w:sz="0" w:space="0" w:color="auto"/>
        <w:left w:val="none" w:sz="0" w:space="0" w:color="auto"/>
        <w:bottom w:val="none" w:sz="0" w:space="0" w:color="auto"/>
        <w:right w:val="none" w:sz="0" w:space="0" w:color="auto"/>
      </w:divBdr>
    </w:div>
    <w:div w:id="1938321580">
      <w:bodyDiv w:val="1"/>
      <w:marLeft w:val="0"/>
      <w:marRight w:val="0"/>
      <w:marTop w:val="0"/>
      <w:marBottom w:val="0"/>
      <w:divBdr>
        <w:top w:val="none" w:sz="0" w:space="0" w:color="auto"/>
        <w:left w:val="none" w:sz="0" w:space="0" w:color="auto"/>
        <w:bottom w:val="none" w:sz="0" w:space="0" w:color="auto"/>
        <w:right w:val="none" w:sz="0" w:space="0" w:color="auto"/>
      </w:divBdr>
    </w:div>
    <w:div w:id="1953709196">
      <w:bodyDiv w:val="1"/>
      <w:marLeft w:val="0"/>
      <w:marRight w:val="0"/>
      <w:marTop w:val="0"/>
      <w:marBottom w:val="0"/>
      <w:divBdr>
        <w:top w:val="none" w:sz="0" w:space="0" w:color="auto"/>
        <w:left w:val="none" w:sz="0" w:space="0" w:color="auto"/>
        <w:bottom w:val="none" w:sz="0" w:space="0" w:color="auto"/>
        <w:right w:val="none" w:sz="0" w:space="0" w:color="auto"/>
      </w:divBdr>
    </w:div>
    <w:div w:id="1958639492">
      <w:bodyDiv w:val="1"/>
      <w:marLeft w:val="0"/>
      <w:marRight w:val="0"/>
      <w:marTop w:val="0"/>
      <w:marBottom w:val="0"/>
      <w:divBdr>
        <w:top w:val="none" w:sz="0" w:space="0" w:color="auto"/>
        <w:left w:val="none" w:sz="0" w:space="0" w:color="auto"/>
        <w:bottom w:val="none" w:sz="0" w:space="0" w:color="auto"/>
        <w:right w:val="none" w:sz="0" w:space="0" w:color="auto"/>
      </w:divBdr>
    </w:div>
    <w:div w:id="1961959845">
      <w:bodyDiv w:val="1"/>
      <w:marLeft w:val="0"/>
      <w:marRight w:val="0"/>
      <w:marTop w:val="0"/>
      <w:marBottom w:val="0"/>
      <w:divBdr>
        <w:top w:val="none" w:sz="0" w:space="0" w:color="auto"/>
        <w:left w:val="none" w:sz="0" w:space="0" w:color="auto"/>
        <w:bottom w:val="none" w:sz="0" w:space="0" w:color="auto"/>
        <w:right w:val="none" w:sz="0" w:space="0" w:color="auto"/>
      </w:divBdr>
    </w:div>
    <w:div w:id="1966810863">
      <w:bodyDiv w:val="1"/>
      <w:marLeft w:val="0"/>
      <w:marRight w:val="0"/>
      <w:marTop w:val="0"/>
      <w:marBottom w:val="0"/>
      <w:divBdr>
        <w:top w:val="none" w:sz="0" w:space="0" w:color="auto"/>
        <w:left w:val="none" w:sz="0" w:space="0" w:color="auto"/>
        <w:bottom w:val="none" w:sz="0" w:space="0" w:color="auto"/>
        <w:right w:val="none" w:sz="0" w:space="0" w:color="auto"/>
      </w:divBdr>
    </w:div>
    <w:div w:id="1975597689">
      <w:bodyDiv w:val="1"/>
      <w:marLeft w:val="0"/>
      <w:marRight w:val="0"/>
      <w:marTop w:val="0"/>
      <w:marBottom w:val="0"/>
      <w:divBdr>
        <w:top w:val="none" w:sz="0" w:space="0" w:color="auto"/>
        <w:left w:val="none" w:sz="0" w:space="0" w:color="auto"/>
        <w:bottom w:val="none" w:sz="0" w:space="0" w:color="auto"/>
        <w:right w:val="none" w:sz="0" w:space="0" w:color="auto"/>
      </w:divBdr>
    </w:div>
    <w:div w:id="1978031095">
      <w:bodyDiv w:val="1"/>
      <w:marLeft w:val="0"/>
      <w:marRight w:val="0"/>
      <w:marTop w:val="0"/>
      <w:marBottom w:val="0"/>
      <w:divBdr>
        <w:top w:val="none" w:sz="0" w:space="0" w:color="auto"/>
        <w:left w:val="none" w:sz="0" w:space="0" w:color="auto"/>
        <w:bottom w:val="none" w:sz="0" w:space="0" w:color="auto"/>
        <w:right w:val="none" w:sz="0" w:space="0" w:color="auto"/>
      </w:divBdr>
    </w:div>
    <w:div w:id="2001928593">
      <w:bodyDiv w:val="1"/>
      <w:marLeft w:val="0"/>
      <w:marRight w:val="0"/>
      <w:marTop w:val="0"/>
      <w:marBottom w:val="0"/>
      <w:divBdr>
        <w:top w:val="none" w:sz="0" w:space="0" w:color="auto"/>
        <w:left w:val="none" w:sz="0" w:space="0" w:color="auto"/>
        <w:bottom w:val="none" w:sz="0" w:space="0" w:color="auto"/>
        <w:right w:val="none" w:sz="0" w:space="0" w:color="auto"/>
      </w:divBdr>
    </w:div>
    <w:div w:id="2006593709">
      <w:bodyDiv w:val="1"/>
      <w:marLeft w:val="0"/>
      <w:marRight w:val="0"/>
      <w:marTop w:val="0"/>
      <w:marBottom w:val="0"/>
      <w:divBdr>
        <w:top w:val="none" w:sz="0" w:space="0" w:color="auto"/>
        <w:left w:val="none" w:sz="0" w:space="0" w:color="auto"/>
        <w:bottom w:val="none" w:sz="0" w:space="0" w:color="auto"/>
        <w:right w:val="none" w:sz="0" w:space="0" w:color="auto"/>
      </w:divBdr>
      <w:divsChild>
        <w:div w:id="197621077">
          <w:marLeft w:val="0"/>
          <w:marRight w:val="0"/>
          <w:marTop w:val="0"/>
          <w:marBottom w:val="0"/>
          <w:divBdr>
            <w:top w:val="none" w:sz="0" w:space="0" w:color="auto"/>
            <w:left w:val="none" w:sz="0" w:space="0" w:color="auto"/>
            <w:bottom w:val="none" w:sz="0" w:space="0" w:color="auto"/>
            <w:right w:val="none" w:sz="0" w:space="0" w:color="auto"/>
          </w:divBdr>
          <w:divsChild>
            <w:div w:id="1515417894">
              <w:marLeft w:val="0"/>
              <w:marRight w:val="0"/>
              <w:marTop w:val="0"/>
              <w:marBottom w:val="0"/>
              <w:divBdr>
                <w:top w:val="none" w:sz="0" w:space="0" w:color="auto"/>
                <w:left w:val="none" w:sz="0" w:space="0" w:color="auto"/>
                <w:bottom w:val="none" w:sz="0" w:space="0" w:color="auto"/>
                <w:right w:val="none" w:sz="0" w:space="0" w:color="auto"/>
              </w:divBdr>
            </w:div>
            <w:div w:id="1565526339">
              <w:marLeft w:val="0"/>
              <w:marRight w:val="0"/>
              <w:marTop w:val="0"/>
              <w:marBottom w:val="0"/>
              <w:divBdr>
                <w:top w:val="none" w:sz="0" w:space="0" w:color="auto"/>
                <w:left w:val="none" w:sz="0" w:space="0" w:color="auto"/>
                <w:bottom w:val="none" w:sz="0" w:space="0" w:color="auto"/>
                <w:right w:val="none" w:sz="0" w:space="0" w:color="auto"/>
              </w:divBdr>
            </w:div>
            <w:div w:id="1335038081">
              <w:marLeft w:val="0"/>
              <w:marRight w:val="0"/>
              <w:marTop w:val="0"/>
              <w:marBottom w:val="0"/>
              <w:divBdr>
                <w:top w:val="none" w:sz="0" w:space="0" w:color="auto"/>
                <w:left w:val="none" w:sz="0" w:space="0" w:color="auto"/>
                <w:bottom w:val="none" w:sz="0" w:space="0" w:color="auto"/>
                <w:right w:val="none" w:sz="0" w:space="0" w:color="auto"/>
              </w:divBdr>
            </w:div>
            <w:div w:id="1097363787">
              <w:marLeft w:val="0"/>
              <w:marRight w:val="0"/>
              <w:marTop w:val="0"/>
              <w:marBottom w:val="0"/>
              <w:divBdr>
                <w:top w:val="none" w:sz="0" w:space="0" w:color="auto"/>
                <w:left w:val="none" w:sz="0" w:space="0" w:color="auto"/>
                <w:bottom w:val="none" w:sz="0" w:space="0" w:color="auto"/>
                <w:right w:val="none" w:sz="0" w:space="0" w:color="auto"/>
              </w:divBdr>
            </w:div>
            <w:div w:id="2061241735">
              <w:marLeft w:val="0"/>
              <w:marRight w:val="0"/>
              <w:marTop w:val="0"/>
              <w:marBottom w:val="0"/>
              <w:divBdr>
                <w:top w:val="none" w:sz="0" w:space="0" w:color="auto"/>
                <w:left w:val="none" w:sz="0" w:space="0" w:color="auto"/>
                <w:bottom w:val="none" w:sz="0" w:space="0" w:color="auto"/>
                <w:right w:val="none" w:sz="0" w:space="0" w:color="auto"/>
              </w:divBdr>
            </w:div>
            <w:div w:id="201527114">
              <w:marLeft w:val="0"/>
              <w:marRight w:val="0"/>
              <w:marTop w:val="0"/>
              <w:marBottom w:val="0"/>
              <w:divBdr>
                <w:top w:val="none" w:sz="0" w:space="0" w:color="auto"/>
                <w:left w:val="none" w:sz="0" w:space="0" w:color="auto"/>
                <w:bottom w:val="none" w:sz="0" w:space="0" w:color="auto"/>
                <w:right w:val="none" w:sz="0" w:space="0" w:color="auto"/>
              </w:divBdr>
            </w:div>
            <w:div w:id="459955673">
              <w:marLeft w:val="0"/>
              <w:marRight w:val="0"/>
              <w:marTop w:val="0"/>
              <w:marBottom w:val="0"/>
              <w:divBdr>
                <w:top w:val="none" w:sz="0" w:space="0" w:color="auto"/>
                <w:left w:val="none" w:sz="0" w:space="0" w:color="auto"/>
                <w:bottom w:val="none" w:sz="0" w:space="0" w:color="auto"/>
                <w:right w:val="none" w:sz="0" w:space="0" w:color="auto"/>
              </w:divBdr>
            </w:div>
            <w:div w:id="1653826417">
              <w:marLeft w:val="0"/>
              <w:marRight w:val="0"/>
              <w:marTop w:val="0"/>
              <w:marBottom w:val="0"/>
              <w:divBdr>
                <w:top w:val="none" w:sz="0" w:space="0" w:color="auto"/>
                <w:left w:val="none" w:sz="0" w:space="0" w:color="auto"/>
                <w:bottom w:val="none" w:sz="0" w:space="0" w:color="auto"/>
                <w:right w:val="none" w:sz="0" w:space="0" w:color="auto"/>
              </w:divBdr>
            </w:div>
            <w:div w:id="2063677309">
              <w:marLeft w:val="0"/>
              <w:marRight w:val="0"/>
              <w:marTop w:val="0"/>
              <w:marBottom w:val="0"/>
              <w:divBdr>
                <w:top w:val="none" w:sz="0" w:space="0" w:color="auto"/>
                <w:left w:val="none" w:sz="0" w:space="0" w:color="auto"/>
                <w:bottom w:val="none" w:sz="0" w:space="0" w:color="auto"/>
                <w:right w:val="none" w:sz="0" w:space="0" w:color="auto"/>
              </w:divBdr>
            </w:div>
            <w:div w:id="1330522262">
              <w:marLeft w:val="0"/>
              <w:marRight w:val="0"/>
              <w:marTop w:val="0"/>
              <w:marBottom w:val="0"/>
              <w:divBdr>
                <w:top w:val="none" w:sz="0" w:space="0" w:color="auto"/>
                <w:left w:val="none" w:sz="0" w:space="0" w:color="auto"/>
                <w:bottom w:val="none" w:sz="0" w:space="0" w:color="auto"/>
                <w:right w:val="none" w:sz="0" w:space="0" w:color="auto"/>
              </w:divBdr>
            </w:div>
            <w:div w:id="150559887">
              <w:marLeft w:val="0"/>
              <w:marRight w:val="0"/>
              <w:marTop w:val="0"/>
              <w:marBottom w:val="0"/>
              <w:divBdr>
                <w:top w:val="none" w:sz="0" w:space="0" w:color="auto"/>
                <w:left w:val="none" w:sz="0" w:space="0" w:color="auto"/>
                <w:bottom w:val="none" w:sz="0" w:space="0" w:color="auto"/>
                <w:right w:val="none" w:sz="0" w:space="0" w:color="auto"/>
              </w:divBdr>
            </w:div>
            <w:div w:id="1993101127">
              <w:marLeft w:val="0"/>
              <w:marRight w:val="0"/>
              <w:marTop w:val="0"/>
              <w:marBottom w:val="0"/>
              <w:divBdr>
                <w:top w:val="none" w:sz="0" w:space="0" w:color="auto"/>
                <w:left w:val="none" w:sz="0" w:space="0" w:color="auto"/>
                <w:bottom w:val="none" w:sz="0" w:space="0" w:color="auto"/>
                <w:right w:val="none" w:sz="0" w:space="0" w:color="auto"/>
              </w:divBdr>
            </w:div>
            <w:div w:id="1968049329">
              <w:marLeft w:val="0"/>
              <w:marRight w:val="0"/>
              <w:marTop w:val="0"/>
              <w:marBottom w:val="0"/>
              <w:divBdr>
                <w:top w:val="none" w:sz="0" w:space="0" w:color="auto"/>
                <w:left w:val="none" w:sz="0" w:space="0" w:color="auto"/>
                <w:bottom w:val="none" w:sz="0" w:space="0" w:color="auto"/>
                <w:right w:val="none" w:sz="0" w:space="0" w:color="auto"/>
              </w:divBdr>
            </w:div>
            <w:div w:id="1773436417">
              <w:marLeft w:val="0"/>
              <w:marRight w:val="0"/>
              <w:marTop w:val="0"/>
              <w:marBottom w:val="0"/>
              <w:divBdr>
                <w:top w:val="none" w:sz="0" w:space="0" w:color="auto"/>
                <w:left w:val="none" w:sz="0" w:space="0" w:color="auto"/>
                <w:bottom w:val="none" w:sz="0" w:space="0" w:color="auto"/>
                <w:right w:val="none" w:sz="0" w:space="0" w:color="auto"/>
              </w:divBdr>
            </w:div>
            <w:div w:id="629285548">
              <w:marLeft w:val="0"/>
              <w:marRight w:val="0"/>
              <w:marTop w:val="0"/>
              <w:marBottom w:val="0"/>
              <w:divBdr>
                <w:top w:val="none" w:sz="0" w:space="0" w:color="auto"/>
                <w:left w:val="none" w:sz="0" w:space="0" w:color="auto"/>
                <w:bottom w:val="none" w:sz="0" w:space="0" w:color="auto"/>
                <w:right w:val="none" w:sz="0" w:space="0" w:color="auto"/>
              </w:divBdr>
            </w:div>
            <w:div w:id="717435191">
              <w:marLeft w:val="0"/>
              <w:marRight w:val="0"/>
              <w:marTop w:val="0"/>
              <w:marBottom w:val="0"/>
              <w:divBdr>
                <w:top w:val="none" w:sz="0" w:space="0" w:color="auto"/>
                <w:left w:val="none" w:sz="0" w:space="0" w:color="auto"/>
                <w:bottom w:val="none" w:sz="0" w:space="0" w:color="auto"/>
                <w:right w:val="none" w:sz="0" w:space="0" w:color="auto"/>
              </w:divBdr>
            </w:div>
            <w:div w:id="755438150">
              <w:marLeft w:val="0"/>
              <w:marRight w:val="0"/>
              <w:marTop w:val="0"/>
              <w:marBottom w:val="0"/>
              <w:divBdr>
                <w:top w:val="none" w:sz="0" w:space="0" w:color="auto"/>
                <w:left w:val="none" w:sz="0" w:space="0" w:color="auto"/>
                <w:bottom w:val="none" w:sz="0" w:space="0" w:color="auto"/>
                <w:right w:val="none" w:sz="0" w:space="0" w:color="auto"/>
              </w:divBdr>
            </w:div>
            <w:div w:id="375663246">
              <w:marLeft w:val="0"/>
              <w:marRight w:val="0"/>
              <w:marTop w:val="0"/>
              <w:marBottom w:val="0"/>
              <w:divBdr>
                <w:top w:val="none" w:sz="0" w:space="0" w:color="auto"/>
                <w:left w:val="none" w:sz="0" w:space="0" w:color="auto"/>
                <w:bottom w:val="none" w:sz="0" w:space="0" w:color="auto"/>
                <w:right w:val="none" w:sz="0" w:space="0" w:color="auto"/>
              </w:divBdr>
            </w:div>
            <w:div w:id="286861454">
              <w:marLeft w:val="0"/>
              <w:marRight w:val="0"/>
              <w:marTop w:val="0"/>
              <w:marBottom w:val="0"/>
              <w:divBdr>
                <w:top w:val="none" w:sz="0" w:space="0" w:color="auto"/>
                <w:left w:val="none" w:sz="0" w:space="0" w:color="auto"/>
                <w:bottom w:val="none" w:sz="0" w:space="0" w:color="auto"/>
                <w:right w:val="none" w:sz="0" w:space="0" w:color="auto"/>
              </w:divBdr>
            </w:div>
            <w:div w:id="1893733547">
              <w:marLeft w:val="0"/>
              <w:marRight w:val="0"/>
              <w:marTop w:val="0"/>
              <w:marBottom w:val="0"/>
              <w:divBdr>
                <w:top w:val="none" w:sz="0" w:space="0" w:color="auto"/>
                <w:left w:val="none" w:sz="0" w:space="0" w:color="auto"/>
                <w:bottom w:val="none" w:sz="0" w:space="0" w:color="auto"/>
                <w:right w:val="none" w:sz="0" w:space="0" w:color="auto"/>
              </w:divBdr>
            </w:div>
            <w:div w:id="13769067">
              <w:marLeft w:val="0"/>
              <w:marRight w:val="0"/>
              <w:marTop w:val="0"/>
              <w:marBottom w:val="0"/>
              <w:divBdr>
                <w:top w:val="none" w:sz="0" w:space="0" w:color="auto"/>
                <w:left w:val="none" w:sz="0" w:space="0" w:color="auto"/>
                <w:bottom w:val="none" w:sz="0" w:space="0" w:color="auto"/>
                <w:right w:val="none" w:sz="0" w:space="0" w:color="auto"/>
              </w:divBdr>
            </w:div>
            <w:div w:id="935284241">
              <w:marLeft w:val="0"/>
              <w:marRight w:val="0"/>
              <w:marTop w:val="0"/>
              <w:marBottom w:val="0"/>
              <w:divBdr>
                <w:top w:val="none" w:sz="0" w:space="0" w:color="auto"/>
                <w:left w:val="none" w:sz="0" w:space="0" w:color="auto"/>
                <w:bottom w:val="none" w:sz="0" w:space="0" w:color="auto"/>
                <w:right w:val="none" w:sz="0" w:space="0" w:color="auto"/>
              </w:divBdr>
            </w:div>
            <w:div w:id="1987853375">
              <w:marLeft w:val="0"/>
              <w:marRight w:val="0"/>
              <w:marTop w:val="0"/>
              <w:marBottom w:val="0"/>
              <w:divBdr>
                <w:top w:val="none" w:sz="0" w:space="0" w:color="auto"/>
                <w:left w:val="none" w:sz="0" w:space="0" w:color="auto"/>
                <w:bottom w:val="none" w:sz="0" w:space="0" w:color="auto"/>
                <w:right w:val="none" w:sz="0" w:space="0" w:color="auto"/>
              </w:divBdr>
            </w:div>
            <w:div w:id="1301231750">
              <w:marLeft w:val="0"/>
              <w:marRight w:val="0"/>
              <w:marTop w:val="0"/>
              <w:marBottom w:val="0"/>
              <w:divBdr>
                <w:top w:val="none" w:sz="0" w:space="0" w:color="auto"/>
                <w:left w:val="none" w:sz="0" w:space="0" w:color="auto"/>
                <w:bottom w:val="none" w:sz="0" w:space="0" w:color="auto"/>
                <w:right w:val="none" w:sz="0" w:space="0" w:color="auto"/>
              </w:divBdr>
            </w:div>
            <w:div w:id="52048998">
              <w:marLeft w:val="0"/>
              <w:marRight w:val="0"/>
              <w:marTop w:val="0"/>
              <w:marBottom w:val="0"/>
              <w:divBdr>
                <w:top w:val="none" w:sz="0" w:space="0" w:color="auto"/>
                <w:left w:val="none" w:sz="0" w:space="0" w:color="auto"/>
                <w:bottom w:val="none" w:sz="0" w:space="0" w:color="auto"/>
                <w:right w:val="none" w:sz="0" w:space="0" w:color="auto"/>
              </w:divBdr>
            </w:div>
            <w:div w:id="1284995662">
              <w:marLeft w:val="0"/>
              <w:marRight w:val="0"/>
              <w:marTop w:val="0"/>
              <w:marBottom w:val="0"/>
              <w:divBdr>
                <w:top w:val="none" w:sz="0" w:space="0" w:color="auto"/>
                <w:left w:val="none" w:sz="0" w:space="0" w:color="auto"/>
                <w:bottom w:val="none" w:sz="0" w:space="0" w:color="auto"/>
                <w:right w:val="none" w:sz="0" w:space="0" w:color="auto"/>
              </w:divBdr>
            </w:div>
            <w:div w:id="468866749">
              <w:marLeft w:val="0"/>
              <w:marRight w:val="0"/>
              <w:marTop w:val="0"/>
              <w:marBottom w:val="0"/>
              <w:divBdr>
                <w:top w:val="none" w:sz="0" w:space="0" w:color="auto"/>
                <w:left w:val="none" w:sz="0" w:space="0" w:color="auto"/>
                <w:bottom w:val="none" w:sz="0" w:space="0" w:color="auto"/>
                <w:right w:val="none" w:sz="0" w:space="0" w:color="auto"/>
              </w:divBdr>
            </w:div>
            <w:div w:id="602229395">
              <w:marLeft w:val="0"/>
              <w:marRight w:val="0"/>
              <w:marTop w:val="0"/>
              <w:marBottom w:val="0"/>
              <w:divBdr>
                <w:top w:val="none" w:sz="0" w:space="0" w:color="auto"/>
                <w:left w:val="none" w:sz="0" w:space="0" w:color="auto"/>
                <w:bottom w:val="none" w:sz="0" w:space="0" w:color="auto"/>
                <w:right w:val="none" w:sz="0" w:space="0" w:color="auto"/>
              </w:divBdr>
            </w:div>
            <w:div w:id="193664203">
              <w:marLeft w:val="0"/>
              <w:marRight w:val="0"/>
              <w:marTop w:val="0"/>
              <w:marBottom w:val="0"/>
              <w:divBdr>
                <w:top w:val="none" w:sz="0" w:space="0" w:color="auto"/>
                <w:left w:val="none" w:sz="0" w:space="0" w:color="auto"/>
                <w:bottom w:val="none" w:sz="0" w:space="0" w:color="auto"/>
                <w:right w:val="none" w:sz="0" w:space="0" w:color="auto"/>
              </w:divBdr>
            </w:div>
            <w:div w:id="988242504">
              <w:marLeft w:val="0"/>
              <w:marRight w:val="0"/>
              <w:marTop w:val="0"/>
              <w:marBottom w:val="0"/>
              <w:divBdr>
                <w:top w:val="none" w:sz="0" w:space="0" w:color="auto"/>
                <w:left w:val="none" w:sz="0" w:space="0" w:color="auto"/>
                <w:bottom w:val="none" w:sz="0" w:space="0" w:color="auto"/>
                <w:right w:val="none" w:sz="0" w:space="0" w:color="auto"/>
              </w:divBdr>
            </w:div>
            <w:div w:id="478306595">
              <w:marLeft w:val="0"/>
              <w:marRight w:val="0"/>
              <w:marTop w:val="0"/>
              <w:marBottom w:val="0"/>
              <w:divBdr>
                <w:top w:val="none" w:sz="0" w:space="0" w:color="auto"/>
                <w:left w:val="none" w:sz="0" w:space="0" w:color="auto"/>
                <w:bottom w:val="none" w:sz="0" w:space="0" w:color="auto"/>
                <w:right w:val="none" w:sz="0" w:space="0" w:color="auto"/>
              </w:divBdr>
            </w:div>
            <w:div w:id="644892323">
              <w:marLeft w:val="0"/>
              <w:marRight w:val="0"/>
              <w:marTop w:val="0"/>
              <w:marBottom w:val="0"/>
              <w:divBdr>
                <w:top w:val="none" w:sz="0" w:space="0" w:color="auto"/>
                <w:left w:val="none" w:sz="0" w:space="0" w:color="auto"/>
                <w:bottom w:val="none" w:sz="0" w:space="0" w:color="auto"/>
                <w:right w:val="none" w:sz="0" w:space="0" w:color="auto"/>
              </w:divBdr>
            </w:div>
            <w:div w:id="1729568164">
              <w:marLeft w:val="0"/>
              <w:marRight w:val="0"/>
              <w:marTop w:val="0"/>
              <w:marBottom w:val="0"/>
              <w:divBdr>
                <w:top w:val="none" w:sz="0" w:space="0" w:color="auto"/>
                <w:left w:val="none" w:sz="0" w:space="0" w:color="auto"/>
                <w:bottom w:val="none" w:sz="0" w:space="0" w:color="auto"/>
                <w:right w:val="none" w:sz="0" w:space="0" w:color="auto"/>
              </w:divBdr>
            </w:div>
            <w:div w:id="807405345">
              <w:marLeft w:val="0"/>
              <w:marRight w:val="0"/>
              <w:marTop w:val="0"/>
              <w:marBottom w:val="0"/>
              <w:divBdr>
                <w:top w:val="none" w:sz="0" w:space="0" w:color="auto"/>
                <w:left w:val="none" w:sz="0" w:space="0" w:color="auto"/>
                <w:bottom w:val="none" w:sz="0" w:space="0" w:color="auto"/>
                <w:right w:val="none" w:sz="0" w:space="0" w:color="auto"/>
              </w:divBdr>
            </w:div>
            <w:div w:id="2032678192">
              <w:marLeft w:val="0"/>
              <w:marRight w:val="0"/>
              <w:marTop w:val="0"/>
              <w:marBottom w:val="0"/>
              <w:divBdr>
                <w:top w:val="none" w:sz="0" w:space="0" w:color="auto"/>
                <w:left w:val="none" w:sz="0" w:space="0" w:color="auto"/>
                <w:bottom w:val="none" w:sz="0" w:space="0" w:color="auto"/>
                <w:right w:val="none" w:sz="0" w:space="0" w:color="auto"/>
              </w:divBdr>
            </w:div>
            <w:div w:id="2032607842">
              <w:marLeft w:val="0"/>
              <w:marRight w:val="0"/>
              <w:marTop w:val="0"/>
              <w:marBottom w:val="0"/>
              <w:divBdr>
                <w:top w:val="none" w:sz="0" w:space="0" w:color="auto"/>
                <w:left w:val="none" w:sz="0" w:space="0" w:color="auto"/>
                <w:bottom w:val="none" w:sz="0" w:space="0" w:color="auto"/>
                <w:right w:val="none" w:sz="0" w:space="0" w:color="auto"/>
              </w:divBdr>
            </w:div>
            <w:div w:id="632711672">
              <w:marLeft w:val="0"/>
              <w:marRight w:val="0"/>
              <w:marTop w:val="0"/>
              <w:marBottom w:val="0"/>
              <w:divBdr>
                <w:top w:val="none" w:sz="0" w:space="0" w:color="auto"/>
                <w:left w:val="none" w:sz="0" w:space="0" w:color="auto"/>
                <w:bottom w:val="none" w:sz="0" w:space="0" w:color="auto"/>
                <w:right w:val="none" w:sz="0" w:space="0" w:color="auto"/>
              </w:divBdr>
            </w:div>
            <w:div w:id="146436329">
              <w:marLeft w:val="0"/>
              <w:marRight w:val="0"/>
              <w:marTop w:val="0"/>
              <w:marBottom w:val="0"/>
              <w:divBdr>
                <w:top w:val="none" w:sz="0" w:space="0" w:color="auto"/>
                <w:left w:val="none" w:sz="0" w:space="0" w:color="auto"/>
                <w:bottom w:val="none" w:sz="0" w:space="0" w:color="auto"/>
                <w:right w:val="none" w:sz="0" w:space="0" w:color="auto"/>
              </w:divBdr>
            </w:div>
            <w:div w:id="838227777">
              <w:marLeft w:val="0"/>
              <w:marRight w:val="0"/>
              <w:marTop w:val="0"/>
              <w:marBottom w:val="0"/>
              <w:divBdr>
                <w:top w:val="none" w:sz="0" w:space="0" w:color="auto"/>
                <w:left w:val="none" w:sz="0" w:space="0" w:color="auto"/>
                <w:bottom w:val="none" w:sz="0" w:space="0" w:color="auto"/>
                <w:right w:val="none" w:sz="0" w:space="0" w:color="auto"/>
              </w:divBdr>
            </w:div>
            <w:div w:id="26175890">
              <w:marLeft w:val="0"/>
              <w:marRight w:val="0"/>
              <w:marTop w:val="0"/>
              <w:marBottom w:val="0"/>
              <w:divBdr>
                <w:top w:val="none" w:sz="0" w:space="0" w:color="auto"/>
                <w:left w:val="none" w:sz="0" w:space="0" w:color="auto"/>
                <w:bottom w:val="none" w:sz="0" w:space="0" w:color="auto"/>
                <w:right w:val="none" w:sz="0" w:space="0" w:color="auto"/>
              </w:divBdr>
            </w:div>
            <w:div w:id="1013260234">
              <w:marLeft w:val="0"/>
              <w:marRight w:val="0"/>
              <w:marTop w:val="0"/>
              <w:marBottom w:val="0"/>
              <w:divBdr>
                <w:top w:val="none" w:sz="0" w:space="0" w:color="auto"/>
                <w:left w:val="none" w:sz="0" w:space="0" w:color="auto"/>
                <w:bottom w:val="none" w:sz="0" w:space="0" w:color="auto"/>
                <w:right w:val="none" w:sz="0" w:space="0" w:color="auto"/>
              </w:divBdr>
            </w:div>
            <w:div w:id="165559425">
              <w:marLeft w:val="0"/>
              <w:marRight w:val="0"/>
              <w:marTop w:val="0"/>
              <w:marBottom w:val="0"/>
              <w:divBdr>
                <w:top w:val="none" w:sz="0" w:space="0" w:color="auto"/>
                <w:left w:val="none" w:sz="0" w:space="0" w:color="auto"/>
                <w:bottom w:val="none" w:sz="0" w:space="0" w:color="auto"/>
                <w:right w:val="none" w:sz="0" w:space="0" w:color="auto"/>
              </w:divBdr>
            </w:div>
            <w:div w:id="800002245">
              <w:marLeft w:val="0"/>
              <w:marRight w:val="0"/>
              <w:marTop w:val="0"/>
              <w:marBottom w:val="0"/>
              <w:divBdr>
                <w:top w:val="none" w:sz="0" w:space="0" w:color="auto"/>
                <w:left w:val="none" w:sz="0" w:space="0" w:color="auto"/>
                <w:bottom w:val="none" w:sz="0" w:space="0" w:color="auto"/>
                <w:right w:val="none" w:sz="0" w:space="0" w:color="auto"/>
              </w:divBdr>
            </w:div>
            <w:div w:id="1955671932">
              <w:marLeft w:val="0"/>
              <w:marRight w:val="0"/>
              <w:marTop w:val="0"/>
              <w:marBottom w:val="0"/>
              <w:divBdr>
                <w:top w:val="none" w:sz="0" w:space="0" w:color="auto"/>
                <w:left w:val="none" w:sz="0" w:space="0" w:color="auto"/>
                <w:bottom w:val="none" w:sz="0" w:space="0" w:color="auto"/>
                <w:right w:val="none" w:sz="0" w:space="0" w:color="auto"/>
              </w:divBdr>
            </w:div>
            <w:div w:id="1262757505">
              <w:marLeft w:val="0"/>
              <w:marRight w:val="0"/>
              <w:marTop w:val="0"/>
              <w:marBottom w:val="0"/>
              <w:divBdr>
                <w:top w:val="none" w:sz="0" w:space="0" w:color="auto"/>
                <w:left w:val="none" w:sz="0" w:space="0" w:color="auto"/>
                <w:bottom w:val="none" w:sz="0" w:space="0" w:color="auto"/>
                <w:right w:val="none" w:sz="0" w:space="0" w:color="auto"/>
              </w:divBdr>
            </w:div>
            <w:div w:id="915281814">
              <w:marLeft w:val="0"/>
              <w:marRight w:val="0"/>
              <w:marTop w:val="0"/>
              <w:marBottom w:val="0"/>
              <w:divBdr>
                <w:top w:val="none" w:sz="0" w:space="0" w:color="auto"/>
                <w:left w:val="none" w:sz="0" w:space="0" w:color="auto"/>
                <w:bottom w:val="none" w:sz="0" w:space="0" w:color="auto"/>
                <w:right w:val="none" w:sz="0" w:space="0" w:color="auto"/>
              </w:divBdr>
            </w:div>
            <w:div w:id="1634285694">
              <w:marLeft w:val="0"/>
              <w:marRight w:val="0"/>
              <w:marTop w:val="0"/>
              <w:marBottom w:val="0"/>
              <w:divBdr>
                <w:top w:val="none" w:sz="0" w:space="0" w:color="auto"/>
                <w:left w:val="none" w:sz="0" w:space="0" w:color="auto"/>
                <w:bottom w:val="none" w:sz="0" w:space="0" w:color="auto"/>
                <w:right w:val="none" w:sz="0" w:space="0" w:color="auto"/>
              </w:divBdr>
            </w:div>
            <w:div w:id="1092124139">
              <w:marLeft w:val="0"/>
              <w:marRight w:val="0"/>
              <w:marTop w:val="0"/>
              <w:marBottom w:val="0"/>
              <w:divBdr>
                <w:top w:val="none" w:sz="0" w:space="0" w:color="auto"/>
                <w:left w:val="none" w:sz="0" w:space="0" w:color="auto"/>
                <w:bottom w:val="none" w:sz="0" w:space="0" w:color="auto"/>
                <w:right w:val="none" w:sz="0" w:space="0" w:color="auto"/>
              </w:divBdr>
            </w:div>
            <w:div w:id="1211770933">
              <w:marLeft w:val="0"/>
              <w:marRight w:val="0"/>
              <w:marTop w:val="0"/>
              <w:marBottom w:val="0"/>
              <w:divBdr>
                <w:top w:val="none" w:sz="0" w:space="0" w:color="auto"/>
                <w:left w:val="none" w:sz="0" w:space="0" w:color="auto"/>
                <w:bottom w:val="none" w:sz="0" w:space="0" w:color="auto"/>
                <w:right w:val="none" w:sz="0" w:space="0" w:color="auto"/>
              </w:divBdr>
            </w:div>
            <w:div w:id="313066144">
              <w:marLeft w:val="0"/>
              <w:marRight w:val="0"/>
              <w:marTop w:val="0"/>
              <w:marBottom w:val="0"/>
              <w:divBdr>
                <w:top w:val="none" w:sz="0" w:space="0" w:color="auto"/>
                <w:left w:val="none" w:sz="0" w:space="0" w:color="auto"/>
                <w:bottom w:val="none" w:sz="0" w:space="0" w:color="auto"/>
                <w:right w:val="none" w:sz="0" w:space="0" w:color="auto"/>
              </w:divBdr>
            </w:div>
            <w:div w:id="957570859">
              <w:marLeft w:val="0"/>
              <w:marRight w:val="0"/>
              <w:marTop w:val="0"/>
              <w:marBottom w:val="0"/>
              <w:divBdr>
                <w:top w:val="none" w:sz="0" w:space="0" w:color="auto"/>
                <w:left w:val="none" w:sz="0" w:space="0" w:color="auto"/>
                <w:bottom w:val="none" w:sz="0" w:space="0" w:color="auto"/>
                <w:right w:val="none" w:sz="0" w:space="0" w:color="auto"/>
              </w:divBdr>
            </w:div>
            <w:div w:id="41104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4919">
      <w:bodyDiv w:val="1"/>
      <w:marLeft w:val="0"/>
      <w:marRight w:val="0"/>
      <w:marTop w:val="0"/>
      <w:marBottom w:val="0"/>
      <w:divBdr>
        <w:top w:val="none" w:sz="0" w:space="0" w:color="auto"/>
        <w:left w:val="none" w:sz="0" w:space="0" w:color="auto"/>
        <w:bottom w:val="none" w:sz="0" w:space="0" w:color="auto"/>
        <w:right w:val="none" w:sz="0" w:space="0" w:color="auto"/>
      </w:divBdr>
    </w:div>
    <w:div w:id="2012833967">
      <w:bodyDiv w:val="1"/>
      <w:marLeft w:val="0"/>
      <w:marRight w:val="0"/>
      <w:marTop w:val="0"/>
      <w:marBottom w:val="0"/>
      <w:divBdr>
        <w:top w:val="none" w:sz="0" w:space="0" w:color="auto"/>
        <w:left w:val="none" w:sz="0" w:space="0" w:color="auto"/>
        <w:bottom w:val="none" w:sz="0" w:space="0" w:color="auto"/>
        <w:right w:val="none" w:sz="0" w:space="0" w:color="auto"/>
      </w:divBdr>
    </w:div>
    <w:div w:id="2016225143">
      <w:bodyDiv w:val="1"/>
      <w:marLeft w:val="0"/>
      <w:marRight w:val="0"/>
      <w:marTop w:val="0"/>
      <w:marBottom w:val="0"/>
      <w:divBdr>
        <w:top w:val="none" w:sz="0" w:space="0" w:color="auto"/>
        <w:left w:val="none" w:sz="0" w:space="0" w:color="auto"/>
        <w:bottom w:val="none" w:sz="0" w:space="0" w:color="auto"/>
        <w:right w:val="none" w:sz="0" w:space="0" w:color="auto"/>
      </w:divBdr>
    </w:div>
    <w:div w:id="2027712912">
      <w:bodyDiv w:val="1"/>
      <w:marLeft w:val="0"/>
      <w:marRight w:val="0"/>
      <w:marTop w:val="0"/>
      <w:marBottom w:val="0"/>
      <w:divBdr>
        <w:top w:val="none" w:sz="0" w:space="0" w:color="auto"/>
        <w:left w:val="none" w:sz="0" w:space="0" w:color="auto"/>
        <w:bottom w:val="none" w:sz="0" w:space="0" w:color="auto"/>
        <w:right w:val="none" w:sz="0" w:space="0" w:color="auto"/>
      </w:divBdr>
    </w:div>
    <w:div w:id="2040471711">
      <w:bodyDiv w:val="1"/>
      <w:marLeft w:val="0"/>
      <w:marRight w:val="0"/>
      <w:marTop w:val="0"/>
      <w:marBottom w:val="0"/>
      <w:divBdr>
        <w:top w:val="none" w:sz="0" w:space="0" w:color="auto"/>
        <w:left w:val="none" w:sz="0" w:space="0" w:color="auto"/>
        <w:bottom w:val="none" w:sz="0" w:space="0" w:color="auto"/>
        <w:right w:val="none" w:sz="0" w:space="0" w:color="auto"/>
      </w:divBdr>
      <w:divsChild>
        <w:div w:id="790980915">
          <w:marLeft w:val="0"/>
          <w:marRight w:val="0"/>
          <w:marTop w:val="0"/>
          <w:marBottom w:val="0"/>
          <w:divBdr>
            <w:top w:val="none" w:sz="0" w:space="0" w:color="auto"/>
            <w:left w:val="none" w:sz="0" w:space="0" w:color="auto"/>
            <w:bottom w:val="none" w:sz="0" w:space="0" w:color="auto"/>
            <w:right w:val="none" w:sz="0" w:space="0" w:color="auto"/>
          </w:divBdr>
          <w:divsChild>
            <w:div w:id="1283069752">
              <w:marLeft w:val="0"/>
              <w:marRight w:val="0"/>
              <w:marTop w:val="0"/>
              <w:marBottom w:val="0"/>
              <w:divBdr>
                <w:top w:val="none" w:sz="0" w:space="0" w:color="auto"/>
                <w:left w:val="none" w:sz="0" w:space="0" w:color="auto"/>
                <w:bottom w:val="none" w:sz="0" w:space="0" w:color="auto"/>
                <w:right w:val="none" w:sz="0" w:space="0" w:color="auto"/>
              </w:divBdr>
            </w:div>
            <w:div w:id="14926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26832">
      <w:bodyDiv w:val="1"/>
      <w:marLeft w:val="0"/>
      <w:marRight w:val="0"/>
      <w:marTop w:val="0"/>
      <w:marBottom w:val="0"/>
      <w:divBdr>
        <w:top w:val="none" w:sz="0" w:space="0" w:color="auto"/>
        <w:left w:val="none" w:sz="0" w:space="0" w:color="auto"/>
        <w:bottom w:val="none" w:sz="0" w:space="0" w:color="auto"/>
        <w:right w:val="none" w:sz="0" w:space="0" w:color="auto"/>
      </w:divBdr>
    </w:div>
    <w:div w:id="2045326397">
      <w:bodyDiv w:val="1"/>
      <w:marLeft w:val="0"/>
      <w:marRight w:val="0"/>
      <w:marTop w:val="0"/>
      <w:marBottom w:val="0"/>
      <w:divBdr>
        <w:top w:val="none" w:sz="0" w:space="0" w:color="auto"/>
        <w:left w:val="none" w:sz="0" w:space="0" w:color="auto"/>
        <w:bottom w:val="none" w:sz="0" w:space="0" w:color="auto"/>
        <w:right w:val="none" w:sz="0" w:space="0" w:color="auto"/>
      </w:divBdr>
    </w:div>
    <w:div w:id="2049642770">
      <w:bodyDiv w:val="1"/>
      <w:marLeft w:val="0"/>
      <w:marRight w:val="0"/>
      <w:marTop w:val="0"/>
      <w:marBottom w:val="0"/>
      <w:divBdr>
        <w:top w:val="none" w:sz="0" w:space="0" w:color="auto"/>
        <w:left w:val="none" w:sz="0" w:space="0" w:color="auto"/>
        <w:bottom w:val="none" w:sz="0" w:space="0" w:color="auto"/>
        <w:right w:val="none" w:sz="0" w:space="0" w:color="auto"/>
      </w:divBdr>
    </w:div>
    <w:div w:id="2058309170">
      <w:bodyDiv w:val="1"/>
      <w:marLeft w:val="0"/>
      <w:marRight w:val="0"/>
      <w:marTop w:val="0"/>
      <w:marBottom w:val="0"/>
      <w:divBdr>
        <w:top w:val="none" w:sz="0" w:space="0" w:color="auto"/>
        <w:left w:val="none" w:sz="0" w:space="0" w:color="auto"/>
        <w:bottom w:val="none" w:sz="0" w:space="0" w:color="auto"/>
        <w:right w:val="none" w:sz="0" w:space="0" w:color="auto"/>
      </w:divBdr>
    </w:div>
    <w:div w:id="2061127321">
      <w:bodyDiv w:val="1"/>
      <w:marLeft w:val="0"/>
      <w:marRight w:val="0"/>
      <w:marTop w:val="0"/>
      <w:marBottom w:val="0"/>
      <w:divBdr>
        <w:top w:val="none" w:sz="0" w:space="0" w:color="auto"/>
        <w:left w:val="none" w:sz="0" w:space="0" w:color="auto"/>
        <w:bottom w:val="none" w:sz="0" w:space="0" w:color="auto"/>
        <w:right w:val="none" w:sz="0" w:space="0" w:color="auto"/>
      </w:divBdr>
    </w:div>
    <w:div w:id="2066903871">
      <w:bodyDiv w:val="1"/>
      <w:marLeft w:val="0"/>
      <w:marRight w:val="0"/>
      <w:marTop w:val="0"/>
      <w:marBottom w:val="0"/>
      <w:divBdr>
        <w:top w:val="none" w:sz="0" w:space="0" w:color="auto"/>
        <w:left w:val="none" w:sz="0" w:space="0" w:color="auto"/>
        <w:bottom w:val="none" w:sz="0" w:space="0" w:color="auto"/>
        <w:right w:val="none" w:sz="0" w:space="0" w:color="auto"/>
      </w:divBdr>
    </w:div>
    <w:div w:id="2082168407">
      <w:bodyDiv w:val="1"/>
      <w:marLeft w:val="0"/>
      <w:marRight w:val="0"/>
      <w:marTop w:val="0"/>
      <w:marBottom w:val="0"/>
      <w:divBdr>
        <w:top w:val="none" w:sz="0" w:space="0" w:color="auto"/>
        <w:left w:val="none" w:sz="0" w:space="0" w:color="auto"/>
        <w:bottom w:val="none" w:sz="0" w:space="0" w:color="auto"/>
        <w:right w:val="none" w:sz="0" w:space="0" w:color="auto"/>
      </w:divBdr>
    </w:div>
    <w:div w:id="2091195470">
      <w:bodyDiv w:val="1"/>
      <w:marLeft w:val="0"/>
      <w:marRight w:val="0"/>
      <w:marTop w:val="0"/>
      <w:marBottom w:val="0"/>
      <w:divBdr>
        <w:top w:val="none" w:sz="0" w:space="0" w:color="auto"/>
        <w:left w:val="none" w:sz="0" w:space="0" w:color="auto"/>
        <w:bottom w:val="none" w:sz="0" w:space="0" w:color="auto"/>
        <w:right w:val="none" w:sz="0" w:space="0" w:color="auto"/>
      </w:divBdr>
    </w:div>
    <w:div w:id="2130929026">
      <w:bodyDiv w:val="1"/>
      <w:marLeft w:val="0"/>
      <w:marRight w:val="0"/>
      <w:marTop w:val="0"/>
      <w:marBottom w:val="0"/>
      <w:divBdr>
        <w:top w:val="none" w:sz="0" w:space="0" w:color="auto"/>
        <w:left w:val="none" w:sz="0" w:space="0" w:color="auto"/>
        <w:bottom w:val="none" w:sz="0" w:space="0" w:color="auto"/>
        <w:right w:val="none" w:sz="0" w:space="0" w:color="auto"/>
      </w:divBdr>
      <w:divsChild>
        <w:div w:id="1380596026">
          <w:marLeft w:val="0"/>
          <w:marRight w:val="0"/>
          <w:marTop w:val="0"/>
          <w:marBottom w:val="0"/>
          <w:divBdr>
            <w:top w:val="none" w:sz="0" w:space="0" w:color="auto"/>
            <w:left w:val="none" w:sz="0" w:space="0" w:color="auto"/>
            <w:bottom w:val="none" w:sz="0" w:space="0" w:color="auto"/>
            <w:right w:val="none" w:sz="0" w:space="0" w:color="auto"/>
          </w:divBdr>
          <w:divsChild>
            <w:div w:id="72988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60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s://github.com/AlbertoFormaggio1/conversational_rag_web_interface"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medium.com/@kachari.bikram42/from-search-to-synthesis-enhancing-rag-with-bm25-and-reciprocal-rank-fusion-872d21dc4ca7" TargetMode="External"/><Relationship Id="rId2" Type="http://schemas.openxmlformats.org/officeDocument/2006/relationships/customXml" Target="../customXml/item2.xml"/><Relationship Id="rId16" Type="http://schemas.openxmlformats.org/officeDocument/2006/relationships/hyperlink" Target="https://github.com/Nagore2021/TFM/blob/95fe96868fa74455d73cdbf9217a19b52f2e82c6/retrieval/resultados/1_experimento_tfidf_biencoder_xenc/detalle_tfidf_biencoder_xenc.xlsx"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medium.com/yapi-kredi-teknoloji/how-to-improve-retrieval-performance-in-rag-e63ea641aa0c" TargetMode="External"/><Relationship Id="rId5" Type="http://schemas.openxmlformats.org/officeDocument/2006/relationships/settings" Target="settings.xml"/><Relationship Id="rId15" Type="http://schemas.openxmlformats.org/officeDocument/2006/relationships/hyperlink" Target="https://github.com/Nagore2021/TFM/blob/95fe96868fa74455d73cdbf9217a19b52f2e82c6/retrieval/resultados/1_experimento_tfidf_biencoder_xenc/detalle_tfidf_biencoder_xenc.xlsx" TargetMode="External"/><Relationship Id="rId23" Type="http://schemas.openxmlformats.org/officeDocument/2006/relationships/hyperlink" Target="https://aclanthology.org/2022.bionlp-1.19.pdf"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https://github.com/Nagore2021/TFM" TargetMode="External"/><Relationship Id="rId14" Type="http://schemas.openxmlformats.org/officeDocument/2006/relationships/footer" Target="footer1.xml"/><Relationship Id="rId22" Type="http://schemas.openxmlformats.org/officeDocument/2006/relationships/hyperlink" Target="https://arxiv.org/pdf/1904.03323" TargetMode="External"/><Relationship Id="rId27" Type="http://schemas.openxmlformats.org/officeDocument/2006/relationships/hyperlink" Target="https://learn.deeplearning.ai/courses/advanced-retrieval-for-ai/lesson/kb5oj/introducti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2025-06-26T00:00:00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1894FF-64DB-4587-82E1-695CC753F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153</Pages>
  <Words>27839</Words>
  <Characters>153116</Characters>
  <Application>Microsoft Office Word</Application>
  <DocSecurity>0</DocSecurity>
  <Lines>1275</Lines>
  <Paragraphs>361</Paragraphs>
  <ScaleCrop>false</ScaleCrop>
  <HeadingPairs>
    <vt:vector size="2" baseType="variant">
      <vt:variant>
        <vt:lpstr>Título</vt:lpstr>
      </vt:variant>
      <vt:variant>
        <vt:i4>1</vt:i4>
      </vt:variant>
    </vt:vector>
  </HeadingPairs>
  <TitlesOfParts>
    <vt:vector size="1" baseType="lpstr">
      <vt:lpstr>Sistema de Acceso a Información Médica Bilingüe Euskera-Castellano mediante RAG</vt:lpstr>
    </vt:vector>
  </TitlesOfParts>
  <Company/>
  <LinksUpToDate>false</LinksUpToDate>
  <CharactersWithSpaces>180594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Acceso a Información Médica Bilingüe Euskera-Castellano mediante RAG</dc:title>
  <dc:subject/>
  <dc:creator>PRESENTA</dc:creator>
  <cp:keywords/>
  <dc:description/>
  <cp:lastModifiedBy>Nagore Landa</cp:lastModifiedBy>
  <cp:revision>118</cp:revision>
  <cp:lastPrinted>2025-06-26T21:49:00Z</cp:lastPrinted>
  <dcterms:created xsi:type="dcterms:W3CDTF">2025-06-25T12:04:00Z</dcterms:created>
  <dcterms:modified xsi:type="dcterms:W3CDTF">2025-06-26T21:59:00Z</dcterms:modified>
</cp:coreProperties>
</file>