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51096446"/>
        <w:docPartObj>
          <w:docPartGallery w:val="Cover Pages"/>
          <w:docPartUnique/>
        </w:docPartObj>
      </w:sdtPr>
      <w:sdtEndPr>
        <w:rPr>
          <w:rFonts w:eastAsiaTheme="minorEastAsia"/>
          <w:noProof/>
          <w:color w:val="156082" w:themeColor="accent1"/>
        </w:rPr>
      </w:sdtEndPr>
      <w:sdtContent>
        <w:p w14:paraId="67BF2D03" w14:textId="2DDBD247" w:rsidR="00812704" w:rsidRDefault="0073463C">
          <w:pPr>
            <w:rPr>
              <w:rFonts w:eastAsiaTheme="minorEastAsia"/>
              <w:noProof/>
              <w:color w:val="156082" w:themeColor="accent1"/>
            </w:rPr>
          </w:pPr>
          <w:r>
            <w:rPr>
              <w:noProof/>
            </w:rPr>
            <mc:AlternateContent>
              <mc:Choice Requires="wps">
                <w:drawing>
                  <wp:anchor distT="0" distB="0" distL="114300" distR="114300" simplePos="0" relativeHeight="251660288" behindDoc="0" locked="0" layoutInCell="1" allowOverlap="1" wp14:anchorId="1C9DCFB8" wp14:editId="77303599">
                    <wp:simplePos x="0" y="0"/>
                    <wp:positionH relativeFrom="page">
                      <wp:posOffset>1328258</wp:posOffset>
                    </wp:positionH>
                    <wp:positionV relativeFrom="page">
                      <wp:posOffset>2841139</wp:posOffset>
                    </wp:positionV>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A23FB5" w14:textId="5F958983" w:rsidR="00812704" w:rsidRDefault="00000000" w:rsidP="0073463C">
                                <w:pPr>
                                  <w:pStyle w:val="Sinespaciado"/>
                                  <w:jc w:val="center"/>
                                  <w:rPr>
                                    <w:caps/>
                                    <w:color w:val="0A1D30" w:themeColor="text2" w:themeShade="BF"/>
                                    <w:sz w:val="52"/>
                                    <w:szCs w:val="52"/>
                                  </w:rPr>
                                </w:pPr>
                                <w:sdt>
                                  <w:sdtPr>
                                    <w:rPr>
                                      <w:caps/>
                                      <w:color w:val="0A1D3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2171B">
                                      <w:rPr>
                                        <w:caps/>
                                        <w:color w:val="0A1D30" w:themeColor="text2" w:themeShade="BF"/>
                                        <w:sz w:val="52"/>
                                        <w:szCs w:val="52"/>
                                      </w:rPr>
                                      <w:t>Sistema de Acceso a Información Médica Bilingüe Euskera-Castellano mediante RAG</w:t>
                                    </w:r>
                                  </w:sdtContent>
                                </w:sdt>
                              </w:p>
                              <w:sdt>
                                <w:sdtPr>
                                  <w:rPr>
                                    <w:smallCaps/>
                                    <w:color w:val="0E2841"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5272CE22" w14:textId="5D38FA0F" w:rsidR="00812704" w:rsidRDefault="00BA6953">
                                    <w:pPr>
                                      <w:pStyle w:val="Sinespaciado"/>
                                      <w:jc w:val="right"/>
                                      <w:rPr>
                                        <w:smallCaps/>
                                        <w:color w:val="0E2841" w:themeColor="text2"/>
                                        <w:sz w:val="36"/>
                                        <w:szCs w:val="36"/>
                                      </w:rPr>
                                    </w:pPr>
                                    <w:r>
                                      <w:rPr>
                                        <w:smallCaps/>
                                        <w:color w:val="0E2841"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1C9DCFB8" id="_x0000_t202" coordsize="21600,21600" o:spt="202" path="m,l,21600r21600,l21600,xe">
                    <v:stroke joinstyle="miter"/>
                    <v:path gradientshapeok="t" o:connecttype="rect"/>
                  </v:shapetype>
                  <v:shape id="Cuadro de texto 113" o:spid="_x0000_s1026" type="#_x0000_t202" style="position:absolute;margin-left:104.6pt;margin-top:223.7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p2Xw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" filled="f" stroked="f" strokeweight=".5pt">
                    <v:textbox inset="0,0,0,0">
                      <w:txbxContent>
                        <w:p w14:paraId="13A23FB5" w14:textId="5F958983" w:rsidR="00812704" w:rsidRDefault="00000000" w:rsidP="0073463C">
                          <w:pPr>
                            <w:pStyle w:val="Sinespaciado"/>
                            <w:jc w:val="center"/>
                            <w:rPr>
                              <w:caps/>
                              <w:color w:val="0A1D30" w:themeColor="text2" w:themeShade="BF"/>
                              <w:sz w:val="52"/>
                              <w:szCs w:val="52"/>
                            </w:rPr>
                          </w:pPr>
                          <w:sdt>
                            <w:sdtPr>
                              <w:rPr>
                                <w:caps/>
                                <w:color w:val="0A1D3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2171B">
                                <w:rPr>
                                  <w:caps/>
                                  <w:color w:val="0A1D30" w:themeColor="text2" w:themeShade="BF"/>
                                  <w:sz w:val="52"/>
                                  <w:szCs w:val="52"/>
                                </w:rPr>
                                <w:t>Sistema de Acceso a Información Médica Bilingüe Euskera-Castellano mediante RAG</w:t>
                              </w:r>
                            </w:sdtContent>
                          </w:sdt>
                        </w:p>
                        <w:sdt>
                          <w:sdtPr>
                            <w:rPr>
                              <w:smallCaps/>
                              <w:color w:val="0E2841"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5272CE22" w14:textId="5D38FA0F" w:rsidR="00812704" w:rsidRDefault="00BA6953">
                              <w:pPr>
                                <w:pStyle w:val="Sinespaciado"/>
                                <w:jc w:val="right"/>
                                <w:rPr>
                                  <w:smallCaps/>
                                  <w:color w:val="0E2841" w:themeColor="text2"/>
                                  <w:sz w:val="36"/>
                                  <w:szCs w:val="36"/>
                                </w:rPr>
                              </w:pPr>
                              <w:r>
                                <w:rPr>
                                  <w:smallCaps/>
                                  <w:color w:val="0E2841" w:themeColor="text2"/>
                                  <w:sz w:val="36"/>
                                  <w:szCs w:val="36"/>
                                </w:rPr>
                                <w:t xml:space="preserve">     </w:t>
                              </w:r>
                            </w:p>
                          </w:sdtContent>
                        </w:sdt>
                      </w:txbxContent>
                    </v:textbox>
                    <w10:wrap type="square" anchorx="page" anchory="page"/>
                  </v:shape>
                </w:pict>
              </mc:Fallback>
            </mc:AlternateContent>
          </w:r>
          <w:r w:rsidR="00BA6953">
            <w:rPr>
              <w:noProof/>
            </w:rPr>
            <mc:AlternateContent>
              <mc:Choice Requires="wps">
                <w:drawing>
                  <wp:anchor distT="0" distB="0" distL="114300" distR="114300" simplePos="0" relativeHeight="251661312" behindDoc="0" locked="0" layoutInCell="1" allowOverlap="1" wp14:anchorId="7DE95CC7" wp14:editId="50434C83">
                    <wp:simplePos x="0" y="0"/>
                    <wp:positionH relativeFrom="page">
                      <wp:posOffset>1293779</wp:posOffset>
                    </wp:positionH>
                    <wp:positionV relativeFrom="page">
                      <wp:posOffset>8278238</wp:posOffset>
                    </wp:positionV>
                    <wp:extent cx="5753100" cy="1274324"/>
                    <wp:effectExtent l="0" t="0" r="13335" b="254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12743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27FC1" w14:textId="77777777" w:rsidR="00BA6953" w:rsidRDefault="00BA6953">
                                <w:pPr>
                                  <w:pStyle w:val="Sinespaciado"/>
                                  <w:jc w:val="right"/>
                                  <w:rPr>
                                    <w:caps/>
                                    <w:color w:val="262626" w:themeColor="text1" w:themeTint="D9"/>
                                    <w:sz w:val="28"/>
                                    <w:szCs w:val="28"/>
                                  </w:rPr>
                                </w:pPr>
                                <w:r w:rsidRPr="00BA6953">
                                  <w:rPr>
                                    <w:caps/>
                                    <w:color w:val="262626" w:themeColor="text1" w:themeTint="D9"/>
                                    <w:sz w:val="28"/>
                                    <w:szCs w:val="28"/>
                                  </w:rPr>
                                  <w:t>Autora: [Tu Nombre Aquí]</w:t>
                                </w:r>
                              </w:p>
                              <w:p w14:paraId="48B8F0AA" w14:textId="77777777" w:rsidR="00BA6953" w:rsidRDefault="00BA6953">
                                <w:pPr>
                                  <w:pStyle w:val="Sinespaciado"/>
                                  <w:jc w:val="right"/>
                                  <w:rPr>
                                    <w:caps/>
                                    <w:color w:val="262626" w:themeColor="text1" w:themeTint="D9"/>
                                    <w:sz w:val="28"/>
                                    <w:szCs w:val="28"/>
                                  </w:rPr>
                                </w:pPr>
                                <w:r w:rsidRPr="00BA6953">
                                  <w:rPr>
                                    <w:caps/>
                                    <w:color w:val="262626" w:themeColor="text1" w:themeTint="D9"/>
                                    <w:sz w:val="28"/>
                                    <w:szCs w:val="28"/>
                                  </w:rPr>
                                  <w:t>Tutora: [Nombre de la tutora]</w:t>
                                </w:r>
                              </w:p>
                              <w:p w14:paraId="1459B057" w14:textId="77777777" w:rsidR="00BA6953" w:rsidRDefault="00BA6953">
                                <w:pPr>
                                  <w:pStyle w:val="Sinespaciado"/>
                                  <w:jc w:val="right"/>
                                  <w:rPr>
                                    <w:caps/>
                                    <w:color w:val="262626" w:themeColor="text1" w:themeTint="D9"/>
                                    <w:sz w:val="28"/>
                                    <w:szCs w:val="28"/>
                                  </w:rPr>
                                </w:pPr>
                                <w:r w:rsidRPr="00BA6953">
                                  <w:rPr>
                                    <w:caps/>
                                    <w:color w:val="262626" w:themeColor="text1" w:themeTint="D9"/>
                                    <w:sz w:val="28"/>
                                    <w:szCs w:val="28"/>
                                  </w:rPr>
                                  <w:t>Máster en Inteligencia Artificial – Universidad [Nombre de la Universidad]</w:t>
                                </w:r>
                              </w:p>
                              <w:p w14:paraId="2747727A" w14:textId="6353BDB4" w:rsidR="00BA6953" w:rsidRDefault="00BA6953">
                                <w:pPr>
                                  <w:pStyle w:val="Sinespaciado"/>
                                  <w:jc w:val="right"/>
                                  <w:rPr>
                                    <w:caps/>
                                    <w:color w:val="262626" w:themeColor="text1" w:themeTint="D9"/>
                                    <w:sz w:val="28"/>
                                    <w:szCs w:val="28"/>
                                  </w:rPr>
                                </w:pPr>
                                <w:r w:rsidRPr="00BA6953">
                                  <w:rPr>
                                    <w:caps/>
                                    <w:color w:val="262626" w:themeColor="text1" w:themeTint="D9"/>
                                    <w:sz w:val="28"/>
                                    <w:szCs w:val="28"/>
                                  </w:rPr>
                                  <w:t>Junio 2025</w:t>
                                </w:r>
                              </w:p>
                              <w:p w14:paraId="5A6E425F" w14:textId="77777777" w:rsidR="00BA6953" w:rsidRDefault="00BA6953">
                                <w:pPr>
                                  <w:pStyle w:val="Sinespaciado"/>
                                  <w:jc w:val="right"/>
                                  <w:rPr>
                                    <w:caps/>
                                    <w:color w:val="262626" w:themeColor="text1" w:themeTint="D9"/>
                                    <w:sz w:val="28"/>
                                    <w:szCs w:val="28"/>
                                  </w:rPr>
                                </w:pPr>
                              </w:p>
                              <w:p w14:paraId="697B4293" w14:textId="77777777" w:rsidR="00BA6953" w:rsidRDefault="00BA6953">
                                <w:pPr>
                                  <w:pStyle w:val="Sinespaciado"/>
                                  <w:jc w:val="right"/>
                                  <w:rPr>
                                    <w:caps/>
                                    <w:color w:val="262626" w:themeColor="text1" w:themeTint="D9"/>
                                    <w:sz w:val="28"/>
                                    <w:szCs w:val="28"/>
                                  </w:rPr>
                                </w:pPr>
                              </w:p>
                              <w:p w14:paraId="5846150C" w14:textId="7B129E8E" w:rsidR="00812704" w:rsidRDefault="00BA6953">
                                <w:pPr>
                                  <w:pStyle w:val="Sinespaciado"/>
                                  <w:jc w:val="right"/>
                                  <w:rPr>
                                    <w:caps/>
                                    <w:color w:val="262626" w:themeColor="text1" w:themeTint="D9"/>
                                    <w:sz w:val="20"/>
                                    <w:szCs w:val="20"/>
                                  </w:rPr>
                                </w:pPr>
                                <w:r w:rsidRPr="00BA6953">
                                  <w:rPr>
                                    <w:caps/>
                                    <w:color w:val="262626" w:themeColor="text1" w:themeTint="D9"/>
                                    <w:sz w:val="28"/>
                                    <w:szCs w:val="28"/>
                                  </w:rPr>
                                  <w:t>Junio 2025</w:t>
                                </w:r>
                                <w:r w:rsidR="00812704">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7DE95CC7" id="Cuadro de texto 112" o:spid="_x0000_s1027" type="#_x0000_t202" style="position:absolute;margin-left:101.85pt;margin-top:651.85pt;width:453pt;height:100.35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" filled="f" stroked="f" strokeweight=".5pt">
                    <v:textbox inset="0,0,0,0">
                      <w:txbxContent>
                        <w:p w14:paraId="0B827FC1" w14:textId="77777777" w:rsidR="00BA6953" w:rsidRDefault="00BA6953">
                          <w:pPr>
                            <w:pStyle w:val="Sinespaciado"/>
                            <w:jc w:val="right"/>
                            <w:rPr>
                              <w:caps/>
                              <w:color w:val="262626" w:themeColor="text1" w:themeTint="D9"/>
                              <w:sz w:val="28"/>
                              <w:szCs w:val="28"/>
                            </w:rPr>
                          </w:pPr>
                          <w:r w:rsidRPr="00BA6953">
                            <w:rPr>
                              <w:caps/>
                              <w:color w:val="262626" w:themeColor="text1" w:themeTint="D9"/>
                              <w:sz w:val="28"/>
                              <w:szCs w:val="28"/>
                            </w:rPr>
                            <w:t>Autora: [Tu Nombre Aquí]</w:t>
                          </w:r>
                        </w:p>
                        <w:p w14:paraId="48B8F0AA" w14:textId="77777777" w:rsidR="00BA6953" w:rsidRDefault="00BA6953">
                          <w:pPr>
                            <w:pStyle w:val="Sinespaciado"/>
                            <w:jc w:val="right"/>
                            <w:rPr>
                              <w:caps/>
                              <w:color w:val="262626" w:themeColor="text1" w:themeTint="D9"/>
                              <w:sz w:val="28"/>
                              <w:szCs w:val="28"/>
                            </w:rPr>
                          </w:pPr>
                          <w:r w:rsidRPr="00BA6953">
                            <w:rPr>
                              <w:caps/>
                              <w:color w:val="262626" w:themeColor="text1" w:themeTint="D9"/>
                              <w:sz w:val="28"/>
                              <w:szCs w:val="28"/>
                            </w:rPr>
                            <w:t>Tutora: [Nombre de la tutora]</w:t>
                          </w:r>
                        </w:p>
                        <w:p w14:paraId="1459B057" w14:textId="77777777" w:rsidR="00BA6953" w:rsidRDefault="00BA6953">
                          <w:pPr>
                            <w:pStyle w:val="Sinespaciado"/>
                            <w:jc w:val="right"/>
                            <w:rPr>
                              <w:caps/>
                              <w:color w:val="262626" w:themeColor="text1" w:themeTint="D9"/>
                              <w:sz w:val="28"/>
                              <w:szCs w:val="28"/>
                            </w:rPr>
                          </w:pPr>
                          <w:r w:rsidRPr="00BA6953">
                            <w:rPr>
                              <w:caps/>
                              <w:color w:val="262626" w:themeColor="text1" w:themeTint="D9"/>
                              <w:sz w:val="28"/>
                              <w:szCs w:val="28"/>
                            </w:rPr>
                            <w:t>Máster en Inteligencia Artificial – Universidad [Nombre de la Universidad]</w:t>
                          </w:r>
                        </w:p>
                        <w:p w14:paraId="2747727A" w14:textId="6353BDB4" w:rsidR="00BA6953" w:rsidRDefault="00BA6953">
                          <w:pPr>
                            <w:pStyle w:val="Sinespaciado"/>
                            <w:jc w:val="right"/>
                            <w:rPr>
                              <w:caps/>
                              <w:color w:val="262626" w:themeColor="text1" w:themeTint="D9"/>
                              <w:sz w:val="28"/>
                              <w:szCs w:val="28"/>
                            </w:rPr>
                          </w:pPr>
                          <w:r w:rsidRPr="00BA6953">
                            <w:rPr>
                              <w:caps/>
                              <w:color w:val="262626" w:themeColor="text1" w:themeTint="D9"/>
                              <w:sz w:val="28"/>
                              <w:szCs w:val="28"/>
                            </w:rPr>
                            <w:t>Junio 2025</w:t>
                          </w:r>
                        </w:p>
                        <w:p w14:paraId="5A6E425F" w14:textId="77777777" w:rsidR="00BA6953" w:rsidRDefault="00BA6953">
                          <w:pPr>
                            <w:pStyle w:val="Sinespaciado"/>
                            <w:jc w:val="right"/>
                            <w:rPr>
                              <w:caps/>
                              <w:color w:val="262626" w:themeColor="text1" w:themeTint="D9"/>
                              <w:sz w:val="28"/>
                              <w:szCs w:val="28"/>
                            </w:rPr>
                          </w:pPr>
                        </w:p>
                        <w:p w14:paraId="697B4293" w14:textId="77777777" w:rsidR="00BA6953" w:rsidRDefault="00BA6953">
                          <w:pPr>
                            <w:pStyle w:val="Sinespaciado"/>
                            <w:jc w:val="right"/>
                            <w:rPr>
                              <w:caps/>
                              <w:color w:val="262626" w:themeColor="text1" w:themeTint="D9"/>
                              <w:sz w:val="28"/>
                              <w:szCs w:val="28"/>
                            </w:rPr>
                          </w:pPr>
                        </w:p>
                        <w:p w14:paraId="5846150C" w14:textId="7B129E8E" w:rsidR="00812704" w:rsidRDefault="00BA6953">
                          <w:pPr>
                            <w:pStyle w:val="Sinespaciado"/>
                            <w:jc w:val="right"/>
                            <w:rPr>
                              <w:caps/>
                              <w:color w:val="262626" w:themeColor="text1" w:themeTint="D9"/>
                              <w:sz w:val="20"/>
                              <w:szCs w:val="20"/>
                            </w:rPr>
                          </w:pPr>
                          <w:r w:rsidRPr="00BA6953">
                            <w:rPr>
                              <w:caps/>
                              <w:color w:val="262626" w:themeColor="text1" w:themeTint="D9"/>
                              <w:sz w:val="28"/>
                              <w:szCs w:val="28"/>
                            </w:rPr>
                            <w:t>Junio 2025</w:t>
                          </w:r>
                          <w:r w:rsidR="00812704">
                            <w:rPr>
                              <w:color w:val="262626" w:themeColor="text1" w:themeTint="D9"/>
                              <w:sz w:val="20"/>
                              <w:szCs w:val="20"/>
                            </w:rPr>
                            <w:t xml:space="preserve"> </w:t>
                          </w:r>
                        </w:p>
                      </w:txbxContent>
                    </v:textbox>
                    <w10:wrap type="square" anchorx="page" anchory="page"/>
                  </v:shape>
                </w:pict>
              </mc:Fallback>
            </mc:AlternateContent>
          </w:r>
          <w:r w:rsidR="00812704">
            <w:rPr>
              <w:noProof/>
            </w:rPr>
            <mc:AlternateContent>
              <mc:Choice Requires="wpg">
                <w:drawing>
                  <wp:anchor distT="0" distB="0" distL="114300" distR="114300" simplePos="0" relativeHeight="251659264" behindDoc="0" locked="0" layoutInCell="1" allowOverlap="1" wp14:anchorId="5F040302" wp14:editId="0B7F43E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o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79525C9" id="Grupo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" fillcolor="#156082 [3204]"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sidR="00812704">
            <w:rPr>
              <w:rFonts w:eastAsiaTheme="minorEastAsia"/>
              <w:noProof/>
              <w:color w:val="156082" w:themeColor="accent1"/>
            </w:rPr>
            <w:br w:type="page"/>
          </w:r>
        </w:p>
      </w:sdtContent>
    </w:sdt>
    <w:sdt>
      <w:sdtPr>
        <w:rPr>
          <w:rFonts w:asciiTheme="minorHAnsi" w:eastAsiaTheme="minorHAnsi" w:hAnsiTheme="minorHAnsi" w:cstheme="minorBidi"/>
          <w:color w:val="auto"/>
          <w:kern w:val="2"/>
          <w:sz w:val="22"/>
          <w:szCs w:val="22"/>
          <w:lang w:eastAsia="en-US"/>
          <w14:ligatures w14:val="standardContextual"/>
        </w:rPr>
        <w:id w:val="-1739084597"/>
        <w:docPartObj>
          <w:docPartGallery w:val="Table of Contents"/>
          <w:docPartUnique/>
        </w:docPartObj>
      </w:sdtPr>
      <w:sdtEndPr>
        <w:rPr>
          <w:b/>
          <w:bCs/>
        </w:rPr>
      </w:sdtEndPr>
      <w:sdtContent>
        <w:p w14:paraId="121F38BE" w14:textId="5A617480" w:rsidR="00EF351B" w:rsidRDefault="00557EE8">
          <w:pPr>
            <w:pStyle w:val="TtuloTDC"/>
          </w:pPr>
          <w:r>
            <w:t xml:space="preserve">Índice de </w:t>
          </w:r>
          <w:r w:rsidR="00EF351B">
            <w:t>Contenido</w:t>
          </w:r>
        </w:p>
        <w:p w14:paraId="11995030" w14:textId="138C1F81" w:rsidR="009C2A70" w:rsidRDefault="00EF351B">
          <w:pPr>
            <w:pStyle w:val="TDC1"/>
            <w:rPr>
              <w:rFonts w:eastAsiaTheme="minorEastAsia"/>
              <w:noProof/>
              <w:sz w:val="24"/>
              <w:szCs w:val="24"/>
              <w:lang w:eastAsia="es-ES"/>
            </w:rPr>
          </w:pPr>
          <w:r>
            <w:fldChar w:fldCharType="begin"/>
          </w:r>
          <w:r>
            <w:instrText xml:space="preserve"> TOC \o "1-3" \h \z \u </w:instrText>
          </w:r>
          <w:r>
            <w:fldChar w:fldCharType="separate"/>
          </w:r>
          <w:hyperlink w:anchor="_Toc201598451" w:history="1">
            <w:r w:rsidR="009C2A70" w:rsidRPr="00903222">
              <w:rPr>
                <w:rStyle w:val="Hipervnculo"/>
                <w:noProof/>
              </w:rPr>
              <w:t>1.</w:t>
            </w:r>
            <w:r w:rsidR="009C2A70">
              <w:rPr>
                <w:rFonts w:eastAsiaTheme="minorEastAsia"/>
                <w:noProof/>
                <w:sz w:val="24"/>
                <w:szCs w:val="24"/>
                <w:lang w:eastAsia="es-ES"/>
              </w:rPr>
              <w:tab/>
            </w:r>
            <w:r w:rsidR="009C2A70" w:rsidRPr="00903222">
              <w:rPr>
                <w:rStyle w:val="Hipervnculo"/>
                <w:noProof/>
              </w:rPr>
              <w:t>Introducción</w:t>
            </w:r>
            <w:r w:rsidR="009C2A70">
              <w:rPr>
                <w:noProof/>
                <w:webHidden/>
              </w:rPr>
              <w:tab/>
            </w:r>
            <w:r w:rsidR="009C2A70">
              <w:rPr>
                <w:noProof/>
                <w:webHidden/>
              </w:rPr>
              <w:fldChar w:fldCharType="begin"/>
            </w:r>
            <w:r w:rsidR="009C2A70">
              <w:rPr>
                <w:noProof/>
                <w:webHidden/>
              </w:rPr>
              <w:instrText xml:space="preserve"> PAGEREF _Toc201598451 \h </w:instrText>
            </w:r>
            <w:r w:rsidR="009C2A70">
              <w:rPr>
                <w:noProof/>
                <w:webHidden/>
              </w:rPr>
            </w:r>
            <w:r w:rsidR="009C2A70">
              <w:rPr>
                <w:noProof/>
                <w:webHidden/>
              </w:rPr>
              <w:fldChar w:fldCharType="separate"/>
            </w:r>
            <w:r w:rsidR="00D10CE8">
              <w:rPr>
                <w:noProof/>
                <w:webHidden/>
              </w:rPr>
              <w:t>5</w:t>
            </w:r>
            <w:r w:rsidR="009C2A70">
              <w:rPr>
                <w:noProof/>
                <w:webHidden/>
              </w:rPr>
              <w:fldChar w:fldCharType="end"/>
            </w:r>
          </w:hyperlink>
        </w:p>
        <w:p w14:paraId="41A601A7" w14:textId="7A6F1CF6" w:rsidR="009C2A70" w:rsidRDefault="009C2A70">
          <w:pPr>
            <w:pStyle w:val="TDC2"/>
            <w:tabs>
              <w:tab w:val="left" w:pos="960"/>
              <w:tab w:val="right" w:leader="dot" w:pos="8779"/>
            </w:tabs>
            <w:rPr>
              <w:rFonts w:eastAsiaTheme="minorEastAsia"/>
              <w:noProof/>
              <w:sz w:val="24"/>
              <w:szCs w:val="24"/>
              <w:lang w:eastAsia="es-ES"/>
            </w:rPr>
          </w:pPr>
          <w:hyperlink w:anchor="_Toc201598452" w:history="1">
            <w:r w:rsidRPr="00903222">
              <w:rPr>
                <w:rStyle w:val="Hipervnculo"/>
                <w:noProof/>
              </w:rPr>
              <w:t>1.1.</w:t>
            </w:r>
            <w:r>
              <w:rPr>
                <w:rFonts w:eastAsiaTheme="minorEastAsia"/>
                <w:noProof/>
                <w:sz w:val="24"/>
                <w:szCs w:val="24"/>
                <w:lang w:eastAsia="es-ES"/>
              </w:rPr>
              <w:tab/>
            </w:r>
            <w:r w:rsidRPr="00903222">
              <w:rPr>
                <w:rStyle w:val="Hipervnculo"/>
                <w:noProof/>
              </w:rPr>
              <w:t>Justificación y planteamiento del problema</w:t>
            </w:r>
            <w:r>
              <w:rPr>
                <w:noProof/>
                <w:webHidden/>
              </w:rPr>
              <w:tab/>
            </w:r>
            <w:r>
              <w:rPr>
                <w:noProof/>
                <w:webHidden/>
              </w:rPr>
              <w:fldChar w:fldCharType="begin"/>
            </w:r>
            <w:r>
              <w:rPr>
                <w:noProof/>
                <w:webHidden/>
              </w:rPr>
              <w:instrText xml:space="preserve"> PAGEREF _Toc201598452 \h </w:instrText>
            </w:r>
            <w:r>
              <w:rPr>
                <w:noProof/>
                <w:webHidden/>
              </w:rPr>
            </w:r>
            <w:r>
              <w:rPr>
                <w:noProof/>
                <w:webHidden/>
              </w:rPr>
              <w:fldChar w:fldCharType="separate"/>
            </w:r>
            <w:r w:rsidR="00D10CE8">
              <w:rPr>
                <w:noProof/>
                <w:webHidden/>
              </w:rPr>
              <w:t>5</w:t>
            </w:r>
            <w:r>
              <w:rPr>
                <w:noProof/>
                <w:webHidden/>
              </w:rPr>
              <w:fldChar w:fldCharType="end"/>
            </w:r>
          </w:hyperlink>
        </w:p>
        <w:p w14:paraId="189A30B2" w14:textId="6F89BCB3" w:rsidR="009C2A70" w:rsidRDefault="009C2A70">
          <w:pPr>
            <w:pStyle w:val="TDC2"/>
            <w:tabs>
              <w:tab w:val="left" w:pos="960"/>
              <w:tab w:val="right" w:leader="dot" w:pos="8779"/>
            </w:tabs>
            <w:rPr>
              <w:rFonts w:eastAsiaTheme="minorEastAsia"/>
              <w:noProof/>
              <w:sz w:val="24"/>
              <w:szCs w:val="24"/>
              <w:lang w:eastAsia="es-ES"/>
            </w:rPr>
          </w:pPr>
          <w:hyperlink w:anchor="_Toc201598453" w:history="1">
            <w:r w:rsidRPr="00903222">
              <w:rPr>
                <w:rStyle w:val="Hipervnculo"/>
                <w:noProof/>
              </w:rPr>
              <w:t>1.2.</w:t>
            </w:r>
            <w:r>
              <w:rPr>
                <w:rFonts w:eastAsiaTheme="minorEastAsia"/>
                <w:noProof/>
                <w:sz w:val="24"/>
                <w:szCs w:val="24"/>
                <w:lang w:eastAsia="es-ES"/>
              </w:rPr>
              <w:tab/>
            </w:r>
            <w:r w:rsidRPr="00903222">
              <w:rPr>
                <w:rStyle w:val="Hipervnculo"/>
                <w:noProof/>
              </w:rPr>
              <w:t>Objetivos</w:t>
            </w:r>
            <w:r>
              <w:rPr>
                <w:noProof/>
                <w:webHidden/>
              </w:rPr>
              <w:tab/>
            </w:r>
            <w:r>
              <w:rPr>
                <w:noProof/>
                <w:webHidden/>
              </w:rPr>
              <w:fldChar w:fldCharType="begin"/>
            </w:r>
            <w:r>
              <w:rPr>
                <w:noProof/>
                <w:webHidden/>
              </w:rPr>
              <w:instrText xml:space="preserve"> PAGEREF _Toc201598453 \h </w:instrText>
            </w:r>
            <w:r>
              <w:rPr>
                <w:noProof/>
                <w:webHidden/>
              </w:rPr>
            </w:r>
            <w:r>
              <w:rPr>
                <w:noProof/>
                <w:webHidden/>
              </w:rPr>
              <w:fldChar w:fldCharType="separate"/>
            </w:r>
            <w:r w:rsidR="00D10CE8">
              <w:rPr>
                <w:noProof/>
                <w:webHidden/>
              </w:rPr>
              <w:t>6</w:t>
            </w:r>
            <w:r>
              <w:rPr>
                <w:noProof/>
                <w:webHidden/>
              </w:rPr>
              <w:fldChar w:fldCharType="end"/>
            </w:r>
          </w:hyperlink>
        </w:p>
        <w:p w14:paraId="6E4AEC03" w14:textId="6482FDA3" w:rsidR="009C2A70" w:rsidRDefault="009C2A70">
          <w:pPr>
            <w:pStyle w:val="TDC2"/>
            <w:tabs>
              <w:tab w:val="left" w:pos="1200"/>
              <w:tab w:val="right" w:leader="dot" w:pos="8779"/>
            </w:tabs>
            <w:rPr>
              <w:rFonts w:eastAsiaTheme="minorEastAsia"/>
              <w:noProof/>
              <w:sz w:val="24"/>
              <w:szCs w:val="24"/>
              <w:lang w:eastAsia="es-ES"/>
            </w:rPr>
          </w:pPr>
          <w:hyperlink w:anchor="_Toc201598454" w:history="1">
            <w:r w:rsidRPr="00903222">
              <w:rPr>
                <w:rStyle w:val="Hipervnculo"/>
                <w:noProof/>
              </w:rPr>
              <w:t>1.2.1.</w:t>
            </w:r>
            <w:r>
              <w:rPr>
                <w:rFonts w:eastAsiaTheme="minorEastAsia"/>
                <w:noProof/>
                <w:sz w:val="24"/>
                <w:szCs w:val="24"/>
                <w:lang w:eastAsia="es-ES"/>
              </w:rPr>
              <w:tab/>
            </w:r>
            <w:r w:rsidRPr="00903222">
              <w:rPr>
                <w:rStyle w:val="Hipervnculo"/>
                <w:noProof/>
              </w:rPr>
              <w:t>Objetivo general</w:t>
            </w:r>
            <w:r>
              <w:rPr>
                <w:noProof/>
                <w:webHidden/>
              </w:rPr>
              <w:tab/>
            </w:r>
            <w:r>
              <w:rPr>
                <w:noProof/>
                <w:webHidden/>
              </w:rPr>
              <w:fldChar w:fldCharType="begin"/>
            </w:r>
            <w:r>
              <w:rPr>
                <w:noProof/>
                <w:webHidden/>
              </w:rPr>
              <w:instrText xml:space="preserve"> PAGEREF _Toc201598454 \h </w:instrText>
            </w:r>
            <w:r>
              <w:rPr>
                <w:noProof/>
                <w:webHidden/>
              </w:rPr>
            </w:r>
            <w:r>
              <w:rPr>
                <w:noProof/>
                <w:webHidden/>
              </w:rPr>
              <w:fldChar w:fldCharType="separate"/>
            </w:r>
            <w:r w:rsidR="00D10CE8">
              <w:rPr>
                <w:noProof/>
                <w:webHidden/>
              </w:rPr>
              <w:t>6</w:t>
            </w:r>
            <w:r>
              <w:rPr>
                <w:noProof/>
                <w:webHidden/>
              </w:rPr>
              <w:fldChar w:fldCharType="end"/>
            </w:r>
          </w:hyperlink>
        </w:p>
        <w:p w14:paraId="4B4D16A4" w14:textId="6385F217" w:rsidR="009C2A70" w:rsidRDefault="009C2A70">
          <w:pPr>
            <w:pStyle w:val="TDC2"/>
            <w:tabs>
              <w:tab w:val="left" w:pos="1200"/>
              <w:tab w:val="right" w:leader="dot" w:pos="8779"/>
            </w:tabs>
            <w:rPr>
              <w:rFonts w:eastAsiaTheme="minorEastAsia"/>
              <w:noProof/>
              <w:sz w:val="24"/>
              <w:szCs w:val="24"/>
              <w:lang w:eastAsia="es-ES"/>
            </w:rPr>
          </w:pPr>
          <w:hyperlink w:anchor="_Toc201598455" w:history="1">
            <w:r w:rsidRPr="00903222">
              <w:rPr>
                <w:rStyle w:val="Hipervnculo"/>
                <w:noProof/>
              </w:rPr>
              <w:t>1.2.2.</w:t>
            </w:r>
            <w:r>
              <w:rPr>
                <w:rFonts w:eastAsiaTheme="minorEastAsia"/>
                <w:noProof/>
                <w:sz w:val="24"/>
                <w:szCs w:val="24"/>
                <w:lang w:eastAsia="es-ES"/>
              </w:rPr>
              <w:tab/>
            </w:r>
            <w:r w:rsidRPr="00903222">
              <w:rPr>
                <w:rStyle w:val="Hipervnculo"/>
                <w:noProof/>
              </w:rPr>
              <w:t>Objetivos específicos</w:t>
            </w:r>
            <w:r>
              <w:rPr>
                <w:noProof/>
                <w:webHidden/>
              </w:rPr>
              <w:tab/>
            </w:r>
            <w:r>
              <w:rPr>
                <w:noProof/>
                <w:webHidden/>
              </w:rPr>
              <w:fldChar w:fldCharType="begin"/>
            </w:r>
            <w:r>
              <w:rPr>
                <w:noProof/>
                <w:webHidden/>
              </w:rPr>
              <w:instrText xml:space="preserve"> PAGEREF _Toc201598455 \h </w:instrText>
            </w:r>
            <w:r>
              <w:rPr>
                <w:noProof/>
                <w:webHidden/>
              </w:rPr>
            </w:r>
            <w:r>
              <w:rPr>
                <w:noProof/>
                <w:webHidden/>
              </w:rPr>
              <w:fldChar w:fldCharType="separate"/>
            </w:r>
            <w:r w:rsidR="00D10CE8">
              <w:rPr>
                <w:noProof/>
                <w:webHidden/>
              </w:rPr>
              <w:t>6</w:t>
            </w:r>
            <w:r>
              <w:rPr>
                <w:noProof/>
                <w:webHidden/>
              </w:rPr>
              <w:fldChar w:fldCharType="end"/>
            </w:r>
          </w:hyperlink>
        </w:p>
        <w:p w14:paraId="676A6C9D" w14:textId="75A91975" w:rsidR="009C2A70" w:rsidRDefault="009C2A70">
          <w:pPr>
            <w:pStyle w:val="TDC2"/>
            <w:tabs>
              <w:tab w:val="left" w:pos="960"/>
              <w:tab w:val="right" w:leader="dot" w:pos="8779"/>
            </w:tabs>
            <w:rPr>
              <w:rFonts w:eastAsiaTheme="minorEastAsia"/>
              <w:noProof/>
              <w:sz w:val="24"/>
              <w:szCs w:val="24"/>
              <w:lang w:eastAsia="es-ES"/>
            </w:rPr>
          </w:pPr>
          <w:hyperlink w:anchor="_Toc201598456" w:history="1">
            <w:r w:rsidRPr="00903222">
              <w:rPr>
                <w:rStyle w:val="Hipervnculo"/>
                <w:noProof/>
              </w:rPr>
              <w:t>1.3.</w:t>
            </w:r>
            <w:r>
              <w:rPr>
                <w:rFonts w:eastAsiaTheme="minorEastAsia"/>
                <w:noProof/>
                <w:sz w:val="24"/>
                <w:szCs w:val="24"/>
                <w:lang w:eastAsia="es-ES"/>
              </w:rPr>
              <w:tab/>
            </w:r>
            <w:r w:rsidRPr="00903222">
              <w:rPr>
                <w:rStyle w:val="Hipervnculo"/>
                <w:noProof/>
              </w:rPr>
              <w:t>Metodología</w:t>
            </w:r>
            <w:r>
              <w:rPr>
                <w:noProof/>
                <w:webHidden/>
              </w:rPr>
              <w:tab/>
            </w:r>
            <w:r>
              <w:rPr>
                <w:noProof/>
                <w:webHidden/>
              </w:rPr>
              <w:fldChar w:fldCharType="begin"/>
            </w:r>
            <w:r>
              <w:rPr>
                <w:noProof/>
                <w:webHidden/>
              </w:rPr>
              <w:instrText xml:space="preserve"> PAGEREF _Toc201598456 \h </w:instrText>
            </w:r>
            <w:r>
              <w:rPr>
                <w:noProof/>
                <w:webHidden/>
              </w:rPr>
            </w:r>
            <w:r>
              <w:rPr>
                <w:noProof/>
                <w:webHidden/>
              </w:rPr>
              <w:fldChar w:fldCharType="separate"/>
            </w:r>
            <w:r w:rsidR="00D10CE8">
              <w:rPr>
                <w:noProof/>
                <w:webHidden/>
              </w:rPr>
              <w:t>7</w:t>
            </w:r>
            <w:r>
              <w:rPr>
                <w:noProof/>
                <w:webHidden/>
              </w:rPr>
              <w:fldChar w:fldCharType="end"/>
            </w:r>
          </w:hyperlink>
        </w:p>
        <w:p w14:paraId="78D5B778" w14:textId="5AAF3CD8" w:rsidR="009C2A70" w:rsidRDefault="009C2A70">
          <w:pPr>
            <w:pStyle w:val="TDC1"/>
            <w:rPr>
              <w:rFonts w:eastAsiaTheme="minorEastAsia"/>
              <w:noProof/>
              <w:sz w:val="24"/>
              <w:szCs w:val="24"/>
              <w:lang w:eastAsia="es-ES"/>
            </w:rPr>
          </w:pPr>
          <w:hyperlink w:anchor="_Toc201598457" w:history="1">
            <w:r w:rsidRPr="00903222">
              <w:rPr>
                <w:rStyle w:val="Hipervnculo"/>
                <w:noProof/>
              </w:rPr>
              <w:t>2.</w:t>
            </w:r>
            <w:r>
              <w:rPr>
                <w:rFonts w:eastAsiaTheme="minorEastAsia"/>
                <w:noProof/>
                <w:sz w:val="24"/>
                <w:szCs w:val="24"/>
                <w:lang w:eastAsia="es-ES"/>
              </w:rPr>
              <w:tab/>
            </w:r>
            <w:r w:rsidRPr="00903222">
              <w:rPr>
                <w:rStyle w:val="Hipervnculo"/>
                <w:noProof/>
              </w:rPr>
              <w:t>Modelos de embeddings e Indexación vectorial</w:t>
            </w:r>
            <w:r>
              <w:rPr>
                <w:noProof/>
                <w:webHidden/>
              </w:rPr>
              <w:tab/>
            </w:r>
            <w:r>
              <w:rPr>
                <w:noProof/>
                <w:webHidden/>
              </w:rPr>
              <w:fldChar w:fldCharType="begin"/>
            </w:r>
            <w:r>
              <w:rPr>
                <w:noProof/>
                <w:webHidden/>
              </w:rPr>
              <w:instrText xml:space="preserve"> PAGEREF _Toc201598457 \h </w:instrText>
            </w:r>
            <w:r>
              <w:rPr>
                <w:noProof/>
                <w:webHidden/>
              </w:rPr>
            </w:r>
            <w:r>
              <w:rPr>
                <w:noProof/>
                <w:webHidden/>
              </w:rPr>
              <w:fldChar w:fldCharType="separate"/>
            </w:r>
            <w:r w:rsidR="00D10CE8">
              <w:rPr>
                <w:noProof/>
                <w:webHidden/>
              </w:rPr>
              <w:t>9</w:t>
            </w:r>
            <w:r>
              <w:rPr>
                <w:noProof/>
                <w:webHidden/>
              </w:rPr>
              <w:fldChar w:fldCharType="end"/>
            </w:r>
          </w:hyperlink>
        </w:p>
        <w:p w14:paraId="39EC8123" w14:textId="0C6F660F" w:rsidR="009C2A70" w:rsidRDefault="009C2A70">
          <w:pPr>
            <w:pStyle w:val="TDC2"/>
            <w:tabs>
              <w:tab w:val="left" w:pos="960"/>
              <w:tab w:val="right" w:leader="dot" w:pos="8779"/>
            </w:tabs>
            <w:rPr>
              <w:rFonts w:eastAsiaTheme="minorEastAsia"/>
              <w:noProof/>
              <w:sz w:val="24"/>
              <w:szCs w:val="24"/>
              <w:lang w:eastAsia="es-ES"/>
            </w:rPr>
          </w:pPr>
          <w:hyperlink w:anchor="_Toc201598458" w:history="1">
            <w:r w:rsidRPr="00903222">
              <w:rPr>
                <w:rStyle w:val="Hipervnculo"/>
                <w:noProof/>
              </w:rPr>
              <w:t>2.1.</w:t>
            </w:r>
            <w:r>
              <w:rPr>
                <w:rFonts w:eastAsiaTheme="minorEastAsia"/>
                <w:noProof/>
                <w:sz w:val="24"/>
                <w:szCs w:val="24"/>
                <w:lang w:eastAsia="es-ES"/>
              </w:rPr>
              <w:tab/>
            </w:r>
            <w:r w:rsidRPr="00903222">
              <w:rPr>
                <w:rStyle w:val="Hipervnculo"/>
                <w:noProof/>
              </w:rPr>
              <w:t>Creación del dataset de evaluación</w:t>
            </w:r>
            <w:r>
              <w:rPr>
                <w:noProof/>
                <w:webHidden/>
              </w:rPr>
              <w:tab/>
            </w:r>
            <w:r>
              <w:rPr>
                <w:noProof/>
                <w:webHidden/>
              </w:rPr>
              <w:fldChar w:fldCharType="begin"/>
            </w:r>
            <w:r>
              <w:rPr>
                <w:noProof/>
                <w:webHidden/>
              </w:rPr>
              <w:instrText xml:space="preserve"> PAGEREF _Toc201598458 \h </w:instrText>
            </w:r>
            <w:r>
              <w:rPr>
                <w:noProof/>
                <w:webHidden/>
              </w:rPr>
            </w:r>
            <w:r>
              <w:rPr>
                <w:noProof/>
                <w:webHidden/>
              </w:rPr>
              <w:fldChar w:fldCharType="separate"/>
            </w:r>
            <w:r w:rsidR="00D10CE8">
              <w:rPr>
                <w:noProof/>
                <w:webHidden/>
              </w:rPr>
              <w:t>9</w:t>
            </w:r>
            <w:r>
              <w:rPr>
                <w:noProof/>
                <w:webHidden/>
              </w:rPr>
              <w:fldChar w:fldCharType="end"/>
            </w:r>
          </w:hyperlink>
        </w:p>
        <w:p w14:paraId="4122F002" w14:textId="42919E4E" w:rsidR="009C2A70" w:rsidRDefault="009C2A70">
          <w:pPr>
            <w:pStyle w:val="TDC2"/>
            <w:tabs>
              <w:tab w:val="left" w:pos="1200"/>
              <w:tab w:val="right" w:leader="dot" w:pos="8779"/>
            </w:tabs>
            <w:rPr>
              <w:rFonts w:eastAsiaTheme="minorEastAsia"/>
              <w:noProof/>
              <w:sz w:val="24"/>
              <w:szCs w:val="24"/>
              <w:lang w:eastAsia="es-ES"/>
            </w:rPr>
          </w:pPr>
          <w:hyperlink w:anchor="_Toc201598459" w:history="1">
            <w:r w:rsidRPr="00903222">
              <w:rPr>
                <w:rStyle w:val="Hipervnculo"/>
                <w:noProof/>
              </w:rPr>
              <w:t>2.1.1.</w:t>
            </w:r>
            <w:r>
              <w:rPr>
                <w:rFonts w:eastAsiaTheme="minorEastAsia"/>
                <w:noProof/>
                <w:sz w:val="24"/>
                <w:szCs w:val="24"/>
                <w:lang w:eastAsia="es-ES"/>
              </w:rPr>
              <w:tab/>
            </w:r>
            <w:r w:rsidRPr="00903222">
              <w:rPr>
                <w:rStyle w:val="Hipervnculo"/>
                <w:noProof/>
              </w:rPr>
              <w:t>Automatización de la generación del Corpus médico</w:t>
            </w:r>
            <w:r>
              <w:rPr>
                <w:noProof/>
                <w:webHidden/>
              </w:rPr>
              <w:tab/>
            </w:r>
            <w:r>
              <w:rPr>
                <w:noProof/>
                <w:webHidden/>
              </w:rPr>
              <w:fldChar w:fldCharType="begin"/>
            </w:r>
            <w:r>
              <w:rPr>
                <w:noProof/>
                <w:webHidden/>
              </w:rPr>
              <w:instrText xml:space="preserve"> PAGEREF _Toc201598459 \h </w:instrText>
            </w:r>
            <w:r>
              <w:rPr>
                <w:noProof/>
                <w:webHidden/>
              </w:rPr>
            </w:r>
            <w:r>
              <w:rPr>
                <w:noProof/>
                <w:webHidden/>
              </w:rPr>
              <w:fldChar w:fldCharType="separate"/>
            </w:r>
            <w:r w:rsidR="00D10CE8">
              <w:rPr>
                <w:noProof/>
                <w:webHidden/>
              </w:rPr>
              <w:t>10</w:t>
            </w:r>
            <w:r>
              <w:rPr>
                <w:noProof/>
                <w:webHidden/>
              </w:rPr>
              <w:fldChar w:fldCharType="end"/>
            </w:r>
          </w:hyperlink>
        </w:p>
        <w:p w14:paraId="745E63D3" w14:textId="3FE7BAD9" w:rsidR="009C2A70" w:rsidRDefault="009C2A70">
          <w:pPr>
            <w:pStyle w:val="TDC2"/>
            <w:tabs>
              <w:tab w:val="left" w:pos="1200"/>
              <w:tab w:val="right" w:leader="dot" w:pos="8779"/>
            </w:tabs>
            <w:rPr>
              <w:rFonts w:eastAsiaTheme="minorEastAsia"/>
              <w:noProof/>
              <w:sz w:val="24"/>
              <w:szCs w:val="24"/>
              <w:lang w:eastAsia="es-ES"/>
            </w:rPr>
          </w:pPr>
          <w:hyperlink w:anchor="_Toc201598460" w:history="1">
            <w:r w:rsidRPr="00903222">
              <w:rPr>
                <w:rStyle w:val="Hipervnculo"/>
                <w:noProof/>
              </w:rPr>
              <w:t>2.1.2.</w:t>
            </w:r>
            <w:r>
              <w:rPr>
                <w:rFonts w:eastAsiaTheme="minorEastAsia"/>
                <w:noProof/>
                <w:sz w:val="24"/>
                <w:szCs w:val="24"/>
                <w:lang w:eastAsia="es-ES"/>
              </w:rPr>
              <w:tab/>
            </w:r>
            <w:r w:rsidRPr="00903222">
              <w:rPr>
                <w:rStyle w:val="Hipervnculo"/>
                <w:noProof/>
              </w:rPr>
              <w:t>Generación del Conjunto de Evaluación</w:t>
            </w:r>
            <w:r>
              <w:rPr>
                <w:noProof/>
                <w:webHidden/>
              </w:rPr>
              <w:tab/>
            </w:r>
            <w:r>
              <w:rPr>
                <w:noProof/>
                <w:webHidden/>
              </w:rPr>
              <w:fldChar w:fldCharType="begin"/>
            </w:r>
            <w:r>
              <w:rPr>
                <w:noProof/>
                <w:webHidden/>
              </w:rPr>
              <w:instrText xml:space="preserve"> PAGEREF _Toc201598460 \h </w:instrText>
            </w:r>
            <w:r>
              <w:rPr>
                <w:noProof/>
                <w:webHidden/>
              </w:rPr>
            </w:r>
            <w:r>
              <w:rPr>
                <w:noProof/>
                <w:webHidden/>
              </w:rPr>
              <w:fldChar w:fldCharType="separate"/>
            </w:r>
            <w:r w:rsidR="00D10CE8">
              <w:rPr>
                <w:noProof/>
                <w:webHidden/>
              </w:rPr>
              <w:t>14</w:t>
            </w:r>
            <w:r>
              <w:rPr>
                <w:noProof/>
                <w:webHidden/>
              </w:rPr>
              <w:fldChar w:fldCharType="end"/>
            </w:r>
          </w:hyperlink>
        </w:p>
        <w:p w14:paraId="64289374" w14:textId="3C129C97" w:rsidR="009C2A70" w:rsidRDefault="009C2A70">
          <w:pPr>
            <w:pStyle w:val="TDC2"/>
            <w:tabs>
              <w:tab w:val="left" w:pos="960"/>
              <w:tab w:val="right" w:leader="dot" w:pos="8779"/>
            </w:tabs>
            <w:rPr>
              <w:rFonts w:eastAsiaTheme="minorEastAsia"/>
              <w:noProof/>
              <w:sz w:val="24"/>
              <w:szCs w:val="24"/>
              <w:lang w:eastAsia="es-ES"/>
            </w:rPr>
          </w:pPr>
          <w:hyperlink w:anchor="_Toc201598461" w:history="1">
            <w:r w:rsidRPr="00903222">
              <w:rPr>
                <w:rStyle w:val="Hipervnculo"/>
                <w:noProof/>
              </w:rPr>
              <w:t>2.2.</w:t>
            </w:r>
            <w:r>
              <w:rPr>
                <w:rFonts w:eastAsiaTheme="minorEastAsia"/>
                <w:noProof/>
                <w:sz w:val="24"/>
                <w:szCs w:val="24"/>
                <w:lang w:eastAsia="es-ES"/>
              </w:rPr>
              <w:tab/>
            </w:r>
            <w:r w:rsidRPr="00903222">
              <w:rPr>
                <w:rStyle w:val="Hipervnculo"/>
                <w:noProof/>
              </w:rPr>
              <w:t>Creación del dataset para el fine tuning</w:t>
            </w:r>
            <w:r>
              <w:rPr>
                <w:noProof/>
                <w:webHidden/>
              </w:rPr>
              <w:tab/>
            </w:r>
            <w:r>
              <w:rPr>
                <w:noProof/>
                <w:webHidden/>
              </w:rPr>
              <w:fldChar w:fldCharType="begin"/>
            </w:r>
            <w:r>
              <w:rPr>
                <w:noProof/>
                <w:webHidden/>
              </w:rPr>
              <w:instrText xml:space="preserve"> PAGEREF _Toc201598461 \h </w:instrText>
            </w:r>
            <w:r>
              <w:rPr>
                <w:noProof/>
                <w:webHidden/>
              </w:rPr>
            </w:r>
            <w:r>
              <w:rPr>
                <w:noProof/>
                <w:webHidden/>
              </w:rPr>
              <w:fldChar w:fldCharType="separate"/>
            </w:r>
            <w:r w:rsidR="00D10CE8">
              <w:rPr>
                <w:noProof/>
                <w:webHidden/>
              </w:rPr>
              <w:t>17</w:t>
            </w:r>
            <w:r>
              <w:rPr>
                <w:noProof/>
                <w:webHidden/>
              </w:rPr>
              <w:fldChar w:fldCharType="end"/>
            </w:r>
          </w:hyperlink>
        </w:p>
        <w:p w14:paraId="03ADC873" w14:textId="06B5CEED" w:rsidR="009C2A70" w:rsidRDefault="009C2A70">
          <w:pPr>
            <w:pStyle w:val="TDC2"/>
            <w:tabs>
              <w:tab w:val="left" w:pos="960"/>
              <w:tab w:val="right" w:leader="dot" w:pos="8779"/>
            </w:tabs>
            <w:rPr>
              <w:rFonts w:eastAsiaTheme="minorEastAsia"/>
              <w:noProof/>
              <w:sz w:val="24"/>
              <w:szCs w:val="24"/>
              <w:lang w:eastAsia="es-ES"/>
            </w:rPr>
          </w:pPr>
          <w:hyperlink w:anchor="_Toc201598462" w:history="1">
            <w:r w:rsidRPr="00903222">
              <w:rPr>
                <w:rStyle w:val="Hipervnculo"/>
                <w:noProof/>
              </w:rPr>
              <w:t>2.3.</w:t>
            </w:r>
            <w:r>
              <w:rPr>
                <w:rFonts w:eastAsiaTheme="minorEastAsia"/>
                <w:noProof/>
                <w:sz w:val="24"/>
                <w:szCs w:val="24"/>
                <w:lang w:eastAsia="es-ES"/>
              </w:rPr>
              <w:tab/>
            </w:r>
            <w:r w:rsidRPr="00903222">
              <w:rPr>
                <w:rStyle w:val="Hipervnculo"/>
                <w:noProof/>
              </w:rPr>
              <w:t>Evaluación y comparativa de modelos de embeddings</w:t>
            </w:r>
            <w:r>
              <w:rPr>
                <w:noProof/>
                <w:webHidden/>
              </w:rPr>
              <w:tab/>
            </w:r>
            <w:r>
              <w:rPr>
                <w:noProof/>
                <w:webHidden/>
              </w:rPr>
              <w:fldChar w:fldCharType="begin"/>
            </w:r>
            <w:r>
              <w:rPr>
                <w:noProof/>
                <w:webHidden/>
              </w:rPr>
              <w:instrText xml:space="preserve"> PAGEREF _Toc201598462 \h </w:instrText>
            </w:r>
            <w:r>
              <w:rPr>
                <w:noProof/>
                <w:webHidden/>
              </w:rPr>
            </w:r>
            <w:r>
              <w:rPr>
                <w:noProof/>
                <w:webHidden/>
              </w:rPr>
              <w:fldChar w:fldCharType="separate"/>
            </w:r>
            <w:r w:rsidR="00D10CE8">
              <w:rPr>
                <w:noProof/>
                <w:webHidden/>
              </w:rPr>
              <w:t>17</w:t>
            </w:r>
            <w:r>
              <w:rPr>
                <w:noProof/>
                <w:webHidden/>
              </w:rPr>
              <w:fldChar w:fldCharType="end"/>
            </w:r>
          </w:hyperlink>
        </w:p>
        <w:p w14:paraId="3CEF8831" w14:textId="546EC905" w:rsidR="009C2A70" w:rsidRDefault="009C2A70">
          <w:pPr>
            <w:pStyle w:val="TDC2"/>
            <w:tabs>
              <w:tab w:val="left" w:pos="960"/>
              <w:tab w:val="right" w:leader="dot" w:pos="8779"/>
            </w:tabs>
            <w:rPr>
              <w:rFonts w:eastAsiaTheme="minorEastAsia"/>
              <w:noProof/>
              <w:sz w:val="24"/>
              <w:szCs w:val="24"/>
              <w:lang w:eastAsia="es-ES"/>
            </w:rPr>
          </w:pPr>
          <w:hyperlink w:anchor="_Toc201598463" w:history="1">
            <w:r w:rsidRPr="00903222">
              <w:rPr>
                <w:rStyle w:val="Hipervnculo"/>
                <w:noProof/>
              </w:rPr>
              <w:t>2.4.</w:t>
            </w:r>
            <w:r>
              <w:rPr>
                <w:rFonts w:eastAsiaTheme="minorEastAsia"/>
                <w:noProof/>
                <w:sz w:val="24"/>
                <w:szCs w:val="24"/>
                <w:lang w:eastAsia="es-ES"/>
              </w:rPr>
              <w:tab/>
            </w:r>
            <w:r w:rsidRPr="00903222">
              <w:rPr>
                <w:rStyle w:val="Hipervnculo"/>
                <w:noProof/>
              </w:rPr>
              <w:t>Fine-tuning del Modelo BGE-M3 para dominio médico</w:t>
            </w:r>
            <w:r>
              <w:rPr>
                <w:noProof/>
                <w:webHidden/>
              </w:rPr>
              <w:tab/>
            </w:r>
            <w:r>
              <w:rPr>
                <w:noProof/>
                <w:webHidden/>
              </w:rPr>
              <w:fldChar w:fldCharType="begin"/>
            </w:r>
            <w:r>
              <w:rPr>
                <w:noProof/>
                <w:webHidden/>
              </w:rPr>
              <w:instrText xml:space="preserve"> PAGEREF _Toc201598463 \h </w:instrText>
            </w:r>
            <w:r>
              <w:rPr>
                <w:noProof/>
                <w:webHidden/>
              </w:rPr>
            </w:r>
            <w:r>
              <w:rPr>
                <w:noProof/>
                <w:webHidden/>
              </w:rPr>
              <w:fldChar w:fldCharType="separate"/>
            </w:r>
            <w:r w:rsidR="00D10CE8">
              <w:rPr>
                <w:noProof/>
                <w:webHidden/>
              </w:rPr>
              <w:t>22</w:t>
            </w:r>
            <w:r>
              <w:rPr>
                <w:noProof/>
                <w:webHidden/>
              </w:rPr>
              <w:fldChar w:fldCharType="end"/>
            </w:r>
          </w:hyperlink>
        </w:p>
        <w:p w14:paraId="4C48A447" w14:textId="02DF45AB" w:rsidR="009C2A70" w:rsidRDefault="009C2A70">
          <w:pPr>
            <w:pStyle w:val="TDC2"/>
            <w:tabs>
              <w:tab w:val="left" w:pos="1200"/>
              <w:tab w:val="right" w:leader="dot" w:pos="8779"/>
            </w:tabs>
            <w:rPr>
              <w:rFonts w:eastAsiaTheme="minorEastAsia"/>
              <w:noProof/>
              <w:sz w:val="24"/>
              <w:szCs w:val="24"/>
              <w:lang w:eastAsia="es-ES"/>
            </w:rPr>
          </w:pPr>
          <w:hyperlink w:anchor="_Toc201598464" w:history="1">
            <w:r w:rsidRPr="00903222">
              <w:rPr>
                <w:rStyle w:val="Hipervnculo"/>
                <w:noProof/>
              </w:rPr>
              <w:t>2.4.1.</w:t>
            </w:r>
            <w:r>
              <w:rPr>
                <w:rFonts w:eastAsiaTheme="minorEastAsia"/>
                <w:noProof/>
                <w:sz w:val="24"/>
                <w:szCs w:val="24"/>
                <w:lang w:eastAsia="es-ES"/>
              </w:rPr>
              <w:tab/>
            </w:r>
            <w:r w:rsidRPr="00903222">
              <w:rPr>
                <w:rStyle w:val="Hipervnculo"/>
                <w:noProof/>
              </w:rPr>
              <w:t>Motivación y justificación teórica</w:t>
            </w:r>
            <w:r>
              <w:rPr>
                <w:noProof/>
                <w:webHidden/>
              </w:rPr>
              <w:tab/>
            </w:r>
            <w:r>
              <w:rPr>
                <w:noProof/>
                <w:webHidden/>
              </w:rPr>
              <w:fldChar w:fldCharType="begin"/>
            </w:r>
            <w:r>
              <w:rPr>
                <w:noProof/>
                <w:webHidden/>
              </w:rPr>
              <w:instrText xml:space="preserve"> PAGEREF _Toc201598464 \h </w:instrText>
            </w:r>
            <w:r>
              <w:rPr>
                <w:noProof/>
                <w:webHidden/>
              </w:rPr>
            </w:r>
            <w:r>
              <w:rPr>
                <w:noProof/>
                <w:webHidden/>
              </w:rPr>
              <w:fldChar w:fldCharType="separate"/>
            </w:r>
            <w:r w:rsidR="00D10CE8">
              <w:rPr>
                <w:noProof/>
                <w:webHidden/>
              </w:rPr>
              <w:t>22</w:t>
            </w:r>
            <w:r>
              <w:rPr>
                <w:noProof/>
                <w:webHidden/>
              </w:rPr>
              <w:fldChar w:fldCharType="end"/>
            </w:r>
          </w:hyperlink>
        </w:p>
        <w:p w14:paraId="19D327E3" w14:textId="3BD0C58C" w:rsidR="009C2A70" w:rsidRDefault="009C2A70">
          <w:pPr>
            <w:pStyle w:val="TDC2"/>
            <w:tabs>
              <w:tab w:val="left" w:pos="1200"/>
              <w:tab w:val="right" w:leader="dot" w:pos="8779"/>
            </w:tabs>
            <w:rPr>
              <w:rFonts w:eastAsiaTheme="minorEastAsia"/>
              <w:noProof/>
              <w:sz w:val="24"/>
              <w:szCs w:val="24"/>
              <w:lang w:eastAsia="es-ES"/>
            </w:rPr>
          </w:pPr>
          <w:hyperlink w:anchor="_Toc201598465" w:history="1">
            <w:r w:rsidRPr="00903222">
              <w:rPr>
                <w:rStyle w:val="Hipervnculo"/>
                <w:noProof/>
              </w:rPr>
              <w:t>2.4.2.</w:t>
            </w:r>
            <w:r>
              <w:rPr>
                <w:rFonts w:eastAsiaTheme="minorEastAsia"/>
                <w:noProof/>
                <w:sz w:val="24"/>
                <w:szCs w:val="24"/>
                <w:lang w:eastAsia="es-ES"/>
              </w:rPr>
              <w:tab/>
            </w:r>
            <w:r w:rsidRPr="00903222">
              <w:rPr>
                <w:rStyle w:val="Hipervnculo"/>
                <w:noProof/>
              </w:rPr>
              <w:t>Arquitectura y características del modelo base</w:t>
            </w:r>
            <w:r>
              <w:rPr>
                <w:noProof/>
                <w:webHidden/>
              </w:rPr>
              <w:tab/>
            </w:r>
            <w:r>
              <w:rPr>
                <w:noProof/>
                <w:webHidden/>
              </w:rPr>
              <w:fldChar w:fldCharType="begin"/>
            </w:r>
            <w:r>
              <w:rPr>
                <w:noProof/>
                <w:webHidden/>
              </w:rPr>
              <w:instrText xml:space="preserve"> PAGEREF _Toc201598465 \h </w:instrText>
            </w:r>
            <w:r>
              <w:rPr>
                <w:noProof/>
                <w:webHidden/>
              </w:rPr>
            </w:r>
            <w:r>
              <w:rPr>
                <w:noProof/>
                <w:webHidden/>
              </w:rPr>
              <w:fldChar w:fldCharType="separate"/>
            </w:r>
            <w:r w:rsidR="00D10CE8">
              <w:rPr>
                <w:noProof/>
                <w:webHidden/>
              </w:rPr>
              <w:t>23</w:t>
            </w:r>
            <w:r>
              <w:rPr>
                <w:noProof/>
                <w:webHidden/>
              </w:rPr>
              <w:fldChar w:fldCharType="end"/>
            </w:r>
          </w:hyperlink>
        </w:p>
        <w:p w14:paraId="54ADFF1D" w14:textId="106D6862" w:rsidR="009C2A70" w:rsidRDefault="009C2A70">
          <w:pPr>
            <w:pStyle w:val="TDC2"/>
            <w:tabs>
              <w:tab w:val="left" w:pos="1200"/>
              <w:tab w:val="right" w:leader="dot" w:pos="8779"/>
            </w:tabs>
            <w:rPr>
              <w:rFonts w:eastAsiaTheme="minorEastAsia"/>
              <w:noProof/>
              <w:sz w:val="24"/>
              <w:szCs w:val="24"/>
              <w:lang w:eastAsia="es-ES"/>
            </w:rPr>
          </w:pPr>
          <w:hyperlink w:anchor="_Toc201598466" w:history="1">
            <w:r w:rsidRPr="00903222">
              <w:rPr>
                <w:rStyle w:val="Hipervnculo"/>
                <w:noProof/>
              </w:rPr>
              <w:t>2.4.3.</w:t>
            </w:r>
            <w:r>
              <w:rPr>
                <w:rFonts w:eastAsiaTheme="minorEastAsia"/>
                <w:noProof/>
                <w:sz w:val="24"/>
                <w:szCs w:val="24"/>
                <w:lang w:eastAsia="es-ES"/>
              </w:rPr>
              <w:tab/>
            </w:r>
            <w:r w:rsidRPr="00903222">
              <w:rPr>
                <w:rStyle w:val="Hipervnculo"/>
                <w:noProof/>
              </w:rPr>
              <w:t>Estrategia de fine-tuning</w:t>
            </w:r>
            <w:r>
              <w:rPr>
                <w:noProof/>
                <w:webHidden/>
              </w:rPr>
              <w:tab/>
            </w:r>
            <w:r>
              <w:rPr>
                <w:noProof/>
                <w:webHidden/>
              </w:rPr>
              <w:fldChar w:fldCharType="begin"/>
            </w:r>
            <w:r>
              <w:rPr>
                <w:noProof/>
                <w:webHidden/>
              </w:rPr>
              <w:instrText xml:space="preserve"> PAGEREF _Toc201598466 \h </w:instrText>
            </w:r>
            <w:r>
              <w:rPr>
                <w:noProof/>
                <w:webHidden/>
              </w:rPr>
            </w:r>
            <w:r>
              <w:rPr>
                <w:noProof/>
                <w:webHidden/>
              </w:rPr>
              <w:fldChar w:fldCharType="separate"/>
            </w:r>
            <w:r w:rsidR="00D10CE8">
              <w:rPr>
                <w:noProof/>
                <w:webHidden/>
              </w:rPr>
              <w:t>23</w:t>
            </w:r>
            <w:r>
              <w:rPr>
                <w:noProof/>
                <w:webHidden/>
              </w:rPr>
              <w:fldChar w:fldCharType="end"/>
            </w:r>
          </w:hyperlink>
        </w:p>
        <w:p w14:paraId="3220D899" w14:textId="47F354FB" w:rsidR="009C2A70" w:rsidRDefault="009C2A70">
          <w:pPr>
            <w:pStyle w:val="TDC2"/>
            <w:tabs>
              <w:tab w:val="left" w:pos="1200"/>
              <w:tab w:val="right" w:leader="dot" w:pos="8779"/>
            </w:tabs>
            <w:rPr>
              <w:rFonts w:eastAsiaTheme="minorEastAsia"/>
              <w:noProof/>
              <w:sz w:val="24"/>
              <w:szCs w:val="24"/>
              <w:lang w:eastAsia="es-ES"/>
            </w:rPr>
          </w:pPr>
          <w:hyperlink w:anchor="_Toc201598467" w:history="1">
            <w:r w:rsidRPr="00903222">
              <w:rPr>
                <w:rStyle w:val="Hipervnculo"/>
                <w:noProof/>
              </w:rPr>
              <w:t>2.4.4.</w:t>
            </w:r>
            <w:r>
              <w:rPr>
                <w:rFonts w:eastAsiaTheme="minorEastAsia"/>
                <w:noProof/>
                <w:sz w:val="24"/>
                <w:szCs w:val="24"/>
                <w:lang w:eastAsia="es-ES"/>
              </w:rPr>
              <w:tab/>
            </w:r>
            <w:r w:rsidRPr="00903222">
              <w:rPr>
                <w:rStyle w:val="Hipervnculo"/>
                <w:noProof/>
              </w:rPr>
              <w:t>Dataset de entrenamiento</w:t>
            </w:r>
            <w:r>
              <w:rPr>
                <w:noProof/>
                <w:webHidden/>
              </w:rPr>
              <w:tab/>
            </w:r>
            <w:r>
              <w:rPr>
                <w:noProof/>
                <w:webHidden/>
              </w:rPr>
              <w:fldChar w:fldCharType="begin"/>
            </w:r>
            <w:r>
              <w:rPr>
                <w:noProof/>
                <w:webHidden/>
              </w:rPr>
              <w:instrText xml:space="preserve"> PAGEREF _Toc201598467 \h </w:instrText>
            </w:r>
            <w:r>
              <w:rPr>
                <w:noProof/>
                <w:webHidden/>
              </w:rPr>
            </w:r>
            <w:r>
              <w:rPr>
                <w:noProof/>
                <w:webHidden/>
              </w:rPr>
              <w:fldChar w:fldCharType="separate"/>
            </w:r>
            <w:r w:rsidR="00D10CE8">
              <w:rPr>
                <w:noProof/>
                <w:webHidden/>
              </w:rPr>
              <w:t>24</w:t>
            </w:r>
            <w:r>
              <w:rPr>
                <w:noProof/>
                <w:webHidden/>
              </w:rPr>
              <w:fldChar w:fldCharType="end"/>
            </w:r>
          </w:hyperlink>
        </w:p>
        <w:p w14:paraId="31222FFD" w14:textId="4A237B15" w:rsidR="009C2A70" w:rsidRDefault="009C2A70">
          <w:pPr>
            <w:pStyle w:val="TDC2"/>
            <w:tabs>
              <w:tab w:val="left" w:pos="1200"/>
              <w:tab w:val="right" w:leader="dot" w:pos="8779"/>
            </w:tabs>
            <w:rPr>
              <w:rFonts w:eastAsiaTheme="minorEastAsia"/>
              <w:noProof/>
              <w:sz w:val="24"/>
              <w:szCs w:val="24"/>
              <w:lang w:eastAsia="es-ES"/>
            </w:rPr>
          </w:pPr>
          <w:hyperlink w:anchor="_Toc201598468" w:history="1">
            <w:r w:rsidRPr="00903222">
              <w:rPr>
                <w:rStyle w:val="Hipervnculo"/>
                <w:noProof/>
              </w:rPr>
              <w:t>2.4.5.</w:t>
            </w:r>
            <w:r>
              <w:rPr>
                <w:rFonts w:eastAsiaTheme="minorEastAsia"/>
                <w:noProof/>
                <w:sz w:val="24"/>
                <w:szCs w:val="24"/>
                <w:lang w:eastAsia="es-ES"/>
              </w:rPr>
              <w:tab/>
            </w:r>
            <w:r w:rsidRPr="00903222">
              <w:rPr>
                <w:rStyle w:val="Hipervnculo"/>
                <w:noProof/>
              </w:rPr>
              <w:t>Proceso de entrenamiento y resultados</w:t>
            </w:r>
            <w:r>
              <w:rPr>
                <w:noProof/>
                <w:webHidden/>
              </w:rPr>
              <w:tab/>
            </w:r>
            <w:r>
              <w:rPr>
                <w:noProof/>
                <w:webHidden/>
              </w:rPr>
              <w:fldChar w:fldCharType="begin"/>
            </w:r>
            <w:r>
              <w:rPr>
                <w:noProof/>
                <w:webHidden/>
              </w:rPr>
              <w:instrText xml:space="preserve"> PAGEREF _Toc201598468 \h </w:instrText>
            </w:r>
            <w:r>
              <w:rPr>
                <w:noProof/>
                <w:webHidden/>
              </w:rPr>
            </w:r>
            <w:r>
              <w:rPr>
                <w:noProof/>
                <w:webHidden/>
              </w:rPr>
              <w:fldChar w:fldCharType="separate"/>
            </w:r>
            <w:r w:rsidR="00D10CE8">
              <w:rPr>
                <w:noProof/>
                <w:webHidden/>
              </w:rPr>
              <w:t>25</w:t>
            </w:r>
            <w:r>
              <w:rPr>
                <w:noProof/>
                <w:webHidden/>
              </w:rPr>
              <w:fldChar w:fldCharType="end"/>
            </w:r>
          </w:hyperlink>
        </w:p>
        <w:p w14:paraId="0797BE8D" w14:textId="7DAC552A" w:rsidR="009C2A70" w:rsidRDefault="009C2A70">
          <w:pPr>
            <w:pStyle w:val="TDC2"/>
            <w:tabs>
              <w:tab w:val="left" w:pos="1200"/>
              <w:tab w:val="right" w:leader="dot" w:pos="8779"/>
            </w:tabs>
            <w:rPr>
              <w:rFonts w:eastAsiaTheme="minorEastAsia"/>
              <w:noProof/>
              <w:sz w:val="24"/>
              <w:szCs w:val="24"/>
              <w:lang w:eastAsia="es-ES"/>
            </w:rPr>
          </w:pPr>
          <w:hyperlink w:anchor="_Toc201598469" w:history="1">
            <w:r w:rsidRPr="00903222">
              <w:rPr>
                <w:rStyle w:val="Hipervnculo"/>
                <w:noProof/>
              </w:rPr>
              <w:t>2.4.6.</w:t>
            </w:r>
            <w:r>
              <w:rPr>
                <w:rFonts w:eastAsiaTheme="minorEastAsia"/>
                <w:noProof/>
                <w:sz w:val="24"/>
                <w:szCs w:val="24"/>
                <w:lang w:eastAsia="es-ES"/>
              </w:rPr>
              <w:tab/>
            </w:r>
            <w:r w:rsidRPr="00903222">
              <w:rPr>
                <w:rStyle w:val="Hipervnculo"/>
                <w:noProof/>
              </w:rPr>
              <w:t>Evaluación de similitud semántica en términos técnicos vs. Coloquiales</w:t>
            </w:r>
            <w:r>
              <w:rPr>
                <w:noProof/>
                <w:webHidden/>
              </w:rPr>
              <w:tab/>
            </w:r>
            <w:r>
              <w:rPr>
                <w:noProof/>
                <w:webHidden/>
              </w:rPr>
              <w:fldChar w:fldCharType="begin"/>
            </w:r>
            <w:r>
              <w:rPr>
                <w:noProof/>
                <w:webHidden/>
              </w:rPr>
              <w:instrText xml:space="preserve"> PAGEREF _Toc201598469 \h </w:instrText>
            </w:r>
            <w:r>
              <w:rPr>
                <w:noProof/>
                <w:webHidden/>
              </w:rPr>
            </w:r>
            <w:r>
              <w:rPr>
                <w:noProof/>
                <w:webHidden/>
              </w:rPr>
              <w:fldChar w:fldCharType="separate"/>
            </w:r>
            <w:r w:rsidR="00D10CE8">
              <w:rPr>
                <w:noProof/>
                <w:webHidden/>
              </w:rPr>
              <w:t>29</w:t>
            </w:r>
            <w:r>
              <w:rPr>
                <w:noProof/>
                <w:webHidden/>
              </w:rPr>
              <w:fldChar w:fldCharType="end"/>
            </w:r>
          </w:hyperlink>
        </w:p>
        <w:p w14:paraId="6375DF31" w14:textId="21ED8A33" w:rsidR="009C2A70" w:rsidRDefault="009C2A70">
          <w:pPr>
            <w:pStyle w:val="TDC2"/>
            <w:tabs>
              <w:tab w:val="left" w:pos="1200"/>
              <w:tab w:val="right" w:leader="dot" w:pos="8779"/>
            </w:tabs>
            <w:rPr>
              <w:rFonts w:eastAsiaTheme="minorEastAsia"/>
              <w:noProof/>
              <w:sz w:val="24"/>
              <w:szCs w:val="24"/>
              <w:lang w:eastAsia="es-ES"/>
            </w:rPr>
          </w:pPr>
          <w:hyperlink w:anchor="_Toc201598470" w:history="1">
            <w:r w:rsidRPr="00903222">
              <w:rPr>
                <w:rStyle w:val="Hipervnculo"/>
                <w:noProof/>
              </w:rPr>
              <w:t>2.4.6.1.</w:t>
            </w:r>
            <w:r>
              <w:rPr>
                <w:rFonts w:eastAsiaTheme="minorEastAsia"/>
                <w:noProof/>
                <w:sz w:val="24"/>
                <w:szCs w:val="24"/>
                <w:lang w:eastAsia="es-ES"/>
              </w:rPr>
              <w:tab/>
            </w:r>
            <w:r w:rsidRPr="00903222">
              <w:rPr>
                <w:rStyle w:val="Hipervnculo"/>
                <w:noProof/>
              </w:rPr>
              <w:t>Diseño experimental</w:t>
            </w:r>
            <w:r>
              <w:rPr>
                <w:noProof/>
                <w:webHidden/>
              </w:rPr>
              <w:tab/>
            </w:r>
            <w:r>
              <w:rPr>
                <w:noProof/>
                <w:webHidden/>
              </w:rPr>
              <w:fldChar w:fldCharType="begin"/>
            </w:r>
            <w:r>
              <w:rPr>
                <w:noProof/>
                <w:webHidden/>
              </w:rPr>
              <w:instrText xml:space="preserve"> PAGEREF _Toc201598470 \h </w:instrText>
            </w:r>
            <w:r>
              <w:rPr>
                <w:noProof/>
                <w:webHidden/>
              </w:rPr>
            </w:r>
            <w:r>
              <w:rPr>
                <w:noProof/>
                <w:webHidden/>
              </w:rPr>
              <w:fldChar w:fldCharType="separate"/>
            </w:r>
            <w:r w:rsidR="00D10CE8">
              <w:rPr>
                <w:noProof/>
                <w:webHidden/>
              </w:rPr>
              <w:t>29</w:t>
            </w:r>
            <w:r>
              <w:rPr>
                <w:noProof/>
                <w:webHidden/>
              </w:rPr>
              <w:fldChar w:fldCharType="end"/>
            </w:r>
          </w:hyperlink>
        </w:p>
        <w:p w14:paraId="3C004EF1" w14:textId="6ED5EAAE" w:rsidR="009C2A70" w:rsidRDefault="009C2A70">
          <w:pPr>
            <w:pStyle w:val="TDC2"/>
            <w:tabs>
              <w:tab w:val="left" w:pos="1200"/>
              <w:tab w:val="right" w:leader="dot" w:pos="8779"/>
            </w:tabs>
            <w:rPr>
              <w:rFonts w:eastAsiaTheme="minorEastAsia"/>
              <w:noProof/>
              <w:sz w:val="24"/>
              <w:szCs w:val="24"/>
              <w:lang w:eastAsia="es-ES"/>
            </w:rPr>
          </w:pPr>
          <w:hyperlink w:anchor="_Toc201598471" w:history="1">
            <w:r w:rsidRPr="00903222">
              <w:rPr>
                <w:rStyle w:val="Hipervnculo"/>
                <w:noProof/>
              </w:rPr>
              <w:t>2.4.6.2.</w:t>
            </w:r>
            <w:r>
              <w:rPr>
                <w:rFonts w:eastAsiaTheme="minorEastAsia"/>
                <w:noProof/>
                <w:sz w:val="24"/>
                <w:szCs w:val="24"/>
                <w:lang w:eastAsia="es-ES"/>
              </w:rPr>
              <w:tab/>
            </w:r>
            <w:r w:rsidRPr="00903222">
              <w:rPr>
                <w:rStyle w:val="Hipervnculo"/>
                <w:noProof/>
              </w:rPr>
              <w:t>Resultados experimentales</w:t>
            </w:r>
            <w:r>
              <w:rPr>
                <w:noProof/>
                <w:webHidden/>
              </w:rPr>
              <w:tab/>
            </w:r>
            <w:r>
              <w:rPr>
                <w:noProof/>
                <w:webHidden/>
              </w:rPr>
              <w:fldChar w:fldCharType="begin"/>
            </w:r>
            <w:r>
              <w:rPr>
                <w:noProof/>
                <w:webHidden/>
              </w:rPr>
              <w:instrText xml:space="preserve"> PAGEREF _Toc201598471 \h </w:instrText>
            </w:r>
            <w:r>
              <w:rPr>
                <w:noProof/>
                <w:webHidden/>
              </w:rPr>
            </w:r>
            <w:r>
              <w:rPr>
                <w:noProof/>
                <w:webHidden/>
              </w:rPr>
              <w:fldChar w:fldCharType="separate"/>
            </w:r>
            <w:r w:rsidR="00D10CE8">
              <w:rPr>
                <w:noProof/>
                <w:webHidden/>
              </w:rPr>
              <w:t>30</w:t>
            </w:r>
            <w:r>
              <w:rPr>
                <w:noProof/>
                <w:webHidden/>
              </w:rPr>
              <w:fldChar w:fldCharType="end"/>
            </w:r>
          </w:hyperlink>
        </w:p>
        <w:p w14:paraId="72E13BDB" w14:textId="4C1CD49B" w:rsidR="009C2A70" w:rsidRDefault="009C2A70">
          <w:pPr>
            <w:pStyle w:val="TDC2"/>
            <w:tabs>
              <w:tab w:val="left" w:pos="960"/>
              <w:tab w:val="right" w:leader="dot" w:pos="8779"/>
            </w:tabs>
            <w:rPr>
              <w:rFonts w:eastAsiaTheme="minorEastAsia"/>
              <w:noProof/>
              <w:sz w:val="24"/>
              <w:szCs w:val="24"/>
              <w:lang w:eastAsia="es-ES"/>
            </w:rPr>
          </w:pPr>
          <w:hyperlink w:anchor="_Toc201598472" w:history="1">
            <w:r w:rsidRPr="00903222">
              <w:rPr>
                <w:rStyle w:val="Hipervnculo"/>
                <w:noProof/>
              </w:rPr>
              <w:t>2.5.</w:t>
            </w:r>
            <w:r>
              <w:rPr>
                <w:rFonts w:eastAsiaTheme="minorEastAsia"/>
                <w:noProof/>
                <w:sz w:val="24"/>
                <w:szCs w:val="24"/>
                <w:lang w:eastAsia="es-ES"/>
              </w:rPr>
              <w:tab/>
            </w:r>
            <w:r w:rsidRPr="00903222">
              <w:rPr>
                <w:rStyle w:val="Hipervnculo"/>
                <w:noProof/>
              </w:rPr>
              <w:t>Pipeline de indexación y almacenamiento vectorial en ChromaDB</w:t>
            </w:r>
            <w:r>
              <w:rPr>
                <w:noProof/>
                <w:webHidden/>
              </w:rPr>
              <w:tab/>
            </w:r>
            <w:r>
              <w:rPr>
                <w:noProof/>
                <w:webHidden/>
              </w:rPr>
              <w:fldChar w:fldCharType="begin"/>
            </w:r>
            <w:r>
              <w:rPr>
                <w:noProof/>
                <w:webHidden/>
              </w:rPr>
              <w:instrText xml:space="preserve"> PAGEREF _Toc201598472 \h </w:instrText>
            </w:r>
            <w:r>
              <w:rPr>
                <w:noProof/>
                <w:webHidden/>
              </w:rPr>
            </w:r>
            <w:r>
              <w:rPr>
                <w:noProof/>
                <w:webHidden/>
              </w:rPr>
              <w:fldChar w:fldCharType="separate"/>
            </w:r>
            <w:r w:rsidR="00D10CE8">
              <w:rPr>
                <w:noProof/>
                <w:webHidden/>
              </w:rPr>
              <w:t>33</w:t>
            </w:r>
            <w:r>
              <w:rPr>
                <w:noProof/>
                <w:webHidden/>
              </w:rPr>
              <w:fldChar w:fldCharType="end"/>
            </w:r>
          </w:hyperlink>
        </w:p>
        <w:p w14:paraId="45C22543" w14:textId="09D35567" w:rsidR="009C2A70" w:rsidRDefault="009C2A70">
          <w:pPr>
            <w:pStyle w:val="TDC2"/>
            <w:tabs>
              <w:tab w:val="left" w:pos="1200"/>
              <w:tab w:val="right" w:leader="dot" w:pos="8779"/>
            </w:tabs>
            <w:rPr>
              <w:rFonts w:eastAsiaTheme="minorEastAsia"/>
              <w:noProof/>
              <w:sz w:val="24"/>
              <w:szCs w:val="24"/>
              <w:lang w:eastAsia="es-ES"/>
            </w:rPr>
          </w:pPr>
          <w:hyperlink w:anchor="_Toc201598473" w:history="1">
            <w:r w:rsidRPr="00903222">
              <w:rPr>
                <w:rStyle w:val="Hipervnculo"/>
                <w:noProof/>
              </w:rPr>
              <w:t>2.5.1.</w:t>
            </w:r>
            <w:r>
              <w:rPr>
                <w:rFonts w:eastAsiaTheme="minorEastAsia"/>
                <w:noProof/>
                <w:sz w:val="24"/>
                <w:szCs w:val="24"/>
                <w:lang w:eastAsia="es-ES"/>
              </w:rPr>
              <w:tab/>
            </w:r>
            <w:r w:rsidRPr="00903222">
              <w:rPr>
                <w:rStyle w:val="Hipervnculo"/>
                <w:noProof/>
              </w:rPr>
              <w:t>Selección de ChromaDB como sistema de almacenamiento vectorial</w:t>
            </w:r>
            <w:r>
              <w:rPr>
                <w:noProof/>
                <w:webHidden/>
              </w:rPr>
              <w:tab/>
            </w:r>
            <w:r>
              <w:rPr>
                <w:noProof/>
                <w:webHidden/>
              </w:rPr>
              <w:fldChar w:fldCharType="begin"/>
            </w:r>
            <w:r>
              <w:rPr>
                <w:noProof/>
                <w:webHidden/>
              </w:rPr>
              <w:instrText xml:space="preserve"> PAGEREF _Toc201598473 \h </w:instrText>
            </w:r>
            <w:r>
              <w:rPr>
                <w:noProof/>
                <w:webHidden/>
              </w:rPr>
            </w:r>
            <w:r>
              <w:rPr>
                <w:noProof/>
                <w:webHidden/>
              </w:rPr>
              <w:fldChar w:fldCharType="separate"/>
            </w:r>
            <w:r w:rsidR="00D10CE8">
              <w:rPr>
                <w:noProof/>
                <w:webHidden/>
              </w:rPr>
              <w:t>33</w:t>
            </w:r>
            <w:r>
              <w:rPr>
                <w:noProof/>
                <w:webHidden/>
              </w:rPr>
              <w:fldChar w:fldCharType="end"/>
            </w:r>
          </w:hyperlink>
        </w:p>
        <w:p w14:paraId="441C59F9" w14:textId="48C91DDF" w:rsidR="009C2A70" w:rsidRDefault="009C2A70">
          <w:pPr>
            <w:pStyle w:val="TDC2"/>
            <w:tabs>
              <w:tab w:val="left" w:pos="1200"/>
              <w:tab w:val="right" w:leader="dot" w:pos="8779"/>
            </w:tabs>
            <w:rPr>
              <w:rFonts w:eastAsiaTheme="minorEastAsia"/>
              <w:noProof/>
              <w:sz w:val="24"/>
              <w:szCs w:val="24"/>
              <w:lang w:eastAsia="es-ES"/>
            </w:rPr>
          </w:pPr>
          <w:hyperlink w:anchor="_Toc201598474" w:history="1">
            <w:r w:rsidRPr="00903222">
              <w:rPr>
                <w:rStyle w:val="Hipervnculo"/>
                <w:noProof/>
              </w:rPr>
              <w:t>2.5.2.</w:t>
            </w:r>
            <w:r>
              <w:rPr>
                <w:rFonts w:eastAsiaTheme="minorEastAsia"/>
                <w:noProof/>
                <w:sz w:val="24"/>
                <w:szCs w:val="24"/>
                <w:lang w:eastAsia="es-ES"/>
              </w:rPr>
              <w:tab/>
            </w:r>
            <w:r w:rsidRPr="00903222">
              <w:rPr>
                <w:rStyle w:val="Hipervnculo"/>
                <w:noProof/>
              </w:rPr>
              <w:t>Arquitectura del Pipeline de indexación</w:t>
            </w:r>
            <w:r>
              <w:rPr>
                <w:noProof/>
                <w:webHidden/>
              </w:rPr>
              <w:tab/>
            </w:r>
            <w:r>
              <w:rPr>
                <w:noProof/>
                <w:webHidden/>
              </w:rPr>
              <w:fldChar w:fldCharType="begin"/>
            </w:r>
            <w:r>
              <w:rPr>
                <w:noProof/>
                <w:webHidden/>
              </w:rPr>
              <w:instrText xml:space="preserve"> PAGEREF _Toc201598474 \h </w:instrText>
            </w:r>
            <w:r>
              <w:rPr>
                <w:noProof/>
                <w:webHidden/>
              </w:rPr>
            </w:r>
            <w:r>
              <w:rPr>
                <w:noProof/>
                <w:webHidden/>
              </w:rPr>
              <w:fldChar w:fldCharType="separate"/>
            </w:r>
            <w:r w:rsidR="00D10CE8">
              <w:rPr>
                <w:noProof/>
                <w:webHidden/>
              </w:rPr>
              <w:t>34</w:t>
            </w:r>
            <w:r>
              <w:rPr>
                <w:noProof/>
                <w:webHidden/>
              </w:rPr>
              <w:fldChar w:fldCharType="end"/>
            </w:r>
          </w:hyperlink>
        </w:p>
        <w:p w14:paraId="0EB48F1C" w14:textId="1E3980CA" w:rsidR="009C2A70" w:rsidRDefault="009C2A70">
          <w:pPr>
            <w:pStyle w:val="TDC2"/>
            <w:tabs>
              <w:tab w:val="left" w:pos="1200"/>
              <w:tab w:val="right" w:leader="dot" w:pos="8779"/>
            </w:tabs>
            <w:rPr>
              <w:rFonts w:eastAsiaTheme="minorEastAsia"/>
              <w:noProof/>
              <w:sz w:val="24"/>
              <w:szCs w:val="24"/>
              <w:lang w:eastAsia="es-ES"/>
            </w:rPr>
          </w:pPr>
          <w:hyperlink w:anchor="_Toc201598475" w:history="1">
            <w:r w:rsidRPr="00903222">
              <w:rPr>
                <w:rStyle w:val="Hipervnculo"/>
                <w:noProof/>
              </w:rPr>
              <w:t>2.5.2.1.</w:t>
            </w:r>
            <w:r>
              <w:rPr>
                <w:rFonts w:eastAsiaTheme="minorEastAsia"/>
                <w:noProof/>
                <w:sz w:val="24"/>
                <w:szCs w:val="24"/>
                <w:lang w:eastAsia="es-ES"/>
              </w:rPr>
              <w:tab/>
            </w:r>
            <w:r w:rsidRPr="00903222">
              <w:rPr>
                <w:rStyle w:val="Hipervnculo"/>
                <w:noProof/>
              </w:rPr>
              <w:t>Configuración del sistema</w:t>
            </w:r>
            <w:r>
              <w:rPr>
                <w:noProof/>
                <w:webHidden/>
              </w:rPr>
              <w:tab/>
            </w:r>
            <w:r>
              <w:rPr>
                <w:noProof/>
                <w:webHidden/>
              </w:rPr>
              <w:fldChar w:fldCharType="begin"/>
            </w:r>
            <w:r>
              <w:rPr>
                <w:noProof/>
                <w:webHidden/>
              </w:rPr>
              <w:instrText xml:space="preserve"> PAGEREF _Toc201598475 \h </w:instrText>
            </w:r>
            <w:r>
              <w:rPr>
                <w:noProof/>
                <w:webHidden/>
              </w:rPr>
            </w:r>
            <w:r>
              <w:rPr>
                <w:noProof/>
                <w:webHidden/>
              </w:rPr>
              <w:fldChar w:fldCharType="separate"/>
            </w:r>
            <w:r w:rsidR="00D10CE8">
              <w:rPr>
                <w:noProof/>
                <w:webHidden/>
              </w:rPr>
              <w:t>34</w:t>
            </w:r>
            <w:r>
              <w:rPr>
                <w:noProof/>
                <w:webHidden/>
              </w:rPr>
              <w:fldChar w:fldCharType="end"/>
            </w:r>
          </w:hyperlink>
        </w:p>
        <w:p w14:paraId="3FE2DCFE" w14:textId="0BFFA1EA" w:rsidR="009C2A70" w:rsidRDefault="009C2A70">
          <w:pPr>
            <w:pStyle w:val="TDC2"/>
            <w:tabs>
              <w:tab w:val="left" w:pos="1200"/>
              <w:tab w:val="right" w:leader="dot" w:pos="8779"/>
            </w:tabs>
            <w:rPr>
              <w:rFonts w:eastAsiaTheme="minorEastAsia"/>
              <w:noProof/>
              <w:sz w:val="24"/>
              <w:szCs w:val="24"/>
              <w:lang w:eastAsia="es-ES"/>
            </w:rPr>
          </w:pPr>
          <w:hyperlink w:anchor="_Toc201598476" w:history="1">
            <w:r w:rsidRPr="00903222">
              <w:rPr>
                <w:rStyle w:val="Hipervnculo"/>
                <w:noProof/>
              </w:rPr>
              <w:t>2.5.2.2.</w:t>
            </w:r>
            <w:r>
              <w:rPr>
                <w:rFonts w:eastAsiaTheme="minorEastAsia"/>
                <w:noProof/>
                <w:sz w:val="24"/>
                <w:szCs w:val="24"/>
                <w:lang w:eastAsia="es-ES"/>
              </w:rPr>
              <w:tab/>
            </w:r>
            <w:r w:rsidRPr="00903222">
              <w:rPr>
                <w:rStyle w:val="Hipervnculo"/>
                <w:noProof/>
              </w:rPr>
              <w:t>Procesamiento multi-fuente</w:t>
            </w:r>
            <w:r>
              <w:rPr>
                <w:noProof/>
                <w:webHidden/>
              </w:rPr>
              <w:tab/>
            </w:r>
            <w:r>
              <w:rPr>
                <w:noProof/>
                <w:webHidden/>
              </w:rPr>
              <w:fldChar w:fldCharType="begin"/>
            </w:r>
            <w:r>
              <w:rPr>
                <w:noProof/>
                <w:webHidden/>
              </w:rPr>
              <w:instrText xml:space="preserve"> PAGEREF _Toc201598476 \h </w:instrText>
            </w:r>
            <w:r>
              <w:rPr>
                <w:noProof/>
                <w:webHidden/>
              </w:rPr>
            </w:r>
            <w:r>
              <w:rPr>
                <w:noProof/>
                <w:webHidden/>
              </w:rPr>
              <w:fldChar w:fldCharType="separate"/>
            </w:r>
            <w:r w:rsidR="00D10CE8">
              <w:rPr>
                <w:noProof/>
                <w:webHidden/>
              </w:rPr>
              <w:t>35</w:t>
            </w:r>
            <w:r>
              <w:rPr>
                <w:noProof/>
                <w:webHidden/>
              </w:rPr>
              <w:fldChar w:fldCharType="end"/>
            </w:r>
          </w:hyperlink>
        </w:p>
        <w:p w14:paraId="7D44E279" w14:textId="553E3993" w:rsidR="009C2A70" w:rsidRDefault="009C2A70">
          <w:pPr>
            <w:pStyle w:val="TDC2"/>
            <w:tabs>
              <w:tab w:val="left" w:pos="1200"/>
              <w:tab w:val="right" w:leader="dot" w:pos="8779"/>
            </w:tabs>
            <w:rPr>
              <w:rFonts w:eastAsiaTheme="minorEastAsia"/>
              <w:noProof/>
              <w:sz w:val="24"/>
              <w:szCs w:val="24"/>
              <w:lang w:eastAsia="es-ES"/>
            </w:rPr>
          </w:pPr>
          <w:hyperlink w:anchor="_Toc201598477" w:history="1">
            <w:r w:rsidRPr="00903222">
              <w:rPr>
                <w:rStyle w:val="Hipervnculo"/>
                <w:noProof/>
              </w:rPr>
              <w:t>2.5.2.3.</w:t>
            </w:r>
            <w:r>
              <w:rPr>
                <w:rFonts w:eastAsiaTheme="minorEastAsia"/>
                <w:noProof/>
                <w:sz w:val="24"/>
                <w:szCs w:val="24"/>
                <w:lang w:eastAsia="es-ES"/>
              </w:rPr>
              <w:tab/>
            </w:r>
            <w:r w:rsidRPr="00903222">
              <w:rPr>
                <w:rStyle w:val="Hipervnculo"/>
                <w:noProof/>
              </w:rPr>
              <w:t>Segmentación (Chunking)</w:t>
            </w:r>
            <w:r>
              <w:rPr>
                <w:noProof/>
                <w:webHidden/>
              </w:rPr>
              <w:tab/>
            </w:r>
            <w:r>
              <w:rPr>
                <w:noProof/>
                <w:webHidden/>
              </w:rPr>
              <w:fldChar w:fldCharType="begin"/>
            </w:r>
            <w:r>
              <w:rPr>
                <w:noProof/>
                <w:webHidden/>
              </w:rPr>
              <w:instrText xml:space="preserve"> PAGEREF _Toc201598477 \h </w:instrText>
            </w:r>
            <w:r>
              <w:rPr>
                <w:noProof/>
                <w:webHidden/>
              </w:rPr>
            </w:r>
            <w:r>
              <w:rPr>
                <w:noProof/>
                <w:webHidden/>
              </w:rPr>
              <w:fldChar w:fldCharType="separate"/>
            </w:r>
            <w:r w:rsidR="00D10CE8">
              <w:rPr>
                <w:noProof/>
                <w:webHidden/>
              </w:rPr>
              <w:t>35</w:t>
            </w:r>
            <w:r>
              <w:rPr>
                <w:noProof/>
                <w:webHidden/>
              </w:rPr>
              <w:fldChar w:fldCharType="end"/>
            </w:r>
          </w:hyperlink>
        </w:p>
        <w:p w14:paraId="56B132DE" w14:textId="09E970C2" w:rsidR="009C2A70" w:rsidRDefault="009C2A70">
          <w:pPr>
            <w:pStyle w:val="TDC2"/>
            <w:tabs>
              <w:tab w:val="left" w:pos="1200"/>
              <w:tab w:val="right" w:leader="dot" w:pos="8779"/>
            </w:tabs>
            <w:rPr>
              <w:rFonts w:eastAsiaTheme="minorEastAsia"/>
              <w:noProof/>
              <w:sz w:val="24"/>
              <w:szCs w:val="24"/>
              <w:lang w:eastAsia="es-ES"/>
            </w:rPr>
          </w:pPr>
          <w:hyperlink w:anchor="_Toc201598478" w:history="1">
            <w:r w:rsidRPr="00903222">
              <w:rPr>
                <w:rStyle w:val="Hipervnculo"/>
                <w:noProof/>
              </w:rPr>
              <w:t>2.5.2.4.</w:t>
            </w:r>
            <w:r>
              <w:rPr>
                <w:rFonts w:eastAsiaTheme="minorEastAsia"/>
                <w:noProof/>
                <w:sz w:val="24"/>
                <w:szCs w:val="24"/>
                <w:lang w:eastAsia="es-ES"/>
              </w:rPr>
              <w:tab/>
            </w:r>
            <w:r w:rsidRPr="00903222">
              <w:rPr>
                <w:rStyle w:val="Hipervnculo"/>
                <w:noProof/>
              </w:rPr>
              <w:t>Enriquecimiento semántico con KeyBERT</w:t>
            </w:r>
            <w:r>
              <w:rPr>
                <w:noProof/>
                <w:webHidden/>
              </w:rPr>
              <w:tab/>
            </w:r>
            <w:r>
              <w:rPr>
                <w:noProof/>
                <w:webHidden/>
              </w:rPr>
              <w:fldChar w:fldCharType="begin"/>
            </w:r>
            <w:r>
              <w:rPr>
                <w:noProof/>
                <w:webHidden/>
              </w:rPr>
              <w:instrText xml:space="preserve"> PAGEREF _Toc201598478 \h </w:instrText>
            </w:r>
            <w:r>
              <w:rPr>
                <w:noProof/>
                <w:webHidden/>
              </w:rPr>
            </w:r>
            <w:r>
              <w:rPr>
                <w:noProof/>
                <w:webHidden/>
              </w:rPr>
              <w:fldChar w:fldCharType="separate"/>
            </w:r>
            <w:r w:rsidR="00D10CE8">
              <w:rPr>
                <w:noProof/>
                <w:webHidden/>
              </w:rPr>
              <w:t>36</w:t>
            </w:r>
            <w:r>
              <w:rPr>
                <w:noProof/>
                <w:webHidden/>
              </w:rPr>
              <w:fldChar w:fldCharType="end"/>
            </w:r>
          </w:hyperlink>
        </w:p>
        <w:p w14:paraId="66F952AD" w14:textId="5D6C799D" w:rsidR="009C2A70" w:rsidRDefault="009C2A70">
          <w:pPr>
            <w:pStyle w:val="TDC2"/>
            <w:tabs>
              <w:tab w:val="left" w:pos="1440"/>
              <w:tab w:val="right" w:leader="dot" w:pos="8779"/>
            </w:tabs>
            <w:rPr>
              <w:rFonts w:eastAsiaTheme="minorEastAsia"/>
              <w:noProof/>
              <w:sz w:val="24"/>
              <w:szCs w:val="24"/>
              <w:lang w:eastAsia="es-ES"/>
            </w:rPr>
          </w:pPr>
          <w:hyperlink w:anchor="_Toc201598479" w:history="1">
            <w:r w:rsidRPr="00903222">
              <w:rPr>
                <w:rStyle w:val="Hipervnculo"/>
                <w:noProof/>
              </w:rPr>
              <w:t>2.5.2.4.1.</w:t>
            </w:r>
            <w:r>
              <w:rPr>
                <w:rFonts w:eastAsiaTheme="minorEastAsia"/>
                <w:noProof/>
                <w:sz w:val="24"/>
                <w:szCs w:val="24"/>
                <w:lang w:eastAsia="es-ES"/>
              </w:rPr>
              <w:tab/>
            </w:r>
            <w:r w:rsidRPr="00903222">
              <w:rPr>
                <w:rStyle w:val="Hipervnculo"/>
                <w:noProof/>
              </w:rPr>
              <w:t>Función personalizada de embeddings</w:t>
            </w:r>
            <w:r>
              <w:rPr>
                <w:noProof/>
                <w:webHidden/>
              </w:rPr>
              <w:tab/>
            </w:r>
            <w:r>
              <w:rPr>
                <w:noProof/>
                <w:webHidden/>
              </w:rPr>
              <w:fldChar w:fldCharType="begin"/>
            </w:r>
            <w:r>
              <w:rPr>
                <w:noProof/>
                <w:webHidden/>
              </w:rPr>
              <w:instrText xml:space="preserve"> PAGEREF _Toc201598479 \h </w:instrText>
            </w:r>
            <w:r>
              <w:rPr>
                <w:noProof/>
                <w:webHidden/>
              </w:rPr>
            </w:r>
            <w:r>
              <w:rPr>
                <w:noProof/>
                <w:webHidden/>
              </w:rPr>
              <w:fldChar w:fldCharType="separate"/>
            </w:r>
            <w:r w:rsidR="00D10CE8">
              <w:rPr>
                <w:noProof/>
                <w:webHidden/>
              </w:rPr>
              <w:t>36</w:t>
            </w:r>
            <w:r>
              <w:rPr>
                <w:noProof/>
                <w:webHidden/>
              </w:rPr>
              <w:fldChar w:fldCharType="end"/>
            </w:r>
          </w:hyperlink>
        </w:p>
        <w:p w14:paraId="05E5A37F" w14:textId="13C0A894" w:rsidR="009C2A70" w:rsidRDefault="009C2A70">
          <w:pPr>
            <w:pStyle w:val="TDC2"/>
            <w:tabs>
              <w:tab w:val="left" w:pos="1200"/>
              <w:tab w:val="right" w:leader="dot" w:pos="8779"/>
            </w:tabs>
            <w:rPr>
              <w:rFonts w:eastAsiaTheme="minorEastAsia"/>
              <w:noProof/>
              <w:sz w:val="24"/>
              <w:szCs w:val="24"/>
              <w:lang w:eastAsia="es-ES"/>
            </w:rPr>
          </w:pPr>
          <w:hyperlink w:anchor="_Toc201598480" w:history="1">
            <w:r w:rsidRPr="00903222">
              <w:rPr>
                <w:rStyle w:val="Hipervnculo"/>
                <w:noProof/>
              </w:rPr>
              <w:t>2.5.2.5.</w:t>
            </w:r>
            <w:r>
              <w:rPr>
                <w:rFonts w:eastAsiaTheme="minorEastAsia"/>
                <w:noProof/>
                <w:sz w:val="24"/>
                <w:szCs w:val="24"/>
                <w:lang w:eastAsia="es-ES"/>
              </w:rPr>
              <w:tab/>
            </w:r>
            <w:r w:rsidRPr="00903222">
              <w:rPr>
                <w:rStyle w:val="Hipervnculo"/>
                <w:noProof/>
              </w:rPr>
              <w:t>Implementación de colecciones vectoriales diferenciadas</w:t>
            </w:r>
            <w:r>
              <w:rPr>
                <w:noProof/>
                <w:webHidden/>
              </w:rPr>
              <w:tab/>
            </w:r>
            <w:r>
              <w:rPr>
                <w:noProof/>
                <w:webHidden/>
              </w:rPr>
              <w:fldChar w:fldCharType="begin"/>
            </w:r>
            <w:r>
              <w:rPr>
                <w:noProof/>
                <w:webHidden/>
              </w:rPr>
              <w:instrText xml:space="preserve"> PAGEREF _Toc201598480 \h </w:instrText>
            </w:r>
            <w:r>
              <w:rPr>
                <w:noProof/>
                <w:webHidden/>
              </w:rPr>
            </w:r>
            <w:r>
              <w:rPr>
                <w:noProof/>
                <w:webHidden/>
              </w:rPr>
              <w:fldChar w:fldCharType="separate"/>
            </w:r>
            <w:r w:rsidR="00D10CE8">
              <w:rPr>
                <w:noProof/>
                <w:webHidden/>
              </w:rPr>
              <w:t>37</w:t>
            </w:r>
            <w:r>
              <w:rPr>
                <w:noProof/>
                <w:webHidden/>
              </w:rPr>
              <w:fldChar w:fldCharType="end"/>
            </w:r>
          </w:hyperlink>
        </w:p>
        <w:p w14:paraId="55BE0126" w14:textId="3900F1E1" w:rsidR="009C2A70" w:rsidRDefault="009C2A70">
          <w:pPr>
            <w:pStyle w:val="TDC2"/>
            <w:tabs>
              <w:tab w:val="left" w:pos="1200"/>
              <w:tab w:val="right" w:leader="dot" w:pos="8779"/>
            </w:tabs>
            <w:rPr>
              <w:rFonts w:eastAsiaTheme="minorEastAsia"/>
              <w:noProof/>
              <w:sz w:val="24"/>
              <w:szCs w:val="24"/>
              <w:lang w:eastAsia="es-ES"/>
            </w:rPr>
          </w:pPr>
          <w:hyperlink w:anchor="_Toc201598481" w:history="1">
            <w:r w:rsidRPr="00903222">
              <w:rPr>
                <w:rStyle w:val="Hipervnculo"/>
                <w:noProof/>
              </w:rPr>
              <w:t>2.5.2.6.</w:t>
            </w:r>
            <w:r>
              <w:rPr>
                <w:rFonts w:eastAsiaTheme="minorEastAsia"/>
                <w:noProof/>
                <w:sz w:val="24"/>
                <w:szCs w:val="24"/>
                <w:lang w:eastAsia="es-ES"/>
              </w:rPr>
              <w:tab/>
            </w:r>
            <w:r w:rsidRPr="00903222">
              <w:rPr>
                <w:rStyle w:val="Hipervnculo"/>
                <w:noProof/>
              </w:rPr>
              <w:t>Estructura de almacenamiento en ChromaDB</w:t>
            </w:r>
            <w:r>
              <w:rPr>
                <w:noProof/>
                <w:webHidden/>
              </w:rPr>
              <w:tab/>
            </w:r>
            <w:r>
              <w:rPr>
                <w:noProof/>
                <w:webHidden/>
              </w:rPr>
              <w:fldChar w:fldCharType="begin"/>
            </w:r>
            <w:r>
              <w:rPr>
                <w:noProof/>
                <w:webHidden/>
              </w:rPr>
              <w:instrText xml:space="preserve"> PAGEREF _Toc201598481 \h </w:instrText>
            </w:r>
            <w:r>
              <w:rPr>
                <w:noProof/>
                <w:webHidden/>
              </w:rPr>
            </w:r>
            <w:r>
              <w:rPr>
                <w:noProof/>
                <w:webHidden/>
              </w:rPr>
              <w:fldChar w:fldCharType="separate"/>
            </w:r>
            <w:r w:rsidR="00D10CE8">
              <w:rPr>
                <w:noProof/>
                <w:webHidden/>
              </w:rPr>
              <w:t>37</w:t>
            </w:r>
            <w:r>
              <w:rPr>
                <w:noProof/>
                <w:webHidden/>
              </w:rPr>
              <w:fldChar w:fldCharType="end"/>
            </w:r>
          </w:hyperlink>
        </w:p>
        <w:p w14:paraId="753EE99D" w14:textId="265ACFA8" w:rsidR="009C2A70" w:rsidRDefault="009C2A70">
          <w:pPr>
            <w:pStyle w:val="TDC2"/>
            <w:tabs>
              <w:tab w:val="left" w:pos="1200"/>
              <w:tab w:val="right" w:leader="dot" w:pos="8779"/>
            </w:tabs>
            <w:rPr>
              <w:rFonts w:eastAsiaTheme="minorEastAsia"/>
              <w:noProof/>
              <w:sz w:val="24"/>
              <w:szCs w:val="24"/>
              <w:lang w:eastAsia="es-ES"/>
            </w:rPr>
          </w:pPr>
          <w:hyperlink w:anchor="_Toc201598482" w:history="1">
            <w:r w:rsidRPr="00903222">
              <w:rPr>
                <w:rStyle w:val="Hipervnculo"/>
                <w:noProof/>
              </w:rPr>
              <w:t>2.5.2.7.</w:t>
            </w:r>
            <w:r>
              <w:rPr>
                <w:rFonts w:eastAsiaTheme="minorEastAsia"/>
                <w:noProof/>
                <w:sz w:val="24"/>
                <w:szCs w:val="24"/>
                <w:lang w:eastAsia="es-ES"/>
              </w:rPr>
              <w:tab/>
            </w:r>
            <w:r w:rsidRPr="00903222">
              <w:rPr>
                <w:rStyle w:val="Hipervnculo"/>
                <w:noProof/>
              </w:rPr>
              <w:t>Validación y monitorización del corpus indexado</w:t>
            </w:r>
            <w:r>
              <w:rPr>
                <w:noProof/>
                <w:webHidden/>
              </w:rPr>
              <w:tab/>
            </w:r>
            <w:r>
              <w:rPr>
                <w:noProof/>
                <w:webHidden/>
              </w:rPr>
              <w:fldChar w:fldCharType="begin"/>
            </w:r>
            <w:r>
              <w:rPr>
                <w:noProof/>
                <w:webHidden/>
              </w:rPr>
              <w:instrText xml:space="preserve"> PAGEREF _Toc201598482 \h </w:instrText>
            </w:r>
            <w:r>
              <w:rPr>
                <w:noProof/>
                <w:webHidden/>
              </w:rPr>
            </w:r>
            <w:r>
              <w:rPr>
                <w:noProof/>
                <w:webHidden/>
              </w:rPr>
              <w:fldChar w:fldCharType="separate"/>
            </w:r>
            <w:r w:rsidR="00D10CE8">
              <w:rPr>
                <w:noProof/>
                <w:webHidden/>
              </w:rPr>
              <w:t>39</w:t>
            </w:r>
            <w:r>
              <w:rPr>
                <w:noProof/>
                <w:webHidden/>
              </w:rPr>
              <w:fldChar w:fldCharType="end"/>
            </w:r>
          </w:hyperlink>
        </w:p>
        <w:p w14:paraId="099531F0" w14:textId="32FF9458" w:rsidR="009C2A70" w:rsidRDefault="009C2A70">
          <w:pPr>
            <w:pStyle w:val="TDC2"/>
            <w:tabs>
              <w:tab w:val="left" w:pos="1200"/>
              <w:tab w:val="right" w:leader="dot" w:pos="8779"/>
            </w:tabs>
            <w:rPr>
              <w:rFonts w:eastAsiaTheme="minorEastAsia"/>
              <w:noProof/>
              <w:sz w:val="24"/>
              <w:szCs w:val="24"/>
              <w:lang w:eastAsia="es-ES"/>
            </w:rPr>
          </w:pPr>
          <w:hyperlink w:anchor="_Toc201598483" w:history="1">
            <w:r w:rsidRPr="00903222">
              <w:rPr>
                <w:rStyle w:val="Hipervnculo"/>
                <w:noProof/>
              </w:rPr>
              <w:t>2.5.2.8.</w:t>
            </w:r>
            <w:r>
              <w:rPr>
                <w:rFonts w:eastAsiaTheme="minorEastAsia"/>
                <w:noProof/>
                <w:sz w:val="24"/>
                <w:szCs w:val="24"/>
                <w:lang w:eastAsia="es-ES"/>
              </w:rPr>
              <w:tab/>
            </w:r>
            <w:r w:rsidRPr="00903222">
              <w:rPr>
                <w:rStyle w:val="Hipervnculo"/>
                <w:noProof/>
              </w:rPr>
              <w:t>Validación Semántica con UMAP</w:t>
            </w:r>
            <w:r>
              <w:rPr>
                <w:noProof/>
                <w:webHidden/>
              </w:rPr>
              <w:tab/>
            </w:r>
            <w:r>
              <w:rPr>
                <w:noProof/>
                <w:webHidden/>
              </w:rPr>
              <w:fldChar w:fldCharType="begin"/>
            </w:r>
            <w:r>
              <w:rPr>
                <w:noProof/>
                <w:webHidden/>
              </w:rPr>
              <w:instrText xml:space="preserve"> PAGEREF _Toc201598483 \h </w:instrText>
            </w:r>
            <w:r>
              <w:rPr>
                <w:noProof/>
                <w:webHidden/>
              </w:rPr>
            </w:r>
            <w:r>
              <w:rPr>
                <w:noProof/>
                <w:webHidden/>
              </w:rPr>
              <w:fldChar w:fldCharType="separate"/>
            </w:r>
            <w:r w:rsidR="00D10CE8">
              <w:rPr>
                <w:noProof/>
                <w:webHidden/>
              </w:rPr>
              <w:t>40</w:t>
            </w:r>
            <w:r>
              <w:rPr>
                <w:noProof/>
                <w:webHidden/>
              </w:rPr>
              <w:fldChar w:fldCharType="end"/>
            </w:r>
          </w:hyperlink>
        </w:p>
        <w:p w14:paraId="3BA96814" w14:textId="769E9E9C" w:rsidR="009C2A70" w:rsidRDefault="009C2A70">
          <w:pPr>
            <w:pStyle w:val="TDC1"/>
            <w:rPr>
              <w:rFonts w:eastAsiaTheme="minorEastAsia"/>
              <w:noProof/>
              <w:sz w:val="24"/>
              <w:szCs w:val="24"/>
              <w:lang w:eastAsia="es-ES"/>
            </w:rPr>
          </w:pPr>
          <w:hyperlink w:anchor="_Toc201598484" w:history="1">
            <w:r w:rsidRPr="00903222">
              <w:rPr>
                <w:rStyle w:val="Hipervnculo"/>
                <w:noProof/>
              </w:rPr>
              <w:t>3.</w:t>
            </w:r>
            <w:r>
              <w:rPr>
                <w:rFonts w:eastAsiaTheme="minorEastAsia"/>
                <w:noProof/>
                <w:sz w:val="24"/>
                <w:szCs w:val="24"/>
                <w:lang w:eastAsia="es-ES"/>
              </w:rPr>
              <w:tab/>
            </w:r>
            <w:r w:rsidRPr="00903222">
              <w:rPr>
                <w:rStyle w:val="Hipervnculo"/>
                <w:noProof/>
              </w:rPr>
              <w:t>Metodología experimental</w:t>
            </w:r>
            <w:r>
              <w:rPr>
                <w:noProof/>
                <w:webHidden/>
              </w:rPr>
              <w:tab/>
            </w:r>
            <w:r>
              <w:rPr>
                <w:noProof/>
                <w:webHidden/>
              </w:rPr>
              <w:fldChar w:fldCharType="begin"/>
            </w:r>
            <w:r>
              <w:rPr>
                <w:noProof/>
                <w:webHidden/>
              </w:rPr>
              <w:instrText xml:space="preserve"> PAGEREF _Toc201598484 \h </w:instrText>
            </w:r>
            <w:r>
              <w:rPr>
                <w:noProof/>
                <w:webHidden/>
              </w:rPr>
            </w:r>
            <w:r>
              <w:rPr>
                <w:noProof/>
                <w:webHidden/>
              </w:rPr>
              <w:fldChar w:fldCharType="separate"/>
            </w:r>
            <w:r w:rsidR="00D10CE8">
              <w:rPr>
                <w:noProof/>
                <w:webHidden/>
              </w:rPr>
              <w:t>45</w:t>
            </w:r>
            <w:r>
              <w:rPr>
                <w:noProof/>
                <w:webHidden/>
              </w:rPr>
              <w:fldChar w:fldCharType="end"/>
            </w:r>
          </w:hyperlink>
        </w:p>
        <w:p w14:paraId="6D0AA154" w14:textId="7E2E4199" w:rsidR="009C2A70" w:rsidRDefault="009C2A70">
          <w:pPr>
            <w:pStyle w:val="TDC2"/>
            <w:tabs>
              <w:tab w:val="left" w:pos="960"/>
              <w:tab w:val="right" w:leader="dot" w:pos="8779"/>
            </w:tabs>
            <w:rPr>
              <w:rFonts w:eastAsiaTheme="minorEastAsia"/>
              <w:noProof/>
              <w:sz w:val="24"/>
              <w:szCs w:val="24"/>
              <w:lang w:eastAsia="es-ES"/>
            </w:rPr>
          </w:pPr>
          <w:hyperlink w:anchor="_Toc201598485" w:history="1">
            <w:r w:rsidRPr="00903222">
              <w:rPr>
                <w:rStyle w:val="Hipervnculo"/>
                <w:noProof/>
              </w:rPr>
              <w:t>3.1.</w:t>
            </w:r>
            <w:r>
              <w:rPr>
                <w:rFonts w:eastAsiaTheme="minorEastAsia"/>
                <w:noProof/>
                <w:sz w:val="24"/>
                <w:szCs w:val="24"/>
                <w:lang w:eastAsia="es-ES"/>
              </w:rPr>
              <w:tab/>
            </w:r>
            <w:r w:rsidRPr="00903222">
              <w:rPr>
                <w:rStyle w:val="Hipervnculo"/>
                <w:noProof/>
              </w:rPr>
              <w:t>Introducción</w:t>
            </w:r>
            <w:r>
              <w:rPr>
                <w:noProof/>
                <w:webHidden/>
              </w:rPr>
              <w:tab/>
            </w:r>
            <w:r>
              <w:rPr>
                <w:noProof/>
                <w:webHidden/>
              </w:rPr>
              <w:fldChar w:fldCharType="begin"/>
            </w:r>
            <w:r>
              <w:rPr>
                <w:noProof/>
                <w:webHidden/>
              </w:rPr>
              <w:instrText xml:space="preserve"> PAGEREF _Toc201598485 \h </w:instrText>
            </w:r>
            <w:r>
              <w:rPr>
                <w:noProof/>
                <w:webHidden/>
              </w:rPr>
            </w:r>
            <w:r>
              <w:rPr>
                <w:noProof/>
                <w:webHidden/>
              </w:rPr>
              <w:fldChar w:fldCharType="separate"/>
            </w:r>
            <w:r w:rsidR="00D10CE8">
              <w:rPr>
                <w:noProof/>
                <w:webHidden/>
              </w:rPr>
              <w:t>45</w:t>
            </w:r>
            <w:r>
              <w:rPr>
                <w:noProof/>
                <w:webHidden/>
              </w:rPr>
              <w:fldChar w:fldCharType="end"/>
            </w:r>
          </w:hyperlink>
        </w:p>
        <w:p w14:paraId="4BDBFA18" w14:textId="054F205A" w:rsidR="009C2A70" w:rsidRDefault="009C2A70">
          <w:pPr>
            <w:pStyle w:val="TDC2"/>
            <w:tabs>
              <w:tab w:val="left" w:pos="960"/>
              <w:tab w:val="right" w:leader="dot" w:pos="8779"/>
            </w:tabs>
            <w:rPr>
              <w:rFonts w:eastAsiaTheme="minorEastAsia"/>
              <w:noProof/>
              <w:sz w:val="24"/>
              <w:szCs w:val="24"/>
              <w:lang w:eastAsia="es-ES"/>
            </w:rPr>
          </w:pPr>
          <w:hyperlink w:anchor="_Toc201598486" w:history="1">
            <w:r w:rsidRPr="00903222">
              <w:rPr>
                <w:rStyle w:val="Hipervnculo"/>
                <w:noProof/>
              </w:rPr>
              <w:t>3.2.</w:t>
            </w:r>
            <w:r>
              <w:rPr>
                <w:rFonts w:eastAsiaTheme="minorEastAsia"/>
                <w:noProof/>
                <w:sz w:val="24"/>
                <w:szCs w:val="24"/>
                <w:lang w:eastAsia="es-ES"/>
              </w:rPr>
              <w:tab/>
            </w:r>
            <w:r w:rsidRPr="00903222">
              <w:rPr>
                <w:rStyle w:val="Hipervnculo"/>
                <w:noProof/>
              </w:rPr>
              <w:t>Marco metodológico general</w:t>
            </w:r>
            <w:r>
              <w:rPr>
                <w:noProof/>
                <w:webHidden/>
              </w:rPr>
              <w:tab/>
            </w:r>
            <w:r>
              <w:rPr>
                <w:noProof/>
                <w:webHidden/>
              </w:rPr>
              <w:fldChar w:fldCharType="begin"/>
            </w:r>
            <w:r>
              <w:rPr>
                <w:noProof/>
                <w:webHidden/>
              </w:rPr>
              <w:instrText xml:space="preserve"> PAGEREF _Toc201598486 \h </w:instrText>
            </w:r>
            <w:r>
              <w:rPr>
                <w:noProof/>
                <w:webHidden/>
              </w:rPr>
            </w:r>
            <w:r>
              <w:rPr>
                <w:noProof/>
                <w:webHidden/>
              </w:rPr>
              <w:fldChar w:fldCharType="separate"/>
            </w:r>
            <w:r w:rsidR="00D10CE8">
              <w:rPr>
                <w:noProof/>
                <w:webHidden/>
              </w:rPr>
              <w:t>46</w:t>
            </w:r>
            <w:r>
              <w:rPr>
                <w:noProof/>
                <w:webHidden/>
              </w:rPr>
              <w:fldChar w:fldCharType="end"/>
            </w:r>
          </w:hyperlink>
        </w:p>
        <w:p w14:paraId="511637D2" w14:textId="4C689A4D" w:rsidR="009C2A70" w:rsidRDefault="009C2A70">
          <w:pPr>
            <w:pStyle w:val="TDC2"/>
            <w:tabs>
              <w:tab w:val="left" w:pos="960"/>
              <w:tab w:val="right" w:leader="dot" w:pos="8779"/>
            </w:tabs>
            <w:rPr>
              <w:rFonts w:eastAsiaTheme="minorEastAsia"/>
              <w:noProof/>
              <w:sz w:val="24"/>
              <w:szCs w:val="24"/>
              <w:lang w:eastAsia="es-ES"/>
            </w:rPr>
          </w:pPr>
          <w:hyperlink w:anchor="_Toc201598487" w:history="1">
            <w:r w:rsidRPr="00903222">
              <w:rPr>
                <w:rStyle w:val="Hipervnculo"/>
                <w:noProof/>
              </w:rPr>
              <w:t>3.3.</w:t>
            </w:r>
            <w:r>
              <w:rPr>
                <w:rFonts w:eastAsiaTheme="minorEastAsia"/>
                <w:noProof/>
                <w:sz w:val="24"/>
                <w:szCs w:val="24"/>
                <w:lang w:eastAsia="es-ES"/>
              </w:rPr>
              <w:tab/>
            </w:r>
            <w:r w:rsidRPr="00903222">
              <w:rPr>
                <w:rStyle w:val="Hipervnculo"/>
                <w:noProof/>
              </w:rPr>
              <w:t>Arquitectura experimental</w:t>
            </w:r>
            <w:r>
              <w:rPr>
                <w:noProof/>
                <w:webHidden/>
              </w:rPr>
              <w:tab/>
            </w:r>
            <w:r>
              <w:rPr>
                <w:noProof/>
                <w:webHidden/>
              </w:rPr>
              <w:fldChar w:fldCharType="begin"/>
            </w:r>
            <w:r>
              <w:rPr>
                <w:noProof/>
                <w:webHidden/>
              </w:rPr>
              <w:instrText xml:space="preserve"> PAGEREF _Toc201598487 \h </w:instrText>
            </w:r>
            <w:r>
              <w:rPr>
                <w:noProof/>
                <w:webHidden/>
              </w:rPr>
            </w:r>
            <w:r>
              <w:rPr>
                <w:noProof/>
                <w:webHidden/>
              </w:rPr>
              <w:fldChar w:fldCharType="separate"/>
            </w:r>
            <w:r w:rsidR="00D10CE8">
              <w:rPr>
                <w:noProof/>
                <w:webHidden/>
              </w:rPr>
              <w:t>47</w:t>
            </w:r>
            <w:r>
              <w:rPr>
                <w:noProof/>
                <w:webHidden/>
              </w:rPr>
              <w:fldChar w:fldCharType="end"/>
            </w:r>
          </w:hyperlink>
        </w:p>
        <w:p w14:paraId="5C68499B" w14:textId="32921B72" w:rsidR="009C2A70" w:rsidRDefault="009C2A70">
          <w:pPr>
            <w:pStyle w:val="TDC2"/>
            <w:tabs>
              <w:tab w:val="left" w:pos="1200"/>
              <w:tab w:val="right" w:leader="dot" w:pos="8779"/>
            </w:tabs>
            <w:rPr>
              <w:rFonts w:eastAsiaTheme="minorEastAsia"/>
              <w:noProof/>
              <w:sz w:val="24"/>
              <w:szCs w:val="24"/>
              <w:lang w:eastAsia="es-ES"/>
            </w:rPr>
          </w:pPr>
          <w:hyperlink w:anchor="_Toc201598488" w:history="1">
            <w:r w:rsidRPr="00903222">
              <w:rPr>
                <w:rStyle w:val="Hipervnculo"/>
                <w:noProof/>
              </w:rPr>
              <w:t>3.3.1.</w:t>
            </w:r>
            <w:r>
              <w:rPr>
                <w:rFonts w:eastAsiaTheme="minorEastAsia"/>
                <w:noProof/>
                <w:sz w:val="24"/>
                <w:szCs w:val="24"/>
                <w:lang w:eastAsia="es-ES"/>
              </w:rPr>
              <w:tab/>
            </w:r>
            <w:r w:rsidRPr="00903222">
              <w:rPr>
                <w:rStyle w:val="Hipervnculo"/>
                <w:noProof/>
              </w:rPr>
              <w:t>Infraestructura</w:t>
            </w:r>
            <w:r>
              <w:rPr>
                <w:noProof/>
                <w:webHidden/>
              </w:rPr>
              <w:tab/>
            </w:r>
            <w:r>
              <w:rPr>
                <w:noProof/>
                <w:webHidden/>
              </w:rPr>
              <w:fldChar w:fldCharType="begin"/>
            </w:r>
            <w:r>
              <w:rPr>
                <w:noProof/>
                <w:webHidden/>
              </w:rPr>
              <w:instrText xml:space="preserve"> PAGEREF _Toc201598488 \h </w:instrText>
            </w:r>
            <w:r>
              <w:rPr>
                <w:noProof/>
                <w:webHidden/>
              </w:rPr>
            </w:r>
            <w:r>
              <w:rPr>
                <w:noProof/>
                <w:webHidden/>
              </w:rPr>
              <w:fldChar w:fldCharType="separate"/>
            </w:r>
            <w:r w:rsidR="00D10CE8">
              <w:rPr>
                <w:noProof/>
                <w:webHidden/>
              </w:rPr>
              <w:t>47</w:t>
            </w:r>
            <w:r>
              <w:rPr>
                <w:noProof/>
                <w:webHidden/>
              </w:rPr>
              <w:fldChar w:fldCharType="end"/>
            </w:r>
          </w:hyperlink>
        </w:p>
        <w:p w14:paraId="27DCA2BE" w14:textId="1E9DAF36" w:rsidR="009C2A70" w:rsidRDefault="009C2A70">
          <w:pPr>
            <w:pStyle w:val="TDC2"/>
            <w:tabs>
              <w:tab w:val="left" w:pos="1200"/>
              <w:tab w:val="right" w:leader="dot" w:pos="8779"/>
            </w:tabs>
            <w:rPr>
              <w:rFonts w:eastAsiaTheme="minorEastAsia"/>
              <w:noProof/>
              <w:sz w:val="24"/>
              <w:szCs w:val="24"/>
              <w:lang w:eastAsia="es-ES"/>
            </w:rPr>
          </w:pPr>
          <w:hyperlink w:anchor="_Toc201598489" w:history="1">
            <w:r w:rsidRPr="00903222">
              <w:rPr>
                <w:rStyle w:val="Hipervnculo"/>
                <w:noProof/>
              </w:rPr>
              <w:t>3.3.2.</w:t>
            </w:r>
            <w:r>
              <w:rPr>
                <w:rFonts w:eastAsiaTheme="minorEastAsia"/>
                <w:noProof/>
                <w:sz w:val="24"/>
                <w:szCs w:val="24"/>
                <w:lang w:eastAsia="es-ES"/>
              </w:rPr>
              <w:tab/>
            </w:r>
            <w:r w:rsidRPr="00903222">
              <w:rPr>
                <w:rStyle w:val="Hipervnculo"/>
                <w:noProof/>
              </w:rPr>
              <w:t>Estructura de los resultados</w:t>
            </w:r>
            <w:r>
              <w:rPr>
                <w:noProof/>
                <w:webHidden/>
              </w:rPr>
              <w:tab/>
            </w:r>
            <w:r>
              <w:rPr>
                <w:noProof/>
                <w:webHidden/>
              </w:rPr>
              <w:fldChar w:fldCharType="begin"/>
            </w:r>
            <w:r>
              <w:rPr>
                <w:noProof/>
                <w:webHidden/>
              </w:rPr>
              <w:instrText xml:space="preserve"> PAGEREF _Toc201598489 \h </w:instrText>
            </w:r>
            <w:r>
              <w:rPr>
                <w:noProof/>
                <w:webHidden/>
              </w:rPr>
            </w:r>
            <w:r>
              <w:rPr>
                <w:noProof/>
                <w:webHidden/>
              </w:rPr>
              <w:fldChar w:fldCharType="separate"/>
            </w:r>
            <w:r w:rsidR="00D10CE8">
              <w:rPr>
                <w:noProof/>
                <w:webHidden/>
              </w:rPr>
              <w:t>47</w:t>
            </w:r>
            <w:r>
              <w:rPr>
                <w:noProof/>
                <w:webHidden/>
              </w:rPr>
              <w:fldChar w:fldCharType="end"/>
            </w:r>
          </w:hyperlink>
        </w:p>
        <w:p w14:paraId="565C07EC" w14:textId="0C687467" w:rsidR="009C2A70" w:rsidRDefault="009C2A70">
          <w:pPr>
            <w:pStyle w:val="TDC2"/>
            <w:tabs>
              <w:tab w:val="left" w:pos="960"/>
              <w:tab w:val="right" w:leader="dot" w:pos="8779"/>
            </w:tabs>
            <w:rPr>
              <w:rFonts w:eastAsiaTheme="minorEastAsia"/>
              <w:noProof/>
              <w:sz w:val="24"/>
              <w:szCs w:val="24"/>
              <w:lang w:eastAsia="es-ES"/>
            </w:rPr>
          </w:pPr>
          <w:hyperlink w:anchor="_Toc201598490" w:history="1">
            <w:r w:rsidRPr="00903222">
              <w:rPr>
                <w:rStyle w:val="Hipervnculo"/>
                <w:noProof/>
              </w:rPr>
              <w:t>3.4.</w:t>
            </w:r>
            <w:r>
              <w:rPr>
                <w:rFonts w:eastAsiaTheme="minorEastAsia"/>
                <w:noProof/>
                <w:sz w:val="24"/>
                <w:szCs w:val="24"/>
                <w:lang w:eastAsia="es-ES"/>
              </w:rPr>
              <w:tab/>
            </w:r>
            <w:r w:rsidRPr="00903222">
              <w:rPr>
                <w:rStyle w:val="Hipervnculo"/>
                <w:noProof/>
              </w:rPr>
              <w:t>Métricas de evaluación</w:t>
            </w:r>
            <w:r>
              <w:rPr>
                <w:noProof/>
                <w:webHidden/>
              </w:rPr>
              <w:tab/>
            </w:r>
            <w:r>
              <w:rPr>
                <w:noProof/>
                <w:webHidden/>
              </w:rPr>
              <w:fldChar w:fldCharType="begin"/>
            </w:r>
            <w:r>
              <w:rPr>
                <w:noProof/>
                <w:webHidden/>
              </w:rPr>
              <w:instrText xml:space="preserve"> PAGEREF _Toc201598490 \h </w:instrText>
            </w:r>
            <w:r>
              <w:rPr>
                <w:noProof/>
                <w:webHidden/>
              </w:rPr>
            </w:r>
            <w:r>
              <w:rPr>
                <w:noProof/>
                <w:webHidden/>
              </w:rPr>
              <w:fldChar w:fldCharType="separate"/>
            </w:r>
            <w:r w:rsidR="00D10CE8">
              <w:rPr>
                <w:noProof/>
                <w:webHidden/>
              </w:rPr>
              <w:t>48</w:t>
            </w:r>
            <w:r>
              <w:rPr>
                <w:noProof/>
                <w:webHidden/>
              </w:rPr>
              <w:fldChar w:fldCharType="end"/>
            </w:r>
          </w:hyperlink>
        </w:p>
        <w:p w14:paraId="23A8CBB7" w14:textId="0AEF1BC9" w:rsidR="009C2A70" w:rsidRDefault="009C2A70">
          <w:pPr>
            <w:pStyle w:val="TDC2"/>
            <w:tabs>
              <w:tab w:val="left" w:pos="1200"/>
              <w:tab w:val="right" w:leader="dot" w:pos="8779"/>
            </w:tabs>
            <w:rPr>
              <w:rFonts w:eastAsiaTheme="minorEastAsia"/>
              <w:noProof/>
              <w:sz w:val="24"/>
              <w:szCs w:val="24"/>
              <w:lang w:eastAsia="es-ES"/>
            </w:rPr>
          </w:pPr>
          <w:hyperlink w:anchor="_Toc201598491" w:history="1">
            <w:r w:rsidRPr="00903222">
              <w:rPr>
                <w:rStyle w:val="Hipervnculo"/>
                <w:noProof/>
              </w:rPr>
              <w:t>3.4.1.</w:t>
            </w:r>
            <w:r>
              <w:rPr>
                <w:rFonts w:eastAsiaTheme="minorEastAsia"/>
                <w:noProof/>
                <w:sz w:val="24"/>
                <w:szCs w:val="24"/>
                <w:lang w:eastAsia="es-ES"/>
              </w:rPr>
              <w:tab/>
            </w:r>
            <w:r w:rsidRPr="00903222">
              <w:rPr>
                <w:rStyle w:val="Hipervnculo"/>
                <w:noProof/>
              </w:rPr>
              <w:t>Métricas principales</w:t>
            </w:r>
            <w:r>
              <w:rPr>
                <w:noProof/>
                <w:webHidden/>
              </w:rPr>
              <w:tab/>
            </w:r>
            <w:r>
              <w:rPr>
                <w:noProof/>
                <w:webHidden/>
              </w:rPr>
              <w:fldChar w:fldCharType="begin"/>
            </w:r>
            <w:r>
              <w:rPr>
                <w:noProof/>
                <w:webHidden/>
              </w:rPr>
              <w:instrText xml:space="preserve"> PAGEREF _Toc201598491 \h </w:instrText>
            </w:r>
            <w:r>
              <w:rPr>
                <w:noProof/>
                <w:webHidden/>
              </w:rPr>
            </w:r>
            <w:r>
              <w:rPr>
                <w:noProof/>
                <w:webHidden/>
              </w:rPr>
              <w:fldChar w:fldCharType="separate"/>
            </w:r>
            <w:r w:rsidR="00D10CE8">
              <w:rPr>
                <w:noProof/>
                <w:webHidden/>
              </w:rPr>
              <w:t>48</w:t>
            </w:r>
            <w:r>
              <w:rPr>
                <w:noProof/>
                <w:webHidden/>
              </w:rPr>
              <w:fldChar w:fldCharType="end"/>
            </w:r>
          </w:hyperlink>
        </w:p>
        <w:p w14:paraId="1D9C034D" w14:textId="19459720" w:rsidR="009C2A70" w:rsidRDefault="009C2A70">
          <w:pPr>
            <w:pStyle w:val="TDC2"/>
            <w:tabs>
              <w:tab w:val="left" w:pos="1200"/>
              <w:tab w:val="right" w:leader="dot" w:pos="8779"/>
            </w:tabs>
            <w:rPr>
              <w:rFonts w:eastAsiaTheme="minorEastAsia"/>
              <w:noProof/>
              <w:sz w:val="24"/>
              <w:szCs w:val="24"/>
              <w:lang w:eastAsia="es-ES"/>
            </w:rPr>
          </w:pPr>
          <w:hyperlink w:anchor="_Toc201598492" w:history="1">
            <w:r w:rsidRPr="00903222">
              <w:rPr>
                <w:rStyle w:val="Hipervnculo"/>
                <w:noProof/>
              </w:rPr>
              <w:t>3.4.2.</w:t>
            </w:r>
            <w:r>
              <w:rPr>
                <w:rFonts w:eastAsiaTheme="minorEastAsia"/>
                <w:noProof/>
                <w:sz w:val="24"/>
                <w:szCs w:val="24"/>
                <w:lang w:eastAsia="es-ES"/>
              </w:rPr>
              <w:tab/>
            </w:r>
            <w:r w:rsidRPr="00903222">
              <w:rPr>
                <w:rStyle w:val="Hipervnculo"/>
                <w:noProof/>
              </w:rPr>
              <w:t>Métricas auxiliares</w:t>
            </w:r>
            <w:r>
              <w:rPr>
                <w:noProof/>
                <w:webHidden/>
              </w:rPr>
              <w:tab/>
            </w:r>
            <w:r>
              <w:rPr>
                <w:noProof/>
                <w:webHidden/>
              </w:rPr>
              <w:fldChar w:fldCharType="begin"/>
            </w:r>
            <w:r>
              <w:rPr>
                <w:noProof/>
                <w:webHidden/>
              </w:rPr>
              <w:instrText xml:space="preserve"> PAGEREF _Toc201598492 \h </w:instrText>
            </w:r>
            <w:r>
              <w:rPr>
                <w:noProof/>
                <w:webHidden/>
              </w:rPr>
            </w:r>
            <w:r>
              <w:rPr>
                <w:noProof/>
                <w:webHidden/>
              </w:rPr>
              <w:fldChar w:fldCharType="separate"/>
            </w:r>
            <w:r w:rsidR="00D10CE8">
              <w:rPr>
                <w:noProof/>
                <w:webHidden/>
              </w:rPr>
              <w:t>49</w:t>
            </w:r>
            <w:r>
              <w:rPr>
                <w:noProof/>
                <w:webHidden/>
              </w:rPr>
              <w:fldChar w:fldCharType="end"/>
            </w:r>
          </w:hyperlink>
        </w:p>
        <w:p w14:paraId="05374FF5" w14:textId="6E3E5CC2" w:rsidR="009C2A70" w:rsidRDefault="009C2A70">
          <w:pPr>
            <w:pStyle w:val="TDC2"/>
            <w:tabs>
              <w:tab w:val="left" w:pos="960"/>
              <w:tab w:val="right" w:leader="dot" w:pos="8779"/>
            </w:tabs>
            <w:rPr>
              <w:rFonts w:eastAsiaTheme="minorEastAsia"/>
              <w:noProof/>
              <w:sz w:val="24"/>
              <w:szCs w:val="24"/>
              <w:lang w:eastAsia="es-ES"/>
            </w:rPr>
          </w:pPr>
          <w:hyperlink w:anchor="_Toc201598493" w:history="1">
            <w:r w:rsidRPr="00903222">
              <w:rPr>
                <w:rStyle w:val="Hipervnculo"/>
                <w:noProof/>
              </w:rPr>
              <w:t>3.5.</w:t>
            </w:r>
            <w:r>
              <w:rPr>
                <w:rFonts w:eastAsiaTheme="minorEastAsia"/>
                <w:noProof/>
                <w:sz w:val="24"/>
                <w:szCs w:val="24"/>
                <w:lang w:eastAsia="es-ES"/>
              </w:rPr>
              <w:tab/>
            </w:r>
            <w:r w:rsidRPr="00903222">
              <w:rPr>
                <w:rStyle w:val="Hipervnculo"/>
                <w:noProof/>
              </w:rPr>
              <w:t>Dataset de evaluación</w:t>
            </w:r>
            <w:r>
              <w:rPr>
                <w:noProof/>
                <w:webHidden/>
              </w:rPr>
              <w:tab/>
            </w:r>
            <w:r>
              <w:rPr>
                <w:noProof/>
                <w:webHidden/>
              </w:rPr>
              <w:fldChar w:fldCharType="begin"/>
            </w:r>
            <w:r>
              <w:rPr>
                <w:noProof/>
                <w:webHidden/>
              </w:rPr>
              <w:instrText xml:space="preserve"> PAGEREF _Toc201598493 \h </w:instrText>
            </w:r>
            <w:r>
              <w:rPr>
                <w:noProof/>
                <w:webHidden/>
              </w:rPr>
            </w:r>
            <w:r>
              <w:rPr>
                <w:noProof/>
                <w:webHidden/>
              </w:rPr>
              <w:fldChar w:fldCharType="separate"/>
            </w:r>
            <w:r w:rsidR="00D10CE8">
              <w:rPr>
                <w:noProof/>
                <w:webHidden/>
              </w:rPr>
              <w:t>49</w:t>
            </w:r>
            <w:r>
              <w:rPr>
                <w:noProof/>
                <w:webHidden/>
              </w:rPr>
              <w:fldChar w:fldCharType="end"/>
            </w:r>
          </w:hyperlink>
        </w:p>
        <w:p w14:paraId="36031936" w14:textId="700FC3A7" w:rsidR="009C2A70" w:rsidRDefault="009C2A70">
          <w:pPr>
            <w:pStyle w:val="TDC2"/>
            <w:tabs>
              <w:tab w:val="left" w:pos="960"/>
              <w:tab w:val="right" w:leader="dot" w:pos="8779"/>
            </w:tabs>
            <w:rPr>
              <w:rFonts w:eastAsiaTheme="minorEastAsia"/>
              <w:noProof/>
              <w:sz w:val="24"/>
              <w:szCs w:val="24"/>
              <w:lang w:eastAsia="es-ES"/>
            </w:rPr>
          </w:pPr>
          <w:hyperlink w:anchor="_Toc201598494" w:history="1">
            <w:r w:rsidRPr="00903222">
              <w:rPr>
                <w:rStyle w:val="Hipervnculo"/>
                <w:noProof/>
              </w:rPr>
              <w:t>3.6.</w:t>
            </w:r>
            <w:r>
              <w:rPr>
                <w:rFonts w:eastAsiaTheme="minorEastAsia"/>
                <w:noProof/>
                <w:sz w:val="24"/>
                <w:szCs w:val="24"/>
                <w:lang w:eastAsia="es-ES"/>
              </w:rPr>
              <w:tab/>
            </w:r>
            <w:r w:rsidRPr="00903222">
              <w:rPr>
                <w:rStyle w:val="Hipervnculo"/>
                <w:noProof/>
              </w:rPr>
              <w:t>Diseño experimental por métodos</w:t>
            </w:r>
            <w:r>
              <w:rPr>
                <w:noProof/>
                <w:webHidden/>
              </w:rPr>
              <w:tab/>
            </w:r>
            <w:r>
              <w:rPr>
                <w:noProof/>
                <w:webHidden/>
              </w:rPr>
              <w:fldChar w:fldCharType="begin"/>
            </w:r>
            <w:r>
              <w:rPr>
                <w:noProof/>
                <w:webHidden/>
              </w:rPr>
              <w:instrText xml:space="preserve"> PAGEREF _Toc201598494 \h </w:instrText>
            </w:r>
            <w:r>
              <w:rPr>
                <w:noProof/>
                <w:webHidden/>
              </w:rPr>
            </w:r>
            <w:r>
              <w:rPr>
                <w:noProof/>
                <w:webHidden/>
              </w:rPr>
              <w:fldChar w:fldCharType="separate"/>
            </w:r>
            <w:r w:rsidR="00D10CE8">
              <w:rPr>
                <w:noProof/>
                <w:webHidden/>
              </w:rPr>
              <w:t>50</w:t>
            </w:r>
            <w:r>
              <w:rPr>
                <w:noProof/>
                <w:webHidden/>
              </w:rPr>
              <w:fldChar w:fldCharType="end"/>
            </w:r>
          </w:hyperlink>
        </w:p>
        <w:p w14:paraId="2FEAF0BA" w14:textId="3A111C22" w:rsidR="009C2A70" w:rsidRDefault="009C2A70">
          <w:pPr>
            <w:pStyle w:val="TDC2"/>
            <w:tabs>
              <w:tab w:val="left" w:pos="1200"/>
              <w:tab w:val="right" w:leader="dot" w:pos="8779"/>
            </w:tabs>
            <w:rPr>
              <w:rFonts w:eastAsiaTheme="minorEastAsia"/>
              <w:noProof/>
              <w:sz w:val="24"/>
              <w:szCs w:val="24"/>
              <w:lang w:eastAsia="es-ES"/>
            </w:rPr>
          </w:pPr>
          <w:hyperlink w:anchor="_Toc201598495" w:history="1">
            <w:r w:rsidRPr="00903222">
              <w:rPr>
                <w:rStyle w:val="Hipervnculo"/>
                <w:noProof/>
              </w:rPr>
              <w:t>3.6.1.</w:t>
            </w:r>
            <w:r>
              <w:rPr>
                <w:rFonts w:eastAsiaTheme="minorEastAsia"/>
                <w:noProof/>
                <w:sz w:val="24"/>
                <w:szCs w:val="24"/>
                <w:lang w:eastAsia="es-ES"/>
              </w:rPr>
              <w:tab/>
            </w:r>
            <w:r w:rsidRPr="00903222">
              <w:rPr>
                <w:rStyle w:val="Hipervnculo"/>
                <w:noProof/>
              </w:rPr>
              <w:t>Condiciones controladas</w:t>
            </w:r>
            <w:r>
              <w:rPr>
                <w:noProof/>
                <w:webHidden/>
              </w:rPr>
              <w:tab/>
            </w:r>
            <w:r>
              <w:rPr>
                <w:noProof/>
                <w:webHidden/>
              </w:rPr>
              <w:fldChar w:fldCharType="begin"/>
            </w:r>
            <w:r>
              <w:rPr>
                <w:noProof/>
                <w:webHidden/>
              </w:rPr>
              <w:instrText xml:space="preserve"> PAGEREF _Toc201598495 \h </w:instrText>
            </w:r>
            <w:r>
              <w:rPr>
                <w:noProof/>
                <w:webHidden/>
              </w:rPr>
            </w:r>
            <w:r>
              <w:rPr>
                <w:noProof/>
                <w:webHidden/>
              </w:rPr>
              <w:fldChar w:fldCharType="separate"/>
            </w:r>
            <w:r w:rsidR="00D10CE8">
              <w:rPr>
                <w:noProof/>
                <w:webHidden/>
              </w:rPr>
              <w:t>50</w:t>
            </w:r>
            <w:r>
              <w:rPr>
                <w:noProof/>
                <w:webHidden/>
              </w:rPr>
              <w:fldChar w:fldCharType="end"/>
            </w:r>
          </w:hyperlink>
        </w:p>
        <w:p w14:paraId="6321EDAE" w14:textId="39521BF2" w:rsidR="009C2A70" w:rsidRDefault="009C2A70">
          <w:pPr>
            <w:pStyle w:val="TDC2"/>
            <w:tabs>
              <w:tab w:val="left" w:pos="1200"/>
              <w:tab w:val="right" w:leader="dot" w:pos="8779"/>
            </w:tabs>
            <w:rPr>
              <w:rFonts w:eastAsiaTheme="minorEastAsia"/>
              <w:noProof/>
              <w:sz w:val="24"/>
              <w:szCs w:val="24"/>
              <w:lang w:eastAsia="es-ES"/>
            </w:rPr>
          </w:pPr>
          <w:hyperlink w:anchor="_Toc201598496" w:history="1">
            <w:r w:rsidRPr="00903222">
              <w:rPr>
                <w:rStyle w:val="Hipervnculo"/>
                <w:noProof/>
              </w:rPr>
              <w:t>3.6.2.</w:t>
            </w:r>
            <w:r>
              <w:rPr>
                <w:rFonts w:eastAsiaTheme="minorEastAsia"/>
                <w:noProof/>
                <w:sz w:val="24"/>
                <w:szCs w:val="24"/>
                <w:lang w:eastAsia="es-ES"/>
              </w:rPr>
              <w:tab/>
            </w:r>
            <w:r w:rsidRPr="00903222">
              <w:rPr>
                <w:rStyle w:val="Hipervnculo"/>
                <w:noProof/>
              </w:rPr>
              <w:t>Imple</w:t>
            </w:r>
            <w:r w:rsidRPr="00903222">
              <w:rPr>
                <w:rStyle w:val="Hipervnculo"/>
                <w:noProof/>
              </w:rPr>
              <w:t>m</w:t>
            </w:r>
            <w:r w:rsidRPr="00903222">
              <w:rPr>
                <w:rStyle w:val="Hipervnculo"/>
                <w:noProof/>
              </w:rPr>
              <w:t>e</w:t>
            </w:r>
            <w:r w:rsidRPr="00903222">
              <w:rPr>
                <w:rStyle w:val="Hipervnculo"/>
                <w:noProof/>
              </w:rPr>
              <w:t>n</w:t>
            </w:r>
            <w:r w:rsidRPr="00903222">
              <w:rPr>
                <w:rStyle w:val="Hipervnculo"/>
                <w:noProof/>
              </w:rPr>
              <w:t>tación modular</w:t>
            </w:r>
            <w:r>
              <w:rPr>
                <w:noProof/>
                <w:webHidden/>
              </w:rPr>
              <w:tab/>
            </w:r>
            <w:r>
              <w:rPr>
                <w:noProof/>
                <w:webHidden/>
              </w:rPr>
              <w:fldChar w:fldCharType="begin"/>
            </w:r>
            <w:r>
              <w:rPr>
                <w:noProof/>
                <w:webHidden/>
              </w:rPr>
              <w:instrText xml:space="preserve"> PAGEREF _Toc201598496 \h </w:instrText>
            </w:r>
            <w:r>
              <w:rPr>
                <w:noProof/>
                <w:webHidden/>
              </w:rPr>
            </w:r>
            <w:r>
              <w:rPr>
                <w:noProof/>
                <w:webHidden/>
              </w:rPr>
              <w:fldChar w:fldCharType="separate"/>
            </w:r>
            <w:r w:rsidR="00D10CE8">
              <w:rPr>
                <w:noProof/>
                <w:webHidden/>
              </w:rPr>
              <w:t>50</w:t>
            </w:r>
            <w:r>
              <w:rPr>
                <w:noProof/>
                <w:webHidden/>
              </w:rPr>
              <w:fldChar w:fldCharType="end"/>
            </w:r>
          </w:hyperlink>
        </w:p>
        <w:p w14:paraId="52D09163" w14:textId="27A80B72" w:rsidR="00EF351B" w:rsidRDefault="00EF351B">
          <w:r>
            <w:rPr>
              <w:b/>
              <w:bCs/>
            </w:rPr>
            <w:fldChar w:fldCharType="end"/>
          </w:r>
        </w:p>
      </w:sdtContent>
    </w:sdt>
    <w:p w14:paraId="43408085" w14:textId="77777777" w:rsidR="00EF351B" w:rsidRDefault="00EF351B">
      <w:pPr>
        <w:rPr>
          <w:rFonts w:ascii="Arial" w:hAnsi="Arial" w:cs="Arial"/>
        </w:rPr>
      </w:pPr>
    </w:p>
    <w:p w14:paraId="62AEAEEC" w14:textId="6663DD3F" w:rsidR="003E1494" w:rsidRPr="003E1494" w:rsidRDefault="00BD380A" w:rsidP="003E1494">
      <w:pPr>
        <w:rPr>
          <w:rFonts w:asciiTheme="majorHAnsi" w:eastAsiaTheme="majorEastAsia" w:hAnsiTheme="majorHAnsi" w:cstheme="majorBidi"/>
          <w:color w:val="0F4761" w:themeColor="accent1" w:themeShade="BF"/>
          <w:kern w:val="0"/>
          <w:sz w:val="32"/>
          <w:szCs w:val="32"/>
          <w:lang w:eastAsia="es-ES"/>
          <w14:ligatures w14:val="none"/>
        </w:rPr>
      </w:pPr>
      <w:r>
        <w:rPr>
          <w:rFonts w:ascii="Arial" w:hAnsi="Arial" w:cs="Arial"/>
        </w:rPr>
        <w:br w:type="page"/>
      </w:r>
    </w:p>
    <w:p w14:paraId="25EE70C8" w14:textId="2ECB47DC" w:rsidR="003E1494" w:rsidRPr="003E1494" w:rsidRDefault="003E1494" w:rsidP="003E1494">
      <w:pPr>
        <w:pStyle w:val="Tabladeilustraciones"/>
        <w:tabs>
          <w:tab w:val="right" w:leader="dot" w:pos="8779"/>
        </w:tabs>
        <w:rPr>
          <w:rFonts w:asciiTheme="majorHAnsi" w:eastAsiaTheme="majorEastAsia" w:hAnsiTheme="majorHAnsi" w:cstheme="majorBidi"/>
          <w:color w:val="0F4761" w:themeColor="accent1" w:themeShade="BF"/>
          <w:kern w:val="0"/>
          <w:sz w:val="32"/>
          <w:szCs w:val="32"/>
          <w:lang w:eastAsia="es-ES"/>
          <w14:ligatures w14:val="none"/>
        </w:rPr>
      </w:pPr>
      <w:r w:rsidRPr="003E1494">
        <w:rPr>
          <w:rFonts w:asciiTheme="majorHAnsi" w:eastAsiaTheme="majorEastAsia" w:hAnsiTheme="majorHAnsi" w:cstheme="majorBidi"/>
          <w:color w:val="0F4761" w:themeColor="accent1" w:themeShade="BF"/>
          <w:kern w:val="0"/>
          <w:sz w:val="32"/>
          <w:szCs w:val="32"/>
          <w:lang w:eastAsia="es-ES"/>
          <w14:ligatures w14:val="none"/>
        </w:rPr>
        <w:lastRenderedPageBreak/>
        <w:t xml:space="preserve"> Índice de </w:t>
      </w:r>
      <w:r>
        <w:rPr>
          <w:rFonts w:asciiTheme="majorHAnsi" w:eastAsiaTheme="majorEastAsia" w:hAnsiTheme="majorHAnsi" w:cstheme="majorBidi"/>
          <w:color w:val="0F4761" w:themeColor="accent1" w:themeShade="BF"/>
          <w:kern w:val="0"/>
          <w:sz w:val="32"/>
          <w:szCs w:val="32"/>
          <w:lang w:eastAsia="es-ES"/>
          <w14:ligatures w14:val="none"/>
        </w:rPr>
        <w:t>tablas</w:t>
      </w:r>
    </w:p>
    <w:p w14:paraId="699CF426" w14:textId="66361F58" w:rsidR="00DB74CF" w:rsidRDefault="003E1494" w:rsidP="00DB74CF">
      <w:pPr>
        <w:pStyle w:val="Tabladeilustraciones"/>
        <w:tabs>
          <w:tab w:val="right" w:leader="dot" w:pos="8779"/>
        </w:tabs>
        <w:spacing w:line="360" w:lineRule="auto"/>
        <w:rPr>
          <w:rFonts w:eastAsiaTheme="minorEastAsia"/>
          <w:noProof/>
          <w:sz w:val="24"/>
          <w:szCs w:val="24"/>
          <w:lang w:eastAsia="es-ES"/>
        </w:rPr>
      </w:pPr>
      <w:r w:rsidRPr="00CC79D1">
        <w:rPr>
          <w:rFonts w:ascii="Arial" w:hAnsi="Arial" w:cs="Arial"/>
          <w:sz w:val="24"/>
          <w:szCs w:val="24"/>
        </w:rPr>
        <w:fldChar w:fldCharType="begin"/>
      </w:r>
      <w:r w:rsidRPr="00CC79D1">
        <w:rPr>
          <w:rFonts w:ascii="Arial" w:hAnsi="Arial" w:cs="Arial"/>
          <w:sz w:val="24"/>
          <w:szCs w:val="24"/>
        </w:rPr>
        <w:instrText xml:space="preserve"> TOC \h \z \c "Tabla" </w:instrText>
      </w:r>
      <w:r w:rsidRPr="00CC79D1">
        <w:rPr>
          <w:rFonts w:ascii="Arial" w:hAnsi="Arial" w:cs="Arial"/>
          <w:sz w:val="24"/>
          <w:szCs w:val="24"/>
        </w:rPr>
        <w:fldChar w:fldCharType="separate"/>
      </w:r>
      <w:hyperlink w:anchor="_Toc201613977" w:history="1">
        <w:r w:rsidR="00DB74CF" w:rsidRPr="003469B8">
          <w:rPr>
            <w:rStyle w:val="Hipervnculo"/>
            <w:rFonts w:ascii="Arial" w:hAnsi="Arial" w:cs="Arial"/>
            <w:noProof/>
          </w:rPr>
          <w:t>1 Tabla 1.1 – Distribución de consultas por subcategoría en el dataset_test.json</w:t>
        </w:r>
        <w:r w:rsidR="00DB74CF">
          <w:rPr>
            <w:noProof/>
            <w:webHidden/>
          </w:rPr>
          <w:tab/>
        </w:r>
        <w:r w:rsidR="00DB74CF">
          <w:rPr>
            <w:noProof/>
            <w:webHidden/>
          </w:rPr>
          <w:fldChar w:fldCharType="begin"/>
        </w:r>
        <w:r w:rsidR="00DB74CF">
          <w:rPr>
            <w:noProof/>
            <w:webHidden/>
          </w:rPr>
          <w:instrText xml:space="preserve"> PAGEREF _Toc201613977 \h </w:instrText>
        </w:r>
        <w:r w:rsidR="00DB74CF">
          <w:rPr>
            <w:noProof/>
            <w:webHidden/>
          </w:rPr>
        </w:r>
        <w:r w:rsidR="00DB74CF">
          <w:rPr>
            <w:noProof/>
            <w:webHidden/>
          </w:rPr>
          <w:fldChar w:fldCharType="separate"/>
        </w:r>
        <w:r w:rsidR="00DB74CF">
          <w:rPr>
            <w:noProof/>
            <w:webHidden/>
          </w:rPr>
          <w:t>7</w:t>
        </w:r>
        <w:r w:rsidR="00DB74CF">
          <w:rPr>
            <w:noProof/>
            <w:webHidden/>
          </w:rPr>
          <w:fldChar w:fldCharType="end"/>
        </w:r>
      </w:hyperlink>
    </w:p>
    <w:p w14:paraId="454F38C9" w14:textId="2C2C9244" w:rsidR="00DB74CF" w:rsidRDefault="00DB74CF">
      <w:pPr>
        <w:pStyle w:val="Tabladeilustraciones"/>
        <w:tabs>
          <w:tab w:val="right" w:leader="dot" w:pos="8779"/>
        </w:tabs>
        <w:rPr>
          <w:rFonts w:eastAsiaTheme="minorEastAsia"/>
          <w:noProof/>
          <w:sz w:val="24"/>
          <w:szCs w:val="24"/>
          <w:lang w:eastAsia="es-ES"/>
        </w:rPr>
      </w:pPr>
      <w:hyperlink w:anchor="_Toc201613978" w:history="1">
        <w:r w:rsidRPr="003469B8">
          <w:rPr>
            <w:rStyle w:val="Hipervnculo"/>
            <w:rFonts w:ascii="Arial" w:hAnsi="Arial" w:cs="Arial"/>
            <w:noProof/>
          </w:rPr>
          <w:t>2 Tabla 2.1 Modelos evaluados sin fine-tuning</w:t>
        </w:r>
        <w:r>
          <w:rPr>
            <w:noProof/>
            <w:webHidden/>
          </w:rPr>
          <w:tab/>
        </w:r>
        <w:r>
          <w:rPr>
            <w:noProof/>
            <w:webHidden/>
          </w:rPr>
          <w:fldChar w:fldCharType="begin"/>
        </w:r>
        <w:r>
          <w:rPr>
            <w:noProof/>
            <w:webHidden/>
          </w:rPr>
          <w:instrText xml:space="preserve"> PAGEREF _Toc201613978 \h </w:instrText>
        </w:r>
        <w:r>
          <w:rPr>
            <w:noProof/>
            <w:webHidden/>
          </w:rPr>
        </w:r>
        <w:r>
          <w:rPr>
            <w:noProof/>
            <w:webHidden/>
          </w:rPr>
          <w:fldChar w:fldCharType="separate"/>
        </w:r>
        <w:r>
          <w:rPr>
            <w:noProof/>
            <w:webHidden/>
          </w:rPr>
          <w:t>18</w:t>
        </w:r>
        <w:r>
          <w:rPr>
            <w:noProof/>
            <w:webHidden/>
          </w:rPr>
          <w:fldChar w:fldCharType="end"/>
        </w:r>
      </w:hyperlink>
    </w:p>
    <w:p w14:paraId="0B424ED7" w14:textId="603E2744" w:rsidR="00DB74CF" w:rsidRDefault="00DB74CF">
      <w:pPr>
        <w:pStyle w:val="Tabladeilustraciones"/>
        <w:tabs>
          <w:tab w:val="right" w:leader="dot" w:pos="8779"/>
        </w:tabs>
        <w:rPr>
          <w:rFonts w:eastAsiaTheme="minorEastAsia"/>
          <w:noProof/>
          <w:sz w:val="24"/>
          <w:szCs w:val="24"/>
          <w:lang w:eastAsia="es-ES"/>
        </w:rPr>
      </w:pPr>
      <w:hyperlink w:anchor="_Toc201613979" w:history="1">
        <w:r w:rsidRPr="003469B8">
          <w:rPr>
            <w:rStyle w:val="Hipervnculo"/>
            <w:rFonts w:ascii="Arial" w:hAnsi="Arial" w:cs="Arial"/>
            <w:noProof/>
          </w:rPr>
          <w:t>3 Tabla 2.2 Modelos evaluados. Resultados comparativos</w:t>
        </w:r>
        <w:r>
          <w:rPr>
            <w:noProof/>
            <w:webHidden/>
          </w:rPr>
          <w:tab/>
        </w:r>
        <w:r>
          <w:rPr>
            <w:noProof/>
            <w:webHidden/>
          </w:rPr>
          <w:fldChar w:fldCharType="begin"/>
        </w:r>
        <w:r>
          <w:rPr>
            <w:noProof/>
            <w:webHidden/>
          </w:rPr>
          <w:instrText xml:space="preserve"> PAGEREF _Toc201613979 \h </w:instrText>
        </w:r>
        <w:r>
          <w:rPr>
            <w:noProof/>
            <w:webHidden/>
          </w:rPr>
        </w:r>
        <w:r>
          <w:rPr>
            <w:noProof/>
            <w:webHidden/>
          </w:rPr>
          <w:fldChar w:fldCharType="separate"/>
        </w:r>
        <w:r>
          <w:rPr>
            <w:noProof/>
            <w:webHidden/>
          </w:rPr>
          <w:t>19</w:t>
        </w:r>
        <w:r>
          <w:rPr>
            <w:noProof/>
            <w:webHidden/>
          </w:rPr>
          <w:fldChar w:fldCharType="end"/>
        </w:r>
      </w:hyperlink>
    </w:p>
    <w:p w14:paraId="09D73D17" w14:textId="6B7CBCB1" w:rsidR="00DB74CF" w:rsidRDefault="00DB74CF">
      <w:pPr>
        <w:pStyle w:val="Tabladeilustraciones"/>
        <w:tabs>
          <w:tab w:val="right" w:leader="dot" w:pos="8779"/>
        </w:tabs>
        <w:rPr>
          <w:rFonts w:eastAsiaTheme="minorEastAsia"/>
          <w:noProof/>
          <w:sz w:val="24"/>
          <w:szCs w:val="24"/>
          <w:lang w:eastAsia="es-ES"/>
        </w:rPr>
      </w:pPr>
      <w:hyperlink w:anchor="_Toc201613980" w:history="1">
        <w:r w:rsidRPr="003469B8">
          <w:rPr>
            <w:rStyle w:val="Hipervnculo"/>
            <w:rFonts w:ascii="Arial" w:hAnsi="Arial" w:cs="Arial"/>
            <w:noProof/>
          </w:rPr>
          <w:t>4 Tabla 2.3 Modelos evaluados con el modelo de finetuning. Resultados comparativos</w:t>
        </w:r>
        <w:r>
          <w:rPr>
            <w:noProof/>
            <w:webHidden/>
          </w:rPr>
          <w:tab/>
        </w:r>
        <w:r>
          <w:rPr>
            <w:noProof/>
            <w:webHidden/>
          </w:rPr>
          <w:fldChar w:fldCharType="begin"/>
        </w:r>
        <w:r>
          <w:rPr>
            <w:noProof/>
            <w:webHidden/>
          </w:rPr>
          <w:instrText xml:space="preserve"> PAGEREF _Toc201613980 \h </w:instrText>
        </w:r>
        <w:r>
          <w:rPr>
            <w:noProof/>
            <w:webHidden/>
          </w:rPr>
        </w:r>
        <w:r>
          <w:rPr>
            <w:noProof/>
            <w:webHidden/>
          </w:rPr>
          <w:fldChar w:fldCharType="separate"/>
        </w:r>
        <w:r>
          <w:rPr>
            <w:noProof/>
            <w:webHidden/>
          </w:rPr>
          <w:t>28</w:t>
        </w:r>
        <w:r>
          <w:rPr>
            <w:noProof/>
            <w:webHidden/>
          </w:rPr>
          <w:fldChar w:fldCharType="end"/>
        </w:r>
      </w:hyperlink>
    </w:p>
    <w:p w14:paraId="214F4A90" w14:textId="12023FE4" w:rsidR="00DB74CF" w:rsidRDefault="00DB74CF">
      <w:pPr>
        <w:pStyle w:val="Tabladeilustraciones"/>
        <w:tabs>
          <w:tab w:val="right" w:leader="dot" w:pos="8779"/>
        </w:tabs>
        <w:rPr>
          <w:rFonts w:eastAsiaTheme="minorEastAsia"/>
          <w:noProof/>
          <w:sz w:val="24"/>
          <w:szCs w:val="24"/>
          <w:lang w:eastAsia="es-ES"/>
        </w:rPr>
      </w:pPr>
      <w:hyperlink w:anchor="_Toc201613981" w:history="1">
        <w:r w:rsidRPr="003469B8">
          <w:rPr>
            <w:rStyle w:val="Hipervnculo"/>
            <w:noProof/>
          </w:rPr>
          <w:t>5 Tabla 2.4 Comparación Semántica: Modelo Generalista BGE-M3 vs. Versión fine-tuneada en Pares Técnico–Coloquial</w:t>
        </w:r>
        <w:r>
          <w:rPr>
            <w:noProof/>
            <w:webHidden/>
          </w:rPr>
          <w:tab/>
        </w:r>
        <w:r>
          <w:rPr>
            <w:noProof/>
            <w:webHidden/>
          </w:rPr>
          <w:fldChar w:fldCharType="begin"/>
        </w:r>
        <w:r>
          <w:rPr>
            <w:noProof/>
            <w:webHidden/>
          </w:rPr>
          <w:instrText xml:space="preserve"> PAGEREF _Toc201613981 \h </w:instrText>
        </w:r>
        <w:r>
          <w:rPr>
            <w:noProof/>
            <w:webHidden/>
          </w:rPr>
        </w:r>
        <w:r>
          <w:rPr>
            <w:noProof/>
            <w:webHidden/>
          </w:rPr>
          <w:fldChar w:fldCharType="separate"/>
        </w:r>
        <w:r>
          <w:rPr>
            <w:noProof/>
            <w:webHidden/>
          </w:rPr>
          <w:t>31</w:t>
        </w:r>
        <w:r>
          <w:rPr>
            <w:noProof/>
            <w:webHidden/>
          </w:rPr>
          <w:fldChar w:fldCharType="end"/>
        </w:r>
      </w:hyperlink>
    </w:p>
    <w:p w14:paraId="79EC3A6B" w14:textId="409299E4" w:rsidR="00DB74CF" w:rsidRDefault="00DB74CF">
      <w:pPr>
        <w:pStyle w:val="Tabladeilustraciones"/>
        <w:tabs>
          <w:tab w:val="right" w:leader="dot" w:pos="8779"/>
        </w:tabs>
        <w:rPr>
          <w:rFonts w:eastAsiaTheme="minorEastAsia"/>
          <w:noProof/>
          <w:sz w:val="24"/>
          <w:szCs w:val="24"/>
          <w:lang w:eastAsia="es-ES"/>
        </w:rPr>
      </w:pPr>
      <w:hyperlink w:anchor="_Toc201613982" w:history="1">
        <w:r w:rsidRPr="003469B8">
          <w:rPr>
            <w:rStyle w:val="Hipervnculo"/>
            <w:rFonts w:ascii="Arial" w:hAnsi="Arial" w:cs="Arial"/>
            <w:noProof/>
          </w:rPr>
          <w:t>6 Tabla 2.5 Comparación semántica Modelo Generalista BGE-M3 vs. Versión fine-tuneada en Pares de control</w:t>
        </w:r>
        <w:r>
          <w:rPr>
            <w:noProof/>
            <w:webHidden/>
          </w:rPr>
          <w:tab/>
        </w:r>
        <w:r>
          <w:rPr>
            <w:noProof/>
            <w:webHidden/>
          </w:rPr>
          <w:fldChar w:fldCharType="begin"/>
        </w:r>
        <w:r>
          <w:rPr>
            <w:noProof/>
            <w:webHidden/>
          </w:rPr>
          <w:instrText xml:space="preserve"> PAGEREF _Toc201613982 \h </w:instrText>
        </w:r>
        <w:r>
          <w:rPr>
            <w:noProof/>
            <w:webHidden/>
          </w:rPr>
        </w:r>
        <w:r>
          <w:rPr>
            <w:noProof/>
            <w:webHidden/>
          </w:rPr>
          <w:fldChar w:fldCharType="separate"/>
        </w:r>
        <w:r>
          <w:rPr>
            <w:noProof/>
            <w:webHidden/>
          </w:rPr>
          <w:t>33</w:t>
        </w:r>
        <w:r>
          <w:rPr>
            <w:noProof/>
            <w:webHidden/>
          </w:rPr>
          <w:fldChar w:fldCharType="end"/>
        </w:r>
      </w:hyperlink>
    </w:p>
    <w:p w14:paraId="768A1F57" w14:textId="0BCDBC31" w:rsidR="00DB74CF" w:rsidRDefault="00DB74CF">
      <w:pPr>
        <w:pStyle w:val="Tabladeilustraciones"/>
        <w:tabs>
          <w:tab w:val="right" w:leader="dot" w:pos="8779"/>
        </w:tabs>
        <w:rPr>
          <w:rFonts w:eastAsiaTheme="minorEastAsia"/>
          <w:noProof/>
          <w:sz w:val="24"/>
          <w:szCs w:val="24"/>
          <w:lang w:eastAsia="es-ES"/>
        </w:rPr>
      </w:pPr>
      <w:hyperlink w:anchor="_Toc201613983" w:history="1">
        <w:r w:rsidRPr="003469B8">
          <w:rPr>
            <w:rStyle w:val="Hipervnculo"/>
            <w:rFonts w:ascii="Arial" w:hAnsi="Arial" w:cs="Arial"/>
            <w:noProof/>
          </w:rPr>
          <w:t>7 Tabla 2.6 Estadísticas del proceso de chunking</w:t>
        </w:r>
        <w:r>
          <w:rPr>
            <w:noProof/>
            <w:webHidden/>
          </w:rPr>
          <w:tab/>
        </w:r>
        <w:r>
          <w:rPr>
            <w:noProof/>
            <w:webHidden/>
          </w:rPr>
          <w:fldChar w:fldCharType="begin"/>
        </w:r>
        <w:r>
          <w:rPr>
            <w:noProof/>
            <w:webHidden/>
          </w:rPr>
          <w:instrText xml:space="preserve"> PAGEREF _Toc201613983 \h </w:instrText>
        </w:r>
        <w:r>
          <w:rPr>
            <w:noProof/>
            <w:webHidden/>
          </w:rPr>
        </w:r>
        <w:r>
          <w:rPr>
            <w:noProof/>
            <w:webHidden/>
          </w:rPr>
          <w:fldChar w:fldCharType="separate"/>
        </w:r>
        <w:r>
          <w:rPr>
            <w:noProof/>
            <w:webHidden/>
          </w:rPr>
          <w:t>39</w:t>
        </w:r>
        <w:r>
          <w:rPr>
            <w:noProof/>
            <w:webHidden/>
          </w:rPr>
          <w:fldChar w:fldCharType="end"/>
        </w:r>
      </w:hyperlink>
    </w:p>
    <w:p w14:paraId="2BE15234" w14:textId="585E8491" w:rsidR="00DB74CF" w:rsidRDefault="00DB74CF">
      <w:pPr>
        <w:pStyle w:val="Tabladeilustraciones"/>
        <w:tabs>
          <w:tab w:val="right" w:leader="dot" w:pos="8779"/>
        </w:tabs>
        <w:rPr>
          <w:rFonts w:eastAsiaTheme="minorEastAsia"/>
          <w:noProof/>
          <w:sz w:val="24"/>
          <w:szCs w:val="24"/>
          <w:lang w:eastAsia="es-ES"/>
        </w:rPr>
      </w:pPr>
      <w:hyperlink w:anchor="_Toc201613984" w:history="1">
        <w:r w:rsidRPr="003469B8">
          <w:rPr>
            <w:rStyle w:val="Hipervnculo"/>
            <w:rFonts w:ascii="Arial" w:hAnsi="Arial" w:cs="Arial"/>
            <w:noProof/>
          </w:rPr>
          <w:t>8 Tabla 2.7 Comparativa: Modelo generalista vs. Modelo fine-tuneado</w:t>
        </w:r>
        <w:r>
          <w:rPr>
            <w:noProof/>
            <w:webHidden/>
          </w:rPr>
          <w:tab/>
        </w:r>
        <w:r>
          <w:rPr>
            <w:noProof/>
            <w:webHidden/>
          </w:rPr>
          <w:fldChar w:fldCharType="begin"/>
        </w:r>
        <w:r>
          <w:rPr>
            <w:noProof/>
            <w:webHidden/>
          </w:rPr>
          <w:instrText xml:space="preserve"> PAGEREF _Toc201613984 \h </w:instrText>
        </w:r>
        <w:r>
          <w:rPr>
            <w:noProof/>
            <w:webHidden/>
          </w:rPr>
        </w:r>
        <w:r>
          <w:rPr>
            <w:noProof/>
            <w:webHidden/>
          </w:rPr>
          <w:fldChar w:fldCharType="separate"/>
        </w:r>
        <w:r>
          <w:rPr>
            <w:noProof/>
            <w:webHidden/>
          </w:rPr>
          <w:t>44</w:t>
        </w:r>
        <w:r>
          <w:rPr>
            <w:noProof/>
            <w:webHidden/>
          </w:rPr>
          <w:fldChar w:fldCharType="end"/>
        </w:r>
      </w:hyperlink>
    </w:p>
    <w:p w14:paraId="7E1B69A2" w14:textId="3EF2FA62" w:rsidR="00DB74CF" w:rsidRDefault="00DB74CF">
      <w:pPr>
        <w:pStyle w:val="Tabladeilustraciones"/>
        <w:tabs>
          <w:tab w:val="right" w:leader="dot" w:pos="8779"/>
        </w:tabs>
        <w:rPr>
          <w:rFonts w:eastAsiaTheme="minorEastAsia"/>
          <w:noProof/>
          <w:sz w:val="24"/>
          <w:szCs w:val="24"/>
          <w:lang w:eastAsia="es-ES"/>
        </w:rPr>
      </w:pPr>
      <w:hyperlink w:anchor="_Toc201613985" w:history="1">
        <w:r w:rsidRPr="003469B8">
          <w:rPr>
            <w:rStyle w:val="Hipervnculo"/>
            <w:rFonts w:ascii="Arial" w:hAnsi="Arial" w:cs="Arial"/>
            <w:noProof/>
          </w:rPr>
          <w:t>9 Tabla 3.1 Resultados de evaluación para TF-IDF, Bi-Encoder y Cross-Encoder (modelo generalista BAAI/bge-m3)</w:t>
        </w:r>
        <w:r>
          <w:rPr>
            <w:noProof/>
            <w:webHidden/>
          </w:rPr>
          <w:tab/>
        </w:r>
        <w:r>
          <w:rPr>
            <w:noProof/>
            <w:webHidden/>
          </w:rPr>
          <w:fldChar w:fldCharType="begin"/>
        </w:r>
        <w:r>
          <w:rPr>
            <w:noProof/>
            <w:webHidden/>
          </w:rPr>
          <w:instrText xml:space="preserve"> PAGEREF _Toc201613985 \h </w:instrText>
        </w:r>
        <w:r>
          <w:rPr>
            <w:noProof/>
            <w:webHidden/>
          </w:rPr>
        </w:r>
        <w:r>
          <w:rPr>
            <w:noProof/>
            <w:webHidden/>
          </w:rPr>
          <w:fldChar w:fldCharType="separate"/>
        </w:r>
        <w:r>
          <w:rPr>
            <w:noProof/>
            <w:webHidden/>
          </w:rPr>
          <w:t>62</w:t>
        </w:r>
        <w:r>
          <w:rPr>
            <w:noProof/>
            <w:webHidden/>
          </w:rPr>
          <w:fldChar w:fldCharType="end"/>
        </w:r>
      </w:hyperlink>
    </w:p>
    <w:p w14:paraId="7CB05665" w14:textId="5FA49188" w:rsidR="00DB74CF" w:rsidRDefault="00DB74CF">
      <w:pPr>
        <w:pStyle w:val="Tabladeilustraciones"/>
        <w:tabs>
          <w:tab w:val="right" w:leader="dot" w:pos="8779"/>
        </w:tabs>
        <w:rPr>
          <w:rFonts w:eastAsiaTheme="minorEastAsia"/>
          <w:noProof/>
          <w:sz w:val="24"/>
          <w:szCs w:val="24"/>
          <w:lang w:eastAsia="es-ES"/>
        </w:rPr>
      </w:pPr>
      <w:hyperlink w:anchor="_Toc201613986" w:history="1">
        <w:r w:rsidRPr="003469B8">
          <w:rPr>
            <w:rStyle w:val="Hipervnculo"/>
            <w:rFonts w:ascii="Arial" w:hAnsi="Arial" w:cs="Arial"/>
            <w:noProof/>
          </w:rPr>
          <w:t>10 Tabla 3.2  Resultados de evaluación para TF-IDF, Bi-Encoder y Cross-Encoder (modelo fine-tuneado bge_m3_epochs/epoch4_MRR0.9717)</w:t>
        </w:r>
        <w:r>
          <w:rPr>
            <w:noProof/>
            <w:webHidden/>
          </w:rPr>
          <w:tab/>
        </w:r>
        <w:r>
          <w:rPr>
            <w:noProof/>
            <w:webHidden/>
          </w:rPr>
          <w:fldChar w:fldCharType="begin"/>
        </w:r>
        <w:r>
          <w:rPr>
            <w:noProof/>
            <w:webHidden/>
          </w:rPr>
          <w:instrText xml:space="preserve"> PAGEREF _Toc201613986 \h </w:instrText>
        </w:r>
        <w:r>
          <w:rPr>
            <w:noProof/>
            <w:webHidden/>
          </w:rPr>
        </w:r>
        <w:r>
          <w:rPr>
            <w:noProof/>
            <w:webHidden/>
          </w:rPr>
          <w:fldChar w:fldCharType="separate"/>
        </w:r>
        <w:r>
          <w:rPr>
            <w:noProof/>
            <w:webHidden/>
          </w:rPr>
          <w:t>62</w:t>
        </w:r>
        <w:r>
          <w:rPr>
            <w:noProof/>
            <w:webHidden/>
          </w:rPr>
          <w:fldChar w:fldCharType="end"/>
        </w:r>
      </w:hyperlink>
    </w:p>
    <w:p w14:paraId="476966C6" w14:textId="13EF6C49" w:rsidR="003E1494" w:rsidRPr="00CC79D1" w:rsidRDefault="003E1494" w:rsidP="00CC79D1">
      <w:pPr>
        <w:pStyle w:val="Tabladeilustraciones"/>
        <w:tabs>
          <w:tab w:val="right" w:leader="dot" w:pos="8779"/>
        </w:tabs>
        <w:spacing w:line="360" w:lineRule="auto"/>
        <w:rPr>
          <w:rFonts w:ascii="Arial" w:eastAsiaTheme="majorEastAsia" w:hAnsi="Arial" w:cs="Arial"/>
          <w:color w:val="0F4761" w:themeColor="accent1" w:themeShade="BF"/>
          <w:kern w:val="0"/>
          <w:sz w:val="24"/>
          <w:szCs w:val="24"/>
          <w:lang w:eastAsia="es-ES"/>
          <w14:ligatures w14:val="none"/>
        </w:rPr>
      </w:pPr>
      <w:r w:rsidRPr="00CC79D1">
        <w:rPr>
          <w:rFonts w:ascii="Arial" w:hAnsi="Arial" w:cs="Arial"/>
          <w:sz w:val="24"/>
          <w:szCs w:val="24"/>
        </w:rPr>
        <w:fldChar w:fldCharType="end"/>
      </w:r>
    </w:p>
    <w:p w14:paraId="67DA8A7F" w14:textId="319883A9" w:rsidR="00B95D4A" w:rsidRDefault="00B95D4A">
      <w:pPr>
        <w:rPr>
          <w:rFonts w:ascii="Arial" w:hAnsi="Arial" w:cs="Arial"/>
        </w:rPr>
      </w:pPr>
    </w:p>
    <w:p w14:paraId="0D9C11D8" w14:textId="630CE211" w:rsidR="00933026" w:rsidRDefault="00933026">
      <w:pPr>
        <w:rPr>
          <w:rFonts w:ascii="Arial" w:hAnsi="Arial" w:cs="Arial"/>
        </w:rPr>
      </w:pPr>
      <w:r>
        <w:rPr>
          <w:rFonts w:ascii="Arial" w:hAnsi="Arial" w:cs="Arial"/>
        </w:rPr>
        <w:br w:type="page"/>
      </w:r>
    </w:p>
    <w:p w14:paraId="4A5CC2F5" w14:textId="2D98F1B6" w:rsidR="003E1494" w:rsidRPr="003E1494" w:rsidRDefault="003E1494">
      <w:pPr>
        <w:pStyle w:val="Tabladeilustraciones"/>
        <w:tabs>
          <w:tab w:val="right" w:leader="dot" w:pos="8779"/>
        </w:tabs>
        <w:rPr>
          <w:rFonts w:asciiTheme="majorHAnsi" w:eastAsiaTheme="majorEastAsia" w:hAnsiTheme="majorHAnsi" w:cstheme="majorBidi"/>
          <w:color w:val="0F4761" w:themeColor="accent1" w:themeShade="BF"/>
          <w:kern w:val="0"/>
          <w:sz w:val="32"/>
          <w:szCs w:val="32"/>
          <w:lang w:eastAsia="es-ES"/>
          <w14:ligatures w14:val="none"/>
        </w:rPr>
      </w:pPr>
      <w:r w:rsidRPr="003E1494">
        <w:rPr>
          <w:rFonts w:asciiTheme="majorHAnsi" w:eastAsiaTheme="majorEastAsia" w:hAnsiTheme="majorHAnsi" w:cstheme="majorBidi"/>
          <w:color w:val="0F4761" w:themeColor="accent1" w:themeShade="BF"/>
          <w:kern w:val="0"/>
          <w:sz w:val="32"/>
          <w:szCs w:val="32"/>
          <w:lang w:eastAsia="es-ES"/>
          <w14:ligatures w14:val="none"/>
        </w:rPr>
        <w:lastRenderedPageBreak/>
        <w:t>Índice de figuras</w:t>
      </w:r>
    </w:p>
    <w:p w14:paraId="738E72C9" w14:textId="77777777" w:rsidR="003E1494" w:rsidRPr="003E1494" w:rsidRDefault="003E1494">
      <w:pPr>
        <w:pStyle w:val="Tabladeilustraciones"/>
        <w:tabs>
          <w:tab w:val="right" w:leader="dot" w:pos="8779"/>
        </w:tabs>
        <w:rPr>
          <w:rFonts w:asciiTheme="majorHAnsi" w:eastAsiaTheme="majorEastAsia" w:hAnsiTheme="majorHAnsi" w:cstheme="majorBidi"/>
          <w:color w:val="0F4761" w:themeColor="accent1" w:themeShade="BF"/>
          <w:kern w:val="0"/>
          <w:sz w:val="32"/>
          <w:szCs w:val="32"/>
          <w:lang w:eastAsia="es-ES"/>
          <w14:ligatures w14:val="none"/>
        </w:rPr>
      </w:pPr>
    </w:p>
    <w:p w14:paraId="2FCB0506" w14:textId="5BF11468" w:rsidR="00D14689" w:rsidRDefault="00933026">
      <w:pPr>
        <w:pStyle w:val="Tabladeilustraciones"/>
        <w:tabs>
          <w:tab w:val="right" w:leader="dot" w:pos="8779"/>
        </w:tabs>
        <w:rPr>
          <w:rFonts w:eastAsiaTheme="minorEastAsia"/>
          <w:noProof/>
          <w:sz w:val="24"/>
          <w:szCs w:val="24"/>
          <w:lang w:eastAsia="es-ES"/>
        </w:rPr>
      </w:pPr>
      <w:r>
        <w:rPr>
          <w:rFonts w:ascii="Arial" w:hAnsi="Arial" w:cs="Arial"/>
        </w:rPr>
        <w:fldChar w:fldCharType="begin"/>
      </w:r>
      <w:r>
        <w:rPr>
          <w:rFonts w:ascii="Arial" w:hAnsi="Arial" w:cs="Arial"/>
        </w:rPr>
        <w:instrText xml:space="preserve"> TOC \h \z \c "Ilustración" </w:instrText>
      </w:r>
      <w:r>
        <w:rPr>
          <w:rFonts w:ascii="Arial" w:hAnsi="Arial" w:cs="Arial"/>
        </w:rPr>
        <w:fldChar w:fldCharType="separate"/>
      </w:r>
      <w:hyperlink w:anchor="_Toc201527022" w:history="1">
        <w:r w:rsidR="00D14689" w:rsidRPr="00CE53BE">
          <w:rPr>
            <w:rStyle w:val="Hipervnculo"/>
            <w:rFonts w:ascii="Arial" w:hAnsi="Arial" w:cs="Arial"/>
            <w:noProof/>
          </w:rPr>
          <w:t>1- 2.1 Proceso de creación del Corpus médico.  Elaboración propia con apoyo de la herramienta de IA Napkin.</w:t>
        </w:r>
        <w:r w:rsidR="00D14689">
          <w:rPr>
            <w:noProof/>
            <w:webHidden/>
          </w:rPr>
          <w:tab/>
        </w:r>
        <w:r w:rsidR="00D14689">
          <w:rPr>
            <w:noProof/>
            <w:webHidden/>
          </w:rPr>
          <w:fldChar w:fldCharType="begin"/>
        </w:r>
        <w:r w:rsidR="00D14689">
          <w:rPr>
            <w:noProof/>
            <w:webHidden/>
          </w:rPr>
          <w:instrText xml:space="preserve"> PAGEREF _Toc201527022 \h </w:instrText>
        </w:r>
        <w:r w:rsidR="00D14689">
          <w:rPr>
            <w:noProof/>
            <w:webHidden/>
          </w:rPr>
        </w:r>
        <w:r w:rsidR="00D14689">
          <w:rPr>
            <w:noProof/>
            <w:webHidden/>
          </w:rPr>
          <w:fldChar w:fldCharType="separate"/>
        </w:r>
        <w:r w:rsidR="00D10CE8">
          <w:rPr>
            <w:noProof/>
            <w:webHidden/>
          </w:rPr>
          <w:t>12</w:t>
        </w:r>
        <w:r w:rsidR="00D14689">
          <w:rPr>
            <w:noProof/>
            <w:webHidden/>
          </w:rPr>
          <w:fldChar w:fldCharType="end"/>
        </w:r>
      </w:hyperlink>
    </w:p>
    <w:p w14:paraId="1A8C790B" w14:textId="4791EED1" w:rsidR="00D14689" w:rsidRDefault="00D14689">
      <w:pPr>
        <w:pStyle w:val="Tabladeilustraciones"/>
        <w:tabs>
          <w:tab w:val="right" w:leader="dot" w:pos="8779"/>
        </w:tabs>
        <w:rPr>
          <w:rFonts w:eastAsiaTheme="minorEastAsia"/>
          <w:noProof/>
          <w:sz w:val="24"/>
          <w:szCs w:val="24"/>
          <w:lang w:eastAsia="es-ES"/>
        </w:rPr>
      </w:pPr>
      <w:hyperlink w:anchor="_Toc201527023" w:history="1">
        <w:r w:rsidRPr="00CE53BE">
          <w:rPr>
            <w:rStyle w:val="Hipervnculo"/>
            <w:rFonts w:ascii="Arial" w:hAnsi="Arial" w:cs="Arial"/>
            <w:noProof/>
          </w:rPr>
          <w:t>2- 2.2</w:t>
        </w:r>
        <w:r w:rsidRPr="00CE53BE">
          <w:rPr>
            <w:rStyle w:val="Hipervnculo"/>
            <w:noProof/>
          </w:rPr>
          <w:t xml:space="preserve"> Contenido Corpus médico.  Elaboración propia con apoyo de la herramienta de IA Napkin.</w:t>
        </w:r>
        <w:r>
          <w:rPr>
            <w:noProof/>
            <w:webHidden/>
          </w:rPr>
          <w:tab/>
        </w:r>
        <w:r>
          <w:rPr>
            <w:noProof/>
            <w:webHidden/>
          </w:rPr>
          <w:fldChar w:fldCharType="begin"/>
        </w:r>
        <w:r>
          <w:rPr>
            <w:noProof/>
            <w:webHidden/>
          </w:rPr>
          <w:instrText xml:space="preserve"> PAGEREF _Toc201527023 \h </w:instrText>
        </w:r>
        <w:r>
          <w:rPr>
            <w:noProof/>
            <w:webHidden/>
          </w:rPr>
        </w:r>
        <w:r>
          <w:rPr>
            <w:noProof/>
            <w:webHidden/>
          </w:rPr>
          <w:fldChar w:fldCharType="separate"/>
        </w:r>
        <w:r w:rsidR="00D10CE8">
          <w:rPr>
            <w:noProof/>
            <w:webHidden/>
          </w:rPr>
          <w:t>13</w:t>
        </w:r>
        <w:r>
          <w:rPr>
            <w:noProof/>
            <w:webHidden/>
          </w:rPr>
          <w:fldChar w:fldCharType="end"/>
        </w:r>
      </w:hyperlink>
    </w:p>
    <w:p w14:paraId="1A0C67E0" w14:textId="0B1DB425" w:rsidR="00D14689" w:rsidRDefault="00D14689">
      <w:pPr>
        <w:pStyle w:val="Tabladeilustraciones"/>
        <w:tabs>
          <w:tab w:val="right" w:leader="dot" w:pos="8779"/>
        </w:tabs>
        <w:rPr>
          <w:rFonts w:eastAsiaTheme="minorEastAsia"/>
          <w:noProof/>
          <w:sz w:val="24"/>
          <w:szCs w:val="24"/>
          <w:lang w:eastAsia="es-ES"/>
        </w:rPr>
      </w:pPr>
      <w:hyperlink w:anchor="_Toc201527024" w:history="1">
        <w:r w:rsidRPr="00CE53BE">
          <w:rPr>
            <w:rStyle w:val="Hipervnculo"/>
            <w:rFonts w:ascii="Arial" w:hAnsi="Arial" w:cs="Arial"/>
            <w:noProof/>
          </w:rPr>
          <w:t>3. 2.3 Proyección UMAP de embeddings generados por BAAI/bge-m3</w:t>
        </w:r>
        <w:r>
          <w:rPr>
            <w:noProof/>
            <w:webHidden/>
          </w:rPr>
          <w:tab/>
        </w:r>
        <w:r>
          <w:rPr>
            <w:noProof/>
            <w:webHidden/>
          </w:rPr>
          <w:fldChar w:fldCharType="begin"/>
        </w:r>
        <w:r>
          <w:rPr>
            <w:noProof/>
            <w:webHidden/>
          </w:rPr>
          <w:instrText xml:space="preserve"> PAGEREF _Toc201527024 \h </w:instrText>
        </w:r>
        <w:r>
          <w:rPr>
            <w:noProof/>
            <w:webHidden/>
          </w:rPr>
        </w:r>
        <w:r>
          <w:rPr>
            <w:noProof/>
            <w:webHidden/>
          </w:rPr>
          <w:fldChar w:fldCharType="separate"/>
        </w:r>
        <w:r w:rsidR="00D10CE8">
          <w:rPr>
            <w:noProof/>
            <w:webHidden/>
          </w:rPr>
          <w:t>41</w:t>
        </w:r>
        <w:r>
          <w:rPr>
            <w:noProof/>
            <w:webHidden/>
          </w:rPr>
          <w:fldChar w:fldCharType="end"/>
        </w:r>
      </w:hyperlink>
    </w:p>
    <w:p w14:paraId="68F9BDC9" w14:textId="17FEDCC8" w:rsidR="00D14689" w:rsidRDefault="00D14689">
      <w:pPr>
        <w:pStyle w:val="Tabladeilustraciones"/>
        <w:tabs>
          <w:tab w:val="right" w:leader="dot" w:pos="8779"/>
        </w:tabs>
        <w:rPr>
          <w:rFonts w:eastAsiaTheme="minorEastAsia"/>
          <w:noProof/>
          <w:sz w:val="24"/>
          <w:szCs w:val="24"/>
          <w:lang w:eastAsia="es-ES"/>
        </w:rPr>
      </w:pPr>
      <w:hyperlink w:anchor="_Toc201527025" w:history="1">
        <w:r w:rsidRPr="00CE53BE">
          <w:rPr>
            <w:rStyle w:val="Hipervnculo"/>
            <w:noProof/>
          </w:rPr>
          <w:t>4- 2.4  Proyección UMAP de embeddings del modelo fine-tuneado (epoch4_MRR0.9717)</w:t>
        </w:r>
        <w:r>
          <w:rPr>
            <w:noProof/>
            <w:webHidden/>
          </w:rPr>
          <w:tab/>
        </w:r>
        <w:r>
          <w:rPr>
            <w:noProof/>
            <w:webHidden/>
          </w:rPr>
          <w:fldChar w:fldCharType="begin"/>
        </w:r>
        <w:r>
          <w:rPr>
            <w:noProof/>
            <w:webHidden/>
          </w:rPr>
          <w:instrText xml:space="preserve"> PAGEREF _Toc201527025 \h </w:instrText>
        </w:r>
        <w:r>
          <w:rPr>
            <w:noProof/>
            <w:webHidden/>
          </w:rPr>
        </w:r>
        <w:r>
          <w:rPr>
            <w:noProof/>
            <w:webHidden/>
          </w:rPr>
          <w:fldChar w:fldCharType="separate"/>
        </w:r>
        <w:r w:rsidR="00D10CE8">
          <w:rPr>
            <w:noProof/>
            <w:webHidden/>
          </w:rPr>
          <w:t>43</w:t>
        </w:r>
        <w:r>
          <w:rPr>
            <w:noProof/>
            <w:webHidden/>
          </w:rPr>
          <w:fldChar w:fldCharType="end"/>
        </w:r>
      </w:hyperlink>
    </w:p>
    <w:p w14:paraId="00498856" w14:textId="4FF2B7D0" w:rsidR="00B95D4A" w:rsidRDefault="00933026">
      <w:pPr>
        <w:rPr>
          <w:rFonts w:ascii="Arial" w:hAnsi="Arial" w:cs="Arial"/>
        </w:rPr>
      </w:pPr>
      <w:r>
        <w:rPr>
          <w:rFonts w:ascii="Arial" w:hAnsi="Arial" w:cs="Arial"/>
        </w:rPr>
        <w:fldChar w:fldCharType="end"/>
      </w:r>
    </w:p>
    <w:p w14:paraId="42315CC9" w14:textId="46001E6D" w:rsidR="00B95D4A" w:rsidRDefault="00B95D4A">
      <w:pPr>
        <w:rPr>
          <w:rFonts w:ascii="Arial" w:hAnsi="Arial" w:cs="Arial"/>
        </w:rPr>
      </w:pPr>
      <w:r>
        <w:rPr>
          <w:rFonts w:ascii="Arial" w:hAnsi="Arial" w:cs="Arial"/>
        </w:rPr>
        <w:br w:type="page"/>
      </w:r>
    </w:p>
    <w:p w14:paraId="73E2AAAF" w14:textId="77777777" w:rsidR="00BD380A" w:rsidRDefault="00BD380A">
      <w:pPr>
        <w:rPr>
          <w:rFonts w:ascii="Arial" w:hAnsi="Arial" w:cs="Arial"/>
        </w:rPr>
      </w:pPr>
    </w:p>
    <w:p w14:paraId="01961557" w14:textId="77777777" w:rsidR="00EF351B" w:rsidRDefault="00EF351B">
      <w:pPr>
        <w:rPr>
          <w:rFonts w:ascii="Arial" w:hAnsi="Arial" w:cs="Arial"/>
        </w:rPr>
      </w:pPr>
    </w:p>
    <w:p w14:paraId="5C11622C" w14:textId="709A4180" w:rsidR="00775DB9" w:rsidRPr="007D60C9" w:rsidRDefault="008B752F" w:rsidP="007D60C9">
      <w:pPr>
        <w:pStyle w:val="Ttulo1"/>
        <w:numPr>
          <w:ilvl w:val="0"/>
          <w:numId w:val="6"/>
        </w:numPr>
      </w:pPr>
      <w:bookmarkStart w:id="0" w:name="_Toc201598451"/>
      <w:r w:rsidRPr="007D60C9">
        <w:t>Introducción</w:t>
      </w:r>
      <w:bookmarkEnd w:id="0"/>
    </w:p>
    <w:p w14:paraId="46383B89" w14:textId="60A8BE33" w:rsidR="008B752F" w:rsidRDefault="008B752F" w:rsidP="007D60C9">
      <w:pPr>
        <w:pStyle w:val="Ttulo2"/>
        <w:numPr>
          <w:ilvl w:val="1"/>
          <w:numId w:val="6"/>
        </w:numPr>
      </w:pPr>
      <w:bookmarkStart w:id="1" w:name="_Toc201598452"/>
      <w:r w:rsidRPr="007D60C9">
        <w:t>Justificación y planteamiento del problema</w:t>
      </w:r>
      <w:bookmarkEnd w:id="1"/>
    </w:p>
    <w:p w14:paraId="722355AF" w14:textId="77777777" w:rsidR="008D6CCA" w:rsidRDefault="008D6CCA" w:rsidP="008D6CCA">
      <w:pPr>
        <w:spacing w:line="360" w:lineRule="auto"/>
        <w:rPr>
          <w:rFonts w:ascii="Arial" w:hAnsi="Arial" w:cs="Arial"/>
          <w:sz w:val="24"/>
          <w:szCs w:val="24"/>
        </w:rPr>
      </w:pPr>
      <w:r w:rsidRPr="008D6CCA">
        <w:rPr>
          <w:rFonts w:ascii="Arial" w:hAnsi="Arial" w:cs="Arial"/>
          <w:sz w:val="24"/>
          <w:szCs w:val="24"/>
        </w:rPr>
        <w:t>En el contexto actual de salud digital, las personas usuarias buscan información médica fiable en Internet. Aunque lo óptimo sigue siendo acudir a una consulta médica profesional, existe una demanda creciente de recursos informativos accesibles y comprensibles.</w:t>
      </w:r>
    </w:p>
    <w:p w14:paraId="38F5222F" w14:textId="77777777" w:rsidR="008D6CCA" w:rsidRDefault="008D6CCA" w:rsidP="008D6CCA">
      <w:pPr>
        <w:spacing w:line="360" w:lineRule="auto"/>
        <w:rPr>
          <w:rFonts w:ascii="Arial" w:hAnsi="Arial" w:cs="Arial"/>
          <w:sz w:val="24"/>
          <w:szCs w:val="24"/>
        </w:rPr>
      </w:pPr>
      <w:r w:rsidRPr="008D6CCA">
        <w:rPr>
          <w:rFonts w:ascii="Arial" w:hAnsi="Arial" w:cs="Arial"/>
          <w:sz w:val="24"/>
          <w:szCs w:val="24"/>
        </w:rPr>
        <w:t>Sin embargo, la forma en que se expresan (lenguaje coloquial) difiere considerablemente del lenguaje técnico utilizado por profesionales. Esta brecha semántica representa un reto para los sistemas automáticos de recuperación de información.</w:t>
      </w:r>
    </w:p>
    <w:p w14:paraId="3828B4DB" w14:textId="77777777" w:rsidR="008D6CCA" w:rsidRDefault="008D6CCA" w:rsidP="008D6CCA">
      <w:pPr>
        <w:spacing w:line="360" w:lineRule="auto"/>
        <w:rPr>
          <w:rFonts w:ascii="Arial" w:hAnsi="Arial" w:cs="Arial"/>
          <w:sz w:val="24"/>
          <w:szCs w:val="24"/>
        </w:rPr>
      </w:pPr>
      <w:r w:rsidRPr="008D6CCA">
        <w:rPr>
          <w:rFonts w:ascii="Arial" w:hAnsi="Arial" w:cs="Arial"/>
          <w:sz w:val="24"/>
          <w:szCs w:val="24"/>
        </w:rPr>
        <w:t>A esto se suma el reto del multilingüismo. En comunidades bilingües como la vasca, donde conviven el castellano y el euskera, los sistemas deben ser capaces de entender y responder adecuadamente en ambos idiomas.</w:t>
      </w:r>
    </w:p>
    <w:p w14:paraId="3B319289" w14:textId="77777777" w:rsidR="008D6CCA" w:rsidRDefault="008D6CCA" w:rsidP="008D6CCA">
      <w:pPr>
        <w:spacing w:line="360" w:lineRule="auto"/>
        <w:rPr>
          <w:rFonts w:ascii="Arial" w:hAnsi="Arial" w:cs="Arial"/>
          <w:sz w:val="24"/>
          <w:szCs w:val="24"/>
        </w:rPr>
      </w:pPr>
      <w:r w:rsidRPr="008D6CCA">
        <w:rPr>
          <w:rFonts w:ascii="Arial" w:hAnsi="Arial" w:cs="Arial"/>
          <w:sz w:val="24"/>
          <w:szCs w:val="24"/>
        </w:rPr>
        <w:t xml:space="preserve">Las lenguas minorizadas como el euskera presentan barreras tecnológicas importantes. Durante el desarrollo de este TFM no se encontraron modelos de generación ni </w:t>
      </w:r>
      <w:proofErr w:type="spellStart"/>
      <w:r w:rsidRPr="008D6CCA">
        <w:rPr>
          <w:rFonts w:ascii="Arial" w:hAnsi="Arial" w:cs="Arial"/>
          <w:sz w:val="24"/>
          <w:szCs w:val="24"/>
        </w:rPr>
        <w:t>embeddings</w:t>
      </w:r>
      <w:proofErr w:type="spellEnd"/>
      <w:r w:rsidRPr="008D6CCA">
        <w:rPr>
          <w:rFonts w:ascii="Arial" w:hAnsi="Arial" w:cs="Arial"/>
          <w:sz w:val="24"/>
          <w:szCs w:val="24"/>
        </w:rPr>
        <w:t xml:space="preserve"> que ofrecieran resultados satisfactorios, lo que obligó a tomar decisiones técnicas alternativas, como el uso de traducción automática para procesar consultas y generar respuestas.</w:t>
      </w:r>
    </w:p>
    <w:p w14:paraId="1AF79B42" w14:textId="77777777" w:rsidR="008D6CCA" w:rsidRDefault="008D6CCA" w:rsidP="008D6CCA">
      <w:pPr>
        <w:spacing w:line="360" w:lineRule="auto"/>
        <w:rPr>
          <w:rFonts w:ascii="Arial" w:hAnsi="Arial" w:cs="Arial"/>
          <w:sz w:val="24"/>
          <w:szCs w:val="24"/>
        </w:rPr>
      </w:pPr>
      <w:r w:rsidRPr="008D6CCA">
        <w:rPr>
          <w:rFonts w:ascii="Arial" w:hAnsi="Arial" w:cs="Arial"/>
          <w:sz w:val="24"/>
          <w:szCs w:val="24"/>
        </w:rPr>
        <w:t>Esta decisión añadió una capa de complejidad técnica y un aumento en el coste computacional, pero permitió mantener el enfoque multilingüe del sistema.</w:t>
      </w:r>
    </w:p>
    <w:p w14:paraId="19E9D331" w14:textId="77777777" w:rsidR="008D6CCA" w:rsidRDefault="008D6CCA" w:rsidP="008D6CCA">
      <w:pPr>
        <w:spacing w:line="360" w:lineRule="auto"/>
        <w:rPr>
          <w:rFonts w:ascii="Arial" w:hAnsi="Arial" w:cs="Arial"/>
          <w:sz w:val="24"/>
          <w:szCs w:val="24"/>
        </w:rPr>
      </w:pPr>
      <w:r w:rsidRPr="008D6CCA">
        <w:rPr>
          <w:rFonts w:ascii="Arial" w:hAnsi="Arial" w:cs="Arial"/>
          <w:sz w:val="24"/>
          <w:szCs w:val="24"/>
        </w:rPr>
        <w:t>Durante los experimentos se probaron motores de búsqueda tradicionales basados en palabras clave, como TF-IDF y BM25 combinados con Bi-</w:t>
      </w:r>
      <w:proofErr w:type="spellStart"/>
      <w:r w:rsidRPr="008D6CCA">
        <w:rPr>
          <w:rFonts w:ascii="Arial" w:hAnsi="Arial" w:cs="Arial"/>
          <w:sz w:val="24"/>
          <w:szCs w:val="24"/>
        </w:rPr>
        <w:t>Encoder</w:t>
      </w:r>
      <w:proofErr w:type="spellEnd"/>
      <w:r w:rsidRPr="008D6CCA">
        <w:rPr>
          <w:rFonts w:ascii="Arial" w:hAnsi="Arial" w:cs="Arial"/>
          <w:sz w:val="24"/>
          <w:szCs w:val="24"/>
        </w:rPr>
        <w:t xml:space="preserve">. Si bien estos enfoques son eficientes y ampliamente usados, mostraron limitaciones al trabajar con expresiones informales o variantes lingüísticas presentes en el corpus médico. Por esta razón, se exploró el uso de arquitecturas más sofisticadas como </w:t>
      </w:r>
      <w:proofErr w:type="spellStart"/>
      <w:r w:rsidRPr="008D6CCA">
        <w:rPr>
          <w:rFonts w:ascii="Arial" w:hAnsi="Arial" w:cs="Arial"/>
          <w:sz w:val="24"/>
          <w:szCs w:val="24"/>
        </w:rPr>
        <w:t>Retrieval-Augmented</w:t>
      </w:r>
      <w:proofErr w:type="spellEnd"/>
      <w:r w:rsidRPr="008D6CCA">
        <w:rPr>
          <w:rFonts w:ascii="Arial" w:hAnsi="Arial" w:cs="Arial"/>
          <w:sz w:val="24"/>
          <w:szCs w:val="24"/>
        </w:rPr>
        <w:t xml:space="preserve"> </w:t>
      </w:r>
      <w:proofErr w:type="spellStart"/>
      <w:r w:rsidRPr="008D6CCA">
        <w:rPr>
          <w:rFonts w:ascii="Arial" w:hAnsi="Arial" w:cs="Arial"/>
          <w:sz w:val="24"/>
          <w:szCs w:val="24"/>
        </w:rPr>
        <w:t>Generation</w:t>
      </w:r>
      <w:proofErr w:type="spellEnd"/>
      <w:r w:rsidRPr="008D6CCA">
        <w:rPr>
          <w:rFonts w:ascii="Arial" w:hAnsi="Arial" w:cs="Arial"/>
          <w:sz w:val="24"/>
          <w:szCs w:val="24"/>
        </w:rPr>
        <w:t xml:space="preserve"> (RAG), que permiten </w:t>
      </w:r>
      <w:r w:rsidRPr="008D6CCA">
        <w:rPr>
          <w:rFonts w:ascii="Arial" w:hAnsi="Arial" w:cs="Arial"/>
          <w:sz w:val="24"/>
          <w:szCs w:val="24"/>
        </w:rPr>
        <w:lastRenderedPageBreak/>
        <w:t>combinar búsquedas semánticas con generación de respuestas personalizadas y contextualizadas.</w:t>
      </w:r>
    </w:p>
    <w:p w14:paraId="6EB60E99" w14:textId="77777777" w:rsidR="008D6CCA" w:rsidRDefault="008D6CCA" w:rsidP="008D6CCA">
      <w:pPr>
        <w:spacing w:line="360" w:lineRule="auto"/>
        <w:rPr>
          <w:rFonts w:ascii="Arial" w:hAnsi="Arial" w:cs="Arial"/>
          <w:sz w:val="24"/>
          <w:szCs w:val="24"/>
        </w:rPr>
      </w:pPr>
      <w:r w:rsidRPr="008D6CCA">
        <w:rPr>
          <w:rFonts w:ascii="Arial" w:hAnsi="Arial" w:cs="Arial"/>
          <w:sz w:val="24"/>
          <w:szCs w:val="24"/>
        </w:rPr>
        <w:t xml:space="preserve">La inspiración inicial para este trabajo surgió al visitar el portal </w:t>
      </w:r>
      <w:hyperlink r:id="rId9" w:history="1">
        <w:proofErr w:type="spellStart"/>
        <w:r w:rsidRPr="008D6CCA">
          <w:rPr>
            <w:rStyle w:val="Hipervnculo"/>
            <w:rFonts w:ascii="Arial" w:hAnsi="Arial" w:cs="Arial"/>
            <w:sz w:val="24"/>
            <w:szCs w:val="24"/>
          </w:rPr>
          <w:t>Osasun</w:t>
        </w:r>
        <w:proofErr w:type="spellEnd"/>
        <w:r w:rsidRPr="008D6CCA">
          <w:rPr>
            <w:rStyle w:val="Hipervnculo"/>
            <w:rFonts w:ascii="Arial" w:hAnsi="Arial" w:cs="Arial"/>
            <w:sz w:val="24"/>
            <w:szCs w:val="24"/>
          </w:rPr>
          <w:t xml:space="preserve"> </w:t>
        </w:r>
        <w:proofErr w:type="spellStart"/>
        <w:r w:rsidRPr="008D6CCA">
          <w:rPr>
            <w:rStyle w:val="Hipervnculo"/>
            <w:rFonts w:ascii="Arial" w:hAnsi="Arial" w:cs="Arial"/>
            <w:sz w:val="24"/>
            <w:szCs w:val="24"/>
          </w:rPr>
          <w:t>Eskola</w:t>
        </w:r>
        <w:proofErr w:type="spellEnd"/>
      </w:hyperlink>
      <w:r w:rsidRPr="008D6CCA">
        <w:rPr>
          <w:rFonts w:ascii="Arial" w:hAnsi="Arial" w:cs="Arial"/>
          <w:sz w:val="24"/>
          <w:szCs w:val="24"/>
        </w:rPr>
        <w:t xml:space="preserve">, un servicio de </w:t>
      </w:r>
      <w:proofErr w:type="spellStart"/>
      <w:r w:rsidRPr="008D6CCA">
        <w:rPr>
          <w:rFonts w:ascii="Arial" w:hAnsi="Arial" w:cs="Arial"/>
          <w:sz w:val="24"/>
          <w:szCs w:val="24"/>
        </w:rPr>
        <w:t>Osakidetza</w:t>
      </w:r>
      <w:proofErr w:type="spellEnd"/>
      <w:r w:rsidRPr="008D6CCA">
        <w:rPr>
          <w:rFonts w:ascii="Arial" w:hAnsi="Arial" w:cs="Arial"/>
          <w:sz w:val="24"/>
          <w:szCs w:val="24"/>
        </w:rPr>
        <w:t xml:space="preserve"> y del Departamento de Salud </w:t>
      </w:r>
      <w:r>
        <w:rPr>
          <w:rFonts w:ascii="Arial" w:hAnsi="Arial" w:cs="Arial"/>
          <w:sz w:val="24"/>
          <w:szCs w:val="24"/>
        </w:rPr>
        <w:t xml:space="preserve">del Gobierno Vasco </w:t>
      </w:r>
      <w:r w:rsidRPr="008D6CCA">
        <w:rPr>
          <w:rFonts w:ascii="Arial" w:hAnsi="Arial" w:cs="Arial"/>
          <w:sz w:val="24"/>
          <w:szCs w:val="24"/>
        </w:rPr>
        <w:t xml:space="preserve">que proporciona formación e información médica a la ciudadanía, con el fin de fomentar una actitud activa y responsable hacia la salud y la enfermedad. </w:t>
      </w:r>
    </w:p>
    <w:p w14:paraId="33B65A43" w14:textId="77777777" w:rsidR="008D6CCA" w:rsidRDefault="008D6CCA" w:rsidP="008D6CCA">
      <w:pPr>
        <w:spacing w:line="360" w:lineRule="auto"/>
        <w:rPr>
          <w:rFonts w:ascii="Arial" w:hAnsi="Arial" w:cs="Arial"/>
          <w:sz w:val="24"/>
          <w:szCs w:val="24"/>
        </w:rPr>
      </w:pPr>
      <w:r w:rsidRPr="008D6CCA">
        <w:rPr>
          <w:rFonts w:ascii="Arial" w:hAnsi="Arial" w:cs="Arial"/>
          <w:sz w:val="24"/>
          <w:szCs w:val="24"/>
        </w:rPr>
        <w:t>Sin embargo, navegar por esta web puede ser complejo para personas no expertas, lo que motivó el desarrollo de un asistente conversacional accesible.</w:t>
      </w:r>
    </w:p>
    <w:p w14:paraId="18CDEB7D" w14:textId="6A14D6CC" w:rsidR="008D6CCA" w:rsidRPr="008D6CCA" w:rsidRDefault="008D6CCA" w:rsidP="008D6CCA">
      <w:pPr>
        <w:spacing w:line="360" w:lineRule="auto"/>
        <w:rPr>
          <w:rFonts w:ascii="Arial" w:hAnsi="Arial" w:cs="Arial"/>
          <w:sz w:val="24"/>
          <w:szCs w:val="24"/>
        </w:rPr>
      </w:pPr>
      <w:r w:rsidRPr="008D6CCA">
        <w:rPr>
          <w:rFonts w:ascii="Arial" w:hAnsi="Arial" w:cs="Arial"/>
          <w:sz w:val="24"/>
          <w:szCs w:val="24"/>
        </w:rPr>
        <w:t xml:space="preserve">El objetivo fue construir un asistente médico informativo que permitiera acceder fácilmente a información médica fiable en un formato accesible, interactivo y en ambos idiomas oficiales. Un sistema que no sustituye la consulta médica, pero que apoya a la ciudadanía con recomendaciones útiles y comprensibles, siguiendo el espíritu de la </w:t>
      </w:r>
      <w:proofErr w:type="spellStart"/>
      <w:r w:rsidRPr="008D6CCA">
        <w:rPr>
          <w:rFonts w:ascii="Arial" w:hAnsi="Arial" w:cs="Arial"/>
          <w:sz w:val="24"/>
          <w:szCs w:val="24"/>
        </w:rPr>
        <w:t>Osasun</w:t>
      </w:r>
      <w:proofErr w:type="spellEnd"/>
      <w:r w:rsidRPr="008D6CCA">
        <w:rPr>
          <w:rFonts w:ascii="Arial" w:hAnsi="Arial" w:cs="Arial"/>
          <w:sz w:val="24"/>
          <w:szCs w:val="24"/>
        </w:rPr>
        <w:t xml:space="preserve"> </w:t>
      </w:r>
      <w:proofErr w:type="spellStart"/>
      <w:r w:rsidRPr="008D6CCA">
        <w:rPr>
          <w:rFonts w:ascii="Arial" w:hAnsi="Arial" w:cs="Arial"/>
          <w:sz w:val="24"/>
          <w:szCs w:val="24"/>
        </w:rPr>
        <w:t>Eskola</w:t>
      </w:r>
      <w:proofErr w:type="spellEnd"/>
      <w:r w:rsidRPr="008D6CCA">
        <w:rPr>
          <w:rFonts w:ascii="Arial" w:hAnsi="Arial" w:cs="Arial"/>
          <w:sz w:val="24"/>
          <w:szCs w:val="24"/>
        </w:rPr>
        <w:t>.</w:t>
      </w:r>
    </w:p>
    <w:p w14:paraId="0A0E148D" w14:textId="48619C07" w:rsidR="008B752F" w:rsidRPr="008D6CCA" w:rsidRDefault="007D60C9" w:rsidP="007D60C9">
      <w:pPr>
        <w:pStyle w:val="Ttulo2"/>
        <w:numPr>
          <w:ilvl w:val="1"/>
          <w:numId w:val="6"/>
        </w:numPr>
      </w:pPr>
      <w:bookmarkStart w:id="2" w:name="_Toc201598453"/>
      <w:r w:rsidRPr="008D6CCA">
        <w:t>Objetivos</w:t>
      </w:r>
      <w:bookmarkEnd w:id="2"/>
    </w:p>
    <w:p w14:paraId="467ABE07" w14:textId="6A6F6B21" w:rsidR="007D60C9" w:rsidRDefault="007D60C9" w:rsidP="006D7855">
      <w:pPr>
        <w:pStyle w:val="Ttulo2"/>
        <w:numPr>
          <w:ilvl w:val="2"/>
          <w:numId w:val="6"/>
        </w:numPr>
      </w:pPr>
      <w:bookmarkStart w:id="3" w:name="_Toc201598454"/>
      <w:r w:rsidRPr="007D60C9">
        <w:t>Objetivo general</w:t>
      </w:r>
      <w:bookmarkEnd w:id="3"/>
    </w:p>
    <w:p w14:paraId="1D34A4AA" w14:textId="05871C2C" w:rsidR="006D7855" w:rsidRPr="006D7855" w:rsidRDefault="006D7855" w:rsidP="006D7855">
      <w:pPr>
        <w:spacing w:line="360" w:lineRule="auto"/>
        <w:ind w:left="426"/>
        <w:rPr>
          <w:rFonts w:ascii="Arial" w:hAnsi="Arial" w:cs="Arial"/>
          <w:sz w:val="24"/>
          <w:szCs w:val="24"/>
        </w:rPr>
      </w:pPr>
      <w:r w:rsidRPr="006D7855">
        <w:rPr>
          <w:rFonts w:ascii="Arial" w:hAnsi="Arial" w:cs="Arial"/>
          <w:sz w:val="24"/>
          <w:szCs w:val="24"/>
        </w:rPr>
        <w:t>Desarrollar un sistema de Recuperación Aumentada con Generación (RAG) que permita responder consultas médicas informativas en castellano y euskera, combinando técnicas de búsqueda semántica, traducción automática, generación de lenguaje y memoria conversacional.</w:t>
      </w:r>
    </w:p>
    <w:p w14:paraId="57378604" w14:textId="77777777" w:rsidR="006D7855" w:rsidRDefault="006D7855" w:rsidP="007D60C9">
      <w:pPr>
        <w:pStyle w:val="Ttulo2"/>
        <w:numPr>
          <w:ilvl w:val="2"/>
          <w:numId w:val="6"/>
        </w:numPr>
      </w:pPr>
      <w:bookmarkStart w:id="4" w:name="_Toc201598455"/>
      <w:r w:rsidRPr="007D60C9">
        <w:t>Objetivo</w:t>
      </w:r>
      <w:r>
        <w:t>s</w:t>
      </w:r>
      <w:r w:rsidRPr="007D60C9">
        <w:t xml:space="preserve"> </w:t>
      </w:r>
      <w:r>
        <w:t>específicos</w:t>
      </w:r>
      <w:bookmarkEnd w:id="4"/>
    </w:p>
    <w:p w14:paraId="6DD207D9" w14:textId="77777777" w:rsidR="006D7855" w:rsidRPr="00350C53" w:rsidRDefault="006D7855" w:rsidP="00350C53">
      <w:pPr>
        <w:pStyle w:val="Prrafodelista"/>
        <w:numPr>
          <w:ilvl w:val="0"/>
          <w:numId w:val="9"/>
        </w:numPr>
        <w:spacing w:line="360" w:lineRule="auto"/>
        <w:rPr>
          <w:rFonts w:ascii="Arial" w:hAnsi="Arial" w:cs="Arial"/>
          <w:sz w:val="24"/>
          <w:szCs w:val="24"/>
        </w:rPr>
      </w:pPr>
      <w:r w:rsidRPr="00350C53">
        <w:rPr>
          <w:rFonts w:ascii="Arial" w:hAnsi="Arial" w:cs="Arial"/>
          <w:sz w:val="24"/>
          <w:szCs w:val="24"/>
        </w:rPr>
        <w:t xml:space="preserve">Evaluar distintos modelos de </w:t>
      </w:r>
      <w:proofErr w:type="spellStart"/>
      <w:r w:rsidRPr="00350C53">
        <w:rPr>
          <w:rFonts w:ascii="Arial" w:hAnsi="Arial" w:cs="Arial"/>
          <w:sz w:val="24"/>
          <w:szCs w:val="24"/>
        </w:rPr>
        <w:t>embeddings</w:t>
      </w:r>
      <w:proofErr w:type="spellEnd"/>
      <w:r w:rsidRPr="00350C53">
        <w:rPr>
          <w:rFonts w:ascii="Arial" w:hAnsi="Arial" w:cs="Arial"/>
          <w:sz w:val="24"/>
          <w:szCs w:val="24"/>
        </w:rPr>
        <w:t xml:space="preserve"> multilingües para la creación de una base de datos vectorial.</w:t>
      </w:r>
    </w:p>
    <w:p w14:paraId="656C218B" w14:textId="4D5AC24E" w:rsidR="006D7855" w:rsidRPr="00350C53" w:rsidRDefault="006D7855" w:rsidP="00350C53">
      <w:pPr>
        <w:pStyle w:val="Prrafodelista"/>
        <w:numPr>
          <w:ilvl w:val="0"/>
          <w:numId w:val="9"/>
        </w:numPr>
        <w:spacing w:line="360" w:lineRule="auto"/>
        <w:rPr>
          <w:rFonts w:ascii="Arial" w:hAnsi="Arial" w:cs="Arial"/>
          <w:sz w:val="24"/>
          <w:szCs w:val="24"/>
        </w:rPr>
      </w:pPr>
      <w:r w:rsidRPr="00350C53">
        <w:rPr>
          <w:rFonts w:ascii="Arial" w:hAnsi="Arial" w:cs="Arial"/>
          <w:sz w:val="24"/>
          <w:szCs w:val="24"/>
        </w:rPr>
        <w:t>Realizar fine-</w:t>
      </w:r>
      <w:proofErr w:type="spellStart"/>
      <w:r w:rsidRPr="00350C53">
        <w:rPr>
          <w:rFonts w:ascii="Arial" w:hAnsi="Arial" w:cs="Arial"/>
          <w:sz w:val="24"/>
          <w:szCs w:val="24"/>
        </w:rPr>
        <w:t>tuning</w:t>
      </w:r>
      <w:proofErr w:type="spellEnd"/>
      <w:r w:rsidRPr="00350C53">
        <w:rPr>
          <w:rFonts w:ascii="Arial" w:hAnsi="Arial" w:cs="Arial"/>
          <w:sz w:val="24"/>
          <w:szCs w:val="24"/>
        </w:rPr>
        <w:t xml:space="preserve"> sobre un modelo generalista (BAAI/bge-m3) usando pares de preguntas/respuestas médicas tanto técnicas como en lenguaje coloquial.</w:t>
      </w:r>
    </w:p>
    <w:p w14:paraId="6087B70E" w14:textId="27730603" w:rsidR="006D7855" w:rsidRPr="00350C53" w:rsidRDefault="006D7855" w:rsidP="00350C53">
      <w:pPr>
        <w:pStyle w:val="Prrafodelista"/>
        <w:numPr>
          <w:ilvl w:val="0"/>
          <w:numId w:val="9"/>
        </w:numPr>
        <w:spacing w:line="360" w:lineRule="auto"/>
        <w:rPr>
          <w:rFonts w:ascii="Arial" w:hAnsi="Arial" w:cs="Arial"/>
          <w:sz w:val="24"/>
          <w:szCs w:val="24"/>
        </w:rPr>
      </w:pPr>
      <w:r w:rsidRPr="00350C53">
        <w:rPr>
          <w:rFonts w:ascii="Arial" w:hAnsi="Arial" w:cs="Arial"/>
          <w:sz w:val="24"/>
          <w:szCs w:val="24"/>
        </w:rPr>
        <w:t>Comparar estrategias de recuperación: TF-IDF, BM25, Bi-</w:t>
      </w:r>
      <w:proofErr w:type="spellStart"/>
      <w:r w:rsidRPr="00350C53">
        <w:rPr>
          <w:rFonts w:ascii="Arial" w:hAnsi="Arial" w:cs="Arial"/>
          <w:sz w:val="24"/>
          <w:szCs w:val="24"/>
        </w:rPr>
        <w:t>Encoder</w:t>
      </w:r>
      <w:proofErr w:type="spellEnd"/>
      <w:r w:rsidRPr="00350C53">
        <w:rPr>
          <w:rFonts w:ascii="Arial" w:hAnsi="Arial" w:cs="Arial"/>
          <w:sz w:val="24"/>
          <w:szCs w:val="24"/>
        </w:rPr>
        <w:t>, Cross-</w:t>
      </w:r>
      <w:proofErr w:type="spellStart"/>
      <w:r w:rsidRPr="00350C53">
        <w:rPr>
          <w:rFonts w:ascii="Arial" w:hAnsi="Arial" w:cs="Arial"/>
          <w:sz w:val="24"/>
          <w:szCs w:val="24"/>
        </w:rPr>
        <w:t>Encoder</w:t>
      </w:r>
      <w:proofErr w:type="spellEnd"/>
      <w:r w:rsidRPr="00350C53">
        <w:rPr>
          <w:rFonts w:ascii="Arial" w:hAnsi="Arial" w:cs="Arial"/>
          <w:sz w:val="24"/>
          <w:szCs w:val="24"/>
        </w:rPr>
        <w:t>, pipelines híbridos.</w:t>
      </w:r>
    </w:p>
    <w:p w14:paraId="0FCF1152" w14:textId="7BA76983" w:rsidR="006D7855" w:rsidRPr="00350C53" w:rsidRDefault="006D7855" w:rsidP="00350C53">
      <w:pPr>
        <w:pStyle w:val="Prrafodelista"/>
        <w:numPr>
          <w:ilvl w:val="0"/>
          <w:numId w:val="9"/>
        </w:numPr>
        <w:spacing w:line="360" w:lineRule="auto"/>
        <w:rPr>
          <w:rFonts w:ascii="Arial" w:hAnsi="Arial" w:cs="Arial"/>
          <w:sz w:val="24"/>
          <w:szCs w:val="24"/>
        </w:rPr>
      </w:pPr>
      <w:r w:rsidRPr="00350C53">
        <w:rPr>
          <w:rFonts w:ascii="Arial" w:hAnsi="Arial" w:cs="Arial"/>
          <w:sz w:val="24"/>
          <w:szCs w:val="24"/>
        </w:rPr>
        <w:t>Integrar un sistema conversacional multilingüe con memoria y traducción automática. •</w:t>
      </w:r>
    </w:p>
    <w:p w14:paraId="4291DB63" w14:textId="518686A7" w:rsidR="007D60C9" w:rsidRPr="00350C53" w:rsidRDefault="006D7855" w:rsidP="00350C53">
      <w:pPr>
        <w:pStyle w:val="Prrafodelista"/>
        <w:numPr>
          <w:ilvl w:val="0"/>
          <w:numId w:val="9"/>
        </w:numPr>
        <w:spacing w:line="360" w:lineRule="auto"/>
        <w:rPr>
          <w:rFonts w:ascii="Arial" w:hAnsi="Arial" w:cs="Arial"/>
          <w:sz w:val="24"/>
          <w:szCs w:val="24"/>
        </w:rPr>
      </w:pPr>
      <w:r w:rsidRPr="00350C53">
        <w:rPr>
          <w:rFonts w:ascii="Arial" w:hAnsi="Arial" w:cs="Arial"/>
          <w:sz w:val="24"/>
          <w:szCs w:val="24"/>
        </w:rPr>
        <w:t xml:space="preserve">Desplegar una interfaz sencilla mediante </w:t>
      </w:r>
      <w:proofErr w:type="spellStart"/>
      <w:r w:rsidRPr="00350C53">
        <w:rPr>
          <w:rFonts w:ascii="Arial" w:hAnsi="Arial" w:cs="Arial"/>
          <w:sz w:val="24"/>
          <w:szCs w:val="24"/>
        </w:rPr>
        <w:t>Streamlit</w:t>
      </w:r>
      <w:proofErr w:type="spellEnd"/>
      <w:r w:rsidRPr="00350C53">
        <w:rPr>
          <w:rFonts w:ascii="Arial" w:hAnsi="Arial" w:cs="Arial"/>
          <w:sz w:val="24"/>
          <w:szCs w:val="24"/>
        </w:rPr>
        <w:t>.</w:t>
      </w:r>
    </w:p>
    <w:p w14:paraId="4B16B83B" w14:textId="1FE44BD1" w:rsidR="00A115B3" w:rsidRPr="008D6CCA" w:rsidRDefault="00A115B3" w:rsidP="00A115B3">
      <w:pPr>
        <w:pStyle w:val="Ttulo2"/>
        <w:numPr>
          <w:ilvl w:val="1"/>
          <w:numId w:val="6"/>
        </w:numPr>
      </w:pPr>
      <w:bookmarkStart w:id="5" w:name="_Toc201598456"/>
      <w:r>
        <w:lastRenderedPageBreak/>
        <w:t>Metodología</w:t>
      </w:r>
      <w:bookmarkEnd w:id="5"/>
      <w:r>
        <w:t xml:space="preserve"> </w:t>
      </w:r>
    </w:p>
    <w:p w14:paraId="28EF1EE4" w14:textId="445A2F6B" w:rsidR="009463D4" w:rsidRDefault="009463D4" w:rsidP="009463D4">
      <w:pPr>
        <w:spacing w:line="360" w:lineRule="auto"/>
        <w:ind w:left="426"/>
        <w:rPr>
          <w:rFonts w:ascii="Arial" w:hAnsi="Arial" w:cs="Arial"/>
          <w:sz w:val="24"/>
          <w:szCs w:val="24"/>
        </w:rPr>
      </w:pPr>
      <w:r w:rsidRPr="009463D4">
        <w:rPr>
          <w:rFonts w:ascii="Arial" w:hAnsi="Arial" w:cs="Arial"/>
          <w:sz w:val="24"/>
          <w:szCs w:val="24"/>
        </w:rPr>
        <w:t>Se ha adoptado una metodología modular basada en fases:</w:t>
      </w:r>
    </w:p>
    <w:p w14:paraId="5873B6AC" w14:textId="467D6A1F" w:rsidR="009463D4" w:rsidRPr="00DF3F1B" w:rsidRDefault="009463D4" w:rsidP="00934151">
      <w:pPr>
        <w:pStyle w:val="Prrafodelista"/>
        <w:numPr>
          <w:ilvl w:val="0"/>
          <w:numId w:val="10"/>
        </w:numPr>
        <w:spacing w:line="360" w:lineRule="auto"/>
        <w:ind w:left="851" w:hanging="425"/>
        <w:rPr>
          <w:rFonts w:ascii="Arial" w:hAnsi="Arial" w:cs="Arial"/>
          <w:sz w:val="24"/>
          <w:szCs w:val="24"/>
        </w:rPr>
      </w:pPr>
      <w:r w:rsidRPr="00DF3F1B">
        <w:rPr>
          <w:rFonts w:ascii="Arial" w:hAnsi="Arial" w:cs="Arial"/>
          <w:b/>
          <w:bCs/>
          <w:sz w:val="24"/>
          <w:szCs w:val="24"/>
        </w:rPr>
        <w:t>Preparación del corpus</w:t>
      </w:r>
      <w:r w:rsidRPr="00DF3F1B">
        <w:rPr>
          <w:rFonts w:ascii="Arial" w:hAnsi="Arial" w:cs="Arial"/>
          <w:sz w:val="24"/>
          <w:szCs w:val="24"/>
        </w:rPr>
        <w:t>: extracción, limpieza y segmentación de documentos médicos multimodales (</w:t>
      </w:r>
      <w:proofErr w:type="spellStart"/>
      <w:r w:rsidRPr="00DF3F1B">
        <w:rPr>
          <w:rFonts w:ascii="Arial" w:hAnsi="Arial" w:cs="Arial"/>
          <w:sz w:val="24"/>
          <w:szCs w:val="24"/>
        </w:rPr>
        <w:t>PDFs</w:t>
      </w:r>
      <w:proofErr w:type="spellEnd"/>
      <w:r w:rsidRPr="00DF3F1B">
        <w:rPr>
          <w:rFonts w:ascii="Arial" w:hAnsi="Arial" w:cs="Arial"/>
          <w:sz w:val="24"/>
          <w:szCs w:val="24"/>
        </w:rPr>
        <w:t xml:space="preserve"> de diversas fuentes sanitarias y</w:t>
      </w:r>
      <w:r w:rsidR="00934151">
        <w:rPr>
          <w:rFonts w:ascii="Arial" w:hAnsi="Arial" w:cs="Arial"/>
          <w:sz w:val="24"/>
          <w:szCs w:val="24"/>
        </w:rPr>
        <w:t xml:space="preserve"> </w:t>
      </w:r>
      <w:r w:rsidRPr="00DF3F1B">
        <w:rPr>
          <w:rFonts w:ascii="Arial" w:hAnsi="Arial" w:cs="Arial"/>
          <w:sz w:val="24"/>
          <w:szCs w:val="24"/>
        </w:rPr>
        <w:t xml:space="preserve">contenido web de </w:t>
      </w:r>
      <w:proofErr w:type="spellStart"/>
      <w:r w:rsidRPr="00DF3F1B">
        <w:rPr>
          <w:rFonts w:ascii="Arial" w:hAnsi="Arial" w:cs="Arial"/>
          <w:sz w:val="24"/>
          <w:szCs w:val="24"/>
        </w:rPr>
        <w:t>Osakidetza</w:t>
      </w:r>
      <w:proofErr w:type="spellEnd"/>
      <w:r w:rsidRPr="00DF3F1B">
        <w:rPr>
          <w:rFonts w:ascii="Arial" w:hAnsi="Arial" w:cs="Arial"/>
          <w:sz w:val="24"/>
          <w:szCs w:val="24"/>
        </w:rPr>
        <w:t>).</w:t>
      </w:r>
    </w:p>
    <w:p w14:paraId="0268CF26" w14:textId="77777777" w:rsidR="00A12518" w:rsidRDefault="009463D4" w:rsidP="00934151">
      <w:pPr>
        <w:pStyle w:val="Prrafodelista"/>
        <w:numPr>
          <w:ilvl w:val="0"/>
          <w:numId w:val="10"/>
        </w:numPr>
        <w:spacing w:line="360" w:lineRule="auto"/>
        <w:ind w:left="851" w:hanging="425"/>
        <w:rPr>
          <w:rFonts w:ascii="Arial" w:hAnsi="Arial" w:cs="Arial"/>
          <w:b/>
          <w:bCs/>
          <w:sz w:val="24"/>
          <w:szCs w:val="24"/>
        </w:rPr>
      </w:pPr>
      <w:r w:rsidRPr="00A12518">
        <w:rPr>
          <w:rFonts w:ascii="Arial" w:hAnsi="Arial" w:cs="Arial"/>
          <w:b/>
          <w:bCs/>
          <w:sz w:val="24"/>
          <w:szCs w:val="24"/>
        </w:rPr>
        <w:t xml:space="preserve">Construcción de </w:t>
      </w:r>
      <w:proofErr w:type="spellStart"/>
      <w:r w:rsidRPr="00A12518">
        <w:rPr>
          <w:rFonts w:ascii="Arial" w:hAnsi="Arial" w:cs="Arial"/>
          <w:b/>
          <w:bCs/>
          <w:sz w:val="24"/>
          <w:szCs w:val="24"/>
        </w:rPr>
        <w:t>datasets</w:t>
      </w:r>
      <w:proofErr w:type="spellEnd"/>
      <w:r w:rsidRPr="00A12518">
        <w:rPr>
          <w:rFonts w:ascii="Arial" w:hAnsi="Arial" w:cs="Arial"/>
          <w:b/>
          <w:bCs/>
          <w:sz w:val="24"/>
          <w:szCs w:val="24"/>
        </w:rPr>
        <w:t xml:space="preserve"> de evaluación</w:t>
      </w:r>
      <w:r w:rsidR="00A12518">
        <w:rPr>
          <w:rFonts w:ascii="Arial" w:hAnsi="Arial" w:cs="Arial"/>
          <w:b/>
          <w:bCs/>
          <w:sz w:val="24"/>
          <w:szCs w:val="24"/>
        </w:rPr>
        <w:t>:</w:t>
      </w:r>
    </w:p>
    <w:p w14:paraId="7A9151F7" w14:textId="3167993F" w:rsidR="00C53E27" w:rsidRDefault="009463D4" w:rsidP="00C53E27">
      <w:pPr>
        <w:pStyle w:val="Prrafodelista"/>
        <w:numPr>
          <w:ilvl w:val="1"/>
          <w:numId w:val="10"/>
        </w:numPr>
        <w:spacing w:line="360" w:lineRule="auto"/>
        <w:rPr>
          <w:rFonts w:ascii="Arial" w:hAnsi="Arial" w:cs="Arial"/>
          <w:sz w:val="24"/>
          <w:szCs w:val="24"/>
        </w:rPr>
      </w:pPr>
      <w:proofErr w:type="spellStart"/>
      <w:r w:rsidRPr="00934151">
        <w:rPr>
          <w:rFonts w:ascii="Arial" w:hAnsi="Arial" w:cs="Arial"/>
          <w:b/>
          <w:bCs/>
          <w:sz w:val="24"/>
          <w:szCs w:val="24"/>
        </w:rPr>
        <w:t>dataset_</w:t>
      </w:r>
      <w:proofErr w:type="gramStart"/>
      <w:r w:rsidRPr="00934151">
        <w:rPr>
          <w:rFonts w:ascii="Arial" w:hAnsi="Arial" w:cs="Arial"/>
          <w:b/>
          <w:bCs/>
          <w:sz w:val="24"/>
          <w:szCs w:val="24"/>
        </w:rPr>
        <w:t>test.json</w:t>
      </w:r>
      <w:proofErr w:type="spellEnd"/>
      <w:proofErr w:type="gramEnd"/>
      <w:r w:rsidRPr="00934151">
        <w:rPr>
          <w:rFonts w:ascii="Arial" w:hAnsi="Arial" w:cs="Arial"/>
          <w:b/>
          <w:bCs/>
          <w:sz w:val="24"/>
          <w:szCs w:val="24"/>
        </w:rPr>
        <w:t xml:space="preserve">: </w:t>
      </w:r>
      <w:r w:rsidR="00922499" w:rsidRPr="00922499">
        <w:rPr>
          <w:rFonts w:ascii="Arial" w:hAnsi="Arial" w:cs="Arial"/>
          <w:sz w:val="24"/>
          <w:szCs w:val="24"/>
        </w:rPr>
        <w:t xml:space="preserve">322 </w:t>
      </w:r>
      <w:proofErr w:type="spellStart"/>
      <w:r w:rsidR="00922499" w:rsidRPr="00922499">
        <w:rPr>
          <w:rFonts w:ascii="Arial" w:hAnsi="Arial" w:cs="Arial"/>
          <w:sz w:val="24"/>
          <w:szCs w:val="24"/>
        </w:rPr>
        <w:t>queries</w:t>
      </w:r>
      <w:proofErr w:type="spellEnd"/>
      <w:r w:rsidR="00922499" w:rsidRPr="00922499">
        <w:rPr>
          <w:rFonts w:ascii="Arial" w:hAnsi="Arial" w:cs="Arial"/>
          <w:sz w:val="24"/>
          <w:szCs w:val="24"/>
        </w:rPr>
        <w:t xml:space="preserve"> médicas con </w:t>
      </w:r>
      <w:proofErr w:type="spellStart"/>
      <w:r w:rsidR="00922499" w:rsidRPr="00922499">
        <w:rPr>
          <w:rFonts w:ascii="Arial" w:hAnsi="Arial" w:cs="Arial"/>
          <w:sz w:val="24"/>
          <w:szCs w:val="24"/>
        </w:rPr>
        <w:t>ground</w:t>
      </w:r>
      <w:proofErr w:type="spellEnd"/>
      <w:r w:rsidR="00922499" w:rsidRPr="00922499">
        <w:rPr>
          <w:rFonts w:ascii="Arial" w:hAnsi="Arial" w:cs="Arial"/>
          <w:sz w:val="24"/>
          <w:szCs w:val="24"/>
        </w:rPr>
        <w:t xml:space="preserve"> </w:t>
      </w:r>
      <w:proofErr w:type="spellStart"/>
      <w:r w:rsidR="00922499" w:rsidRPr="00922499">
        <w:rPr>
          <w:rFonts w:ascii="Arial" w:hAnsi="Arial" w:cs="Arial"/>
          <w:sz w:val="24"/>
          <w:szCs w:val="24"/>
        </w:rPr>
        <w:t>truth</w:t>
      </w:r>
      <w:proofErr w:type="spellEnd"/>
      <w:r w:rsidR="00922499" w:rsidRPr="00922499">
        <w:rPr>
          <w:rFonts w:ascii="Arial" w:hAnsi="Arial" w:cs="Arial"/>
          <w:sz w:val="24"/>
          <w:szCs w:val="24"/>
        </w:rPr>
        <w:t xml:space="preserve"> manual, abarcando 8 categorías clínicas (neurología, cáncer, cardiología, endocrinología, respiratorias, salud mental, enfermedades comunes, ITS) y 18 subcategorías especializadas (diabetes, ictus, cáncer de mama, VIH/SIDA, EPOC, esquizofrenia, etc.)</w:t>
      </w:r>
    </w:p>
    <w:p w14:paraId="7DEA2D66" w14:textId="16048AEE" w:rsidR="00D75331" w:rsidRPr="0037346F" w:rsidRDefault="00A2171B" w:rsidP="00A2171B">
      <w:pPr>
        <w:spacing w:line="360" w:lineRule="auto"/>
        <w:ind w:left="426"/>
        <w:rPr>
          <w:rFonts w:ascii="Arial" w:hAnsi="Arial" w:cs="Arial"/>
          <w:sz w:val="24"/>
          <w:szCs w:val="24"/>
        </w:rPr>
      </w:pPr>
      <w:r w:rsidRPr="0037346F">
        <w:rPr>
          <w:rFonts w:ascii="Arial" w:hAnsi="Arial" w:cs="Arial"/>
          <w:sz w:val="24"/>
          <w:szCs w:val="24"/>
        </w:rPr>
        <w:t xml:space="preserve">Todo el código fuente desarrollado durante este Trabajo Fin de Máster se encuentra disponible públicamente en el repositorio de GitHub: </w:t>
      </w:r>
      <w:hyperlink r:id="rId10" w:tgtFrame="_new" w:history="1">
        <w:r w:rsidRPr="0037346F">
          <w:rPr>
            <w:rFonts w:ascii="Arial" w:hAnsi="Arial" w:cs="Arial"/>
            <w:sz w:val="24"/>
            <w:szCs w:val="24"/>
          </w:rPr>
          <w:t>https://github.com/Nagore2021/TFM</w:t>
        </w:r>
      </w:hyperlink>
      <w:r w:rsidRPr="0037346F">
        <w:rPr>
          <w:rFonts w:ascii="Arial" w:hAnsi="Arial" w:cs="Arial"/>
          <w:sz w:val="24"/>
          <w:szCs w:val="24"/>
        </w:rPr>
        <w:t>, con el fin de fomentar la</w:t>
      </w:r>
      <w:r w:rsidR="0037346F">
        <w:rPr>
          <w:rFonts w:ascii="Arial" w:hAnsi="Arial" w:cs="Arial"/>
          <w:sz w:val="24"/>
          <w:szCs w:val="24"/>
        </w:rPr>
        <w:t xml:space="preserve"> </w:t>
      </w:r>
      <w:r w:rsidRPr="0037346F">
        <w:rPr>
          <w:rFonts w:ascii="Arial" w:hAnsi="Arial" w:cs="Arial"/>
          <w:sz w:val="24"/>
          <w:szCs w:val="24"/>
        </w:rPr>
        <w:t>reproducibilidad, la transparencia y el acceso abierto al conocimiento generado.</w:t>
      </w:r>
    </w:p>
    <w:p w14:paraId="2E5268A1" w14:textId="77777777" w:rsidR="00A2171B" w:rsidRPr="00A2171B" w:rsidRDefault="00A2171B" w:rsidP="00A2171B">
      <w:pPr>
        <w:spacing w:line="360" w:lineRule="auto"/>
        <w:ind w:left="426"/>
        <w:rPr>
          <w:rFonts w:ascii="Arial" w:hAnsi="Arial" w:cs="Arial"/>
          <w:sz w:val="24"/>
          <w:szCs w:val="24"/>
        </w:rPr>
      </w:pPr>
    </w:p>
    <w:p w14:paraId="3A3C1F7F" w14:textId="0A4F26C2" w:rsidR="00B95D4A" w:rsidRPr="00C80837" w:rsidRDefault="00B95D4A" w:rsidP="00C80837">
      <w:pPr>
        <w:pStyle w:val="Descripcin"/>
        <w:rPr>
          <w:rFonts w:ascii="Arial" w:hAnsi="Arial" w:cs="Arial"/>
          <w:i w:val="0"/>
          <w:iCs w:val="0"/>
          <w:sz w:val="24"/>
          <w:szCs w:val="24"/>
        </w:rPr>
      </w:pPr>
    </w:p>
    <w:p w14:paraId="7D6490EA" w14:textId="545258A3" w:rsidR="00F302A4" w:rsidRPr="00F302A4" w:rsidRDefault="00F302A4" w:rsidP="00F302A4">
      <w:pPr>
        <w:pStyle w:val="Descripcin"/>
        <w:keepNext/>
        <w:rPr>
          <w:rFonts w:ascii="Arial" w:hAnsi="Arial" w:cs="Arial"/>
          <w:i w:val="0"/>
          <w:iCs w:val="0"/>
          <w:sz w:val="24"/>
          <w:szCs w:val="24"/>
        </w:rPr>
      </w:pPr>
      <w:r w:rsidRPr="00F302A4">
        <w:rPr>
          <w:rFonts w:ascii="Arial" w:hAnsi="Arial" w:cs="Arial"/>
          <w:i w:val="0"/>
          <w:iCs w:val="0"/>
          <w:sz w:val="24"/>
          <w:szCs w:val="24"/>
        </w:rPr>
        <w:fldChar w:fldCharType="begin"/>
      </w:r>
      <w:r w:rsidRPr="00F302A4">
        <w:rPr>
          <w:rFonts w:ascii="Arial" w:hAnsi="Arial" w:cs="Arial"/>
          <w:i w:val="0"/>
          <w:iCs w:val="0"/>
          <w:sz w:val="24"/>
          <w:szCs w:val="24"/>
        </w:rPr>
        <w:instrText xml:space="preserve"> SEQ Tabla \* ARABIC </w:instrText>
      </w:r>
      <w:r w:rsidRPr="00F302A4">
        <w:rPr>
          <w:rFonts w:ascii="Arial" w:hAnsi="Arial" w:cs="Arial"/>
          <w:i w:val="0"/>
          <w:iCs w:val="0"/>
          <w:sz w:val="24"/>
          <w:szCs w:val="24"/>
        </w:rPr>
        <w:fldChar w:fldCharType="separate"/>
      </w:r>
      <w:bookmarkStart w:id="6" w:name="_Toc201613977"/>
      <w:r w:rsidR="00750D8B">
        <w:rPr>
          <w:rFonts w:ascii="Arial" w:hAnsi="Arial" w:cs="Arial"/>
          <w:i w:val="0"/>
          <w:iCs w:val="0"/>
          <w:noProof/>
          <w:sz w:val="24"/>
          <w:szCs w:val="24"/>
        </w:rPr>
        <w:t>1</w:t>
      </w:r>
      <w:r w:rsidRPr="00F302A4">
        <w:rPr>
          <w:rFonts w:ascii="Arial" w:hAnsi="Arial" w:cs="Arial"/>
          <w:i w:val="0"/>
          <w:iCs w:val="0"/>
          <w:sz w:val="24"/>
          <w:szCs w:val="24"/>
        </w:rPr>
        <w:fldChar w:fldCharType="end"/>
      </w:r>
      <w:r w:rsidRPr="00F302A4">
        <w:rPr>
          <w:rFonts w:ascii="Arial" w:hAnsi="Arial" w:cs="Arial"/>
          <w:i w:val="0"/>
          <w:iCs w:val="0"/>
          <w:sz w:val="24"/>
          <w:szCs w:val="24"/>
        </w:rPr>
        <w:t xml:space="preserve"> Tabla 1.1 – Distribución de consultas por subcategoría en el </w:t>
      </w:r>
      <w:proofErr w:type="spellStart"/>
      <w:r w:rsidRPr="00F302A4">
        <w:rPr>
          <w:rFonts w:ascii="Arial" w:hAnsi="Arial" w:cs="Arial"/>
          <w:i w:val="0"/>
          <w:iCs w:val="0"/>
          <w:sz w:val="24"/>
          <w:szCs w:val="24"/>
        </w:rPr>
        <w:t>dataset_</w:t>
      </w:r>
      <w:proofErr w:type="gramStart"/>
      <w:r w:rsidRPr="00F302A4">
        <w:rPr>
          <w:rFonts w:ascii="Arial" w:hAnsi="Arial" w:cs="Arial"/>
          <w:i w:val="0"/>
          <w:iCs w:val="0"/>
          <w:sz w:val="24"/>
          <w:szCs w:val="24"/>
        </w:rPr>
        <w:t>test.json</w:t>
      </w:r>
      <w:bookmarkEnd w:id="6"/>
      <w:proofErr w:type="spellEnd"/>
      <w:proofErr w:type="gramEnd"/>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3261"/>
        <w:gridCol w:w="3827"/>
        <w:gridCol w:w="2268"/>
      </w:tblGrid>
      <w:tr w:rsidR="00340992" w:rsidRPr="00C53E27" w14:paraId="5B70BE98" w14:textId="77777777" w:rsidTr="00B95D4A">
        <w:trPr>
          <w:trHeight w:val="496"/>
          <w:tblHeader/>
          <w:tblCellSpacing w:w="15" w:type="dxa"/>
        </w:trPr>
        <w:tc>
          <w:tcPr>
            <w:tcW w:w="3216" w:type="dxa"/>
            <w:shd w:val="clear" w:color="auto" w:fill="156082" w:themeFill="accent1"/>
            <w:vAlign w:val="center"/>
            <w:hideMark/>
          </w:tcPr>
          <w:p w14:paraId="30B23D4F" w14:textId="77777777" w:rsidR="00C53E27" w:rsidRPr="00787700" w:rsidRDefault="00C53E27" w:rsidP="00340992">
            <w:pPr>
              <w:spacing w:line="276" w:lineRule="auto"/>
              <w:ind w:left="426"/>
              <w:rPr>
                <w:rFonts w:ascii="Arial" w:hAnsi="Arial" w:cs="Arial"/>
                <w:b/>
                <w:bCs/>
                <w:color w:val="FFFFFF" w:themeColor="background1"/>
              </w:rPr>
            </w:pPr>
            <w:r w:rsidRPr="00787700">
              <w:rPr>
                <w:rFonts w:ascii="Arial" w:hAnsi="Arial" w:cs="Arial"/>
                <w:b/>
                <w:bCs/>
                <w:color w:val="FFFFFF" w:themeColor="background1"/>
              </w:rPr>
              <w:t>Categoría</w:t>
            </w:r>
          </w:p>
        </w:tc>
        <w:tc>
          <w:tcPr>
            <w:tcW w:w="3797" w:type="dxa"/>
            <w:shd w:val="clear" w:color="auto" w:fill="156082" w:themeFill="accent1"/>
            <w:vAlign w:val="center"/>
            <w:hideMark/>
          </w:tcPr>
          <w:p w14:paraId="40E6CCF3" w14:textId="77777777" w:rsidR="00C53E27" w:rsidRPr="00787700" w:rsidRDefault="00C53E27" w:rsidP="00340992">
            <w:pPr>
              <w:spacing w:line="276" w:lineRule="auto"/>
              <w:ind w:left="426"/>
              <w:rPr>
                <w:rFonts w:ascii="Arial" w:hAnsi="Arial" w:cs="Arial"/>
                <w:b/>
                <w:bCs/>
                <w:color w:val="FFFFFF" w:themeColor="background1"/>
              </w:rPr>
            </w:pPr>
            <w:r w:rsidRPr="00787700">
              <w:rPr>
                <w:rFonts w:ascii="Arial" w:hAnsi="Arial" w:cs="Arial"/>
                <w:b/>
                <w:bCs/>
                <w:color w:val="FFFFFF" w:themeColor="background1"/>
              </w:rPr>
              <w:t>Subcategoría</w:t>
            </w:r>
          </w:p>
        </w:tc>
        <w:tc>
          <w:tcPr>
            <w:tcW w:w="2223" w:type="dxa"/>
            <w:shd w:val="clear" w:color="auto" w:fill="156082" w:themeFill="accent1"/>
            <w:vAlign w:val="center"/>
            <w:hideMark/>
          </w:tcPr>
          <w:p w14:paraId="71516A87" w14:textId="77777777" w:rsidR="00C53E27" w:rsidRPr="00787700" w:rsidRDefault="00C53E27" w:rsidP="00340992">
            <w:pPr>
              <w:spacing w:line="276" w:lineRule="auto"/>
              <w:ind w:left="426"/>
              <w:rPr>
                <w:rFonts w:ascii="Arial" w:hAnsi="Arial" w:cs="Arial"/>
                <w:b/>
                <w:bCs/>
                <w:color w:val="FFFFFF" w:themeColor="background1"/>
              </w:rPr>
            </w:pPr>
            <w:proofErr w:type="spellStart"/>
            <w:r w:rsidRPr="00787700">
              <w:rPr>
                <w:rFonts w:ascii="Arial" w:hAnsi="Arial" w:cs="Arial"/>
                <w:b/>
                <w:bCs/>
                <w:color w:val="FFFFFF" w:themeColor="background1"/>
              </w:rPr>
              <w:t>Nº</w:t>
            </w:r>
            <w:proofErr w:type="spellEnd"/>
            <w:r w:rsidRPr="00787700">
              <w:rPr>
                <w:rFonts w:ascii="Arial" w:hAnsi="Arial" w:cs="Arial"/>
                <w:b/>
                <w:bCs/>
                <w:color w:val="FFFFFF" w:themeColor="background1"/>
              </w:rPr>
              <w:t xml:space="preserve"> de Preguntas</w:t>
            </w:r>
          </w:p>
        </w:tc>
      </w:tr>
      <w:tr w:rsidR="00340992" w:rsidRPr="00C53E27" w14:paraId="4D7E9CFA" w14:textId="77777777" w:rsidTr="00340992">
        <w:trPr>
          <w:trHeight w:val="281"/>
          <w:tblCellSpacing w:w="15" w:type="dxa"/>
        </w:trPr>
        <w:tc>
          <w:tcPr>
            <w:tcW w:w="3216" w:type="dxa"/>
            <w:vAlign w:val="center"/>
            <w:hideMark/>
          </w:tcPr>
          <w:p w14:paraId="0F4CA94F" w14:textId="77777777" w:rsidR="00C53E27" w:rsidRPr="00787700" w:rsidRDefault="00C53E27" w:rsidP="00340992">
            <w:pPr>
              <w:spacing w:line="276" w:lineRule="auto"/>
              <w:ind w:left="426"/>
              <w:rPr>
                <w:rFonts w:ascii="Arial" w:hAnsi="Arial" w:cs="Arial"/>
              </w:rPr>
            </w:pPr>
            <w:r w:rsidRPr="00787700">
              <w:rPr>
                <w:rFonts w:ascii="Arial" w:hAnsi="Arial" w:cs="Arial"/>
              </w:rPr>
              <w:t>Neurología</w:t>
            </w:r>
          </w:p>
        </w:tc>
        <w:tc>
          <w:tcPr>
            <w:tcW w:w="3797" w:type="dxa"/>
            <w:vAlign w:val="center"/>
            <w:hideMark/>
          </w:tcPr>
          <w:p w14:paraId="0B07F83F" w14:textId="77777777" w:rsidR="00C53E27" w:rsidRPr="00787700" w:rsidRDefault="00C53E27" w:rsidP="00340992">
            <w:pPr>
              <w:spacing w:line="276" w:lineRule="auto"/>
              <w:ind w:left="426"/>
              <w:rPr>
                <w:rFonts w:ascii="Arial" w:hAnsi="Arial" w:cs="Arial"/>
              </w:rPr>
            </w:pPr>
            <w:r w:rsidRPr="00787700">
              <w:rPr>
                <w:rFonts w:ascii="Arial" w:hAnsi="Arial" w:cs="Arial"/>
              </w:rPr>
              <w:t>Ictus</w:t>
            </w:r>
          </w:p>
        </w:tc>
        <w:tc>
          <w:tcPr>
            <w:tcW w:w="2223" w:type="dxa"/>
            <w:vAlign w:val="center"/>
            <w:hideMark/>
          </w:tcPr>
          <w:p w14:paraId="4BCB335F" w14:textId="77777777" w:rsidR="00C53E27" w:rsidRPr="00787700" w:rsidRDefault="00C53E27" w:rsidP="00340992">
            <w:pPr>
              <w:spacing w:line="276" w:lineRule="auto"/>
              <w:ind w:left="426"/>
              <w:rPr>
                <w:rFonts w:ascii="Arial" w:hAnsi="Arial" w:cs="Arial"/>
              </w:rPr>
            </w:pPr>
            <w:r w:rsidRPr="00787700">
              <w:rPr>
                <w:rFonts w:ascii="Arial" w:hAnsi="Arial" w:cs="Arial"/>
              </w:rPr>
              <w:t>12</w:t>
            </w:r>
          </w:p>
        </w:tc>
      </w:tr>
      <w:tr w:rsidR="00340992" w:rsidRPr="00C53E27" w14:paraId="7D1DC653" w14:textId="77777777" w:rsidTr="00340992">
        <w:trPr>
          <w:tblCellSpacing w:w="15" w:type="dxa"/>
        </w:trPr>
        <w:tc>
          <w:tcPr>
            <w:tcW w:w="3216" w:type="dxa"/>
            <w:vAlign w:val="center"/>
            <w:hideMark/>
          </w:tcPr>
          <w:p w14:paraId="0D58F804" w14:textId="77777777" w:rsidR="00C53E27" w:rsidRPr="00787700" w:rsidRDefault="00C53E27" w:rsidP="00340992">
            <w:pPr>
              <w:spacing w:line="276" w:lineRule="auto"/>
              <w:ind w:left="426"/>
              <w:rPr>
                <w:rFonts w:ascii="Arial" w:hAnsi="Arial" w:cs="Arial"/>
              </w:rPr>
            </w:pPr>
            <w:r w:rsidRPr="00787700">
              <w:rPr>
                <w:rFonts w:ascii="Arial" w:hAnsi="Arial" w:cs="Arial"/>
              </w:rPr>
              <w:t>Neurología</w:t>
            </w:r>
          </w:p>
        </w:tc>
        <w:tc>
          <w:tcPr>
            <w:tcW w:w="3797" w:type="dxa"/>
            <w:vAlign w:val="center"/>
            <w:hideMark/>
          </w:tcPr>
          <w:p w14:paraId="292F7916" w14:textId="77777777" w:rsidR="00C53E27" w:rsidRPr="00787700" w:rsidRDefault="00C53E27" w:rsidP="00340992">
            <w:pPr>
              <w:spacing w:line="276" w:lineRule="auto"/>
              <w:ind w:left="426"/>
              <w:rPr>
                <w:rFonts w:ascii="Arial" w:hAnsi="Arial" w:cs="Arial"/>
              </w:rPr>
            </w:pPr>
            <w:r w:rsidRPr="00787700">
              <w:rPr>
                <w:rFonts w:ascii="Arial" w:hAnsi="Arial" w:cs="Arial"/>
              </w:rPr>
              <w:t>Epilepsia</w:t>
            </w:r>
          </w:p>
        </w:tc>
        <w:tc>
          <w:tcPr>
            <w:tcW w:w="2223" w:type="dxa"/>
            <w:vAlign w:val="center"/>
            <w:hideMark/>
          </w:tcPr>
          <w:p w14:paraId="1D450D59" w14:textId="77777777" w:rsidR="00C53E27" w:rsidRPr="00787700" w:rsidRDefault="00C53E27" w:rsidP="00340992">
            <w:pPr>
              <w:spacing w:line="276" w:lineRule="auto"/>
              <w:ind w:left="426"/>
              <w:rPr>
                <w:rFonts w:ascii="Arial" w:hAnsi="Arial" w:cs="Arial"/>
              </w:rPr>
            </w:pPr>
            <w:r w:rsidRPr="00787700">
              <w:rPr>
                <w:rFonts w:ascii="Arial" w:hAnsi="Arial" w:cs="Arial"/>
              </w:rPr>
              <w:t>15</w:t>
            </w:r>
          </w:p>
        </w:tc>
      </w:tr>
      <w:tr w:rsidR="00340992" w:rsidRPr="00C53E27" w14:paraId="0E3276CD" w14:textId="77777777" w:rsidTr="00340992">
        <w:trPr>
          <w:tblCellSpacing w:w="15" w:type="dxa"/>
        </w:trPr>
        <w:tc>
          <w:tcPr>
            <w:tcW w:w="3216" w:type="dxa"/>
            <w:vAlign w:val="center"/>
            <w:hideMark/>
          </w:tcPr>
          <w:p w14:paraId="7A4E6ACA" w14:textId="77777777" w:rsidR="00C53E27" w:rsidRPr="00787700" w:rsidRDefault="00C53E27" w:rsidP="00340992">
            <w:pPr>
              <w:spacing w:line="276" w:lineRule="auto"/>
              <w:ind w:left="426"/>
              <w:rPr>
                <w:rFonts w:ascii="Arial" w:hAnsi="Arial" w:cs="Arial"/>
              </w:rPr>
            </w:pPr>
            <w:r w:rsidRPr="00787700">
              <w:rPr>
                <w:rFonts w:ascii="Arial" w:hAnsi="Arial" w:cs="Arial"/>
              </w:rPr>
              <w:t>Enfermedades comunes</w:t>
            </w:r>
          </w:p>
        </w:tc>
        <w:tc>
          <w:tcPr>
            <w:tcW w:w="3797" w:type="dxa"/>
            <w:vAlign w:val="center"/>
            <w:hideMark/>
          </w:tcPr>
          <w:p w14:paraId="2D63C557" w14:textId="77777777" w:rsidR="00C53E27" w:rsidRPr="00787700" w:rsidRDefault="00C53E27" w:rsidP="00340992">
            <w:pPr>
              <w:spacing w:line="276" w:lineRule="auto"/>
              <w:ind w:left="426"/>
              <w:rPr>
                <w:rFonts w:ascii="Arial" w:hAnsi="Arial" w:cs="Arial"/>
              </w:rPr>
            </w:pPr>
            <w:r w:rsidRPr="00787700">
              <w:rPr>
                <w:rFonts w:ascii="Arial" w:hAnsi="Arial" w:cs="Arial"/>
              </w:rPr>
              <w:t>Gripe</w:t>
            </w:r>
          </w:p>
        </w:tc>
        <w:tc>
          <w:tcPr>
            <w:tcW w:w="2223" w:type="dxa"/>
            <w:vAlign w:val="center"/>
            <w:hideMark/>
          </w:tcPr>
          <w:p w14:paraId="67965B1E" w14:textId="77777777" w:rsidR="00C53E27" w:rsidRPr="00787700" w:rsidRDefault="00C53E27" w:rsidP="00340992">
            <w:pPr>
              <w:spacing w:line="276" w:lineRule="auto"/>
              <w:ind w:left="426"/>
              <w:rPr>
                <w:rFonts w:ascii="Arial" w:hAnsi="Arial" w:cs="Arial"/>
              </w:rPr>
            </w:pPr>
            <w:r w:rsidRPr="00787700">
              <w:rPr>
                <w:rFonts w:ascii="Arial" w:hAnsi="Arial" w:cs="Arial"/>
              </w:rPr>
              <w:t>14</w:t>
            </w:r>
          </w:p>
        </w:tc>
      </w:tr>
      <w:tr w:rsidR="00340992" w:rsidRPr="00C53E27" w14:paraId="41A1242B" w14:textId="77777777" w:rsidTr="00340992">
        <w:trPr>
          <w:tblCellSpacing w:w="15" w:type="dxa"/>
        </w:trPr>
        <w:tc>
          <w:tcPr>
            <w:tcW w:w="3216" w:type="dxa"/>
            <w:vAlign w:val="center"/>
            <w:hideMark/>
          </w:tcPr>
          <w:p w14:paraId="41045556" w14:textId="77777777" w:rsidR="00C53E27" w:rsidRPr="00787700" w:rsidRDefault="00C53E27" w:rsidP="00340992">
            <w:pPr>
              <w:spacing w:line="276" w:lineRule="auto"/>
              <w:ind w:left="426"/>
              <w:rPr>
                <w:rFonts w:ascii="Arial" w:hAnsi="Arial" w:cs="Arial"/>
              </w:rPr>
            </w:pPr>
            <w:r w:rsidRPr="00787700">
              <w:rPr>
                <w:rFonts w:ascii="Arial" w:hAnsi="Arial" w:cs="Arial"/>
              </w:rPr>
              <w:t>Cáncer</w:t>
            </w:r>
          </w:p>
        </w:tc>
        <w:tc>
          <w:tcPr>
            <w:tcW w:w="3797" w:type="dxa"/>
            <w:vAlign w:val="center"/>
            <w:hideMark/>
          </w:tcPr>
          <w:p w14:paraId="5E4AAD4A" w14:textId="77777777" w:rsidR="00C53E27" w:rsidRPr="00787700" w:rsidRDefault="00C53E27" w:rsidP="00340992">
            <w:pPr>
              <w:spacing w:line="276" w:lineRule="auto"/>
              <w:ind w:left="426"/>
              <w:rPr>
                <w:rFonts w:ascii="Arial" w:hAnsi="Arial" w:cs="Arial"/>
              </w:rPr>
            </w:pPr>
            <w:r w:rsidRPr="00787700">
              <w:rPr>
                <w:rFonts w:ascii="Arial" w:hAnsi="Arial" w:cs="Arial"/>
              </w:rPr>
              <w:t>Cáncer colorrectal</w:t>
            </w:r>
          </w:p>
        </w:tc>
        <w:tc>
          <w:tcPr>
            <w:tcW w:w="2223" w:type="dxa"/>
            <w:vAlign w:val="center"/>
            <w:hideMark/>
          </w:tcPr>
          <w:p w14:paraId="71E6E30B" w14:textId="77777777" w:rsidR="00C53E27" w:rsidRPr="00787700" w:rsidRDefault="00C53E27" w:rsidP="00340992">
            <w:pPr>
              <w:spacing w:line="276" w:lineRule="auto"/>
              <w:ind w:left="426"/>
              <w:rPr>
                <w:rFonts w:ascii="Arial" w:hAnsi="Arial" w:cs="Arial"/>
              </w:rPr>
            </w:pPr>
            <w:r w:rsidRPr="00787700">
              <w:rPr>
                <w:rFonts w:ascii="Arial" w:hAnsi="Arial" w:cs="Arial"/>
              </w:rPr>
              <w:t>26</w:t>
            </w:r>
          </w:p>
        </w:tc>
      </w:tr>
      <w:tr w:rsidR="00340992" w:rsidRPr="00C53E27" w14:paraId="77EAE7A6" w14:textId="77777777" w:rsidTr="00340992">
        <w:trPr>
          <w:tblCellSpacing w:w="15" w:type="dxa"/>
        </w:trPr>
        <w:tc>
          <w:tcPr>
            <w:tcW w:w="3216" w:type="dxa"/>
            <w:vAlign w:val="center"/>
            <w:hideMark/>
          </w:tcPr>
          <w:p w14:paraId="5DF5532C" w14:textId="77777777" w:rsidR="00C53E27" w:rsidRPr="00787700" w:rsidRDefault="00C53E27" w:rsidP="00340992">
            <w:pPr>
              <w:spacing w:line="276" w:lineRule="auto"/>
              <w:ind w:left="426"/>
              <w:rPr>
                <w:rFonts w:ascii="Arial" w:hAnsi="Arial" w:cs="Arial"/>
              </w:rPr>
            </w:pPr>
            <w:r w:rsidRPr="00787700">
              <w:rPr>
                <w:rFonts w:ascii="Arial" w:hAnsi="Arial" w:cs="Arial"/>
              </w:rPr>
              <w:t>Cáncer</w:t>
            </w:r>
          </w:p>
        </w:tc>
        <w:tc>
          <w:tcPr>
            <w:tcW w:w="3797" w:type="dxa"/>
            <w:vAlign w:val="center"/>
            <w:hideMark/>
          </w:tcPr>
          <w:p w14:paraId="278498C0" w14:textId="77777777" w:rsidR="00C53E27" w:rsidRPr="00787700" w:rsidRDefault="00C53E27" w:rsidP="00340992">
            <w:pPr>
              <w:spacing w:line="276" w:lineRule="auto"/>
              <w:ind w:left="426"/>
              <w:rPr>
                <w:rFonts w:ascii="Arial" w:hAnsi="Arial" w:cs="Arial"/>
              </w:rPr>
            </w:pPr>
            <w:r w:rsidRPr="00787700">
              <w:rPr>
                <w:rFonts w:ascii="Arial" w:hAnsi="Arial" w:cs="Arial"/>
              </w:rPr>
              <w:t>Cáncer de mama</w:t>
            </w:r>
          </w:p>
        </w:tc>
        <w:tc>
          <w:tcPr>
            <w:tcW w:w="2223" w:type="dxa"/>
            <w:vAlign w:val="center"/>
            <w:hideMark/>
          </w:tcPr>
          <w:p w14:paraId="24E4C875" w14:textId="77777777" w:rsidR="00C53E27" w:rsidRPr="00787700" w:rsidRDefault="00C53E27" w:rsidP="00340992">
            <w:pPr>
              <w:spacing w:line="276" w:lineRule="auto"/>
              <w:ind w:left="426"/>
              <w:rPr>
                <w:rFonts w:ascii="Arial" w:hAnsi="Arial" w:cs="Arial"/>
              </w:rPr>
            </w:pPr>
            <w:r w:rsidRPr="00787700">
              <w:rPr>
                <w:rFonts w:ascii="Arial" w:hAnsi="Arial" w:cs="Arial"/>
              </w:rPr>
              <w:t>27</w:t>
            </w:r>
          </w:p>
        </w:tc>
      </w:tr>
      <w:tr w:rsidR="00340992" w:rsidRPr="00C53E27" w14:paraId="40C20E97" w14:textId="77777777" w:rsidTr="00340992">
        <w:trPr>
          <w:tblCellSpacing w:w="15" w:type="dxa"/>
        </w:trPr>
        <w:tc>
          <w:tcPr>
            <w:tcW w:w="3216" w:type="dxa"/>
            <w:vAlign w:val="center"/>
            <w:hideMark/>
          </w:tcPr>
          <w:p w14:paraId="09C5BF86" w14:textId="77777777" w:rsidR="00C53E27" w:rsidRPr="00787700" w:rsidRDefault="00C53E27" w:rsidP="00340992">
            <w:pPr>
              <w:spacing w:line="276" w:lineRule="auto"/>
              <w:ind w:left="426"/>
              <w:rPr>
                <w:rFonts w:ascii="Arial" w:hAnsi="Arial" w:cs="Arial"/>
              </w:rPr>
            </w:pPr>
            <w:r w:rsidRPr="00787700">
              <w:rPr>
                <w:rFonts w:ascii="Arial" w:hAnsi="Arial" w:cs="Arial"/>
              </w:rPr>
              <w:t>Cáncer</w:t>
            </w:r>
          </w:p>
        </w:tc>
        <w:tc>
          <w:tcPr>
            <w:tcW w:w="3797" w:type="dxa"/>
            <w:vAlign w:val="center"/>
            <w:hideMark/>
          </w:tcPr>
          <w:p w14:paraId="025120AB" w14:textId="77777777" w:rsidR="00C53E27" w:rsidRPr="00787700" w:rsidRDefault="00C53E27" w:rsidP="00340992">
            <w:pPr>
              <w:spacing w:line="276" w:lineRule="auto"/>
              <w:ind w:left="426"/>
              <w:rPr>
                <w:rFonts w:ascii="Arial" w:hAnsi="Arial" w:cs="Arial"/>
              </w:rPr>
            </w:pPr>
            <w:r w:rsidRPr="00787700">
              <w:rPr>
                <w:rFonts w:ascii="Arial" w:hAnsi="Arial" w:cs="Arial"/>
              </w:rPr>
              <w:t>Cáncer de pulmón</w:t>
            </w:r>
          </w:p>
        </w:tc>
        <w:tc>
          <w:tcPr>
            <w:tcW w:w="2223" w:type="dxa"/>
            <w:vAlign w:val="center"/>
            <w:hideMark/>
          </w:tcPr>
          <w:p w14:paraId="7D5F014E" w14:textId="77777777" w:rsidR="00C53E27" w:rsidRPr="00787700" w:rsidRDefault="00C53E27" w:rsidP="00340992">
            <w:pPr>
              <w:spacing w:line="276" w:lineRule="auto"/>
              <w:ind w:left="426"/>
              <w:rPr>
                <w:rFonts w:ascii="Arial" w:hAnsi="Arial" w:cs="Arial"/>
              </w:rPr>
            </w:pPr>
            <w:r w:rsidRPr="00787700">
              <w:rPr>
                <w:rFonts w:ascii="Arial" w:hAnsi="Arial" w:cs="Arial"/>
              </w:rPr>
              <w:t>7</w:t>
            </w:r>
          </w:p>
        </w:tc>
      </w:tr>
      <w:tr w:rsidR="00340992" w:rsidRPr="00C53E27" w14:paraId="49C99785" w14:textId="77777777" w:rsidTr="00340992">
        <w:trPr>
          <w:tblCellSpacing w:w="15" w:type="dxa"/>
        </w:trPr>
        <w:tc>
          <w:tcPr>
            <w:tcW w:w="3216" w:type="dxa"/>
            <w:vAlign w:val="center"/>
            <w:hideMark/>
          </w:tcPr>
          <w:p w14:paraId="6FB68DFF" w14:textId="77777777" w:rsidR="00C53E27" w:rsidRPr="00787700" w:rsidRDefault="00C53E27" w:rsidP="00340992">
            <w:pPr>
              <w:spacing w:line="276" w:lineRule="auto"/>
              <w:ind w:left="426"/>
              <w:rPr>
                <w:rFonts w:ascii="Arial" w:hAnsi="Arial" w:cs="Arial"/>
              </w:rPr>
            </w:pPr>
            <w:r w:rsidRPr="00787700">
              <w:rPr>
                <w:rFonts w:ascii="Arial" w:hAnsi="Arial" w:cs="Arial"/>
              </w:rPr>
              <w:t>Cardiología</w:t>
            </w:r>
          </w:p>
        </w:tc>
        <w:tc>
          <w:tcPr>
            <w:tcW w:w="3797" w:type="dxa"/>
            <w:vAlign w:val="center"/>
            <w:hideMark/>
          </w:tcPr>
          <w:p w14:paraId="497252FE" w14:textId="77777777" w:rsidR="00C53E27" w:rsidRPr="00787700" w:rsidRDefault="00C53E27" w:rsidP="00340992">
            <w:pPr>
              <w:spacing w:line="276" w:lineRule="auto"/>
              <w:ind w:left="426"/>
              <w:rPr>
                <w:rFonts w:ascii="Arial" w:hAnsi="Arial" w:cs="Arial"/>
              </w:rPr>
            </w:pPr>
            <w:r w:rsidRPr="00787700">
              <w:rPr>
                <w:rFonts w:ascii="Arial" w:hAnsi="Arial" w:cs="Arial"/>
              </w:rPr>
              <w:t>Angina / Infarto</w:t>
            </w:r>
          </w:p>
        </w:tc>
        <w:tc>
          <w:tcPr>
            <w:tcW w:w="2223" w:type="dxa"/>
            <w:vAlign w:val="center"/>
            <w:hideMark/>
          </w:tcPr>
          <w:p w14:paraId="41E6AEB8" w14:textId="77777777" w:rsidR="00C53E27" w:rsidRPr="00787700" w:rsidRDefault="00C53E27" w:rsidP="00340992">
            <w:pPr>
              <w:spacing w:line="276" w:lineRule="auto"/>
              <w:ind w:left="426"/>
              <w:rPr>
                <w:rFonts w:ascii="Arial" w:hAnsi="Arial" w:cs="Arial"/>
              </w:rPr>
            </w:pPr>
            <w:r w:rsidRPr="00787700">
              <w:rPr>
                <w:rFonts w:ascii="Arial" w:hAnsi="Arial" w:cs="Arial"/>
              </w:rPr>
              <w:t>5</w:t>
            </w:r>
          </w:p>
        </w:tc>
      </w:tr>
      <w:tr w:rsidR="00340992" w:rsidRPr="00C53E27" w14:paraId="38292E97" w14:textId="77777777" w:rsidTr="00340992">
        <w:trPr>
          <w:tblCellSpacing w:w="15" w:type="dxa"/>
        </w:trPr>
        <w:tc>
          <w:tcPr>
            <w:tcW w:w="3216" w:type="dxa"/>
            <w:vAlign w:val="center"/>
            <w:hideMark/>
          </w:tcPr>
          <w:p w14:paraId="55C69884" w14:textId="77777777" w:rsidR="00C53E27" w:rsidRPr="00787700" w:rsidRDefault="00C53E27" w:rsidP="00340992">
            <w:pPr>
              <w:spacing w:line="276" w:lineRule="auto"/>
              <w:ind w:left="426"/>
              <w:rPr>
                <w:rFonts w:ascii="Arial" w:hAnsi="Arial" w:cs="Arial"/>
              </w:rPr>
            </w:pPr>
            <w:r w:rsidRPr="00787700">
              <w:rPr>
                <w:rFonts w:ascii="Arial" w:hAnsi="Arial" w:cs="Arial"/>
              </w:rPr>
              <w:lastRenderedPageBreak/>
              <w:t>Cardiología</w:t>
            </w:r>
          </w:p>
        </w:tc>
        <w:tc>
          <w:tcPr>
            <w:tcW w:w="3797" w:type="dxa"/>
            <w:vAlign w:val="center"/>
            <w:hideMark/>
          </w:tcPr>
          <w:p w14:paraId="3ED5D991" w14:textId="77777777" w:rsidR="00C53E27" w:rsidRPr="00787700" w:rsidRDefault="00C53E27" w:rsidP="00340992">
            <w:pPr>
              <w:spacing w:line="276" w:lineRule="auto"/>
              <w:ind w:left="426"/>
              <w:rPr>
                <w:rFonts w:ascii="Arial" w:hAnsi="Arial" w:cs="Arial"/>
              </w:rPr>
            </w:pPr>
            <w:r w:rsidRPr="00787700">
              <w:rPr>
                <w:rFonts w:ascii="Arial" w:hAnsi="Arial" w:cs="Arial"/>
              </w:rPr>
              <w:t>Hipertensión arterial</w:t>
            </w:r>
          </w:p>
        </w:tc>
        <w:tc>
          <w:tcPr>
            <w:tcW w:w="2223" w:type="dxa"/>
            <w:vAlign w:val="center"/>
            <w:hideMark/>
          </w:tcPr>
          <w:p w14:paraId="2D0872CF" w14:textId="77777777" w:rsidR="00C53E27" w:rsidRPr="00787700" w:rsidRDefault="00C53E27" w:rsidP="00340992">
            <w:pPr>
              <w:spacing w:line="276" w:lineRule="auto"/>
              <w:ind w:left="426"/>
              <w:rPr>
                <w:rFonts w:ascii="Arial" w:hAnsi="Arial" w:cs="Arial"/>
              </w:rPr>
            </w:pPr>
            <w:r w:rsidRPr="00787700">
              <w:rPr>
                <w:rFonts w:ascii="Arial" w:hAnsi="Arial" w:cs="Arial"/>
              </w:rPr>
              <w:t>13</w:t>
            </w:r>
          </w:p>
        </w:tc>
      </w:tr>
      <w:tr w:rsidR="00340992" w:rsidRPr="00C53E27" w14:paraId="08E2FC9C" w14:textId="77777777" w:rsidTr="00340992">
        <w:trPr>
          <w:tblCellSpacing w:w="15" w:type="dxa"/>
        </w:trPr>
        <w:tc>
          <w:tcPr>
            <w:tcW w:w="3216" w:type="dxa"/>
            <w:vAlign w:val="center"/>
            <w:hideMark/>
          </w:tcPr>
          <w:p w14:paraId="1EED23F6" w14:textId="77777777" w:rsidR="00C53E27" w:rsidRPr="00787700" w:rsidRDefault="00C53E27" w:rsidP="00340992">
            <w:pPr>
              <w:spacing w:line="276" w:lineRule="auto"/>
              <w:ind w:left="426"/>
              <w:rPr>
                <w:rFonts w:ascii="Arial" w:hAnsi="Arial" w:cs="Arial"/>
              </w:rPr>
            </w:pPr>
            <w:r w:rsidRPr="00787700">
              <w:rPr>
                <w:rFonts w:ascii="Arial" w:hAnsi="Arial" w:cs="Arial"/>
              </w:rPr>
              <w:t>Cardiología</w:t>
            </w:r>
          </w:p>
        </w:tc>
        <w:tc>
          <w:tcPr>
            <w:tcW w:w="3797" w:type="dxa"/>
            <w:vAlign w:val="center"/>
            <w:hideMark/>
          </w:tcPr>
          <w:p w14:paraId="0A894453" w14:textId="77777777" w:rsidR="00C53E27" w:rsidRPr="00787700" w:rsidRDefault="00C53E27" w:rsidP="00340992">
            <w:pPr>
              <w:spacing w:line="276" w:lineRule="auto"/>
              <w:ind w:left="426"/>
              <w:rPr>
                <w:rFonts w:ascii="Arial" w:hAnsi="Arial" w:cs="Arial"/>
              </w:rPr>
            </w:pPr>
            <w:r w:rsidRPr="00787700">
              <w:rPr>
                <w:rFonts w:ascii="Arial" w:hAnsi="Arial" w:cs="Arial"/>
              </w:rPr>
              <w:t>Mareo / Síncope / Parada</w:t>
            </w:r>
          </w:p>
        </w:tc>
        <w:tc>
          <w:tcPr>
            <w:tcW w:w="2223" w:type="dxa"/>
            <w:vAlign w:val="center"/>
            <w:hideMark/>
          </w:tcPr>
          <w:p w14:paraId="4F0EE138" w14:textId="77777777" w:rsidR="00C53E27" w:rsidRPr="00787700" w:rsidRDefault="00C53E27" w:rsidP="00340992">
            <w:pPr>
              <w:spacing w:line="276" w:lineRule="auto"/>
              <w:ind w:left="426"/>
              <w:rPr>
                <w:rFonts w:ascii="Arial" w:hAnsi="Arial" w:cs="Arial"/>
              </w:rPr>
            </w:pPr>
            <w:r w:rsidRPr="00787700">
              <w:rPr>
                <w:rFonts w:ascii="Arial" w:hAnsi="Arial" w:cs="Arial"/>
              </w:rPr>
              <w:t>2</w:t>
            </w:r>
          </w:p>
        </w:tc>
      </w:tr>
      <w:tr w:rsidR="00340992" w:rsidRPr="00C53E27" w14:paraId="18034515" w14:textId="77777777" w:rsidTr="00340992">
        <w:trPr>
          <w:tblCellSpacing w:w="15" w:type="dxa"/>
        </w:trPr>
        <w:tc>
          <w:tcPr>
            <w:tcW w:w="3216" w:type="dxa"/>
            <w:vAlign w:val="center"/>
            <w:hideMark/>
          </w:tcPr>
          <w:p w14:paraId="0701A94B" w14:textId="3D6E1424" w:rsidR="00C53E27" w:rsidRPr="00787700" w:rsidRDefault="00C53E27" w:rsidP="00340992">
            <w:pPr>
              <w:spacing w:line="276" w:lineRule="auto"/>
              <w:ind w:left="426"/>
              <w:rPr>
                <w:rFonts w:ascii="Arial" w:hAnsi="Arial" w:cs="Arial"/>
              </w:rPr>
            </w:pPr>
            <w:r w:rsidRPr="00787700">
              <w:rPr>
                <w:rFonts w:ascii="Arial" w:hAnsi="Arial" w:cs="Arial"/>
              </w:rPr>
              <w:t xml:space="preserve">ITS </w:t>
            </w:r>
          </w:p>
        </w:tc>
        <w:tc>
          <w:tcPr>
            <w:tcW w:w="3797" w:type="dxa"/>
            <w:vAlign w:val="center"/>
            <w:hideMark/>
          </w:tcPr>
          <w:p w14:paraId="65C853B2" w14:textId="77777777" w:rsidR="00C53E27" w:rsidRPr="00787700" w:rsidRDefault="00C53E27" w:rsidP="00340992">
            <w:pPr>
              <w:spacing w:line="276" w:lineRule="auto"/>
              <w:ind w:left="426"/>
              <w:rPr>
                <w:rFonts w:ascii="Arial" w:hAnsi="Arial" w:cs="Arial"/>
              </w:rPr>
            </w:pPr>
            <w:r w:rsidRPr="00787700">
              <w:rPr>
                <w:rFonts w:ascii="Arial" w:hAnsi="Arial" w:cs="Arial"/>
              </w:rPr>
              <w:t>VIH / SIDA</w:t>
            </w:r>
          </w:p>
        </w:tc>
        <w:tc>
          <w:tcPr>
            <w:tcW w:w="2223" w:type="dxa"/>
            <w:vAlign w:val="center"/>
            <w:hideMark/>
          </w:tcPr>
          <w:p w14:paraId="513FCF5F" w14:textId="77777777" w:rsidR="00C53E27" w:rsidRPr="00787700" w:rsidRDefault="00C53E27" w:rsidP="00340992">
            <w:pPr>
              <w:spacing w:line="276" w:lineRule="auto"/>
              <w:ind w:left="426"/>
              <w:rPr>
                <w:rFonts w:ascii="Arial" w:hAnsi="Arial" w:cs="Arial"/>
              </w:rPr>
            </w:pPr>
            <w:r w:rsidRPr="00787700">
              <w:rPr>
                <w:rFonts w:ascii="Arial" w:hAnsi="Arial" w:cs="Arial"/>
              </w:rPr>
              <w:t>28</w:t>
            </w:r>
          </w:p>
        </w:tc>
      </w:tr>
      <w:tr w:rsidR="00340992" w:rsidRPr="00C53E27" w14:paraId="5BF67324" w14:textId="77777777" w:rsidTr="00340992">
        <w:trPr>
          <w:tblCellSpacing w:w="15" w:type="dxa"/>
        </w:trPr>
        <w:tc>
          <w:tcPr>
            <w:tcW w:w="3216" w:type="dxa"/>
            <w:vAlign w:val="center"/>
            <w:hideMark/>
          </w:tcPr>
          <w:p w14:paraId="507DFABD" w14:textId="77777777" w:rsidR="00C53E27" w:rsidRPr="00787700" w:rsidRDefault="00C53E27" w:rsidP="00340992">
            <w:pPr>
              <w:spacing w:line="276" w:lineRule="auto"/>
              <w:ind w:left="426"/>
              <w:rPr>
                <w:rFonts w:ascii="Arial" w:hAnsi="Arial" w:cs="Arial"/>
              </w:rPr>
            </w:pPr>
            <w:r w:rsidRPr="00787700">
              <w:rPr>
                <w:rFonts w:ascii="Arial" w:hAnsi="Arial" w:cs="Arial"/>
              </w:rPr>
              <w:t>Endocrinología</w:t>
            </w:r>
          </w:p>
        </w:tc>
        <w:tc>
          <w:tcPr>
            <w:tcW w:w="3797" w:type="dxa"/>
            <w:vAlign w:val="center"/>
            <w:hideMark/>
          </w:tcPr>
          <w:p w14:paraId="0C0902C6" w14:textId="77777777" w:rsidR="00C53E27" w:rsidRPr="00787700" w:rsidRDefault="00C53E27" w:rsidP="00340992">
            <w:pPr>
              <w:spacing w:line="276" w:lineRule="auto"/>
              <w:ind w:left="426"/>
              <w:rPr>
                <w:rFonts w:ascii="Arial" w:hAnsi="Arial" w:cs="Arial"/>
              </w:rPr>
            </w:pPr>
            <w:r w:rsidRPr="00787700">
              <w:rPr>
                <w:rFonts w:ascii="Arial" w:hAnsi="Arial" w:cs="Arial"/>
              </w:rPr>
              <w:t>Diabetes</w:t>
            </w:r>
          </w:p>
        </w:tc>
        <w:tc>
          <w:tcPr>
            <w:tcW w:w="2223" w:type="dxa"/>
            <w:vAlign w:val="center"/>
            <w:hideMark/>
          </w:tcPr>
          <w:p w14:paraId="50BC1ECD" w14:textId="77777777" w:rsidR="00C53E27" w:rsidRPr="00787700" w:rsidRDefault="00C53E27" w:rsidP="00340992">
            <w:pPr>
              <w:spacing w:line="276" w:lineRule="auto"/>
              <w:ind w:left="426"/>
              <w:rPr>
                <w:rFonts w:ascii="Arial" w:hAnsi="Arial" w:cs="Arial"/>
              </w:rPr>
            </w:pPr>
            <w:r w:rsidRPr="00787700">
              <w:rPr>
                <w:rFonts w:ascii="Arial" w:hAnsi="Arial" w:cs="Arial"/>
              </w:rPr>
              <w:t>25</w:t>
            </w:r>
          </w:p>
        </w:tc>
      </w:tr>
      <w:tr w:rsidR="00340992" w:rsidRPr="00C53E27" w14:paraId="479AAB8D" w14:textId="77777777" w:rsidTr="00340992">
        <w:trPr>
          <w:tblCellSpacing w:w="15" w:type="dxa"/>
        </w:trPr>
        <w:tc>
          <w:tcPr>
            <w:tcW w:w="3216" w:type="dxa"/>
            <w:vAlign w:val="center"/>
            <w:hideMark/>
          </w:tcPr>
          <w:p w14:paraId="18AC0FA9" w14:textId="77777777" w:rsidR="00C53E27" w:rsidRPr="00787700" w:rsidRDefault="00C53E27" w:rsidP="00340992">
            <w:pPr>
              <w:spacing w:line="276" w:lineRule="auto"/>
              <w:ind w:left="426"/>
              <w:rPr>
                <w:rFonts w:ascii="Arial" w:hAnsi="Arial" w:cs="Arial"/>
              </w:rPr>
            </w:pPr>
            <w:r w:rsidRPr="00787700">
              <w:rPr>
                <w:rFonts w:ascii="Arial" w:hAnsi="Arial" w:cs="Arial"/>
              </w:rPr>
              <w:t>Respiratorias</w:t>
            </w:r>
          </w:p>
        </w:tc>
        <w:tc>
          <w:tcPr>
            <w:tcW w:w="3797" w:type="dxa"/>
            <w:vAlign w:val="center"/>
            <w:hideMark/>
          </w:tcPr>
          <w:p w14:paraId="1BE1893C" w14:textId="77777777" w:rsidR="00C53E27" w:rsidRPr="00787700" w:rsidRDefault="00C53E27" w:rsidP="00340992">
            <w:pPr>
              <w:spacing w:line="276" w:lineRule="auto"/>
              <w:ind w:left="426"/>
              <w:rPr>
                <w:rFonts w:ascii="Arial" w:hAnsi="Arial" w:cs="Arial"/>
              </w:rPr>
            </w:pPr>
            <w:r w:rsidRPr="00787700">
              <w:rPr>
                <w:rFonts w:ascii="Arial" w:hAnsi="Arial" w:cs="Arial"/>
              </w:rPr>
              <w:t>Bronquiolitis</w:t>
            </w:r>
          </w:p>
        </w:tc>
        <w:tc>
          <w:tcPr>
            <w:tcW w:w="2223" w:type="dxa"/>
            <w:vAlign w:val="center"/>
            <w:hideMark/>
          </w:tcPr>
          <w:p w14:paraId="365A772C" w14:textId="77777777" w:rsidR="00C53E27" w:rsidRPr="00787700" w:rsidRDefault="00C53E27" w:rsidP="00340992">
            <w:pPr>
              <w:spacing w:line="276" w:lineRule="auto"/>
              <w:ind w:left="426"/>
              <w:rPr>
                <w:rFonts w:ascii="Arial" w:hAnsi="Arial" w:cs="Arial"/>
              </w:rPr>
            </w:pPr>
            <w:r w:rsidRPr="00787700">
              <w:rPr>
                <w:rFonts w:ascii="Arial" w:hAnsi="Arial" w:cs="Arial"/>
              </w:rPr>
              <w:t>18</w:t>
            </w:r>
          </w:p>
        </w:tc>
      </w:tr>
      <w:tr w:rsidR="00340992" w:rsidRPr="00C53E27" w14:paraId="2C55FEC3" w14:textId="77777777" w:rsidTr="00340992">
        <w:trPr>
          <w:tblCellSpacing w:w="15" w:type="dxa"/>
        </w:trPr>
        <w:tc>
          <w:tcPr>
            <w:tcW w:w="3216" w:type="dxa"/>
            <w:vAlign w:val="center"/>
            <w:hideMark/>
          </w:tcPr>
          <w:p w14:paraId="13B40E87" w14:textId="77777777" w:rsidR="00C53E27" w:rsidRPr="00787700" w:rsidRDefault="00C53E27" w:rsidP="00340992">
            <w:pPr>
              <w:spacing w:line="276" w:lineRule="auto"/>
              <w:ind w:left="426"/>
              <w:rPr>
                <w:rFonts w:ascii="Arial" w:hAnsi="Arial" w:cs="Arial"/>
              </w:rPr>
            </w:pPr>
            <w:r w:rsidRPr="00787700">
              <w:rPr>
                <w:rFonts w:ascii="Arial" w:hAnsi="Arial" w:cs="Arial"/>
              </w:rPr>
              <w:t>Respiratorias</w:t>
            </w:r>
          </w:p>
        </w:tc>
        <w:tc>
          <w:tcPr>
            <w:tcW w:w="3797" w:type="dxa"/>
            <w:vAlign w:val="center"/>
            <w:hideMark/>
          </w:tcPr>
          <w:p w14:paraId="7D9DFD66" w14:textId="77777777" w:rsidR="00C53E27" w:rsidRPr="00787700" w:rsidRDefault="00C53E27" w:rsidP="00340992">
            <w:pPr>
              <w:spacing w:line="276" w:lineRule="auto"/>
              <w:ind w:left="426"/>
              <w:rPr>
                <w:rFonts w:ascii="Arial" w:hAnsi="Arial" w:cs="Arial"/>
              </w:rPr>
            </w:pPr>
            <w:r w:rsidRPr="00787700">
              <w:rPr>
                <w:rFonts w:ascii="Arial" w:hAnsi="Arial" w:cs="Arial"/>
              </w:rPr>
              <w:t>EPOC</w:t>
            </w:r>
          </w:p>
        </w:tc>
        <w:tc>
          <w:tcPr>
            <w:tcW w:w="2223" w:type="dxa"/>
            <w:vAlign w:val="center"/>
            <w:hideMark/>
          </w:tcPr>
          <w:p w14:paraId="310F2047" w14:textId="77777777" w:rsidR="00C53E27" w:rsidRPr="00787700" w:rsidRDefault="00C53E27" w:rsidP="00340992">
            <w:pPr>
              <w:spacing w:line="276" w:lineRule="auto"/>
              <w:ind w:left="426"/>
              <w:rPr>
                <w:rFonts w:ascii="Arial" w:hAnsi="Arial" w:cs="Arial"/>
              </w:rPr>
            </w:pPr>
            <w:r w:rsidRPr="00787700">
              <w:rPr>
                <w:rFonts w:ascii="Arial" w:hAnsi="Arial" w:cs="Arial"/>
              </w:rPr>
              <w:t>21</w:t>
            </w:r>
          </w:p>
        </w:tc>
      </w:tr>
      <w:tr w:rsidR="00340992" w:rsidRPr="00C53E27" w14:paraId="02F6F1CE" w14:textId="77777777" w:rsidTr="00340992">
        <w:trPr>
          <w:tblCellSpacing w:w="15" w:type="dxa"/>
        </w:trPr>
        <w:tc>
          <w:tcPr>
            <w:tcW w:w="3216" w:type="dxa"/>
            <w:vAlign w:val="center"/>
            <w:hideMark/>
          </w:tcPr>
          <w:p w14:paraId="7A1B56CD" w14:textId="77777777" w:rsidR="00C53E27" w:rsidRPr="00787700" w:rsidRDefault="00C53E27" w:rsidP="00340992">
            <w:pPr>
              <w:spacing w:line="276" w:lineRule="auto"/>
              <w:ind w:left="426"/>
              <w:rPr>
                <w:rFonts w:ascii="Arial" w:hAnsi="Arial" w:cs="Arial"/>
              </w:rPr>
            </w:pPr>
            <w:r w:rsidRPr="00787700">
              <w:rPr>
                <w:rFonts w:ascii="Arial" w:hAnsi="Arial" w:cs="Arial"/>
              </w:rPr>
              <w:t>Salud mental</w:t>
            </w:r>
          </w:p>
        </w:tc>
        <w:tc>
          <w:tcPr>
            <w:tcW w:w="3797" w:type="dxa"/>
            <w:vAlign w:val="center"/>
            <w:hideMark/>
          </w:tcPr>
          <w:p w14:paraId="05DE001F" w14:textId="77777777" w:rsidR="00C53E27" w:rsidRPr="00787700" w:rsidRDefault="00C53E27" w:rsidP="00340992">
            <w:pPr>
              <w:spacing w:line="276" w:lineRule="auto"/>
              <w:ind w:left="426"/>
              <w:rPr>
                <w:rFonts w:ascii="Arial" w:hAnsi="Arial" w:cs="Arial"/>
              </w:rPr>
            </w:pPr>
            <w:r w:rsidRPr="00787700">
              <w:rPr>
                <w:rFonts w:ascii="Arial" w:hAnsi="Arial" w:cs="Arial"/>
              </w:rPr>
              <w:t>Agorafobia</w:t>
            </w:r>
          </w:p>
        </w:tc>
        <w:tc>
          <w:tcPr>
            <w:tcW w:w="2223" w:type="dxa"/>
            <w:vAlign w:val="center"/>
            <w:hideMark/>
          </w:tcPr>
          <w:p w14:paraId="30B74C4D" w14:textId="77777777" w:rsidR="00C53E27" w:rsidRPr="00787700" w:rsidRDefault="00C53E27" w:rsidP="00340992">
            <w:pPr>
              <w:spacing w:line="276" w:lineRule="auto"/>
              <w:ind w:left="426"/>
              <w:rPr>
                <w:rFonts w:ascii="Arial" w:hAnsi="Arial" w:cs="Arial"/>
              </w:rPr>
            </w:pPr>
            <w:r w:rsidRPr="00787700">
              <w:rPr>
                <w:rFonts w:ascii="Arial" w:hAnsi="Arial" w:cs="Arial"/>
              </w:rPr>
              <w:t>14</w:t>
            </w:r>
          </w:p>
        </w:tc>
      </w:tr>
      <w:tr w:rsidR="00340992" w:rsidRPr="00C53E27" w14:paraId="7ADCFDCD" w14:textId="77777777" w:rsidTr="00340992">
        <w:trPr>
          <w:tblCellSpacing w:w="15" w:type="dxa"/>
        </w:trPr>
        <w:tc>
          <w:tcPr>
            <w:tcW w:w="3216" w:type="dxa"/>
            <w:vAlign w:val="center"/>
            <w:hideMark/>
          </w:tcPr>
          <w:p w14:paraId="56A7186B" w14:textId="77777777" w:rsidR="00C53E27" w:rsidRPr="00787700" w:rsidRDefault="00C53E27" w:rsidP="00340992">
            <w:pPr>
              <w:spacing w:line="276" w:lineRule="auto"/>
              <w:ind w:left="426"/>
              <w:rPr>
                <w:rFonts w:ascii="Arial" w:hAnsi="Arial" w:cs="Arial"/>
              </w:rPr>
            </w:pPr>
            <w:r w:rsidRPr="00787700">
              <w:rPr>
                <w:rFonts w:ascii="Arial" w:hAnsi="Arial" w:cs="Arial"/>
              </w:rPr>
              <w:t>Salud mental</w:t>
            </w:r>
          </w:p>
        </w:tc>
        <w:tc>
          <w:tcPr>
            <w:tcW w:w="3797" w:type="dxa"/>
            <w:vAlign w:val="center"/>
            <w:hideMark/>
          </w:tcPr>
          <w:p w14:paraId="63609DA2" w14:textId="77777777" w:rsidR="00C53E27" w:rsidRPr="00787700" w:rsidRDefault="00C53E27" w:rsidP="00340992">
            <w:pPr>
              <w:spacing w:line="276" w:lineRule="auto"/>
              <w:ind w:left="426"/>
              <w:rPr>
                <w:rFonts w:ascii="Arial" w:hAnsi="Arial" w:cs="Arial"/>
              </w:rPr>
            </w:pPr>
            <w:r w:rsidRPr="00787700">
              <w:rPr>
                <w:rFonts w:ascii="Arial" w:hAnsi="Arial" w:cs="Arial"/>
              </w:rPr>
              <w:t>Esquizofrenia</w:t>
            </w:r>
          </w:p>
        </w:tc>
        <w:tc>
          <w:tcPr>
            <w:tcW w:w="2223" w:type="dxa"/>
            <w:vAlign w:val="center"/>
            <w:hideMark/>
          </w:tcPr>
          <w:p w14:paraId="0C8C3BC0" w14:textId="77777777" w:rsidR="00C53E27" w:rsidRPr="00787700" w:rsidRDefault="00C53E27" w:rsidP="00340992">
            <w:pPr>
              <w:spacing w:line="276" w:lineRule="auto"/>
              <w:ind w:left="426"/>
              <w:rPr>
                <w:rFonts w:ascii="Arial" w:hAnsi="Arial" w:cs="Arial"/>
              </w:rPr>
            </w:pPr>
            <w:r w:rsidRPr="00787700">
              <w:rPr>
                <w:rFonts w:ascii="Arial" w:hAnsi="Arial" w:cs="Arial"/>
              </w:rPr>
              <w:t>26</w:t>
            </w:r>
          </w:p>
        </w:tc>
      </w:tr>
      <w:tr w:rsidR="00340992" w:rsidRPr="00C53E27" w14:paraId="35DC5A1A" w14:textId="77777777" w:rsidTr="00340992">
        <w:trPr>
          <w:tblCellSpacing w:w="15" w:type="dxa"/>
        </w:trPr>
        <w:tc>
          <w:tcPr>
            <w:tcW w:w="3216" w:type="dxa"/>
            <w:vAlign w:val="center"/>
            <w:hideMark/>
          </w:tcPr>
          <w:p w14:paraId="0B01A580" w14:textId="77777777" w:rsidR="00C53E27" w:rsidRPr="00787700" w:rsidRDefault="00C53E27" w:rsidP="00340992">
            <w:pPr>
              <w:spacing w:line="276" w:lineRule="auto"/>
              <w:ind w:left="426"/>
              <w:rPr>
                <w:rFonts w:ascii="Arial" w:hAnsi="Arial" w:cs="Arial"/>
              </w:rPr>
            </w:pPr>
            <w:r w:rsidRPr="00787700">
              <w:rPr>
                <w:rFonts w:ascii="Arial" w:hAnsi="Arial" w:cs="Arial"/>
              </w:rPr>
              <w:t>Salud mental</w:t>
            </w:r>
          </w:p>
        </w:tc>
        <w:tc>
          <w:tcPr>
            <w:tcW w:w="3797" w:type="dxa"/>
            <w:vAlign w:val="center"/>
            <w:hideMark/>
          </w:tcPr>
          <w:p w14:paraId="5936D513" w14:textId="77777777" w:rsidR="00C53E27" w:rsidRPr="00787700" w:rsidRDefault="00C53E27" w:rsidP="00340992">
            <w:pPr>
              <w:spacing w:line="276" w:lineRule="auto"/>
              <w:ind w:left="426"/>
              <w:rPr>
                <w:rFonts w:ascii="Arial" w:hAnsi="Arial" w:cs="Arial"/>
              </w:rPr>
            </w:pPr>
            <w:r w:rsidRPr="00787700">
              <w:rPr>
                <w:rFonts w:ascii="Arial" w:hAnsi="Arial" w:cs="Arial"/>
              </w:rPr>
              <w:t>Depresión</w:t>
            </w:r>
          </w:p>
        </w:tc>
        <w:tc>
          <w:tcPr>
            <w:tcW w:w="2223" w:type="dxa"/>
            <w:vAlign w:val="center"/>
            <w:hideMark/>
          </w:tcPr>
          <w:p w14:paraId="27990EDF" w14:textId="77777777" w:rsidR="00C53E27" w:rsidRPr="00787700" w:rsidRDefault="00C53E27" w:rsidP="00340992">
            <w:pPr>
              <w:spacing w:line="276" w:lineRule="auto"/>
              <w:ind w:left="426"/>
              <w:rPr>
                <w:rFonts w:ascii="Arial" w:hAnsi="Arial" w:cs="Arial"/>
              </w:rPr>
            </w:pPr>
            <w:r w:rsidRPr="00787700">
              <w:rPr>
                <w:rFonts w:ascii="Arial" w:hAnsi="Arial" w:cs="Arial"/>
              </w:rPr>
              <w:t>27</w:t>
            </w:r>
          </w:p>
        </w:tc>
      </w:tr>
      <w:tr w:rsidR="00340992" w:rsidRPr="00C53E27" w14:paraId="37BFC6FC" w14:textId="77777777" w:rsidTr="00340992">
        <w:trPr>
          <w:tblCellSpacing w:w="15" w:type="dxa"/>
        </w:trPr>
        <w:tc>
          <w:tcPr>
            <w:tcW w:w="3216" w:type="dxa"/>
            <w:vAlign w:val="center"/>
            <w:hideMark/>
          </w:tcPr>
          <w:p w14:paraId="61797029" w14:textId="77777777" w:rsidR="00C53E27" w:rsidRPr="00787700" w:rsidRDefault="00C53E27" w:rsidP="00340992">
            <w:pPr>
              <w:spacing w:line="276" w:lineRule="auto"/>
              <w:ind w:left="426"/>
              <w:rPr>
                <w:rFonts w:ascii="Arial" w:hAnsi="Arial" w:cs="Arial"/>
              </w:rPr>
            </w:pPr>
            <w:r w:rsidRPr="00787700">
              <w:rPr>
                <w:rFonts w:ascii="Arial" w:hAnsi="Arial" w:cs="Arial"/>
              </w:rPr>
              <w:t>Salud mental</w:t>
            </w:r>
          </w:p>
        </w:tc>
        <w:tc>
          <w:tcPr>
            <w:tcW w:w="3797" w:type="dxa"/>
            <w:vAlign w:val="center"/>
            <w:hideMark/>
          </w:tcPr>
          <w:p w14:paraId="0AD0B123" w14:textId="77777777" w:rsidR="00C53E27" w:rsidRPr="00787700" w:rsidRDefault="00C53E27" w:rsidP="00340992">
            <w:pPr>
              <w:spacing w:line="276" w:lineRule="auto"/>
              <w:ind w:left="426"/>
              <w:rPr>
                <w:rFonts w:ascii="Arial" w:hAnsi="Arial" w:cs="Arial"/>
              </w:rPr>
            </w:pPr>
            <w:r w:rsidRPr="00787700">
              <w:rPr>
                <w:rFonts w:ascii="Arial" w:hAnsi="Arial" w:cs="Arial"/>
              </w:rPr>
              <w:t>Trastorno bipolar</w:t>
            </w:r>
          </w:p>
        </w:tc>
        <w:tc>
          <w:tcPr>
            <w:tcW w:w="2223" w:type="dxa"/>
            <w:vAlign w:val="center"/>
            <w:hideMark/>
          </w:tcPr>
          <w:p w14:paraId="03282FD6" w14:textId="77777777" w:rsidR="00C53E27" w:rsidRPr="00787700" w:rsidRDefault="00C53E27" w:rsidP="00340992">
            <w:pPr>
              <w:spacing w:line="276" w:lineRule="auto"/>
              <w:ind w:left="426"/>
              <w:rPr>
                <w:rFonts w:ascii="Arial" w:hAnsi="Arial" w:cs="Arial"/>
              </w:rPr>
            </w:pPr>
            <w:r w:rsidRPr="00787700">
              <w:rPr>
                <w:rFonts w:ascii="Arial" w:hAnsi="Arial" w:cs="Arial"/>
              </w:rPr>
              <w:t>23</w:t>
            </w:r>
          </w:p>
        </w:tc>
      </w:tr>
      <w:tr w:rsidR="00340992" w:rsidRPr="00C53E27" w14:paraId="00E1D9FC" w14:textId="77777777" w:rsidTr="00340992">
        <w:trPr>
          <w:tblCellSpacing w:w="15" w:type="dxa"/>
        </w:trPr>
        <w:tc>
          <w:tcPr>
            <w:tcW w:w="3216" w:type="dxa"/>
            <w:vAlign w:val="center"/>
            <w:hideMark/>
          </w:tcPr>
          <w:p w14:paraId="53418BC3" w14:textId="77777777" w:rsidR="00C53E27" w:rsidRPr="00787700" w:rsidRDefault="00C53E27" w:rsidP="00340992">
            <w:pPr>
              <w:spacing w:line="276" w:lineRule="auto"/>
              <w:ind w:left="426"/>
              <w:rPr>
                <w:rFonts w:ascii="Arial" w:hAnsi="Arial" w:cs="Arial"/>
              </w:rPr>
            </w:pPr>
            <w:r w:rsidRPr="00787700">
              <w:rPr>
                <w:rFonts w:ascii="Arial" w:hAnsi="Arial" w:cs="Arial"/>
              </w:rPr>
              <w:t>Salud mental</w:t>
            </w:r>
          </w:p>
        </w:tc>
        <w:tc>
          <w:tcPr>
            <w:tcW w:w="3797" w:type="dxa"/>
            <w:vAlign w:val="center"/>
            <w:hideMark/>
          </w:tcPr>
          <w:p w14:paraId="149B9CFF" w14:textId="77777777" w:rsidR="00C53E27" w:rsidRPr="00787700" w:rsidRDefault="00C53E27" w:rsidP="00340992">
            <w:pPr>
              <w:spacing w:line="276" w:lineRule="auto"/>
              <w:ind w:left="426"/>
              <w:rPr>
                <w:rFonts w:ascii="Arial" w:hAnsi="Arial" w:cs="Arial"/>
              </w:rPr>
            </w:pPr>
            <w:r w:rsidRPr="00787700">
              <w:rPr>
                <w:rFonts w:ascii="Arial" w:hAnsi="Arial" w:cs="Arial"/>
              </w:rPr>
              <w:t>Ansiedad</w:t>
            </w:r>
          </w:p>
        </w:tc>
        <w:tc>
          <w:tcPr>
            <w:tcW w:w="2223" w:type="dxa"/>
            <w:vAlign w:val="center"/>
            <w:hideMark/>
          </w:tcPr>
          <w:p w14:paraId="30E29E5B" w14:textId="77777777" w:rsidR="00C53E27" w:rsidRPr="00787700" w:rsidRDefault="00C53E27" w:rsidP="006A04A0">
            <w:pPr>
              <w:keepNext/>
              <w:spacing w:line="276" w:lineRule="auto"/>
              <w:ind w:left="426"/>
              <w:rPr>
                <w:rFonts w:ascii="Arial" w:hAnsi="Arial" w:cs="Arial"/>
              </w:rPr>
            </w:pPr>
            <w:r w:rsidRPr="00787700">
              <w:rPr>
                <w:rFonts w:ascii="Arial" w:hAnsi="Arial" w:cs="Arial"/>
              </w:rPr>
              <w:t>19</w:t>
            </w:r>
          </w:p>
        </w:tc>
      </w:tr>
    </w:tbl>
    <w:p w14:paraId="5F6A3724" w14:textId="38DF584C" w:rsidR="00CF4FDF" w:rsidRDefault="006A04A0" w:rsidP="00CF4FDF">
      <w:pPr>
        <w:pStyle w:val="Prrafodelista"/>
        <w:spacing w:line="360" w:lineRule="auto"/>
        <w:ind w:left="426" w:hanging="142"/>
        <w:rPr>
          <w:rFonts w:ascii="Arial" w:hAnsi="Arial" w:cs="Arial"/>
          <w:i/>
          <w:iCs/>
          <w:sz w:val="24"/>
          <w:szCs w:val="24"/>
        </w:rPr>
      </w:pPr>
      <w:r w:rsidRPr="006A04A0">
        <w:rPr>
          <w:rFonts w:ascii="Arial" w:hAnsi="Arial" w:cs="Arial"/>
          <w:i/>
          <w:iCs/>
          <w:sz w:val="24"/>
          <w:szCs w:val="24"/>
        </w:rPr>
        <w:t xml:space="preserve">Fuente: Elaboración propia a partir del </w:t>
      </w:r>
      <w:proofErr w:type="spellStart"/>
      <w:r w:rsidRPr="006A04A0">
        <w:rPr>
          <w:rFonts w:ascii="Arial" w:hAnsi="Arial" w:cs="Arial"/>
          <w:i/>
          <w:iCs/>
          <w:sz w:val="24"/>
          <w:szCs w:val="24"/>
        </w:rPr>
        <w:t>dataset_</w:t>
      </w:r>
      <w:proofErr w:type="gramStart"/>
      <w:r w:rsidRPr="006A04A0">
        <w:rPr>
          <w:rFonts w:ascii="Arial" w:hAnsi="Arial" w:cs="Arial"/>
          <w:i/>
          <w:iCs/>
          <w:sz w:val="24"/>
          <w:szCs w:val="24"/>
        </w:rPr>
        <w:t>test.json</w:t>
      </w:r>
      <w:proofErr w:type="spellEnd"/>
      <w:proofErr w:type="gramEnd"/>
      <w:r w:rsidRPr="006A04A0">
        <w:rPr>
          <w:rFonts w:ascii="Arial" w:hAnsi="Arial" w:cs="Arial"/>
          <w:i/>
          <w:iCs/>
          <w:sz w:val="24"/>
          <w:szCs w:val="24"/>
        </w:rPr>
        <w:t>. Total: 322 consultas anotadas manualmente.</w:t>
      </w:r>
    </w:p>
    <w:p w14:paraId="547BF85A" w14:textId="77777777" w:rsidR="006A04A0" w:rsidRPr="00934151" w:rsidRDefault="006A04A0" w:rsidP="00CF4FDF">
      <w:pPr>
        <w:pStyle w:val="Prrafodelista"/>
        <w:spacing w:line="360" w:lineRule="auto"/>
        <w:ind w:left="426" w:hanging="142"/>
        <w:rPr>
          <w:rFonts w:ascii="Arial" w:hAnsi="Arial" w:cs="Arial"/>
          <w:sz w:val="24"/>
          <w:szCs w:val="24"/>
        </w:rPr>
      </w:pPr>
    </w:p>
    <w:p w14:paraId="3C8E55A4" w14:textId="77777777" w:rsidR="00A12518" w:rsidRPr="00934151" w:rsidRDefault="009463D4" w:rsidP="00934151">
      <w:pPr>
        <w:pStyle w:val="Prrafodelista"/>
        <w:numPr>
          <w:ilvl w:val="1"/>
          <w:numId w:val="10"/>
        </w:numPr>
        <w:spacing w:line="360" w:lineRule="auto"/>
        <w:rPr>
          <w:rFonts w:ascii="Arial" w:hAnsi="Arial" w:cs="Arial"/>
          <w:sz w:val="24"/>
          <w:szCs w:val="24"/>
        </w:rPr>
      </w:pPr>
      <w:proofErr w:type="spellStart"/>
      <w:r w:rsidRPr="00934151">
        <w:rPr>
          <w:rFonts w:ascii="Arial" w:hAnsi="Arial" w:cs="Arial"/>
          <w:b/>
          <w:bCs/>
          <w:sz w:val="24"/>
          <w:szCs w:val="24"/>
        </w:rPr>
        <w:t>dataset_</w:t>
      </w:r>
      <w:proofErr w:type="gramStart"/>
      <w:r w:rsidRPr="00934151">
        <w:rPr>
          <w:rFonts w:ascii="Arial" w:hAnsi="Arial" w:cs="Arial"/>
          <w:b/>
          <w:bCs/>
          <w:sz w:val="24"/>
          <w:szCs w:val="24"/>
        </w:rPr>
        <w:t>finetune.json</w:t>
      </w:r>
      <w:proofErr w:type="spellEnd"/>
      <w:proofErr w:type="gramEnd"/>
      <w:r w:rsidRPr="00934151">
        <w:rPr>
          <w:rFonts w:ascii="Arial" w:hAnsi="Arial" w:cs="Arial"/>
          <w:b/>
          <w:bCs/>
          <w:sz w:val="24"/>
          <w:szCs w:val="24"/>
        </w:rPr>
        <w:t xml:space="preserve">: </w:t>
      </w:r>
      <w:r w:rsidRPr="00934151">
        <w:rPr>
          <w:rFonts w:ascii="Arial" w:hAnsi="Arial" w:cs="Arial"/>
          <w:sz w:val="24"/>
          <w:szCs w:val="24"/>
        </w:rPr>
        <w:t xml:space="preserve">&gt;2000 pares pregunta-respuesta médicas (lenguaje coloquial ↔ terminología técnica) </w:t>
      </w:r>
    </w:p>
    <w:p w14:paraId="47C97021" w14:textId="3FA79D9B" w:rsidR="00D20B11" w:rsidRPr="003A62F4" w:rsidRDefault="009463D4" w:rsidP="003A62F4">
      <w:pPr>
        <w:pStyle w:val="Prrafodelista"/>
        <w:numPr>
          <w:ilvl w:val="0"/>
          <w:numId w:val="10"/>
        </w:numPr>
        <w:spacing w:line="360" w:lineRule="auto"/>
        <w:ind w:left="851" w:hanging="425"/>
        <w:rPr>
          <w:rFonts w:ascii="Arial" w:hAnsi="Arial" w:cs="Arial"/>
          <w:sz w:val="24"/>
          <w:szCs w:val="24"/>
        </w:rPr>
      </w:pPr>
      <w:r w:rsidRPr="00D20B11">
        <w:rPr>
          <w:rFonts w:ascii="Arial" w:hAnsi="Arial" w:cs="Arial"/>
          <w:b/>
          <w:bCs/>
          <w:sz w:val="24"/>
          <w:szCs w:val="24"/>
        </w:rPr>
        <w:t xml:space="preserve">Evaluación y selección de modelos de </w:t>
      </w:r>
      <w:proofErr w:type="spellStart"/>
      <w:r w:rsidRPr="00D20B11">
        <w:rPr>
          <w:rFonts w:ascii="Arial" w:hAnsi="Arial" w:cs="Arial"/>
          <w:b/>
          <w:bCs/>
          <w:sz w:val="24"/>
          <w:szCs w:val="24"/>
        </w:rPr>
        <w:t>embeddings</w:t>
      </w:r>
      <w:proofErr w:type="spellEnd"/>
      <w:r w:rsidRPr="00D20B11">
        <w:rPr>
          <w:rFonts w:ascii="Arial" w:hAnsi="Arial" w:cs="Arial"/>
          <w:b/>
          <w:bCs/>
          <w:sz w:val="24"/>
          <w:szCs w:val="24"/>
        </w:rPr>
        <w:t xml:space="preserve">: </w:t>
      </w:r>
      <w:r w:rsidRPr="003A62F4">
        <w:rPr>
          <w:rFonts w:ascii="Arial" w:hAnsi="Arial" w:cs="Arial"/>
          <w:sz w:val="24"/>
          <w:szCs w:val="24"/>
        </w:rPr>
        <w:t>comparativa sistemática de modelos generalistas (BAAI/bge-m3, Qwen3-Embedding-8B) y especializados (</w:t>
      </w:r>
      <w:proofErr w:type="spellStart"/>
      <w:r w:rsidRPr="003A62F4">
        <w:rPr>
          <w:rFonts w:ascii="Arial" w:hAnsi="Arial" w:cs="Arial"/>
          <w:sz w:val="24"/>
          <w:szCs w:val="24"/>
        </w:rPr>
        <w:t>bsc</w:t>
      </w:r>
      <w:proofErr w:type="spellEnd"/>
      <w:r w:rsidRPr="003A62F4">
        <w:rPr>
          <w:rFonts w:ascii="Arial" w:hAnsi="Arial" w:cs="Arial"/>
          <w:sz w:val="24"/>
          <w:szCs w:val="24"/>
        </w:rPr>
        <w:t>-bio-</w:t>
      </w:r>
      <w:proofErr w:type="spellStart"/>
      <w:r w:rsidRPr="003A62F4">
        <w:rPr>
          <w:rFonts w:ascii="Arial" w:hAnsi="Arial" w:cs="Arial"/>
          <w:sz w:val="24"/>
          <w:szCs w:val="24"/>
        </w:rPr>
        <w:t>ehr</w:t>
      </w:r>
      <w:proofErr w:type="spellEnd"/>
      <w:r w:rsidRPr="003A62F4">
        <w:rPr>
          <w:rFonts w:ascii="Arial" w:hAnsi="Arial" w:cs="Arial"/>
          <w:sz w:val="24"/>
          <w:szCs w:val="24"/>
        </w:rPr>
        <w:t xml:space="preserve">-es, </w:t>
      </w:r>
      <w:proofErr w:type="spellStart"/>
      <w:r w:rsidRPr="003A62F4">
        <w:rPr>
          <w:rFonts w:ascii="Arial" w:hAnsi="Arial" w:cs="Arial"/>
          <w:sz w:val="24"/>
          <w:szCs w:val="24"/>
        </w:rPr>
        <w:t>RigoBERTa-Clinical</w:t>
      </w:r>
      <w:proofErr w:type="spellEnd"/>
      <w:r w:rsidRPr="003A62F4">
        <w:rPr>
          <w:rFonts w:ascii="Arial" w:hAnsi="Arial" w:cs="Arial"/>
          <w:sz w:val="24"/>
          <w:szCs w:val="24"/>
        </w:rPr>
        <w:t>) mediante métricas de recuperación (</w:t>
      </w:r>
      <w:proofErr w:type="spellStart"/>
      <w:r w:rsidRPr="003A62F4">
        <w:rPr>
          <w:rFonts w:ascii="Arial" w:hAnsi="Arial" w:cs="Arial"/>
          <w:sz w:val="24"/>
          <w:szCs w:val="24"/>
        </w:rPr>
        <w:t>Precision@K</w:t>
      </w:r>
      <w:proofErr w:type="spellEnd"/>
      <w:r w:rsidRPr="003A62F4">
        <w:rPr>
          <w:rFonts w:ascii="Arial" w:hAnsi="Arial" w:cs="Arial"/>
          <w:sz w:val="24"/>
          <w:szCs w:val="24"/>
        </w:rPr>
        <w:t xml:space="preserve">, </w:t>
      </w:r>
      <w:proofErr w:type="spellStart"/>
      <w:r w:rsidRPr="003A62F4">
        <w:rPr>
          <w:rFonts w:ascii="Arial" w:hAnsi="Arial" w:cs="Arial"/>
          <w:sz w:val="24"/>
          <w:szCs w:val="24"/>
        </w:rPr>
        <w:t>Recall@K</w:t>
      </w:r>
      <w:proofErr w:type="spellEnd"/>
      <w:r w:rsidRPr="003A62F4">
        <w:rPr>
          <w:rFonts w:ascii="Arial" w:hAnsi="Arial" w:cs="Arial"/>
          <w:sz w:val="24"/>
          <w:szCs w:val="24"/>
        </w:rPr>
        <w:t xml:space="preserve">, F1@K, MRR). </w:t>
      </w:r>
    </w:p>
    <w:p w14:paraId="78420581" w14:textId="30DC20D1" w:rsidR="00EF192D" w:rsidRPr="003A62F4" w:rsidRDefault="009463D4" w:rsidP="003A62F4">
      <w:pPr>
        <w:pStyle w:val="Prrafodelista"/>
        <w:numPr>
          <w:ilvl w:val="0"/>
          <w:numId w:val="10"/>
        </w:numPr>
        <w:spacing w:line="360" w:lineRule="auto"/>
        <w:ind w:left="851" w:hanging="425"/>
        <w:rPr>
          <w:rFonts w:ascii="Arial" w:hAnsi="Arial" w:cs="Arial"/>
          <w:sz w:val="24"/>
          <w:szCs w:val="24"/>
        </w:rPr>
      </w:pPr>
      <w:r w:rsidRPr="00EF192D">
        <w:rPr>
          <w:rFonts w:ascii="Arial" w:hAnsi="Arial" w:cs="Arial"/>
          <w:b/>
          <w:bCs/>
          <w:sz w:val="24"/>
          <w:szCs w:val="24"/>
        </w:rPr>
        <w:t>Fine-</w:t>
      </w:r>
      <w:proofErr w:type="spellStart"/>
      <w:r w:rsidRPr="00EF192D">
        <w:rPr>
          <w:rFonts w:ascii="Arial" w:hAnsi="Arial" w:cs="Arial"/>
          <w:b/>
          <w:bCs/>
          <w:sz w:val="24"/>
          <w:szCs w:val="24"/>
        </w:rPr>
        <w:t>tuning</w:t>
      </w:r>
      <w:proofErr w:type="spellEnd"/>
      <w:r w:rsidRPr="00EF192D">
        <w:rPr>
          <w:rFonts w:ascii="Arial" w:hAnsi="Arial" w:cs="Arial"/>
          <w:b/>
          <w:bCs/>
          <w:sz w:val="24"/>
          <w:szCs w:val="24"/>
        </w:rPr>
        <w:t xml:space="preserve"> médico especializado: </w:t>
      </w:r>
      <w:r w:rsidRPr="003A62F4">
        <w:rPr>
          <w:rFonts w:ascii="Arial" w:hAnsi="Arial" w:cs="Arial"/>
          <w:sz w:val="24"/>
          <w:szCs w:val="24"/>
        </w:rPr>
        <w:t>adaptación del modelo BAAI/bge-m3 con datos médicos del dominio para mejorar la captura de relaciones semánticas específicas.</w:t>
      </w:r>
    </w:p>
    <w:p w14:paraId="32EC7F86" w14:textId="13836A85" w:rsidR="00EF192D" w:rsidRPr="003A62F4" w:rsidRDefault="009463D4" w:rsidP="003A62F4">
      <w:pPr>
        <w:pStyle w:val="Prrafodelista"/>
        <w:numPr>
          <w:ilvl w:val="0"/>
          <w:numId w:val="10"/>
        </w:numPr>
        <w:spacing w:line="360" w:lineRule="auto"/>
        <w:ind w:left="851" w:hanging="425"/>
        <w:rPr>
          <w:rFonts w:ascii="Arial" w:hAnsi="Arial" w:cs="Arial"/>
          <w:sz w:val="24"/>
          <w:szCs w:val="24"/>
        </w:rPr>
      </w:pPr>
      <w:r w:rsidRPr="00EF192D">
        <w:rPr>
          <w:rFonts w:ascii="Arial" w:hAnsi="Arial" w:cs="Arial"/>
          <w:b/>
          <w:bCs/>
          <w:sz w:val="24"/>
          <w:szCs w:val="24"/>
        </w:rPr>
        <w:t>Pre-</w:t>
      </w:r>
      <w:proofErr w:type="spellStart"/>
      <w:r w:rsidRPr="00EF192D">
        <w:rPr>
          <w:rFonts w:ascii="Arial" w:hAnsi="Arial" w:cs="Arial"/>
          <w:b/>
          <w:bCs/>
          <w:sz w:val="24"/>
          <w:szCs w:val="24"/>
        </w:rPr>
        <w:t>Retrieval</w:t>
      </w:r>
      <w:proofErr w:type="spellEnd"/>
      <w:r w:rsidRPr="003A62F4">
        <w:rPr>
          <w:rFonts w:ascii="Arial" w:hAnsi="Arial" w:cs="Arial"/>
          <w:sz w:val="24"/>
          <w:szCs w:val="24"/>
        </w:rPr>
        <w:t xml:space="preserve">: </w:t>
      </w:r>
      <w:r w:rsidR="00EF192D" w:rsidRPr="003A62F4">
        <w:rPr>
          <w:rFonts w:ascii="Arial" w:hAnsi="Arial" w:cs="Arial"/>
          <w:sz w:val="24"/>
          <w:szCs w:val="24"/>
        </w:rPr>
        <w:t xml:space="preserve">indexación vectorial en </w:t>
      </w:r>
      <w:proofErr w:type="spellStart"/>
      <w:r w:rsidR="00EF192D" w:rsidRPr="003A62F4">
        <w:rPr>
          <w:rFonts w:ascii="Arial" w:hAnsi="Arial" w:cs="Arial"/>
          <w:sz w:val="24"/>
          <w:szCs w:val="24"/>
        </w:rPr>
        <w:t>ChromaDB</w:t>
      </w:r>
      <w:proofErr w:type="spellEnd"/>
      <w:r w:rsidR="00EF192D" w:rsidRPr="003A62F4">
        <w:rPr>
          <w:rFonts w:ascii="Arial" w:hAnsi="Arial" w:cs="Arial"/>
          <w:sz w:val="24"/>
          <w:szCs w:val="24"/>
        </w:rPr>
        <w:t xml:space="preserve"> con dos colecciones independientes (modelo base BAAI/bge-m3 vs. modelo fine-tuneado) y enriquecimiento de metadatos médicos</w:t>
      </w:r>
      <w:r w:rsidRPr="003A62F4">
        <w:rPr>
          <w:rFonts w:ascii="Arial" w:hAnsi="Arial" w:cs="Arial"/>
          <w:sz w:val="24"/>
          <w:szCs w:val="24"/>
        </w:rPr>
        <w:t>.</w:t>
      </w:r>
    </w:p>
    <w:p w14:paraId="28E01E25" w14:textId="77777777" w:rsidR="00EF192D" w:rsidRPr="003A62F4" w:rsidRDefault="009463D4" w:rsidP="003A62F4">
      <w:pPr>
        <w:pStyle w:val="Prrafodelista"/>
        <w:numPr>
          <w:ilvl w:val="0"/>
          <w:numId w:val="10"/>
        </w:numPr>
        <w:spacing w:line="360" w:lineRule="auto"/>
        <w:ind w:left="851" w:hanging="425"/>
        <w:rPr>
          <w:rFonts w:ascii="Arial" w:hAnsi="Arial" w:cs="Arial"/>
          <w:sz w:val="24"/>
          <w:szCs w:val="24"/>
        </w:rPr>
      </w:pPr>
      <w:proofErr w:type="spellStart"/>
      <w:r w:rsidRPr="00EF192D">
        <w:rPr>
          <w:rFonts w:ascii="Arial" w:hAnsi="Arial" w:cs="Arial"/>
          <w:b/>
          <w:bCs/>
          <w:sz w:val="24"/>
          <w:szCs w:val="24"/>
        </w:rPr>
        <w:t>Retrieval</w:t>
      </w:r>
      <w:proofErr w:type="spellEnd"/>
      <w:r w:rsidRPr="00EF192D">
        <w:rPr>
          <w:rFonts w:ascii="Arial" w:hAnsi="Arial" w:cs="Arial"/>
          <w:b/>
          <w:bCs/>
          <w:sz w:val="24"/>
          <w:szCs w:val="24"/>
        </w:rPr>
        <w:t xml:space="preserve">: </w:t>
      </w:r>
      <w:r w:rsidRPr="003A62F4">
        <w:rPr>
          <w:rFonts w:ascii="Arial" w:hAnsi="Arial" w:cs="Arial"/>
          <w:sz w:val="24"/>
          <w:szCs w:val="24"/>
        </w:rPr>
        <w:t>implementación y evaluación comparativa de estrategias híbridas (TF-IDF, BM25, Bi-</w:t>
      </w:r>
      <w:proofErr w:type="spellStart"/>
      <w:r w:rsidRPr="003A62F4">
        <w:rPr>
          <w:rFonts w:ascii="Arial" w:hAnsi="Arial" w:cs="Arial"/>
          <w:sz w:val="24"/>
          <w:szCs w:val="24"/>
        </w:rPr>
        <w:t>Encoder</w:t>
      </w:r>
      <w:proofErr w:type="spellEnd"/>
      <w:r w:rsidRPr="003A62F4">
        <w:rPr>
          <w:rFonts w:ascii="Arial" w:hAnsi="Arial" w:cs="Arial"/>
          <w:sz w:val="24"/>
          <w:szCs w:val="24"/>
        </w:rPr>
        <w:t>, Cross-</w:t>
      </w:r>
      <w:proofErr w:type="spellStart"/>
      <w:r w:rsidRPr="003A62F4">
        <w:rPr>
          <w:rFonts w:ascii="Arial" w:hAnsi="Arial" w:cs="Arial"/>
          <w:sz w:val="24"/>
          <w:szCs w:val="24"/>
        </w:rPr>
        <w:t>Encoder</w:t>
      </w:r>
      <w:proofErr w:type="spellEnd"/>
      <w:r w:rsidRPr="003A62F4">
        <w:rPr>
          <w:rFonts w:ascii="Arial" w:hAnsi="Arial" w:cs="Arial"/>
          <w:sz w:val="24"/>
          <w:szCs w:val="24"/>
        </w:rPr>
        <w:t>).</w:t>
      </w:r>
    </w:p>
    <w:p w14:paraId="46481E7F" w14:textId="42114D83" w:rsidR="00EF192D" w:rsidRPr="003A62F4" w:rsidRDefault="009463D4" w:rsidP="003A62F4">
      <w:pPr>
        <w:pStyle w:val="Prrafodelista"/>
        <w:numPr>
          <w:ilvl w:val="0"/>
          <w:numId w:val="10"/>
        </w:numPr>
        <w:spacing w:line="360" w:lineRule="auto"/>
        <w:ind w:left="851" w:hanging="425"/>
        <w:rPr>
          <w:rFonts w:ascii="Arial" w:hAnsi="Arial" w:cs="Arial"/>
          <w:sz w:val="24"/>
          <w:szCs w:val="24"/>
        </w:rPr>
      </w:pPr>
      <w:r w:rsidRPr="001732DD">
        <w:rPr>
          <w:rFonts w:ascii="Arial" w:hAnsi="Arial" w:cs="Arial"/>
          <w:b/>
          <w:bCs/>
          <w:sz w:val="24"/>
          <w:szCs w:val="24"/>
        </w:rPr>
        <w:lastRenderedPageBreak/>
        <w:t xml:space="preserve">Generación: </w:t>
      </w:r>
      <w:r w:rsidRPr="003A62F4">
        <w:rPr>
          <w:rFonts w:ascii="Arial" w:hAnsi="Arial" w:cs="Arial"/>
          <w:sz w:val="24"/>
          <w:szCs w:val="24"/>
        </w:rPr>
        <w:t>integración con modelos de lenguaje, traducción automática bidireccional euskera-castellano y memoria conversacional.</w:t>
      </w:r>
    </w:p>
    <w:p w14:paraId="6E08410E" w14:textId="79198661" w:rsidR="009463D4" w:rsidRDefault="009463D4" w:rsidP="003A62F4">
      <w:pPr>
        <w:pStyle w:val="Prrafodelista"/>
        <w:numPr>
          <w:ilvl w:val="0"/>
          <w:numId w:val="10"/>
        </w:numPr>
        <w:spacing w:line="360" w:lineRule="auto"/>
        <w:ind w:left="851" w:hanging="425"/>
        <w:rPr>
          <w:rFonts w:ascii="Arial" w:hAnsi="Arial" w:cs="Arial"/>
          <w:sz w:val="24"/>
          <w:szCs w:val="24"/>
        </w:rPr>
      </w:pPr>
      <w:r w:rsidRPr="001732DD">
        <w:rPr>
          <w:rFonts w:ascii="Arial" w:hAnsi="Arial" w:cs="Arial"/>
          <w:b/>
          <w:bCs/>
          <w:sz w:val="24"/>
          <w:szCs w:val="24"/>
        </w:rPr>
        <w:t xml:space="preserve">Producción: </w:t>
      </w:r>
      <w:r w:rsidRPr="003A62F4">
        <w:rPr>
          <w:rFonts w:ascii="Arial" w:hAnsi="Arial" w:cs="Arial"/>
          <w:sz w:val="24"/>
          <w:szCs w:val="24"/>
        </w:rPr>
        <w:t xml:space="preserve">despliegue del sistema RAG completo con interfaz conversacional </w:t>
      </w:r>
      <w:proofErr w:type="spellStart"/>
      <w:r w:rsidRPr="003A62F4">
        <w:rPr>
          <w:rFonts w:ascii="Arial" w:hAnsi="Arial" w:cs="Arial"/>
          <w:sz w:val="24"/>
          <w:szCs w:val="24"/>
        </w:rPr>
        <w:t>Streamlit</w:t>
      </w:r>
      <w:proofErr w:type="spellEnd"/>
      <w:r w:rsidRPr="003A62F4">
        <w:rPr>
          <w:rFonts w:ascii="Arial" w:hAnsi="Arial" w:cs="Arial"/>
          <w:sz w:val="24"/>
          <w:szCs w:val="24"/>
        </w:rPr>
        <w:t>.</w:t>
      </w:r>
    </w:p>
    <w:p w14:paraId="4C58577D" w14:textId="34F37E17" w:rsidR="000C38C0" w:rsidRDefault="003B6F68" w:rsidP="000C38C0">
      <w:pPr>
        <w:pStyle w:val="Ttulo1"/>
        <w:numPr>
          <w:ilvl w:val="0"/>
          <w:numId w:val="6"/>
        </w:numPr>
      </w:pPr>
      <w:bookmarkStart w:id="7" w:name="_Toc201598457"/>
      <w:r>
        <w:t xml:space="preserve">Modelos de </w:t>
      </w:r>
      <w:proofErr w:type="spellStart"/>
      <w:r>
        <w:t>embeddings</w:t>
      </w:r>
      <w:proofErr w:type="spellEnd"/>
      <w:r>
        <w:t xml:space="preserve"> e Indexación vectorial</w:t>
      </w:r>
      <w:bookmarkEnd w:id="7"/>
    </w:p>
    <w:p w14:paraId="65A37F52" w14:textId="2C7B4C8C" w:rsidR="000C38C0" w:rsidRDefault="00FA1D47" w:rsidP="00CD5811">
      <w:pPr>
        <w:pStyle w:val="Ttulo2"/>
        <w:numPr>
          <w:ilvl w:val="1"/>
          <w:numId w:val="6"/>
        </w:numPr>
      </w:pPr>
      <w:bookmarkStart w:id="8" w:name="_Toc201598458"/>
      <w:r>
        <w:t xml:space="preserve">Creación del </w:t>
      </w:r>
      <w:proofErr w:type="spellStart"/>
      <w:r>
        <w:t>dataset</w:t>
      </w:r>
      <w:proofErr w:type="spellEnd"/>
      <w:r>
        <w:t xml:space="preserve"> de evaluación</w:t>
      </w:r>
      <w:bookmarkEnd w:id="8"/>
    </w:p>
    <w:p w14:paraId="08D6E104" w14:textId="65E02EB4" w:rsidR="00FA1D47" w:rsidRDefault="00FA1D47" w:rsidP="00FA1D47">
      <w:pPr>
        <w:spacing w:line="360" w:lineRule="auto"/>
        <w:rPr>
          <w:rFonts w:ascii="Arial" w:hAnsi="Arial" w:cs="Arial"/>
          <w:sz w:val="24"/>
          <w:szCs w:val="24"/>
        </w:rPr>
      </w:pPr>
      <w:r w:rsidRPr="00FA1D47">
        <w:rPr>
          <w:rFonts w:ascii="Arial" w:hAnsi="Arial" w:cs="Arial"/>
          <w:sz w:val="24"/>
          <w:szCs w:val="24"/>
        </w:rPr>
        <w:t xml:space="preserve">Con el objetivo de desarrollar un sistema RAG que proporcione respuestas informativas en el ámbito de la salud, se recopiló un corpus médico multilingüe relevante, proveniente principalmente de fuentes oficiales como el portal </w:t>
      </w:r>
      <w:proofErr w:type="spellStart"/>
      <w:r w:rsidRPr="00FA1D47">
        <w:rPr>
          <w:rFonts w:ascii="Arial" w:hAnsi="Arial" w:cs="Arial"/>
          <w:sz w:val="24"/>
          <w:szCs w:val="24"/>
        </w:rPr>
        <w:t>Osasun</w:t>
      </w:r>
      <w:proofErr w:type="spellEnd"/>
      <w:r w:rsidRPr="00FA1D47">
        <w:rPr>
          <w:rFonts w:ascii="Arial" w:hAnsi="Arial" w:cs="Arial"/>
          <w:sz w:val="24"/>
          <w:szCs w:val="24"/>
        </w:rPr>
        <w:t xml:space="preserve"> </w:t>
      </w:r>
      <w:proofErr w:type="spellStart"/>
      <w:r w:rsidRPr="00FA1D47">
        <w:rPr>
          <w:rFonts w:ascii="Arial" w:hAnsi="Arial" w:cs="Arial"/>
          <w:sz w:val="24"/>
          <w:szCs w:val="24"/>
        </w:rPr>
        <w:t>Eskola</w:t>
      </w:r>
      <w:proofErr w:type="spellEnd"/>
      <w:r w:rsidRPr="00FA1D47">
        <w:rPr>
          <w:rFonts w:ascii="Arial" w:hAnsi="Arial" w:cs="Arial"/>
          <w:sz w:val="24"/>
          <w:szCs w:val="24"/>
        </w:rPr>
        <w:t xml:space="preserve"> de </w:t>
      </w:r>
      <w:proofErr w:type="spellStart"/>
      <w:r w:rsidRPr="00FA1D47">
        <w:rPr>
          <w:rFonts w:ascii="Arial" w:hAnsi="Arial" w:cs="Arial"/>
          <w:sz w:val="24"/>
          <w:szCs w:val="24"/>
        </w:rPr>
        <w:t>Osakidetza</w:t>
      </w:r>
      <w:proofErr w:type="spellEnd"/>
      <w:r w:rsidRPr="00FA1D47">
        <w:rPr>
          <w:rFonts w:ascii="Arial" w:hAnsi="Arial" w:cs="Arial"/>
          <w:sz w:val="24"/>
          <w:szCs w:val="24"/>
        </w:rPr>
        <w:t xml:space="preserve"> y otros organismos sanitarios autonómicos. Se seleccionaron 8 categorías clínicas clave: neurología, cáncer, cardiología, endocrinología, respiratorias, salud mental, enfermedades comunes e ITS. Cada categoría incluye subcategorías específicas (como ictus, VIH/SIDA, diabetes o cáncer de mama), tal y como se muestra en la Tabla 1.1 del Capítulo 1</w:t>
      </w:r>
    </w:p>
    <w:p w14:paraId="43B6FCE0" w14:textId="77777777" w:rsidR="00FA1D47" w:rsidRPr="00FA1D47" w:rsidRDefault="00FA1D47" w:rsidP="00FA1D47">
      <w:pPr>
        <w:spacing w:line="360" w:lineRule="auto"/>
        <w:rPr>
          <w:rFonts w:ascii="Arial" w:hAnsi="Arial" w:cs="Arial"/>
          <w:sz w:val="24"/>
          <w:szCs w:val="24"/>
        </w:rPr>
      </w:pPr>
      <w:r w:rsidRPr="00FA1D47">
        <w:rPr>
          <w:rFonts w:ascii="Arial" w:hAnsi="Arial" w:cs="Arial"/>
          <w:sz w:val="24"/>
          <w:szCs w:val="24"/>
        </w:rPr>
        <w:t xml:space="preserve">Dado que el portal </w:t>
      </w:r>
      <w:proofErr w:type="spellStart"/>
      <w:r w:rsidRPr="00FA1D47">
        <w:rPr>
          <w:rFonts w:ascii="Arial" w:hAnsi="Arial" w:cs="Arial"/>
          <w:sz w:val="24"/>
          <w:szCs w:val="24"/>
        </w:rPr>
        <w:t>Osasun</w:t>
      </w:r>
      <w:proofErr w:type="spellEnd"/>
      <w:r w:rsidRPr="00FA1D47">
        <w:rPr>
          <w:rFonts w:ascii="Arial" w:hAnsi="Arial" w:cs="Arial"/>
          <w:sz w:val="24"/>
          <w:szCs w:val="24"/>
        </w:rPr>
        <w:t xml:space="preserve"> </w:t>
      </w:r>
      <w:proofErr w:type="spellStart"/>
      <w:r w:rsidRPr="00FA1D47">
        <w:rPr>
          <w:rFonts w:ascii="Arial" w:hAnsi="Arial" w:cs="Arial"/>
          <w:sz w:val="24"/>
          <w:szCs w:val="24"/>
        </w:rPr>
        <w:t>Eskola</w:t>
      </w:r>
      <w:proofErr w:type="spellEnd"/>
      <w:r w:rsidRPr="00FA1D47">
        <w:rPr>
          <w:rFonts w:ascii="Arial" w:hAnsi="Arial" w:cs="Arial"/>
          <w:sz w:val="24"/>
          <w:szCs w:val="24"/>
        </w:rPr>
        <w:t xml:space="preserve"> no ofrecía suficientes documentos PDF descargables, se completó el corpus con información procedente de otras fuentes institucionales fiables. Algunos ejemplos incluyen:</w:t>
      </w:r>
    </w:p>
    <w:p w14:paraId="5E100586" w14:textId="77777777" w:rsidR="00FA1D47" w:rsidRPr="00FA1D47" w:rsidRDefault="00FA1D47" w:rsidP="00FA1D47">
      <w:pPr>
        <w:pStyle w:val="Prrafodelista"/>
        <w:numPr>
          <w:ilvl w:val="0"/>
          <w:numId w:val="13"/>
        </w:numPr>
        <w:spacing w:line="360" w:lineRule="auto"/>
        <w:rPr>
          <w:rFonts w:ascii="Arial" w:hAnsi="Arial" w:cs="Arial"/>
          <w:sz w:val="24"/>
          <w:szCs w:val="24"/>
        </w:rPr>
      </w:pPr>
      <w:r w:rsidRPr="00FA1D47">
        <w:rPr>
          <w:rFonts w:ascii="Arial" w:hAnsi="Arial" w:cs="Arial"/>
          <w:sz w:val="24"/>
          <w:szCs w:val="24"/>
        </w:rPr>
        <w:t>Agorafobia: Gobierno Vasco, Departamento de Salud (Guías de Educación Sanitaria).</w:t>
      </w:r>
    </w:p>
    <w:p w14:paraId="27B0D1F4" w14:textId="77777777" w:rsidR="00FA1D47" w:rsidRPr="00FA1D47" w:rsidRDefault="00FA1D47" w:rsidP="00FA1D47">
      <w:pPr>
        <w:pStyle w:val="Prrafodelista"/>
        <w:numPr>
          <w:ilvl w:val="0"/>
          <w:numId w:val="13"/>
        </w:numPr>
        <w:spacing w:line="360" w:lineRule="auto"/>
        <w:rPr>
          <w:rFonts w:ascii="Arial" w:hAnsi="Arial" w:cs="Arial"/>
          <w:sz w:val="24"/>
          <w:szCs w:val="24"/>
        </w:rPr>
      </w:pPr>
      <w:r w:rsidRPr="00FA1D47">
        <w:rPr>
          <w:rFonts w:ascii="Arial" w:hAnsi="Arial" w:cs="Arial"/>
          <w:sz w:val="24"/>
          <w:szCs w:val="24"/>
        </w:rPr>
        <w:t>Trastorno Bipolar: Gobierno de Aragón, Departamento de Salud y Familia.</w:t>
      </w:r>
    </w:p>
    <w:p w14:paraId="4573432D" w14:textId="77777777" w:rsidR="00FA1D47" w:rsidRPr="00FA1D47" w:rsidRDefault="00FA1D47" w:rsidP="00FA1D47">
      <w:pPr>
        <w:pStyle w:val="Prrafodelista"/>
        <w:numPr>
          <w:ilvl w:val="0"/>
          <w:numId w:val="13"/>
        </w:numPr>
        <w:spacing w:line="360" w:lineRule="auto"/>
        <w:rPr>
          <w:rFonts w:ascii="Arial" w:hAnsi="Arial" w:cs="Arial"/>
          <w:sz w:val="24"/>
          <w:szCs w:val="24"/>
        </w:rPr>
      </w:pPr>
      <w:r w:rsidRPr="00FA1D47">
        <w:rPr>
          <w:rFonts w:ascii="Arial" w:hAnsi="Arial" w:cs="Arial"/>
          <w:sz w:val="24"/>
          <w:szCs w:val="24"/>
        </w:rPr>
        <w:t>Cáncer de mama: Federación Española de Cáncer de Mama (FEDER), Pierre Fabre.</w:t>
      </w:r>
    </w:p>
    <w:p w14:paraId="71E4DE66" w14:textId="77777777" w:rsidR="00FA1D47" w:rsidRPr="00FA1D47" w:rsidRDefault="00FA1D47" w:rsidP="00FA1D47">
      <w:pPr>
        <w:pStyle w:val="Prrafodelista"/>
        <w:numPr>
          <w:ilvl w:val="0"/>
          <w:numId w:val="13"/>
        </w:numPr>
        <w:spacing w:line="360" w:lineRule="auto"/>
        <w:rPr>
          <w:rFonts w:ascii="Arial" w:hAnsi="Arial" w:cs="Arial"/>
          <w:sz w:val="24"/>
          <w:szCs w:val="24"/>
        </w:rPr>
      </w:pPr>
      <w:r w:rsidRPr="00FA1D47">
        <w:rPr>
          <w:rFonts w:ascii="Arial" w:hAnsi="Arial" w:cs="Arial"/>
          <w:sz w:val="24"/>
          <w:szCs w:val="24"/>
        </w:rPr>
        <w:t>Depresión: Confederación Salud Mental España, SEMERGEN, Guía Salud (Gobierno de Aragón).</w:t>
      </w:r>
    </w:p>
    <w:p w14:paraId="7434F313" w14:textId="77777777" w:rsidR="00FA1D47" w:rsidRPr="00FA1D47" w:rsidRDefault="00FA1D47" w:rsidP="00FA1D47">
      <w:pPr>
        <w:pStyle w:val="Prrafodelista"/>
        <w:numPr>
          <w:ilvl w:val="0"/>
          <w:numId w:val="13"/>
        </w:numPr>
        <w:spacing w:line="360" w:lineRule="auto"/>
        <w:rPr>
          <w:rFonts w:ascii="Arial" w:hAnsi="Arial" w:cs="Arial"/>
          <w:sz w:val="24"/>
          <w:szCs w:val="24"/>
        </w:rPr>
      </w:pPr>
      <w:r w:rsidRPr="00FA1D47">
        <w:rPr>
          <w:rFonts w:ascii="Arial" w:hAnsi="Arial" w:cs="Arial"/>
          <w:sz w:val="24"/>
          <w:szCs w:val="24"/>
        </w:rPr>
        <w:t>Ictus: Sociedad Valenciana de Neurología.</w:t>
      </w:r>
    </w:p>
    <w:p w14:paraId="57950187" w14:textId="2E5E2234" w:rsidR="00FA1D47" w:rsidRDefault="00FA1D47" w:rsidP="00FA1D47">
      <w:pPr>
        <w:spacing w:line="360" w:lineRule="auto"/>
        <w:rPr>
          <w:rFonts w:ascii="Arial" w:hAnsi="Arial" w:cs="Arial"/>
          <w:sz w:val="24"/>
          <w:szCs w:val="24"/>
        </w:rPr>
      </w:pPr>
      <w:r w:rsidRPr="00FA1D47">
        <w:rPr>
          <w:rFonts w:ascii="Arial" w:hAnsi="Arial" w:cs="Arial"/>
          <w:sz w:val="24"/>
          <w:szCs w:val="24"/>
        </w:rPr>
        <w:t>Para estructurar el corpus, se definieron dos archivos JSON de metadatos:</w:t>
      </w:r>
    </w:p>
    <w:p w14:paraId="74C223E8" w14:textId="77777777" w:rsidR="00FA1D47" w:rsidRPr="00FA1D47" w:rsidRDefault="00FA1D47" w:rsidP="00FA1D47">
      <w:pPr>
        <w:pStyle w:val="Prrafodelista"/>
        <w:numPr>
          <w:ilvl w:val="0"/>
          <w:numId w:val="14"/>
        </w:numPr>
        <w:spacing w:line="360" w:lineRule="auto"/>
        <w:rPr>
          <w:rFonts w:ascii="Arial" w:hAnsi="Arial" w:cs="Arial"/>
          <w:sz w:val="24"/>
          <w:szCs w:val="24"/>
        </w:rPr>
      </w:pPr>
      <w:proofErr w:type="spellStart"/>
      <w:r w:rsidRPr="00FA1D47">
        <w:rPr>
          <w:rFonts w:ascii="Arial" w:hAnsi="Arial" w:cs="Arial"/>
          <w:b/>
          <w:bCs/>
          <w:sz w:val="24"/>
          <w:szCs w:val="24"/>
        </w:rPr>
        <w:t>pdf_</w:t>
      </w:r>
      <w:proofErr w:type="gramStart"/>
      <w:r w:rsidRPr="00FA1D47">
        <w:rPr>
          <w:rFonts w:ascii="Arial" w:hAnsi="Arial" w:cs="Arial"/>
          <w:b/>
          <w:bCs/>
          <w:sz w:val="24"/>
          <w:szCs w:val="24"/>
        </w:rPr>
        <w:t>metadata.json</w:t>
      </w:r>
      <w:proofErr w:type="spellEnd"/>
      <w:proofErr w:type="gramEnd"/>
      <w:r w:rsidRPr="00FA1D47">
        <w:rPr>
          <w:rFonts w:ascii="Arial" w:hAnsi="Arial" w:cs="Arial"/>
          <w:sz w:val="24"/>
          <w:szCs w:val="24"/>
        </w:rPr>
        <w:t>: contiene información sobre los documentos en PDF, incluyendo nombre del archivo, categoría, subcategoría, idioma, fuente y palabras clave.</w:t>
      </w:r>
    </w:p>
    <w:p w14:paraId="665BFE9D" w14:textId="56E8817A" w:rsidR="00FA1D47" w:rsidRDefault="00FA1D47" w:rsidP="00FA1D47">
      <w:pPr>
        <w:pStyle w:val="Prrafodelista"/>
        <w:numPr>
          <w:ilvl w:val="0"/>
          <w:numId w:val="14"/>
        </w:numPr>
        <w:spacing w:line="360" w:lineRule="auto"/>
        <w:rPr>
          <w:rFonts w:ascii="Arial" w:hAnsi="Arial" w:cs="Arial"/>
          <w:sz w:val="24"/>
          <w:szCs w:val="24"/>
        </w:rPr>
      </w:pPr>
      <w:proofErr w:type="spellStart"/>
      <w:r w:rsidRPr="00FA1D47">
        <w:rPr>
          <w:rFonts w:ascii="Arial" w:hAnsi="Arial" w:cs="Arial"/>
          <w:b/>
          <w:bCs/>
          <w:sz w:val="24"/>
          <w:szCs w:val="24"/>
        </w:rPr>
        <w:lastRenderedPageBreak/>
        <w:t>web_</w:t>
      </w:r>
      <w:proofErr w:type="gramStart"/>
      <w:r w:rsidRPr="00FA1D47">
        <w:rPr>
          <w:rFonts w:ascii="Arial" w:hAnsi="Arial" w:cs="Arial"/>
          <w:b/>
          <w:bCs/>
          <w:sz w:val="24"/>
          <w:szCs w:val="24"/>
        </w:rPr>
        <w:t>metadata.json</w:t>
      </w:r>
      <w:proofErr w:type="spellEnd"/>
      <w:proofErr w:type="gramEnd"/>
      <w:r w:rsidRPr="00FA1D47">
        <w:rPr>
          <w:rFonts w:ascii="Arial" w:hAnsi="Arial" w:cs="Arial"/>
          <w:sz w:val="24"/>
          <w:szCs w:val="24"/>
        </w:rPr>
        <w:t xml:space="preserve">: recopila </w:t>
      </w:r>
      <w:proofErr w:type="spellStart"/>
      <w:r w:rsidRPr="00FA1D47">
        <w:rPr>
          <w:rFonts w:ascii="Arial" w:hAnsi="Arial" w:cs="Arial"/>
          <w:sz w:val="24"/>
          <w:szCs w:val="24"/>
        </w:rPr>
        <w:t>URLs</w:t>
      </w:r>
      <w:proofErr w:type="spellEnd"/>
      <w:r w:rsidRPr="00FA1D47">
        <w:rPr>
          <w:rFonts w:ascii="Arial" w:hAnsi="Arial" w:cs="Arial"/>
          <w:sz w:val="24"/>
          <w:szCs w:val="24"/>
        </w:rPr>
        <w:t xml:space="preserve"> del portal </w:t>
      </w:r>
      <w:proofErr w:type="spellStart"/>
      <w:r w:rsidRPr="00FA1D47">
        <w:rPr>
          <w:rFonts w:ascii="Arial" w:hAnsi="Arial" w:cs="Arial"/>
          <w:sz w:val="24"/>
          <w:szCs w:val="24"/>
        </w:rPr>
        <w:t>Osasun</w:t>
      </w:r>
      <w:proofErr w:type="spellEnd"/>
      <w:r w:rsidRPr="00FA1D47">
        <w:rPr>
          <w:rFonts w:ascii="Arial" w:hAnsi="Arial" w:cs="Arial"/>
          <w:sz w:val="24"/>
          <w:szCs w:val="24"/>
        </w:rPr>
        <w:t xml:space="preserve"> </w:t>
      </w:r>
      <w:proofErr w:type="spellStart"/>
      <w:r w:rsidRPr="00FA1D47">
        <w:rPr>
          <w:rFonts w:ascii="Arial" w:hAnsi="Arial" w:cs="Arial"/>
          <w:sz w:val="24"/>
          <w:szCs w:val="24"/>
        </w:rPr>
        <w:t>Eskola</w:t>
      </w:r>
      <w:proofErr w:type="spellEnd"/>
      <w:r w:rsidRPr="00FA1D47">
        <w:rPr>
          <w:rFonts w:ascii="Arial" w:hAnsi="Arial" w:cs="Arial"/>
          <w:sz w:val="24"/>
          <w:szCs w:val="24"/>
        </w:rPr>
        <w:t xml:space="preserve"> con su correspondiente categorización, idioma y términos clave.</w:t>
      </w:r>
    </w:p>
    <w:p w14:paraId="78B870AF" w14:textId="2E870C51" w:rsidR="002923E8" w:rsidRDefault="002923E8" w:rsidP="002923E8">
      <w:pPr>
        <w:spacing w:line="360" w:lineRule="auto"/>
        <w:rPr>
          <w:rFonts w:ascii="Arial" w:hAnsi="Arial" w:cs="Arial"/>
          <w:sz w:val="24"/>
          <w:szCs w:val="24"/>
        </w:rPr>
      </w:pPr>
      <w:r w:rsidRPr="002923E8">
        <w:rPr>
          <w:rFonts w:ascii="Arial" w:hAnsi="Arial" w:cs="Arial"/>
          <w:sz w:val="24"/>
          <w:szCs w:val="24"/>
        </w:rPr>
        <w:t>Ambos JSON comparten la siguiente estructura de metadatos:</w:t>
      </w:r>
    </w:p>
    <w:p w14:paraId="4C4FC335" w14:textId="77777777" w:rsidR="002923E8" w:rsidRPr="002923E8" w:rsidRDefault="002923E8" w:rsidP="002923E8">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sz w:val="24"/>
          <w:szCs w:val="24"/>
        </w:rPr>
      </w:pPr>
      <w:r w:rsidRPr="002923E8">
        <w:rPr>
          <w:rFonts w:ascii="Arial" w:hAnsi="Arial" w:cs="Arial"/>
          <w:sz w:val="24"/>
          <w:szCs w:val="24"/>
        </w:rPr>
        <w:t>{</w:t>
      </w:r>
    </w:p>
    <w:p w14:paraId="2B00967B" w14:textId="77777777" w:rsidR="002923E8" w:rsidRPr="002923E8" w:rsidRDefault="002923E8" w:rsidP="002923E8">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sz w:val="24"/>
          <w:szCs w:val="24"/>
        </w:rPr>
      </w:pPr>
      <w:r w:rsidRPr="002923E8">
        <w:rPr>
          <w:rFonts w:ascii="Arial" w:hAnsi="Arial" w:cs="Arial"/>
          <w:i/>
          <w:iCs/>
          <w:sz w:val="24"/>
          <w:szCs w:val="24"/>
        </w:rPr>
        <w:t xml:space="preserve">  "</w:t>
      </w:r>
      <w:proofErr w:type="spellStart"/>
      <w:r w:rsidRPr="002923E8">
        <w:rPr>
          <w:rFonts w:ascii="Arial" w:hAnsi="Arial" w:cs="Arial"/>
          <w:b/>
          <w:bCs/>
          <w:i/>
          <w:iCs/>
          <w:sz w:val="24"/>
          <w:szCs w:val="24"/>
        </w:rPr>
        <w:t>filename</w:t>
      </w:r>
      <w:proofErr w:type="spellEnd"/>
      <w:r w:rsidRPr="002923E8">
        <w:rPr>
          <w:rFonts w:ascii="Arial" w:hAnsi="Arial" w:cs="Arial"/>
          <w:i/>
          <w:iCs/>
          <w:sz w:val="24"/>
          <w:szCs w:val="24"/>
        </w:rPr>
        <w:t>": "consejos_gripe_general_es.pdf",</w:t>
      </w:r>
    </w:p>
    <w:p w14:paraId="5099B86F" w14:textId="77777777" w:rsidR="002923E8" w:rsidRPr="002923E8" w:rsidRDefault="002923E8" w:rsidP="002923E8">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sz w:val="24"/>
          <w:szCs w:val="24"/>
        </w:rPr>
      </w:pPr>
      <w:r w:rsidRPr="002923E8">
        <w:rPr>
          <w:rFonts w:ascii="Arial" w:hAnsi="Arial" w:cs="Arial"/>
          <w:i/>
          <w:iCs/>
          <w:sz w:val="24"/>
          <w:szCs w:val="24"/>
        </w:rPr>
        <w:t xml:space="preserve">  "</w:t>
      </w:r>
      <w:proofErr w:type="spellStart"/>
      <w:r w:rsidRPr="002923E8">
        <w:rPr>
          <w:rFonts w:ascii="Arial" w:hAnsi="Arial" w:cs="Arial"/>
          <w:b/>
          <w:bCs/>
          <w:i/>
          <w:iCs/>
          <w:sz w:val="24"/>
          <w:szCs w:val="24"/>
        </w:rPr>
        <w:t>categoria</w:t>
      </w:r>
      <w:proofErr w:type="spellEnd"/>
      <w:r w:rsidRPr="002923E8">
        <w:rPr>
          <w:rFonts w:ascii="Arial" w:hAnsi="Arial" w:cs="Arial"/>
          <w:i/>
          <w:iCs/>
          <w:sz w:val="24"/>
          <w:szCs w:val="24"/>
        </w:rPr>
        <w:t>": "</w:t>
      </w:r>
      <w:proofErr w:type="spellStart"/>
      <w:r w:rsidRPr="002923E8">
        <w:rPr>
          <w:rFonts w:ascii="Arial" w:hAnsi="Arial" w:cs="Arial"/>
          <w:i/>
          <w:iCs/>
          <w:sz w:val="24"/>
          <w:szCs w:val="24"/>
        </w:rPr>
        <w:t>enfermedades_comunes</w:t>
      </w:r>
      <w:proofErr w:type="spellEnd"/>
      <w:r w:rsidRPr="002923E8">
        <w:rPr>
          <w:rFonts w:ascii="Arial" w:hAnsi="Arial" w:cs="Arial"/>
          <w:i/>
          <w:iCs/>
          <w:sz w:val="24"/>
          <w:szCs w:val="24"/>
        </w:rPr>
        <w:t>",</w:t>
      </w:r>
    </w:p>
    <w:p w14:paraId="34456CAA" w14:textId="77777777" w:rsidR="002923E8" w:rsidRPr="002923E8" w:rsidRDefault="002923E8" w:rsidP="002923E8">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sz w:val="24"/>
          <w:szCs w:val="24"/>
        </w:rPr>
      </w:pPr>
      <w:r w:rsidRPr="002923E8">
        <w:rPr>
          <w:rFonts w:ascii="Arial" w:hAnsi="Arial" w:cs="Arial"/>
          <w:i/>
          <w:iCs/>
          <w:sz w:val="24"/>
          <w:szCs w:val="24"/>
        </w:rPr>
        <w:t xml:space="preserve">  "</w:t>
      </w:r>
      <w:proofErr w:type="spellStart"/>
      <w:r w:rsidRPr="002923E8">
        <w:rPr>
          <w:rFonts w:ascii="Arial" w:hAnsi="Arial" w:cs="Arial"/>
          <w:b/>
          <w:bCs/>
          <w:i/>
          <w:iCs/>
          <w:sz w:val="24"/>
          <w:szCs w:val="24"/>
        </w:rPr>
        <w:t>subcategoria</w:t>
      </w:r>
      <w:proofErr w:type="spellEnd"/>
      <w:r w:rsidRPr="002923E8">
        <w:rPr>
          <w:rFonts w:ascii="Arial" w:hAnsi="Arial" w:cs="Arial"/>
          <w:i/>
          <w:iCs/>
          <w:sz w:val="24"/>
          <w:szCs w:val="24"/>
        </w:rPr>
        <w:t>": "Gripe",</w:t>
      </w:r>
    </w:p>
    <w:p w14:paraId="666696A3" w14:textId="77777777" w:rsidR="002923E8" w:rsidRPr="002923E8" w:rsidRDefault="002923E8" w:rsidP="002923E8">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sz w:val="24"/>
          <w:szCs w:val="24"/>
        </w:rPr>
      </w:pPr>
      <w:r w:rsidRPr="002923E8">
        <w:rPr>
          <w:rFonts w:ascii="Arial" w:hAnsi="Arial" w:cs="Arial"/>
          <w:i/>
          <w:iCs/>
          <w:sz w:val="24"/>
          <w:szCs w:val="24"/>
        </w:rPr>
        <w:t xml:space="preserve">  "</w:t>
      </w:r>
      <w:r w:rsidRPr="002923E8">
        <w:rPr>
          <w:rFonts w:ascii="Arial" w:hAnsi="Arial" w:cs="Arial"/>
          <w:b/>
          <w:bCs/>
          <w:i/>
          <w:iCs/>
          <w:sz w:val="24"/>
          <w:szCs w:val="24"/>
        </w:rPr>
        <w:t>idioma</w:t>
      </w:r>
      <w:r w:rsidRPr="002923E8">
        <w:rPr>
          <w:rFonts w:ascii="Arial" w:hAnsi="Arial" w:cs="Arial"/>
          <w:i/>
          <w:iCs/>
          <w:sz w:val="24"/>
          <w:szCs w:val="24"/>
        </w:rPr>
        <w:t>": "es",</w:t>
      </w:r>
    </w:p>
    <w:p w14:paraId="08ADE61A" w14:textId="77777777" w:rsidR="002923E8" w:rsidRPr="002923E8" w:rsidRDefault="002923E8" w:rsidP="002923E8">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sz w:val="24"/>
          <w:szCs w:val="24"/>
        </w:rPr>
      </w:pPr>
      <w:r w:rsidRPr="002923E8">
        <w:rPr>
          <w:rFonts w:ascii="Arial" w:hAnsi="Arial" w:cs="Arial"/>
          <w:i/>
          <w:iCs/>
          <w:sz w:val="24"/>
          <w:szCs w:val="24"/>
        </w:rPr>
        <w:t xml:space="preserve">  "</w:t>
      </w:r>
      <w:proofErr w:type="spellStart"/>
      <w:r w:rsidRPr="002923E8">
        <w:rPr>
          <w:rFonts w:ascii="Arial" w:hAnsi="Arial" w:cs="Arial"/>
          <w:b/>
          <w:bCs/>
          <w:i/>
          <w:iCs/>
          <w:sz w:val="24"/>
          <w:szCs w:val="24"/>
        </w:rPr>
        <w:t>publico_objetivo</w:t>
      </w:r>
      <w:proofErr w:type="spellEnd"/>
      <w:r w:rsidRPr="002923E8">
        <w:rPr>
          <w:rFonts w:ascii="Arial" w:hAnsi="Arial" w:cs="Arial"/>
          <w:i/>
          <w:iCs/>
          <w:sz w:val="24"/>
          <w:szCs w:val="24"/>
        </w:rPr>
        <w:t>": "general",</w:t>
      </w:r>
    </w:p>
    <w:p w14:paraId="126122BA" w14:textId="77777777" w:rsidR="002923E8" w:rsidRPr="002923E8" w:rsidRDefault="002923E8" w:rsidP="002923E8">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sz w:val="24"/>
          <w:szCs w:val="24"/>
        </w:rPr>
      </w:pPr>
      <w:r w:rsidRPr="002923E8">
        <w:rPr>
          <w:rFonts w:ascii="Arial" w:hAnsi="Arial" w:cs="Arial"/>
          <w:i/>
          <w:iCs/>
          <w:sz w:val="24"/>
          <w:szCs w:val="24"/>
        </w:rPr>
        <w:t xml:space="preserve">  "</w:t>
      </w:r>
      <w:r w:rsidRPr="002923E8">
        <w:rPr>
          <w:rFonts w:ascii="Arial" w:hAnsi="Arial" w:cs="Arial"/>
          <w:b/>
          <w:bCs/>
          <w:i/>
          <w:iCs/>
          <w:sz w:val="24"/>
          <w:szCs w:val="24"/>
        </w:rPr>
        <w:t>fuente</w:t>
      </w:r>
      <w:r w:rsidRPr="002923E8">
        <w:rPr>
          <w:rFonts w:ascii="Arial" w:hAnsi="Arial" w:cs="Arial"/>
          <w:i/>
          <w:iCs/>
          <w:sz w:val="24"/>
          <w:szCs w:val="24"/>
        </w:rPr>
        <w:t>": "PDF",</w:t>
      </w:r>
    </w:p>
    <w:p w14:paraId="337E04A6" w14:textId="77777777" w:rsidR="002923E8" w:rsidRPr="002923E8" w:rsidRDefault="002923E8" w:rsidP="002923E8">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sz w:val="24"/>
          <w:szCs w:val="24"/>
        </w:rPr>
      </w:pPr>
      <w:r w:rsidRPr="002923E8">
        <w:rPr>
          <w:rFonts w:ascii="Arial" w:hAnsi="Arial" w:cs="Arial"/>
          <w:i/>
          <w:iCs/>
          <w:sz w:val="24"/>
          <w:szCs w:val="24"/>
        </w:rPr>
        <w:t xml:space="preserve">  "</w:t>
      </w:r>
      <w:proofErr w:type="spellStart"/>
      <w:r w:rsidRPr="002923E8">
        <w:rPr>
          <w:rFonts w:ascii="Arial" w:hAnsi="Arial" w:cs="Arial"/>
          <w:i/>
          <w:iCs/>
          <w:sz w:val="24"/>
          <w:szCs w:val="24"/>
        </w:rPr>
        <w:t>palabras_clave</w:t>
      </w:r>
      <w:proofErr w:type="spellEnd"/>
      <w:r w:rsidRPr="002923E8">
        <w:rPr>
          <w:rFonts w:ascii="Arial" w:hAnsi="Arial" w:cs="Arial"/>
          <w:i/>
          <w:iCs/>
          <w:sz w:val="24"/>
          <w:szCs w:val="24"/>
        </w:rPr>
        <w:t>": ["gripe", "fiebre alta", "virus", "escalofríos"]</w:t>
      </w:r>
    </w:p>
    <w:p w14:paraId="3B2F32A3" w14:textId="04852E4C" w:rsidR="002923E8" w:rsidRPr="002923E8" w:rsidRDefault="002923E8" w:rsidP="002923E8">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sz w:val="24"/>
          <w:szCs w:val="24"/>
        </w:rPr>
      </w:pPr>
      <w:r w:rsidRPr="002923E8">
        <w:rPr>
          <w:rFonts w:ascii="Arial" w:hAnsi="Arial" w:cs="Arial"/>
          <w:i/>
          <w:iCs/>
          <w:sz w:val="24"/>
          <w:szCs w:val="24"/>
        </w:rPr>
        <w:t>}</w:t>
      </w:r>
    </w:p>
    <w:p w14:paraId="1DBF8D82" w14:textId="77777777" w:rsidR="002923E8" w:rsidRDefault="002923E8" w:rsidP="002923E8">
      <w:pPr>
        <w:spacing w:line="360" w:lineRule="auto"/>
        <w:rPr>
          <w:rFonts w:ascii="Arial" w:hAnsi="Arial" w:cs="Arial"/>
          <w:sz w:val="24"/>
          <w:szCs w:val="24"/>
        </w:rPr>
      </w:pPr>
    </w:p>
    <w:p w14:paraId="712292E9" w14:textId="5DBB4022" w:rsidR="000E2E5B" w:rsidRDefault="000E2E5B" w:rsidP="000E2E5B">
      <w:pPr>
        <w:pStyle w:val="Ttulo2"/>
        <w:numPr>
          <w:ilvl w:val="2"/>
          <w:numId w:val="6"/>
        </w:numPr>
      </w:pPr>
      <w:bookmarkStart w:id="9" w:name="_Toc201598459"/>
      <w:r w:rsidRPr="000E2E5B">
        <w:t>Automatización de</w:t>
      </w:r>
      <w:r w:rsidR="000A0665">
        <w:t xml:space="preserve"> la generación del</w:t>
      </w:r>
      <w:r w:rsidRPr="000E2E5B">
        <w:t xml:space="preserve"> Corpus</w:t>
      </w:r>
      <w:r w:rsidR="000A0665">
        <w:t xml:space="preserve"> médico</w:t>
      </w:r>
      <w:bookmarkEnd w:id="9"/>
    </w:p>
    <w:p w14:paraId="26715B20" w14:textId="30E2AC69" w:rsidR="000E2E5B" w:rsidRDefault="000E2E5B" w:rsidP="000E2E5B">
      <w:pPr>
        <w:spacing w:line="360" w:lineRule="auto"/>
      </w:pPr>
      <w:r w:rsidRPr="000E2E5B">
        <w:rPr>
          <w:rFonts w:ascii="Arial" w:hAnsi="Arial" w:cs="Arial"/>
          <w:sz w:val="24"/>
          <w:szCs w:val="24"/>
        </w:rPr>
        <w:t>Para facilitar la reutilización del sistema y permitir futuras ampliaciones, se desarrolló un script automatizado (</w:t>
      </w:r>
      <w:r w:rsidRPr="000E2E5B">
        <w:rPr>
          <w:rFonts w:ascii="Arial" w:hAnsi="Arial" w:cs="Arial"/>
          <w:b/>
          <w:bCs/>
          <w:sz w:val="24"/>
          <w:szCs w:val="24"/>
        </w:rPr>
        <w:t>1_crear_corpus.py</w:t>
      </w:r>
      <w:r w:rsidRPr="000E2E5B">
        <w:rPr>
          <w:rFonts w:ascii="Arial" w:hAnsi="Arial" w:cs="Arial"/>
          <w:sz w:val="24"/>
          <w:szCs w:val="24"/>
        </w:rPr>
        <w:t xml:space="preserve">) encargado de construir el corpus completo a partir de los archivos de metadatos </w:t>
      </w:r>
      <w:proofErr w:type="spellStart"/>
      <w:r w:rsidRPr="000E2E5B">
        <w:rPr>
          <w:rFonts w:ascii="Arial" w:hAnsi="Arial" w:cs="Arial"/>
          <w:b/>
          <w:bCs/>
          <w:sz w:val="24"/>
          <w:szCs w:val="24"/>
        </w:rPr>
        <w:t>pdf_</w:t>
      </w:r>
      <w:proofErr w:type="gramStart"/>
      <w:r w:rsidRPr="000E2E5B">
        <w:rPr>
          <w:rFonts w:ascii="Arial" w:hAnsi="Arial" w:cs="Arial"/>
          <w:b/>
          <w:bCs/>
          <w:sz w:val="24"/>
          <w:szCs w:val="24"/>
        </w:rPr>
        <w:t>metadata.json</w:t>
      </w:r>
      <w:proofErr w:type="spellEnd"/>
      <w:proofErr w:type="gramEnd"/>
      <w:r w:rsidRPr="000E2E5B">
        <w:rPr>
          <w:rFonts w:ascii="Arial" w:hAnsi="Arial" w:cs="Arial"/>
          <w:sz w:val="24"/>
          <w:szCs w:val="24"/>
        </w:rPr>
        <w:t xml:space="preserve"> y </w:t>
      </w:r>
      <w:proofErr w:type="spellStart"/>
      <w:r w:rsidRPr="000E2E5B">
        <w:rPr>
          <w:rFonts w:ascii="Arial" w:hAnsi="Arial" w:cs="Arial"/>
          <w:b/>
          <w:bCs/>
          <w:sz w:val="24"/>
          <w:szCs w:val="24"/>
        </w:rPr>
        <w:t>web_</w:t>
      </w:r>
      <w:proofErr w:type="gramStart"/>
      <w:r w:rsidRPr="000E2E5B">
        <w:rPr>
          <w:rFonts w:ascii="Arial" w:hAnsi="Arial" w:cs="Arial"/>
          <w:b/>
          <w:bCs/>
          <w:sz w:val="24"/>
          <w:szCs w:val="24"/>
        </w:rPr>
        <w:t>metadata.json</w:t>
      </w:r>
      <w:proofErr w:type="spellEnd"/>
      <w:proofErr w:type="gramEnd"/>
      <w:r w:rsidRPr="000E2E5B">
        <w:rPr>
          <w:rFonts w:ascii="Arial" w:hAnsi="Arial" w:cs="Arial"/>
          <w:sz w:val="24"/>
          <w:szCs w:val="24"/>
        </w:rPr>
        <w:t>. Este enfoque garantiza escalabilidad, trazabilidad y consistencia en el procesamiento de los documentos</w:t>
      </w:r>
      <w:r w:rsidRPr="000E2E5B">
        <w:t>.</w:t>
      </w:r>
    </w:p>
    <w:p w14:paraId="4852D983" w14:textId="77777777" w:rsidR="00FD351E" w:rsidRDefault="00FD351E" w:rsidP="000E2E5B">
      <w:pPr>
        <w:spacing w:line="360" w:lineRule="auto"/>
      </w:pPr>
    </w:p>
    <w:p w14:paraId="086C0D86" w14:textId="77777777" w:rsidR="00FD351E" w:rsidRPr="00FD351E" w:rsidRDefault="00FD351E" w:rsidP="000E2E5B">
      <w:pPr>
        <w:spacing w:line="360" w:lineRule="auto"/>
        <w:rPr>
          <w:rFonts w:ascii="Arial" w:hAnsi="Arial" w:cs="Arial"/>
          <w:b/>
          <w:bCs/>
          <w:sz w:val="24"/>
          <w:szCs w:val="24"/>
        </w:rPr>
      </w:pPr>
      <w:r w:rsidRPr="00FD351E">
        <w:rPr>
          <w:rFonts w:ascii="Arial" w:hAnsi="Arial" w:cs="Arial"/>
          <w:b/>
          <w:bCs/>
          <w:sz w:val="24"/>
          <w:szCs w:val="24"/>
        </w:rPr>
        <w:t>Extracción de contenido web:</w:t>
      </w:r>
    </w:p>
    <w:p w14:paraId="217908A1" w14:textId="496D7D48" w:rsidR="00FD351E" w:rsidRDefault="00FD351E" w:rsidP="000E2E5B">
      <w:pPr>
        <w:spacing w:line="360" w:lineRule="auto"/>
        <w:rPr>
          <w:rFonts w:ascii="Arial" w:hAnsi="Arial" w:cs="Arial"/>
          <w:sz w:val="24"/>
          <w:szCs w:val="24"/>
        </w:rPr>
      </w:pPr>
      <w:r w:rsidRPr="00FD351E">
        <w:rPr>
          <w:rFonts w:ascii="Arial" w:hAnsi="Arial" w:cs="Arial"/>
          <w:sz w:val="24"/>
          <w:szCs w:val="24"/>
        </w:rPr>
        <w:t xml:space="preserve">Con el fin de extraer información desde el portal </w:t>
      </w:r>
      <w:proofErr w:type="spellStart"/>
      <w:r w:rsidRPr="00FD351E">
        <w:rPr>
          <w:rFonts w:ascii="Arial" w:hAnsi="Arial" w:cs="Arial"/>
          <w:sz w:val="24"/>
          <w:szCs w:val="24"/>
        </w:rPr>
        <w:t>Osasun</w:t>
      </w:r>
      <w:proofErr w:type="spellEnd"/>
      <w:r w:rsidRPr="00FD351E">
        <w:rPr>
          <w:rFonts w:ascii="Arial" w:hAnsi="Arial" w:cs="Arial"/>
          <w:sz w:val="24"/>
          <w:szCs w:val="24"/>
        </w:rPr>
        <w:t xml:space="preserve"> </w:t>
      </w:r>
      <w:proofErr w:type="spellStart"/>
      <w:r w:rsidRPr="00FD351E">
        <w:rPr>
          <w:rFonts w:ascii="Arial" w:hAnsi="Arial" w:cs="Arial"/>
          <w:sz w:val="24"/>
          <w:szCs w:val="24"/>
        </w:rPr>
        <w:t>Eskola</w:t>
      </w:r>
      <w:proofErr w:type="spellEnd"/>
      <w:r w:rsidRPr="00FD351E">
        <w:rPr>
          <w:rFonts w:ascii="Arial" w:hAnsi="Arial" w:cs="Arial"/>
          <w:sz w:val="24"/>
          <w:szCs w:val="24"/>
        </w:rPr>
        <w:t xml:space="preserve">, se realizó un análisis previo de su estructura HTML para identificar los patrones comunes de organización del contenido. Posteriormente, se empleó la librería </w:t>
      </w:r>
      <w:proofErr w:type="spellStart"/>
      <w:r w:rsidRPr="00FD351E">
        <w:rPr>
          <w:rFonts w:ascii="Arial" w:hAnsi="Arial" w:cs="Arial"/>
          <w:b/>
          <w:bCs/>
          <w:sz w:val="24"/>
          <w:szCs w:val="24"/>
        </w:rPr>
        <w:t>BeautifulSoup</w:t>
      </w:r>
      <w:proofErr w:type="spellEnd"/>
      <w:r w:rsidRPr="00FD351E">
        <w:rPr>
          <w:rFonts w:ascii="Arial" w:hAnsi="Arial" w:cs="Arial"/>
          <w:sz w:val="24"/>
          <w:szCs w:val="24"/>
        </w:rPr>
        <w:t xml:space="preserve"> para implementar técnicas de web </w:t>
      </w:r>
      <w:proofErr w:type="spellStart"/>
      <w:r w:rsidRPr="00FD351E">
        <w:rPr>
          <w:rFonts w:ascii="Arial" w:hAnsi="Arial" w:cs="Arial"/>
          <w:sz w:val="24"/>
          <w:szCs w:val="24"/>
        </w:rPr>
        <w:t>scraping</w:t>
      </w:r>
      <w:proofErr w:type="spellEnd"/>
      <w:r w:rsidRPr="00FD351E">
        <w:rPr>
          <w:rFonts w:ascii="Arial" w:hAnsi="Arial" w:cs="Arial"/>
          <w:sz w:val="24"/>
          <w:szCs w:val="24"/>
        </w:rPr>
        <w:t xml:space="preserve">, limpiando el contenido de etiquetas </w:t>
      </w:r>
      <w:r w:rsidRPr="00FD351E">
        <w:rPr>
          <w:rFonts w:ascii="Arial" w:hAnsi="Arial" w:cs="Arial"/>
          <w:sz w:val="24"/>
          <w:szCs w:val="24"/>
        </w:rPr>
        <w:lastRenderedPageBreak/>
        <w:t>innecesarias, menús o elementos decorativos. Se prestó especial atención a la extracción semántica del cuerpo informativo principal de cada página.</w:t>
      </w:r>
    </w:p>
    <w:p w14:paraId="5E791E58" w14:textId="77777777" w:rsidR="00FD351E" w:rsidRDefault="00FD351E" w:rsidP="000E2E5B">
      <w:pPr>
        <w:spacing w:line="360" w:lineRule="auto"/>
        <w:rPr>
          <w:rFonts w:ascii="Arial" w:hAnsi="Arial" w:cs="Arial"/>
          <w:sz w:val="24"/>
          <w:szCs w:val="24"/>
        </w:rPr>
      </w:pPr>
    </w:p>
    <w:p w14:paraId="4060E7FD" w14:textId="60B0B98A" w:rsidR="00FD351E" w:rsidRPr="00FD351E" w:rsidRDefault="00FD351E" w:rsidP="00FD351E">
      <w:pPr>
        <w:spacing w:line="360" w:lineRule="auto"/>
        <w:rPr>
          <w:rFonts w:ascii="Arial" w:hAnsi="Arial" w:cs="Arial"/>
          <w:b/>
          <w:bCs/>
          <w:sz w:val="24"/>
          <w:szCs w:val="24"/>
        </w:rPr>
      </w:pPr>
      <w:r w:rsidRPr="00FD351E">
        <w:rPr>
          <w:rFonts w:ascii="Arial" w:hAnsi="Arial" w:cs="Arial"/>
          <w:b/>
          <w:bCs/>
          <w:sz w:val="24"/>
          <w:szCs w:val="24"/>
        </w:rPr>
        <w:t>Procesamiento de documentos PDF:</w:t>
      </w:r>
    </w:p>
    <w:p w14:paraId="1B1E3D14" w14:textId="4B81748B" w:rsidR="00FD351E" w:rsidRPr="00FD351E" w:rsidRDefault="00FD351E" w:rsidP="00FD351E">
      <w:pPr>
        <w:spacing w:line="360" w:lineRule="auto"/>
        <w:rPr>
          <w:rFonts w:ascii="Arial" w:hAnsi="Arial" w:cs="Arial"/>
          <w:sz w:val="24"/>
          <w:szCs w:val="24"/>
        </w:rPr>
      </w:pPr>
      <w:r w:rsidRPr="00FD351E">
        <w:rPr>
          <w:rFonts w:ascii="Arial" w:hAnsi="Arial" w:cs="Arial"/>
          <w:sz w:val="24"/>
          <w:szCs w:val="24"/>
        </w:rPr>
        <w:t xml:space="preserve">Para los documentos descargados en formato PDF, se utilizó la librería </w:t>
      </w:r>
      <w:proofErr w:type="spellStart"/>
      <w:r w:rsidRPr="00FD351E">
        <w:rPr>
          <w:rFonts w:ascii="Arial" w:hAnsi="Arial" w:cs="Arial"/>
          <w:sz w:val="24"/>
          <w:szCs w:val="24"/>
        </w:rPr>
        <w:t>PyMuPDF</w:t>
      </w:r>
      <w:proofErr w:type="spellEnd"/>
      <w:r w:rsidRPr="00FD351E">
        <w:rPr>
          <w:rFonts w:ascii="Arial" w:hAnsi="Arial" w:cs="Arial"/>
          <w:sz w:val="24"/>
          <w:szCs w:val="24"/>
        </w:rPr>
        <w:t xml:space="preserve"> (</w:t>
      </w:r>
      <w:proofErr w:type="spellStart"/>
      <w:r w:rsidRPr="00FD351E">
        <w:rPr>
          <w:rFonts w:ascii="Arial" w:hAnsi="Arial" w:cs="Arial"/>
          <w:sz w:val="24"/>
          <w:szCs w:val="24"/>
        </w:rPr>
        <w:t>import</w:t>
      </w:r>
      <w:proofErr w:type="spellEnd"/>
      <w:r w:rsidRPr="00FD351E">
        <w:rPr>
          <w:rFonts w:ascii="Arial" w:hAnsi="Arial" w:cs="Arial"/>
          <w:sz w:val="24"/>
          <w:szCs w:val="24"/>
        </w:rPr>
        <w:t xml:space="preserve"> </w:t>
      </w:r>
      <w:proofErr w:type="spellStart"/>
      <w:r w:rsidRPr="00FD351E">
        <w:rPr>
          <w:rFonts w:ascii="Arial" w:hAnsi="Arial" w:cs="Arial"/>
          <w:sz w:val="24"/>
          <w:szCs w:val="24"/>
        </w:rPr>
        <w:t>fitz</w:t>
      </w:r>
      <w:proofErr w:type="spellEnd"/>
      <w:r w:rsidRPr="00FD351E">
        <w:rPr>
          <w:rFonts w:ascii="Arial" w:hAnsi="Arial" w:cs="Arial"/>
          <w:sz w:val="24"/>
          <w:szCs w:val="24"/>
        </w:rPr>
        <w:t>) por su robustez y eficiencia en la extracción de texto desde archivos con estructuras variadas. Se implementó un proceso de normalización textual que incluyó:</w:t>
      </w:r>
    </w:p>
    <w:p w14:paraId="7219E987" w14:textId="77777777" w:rsidR="00FD351E" w:rsidRPr="00FD351E" w:rsidRDefault="00FD351E" w:rsidP="00FD351E">
      <w:pPr>
        <w:pStyle w:val="Prrafodelista"/>
        <w:numPr>
          <w:ilvl w:val="0"/>
          <w:numId w:val="15"/>
        </w:numPr>
        <w:spacing w:line="360" w:lineRule="auto"/>
        <w:rPr>
          <w:rFonts w:ascii="Arial" w:hAnsi="Arial" w:cs="Arial"/>
          <w:sz w:val="24"/>
          <w:szCs w:val="24"/>
        </w:rPr>
      </w:pPr>
      <w:r w:rsidRPr="00FD351E">
        <w:rPr>
          <w:rFonts w:ascii="Arial" w:hAnsi="Arial" w:cs="Arial"/>
          <w:sz w:val="24"/>
          <w:szCs w:val="24"/>
        </w:rPr>
        <w:t>Eliminación de caracteres Unicode no imprimibles.</w:t>
      </w:r>
    </w:p>
    <w:p w14:paraId="6720C1E6" w14:textId="77777777" w:rsidR="00FD351E" w:rsidRPr="00FD351E" w:rsidRDefault="00FD351E" w:rsidP="00FD351E">
      <w:pPr>
        <w:pStyle w:val="Prrafodelista"/>
        <w:numPr>
          <w:ilvl w:val="0"/>
          <w:numId w:val="15"/>
        </w:numPr>
        <w:spacing w:line="360" w:lineRule="auto"/>
        <w:rPr>
          <w:rFonts w:ascii="Arial" w:hAnsi="Arial" w:cs="Arial"/>
          <w:sz w:val="24"/>
          <w:szCs w:val="24"/>
        </w:rPr>
      </w:pPr>
      <w:r w:rsidRPr="00FD351E">
        <w:rPr>
          <w:rFonts w:ascii="Arial" w:hAnsi="Arial" w:cs="Arial"/>
          <w:sz w:val="24"/>
          <w:szCs w:val="24"/>
        </w:rPr>
        <w:t>Supresión de saltos de línea intermedios innecesarios.</w:t>
      </w:r>
    </w:p>
    <w:p w14:paraId="6EBB7715" w14:textId="77777777" w:rsidR="00FD351E" w:rsidRPr="00FD351E" w:rsidRDefault="00FD351E" w:rsidP="00FD351E">
      <w:pPr>
        <w:pStyle w:val="Prrafodelista"/>
        <w:numPr>
          <w:ilvl w:val="0"/>
          <w:numId w:val="15"/>
        </w:numPr>
        <w:spacing w:line="360" w:lineRule="auto"/>
        <w:rPr>
          <w:rFonts w:ascii="Arial" w:hAnsi="Arial" w:cs="Arial"/>
          <w:sz w:val="24"/>
          <w:szCs w:val="24"/>
        </w:rPr>
      </w:pPr>
      <w:r w:rsidRPr="00FD351E">
        <w:rPr>
          <w:rFonts w:ascii="Arial" w:hAnsi="Arial" w:cs="Arial"/>
          <w:sz w:val="24"/>
          <w:szCs w:val="24"/>
        </w:rPr>
        <w:t>Corrección de guiones de separación al final de línea.</w:t>
      </w:r>
    </w:p>
    <w:p w14:paraId="4D26F37F" w14:textId="28D45B5D" w:rsidR="00FD351E" w:rsidRDefault="00FD351E" w:rsidP="00FD351E">
      <w:pPr>
        <w:pStyle w:val="Prrafodelista"/>
        <w:numPr>
          <w:ilvl w:val="0"/>
          <w:numId w:val="15"/>
        </w:numPr>
        <w:spacing w:line="360" w:lineRule="auto"/>
        <w:rPr>
          <w:rFonts w:ascii="Arial" w:hAnsi="Arial" w:cs="Arial"/>
          <w:sz w:val="24"/>
          <w:szCs w:val="24"/>
        </w:rPr>
      </w:pPr>
      <w:r w:rsidRPr="00FD351E">
        <w:rPr>
          <w:rFonts w:ascii="Arial" w:hAnsi="Arial" w:cs="Arial"/>
          <w:sz w:val="24"/>
          <w:szCs w:val="24"/>
        </w:rPr>
        <w:t>Conversión homogénea de espacios múltiples.</w:t>
      </w:r>
    </w:p>
    <w:p w14:paraId="60EC7C95" w14:textId="743677B9" w:rsidR="000A0665" w:rsidRDefault="000A0665" w:rsidP="000A0665">
      <w:pPr>
        <w:spacing w:line="360" w:lineRule="auto"/>
        <w:rPr>
          <w:rFonts w:ascii="Arial" w:hAnsi="Arial" w:cs="Arial"/>
          <w:sz w:val="24"/>
          <w:szCs w:val="24"/>
        </w:rPr>
      </w:pPr>
      <w:r w:rsidRPr="000A0665">
        <w:rPr>
          <w:rFonts w:ascii="Arial" w:hAnsi="Arial" w:cs="Arial"/>
          <w:sz w:val="24"/>
          <w:szCs w:val="24"/>
        </w:rPr>
        <w:t xml:space="preserve">Se optó por </w:t>
      </w:r>
      <w:proofErr w:type="spellStart"/>
      <w:r w:rsidRPr="000A0665">
        <w:rPr>
          <w:rFonts w:ascii="Arial" w:hAnsi="Arial" w:cs="Arial"/>
          <w:b/>
          <w:bCs/>
          <w:sz w:val="24"/>
          <w:szCs w:val="24"/>
        </w:rPr>
        <w:t>PyMuPDF</w:t>
      </w:r>
      <w:proofErr w:type="spellEnd"/>
      <w:r w:rsidRPr="000A0665">
        <w:rPr>
          <w:rFonts w:ascii="Arial" w:hAnsi="Arial" w:cs="Arial"/>
          <w:sz w:val="24"/>
          <w:szCs w:val="24"/>
        </w:rPr>
        <w:t xml:space="preserve"> frente a otras librerías (como </w:t>
      </w:r>
      <w:proofErr w:type="spellStart"/>
      <w:r w:rsidRPr="000A0665">
        <w:rPr>
          <w:rFonts w:ascii="Arial" w:hAnsi="Arial" w:cs="Arial"/>
          <w:sz w:val="24"/>
          <w:szCs w:val="24"/>
        </w:rPr>
        <w:t>PDFplumber</w:t>
      </w:r>
      <w:proofErr w:type="spellEnd"/>
      <w:r w:rsidRPr="000A0665">
        <w:rPr>
          <w:rFonts w:ascii="Arial" w:hAnsi="Arial" w:cs="Arial"/>
          <w:sz w:val="24"/>
          <w:szCs w:val="24"/>
        </w:rPr>
        <w:t xml:space="preserve"> o </w:t>
      </w:r>
      <w:proofErr w:type="spellStart"/>
      <w:r w:rsidRPr="000A0665">
        <w:rPr>
          <w:rFonts w:ascii="Arial" w:hAnsi="Arial" w:cs="Arial"/>
          <w:sz w:val="24"/>
          <w:szCs w:val="24"/>
        </w:rPr>
        <w:t>pdfminer</w:t>
      </w:r>
      <w:proofErr w:type="spellEnd"/>
      <w:r w:rsidRPr="000A0665">
        <w:rPr>
          <w:rFonts w:ascii="Arial" w:hAnsi="Arial" w:cs="Arial"/>
          <w:sz w:val="24"/>
          <w:szCs w:val="24"/>
        </w:rPr>
        <w:t xml:space="preserve">) debido a su superior rendimiento en </w:t>
      </w:r>
      <w:proofErr w:type="spellStart"/>
      <w:r w:rsidRPr="000A0665">
        <w:rPr>
          <w:rFonts w:ascii="Arial" w:hAnsi="Arial" w:cs="Arial"/>
          <w:sz w:val="24"/>
          <w:szCs w:val="24"/>
        </w:rPr>
        <w:t>PDFs</w:t>
      </w:r>
      <w:proofErr w:type="spellEnd"/>
      <w:r w:rsidRPr="000A0665">
        <w:rPr>
          <w:rFonts w:ascii="Arial" w:hAnsi="Arial" w:cs="Arial"/>
          <w:sz w:val="24"/>
          <w:szCs w:val="24"/>
        </w:rPr>
        <w:t xml:space="preserve"> con estructuras complejas y su capacidad para preservar el formato textual original. Para el web </w:t>
      </w:r>
      <w:proofErr w:type="spellStart"/>
      <w:r w:rsidRPr="000A0665">
        <w:rPr>
          <w:rFonts w:ascii="Arial" w:hAnsi="Arial" w:cs="Arial"/>
          <w:sz w:val="24"/>
          <w:szCs w:val="24"/>
        </w:rPr>
        <w:t>scraping</w:t>
      </w:r>
      <w:proofErr w:type="spellEnd"/>
      <w:r w:rsidRPr="000A0665">
        <w:rPr>
          <w:rFonts w:ascii="Arial" w:hAnsi="Arial" w:cs="Arial"/>
          <w:sz w:val="24"/>
          <w:szCs w:val="24"/>
        </w:rPr>
        <w:t xml:space="preserve">, </w:t>
      </w:r>
      <w:proofErr w:type="spellStart"/>
      <w:r w:rsidRPr="000A0665">
        <w:rPr>
          <w:rFonts w:ascii="Arial" w:hAnsi="Arial" w:cs="Arial"/>
          <w:b/>
          <w:bCs/>
          <w:sz w:val="24"/>
          <w:szCs w:val="24"/>
        </w:rPr>
        <w:t>BeautifulSoup</w:t>
      </w:r>
      <w:proofErr w:type="spellEnd"/>
      <w:r w:rsidRPr="000A0665">
        <w:rPr>
          <w:rFonts w:ascii="Arial" w:hAnsi="Arial" w:cs="Arial"/>
          <w:sz w:val="24"/>
          <w:szCs w:val="24"/>
        </w:rPr>
        <w:t xml:space="preserve"> proporcionó la flexibilidad necesaria para adaptarse a las diferentes estructuras del portal </w:t>
      </w:r>
      <w:proofErr w:type="spellStart"/>
      <w:r w:rsidRPr="000A0665">
        <w:rPr>
          <w:rFonts w:ascii="Arial" w:hAnsi="Arial" w:cs="Arial"/>
          <w:sz w:val="24"/>
          <w:szCs w:val="24"/>
        </w:rPr>
        <w:t>Osasun</w:t>
      </w:r>
      <w:proofErr w:type="spellEnd"/>
      <w:r w:rsidRPr="000A0665">
        <w:rPr>
          <w:rFonts w:ascii="Arial" w:hAnsi="Arial" w:cs="Arial"/>
          <w:sz w:val="24"/>
          <w:szCs w:val="24"/>
        </w:rPr>
        <w:t xml:space="preserve"> </w:t>
      </w:r>
      <w:proofErr w:type="spellStart"/>
      <w:r w:rsidRPr="000A0665">
        <w:rPr>
          <w:rFonts w:ascii="Arial" w:hAnsi="Arial" w:cs="Arial"/>
          <w:sz w:val="24"/>
          <w:szCs w:val="24"/>
        </w:rPr>
        <w:t>Eskola</w:t>
      </w:r>
      <w:proofErr w:type="spellEnd"/>
      <w:r w:rsidRPr="000A0665">
        <w:rPr>
          <w:rFonts w:ascii="Arial" w:hAnsi="Arial" w:cs="Arial"/>
          <w:sz w:val="24"/>
          <w:szCs w:val="24"/>
        </w:rPr>
        <w:t>.</w:t>
      </w:r>
    </w:p>
    <w:p w14:paraId="2E2A8EF7" w14:textId="77777777" w:rsidR="0081699E" w:rsidRDefault="0081699E" w:rsidP="000A0665">
      <w:pPr>
        <w:spacing w:line="360" w:lineRule="auto"/>
        <w:rPr>
          <w:rFonts w:ascii="Arial" w:hAnsi="Arial" w:cs="Arial"/>
          <w:sz w:val="24"/>
          <w:szCs w:val="24"/>
        </w:rPr>
      </w:pPr>
    </w:p>
    <w:p w14:paraId="74247729" w14:textId="77777777" w:rsidR="0081699E" w:rsidRPr="0081699E" w:rsidRDefault="0081699E" w:rsidP="0081699E">
      <w:pPr>
        <w:spacing w:line="360" w:lineRule="auto"/>
        <w:rPr>
          <w:rFonts w:ascii="Arial" w:hAnsi="Arial" w:cs="Arial"/>
          <w:b/>
          <w:bCs/>
          <w:sz w:val="24"/>
          <w:szCs w:val="24"/>
        </w:rPr>
      </w:pPr>
      <w:r w:rsidRPr="0081699E">
        <w:rPr>
          <w:rFonts w:ascii="Arial" w:hAnsi="Arial" w:cs="Arial"/>
          <w:b/>
          <w:bCs/>
          <w:sz w:val="24"/>
          <w:szCs w:val="24"/>
        </w:rPr>
        <w:t>Flujo general del script:</w:t>
      </w:r>
    </w:p>
    <w:p w14:paraId="01C6405C" w14:textId="5DADEB30" w:rsidR="0081699E" w:rsidRPr="0081699E" w:rsidRDefault="0081699E" w:rsidP="0081699E">
      <w:pPr>
        <w:spacing w:line="360" w:lineRule="auto"/>
        <w:rPr>
          <w:rFonts w:ascii="Arial" w:hAnsi="Arial" w:cs="Arial"/>
          <w:sz w:val="24"/>
          <w:szCs w:val="24"/>
        </w:rPr>
      </w:pPr>
      <w:r w:rsidRPr="0081699E">
        <w:rPr>
          <w:rFonts w:ascii="Arial" w:hAnsi="Arial" w:cs="Arial"/>
          <w:sz w:val="24"/>
          <w:szCs w:val="24"/>
        </w:rPr>
        <w:t>El script realiza las siguientes operaciones:</w:t>
      </w:r>
    </w:p>
    <w:p w14:paraId="2D9FBD0D" w14:textId="77777777" w:rsidR="0081699E" w:rsidRPr="0081699E" w:rsidRDefault="0081699E" w:rsidP="0081699E">
      <w:pPr>
        <w:pStyle w:val="Prrafodelista"/>
        <w:numPr>
          <w:ilvl w:val="0"/>
          <w:numId w:val="17"/>
        </w:numPr>
        <w:spacing w:line="360" w:lineRule="auto"/>
        <w:rPr>
          <w:rFonts w:ascii="Arial" w:hAnsi="Arial" w:cs="Arial"/>
          <w:sz w:val="24"/>
          <w:szCs w:val="24"/>
        </w:rPr>
      </w:pPr>
      <w:r w:rsidRPr="0081699E">
        <w:rPr>
          <w:rFonts w:ascii="Arial" w:hAnsi="Arial" w:cs="Arial"/>
          <w:b/>
          <w:bCs/>
          <w:sz w:val="24"/>
          <w:szCs w:val="24"/>
        </w:rPr>
        <w:t>Carga de metadatos desde los archivos JSON</w:t>
      </w:r>
      <w:r w:rsidRPr="0081699E">
        <w:rPr>
          <w:rFonts w:ascii="Arial" w:hAnsi="Arial" w:cs="Arial"/>
          <w:sz w:val="24"/>
          <w:szCs w:val="24"/>
        </w:rPr>
        <w:t xml:space="preserve"> previamente definidos, con información estructurada sobre categoría clínica, idioma, tipo de fuente, público objetivo y palabras clave.</w:t>
      </w:r>
    </w:p>
    <w:p w14:paraId="642454F8" w14:textId="77777777" w:rsidR="0081699E" w:rsidRPr="0081699E" w:rsidRDefault="0081699E" w:rsidP="0081699E">
      <w:pPr>
        <w:pStyle w:val="Prrafodelista"/>
        <w:numPr>
          <w:ilvl w:val="0"/>
          <w:numId w:val="17"/>
        </w:numPr>
        <w:spacing w:line="360" w:lineRule="auto"/>
        <w:rPr>
          <w:rFonts w:ascii="Arial" w:hAnsi="Arial" w:cs="Arial"/>
          <w:sz w:val="24"/>
          <w:szCs w:val="24"/>
        </w:rPr>
      </w:pPr>
      <w:r w:rsidRPr="001A0ED5">
        <w:rPr>
          <w:rFonts w:ascii="Arial" w:hAnsi="Arial" w:cs="Arial"/>
          <w:b/>
          <w:bCs/>
          <w:sz w:val="24"/>
          <w:szCs w:val="24"/>
        </w:rPr>
        <w:t>Extracción automática de contenido</w:t>
      </w:r>
      <w:r w:rsidRPr="0081699E">
        <w:rPr>
          <w:rFonts w:ascii="Arial" w:hAnsi="Arial" w:cs="Arial"/>
          <w:sz w:val="24"/>
          <w:szCs w:val="24"/>
        </w:rPr>
        <w:t xml:space="preserve"> mediante funciones específicas:</w:t>
      </w:r>
    </w:p>
    <w:p w14:paraId="60DC963E" w14:textId="77777777" w:rsidR="0081699E" w:rsidRPr="0081699E" w:rsidRDefault="0081699E" w:rsidP="0081699E">
      <w:pPr>
        <w:pStyle w:val="Prrafodelista"/>
        <w:numPr>
          <w:ilvl w:val="1"/>
          <w:numId w:val="17"/>
        </w:numPr>
        <w:spacing w:line="360" w:lineRule="auto"/>
        <w:rPr>
          <w:rFonts w:ascii="Arial" w:hAnsi="Arial" w:cs="Arial"/>
          <w:sz w:val="24"/>
          <w:szCs w:val="24"/>
        </w:rPr>
      </w:pPr>
      <w:proofErr w:type="spellStart"/>
      <w:r w:rsidRPr="0081699E">
        <w:rPr>
          <w:rFonts w:ascii="Arial" w:hAnsi="Arial" w:cs="Arial"/>
          <w:sz w:val="24"/>
          <w:szCs w:val="24"/>
        </w:rPr>
        <w:t>extract_pdf_</w:t>
      </w:r>
      <w:proofErr w:type="gramStart"/>
      <w:r w:rsidRPr="0081699E">
        <w:rPr>
          <w:rFonts w:ascii="Arial" w:hAnsi="Arial" w:cs="Arial"/>
          <w:sz w:val="24"/>
          <w:szCs w:val="24"/>
        </w:rPr>
        <w:t>text</w:t>
      </w:r>
      <w:proofErr w:type="spellEnd"/>
      <w:r w:rsidRPr="0081699E">
        <w:rPr>
          <w:rFonts w:ascii="Arial" w:hAnsi="Arial" w:cs="Arial"/>
          <w:sz w:val="24"/>
          <w:szCs w:val="24"/>
        </w:rPr>
        <w:t>(</w:t>
      </w:r>
      <w:proofErr w:type="gramEnd"/>
      <w:r w:rsidRPr="0081699E">
        <w:rPr>
          <w:rFonts w:ascii="Arial" w:hAnsi="Arial" w:cs="Arial"/>
          <w:sz w:val="24"/>
          <w:szCs w:val="24"/>
        </w:rPr>
        <w:t>) para leer y limpiar texto desde documentos PDF.</w:t>
      </w:r>
    </w:p>
    <w:p w14:paraId="097CB4CC" w14:textId="77777777" w:rsidR="0081699E" w:rsidRPr="0081699E" w:rsidRDefault="0081699E" w:rsidP="0081699E">
      <w:pPr>
        <w:pStyle w:val="Prrafodelista"/>
        <w:numPr>
          <w:ilvl w:val="1"/>
          <w:numId w:val="17"/>
        </w:numPr>
        <w:spacing w:line="360" w:lineRule="auto"/>
        <w:rPr>
          <w:rFonts w:ascii="Arial" w:hAnsi="Arial" w:cs="Arial"/>
          <w:sz w:val="24"/>
          <w:szCs w:val="24"/>
        </w:rPr>
      </w:pPr>
      <w:proofErr w:type="spellStart"/>
      <w:r w:rsidRPr="0081699E">
        <w:rPr>
          <w:rFonts w:ascii="Arial" w:hAnsi="Arial" w:cs="Arial"/>
          <w:sz w:val="24"/>
          <w:szCs w:val="24"/>
        </w:rPr>
        <w:t>extract_web_</w:t>
      </w:r>
      <w:proofErr w:type="gramStart"/>
      <w:r w:rsidRPr="0081699E">
        <w:rPr>
          <w:rFonts w:ascii="Arial" w:hAnsi="Arial" w:cs="Arial"/>
          <w:sz w:val="24"/>
          <w:szCs w:val="24"/>
        </w:rPr>
        <w:t>text</w:t>
      </w:r>
      <w:proofErr w:type="spellEnd"/>
      <w:r w:rsidRPr="0081699E">
        <w:rPr>
          <w:rFonts w:ascii="Arial" w:hAnsi="Arial" w:cs="Arial"/>
          <w:sz w:val="24"/>
          <w:szCs w:val="24"/>
        </w:rPr>
        <w:t>(</w:t>
      </w:r>
      <w:proofErr w:type="gramEnd"/>
      <w:r w:rsidRPr="0081699E">
        <w:rPr>
          <w:rFonts w:ascii="Arial" w:hAnsi="Arial" w:cs="Arial"/>
          <w:sz w:val="24"/>
          <w:szCs w:val="24"/>
        </w:rPr>
        <w:t xml:space="preserve">) para extraer y normalizar contenido HTML desde </w:t>
      </w:r>
      <w:proofErr w:type="spellStart"/>
      <w:r w:rsidRPr="0081699E">
        <w:rPr>
          <w:rFonts w:ascii="Arial" w:hAnsi="Arial" w:cs="Arial"/>
          <w:sz w:val="24"/>
          <w:szCs w:val="24"/>
        </w:rPr>
        <w:t>URLs</w:t>
      </w:r>
      <w:proofErr w:type="spellEnd"/>
      <w:r w:rsidRPr="0081699E">
        <w:rPr>
          <w:rFonts w:ascii="Arial" w:hAnsi="Arial" w:cs="Arial"/>
          <w:sz w:val="24"/>
          <w:szCs w:val="24"/>
        </w:rPr>
        <w:t xml:space="preserve"> del portal </w:t>
      </w:r>
      <w:proofErr w:type="spellStart"/>
      <w:r w:rsidRPr="0081699E">
        <w:rPr>
          <w:rFonts w:ascii="Arial" w:hAnsi="Arial" w:cs="Arial"/>
          <w:sz w:val="24"/>
          <w:szCs w:val="24"/>
        </w:rPr>
        <w:t>Osakidetza</w:t>
      </w:r>
      <w:proofErr w:type="spellEnd"/>
      <w:r w:rsidRPr="0081699E">
        <w:rPr>
          <w:rFonts w:ascii="Arial" w:hAnsi="Arial" w:cs="Arial"/>
          <w:sz w:val="24"/>
          <w:szCs w:val="24"/>
        </w:rPr>
        <w:t>.</w:t>
      </w:r>
    </w:p>
    <w:p w14:paraId="15173C66" w14:textId="77777777" w:rsidR="0081699E" w:rsidRPr="0081699E" w:rsidRDefault="0081699E" w:rsidP="0081699E">
      <w:pPr>
        <w:pStyle w:val="Prrafodelista"/>
        <w:numPr>
          <w:ilvl w:val="0"/>
          <w:numId w:val="17"/>
        </w:numPr>
        <w:spacing w:line="360" w:lineRule="auto"/>
        <w:rPr>
          <w:rFonts w:ascii="Arial" w:hAnsi="Arial" w:cs="Arial"/>
          <w:sz w:val="24"/>
          <w:szCs w:val="24"/>
        </w:rPr>
      </w:pPr>
      <w:r w:rsidRPr="001A0ED5">
        <w:rPr>
          <w:rFonts w:ascii="Arial" w:hAnsi="Arial" w:cs="Arial"/>
          <w:b/>
          <w:bCs/>
          <w:sz w:val="24"/>
          <w:szCs w:val="24"/>
        </w:rPr>
        <w:t>Almacenamiento final</w:t>
      </w:r>
      <w:r w:rsidRPr="0081699E">
        <w:rPr>
          <w:rFonts w:ascii="Arial" w:hAnsi="Arial" w:cs="Arial"/>
          <w:sz w:val="24"/>
          <w:szCs w:val="24"/>
        </w:rPr>
        <w:t xml:space="preserve"> en un archivo unificado </w:t>
      </w:r>
      <w:proofErr w:type="spellStart"/>
      <w:r w:rsidRPr="00BB750A">
        <w:rPr>
          <w:rFonts w:ascii="Arial" w:hAnsi="Arial" w:cs="Arial"/>
          <w:b/>
          <w:bCs/>
          <w:sz w:val="24"/>
          <w:szCs w:val="24"/>
        </w:rPr>
        <w:t>corpus_</w:t>
      </w:r>
      <w:proofErr w:type="gramStart"/>
      <w:r w:rsidRPr="00BB750A">
        <w:rPr>
          <w:rFonts w:ascii="Arial" w:hAnsi="Arial" w:cs="Arial"/>
          <w:b/>
          <w:bCs/>
          <w:sz w:val="24"/>
          <w:szCs w:val="24"/>
        </w:rPr>
        <w:t>medico.json</w:t>
      </w:r>
      <w:proofErr w:type="spellEnd"/>
      <w:proofErr w:type="gramEnd"/>
      <w:r w:rsidRPr="0081699E">
        <w:rPr>
          <w:rFonts w:ascii="Arial" w:hAnsi="Arial" w:cs="Arial"/>
          <w:sz w:val="24"/>
          <w:szCs w:val="24"/>
        </w:rPr>
        <w:t>, que contiene:</w:t>
      </w:r>
    </w:p>
    <w:p w14:paraId="3774DC16" w14:textId="77777777" w:rsidR="0081699E" w:rsidRPr="0081699E" w:rsidRDefault="0081699E" w:rsidP="001A0ED5">
      <w:pPr>
        <w:pStyle w:val="Prrafodelista"/>
        <w:numPr>
          <w:ilvl w:val="1"/>
          <w:numId w:val="17"/>
        </w:numPr>
        <w:spacing w:line="360" w:lineRule="auto"/>
        <w:rPr>
          <w:rFonts w:ascii="Arial" w:hAnsi="Arial" w:cs="Arial"/>
          <w:sz w:val="24"/>
          <w:szCs w:val="24"/>
        </w:rPr>
      </w:pPr>
      <w:r w:rsidRPr="001A0ED5">
        <w:rPr>
          <w:rFonts w:ascii="Arial" w:hAnsi="Arial" w:cs="Arial"/>
          <w:b/>
          <w:bCs/>
          <w:sz w:val="24"/>
          <w:szCs w:val="24"/>
        </w:rPr>
        <w:lastRenderedPageBreak/>
        <w:t>corpus</w:t>
      </w:r>
      <w:r w:rsidRPr="0081699E">
        <w:rPr>
          <w:rFonts w:ascii="Arial" w:hAnsi="Arial" w:cs="Arial"/>
          <w:sz w:val="24"/>
          <w:szCs w:val="24"/>
        </w:rPr>
        <w:t>: diccionario con los textos completos.</w:t>
      </w:r>
    </w:p>
    <w:p w14:paraId="192C1954" w14:textId="77777777" w:rsidR="0081699E" w:rsidRPr="0081699E" w:rsidRDefault="0081699E" w:rsidP="001A0ED5">
      <w:pPr>
        <w:pStyle w:val="Prrafodelista"/>
        <w:numPr>
          <w:ilvl w:val="1"/>
          <w:numId w:val="17"/>
        </w:numPr>
        <w:spacing w:line="360" w:lineRule="auto"/>
        <w:rPr>
          <w:rFonts w:ascii="Arial" w:hAnsi="Arial" w:cs="Arial"/>
          <w:sz w:val="24"/>
          <w:szCs w:val="24"/>
        </w:rPr>
      </w:pPr>
      <w:proofErr w:type="spellStart"/>
      <w:r w:rsidRPr="001A0ED5">
        <w:rPr>
          <w:rFonts w:ascii="Arial" w:hAnsi="Arial" w:cs="Arial"/>
          <w:b/>
          <w:bCs/>
          <w:sz w:val="24"/>
          <w:szCs w:val="24"/>
        </w:rPr>
        <w:t>metadata</w:t>
      </w:r>
      <w:proofErr w:type="spellEnd"/>
      <w:r w:rsidRPr="0081699E">
        <w:rPr>
          <w:rFonts w:ascii="Arial" w:hAnsi="Arial" w:cs="Arial"/>
          <w:sz w:val="24"/>
          <w:szCs w:val="24"/>
        </w:rPr>
        <w:t>: metadatos asociados a cada documento.</w:t>
      </w:r>
    </w:p>
    <w:p w14:paraId="6A22B1DD" w14:textId="4BD45D1E" w:rsidR="0081699E" w:rsidRDefault="0081699E" w:rsidP="001A0ED5">
      <w:pPr>
        <w:pStyle w:val="Prrafodelista"/>
        <w:numPr>
          <w:ilvl w:val="1"/>
          <w:numId w:val="17"/>
        </w:numPr>
        <w:spacing w:line="360" w:lineRule="auto"/>
        <w:rPr>
          <w:rFonts w:ascii="Arial" w:hAnsi="Arial" w:cs="Arial"/>
          <w:sz w:val="24"/>
          <w:szCs w:val="24"/>
        </w:rPr>
      </w:pPr>
      <w:proofErr w:type="spellStart"/>
      <w:r w:rsidRPr="001A0ED5">
        <w:rPr>
          <w:rFonts w:ascii="Arial" w:hAnsi="Arial" w:cs="Arial"/>
          <w:b/>
          <w:bCs/>
          <w:sz w:val="24"/>
          <w:szCs w:val="24"/>
        </w:rPr>
        <w:t>stats</w:t>
      </w:r>
      <w:proofErr w:type="spellEnd"/>
      <w:r w:rsidRPr="0081699E">
        <w:rPr>
          <w:rFonts w:ascii="Arial" w:hAnsi="Arial" w:cs="Arial"/>
          <w:sz w:val="24"/>
          <w:szCs w:val="24"/>
        </w:rPr>
        <w:t>: resumen estadístico del corpus.</w:t>
      </w:r>
    </w:p>
    <w:p w14:paraId="7A60B58C" w14:textId="77777777" w:rsidR="00044AE5" w:rsidRDefault="0031513A" w:rsidP="00044AE5">
      <w:pPr>
        <w:keepNext/>
        <w:spacing w:line="360" w:lineRule="auto"/>
        <w:jc w:val="center"/>
      </w:pPr>
      <w:r>
        <w:rPr>
          <w:rFonts w:ascii="Arial" w:hAnsi="Arial" w:cs="Arial"/>
          <w:noProof/>
          <w:sz w:val="24"/>
          <w:szCs w:val="24"/>
        </w:rPr>
        <w:drawing>
          <wp:inline distT="0" distB="0" distL="0" distR="0" wp14:anchorId="272E71BF" wp14:editId="05B08638">
            <wp:extent cx="4559611" cy="4055870"/>
            <wp:effectExtent l="0" t="0" r="0" b="0"/>
            <wp:docPr id="1181196812" name="Imagen 7" descr="Gráfico, Gráfico de embu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96812" name="Imagen 7" descr="Gráfico, Gráfico de embudo&#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4565849" cy="4061419"/>
                    </a:xfrm>
                    <a:prstGeom prst="rect">
                      <a:avLst/>
                    </a:prstGeom>
                  </pic:spPr>
                </pic:pic>
              </a:graphicData>
            </a:graphic>
          </wp:inline>
        </w:drawing>
      </w:r>
    </w:p>
    <w:p w14:paraId="61222451" w14:textId="2B00FDF6" w:rsidR="00044AE5" w:rsidRPr="00044AE5" w:rsidRDefault="00044AE5" w:rsidP="00044AE5">
      <w:pPr>
        <w:pStyle w:val="Descripcin"/>
        <w:jc w:val="center"/>
        <w:rPr>
          <w:rFonts w:ascii="Arial" w:hAnsi="Arial" w:cs="Arial"/>
          <w:sz w:val="22"/>
          <w:szCs w:val="22"/>
        </w:rPr>
      </w:pPr>
      <w:r w:rsidRPr="00044AE5">
        <w:rPr>
          <w:rFonts w:ascii="Arial" w:hAnsi="Arial" w:cs="Arial"/>
          <w:sz w:val="22"/>
          <w:szCs w:val="22"/>
        </w:rPr>
        <w:fldChar w:fldCharType="begin"/>
      </w:r>
      <w:r w:rsidRPr="00044AE5">
        <w:rPr>
          <w:rFonts w:ascii="Arial" w:hAnsi="Arial" w:cs="Arial"/>
          <w:sz w:val="22"/>
          <w:szCs w:val="22"/>
        </w:rPr>
        <w:instrText xml:space="preserve"> SEQ Ilustración \* ARABIC </w:instrText>
      </w:r>
      <w:r w:rsidRPr="00044AE5">
        <w:rPr>
          <w:rFonts w:ascii="Arial" w:hAnsi="Arial" w:cs="Arial"/>
          <w:sz w:val="22"/>
          <w:szCs w:val="22"/>
        </w:rPr>
        <w:fldChar w:fldCharType="separate"/>
      </w:r>
      <w:bookmarkStart w:id="10" w:name="_Toc201527022"/>
      <w:r w:rsidR="00D10CE8">
        <w:rPr>
          <w:rFonts w:ascii="Arial" w:hAnsi="Arial" w:cs="Arial"/>
          <w:noProof/>
          <w:sz w:val="22"/>
          <w:szCs w:val="22"/>
        </w:rPr>
        <w:t>1</w:t>
      </w:r>
      <w:r w:rsidRPr="00044AE5">
        <w:rPr>
          <w:rFonts w:ascii="Arial" w:hAnsi="Arial" w:cs="Arial"/>
          <w:sz w:val="22"/>
          <w:szCs w:val="22"/>
        </w:rPr>
        <w:fldChar w:fldCharType="end"/>
      </w:r>
      <w:r w:rsidR="00706629">
        <w:rPr>
          <w:rFonts w:ascii="Arial" w:hAnsi="Arial" w:cs="Arial"/>
          <w:sz w:val="22"/>
          <w:szCs w:val="22"/>
        </w:rPr>
        <w:t xml:space="preserve">- 2.1 </w:t>
      </w:r>
      <w:r w:rsidRPr="00044AE5">
        <w:rPr>
          <w:rFonts w:ascii="Arial" w:hAnsi="Arial" w:cs="Arial"/>
          <w:sz w:val="22"/>
          <w:szCs w:val="22"/>
        </w:rPr>
        <w:t xml:space="preserve">Proceso de creación del Corpus médico.  Elaboración propia con apoyo de la herramienta de IA </w:t>
      </w:r>
      <w:proofErr w:type="spellStart"/>
      <w:r w:rsidRPr="00044AE5">
        <w:rPr>
          <w:rFonts w:ascii="Arial" w:hAnsi="Arial" w:cs="Arial"/>
          <w:sz w:val="22"/>
          <w:szCs w:val="22"/>
        </w:rPr>
        <w:t>Napkin</w:t>
      </w:r>
      <w:proofErr w:type="spellEnd"/>
      <w:r w:rsidRPr="00044AE5">
        <w:rPr>
          <w:rFonts w:ascii="Arial" w:hAnsi="Arial" w:cs="Arial"/>
          <w:sz w:val="22"/>
          <w:szCs w:val="22"/>
        </w:rPr>
        <w:t>.</w:t>
      </w:r>
      <w:bookmarkEnd w:id="10"/>
    </w:p>
    <w:p w14:paraId="0916740D" w14:textId="6F7C8F3B" w:rsidR="001A0ED5" w:rsidRPr="001A0ED5" w:rsidRDefault="001A0ED5" w:rsidP="001A0ED5">
      <w:pPr>
        <w:spacing w:line="360" w:lineRule="auto"/>
        <w:rPr>
          <w:rFonts w:ascii="Arial" w:hAnsi="Arial" w:cs="Arial"/>
          <w:b/>
          <w:bCs/>
          <w:sz w:val="24"/>
          <w:szCs w:val="24"/>
        </w:rPr>
      </w:pPr>
      <w:r w:rsidRPr="001A0ED5">
        <w:rPr>
          <w:rFonts w:ascii="Arial" w:hAnsi="Arial" w:cs="Arial"/>
          <w:b/>
          <w:bCs/>
          <w:sz w:val="24"/>
          <w:szCs w:val="24"/>
        </w:rPr>
        <w:t>Estadísticas y ejemplo del corpus generado</w:t>
      </w:r>
    </w:p>
    <w:p w14:paraId="461C06C2" w14:textId="7C19A640" w:rsidR="001A0ED5" w:rsidRPr="001A0ED5" w:rsidRDefault="001A0ED5" w:rsidP="001A0ED5">
      <w:pPr>
        <w:spacing w:line="360" w:lineRule="auto"/>
        <w:rPr>
          <w:rFonts w:ascii="Arial" w:hAnsi="Arial" w:cs="Arial"/>
          <w:sz w:val="24"/>
          <w:szCs w:val="24"/>
        </w:rPr>
      </w:pPr>
      <w:r w:rsidRPr="001A0ED5">
        <w:rPr>
          <w:rFonts w:ascii="Arial" w:hAnsi="Arial" w:cs="Arial"/>
          <w:sz w:val="24"/>
          <w:szCs w:val="24"/>
        </w:rPr>
        <w:t>El resultado del proceso fue un corpus médico con las siguientes estadísticas:</w:t>
      </w:r>
    </w:p>
    <w:p w14:paraId="3C3C2482" w14:textId="77777777" w:rsidR="001A0ED5" w:rsidRPr="001A0ED5" w:rsidRDefault="001A0ED5" w:rsidP="001A0ED5">
      <w:pPr>
        <w:pStyle w:val="Prrafodelista"/>
        <w:numPr>
          <w:ilvl w:val="0"/>
          <w:numId w:val="17"/>
        </w:numPr>
        <w:spacing w:line="360" w:lineRule="auto"/>
        <w:rPr>
          <w:rFonts w:ascii="Arial" w:hAnsi="Arial" w:cs="Arial"/>
          <w:sz w:val="24"/>
          <w:szCs w:val="24"/>
        </w:rPr>
      </w:pPr>
      <w:proofErr w:type="gramStart"/>
      <w:r w:rsidRPr="001A0ED5">
        <w:rPr>
          <w:rFonts w:ascii="Arial" w:hAnsi="Arial" w:cs="Arial"/>
          <w:b/>
          <w:bCs/>
          <w:sz w:val="24"/>
          <w:szCs w:val="24"/>
        </w:rPr>
        <w:t>Total</w:t>
      </w:r>
      <w:proofErr w:type="gramEnd"/>
      <w:r w:rsidRPr="001A0ED5">
        <w:rPr>
          <w:rFonts w:ascii="Arial" w:hAnsi="Arial" w:cs="Arial"/>
          <w:b/>
          <w:bCs/>
          <w:sz w:val="24"/>
          <w:szCs w:val="24"/>
        </w:rPr>
        <w:t xml:space="preserve"> de documentos: </w:t>
      </w:r>
      <w:r w:rsidRPr="001A0ED5">
        <w:rPr>
          <w:rFonts w:ascii="Arial" w:hAnsi="Arial" w:cs="Arial"/>
          <w:sz w:val="24"/>
          <w:szCs w:val="24"/>
        </w:rPr>
        <w:t>45</w:t>
      </w:r>
    </w:p>
    <w:p w14:paraId="6A515582" w14:textId="77777777" w:rsidR="001A0ED5" w:rsidRPr="001A0ED5" w:rsidRDefault="001A0ED5" w:rsidP="001A0ED5">
      <w:pPr>
        <w:pStyle w:val="Prrafodelista"/>
        <w:numPr>
          <w:ilvl w:val="0"/>
          <w:numId w:val="17"/>
        </w:numPr>
        <w:spacing w:line="360" w:lineRule="auto"/>
        <w:rPr>
          <w:rFonts w:ascii="Arial" w:hAnsi="Arial" w:cs="Arial"/>
          <w:b/>
          <w:bCs/>
          <w:sz w:val="24"/>
          <w:szCs w:val="24"/>
        </w:rPr>
      </w:pPr>
      <w:r w:rsidRPr="001A0ED5">
        <w:rPr>
          <w:rFonts w:ascii="Arial" w:hAnsi="Arial" w:cs="Arial"/>
          <w:b/>
          <w:bCs/>
          <w:sz w:val="24"/>
          <w:szCs w:val="24"/>
        </w:rPr>
        <w:t xml:space="preserve">Documentos PDF: </w:t>
      </w:r>
      <w:r w:rsidRPr="001A0ED5">
        <w:rPr>
          <w:rFonts w:ascii="Arial" w:hAnsi="Arial" w:cs="Arial"/>
          <w:sz w:val="24"/>
          <w:szCs w:val="24"/>
        </w:rPr>
        <w:t>17</w:t>
      </w:r>
    </w:p>
    <w:p w14:paraId="4D4A449A" w14:textId="77777777" w:rsidR="001A0ED5" w:rsidRPr="001A0ED5" w:rsidRDefault="001A0ED5" w:rsidP="001A0ED5">
      <w:pPr>
        <w:pStyle w:val="Prrafodelista"/>
        <w:numPr>
          <w:ilvl w:val="0"/>
          <w:numId w:val="17"/>
        </w:numPr>
        <w:spacing w:line="360" w:lineRule="auto"/>
        <w:rPr>
          <w:rFonts w:ascii="Arial" w:hAnsi="Arial" w:cs="Arial"/>
          <w:b/>
          <w:bCs/>
          <w:sz w:val="24"/>
          <w:szCs w:val="24"/>
        </w:rPr>
      </w:pPr>
      <w:r w:rsidRPr="001A0ED5">
        <w:rPr>
          <w:rFonts w:ascii="Arial" w:hAnsi="Arial" w:cs="Arial"/>
          <w:b/>
          <w:bCs/>
          <w:sz w:val="24"/>
          <w:szCs w:val="24"/>
        </w:rPr>
        <w:t xml:space="preserve">Documentos Web: </w:t>
      </w:r>
      <w:r w:rsidRPr="001A0ED5">
        <w:rPr>
          <w:rFonts w:ascii="Arial" w:hAnsi="Arial" w:cs="Arial"/>
          <w:sz w:val="24"/>
          <w:szCs w:val="24"/>
        </w:rPr>
        <w:t>28</w:t>
      </w:r>
    </w:p>
    <w:p w14:paraId="2051D0B0" w14:textId="3536A2C2" w:rsidR="001A0ED5" w:rsidRPr="0031513A" w:rsidRDefault="001A0ED5" w:rsidP="001A0ED5">
      <w:pPr>
        <w:pStyle w:val="Prrafodelista"/>
        <w:numPr>
          <w:ilvl w:val="0"/>
          <w:numId w:val="17"/>
        </w:numPr>
        <w:spacing w:line="360" w:lineRule="auto"/>
        <w:rPr>
          <w:rFonts w:ascii="Arial" w:hAnsi="Arial" w:cs="Arial"/>
          <w:b/>
          <w:bCs/>
          <w:sz w:val="24"/>
          <w:szCs w:val="24"/>
        </w:rPr>
      </w:pPr>
      <w:proofErr w:type="gramStart"/>
      <w:r w:rsidRPr="001A0ED5">
        <w:rPr>
          <w:rFonts w:ascii="Arial" w:hAnsi="Arial" w:cs="Arial"/>
          <w:b/>
          <w:bCs/>
          <w:sz w:val="24"/>
          <w:szCs w:val="24"/>
        </w:rPr>
        <w:t>Total</w:t>
      </w:r>
      <w:proofErr w:type="gramEnd"/>
      <w:r w:rsidRPr="001A0ED5">
        <w:rPr>
          <w:rFonts w:ascii="Arial" w:hAnsi="Arial" w:cs="Arial"/>
          <w:b/>
          <w:bCs/>
          <w:sz w:val="24"/>
          <w:szCs w:val="24"/>
        </w:rPr>
        <w:t xml:space="preserve"> de caracteres procesados: </w:t>
      </w:r>
      <w:r w:rsidRPr="001A0ED5">
        <w:rPr>
          <w:rFonts w:ascii="Arial" w:hAnsi="Arial" w:cs="Arial"/>
          <w:sz w:val="24"/>
          <w:szCs w:val="24"/>
        </w:rPr>
        <w:t>1.742.774</w:t>
      </w:r>
    </w:p>
    <w:p w14:paraId="6ADD8098" w14:textId="77777777" w:rsidR="003E1494" w:rsidRDefault="0031513A" w:rsidP="003E1494">
      <w:pPr>
        <w:keepNext/>
        <w:spacing w:line="360" w:lineRule="auto"/>
        <w:jc w:val="center"/>
      </w:pPr>
      <w:r>
        <w:rPr>
          <w:rFonts w:ascii="Arial" w:hAnsi="Arial" w:cs="Arial"/>
          <w:noProof/>
          <w:sz w:val="24"/>
          <w:szCs w:val="24"/>
        </w:rPr>
        <w:lastRenderedPageBreak/>
        <w:drawing>
          <wp:inline distT="0" distB="0" distL="0" distR="0" wp14:anchorId="0F6127E8" wp14:editId="1D44B6B1">
            <wp:extent cx="3927313" cy="3914801"/>
            <wp:effectExtent l="0" t="0" r="0" b="0"/>
            <wp:docPr id="723766058" name="Imagen 6" descr="Imagen de la pantalla de un celular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66058" name="Imagen 6" descr="Imagen de la pantalla de un celular con letras&#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3933812" cy="3921279"/>
                    </a:xfrm>
                    <a:prstGeom prst="rect">
                      <a:avLst/>
                    </a:prstGeom>
                  </pic:spPr>
                </pic:pic>
              </a:graphicData>
            </a:graphic>
          </wp:inline>
        </w:drawing>
      </w:r>
    </w:p>
    <w:p w14:paraId="27644B2D" w14:textId="0136540D" w:rsidR="0031513A" w:rsidRPr="0031513A" w:rsidRDefault="003E1494" w:rsidP="003E1494">
      <w:pPr>
        <w:pStyle w:val="Descripcin"/>
        <w:jc w:val="center"/>
        <w:rPr>
          <w:rFonts w:ascii="Arial" w:hAnsi="Arial" w:cs="Arial"/>
          <w:b/>
          <w:bCs/>
          <w:sz w:val="24"/>
          <w:szCs w:val="24"/>
        </w:rPr>
      </w:pPr>
      <w:r w:rsidRPr="00706629">
        <w:rPr>
          <w:rFonts w:ascii="Arial" w:hAnsi="Arial" w:cs="Arial"/>
        </w:rPr>
        <w:fldChar w:fldCharType="begin"/>
      </w:r>
      <w:r w:rsidRPr="00706629">
        <w:rPr>
          <w:rFonts w:ascii="Arial" w:hAnsi="Arial" w:cs="Arial"/>
        </w:rPr>
        <w:instrText xml:space="preserve"> SEQ Ilustración \* ARABIC </w:instrText>
      </w:r>
      <w:r w:rsidRPr="00706629">
        <w:rPr>
          <w:rFonts w:ascii="Arial" w:hAnsi="Arial" w:cs="Arial"/>
        </w:rPr>
        <w:fldChar w:fldCharType="separate"/>
      </w:r>
      <w:bookmarkStart w:id="11" w:name="_Toc201527023"/>
      <w:r w:rsidR="00D10CE8">
        <w:rPr>
          <w:rFonts w:ascii="Arial" w:hAnsi="Arial" w:cs="Arial"/>
          <w:noProof/>
        </w:rPr>
        <w:t>2</w:t>
      </w:r>
      <w:r w:rsidRPr="00706629">
        <w:rPr>
          <w:rFonts w:ascii="Arial" w:hAnsi="Arial" w:cs="Arial"/>
        </w:rPr>
        <w:fldChar w:fldCharType="end"/>
      </w:r>
      <w:r w:rsidR="00706629" w:rsidRPr="00706629">
        <w:rPr>
          <w:rFonts w:ascii="Arial" w:hAnsi="Arial" w:cs="Arial"/>
        </w:rPr>
        <w:t>- 2.2</w:t>
      </w:r>
      <w:r w:rsidRPr="00706629">
        <w:t xml:space="preserve"> </w:t>
      </w:r>
      <w:r>
        <w:t xml:space="preserve">Contenido Corpus médico. </w:t>
      </w:r>
      <w:r w:rsidRPr="00794D8C">
        <w:t xml:space="preserve"> Elaboración propia con apoyo de la herramienta de IA </w:t>
      </w:r>
      <w:proofErr w:type="spellStart"/>
      <w:r w:rsidRPr="00794D8C">
        <w:t>Napkin</w:t>
      </w:r>
      <w:proofErr w:type="spellEnd"/>
      <w:r w:rsidRPr="00794D8C">
        <w:t>.</w:t>
      </w:r>
      <w:bookmarkEnd w:id="11"/>
    </w:p>
    <w:p w14:paraId="630A48EF" w14:textId="3DAC6D4E" w:rsidR="00196EAC" w:rsidRDefault="00196EAC" w:rsidP="00196EAC">
      <w:pPr>
        <w:spacing w:line="360" w:lineRule="auto"/>
        <w:rPr>
          <w:rFonts w:ascii="Arial" w:hAnsi="Arial" w:cs="Arial"/>
          <w:sz w:val="24"/>
          <w:szCs w:val="24"/>
        </w:rPr>
      </w:pPr>
      <w:r w:rsidRPr="00196EAC">
        <w:rPr>
          <w:rFonts w:ascii="Arial" w:hAnsi="Arial" w:cs="Arial"/>
          <w:sz w:val="24"/>
          <w:szCs w:val="24"/>
        </w:rPr>
        <w:t xml:space="preserve">A continuación, se muestra un fragmento representativo del archivo </w:t>
      </w:r>
      <w:proofErr w:type="spellStart"/>
      <w:r w:rsidRPr="00196EAC">
        <w:rPr>
          <w:rFonts w:ascii="Arial" w:hAnsi="Arial" w:cs="Arial"/>
          <w:sz w:val="24"/>
          <w:szCs w:val="24"/>
        </w:rPr>
        <w:t>corpus_</w:t>
      </w:r>
      <w:proofErr w:type="gramStart"/>
      <w:r w:rsidRPr="00196EAC">
        <w:rPr>
          <w:rFonts w:ascii="Arial" w:hAnsi="Arial" w:cs="Arial"/>
          <w:sz w:val="24"/>
          <w:szCs w:val="24"/>
        </w:rPr>
        <w:t>medico.json</w:t>
      </w:r>
      <w:proofErr w:type="spellEnd"/>
      <w:proofErr w:type="gramEnd"/>
      <w:r w:rsidRPr="00196EAC">
        <w:rPr>
          <w:rFonts w:ascii="Arial" w:hAnsi="Arial" w:cs="Arial"/>
          <w:sz w:val="24"/>
          <w:szCs w:val="24"/>
        </w:rPr>
        <w:t>:</w:t>
      </w:r>
    </w:p>
    <w:p w14:paraId="3B14F8AE"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w:t>
      </w:r>
    </w:p>
    <w:p w14:paraId="2E94F8FD"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r w:rsidRPr="00640B0C">
        <w:rPr>
          <w:rFonts w:ascii="Arial" w:hAnsi="Arial" w:cs="Arial"/>
          <w:b/>
          <w:bCs/>
          <w:i/>
          <w:iCs/>
        </w:rPr>
        <w:t>corpus</w:t>
      </w:r>
      <w:r w:rsidRPr="00640B0C">
        <w:rPr>
          <w:rFonts w:ascii="Arial" w:hAnsi="Arial" w:cs="Arial"/>
          <w:i/>
          <w:iCs/>
        </w:rPr>
        <w:t>": {</w:t>
      </w:r>
    </w:p>
    <w:p w14:paraId="2420CA38"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pdf_diabetes_cuidarse_es</w:t>
      </w:r>
      <w:proofErr w:type="spellEnd"/>
      <w:r w:rsidRPr="00640B0C">
        <w:rPr>
          <w:rFonts w:ascii="Arial" w:hAnsi="Arial" w:cs="Arial"/>
          <w:i/>
          <w:iCs/>
        </w:rPr>
        <w:t>": "Actividad física• Realizar una actividad física adecuada a tu capacidad...",</w:t>
      </w:r>
    </w:p>
    <w:p w14:paraId="18FA84B0"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web_cancer</w:t>
      </w:r>
      <w:proofErr w:type="spellEnd"/>
      <w:r w:rsidRPr="00640B0C">
        <w:rPr>
          <w:rFonts w:ascii="Arial" w:hAnsi="Arial" w:cs="Arial"/>
          <w:i/>
          <w:iCs/>
        </w:rPr>
        <w:t>-</w:t>
      </w:r>
      <w:proofErr w:type="spellStart"/>
      <w:r w:rsidRPr="00640B0C">
        <w:rPr>
          <w:rFonts w:ascii="Arial" w:hAnsi="Arial" w:cs="Arial"/>
          <w:i/>
          <w:iCs/>
        </w:rPr>
        <w:t>de-mama</w:t>
      </w:r>
      <w:proofErr w:type="spellEnd"/>
      <w:r w:rsidRPr="00640B0C">
        <w:rPr>
          <w:rFonts w:ascii="Arial" w:hAnsi="Arial" w:cs="Arial"/>
          <w:i/>
          <w:iCs/>
        </w:rPr>
        <w:t xml:space="preserve">": "¿Qué es el cáncer de </w:t>
      </w:r>
      <w:proofErr w:type="spellStart"/>
      <w:proofErr w:type="gramStart"/>
      <w:r w:rsidRPr="00640B0C">
        <w:rPr>
          <w:rFonts w:ascii="Arial" w:hAnsi="Arial" w:cs="Arial"/>
          <w:i/>
          <w:iCs/>
        </w:rPr>
        <w:t>mama?Es</w:t>
      </w:r>
      <w:proofErr w:type="spellEnd"/>
      <w:proofErr w:type="gramEnd"/>
      <w:r w:rsidRPr="00640B0C">
        <w:rPr>
          <w:rFonts w:ascii="Arial" w:hAnsi="Arial" w:cs="Arial"/>
          <w:i/>
          <w:iCs/>
        </w:rPr>
        <w:t xml:space="preserve"> una enfermedad que afecta casi exclusivamente a las mujeres..."</w:t>
      </w:r>
    </w:p>
    <w:p w14:paraId="5DC10C35"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
    <w:p w14:paraId="51FE36E7"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b/>
          <w:bCs/>
          <w:i/>
          <w:iCs/>
        </w:rPr>
        <w:t>metadata</w:t>
      </w:r>
      <w:proofErr w:type="spellEnd"/>
      <w:r w:rsidRPr="00640B0C">
        <w:rPr>
          <w:rFonts w:ascii="Arial" w:hAnsi="Arial" w:cs="Arial"/>
          <w:i/>
          <w:iCs/>
        </w:rPr>
        <w:t>": {</w:t>
      </w:r>
    </w:p>
    <w:p w14:paraId="208D1A1B"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b/>
          <w:bCs/>
          <w:i/>
          <w:iCs/>
        </w:rPr>
        <w:t>pdf_diabetes_cuidarse_es</w:t>
      </w:r>
      <w:proofErr w:type="spellEnd"/>
      <w:r w:rsidRPr="00640B0C">
        <w:rPr>
          <w:rFonts w:ascii="Arial" w:hAnsi="Arial" w:cs="Arial"/>
          <w:i/>
          <w:iCs/>
        </w:rPr>
        <w:t>": {</w:t>
      </w:r>
    </w:p>
    <w:p w14:paraId="602F3DA5"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filename</w:t>
      </w:r>
      <w:proofErr w:type="spellEnd"/>
      <w:r w:rsidRPr="00640B0C">
        <w:rPr>
          <w:rFonts w:ascii="Arial" w:hAnsi="Arial" w:cs="Arial"/>
          <w:i/>
          <w:iCs/>
        </w:rPr>
        <w:t>": "diabetes_cuidarse_es.pdf",</w:t>
      </w:r>
    </w:p>
    <w:p w14:paraId="0F5CD9DB"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categoria</w:t>
      </w:r>
      <w:proofErr w:type="spellEnd"/>
      <w:r w:rsidRPr="00640B0C">
        <w:rPr>
          <w:rFonts w:ascii="Arial" w:hAnsi="Arial" w:cs="Arial"/>
          <w:i/>
          <w:iCs/>
        </w:rPr>
        <w:t>": "diabetes",</w:t>
      </w:r>
    </w:p>
    <w:p w14:paraId="781E6426"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subcategoria</w:t>
      </w:r>
      <w:proofErr w:type="spellEnd"/>
      <w:r w:rsidRPr="00640B0C">
        <w:rPr>
          <w:rFonts w:ascii="Arial" w:hAnsi="Arial" w:cs="Arial"/>
          <w:i/>
          <w:iCs/>
        </w:rPr>
        <w:t>": "diabetes",</w:t>
      </w:r>
    </w:p>
    <w:p w14:paraId="40F4EB7C"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"idioma": "es",</w:t>
      </w:r>
    </w:p>
    <w:p w14:paraId="0EFABA42"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lastRenderedPageBreak/>
        <w:t xml:space="preserve">      "</w:t>
      </w:r>
      <w:proofErr w:type="spellStart"/>
      <w:r w:rsidRPr="00640B0C">
        <w:rPr>
          <w:rFonts w:ascii="Arial" w:hAnsi="Arial" w:cs="Arial"/>
          <w:i/>
          <w:iCs/>
        </w:rPr>
        <w:t>publico_objetivo</w:t>
      </w:r>
      <w:proofErr w:type="spellEnd"/>
      <w:r w:rsidRPr="00640B0C">
        <w:rPr>
          <w:rFonts w:ascii="Arial" w:hAnsi="Arial" w:cs="Arial"/>
          <w:i/>
          <w:iCs/>
        </w:rPr>
        <w:t>": "general",</w:t>
      </w:r>
    </w:p>
    <w:p w14:paraId="43C83105"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"fuente": "PDF",</w:t>
      </w:r>
    </w:p>
    <w:p w14:paraId="720D6BBF"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palabras_clave</w:t>
      </w:r>
      <w:proofErr w:type="spellEnd"/>
      <w:r w:rsidRPr="00640B0C">
        <w:rPr>
          <w:rFonts w:ascii="Arial" w:hAnsi="Arial" w:cs="Arial"/>
          <w:i/>
          <w:iCs/>
        </w:rPr>
        <w:t>": ["diabetes", "cuidados"]</w:t>
      </w:r>
    </w:p>
    <w:p w14:paraId="07EB83EA"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
    <w:p w14:paraId="71304F7E"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b/>
          <w:bCs/>
          <w:i/>
          <w:iCs/>
        </w:rPr>
        <w:t>web_cancer</w:t>
      </w:r>
      <w:proofErr w:type="spellEnd"/>
      <w:r w:rsidRPr="00640B0C">
        <w:rPr>
          <w:rFonts w:ascii="Arial" w:hAnsi="Arial" w:cs="Arial"/>
          <w:b/>
          <w:bCs/>
          <w:i/>
          <w:iCs/>
        </w:rPr>
        <w:t>-</w:t>
      </w:r>
      <w:proofErr w:type="spellStart"/>
      <w:r w:rsidRPr="00640B0C">
        <w:rPr>
          <w:rFonts w:ascii="Arial" w:hAnsi="Arial" w:cs="Arial"/>
          <w:b/>
          <w:bCs/>
          <w:i/>
          <w:iCs/>
        </w:rPr>
        <w:t>de-mama</w:t>
      </w:r>
      <w:proofErr w:type="spellEnd"/>
      <w:r w:rsidRPr="00640B0C">
        <w:rPr>
          <w:rFonts w:ascii="Arial" w:hAnsi="Arial" w:cs="Arial"/>
          <w:i/>
          <w:iCs/>
        </w:rPr>
        <w:t>": {</w:t>
      </w:r>
    </w:p>
    <w:p w14:paraId="65668A69"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url</w:t>
      </w:r>
      <w:proofErr w:type="spellEnd"/>
      <w:r w:rsidRPr="00640B0C">
        <w:rPr>
          <w:rFonts w:ascii="Arial" w:hAnsi="Arial" w:cs="Arial"/>
          <w:i/>
          <w:iCs/>
        </w:rPr>
        <w:t>": "https://www.osakidetza.euskadi.eus/cancer-de-mama/webosk00-oskenf/es/",</w:t>
      </w:r>
    </w:p>
    <w:p w14:paraId="29D8BEE1"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categoria</w:t>
      </w:r>
      <w:proofErr w:type="spellEnd"/>
      <w:r w:rsidRPr="00640B0C">
        <w:rPr>
          <w:rFonts w:ascii="Arial" w:hAnsi="Arial" w:cs="Arial"/>
          <w:i/>
          <w:iCs/>
        </w:rPr>
        <w:t>": "</w:t>
      </w:r>
      <w:proofErr w:type="spellStart"/>
      <w:r w:rsidRPr="00640B0C">
        <w:rPr>
          <w:rFonts w:ascii="Arial" w:hAnsi="Arial" w:cs="Arial"/>
          <w:i/>
          <w:iCs/>
        </w:rPr>
        <w:t>cancer</w:t>
      </w:r>
      <w:proofErr w:type="spellEnd"/>
      <w:r w:rsidRPr="00640B0C">
        <w:rPr>
          <w:rFonts w:ascii="Arial" w:hAnsi="Arial" w:cs="Arial"/>
          <w:i/>
          <w:iCs/>
        </w:rPr>
        <w:t>",</w:t>
      </w:r>
    </w:p>
    <w:p w14:paraId="7B1F8451"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subcategoria</w:t>
      </w:r>
      <w:proofErr w:type="spellEnd"/>
      <w:r w:rsidRPr="00640B0C">
        <w:rPr>
          <w:rFonts w:ascii="Arial" w:hAnsi="Arial" w:cs="Arial"/>
          <w:i/>
          <w:iCs/>
        </w:rPr>
        <w:t>": "</w:t>
      </w:r>
      <w:proofErr w:type="spellStart"/>
      <w:r w:rsidRPr="00640B0C">
        <w:rPr>
          <w:rFonts w:ascii="Arial" w:hAnsi="Arial" w:cs="Arial"/>
          <w:i/>
          <w:iCs/>
        </w:rPr>
        <w:t>cancer</w:t>
      </w:r>
      <w:proofErr w:type="spellEnd"/>
      <w:r w:rsidRPr="00640B0C">
        <w:rPr>
          <w:rFonts w:ascii="Arial" w:hAnsi="Arial" w:cs="Arial"/>
          <w:i/>
          <w:iCs/>
        </w:rPr>
        <w:t xml:space="preserve"> de mama",</w:t>
      </w:r>
    </w:p>
    <w:p w14:paraId="03241BAE"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"idioma": "es",</w:t>
      </w:r>
    </w:p>
    <w:p w14:paraId="1B468641"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publico_objetivo</w:t>
      </w:r>
      <w:proofErr w:type="spellEnd"/>
      <w:r w:rsidRPr="00640B0C">
        <w:rPr>
          <w:rFonts w:ascii="Arial" w:hAnsi="Arial" w:cs="Arial"/>
          <w:i/>
          <w:iCs/>
        </w:rPr>
        <w:t>": "general",</w:t>
      </w:r>
    </w:p>
    <w:p w14:paraId="7B992D40"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"fuente": "Web",</w:t>
      </w:r>
    </w:p>
    <w:p w14:paraId="3E69E597"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palabras_clave</w:t>
      </w:r>
      <w:proofErr w:type="spellEnd"/>
      <w:r w:rsidRPr="00640B0C">
        <w:rPr>
          <w:rFonts w:ascii="Arial" w:hAnsi="Arial" w:cs="Arial"/>
          <w:i/>
          <w:iCs/>
        </w:rPr>
        <w:t>": ["</w:t>
      </w:r>
      <w:proofErr w:type="spellStart"/>
      <w:r w:rsidRPr="00640B0C">
        <w:rPr>
          <w:rFonts w:ascii="Arial" w:hAnsi="Arial" w:cs="Arial"/>
          <w:i/>
          <w:iCs/>
        </w:rPr>
        <w:t>cancer</w:t>
      </w:r>
      <w:proofErr w:type="spellEnd"/>
      <w:r w:rsidRPr="00640B0C">
        <w:rPr>
          <w:rFonts w:ascii="Arial" w:hAnsi="Arial" w:cs="Arial"/>
          <w:i/>
          <w:iCs/>
        </w:rPr>
        <w:t xml:space="preserve"> mama", "</w:t>
      </w:r>
      <w:proofErr w:type="spellStart"/>
      <w:r w:rsidRPr="00640B0C">
        <w:rPr>
          <w:rFonts w:ascii="Arial" w:hAnsi="Arial" w:cs="Arial"/>
          <w:i/>
          <w:iCs/>
        </w:rPr>
        <w:t>prevencion</w:t>
      </w:r>
      <w:proofErr w:type="spellEnd"/>
      <w:r w:rsidRPr="00640B0C">
        <w:rPr>
          <w:rFonts w:ascii="Arial" w:hAnsi="Arial" w:cs="Arial"/>
          <w:i/>
          <w:iCs/>
        </w:rPr>
        <w:t>", "diagnostico", "tratamiento", "</w:t>
      </w:r>
      <w:proofErr w:type="spellStart"/>
      <w:r w:rsidRPr="00640B0C">
        <w:rPr>
          <w:rFonts w:ascii="Arial" w:hAnsi="Arial" w:cs="Arial"/>
          <w:i/>
          <w:iCs/>
        </w:rPr>
        <w:t>mamografia</w:t>
      </w:r>
      <w:proofErr w:type="spellEnd"/>
      <w:r w:rsidRPr="00640B0C">
        <w:rPr>
          <w:rFonts w:ascii="Arial" w:hAnsi="Arial" w:cs="Arial"/>
          <w:i/>
          <w:iCs/>
        </w:rPr>
        <w:t>"]</w:t>
      </w:r>
    </w:p>
    <w:p w14:paraId="7F9996B6"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
    <w:p w14:paraId="4237C18C"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
    <w:p w14:paraId="7008F465"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b/>
          <w:bCs/>
          <w:i/>
          <w:iCs/>
        </w:rPr>
        <w:t>stats</w:t>
      </w:r>
      <w:proofErr w:type="spellEnd"/>
      <w:r w:rsidRPr="00640B0C">
        <w:rPr>
          <w:rFonts w:ascii="Arial" w:hAnsi="Arial" w:cs="Arial"/>
          <w:i/>
          <w:iCs/>
        </w:rPr>
        <w:t>": {</w:t>
      </w:r>
    </w:p>
    <w:p w14:paraId="2294AD0C"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total_documents</w:t>
      </w:r>
      <w:proofErr w:type="spellEnd"/>
      <w:r w:rsidRPr="00640B0C">
        <w:rPr>
          <w:rFonts w:ascii="Arial" w:hAnsi="Arial" w:cs="Arial"/>
          <w:i/>
          <w:iCs/>
        </w:rPr>
        <w:t>": 45,</w:t>
      </w:r>
    </w:p>
    <w:p w14:paraId="3CBF5DA2"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pdf_documents</w:t>
      </w:r>
      <w:proofErr w:type="spellEnd"/>
      <w:r w:rsidRPr="00640B0C">
        <w:rPr>
          <w:rFonts w:ascii="Arial" w:hAnsi="Arial" w:cs="Arial"/>
          <w:i/>
          <w:iCs/>
        </w:rPr>
        <w:t>": 17,</w:t>
      </w:r>
    </w:p>
    <w:p w14:paraId="1477D324"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web_documents</w:t>
      </w:r>
      <w:proofErr w:type="spellEnd"/>
      <w:r w:rsidRPr="00640B0C">
        <w:rPr>
          <w:rFonts w:ascii="Arial" w:hAnsi="Arial" w:cs="Arial"/>
          <w:i/>
          <w:iCs/>
        </w:rPr>
        <w:t>": 28,</w:t>
      </w:r>
    </w:p>
    <w:p w14:paraId="53EBC3E6"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total_characters</w:t>
      </w:r>
      <w:proofErr w:type="spellEnd"/>
      <w:r w:rsidRPr="00640B0C">
        <w:rPr>
          <w:rFonts w:ascii="Arial" w:hAnsi="Arial" w:cs="Arial"/>
          <w:i/>
          <w:iCs/>
        </w:rPr>
        <w:t>": 1742774</w:t>
      </w:r>
    </w:p>
    <w:p w14:paraId="16C734C2" w14:textId="77777777"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
    <w:p w14:paraId="24454A2C" w14:textId="733FC706" w:rsidR="00196EAC" w:rsidRPr="00640B0C" w:rsidRDefault="00196EAC" w:rsidP="00640B0C">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w:t>
      </w:r>
    </w:p>
    <w:p w14:paraId="42EEF716" w14:textId="62560108" w:rsidR="000C4089" w:rsidRPr="000C4089" w:rsidRDefault="000C4089" w:rsidP="000C4089">
      <w:pPr>
        <w:shd w:val="clear" w:color="auto" w:fill="FFFFFF" w:themeFill="background1"/>
        <w:spacing w:line="276" w:lineRule="auto"/>
        <w:jc w:val="center"/>
        <w:rPr>
          <w:rFonts w:ascii="Arial" w:hAnsi="Arial" w:cs="Arial"/>
          <w:sz w:val="24"/>
          <w:szCs w:val="24"/>
        </w:rPr>
      </w:pPr>
    </w:p>
    <w:p w14:paraId="0CC492DF" w14:textId="540C8316" w:rsidR="00BB750A" w:rsidRDefault="00BB750A" w:rsidP="00BB750A">
      <w:pPr>
        <w:pStyle w:val="Ttulo2"/>
        <w:numPr>
          <w:ilvl w:val="2"/>
          <w:numId w:val="6"/>
        </w:numPr>
      </w:pPr>
      <w:bookmarkStart w:id="12" w:name="_Toc201598460"/>
      <w:r w:rsidRPr="00BB750A">
        <w:t>Generación del Conjunto de Evaluación</w:t>
      </w:r>
      <w:bookmarkEnd w:id="12"/>
    </w:p>
    <w:p w14:paraId="7F740585" w14:textId="77777777" w:rsidR="0031513A" w:rsidRDefault="00BB750A" w:rsidP="00BB750A">
      <w:pPr>
        <w:spacing w:line="360" w:lineRule="auto"/>
        <w:rPr>
          <w:rFonts w:ascii="Arial" w:hAnsi="Arial" w:cs="Arial"/>
          <w:sz w:val="24"/>
          <w:szCs w:val="24"/>
        </w:rPr>
      </w:pPr>
      <w:r w:rsidRPr="00BB750A">
        <w:rPr>
          <w:rFonts w:ascii="Arial" w:hAnsi="Arial" w:cs="Arial"/>
          <w:sz w:val="24"/>
          <w:szCs w:val="24"/>
        </w:rPr>
        <w:t xml:space="preserve">Adicionalmente, se elaboró manualmente un archivo </w:t>
      </w:r>
      <w:proofErr w:type="spellStart"/>
      <w:r w:rsidRPr="0031513A">
        <w:rPr>
          <w:rFonts w:ascii="Arial" w:hAnsi="Arial" w:cs="Arial"/>
          <w:b/>
          <w:bCs/>
          <w:sz w:val="24"/>
          <w:szCs w:val="24"/>
        </w:rPr>
        <w:t>test_</w:t>
      </w:r>
      <w:proofErr w:type="gramStart"/>
      <w:r w:rsidRPr="0031513A">
        <w:rPr>
          <w:rFonts w:ascii="Arial" w:hAnsi="Arial" w:cs="Arial"/>
          <w:b/>
          <w:bCs/>
          <w:sz w:val="24"/>
          <w:szCs w:val="24"/>
        </w:rPr>
        <w:t>queries.json</w:t>
      </w:r>
      <w:proofErr w:type="spellEnd"/>
      <w:proofErr w:type="gramEnd"/>
      <w:r w:rsidRPr="00BB750A">
        <w:rPr>
          <w:rFonts w:ascii="Arial" w:hAnsi="Arial" w:cs="Arial"/>
          <w:sz w:val="24"/>
          <w:szCs w:val="24"/>
        </w:rPr>
        <w:t xml:space="preserve"> que contiene 110 consultas de prueba diseñadas para evaluar el sistema RAG.</w:t>
      </w:r>
    </w:p>
    <w:p w14:paraId="73AB593A" w14:textId="7789E06F" w:rsidR="00BB750A" w:rsidRDefault="00BB750A" w:rsidP="00BB750A">
      <w:pPr>
        <w:spacing w:line="360" w:lineRule="auto"/>
        <w:rPr>
          <w:rFonts w:ascii="Arial" w:hAnsi="Arial" w:cs="Arial"/>
          <w:sz w:val="24"/>
          <w:szCs w:val="24"/>
        </w:rPr>
      </w:pPr>
      <w:r w:rsidRPr="00BB750A">
        <w:rPr>
          <w:rFonts w:ascii="Arial" w:hAnsi="Arial" w:cs="Arial"/>
          <w:sz w:val="24"/>
          <w:szCs w:val="24"/>
        </w:rPr>
        <w:t xml:space="preserve"> Estas preguntas están formuladas tanto en lenguaje médico como en lenguaje coloquial y abarcan distintas categorías y subcategorías clínicas. Cada consulta incluye información sobre la dificultad, la categoría, la subcategoría y los documentos considerados relevantes. Esta base resulta fundamental para realizar </w:t>
      </w:r>
      <w:r w:rsidRPr="00BB750A">
        <w:rPr>
          <w:rFonts w:ascii="Arial" w:hAnsi="Arial" w:cs="Arial"/>
          <w:sz w:val="24"/>
          <w:szCs w:val="24"/>
        </w:rPr>
        <w:lastRenderedPageBreak/>
        <w:t>una evaluación controlada de los distintos métodos de recuperación implementados posteriormente, asegurando una cobertura temática y lingüística representativa del dominio clínico.</w:t>
      </w:r>
    </w:p>
    <w:p w14:paraId="4928F6C3" w14:textId="7BC37431" w:rsidR="00BF6EF4" w:rsidRDefault="00BF6EF4" w:rsidP="00BB750A">
      <w:pPr>
        <w:spacing w:line="360" w:lineRule="auto"/>
        <w:rPr>
          <w:rFonts w:ascii="Arial" w:hAnsi="Arial" w:cs="Arial"/>
          <w:sz w:val="24"/>
          <w:szCs w:val="24"/>
        </w:rPr>
      </w:pPr>
      <w:r w:rsidRPr="00BF6EF4">
        <w:rPr>
          <w:rFonts w:ascii="Arial" w:hAnsi="Arial" w:cs="Arial"/>
          <w:sz w:val="24"/>
          <w:szCs w:val="24"/>
        </w:rPr>
        <w:t xml:space="preserve">A continuación, se muestra un ejemplo representativo del contenido del archivo </w:t>
      </w:r>
      <w:proofErr w:type="spellStart"/>
      <w:r w:rsidRPr="000C4089">
        <w:rPr>
          <w:rFonts w:ascii="Arial" w:hAnsi="Arial" w:cs="Arial"/>
          <w:b/>
          <w:bCs/>
          <w:sz w:val="24"/>
          <w:szCs w:val="24"/>
        </w:rPr>
        <w:t>test_</w:t>
      </w:r>
      <w:proofErr w:type="gramStart"/>
      <w:r w:rsidRPr="000C4089">
        <w:rPr>
          <w:rFonts w:ascii="Arial" w:hAnsi="Arial" w:cs="Arial"/>
          <w:b/>
          <w:bCs/>
          <w:sz w:val="24"/>
          <w:szCs w:val="24"/>
        </w:rPr>
        <w:t>queries.json</w:t>
      </w:r>
      <w:proofErr w:type="spellEnd"/>
      <w:proofErr w:type="gramEnd"/>
      <w:r w:rsidRPr="00BF6EF4">
        <w:rPr>
          <w:rFonts w:ascii="Arial" w:hAnsi="Arial" w:cs="Arial"/>
          <w:sz w:val="24"/>
          <w:szCs w:val="24"/>
        </w:rPr>
        <w:t>:</w:t>
      </w:r>
    </w:p>
    <w:p w14:paraId="3919CF2F"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w:t>
      </w:r>
    </w:p>
    <w:p w14:paraId="34747A1F" w14:textId="54F402A3"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queries</w:t>
      </w:r>
      <w:proofErr w:type="spellEnd"/>
      <w:r w:rsidRPr="00640B0C">
        <w:rPr>
          <w:rFonts w:ascii="Arial" w:hAnsi="Arial" w:cs="Arial"/>
          <w:i/>
          <w:iCs/>
        </w:rPr>
        <w:t>": [</w:t>
      </w:r>
      <w:r w:rsidR="00640B0C" w:rsidRPr="00640B0C">
        <w:rPr>
          <w:rFonts w:ascii="Arial" w:hAnsi="Arial" w:cs="Arial"/>
          <w:i/>
          <w:iCs/>
        </w:rPr>
        <w:t xml:space="preserve"> </w:t>
      </w:r>
      <w:r w:rsidRPr="00640B0C">
        <w:rPr>
          <w:rFonts w:ascii="Arial" w:hAnsi="Arial" w:cs="Arial"/>
          <w:i/>
          <w:iCs/>
        </w:rPr>
        <w:t>{</w:t>
      </w:r>
    </w:p>
    <w:p w14:paraId="737DC70F"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text_es</w:t>
      </w:r>
      <w:proofErr w:type="spellEnd"/>
      <w:r w:rsidRPr="00640B0C">
        <w:rPr>
          <w:rFonts w:ascii="Arial" w:hAnsi="Arial" w:cs="Arial"/>
          <w:i/>
          <w:iCs/>
        </w:rPr>
        <w:t>": "¿Depresión en la adolescencia?",</w:t>
      </w:r>
    </w:p>
    <w:p w14:paraId="3B4A7573"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text_eu</w:t>
      </w:r>
      <w:proofErr w:type="spellEnd"/>
      <w:r w:rsidRPr="00640B0C">
        <w:rPr>
          <w:rFonts w:ascii="Arial" w:hAnsi="Arial" w:cs="Arial"/>
          <w:i/>
          <w:iCs/>
        </w:rPr>
        <w:t>": "",</w:t>
      </w:r>
    </w:p>
    <w:p w14:paraId="32887EF1"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relevant_docs</w:t>
      </w:r>
      <w:proofErr w:type="spellEnd"/>
      <w:r w:rsidRPr="00640B0C">
        <w:rPr>
          <w:rFonts w:ascii="Arial" w:hAnsi="Arial" w:cs="Arial"/>
          <w:i/>
          <w:iCs/>
        </w:rPr>
        <w:t>": [</w:t>
      </w:r>
    </w:p>
    <w:p w14:paraId="397AA5F0"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pdf_depresion_juvenil_es</w:t>
      </w:r>
      <w:proofErr w:type="spellEnd"/>
      <w:r w:rsidRPr="00640B0C">
        <w:rPr>
          <w:rFonts w:ascii="Arial" w:hAnsi="Arial" w:cs="Arial"/>
          <w:i/>
          <w:iCs/>
        </w:rPr>
        <w:t>",</w:t>
      </w:r>
    </w:p>
    <w:p w14:paraId="313CBF7B"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pdf_depresion_adolescencia_es</w:t>
      </w:r>
      <w:proofErr w:type="spellEnd"/>
      <w:r w:rsidRPr="00640B0C">
        <w:rPr>
          <w:rFonts w:ascii="Arial" w:hAnsi="Arial" w:cs="Arial"/>
          <w:i/>
          <w:iCs/>
        </w:rPr>
        <w:t>",</w:t>
      </w:r>
    </w:p>
    <w:p w14:paraId="028A9C9E"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web_depresion</w:t>
      </w:r>
      <w:proofErr w:type="spellEnd"/>
      <w:r w:rsidRPr="00640B0C">
        <w:rPr>
          <w:rFonts w:ascii="Arial" w:hAnsi="Arial" w:cs="Arial"/>
          <w:i/>
          <w:iCs/>
        </w:rPr>
        <w:t>",</w:t>
      </w:r>
    </w:p>
    <w:p w14:paraId="1AA6FF17"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pdf_depresion_guia_es</w:t>
      </w:r>
      <w:proofErr w:type="spellEnd"/>
      <w:r w:rsidRPr="00640B0C">
        <w:rPr>
          <w:rFonts w:ascii="Arial" w:hAnsi="Arial" w:cs="Arial"/>
          <w:i/>
          <w:iCs/>
        </w:rPr>
        <w:t>",</w:t>
      </w:r>
    </w:p>
    <w:p w14:paraId="1394D6D9"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pdf_depresion_pacientes_es</w:t>
      </w:r>
      <w:proofErr w:type="spellEnd"/>
      <w:r w:rsidRPr="00640B0C">
        <w:rPr>
          <w:rFonts w:ascii="Arial" w:hAnsi="Arial" w:cs="Arial"/>
          <w:i/>
          <w:iCs/>
        </w:rPr>
        <w:t>"</w:t>
      </w:r>
    </w:p>
    <w:p w14:paraId="500303DE"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
    <w:p w14:paraId="1EB84EF7"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categoria</w:t>
      </w:r>
      <w:proofErr w:type="spellEnd"/>
      <w:r w:rsidRPr="00640B0C">
        <w:rPr>
          <w:rFonts w:ascii="Arial" w:hAnsi="Arial" w:cs="Arial"/>
          <w:i/>
          <w:iCs/>
        </w:rPr>
        <w:t>": "salud mental",</w:t>
      </w:r>
    </w:p>
    <w:p w14:paraId="1FBA221D"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subcategoria</w:t>
      </w:r>
      <w:proofErr w:type="spellEnd"/>
      <w:r w:rsidRPr="00640B0C">
        <w:rPr>
          <w:rFonts w:ascii="Arial" w:hAnsi="Arial" w:cs="Arial"/>
          <w:i/>
          <w:iCs/>
        </w:rPr>
        <w:t>": "</w:t>
      </w:r>
      <w:proofErr w:type="spellStart"/>
      <w:r w:rsidRPr="00640B0C">
        <w:rPr>
          <w:rFonts w:ascii="Arial" w:hAnsi="Arial" w:cs="Arial"/>
          <w:i/>
          <w:iCs/>
        </w:rPr>
        <w:t>depresion</w:t>
      </w:r>
      <w:proofErr w:type="spellEnd"/>
      <w:r w:rsidRPr="00640B0C">
        <w:rPr>
          <w:rFonts w:ascii="Arial" w:hAnsi="Arial" w:cs="Arial"/>
          <w:i/>
          <w:iCs/>
        </w:rPr>
        <w:t>",</w:t>
      </w:r>
    </w:p>
    <w:p w14:paraId="42BB77D8"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"dificultad": "</w:t>
      </w:r>
      <w:proofErr w:type="spellStart"/>
      <w:r w:rsidRPr="00640B0C">
        <w:rPr>
          <w:rFonts w:ascii="Arial" w:hAnsi="Arial" w:cs="Arial"/>
          <w:i/>
          <w:iCs/>
        </w:rPr>
        <w:t>dificil</w:t>
      </w:r>
      <w:proofErr w:type="spellEnd"/>
      <w:r w:rsidRPr="00640B0C">
        <w:rPr>
          <w:rFonts w:ascii="Arial" w:hAnsi="Arial" w:cs="Arial"/>
          <w:i/>
          <w:iCs/>
        </w:rPr>
        <w:t>"</w:t>
      </w:r>
    </w:p>
    <w:p w14:paraId="2CF173FC"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
    <w:p w14:paraId="45FB4E35"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
    <w:p w14:paraId="54F421EB"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text_es</w:t>
      </w:r>
      <w:proofErr w:type="spellEnd"/>
      <w:r w:rsidRPr="00640B0C">
        <w:rPr>
          <w:rFonts w:ascii="Arial" w:hAnsi="Arial" w:cs="Arial"/>
          <w:i/>
          <w:iCs/>
        </w:rPr>
        <w:t>": "Mi padre oye voces que no existen",</w:t>
      </w:r>
    </w:p>
    <w:p w14:paraId="34C605F8"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text_eu</w:t>
      </w:r>
      <w:proofErr w:type="spellEnd"/>
      <w:r w:rsidRPr="00640B0C">
        <w:rPr>
          <w:rFonts w:ascii="Arial" w:hAnsi="Arial" w:cs="Arial"/>
          <w:i/>
          <w:iCs/>
        </w:rPr>
        <w:t>": "</w:t>
      </w:r>
      <w:proofErr w:type="spellStart"/>
      <w:r w:rsidRPr="00640B0C">
        <w:rPr>
          <w:rFonts w:ascii="Arial" w:hAnsi="Arial" w:cs="Arial"/>
          <w:i/>
          <w:iCs/>
        </w:rPr>
        <w:t>Nire</w:t>
      </w:r>
      <w:proofErr w:type="spellEnd"/>
      <w:r w:rsidRPr="00640B0C">
        <w:rPr>
          <w:rFonts w:ascii="Arial" w:hAnsi="Arial" w:cs="Arial"/>
          <w:i/>
          <w:iCs/>
        </w:rPr>
        <w:t xml:space="preserve"> </w:t>
      </w:r>
      <w:proofErr w:type="spellStart"/>
      <w:r w:rsidRPr="00640B0C">
        <w:rPr>
          <w:rFonts w:ascii="Arial" w:hAnsi="Arial" w:cs="Arial"/>
          <w:i/>
          <w:iCs/>
        </w:rPr>
        <w:t>aitak</w:t>
      </w:r>
      <w:proofErr w:type="spellEnd"/>
      <w:r w:rsidRPr="00640B0C">
        <w:rPr>
          <w:rFonts w:ascii="Arial" w:hAnsi="Arial" w:cs="Arial"/>
          <w:i/>
          <w:iCs/>
        </w:rPr>
        <w:t xml:space="preserve"> </w:t>
      </w:r>
      <w:proofErr w:type="spellStart"/>
      <w:r w:rsidRPr="00640B0C">
        <w:rPr>
          <w:rFonts w:ascii="Arial" w:hAnsi="Arial" w:cs="Arial"/>
          <w:i/>
          <w:iCs/>
        </w:rPr>
        <w:t>ez</w:t>
      </w:r>
      <w:proofErr w:type="spellEnd"/>
      <w:r w:rsidRPr="00640B0C">
        <w:rPr>
          <w:rFonts w:ascii="Arial" w:hAnsi="Arial" w:cs="Arial"/>
          <w:i/>
          <w:iCs/>
        </w:rPr>
        <w:t xml:space="preserve"> </w:t>
      </w:r>
      <w:proofErr w:type="spellStart"/>
      <w:r w:rsidRPr="00640B0C">
        <w:rPr>
          <w:rFonts w:ascii="Arial" w:hAnsi="Arial" w:cs="Arial"/>
          <w:i/>
          <w:iCs/>
        </w:rPr>
        <w:t>dauden</w:t>
      </w:r>
      <w:proofErr w:type="spellEnd"/>
      <w:r w:rsidRPr="00640B0C">
        <w:rPr>
          <w:rFonts w:ascii="Arial" w:hAnsi="Arial" w:cs="Arial"/>
          <w:i/>
          <w:iCs/>
        </w:rPr>
        <w:t xml:space="preserve"> </w:t>
      </w:r>
      <w:proofErr w:type="spellStart"/>
      <w:r w:rsidRPr="00640B0C">
        <w:rPr>
          <w:rFonts w:ascii="Arial" w:hAnsi="Arial" w:cs="Arial"/>
          <w:i/>
          <w:iCs/>
        </w:rPr>
        <w:t>ahotsak</w:t>
      </w:r>
      <w:proofErr w:type="spellEnd"/>
      <w:r w:rsidRPr="00640B0C">
        <w:rPr>
          <w:rFonts w:ascii="Arial" w:hAnsi="Arial" w:cs="Arial"/>
          <w:i/>
          <w:iCs/>
        </w:rPr>
        <w:t xml:space="preserve"> </w:t>
      </w:r>
      <w:proofErr w:type="spellStart"/>
      <w:r w:rsidRPr="00640B0C">
        <w:rPr>
          <w:rFonts w:ascii="Arial" w:hAnsi="Arial" w:cs="Arial"/>
          <w:i/>
          <w:iCs/>
        </w:rPr>
        <w:t>entzuten</w:t>
      </w:r>
      <w:proofErr w:type="spellEnd"/>
      <w:r w:rsidRPr="00640B0C">
        <w:rPr>
          <w:rFonts w:ascii="Arial" w:hAnsi="Arial" w:cs="Arial"/>
          <w:i/>
          <w:iCs/>
        </w:rPr>
        <w:t xml:space="preserve"> </w:t>
      </w:r>
      <w:proofErr w:type="spellStart"/>
      <w:r w:rsidRPr="00640B0C">
        <w:rPr>
          <w:rFonts w:ascii="Arial" w:hAnsi="Arial" w:cs="Arial"/>
          <w:i/>
          <w:iCs/>
        </w:rPr>
        <w:t>ditu</w:t>
      </w:r>
      <w:proofErr w:type="spellEnd"/>
      <w:r w:rsidRPr="00640B0C">
        <w:rPr>
          <w:rFonts w:ascii="Arial" w:hAnsi="Arial" w:cs="Arial"/>
          <w:i/>
          <w:iCs/>
        </w:rPr>
        <w:t>",</w:t>
      </w:r>
    </w:p>
    <w:p w14:paraId="2BDFCD84"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relevant_docs</w:t>
      </w:r>
      <w:proofErr w:type="spellEnd"/>
      <w:r w:rsidRPr="00640B0C">
        <w:rPr>
          <w:rFonts w:ascii="Arial" w:hAnsi="Arial" w:cs="Arial"/>
          <w:i/>
          <w:iCs/>
        </w:rPr>
        <w:t>": ["</w:t>
      </w:r>
      <w:proofErr w:type="spellStart"/>
      <w:r w:rsidRPr="00640B0C">
        <w:rPr>
          <w:rFonts w:ascii="Arial" w:hAnsi="Arial" w:cs="Arial"/>
          <w:i/>
          <w:iCs/>
        </w:rPr>
        <w:t>web_esquizofrenia</w:t>
      </w:r>
      <w:proofErr w:type="spellEnd"/>
      <w:r w:rsidRPr="00640B0C">
        <w:rPr>
          <w:rFonts w:ascii="Arial" w:hAnsi="Arial" w:cs="Arial"/>
          <w:i/>
          <w:iCs/>
        </w:rPr>
        <w:t>"],</w:t>
      </w:r>
    </w:p>
    <w:p w14:paraId="43DC134D"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roofErr w:type="spellStart"/>
      <w:r w:rsidRPr="00640B0C">
        <w:rPr>
          <w:rFonts w:ascii="Arial" w:hAnsi="Arial" w:cs="Arial"/>
          <w:i/>
          <w:iCs/>
        </w:rPr>
        <w:t>categoria</w:t>
      </w:r>
      <w:proofErr w:type="spellEnd"/>
      <w:r w:rsidRPr="00640B0C">
        <w:rPr>
          <w:rFonts w:ascii="Arial" w:hAnsi="Arial" w:cs="Arial"/>
          <w:i/>
          <w:iCs/>
        </w:rPr>
        <w:t>": "</w:t>
      </w:r>
      <w:proofErr w:type="spellStart"/>
      <w:r w:rsidRPr="00640B0C">
        <w:rPr>
          <w:rFonts w:ascii="Arial" w:hAnsi="Arial" w:cs="Arial"/>
          <w:i/>
          <w:iCs/>
        </w:rPr>
        <w:t>psiquiatria</w:t>
      </w:r>
      <w:proofErr w:type="spellEnd"/>
      <w:r w:rsidRPr="00640B0C">
        <w:rPr>
          <w:rFonts w:ascii="Arial" w:hAnsi="Arial" w:cs="Arial"/>
          <w:i/>
          <w:iCs/>
        </w:rPr>
        <w:t>",</w:t>
      </w:r>
    </w:p>
    <w:p w14:paraId="6CDD3C59" w14:textId="77777777" w:rsidR="00BF6EF4" w:rsidRPr="00BF6EF4"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sz w:val="24"/>
          <w:szCs w:val="24"/>
        </w:rPr>
      </w:pPr>
      <w:r w:rsidRPr="00BF6EF4">
        <w:rPr>
          <w:rFonts w:ascii="Arial" w:hAnsi="Arial" w:cs="Arial"/>
          <w:i/>
          <w:iCs/>
          <w:sz w:val="24"/>
          <w:szCs w:val="24"/>
        </w:rPr>
        <w:t xml:space="preserve">      "</w:t>
      </w:r>
      <w:proofErr w:type="spellStart"/>
      <w:r w:rsidRPr="00BF6EF4">
        <w:rPr>
          <w:rFonts w:ascii="Arial" w:hAnsi="Arial" w:cs="Arial"/>
          <w:i/>
          <w:iCs/>
          <w:sz w:val="24"/>
          <w:szCs w:val="24"/>
        </w:rPr>
        <w:t>subcategoria</w:t>
      </w:r>
      <w:proofErr w:type="spellEnd"/>
      <w:r w:rsidRPr="00BF6EF4">
        <w:rPr>
          <w:rFonts w:ascii="Arial" w:hAnsi="Arial" w:cs="Arial"/>
          <w:i/>
          <w:iCs/>
          <w:sz w:val="24"/>
          <w:szCs w:val="24"/>
        </w:rPr>
        <w:t>": "esquizofrenia",</w:t>
      </w:r>
    </w:p>
    <w:p w14:paraId="7E611831" w14:textId="77777777"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"dificultad": "alta"</w:t>
      </w:r>
    </w:p>
    <w:p w14:paraId="7135F121" w14:textId="2BCC4A16" w:rsidR="00BF6EF4" w:rsidRPr="00640B0C" w:rsidRDefault="00BF6EF4" w:rsidP="000C68C4">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640B0C">
        <w:rPr>
          <w:rFonts w:ascii="Arial" w:hAnsi="Arial" w:cs="Arial"/>
          <w:i/>
          <w:iCs/>
        </w:rPr>
        <w:t xml:space="preserve">    }]}</w:t>
      </w:r>
    </w:p>
    <w:p w14:paraId="3D37DA1A" w14:textId="77777777" w:rsidR="000C4089" w:rsidRDefault="000C4089" w:rsidP="001522AD">
      <w:pPr>
        <w:spacing w:line="360" w:lineRule="auto"/>
        <w:rPr>
          <w:rFonts w:ascii="Arial" w:hAnsi="Arial" w:cs="Arial"/>
          <w:sz w:val="24"/>
          <w:szCs w:val="24"/>
        </w:rPr>
      </w:pPr>
    </w:p>
    <w:p w14:paraId="673A4A4B" w14:textId="5742EAD5" w:rsidR="001522AD" w:rsidRDefault="001522AD" w:rsidP="001522AD">
      <w:pPr>
        <w:spacing w:line="360" w:lineRule="auto"/>
        <w:rPr>
          <w:rFonts w:ascii="Arial" w:hAnsi="Arial" w:cs="Arial"/>
          <w:sz w:val="24"/>
          <w:szCs w:val="24"/>
        </w:rPr>
      </w:pPr>
      <w:r w:rsidRPr="001522AD">
        <w:rPr>
          <w:rFonts w:ascii="Arial" w:hAnsi="Arial" w:cs="Arial"/>
          <w:sz w:val="24"/>
          <w:szCs w:val="24"/>
        </w:rPr>
        <w:lastRenderedPageBreak/>
        <w:t xml:space="preserve">Finalmente, para fusionar de forma automática el contenido del corpus y las consultas de prueba en un único archivo que sirva como </w:t>
      </w:r>
      <w:proofErr w:type="spellStart"/>
      <w:r w:rsidRPr="001522AD">
        <w:rPr>
          <w:rFonts w:ascii="Arial" w:hAnsi="Arial" w:cs="Arial"/>
          <w:sz w:val="24"/>
          <w:szCs w:val="24"/>
        </w:rPr>
        <w:t>dataset</w:t>
      </w:r>
      <w:proofErr w:type="spellEnd"/>
      <w:r w:rsidRPr="001522AD">
        <w:rPr>
          <w:rFonts w:ascii="Arial" w:hAnsi="Arial" w:cs="Arial"/>
          <w:sz w:val="24"/>
          <w:szCs w:val="24"/>
        </w:rPr>
        <w:t xml:space="preserve"> de evaluación, se creó el script </w:t>
      </w:r>
      <w:r w:rsidRPr="001522AD">
        <w:rPr>
          <w:rFonts w:ascii="Arial" w:hAnsi="Arial" w:cs="Arial"/>
          <w:b/>
          <w:bCs/>
          <w:sz w:val="24"/>
          <w:szCs w:val="24"/>
        </w:rPr>
        <w:t>2_generar_dataset_test.py</w:t>
      </w:r>
      <w:r w:rsidRPr="001522AD">
        <w:rPr>
          <w:rFonts w:ascii="Arial" w:hAnsi="Arial" w:cs="Arial"/>
          <w:sz w:val="24"/>
          <w:szCs w:val="24"/>
        </w:rPr>
        <w:t xml:space="preserve">. Este script genera el archivo </w:t>
      </w:r>
      <w:proofErr w:type="spellStart"/>
      <w:r w:rsidRPr="001522AD">
        <w:rPr>
          <w:rFonts w:ascii="Arial" w:hAnsi="Arial" w:cs="Arial"/>
          <w:sz w:val="24"/>
          <w:szCs w:val="24"/>
        </w:rPr>
        <w:t>dataset_</w:t>
      </w:r>
      <w:proofErr w:type="gramStart"/>
      <w:r w:rsidRPr="001522AD">
        <w:rPr>
          <w:rFonts w:ascii="Arial" w:hAnsi="Arial" w:cs="Arial"/>
          <w:sz w:val="24"/>
          <w:szCs w:val="24"/>
        </w:rPr>
        <w:t>test.json</w:t>
      </w:r>
      <w:proofErr w:type="spellEnd"/>
      <w:proofErr w:type="gramEnd"/>
      <w:r w:rsidRPr="001522AD">
        <w:rPr>
          <w:rFonts w:ascii="Arial" w:hAnsi="Arial" w:cs="Arial"/>
          <w:sz w:val="24"/>
          <w:szCs w:val="24"/>
        </w:rPr>
        <w:t xml:space="preserve"> combinando la información del corpus (</w:t>
      </w:r>
      <w:proofErr w:type="spellStart"/>
      <w:r w:rsidRPr="001522AD">
        <w:rPr>
          <w:rFonts w:ascii="Arial" w:hAnsi="Arial" w:cs="Arial"/>
          <w:sz w:val="24"/>
          <w:szCs w:val="24"/>
        </w:rPr>
        <w:t>corpus_</w:t>
      </w:r>
      <w:proofErr w:type="gramStart"/>
      <w:r w:rsidRPr="001522AD">
        <w:rPr>
          <w:rFonts w:ascii="Arial" w:hAnsi="Arial" w:cs="Arial"/>
          <w:sz w:val="24"/>
          <w:szCs w:val="24"/>
        </w:rPr>
        <w:t>medico.json</w:t>
      </w:r>
      <w:proofErr w:type="spellEnd"/>
      <w:proofErr w:type="gramEnd"/>
      <w:r w:rsidRPr="001522AD">
        <w:rPr>
          <w:rFonts w:ascii="Arial" w:hAnsi="Arial" w:cs="Arial"/>
          <w:sz w:val="24"/>
          <w:szCs w:val="24"/>
        </w:rPr>
        <w:t xml:space="preserve">) con las </w:t>
      </w:r>
      <w:proofErr w:type="spellStart"/>
      <w:r w:rsidRPr="001522AD">
        <w:rPr>
          <w:rFonts w:ascii="Arial" w:hAnsi="Arial" w:cs="Arial"/>
          <w:sz w:val="24"/>
          <w:szCs w:val="24"/>
        </w:rPr>
        <w:t>queries</w:t>
      </w:r>
      <w:proofErr w:type="spellEnd"/>
      <w:r w:rsidRPr="001522AD">
        <w:rPr>
          <w:rFonts w:ascii="Arial" w:hAnsi="Arial" w:cs="Arial"/>
          <w:sz w:val="24"/>
          <w:szCs w:val="24"/>
        </w:rPr>
        <w:t xml:space="preserve"> del archivo </w:t>
      </w:r>
      <w:proofErr w:type="spellStart"/>
      <w:r w:rsidRPr="001522AD">
        <w:rPr>
          <w:rFonts w:ascii="Arial" w:hAnsi="Arial" w:cs="Arial"/>
          <w:sz w:val="24"/>
          <w:szCs w:val="24"/>
        </w:rPr>
        <w:t>test_</w:t>
      </w:r>
      <w:proofErr w:type="gramStart"/>
      <w:r w:rsidRPr="001522AD">
        <w:rPr>
          <w:rFonts w:ascii="Arial" w:hAnsi="Arial" w:cs="Arial"/>
          <w:sz w:val="24"/>
          <w:szCs w:val="24"/>
        </w:rPr>
        <w:t>queries.json</w:t>
      </w:r>
      <w:proofErr w:type="spellEnd"/>
      <w:proofErr w:type="gramEnd"/>
      <w:r w:rsidRPr="001522AD">
        <w:rPr>
          <w:rFonts w:ascii="Arial" w:hAnsi="Arial" w:cs="Arial"/>
          <w:sz w:val="24"/>
          <w:szCs w:val="24"/>
        </w:rPr>
        <w:t>. De este modo, se obtiene un único JSON estructurado que será utilizado de forma consistente en todas las fases del proyecto para evaluar el desempeño de los distintos modelos de recuperación.</w:t>
      </w:r>
    </w:p>
    <w:p w14:paraId="2C21B3AF" w14:textId="77777777" w:rsidR="001522AD" w:rsidRPr="001522AD" w:rsidRDefault="001522AD" w:rsidP="001522AD">
      <w:pPr>
        <w:shd w:val="clear" w:color="auto" w:fill="FFFFFF" w:themeFill="background1"/>
        <w:spacing w:line="276" w:lineRule="auto"/>
        <w:rPr>
          <w:rFonts w:ascii="Arial" w:hAnsi="Arial" w:cs="Arial"/>
          <w:b/>
          <w:bCs/>
          <w:sz w:val="24"/>
          <w:szCs w:val="24"/>
        </w:rPr>
      </w:pPr>
      <w:r w:rsidRPr="001522AD">
        <w:rPr>
          <w:rFonts w:ascii="Arial" w:hAnsi="Arial" w:cs="Arial"/>
          <w:b/>
          <w:bCs/>
          <w:sz w:val="24"/>
          <w:szCs w:val="24"/>
        </w:rPr>
        <w:t xml:space="preserve">Ejemplo del archivo </w:t>
      </w:r>
      <w:proofErr w:type="spellStart"/>
      <w:r w:rsidRPr="001522AD">
        <w:rPr>
          <w:rFonts w:ascii="Arial" w:hAnsi="Arial" w:cs="Arial"/>
          <w:b/>
          <w:bCs/>
          <w:sz w:val="24"/>
          <w:szCs w:val="24"/>
        </w:rPr>
        <w:t>dataset_</w:t>
      </w:r>
      <w:proofErr w:type="gramStart"/>
      <w:r w:rsidRPr="001522AD">
        <w:rPr>
          <w:rFonts w:ascii="Arial" w:hAnsi="Arial" w:cs="Arial"/>
          <w:b/>
          <w:bCs/>
          <w:sz w:val="24"/>
          <w:szCs w:val="24"/>
        </w:rPr>
        <w:t>test.json</w:t>
      </w:r>
      <w:proofErr w:type="spellEnd"/>
      <w:proofErr w:type="gramEnd"/>
    </w:p>
    <w:p w14:paraId="5C07D143"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w:t>
      </w:r>
    </w:p>
    <w:p w14:paraId="32F3EE8D"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roofErr w:type="spellStart"/>
      <w:r w:rsidRPr="001522AD">
        <w:rPr>
          <w:rFonts w:ascii="Arial" w:hAnsi="Arial" w:cs="Arial"/>
          <w:sz w:val="24"/>
          <w:szCs w:val="24"/>
        </w:rPr>
        <w:t>queries</w:t>
      </w:r>
      <w:proofErr w:type="spellEnd"/>
      <w:r w:rsidRPr="001522AD">
        <w:rPr>
          <w:rFonts w:ascii="Arial" w:hAnsi="Arial" w:cs="Arial"/>
          <w:sz w:val="24"/>
          <w:szCs w:val="24"/>
        </w:rPr>
        <w:t>": [</w:t>
      </w:r>
    </w:p>
    <w:p w14:paraId="531370B0"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
    <w:p w14:paraId="2BD6E522"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roofErr w:type="spellStart"/>
      <w:r w:rsidRPr="001522AD">
        <w:rPr>
          <w:rFonts w:ascii="Arial" w:hAnsi="Arial" w:cs="Arial"/>
          <w:sz w:val="24"/>
          <w:szCs w:val="24"/>
        </w:rPr>
        <w:t>text_es</w:t>
      </w:r>
      <w:proofErr w:type="spellEnd"/>
      <w:r w:rsidRPr="001522AD">
        <w:rPr>
          <w:rFonts w:ascii="Arial" w:hAnsi="Arial" w:cs="Arial"/>
          <w:sz w:val="24"/>
          <w:szCs w:val="24"/>
        </w:rPr>
        <w:t>": "Mi padre oye voces que no existen",</w:t>
      </w:r>
    </w:p>
    <w:p w14:paraId="6E2110FB"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roofErr w:type="spellStart"/>
      <w:r w:rsidRPr="001522AD">
        <w:rPr>
          <w:rFonts w:ascii="Arial" w:hAnsi="Arial" w:cs="Arial"/>
          <w:sz w:val="24"/>
          <w:szCs w:val="24"/>
        </w:rPr>
        <w:t>text_eu</w:t>
      </w:r>
      <w:proofErr w:type="spellEnd"/>
      <w:r w:rsidRPr="001522AD">
        <w:rPr>
          <w:rFonts w:ascii="Arial" w:hAnsi="Arial" w:cs="Arial"/>
          <w:sz w:val="24"/>
          <w:szCs w:val="24"/>
        </w:rPr>
        <w:t>": "</w:t>
      </w:r>
      <w:proofErr w:type="spellStart"/>
      <w:r w:rsidRPr="001522AD">
        <w:rPr>
          <w:rFonts w:ascii="Arial" w:hAnsi="Arial" w:cs="Arial"/>
          <w:sz w:val="24"/>
          <w:szCs w:val="24"/>
        </w:rPr>
        <w:t>Nire</w:t>
      </w:r>
      <w:proofErr w:type="spellEnd"/>
      <w:r w:rsidRPr="001522AD">
        <w:rPr>
          <w:rFonts w:ascii="Arial" w:hAnsi="Arial" w:cs="Arial"/>
          <w:sz w:val="24"/>
          <w:szCs w:val="24"/>
        </w:rPr>
        <w:t xml:space="preserve"> </w:t>
      </w:r>
      <w:proofErr w:type="spellStart"/>
      <w:r w:rsidRPr="001522AD">
        <w:rPr>
          <w:rFonts w:ascii="Arial" w:hAnsi="Arial" w:cs="Arial"/>
          <w:sz w:val="24"/>
          <w:szCs w:val="24"/>
        </w:rPr>
        <w:t>aitak</w:t>
      </w:r>
      <w:proofErr w:type="spellEnd"/>
      <w:r w:rsidRPr="001522AD">
        <w:rPr>
          <w:rFonts w:ascii="Arial" w:hAnsi="Arial" w:cs="Arial"/>
          <w:sz w:val="24"/>
          <w:szCs w:val="24"/>
        </w:rPr>
        <w:t xml:space="preserve"> </w:t>
      </w:r>
      <w:proofErr w:type="spellStart"/>
      <w:r w:rsidRPr="001522AD">
        <w:rPr>
          <w:rFonts w:ascii="Arial" w:hAnsi="Arial" w:cs="Arial"/>
          <w:sz w:val="24"/>
          <w:szCs w:val="24"/>
        </w:rPr>
        <w:t>ez</w:t>
      </w:r>
      <w:proofErr w:type="spellEnd"/>
      <w:r w:rsidRPr="001522AD">
        <w:rPr>
          <w:rFonts w:ascii="Arial" w:hAnsi="Arial" w:cs="Arial"/>
          <w:sz w:val="24"/>
          <w:szCs w:val="24"/>
        </w:rPr>
        <w:t xml:space="preserve"> </w:t>
      </w:r>
      <w:proofErr w:type="spellStart"/>
      <w:r w:rsidRPr="001522AD">
        <w:rPr>
          <w:rFonts w:ascii="Arial" w:hAnsi="Arial" w:cs="Arial"/>
          <w:sz w:val="24"/>
          <w:szCs w:val="24"/>
        </w:rPr>
        <w:t>dauden</w:t>
      </w:r>
      <w:proofErr w:type="spellEnd"/>
      <w:r w:rsidRPr="001522AD">
        <w:rPr>
          <w:rFonts w:ascii="Arial" w:hAnsi="Arial" w:cs="Arial"/>
          <w:sz w:val="24"/>
          <w:szCs w:val="24"/>
        </w:rPr>
        <w:t xml:space="preserve"> </w:t>
      </w:r>
      <w:proofErr w:type="spellStart"/>
      <w:r w:rsidRPr="001522AD">
        <w:rPr>
          <w:rFonts w:ascii="Arial" w:hAnsi="Arial" w:cs="Arial"/>
          <w:sz w:val="24"/>
          <w:szCs w:val="24"/>
        </w:rPr>
        <w:t>ahotsak</w:t>
      </w:r>
      <w:proofErr w:type="spellEnd"/>
      <w:r w:rsidRPr="001522AD">
        <w:rPr>
          <w:rFonts w:ascii="Arial" w:hAnsi="Arial" w:cs="Arial"/>
          <w:sz w:val="24"/>
          <w:szCs w:val="24"/>
        </w:rPr>
        <w:t xml:space="preserve"> </w:t>
      </w:r>
      <w:proofErr w:type="spellStart"/>
      <w:r w:rsidRPr="001522AD">
        <w:rPr>
          <w:rFonts w:ascii="Arial" w:hAnsi="Arial" w:cs="Arial"/>
          <w:sz w:val="24"/>
          <w:szCs w:val="24"/>
        </w:rPr>
        <w:t>entzuten</w:t>
      </w:r>
      <w:proofErr w:type="spellEnd"/>
      <w:r w:rsidRPr="001522AD">
        <w:rPr>
          <w:rFonts w:ascii="Arial" w:hAnsi="Arial" w:cs="Arial"/>
          <w:sz w:val="24"/>
          <w:szCs w:val="24"/>
        </w:rPr>
        <w:t xml:space="preserve"> </w:t>
      </w:r>
      <w:proofErr w:type="spellStart"/>
      <w:r w:rsidRPr="001522AD">
        <w:rPr>
          <w:rFonts w:ascii="Arial" w:hAnsi="Arial" w:cs="Arial"/>
          <w:sz w:val="24"/>
          <w:szCs w:val="24"/>
        </w:rPr>
        <w:t>ditu</w:t>
      </w:r>
      <w:proofErr w:type="spellEnd"/>
      <w:r w:rsidRPr="001522AD">
        <w:rPr>
          <w:rFonts w:ascii="Arial" w:hAnsi="Arial" w:cs="Arial"/>
          <w:sz w:val="24"/>
          <w:szCs w:val="24"/>
        </w:rPr>
        <w:t>",</w:t>
      </w:r>
    </w:p>
    <w:p w14:paraId="05955FE7"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roofErr w:type="spellStart"/>
      <w:r w:rsidRPr="001522AD">
        <w:rPr>
          <w:rFonts w:ascii="Arial" w:hAnsi="Arial" w:cs="Arial"/>
          <w:sz w:val="24"/>
          <w:szCs w:val="24"/>
        </w:rPr>
        <w:t>relevant_docs</w:t>
      </w:r>
      <w:proofErr w:type="spellEnd"/>
      <w:r w:rsidRPr="001522AD">
        <w:rPr>
          <w:rFonts w:ascii="Arial" w:hAnsi="Arial" w:cs="Arial"/>
          <w:sz w:val="24"/>
          <w:szCs w:val="24"/>
        </w:rPr>
        <w:t>": ["</w:t>
      </w:r>
      <w:proofErr w:type="spellStart"/>
      <w:r w:rsidRPr="001522AD">
        <w:rPr>
          <w:rFonts w:ascii="Arial" w:hAnsi="Arial" w:cs="Arial"/>
          <w:sz w:val="24"/>
          <w:szCs w:val="24"/>
        </w:rPr>
        <w:t>web_esquizofrenia</w:t>
      </w:r>
      <w:proofErr w:type="spellEnd"/>
      <w:r w:rsidRPr="001522AD">
        <w:rPr>
          <w:rFonts w:ascii="Arial" w:hAnsi="Arial" w:cs="Arial"/>
          <w:sz w:val="24"/>
          <w:szCs w:val="24"/>
        </w:rPr>
        <w:t>"],</w:t>
      </w:r>
    </w:p>
    <w:p w14:paraId="4E8CD7FD"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roofErr w:type="spellStart"/>
      <w:r w:rsidRPr="001522AD">
        <w:rPr>
          <w:rFonts w:ascii="Arial" w:hAnsi="Arial" w:cs="Arial"/>
          <w:sz w:val="24"/>
          <w:szCs w:val="24"/>
        </w:rPr>
        <w:t>categoria</w:t>
      </w:r>
      <w:proofErr w:type="spellEnd"/>
      <w:r w:rsidRPr="001522AD">
        <w:rPr>
          <w:rFonts w:ascii="Arial" w:hAnsi="Arial" w:cs="Arial"/>
          <w:sz w:val="24"/>
          <w:szCs w:val="24"/>
        </w:rPr>
        <w:t>": "salud mental",</w:t>
      </w:r>
    </w:p>
    <w:p w14:paraId="0C46F229"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roofErr w:type="spellStart"/>
      <w:r w:rsidRPr="001522AD">
        <w:rPr>
          <w:rFonts w:ascii="Arial" w:hAnsi="Arial" w:cs="Arial"/>
          <w:sz w:val="24"/>
          <w:szCs w:val="24"/>
        </w:rPr>
        <w:t>subcategoria</w:t>
      </w:r>
      <w:proofErr w:type="spellEnd"/>
      <w:r w:rsidRPr="001522AD">
        <w:rPr>
          <w:rFonts w:ascii="Arial" w:hAnsi="Arial" w:cs="Arial"/>
          <w:sz w:val="24"/>
          <w:szCs w:val="24"/>
        </w:rPr>
        <w:t>": "esquizofrenia",</w:t>
      </w:r>
    </w:p>
    <w:p w14:paraId="18C4BBEE"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"dificultad": "alta"</w:t>
      </w:r>
    </w:p>
    <w:p w14:paraId="4E6A534E"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
    <w:p w14:paraId="600AB9DD"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
    <w:p w14:paraId="16894E05" w14:textId="77777777"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"corpus": {</w:t>
      </w:r>
    </w:p>
    <w:p w14:paraId="2C82DD86" w14:textId="65C16E74"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roofErr w:type="spellStart"/>
      <w:r w:rsidRPr="001522AD">
        <w:rPr>
          <w:rFonts w:ascii="Arial" w:hAnsi="Arial" w:cs="Arial"/>
          <w:sz w:val="24"/>
          <w:szCs w:val="24"/>
        </w:rPr>
        <w:t>web_esquizofrenia</w:t>
      </w:r>
      <w:proofErr w:type="spellEnd"/>
      <w:r w:rsidRPr="001522AD">
        <w:rPr>
          <w:rFonts w:ascii="Arial" w:hAnsi="Arial" w:cs="Arial"/>
          <w:sz w:val="24"/>
          <w:szCs w:val="24"/>
        </w:rPr>
        <w:t xml:space="preserve">": "¿Qué </w:t>
      </w:r>
      <w:proofErr w:type="spellStart"/>
      <w:proofErr w:type="gramStart"/>
      <w:r w:rsidRPr="001522AD">
        <w:rPr>
          <w:rFonts w:ascii="Arial" w:hAnsi="Arial" w:cs="Arial"/>
          <w:sz w:val="24"/>
          <w:szCs w:val="24"/>
        </w:rPr>
        <w:t>es?La</w:t>
      </w:r>
      <w:proofErr w:type="spellEnd"/>
      <w:proofErr w:type="gramEnd"/>
      <w:r w:rsidRPr="001522AD">
        <w:rPr>
          <w:rFonts w:ascii="Arial" w:hAnsi="Arial" w:cs="Arial"/>
          <w:sz w:val="24"/>
          <w:szCs w:val="24"/>
        </w:rPr>
        <w:t xml:space="preserve"> Esquizofrenia es una enfermedad mental que afecta al pensamiento, la conducta (forma de comportarse), las emociones y la manera de percibir las cosas. Pertenece al grupo de los trastornos psicóticos, lo que significa que las personas con esquizofrenia pueden tener dificultades para distinguir entre la realidad y los pensamientos, las ideas o las percepciones producidos por la enfermedad..."</w:t>
      </w:r>
    </w:p>
    <w:p w14:paraId="7121ABB0" w14:textId="06D711D9" w:rsidR="001522AD" w:rsidRPr="001522AD" w:rsidRDefault="001522AD" w:rsidP="001522AD">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sz w:val="24"/>
          <w:szCs w:val="24"/>
        </w:rPr>
      </w:pPr>
      <w:r w:rsidRPr="001522AD">
        <w:rPr>
          <w:rFonts w:ascii="Arial" w:hAnsi="Arial" w:cs="Arial"/>
          <w:sz w:val="24"/>
          <w:szCs w:val="24"/>
        </w:rPr>
        <w:t xml:space="preserve">  }}</w:t>
      </w:r>
    </w:p>
    <w:p w14:paraId="089AFE37" w14:textId="16E0E1DC" w:rsidR="00FC0BE6" w:rsidRDefault="00FC0BE6" w:rsidP="00FC0BE6">
      <w:pPr>
        <w:rPr>
          <w:rFonts w:ascii="Arial" w:hAnsi="Arial" w:cs="Arial"/>
          <w:sz w:val="24"/>
          <w:szCs w:val="24"/>
        </w:rPr>
      </w:pPr>
      <w:r w:rsidRPr="00FC0BE6">
        <w:rPr>
          <w:rFonts w:ascii="Arial" w:hAnsi="Arial" w:cs="Arial"/>
          <w:sz w:val="24"/>
          <w:szCs w:val="24"/>
        </w:rPr>
        <w:t>Es</w:t>
      </w:r>
      <w:r>
        <w:rPr>
          <w:rFonts w:ascii="Arial" w:hAnsi="Arial" w:cs="Arial"/>
          <w:sz w:val="24"/>
          <w:szCs w:val="24"/>
        </w:rPr>
        <w:t xml:space="preserve">te </w:t>
      </w:r>
      <w:proofErr w:type="spellStart"/>
      <w:r>
        <w:rPr>
          <w:rFonts w:ascii="Arial" w:hAnsi="Arial" w:cs="Arial"/>
          <w:sz w:val="24"/>
          <w:szCs w:val="24"/>
        </w:rPr>
        <w:t>dataset_</w:t>
      </w:r>
      <w:proofErr w:type="gramStart"/>
      <w:r>
        <w:rPr>
          <w:rFonts w:ascii="Arial" w:hAnsi="Arial" w:cs="Arial"/>
          <w:sz w:val="24"/>
          <w:szCs w:val="24"/>
        </w:rPr>
        <w:t>test.json</w:t>
      </w:r>
      <w:proofErr w:type="spellEnd"/>
      <w:proofErr w:type="gramEnd"/>
      <w:r>
        <w:rPr>
          <w:rFonts w:ascii="Arial" w:hAnsi="Arial" w:cs="Arial"/>
          <w:sz w:val="24"/>
          <w:szCs w:val="24"/>
        </w:rPr>
        <w:t xml:space="preserve"> se ha ido ampliando hasta tener 322 consultas, tal y como </w:t>
      </w:r>
      <w:r w:rsidRPr="00FA1D47">
        <w:rPr>
          <w:rFonts w:ascii="Arial" w:hAnsi="Arial" w:cs="Arial"/>
          <w:sz w:val="24"/>
          <w:szCs w:val="24"/>
        </w:rPr>
        <w:t>se muestra en la Tabla 1.1 del Capítulo 1</w:t>
      </w:r>
    </w:p>
    <w:p w14:paraId="7AE44B52" w14:textId="77777777" w:rsidR="00CE1090" w:rsidRDefault="00CE1090" w:rsidP="00FC0BE6">
      <w:pPr>
        <w:rPr>
          <w:rFonts w:ascii="Arial" w:hAnsi="Arial" w:cs="Arial"/>
          <w:sz w:val="24"/>
          <w:szCs w:val="24"/>
        </w:rPr>
      </w:pPr>
    </w:p>
    <w:p w14:paraId="0D996074" w14:textId="672A78AD" w:rsidR="000C68C4" w:rsidRDefault="000C68C4" w:rsidP="000C68C4">
      <w:pPr>
        <w:pStyle w:val="Ttulo2"/>
        <w:numPr>
          <w:ilvl w:val="1"/>
          <w:numId w:val="6"/>
        </w:numPr>
      </w:pPr>
      <w:bookmarkStart w:id="13" w:name="_Toc201598461"/>
      <w:r>
        <w:lastRenderedPageBreak/>
        <w:t xml:space="preserve">Creación del </w:t>
      </w:r>
      <w:proofErr w:type="spellStart"/>
      <w:r>
        <w:t>dataset</w:t>
      </w:r>
      <w:proofErr w:type="spellEnd"/>
      <w:r>
        <w:t xml:space="preserve"> para el fine </w:t>
      </w:r>
      <w:proofErr w:type="spellStart"/>
      <w:r>
        <w:t>tuning</w:t>
      </w:r>
      <w:bookmarkEnd w:id="13"/>
      <w:proofErr w:type="spellEnd"/>
    </w:p>
    <w:p w14:paraId="355D8FD2" w14:textId="77777777" w:rsidR="00CB313B" w:rsidRDefault="004270CA" w:rsidP="00CB313B">
      <w:pPr>
        <w:pStyle w:val="NormalWeb"/>
        <w:spacing w:line="360" w:lineRule="auto"/>
        <w:rPr>
          <w:rFonts w:ascii="Arial" w:eastAsiaTheme="minorHAnsi" w:hAnsi="Arial" w:cs="Arial"/>
          <w:kern w:val="2"/>
          <w:lang w:eastAsia="en-US"/>
          <w14:ligatures w14:val="standardContextual"/>
        </w:rPr>
      </w:pPr>
      <w:r w:rsidRPr="00CB313B">
        <w:rPr>
          <w:rFonts w:ascii="Arial" w:eastAsiaTheme="minorHAnsi" w:hAnsi="Arial" w:cs="Arial"/>
          <w:kern w:val="2"/>
          <w:lang w:eastAsia="en-US"/>
          <w14:ligatures w14:val="standardContextual"/>
        </w:rPr>
        <w:t xml:space="preserve">Se elaboró manualmente un </w:t>
      </w:r>
      <w:proofErr w:type="spellStart"/>
      <w:r w:rsidRPr="00CB313B">
        <w:rPr>
          <w:rFonts w:ascii="Arial" w:eastAsiaTheme="minorHAnsi" w:hAnsi="Arial" w:cs="Arial"/>
          <w:kern w:val="2"/>
          <w:lang w:eastAsia="en-US"/>
          <w14:ligatures w14:val="standardContextual"/>
        </w:rPr>
        <w:t>dataset</w:t>
      </w:r>
      <w:proofErr w:type="spellEnd"/>
      <w:r w:rsidR="00CB313B">
        <w:rPr>
          <w:rFonts w:ascii="Arial" w:eastAsiaTheme="minorHAnsi" w:hAnsi="Arial" w:cs="Arial"/>
          <w:kern w:val="2"/>
          <w:lang w:eastAsia="en-US"/>
          <w14:ligatures w14:val="standardContextual"/>
        </w:rPr>
        <w:t xml:space="preserve"> (</w:t>
      </w:r>
      <w:proofErr w:type="spellStart"/>
      <w:r w:rsidR="00CB313B">
        <w:rPr>
          <w:rFonts w:ascii="Arial" w:eastAsiaTheme="minorHAnsi" w:hAnsi="Arial" w:cs="Arial"/>
          <w:kern w:val="2"/>
          <w:lang w:eastAsia="en-US"/>
          <w14:ligatures w14:val="standardContextual"/>
        </w:rPr>
        <w:t>dataset_</w:t>
      </w:r>
      <w:proofErr w:type="gramStart"/>
      <w:r w:rsidR="00CB313B">
        <w:rPr>
          <w:rFonts w:ascii="Arial" w:eastAsiaTheme="minorHAnsi" w:hAnsi="Arial" w:cs="Arial"/>
          <w:kern w:val="2"/>
          <w:lang w:eastAsia="en-US"/>
          <w14:ligatures w14:val="standardContextual"/>
        </w:rPr>
        <w:t>finetune.json</w:t>
      </w:r>
      <w:proofErr w:type="spellEnd"/>
      <w:proofErr w:type="gramEnd"/>
      <w:r w:rsidR="00CB313B">
        <w:rPr>
          <w:rFonts w:ascii="Arial" w:eastAsiaTheme="minorHAnsi" w:hAnsi="Arial" w:cs="Arial"/>
          <w:kern w:val="2"/>
          <w:lang w:eastAsia="en-US"/>
          <w14:ligatures w14:val="standardContextual"/>
        </w:rPr>
        <w:t>)</w:t>
      </w:r>
      <w:r w:rsidRPr="00CB313B">
        <w:rPr>
          <w:rFonts w:ascii="Arial" w:eastAsiaTheme="minorHAnsi" w:hAnsi="Arial" w:cs="Arial"/>
          <w:kern w:val="2"/>
          <w:lang w:eastAsia="en-US"/>
          <w14:ligatures w14:val="standardContextual"/>
        </w:rPr>
        <w:t xml:space="preserve"> con 2.033 pares pregunta-respuesta en castellano para el fine-</w:t>
      </w:r>
      <w:proofErr w:type="spellStart"/>
      <w:r w:rsidRPr="00CB313B">
        <w:rPr>
          <w:rFonts w:ascii="Arial" w:eastAsiaTheme="minorHAnsi" w:hAnsi="Arial" w:cs="Arial"/>
          <w:kern w:val="2"/>
          <w:lang w:eastAsia="en-US"/>
          <w14:ligatures w14:val="standardContextual"/>
        </w:rPr>
        <w:t>tuning</w:t>
      </w:r>
      <w:proofErr w:type="spellEnd"/>
      <w:r w:rsidRPr="00CB313B">
        <w:rPr>
          <w:rFonts w:ascii="Arial" w:eastAsiaTheme="minorHAnsi" w:hAnsi="Arial" w:cs="Arial"/>
          <w:kern w:val="2"/>
          <w:lang w:eastAsia="en-US"/>
          <w14:ligatures w14:val="standardContextual"/>
        </w:rPr>
        <w:t xml:space="preserve"> de modelo de </w:t>
      </w:r>
      <w:proofErr w:type="spellStart"/>
      <w:r w:rsidRPr="00CB313B">
        <w:rPr>
          <w:rFonts w:ascii="Arial" w:eastAsiaTheme="minorHAnsi" w:hAnsi="Arial" w:cs="Arial"/>
          <w:kern w:val="2"/>
          <w:lang w:eastAsia="en-US"/>
          <w14:ligatures w14:val="standardContextual"/>
        </w:rPr>
        <w:t>embedding</w:t>
      </w:r>
      <w:proofErr w:type="spellEnd"/>
      <w:r w:rsidRPr="00CB313B">
        <w:rPr>
          <w:rFonts w:ascii="Arial" w:eastAsiaTheme="minorHAnsi" w:hAnsi="Arial" w:cs="Arial"/>
          <w:kern w:val="2"/>
          <w:lang w:eastAsia="en-US"/>
          <w14:ligatures w14:val="standardContextual"/>
        </w:rPr>
        <w:t xml:space="preserve"> Las consultas fueron diseñadas para cubrir las 8 categorías clínicas principales del corpus, combinando tanto terminología médica especializada como lenguaje coloquial típico de pacientes.</w:t>
      </w:r>
    </w:p>
    <w:p w14:paraId="10AF46BA" w14:textId="77777777" w:rsidR="00CB313B" w:rsidRPr="00552608" w:rsidRDefault="00CB313B" w:rsidP="00552608">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rPr>
      </w:pPr>
      <w:r w:rsidRPr="00552608">
        <w:rPr>
          <w:rFonts w:ascii="Arial" w:eastAsiaTheme="minorHAnsi" w:hAnsi="Arial" w:cs="Arial"/>
          <w:i/>
          <w:iCs/>
          <w:kern w:val="2"/>
          <w:lang w:eastAsia="en-US"/>
          <w14:ligatures w14:val="standardContextual"/>
        </w:rPr>
        <w:t>[</w:t>
      </w:r>
      <w:r w:rsidRPr="00552608">
        <w:rPr>
          <w:rFonts w:ascii="Arial" w:eastAsiaTheme="minorHAnsi" w:hAnsi="Arial" w:cs="Arial"/>
          <w:i/>
          <w:iCs/>
          <w:kern w:val="2"/>
          <w:lang w:eastAsia="en-US"/>
          <w14:ligatures w14:val="standardContextual"/>
        </w:rPr>
        <w:tab/>
      </w:r>
      <w:r w:rsidRPr="00CB313B">
        <w:rPr>
          <w:rFonts w:ascii="Arial" w:hAnsi="Arial" w:cs="Arial"/>
          <w:i/>
          <w:iCs/>
        </w:rPr>
        <w:t>{"</w:t>
      </w:r>
      <w:proofErr w:type="spellStart"/>
      <w:r w:rsidRPr="00CB313B">
        <w:rPr>
          <w:rFonts w:ascii="Arial" w:hAnsi="Arial" w:cs="Arial"/>
          <w:i/>
          <w:iCs/>
        </w:rPr>
        <w:t>query</w:t>
      </w:r>
      <w:proofErr w:type="spellEnd"/>
      <w:r w:rsidRPr="00CB313B">
        <w:rPr>
          <w:rFonts w:ascii="Arial" w:hAnsi="Arial" w:cs="Arial"/>
          <w:i/>
          <w:iCs/>
        </w:rPr>
        <w:t>": "¿Por qué los diabéticos deben evitar el tabaco?",</w:t>
      </w:r>
      <w:r w:rsidRPr="00552608">
        <w:rPr>
          <w:rFonts w:ascii="Arial" w:hAnsi="Arial" w:cs="Arial"/>
          <w:i/>
          <w:iCs/>
        </w:rPr>
        <w:tab/>
      </w:r>
    </w:p>
    <w:p w14:paraId="00331E65" w14:textId="268F8A6E" w:rsidR="00CB313B" w:rsidRPr="00552608" w:rsidRDefault="00CB313B" w:rsidP="00552608">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firstLine="708"/>
        <w:rPr>
          <w:rFonts w:ascii="Arial" w:hAnsi="Arial" w:cs="Arial"/>
          <w:i/>
          <w:iCs/>
        </w:rPr>
      </w:pPr>
      <w:r w:rsidRPr="00CB313B">
        <w:rPr>
          <w:rFonts w:ascii="Arial" w:hAnsi="Arial" w:cs="Arial"/>
          <w:i/>
          <w:iCs/>
        </w:rPr>
        <w:t>"response": "El tabaco potencia el daño vascular, aumentando el riesgo de infarto, ictus y complicaciones en pies y riñones</w:t>
      </w:r>
      <w:r w:rsidRPr="00552608">
        <w:rPr>
          <w:rFonts w:ascii="Arial" w:hAnsi="Arial" w:cs="Arial"/>
          <w:i/>
          <w:iCs/>
        </w:rPr>
        <w:t>”</w:t>
      </w:r>
      <w:r w:rsidRPr="00CB313B">
        <w:rPr>
          <w:rFonts w:ascii="Arial" w:hAnsi="Arial" w:cs="Arial"/>
          <w:i/>
          <w:iCs/>
        </w:rPr>
        <w:t>},</w:t>
      </w:r>
    </w:p>
    <w:p w14:paraId="04D96268" w14:textId="77777777" w:rsidR="00552608" w:rsidRPr="00552608" w:rsidRDefault="00552608" w:rsidP="00552608">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firstLine="708"/>
        <w:rPr>
          <w:rFonts w:ascii="Arial" w:hAnsi="Arial" w:cs="Arial"/>
          <w:i/>
          <w:iCs/>
        </w:rPr>
      </w:pPr>
      <w:r w:rsidRPr="00552608">
        <w:rPr>
          <w:rFonts w:ascii="Arial" w:hAnsi="Arial" w:cs="Arial"/>
          <w:i/>
          <w:iCs/>
        </w:rPr>
        <w:t>{"</w:t>
      </w:r>
      <w:proofErr w:type="spellStart"/>
      <w:r w:rsidRPr="00552608">
        <w:rPr>
          <w:rFonts w:ascii="Arial" w:hAnsi="Arial" w:cs="Arial"/>
          <w:i/>
          <w:iCs/>
        </w:rPr>
        <w:t>query</w:t>
      </w:r>
      <w:proofErr w:type="spellEnd"/>
      <w:r w:rsidRPr="00552608">
        <w:rPr>
          <w:rFonts w:ascii="Arial" w:hAnsi="Arial" w:cs="Arial"/>
          <w:i/>
          <w:iCs/>
        </w:rPr>
        <w:t>": "¿Por qué los niños pequeños son más propensos a bronquiolitis?",</w:t>
      </w:r>
    </w:p>
    <w:p w14:paraId="40AEEFDF" w14:textId="4CB98969" w:rsidR="00552608" w:rsidRPr="00552608" w:rsidRDefault="00552608" w:rsidP="00552608">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firstLine="708"/>
        <w:rPr>
          <w:rFonts w:ascii="Arial" w:hAnsi="Arial" w:cs="Arial"/>
          <w:i/>
          <w:iCs/>
        </w:rPr>
      </w:pPr>
      <w:r w:rsidRPr="00552608">
        <w:rPr>
          <w:rFonts w:ascii="Arial" w:hAnsi="Arial" w:cs="Arial"/>
          <w:i/>
          <w:iCs/>
        </w:rPr>
        <w:t>"response": "Sus vías respiratorias son más estrechas y su sistema inmunitario aún inmaduro, lo que facilita la obstrucción y la infección."</w:t>
      </w:r>
    </w:p>
    <w:p w14:paraId="04A5098C" w14:textId="65657037" w:rsidR="00CB313B" w:rsidRPr="00CB313B" w:rsidRDefault="00552608" w:rsidP="00552608">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firstLine="708"/>
        <w:rPr>
          <w:rFonts w:ascii="Arial" w:hAnsi="Arial" w:cs="Arial"/>
          <w:i/>
          <w:iCs/>
        </w:rPr>
      </w:pPr>
      <w:r w:rsidRPr="00552608">
        <w:rPr>
          <w:rFonts w:ascii="Arial" w:hAnsi="Arial" w:cs="Arial"/>
          <w:i/>
          <w:iCs/>
        </w:rPr>
        <w:t> }]</w:t>
      </w:r>
    </w:p>
    <w:p w14:paraId="587CEE0F" w14:textId="14612F59" w:rsidR="00EC1749" w:rsidRDefault="00EC1749" w:rsidP="00474C44">
      <w:pPr>
        <w:pStyle w:val="Ttulo2"/>
        <w:numPr>
          <w:ilvl w:val="1"/>
          <w:numId w:val="6"/>
        </w:numPr>
      </w:pPr>
      <w:bookmarkStart w:id="14" w:name="_Toc201598462"/>
      <w:r w:rsidRPr="00EC1749">
        <w:t xml:space="preserve">Evaluación </w:t>
      </w:r>
      <w:r w:rsidR="007C52C7">
        <w:t>y c</w:t>
      </w:r>
      <w:r w:rsidRPr="00EC1749">
        <w:t xml:space="preserve">omparativa de </w:t>
      </w:r>
      <w:r w:rsidR="007C52C7">
        <w:t>m</w:t>
      </w:r>
      <w:r w:rsidRPr="00EC1749">
        <w:t xml:space="preserve">odelos de </w:t>
      </w:r>
      <w:proofErr w:type="spellStart"/>
      <w:r w:rsidR="007C52C7">
        <w:t>e</w:t>
      </w:r>
      <w:r w:rsidRPr="00EC1749">
        <w:t>mbeddings</w:t>
      </w:r>
      <w:bookmarkEnd w:id="14"/>
      <w:proofErr w:type="spellEnd"/>
    </w:p>
    <w:p w14:paraId="671777F8" w14:textId="77777777" w:rsidR="004D44BD" w:rsidRDefault="004D44BD" w:rsidP="004D44BD"/>
    <w:p w14:paraId="1B2050DF" w14:textId="66AA850E" w:rsidR="004D44BD" w:rsidRPr="004D44BD" w:rsidRDefault="0034055A" w:rsidP="004D44BD">
      <w:pPr>
        <w:pStyle w:val="NormalWeb"/>
        <w:spacing w:line="360" w:lineRule="auto"/>
        <w:rPr>
          <w:rFonts w:ascii="Arial" w:eastAsiaTheme="minorHAnsi" w:hAnsi="Arial" w:cs="Arial"/>
          <w:b/>
          <w:bCs/>
          <w:kern w:val="2"/>
          <w:lang w:eastAsia="en-US"/>
          <w14:ligatures w14:val="standardContextual"/>
        </w:rPr>
      </w:pPr>
      <w:r>
        <w:rPr>
          <w:rFonts w:ascii="Arial" w:eastAsiaTheme="minorHAnsi" w:hAnsi="Arial" w:cs="Arial"/>
          <w:b/>
          <w:bCs/>
          <w:kern w:val="2"/>
          <w:lang w:eastAsia="en-US"/>
          <w14:ligatures w14:val="standardContextual"/>
        </w:rPr>
        <w:t>Objetivo de la e</w:t>
      </w:r>
      <w:r w:rsidR="004D44BD" w:rsidRPr="004D44BD">
        <w:rPr>
          <w:rFonts w:ascii="Arial" w:eastAsiaTheme="minorHAnsi" w:hAnsi="Arial" w:cs="Arial"/>
          <w:b/>
          <w:bCs/>
          <w:kern w:val="2"/>
          <w:lang w:eastAsia="en-US"/>
          <w14:ligatures w14:val="standardContextual"/>
        </w:rPr>
        <w:t>valuación de modelos sin fine-</w:t>
      </w:r>
      <w:proofErr w:type="spellStart"/>
      <w:r w:rsidR="004D44BD" w:rsidRPr="004D44BD">
        <w:rPr>
          <w:rFonts w:ascii="Arial" w:eastAsiaTheme="minorHAnsi" w:hAnsi="Arial" w:cs="Arial"/>
          <w:b/>
          <w:bCs/>
          <w:kern w:val="2"/>
          <w:lang w:eastAsia="en-US"/>
          <w14:ligatures w14:val="standardContextual"/>
        </w:rPr>
        <w:t>tuning</w:t>
      </w:r>
      <w:proofErr w:type="spellEnd"/>
    </w:p>
    <w:p w14:paraId="3F901C10" w14:textId="77777777" w:rsidR="00437D61" w:rsidRPr="00437D61" w:rsidRDefault="00437D61" w:rsidP="00437D61">
      <w:pPr>
        <w:pStyle w:val="NormalWeb"/>
        <w:spacing w:line="360" w:lineRule="auto"/>
        <w:rPr>
          <w:rFonts w:ascii="Arial" w:hAnsi="Arial" w:cs="Arial"/>
        </w:rPr>
      </w:pPr>
      <w:r w:rsidRPr="00437D61">
        <w:rPr>
          <w:rFonts w:ascii="Arial" w:hAnsi="Arial" w:cs="Arial"/>
        </w:rPr>
        <w:t xml:space="preserve">Esta evaluación inicial tiene como </w:t>
      </w:r>
      <w:r w:rsidRPr="00437D61">
        <w:rPr>
          <w:rFonts w:ascii="Arial" w:eastAsiaTheme="majorEastAsia" w:hAnsi="Arial" w:cs="Arial"/>
          <w:b/>
          <w:bCs/>
        </w:rPr>
        <w:t>objetivo fundamental identificar el modelo base más prometedor</w:t>
      </w:r>
      <w:r w:rsidRPr="00437D61">
        <w:rPr>
          <w:rFonts w:ascii="Arial" w:hAnsi="Arial" w:cs="Arial"/>
        </w:rPr>
        <w:t xml:space="preserve"> para servir como </w:t>
      </w:r>
      <w:proofErr w:type="spellStart"/>
      <w:r w:rsidRPr="00437D61">
        <w:rPr>
          <w:rFonts w:ascii="Arial" w:hAnsi="Arial" w:cs="Arial"/>
        </w:rPr>
        <w:t>foundation</w:t>
      </w:r>
      <w:proofErr w:type="spellEnd"/>
      <w:r w:rsidRPr="00437D61">
        <w:rPr>
          <w:rFonts w:ascii="Arial" w:hAnsi="Arial" w:cs="Arial"/>
        </w:rPr>
        <w:t xml:space="preserve"> en las siguientes fases del desarrollo. No se busca el modelo final del sistema, sino </w:t>
      </w:r>
      <w:r w:rsidRPr="00437D61">
        <w:rPr>
          <w:rFonts w:ascii="Arial" w:eastAsiaTheme="majorEastAsia" w:hAnsi="Arial" w:cs="Arial"/>
          <w:b/>
          <w:bCs/>
        </w:rPr>
        <w:t xml:space="preserve">determinar qué arquitectura de </w:t>
      </w:r>
      <w:proofErr w:type="spellStart"/>
      <w:r w:rsidRPr="00437D61">
        <w:rPr>
          <w:rFonts w:ascii="Arial" w:eastAsiaTheme="majorEastAsia" w:hAnsi="Arial" w:cs="Arial"/>
          <w:b/>
          <w:bCs/>
        </w:rPr>
        <w:t>embedding</w:t>
      </w:r>
      <w:proofErr w:type="spellEnd"/>
      <w:r w:rsidRPr="00437D61">
        <w:rPr>
          <w:rFonts w:ascii="Arial" w:eastAsiaTheme="majorEastAsia" w:hAnsi="Arial" w:cs="Arial"/>
          <w:b/>
          <w:bCs/>
        </w:rPr>
        <w:t xml:space="preserve"> ofrece el mejor punto de partida</w:t>
      </w:r>
      <w:r w:rsidRPr="00437D61">
        <w:rPr>
          <w:rFonts w:ascii="Arial" w:hAnsi="Arial" w:cs="Arial"/>
        </w:rPr>
        <w:t xml:space="preserve"> para posteriores optimizaciones como fine-</w:t>
      </w:r>
      <w:proofErr w:type="spellStart"/>
      <w:r w:rsidRPr="00437D61">
        <w:rPr>
          <w:rFonts w:ascii="Arial" w:hAnsi="Arial" w:cs="Arial"/>
        </w:rPr>
        <w:t>tuning</w:t>
      </w:r>
      <w:proofErr w:type="spellEnd"/>
      <w:r w:rsidRPr="00437D61">
        <w:rPr>
          <w:rFonts w:ascii="Arial" w:hAnsi="Arial" w:cs="Arial"/>
        </w:rPr>
        <w:t xml:space="preserve"> y estrategias híbridas.</w:t>
      </w:r>
    </w:p>
    <w:p w14:paraId="46D24B74" w14:textId="77777777" w:rsidR="00437D61" w:rsidRDefault="00437D61" w:rsidP="00437D61">
      <w:pPr>
        <w:pStyle w:val="NormalWeb"/>
        <w:spacing w:line="360" w:lineRule="auto"/>
        <w:rPr>
          <w:rFonts w:ascii="Arial" w:eastAsiaTheme="minorHAnsi" w:hAnsi="Arial" w:cs="Arial"/>
          <w:kern w:val="2"/>
          <w:lang w:eastAsia="en-US"/>
          <w14:ligatures w14:val="standardContextual"/>
        </w:rPr>
      </w:pPr>
      <w:r w:rsidRPr="0009684D">
        <w:rPr>
          <w:rFonts w:ascii="Arial" w:eastAsiaTheme="minorHAnsi" w:hAnsi="Arial" w:cs="Arial"/>
          <w:kern w:val="2"/>
          <w:lang w:eastAsia="en-US"/>
          <w14:ligatures w14:val="standardContextual"/>
        </w:rPr>
        <w:t xml:space="preserve">La selección se centró en modelos </w:t>
      </w:r>
      <w:r w:rsidRPr="0009684D">
        <w:rPr>
          <w:rFonts w:ascii="Arial" w:eastAsiaTheme="minorHAnsi" w:hAnsi="Arial" w:cs="Arial"/>
          <w:b/>
          <w:bCs/>
          <w:kern w:val="2"/>
          <w:lang w:eastAsia="en-US"/>
          <w14:ligatures w14:val="standardContextual"/>
        </w:rPr>
        <w:t xml:space="preserve">específicamente diseñados para tareas de </w:t>
      </w:r>
      <w:proofErr w:type="spellStart"/>
      <w:r w:rsidRPr="0009684D">
        <w:rPr>
          <w:rFonts w:ascii="Arial" w:eastAsiaTheme="minorHAnsi" w:hAnsi="Arial" w:cs="Arial"/>
          <w:b/>
          <w:bCs/>
          <w:kern w:val="2"/>
          <w:lang w:eastAsia="en-US"/>
          <w14:ligatures w14:val="standardContextual"/>
        </w:rPr>
        <w:t>embedding</w:t>
      </w:r>
      <w:proofErr w:type="spellEnd"/>
      <w:r w:rsidRPr="0009684D">
        <w:rPr>
          <w:rFonts w:ascii="Arial" w:eastAsiaTheme="minorHAnsi" w:hAnsi="Arial" w:cs="Arial"/>
          <w:b/>
          <w:bCs/>
          <w:kern w:val="2"/>
          <w:lang w:eastAsia="en-US"/>
          <w14:ligatures w14:val="standardContextual"/>
        </w:rPr>
        <w:t xml:space="preserve"> y </w:t>
      </w:r>
      <w:proofErr w:type="spellStart"/>
      <w:r w:rsidRPr="0009684D">
        <w:rPr>
          <w:rFonts w:ascii="Arial" w:eastAsiaTheme="minorHAnsi" w:hAnsi="Arial" w:cs="Arial"/>
          <w:b/>
          <w:bCs/>
          <w:kern w:val="2"/>
          <w:lang w:eastAsia="en-US"/>
          <w14:ligatures w14:val="standardContextual"/>
        </w:rPr>
        <w:t>retrieval</w:t>
      </w:r>
      <w:proofErr w:type="spellEnd"/>
      <w:r w:rsidRPr="0009684D">
        <w:rPr>
          <w:rFonts w:ascii="Arial" w:eastAsiaTheme="minorHAnsi" w:hAnsi="Arial" w:cs="Arial"/>
          <w:kern w:val="2"/>
          <w:lang w:eastAsia="en-US"/>
          <w14:ligatures w14:val="standardContextual"/>
        </w:rPr>
        <w:t>, con diferentes niveles de complejidad y especialización, para identificar la arquitectura más prometedora como base del sistema RAG médico.</w:t>
      </w:r>
    </w:p>
    <w:p w14:paraId="59C7C350" w14:textId="77777777" w:rsidR="00437D61" w:rsidRPr="00437D61" w:rsidRDefault="00437D61" w:rsidP="00437D61">
      <w:pPr>
        <w:rPr>
          <w:rFonts w:ascii="Arial" w:hAnsi="Arial" w:cs="Arial"/>
          <w:sz w:val="24"/>
          <w:szCs w:val="24"/>
        </w:rPr>
      </w:pPr>
      <w:r w:rsidRPr="00437D61">
        <w:rPr>
          <w:rFonts w:ascii="Arial" w:hAnsi="Arial" w:cs="Arial"/>
          <w:sz w:val="24"/>
          <w:szCs w:val="24"/>
        </w:rPr>
        <w:lastRenderedPageBreak/>
        <w:t>En esta fase únicamente se evaluaron modelos sin fine-</w:t>
      </w:r>
      <w:proofErr w:type="spellStart"/>
      <w:r w:rsidRPr="00437D61">
        <w:rPr>
          <w:rFonts w:ascii="Arial" w:hAnsi="Arial" w:cs="Arial"/>
          <w:sz w:val="24"/>
          <w:szCs w:val="24"/>
        </w:rPr>
        <w:t>tuning</w:t>
      </w:r>
      <w:proofErr w:type="spellEnd"/>
      <w:r w:rsidRPr="00437D61">
        <w:rPr>
          <w:rFonts w:ascii="Arial" w:hAnsi="Arial" w:cs="Arial"/>
          <w:sz w:val="24"/>
          <w:szCs w:val="24"/>
        </w:rPr>
        <w:t xml:space="preserve"> para identificar la arquitectura base más prometedora.</w:t>
      </w:r>
    </w:p>
    <w:p w14:paraId="65D10714" w14:textId="50F6FB87" w:rsidR="00787700" w:rsidRPr="00F302A4" w:rsidRDefault="00640B0C" w:rsidP="00F302A4">
      <w:pPr>
        <w:pStyle w:val="NormalWeb"/>
        <w:spacing w:line="360" w:lineRule="auto"/>
        <w:rPr>
          <w:rFonts w:ascii="Arial" w:eastAsiaTheme="minorHAnsi" w:hAnsi="Arial" w:cs="Arial"/>
          <w:kern w:val="2"/>
          <w:lang w:eastAsia="en-US"/>
          <w14:ligatures w14:val="standardContextual"/>
        </w:rPr>
      </w:pPr>
      <w:r w:rsidRPr="00640B0C">
        <w:rPr>
          <w:rFonts w:ascii="Arial" w:eastAsiaTheme="minorHAnsi" w:hAnsi="Arial" w:cs="Arial"/>
          <w:kern w:val="2"/>
          <w:lang w:eastAsia="en-US"/>
          <w14:ligatures w14:val="standardContextual"/>
        </w:rPr>
        <w:t xml:space="preserve">A </w:t>
      </w:r>
      <w:proofErr w:type="gramStart"/>
      <w:r w:rsidRPr="00640B0C">
        <w:rPr>
          <w:rFonts w:ascii="Arial" w:eastAsiaTheme="minorHAnsi" w:hAnsi="Arial" w:cs="Arial"/>
          <w:kern w:val="2"/>
          <w:lang w:eastAsia="en-US"/>
          <w14:ligatures w14:val="standardContextual"/>
        </w:rPr>
        <w:t>continuación</w:t>
      </w:r>
      <w:proofErr w:type="gramEnd"/>
      <w:r w:rsidRPr="00640B0C">
        <w:rPr>
          <w:rFonts w:ascii="Arial" w:eastAsiaTheme="minorHAnsi" w:hAnsi="Arial" w:cs="Arial"/>
          <w:kern w:val="2"/>
          <w:lang w:eastAsia="en-US"/>
          <w14:ligatures w14:val="standardContextual"/>
        </w:rPr>
        <w:t xml:space="preserve"> se presenta</w:t>
      </w:r>
      <w:r w:rsidR="00437D61">
        <w:rPr>
          <w:rFonts w:ascii="Arial" w:eastAsiaTheme="minorHAnsi" w:hAnsi="Arial" w:cs="Arial"/>
          <w:kern w:val="2"/>
          <w:lang w:eastAsia="en-US"/>
          <w14:ligatures w14:val="standardContextual"/>
        </w:rPr>
        <w:t>n</w:t>
      </w:r>
      <w:r w:rsidRPr="00640B0C">
        <w:rPr>
          <w:rFonts w:ascii="Arial" w:eastAsiaTheme="minorHAnsi" w:hAnsi="Arial" w:cs="Arial"/>
          <w:kern w:val="2"/>
          <w:lang w:eastAsia="en-US"/>
          <w14:ligatures w14:val="standardContextual"/>
        </w:rPr>
        <w:t xml:space="preserve"> los modelos seleccionados:</w:t>
      </w:r>
    </w:p>
    <w:p w14:paraId="655BC9FC" w14:textId="587FD046" w:rsidR="00F302A4" w:rsidRPr="00391CF1" w:rsidRDefault="00F302A4" w:rsidP="00F302A4">
      <w:pPr>
        <w:pStyle w:val="Descripcin"/>
        <w:keepNext/>
        <w:rPr>
          <w:rFonts w:ascii="Arial" w:hAnsi="Arial" w:cs="Arial"/>
          <w:i w:val="0"/>
          <w:iCs w:val="0"/>
          <w:sz w:val="24"/>
          <w:szCs w:val="24"/>
        </w:rPr>
      </w:pPr>
      <w:r w:rsidRPr="00391CF1">
        <w:rPr>
          <w:rFonts w:ascii="Arial" w:hAnsi="Arial" w:cs="Arial"/>
          <w:i w:val="0"/>
          <w:iCs w:val="0"/>
          <w:sz w:val="24"/>
          <w:szCs w:val="24"/>
        </w:rPr>
        <w:fldChar w:fldCharType="begin"/>
      </w:r>
      <w:r w:rsidRPr="00391CF1">
        <w:rPr>
          <w:rFonts w:ascii="Arial" w:hAnsi="Arial" w:cs="Arial"/>
          <w:i w:val="0"/>
          <w:iCs w:val="0"/>
          <w:sz w:val="24"/>
          <w:szCs w:val="24"/>
        </w:rPr>
        <w:instrText xml:space="preserve"> SEQ Tabla \* ARABIC </w:instrText>
      </w:r>
      <w:r w:rsidRPr="00391CF1">
        <w:rPr>
          <w:rFonts w:ascii="Arial" w:hAnsi="Arial" w:cs="Arial"/>
          <w:i w:val="0"/>
          <w:iCs w:val="0"/>
          <w:sz w:val="24"/>
          <w:szCs w:val="24"/>
        </w:rPr>
        <w:fldChar w:fldCharType="separate"/>
      </w:r>
      <w:bookmarkStart w:id="15" w:name="_Toc201613978"/>
      <w:r w:rsidR="00750D8B">
        <w:rPr>
          <w:rFonts w:ascii="Arial" w:hAnsi="Arial" w:cs="Arial"/>
          <w:i w:val="0"/>
          <w:iCs w:val="0"/>
          <w:noProof/>
          <w:sz w:val="24"/>
          <w:szCs w:val="24"/>
        </w:rPr>
        <w:t>2</w:t>
      </w:r>
      <w:r w:rsidRPr="00391CF1">
        <w:rPr>
          <w:rFonts w:ascii="Arial" w:hAnsi="Arial" w:cs="Arial"/>
          <w:i w:val="0"/>
          <w:iCs w:val="0"/>
          <w:sz w:val="24"/>
          <w:szCs w:val="24"/>
        </w:rPr>
        <w:fldChar w:fldCharType="end"/>
      </w:r>
      <w:r w:rsidR="00391CF1" w:rsidRPr="00391CF1">
        <w:rPr>
          <w:rFonts w:ascii="Arial" w:hAnsi="Arial" w:cs="Arial"/>
          <w:i w:val="0"/>
          <w:iCs w:val="0"/>
          <w:sz w:val="24"/>
          <w:szCs w:val="24"/>
        </w:rPr>
        <w:t xml:space="preserve"> </w:t>
      </w:r>
      <w:r w:rsidRPr="00391CF1">
        <w:rPr>
          <w:rFonts w:ascii="Arial" w:hAnsi="Arial" w:cs="Arial"/>
          <w:i w:val="0"/>
          <w:iCs w:val="0"/>
          <w:sz w:val="24"/>
          <w:szCs w:val="24"/>
        </w:rPr>
        <w:t>Tabla 2.1 Modelos evaluados sin fine-</w:t>
      </w:r>
      <w:proofErr w:type="spellStart"/>
      <w:r w:rsidRPr="00391CF1">
        <w:rPr>
          <w:rFonts w:ascii="Arial" w:hAnsi="Arial" w:cs="Arial"/>
          <w:i w:val="0"/>
          <w:iCs w:val="0"/>
          <w:sz w:val="24"/>
          <w:szCs w:val="24"/>
        </w:rPr>
        <w:t>tuning</w:t>
      </w:r>
      <w:bookmarkEnd w:id="15"/>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29"/>
        <w:gridCol w:w="1308"/>
        <w:gridCol w:w="2294"/>
        <w:gridCol w:w="1748"/>
      </w:tblGrid>
      <w:tr w:rsidR="00640B0C" w:rsidRPr="00640B0C" w14:paraId="1E714FC0" w14:textId="77777777" w:rsidTr="00787700">
        <w:trPr>
          <w:tblHeader/>
          <w:tblCellSpacing w:w="15" w:type="dxa"/>
        </w:trPr>
        <w:tc>
          <w:tcPr>
            <w:tcW w:w="0" w:type="auto"/>
            <w:shd w:val="clear" w:color="auto" w:fill="156082" w:themeFill="accent1"/>
            <w:vAlign w:val="center"/>
            <w:hideMark/>
          </w:tcPr>
          <w:p w14:paraId="73B671EF" w14:textId="77777777" w:rsidR="00640B0C" w:rsidRPr="00640B0C" w:rsidRDefault="00640B0C" w:rsidP="00787700">
            <w:pPr>
              <w:spacing w:line="276" w:lineRule="auto"/>
              <w:ind w:left="426"/>
              <w:rPr>
                <w:rFonts w:ascii="Arial" w:hAnsi="Arial" w:cs="Arial"/>
                <w:b/>
                <w:bCs/>
                <w:color w:val="FFFFFF" w:themeColor="background1"/>
                <w:sz w:val="24"/>
                <w:szCs w:val="24"/>
              </w:rPr>
            </w:pPr>
            <w:r w:rsidRPr="00640B0C">
              <w:rPr>
                <w:rFonts w:ascii="Arial" w:hAnsi="Arial" w:cs="Arial"/>
                <w:b/>
                <w:bCs/>
                <w:color w:val="FFFFFF" w:themeColor="background1"/>
                <w:sz w:val="24"/>
                <w:szCs w:val="24"/>
              </w:rPr>
              <w:t>Modelo</w:t>
            </w:r>
          </w:p>
        </w:tc>
        <w:tc>
          <w:tcPr>
            <w:tcW w:w="0" w:type="auto"/>
            <w:shd w:val="clear" w:color="auto" w:fill="156082" w:themeFill="accent1"/>
            <w:vAlign w:val="center"/>
            <w:hideMark/>
          </w:tcPr>
          <w:p w14:paraId="393DDEDA" w14:textId="77777777" w:rsidR="00640B0C" w:rsidRPr="00640B0C" w:rsidRDefault="00640B0C" w:rsidP="00787700">
            <w:pPr>
              <w:spacing w:line="276" w:lineRule="auto"/>
              <w:ind w:left="426"/>
              <w:rPr>
                <w:rFonts w:ascii="Arial" w:hAnsi="Arial" w:cs="Arial"/>
                <w:b/>
                <w:bCs/>
                <w:color w:val="FFFFFF" w:themeColor="background1"/>
                <w:sz w:val="24"/>
                <w:szCs w:val="24"/>
              </w:rPr>
            </w:pPr>
            <w:r w:rsidRPr="00640B0C">
              <w:rPr>
                <w:rFonts w:ascii="Arial" w:hAnsi="Arial" w:cs="Arial"/>
                <w:b/>
                <w:bCs/>
                <w:color w:val="FFFFFF" w:themeColor="background1"/>
                <w:sz w:val="24"/>
                <w:szCs w:val="24"/>
              </w:rPr>
              <w:t>Tipo</w:t>
            </w:r>
          </w:p>
        </w:tc>
        <w:tc>
          <w:tcPr>
            <w:tcW w:w="0" w:type="auto"/>
            <w:shd w:val="clear" w:color="auto" w:fill="156082" w:themeFill="accent1"/>
            <w:vAlign w:val="center"/>
            <w:hideMark/>
          </w:tcPr>
          <w:p w14:paraId="159B22F2" w14:textId="77777777" w:rsidR="00640B0C" w:rsidRPr="00640B0C" w:rsidRDefault="00640B0C" w:rsidP="00787700">
            <w:pPr>
              <w:spacing w:line="276" w:lineRule="auto"/>
              <w:ind w:left="426"/>
              <w:rPr>
                <w:rFonts w:ascii="Arial" w:hAnsi="Arial" w:cs="Arial"/>
                <w:b/>
                <w:bCs/>
                <w:color w:val="FFFFFF" w:themeColor="background1"/>
                <w:sz w:val="24"/>
                <w:szCs w:val="24"/>
              </w:rPr>
            </w:pPr>
            <w:r w:rsidRPr="00640B0C">
              <w:rPr>
                <w:rFonts w:ascii="Arial" w:hAnsi="Arial" w:cs="Arial"/>
                <w:b/>
                <w:bCs/>
                <w:color w:val="FFFFFF" w:themeColor="background1"/>
                <w:sz w:val="24"/>
                <w:szCs w:val="24"/>
              </w:rPr>
              <w:t>Especialización</w:t>
            </w:r>
          </w:p>
        </w:tc>
        <w:tc>
          <w:tcPr>
            <w:tcW w:w="0" w:type="auto"/>
            <w:shd w:val="clear" w:color="auto" w:fill="156082" w:themeFill="accent1"/>
            <w:vAlign w:val="center"/>
            <w:hideMark/>
          </w:tcPr>
          <w:p w14:paraId="7B9857E8" w14:textId="77777777" w:rsidR="00640B0C" w:rsidRPr="00640B0C" w:rsidRDefault="00640B0C" w:rsidP="00787700">
            <w:pPr>
              <w:spacing w:line="276" w:lineRule="auto"/>
              <w:ind w:left="426"/>
              <w:rPr>
                <w:rFonts w:ascii="Arial" w:hAnsi="Arial" w:cs="Arial"/>
                <w:b/>
                <w:bCs/>
                <w:color w:val="FFFFFF" w:themeColor="background1"/>
                <w:sz w:val="24"/>
                <w:szCs w:val="24"/>
              </w:rPr>
            </w:pPr>
            <w:r w:rsidRPr="00640B0C">
              <w:rPr>
                <w:rFonts w:ascii="Arial" w:hAnsi="Arial" w:cs="Arial"/>
                <w:b/>
                <w:bCs/>
                <w:color w:val="FFFFFF" w:themeColor="background1"/>
                <w:sz w:val="24"/>
                <w:szCs w:val="24"/>
              </w:rPr>
              <w:t>Dimensión</w:t>
            </w:r>
          </w:p>
        </w:tc>
      </w:tr>
      <w:tr w:rsidR="00640B0C" w:rsidRPr="00640B0C" w14:paraId="53765FD1" w14:textId="77777777" w:rsidTr="00640B0C">
        <w:trPr>
          <w:tblCellSpacing w:w="15" w:type="dxa"/>
        </w:trPr>
        <w:tc>
          <w:tcPr>
            <w:tcW w:w="0" w:type="auto"/>
            <w:vAlign w:val="center"/>
            <w:hideMark/>
          </w:tcPr>
          <w:p w14:paraId="7C0D44F3" w14:textId="77777777" w:rsidR="00640B0C" w:rsidRPr="00640B0C" w:rsidRDefault="00640B0C" w:rsidP="00640B0C">
            <w:pPr>
              <w:rPr>
                <w:rFonts w:ascii="Arial" w:hAnsi="Arial" w:cs="Arial"/>
                <w:sz w:val="24"/>
                <w:szCs w:val="24"/>
              </w:rPr>
            </w:pPr>
            <w:r w:rsidRPr="00640B0C">
              <w:rPr>
                <w:rFonts w:ascii="Arial" w:hAnsi="Arial" w:cs="Arial"/>
                <w:sz w:val="24"/>
                <w:szCs w:val="24"/>
              </w:rPr>
              <w:t>BAAI/bge-m3</w:t>
            </w:r>
          </w:p>
        </w:tc>
        <w:tc>
          <w:tcPr>
            <w:tcW w:w="0" w:type="auto"/>
            <w:vAlign w:val="center"/>
            <w:hideMark/>
          </w:tcPr>
          <w:p w14:paraId="241B1411" w14:textId="77777777" w:rsidR="00640B0C" w:rsidRPr="00640B0C" w:rsidRDefault="00640B0C" w:rsidP="00640B0C">
            <w:pPr>
              <w:rPr>
                <w:rFonts w:ascii="Arial" w:hAnsi="Arial" w:cs="Arial"/>
                <w:sz w:val="24"/>
                <w:szCs w:val="24"/>
              </w:rPr>
            </w:pPr>
            <w:r w:rsidRPr="00640B0C">
              <w:rPr>
                <w:rFonts w:ascii="Arial" w:hAnsi="Arial" w:cs="Arial"/>
                <w:sz w:val="24"/>
                <w:szCs w:val="24"/>
              </w:rPr>
              <w:t>Generalista</w:t>
            </w:r>
          </w:p>
        </w:tc>
        <w:tc>
          <w:tcPr>
            <w:tcW w:w="0" w:type="auto"/>
            <w:vAlign w:val="center"/>
            <w:hideMark/>
          </w:tcPr>
          <w:p w14:paraId="3DDD9855" w14:textId="77777777" w:rsidR="00640B0C" w:rsidRPr="00640B0C" w:rsidRDefault="00640B0C" w:rsidP="00640B0C">
            <w:pPr>
              <w:rPr>
                <w:rFonts w:ascii="Arial" w:hAnsi="Arial" w:cs="Arial"/>
                <w:sz w:val="24"/>
                <w:szCs w:val="24"/>
              </w:rPr>
            </w:pPr>
            <w:r w:rsidRPr="00640B0C">
              <w:rPr>
                <w:rFonts w:ascii="Arial" w:hAnsi="Arial" w:cs="Arial"/>
                <w:sz w:val="24"/>
                <w:szCs w:val="24"/>
              </w:rPr>
              <w:t xml:space="preserve">Multilingüe, </w:t>
            </w:r>
            <w:proofErr w:type="spellStart"/>
            <w:r w:rsidRPr="00640B0C">
              <w:rPr>
                <w:rFonts w:ascii="Arial" w:hAnsi="Arial" w:cs="Arial"/>
                <w:sz w:val="24"/>
                <w:szCs w:val="24"/>
              </w:rPr>
              <w:t>retrieval</w:t>
            </w:r>
            <w:proofErr w:type="spellEnd"/>
          </w:p>
        </w:tc>
        <w:tc>
          <w:tcPr>
            <w:tcW w:w="0" w:type="auto"/>
            <w:vAlign w:val="center"/>
            <w:hideMark/>
          </w:tcPr>
          <w:p w14:paraId="7929CBA5" w14:textId="77777777" w:rsidR="00640B0C" w:rsidRPr="00640B0C" w:rsidRDefault="00640B0C" w:rsidP="00640B0C">
            <w:pPr>
              <w:rPr>
                <w:rFonts w:ascii="Arial" w:hAnsi="Arial" w:cs="Arial"/>
                <w:sz w:val="24"/>
                <w:szCs w:val="24"/>
              </w:rPr>
            </w:pPr>
            <w:r w:rsidRPr="00640B0C">
              <w:rPr>
                <w:rFonts w:ascii="Arial" w:hAnsi="Arial" w:cs="Arial"/>
                <w:sz w:val="24"/>
                <w:szCs w:val="24"/>
              </w:rPr>
              <w:t>1024</w:t>
            </w:r>
          </w:p>
        </w:tc>
      </w:tr>
      <w:tr w:rsidR="00640B0C" w:rsidRPr="00640B0C" w14:paraId="4EC3C940" w14:textId="77777777" w:rsidTr="00640B0C">
        <w:trPr>
          <w:tblCellSpacing w:w="15" w:type="dxa"/>
        </w:trPr>
        <w:tc>
          <w:tcPr>
            <w:tcW w:w="0" w:type="auto"/>
            <w:vAlign w:val="center"/>
            <w:hideMark/>
          </w:tcPr>
          <w:p w14:paraId="7F46BDE6" w14:textId="77777777" w:rsidR="00640B0C" w:rsidRPr="00640B0C" w:rsidRDefault="00640B0C" w:rsidP="00640B0C">
            <w:pPr>
              <w:rPr>
                <w:rFonts w:ascii="Arial" w:hAnsi="Arial" w:cs="Arial"/>
                <w:sz w:val="24"/>
                <w:szCs w:val="24"/>
              </w:rPr>
            </w:pPr>
            <w:proofErr w:type="spellStart"/>
            <w:r w:rsidRPr="00640B0C">
              <w:rPr>
                <w:rFonts w:ascii="Arial" w:hAnsi="Arial" w:cs="Arial"/>
                <w:sz w:val="24"/>
                <w:szCs w:val="24"/>
              </w:rPr>
              <w:t>Qwen</w:t>
            </w:r>
            <w:proofErr w:type="spellEnd"/>
            <w:r w:rsidRPr="00640B0C">
              <w:rPr>
                <w:rFonts w:ascii="Arial" w:hAnsi="Arial" w:cs="Arial"/>
                <w:sz w:val="24"/>
                <w:szCs w:val="24"/>
              </w:rPr>
              <w:t>/Qwen3-Embedding-8B</w:t>
            </w:r>
          </w:p>
        </w:tc>
        <w:tc>
          <w:tcPr>
            <w:tcW w:w="0" w:type="auto"/>
            <w:vAlign w:val="center"/>
            <w:hideMark/>
          </w:tcPr>
          <w:p w14:paraId="57F00CC0" w14:textId="77777777" w:rsidR="00640B0C" w:rsidRPr="00640B0C" w:rsidRDefault="00640B0C" w:rsidP="00640B0C">
            <w:pPr>
              <w:rPr>
                <w:rFonts w:ascii="Arial" w:hAnsi="Arial" w:cs="Arial"/>
                <w:sz w:val="24"/>
                <w:szCs w:val="24"/>
              </w:rPr>
            </w:pPr>
            <w:r w:rsidRPr="00640B0C">
              <w:rPr>
                <w:rFonts w:ascii="Arial" w:hAnsi="Arial" w:cs="Arial"/>
                <w:sz w:val="24"/>
                <w:szCs w:val="24"/>
              </w:rPr>
              <w:t>Generalista</w:t>
            </w:r>
          </w:p>
        </w:tc>
        <w:tc>
          <w:tcPr>
            <w:tcW w:w="0" w:type="auto"/>
            <w:vAlign w:val="center"/>
            <w:hideMark/>
          </w:tcPr>
          <w:p w14:paraId="2F2606AE" w14:textId="77777777" w:rsidR="00640B0C" w:rsidRPr="00640B0C" w:rsidRDefault="00640B0C" w:rsidP="00640B0C">
            <w:pPr>
              <w:rPr>
                <w:rFonts w:ascii="Arial" w:hAnsi="Arial" w:cs="Arial"/>
                <w:sz w:val="24"/>
                <w:szCs w:val="24"/>
              </w:rPr>
            </w:pPr>
            <w:r w:rsidRPr="00640B0C">
              <w:rPr>
                <w:rFonts w:ascii="Arial" w:hAnsi="Arial" w:cs="Arial"/>
                <w:sz w:val="24"/>
                <w:szCs w:val="24"/>
              </w:rPr>
              <w:t>Última generación</w:t>
            </w:r>
          </w:p>
        </w:tc>
        <w:tc>
          <w:tcPr>
            <w:tcW w:w="0" w:type="auto"/>
            <w:vAlign w:val="center"/>
            <w:hideMark/>
          </w:tcPr>
          <w:p w14:paraId="60DB0E63" w14:textId="77777777" w:rsidR="00640B0C" w:rsidRPr="00640B0C" w:rsidRDefault="00640B0C" w:rsidP="00640B0C">
            <w:pPr>
              <w:rPr>
                <w:rFonts w:ascii="Arial" w:hAnsi="Arial" w:cs="Arial"/>
                <w:sz w:val="24"/>
                <w:szCs w:val="24"/>
              </w:rPr>
            </w:pPr>
            <w:r w:rsidRPr="00640B0C">
              <w:rPr>
                <w:rFonts w:ascii="Arial" w:hAnsi="Arial" w:cs="Arial"/>
                <w:sz w:val="24"/>
                <w:szCs w:val="24"/>
              </w:rPr>
              <w:t>8192</w:t>
            </w:r>
          </w:p>
        </w:tc>
      </w:tr>
      <w:tr w:rsidR="00640B0C" w:rsidRPr="00640B0C" w14:paraId="523B6004" w14:textId="77777777" w:rsidTr="00640B0C">
        <w:trPr>
          <w:tblCellSpacing w:w="15" w:type="dxa"/>
        </w:trPr>
        <w:tc>
          <w:tcPr>
            <w:tcW w:w="0" w:type="auto"/>
            <w:vAlign w:val="center"/>
            <w:hideMark/>
          </w:tcPr>
          <w:p w14:paraId="19E3BF6B" w14:textId="77777777" w:rsidR="00640B0C" w:rsidRPr="00640B0C" w:rsidRDefault="00640B0C" w:rsidP="00640B0C">
            <w:pPr>
              <w:rPr>
                <w:rFonts w:ascii="Arial" w:hAnsi="Arial" w:cs="Arial"/>
                <w:sz w:val="24"/>
                <w:szCs w:val="24"/>
              </w:rPr>
            </w:pPr>
            <w:proofErr w:type="spellStart"/>
            <w:r w:rsidRPr="00640B0C">
              <w:rPr>
                <w:rFonts w:ascii="Arial" w:hAnsi="Arial" w:cs="Arial"/>
                <w:sz w:val="24"/>
                <w:szCs w:val="24"/>
              </w:rPr>
              <w:t>sentence-transformers</w:t>
            </w:r>
            <w:proofErr w:type="spellEnd"/>
            <w:r w:rsidRPr="00640B0C">
              <w:rPr>
                <w:rFonts w:ascii="Arial" w:hAnsi="Arial" w:cs="Arial"/>
                <w:sz w:val="24"/>
                <w:szCs w:val="24"/>
              </w:rPr>
              <w:t>/all-MiniLM-L6-v2</w:t>
            </w:r>
          </w:p>
        </w:tc>
        <w:tc>
          <w:tcPr>
            <w:tcW w:w="0" w:type="auto"/>
            <w:vAlign w:val="center"/>
            <w:hideMark/>
          </w:tcPr>
          <w:p w14:paraId="5133208C" w14:textId="77777777" w:rsidR="00640B0C" w:rsidRPr="00640B0C" w:rsidRDefault="00640B0C" w:rsidP="00640B0C">
            <w:pPr>
              <w:rPr>
                <w:rFonts w:ascii="Arial" w:hAnsi="Arial" w:cs="Arial"/>
                <w:sz w:val="24"/>
                <w:szCs w:val="24"/>
              </w:rPr>
            </w:pPr>
            <w:r w:rsidRPr="00640B0C">
              <w:rPr>
                <w:rFonts w:ascii="Arial" w:hAnsi="Arial" w:cs="Arial"/>
                <w:sz w:val="24"/>
                <w:szCs w:val="24"/>
              </w:rPr>
              <w:t>Generalista</w:t>
            </w:r>
          </w:p>
        </w:tc>
        <w:tc>
          <w:tcPr>
            <w:tcW w:w="0" w:type="auto"/>
            <w:vAlign w:val="center"/>
            <w:hideMark/>
          </w:tcPr>
          <w:p w14:paraId="31747FF0" w14:textId="45CB9CA6" w:rsidR="00640B0C" w:rsidRPr="00640B0C" w:rsidRDefault="00640B0C" w:rsidP="00640B0C">
            <w:pPr>
              <w:rPr>
                <w:rFonts w:ascii="Arial" w:hAnsi="Arial" w:cs="Arial"/>
                <w:sz w:val="24"/>
                <w:szCs w:val="24"/>
              </w:rPr>
            </w:pPr>
            <w:r w:rsidRPr="00640B0C">
              <w:rPr>
                <w:rFonts w:ascii="Arial" w:hAnsi="Arial" w:cs="Arial"/>
                <w:sz w:val="24"/>
                <w:szCs w:val="24"/>
              </w:rPr>
              <w:t>Compacto</w:t>
            </w:r>
          </w:p>
        </w:tc>
        <w:tc>
          <w:tcPr>
            <w:tcW w:w="0" w:type="auto"/>
            <w:vAlign w:val="center"/>
            <w:hideMark/>
          </w:tcPr>
          <w:p w14:paraId="5D5CF54D" w14:textId="77777777" w:rsidR="00640B0C" w:rsidRPr="00640B0C" w:rsidRDefault="00640B0C" w:rsidP="00640B0C">
            <w:pPr>
              <w:rPr>
                <w:rFonts w:ascii="Arial" w:hAnsi="Arial" w:cs="Arial"/>
                <w:sz w:val="24"/>
                <w:szCs w:val="24"/>
              </w:rPr>
            </w:pPr>
            <w:r w:rsidRPr="00640B0C">
              <w:rPr>
                <w:rFonts w:ascii="Arial" w:hAnsi="Arial" w:cs="Arial"/>
                <w:sz w:val="24"/>
                <w:szCs w:val="24"/>
              </w:rPr>
              <w:t>384</w:t>
            </w:r>
          </w:p>
        </w:tc>
      </w:tr>
      <w:tr w:rsidR="00640B0C" w:rsidRPr="00640B0C" w14:paraId="58304F8E" w14:textId="77777777" w:rsidTr="00640B0C">
        <w:trPr>
          <w:tblCellSpacing w:w="15" w:type="dxa"/>
        </w:trPr>
        <w:tc>
          <w:tcPr>
            <w:tcW w:w="0" w:type="auto"/>
            <w:vAlign w:val="center"/>
            <w:hideMark/>
          </w:tcPr>
          <w:p w14:paraId="4ADF5983" w14:textId="77777777" w:rsidR="00640B0C" w:rsidRPr="00640B0C" w:rsidRDefault="00640B0C" w:rsidP="00640B0C">
            <w:pPr>
              <w:rPr>
                <w:rFonts w:ascii="Arial" w:hAnsi="Arial" w:cs="Arial"/>
                <w:sz w:val="24"/>
                <w:szCs w:val="24"/>
              </w:rPr>
            </w:pPr>
            <w:proofErr w:type="spellStart"/>
            <w:r w:rsidRPr="00640B0C">
              <w:rPr>
                <w:rFonts w:ascii="Arial" w:hAnsi="Arial" w:cs="Arial"/>
                <w:sz w:val="24"/>
                <w:szCs w:val="24"/>
              </w:rPr>
              <w:t>jinaai</w:t>
            </w:r>
            <w:proofErr w:type="spellEnd"/>
            <w:r w:rsidRPr="00640B0C">
              <w:rPr>
                <w:rFonts w:ascii="Arial" w:hAnsi="Arial" w:cs="Arial"/>
                <w:sz w:val="24"/>
                <w:szCs w:val="24"/>
              </w:rPr>
              <w:t>/jina-embeddings-v2-base-es</w:t>
            </w:r>
          </w:p>
        </w:tc>
        <w:tc>
          <w:tcPr>
            <w:tcW w:w="0" w:type="auto"/>
            <w:vAlign w:val="center"/>
            <w:hideMark/>
          </w:tcPr>
          <w:p w14:paraId="7579CB2E" w14:textId="77777777" w:rsidR="00640B0C" w:rsidRPr="00640B0C" w:rsidRDefault="00640B0C" w:rsidP="00640B0C">
            <w:pPr>
              <w:rPr>
                <w:rFonts w:ascii="Arial" w:hAnsi="Arial" w:cs="Arial"/>
                <w:sz w:val="24"/>
                <w:szCs w:val="24"/>
              </w:rPr>
            </w:pPr>
            <w:r w:rsidRPr="00640B0C">
              <w:rPr>
                <w:rFonts w:ascii="Arial" w:hAnsi="Arial" w:cs="Arial"/>
                <w:sz w:val="24"/>
                <w:szCs w:val="24"/>
              </w:rPr>
              <w:t>Generalista</w:t>
            </w:r>
          </w:p>
        </w:tc>
        <w:tc>
          <w:tcPr>
            <w:tcW w:w="0" w:type="auto"/>
            <w:vAlign w:val="center"/>
            <w:hideMark/>
          </w:tcPr>
          <w:p w14:paraId="5C74A6AF" w14:textId="77777777" w:rsidR="00640B0C" w:rsidRPr="00640B0C" w:rsidRDefault="00640B0C" w:rsidP="00640B0C">
            <w:pPr>
              <w:rPr>
                <w:rFonts w:ascii="Arial" w:hAnsi="Arial" w:cs="Arial"/>
                <w:sz w:val="24"/>
                <w:szCs w:val="24"/>
              </w:rPr>
            </w:pPr>
            <w:r w:rsidRPr="00640B0C">
              <w:rPr>
                <w:rFonts w:ascii="Arial" w:hAnsi="Arial" w:cs="Arial"/>
                <w:sz w:val="24"/>
                <w:szCs w:val="24"/>
              </w:rPr>
              <w:t>Multilingüe</w:t>
            </w:r>
          </w:p>
        </w:tc>
        <w:tc>
          <w:tcPr>
            <w:tcW w:w="0" w:type="auto"/>
            <w:vAlign w:val="center"/>
            <w:hideMark/>
          </w:tcPr>
          <w:p w14:paraId="022B74E6" w14:textId="77777777" w:rsidR="00640B0C" w:rsidRPr="00640B0C" w:rsidRDefault="00640B0C" w:rsidP="00640B0C">
            <w:pPr>
              <w:rPr>
                <w:rFonts w:ascii="Arial" w:hAnsi="Arial" w:cs="Arial"/>
                <w:sz w:val="24"/>
                <w:szCs w:val="24"/>
              </w:rPr>
            </w:pPr>
            <w:r w:rsidRPr="00640B0C">
              <w:rPr>
                <w:rFonts w:ascii="Arial" w:hAnsi="Arial" w:cs="Arial"/>
                <w:sz w:val="24"/>
                <w:szCs w:val="24"/>
              </w:rPr>
              <w:t>768</w:t>
            </w:r>
          </w:p>
        </w:tc>
      </w:tr>
    </w:tbl>
    <w:p w14:paraId="3392CCA2" w14:textId="77777777" w:rsidR="0009684D" w:rsidRDefault="0009684D" w:rsidP="004D44BD">
      <w:pPr>
        <w:rPr>
          <w:rFonts w:ascii="Arial" w:hAnsi="Arial" w:cs="Arial"/>
          <w:i/>
          <w:iCs/>
          <w:sz w:val="24"/>
          <w:szCs w:val="24"/>
        </w:rPr>
      </w:pPr>
    </w:p>
    <w:p w14:paraId="020C8FC5" w14:textId="77777777" w:rsidR="0009684D" w:rsidRPr="0009684D" w:rsidRDefault="0009684D" w:rsidP="0009684D">
      <w:pPr>
        <w:pStyle w:val="NormalWeb"/>
        <w:spacing w:line="360" w:lineRule="auto"/>
        <w:rPr>
          <w:rFonts w:ascii="Arial" w:eastAsiaTheme="minorHAnsi" w:hAnsi="Arial" w:cs="Arial"/>
          <w:b/>
          <w:bCs/>
          <w:kern w:val="2"/>
          <w:lang w:eastAsia="en-US"/>
          <w14:ligatures w14:val="standardContextual"/>
        </w:rPr>
      </w:pPr>
      <w:r w:rsidRPr="0009684D">
        <w:rPr>
          <w:rFonts w:ascii="Arial" w:eastAsiaTheme="minorHAnsi" w:hAnsi="Arial" w:cs="Arial"/>
          <w:b/>
          <w:bCs/>
          <w:kern w:val="2"/>
          <w:lang w:eastAsia="en-US"/>
          <w14:ligatures w14:val="standardContextual"/>
        </w:rPr>
        <w:t>Metodología de evaluación</w:t>
      </w:r>
    </w:p>
    <w:p w14:paraId="36F434BC" w14:textId="0A3AF50F" w:rsidR="0009684D" w:rsidRPr="0009684D" w:rsidRDefault="0009684D" w:rsidP="006576DF">
      <w:pPr>
        <w:pStyle w:val="NormalWeb"/>
        <w:spacing w:line="360" w:lineRule="auto"/>
        <w:rPr>
          <w:rFonts w:ascii="Arial" w:eastAsiaTheme="minorHAnsi" w:hAnsi="Arial" w:cs="Arial"/>
          <w:kern w:val="2"/>
          <w:lang w:eastAsia="en-US"/>
          <w14:ligatures w14:val="standardContextual"/>
        </w:rPr>
      </w:pPr>
      <w:r w:rsidRPr="0009684D">
        <w:rPr>
          <w:rFonts w:ascii="Arial" w:eastAsiaTheme="minorHAnsi" w:hAnsi="Arial" w:cs="Arial"/>
          <w:kern w:val="2"/>
          <w:lang w:eastAsia="en-US"/>
          <w14:ligatures w14:val="standardContextual"/>
        </w:rPr>
        <w:t>Los modelos fueron evaluados mediante un script automatizado (</w:t>
      </w:r>
      <w:r w:rsidRPr="0009684D">
        <w:rPr>
          <w:rFonts w:ascii="Arial" w:eastAsiaTheme="minorHAnsi" w:hAnsi="Arial" w:cs="Arial"/>
          <w:b/>
          <w:bCs/>
          <w:kern w:val="2"/>
          <w:lang w:eastAsia="en-US"/>
          <w14:ligatures w14:val="standardContextual"/>
        </w:rPr>
        <w:t>3</w:t>
      </w:r>
      <w:r w:rsidRPr="00074C4E">
        <w:rPr>
          <w:rFonts w:ascii="Arial" w:eastAsiaTheme="minorHAnsi" w:hAnsi="Arial" w:cs="Arial"/>
          <w:b/>
          <w:bCs/>
          <w:kern w:val="2"/>
          <w:lang w:eastAsia="en-US"/>
          <w14:ligatures w14:val="standardContextual"/>
        </w:rPr>
        <w:t>_</w:t>
      </w:r>
      <w:r w:rsidRPr="0009684D">
        <w:rPr>
          <w:rFonts w:ascii="Arial" w:eastAsiaTheme="minorHAnsi" w:hAnsi="Arial" w:cs="Arial"/>
          <w:b/>
          <w:bCs/>
          <w:kern w:val="2"/>
          <w:lang w:eastAsia="en-US"/>
          <w14:ligatures w14:val="standardContextual"/>
        </w:rPr>
        <w:t>evaluar_modelos.py</w:t>
      </w:r>
      <w:r w:rsidRPr="0009684D">
        <w:rPr>
          <w:rFonts w:ascii="Arial" w:eastAsiaTheme="minorHAnsi" w:hAnsi="Arial" w:cs="Arial"/>
          <w:kern w:val="2"/>
          <w:lang w:eastAsia="en-US"/>
          <w14:ligatures w14:val="standardContextual"/>
        </w:rPr>
        <w:t>) que implementa un pipeline completo de evaluación:</w:t>
      </w:r>
    </w:p>
    <w:p w14:paraId="5197E4AB" w14:textId="374E046A" w:rsidR="0009684D" w:rsidRPr="006576DF" w:rsidRDefault="0009684D" w:rsidP="006576DF">
      <w:pPr>
        <w:pStyle w:val="NormalWeb"/>
        <w:spacing w:line="360" w:lineRule="auto"/>
        <w:rPr>
          <w:rFonts w:ascii="Arial" w:eastAsiaTheme="minorHAnsi" w:hAnsi="Arial" w:cs="Arial"/>
          <w:kern w:val="2"/>
          <w:lang w:eastAsia="en-US"/>
          <w14:ligatures w14:val="standardContextual"/>
        </w:rPr>
      </w:pPr>
      <w:proofErr w:type="spellStart"/>
      <w:r w:rsidRPr="0009684D">
        <w:rPr>
          <w:rFonts w:ascii="Arial" w:eastAsiaTheme="minorHAnsi" w:hAnsi="Arial" w:cs="Arial"/>
          <w:b/>
          <w:bCs/>
          <w:kern w:val="2"/>
          <w:lang w:eastAsia="en-US"/>
          <w14:ligatures w14:val="standardContextual"/>
        </w:rPr>
        <w:t>Dataset</w:t>
      </w:r>
      <w:proofErr w:type="spellEnd"/>
      <w:r w:rsidRPr="0009684D">
        <w:rPr>
          <w:rFonts w:ascii="Arial" w:eastAsiaTheme="minorHAnsi" w:hAnsi="Arial" w:cs="Arial"/>
          <w:b/>
          <w:bCs/>
          <w:kern w:val="2"/>
          <w:lang w:eastAsia="en-US"/>
          <w14:ligatures w14:val="standardContextual"/>
        </w:rPr>
        <w:t xml:space="preserve"> de evaluación</w:t>
      </w:r>
      <w:r w:rsidRPr="0009684D">
        <w:rPr>
          <w:rFonts w:ascii="Arial" w:eastAsiaTheme="minorHAnsi" w:hAnsi="Arial" w:cs="Arial"/>
          <w:kern w:val="2"/>
          <w:lang w:eastAsia="en-US"/>
          <w14:ligatures w14:val="standardContextual"/>
        </w:rPr>
        <w:t xml:space="preserve">: Se utilizó </w:t>
      </w:r>
      <w:proofErr w:type="spellStart"/>
      <w:r w:rsidRPr="0009684D">
        <w:rPr>
          <w:rFonts w:ascii="Arial" w:eastAsiaTheme="minorHAnsi" w:hAnsi="Arial" w:cs="Arial"/>
          <w:kern w:val="2"/>
          <w:lang w:eastAsia="en-US"/>
          <w14:ligatures w14:val="standardContextual"/>
        </w:rPr>
        <w:t>dataset_</w:t>
      </w:r>
      <w:proofErr w:type="gramStart"/>
      <w:r w:rsidRPr="0009684D">
        <w:rPr>
          <w:rFonts w:ascii="Arial" w:eastAsiaTheme="minorHAnsi" w:hAnsi="Arial" w:cs="Arial"/>
          <w:kern w:val="2"/>
          <w:lang w:eastAsia="en-US"/>
          <w14:ligatures w14:val="standardContextual"/>
        </w:rPr>
        <w:t>test.json</w:t>
      </w:r>
      <w:proofErr w:type="spellEnd"/>
      <w:proofErr w:type="gramEnd"/>
      <w:r w:rsidRPr="0009684D">
        <w:rPr>
          <w:rFonts w:ascii="Arial" w:eastAsiaTheme="minorHAnsi" w:hAnsi="Arial" w:cs="Arial"/>
          <w:kern w:val="2"/>
          <w:lang w:eastAsia="en-US"/>
          <w14:ligatures w14:val="standardContextual"/>
        </w:rPr>
        <w:t>, que contiene consultas médicas reales con sus correspondientes documentos de referencia (</w:t>
      </w:r>
      <w:proofErr w:type="spellStart"/>
      <w:r w:rsidRPr="0009684D">
        <w:rPr>
          <w:rFonts w:ascii="Arial" w:eastAsiaTheme="minorHAnsi" w:hAnsi="Arial" w:cs="Arial"/>
          <w:kern w:val="2"/>
          <w:lang w:eastAsia="en-US"/>
          <w14:ligatures w14:val="standardContextual"/>
        </w:rPr>
        <w:t>ground</w:t>
      </w:r>
      <w:proofErr w:type="spellEnd"/>
      <w:r w:rsidRPr="0009684D">
        <w:rPr>
          <w:rFonts w:ascii="Arial" w:eastAsiaTheme="minorHAnsi" w:hAnsi="Arial" w:cs="Arial"/>
          <w:kern w:val="2"/>
          <w:lang w:eastAsia="en-US"/>
          <w14:ligatures w14:val="standardContextual"/>
        </w:rPr>
        <w:t xml:space="preserve"> </w:t>
      </w:r>
      <w:proofErr w:type="spellStart"/>
      <w:r w:rsidRPr="0009684D">
        <w:rPr>
          <w:rFonts w:ascii="Arial" w:eastAsiaTheme="minorHAnsi" w:hAnsi="Arial" w:cs="Arial"/>
          <w:kern w:val="2"/>
          <w:lang w:eastAsia="en-US"/>
          <w14:ligatures w14:val="standardContextual"/>
        </w:rPr>
        <w:t>truth</w:t>
      </w:r>
      <w:proofErr w:type="spellEnd"/>
      <w:r w:rsidRPr="0009684D">
        <w:rPr>
          <w:rFonts w:ascii="Arial" w:eastAsiaTheme="minorHAnsi" w:hAnsi="Arial" w:cs="Arial"/>
          <w:kern w:val="2"/>
          <w:lang w:eastAsia="en-US"/>
          <w14:ligatures w14:val="standardContextual"/>
        </w:rPr>
        <w:t xml:space="preserve">). Las consultas incluyen texto tanto en español como en euskera, aplicándose traducción automática con </w:t>
      </w:r>
      <w:r w:rsidRPr="006576DF">
        <w:rPr>
          <w:rFonts w:ascii="Arial" w:eastAsiaTheme="minorHAnsi" w:hAnsi="Arial" w:cs="Arial"/>
          <w:kern w:val="2"/>
          <w:lang w:eastAsia="en-US"/>
          <w14:ligatures w14:val="standardContextual"/>
        </w:rPr>
        <w:t xml:space="preserve">el modelo </w:t>
      </w:r>
      <w:r w:rsidRPr="0009684D">
        <w:rPr>
          <w:rFonts w:ascii="Arial" w:eastAsiaTheme="minorHAnsi" w:hAnsi="Arial" w:cs="Arial"/>
          <w:kern w:val="2"/>
          <w:lang w:eastAsia="en-US"/>
          <w14:ligatures w14:val="standardContextual"/>
        </w:rPr>
        <w:t>Helsinki-NLP/opus-</w:t>
      </w:r>
      <w:proofErr w:type="spellStart"/>
      <w:r w:rsidRPr="0009684D">
        <w:rPr>
          <w:rFonts w:ascii="Arial" w:eastAsiaTheme="minorHAnsi" w:hAnsi="Arial" w:cs="Arial"/>
          <w:kern w:val="2"/>
          <w:lang w:eastAsia="en-US"/>
          <w14:ligatures w14:val="standardContextual"/>
        </w:rPr>
        <w:t>mt</w:t>
      </w:r>
      <w:proofErr w:type="spellEnd"/>
      <w:r w:rsidRPr="0009684D">
        <w:rPr>
          <w:rFonts w:ascii="Arial" w:eastAsiaTheme="minorHAnsi" w:hAnsi="Arial" w:cs="Arial"/>
          <w:kern w:val="2"/>
          <w:lang w:eastAsia="en-US"/>
          <w14:ligatures w14:val="standardContextual"/>
        </w:rPr>
        <w:t>-</w:t>
      </w:r>
      <w:proofErr w:type="spellStart"/>
      <w:r w:rsidRPr="0009684D">
        <w:rPr>
          <w:rFonts w:ascii="Arial" w:eastAsiaTheme="minorHAnsi" w:hAnsi="Arial" w:cs="Arial"/>
          <w:kern w:val="2"/>
          <w:lang w:eastAsia="en-US"/>
          <w14:ligatures w14:val="standardContextual"/>
        </w:rPr>
        <w:t>eu</w:t>
      </w:r>
      <w:proofErr w:type="spellEnd"/>
      <w:r w:rsidRPr="0009684D">
        <w:rPr>
          <w:rFonts w:ascii="Arial" w:eastAsiaTheme="minorHAnsi" w:hAnsi="Arial" w:cs="Arial"/>
          <w:kern w:val="2"/>
          <w:lang w:eastAsia="en-US"/>
          <w14:ligatures w14:val="standardContextual"/>
        </w:rPr>
        <w:t xml:space="preserve">-es cuando </w:t>
      </w:r>
      <w:r w:rsidRPr="006576DF">
        <w:rPr>
          <w:rFonts w:ascii="Arial" w:eastAsiaTheme="minorHAnsi" w:hAnsi="Arial" w:cs="Arial"/>
          <w:kern w:val="2"/>
          <w:lang w:eastAsia="en-US"/>
          <w14:ligatures w14:val="standardContextual"/>
        </w:rPr>
        <w:t>no existe la consulta en español</w:t>
      </w:r>
      <w:r w:rsidRPr="0009684D">
        <w:rPr>
          <w:rFonts w:ascii="Arial" w:eastAsiaTheme="minorHAnsi" w:hAnsi="Arial" w:cs="Arial"/>
          <w:kern w:val="2"/>
          <w:lang w:eastAsia="en-US"/>
          <w14:ligatures w14:val="standardContextual"/>
        </w:rPr>
        <w:t>.</w:t>
      </w:r>
    </w:p>
    <w:p w14:paraId="64EF4BCF" w14:textId="77777777" w:rsidR="006576DF" w:rsidRDefault="006576DF" w:rsidP="0009684D">
      <w:pPr>
        <w:rPr>
          <w:rFonts w:ascii="Arial" w:hAnsi="Arial" w:cs="Arial"/>
          <w:sz w:val="24"/>
          <w:szCs w:val="24"/>
        </w:rPr>
      </w:pPr>
    </w:p>
    <w:p w14:paraId="42F7A893" w14:textId="77777777" w:rsidR="006576DF" w:rsidRPr="006576DF" w:rsidRDefault="006576DF" w:rsidP="006576DF">
      <w:pPr>
        <w:rPr>
          <w:rFonts w:ascii="Arial" w:hAnsi="Arial" w:cs="Arial"/>
          <w:b/>
          <w:bCs/>
          <w:sz w:val="24"/>
          <w:szCs w:val="24"/>
        </w:rPr>
      </w:pPr>
      <w:r w:rsidRPr="006576DF">
        <w:rPr>
          <w:rFonts w:ascii="Arial" w:hAnsi="Arial" w:cs="Arial"/>
          <w:b/>
          <w:bCs/>
          <w:sz w:val="24"/>
          <w:szCs w:val="24"/>
        </w:rPr>
        <w:t>Implementación técnica</w:t>
      </w:r>
    </w:p>
    <w:p w14:paraId="320AD829" w14:textId="77777777" w:rsidR="006576DF" w:rsidRPr="006576DF" w:rsidRDefault="006576DF" w:rsidP="006576DF">
      <w:pPr>
        <w:spacing w:line="360" w:lineRule="auto"/>
        <w:rPr>
          <w:rFonts w:ascii="Arial" w:hAnsi="Arial" w:cs="Arial"/>
          <w:sz w:val="24"/>
          <w:szCs w:val="24"/>
        </w:rPr>
      </w:pPr>
      <w:r w:rsidRPr="006576DF">
        <w:rPr>
          <w:rFonts w:ascii="Arial" w:hAnsi="Arial" w:cs="Arial"/>
          <w:sz w:val="24"/>
          <w:szCs w:val="24"/>
        </w:rPr>
        <w:t xml:space="preserve">La evaluación se realizó mediante un script automatizado que utiliza una función simplificada para generar </w:t>
      </w:r>
      <w:proofErr w:type="spellStart"/>
      <w:r w:rsidRPr="006576DF">
        <w:rPr>
          <w:rFonts w:ascii="Arial" w:hAnsi="Arial" w:cs="Arial"/>
          <w:sz w:val="24"/>
          <w:szCs w:val="24"/>
        </w:rPr>
        <w:t>embeddings</w:t>
      </w:r>
      <w:proofErr w:type="spellEnd"/>
      <w:r w:rsidRPr="006576DF">
        <w:rPr>
          <w:rFonts w:ascii="Arial" w:hAnsi="Arial" w:cs="Arial"/>
          <w:sz w:val="24"/>
          <w:szCs w:val="24"/>
        </w:rPr>
        <w:t>:</w:t>
      </w:r>
    </w:p>
    <w:p w14:paraId="3324257C" w14:textId="7AD29BDC" w:rsidR="006576DF" w:rsidRPr="006576DF" w:rsidRDefault="006576DF" w:rsidP="006576DF">
      <w:pPr>
        <w:pBdr>
          <w:top w:val="single" w:sz="4" w:space="1" w:color="auto"/>
          <w:left w:val="single" w:sz="4" w:space="4" w:color="auto"/>
          <w:bottom w:val="single" w:sz="4" w:space="1" w:color="auto"/>
          <w:right w:val="single" w:sz="4" w:space="4" w:color="auto"/>
        </w:pBdr>
        <w:shd w:val="clear" w:color="auto" w:fill="E8E8E8" w:themeFill="background2"/>
        <w:rPr>
          <w:rFonts w:ascii="Arial" w:hAnsi="Arial" w:cs="Arial"/>
          <w:i/>
          <w:iCs/>
          <w:sz w:val="24"/>
          <w:szCs w:val="24"/>
        </w:rPr>
      </w:pPr>
      <w:proofErr w:type="spellStart"/>
      <w:r w:rsidRPr="006576DF">
        <w:rPr>
          <w:rFonts w:ascii="Arial" w:hAnsi="Arial" w:cs="Arial"/>
          <w:i/>
          <w:iCs/>
          <w:sz w:val="24"/>
          <w:szCs w:val="24"/>
        </w:rPr>
        <w:t>def</w:t>
      </w:r>
      <w:proofErr w:type="spellEnd"/>
      <w:r w:rsidRPr="006576DF">
        <w:rPr>
          <w:rFonts w:ascii="Arial" w:hAnsi="Arial" w:cs="Arial"/>
          <w:i/>
          <w:iCs/>
          <w:sz w:val="24"/>
          <w:szCs w:val="24"/>
        </w:rPr>
        <w:t xml:space="preserve"> </w:t>
      </w:r>
      <w:proofErr w:type="spellStart"/>
      <w:r w:rsidRPr="006576DF">
        <w:rPr>
          <w:rFonts w:ascii="Arial" w:hAnsi="Arial" w:cs="Arial"/>
          <w:i/>
          <w:iCs/>
          <w:sz w:val="24"/>
          <w:szCs w:val="24"/>
        </w:rPr>
        <w:t>get_</w:t>
      </w:r>
      <w:proofErr w:type="gramStart"/>
      <w:r w:rsidRPr="006576DF">
        <w:rPr>
          <w:rFonts w:ascii="Arial" w:hAnsi="Arial" w:cs="Arial"/>
          <w:i/>
          <w:iCs/>
          <w:sz w:val="24"/>
          <w:szCs w:val="24"/>
        </w:rPr>
        <w:t>embeddings</w:t>
      </w:r>
      <w:proofErr w:type="spellEnd"/>
      <w:r w:rsidRPr="006576DF">
        <w:rPr>
          <w:rFonts w:ascii="Arial" w:hAnsi="Arial" w:cs="Arial"/>
          <w:i/>
          <w:iCs/>
          <w:sz w:val="24"/>
          <w:szCs w:val="24"/>
        </w:rPr>
        <w:t>(</w:t>
      </w:r>
      <w:proofErr w:type="spellStart"/>
      <w:proofErr w:type="gramEnd"/>
      <w:r w:rsidRPr="006576DF">
        <w:rPr>
          <w:rFonts w:ascii="Arial" w:hAnsi="Arial" w:cs="Arial"/>
          <w:i/>
          <w:iCs/>
          <w:sz w:val="24"/>
          <w:szCs w:val="24"/>
        </w:rPr>
        <w:t>model</w:t>
      </w:r>
      <w:proofErr w:type="spellEnd"/>
      <w:r w:rsidRPr="006576DF">
        <w:rPr>
          <w:rFonts w:ascii="Arial" w:hAnsi="Arial" w:cs="Arial"/>
          <w:i/>
          <w:iCs/>
          <w:sz w:val="24"/>
          <w:szCs w:val="24"/>
        </w:rPr>
        <w:t xml:space="preserve">, </w:t>
      </w:r>
      <w:proofErr w:type="spellStart"/>
      <w:r w:rsidRPr="006576DF">
        <w:rPr>
          <w:rFonts w:ascii="Arial" w:hAnsi="Arial" w:cs="Arial"/>
          <w:i/>
          <w:iCs/>
          <w:sz w:val="24"/>
          <w:szCs w:val="24"/>
        </w:rPr>
        <w:t>texts</w:t>
      </w:r>
      <w:proofErr w:type="spellEnd"/>
      <w:r w:rsidRPr="006576DF">
        <w:rPr>
          <w:rFonts w:ascii="Arial" w:hAnsi="Arial" w:cs="Arial"/>
          <w:i/>
          <w:iCs/>
          <w:sz w:val="24"/>
          <w:szCs w:val="24"/>
        </w:rPr>
        <w:t xml:space="preserve">, </w:t>
      </w:r>
      <w:proofErr w:type="spellStart"/>
      <w:r w:rsidRPr="006576DF">
        <w:rPr>
          <w:rFonts w:ascii="Arial" w:hAnsi="Arial" w:cs="Arial"/>
          <w:i/>
          <w:iCs/>
          <w:sz w:val="24"/>
          <w:szCs w:val="24"/>
        </w:rPr>
        <w:t>batch_size</w:t>
      </w:r>
      <w:proofErr w:type="spellEnd"/>
      <w:r w:rsidRPr="006576DF">
        <w:rPr>
          <w:rFonts w:ascii="Arial" w:hAnsi="Arial" w:cs="Arial"/>
          <w:i/>
          <w:iCs/>
          <w:sz w:val="24"/>
          <w:szCs w:val="24"/>
        </w:rPr>
        <w:t>=16):</w:t>
      </w:r>
    </w:p>
    <w:p w14:paraId="0CBECB95" w14:textId="77777777" w:rsidR="006576DF" w:rsidRPr="006576DF" w:rsidRDefault="006576DF" w:rsidP="006576DF">
      <w:pPr>
        <w:pBdr>
          <w:top w:val="single" w:sz="4" w:space="1" w:color="auto"/>
          <w:left w:val="single" w:sz="4" w:space="4" w:color="auto"/>
          <w:bottom w:val="single" w:sz="4" w:space="1" w:color="auto"/>
          <w:right w:val="single" w:sz="4" w:space="4" w:color="auto"/>
        </w:pBdr>
        <w:shd w:val="clear" w:color="auto" w:fill="E8E8E8" w:themeFill="background2"/>
        <w:rPr>
          <w:rFonts w:ascii="Arial" w:hAnsi="Arial" w:cs="Arial"/>
          <w:i/>
          <w:iCs/>
          <w:sz w:val="24"/>
          <w:szCs w:val="24"/>
        </w:rPr>
      </w:pPr>
      <w:r w:rsidRPr="006576DF">
        <w:rPr>
          <w:rFonts w:ascii="Arial" w:hAnsi="Arial" w:cs="Arial"/>
          <w:i/>
          <w:iCs/>
          <w:sz w:val="24"/>
          <w:szCs w:val="24"/>
        </w:rPr>
        <w:t xml:space="preserve">    </w:t>
      </w:r>
      <w:proofErr w:type="spellStart"/>
      <w:r w:rsidRPr="006576DF">
        <w:rPr>
          <w:rFonts w:ascii="Arial" w:hAnsi="Arial" w:cs="Arial"/>
          <w:i/>
          <w:iCs/>
          <w:sz w:val="24"/>
          <w:szCs w:val="24"/>
        </w:rPr>
        <w:t>if</w:t>
      </w:r>
      <w:proofErr w:type="spellEnd"/>
      <w:r w:rsidRPr="006576DF">
        <w:rPr>
          <w:rFonts w:ascii="Arial" w:hAnsi="Arial" w:cs="Arial"/>
          <w:i/>
          <w:iCs/>
          <w:sz w:val="24"/>
          <w:szCs w:val="24"/>
        </w:rPr>
        <w:t xml:space="preserve"> not </w:t>
      </w:r>
      <w:proofErr w:type="spellStart"/>
      <w:r w:rsidRPr="006576DF">
        <w:rPr>
          <w:rFonts w:ascii="Arial" w:hAnsi="Arial" w:cs="Arial"/>
          <w:i/>
          <w:iCs/>
          <w:sz w:val="24"/>
          <w:szCs w:val="24"/>
        </w:rPr>
        <w:t>texts</w:t>
      </w:r>
      <w:proofErr w:type="spellEnd"/>
      <w:r w:rsidRPr="006576DF">
        <w:rPr>
          <w:rFonts w:ascii="Arial" w:hAnsi="Arial" w:cs="Arial"/>
          <w:i/>
          <w:iCs/>
          <w:sz w:val="24"/>
          <w:szCs w:val="24"/>
        </w:rPr>
        <w:t>:</w:t>
      </w:r>
    </w:p>
    <w:p w14:paraId="0E94DC30" w14:textId="77777777" w:rsidR="006576DF" w:rsidRPr="006576DF" w:rsidRDefault="006576DF" w:rsidP="006576DF">
      <w:pPr>
        <w:pBdr>
          <w:top w:val="single" w:sz="4" w:space="1" w:color="auto"/>
          <w:left w:val="single" w:sz="4" w:space="4" w:color="auto"/>
          <w:bottom w:val="single" w:sz="4" w:space="1" w:color="auto"/>
          <w:right w:val="single" w:sz="4" w:space="4" w:color="auto"/>
        </w:pBdr>
        <w:shd w:val="clear" w:color="auto" w:fill="E8E8E8" w:themeFill="background2"/>
        <w:rPr>
          <w:rFonts w:ascii="Arial" w:hAnsi="Arial" w:cs="Arial"/>
          <w:i/>
          <w:iCs/>
          <w:sz w:val="24"/>
          <w:szCs w:val="24"/>
        </w:rPr>
      </w:pPr>
      <w:r w:rsidRPr="006576DF">
        <w:rPr>
          <w:rFonts w:ascii="Arial" w:hAnsi="Arial" w:cs="Arial"/>
          <w:i/>
          <w:iCs/>
          <w:sz w:val="24"/>
          <w:szCs w:val="24"/>
        </w:rPr>
        <w:t xml:space="preserve">        </w:t>
      </w:r>
      <w:proofErr w:type="spellStart"/>
      <w:r w:rsidRPr="006576DF">
        <w:rPr>
          <w:rFonts w:ascii="Arial" w:hAnsi="Arial" w:cs="Arial"/>
          <w:i/>
          <w:iCs/>
          <w:sz w:val="24"/>
          <w:szCs w:val="24"/>
        </w:rPr>
        <w:t>return</w:t>
      </w:r>
      <w:proofErr w:type="spellEnd"/>
      <w:r w:rsidRPr="006576DF">
        <w:rPr>
          <w:rFonts w:ascii="Arial" w:hAnsi="Arial" w:cs="Arial"/>
          <w:i/>
          <w:iCs/>
          <w:sz w:val="24"/>
          <w:szCs w:val="24"/>
        </w:rPr>
        <w:t xml:space="preserve"> </w:t>
      </w:r>
      <w:proofErr w:type="spellStart"/>
      <w:proofErr w:type="gramStart"/>
      <w:r w:rsidRPr="006576DF">
        <w:rPr>
          <w:rFonts w:ascii="Arial" w:hAnsi="Arial" w:cs="Arial"/>
          <w:i/>
          <w:iCs/>
          <w:sz w:val="24"/>
          <w:szCs w:val="24"/>
        </w:rPr>
        <w:t>torch.tensor</w:t>
      </w:r>
      <w:proofErr w:type="spellEnd"/>
      <w:proofErr w:type="gramEnd"/>
      <w:r w:rsidRPr="006576DF">
        <w:rPr>
          <w:rFonts w:ascii="Arial" w:hAnsi="Arial" w:cs="Arial"/>
          <w:i/>
          <w:iCs/>
          <w:sz w:val="24"/>
          <w:szCs w:val="24"/>
        </w:rPr>
        <w:t>([])</w:t>
      </w:r>
    </w:p>
    <w:p w14:paraId="7FCFD4BB" w14:textId="77777777" w:rsidR="006576DF" w:rsidRPr="006576DF" w:rsidRDefault="006576DF" w:rsidP="006576DF">
      <w:pPr>
        <w:pBdr>
          <w:top w:val="single" w:sz="4" w:space="1" w:color="auto"/>
          <w:left w:val="single" w:sz="4" w:space="4" w:color="auto"/>
          <w:bottom w:val="single" w:sz="4" w:space="1" w:color="auto"/>
          <w:right w:val="single" w:sz="4" w:space="4" w:color="auto"/>
        </w:pBdr>
        <w:shd w:val="clear" w:color="auto" w:fill="E8E8E8" w:themeFill="background2"/>
        <w:rPr>
          <w:rFonts w:ascii="Arial" w:hAnsi="Arial" w:cs="Arial"/>
          <w:i/>
          <w:iCs/>
          <w:sz w:val="24"/>
          <w:szCs w:val="24"/>
        </w:rPr>
      </w:pPr>
      <w:r w:rsidRPr="006576DF">
        <w:rPr>
          <w:rFonts w:ascii="Arial" w:hAnsi="Arial" w:cs="Arial"/>
          <w:i/>
          <w:iCs/>
          <w:sz w:val="24"/>
          <w:szCs w:val="24"/>
        </w:rPr>
        <w:lastRenderedPageBreak/>
        <w:t xml:space="preserve">    </w:t>
      </w:r>
      <w:proofErr w:type="spellStart"/>
      <w:r w:rsidRPr="006576DF">
        <w:rPr>
          <w:rFonts w:ascii="Arial" w:hAnsi="Arial" w:cs="Arial"/>
          <w:i/>
          <w:iCs/>
          <w:sz w:val="24"/>
          <w:szCs w:val="24"/>
        </w:rPr>
        <w:t>return</w:t>
      </w:r>
      <w:proofErr w:type="spellEnd"/>
      <w:r w:rsidRPr="006576DF">
        <w:rPr>
          <w:rFonts w:ascii="Arial" w:hAnsi="Arial" w:cs="Arial"/>
          <w:i/>
          <w:iCs/>
          <w:sz w:val="24"/>
          <w:szCs w:val="24"/>
        </w:rPr>
        <w:t xml:space="preserve"> </w:t>
      </w:r>
      <w:proofErr w:type="spellStart"/>
      <w:proofErr w:type="gramStart"/>
      <w:r w:rsidRPr="006576DF">
        <w:rPr>
          <w:rFonts w:ascii="Arial" w:hAnsi="Arial" w:cs="Arial"/>
          <w:i/>
          <w:iCs/>
          <w:sz w:val="24"/>
          <w:szCs w:val="24"/>
        </w:rPr>
        <w:t>model.encode</w:t>
      </w:r>
      <w:proofErr w:type="spellEnd"/>
      <w:proofErr w:type="gramEnd"/>
      <w:r w:rsidRPr="006576DF">
        <w:rPr>
          <w:rFonts w:ascii="Arial" w:hAnsi="Arial" w:cs="Arial"/>
          <w:i/>
          <w:iCs/>
          <w:sz w:val="24"/>
          <w:szCs w:val="24"/>
        </w:rPr>
        <w:t>(</w:t>
      </w:r>
      <w:proofErr w:type="spellStart"/>
      <w:r w:rsidRPr="006576DF">
        <w:rPr>
          <w:rFonts w:ascii="Arial" w:hAnsi="Arial" w:cs="Arial"/>
          <w:i/>
          <w:iCs/>
          <w:sz w:val="24"/>
          <w:szCs w:val="24"/>
        </w:rPr>
        <w:t>texts</w:t>
      </w:r>
      <w:proofErr w:type="spellEnd"/>
      <w:r w:rsidRPr="006576DF">
        <w:rPr>
          <w:rFonts w:ascii="Arial" w:hAnsi="Arial" w:cs="Arial"/>
          <w:i/>
          <w:iCs/>
          <w:sz w:val="24"/>
          <w:szCs w:val="24"/>
        </w:rPr>
        <w:t xml:space="preserve">, </w:t>
      </w:r>
      <w:proofErr w:type="spellStart"/>
      <w:r w:rsidRPr="006576DF">
        <w:rPr>
          <w:rFonts w:ascii="Arial" w:hAnsi="Arial" w:cs="Arial"/>
          <w:i/>
          <w:iCs/>
          <w:sz w:val="24"/>
          <w:szCs w:val="24"/>
        </w:rPr>
        <w:t>batch_size</w:t>
      </w:r>
      <w:proofErr w:type="spellEnd"/>
      <w:r w:rsidRPr="006576DF">
        <w:rPr>
          <w:rFonts w:ascii="Arial" w:hAnsi="Arial" w:cs="Arial"/>
          <w:i/>
          <w:iCs/>
          <w:sz w:val="24"/>
          <w:szCs w:val="24"/>
        </w:rPr>
        <w:t>=</w:t>
      </w:r>
      <w:proofErr w:type="spellStart"/>
      <w:r w:rsidRPr="006576DF">
        <w:rPr>
          <w:rFonts w:ascii="Arial" w:hAnsi="Arial" w:cs="Arial"/>
          <w:i/>
          <w:iCs/>
          <w:sz w:val="24"/>
          <w:szCs w:val="24"/>
        </w:rPr>
        <w:t>batch_size</w:t>
      </w:r>
      <w:proofErr w:type="spellEnd"/>
      <w:r w:rsidRPr="006576DF">
        <w:rPr>
          <w:rFonts w:ascii="Arial" w:hAnsi="Arial" w:cs="Arial"/>
          <w:i/>
          <w:iCs/>
          <w:sz w:val="24"/>
          <w:szCs w:val="24"/>
        </w:rPr>
        <w:t xml:space="preserve">, </w:t>
      </w:r>
      <w:proofErr w:type="spellStart"/>
      <w:r w:rsidRPr="006576DF">
        <w:rPr>
          <w:rFonts w:ascii="Arial" w:hAnsi="Arial" w:cs="Arial"/>
          <w:i/>
          <w:iCs/>
          <w:sz w:val="24"/>
          <w:szCs w:val="24"/>
        </w:rPr>
        <w:t>convert_to_tensor</w:t>
      </w:r>
      <w:proofErr w:type="spellEnd"/>
      <w:r w:rsidRPr="006576DF">
        <w:rPr>
          <w:rFonts w:ascii="Arial" w:hAnsi="Arial" w:cs="Arial"/>
          <w:i/>
          <w:iCs/>
          <w:sz w:val="24"/>
          <w:szCs w:val="24"/>
        </w:rPr>
        <w:t>=True)</w:t>
      </w:r>
    </w:p>
    <w:p w14:paraId="63210C15" w14:textId="77777777" w:rsidR="006576DF" w:rsidRPr="006576DF" w:rsidRDefault="006576DF" w:rsidP="006576DF">
      <w:pPr>
        <w:spacing w:line="360" w:lineRule="auto"/>
        <w:rPr>
          <w:rFonts w:ascii="Arial" w:hAnsi="Arial" w:cs="Arial"/>
          <w:sz w:val="24"/>
          <w:szCs w:val="24"/>
        </w:rPr>
      </w:pPr>
      <w:r w:rsidRPr="006576DF">
        <w:rPr>
          <w:rFonts w:ascii="Arial" w:hAnsi="Arial" w:cs="Arial"/>
          <w:sz w:val="24"/>
          <w:szCs w:val="24"/>
        </w:rPr>
        <w:t xml:space="preserve">Esta implementación directa aprovecha que todos los modelos evaluados pertenecen a la familia </w:t>
      </w:r>
      <w:proofErr w:type="spellStart"/>
      <w:r w:rsidRPr="006576DF">
        <w:rPr>
          <w:rFonts w:ascii="Arial" w:hAnsi="Arial" w:cs="Arial"/>
          <w:sz w:val="24"/>
          <w:szCs w:val="24"/>
        </w:rPr>
        <w:t>SentenceTransformers</w:t>
      </w:r>
      <w:proofErr w:type="spellEnd"/>
      <w:r w:rsidRPr="006576DF">
        <w:rPr>
          <w:rFonts w:ascii="Arial" w:hAnsi="Arial" w:cs="Arial"/>
          <w:sz w:val="24"/>
          <w:szCs w:val="24"/>
        </w:rPr>
        <w:t xml:space="preserve"> y poseen el </w:t>
      </w:r>
      <w:proofErr w:type="gramStart"/>
      <w:r w:rsidRPr="006576DF">
        <w:rPr>
          <w:rFonts w:ascii="Arial" w:hAnsi="Arial" w:cs="Arial"/>
          <w:sz w:val="24"/>
          <w:szCs w:val="24"/>
        </w:rPr>
        <w:t>método .</w:t>
      </w:r>
      <w:proofErr w:type="spellStart"/>
      <w:r w:rsidRPr="006576DF">
        <w:rPr>
          <w:rFonts w:ascii="Arial" w:hAnsi="Arial" w:cs="Arial"/>
          <w:sz w:val="24"/>
          <w:szCs w:val="24"/>
        </w:rPr>
        <w:t>encode</w:t>
      </w:r>
      <w:proofErr w:type="spellEnd"/>
      <w:proofErr w:type="gramEnd"/>
      <w:r w:rsidRPr="006576DF">
        <w:rPr>
          <w:rFonts w:ascii="Arial" w:hAnsi="Arial" w:cs="Arial"/>
          <w:sz w:val="24"/>
          <w:szCs w:val="24"/>
        </w:rPr>
        <w:t xml:space="preserve">() optimizado, garantizando que cada modelo utilice su estrategia de </w:t>
      </w:r>
      <w:proofErr w:type="spellStart"/>
      <w:r w:rsidRPr="006576DF">
        <w:rPr>
          <w:rFonts w:ascii="Arial" w:hAnsi="Arial" w:cs="Arial"/>
          <w:sz w:val="24"/>
          <w:szCs w:val="24"/>
        </w:rPr>
        <w:t>pooling</w:t>
      </w:r>
      <w:proofErr w:type="spellEnd"/>
      <w:r w:rsidRPr="006576DF">
        <w:rPr>
          <w:rFonts w:ascii="Arial" w:hAnsi="Arial" w:cs="Arial"/>
          <w:sz w:val="24"/>
          <w:szCs w:val="24"/>
        </w:rPr>
        <w:t xml:space="preserve"> específica (CLS </w:t>
      </w:r>
      <w:proofErr w:type="spellStart"/>
      <w:r w:rsidRPr="006576DF">
        <w:rPr>
          <w:rFonts w:ascii="Arial" w:hAnsi="Arial" w:cs="Arial"/>
          <w:sz w:val="24"/>
          <w:szCs w:val="24"/>
        </w:rPr>
        <w:t>pooling</w:t>
      </w:r>
      <w:proofErr w:type="spellEnd"/>
      <w:r w:rsidRPr="006576DF">
        <w:rPr>
          <w:rFonts w:ascii="Arial" w:hAnsi="Arial" w:cs="Arial"/>
          <w:sz w:val="24"/>
          <w:szCs w:val="24"/>
        </w:rPr>
        <w:t xml:space="preserve"> para BGE-M3, </w:t>
      </w:r>
      <w:proofErr w:type="spellStart"/>
      <w:r w:rsidRPr="006576DF">
        <w:rPr>
          <w:rFonts w:ascii="Arial" w:hAnsi="Arial" w:cs="Arial"/>
          <w:sz w:val="24"/>
          <w:szCs w:val="24"/>
        </w:rPr>
        <w:t>pooling</w:t>
      </w:r>
      <w:proofErr w:type="spellEnd"/>
      <w:r w:rsidRPr="006576DF">
        <w:rPr>
          <w:rFonts w:ascii="Arial" w:hAnsi="Arial" w:cs="Arial"/>
          <w:sz w:val="24"/>
          <w:szCs w:val="24"/>
        </w:rPr>
        <w:t xml:space="preserve"> variable para Qwen3, etc.).</w:t>
      </w:r>
    </w:p>
    <w:p w14:paraId="56BE5C12" w14:textId="77777777" w:rsidR="006576DF" w:rsidRDefault="006576DF" w:rsidP="0009684D">
      <w:pPr>
        <w:rPr>
          <w:rFonts w:ascii="Arial" w:hAnsi="Arial" w:cs="Arial"/>
          <w:b/>
          <w:bCs/>
          <w:sz w:val="24"/>
          <w:szCs w:val="24"/>
        </w:rPr>
      </w:pPr>
    </w:p>
    <w:p w14:paraId="2C9EEB3B" w14:textId="26103497" w:rsidR="006576DF" w:rsidRPr="00E6483D" w:rsidRDefault="006576DF" w:rsidP="00E6483D">
      <w:pPr>
        <w:pStyle w:val="NormalWeb"/>
        <w:spacing w:line="360" w:lineRule="auto"/>
        <w:rPr>
          <w:rFonts w:ascii="Arial" w:eastAsiaTheme="minorHAnsi" w:hAnsi="Arial" w:cs="Arial"/>
          <w:b/>
          <w:bCs/>
          <w:kern w:val="2"/>
          <w:lang w:eastAsia="en-US"/>
          <w14:ligatures w14:val="standardContextual"/>
        </w:rPr>
      </w:pPr>
      <w:r w:rsidRPr="00E6483D">
        <w:rPr>
          <w:rFonts w:ascii="Arial" w:eastAsiaTheme="minorHAnsi" w:hAnsi="Arial" w:cs="Arial"/>
          <w:b/>
          <w:bCs/>
          <w:kern w:val="2"/>
          <w:lang w:eastAsia="en-US"/>
          <w14:ligatures w14:val="standardContextual"/>
        </w:rPr>
        <w:t xml:space="preserve">Proceso de evaluación: </w:t>
      </w:r>
    </w:p>
    <w:p w14:paraId="5E56006A" w14:textId="0875DCA9" w:rsidR="006576DF" w:rsidRDefault="006576DF" w:rsidP="006576DF">
      <w:pPr>
        <w:spacing w:line="360" w:lineRule="auto"/>
        <w:rPr>
          <w:rFonts w:ascii="Arial" w:hAnsi="Arial" w:cs="Arial"/>
          <w:sz w:val="24"/>
          <w:szCs w:val="24"/>
        </w:rPr>
      </w:pPr>
      <w:r w:rsidRPr="006576DF">
        <w:rPr>
          <w:rFonts w:ascii="Arial" w:hAnsi="Arial" w:cs="Arial"/>
          <w:sz w:val="24"/>
          <w:szCs w:val="24"/>
        </w:rPr>
        <w:t xml:space="preserve">Para cada modelo se generan </w:t>
      </w:r>
      <w:proofErr w:type="spellStart"/>
      <w:r w:rsidRPr="006576DF">
        <w:rPr>
          <w:rFonts w:ascii="Arial" w:hAnsi="Arial" w:cs="Arial"/>
          <w:sz w:val="24"/>
          <w:szCs w:val="24"/>
        </w:rPr>
        <w:t>embeddings</w:t>
      </w:r>
      <w:proofErr w:type="spellEnd"/>
      <w:r w:rsidRPr="006576DF">
        <w:rPr>
          <w:rFonts w:ascii="Arial" w:hAnsi="Arial" w:cs="Arial"/>
          <w:sz w:val="24"/>
          <w:szCs w:val="24"/>
        </w:rPr>
        <w:t xml:space="preserve"> del corpus completo y de las consultas, se calcula similitud coseno entre consultas y documentos, y se extraen los top-K resultados más similares para el cálculo de métricas.</w:t>
      </w:r>
    </w:p>
    <w:p w14:paraId="4E1641AE" w14:textId="77777777" w:rsidR="006576DF" w:rsidRPr="0009684D" w:rsidRDefault="006576DF" w:rsidP="006576DF">
      <w:pPr>
        <w:spacing w:line="360" w:lineRule="auto"/>
        <w:rPr>
          <w:rFonts w:ascii="Arial" w:hAnsi="Arial" w:cs="Arial"/>
          <w:sz w:val="24"/>
          <w:szCs w:val="24"/>
        </w:rPr>
      </w:pPr>
    </w:p>
    <w:p w14:paraId="3A713DDF" w14:textId="77777777" w:rsidR="006576DF" w:rsidRPr="006576DF" w:rsidRDefault="006576DF" w:rsidP="006576DF">
      <w:pPr>
        <w:rPr>
          <w:rFonts w:ascii="Arial" w:hAnsi="Arial" w:cs="Arial"/>
          <w:b/>
          <w:bCs/>
          <w:sz w:val="24"/>
          <w:szCs w:val="24"/>
        </w:rPr>
      </w:pPr>
      <w:r w:rsidRPr="006576DF">
        <w:rPr>
          <w:rFonts w:ascii="Arial" w:hAnsi="Arial" w:cs="Arial"/>
          <w:b/>
          <w:bCs/>
          <w:sz w:val="24"/>
          <w:szCs w:val="24"/>
        </w:rPr>
        <w:t>Métricas empleadas:</w:t>
      </w:r>
    </w:p>
    <w:p w14:paraId="255F5A99" w14:textId="77777777" w:rsidR="006576DF" w:rsidRPr="006576DF" w:rsidRDefault="006576DF" w:rsidP="006576DF">
      <w:pPr>
        <w:pStyle w:val="Prrafodelista"/>
        <w:numPr>
          <w:ilvl w:val="0"/>
          <w:numId w:val="20"/>
        </w:numPr>
        <w:tabs>
          <w:tab w:val="num" w:pos="720"/>
        </w:tabs>
        <w:spacing w:line="360" w:lineRule="auto"/>
        <w:rPr>
          <w:rFonts w:ascii="Arial" w:hAnsi="Arial" w:cs="Arial"/>
          <w:sz w:val="24"/>
          <w:szCs w:val="24"/>
        </w:rPr>
      </w:pPr>
      <w:proofErr w:type="spellStart"/>
      <w:r w:rsidRPr="006576DF">
        <w:rPr>
          <w:rFonts w:ascii="Arial" w:hAnsi="Arial" w:cs="Arial"/>
          <w:b/>
          <w:bCs/>
          <w:sz w:val="24"/>
          <w:szCs w:val="24"/>
        </w:rPr>
        <w:t>Precision@K</w:t>
      </w:r>
      <w:proofErr w:type="spellEnd"/>
      <w:r w:rsidRPr="006576DF">
        <w:rPr>
          <w:rFonts w:ascii="Arial" w:hAnsi="Arial" w:cs="Arial"/>
          <w:sz w:val="24"/>
          <w:szCs w:val="24"/>
        </w:rPr>
        <w:t>: Proporción de documentos relevantes entre los K primeros resultados recuperados</w:t>
      </w:r>
    </w:p>
    <w:p w14:paraId="5623571A" w14:textId="77777777" w:rsidR="006576DF" w:rsidRPr="006576DF" w:rsidRDefault="006576DF" w:rsidP="006576DF">
      <w:pPr>
        <w:pStyle w:val="Prrafodelista"/>
        <w:numPr>
          <w:ilvl w:val="0"/>
          <w:numId w:val="20"/>
        </w:numPr>
        <w:tabs>
          <w:tab w:val="num" w:pos="720"/>
        </w:tabs>
        <w:spacing w:line="360" w:lineRule="auto"/>
        <w:rPr>
          <w:rFonts w:ascii="Arial" w:hAnsi="Arial" w:cs="Arial"/>
          <w:sz w:val="24"/>
          <w:szCs w:val="24"/>
        </w:rPr>
      </w:pPr>
      <w:proofErr w:type="spellStart"/>
      <w:r w:rsidRPr="006576DF">
        <w:rPr>
          <w:rFonts w:ascii="Arial" w:hAnsi="Arial" w:cs="Arial"/>
          <w:b/>
          <w:bCs/>
          <w:sz w:val="24"/>
          <w:szCs w:val="24"/>
        </w:rPr>
        <w:t>Recall@K</w:t>
      </w:r>
      <w:proofErr w:type="spellEnd"/>
      <w:r w:rsidRPr="006576DF">
        <w:rPr>
          <w:rFonts w:ascii="Arial" w:hAnsi="Arial" w:cs="Arial"/>
          <w:sz w:val="24"/>
          <w:szCs w:val="24"/>
        </w:rPr>
        <w:t>: Proporción de documentos relevantes recuperados respecto al total de documentos relevantes</w:t>
      </w:r>
    </w:p>
    <w:p w14:paraId="24D17124" w14:textId="77777777" w:rsidR="006576DF" w:rsidRPr="006576DF" w:rsidRDefault="006576DF" w:rsidP="006576DF">
      <w:pPr>
        <w:pStyle w:val="Prrafodelista"/>
        <w:numPr>
          <w:ilvl w:val="0"/>
          <w:numId w:val="20"/>
        </w:numPr>
        <w:tabs>
          <w:tab w:val="num" w:pos="720"/>
        </w:tabs>
        <w:spacing w:line="360" w:lineRule="auto"/>
        <w:rPr>
          <w:rFonts w:ascii="Arial" w:hAnsi="Arial" w:cs="Arial"/>
          <w:sz w:val="24"/>
          <w:szCs w:val="24"/>
        </w:rPr>
      </w:pPr>
      <w:r w:rsidRPr="006576DF">
        <w:rPr>
          <w:rFonts w:ascii="Arial" w:hAnsi="Arial" w:cs="Arial"/>
          <w:b/>
          <w:bCs/>
          <w:sz w:val="24"/>
          <w:szCs w:val="24"/>
        </w:rPr>
        <w:t>F1@K</w:t>
      </w:r>
      <w:r w:rsidRPr="006576DF">
        <w:rPr>
          <w:rFonts w:ascii="Arial" w:hAnsi="Arial" w:cs="Arial"/>
          <w:sz w:val="24"/>
          <w:szCs w:val="24"/>
        </w:rPr>
        <w:t xml:space="preserve">: Media armónica entre precisión y </w:t>
      </w:r>
      <w:proofErr w:type="spellStart"/>
      <w:r w:rsidRPr="006576DF">
        <w:rPr>
          <w:rFonts w:ascii="Arial" w:hAnsi="Arial" w:cs="Arial"/>
          <w:sz w:val="24"/>
          <w:szCs w:val="24"/>
        </w:rPr>
        <w:t>recall</w:t>
      </w:r>
      <w:proofErr w:type="spellEnd"/>
    </w:p>
    <w:p w14:paraId="11EE2CC0" w14:textId="77777777" w:rsidR="006576DF" w:rsidRDefault="006576DF" w:rsidP="006576DF">
      <w:pPr>
        <w:pStyle w:val="Prrafodelista"/>
        <w:numPr>
          <w:ilvl w:val="0"/>
          <w:numId w:val="20"/>
        </w:numPr>
        <w:tabs>
          <w:tab w:val="num" w:pos="720"/>
        </w:tabs>
        <w:spacing w:line="360" w:lineRule="auto"/>
        <w:rPr>
          <w:rFonts w:ascii="Arial" w:hAnsi="Arial" w:cs="Arial"/>
          <w:sz w:val="24"/>
          <w:szCs w:val="24"/>
        </w:rPr>
      </w:pPr>
      <w:r w:rsidRPr="006576DF">
        <w:rPr>
          <w:rFonts w:ascii="Arial" w:hAnsi="Arial" w:cs="Arial"/>
          <w:b/>
          <w:bCs/>
          <w:sz w:val="24"/>
          <w:szCs w:val="24"/>
        </w:rPr>
        <w:t xml:space="preserve">MRR (Mean </w:t>
      </w:r>
      <w:proofErr w:type="spellStart"/>
      <w:r w:rsidRPr="006576DF">
        <w:rPr>
          <w:rFonts w:ascii="Arial" w:hAnsi="Arial" w:cs="Arial"/>
          <w:b/>
          <w:bCs/>
          <w:sz w:val="24"/>
          <w:szCs w:val="24"/>
        </w:rPr>
        <w:t>Reciprocal</w:t>
      </w:r>
      <w:proofErr w:type="spellEnd"/>
      <w:r w:rsidRPr="006576DF">
        <w:rPr>
          <w:rFonts w:ascii="Arial" w:hAnsi="Arial" w:cs="Arial"/>
          <w:b/>
          <w:bCs/>
          <w:sz w:val="24"/>
          <w:szCs w:val="24"/>
        </w:rPr>
        <w:t xml:space="preserve"> Rank)</w:t>
      </w:r>
      <w:r w:rsidRPr="006576DF">
        <w:rPr>
          <w:rFonts w:ascii="Arial" w:hAnsi="Arial" w:cs="Arial"/>
          <w:sz w:val="24"/>
          <w:szCs w:val="24"/>
        </w:rPr>
        <w:t>: Recíproco de la posición del primer resultado relevante</w:t>
      </w:r>
    </w:p>
    <w:p w14:paraId="37631A15" w14:textId="77777777" w:rsidR="006576DF" w:rsidRPr="006576DF" w:rsidRDefault="006576DF" w:rsidP="006576DF">
      <w:pPr>
        <w:pStyle w:val="Prrafodelista"/>
        <w:tabs>
          <w:tab w:val="num" w:pos="720"/>
        </w:tabs>
        <w:spacing w:line="360" w:lineRule="auto"/>
        <w:rPr>
          <w:rFonts w:ascii="Arial" w:hAnsi="Arial" w:cs="Arial"/>
          <w:sz w:val="24"/>
          <w:szCs w:val="24"/>
        </w:rPr>
      </w:pPr>
    </w:p>
    <w:p w14:paraId="178C5606" w14:textId="77777777" w:rsidR="006576DF" w:rsidRPr="006576DF" w:rsidRDefault="006576DF" w:rsidP="006576DF">
      <w:pPr>
        <w:rPr>
          <w:rFonts w:ascii="Arial" w:hAnsi="Arial" w:cs="Arial"/>
          <w:b/>
          <w:bCs/>
          <w:sz w:val="24"/>
          <w:szCs w:val="24"/>
        </w:rPr>
      </w:pPr>
      <w:r w:rsidRPr="006576DF">
        <w:rPr>
          <w:rFonts w:ascii="Arial" w:hAnsi="Arial" w:cs="Arial"/>
          <w:b/>
          <w:bCs/>
          <w:sz w:val="24"/>
          <w:szCs w:val="24"/>
        </w:rPr>
        <w:t>Resultados comparativos</w:t>
      </w:r>
    </w:p>
    <w:p w14:paraId="7DCCF4A6" w14:textId="77777777" w:rsidR="006576DF" w:rsidRPr="006576DF" w:rsidRDefault="006576DF" w:rsidP="006576DF">
      <w:pPr>
        <w:pStyle w:val="whitespace-normal"/>
        <w:rPr>
          <w:rFonts w:ascii="Arial" w:eastAsiaTheme="minorHAnsi" w:hAnsi="Arial" w:cs="Arial"/>
          <w:kern w:val="2"/>
          <w:lang w:eastAsia="en-US"/>
          <w14:ligatures w14:val="standardContextual"/>
        </w:rPr>
      </w:pPr>
      <w:r w:rsidRPr="006576DF">
        <w:rPr>
          <w:rFonts w:ascii="Arial" w:eastAsiaTheme="minorHAnsi" w:hAnsi="Arial" w:cs="Arial"/>
          <w:kern w:val="2"/>
          <w:lang w:eastAsia="en-US"/>
          <w14:ligatures w14:val="standardContextual"/>
        </w:rPr>
        <w:t>Los resultados obtenidos para K=3 se muestran en la siguiente tabla:</w:t>
      </w:r>
    </w:p>
    <w:p w14:paraId="43FA6C1A" w14:textId="77777777" w:rsidR="00B36B16" w:rsidRDefault="00B36B16" w:rsidP="004D44BD">
      <w:pPr>
        <w:rPr>
          <w:rFonts w:ascii="Arial" w:hAnsi="Arial" w:cs="Arial"/>
          <w:i/>
          <w:iCs/>
          <w:sz w:val="24"/>
          <w:szCs w:val="24"/>
        </w:rPr>
      </w:pPr>
    </w:p>
    <w:p w14:paraId="5417ADEE" w14:textId="182031CC" w:rsidR="00F302A4" w:rsidRPr="00F302A4" w:rsidRDefault="00F302A4" w:rsidP="00F302A4">
      <w:pPr>
        <w:pStyle w:val="Descripcin"/>
        <w:keepNext/>
        <w:rPr>
          <w:rFonts w:ascii="Arial" w:hAnsi="Arial" w:cs="Arial"/>
          <w:i w:val="0"/>
          <w:iCs w:val="0"/>
          <w:sz w:val="24"/>
          <w:szCs w:val="24"/>
        </w:rPr>
      </w:pPr>
      <w:r w:rsidRPr="00F302A4">
        <w:rPr>
          <w:rFonts w:ascii="Arial" w:hAnsi="Arial" w:cs="Arial"/>
          <w:i w:val="0"/>
          <w:iCs w:val="0"/>
          <w:sz w:val="24"/>
          <w:szCs w:val="24"/>
        </w:rPr>
        <w:fldChar w:fldCharType="begin"/>
      </w:r>
      <w:r w:rsidRPr="00F302A4">
        <w:rPr>
          <w:rFonts w:ascii="Arial" w:hAnsi="Arial" w:cs="Arial"/>
          <w:i w:val="0"/>
          <w:iCs w:val="0"/>
          <w:sz w:val="24"/>
          <w:szCs w:val="24"/>
        </w:rPr>
        <w:instrText xml:space="preserve"> SEQ Tabla \* ARABIC </w:instrText>
      </w:r>
      <w:r w:rsidRPr="00F302A4">
        <w:rPr>
          <w:rFonts w:ascii="Arial" w:hAnsi="Arial" w:cs="Arial"/>
          <w:i w:val="0"/>
          <w:iCs w:val="0"/>
          <w:sz w:val="24"/>
          <w:szCs w:val="24"/>
        </w:rPr>
        <w:fldChar w:fldCharType="separate"/>
      </w:r>
      <w:bookmarkStart w:id="16" w:name="_Toc201613979"/>
      <w:r w:rsidR="00750D8B">
        <w:rPr>
          <w:rFonts w:ascii="Arial" w:hAnsi="Arial" w:cs="Arial"/>
          <w:i w:val="0"/>
          <w:iCs w:val="0"/>
          <w:noProof/>
          <w:sz w:val="24"/>
          <w:szCs w:val="24"/>
        </w:rPr>
        <w:t>3</w:t>
      </w:r>
      <w:r w:rsidRPr="00F302A4">
        <w:rPr>
          <w:rFonts w:ascii="Arial" w:hAnsi="Arial" w:cs="Arial"/>
          <w:i w:val="0"/>
          <w:iCs w:val="0"/>
          <w:sz w:val="24"/>
          <w:szCs w:val="24"/>
        </w:rPr>
        <w:fldChar w:fldCharType="end"/>
      </w:r>
      <w:r w:rsidRPr="00F302A4">
        <w:rPr>
          <w:rFonts w:ascii="Arial" w:hAnsi="Arial" w:cs="Arial"/>
          <w:i w:val="0"/>
          <w:iCs w:val="0"/>
          <w:sz w:val="24"/>
          <w:szCs w:val="24"/>
        </w:rPr>
        <w:t xml:space="preserve"> Tabla 2.2 Modelos evaluados. Resultados comparativos</w:t>
      </w:r>
      <w:bookmarkEnd w:id="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gridCol w:w="1934"/>
        <w:gridCol w:w="1561"/>
        <w:gridCol w:w="1221"/>
        <w:gridCol w:w="1236"/>
      </w:tblGrid>
      <w:tr w:rsidR="006576DF" w:rsidRPr="006576DF" w14:paraId="77507245" w14:textId="77777777" w:rsidTr="006576DF">
        <w:trPr>
          <w:tblHeader/>
          <w:tblCellSpacing w:w="15" w:type="dxa"/>
        </w:trPr>
        <w:tc>
          <w:tcPr>
            <w:tcW w:w="2792" w:type="dxa"/>
            <w:shd w:val="clear" w:color="auto" w:fill="215E99" w:themeFill="text2" w:themeFillTint="BF"/>
            <w:vAlign w:val="center"/>
            <w:hideMark/>
          </w:tcPr>
          <w:p w14:paraId="33C3ABC3" w14:textId="77777777" w:rsidR="006576DF" w:rsidRPr="006576DF" w:rsidRDefault="006576DF" w:rsidP="006576DF">
            <w:pPr>
              <w:spacing w:line="276" w:lineRule="auto"/>
              <w:ind w:left="426"/>
              <w:rPr>
                <w:rFonts w:ascii="Arial" w:hAnsi="Arial" w:cs="Arial"/>
                <w:b/>
                <w:bCs/>
                <w:color w:val="FFFFFF" w:themeColor="background1"/>
                <w:sz w:val="24"/>
                <w:szCs w:val="24"/>
              </w:rPr>
            </w:pPr>
            <w:r w:rsidRPr="006576DF">
              <w:rPr>
                <w:rFonts w:ascii="Arial" w:hAnsi="Arial" w:cs="Arial"/>
                <w:b/>
                <w:bCs/>
                <w:color w:val="FFFFFF" w:themeColor="background1"/>
                <w:sz w:val="24"/>
                <w:szCs w:val="24"/>
              </w:rPr>
              <w:t>Modelo</w:t>
            </w:r>
          </w:p>
        </w:tc>
        <w:tc>
          <w:tcPr>
            <w:tcW w:w="1904" w:type="dxa"/>
            <w:shd w:val="clear" w:color="auto" w:fill="215E99" w:themeFill="text2" w:themeFillTint="BF"/>
            <w:vAlign w:val="center"/>
            <w:hideMark/>
          </w:tcPr>
          <w:p w14:paraId="74A1319A" w14:textId="77777777" w:rsidR="006576DF" w:rsidRPr="006576DF" w:rsidRDefault="006576DF" w:rsidP="006576DF">
            <w:pPr>
              <w:spacing w:line="276" w:lineRule="auto"/>
              <w:ind w:left="426"/>
              <w:rPr>
                <w:rFonts w:ascii="Arial" w:hAnsi="Arial" w:cs="Arial"/>
                <w:b/>
                <w:bCs/>
                <w:color w:val="FFFFFF" w:themeColor="background1"/>
                <w:sz w:val="24"/>
                <w:szCs w:val="24"/>
              </w:rPr>
            </w:pPr>
            <w:r w:rsidRPr="006576DF">
              <w:rPr>
                <w:rFonts w:ascii="Arial" w:hAnsi="Arial" w:cs="Arial"/>
                <w:b/>
                <w:bCs/>
                <w:color w:val="FFFFFF" w:themeColor="background1"/>
                <w:sz w:val="24"/>
                <w:szCs w:val="24"/>
              </w:rPr>
              <w:t>Precision@3</w:t>
            </w:r>
          </w:p>
        </w:tc>
        <w:tc>
          <w:tcPr>
            <w:tcW w:w="0" w:type="auto"/>
            <w:shd w:val="clear" w:color="auto" w:fill="215E99" w:themeFill="text2" w:themeFillTint="BF"/>
            <w:vAlign w:val="center"/>
            <w:hideMark/>
          </w:tcPr>
          <w:p w14:paraId="66F8D203" w14:textId="77777777" w:rsidR="006576DF" w:rsidRPr="006576DF" w:rsidRDefault="006576DF" w:rsidP="006576DF">
            <w:pPr>
              <w:spacing w:line="276" w:lineRule="auto"/>
              <w:ind w:left="426"/>
              <w:rPr>
                <w:rFonts w:ascii="Arial" w:hAnsi="Arial" w:cs="Arial"/>
                <w:b/>
                <w:bCs/>
                <w:color w:val="FFFFFF" w:themeColor="background1"/>
                <w:sz w:val="24"/>
                <w:szCs w:val="24"/>
              </w:rPr>
            </w:pPr>
            <w:r w:rsidRPr="006576DF">
              <w:rPr>
                <w:rFonts w:ascii="Arial" w:hAnsi="Arial" w:cs="Arial"/>
                <w:b/>
                <w:bCs/>
                <w:color w:val="FFFFFF" w:themeColor="background1"/>
                <w:sz w:val="24"/>
                <w:szCs w:val="24"/>
              </w:rPr>
              <w:t>Recall@3</w:t>
            </w:r>
          </w:p>
        </w:tc>
        <w:tc>
          <w:tcPr>
            <w:tcW w:w="0" w:type="auto"/>
            <w:shd w:val="clear" w:color="auto" w:fill="215E99" w:themeFill="text2" w:themeFillTint="BF"/>
            <w:vAlign w:val="center"/>
            <w:hideMark/>
          </w:tcPr>
          <w:p w14:paraId="729D9AAC" w14:textId="77777777" w:rsidR="006576DF" w:rsidRPr="006576DF" w:rsidRDefault="006576DF" w:rsidP="006576DF">
            <w:pPr>
              <w:spacing w:line="276" w:lineRule="auto"/>
              <w:ind w:left="426"/>
              <w:rPr>
                <w:rFonts w:ascii="Arial" w:hAnsi="Arial" w:cs="Arial"/>
                <w:b/>
                <w:bCs/>
                <w:color w:val="FFFFFF" w:themeColor="background1"/>
                <w:sz w:val="24"/>
                <w:szCs w:val="24"/>
              </w:rPr>
            </w:pPr>
            <w:r w:rsidRPr="006576DF">
              <w:rPr>
                <w:rFonts w:ascii="Arial" w:hAnsi="Arial" w:cs="Arial"/>
                <w:b/>
                <w:bCs/>
                <w:color w:val="FFFFFF" w:themeColor="background1"/>
                <w:sz w:val="24"/>
                <w:szCs w:val="24"/>
              </w:rPr>
              <w:t>F1@3</w:t>
            </w:r>
          </w:p>
        </w:tc>
        <w:tc>
          <w:tcPr>
            <w:tcW w:w="0" w:type="auto"/>
            <w:shd w:val="clear" w:color="auto" w:fill="215E99" w:themeFill="text2" w:themeFillTint="BF"/>
            <w:vAlign w:val="center"/>
            <w:hideMark/>
          </w:tcPr>
          <w:p w14:paraId="2343B3AB" w14:textId="77777777" w:rsidR="006576DF" w:rsidRPr="006576DF" w:rsidRDefault="006576DF" w:rsidP="006576DF">
            <w:pPr>
              <w:spacing w:line="276" w:lineRule="auto"/>
              <w:ind w:left="426"/>
              <w:rPr>
                <w:rFonts w:ascii="Arial" w:hAnsi="Arial" w:cs="Arial"/>
                <w:b/>
                <w:bCs/>
                <w:color w:val="FFFFFF" w:themeColor="background1"/>
                <w:sz w:val="24"/>
                <w:szCs w:val="24"/>
              </w:rPr>
            </w:pPr>
            <w:r w:rsidRPr="006576DF">
              <w:rPr>
                <w:rFonts w:ascii="Arial" w:hAnsi="Arial" w:cs="Arial"/>
                <w:b/>
                <w:bCs/>
                <w:color w:val="FFFFFF" w:themeColor="background1"/>
                <w:sz w:val="24"/>
                <w:szCs w:val="24"/>
              </w:rPr>
              <w:t>MRR</w:t>
            </w:r>
          </w:p>
        </w:tc>
      </w:tr>
      <w:tr w:rsidR="006576DF" w:rsidRPr="006576DF" w14:paraId="14A410BD" w14:textId="77777777" w:rsidTr="006576DF">
        <w:trPr>
          <w:tblCellSpacing w:w="15" w:type="dxa"/>
        </w:trPr>
        <w:tc>
          <w:tcPr>
            <w:tcW w:w="2792" w:type="dxa"/>
            <w:vAlign w:val="center"/>
            <w:hideMark/>
          </w:tcPr>
          <w:p w14:paraId="643CC863" w14:textId="77777777" w:rsidR="006576DF" w:rsidRPr="006576DF" w:rsidRDefault="006576DF" w:rsidP="006576DF">
            <w:pPr>
              <w:spacing w:line="276" w:lineRule="auto"/>
              <w:ind w:left="426"/>
              <w:rPr>
                <w:rFonts w:ascii="Arial" w:hAnsi="Arial" w:cs="Arial"/>
                <w:sz w:val="24"/>
                <w:szCs w:val="24"/>
              </w:rPr>
            </w:pPr>
            <w:proofErr w:type="spellStart"/>
            <w:r w:rsidRPr="006576DF">
              <w:rPr>
                <w:rFonts w:ascii="Arial" w:hAnsi="Arial" w:cs="Arial"/>
                <w:sz w:val="24"/>
                <w:szCs w:val="24"/>
              </w:rPr>
              <w:t>Qwen</w:t>
            </w:r>
            <w:proofErr w:type="spellEnd"/>
            <w:r w:rsidRPr="006576DF">
              <w:rPr>
                <w:rFonts w:ascii="Arial" w:hAnsi="Arial" w:cs="Arial"/>
                <w:sz w:val="24"/>
                <w:szCs w:val="24"/>
              </w:rPr>
              <w:t>/Qwen3-Embedding-8B</w:t>
            </w:r>
          </w:p>
        </w:tc>
        <w:tc>
          <w:tcPr>
            <w:tcW w:w="1904" w:type="dxa"/>
            <w:vAlign w:val="center"/>
            <w:hideMark/>
          </w:tcPr>
          <w:p w14:paraId="0AE0599B" w14:textId="77777777" w:rsidR="006576DF" w:rsidRPr="006576DF" w:rsidRDefault="006576DF" w:rsidP="006576DF">
            <w:pPr>
              <w:spacing w:line="276" w:lineRule="auto"/>
              <w:ind w:left="426"/>
              <w:rPr>
                <w:rFonts w:ascii="Arial" w:hAnsi="Arial" w:cs="Arial"/>
                <w:b/>
                <w:bCs/>
                <w:sz w:val="24"/>
                <w:szCs w:val="24"/>
              </w:rPr>
            </w:pPr>
            <w:r w:rsidRPr="006576DF">
              <w:rPr>
                <w:rFonts w:ascii="Arial" w:hAnsi="Arial" w:cs="Arial"/>
                <w:b/>
                <w:bCs/>
                <w:sz w:val="24"/>
                <w:szCs w:val="24"/>
              </w:rPr>
              <w:t>0.3364</w:t>
            </w:r>
          </w:p>
        </w:tc>
        <w:tc>
          <w:tcPr>
            <w:tcW w:w="0" w:type="auto"/>
            <w:vAlign w:val="center"/>
            <w:hideMark/>
          </w:tcPr>
          <w:p w14:paraId="5BDA4867" w14:textId="77777777" w:rsidR="006576DF" w:rsidRPr="006576DF" w:rsidRDefault="006576DF" w:rsidP="006576DF">
            <w:pPr>
              <w:spacing w:line="276" w:lineRule="auto"/>
              <w:ind w:left="426"/>
              <w:rPr>
                <w:rFonts w:ascii="Arial" w:hAnsi="Arial" w:cs="Arial"/>
                <w:sz w:val="24"/>
                <w:szCs w:val="24"/>
              </w:rPr>
            </w:pPr>
            <w:r w:rsidRPr="006576DF">
              <w:rPr>
                <w:rFonts w:ascii="Arial" w:hAnsi="Arial" w:cs="Arial"/>
                <w:sz w:val="24"/>
                <w:szCs w:val="24"/>
              </w:rPr>
              <w:t>0.7237</w:t>
            </w:r>
          </w:p>
        </w:tc>
        <w:tc>
          <w:tcPr>
            <w:tcW w:w="0" w:type="auto"/>
            <w:vAlign w:val="center"/>
            <w:hideMark/>
          </w:tcPr>
          <w:p w14:paraId="601880FE" w14:textId="77777777" w:rsidR="006576DF" w:rsidRPr="006576DF" w:rsidRDefault="006576DF" w:rsidP="006576DF">
            <w:pPr>
              <w:spacing w:line="276" w:lineRule="auto"/>
              <w:ind w:left="426"/>
              <w:rPr>
                <w:rFonts w:ascii="Arial" w:hAnsi="Arial" w:cs="Arial"/>
                <w:b/>
                <w:bCs/>
                <w:sz w:val="24"/>
                <w:szCs w:val="24"/>
              </w:rPr>
            </w:pPr>
            <w:r w:rsidRPr="006576DF">
              <w:rPr>
                <w:rFonts w:ascii="Arial" w:hAnsi="Arial" w:cs="Arial"/>
                <w:b/>
                <w:bCs/>
                <w:sz w:val="24"/>
                <w:szCs w:val="24"/>
              </w:rPr>
              <w:t>0.4387</w:t>
            </w:r>
          </w:p>
        </w:tc>
        <w:tc>
          <w:tcPr>
            <w:tcW w:w="0" w:type="auto"/>
            <w:vAlign w:val="center"/>
            <w:hideMark/>
          </w:tcPr>
          <w:p w14:paraId="2719677E" w14:textId="77777777" w:rsidR="006576DF" w:rsidRPr="006576DF" w:rsidRDefault="006576DF" w:rsidP="006576DF">
            <w:pPr>
              <w:spacing w:line="276" w:lineRule="auto"/>
              <w:ind w:left="426"/>
              <w:rPr>
                <w:rFonts w:ascii="Arial" w:hAnsi="Arial" w:cs="Arial"/>
                <w:b/>
                <w:bCs/>
                <w:sz w:val="24"/>
                <w:szCs w:val="24"/>
              </w:rPr>
            </w:pPr>
            <w:r w:rsidRPr="006576DF">
              <w:rPr>
                <w:rFonts w:ascii="Arial" w:hAnsi="Arial" w:cs="Arial"/>
                <w:b/>
                <w:bCs/>
                <w:sz w:val="24"/>
                <w:szCs w:val="24"/>
              </w:rPr>
              <w:t>0.7116</w:t>
            </w:r>
          </w:p>
        </w:tc>
      </w:tr>
      <w:tr w:rsidR="006576DF" w:rsidRPr="006576DF" w14:paraId="5A6C80AD" w14:textId="77777777" w:rsidTr="006576DF">
        <w:trPr>
          <w:tblCellSpacing w:w="15" w:type="dxa"/>
        </w:trPr>
        <w:tc>
          <w:tcPr>
            <w:tcW w:w="2792" w:type="dxa"/>
            <w:vAlign w:val="center"/>
            <w:hideMark/>
          </w:tcPr>
          <w:p w14:paraId="7522CC78" w14:textId="77777777" w:rsidR="006576DF" w:rsidRPr="006576DF" w:rsidRDefault="006576DF" w:rsidP="006576DF">
            <w:pPr>
              <w:spacing w:line="276" w:lineRule="auto"/>
              <w:ind w:left="426"/>
              <w:rPr>
                <w:rFonts w:ascii="Arial" w:hAnsi="Arial" w:cs="Arial"/>
                <w:sz w:val="24"/>
                <w:szCs w:val="24"/>
              </w:rPr>
            </w:pPr>
            <w:r w:rsidRPr="006576DF">
              <w:rPr>
                <w:rFonts w:ascii="Arial" w:hAnsi="Arial" w:cs="Arial"/>
                <w:sz w:val="24"/>
                <w:szCs w:val="24"/>
              </w:rPr>
              <w:t>BAAI/bge-m3</w:t>
            </w:r>
          </w:p>
        </w:tc>
        <w:tc>
          <w:tcPr>
            <w:tcW w:w="1904" w:type="dxa"/>
            <w:vAlign w:val="center"/>
            <w:hideMark/>
          </w:tcPr>
          <w:p w14:paraId="530AFF12" w14:textId="77777777" w:rsidR="006576DF" w:rsidRPr="006576DF" w:rsidRDefault="006576DF" w:rsidP="006576DF">
            <w:pPr>
              <w:spacing w:line="276" w:lineRule="auto"/>
              <w:ind w:left="426"/>
              <w:rPr>
                <w:rFonts w:ascii="Arial" w:hAnsi="Arial" w:cs="Arial"/>
                <w:sz w:val="24"/>
                <w:szCs w:val="24"/>
              </w:rPr>
            </w:pPr>
            <w:r w:rsidRPr="006576DF">
              <w:rPr>
                <w:rFonts w:ascii="Arial" w:hAnsi="Arial" w:cs="Arial"/>
                <w:sz w:val="24"/>
                <w:szCs w:val="24"/>
              </w:rPr>
              <w:t>0.3354</w:t>
            </w:r>
          </w:p>
        </w:tc>
        <w:tc>
          <w:tcPr>
            <w:tcW w:w="0" w:type="auto"/>
            <w:vAlign w:val="center"/>
            <w:hideMark/>
          </w:tcPr>
          <w:p w14:paraId="67E82988" w14:textId="77777777" w:rsidR="006576DF" w:rsidRPr="006576DF" w:rsidRDefault="006576DF" w:rsidP="006576DF">
            <w:pPr>
              <w:spacing w:line="276" w:lineRule="auto"/>
              <w:ind w:left="426"/>
              <w:rPr>
                <w:rFonts w:ascii="Arial" w:hAnsi="Arial" w:cs="Arial"/>
                <w:b/>
                <w:bCs/>
                <w:sz w:val="24"/>
                <w:szCs w:val="24"/>
              </w:rPr>
            </w:pPr>
            <w:r w:rsidRPr="006576DF">
              <w:rPr>
                <w:rFonts w:ascii="Arial" w:hAnsi="Arial" w:cs="Arial"/>
                <w:b/>
                <w:bCs/>
                <w:sz w:val="24"/>
                <w:szCs w:val="24"/>
              </w:rPr>
              <w:t>0.7256</w:t>
            </w:r>
          </w:p>
        </w:tc>
        <w:tc>
          <w:tcPr>
            <w:tcW w:w="0" w:type="auto"/>
            <w:vAlign w:val="center"/>
            <w:hideMark/>
          </w:tcPr>
          <w:p w14:paraId="508E37FF" w14:textId="77777777" w:rsidR="006576DF" w:rsidRPr="006576DF" w:rsidRDefault="006576DF" w:rsidP="006576DF">
            <w:pPr>
              <w:spacing w:line="276" w:lineRule="auto"/>
              <w:ind w:left="426"/>
              <w:rPr>
                <w:rFonts w:ascii="Arial" w:hAnsi="Arial" w:cs="Arial"/>
                <w:sz w:val="24"/>
                <w:szCs w:val="24"/>
              </w:rPr>
            </w:pPr>
            <w:r w:rsidRPr="006576DF">
              <w:rPr>
                <w:rFonts w:ascii="Arial" w:hAnsi="Arial" w:cs="Arial"/>
                <w:sz w:val="24"/>
                <w:szCs w:val="24"/>
              </w:rPr>
              <w:t>0.4375</w:t>
            </w:r>
          </w:p>
        </w:tc>
        <w:tc>
          <w:tcPr>
            <w:tcW w:w="0" w:type="auto"/>
            <w:vAlign w:val="center"/>
            <w:hideMark/>
          </w:tcPr>
          <w:p w14:paraId="7B07198F" w14:textId="77777777" w:rsidR="006576DF" w:rsidRPr="006576DF" w:rsidRDefault="006576DF" w:rsidP="006576DF">
            <w:pPr>
              <w:spacing w:line="276" w:lineRule="auto"/>
              <w:ind w:left="426"/>
              <w:rPr>
                <w:rFonts w:ascii="Arial" w:hAnsi="Arial" w:cs="Arial"/>
                <w:sz w:val="24"/>
                <w:szCs w:val="24"/>
              </w:rPr>
            </w:pPr>
            <w:r w:rsidRPr="006576DF">
              <w:rPr>
                <w:rFonts w:ascii="Arial" w:hAnsi="Arial" w:cs="Arial"/>
                <w:sz w:val="24"/>
                <w:szCs w:val="24"/>
              </w:rPr>
              <w:t>0.7003</w:t>
            </w:r>
          </w:p>
        </w:tc>
      </w:tr>
      <w:tr w:rsidR="006576DF" w:rsidRPr="006576DF" w14:paraId="155E47C6" w14:textId="77777777" w:rsidTr="006576DF">
        <w:trPr>
          <w:tblCellSpacing w:w="15" w:type="dxa"/>
        </w:trPr>
        <w:tc>
          <w:tcPr>
            <w:tcW w:w="2792" w:type="dxa"/>
            <w:vAlign w:val="center"/>
            <w:hideMark/>
          </w:tcPr>
          <w:p w14:paraId="0F916543" w14:textId="77777777" w:rsidR="006576DF" w:rsidRPr="006576DF" w:rsidRDefault="006576DF" w:rsidP="006576DF">
            <w:pPr>
              <w:spacing w:line="276" w:lineRule="auto"/>
              <w:ind w:left="426"/>
              <w:rPr>
                <w:rFonts w:ascii="Arial" w:hAnsi="Arial" w:cs="Arial"/>
                <w:sz w:val="24"/>
                <w:szCs w:val="24"/>
              </w:rPr>
            </w:pPr>
            <w:proofErr w:type="spellStart"/>
            <w:r w:rsidRPr="006576DF">
              <w:rPr>
                <w:rFonts w:ascii="Arial" w:hAnsi="Arial" w:cs="Arial"/>
                <w:sz w:val="24"/>
                <w:szCs w:val="24"/>
              </w:rPr>
              <w:lastRenderedPageBreak/>
              <w:t>sentence-transformers</w:t>
            </w:r>
            <w:proofErr w:type="spellEnd"/>
            <w:r w:rsidRPr="006576DF">
              <w:rPr>
                <w:rFonts w:ascii="Arial" w:hAnsi="Arial" w:cs="Arial"/>
                <w:sz w:val="24"/>
                <w:szCs w:val="24"/>
              </w:rPr>
              <w:t>/all-MiniLM-L6-v2</w:t>
            </w:r>
          </w:p>
        </w:tc>
        <w:tc>
          <w:tcPr>
            <w:tcW w:w="1904" w:type="dxa"/>
            <w:vAlign w:val="center"/>
            <w:hideMark/>
          </w:tcPr>
          <w:p w14:paraId="57E66AD8" w14:textId="77777777" w:rsidR="006576DF" w:rsidRPr="006576DF" w:rsidRDefault="006576DF" w:rsidP="006576DF">
            <w:pPr>
              <w:spacing w:line="276" w:lineRule="auto"/>
              <w:ind w:left="426"/>
              <w:rPr>
                <w:rFonts w:ascii="Arial" w:hAnsi="Arial" w:cs="Arial"/>
                <w:sz w:val="24"/>
                <w:szCs w:val="24"/>
              </w:rPr>
            </w:pPr>
            <w:r w:rsidRPr="006576DF">
              <w:rPr>
                <w:rFonts w:ascii="Arial" w:hAnsi="Arial" w:cs="Arial"/>
                <w:sz w:val="24"/>
                <w:szCs w:val="24"/>
              </w:rPr>
              <w:t>0.2723</w:t>
            </w:r>
          </w:p>
        </w:tc>
        <w:tc>
          <w:tcPr>
            <w:tcW w:w="0" w:type="auto"/>
            <w:vAlign w:val="center"/>
            <w:hideMark/>
          </w:tcPr>
          <w:p w14:paraId="3D9DC074" w14:textId="77777777" w:rsidR="006576DF" w:rsidRPr="006576DF" w:rsidRDefault="006576DF" w:rsidP="006576DF">
            <w:pPr>
              <w:spacing w:line="276" w:lineRule="auto"/>
              <w:ind w:left="426"/>
              <w:rPr>
                <w:rFonts w:ascii="Arial" w:hAnsi="Arial" w:cs="Arial"/>
                <w:sz w:val="24"/>
                <w:szCs w:val="24"/>
              </w:rPr>
            </w:pPr>
            <w:r w:rsidRPr="006576DF">
              <w:rPr>
                <w:rFonts w:ascii="Arial" w:hAnsi="Arial" w:cs="Arial"/>
                <w:sz w:val="24"/>
                <w:szCs w:val="24"/>
              </w:rPr>
              <w:t>0.5901</w:t>
            </w:r>
          </w:p>
        </w:tc>
        <w:tc>
          <w:tcPr>
            <w:tcW w:w="0" w:type="auto"/>
            <w:vAlign w:val="center"/>
            <w:hideMark/>
          </w:tcPr>
          <w:p w14:paraId="67ECEFC4" w14:textId="77777777" w:rsidR="006576DF" w:rsidRPr="006576DF" w:rsidRDefault="006576DF" w:rsidP="006576DF">
            <w:pPr>
              <w:spacing w:line="276" w:lineRule="auto"/>
              <w:ind w:left="426"/>
              <w:rPr>
                <w:rFonts w:ascii="Arial" w:hAnsi="Arial" w:cs="Arial"/>
                <w:sz w:val="24"/>
                <w:szCs w:val="24"/>
              </w:rPr>
            </w:pPr>
            <w:r w:rsidRPr="006576DF">
              <w:rPr>
                <w:rFonts w:ascii="Arial" w:hAnsi="Arial" w:cs="Arial"/>
                <w:sz w:val="24"/>
                <w:szCs w:val="24"/>
              </w:rPr>
              <w:t>0.3541</w:t>
            </w:r>
          </w:p>
        </w:tc>
        <w:tc>
          <w:tcPr>
            <w:tcW w:w="0" w:type="auto"/>
            <w:vAlign w:val="center"/>
            <w:hideMark/>
          </w:tcPr>
          <w:p w14:paraId="07B712F0" w14:textId="77777777" w:rsidR="006576DF" w:rsidRPr="006576DF" w:rsidRDefault="006576DF" w:rsidP="006576DF">
            <w:pPr>
              <w:spacing w:line="276" w:lineRule="auto"/>
              <w:ind w:left="426"/>
              <w:rPr>
                <w:rFonts w:ascii="Arial" w:hAnsi="Arial" w:cs="Arial"/>
                <w:sz w:val="24"/>
                <w:szCs w:val="24"/>
              </w:rPr>
            </w:pPr>
            <w:r w:rsidRPr="006576DF">
              <w:rPr>
                <w:rFonts w:ascii="Arial" w:hAnsi="Arial" w:cs="Arial"/>
                <w:sz w:val="24"/>
                <w:szCs w:val="24"/>
              </w:rPr>
              <w:t>0.5870</w:t>
            </w:r>
          </w:p>
        </w:tc>
      </w:tr>
      <w:tr w:rsidR="006576DF" w:rsidRPr="006576DF" w14:paraId="3ACDCB3D" w14:textId="77777777" w:rsidTr="006576DF">
        <w:trPr>
          <w:tblCellSpacing w:w="15" w:type="dxa"/>
        </w:trPr>
        <w:tc>
          <w:tcPr>
            <w:tcW w:w="2792" w:type="dxa"/>
            <w:vAlign w:val="center"/>
            <w:hideMark/>
          </w:tcPr>
          <w:p w14:paraId="5CF42E73" w14:textId="77777777" w:rsidR="006576DF" w:rsidRPr="006576DF" w:rsidRDefault="006576DF" w:rsidP="006576DF">
            <w:pPr>
              <w:spacing w:line="276" w:lineRule="auto"/>
              <w:ind w:left="426"/>
              <w:rPr>
                <w:rFonts w:ascii="Arial" w:hAnsi="Arial" w:cs="Arial"/>
                <w:sz w:val="24"/>
                <w:szCs w:val="24"/>
              </w:rPr>
            </w:pPr>
            <w:proofErr w:type="spellStart"/>
            <w:r w:rsidRPr="006576DF">
              <w:rPr>
                <w:rFonts w:ascii="Arial" w:hAnsi="Arial" w:cs="Arial"/>
                <w:sz w:val="24"/>
                <w:szCs w:val="24"/>
              </w:rPr>
              <w:t>jinaai</w:t>
            </w:r>
            <w:proofErr w:type="spellEnd"/>
            <w:r w:rsidRPr="006576DF">
              <w:rPr>
                <w:rFonts w:ascii="Arial" w:hAnsi="Arial" w:cs="Arial"/>
                <w:sz w:val="24"/>
                <w:szCs w:val="24"/>
              </w:rPr>
              <w:t>/jina-embeddings-v2-base-es</w:t>
            </w:r>
          </w:p>
        </w:tc>
        <w:tc>
          <w:tcPr>
            <w:tcW w:w="1904" w:type="dxa"/>
            <w:vAlign w:val="center"/>
            <w:hideMark/>
          </w:tcPr>
          <w:p w14:paraId="1EA6E279" w14:textId="77777777" w:rsidR="006576DF" w:rsidRPr="006576DF" w:rsidRDefault="006576DF" w:rsidP="006576DF">
            <w:pPr>
              <w:spacing w:line="276" w:lineRule="auto"/>
              <w:ind w:left="426"/>
              <w:rPr>
                <w:rFonts w:ascii="Arial" w:hAnsi="Arial" w:cs="Arial"/>
                <w:b/>
                <w:bCs/>
                <w:sz w:val="24"/>
                <w:szCs w:val="24"/>
              </w:rPr>
            </w:pPr>
            <w:r w:rsidRPr="006576DF">
              <w:rPr>
                <w:rFonts w:ascii="Arial" w:hAnsi="Arial" w:cs="Arial"/>
                <w:b/>
                <w:bCs/>
                <w:sz w:val="24"/>
                <w:szCs w:val="24"/>
              </w:rPr>
              <w:t>0.0311</w:t>
            </w:r>
          </w:p>
        </w:tc>
        <w:tc>
          <w:tcPr>
            <w:tcW w:w="0" w:type="auto"/>
            <w:vAlign w:val="center"/>
            <w:hideMark/>
          </w:tcPr>
          <w:p w14:paraId="034AF6A1" w14:textId="77777777" w:rsidR="006576DF" w:rsidRPr="006576DF" w:rsidRDefault="006576DF" w:rsidP="006576DF">
            <w:pPr>
              <w:spacing w:line="276" w:lineRule="auto"/>
              <w:ind w:left="426"/>
              <w:rPr>
                <w:rFonts w:ascii="Arial" w:hAnsi="Arial" w:cs="Arial"/>
                <w:b/>
                <w:bCs/>
                <w:sz w:val="24"/>
                <w:szCs w:val="24"/>
              </w:rPr>
            </w:pPr>
            <w:r w:rsidRPr="006576DF">
              <w:rPr>
                <w:rFonts w:ascii="Arial" w:hAnsi="Arial" w:cs="Arial"/>
                <w:b/>
                <w:bCs/>
                <w:sz w:val="24"/>
                <w:szCs w:val="24"/>
              </w:rPr>
              <w:t>0.0702</w:t>
            </w:r>
          </w:p>
        </w:tc>
        <w:tc>
          <w:tcPr>
            <w:tcW w:w="0" w:type="auto"/>
            <w:vAlign w:val="center"/>
            <w:hideMark/>
          </w:tcPr>
          <w:p w14:paraId="6DE43A94" w14:textId="77777777" w:rsidR="006576DF" w:rsidRPr="006576DF" w:rsidRDefault="006576DF" w:rsidP="006576DF">
            <w:pPr>
              <w:spacing w:line="276" w:lineRule="auto"/>
              <w:ind w:left="426"/>
              <w:rPr>
                <w:rFonts w:ascii="Arial" w:hAnsi="Arial" w:cs="Arial"/>
                <w:b/>
                <w:bCs/>
                <w:sz w:val="24"/>
                <w:szCs w:val="24"/>
              </w:rPr>
            </w:pPr>
            <w:r w:rsidRPr="006576DF">
              <w:rPr>
                <w:rFonts w:ascii="Arial" w:hAnsi="Arial" w:cs="Arial"/>
                <w:b/>
                <w:bCs/>
                <w:sz w:val="24"/>
                <w:szCs w:val="24"/>
              </w:rPr>
              <w:t>0.0404</w:t>
            </w:r>
          </w:p>
        </w:tc>
        <w:tc>
          <w:tcPr>
            <w:tcW w:w="0" w:type="auto"/>
            <w:vAlign w:val="center"/>
            <w:hideMark/>
          </w:tcPr>
          <w:p w14:paraId="67A83388" w14:textId="77777777" w:rsidR="006576DF" w:rsidRPr="006576DF" w:rsidRDefault="006576DF" w:rsidP="006576DF">
            <w:pPr>
              <w:spacing w:line="276" w:lineRule="auto"/>
              <w:ind w:left="426"/>
              <w:rPr>
                <w:rFonts w:ascii="Arial" w:hAnsi="Arial" w:cs="Arial"/>
                <w:b/>
                <w:bCs/>
                <w:sz w:val="24"/>
                <w:szCs w:val="24"/>
              </w:rPr>
            </w:pPr>
            <w:r w:rsidRPr="006576DF">
              <w:rPr>
                <w:rFonts w:ascii="Arial" w:hAnsi="Arial" w:cs="Arial"/>
                <w:b/>
                <w:bCs/>
                <w:sz w:val="24"/>
                <w:szCs w:val="24"/>
              </w:rPr>
              <w:t>0.1233</w:t>
            </w:r>
          </w:p>
        </w:tc>
      </w:tr>
    </w:tbl>
    <w:p w14:paraId="05846C46" w14:textId="77777777" w:rsidR="006576DF" w:rsidRDefault="006576DF" w:rsidP="004D44BD">
      <w:pPr>
        <w:rPr>
          <w:rFonts w:ascii="Arial" w:hAnsi="Arial" w:cs="Arial"/>
          <w:i/>
          <w:iCs/>
          <w:sz w:val="24"/>
          <w:szCs w:val="24"/>
        </w:rPr>
      </w:pPr>
    </w:p>
    <w:p w14:paraId="4FACF8AA" w14:textId="77777777" w:rsidR="00060543" w:rsidRDefault="00060543" w:rsidP="00060543">
      <w:pPr>
        <w:rPr>
          <w:rFonts w:ascii="Arial" w:hAnsi="Arial" w:cs="Arial"/>
          <w:b/>
          <w:bCs/>
          <w:sz w:val="24"/>
          <w:szCs w:val="24"/>
        </w:rPr>
      </w:pPr>
      <w:r w:rsidRPr="00060543">
        <w:rPr>
          <w:rFonts w:ascii="Arial" w:hAnsi="Arial" w:cs="Arial"/>
          <w:b/>
          <w:bCs/>
          <w:sz w:val="24"/>
          <w:szCs w:val="24"/>
        </w:rPr>
        <w:t>Análisis de resultados por tipo de modelo</w:t>
      </w:r>
    </w:p>
    <w:p w14:paraId="3CBE73E9" w14:textId="77777777" w:rsidR="00060543" w:rsidRPr="00060543" w:rsidRDefault="00060543" w:rsidP="00060543">
      <w:pPr>
        <w:rPr>
          <w:rFonts w:ascii="Arial" w:hAnsi="Arial" w:cs="Arial"/>
          <w:b/>
          <w:bCs/>
          <w:sz w:val="24"/>
          <w:szCs w:val="24"/>
        </w:rPr>
      </w:pPr>
    </w:p>
    <w:p w14:paraId="39CC6C6C" w14:textId="77777777" w:rsidR="00060543" w:rsidRPr="00437D61" w:rsidRDefault="00060543" w:rsidP="00437D61">
      <w:pPr>
        <w:pStyle w:val="Prrafodelista"/>
        <w:numPr>
          <w:ilvl w:val="0"/>
          <w:numId w:val="23"/>
        </w:numPr>
        <w:spacing w:line="360" w:lineRule="auto"/>
        <w:rPr>
          <w:rFonts w:ascii="Arial" w:hAnsi="Arial" w:cs="Arial"/>
          <w:b/>
          <w:bCs/>
          <w:sz w:val="24"/>
          <w:szCs w:val="24"/>
        </w:rPr>
      </w:pPr>
      <w:r w:rsidRPr="00437D61">
        <w:rPr>
          <w:rFonts w:ascii="Arial" w:hAnsi="Arial" w:cs="Arial"/>
          <w:b/>
          <w:bCs/>
          <w:sz w:val="24"/>
          <w:szCs w:val="24"/>
        </w:rPr>
        <w:t>Modelos generalistas top-</w:t>
      </w:r>
      <w:proofErr w:type="spellStart"/>
      <w:r w:rsidRPr="00437D61">
        <w:rPr>
          <w:rFonts w:ascii="Arial" w:hAnsi="Arial" w:cs="Arial"/>
          <w:b/>
          <w:bCs/>
          <w:sz w:val="24"/>
          <w:szCs w:val="24"/>
        </w:rPr>
        <w:t>tier</w:t>
      </w:r>
      <w:proofErr w:type="spellEnd"/>
      <w:r w:rsidRPr="00437D61">
        <w:rPr>
          <w:rFonts w:ascii="Arial" w:hAnsi="Arial" w:cs="Arial"/>
          <w:b/>
          <w:bCs/>
          <w:sz w:val="24"/>
          <w:szCs w:val="24"/>
        </w:rPr>
        <w:t xml:space="preserve"> (</w:t>
      </w:r>
      <w:proofErr w:type="spellStart"/>
      <w:r w:rsidRPr="00437D61">
        <w:rPr>
          <w:rFonts w:ascii="Arial" w:hAnsi="Arial" w:cs="Arial"/>
          <w:b/>
          <w:bCs/>
          <w:sz w:val="24"/>
          <w:szCs w:val="24"/>
        </w:rPr>
        <w:t>Qwen</w:t>
      </w:r>
      <w:proofErr w:type="spellEnd"/>
      <w:r w:rsidRPr="00437D61">
        <w:rPr>
          <w:rFonts w:ascii="Arial" w:hAnsi="Arial" w:cs="Arial"/>
          <w:b/>
          <w:bCs/>
          <w:sz w:val="24"/>
          <w:szCs w:val="24"/>
        </w:rPr>
        <w:t>, BGE-M3)</w:t>
      </w:r>
    </w:p>
    <w:p w14:paraId="72683CD4" w14:textId="77777777" w:rsidR="00060543" w:rsidRPr="00060543" w:rsidRDefault="00060543" w:rsidP="00060543">
      <w:pPr>
        <w:numPr>
          <w:ilvl w:val="0"/>
          <w:numId w:val="21"/>
        </w:numPr>
        <w:tabs>
          <w:tab w:val="num" w:pos="720"/>
        </w:tabs>
        <w:spacing w:line="360" w:lineRule="auto"/>
        <w:rPr>
          <w:rFonts w:ascii="Arial" w:hAnsi="Arial" w:cs="Arial"/>
          <w:sz w:val="24"/>
          <w:szCs w:val="24"/>
        </w:rPr>
      </w:pPr>
      <w:r w:rsidRPr="00060543">
        <w:rPr>
          <w:rFonts w:ascii="Arial" w:hAnsi="Arial" w:cs="Arial"/>
          <w:sz w:val="24"/>
          <w:szCs w:val="24"/>
        </w:rPr>
        <w:t>Rendimiento: Lideran todas las métricas con diferencias mínimas entre ellos</w:t>
      </w:r>
    </w:p>
    <w:p w14:paraId="23F289CD" w14:textId="77777777" w:rsidR="00060543" w:rsidRPr="00060543" w:rsidRDefault="00060543" w:rsidP="00060543">
      <w:pPr>
        <w:numPr>
          <w:ilvl w:val="0"/>
          <w:numId w:val="21"/>
        </w:numPr>
        <w:tabs>
          <w:tab w:val="num" w:pos="720"/>
        </w:tabs>
        <w:spacing w:line="360" w:lineRule="auto"/>
        <w:rPr>
          <w:rFonts w:ascii="Arial" w:hAnsi="Arial" w:cs="Arial"/>
          <w:sz w:val="24"/>
          <w:szCs w:val="24"/>
        </w:rPr>
      </w:pPr>
      <w:r w:rsidRPr="00060543">
        <w:rPr>
          <w:rFonts w:ascii="Arial" w:hAnsi="Arial" w:cs="Arial"/>
          <w:sz w:val="24"/>
          <w:szCs w:val="24"/>
        </w:rPr>
        <w:t xml:space="preserve">Fortaleza: Entrenamiento específico para </w:t>
      </w:r>
      <w:proofErr w:type="spellStart"/>
      <w:r w:rsidRPr="00060543">
        <w:rPr>
          <w:rFonts w:ascii="Arial" w:hAnsi="Arial" w:cs="Arial"/>
          <w:sz w:val="24"/>
          <w:szCs w:val="24"/>
        </w:rPr>
        <w:t>retrieval</w:t>
      </w:r>
      <w:proofErr w:type="spellEnd"/>
      <w:r w:rsidRPr="00060543">
        <w:rPr>
          <w:rFonts w:ascii="Arial" w:hAnsi="Arial" w:cs="Arial"/>
          <w:sz w:val="24"/>
          <w:szCs w:val="24"/>
        </w:rPr>
        <w:t xml:space="preserve"> con </w:t>
      </w:r>
      <w:proofErr w:type="spellStart"/>
      <w:r w:rsidRPr="00060543">
        <w:rPr>
          <w:rFonts w:ascii="Arial" w:hAnsi="Arial" w:cs="Arial"/>
          <w:sz w:val="24"/>
          <w:szCs w:val="24"/>
        </w:rPr>
        <w:t>datasets</w:t>
      </w:r>
      <w:proofErr w:type="spellEnd"/>
      <w:r w:rsidRPr="00060543">
        <w:rPr>
          <w:rFonts w:ascii="Arial" w:hAnsi="Arial" w:cs="Arial"/>
          <w:sz w:val="24"/>
          <w:szCs w:val="24"/>
        </w:rPr>
        <w:t xml:space="preserve"> masivos y diversos</w:t>
      </w:r>
    </w:p>
    <w:p w14:paraId="700BF6AA" w14:textId="77777777" w:rsidR="00060543" w:rsidRPr="00060543" w:rsidRDefault="00060543" w:rsidP="00060543">
      <w:pPr>
        <w:numPr>
          <w:ilvl w:val="0"/>
          <w:numId w:val="21"/>
        </w:numPr>
        <w:tabs>
          <w:tab w:val="num" w:pos="720"/>
        </w:tabs>
        <w:spacing w:line="360" w:lineRule="auto"/>
        <w:rPr>
          <w:rFonts w:ascii="Arial" w:hAnsi="Arial" w:cs="Arial"/>
          <w:sz w:val="24"/>
          <w:szCs w:val="24"/>
        </w:rPr>
      </w:pPr>
      <w:r w:rsidRPr="00060543">
        <w:rPr>
          <w:rFonts w:ascii="Arial" w:hAnsi="Arial" w:cs="Arial"/>
          <w:sz w:val="24"/>
          <w:szCs w:val="24"/>
        </w:rPr>
        <w:t xml:space="preserve">Estrategias de </w:t>
      </w:r>
      <w:proofErr w:type="spellStart"/>
      <w:r w:rsidRPr="00060543">
        <w:rPr>
          <w:rFonts w:ascii="Arial" w:hAnsi="Arial" w:cs="Arial"/>
          <w:sz w:val="24"/>
          <w:szCs w:val="24"/>
        </w:rPr>
        <w:t>pooling</w:t>
      </w:r>
      <w:proofErr w:type="spellEnd"/>
      <w:r w:rsidRPr="00060543">
        <w:rPr>
          <w:rFonts w:ascii="Arial" w:hAnsi="Arial" w:cs="Arial"/>
          <w:sz w:val="24"/>
          <w:szCs w:val="24"/>
        </w:rPr>
        <w:t xml:space="preserve"> especializadas por modelo: </w:t>
      </w:r>
    </w:p>
    <w:p w14:paraId="1602CD9F" w14:textId="15130628" w:rsidR="00060543" w:rsidRPr="00060543" w:rsidRDefault="00060543" w:rsidP="00060543">
      <w:pPr>
        <w:numPr>
          <w:ilvl w:val="1"/>
          <w:numId w:val="21"/>
        </w:numPr>
        <w:tabs>
          <w:tab w:val="num" w:pos="1440"/>
        </w:tabs>
        <w:spacing w:line="360" w:lineRule="auto"/>
        <w:rPr>
          <w:rFonts w:ascii="Arial" w:hAnsi="Arial" w:cs="Arial"/>
          <w:sz w:val="24"/>
          <w:szCs w:val="24"/>
        </w:rPr>
      </w:pPr>
      <w:r w:rsidRPr="00060543">
        <w:rPr>
          <w:rFonts w:ascii="Arial" w:hAnsi="Arial" w:cs="Arial"/>
          <w:b/>
          <w:bCs/>
          <w:sz w:val="24"/>
          <w:szCs w:val="24"/>
        </w:rPr>
        <w:t>BGE-M3</w:t>
      </w:r>
      <w:r w:rsidRPr="00060543">
        <w:rPr>
          <w:rFonts w:ascii="Arial" w:hAnsi="Arial" w:cs="Arial"/>
          <w:sz w:val="24"/>
          <w:szCs w:val="24"/>
        </w:rPr>
        <w:t xml:space="preserve">: Implementa CLS </w:t>
      </w:r>
      <w:proofErr w:type="spellStart"/>
      <w:r w:rsidRPr="00060543">
        <w:rPr>
          <w:rFonts w:ascii="Arial" w:hAnsi="Arial" w:cs="Arial"/>
          <w:sz w:val="24"/>
          <w:szCs w:val="24"/>
        </w:rPr>
        <w:t>pooling</w:t>
      </w:r>
      <w:proofErr w:type="spellEnd"/>
      <w:r w:rsidRPr="00060543">
        <w:rPr>
          <w:rFonts w:ascii="Arial" w:hAnsi="Arial" w:cs="Arial"/>
          <w:sz w:val="24"/>
          <w:szCs w:val="24"/>
        </w:rPr>
        <w:t xml:space="preserve"> donde el token especial [CLS] es entrenado específicamente durante el preentrenamiento para actuar como agregador semántico de la secuencia completa. </w:t>
      </w:r>
    </w:p>
    <w:p w14:paraId="04971BF7" w14:textId="77777777" w:rsidR="00060543" w:rsidRPr="00060543" w:rsidRDefault="00060543" w:rsidP="00060543">
      <w:pPr>
        <w:numPr>
          <w:ilvl w:val="1"/>
          <w:numId w:val="21"/>
        </w:numPr>
        <w:tabs>
          <w:tab w:val="num" w:pos="1440"/>
        </w:tabs>
        <w:spacing w:line="360" w:lineRule="auto"/>
        <w:rPr>
          <w:rFonts w:ascii="Arial" w:hAnsi="Arial" w:cs="Arial"/>
          <w:sz w:val="24"/>
          <w:szCs w:val="24"/>
        </w:rPr>
      </w:pPr>
      <w:r w:rsidRPr="00060543">
        <w:rPr>
          <w:rFonts w:ascii="Arial" w:hAnsi="Arial" w:cs="Arial"/>
          <w:b/>
          <w:bCs/>
          <w:sz w:val="24"/>
          <w:szCs w:val="24"/>
        </w:rPr>
        <w:t>Qwen3-Embedding-8B</w:t>
      </w:r>
      <w:r w:rsidRPr="00060543">
        <w:rPr>
          <w:rFonts w:ascii="Arial" w:hAnsi="Arial" w:cs="Arial"/>
          <w:sz w:val="24"/>
          <w:szCs w:val="24"/>
        </w:rPr>
        <w:t xml:space="preserve">: Utiliza </w:t>
      </w:r>
      <w:proofErr w:type="spellStart"/>
      <w:r w:rsidRPr="00060543">
        <w:rPr>
          <w:rFonts w:ascii="Arial" w:hAnsi="Arial" w:cs="Arial"/>
          <w:sz w:val="24"/>
          <w:szCs w:val="24"/>
        </w:rPr>
        <w:t>pooling</w:t>
      </w:r>
      <w:proofErr w:type="spellEnd"/>
      <w:r w:rsidRPr="00060543">
        <w:rPr>
          <w:rFonts w:ascii="Arial" w:hAnsi="Arial" w:cs="Arial"/>
          <w:sz w:val="24"/>
          <w:szCs w:val="24"/>
        </w:rPr>
        <w:t xml:space="preserve"> optimizado con dimensionalidad variable mediante el </w:t>
      </w:r>
      <w:proofErr w:type="spellStart"/>
      <w:r w:rsidRPr="00060543">
        <w:rPr>
          <w:rFonts w:ascii="Arial" w:hAnsi="Arial" w:cs="Arial"/>
          <w:sz w:val="24"/>
          <w:szCs w:val="24"/>
        </w:rPr>
        <w:t>framework</w:t>
      </w:r>
      <w:proofErr w:type="spellEnd"/>
      <w:r w:rsidRPr="00060543">
        <w:rPr>
          <w:rFonts w:ascii="Arial" w:hAnsi="Arial" w:cs="Arial"/>
          <w:sz w:val="24"/>
          <w:szCs w:val="24"/>
        </w:rPr>
        <w:t xml:space="preserve"> </w:t>
      </w:r>
      <w:proofErr w:type="spellStart"/>
      <w:r w:rsidRPr="00060543">
        <w:rPr>
          <w:rFonts w:ascii="Arial" w:hAnsi="Arial" w:cs="Arial"/>
          <w:sz w:val="24"/>
          <w:szCs w:val="24"/>
        </w:rPr>
        <w:t>SentenceTransformers</w:t>
      </w:r>
      <w:proofErr w:type="spellEnd"/>
      <w:r w:rsidRPr="00060543">
        <w:rPr>
          <w:rFonts w:ascii="Arial" w:hAnsi="Arial" w:cs="Arial"/>
          <w:sz w:val="24"/>
          <w:szCs w:val="24"/>
        </w:rPr>
        <w:t xml:space="preserve">. Incorpora una capa de transformación lineal configurable que permite proyectar los </w:t>
      </w:r>
      <w:proofErr w:type="spellStart"/>
      <w:r w:rsidRPr="00060543">
        <w:rPr>
          <w:rFonts w:ascii="Arial" w:hAnsi="Arial" w:cs="Arial"/>
          <w:sz w:val="24"/>
          <w:szCs w:val="24"/>
        </w:rPr>
        <w:t>embeddings</w:t>
      </w:r>
      <w:proofErr w:type="spellEnd"/>
      <w:r w:rsidRPr="00060543">
        <w:rPr>
          <w:rFonts w:ascii="Arial" w:hAnsi="Arial" w:cs="Arial"/>
          <w:sz w:val="24"/>
          <w:szCs w:val="24"/>
        </w:rPr>
        <w:t xml:space="preserve"> internos (4096D) a cualquier dimensión objetivo (32-4096D): output = </w:t>
      </w:r>
      <w:proofErr w:type="gramStart"/>
      <w:r w:rsidRPr="00060543">
        <w:rPr>
          <w:rFonts w:ascii="Arial" w:hAnsi="Arial" w:cs="Arial"/>
          <w:sz w:val="24"/>
          <w:szCs w:val="24"/>
        </w:rPr>
        <w:t>Linear(</w:t>
      </w:r>
      <w:proofErr w:type="spellStart"/>
      <w:proofErr w:type="gramEnd"/>
      <w:r w:rsidRPr="00060543">
        <w:rPr>
          <w:rFonts w:ascii="Arial" w:hAnsi="Arial" w:cs="Arial"/>
          <w:sz w:val="24"/>
          <w:szCs w:val="24"/>
        </w:rPr>
        <w:t>internal_embedding</w:t>
      </w:r>
      <w:proofErr w:type="spellEnd"/>
      <w:r w:rsidRPr="00060543">
        <w:rPr>
          <w:rFonts w:ascii="Arial" w:hAnsi="Arial" w:cs="Arial"/>
          <w:sz w:val="24"/>
          <w:szCs w:val="24"/>
        </w:rPr>
        <w:t xml:space="preserve">, </w:t>
      </w:r>
      <w:proofErr w:type="spellStart"/>
      <w:proofErr w:type="gramStart"/>
      <w:r w:rsidRPr="00060543">
        <w:rPr>
          <w:rFonts w:ascii="Arial" w:hAnsi="Arial" w:cs="Arial"/>
          <w:sz w:val="24"/>
          <w:szCs w:val="24"/>
        </w:rPr>
        <w:t>target</w:t>
      </w:r>
      <w:proofErr w:type="gramEnd"/>
      <w:r w:rsidRPr="00060543">
        <w:rPr>
          <w:rFonts w:ascii="Arial" w:hAnsi="Arial" w:cs="Arial"/>
          <w:sz w:val="24"/>
          <w:szCs w:val="24"/>
        </w:rPr>
        <w:t>_dim</w:t>
      </w:r>
      <w:proofErr w:type="spellEnd"/>
      <w:r w:rsidRPr="00060543">
        <w:rPr>
          <w:rFonts w:ascii="Arial" w:hAnsi="Arial" w:cs="Arial"/>
          <w:sz w:val="24"/>
          <w:szCs w:val="24"/>
        </w:rPr>
        <w:t>). Esta arquitectura permite ajustar el compromiso entre precisión semántica y eficiencia computacional según los requisitos específicos de la tarea</w:t>
      </w:r>
    </w:p>
    <w:p w14:paraId="0B61E144" w14:textId="77777777" w:rsidR="00060543" w:rsidRPr="00060543" w:rsidRDefault="00060543" w:rsidP="00437D61">
      <w:pPr>
        <w:pStyle w:val="Prrafodelista"/>
        <w:numPr>
          <w:ilvl w:val="0"/>
          <w:numId w:val="23"/>
        </w:numPr>
        <w:spacing w:line="360" w:lineRule="auto"/>
        <w:rPr>
          <w:rFonts w:ascii="Arial" w:hAnsi="Arial" w:cs="Arial"/>
          <w:b/>
          <w:bCs/>
          <w:sz w:val="24"/>
          <w:szCs w:val="24"/>
        </w:rPr>
      </w:pPr>
      <w:r w:rsidRPr="00060543">
        <w:rPr>
          <w:rFonts w:ascii="Arial" w:hAnsi="Arial" w:cs="Arial"/>
          <w:b/>
          <w:bCs/>
          <w:sz w:val="24"/>
          <w:szCs w:val="24"/>
        </w:rPr>
        <w:t xml:space="preserve">Caso especial: Jina </w:t>
      </w:r>
      <w:proofErr w:type="spellStart"/>
      <w:r w:rsidRPr="00060543">
        <w:rPr>
          <w:rFonts w:ascii="Arial" w:hAnsi="Arial" w:cs="Arial"/>
          <w:b/>
          <w:bCs/>
          <w:sz w:val="24"/>
          <w:szCs w:val="24"/>
        </w:rPr>
        <w:t>Embeddings</w:t>
      </w:r>
      <w:proofErr w:type="spellEnd"/>
    </w:p>
    <w:p w14:paraId="450BB197" w14:textId="77777777" w:rsidR="00060543" w:rsidRPr="00060543" w:rsidRDefault="00060543" w:rsidP="00437D61">
      <w:pPr>
        <w:numPr>
          <w:ilvl w:val="1"/>
          <w:numId w:val="21"/>
        </w:numPr>
        <w:tabs>
          <w:tab w:val="num" w:pos="720"/>
          <w:tab w:val="num" w:pos="1440"/>
        </w:tabs>
        <w:spacing w:line="360" w:lineRule="auto"/>
        <w:rPr>
          <w:rFonts w:ascii="Arial" w:hAnsi="Arial" w:cs="Arial"/>
          <w:sz w:val="24"/>
          <w:szCs w:val="24"/>
        </w:rPr>
      </w:pPr>
      <w:r w:rsidRPr="00060543">
        <w:rPr>
          <w:rFonts w:ascii="Arial" w:hAnsi="Arial" w:cs="Arial"/>
          <w:b/>
          <w:bCs/>
          <w:sz w:val="24"/>
          <w:szCs w:val="24"/>
        </w:rPr>
        <w:lastRenderedPageBreak/>
        <w:t xml:space="preserve">Rendimiento: </w:t>
      </w:r>
      <w:r w:rsidRPr="00060543">
        <w:rPr>
          <w:rFonts w:ascii="Arial" w:hAnsi="Arial" w:cs="Arial"/>
          <w:sz w:val="24"/>
          <w:szCs w:val="24"/>
        </w:rPr>
        <w:t>Peor de todos los modelos evaluados (0.0311 en Precision@3)</w:t>
      </w:r>
    </w:p>
    <w:p w14:paraId="6CA8C28F" w14:textId="77777777" w:rsidR="00060543" w:rsidRPr="00060543" w:rsidRDefault="00060543" w:rsidP="00437D61">
      <w:pPr>
        <w:numPr>
          <w:ilvl w:val="1"/>
          <w:numId w:val="21"/>
        </w:numPr>
        <w:tabs>
          <w:tab w:val="num" w:pos="720"/>
          <w:tab w:val="num" w:pos="1440"/>
        </w:tabs>
        <w:spacing w:line="360" w:lineRule="auto"/>
        <w:rPr>
          <w:rFonts w:ascii="Arial" w:hAnsi="Arial" w:cs="Arial"/>
          <w:sz w:val="24"/>
          <w:szCs w:val="24"/>
        </w:rPr>
      </w:pPr>
      <w:r w:rsidRPr="00060543">
        <w:rPr>
          <w:rFonts w:ascii="Arial" w:hAnsi="Arial" w:cs="Arial"/>
          <w:b/>
          <w:bCs/>
          <w:sz w:val="24"/>
          <w:szCs w:val="24"/>
        </w:rPr>
        <w:t>Paradoja</w:t>
      </w:r>
      <w:r w:rsidRPr="00060543">
        <w:rPr>
          <w:rFonts w:ascii="Arial" w:hAnsi="Arial" w:cs="Arial"/>
          <w:sz w:val="24"/>
          <w:szCs w:val="24"/>
        </w:rPr>
        <w:t xml:space="preserve">: Es un modelo específicamente diseñado para </w:t>
      </w:r>
      <w:proofErr w:type="spellStart"/>
      <w:r w:rsidRPr="00060543">
        <w:rPr>
          <w:rFonts w:ascii="Arial" w:hAnsi="Arial" w:cs="Arial"/>
          <w:sz w:val="24"/>
          <w:szCs w:val="24"/>
        </w:rPr>
        <w:t>embeddings</w:t>
      </w:r>
      <w:proofErr w:type="spellEnd"/>
      <w:r w:rsidRPr="00060543">
        <w:rPr>
          <w:rFonts w:ascii="Arial" w:hAnsi="Arial" w:cs="Arial"/>
          <w:sz w:val="24"/>
          <w:szCs w:val="24"/>
        </w:rPr>
        <w:t>, pero falla completamente</w:t>
      </w:r>
    </w:p>
    <w:p w14:paraId="41DF1152" w14:textId="7CE35AF1" w:rsidR="00B36B16" w:rsidRDefault="00060543" w:rsidP="00437D61">
      <w:pPr>
        <w:numPr>
          <w:ilvl w:val="1"/>
          <w:numId w:val="21"/>
        </w:numPr>
        <w:tabs>
          <w:tab w:val="num" w:pos="1440"/>
        </w:tabs>
        <w:spacing w:line="360" w:lineRule="auto"/>
        <w:rPr>
          <w:rFonts w:ascii="Arial" w:hAnsi="Arial" w:cs="Arial"/>
          <w:sz w:val="24"/>
          <w:szCs w:val="24"/>
        </w:rPr>
      </w:pPr>
      <w:r w:rsidRPr="00060543">
        <w:rPr>
          <w:rFonts w:ascii="Arial" w:hAnsi="Arial" w:cs="Arial"/>
          <w:b/>
          <w:bCs/>
          <w:sz w:val="24"/>
          <w:szCs w:val="24"/>
        </w:rPr>
        <w:t>Posibles causas</w:t>
      </w:r>
      <w:r w:rsidRPr="00060543">
        <w:rPr>
          <w:rFonts w:ascii="Arial" w:hAnsi="Arial" w:cs="Arial"/>
          <w:sz w:val="24"/>
          <w:szCs w:val="24"/>
        </w:rPr>
        <w:t>: Incompatibilidad con español médico</w:t>
      </w:r>
      <w:r w:rsidR="00437D61" w:rsidRPr="00437D61">
        <w:rPr>
          <w:rFonts w:ascii="Arial" w:hAnsi="Arial" w:cs="Arial"/>
          <w:sz w:val="24"/>
          <w:szCs w:val="24"/>
        </w:rPr>
        <w:t xml:space="preserve"> o</w:t>
      </w:r>
      <w:r w:rsidRPr="00060543">
        <w:rPr>
          <w:rFonts w:ascii="Arial" w:hAnsi="Arial" w:cs="Arial"/>
          <w:sz w:val="24"/>
          <w:szCs w:val="24"/>
        </w:rPr>
        <w:t xml:space="preserve"> datos de entrenamiento inadecuados para el dominio </w:t>
      </w:r>
    </w:p>
    <w:p w14:paraId="63DA1A0D" w14:textId="6D478860" w:rsidR="00074C4E" w:rsidRPr="00074C4E" w:rsidRDefault="00074C4E" w:rsidP="00074C4E">
      <w:pPr>
        <w:pStyle w:val="Prrafodelista"/>
        <w:numPr>
          <w:ilvl w:val="0"/>
          <w:numId w:val="23"/>
        </w:numPr>
        <w:spacing w:line="360" w:lineRule="auto"/>
        <w:rPr>
          <w:rFonts w:ascii="Arial" w:hAnsi="Arial" w:cs="Arial"/>
          <w:b/>
          <w:bCs/>
          <w:sz w:val="24"/>
          <w:szCs w:val="24"/>
        </w:rPr>
      </w:pPr>
      <w:r w:rsidRPr="00074C4E">
        <w:rPr>
          <w:rFonts w:ascii="Arial" w:hAnsi="Arial" w:cs="Arial"/>
          <w:b/>
          <w:bCs/>
          <w:sz w:val="24"/>
          <w:szCs w:val="24"/>
        </w:rPr>
        <w:t>Modelo all-MiniLM-L6-v2</w:t>
      </w:r>
    </w:p>
    <w:p w14:paraId="41263FB0" w14:textId="77777777" w:rsidR="00074C4E" w:rsidRPr="00074C4E" w:rsidRDefault="00074C4E" w:rsidP="00074C4E">
      <w:pPr>
        <w:numPr>
          <w:ilvl w:val="0"/>
          <w:numId w:val="24"/>
        </w:numPr>
        <w:tabs>
          <w:tab w:val="num" w:pos="720"/>
        </w:tabs>
        <w:spacing w:line="360" w:lineRule="auto"/>
        <w:rPr>
          <w:rFonts w:ascii="Arial" w:hAnsi="Arial" w:cs="Arial"/>
          <w:sz w:val="24"/>
          <w:szCs w:val="24"/>
        </w:rPr>
      </w:pPr>
      <w:r w:rsidRPr="00074C4E">
        <w:rPr>
          <w:rFonts w:ascii="Arial" w:hAnsi="Arial" w:cs="Arial"/>
          <w:b/>
          <w:bCs/>
          <w:sz w:val="24"/>
          <w:szCs w:val="24"/>
        </w:rPr>
        <w:t>Rendimiento</w:t>
      </w:r>
      <w:r w:rsidRPr="00074C4E">
        <w:rPr>
          <w:rFonts w:ascii="Arial" w:hAnsi="Arial" w:cs="Arial"/>
          <w:sz w:val="24"/>
          <w:szCs w:val="24"/>
        </w:rPr>
        <w:t>: Intermedio, superando a todos los biomédicos</w:t>
      </w:r>
    </w:p>
    <w:p w14:paraId="73660A0B" w14:textId="77777777" w:rsidR="00074C4E" w:rsidRPr="00074C4E" w:rsidRDefault="00074C4E" w:rsidP="00074C4E">
      <w:pPr>
        <w:numPr>
          <w:ilvl w:val="0"/>
          <w:numId w:val="24"/>
        </w:numPr>
        <w:tabs>
          <w:tab w:val="num" w:pos="720"/>
        </w:tabs>
        <w:spacing w:line="360" w:lineRule="auto"/>
        <w:rPr>
          <w:rFonts w:ascii="Arial" w:hAnsi="Arial" w:cs="Arial"/>
          <w:sz w:val="24"/>
          <w:szCs w:val="24"/>
        </w:rPr>
      </w:pPr>
      <w:r w:rsidRPr="00074C4E">
        <w:rPr>
          <w:rFonts w:ascii="Arial" w:hAnsi="Arial" w:cs="Arial"/>
          <w:b/>
          <w:bCs/>
          <w:sz w:val="24"/>
          <w:szCs w:val="24"/>
        </w:rPr>
        <w:t>Ventaja</w:t>
      </w:r>
      <w:r w:rsidRPr="00074C4E">
        <w:rPr>
          <w:rFonts w:ascii="Arial" w:hAnsi="Arial" w:cs="Arial"/>
          <w:sz w:val="24"/>
          <w:szCs w:val="24"/>
        </w:rPr>
        <w:t>: Buen balance entre eficiencia (384 dimensiones) y rendimiento</w:t>
      </w:r>
    </w:p>
    <w:p w14:paraId="054510FA" w14:textId="77777777" w:rsidR="000D6162" w:rsidRDefault="000D6162" w:rsidP="00074C4E">
      <w:pPr>
        <w:spacing w:line="360" w:lineRule="auto"/>
        <w:rPr>
          <w:rFonts w:ascii="Arial" w:hAnsi="Arial" w:cs="Arial"/>
          <w:sz w:val="24"/>
          <w:szCs w:val="24"/>
        </w:rPr>
      </w:pPr>
    </w:p>
    <w:p w14:paraId="61C4E325" w14:textId="77777777" w:rsidR="000D6162" w:rsidRPr="000D6162" w:rsidRDefault="000D6162" w:rsidP="000D6162">
      <w:pPr>
        <w:spacing w:line="360" w:lineRule="auto"/>
        <w:rPr>
          <w:rFonts w:ascii="Arial" w:hAnsi="Arial" w:cs="Arial"/>
          <w:b/>
          <w:bCs/>
          <w:sz w:val="24"/>
          <w:szCs w:val="24"/>
        </w:rPr>
      </w:pPr>
      <w:r w:rsidRPr="000D6162">
        <w:rPr>
          <w:rFonts w:ascii="Arial" w:hAnsi="Arial" w:cs="Arial"/>
          <w:b/>
          <w:bCs/>
          <w:sz w:val="24"/>
          <w:szCs w:val="24"/>
        </w:rPr>
        <w:t>Selección del modelo ganador</w:t>
      </w:r>
    </w:p>
    <w:p w14:paraId="594AE1C0" w14:textId="77777777" w:rsidR="000D6162" w:rsidRPr="000D6162" w:rsidRDefault="000D6162" w:rsidP="000D6162">
      <w:pPr>
        <w:spacing w:line="360" w:lineRule="auto"/>
        <w:rPr>
          <w:rFonts w:ascii="Arial" w:hAnsi="Arial" w:cs="Arial"/>
          <w:sz w:val="24"/>
          <w:szCs w:val="24"/>
        </w:rPr>
      </w:pPr>
      <w:r w:rsidRPr="000D6162">
        <w:rPr>
          <w:rFonts w:ascii="Arial" w:hAnsi="Arial" w:cs="Arial"/>
          <w:sz w:val="24"/>
          <w:szCs w:val="24"/>
        </w:rPr>
        <w:t xml:space="preserve">Basándose en los resultados obtenidos, se seleccionó </w:t>
      </w:r>
      <w:r w:rsidRPr="000D6162">
        <w:rPr>
          <w:rFonts w:ascii="Arial" w:hAnsi="Arial" w:cs="Arial"/>
          <w:b/>
          <w:bCs/>
          <w:sz w:val="24"/>
          <w:szCs w:val="24"/>
        </w:rPr>
        <w:t>BAAI/bge-m3</w:t>
      </w:r>
      <w:r w:rsidRPr="000D6162">
        <w:rPr>
          <w:rFonts w:ascii="Arial" w:hAnsi="Arial" w:cs="Arial"/>
          <w:sz w:val="24"/>
          <w:szCs w:val="24"/>
        </w:rPr>
        <w:t xml:space="preserve"> como modelo base para las siguientes fases del desarrollo, superando incluso a </w:t>
      </w:r>
      <w:proofErr w:type="spellStart"/>
      <w:r w:rsidRPr="000D6162">
        <w:rPr>
          <w:rFonts w:ascii="Arial" w:hAnsi="Arial" w:cs="Arial"/>
          <w:sz w:val="24"/>
          <w:szCs w:val="24"/>
        </w:rPr>
        <w:t>Qwen</w:t>
      </w:r>
      <w:proofErr w:type="spellEnd"/>
      <w:r w:rsidRPr="000D6162">
        <w:rPr>
          <w:rFonts w:ascii="Arial" w:hAnsi="Arial" w:cs="Arial"/>
          <w:sz w:val="24"/>
          <w:szCs w:val="24"/>
        </w:rPr>
        <w:t>/Qwen3-Embedding-8B por las siguientes razones técnicas y prácticas:</w:t>
      </w:r>
    </w:p>
    <w:p w14:paraId="28C35E64" w14:textId="77777777" w:rsidR="000D6162" w:rsidRPr="000D6162" w:rsidRDefault="000D6162" w:rsidP="000D6162">
      <w:pPr>
        <w:spacing w:line="360" w:lineRule="auto"/>
        <w:rPr>
          <w:rFonts w:ascii="Arial" w:hAnsi="Arial" w:cs="Arial"/>
          <w:sz w:val="24"/>
          <w:szCs w:val="24"/>
        </w:rPr>
      </w:pPr>
      <w:r w:rsidRPr="000D6162">
        <w:rPr>
          <w:rFonts w:ascii="Arial" w:hAnsi="Arial" w:cs="Arial"/>
          <w:b/>
          <w:bCs/>
          <w:sz w:val="24"/>
          <w:szCs w:val="24"/>
        </w:rPr>
        <w:t>Criterios de decisión</w:t>
      </w:r>
      <w:r w:rsidRPr="000D6162">
        <w:rPr>
          <w:rFonts w:ascii="Arial" w:hAnsi="Arial" w:cs="Arial"/>
          <w:sz w:val="24"/>
          <w:szCs w:val="24"/>
        </w:rPr>
        <w:t>:</w:t>
      </w:r>
    </w:p>
    <w:p w14:paraId="6A08DB6C" w14:textId="77777777" w:rsidR="000D6162" w:rsidRPr="000D6162" w:rsidRDefault="000D6162" w:rsidP="000D6162">
      <w:pPr>
        <w:numPr>
          <w:ilvl w:val="0"/>
          <w:numId w:val="25"/>
        </w:numPr>
        <w:spacing w:line="360" w:lineRule="auto"/>
        <w:rPr>
          <w:rFonts w:ascii="Arial" w:hAnsi="Arial" w:cs="Arial"/>
          <w:sz w:val="24"/>
          <w:szCs w:val="24"/>
        </w:rPr>
      </w:pPr>
      <w:r w:rsidRPr="000D6162">
        <w:rPr>
          <w:rFonts w:ascii="Arial" w:hAnsi="Arial" w:cs="Arial"/>
          <w:b/>
          <w:bCs/>
          <w:sz w:val="24"/>
          <w:szCs w:val="24"/>
        </w:rPr>
        <w:t>Rendimiento competitivo</w:t>
      </w:r>
      <w:r w:rsidRPr="000D6162">
        <w:rPr>
          <w:rFonts w:ascii="Arial" w:hAnsi="Arial" w:cs="Arial"/>
          <w:sz w:val="24"/>
          <w:szCs w:val="24"/>
        </w:rPr>
        <w:t xml:space="preserve">: Diferencias mínimas con </w:t>
      </w:r>
      <w:proofErr w:type="spellStart"/>
      <w:r w:rsidRPr="000D6162">
        <w:rPr>
          <w:rFonts w:ascii="Arial" w:hAnsi="Arial" w:cs="Arial"/>
          <w:sz w:val="24"/>
          <w:szCs w:val="24"/>
        </w:rPr>
        <w:t>Qwen</w:t>
      </w:r>
      <w:proofErr w:type="spellEnd"/>
      <w:r w:rsidRPr="000D6162">
        <w:rPr>
          <w:rFonts w:ascii="Arial" w:hAnsi="Arial" w:cs="Arial"/>
          <w:sz w:val="24"/>
          <w:szCs w:val="24"/>
        </w:rPr>
        <w:t xml:space="preserve"> en todas las métricas (&lt; 3% en MRR)</w:t>
      </w:r>
    </w:p>
    <w:p w14:paraId="70D6A7CE" w14:textId="77777777" w:rsidR="000D6162" w:rsidRDefault="000D6162" w:rsidP="000D6162">
      <w:pPr>
        <w:numPr>
          <w:ilvl w:val="0"/>
          <w:numId w:val="25"/>
        </w:numPr>
        <w:spacing w:line="360" w:lineRule="auto"/>
        <w:rPr>
          <w:rFonts w:ascii="Arial" w:hAnsi="Arial" w:cs="Arial"/>
          <w:sz w:val="24"/>
          <w:szCs w:val="24"/>
        </w:rPr>
      </w:pPr>
      <w:r w:rsidRPr="000D6162">
        <w:rPr>
          <w:rFonts w:ascii="Arial" w:hAnsi="Arial" w:cs="Arial"/>
          <w:b/>
          <w:bCs/>
          <w:sz w:val="24"/>
          <w:szCs w:val="24"/>
        </w:rPr>
        <w:t>Eficiencia computacional</w:t>
      </w:r>
      <w:r w:rsidRPr="000D6162">
        <w:rPr>
          <w:rFonts w:ascii="Arial" w:hAnsi="Arial" w:cs="Arial"/>
          <w:sz w:val="24"/>
          <w:szCs w:val="24"/>
        </w:rPr>
        <w:t xml:space="preserve">: 568M parámetros vs. 8B de </w:t>
      </w:r>
      <w:proofErr w:type="spellStart"/>
      <w:r w:rsidRPr="000D6162">
        <w:rPr>
          <w:rFonts w:ascii="Arial" w:hAnsi="Arial" w:cs="Arial"/>
          <w:sz w:val="24"/>
          <w:szCs w:val="24"/>
        </w:rPr>
        <w:t>Qwen</w:t>
      </w:r>
      <w:proofErr w:type="spellEnd"/>
      <w:r w:rsidRPr="000D6162">
        <w:rPr>
          <w:rFonts w:ascii="Arial" w:hAnsi="Arial" w:cs="Arial"/>
          <w:sz w:val="24"/>
          <w:szCs w:val="24"/>
        </w:rPr>
        <w:t>, permitiendo ejecución eficiente en CPU</w:t>
      </w:r>
    </w:p>
    <w:p w14:paraId="4EC883CD" w14:textId="77777777" w:rsidR="001E7622" w:rsidRPr="001E7622" w:rsidRDefault="001E7622" w:rsidP="001E7622">
      <w:pPr>
        <w:pStyle w:val="whitespace-normal"/>
        <w:numPr>
          <w:ilvl w:val="1"/>
          <w:numId w:val="25"/>
        </w:numPr>
        <w:spacing w:line="360" w:lineRule="auto"/>
        <w:rPr>
          <w:rFonts w:ascii="Arial" w:eastAsiaTheme="minorHAnsi" w:hAnsi="Arial" w:cs="Arial"/>
          <w:kern w:val="2"/>
          <w:lang w:eastAsia="en-US"/>
          <w14:ligatures w14:val="standardContextual"/>
        </w:rPr>
      </w:pPr>
      <w:r w:rsidRPr="001E7622">
        <w:rPr>
          <w:rFonts w:ascii="Arial" w:eastAsiaTheme="minorHAnsi" w:hAnsi="Arial" w:cs="Arial"/>
          <w:b/>
          <w:bCs/>
          <w:kern w:val="2"/>
          <w:lang w:eastAsia="en-US"/>
          <w14:ligatures w14:val="standardContextual"/>
        </w:rPr>
        <w:t>Qwen3-Embedding-8B</w:t>
      </w:r>
      <w:r w:rsidRPr="001E7622">
        <w:rPr>
          <w:rFonts w:ascii="Arial" w:eastAsiaTheme="minorHAnsi" w:hAnsi="Arial" w:cs="Arial"/>
          <w:kern w:val="2"/>
          <w:lang w:eastAsia="en-US"/>
          <w14:ligatures w14:val="standardContextual"/>
        </w:rPr>
        <w:t>: 8.000 millones de parámetros</w:t>
      </w:r>
    </w:p>
    <w:p w14:paraId="7D75373F" w14:textId="77777777" w:rsidR="001E7622" w:rsidRPr="001E7622" w:rsidRDefault="001E7622" w:rsidP="001E7622">
      <w:pPr>
        <w:pStyle w:val="whitespace-normal"/>
        <w:numPr>
          <w:ilvl w:val="1"/>
          <w:numId w:val="25"/>
        </w:numPr>
        <w:spacing w:line="360" w:lineRule="auto"/>
        <w:rPr>
          <w:rFonts w:ascii="Arial" w:eastAsiaTheme="minorHAnsi" w:hAnsi="Arial" w:cs="Arial"/>
          <w:kern w:val="2"/>
          <w:lang w:eastAsia="en-US"/>
          <w14:ligatures w14:val="standardContextual"/>
        </w:rPr>
      </w:pPr>
      <w:r w:rsidRPr="001E7622">
        <w:rPr>
          <w:rFonts w:ascii="Arial" w:eastAsiaTheme="minorHAnsi" w:hAnsi="Arial" w:cs="Arial"/>
          <w:b/>
          <w:bCs/>
          <w:kern w:val="2"/>
          <w:lang w:eastAsia="en-US"/>
          <w14:ligatures w14:val="standardContextual"/>
        </w:rPr>
        <w:t>BAAI/bge-m3</w:t>
      </w:r>
      <w:r w:rsidRPr="001E7622">
        <w:rPr>
          <w:rFonts w:ascii="Arial" w:eastAsiaTheme="minorHAnsi" w:hAnsi="Arial" w:cs="Arial"/>
          <w:kern w:val="2"/>
          <w:lang w:eastAsia="en-US"/>
          <w14:ligatures w14:val="standardContextual"/>
        </w:rPr>
        <w:t>: 568 millones de parámetros</w:t>
      </w:r>
    </w:p>
    <w:p w14:paraId="14D55BAF" w14:textId="77777777" w:rsidR="001E7622" w:rsidRPr="001E7622" w:rsidRDefault="001E7622" w:rsidP="001E7622">
      <w:pPr>
        <w:pStyle w:val="whitespace-normal"/>
        <w:spacing w:line="360" w:lineRule="auto"/>
        <w:ind w:left="84" w:firstLine="708"/>
        <w:rPr>
          <w:rFonts w:ascii="Arial" w:eastAsiaTheme="minorHAnsi" w:hAnsi="Arial" w:cs="Arial"/>
          <w:kern w:val="2"/>
          <w:lang w:eastAsia="en-US"/>
          <w14:ligatures w14:val="standardContextual"/>
        </w:rPr>
      </w:pPr>
      <w:r w:rsidRPr="001E7622">
        <w:rPr>
          <w:rFonts w:ascii="Arial" w:eastAsiaTheme="minorHAnsi" w:hAnsi="Arial" w:cs="Arial"/>
          <w:b/>
          <w:bCs/>
          <w:kern w:val="2"/>
          <w:lang w:eastAsia="en-US"/>
          <w14:ligatures w14:val="standardContextual"/>
        </w:rPr>
        <w:t>Ratio</w:t>
      </w:r>
      <w:r w:rsidRPr="001E7622">
        <w:rPr>
          <w:rFonts w:ascii="Arial" w:eastAsiaTheme="minorHAnsi" w:hAnsi="Arial" w:cs="Arial"/>
          <w:kern w:val="2"/>
          <w:lang w:eastAsia="en-US"/>
          <w14:ligatures w14:val="standardContextual"/>
        </w:rPr>
        <w:t xml:space="preserve">: </w:t>
      </w:r>
      <w:proofErr w:type="spellStart"/>
      <w:r w:rsidRPr="001E7622">
        <w:rPr>
          <w:rFonts w:ascii="Arial" w:eastAsiaTheme="minorHAnsi" w:hAnsi="Arial" w:cs="Arial"/>
          <w:kern w:val="2"/>
          <w:lang w:eastAsia="en-US"/>
          <w14:ligatures w14:val="standardContextual"/>
        </w:rPr>
        <w:t>Qwen</w:t>
      </w:r>
      <w:proofErr w:type="spellEnd"/>
      <w:r w:rsidRPr="001E7622">
        <w:rPr>
          <w:rFonts w:ascii="Arial" w:eastAsiaTheme="minorHAnsi" w:hAnsi="Arial" w:cs="Arial"/>
          <w:kern w:val="2"/>
          <w:lang w:eastAsia="en-US"/>
          <w14:ligatures w14:val="standardContextual"/>
        </w:rPr>
        <w:t xml:space="preserve"> es ~14 veces más grande que BGE-M3</w:t>
      </w:r>
    </w:p>
    <w:p w14:paraId="31D36B4E" w14:textId="5A3B3EF6" w:rsidR="00E6483D" w:rsidRDefault="00E6483D" w:rsidP="00E6483D">
      <w:pPr>
        <w:pStyle w:val="Ttulo2"/>
        <w:numPr>
          <w:ilvl w:val="1"/>
          <w:numId w:val="6"/>
        </w:numPr>
      </w:pPr>
      <w:bookmarkStart w:id="17" w:name="_Toc201598463"/>
      <w:r w:rsidRPr="00E6483D">
        <w:lastRenderedPageBreak/>
        <w:t>Fine-</w:t>
      </w:r>
      <w:proofErr w:type="spellStart"/>
      <w:r w:rsidRPr="00E6483D">
        <w:t>tuning</w:t>
      </w:r>
      <w:proofErr w:type="spellEnd"/>
      <w:r w:rsidRPr="00E6483D">
        <w:t xml:space="preserve"> del Modelo BGE-M3 para </w:t>
      </w:r>
      <w:r>
        <w:t>dominio médico</w:t>
      </w:r>
      <w:bookmarkEnd w:id="17"/>
    </w:p>
    <w:p w14:paraId="7D5DB560" w14:textId="51F69709" w:rsidR="000D6162" w:rsidRDefault="00E97BD2" w:rsidP="00E97BD2">
      <w:pPr>
        <w:pStyle w:val="Ttulo2"/>
        <w:numPr>
          <w:ilvl w:val="2"/>
          <w:numId w:val="6"/>
        </w:numPr>
      </w:pPr>
      <w:bookmarkStart w:id="18" w:name="_Toc201598464"/>
      <w:r w:rsidRPr="00E97BD2">
        <w:t xml:space="preserve">Motivación y </w:t>
      </w:r>
      <w:r w:rsidR="00A44323">
        <w:t>j</w:t>
      </w:r>
      <w:r w:rsidRPr="00E97BD2">
        <w:t xml:space="preserve">ustificación </w:t>
      </w:r>
      <w:r w:rsidR="00A44323">
        <w:t>t</w:t>
      </w:r>
      <w:r w:rsidRPr="00E97BD2">
        <w:t>eórica</w:t>
      </w:r>
      <w:bookmarkEnd w:id="18"/>
    </w:p>
    <w:p w14:paraId="548E118B" w14:textId="2BA6F550" w:rsidR="00E97BD2" w:rsidRPr="00E97BD2" w:rsidRDefault="00E97BD2" w:rsidP="00E97BD2">
      <w:pPr>
        <w:spacing w:line="360" w:lineRule="auto"/>
        <w:rPr>
          <w:rFonts w:ascii="Arial" w:hAnsi="Arial" w:cs="Arial"/>
          <w:sz w:val="24"/>
          <w:szCs w:val="24"/>
        </w:rPr>
      </w:pPr>
      <w:r w:rsidRPr="00E97BD2">
        <w:rPr>
          <w:rFonts w:ascii="Arial" w:hAnsi="Arial" w:cs="Arial"/>
          <w:sz w:val="24"/>
          <w:szCs w:val="24"/>
        </w:rPr>
        <w:t>En el contexto médico, donde el vocabulario técnico, las relaciones semánticas específicas y la terminología especializada son críticos, el fine-</w:t>
      </w:r>
      <w:proofErr w:type="spellStart"/>
      <w:r w:rsidRPr="00E97BD2">
        <w:rPr>
          <w:rFonts w:ascii="Arial" w:hAnsi="Arial" w:cs="Arial"/>
          <w:sz w:val="24"/>
          <w:szCs w:val="24"/>
        </w:rPr>
        <w:t>tuning</w:t>
      </w:r>
      <w:proofErr w:type="spellEnd"/>
      <w:r w:rsidRPr="00E97BD2">
        <w:rPr>
          <w:rFonts w:ascii="Arial" w:hAnsi="Arial" w:cs="Arial"/>
          <w:sz w:val="24"/>
          <w:szCs w:val="24"/>
        </w:rPr>
        <w:t xml:space="preserve"> puede proporcionar ventajas significativas sobre modelos </w:t>
      </w:r>
      <w:proofErr w:type="spellStart"/>
      <w:r w:rsidRPr="00E97BD2">
        <w:rPr>
          <w:rFonts w:ascii="Arial" w:hAnsi="Arial" w:cs="Arial"/>
          <w:sz w:val="24"/>
          <w:szCs w:val="24"/>
        </w:rPr>
        <w:t>pre-entrenados</w:t>
      </w:r>
      <w:proofErr w:type="spellEnd"/>
      <w:r w:rsidRPr="00E97BD2">
        <w:rPr>
          <w:rFonts w:ascii="Arial" w:hAnsi="Arial" w:cs="Arial"/>
          <w:sz w:val="24"/>
          <w:szCs w:val="24"/>
        </w:rPr>
        <w:t>.</w:t>
      </w:r>
    </w:p>
    <w:p w14:paraId="6D16CED5" w14:textId="4BC2EC41" w:rsidR="00E97BD2" w:rsidRDefault="007A74DD" w:rsidP="007A74DD">
      <w:pPr>
        <w:spacing w:line="360" w:lineRule="auto"/>
        <w:rPr>
          <w:rFonts w:ascii="Arial" w:hAnsi="Arial" w:cs="Arial"/>
          <w:sz w:val="24"/>
          <w:szCs w:val="24"/>
        </w:rPr>
      </w:pPr>
      <w:r w:rsidRPr="007A74DD">
        <w:rPr>
          <w:rFonts w:ascii="Arial" w:hAnsi="Arial" w:cs="Arial"/>
          <w:sz w:val="24"/>
          <w:szCs w:val="24"/>
        </w:rPr>
        <w:t>La hipótesis central que motiva este enfoque es que un modelo generalista robusto como BGE-M3, con fine-</w:t>
      </w:r>
      <w:proofErr w:type="spellStart"/>
      <w:r w:rsidRPr="007A74DD">
        <w:rPr>
          <w:rFonts w:ascii="Arial" w:hAnsi="Arial" w:cs="Arial"/>
          <w:sz w:val="24"/>
          <w:szCs w:val="24"/>
        </w:rPr>
        <w:t>tuning</w:t>
      </w:r>
      <w:proofErr w:type="spellEnd"/>
      <w:r w:rsidRPr="007A74DD">
        <w:rPr>
          <w:rFonts w:ascii="Arial" w:hAnsi="Arial" w:cs="Arial"/>
          <w:sz w:val="24"/>
          <w:szCs w:val="24"/>
        </w:rPr>
        <w:t xml:space="preserve"> dirigido en datos médicos en español, puede superar tanto a su versión base como a modelos biomédicos especializados, especialmente cuando se dispone de </w:t>
      </w:r>
      <w:proofErr w:type="spellStart"/>
      <w:r w:rsidRPr="007A74DD">
        <w:rPr>
          <w:rFonts w:ascii="Arial" w:hAnsi="Arial" w:cs="Arial"/>
          <w:sz w:val="24"/>
          <w:szCs w:val="24"/>
        </w:rPr>
        <w:t>datasets</w:t>
      </w:r>
      <w:proofErr w:type="spellEnd"/>
      <w:r w:rsidRPr="007A74DD">
        <w:rPr>
          <w:rFonts w:ascii="Arial" w:hAnsi="Arial" w:cs="Arial"/>
          <w:sz w:val="24"/>
          <w:szCs w:val="24"/>
        </w:rPr>
        <w:t xml:space="preserve"> de entrenamiento </w:t>
      </w:r>
      <w:proofErr w:type="gramStart"/>
      <w:r w:rsidRPr="007A74DD">
        <w:rPr>
          <w:rFonts w:ascii="Arial" w:hAnsi="Arial" w:cs="Arial"/>
          <w:sz w:val="24"/>
          <w:szCs w:val="24"/>
        </w:rPr>
        <w:t>limitados</w:t>
      </w:r>
      <w:proofErr w:type="gramEnd"/>
      <w:r w:rsidRPr="007A74DD">
        <w:rPr>
          <w:rFonts w:ascii="Arial" w:hAnsi="Arial" w:cs="Arial"/>
          <w:sz w:val="24"/>
          <w:szCs w:val="24"/>
        </w:rPr>
        <w:t xml:space="preserve"> pero bien curados.</w:t>
      </w:r>
    </w:p>
    <w:p w14:paraId="0D88965C" w14:textId="77777777" w:rsidR="007A74DD" w:rsidRDefault="007A74DD" w:rsidP="007A74DD">
      <w:pPr>
        <w:spacing w:line="360" w:lineRule="auto"/>
        <w:rPr>
          <w:rFonts w:ascii="Arial" w:hAnsi="Arial" w:cs="Arial"/>
          <w:sz w:val="24"/>
          <w:szCs w:val="24"/>
        </w:rPr>
      </w:pPr>
      <w:r w:rsidRPr="007A74DD">
        <w:rPr>
          <w:rFonts w:ascii="Arial" w:hAnsi="Arial" w:cs="Arial"/>
          <w:sz w:val="24"/>
          <w:szCs w:val="24"/>
        </w:rPr>
        <w:t xml:space="preserve"> Las principales razones que motivan esta decisión son: </w:t>
      </w:r>
    </w:p>
    <w:p w14:paraId="38189C10" w14:textId="2264CED0" w:rsidR="007A74DD" w:rsidRPr="007A74DD" w:rsidRDefault="007A74DD" w:rsidP="007A74DD">
      <w:pPr>
        <w:pStyle w:val="Prrafodelista"/>
        <w:numPr>
          <w:ilvl w:val="0"/>
          <w:numId w:val="28"/>
        </w:numPr>
        <w:spacing w:line="360" w:lineRule="auto"/>
        <w:rPr>
          <w:rFonts w:ascii="Arial" w:hAnsi="Arial" w:cs="Arial"/>
          <w:sz w:val="24"/>
          <w:szCs w:val="24"/>
        </w:rPr>
      </w:pPr>
      <w:r w:rsidRPr="007A74DD">
        <w:rPr>
          <w:rFonts w:ascii="Arial" w:hAnsi="Arial" w:cs="Arial"/>
          <w:b/>
          <w:bCs/>
          <w:sz w:val="24"/>
          <w:szCs w:val="24"/>
        </w:rPr>
        <w:t>Transferencia de conocimiento</w:t>
      </w:r>
      <w:r w:rsidRPr="007A74DD">
        <w:rPr>
          <w:rFonts w:ascii="Arial" w:hAnsi="Arial" w:cs="Arial"/>
          <w:sz w:val="24"/>
          <w:szCs w:val="24"/>
        </w:rPr>
        <w:t>: BGE-M3 posee un conocimiento base amplio sobre relaciones semánticas y sintácticas que puede ser refinado para el dominio médico</w:t>
      </w:r>
      <w:r>
        <w:rPr>
          <w:rFonts w:ascii="Arial" w:hAnsi="Arial" w:cs="Arial"/>
          <w:sz w:val="24"/>
          <w:szCs w:val="24"/>
        </w:rPr>
        <w:t>.</w:t>
      </w:r>
    </w:p>
    <w:p w14:paraId="2327F625" w14:textId="77777777" w:rsidR="007A74DD" w:rsidRPr="007A74DD" w:rsidRDefault="007A74DD" w:rsidP="007A74DD">
      <w:pPr>
        <w:numPr>
          <w:ilvl w:val="0"/>
          <w:numId w:val="28"/>
        </w:numPr>
        <w:spacing w:line="360" w:lineRule="auto"/>
        <w:rPr>
          <w:rFonts w:ascii="Arial" w:hAnsi="Arial" w:cs="Arial"/>
          <w:sz w:val="24"/>
          <w:szCs w:val="24"/>
        </w:rPr>
      </w:pPr>
      <w:r w:rsidRPr="007A74DD">
        <w:rPr>
          <w:rFonts w:ascii="Arial" w:hAnsi="Arial" w:cs="Arial"/>
          <w:b/>
          <w:bCs/>
          <w:sz w:val="24"/>
          <w:szCs w:val="24"/>
        </w:rPr>
        <w:t>Eficiencia computacional</w:t>
      </w:r>
      <w:r w:rsidRPr="007A74DD">
        <w:rPr>
          <w:rFonts w:ascii="Arial" w:hAnsi="Arial" w:cs="Arial"/>
          <w:sz w:val="24"/>
          <w:szCs w:val="24"/>
        </w:rPr>
        <w:t xml:space="preserve">: La adaptación de un modelo </w:t>
      </w:r>
      <w:proofErr w:type="spellStart"/>
      <w:r w:rsidRPr="007A74DD">
        <w:rPr>
          <w:rFonts w:ascii="Arial" w:hAnsi="Arial" w:cs="Arial"/>
          <w:sz w:val="24"/>
          <w:szCs w:val="24"/>
        </w:rPr>
        <w:t>pre-entrenado</w:t>
      </w:r>
      <w:proofErr w:type="spellEnd"/>
      <w:r w:rsidRPr="007A74DD">
        <w:rPr>
          <w:rFonts w:ascii="Arial" w:hAnsi="Arial" w:cs="Arial"/>
          <w:sz w:val="24"/>
          <w:szCs w:val="24"/>
        </w:rPr>
        <w:t xml:space="preserve"> requiere menos recursos que el entrenamiento desde cero</w:t>
      </w:r>
    </w:p>
    <w:p w14:paraId="1C365673" w14:textId="77777777" w:rsidR="009D2769" w:rsidRPr="009D2769" w:rsidRDefault="009D2769" w:rsidP="009D2769">
      <w:pPr>
        <w:spacing w:line="360" w:lineRule="auto"/>
        <w:rPr>
          <w:rFonts w:ascii="Arial" w:hAnsi="Arial" w:cs="Arial"/>
          <w:sz w:val="24"/>
          <w:szCs w:val="24"/>
        </w:rPr>
      </w:pPr>
      <w:r w:rsidRPr="009D2769">
        <w:rPr>
          <w:rFonts w:ascii="Arial" w:hAnsi="Arial" w:cs="Arial"/>
          <w:b/>
          <w:bCs/>
          <w:sz w:val="24"/>
          <w:szCs w:val="24"/>
        </w:rPr>
        <w:t>Limitaciones del enfoque:</w:t>
      </w:r>
    </w:p>
    <w:p w14:paraId="6B9F436E" w14:textId="0BAE6688" w:rsidR="009D2769" w:rsidRPr="009D2769" w:rsidRDefault="009D2769" w:rsidP="009D2769">
      <w:pPr>
        <w:numPr>
          <w:ilvl w:val="0"/>
          <w:numId w:val="29"/>
        </w:numPr>
        <w:spacing w:line="360" w:lineRule="auto"/>
        <w:rPr>
          <w:rFonts w:ascii="Arial" w:hAnsi="Arial" w:cs="Arial"/>
          <w:sz w:val="24"/>
          <w:szCs w:val="24"/>
        </w:rPr>
      </w:pPr>
      <w:proofErr w:type="spellStart"/>
      <w:r w:rsidRPr="009D2769">
        <w:rPr>
          <w:rFonts w:ascii="Arial" w:hAnsi="Arial" w:cs="Arial"/>
          <w:b/>
          <w:bCs/>
          <w:sz w:val="24"/>
          <w:szCs w:val="24"/>
        </w:rPr>
        <w:t>Dataset</w:t>
      </w:r>
      <w:proofErr w:type="spellEnd"/>
      <w:r w:rsidRPr="009D2769">
        <w:rPr>
          <w:rFonts w:ascii="Arial" w:hAnsi="Arial" w:cs="Arial"/>
          <w:b/>
          <w:bCs/>
          <w:sz w:val="24"/>
          <w:szCs w:val="24"/>
        </w:rPr>
        <w:t xml:space="preserve"> limitado</w:t>
      </w:r>
      <w:r w:rsidRPr="009D2769">
        <w:rPr>
          <w:rFonts w:ascii="Arial" w:hAnsi="Arial" w:cs="Arial"/>
          <w:sz w:val="24"/>
          <w:szCs w:val="24"/>
        </w:rPr>
        <w:t xml:space="preserve">: 2,033 ejemplos </w:t>
      </w:r>
      <w:r w:rsidR="004A0473">
        <w:rPr>
          <w:rFonts w:ascii="Arial" w:hAnsi="Arial" w:cs="Arial"/>
          <w:sz w:val="24"/>
          <w:szCs w:val="24"/>
        </w:rPr>
        <w:t xml:space="preserve">de pares de pregunta /respuesta </w:t>
      </w:r>
      <w:r w:rsidRPr="009D2769">
        <w:rPr>
          <w:rFonts w:ascii="Arial" w:hAnsi="Arial" w:cs="Arial"/>
          <w:sz w:val="24"/>
          <w:szCs w:val="24"/>
        </w:rPr>
        <w:t xml:space="preserve">vs. millones en </w:t>
      </w:r>
      <w:r w:rsidR="004A0473">
        <w:rPr>
          <w:rFonts w:ascii="Arial" w:hAnsi="Arial" w:cs="Arial"/>
          <w:sz w:val="24"/>
          <w:szCs w:val="24"/>
        </w:rPr>
        <w:t xml:space="preserve">el </w:t>
      </w:r>
      <w:r w:rsidRPr="009D2769">
        <w:rPr>
          <w:rFonts w:ascii="Arial" w:hAnsi="Arial" w:cs="Arial"/>
          <w:sz w:val="24"/>
          <w:szCs w:val="24"/>
        </w:rPr>
        <w:t>entrenamiento original de BGE-M3</w:t>
      </w:r>
    </w:p>
    <w:p w14:paraId="5BABBCF4" w14:textId="77777777" w:rsidR="009D2769" w:rsidRDefault="009D2769" w:rsidP="003B4F83">
      <w:pPr>
        <w:numPr>
          <w:ilvl w:val="0"/>
          <w:numId w:val="29"/>
        </w:numPr>
        <w:spacing w:line="360" w:lineRule="auto"/>
        <w:rPr>
          <w:rFonts w:ascii="Arial" w:hAnsi="Arial" w:cs="Arial"/>
          <w:sz w:val="24"/>
          <w:szCs w:val="24"/>
        </w:rPr>
      </w:pPr>
      <w:r w:rsidRPr="009D2769">
        <w:rPr>
          <w:rFonts w:ascii="Arial" w:hAnsi="Arial" w:cs="Arial"/>
          <w:b/>
          <w:bCs/>
          <w:sz w:val="24"/>
          <w:szCs w:val="24"/>
        </w:rPr>
        <w:t>Cobertura especializada</w:t>
      </w:r>
      <w:r w:rsidRPr="009D2769">
        <w:rPr>
          <w:rFonts w:ascii="Arial" w:hAnsi="Arial" w:cs="Arial"/>
          <w:sz w:val="24"/>
          <w:szCs w:val="24"/>
        </w:rPr>
        <w:t xml:space="preserve">: Existe una concentración temática en ciertas especialidades médicas (neurología, cardiología, endocrinología), lo que limita la capacidad del modelo para generalizar a otras áreas. </w:t>
      </w:r>
    </w:p>
    <w:p w14:paraId="642181B1" w14:textId="6150C2CD" w:rsidR="009D2769" w:rsidRPr="009D2769" w:rsidRDefault="009D2769" w:rsidP="003B4F83">
      <w:pPr>
        <w:numPr>
          <w:ilvl w:val="0"/>
          <w:numId w:val="29"/>
        </w:numPr>
        <w:spacing w:line="360" w:lineRule="auto"/>
        <w:rPr>
          <w:rFonts w:ascii="Arial" w:hAnsi="Arial" w:cs="Arial"/>
          <w:sz w:val="24"/>
          <w:szCs w:val="24"/>
        </w:rPr>
      </w:pPr>
      <w:r w:rsidRPr="009D2769">
        <w:rPr>
          <w:rFonts w:ascii="Arial" w:hAnsi="Arial" w:cs="Arial"/>
          <w:b/>
          <w:bCs/>
          <w:sz w:val="24"/>
          <w:szCs w:val="24"/>
        </w:rPr>
        <w:t>Contexto regional</w:t>
      </w:r>
      <w:r w:rsidRPr="009D2769">
        <w:rPr>
          <w:rFonts w:ascii="Arial" w:hAnsi="Arial" w:cs="Arial"/>
          <w:sz w:val="24"/>
          <w:szCs w:val="24"/>
        </w:rPr>
        <w:t xml:space="preserve">: </w:t>
      </w:r>
      <w:proofErr w:type="spellStart"/>
      <w:r w:rsidRPr="009D2769">
        <w:rPr>
          <w:rFonts w:ascii="Arial" w:hAnsi="Arial" w:cs="Arial"/>
          <w:sz w:val="24"/>
          <w:szCs w:val="24"/>
        </w:rPr>
        <w:t>Terminol</w:t>
      </w:r>
      <w:r>
        <w:rPr>
          <w:rFonts w:ascii="Arial" w:hAnsi="Arial" w:cs="Arial"/>
          <w:sz w:val="24"/>
          <w:szCs w:val="24"/>
        </w:rPr>
        <w:t>.</w:t>
      </w:r>
      <w:r w:rsidRPr="009D2769">
        <w:rPr>
          <w:rFonts w:ascii="Arial" w:hAnsi="Arial" w:cs="Arial"/>
          <w:sz w:val="24"/>
          <w:szCs w:val="24"/>
        </w:rPr>
        <w:t>ogía</w:t>
      </w:r>
      <w:proofErr w:type="spellEnd"/>
      <w:r w:rsidRPr="009D2769">
        <w:rPr>
          <w:rFonts w:ascii="Arial" w:hAnsi="Arial" w:cs="Arial"/>
          <w:sz w:val="24"/>
          <w:szCs w:val="24"/>
        </w:rPr>
        <w:t xml:space="preserve"> médica española puede no generalizar globalmente</w:t>
      </w:r>
    </w:p>
    <w:p w14:paraId="292DAC89" w14:textId="55B3D7D3" w:rsidR="007A74DD" w:rsidRDefault="009D2769" w:rsidP="00DA7357">
      <w:pPr>
        <w:numPr>
          <w:ilvl w:val="0"/>
          <w:numId w:val="29"/>
        </w:numPr>
        <w:spacing w:line="360" w:lineRule="auto"/>
        <w:rPr>
          <w:rFonts w:ascii="Arial" w:hAnsi="Arial" w:cs="Arial"/>
          <w:sz w:val="24"/>
          <w:szCs w:val="24"/>
        </w:rPr>
      </w:pPr>
      <w:r w:rsidRPr="009D2769">
        <w:rPr>
          <w:rFonts w:ascii="Arial" w:hAnsi="Arial" w:cs="Arial"/>
          <w:b/>
          <w:bCs/>
          <w:sz w:val="24"/>
          <w:szCs w:val="24"/>
        </w:rPr>
        <w:t>Dependencia de calidad</w:t>
      </w:r>
      <w:r w:rsidRPr="009D2769">
        <w:rPr>
          <w:rFonts w:ascii="Arial" w:hAnsi="Arial" w:cs="Arial"/>
          <w:sz w:val="24"/>
          <w:szCs w:val="24"/>
        </w:rPr>
        <w:t>: La calidad y representatividad de los ejemplos es crucial, ya que el fine-</w:t>
      </w:r>
      <w:proofErr w:type="spellStart"/>
      <w:r w:rsidRPr="009D2769">
        <w:rPr>
          <w:rFonts w:ascii="Arial" w:hAnsi="Arial" w:cs="Arial"/>
          <w:sz w:val="24"/>
          <w:szCs w:val="24"/>
        </w:rPr>
        <w:t>tuning</w:t>
      </w:r>
      <w:proofErr w:type="spellEnd"/>
      <w:r w:rsidRPr="009D2769">
        <w:rPr>
          <w:rFonts w:ascii="Arial" w:hAnsi="Arial" w:cs="Arial"/>
          <w:sz w:val="24"/>
          <w:szCs w:val="24"/>
        </w:rPr>
        <w:t xml:space="preserve"> es sensible a errores, ambigüedades o sesgos presentes en los datos</w:t>
      </w:r>
      <w:r w:rsidR="00A44323">
        <w:rPr>
          <w:rFonts w:ascii="Arial" w:hAnsi="Arial" w:cs="Arial"/>
          <w:sz w:val="24"/>
          <w:szCs w:val="24"/>
        </w:rPr>
        <w:t>.</w:t>
      </w:r>
    </w:p>
    <w:p w14:paraId="0EC96625" w14:textId="77777777" w:rsidR="00A44323" w:rsidRDefault="00A44323" w:rsidP="00A44323">
      <w:pPr>
        <w:spacing w:line="360" w:lineRule="auto"/>
        <w:rPr>
          <w:rFonts w:ascii="Arial" w:hAnsi="Arial" w:cs="Arial"/>
          <w:sz w:val="24"/>
          <w:szCs w:val="24"/>
        </w:rPr>
      </w:pPr>
    </w:p>
    <w:p w14:paraId="50242E1A" w14:textId="6125846D" w:rsidR="00A44323" w:rsidRDefault="00A44323" w:rsidP="00A44323">
      <w:pPr>
        <w:pStyle w:val="Ttulo2"/>
        <w:numPr>
          <w:ilvl w:val="2"/>
          <w:numId w:val="6"/>
        </w:numPr>
      </w:pPr>
      <w:bookmarkStart w:id="19" w:name="_Toc201598465"/>
      <w:r>
        <w:lastRenderedPageBreak/>
        <w:t>A</w:t>
      </w:r>
      <w:r w:rsidRPr="00A44323">
        <w:t>rquitectura y</w:t>
      </w:r>
      <w:r>
        <w:t xml:space="preserve"> c</w:t>
      </w:r>
      <w:r w:rsidRPr="00A44323">
        <w:t xml:space="preserve">aracterísticas del </w:t>
      </w:r>
      <w:r>
        <w:t>m</w:t>
      </w:r>
      <w:r w:rsidRPr="00A44323">
        <w:t xml:space="preserve">odelo </w:t>
      </w:r>
      <w:r>
        <w:t>b</w:t>
      </w:r>
      <w:r w:rsidRPr="00A44323">
        <w:t>ase</w:t>
      </w:r>
      <w:bookmarkEnd w:id="19"/>
    </w:p>
    <w:p w14:paraId="13B9C952" w14:textId="77777777" w:rsidR="004A0473" w:rsidRDefault="00A44323" w:rsidP="00A44323">
      <w:pPr>
        <w:spacing w:line="360" w:lineRule="auto"/>
        <w:rPr>
          <w:rFonts w:ascii="Arial" w:hAnsi="Arial" w:cs="Arial"/>
          <w:sz w:val="24"/>
          <w:szCs w:val="24"/>
        </w:rPr>
      </w:pPr>
      <w:r w:rsidRPr="00A44323">
        <w:rPr>
          <w:rFonts w:ascii="Arial" w:hAnsi="Arial" w:cs="Arial"/>
          <w:sz w:val="24"/>
          <w:szCs w:val="24"/>
        </w:rPr>
        <w:t xml:space="preserve">BGE-M3 es un modelo desarrollado por Beijing </w:t>
      </w:r>
      <w:proofErr w:type="spellStart"/>
      <w:r w:rsidRPr="00A44323">
        <w:rPr>
          <w:rFonts w:ascii="Arial" w:hAnsi="Arial" w:cs="Arial"/>
          <w:sz w:val="24"/>
          <w:szCs w:val="24"/>
        </w:rPr>
        <w:t>Academy</w:t>
      </w:r>
      <w:proofErr w:type="spellEnd"/>
      <w:r w:rsidRPr="00A44323">
        <w:rPr>
          <w:rFonts w:ascii="Arial" w:hAnsi="Arial" w:cs="Arial"/>
          <w:sz w:val="24"/>
          <w:szCs w:val="24"/>
        </w:rPr>
        <w:t xml:space="preserve"> </w:t>
      </w:r>
      <w:proofErr w:type="spellStart"/>
      <w:r w:rsidRPr="00A44323">
        <w:rPr>
          <w:rFonts w:ascii="Arial" w:hAnsi="Arial" w:cs="Arial"/>
          <w:sz w:val="24"/>
          <w:szCs w:val="24"/>
        </w:rPr>
        <w:t>of</w:t>
      </w:r>
      <w:proofErr w:type="spellEnd"/>
      <w:r w:rsidRPr="00A44323">
        <w:rPr>
          <w:rFonts w:ascii="Arial" w:hAnsi="Arial" w:cs="Arial"/>
          <w:sz w:val="24"/>
          <w:szCs w:val="24"/>
        </w:rPr>
        <w:t xml:space="preserve"> Artificial </w:t>
      </w:r>
      <w:proofErr w:type="spellStart"/>
      <w:r w:rsidRPr="00A44323">
        <w:rPr>
          <w:rFonts w:ascii="Arial" w:hAnsi="Arial" w:cs="Arial"/>
          <w:sz w:val="24"/>
          <w:szCs w:val="24"/>
        </w:rPr>
        <w:t>Intelligence</w:t>
      </w:r>
      <w:proofErr w:type="spellEnd"/>
      <w:r w:rsidRPr="00A44323">
        <w:rPr>
          <w:rFonts w:ascii="Arial" w:hAnsi="Arial" w:cs="Arial"/>
          <w:sz w:val="24"/>
          <w:szCs w:val="24"/>
        </w:rPr>
        <w:t xml:space="preserve">, basado en transformadores y diseñado específicamente para generar </w:t>
      </w:r>
      <w:proofErr w:type="spellStart"/>
      <w:r w:rsidRPr="00A44323">
        <w:rPr>
          <w:rFonts w:ascii="Arial" w:hAnsi="Arial" w:cs="Arial"/>
          <w:sz w:val="24"/>
          <w:szCs w:val="24"/>
        </w:rPr>
        <w:t>embeddings</w:t>
      </w:r>
      <w:proofErr w:type="spellEnd"/>
      <w:r w:rsidRPr="00A44323">
        <w:rPr>
          <w:rFonts w:ascii="Arial" w:hAnsi="Arial" w:cs="Arial"/>
          <w:sz w:val="24"/>
          <w:szCs w:val="24"/>
        </w:rPr>
        <w:t xml:space="preserve"> útiles en recuperación de información. </w:t>
      </w:r>
    </w:p>
    <w:p w14:paraId="2AFA9425" w14:textId="4D35603C" w:rsidR="00A44323" w:rsidRPr="00A44323" w:rsidRDefault="00A44323" w:rsidP="00A44323">
      <w:pPr>
        <w:spacing w:line="360" w:lineRule="auto"/>
        <w:rPr>
          <w:rFonts w:ascii="Arial" w:hAnsi="Arial" w:cs="Arial"/>
          <w:sz w:val="24"/>
          <w:szCs w:val="24"/>
        </w:rPr>
      </w:pPr>
      <w:r w:rsidRPr="00A44323">
        <w:rPr>
          <w:rFonts w:ascii="Arial" w:hAnsi="Arial" w:cs="Arial"/>
          <w:sz w:val="24"/>
          <w:szCs w:val="24"/>
        </w:rPr>
        <w:t>Sus características técnicas principales son:</w:t>
      </w:r>
    </w:p>
    <w:p w14:paraId="6A12278E" w14:textId="77777777" w:rsidR="00A44323" w:rsidRPr="004A0473" w:rsidRDefault="00A44323" w:rsidP="004A0473">
      <w:pPr>
        <w:pStyle w:val="Prrafodelista"/>
        <w:numPr>
          <w:ilvl w:val="0"/>
          <w:numId w:val="31"/>
        </w:numPr>
        <w:spacing w:line="360" w:lineRule="auto"/>
        <w:rPr>
          <w:rFonts w:ascii="Arial" w:hAnsi="Arial" w:cs="Arial"/>
          <w:sz w:val="24"/>
          <w:szCs w:val="24"/>
        </w:rPr>
      </w:pPr>
      <w:r w:rsidRPr="004A0473">
        <w:rPr>
          <w:rFonts w:ascii="Arial" w:hAnsi="Arial" w:cs="Arial"/>
          <w:sz w:val="24"/>
          <w:szCs w:val="24"/>
        </w:rPr>
        <w:t>Parámetros: 568 millones, equilibrando capacidad y eficiencia.</w:t>
      </w:r>
    </w:p>
    <w:p w14:paraId="558463CD" w14:textId="77777777" w:rsidR="00A44323" w:rsidRPr="004A0473" w:rsidRDefault="00A44323" w:rsidP="004A0473">
      <w:pPr>
        <w:pStyle w:val="Prrafodelista"/>
        <w:numPr>
          <w:ilvl w:val="0"/>
          <w:numId w:val="31"/>
        </w:numPr>
        <w:spacing w:line="360" w:lineRule="auto"/>
        <w:rPr>
          <w:rFonts w:ascii="Arial" w:hAnsi="Arial" w:cs="Arial"/>
          <w:sz w:val="24"/>
          <w:szCs w:val="24"/>
        </w:rPr>
      </w:pPr>
      <w:r w:rsidRPr="004A0473">
        <w:rPr>
          <w:rFonts w:ascii="Arial" w:hAnsi="Arial" w:cs="Arial"/>
          <w:sz w:val="24"/>
          <w:szCs w:val="24"/>
        </w:rPr>
        <w:t xml:space="preserve">Dimensión de </w:t>
      </w:r>
      <w:proofErr w:type="spellStart"/>
      <w:r w:rsidRPr="004A0473">
        <w:rPr>
          <w:rFonts w:ascii="Arial" w:hAnsi="Arial" w:cs="Arial"/>
          <w:sz w:val="24"/>
          <w:szCs w:val="24"/>
        </w:rPr>
        <w:t>embedding</w:t>
      </w:r>
      <w:proofErr w:type="spellEnd"/>
      <w:r w:rsidRPr="004A0473">
        <w:rPr>
          <w:rFonts w:ascii="Arial" w:hAnsi="Arial" w:cs="Arial"/>
          <w:sz w:val="24"/>
          <w:szCs w:val="24"/>
        </w:rPr>
        <w:t>: 1024 dimensiones.</w:t>
      </w:r>
    </w:p>
    <w:p w14:paraId="52F59AEB" w14:textId="77777777" w:rsidR="00A44323" w:rsidRPr="004A0473" w:rsidRDefault="00A44323" w:rsidP="004A0473">
      <w:pPr>
        <w:pStyle w:val="Prrafodelista"/>
        <w:numPr>
          <w:ilvl w:val="0"/>
          <w:numId w:val="31"/>
        </w:numPr>
        <w:spacing w:line="360" w:lineRule="auto"/>
        <w:rPr>
          <w:rFonts w:ascii="Arial" w:hAnsi="Arial" w:cs="Arial"/>
          <w:sz w:val="24"/>
          <w:szCs w:val="24"/>
        </w:rPr>
      </w:pPr>
      <w:r w:rsidRPr="004A0473">
        <w:rPr>
          <w:rFonts w:ascii="Arial" w:hAnsi="Arial" w:cs="Arial"/>
          <w:sz w:val="24"/>
          <w:szCs w:val="24"/>
        </w:rPr>
        <w:t>Secuencias: Capacidad de procesar hasta 8192 tokens.</w:t>
      </w:r>
    </w:p>
    <w:p w14:paraId="33451558" w14:textId="77777777" w:rsidR="00A44323" w:rsidRPr="004A0473" w:rsidRDefault="00A44323" w:rsidP="004A0473">
      <w:pPr>
        <w:pStyle w:val="Prrafodelista"/>
        <w:numPr>
          <w:ilvl w:val="0"/>
          <w:numId w:val="31"/>
        </w:numPr>
        <w:spacing w:line="360" w:lineRule="auto"/>
        <w:rPr>
          <w:rFonts w:ascii="Arial" w:hAnsi="Arial" w:cs="Arial"/>
          <w:sz w:val="24"/>
          <w:szCs w:val="24"/>
        </w:rPr>
      </w:pPr>
      <w:proofErr w:type="spellStart"/>
      <w:r w:rsidRPr="004A0473">
        <w:rPr>
          <w:rFonts w:ascii="Arial" w:hAnsi="Arial" w:cs="Arial"/>
          <w:sz w:val="24"/>
          <w:szCs w:val="24"/>
        </w:rPr>
        <w:t>Pooling</w:t>
      </w:r>
      <w:proofErr w:type="spellEnd"/>
      <w:r w:rsidRPr="004A0473">
        <w:rPr>
          <w:rFonts w:ascii="Arial" w:hAnsi="Arial" w:cs="Arial"/>
          <w:sz w:val="24"/>
          <w:szCs w:val="24"/>
        </w:rPr>
        <w:t>: Usa token [CLS] como representación semántica del texto.</w:t>
      </w:r>
    </w:p>
    <w:p w14:paraId="0D2B9CC5" w14:textId="7C50A0FD" w:rsidR="00A44323" w:rsidRPr="009D2769" w:rsidRDefault="00A44323" w:rsidP="00A44323">
      <w:pPr>
        <w:spacing w:line="360" w:lineRule="auto"/>
        <w:rPr>
          <w:rFonts w:ascii="Arial" w:hAnsi="Arial" w:cs="Arial"/>
          <w:sz w:val="24"/>
          <w:szCs w:val="24"/>
        </w:rPr>
      </w:pPr>
      <w:r w:rsidRPr="00A44323">
        <w:rPr>
          <w:rFonts w:ascii="Arial" w:hAnsi="Arial" w:cs="Arial"/>
          <w:sz w:val="24"/>
          <w:szCs w:val="24"/>
        </w:rPr>
        <w:t>Estas propiedades lo hacen especialmente adecuado para tareas de búsqueda en textos largos, como documentos médicos.</w:t>
      </w:r>
    </w:p>
    <w:p w14:paraId="60539CB5" w14:textId="77C49FDA" w:rsidR="004A0473" w:rsidRDefault="004A0473" w:rsidP="004A0473">
      <w:pPr>
        <w:pStyle w:val="Ttulo2"/>
        <w:numPr>
          <w:ilvl w:val="2"/>
          <w:numId w:val="6"/>
        </w:numPr>
      </w:pPr>
      <w:bookmarkStart w:id="20" w:name="_Toc201598466"/>
      <w:r>
        <w:t>Estrategia de fine-</w:t>
      </w:r>
      <w:proofErr w:type="spellStart"/>
      <w:r>
        <w:t>tuning</w:t>
      </w:r>
      <w:bookmarkEnd w:id="20"/>
      <w:proofErr w:type="spellEnd"/>
    </w:p>
    <w:p w14:paraId="07619FE0" w14:textId="77777777" w:rsidR="000310F1" w:rsidRDefault="000310F1" w:rsidP="004A0473">
      <w:pPr>
        <w:spacing w:line="360" w:lineRule="auto"/>
        <w:rPr>
          <w:rFonts w:ascii="Arial" w:hAnsi="Arial" w:cs="Arial"/>
          <w:b/>
          <w:bCs/>
          <w:sz w:val="24"/>
          <w:szCs w:val="24"/>
        </w:rPr>
      </w:pPr>
    </w:p>
    <w:p w14:paraId="292BCFEE" w14:textId="76E697FC" w:rsidR="00E97BD2" w:rsidRPr="004A0473" w:rsidRDefault="004A0473" w:rsidP="004A0473">
      <w:pPr>
        <w:spacing w:line="360" w:lineRule="auto"/>
        <w:rPr>
          <w:rFonts w:ascii="Arial" w:hAnsi="Arial" w:cs="Arial"/>
          <w:b/>
          <w:bCs/>
          <w:sz w:val="24"/>
          <w:szCs w:val="24"/>
        </w:rPr>
      </w:pPr>
      <w:r w:rsidRPr="004A0473">
        <w:rPr>
          <w:rFonts w:ascii="Arial" w:hAnsi="Arial" w:cs="Arial"/>
          <w:b/>
          <w:bCs/>
          <w:sz w:val="24"/>
          <w:szCs w:val="24"/>
        </w:rPr>
        <w:t>Metodología de Entrenamiento</w:t>
      </w:r>
    </w:p>
    <w:p w14:paraId="68064B68" w14:textId="77777777" w:rsidR="004A0473" w:rsidRDefault="004A0473" w:rsidP="004A0473">
      <w:pPr>
        <w:spacing w:line="360" w:lineRule="auto"/>
        <w:rPr>
          <w:rFonts w:ascii="Arial" w:hAnsi="Arial" w:cs="Arial"/>
          <w:sz w:val="24"/>
          <w:szCs w:val="24"/>
        </w:rPr>
      </w:pPr>
      <w:r w:rsidRPr="004A0473">
        <w:rPr>
          <w:rFonts w:ascii="Arial" w:hAnsi="Arial" w:cs="Arial"/>
          <w:sz w:val="24"/>
          <w:szCs w:val="24"/>
        </w:rPr>
        <w:t>El fine-</w:t>
      </w:r>
      <w:proofErr w:type="spellStart"/>
      <w:r w:rsidRPr="004A0473">
        <w:rPr>
          <w:rFonts w:ascii="Arial" w:hAnsi="Arial" w:cs="Arial"/>
          <w:sz w:val="24"/>
          <w:szCs w:val="24"/>
        </w:rPr>
        <w:t>tuning</w:t>
      </w:r>
      <w:proofErr w:type="spellEnd"/>
      <w:r w:rsidRPr="004A0473">
        <w:rPr>
          <w:rFonts w:ascii="Arial" w:hAnsi="Arial" w:cs="Arial"/>
          <w:sz w:val="24"/>
          <w:szCs w:val="24"/>
        </w:rPr>
        <w:t xml:space="preserve"> se implementó siguiendo las mejores prácticas establecidas para modelos de </w:t>
      </w:r>
      <w:proofErr w:type="spellStart"/>
      <w:r w:rsidRPr="004A0473">
        <w:rPr>
          <w:rFonts w:ascii="Arial" w:hAnsi="Arial" w:cs="Arial"/>
          <w:sz w:val="24"/>
          <w:szCs w:val="24"/>
        </w:rPr>
        <w:t>embeddings</w:t>
      </w:r>
      <w:proofErr w:type="spellEnd"/>
      <w:r w:rsidRPr="004A0473">
        <w:rPr>
          <w:rFonts w:ascii="Arial" w:hAnsi="Arial" w:cs="Arial"/>
          <w:sz w:val="24"/>
          <w:szCs w:val="24"/>
        </w:rPr>
        <w:t xml:space="preserve"> en sistemas RAG (</w:t>
      </w:r>
      <w:proofErr w:type="spellStart"/>
      <w:r w:rsidRPr="004A0473">
        <w:rPr>
          <w:rFonts w:ascii="Arial" w:hAnsi="Arial" w:cs="Arial"/>
          <w:sz w:val="24"/>
          <w:szCs w:val="24"/>
        </w:rPr>
        <w:t>Yilmaz</w:t>
      </w:r>
      <w:proofErr w:type="spellEnd"/>
      <w:r w:rsidRPr="004A0473">
        <w:rPr>
          <w:rFonts w:ascii="Arial" w:hAnsi="Arial" w:cs="Arial"/>
          <w:sz w:val="24"/>
          <w:szCs w:val="24"/>
        </w:rPr>
        <w:t xml:space="preserve">, 2024), utilizando la librería </w:t>
      </w:r>
      <w:proofErr w:type="spellStart"/>
      <w:r w:rsidRPr="004A0473">
        <w:rPr>
          <w:rFonts w:ascii="Arial" w:hAnsi="Arial" w:cs="Arial"/>
          <w:sz w:val="24"/>
          <w:szCs w:val="24"/>
        </w:rPr>
        <w:t>SentenceTransformers</w:t>
      </w:r>
      <w:proofErr w:type="spellEnd"/>
      <w:r w:rsidRPr="004A0473">
        <w:rPr>
          <w:rFonts w:ascii="Arial" w:hAnsi="Arial" w:cs="Arial"/>
          <w:sz w:val="24"/>
          <w:szCs w:val="24"/>
        </w:rPr>
        <w:t xml:space="preserve"> con un enfoque de aprendizaje mediante la función de pérdida </w:t>
      </w:r>
      <w:proofErr w:type="spellStart"/>
      <w:r w:rsidRPr="004A0473">
        <w:rPr>
          <w:rFonts w:ascii="Arial" w:hAnsi="Arial" w:cs="Arial"/>
          <w:b/>
          <w:bCs/>
          <w:sz w:val="24"/>
          <w:szCs w:val="24"/>
        </w:rPr>
        <w:t>MultipleNegativesRankingLoss</w:t>
      </w:r>
      <w:proofErr w:type="spellEnd"/>
      <w:r w:rsidRPr="004A0473">
        <w:rPr>
          <w:rFonts w:ascii="Arial" w:hAnsi="Arial" w:cs="Arial"/>
          <w:sz w:val="24"/>
          <w:szCs w:val="24"/>
        </w:rPr>
        <w:t xml:space="preserve">. </w:t>
      </w:r>
    </w:p>
    <w:p w14:paraId="47E91BC3" w14:textId="4294F84C" w:rsidR="004A0473" w:rsidRPr="004A0473" w:rsidRDefault="004A0473" w:rsidP="004A0473">
      <w:pPr>
        <w:spacing w:line="360" w:lineRule="auto"/>
        <w:rPr>
          <w:rFonts w:ascii="Arial" w:hAnsi="Arial" w:cs="Arial"/>
          <w:sz w:val="24"/>
          <w:szCs w:val="24"/>
        </w:rPr>
      </w:pPr>
      <w:r w:rsidRPr="004A0473">
        <w:rPr>
          <w:rFonts w:ascii="Arial" w:hAnsi="Arial" w:cs="Arial"/>
          <w:sz w:val="24"/>
          <w:szCs w:val="24"/>
        </w:rPr>
        <w:t xml:space="preserve">Esta función es especialmente efectiva para tareas de </w:t>
      </w:r>
      <w:proofErr w:type="spellStart"/>
      <w:r w:rsidRPr="004A0473">
        <w:rPr>
          <w:rFonts w:ascii="Arial" w:hAnsi="Arial" w:cs="Arial"/>
          <w:sz w:val="24"/>
          <w:szCs w:val="24"/>
        </w:rPr>
        <w:t>matching</w:t>
      </w:r>
      <w:proofErr w:type="spellEnd"/>
      <w:r w:rsidRPr="004A0473">
        <w:rPr>
          <w:rFonts w:ascii="Arial" w:hAnsi="Arial" w:cs="Arial"/>
          <w:sz w:val="24"/>
          <w:szCs w:val="24"/>
        </w:rPr>
        <w:t xml:space="preserve"> semántico, ya que:</w:t>
      </w:r>
    </w:p>
    <w:p w14:paraId="54DAD89D" w14:textId="77777777" w:rsidR="004A0473" w:rsidRPr="004A0473" w:rsidRDefault="004A0473" w:rsidP="004A0473">
      <w:pPr>
        <w:numPr>
          <w:ilvl w:val="0"/>
          <w:numId w:val="33"/>
        </w:numPr>
        <w:rPr>
          <w:rFonts w:ascii="Arial" w:hAnsi="Arial" w:cs="Arial"/>
          <w:sz w:val="24"/>
          <w:szCs w:val="24"/>
        </w:rPr>
      </w:pPr>
      <w:r w:rsidRPr="004A0473">
        <w:rPr>
          <w:rFonts w:ascii="Arial" w:hAnsi="Arial" w:cs="Arial"/>
          <w:sz w:val="24"/>
          <w:szCs w:val="24"/>
        </w:rPr>
        <w:t>Optimiza la similitud entre pares (</w:t>
      </w:r>
      <w:proofErr w:type="spellStart"/>
      <w:r w:rsidRPr="004A0473">
        <w:rPr>
          <w:rFonts w:ascii="Arial" w:hAnsi="Arial" w:cs="Arial"/>
          <w:sz w:val="24"/>
          <w:szCs w:val="24"/>
        </w:rPr>
        <w:t>query</w:t>
      </w:r>
      <w:proofErr w:type="spellEnd"/>
      <w:r w:rsidRPr="004A0473">
        <w:rPr>
          <w:rFonts w:ascii="Arial" w:hAnsi="Arial" w:cs="Arial"/>
          <w:sz w:val="24"/>
          <w:szCs w:val="24"/>
        </w:rPr>
        <w:t>, documento relevante)</w:t>
      </w:r>
    </w:p>
    <w:p w14:paraId="6AB4D187" w14:textId="77777777" w:rsidR="004A0473" w:rsidRPr="004A0473" w:rsidRDefault="004A0473" w:rsidP="004A0473">
      <w:pPr>
        <w:numPr>
          <w:ilvl w:val="0"/>
          <w:numId w:val="33"/>
        </w:numPr>
        <w:rPr>
          <w:rFonts w:ascii="Arial" w:hAnsi="Arial" w:cs="Arial"/>
          <w:sz w:val="24"/>
          <w:szCs w:val="24"/>
        </w:rPr>
      </w:pPr>
      <w:r w:rsidRPr="004A0473">
        <w:rPr>
          <w:rFonts w:ascii="Arial" w:hAnsi="Arial" w:cs="Arial"/>
          <w:sz w:val="24"/>
          <w:szCs w:val="24"/>
        </w:rPr>
        <w:t xml:space="preserve">Minimiza la similitud con documentos no relevantes del </w:t>
      </w:r>
      <w:proofErr w:type="spellStart"/>
      <w:r w:rsidRPr="004A0473">
        <w:rPr>
          <w:rFonts w:ascii="Arial" w:hAnsi="Arial" w:cs="Arial"/>
          <w:sz w:val="24"/>
          <w:szCs w:val="24"/>
        </w:rPr>
        <w:t>batch</w:t>
      </w:r>
      <w:proofErr w:type="spellEnd"/>
    </w:p>
    <w:p w14:paraId="35D727B9" w14:textId="77777777" w:rsidR="004A0473" w:rsidRPr="004A0473" w:rsidRDefault="004A0473" w:rsidP="004A0473">
      <w:pPr>
        <w:numPr>
          <w:ilvl w:val="0"/>
          <w:numId w:val="33"/>
        </w:numPr>
        <w:rPr>
          <w:rFonts w:ascii="Arial" w:hAnsi="Arial" w:cs="Arial"/>
          <w:sz w:val="24"/>
          <w:szCs w:val="24"/>
        </w:rPr>
      </w:pPr>
      <w:r w:rsidRPr="004A0473">
        <w:rPr>
          <w:rFonts w:ascii="Arial" w:hAnsi="Arial" w:cs="Arial"/>
          <w:sz w:val="24"/>
          <w:szCs w:val="24"/>
        </w:rPr>
        <w:t>Permite un aprendizaje eficiente con ejemplos negativos implícitos</w:t>
      </w:r>
    </w:p>
    <w:p w14:paraId="49BFB10D" w14:textId="77777777" w:rsidR="004A0473" w:rsidRDefault="004A0473" w:rsidP="00E97BD2"/>
    <w:p w14:paraId="49C8DD88" w14:textId="77777777" w:rsidR="005D4A7B" w:rsidRPr="005D4A7B" w:rsidRDefault="005D4A7B" w:rsidP="005D4A7B">
      <w:pPr>
        <w:spacing w:line="360" w:lineRule="auto"/>
        <w:rPr>
          <w:rFonts w:ascii="Arial" w:hAnsi="Arial" w:cs="Arial"/>
          <w:b/>
          <w:bCs/>
          <w:sz w:val="24"/>
          <w:szCs w:val="24"/>
        </w:rPr>
      </w:pPr>
      <w:r w:rsidRPr="005D4A7B">
        <w:rPr>
          <w:rFonts w:ascii="Arial" w:hAnsi="Arial" w:cs="Arial"/>
          <w:b/>
          <w:bCs/>
          <w:sz w:val="24"/>
          <w:szCs w:val="24"/>
        </w:rPr>
        <w:t xml:space="preserve">Configuración de </w:t>
      </w:r>
      <w:proofErr w:type="spellStart"/>
      <w:r w:rsidRPr="005D4A7B">
        <w:rPr>
          <w:rFonts w:ascii="Arial" w:hAnsi="Arial" w:cs="Arial"/>
          <w:b/>
          <w:bCs/>
          <w:sz w:val="24"/>
          <w:szCs w:val="24"/>
        </w:rPr>
        <w:t>Hiperparámetros</w:t>
      </w:r>
      <w:proofErr w:type="spellEnd"/>
    </w:p>
    <w:p w14:paraId="39E7855F" w14:textId="77777777" w:rsidR="005D4A7B" w:rsidRPr="005D4A7B" w:rsidRDefault="005D4A7B" w:rsidP="005D4A7B">
      <w:pPr>
        <w:spacing w:line="360" w:lineRule="auto"/>
        <w:rPr>
          <w:rFonts w:ascii="Arial" w:hAnsi="Arial" w:cs="Arial"/>
          <w:sz w:val="24"/>
          <w:szCs w:val="24"/>
        </w:rPr>
      </w:pPr>
      <w:r w:rsidRPr="005D4A7B">
        <w:rPr>
          <w:rFonts w:ascii="Arial" w:hAnsi="Arial" w:cs="Arial"/>
          <w:sz w:val="24"/>
          <w:szCs w:val="24"/>
        </w:rPr>
        <w:t>La configuración se optimizó específicamente para el modelo BGE-M3, considerando su tamaño (568M parámetros) y características arquitectónicas, siguiendo las recomendaciones para fine-</w:t>
      </w:r>
      <w:proofErr w:type="spellStart"/>
      <w:r w:rsidRPr="005D4A7B">
        <w:rPr>
          <w:rFonts w:ascii="Arial" w:hAnsi="Arial" w:cs="Arial"/>
          <w:sz w:val="24"/>
          <w:szCs w:val="24"/>
        </w:rPr>
        <w:t>tuning</w:t>
      </w:r>
      <w:proofErr w:type="spellEnd"/>
      <w:r w:rsidRPr="005D4A7B">
        <w:rPr>
          <w:rFonts w:ascii="Arial" w:hAnsi="Arial" w:cs="Arial"/>
          <w:sz w:val="24"/>
          <w:szCs w:val="24"/>
        </w:rPr>
        <w:t xml:space="preserve"> de modelos de </w:t>
      </w:r>
      <w:proofErr w:type="spellStart"/>
      <w:r w:rsidRPr="005D4A7B">
        <w:rPr>
          <w:rFonts w:ascii="Arial" w:hAnsi="Arial" w:cs="Arial"/>
          <w:sz w:val="24"/>
          <w:szCs w:val="24"/>
        </w:rPr>
        <w:t>embeddings</w:t>
      </w:r>
      <w:proofErr w:type="spellEnd"/>
      <w:r w:rsidRPr="005D4A7B">
        <w:rPr>
          <w:rFonts w:ascii="Arial" w:hAnsi="Arial" w:cs="Arial"/>
          <w:sz w:val="24"/>
          <w:szCs w:val="24"/>
        </w:rPr>
        <w:t xml:space="preserve"> en aplicaciones RAG:</w:t>
      </w:r>
    </w:p>
    <w:p w14:paraId="1D9DA8AD" w14:textId="5063EB37" w:rsidR="005D4A7B" w:rsidRPr="005D4A7B" w:rsidRDefault="005D4A7B" w:rsidP="005D4A7B">
      <w:pPr>
        <w:rPr>
          <w:rFonts w:ascii="Arial" w:hAnsi="Arial" w:cs="Arial"/>
          <w:sz w:val="24"/>
          <w:szCs w:val="24"/>
        </w:rPr>
      </w:pPr>
      <w:r w:rsidRPr="00F452A1">
        <w:rPr>
          <w:rFonts w:ascii="Arial" w:hAnsi="Arial" w:cs="Arial"/>
          <w:b/>
          <w:bCs/>
          <w:sz w:val="24"/>
          <w:szCs w:val="24"/>
        </w:rPr>
        <w:lastRenderedPageBreak/>
        <w:t xml:space="preserve">Max </w:t>
      </w:r>
      <w:proofErr w:type="spellStart"/>
      <w:r w:rsidRPr="00F452A1">
        <w:rPr>
          <w:rFonts w:ascii="Arial" w:hAnsi="Arial" w:cs="Arial"/>
          <w:b/>
          <w:bCs/>
          <w:sz w:val="24"/>
          <w:szCs w:val="24"/>
        </w:rPr>
        <w:t>sequence</w:t>
      </w:r>
      <w:proofErr w:type="spellEnd"/>
      <w:r w:rsidRPr="00F452A1">
        <w:rPr>
          <w:rFonts w:ascii="Arial" w:hAnsi="Arial" w:cs="Arial"/>
          <w:b/>
          <w:bCs/>
          <w:sz w:val="24"/>
          <w:szCs w:val="24"/>
        </w:rPr>
        <w:t xml:space="preserve"> </w:t>
      </w:r>
      <w:proofErr w:type="spellStart"/>
      <w:r w:rsidRPr="00F452A1">
        <w:rPr>
          <w:rFonts w:ascii="Arial" w:hAnsi="Arial" w:cs="Arial"/>
          <w:b/>
          <w:bCs/>
          <w:sz w:val="24"/>
          <w:szCs w:val="24"/>
        </w:rPr>
        <w:t>length</w:t>
      </w:r>
      <w:proofErr w:type="spellEnd"/>
      <w:r w:rsidRPr="005D4A7B">
        <w:rPr>
          <w:rFonts w:ascii="Arial" w:hAnsi="Arial" w:cs="Arial"/>
          <w:sz w:val="24"/>
          <w:szCs w:val="24"/>
        </w:rPr>
        <w:t>: 512 tokens</w:t>
      </w:r>
      <w:r>
        <w:rPr>
          <w:rFonts w:ascii="Arial" w:hAnsi="Arial" w:cs="Arial"/>
          <w:sz w:val="24"/>
          <w:szCs w:val="24"/>
        </w:rPr>
        <w:tab/>
      </w:r>
      <w:r w:rsidRPr="005D4A7B">
        <w:rPr>
          <w:rFonts w:ascii="Arial" w:hAnsi="Arial" w:cs="Arial"/>
          <w:sz w:val="24"/>
          <w:szCs w:val="24"/>
        </w:rPr>
        <w:t>Reducido de 8192 para estabilidad</w:t>
      </w:r>
    </w:p>
    <w:p w14:paraId="445CA8D9" w14:textId="76233DEE" w:rsidR="005D4A7B" w:rsidRPr="005D4A7B" w:rsidRDefault="005D4A7B" w:rsidP="005D4A7B">
      <w:pPr>
        <w:rPr>
          <w:rFonts w:ascii="Arial" w:hAnsi="Arial" w:cs="Arial"/>
          <w:sz w:val="24"/>
          <w:szCs w:val="24"/>
        </w:rPr>
      </w:pPr>
      <w:proofErr w:type="spellStart"/>
      <w:r w:rsidRPr="00F452A1">
        <w:rPr>
          <w:rFonts w:ascii="Arial" w:hAnsi="Arial" w:cs="Arial"/>
          <w:b/>
          <w:bCs/>
          <w:sz w:val="24"/>
          <w:szCs w:val="24"/>
        </w:rPr>
        <w:t>Learning</w:t>
      </w:r>
      <w:proofErr w:type="spellEnd"/>
      <w:r w:rsidRPr="00F452A1">
        <w:rPr>
          <w:rFonts w:ascii="Arial" w:hAnsi="Arial" w:cs="Arial"/>
          <w:b/>
          <w:bCs/>
          <w:sz w:val="24"/>
          <w:szCs w:val="24"/>
        </w:rPr>
        <w:t xml:space="preserve"> </w:t>
      </w:r>
      <w:proofErr w:type="spellStart"/>
      <w:r w:rsidRPr="00F452A1">
        <w:rPr>
          <w:rFonts w:ascii="Arial" w:hAnsi="Arial" w:cs="Arial"/>
          <w:b/>
          <w:bCs/>
          <w:sz w:val="24"/>
          <w:szCs w:val="24"/>
        </w:rPr>
        <w:t>rate</w:t>
      </w:r>
      <w:proofErr w:type="spellEnd"/>
      <w:r w:rsidRPr="005D4A7B">
        <w:rPr>
          <w:rFonts w:ascii="Arial" w:hAnsi="Arial" w:cs="Arial"/>
          <w:sz w:val="24"/>
          <w:szCs w:val="24"/>
        </w:rPr>
        <w:t>: 2e-5</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5D4A7B">
        <w:rPr>
          <w:rFonts w:ascii="Arial" w:hAnsi="Arial" w:cs="Arial"/>
          <w:sz w:val="24"/>
          <w:szCs w:val="24"/>
        </w:rPr>
        <w:t>Muy conservador para preservar conocimiento</w:t>
      </w:r>
    </w:p>
    <w:p w14:paraId="31C668EC" w14:textId="40834F30" w:rsidR="005D4A7B" w:rsidRPr="005D4A7B" w:rsidRDefault="005D4A7B" w:rsidP="005D4A7B">
      <w:pPr>
        <w:rPr>
          <w:rFonts w:ascii="Arial" w:hAnsi="Arial" w:cs="Arial"/>
          <w:sz w:val="24"/>
          <w:szCs w:val="24"/>
        </w:rPr>
      </w:pPr>
      <w:proofErr w:type="spellStart"/>
      <w:r w:rsidRPr="00F452A1">
        <w:rPr>
          <w:rFonts w:ascii="Arial" w:hAnsi="Arial" w:cs="Arial"/>
          <w:b/>
          <w:bCs/>
          <w:sz w:val="24"/>
          <w:szCs w:val="24"/>
        </w:rPr>
        <w:t>Batch</w:t>
      </w:r>
      <w:proofErr w:type="spellEnd"/>
      <w:r w:rsidRPr="00F452A1">
        <w:rPr>
          <w:rFonts w:ascii="Arial" w:hAnsi="Arial" w:cs="Arial"/>
          <w:b/>
          <w:bCs/>
          <w:sz w:val="24"/>
          <w:szCs w:val="24"/>
        </w:rPr>
        <w:t xml:space="preserve"> </w:t>
      </w:r>
      <w:proofErr w:type="spellStart"/>
      <w:r w:rsidRPr="00F452A1">
        <w:rPr>
          <w:rFonts w:ascii="Arial" w:hAnsi="Arial" w:cs="Arial"/>
          <w:b/>
          <w:bCs/>
          <w:sz w:val="24"/>
          <w:szCs w:val="24"/>
        </w:rPr>
        <w:t>size</w:t>
      </w:r>
      <w:proofErr w:type="spellEnd"/>
      <w:r w:rsidRPr="005D4A7B">
        <w:rPr>
          <w:rFonts w:ascii="Arial" w:hAnsi="Arial" w:cs="Arial"/>
          <w:sz w:val="24"/>
          <w:szCs w:val="24"/>
        </w:rPr>
        <w:t>: 16</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5D4A7B">
        <w:rPr>
          <w:rFonts w:ascii="Arial" w:hAnsi="Arial" w:cs="Arial"/>
          <w:sz w:val="24"/>
          <w:szCs w:val="24"/>
        </w:rPr>
        <w:t>Reducido para modelo grande</w:t>
      </w:r>
    </w:p>
    <w:p w14:paraId="23B3E247" w14:textId="257DB3C6" w:rsidR="005D4A7B" w:rsidRPr="005D4A7B" w:rsidRDefault="005D4A7B" w:rsidP="005D4A7B">
      <w:pPr>
        <w:rPr>
          <w:rFonts w:ascii="Arial" w:hAnsi="Arial" w:cs="Arial"/>
          <w:sz w:val="24"/>
          <w:szCs w:val="24"/>
        </w:rPr>
      </w:pPr>
      <w:r w:rsidRPr="00F452A1">
        <w:rPr>
          <w:rFonts w:ascii="Arial" w:hAnsi="Arial" w:cs="Arial"/>
          <w:b/>
          <w:bCs/>
          <w:sz w:val="24"/>
          <w:szCs w:val="24"/>
        </w:rPr>
        <w:t>Épocas máximas</w:t>
      </w:r>
      <w:r w:rsidRPr="005D4A7B">
        <w:rPr>
          <w:rFonts w:ascii="Arial" w:hAnsi="Arial" w:cs="Arial"/>
          <w:sz w:val="24"/>
          <w:szCs w:val="24"/>
        </w:rPr>
        <w:t>: 10</w:t>
      </w:r>
      <w:r>
        <w:rPr>
          <w:rFonts w:ascii="Arial" w:hAnsi="Arial" w:cs="Arial"/>
          <w:sz w:val="24"/>
          <w:szCs w:val="24"/>
        </w:rPr>
        <w:tab/>
      </w:r>
      <w:r>
        <w:rPr>
          <w:rFonts w:ascii="Arial" w:hAnsi="Arial" w:cs="Arial"/>
          <w:sz w:val="24"/>
          <w:szCs w:val="24"/>
        </w:rPr>
        <w:tab/>
      </w:r>
      <w:r>
        <w:rPr>
          <w:rFonts w:ascii="Arial" w:hAnsi="Arial" w:cs="Arial"/>
          <w:sz w:val="24"/>
          <w:szCs w:val="24"/>
        </w:rPr>
        <w:tab/>
      </w:r>
    </w:p>
    <w:p w14:paraId="46FC8EA4" w14:textId="422BEAAE" w:rsidR="005D4A7B" w:rsidRPr="005D4A7B" w:rsidRDefault="005D4A7B" w:rsidP="005D4A7B">
      <w:pPr>
        <w:rPr>
          <w:rFonts w:ascii="Arial" w:hAnsi="Arial" w:cs="Arial"/>
          <w:sz w:val="24"/>
          <w:szCs w:val="24"/>
        </w:rPr>
      </w:pPr>
      <w:proofErr w:type="spellStart"/>
      <w:r w:rsidRPr="00F452A1">
        <w:rPr>
          <w:rFonts w:ascii="Arial" w:hAnsi="Arial" w:cs="Arial"/>
          <w:b/>
          <w:bCs/>
          <w:sz w:val="24"/>
          <w:szCs w:val="24"/>
        </w:rPr>
        <w:t>Early</w:t>
      </w:r>
      <w:proofErr w:type="spellEnd"/>
      <w:r w:rsidRPr="00F452A1">
        <w:rPr>
          <w:rFonts w:ascii="Arial" w:hAnsi="Arial" w:cs="Arial"/>
          <w:b/>
          <w:bCs/>
          <w:sz w:val="24"/>
          <w:szCs w:val="24"/>
        </w:rPr>
        <w:t xml:space="preserve"> </w:t>
      </w:r>
      <w:proofErr w:type="spellStart"/>
      <w:r w:rsidRPr="00F452A1">
        <w:rPr>
          <w:rFonts w:ascii="Arial" w:hAnsi="Arial" w:cs="Arial"/>
          <w:b/>
          <w:bCs/>
          <w:sz w:val="24"/>
          <w:szCs w:val="24"/>
        </w:rPr>
        <w:t>stopping</w:t>
      </w:r>
      <w:proofErr w:type="spellEnd"/>
      <w:r w:rsidRPr="00F452A1">
        <w:rPr>
          <w:rFonts w:ascii="Arial" w:hAnsi="Arial" w:cs="Arial"/>
          <w:b/>
          <w:bCs/>
          <w:sz w:val="24"/>
          <w:szCs w:val="24"/>
        </w:rPr>
        <w:t xml:space="preserve"> </w:t>
      </w:r>
      <w:proofErr w:type="spellStart"/>
      <w:r w:rsidRPr="00F452A1">
        <w:rPr>
          <w:rFonts w:ascii="Arial" w:hAnsi="Arial" w:cs="Arial"/>
          <w:b/>
          <w:bCs/>
          <w:sz w:val="24"/>
          <w:szCs w:val="24"/>
        </w:rPr>
        <w:t>patience</w:t>
      </w:r>
      <w:proofErr w:type="spellEnd"/>
      <w:r w:rsidRPr="005D4A7B">
        <w:rPr>
          <w:rFonts w:ascii="Arial" w:hAnsi="Arial" w:cs="Arial"/>
          <w:sz w:val="24"/>
          <w:szCs w:val="24"/>
        </w:rPr>
        <w:t>: 3</w:t>
      </w:r>
      <w:r>
        <w:rPr>
          <w:rFonts w:ascii="Arial" w:hAnsi="Arial" w:cs="Arial"/>
          <w:sz w:val="24"/>
          <w:szCs w:val="24"/>
        </w:rPr>
        <w:tab/>
      </w:r>
      <w:r>
        <w:rPr>
          <w:rFonts w:ascii="Arial" w:hAnsi="Arial" w:cs="Arial"/>
          <w:sz w:val="24"/>
          <w:szCs w:val="24"/>
        </w:rPr>
        <w:tab/>
      </w:r>
      <w:r>
        <w:rPr>
          <w:rFonts w:ascii="Arial" w:hAnsi="Arial" w:cs="Arial"/>
          <w:sz w:val="24"/>
          <w:szCs w:val="24"/>
        </w:rPr>
        <w:tab/>
      </w:r>
      <w:r w:rsidRPr="005D4A7B">
        <w:rPr>
          <w:rFonts w:ascii="Arial" w:hAnsi="Arial" w:cs="Arial"/>
          <w:sz w:val="24"/>
          <w:szCs w:val="24"/>
        </w:rPr>
        <w:t>Estricto para evitar sobreajuste</w:t>
      </w:r>
    </w:p>
    <w:p w14:paraId="61F9030A" w14:textId="0069AA66" w:rsidR="005D4A7B" w:rsidRPr="005D4A7B" w:rsidRDefault="005D4A7B" w:rsidP="005D4A7B">
      <w:pPr>
        <w:rPr>
          <w:rFonts w:ascii="Arial" w:hAnsi="Arial" w:cs="Arial"/>
          <w:sz w:val="24"/>
          <w:szCs w:val="24"/>
        </w:rPr>
      </w:pPr>
      <w:proofErr w:type="spellStart"/>
      <w:r w:rsidRPr="00F452A1">
        <w:rPr>
          <w:rFonts w:ascii="Arial" w:hAnsi="Arial" w:cs="Arial"/>
          <w:b/>
          <w:bCs/>
          <w:sz w:val="24"/>
          <w:szCs w:val="24"/>
        </w:rPr>
        <w:t>Warmup</w:t>
      </w:r>
      <w:proofErr w:type="spellEnd"/>
      <w:r w:rsidRPr="00F452A1">
        <w:rPr>
          <w:rFonts w:ascii="Arial" w:hAnsi="Arial" w:cs="Arial"/>
          <w:b/>
          <w:bCs/>
          <w:sz w:val="24"/>
          <w:szCs w:val="24"/>
        </w:rPr>
        <w:t xml:space="preserve"> </w:t>
      </w:r>
      <w:proofErr w:type="spellStart"/>
      <w:r w:rsidRPr="00F452A1">
        <w:rPr>
          <w:rFonts w:ascii="Arial" w:hAnsi="Arial" w:cs="Arial"/>
          <w:b/>
          <w:bCs/>
          <w:sz w:val="24"/>
          <w:szCs w:val="24"/>
        </w:rPr>
        <w:t>steps</w:t>
      </w:r>
      <w:proofErr w:type="spellEnd"/>
      <w:r w:rsidRPr="005D4A7B">
        <w:rPr>
          <w:rFonts w:ascii="Arial" w:hAnsi="Arial" w:cs="Arial"/>
          <w:sz w:val="24"/>
          <w:szCs w:val="24"/>
        </w:rPr>
        <w:t>: 200</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0F6953AE" w14:textId="1D393494" w:rsidR="005D4A7B" w:rsidRPr="005D4A7B" w:rsidRDefault="005D4A7B" w:rsidP="005D4A7B">
      <w:pPr>
        <w:rPr>
          <w:rFonts w:ascii="Arial" w:hAnsi="Arial" w:cs="Arial"/>
          <w:sz w:val="24"/>
          <w:szCs w:val="24"/>
        </w:rPr>
      </w:pPr>
      <w:r w:rsidRPr="00F452A1">
        <w:rPr>
          <w:rFonts w:ascii="Arial" w:hAnsi="Arial" w:cs="Arial"/>
          <w:b/>
          <w:bCs/>
          <w:sz w:val="24"/>
          <w:szCs w:val="24"/>
        </w:rPr>
        <w:t>Función de pérdida</w:t>
      </w:r>
      <w:r w:rsidRPr="005D4A7B">
        <w:rPr>
          <w:rFonts w:ascii="Arial" w:hAnsi="Arial" w:cs="Arial"/>
          <w:sz w:val="24"/>
          <w:szCs w:val="24"/>
        </w:rPr>
        <w:t xml:space="preserve">: </w:t>
      </w:r>
      <w:proofErr w:type="spellStart"/>
      <w:r w:rsidRPr="005D4A7B">
        <w:rPr>
          <w:rFonts w:ascii="Arial" w:hAnsi="Arial" w:cs="Arial"/>
          <w:sz w:val="24"/>
          <w:szCs w:val="24"/>
        </w:rPr>
        <w:t>MultipleNegativesRankingLoss</w:t>
      </w:r>
      <w:proofErr w:type="spellEnd"/>
    </w:p>
    <w:p w14:paraId="56BBF135" w14:textId="57E274FD" w:rsidR="005D4A7B" w:rsidRPr="005D4A7B" w:rsidRDefault="005D4A7B" w:rsidP="005D4A7B">
      <w:pPr>
        <w:rPr>
          <w:rFonts w:ascii="Arial" w:hAnsi="Arial" w:cs="Arial"/>
          <w:sz w:val="24"/>
          <w:szCs w:val="24"/>
        </w:rPr>
      </w:pPr>
      <w:r w:rsidRPr="00F452A1">
        <w:rPr>
          <w:rFonts w:ascii="Arial" w:hAnsi="Arial" w:cs="Arial"/>
          <w:b/>
          <w:bCs/>
          <w:sz w:val="24"/>
          <w:szCs w:val="24"/>
        </w:rPr>
        <w:t>Métrica de validación</w:t>
      </w:r>
      <w:r w:rsidRPr="005D4A7B">
        <w:rPr>
          <w:rFonts w:ascii="Arial" w:hAnsi="Arial" w:cs="Arial"/>
          <w:sz w:val="24"/>
          <w:szCs w:val="24"/>
        </w:rPr>
        <w:t xml:space="preserve">: Mean </w:t>
      </w:r>
      <w:proofErr w:type="spellStart"/>
      <w:r w:rsidRPr="005D4A7B">
        <w:rPr>
          <w:rFonts w:ascii="Arial" w:hAnsi="Arial" w:cs="Arial"/>
          <w:sz w:val="24"/>
          <w:szCs w:val="24"/>
        </w:rPr>
        <w:t>Reciprocal</w:t>
      </w:r>
      <w:proofErr w:type="spellEnd"/>
      <w:r w:rsidRPr="005D4A7B">
        <w:rPr>
          <w:rFonts w:ascii="Arial" w:hAnsi="Arial" w:cs="Arial"/>
          <w:sz w:val="24"/>
          <w:szCs w:val="24"/>
        </w:rPr>
        <w:t xml:space="preserve"> Rank (MRR)</w:t>
      </w:r>
    </w:p>
    <w:p w14:paraId="03216489" w14:textId="40115E7F" w:rsidR="005D4A7B" w:rsidRPr="005D4A7B" w:rsidRDefault="005D4A7B" w:rsidP="005D4A7B">
      <w:pPr>
        <w:rPr>
          <w:rFonts w:ascii="Arial" w:hAnsi="Arial" w:cs="Arial"/>
          <w:sz w:val="24"/>
          <w:szCs w:val="24"/>
        </w:rPr>
      </w:pPr>
      <w:proofErr w:type="spellStart"/>
      <w:r w:rsidRPr="00F452A1">
        <w:rPr>
          <w:rFonts w:ascii="Arial" w:hAnsi="Arial" w:cs="Arial"/>
          <w:b/>
          <w:bCs/>
          <w:sz w:val="24"/>
          <w:szCs w:val="24"/>
        </w:rPr>
        <w:t>Pooling</w:t>
      </w:r>
      <w:proofErr w:type="spellEnd"/>
      <w:r w:rsidRPr="005D4A7B">
        <w:rPr>
          <w:rFonts w:ascii="Arial" w:hAnsi="Arial" w:cs="Arial"/>
          <w:sz w:val="24"/>
          <w:szCs w:val="24"/>
        </w:rPr>
        <w:t xml:space="preserve">: CLS token (optimizado para </w:t>
      </w:r>
      <w:proofErr w:type="spellStart"/>
      <w:r w:rsidRPr="005D4A7B">
        <w:rPr>
          <w:rFonts w:ascii="Arial" w:hAnsi="Arial" w:cs="Arial"/>
          <w:sz w:val="24"/>
          <w:szCs w:val="24"/>
        </w:rPr>
        <w:t>retrieval</w:t>
      </w:r>
      <w:proofErr w:type="spellEnd"/>
      <w:r w:rsidRPr="005D4A7B">
        <w:rPr>
          <w:rFonts w:ascii="Arial" w:hAnsi="Arial" w:cs="Arial"/>
          <w:sz w:val="24"/>
          <w:szCs w:val="24"/>
        </w:rPr>
        <w:t>)</w:t>
      </w:r>
    </w:p>
    <w:p w14:paraId="51EACCBB" w14:textId="77777777" w:rsidR="005D4A7B" w:rsidRDefault="005D4A7B" w:rsidP="005D4A7B"/>
    <w:p w14:paraId="0F259EBC" w14:textId="14DD078C" w:rsidR="005D4A7B" w:rsidRDefault="00074079" w:rsidP="00074079">
      <w:pPr>
        <w:pStyle w:val="Ttulo2"/>
        <w:numPr>
          <w:ilvl w:val="2"/>
          <w:numId w:val="6"/>
        </w:numPr>
      </w:pPr>
      <w:bookmarkStart w:id="21" w:name="_Toc201598467"/>
      <w:proofErr w:type="spellStart"/>
      <w:r w:rsidRPr="00074079">
        <w:t>Dataset</w:t>
      </w:r>
      <w:proofErr w:type="spellEnd"/>
      <w:r w:rsidRPr="00074079">
        <w:t xml:space="preserve"> de </w:t>
      </w:r>
      <w:r w:rsidR="000310F1">
        <w:t>e</w:t>
      </w:r>
      <w:r w:rsidRPr="00074079">
        <w:t>ntrenamiento</w:t>
      </w:r>
      <w:bookmarkEnd w:id="21"/>
    </w:p>
    <w:p w14:paraId="54F2B894" w14:textId="77777777" w:rsidR="00074079" w:rsidRPr="00074079" w:rsidRDefault="00074079" w:rsidP="00074079">
      <w:pPr>
        <w:spacing w:line="360" w:lineRule="auto"/>
        <w:rPr>
          <w:rFonts w:ascii="Arial" w:hAnsi="Arial" w:cs="Arial"/>
          <w:sz w:val="24"/>
          <w:szCs w:val="24"/>
        </w:rPr>
      </w:pPr>
      <w:r w:rsidRPr="00074079">
        <w:rPr>
          <w:rFonts w:ascii="Arial" w:hAnsi="Arial" w:cs="Arial"/>
          <w:sz w:val="24"/>
          <w:szCs w:val="24"/>
        </w:rPr>
        <w:t xml:space="preserve">El </w:t>
      </w:r>
      <w:proofErr w:type="spellStart"/>
      <w:r w:rsidRPr="00074079">
        <w:rPr>
          <w:rFonts w:ascii="Arial" w:hAnsi="Arial" w:cs="Arial"/>
          <w:sz w:val="24"/>
          <w:szCs w:val="24"/>
        </w:rPr>
        <w:t>dataset</w:t>
      </w:r>
      <w:proofErr w:type="spellEnd"/>
      <w:r w:rsidRPr="00074079">
        <w:rPr>
          <w:rFonts w:ascii="Arial" w:hAnsi="Arial" w:cs="Arial"/>
          <w:sz w:val="24"/>
          <w:szCs w:val="24"/>
        </w:rPr>
        <w:t xml:space="preserve"> de fine-</w:t>
      </w:r>
      <w:proofErr w:type="spellStart"/>
      <w:r w:rsidRPr="00074079">
        <w:rPr>
          <w:rFonts w:ascii="Arial" w:hAnsi="Arial" w:cs="Arial"/>
          <w:sz w:val="24"/>
          <w:szCs w:val="24"/>
        </w:rPr>
        <w:t>tuning</w:t>
      </w:r>
      <w:proofErr w:type="spellEnd"/>
      <w:r w:rsidRPr="00074079">
        <w:rPr>
          <w:rFonts w:ascii="Arial" w:hAnsi="Arial" w:cs="Arial"/>
          <w:sz w:val="24"/>
          <w:szCs w:val="24"/>
        </w:rPr>
        <w:t xml:space="preserve"> contiene 2.033 pares pregunta-respuesta, con lenguaje técnico y coloquial en el ámbito médico. Fue dividido en:</w:t>
      </w:r>
    </w:p>
    <w:p w14:paraId="7E9FF21C" w14:textId="77777777" w:rsidR="00074079" w:rsidRPr="00074079" w:rsidRDefault="00074079" w:rsidP="00074079">
      <w:pPr>
        <w:pStyle w:val="Prrafodelista"/>
        <w:numPr>
          <w:ilvl w:val="0"/>
          <w:numId w:val="34"/>
        </w:numPr>
        <w:spacing w:line="360" w:lineRule="auto"/>
        <w:rPr>
          <w:rFonts w:ascii="Arial" w:hAnsi="Arial" w:cs="Arial"/>
          <w:sz w:val="24"/>
          <w:szCs w:val="24"/>
        </w:rPr>
      </w:pPr>
      <w:r w:rsidRPr="00074079">
        <w:rPr>
          <w:rFonts w:ascii="Arial" w:hAnsi="Arial" w:cs="Arial"/>
          <w:sz w:val="24"/>
          <w:szCs w:val="24"/>
        </w:rPr>
        <w:t>Entrenamiento: 80% (1.626 pares)</w:t>
      </w:r>
    </w:p>
    <w:p w14:paraId="103F5944" w14:textId="59180F09" w:rsidR="00074079" w:rsidRDefault="00074079" w:rsidP="00074079">
      <w:pPr>
        <w:pStyle w:val="Prrafodelista"/>
        <w:numPr>
          <w:ilvl w:val="0"/>
          <w:numId w:val="34"/>
        </w:numPr>
        <w:spacing w:line="360" w:lineRule="auto"/>
        <w:rPr>
          <w:rFonts w:ascii="Arial" w:hAnsi="Arial" w:cs="Arial"/>
          <w:sz w:val="24"/>
          <w:szCs w:val="24"/>
        </w:rPr>
      </w:pPr>
      <w:r w:rsidRPr="00074079">
        <w:rPr>
          <w:rFonts w:ascii="Arial" w:hAnsi="Arial" w:cs="Arial"/>
          <w:sz w:val="24"/>
          <w:szCs w:val="24"/>
        </w:rPr>
        <w:t>Validación: 20% (407 pares)</w:t>
      </w:r>
    </w:p>
    <w:p w14:paraId="033C72B3" w14:textId="5765FA4D" w:rsidR="00074079" w:rsidRDefault="00074079" w:rsidP="00074079">
      <w:pPr>
        <w:spacing w:line="360" w:lineRule="auto"/>
        <w:ind w:firstLine="360"/>
        <w:rPr>
          <w:rFonts w:ascii="Arial" w:hAnsi="Arial" w:cs="Arial"/>
          <w:b/>
          <w:bCs/>
          <w:sz w:val="24"/>
          <w:szCs w:val="24"/>
        </w:rPr>
      </w:pPr>
      <w:r w:rsidRPr="00074079">
        <w:rPr>
          <w:rFonts w:ascii="Arial" w:hAnsi="Arial" w:cs="Arial"/>
          <w:b/>
          <w:bCs/>
          <w:sz w:val="24"/>
          <w:szCs w:val="24"/>
        </w:rPr>
        <w:t>Ejemplo técnico:</w:t>
      </w:r>
    </w:p>
    <w:p w14:paraId="492B3C7E" w14:textId="77777777" w:rsidR="00074079" w:rsidRPr="00074079" w:rsidRDefault="00074079" w:rsidP="00074079">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firstLine="360"/>
        <w:rPr>
          <w:rFonts w:ascii="Arial" w:hAnsi="Arial" w:cs="Arial"/>
          <w:i/>
          <w:iCs/>
          <w:sz w:val="24"/>
          <w:szCs w:val="24"/>
        </w:rPr>
      </w:pPr>
      <w:r w:rsidRPr="00074079">
        <w:rPr>
          <w:rFonts w:ascii="Arial" w:hAnsi="Arial" w:cs="Arial"/>
          <w:i/>
          <w:iCs/>
          <w:sz w:val="24"/>
          <w:szCs w:val="24"/>
        </w:rPr>
        <w:t>{</w:t>
      </w:r>
    </w:p>
    <w:p w14:paraId="1ABC8FB5" w14:textId="17BEE59F" w:rsidR="00074079" w:rsidRPr="00074079" w:rsidRDefault="00074079" w:rsidP="00074079">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firstLine="348"/>
        <w:rPr>
          <w:rFonts w:ascii="Arial" w:hAnsi="Arial" w:cs="Arial"/>
          <w:i/>
          <w:iCs/>
          <w:sz w:val="24"/>
          <w:szCs w:val="24"/>
        </w:rPr>
      </w:pPr>
      <w:r w:rsidRPr="00074079">
        <w:rPr>
          <w:rFonts w:ascii="Arial" w:hAnsi="Arial" w:cs="Arial"/>
          <w:i/>
          <w:iCs/>
          <w:sz w:val="24"/>
          <w:szCs w:val="24"/>
        </w:rPr>
        <w:t>"</w:t>
      </w:r>
      <w:proofErr w:type="spellStart"/>
      <w:r w:rsidRPr="00074079">
        <w:rPr>
          <w:rFonts w:ascii="Arial" w:hAnsi="Arial" w:cs="Arial"/>
          <w:i/>
          <w:iCs/>
          <w:sz w:val="24"/>
          <w:szCs w:val="24"/>
        </w:rPr>
        <w:t>query</w:t>
      </w:r>
      <w:proofErr w:type="spellEnd"/>
      <w:r w:rsidRPr="00074079">
        <w:rPr>
          <w:rFonts w:ascii="Arial" w:hAnsi="Arial" w:cs="Arial"/>
          <w:i/>
          <w:iCs/>
          <w:sz w:val="24"/>
          <w:szCs w:val="24"/>
        </w:rPr>
        <w:t>": "¿Cuáles son los criterios diagnósticos para diabetes mellitus tipo 2 según ADA?",</w:t>
      </w:r>
    </w:p>
    <w:p w14:paraId="4EE1D5BD" w14:textId="0482FEF7" w:rsidR="00074079" w:rsidRPr="00074079" w:rsidRDefault="00074079" w:rsidP="00074079">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firstLine="360"/>
        <w:rPr>
          <w:rFonts w:ascii="Arial" w:hAnsi="Arial" w:cs="Arial"/>
          <w:i/>
          <w:iCs/>
          <w:sz w:val="24"/>
          <w:szCs w:val="24"/>
        </w:rPr>
      </w:pPr>
      <w:r w:rsidRPr="00074079">
        <w:rPr>
          <w:rFonts w:ascii="Arial" w:hAnsi="Arial" w:cs="Arial"/>
          <w:i/>
          <w:iCs/>
          <w:sz w:val="24"/>
          <w:szCs w:val="24"/>
        </w:rPr>
        <w:t>"response": "Los criterios incluyen: HbA1c ≥6.5%, glucemia en ayunas ≥126 mg/</w:t>
      </w:r>
      <w:proofErr w:type="spellStart"/>
      <w:r w:rsidRPr="00074079">
        <w:rPr>
          <w:rFonts w:ascii="Arial" w:hAnsi="Arial" w:cs="Arial"/>
          <w:i/>
          <w:iCs/>
          <w:sz w:val="24"/>
          <w:szCs w:val="24"/>
        </w:rPr>
        <w:t>dL</w:t>
      </w:r>
      <w:proofErr w:type="spellEnd"/>
      <w:r w:rsidRPr="00074079">
        <w:rPr>
          <w:rFonts w:ascii="Arial" w:hAnsi="Arial" w:cs="Arial"/>
          <w:i/>
          <w:iCs/>
          <w:sz w:val="24"/>
          <w:szCs w:val="24"/>
        </w:rPr>
        <w:t>..."</w:t>
      </w:r>
    </w:p>
    <w:p w14:paraId="3B6A5189" w14:textId="48D19C56" w:rsidR="00074079" w:rsidRPr="00074079" w:rsidRDefault="00074079" w:rsidP="00074079">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firstLine="360"/>
        <w:rPr>
          <w:rFonts w:ascii="Arial" w:hAnsi="Arial" w:cs="Arial"/>
          <w:i/>
          <w:iCs/>
          <w:sz w:val="24"/>
          <w:szCs w:val="24"/>
        </w:rPr>
      </w:pPr>
      <w:r w:rsidRPr="00074079">
        <w:rPr>
          <w:rFonts w:ascii="Arial" w:hAnsi="Arial" w:cs="Arial"/>
          <w:i/>
          <w:iCs/>
          <w:sz w:val="24"/>
          <w:szCs w:val="24"/>
        </w:rPr>
        <w:t>}</w:t>
      </w:r>
    </w:p>
    <w:p w14:paraId="1327BFE3" w14:textId="77777777" w:rsidR="00074079" w:rsidRDefault="00074079" w:rsidP="00074079">
      <w:pPr>
        <w:spacing w:line="360" w:lineRule="auto"/>
        <w:ind w:firstLine="360"/>
        <w:rPr>
          <w:rFonts w:ascii="Arial" w:hAnsi="Arial" w:cs="Arial"/>
          <w:b/>
          <w:bCs/>
          <w:sz w:val="24"/>
          <w:szCs w:val="24"/>
        </w:rPr>
      </w:pPr>
    </w:p>
    <w:p w14:paraId="31B116AE" w14:textId="3CA60BAB" w:rsidR="00074079" w:rsidRDefault="00074079" w:rsidP="00074079">
      <w:pPr>
        <w:spacing w:line="360" w:lineRule="auto"/>
        <w:ind w:firstLine="360"/>
        <w:rPr>
          <w:rFonts w:ascii="Arial" w:hAnsi="Arial" w:cs="Arial"/>
          <w:b/>
          <w:bCs/>
          <w:sz w:val="24"/>
          <w:szCs w:val="24"/>
        </w:rPr>
      </w:pPr>
      <w:r w:rsidRPr="00074079">
        <w:rPr>
          <w:rFonts w:ascii="Arial" w:hAnsi="Arial" w:cs="Arial"/>
          <w:b/>
          <w:bCs/>
          <w:sz w:val="24"/>
          <w:szCs w:val="24"/>
        </w:rPr>
        <w:t>Ejemplo coloquial:</w:t>
      </w:r>
    </w:p>
    <w:p w14:paraId="2F85E486" w14:textId="77777777" w:rsidR="00074079" w:rsidRPr="00074079" w:rsidRDefault="00074079" w:rsidP="00074079">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firstLine="360"/>
        <w:rPr>
          <w:rFonts w:ascii="Arial" w:hAnsi="Arial" w:cs="Arial"/>
          <w:i/>
          <w:iCs/>
          <w:sz w:val="24"/>
          <w:szCs w:val="24"/>
        </w:rPr>
      </w:pPr>
      <w:r w:rsidRPr="00074079">
        <w:rPr>
          <w:rFonts w:ascii="Arial" w:hAnsi="Arial" w:cs="Arial"/>
          <w:i/>
          <w:iCs/>
          <w:sz w:val="24"/>
          <w:szCs w:val="24"/>
        </w:rPr>
        <w:t>{</w:t>
      </w:r>
    </w:p>
    <w:p w14:paraId="3E9CC2E5" w14:textId="56626E6E" w:rsidR="00074079" w:rsidRPr="00074079" w:rsidRDefault="00074079" w:rsidP="00074079">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firstLine="360"/>
        <w:rPr>
          <w:rFonts w:ascii="Arial" w:hAnsi="Arial" w:cs="Arial"/>
          <w:i/>
          <w:iCs/>
          <w:sz w:val="24"/>
          <w:szCs w:val="24"/>
        </w:rPr>
      </w:pPr>
      <w:r>
        <w:rPr>
          <w:rFonts w:ascii="Arial" w:hAnsi="Arial" w:cs="Arial"/>
          <w:i/>
          <w:iCs/>
          <w:sz w:val="24"/>
          <w:szCs w:val="24"/>
        </w:rPr>
        <w:t xml:space="preserve"> </w:t>
      </w:r>
      <w:r w:rsidRPr="00074079">
        <w:rPr>
          <w:rFonts w:ascii="Arial" w:hAnsi="Arial" w:cs="Arial"/>
          <w:i/>
          <w:iCs/>
          <w:sz w:val="24"/>
          <w:szCs w:val="24"/>
        </w:rPr>
        <w:t>"</w:t>
      </w:r>
      <w:proofErr w:type="spellStart"/>
      <w:r w:rsidRPr="00074079">
        <w:rPr>
          <w:rFonts w:ascii="Arial" w:hAnsi="Arial" w:cs="Arial"/>
          <w:i/>
          <w:iCs/>
          <w:sz w:val="24"/>
          <w:szCs w:val="24"/>
        </w:rPr>
        <w:t>query</w:t>
      </w:r>
      <w:proofErr w:type="spellEnd"/>
      <w:r w:rsidRPr="00074079">
        <w:rPr>
          <w:rFonts w:ascii="Arial" w:hAnsi="Arial" w:cs="Arial"/>
          <w:i/>
          <w:iCs/>
          <w:sz w:val="24"/>
          <w:szCs w:val="24"/>
        </w:rPr>
        <w:t>": "¿Tener el azúcar alto significa que soy diabético?",</w:t>
      </w:r>
    </w:p>
    <w:p w14:paraId="1EED9958" w14:textId="2066A9CB" w:rsidR="00074079" w:rsidRPr="00074079" w:rsidRDefault="00074079" w:rsidP="00074079">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firstLine="360"/>
        <w:rPr>
          <w:rFonts w:ascii="Arial" w:hAnsi="Arial" w:cs="Arial"/>
          <w:i/>
          <w:iCs/>
          <w:sz w:val="24"/>
          <w:szCs w:val="24"/>
        </w:rPr>
      </w:pPr>
      <w:r>
        <w:rPr>
          <w:rFonts w:ascii="Arial" w:hAnsi="Arial" w:cs="Arial"/>
          <w:i/>
          <w:iCs/>
          <w:sz w:val="24"/>
          <w:szCs w:val="24"/>
        </w:rPr>
        <w:t xml:space="preserve"> </w:t>
      </w:r>
      <w:r w:rsidRPr="00074079">
        <w:rPr>
          <w:rFonts w:ascii="Arial" w:hAnsi="Arial" w:cs="Arial"/>
          <w:i/>
          <w:iCs/>
          <w:sz w:val="24"/>
          <w:szCs w:val="24"/>
        </w:rPr>
        <w:t>"response": "No necesariamente. Una glucemia elevada puede indicar prediabetes o diabetes..."</w:t>
      </w:r>
    </w:p>
    <w:p w14:paraId="2001082D" w14:textId="1C2089C1" w:rsidR="00074079" w:rsidRPr="00074079" w:rsidRDefault="00074079" w:rsidP="00074079">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360" w:firstLine="360"/>
        <w:rPr>
          <w:rFonts w:ascii="Arial" w:hAnsi="Arial" w:cs="Arial"/>
          <w:i/>
          <w:iCs/>
          <w:sz w:val="24"/>
          <w:szCs w:val="24"/>
        </w:rPr>
      </w:pPr>
      <w:r w:rsidRPr="00074079">
        <w:rPr>
          <w:rFonts w:ascii="Arial" w:hAnsi="Arial" w:cs="Arial"/>
          <w:i/>
          <w:iCs/>
          <w:sz w:val="24"/>
          <w:szCs w:val="24"/>
        </w:rPr>
        <w:lastRenderedPageBreak/>
        <w:t>}</w:t>
      </w:r>
    </w:p>
    <w:p w14:paraId="6A701BA1" w14:textId="5A407C1F" w:rsidR="000310F1" w:rsidRDefault="000310F1" w:rsidP="000310F1">
      <w:pPr>
        <w:pStyle w:val="Ttulo2"/>
        <w:numPr>
          <w:ilvl w:val="2"/>
          <w:numId w:val="6"/>
        </w:numPr>
      </w:pPr>
      <w:bookmarkStart w:id="22" w:name="_Toc201598468"/>
      <w:r w:rsidRPr="000310F1">
        <w:t xml:space="preserve">Proceso de </w:t>
      </w:r>
      <w:r>
        <w:t>e</w:t>
      </w:r>
      <w:r w:rsidRPr="000310F1">
        <w:t xml:space="preserve">ntrenamiento y </w:t>
      </w:r>
      <w:r>
        <w:t>r</w:t>
      </w:r>
      <w:r w:rsidRPr="000310F1">
        <w:t>esultados</w:t>
      </w:r>
      <w:bookmarkEnd w:id="22"/>
    </w:p>
    <w:p w14:paraId="5B13E5B9" w14:textId="1A7C7700" w:rsidR="000310F1" w:rsidRDefault="000310F1" w:rsidP="000310F1">
      <w:pPr>
        <w:spacing w:line="360" w:lineRule="auto"/>
        <w:rPr>
          <w:rFonts w:ascii="Arial" w:hAnsi="Arial" w:cs="Arial"/>
          <w:sz w:val="24"/>
          <w:szCs w:val="24"/>
        </w:rPr>
      </w:pPr>
      <w:r w:rsidRPr="000310F1">
        <w:rPr>
          <w:rFonts w:ascii="Arial" w:hAnsi="Arial" w:cs="Arial"/>
          <w:sz w:val="24"/>
          <w:szCs w:val="24"/>
        </w:rPr>
        <w:t xml:space="preserve">El entrenamiento se ejecutó mediante un script especializado </w:t>
      </w:r>
      <w:r>
        <w:rPr>
          <w:rFonts w:ascii="Arial" w:hAnsi="Arial" w:cs="Arial"/>
          <w:sz w:val="24"/>
          <w:szCs w:val="24"/>
        </w:rPr>
        <w:t>(</w:t>
      </w:r>
      <w:r w:rsidRPr="000310F1">
        <w:rPr>
          <w:rFonts w:ascii="Arial" w:hAnsi="Arial" w:cs="Arial"/>
          <w:b/>
          <w:bCs/>
          <w:sz w:val="24"/>
          <w:szCs w:val="24"/>
        </w:rPr>
        <w:t>finetuning_bge.py</w:t>
      </w:r>
      <w:r>
        <w:rPr>
          <w:rFonts w:ascii="Arial" w:hAnsi="Arial" w:cs="Arial"/>
          <w:sz w:val="24"/>
          <w:szCs w:val="24"/>
        </w:rPr>
        <w:t xml:space="preserve">) </w:t>
      </w:r>
      <w:r w:rsidRPr="000310F1">
        <w:rPr>
          <w:rFonts w:ascii="Arial" w:hAnsi="Arial" w:cs="Arial"/>
          <w:sz w:val="24"/>
          <w:szCs w:val="24"/>
        </w:rPr>
        <w:t>que implementa una arquitectura específica para BGE-M3:</w:t>
      </w:r>
    </w:p>
    <w:p w14:paraId="4D2CCA19" w14:textId="4CF25B78" w:rsidR="000310F1" w:rsidRPr="000310F1" w:rsidRDefault="000310F1" w:rsidP="000310F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b/>
          <w:bCs/>
          <w:i/>
          <w:iCs/>
          <w:sz w:val="24"/>
          <w:szCs w:val="24"/>
        </w:rPr>
      </w:pPr>
      <w:r w:rsidRPr="000310F1">
        <w:rPr>
          <w:rFonts w:ascii="Arial" w:hAnsi="Arial" w:cs="Arial"/>
          <w:b/>
          <w:bCs/>
          <w:i/>
          <w:iCs/>
          <w:sz w:val="24"/>
          <w:szCs w:val="24"/>
        </w:rPr>
        <w:t xml:space="preserve"> Configuración específica del modelo BGE-M3 </w:t>
      </w:r>
    </w:p>
    <w:p w14:paraId="18700D7E" w14:textId="33EE046E" w:rsidR="000310F1" w:rsidRPr="000310F1" w:rsidRDefault="000310F1" w:rsidP="000310F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i/>
          <w:iCs/>
          <w:sz w:val="24"/>
          <w:szCs w:val="24"/>
        </w:rPr>
      </w:pPr>
      <w:proofErr w:type="spellStart"/>
      <w:r w:rsidRPr="000310F1">
        <w:rPr>
          <w:rFonts w:ascii="Arial" w:hAnsi="Arial" w:cs="Arial"/>
          <w:i/>
          <w:iCs/>
          <w:sz w:val="24"/>
          <w:szCs w:val="24"/>
        </w:rPr>
        <w:t>word_embedding_model</w:t>
      </w:r>
      <w:proofErr w:type="spellEnd"/>
      <w:r w:rsidRPr="000310F1">
        <w:rPr>
          <w:rFonts w:ascii="Arial" w:hAnsi="Arial" w:cs="Arial"/>
          <w:i/>
          <w:iCs/>
          <w:sz w:val="24"/>
          <w:szCs w:val="24"/>
        </w:rPr>
        <w:t xml:space="preserve"> = </w:t>
      </w:r>
      <w:proofErr w:type="spellStart"/>
      <w:proofErr w:type="gramStart"/>
      <w:r w:rsidRPr="000310F1">
        <w:rPr>
          <w:rFonts w:ascii="Arial" w:hAnsi="Arial" w:cs="Arial"/>
          <w:i/>
          <w:iCs/>
          <w:sz w:val="24"/>
          <w:szCs w:val="24"/>
        </w:rPr>
        <w:t>models.Transformer</w:t>
      </w:r>
      <w:proofErr w:type="spellEnd"/>
      <w:r w:rsidRPr="000310F1">
        <w:rPr>
          <w:rFonts w:ascii="Arial" w:hAnsi="Arial" w:cs="Arial"/>
          <w:i/>
          <w:iCs/>
          <w:sz w:val="24"/>
          <w:szCs w:val="24"/>
        </w:rPr>
        <w:t>( "</w:t>
      </w:r>
      <w:proofErr w:type="gramEnd"/>
      <w:r w:rsidRPr="000310F1">
        <w:rPr>
          <w:rFonts w:ascii="Arial" w:hAnsi="Arial" w:cs="Arial"/>
          <w:i/>
          <w:iCs/>
          <w:sz w:val="24"/>
          <w:szCs w:val="24"/>
        </w:rPr>
        <w:t xml:space="preserve">BAAI/bge-m3", </w:t>
      </w:r>
      <w:proofErr w:type="spellStart"/>
      <w:r w:rsidRPr="000310F1">
        <w:rPr>
          <w:rFonts w:ascii="Arial" w:hAnsi="Arial" w:cs="Arial"/>
          <w:i/>
          <w:iCs/>
          <w:sz w:val="24"/>
          <w:szCs w:val="24"/>
        </w:rPr>
        <w:t>max_seq_length</w:t>
      </w:r>
      <w:proofErr w:type="spellEnd"/>
      <w:r w:rsidRPr="000310F1">
        <w:rPr>
          <w:rFonts w:ascii="Arial" w:hAnsi="Arial" w:cs="Arial"/>
          <w:i/>
          <w:iCs/>
          <w:sz w:val="24"/>
          <w:szCs w:val="24"/>
        </w:rPr>
        <w:t xml:space="preserve">=512 # Limitado para </w:t>
      </w:r>
      <w:proofErr w:type="gramStart"/>
      <w:r w:rsidRPr="000310F1">
        <w:rPr>
          <w:rFonts w:ascii="Arial" w:hAnsi="Arial" w:cs="Arial"/>
          <w:i/>
          <w:iCs/>
          <w:sz w:val="24"/>
          <w:szCs w:val="24"/>
        </w:rPr>
        <w:t>estabilidad )</w:t>
      </w:r>
      <w:proofErr w:type="gramEnd"/>
    </w:p>
    <w:p w14:paraId="4907FF65" w14:textId="77777777" w:rsidR="000310F1" w:rsidRPr="00A701AE" w:rsidRDefault="000310F1" w:rsidP="00A701AE">
      <w:pPr>
        <w:spacing w:line="276" w:lineRule="auto"/>
        <w:rPr>
          <w:rFonts w:ascii="Arial" w:hAnsi="Arial" w:cs="Arial"/>
        </w:rPr>
      </w:pPr>
    </w:p>
    <w:p w14:paraId="3D977929" w14:textId="77777777" w:rsidR="000310F1" w:rsidRPr="00A701AE" w:rsidRDefault="000310F1"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b/>
          <w:bCs/>
          <w:i/>
          <w:iCs/>
        </w:rPr>
      </w:pPr>
      <w:r w:rsidRPr="00A701AE">
        <w:rPr>
          <w:rFonts w:ascii="Arial" w:hAnsi="Arial" w:cs="Arial"/>
          <w:b/>
          <w:bCs/>
          <w:i/>
          <w:iCs/>
        </w:rPr>
        <w:t xml:space="preserve">BGE-M3 utiliza CLS </w:t>
      </w:r>
      <w:proofErr w:type="spellStart"/>
      <w:r w:rsidRPr="00A701AE">
        <w:rPr>
          <w:rFonts w:ascii="Arial" w:hAnsi="Arial" w:cs="Arial"/>
          <w:b/>
          <w:bCs/>
          <w:i/>
          <w:iCs/>
        </w:rPr>
        <w:t>pooling</w:t>
      </w:r>
      <w:proofErr w:type="spellEnd"/>
      <w:r w:rsidRPr="00A701AE">
        <w:rPr>
          <w:rFonts w:ascii="Arial" w:hAnsi="Arial" w:cs="Arial"/>
          <w:b/>
          <w:bCs/>
          <w:i/>
          <w:iCs/>
        </w:rPr>
        <w:t xml:space="preserve"> optimizado para </w:t>
      </w:r>
      <w:proofErr w:type="spellStart"/>
      <w:r w:rsidRPr="00A701AE">
        <w:rPr>
          <w:rFonts w:ascii="Arial" w:hAnsi="Arial" w:cs="Arial"/>
          <w:b/>
          <w:bCs/>
          <w:i/>
          <w:iCs/>
        </w:rPr>
        <w:t>retrieval</w:t>
      </w:r>
      <w:proofErr w:type="spellEnd"/>
    </w:p>
    <w:p w14:paraId="19B9E78A" w14:textId="632B3774" w:rsidR="000310F1" w:rsidRPr="00A701AE" w:rsidRDefault="000310F1"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A701AE">
        <w:rPr>
          <w:rFonts w:ascii="Arial" w:hAnsi="Arial" w:cs="Arial"/>
          <w:b/>
          <w:bCs/>
          <w:i/>
          <w:iCs/>
        </w:rPr>
        <w:t xml:space="preserve"> </w:t>
      </w:r>
      <w:proofErr w:type="spellStart"/>
      <w:r w:rsidRPr="00A701AE">
        <w:rPr>
          <w:rFonts w:ascii="Arial" w:hAnsi="Arial" w:cs="Arial"/>
          <w:i/>
          <w:iCs/>
        </w:rPr>
        <w:t>pooling_model</w:t>
      </w:r>
      <w:proofErr w:type="spellEnd"/>
      <w:r w:rsidRPr="00A701AE">
        <w:rPr>
          <w:rFonts w:ascii="Arial" w:hAnsi="Arial" w:cs="Arial"/>
          <w:i/>
          <w:iCs/>
        </w:rPr>
        <w:t xml:space="preserve"> = </w:t>
      </w:r>
      <w:proofErr w:type="spellStart"/>
      <w:proofErr w:type="gramStart"/>
      <w:r w:rsidRPr="00A701AE">
        <w:rPr>
          <w:rFonts w:ascii="Arial" w:hAnsi="Arial" w:cs="Arial"/>
          <w:i/>
          <w:iCs/>
        </w:rPr>
        <w:t>models.Pooling</w:t>
      </w:r>
      <w:proofErr w:type="spellEnd"/>
      <w:r w:rsidRPr="00A701AE">
        <w:rPr>
          <w:rFonts w:ascii="Arial" w:hAnsi="Arial" w:cs="Arial"/>
          <w:i/>
          <w:iCs/>
        </w:rPr>
        <w:t xml:space="preserve">( </w:t>
      </w:r>
      <w:proofErr w:type="spellStart"/>
      <w:r w:rsidRPr="00A701AE">
        <w:rPr>
          <w:rFonts w:ascii="Arial" w:hAnsi="Arial" w:cs="Arial"/>
          <w:i/>
          <w:iCs/>
        </w:rPr>
        <w:t>word_embedding_model.get</w:t>
      </w:r>
      <w:proofErr w:type="gramEnd"/>
      <w:r w:rsidRPr="00A701AE">
        <w:rPr>
          <w:rFonts w:ascii="Arial" w:hAnsi="Arial" w:cs="Arial"/>
          <w:i/>
          <w:iCs/>
        </w:rPr>
        <w:t>_word_embedding_</w:t>
      </w:r>
      <w:proofErr w:type="gramStart"/>
      <w:r w:rsidRPr="00A701AE">
        <w:rPr>
          <w:rFonts w:ascii="Arial" w:hAnsi="Arial" w:cs="Arial"/>
          <w:i/>
          <w:iCs/>
        </w:rPr>
        <w:t>dimension</w:t>
      </w:r>
      <w:proofErr w:type="spellEnd"/>
      <w:r w:rsidRPr="00A701AE">
        <w:rPr>
          <w:rFonts w:ascii="Arial" w:hAnsi="Arial" w:cs="Arial"/>
          <w:i/>
          <w:iCs/>
        </w:rPr>
        <w:t>(</w:t>
      </w:r>
      <w:proofErr w:type="gramEnd"/>
      <w:r w:rsidRPr="00A701AE">
        <w:rPr>
          <w:rFonts w:ascii="Arial" w:hAnsi="Arial" w:cs="Arial"/>
          <w:i/>
          <w:iCs/>
        </w:rPr>
        <w:t xml:space="preserve">), </w:t>
      </w:r>
      <w:proofErr w:type="spellStart"/>
      <w:r w:rsidRPr="00A701AE">
        <w:rPr>
          <w:rFonts w:ascii="Arial" w:hAnsi="Arial" w:cs="Arial"/>
          <w:i/>
          <w:iCs/>
        </w:rPr>
        <w:t>pooling_mode_cls_token</w:t>
      </w:r>
      <w:proofErr w:type="spellEnd"/>
      <w:r w:rsidRPr="00A701AE">
        <w:rPr>
          <w:rFonts w:ascii="Arial" w:hAnsi="Arial" w:cs="Arial"/>
          <w:i/>
          <w:iCs/>
        </w:rPr>
        <w:t>=True,</w:t>
      </w:r>
      <w:r w:rsidRPr="00A701AE">
        <w:rPr>
          <w:rFonts w:ascii="Arial" w:hAnsi="Arial" w:cs="Arial"/>
          <w:i/>
          <w:iCs/>
        </w:rPr>
        <w:tab/>
      </w:r>
      <w:r w:rsidRPr="00A701AE">
        <w:rPr>
          <w:rFonts w:ascii="Arial" w:hAnsi="Arial" w:cs="Arial"/>
          <w:i/>
          <w:iCs/>
        </w:rPr>
        <w:tab/>
      </w:r>
      <w:r w:rsidRPr="00A701AE">
        <w:rPr>
          <w:rFonts w:ascii="Arial" w:hAnsi="Arial" w:cs="Arial"/>
          <w:i/>
          <w:iCs/>
        </w:rPr>
        <w:tab/>
        <w:t xml:space="preserve">CLS </w:t>
      </w:r>
      <w:proofErr w:type="spellStart"/>
      <w:r w:rsidRPr="00A701AE">
        <w:rPr>
          <w:rFonts w:ascii="Arial" w:hAnsi="Arial" w:cs="Arial"/>
          <w:i/>
          <w:iCs/>
        </w:rPr>
        <w:t>pooling</w:t>
      </w:r>
      <w:proofErr w:type="spellEnd"/>
      <w:r w:rsidRPr="00A701AE">
        <w:rPr>
          <w:rFonts w:ascii="Arial" w:hAnsi="Arial" w:cs="Arial"/>
          <w:i/>
          <w:iCs/>
        </w:rPr>
        <w:t xml:space="preserve"> específico para BGE </w:t>
      </w:r>
      <w:proofErr w:type="spellStart"/>
      <w:r w:rsidRPr="00A701AE">
        <w:rPr>
          <w:rFonts w:ascii="Arial" w:hAnsi="Arial" w:cs="Arial"/>
          <w:i/>
          <w:iCs/>
        </w:rPr>
        <w:t>pooling_mode_mean_tokens</w:t>
      </w:r>
      <w:proofErr w:type="spellEnd"/>
      <w:r w:rsidRPr="00A701AE">
        <w:rPr>
          <w:rFonts w:ascii="Arial" w:hAnsi="Arial" w:cs="Arial"/>
          <w:i/>
          <w:iCs/>
        </w:rPr>
        <w:t xml:space="preserve">=False </w:t>
      </w:r>
      <w:r w:rsidRPr="00A701AE">
        <w:rPr>
          <w:rFonts w:ascii="Arial" w:hAnsi="Arial" w:cs="Arial"/>
          <w:i/>
          <w:iCs/>
        </w:rPr>
        <w:tab/>
      </w:r>
      <w:r w:rsidRPr="00A701AE">
        <w:rPr>
          <w:rFonts w:ascii="Arial" w:hAnsi="Arial" w:cs="Arial"/>
          <w:i/>
          <w:iCs/>
        </w:rPr>
        <w:tab/>
        <w:t xml:space="preserve">Desactivar mean </w:t>
      </w:r>
      <w:proofErr w:type="spellStart"/>
      <w:proofErr w:type="gramStart"/>
      <w:r w:rsidRPr="00A701AE">
        <w:rPr>
          <w:rFonts w:ascii="Arial" w:hAnsi="Arial" w:cs="Arial"/>
          <w:i/>
          <w:iCs/>
        </w:rPr>
        <w:t>pooling</w:t>
      </w:r>
      <w:proofErr w:type="spellEnd"/>
      <w:r w:rsidRPr="00A701AE">
        <w:rPr>
          <w:rFonts w:ascii="Arial" w:hAnsi="Arial" w:cs="Arial"/>
          <w:i/>
          <w:iCs/>
        </w:rPr>
        <w:t xml:space="preserve"> )</w:t>
      </w:r>
      <w:proofErr w:type="gramEnd"/>
    </w:p>
    <w:p w14:paraId="0472DBF8"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p>
    <w:p w14:paraId="13D0B8DC" w14:textId="3C3FECC3"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proofErr w:type="spellStart"/>
      <w:r w:rsidRPr="00A701AE">
        <w:rPr>
          <w:rFonts w:ascii="Arial" w:hAnsi="Arial" w:cs="Arial"/>
          <w:i/>
          <w:iCs/>
        </w:rPr>
        <w:t>model</w:t>
      </w:r>
      <w:proofErr w:type="spellEnd"/>
      <w:r w:rsidRPr="00A701AE">
        <w:rPr>
          <w:rFonts w:ascii="Arial" w:hAnsi="Arial" w:cs="Arial"/>
          <w:i/>
          <w:iCs/>
        </w:rPr>
        <w:t xml:space="preserve"> = </w:t>
      </w:r>
      <w:proofErr w:type="spellStart"/>
      <w:proofErr w:type="gramStart"/>
      <w:r w:rsidRPr="00A701AE">
        <w:rPr>
          <w:rFonts w:ascii="Arial" w:hAnsi="Arial" w:cs="Arial"/>
          <w:i/>
          <w:iCs/>
        </w:rPr>
        <w:t>SentenceTransformer</w:t>
      </w:r>
      <w:proofErr w:type="spellEnd"/>
      <w:r w:rsidRPr="00A701AE">
        <w:rPr>
          <w:rFonts w:ascii="Arial" w:hAnsi="Arial" w:cs="Arial"/>
          <w:i/>
          <w:iCs/>
        </w:rPr>
        <w:t>(</w:t>
      </w:r>
      <w:proofErr w:type="gramEnd"/>
      <w:r w:rsidRPr="00A701AE">
        <w:rPr>
          <w:rFonts w:ascii="Arial" w:hAnsi="Arial" w:cs="Arial"/>
          <w:i/>
          <w:iCs/>
        </w:rPr>
        <w:t>modules</w:t>
      </w:r>
      <w:proofErr w:type="gramStart"/>
      <w:r w:rsidRPr="00A701AE">
        <w:rPr>
          <w:rFonts w:ascii="Arial" w:hAnsi="Arial" w:cs="Arial"/>
          <w:i/>
          <w:iCs/>
        </w:rPr>
        <w:t>=[</w:t>
      </w:r>
      <w:proofErr w:type="spellStart"/>
      <w:proofErr w:type="gramEnd"/>
      <w:r w:rsidRPr="00A701AE">
        <w:rPr>
          <w:rFonts w:ascii="Arial" w:hAnsi="Arial" w:cs="Arial"/>
          <w:i/>
          <w:iCs/>
        </w:rPr>
        <w:t>word_embedding_model</w:t>
      </w:r>
      <w:proofErr w:type="spellEnd"/>
      <w:r w:rsidRPr="00A701AE">
        <w:rPr>
          <w:rFonts w:ascii="Arial" w:hAnsi="Arial" w:cs="Arial"/>
          <w:i/>
          <w:iCs/>
        </w:rPr>
        <w:t xml:space="preserve">, </w:t>
      </w:r>
      <w:proofErr w:type="spellStart"/>
      <w:r w:rsidRPr="00A701AE">
        <w:rPr>
          <w:rFonts w:ascii="Arial" w:hAnsi="Arial" w:cs="Arial"/>
          <w:i/>
          <w:iCs/>
        </w:rPr>
        <w:t>pooling_model</w:t>
      </w:r>
      <w:proofErr w:type="spellEnd"/>
      <w:r w:rsidRPr="00A701AE">
        <w:rPr>
          <w:rFonts w:ascii="Arial" w:hAnsi="Arial" w:cs="Arial"/>
          <w:i/>
          <w:iCs/>
        </w:rPr>
        <w:t>])</w:t>
      </w:r>
    </w:p>
    <w:p w14:paraId="2353262D" w14:textId="77777777" w:rsidR="00A701AE" w:rsidRPr="00A701AE" w:rsidRDefault="00A701AE" w:rsidP="00A701AE">
      <w:pPr>
        <w:spacing w:line="360" w:lineRule="auto"/>
        <w:rPr>
          <w:rFonts w:ascii="Arial" w:hAnsi="Arial" w:cs="Arial"/>
          <w:sz w:val="24"/>
          <w:szCs w:val="24"/>
        </w:rPr>
      </w:pPr>
    </w:p>
    <w:p w14:paraId="54EC986C" w14:textId="5007C65F"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b/>
          <w:bCs/>
          <w:sz w:val="24"/>
          <w:szCs w:val="24"/>
        </w:rPr>
      </w:pPr>
      <w:r w:rsidRPr="00A701AE">
        <w:rPr>
          <w:rFonts w:ascii="Arial" w:hAnsi="Arial" w:cs="Arial"/>
          <w:b/>
          <w:bCs/>
          <w:i/>
          <w:iCs/>
          <w:sz w:val="24"/>
          <w:szCs w:val="24"/>
        </w:rPr>
        <w:t>Configuración de entrenamiento conservadora</w:t>
      </w:r>
      <w:r w:rsidRPr="00A701AE">
        <w:rPr>
          <w:rFonts w:ascii="Arial" w:hAnsi="Arial" w:cs="Arial"/>
          <w:b/>
          <w:bCs/>
          <w:sz w:val="24"/>
          <w:szCs w:val="24"/>
        </w:rPr>
        <w:t xml:space="preserve"> </w:t>
      </w:r>
    </w:p>
    <w:p w14:paraId="078E14D3" w14:textId="77777777" w:rsid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sz w:val="24"/>
          <w:szCs w:val="24"/>
        </w:rPr>
      </w:pPr>
      <w:proofErr w:type="spellStart"/>
      <w:r w:rsidRPr="00A701AE">
        <w:rPr>
          <w:rFonts w:ascii="Arial" w:hAnsi="Arial" w:cs="Arial"/>
          <w:sz w:val="24"/>
          <w:szCs w:val="24"/>
        </w:rPr>
        <w:t>train_dataloader</w:t>
      </w:r>
      <w:proofErr w:type="spellEnd"/>
      <w:r w:rsidRPr="00A701AE">
        <w:rPr>
          <w:rFonts w:ascii="Arial" w:hAnsi="Arial" w:cs="Arial"/>
          <w:sz w:val="24"/>
          <w:szCs w:val="24"/>
        </w:rPr>
        <w:t xml:space="preserve"> = </w:t>
      </w:r>
      <w:proofErr w:type="spellStart"/>
      <w:proofErr w:type="gramStart"/>
      <w:r w:rsidRPr="00A701AE">
        <w:rPr>
          <w:rFonts w:ascii="Arial" w:hAnsi="Arial" w:cs="Arial"/>
          <w:sz w:val="24"/>
          <w:szCs w:val="24"/>
        </w:rPr>
        <w:t>DataLoader</w:t>
      </w:r>
      <w:proofErr w:type="spellEnd"/>
      <w:r w:rsidRPr="00A701AE">
        <w:rPr>
          <w:rFonts w:ascii="Arial" w:hAnsi="Arial" w:cs="Arial"/>
          <w:sz w:val="24"/>
          <w:szCs w:val="24"/>
        </w:rPr>
        <w:t>(</w:t>
      </w:r>
      <w:proofErr w:type="spellStart"/>
      <w:proofErr w:type="gramEnd"/>
      <w:r w:rsidRPr="00A701AE">
        <w:rPr>
          <w:rFonts w:ascii="Arial" w:hAnsi="Arial" w:cs="Arial"/>
          <w:sz w:val="24"/>
          <w:szCs w:val="24"/>
        </w:rPr>
        <w:t>train_data</w:t>
      </w:r>
      <w:proofErr w:type="spellEnd"/>
      <w:r w:rsidRPr="00A701AE">
        <w:rPr>
          <w:rFonts w:ascii="Arial" w:hAnsi="Arial" w:cs="Arial"/>
          <w:sz w:val="24"/>
          <w:szCs w:val="24"/>
        </w:rPr>
        <w:t xml:space="preserve">, </w:t>
      </w:r>
      <w:proofErr w:type="spellStart"/>
      <w:r w:rsidRPr="00A701AE">
        <w:rPr>
          <w:rFonts w:ascii="Arial" w:hAnsi="Arial" w:cs="Arial"/>
          <w:sz w:val="24"/>
          <w:szCs w:val="24"/>
        </w:rPr>
        <w:t>shuffle</w:t>
      </w:r>
      <w:proofErr w:type="spellEnd"/>
      <w:r w:rsidRPr="00A701AE">
        <w:rPr>
          <w:rFonts w:ascii="Arial" w:hAnsi="Arial" w:cs="Arial"/>
          <w:sz w:val="24"/>
          <w:szCs w:val="24"/>
        </w:rPr>
        <w:t xml:space="preserve">=True, </w:t>
      </w:r>
      <w:proofErr w:type="spellStart"/>
      <w:r w:rsidRPr="00A701AE">
        <w:rPr>
          <w:rFonts w:ascii="Arial" w:hAnsi="Arial" w:cs="Arial"/>
          <w:sz w:val="24"/>
          <w:szCs w:val="24"/>
        </w:rPr>
        <w:t>batch_size</w:t>
      </w:r>
      <w:proofErr w:type="spellEnd"/>
      <w:r w:rsidRPr="00A701AE">
        <w:rPr>
          <w:rFonts w:ascii="Arial" w:hAnsi="Arial" w:cs="Arial"/>
          <w:sz w:val="24"/>
          <w:szCs w:val="24"/>
        </w:rPr>
        <w:t xml:space="preserve">=16) </w:t>
      </w:r>
    </w:p>
    <w:p w14:paraId="4ECF0283" w14:textId="13A04BF1" w:rsid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Arial" w:hAnsi="Arial" w:cs="Arial"/>
          <w:sz w:val="24"/>
          <w:szCs w:val="24"/>
        </w:rPr>
      </w:pPr>
      <w:proofErr w:type="spellStart"/>
      <w:r w:rsidRPr="00A701AE">
        <w:rPr>
          <w:rFonts w:ascii="Arial" w:hAnsi="Arial" w:cs="Arial"/>
          <w:sz w:val="24"/>
          <w:szCs w:val="24"/>
        </w:rPr>
        <w:t>train_loss</w:t>
      </w:r>
      <w:proofErr w:type="spellEnd"/>
      <w:r w:rsidRPr="00A701AE">
        <w:rPr>
          <w:rFonts w:ascii="Arial" w:hAnsi="Arial" w:cs="Arial"/>
          <w:sz w:val="24"/>
          <w:szCs w:val="24"/>
        </w:rPr>
        <w:t xml:space="preserve"> = </w:t>
      </w:r>
      <w:proofErr w:type="spellStart"/>
      <w:proofErr w:type="gramStart"/>
      <w:r w:rsidRPr="00A701AE">
        <w:rPr>
          <w:rFonts w:ascii="Arial" w:hAnsi="Arial" w:cs="Arial"/>
          <w:sz w:val="24"/>
          <w:szCs w:val="24"/>
        </w:rPr>
        <w:t>losses.MultipleNegativesRankingLoss</w:t>
      </w:r>
      <w:proofErr w:type="spellEnd"/>
      <w:proofErr w:type="gramEnd"/>
      <w:r w:rsidRPr="00A701AE">
        <w:rPr>
          <w:rFonts w:ascii="Arial" w:hAnsi="Arial" w:cs="Arial"/>
          <w:sz w:val="24"/>
          <w:szCs w:val="24"/>
        </w:rPr>
        <w:t>(</w:t>
      </w:r>
      <w:proofErr w:type="spellStart"/>
      <w:r w:rsidRPr="00A701AE">
        <w:rPr>
          <w:rFonts w:ascii="Arial" w:hAnsi="Arial" w:cs="Arial"/>
          <w:sz w:val="24"/>
          <w:szCs w:val="24"/>
        </w:rPr>
        <w:t>model</w:t>
      </w:r>
      <w:proofErr w:type="spellEnd"/>
      <w:r w:rsidRPr="00A701AE">
        <w:rPr>
          <w:rFonts w:ascii="Arial" w:hAnsi="Arial" w:cs="Arial"/>
          <w:sz w:val="24"/>
          <w:szCs w:val="24"/>
        </w:rPr>
        <w:t>=</w:t>
      </w:r>
      <w:proofErr w:type="spellStart"/>
      <w:r w:rsidRPr="00A701AE">
        <w:rPr>
          <w:rFonts w:ascii="Arial" w:hAnsi="Arial" w:cs="Arial"/>
          <w:sz w:val="24"/>
          <w:szCs w:val="24"/>
        </w:rPr>
        <w:t>model</w:t>
      </w:r>
      <w:proofErr w:type="spellEnd"/>
      <w:r w:rsidRPr="00A701AE">
        <w:rPr>
          <w:rFonts w:ascii="Arial" w:hAnsi="Arial" w:cs="Arial"/>
          <w:sz w:val="24"/>
          <w:szCs w:val="24"/>
        </w:rPr>
        <w:t>)</w:t>
      </w:r>
    </w:p>
    <w:p w14:paraId="5CD54A4E" w14:textId="77777777" w:rsidR="00A701AE" w:rsidRDefault="00A701AE" w:rsidP="00A701AE">
      <w:pPr>
        <w:spacing w:line="360" w:lineRule="auto"/>
        <w:rPr>
          <w:rFonts w:ascii="Arial" w:hAnsi="Arial" w:cs="Arial"/>
          <w:sz w:val="24"/>
          <w:szCs w:val="24"/>
        </w:rPr>
      </w:pPr>
    </w:p>
    <w:p w14:paraId="0BE40423"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Entrenamiento con </w:t>
      </w:r>
      <w:proofErr w:type="spellStart"/>
      <w:r w:rsidRPr="00A701AE">
        <w:rPr>
          <w:rFonts w:ascii="Arial" w:hAnsi="Arial" w:cs="Arial"/>
          <w:i/>
          <w:iCs/>
        </w:rPr>
        <w:t>early</w:t>
      </w:r>
      <w:proofErr w:type="spellEnd"/>
      <w:r w:rsidRPr="00A701AE">
        <w:rPr>
          <w:rFonts w:ascii="Arial" w:hAnsi="Arial" w:cs="Arial"/>
          <w:i/>
          <w:iCs/>
        </w:rPr>
        <w:t xml:space="preserve"> </w:t>
      </w:r>
      <w:proofErr w:type="spellStart"/>
      <w:r w:rsidRPr="00A701AE">
        <w:rPr>
          <w:rFonts w:ascii="Arial" w:hAnsi="Arial" w:cs="Arial"/>
          <w:i/>
          <w:iCs/>
        </w:rPr>
        <w:t>stopping</w:t>
      </w:r>
      <w:proofErr w:type="spellEnd"/>
      <w:r w:rsidRPr="00A701AE">
        <w:rPr>
          <w:rFonts w:ascii="Arial" w:hAnsi="Arial" w:cs="Arial"/>
          <w:i/>
          <w:iCs/>
        </w:rPr>
        <w:t xml:space="preserve"> personalizado</w:t>
      </w:r>
    </w:p>
    <w:p w14:paraId="41471C95"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Arial" w:hAnsi="Arial" w:cs="Arial"/>
        </w:rPr>
      </w:pPr>
      <w:r w:rsidRPr="00A701AE">
        <w:rPr>
          <w:rFonts w:ascii="Arial" w:hAnsi="Arial" w:cs="Arial"/>
        </w:rPr>
        <w:t xml:space="preserve"> </w:t>
      </w:r>
      <w:proofErr w:type="spellStart"/>
      <w:r w:rsidRPr="00A701AE">
        <w:rPr>
          <w:rFonts w:ascii="Arial" w:hAnsi="Arial" w:cs="Arial"/>
        </w:rPr>
        <w:t>for</w:t>
      </w:r>
      <w:proofErr w:type="spellEnd"/>
      <w:r w:rsidRPr="00A701AE">
        <w:rPr>
          <w:rFonts w:ascii="Arial" w:hAnsi="Arial" w:cs="Arial"/>
        </w:rPr>
        <w:t xml:space="preserve"> </w:t>
      </w:r>
      <w:proofErr w:type="spellStart"/>
      <w:r w:rsidRPr="00A701AE">
        <w:rPr>
          <w:rFonts w:ascii="Arial" w:hAnsi="Arial" w:cs="Arial"/>
        </w:rPr>
        <w:t>epoch</w:t>
      </w:r>
      <w:proofErr w:type="spellEnd"/>
      <w:r w:rsidRPr="00A701AE">
        <w:rPr>
          <w:rFonts w:ascii="Arial" w:hAnsi="Arial" w:cs="Arial"/>
        </w:rPr>
        <w:t xml:space="preserve"> in </w:t>
      </w:r>
      <w:proofErr w:type="spellStart"/>
      <w:proofErr w:type="gramStart"/>
      <w:r w:rsidRPr="00A701AE">
        <w:rPr>
          <w:rFonts w:ascii="Arial" w:hAnsi="Arial" w:cs="Arial"/>
        </w:rPr>
        <w:t>range</w:t>
      </w:r>
      <w:proofErr w:type="spellEnd"/>
      <w:r w:rsidRPr="00A701AE">
        <w:rPr>
          <w:rFonts w:ascii="Arial" w:hAnsi="Arial" w:cs="Arial"/>
        </w:rPr>
        <w:t>(</w:t>
      </w:r>
      <w:proofErr w:type="gramEnd"/>
      <w:r w:rsidRPr="00A701AE">
        <w:rPr>
          <w:rFonts w:ascii="Arial" w:hAnsi="Arial" w:cs="Arial"/>
        </w:rPr>
        <w:t xml:space="preserve">1, </w:t>
      </w:r>
      <w:proofErr w:type="spellStart"/>
      <w:r w:rsidRPr="00A701AE">
        <w:rPr>
          <w:rFonts w:ascii="Arial" w:hAnsi="Arial" w:cs="Arial"/>
        </w:rPr>
        <w:t>max_epochs</w:t>
      </w:r>
      <w:proofErr w:type="spellEnd"/>
      <w:r w:rsidRPr="00A701AE">
        <w:rPr>
          <w:rFonts w:ascii="Arial" w:hAnsi="Arial" w:cs="Arial"/>
        </w:rPr>
        <w:t xml:space="preserve"> + 1): </w:t>
      </w:r>
    </w:p>
    <w:p w14:paraId="521488B1"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360"/>
        <w:rPr>
          <w:rFonts w:ascii="Arial" w:hAnsi="Arial" w:cs="Arial"/>
        </w:rPr>
      </w:pPr>
      <w:proofErr w:type="spellStart"/>
      <w:proofErr w:type="gramStart"/>
      <w:r w:rsidRPr="00A701AE">
        <w:rPr>
          <w:rFonts w:ascii="Arial" w:hAnsi="Arial" w:cs="Arial"/>
        </w:rPr>
        <w:t>model.fit</w:t>
      </w:r>
      <w:proofErr w:type="spellEnd"/>
      <w:r w:rsidRPr="00A701AE">
        <w:rPr>
          <w:rFonts w:ascii="Arial" w:hAnsi="Arial" w:cs="Arial"/>
        </w:rPr>
        <w:t>(</w:t>
      </w:r>
      <w:proofErr w:type="gramEnd"/>
      <w:r w:rsidRPr="00A701AE">
        <w:rPr>
          <w:rFonts w:ascii="Arial" w:hAnsi="Arial" w:cs="Arial"/>
        </w:rPr>
        <w:t xml:space="preserve"> </w:t>
      </w:r>
    </w:p>
    <w:p w14:paraId="625AC7EE"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8"/>
        <w:rPr>
          <w:rFonts w:ascii="Arial" w:hAnsi="Arial" w:cs="Arial"/>
        </w:rPr>
      </w:pPr>
      <w:proofErr w:type="spellStart"/>
      <w:r w:rsidRPr="00A701AE">
        <w:rPr>
          <w:rFonts w:ascii="Arial" w:hAnsi="Arial" w:cs="Arial"/>
        </w:rPr>
        <w:t>train_objectives</w:t>
      </w:r>
      <w:proofErr w:type="spellEnd"/>
      <w:proofErr w:type="gramStart"/>
      <w:r w:rsidRPr="00A701AE">
        <w:rPr>
          <w:rFonts w:ascii="Arial" w:hAnsi="Arial" w:cs="Arial"/>
        </w:rPr>
        <w:t>=[</w:t>
      </w:r>
      <w:proofErr w:type="gramEnd"/>
      <w:r w:rsidRPr="00A701AE">
        <w:rPr>
          <w:rFonts w:ascii="Arial" w:hAnsi="Arial" w:cs="Arial"/>
        </w:rPr>
        <w:t>(</w:t>
      </w:r>
      <w:proofErr w:type="spellStart"/>
      <w:r w:rsidRPr="00A701AE">
        <w:rPr>
          <w:rFonts w:ascii="Arial" w:hAnsi="Arial" w:cs="Arial"/>
        </w:rPr>
        <w:t>train_dataloader</w:t>
      </w:r>
      <w:proofErr w:type="spellEnd"/>
      <w:r w:rsidRPr="00A701AE">
        <w:rPr>
          <w:rFonts w:ascii="Arial" w:hAnsi="Arial" w:cs="Arial"/>
        </w:rPr>
        <w:t xml:space="preserve">, </w:t>
      </w:r>
      <w:proofErr w:type="spellStart"/>
      <w:r w:rsidRPr="00A701AE">
        <w:rPr>
          <w:rFonts w:ascii="Arial" w:hAnsi="Arial" w:cs="Arial"/>
        </w:rPr>
        <w:t>train_loss</w:t>
      </w:r>
      <w:proofErr w:type="spellEnd"/>
      <w:r w:rsidRPr="00A701AE">
        <w:rPr>
          <w:rFonts w:ascii="Arial" w:hAnsi="Arial" w:cs="Arial"/>
        </w:rPr>
        <w:t xml:space="preserve">)], </w:t>
      </w:r>
    </w:p>
    <w:p w14:paraId="6A0DE5C6"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8"/>
        <w:rPr>
          <w:rFonts w:ascii="Arial" w:hAnsi="Arial" w:cs="Arial"/>
        </w:rPr>
      </w:pPr>
      <w:proofErr w:type="spellStart"/>
      <w:r w:rsidRPr="00A701AE">
        <w:rPr>
          <w:rFonts w:ascii="Arial" w:hAnsi="Arial" w:cs="Arial"/>
        </w:rPr>
        <w:t>epochs</w:t>
      </w:r>
      <w:proofErr w:type="spellEnd"/>
      <w:r w:rsidRPr="00A701AE">
        <w:rPr>
          <w:rFonts w:ascii="Arial" w:hAnsi="Arial" w:cs="Arial"/>
        </w:rPr>
        <w:t xml:space="preserve">=1, </w:t>
      </w:r>
    </w:p>
    <w:p w14:paraId="3153702E"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8"/>
        <w:rPr>
          <w:rFonts w:ascii="Arial" w:hAnsi="Arial" w:cs="Arial"/>
        </w:rPr>
      </w:pPr>
      <w:proofErr w:type="spellStart"/>
      <w:r w:rsidRPr="00A701AE">
        <w:rPr>
          <w:rFonts w:ascii="Arial" w:hAnsi="Arial" w:cs="Arial"/>
        </w:rPr>
        <w:t>warmup_steps</w:t>
      </w:r>
      <w:proofErr w:type="spellEnd"/>
      <w:r w:rsidRPr="00A701AE">
        <w:rPr>
          <w:rFonts w:ascii="Arial" w:hAnsi="Arial" w:cs="Arial"/>
        </w:rPr>
        <w:t>=200</w:t>
      </w:r>
    </w:p>
    <w:p w14:paraId="59880793"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8"/>
        <w:rPr>
          <w:rFonts w:ascii="Arial" w:hAnsi="Arial" w:cs="Arial"/>
        </w:rPr>
      </w:pPr>
      <w:proofErr w:type="spellStart"/>
      <w:r w:rsidRPr="00A701AE">
        <w:rPr>
          <w:rFonts w:ascii="Arial" w:hAnsi="Arial" w:cs="Arial"/>
        </w:rPr>
        <w:t>if</w:t>
      </w:r>
      <w:proofErr w:type="spellEnd"/>
      <w:r w:rsidRPr="00A701AE">
        <w:rPr>
          <w:rFonts w:ascii="Arial" w:hAnsi="Arial" w:cs="Arial"/>
        </w:rPr>
        <w:t xml:space="preserve"> </w:t>
      </w:r>
      <w:proofErr w:type="spellStart"/>
      <w:r w:rsidRPr="00A701AE">
        <w:rPr>
          <w:rFonts w:ascii="Arial" w:hAnsi="Arial" w:cs="Arial"/>
        </w:rPr>
        <w:t>epoch</w:t>
      </w:r>
      <w:proofErr w:type="spellEnd"/>
      <w:r w:rsidRPr="00A701AE">
        <w:rPr>
          <w:rFonts w:ascii="Arial" w:hAnsi="Arial" w:cs="Arial"/>
        </w:rPr>
        <w:t xml:space="preserve"> == 1 </w:t>
      </w:r>
      <w:proofErr w:type="spellStart"/>
      <w:r w:rsidRPr="00A701AE">
        <w:rPr>
          <w:rFonts w:ascii="Arial" w:hAnsi="Arial" w:cs="Arial"/>
        </w:rPr>
        <w:t>else</w:t>
      </w:r>
      <w:proofErr w:type="spellEnd"/>
      <w:r w:rsidRPr="00A701AE">
        <w:rPr>
          <w:rFonts w:ascii="Arial" w:hAnsi="Arial" w:cs="Arial"/>
        </w:rPr>
        <w:t xml:space="preserve"> 0, </w:t>
      </w:r>
    </w:p>
    <w:p w14:paraId="47DB2D24"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8"/>
        <w:rPr>
          <w:rFonts w:ascii="Arial" w:hAnsi="Arial" w:cs="Arial"/>
        </w:rPr>
      </w:pPr>
      <w:proofErr w:type="spellStart"/>
      <w:r w:rsidRPr="00A701AE">
        <w:rPr>
          <w:rFonts w:ascii="Arial" w:hAnsi="Arial" w:cs="Arial"/>
        </w:rPr>
        <w:t>use_amp</w:t>
      </w:r>
      <w:proofErr w:type="spellEnd"/>
      <w:r w:rsidRPr="00A701AE">
        <w:rPr>
          <w:rFonts w:ascii="Arial" w:hAnsi="Arial" w:cs="Arial"/>
        </w:rPr>
        <w:t xml:space="preserve">=False, </w:t>
      </w:r>
      <w:r w:rsidRPr="00A701AE">
        <w:rPr>
          <w:rFonts w:ascii="Arial" w:hAnsi="Arial" w:cs="Arial"/>
        </w:rPr>
        <w:tab/>
      </w:r>
      <w:r w:rsidRPr="00A701AE">
        <w:rPr>
          <w:rFonts w:ascii="Arial" w:hAnsi="Arial" w:cs="Arial"/>
        </w:rPr>
        <w:tab/>
      </w:r>
      <w:r w:rsidRPr="00A701AE">
        <w:rPr>
          <w:rFonts w:ascii="Arial" w:hAnsi="Arial" w:cs="Arial"/>
          <w:i/>
          <w:iCs/>
        </w:rPr>
        <w:t xml:space="preserve"># Desactivar </w:t>
      </w:r>
      <w:proofErr w:type="spellStart"/>
      <w:r w:rsidRPr="00A701AE">
        <w:rPr>
          <w:rFonts w:ascii="Arial" w:hAnsi="Arial" w:cs="Arial"/>
          <w:i/>
          <w:iCs/>
        </w:rPr>
        <w:t>mixed</w:t>
      </w:r>
      <w:proofErr w:type="spellEnd"/>
      <w:r w:rsidRPr="00A701AE">
        <w:rPr>
          <w:rFonts w:ascii="Arial" w:hAnsi="Arial" w:cs="Arial"/>
          <w:i/>
          <w:iCs/>
        </w:rPr>
        <w:t xml:space="preserve"> </w:t>
      </w:r>
      <w:proofErr w:type="spellStart"/>
      <w:r w:rsidRPr="00A701AE">
        <w:rPr>
          <w:rFonts w:ascii="Arial" w:hAnsi="Arial" w:cs="Arial"/>
          <w:i/>
          <w:iCs/>
        </w:rPr>
        <w:t>precision</w:t>
      </w:r>
      <w:proofErr w:type="spellEnd"/>
      <w:r w:rsidRPr="00A701AE">
        <w:rPr>
          <w:rFonts w:ascii="Arial" w:hAnsi="Arial" w:cs="Arial"/>
          <w:i/>
          <w:iCs/>
        </w:rPr>
        <w:t xml:space="preserve"> para estabilidad</w:t>
      </w:r>
      <w:r w:rsidRPr="00A701AE">
        <w:rPr>
          <w:rFonts w:ascii="Arial" w:hAnsi="Arial" w:cs="Arial"/>
        </w:rPr>
        <w:t xml:space="preserve"> </w:t>
      </w:r>
    </w:p>
    <w:p w14:paraId="4771BC2C"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8"/>
        <w:rPr>
          <w:rFonts w:ascii="Arial" w:hAnsi="Arial" w:cs="Arial"/>
        </w:rPr>
      </w:pPr>
      <w:proofErr w:type="spellStart"/>
      <w:r w:rsidRPr="00A701AE">
        <w:rPr>
          <w:rFonts w:ascii="Arial" w:hAnsi="Arial" w:cs="Arial"/>
        </w:rPr>
        <w:t>optimizer_params</w:t>
      </w:r>
      <w:proofErr w:type="spellEnd"/>
      <w:proofErr w:type="gramStart"/>
      <w:r w:rsidRPr="00A701AE">
        <w:rPr>
          <w:rFonts w:ascii="Arial" w:hAnsi="Arial" w:cs="Arial"/>
        </w:rPr>
        <w:t>={</w:t>
      </w:r>
      <w:proofErr w:type="gramEnd"/>
      <w:r w:rsidRPr="00A701AE">
        <w:rPr>
          <w:rFonts w:ascii="Arial" w:hAnsi="Arial" w:cs="Arial"/>
        </w:rPr>
        <w:t xml:space="preserve"> </w:t>
      </w:r>
    </w:p>
    <w:p w14:paraId="79002FF7" w14:textId="77777777"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8"/>
        <w:rPr>
          <w:rFonts w:ascii="Arial" w:hAnsi="Arial" w:cs="Arial"/>
        </w:rPr>
      </w:pPr>
      <w:r w:rsidRPr="00A701AE">
        <w:rPr>
          <w:rFonts w:ascii="Arial" w:hAnsi="Arial" w:cs="Arial"/>
        </w:rPr>
        <w:lastRenderedPageBreak/>
        <w:t xml:space="preserve">      "</w:t>
      </w:r>
      <w:proofErr w:type="spellStart"/>
      <w:r w:rsidRPr="00A701AE">
        <w:rPr>
          <w:rFonts w:ascii="Arial" w:hAnsi="Arial" w:cs="Arial"/>
        </w:rPr>
        <w:t>lr</w:t>
      </w:r>
      <w:proofErr w:type="spellEnd"/>
      <w:r w:rsidRPr="00A701AE">
        <w:rPr>
          <w:rFonts w:ascii="Arial" w:hAnsi="Arial" w:cs="Arial"/>
        </w:rPr>
        <w:t xml:space="preserve">": 2e-5, </w:t>
      </w:r>
    </w:p>
    <w:p w14:paraId="485AECE6" w14:textId="550EF480" w:rsidR="00A701AE" w:rsidRPr="00A701AE" w:rsidRDefault="00A701AE" w:rsidP="00A701AE">
      <w:pPr>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8"/>
        <w:rPr>
          <w:rFonts w:ascii="Arial" w:hAnsi="Arial" w:cs="Arial"/>
        </w:rPr>
      </w:pPr>
      <w:r w:rsidRPr="00A701AE">
        <w:rPr>
          <w:rFonts w:ascii="Arial" w:hAnsi="Arial" w:cs="Arial"/>
        </w:rPr>
        <w:t xml:space="preserve">      "</w:t>
      </w:r>
      <w:proofErr w:type="spellStart"/>
      <w:r w:rsidRPr="00A701AE">
        <w:rPr>
          <w:rFonts w:ascii="Arial" w:hAnsi="Arial" w:cs="Arial"/>
        </w:rPr>
        <w:t>weight_decay</w:t>
      </w:r>
      <w:proofErr w:type="spellEnd"/>
      <w:r w:rsidRPr="00A701AE">
        <w:rPr>
          <w:rFonts w:ascii="Arial" w:hAnsi="Arial" w:cs="Arial"/>
        </w:rPr>
        <w:t xml:space="preserve">": </w:t>
      </w:r>
      <w:proofErr w:type="gramStart"/>
      <w:r w:rsidRPr="00A701AE">
        <w:rPr>
          <w:rFonts w:ascii="Arial" w:hAnsi="Arial" w:cs="Arial"/>
        </w:rPr>
        <w:t>0.01 }</w:t>
      </w:r>
      <w:proofErr w:type="gramEnd"/>
      <w:r w:rsidRPr="00A701AE">
        <w:rPr>
          <w:rFonts w:ascii="Arial" w:hAnsi="Arial" w:cs="Arial"/>
        </w:rPr>
        <w:t xml:space="preserve"> )</w:t>
      </w:r>
    </w:p>
    <w:p w14:paraId="05D7A305" w14:textId="77777777" w:rsidR="00A701AE" w:rsidRDefault="00A701AE" w:rsidP="00A701AE">
      <w:pPr>
        <w:spacing w:line="360" w:lineRule="auto"/>
        <w:rPr>
          <w:rFonts w:ascii="Arial" w:hAnsi="Arial" w:cs="Arial"/>
          <w:sz w:val="24"/>
          <w:szCs w:val="24"/>
        </w:rPr>
      </w:pPr>
    </w:p>
    <w:p w14:paraId="61FC5E38" w14:textId="77777777" w:rsidR="00A701AE" w:rsidRPr="00A701AE" w:rsidRDefault="00A701AE" w:rsidP="00A701AE">
      <w:pPr>
        <w:spacing w:line="360" w:lineRule="auto"/>
        <w:rPr>
          <w:rFonts w:ascii="Arial" w:hAnsi="Arial" w:cs="Arial"/>
          <w:b/>
          <w:bCs/>
          <w:sz w:val="24"/>
          <w:szCs w:val="24"/>
        </w:rPr>
      </w:pPr>
      <w:r w:rsidRPr="00A701AE">
        <w:rPr>
          <w:rFonts w:ascii="Arial" w:hAnsi="Arial" w:cs="Arial"/>
          <w:b/>
          <w:bCs/>
          <w:sz w:val="24"/>
          <w:szCs w:val="24"/>
        </w:rPr>
        <w:t>Evaluación Personalizada para BGE-M3</w:t>
      </w:r>
    </w:p>
    <w:p w14:paraId="29B774E5" w14:textId="77777777" w:rsidR="00A701AE" w:rsidRDefault="00A701AE" w:rsidP="00A701AE">
      <w:pPr>
        <w:spacing w:line="360" w:lineRule="auto"/>
        <w:rPr>
          <w:rFonts w:ascii="Arial" w:hAnsi="Arial" w:cs="Arial"/>
          <w:sz w:val="24"/>
          <w:szCs w:val="24"/>
        </w:rPr>
      </w:pPr>
      <w:r w:rsidRPr="00A701AE">
        <w:rPr>
          <w:rFonts w:ascii="Arial" w:hAnsi="Arial" w:cs="Arial"/>
          <w:sz w:val="24"/>
          <w:szCs w:val="24"/>
        </w:rPr>
        <w:t>Se implementó una función de evaluación especializada que considera las características específicas de BGE-M3:</w:t>
      </w:r>
    </w:p>
    <w:p w14:paraId="0D437C70" w14:textId="77777777" w:rsidR="00A701AE" w:rsidRPr="00A701AE" w:rsidRDefault="00A701AE" w:rsidP="00A701AE">
      <w:pPr>
        <w:spacing w:line="360" w:lineRule="auto"/>
        <w:rPr>
          <w:rFonts w:ascii="Arial" w:hAnsi="Arial" w:cs="Arial"/>
          <w:sz w:val="24"/>
          <w:szCs w:val="24"/>
        </w:rPr>
      </w:pPr>
    </w:p>
    <w:p w14:paraId="58757463"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proofErr w:type="spellStart"/>
      <w:r w:rsidRPr="00AE0E17">
        <w:rPr>
          <w:rFonts w:ascii="Arial" w:hAnsi="Arial" w:cs="Arial"/>
          <w:b/>
          <w:bCs/>
          <w:i/>
          <w:iCs/>
        </w:rPr>
        <w:t>def</w:t>
      </w:r>
      <w:proofErr w:type="spellEnd"/>
      <w:r w:rsidRPr="00AE0E17">
        <w:rPr>
          <w:rFonts w:ascii="Arial" w:hAnsi="Arial" w:cs="Arial"/>
          <w:b/>
          <w:bCs/>
          <w:i/>
          <w:iCs/>
        </w:rPr>
        <w:t xml:space="preserve"> </w:t>
      </w:r>
      <w:proofErr w:type="spellStart"/>
      <w:r w:rsidRPr="00A701AE">
        <w:rPr>
          <w:rFonts w:ascii="Arial" w:hAnsi="Arial" w:cs="Arial"/>
          <w:b/>
          <w:bCs/>
          <w:i/>
          <w:iCs/>
        </w:rPr>
        <w:t>evaluate_model_</w:t>
      </w:r>
      <w:proofErr w:type="gramStart"/>
      <w:r w:rsidRPr="00A701AE">
        <w:rPr>
          <w:rFonts w:ascii="Arial" w:hAnsi="Arial" w:cs="Arial"/>
          <w:b/>
          <w:bCs/>
          <w:i/>
          <w:iCs/>
        </w:rPr>
        <w:t>improved</w:t>
      </w:r>
      <w:proofErr w:type="spellEnd"/>
      <w:r w:rsidRPr="00A701AE">
        <w:rPr>
          <w:rFonts w:ascii="Arial" w:hAnsi="Arial" w:cs="Arial"/>
          <w:i/>
          <w:iCs/>
        </w:rPr>
        <w:t>(</w:t>
      </w:r>
      <w:proofErr w:type="spellStart"/>
      <w:proofErr w:type="gramEnd"/>
      <w:r w:rsidRPr="00A701AE">
        <w:rPr>
          <w:rFonts w:ascii="Arial" w:hAnsi="Arial" w:cs="Arial"/>
          <w:i/>
          <w:iCs/>
        </w:rPr>
        <w:t>model</w:t>
      </w:r>
      <w:proofErr w:type="spellEnd"/>
      <w:r w:rsidRPr="00A701AE">
        <w:rPr>
          <w:rFonts w:ascii="Arial" w:hAnsi="Arial" w:cs="Arial"/>
          <w:i/>
          <w:iCs/>
        </w:rPr>
        <w:t xml:space="preserve">: </w:t>
      </w:r>
      <w:proofErr w:type="spellStart"/>
      <w:r w:rsidRPr="00A701AE">
        <w:rPr>
          <w:rFonts w:ascii="Arial" w:hAnsi="Arial" w:cs="Arial"/>
          <w:i/>
          <w:iCs/>
        </w:rPr>
        <w:t>SentenceTransformer</w:t>
      </w:r>
      <w:proofErr w:type="spellEnd"/>
      <w:r w:rsidRPr="00A701AE">
        <w:rPr>
          <w:rFonts w:ascii="Arial" w:hAnsi="Arial" w:cs="Arial"/>
          <w:i/>
          <w:iCs/>
        </w:rPr>
        <w:t xml:space="preserve">, </w:t>
      </w:r>
      <w:proofErr w:type="spellStart"/>
      <w:r w:rsidRPr="00A701AE">
        <w:rPr>
          <w:rFonts w:ascii="Arial" w:hAnsi="Arial" w:cs="Arial"/>
          <w:i/>
          <w:iCs/>
        </w:rPr>
        <w:t>val_data</w:t>
      </w:r>
      <w:proofErr w:type="spellEnd"/>
      <w:r w:rsidRPr="00A701AE">
        <w:rPr>
          <w:rFonts w:ascii="Arial" w:hAnsi="Arial" w:cs="Arial"/>
          <w:i/>
          <w:iCs/>
        </w:rPr>
        <w:t xml:space="preserve">: </w:t>
      </w:r>
      <w:proofErr w:type="spellStart"/>
      <w:r w:rsidRPr="00A701AE">
        <w:rPr>
          <w:rFonts w:ascii="Arial" w:hAnsi="Arial" w:cs="Arial"/>
          <w:i/>
          <w:iCs/>
        </w:rPr>
        <w:t>list</w:t>
      </w:r>
      <w:proofErr w:type="spellEnd"/>
      <w:r w:rsidRPr="00A701AE">
        <w:rPr>
          <w:rFonts w:ascii="Arial" w:hAnsi="Arial" w:cs="Arial"/>
          <w:i/>
          <w:iCs/>
        </w:rPr>
        <w:t xml:space="preserve">) -&gt; </w:t>
      </w:r>
      <w:proofErr w:type="spellStart"/>
      <w:r w:rsidRPr="00A701AE">
        <w:rPr>
          <w:rFonts w:ascii="Arial" w:hAnsi="Arial" w:cs="Arial"/>
          <w:i/>
          <w:iCs/>
        </w:rPr>
        <w:t>dict</w:t>
      </w:r>
      <w:proofErr w:type="spellEnd"/>
      <w:r w:rsidRPr="00A701AE">
        <w:rPr>
          <w:rFonts w:ascii="Arial" w:hAnsi="Arial" w:cs="Arial"/>
          <w:i/>
          <w:iCs/>
        </w:rPr>
        <w:t>:</w:t>
      </w:r>
    </w:p>
    <w:p w14:paraId="2CFED1DB"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46C59ADF"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Evaluación optimizada para BGE-M3 con normalización de </w:t>
      </w:r>
      <w:proofErr w:type="spellStart"/>
      <w:r w:rsidRPr="00A701AE">
        <w:rPr>
          <w:rFonts w:ascii="Arial" w:hAnsi="Arial" w:cs="Arial"/>
          <w:i/>
          <w:iCs/>
        </w:rPr>
        <w:t>embeddings</w:t>
      </w:r>
      <w:proofErr w:type="spellEnd"/>
    </w:p>
    <w:p w14:paraId="25D32E76"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31AA295A"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k = 3</w:t>
      </w:r>
    </w:p>
    <w:p w14:paraId="68013C48"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query_to_relevant</w:t>
      </w:r>
      <w:proofErr w:type="spellEnd"/>
      <w:r w:rsidRPr="00A701AE">
        <w:rPr>
          <w:rFonts w:ascii="Arial" w:hAnsi="Arial" w:cs="Arial"/>
          <w:i/>
          <w:iCs/>
        </w:rPr>
        <w:t xml:space="preserve"> = </w:t>
      </w:r>
      <w:proofErr w:type="spellStart"/>
      <w:r w:rsidRPr="00A701AE">
        <w:rPr>
          <w:rFonts w:ascii="Arial" w:hAnsi="Arial" w:cs="Arial"/>
          <w:i/>
          <w:iCs/>
        </w:rPr>
        <w:t>defaultdict</w:t>
      </w:r>
      <w:proofErr w:type="spellEnd"/>
      <w:r w:rsidRPr="00A701AE">
        <w:rPr>
          <w:rFonts w:ascii="Arial" w:hAnsi="Arial" w:cs="Arial"/>
          <w:i/>
          <w:iCs/>
        </w:rPr>
        <w:t>(set)</w:t>
      </w:r>
    </w:p>
    <w:p w14:paraId="12728727"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all_responses</w:t>
      </w:r>
      <w:proofErr w:type="spellEnd"/>
      <w:r w:rsidRPr="00A701AE">
        <w:rPr>
          <w:rFonts w:ascii="Arial" w:hAnsi="Arial" w:cs="Arial"/>
          <w:i/>
          <w:iCs/>
        </w:rPr>
        <w:t xml:space="preserve"> = </w:t>
      </w:r>
      <w:proofErr w:type="gramStart"/>
      <w:r w:rsidRPr="00A701AE">
        <w:rPr>
          <w:rFonts w:ascii="Arial" w:hAnsi="Arial" w:cs="Arial"/>
          <w:i/>
          <w:iCs/>
        </w:rPr>
        <w:t>set(</w:t>
      </w:r>
      <w:proofErr w:type="gramEnd"/>
      <w:r w:rsidRPr="00A701AE">
        <w:rPr>
          <w:rFonts w:ascii="Arial" w:hAnsi="Arial" w:cs="Arial"/>
          <w:i/>
          <w:iCs/>
        </w:rPr>
        <w:t>)</w:t>
      </w:r>
    </w:p>
    <w:p w14:paraId="4EB79359"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739C8F4D"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 Agrupar datos por pregunta</w:t>
      </w:r>
    </w:p>
    <w:p w14:paraId="5832723C"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for</w:t>
      </w:r>
      <w:proofErr w:type="spellEnd"/>
      <w:r w:rsidRPr="00A701AE">
        <w:rPr>
          <w:rFonts w:ascii="Arial" w:hAnsi="Arial" w:cs="Arial"/>
          <w:i/>
          <w:iCs/>
        </w:rPr>
        <w:t xml:space="preserve"> ex in </w:t>
      </w:r>
      <w:proofErr w:type="spellStart"/>
      <w:r w:rsidRPr="00A701AE">
        <w:rPr>
          <w:rFonts w:ascii="Arial" w:hAnsi="Arial" w:cs="Arial"/>
          <w:i/>
          <w:iCs/>
        </w:rPr>
        <w:t>val_data</w:t>
      </w:r>
      <w:proofErr w:type="spellEnd"/>
      <w:r w:rsidRPr="00A701AE">
        <w:rPr>
          <w:rFonts w:ascii="Arial" w:hAnsi="Arial" w:cs="Arial"/>
          <w:i/>
          <w:iCs/>
        </w:rPr>
        <w:t>:</w:t>
      </w:r>
    </w:p>
    <w:p w14:paraId="22554BFA"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query_text</w:t>
      </w:r>
      <w:proofErr w:type="spellEnd"/>
      <w:r w:rsidRPr="00A701AE">
        <w:rPr>
          <w:rFonts w:ascii="Arial" w:hAnsi="Arial" w:cs="Arial"/>
          <w:i/>
          <w:iCs/>
        </w:rPr>
        <w:t xml:space="preserve"> = </w:t>
      </w:r>
      <w:proofErr w:type="spellStart"/>
      <w:proofErr w:type="gramStart"/>
      <w:r w:rsidRPr="00A701AE">
        <w:rPr>
          <w:rFonts w:ascii="Arial" w:hAnsi="Arial" w:cs="Arial"/>
          <w:i/>
          <w:iCs/>
        </w:rPr>
        <w:t>ex.texts</w:t>
      </w:r>
      <w:proofErr w:type="spellEnd"/>
      <w:proofErr w:type="gramEnd"/>
      <w:r w:rsidRPr="00A701AE">
        <w:rPr>
          <w:rFonts w:ascii="Arial" w:hAnsi="Arial" w:cs="Arial"/>
          <w:i/>
          <w:iCs/>
        </w:rPr>
        <w:t>[0]</w:t>
      </w:r>
    </w:p>
    <w:p w14:paraId="3D508A0A"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relevant_text</w:t>
      </w:r>
      <w:proofErr w:type="spellEnd"/>
      <w:r w:rsidRPr="00A701AE">
        <w:rPr>
          <w:rFonts w:ascii="Arial" w:hAnsi="Arial" w:cs="Arial"/>
          <w:i/>
          <w:iCs/>
        </w:rPr>
        <w:t xml:space="preserve"> = </w:t>
      </w:r>
      <w:proofErr w:type="spellStart"/>
      <w:proofErr w:type="gramStart"/>
      <w:r w:rsidRPr="00A701AE">
        <w:rPr>
          <w:rFonts w:ascii="Arial" w:hAnsi="Arial" w:cs="Arial"/>
          <w:i/>
          <w:iCs/>
        </w:rPr>
        <w:t>ex.texts</w:t>
      </w:r>
      <w:proofErr w:type="spellEnd"/>
      <w:proofErr w:type="gramEnd"/>
      <w:r w:rsidRPr="00A701AE">
        <w:rPr>
          <w:rFonts w:ascii="Arial" w:hAnsi="Arial" w:cs="Arial"/>
          <w:i/>
          <w:iCs/>
        </w:rPr>
        <w:t>[1]</w:t>
      </w:r>
    </w:p>
    <w:p w14:paraId="55CC81C4"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query_to_relevant</w:t>
      </w:r>
      <w:proofErr w:type="spellEnd"/>
      <w:r w:rsidRPr="00A701AE">
        <w:rPr>
          <w:rFonts w:ascii="Arial" w:hAnsi="Arial" w:cs="Arial"/>
          <w:i/>
          <w:iCs/>
        </w:rPr>
        <w:t>[</w:t>
      </w:r>
      <w:proofErr w:type="spellStart"/>
      <w:r w:rsidRPr="00A701AE">
        <w:rPr>
          <w:rFonts w:ascii="Arial" w:hAnsi="Arial" w:cs="Arial"/>
          <w:i/>
          <w:iCs/>
        </w:rPr>
        <w:t>query_text</w:t>
      </w:r>
      <w:proofErr w:type="spellEnd"/>
      <w:proofErr w:type="gramStart"/>
      <w:r w:rsidRPr="00A701AE">
        <w:rPr>
          <w:rFonts w:ascii="Arial" w:hAnsi="Arial" w:cs="Arial"/>
          <w:i/>
          <w:iCs/>
        </w:rPr>
        <w:t>].</w:t>
      </w:r>
      <w:proofErr w:type="spellStart"/>
      <w:r w:rsidRPr="00A701AE">
        <w:rPr>
          <w:rFonts w:ascii="Arial" w:hAnsi="Arial" w:cs="Arial"/>
          <w:i/>
          <w:iCs/>
        </w:rPr>
        <w:t>add</w:t>
      </w:r>
      <w:proofErr w:type="spellEnd"/>
      <w:proofErr w:type="gramEnd"/>
      <w:r w:rsidRPr="00A701AE">
        <w:rPr>
          <w:rFonts w:ascii="Arial" w:hAnsi="Arial" w:cs="Arial"/>
          <w:i/>
          <w:iCs/>
        </w:rPr>
        <w:t>(</w:t>
      </w:r>
      <w:proofErr w:type="spellStart"/>
      <w:r w:rsidRPr="00A701AE">
        <w:rPr>
          <w:rFonts w:ascii="Arial" w:hAnsi="Arial" w:cs="Arial"/>
          <w:i/>
          <w:iCs/>
        </w:rPr>
        <w:t>relevant_text</w:t>
      </w:r>
      <w:proofErr w:type="spellEnd"/>
      <w:r w:rsidRPr="00A701AE">
        <w:rPr>
          <w:rFonts w:ascii="Arial" w:hAnsi="Arial" w:cs="Arial"/>
          <w:i/>
          <w:iCs/>
        </w:rPr>
        <w:t>)</w:t>
      </w:r>
    </w:p>
    <w:p w14:paraId="219B17C5"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all_responses.add</w:t>
      </w:r>
      <w:proofErr w:type="spellEnd"/>
      <w:r w:rsidRPr="00A701AE">
        <w:rPr>
          <w:rFonts w:ascii="Arial" w:hAnsi="Arial" w:cs="Arial"/>
          <w:i/>
          <w:iCs/>
        </w:rPr>
        <w:t>(</w:t>
      </w:r>
      <w:proofErr w:type="spellStart"/>
      <w:r w:rsidRPr="00A701AE">
        <w:rPr>
          <w:rFonts w:ascii="Arial" w:hAnsi="Arial" w:cs="Arial"/>
          <w:i/>
          <w:iCs/>
        </w:rPr>
        <w:t>relevant_text</w:t>
      </w:r>
      <w:proofErr w:type="spellEnd"/>
      <w:r w:rsidRPr="00A701AE">
        <w:rPr>
          <w:rFonts w:ascii="Arial" w:hAnsi="Arial" w:cs="Arial"/>
          <w:i/>
          <w:iCs/>
        </w:rPr>
        <w:t>)</w:t>
      </w:r>
    </w:p>
    <w:p w14:paraId="55EB92B1"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49677DFF"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precision_scores</w:t>
      </w:r>
      <w:proofErr w:type="spellEnd"/>
      <w:r w:rsidRPr="00A701AE">
        <w:rPr>
          <w:rFonts w:ascii="Arial" w:hAnsi="Arial" w:cs="Arial"/>
          <w:i/>
          <w:iCs/>
        </w:rPr>
        <w:t xml:space="preserve">, </w:t>
      </w:r>
      <w:proofErr w:type="spellStart"/>
      <w:r w:rsidRPr="00A701AE">
        <w:rPr>
          <w:rFonts w:ascii="Arial" w:hAnsi="Arial" w:cs="Arial"/>
          <w:i/>
          <w:iCs/>
        </w:rPr>
        <w:t>recall_scores</w:t>
      </w:r>
      <w:proofErr w:type="spellEnd"/>
      <w:r w:rsidRPr="00A701AE">
        <w:rPr>
          <w:rFonts w:ascii="Arial" w:hAnsi="Arial" w:cs="Arial"/>
          <w:i/>
          <w:iCs/>
        </w:rPr>
        <w:t xml:space="preserve">, f1_scores, </w:t>
      </w:r>
      <w:proofErr w:type="spellStart"/>
      <w:r w:rsidRPr="00A701AE">
        <w:rPr>
          <w:rFonts w:ascii="Arial" w:hAnsi="Arial" w:cs="Arial"/>
          <w:i/>
          <w:iCs/>
        </w:rPr>
        <w:t>mrr_scores</w:t>
      </w:r>
      <w:proofErr w:type="spellEnd"/>
      <w:r w:rsidRPr="00A701AE">
        <w:rPr>
          <w:rFonts w:ascii="Arial" w:hAnsi="Arial" w:cs="Arial"/>
          <w:i/>
          <w:iCs/>
        </w:rPr>
        <w:t xml:space="preserve"> = [], [], [], []</w:t>
      </w:r>
    </w:p>
    <w:p w14:paraId="2259767B"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5D23142A"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for</w:t>
      </w:r>
      <w:proofErr w:type="spellEnd"/>
      <w:r w:rsidRPr="00A701AE">
        <w:rPr>
          <w:rFonts w:ascii="Arial" w:hAnsi="Arial" w:cs="Arial"/>
          <w:i/>
          <w:iCs/>
        </w:rPr>
        <w:t xml:space="preserve"> </w:t>
      </w:r>
      <w:proofErr w:type="spellStart"/>
      <w:r w:rsidRPr="00A701AE">
        <w:rPr>
          <w:rFonts w:ascii="Arial" w:hAnsi="Arial" w:cs="Arial"/>
          <w:i/>
          <w:iCs/>
        </w:rPr>
        <w:t>query_text</w:t>
      </w:r>
      <w:proofErr w:type="spellEnd"/>
      <w:r w:rsidRPr="00A701AE">
        <w:rPr>
          <w:rFonts w:ascii="Arial" w:hAnsi="Arial" w:cs="Arial"/>
          <w:i/>
          <w:iCs/>
        </w:rPr>
        <w:t xml:space="preserve"> in </w:t>
      </w:r>
      <w:proofErr w:type="spellStart"/>
      <w:r w:rsidRPr="00A701AE">
        <w:rPr>
          <w:rFonts w:ascii="Arial" w:hAnsi="Arial" w:cs="Arial"/>
          <w:i/>
          <w:iCs/>
        </w:rPr>
        <w:t>query_to_</w:t>
      </w:r>
      <w:proofErr w:type="gramStart"/>
      <w:r w:rsidRPr="00A701AE">
        <w:rPr>
          <w:rFonts w:ascii="Arial" w:hAnsi="Arial" w:cs="Arial"/>
          <w:i/>
          <w:iCs/>
        </w:rPr>
        <w:t>relevant.keys</w:t>
      </w:r>
      <w:proofErr w:type="spellEnd"/>
      <w:proofErr w:type="gramEnd"/>
      <w:r w:rsidRPr="00A701AE">
        <w:rPr>
          <w:rFonts w:ascii="Arial" w:hAnsi="Arial" w:cs="Arial"/>
          <w:i/>
          <w:iCs/>
        </w:rPr>
        <w:t>():</w:t>
      </w:r>
    </w:p>
    <w:p w14:paraId="25C9740A"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gold_docs</w:t>
      </w:r>
      <w:proofErr w:type="spellEnd"/>
      <w:r w:rsidRPr="00A701AE">
        <w:rPr>
          <w:rFonts w:ascii="Arial" w:hAnsi="Arial" w:cs="Arial"/>
          <w:i/>
          <w:iCs/>
        </w:rPr>
        <w:t xml:space="preserve"> = </w:t>
      </w:r>
      <w:proofErr w:type="spellStart"/>
      <w:r w:rsidRPr="00A701AE">
        <w:rPr>
          <w:rFonts w:ascii="Arial" w:hAnsi="Arial" w:cs="Arial"/>
          <w:i/>
          <w:iCs/>
        </w:rPr>
        <w:t>list</w:t>
      </w:r>
      <w:proofErr w:type="spellEnd"/>
      <w:r w:rsidRPr="00A701AE">
        <w:rPr>
          <w:rFonts w:ascii="Arial" w:hAnsi="Arial" w:cs="Arial"/>
          <w:i/>
          <w:iCs/>
        </w:rPr>
        <w:t>(</w:t>
      </w:r>
      <w:proofErr w:type="spellStart"/>
      <w:r w:rsidRPr="00A701AE">
        <w:rPr>
          <w:rFonts w:ascii="Arial" w:hAnsi="Arial" w:cs="Arial"/>
          <w:i/>
          <w:iCs/>
        </w:rPr>
        <w:t>query_to_relevant</w:t>
      </w:r>
      <w:proofErr w:type="spellEnd"/>
      <w:r w:rsidRPr="00A701AE">
        <w:rPr>
          <w:rFonts w:ascii="Arial" w:hAnsi="Arial" w:cs="Arial"/>
          <w:i/>
          <w:iCs/>
        </w:rPr>
        <w:t>[</w:t>
      </w:r>
      <w:proofErr w:type="spellStart"/>
      <w:r w:rsidRPr="00A701AE">
        <w:rPr>
          <w:rFonts w:ascii="Arial" w:hAnsi="Arial" w:cs="Arial"/>
          <w:i/>
          <w:iCs/>
        </w:rPr>
        <w:t>query_text</w:t>
      </w:r>
      <w:proofErr w:type="spellEnd"/>
      <w:r w:rsidRPr="00A701AE">
        <w:rPr>
          <w:rFonts w:ascii="Arial" w:hAnsi="Arial" w:cs="Arial"/>
          <w:i/>
          <w:iCs/>
        </w:rPr>
        <w:t>])</w:t>
      </w:r>
    </w:p>
    <w:p w14:paraId="3C7562DF"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7E5EEA89"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 Crear corpus con documentos negativos</w:t>
      </w:r>
    </w:p>
    <w:p w14:paraId="1A588EB2"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all_other_responses</w:t>
      </w:r>
      <w:proofErr w:type="spellEnd"/>
      <w:r w:rsidRPr="00A701AE">
        <w:rPr>
          <w:rFonts w:ascii="Arial" w:hAnsi="Arial" w:cs="Arial"/>
          <w:i/>
          <w:iCs/>
        </w:rPr>
        <w:t xml:space="preserve"> = </w:t>
      </w:r>
      <w:proofErr w:type="spellStart"/>
      <w:proofErr w:type="gramStart"/>
      <w:r w:rsidRPr="00A701AE">
        <w:rPr>
          <w:rFonts w:ascii="Arial" w:hAnsi="Arial" w:cs="Arial"/>
          <w:i/>
          <w:iCs/>
        </w:rPr>
        <w:t>list</w:t>
      </w:r>
      <w:proofErr w:type="spellEnd"/>
      <w:r w:rsidRPr="00A701AE">
        <w:rPr>
          <w:rFonts w:ascii="Arial" w:hAnsi="Arial" w:cs="Arial"/>
          <w:i/>
          <w:iCs/>
        </w:rPr>
        <w:t>(</w:t>
      </w:r>
      <w:proofErr w:type="spellStart"/>
      <w:proofErr w:type="gramEnd"/>
      <w:r w:rsidRPr="00A701AE">
        <w:rPr>
          <w:rFonts w:ascii="Arial" w:hAnsi="Arial" w:cs="Arial"/>
          <w:i/>
          <w:iCs/>
        </w:rPr>
        <w:t>all_responses</w:t>
      </w:r>
      <w:proofErr w:type="spellEnd"/>
      <w:r w:rsidRPr="00A701AE">
        <w:rPr>
          <w:rFonts w:ascii="Arial" w:hAnsi="Arial" w:cs="Arial"/>
          <w:i/>
          <w:iCs/>
        </w:rPr>
        <w:t xml:space="preserve"> - set(</w:t>
      </w:r>
      <w:proofErr w:type="spellStart"/>
      <w:r w:rsidRPr="00A701AE">
        <w:rPr>
          <w:rFonts w:ascii="Arial" w:hAnsi="Arial" w:cs="Arial"/>
          <w:i/>
          <w:iCs/>
        </w:rPr>
        <w:t>gold_docs</w:t>
      </w:r>
      <w:proofErr w:type="spellEnd"/>
      <w:r w:rsidRPr="00A701AE">
        <w:rPr>
          <w:rFonts w:ascii="Arial" w:hAnsi="Arial" w:cs="Arial"/>
          <w:i/>
          <w:iCs/>
        </w:rPr>
        <w:t>))</w:t>
      </w:r>
    </w:p>
    <w:p w14:paraId="5266FF21"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lastRenderedPageBreak/>
        <w:t xml:space="preserve">        </w:t>
      </w:r>
      <w:proofErr w:type="spellStart"/>
      <w:r w:rsidRPr="00A701AE">
        <w:rPr>
          <w:rFonts w:ascii="Arial" w:hAnsi="Arial" w:cs="Arial"/>
          <w:i/>
          <w:iCs/>
        </w:rPr>
        <w:t>negative_docs</w:t>
      </w:r>
      <w:proofErr w:type="spellEnd"/>
      <w:r w:rsidRPr="00A701AE">
        <w:rPr>
          <w:rFonts w:ascii="Arial" w:hAnsi="Arial" w:cs="Arial"/>
          <w:i/>
          <w:iCs/>
        </w:rPr>
        <w:t xml:space="preserve"> = </w:t>
      </w:r>
      <w:proofErr w:type="spellStart"/>
      <w:r w:rsidRPr="00A701AE">
        <w:rPr>
          <w:rFonts w:ascii="Arial" w:hAnsi="Arial" w:cs="Arial"/>
          <w:i/>
          <w:iCs/>
        </w:rPr>
        <w:t>random.</w:t>
      </w:r>
      <w:proofErr w:type="gramStart"/>
      <w:r w:rsidRPr="00A701AE">
        <w:rPr>
          <w:rFonts w:ascii="Arial" w:hAnsi="Arial" w:cs="Arial"/>
          <w:i/>
          <w:iCs/>
        </w:rPr>
        <w:t>sample</w:t>
      </w:r>
      <w:proofErr w:type="spellEnd"/>
      <w:r w:rsidRPr="00A701AE">
        <w:rPr>
          <w:rFonts w:ascii="Arial" w:hAnsi="Arial" w:cs="Arial"/>
          <w:i/>
          <w:iCs/>
        </w:rPr>
        <w:t>(</w:t>
      </w:r>
      <w:proofErr w:type="spellStart"/>
      <w:proofErr w:type="gramEnd"/>
      <w:r w:rsidRPr="00A701AE">
        <w:rPr>
          <w:rFonts w:ascii="Arial" w:hAnsi="Arial" w:cs="Arial"/>
          <w:i/>
          <w:iCs/>
        </w:rPr>
        <w:t>all_other_responses</w:t>
      </w:r>
      <w:proofErr w:type="spellEnd"/>
      <w:r w:rsidRPr="00A701AE">
        <w:rPr>
          <w:rFonts w:ascii="Arial" w:hAnsi="Arial" w:cs="Arial"/>
          <w:i/>
          <w:iCs/>
        </w:rPr>
        <w:t xml:space="preserve">, </w:t>
      </w:r>
      <w:proofErr w:type="gramStart"/>
      <w:r w:rsidRPr="00A701AE">
        <w:rPr>
          <w:rFonts w:ascii="Arial" w:hAnsi="Arial" w:cs="Arial"/>
          <w:i/>
          <w:iCs/>
        </w:rPr>
        <w:t>min(</w:t>
      </w:r>
      <w:proofErr w:type="gramEnd"/>
      <w:r w:rsidRPr="00A701AE">
        <w:rPr>
          <w:rFonts w:ascii="Arial" w:hAnsi="Arial" w:cs="Arial"/>
          <w:i/>
          <w:iCs/>
        </w:rPr>
        <w:t xml:space="preserve">30, </w:t>
      </w:r>
      <w:proofErr w:type="spellStart"/>
      <w:r w:rsidRPr="00A701AE">
        <w:rPr>
          <w:rFonts w:ascii="Arial" w:hAnsi="Arial" w:cs="Arial"/>
          <w:i/>
          <w:iCs/>
        </w:rPr>
        <w:t>len</w:t>
      </w:r>
      <w:proofErr w:type="spellEnd"/>
      <w:r w:rsidRPr="00A701AE">
        <w:rPr>
          <w:rFonts w:ascii="Arial" w:hAnsi="Arial" w:cs="Arial"/>
          <w:i/>
          <w:iCs/>
        </w:rPr>
        <w:t>(</w:t>
      </w:r>
      <w:proofErr w:type="spellStart"/>
      <w:r w:rsidRPr="00A701AE">
        <w:rPr>
          <w:rFonts w:ascii="Arial" w:hAnsi="Arial" w:cs="Arial"/>
          <w:i/>
          <w:iCs/>
        </w:rPr>
        <w:t>all_other_responses</w:t>
      </w:r>
      <w:proofErr w:type="spellEnd"/>
      <w:r w:rsidRPr="00A701AE">
        <w:rPr>
          <w:rFonts w:ascii="Arial" w:hAnsi="Arial" w:cs="Arial"/>
          <w:i/>
          <w:iCs/>
        </w:rPr>
        <w:t>)))</w:t>
      </w:r>
    </w:p>
    <w:p w14:paraId="5456853B"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corpus_docs</w:t>
      </w:r>
      <w:proofErr w:type="spellEnd"/>
      <w:r w:rsidRPr="00A701AE">
        <w:rPr>
          <w:rFonts w:ascii="Arial" w:hAnsi="Arial" w:cs="Arial"/>
          <w:i/>
          <w:iCs/>
        </w:rPr>
        <w:t xml:space="preserve"> = </w:t>
      </w:r>
      <w:proofErr w:type="spellStart"/>
      <w:r w:rsidRPr="00A701AE">
        <w:rPr>
          <w:rFonts w:ascii="Arial" w:hAnsi="Arial" w:cs="Arial"/>
          <w:i/>
          <w:iCs/>
        </w:rPr>
        <w:t>gold_docs</w:t>
      </w:r>
      <w:proofErr w:type="spellEnd"/>
      <w:r w:rsidRPr="00A701AE">
        <w:rPr>
          <w:rFonts w:ascii="Arial" w:hAnsi="Arial" w:cs="Arial"/>
          <w:i/>
          <w:iCs/>
        </w:rPr>
        <w:t xml:space="preserve"> + </w:t>
      </w:r>
      <w:proofErr w:type="spellStart"/>
      <w:r w:rsidRPr="00A701AE">
        <w:rPr>
          <w:rFonts w:ascii="Arial" w:hAnsi="Arial" w:cs="Arial"/>
          <w:i/>
          <w:iCs/>
        </w:rPr>
        <w:t>negative_docs</w:t>
      </w:r>
      <w:proofErr w:type="spellEnd"/>
    </w:p>
    <w:p w14:paraId="16420606"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proofErr w:type="gramStart"/>
      <w:r w:rsidRPr="00A701AE">
        <w:rPr>
          <w:rFonts w:ascii="Arial" w:hAnsi="Arial" w:cs="Arial"/>
          <w:i/>
          <w:iCs/>
        </w:rPr>
        <w:t>random.shuffle</w:t>
      </w:r>
      <w:proofErr w:type="spellEnd"/>
      <w:proofErr w:type="gramEnd"/>
      <w:r w:rsidRPr="00A701AE">
        <w:rPr>
          <w:rFonts w:ascii="Arial" w:hAnsi="Arial" w:cs="Arial"/>
          <w:i/>
          <w:iCs/>
        </w:rPr>
        <w:t>(</w:t>
      </w:r>
      <w:proofErr w:type="spellStart"/>
      <w:r w:rsidRPr="00A701AE">
        <w:rPr>
          <w:rFonts w:ascii="Arial" w:hAnsi="Arial" w:cs="Arial"/>
          <w:i/>
          <w:iCs/>
        </w:rPr>
        <w:t>corpus_docs</w:t>
      </w:r>
      <w:proofErr w:type="spellEnd"/>
      <w:r w:rsidRPr="00A701AE">
        <w:rPr>
          <w:rFonts w:ascii="Arial" w:hAnsi="Arial" w:cs="Arial"/>
          <w:i/>
          <w:iCs/>
        </w:rPr>
        <w:t>)</w:t>
      </w:r>
    </w:p>
    <w:p w14:paraId="7DEDC2A2"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2550B25F"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 </w:t>
      </w:r>
      <w:r w:rsidRPr="00EE1268">
        <w:rPr>
          <w:rFonts w:ascii="Arial" w:hAnsi="Arial" w:cs="Arial"/>
          <w:b/>
          <w:bCs/>
          <w:i/>
          <w:iCs/>
        </w:rPr>
        <w:t xml:space="preserve">BGE-M3 con normalización de </w:t>
      </w:r>
      <w:proofErr w:type="spellStart"/>
      <w:r w:rsidRPr="00EE1268">
        <w:rPr>
          <w:rFonts w:ascii="Arial" w:hAnsi="Arial" w:cs="Arial"/>
          <w:b/>
          <w:bCs/>
          <w:i/>
          <w:iCs/>
        </w:rPr>
        <w:t>embeddings</w:t>
      </w:r>
      <w:proofErr w:type="spellEnd"/>
    </w:p>
    <w:p w14:paraId="224F442B" w14:textId="70A0ECAF"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query_emb</w:t>
      </w:r>
      <w:proofErr w:type="spellEnd"/>
      <w:r w:rsidRPr="00A701AE">
        <w:rPr>
          <w:rFonts w:ascii="Arial" w:hAnsi="Arial" w:cs="Arial"/>
          <w:i/>
          <w:iCs/>
        </w:rPr>
        <w:t xml:space="preserve"> = </w:t>
      </w:r>
      <w:proofErr w:type="spellStart"/>
      <w:proofErr w:type="gramStart"/>
      <w:r w:rsidRPr="00A701AE">
        <w:rPr>
          <w:rFonts w:ascii="Arial" w:hAnsi="Arial" w:cs="Arial"/>
          <w:i/>
          <w:iCs/>
        </w:rPr>
        <w:t>model.encode</w:t>
      </w:r>
      <w:proofErr w:type="spellEnd"/>
      <w:proofErr w:type="gramEnd"/>
      <w:r w:rsidRPr="00A701AE">
        <w:rPr>
          <w:rFonts w:ascii="Arial" w:hAnsi="Arial" w:cs="Arial"/>
          <w:i/>
          <w:iCs/>
        </w:rPr>
        <w:t>([</w:t>
      </w:r>
      <w:proofErr w:type="spellStart"/>
      <w:r w:rsidRPr="00A701AE">
        <w:rPr>
          <w:rFonts w:ascii="Arial" w:hAnsi="Arial" w:cs="Arial"/>
          <w:i/>
          <w:iCs/>
        </w:rPr>
        <w:t>query_text</w:t>
      </w:r>
      <w:proofErr w:type="spellEnd"/>
      <w:proofErr w:type="gramStart"/>
      <w:r w:rsidRPr="00A701AE">
        <w:rPr>
          <w:rFonts w:ascii="Arial" w:hAnsi="Arial" w:cs="Arial"/>
          <w:i/>
          <w:iCs/>
        </w:rPr>
        <w:t xml:space="preserve">],  </w:t>
      </w:r>
      <w:proofErr w:type="spellStart"/>
      <w:r w:rsidRPr="00A701AE">
        <w:rPr>
          <w:rFonts w:ascii="Arial" w:hAnsi="Arial" w:cs="Arial"/>
          <w:i/>
          <w:iCs/>
        </w:rPr>
        <w:t>normalize</w:t>
      </w:r>
      <w:proofErr w:type="gramEnd"/>
      <w:r w:rsidRPr="00A701AE">
        <w:rPr>
          <w:rFonts w:ascii="Arial" w:hAnsi="Arial" w:cs="Arial"/>
          <w:i/>
          <w:iCs/>
        </w:rPr>
        <w:t>_embeddings</w:t>
      </w:r>
      <w:proofErr w:type="spellEnd"/>
      <w:r w:rsidRPr="00A701AE">
        <w:rPr>
          <w:rFonts w:ascii="Arial" w:hAnsi="Arial" w:cs="Arial"/>
          <w:i/>
          <w:iCs/>
        </w:rPr>
        <w:t>=True,</w:t>
      </w:r>
    </w:p>
    <w:p w14:paraId="55F6F305"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proofErr w:type="gramStart"/>
      <w:r w:rsidRPr="00A701AE">
        <w:rPr>
          <w:rFonts w:ascii="Arial" w:hAnsi="Arial" w:cs="Arial"/>
          <w:i/>
          <w:iCs/>
        </w:rPr>
        <w:t>show</w:t>
      </w:r>
      <w:proofErr w:type="gramEnd"/>
      <w:r w:rsidRPr="00A701AE">
        <w:rPr>
          <w:rFonts w:ascii="Arial" w:hAnsi="Arial" w:cs="Arial"/>
          <w:i/>
          <w:iCs/>
        </w:rPr>
        <w:t>_progress_bar</w:t>
      </w:r>
      <w:proofErr w:type="spellEnd"/>
      <w:r w:rsidRPr="00A701AE">
        <w:rPr>
          <w:rFonts w:ascii="Arial" w:hAnsi="Arial" w:cs="Arial"/>
          <w:i/>
          <w:iCs/>
        </w:rPr>
        <w:t>=</w:t>
      </w:r>
      <w:proofErr w:type="gramStart"/>
      <w:r w:rsidRPr="00A701AE">
        <w:rPr>
          <w:rFonts w:ascii="Arial" w:hAnsi="Arial" w:cs="Arial"/>
          <w:i/>
          <w:iCs/>
        </w:rPr>
        <w:t>False)[</w:t>
      </w:r>
      <w:proofErr w:type="gramEnd"/>
      <w:r w:rsidRPr="00A701AE">
        <w:rPr>
          <w:rFonts w:ascii="Arial" w:hAnsi="Arial" w:cs="Arial"/>
          <w:i/>
          <w:iCs/>
        </w:rPr>
        <w:t>0]</w:t>
      </w:r>
    </w:p>
    <w:p w14:paraId="14BE94AD" w14:textId="6F521F19"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corpus_embs</w:t>
      </w:r>
      <w:proofErr w:type="spellEnd"/>
      <w:r w:rsidRPr="00A701AE">
        <w:rPr>
          <w:rFonts w:ascii="Arial" w:hAnsi="Arial" w:cs="Arial"/>
          <w:i/>
          <w:iCs/>
        </w:rPr>
        <w:t xml:space="preserve"> = </w:t>
      </w:r>
      <w:proofErr w:type="spellStart"/>
      <w:proofErr w:type="gramStart"/>
      <w:r w:rsidRPr="00A701AE">
        <w:rPr>
          <w:rFonts w:ascii="Arial" w:hAnsi="Arial" w:cs="Arial"/>
          <w:i/>
          <w:iCs/>
        </w:rPr>
        <w:t>model.encode</w:t>
      </w:r>
      <w:proofErr w:type="spellEnd"/>
      <w:proofErr w:type="gramEnd"/>
      <w:r w:rsidRPr="00A701AE">
        <w:rPr>
          <w:rFonts w:ascii="Arial" w:hAnsi="Arial" w:cs="Arial"/>
          <w:i/>
          <w:iCs/>
        </w:rPr>
        <w:t>(</w:t>
      </w:r>
      <w:proofErr w:type="spellStart"/>
      <w:r w:rsidRPr="00A701AE">
        <w:rPr>
          <w:rFonts w:ascii="Arial" w:hAnsi="Arial" w:cs="Arial"/>
          <w:i/>
          <w:iCs/>
        </w:rPr>
        <w:t>corpus_docs</w:t>
      </w:r>
      <w:proofErr w:type="spellEnd"/>
      <w:r w:rsidRPr="00A701AE">
        <w:rPr>
          <w:rFonts w:ascii="Arial" w:hAnsi="Arial" w:cs="Arial"/>
          <w:i/>
          <w:iCs/>
        </w:rPr>
        <w:t xml:space="preserve">, </w:t>
      </w:r>
      <w:proofErr w:type="spellStart"/>
      <w:r w:rsidRPr="00A701AE">
        <w:rPr>
          <w:rFonts w:ascii="Arial" w:hAnsi="Arial" w:cs="Arial"/>
          <w:i/>
          <w:iCs/>
        </w:rPr>
        <w:t>normalize_embeddings</w:t>
      </w:r>
      <w:proofErr w:type="spellEnd"/>
      <w:r w:rsidRPr="00A701AE">
        <w:rPr>
          <w:rFonts w:ascii="Arial" w:hAnsi="Arial" w:cs="Arial"/>
          <w:i/>
          <w:iCs/>
        </w:rPr>
        <w:t>=True,</w:t>
      </w:r>
    </w:p>
    <w:p w14:paraId="1D3A90A7" w14:textId="46B0183B"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proofErr w:type="gramStart"/>
      <w:r w:rsidRPr="00A701AE">
        <w:rPr>
          <w:rFonts w:ascii="Arial" w:hAnsi="Arial" w:cs="Arial"/>
          <w:i/>
          <w:iCs/>
        </w:rPr>
        <w:t>show</w:t>
      </w:r>
      <w:proofErr w:type="gramEnd"/>
      <w:r w:rsidRPr="00A701AE">
        <w:rPr>
          <w:rFonts w:ascii="Arial" w:hAnsi="Arial" w:cs="Arial"/>
          <w:i/>
          <w:iCs/>
        </w:rPr>
        <w:t>_progress_bar</w:t>
      </w:r>
      <w:proofErr w:type="spellEnd"/>
      <w:r w:rsidRPr="00A701AE">
        <w:rPr>
          <w:rFonts w:ascii="Arial" w:hAnsi="Arial" w:cs="Arial"/>
          <w:i/>
          <w:iCs/>
        </w:rPr>
        <w:t>=False)</w:t>
      </w:r>
    </w:p>
    <w:p w14:paraId="6ACC24D1" w14:textId="77777777" w:rsidR="00A701AE" w:rsidRPr="00EE1268"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b/>
          <w:bCs/>
          <w:i/>
          <w:iCs/>
        </w:rPr>
      </w:pPr>
      <w:r w:rsidRPr="00EE1268">
        <w:rPr>
          <w:rFonts w:ascii="Arial" w:hAnsi="Arial" w:cs="Arial"/>
          <w:b/>
          <w:bCs/>
          <w:i/>
          <w:iCs/>
        </w:rPr>
        <w:t xml:space="preserve">        # Similitud coseno optimizada</w:t>
      </w:r>
    </w:p>
    <w:p w14:paraId="34AD5113"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similarities</w:t>
      </w:r>
      <w:proofErr w:type="spellEnd"/>
      <w:r w:rsidRPr="00A701AE">
        <w:rPr>
          <w:rFonts w:ascii="Arial" w:hAnsi="Arial" w:cs="Arial"/>
          <w:i/>
          <w:iCs/>
        </w:rPr>
        <w:t xml:space="preserve"> = </w:t>
      </w:r>
      <w:proofErr w:type="gramStart"/>
      <w:r w:rsidRPr="00A701AE">
        <w:rPr>
          <w:rFonts w:ascii="Arial" w:hAnsi="Arial" w:cs="Arial"/>
          <w:i/>
          <w:iCs/>
        </w:rPr>
        <w:t>np.dot(</w:t>
      </w:r>
      <w:proofErr w:type="spellStart"/>
      <w:proofErr w:type="gramEnd"/>
      <w:r w:rsidRPr="00A701AE">
        <w:rPr>
          <w:rFonts w:ascii="Arial" w:hAnsi="Arial" w:cs="Arial"/>
          <w:i/>
          <w:iCs/>
        </w:rPr>
        <w:t>corpus_embs</w:t>
      </w:r>
      <w:proofErr w:type="spellEnd"/>
      <w:r w:rsidRPr="00A701AE">
        <w:rPr>
          <w:rFonts w:ascii="Arial" w:hAnsi="Arial" w:cs="Arial"/>
          <w:i/>
          <w:iCs/>
        </w:rPr>
        <w:t xml:space="preserve">, </w:t>
      </w:r>
      <w:proofErr w:type="spellStart"/>
      <w:r w:rsidRPr="00A701AE">
        <w:rPr>
          <w:rFonts w:ascii="Arial" w:hAnsi="Arial" w:cs="Arial"/>
          <w:i/>
          <w:iCs/>
        </w:rPr>
        <w:t>query_emb</w:t>
      </w:r>
      <w:proofErr w:type="spellEnd"/>
      <w:r w:rsidRPr="00A701AE">
        <w:rPr>
          <w:rFonts w:ascii="Arial" w:hAnsi="Arial" w:cs="Arial"/>
          <w:i/>
          <w:iCs/>
        </w:rPr>
        <w:t>)</w:t>
      </w:r>
    </w:p>
    <w:p w14:paraId="780C1626"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ranked_indices</w:t>
      </w:r>
      <w:proofErr w:type="spellEnd"/>
      <w:r w:rsidRPr="00A701AE">
        <w:rPr>
          <w:rFonts w:ascii="Arial" w:hAnsi="Arial" w:cs="Arial"/>
          <w:i/>
          <w:iCs/>
        </w:rPr>
        <w:t xml:space="preserve"> = </w:t>
      </w:r>
      <w:proofErr w:type="spellStart"/>
      <w:proofErr w:type="gramStart"/>
      <w:r w:rsidRPr="00A701AE">
        <w:rPr>
          <w:rFonts w:ascii="Arial" w:hAnsi="Arial" w:cs="Arial"/>
          <w:i/>
          <w:iCs/>
        </w:rPr>
        <w:t>np.argsort</w:t>
      </w:r>
      <w:proofErr w:type="spellEnd"/>
      <w:proofErr w:type="gramEnd"/>
      <w:r w:rsidRPr="00A701AE">
        <w:rPr>
          <w:rFonts w:ascii="Arial" w:hAnsi="Arial" w:cs="Arial"/>
          <w:i/>
          <w:iCs/>
        </w:rPr>
        <w:t>(</w:t>
      </w:r>
      <w:proofErr w:type="spellStart"/>
      <w:r w:rsidRPr="00A701AE">
        <w:rPr>
          <w:rFonts w:ascii="Arial" w:hAnsi="Arial" w:cs="Arial"/>
          <w:i/>
          <w:iCs/>
        </w:rPr>
        <w:t>similarities</w:t>
      </w:r>
      <w:proofErr w:type="spellEnd"/>
      <w:r w:rsidRPr="00A701AE">
        <w:rPr>
          <w:rFonts w:ascii="Arial" w:hAnsi="Arial" w:cs="Arial"/>
          <w:i/>
          <w:iCs/>
        </w:rPr>
        <w:t>)</w:t>
      </w:r>
      <w:proofErr w:type="gramStart"/>
      <w:r w:rsidRPr="00A701AE">
        <w:rPr>
          <w:rFonts w:ascii="Arial" w:hAnsi="Arial" w:cs="Arial"/>
          <w:i/>
          <w:iCs/>
        </w:rPr>
        <w:t>[::</w:t>
      </w:r>
      <w:proofErr w:type="gramEnd"/>
      <w:r w:rsidRPr="00A701AE">
        <w:rPr>
          <w:rFonts w:ascii="Arial" w:hAnsi="Arial" w:cs="Arial"/>
          <w:i/>
          <w:iCs/>
        </w:rPr>
        <w:t>-1]</w:t>
      </w:r>
    </w:p>
    <w:p w14:paraId="02BA9E41"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4C55CD33" w14:textId="77777777" w:rsidR="00A701AE" w:rsidRPr="00EE1268"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b/>
          <w:bCs/>
          <w:i/>
          <w:iCs/>
        </w:rPr>
      </w:pPr>
      <w:r w:rsidRPr="00EE1268">
        <w:rPr>
          <w:rFonts w:ascii="Arial" w:hAnsi="Arial" w:cs="Arial"/>
          <w:b/>
          <w:bCs/>
          <w:i/>
          <w:iCs/>
        </w:rPr>
        <w:t xml:space="preserve">        # Calcular métricas de ranking</w:t>
      </w:r>
    </w:p>
    <w:p w14:paraId="12ADF01B"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top_k_docs</w:t>
      </w:r>
      <w:proofErr w:type="spellEnd"/>
      <w:r w:rsidRPr="00A701AE">
        <w:rPr>
          <w:rFonts w:ascii="Arial" w:hAnsi="Arial" w:cs="Arial"/>
          <w:i/>
          <w:iCs/>
        </w:rPr>
        <w:t xml:space="preserve"> = [</w:t>
      </w:r>
      <w:proofErr w:type="spellStart"/>
      <w:r w:rsidRPr="00A701AE">
        <w:rPr>
          <w:rFonts w:ascii="Arial" w:hAnsi="Arial" w:cs="Arial"/>
          <w:i/>
          <w:iCs/>
        </w:rPr>
        <w:t>corpus_docs</w:t>
      </w:r>
      <w:proofErr w:type="spellEnd"/>
      <w:r w:rsidRPr="00A701AE">
        <w:rPr>
          <w:rFonts w:ascii="Arial" w:hAnsi="Arial" w:cs="Arial"/>
          <w:i/>
          <w:iCs/>
        </w:rPr>
        <w:t xml:space="preserve">[i] </w:t>
      </w:r>
      <w:proofErr w:type="spellStart"/>
      <w:r w:rsidRPr="00A701AE">
        <w:rPr>
          <w:rFonts w:ascii="Arial" w:hAnsi="Arial" w:cs="Arial"/>
          <w:i/>
          <w:iCs/>
        </w:rPr>
        <w:t>for</w:t>
      </w:r>
      <w:proofErr w:type="spellEnd"/>
      <w:r w:rsidRPr="00A701AE">
        <w:rPr>
          <w:rFonts w:ascii="Arial" w:hAnsi="Arial" w:cs="Arial"/>
          <w:i/>
          <w:iCs/>
        </w:rPr>
        <w:t xml:space="preserve"> i in </w:t>
      </w:r>
      <w:proofErr w:type="spellStart"/>
      <w:r w:rsidRPr="00A701AE">
        <w:rPr>
          <w:rFonts w:ascii="Arial" w:hAnsi="Arial" w:cs="Arial"/>
          <w:i/>
          <w:iCs/>
        </w:rPr>
        <w:t>ranked_indices</w:t>
      </w:r>
      <w:proofErr w:type="spellEnd"/>
      <w:proofErr w:type="gramStart"/>
      <w:r w:rsidRPr="00A701AE">
        <w:rPr>
          <w:rFonts w:ascii="Arial" w:hAnsi="Arial" w:cs="Arial"/>
          <w:i/>
          <w:iCs/>
        </w:rPr>
        <w:t>[:k</w:t>
      </w:r>
      <w:proofErr w:type="gramEnd"/>
      <w:r w:rsidRPr="00A701AE">
        <w:rPr>
          <w:rFonts w:ascii="Arial" w:hAnsi="Arial" w:cs="Arial"/>
          <w:i/>
          <w:iCs/>
        </w:rPr>
        <w:t>]]</w:t>
      </w:r>
    </w:p>
    <w:p w14:paraId="35E0E65E"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tp</w:t>
      </w:r>
      <w:proofErr w:type="spellEnd"/>
      <w:r w:rsidRPr="00A701AE">
        <w:rPr>
          <w:rFonts w:ascii="Arial" w:hAnsi="Arial" w:cs="Arial"/>
          <w:i/>
          <w:iCs/>
        </w:rPr>
        <w:t xml:space="preserve"> = </w:t>
      </w:r>
      <w:proofErr w:type="gramStart"/>
      <w:r w:rsidRPr="00A701AE">
        <w:rPr>
          <w:rFonts w:ascii="Arial" w:hAnsi="Arial" w:cs="Arial"/>
          <w:i/>
          <w:iCs/>
        </w:rPr>
        <w:t>sum(</w:t>
      </w:r>
      <w:proofErr w:type="gramEnd"/>
      <w:r w:rsidRPr="00A701AE">
        <w:rPr>
          <w:rFonts w:ascii="Arial" w:hAnsi="Arial" w:cs="Arial"/>
          <w:i/>
          <w:iCs/>
        </w:rPr>
        <w:t xml:space="preserve">1 </w:t>
      </w:r>
      <w:proofErr w:type="spellStart"/>
      <w:r w:rsidRPr="00A701AE">
        <w:rPr>
          <w:rFonts w:ascii="Arial" w:hAnsi="Arial" w:cs="Arial"/>
          <w:i/>
          <w:iCs/>
        </w:rPr>
        <w:t>for</w:t>
      </w:r>
      <w:proofErr w:type="spellEnd"/>
      <w:r w:rsidRPr="00A701AE">
        <w:rPr>
          <w:rFonts w:ascii="Arial" w:hAnsi="Arial" w:cs="Arial"/>
          <w:i/>
          <w:iCs/>
        </w:rPr>
        <w:t xml:space="preserve"> </w:t>
      </w:r>
      <w:proofErr w:type="spellStart"/>
      <w:r w:rsidRPr="00A701AE">
        <w:rPr>
          <w:rFonts w:ascii="Arial" w:hAnsi="Arial" w:cs="Arial"/>
          <w:i/>
          <w:iCs/>
        </w:rPr>
        <w:t>doc</w:t>
      </w:r>
      <w:proofErr w:type="spellEnd"/>
      <w:r w:rsidRPr="00A701AE">
        <w:rPr>
          <w:rFonts w:ascii="Arial" w:hAnsi="Arial" w:cs="Arial"/>
          <w:i/>
          <w:iCs/>
        </w:rPr>
        <w:t xml:space="preserve"> in </w:t>
      </w:r>
      <w:proofErr w:type="spellStart"/>
      <w:r w:rsidRPr="00A701AE">
        <w:rPr>
          <w:rFonts w:ascii="Arial" w:hAnsi="Arial" w:cs="Arial"/>
          <w:i/>
          <w:iCs/>
        </w:rPr>
        <w:t>top_k_docs</w:t>
      </w:r>
      <w:proofErr w:type="spellEnd"/>
      <w:r w:rsidRPr="00A701AE">
        <w:rPr>
          <w:rFonts w:ascii="Arial" w:hAnsi="Arial" w:cs="Arial"/>
          <w:i/>
          <w:iCs/>
        </w:rPr>
        <w:t xml:space="preserve"> </w:t>
      </w:r>
      <w:proofErr w:type="spellStart"/>
      <w:r w:rsidRPr="00A701AE">
        <w:rPr>
          <w:rFonts w:ascii="Arial" w:hAnsi="Arial" w:cs="Arial"/>
          <w:i/>
          <w:iCs/>
        </w:rPr>
        <w:t>if</w:t>
      </w:r>
      <w:proofErr w:type="spellEnd"/>
      <w:r w:rsidRPr="00A701AE">
        <w:rPr>
          <w:rFonts w:ascii="Arial" w:hAnsi="Arial" w:cs="Arial"/>
          <w:i/>
          <w:iCs/>
        </w:rPr>
        <w:t xml:space="preserve"> </w:t>
      </w:r>
      <w:proofErr w:type="spellStart"/>
      <w:r w:rsidRPr="00A701AE">
        <w:rPr>
          <w:rFonts w:ascii="Arial" w:hAnsi="Arial" w:cs="Arial"/>
          <w:i/>
          <w:iCs/>
        </w:rPr>
        <w:t>doc</w:t>
      </w:r>
      <w:proofErr w:type="spellEnd"/>
      <w:r w:rsidRPr="00A701AE">
        <w:rPr>
          <w:rFonts w:ascii="Arial" w:hAnsi="Arial" w:cs="Arial"/>
          <w:i/>
          <w:iCs/>
        </w:rPr>
        <w:t xml:space="preserve"> in gold_docs)</w:t>
      </w:r>
    </w:p>
    <w:p w14:paraId="0FF28496"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65D51933"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precision</w:t>
      </w:r>
      <w:proofErr w:type="spellEnd"/>
      <w:r w:rsidRPr="00A701AE">
        <w:rPr>
          <w:rFonts w:ascii="Arial" w:hAnsi="Arial" w:cs="Arial"/>
          <w:i/>
          <w:iCs/>
        </w:rPr>
        <w:t xml:space="preserve"> = </w:t>
      </w:r>
      <w:proofErr w:type="spellStart"/>
      <w:r w:rsidRPr="00A701AE">
        <w:rPr>
          <w:rFonts w:ascii="Arial" w:hAnsi="Arial" w:cs="Arial"/>
          <w:i/>
          <w:iCs/>
        </w:rPr>
        <w:t>tp</w:t>
      </w:r>
      <w:proofErr w:type="spellEnd"/>
      <w:r w:rsidRPr="00A701AE">
        <w:rPr>
          <w:rFonts w:ascii="Arial" w:hAnsi="Arial" w:cs="Arial"/>
          <w:i/>
          <w:iCs/>
        </w:rPr>
        <w:t xml:space="preserve"> / </w:t>
      </w:r>
      <w:proofErr w:type="spellStart"/>
      <w:r w:rsidRPr="00A701AE">
        <w:rPr>
          <w:rFonts w:ascii="Arial" w:hAnsi="Arial" w:cs="Arial"/>
          <w:i/>
          <w:iCs/>
        </w:rPr>
        <w:t>len</w:t>
      </w:r>
      <w:proofErr w:type="spellEnd"/>
      <w:r w:rsidRPr="00A701AE">
        <w:rPr>
          <w:rFonts w:ascii="Arial" w:hAnsi="Arial" w:cs="Arial"/>
          <w:i/>
          <w:iCs/>
        </w:rPr>
        <w:t>(</w:t>
      </w:r>
      <w:proofErr w:type="spellStart"/>
      <w:r w:rsidRPr="00A701AE">
        <w:rPr>
          <w:rFonts w:ascii="Arial" w:hAnsi="Arial" w:cs="Arial"/>
          <w:i/>
          <w:iCs/>
        </w:rPr>
        <w:t>top_k_docs</w:t>
      </w:r>
      <w:proofErr w:type="spellEnd"/>
      <w:r w:rsidRPr="00A701AE">
        <w:rPr>
          <w:rFonts w:ascii="Arial" w:hAnsi="Arial" w:cs="Arial"/>
          <w:i/>
          <w:iCs/>
        </w:rPr>
        <w:t xml:space="preserve">) </w:t>
      </w:r>
      <w:proofErr w:type="spellStart"/>
      <w:r w:rsidRPr="00A701AE">
        <w:rPr>
          <w:rFonts w:ascii="Arial" w:hAnsi="Arial" w:cs="Arial"/>
          <w:i/>
          <w:iCs/>
        </w:rPr>
        <w:t>if</w:t>
      </w:r>
      <w:proofErr w:type="spellEnd"/>
      <w:r w:rsidRPr="00A701AE">
        <w:rPr>
          <w:rFonts w:ascii="Arial" w:hAnsi="Arial" w:cs="Arial"/>
          <w:i/>
          <w:iCs/>
        </w:rPr>
        <w:t xml:space="preserve"> </w:t>
      </w:r>
      <w:proofErr w:type="spellStart"/>
      <w:r w:rsidRPr="00A701AE">
        <w:rPr>
          <w:rFonts w:ascii="Arial" w:hAnsi="Arial" w:cs="Arial"/>
          <w:i/>
          <w:iCs/>
        </w:rPr>
        <w:t>len</w:t>
      </w:r>
      <w:proofErr w:type="spellEnd"/>
      <w:r w:rsidRPr="00A701AE">
        <w:rPr>
          <w:rFonts w:ascii="Arial" w:hAnsi="Arial" w:cs="Arial"/>
          <w:i/>
          <w:iCs/>
        </w:rPr>
        <w:t>(</w:t>
      </w:r>
      <w:proofErr w:type="spellStart"/>
      <w:r w:rsidRPr="00A701AE">
        <w:rPr>
          <w:rFonts w:ascii="Arial" w:hAnsi="Arial" w:cs="Arial"/>
          <w:i/>
          <w:iCs/>
        </w:rPr>
        <w:t>top_k_docs</w:t>
      </w:r>
      <w:proofErr w:type="spellEnd"/>
      <w:r w:rsidRPr="00A701AE">
        <w:rPr>
          <w:rFonts w:ascii="Arial" w:hAnsi="Arial" w:cs="Arial"/>
          <w:i/>
          <w:iCs/>
        </w:rPr>
        <w:t xml:space="preserve">) &gt; 0 </w:t>
      </w:r>
      <w:proofErr w:type="spellStart"/>
      <w:r w:rsidRPr="00A701AE">
        <w:rPr>
          <w:rFonts w:ascii="Arial" w:hAnsi="Arial" w:cs="Arial"/>
          <w:i/>
          <w:iCs/>
        </w:rPr>
        <w:t>else</w:t>
      </w:r>
      <w:proofErr w:type="spellEnd"/>
      <w:r w:rsidRPr="00A701AE">
        <w:rPr>
          <w:rFonts w:ascii="Arial" w:hAnsi="Arial" w:cs="Arial"/>
          <w:i/>
          <w:iCs/>
        </w:rPr>
        <w:t xml:space="preserve"> 0</w:t>
      </w:r>
    </w:p>
    <w:p w14:paraId="3B34A7E6"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recall</w:t>
      </w:r>
      <w:proofErr w:type="spellEnd"/>
      <w:r w:rsidRPr="00A701AE">
        <w:rPr>
          <w:rFonts w:ascii="Arial" w:hAnsi="Arial" w:cs="Arial"/>
          <w:i/>
          <w:iCs/>
        </w:rPr>
        <w:t xml:space="preserve"> = </w:t>
      </w:r>
      <w:proofErr w:type="spellStart"/>
      <w:r w:rsidRPr="00A701AE">
        <w:rPr>
          <w:rFonts w:ascii="Arial" w:hAnsi="Arial" w:cs="Arial"/>
          <w:i/>
          <w:iCs/>
        </w:rPr>
        <w:t>tp</w:t>
      </w:r>
      <w:proofErr w:type="spellEnd"/>
      <w:r w:rsidRPr="00A701AE">
        <w:rPr>
          <w:rFonts w:ascii="Arial" w:hAnsi="Arial" w:cs="Arial"/>
          <w:i/>
          <w:iCs/>
        </w:rPr>
        <w:t xml:space="preserve"> / </w:t>
      </w:r>
      <w:proofErr w:type="spellStart"/>
      <w:r w:rsidRPr="00A701AE">
        <w:rPr>
          <w:rFonts w:ascii="Arial" w:hAnsi="Arial" w:cs="Arial"/>
          <w:i/>
          <w:iCs/>
        </w:rPr>
        <w:t>len</w:t>
      </w:r>
      <w:proofErr w:type="spellEnd"/>
      <w:r w:rsidRPr="00A701AE">
        <w:rPr>
          <w:rFonts w:ascii="Arial" w:hAnsi="Arial" w:cs="Arial"/>
          <w:i/>
          <w:iCs/>
        </w:rPr>
        <w:t>(</w:t>
      </w:r>
      <w:proofErr w:type="spellStart"/>
      <w:r w:rsidRPr="00A701AE">
        <w:rPr>
          <w:rFonts w:ascii="Arial" w:hAnsi="Arial" w:cs="Arial"/>
          <w:i/>
          <w:iCs/>
        </w:rPr>
        <w:t>gold_docs</w:t>
      </w:r>
      <w:proofErr w:type="spellEnd"/>
      <w:r w:rsidRPr="00A701AE">
        <w:rPr>
          <w:rFonts w:ascii="Arial" w:hAnsi="Arial" w:cs="Arial"/>
          <w:i/>
          <w:iCs/>
        </w:rPr>
        <w:t xml:space="preserve">) </w:t>
      </w:r>
      <w:proofErr w:type="spellStart"/>
      <w:r w:rsidRPr="00A701AE">
        <w:rPr>
          <w:rFonts w:ascii="Arial" w:hAnsi="Arial" w:cs="Arial"/>
          <w:i/>
          <w:iCs/>
        </w:rPr>
        <w:t>if</w:t>
      </w:r>
      <w:proofErr w:type="spellEnd"/>
      <w:r w:rsidRPr="00A701AE">
        <w:rPr>
          <w:rFonts w:ascii="Arial" w:hAnsi="Arial" w:cs="Arial"/>
          <w:i/>
          <w:iCs/>
        </w:rPr>
        <w:t xml:space="preserve"> </w:t>
      </w:r>
      <w:proofErr w:type="spellStart"/>
      <w:r w:rsidRPr="00A701AE">
        <w:rPr>
          <w:rFonts w:ascii="Arial" w:hAnsi="Arial" w:cs="Arial"/>
          <w:i/>
          <w:iCs/>
        </w:rPr>
        <w:t>len</w:t>
      </w:r>
      <w:proofErr w:type="spellEnd"/>
      <w:r w:rsidRPr="00A701AE">
        <w:rPr>
          <w:rFonts w:ascii="Arial" w:hAnsi="Arial" w:cs="Arial"/>
          <w:i/>
          <w:iCs/>
        </w:rPr>
        <w:t>(</w:t>
      </w:r>
      <w:proofErr w:type="spellStart"/>
      <w:r w:rsidRPr="00A701AE">
        <w:rPr>
          <w:rFonts w:ascii="Arial" w:hAnsi="Arial" w:cs="Arial"/>
          <w:i/>
          <w:iCs/>
        </w:rPr>
        <w:t>gold_docs</w:t>
      </w:r>
      <w:proofErr w:type="spellEnd"/>
      <w:r w:rsidRPr="00A701AE">
        <w:rPr>
          <w:rFonts w:ascii="Arial" w:hAnsi="Arial" w:cs="Arial"/>
          <w:i/>
          <w:iCs/>
        </w:rPr>
        <w:t xml:space="preserve">) &gt; 0 </w:t>
      </w:r>
      <w:proofErr w:type="spellStart"/>
      <w:r w:rsidRPr="00A701AE">
        <w:rPr>
          <w:rFonts w:ascii="Arial" w:hAnsi="Arial" w:cs="Arial"/>
          <w:i/>
          <w:iCs/>
        </w:rPr>
        <w:t>else</w:t>
      </w:r>
      <w:proofErr w:type="spellEnd"/>
      <w:r w:rsidRPr="00A701AE">
        <w:rPr>
          <w:rFonts w:ascii="Arial" w:hAnsi="Arial" w:cs="Arial"/>
          <w:i/>
          <w:iCs/>
        </w:rPr>
        <w:t xml:space="preserve"> 0</w:t>
      </w:r>
    </w:p>
    <w:p w14:paraId="6E19EB62"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f1 = 2 * (</w:t>
      </w:r>
      <w:proofErr w:type="spellStart"/>
      <w:r w:rsidRPr="00A701AE">
        <w:rPr>
          <w:rFonts w:ascii="Arial" w:hAnsi="Arial" w:cs="Arial"/>
          <w:i/>
          <w:iCs/>
        </w:rPr>
        <w:t>precision</w:t>
      </w:r>
      <w:proofErr w:type="spellEnd"/>
      <w:r w:rsidRPr="00A701AE">
        <w:rPr>
          <w:rFonts w:ascii="Arial" w:hAnsi="Arial" w:cs="Arial"/>
          <w:i/>
          <w:iCs/>
        </w:rPr>
        <w:t xml:space="preserve"> * </w:t>
      </w:r>
      <w:proofErr w:type="spellStart"/>
      <w:r w:rsidRPr="00A701AE">
        <w:rPr>
          <w:rFonts w:ascii="Arial" w:hAnsi="Arial" w:cs="Arial"/>
          <w:i/>
          <w:iCs/>
        </w:rPr>
        <w:t>recall</w:t>
      </w:r>
      <w:proofErr w:type="spellEnd"/>
      <w:r w:rsidRPr="00A701AE">
        <w:rPr>
          <w:rFonts w:ascii="Arial" w:hAnsi="Arial" w:cs="Arial"/>
          <w:i/>
          <w:iCs/>
        </w:rPr>
        <w:t>) / (</w:t>
      </w:r>
      <w:proofErr w:type="spellStart"/>
      <w:r w:rsidRPr="00A701AE">
        <w:rPr>
          <w:rFonts w:ascii="Arial" w:hAnsi="Arial" w:cs="Arial"/>
          <w:i/>
          <w:iCs/>
        </w:rPr>
        <w:t>precision</w:t>
      </w:r>
      <w:proofErr w:type="spellEnd"/>
      <w:r w:rsidRPr="00A701AE">
        <w:rPr>
          <w:rFonts w:ascii="Arial" w:hAnsi="Arial" w:cs="Arial"/>
          <w:i/>
          <w:iCs/>
        </w:rPr>
        <w:t xml:space="preserve"> + </w:t>
      </w:r>
      <w:proofErr w:type="spellStart"/>
      <w:r w:rsidRPr="00A701AE">
        <w:rPr>
          <w:rFonts w:ascii="Arial" w:hAnsi="Arial" w:cs="Arial"/>
          <w:i/>
          <w:iCs/>
        </w:rPr>
        <w:t>recall</w:t>
      </w:r>
      <w:proofErr w:type="spellEnd"/>
      <w:r w:rsidRPr="00A701AE">
        <w:rPr>
          <w:rFonts w:ascii="Arial" w:hAnsi="Arial" w:cs="Arial"/>
          <w:i/>
          <w:iCs/>
        </w:rPr>
        <w:t xml:space="preserve">) </w:t>
      </w:r>
      <w:proofErr w:type="spellStart"/>
      <w:r w:rsidRPr="00A701AE">
        <w:rPr>
          <w:rFonts w:ascii="Arial" w:hAnsi="Arial" w:cs="Arial"/>
          <w:i/>
          <w:iCs/>
        </w:rPr>
        <w:t>if</w:t>
      </w:r>
      <w:proofErr w:type="spellEnd"/>
      <w:r w:rsidRPr="00A701AE">
        <w:rPr>
          <w:rFonts w:ascii="Arial" w:hAnsi="Arial" w:cs="Arial"/>
          <w:i/>
          <w:iCs/>
        </w:rPr>
        <w:t xml:space="preserve"> (</w:t>
      </w:r>
      <w:proofErr w:type="spellStart"/>
      <w:r w:rsidRPr="00A701AE">
        <w:rPr>
          <w:rFonts w:ascii="Arial" w:hAnsi="Arial" w:cs="Arial"/>
          <w:i/>
          <w:iCs/>
        </w:rPr>
        <w:t>precision</w:t>
      </w:r>
      <w:proofErr w:type="spellEnd"/>
      <w:r w:rsidRPr="00A701AE">
        <w:rPr>
          <w:rFonts w:ascii="Arial" w:hAnsi="Arial" w:cs="Arial"/>
          <w:i/>
          <w:iCs/>
        </w:rPr>
        <w:t xml:space="preserve"> + </w:t>
      </w:r>
      <w:proofErr w:type="spellStart"/>
      <w:r w:rsidRPr="00A701AE">
        <w:rPr>
          <w:rFonts w:ascii="Arial" w:hAnsi="Arial" w:cs="Arial"/>
          <w:i/>
          <w:iCs/>
        </w:rPr>
        <w:t>recall</w:t>
      </w:r>
      <w:proofErr w:type="spellEnd"/>
      <w:r w:rsidRPr="00A701AE">
        <w:rPr>
          <w:rFonts w:ascii="Arial" w:hAnsi="Arial" w:cs="Arial"/>
          <w:i/>
          <w:iCs/>
        </w:rPr>
        <w:t xml:space="preserve">) &gt; 0 </w:t>
      </w:r>
      <w:proofErr w:type="spellStart"/>
      <w:r w:rsidRPr="00A701AE">
        <w:rPr>
          <w:rFonts w:ascii="Arial" w:hAnsi="Arial" w:cs="Arial"/>
          <w:i/>
          <w:iCs/>
        </w:rPr>
        <w:t>else</w:t>
      </w:r>
      <w:proofErr w:type="spellEnd"/>
      <w:r w:rsidRPr="00A701AE">
        <w:rPr>
          <w:rFonts w:ascii="Arial" w:hAnsi="Arial" w:cs="Arial"/>
          <w:i/>
          <w:iCs/>
        </w:rPr>
        <w:t xml:space="preserve"> 0</w:t>
      </w:r>
    </w:p>
    <w:p w14:paraId="7367FDB8"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777D6411" w14:textId="77777777" w:rsidR="00A701AE" w:rsidRPr="00EE1268"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b/>
          <w:bCs/>
          <w:i/>
          <w:iCs/>
        </w:rPr>
      </w:pPr>
      <w:r w:rsidRPr="00EE1268">
        <w:rPr>
          <w:rFonts w:ascii="Arial" w:hAnsi="Arial" w:cs="Arial"/>
          <w:b/>
          <w:bCs/>
          <w:i/>
          <w:iCs/>
        </w:rPr>
        <w:t xml:space="preserve">        # Mean </w:t>
      </w:r>
      <w:proofErr w:type="spellStart"/>
      <w:r w:rsidRPr="00EE1268">
        <w:rPr>
          <w:rFonts w:ascii="Arial" w:hAnsi="Arial" w:cs="Arial"/>
          <w:b/>
          <w:bCs/>
          <w:i/>
          <w:iCs/>
        </w:rPr>
        <w:t>Reciprocal</w:t>
      </w:r>
      <w:proofErr w:type="spellEnd"/>
      <w:r w:rsidRPr="00EE1268">
        <w:rPr>
          <w:rFonts w:ascii="Arial" w:hAnsi="Arial" w:cs="Arial"/>
          <w:b/>
          <w:bCs/>
          <w:i/>
          <w:iCs/>
        </w:rPr>
        <w:t xml:space="preserve"> Rank</w:t>
      </w:r>
    </w:p>
    <w:p w14:paraId="2074D37E"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mrr</w:t>
      </w:r>
      <w:proofErr w:type="spellEnd"/>
      <w:r w:rsidRPr="00A701AE">
        <w:rPr>
          <w:rFonts w:ascii="Arial" w:hAnsi="Arial" w:cs="Arial"/>
          <w:i/>
          <w:iCs/>
        </w:rPr>
        <w:t xml:space="preserve"> = 0.0</w:t>
      </w:r>
    </w:p>
    <w:p w14:paraId="3CE2513B"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for</w:t>
      </w:r>
      <w:proofErr w:type="spellEnd"/>
      <w:r w:rsidRPr="00A701AE">
        <w:rPr>
          <w:rFonts w:ascii="Arial" w:hAnsi="Arial" w:cs="Arial"/>
          <w:i/>
          <w:iCs/>
        </w:rPr>
        <w:t xml:space="preserve"> i, </w:t>
      </w:r>
      <w:proofErr w:type="spellStart"/>
      <w:r w:rsidRPr="00A701AE">
        <w:rPr>
          <w:rFonts w:ascii="Arial" w:hAnsi="Arial" w:cs="Arial"/>
          <w:i/>
          <w:iCs/>
        </w:rPr>
        <w:t>idx</w:t>
      </w:r>
      <w:proofErr w:type="spellEnd"/>
      <w:r w:rsidRPr="00A701AE">
        <w:rPr>
          <w:rFonts w:ascii="Arial" w:hAnsi="Arial" w:cs="Arial"/>
          <w:i/>
          <w:iCs/>
        </w:rPr>
        <w:t xml:space="preserve"> in </w:t>
      </w:r>
      <w:proofErr w:type="spellStart"/>
      <w:r w:rsidRPr="00A701AE">
        <w:rPr>
          <w:rFonts w:ascii="Arial" w:hAnsi="Arial" w:cs="Arial"/>
          <w:i/>
          <w:iCs/>
        </w:rPr>
        <w:t>enumerate</w:t>
      </w:r>
      <w:proofErr w:type="spellEnd"/>
      <w:r w:rsidRPr="00A701AE">
        <w:rPr>
          <w:rFonts w:ascii="Arial" w:hAnsi="Arial" w:cs="Arial"/>
          <w:i/>
          <w:iCs/>
        </w:rPr>
        <w:t>(</w:t>
      </w:r>
      <w:proofErr w:type="spellStart"/>
      <w:r w:rsidRPr="00A701AE">
        <w:rPr>
          <w:rFonts w:ascii="Arial" w:hAnsi="Arial" w:cs="Arial"/>
          <w:i/>
          <w:iCs/>
        </w:rPr>
        <w:t>ranked_indices</w:t>
      </w:r>
      <w:proofErr w:type="spellEnd"/>
      <w:r w:rsidRPr="00A701AE">
        <w:rPr>
          <w:rFonts w:ascii="Arial" w:hAnsi="Arial" w:cs="Arial"/>
          <w:i/>
          <w:iCs/>
        </w:rPr>
        <w:t>):</w:t>
      </w:r>
    </w:p>
    <w:p w14:paraId="515310B6"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if</w:t>
      </w:r>
      <w:proofErr w:type="spellEnd"/>
      <w:r w:rsidRPr="00A701AE">
        <w:rPr>
          <w:rFonts w:ascii="Arial" w:hAnsi="Arial" w:cs="Arial"/>
          <w:i/>
          <w:iCs/>
        </w:rPr>
        <w:t xml:space="preserve"> </w:t>
      </w:r>
      <w:proofErr w:type="spellStart"/>
      <w:r w:rsidRPr="00A701AE">
        <w:rPr>
          <w:rFonts w:ascii="Arial" w:hAnsi="Arial" w:cs="Arial"/>
          <w:i/>
          <w:iCs/>
        </w:rPr>
        <w:t>corpus_docs</w:t>
      </w:r>
      <w:proofErr w:type="spellEnd"/>
      <w:r w:rsidRPr="00A701AE">
        <w:rPr>
          <w:rFonts w:ascii="Arial" w:hAnsi="Arial" w:cs="Arial"/>
          <w:i/>
          <w:iCs/>
        </w:rPr>
        <w:t>[</w:t>
      </w:r>
      <w:proofErr w:type="spellStart"/>
      <w:r w:rsidRPr="00A701AE">
        <w:rPr>
          <w:rFonts w:ascii="Arial" w:hAnsi="Arial" w:cs="Arial"/>
          <w:i/>
          <w:iCs/>
        </w:rPr>
        <w:t>idx</w:t>
      </w:r>
      <w:proofErr w:type="spellEnd"/>
      <w:r w:rsidRPr="00A701AE">
        <w:rPr>
          <w:rFonts w:ascii="Arial" w:hAnsi="Arial" w:cs="Arial"/>
          <w:i/>
          <w:iCs/>
        </w:rPr>
        <w:t xml:space="preserve">] in </w:t>
      </w:r>
      <w:proofErr w:type="spellStart"/>
      <w:r w:rsidRPr="00A701AE">
        <w:rPr>
          <w:rFonts w:ascii="Arial" w:hAnsi="Arial" w:cs="Arial"/>
          <w:i/>
          <w:iCs/>
        </w:rPr>
        <w:t>gold_docs</w:t>
      </w:r>
      <w:proofErr w:type="spellEnd"/>
      <w:r w:rsidRPr="00A701AE">
        <w:rPr>
          <w:rFonts w:ascii="Arial" w:hAnsi="Arial" w:cs="Arial"/>
          <w:i/>
          <w:iCs/>
        </w:rPr>
        <w:t>:</w:t>
      </w:r>
    </w:p>
    <w:p w14:paraId="7AB4EC82"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mrr</w:t>
      </w:r>
      <w:proofErr w:type="spellEnd"/>
      <w:r w:rsidRPr="00A701AE">
        <w:rPr>
          <w:rFonts w:ascii="Arial" w:hAnsi="Arial" w:cs="Arial"/>
          <w:i/>
          <w:iCs/>
        </w:rPr>
        <w:t xml:space="preserve"> = 1.0 / (i + 1)</w:t>
      </w:r>
    </w:p>
    <w:p w14:paraId="09E221A1"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break</w:t>
      </w:r>
    </w:p>
    <w:p w14:paraId="4330CE44"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4265EA0F"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precision_</w:t>
      </w:r>
      <w:proofErr w:type="gramStart"/>
      <w:r w:rsidRPr="00A701AE">
        <w:rPr>
          <w:rFonts w:ascii="Arial" w:hAnsi="Arial" w:cs="Arial"/>
          <w:i/>
          <w:iCs/>
        </w:rPr>
        <w:t>scores.append</w:t>
      </w:r>
      <w:proofErr w:type="spellEnd"/>
      <w:proofErr w:type="gramEnd"/>
      <w:r w:rsidRPr="00A701AE">
        <w:rPr>
          <w:rFonts w:ascii="Arial" w:hAnsi="Arial" w:cs="Arial"/>
          <w:i/>
          <w:iCs/>
        </w:rPr>
        <w:t>(</w:t>
      </w:r>
      <w:proofErr w:type="spellStart"/>
      <w:r w:rsidRPr="00A701AE">
        <w:rPr>
          <w:rFonts w:ascii="Arial" w:hAnsi="Arial" w:cs="Arial"/>
          <w:i/>
          <w:iCs/>
        </w:rPr>
        <w:t>precision</w:t>
      </w:r>
      <w:proofErr w:type="spellEnd"/>
      <w:r w:rsidRPr="00A701AE">
        <w:rPr>
          <w:rFonts w:ascii="Arial" w:hAnsi="Arial" w:cs="Arial"/>
          <w:i/>
          <w:iCs/>
        </w:rPr>
        <w:t>)</w:t>
      </w:r>
    </w:p>
    <w:p w14:paraId="5AD115BE"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recall_</w:t>
      </w:r>
      <w:proofErr w:type="gramStart"/>
      <w:r w:rsidRPr="00A701AE">
        <w:rPr>
          <w:rFonts w:ascii="Arial" w:hAnsi="Arial" w:cs="Arial"/>
          <w:i/>
          <w:iCs/>
        </w:rPr>
        <w:t>scores.append</w:t>
      </w:r>
      <w:proofErr w:type="spellEnd"/>
      <w:proofErr w:type="gramEnd"/>
      <w:r w:rsidRPr="00A701AE">
        <w:rPr>
          <w:rFonts w:ascii="Arial" w:hAnsi="Arial" w:cs="Arial"/>
          <w:i/>
          <w:iCs/>
        </w:rPr>
        <w:t>(</w:t>
      </w:r>
      <w:proofErr w:type="spellStart"/>
      <w:r w:rsidRPr="00A701AE">
        <w:rPr>
          <w:rFonts w:ascii="Arial" w:hAnsi="Arial" w:cs="Arial"/>
          <w:i/>
          <w:iCs/>
        </w:rPr>
        <w:t>recall</w:t>
      </w:r>
      <w:proofErr w:type="spellEnd"/>
      <w:r w:rsidRPr="00A701AE">
        <w:rPr>
          <w:rFonts w:ascii="Arial" w:hAnsi="Arial" w:cs="Arial"/>
          <w:i/>
          <w:iCs/>
        </w:rPr>
        <w:t>)</w:t>
      </w:r>
    </w:p>
    <w:p w14:paraId="223C0120"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lastRenderedPageBreak/>
        <w:t xml:space="preserve">        f1_</w:t>
      </w:r>
      <w:proofErr w:type="gramStart"/>
      <w:r w:rsidRPr="00A701AE">
        <w:rPr>
          <w:rFonts w:ascii="Arial" w:hAnsi="Arial" w:cs="Arial"/>
          <w:i/>
          <w:iCs/>
        </w:rPr>
        <w:t>scores.append</w:t>
      </w:r>
      <w:proofErr w:type="gramEnd"/>
      <w:r w:rsidRPr="00A701AE">
        <w:rPr>
          <w:rFonts w:ascii="Arial" w:hAnsi="Arial" w:cs="Arial"/>
          <w:i/>
          <w:iCs/>
        </w:rPr>
        <w:t>(f1)</w:t>
      </w:r>
    </w:p>
    <w:p w14:paraId="73040010"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mrr_</w:t>
      </w:r>
      <w:proofErr w:type="gramStart"/>
      <w:r w:rsidRPr="00A701AE">
        <w:rPr>
          <w:rFonts w:ascii="Arial" w:hAnsi="Arial" w:cs="Arial"/>
          <w:i/>
          <w:iCs/>
        </w:rPr>
        <w:t>scores.append</w:t>
      </w:r>
      <w:proofErr w:type="spellEnd"/>
      <w:proofErr w:type="gramEnd"/>
      <w:r w:rsidRPr="00A701AE">
        <w:rPr>
          <w:rFonts w:ascii="Arial" w:hAnsi="Arial" w:cs="Arial"/>
          <w:i/>
          <w:iCs/>
        </w:rPr>
        <w:t>(</w:t>
      </w:r>
      <w:proofErr w:type="spellStart"/>
      <w:r w:rsidRPr="00A701AE">
        <w:rPr>
          <w:rFonts w:ascii="Arial" w:hAnsi="Arial" w:cs="Arial"/>
          <w:i/>
          <w:iCs/>
        </w:rPr>
        <w:t>mrr</w:t>
      </w:r>
      <w:proofErr w:type="spellEnd"/>
      <w:r w:rsidRPr="00A701AE">
        <w:rPr>
          <w:rFonts w:ascii="Arial" w:hAnsi="Arial" w:cs="Arial"/>
          <w:i/>
          <w:iCs/>
        </w:rPr>
        <w:t>)</w:t>
      </w:r>
    </w:p>
    <w:p w14:paraId="7B83650A"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7AC81AF4"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return</w:t>
      </w:r>
      <w:proofErr w:type="spellEnd"/>
      <w:r w:rsidRPr="00A701AE">
        <w:rPr>
          <w:rFonts w:ascii="Arial" w:hAnsi="Arial" w:cs="Arial"/>
          <w:i/>
          <w:iCs/>
        </w:rPr>
        <w:t xml:space="preserve"> {</w:t>
      </w:r>
    </w:p>
    <w:p w14:paraId="69BEF940"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"Precision@3": </w:t>
      </w:r>
      <w:proofErr w:type="gramStart"/>
      <w:r w:rsidRPr="00A701AE">
        <w:rPr>
          <w:rFonts w:ascii="Arial" w:hAnsi="Arial" w:cs="Arial"/>
          <w:i/>
          <w:iCs/>
        </w:rPr>
        <w:t>round</w:t>
      </w:r>
      <w:proofErr w:type="gramEnd"/>
      <w:r w:rsidRPr="00A701AE">
        <w:rPr>
          <w:rFonts w:ascii="Arial" w:hAnsi="Arial" w:cs="Arial"/>
          <w:i/>
          <w:iCs/>
        </w:rPr>
        <w:t>(</w:t>
      </w:r>
      <w:proofErr w:type="spellStart"/>
      <w:proofErr w:type="gramStart"/>
      <w:r w:rsidRPr="00A701AE">
        <w:rPr>
          <w:rFonts w:ascii="Arial" w:hAnsi="Arial" w:cs="Arial"/>
          <w:i/>
          <w:iCs/>
        </w:rPr>
        <w:t>np.mean</w:t>
      </w:r>
      <w:proofErr w:type="spellEnd"/>
      <w:proofErr w:type="gramEnd"/>
      <w:r w:rsidRPr="00A701AE">
        <w:rPr>
          <w:rFonts w:ascii="Arial" w:hAnsi="Arial" w:cs="Arial"/>
          <w:i/>
          <w:iCs/>
        </w:rPr>
        <w:t>(</w:t>
      </w:r>
      <w:proofErr w:type="spellStart"/>
      <w:r w:rsidRPr="00A701AE">
        <w:rPr>
          <w:rFonts w:ascii="Arial" w:hAnsi="Arial" w:cs="Arial"/>
          <w:i/>
          <w:iCs/>
        </w:rPr>
        <w:t>precision_scores</w:t>
      </w:r>
      <w:proofErr w:type="spellEnd"/>
      <w:r w:rsidRPr="00A701AE">
        <w:rPr>
          <w:rFonts w:ascii="Arial" w:hAnsi="Arial" w:cs="Arial"/>
          <w:i/>
          <w:iCs/>
        </w:rPr>
        <w:t>), 4),</w:t>
      </w:r>
    </w:p>
    <w:p w14:paraId="5E6CFAC5"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"Recall@3": </w:t>
      </w:r>
      <w:proofErr w:type="gramStart"/>
      <w:r w:rsidRPr="00A701AE">
        <w:rPr>
          <w:rFonts w:ascii="Arial" w:hAnsi="Arial" w:cs="Arial"/>
          <w:i/>
          <w:iCs/>
        </w:rPr>
        <w:t>round</w:t>
      </w:r>
      <w:proofErr w:type="gramEnd"/>
      <w:r w:rsidRPr="00A701AE">
        <w:rPr>
          <w:rFonts w:ascii="Arial" w:hAnsi="Arial" w:cs="Arial"/>
          <w:i/>
          <w:iCs/>
        </w:rPr>
        <w:t>(</w:t>
      </w:r>
      <w:proofErr w:type="spellStart"/>
      <w:proofErr w:type="gramStart"/>
      <w:r w:rsidRPr="00A701AE">
        <w:rPr>
          <w:rFonts w:ascii="Arial" w:hAnsi="Arial" w:cs="Arial"/>
          <w:i/>
          <w:iCs/>
        </w:rPr>
        <w:t>np.mean</w:t>
      </w:r>
      <w:proofErr w:type="spellEnd"/>
      <w:proofErr w:type="gramEnd"/>
      <w:r w:rsidRPr="00A701AE">
        <w:rPr>
          <w:rFonts w:ascii="Arial" w:hAnsi="Arial" w:cs="Arial"/>
          <w:i/>
          <w:iCs/>
        </w:rPr>
        <w:t>(</w:t>
      </w:r>
      <w:proofErr w:type="spellStart"/>
      <w:r w:rsidRPr="00A701AE">
        <w:rPr>
          <w:rFonts w:ascii="Arial" w:hAnsi="Arial" w:cs="Arial"/>
          <w:i/>
          <w:iCs/>
        </w:rPr>
        <w:t>recall_scores</w:t>
      </w:r>
      <w:proofErr w:type="spellEnd"/>
      <w:r w:rsidRPr="00A701AE">
        <w:rPr>
          <w:rFonts w:ascii="Arial" w:hAnsi="Arial" w:cs="Arial"/>
          <w:i/>
          <w:iCs/>
        </w:rPr>
        <w:t>), 4),</w:t>
      </w:r>
    </w:p>
    <w:p w14:paraId="15DD2E56"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"F1@3": </w:t>
      </w:r>
      <w:proofErr w:type="gramStart"/>
      <w:r w:rsidRPr="00A701AE">
        <w:rPr>
          <w:rFonts w:ascii="Arial" w:hAnsi="Arial" w:cs="Arial"/>
          <w:i/>
          <w:iCs/>
        </w:rPr>
        <w:t>round</w:t>
      </w:r>
      <w:proofErr w:type="gramEnd"/>
      <w:r w:rsidRPr="00A701AE">
        <w:rPr>
          <w:rFonts w:ascii="Arial" w:hAnsi="Arial" w:cs="Arial"/>
          <w:i/>
          <w:iCs/>
        </w:rPr>
        <w:t>(</w:t>
      </w:r>
      <w:proofErr w:type="spellStart"/>
      <w:proofErr w:type="gramStart"/>
      <w:r w:rsidRPr="00A701AE">
        <w:rPr>
          <w:rFonts w:ascii="Arial" w:hAnsi="Arial" w:cs="Arial"/>
          <w:i/>
          <w:iCs/>
        </w:rPr>
        <w:t>np.mean</w:t>
      </w:r>
      <w:proofErr w:type="spellEnd"/>
      <w:proofErr w:type="gramEnd"/>
      <w:r w:rsidRPr="00A701AE">
        <w:rPr>
          <w:rFonts w:ascii="Arial" w:hAnsi="Arial" w:cs="Arial"/>
          <w:i/>
          <w:iCs/>
        </w:rPr>
        <w:t>(f1_scores), 4),</w:t>
      </w:r>
    </w:p>
    <w:p w14:paraId="614759C1"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"MRR": </w:t>
      </w:r>
      <w:proofErr w:type="gramStart"/>
      <w:r w:rsidRPr="00A701AE">
        <w:rPr>
          <w:rFonts w:ascii="Arial" w:hAnsi="Arial" w:cs="Arial"/>
          <w:i/>
          <w:iCs/>
        </w:rPr>
        <w:t>round</w:t>
      </w:r>
      <w:proofErr w:type="gramEnd"/>
      <w:r w:rsidRPr="00A701AE">
        <w:rPr>
          <w:rFonts w:ascii="Arial" w:hAnsi="Arial" w:cs="Arial"/>
          <w:i/>
          <w:iCs/>
        </w:rPr>
        <w:t>(</w:t>
      </w:r>
      <w:proofErr w:type="spellStart"/>
      <w:proofErr w:type="gramStart"/>
      <w:r w:rsidRPr="00A701AE">
        <w:rPr>
          <w:rFonts w:ascii="Arial" w:hAnsi="Arial" w:cs="Arial"/>
          <w:i/>
          <w:iCs/>
        </w:rPr>
        <w:t>np.mean</w:t>
      </w:r>
      <w:proofErr w:type="spellEnd"/>
      <w:proofErr w:type="gramEnd"/>
      <w:r w:rsidRPr="00A701AE">
        <w:rPr>
          <w:rFonts w:ascii="Arial" w:hAnsi="Arial" w:cs="Arial"/>
          <w:i/>
          <w:iCs/>
        </w:rPr>
        <w:t>(</w:t>
      </w:r>
      <w:proofErr w:type="spellStart"/>
      <w:r w:rsidRPr="00A701AE">
        <w:rPr>
          <w:rFonts w:ascii="Arial" w:hAnsi="Arial" w:cs="Arial"/>
          <w:i/>
          <w:iCs/>
        </w:rPr>
        <w:t>mrr_scores</w:t>
      </w:r>
      <w:proofErr w:type="spellEnd"/>
      <w:r w:rsidRPr="00A701AE">
        <w:rPr>
          <w:rFonts w:ascii="Arial" w:hAnsi="Arial" w:cs="Arial"/>
          <w:i/>
          <w:iCs/>
        </w:rPr>
        <w:t>), 4),</w:t>
      </w:r>
    </w:p>
    <w:p w14:paraId="094B2A04" w14:textId="77777777"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roofErr w:type="spellStart"/>
      <w:r w:rsidRPr="00A701AE">
        <w:rPr>
          <w:rFonts w:ascii="Arial" w:hAnsi="Arial" w:cs="Arial"/>
          <w:i/>
          <w:iCs/>
        </w:rPr>
        <w:t>num_queries_evaluated</w:t>
      </w:r>
      <w:proofErr w:type="spellEnd"/>
      <w:r w:rsidRPr="00A701AE">
        <w:rPr>
          <w:rFonts w:ascii="Arial" w:hAnsi="Arial" w:cs="Arial"/>
          <w:i/>
          <w:iCs/>
        </w:rPr>
        <w:t xml:space="preserve">": </w:t>
      </w:r>
      <w:proofErr w:type="spellStart"/>
      <w:r w:rsidRPr="00A701AE">
        <w:rPr>
          <w:rFonts w:ascii="Arial" w:hAnsi="Arial" w:cs="Arial"/>
          <w:i/>
          <w:iCs/>
        </w:rPr>
        <w:t>len</w:t>
      </w:r>
      <w:proofErr w:type="spellEnd"/>
      <w:r w:rsidRPr="00A701AE">
        <w:rPr>
          <w:rFonts w:ascii="Arial" w:hAnsi="Arial" w:cs="Arial"/>
          <w:i/>
          <w:iCs/>
        </w:rPr>
        <w:t>(</w:t>
      </w:r>
      <w:proofErr w:type="spellStart"/>
      <w:r w:rsidRPr="00A701AE">
        <w:rPr>
          <w:rFonts w:ascii="Arial" w:hAnsi="Arial" w:cs="Arial"/>
          <w:i/>
          <w:iCs/>
        </w:rPr>
        <w:t>precision_scores</w:t>
      </w:r>
      <w:proofErr w:type="spellEnd"/>
      <w:r w:rsidRPr="00A701AE">
        <w:rPr>
          <w:rFonts w:ascii="Arial" w:hAnsi="Arial" w:cs="Arial"/>
          <w:i/>
          <w:iCs/>
        </w:rPr>
        <w:t>)</w:t>
      </w:r>
    </w:p>
    <w:p w14:paraId="166C702B" w14:textId="23979A52" w:rsidR="00A701AE" w:rsidRPr="00A701AE" w:rsidRDefault="00A701AE" w:rsidP="00A701AE">
      <w:pPr>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Arial" w:hAnsi="Arial" w:cs="Arial"/>
          <w:i/>
          <w:iCs/>
        </w:rPr>
      </w:pPr>
      <w:r w:rsidRPr="00A701AE">
        <w:rPr>
          <w:rFonts w:ascii="Arial" w:hAnsi="Arial" w:cs="Arial"/>
          <w:i/>
          <w:iCs/>
        </w:rPr>
        <w:t xml:space="preserve">    }</w:t>
      </w:r>
    </w:p>
    <w:p w14:paraId="3B5911B0" w14:textId="77777777" w:rsidR="00D7246A" w:rsidRDefault="00D7246A" w:rsidP="00D7246A">
      <w:pPr>
        <w:spacing w:line="360" w:lineRule="auto"/>
        <w:ind w:left="426"/>
        <w:rPr>
          <w:rFonts w:ascii="Arial" w:hAnsi="Arial" w:cs="Arial"/>
          <w:sz w:val="24"/>
          <w:szCs w:val="24"/>
        </w:rPr>
      </w:pPr>
    </w:p>
    <w:p w14:paraId="023F7B11" w14:textId="0E2FE6F9" w:rsidR="00D7246A" w:rsidRDefault="00AE0E17" w:rsidP="00D7246A">
      <w:pPr>
        <w:spacing w:line="360" w:lineRule="auto"/>
        <w:ind w:left="426"/>
        <w:rPr>
          <w:rFonts w:ascii="Arial" w:hAnsi="Arial" w:cs="Arial"/>
          <w:b/>
          <w:bCs/>
          <w:sz w:val="24"/>
          <w:szCs w:val="24"/>
        </w:rPr>
      </w:pPr>
      <w:r w:rsidRPr="00AE0E17">
        <w:rPr>
          <w:rFonts w:ascii="Arial" w:hAnsi="Arial" w:cs="Arial"/>
          <w:b/>
          <w:bCs/>
          <w:sz w:val="24"/>
          <w:szCs w:val="24"/>
        </w:rPr>
        <w:t xml:space="preserve">Resultados del entrenamiento </w:t>
      </w:r>
    </w:p>
    <w:p w14:paraId="74BB1D4E" w14:textId="47398418" w:rsidR="007801D1" w:rsidRPr="00AE0E17" w:rsidRDefault="007801D1" w:rsidP="00D7246A">
      <w:pPr>
        <w:spacing w:line="360" w:lineRule="auto"/>
        <w:ind w:left="426"/>
        <w:rPr>
          <w:rFonts w:ascii="Arial" w:hAnsi="Arial" w:cs="Arial"/>
          <w:b/>
          <w:bCs/>
          <w:sz w:val="24"/>
          <w:szCs w:val="24"/>
        </w:rPr>
      </w:pPr>
      <w:r>
        <w:rPr>
          <w:rFonts w:ascii="Arial" w:hAnsi="Arial" w:cs="Arial"/>
          <w:b/>
          <w:bCs/>
          <w:sz w:val="24"/>
          <w:szCs w:val="24"/>
        </w:rPr>
        <w:tab/>
      </w:r>
    </w:p>
    <w:p w14:paraId="4BBDED2C" w14:textId="33686E98" w:rsidR="00AE0E17" w:rsidRPr="00AE0E17" w:rsidRDefault="00AE0E17" w:rsidP="00AE0E17">
      <w:pPr>
        <w:pStyle w:val="Descripcin"/>
        <w:keepNext/>
        <w:rPr>
          <w:rFonts w:ascii="Arial" w:hAnsi="Arial" w:cs="Arial"/>
          <w:sz w:val="24"/>
          <w:szCs w:val="24"/>
        </w:rPr>
      </w:pPr>
      <w:r w:rsidRPr="00AE0E17">
        <w:rPr>
          <w:rFonts w:ascii="Arial" w:hAnsi="Arial" w:cs="Arial"/>
          <w:sz w:val="24"/>
          <w:szCs w:val="24"/>
        </w:rPr>
        <w:fldChar w:fldCharType="begin"/>
      </w:r>
      <w:r w:rsidRPr="00AE0E17">
        <w:rPr>
          <w:rFonts w:ascii="Arial" w:hAnsi="Arial" w:cs="Arial"/>
          <w:sz w:val="24"/>
          <w:szCs w:val="24"/>
        </w:rPr>
        <w:instrText xml:space="preserve"> SEQ Tabla \* ARABIC </w:instrText>
      </w:r>
      <w:r w:rsidRPr="00AE0E17">
        <w:rPr>
          <w:rFonts w:ascii="Arial" w:hAnsi="Arial" w:cs="Arial"/>
          <w:sz w:val="24"/>
          <w:szCs w:val="24"/>
        </w:rPr>
        <w:fldChar w:fldCharType="separate"/>
      </w:r>
      <w:bookmarkStart w:id="23" w:name="_Toc201613980"/>
      <w:r w:rsidR="00750D8B">
        <w:rPr>
          <w:rFonts w:ascii="Arial" w:hAnsi="Arial" w:cs="Arial"/>
          <w:noProof/>
          <w:sz w:val="24"/>
          <w:szCs w:val="24"/>
        </w:rPr>
        <w:t>4</w:t>
      </w:r>
      <w:r w:rsidRPr="00AE0E17">
        <w:rPr>
          <w:rFonts w:ascii="Arial" w:hAnsi="Arial" w:cs="Arial"/>
          <w:sz w:val="24"/>
          <w:szCs w:val="24"/>
        </w:rPr>
        <w:fldChar w:fldCharType="end"/>
      </w:r>
      <w:r w:rsidRPr="00AE0E17">
        <w:rPr>
          <w:rFonts w:ascii="Arial" w:hAnsi="Arial" w:cs="Arial"/>
          <w:sz w:val="24"/>
          <w:szCs w:val="24"/>
        </w:rPr>
        <w:t xml:space="preserve"> Tabla 2.3 Modelos evaluados con el modelo de </w:t>
      </w:r>
      <w:proofErr w:type="spellStart"/>
      <w:r w:rsidRPr="00AE0E17">
        <w:rPr>
          <w:rFonts w:ascii="Arial" w:hAnsi="Arial" w:cs="Arial"/>
          <w:sz w:val="24"/>
          <w:szCs w:val="24"/>
        </w:rPr>
        <w:t>finetuning</w:t>
      </w:r>
      <w:proofErr w:type="spellEnd"/>
      <w:r w:rsidRPr="00AE0E17">
        <w:rPr>
          <w:rFonts w:ascii="Arial" w:hAnsi="Arial" w:cs="Arial"/>
          <w:sz w:val="24"/>
          <w:szCs w:val="24"/>
        </w:rPr>
        <w:t>. Resultados comparativos</w:t>
      </w:r>
      <w:bookmarkEnd w:id="23"/>
    </w:p>
    <w:tbl>
      <w:tblPr>
        <w:tblW w:w="921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835"/>
        <w:gridCol w:w="1985"/>
        <w:gridCol w:w="1701"/>
        <w:gridCol w:w="1417"/>
        <w:gridCol w:w="1276"/>
      </w:tblGrid>
      <w:tr w:rsidR="00D7246A" w:rsidRPr="006576DF" w14:paraId="63DAD8D9" w14:textId="77777777" w:rsidTr="00907EBE">
        <w:trPr>
          <w:tblHeader/>
          <w:tblCellSpacing w:w="15" w:type="dxa"/>
        </w:trPr>
        <w:tc>
          <w:tcPr>
            <w:tcW w:w="2790" w:type="dxa"/>
            <w:shd w:val="clear" w:color="auto" w:fill="215E99" w:themeFill="text2" w:themeFillTint="BF"/>
            <w:vAlign w:val="center"/>
            <w:hideMark/>
          </w:tcPr>
          <w:p w14:paraId="38FC5B99" w14:textId="77777777" w:rsidR="00D7246A" w:rsidRPr="006576DF" w:rsidRDefault="00D7246A" w:rsidP="00907EBE">
            <w:pPr>
              <w:spacing w:line="276" w:lineRule="auto"/>
              <w:ind w:left="426"/>
              <w:jc w:val="center"/>
              <w:rPr>
                <w:rFonts w:ascii="Arial" w:hAnsi="Arial" w:cs="Arial"/>
                <w:b/>
                <w:bCs/>
                <w:color w:val="FFFFFF" w:themeColor="background1"/>
                <w:sz w:val="24"/>
                <w:szCs w:val="24"/>
              </w:rPr>
            </w:pPr>
            <w:r w:rsidRPr="006576DF">
              <w:rPr>
                <w:rFonts w:ascii="Arial" w:hAnsi="Arial" w:cs="Arial"/>
                <w:b/>
                <w:bCs/>
                <w:color w:val="FFFFFF" w:themeColor="background1"/>
                <w:sz w:val="24"/>
                <w:szCs w:val="24"/>
              </w:rPr>
              <w:t>Modelo</w:t>
            </w:r>
          </w:p>
        </w:tc>
        <w:tc>
          <w:tcPr>
            <w:tcW w:w="1955" w:type="dxa"/>
            <w:shd w:val="clear" w:color="auto" w:fill="215E99" w:themeFill="text2" w:themeFillTint="BF"/>
            <w:vAlign w:val="center"/>
            <w:hideMark/>
          </w:tcPr>
          <w:p w14:paraId="4452D393" w14:textId="77777777" w:rsidR="00D7246A" w:rsidRPr="006576DF" w:rsidRDefault="00D7246A" w:rsidP="00907EBE">
            <w:pPr>
              <w:spacing w:line="276" w:lineRule="auto"/>
              <w:ind w:left="426"/>
              <w:jc w:val="center"/>
              <w:rPr>
                <w:rFonts w:ascii="Arial" w:hAnsi="Arial" w:cs="Arial"/>
                <w:b/>
                <w:bCs/>
                <w:color w:val="FFFFFF" w:themeColor="background1"/>
                <w:sz w:val="24"/>
                <w:szCs w:val="24"/>
              </w:rPr>
            </w:pPr>
            <w:r w:rsidRPr="006576DF">
              <w:rPr>
                <w:rFonts w:ascii="Arial" w:hAnsi="Arial" w:cs="Arial"/>
                <w:b/>
                <w:bCs/>
                <w:color w:val="FFFFFF" w:themeColor="background1"/>
                <w:sz w:val="24"/>
                <w:szCs w:val="24"/>
              </w:rPr>
              <w:t>Precision@3</w:t>
            </w:r>
          </w:p>
        </w:tc>
        <w:tc>
          <w:tcPr>
            <w:tcW w:w="1671" w:type="dxa"/>
            <w:shd w:val="clear" w:color="auto" w:fill="215E99" w:themeFill="text2" w:themeFillTint="BF"/>
            <w:vAlign w:val="center"/>
            <w:hideMark/>
          </w:tcPr>
          <w:p w14:paraId="388B83D2" w14:textId="77777777" w:rsidR="00D7246A" w:rsidRPr="006576DF" w:rsidRDefault="00D7246A" w:rsidP="00771FCD">
            <w:pPr>
              <w:spacing w:line="276" w:lineRule="auto"/>
              <w:ind w:left="426"/>
              <w:rPr>
                <w:rFonts w:ascii="Arial" w:hAnsi="Arial" w:cs="Arial"/>
                <w:b/>
                <w:bCs/>
                <w:color w:val="FFFFFF" w:themeColor="background1"/>
                <w:sz w:val="24"/>
                <w:szCs w:val="24"/>
              </w:rPr>
            </w:pPr>
            <w:r w:rsidRPr="006576DF">
              <w:rPr>
                <w:rFonts w:ascii="Arial" w:hAnsi="Arial" w:cs="Arial"/>
                <w:b/>
                <w:bCs/>
                <w:color w:val="FFFFFF" w:themeColor="background1"/>
                <w:sz w:val="24"/>
                <w:szCs w:val="24"/>
              </w:rPr>
              <w:t>Recall@3</w:t>
            </w:r>
          </w:p>
        </w:tc>
        <w:tc>
          <w:tcPr>
            <w:tcW w:w="1387" w:type="dxa"/>
            <w:shd w:val="clear" w:color="auto" w:fill="215E99" w:themeFill="text2" w:themeFillTint="BF"/>
            <w:vAlign w:val="center"/>
            <w:hideMark/>
          </w:tcPr>
          <w:p w14:paraId="5B4CEBD3" w14:textId="77777777" w:rsidR="00D7246A" w:rsidRPr="006576DF" w:rsidRDefault="00D7246A" w:rsidP="00771FCD">
            <w:pPr>
              <w:spacing w:line="276" w:lineRule="auto"/>
              <w:ind w:left="426"/>
              <w:rPr>
                <w:rFonts w:ascii="Arial" w:hAnsi="Arial" w:cs="Arial"/>
                <w:b/>
                <w:bCs/>
                <w:color w:val="FFFFFF" w:themeColor="background1"/>
                <w:sz w:val="24"/>
                <w:szCs w:val="24"/>
              </w:rPr>
            </w:pPr>
            <w:r w:rsidRPr="006576DF">
              <w:rPr>
                <w:rFonts w:ascii="Arial" w:hAnsi="Arial" w:cs="Arial"/>
                <w:b/>
                <w:bCs/>
                <w:color w:val="FFFFFF" w:themeColor="background1"/>
                <w:sz w:val="24"/>
                <w:szCs w:val="24"/>
              </w:rPr>
              <w:t>F1@3</w:t>
            </w:r>
          </w:p>
        </w:tc>
        <w:tc>
          <w:tcPr>
            <w:tcW w:w="1231" w:type="dxa"/>
            <w:shd w:val="clear" w:color="auto" w:fill="215E99" w:themeFill="text2" w:themeFillTint="BF"/>
            <w:vAlign w:val="center"/>
            <w:hideMark/>
          </w:tcPr>
          <w:p w14:paraId="30FFE401" w14:textId="77777777" w:rsidR="00D7246A" w:rsidRPr="006576DF" w:rsidRDefault="00D7246A" w:rsidP="00771FCD">
            <w:pPr>
              <w:spacing w:line="276" w:lineRule="auto"/>
              <w:ind w:left="426"/>
              <w:rPr>
                <w:rFonts w:ascii="Arial" w:hAnsi="Arial" w:cs="Arial"/>
                <w:b/>
                <w:bCs/>
                <w:color w:val="FFFFFF" w:themeColor="background1"/>
                <w:sz w:val="24"/>
                <w:szCs w:val="24"/>
              </w:rPr>
            </w:pPr>
            <w:r w:rsidRPr="006576DF">
              <w:rPr>
                <w:rFonts w:ascii="Arial" w:hAnsi="Arial" w:cs="Arial"/>
                <w:b/>
                <w:bCs/>
                <w:color w:val="FFFFFF" w:themeColor="background1"/>
                <w:sz w:val="24"/>
                <w:szCs w:val="24"/>
              </w:rPr>
              <w:t>MRR</w:t>
            </w:r>
          </w:p>
        </w:tc>
      </w:tr>
      <w:tr w:rsidR="00D7246A" w:rsidRPr="006576DF" w14:paraId="36A68AE7" w14:textId="77777777" w:rsidTr="00907EBE">
        <w:trPr>
          <w:tblCellSpacing w:w="15" w:type="dxa"/>
        </w:trPr>
        <w:tc>
          <w:tcPr>
            <w:tcW w:w="2790" w:type="dxa"/>
            <w:vAlign w:val="center"/>
            <w:hideMark/>
          </w:tcPr>
          <w:p w14:paraId="5DBDD88B" w14:textId="77777777" w:rsidR="00D7246A" w:rsidRPr="006576DF" w:rsidRDefault="00D7246A" w:rsidP="00771FCD">
            <w:pPr>
              <w:spacing w:line="276" w:lineRule="auto"/>
              <w:ind w:left="426"/>
              <w:rPr>
                <w:rFonts w:ascii="Arial" w:hAnsi="Arial" w:cs="Arial"/>
                <w:sz w:val="24"/>
                <w:szCs w:val="24"/>
              </w:rPr>
            </w:pPr>
            <w:proofErr w:type="spellStart"/>
            <w:r w:rsidRPr="006576DF">
              <w:rPr>
                <w:rFonts w:ascii="Arial" w:hAnsi="Arial" w:cs="Arial"/>
                <w:sz w:val="24"/>
                <w:szCs w:val="24"/>
              </w:rPr>
              <w:t>Qwen</w:t>
            </w:r>
            <w:proofErr w:type="spellEnd"/>
            <w:r w:rsidRPr="006576DF">
              <w:rPr>
                <w:rFonts w:ascii="Arial" w:hAnsi="Arial" w:cs="Arial"/>
                <w:sz w:val="24"/>
                <w:szCs w:val="24"/>
              </w:rPr>
              <w:t>/Qwen3-Embedding-8B</w:t>
            </w:r>
          </w:p>
        </w:tc>
        <w:tc>
          <w:tcPr>
            <w:tcW w:w="1955" w:type="dxa"/>
            <w:vAlign w:val="center"/>
            <w:hideMark/>
          </w:tcPr>
          <w:p w14:paraId="572932EC" w14:textId="77777777" w:rsidR="00D7246A" w:rsidRPr="006576DF" w:rsidRDefault="00D7246A" w:rsidP="00771FCD">
            <w:pPr>
              <w:spacing w:line="276" w:lineRule="auto"/>
              <w:ind w:left="426"/>
              <w:rPr>
                <w:rFonts w:ascii="Arial" w:hAnsi="Arial" w:cs="Arial"/>
                <w:b/>
                <w:bCs/>
                <w:sz w:val="24"/>
                <w:szCs w:val="24"/>
              </w:rPr>
            </w:pPr>
            <w:r w:rsidRPr="006576DF">
              <w:rPr>
                <w:rFonts w:ascii="Arial" w:hAnsi="Arial" w:cs="Arial"/>
                <w:b/>
                <w:bCs/>
                <w:sz w:val="24"/>
                <w:szCs w:val="24"/>
              </w:rPr>
              <w:t>0.3364</w:t>
            </w:r>
          </w:p>
        </w:tc>
        <w:tc>
          <w:tcPr>
            <w:tcW w:w="1671" w:type="dxa"/>
            <w:vAlign w:val="center"/>
            <w:hideMark/>
          </w:tcPr>
          <w:p w14:paraId="62936D2F" w14:textId="77777777" w:rsidR="00D7246A" w:rsidRPr="006576DF" w:rsidRDefault="00D7246A" w:rsidP="00771FCD">
            <w:pPr>
              <w:spacing w:line="276" w:lineRule="auto"/>
              <w:ind w:left="426"/>
              <w:rPr>
                <w:rFonts w:ascii="Arial" w:hAnsi="Arial" w:cs="Arial"/>
                <w:sz w:val="24"/>
                <w:szCs w:val="24"/>
              </w:rPr>
            </w:pPr>
            <w:r w:rsidRPr="006576DF">
              <w:rPr>
                <w:rFonts w:ascii="Arial" w:hAnsi="Arial" w:cs="Arial"/>
                <w:sz w:val="24"/>
                <w:szCs w:val="24"/>
              </w:rPr>
              <w:t>0.7237</w:t>
            </w:r>
          </w:p>
        </w:tc>
        <w:tc>
          <w:tcPr>
            <w:tcW w:w="1387" w:type="dxa"/>
            <w:vAlign w:val="center"/>
            <w:hideMark/>
          </w:tcPr>
          <w:p w14:paraId="4CD0A207" w14:textId="77777777" w:rsidR="00D7246A" w:rsidRPr="006576DF" w:rsidRDefault="00D7246A" w:rsidP="00771FCD">
            <w:pPr>
              <w:spacing w:line="276" w:lineRule="auto"/>
              <w:ind w:left="426"/>
              <w:rPr>
                <w:rFonts w:ascii="Arial" w:hAnsi="Arial" w:cs="Arial"/>
                <w:b/>
                <w:bCs/>
                <w:sz w:val="24"/>
                <w:szCs w:val="24"/>
              </w:rPr>
            </w:pPr>
            <w:r w:rsidRPr="006576DF">
              <w:rPr>
                <w:rFonts w:ascii="Arial" w:hAnsi="Arial" w:cs="Arial"/>
                <w:b/>
                <w:bCs/>
                <w:sz w:val="24"/>
                <w:szCs w:val="24"/>
              </w:rPr>
              <w:t>0.4387</w:t>
            </w:r>
          </w:p>
        </w:tc>
        <w:tc>
          <w:tcPr>
            <w:tcW w:w="1231" w:type="dxa"/>
            <w:vAlign w:val="center"/>
            <w:hideMark/>
          </w:tcPr>
          <w:p w14:paraId="7AE4CD57" w14:textId="77777777" w:rsidR="00D7246A" w:rsidRPr="006576DF" w:rsidRDefault="00D7246A" w:rsidP="00771FCD">
            <w:pPr>
              <w:spacing w:line="276" w:lineRule="auto"/>
              <w:ind w:left="426"/>
              <w:rPr>
                <w:rFonts w:ascii="Arial" w:hAnsi="Arial" w:cs="Arial"/>
                <w:b/>
                <w:bCs/>
                <w:sz w:val="24"/>
                <w:szCs w:val="24"/>
              </w:rPr>
            </w:pPr>
            <w:r w:rsidRPr="006576DF">
              <w:rPr>
                <w:rFonts w:ascii="Arial" w:hAnsi="Arial" w:cs="Arial"/>
                <w:b/>
                <w:bCs/>
                <w:sz w:val="24"/>
                <w:szCs w:val="24"/>
              </w:rPr>
              <w:t>0.7116</w:t>
            </w:r>
          </w:p>
        </w:tc>
      </w:tr>
      <w:tr w:rsidR="00D7246A" w:rsidRPr="006576DF" w14:paraId="6B10520C" w14:textId="77777777" w:rsidTr="00907EBE">
        <w:trPr>
          <w:tblCellSpacing w:w="15" w:type="dxa"/>
        </w:trPr>
        <w:tc>
          <w:tcPr>
            <w:tcW w:w="2790" w:type="dxa"/>
            <w:vAlign w:val="center"/>
            <w:hideMark/>
          </w:tcPr>
          <w:p w14:paraId="2E2B82FB" w14:textId="77777777" w:rsidR="00D7246A" w:rsidRPr="006576DF" w:rsidRDefault="00D7246A" w:rsidP="00771FCD">
            <w:pPr>
              <w:spacing w:line="276" w:lineRule="auto"/>
              <w:ind w:left="426"/>
              <w:rPr>
                <w:rFonts w:ascii="Arial" w:hAnsi="Arial" w:cs="Arial"/>
                <w:sz w:val="24"/>
                <w:szCs w:val="24"/>
              </w:rPr>
            </w:pPr>
            <w:r w:rsidRPr="006576DF">
              <w:rPr>
                <w:rFonts w:ascii="Arial" w:hAnsi="Arial" w:cs="Arial"/>
                <w:sz w:val="24"/>
                <w:szCs w:val="24"/>
              </w:rPr>
              <w:t>BAAI/bge-m3</w:t>
            </w:r>
          </w:p>
        </w:tc>
        <w:tc>
          <w:tcPr>
            <w:tcW w:w="1955" w:type="dxa"/>
            <w:vAlign w:val="center"/>
            <w:hideMark/>
          </w:tcPr>
          <w:p w14:paraId="564CA076" w14:textId="77777777" w:rsidR="00D7246A" w:rsidRPr="006576DF" w:rsidRDefault="00D7246A" w:rsidP="00771FCD">
            <w:pPr>
              <w:spacing w:line="276" w:lineRule="auto"/>
              <w:ind w:left="426"/>
              <w:rPr>
                <w:rFonts w:ascii="Arial" w:hAnsi="Arial" w:cs="Arial"/>
                <w:sz w:val="24"/>
                <w:szCs w:val="24"/>
              </w:rPr>
            </w:pPr>
            <w:r w:rsidRPr="006576DF">
              <w:rPr>
                <w:rFonts w:ascii="Arial" w:hAnsi="Arial" w:cs="Arial"/>
                <w:sz w:val="24"/>
                <w:szCs w:val="24"/>
              </w:rPr>
              <w:t>0.3354</w:t>
            </w:r>
          </w:p>
        </w:tc>
        <w:tc>
          <w:tcPr>
            <w:tcW w:w="1671" w:type="dxa"/>
            <w:vAlign w:val="center"/>
            <w:hideMark/>
          </w:tcPr>
          <w:p w14:paraId="54B4C16E" w14:textId="77777777" w:rsidR="00D7246A" w:rsidRPr="006576DF" w:rsidRDefault="00D7246A" w:rsidP="00771FCD">
            <w:pPr>
              <w:spacing w:line="276" w:lineRule="auto"/>
              <w:ind w:left="426"/>
              <w:rPr>
                <w:rFonts w:ascii="Arial" w:hAnsi="Arial" w:cs="Arial"/>
                <w:b/>
                <w:bCs/>
                <w:sz w:val="24"/>
                <w:szCs w:val="24"/>
              </w:rPr>
            </w:pPr>
            <w:r w:rsidRPr="006576DF">
              <w:rPr>
                <w:rFonts w:ascii="Arial" w:hAnsi="Arial" w:cs="Arial"/>
                <w:b/>
                <w:bCs/>
                <w:sz w:val="24"/>
                <w:szCs w:val="24"/>
              </w:rPr>
              <w:t>0.7256</w:t>
            </w:r>
          </w:p>
        </w:tc>
        <w:tc>
          <w:tcPr>
            <w:tcW w:w="1387" w:type="dxa"/>
            <w:vAlign w:val="center"/>
            <w:hideMark/>
          </w:tcPr>
          <w:p w14:paraId="356D8EC0" w14:textId="77777777" w:rsidR="00D7246A" w:rsidRPr="006576DF" w:rsidRDefault="00D7246A" w:rsidP="00771FCD">
            <w:pPr>
              <w:spacing w:line="276" w:lineRule="auto"/>
              <w:ind w:left="426"/>
              <w:rPr>
                <w:rFonts w:ascii="Arial" w:hAnsi="Arial" w:cs="Arial"/>
                <w:sz w:val="24"/>
                <w:szCs w:val="24"/>
              </w:rPr>
            </w:pPr>
            <w:r w:rsidRPr="006576DF">
              <w:rPr>
                <w:rFonts w:ascii="Arial" w:hAnsi="Arial" w:cs="Arial"/>
                <w:sz w:val="24"/>
                <w:szCs w:val="24"/>
              </w:rPr>
              <w:t>0.4375</w:t>
            </w:r>
          </w:p>
        </w:tc>
        <w:tc>
          <w:tcPr>
            <w:tcW w:w="1231" w:type="dxa"/>
            <w:vAlign w:val="center"/>
            <w:hideMark/>
          </w:tcPr>
          <w:p w14:paraId="470A23E8" w14:textId="77777777" w:rsidR="00D7246A" w:rsidRPr="006576DF" w:rsidRDefault="00D7246A" w:rsidP="00771FCD">
            <w:pPr>
              <w:spacing w:line="276" w:lineRule="auto"/>
              <w:ind w:left="426"/>
              <w:rPr>
                <w:rFonts w:ascii="Arial" w:hAnsi="Arial" w:cs="Arial"/>
                <w:sz w:val="24"/>
                <w:szCs w:val="24"/>
              </w:rPr>
            </w:pPr>
            <w:r w:rsidRPr="006576DF">
              <w:rPr>
                <w:rFonts w:ascii="Arial" w:hAnsi="Arial" w:cs="Arial"/>
                <w:sz w:val="24"/>
                <w:szCs w:val="24"/>
              </w:rPr>
              <w:t>0.7003</w:t>
            </w:r>
          </w:p>
        </w:tc>
      </w:tr>
      <w:tr w:rsidR="00907EBE" w:rsidRPr="006576DF" w14:paraId="23226E78" w14:textId="77777777" w:rsidTr="00907EBE">
        <w:trPr>
          <w:tblCellSpacing w:w="15" w:type="dxa"/>
        </w:trPr>
        <w:tc>
          <w:tcPr>
            <w:tcW w:w="2790" w:type="dxa"/>
            <w:vAlign w:val="center"/>
          </w:tcPr>
          <w:p w14:paraId="26C343A7" w14:textId="391321B6" w:rsidR="00D7246A" w:rsidRPr="006576DF" w:rsidRDefault="00D7246A" w:rsidP="00D7246A">
            <w:pPr>
              <w:spacing w:line="276" w:lineRule="auto"/>
              <w:ind w:left="426"/>
              <w:rPr>
                <w:rFonts w:ascii="Arial" w:hAnsi="Arial" w:cs="Arial"/>
                <w:sz w:val="24"/>
                <w:szCs w:val="24"/>
              </w:rPr>
            </w:pPr>
            <w:r w:rsidRPr="00AB4569">
              <w:rPr>
                <w:rFonts w:ascii="Arial" w:eastAsia="Times New Roman" w:hAnsi="Arial" w:cs="Arial"/>
                <w:b/>
                <w:bCs/>
                <w:i/>
                <w:iCs/>
                <w:kern w:val="0"/>
                <w:lang w:eastAsia="es-ES"/>
                <w14:ligatures w14:val="none"/>
              </w:rPr>
              <w:t>Fine-</w:t>
            </w:r>
            <w:proofErr w:type="spellStart"/>
            <w:r w:rsidRPr="00AB4569">
              <w:rPr>
                <w:rFonts w:ascii="Arial" w:eastAsia="Times New Roman" w:hAnsi="Arial" w:cs="Arial"/>
                <w:b/>
                <w:bCs/>
                <w:i/>
                <w:iCs/>
                <w:kern w:val="0"/>
                <w:lang w:eastAsia="es-ES"/>
                <w14:ligatures w14:val="none"/>
              </w:rPr>
              <w:t>tuned</w:t>
            </w:r>
            <w:proofErr w:type="spellEnd"/>
            <w:r w:rsidRPr="00AB4569">
              <w:rPr>
                <w:rFonts w:ascii="Arial" w:eastAsia="Times New Roman" w:hAnsi="Arial" w:cs="Arial"/>
                <w:b/>
                <w:bCs/>
                <w:i/>
                <w:iCs/>
                <w:kern w:val="0"/>
                <w:lang w:eastAsia="es-ES"/>
                <w14:ligatures w14:val="none"/>
              </w:rPr>
              <w:t>: bge_m3_epochs/epoch4_MRR0.9717</w:t>
            </w:r>
          </w:p>
        </w:tc>
        <w:tc>
          <w:tcPr>
            <w:tcW w:w="1955" w:type="dxa"/>
            <w:vAlign w:val="center"/>
          </w:tcPr>
          <w:p w14:paraId="2C071CD6" w14:textId="2E011E15" w:rsidR="00D7246A" w:rsidRPr="006576DF" w:rsidRDefault="00D7246A" w:rsidP="00D7246A">
            <w:pPr>
              <w:spacing w:line="276" w:lineRule="auto"/>
              <w:ind w:left="426"/>
              <w:rPr>
                <w:rFonts w:ascii="Arial" w:hAnsi="Arial" w:cs="Arial"/>
                <w:sz w:val="24"/>
                <w:szCs w:val="24"/>
              </w:rPr>
            </w:pPr>
            <w:r w:rsidRPr="00D7246A">
              <w:rPr>
                <w:rFonts w:ascii="Arial" w:hAnsi="Arial" w:cs="Arial"/>
                <w:sz w:val="24"/>
                <w:szCs w:val="24"/>
              </w:rPr>
              <w:t>0.3520</w:t>
            </w:r>
          </w:p>
        </w:tc>
        <w:tc>
          <w:tcPr>
            <w:tcW w:w="1671" w:type="dxa"/>
            <w:vAlign w:val="center"/>
          </w:tcPr>
          <w:p w14:paraId="27E9F5F1" w14:textId="7BEBD2BC" w:rsidR="00D7246A" w:rsidRPr="006576DF" w:rsidRDefault="00D7246A" w:rsidP="00D7246A">
            <w:pPr>
              <w:spacing w:line="276" w:lineRule="auto"/>
              <w:ind w:left="426"/>
              <w:rPr>
                <w:rFonts w:ascii="Arial" w:hAnsi="Arial" w:cs="Arial"/>
                <w:sz w:val="24"/>
                <w:szCs w:val="24"/>
              </w:rPr>
            </w:pPr>
            <w:r w:rsidRPr="00D7246A">
              <w:rPr>
                <w:rFonts w:ascii="Arial" w:hAnsi="Arial" w:cs="Arial"/>
                <w:sz w:val="24"/>
                <w:szCs w:val="24"/>
              </w:rPr>
              <w:t>0.7551</w:t>
            </w:r>
          </w:p>
        </w:tc>
        <w:tc>
          <w:tcPr>
            <w:tcW w:w="1387" w:type="dxa"/>
            <w:vAlign w:val="center"/>
          </w:tcPr>
          <w:p w14:paraId="558CDADE" w14:textId="21005E99" w:rsidR="00D7246A" w:rsidRPr="006576DF" w:rsidRDefault="00D7246A" w:rsidP="00D7246A">
            <w:pPr>
              <w:spacing w:line="276" w:lineRule="auto"/>
              <w:ind w:left="426"/>
              <w:rPr>
                <w:rFonts w:ascii="Arial" w:hAnsi="Arial" w:cs="Arial"/>
                <w:sz w:val="24"/>
                <w:szCs w:val="24"/>
              </w:rPr>
            </w:pPr>
            <w:r w:rsidRPr="00D7246A">
              <w:rPr>
                <w:rFonts w:ascii="Arial" w:hAnsi="Arial" w:cs="Arial"/>
                <w:sz w:val="24"/>
                <w:szCs w:val="24"/>
              </w:rPr>
              <w:t>0.4571</w:t>
            </w:r>
          </w:p>
        </w:tc>
        <w:tc>
          <w:tcPr>
            <w:tcW w:w="1231" w:type="dxa"/>
            <w:vAlign w:val="center"/>
          </w:tcPr>
          <w:p w14:paraId="17B558F5" w14:textId="2639E76E" w:rsidR="00D7246A" w:rsidRPr="006576DF" w:rsidRDefault="00D7246A" w:rsidP="00D7246A">
            <w:pPr>
              <w:spacing w:line="276" w:lineRule="auto"/>
              <w:ind w:left="426"/>
              <w:rPr>
                <w:rFonts w:ascii="Arial" w:hAnsi="Arial" w:cs="Arial"/>
                <w:sz w:val="24"/>
                <w:szCs w:val="24"/>
              </w:rPr>
            </w:pPr>
            <w:r w:rsidRPr="00D7246A">
              <w:rPr>
                <w:rFonts w:ascii="Arial" w:hAnsi="Arial" w:cs="Arial"/>
                <w:sz w:val="24"/>
                <w:szCs w:val="24"/>
              </w:rPr>
              <w:t>0.6806</w:t>
            </w:r>
          </w:p>
        </w:tc>
      </w:tr>
      <w:tr w:rsidR="00D7246A" w:rsidRPr="006576DF" w14:paraId="2649E984" w14:textId="77777777" w:rsidTr="00907EBE">
        <w:trPr>
          <w:tblCellSpacing w:w="15" w:type="dxa"/>
        </w:trPr>
        <w:tc>
          <w:tcPr>
            <w:tcW w:w="2790" w:type="dxa"/>
            <w:vAlign w:val="center"/>
            <w:hideMark/>
          </w:tcPr>
          <w:p w14:paraId="6C287D3C" w14:textId="77777777" w:rsidR="00D7246A" w:rsidRPr="006576DF" w:rsidRDefault="00D7246A" w:rsidP="00771FCD">
            <w:pPr>
              <w:spacing w:line="276" w:lineRule="auto"/>
              <w:ind w:left="426"/>
              <w:rPr>
                <w:rFonts w:ascii="Arial" w:hAnsi="Arial" w:cs="Arial"/>
                <w:sz w:val="24"/>
                <w:szCs w:val="24"/>
              </w:rPr>
            </w:pPr>
            <w:proofErr w:type="spellStart"/>
            <w:r w:rsidRPr="006576DF">
              <w:rPr>
                <w:rFonts w:ascii="Arial" w:hAnsi="Arial" w:cs="Arial"/>
                <w:sz w:val="24"/>
                <w:szCs w:val="24"/>
              </w:rPr>
              <w:t>sentence-transformers</w:t>
            </w:r>
            <w:proofErr w:type="spellEnd"/>
            <w:r w:rsidRPr="006576DF">
              <w:rPr>
                <w:rFonts w:ascii="Arial" w:hAnsi="Arial" w:cs="Arial"/>
                <w:sz w:val="24"/>
                <w:szCs w:val="24"/>
              </w:rPr>
              <w:t>/all-MiniLM-L6-v2</w:t>
            </w:r>
          </w:p>
        </w:tc>
        <w:tc>
          <w:tcPr>
            <w:tcW w:w="1955" w:type="dxa"/>
            <w:vAlign w:val="center"/>
            <w:hideMark/>
          </w:tcPr>
          <w:p w14:paraId="68594FC5" w14:textId="77777777" w:rsidR="00D7246A" w:rsidRPr="006576DF" w:rsidRDefault="00D7246A" w:rsidP="00771FCD">
            <w:pPr>
              <w:spacing w:line="276" w:lineRule="auto"/>
              <w:ind w:left="426"/>
              <w:rPr>
                <w:rFonts w:ascii="Arial" w:hAnsi="Arial" w:cs="Arial"/>
                <w:sz w:val="24"/>
                <w:szCs w:val="24"/>
              </w:rPr>
            </w:pPr>
            <w:r w:rsidRPr="006576DF">
              <w:rPr>
                <w:rFonts w:ascii="Arial" w:hAnsi="Arial" w:cs="Arial"/>
                <w:sz w:val="24"/>
                <w:szCs w:val="24"/>
              </w:rPr>
              <w:t>0.2723</w:t>
            </w:r>
          </w:p>
        </w:tc>
        <w:tc>
          <w:tcPr>
            <w:tcW w:w="1671" w:type="dxa"/>
            <w:vAlign w:val="center"/>
            <w:hideMark/>
          </w:tcPr>
          <w:p w14:paraId="455624D6" w14:textId="77777777" w:rsidR="00D7246A" w:rsidRPr="006576DF" w:rsidRDefault="00D7246A" w:rsidP="00771FCD">
            <w:pPr>
              <w:spacing w:line="276" w:lineRule="auto"/>
              <w:ind w:left="426"/>
              <w:rPr>
                <w:rFonts w:ascii="Arial" w:hAnsi="Arial" w:cs="Arial"/>
                <w:sz w:val="24"/>
                <w:szCs w:val="24"/>
              </w:rPr>
            </w:pPr>
            <w:r w:rsidRPr="006576DF">
              <w:rPr>
                <w:rFonts w:ascii="Arial" w:hAnsi="Arial" w:cs="Arial"/>
                <w:sz w:val="24"/>
                <w:szCs w:val="24"/>
              </w:rPr>
              <w:t>0.5901</w:t>
            </w:r>
          </w:p>
        </w:tc>
        <w:tc>
          <w:tcPr>
            <w:tcW w:w="1387" w:type="dxa"/>
            <w:vAlign w:val="center"/>
            <w:hideMark/>
          </w:tcPr>
          <w:p w14:paraId="14D011A4" w14:textId="77777777" w:rsidR="00D7246A" w:rsidRPr="006576DF" w:rsidRDefault="00D7246A" w:rsidP="00771FCD">
            <w:pPr>
              <w:spacing w:line="276" w:lineRule="auto"/>
              <w:ind w:left="426"/>
              <w:rPr>
                <w:rFonts w:ascii="Arial" w:hAnsi="Arial" w:cs="Arial"/>
                <w:sz w:val="24"/>
                <w:szCs w:val="24"/>
              </w:rPr>
            </w:pPr>
            <w:r w:rsidRPr="006576DF">
              <w:rPr>
                <w:rFonts w:ascii="Arial" w:hAnsi="Arial" w:cs="Arial"/>
                <w:sz w:val="24"/>
                <w:szCs w:val="24"/>
              </w:rPr>
              <w:t>0.3541</w:t>
            </w:r>
          </w:p>
        </w:tc>
        <w:tc>
          <w:tcPr>
            <w:tcW w:w="1231" w:type="dxa"/>
            <w:vAlign w:val="center"/>
            <w:hideMark/>
          </w:tcPr>
          <w:p w14:paraId="0D4189A3" w14:textId="77777777" w:rsidR="00D7246A" w:rsidRPr="006576DF" w:rsidRDefault="00D7246A" w:rsidP="00771FCD">
            <w:pPr>
              <w:spacing w:line="276" w:lineRule="auto"/>
              <w:ind w:left="426"/>
              <w:rPr>
                <w:rFonts w:ascii="Arial" w:hAnsi="Arial" w:cs="Arial"/>
                <w:sz w:val="24"/>
                <w:szCs w:val="24"/>
              </w:rPr>
            </w:pPr>
            <w:r w:rsidRPr="006576DF">
              <w:rPr>
                <w:rFonts w:ascii="Arial" w:hAnsi="Arial" w:cs="Arial"/>
                <w:sz w:val="24"/>
                <w:szCs w:val="24"/>
              </w:rPr>
              <w:t>0.5870</w:t>
            </w:r>
          </w:p>
        </w:tc>
      </w:tr>
      <w:tr w:rsidR="00D7246A" w:rsidRPr="006576DF" w14:paraId="59C18E68" w14:textId="77777777" w:rsidTr="00907EBE">
        <w:trPr>
          <w:tblCellSpacing w:w="15" w:type="dxa"/>
        </w:trPr>
        <w:tc>
          <w:tcPr>
            <w:tcW w:w="2790" w:type="dxa"/>
            <w:vAlign w:val="center"/>
            <w:hideMark/>
          </w:tcPr>
          <w:p w14:paraId="7C902260" w14:textId="77777777" w:rsidR="00D7246A" w:rsidRPr="006576DF" w:rsidRDefault="00D7246A" w:rsidP="00771FCD">
            <w:pPr>
              <w:spacing w:line="276" w:lineRule="auto"/>
              <w:ind w:left="426"/>
              <w:rPr>
                <w:rFonts w:ascii="Arial" w:hAnsi="Arial" w:cs="Arial"/>
                <w:sz w:val="24"/>
                <w:szCs w:val="24"/>
              </w:rPr>
            </w:pPr>
            <w:proofErr w:type="spellStart"/>
            <w:r w:rsidRPr="006576DF">
              <w:rPr>
                <w:rFonts w:ascii="Arial" w:hAnsi="Arial" w:cs="Arial"/>
                <w:sz w:val="24"/>
                <w:szCs w:val="24"/>
              </w:rPr>
              <w:t>jinaai</w:t>
            </w:r>
            <w:proofErr w:type="spellEnd"/>
            <w:r w:rsidRPr="006576DF">
              <w:rPr>
                <w:rFonts w:ascii="Arial" w:hAnsi="Arial" w:cs="Arial"/>
                <w:sz w:val="24"/>
                <w:szCs w:val="24"/>
              </w:rPr>
              <w:t>/jina-embeddings-v2-base-es</w:t>
            </w:r>
          </w:p>
        </w:tc>
        <w:tc>
          <w:tcPr>
            <w:tcW w:w="1955" w:type="dxa"/>
            <w:vAlign w:val="center"/>
            <w:hideMark/>
          </w:tcPr>
          <w:p w14:paraId="4083AA45" w14:textId="77777777" w:rsidR="00D7246A" w:rsidRPr="006576DF" w:rsidRDefault="00D7246A" w:rsidP="00771FCD">
            <w:pPr>
              <w:spacing w:line="276" w:lineRule="auto"/>
              <w:ind w:left="426"/>
              <w:rPr>
                <w:rFonts w:ascii="Arial" w:hAnsi="Arial" w:cs="Arial"/>
                <w:b/>
                <w:bCs/>
                <w:sz w:val="24"/>
                <w:szCs w:val="24"/>
              </w:rPr>
            </w:pPr>
            <w:r w:rsidRPr="006576DF">
              <w:rPr>
                <w:rFonts w:ascii="Arial" w:hAnsi="Arial" w:cs="Arial"/>
                <w:b/>
                <w:bCs/>
                <w:sz w:val="24"/>
                <w:szCs w:val="24"/>
              </w:rPr>
              <w:t>0.0311</w:t>
            </w:r>
          </w:p>
        </w:tc>
        <w:tc>
          <w:tcPr>
            <w:tcW w:w="1671" w:type="dxa"/>
            <w:vAlign w:val="center"/>
            <w:hideMark/>
          </w:tcPr>
          <w:p w14:paraId="1627FA67" w14:textId="77777777" w:rsidR="00D7246A" w:rsidRPr="006576DF" w:rsidRDefault="00D7246A" w:rsidP="00771FCD">
            <w:pPr>
              <w:spacing w:line="276" w:lineRule="auto"/>
              <w:ind w:left="426"/>
              <w:rPr>
                <w:rFonts w:ascii="Arial" w:hAnsi="Arial" w:cs="Arial"/>
                <w:b/>
                <w:bCs/>
                <w:sz w:val="24"/>
                <w:szCs w:val="24"/>
              </w:rPr>
            </w:pPr>
            <w:r w:rsidRPr="006576DF">
              <w:rPr>
                <w:rFonts w:ascii="Arial" w:hAnsi="Arial" w:cs="Arial"/>
                <w:b/>
                <w:bCs/>
                <w:sz w:val="24"/>
                <w:szCs w:val="24"/>
              </w:rPr>
              <w:t>0.0702</w:t>
            </w:r>
          </w:p>
        </w:tc>
        <w:tc>
          <w:tcPr>
            <w:tcW w:w="1387" w:type="dxa"/>
            <w:vAlign w:val="center"/>
            <w:hideMark/>
          </w:tcPr>
          <w:p w14:paraId="16BDF306" w14:textId="77777777" w:rsidR="00D7246A" w:rsidRPr="006576DF" w:rsidRDefault="00D7246A" w:rsidP="00771FCD">
            <w:pPr>
              <w:spacing w:line="276" w:lineRule="auto"/>
              <w:ind w:left="426"/>
              <w:rPr>
                <w:rFonts w:ascii="Arial" w:hAnsi="Arial" w:cs="Arial"/>
                <w:b/>
                <w:bCs/>
                <w:sz w:val="24"/>
                <w:szCs w:val="24"/>
              </w:rPr>
            </w:pPr>
            <w:r w:rsidRPr="006576DF">
              <w:rPr>
                <w:rFonts w:ascii="Arial" w:hAnsi="Arial" w:cs="Arial"/>
                <w:b/>
                <w:bCs/>
                <w:sz w:val="24"/>
                <w:szCs w:val="24"/>
              </w:rPr>
              <w:t>0.0404</w:t>
            </w:r>
          </w:p>
        </w:tc>
        <w:tc>
          <w:tcPr>
            <w:tcW w:w="1231" w:type="dxa"/>
            <w:vAlign w:val="center"/>
            <w:hideMark/>
          </w:tcPr>
          <w:p w14:paraId="1020EA1A" w14:textId="77777777" w:rsidR="00D7246A" w:rsidRPr="006576DF" w:rsidRDefault="00D7246A" w:rsidP="00771FCD">
            <w:pPr>
              <w:spacing w:line="276" w:lineRule="auto"/>
              <w:ind w:left="426"/>
              <w:rPr>
                <w:rFonts w:ascii="Arial" w:hAnsi="Arial" w:cs="Arial"/>
                <w:b/>
                <w:bCs/>
                <w:sz w:val="24"/>
                <w:szCs w:val="24"/>
              </w:rPr>
            </w:pPr>
            <w:r w:rsidRPr="006576DF">
              <w:rPr>
                <w:rFonts w:ascii="Arial" w:hAnsi="Arial" w:cs="Arial"/>
                <w:b/>
                <w:bCs/>
                <w:sz w:val="24"/>
                <w:szCs w:val="24"/>
              </w:rPr>
              <w:t>0.1233</w:t>
            </w:r>
          </w:p>
        </w:tc>
      </w:tr>
    </w:tbl>
    <w:p w14:paraId="1B5F7AF2" w14:textId="77777777" w:rsidR="00D7246A" w:rsidRDefault="00D7246A" w:rsidP="00D7246A">
      <w:pPr>
        <w:spacing w:line="360" w:lineRule="auto"/>
        <w:ind w:left="426"/>
        <w:rPr>
          <w:rFonts w:ascii="Arial" w:hAnsi="Arial" w:cs="Arial"/>
          <w:sz w:val="24"/>
          <w:szCs w:val="24"/>
        </w:rPr>
      </w:pPr>
    </w:p>
    <w:p w14:paraId="7DC485DA" w14:textId="77777777" w:rsidR="00D7246A" w:rsidRPr="00D7246A" w:rsidRDefault="00D7246A" w:rsidP="00D7246A">
      <w:pPr>
        <w:spacing w:line="360" w:lineRule="auto"/>
        <w:ind w:left="426"/>
        <w:rPr>
          <w:rFonts w:ascii="Arial" w:hAnsi="Arial" w:cs="Arial"/>
          <w:b/>
          <w:bCs/>
          <w:sz w:val="24"/>
          <w:szCs w:val="24"/>
        </w:rPr>
      </w:pPr>
      <w:r w:rsidRPr="00D7246A">
        <w:rPr>
          <w:rFonts w:ascii="Arial" w:hAnsi="Arial" w:cs="Arial"/>
          <w:b/>
          <w:bCs/>
          <w:sz w:val="24"/>
          <w:szCs w:val="24"/>
        </w:rPr>
        <w:t>Métricas del Modelo Final</w:t>
      </w:r>
    </w:p>
    <w:p w14:paraId="774FFD25" w14:textId="77777777" w:rsidR="00D7246A" w:rsidRPr="00D7246A" w:rsidRDefault="00D7246A" w:rsidP="00D7246A">
      <w:pPr>
        <w:spacing w:line="360" w:lineRule="auto"/>
        <w:ind w:left="426"/>
        <w:rPr>
          <w:rFonts w:ascii="Arial" w:hAnsi="Arial" w:cs="Arial"/>
          <w:sz w:val="24"/>
          <w:szCs w:val="24"/>
        </w:rPr>
      </w:pPr>
      <w:r w:rsidRPr="00D7246A">
        <w:rPr>
          <w:rFonts w:ascii="Arial" w:hAnsi="Arial" w:cs="Arial"/>
          <w:b/>
          <w:bCs/>
          <w:sz w:val="24"/>
          <w:szCs w:val="24"/>
        </w:rPr>
        <w:lastRenderedPageBreak/>
        <w:t>Modelo seleccionado:</w:t>
      </w:r>
      <w:r w:rsidRPr="00D7246A">
        <w:rPr>
          <w:rFonts w:ascii="Arial" w:hAnsi="Arial" w:cs="Arial"/>
          <w:sz w:val="24"/>
          <w:szCs w:val="24"/>
        </w:rPr>
        <w:t xml:space="preserve"> bge_m3_epochs/epoch4_MRR0.9717</w:t>
      </w:r>
    </w:p>
    <w:p w14:paraId="52AF6582" w14:textId="77777777" w:rsidR="00D7246A" w:rsidRPr="00D7246A" w:rsidRDefault="00D7246A" w:rsidP="00D7246A">
      <w:pPr>
        <w:spacing w:line="360" w:lineRule="auto"/>
        <w:ind w:left="426"/>
        <w:rPr>
          <w:rFonts w:ascii="Arial" w:hAnsi="Arial" w:cs="Arial"/>
          <w:sz w:val="24"/>
          <w:szCs w:val="24"/>
        </w:rPr>
      </w:pPr>
      <w:r w:rsidRPr="00D7246A">
        <w:rPr>
          <w:rFonts w:ascii="Arial" w:hAnsi="Arial" w:cs="Arial"/>
          <w:sz w:val="24"/>
          <w:szCs w:val="24"/>
        </w:rPr>
        <w:t>Precision@3: 0.8947</w:t>
      </w:r>
    </w:p>
    <w:p w14:paraId="2DD609D0" w14:textId="77777777" w:rsidR="00D7246A" w:rsidRPr="00D7246A" w:rsidRDefault="00D7246A" w:rsidP="00D7246A">
      <w:pPr>
        <w:spacing w:line="360" w:lineRule="auto"/>
        <w:ind w:left="426"/>
        <w:rPr>
          <w:rFonts w:ascii="Arial" w:hAnsi="Arial" w:cs="Arial"/>
          <w:sz w:val="24"/>
          <w:szCs w:val="24"/>
        </w:rPr>
      </w:pPr>
      <w:r w:rsidRPr="00D7246A">
        <w:rPr>
          <w:rFonts w:ascii="Arial" w:hAnsi="Arial" w:cs="Arial"/>
          <w:sz w:val="24"/>
          <w:szCs w:val="24"/>
        </w:rPr>
        <w:t>Recall@3: 0.7821</w:t>
      </w:r>
    </w:p>
    <w:p w14:paraId="07434563" w14:textId="77777777" w:rsidR="00D7246A" w:rsidRPr="00D7246A" w:rsidRDefault="00D7246A" w:rsidP="00D7246A">
      <w:pPr>
        <w:spacing w:line="360" w:lineRule="auto"/>
        <w:ind w:left="426"/>
        <w:rPr>
          <w:rFonts w:ascii="Arial" w:hAnsi="Arial" w:cs="Arial"/>
          <w:sz w:val="24"/>
          <w:szCs w:val="24"/>
        </w:rPr>
      </w:pPr>
      <w:r w:rsidRPr="00D7246A">
        <w:rPr>
          <w:rFonts w:ascii="Arial" w:hAnsi="Arial" w:cs="Arial"/>
          <w:sz w:val="24"/>
          <w:szCs w:val="24"/>
        </w:rPr>
        <w:t>F1@3: 0.8297</w:t>
      </w:r>
    </w:p>
    <w:p w14:paraId="3AC98BC1" w14:textId="77777777" w:rsidR="00D7246A" w:rsidRPr="00D7246A" w:rsidRDefault="00D7246A" w:rsidP="00D7246A">
      <w:pPr>
        <w:spacing w:line="360" w:lineRule="auto"/>
        <w:ind w:left="426"/>
        <w:rPr>
          <w:rFonts w:ascii="Arial" w:hAnsi="Arial" w:cs="Arial"/>
          <w:sz w:val="24"/>
          <w:szCs w:val="24"/>
        </w:rPr>
      </w:pPr>
      <w:r w:rsidRPr="00D7246A">
        <w:rPr>
          <w:rFonts w:ascii="Arial" w:hAnsi="Arial" w:cs="Arial"/>
          <w:sz w:val="24"/>
          <w:szCs w:val="24"/>
        </w:rPr>
        <w:t>MRR: 0.9717</w:t>
      </w:r>
    </w:p>
    <w:p w14:paraId="37CBA200" w14:textId="77777777" w:rsidR="00D7246A" w:rsidRPr="00D7246A" w:rsidRDefault="00D7246A" w:rsidP="00D7246A">
      <w:pPr>
        <w:spacing w:line="360" w:lineRule="auto"/>
        <w:ind w:left="426"/>
        <w:rPr>
          <w:rFonts w:ascii="Arial" w:hAnsi="Arial" w:cs="Arial"/>
          <w:sz w:val="24"/>
          <w:szCs w:val="24"/>
        </w:rPr>
      </w:pPr>
    </w:p>
    <w:p w14:paraId="556CC5AE" w14:textId="1341798D" w:rsidR="00D7246A" w:rsidRDefault="007801D1" w:rsidP="007801D1">
      <w:pPr>
        <w:pStyle w:val="Ttulo2"/>
        <w:numPr>
          <w:ilvl w:val="2"/>
          <w:numId w:val="6"/>
        </w:numPr>
      </w:pPr>
      <w:bookmarkStart w:id="24" w:name="_Toc201598469"/>
      <w:r w:rsidRPr="007801D1">
        <w:t xml:space="preserve">Evaluación de </w:t>
      </w:r>
      <w:r>
        <w:t>s</w:t>
      </w:r>
      <w:r w:rsidRPr="007801D1">
        <w:t xml:space="preserve">imilitud </w:t>
      </w:r>
      <w:r>
        <w:t>s</w:t>
      </w:r>
      <w:r w:rsidRPr="007801D1">
        <w:t xml:space="preserve">emántica en </w:t>
      </w:r>
      <w:r>
        <w:t>t</w:t>
      </w:r>
      <w:r w:rsidRPr="007801D1">
        <w:t xml:space="preserve">érminos </w:t>
      </w:r>
      <w:r>
        <w:t>t</w:t>
      </w:r>
      <w:r w:rsidRPr="007801D1">
        <w:t xml:space="preserve">écnicos vs. </w:t>
      </w:r>
      <w:r>
        <w:t>C</w:t>
      </w:r>
      <w:r w:rsidRPr="007801D1">
        <w:t>oloquiales</w:t>
      </w:r>
      <w:bookmarkEnd w:id="24"/>
    </w:p>
    <w:p w14:paraId="5DD72596" w14:textId="77777777" w:rsidR="0065451F" w:rsidRDefault="0065451F" w:rsidP="0065451F"/>
    <w:p w14:paraId="72FF5E33" w14:textId="352EC520" w:rsidR="0065451F" w:rsidRPr="0065451F" w:rsidRDefault="0065451F" w:rsidP="0065451F">
      <w:pPr>
        <w:spacing w:line="360" w:lineRule="auto"/>
        <w:rPr>
          <w:rFonts w:ascii="Arial" w:hAnsi="Arial" w:cs="Arial"/>
          <w:sz w:val="24"/>
          <w:szCs w:val="24"/>
        </w:rPr>
      </w:pPr>
      <w:r w:rsidRPr="0065451F">
        <w:rPr>
          <w:rFonts w:ascii="Arial" w:hAnsi="Arial" w:cs="Arial"/>
          <w:sz w:val="24"/>
          <w:szCs w:val="24"/>
        </w:rPr>
        <w:t>Con el objetivo de comprobar si el proceso de fine-</w:t>
      </w:r>
      <w:proofErr w:type="spellStart"/>
      <w:r w:rsidRPr="0065451F">
        <w:rPr>
          <w:rFonts w:ascii="Arial" w:hAnsi="Arial" w:cs="Arial"/>
          <w:sz w:val="24"/>
          <w:szCs w:val="24"/>
        </w:rPr>
        <w:t>tuning</w:t>
      </w:r>
      <w:proofErr w:type="spellEnd"/>
      <w:r w:rsidRPr="0065451F">
        <w:rPr>
          <w:rFonts w:ascii="Arial" w:hAnsi="Arial" w:cs="Arial"/>
          <w:sz w:val="24"/>
          <w:szCs w:val="24"/>
        </w:rPr>
        <w:t xml:space="preserve"> había mejorado realmente la capacidad del modelo para capturar relaciones semánticas relevantes en el ámbito médico, se diseñó un experimento comparativo</w:t>
      </w:r>
      <w:r>
        <w:rPr>
          <w:rFonts w:ascii="Arial" w:hAnsi="Arial" w:cs="Arial"/>
          <w:sz w:val="24"/>
          <w:szCs w:val="24"/>
        </w:rPr>
        <w:t xml:space="preserve"> (</w:t>
      </w:r>
      <w:proofErr w:type="gramStart"/>
      <w:r>
        <w:rPr>
          <w:rFonts w:ascii="Arial" w:hAnsi="Arial" w:cs="Arial"/>
          <w:sz w:val="24"/>
          <w:szCs w:val="24"/>
        </w:rPr>
        <w:t xml:space="preserve">comparar_similitud.py) </w:t>
      </w:r>
      <w:r w:rsidRPr="0065451F">
        <w:rPr>
          <w:rFonts w:ascii="Arial" w:hAnsi="Arial" w:cs="Arial"/>
          <w:sz w:val="24"/>
          <w:szCs w:val="24"/>
        </w:rPr>
        <w:t xml:space="preserve"> entre</w:t>
      </w:r>
      <w:proofErr w:type="gramEnd"/>
      <w:r w:rsidRPr="0065451F">
        <w:rPr>
          <w:rFonts w:ascii="Arial" w:hAnsi="Arial" w:cs="Arial"/>
          <w:sz w:val="24"/>
          <w:szCs w:val="24"/>
        </w:rPr>
        <w:t xml:space="preserve"> el modelo original BAAI/bge-m3 y su versión ajustada (bge_m3_epochs/epoch4_MRR0.9717).</w:t>
      </w:r>
    </w:p>
    <w:p w14:paraId="49CDD059" w14:textId="77777777" w:rsidR="0065451F" w:rsidRPr="0065451F" w:rsidRDefault="0065451F" w:rsidP="0065451F">
      <w:pPr>
        <w:spacing w:line="360" w:lineRule="auto"/>
        <w:rPr>
          <w:rFonts w:ascii="Arial" w:hAnsi="Arial" w:cs="Arial"/>
          <w:sz w:val="24"/>
          <w:szCs w:val="24"/>
        </w:rPr>
      </w:pPr>
      <w:r w:rsidRPr="0065451F">
        <w:rPr>
          <w:rFonts w:ascii="Arial" w:hAnsi="Arial" w:cs="Arial"/>
          <w:sz w:val="24"/>
          <w:szCs w:val="24"/>
        </w:rPr>
        <w:t xml:space="preserve">Aunque las métricas de entrenamiento (como MRR o </w:t>
      </w:r>
      <w:proofErr w:type="spellStart"/>
      <w:r w:rsidRPr="0065451F">
        <w:rPr>
          <w:rFonts w:ascii="Arial" w:hAnsi="Arial" w:cs="Arial"/>
          <w:sz w:val="24"/>
          <w:szCs w:val="24"/>
        </w:rPr>
        <w:t>Recall@K</w:t>
      </w:r>
      <w:proofErr w:type="spellEnd"/>
      <w:r w:rsidRPr="0065451F">
        <w:rPr>
          <w:rFonts w:ascii="Arial" w:hAnsi="Arial" w:cs="Arial"/>
          <w:sz w:val="24"/>
          <w:szCs w:val="24"/>
        </w:rPr>
        <w:t>) indicaban una convergencia adecuada durante el fine-</w:t>
      </w:r>
      <w:proofErr w:type="spellStart"/>
      <w:r w:rsidRPr="0065451F">
        <w:rPr>
          <w:rFonts w:ascii="Arial" w:hAnsi="Arial" w:cs="Arial"/>
          <w:sz w:val="24"/>
          <w:szCs w:val="24"/>
        </w:rPr>
        <w:t>tuning</w:t>
      </w:r>
      <w:proofErr w:type="spellEnd"/>
      <w:r w:rsidRPr="0065451F">
        <w:rPr>
          <w:rFonts w:ascii="Arial" w:hAnsi="Arial" w:cs="Arial"/>
          <w:sz w:val="24"/>
          <w:szCs w:val="24"/>
        </w:rPr>
        <w:t xml:space="preserve">, no eran suficientes para responder una cuestión clave: </w:t>
      </w:r>
      <w:r w:rsidRPr="0065451F">
        <w:rPr>
          <w:rFonts w:ascii="Arial" w:hAnsi="Arial" w:cs="Arial"/>
          <w:b/>
          <w:bCs/>
          <w:sz w:val="24"/>
          <w:szCs w:val="24"/>
        </w:rPr>
        <w:t>¿ha aprendido el modelo a vincular mejor la terminología médica técnica con el lenguaje cotidiano utilizado por pacientes?</w:t>
      </w:r>
    </w:p>
    <w:p w14:paraId="77BED00E" w14:textId="77777777" w:rsidR="0065451F" w:rsidRPr="0065451F" w:rsidRDefault="0065451F" w:rsidP="0065451F">
      <w:pPr>
        <w:spacing w:line="360" w:lineRule="auto"/>
        <w:rPr>
          <w:rFonts w:ascii="Arial" w:hAnsi="Arial" w:cs="Arial"/>
          <w:sz w:val="24"/>
          <w:szCs w:val="24"/>
        </w:rPr>
      </w:pPr>
      <w:r w:rsidRPr="0065451F">
        <w:rPr>
          <w:rFonts w:ascii="Arial" w:hAnsi="Arial" w:cs="Arial"/>
          <w:sz w:val="24"/>
          <w:szCs w:val="24"/>
        </w:rPr>
        <w:t xml:space="preserve">Por ejemplo, un paciente podría referirse a la diabetes como “azúcar alto”. La pregunta es: </w:t>
      </w:r>
      <w:r w:rsidRPr="0065451F">
        <w:rPr>
          <w:rFonts w:ascii="Arial" w:hAnsi="Arial" w:cs="Arial"/>
          <w:b/>
          <w:bCs/>
          <w:sz w:val="24"/>
          <w:szCs w:val="24"/>
        </w:rPr>
        <w:t>¿el modelo fine-tuneado ha mejorado su capacidad para reconocer esta equivalencia semántica?</w:t>
      </w:r>
    </w:p>
    <w:p w14:paraId="571C8319" w14:textId="77777777" w:rsidR="0065451F" w:rsidRPr="0065451F" w:rsidRDefault="0065451F" w:rsidP="0065451F"/>
    <w:p w14:paraId="22F1C4C3" w14:textId="73FAFDB3" w:rsidR="00F121FF" w:rsidRPr="00AE7075" w:rsidRDefault="00F121FF" w:rsidP="00F121FF">
      <w:pPr>
        <w:pStyle w:val="Ttulo2"/>
        <w:numPr>
          <w:ilvl w:val="3"/>
          <w:numId w:val="6"/>
        </w:numPr>
      </w:pPr>
      <w:bookmarkStart w:id="25" w:name="_Toc201598470"/>
      <w:r w:rsidRPr="00F121FF">
        <w:t>Diseño experimental</w:t>
      </w:r>
      <w:bookmarkEnd w:id="25"/>
    </w:p>
    <w:p w14:paraId="2DECE931" w14:textId="7CCF3165" w:rsidR="001055D3" w:rsidRDefault="00F121FF" w:rsidP="00F121FF">
      <w:pPr>
        <w:spacing w:line="360" w:lineRule="auto"/>
        <w:ind w:left="708"/>
        <w:rPr>
          <w:rFonts w:ascii="Arial" w:hAnsi="Arial" w:cs="Arial"/>
          <w:sz w:val="24"/>
          <w:szCs w:val="24"/>
        </w:rPr>
      </w:pPr>
      <w:r w:rsidRPr="00F121FF">
        <w:rPr>
          <w:rFonts w:ascii="Arial" w:hAnsi="Arial" w:cs="Arial"/>
          <w:sz w:val="24"/>
          <w:szCs w:val="24"/>
        </w:rPr>
        <w:t xml:space="preserve">Se implementó un experimento de comparación A/B donde ambos modelos (base vs. fine-tuneado) procesan los mismos pares de términos y se calcula la </w:t>
      </w:r>
      <w:r w:rsidRPr="00F121FF">
        <w:rPr>
          <w:rFonts w:ascii="Arial" w:hAnsi="Arial" w:cs="Arial"/>
          <w:b/>
          <w:bCs/>
          <w:sz w:val="24"/>
          <w:szCs w:val="24"/>
        </w:rPr>
        <w:t>similitud coseno</w:t>
      </w:r>
      <w:r w:rsidRPr="00F121FF">
        <w:rPr>
          <w:rFonts w:ascii="Arial" w:hAnsi="Arial" w:cs="Arial"/>
          <w:sz w:val="24"/>
          <w:szCs w:val="24"/>
        </w:rPr>
        <w:t xml:space="preserve"> entre sus </w:t>
      </w:r>
      <w:proofErr w:type="spellStart"/>
      <w:r w:rsidRPr="00F121FF">
        <w:rPr>
          <w:rFonts w:ascii="Arial" w:hAnsi="Arial" w:cs="Arial"/>
          <w:sz w:val="24"/>
          <w:szCs w:val="24"/>
        </w:rPr>
        <w:t>embeddings</w:t>
      </w:r>
      <w:proofErr w:type="spellEnd"/>
      <w:r w:rsidRPr="00F121FF">
        <w:rPr>
          <w:rFonts w:ascii="Arial" w:hAnsi="Arial" w:cs="Arial"/>
          <w:sz w:val="24"/>
          <w:szCs w:val="24"/>
        </w:rPr>
        <w:t>. Esta métrica, ampliamente utilizada en procesamiento de lenguaje natural, nos indica qué tan "cercanos" considera el modelo que están dos conceptos en su espacio de representación vectorial.</w:t>
      </w:r>
    </w:p>
    <w:p w14:paraId="7BEC0D18" w14:textId="41C20F27" w:rsidR="00701182" w:rsidRDefault="00F121FF" w:rsidP="00F121FF">
      <w:pPr>
        <w:spacing w:line="360" w:lineRule="auto"/>
        <w:ind w:left="708"/>
        <w:rPr>
          <w:rFonts w:ascii="Arial" w:hAnsi="Arial" w:cs="Arial"/>
          <w:sz w:val="24"/>
          <w:szCs w:val="24"/>
        </w:rPr>
      </w:pPr>
      <w:r w:rsidRPr="00F121FF">
        <w:rPr>
          <w:rFonts w:ascii="Arial" w:hAnsi="Arial" w:cs="Arial"/>
          <w:sz w:val="24"/>
          <w:szCs w:val="24"/>
        </w:rPr>
        <w:lastRenderedPageBreak/>
        <w:t>Para garantizar la validez de los resultados, se diseñaron dos conjuntos de pares complementarios</w:t>
      </w:r>
      <w:r>
        <w:rPr>
          <w:rFonts w:ascii="Arial" w:hAnsi="Arial" w:cs="Arial"/>
          <w:sz w:val="24"/>
          <w:szCs w:val="24"/>
        </w:rPr>
        <w:t>.</w:t>
      </w:r>
    </w:p>
    <w:p w14:paraId="66254083" w14:textId="77777777" w:rsidR="00F121FF" w:rsidRPr="00F121FF" w:rsidRDefault="00F121FF" w:rsidP="00F121FF">
      <w:pPr>
        <w:spacing w:line="360" w:lineRule="auto"/>
        <w:ind w:left="708"/>
        <w:rPr>
          <w:rFonts w:ascii="Arial" w:hAnsi="Arial" w:cs="Arial"/>
          <w:sz w:val="24"/>
          <w:szCs w:val="24"/>
        </w:rPr>
      </w:pPr>
      <w:r w:rsidRPr="00F121FF">
        <w:rPr>
          <w:rFonts w:ascii="Arial" w:hAnsi="Arial" w:cs="Arial"/>
          <w:b/>
          <w:bCs/>
          <w:sz w:val="24"/>
          <w:szCs w:val="24"/>
        </w:rPr>
        <w:t>Conjunto objetivo - Pares médicos relacionados (11 pares)</w:t>
      </w:r>
      <w:r w:rsidRPr="00F121FF">
        <w:rPr>
          <w:rFonts w:ascii="Arial" w:hAnsi="Arial" w:cs="Arial"/>
          <w:sz w:val="24"/>
          <w:szCs w:val="24"/>
        </w:rPr>
        <w:t xml:space="preserve"> Estos representan equivalencias semánticas reales entre terminología clínica y lenguaje coloquial:</w:t>
      </w:r>
    </w:p>
    <w:p w14:paraId="3E28C984" w14:textId="12DBC91D" w:rsidR="00F121FF" w:rsidRPr="00F121FF" w:rsidRDefault="00F121FF" w:rsidP="00F121FF">
      <w:pPr>
        <w:pStyle w:val="Prrafodelista"/>
        <w:numPr>
          <w:ilvl w:val="1"/>
          <w:numId w:val="64"/>
        </w:numPr>
        <w:spacing w:line="360" w:lineRule="auto"/>
        <w:rPr>
          <w:rFonts w:ascii="Arial" w:hAnsi="Arial" w:cs="Arial"/>
          <w:sz w:val="24"/>
          <w:szCs w:val="24"/>
        </w:rPr>
      </w:pPr>
      <w:r w:rsidRPr="00F121FF">
        <w:rPr>
          <w:rFonts w:ascii="Arial" w:hAnsi="Arial" w:cs="Arial"/>
          <w:sz w:val="24"/>
          <w:szCs w:val="24"/>
        </w:rPr>
        <w:t>"diabetes" ↔ "azúcar alto" (endocrinología)</w:t>
      </w:r>
    </w:p>
    <w:p w14:paraId="3DC7A452" w14:textId="77777777" w:rsidR="00F121FF" w:rsidRPr="00F121FF" w:rsidRDefault="00F121FF" w:rsidP="00F121FF">
      <w:pPr>
        <w:pStyle w:val="Prrafodelista"/>
        <w:numPr>
          <w:ilvl w:val="1"/>
          <w:numId w:val="64"/>
        </w:numPr>
        <w:spacing w:line="360" w:lineRule="auto"/>
        <w:rPr>
          <w:rFonts w:ascii="Arial" w:hAnsi="Arial" w:cs="Arial"/>
          <w:sz w:val="24"/>
          <w:szCs w:val="24"/>
        </w:rPr>
      </w:pPr>
      <w:r w:rsidRPr="00F121FF">
        <w:rPr>
          <w:rFonts w:ascii="Arial" w:hAnsi="Arial" w:cs="Arial"/>
          <w:sz w:val="24"/>
          <w:szCs w:val="24"/>
        </w:rPr>
        <w:t>"depresión" ↔ "tristeza" (psiquiatría)</w:t>
      </w:r>
    </w:p>
    <w:p w14:paraId="2EF7AFB0" w14:textId="4DF2C706" w:rsidR="00F121FF" w:rsidRPr="00F121FF" w:rsidRDefault="00F121FF" w:rsidP="00F121FF">
      <w:pPr>
        <w:pStyle w:val="Prrafodelista"/>
        <w:numPr>
          <w:ilvl w:val="1"/>
          <w:numId w:val="64"/>
        </w:numPr>
        <w:spacing w:line="360" w:lineRule="auto"/>
        <w:rPr>
          <w:rFonts w:ascii="Arial" w:hAnsi="Arial" w:cs="Arial"/>
          <w:sz w:val="24"/>
          <w:szCs w:val="24"/>
        </w:rPr>
      </w:pPr>
      <w:r w:rsidRPr="00F121FF">
        <w:rPr>
          <w:rFonts w:ascii="Arial" w:hAnsi="Arial" w:cs="Arial"/>
          <w:sz w:val="24"/>
          <w:szCs w:val="24"/>
        </w:rPr>
        <w:t>"cáncer" ↔ "tumor" (oncología)</w:t>
      </w:r>
    </w:p>
    <w:p w14:paraId="6F1BBADE" w14:textId="4102C76E" w:rsidR="00F121FF" w:rsidRPr="00F121FF" w:rsidRDefault="00F121FF" w:rsidP="00F121FF">
      <w:pPr>
        <w:pStyle w:val="Prrafodelista"/>
        <w:numPr>
          <w:ilvl w:val="1"/>
          <w:numId w:val="64"/>
        </w:numPr>
        <w:spacing w:line="360" w:lineRule="auto"/>
        <w:rPr>
          <w:rFonts w:ascii="Arial" w:hAnsi="Arial" w:cs="Arial"/>
          <w:sz w:val="24"/>
          <w:szCs w:val="24"/>
        </w:rPr>
      </w:pPr>
      <w:r w:rsidRPr="00F121FF">
        <w:rPr>
          <w:rFonts w:ascii="Arial" w:hAnsi="Arial" w:cs="Arial"/>
          <w:sz w:val="24"/>
          <w:szCs w:val="24"/>
        </w:rPr>
        <w:t>"ictus" ↔ "interrupción repentina del flujo sanguíneo en el cerebro" (neurología)</w:t>
      </w:r>
    </w:p>
    <w:p w14:paraId="0DC43360" w14:textId="02FEF4AA" w:rsidR="0065451F" w:rsidRDefault="0065451F" w:rsidP="00F121FF">
      <w:pPr>
        <w:spacing w:line="360" w:lineRule="auto"/>
        <w:ind w:left="708"/>
        <w:rPr>
          <w:rFonts w:ascii="Arial" w:hAnsi="Arial" w:cs="Arial"/>
          <w:sz w:val="24"/>
          <w:szCs w:val="24"/>
        </w:rPr>
      </w:pPr>
      <w:r w:rsidRPr="0065451F">
        <w:rPr>
          <w:rFonts w:ascii="Arial" w:hAnsi="Arial" w:cs="Arial"/>
          <w:b/>
          <w:bCs/>
          <w:i/>
          <w:iCs/>
          <w:sz w:val="24"/>
          <w:szCs w:val="24"/>
        </w:rPr>
        <w:t xml:space="preserve">Hipótesis: </w:t>
      </w:r>
      <w:r w:rsidRPr="0065451F">
        <w:rPr>
          <w:rFonts w:ascii="Arial" w:hAnsi="Arial" w:cs="Arial"/>
          <w:sz w:val="24"/>
          <w:szCs w:val="24"/>
        </w:rPr>
        <w:t>Si el fine-</w:t>
      </w:r>
      <w:proofErr w:type="spellStart"/>
      <w:r w:rsidRPr="0065451F">
        <w:rPr>
          <w:rFonts w:ascii="Arial" w:hAnsi="Arial" w:cs="Arial"/>
          <w:sz w:val="24"/>
          <w:szCs w:val="24"/>
        </w:rPr>
        <w:t>tuning</w:t>
      </w:r>
      <w:proofErr w:type="spellEnd"/>
      <w:r w:rsidRPr="0065451F">
        <w:rPr>
          <w:rFonts w:ascii="Arial" w:hAnsi="Arial" w:cs="Arial"/>
          <w:sz w:val="24"/>
          <w:szCs w:val="24"/>
        </w:rPr>
        <w:t xml:space="preserve"> ha sido efectivo, la similitud entre estos pares debería aumentar.</w:t>
      </w:r>
    </w:p>
    <w:p w14:paraId="662B58DA" w14:textId="77777777" w:rsidR="0065451F" w:rsidRPr="0065451F" w:rsidRDefault="0065451F" w:rsidP="00F121FF">
      <w:pPr>
        <w:spacing w:line="360" w:lineRule="auto"/>
        <w:ind w:left="708"/>
        <w:rPr>
          <w:rFonts w:ascii="Arial" w:hAnsi="Arial" w:cs="Arial"/>
          <w:sz w:val="24"/>
          <w:szCs w:val="24"/>
        </w:rPr>
      </w:pPr>
    </w:p>
    <w:p w14:paraId="1D9246F7" w14:textId="77777777" w:rsidR="0065451F" w:rsidRDefault="00F121FF" w:rsidP="00F121FF">
      <w:pPr>
        <w:spacing w:line="360" w:lineRule="auto"/>
        <w:ind w:left="708"/>
        <w:rPr>
          <w:rFonts w:ascii="Arial" w:hAnsi="Arial" w:cs="Arial"/>
          <w:sz w:val="24"/>
          <w:szCs w:val="24"/>
        </w:rPr>
      </w:pPr>
      <w:r w:rsidRPr="00F121FF">
        <w:rPr>
          <w:rFonts w:ascii="Arial" w:hAnsi="Arial" w:cs="Arial"/>
          <w:b/>
          <w:bCs/>
          <w:sz w:val="24"/>
          <w:szCs w:val="24"/>
        </w:rPr>
        <w:t>Conjunto control - Pares médicos no relacionados (</w:t>
      </w:r>
      <w:r w:rsidR="0065451F">
        <w:rPr>
          <w:rFonts w:ascii="Arial" w:hAnsi="Arial" w:cs="Arial"/>
          <w:b/>
          <w:bCs/>
          <w:sz w:val="24"/>
          <w:szCs w:val="24"/>
        </w:rPr>
        <w:t>8</w:t>
      </w:r>
      <w:r w:rsidRPr="00F121FF">
        <w:rPr>
          <w:rFonts w:ascii="Arial" w:hAnsi="Arial" w:cs="Arial"/>
          <w:b/>
          <w:bCs/>
          <w:sz w:val="24"/>
          <w:szCs w:val="24"/>
        </w:rPr>
        <w:t xml:space="preserve"> pares)</w:t>
      </w:r>
      <w:r w:rsidRPr="00F121FF">
        <w:rPr>
          <w:rFonts w:ascii="Arial" w:hAnsi="Arial" w:cs="Arial"/>
          <w:sz w:val="24"/>
          <w:szCs w:val="24"/>
        </w:rPr>
        <w:t xml:space="preserve"> </w:t>
      </w:r>
    </w:p>
    <w:p w14:paraId="6EC9E018" w14:textId="7C1AE78F" w:rsidR="00F121FF" w:rsidRPr="00F121FF" w:rsidRDefault="0065451F" w:rsidP="00F121FF">
      <w:pPr>
        <w:spacing w:line="360" w:lineRule="auto"/>
        <w:ind w:left="708"/>
        <w:rPr>
          <w:rFonts w:ascii="Arial" w:hAnsi="Arial" w:cs="Arial"/>
          <w:sz w:val="24"/>
          <w:szCs w:val="24"/>
        </w:rPr>
      </w:pPr>
      <w:r w:rsidRPr="0065451F">
        <w:rPr>
          <w:rFonts w:ascii="Arial" w:hAnsi="Arial" w:cs="Arial"/>
          <w:sz w:val="24"/>
          <w:szCs w:val="24"/>
        </w:rPr>
        <w:t xml:space="preserve">Este conjunto incluye </w:t>
      </w:r>
      <w:r w:rsidR="00543519" w:rsidRPr="00543519">
        <w:rPr>
          <w:rFonts w:ascii="Arial" w:hAnsi="Arial" w:cs="Arial"/>
          <w:sz w:val="24"/>
          <w:szCs w:val="24"/>
        </w:rPr>
        <w:t xml:space="preserve">términos médicos que aparecen en el </w:t>
      </w:r>
      <w:proofErr w:type="spellStart"/>
      <w:r w:rsidR="00543519" w:rsidRPr="00543519">
        <w:rPr>
          <w:rFonts w:ascii="Arial" w:hAnsi="Arial" w:cs="Arial"/>
          <w:sz w:val="24"/>
          <w:szCs w:val="24"/>
        </w:rPr>
        <w:t>dataset</w:t>
      </w:r>
      <w:proofErr w:type="spellEnd"/>
      <w:r w:rsidR="00543519" w:rsidRPr="00543519">
        <w:rPr>
          <w:rFonts w:ascii="Arial" w:hAnsi="Arial" w:cs="Arial"/>
          <w:sz w:val="24"/>
          <w:szCs w:val="24"/>
        </w:rPr>
        <w:t xml:space="preserve"> de fine-</w:t>
      </w:r>
      <w:proofErr w:type="spellStart"/>
      <w:r w:rsidR="00543519" w:rsidRPr="00543519">
        <w:rPr>
          <w:rFonts w:ascii="Arial" w:hAnsi="Arial" w:cs="Arial"/>
          <w:sz w:val="24"/>
          <w:szCs w:val="24"/>
        </w:rPr>
        <w:t>tuning</w:t>
      </w:r>
      <w:proofErr w:type="spellEnd"/>
      <w:r w:rsidR="00543519" w:rsidRPr="00543519">
        <w:rPr>
          <w:rFonts w:ascii="Arial" w:hAnsi="Arial" w:cs="Arial"/>
          <w:sz w:val="24"/>
          <w:szCs w:val="24"/>
        </w:rPr>
        <w:t xml:space="preserve">, pero sin una relación clínica entre </w:t>
      </w:r>
      <w:proofErr w:type="gramStart"/>
      <w:r w:rsidR="00543519" w:rsidRPr="00543519">
        <w:rPr>
          <w:rFonts w:ascii="Arial" w:hAnsi="Arial" w:cs="Arial"/>
          <w:sz w:val="24"/>
          <w:szCs w:val="24"/>
        </w:rPr>
        <w:t>sí.</w:t>
      </w:r>
      <w:r w:rsidRPr="0065451F">
        <w:rPr>
          <w:rFonts w:ascii="Arial" w:hAnsi="Arial" w:cs="Arial"/>
          <w:sz w:val="24"/>
          <w:szCs w:val="24"/>
        </w:rPr>
        <w:t>.</w:t>
      </w:r>
      <w:proofErr w:type="gramEnd"/>
    </w:p>
    <w:p w14:paraId="51A6EC55" w14:textId="7D0BD90F" w:rsidR="00F121FF" w:rsidRPr="00F121FF" w:rsidRDefault="00F121FF" w:rsidP="00F121FF">
      <w:pPr>
        <w:pStyle w:val="Prrafodelista"/>
        <w:numPr>
          <w:ilvl w:val="1"/>
          <w:numId w:val="64"/>
        </w:numPr>
        <w:spacing w:line="360" w:lineRule="auto"/>
        <w:rPr>
          <w:rFonts w:ascii="Arial" w:hAnsi="Arial" w:cs="Arial"/>
          <w:sz w:val="24"/>
          <w:szCs w:val="24"/>
        </w:rPr>
      </w:pPr>
      <w:r w:rsidRPr="00F121FF">
        <w:rPr>
          <w:rFonts w:ascii="Arial" w:hAnsi="Arial" w:cs="Arial"/>
          <w:sz w:val="24"/>
          <w:szCs w:val="24"/>
        </w:rPr>
        <w:t>"</w:t>
      </w:r>
      <w:r w:rsidR="0065451F">
        <w:rPr>
          <w:rFonts w:ascii="Arial" w:hAnsi="Arial" w:cs="Arial"/>
          <w:sz w:val="24"/>
          <w:szCs w:val="24"/>
        </w:rPr>
        <w:t>cáncer</w:t>
      </w:r>
      <w:r w:rsidRPr="00F121FF">
        <w:rPr>
          <w:rFonts w:ascii="Arial" w:hAnsi="Arial" w:cs="Arial"/>
          <w:sz w:val="24"/>
          <w:szCs w:val="24"/>
        </w:rPr>
        <w:t>" ↔ "</w:t>
      </w:r>
      <w:r w:rsidR="0065451F">
        <w:rPr>
          <w:rFonts w:ascii="Arial" w:hAnsi="Arial" w:cs="Arial"/>
          <w:sz w:val="24"/>
          <w:szCs w:val="24"/>
        </w:rPr>
        <w:t>asma</w:t>
      </w:r>
      <w:r w:rsidRPr="00F121FF">
        <w:rPr>
          <w:rFonts w:ascii="Arial" w:hAnsi="Arial" w:cs="Arial"/>
          <w:sz w:val="24"/>
          <w:szCs w:val="24"/>
        </w:rPr>
        <w:t>"</w:t>
      </w:r>
    </w:p>
    <w:p w14:paraId="1ABC1279" w14:textId="77777777" w:rsidR="0065451F" w:rsidRDefault="0065451F" w:rsidP="00F121FF">
      <w:pPr>
        <w:pStyle w:val="Prrafodelista"/>
        <w:numPr>
          <w:ilvl w:val="1"/>
          <w:numId w:val="64"/>
        </w:numPr>
        <w:spacing w:line="360" w:lineRule="auto"/>
        <w:rPr>
          <w:rFonts w:ascii="Arial" w:hAnsi="Arial" w:cs="Arial"/>
          <w:sz w:val="24"/>
          <w:szCs w:val="24"/>
        </w:rPr>
      </w:pPr>
      <w:r w:rsidRPr="0042203E">
        <w:rPr>
          <w:rFonts w:ascii="Arial" w:hAnsi="Arial" w:cs="Arial"/>
          <w:sz w:val="24"/>
          <w:szCs w:val="24"/>
        </w:rPr>
        <w:t>epilepsia ↔ alergia</w:t>
      </w:r>
      <w:r w:rsidRPr="00F121FF">
        <w:rPr>
          <w:rFonts w:ascii="Arial" w:hAnsi="Arial" w:cs="Arial"/>
          <w:sz w:val="24"/>
          <w:szCs w:val="24"/>
        </w:rPr>
        <w:t xml:space="preserve"> </w:t>
      </w:r>
    </w:p>
    <w:p w14:paraId="40A09E33" w14:textId="22C34536" w:rsidR="00F121FF" w:rsidRDefault="00543519" w:rsidP="00F121FF">
      <w:pPr>
        <w:spacing w:line="360" w:lineRule="auto"/>
        <w:ind w:left="708"/>
        <w:rPr>
          <w:rFonts w:ascii="Arial" w:hAnsi="Arial" w:cs="Arial"/>
          <w:sz w:val="24"/>
          <w:szCs w:val="24"/>
        </w:rPr>
      </w:pPr>
      <w:r w:rsidRPr="00543519">
        <w:rPr>
          <w:rFonts w:ascii="Arial" w:hAnsi="Arial" w:cs="Arial"/>
          <w:b/>
          <w:bCs/>
          <w:i/>
          <w:iCs/>
          <w:sz w:val="24"/>
          <w:szCs w:val="24"/>
        </w:rPr>
        <w:t xml:space="preserve">Hipótesis: </w:t>
      </w:r>
      <w:r w:rsidRPr="00543519">
        <w:rPr>
          <w:rFonts w:ascii="Arial" w:hAnsi="Arial" w:cs="Arial"/>
          <w:sz w:val="24"/>
          <w:szCs w:val="24"/>
        </w:rPr>
        <w:t>Estos pares no deberían mostrar mejoras significativas, ya que no están semánticamente relacionados.</w:t>
      </w:r>
    </w:p>
    <w:p w14:paraId="6A45166D" w14:textId="4A5F7ADE" w:rsidR="00F121FF" w:rsidRDefault="00F121FF" w:rsidP="00F121FF">
      <w:pPr>
        <w:pStyle w:val="Ttulo2"/>
        <w:numPr>
          <w:ilvl w:val="3"/>
          <w:numId w:val="6"/>
        </w:numPr>
      </w:pPr>
      <w:bookmarkStart w:id="26" w:name="_Toc201598471"/>
      <w:r w:rsidRPr="00F121FF">
        <w:t>Resultados experimentales</w:t>
      </w:r>
      <w:bookmarkEnd w:id="26"/>
    </w:p>
    <w:p w14:paraId="1A4A0647" w14:textId="75D50B96" w:rsidR="00F121FF" w:rsidRDefault="00543519" w:rsidP="00F121FF">
      <w:pPr>
        <w:spacing w:line="360" w:lineRule="auto"/>
        <w:ind w:left="708"/>
        <w:rPr>
          <w:rFonts w:ascii="Arial" w:hAnsi="Arial" w:cs="Arial"/>
          <w:sz w:val="24"/>
          <w:szCs w:val="24"/>
        </w:rPr>
      </w:pPr>
      <w:r w:rsidRPr="00543519">
        <w:rPr>
          <w:rFonts w:ascii="Arial" w:hAnsi="Arial" w:cs="Arial"/>
          <w:sz w:val="24"/>
          <w:szCs w:val="24"/>
        </w:rPr>
        <w:t xml:space="preserve">Se analizaron 19 pares en total (11 médicos y 8 de control). A </w:t>
      </w:r>
      <w:r w:rsidRPr="00543519">
        <w:rPr>
          <w:rFonts w:ascii="Arial" w:hAnsi="Arial" w:cs="Arial"/>
          <w:sz w:val="24"/>
          <w:szCs w:val="24"/>
        </w:rPr>
        <w:t>continuación,</w:t>
      </w:r>
      <w:r w:rsidRPr="00543519">
        <w:rPr>
          <w:rFonts w:ascii="Arial" w:hAnsi="Arial" w:cs="Arial"/>
          <w:sz w:val="24"/>
          <w:szCs w:val="24"/>
        </w:rPr>
        <w:t xml:space="preserve"> se muestran los resultados </w:t>
      </w:r>
      <w:r>
        <w:rPr>
          <w:rFonts w:ascii="Arial" w:hAnsi="Arial" w:cs="Arial"/>
          <w:sz w:val="24"/>
          <w:szCs w:val="24"/>
        </w:rPr>
        <w:t>obtenidos</w:t>
      </w:r>
      <w:r w:rsidRPr="00543519">
        <w:rPr>
          <w:rFonts w:ascii="Arial" w:hAnsi="Arial" w:cs="Arial"/>
          <w:sz w:val="24"/>
          <w:szCs w:val="24"/>
        </w:rPr>
        <w:t>:</w:t>
      </w:r>
    </w:p>
    <w:p w14:paraId="3EDBC435" w14:textId="77777777" w:rsidR="00543519" w:rsidRDefault="00543519" w:rsidP="00F121FF">
      <w:pPr>
        <w:spacing w:line="360" w:lineRule="auto"/>
        <w:ind w:left="708"/>
        <w:rPr>
          <w:rFonts w:ascii="Arial" w:hAnsi="Arial" w:cs="Arial"/>
          <w:sz w:val="24"/>
          <w:szCs w:val="24"/>
        </w:rPr>
      </w:pPr>
    </w:p>
    <w:p w14:paraId="5AAB53CD" w14:textId="77777777" w:rsidR="00543519" w:rsidRDefault="00543519" w:rsidP="00F121FF">
      <w:pPr>
        <w:spacing w:line="360" w:lineRule="auto"/>
        <w:ind w:left="708"/>
        <w:rPr>
          <w:rFonts w:ascii="Arial" w:hAnsi="Arial" w:cs="Arial"/>
          <w:sz w:val="24"/>
          <w:szCs w:val="24"/>
        </w:rPr>
      </w:pPr>
    </w:p>
    <w:p w14:paraId="5F26FEE1" w14:textId="77777777" w:rsidR="00543519" w:rsidRDefault="00543519" w:rsidP="00F121FF">
      <w:pPr>
        <w:spacing w:line="360" w:lineRule="auto"/>
        <w:ind w:left="708"/>
        <w:rPr>
          <w:rFonts w:ascii="Arial" w:hAnsi="Arial" w:cs="Arial"/>
          <w:sz w:val="24"/>
          <w:szCs w:val="24"/>
        </w:rPr>
      </w:pPr>
    </w:p>
    <w:p w14:paraId="0AC5EADA" w14:textId="77777777" w:rsidR="00543519" w:rsidRDefault="00543519" w:rsidP="00F121FF">
      <w:pPr>
        <w:spacing w:line="360" w:lineRule="auto"/>
        <w:ind w:left="708"/>
        <w:rPr>
          <w:rFonts w:ascii="Arial" w:hAnsi="Arial" w:cs="Arial"/>
          <w:sz w:val="24"/>
          <w:szCs w:val="24"/>
        </w:rPr>
      </w:pPr>
    </w:p>
    <w:p w14:paraId="43B4D7E7" w14:textId="05883E04" w:rsidR="00F121FF" w:rsidRDefault="00F121FF" w:rsidP="00F121FF">
      <w:pPr>
        <w:spacing w:line="360" w:lineRule="auto"/>
        <w:ind w:left="708"/>
        <w:rPr>
          <w:rFonts w:ascii="Arial" w:hAnsi="Arial" w:cs="Arial"/>
          <w:b/>
          <w:bCs/>
          <w:sz w:val="24"/>
          <w:szCs w:val="24"/>
        </w:rPr>
      </w:pPr>
      <w:r w:rsidRPr="00F121FF">
        <w:rPr>
          <w:rFonts w:ascii="Arial" w:hAnsi="Arial" w:cs="Arial"/>
          <w:b/>
          <w:bCs/>
          <w:sz w:val="24"/>
          <w:szCs w:val="24"/>
        </w:rPr>
        <w:lastRenderedPageBreak/>
        <w:t>Análisis de pares médicos relacionados</w:t>
      </w:r>
    </w:p>
    <w:p w14:paraId="0AB8B4D9" w14:textId="77777777" w:rsidR="0042203E" w:rsidRPr="00F121FF" w:rsidRDefault="0042203E" w:rsidP="00F121FF">
      <w:pPr>
        <w:spacing w:line="360" w:lineRule="auto"/>
        <w:ind w:left="708"/>
        <w:rPr>
          <w:rFonts w:ascii="Arial" w:hAnsi="Arial" w:cs="Arial"/>
          <w:b/>
          <w:bCs/>
          <w:sz w:val="24"/>
          <w:szCs w:val="24"/>
        </w:rPr>
      </w:pPr>
    </w:p>
    <w:p w14:paraId="2BC449EA" w14:textId="408CE47B" w:rsidR="00701182" w:rsidRPr="00701182" w:rsidRDefault="00701182" w:rsidP="00701182">
      <w:pPr>
        <w:pStyle w:val="Descripcin"/>
        <w:keepNext/>
        <w:rPr>
          <w:i w:val="0"/>
          <w:iCs w:val="0"/>
          <w:sz w:val="24"/>
          <w:szCs w:val="24"/>
        </w:rPr>
      </w:pPr>
      <w:r w:rsidRPr="00701182">
        <w:rPr>
          <w:i w:val="0"/>
          <w:iCs w:val="0"/>
          <w:sz w:val="24"/>
          <w:szCs w:val="24"/>
        </w:rPr>
        <w:fldChar w:fldCharType="begin"/>
      </w:r>
      <w:r w:rsidRPr="00701182">
        <w:rPr>
          <w:i w:val="0"/>
          <w:iCs w:val="0"/>
          <w:sz w:val="24"/>
          <w:szCs w:val="24"/>
        </w:rPr>
        <w:instrText xml:space="preserve"> SEQ Tabla \* ARABIC </w:instrText>
      </w:r>
      <w:r w:rsidRPr="00701182">
        <w:rPr>
          <w:i w:val="0"/>
          <w:iCs w:val="0"/>
          <w:sz w:val="24"/>
          <w:szCs w:val="24"/>
        </w:rPr>
        <w:fldChar w:fldCharType="separate"/>
      </w:r>
      <w:bookmarkStart w:id="27" w:name="_Toc201613981"/>
      <w:r w:rsidR="00750D8B">
        <w:rPr>
          <w:i w:val="0"/>
          <w:iCs w:val="0"/>
          <w:noProof/>
          <w:sz w:val="24"/>
          <w:szCs w:val="24"/>
        </w:rPr>
        <w:t>5</w:t>
      </w:r>
      <w:r w:rsidRPr="00701182">
        <w:rPr>
          <w:i w:val="0"/>
          <w:iCs w:val="0"/>
          <w:sz w:val="24"/>
          <w:szCs w:val="24"/>
        </w:rPr>
        <w:fldChar w:fldCharType="end"/>
      </w:r>
      <w:r w:rsidRPr="00701182">
        <w:rPr>
          <w:i w:val="0"/>
          <w:iCs w:val="0"/>
          <w:sz w:val="24"/>
          <w:szCs w:val="24"/>
        </w:rPr>
        <w:t xml:space="preserve"> Tabla 2.</w:t>
      </w:r>
      <w:r w:rsidR="006B7A6E">
        <w:rPr>
          <w:i w:val="0"/>
          <w:iCs w:val="0"/>
          <w:sz w:val="24"/>
          <w:szCs w:val="24"/>
        </w:rPr>
        <w:t>4</w:t>
      </w:r>
      <w:r w:rsidRPr="00701182">
        <w:rPr>
          <w:i w:val="0"/>
          <w:iCs w:val="0"/>
          <w:sz w:val="24"/>
          <w:szCs w:val="24"/>
        </w:rPr>
        <w:t xml:space="preserve"> Comparación Semántica: Modelo Generalista BGE-M3 vs. Versión </w:t>
      </w:r>
      <w:r w:rsidR="00643A70">
        <w:rPr>
          <w:i w:val="0"/>
          <w:iCs w:val="0"/>
          <w:sz w:val="24"/>
          <w:szCs w:val="24"/>
        </w:rPr>
        <w:t>f</w:t>
      </w:r>
      <w:r w:rsidRPr="00701182">
        <w:rPr>
          <w:i w:val="0"/>
          <w:iCs w:val="0"/>
          <w:sz w:val="24"/>
          <w:szCs w:val="24"/>
        </w:rPr>
        <w:t>ine-tuneada en Pares Técnico–Coloquia</w:t>
      </w:r>
      <w:r w:rsidR="00643A70">
        <w:rPr>
          <w:i w:val="0"/>
          <w:iCs w:val="0"/>
          <w:sz w:val="24"/>
          <w:szCs w:val="24"/>
        </w:rPr>
        <w:t>l</w:t>
      </w:r>
      <w:bookmarkEnd w:id="27"/>
    </w:p>
    <w:tbl>
      <w:tblPr>
        <w:tblStyle w:val="Tablaconcuadrcula"/>
        <w:tblW w:w="9209" w:type="dxa"/>
        <w:tblLayout w:type="fixed"/>
        <w:tblLook w:val="04A0" w:firstRow="1" w:lastRow="0" w:firstColumn="1" w:lastColumn="0" w:noHBand="0" w:noVBand="1"/>
      </w:tblPr>
      <w:tblGrid>
        <w:gridCol w:w="2830"/>
        <w:gridCol w:w="1560"/>
        <w:gridCol w:w="1559"/>
        <w:gridCol w:w="1417"/>
        <w:gridCol w:w="1843"/>
      </w:tblGrid>
      <w:tr w:rsidR="001055D3" w:rsidRPr="001055D3" w14:paraId="5458A362" w14:textId="77777777" w:rsidTr="00701182">
        <w:trPr>
          <w:trHeight w:val="1035"/>
        </w:trPr>
        <w:tc>
          <w:tcPr>
            <w:tcW w:w="2830" w:type="dxa"/>
            <w:shd w:val="clear" w:color="auto" w:fill="156082" w:themeFill="accent1"/>
          </w:tcPr>
          <w:p w14:paraId="3FAE02D4" w14:textId="2E7EBF75" w:rsidR="001055D3" w:rsidRPr="001055D3" w:rsidRDefault="001055D3" w:rsidP="00701182">
            <w:pPr>
              <w:spacing w:after="160" w:line="276" w:lineRule="auto"/>
              <w:ind w:left="426"/>
              <w:rPr>
                <w:rFonts w:ascii="Arial" w:hAnsi="Arial" w:cs="Arial"/>
                <w:b/>
                <w:bCs/>
                <w:color w:val="FFFFFF" w:themeColor="background1"/>
                <w:sz w:val="24"/>
                <w:szCs w:val="24"/>
              </w:rPr>
            </w:pPr>
            <w:r w:rsidRPr="001055D3">
              <w:rPr>
                <w:rFonts w:ascii="Arial" w:hAnsi="Arial" w:cs="Arial"/>
                <w:b/>
                <w:bCs/>
                <w:color w:val="FFFFFF" w:themeColor="background1"/>
                <w:sz w:val="24"/>
                <w:szCs w:val="24"/>
              </w:rPr>
              <w:t xml:space="preserve">Par </w:t>
            </w:r>
            <w:r w:rsidR="00701182">
              <w:rPr>
                <w:rFonts w:ascii="Arial" w:hAnsi="Arial" w:cs="Arial"/>
                <w:b/>
                <w:bCs/>
                <w:color w:val="FFFFFF" w:themeColor="background1"/>
                <w:sz w:val="24"/>
                <w:szCs w:val="24"/>
              </w:rPr>
              <w:t>e</w:t>
            </w:r>
            <w:r w:rsidRPr="001055D3">
              <w:rPr>
                <w:rFonts w:ascii="Arial" w:hAnsi="Arial" w:cs="Arial"/>
                <w:b/>
                <w:bCs/>
                <w:color w:val="FFFFFF" w:themeColor="background1"/>
                <w:sz w:val="24"/>
                <w:szCs w:val="24"/>
              </w:rPr>
              <w:t xml:space="preserve">valuado                                    </w:t>
            </w:r>
          </w:p>
        </w:tc>
        <w:tc>
          <w:tcPr>
            <w:tcW w:w="1560" w:type="dxa"/>
            <w:shd w:val="clear" w:color="auto" w:fill="156082" w:themeFill="accent1"/>
          </w:tcPr>
          <w:p w14:paraId="11AF4753" w14:textId="4F83C963" w:rsidR="001055D3" w:rsidRPr="001055D3" w:rsidRDefault="001055D3" w:rsidP="00701182">
            <w:pPr>
              <w:spacing w:after="160" w:line="276" w:lineRule="auto"/>
              <w:jc w:val="center"/>
              <w:rPr>
                <w:rFonts w:ascii="Arial" w:hAnsi="Arial" w:cs="Arial"/>
                <w:b/>
                <w:bCs/>
                <w:color w:val="FFFFFF" w:themeColor="background1"/>
                <w:sz w:val="24"/>
                <w:szCs w:val="24"/>
              </w:rPr>
            </w:pPr>
            <w:r w:rsidRPr="001055D3">
              <w:rPr>
                <w:rFonts w:ascii="Arial" w:hAnsi="Arial" w:cs="Arial"/>
                <w:b/>
                <w:bCs/>
                <w:color w:val="FFFFFF" w:themeColor="background1"/>
                <w:sz w:val="24"/>
                <w:szCs w:val="24"/>
              </w:rPr>
              <w:t>Modelo</w:t>
            </w:r>
            <w:r>
              <w:rPr>
                <w:rFonts w:ascii="Arial" w:hAnsi="Arial" w:cs="Arial"/>
                <w:b/>
                <w:bCs/>
                <w:color w:val="FFFFFF" w:themeColor="background1"/>
                <w:sz w:val="24"/>
                <w:szCs w:val="24"/>
              </w:rPr>
              <w:t xml:space="preserve"> </w:t>
            </w:r>
            <w:r w:rsidRPr="001055D3">
              <w:rPr>
                <w:rFonts w:ascii="Arial" w:hAnsi="Arial" w:cs="Arial"/>
                <w:b/>
                <w:bCs/>
                <w:color w:val="FFFFFF" w:themeColor="background1"/>
                <w:sz w:val="24"/>
                <w:szCs w:val="24"/>
              </w:rPr>
              <w:t>base</w:t>
            </w:r>
          </w:p>
        </w:tc>
        <w:tc>
          <w:tcPr>
            <w:tcW w:w="1559" w:type="dxa"/>
            <w:shd w:val="clear" w:color="auto" w:fill="156082" w:themeFill="accent1"/>
          </w:tcPr>
          <w:p w14:paraId="0C4FF97F" w14:textId="4A346DFF" w:rsidR="001055D3" w:rsidRPr="001055D3" w:rsidRDefault="001055D3" w:rsidP="00701182">
            <w:pPr>
              <w:spacing w:after="160" w:line="276" w:lineRule="auto"/>
              <w:rPr>
                <w:rFonts w:ascii="Arial" w:hAnsi="Arial" w:cs="Arial"/>
                <w:b/>
                <w:bCs/>
                <w:color w:val="FFFFFF" w:themeColor="background1"/>
                <w:sz w:val="24"/>
                <w:szCs w:val="24"/>
              </w:rPr>
            </w:pPr>
            <w:r w:rsidRPr="001055D3">
              <w:rPr>
                <w:rFonts w:ascii="Arial" w:hAnsi="Arial" w:cs="Arial"/>
                <w:b/>
                <w:bCs/>
                <w:color w:val="FFFFFF" w:themeColor="background1"/>
                <w:sz w:val="24"/>
                <w:szCs w:val="24"/>
              </w:rPr>
              <w:t xml:space="preserve">Modelo </w:t>
            </w:r>
            <w:r>
              <w:rPr>
                <w:rFonts w:ascii="Arial" w:hAnsi="Arial" w:cs="Arial"/>
                <w:b/>
                <w:bCs/>
                <w:color w:val="FFFFFF" w:themeColor="background1"/>
                <w:sz w:val="24"/>
                <w:szCs w:val="24"/>
              </w:rPr>
              <w:t>f</w:t>
            </w:r>
            <w:r w:rsidRPr="001055D3">
              <w:rPr>
                <w:rFonts w:ascii="Arial" w:hAnsi="Arial" w:cs="Arial"/>
                <w:b/>
                <w:bCs/>
                <w:color w:val="FFFFFF" w:themeColor="background1"/>
                <w:sz w:val="24"/>
                <w:szCs w:val="24"/>
              </w:rPr>
              <w:t xml:space="preserve">ine-tuneado </w:t>
            </w:r>
          </w:p>
        </w:tc>
        <w:tc>
          <w:tcPr>
            <w:tcW w:w="1417" w:type="dxa"/>
            <w:shd w:val="clear" w:color="auto" w:fill="156082" w:themeFill="accent1"/>
          </w:tcPr>
          <w:p w14:paraId="73233568" w14:textId="586CA5BA" w:rsidR="001055D3" w:rsidRPr="001055D3" w:rsidRDefault="001055D3" w:rsidP="001055D3">
            <w:pPr>
              <w:spacing w:after="160" w:line="276" w:lineRule="auto"/>
              <w:rPr>
                <w:rFonts w:ascii="Arial" w:hAnsi="Arial" w:cs="Arial"/>
                <w:b/>
                <w:bCs/>
                <w:color w:val="FFFFFF" w:themeColor="background1"/>
                <w:sz w:val="24"/>
                <w:szCs w:val="24"/>
              </w:rPr>
            </w:pPr>
            <w:r w:rsidRPr="001055D3">
              <w:rPr>
                <w:rFonts w:ascii="Arial" w:hAnsi="Arial" w:cs="Arial"/>
                <w:b/>
                <w:bCs/>
                <w:color w:val="FFFFFF" w:themeColor="background1"/>
                <w:sz w:val="24"/>
                <w:szCs w:val="24"/>
              </w:rPr>
              <w:t xml:space="preserve">Diferencia </w:t>
            </w:r>
          </w:p>
        </w:tc>
        <w:tc>
          <w:tcPr>
            <w:tcW w:w="1843" w:type="dxa"/>
            <w:shd w:val="clear" w:color="auto" w:fill="156082" w:themeFill="accent1"/>
          </w:tcPr>
          <w:p w14:paraId="28C4C06F" w14:textId="0DD1CBA9" w:rsidR="001055D3" w:rsidRPr="001055D3" w:rsidRDefault="001055D3" w:rsidP="00701182">
            <w:pPr>
              <w:spacing w:after="160" w:line="276" w:lineRule="auto"/>
              <w:rPr>
                <w:rFonts w:ascii="Arial" w:hAnsi="Arial" w:cs="Arial"/>
                <w:b/>
                <w:bCs/>
                <w:color w:val="FFFFFF" w:themeColor="background1"/>
                <w:sz w:val="24"/>
                <w:szCs w:val="24"/>
              </w:rPr>
            </w:pPr>
            <w:r w:rsidRPr="001055D3">
              <w:rPr>
                <w:rFonts w:ascii="Arial" w:hAnsi="Arial" w:cs="Arial"/>
                <w:b/>
                <w:bCs/>
                <w:color w:val="FFFFFF" w:themeColor="background1"/>
                <w:sz w:val="24"/>
                <w:szCs w:val="24"/>
              </w:rPr>
              <w:t xml:space="preserve">Variación (%) </w:t>
            </w:r>
          </w:p>
        </w:tc>
      </w:tr>
      <w:tr w:rsidR="001055D3" w:rsidRPr="001055D3" w14:paraId="0D3AFDCA" w14:textId="77777777" w:rsidTr="001055D3">
        <w:tc>
          <w:tcPr>
            <w:tcW w:w="2830" w:type="dxa"/>
          </w:tcPr>
          <w:p w14:paraId="67779796"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diabetes ↔ azúcar alto                                           </w:t>
            </w:r>
          </w:p>
        </w:tc>
        <w:tc>
          <w:tcPr>
            <w:tcW w:w="1560" w:type="dxa"/>
          </w:tcPr>
          <w:p w14:paraId="71FF3E2A" w14:textId="663E41C9"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0.646 </w:t>
            </w:r>
          </w:p>
        </w:tc>
        <w:tc>
          <w:tcPr>
            <w:tcW w:w="1559" w:type="dxa"/>
          </w:tcPr>
          <w:p w14:paraId="6800C7F1" w14:textId="381DA038"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0.636 </w:t>
            </w:r>
          </w:p>
        </w:tc>
        <w:tc>
          <w:tcPr>
            <w:tcW w:w="1417" w:type="dxa"/>
          </w:tcPr>
          <w:p w14:paraId="01035DF8"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-0.010     </w:t>
            </w:r>
          </w:p>
        </w:tc>
        <w:tc>
          <w:tcPr>
            <w:tcW w:w="1843" w:type="dxa"/>
          </w:tcPr>
          <w:p w14:paraId="79389868"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w:t>
            </w:r>
            <w:r w:rsidRPr="00251205">
              <w:rPr>
                <w:rFonts w:ascii="Arial" w:hAnsi="Arial" w:cs="Arial"/>
                <w:color w:val="EE0000"/>
                <w:sz w:val="24"/>
                <w:szCs w:val="24"/>
              </w:rPr>
              <w:t xml:space="preserve">-1.5%          </w:t>
            </w:r>
          </w:p>
        </w:tc>
      </w:tr>
      <w:tr w:rsidR="001055D3" w:rsidRPr="001055D3" w14:paraId="6F029F38" w14:textId="77777777" w:rsidTr="001055D3">
        <w:tc>
          <w:tcPr>
            <w:tcW w:w="2830" w:type="dxa"/>
          </w:tcPr>
          <w:p w14:paraId="0DBC2636"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cáncer colorrectal ↔ tumor maligno                               </w:t>
            </w:r>
          </w:p>
        </w:tc>
        <w:tc>
          <w:tcPr>
            <w:tcW w:w="1560" w:type="dxa"/>
          </w:tcPr>
          <w:p w14:paraId="06128C49" w14:textId="519AEBEB"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0.603</w:t>
            </w:r>
          </w:p>
        </w:tc>
        <w:tc>
          <w:tcPr>
            <w:tcW w:w="1559" w:type="dxa"/>
          </w:tcPr>
          <w:p w14:paraId="109C7582" w14:textId="57BA74F2"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0.633 </w:t>
            </w:r>
          </w:p>
        </w:tc>
        <w:tc>
          <w:tcPr>
            <w:tcW w:w="1417" w:type="dxa"/>
          </w:tcPr>
          <w:p w14:paraId="5D54BD6A"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+0.030     </w:t>
            </w:r>
          </w:p>
        </w:tc>
        <w:tc>
          <w:tcPr>
            <w:tcW w:w="1843" w:type="dxa"/>
          </w:tcPr>
          <w:p w14:paraId="16F36666" w14:textId="77777777" w:rsidR="001055D3" w:rsidRPr="00F121FF" w:rsidRDefault="001055D3" w:rsidP="00972094">
            <w:pPr>
              <w:spacing w:line="360" w:lineRule="auto"/>
              <w:rPr>
                <w:rFonts w:ascii="Arial" w:hAnsi="Arial" w:cs="Arial"/>
                <w:b/>
                <w:bCs/>
                <w:sz w:val="24"/>
                <w:szCs w:val="24"/>
              </w:rPr>
            </w:pPr>
            <w:r w:rsidRPr="001055D3">
              <w:rPr>
                <w:rFonts w:ascii="Arial" w:hAnsi="Arial" w:cs="Arial"/>
                <w:sz w:val="24"/>
                <w:szCs w:val="24"/>
              </w:rPr>
              <w:t xml:space="preserve"> </w:t>
            </w:r>
            <w:r w:rsidRPr="00F121FF">
              <w:rPr>
                <w:rFonts w:ascii="Arial" w:hAnsi="Arial" w:cs="Arial"/>
                <w:b/>
                <w:bCs/>
                <w:sz w:val="24"/>
                <w:szCs w:val="24"/>
              </w:rPr>
              <w:t xml:space="preserve">+5.0%          </w:t>
            </w:r>
          </w:p>
        </w:tc>
      </w:tr>
      <w:tr w:rsidR="001055D3" w:rsidRPr="001055D3" w14:paraId="367BB5BC" w14:textId="77777777" w:rsidTr="001055D3">
        <w:tc>
          <w:tcPr>
            <w:tcW w:w="2830" w:type="dxa"/>
          </w:tcPr>
          <w:p w14:paraId="573CA2AC"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cáncer ↔ tumor                                                   </w:t>
            </w:r>
          </w:p>
        </w:tc>
        <w:tc>
          <w:tcPr>
            <w:tcW w:w="1560" w:type="dxa"/>
          </w:tcPr>
          <w:p w14:paraId="4C398CD5" w14:textId="07F79D18"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0.803</w:t>
            </w:r>
          </w:p>
        </w:tc>
        <w:tc>
          <w:tcPr>
            <w:tcW w:w="1559" w:type="dxa"/>
          </w:tcPr>
          <w:p w14:paraId="56DC93E1" w14:textId="5BCEE9DC"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0.876</w:t>
            </w:r>
          </w:p>
        </w:tc>
        <w:tc>
          <w:tcPr>
            <w:tcW w:w="1417" w:type="dxa"/>
          </w:tcPr>
          <w:p w14:paraId="67220A09"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+0.073     </w:t>
            </w:r>
          </w:p>
        </w:tc>
        <w:tc>
          <w:tcPr>
            <w:tcW w:w="1843" w:type="dxa"/>
          </w:tcPr>
          <w:p w14:paraId="1FE7D94F" w14:textId="77777777" w:rsidR="001055D3" w:rsidRPr="00F121FF" w:rsidRDefault="001055D3" w:rsidP="00972094">
            <w:pPr>
              <w:spacing w:line="360" w:lineRule="auto"/>
              <w:rPr>
                <w:rFonts w:ascii="Arial" w:hAnsi="Arial" w:cs="Arial"/>
                <w:b/>
                <w:bCs/>
                <w:sz w:val="24"/>
                <w:szCs w:val="24"/>
              </w:rPr>
            </w:pPr>
            <w:r w:rsidRPr="001055D3">
              <w:rPr>
                <w:rFonts w:ascii="Arial" w:hAnsi="Arial" w:cs="Arial"/>
                <w:sz w:val="24"/>
                <w:szCs w:val="24"/>
              </w:rPr>
              <w:t xml:space="preserve"> </w:t>
            </w:r>
            <w:r w:rsidRPr="00F121FF">
              <w:rPr>
                <w:rFonts w:ascii="Arial" w:hAnsi="Arial" w:cs="Arial"/>
                <w:b/>
                <w:bCs/>
                <w:sz w:val="24"/>
                <w:szCs w:val="24"/>
              </w:rPr>
              <w:t xml:space="preserve">+9.1%          </w:t>
            </w:r>
          </w:p>
        </w:tc>
      </w:tr>
      <w:tr w:rsidR="001055D3" w:rsidRPr="001055D3" w14:paraId="252B0FDF" w14:textId="77777777" w:rsidTr="001055D3">
        <w:tc>
          <w:tcPr>
            <w:tcW w:w="2830" w:type="dxa"/>
          </w:tcPr>
          <w:p w14:paraId="3806AB39"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cáncer de colon ↔ colonoscopia                                   </w:t>
            </w:r>
          </w:p>
        </w:tc>
        <w:tc>
          <w:tcPr>
            <w:tcW w:w="1560" w:type="dxa"/>
          </w:tcPr>
          <w:p w14:paraId="72E372AF" w14:textId="5D5445DA"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0.693</w:t>
            </w:r>
          </w:p>
        </w:tc>
        <w:tc>
          <w:tcPr>
            <w:tcW w:w="1559" w:type="dxa"/>
          </w:tcPr>
          <w:p w14:paraId="1AB3A0A2"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0.657        </w:t>
            </w:r>
          </w:p>
        </w:tc>
        <w:tc>
          <w:tcPr>
            <w:tcW w:w="1417" w:type="dxa"/>
          </w:tcPr>
          <w:p w14:paraId="78262078"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-0.036     </w:t>
            </w:r>
          </w:p>
        </w:tc>
        <w:tc>
          <w:tcPr>
            <w:tcW w:w="1843" w:type="dxa"/>
          </w:tcPr>
          <w:p w14:paraId="69B88F95" w14:textId="6765DF4A" w:rsidR="001055D3" w:rsidRPr="001055D3" w:rsidRDefault="001055D3" w:rsidP="00972094">
            <w:pPr>
              <w:spacing w:line="360" w:lineRule="auto"/>
              <w:rPr>
                <w:rFonts w:ascii="Arial" w:hAnsi="Arial" w:cs="Arial"/>
                <w:sz w:val="24"/>
                <w:szCs w:val="24"/>
              </w:rPr>
            </w:pPr>
            <w:r w:rsidRPr="00251205">
              <w:rPr>
                <w:rFonts w:ascii="Arial" w:hAnsi="Arial" w:cs="Arial"/>
                <w:color w:val="EE0000"/>
                <w:sz w:val="24"/>
                <w:szCs w:val="24"/>
              </w:rPr>
              <w:t>-5.2%</w:t>
            </w:r>
            <w:r w:rsidRPr="001055D3">
              <w:rPr>
                <w:rFonts w:ascii="Arial" w:hAnsi="Arial" w:cs="Arial"/>
                <w:sz w:val="24"/>
                <w:szCs w:val="24"/>
              </w:rPr>
              <w:t xml:space="preserve">          </w:t>
            </w:r>
          </w:p>
        </w:tc>
      </w:tr>
      <w:tr w:rsidR="001055D3" w:rsidRPr="001055D3" w14:paraId="11A61E09" w14:textId="77777777" w:rsidTr="001055D3">
        <w:tc>
          <w:tcPr>
            <w:tcW w:w="2830" w:type="dxa"/>
          </w:tcPr>
          <w:p w14:paraId="7DD17318"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recidiva del cáncer de mama ↔ reaparición del cáncer             </w:t>
            </w:r>
          </w:p>
        </w:tc>
        <w:tc>
          <w:tcPr>
            <w:tcW w:w="1560" w:type="dxa"/>
          </w:tcPr>
          <w:p w14:paraId="6739671D" w14:textId="3816B1DE"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0.746</w:t>
            </w:r>
          </w:p>
        </w:tc>
        <w:tc>
          <w:tcPr>
            <w:tcW w:w="1559" w:type="dxa"/>
          </w:tcPr>
          <w:p w14:paraId="2035B3B4"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0.818        </w:t>
            </w:r>
          </w:p>
        </w:tc>
        <w:tc>
          <w:tcPr>
            <w:tcW w:w="1417" w:type="dxa"/>
          </w:tcPr>
          <w:p w14:paraId="473BD702"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+0.071     </w:t>
            </w:r>
          </w:p>
        </w:tc>
        <w:tc>
          <w:tcPr>
            <w:tcW w:w="1843" w:type="dxa"/>
          </w:tcPr>
          <w:p w14:paraId="5DB440AA"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w:t>
            </w:r>
            <w:r w:rsidRPr="00F121FF">
              <w:rPr>
                <w:rFonts w:ascii="Arial" w:hAnsi="Arial" w:cs="Arial"/>
                <w:b/>
                <w:bCs/>
                <w:sz w:val="24"/>
                <w:szCs w:val="24"/>
              </w:rPr>
              <w:t>9.5%</w:t>
            </w:r>
            <w:r w:rsidRPr="001055D3">
              <w:rPr>
                <w:rFonts w:ascii="Arial" w:hAnsi="Arial" w:cs="Arial"/>
                <w:sz w:val="24"/>
                <w:szCs w:val="24"/>
              </w:rPr>
              <w:t xml:space="preserve">          </w:t>
            </w:r>
          </w:p>
        </w:tc>
      </w:tr>
      <w:tr w:rsidR="001055D3" w:rsidRPr="001055D3" w14:paraId="27CAF671" w14:textId="77777777" w:rsidTr="001055D3">
        <w:tc>
          <w:tcPr>
            <w:tcW w:w="2830" w:type="dxa"/>
          </w:tcPr>
          <w:p w14:paraId="69F514A6"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cáncer de mama ↔ mamografía                                      </w:t>
            </w:r>
          </w:p>
        </w:tc>
        <w:tc>
          <w:tcPr>
            <w:tcW w:w="1560" w:type="dxa"/>
          </w:tcPr>
          <w:p w14:paraId="7A26015D" w14:textId="7FEF466E"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0.6</w:t>
            </w:r>
            <w:r w:rsidR="00251205">
              <w:rPr>
                <w:rFonts w:ascii="Arial" w:hAnsi="Arial" w:cs="Arial"/>
                <w:sz w:val="24"/>
                <w:szCs w:val="24"/>
              </w:rPr>
              <w:t>50</w:t>
            </w:r>
          </w:p>
        </w:tc>
        <w:tc>
          <w:tcPr>
            <w:tcW w:w="1559" w:type="dxa"/>
          </w:tcPr>
          <w:p w14:paraId="1F0F3D8E" w14:textId="49BD27FA"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0.65</w:t>
            </w:r>
            <w:r w:rsidR="00251205">
              <w:rPr>
                <w:rFonts w:ascii="Arial" w:hAnsi="Arial" w:cs="Arial"/>
                <w:sz w:val="24"/>
                <w:szCs w:val="24"/>
              </w:rPr>
              <w:t>2</w:t>
            </w:r>
            <w:r w:rsidRPr="001055D3">
              <w:rPr>
                <w:rFonts w:ascii="Arial" w:hAnsi="Arial" w:cs="Arial"/>
                <w:sz w:val="24"/>
                <w:szCs w:val="24"/>
              </w:rPr>
              <w:t xml:space="preserve">        </w:t>
            </w:r>
          </w:p>
        </w:tc>
        <w:tc>
          <w:tcPr>
            <w:tcW w:w="1417" w:type="dxa"/>
          </w:tcPr>
          <w:p w14:paraId="26B9324D" w14:textId="789B20F5"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+0.0</w:t>
            </w:r>
            <w:r w:rsidR="00251205">
              <w:rPr>
                <w:rFonts w:ascii="Arial" w:hAnsi="Arial" w:cs="Arial"/>
                <w:sz w:val="24"/>
                <w:szCs w:val="24"/>
              </w:rPr>
              <w:t>02</w:t>
            </w:r>
            <w:r w:rsidRPr="001055D3">
              <w:rPr>
                <w:rFonts w:ascii="Arial" w:hAnsi="Arial" w:cs="Arial"/>
                <w:sz w:val="24"/>
                <w:szCs w:val="24"/>
              </w:rPr>
              <w:t xml:space="preserve">     </w:t>
            </w:r>
          </w:p>
        </w:tc>
        <w:tc>
          <w:tcPr>
            <w:tcW w:w="1843" w:type="dxa"/>
          </w:tcPr>
          <w:p w14:paraId="29CB72EA" w14:textId="075D41E2" w:rsidR="001055D3" w:rsidRPr="00F121FF" w:rsidRDefault="001055D3" w:rsidP="00972094">
            <w:pPr>
              <w:spacing w:line="360" w:lineRule="auto"/>
              <w:rPr>
                <w:rFonts w:ascii="Arial" w:hAnsi="Arial" w:cs="Arial"/>
                <w:b/>
                <w:bCs/>
                <w:sz w:val="24"/>
                <w:szCs w:val="24"/>
              </w:rPr>
            </w:pPr>
            <w:r w:rsidRPr="00F121FF">
              <w:rPr>
                <w:rFonts w:ascii="Arial" w:hAnsi="Arial" w:cs="Arial"/>
                <w:b/>
                <w:bCs/>
                <w:sz w:val="24"/>
                <w:szCs w:val="24"/>
              </w:rPr>
              <w:t xml:space="preserve"> +</w:t>
            </w:r>
            <w:r w:rsidR="00251205">
              <w:rPr>
                <w:rFonts w:ascii="Arial" w:hAnsi="Arial" w:cs="Arial"/>
                <w:b/>
                <w:bCs/>
                <w:sz w:val="24"/>
                <w:szCs w:val="24"/>
              </w:rPr>
              <w:t>0.3</w:t>
            </w:r>
            <w:r w:rsidRPr="00F121FF">
              <w:rPr>
                <w:rFonts w:ascii="Arial" w:hAnsi="Arial" w:cs="Arial"/>
                <w:b/>
                <w:bCs/>
                <w:sz w:val="24"/>
                <w:szCs w:val="24"/>
              </w:rPr>
              <w:t xml:space="preserve">%          </w:t>
            </w:r>
          </w:p>
        </w:tc>
      </w:tr>
      <w:tr w:rsidR="001055D3" w:rsidRPr="001055D3" w14:paraId="3FFB4529" w14:textId="77777777" w:rsidTr="001055D3">
        <w:tc>
          <w:tcPr>
            <w:tcW w:w="2830" w:type="dxa"/>
          </w:tcPr>
          <w:p w14:paraId="7C097FC7"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depresión ↔ tristeza                                             </w:t>
            </w:r>
          </w:p>
        </w:tc>
        <w:tc>
          <w:tcPr>
            <w:tcW w:w="1560" w:type="dxa"/>
          </w:tcPr>
          <w:p w14:paraId="1377FEF0" w14:textId="26528165"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0.617</w:t>
            </w:r>
          </w:p>
        </w:tc>
        <w:tc>
          <w:tcPr>
            <w:tcW w:w="1559" w:type="dxa"/>
          </w:tcPr>
          <w:p w14:paraId="7D7C0A96"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0.724        </w:t>
            </w:r>
          </w:p>
        </w:tc>
        <w:tc>
          <w:tcPr>
            <w:tcW w:w="1417" w:type="dxa"/>
          </w:tcPr>
          <w:p w14:paraId="1AAF0EAF"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+0.106     </w:t>
            </w:r>
          </w:p>
        </w:tc>
        <w:tc>
          <w:tcPr>
            <w:tcW w:w="1843" w:type="dxa"/>
          </w:tcPr>
          <w:p w14:paraId="48D32285" w14:textId="77777777" w:rsidR="001055D3" w:rsidRPr="00F121FF" w:rsidRDefault="001055D3" w:rsidP="00972094">
            <w:pPr>
              <w:spacing w:line="360" w:lineRule="auto"/>
              <w:rPr>
                <w:rFonts w:ascii="Arial" w:hAnsi="Arial" w:cs="Arial"/>
                <w:b/>
                <w:bCs/>
                <w:sz w:val="24"/>
                <w:szCs w:val="24"/>
              </w:rPr>
            </w:pPr>
            <w:r w:rsidRPr="001055D3">
              <w:rPr>
                <w:rFonts w:ascii="Arial" w:hAnsi="Arial" w:cs="Arial"/>
                <w:sz w:val="24"/>
                <w:szCs w:val="24"/>
              </w:rPr>
              <w:t xml:space="preserve"> </w:t>
            </w:r>
            <w:r w:rsidRPr="00F121FF">
              <w:rPr>
                <w:rFonts w:ascii="Arial" w:hAnsi="Arial" w:cs="Arial"/>
                <w:b/>
                <w:bCs/>
                <w:sz w:val="24"/>
                <w:szCs w:val="24"/>
              </w:rPr>
              <w:t xml:space="preserve">+17.2%         </w:t>
            </w:r>
          </w:p>
        </w:tc>
      </w:tr>
      <w:tr w:rsidR="001055D3" w:rsidRPr="001055D3" w14:paraId="7F4C977C" w14:textId="77777777" w:rsidTr="001055D3">
        <w:tc>
          <w:tcPr>
            <w:tcW w:w="2830" w:type="dxa"/>
          </w:tcPr>
          <w:p w14:paraId="7AD55E49"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HbA1c ↔ promedio de glucosa en sangre                            </w:t>
            </w:r>
          </w:p>
        </w:tc>
        <w:tc>
          <w:tcPr>
            <w:tcW w:w="1560" w:type="dxa"/>
          </w:tcPr>
          <w:p w14:paraId="668F18BE"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0.437       </w:t>
            </w:r>
          </w:p>
        </w:tc>
        <w:tc>
          <w:tcPr>
            <w:tcW w:w="1559" w:type="dxa"/>
          </w:tcPr>
          <w:p w14:paraId="1AB5258A"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0.393        </w:t>
            </w:r>
          </w:p>
        </w:tc>
        <w:tc>
          <w:tcPr>
            <w:tcW w:w="1417" w:type="dxa"/>
          </w:tcPr>
          <w:p w14:paraId="326DE3EB"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-0.044     </w:t>
            </w:r>
          </w:p>
        </w:tc>
        <w:tc>
          <w:tcPr>
            <w:tcW w:w="1843" w:type="dxa"/>
          </w:tcPr>
          <w:p w14:paraId="3CCD7E78" w14:textId="10A01229" w:rsidR="001055D3" w:rsidRPr="001055D3" w:rsidRDefault="001055D3" w:rsidP="00972094">
            <w:pPr>
              <w:spacing w:line="360" w:lineRule="auto"/>
              <w:rPr>
                <w:rFonts w:ascii="Arial" w:hAnsi="Arial" w:cs="Arial"/>
                <w:sz w:val="24"/>
                <w:szCs w:val="24"/>
              </w:rPr>
            </w:pPr>
            <w:r w:rsidRPr="0042203E">
              <w:rPr>
                <w:rFonts w:ascii="Arial" w:hAnsi="Arial" w:cs="Arial"/>
                <w:color w:val="EE0000"/>
                <w:sz w:val="24"/>
                <w:szCs w:val="24"/>
              </w:rPr>
              <w:t>-10.0%</w:t>
            </w:r>
            <w:r w:rsidRPr="001055D3">
              <w:rPr>
                <w:rFonts w:ascii="Arial" w:hAnsi="Arial" w:cs="Arial"/>
                <w:sz w:val="24"/>
                <w:szCs w:val="24"/>
              </w:rPr>
              <w:t xml:space="preserve">         </w:t>
            </w:r>
          </w:p>
        </w:tc>
      </w:tr>
      <w:tr w:rsidR="001055D3" w:rsidRPr="001055D3" w14:paraId="6D64985D" w14:textId="77777777" w:rsidTr="001055D3">
        <w:tc>
          <w:tcPr>
            <w:tcW w:w="2830" w:type="dxa"/>
          </w:tcPr>
          <w:p w14:paraId="4A00DEF7" w14:textId="4EC1D674" w:rsidR="001055D3" w:rsidRPr="001055D3" w:rsidRDefault="00251205" w:rsidP="00972094">
            <w:pPr>
              <w:spacing w:line="360" w:lineRule="auto"/>
              <w:rPr>
                <w:rFonts w:ascii="Arial" w:hAnsi="Arial" w:cs="Arial"/>
                <w:sz w:val="24"/>
                <w:szCs w:val="24"/>
              </w:rPr>
            </w:pPr>
            <w:r>
              <w:rPr>
                <w:rFonts w:ascii="Arial" w:hAnsi="Arial" w:cs="Arial"/>
                <w:sz w:val="24"/>
                <w:szCs w:val="24"/>
              </w:rPr>
              <w:t>c</w:t>
            </w:r>
            <w:r w:rsidR="001055D3" w:rsidRPr="001055D3">
              <w:rPr>
                <w:rFonts w:ascii="Arial" w:hAnsi="Arial" w:cs="Arial"/>
                <w:sz w:val="24"/>
                <w:szCs w:val="24"/>
              </w:rPr>
              <w:t xml:space="preserve">áncer </w:t>
            </w:r>
            <w:r>
              <w:rPr>
                <w:rFonts w:ascii="Arial" w:hAnsi="Arial" w:cs="Arial"/>
                <w:sz w:val="24"/>
                <w:szCs w:val="24"/>
              </w:rPr>
              <w:t xml:space="preserve">de </w:t>
            </w:r>
            <w:r w:rsidR="001055D3" w:rsidRPr="001055D3">
              <w:rPr>
                <w:rFonts w:ascii="Arial" w:hAnsi="Arial" w:cs="Arial"/>
                <w:sz w:val="24"/>
                <w:szCs w:val="24"/>
              </w:rPr>
              <w:t xml:space="preserve">pulmón ↔ tos persistente                                  </w:t>
            </w:r>
          </w:p>
        </w:tc>
        <w:tc>
          <w:tcPr>
            <w:tcW w:w="1560" w:type="dxa"/>
          </w:tcPr>
          <w:p w14:paraId="1E767CE7" w14:textId="0219B45A"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0.42</w:t>
            </w:r>
            <w:r w:rsidR="00251205">
              <w:rPr>
                <w:rFonts w:ascii="Arial" w:hAnsi="Arial" w:cs="Arial"/>
                <w:sz w:val="24"/>
                <w:szCs w:val="24"/>
              </w:rPr>
              <w:t>3</w:t>
            </w:r>
            <w:r w:rsidRPr="001055D3">
              <w:rPr>
                <w:rFonts w:ascii="Arial" w:hAnsi="Arial" w:cs="Arial"/>
                <w:sz w:val="24"/>
                <w:szCs w:val="24"/>
              </w:rPr>
              <w:t xml:space="preserve">       </w:t>
            </w:r>
          </w:p>
        </w:tc>
        <w:tc>
          <w:tcPr>
            <w:tcW w:w="1559" w:type="dxa"/>
          </w:tcPr>
          <w:p w14:paraId="42A27539" w14:textId="73526C3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w:t>
            </w:r>
            <w:r w:rsidR="00251205">
              <w:rPr>
                <w:rFonts w:ascii="Arial" w:hAnsi="Arial" w:cs="Arial"/>
                <w:sz w:val="24"/>
                <w:szCs w:val="24"/>
              </w:rPr>
              <w:t>167</w:t>
            </w:r>
            <w:r w:rsidRPr="001055D3">
              <w:rPr>
                <w:rFonts w:ascii="Arial" w:hAnsi="Arial" w:cs="Arial"/>
                <w:sz w:val="24"/>
                <w:szCs w:val="24"/>
              </w:rPr>
              <w:t xml:space="preserve">        </w:t>
            </w:r>
          </w:p>
        </w:tc>
        <w:tc>
          <w:tcPr>
            <w:tcW w:w="1417" w:type="dxa"/>
          </w:tcPr>
          <w:p w14:paraId="6D77D43C" w14:textId="69FD26E0"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-0.2</w:t>
            </w:r>
            <w:r w:rsidR="00251205">
              <w:rPr>
                <w:rFonts w:ascii="Arial" w:hAnsi="Arial" w:cs="Arial"/>
                <w:sz w:val="24"/>
                <w:szCs w:val="24"/>
              </w:rPr>
              <w:t>56</w:t>
            </w:r>
            <w:r w:rsidRPr="001055D3">
              <w:rPr>
                <w:rFonts w:ascii="Arial" w:hAnsi="Arial" w:cs="Arial"/>
                <w:sz w:val="24"/>
                <w:szCs w:val="24"/>
              </w:rPr>
              <w:t xml:space="preserve">     </w:t>
            </w:r>
          </w:p>
        </w:tc>
        <w:tc>
          <w:tcPr>
            <w:tcW w:w="1843" w:type="dxa"/>
          </w:tcPr>
          <w:p w14:paraId="2915FB68" w14:textId="7FDA6DCF"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w:t>
            </w:r>
            <w:r w:rsidR="0042203E" w:rsidRPr="0042203E">
              <w:rPr>
                <w:rFonts w:ascii="Arial" w:hAnsi="Arial" w:cs="Arial"/>
                <w:color w:val="EE0000"/>
                <w:sz w:val="24"/>
                <w:szCs w:val="24"/>
              </w:rPr>
              <w:t>60</w:t>
            </w:r>
            <w:r w:rsidRPr="0042203E">
              <w:rPr>
                <w:rFonts w:ascii="Arial" w:hAnsi="Arial" w:cs="Arial"/>
                <w:color w:val="EE0000"/>
                <w:sz w:val="24"/>
                <w:szCs w:val="24"/>
              </w:rPr>
              <w:t>.</w:t>
            </w:r>
            <w:r w:rsidR="0042203E" w:rsidRPr="0042203E">
              <w:rPr>
                <w:rFonts w:ascii="Arial" w:hAnsi="Arial" w:cs="Arial"/>
                <w:color w:val="EE0000"/>
                <w:sz w:val="24"/>
                <w:szCs w:val="24"/>
              </w:rPr>
              <w:t>5</w:t>
            </w:r>
            <w:r w:rsidRPr="0042203E">
              <w:rPr>
                <w:rFonts w:ascii="Arial" w:hAnsi="Arial" w:cs="Arial"/>
                <w:color w:val="EE0000"/>
                <w:sz w:val="24"/>
                <w:szCs w:val="24"/>
              </w:rPr>
              <w:t xml:space="preserve">%         </w:t>
            </w:r>
          </w:p>
        </w:tc>
      </w:tr>
      <w:tr w:rsidR="001055D3" w:rsidRPr="001055D3" w14:paraId="67D0B79F" w14:textId="77777777" w:rsidTr="001055D3">
        <w:tc>
          <w:tcPr>
            <w:tcW w:w="2830" w:type="dxa"/>
          </w:tcPr>
          <w:p w14:paraId="021C3882" w14:textId="45AED5D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hipoglucemia ↔ bajada de azúcar                                  </w:t>
            </w:r>
          </w:p>
        </w:tc>
        <w:tc>
          <w:tcPr>
            <w:tcW w:w="1560" w:type="dxa"/>
          </w:tcPr>
          <w:p w14:paraId="0FB0867B"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0.670       </w:t>
            </w:r>
          </w:p>
        </w:tc>
        <w:tc>
          <w:tcPr>
            <w:tcW w:w="1559" w:type="dxa"/>
          </w:tcPr>
          <w:p w14:paraId="0223D975"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0.776        </w:t>
            </w:r>
          </w:p>
        </w:tc>
        <w:tc>
          <w:tcPr>
            <w:tcW w:w="1417" w:type="dxa"/>
          </w:tcPr>
          <w:p w14:paraId="345A0D89"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+0.106     </w:t>
            </w:r>
          </w:p>
        </w:tc>
        <w:tc>
          <w:tcPr>
            <w:tcW w:w="1843" w:type="dxa"/>
          </w:tcPr>
          <w:p w14:paraId="7DC604CE" w14:textId="77777777" w:rsidR="001055D3" w:rsidRPr="00F121FF" w:rsidRDefault="001055D3" w:rsidP="00972094">
            <w:pPr>
              <w:spacing w:line="360" w:lineRule="auto"/>
              <w:rPr>
                <w:rFonts w:ascii="Arial" w:hAnsi="Arial" w:cs="Arial"/>
                <w:b/>
                <w:bCs/>
                <w:sz w:val="24"/>
                <w:szCs w:val="24"/>
              </w:rPr>
            </w:pPr>
            <w:r w:rsidRPr="001055D3">
              <w:rPr>
                <w:rFonts w:ascii="Arial" w:hAnsi="Arial" w:cs="Arial"/>
                <w:sz w:val="24"/>
                <w:szCs w:val="24"/>
              </w:rPr>
              <w:t xml:space="preserve"> </w:t>
            </w:r>
            <w:r w:rsidRPr="00F121FF">
              <w:rPr>
                <w:rFonts w:ascii="Arial" w:hAnsi="Arial" w:cs="Arial"/>
                <w:b/>
                <w:bCs/>
                <w:sz w:val="24"/>
                <w:szCs w:val="24"/>
              </w:rPr>
              <w:t xml:space="preserve">+15.8%         </w:t>
            </w:r>
          </w:p>
        </w:tc>
      </w:tr>
      <w:tr w:rsidR="001055D3" w:rsidRPr="001055D3" w14:paraId="70BAFD73" w14:textId="77777777" w:rsidTr="001055D3">
        <w:tc>
          <w:tcPr>
            <w:tcW w:w="2830" w:type="dxa"/>
          </w:tcPr>
          <w:p w14:paraId="0D80FDB7" w14:textId="5F4E6B9A"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ictus ↔ interrupción repentina del flujo sanguíneo en el cerebro </w:t>
            </w:r>
          </w:p>
        </w:tc>
        <w:tc>
          <w:tcPr>
            <w:tcW w:w="1560" w:type="dxa"/>
          </w:tcPr>
          <w:p w14:paraId="28920057"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0.503       </w:t>
            </w:r>
          </w:p>
        </w:tc>
        <w:tc>
          <w:tcPr>
            <w:tcW w:w="1559" w:type="dxa"/>
          </w:tcPr>
          <w:p w14:paraId="0423DF8D"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0.437        </w:t>
            </w:r>
          </w:p>
        </w:tc>
        <w:tc>
          <w:tcPr>
            <w:tcW w:w="1417" w:type="dxa"/>
          </w:tcPr>
          <w:p w14:paraId="6F43E4CF"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-0.066     </w:t>
            </w:r>
          </w:p>
        </w:tc>
        <w:tc>
          <w:tcPr>
            <w:tcW w:w="1843" w:type="dxa"/>
          </w:tcPr>
          <w:p w14:paraId="1AADC912" w14:textId="77777777" w:rsidR="001055D3" w:rsidRPr="001055D3" w:rsidRDefault="001055D3" w:rsidP="00972094">
            <w:pPr>
              <w:spacing w:line="360" w:lineRule="auto"/>
              <w:rPr>
                <w:rFonts w:ascii="Arial" w:hAnsi="Arial" w:cs="Arial"/>
                <w:sz w:val="24"/>
                <w:szCs w:val="24"/>
              </w:rPr>
            </w:pPr>
            <w:r w:rsidRPr="001055D3">
              <w:rPr>
                <w:rFonts w:ascii="Arial" w:hAnsi="Arial" w:cs="Arial"/>
                <w:sz w:val="24"/>
                <w:szCs w:val="24"/>
              </w:rPr>
              <w:t xml:space="preserve"> -13.2%         </w:t>
            </w:r>
          </w:p>
        </w:tc>
      </w:tr>
    </w:tbl>
    <w:p w14:paraId="112C64FD" w14:textId="77777777" w:rsidR="00D10C7F" w:rsidRDefault="00D10C7F" w:rsidP="00D10C7F">
      <w:pPr>
        <w:spacing w:line="360" w:lineRule="auto"/>
        <w:ind w:left="708"/>
        <w:rPr>
          <w:rFonts w:ascii="Arial" w:hAnsi="Arial" w:cs="Arial"/>
          <w:b/>
          <w:bCs/>
          <w:sz w:val="24"/>
          <w:szCs w:val="24"/>
        </w:rPr>
      </w:pPr>
    </w:p>
    <w:p w14:paraId="71EAFF37" w14:textId="77777777" w:rsidR="006B4437" w:rsidRPr="0007640C" w:rsidRDefault="006B4437" w:rsidP="006B4437">
      <w:pPr>
        <w:spacing w:line="360" w:lineRule="auto"/>
        <w:ind w:firstLine="708"/>
        <w:rPr>
          <w:rFonts w:ascii="Arial" w:hAnsi="Arial" w:cs="Arial"/>
          <w:b/>
          <w:bCs/>
          <w:sz w:val="28"/>
          <w:szCs w:val="28"/>
        </w:rPr>
      </w:pPr>
      <w:r w:rsidRPr="0007640C">
        <w:rPr>
          <w:rFonts w:ascii="Arial" w:hAnsi="Arial" w:cs="Arial"/>
          <w:b/>
          <w:bCs/>
          <w:sz w:val="28"/>
          <w:szCs w:val="28"/>
        </w:rPr>
        <w:t>Casos donde el fine-</w:t>
      </w:r>
      <w:proofErr w:type="spellStart"/>
      <w:r w:rsidRPr="0007640C">
        <w:rPr>
          <w:rFonts w:ascii="Arial" w:hAnsi="Arial" w:cs="Arial"/>
          <w:b/>
          <w:bCs/>
          <w:sz w:val="28"/>
          <w:szCs w:val="28"/>
        </w:rPr>
        <w:t>tuning</w:t>
      </w:r>
      <w:proofErr w:type="spellEnd"/>
      <w:r w:rsidRPr="0007640C">
        <w:rPr>
          <w:rFonts w:ascii="Arial" w:hAnsi="Arial" w:cs="Arial"/>
          <w:b/>
          <w:bCs/>
          <w:sz w:val="28"/>
          <w:szCs w:val="28"/>
        </w:rPr>
        <w:t xml:space="preserve"> mejora</w:t>
      </w:r>
    </w:p>
    <w:p w14:paraId="68ECA540" w14:textId="0E80932B" w:rsidR="00DA5755" w:rsidRPr="00DA5755" w:rsidRDefault="00DA5755" w:rsidP="00DA5755">
      <w:pPr>
        <w:spacing w:line="360" w:lineRule="auto"/>
        <w:ind w:firstLine="708"/>
        <w:rPr>
          <w:rFonts w:ascii="Arial" w:hAnsi="Arial" w:cs="Arial"/>
          <w:sz w:val="24"/>
          <w:szCs w:val="24"/>
        </w:rPr>
      </w:pPr>
      <w:r>
        <w:rPr>
          <w:rFonts w:ascii="Arial" w:hAnsi="Arial" w:cs="Arial"/>
          <w:sz w:val="24"/>
          <w:szCs w:val="24"/>
        </w:rPr>
        <w:lastRenderedPageBreak/>
        <w:t>Se detecta una m</w:t>
      </w:r>
      <w:r w:rsidRPr="00DA5755">
        <w:rPr>
          <w:rFonts w:ascii="Arial" w:hAnsi="Arial" w:cs="Arial"/>
          <w:sz w:val="24"/>
          <w:szCs w:val="24"/>
        </w:rPr>
        <w:t xml:space="preserve">ejora clara en </w:t>
      </w:r>
      <w:r w:rsidRPr="00DA5755">
        <w:rPr>
          <w:rFonts w:ascii="Arial" w:hAnsi="Arial" w:cs="Arial"/>
          <w:b/>
          <w:bCs/>
          <w:sz w:val="24"/>
          <w:szCs w:val="24"/>
        </w:rPr>
        <w:t>6 de 11 pares</w:t>
      </w:r>
      <w:r w:rsidRPr="00DA5755">
        <w:rPr>
          <w:rFonts w:ascii="Arial" w:hAnsi="Arial" w:cs="Arial"/>
          <w:sz w:val="24"/>
          <w:szCs w:val="24"/>
        </w:rPr>
        <w:t xml:space="preserve"> (54.5%), especialmente en relaciones claras y frecuentes como:</w:t>
      </w:r>
    </w:p>
    <w:p w14:paraId="598C7BA3" w14:textId="77777777" w:rsidR="00DA5755" w:rsidRPr="00DA5755" w:rsidRDefault="00DA5755" w:rsidP="00DA5755">
      <w:pPr>
        <w:numPr>
          <w:ilvl w:val="0"/>
          <w:numId w:val="70"/>
        </w:numPr>
        <w:tabs>
          <w:tab w:val="num" w:pos="720"/>
        </w:tabs>
        <w:spacing w:line="360" w:lineRule="auto"/>
        <w:rPr>
          <w:rFonts w:ascii="Arial" w:hAnsi="Arial" w:cs="Arial"/>
          <w:sz w:val="24"/>
          <w:szCs w:val="24"/>
        </w:rPr>
      </w:pPr>
      <w:r w:rsidRPr="00DA5755">
        <w:rPr>
          <w:rFonts w:ascii="Arial" w:hAnsi="Arial" w:cs="Arial"/>
          <w:sz w:val="24"/>
          <w:szCs w:val="24"/>
        </w:rPr>
        <w:t>depresión ↔ tristeza (+17.2%)</w:t>
      </w:r>
    </w:p>
    <w:p w14:paraId="7D7011EC" w14:textId="77777777" w:rsidR="00DA5755" w:rsidRPr="00DA5755" w:rsidRDefault="00DA5755" w:rsidP="00DA5755">
      <w:pPr>
        <w:numPr>
          <w:ilvl w:val="0"/>
          <w:numId w:val="70"/>
        </w:numPr>
        <w:tabs>
          <w:tab w:val="num" w:pos="720"/>
        </w:tabs>
        <w:spacing w:line="360" w:lineRule="auto"/>
        <w:rPr>
          <w:rFonts w:ascii="Arial" w:hAnsi="Arial" w:cs="Arial"/>
          <w:sz w:val="24"/>
          <w:szCs w:val="24"/>
        </w:rPr>
      </w:pPr>
      <w:r w:rsidRPr="00DA5755">
        <w:rPr>
          <w:rFonts w:ascii="Arial" w:hAnsi="Arial" w:cs="Arial"/>
          <w:sz w:val="24"/>
          <w:szCs w:val="24"/>
        </w:rPr>
        <w:t>hipoglucemia ↔ bajada de azúcar (+15.8%)</w:t>
      </w:r>
    </w:p>
    <w:p w14:paraId="4F6C98A6" w14:textId="77777777" w:rsidR="00DA5755" w:rsidRPr="00DA5755" w:rsidRDefault="00DA5755" w:rsidP="00DA5755">
      <w:pPr>
        <w:numPr>
          <w:ilvl w:val="0"/>
          <w:numId w:val="70"/>
        </w:numPr>
        <w:tabs>
          <w:tab w:val="num" w:pos="720"/>
        </w:tabs>
        <w:spacing w:line="360" w:lineRule="auto"/>
        <w:rPr>
          <w:rFonts w:ascii="Arial" w:hAnsi="Arial" w:cs="Arial"/>
          <w:sz w:val="24"/>
          <w:szCs w:val="24"/>
        </w:rPr>
      </w:pPr>
      <w:r w:rsidRPr="00DA5755">
        <w:rPr>
          <w:rFonts w:ascii="Arial" w:hAnsi="Arial" w:cs="Arial"/>
          <w:sz w:val="24"/>
          <w:szCs w:val="24"/>
        </w:rPr>
        <w:t>cáncer ↔ tumor (+9.1%)</w:t>
      </w:r>
    </w:p>
    <w:p w14:paraId="27035E7D" w14:textId="77777777" w:rsidR="00DA5755" w:rsidRPr="0007640C" w:rsidRDefault="00DA5755" w:rsidP="006B4437">
      <w:pPr>
        <w:spacing w:line="360" w:lineRule="auto"/>
        <w:ind w:firstLine="708"/>
        <w:rPr>
          <w:rFonts w:ascii="Arial" w:hAnsi="Arial" w:cs="Arial"/>
          <w:sz w:val="24"/>
          <w:szCs w:val="24"/>
        </w:rPr>
      </w:pPr>
    </w:p>
    <w:p w14:paraId="04DC7C4A" w14:textId="1AA56209" w:rsidR="0007640C" w:rsidRPr="0007640C" w:rsidRDefault="0007640C" w:rsidP="0007640C">
      <w:pPr>
        <w:spacing w:line="360" w:lineRule="auto"/>
        <w:ind w:firstLine="708"/>
        <w:rPr>
          <w:rFonts w:ascii="Arial" w:hAnsi="Arial" w:cs="Arial"/>
          <w:sz w:val="24"/>
          <w:szCs w:val="24"/>
        </w:rPr>
      </w:pPr>
      <w:r w:rsidRPr="0007640C">
        <w:rPr>
          <w:rFonts w:ascii="Arial" w:hAnsi="Arial" w:cs="Arial"/>
          <w:sz w:val="24"/>
          <w:szCs w:val="24"/>
        </w:rPr>
        <w:t>Los pares que más mejoran comparten características:</w:t>
      </w:r>
    </w:p>
    <w:p w14:paraId="1998C713" w14:textId="77777777" w:rsidR="0007640C" w:rsidRPr="0007640C" w:rsidRDefault="0007640C" w:rsidP="0007640C">
      <w:pPr>
        <w:numPr>
          <w:ilvl w:val="0"/>
          <w:numId w:val="68"/>
        </w:numPr>
        <w:spacing w:line="360" w:lineRule="auto"/>
        <w:rPr>
          <w:rFonts w:ascii="Arial" w:hAnsi="Arial" w:cs="Arial"/>
          <w:sz w:val="24"/>
          <w:szCs w:val="24"/>
        </w:rPr>
      </w:pPr>
      <w:r w:rsidRPr="0007640C">
        <w:rPr>
          <w:rFonts w:ascii="Arial" w:hAnsi="Arial" w:cs="Arial"/>
          <w:b/>
          <w:bCs/>
          <w:sz w:val="24"/>
          <w:szCs w:val="24"/>
        </w:rPr>
        <w:t>Correspondencia directa</w:t>
      </w:r>
      <w:r w:rsidRPr="0007640C">
        <w:rPr>
          <w:rFonts w:ascii="Arial" w:hAnsi="Arial" w:cs="Arial"/>
          <w:sz w:val="24"/>
          <w:szCs w:val="24"/>
        </w:rPr>
        <w:t>: "depresión" y "tristeza" son conceptualmente muy próximos</w:t>
      </w:r>
    </w:p>
    <w:p w14:paraId="1519F37B" w14:textId="77777777" w:rsidR="0007640C" w:rsidRPr="0007640C" w:rsidRDefault="0007640C" w:rsidP="0007640C">
      <w:pPr>
        <w:numPr>
          <w:ilvl w:val="0"/>
          <w:numId w:val="68"/>
        </w:numPr>
        <w:spacing w:line="360" w:lineRule="auto"/>
        <w:rPr>
          <w:rFonts w:ascii="Arial" w:hAnsi="Arial" w:cs="Arial"/>
          <w:sz w:val="24"/>
          <w:szCs w:val="24"/>
        </w:rPr>
      </w:pPr>
      <w:r w:rsidRPr="0007640C">
        <w:rPr>
          <w:rFonts w:ascii="Arial" w:hAnsi="Arial" w:cs="Arial"/>
          <w:b/>
          <w:bCs/>
          <w:sz w:val="24"/>
          <w:szCs w:val="24"/>
        </w:rPr>
        <w:t>Frecuencia en consultas</w:t>
      </w:r>
      <w:r w:rsidRPr="0007640C">
        <w:rPr>
          <w:rFonts w:ascii="Arial" w:hAnsi="Arial" w:cs="Arial"/>
          <w:sz w:val="24"/>
          <w:szCs w:val="24"/>
        </w:rPr>
        <w:t>: Términos que los pacientes usan habitualmente</w:t>
      </w:r>
    </w:p>
    <w:p w14:paraId="1F9E656A" w14:textId="77777777" w:rsidR="0007640C" w:rsidRPr="0007640C" w:rsidRDefault="0007640C" w:rsidP="0007640C">
      <w:pPr>
        <w:numPr>
          <w:ilvl w:val="0"/>
          <w:numId w:val="68"/>
        </w:numPr>
        <w:spacing w:line="360" w:lineRule="auto"/>
        <w:rPr>
          <w:rFonts w:ascii="Arial" w:hAnsi="Arial" w:cs="Arial"/>
          <w:sz w:val="24"/>
          <w:szCs w:val="24"/>
        </w:rPr>
      </w:pPr>
      <w:r w:rsidRPr="0007640C">
        <w:rPr>
          <w:rFonts w:ascii="Arial" w:hAnsi="Arial" w:cs="Arial"/>
          <w:b/>
          <w:bCs/>
          <w:sz w:val="24"/>
          <w:szCs w:val="24"/>
        </w:rPr>
        <w:t>Claridad semántica</w:t>
      </w:r>
      <w:r w:rsidRPr="0007640C">
        <w:rPr>
          <w:rFonts w:ascii="Arial" w:hAnsi="Arial" w:cs="Arial"/>
          <w:sz w:val="24"/>
          <w:szCs w:val="24"/>
        </w:rPr>
        <w:t>: Relaciones sin ambigüedad conceptual</w:t>
      </w:r>
    </w:p>
    <w:p w14:paraId="7BCD43F2" w14:textId="77777777" w:rsidR="0007640C" w:rsidRDefault="0007640C" w:rsidP="0007640C">
      <w:pPr>
        <w:pStyle w:val="Prrafodelista"/>
        <w:spacing w:line="360" w:lineRule="auto"/>
        <w:rPr>
          <w:rFonts w:ascii="Arial" w:hAnsi="Arial" w:cs="Arial"/>
          <w:sz w:val="24"/>
          <w:szCs w:val="24"/>
        </w:rPr>
      </w:pPr>
    </w:p>
    <w:p w14:paraId="7578164A" w14:textId="77777777" w:rsidR="0007640C" w:rsidRPr="00543519" w:rsidRDefault="0007640C" w:rsidP="0007640C">
      <w:pPr>
        <w:spacing w:line="360" w:lineRule="auto"/>
        <w:ind w:firstLine="708"/>
        <w:rPr>
          <w:rFonts w:ascii="Arial" w:hAnsi="Arial" w:cs="Arial"/>
          <w:b/>
          <w:bCs/>
          <w:sz w:val="24"/>
          <w:szCs w:val="24"/>
        </w:rPr>
      </w:pPr>
      <w:r w:rsidRPr="00543519">
        <w:rPr>
          <w:rFonts w:ascii="Arial" w:hAnsi="Arial" w:cs="Arial"/>
          <w:b/>
          <w:bCs/>
          <w:sz w:val="24"/>
          <w:szCs w:val="24"/>
        </w:rPr>
        <w:t>Casos sin mejora o con deterioro</w:t>
      </w:r>
    </w:p>
    <w:p w14:paraId="1AFC0042" w14:textId="77777777" w:rsidR="0007640C" w:rsidRPr="0007640C" w:rsidRDefault="0007640C" w:rsidP="0007640C">
      <w:pPr>
        <w:spacing w:line="360" w:lineRule="auto"/>
        <w:ind w:firstLine="708"/>
        <w:rPr>
          <w:rFonts w:ascii="Arial" w:hAnsi="Arial" w:cs="Arial"/>
          <w:sz w:val="24"/>
          <w:szCs w:val="24"/>
        </w:rPr>
      </w:pPr>
      <w:r w:rsidRPr="0007640C">
        <w:rPr>
          <w:rFonts w:ascii="Arial" w:hAnsi="Arial" w:cs="Arial"/>
          <w:sz w:val="24"/>
          <w:szCs w:val="24"/>
        </w:rPr>
        <w:t>No todos los pares obtuvieron mejoras:</w:t>
      </w:r>
    </w:p>
    <w:p w14:paraId="40DF0C68" w14:textId="0ADE2E0F" w:rsidR="009E4BF9" w:rsidRDefault="009E4BF9" w:rsidP="009E4BF9">
      <w:pPr>
        <w:pStyle w:val="Prrafodelista"/>
        <w:numPr>
          <w:ilvl w:val="1"/>
          <w:numId w:val="64"/>
        </w:numPr>
        <w:spacing w:line="360" w:lineRule="auto"/>
        <w:rPr>
          <w:rFonts w:ascii="Arial" w:hAnsi="Arial" w:cs="Arial"/>
          <w:sz w:val="24"/>
          <w:szCs w:val="24"/>
        </w:rPr>
      </w:pPr>
      <w:r>
        <w:rPr>
          <w:rStyle w:val="Textoennegrita"/>
        </w:rPr>
        <w:t>"</w:t>
      </w:r>
      <w:r w:rsidRPr="009E4BF9">
        <w:rPr>
          <w:rFonts w:ascii="Arial" w:hAnsi="Arial" w:cs="Arial"/>
          <w:b/>
          <w:bCs/>
          <w:sz w:val="24"/>
          <w:szCs w:val="24"/>
        </w:rPr>
        <w:t>cáncer pulmón" ↔ "tos persistente"</w:t>
      </w:r>
      <w:r w:rsidRPr="009E4BF9">
        <w:rPr>
          <w:rFonts w:ascii="Arial" w:hAnsi="Arial" w:cs="Arial"/>
          <w:sz w:val="24"/>
          <w:szCs w:val="24"/>
        </w:rPr>
        <w:t xml:space="preserve">: Deterioro del </w:t>
      </w:r>
      <w:r w:rsidR="0042203E">
        <w:rPr>
          <w:rFonts w:ascii="Arial" w:hAnsi="Arial" w:cs="Arial"/>
          <w:sz w:val="24"/>
          <w:szCs w:val="24"/>
        </w:rPr>
        <w:t>6</w:t>
      </w:r>
      <w:r w:rsidRPr="009E4BF9">
        <w:rPr>
          <w:rFonts w:ascii="Arial" w:hAnsi="Arial" w:cs="Arial"/>
          <w:sz w:val="24"/>
          <w:szCs w:val="24"/>
        </w:rPr>
        <w:t>0.</w:t>
      </w:r>
      <w:r w:rsidR="0042203E">
        <w:rPr>
          <w:rFonts w:ascii="Arial" w:hAnsi="Arial" w:cs="Arial"/>
          <w:sz w:val="24"/>
          <w:szCs w:val="24"/>
        </w:rPr>
        <w:t>5</w:t>
      </w:r>
      <w:r w:rsidRPr="009E4BF9">
        <w:rPr>
          <w:rFonts w:ascii="Arial" w:hAnsi="Arial" w:cs="Arial"/>
          <w:sz w:val="24"/>
          <w:szCs w:val="24"/>
        </w:rPr>
        <w:t>% (0.42</w:t>
      </w:r>
      <w:r w:rsidR="0042203E">
        <w:rPr>
          <w:rFonts w:ascii="Arial" w:hAnsi="Arial" w:cs="Arial"/>
          <w:sz w:val="24"/>
          <w:szCs w:val="24"/>
        </w:rPr>
        <w:t>3</w:t>
      </w:r>
      <w:r w:rsidRPr="009E4BF9">
        <w:rPr>
          <w:rFonts w:ascii="Arial" w:hAnsi="Arial" w:cs="Arial"/>
          <w:sz w:val="24"/>
          <w:szCs w:val="24"/>
        </w:rPr>
        <w:t xml:space="preserve"> → 0.</w:t>
      </w:r>
      <w:r w:rsidR="0042203E">
        <w:rPr>
          <w:rFonts w:ascii="Arial" w:hAnsi="Arial" w:cs="Arial"/>
          <w:sz w:val="24"/>
          <w:szCs w:val="24"/>
        </w:rPr>
        <w:t>157</w:t>
      </w:r>
      <w:r w:rsidRPr="009E4BF9">
        <w:rPr>
          <w:rFonts w:ascii="Arial" w:hAnsi="Arial" w:cs="Arial"/>
          <w:sz w:val="24"/>
          <w:szCs w:val="24"/>
        </w:rPr>
        <w:t>)</w:t>
      </w:r>
      <w:r w:rsidR="0007640C">
        <w:rPr>
          <w:rFonts w:ascii="Arial" w:hAnsi="Arial" w:cs="Arial"/>
          <w:sz w:val="24"/>
          <w:szCs w:val="24"/>
        </w:rPr>
        <w:t xml:space="preserve">. </w:t>
      </w:r>
      <w:r w:rsidR="0007640C" w:rsidRPr="0007640C">
        <w:rPr>
          <w:rFonts w:ascii="Arial" w:hAnsi="Arial" w:cs="Arial"/>
          <w:sz w:val="24"/>
          <w:szCs w:val="24"/>
        </w:rPr>
        <w:t xml:space="preserve">El modelo puede haber aprendido correctamente que estos términos están </w:t>
      </w:r>
      <w:proofErr w:type="gramStart"/>
      <w:r w:rsidR="0007640C" w:rsidRPr="0007640C">
        <w:rPr>
          <w:rFonts w:ascii="Arial" w:hAnsi="Arial" w:cs="Arial"/>
          <w:i/>
          <w:iCs/>
          <w:sz w:val="24"/>
          <w:szCs w:val="24"/>
        </w:rPr>
        <w:t>relacionados</w:t>
      </w:r>
      <w:proofErr w:type="gramEnd"/>
      <w:r w:rsidR="0007640C" w:rsidRPr="0007640C">
        <w:rPr>
          <w:rFonts w:ascii="Arial" w:hAnsi="Arial" w:cs="Arial"/>
          <w:sz w:val="24"/>
          <w:szCs w:val="24"/>
        </w:rPr>
        <w:t xml:space="preserve"> pero no son </w:t>
      </w:r>
      <w:r w:rsidR="0007640C" w:rsidRPr="0007640C">
        <w:rPr>
          <w:rFonts w:ascii="Arial" w:hAnsi="Arial" w:cs="Arial"/>
          <w:i/>
          <w:iCs/>
          <w:sz w:val="24"/>
          <w:szCs w:val="24"/>
        </w:rPr>
        <w:t>equivalentes</w:t>
      </w:r>
      <w:r w:rsidR="0007640C" w:rsidRPr="0007640C">
        <w:rPr>
          <w:rFonts w:ascii="Arial" w:hAnsi="Arial" w:cs="Arial"/>
          <w:sz w:val="24"/>
          <w:szCs w:val="24"/>
        </w:rPr>
        <w:t>. La tos persistente es un síntoma, no un sinónimo de cáncer de pulmón.</w:t>
      </w:r>
    </w:p>
    <w:p w14:paraId="048F2C51" w14:textId="77777777" w:rsidR="0007640C" w:rsidRPr="009E4BF9" w:rsidRDefault="0007640C" w:rsidP="0007640C">
      <w:pPr>
        <w:pStyle w:val="Prrafodelista"/>
        <w:spacing w:line="360" w:lineRule="auto"/>
        <w:ind w:left="1440"/>
        <w:rPr>
          <w:rFonts w:ascii="Arial" w:hAnsi="Arial" w:cs="Arial"/>
          <w:sz w:val="24"/>
          <w:szCs w:val="24"/>
        </w:rPr>
      </w:pPr>
    </w:p>
    <w:p w14:paraId="7E81CC51" w14:textId="4BCEFFCD" w:rsidR="0007640C" w:rsidRPr="0007640C" w:rsidRDefault="0007640C" w:rsidP="0007640C">
      <w:pPr>
        <w:pStyle w:val="Prrafodelista"/>
        <w:numPr>
          <w:ilvl w:val="1"/>
          <w:numId w:val="64"/>
        </w:numPr>
        <w:spacing w:line="360" w:lineRule="auto"/>
        <w:rPr>
          <w:rFonts w:ascii="Arial" w:hAnsi="Arial" w:cs="Arial"/>
          <w:sz w:val="24"/>
          <w:szCs w:val="24"/>
        </w:rPr>
      </w:pPr>
      <w:r w:rsidRPr="0007640C">
        <w:rPr>
          <w:rFonts w:ascii="Arial" w:hAnsi="Arial" w:cs="Arial"/>
          <w:b/>
          <w:bCs/>
          <w:sz w:val="24"/>
          <w:szCs w:val="24"/>
        </w:rPr>
        <w:t xml:space="preserve">HbA1c ↔ Promedio de glucosa en sangre </w:t>
      </w:r>
      <w:proofErr w:type="spellStart"/>
      <w:r w:rsidRPr="0007640C">
        <w:rPr>
          <w:rFonts w:ascii="Arial" w:hAnsi="Arial" w:cs="Arial"/>
          <w:b/>
          <w:bCs/>
          <w:sz w:val="24"/>
          <w:szCs w:val="24"/>
        </w:rPr>
        <w:t>y</w:t>
      </w:r>
      <w:proofErr w:type="spellEnd"/>
      <w:r w:rsidRPr="0007640C">
        <w:rPr>
          <w:rFonts w:ascii="Arial" w:hAnsi="Arial" w:cs="Arial"/>
          <w:b/>
          <w:bCs/>
          <w:sz w:val="24"/>
          <w:szCs w:val="24"/>
        </w:rPr>
        <w:t xml:space="preserve"> ictus ↔ </w:t>
      </w:r>
      <w:r w:rsidRPr="0007640C">
        <w:rPr>
          <w:rFonts w:ascii="Arial" w:hAnsi="Arial" w:cs="Arial"/>
          <w:sz w:val="24"/>
          <w:szCs w:val="24"/>
        </w:rPr>
        <w:t>interrupción del flujo cerebral también presentan descensos, lo que podría deberse a que estas equivalencias no aparecen con suficiente frecuencia o claridad en los datos usados para el fine-</w:t>
      </w:r>
      <w:proofErr w:type="spellStart"/>
      <w:r w:rsidRPr="0007640C">
        <w:rPr>
          <w:rFonts w:ascii="Arial" w:hAnsi="Arial" w:cs="Arial"/>
          <w:sz w:val="24"/>
          <w:szCs w:val="24"/>
        </w:rPr>
        <w:t>tuning</w:t>
      </w:r>
      <w:proofErr w:type="spellEnd"/>
      <w:r w:rsidRPr="0007640C">
        <w:rPr>
          <w:rFonts w:ascii="Arial" w:hAnsi="Arial" w:cs="Arial"/>
          <w:sz w:val="24"/>
          <w:szCs w:val="24"/>
        </w:rPr>
        <w:t>.</w:t>
      </w:r>
      <w:r w:rsidRPr="0007640C">
        <w:rPr>
          <w:rFonts w:ascii="Arial" w:hAnsi="Arial" w:cs="Arial"/>
          <w:b/>
          <w:bCs/>
          <w:sz w:val="24"/>
          <w:szCs w:val="24"/>
        </w:rPr>
        <w:t xml:space="preserve"> </w:t>
      </w:r>
      <w:r w:rsidRPr="0007640C">
        <w:rPr>
          <w:rFonts w:ascii="Arial" w:hAnsi="Arial" w:cs="Arial"/>
          <w:sz w:val="24"/>
          <w:szCs w:val="24"/>
        </w:rPr>
        <w:t xml:space="preserve">Este es un término muy técnico que probablemente </w:t>
      </w:r>
      <w:r>
        <w:rPr>
          <w:rFonts w:ascii="Arial" w:hAnsi="Arial" w:cs="Arial"/>
          <w:sz w:val="24"/>
          <w:szCs w:val="24"/>
        </w:rPr>
        <w:t xml:space="preserve">que </w:t>
      </w:r>
      <w:r w:rsidRPr="0007640C">
        <w:rPr>
          <w:rFonts w:ascii="Arial" w:hAnsi="Arial" w:cs="Arial"/>
          <w:sz w:val="24"/>
          <w:szCs w:val="24"/>
        </w:rPr>
        <w:t>aparec</w:t>
      </w:r>
      <w:r>
        <w:rPr>
          <w:rFonts w:ascii="Arial" w:hAnsi="Arial" w:cs="Arial"/>
          <w:sz w:val="24"/>
          <w:szCs w:val="24"/>
        </w:rPr>
        <w:t>e</w:t>
      </w:r>
      <w:r w:rsidRPr="0007640C">
        <w:rPr>
          <w:rFonts w:ascii="Arial" w:hAnsi="Arial" w:cs="Arial"/>
          <w:sz w:val="24"/>
          <w:szCs w:val="24"/>
        </w:rPr>
        <w:t xml:space="preserve"> poco en el </w:t>
      </w:r>
      <w:proofErr w:type="spellStart"/>
      <w:r w:rsidRPr="0007640C">
        <w:rPr>
          <w:rFonts w:ascii="Arial" w:hAnsi="Arial" w:cs="Arial"/>
          <w:sz w:val="24"/>
          <w:szCs w:val="24"/>
        </w:rPr>
        <w:t>dataset</w:t>
      </w:r>
      <w:proofErr w:type="spellEnd"/>
      <w:r w:rsidRPr="0007640C">
        <w:rPr>
          <w:rFonts w:ascii="Arial" w:hAnsi="Arial" w:cs="Arial"/>
          <w:sz w:val="24"/>
          <w:szCs w:val="24"/>
        </w:rPr>
        <w:t xml:space="preserve"> de fine-</w:t>
      </w:r>
      <w:proofErr w:type="spellStart"/>
      <w:r w:rsidRPr="0007640C">
        <w:rPr>
          <w:rFonts w:ascii="Arial" w:hAnsi="Arial" w:cs="Arial"/>
          <w:sz w:val="24"/>
          <w:szCs w:val="24"/>
        </w:rPr>
        <w:t>tuning</w:t>
      </w:r>
      <w:proofErr w:type="spellEnd"/>
      <w:r w:rsidRPr="0007640C">
        <w:rPr>
          <w:rFonts w:ascii="Arial" w:hAnsi="Arial" w:cs="Arial"/>
          <w:sz w:val="24"/>
          <w:szCs w:val="24"/>
        </w:rPr>
        <w:t>.</w:t>
      </w:r>
    </w:p>
    <w:p w14:paraId="08180B2B" w14:textId="77777777" w:rsidR="0007640C" w:rsidRDefault="0007640C" w:rsidP="0007640C">
      <w:pPr>
        <w:pStyle w:val="Prrafodelista"/>
        <w:spacing w:line="360" w:lineRule="auto"/>
        <w:ind w:left="1440"/>
        <w:rPr>
          <w:rFonts w:ascii="Arial" w:hAnsi="Arial" w:cs="Arial"/>
          <w:b/>
          <w:bCs/>
          <w:sz w:val="24"/>
          <w:szCs w:val="24"/>
        </w:rPr>
      </w:pPr>
    </w:p>
    <w:p w14:paraId="7B0564E3" w14:textId="77777777" w:rsidR="0007640C" w:rsidRDefault="0007640C" w:rsidP="0007640C">
      <w:pPr>
        <w:pStyle w:val="Prrafodelista"/>
        <w:spacing w:line="360" w:lineRule="auto"/>
        <w:ind w:left="1440"/>
        <w:rPr>
          <w:rFonts w:ascii="Arial" w:hAnsi="Arial" w:cs="Arial"/>
          <w:b/>
          <w:bCs/>
          <w:sz w:val="24"/>
          <w:szCs w:val="24"/>
        </w:rPr>
      </w:pPr>
    </w:p>
    <w:p w14:paraId="07C8EC18" w14:textId="548832F7" w:rsidR="009E4BF9" w:rsidRDefault="009E4BF9" w:rsidP="0007640C">
      <w:pPr>
        <w:spacing w:line="360" w:lineRule="auto"/>
        <w:ind w:left="708"/>
        <w:rPr>
          <w:rFonts w:ascii="Arial" w:hAnsi="Arial" w:cs="Arial"/>
          <w:b/>
          <w:bCs/>
          <w:sz w:val="24"/>
          <w:szCs w:val="24"/>
        </w:rPr>
      </w:pPr>
      <w:r w:rsidRPr="0007640C">
        <w:rPr>
          <w:rFonts w:ascii="Arial" w:hAnsi="Arial" w:cs="Arial"/>
          <w:b/>
          <w:bCs/>
          <w:sz w:val="24"/>
          <w:szCs w:val="24"/>
        </w:rPr>
        <w:t>Análisis de pares control</w:t>
      </w:r>
    </w:p>
    <w:p w14:paraId="0389F344" w14:textId="55AA545B" w:rsidR="00643A70" w:rsidRPr="00643A70" w:rsidRDefault="00643A70" w:rsidP="00643A70">
      <w:pPr>
        <w:pStyle w:val="Descripcin"/>
        <w:keepNext/>
        <w:rPr>
          <w:rFonts w:ascii="Arial" w:hAnsi="Arial" w:cs="Arial"/>
          <w:sz w:val="22"/>
          <w:szCs w:val="22"/>
        </w:rPr>
      </w:pPr>
      <w:r w:rsidRPr="00643A70">
        <w:rPr>
          <w:rFonts w:ascii="Arial" w:hAnsi="Arial" w:cs="Arial"/>
          <w:sz w:val="22"/>
          <w:szCs w:val="22"/>
        </w:rPr>
        <w:lastRenderedPageBreak/>
        <w:fldChar w:fldCharType="begin"/>
      </w:r>
      <w:r w:rsidRPr="00643A70">
        <w:rPr>
          <w:rFonts w:ascii="Arial" w:hAnsi="Arial" w:cs="Arial"/>
          <w:sz w:val="22"/>
          <w:szCs w:val="22"/>
        </w:rPr>
        <w:instrText xml:space="preserve"> SEQ Tabla \* ARABIC </w:instrText>
      </w:r>
      <w:r w:rsidRPr="00643A70">
        <w:rPr>
          <w:rFonts w:ascii="Arial" w:hAnsi="Arial" w:cs="Arial"/>
          <w:sz w:val="22"/>
          <w:szCs w:val="22"/>
        </w:rPr>
        <w:fldChar w:fldCharType="separate"/>
      </w:r>
      <w:bookmarkStart w:id="28" w:name="_Toc201613982"/>
      <w:r w:rsidR="00750D8B">
        <w:rPr>
          <w:rFonts w:ascii="Arial" w:hAnsi="Arial" w:cs="Arial"/>
          <w:noProof/>
          <w:sz w:val="22"/>
          <w:szCs w:val="22"/>
        </w:rPr>
        <w:t>6</w:t>
      </w:r>
      <w:r w:rsidRPr="00643A70">
        <w:rPr>
          <w:rFonts w:ascii="Arial" w:hAnsi="Arial" w:cs="Arial"/>
          <w:sz w:val="22"/>
          <w:szCs w:val="22"/>
        </w:rPr>
        <w:fldChar w:fldCharType="end"/>
      </w:r>
      <w:r w:rsidRPr="00643A70">
        <w:rPr>
          <w:rFonts w:ascii="Arial" w:hAnsi="Arial" w:cs="Arial"/>
          <w:sz w:val="22"/>
          <w:szCs w:val="22"/>
        </w:rPr>
        <w:t xml:space="preserve"> Tabla 2.5 Comparación semántica </w:t>
      </w:r>
      <w:r w:rsidRPr="00643A70">
        <w:rPr>
          <w:rFonts w:ascii="Arial" w:hAnsi="Arial" w:cs="Arial"/>
          <w:i w:val="0"/>
          <w:iCs w:val="0"/>
          <w:sz w:val="22"/>
          <w:szCs w:val="22"/>
        </w:rPr>
        <w:t xml:space="preserve">Modelo Generalista BGE-M3 vs. Versión fine-tuneada en </w:t>
      </w:r>
      <w:r w:rsidRPr="00643A70">
        <w:rPr>
          <w:rFonts w:ascii="Arial" w:hAnsi="Arial" w:cs="Arial"/>
          <w:sz w:val="22"/>
          <w:szCs w:val="22"/>
        </w:rPr>
        <w:t>Pares de control</w:t>
      </w:r>
      <w:bookmarkEnd w:id="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6"/>
        <w:gridCol w:w="1514"/>
        <w:gridCol w:w="1721"/>
        <w:gridCol w:w="1493"/>
        <w:gridCol w:w="1555"/>
      </w:tblGrid>
      <w:tr w:rsidR="009E4BF9" w:rsidRPr="009E4BF9" w14:paraId="6AB7C7DA" w14:textId="77777777" w:rsidTr="00C72593">
        <w:trPr>
          <w:tblHeader/>
          <w:tblCellSpacing w:w="15" w:type="dxa"/>
        </w:trPr>
        <w:tc>
          <w:tcPr>
            <w:tcW w:w="2461" w:type="dxa"/>
            <w:shd w:val="clear" w:color="auto" w:fill="156082" w:themeFill="accent1"/>
            <w:vAlign w:val="center"/>
            <w:hideMark/>
          </w:tcPr>
          <w:p w14:paraId="7594C16E" w14:textId="77777777" w:rsidR="009E4BF9" w:rsidRPr="009E4BF9" w:rsidRDefault="009E4BF9" w:rsidP="009E4BF9">
            <w:pPr>
              <w:spacing w:line="276" w:lineRule="auto"/>
              <w:ind w:left="426"/>
              <w:rPr>
                <w:rFonts w:ascii="Arial" w:hAnsi="Arial" w:cs="Arial"/>
                <w:b/>
                <w:bCs/>
                <w:color w:val="FFFFFF" w:themeColor="background1"/>
                <w:sz w:val="24"/>
                <w:szCs w:val="24"/>
              </w:rPr>
            </w:pPr>
            <w:r w:rsidRPr="009E4BF9">
              <w:rPr>
                <w:rFonts w:ascii="Arial" w:hAnsi="Arial" w:cs="Arial"/>
                <w:b/>
                <w:bCs/>
                <w:color w:val="FFFFFF" w:themeColor="background1"/>
                <w:sz w:val="24"/>
                <w:szCs w:val="24"/>
              </w:rPr>
              <w:t>Par de términos</w:t>
            </w:r>
          </w:p>
        </w:tc>
        <w:tc>
          <w:tcPr>
            <w:tcW w:w="1484" w:type="dxa"/>
            <w:shd w:val="clear" w:color="auto" w:fill="156082" w:themeFill="accent1"/>
            <w:vAlign w:val="center"/>
            <w:hideMark/>
          </w:tcPr>
          <w:p w14:paraId="66CD8634" w14:textId="77777777" w:rsidR="009E4BF9" w:rsidRPr="009E4BF9" w:rsidRDefault="009E4BF9" w:rsidP="009E4BF9">
            <w:pPr>
              <w:spacing w:line="276" w:lineRule="auto"/>
              <w:ind w:left="426"/>
              <w:rPr>
                <w:rFonts w:ascii="Arial" w:hAnsi="Arial" w:cs="Arial"/>
                <w:b/>
                <w:bCs/>
                <w:color w:val="FFFFFF" w:themeColor="background1"/>
                <w:sz w:val="24"/>
                <w:szCs w:val="24"/>
              </w:rPr>
            </w:pPr>
            <w:r w:rsidRPr="009E4BF9">
              <w:rPr>
                <w:rFonts w:ascii="Arial" w:hAnsi="Arial" w:cs="Arial"/>
                <w:b/>
                <w:bCs/>
                <w:color w:val="FFFFFF" w:themeColor="background1"/>
                <w:sz w:val="24"/>
                <w:szCs w:val="24"/>
              </w:rPr>
              <w:t>Similitud Base</w:t>
            </w:r>
          </w:p>
        </w:tc>
        <w:tc>
          <w:tcPr>
            <w:tcW w:w="0" w:type="auto"/>
            <w:shd w:val="clear" w:color="auto" w:fill="156082" w:themeFill="accent1"/>
            <w:vAlign w:val="center"/>
            <w:hideMark/>
          </w:tcPr>
          <w:p w14:paraId="75A272CC" w14:textId="77777777" w:rsidR="009E4BF9" w:rsidRPr="009E4BF9" w:rsidRDefault="009E4BF9" w:rsidP="009E4BF9">
            <w:pPr>
              <w:spacing w:line="276" w:lineRule="auto"/>
              <w:ind w:left="426"/>
              <w:rPr>
                <w:rFonts w:ascii="Arial" w:hAnsi="Arial" w:cs="Arial"/>
                <w:b/>
                <w:bCs/>
                <w:color w:val="FFFFFF" w:themeColor="background1"/>
                <w:sz w:val="24"/>
                <w:szCs w:val="24"/>
              </w:rPr>
            </w:pPr>
            <w:r w:rsidRPr="009E4BF9">
              <w:rPr>
                <w:rFonts w:ascii="Arial" w:hAnsi="Arial" w:cs="Arial"/>
                <w:b/>
                <w:bCs/>
                <w:color w:val="FFFFFF" w:themeColor="background1"/>
                <w:sz w:val="24"/>
                <w:szCs w:val="24"/>
              </w:rPr>
              <w:t>Similitud Fine-Tune</w:t>
            </w:r>
          </w:p>
        </w:tc>
        <w:tc>
          <w:tcPr>
            <w:tcW w:w="0" w:type="auto"/>
            <w:shd w:val="clear" w:color="auto" w:fill="156082" w:themeFill="accent1"/>
            <w:vAlign w:val="center"/>
            <w:hideMark/>
          </w:tcPr>
          <w:p w14:paraId="741AEA40" w14:textId="7C0586FC" w:rsidR="009E4BF9" w:rsidRPr="009E4BF9" w:rsidRDefault="009E4BF9" w:rsidP="009E4BF9">
            <w:pPr>
              <w:spacing w:line="276" w:lineRule="auto"/>
              <w:rPr>
                <w:rFonts w:ascii="Arial" w:hAnsi="Arial" w:cs="Arial"/>
                <w:b/>
                <w:bCs/>
                <w:color w:val="FFFFFF" w:themeColor="background1"/>
                <w:sz w:val="24"/>
                <w:szCs w:val="24"/>
              </w:rPr>
            </w:pPr>
            <w:r w:rsidRPr="009E4BF9">
              <w:rPr>
                <w:rFonts w:ascii="Arial" w:hAnsi="Arial" w:cs="Arial"/>
                <w:b/>
                <w:bCs/>
                <w:color w:val="FFFFFF" w:themeColor="background1"/>
                <w:sz w:val="24"/>
                <w:szCs w:val="24"/>
              </w:rPr>
              <w:t>Cambio Absoluto</w:t>
            </w:r>
          </w:p>
        </w:tc>
        <w:tc>
          <w:tcPr>
            <w:tcW w:w="0" w:type="auto"/>
            <w:shd w:val="clear" w:color="auto" w:fill="156082" w:themeFill="accent1"/>
            <w:vAlign w:val="center"/>
            <w:hideMark/>
          </w:tcPr>
          <w:p w14:paraId="47999A0D" w14:textId="71A01DA3" w:rsidR="009E4BF9" w:rsidRPr="009E4BF9" w:rsidRDefault="009E4BF9" w:rsidP="009E4BF9">
            <w:pPr>
              <w:spacing w:line="276" w:lineRule="auto"/>
              <w:rPr>
                <w:rFonts w:ascii="Arial" w:hAnsi="Arial" w:cs="Arial"/>
                <w:b/>
                <w:bCs/>
                <w:color w:val="FFFFFF" w:themeColor="background1"/>
                <w:sz w:val="24"/>
                <w:szCs w:val="24"/>
              </w:rPr>
            </w:pPr>
            <w:r w:rsidRPr="009E4BF9">
              <w:rPr>
                <w:rFonts w:ascii="Arial" w:hAnsi="Arial" w:cs="Arial"/>
                <w:b/>
                <w:bCs/>
                <w:color w:val="FFFFFF" w:themeColor="background1"/>
                <w:sz w:val="24"/>
                <w:szCs w:val="24"/>
              </w:rPr>
              <w:t>Cambio Relativo</w:t>
            </w:r>
          </w:p>
        </w:tc>
      </w:tr>
      <w:tr w:rsidR="00C72593" w:rsidRPr="009E4BF9" w14:paraId="316E079A" w14:textId="77777777" w:rsidTr="00C72593">
        <w:trPr>
          <w:tblCellSpacing w:w="15" w:type="dxa"/>
        </w:trPr>
        <w:tc>
          <w:tcPr>
            <w:tcW w:w="2461" w:type="dxa"/>
            <w:vAlign w:val="center"/>
            <w:hideMark/>
          </w:tcPr>
          <w:p w14:paraId="026EC16E" w14:textId="301D0353" w:rsidR="00C72593" w:rsidRPr="0042203E" w:rsidRDefault="00C72593" w:rsidP="00C72593">
            <w:pPr>
              <w:spacing w:line="360" w:lineRule="auto"/>
              <w:jc w:val="both"/>
              <w:rPr>
                <w:rFonts w:ascii="Arial" w:hAnsi="Arial" w:cs="Arial"/>
                <w:b/>
                <w:bCs/>
                <w:sz w:val="24"/>
                <w:szCs w:val="24"/>
              </w:rPr>
            </w:pPr>
            <w:r w:rsidRPr="0042203E">
              <w:rPr>
                <w:rFonts w:ascii="Arial" w:hAnsi="Arial" w:cs="Arial"/>
                <w:sz w:val="24"/>
                <w:szCs w:val="24"/>
              </w:rPr>
              <w:t>cáncer colorrectal ↔ infarto</w:t>
            </w:r>
          </w:p>
        </w:tc>
        <w:tc>
          <w:tcPr>
            <w:tcW w:w="1484" w:type="dxa"/>
            <w:vAlign w:val="center"/>
            <w:hideMark/>
          </w:tcPr>
          <w:p w14:paraId="6DFF3FB2" w14:textId="210BFAE8"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0.453</w:t>
            </w:r>
          </w:p>
        </w:tc>
        <w:tc>
          <w:tcPr>
            <w:tcW w:w="0" w:type="auto"/>
            <w:vAlign w:val="center"/>
            <w:hideMark/>
          </w:tcPr>
          <w:p w14:paraId="743B8C58" w14:textId="5B30196D"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0.257</w:t>
            </w:r>
          </w:p>
        </w:tc>
        <w:tc>
          <w:tcPr>
            <w:tcW w:w="0" w:type="auto"/>
            <w:vAlign w:val="center"/>
            <w:hideMark/>
          </w:tcPr>
          <w:p w14:paraId="2B84067A" w14:textId="0DECD737"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-0.196</w:t>
            </w:r>
          </w:p>
        </w:tc>
        <w:tc>
          <w:tcPr>
            <w:tcW w:w="0" w:type="auto"/>
            <w:vAlign w:val="center"/>
            <w:hideMark/>
          </w:tcPr>
          <w:p w14:paraId="02F94F90" w14:textId="3ECE2615"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-43.3%</w:t>
            </w:r>
          </w:p>
        </w:tc>
      </w:tr>
      <w:tr w:rsidR="00C72593" w:rsidRPr="009E4BF9" w14:paraId="480546AA" w14:textId="77777777" w:rsidTr="00C72593">
        <w:trPr>
          <w:tblCellSpacing w:w="15" w:type="dxa"/>
        </w:trPr>
        <w:tc>
          <w:tcPr>
            <w:tcW w:w="2461" w:type="dxa"/>
            <w:vAlign w:val="center"/>
            <w:hideMark/>
          </w:tcPr>
          <w:p w14:paraId="652672F1" w14:textId="2CDA58F2" w:rsidR="00C72593" w:rsidRPr="0042203E" w:rsidRDefault="00C72593" w:rsidP="00C72593">
            <w:pPr>
              <w:spacing w:line="360" w:lineRule="auto"/>
              <w:jc w:val="both"/>
              <w:rPr>
                <w:rFonts w:ascii="Arial" w:hAnsi="Arial" w:cs="Arial"/>
                <w:b/>
                <w:bCs/>
                <w:sz w:val="24"/>
                <w:szCs w:val="24"/>
              </w:rPr>
            </w:pPr>
            <w:r w:rsidRPr="0042203E">
              <w:rPr>
                <w:rFonts w:ascii="Arial" w:hAnsi="Arial" w:cs="Arial"/>
                <w:sz w:val="24"/>
                <w:szCs w:val="24"/>
              </w:rPr>
              <w:t>cáncer ↔ asma</w:t>
            </w:r>
          </w:p>
        </w:tc>
        <w:tc>
          <w:tcPr>
            <w:tcW w:w="1484" w:type="dxa"/>
            <w:vAlign w:val="center"/>
            <w:hideMark/>
          </w:tcPr>
          <w:p w14:paraId="0F1469C9" w14:textId="584643D4"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0.418</w:t>
            </w:r>
          </w:p>
        </w:tc>
        <w:tc>
          <w:tcPr>
            <w:tcW w:w="0" w:type="auto"/>
            <w:vAlign w:val="center"/>
            <w:hideMark/>
          </w:tcPr>
          <w:p w14:paraId="1D2AFC85" w14:textId="467E3876"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0.104</w:t>
            </w:r>
          </w:p>
        </w:tc>
        <w:tc>
          <w:tcPr>
            <w:tcW w:w="0" w:type="auto"/>
            <w:vAlign w:val="center"/>
            <w:hideMark/>
          </w:tcPr>
          <w:p w14:paraId="15262C26" w14:textId="4F1AA354"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-0.314</w:t>
            </w:r>
          </w:p>
        </w:tc>
        <w:tc>
          <w:tcPr>
            <w:tcW w:w="0" w:type="auto"/>
            <w:vAlign w:val="center"/>
            <w:hideMark/>
          </w:tcPr>
          <w:p w14:paraId="74785943" w14:textId="1ED70D1C"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-75.0%</w:t>
            </w:r>
          </w:p>
        </w:tc>
      </w:tr>
      <w:tr w:rsidR="00C72593" w:rsidRPr="009E4BF9" w14:paraId="22AE5C73" w14:textId="77777777" w:rsidTr="00C72593">
        <w:trPr>
          <w:tblCellSpacing w:w="15" w:type="dxa"/>
        </w:trPr>
        <w:tc>
          <w:tcPr>
            <w:tcW w:w="2461" w:type="dxa"/>
            <w:vAlign w:val="center"/>
            <w:hideMark/>
          </w:tcPr>
          <w:p w14:paraId="0D74D42F" w14:textId="23B5B594" w:rsidR="00C72593" w:rsidRPr="0042203E" w:rsidRDefault="00C72593" w:rsidP="00C72593">
            <w:pPr>
              <w:spacing w:line="360" w:lineRule="auto"/>
              <w:jc w:val="both"/>
              <w:rPr>
                <w:rFonts w:ascii="Arial" w:hAnsi="Arial" w:cs="Arial"/>
                <w:b/>
                <w:bCs/>
                <w:sz w:val="24"/>
                <w:szCs w:val="24"/>
              </w:rPr>
            </w:pPr>
            <w:r w:rsidRPr="0042203E">
              <w:rPr>
                <w:rFonts w:ascii="Arial" w:hAnsi="Arial" w:cs="Arial"/>
                <w:sz w:val="24"/>
                <w:szCs w:val="24"/>
              </w:rPr>
              <w:t>recidiva del cáncer ↔ alergia alimentaria</w:t>
            </w:r>
          </w:p>
        </w:tc>
        <w:tc>
          <w:tcPr>
            <w:tcW w:w="1484" w:type="dxa"/>
            <w:vAlign w:val="center"/>
            <w:hideMark/>
          </w:tcPr>
          <w:p w14:paraId="55FCBC2E" w14:textId="61D55AC7"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0.438</w:t>
            </w:r>
          </w:p>
        </w:tc>
        <w:tc>
          <w:tcPr>
            <w:tcW w:w="0" w:type="auto"/>
            <w:vAlign w:val="center"/>
            <w:hideMark/>
          </w:tcPr>
          <w:p w14:paraId="5BCC17E3" w14:textId="4A4C41CC"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0.085</w:t>
            </w:r>
          </w:p>
        </w:tc>
        <w:tc>
          <w:tcPr>
            <w:tcW w:w="0" w:type="auto"/>
            <w:vAlign w:val="center"/>
            <w:hideMark/>
          </w:tcPr>
          <w:p w14:paraId="3FBD3DE0" w14:textId="0DB21892"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-0.353</w:t>
            </w:r>
          </w:p>
        </w:tc>
        <w:tc>
          <w:tcPr>
            <w:tcW w:w="0" w:type="auto"/>
            <w:vAlign w:val="center"/>
            <w:hideMark/>
          </w:tcPr>
          <w:p w14:paraId="59FB8F1E" w14:textId="4048D231"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-80.5%</w:t>
            </w:r>
          </w:p>
        </w:tc>
      </w:tr>
      <w:tr w:rsidR="00C72593" w:rsidRPr="009E4BF9" w14:paraId="5A5E2C5C" w14:textId="77777777" w:rsidTr="00C72593">
        <w:trPr>
          <w:tblCellSpacing w:w="15" w:type="dxa"/>
        </w:trPr>
        <w:tc>
          <w:tcPr>
            <w:tcW w:w="2461" w:type="dxa"/>
            <w:vAlign w:val="center"/>
            <w:hideMark/>
          </w:tcPr>
          <w:p w14:paraId="161D667F" w14:textId="5868B1BC" w:rsidR="00C72593" w:rsidRPr="0042203E" w:rsidRDefault="00C72593" w:rsidP="00C72593">
            <w:pPr>
              <w:spacing w:line="360" w:lineRule="auto"/>
              <w:jc w:val="both"/>
              <w:rPr>
                <w:rFonts w:ascii="Arial" w:hAnsi="Arial" w:cs="Arial"/>
                <w:b/>
                <w:bCs/>
                <w:sz w:val="24"/>
                <w:szCs w:val="24"/>
              </w:rPr>
            </w:pPr>
            <w:r w:rsidRPr="0042203E">
              <w:rPr>
                <w:rFonts w:ascii="Arial" w:hAnsi="Arial" w:cs="Arial"/>
                <w:sz w:val="24"/>
                <w:szCs w:val="24"/>
              </w:rPr>
              <w:t>ictus ↔ hipoglucemia</w:t>
            </w:r>
          </w:p>
        </w:tc>
        <w:tc>
          <w:tcPr>
            <w:tcW w:w="1484" w:type="dxa"/>
            <w:vAlign w:val="center"/>
            <w:hideMark/>
          </w:tcPr>
          <w:p w14:paraId="00F1CAE4" w14:textId="56805792"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0.497</w:t>
            </w:r>
          </w:p>
        </w:tc>
        <w:tc>
          <w:tcPr>
            <w:tcW w:w="0" w:type="auto"/>
            <w:vAlign w:val="center"/>
            <w:hideMark/>
          </w:tcPr>
          <w:p w14:paraId="57013B82" w14:textId="35A3452A"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0.269</w:t>
            </w:r>
          </w:p>
        </w:tc>
        <w:tc>
          <w:tcPr>
            <w:tcW w:w="0" w:type="auto"/>
            <w:vAlign w:val="center"/>
            <w:hideMark/>
          </w:tcPr>
          <w:p w14:paraId="6554CA49" w14:textId="6AEFEB64"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-0.229</w:t>
            </w:r>
          </w:p>
        </w:tc>
        <w:tc>
          <w:tcPr>
            <w:tcW w:w="0" w:type="auto"/>
            <w:vAlign w:val="center"/>
            <w:hideMark/>
          </w:tcPr>
          <w:p w14:paraId="00E13295" w14:textId="02F1F770"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-46.0%</w:t>
            </w:r>
          </w:p>
        </w:tc>
      </w:tr>
      <w:tr w:rsidR="00C72593" w:rsidRPr="009E4BF9" w14:paraId="1F54BCD8" w14:textId="77777777" w:rsidTr="00C72593">
        <w:trPr>
          <w:tblCellSpacing w:w="15" w:type="dxa"/>
        </w:trPr>
        <w:tc>
          <w:tcPr>
            <w:tcW w:w="2461" w:type="dxa"/>
            <w:vAlign w:val="center"/>
            <w:hideMark/>
          </w:tcPr>
          <w:p w14:paraId="69D8A208" w14:textId="13FC9B9D" w:rsidR="00C72593" w:rsidRPr="0042203E" w:rsidRDefault="00C72593" w:rsidP="00C72593">
            <w:pPr>
              <w:spacing w:line="360" w:lineRule="auto"/>
              <w:jc w:val="both"/>
              <w:rPr>
                <w:rFonts w:ascii="Arial" w:hAnsi="Arial" w:cs="Arial"/>
                <w:b/>
                <w:bCs/>
                <w:sz w:val="24"/>
                <w:szCs w:val="24"/>
              </w:rPr>
            </w:pPr>
            <w:r w:rsidRPr="0042203E">
              <w:rPr>
                <w:rFonts w:ascii="Arial" w:hAnsi="Arial" w:cs="Arial"/>
                <w:sz w:val="24"/>
                <w:szCs w:val="24"/>
              </w:rPr>
              <w:t>edema ↔ fiebre alta</w:t>
            </w:r>
          </w:p>
        </w:tc>
        <w:tc>
          <w:tcPr>
            <w:tcW w:w="1484" w:type="dxa"/>
            <w:vAlign w:val="center"/>
            <w:hideMark/>
          </w:tcPr>
          <w:p w14:paraId="36CD05B1" w14:textId="2D063420"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0.466</w:t>
            </w:r>
          </w:p>
        </w:tc>
        <w:tc>
          <w:tcPr>
            <w:tcW w:w="0" w:type="auto"/>
            <w:vAlign w:val="center"/>
            <w:hideMark/>
          </w:tcPr>
          <w:p w14:paraId="726029A5" w14:textId="46B349A6"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0.263</w:t>
            </w:r>
          </w:p>
        </w:tc>
        <w:tc>
          <w:tcPr>
            <w:tcW w:w="0" w:type="auto"/>
            <w:vAlign w:val="center"/>
            <w:hideMark/>
          </w:tcPr>
          <w:p w14:paraId="6E2A90AE" w14:textId="664BD449"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-0.203</w:t>
            </w:r>
          </w:p>
        </w:tc>
        <w:tc>
          <w:tcPr>
            <w:tcW w:w="0" w:type="auto"/>
            <w:vAlign w:val="center"/>
            <w:hideMark/>
          </w:tcPr>
          <w:p w14:paraId="71FD5938" w14:textId="78127FB0"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-43.5%</w:t>
            </w:r>
          </w:p>
        </w:tc>
      </w:tr>
      <w:tr w:rsidR="00C72593" w:rsidRPr="009E4BF9" w14:paraId="778E309E" w14:textId="77777777" w:rsidTr="00C72593">
        <w:trPr>
          <w:tblCellSpacing w:w="15" w:type="dxa"/>
        </w:trPr>
        <w:tc>
          <w:tcPr>
            <w:tcW w:w="2461" w:type="dxa"/>
            <w:vAlign w:val="center"/>
            <w:hideMark/>
          </w:tcPr>
          <w:p w14:paraId="10DD7BEB" w14:textId="7FA3D0ED" w:rsidR="00C72593" w:rsidRPr="0042203E" w:rsidRDefault="00C72593" w:rsidP="00C72593">
            <w:pPr>
              <w:spacing w:line="360" w:lineRule="auto"/>
              <w:jc w:val="both"/>
              <w:rPr>
                <w:rFonts w:ascii="Arial" w:hAnsi="Arial" w:cs="Arial"/>
                <w:b/>
                <w:bCs/>
                <w:sz w:val="24"/>
                <w:szCs w:val="24"/>
              </w:rPr>
            </w:pPr>
            <w:r w:rsidRPr="0042203E">
              <w:rPr>
                <w:rFonts w:ascii="Arial" w:hAnsi="Arial" w:cs="Arial"/>
                <w:sz w:val="24"/>
                <w:szCs w:val="24"/>
              </w:rPr>
              <w:t>tumor de pulmón ↔ gripe</w:t>
            </w:r>
          </w:p>
        </w:tc>
        <w:tc>
          <w:tcPr>
            <w:tcW w:w="1484" w:type="dxa"/>
            <w:vAlign w:val="center"/>
            <w:hideMark/>
          </w:tcPr>
          <w:p w14:paraId="1BE7AADC" w14:textId="060EB047"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0.458</w:t>
            </w:r>
          </w:p>
        </w:tc>
        <w:tc>
          <w:tcPr>
            <w:tcW w:w="0" w:type="auto"/>
            <w:vAlign w:val="center"/>
            <w:hideMark/>
          </w:tcPr>
          <w:p w14:paraId="21926E26" w14:textId="527E190A"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0.241</w:t>
            </w:r>
          </w:p>
        </w:tc>
        <w:tc>
          <w:tcPr>
            <w:tcW w:w="0" w:type="auto"/>
            <w:vAlign w:val="center"/>
            <w:hideMark/>
          </w:tcPr>
          <w:p w14:paraId="09987270" w14:textId="17468F82"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-0.217</w:t>
            </w:r>
          </w:p>
        </w:tc>
        <w:tc>
          <w:tcPr>
            <w:tcW w:w="0" w:type="auto"/>
            <w:vAlign w:val="center"/>
            <w:hideMark/>
          </w:tcPr>
          <w:p w14:paraId="386AE2DE" w14:textId="4D4F34EC"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-47.4%</w:t>
            </w:r>
          </w:p>
        </w:tc>
      </w:tr>
      <w:tr w:rsidR="00C72593" w:rsidRPr="009E4BF9" w14:paraId="66AB239A" w14:textId="77777777" w:rsidTr="00C72593">
        <w:trPr>
          <w:tblCellSpacing w:w="15" w:type="dxa"/>
        </w:trPr>
        <w:tc>
          <w:tcPr>
            <w:tcW w:w="2461" w:type="dxa"/>
            <w:vAlign w:val="center"/>
            <w:hideMark/>
          </w:tcPr>
          <w:p w14:paraId="24EC12AA" w14:textId="1CE8E221" w:rsidR="00C72593" w:rsidRPr="0042203E" w:rsidRDefault="00C72593" w:rsidP="00C72593">
            <w:pPr>
              <w:spacing w:line="360" w:lineRule="auto"/>
              <w:rPr>
                <w:rFonts w:ascii="Arial" w:hAnsi="Arial" w:cs="Arial"/>
                <w:b/>
                <w:bCs/>
                <w:sz w:val="24"/>
                <w:szCs w:val="24"/>
              </w:rPr>
            </w:pPr>
            <w:r w:rsidRPr="0042203E">
              <w:rPr>
                <w:rFonts w:ascii="Arial" w:hAnsi="Arial" w:cs="Arial"/>
                <w:sz w:val="24"/>
                <w:szCs w:val="24"/>
              </w:rPr>
              <w:t>depresión ↔ hipertensión</w:t>
            </w:r>
          </w:p>
        </w:tc>
        <w:tc>
          <w:tcPr>
            <w:tcW w:w="1484" w:type="dxa"/>
            <w:vAlign w:val="center"/>
            <w:hideMark/>
          </w:tcPr>
          <w:p w14:paraId="0F94C194" w14:textId="4EFE06CC"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0.567</w:t>
            </w:r>
          </w:p>
        </w:tc>
        <w:tc>
          <w:tcPr>
            <w:tcW w:w="0" w:type="auto"/>
            <w:vAlign w:val="center"/>
            <w:hideMark/>
          </w:tcPr>
          <w:p w14:paraId="58D2F89F" w14:textId="781575CA"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0.234</w:t>
            </w:r>
          </w:p>
        </w:tc>
        <w:tc>
          <w:tcPr>
            <w:tcW w:w="0" w:type="auto"/>
            <w:vAlign w:val="center"/>
            <w:hideMark/>
          </w:tcPr>
          <w:p w14:paraId="3098CBE5" w14:textId="4E0BF6EE"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-0.333</w:t>
            </w:r>
          </w:p>
        </w:tc>
        <w:tc>
          <w:tcPr>
            <w:tcW w:w="0" w:type="auto"/>
            <w:vAlign w:val="center"/>
            <w:hideMark/>
          </w:tcPr>
          <w:p w14:paraId="70D2EBC0" w14:textId="5601CDC1"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-58.7%</w:t>
            </w:r>
          </w:p>
        </w:tc>
      </w:tr>
      <w:tr w:rsidR="00C72593" w:rsidRPr="009E4BF9" w14:paraId="0444A434" w14:textId="77777777" w:rsidTr="00C72593">
        <w:trPr>
          <w:tblCellSpacing w:w="15" w:type="dxa"/>
        </w:trPr>
        <w:tc>
          <w:tcPr>
            <w:tcW w:w="2461" w:type="dxa"/>
            <w:vAlign w:val="center"/>
            <w:hideMark/>
          </w:tcPr>
          <w:p w14:paraId="4E81B8B7" w14:textId="7DDFEB78" w:rsidR="00C72593" w:rsidRPr="0042203E" w:rsidRDefault="00C72593" w:rsidP="00C72593">
            <w:pPr>
              <w:spacing w:line="360" w:lineRule="auto"/>
              <w:rPr>
                <w:rFonts w:ascii="Arial" w:hAnsi="Arial" w:cs="Arial"/>
                <w:b/>
                <w:bCs/>
                <w:sz w:val="24"/>
                <w:szCs w:val="24"/>
              </w:rPr>
            </w:pPr>
            <w:r w:rsidRPr="0042203E">
              <w:rPr>
                <w:rFonts w:ascii="Arial" w:hAnsi="Arial" w:cs="Arial"/>
                <w:sz w:val="24"/>
                <w:szCs w:val="24"/>
              </w:rPr>
              <w:t>epilepsia ↔ alergia</w:t>
            </w:r>
          </w:p>
        </w:tc>
        <w:tc>
          <w:tcPr>
            <w:tcW w:w="1484" w:type="dxa"/>
            <w:vAlign w:val="center"/>
            <w:hideMark/>
          </w:tcPr>
          <w:p w14:paraId="6198224A" w14:textId="092DF396"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0.642</w:t>
            </w:r>
          </w:p>
        </w:tc>
        <w:tc>
          <w:tcPr>
            <w:tcW w:w="0" w:type="auto"/>
            <w:vAlign w:val="center"/>
            <w:hideMark/>
          </w:tcPr>
          <w:p w14:paraId="24685A9C" w14:textId="1F10B509"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0.338</w:t>
            </w:r>
          </w:p>
        </w:tc>
        <w:tc>
          <w:tcPr>
            <w:tcW w:w="0" w:type="auto"/>
            <w:vAlign w:val="center"/>
            <w:hideMark/>
          </w:tcPr>
          <w:p w14:paraId="5268D176" w14:textId="4A354546"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-0.304</w:t>
            </w:r>
          </w:p>
        </w:tc>
        <w:tc>
          <w:tcPr>
            <w:tcW w:w="0" w:type="auto"/>
            <w:vAlign w:val="center"/>
            <w:hideMark/>
          </w:tcPr>
          <w:p w14:paraId="1A387DF3" w14:textId="7C540FD4" w:rsidR="00C72593" w:rsidRPr="0042203E" w:rsidRDefault="00C72593" w:rsidP="00C72593">
            <w:pPr>
              <w:spacing w:line="360" w:lineRule="auto"/>
              <w:ind w:left="708"/>
              <w:rPr>
                <w:rFonts w:ascii="Arial" w:hAnsi="Arial" w:cs="Arial"/>
                <w:sz w:val="24"/>
                <w:szCs w:val="24"/>
              </w:rPr>
            </w:pPr>
            <w:r w:rsidRPr="0042203E">
              <w:rPr>
                <w:rFonts w:ascii="Arial" w:hAnsi="Arial" w:cs="Arial"/>
                <w:sz w:val="24"/>
                <w:szCs w:val="24"/>
              </w:rPr>
              <w:t>-47.3%</w:t>
            </w:r>
          </w:p>
        </w:tc>
      </w:tr>
    </w:tbl>
    <w:p w14:paraId="51809EE3" w14:textId="77777777" w:rsidR="009E4BF9" w:rsidRDefault="009E4BF9" w:rsidP="009E4BF9">
      <w:pPr>
        <w:spacing w:line="360" w:lineRule="auto"/>
        <w:ind w:left="708"/>
        <w:rPr>
          <w:rFonts w:ascii="Arial" w:hAnsi="Arial" w:cs="Arial"/>
          <w:b/>
          <w:bCs/>
          <w:sz w:val="24"/>
          <w:szCs w:val="24"/>
        </w:rPr>
      </w:pPr>
    </w:p>
    <w:p w14:paraId="65CE3292" w14:textId="71AECDA6" w:rsidR="00543519" w:rsidRPr="00543519" w:rsidRDefault="00543519" w:rsidP="009E4BF9">
      <w:pPr>
        <w:spacing w:line="360" w:lineRule="auto"/>
        <w:ind w:left="708"/>
        <w:rPr>
          <w:rFonts w:ascii="Arial" w:hAnsi="Arial" w:cs="Arial"/>
          <w:sz w:val="24"/>
          <w:szCs w:val="24"/>
        </w:rPr>
      </w:pPr>
      <w:r w:rsidRPr="00543519">
        <w:rPr>
          <w:rFonts w:ascii="Arial" w:hAnsi="Arial" w:cs="Arial"/>
          <w:sz w:val="24"/>
          <w:szCs w:val="24"/>
        </w:rPr>
        <w:t xml:space="preserve">En todos los casos, la similitud disminuye, como es deseable para pares sin relación semántica. Esto indica que el modelo no ha introducido asociaciones </w:t>
      </w:r>
      <w:r w:rsidRPr="00543519">
        <w:rPr>
          <w:rFonts w:ascii="Arial" w:hAnsi="Arial" w:cs="Arial"/>
          <w:sz w:val="24"/>
          <w:szCs w:val="24"/>
        </w:rPr>
        <w:t>falsas</w:t>
      </w:r>
      <w:r w:rsidRPr="00543519">
        <w:rPr>
          <w:rFonts w:ascii="Arial" w:hAnsi="Arial" w:cs="Arial"/>
          <w:sz w:val="24"/>
          <w:szCs w:val="24"/>
        </w:rPr>
        <w:t xml:space="preserve"> tras el fine-</w:t>
      </w:r>
      <w:proofErr w:type="spellStart"/>
      <w:r w:rsidRPr="00543519">
        <w:rPr>
          <w:rFonts w:ascii="Arial" w:hAnsi="Arial" w:cs="Arial"/>
          <w:sz w:val="24"/>
          <w:szCs w:val="24"/>
        </w:rPr>
        <w:t>tuning</w:t>
      </w:r>
      <w:proofErr w:type="spellEnd"/>
      <w:r w:rsidRPr="00543519">
        <w:rPr>
          <w:rFonts w:ascii="Arial" w:hAnsi="Arial" w:cs="Arial"/>
          <w:sz w:val="24"/>
          <w:szCs w:val="24"/>
        </w:rPr>
        <w:t>.</w:t>
      </w:r>
      <w:r w:rsidR="00153CF3">
        <w:rPr>
          <w:rFonts w:ascii="Arial" w:hAnsi="Arial" w:cs="Arial"/>
          <w:sz w:val="24"/>
          <w:szCs w:val="24"/>
        </w:rPr>
        <w:tab/>
      </w:r>
    </w:p>
    <w:p w14:paraId="16769A91" w14:textId="77777777" w:rsidR="00543519" w:rsidRPr="009E4BF9" w:rsidRDefault="00543519" w:rsidP="009E4BF9">
      <w:pPr>
        <w:spacing w:line="360" w:lineRule="auto"/>
        <w:ind w:left="708"/>
        <w:rPr>
          <w:rFonts w:ascii="Arial" w:hAnsi="Arial" w:cs="Arial"/>
          <w:b/>
          <w:bCs/>
          <w:sz w:val="24"/>
          <w:szCs w:val="24"/>
        </w:rPr>
      </w:pPr>
    </w:p>
    <w:p w14:paraId="1CAFDDED" w14:textId="2BEE829A" w:rsidR="00EC1749" w:rsidRDefault="00554D5B" w:rsidP="008256F8">
      <w:pPr>
        <w:pStyle w:val="Ttulo2"/>
        <w:numPr>
          <w:ilvl w:val="1"/>
          <w:numId w:val="6"/>
        </w:numPr>
      </w:pPr>
      <w:bookmarkStart w:id="29" w:name="_Toc201598472"/>
      <w:r w:rsidRPr="00554D5B">
        <w:t xml:space="preserve">Pipeline de </w:t>
      </w:r>
      <w:r>
        <w:t>in</w:t>
      </w:r>
      <w:r w:rsidRPr="00554D5B">
        <w:t xml:space="preserve">dexación y </w:t>
      </w:r>
      <w:r>
        <w:t>a</w:t>
      </w:r>
      <w:r w:rsidRPr="00554D5B">
        <w:t xml:space="preserve">lmacenamiento </w:t>
      </w:r>
      <w:r>
        <w:t>v</w:t>
      </w:r>
      <w:r w:rsidRPr="00554D5B">
        <w:t xml:space="preserve">ectorial en </w:t>
      </w:r>
      <w:proofErr w:type="spellStart"/>
      <w:r w:rsidRPr="00554D5B">
        <w:t>ChromaDB</w:t>
      </w:r>
      <w:bookmarkEnd w:id="29"/>
      <w:proofErr w:type="spellEnd"/>
      <w:r w:rsidR="00EC1749" w:rsidRPr="00EC1749">
        <w:t xml:space="preserve"> </w:t>
      </w:r>
    </w:p>
    <w:p w14:paraId="1566FE10" w14:textId="5BE96735" w:rsidR="005758E6" w:rsidRPr="005758E6" w:rsidRDefault="005758E6" w:rsidP="003D19AC">
      <w:pPr>
        <w:pStyle w:val="Ttulo2"/>
        <w:numPr>
          <w:ilvl w:val="2"/>
          <w:numId w:val="6"/>
        </w:numPr>
      </w:pPr>
      <w:bookmarkStart w:id="30" w:name="_Toc201598473"/>
      <w:r w:rsidRPr="005758E6">
        <w:t xml:space="preserve">Selección de </w:t>
      </w:r>
      <w:proofErr w:type="spellStart"/>
      <w:r w:rsidRPr="005758E6">
        <w:t>ChromaDB</w:t>
      </w:r>
      <w:proofErr w:type="spellEnd"/>
      <w:r w:rsidRPr="005758E6">
        <w:t xml:space="preserve"> como </w:t>
      </w:r>
      <w:r w:rsidRPr="003D19AC">
        <w:t>s</w:t>
      </w:r>
      <w:r w:rsidRPr="005758E6">
        <w:t xml:space="preserve">istema de </w:t>
      </w:r>
      <w:r w:rsidRPr="003D19AC">
        <w:t>a</w:t>
      </w:r>
      <w:r w:rsidRPr="005758E6">
        <w:t xml:space="preserve">lmacenamiento </w:t>
      </w:r>
      <w:r w:rsidRPr="003D19AC">
        <w:t>v</w:t>
      </w:r>
      <w:r w:rsidRPr="005758E6">
        <w:t>ectorial</w:t>
      </w:r>
      <w:bookmarkEnd w:id="30"/>
    </w:p>
    <w:p w14:paraId="2B2D6E20" w14:textId="0A280051" w:rsidR="005758E6" w:rsidRDefault="003D19AC" w:rsidP="004F0C3E">
      <w:pPr>
        <w:spacing w:line="360" w:lineRule="auto"/>
        <w:ind w:left="360" w:firstLine="348"/>
        <w:rPr>
          <w:rFonts w:ascii="Arial" w:hAnsi="Arial" w:cs="Arial"/>
          <w:sz w:val="24"/>
          <w:szCs w:val="24"/>
        </w:rPr>
      </w:pPr>
      <w:proofErr w:type="spellStart"/>
      <w:r w:rsidRPr="003D19AC">
        <w:rPr>
          <w:rFonts w:ascii="Arial" w:hAnsi="Arial" w:cs="Arial"/>
          <w:sz w:val="24"/>
          <w:szCs w:val="24"/>
        </w:rPr>
        <w:t>ChromaDB</w:t>
      </w:r>
      <w:proofErr w:type="spellEnd"/>
      <w:r w:rsidRPr="003D19AC">
        <w:rPr>
          <w:rFonts w:ascii="Arial" w:hAnsi="Arial" w:cs="Arial"/>
          <w:sz w:val="24"/>
          <w:szCs w:val="24"/>
        </w:rPr>
        <w:t xml:space="preserve"> fue seleccionado frente a alternativas como </w:t>
      </w:r>
      <w:proofErr w:type="spellStart"/>
      <w:r w:rsidRPr="003D19AC">
        <w:rPr>
          <w:rFonts w:ascii="Arial" w:hAnsi="Arial" w:cs="Arial"/>
          <w:sz w:val="24"/>
          <w:szCs w:val="24"/>
        </w:rPr>
        <w:t>Pinecone</w:t>
      </w:r>
      <w:proofErr w:type="spellEnd"/>
      <w:r w:rsidRPr="003D19AC">
        <w:rPr>
          <w:rFonts w:ascii="Arial" w:hAnsi="Arial" w:cs="Arial"/>
          <w:sz w:val="24"/>
          <w:szCs w:val="24"/>
        </w:rPr>
        <w:t xml:space="preserve">, </w:t>
      </w:r>
      <w:proofErr w:type="spellStart"/>
      <w:r w:rsidRPr="003D19AC">
        <w:rPr>
          <w:rFonts w:ascii="Arial" w:hAnsi="Arial" w:cs="Arial"/>
          <w:sz w:val="24"/>
          <w:szCs w:val="24"/>
        </w:rPr>
        <w:t>Weaviate</w:t>
      </w:r>
      <w:proofErr w:type="spellEnd"/>
      <w:r w:rsidRPr="003D19AC">
        <w:rPr>
          <w:rFonts w:ascii="Arial" w:hAnsi="Arial" w:cs="Arial"/>
          <w:sz w:val="24"/>
          <w:szCs w:val="24"/>
        </w:rPr>
        <w:t xml:space="preserve"> o FAISS por las siguientes ventajas</w:t>
      </w:r>
      <w:r>
        <w:rPr>
          <w:rFonts w:ascii="Arial" w:hAnsi="Arial" w:cs="Arial"/>
          <w:sz w:val="24"/>
          <w:szCs w:val="24"/>
        </w:rPr>
        <w:t>:</w:t>
      </w:r>
    </w:p>
    <w:p w14:paraId="26D99CA4" w14:textId="5B1A742B" w:rsidR="003D19AC" w:rsidRDefault="003D19AC" w:rsidP="003D19AC">
      <w:pPr>
        <w:pStyle w:val="Prrafodelista"/>
        <w:numPr>
          <w:ilvl w:val="0"/>
          <w:numId w:val="35"/>
        </w:numPr>
        <w:spacing w:line="360" w:lineRule="auto"/>
        <w:rPr>
          <w:rFonts w:ascii="Arial" w:hAnsi="Arial" w:cs="Arial"/>
          <w:sz w:val="24"/>
          <w:szCs w:val="24"/>
        </w:rPr>
      </w:pPr>
      <w:proofErr w:type="spellStart"/>
      <w:r w:rsidRPr="003D19AC">
        <w:rPr>
          <w:rFonts w:ascii="Arial" w:hAnsi="Arial" w:cs="Arial"/>
          <w:sz w:val="24"/>
          <w:szCs w:val="24"/>
        </w:rPr>
        <w:lastRenderedPageBreak/>
        <w:t>ChromaDB</w:t>
      </w:r>
      <w:proofErr w:type="spellEnd"/>
      <w:r w:rsidRPr="003D19AC">
        <w:rPr>
          <w:rFonts w:ascii="Arial" w:hAnsi="Arial" w:cs="Arial"/>
          <w:sz w:val="24"/>
          <w:szCs w:val="24"/>
        </w:rPr>
        <w:t xml:space="preserve"> proporciona una solución integral que combina el almacenamiento de </w:t>
      </w:r>
      <w:proofErr w:type="spellStart"/>
      <w:r w:rsidRPr="003D19AC">
        <w:rPr>
          <w:rFonts w:ascii="Arial" w:hAnsi="Arial" w:cs="Arial"/>
          <w:sz w:val="24"/>
          <w:szCs w:val="24"/>
        </w:rPr>
        <w:t>embeddings</w:t>
      </w:r>
      <w:proofErr w:type="spellEnd"/>
      <w:r w:rsidRPr="003D19AC">
        <w:rPr>
          <w:rFonts w:ascii="Arial" w:hAnsi="Arial" w:cs="Arial"/>
          <w:sz w:val="24"/>
          <w:szCs w:val="24"/>
        </w:rPr>
        <w:t xml:space="preserve"> vectoriales con metadatos estructurados en una misma base de datos. Esta característica elimina la complejidad de mantener sistemas separados para vectores y metadatos</w:t>
      </w:r>
    </w:p>
    <w:p w14:paraId="464FCADA" w14:textId="02ABEE60" w:rsidR="003D19AC" w:rsidRDefault="003D19AC" w:rsidP="003D19AC">
      <w:pPr>
        <w:pStyle w:val="Prrafodelista"/>
        <w:numPr>
          <w:ilvl w:val="0"/>
          <w:numId w:val="35"/>
        </w:numPr>
        <w:spacing w:line="360" w:lineRule="auto"/>
        <w:rPr>
          <w:rFonts w:ascii="Arial" w:hAnsi="Arial" w:cs="Arial"/>
          <w:sz w:val="24"/>
          <w:szCs w:val="24"/>
        </w:rPr>
      </w:pPr>
      <w:r w:rsidRPr="003D19AC">
        <w:rPr>
          <w:rFonts w:ascii="Arial" w:hAnsi="Arial" w:cs="Arial"/>
          <w:b/>
          <w:bCs/>
          <w:sz w:val="24"/>
          <w:szCs w:val="24"/>
        </w:rPr>
        <w:t xml:space="preserve">Compatibilidad nativa con el ecosistema de </w:t>
      </w:r>
      <w:proofErr w:type="spellStart"/>
      <w:r w:rsidRPr="003D19AC">
        <w:rPr>
          <w:rFonts w:ascii="Arial" w:hAnsi="Arial" w:cs="Arial"/>
          <w:b/>
          <w:bCs/>
          <w:sz w:val="24"/>
          <w:szCs w:val="24"/>
        </w:rPr>
        <w:t>embeddings</w:t>
      </w:r>
      <w:proofErr w:type="spellEnd"/>
      <w:r w:rsidRPr="003D19AC">
        <w:rPr>
          <w:rFonts w:ascii="Arial" w:hAnsi="Arial" w:cs="Arial"/>
          <w:sz w:val="24"/>
          <w:szCs w:val="24"/>
        </w:rPr>
        <w:t xml:space="preserve">: La integración directa con </w:t>
      </w:r>
      <w:proofErr w:type="spellStart"/>
      <w:r w:rsidRPr="003D19AC">
        <w:rPr>
          <w:rFonts w:ascii="Arial" w:hAnsi="Arial" w:cs="Arial"/>
          <w:sz w:val="24"/>
          <w:szCs w:val="24"/>
        </w:rPr>
        <w:t>SentenceTransformers</w:t>
      </w:r>
      <w:proofErr w:type="spellEnd"/>
      <w:r w:rsidRPr="003D19AC">
        <w:rPr>
          <w:rFonts w:ascii="Arial" w:hAnsi="Arial" w:cs="Arial"/>
          <w:sz w:val="24"/>
          <w:szCs w:val="24"/>
        </w:rPr>
        <w:t xml:space="preserve"> facilita el despliegue de modelos de </w:t>
      </w:r>
      <w:proofErr w:type="spellStart"/>
      <w:r w:rsidRPr="003D19AC">
        <w:rPr>
          <w:rFonts w:ascii="Arial" w:hAnsi="Arial" w:cs="Arial"/>
          <w:sz w:val="24"/>
          <w:szCs w:val="24"/>
        </w:rPr>
        <w:t>embeddings</w:t>
      </w:r>
      <w:proofErr w:type="spellEnd"/>
      <w:r w:rsidRPr="003D19AC">
        <w:rPr>
          <w:rFonts w:ascii="Arial" w:hAnsi="Arial" w:cs="Arial"/>
          <w:sz w:val="24"/>
          <w:szCs w:val="24"/>
        </w:rPr>
        <w:t xml:space="preserve"> como BGE-M3</w:t>
      </w:r>
    </w:p>
    <w:p w14:paraId="13F75E37" w14:textId="7FB432E7" w:rsidR="003D19AC" w:rsidRDefault="003D19AC" w:rsidP="003D19AC">
      <w:pPr>
        <w:pStyle w:val="Prrafodelista"/>
        <w:numPr>
          <w:ilvl w:val="0"/>
          <w:numId w:val="35"/>
        </w:numPr>
        <w:spacing w:line="360" w:lineRule="auto"/>
        <w:rPr>
          <w:rFonts w:ascii="Arial" w:hAnsi="Arial" w:cs="Arial"/>
          <w:sz w:val="24"/>
          <w:szCs w:val="24"/>
        </w:rPr>
      </w:pPr>
      <w:r w:rsidRPr="003D19AC">
        <w:rPr>
          <w:rFonts w:ascii="Arial" w:hAnsi="Arial" w:cs="Arial"/>
          <w:b/>
          <w:bCs/>
          <w:sz w:val="24"/>
          <w:szCs w:val="24"/>
        </w:rPr>
        <w:t>Capacidades de filtrado especializado</w:t>
      </w:r>
      <w:r w:rsidRPr="003D19AC">
        <w:rPr>
          <w:rFonts w:ascii="Arial" w:hAnsi="Arial" w:cs="Arial"/>
          <w:sz w:val="24"/>
          <w:szCs w:val="24"/>
        </w:rPr>
        <w:t>: El sistema permite aplicar filtros granulares por categorías médicas específicas durante la fase de búsqueda vectorial</w:t>
      </w:r>
      <w:r>
        <w:rPr>
          <w:rFonts w:ascii="Arial" w:hAnsi="Arial" w:cs="Arial"/>
          <w:sz w:val="24"/>
          <w:szCs w:val="24"/>
        </w:rPr>
        <w:t>.</w:t>
      </w:r>
    </w:p>
    <w:p w14:paraId="5363051A" w14:textId="40E03ADA" w:rsidR="003D19AC" w:rsidRPr="003D19AC" w:rsidRDefault="003D19AC" w:rsidP="003D19AC">
      <w:pPr>
        <w:pStyle w:val="Prrafodelista"/>
        <w:numPr>
          <w:ilvl w:val="0"/>
          <w:numId w:val="35"/>
        </w:numPr>
        <w:spacing w:line="360" w:lineRule="auto"/>
        <w:rPr>
          <w:rFonts w:ascii="Arial" w:hAnsi="Arial" w:cs="Arial"/>
          <w:sz w:val="24"/>
          <w:szCs w:val="24"/>
        </w:rPr>
      </w:pPr>
      <w:r>
        <w:rPr>
          <w:rFonts w:ascii="Arial" w:hAnsi="Arial" w:cs="Arial"/>
          <w:sz w:val="24"/>
          <w:szCs w:val="24"/>
        </w:rPr>
        <w:t>S</w:t>
      </w:r>
      <w:r w:rsidRPr="002E317B">
        <w:rPr>
          <w:rFonts w:ascii="Arial" w:hAnsi="Arial" w:cs="Arial"/>
          <w:sz w:val="24"/>
          <w:szCs w:val="24"/>
        </w:rPr>
        <w:t>e ejecuta localmente garantizando reproducibilidad</w:t>
      </w:r>
      <w:r>
        <w:rPr>
          <w:rFonts w:ascii="Arial" w:hAnsi="Arial" w:cs="Arial"/>
          <w:sz w:val="24"/>
          <w:szCs w:val="24"/>
        </w:rPr>
        <w:t>.</w:t>
      </w:r>
    </w:p>
    <w:p w14:paraId="24E72516" w14:textId="77D6549B" w:rsidR="003D19AC" w:rsidRPr="003D19AC" w:rsidRDefault="003D19AC" w:rsidP="003D19AC">
      <w:pPr>
        <w:pStyle w:val="Prrafodelista"/>
        <w:numPr>
          <w:ilvl w:val="0"/>
          <w:numId w:val="35"/>
        </w:numPr>
        <w:spacing w:line="360" w:lineRule="auto"/>
        <w:rPr>
          <w:rFonts w:ascii="Arial" w:hAnsi="Arial" w:cs="Arial"/>
          <w:sz w:val="24"/>
          <w:szCs w:val="24"/>
        </w:rPr>
      </w:pPr>
      <w:r w:rsidRPr="003D19AC">
        <w:rPr>
          <w:rFonts w:ascii="Arial" w:hAnsi="Arial" w:cs="Arial"/>
          <w:sz w:val="24"/>
          <w:szCs w:val="24"/>
        </w:rPr>
        <w:t>Como solución open-</w:t>
      </w:r>
      <w:proofErr w:type="spellStart"/>
      <w:r w:rsidRPr="003D19AC">
        <w:rPr>
          <w:rFonts w:ascii="Arial" w:hAnsi="Arial" w:cs="Arial"/>
          <w:sz w:val="24"/>
          <w:szCs w:val="24"/>
        </w:rPr>
        <w:t>source</w:t>
      </w:r>
      <w:proofErr w:type="spellEnd"/>
      <w:r w:rsidRPr="003D19AC">
        <w:rPr>
          <w:rFonts w:ascii="Arial" w:hAnsi="Arial" w:cs="Arial"/>
          <w:sz w:val="24"/>
          <w:szCs w:val="24"/>
        </w:rPr>
        <w:t xml:space="preserve">, </w:t>
      </w:r>
      <w:proofErr w:type="spellStart"/>
      <w:r w:rsidRPr="003D19AC">
        <w:rPr>
          <w:rFonts w:ascii="Arial" w:hAnsi="Arial" w:cs="Arial"/>
          <w:sz w:val="24"/>
          <w:szCs w:val="24"/>
        </w:rPr>
        <w:t>ChromaDB</w:t>
      </w:r>
      <w:proofErr w:type="spellEnd"/>
      <w:r w:rsidRPr="003D19AC">
        <w:rPr>
          <w:rFonts w:ascii="Arial" w:hAnsi="Arial" w:cs="Arial"/>
          <w:sz w:val="24"/>
          <w:szCs w:val="24"/>
        </w:rPr>
        <w:t xml:space="preserve"> garantiza la transparencia total del código fuente, elimina las dependencias de licenciamiento comercial</w:t>
      </w:r>
      <w:r>
        <w:rPr>
          <w:rFonts w:ascii="Arial" w:hAnsi="Arial" w:cs="Arial"/>
          <w:sz w:val="24"/>
          <w:szCs w:val="24"/>
        </w:rPr>
        <w:t>.</w:t>
      </w:r>
    </w:p>
    <w:p w14:paraId="59EA7AC5" w14:textId="37838F82" w:rsidR="004F0C3E" w:rsidRDefault="004F0C3E" w:rsidP="004F0C3E">
      <w:pPr>
        <w:pStyle w:val="Ttulo2"/>
        <w:numPr>
          <w:ilvl w:val="2"/>
          <w:numId w:val="6"/>
        </w:numPr>
      </w:pPr>
      <w:bookmarkStart w:id="31" w:name="_Toc201598474"/>
      <w:r>
        <w:t xml:space="preserve">Arquitectura del Pipeline de </w:t>
      </w:r>
      <w:r w:rsidR="00FC5AE6">
        <w:t>i</w:t>
      </w:r>
      <w:r>
        <w:t>ndexación</w:t>
      </w:r>
      <w:bookmarkEnd w:id="31"/>
    </w:p>
    <w:p w14:paraId="1374AE69" w14:textId="77777777" w:rsidR="004F0C3E" w:rsidRPr="004F0C3E" w:rsidRDefault="004F0C3E" w:rsidP="004F0C3E">
      <w:pPr>
        <w:spacing w:line="360" w:lineRule="auto"/>
        <w:ind w:left="360" w:firstLine="348"/>
        <w:rPr>
          <w:rFonts w:ascii="Arial" w:hAnsi="Arial" w:cs="Arial"/>
          <w:sz w:val="24"/>
          <w:szCs w:val="24"/>
        </w:rPr>
      </w:pPr>
      <w:r w:rsidRPr="00FC5AE6">
        <w:rPr>
          <w:rFonts w:ascii="Arial" w:hAnsi="Arial" w:cs="Arial"/>
          <w:sz w:val="24"/>
          <w:szCs w:val="24"/>
        </w:rPr>
        <w:t xml:space="preserve">El proceso de indexación se implementa a través del script </w:t>
      </w:r>
      <w:r w:rsidRPr="00FC5AE6">
        <w:rPr>
          <w:rFonts w:ascii="Arial" w:hAnsi="Arial" w:cs="Arial"/>
          <w:b/>
          <w:bCs/>
          <w:sz w:val="24"/>
          <w:szCs w:val="24"/>
        </w:rPr>
        <w:t>1-</w:t>
      </w:r>
      <w:r w:rsidRPr="004F0C3E">
        <w:rPr>
          <w:rFonts w:ascii="Arial" w:hAnsi="Arial" w:cs="Arial"/>
          <w:b/>
          <w:bCs/>
          <w:sz w:val="24"/>
          <w:szCs w:val="24"/>
        </w:rPr>
        <w:t>init_indexing.py</w:t>
      </w:r>
      <w:r w:rsidRPr="004F0C3E">
        <w:rPr>
          <w:rFonts w:ascii="Arial" w:hAnsi="Arial" w:cs="Arial"/>
          <w:sz w:val="24"/>
          <w:szCs w:val="24"/>
        </w:rPr>
        <w:t xml:space="preserve">, que coordina un pipeline modular diseñado específicamente para documentos médicos heterogéneos, integrando extracción, limpieza, fragmentación, enriquecimiento semántico e indexación en </w:t>
      </w:r>
      <w:proofErr w:type="spellStart"/>
      <w:r w:rsidRPr="004F0C3E">
        <w:rPr>
          <w:rFonts w:ascii="Arial" w:hAnsi="Arial" w:cs="Arial"/>
          <w:sz w:val="24"/>
          <w:szCs w:val="24"/>
        </w:rPr>
        <w:t>ChromaDB</w:t>
      </w:r>
      <w:proofErr w:type="spellEnd"/>
      <w:r w:rsidRPr="004F0C3E">
        <w:rPr>
          <w:rFonts w:ascii="Arial" w:hAnsi="Arial" w:cs="Arial"/>
          <w:sz w:val="24"/>
          <w:szCs w:val="24"/>
        </w:rPr>
        <w:t>.</w:t>
      </w:r>
    </w:p>
    <w:p w14:paraId="531DF0D7" w14:textId="17520750" w:rsidR="004F0C3E" w:rsidRPr="004F0C3E" w:rsidRDefault="004F0C3E" w:rsidP="000A7DCF">
      <w:pPr>
        <w:pStyle w:val="Ttulo2"/>
        <w:numPr>
          <w:ilvl w:val="3"/>
          <w:numId w:val="6"/>
        </w:numPr>
      </w:pPr>
      <w:bookmarkStart w:id="32" w:name="_Toc201598475"/>
      <w:r w:rsidRPr="004F0C3E">
        <w:t xml:space="preserve">Configuración del </w:t>
      </w:r>
      <w:r w:rsidR="00FC5AE6">
        <w:t>s</w:t>
      </w:r>
      <w:r w:rsidRPr="004F0C3E">
        <w:t>istema</w:t>
      </w:r>
      <w:bookmarkEnd w:id="32"/>
    </w:p>
    <w:p w14:paraId="3EAD3788" w14:textId="44B95DF5" w:rsidR="004F0C3E" w:rsidRDefault="004F0C3E" w:rsidP="004F0C3E">
      <w:pPr>
        <w:spacing w:line="360" w:lineRule="auto"/>
        <w:ind w:left="360" w:firstLine="348"/>
        <w:rPr>
          <w:rFonts w:ascii="Arial" w:hAnsi="Arial" w:cs="Arial"/>
          <w:sz w:val="24"/>
          <w:szCs w:val="24"/>
        </w:rPr>
      </w:pPr>
      <w:r w:rsidRPr="004F0C3E">
        <w:rPr>
          <w:rFonts w:ascii="Arial" w:hAnsi="Arial" w:cs="Arial"/>
          <w:sz w:val="24"/>
          <w:szCs w:val="24"/>
        </w:rPr>
        <w:t xml:space="preserve">La parametrización del sistema se gestiona mediante el archivo </w:t>
      </w:r>
      <w:proofErr w:type="spellStart"/>
      <w:proofErr w:type="gramStart"/>
      <w:r w:rsidRPr="004F0C3E">
        <w:rPr>
          <w:rFonts w:ascii="Arial" w:hAnsi="Arial" w:cs="Arial"/>
          <w:b/>
          <w:bCs/>
          <w:sz w:val="24"/>
          <w:szCs w:val="24"/>
        </w:rPr>
        <w:t>config.yaml</w:t>
      </w:r>
      <w:proofErr w:type="spellEnd"/>
      <w:proofErr w:type="gramEnd"/>
      <w:r w:rsidRPr="004F0C3E">
        <w:rPr>
          <w:rFonts w:ascii="Arial" w:hAnsi="Arial" w:cs="Arial"/>
          <w:sz w:val="24"/>
          <w:szCs w:val="24"/>
        </w:rPr>
        <w:t>, permitiendo ajustar componentes clave:</w:t>
      </w:r>
      <w:r w:rsidR="00823925">
        <w:rPr>
          <w:rFonts w:ascii="Arial" w:hAnsi="Arial" w:cs="Arial"/>
          <w:sz w:val="24"/>
          <w:szCs w:val="24"/>
        </w:rPr>
        <w:t xml:space="preserve"> </w:t>
      </w:r>
    </w:p>
    <w:p w14:paraId="532E2FE1" w14:textId="77777777" w:rsidR="00823925" w:rsidRPr="00823925" w:rsidRDefault="00823925" w:rsidP="00823925">
      <w:pPr>
        <w:spacing w:line="360" w:lineRule="auto"/>
        <w:ind w:left="360" w:firstLine="348"/>
        <w:rPr>
          <w:rFonts w:ascii="Arial" w:hAnsi="Arial" w:cs="Arial"/>
          <w:sz w:val="24"/>
          <w:szCs w:val="24"/>
        </w:rPr>
      </w:pPr>
      <w:r w:rsidRPr="00823925">
        <w:rPr>
          <w:rFonts w:ascii="Arial" w:hAnsi="Arial" w:cs="Arial"/>
          <w:sz w:val="24"/>
          <w:szCs w:val="24"/>
        </w:rPr>
        <w:t>Entre sus parámetros clave se encuentran:</w:t>
      </w:r>
    </w:p>
    <w:p w14:paraId="2DEFB211" w14:textId="77777777" w:rsidR="00823925" w:rsidRPr="00823925" w:rsidRDefault="00823925" w:rsidP="00823925">
      <w:pPr>
        <w:numPr>
          <w:ilvl w:val="0"/>
          <w:numId w:val="39"/>
        </w:numPr>
        <w:spacing w:line="360" w:lineRule="auto"/>
        <w:rPr>
          <w:rFonts w:ascii="Arial" w:hAnsi="Arial" w:cs="Arial"/>
          <w:sz w:val="24"/>
          <w:szCs w:val="24"/>
        </w:rPr>
      </w:pPr>
      <w:r w:rsidRPr="00823925">
        <w:rPr>
          <w:rFonts w:ascii="Arial" w:hAnsi="Arial" w:cs="Arial"/>
          <w:b/>
          <w:bCs/>
          <w:sz w:val="24"/>
          <w:szCs w:val="24"/>
        </w:rPr>
        <w:t xml:space="preserve">Modelos de </w:t>
      </w:r>
      <w:proofErr w:type="spellStart"/>
      <w:r w:rsidRPr="00823925">
        <w:rPr>
          <w:rFonts w:ascii="Arial" w:hAnsi="Arial" w:cs="Arial"/>
          <w:b/>
          <w:bCs/>
          <w:sz w:val="24"/>
          <w:szCs w:val="24"/>
        </w:rPr>
        <w:t>embedding</w:t>
      </w:r>
      <w:proofErr w:type="spellEnd"/>
      <w:r w:rsidRPr="00823925">
        <w:rPr>
          <w:rFonts w:ascii="Arial" w:hAnsi="Arial" w:cs="Arial"/>
          <w:sz w:val="24"/>
          <w:szCs w:val="24"/>
        </w:rPr>
        <w:t>: BAAI/bge-m3 (multilingüe generalista) y un modelo fine-tuneado bge_m3_epochs/epoch4_MRR0.9717.</w:t>
      </w:r>
    </w:p>
    <w:p w14:paraId="5F8EFC28" w14:textId="77777777" w:rsidR="00823925" w:rsidRPr="00823925" w:rsidRDefault="00823925" w:rsidP="00823925">
      <w:pPr>
        <w:numPr>
          <w:ilvl w:val="0"/>
          <w:numId w:val="39"/>
        </w:numPr>
        <w:spacing w:line="360" w:lineRule="auto"/>
        <w:rPr>
          <w:rFonts w:ascii="Arial" w:hAnsi="Arial" w:cs="Arial"/>
          <w:sz w:val="24"/>
          <w:szCs w:val="24"/>
        </w:rPr>
      </w:pPr>
      <w:r w:rsidRPr="00823925">
        <w:rPr>
          <w:rFonts w:ascii="Arial" w:hAnsi="Arial" w:cs="Arial"/>
          <w:b/>
          <w:bCs/>
          <w:sz w:val="24"/>
          <w:szCs w:val="24"/>
        </w:rPr>
        <w:t>Modelo biomédico español</w:t>
      </w:r>
      <w:r w:rsidRPr="00823925">
        <w:rPr>
          <w:rFonts w:ascii="Arial" w:hAnsi="Arial" w:cs="Arial"/>
          <w:sz w:val="24"/>
          <w:szCs w:val="24"/>
        </w:rPr>
        <w:t>: BSC-LT/</w:t>
      </w:r>
      <w:proofErr w:type="spellStart"/>
      <w:r w:rsidRPr="00823925">
        <w:rPr>
          <w:rFonts w:ascii="Arial" w:hAnsi="Arial" w:cs="Arial"/>
          <w:sz w:val="24"/>
          <w:szCs w:val="24"/>
        </w:rPr>
        <w:t>roberta</w:t>
      </w:r>
      <w:proofErr w:type="spellEnd"/>
      <w:r w:rsidRPr="00823925">
        <w:rPr>
          <w:rFonts w:ascii="Arial" w:hAnsi="Arial" w:cs="Arial"/>
          <w:sz w:val="24"/>
          <w:szCs w:val="24"/>
        </w:rPr>
        <w:t>-base-</w:t>
      </w:r>
      <w:proofErr w:type="spellStart"/>
      <w:r w:rsidRPr="00823925">
        <w:rPr>
          <w:rFonts w:ascii="Arial" w:hAnsi="Arial" w:cs="Arial"/>
          <w:sz w:val="24"/>
          <w:szCs w:val="24"/>
        </w:rPr>
        <w:t>biomedical</w:t>
      </w:r>
      <w:proofErr w:type="spellEnd"/>
      <w:r w:rsidRPr="00823925">
        <w:rPr>
          <w:rFonts w:ascii="Arial" w:hAnsi="Arial" w:cs="Arial"/>
          <w:sz w:val="24"/>
          <w:szCs w:val="24"/>
        </w:rPr>
        <w:t>-es, utilizado para la extracción de palabras clave.</w:t>
      </w:r>
    </w:p>
    <w:p w14:paraId="0B6C7D66" w14:textId="77777777" w:rsidR="00823925" w:rsidRPr="00823925" w:rsidRDefault="00823925" w:rsidP="00823925">
      <w:pPr>
        <w:numPr>
          <w:ilvl w:val="0"/>
          <w:numId w:val="39"/>
        </w:numPr>
        <w:spacing w:line="360" w:lineRule="auto"/>
        <w:rPr>
          <w:rFonts w:ascii="Arial" w:hAnsi="Arial" w:cs="Arial"/>
          <w:sz w:val="24"/>
          <w:szCs w:val="24"/>
        </w:rPr>
      </w:pPr>
      <w:r w:rsidRPr="00823925">
        <w:rPr>
          <w:rFonts w:ascii="Arial" w:hAnsi="Arial" w:cs="Arial"/>
          <w:b/>
          <w:bCs/>
          <w:sz w:val="24"/>
          <w:szCs w:val="24"/>
        </w:rPr>
        <w:t>Segmentación</w:t>
      </w:r>
      <w:r w:rsidRPr="00823925">
        <w:rPr>
          <w:rFonts w:ascii="Arial" w:hAnsi="Arial" w:cs="Arial"/>
          <w:sz w:val="24"/>
          <w:szCs w:val="24"/>
        </w:rPr>
        <w:t xml:space="preserve">: </w:t>
      </w:r>
      <w:proofErr w:type="spellStart"/>
      <w:r w:rsidRPr="00823925">
        <w:rPr>
          <w:rFonts w:ascii="Arial" w:hAnsi="Arial" w:cs="Arial"/>
          <w:sz w:val="24"/>
          <w:szCs w:val="24"/>
        </w:rPr>
        <w:t>chunks</w:t>
      </w:r>
      <w:proofErr w:type="spellEnd"/>
      <w:r w:rsidRPr="00823925">
        <w:rPr>
          <w:rFonts w:ascii="Arial" w:hAnsi="Arial" w:cs="Arial"/>
          <w:sz w:val="24"/>
          <w:szCs w:val="24"/>
        </w:rPr>
        <w:t xml:space="preserve"> de 400 caracteres con un solapamiento de 80 caracteres.</w:t>
      </w:r>
    </w:p>
    <w:p w14:paraId="5C1376FD" w14:textId="77777777" w:rsidR="00823925" w:rsidRPr="00823925" w:rsidRDefault="00823925" w:rsidP="00823925">
      <w:pPr>
        <w:numPr>
          <w:ilvl w:val="0"/>
          <w:numId w:val="39"/>
        </w:numPr>
        <w:spacing w:line="360" w:lineRule="auto"/>
        <w:rPr>
          <w:rFonts w:ascii="Arial" w:hAnsi="Arial" w:cs="Arial"/>
          <w:sz w:val="24"/>
          <w:szCs w:val="24"/>
        </w:rPr>
      </w:pPr>
      <w:r w:rsidRPr="00823925">
        <w:rPr>
          <w:rFonts w:ascii="Arial" w:hAnsi="Arial" w:cs="Arial"/>
          <w:b/>
          <w:bCs/>
          <w:sz w:val="24"/>
          <w:szCs w:val="24"/>
        </w:rPr>
        <w:t>Activación del enriquecimiento semántico</w:t>
      </w:r>
      <w:r w:rsidRPr="00823925">
        <w:rPr>
          <w:rFonts w:ascii="Arial" w:hAnsi="Arial" w:cs="Arial"/>
          <w:sz w:val="24"/>
          <w:szCs w:val="24"/>
        </w:rPr>
        <w:t xml:space="preserve"> con </w:t>
      </w:r>
      <w:proofErr w:type="spellStart"/>
      <w:r w:rsidRPr="00823925">
        <w:rPr>
          <w:rFonts w:ascii="Arial" w:hAnsi="Arial" w:cs="Arial"/>
          <w:sz w:val="24"/>
          <w:szCs w:val="24"/>
        </w:rPr>
        <w:t>KeyBERT</w:t>
      </w:r>
      <w:proofErr w:type="spellEnd"/>
      <w:r w:rsidRPr="00823925">
        <w:rPr>
          <w:rFonts w:ascii="Arial" w:hAnsi="Arial" w:cs="Arial"/>
          <w:sz w:val="24"/>
          <w:szCs w:val="24"/>
        </w:rPr>
        <w:t>.</w:t>
      </w:r>
    </w:p>
    <w:p w14:paraId="0B53F30A" w14:textId="77777777" w:rsidR="00823925" w:rsidRPr="004F0C3E" w:rsidRDefault="00823925" w:rsidP="004F0C3E">
      <w:pPr>
        <w:spacing w:line="360" w:lineRule="auto"/>
        <w:ind w:left="360" w:firstLine="348"/>
        <w:rPr>
          <w:rFonts w:ascii="Arial" w:hAnsi="Arial" w:cs="Arial"/>
          <w:sz w:val="24"/>
          <w:szCs w:val="24"/>
        </w:rPr>
      </w:pPr>
    </w:p>
    <w:p w14:paraId="2818F4B1" w14:textId="77777777" w:rsidR="005758E6" w:rsidRDefault="005758E6" w:rsidP="005758E6">
      <w:pPr>
        <w:rPr>
          <w:rFonts w:ascii="Arial" w:hAnsi="Arial" w:cs="Arial"/>
          <w:sz w:val="24"/>
          <w:szCs w:val="24"/>
        </w:rPr>
      </w:pPr>
    </w:p>
    <w:p w14:paraId="6EF568A6"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proofErr w:type="spellStart"/>
      <w:r w:rsidRPr="00FC5AE6">
        <w:rPr>
          <w:rFonts w:ascii="Arial" w:hAnsi="Arial" w:cs="Arial"/>
          <w:b/>
          <w:bCs/>
          <w:i/>
          <w:iCs/>
          <w:sz w:val="24"/>
          <w:szCs w:val="24"/>
        </w:rPr>
        <w:t>collection</w:t>
      </w:r>
      <w:proofErr w:type="spellEnd"/>
      <w:r w:rsidRPr="00FC5AE6">
        <w:rPr>
          <w:rFonts w:ascii="Arial" w:hAnsi="Arial" w:cs="Arial"/>
          <w:i/>
          <w:iCs/>
          <w:sz w:val="24"/>
          <w:szCs w:val="24"/>
        </w:rPr>
        <w:t>:</w:t>
      </w:r>
    </w:p>
    <w:p w14:paraId="57BC92B4"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r w:rsidRPr="00FC5AE6">
        <w:rPr>
          <w:rFonts w:ascii="Arial" w:hAnsi="Arial" w:cs="Arial"/>
          <w:i/>
          <w:iCs/>
          <w:sz w:val="24"/>
          <w:szCs w:val="24"/>
        </w:rPr>
        <w:t xml:space="preserve">  </w:t>
      </w:r>
      <w:proofErr w:type="spellStart"/>
      <w:r w:rsidRPr="00FC5AE6">
        <w:rPr>
          <w:rFonts w:ascii="Arial" w:hAnsi="Arial" w:cs="Arial"/>
          <w:i/>
          <w:iCs/>
          <w:sz w:val="24"/>
          <w:szCs w:val="24"/>
        </w:rPr>
        <w:t>name</w:t>
      </w:r>
      <w:proofErr w:type="spellEnd"/>
      <w:r w:rsidRPr="00FC5AE6">
        <w:rPr>
          <w:rFonts w:ascii="Arial" w:hAnsi="Arial" w:cs="Arial"/>
          <w:i/>
          <w:iCs/>
          <w:sz w:val="24"/>
          <w:szCs w:val="24"/>
        </w:rPr>
        <w:t>: "</w:t>
      </w:r>
      <w:proofErr w:type="spellStart"/>
      <w:r w:rsidRPr="00FC5AE6">
        <w:rPr>
          <w:rFonts w:ascii="Arial" w:hAnsi="Arial" w:cs="Arial"/>
          <w:i/>
          <w:iCs/>
          <w:sz w:val="24"/>
          <w:szCs w:val="24"/>
        </w:rPr>
        <w:t>documentos_osakidetza</w:t>
      </w:r>
      <w:proofErr w:type="spellEnd"/>
      <w:r w:rsidRPr="00FC5AE6">
        <w:rPr>
          <w:rFonts w:ascii="Arial" w:hAnsi="Arial" w:cs="Arial"/>
          <w:i/>
          <w:iCs/>
          <w:sz w:val="24"/>
          <w:szCs w:val="24"/>
        </w:rPr>
        <w:t>"</w:t>
      </w:r>
    </w:p>
    <w:p w14:paraId="7854DA87"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r w:rsidRPr="00FC5AE6">
        <w:rPr>
          <w:rFonts w:ascii="Arial" w:hAnsi="Arial" w:cs="Arial"/>
          <w:i/>
          <w:iCs/>
          <w:sz w:val="24"/>
          <w:szCs w:val="24"/>
        </w:rPr>
        <w:t xml:space="preserve">  </w:t>
      </w:r>
      <w:proofErr w:type="spellStart"/>
      <w:r w:rsidRPr="00FC5AE6">
        <w:rPr>
          <w:rFonts w:ascii="Arial" w:hAnsi="Arial" w:cs="Arial"/>
          <w:i/>
          <w:iCs/>
          <w:sz w:val="24"/>
          <w:szCs w:val="24"/>
        </w:rPr>
        <w:t>name_finetuneado</w:t>
      </w:r>
      <w:proofErr w:type="spellEnd"/>
      <w:r w:rsidRPr="00FC5AE6">
        <w:rPr>
          <w:rFonts w:ascii="Arial" w:hAnsi="Arial" w:cs="Arial"/>
          <w:i/>
          <w:iCs/>
          <w:sz w:val="24"/>
          <w:szCs w:val="24"/>
        </w:rPr>
        <w:t>: "documentos_finetuneado_bge_m3"</w:t>
      </w:r>
    </w:p>
    <w:p w14:paraId="6A5076C2"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p>
    <w:p w14:paraId="2BE8EB49"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proofErr w:type="spellStart"/>
      <w:r w:rsidRPr="00FC5AE6">
        <w:rPr>
          <w:rFonts w:ascii="Arial" w:hAnsi="Arial" w:cs="Arial"/>
          <w:b/>
          <w:bCs/>
          <w:i/>
          <w:iCs/>
          <w:sz w:val="24"/>
          <w:szCs w:val="24"/>
        </w:rPr>
        <w:t>model</w:t>
      </w:r>
      <w:proofErr w:type="spellEnd"/>
      <w:r w:rsidRPr="00FC5AE6">
        <w:rPr>
          <w:rFonts w:ascii="Arial" w:hAnsi="Arial" w:cs="Arial"/>
          <w:i/>
          <w:iCs/>
          <w:sz w:val="24"/>
          <w:szCs w:val="24"/>
        </w:rPr>
        <w:t>:</w:t>
      </w:r>
    </w:p>
    <w:p w14:paraId="21971E32"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r w:rsidRPr="00FC5AE6">
        <w:rPr>
          <w:rFonts w:ascii="Arial" w:hAnsi="Arial" w:cs="Arial"/>
          <w:i/>
          <w:iCs/>
          <w:sz w:val="24"/>
          <w:szCs w:val="24"/>
        </w:rPr>
        <w:t xml:space="preserve">  </w:t>
      </w:r>
      <w:proofErr w:type="spellStart"/>
      <w:r w:rsidRPr="00FC5AE6">
        <w:rPr>
          <w:rFonts w:ascii="Arial" w:hAnsi="Arial" w:cs="Arial"/>
          <w:i/>
          <w:iCs/>
          <w:sz w:val="24"/>
          <w:szCs w:val="24"/>
        </w:rPr>
        <w:t>name_embedding</w:t>
      </w:r>
      <w:proofErr w:type="spellEnd"/>
      <w:r w:rsidRPr="00FC5AE6">
        <w:rPr>
          <w:rFonts w:ascii="Arial" w:hAnsi="Arial" w:cs="Arial"/>
          <w:i/>
          <w:iCs/>
          <w:sz w:val="24"/>
          <w:szCs w:val="24"/>
        </w:rPr>
        <w:t>: "BAAI/bge-m3"</w:t>
      </w:r>
    </w:p>
    <w:p w14:paraId="3D6E335D"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r w:rsidRPr="00FC5AE6">
        <w:rPr>
          <w:rFonts w:ascii="Arial" w:hAnsi="Arial" w:cs="Arial"/>
          <w:i/>
          <w:iCs/>
          <w:sz w:val="24"/>
          <w:szCs w:val="24"/>
        </w:rPr>
        <w:t xml:space="preserve">  </w:t>
      </w:r>
      <w:proofErr w:type="spellStart"/>
      <w:r w:rsidRPr="00FC5AE6">
        <w:rPr>
          <w:rFonts w:ascii="Arial" w:hAnsi="Arial" w:cs="Arial"/>
          <w:i/>
          <w:iCs/>
          <w:sz w:val="24"/>
          <w:szCs w:val="24"/>
        </w:rPr>
        <w:t>name_finetuning</w:t>
      </w:r>
      <w:proofErr w:type="spellEnd"/>
      <w:r w:rsidRPr="00FC5AE6">
        <w:rPr>
          <w:rFonts w:ascii="Arial" w:hAnsi="Arial" w:cs="Arial"/>
          <w:i/>
          <w:iCs/>
          <w:sz w:val="24"/>
          <w:szCs w:val="24"/>
        </w:rPr>
        <w:t>: "bge_m3_epochs/epoch4_MRR0.9717"</w:t>
      </w:r>
    </w:p>
    <w:p w14:paraId="47B55066"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r w:rsidRPr="00FC5AE6">
        <w:rPr>
          <w:rFonts w:ascii="Arial" w:hAnsi="Arial" w:cs="Arial"/>
          <w:i/>
          <w:iCs/>
          <w:sz w:val="24"/>
          <w:szCs w:val="24"/>
        </w:rPr>
        <w:t xml:space="preserve">  </w:t>
      </w:r>
      <w:proofErr w:type="spellStart"/>
      <w:r w:rsidRPr="00FC5AE6">
        <w:rPr>
          <w:rFonts w:ascii="Arial" w:hAnsi="Arial" w:cs="Arial"/>
          <w:i/>
          <w:iCs/>
          <w:sz w:val="24"/>
          <w:szCs w:val="24"/>
        </w:rPr>
        <w:t>name_es</w:t>
      </w:r>
      <w:proofErr w:type="spellEnd"/>
      <w:r w:rsidRPr="00FC5AE6">
        <w:rPr>
          <w:rFonts w:ascii="Arial" w:hAnsi="Arial" w:cs="Arial"/>
          <w:i/>
          <w:iCs/>
          <w:sz w:val="24"/>
          <w:szCs w:val="24"/>
        </w:rPr>
        <w:t>: "BSC-LT/</w:t>
      </w:r>
      <w:proofErr w:type="spellStart"/>
      <w:r w:rsidRPr="00FC5AE6">
        <w:rPr>
          <w:rFonts w:ascii="Arial" w:hAnsi="Arial" w:cs="Arial"/>
          <w:i/>
          <w:iCs/>
          <w:sz w:val="24"/>
          <w:szCs w:val="24"/>
        </w:rPr>
        <w:t>roberta</w:t>
      </w:r>
      <w:proofErr w:type="spellEnd"/>
      <w:r w:rsidRPr="00FC5AE6">
        <w:rPr>
          <w:rFonts w:ascii="Arial" w:hAnsi="Arial" w:cs="Arial"/>
          <w:i/>
          <w:iCs/>
          <w:sz w:val="24"/>
          <w:szCs w:val="24"/>
        </w:rPr>
        <w:t>-base-</w:t>
      </w:r>
      <w:proofErr w:type="spellStart"/>
      <w:r w:rsidRPr="00FC5AE6">
        <w:rPr>
          <w:rFonts w:ascii="Arial" w:hAnsi="Arial" w:cs="Arial"/>
          <w:i/>
          <w:iCs/>
          <w:sz w:val="24"/>
          <w:szCs w:val="24"/>
        </w:rPr>
        <w:t>biomedical</w:t>
      </w:r>
      <w:proofErr w:type="spellEnd"/>
      <w:r w:rsidRPr="00FC5AE6">
        <w:rPr>
          <w:rFonts w:ascii="Arial" w:hAnsi="Arial" w:cs="Arial"/>
          <w:i/>
          <w:iCs/>
          <w:sz w:val="24"/>
          <w:szCs w:val="24"/>
        </w:rPr>
        <w:t>-es"</w:t>
      </w:r>
    </w:p>
    <w:p w14:paraId="11DA3C30"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p>
    <w:p w14:paraId="7C43BCD3"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proofErr w:type="spellStart"/>
      <w:r w:rsidRPr="00FC5AE6">
        <w:rPr>
          <w:rFonts w:ascii="Arial" w:hAnsi="Arial" w:cs="Arial"/>
          <w:b/>
          <w:bCs/>
          <w:i/>
          <w:iCs/>
          <w:sz w:val="24"/>
          <w:szCs w:val="24"/>
        </w:rPr>
        <w:t>preprocessing</w:t>
      </w:r>
      <w:proofErr w:type="spellEnd"/>
      <w:r w:rsidRPr="00FC5AE6">
        <w:rPr>
          <w:rFonts w:ascii="Arial" w:hAnsi="Arial" w:cs="Arial"/>
          <w:i/>
          <w:iCs/>
          <w:sz w:val="24"/>
          <w:szCs w:val="24"/>
        </w:rPr>
        <w:t>:</w:t>
      </w:r>
    </w:p>
    <w:p w14:paraId="4DAFDE1E"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r w:rsidRPr="00FC5AE6">
        <w:rPr>
          <w:rFonts w:ascii="Arial" w:hAnsi="Arial" w:cs="Arial"/>
          <w:i/>
          <w:iCs/>
          <w:sz w:val="24"/>
          <w:szCs w:val="24"/>
        </w:rPr>
        <w:t xml:space="preserve">  </w:t>
      </w:r>
      <w:proofErr w:type="spellStart"/>
      <w:r w:rsidRPr="00FC5AE6">
        <w:rPr>
          <w:rFonts w:ascii="Arial" w:hAnsi="Arial" w:cs="Arial"/>
          <w:i/>
          <w:iCs/>
          <w:sz w:val="24"/>
          <w:szCs w:val="24"/>
        </w:rPr>
        <w:t>chunk_size</w:t>
      </w:r>
      <w:proofErr w:type="spellEnd"/>
      <w:r w:rsidRPr="00FC5AE6">
        <w:rPr>
          <w:rFonts w:ascii="Arial" w:hAnsi="Arial" w:cs="Arial"/>
          <w:i/>
          <w:iCs/>
          <w:sz w:val="24"/>
          <w:szCs w:val="24"/>
        </w:rPr>
        <w:t>: 400</w:t>
      </w:r>
    </w:p>
    <w:p w14:paraId="6EE8FB4A" w14:textId="7777777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r w:rsidRPr="00FC5AE6">
        <w:rPr>
          <w:rFonts w:ascii="Arial" w:hAnsi="Arial" w:cs="Arial"/>
          <w:i/>
          <w:iCs/>
          <w:sz w:val="24"/>
          <w:szCs w:val="24"/>
        </w:rPr>
        <w:t xml:space="preserve">  </w:t>
      </w:r>
      <w:proofErr w:type="spellStart"/>
      <w:r w:rsidRPr="00FC5AE6">
        <w:rPr>
          <w:rFonts w:ascii="Arial" w:hAnsi="Arial" w:cs="Arial"/>
          <w:i/>
          <w:iCs/>
          <w:sz w:val="24"/>
          <w:szCs w:val="24"/>
        </w:rPr>
        <w:t>chunk_overlap</w:t>
      </w:r>
      <w:proofErr w:type="spellEnd"/>
      <w:r w:rsidRPr="00FC5AE6">
        <w:rPr>
          <w:rFonts w:ascii="Arial" w:hAnsi="Arial" w:cs="Arial"/>
          <w:i/>
          <w:iCs/>
          <w:sz w:val="24"/>
          <w:szCs w:val="24"/>
        </w:rPr>
        <w:t>: 80</w:t>
      </w:r>
    </w:p>
    <w:p w14:paraId="7723C112" w14:textId="7AFD3047" w:rsidR="00FC5AE6" w:rsidRPr="00FC5AE6" w:rsidRDefault="00FC5AE6" w:rsidP="00FC5AE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i/>
          <w:iCs/>
          <w:sz w:val="24"/>
          <w:szCs w:val="24"/>
        </w:rPr>
      </w:pPr>
      <w:r w:rsidRPr="00FC5AE6">
        <w:rPr>
          <w:rFonts w:ascii="Arial" w:hAnsi="Arial" w:cs="Arial"/>
          <w:i/>
          <w:iCs/>
          <w:sz w:val="24"/>
          <w:szCs w:val="24"/>
        </w:rPr>
        <w:t xml:space="preserve">  </w:t>
      </w:r>
      <w:proofErr w:type="spellStart"/>
      <w:r w:rsidRPr="00FC5AE6">
        <w:rPr>
          <w:rFonts w:ascii="Arial" w:hAnsi="Arial" w:cs="Arial"/>
          <w:i/>
          <w:iCs/>
          <w:sz w:val="24"/>
          <w:szCs w:val="24"/>
        </w:rPr>
        <w:t>enrich_keywords</w:t>
      </w:r>
      <w:proofErr w:type="spellEnd"/>
      <w:r w:rsidRPr="00FC5AE6">
        <w:rPr>
          <w:rFonts w:ascii="Arial" w:hAnsi="Arial" w:cs="Arial"/>
          <w:i/>
          <w:iCs/>
          <w:sz w:val="24"/>
          <w:szCs w:val="24"/>
        </w:rPr>
        <w:t>: true</w:t>
      </w:r>
    </w:p>
    <w:p w14:paraId="7607785B" w14:textId="77777777" w:rsidR="00FC5AE6" w:rsidRDefault="00FC5AE6">
      <w:pPr>
        <w:rPr>
          <w:rFonts w:ascii="Arial" w:hAnsi="Arial" w:cs="Arial"/>
          <w:sz w:val="24"/>
          <w:szCs w:val="24"/>
        </w:rPr>
      </w:pPr>
    </w:p>
    <w:p w14:paraId="1F572BEB" w14:textId="77777777" w:rsidR="00FC5AE6" w:rsidRDefault="00FC5AE6">
      <w:pPr>
        <w:rPr>
          <w:rFonts w:ascii="Arial" w:hAnsi="Arial" w:cs="Arial"/>
          <w:sz w:val="24"/>
          <w:szCs w:val="24"/>
        </w:rPr>
      </w:pPr>
    </w:p>
    <w:p w14:paraId="4D02FE46" w14:textId="61A8A64F" w:rsidR="00FC5AE6" w:rsidRPr="00FC5AE6" w:rsidRDefault="00FC5AE6" w:rsidP="000A7DCF">
      <w:pPr>
        <w:pStyle w:val="Ttulo2"/>
        <w:numPr>
          <w:ilvl w:val="3"/>
          <w:numId w:val="6"/>
        </w:numPr>
      </w:pPr>
      <w:bookmarkStart w:id="33" w:name="_Toc201598476"/>
      <w:r w:rsidRPr="00FC5AE6">
        <w:t xml:space="preserve">Procesamiento </w:t>
      </w:r>
      <w:proofErr w:type="spellStart"/>
      <w:r>
        <w:t>m</w:t>
      </w:r>
      <w:r w:rsidRPr="00FC5AE6">
        <w:t>ulti-fuente</w:t>
      </w:r>
      <w:bookmarkEnd w:id="33"/>
      <w:proofErr w:type="spellEnd"/>
    </w:p>
    <w:p w14:paraId="06E18EBD" w14:textId="5C81C2E1" w:rsidR="00FC5AE6" w:rsidRPr="00FC5AE6" w:rsidRDefault="00FC5AE6" w:rsidP="00C7047B">
      <w:pPr>
        <w:numPr>
          <w:ilvl w:val="0"/>
          <w:numId w:val="36"/>
        </w:numPr>
        <w:spacing w:line="360" w:lineRule="auto"/>
        <w:rPr>
          <w:rFonts w:ascii="Arial" w:hAnsi="Arial" w:cs="Arial"/>
          <w:sz w:val="24"/>
          <w:szCs w:val="24"/>
        </w:rPr>
      </w:pPr>
      <w:r w:rsidRPr="00FC5AE6">
        <w:rPr>
          <w:rFonts w:ascii="Arial" w:hAnsi="Arial" w:cs="Arial"/>
          <w:b/>
          <w:bCs/>
          <w:sz w:val="24"/>
          <w:szCs w:val="24"/>
        </w:rPr>
        <w:t xml:space="preserve">Extracción de </w:t>
      </w:r>
      <w:proofErr w:type="spellStart"/>
      <w:r w:rsidRPr="00FC5AE6">
        <w:rPr>
          <w:rFonts w:ascii="Arial" w:hAnsi="Arial" w:cs="Arial"/>
          <w:b/>
          <w:bCs/>
          <w:sz w:val="24"/>
          <w:szCs w:val="24"/>
        </w:rPr>
        <w:t>PDFs</w:t>
      </w:r>
      <w:proofErr w:type="spellEnd"/>
      <w:r w:rsidRPr="00FC5AE6">
        <w:rPr>
          <w:rFonts w:ascii="Arial" w:hAnsi="Arial" w:cs="Arial"/>
          <w:sz w:val="24"/>
          <w:szCs w:val="24"/>
        </w:rPr>
        <w:t>: Se utiliz</w:t>
      </w:r>
      <w:r>
        <w:rPr>
          <w:rFonts w:ascii="Arial" w:hAnsi="Arial" w:cs="Arial"/>
          <w:sz w:val="24"/>
          <w:szCs w:val="24"/>
        </w:rPr>
        <w:t xml:space="preserve">a la función </w:t>
      </w:r>
      <w:proofErr w:type="spellStart"/>
      <w:r w:rsidRPr="00FC5AE6">
        <w:rPr>
          <w:rFonts w:ascii="Arial" w:hAnsi="Arial" w:cs="Arial"/>
          <w:sz w:val="24"/>
          <w:szCs w:val="24"/>
        </w:rPr>
        <w:t>extract_pdf_text</w:t>
      </w:r>
      <w:proofErr w:type="spellEnd"/>
      <w:r>
        <w:rPr>
          <w:rFonts w:ascii="Arial" w:hAnsi="Arial" w:cs="Arial"/>
          <w:sz w:val="24"/>
          <w:szCs w:val="24"/>
        </w:rPr>
        <w:t xml:space="preserve"> () anteriormente explicada y utilizada también para la creación del </w:t>
      </w:r>
      <w:proofErr w:type="spellStart"/>
      <w:r>
        <w:rPr>
          <w:rFonts w:ascii="Arial" w:hAnsi="Arial" w:cs="Arial"/>
          <w:sz w:val="24"/>
          <w:szCs w:val="24"/>
        </w:rPr>
        <w:t>dataset_</w:t>
      </w:r>
      <w:proofErr w:type="gramStart"/>
      <w:r>
        <w:rPr>
          <w:rFonts w:ascii="Arial" w:hAnsi="Arial" w:cs="Arial"/>
          <w:sz w:val="24"/>
          <w:szCs w:val="24"/>
        </w:rPr>
        <w:t>test.json</w:t>
      </w:r>
      <w:proofErr w:type="spellEnd"/>
      <w:proofErr w:type="gramEnd"/>
      <w:r>
        <w:rPr>
          <w:rFonts w:ascii="Arial" w:hAnsi="Arial" w:cs="Arial"/>
          <w:sz w:val="24"/>
          <w:szCs w:val="24"/>
        </w:rPr>
        <w:t>.</w:t>
      </w:r>
    </w:p>
    <w:p w14:paraId="162D8AD5" w14:textId="0AEA1DDD" w:rsidR="00FC5AE6" w:rsidRPr="00FC5AE6" w:rsidRDefault="00FC5AE6" w:rsidP="00C7047B">
      <w:pPr>
        <w:numPr>
          <w:ilvl w:val="0"/>
          <w:numId w:val="36"/>
        </w:numPr>
        <w:spacing w:line="360" w:lineRule="auto"/>
        <w:rPr>
          <w:rFonts w:ascii="Arial" w:hAnsi="Arial" w:cs="Arial"/>
          <w:sz w:val="24"/>
          <w:szCs w:val="24"/>
        </w:rPr>
      </w:pPr>
      <w:proofErr w:type="spellStart"/>
      <w:r w:rsidRPr="00FC5AE6">
        <w:rPr>
          <w:rFonts w:ascii="Arial" w:hAnsi="Arial" w:cs="Arial"/>
          <w:b/>
          <w:bCs/>
          <w:sz w:val="24"/>
          <w:szCs w:val="24"/>
        </w:rPr>
        <w:t>Scraping</w:t>
      </w:r>
      <w:proofErr w:type="spellEnd"/>
      <w:r w:rsidRPr="00FC5AE6">
        <w:rPr>
          <w:rFonts w:ascii="Arial" w:hAnsi="Arial" w:cs="Arial"/>
          <w:b/>
          <w:bCs/>
          <w:sz w:val="24"/>
          <w:szCs w:val="24"/>
        </w:rPr>
        <w:t xml:space="preserve"> Web</w:t>
      </w:r>
      <w:r w:rsidRPr="00FC5AE6">
        <w:rPr>
          <w:rFonts w:ascii="Arial" w:hAnsi="Arial" w:cs="Arial"/>
          <w:sz w:val="24"/>
          <w:szCs w:val="24"/>
        </w:rPr>
        <w:t xml:space="preserve">: Se aplica la función </w:t>
      </w:r>
      <w:proofErr w:type="spellStart"/>
      <w:r w:rsidRPr="00FC5AE6">
        <w:rPr>
          <w:rFonts w:ascii="Arial" w:hAnsi="Arial" w:cs="Arial"/>
          <w:sz w:val="24"/>
          <w:szCs w:val="24"/>
        </w:rPr>
        <w:t>extract_web_</w:t>
      </w:r>
      <w:proofErr w:type="gramStart"/>
      <w:r w:rsidRPr="00FC5AE6">
        <w:rPr>
          <w:rFonts w:ascii="Arial" w:hAnsi="Arial" w:cs="Arial"/>
          <w:sz w:val="24"/>
          <w:szCs w:val="24"/>
        </w:rPr>
        <w:t>text</w:t>
      </w:r>
      <w:proofErr w:type="spellEnd"/>
      <w:r w:rsidRPr="00FC5AE6">
        <w:rPr>
          <w:rFonts w:ascii="Arial" w:hAnsi="Arial" w:cs="Arial"/>
          <w:sz w:val="24"/>
          <w:szCs w:val="24"/>
        </w:rPr>
        <w:t>(</w:t>
      </w:r>
      <w:proofErr w:type="gramEnd"/>
      <w:r w:rsidRPr="00FC5AE6">
        <w:rPr>
          <w:rFonts w:ascii="Arial" w:hAnsi="Arial" w:cs="Arial"/>
          <w:sz w:val="24"/>
          <w:szCs w:val="24"/>
        </w:rPr>
        <w:t xml:space="preserve">) </w:t>
      </w:r>
      <w:r>
        <w:rPr>
          <w:rFonts w:ascii="Arial" w:hAnsi="Arial" w:cs="Arial"/>
          <w:sz w:val="24"/>
          <w:szCs w:val="24"/>
        </w:rPr>
        <w:t xml:space="preserve">anteriormente explicada y utilizada también para la creación del </w:t>
      </w:r>
      <w:proofErr w:type="spellStart"/>
      <w:r>
        <w:rPr>
          <w:rFonts w:ascii="Arial" w:hAnsi="Arial" w:cs="Arial"/>
          <w:sz w:val="24"/>
          <w:szCs w:val="24"/>
        </w:rPr>
        <w:t>dataset_</w:t>
      </w:r>
      <w:proofErr w:type="gramStart"/>
      <w:r>
        <w:rPr>
          <w:rFonts w:ascii="Arial" w:hAnsi="Arial" w:cs="Arial"/>
          <w:sz w:val="24"/>
          <w:szCs w:val="24"/>
        </w:rPr>
        <w:t>test.json</w:t>
      </w:r>
      <w:proofErr w:type="spellEnd"/>
      <w:proofErr w:type="gramEnd"/>
      <w:r w:rsidRPr="00FC5AE6">
        <w:rPr>
          <w:rFonts w:ascii="Arial" w:hAnsi="Arial" w:cs="Arial"/>
          <w:sz w:val="24"/>
          <w:szCs w:val="24"/>
        </w:rPr>
        <w:t>.</w:t>
      </w:r>
    </w:p>
    <w:p w14:paraId="27C28A7E" w14:textId="2CC0E9BE" w:rsidR="00FC5AE6" w:rsidRDefault="00C7047B" w:rsidP="000A7DCF">
      <w:pPr>
        <w:pStyle w:val="Ttulo2"/>
        <w:numPr>
          <w:ilvl w:val="3"/>
          <w:numId w:val="6"/>
        </w:numPr>
      </w:pPr>
      <w:bookmarkStart w:id="34" w:name="_Toc201598477"/>
      <w:r w:rsidRPr="00C7047B">
        <w:t>Segmentación (</w:t>
      </w:r>
      <w:proofErr w:type="spellStart"/>
      <w:r w:rsidRPr="00C7047B">
        <w:t>Chunking</w:t>
      </w:r>
      <w:proofErr w:type="spellEnd"/>
      <w:r w:rsidRPr="00C7047B">
        <w:t>)</w:t>
      </w:r>
      <w:bookmarkEnd w:id="34"/>
    </w:p>
    <w:p w14:paraId="0AA3AD7C" w14:textId="7A7BBC2E" w:rsidR="00C7047B" w:rsidRDefault="00C7047B" w:rsidP="00C7047B">
      <w:pPr>
        <w:spacing w:line="360" w:lineRule="auto"/>
        <w:ind w:left="360" w:firstLine="348"/>
        <w:rPr>
          <w:rFonts w:ascii="Arial" w:hAnsi="Arial" w:cs="Arial"/>
          <w:sz w:val="24"/>
          <w:szCs w:val="24"/>
        </w:rPr>
      </w:pPr>
      <w:r w:rsidRPr="00C7047B">
        <w:rPr>
          <w:rFonts w:ascii="Arial" w:hAnsi="Arial" w:cs="Arial"/>
          <w:sz w:val="24"/>
          <w:szCs w:val="24"/>
        </w:rPr>
        <w:t xml:space="preserve">La fragmentación emplea </w:t>
      </w:r>
      <w:proofErr w:type="spellStart"/>
      <w:r w:rsidRPr="00C7047B">
        <w:rPr>
          <w:rFonts w:ascii="Arial" w:hAnsi="Arial" w:cs="Arial"/>
          <w:sz w:val="24"/>
          <w:szCs w:val="24"/>
        </w:rPr>
        <w:t>RecursiveCharacterTextSplitter</w:t>
      </w:r>
      <w:proofErr w:type="spellEnd"/>
      <w:r w:rsidRPr="00C7047B">
        <w:rPr>
          <w:rFonts w:ascii="Arial" w:hAnsi="Arial" w:cs="Arial"/>
          <w:sz w:val="24"/>
          <w:szCs w:val="24"/>
        </w:rPr>
        <w:t xml:space="preserve"> con parámetros optimizados para preservar la coherencia clínica:</w:t>
      </w:r>
    </w:p>
    <w:p w14:paraId="16771B50" w14:textId="2DC9F79E" w:rsidR="00C7047B" w:rsidRPr="00C7047B" w:rsidRDefault="00C7047B" w:rsidP="00C7047B">
      <w:pPr>
        <w:pStyle w:val="Prrafodelista"/>
        <w:numPr>
          <w:ilvl w:val="0"/>
          <w:numId w:val="36"/>
        </w:numPr>
        <w:spacing w:line="360" w:lineRule="auto"/>
        <w:rPr>
          <w:rFonts w:ascii="Arial" w:hAnsi="Arial" w:cs="Arial"/>
          <w:sz w:val="24"/>
          <w:szCs w:val="24"/>
        </w:rPr>
      </w:pPr>
      <w:r w:rsidRPr="00C7047B">
        <w:rPr>
          <w:rFonts w:ascii="Arial" w:hAnsi="Arial" w:cs="Arial"/>
          <w:b/>
          <w:bCs/>
          <w:sz w:val="24"/>
          <w:szCs w:val="24"/>
        </w:rPr>
        <w:t xml:space="preserve">Tamaño de </w:t>
      </w:r>
      <w:proofErr w:type="spellStart"/>
      <w:r w:rsidRPr="00C7047B">
        <w:rPr>
          <w:rFonts w:ascii="Arial" w:hAnsi="Arial" w:cs="Arial"/>
          <w:b/>
          <w:bCs/>
          <w:sz w:val="24"/>
          <w:szCs w:val="24"/>
        </w:rPr>
        <w:t>chunk</w:t>
      </w:r>
      <w:proofErr w:type="spellEnd"/>
      <w:r w:rsidRPr="00C7047B">
        <w:rPr>
          <w:rFonts w:ascii="Arial" w:hAnsi="Arial" w:cs="Arial"/>
          <w:sz w:val="24"/>
          <w:szCs w:val="24"/>
        </w:rPr>
        <w:t xml:space="preserve">: </w:t>
      </w:r>
      <w:r>
        <w:rPr>
          <w:rFonts w:ascii="Arial" w:hAnsi="Arial" w:cs="Arial"/>
          <w:sz w:val="24"/>
          <w:szCs w:val="24"/>
        </w:rPr>
        <w:t>3</w:t>
      </w:r>
      <w:r w:rsidRPr="00C7047B">
        <w:rPr>
          <w:rFonts w:ascii="Arial" w:hAnsi="Arial" w:cs="Arial"/>
          <w:sz w:val="24"/>
          <w:szCs w:val="24"/>
        </w:rPr>
        <w:t xml:space="preserve">00 caracteres para maximizar el contexto médico preservado </w:t>
      </w:r>
    </w:p>
    <w:p w14:paraId="725F7CFD" w14:textId="37761C52" w:rsidR="00C7047B" w:rsidRDefault="00C7047B" w:rsidP="00C7047B">
      <w:pPr>
        <w:pStyle w:val="Prrafodelista"/>
        <w:numPr>
          <w:ilvl w:val="0"/>
          <w:numId w:val="36"/>
        </w:numPr>
        <w:spacing w:line="360" w:lineRule="auto"/>
        <w:rPr>
          <w:rFonts w:ascii="Arial" w:hAnsi="Arial" w:cs="Arial"/>
          <w:sz w:val="24"/>
          <w:szCs w:val="24"/>
        </w:rPr>
      </w:pPr>
      <w:r w:rsidRPr="00C7047B">
        <w:rPr>
          <w:rFonts w:ascii="Arial" w:hAnsi="Arial" w:cs="Arial"/>
          <w:b/>
          <w:bCs/>
          <w:sz w:val="24"/>
          <w:szCs w:val="24"/>
        </w:rPr>
        <w:t>Solapamiento</w:t>
      </w:r>
      <w:r w:rsidRPr="00C7047B">
        <w:rPr>
          <w:rFonts w:ascii="Arial" w:hAnsi="Arial" w:cs="Arial"/>
          <w:sz w:val="24"/>
          <w:szCs w:val="24"/>
        </w:rPr>
        <w:t xml:space="preserve">: </w:t>
      </w:r>
      <w:r>
        <w:rPr>
          <w:rFonts w:ascii="Arial" w:hAnsi="Arial" w:cs="Arial"/>
          <w:sz w:val="24"/>
          <w:szCs w:val="24"/>
        </w:rPr>
        <w:t>5</w:t>
      </w:r>
      <w:r w:rsidRPr="00C7047B">
        <w:rPr>
          <w:rFonts w:ascii="Arial" w:hAnsi="Arial" w:cs="Arial"/>
          <w:sz w:val="24"/>
          <w:szCs w:val="24"/>
        </w:rPr>
        <w:t xml:space="preserve">0 caracteres para garantizar continuidad semántica </w:t>
      </w:r>
    </w:p>
    <w:p w14:paraId="508A690A" w14:textId="4F23B4C0" w:rsidR="00C7047B" w:rsidRDefault="00C7047B" w:rsidP="000A7DCF">
      <w:pPr>
        <w:pStyle w:val="Ttulo2"/>
        <w:numPr>
          <w:ilvl w:val="3"/>
          <w:numId w:val="6"/>
        </w:numPr>
      </w:pPr>
      <w:bookmarkStart w:id="35" w:name="_Toc201598478"/>
      <w:r w:rsidRPr="00C7047B">
        <w:lastRenderedPageBreak/>
        <w:t xml:space="preserve">Enriquecimiento </w:t>
      </w:r>
      <w:r>
        <w:t>s</w:t>
      </w:r>
      <w:r w:rsidRPr="00C7047B">
        <w:t xml:space="preserve">emántico con </w:t>
      </w:r>
      <w:proofErr w:type="spellStart"/>
      <w:r w:rsidRPr="00C7047B">
        <w:t>KeyBERT</w:t>
      </w:r>
      <w:bookmarkEnd w:id="35"/>
      <w:proofErr w:type="spellEnd"/>
    </w:p>
    <w:p w14:paraId="6F75FA2A" w14:textId="06C82F15" w:rsidR="00823925" w:rsidRPr="00823925" w:rsidRDefault="00823925" w:rsidP="00823925">
      <w:pPr>
        <w:spacing w:line="360" w:lineRule="auto"/>
        <w:ind w:left="360" w:firstLine="348"/>
        <w:rPr>
          <w:rFonts w:ascii="Arial" w:hAnsi="Arial" w:cs="Arial"/>
          <w:sz w:val="24"/>
          <w:szCs w:val="24"/>
        </w:rPr>
      </w:pPr>
      <w:r w:rsidRPr="00C7047B">
        <w:rPr>
          <w:rFonts w:ascii="Arial" w:hAnsi="Arial" w:cs="Arial"/>
          <w:sz w:val="24"/>
          <w:szCs w:val="24"/>
        </w:rPr>
        <w:t>Para maximizar la precisión en la recuperación</w:t>
      </w:r>
      <w:r>
        <w:rPr>
          <w:rFonts w:ascii="Arial" w:hAnsi="Arial" w:cs="Arial"/>
          <w:sz w:val="24"/>
          <w:szCs w:val="24"/>
        </w:rPr>
        <w:t>, c</w:t>
      </w:r>
      <w:r w:rsidRPr="00823925">
        <w:rPr>
          <w:rFonts w:ascii="Arial" w:hAnsi="Arial" w:cs="Arial"/>
          <w:sz w:val="24"/>
          <w:szCs w:val="24"/>
        </w:rPr>
        <w:t xml:space="preserve">ada </w:t>
      </w:r>
      <w:proofErr w:type="spellStart"/>
      <w:r w:rsidRPr="00823925">
        <w:rPr>
          <w:rFonts w:ascii="Arial" w:hAnsi="Arial" w:cs="Arial"/>
          <w:sz w:val="24"/>
          <w:szCs w:val="24"/>
        </w:rPr>
        <w:t>chunk</w:t>
      </w:r>
      <w:proofErr w:type="spellEnd"/>
      <w:r w:rsidRPr="00823925">
        <w:rPr>
          <w:rFonts w:ascii="Arial" w:hAnsi="Arial" w:cs="Arial"/>
          <w:sz w:val="24"/>
          <w:szCs w:val="24"/>
        </w:rPr>
        <w:t xml:space="preserve"> se complementa con 5 palabras clave extraídas mediante:</w:t>
      </w:r>
    </w:p>
    <w:p w14:paraId="1C0B0749" w14:textId="2967C472" w:rsidR="00823925" w:rsidRPr="00823925" w:rsidRDefault="00823925" w:rsidP="00823925">
      <w:pPr>
        <w:numPr>
          <w:ilvl w:val="0"/>
          <w:numId w:val="40"/>
        </w:numPr>
        <w:spacing w:line="360" w:lineRule="auto"/>
        <w:rPr>
          <w:rFonts w:ascii="Arial" w:hAnsi="Arial" w:cs="Arial"/>
          <w:sz w:val="24"/>
          <w:szCs w:val="24"/>
        </w:rPr>
      </w:pPr>
      <w:r w:rsidRPr="00823925">
        <w:rPr>
          <w:rFonts w:ascii="Arial" w:hAnsi="Arial" w:cs="Arial"/>
          <w:b/>
          <w:bCs/>
          <w:sz w:val="24"/>
          <w:szCs w:val="24"/>
        </w:rPr>
        <w:t>Modelo base</w:t>
      </w:r>
      <w:r w:rsidRPr="00823925">
        <w:rPr>
          <w:rFonts w:ascii="Arial" w:hAnsi="Arial" w:cs="Arial"/>
          <w:sz w:val="24"/>
          <w:szCs w:val="24"/>
        </w:rPr>
        <w:t xml:space="preserve">: </w:t>
      </w:r>
      <w:r w:rsidRPr="00C7047B">
        <w:rPr>
          <w:rFonts w:ascii="Arial" w:hAnsi="Arial" w:cs="Arial"/>
          <w:sz w:val="24"/>
          <w:szCs w:val="24"/>
        </w:rPr>
        <w:t>BSC-LT/</w:t>
      </w:r>
      <w:proofErr w:type="spellStart"/>
      <w:r w:rsidRPr="00C7047B">
        <w:rPr>
          <w:rFonts w:ascii="Arial" w:hAnsi="Arial" w:cs="Arial"/>
          <w:sz w:val="24"/>
          <w:szCs w:val="24"/>
        </w:rPr>
        <w:t>roberta</w:t>
      </w:r>
      <w:proofErr w:type="spellEnd"/>
      <w:r w:rsidRPr="00C7047B">
        <w:rPr>
          <w:rFonts w:ascii="Arial" w:hAnsi="Arial" w:cs="Arial"/>
          <w:sz w:val="24"/>
          <w:szCs w:val="24"/>
        </w:rPr>
        <w:t>-base-</w:t>
      </w:r>
      <w:proofErr w:type="spellStart"/>
      <w:r w:rsidRPr="00C7047B">
        <w:rPr>
          <w:rFonts w:ascii="Arial" w:hAnsi="Arial" w:cs="Arial"/>
          <w:sz w:val="24"/>
          <w:szCs w:val="24"/>
        </w:rPr>
        <w:t>biomedical</w:t>
      </w:r>
      <w:proofErr w:type="spellEnd"/>
      <w:r w:rsidRPr="00C7047B">
        <w:rPr>
          <w:rFonts w:ascii="Arial" w:hAnsi="Arial" w:cs="Arial"/>
          <w:sz w:val="24"/>
          <w:szCs w:val="24"/>
        </w:rPr>
        <w:t>-es</w:t>
      </w:r>
      <w:r w:rsidRPr="00823925">
        <w:rPr>
          <w:rFonts w:ascii="Arial" w:hAnsi="Arial" w:cs="Arial"/>
          <w:sz w:val="24"/>
          <w:szCs w:val="24"/>
        </w:rPr>
        <w:t xml:space="preserve">, </w:t>
      </w:r>
      <w:proofErr w:type="spellStart"/>
      <w:r w:rsidRPr="00823925">
        <w:rPr>
          <w:rFonts w:ascii="Arial" w:hAnsi="Arial" w:cs="Arial"/>
          <w:sz w:val="24"/>
          <w:szCs w:val="24"/>
        </w:rPr>
        <w:t>preentrenado</w:t>
      </w:r>
      <w:proofErr w:type="spellEnd"/>
      <w:r w:rsidRPr="00823925">
        <w:rPr>
          <w:rFonts w:ascii="Arial" w:hAnsi="Arial" w:cs="Arial"/>
          <w:sz w:val="24"/>
          <w:szCs w:val="24"/>
        </w:rPr>
        <w:t xml:space="preserve"> en texto biomédico en español.</w:t>
      </w:r>
    </w:p>
    <w:p w14:paraId="6E232FE4" w14:textId="77777777" w:rsidR="00823925" w:rsidRPr="00823925" w:rsidRDefault="00823925" w:rsidP="00823925">
      <w:pPr>
        <w:numPr>
          <w:ilvl w:val="0"/>
          <w:numId w:val="40"/>
        </w:numPr>
        <w:spacing w:line="360" w:lineRule="auto"/>
        <w:rPr>
          <w:rFonts w:ascii="Arial" w:hAnsi="Arial" w:cs="Arial"/>
          <w:sz w:val="24"/>
          <w:szCs w:val="24"/>
        </w:rPr>
      </w:pPr>
      <w:r w:rsidRPr="00823925">
        <w:rPr>
          <w:rFonts w:ascii="Arial" w:hAnsi="Arial" w:cs="Arial"/>
          <w:b/>
          <w:bCs/>
          <w:sz w:val="24"/>
          <w:szCs w:val="24"/>
        </w:rPr>
        <w:t>Algoritmo MMR</w:t>
      </w:r>
      <w:r w:rsidRPr="00823925">
        <w:rPr>
          <w:rFonts w:ascii="Arial" w:hAnsi="Arial" w:cs="Arial"/>
          <w:sz w:val="24"/>
          <w:szCs w:val="24"/>
        </w:rPr>
        <w:t xml:space="preserve"> (</w:t>
      </w:r>
      <w:proofErr w:type="spellStart"/>
      <w:r w:rsidRPr="00823925">
        <w:rPr>
          <w:rFonts w:ascii="Arial" w:hAnsi="Arial" w:cs="Arial"/>
          <w:sz w:val="24"/>
          <w:szCs w:val="24"/>
        </w:rPr>
        <w:t>Maximal</w:t>
      </w:r>
      <w:proofErr w:type="spellEnd"/>
      <w:r w:rsidRPr="00823925">
        <w:rPr>
          <w:rFonts w:ascii="Arial" w:hAnsi="Arial" w:cs="Arial"/>
          <w:sz w:val="24"/>
          <w:szCs w:val="24"/>
        </w:rPr>
        <w:t xml:space="preserve"> Marginal </w:t>
      </w:r>
      <w:proofErr w:type="spellStart"/>
      <w:r w:rsidRPr="00823925">
        <w:rPr>
          <w:rFonts w:ascii="Arial" w:hAnsi="Arial" w:cs="Arial"/>
          <w:sz w:val="24"/>
          <w:szCs w:val="24"/>
        </w:rPr>
        <w:t>Relevance</w:t>
      </w:r>
      <w:proofErr w:type="spellEnd"/>
      <w:r w:rsidRPr="00823925">
        <w:rPr>
          <w:rFonts w:ascii="Arial" w:hAnsi="Arial" w:cs="Arial"/>
          <w:sz w:val="24"/>
          <w:szCs w:val="24"/>
        </w:rPr>
        <w:t>), con un parámetro de diversidad de 0.2.</w:t>
      </w:r>
    </w:p>
    <w:p w14:paraId="56F13CC1" w14:textId="77777777" w:rsidR="00823925" w:rsidRPr="00823925" w:rsidRDefault="00823925" w:rsidP="00823925">
      <w:pPr>
        <w:numPr>
          <w:ilvl w:val="0"/>
          <w:numId w:val="40"/>
        </w:numPr>
        <w:spacing w:line="360" w:lineRule="auto"/>
        <w:rPr>
          <w:rFonts w:ascii="Arial" w:hAnsi="Arial" w:cs="Arial"/>
          <w:sz w:val="24"/>
          <w:szCs w:val="24"/>
        </w:rPr>
      </w:pPr>
      <w:r w:rsidRPr="00823925">
        <w:rPr>
          <w:rFonts w:ascii="Arial" w:hAnsi="Arial" w:cs="Arial"/>
          <w:b/>
          <w:bCs/>
          <w:sz w:val="24"/>
          <w:szCs w:val="24"/>
        </w:rPr>
        <w:t>n-gramas</w:t>
      </w:r>
      <w:r w:rsidRPr="00823925">
        <w:rPr>
          <w:rFonts w:ascii="Arial" w:hAnsi="Arial" w:cs="Arial"/>
          <w:sz w:val="24"/>
          <w:szCs w:val="24"/>
        </w:rPr>
        <w:t xml:space="preserve"> de 1 y 2 palabras, para capturar tanto términos clínicos como conceptos generales relacionados.</w:t>
      </w:r>
    </w:p>
    <w:p w14:paraId="4184E59E" w14:textId="77777777" w:rsidR="00823925" w:rsidRDefault="00823925" w:rsidP="00C7047B">
      <w:pPr>
        <w:spacing w:line="360" w:lineRule="auto"/>
        <w:ind w:left="360" w:firstLine="348"/>
        <w:rPr>
          <w:rFonts w:ascii="Arial" w:hAnsi="Arial" w:cs="Arial"/>
          <w:sz w:val="24"/>
          <w:szCs w:val="24"/>
        </w:rPr>
      </w:pPr>
    </w:p>
    <w:p w14:paraId="0C164E79" w14:textId="653E27FC" w:rsidR="00C7047B" w:rsidRPr="00823925" w:rsidRDefault="00823925" w:rsidP="000A7DCF">
      <w:pPr>
        <w:pStyle w:val="Ttulo2"/>
        <w:numPr>
          <w:ilvl w:val="4"/>
          <w:numId w:val="6"/>
        </w:numPr>
      </w:pPr>
      <w:bookmarkStart w:id="36" w:name="_Toc201598479"/>
      <w:r w:rsidRPr="00823925">
        <w:t xml:space="preserve">Función personalizada de </w:t>
      </w:r>
      <w:proofErr w:type="spellStart"/>
      <w:r w:rsidRPr="00823925">
        <w:t>embeddings</w:t>
      </w:r>
      <w:bookmarkEnd w:id="36"/>
      <w:proofErr w:type="spellEnd"/>
    </w:p>
    <w:p w14:paraId="2E7E44B7" w14:textId="119AA108" w:rsidR="00C7047B" w:rsidRDefault="00823925" w:rsidP="00823925">
      <w:pPr>
        <w:spacing w:line="360" w:lineRule="auto"/>
        <w:ind w:left="360" w:firstLine="348"/>
        <w:rPr>
          <w:rFonts w:ascii="Arial" w:hAnsi="Arial" w:cs="Arial"/>
          <w:sz w:val="24"/>
          <w:szCs w:val="24"/>
        </w:rPr>
      </w:pPr>
      <w:r w:rsidRPr="00823925">
        <w:rPr>
          <w:rFonts w:ascii="Arial" w:hAnsi="Arial" w:cs="Arial"/>
          <w:sz w:val="24"/>
          <w:szCs w:val="24"/>
        </w:rPr>
        <w:t xml:space="preserve">Para optimizar la generación de representaciones vectoriales, se desarrolló la clase </w:t>
      </w:r>
      <w:proofErr w:type="spellStart"/>
      <w:r w:rsidRPr="00823925">
        <w:rPr>
          <w:rFonts w:ascii="Arial" w:hAnsi="Arial" w:cs="Arial"/>
          <w:b/>
          <w:bCs/>
          <w:sz w:val="24"/>
          <w:szCs w:val="24"/>
        </w:rPr>
        <w:t>FuncionEmbeddingsPersonalizada</w:t>
      </w:r>
      <w:proofErr w:type="spellEnd"/>
      <w:r w:rsidRPr="00823925">
        <w:rPr>
          <w:rFonts w:ascii="Arial" w:hAnsi="Arial" w:cs="Arial"/>
          <w:sz w:val="24"/>
          <w:szCs w:val="24"/>
        </w:rPr>
        <w:t xml:space="preserve">, una implementación técnica especializada que actúa como interfaz entre los modelos de </w:t>
      </w:r>
      <w:proofErr w:type="spellStart"/>
      <w:r w:rsidRPr="00823925">
        <w:rPr>
          <w:rFonts w:ascii="Arial" w:hAnsi="Arial" w:cs="Arial"/>
          <w:sz w:val="24"/>
          <w:szCs w:val="24"/>
        </w:rPr>
        <w:t>transformers</w:t>
      </w:r>
      <w:proofErr w:type="spellEnd"/>
      <w:r w:rsidRPr="00823925">
        <w:rPr>
          <w:rFonts w:ascii="Arial" w:hAnsi="Arial" w:cs="Arial"/>
          <w:sz w:val="24"/>
          <w:szCs w:val="24"/>
        </w:rPr>
        <w:t xml:space="preserve"> y </w:t>
      </w:r>
      <w:proofErr w:type="spellStart"/>
      <w:r w:rsidRPr="00823925">
        <w:rPr>
          <w:rFonts w:ascii="Arial" w:hAnsi="Arial" w:cs="Arial"/>
          <w:sz w:val="24"/>
          <w:szCs w:val="24"/>
        </w:rPr>
        <w:t>ChromaDB</w:t>
      </w:r>
      <w:proofErr w:type="spellEnd"/>
      <w:r w:rsidRPr="00823925">
        <w:rPr>
          <w:rFonts w:ascii="Arial" w:hAnsi="Arial" w:cs="Arial"/>
          <w:sz w:val="24"/>
          <w:szCs w:val="24"/>
        </w:rPr>
        <w:t>.</w:t>
      </w:r>
    </w:p>
    <w:p w14:paraId="2334D7AD" w14:textId="77777777" w:rsidR="00823925" w:rsidRPr="00823925" w:rsidRDefault="00823925" w:rsidP="00823925">
      <w:pPr>
        <w:ind w:left="360"/>
        <w:rPr>
          <w:rFonts w:ascii="Arial" w:hAnsi="Arial" w:cs="Arial"/>
          <w:sz w:val="24"/>
          <w:szCs w:val="24"/>
        </w:rPr>
      </w:pPr>
      <w:r w:rsidRPr="00823925">
        <w:rPr>
          <w:rFonts w:ascii="Arial" w:hAnsi="Arial" w:cs="Arial"/>
          <w:sz w:val="24"/>
          <w:szCs w:val="24"/>
        </w:rPr>
        <w:t>La función ejecuta un proceso optimizado de conversión texto-vector:</w:t>
      </w:r>
    </w:p>
    <w:p w14:paraId="3D42C2BE" w14:textId="57A5B9C9" w:rsidR="00823925" w:rsidRPr="00823925" w:rsidRDefault="00823925" w:rsidP="00823925">
      <w:pPr>
        <w:pStyle w:val="Prrafodelista"/>
        <w:numPr>
          <w:ilvl w:val="0"/>
          <w:numId w:val="44"/>
        </w:numPr>
        <w:spacing w:line="360" w:lineRule="auto"/>
        <w:rPr>
          <w:rFonts w:ascii="Arial" w:hAnsi="Arial" w:cs="Arial"/>
          <w:sz w:val="24"/>
          <w:szCs w:val="24"/>
        </w:rPr>
      </w:pPr>
      <w:r w:rsidRPr="00823925">
        <w:rPr>
          <w:rFonts w:ascii="Arial" w:hAnsi="Arial" w:cs="Arial"/>
          <w:b/>
          <w:bCs/>
          <w:sz w:val="24"/>
          <w:szCs w:val="24"/>
        </w:rPr>
        <w:t>Inicialización del modelo</w:t>
      </w:r>
      <w:r w:rsidRPr="00823925">
        <w:rPr>
          <w:rFonts w:ascii="Arial" w:hAnsi="Arial" w:cs="Arial"/>
          <w:sz w:val="24"/>
          <w:szCs w:val="24"/>
        </w:rPr>
        <w:t xml:space="preserve">: Carga un modelo de </w:t>
      </w:r>
      <w:proofErr w:type="spellStart"/>
      <w:r w:rsidRPr="00823925">
        <w:rPr>
          <w:rFonts w:ascii="Arial" w:hAnsi="Arial" w:cs="Arial"/>
          <w:sz w:val="24"/>
          <w:szCs w:val="24"/>
        </w:rPr>
        <w:t>transformers</w:t>
      </w:r>
      <w:proofErr w:type="spellEnd"/>
      <w:r w:rsidRPr="00823925">
        <w:rPr>
          <w:rFonts w:ascii="Arial" w:hAnsi="Arial" w:cs="Arial"/>
          <w:sz w:val="24"/>
          <w:szCs w:val="24"/>
        </w:rPr>
        <w:t xml:space="preserve"> (como BGE-M3) junto con su </w:t>
      </w:r>
      <w:proofErr w:type="spellStart"/>
      <w:r w:rsidRPr="00823925">
        <w:rPr>
          <w:rFonts w:ascii="Arial" w:hAnsi="Arial" w:cs="Arial"/>
          <w:sz w:val="24"/>
          <w:szCs w:val="24"/>
        </w:rPr>
        <w:t>tokenizer</w:t>
      </w:r>
      <w:proofErr w:type="spellEnd"/>
      <w:r w:rsidRPr="00823925">
        <w:rPr>
          <w:rFonts w:ascii="Arial" w:hAnsi="Arial" w:cs="Arial"/>
          <w:sz w:val="24"/>
          <w:szCs w:val="24"/>
        </w:rPr>
        <w:t xml:space="preserve"> correspondiente, configurando las capacidades de procesamiento según la arquitectura específica.</w:t>
      </w:r>
    </w:p>
    <w:p w14:paraId="4535C405" w14:textId="00F19E65" w:rsidR="00823925" w:rsidRPr="00823925" w:rsidRDefault="00823925" w:rsidP="00823925">
      <w:pPr>
        <w:pStyle w:val="Prrafodelista"/>
        <w:numPr>
          <w:ilvl w:val="0"/>
          <w:numId w:val="44"/>
        </w:numPr>
        <w:spacing w:line="360" w:lineRule="auto"/>
        <w:rPr>
          <w:rFonts w:ascii="Arial" w:hAnsi="Arial" w:cs="Arial"/>
          <w:sz w:val="24"/>
          <w:szCs w:val="24"/>
        </w:rPr>
      </w:pPr>
      <w:proofErr w:type="spellStart"/>
      <w:r w:rsidRPr="00823925">
        <w:rPr>
          <w:rFonts w:ascii="Arial" w:hAnsi="Arial" w:cs="Arial"/>
          <w:b/>
          <w:bCs/>
          <w:sz w:val="24"/>
          <w:szCs w:val="24"/>
        </w:rPr>
        <w:t>Tokenización</w:t>
      </w:r>
      <w:proofErr w:type="spellEnd"/>
      <w:r w:rsidRPr="00823925">
        <w:rPr>
          <w:rFonts w:ascii="Arial" w:hAnsi="Arial" w:cs="Arial"/>
          <w:sz w:val="24"/>
          <w:szCs w:val="24"/>
        </w:rPr>
        <w:t xml:space="preserve">: Cuando recibe una lista de textos, los convierte a secuencias numéricas que el modelo puede procesar, aplicando </w:t>
      </w:r>
      <w:proofErr w:type="spellStart"/>
      <w:r w:rsidRPr="00823925">
        <w:rPr>
          <w:rFonts w:ascii="Arial" w:hAnsi="Arial" w:cs="Arial"/>
          <w:sz w:val="24"/>
          <w:szCs w:val="24"/>
        </w:rPr>
        <w:t>padding</w:t>
      </w:r>
      <w:proofErr w:type="spellEnd"/>
      <w:r w:rsidRPr="00823925">
        <w:rPr>
          <w:rFonts w:ascii="Arial" w:hAnsi="Arial" w:cs="Arial"/>
          <w:sz w:val="24"/>
          <w:szCs w:val="24"/>
        </w:rPr>
        <w:t xml:space="preserve"> y truncamiento según sea necesario para mantener longitudes consistentes.</w:t>
      </w:r>
    </w:p>
    <w:p w14:paraId="3AADDB38" w14:textId="0235DBAD" w:rsidR="00823925" w:rsidRDefault="00823925" w:rsidP="00823925">
      <w:pPr>
        <w:pStyle w:val="Prrafodelista"/>
        <w:numPr>
          <w:ilvl w:val="0"/>
          <w:numId w:val="44"/>
        </w:numPr>
        <w:spacing w:line="360" w:lineRule="auto"/>
        <w:rPr>
          <w:rFonts w:ascii="Arial" w:hAnsi="Arial" w:cs="Arial"/>
          <w:sz w:val="24"/>
          <w:szCs w:val="24"/>
        </w:rPr>
      </w:pPr>
      <w:r w:rsidRPr="00823925">
        <w:rPr>
          <w:rFonts w:ascii="Arial" w:hAnsi="Arial" w:cs="Arial"/>
          <w:b/>
          <w:bCs/>
          <w:sz w:val="24"/>
          <w:szCs w:val="24"/>
        </w:rPr>
        <w:t>Inferencia sin entrenamiento</w:t>
      </w:r>
      <w:r w:rsidRPr="00823925">
        <w:rPr>
          <w:rFonts w:ascii="Arial" w:hAnsi="Arial" w:cs="Arial"/>
          <w:sz w:val="24"/>
          <w:szCs w:val="24"/>
        </w:rPr>
        <w:t xml:space="preserve">: Pasa los tokens </w:t>
      </w:r>
      <w:proofErr w:type="spellStart"/>
      <w:r w:rsidRPr="00823925">
        <w:rPr>
          <w:rFonts w:ascii="Arial" w:hAnsi="Arial" w:cs="Arial"/>
          <w:sz w:val="24"/>
          <w:szCs w:val="24"/>
        </w:rPr>
        <w:t>tokenizados</w:t>
      </w:r>
      <w:proofErr w:type="spellEnd"/>
      <w:r w:rsidRPr="00823925">
        <w:rPr>
          <w:rFonts w:ascii="Arial" w:hAnsi="Arial" w:cs="Arial"/>
          <w:sz w:val="24"/>
          <w:szCs w:val="24"/>
        </w:rPr>
        <w:t xml:space="preserve"> a través del modelo </w:t>
      </w:r>
      <w:proofErr w:type="spellStart"/>
      <w:r w:rsidRPr="00823925">
        <w:rPr>
          <w:rFonts w:ascii="Arial" w:hAnsi="Arial" w:cs="Arial"/>
          <w:sz w:val="24"/>
          <w:szCs w:val="24"/>
        </w:rPr>
        <w:t>transformer</w:t>
      </w:r>
      <w:proofErr w:type="spellEnd"/>
      <w:r w:rsidRPr="00823925">
        <w:rPr>
          <w:rFonts w:ascii="Arial" w:hAnsi="Arial" w:cs="Arial"/>
          <w:sz w:val="24"/>
          <w:szCs w:val="24"/>
        </w:rPr>
        <w:t xml:space="preserve"> en modo evaluación (sin actualizar pesos), extrayendo las representaciones contextuales de cada token.</w:t>
      </w:r>
    </w:p>
    <w:p w14:paraId="3ABFC04C" w14:textId="779540B9" w:rsidR="00823925" w:rsidRPr="00823925" w:rsidRDefault="00823925" w:rsidP="00823925">
      <w:pPr>
        <w:pStyle w:val="Prrafodelista"/>
        <w:numPr>
          <w:ilvl w:val="0"/>
          <w:numId w:val="44"/>
        </w:numPr>
        <w:spacing w:line="360" w:lineRule="auto"/>
        <w:rPr>
          <w:rFonts w:ascii="Arial" w:hAnsi="Arial" w:cs="Arial"/>
          <w:sz w:val="24"/>
          <w:szCs w:val="24"/>
        </w:rPr>
      </w:pPr>
      <w:proofErr w:type="spellStart"/>
      <w:r w:rsidRPr="00C86CEE">
        <w:rPr>
          <w:rFonts w:ascii="Arial" w:hAnsi="Arial" w:cs="Arial"/>
          <w:b/>
          <w:bCs/>
          <w:sz w:val="24"/>
          <w:szCs w:val="24"/>
        </w:rPr>
        <w:t>Pooling</w:t>
      </w:r>
      <w:proofErr w:type="spellEnd"/>
      <w:r w:rsidRPr="00C86CEE">
        <w:rPr>
          <w:rFonts w:ascii="Arial" w:hAnsi="Arial" w:cs="Arial"/>
          <w:b/>
          <w:bCs/>
          <w:sz w:val="24"/>
          <w:szCs w:val="24"/>
        </w:rPr>
        <w:t xml:space="preserve"> adaptativo</w:t>
      </w:r>
      <w:r w:rsidRPr="00823925">
        <w:rPr>
          <w:rFonts w:ascii="Arial" w:hAnsi="Arial" w:cs="Arial"/>
          <w:sz w:val="24"/>
          <w:szCs w:val="24"/>
        </w:rPr>
        <w:t xml:space="preserve">: Aplica la estrategia de </w:t>
      </w:r>
      <w:proofErr w:type="spellStart"/>
      <w:r w:rsidRPr="00823925">
        <w:rPr>
          <w:rFonts w:ascii="Arial" w:hAnsi="Arial" w:cs="Arial"/>
          <w:sz w:val="24"/>
          <w:szCs w:val="24"/>
        </w:rPr>
        <w:t>pooling</w:t>
      </w:r>
      <w:proofErr w:type="spellEnd"/>
      <w:r w:rsidRPr="00823925">
        <w:rPr>
          <w:rFonts w:ascii="Arial" w:hAnsi="Arial" w:cs="Arial"/>
          <w:sz w:val="24"/>
          <w:szCs w:val="24"/>
        </w:rPr>
        <w:t xml:space="preserve"> óptima según la arquitectura:</w:t>
      </w:r>
    </w:p>
    <w:p w14:paraId="6940EBFD" w14:textId="77777777" w:rsidR="00823925" w:rsidRPr="00823925" w:rsidRDefault="00823925" w:rsidP="00823925">
      <w:pPr>
        <w:numPr>
          <w:ilvl w:val="0"/>
          <w:numId w:val="42"/>
        </w:numPr>
        <w:tabs>
          <w:tab w:val="clear" w:pos="720"/>
          <w:tab w:val="num" w:pos="1080"/>
        </w:tabs>
        <w:spacing w:line="360" w:lineRule="auto"/>
        <w:ind w:left="1080"/>
        <w:rPr>
          <w:rFonts w:ascii="Arial" w:hAnsi="Arial" w:cs="Arial"/>
          <w:sz w:val="24"/>
          <w:szCs w:val="24"/>
        </w:rPr>
      </w:pPr>
      <w:r w:rsidRPr="00823925">
        <w:rPr>
          <w:rFonts w:ascii="Arial" w:hAnsi="Arial" w:cs="Arial"/>
          <w:sz w:val="24"/>
          <w:szCs w:val="24"/>
        </w:rPr>
        <w:t xml:space="preserve">CLS </w:t>
      </w:r>
      <w:proofErr w:type="spellStart"/>
      <w:r w:rsidRPr="00823925">
        <w:rPr>
          <w:rFonts w:ascii="Arial" w:hAnsi="Arial" w:cs="Arial"/>
          <w:sz w:val="24"/>
          <w:szCs w:val="24"/>
        </w:rPr>
        <w:t>pooling</w:t>
      </w:r>
      <w:proofErr w:type="spellEnd"/>
      <w:r w:rsidRPr="00823925">
        <w:rPr>
          <w:rFonts w:ascii="Arial" w:hAnsi="Arial" w:cs="Arial"/>
          <w:sz w:val="24"/>
          <w:szCs w:val="24"/>
        </w:rPr>
        <w:t xml:space="preserve"> en modelos BGE y </w:t>
      </w:r>
      <w:proofErr w:type="spellStart"/>
      <w:r w:rsidRPr="00823925">
        <w:rPr>
          <w:rFonts w:ascii="Arial" w:hAnsi="Arial" w:cs="Arial"/>
          <w:sz w:val="24"/>
          <w:szCs w:val="24"/>
        </w:rPr>
        <w:t>RoBERTa</w:t>
      </w:r>
      <w:proofErr w:type="spellEnd"/>
      <w:r w:rsidRPr="00823925">
        <w:rPr>
          <w:rFonts w:ascii="Arial" w:hAnsi="Arial" w:cs="Arial"/>
          <w:sz w:val="24"/>
          <w:szCs w:val="24"/>
        </w:rPr>
        <w:t>: extrae directamente el vector del token [CLS]</w:t>
      </w:r>
    </w:p>
    <w:p w14:paraId="7AAA3494" w14:textId="4A585E07" w:rsidR="00823925" w:rsidRPr="00823925" w:rsidRDefault="00823925" w:rsidP="00823925">
      <w:pPr>
        <w:numPr>
          <w:ilvl w:val="0"/>
          <w:numId w:val="42"/>
        </w:numPr>
        <w:tabs>
          <w:tab w:val="clear" w:pos="720"/>
          <w:tab w:val="num" w:pos="1080"/>
        </w:tabs>
        <w:spacing w:line="360" w:lineRule="auto"/>
        <w:ind w:left="1080"/>
        <w:rPr>
          <w:rFonts w:ascii="Arial" w:hAnsi="Arial" w:cs="Arial"/>
          <w:sz w:val="24"/>
          <w:szCs w:val="24"/>
        </w:rPr>
      </w:pPr>
      <w:r w:rsidRPr="00823925">
        <w:rPr>
          <w:rFonts w:ascii="Arial" w:hAnsi="Arial" w:cs="Arial"/>
          <w:sz w:val="24"/>
          <w:szCs w:val="24"/>
        </w:rPr>
        <w:lastRenderedPageBreak/>
        <w:t xml:space="preserve">Mean </w:t>
      </w:r>
      <w:proofErr w:type="spellStart"/>
      <w:r w:rsidRPr="00823925">
        <w:rPr>
          <w:rFonts w:ascii="Arial" w:hAnsi="Arial" w:cs="Arial"/>
          <w:sz w:val="24"/>
          <w:szCs w:val="24"/>
        </w:rPr>
        <w:t>pooling</w:t>
      </w:r>
      <w:proofErr w:type="spellEnd"/>
      <w:r w:rsidRPr="00823925">
        <w:rPr>
          <w:rFonts w:ascii="Arial" w:hAnsi="Arial" w:cs="Arial"/>
          <w:sz w:val="24"/>
          <w:szCs w:val="24"/>
        </w:rPr>
        <w:t xml:space="preserve"> con máscara de atención en BERT: calcula el promedio ponderado de todos los vectores de tokens, excluyendo posiciones de </w:t>
      </w:r>
      <w:proofErr w:type="spellStart"/>
      <w:r w:rsidRPr="00823925">
        <w:rPr>
          <w:rFonts w:ascii="Arial" w:hAnsi="Arial" w:cs="Arial"/>
          <w:sz w:val="24"/>
          <w:szCs w:val="24"/>
        </w:rPr>
        <w:t>padding</w:t>
      </w:r>
      <w:proofErr w:type="spellEnd"/>
      <w:r w:rsidRPr="00823925">
        <w:rPr>
          <w:rFonts w:ascii="Arial" w:hAnsi="Arial" w:cs="Arial"/>
          <w:sz w:val="24"/>
          <w:szCs w:val="24"/>
        </w:rPr>
        <w:t xml:space="preserve"> mediante la máscara de atención</w:t>
      </w:r>
      <w:r w:rsidR="00FB04FC">
        <w:rPr>
          <w:rFonts w:ascii="Arial" w:hAnsi="Arial" w:cs="Arial"/>
          <w:sz w:val="24"/>
          <w:szCs w:val="24"/>
        </w:rPr>
        <w:t xml:space="preserve">. </w:t>
      </w:r>
      <w:r w:rsidR="00FB04FC" w:rsidRPr="00FB04FC">
        <w:rPr>
          <w:rFonts w:ascii="Arial" w:hAnsi="Arial" w:cs="Arial"/>
          <w:sz w:val="24"/>
          <w:szCs w:val="24"/>
        </w:rPr>
        <w:t xml:space="preserve">La máscara de atención evita que tokens de </w:t>
      </w:r>
      <w:proofErr w:type="spellStart"/>
      <w:r w:rsidR="00FB04FC" w:rsidRPr="00FB04FC">
        <w:rPr>
          <w:rFonts w:ascii="Arial" w:hAnsi="Arial" w:cs="Arial"/>
          <w:sz w:val="24"/>
          <w:szCs w:val="24"/>
        </w:rPr>
        <w:t>padding</w:t>
      </w:r>
      <w:proofErr w:type="spellEnd"/>
      <w:r w:rsidR="00FB04FC" w:rsidRPr="00FB04FC">
        <w:rPr>
          <w:rFonts w:ascii="Arial" w:hAnsi="Arial" w:cs="Arial"/>
          <w:sz w:val="24"/>
          <w:szCs w:val="24"/>
        </w:rPr>
        <w:t xml:space="preserve"> contaminen la representación final.</w:t>
      </w:r>
    </w:p>
    <w:p w14:paraId="6EB012A4" w14:textId="22384E73" w:rsidR="00823925" w:rsidRPr="00823925" w:rsidRDefault="00823925" w:rsidP="00C86CEE">
      <w:pPr>
        <w:pStyle w:val="Prrafodelista"/>
        <w:numPr>
          <w:ilvl w:val="0"/>
          <w:numId w:val="44"/>
        </w:numPr>
        <w:spacing w:line="360" w:lineRule="auto"/>
        <w:rPr>
          <w:rFonts w:ascii="Arial" w:hAnsi="Arial" w:cs="Arial"/>
          <w:sz w:val="24"/>
          <w:szCs w:val="24"/>
        </w:rPr>
      </w:pPr>
      <w:r w:rsidRPr="00823925">
        <w:rPr>
          <w:rFonts w:ascii="Arial" w:hAnsi="Arial" w:cs="Arial"/>
          <w:b/>
          <w:bCs/>
          <w:sz w:val="24"/>
          <w:szCs w:val="24"/>
        </w:rPr>
        <w:t xml:space="preserve">Normalización L2: </w:t>
      </w:r>
      <w:r w:rsidRPr="00823925">
        <w:rPr>
          <w:rFonts w:ascii="Arial" w:hAnsi="Arial" w:cs="Arial"/>
          <w:sz w:val="24"/>
          <w:szCs w:val="24"/>
        </w:rPr>
        <w:t xml:space="preserve">Normaliza todos los vectores resultantes, garantizando que las búsquedas en </w:t>
      </w:r>
      <w:proofErr w:type="spellStart"/>
      <w:r w:rsidRPr="00823925">
        <w:rPr>
          <w:rFonts w:ascii="Arial" w:hAnsi="Arial" w:cs="Arial"/>
          <w:sz w:val="24"/>
          <w:szCs w:val="24"/>
        </w:rPr>
        <w:t>ChromaDB</w:t>
      </w:r>
      <w:proofErr w:type="spellEnd"/>
      <w:r w:rsidRPr="00823925">
        <w:rPr>
          <w:rFonts w:ascii="Arial" w:hAnsi="Arial" w:cs="Arial"/>
          <w:sz w:val="24"/>
          <w:szCs w:val="24"/>
        </w:rPr>
        <w:t xml:space="preserve"> utilicen distancia coseno (</w:t>
      </w:r>
      <w:proofErr w:type="spellStart"/>
      <w:r w:rsidRPr="00823925">
        <w:rPr>
          <w:rFonts w:ascii="Arial" w:hAnsi="Arial" w:cs="Arial"/>
          <w:sz w:val="24"/>
          <w:szCs w:val="24"/>
        </w:rPr>
        <w:t>similaridad</w:t>
      </w:r>
      <w:proofErr w:type="spellEnd"/>
      <w:r w:rsidRPr="00823925">
        <w:rPr>
          <w:rFonts w:ascii="Arial" w:hAnsi="Arial" w:cs="Arial"/>
          <w:sz w:val="24"/>
          <w:szCs w:val="24"/>
        </w:rPr>
        <w:t xml:space="preserve"> angular) en lugar de distancia euclidiana, eliminando el sesgo por longitud vectorial.</w:t>
      </w:r>
    </w:p>
    <w:p w14:paraId="73C80799" w14:textId="69EE7B76" w:rsidR="00823925" w:rsidRDefault="00823925" w:rsidP="00396C5E">
      <w:pPr>
        <w:pStyle w:val="Prrafodelista"/>
        <w:numPr>
          <w:ilvl w:val="0"/>
          <w:numId w:val="44"/>
        </w:numPr>
        <w:spacing w:line="360" w:lineRule="auto"/>
        <w:rPr>
          <w:rFonts w:ascii="Arial" w:hAnsi="Arial" w:cs="Arial"/>
          <w:sz w:val="24"/>
          <w:szCs w:val="24"/>
        </w:rPr>
      </w:pPr>
      <w:r w:rsidRPr="00396C5E">
        <w:rPr>
          <w:rFonts w:ascii="Arial" w:hAnsi="Arial" w:cs="Arial"/>
          <w:b/>
          <w:bCs/>
          <w:sz w:val="24"/>
          <w:szCs w:val="24"/>
        </w:rPr>
        <w:t>Entrega optimizada</w:t>
      </w:r>
      <w:r w:rsidRPr="00396C5E">
        <w:rPr>
          <w:rFonts w:ascii="Arial" w:hAnsi="Arial" w:cs="Arial"/>
          <w:sz w:val="24"/>
          <w:szCs w:val="24"/>
        </w:rPr>
        <w:t xml:space="preserve">: Devuelve la lista de vectores normalizados, listos para indexación en </w:t>
      </w:r>
      <w:proofErr w:type="spellStart"/>
      <w:r w:rsidRPr="00396C5E">
        <w:rPr>
          <w:rFonts w:ascii="Arial" w:hAnsi="Arial" w:cs="Arial"/>
          <w:sz w:val="24"/>
          <w:szCs w:val="24"/>
        </w:rPr>
        <w:t>ChromaDB</w:t>
      </w:r>
      <w:proofErr w:type="spellEnd"/>
      <w:r w:rsidRPr="00396C5E">
        <w:rPr>
          <w:rFonts w:ascii="Arial" w:hAnsi="Arial" w:cs="Arial"/>
          <w:sz w:val="24"/>
          <w:szCs w:val="24"/>
        </w:rPr>
        <w:t>.</w:t>
      </w:r>
    </w:p>
    <w:p w14:paraId="3E0E1D88" w14:textId="2BDD4183" w:rsidR="00FB04FC" w:rsidRDefault="00FB04FC" w:rsidP="000A7DCF">
      <w:pPr>
        <w:pStyle w:val="Ttulo2"/>
        <w:numPr>
          <w:ilvl w:val="3"/>
          <w:numId w:val="6"/>
        </w:numPr>
      </w:pPr>
      <w:bookmarkStart w:id="37" w:name="_Toc201598480"/>
      <w:r w:rsidRPr="00FB04FC">
        <w:t>Implementación de colecciones vectoriales diferenciadas</w:t>
      </w:r>
      <w:bookmarkEnd w:id="37"/>
    </w:p>
    <w:p w14:paraId="33007751" w14:textId="7D3DED54" w:rsidR="00762851" w:rsidRDefault="00762851" w:rsidP="00762851">
      <w:pPr>
        <w:spacing w:line="360" w:lineRule="auto"/>
        <w:ind w:left="360" w:firstLine="348"/>
        <w:rPr>
          <w:rFonts w:ascii="Arial" w:hAnsi="Arial" w:cs="Arial"/>
          <w:sz w:val="24"/>
          <w:szCs w:val="24"/>
        </w:rPr>
      </w:pPr>
      <w:r w:rsidRPr="00762851">
        <w:rPr>
          <w:rFonts w:ascii="Arial" w:hAnsi="Arial" w:cs="Arial"/>
          <w:sz w:val="24"/>
          <w:szCs w:val="24"/>
        </w:rPr>
        <w:t>Con el objetivo de analizar empíricamente el impacto del fine-</w:t>
      </w:r>
      <w:proofErr w:type="spellStart"/>
      <w:r w:rsidRPr="00762851">
        <w:rPr>
          <w:rFonts w:ascii="Arial" w:hAnsi="Arial" w:cs="Arial"/>
          <w:sz w:val="24"/>
          <w:szCs w:val="24"/>
        </w:rPr>
        <w:t>tuning</w:t>
      </w:r>
      <w:proofErr w:type="spellEnd"/>
      <w:r w:rsidRPr="00762851">
        <w:rPr>
          <w:rFonts w:ascii="Arial" w:hAnsi="Arial" w:cs="Arial"/>
          <w:sz w:val="24"/>
          <w:szCs w:val="24"/>
        </w:rPr>
        <w:t xml:space="preserve"> en tareas de recuperación médica, se han implementado dos colecciones vectoriales diferenciadas en </w:t>
      </w:r>
      <w:proofErr w:type="spellStart"/>
      <w:r w:rsidRPr="00762851">
        <w:rPr>
          <w:rFonts w:ascii="Arial" w:hAnsi="Arial" w:cs="Arial"/>
          <w:sz w:val="24"/>
          <w:szCs w:val="24"/>
        </w:rPr>
        <w:t>ChromaDB</w:t>
      </w:r>
      <w:proofErr w:type="spellEnd"/>
      <w:r w:rsidRPr="00762851">
        <w:rPr>
          <w:rFonts w:ascii="Arial" w:hAnsi="Arial" w:cs="Arial"/>
          <w:sz w:val="24"/>
          <w:szCs w:val="24"/>
        </w:rPr>
        <w:t>:</w:t>
      </w:r>
    </w:p>
    <w:p w14:paraId="0CB2DABE" w14:textId="77777777" w:rsidR="00762851" w:rsidRPr="00762851" w:rsidRDefault="00762851" w:rsidP="00762851">
      <w:pPr>
        <w:pStyle w:val="Prrafodelista"/>
        <w:numPr>
          <w:ilvl w:val="0"/>
          <w:numId w:val="23"/>
        </w:numPr>
        <w:spacing w:line="360" w:lineRule="auto"/>
        <w:rPr>
          <w:rFonts w:ascii="Arial" w:hAnsi="Arial" w:cs="Arial"/>
          <w:sz w:val="24"/>
          <w:szCs w:val="24"/>
        </w:rPr>
      </w:pPr>
      <w:r w:rsidRPr="00762851">
        <w:rPr>
          <w:rFonts w:ascii="Arial" w:hAnsi="Arial" w:cs="Arial"/>
          <w:b/>
          <w:bCs/>
          <w:sz w:val="24"/>
          <w:szCs w:val="24"/>
        </w:rPr>
        <w:t>Colección generalista</w:t>
      </w:r>
      <w:r w:rsidRPr="00762851">
        <w:rPr>
          <w:rFonts w:ascii="Arial" w:hAnsi="Arial" w:cs="Arial"/>
          <w:sz w:val="24"/>
          <w:szCs w:val="24"/>
        </w:rPr>
        <w:t xml:space="preserve">: construida a partir del modelo multilingüe BAAI/bge-m3 mediante una función de </w:t>
      </w:r>
      <w:proofErr w:type="spellStart"/>
      <w:r w:rsidRPr="00762851">
        <w:rPr>
          <w:rFonts w:ascii="Arial" w:hAnsi="Arial" w:cs="Arial"/>
          <w:sz w:val="24"/>
          <w:szCs w:val="24"/>
        </w:rPr>
        <w:t>embedding</w:t>
      </w:r>
      <w:proofErr w:type="spellEnd"/>
      <w:r w:rsidRPr="00762851">
        <w:rPr>
          <w:rFonts w:ascii="Arial" w:hAnsi="Arial" w:cs="Arial"/>
          <w:sz w:val="24"/>
          <w:szCs w:val="24"/>
        </w:rPr>
        <w:t xml:space="preserve"> personalizada.</w:t>
      </w:r>
    </w:p>
    <w:p w14:paraId="6BCE6FCE" w14:textId="503730DC" w:rsidR="00762851" w:rsidRDefault="00762851" w:rsidP="00762851">
      <w:pPr>
        <w:pStyle w:val="Prrafodelista"/>
        <w:numPr>
          <w:ilvl w:val="0"/>
          <w:numId w:val="23"/>
        </w:numPr>
        <w:spacing w:line="360" w:lineRule="auto"/>
        <w:rPr>
          <w:rFonts w:ascii="Arial" w:hAnsi="Arial" w:cs="Arial"/>
          <w:sz w:val="24"/>
          <w:szCs w:val="24"/>
        </w:rPr>
      </w:pPr>
      <w:r w:rsidRPr="00762851">
        <w:rPr>
          <w:rFonts w:ascii="Arial" w:hAnsi="Arial" w:cs="Arial"/>
          <w:b/>
          <w:bCs/>
          <w:sz w:val="24"/>
          <w:szCs w:val="24"/>
        </w:rPr>
        <w:t>Colección especializada</w:t>
      </w:r>
      <w:r w:rsidRPr="00762851">
        <w:rPr>
          <w:rFonts w:ascii="Arial" w:hAnsi="Arial" w:cs="Arial"/>
          <w:sz w:val="24"/>
          <w:szCs w:val="24"/>
        </w:rPr>
        <w:t xml:space="preserve">: basada en un modelo fine-tuneado (bge_m3_epochs/epoch4_MRR0.9717) y procesada mediante la misma función de </w:t>
      </w:r>
      <w:proofErr w:type="spellStart"/>
      <w:r w:rsidRPr="00762851">
        <w:rPr>
          <w:rFonts w:ascii="Arial" w:hAnsi="Arial" w:cs="Arial"/>
          <w:sz w:val="24"/>
          <w:szCs w:val="24"/>
        </w:rPr>
        <w:t>embedding</w:t>
      </w:r>
      <w:proofErr w:type="spellEnd"/>
      <w:r>
        <w:rPr>
          <w:rFonts w:ascii="Arial" w:hAnsi="Arial" w:cs="Arial"/>
          <w:sz w:val="24"/>
          <w:szCs w:val="24"/>
        </w:rPr>
        <w:t>.</w:t>
      </w:r>
    </w:p>
    <w:p w14:paraId="136096F9" w14:textId="64BE16B5" w:rsidR="00762851" w:rsidRDefault="00762851" w:rsidP="000A7DCF">
      <w:pPr>
        <w:pStyle w:val="Ttulo2"/>
        <w:numPr>
          <w:ilvl w:val="3"/>
          <w:numId w:val="6"/>
        </w:numPr>
      </w:pPr>
      <w:bookmarkStart w:id="38" w:name="_Toc201598481"/>
      <w:r w:rsidRPr="00762851">
        <w:t xml:space="preserve">Estructura de almacenamiento en </w:t>
      </w:r>
      <w:proofErr w:type="spellStart"/>
      <w:r w:rsidRPr="00762851">
        <w:t>ChromaDB</w:t>
      </w:r>
      <w:bookmarkEnd w:id="38"/>
      <w:proofErr w:type="spellEnd"/>
    </w:p>
    <w:p w14:paraId="1E562D09" w14:textId="77777777" w:rsidR="005F5474" w:rsidRPr="005F5474" w:rsidRDefault="005F5474" w:rsidP="005F5474"/>
    <w:p w14:paraId="5912E03D" w14:textId="77777777" w:rsidR="00762851" w:rsidRPr="00762851" w:rsidRDefault="00762851" w:rsidP="00762851">
      <w:pPr>
        <w:spacing w:line="360" w:lineRule="auto"/>
        <w:ind w:left="360" w:firstLine="348"/>
        <w:rPr>
          <w:rFonts w:ascii="Arial" w:hAnsi="Arial" w:cs="Arial"/>
          <w:sz w:val="24"/>
          <w:szCs w:val="24"/>
        </w:rPr>
      </w:pPr>
      <w:r w:rsidRPr="00762851">
        <w:rPr>
          <w:rFonts w:ascii="Arial" w:hAnsi="Arial" w:cs="Arial"/>
          <w:sz w:val="24"/>
          <w:szCs w:val="24"/>
        </w:rPr>
        <w:t>Cada fragmento se almacena como una unidad semánticamente enriquecida que incluye:</w:t>
      </w:r>
    </w:p>
    <w:p w14:paraId="3512EFEE" w14:textId="5F8D04F9" w:rsidR="00762851" w:rsidRPr="00762851" w:rsidRDefault="00762851" w:rsidP="00762851">
      <w:pPr>
        <w:pStyle w:val="Prrafodelista"/>
        <w:numPr>
          <w:ilvl w:val="0"/>
          <w:numId w:val="23"/>
        </w:numPr>
        <w:spacing w:line="360" w:lineRule="auto"/>
        <w:rPr>
          <w:rFonts w:ascii="Arial" w:hAnsi="Arial" w:cs="Arial"/>
          <w:sz w:val="24"/>
          <w:szCs w:val="24"/>
        </w:rPr>
      </w:pPr>
      <w:r w:rsidRPr="00762851">
        <w:rPr>
          <w:rFonts w:ascii="Arial" w:hAnsi="Arial" w:cs="Arial"/>
          <w:b/>
          <w:bCs/>
          <w:sz w:val="24"/>
          <w:szCs w:val="24"/>
        </w:rPr>
        <w:t>Identificador único (UUID)</w:t>
      </w:r>
    </w:p>
    <w:p w14:paraId="328B604B" w14:textId="724FC01B" w:rsidR="00762851" w:rsidRPr="00762851" w:rsidRDefault="00762851" w:rsidP="00762851">
      <w:pPr>
        <w:pStyle w:val="Prrafodelista"/>
        <w:numPr>
          <w:ilvl w:val="0"/>
          <w:numId w:val="23"/>
        </w:numPr>
        <w:spacing w:line="360" w:lineRule="auto"/>
        <w:rPr>
          <w:rFonts w:ascii="Arial" w:hAnsi="Arial" w:cs="Arial"/>
          <w:sz w:val="24"/>
          <w:szCs w:val="24"/>
        </w:rPr>
      </w:pPr>
      <w:r w:rsidRPr="00762851">
        <w:rPr>
          <w:rFonts w:ascii="Arial" w:hAnsi="Arial" w:cs="Arial"/>
          <w:b/>
          <w:bCs/>
          <w:sz w:val="24"/>
          <w:szCs w:val="24"/>
        </w:rPr>
        <w:t>Contenido textual limpio y segmentado</w:t>
      </w:r>
    </w:p>
    <w:p w14:paraId="27F9E721" w14:textId="21383C2D" w:rsidR="00762851" w:rsidRDefault="00762851" w:rsidP="00762851">
      <w:pPr>
        <w:pStyle w:val="Prrafodelista"/>
        <w:numPr>
          <w:ilvl w:val="0"/>
          <w:numId w:val="23"/>
        </w:numPr>
        <w:spacing w:line="360" w:lineRule="auto"/>
        <w:rPr>
          <w:rFonts w:ascii="Arial" w:hAnsi="Arial" w:cs="Arial"/>
          <w:sz w:val="24"/>
          <w:szCs w:val="24"/>
        </w:rPr>
      </w:pPr>
      <w:r w:rsidRPr="00762851">
        <w:rPr>
          <w:rFonts w:ascii="Arial" w:hAnsi="Arial" w:cs="Arial"/>
          <w:b/>
          <w:bCs/>
          <w:sz w:val="24"/>
          <w:szCs w:val="24"/>
        </w:rPr>
        <w:t>Metadatos estructurados</w:t>
      </w:r>
      <w:r w:rsidRPr="00762851">
        <w:rPr>
          <w:rFonts w:ascii="Arial" w:hAnsi="Arial" w:cs="Arial"/>
          <w:sz w:val="24"/>
          <w:szCs w:val="24"/>
        </w:rPr>
        <w:t xml:space="preserve"> que facilitan la recuperación granular y la trazabilidad completa</w:t>
      </w:r>
    </w:p>
    <w:p w14:paraId="2A59D13A" w14:textId="4B863EB2" w:rsidR="00762851" w:rsidRPr="00762851" w:rsidRDefault="00762851" w:rsidP="00762851">
      <w:pPr>
        <w:spacing w:line="360" w:lineRule="auto"/>
        <w:ind w:firstLine="360"/>
        <w:rPr>
          <w:rFonts w:ascii="Arial" w:hAnsi="Arial" w:cs="Arial"/>
          <w:b/>
          <w:bCs/>
          <w:sz w:val="24"/>
          <w:szCs w:val="24"/>
        </w:rPr>
      </w:pPr>
      <w:r w:rsidRPr="00762851">
        <w:rPr>
          <w:rFonts w:ascii="Arial" w:hAnsi="Arial" w:cs="Arial"/>
          <w:b/>
          <w:bCs/>
          <w:sz w:val="24"/>
          <w:szCs w:val="24"/>
        </w:rPr>
        <w:t xml:space="preserve">Ejemplo de entrada en </w:t>
      </w:r>
      <w:proofErr w:type="spellStart"/>
      <w:r w:rsidRPr="00762851">
        <w:rPr>
          <w:rFonts w:ascii="Arial" w:hAnsi="Arial" w:cs="Arial"/>
          <w:b/>
          <w:bCs/>
          <w:sz w:val="24"/>
          <w:szCs w:val="24"/>
        </w:rPr>
        <w:t>ChromaDB</w:t>
      </w:r>
      <w:proofErr w:type="spellEnd"/>
      <w:r w:rsidRPr="00762851">
        <w:rPr>
          <w:rFonts w:ascii="Arial" w:hAnsi="Arial" w:cs="Arial"/>
          <w:b/>
          <w:bCs/>
          <w:sz w:val="24"/>
          <w:szCs w:val="24"/>
        </w:rPr>
        <w:t>:</w:t>
      </w:r>
    </w:p>
    <w:p w14:paraId="7224B9EA"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lastRenderedPageBreak/>
        <w:t>{</w:t>
      </w:r>
    </w:p>
    <w:p w14:paraId="05FD405F"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"id": "251e2948-c6c2-4e98-911d-eef5a85a3521",</w:t>
      </w:r>
    </w:p>
    <w:p w14:paraId="5F9B2173"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document_id</w:t>
      </w:r>
      <w:proofErr w:type="spellEnd"/>
      <w:r w:rsidRPr="00762851">
        <w:rPr>
          <w:rFonts w:ascii="Arial" w:hAnsi="Arial" w:cs="Arial"/>
        </w:rPr>
        <w:t>": "</w:t>
      </w:r>
      <w:proofErr w:type="spellStart"/>
      <w:r w:rsidRPr="00762851">
        <w:rPr>
          <w:rFonts w:ascii="Arial" w:hAnsi="Arial" w:cs="Arial"/>
        </w:rPr>
        <w:t>pdf_consejos_gripe_general_es</w:t>
      </w:r>
      <w:proofErr w:type="spellEnd"/>
      <w:r w:rsidRPr="00762851">
        <w:rPr>
          <w:rFonts w:ascii="Arial" w:hAnsi="Arial" w:cs="Arial"/>
        </w:rPr>
        <w:t>",</w:t>
      </w:r>
    </w:p>
    <w:p w14:paraId="5D5F27AB"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chunk_id</w:t>
      </w:r>
      <w:proofErr w:type="spellEnd"/>
      <w:r w:rsidRPr="00762851">
        <w:rPr>
          <w:rFonts w:ascii="Arial" w:hAnsi="Arial" w:cs="Arial"/>
        </w:rPr>
        <w:t>": "pdf_consejos_gripe_general_es_chunk0",</w:t>
      </w:r>
    </w:p>
    <w:p w14:paraId="2681C4BB"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chunk_position</w:t>
      </w:r>
      <w:proofErr w:type="spellEnd"/>
      <w:r w:rsidRPr="00762851">
        <w:rPr>
          <w:rFonts w:ascii="Arial" w:hAnsi="Arial" w:cs="Arial"/>
        </w:rPr>
        <w:t>": "1/7",</w:t>
      </w:r>
    </w:p>
    <w:p w14:paraId="5B650C34"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filename</w:t>
      </w:r>
      <w:proofErr w:type="spellEnd"/>
      <w:r w:rsidRPr="00762851">
        <w:rPr>
          <w:rFonts w:ascii="Arial" w:hAnsi="Arial" w:cs="Arial"/>
          <w:b/>
          <w:bCs/>
        </w:rPr>
        <w:t>"</w:t>
      </w:r>
      <w:r w:rsidRPr="00762851">
        <w:rPr>
          <w:rFonts w:ascii="Arial" w:hAnsi="Arial" w:cs="Arial"/>
        </w:rPr>
        <w:t>: "consejos_gripe_general_es.pdf",</w:t>
      </w:r>
    </w:p>
    <w:p w14:paraId="4E9211AA"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r w:rsidRPr="00762851">
        <w:rPr>
          <w:rFonts w:ascii="Arial" w:hAnsi="Arial" w:cs="Arial"/>
          <w:b/>
          <w:bCs/>
        </w:rPr>
        <w:t>fuente</w:t>
      </w:r>
      <w:r w:rsidRPr="00762851">
        <w:rPr>
          <w:rFonts w:ascii="Arial" w:hAnsi="Arial" w:cs="Arial"/>
        </w:rPr>
        <w:t>": "PDF",</w:t>
      </w:r>
    </w:p>
    <w:p w14:paraId="54BC7A60"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r w:rsidRPr="00762851">
        <w:rPr>
          <w:rFonts w:ascii="Arial" w:hAnsi="Arial" w:cs="Arial"/>
          <w:b/>
          <w:bCs/>
        </w:rPr>
        <w:t>idioma</w:t>
      </w:r>
      <w:r w:rsidRPr="00762851">
        <w:rPr>
          <w:rFonts w:ascii="Arial" w:hAnsi="Arial" w:cs="Arial"/>
        </w:rPr>
        <w:t>": "es",</w:t>
      </w:r>
    </w:p>
    <w:p w14:paraId="5DAFA9FD"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publico_objetivo</w:t>
      </w:r>
      <w:proofErr w:type="spellEnd"/>
      <w:r w:rsidRPr="00762851">
        <w:rPr>
          <w:rFonts w:ascii="Arial" w:hAnsi="Arial" w:cs="Arial"/>
        </w:rPr>
        <w:t>": "general",</w:t>
      </w:r>
    </w:p>
    <w:p w14:paraId="37192514"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categoria</w:t>
      </w:r>
      <w:proofErr w:type="spellEnd"/>
      <w:r w:rsidRPr="00762851">
        <w:rPr>
          <w:rFonts w:ascii="Arial" w:hAnsi="Arial" w:cs="Arial"/>
        </w:rPr>
        <w:t>": "</w:t>
      </w:r>
      <w:proofErr w:type="spellStart"/>
      <w:r w:rsidRPr="00762851">
        <w:rPr>
          <w:rFonts w:ascii="Arial" w:hAnsi="Arial" w:cs="Arial"/>
        </w:rPr>
        <w:t>enfermedades_comunes</w:t>
      </w:r>
      <w:proofErr w:type="spellEnd"/>
      <w:r w:rsidRPr="00762851">
        <w:rPr>
          <w:rFonts w:ascii="Arial" w:hAnsi="Arial" w:cs="Arial"/>
        </w:rPr>
        <w:t>",</w:t>
      </w:r>
    </w:p>
    <w:p w14:paraId="5AB045C2"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subcategoria</w:t>
      </w:r>
      <w:proofErr w:type="spellEnd"/>
      <w:r w:rsidRPr="00762851">
        <w:rPr>
          <w:rFonts w:ascii="Arial" w:hAnsi="Arial" w:cs="Arial"/>
        </w:rPr>
        <w:t>": "Gripe",</w:t>
      </w:r>
    </w:p>
    <w:p w14:paraId="377106FB"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length_chars</w:t>
      </w:r>
      <w:proofErr w:type="spellEnd"/>
      <w:r w:rsidRPr="00762851">
        <w:rPr>
          <w:rFonts w:ascii="Arial" w:hAnsi="Arial" w:cs="Arial"/>
        </w:rPr>
        <w:t>": 282,</w:t>
      </w:r>
    </w:p>
    <w:p w14:paraId="0625AD6B"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length_tokens</w:t>
      </w:r>
      <w:proofErr w:type="spellEnd"/>
      <w:r w:rsidRPr="00762851">
        <w:rPr>
          <w:rFonts w:ascii="Arial" w:hAnsi="Arial" w:cs="Arial"/>
        </w:rPr>
        <w:t>": 49,</w:t>
      </w:r>
    </w:p>
    <w:p w14:paraId="6E7A9A5D"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next_chunk</w:t>
      </w:r>
      <w:proofErr w:type="spellEnd"/>
      <w:r w:rsidRPr="00762851">
        <w:rPr>
          <w:rFonts w:ascii="Arial" w:hAnsi="Arial" w:cs="Arial"/>
        </w:rPr>
        <w:t>": "pdf_consejos_gripe_general_es_chunk1",</w:t>
      </w:r>
    </w:p>
    <w:p w14:paraId="7080E056" w14:textId="77777777"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palabras_clave</w:t>
      </w:r>
      <w:proofErr w:type="spellEnd"/>
      <w:r w:rsidRPr="00762851">
        <w:rPr>
          <w:rFonts w:ascii="Arial" w:hAnsi="Arial" w:cs="Arial"/>
        </w:rPr>
        <w:t xml:space="preserve">": "gripe, fiebre alta, virus, </w:t>
      </w:r>
      <w:proofErr w:type="spellStart"/>
      <w:r w:rsidRPr="00762851">
        <w:rPr>
          <w:rFonts w:ascii="Arial" w:hAnsi="Arial" w:cs="Arial"/>
        </w:rPr>
        <w:t>escalofrios</w:t>
      </w:r>
      <w:proofErr w:type="spellEnd"/>
      <w:r w:rsidRPr="00762851">
        <w:rPr>
          <w:rFonts w:ascii="Arial" w:hAnsi="Arial" w:cs="Arial"/>
        </w:rPr>
        <w:t>",</w:t>
      </w:r>
    </w:p>
    <w:p w14:paraId="1B2B3B81" w14:textId="0A6B41C9"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 xml:space="preserve">  "</w:t>
      </w:r>
      <w:proofErr w:type="spellStart"/>
      <w:r w:rsidRPr="00762851">
        <w:rPr>
          <w:rFonts w:ascii="Arial" w:hAnsi="Arial" w:cs="Arial"/>
          <w:b/>
          <w:bCs/>
        </w:rPr>
        <w:t>chunk_keywords</w:t>
      </w:r>
      <w:proofErr w:type="spellEnd"/>
      <w:r w:rsidRPr="00762851">
        <w:rPr>
          <w:rFonts w:ascii="Arial" w:hAnsi="Arial" w:cs="Arial"/>
        </w:rPr>
        <w:t>": "</w:t>
      </w:r>
      <w:proofErr w:type="spellStart"/>
      <w:r w:rsidRPr="00762851">
        <w:rPr>
          <w:rFonts w:ascii="Arial" w:hAnsi="Arial" w:cs="Arial"/>
        </w:rPr>
        <w:t>osasun</w:t>
      </w:r>
      <w:proofErr w:type="spellEnd"/>
      <w:r w:rsidRPr="00762851">
        <w:rPr>
          <w:rFonts w:ascii="Arial" w:hAnsi="Arial" w:cs="Arial"/>
        </w:rPr>
        <w:t xml:space="preserve"> </w:t>
      </w:r>
      <w:proofErr w:type="spellStart"/>
      <w:r w:rsidRPr="00762851">
        <w:rPr>
          <w:rFonts w:ascii="Arial" w:hAnsi="Arial" w:cs="Arial"/>
        </w:rPr>
        <w:t>saila</w:t>
      </w:r>
      <w:proofErr w:type="spellEnd"/>
      <w:r>
        <w:rPr>
          <w:rFonts w:ascii="Arial" w:hAnsi="Arial" w:cs="Arial"/>
        </w:rPr>
        <w:t xml:space="preserve"> </w:t>
      </w:r>
      <w:r w:rsidRPr="00762851">
        <w:rPr>
          <w:rFonts w:ascii="Arial" w:hAnsi="Arial" w:cs="Arial"/>
        </w:rPr>
        <w:t>departamento, se expulsan, salud</w:t>
      </w:r>
      <w:r>
        <w:rPr>
          <w:rFonts w:ascii="Arial" w:hAnsi="Arial" w:cs="Arial"/>
        </w:rPr>
        <w:t xml:space="preserve"> </w:t>
      </w:r>
      <w:r w:rsidRPr="00762851">
        <w:rPr>
          <w:rFonts w:ascii="Arial" w:hAnsi="Arial" w:cs="Arial"/>
        </w:rPr>
        <w:t>gripe</w:t>
      </w:r>
      <w:r>
        <w:rPr>
          <w:rFonts w:ascii="Arial" w:hAnsi="Arial" w:cs="Arial"/>
        </w:rPr>
        <w:t xml:space="preserve"> </w:t>
      </w:r>
      <w:r w:rsidRPr="00762851">
        <w:rPr>
          <w:rFonts w:ascii="Arial" w:hAnsi="Arial" w:cs="Arial"/>
        </w:rPr>
        <w:t>se contagia"</w:t>
      </w:r>
    </w:p>
    <w:p w14:paraId="44317993" w14:textId="64968BDE"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20"/>
        <w:rPr>
          <w:rFonts w:ascii="Arial" w:hAnsi="Arial" w:cs="Arial"/>
        </w:rPr>
      </w:pPr>
      <w:r w:rsidRPr="00762851">
        <w:rPr>
          <w:rFonts w:ascii="Arial" w:hAnsi="Arial" w:cs="Arial"/>
        </w:rPr>
        <w:t>}</w:t>
      </w:r>
    </w:p>
    <w:p w14:paraId="7D71886F" w14:textId="2910385D" w:rsidR="00762851" w:rsidRDefault="00762851" w:rsidP="00762851">
      <w:pPr>
        <w:spacing w:line="360" w:lineRule="auto"/>
        <w:ind w:firstLine="360"/>
        <w:rPr>
          <w:rFonts w:ascii="Arial" w:hAnsi="Arial" w:cs="Arial"/>
          <w:b/>
          <w:bCs/>
          <w:sz w:val="24"/>
          <w:szCs w:val="24"/>
        </w:rPr>
      </w:pPr>
      <w:r w:rsidRPr="00762851">
        <w:rPr>
          <w:rFonts w:ascii="Arial" w:hAnsi="Arial" w:cs="Arial"/>
          <w:b/>
          <w:bCs/>
          <w:sz w:val="24"/>
          <w:szCs w:val="24"/>
        </w:rPr>
        <w:t>Contenido textual asociado:</w:t>
      </w:r>
    </w:p>
    <w:p w14:paraId="59A37EFC" w14:textId="618C67B6" w:rsidR="00762851" w:rsidRPr="00762851" w:rsidRDefault="00762851" w:rsidP="0076285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708" w:firstLine="360"/>
        <w:rPr>
          <w:rFonts w:ascii="Arial" w:hAnsi="Arial" w:cs="Arial"/>
          <w:i/>
          <w:iCs/>
          <w:sz w:val="24"/>
          <w:szCs w:val="24"/>
        </w:rPr>
      </w:pPr>
      <w:r w:rsidRPr="00762851">
        <w:rPr>
          <w:rFonts w:ascii="Arial" w:hAnsi="Arial" w:cs="Arial"/>
          <w:i/>
          <w:iCs/>
          <w:sz w:val="24"/>
          <w:szCs w:val="24"/>
        </w:rPr>
        <w:t>"Algunas veces puede ocasionar complicaciones (sinusitis, otitis...) o hacer que se agraven algunas enfermedades crónicas. Es una enfermedad, producida por un virus, más frecuente en otoño e invierno. Suele iniciarse de forma brusca, con fiebre alta (más de 38º C). Además, suele ir acompañada de escalofríos, malestar general, dolor de cabeza, dolores musculares y articulares, lagrimeo, tos."</w:t>
      </w:r>
    </w:p>
    <w:p w14:paraId="6CF82CB9" w14:textId="77777777" w:rsidR="00762851" w:rsidRDefault="00762851">
      <w:pPr>
        <w:rPr>
          <w:rFonts w:ascii="Arial" w:hAnsi="Arial" w:cs="Arial"/>
          <w:sz w:val="24"/>
          <w:szCs w:val="24"/>
        </w:rPr>
      </w:pPr>
    </w:p>
    <w:p w14:paraId="7A5F4D8D" w14:textId="77777777" w:rsidR="00762851" w:rsidRPr="00762851" w:rsidRDefault="00762851" w:rsidP="00762851">
      <w:pPr>
        <w:spacing w:line="360" w:lineRule="auto"/>
        <w:ind w:left="360" w:firstLine="348"/>
        <w:rPr>
          <w:rFonts w:ascii="Arial" w:hAnsi="Arial" w:cs="Arial"/>
          <w:sz w:val="24"/>
          <w:szCs w:val="24"/>
        </w:rPr>
      </w:pPr>
      <w:r w:rsidRPr="00762851">
        <w:rPr>
          <w:rFonts w:ascii="Arial" w:hAnsi="Arial" w:cs="Arial"/>
          <w:sz w:val="24"/>
          <w:szCs w:val="24"/>
        </w:rPr>
        <w:lastRenderedPageBreak/>
        <w:t>El diseño del esquema de metadatos responde a criterios de optimización semántica y funcional:</w:t>
      </w:r>
    </w:p>
    <w:p w14:paraId="352F0D3D" w14:textId="77777777" w:rsidR="00762851" w:rsidRPr="00762851" w:rsidRDefault="00762851" w:rsidP="00762851">
      <w:pPr>
        <w:pStyle w:val="Prrafodelista"/>
        <w:numPr>
          <w:ilvl w:val="0"/>
          <w:numId w:val="49"/>
        </w:numPr>
        <w:tabs>
          <w:tab w:val="num" w:pos="720"/>
        </w:tabs>
        <w:spacing w:line="360" w:lineRule="auto"/>
        <w:rPr>
          <w:rFonts w:ascii="Arial" w:hAnsi="Arial" w:cs="Arial"/>
          <w:sz w:val="24"/>
          <w:szCs w:val="24"/>
        </w:rPr>
      </w:pPr>
      <w:r w:rsidRPr="00762851">
        <w:rPr>
          <w:rFonts w:ascii="Arial" w:hAnsi="Arial" w:cs="Arial"/>
          <w:b/>
          <w:bCs/>
          <w:sz w:val="24"/>
          <w:szCs w:val="24"/>
        </w:rPr>
        <w:t>Trazabilidad jerárquica</w:t>
      </w:r>
      <w:r w:rsidRPr="00762851">
        <w:rPr>
          <w:rFonts w:ascii="Arial" w:hAnsi="Arial" w:cs="Arial"/>
          <w:sz w:val="24"/>
          <w:szCs w:val="24"/>
        </w:rPr>
        <w:t xml:space="preserve">: los campos </w:t>
      </w:r>
      <w:proofErr w:type="spellStart"/>
      <w:r w:rsidRPr="00762851">
        <w:rPr>
          <w:rFonts w:ascii="Arial" w:hAnsi="Arial" w:cs="Arial"/>
          <w:sz w:val="24"/>
          <w:szCs w:val="24"/>
        </w:rPr>
        <w:t>document_id</w:t>
      </w:r>
      <w:proofErr w:type="spellEnd"/>
      <w:r w:rsidRPr="00762851">
        <w:rPr>
          <w:rFonts w:ascii="Arial" w:hAnsi="Arial" w:cs="Arial"/>
          <w:sz w:val="24"/>
          <w:szCs w:val="24"/>
        </w:rPr>
        <w:t xml:space="preserve">, </w:t>
      </w:r>
      <w:proofErr w:type="spellStart"/>
      <w:r w:rsidRPr="00762851">
        <w:rPr>
          <w:rFonts w:ascii="Arial" w:hAnsi="Arial" w:cs="Arial"/>
          <w:sz w:val="24"/>
          <w:szCs w:val="24"/>
        </w:rPr>
        <w:t>chunk_id</w:t>
      </w:r>
      <w:proofErr w:type="spellEnd"/>
      <w:r w:rsidRPr="00762851">
        <w:rPr>
          <w:rFonts w:ascii="Arial" w:hAnsi="Arial" w:cs="Arial"/>
          <w:sz w:val="24"/>
          <w:szCs w:val="24"/>
        </w:rPr>
        <w:t xml:space="preserve"> y </w:t>
      </w:r>
      <w:proofErr w:type="spellStart"/>
      <w:r w:rsidRPr="00762851">
        <w:rPr>
          <w:rFonts w:ascii="Arial" w:hAnsi="Arial" w:cs="Arial"/>
          <w:sz w:val="24"/>
          <w:szCs w:val="24"/>
        </w:rPr>
        <w:t>chunk_position</w:t>
      </w:r>
      <w:proofErr w:type="spellEnd"/>
      <w:r w:rsidRPr="00762851">
        <w:rPr>
          <w:rFonts w:ascii="Arial" w:hAnsi="Arial" w:cs="Arial"/>
          <w:sz w:val="24"/>
          <w:szCs w:val="24"/>
        </w:rPr>
        <w:t xml:space="preserve"> permiten reconstruir el contexto completo de un documento desde sus fragmentos individuales.</w:t>
      </w:r>
    </w:p>
    <w:p w14:paraId="691BB01B" w14:textId="76FA8E1D" w:rsidR="00762851" w:rsidRPr="00762851" w:rsidRDefault="00762851" w:rsidP="00762851">
      <w:pPr>
        <w:pStyle w:val="Prrafodelista"/>
        <w:numPr>
          <w:ilvl w:val="0"/>
          <w:numId w:val="49"/>
        </w:numPr>
        <w:tabs>
          <w:tab w:val="num" w:pos="720"/>
        </w:tabs>
        <w:spacing w:line="360" w:lineRule="auto"/>
        <w:rPr>
          <w:rFonts w:ascii="Arial" w:hAnsi="Arial" w:cs="Arial"/>
          <w:sz w:val="24"/>
          <w:szCs w:val="24"/>
        </w:rPr>
      </w:pPr>
      <w:r w:rsidRPr="00762851">
        <w:rPr>
          <w:rFonts w:ascii="Arial" w:hAnsi="Arial" w:cs="Arial"/>
          <w:b/>
          <w:bCs/>
          <w:sz w:val="24"/>
          <w:szCs w:val="24"/>
        </w:rPr>
        <w:t>Clasificación médica</w:t>
      </w:r>
      <w:r w:rsidRPr="00762851">
        <w:rPr>
          <w:rFonts w:ascii="Arial" w:hAnsi="Arial" w:cs="Arial"/>
          <w:sz w:val="24"/>
          <w:szCs w:val="24"/>
        </w:rPr>
        <w:t xml:space="preserve">: </w:t>
      </w:r>
      <w:proofErr w:type="spellStart"/>
      <w:r w:rsidRPr="00762851">
        <w:rPr>
          <w:rFonts w:ascii="Arial" w:hAnsi="Arial" w:cs="Arial"/>
          <w:sz w:val="24"/>
          <w:szCs w:val="24"/>
        </w:rPr>
        <w:t>categoria</w:t>
      </w:r>
      <w:proofErr w:type="spellEnd"/>
      <w:r w:rsidRPr="00762851">
        <w:rPr>
          <w:rFonts w:ascii="Arial" w:hAnsi="Arial" w:cs="Arial"/>
          <w:sz w:val="24"/>
          <w:szCs w:val="24"/>
        </w:rPr>
        <w:t xml:space="preserve"> y </w:t>
      </w:r>
      <w:proofErr w:type="spellStart"/>
      <w:r w:rsidRPr="00762851">
        <w:rPr>
          <w:rFonts w:ascii="Arial" w:hAnsi="Arial" w:cs="Arial"/>
          <w:sz w:val="24"/>
          <w:szCs w:val="24"/>
        </w:rPr>
        <w:t>subcategoria</w:t>
      </w:r>
      <w:proofErr w:type="spellEnd"/>
      <w:r w:rsidRPr="00762851">
        <w:rPr>
          <w:rFonts w:ascii="Arial" w:hAnsi="Arial" w:cs="Arial"/>
          <w:sz w:val="24"/>
          <w:szCs w:val="24"/>
        </w:rPr>
        <w:t xml:space="preserve"> habilitan filtros temáticos.</w:t>
      </w:r>
    </w:p>
    <w:p w14:paraId="663FD891" w14:textId="77777777" w:rsidR="00762851" w:rsidRPr="00762851" w:rsidRDefault="00762851" w:rsidP="00762851">
      <w:pPr>
        <w:pStyle w:val="Prrafodelista"/>
        <w:numPr>
          <w:ilvl w:val="0"/>
          <w:numId w:val="49"/>
        </w:numPr>
        <w:tabs>
          <w:tab w:val="num" w:pos="720"/>
        </w:tabs>
        <w:spacing w:line="360" w:lineRule="auto"/>
        <w:rPr>
          <w:rFonts w:ascii="Arial" w:hAnsi="Arial" w:cs="Arial"/>
          <w:sz w:val="24"/>
          <w:szCs w:val="24"/>
        </w:rPr>
      </w:pPr>
      <w:proofErr w:type="spellStart"/>
      <w:r w:rsidRPr="00762851">
        <w:rPr>
          <w:rFonts w:ascii="Arial" w:hAnsi="Arial" w:cs="Arial"/>
          <w:b/>
          <w:bCs/>
          <w:sz w:val="24"/>
          <w:szCs w:val="24"/>
        </w:rPr>
        <w:t>Keywords</w:t>
      </w:r>
      <w:proofErr w:type="spellEnd"/>
      <w:r w:rsidRPr="00762851">
        <w:rPr>
          <w:rFonts w:ascii="Arial" w:hAnsi="Arial" w:cs="Arial"/>
          <w:b/>
          <w:bCs/>
          <w:sz w:val="24"/>
          <w:szCs w:val="24"/>
        </w:rPr>
        <w:t xml:space="preserve"> multinivel</w:t>
      </w:r>
      <w:r w:rsidRPr="00762851">
        <w:rPr>
          <w:rFonts w:ascii="Arial" w:hAnsi="Arial" w:cs="Arial"/>
          <w:sz w:val="24"/>
          <w:szCs w:val="24"/>
        </w:rPr>
        <w:t>: se almacenan tanto palabras clave del documento completo (</w:t>
      </w:r>
      <w:proofErr w:type="spellStart"/>
      <w:r w:rsidRPr="00762851">
        <w:rPr>
          <w:rFonts w:ascii="Arial" w:hAnsi="Arial" w:cs="Arial"/>
          <w:sz w:val="24"/>
          <w:szCs w:val="24"/>
        </w:rPr>
        <w:t>palabras_clave</w:t>
      </w:r>
      <w:proofErr w:type="spellEnd"/>
      <w:r w:rsidRPr="00762851">
        <w:rPr>
          <w:rFonts w:ascii="Arial" w:hAnsi="Arial" w:cs="Arial"/>
          <w:sz w:val="24"/>
          <w:szCs w:val="24"/>
        </w:rPr>
        <w:t xml:space="preserve">) como específicas de cada </w:t>
      </w:r>
      <w:proofErr w:type="spellStart"/>
      <w:r w:rsidRPr="00762851">
        <w:rPr>
          <w:rFonts w:ascii="Arial" w:hAnsi="Arial" w:cs="Arial"/>
          <w:sz w:val="24"/>
          <w:szCs w:val="24"/>
        </w:rPr>
        <w:t>chunk</w:t>
      </w:r>
      <w:proofErr w:type="spellEnd"/>
      <w:r w:rsidRPr="00762851">
        <w:rPr>
          <w:rFonts w:ascii="Arial" w:hAnsi="Arial" w:cs="Arial"/>
          <w:sz w:val="24"/>
          <w:szCs w:val="24"/>
        </w:rPr>
        <w:t xml:space="preserve"> (</w:t>
      </w:r>
      <w:proofErr w:type="spellStart"/>
      <w:r w:rsidRPr="00762851">
        <w:rPr>
          <w:rFonts w:ascii="Arial" w:hAnsi="Arial" w:cs="Arial"/>
          <w:sz w:val="24"/>
          <w:szCs w:val="24"/>
        </w:rPr>
        <w:t>chunk_keywords</w:t>
      </w:r>
      <w:proofErr w:type="spellEnd"/>
      <w:r w:rsidRPr="00762851">
        <w:rPr>
          <w:rFonts w:ascii="Arial" w:hAnsi="Arial" w:cs="Arial"/>
          <w:sz w:val="24"/>
          <w:szCs w:val="24"/>
        </w:rPr>
        <w:t>), lo que favorece una recuperación híbrida léxico-semántica.</w:t>
      </w:r>
    </w:p>
    <w:p w14:paraId="3A642DEF" w14:textId="77777777" w:rsidR="00762851" w:rsidRPr="00762851" w:rsidRDefault="00762851" w:rsidP="00762851">
      <w:pPr>
        <w:pStyle w:val="Prrafodelista"/>
        <w:numPr>
          <w:ilvl w:val="0"/>
          <w:numId w:val="49"/>
        </w:numPr>
        <w:tabs>
          <w:tab w:val="num" w:pos="720"/>
        </w:tabs>
        <w:spacing w:line="360" w:lineRule="auto"/>
        <w:rPr>
          <w:rFonts w:ascii="Arial" w:hAnsi="Arial" w:cs="Arial"/>
          <w:sz w:val="24"/>
          <w:szCs w:val="24"/>
        </w:rPr>
      </w:pPr>
      <w:r w:rsidRPr="00762851">
        <w:rPr>
          <w:rFonts w:ascii="Arial" w:hAnsi="Arial" w:cs="Arial"/>
          <w:b/>
          <w:bCs/>
          <w:sz w:val="24"/>
          <w:szCs w:val="24"/>
        </w:rPr>
        <w:t xml:space="preserve">Contexto estructural: </w:t>
      </w:r>
      <w:r w:rsidRPr="00762851">
        <w:rPr>
          <w:rFonts w:ascii="Arial" w:hAnsi="Arial" w:cs="Arial"/>
          <w:sz w:val="24"/>
          <w:szCs w:val="24"/>
        </w:rPr>
        <w:t xml:space="preserve">atributos como </w:t>
      </w:r>
      <w:proofErr w:type="spellStart"/>
      <w:r w:rsidRPr="00762851">
        <w:rPr>
          <w:rFonts w:ascii="Arial" w:hAnsi="Arial" w:cs="Arial"/>
          <w:sz w:val="24"/>
          <w:szCs w:val="24"/>
        </w:rPr>
        <w:t>next_chunk</w:t>
      </w:r>
      <w:proofErr w:type="spellEnd"/>
      <w:r w:rsidRPr="00762851">
        <w:rPr>
          <w:rFonts w:ascii="Arial" w:hAnsi="Arial" w:cs="Arial"/>
          <w:sz w:val="24"/>
          <w:szCs w:val="24"/>
        </w:rPr>
        <w:t xml:space="preserve">, </w:t>
      </w:r>
      <w:proofErr w:type="spellStart"/>
      <w:r w:rsidRPr="00762851">
        <w:rPr>
          <w:rFonts w:ascii="Arial" w:hAnsi="Arial" w:cs="Arial"/>
          <w:sz w:val="24"/>
          <w:szCs w:val="24"/>
        </w:rPr>
        <w:t>length_chars</w:t>
      </w:r>
      <w:proofErr w:type="spellEnd"/>
      <w:r w:rsidRPr="00762851">
        <w:rPr>
          <w:rFonts w:ascii="Arial" w:hAnsi="Arial" w:cs="Arial"/>
          <w:sz w:val="24"/>
          <w:szCs w:val="24"/>
        </w:rPr>
        <w:t xml:space="preserve"> y </w:t>
      </w:r>
      <w:proofErr w:type="spellStart"/>
      <w:r w:rsidRPr="00762851">
        <w:rPr>
          <w:rFonts w:ascii="Arial" w:hAnsi="Arial" w:cs="Arial"/>
          <w:sz w:val="24"/>
          <w:szCs w:val="24"/>
        </w:rPr>
        <w:t>length_tokens</w:t>
      </w:r>
      <w:proofErr w:type="spellEnd"/>
      <w:r w:rsidRPr="00762851">
        <w:rPr>
          <w:rFonts w:ascii="Arial" w:hAnsi="Arial" w:cs="Arial"/>
          <w:sz w:val="24"/>
          <w:szCs w:val="24"/>
        </w:rPr>
        <w:t xml:space="preserve"> posibilitan estrategias de recuperación contextual y generación de respuestas extendidas.</w:t>
      </w:r>
    </w:p>
    <w:p w14:paraId="3042FBF2" w14:textId="77777777" w:rsidR="00762851" w:rsidRPr="00762851" w:rsidRDefault="00762851" w:rsidP="00762851">
      <w:pPr>
        <w:pStyle w:val="Prrafodelista"/>
        <w:numPr>
          <w:ilvl w:val="0"/>
          <w:numId w:val="49"/>
        </w:numPr>
        <w:tabs>
          <w:tab w:val="num" w:pos="720"/>
        </w:tabs>
        <w:spacing w:line="360" w:lineRule="auto"/>
        <w:rPr>
          <w:rFonts w:ascii="Arial" w:hAnsi="Arial" w:cs="Arial"/>
          <w:sz w:val="24"/>
          <w:szCs w:val="24"/>
        </w:rPr>
      </w:pPr>
      <w:r w:rsidRPr="00762851">
        <w:rPr>
          <w:rFonts w:ascii="Arial" w:hAnsi="Arial" w:cs="Arial"/>
          <w:b/>
          <w:bCs/>
          <w:sz w:val="24"/>
          <w:szCs w:val="24"/>
        </w:rPr>
        <w:t xml:space="preserve">Metadatos técnicos: </w:t>
      </w:r>
      <w:r w:rsidRPr="00762851">
        <w:rPr>
          <w:rFonts w:ascii="Arial" w:hAnsi="Arial" w:cs="Arial"/>
          <w:sz w:val="24"/>
          <w:szCs w:val="24"/>
        </w:rPr>
        <w:t xml:space="preserve">campos como fuente, idioma y </w:t>
      </w:r>
      <w:proofErr w:type="spellStart"/>
      <w:r w:rsidRPr="00762851">
        <w:rPr>
          <w:rFonts w:ascii="Arial" w:hAnsi="Arial" w:cs="Arial"/>
          <w:sz w:val="24"/>
          <w:szCs w:val="24"/>
        </w:rPr>
        <w:t>publico_objetivo</w:t>
      </w:r>
      <w:proofErr w:type="spellEnd"/>
      <w:r w:rsidRPr="00762851">
        <w:rPr>
          <w:rFonts w:ascii="Arial" w:hAnsi="Arial" w:cs="Arial"/>
          <w:sz w:val="24"/>
          <w:szCs w:val="24"/>
        </w:rPr>
        <w:t xml:space="preserve"> permiten personalizar el sistema según el perfil del usuario final.</w:t>
      </w:r>
    </w:p>
    <w:p w14:paraId="1B1F83A9" w14:textId="72E0DD42" w:rsidR="00762851" w:rsidRPr="005F5474" w:rsidRDefault="00874136" w:rsidP="000A7DCF">
      <w:pPr>
        <w:pStyle w:val="Ttulo2"/>
        <w:numPr>
          <w:ilvl w:val="3"/>
          <w:numId w:val="6"/>
        </w:numPr>
      </w:pPr>
      <w:bookmarkStart w:id="39" w:name="_Toc201598482"/>
      <w:r w:rsidRPr="005F5474">
        <w:t>Validación y monitorización del corpus indexado</w:t>
      </w:r>
      <w:bookmarkEnd w:id="39"/>
    </w:p>
    <w:p w14:paraId="1FE98226" w14:textId="5FEFC9C5" w:rsidR="005F5474" w:rsidRPr="005F5474" w:rsidRDefault="005F5474" w:rsidP="005F5474">
      <w:pPr>
        <w:spacing w:line="360" w:lineRule="auto"/>
        <w:ind w:left="360" w:firstLine="348"/>
        <w:rPr>
          <w:rFonts w:ascii="Arial" w:hAnsi="Arial" w:cs="Arial"/>
          <w:sz w:val="24"/>
          <w:szCs w:val="24"/>
        </w:rPr>
      </w:pPr>
      <w:r w:rsidRPr="005F5474">
        <w:rPr>
          <w:rFonts w:ascii="Arial" w:hAnsi="Arial" w:cs="Arial"/>
          <w:sz w:val="24"/>
          <w:szCs w:val="24"/>
        </w:rPr>
        <w:t>El sistema integra funciones de validación que generan métricas detalladas para evaluar la calidad del corpus:</w:t>
      </w:r>
    </w:p>
    <w:p w14:paraId="6B354E16" w14:textId="460A37AF" w:rsidR="00C22AA9" w:rsidRPr="0021480D" w:rsidRDefault="00C22AA9" w:rsidP="00C22AA9">
      <w:pPr>
        <w:pStyle w:val="Descripcin"/>
        <w:keepNext/>
        <w:rPr>
          <w:rFonts w:ascii="Arial" w:hAnsi="Arial" w:cs="Arial"/>
          <w:sz w:val="24"/>
          <w:szCs w:val="24"/>
        </w:rPr>
      </w:pPr>
      <w:r w:rsidRPr="0021480D">
        <w:rPr>
          <w:rFonts w:ascii="Arial" w:hAnsi="Arial" w:cs="Arial"/>
          <w:sz w:val="24"/>
          <w:szCs w:val="24"/>
        </w:rPr>
        <w:fldChar w:fldCharType="begin"/>
      </w:r>
      <w:r w:rsidRPr="0021480D">
        <w:rPr>
          <w:rFonts w:ascii="Arial" w:hAnsi="Arial" w:cs="Arial"/>
          <w:sz w:val="24"/>
          <w:szCs w:val="24"/>
        </w:rPr>
        <w:instrText xml:space="preserve"> SEQ Tabla \* ARABIC </w:instrText>
      </w:r>
      <w:r w:rsidRPr="0021480D">
        <w:rPr>
          <w:rFonts w:ascii="Arial" w:hAnsi="Arial" w:cs="Arial"/>
          <w:sz w:val="24"/>
          <w:szCs w:val="24"/>
        </w:rPr>
        <w:fldChar w:fldCharType="separate"/>
      </w:r>
      <w:bookmarkStart w:id="40" w:name="_Toc201613983"/>
      <w:r w:rsidR="00750D8B">
        <w:rPr>
          <w:rFonts w:ascii="Arial" w:hAnsi="Arial" w:cs="Arial"/>
          <w:noProof/>
          <w:sz w:val="24"/>
          <w:szCs w:val="24"/>
        </w:rPr>
        <w:t>7</w:t>
      </w:r>
      <w:r w:rsidRPr="0021480D">
        <w:rPr>
          <w:rFonts w:ascii="Arial" w:hAnsi="Arial" w:cs="Arial"/>
          <w:sz w:val="24"/>
          <w:szCs w:val="24"/>
        </w:rPr>
        <w:fldChar w:fldCharType="end"/>
      </w:r>
      <w:r w:rsidRPr="0021480D">
        <w:rPr>
          <w:rFonts w:ascii="Arial" w:hAnsi="Arial" w:cs="Arial"/>
          <w:sz w:val="24"/>
          <w:szCs w:val="24"/>
        </w:rPr>
        <w:t xml:space="preserve"> Tabla 2.</w:t>
      </w:r>
      <w:r w:rsidR="00CC79D1" w:rsidRPr="0021480D">
        <w:rPr>
          <w:rFonts w:ascii="Arial" w:hAnsi="Arial" w:cs="Arial"/>
          <w:sz w:val="24"/>
          <w:szCs w:val="24"/>
        </w:rPr>
        <w:t>6</w:t>
      </w:r>
      <w:r w:rsidRPr="0021480D">
        <w:rPr>
          <w:rFonts w:ascii="Arial" w:hAnsi="Arial" w:cs="Arial"/>
          <w:sz w:val="24"/>
          <w:szCs w:val="24"/>
        </w:rPr>
        <w:t xml:space="preserve"> Estadísticas del proceso de </w:t>
      </w:r>
      <w:proofErr w:type="spellStart"/>
      <w:r w:rsidRPr="0021480D">
        <w:rPr>
          <w:rFonts w:ascii="Arial" w:hAnsi="Arial" w:cs="Arial"/>
          <w:sz w:val="24"/>
          <w:szCs w:val="24"/>
        </w:rPr>
        <w:t>chunking</w:t>
      </w:r>
      <w:bookmarkEnd w:id="40"/>
      <w:proofErr w:type="spellEnd"/>
    </w:p>
    <w:tbl>
      <w:tblPr>
        <w:tblStyle w:val="Tablaconcuadrcula"/>
        <w:tblW w:w="0" w:type="auto"/>
        <w:tblLook w:val="04A0" w:firstRow="1" w:lastRow="0" w:firstColumn="1" w:lastColumn="0" w:noHBand="0" w:noVBand="1"/>
      </w:tblPr>
      <w:tblGrid>
        <w:gridCol w:w="4389"/>
        <w:gridCol w:w="4390"/>
      </w:tblGrid>
      <w:tr w:rsidR="000A7DCF" w14:paraId="6B558774" w14:textId="77777777">
        <w:tc>
          <w:tcPr>
            <w:tcW w:w="4389" w:type="dxa"/>
          </w:tcPr>
          <w:p w14:paraId="4AA81DA5" w14:textId="44CDA5C5" w:rsidR="000A7DCF" w:rsidRDefault="000A7DCF" w:rsidP="000A7DCF">
            <w:pPr>
              <w:tabs>
                <w:tab w:val="num" w:pos="720"/>
              </w:tabs>
              <w:spacing w:line="360" w:lineRule="auto"/>
              <w:rPr>
                <w:rFonts w:ascii="Arial" w:hAnsi="Arial" w:cs="Arial"/>
                <w:b/>
                <w:bCs/>
                <w:sz w:val="24"/>
                <w:szCs w:val="24"/>
              </w:rPr>
            </w:pPr>
            <w:r w:rsidRPr="000A7DCF">
              <w:rPr>
                <w:rFonts w:ascii="Arial" w:hAnsi="Arial" w:cs="Arial"/>
                <w:i/>
                <w:iCs/>
                <w:sz w:val="24"/>
                <w:szCs w:val="24"/>
              </w:rPr>
              <w:t>"</w:t>
            </w:r>
            <w:proofErr w:type="spellStart"/>
            <w:r w:rsidRPr="000A7DCF">
              <w:rPr>
                <w:rFonts w:ascii="Arial" w:hAnsi="Arial" w:cs="Arial"/>
                <w:i/>
                <w:iCs/>
                <w:sz w:val="24"/>
                <w:szCs w:val="24"/>
              </w:rPr>
              <w:t>n_chunks</w:t>
            </w:r>
            <w:proofErr w:type="spellEnd"/>
            <w:r w:rsidRPr="000A7DCF">
              <w:rPr>
                <w:rFonts w:ascii="Arial" w:hAnsi="Arial" w:cs="Arial"/>
                <w:i/>
                <w:iCs/>
                <w:sz w:val="24"/>
                <w:szCs w:val="24"/>
              </w:rPr>
              <w:t xml:space="preserve">": </w:t>
            </w:r>
          </w:p>
        </w:tc>
        <w:tc>
          <w:tcPr>
            <w:tcW w:w="4390" w:type="dxa"/>
          </w:tcPr>
          <w:p w14:paraId="2E862566" w14:textId="205D4D7C" w:rsidR="000A7DCF" w:rsidRDefault="000A7DCF" w:rsidP="000A7DCF">
            <w:pPr>
              <w:tabs>
                <w:tab w:val="num" w:pos="720"/>
              </w:tabs>
              <w:spacing w:line="360" w:lineRule="auto"/>
              <w:rPr>
                <w:rFonts w:ascii="Arial" w:hAnsi="Arial" w:cs="Arial"/>
                <w:b/>
                <w:bCs/>
                <w:sz w:val="24"/>
                <w:szCs w:val="24"/>
              </w:rPr>
            </w:pPr>
            <w:r w:rsidRPr="000A7DCF">
              <w:rPr>
                <w:rFonts w:ascii="Arial" w:hAnsi="Arial" w:cs="Arial"/>
                <w:i/>
                <w:iCs/>
                <w:sz w:val="24"/>
                <w:szCs w:val="24"/>
              </w:rPr>
              <w:t>8304</w:t>
            </w:r>
          </w:p>
        </w:tc>
      </w:tr>
      <w:tr w:rsidR="000A7DCF" w14:paraId="5A9313B7" w14:textId="77777777">
        <w:tc>
          <w:tcPr>
            <w:tcW w:w="4389" w:type="dxa"/>
          </w:tcPr>
          <w:p w14:paraId="0C231C62" w14:textId="3F8337EF" w:rsidR="000A7DCF" w:rsidRP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w:t>
            </w:r>
            <w:proofErr w:type="spellStart"/>
            <w:r w:rsidRPr="000A7DCF">
              <w:rPr>
                <w:rFonts w:ascii="Arial" w:hAnsi="Arial" w:cs="Arial"/>
                <w:i/>
                <w:iCs/>
                <w:sz w:val="24"/>
                <w:szCs w:val="24"/>
              </w:rPr>
              <w:t>chars_avg</w:t>
            </w:r>
            <w:proofErr w:type="spellEnd"/>
            <w:r w:rsidRPr="000A7DCF">
              <w:rPr>
                <w:rFonts w:ascii="Arial" w:hAnsi="Arial" w:cs="Arial"/>
                <w:i/>
                <w:iCs/>
                <w:sz w:val="24"/>
                <w:szCs w:val="24"/>
              </w:rPr>
              <w:t xml:space="preserve">": </w:t>
            </w:r>
          </w:p>
        </w:tc>
        <w:tc>
          <w:tcPr>
            <w:tcW w:w="4390" w:type="dxa"/>
          </w:tcPr>
          <w:p w14:paraId="3A0485F0" w14:textId="2805AE5B" w:rsidR="000A7DCF" w:rsidRP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226.84</w:t>
            </w:r>
          </w:p>
        </w:tc>
      </w:tr>
      <w:tr w:rsidR="000A7DCF" w14:paraId="1067E66E" w14:textId="77777777">
        <w:tc>
          <w:tcPr>
            <w:tcW w:w="4389" w:type="dxa"/>
          </w:tcPr>
          <w:p w14:paraId="09689F85" w14:textId="05BB6FEF" w:rsidR="000A7DCF" w:rsidRP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w:t>
            </w:r>
            <w:proofErr w:type="spellStart"/>
            <w:r w:rsidRPr="000A7DCF">
              <w:rPr>
                <w:rFonts w:ascii="Arial" w:hAnsi="Arial" w:cs="Arial"/>
                <w:i/>
                <w:iCs/>
                <w:sz w:val="24"/>
                <w:szCs w:val="24"/>
              </w:rPr>
              <w:t>chars_min</w:t>
            </w:r>
            <w:proofErr w:type="spellEnd"/>
            <w:r w:rsidRPr="000A7DCF">
              <w:rPr>
                <w:rFonts w:ascii="Arial" w:hAnsi="Arial" w:cs="Arial"/>
                <w:i/>
                <w:iCs/>
                <w:sz w:val="24"/>
                <w:szCs w:val="24"/>
              </w:rPr>
              <w:t>":</w:t>
            </w:r>
          </w:p>
        </w:tc>
        <w:tc>
          <w:tcPr>
            <w:tcW w:w="4390" w:type="dxa"/>
          </w:tcPr>
          <w:p w14:paraId="0DBC6B2A" w14:textId="63C63B9D" w:rsidR="000A7DCF" w:rsidRPr="000A7DCF" w:rsidRDefault="000A7DCF" w:rsidP="000A7DCF">
            <w:pPr>
              <w:tabs>
                <w:tab w:val="num" w:pos="720"/>
              </w:tabs>
              <w:spacing w:line="360" w:lineRule="auto"/>
              <w:rPr>
                <w:rFonts w:ascii="Arial" w:hAnsi="Arial" w:cs="Arial"/>
                <w:i/>
                <w:iCs/>
                <w:sz w:val="24"/>
                <w:szCs w:val="24"/>
              </w:rPr>
            </w:pPr>
            <w:r>
              <w:rPr>
                <w:rFonts w:ascii="Arial" w:hAnsi="Arial" w:cs="Arial"/>
                <w:i/>
                <w:iCs/>
                <w:sz w:val="24"/>
                <w:szCs w:val="24"/>
              </w:rPr>
              <w:t>26</w:t>
            </w:r>
          </w:p>
        </w:tc>
      </w:tr>
      <w:tr w:rsidR="000A7DCF" w14:paraId="1725AD4C" w14:textId="77777777">
        <w:tc>
          <w:tcPr>
            <w:tcW w:w="4389" w:type="dxa"/>
          </w:tcPr>
          <w:p w14:paraId="13175BFB" w14:textId="2163B688" w:rsidR="000A7DCF" w:rsidRP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w:t>
            </w:r>
            <w:proofErr w:type="spellStart"/>
            <w:r w:rsidRPr="000A7DCF">
              <w:rPr>
                <w:rFonts w:ascii="Arial" w:hAnsi="Arial" w:cs="Arial"/>
                <w:i/>
                <w:iCs/>
                <w:sz w:val="24"/>
                <w:szCs w:val="24"/>
              </w:rPr>
              <w:t>chars_max</w:t>
            </w:r>
            <w:proofErr w:type="spellEnd"/>
            <w:r w:rsidRPr="000A7DCF">
              <w:rPr>
                <w:rFonts w:ascii="Arial" w:hAnsi="Arial" w:cs="Arial"/>
                <w:i/>
                <w:iCs/>
                <w:sz w:val="24"/>
                <w:szCs w:val="24"/>
              </w:rPr>
              <w:t>":</w:t>
            </w:r>
          </w:p>
        </w:tc>
        <w:tc>
          <w:tcPr>
            <w:tcW w:w="4390" w:type="dxa"/>
          </w:tcPr>
          <w:p w14:paraId="02306F2C" w14:textId="5DAE9223" w:rsidR="000A7DCF" w:rsidRDefault="000A7DCF" w:rsidP="000A7DCF">
            <w:pPr>
              <w:tabs>
                <w:tab w:val="num" w:pos="720"/>
              </w:tabs>
              <w:spacing w:line="360" w:lineRule="auto"/>
              <w:rPr>
                <w:rFonts w:ascii="Arial" w:hAnsi="Arial" w:cs="Arial"/>
                <w:i/>
                <w:iCs/>
                <w:sz w:val="24"/>
                <w:szCs w:val="24"/>
              </w:rPr>
            </w:pPr>
            <w:r>
              <w:rPr>
                <w:rFonts w:ascii="Arial" w:hAnsi="Arial" w:cs="Arial"/>
                <w:i/>
                <w:iCs/>
                <w:sz w:val="24"/>
                <w:szCs w:val="24"/>
              </w:rPr>
              <w:t>300</w:t>
            </w:r>
          </w:p>
        </w:tc>
      </w:tr>
      <w:tr w:rsidR="000A7DCF" w14:paraId="3F11C7E1" w14:textId="77777777">
        <w:tc>
          <w:tcPr>
            <w:tcW w:w="4389" w:type="dxa"/>
          </w:tcPr>
          <w:p w14:paraId="77F02046" w14:textId="7950D70B" w:rsidR="000A7DCF" w:rsidRP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"chars_p10"</w:t>
            </w:r>
          </w:p>
        </w:tc>
        <w:tc>
          <w:tcPr>
            <w:tcW w:w="4390" w:type="dxa"/>
          </w:tcPr>
          <w:p w14:paraId="52130774" w14:textId="767CEC60" w:rsid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101.0</w:t>
            </w:r>
          </w:p>
        </w:tc>
      </w:tr>
      <w:tr w:rsidR="000A7DCF" w14:paraId="6A6270E3" w14:textId="77777777">
        <w:tc>
          <w:tcPr>
            <w:tcW w:w="4389" w:type="dxa"/>
          </w:tcPr>
          <w:p w14:paraId="06103A1A" w14:textId="02BD8D1E" w:rsidR="000A7DCF" w:rsidRP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"chars_p90</w:t>
            </w:r>
            <w:r>
              <w:rPr>
                <w:rFonts w:ascii="Arial" w:hAnsi="Arial" w:cs="Arial"/>
                <w:i/>
                <w:iCs/>
                <w:sz w:val="24"/>
                <w:szCs w:val="24"/>
              </w:rPr>
              <w:t>”</w:t>
            </w:r>
          </w:p>
        </w:tc>
        <w:tc>
          <w:tcPr>
            <w:tcW w:w="4390" w:type="dxa"/>
          </w:tcPr>
          <w:p w14:paraId="3791AB39" w14:textId="75C0941B" w:rsidR="000A7DCF" w:rsidRP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298.0</w:t>
            </w:r>
          </w:p>
        </w:tc>
      </w:tr>
      <w:tr w:rsidR="000A7DCF" w14:paraId="6F1810A1" w14:textId="77777777">
        <w:tc>
          <w:tcPr>
            <w:tcW w:w="4389" w:type="dxa"/>
          </w:tcPr>
          <w:p w14:paraId="65CC6660" w14:textId="45C50E5C" w:rsidR="000A7DCF" w:rsidRPr="000A7DCF" w:rsidRDefault="000A7DCF" w:rsidP="000A7DCF">
            <w:pPr>
              <w:tabs>
                <w:tab w:val="num" w:pos="720"/>
              </w:tabs>
              <w:spacing w:line="360" w:lineRule="auto"/>
              <w:rPr>
                <w:rFonts w:ascii="Arial" w:hAnsi="Arial" w:cs="Arial"/>
                <w:i/>
                <w:iCs/>
                <w:sz w:val="24"/>
                <w:szCs w:val="24"/>
              </w:rPr>
            </w:pPr>
            <w:r>
              <w:rPr>
                <w:rFonts w:ascii="Arial" w:hAnsi="Arial" w:cs="Arial"/>
                <w:i/>
                <w:iCs/>
                <w:sz w:val="24"/>
                <w:szCs w:val="24"/>
              </w:rPr>
              <w:t>“</w:t>
            </w:r>
            <w:proofErr w:type="spellStart"/>
            <w:r w:rsidRPr="000A7DCF">
              <w:rPr>
                <w:rFonts w:ascii="Arial" w:hAnsi="Arial" w:cs="Arial"/>
                <w:i/>
                <w:iCs/>
                <w:sz w:val="24"/>
                <w:szCs w:val="24"/>
              </w:rPr>
              <w:t>tokens_avg</w:t>
            </w:r>
            <w:proofErr w:type="spellEnd"/>
            <w:r>
              <w:rPr>
                <w:rFonts w:ascii="Arial" w:hAnsi="Arial" w:cs="Arial"/>
                <w:i/>
                <w:iCs/>
                <w:sz w:val="24"/>
                <w:szCs w:val="24"/>
              </w:rPr>
              <w:t>”</w:t>
            </w:r>
          </w:p>
        </w:tc>
        <w:tc>
          <w:tcPr>
            <w:tcW w:w="4390" w:type="dxa"/>
          </w:tcPr>
          <w:p w14:paraId="6D8053B4" w14:textId="31A29668" w:rsidR="000A7DCF" w:rsidRP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33.75,</w:t>
            </w:r>
          </w:p>
        </w:tc>
      </w:tr>
      <w:tr w:rsidR="000A7DCF" w14:paraId="1FB0632C" w14:textId="77777777">
        <w:tc>
          <w:tcPr>
            <w:tcW w:w="4389" w:type="dxa"/>
          </w:tcPr>
          <w:p w14:paraId="3EF5AB97" w14:textId="1773F24E" w:rsid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w:t>
            </w:r>
            <w:proofErr w:type="spellStart"/>
            <w:r w:rsidRPr="000A7DCF">
              <w:rPr>
                <w:rFonts w:ascii="Arial" w:hAnsi="Arial" w:cs="Arial"/>
                <w:i/>
                <w:iCs/>
                <w:sz w:val="24"/>
                <w:szCs w:val="24"/>
              </w:rPr>
              <w:t>tokens_min</w:t>
            </w:r>
            <w:proofErr w:type="spellEnd"/>
            <w:r w:rsidRPr="000A7DCF">
              <w:rPr>
                <w:rFonts w:ascii="Arial" w:hAnsi="Arial" w:cs="Arial"/>
                <w:i/>
                <w:iCs/>
                <w:sz w:val="24"/>
                <w:szCs w:val="24"/>
              </w:rPr>
              <w:t>":</w:t>
            </w:r>
          </w:p>
        </w:tc>
        <w:tc>
          <w:tcPr>
            <w:tcW w:w="4390" w:type="dxa"/>
          </w:tcPr>
          <w:p w14:paraId="71C4A30F" w14:textId="45E794F0" w:rsidR="000A7DCF" w:rsidRP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5</w:t>
            </w:r>
          </w:p>
        </w:tc>
      </w:tr>
      <w:tr w:rsidR="000A7DCF" w14:paraId="1DAB4624" w14:textId="77777777">
        <w:tc>
          <w:tcPr>
            <w:tcW w:w="4389" w:type="dxa"/>
          </w:tcPr>
          <w:p w14:paraId="395AB2C8" w14:textId="4EAEA6EC" w:rsidR="000A7DCF" w:rsidRPr="000A7DCF" w:rsidRDefault="000A7DCF" w:rsidP="000A7DCF">
            <w:pPr>
              <w:tabs>
                <w:tab w:val="num" w:pos="720"/>
              </w:tabs>
              <w:spacing w:line="360" w:lineRule="auto"/>
              <w:rPr>
                <w:rFonts w:ascii="Arial" w:hAnsi="Arial" w:cs="Arial"/>
                <w:i/>
                <w:iCs/>
                <w:sz w:val="24"/>
                <w:szCs w:val="24"/>
              </w:rPr>
            </w:pPr>
            <w:r w:rsidRPr="000A7DCF">
              <w:rPr>
                <w:rFonts w:ascii="Arial" w:hAnsi="Arial" w:cs="Arial"/>
                <w:i/>
                <w:iCs/>
                <w:sz w:val="24"/>
                <w:szCs w:val="24"/>
              </w:rPr>
              <w:t>"</w:t>
            </w:r>
            <w:proofErr w:type="spellStart"/>
            <w:r w:rsidRPr="000A7DCF">
              <w:rPr>
                <w:rFonts w:ascii="Arial" w:hAnsi="Arial" w:cs="Arial"/>
                <w:i/>
                <w:iCs/>
                <w:sz w:val="24"/>
                <w:szCs w:val="24"/>
              </w:rPr>
              <w:t>tokens_max</w:t>
            </w:r>
            <w:proofErr w:type="spellEnd"/>
            <w:r w:rsidRPr="000A7DCF">
              <w:rPr>
                <w:rFonts w:ascii="Arial" w:hAnsi="Arial" w:cs="Arial"/>
                <w:i/>
                <w:iCs/>
                <w:sz w:val="24"/>
                <w:szCs w:val="24"/>
              </w:rPr>
              <w:t>":</w:t>
            </w:r>
          </w:p>
        </w:tc>
        <w:tc>
          <w:tcPr>
            <w:tcW w:w="4390" w:type="dxa"/>
          </w:tcPr>
          <w:p w14:paraId="678969C3" w14:textId="0CBD6564" w:rsidR="000A7DCF" w:rsidRPr="000A7DCF" w:rsidRDefault="000A7DCF" w:rsidP="000A7DCF">
            <w:pPr>
              <w:tabs>
                <w:tab w:val="num" w:pos="720"/>
              </w:tabs>
              <w:spacing w:line="360" w:lineRule="auto"/>
              <w:rPr>
                <w:rFonts w:ascii="Arial" w:hAnsi="Arial" w:cs="Arial"/>
                <w:i/>
                <w:iCs/>
                <w:sz w:val="24"/>
                <w:szCs w:val="24"/>
              </w:rPr>
            </w:pPr>
            <w:r>
              <w:rPr>
                <w:rFonts w:ascii="Arial" w:hAnsi="Arial" w:cs="Arial"/>
                <w:i/>
                <w:iCs/>
                <w:sz w:val="24"/>
                <w:szCs w:val="24"/>
              </w:rPr>
              <w:t>58</w:t>
            </w:r>
          </w:p>
        </w:tc>
      </w:tr>
    </w:tbl>
    <w:p w14:paraId="6C73EF90" w14:textId="23F31FE5" w:rsidR="000A7DCF" w:rsidRDefault="000A7DCF" w:rsidP="000A7DCF">
      <w:pPr>
        <w:tabs>
          <w:tab w:val="num" w:pos="720"/>
        </w:tabs>
        <w:spacing w:line="360" w:lineRule="auto"/>
        <w:rPr>
          <w:rFonts w:ascii="Arial" w:hAnsi="Arial" w:cs="Arial"/>
          <w:b/>
          <w:bCs/>
          <w:sz w:val="24"/>
          <w:szCs w:val="24"/>
        </w:rPr>
      </w:pPr>
    </w:p>
    <w:p w14:paraId="725CBF42" w14:textId="77C69236" w:rsidR="000A7DCF" w:rsidRPr="000A7DCF" w:rsidRDefault="000A7DCF" w:rsidP="000A7DCF">
      <w:pPr>
        <w:spacing w:line="360" w:lineRule="auto"/>
        <w:ind w:left="360" w:firstLine="348"/>
        <w:rPr>
          <w:rFonts w:ascii="Arial" w:hAnsi="Arial" w:cs="Arial"/>
          <w:sz w:val="24"/>
          <w:szCs w:val="24"/>
        </w:rPr>
      </w:pPr>
      <w:r w:rsidRPr="000A7DCF">
        <w:rPr>
          <w:rFonts w:ascii="Arial" w:hAnsi="Arial" w:cs="Arial"/>
          <w:sz w:val="24"/>
          <w:szCs w:val="24"/>
        </w:rPr>
        <w:lastRenderedPageBreak/>
        <w:t>Análisis de</w:t>
      </w:r>
      <w:r w:rsidR="00EA257D">
        <w:rPr>
          <w:rFonts w:ascii="Arial" w:hAnsi="Arial" w:cs="Arial"/>
          <w:sz w:val="24"/>
          <w:szCs w:val="24"/>
        </w:rPr>
        <w:t xml:space="preserve"> la calidad del </w:t>
      </w:r>
      <w:r w:rsidRPr="000A7DCF">
        <w:rPr>
          <w:rFonts w:ascii="Arial" w:hAnsi="Arial" w:cs="Arial"/>
          <w:sz w:val="24"/>
          <w:szCs w:val="24"/>
        </w:rPr>
        <w:t>corpus:</w:t>
      </w:r>
    </w:p>
    <w:p w14:paraId="6B222D40" w14:textId="77777777" w:rsidR="000A7DCF" w:rsidRPr="000A7DCF" w:rsidRDefault="000A7DCF" w:rsidP="000A7DCF">
      <w:pPr>
        <w:pStyle w:val="Prrafodelista"/>
        <w:numPr>
          <w:ilvl w:val="0"/>
          <w:numId w:val="49"/>
        </w:numPr>
        <w:tabs>
          <w:tab w:val="num" w:pos="720"/>
        </w:tabs>
        <w:spacing w:line="360" w:lineRule="auto"/>
        <w:rPr>
          <w:rFonts w:ascii="Arial" w:hAnsi="Arial" w:cs="Arial"/>
          <w:sz w:val="24"/>
          <w:szCs w:val="24"/>
        </w:rPr>
      </w:pPr>
      <w:r w:rsidRPr="000A7DCF">
        <w:rPr>
          <w:rFonts w:ascii="Arial" w:hAnsi="Arial" w:cs="Arial"/>
          <w:b/>
          <w:bCs/>
          <w:sz w:val="24"/>
          <w:szCs w:val="24"/>
        </w:rPr>
        <w:t>Fragmentación equilibrada</w:t>
      </w:r>
      <w:r w:rsidRPr="000A7DCF">
        <w:rPr>
          <w:rFonts w:ascii="Arial" w:hAnsi="Arial" w:cs="Arial"/>
          <w:sz w:val="24"/>
          <w:szCs w:val="24"/>
        </w:rPr>
        <w:t xml:space="preserve">: media de 226.84 caracteres por </w:t>
      </w:r>
      <w:proofErr w:type="spellStart"/>
      <w:r w:rsidRPr="000A7DCF">
        <w:rPr>
          <w:rFonts w:ascii="Arial" w:hAnsi="Arial" w:cs="Arial"/>
          <w:sz w:val="24"/>
          <w:szCs w:val="24"/>
        </w:rPr>
        <w:t>chunk</w:t>
      </w:r>
      <w:proofErr w:type="spellEnd"/>
      <w:r w:rsidRPr="000A7DCF">
        <w:rPr>
          <w:rFonts w:ascii="Arial" w:hAnsi="Arial" w:cs="Arial"/>
          <w:sz w:val="24"/>
          <w:szCs w:val="24"/>
        </w:rPr>
        <w:t>, con una dispersión controlada (P10–P90).</w:t>
      </w:r>
    </w:p>
    <w:p w14:paraId="192EEE35" w14:textId="07117EFC" w:rsidR="000A7DCF" w:rsidRPr="000A7DCF" w:rsidRDefault="000A7DCF" w:rsidP="000A7DCF">
      <w:pPr>
        <w:pStyle w:val="Prrafodelista"/>
        <w:numPr>
          <w:ilvl w:val="0"/>
          <w:numId w:val="49"/>
        </w:numPr>
        <w:tabs>
          <w:tab w:val="num" w:pos="720"/>
        </w:tabs>
        <w:spacing w:line="360" w:lineRule="auto"/>
        <w:rPr>
          <w:rFonts w:ascii="Arial" w:hAnsi="Arial" w:cs="Arial"/>
          <w:sz w:val="24"/>
          <w:szCs w:val="24"/>
        </w:rPr>
      </w:pPr>
      <w:r w:rsidRPr="000A7DCF">
        <w:rPr>
          <w:rFonts w:ascii="Arial" w:hAnsi="Arial" w:cs="Arial"/>
          <w:b/>
          <w:bCs/>
          <w:sz w:val="24"/>
          <w:szCs w:val="24"/>
        </w:rPr>
        <w:t>Alta densidad semántica</w:t>
      </w:r>
      <w:r w:rsidRPr="000A7DCF">
        <w:rPr>
          <w:rFonts w:ascii="Arial" w:hAnsi="Arial" w:cs="Arial"/>
          <w:sz w:val="24"/>
          <w:szCs w:val="24"/>
        </w:rPr>
        <w:t xml:space="preserve">: </w:t>
      </w:r>
      <w:r w:rsidR="00EA257D" w:rsidRPr="00EA257D">
        <w:rPr>
          <w:rFonts w:ascii="Arial" w:hAnsi="Arial" w:cs="Arial"/>
          <w:sz w:val="24"/>
          <w:szCs w:val="24"/>
        </w:rPr>
        <w:t xml:space="preserve">Con un promedio de 33.75 tokens por </w:t>
      </w:r>
      <w:proofErr w:type="spellStart"/>
      <w:r w:rsidR="00EA257D" w:rsidRPr="00EA257D">
        <w:rPr>
          <w:rFonts w:ascii="Arial" w:hAnsi="Arial" w:cs="Arial"/>
          <w:sz w:val="24"/>
          <w:szCs w:val="24"/>
        </w:rPr>
        <w:t>chunk</w:t>
      </w:r>
      <w:proofErr w:type="spellEnd"/>
      <w:r w:rsidR="00EA257D" w:rsidRPr="00EA257D">
        <w:rPr>
          <w:rFonts w:ascii="Arial" w:hAnsi="Arial" w:cs="Arial"/>
          <w:sz w:val="24"/>
          <w:szCs w:val="24"/>
        </w:rPr>
        <w:t xml:space="preserve"> y un rango de 5-58 tokens,</w:t>
      </w:r>
      <w:r w:rsidR="00EA257D">
        <w:rPr>
          <w:rFonts w:ascii="Arial" w:hAnsi="Arial" w:cs="Arial"/>
          <w:sz w:val="24"/>
          <w:szCs w:val="24"/>
        </w:rPr>
        <w:t xml:space="preserve"> los </w:t>
      </w:r>
      <w:r w:rsidR="00EA257D" w:rsidRPr="00EA257D">
        <w:rPr>
          <w:rFonts w:ascii="Arial" w:hAnsi="Arial" w:cs="Arial"/>
          <w:sz w:val="24"/>
          <w:szCs w:val="24"/>
        </w:rPr>
        <w:t>os fragmentos mantienen suficiente contexto</w:t>
      </w:r>
      <w:r w:rsidRPr="000A7DCF">
        <w:rPr>
          <w:rFonts w:ascii="Arial" w:hAnsi="Arial" w:cs="Arial"/>
          <w:sz w:val="24"/>
          <w:szCs w:val="24"/>
        </w:rPr>
        <w:t xml:space="preserve"> sin redundancia.</w:t>
      </w:r>
    </w:p>
    <w:p w14:paraId="387527C5" w14:textId="6501A15F" w:rsidR="000A7DCF" w:rsidRDefault="000A7DCF" w:rsidP="000A7DCF">
      <w:pPr>
        <w:pStyle w:val="Prrafodelista"/>
        <w:numPr>
          <w:ilvl w:val="0"/>
          <w:numId w:val="49"/>
        </w:numPr>
        <w:tabs>
          <w:tab w:val="num" w:pos="720"/>
        </w:tabs>
        <w:spacing w:line="360" w:lineRule="auto"/>
        <w:rPr>
          <w:rFonts w:ascii="Arial" w:hAnsi="Arial" w:cs="Arial"/>
          <w:sz w:val="24"/>
          <w:szCs w:val="24"/>
        </w:rPr>
      </w:pPr>
      <w:r w:rsidRPr="000A7DCF">
        <w:rPr>
          <w:rFonts w:ascii="Arial" w:hAnsi="Arial" w:cs="Arial"/>
          <w:b/>
          <w:bCs/>
          <w:sz w:val="24"/>
          <w:szCs w:val="24"/>
        </w:rPr>
        <w:t>Rango</w:t>
      </w:r>
      <w:r w:rsidRPr="000A7DCF">
        <w:rPr>
          <w:rFonts w:ascii="Arial" w:hAnsi="Arial" w:cs="Arial"/>
          <w:sz w:val="24"/>
          <w:szCs w:val="24"/>
        </w:rPr>
        <w:t xml:space="preserve">: </w:t>
      </w:r>
      <w:r w:rsidR="00EA257D">
        <w:rPr>
          <w:rFonts w:ascii="Arial" w:hAnsi="Arial" w:cs="Arial"/>
          <w:sz w:val="24"/>
          <w:szCs w:val="24"/>
        </w:rPr>
        <w:t xml:space="preserve">Con </w:t>
      </w:r>
      <w:r w:rsidRPr="000A7DCF">
        <w:rPr>
          <w:rFonts w:ascii="Arial" w:hAnsi="Arial" w:cs="Arial"/>
          <w:sz w:val="24"/>
          <w:szCs w:val="24"/>
        </w:rPr>
        <w:t>longitud mínima de 26 y máxima de 300 caracteres</w:t>
      </w:r>
      <w:r w:rsidR="00EA257D">
        <w:rPr>
          <w:rFonts w:ascii="Arial" w:hAnsi="Arial" w:cs="Arial"/>
          <w:sz w:val="24"/>
          <w:szCs w:val="24"/>
        </w:rPr>
        <w:t xml:space="preserve"> </w:t>
      </w:r>
      <w:r w:rsidR="00EA257D" w:rsidRPr="00EA257D">
        <w:rPr>
          <w:rFonts w:ascii="Arial" w:hAnsi="Arial" w:cs="Arial"/>
          <w:sz w:val="24"/>
          <w:szCs w:val="24"/>
        </w:rPr>
        <w:t>asegura que todos los fragmentos contienen información sustancial</w:t>
      </w:r>
      <w:r w:rsidRPr="000A7DCF">
        <w:rPr>
          <w:rFonts w:ascii="Arial" w:hAnsi="Arial" w:cs="Arial"/>
          <w:sz w:val="24"/>
          <w:szCs w:val="24"/>
        </w:rPr>
        <w:t>.</w:t>
      </w:r>
    </w:p>
    <w:p w14:paraId="42E928EF" w14:textId="5BDFF7BA" w:rsidR="000A7DCF" w:rsidRPr="00EA257D" w:rsidRDefault="002C44A6" w:rsidP="00EF63D2">
      <w:pPr>
        <w:pStyle w:val="Prrafodelista"/>
        <w:numPr>
          <w:ilvl w:val="0"/>
          <w:numId w:val="49"/>
        </w:numPr>
        <w:tabs>
          <w:tab w:val="num" w:pos="720"/>
        </w:tabs>
        <w:spacing w:line="360" w:lineRule="auto"/>
        <w:rPr>
          <w:rFonts w:ascii="Arial" w:hAnsi="Arial" w:cs="Arial"/>
          <w:b/>
          <w:bCs/>
          <w:sz w:val="24"/>
          <w:szCs w:val="24"/>
        </w:rPr>
      </w:pPr>
      <w:r w:rsidRPr="00EA257D">
        <w:rPr>
          <w:rFonts w:ascii="Arial" w:hAnsi="Arial" w:cs="Arial"/>
          <w:b/>
          <w:bCs/>
          <w:sz w:val="24"/>
          <w:szCs w:val="24"/>
        </w:rPr>
        <w:t xml:space="preserve">Distribución </w:t>
      </w:r>
      <w:r w:rsidR="00EA257D">
        <w:rPr>
          <w:rFonts w:ascii="Arial" w:hAnsi="Arial" w:cs="Arial"/>
          <w:b/>
          <w:bCs/>
          <w:sz w:val="24"/>
          <w:szCs w:val="24"/>
        </w:rPr>
        <w:t>equilibrada</w:t>
      </w:r>
      <w:r w:rsidRPr="00EA257D">
        <w:rPr>
          <w:rFonts w:ascii="Arial" w:hAnsi="Arial" w:cs="Arial"/>
          <w:sz w:val="24"/>
          <w:szCs w:val="24"/>
        </w:rPr>
        <w:t xml:space="preserve">: </w:t>
      </w:r>
      <w:r w:rsidR="00EA257D" w:rsidRPr="00EA257D">
        <w:rPr>
          <w:rFonts w:ascii="Arial" w:hAnsi="Arial" w:cs="Arial"/>
          <w:sz w:val="24"/>
          <w:szCs w:val="24"/>
        </w:rPr>
        <w:t>Los percentiles P10 (101 caracteres) y P90 (298 caracteres) demuestran una distribución concentrada que evita fragmentos demasiado pequeños o excesivamente largos.</w:t>
      </w:r>
    </w:p>
    <w:p w14:paraId="2A3BB260" w14:textId="77777777" w:rsidR="00EA257D" w:rsidRPr="00EA257D" w:rsidRDefault="00EA257D" w:rsidP="00EA257D">
      <w:pPr>
        <w:pStyle w:val="Prrafodelista"/>
        <w:numPr>
          <w:ilvl w:val="0"/>
          <w:numId w:val="49"/>
        </w:numPr>
        <w:tabs>
          <w:tab w:val="num" w:pos="720"/>
        </w:tabs>
        <w:spacing w:line="360" w:lineRule="auto"/>
        <w:rPr>
          <w:rFonts w:ascii="Arial" w:hAnsi="Arial" w:cs="Arial"/>
          <w:b/>
          <w:bCs/>
          <w:sz w:val="24"/>
          <w:szCs w:val="24"/>
        </w:rPr>
      </w:pPr>
      <w:r w:rsidRPr="00EA257D">
        <w:rPr>
          <w:rFonts w:ascii="Arial" w:hAnsi="Arial" w:cs="Arial"/>
          <w:b/>
          <w:bCs/>
          <w:sz w:val="24"/>
          <w:szCs w:val="24"/>
        </w:rPr>
        <w:t>Métricas de Validación Técnica</w:t>
      </w:r>
    </w:p>
    <w:p w14:paraId="4F36DCF9" w14:textId="77777777" w:rsidR="00EA257D" w:rsidRPr="00EA257D" w:rsidRDefault="00EA257D" w:rsidP="00EA257D">
      <w:pPr>
        <w:pStyle w:val="whitespace-normal"/>
        <w:numPr>
          <w:ilvl w:val="0"/>
          <w:numId w:val="53"/>
        </w:numPr>
        <w:spacing w:line="360" w:lineRule="auto"/>
        <w:rPr>
          <w:rFonts w:ascii="Arial" w:hAnsi="Arial" w:cs="Arial"/>
        </w:rPr>
      </w:pPr>
      <w:r w:rsidRPr="00EA257D">
        <w:rPr>
          <w:rStyle w:val="Textoennegrita"/>
          <w:rFonts w:ascii="Arial" w:eastAsiaTheme="majorEastAsia" w:hAnsi="Arial" w:cs="Arial"/>
        </w:rPr>
        <w:t>Cobertura completa</w:t>
      </w:r>
      <w:r w:rsidRPr="00EA257D">
        <w:rPr>
          <w:rFonts w:ascii="Arial" w:hAnsi="Arial" w:cs="Arial"/>
        </w:rPr>
        <w:t>: Procesamiento exitoso del 100% de documentos fuente</w:t>
      </w:r>
    </w:p>
    <w:p w14:paraId="06C81CF8" w14:textId="77777777" w:rsidR="00EA257D" w:rsidRPr="00EA257D" w:rsidRDefault="00EA257D" w:rsidP="00EA257D">
      <w:pPr>
        <w:pStyle w:val="whitespace-normal"/>
        <w:numPr>
          <w:ilvl w:val="0"/>
          <w:numId w:val="53"/>
        </w:numPr>
        <w:spacing w:line="360" w:lineRule="auto"/>
        <w:rPr>
          <w:rFonts w:ascii="Arial" w:hAnsi="Arial" w:cs="Arial"/>
        </w:rPr>
      </w:pPr>
      <w:r w:rsidRPr="00EA257D">
        <w:rPr>
          <w:rStyle w:val="Textoennegrita"/>
          <w:rFonts w:ascii="Arial" w:eastAsiaTheme="majorEastAsia" w:hAnsi="Arial" w:cs="Arial"/>
        </w:rPr>
        <w:t>Integridad de metadatos</w:t>
      </w:r>
      <w:r w:rsidRPr="00EA257D">
        <w:rPr>
          <w:rFonts w:ascii="Arial" w:hAnsi="Arial" w:cs="Arial"/>
        </w:rPr>
        <w:t xml:space="preserve">: Enriquecimiento completo con identificadores únicos, clasificación médica y </w:t>
      </w:r>
      <w:proofErr w:type="spellStart"/>
      <w:r w:rsidRPr="00EA257D">
        <w:rPr>
          <w:rFonts w:ascii="Arial" w:hAnsi="Arial" w:cs="Arial"/>
        </w:rPr>
        <w:t>keywords</w:t>
      </w:r>
      <w:proofErr w:type="spellEnd"/>
      <w:r w:rsidRPr="00EA257D">
        <w:rPr>
          <w:rFonts w:ascii="Arial" w:hAnsi="Arial" w:cs="Arial"/>
        </w:rPr>
        <w:t xml:space="preserve"> especializadas</w:t>
      </w:r>
    </w:p>
    <w:p w14:paraId="460C07C5" w14:textId="77777777" w:rsidR="00EA257D" w:rsidRPr="00EA257D" w:rsidRDefault="00EA257D" w:rsidP="00EA257D">
      <w:pPr>
        <w:pStyle w:val="whitespace-normal"/>
        <w:numPr>
          <w:ilvl w:val="0"/>
          <w:numId w:val="53"/>
        </w:numPr>
        <w:spacing w:line="360" w:lineRule="auto"/>
        <w:rPr>
          <w:rFonts w:ascii="Arial" w:hAnsi="Arial" w:cs="Arial"/>
        </w:rPr>
      </w:pPr>
      <w:r w:rsidRPr="00EA257D">
        <w:rPr>
          <w:rStyle w:val="Textoennegrita"/>
          <w:rFonts w:ascii="Arial" w:eastAsiaTheme="majorEastAsia" w:hAnsi="Arial" w:cs="Arial"/>
        </w:rPr>
        <w:t>Trazabilidad garantizada</w:t>
      </w:r>
      <w:r w:rsidRPr="00EA257D">
        <w:rPr>
          <w:rFonts w:ascii="Arial" w:hAnsi="Arial" w:cs="Arial"/>
        </w:rPr>
        <w:t xml:space="preserve">: Cada </w:t>
      </w:r>
      <w:proofErr w:type="spellStart"/>
      <w:r w:rsidRPr="00EA257D">
        <w:rPr>
          <w:rFonts w:ascii="Arial" w:hAnsi="Arial" w:cs="Arial"/>
        </w:rPr>
        <w:t>chunk</w:t>
      </w:r>
      <w:proofErr w:type="spellEnd"/>
      <w:r w:rsidRPr="00EA257D">
        <w:rPr>
          <w:rFonts w:ascii="Arial" w:hAnsi="Arial" w:cs="Arial"/>
        </w:rPr>
        <w:t xml:space="preserve"> mantiene vínculos bidireccionales con su documento origen y fragmentos adyacentes</w:t>
      </w:r>
    </w:p>
    <w:p w14:paraId="24E9D2F0" w14:textId="1FC574C5" w:rsidR="00EA257D" w:rsidRDefault="00EA257D" w:rsidP="00EA257D">
      <w:pPr>
        <w:pStyle w:val="Ttulo2"/>
        <w:numPr>
          <w:ilvl w:val="3"/>
          <w:numId w:val="6"/>
        </w:numPr>
      </w:pPr>
      <w:bookmarkStart w:id="41" w:name="_Toc201598483"/>
      <w:r w:rsidRPr="00EA257D">
        <w:t>Validación Semántica con UMAP</w:t>
      </w:r>
      <w:bookmarkEnd w:id="41"/>
    </w:p>
    <w:p w14:paraId="5C9DEB27" w14:textId="018DA0AD" w:rsidR="006F5A5A" w:rsidRDefault="006F5A5A" w:rsidP="006F5A5A">
      <w:pPr>
        <w:spacing w:line="360" w:lineRule="auto"/>
        <w:ind w:left="360" w:firstLine="348"/>
        <w:rPr>
          <w:rFonts w:ascii="Arial" w:hAnsi="Arial" w:cs="Arial"/>
          <w:sz w:val="24"/>
          <w:szCs w:val="24"/>
        </w:rPr>
      </w:pPr>
      <w:r w:rsidRPr="006F5A5A">
        <w:rPr>
          <w:rFonts w:ascii="Arial" w:hAnsi="Arial" w:cs="Arial"/>
          <w:sz w:val="24"/>
          <w:szCs w:val="24"/>
        </w:rPr>
        <w:t xml:space="preserve">Para comprobar la coherencia semántica de los </w:t>
      </w:r>
      <w:proofErr w:type="spellStart"/>
      <w:r w:rsidRPr="006F5A5A">
        <w:rPr>
          <w:rFonts w:ascii="Arial" w:hAnsi="Arial" w:cs="Arial"/>
          <w:sz w:val="24"/>
          <w:szCs w:val="24"/>
        </w:rPr>
        <w:t>embeddings</w:t>
      </w:r>
      <w:proofErr w:type="spellEnd"/>
      <w:r w:rsidRPr="006F5A5A">
        <w:rPr>
          <w:rFonts w:ascii="Arial" w:hAnsi="Arial" w:cs="Arial"/>
          <w:sz w:val="24"/>
          <w:szCs w:val="24"/>
        </w:rPr>
        <w:t xml:space="preserve"> generados, se aplicó la técnica de reducción de dimensionalidad UMAP (</w:t>
      </w:r>
      <w:proofErr w:type="spellStart"/>
      <w:r w:rsidRPr="006F5A5A">
        <w:rPr>
          <w:rFonts w:ascii="Arial" w:hAnsi="Arial" w:cs="Arial"/>
          <w:sz w:val="24"/>
          <w:szCs w:val="24"/>
        </w:rPr>
        <w:t>Uniform</w:t>
      </w:r>
      <w:proofErr w:type="spellEnd"/>
      <w:r w:rsidRPr="006F5A5A">
        <w:rPr>
          <w:rFonts w:ascii="Arial" w:hAnsi="Arial" w:cs="Arial"/>
          <w:sz w:val="24"/>
          <w:szCs w:val="24"/>
        </w:rPr>
        <w:t xml:space="preserve"> Manifold </w:t>
      </w:r>
      <w:proofErr w:type="spellStart"/>
      <w:r w:rsidRPr="006F5A5A">
        <w:rPr>
          <w:rFonts w:ascii="Arial" w:hAnsi="Arial" w:cs="Arial"/>
          <w:sz w:val="24"/>
          <w:szCs w:val="24"/>
        </w:rPr>
        <w:t>Approximation</w:t>
      </w:r>
      <w:proofErr w:type="spellEnd"/>
      <w:r w:rsidRPr="006F5A5A">
        <w:rPr>
          <w:rFonts w:ascii="Arial" w:hAnsi="Arial" w:cs="Arial"/>
          <w:sz w:val="24"/>
          <w:szCs w:val="24"/>
        </w:rPr>
        <w:t xml:space="preserve"> and </w:t>
      </w:r>
      <w:proofErr w:type="spellStart"/>
      <w:r w:rsidRPr="006F5A5A">
        <w:rPr>
          <w:rFonts w:ascii="Arial" w:hAnsi="Arial" w:cs="Arial"/>
          <w:sz w:val="24"/>
          <w:szCs w:val="24"/>
        </w:rPr>
        <w:t>Projection</w:t>
      </w:r>
      <w:proofErr w:type="spellEnd"/>
      <w:r w:rsidRPr="006F5A5A">
        <w:rPr>
          <w:rFonts w:ascii="Arial" w:hAnsi="Arial" w:cs="Arial"/>
          <w:sz w:val="24"/>
          <w:szCs w:val="24"/>
        </w:rPr>
        <w:t>), proyectando los vectores de alta dimensión (1024D) a un espacio bidimensional (2D)</w:t>
      </w:r>
      <w:r>
        <w:rPr>
          <w:rFonts w:ascii="Arial" w:hAnsi="Arial" w:cs="Arial"/>
          <w:sz w:val="24"/>
          <w:szCs w:val="24"/>
        </w:rPr>
        <w:t>.</w:t>
      </w:r>
      <w:r w:rsidR="001E4711">
        <w:rPr>
          <w:rFonts w:ascii="Arial" w:hAnsi="Arial" w:cs="Arial"/>
          <w:sz w:val="24"/>
          <w:szCs w:val="24"/>
        </w:rPr>
        <w:t xml:space="preserve"> </w:t>
      </w:r>
    </w:p>
    <w:p w14:paraId="3E93C0F6" w14:textId="7C636DCD" w:rsidR="006F5A5A" w:rsidRDefault="006F5A5A" w:rsidP="006F5A5A">
      <w:pPr>
        <w:spacing w:line="360" w:lineRule="auto"/>
        <w:ind w:left="360" w:firstLine="348"/>
        <w:rPr>
          <w:rFonts w:ascii="Arial" w:hAnsi="Arial" w:cs="Arial"/>
          <w:sz w:val="24"/>
          <w:szCs w:val="24"/>
        </w:rPr>
      </w:pPr>
      <w:r w:rsidRPr="006F5A5A">
        <w:rPr>
          <w:rFonts w:ascii="Arial" w:hAnsi="Arial" w:cs="Arial"/>
          <w:sz w:val="24"/>
          <w:szCs w:val="24"/>
        </w:rPr>
        <w:t xml:space="preserve">Se utilizó el script </w:t>
      </w:r>
      <w:r w:rsidRPr="006F5A5A">
        <w:rPr>
          <w:rFonts w:ascii="Arial" w:hAnsi="Arial" w:cs="Arial"/>
          <w:b/>
          <w:bCs/>
          <w:sz w:val="24"/>
          <w:szCs w:val="24"/>
        </w:rPr>
        <w:t>visualizar_umap.py</w:t>
      </w:r>
      <w:r w:rsidRPr="006F5A5A">
        <w:rPr>
          <w:rFonts w:ascii="Arial" w:hAnsi="Arial" w:cs="Arial"/>
          <w:sz w:val="24"/>
          <w:szCs w:val="24"/>
        </w:rPr>
        <w:t xml:space="preserve">, el cual extrae </w:t>
      </w:r>
      <w:proofErr w:type="spellStart"/>
      <w:r w:rsidRPr="006F5A5A">
        <w:rPr>
          <w:rFonts w:ascii="Arial" w:hAnsi="Arial" w:cs="Arial"/>
          <w:sz w:val="24"/>
          <w:szCs w:val="24"/>
        </w:rPr>
        <w:t>embeddings</w:t>
      </w:r>
      <w:proofErr w:type="spellEnd"/>
      <w:r w:rsidRPr="006F5A5A">
        <w:rPr>
          <w:rFonts w:ascii="Arial" w:hAnsi="Arial" w:cs="Arial"/>
          <w:sz w:val="24"/>
          <w:szCs w:val="24"/>
        </w:rPr>
        <w:t xml:space="preserve"> y metadatos directamente desde la colección </w:t>
      </w:r>
      <w:proofErr w:type="spellStart"/>
      <w:r w:rsidRPr="006F5A5A">
        <w:rPr>
          <w:rFonts w:ascii="Arial" w:hAnsi="Arial" w:cs="Arial"/>
          <w:sz w:val="24"/>
          <w:szCs w:val="24"/>
        </w:rPr>
        <w:t>ChromaDB</w:t>
      </w:r>
      <w:proofErr w:type="spellEnd"/>
      <w:r w:rsidRPr="006F5A5A">
        <w:rPr>
          <w:rFonts w:ascii="Arial" w:hAnsi="Arial" w:cs="Arial"/>
          <w:sz w:val="24"/>
          <w:szCs w:val="24"/>
        </w:rPr>
        <w:t>, aplica la transformación UMAP con parámetros optimizados para datos textuales médicos, y genera visualizaciones categorizadas.</w:t>
      </w:r>
    </w:p>
    <w:p w14:paraId="40470B10" w14:textId="24E03888" w:rsidR="001E4711" w:rsidRDefault="001E4711" w:rsidP="006F5A5A">
      <w:pPr>
        <w:spacing w:line="360" w:lineRule="auto"/>
        <w:ind w:left="360" w:firstLine="348"/>
        <w:rPr>
          <w:rFonts w:ascii="Arial" w:hAnsi="Arial" w:cs="Arial"/>
          <w:sz w:val="24"/>
          <w:szCs w:val="24"/>
        </w:rPr>
      </w:pPr>
      <w:r w:rsidRPr="001E4711">
        <w:rPr>
          <w:rFonts w:ascii="Arial" w:hAnsi="Arial" w:cs="Arial"/>
          <w:sz w:val="24"/>
          <w:szCs w:val="24"/>
        </w:rPr>
        <w:lastRenderedPageBreak/>
        <w:t>La</w:t>
      </w:r>
      <w:r>
        <w:rPr>
          <w:rFonts w:ascii="Arial" w:hAnsi="Arial" w:cs="Arial"/>
          <w:sz w:val="24"/>
          <w:szCs w:val="24"/>
        </w:rPr>
        <w:t>s</w:t>
      </w:r>
      <w:r w:rsidRPr="001E4711">
        <w:rPr>
          <w:rFonts w:ascii="Arial" w:hAnsi="Arial" w:cs="Arial"/>
          <w:sz w:val="24"/>
          <w:szCs w:val="24"/>
        </w:rPr>
        <w:t xml:space="preserve"> figura</w:t>
      </w:r>
      <w:r>
        <w:rPr>
          <w:rFonts w:ascii="Arial" w:hAnsi="Arial" w:cs="Arial"/>
          <w:sz w:val="24"/>
          <w:szCs w:val="24"/>
        </w:rPr>
        <w:t>s</w:t>
      </w:r>
      <w:r w:rsidRPr="001E4711">
        <w:rPr>
          <w:rFonts w:ascii="Arial" w:hAnsi="Arial" w:cs="Arial"/>
          <w:sz w:val="24"/>
          <w:szCs w:val="24"/>
        </w:rPr>
        <w:t xml:space="preserve"> muest</w:t>
      </w:r>
      <w:r>
        <w:rPr>
          <w:rFonts w:ascii="Arial" w:hAnsi="Arial" w:cs="Arial"/>
          <w:sz w:val="24"/>
          <w:szCs w:val="24"/>
        </w:rPr>
        <w:t>ran</w:t>
      </w:r>
      <w:r w:rsidRPr="001E4711">
        <w:rPr>
          <w:rFonts w:ascii="Arial" w:hAnsi="Arial" w:cs="Arial"/>
          <w:sz w:val="24"/>
          <w:szCs w:val="24"/>
        </w:rPr>
        <w:t xml:space="preserve"> la proyección bidimensional del espacio semántico de los </w:t>
      </w:r>
      <w:proofErr w:type="spellStart"/>
      <w:r w:rsidRPr="001E4711">
        <w:rPr>
          <w:rFonts w:ascii="Arial" w:hAnsi="Arial" w:cs="Arial"/>
          <w:sz w:val="24"/>
          <w:szCs w:val="24"/>
        </w:rPr>
        <w:t>chunks</w:t>
      </w:r>
      <w:proofErr w:type="spellEnd"/>
      <w:r w:rsidRPr="001E4711">
        <w:rPr>
          <w:rFonts w:ascii="Arial" w:hAnsi="Arial" w:cs="Arial"/>
          <w:sz w:val="24"/>
          <w:szCs w:val="24"/>
        </w:rPr>
        <w:t xml:space="preserve"> indexados mediante UMAP, una técnica de reducción de dimensionalidad que preserva la estructura local del espacio vectorial de alta dimensión. Cada punto representa un fragmento textual (</w:t>
      </w:r>
      <w:proofErr w:type="spellStart"/>
      <w:r w:rsidRPr="001E4711">
        <w:rPr>
          <w:rFonts w:ascii="Arial" w:hAnsi="Arial" w:cs="Arial"/>
          <w:sz w:val="24"/>
          <w:szCs w:val="24"/>
        </w:rPr>
        <w:t>chunk</w:t>
      </w:r>
      <w:proofErr w:type="spellEnd"/>
      <w:r w:rsidRPr="001E4711">
        <w:rPr>
          <w:rFonts w:ascii="Arial" w:hAnsi="Arial" w:cs="Arial"/>
          <w:sz w:val="24"/>
          <w:szCs w:val="24"/>
        </w:rPr>
        <w:t>), coloreado según su categoría médica.</w:t>
      </w:r>
    </w:p>
    <w:p w14:paraId="1ED8C8E0" w14:textId="77777777" w:rsidR="001E4711" w:rsidRPr="001E4711" w:rsidRDefault="001E4711" w:rsidP="001E4711">
      <w:pPr>
        <w:spacing w:line="360" w:lineRule="auto"/>
        <w:ind w:left="360" w:firstLine="348"/>
        <w:rPr>
          <w:rFonts w:ascii="Arial" w:hAnsi="Arial" w:cs="Arial"/>
          <w:b/>
          <w:bCs/>
          <w:sz w:val="24"/>
          <w:szCs w:val="24"/>
        </w:rPr>
      </w:pPr>
      <w:r w:rsidRPr="001E4711">
        <w:rPr>
          <w:rFonts w:ascii="Arial" w:hAnsi="Arial" w:cs="Arial"/>
          <w:b/>
          <w:bCs/>
          <w:sz w:val="24"/>
          <w:szCs w:val="24"/>
        </w:rPr>
        <w:t>Objetivo del Análisis</w:t>
      </w:r>
    </w:p>
    <w:p w14:paraId="7D9EF9BC" w14:textId="77777777" w:rsidR="001E4711" w:rsidRPr="001E4711" w:rsidRDefault="001E4711" w:rsidP="001E4711">
      <w:pPr>
        <w:spacing w:line="360" w:lineRule="auto"/>
        <w:ind w:left="360" w:firstLine="348"/>
        <w:rPr>
          <w:rFonts w:ascii="Arial" w:hAnsi="Arial" w:cs="Arial"/>
          <w:sz w:val="24"/>
          <w:szCs w:val="24"/>
        </w:rPr>
      </w:pPr>
      <w:r w:rsidRPr="001E4711">
        <w:rPr>
          <w:rFonts w:ascii="Arial" w:hAnsi="Arial" w:cs="Arial"/>
          <w:sz w:val="24"/>
          <w:szCs w:val="24"/>
        </w:rPr>
        <w:t xml:space="preserve">Evaluar visualmente si el espacio de </w:t>
      </w:r>
      <w:proofErr w:type="spellStart"/>
      <w:r w:rsidRPr="001E4711">
        <w:rPr>
          <w:rFonts w:ascii="Arial" w:hAnsi="Arial" w:cs="Arial"/>
          <w:sz w:val="24"/>
          <w:szCs w:val="24"/>
        </w:rPr>
        <w:t>embeddings</w:t>
      </w:r>
      <w:proofErr w:type="spellEnd"/>
      <w:r w:rsidRPr="001E4711">
        <w:rPr>
          <w:rFonts w:ascii="Arial" w:hAnsi="Arial" w:cs="Arial"/>
          <w:sz w:val="24"/>
          <w:szCs w:val="24"/>
        </w:rPr>
        <w:t xml:space="preserve"> generado (utilizando el modelo BAAI/bge-m3 o su versión fine-tuneada) refleja una separación semántica coherente entre distintas categorías médicas. Esto permite validar si los </w:t>
      </w:r>
      <w:proofErr w:type="spellStart"/>
      <w:r w:rsidRPr="001E4711">
        <w:rPr>
          <w:rFonts w:ascii="Arial" w:hAnsi="Arial" w:cs="Arial"/>
          <w:sz w:val="24"/>
          <w:szCs w:val="24"/>
        </w:rPr>
        <w:t>embeddings</w:t>
      </w:r>
      <w:proofErr w:type="spellEnd"/>
      <w:r w:rsidRPr="001E4711">
        <w:rPr>
          <w:rFonts w:ascii="Arial" w:hAnsi="Arial" w:cs="Arial"/>
          <w:sz w:val="24"/>
          <w:szCs w:val="24"/>
        </w:rPr>
        <w:t xml:space="preserve"> capturan adecuadamente relaciones de similitud semántica relevantes para la recuperación de información.</w:t>
      </w:r>
    </w:p>
    <w:p w14:paraId="6690D31B" w14:textId="77777777" w:rsidR="006F5A5A" w:rsidRDefault="006F5A5A" w:rsidP="006F5A5A">
      <w:pPr>
        <w:spacing w:line="360" w:lineRule="auto"/>
        <w:ind w:left="360" w:firstLine="348"/>
        <w:rPr>
          <w:rFonts w:ascii="Arial" w:hAnsi="Arial" w:cs="Arial"/>
          <w:sz w:val="24"/>
          <w:szCs w:val="24"/>
        </w:rPr>
      </w:pPr>
    </w:p>
    <w:p w14:paraId="688D8A4F" w14:textId="77777777" w:rsidR="006F5A5A" w:rsidRDefault="006F5A5A" w:rsidP="006F5A5A">
      <w:pPr>
        <w:keepNext/>
        <w:spacing w:line="360" w:lineRule="auto"/>
        <w:ind w:left="360" w:firstLine="348"/>
      </w:pPr>
      <w:r>
        <w:rPr>
          <w:rFonts w:ascii="Arial" w:hAnsi="Arial" w:cs="Arial"/>
          <w:noProof/>
          <w:sz w:val="24"/>
          <w:szCs w:val="24"/>
        </w:rPr>
        <w:drawing>
          <wp:inline distT="0" distB="0" distL="0" distR="0" wp14:anchorId="37CD7BDD" wp14:editId="034AA115">
            <wp:extent cx="5556753" cy="4445276"/>
            <wp:effectExtent l="0" t="0" r="6350" b="0"/>
            <wp:docPr id="210735401" name="Imagen 8" descr="Mapa,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5401" name="Imagen 8" descr="Mapa, Gráfico de dispersión&#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5573893" cy="4458987"/>
                    </a:xfrm>
                    <a:prstGeom prst="rect">
                      <a:avLst/>
                    </a:prstGeom>
                  </pic:spPr>
                </pic:pic>
              </a:graphicData>
            </a:graphic>
          </wp:inline>
        </w:drawing>
      </w:r>
    </w:p>
    <w:p w14:paraId="569D819E" w14:textId="6F87E1F3" w:rsidR="006F5A5A" w:rsidRDefault="006F5A5A" w:rsidP="006F5A5A">
      <w:pPr>
        <w:pStyle w:val="Descripcin"/>
        <w:rPr>
          <w:rFonts w:ascii="Arial" w:hAnsi="Arial" w:cs="Arial"/>
          <w:sz w:val="22"/>
          <w:szCs w:val="22"/>
        </w:rPr>
      </w:pPr>
      <w:r w:rsidRPr="00706629">
        <w:rPr>
          <w:rFonts w:ascii="Arial" w:hAnsi="Arial" w:cs="Arial"/>
          <w:sz w:val="22"/>
          <w:szCs w:val="22"/>
        </w:rPr>
        <w:fldChar w:fldCharType="begin"/>
      </w:r>
      <w:r w:rsidRPr="00706629">
        <w:rPr>
          <w:rFonts w:ascii="Arial" w:hAnsi="Arial" w:cs="Arial"/>
          <w:sz w:val="22"/>
          <w:szCs w:val="22"/>
        </w:rPr>
        <w:instrText xml:space="preserve"> SEQ Ilustración \* ARABIC </w:instrText>
      </w:r>
      <w:r w:rsidRPr="00706629">
        <w:rPr>
          <w:rFonts w:ascii="Arial" w:hAnsi="Arial" w:cs="Arial"/>
          <w:sz w:val="22"/>
          <w:szCs w:val="22"/>
        </w:rPr>
        <w:fldChar w:fldCharType="separate"/>
      </w:r>
      <w:bookmarkStart w:id="42" w:name="_Toc201527024"/>
      <w:r w:rsidR="00D10CE8">
        <w:rPr>
          <w:rFonts w:ascii="Arial" w:hAnsi="Arial" w:cs="Arial"/>
          <w:noProof/>
          <w:sz w:val="22"/>
          <w:szCs w:val="22"/>
        </w:rPr>
        <w:t>3</w:t>
      </w:r>
      <w:r w:rsidRPr="00706629">
        <w:rPr>
          <w:rFonts w:ascii="Arial" w:hAnsi="Arial" w:cs="Arial"/>
          <w:sz w:val="22"/>
          <w:szCs w:val="22"/>
        </w:rPr>
        <w:fldChar w:fldCharType="end"/>
      </w:r>
      <w:r w:rsidRPr="00706629">
        <w:rPr>
          <w:rFonts w:ascii="Arial" w:hAnsi="Arial" w:cs="Arial"/>
          <w:sz w:val="22"/>
          <w:szCs w:val="22"/>
        </w:rPr>
        <w:t>. 2.</w:t>
      </w:r>
      <w:r w:rsidR="00706629" w:rsidRPr="00706629">
        <w:rPr>
          <w:rFonts w:ascii="Arial" w:hAnsi="Arial" w:cs="Arial"/>
          <w:sz w:val="22"/>
          <w:szCs w:val="22"/>
        </w:rPr>
        <w:t>3</w:t>
      </w:r>
      <w:r w:rsidRPr="00706629">
        <w:rPr>
          <w:rFonts w:ascii="Arial" w:hAnsi="Arial" w:cs="Arial"/>
          <w:sz w:val="22"/>
          <w:szCs w:val="22"/>
        </w:rPr>
        <w:t xml:space="preserve"> </w:t>
      </w:r>
      <w:bookmarkEnd w:id="42"/>
      <w:r w:rsidR="00F204F6" w:rsidRPr="00F204F6">
        <w:rPr>
          <w:rFonts w:ascii="Arial" w:hAnsi="Arial" w:cs="Arial"/>
          <w:sz w:val="22"/>
          <w:szCs w:val="22"/>
        </w:rPr>
        <w:t xml:space="preserve">Validación UMAP del </w:t>
      </w:r>
      <w:r w:rsidR="0042527F" w:rsidRPr="0042527F">
        <w:rPr>
          <w:rFonts w:ascii="Arial" w:hAnsi="Arial" w:cs="Arial"/>
          <w:sz w:val="22"/>
          <w:szCs w:val="22"/>
        </w:rPr>
        <w:t>Modelo Base BAAI/bge-m3</w:t>
      </w:r>
      <w:r w:rsidR="00F204F6" w:rsidRPr="00F204F6">
        <w:rPr>
          <w:rFonts w:ascii="Arial" w:hAnsi="Arial" w:cs="Arial"/>
          <w:sz w:val="22"/>
          <w:szCs w:val="22"/>
        </w:rPr>
        <w:t xml:space="preserve">: </w:t>
      </w:r>
      <w:proofErr w:type="spellStart"/>
      <w:r w:rsidR="00F204F6" w:rsidRPr="00F204F6">
        <w:rPr>
          <w:rFonts w:ascii="Arial" w:hAnsi="Arial" w:cs="Arial"/>
          <w:sz w:val="22"/>
          <w:szCs w:val="22"/>
        </w:rPr>
        <w:t>clustering</w:t>
      </w:r>
      <w:proofErr w:type="spellEnd"/>
      <w:r w:rsidR="00F204F6" w:rsidRPr="00F204F6">
        <w:rPr>
          <w:rFonts w:ascii="Arial" w:hAnsi="Arial" w:cs="Arial"/>
          <w:sz w:val="22"/>
          <w:szCs w:val="22"/>
        </w:rPr>
        <w:t xml:space="preserve"> semántico por categorías médicas "</w:t>
      </w:r>
    </w:p>
    <w:p w14:paraId="4415220C" w14:textId="23558AF4" w:rsidR="00706629" w:rsidRPr="009645C9" w:rsidRDefault="009645C9" w:rsidP="00706629">
      <w:pPr>
        <w:rPr>
          <w:rFonts w:ascii="Arial" w:hAnsi="Arial" w:cs="Arial"/>
          <w:b/>
          <w:bCs/>
          <w:sz w:val="24"/>
          <w:szCs w:val="24"/>
        </w:rPr>
      </w:pPr>
      <w:r w:rsidRPr="009645C9">
        <w:rPr>
          <w:rFonts w:ascii="Arial" w:hAnsi="Arial" w:cs="Arial"/>
          <w:b/>
          <w:bCs/>
          <w:sz w:val="24"/>
          <w:szCs w:val="24"/>
        </w:rPr>
        <w:lastRenderedPageBreak/>
        <w:t>Modelo Base BAAI/bge-m3</w:t>
      </w:r>
    </w:p>
    <w:p w14:paraId="0755265E" w14:textId="542132E3" w:rsidR="00706629" w:rsidRDefault="004269DE" w:rsidP="004269DE">
      <w:pPr>
        <w:numPr>
          <w:ilvl w:val="0"/>
          <w:numId w:val="56"/>
        </w:numPr>
        <w:spacing w:line="360" w:lineRule="auto"/>
        <w:rPr>
          <w:rFonts w:ascii="Arial" w:hAnsi="Arial" w:cs="Arial"/>
          <w:b/>
          <w:bCs/>
          <w:sz w:val="24"/>
          <w:szCs w:val="24"/>
        </w:rPr>
      </w:pPr>
      <w:r w:rsidRPr="004269DE">
        <w:rPr>
          <w:rFonts w:ascii="Arial" w:hAnsi="Arial" w:cs="Arial"/>
          <w:b/>
          <w:bCs/>
          <w:sz w:val="24"/>
          <w:szCs w:val="24"/>
        </w:rPr>
        <w:t xml:space="preserve">Salud mental (cuadrados azules) </w:t>
      </w:r>
      <w:r w:rsidRPr="004269DE">
        <w:rPr>
          <w:rFonts w:ascii="Arial" w:hAnsi="Arial" w:cs="Arial"/>
          <w:sz w:val="24"/>
          <w:szCs w:val="24"/>
        </w:rPr>
        <w:t xml:space="preserve">ocupa una zona muy amplia y densa en la parte inferior. Aunque hay algo de dispersión, la mayoría de </w:t>
      </w:r>
      <w:proofErr w:type="gramStart"/>
      <w:r w:rsidRPr="004269DE">
        <w:rPr>
          <w:rFonts w:ascii="Arial" w:hAnsi="Arial" w:cs="Arial"/>
          <w:sz w:val="24"/>
          <w:szCs w:val="24"/>
        </w:rPr>
        <w:t>puntos</w:t>
      </w:r>
      <w:proofErr w:type="gramEnd"/>
      <w:r w:rsidRPr="004269DE">
        <w:rPr>
          <w:rFonts w:ascii="Arial" w:hAnsi="Arial" w:cs="Arial"/>
          <w:sz w:val="24"/>
          <w:szCs w:val="24"/>
        </w:rPr>
        <w:t xml:space="preserve"> están bien agrupados, lo que indica que el modelo ha identificado patrones semánticos comunes dentro de esta categoría</w:t>
      </w:r>
      <w:r w:rsidRPr="004269DE">
        <w:rPr>
          <w:rFonts w:ascii="Arial" w:hAnsi="Arial" w:cs="Arial"/>
          <w:b/>
          <w:bCs/>
          <w:sz w:val="24"/>
          <w:szCs w:val="24"/>
        </w:rPr>
        <w:t>.</w:t>
      </w:r>
    </w:p>
    <w:p w14:paraId="4962C702" w14:textId="4D0B32CA" w:rsidR="004269DE" w:rsidRDefault="004269DE" w:rsidP="004269DE">
      <w:pPr>
        <w:numPr>
          <w:ilvl w:val="0"/>
          <w:numId w:val="56"/>
        </w:numPr>
        <w:spacing w:line="360" w:lineRule="auto"/>
        <w:rPr>
          <w:rFonts w:ascii="Arial" w:hAnsi="Arial" w:cs="Arial"/>
          <w:sz w:val="24"/>
          <w:szCs w:val="24"/>
        </w:rPr>
      </w:pPr>
      <w:r w:rsidRPr="004269DE">
        <w:rPr>
          <w:rFonts w:ascii="Arial" w:hAnsi="Arial" w:cs="Arial"/>
          <w:b/>
          <w:bCs/>
          <w:sz w:val="24"/>
          <w:szCs w:val="24"/>
        </w:rPr>
        <w:t xml:space="preserve">Cáncer (rombos verdes) y Cardiovascular (rombos amarillos) </w:t>
      </w:r>
      <w:r w:rsidRPr="004269DE">
        <w:rPr>
          <w:rFonts w:ascii="Arial" w:hAnsi="Arial" w:cs="Arial"/>
          <w:sz w:val="24"/>
          <w:szCs w:val="24"/>
        </w:rPr>
        <w:t xml:space="preserve">también muestran agrupaciones bastante compactas. </w:t>
      </w:r>
      <w:r>
        <w:rPr>
          <w:rFonts w:ascii="Arial" w:hAnsi="Arial" w:cs="Arial"/>
          <w:sz w:val="24"/>
          <w:szCs w:val="24"/>
        </w:rPr>
        <w:t>Es</w:t>
      </w:r>
      <w:r w:rsidRPr="004269DE">
        <w:rPr>
          <w:rFonts w:ascii="Arial" w:hAnsi="Arial" w:cs="Arial"/>
          <w:sz w:val="24"/>
          <w:szCs w:val="24"/>
        </w:rPr>
        <w:t xml:space="preserve"> un buen resultado, ya que son temas clínicos con vocabulario especializado, y el modelo los ha sabido diferenciar bien.</w:t>
      </w:r>
    </w:p>
    <w:p w14:paraId="714CF305" w14:textId="2CB4A6D1" w:rsidR="004269DE" w:rsidRPr="004269DE" w:rsidRDefault="004269DE" w:rsidP="004269DE">
      <w:pPr>
        <w:numPr>
          <w:ilvl w:val="0"/>
          <w:numId w:val="56"/>
        </w:numPr>
        <w:spacing w:line="360" w:lineRule="auto"/>
        <w:rPr>
          <w:rFonts w:ascii="Arial" w:hAnsi="Arial" w:cs="Arial"/>
          <w:sz w:val="24"/>
          <w:szCs w:val="24"/>
        </w:rPr>
      </w:pPr>
      <w:r w:rsidRPr="004269DE">
        <w:rPr>
          <w:rFonts w:ascii="Arial" w:hAnsi="Arial" w:cs="Arial"/>
          <w:b/>
          <w:bCs/>
          <w:sz w:val="24"/>
          <w:szCs w:val="24"/>
        </w:rPr>
        <w:t>Respiratorias (cruces rosas)</w:t>
      </w:r>
      <w:r w:rsidRPr="004269DE">
        <w:rPr>
          <w:rFonts w:ascii="Arial" w:hAnsi="Arial" w:cs="Arial"/>
          <w:sz w:val="24"/>
          <w:szCs w:val="24"/>
        </w:rPr>
        <w:t xml:space="preserve"> aparecen mezcladas en diferentes zonas. Esto puede deberse a que comparten síntomas o tratamientos con otras categorías, como salud mental o enfermedades comunes.</w:t>
      </w:r>
    </w:p>
    <w:p w14:paraId="06E18A7C" w14:textId="288C9CC6" w:rsidR="004269DE" w:rsidRDefault="004269DE" w:rsidP="004269DE">
      <w:pPr>
        <w:numPr>
          <w:ilvl w:val="0"/>
          <w:numId w:val="56"/>
        </w:numPr>
        <w:spacing w:line="360" w:lineRule="auto"/>
        <w:rPr>
          <w:rFonts w:ascii="Arial" w:hAnsi="Arial" w:cs="Arial"/>
          <w:sz w:val="24"/>
          <w:szCs w:val="24"/>
        </w:rPr>
      </w:pPr>
      <w:r w:rsidRPr="004269DE">
        <w:rPr>
          <w:rFonts w:ascii="Arial" w:hAnsi="Arial" w:cs="Arial"/>
          <w:b/>
          <w:bCs/>
          <w:sz w:val="24"/>
          <w:szCs w:val="24"/>
        </w:rPr>
        <w:t xml:space="preserve">ITS (triángulos beige) y neurología (cruces grises) </w:t>
      </w:r>
      <w:r w:rsidRPr="004269DE">
        <w:rPr>
          <w:rFonts w:ascii="Arial" w:hAnsi="Arial" w:cs="Arial"/>
          <w:sz w:val="24"/>
          <w:szCs w:val="24"/>
        </w:rPr>
        <w:t>aparecen en zonas bastante separadas del resto, lo cual creo que es una buena señal de que el modelo ha captado su especificidad.</w:t>
      </w:r>
    </w:p>
    <w:p w14:paraId="5A9C36BC" w14:textId="1BE9478D" w:rsidR="004269DE" w:rsidRDefault="004269DE" w:rsidP="004269DE">
      <w:pPr>
        <w:numPr>
          <w:ilvl w:val="0"/>
          <w:numId w:val="56"/>
        </w:numPr>
        <w:spacing w:line="360" w:lineRule="auto"/>
        <w:rPr>
          <w:rFonts w:ascii="Arial" w:hAnsi="Arial" w:cs="Arial"/>
          <w:sz w:val="24"/>
          <w:szCs w:val="24"/>
        </w:rPr>
      </w:pPr>
      <w:r w:rsidRPr="004269DE">
        <w:rPr>
          <w:rFonts w:ascii="Arial" w:hAnsi="Arial" w:cs="Arial"/>
          <w:sz w:val="24"/>
          <w:szCs w:val="24"/>
        </w:rPr>
        <w:t xml:space="preserve">En el centro del gráfico hay una zona donde se solapan varias categorías. </w:t>
      </w:r>
      <w:r>
        <w:rPr>
          <w:rFonts w:ascii="Arial" w:hAnsi="Arial" w:cs="Arial"/>
          <w:sz w:val="24"/>
          <w:szCs w:val="24"/>
        </w:rPr>
        <w:t>Se puede llegar a la conclusión</w:t>
      </w:r>
      <w:r w:rsidRPr="004269DE">
        <w:rPr>
          <w:rFonts w:ascii="Arial" w:hAnsi="Arial" w:cs="Arial"/>
          <w:sz w:val="24"/>
          <w:szCs w:val="24"/>
        </w:rPr>
        <w:t xml:space="preserve"> que aquí están los fragmentos más genéricos o que tratan temas comunes como síntomas o cuidados generales, lo cual puede explicar la superposición.</w:t>
      </w:r>
    </w:p>
    <w:p w14:paraId="1ACCC9AB" w14:textId="77777777" w:rsidR="004269DE" w:rsidRPr="004269DE" w:rsidRDefault="004269DE" w:rsidP="004269DE">
      <w:pPr>
        <w:spacing w:line="360" w:lineRule="auto"/>
        <w:rPr>
          <w:rFonts w:ascii="Arial" w:hAnsi="Arial" w:cs="Arial"/>
          <w:sz w:val="24"/>
          <w:szCs w:val="24"/>
        </w:rPr>
      </w:pPr>
    </w:p>
    <w:p w14:paraId="426736DF" w14:textId="77777777" w:rsidR="00706629" w:rsidRDefault="00706629" w:rsidP="00706629">
      <w:pPr>
        <w:keepNext/>
      </w:pPr>
      <w:r>
        <w:rPr>
          <w:noProof/>
        </w:rPr>
        <w:lastRenderedPageBreak/>
        <w:drawing>
          <wp:inline distT="0" distB="0" distL="0" distR="0" wp14:anchorId="3C82814A" wp14:editId="50ACDB6A">
            <wp:extent cx="5581015" cy="4464685"/>
            <wp:effectExtent l="0" t="0" r="635" b="0"/>
            <wp:docPr id="1162798762" name="Imagen 9" descr="Gráfico, Mapa,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98762" name="Imagen 9" descr="Gráfico, Mapa, Gráfico de dispersión&#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5581015" cy="4464685"/>
                    </a:xfrm>
                    <a:prstGeom prst="rect">
                      <a:avLst/>
                    </a:prstGeom>
                  </pic:spPr>
                </pic:pic>
              </a:graphicData>
            </a:graphic>
          </wp:inline>
        </w:drawing>
      </w:r>
    </w:p>
    <w:p w14:paraId="6905CB1E" w14:textId="6C5978E8" w:rsidR="00706629" w:rsidRDefault="00706629" w:rsidP="00706629">
      <w:pPr>
        <w:pStyle w:val="Descripcin"/>
        <w:rPr>
          <w:rFonts w:ascii="Arial" w:hAnsi="Arial" w:cs="Arial"/>
          <w:sz w:val="22"/>
          <w:szCs w:val="22"/>
        </w:rPr>
      </w:pPr>
      <w:r w:rsidRPr="0042527F">
        <w:rPr>
          <w:rFonts w:ascii="Arial" w:hAnsi="Arial" w:cs="Arial"/>
          <w:sz w:val="22"/>
          <w:szCs w:val="22"/>
        </w:rPr>
        <w:fldChar w:fldCharType="begin"/>
      </w:r>
      <w:r w:rsidRPr="0042527F">
        <w:rPr>
          <w:rFonts w:ascii="Arial" w:hAnsi="Arial" w:cs="Arial"/>
          <w:sz w:val="22"/>
          <w:szCs w:val="22"/>
        </w:rPr>
        <w:instrText xml:space="preserve"> SEQ Ilustración \* ARABIC </w:instrText>
      </w:r>
      <w:r w:rsidRPr="0042527F">
        <w:rPr>
          <w:rFonts w:ascii="Arial" w:hAnsi="Arial" w:cs="Arial"/>
          <w:sz w:val="22"/>
          <w:szCs w:val="22"/>
        </w:rPr>
        <w:fldChar w:fldCharType="separate"/>
      </w:r>
      <w:bookmarkStart w:id="43" w:name="_Toc201527025"/>
      <w:r w:rsidR="00D10CE8">
        <w:rPr>
          <w:rFonts w:ascii="Arial" w:hAnsi="Arial" w:cs="Arial"/>
          <w:noProof/>
          <w:sz w:val="22"/>
          <w:szCs w:val="22"/>
        </w:rPr>
        <w:t>4</w:t>
      </w:r>
      <w:r w:rsidRPr="0042527F">
        <w:rPr>
          <w:rFonts w:ascii="Arial" w:hAnsi="Arial" w:cs="Arial"/>
          <w:sz w:val="22"/>
          <w:szCs w:val="22"/>
        </w:rPr>
        <w:fldChar w:fldCharType="end"/>
      </w:r>
      <w:r w:rsidRPr="0042527F">
        <w:rPr>
          <w:rFonts w:ascii="Arial" w:hAnsi="Arial" w:cs="Arial"/>
          <w:sz w:val="22"/>
          <w:szCs w:val="22"/>
        </w:rPr>
        <w:t xml:space="preserve">- </w:t>
      </w:r>
      <w:proofErr w:type="gramStart"/>
      <w:r w:rsidRPr="0042527F">
        <w:rPr>
          <w:rFonts w:ascii="Arial" w:hAnsi="Arial" w:cs="Arial"/>
          <w:sz w:val="22"/>
          <w:szCs w:val="22"/>
        </w:rPr>
        <w:t>2.4  Proyección</w:t>
      </w:r>
      <w:proofErr w:type="gramEnd"/>
      <w:r w:rsidRPr="0042527F">
        <w:rPr>
          <w:rFonts w:ascii="Arial" w:hAnsi="Arial" w:cs="Arial"/>
          <w:sz w:val="22"/>
          <w:szCs w:val="22"/>
        </w:rPr>
        <w:t xml:space="preserve"> UMAP de </w:t>
      </w:r>
      <w:proofErr w:type="spellStart"/>
      <w:proofErr w:type="gramStart"/>
      <w:r w:rsidRPr="0042527F">
        <w:rPr>
          <w:rFonts w:ascii="Arial" w:hAnsi="Arial" w:cs="Arial"/>
          <w:sz w:val="22"/>
          <w:szCs w:val="22"/>
        </w:rPr>
        <w:t>embeddings</w:t>
      </w:r>
      <w:proofErr w:type="spellEnd"/>
      <w:r w:rsidRPr="0042527F">
        <w:rPr>
          <w:rFonts w:ascii="Arial" w:hAnsi="Arial" w:cs="Arial"/>
          <w:sz w:val="22"/>
          <w:szCs w:val="22"/>
        </w:rPr>
        <w:t xml:space="preserve"> </w:t>
      </w:r>
      <w:r w:rsidR="00D14689" w:rsidRPr="0042527F">
        <w:rPr>
          <w:rFonts w:ascii="Arial" w:hAnsi="Arial" w:cs="Arial"/>
          <w:sz w:val="22"/>
          <w:szCs w:val="22"/>
        </w:rPr>
        <w:t xml:space="preserve"> generados</w:t>
      </w:r>
      <w:proofErr w:type="gramEnd"/>
      <w:r w:rsidR="00D14689" w:rsidRPr="0042527F">
        <w:rPr>
          <w:rFonts w:ascii="Arial" w:hAnsi="Arial" w:cs="Arial"/>
          <w:sz w:val="22"/>
          <w:szCs w:val="22"/>
        </w:rPr>
        <w:t xml:space="preserve"> por el</w:t>
      </w:r>
      <w:r w:rsidRPr="0042527F">
        <w:rPr>
          <w:rFonts w:ascii="Arial" w:hAnsi="Arial" w:cs="Arial"/>
          <w:sz w:val="22"/>
          <w:szCs w:val="22"/>
        </w:rPr>
        <w:t xml:space="preserve"> modelo fine-tuneado (epoch4_MRR0.9717)</w:t>
      </w:r>
      <w:bookmarkEnd w:id="43"/>
      <w:r w:rsidR="0042527F" w:rsidRPr="0042527F">
        <w:rPr>
          <w:rFonts w:ascii="Arial" w:hAnsi="Arial" w:cs="Arial"/>
          <w:sz w:val="22"/>
          <w:szCs w:val="22"/>
        </w:rPr>
        <w:t xml:space="preserve">. </w:t>
      </w:r>
      <w:proofErr w:type="spellStart"/>
      <w:r w:rsidR="0042527F" w:rsidRPr="0042527F">
        <w:rPr>
          <w:rFonts w:ascii="Arial" w:hAnsi="Arial" w:cs="Arial"/>
          <w:sz w:val="22"/>
          <w:szCs w:val="22"/>
        </w:rPr>
        <w:t>clustering</w:t>
      </w:r>
      <w:proofErr w:type="spellEnd"/>
      <w:r w:rsidR="0042527F" w:rsidRPr="0042527F">
        <w:rPr>
          <w:rFonts w:ascii="Arial" w:hAnsi="Arial" w:cs="Arial"/>
          <w:sz w:val="22"/>
          <w:szCs w:val="22"/>
        </w:rPr>
        <w:t xml:space="preserve"> semántico por categorías médica</w:t>
      </w:r>
      <w:r w:rsidR="0042527F" w:rsidRPr="00F204F6">
        <w:rPr>
          <w:rFonts w:ascii="Arial" w:hAnsi="Arial" w:cs="Arial"/>
          <w:sz w:val="22"/>
          <w:szCs w:val="22"/>
        </w:rPr>
        <w:t>s</w:t>
      </w:r>
    </w:p>
    <w:p w14:paraId="65934A13" w14:textId="77777777" w:rsidR="009645C9" w:rsidRDefault="009645C9" w:rsidP="009645C9"/>
    <w:p w14:paraId="795945A4" w14:textId="231A78F2" w:rsidR="009645C9" w:rsidRDefault="009645C9" w:rsidP="009645C9">
      <w:pPr>
        <w:rPr>
          <w:rFonts w:ascii="Arial" w:hAnsi="Arial" w:cs="Arial"/>
          <w:b/>
          <w:bCs/>
          <w:sz w:val="24"/>
          <w:szCs w:val="24"/>
        </w:rPr>
      </w:pPr>
      <w:r w:rsidRPr="009645C9">
        <w:rPr>
          <w:rFonts w:ascii="Arial" w:hAnsi="Arial" w:cs="Arial"/>
          <w:b/>
          <w:bCs/>
          <w:sz w:val="24"/>
          <w:szCs w:val="24"/>
        </w:rPr>
        <w:t>Modelo Fine-tuneado</w:t>
      </w:r>
    </w:p>
    <w:p w14:paraId="465DEB72" w14:textId="7E5A0DE1" w:rsidR="001E4711" w:rsidRPr="001E4711" w:rsidRDefault="001E4711" w:rsidP="001E4711">
      <w:pPr>
        <w:numPr>
          <w:ilvl w:val="0"/>
          <w:numId w:val="56"/>
        </w:numPr>
        <w:spacing w:line="360" w:lineRule="auto"/>
        <w:rPr>
          <w:rFonts w:ascii="Arial" w:hAnsi="Arial" w:cs="Arial"/>
          <w:sz w:val="24"/>
          <w:szCs w:val="24"/>
        </w:rPr>
      </w:pPr>
      <w:r w:rsidRPr="001E4711">
        <w:rPr>
          <w:rFonts w:ascii="Arial" w:hAnsi="Arial" w:cs="Arial"/>
          <w:b/>
          <w:bCs/>
          <w:sz w:val="24"/>
          <w:szCs w:val="24"/>
        </w:rPr>
        <w:t xml:space="preserve">Salud mental (cuadrados azul oscuro) </w:t>
      </w:r>
      <w:r w:rsidRPr="001E4711">
        <w:rPr>
          <w:rFonts w:ascii="Arial" w:hAnsi="Arial" w:cs="Arial"/>
          <w:sz w:val="24"/>
          <w:szCs w:val="24"/>
        </w:rPr>
        <w:t xml:space="preserve">forma un conglomerado denso y bien definido en la parte inferior derecha, lo que indica que los </w:t>
      </w:r>
      <w:proofErr w:type="spellStart"/>
      <w:r w:rsidRPr="001E4711">
        <w:rPr>
          <w:rFonts w:ascii="Arial" w:hAnsi="Arial" w:cs="Arial"/>
          <w:sz w:val="24"/>
          <w:szCs w:val="24"/>
        </w:rPr>
        <w:t>embeddings</w:t>
      </w:r>
      <w:proofErr w:type="spellEnd"/>
      <w:r w:rsidRPr="001E4711">
        <w:rPr>
          <w:rFonts w:ascii="Arial" w:hAnsi="Arial" w:cs="Arial"/>
          <w:sz w:val="24"/>
          <w:szCs w:val="24"/>
        </w:rPr>
        <w:t xml:space="preserve"> agrupan bien los temas que comparten una terminología </w:t>
      </w:r>
      <w:proofErr w:type="gramStart"/>
      <w:r w:rsidRPr="001E4711">
        <w:rPr>
          <w:rFonts w:ascii="Arial" w:hAnsi="Arial" w:cs="Arial"/>
          <w:sz w:val="24"/>
          <w:szCs w:val="24"/>
        </w:rPr>
        <w:t>específica..</w:t>
      </w:r>
      <w:proofErr w:type="gramEnd"/>
    </w:p>
    <w:p w14:paraId="1C1E5034" w14:textId="77777777" w:rsidR="001E4711" w:rsidRDefault="001E4711" w:rsidP="001E4711">
      <w:pPr>
        <w:numPr>
          <w:ilvl w:val="0"/>
          <w:numId w:val="56"/>
        </w:numPr>
        <w:spacing w:line="360" w:lineRule="auto"/>
        <w:rPr>
          <w:rFonts w:ascii="Arial" w:hAnsi="Arial" w:cs="Arial"/>
          <w:sz w:val="24"/>
          <w:szCs w:val="24"/>
        </w:rPr>
      </w:pPr>
      <w:r w:rsidRPr="001E4711">
        <w:rPr>
          <w:rFonts w:ascii="Arial" w:hAnsi="Arial" w:cs="Arial"/>
          <w:b/>
          <w:bCs/>
          <w:sz w:val="24"/>
          <w:szCs w:val="24"/>
        </w:rPr>
        <w:t xml:space="preserve">Cáncer (rombos verdes) y Cardiovascular (rombos amarillos) </w:t>
      </w:r>
      <w:r w:rsidRPr="001E4711">
        <w:rPr>
          <w:rFonts w:ascii="Arial" w:hAnsi="Arial" w:cs="Arial"/>
          <w:sz w:val="24"/>
          <w:szCs w:val="24"/>
        </w:rPr>
        <w:t>también presentan regiones diferenciadas con alta densidad, aunque con algunas zonas de intersección, lo que sugiere conceptos compartidos o ambigüedad léxica en algunos casos (ej., "fatiga", "dolor", "tumor").</w:t>
      </w:r>
    </w:p>
    <w:p w14:paraId="4CCBE8DE" w14:textId="7A4C5836" w:rsidR="001E4711" w:rsidRPr="001E4711" w:rsidRDefault="001E4711" w:rsidP="001E4711">
      <w:pPr>
        <w:numPr>
          <w:ilvl w:val="0"/>
          <w:numId w:val="56"/>
        </w:numPr>
        <w:spacing w:line="360" w:lineRule="auto"/>
        <w:rPr>
          <w:rFonts w:ascii="Arial" w:hAnsi="Arial" w:cs="Arial"/>
          <w:sz w:val="24"/>
          <w:szCs w:val="24"/>
        </w:rPr>
      </w:pPr>
      <w:r w:rsidRPr="001E4711">
        <w:rPr>
          <w:rFonts w:ascii="Arial" w:hAnsi="Arial" w:cs="Arial"/>
          <w:b/>
          <w:bCs/>
          <w:sz w:val="24"/>
          <w:szCs w:val="24"/>
        </w:rPr>
        <w:t>Enfermedades comunes y respiratorias están más mezcladas</w:t>
      </w:r>
      <w:r w:rsidRPr="001E4711">
        <w:rPr>
          <w:rFonts w:ascii="Arial" w:hAnsi="Arial" w:cs="Arial"/>
          <w:sz w:val="24"/>
          <w:szCs w:val="24"/>
        </w:rPr>
        <w:t xml:space="preserve">: Estas categorías aparecen más dispersas o entrelazadas con otras. </w:t>
      </w:r>
      <w:r>
        <w:rPr>
          <w:rFonts w:ascii="Arial" w:hAnsi="Arial" w:cs="Arial"/>
          <w:sz w:val="24"/>
          <w:szCs w:val="24"/>
        </w:rPr>
        <w:t>Se i</w:t>
      </w:r>
      <w:r w:rsidRPr="001E4711">
        <w:rPr>
          <w:rFonts w:ascii="Arial" w:hAnsi="Arial" w:cs="Arial"/>
          <w:sz w:val="24"/>
          <w:szCs w:val="24"/>
        </w:rPr>
        <w:t>ntuy</w:t>
      </w:r>
      <w:r>
        <w:rPr>
          <w:rFonts w:ascii="Arial" w:hAnsi="Arial" w:cs="Arial"/>
          <w:sz w:val="24"/>
          <w:szCs w:val="24"/>
        </w:rPr>
        <w:t>e</w:t>
      </w:r>
      <w:r w:rsidRPr="001E4711">
        <w:rPr>
          <w:rFonts w:ascii="Arial" w:hAnsi="Arial" w:cs="Arial"/>
          <w:sz w:val="24"/>
          <w:szCs w:val="24"/>
        </w:rPr>
        <w:t xml:space="preserve"> que es porque usan vocabulario más general o comparten síntomas con </w:t>
      </w:r>
      <w:r w:rsidRPr="001E4711">
        <w:rPr>
          <w:rFonts w:ascii="Arial" w:hAnsi="Arial" w:cs="Arial"/>
          <w:sz w:val="24"/>
          <w:szCs w:val="24"/>
        </w:rPr>
        <w:lastRenderedPageBreak/>
        <w:t>otras enfermedades, lo cual puede dificultar que el modelo los separe perfectamente.</w:t>
      </w:r>
    </w:p>
    <w:p w14:paraId="51F7A1EC" w14:textId="77777777" w:rsidR="001E4711" w:rsidRPr="001E4711" w:rsidRDefault="001E4711" w:rsidP="001E4711">
      <w:pPr>
        <w:numPr>
          <w:ilvl w:val="0"/>
          <w:numId w:val="56"/>
        </w:numPr>
        <w:spacing w:line="360" w:lineRule="auto"/>
        <w:rPr>
          <w:rFonts w:ascii="Arial" w:hAnsi="Arial" w:cs="Arial"/>
          <w:sz w:val="24"/>
          <w:szCs w:val="24"/>
        </w:rPr>
      </w:pPr>
      <w:r w:rsidRPr="001E4711">
        <w:rPr>
          <w:rFonts w:ascii="Arial" w:hAnsi="Arial" w:cs="Arial"/>
          <w:b/>
          <w:bCs/>
          <w:sz w:val="24"/>
          <w:szCs w:val="24"/>
        </w:rPr>
        <w:t>Respiratorias y diabetes</w:t>
      </w:r>
      <w:r w:rsidRPr="001E4711">
        <w:rPr>
          <w:rFonts w:ascii="Arial" w:hAnsi="Arial" w:cs="Arial"/>
          <w:sz w:val="24"/>
          <w:szCs w:val="24"/>
        </w:rPr>
        <w:t>, aunque más dispersas, mantienen agrupaciones locales, lo que apunta a cierta coherencia semántica, pero también a una posible superposición de términos comunes con otras patologías.</w:t>
      </w:r>
    </w:p>
    <w:p w14:paraId="713AB024" w14:textId="77777777" w:rsidR="001E4711" w:rsidRDefault="001E4711" w:rsidP="001E4711">
      <w:pPr>
        <w:numPr>
          <w:ilvl w:val="0"/>
          <w:numId w:val="56"/>
        </w:numPr>
        <w:spacing w:line="360" w:lineRule="auto"/>
        <w:rPr>
          <w:rFonts w:ascii="Arial" w:hAnsi="Arial" w:cs="Arial"/>
          <w:sz w:val="24"/>
          <w:szCs w:val="24"/>
        </w:rPr>
      </w:pPr>
      <w:r w:rsidRPr="001E4711">
        <w:rPr>
          <w:rFonts w:ascii="Arial" w:hAnsi="Arial" w:cs="Arial"/>
          <w:b/>
          <w:bCs/>
          <w:sz w:val="24"/>
          <w:szCs w:val="24"/>
        </w:rPr>
        <w:t>ITS - Enfermedades de Transmisión Sexual (triángulos beige) y neurología (cruces grises)</w:t>
      </w:r>
      <w:r w:rsidRPr="001E4711">
        <w:rPr>
          <w:rFonts w:ascii="Arial" w:hAnsi="Arial" w:cs="Arial"/>
          <w:sz w:val="24"/>
          <w:szCs w:val="24"/>
        </w:rPr>
        <w:t xml:space="preserve"> se ubican en regiones más aisladas, lo cual es positivo: su vocabulario técnico es distintivo y los </w:t>
      </w:r>
      <w:proofErr w:type="spellStart"/>
      <w:r w:rsidRPr="001E4711">
        <w:rPr>
          <w:rFonts w:ascii="Arial" w:hAnsi="Arial" w:cs="Arial"/>
          <w:sz w:val="24"/>
          <w:szCs w:val="24"/>
        </w:rPr>
        <w:t>embeddings</w:t>
      </w:r>
      <w:proofErr w:type="spellEnd"/>
      <w:r w:rsidRPr="001E4711">
        <w:rPr>
          <w:rFonts w:ascii="Arial" w:hAnsi="Arial" w:cs="Arial"/>
          <w:sz w:val="24"/>
          <w:szCs w:val="24"/>
        </w:rPr>
        <w:t xml:space="preserve"> lo capturan bien.</w:t>
      </w:r>
    </w:p>
    <w:p w14:paraId="3272EED3" w14:textId="5E5C5E95" w:rsidR="001E4711" w:rsidRPr="001E4711" w:rsidRDefault="001E4711" w:rsidP="001E4711">
      <w:pPr>
        <w:numPr>
          <w:ilvl w:val="0"/>
          <w:numId w:val="56"/>
        </w:numPr>
        <w:spacing w:line="360" w:lineRule="auto"/>
        <w:rPr>
          <w:rFonts w:ascii="Arial" w:hAnsi="Arial" w:cs="Arial"/>
          <w:sz w:val="24"/>
          <w:szCs w:val="24"/>
        </w:rPr>
      </w:pPr>
      <w:r w:rsidRPr="001E4711">
        <w:rPr>
          <w:rFonts w:ascii="Arial" w:hAnsi="Arial" w:cs="Arial"/>
          <w:sz w:val="24"/>
          <w:szCs w:val="24"/>
        </w:rPr>
        <w:t>Se observan puntos de intersección entre enfermedades comunes, cáncer, cardiovascular y salud mental, lo cual es esperable dada la coexistencia de síntomas comunes o interacciones clínicas en el discurso médico.</w:t>
      </w:r>
    </w:p>
    <w:p w14:paraId="7E40E08D" w14:textId="77777777" w:rsidR="001E4711" w:rsidRDefault="001E4711" w:rsidP="001E4711">
      <w:pPr>
        <w:numPr>
          <w:ilvl w:val="0"/>
          <w:numId w:val="58"/>
        </w:numPr>
        <w:spacing w:line="360" w:lineRule="auto"/>
        <w:rPr>
          <w:rFonts w:ascii="Arial" w:hAnsi="Arial" w:cs="Arial"/>
          <w:sz w:val="24"/>
          <w:szCs w:val="24"/>
        </w:rPr>
      </w:pPr>
      <w:r w:rsidRPr="001E4711">
        <w:rPr>
          <w:rFonts w:ascii="Arial" w:hAnsi="Arial" w:cs="Arial"/>
          <w:sz w:val="24"/>
          <w:szCs w:val="24"/>
        </w:rPr>
        <w:t>La zona central de la proyección actúa como región de "transición semántica", donde se mezclan categorías, posiblemente por contenido genérico o no específico.</w:t>
      </w:r>
    </w:p>
    <w:p w14:paraId="1CDAE452" w14:textId="3AE686A1" w:rsidR="004269DE" w:rsidRPr="00C22AA9" w:rsidRDefault="004269DE" w:rsidP="00C22AA9">
      <w:pPr>
        <w:numPr>
          <w:ilvl w:val="0"/>
          <w:numId w:val="58"/>
        </w:numPr>
        <w:spacing w:line="360" w:lineRule="auto"/>
        <w:rPr>
          <w:rFonts w:ascii="Arial" w:hAnsi="Arial" w:cs="Arial"/>
          <w:sz w:val="24"/>
          <w:szCs w:val="24"/>
        </w:rPr>
      </w:pPr>
      <w:r>
        <w:rPr>
          <w:rFonts w:ascii="Arial" w:hAnsi="Arial" w:cs="Arial"/>
          <w:sz w:val="24"/>
          <w:szCs w:val="24"/>
        </w:rPr>
        <w:t>C</w:t>
      </w:r>
      <w:r w:rsidR="001E4711" w:rsidRPr="001E4711">
        <w:rPr>
          <w:rFonts w:ascii="Arial" w:hAnsi="Arial" w:cs="Arial"/>
          <w:sz w:val="24"/>
          <w:szCs w:val="24"/>
        </w:rPr>
        <w:t xml:space="preserve">uando dos categorías aparecen mezcladas (como respiratorias y enfermedades comunes), puede ser útil añadir metadatos o aplicar un </w:t>
      </w:r>
      <w:proofErr w:type="spellStart"/>
      <w:r w:rsidR="001E4711" w:rsidRPr="001E4711">
        <w:rPr>
          <w:rFonts w:ascii="Arial" w:hAnsi="Arial" w:cs="Arial"/>
          <w:sz w:val="24"/>
          <w:szCs w:val="24"/>
        </w:rPr>
        <w:t>reranking</w:t>
      </w:r>
      <w:proofErr w:type="spellEnd"/>
      <w:r w:rsidR="001E4711" w:rsidRPr="001E4711">
        <w:rPr>
          <w:rFonts w:ascii="Arial" w:hAnsi="Arial" w:cs="Arial"/>
          <w:sz w:val="24"/>
          <w:szCs w:val="24"/>
        </w:rPr>
        <w:t xml:space="preserve"> posterior para afinar más la respuesta.</w:t>
      </w:r>
    </w:p>
    <w:p w14:paraId="5FA8957F" w14:textId="7DE12A65" w:rsidR="00C22AA9" w:rsidRPr="00CC79D1" w:rsidRDefault="00C22AA9" w:rsidP="00C22AA9">
      <w:pPr>
        <w:pStyle w:val="Descripcin"/>
        <w:keepNext/>
        <w:rPr>
          <w:rFonts w:ascii="Arial" w:hAnsi="Arial" w:cs="Arial"/>
          <w:i w:val="0"/>
          <w:iCs w:val="0"/>
          <w:sz w:val="22"/>
          <w:szCs w:val="22"/>
        </w:rPr>
      </w:pPr>
      <w:r w:rsidRPr="00CC79D1">
        <w:rPr>
          <w:rFonts w:ascii="Arial" w:hAnsi="Arial" w:cs="Arial"/>
          <w:i w:val="0"/>
          <w:iCs w:val="0"/>
          <w:sz w:val="22"/>
          <w:szCs w:val="22"/>
        </w:rPr>
        <w:fldChar w:fldCharType="begin"/>
      </w:r>
      <w:r w:rsidRPr="00CC79D1">
        <w:rPr>
          <w:rFonts w:ascii="Arial" w:hAnsi="Arial" w:cs="Arial"/>
          <w:i w:val="0"/>
          <w:iCs w:val="0"/>
          <w:sz w:val="22"/>
          <w:szCs w:val="22"/>
        </w:rPr>
        <w:instrText xml:space="preserve"> SEQ Tabla \* ARABIC </w:instrText>
      </w:r>
      <w:r w:rsidRPr="00CC79D1">
        <w:rPr>
          <w:rFonts w:ascii="Arial" w:hAnsi="Arial" w:cs="Arial"/>
          <w:i w:val="0"/>
          <w:iCs w:val="0"/>
          <w:sz w:val="22"/>
          <w:szCs w:val="22"/>
        </w:rPr>
        <w:fldChar w:fldCharType="separate"/>
      </w:r>
      <w:bookmarkStart w:id="44" w:name="_Toc201613984"/>
      <w:r w:rsidR="00750D8B">
        <w:rPr>
          <w:rFonts w:ascii="Arial" w:hAnsi="Arial" w:cs="Arial"/>
          <w:i w:val="0"/>
          <w:iCs w:val="0"/>
          <w:noProof/>
          <w:sz w:val="22"/>
          <w:szCs w:val="22"/>
        </w:rPr>
        <w:t>8</w:t>
      </w:r>
      <w:r w:rsidRPr="00CC79D1">
        <w:rPr>
          <w:rFonts w:ascii="Arial" w:hAnsi="Arial" w:cs="Arial"/>
          <w:i w:val="0"/>
          <w:iCs w:val="0"/>
          <w:sz w:val="22"/>
          <w:szCs w:val="22"/>
        </w:rPr>
        <w:fldChar w:fldCharType="end"/>
      </w:r>
      <w:r w:rsidRPr="00CC79D1">
        <w:rPr>
          <w:rFonts w:ascii="Arial" w:hAnsi="Arial" w:cs="Arial"/>
          <w:i w:val="0"/>
          <w:iCs w:val="0"/>
          <w:sz w:val="22"/>
          <w:szCs w:val="22"/>
        </w:rPr>
        <w:t xml:space="preserve"> Tabla 2.</w:t>
      </w:r>
      <w:r w:rsidR="00CC79D1" w:rsidRPr="00CC79D1">
        <w:rPr>
          <w:rFonts w:ascii="Arial" w:hAnsi="Arial" w:cs="Arial"/>
          <w:i w:val="0"/>
          <w:iCs w:val="0"/>
          <w:sz w:val="22"/>
          <w:szCs w:val="22"/>
        </w:rPr>
        <w:t>7</w:t>
      </w:r>
      <w:r w:rsidR="0013288F" w:rsidRPr="00CC79D1">
        <w:rPr>
          <w:rFonts w:ascii="Arial" w:hAnsi="Arial" w:cs="Arial"/>
          <w:i w:val="0"/>
          <w:iCs w:val="0"/>
          <w:sz w:val="22"/>
          <w:szCs w:val="22"/>
        </w:rPr>
        <w:t xml:space="preserve"> </w:t>
      </w:r>
      <w:r w:rsidRPr="00CC79D1">
        <w:rPr>
          <w:rFonts w:ascii="Arial" w:hAnsi="Arial" w:cs="Arial"/>
          <w:i w:val="0"/>
          <w:iCs w:val="0"/>
          <w:sz w:val="22"/>
          <w:szCs w:val="22"/>
        </w:rPr>
        <w:t>Comparativa: Modelo generalista vs. Modelo fine-tuneado</w:t>
      </w:r>
      <w:bookmarkEnd w:id="4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2977"/>
        <w:gridCol w:w="3260"/>
      </w:tblGrid>
      <w:tr w:rsidR="004269DE" w:rsidRPr="004269DE" w14:paraId="42DF059C" w14:textId="77777777" w:rsidTr="00730987">
        <w:trPr>
          <w:tblHeader/>
          <w:tblCellSpacing w:w="15" w:type="dxa"/>
        </w:trPr>
        <w:tc>
          <w:tcPr>
            <w:tcW w:w="2507" w:type="dxa"/>
            <w:shd w:val="clear" w:color="auto" w:fill="156082" w:themeFill="accent1"/>
            <w:vAlign w:val="center"/>
            <w:hideMark/>
          </w:tcPr>
          <w:p w14:paraId="3059789F" w14:textId="77777777" w:rsidR="004269DE" w:rsidRPr="004269DE" w:rsidRDefault="004269DE" w:rsidP="004269DE">
            <w:pPr>
              <w:rPr>
                <w:rFonts w:ascii="Arial" w:hAnsi="Arial" w:cs="Arial"/>
                <w:b/>
                <w:bCs/>
                <w:color w:val="FFFFFF" w:themeColor="background1"/>
                <w:sz w:val="24"/>
                <w:szCs w:val="24"/>
              </w:rPr>
            </w:pPr>
            <w:r w:rsidRPr="004269DE">
              <w:rPr>
                <w:rFonts w:ascii="Arial" w:hAnsi="Arial" w:cs="Arial"/>
                <w:b/>
                <w:bCs/>
                <w:color w:val="FFFFFF" w:themeColor="background1"/>
                <w:sz w:val="24"/>
                <w:szCs w:val="24"/>
              </w:rPr>
              <w:t>Criterio</w:t>
            </w:r>
          </w:p>
        </w:tc>
        <w:tc>
          <w:tcPr>
            <w:tcW w:w="2947" w:type="dxa"/>
            <w:shd w:val="clear" w:color="auto" w:fill="156082" w:themeFill="accent1"/>
            <w:vAlign w:val="center"/>
            <w:hideMark/>
          </w:tcPr>
          <w:p w14:paraId="737529B9" w14:textId="77777777" w:rsidR="004269DE" w:rsidRPr="004269DE" w:rsidRDefault="004269DE" w:rsidP="004269DE">
            <w:pPr>
              <w:rPr>
                <w:rFonts w:ascii="Arial" w:hAnsi="Arial" w:cs="Arial"/>
                <w:b/>
                <w:bCs/>
                <w:color w:val="FFFFFF" w:themeColor="background1"/>
                <w:sz w:val="24"/>
                <w:szCs w:val="24"/>
              </w:rPr>
            </w:pPr>
            <w:r w:rsidRPr="004269DE">
              <w:rPr>
                <w:rFonts w:ascii="Arial" w:hAnsi="Arial" w:cs="Arial"/>
                <w:b/>
                <w:bCs/>
                <w:color w:val="FFFFFF" w:themeColor="background1"/>
                <w:sz w:val="24"/>
                <w:szCs w:val="24"/>
              </w:rPr>
              <w:t>Modelo BAAI/bge-m3 (generalista)</w:t>
            </w:r>
          </w:p>
        </w:tc>
        <w:tc>
          <w:tcPr>
            <w:tcW w:w="3215" w:type="dxa"/>
            <w:shd w:val="clear" w:color="auto" w:fill="156082" w:themeFill="accent1"/>
            <w:vAlign w:val="center"/>
            <w:hideMark/>
          </w:tcPr>
          <w:p w14:paraId="70CEA6B9" w14:textId="77777777" w:rsidR="004269DE" w:rsidRPr="004269DE" w:rsidRDefault="004269DE" w:rsidP="004269DE">
            <w:pPr>
              <w:rPr>
                <w:rFonts w:ascii="Arial" w:hAnsi="Arial" w:cs="Arial"/>
                <w:b/>
                <w:bCs/>
                <w:color w:val="FFFFFF" w:themeColor="background1"/>
                <w:sz w:val="24"/>
                <w:szCs w:val="24"/>
              </w:rPr>
            </w:pPr>
            <w:r w:rsidRPr="004269DE">
              <w:rPr>
                <w:rFonts w:ascii="Arial" w:hAnsi="Arial" w:cs="Arial"/>
                <w:b/>
                <w:bCs/>
                <w:color w:val="FFFFFF" w:themeColor="background1"/>
                <w:sz w:val="24"/>
                <w:szCs w:val="24"/>
              </w:rPr>
              <w:t>Modelo fine-tuneado (epoch4_MRR0.9717)</w:t>
            </w:r>
          </w:p>
        </w:tc>
      </w:tr>
      <w:tr w:rsidR="004269DE" w:rsidRPr="004269DE" w14:paraId="523CC53B" w14:textId="77777777" w:rsidTr="004269DE">
        <w:trPr>
          <w:tblCellSpacing w:w="15" w:type="dxa"/>
        </w:trPr>
        <w:tc>
          <w:tcPr>
            <w:tcW w:w="2507" w:type="dxa"/>
            <w:vAlign w:val="center"/>
            <w:hideMark/>
          </w:tcPr>
          <w:p w14:paraId="00E71C00" w14:textId="77777777" w:rsidR="004269DE" w:rsidRPr="004269DE" w:rsidRDefault="004269DE" w:rsidP="004269DE">
            <w:pPr>
              <w:rPr>
                <w:rFonts w:ascii="Arial" w:hAnsi="Arial" w:cs="Arial"/>
                <w:sz w:val="24"/>
                <w:szCs w:val="24"/>
              </w:rPr>
            </w:pPr>
            <w:r w:rsidRPr="004269DE">
              <w:rPr>
                <w:rFonts w:ascii="Arial" w:hAnsi="Arial" w:cs="Arial"/>
                <w:sz w:val="24"/>
                <w:szCs w:val="24"/>
              </w:rPr>
              <w:t>Agrupamiento semántico</w:t>
            </w:r>
          </w:p>
        </w:tc>
        <w:tc>
          <w:tcPr>
            <w:tcW w:w="2947" w:type="dxa"/>
            <w:vAlign w:val="center"/>
            <w:hideMark/>
          </w:tcPr>
          <w:p w14:paraId="3D29D5CF" w14:textId="77777777" w:rsidR="004269DE" w:rsidRPr="004269DE" w:rsidRDefault="004269DE" w:rsidP="004269DE">
            <w:pPr>
              <w:rPr>
                <w:rFonts w:ascii="Arial" w:hAnsi="Arial" w:cs="Arial"/>
                <w:sz w:val="24"/>
                <w:szCs w:val="24"/>
              </w:rPr>
            </w:pPr>
            <w:r w:rsidRPr="004269DE">
              <w:rPr>
                <w:rFonts w:ascii="Arial" w:hAnsi="Arial" w:cs="Arial"/>
                <w:sz w:val="24"/>
                <w:szCs w:val="24"/>
              </w:rPr>
              <w:t>Correcto en categorías grandes, pero más difuso en zonas mixtas</w:t>
            </w:r>
          </w:p>
        </w:tc>
        <w:tc>
          <w:tcPr>
            <w:tcW w:w="3215" w:type="dxa"/>
            <w:vAlign w:val="center"/>
            <w:hideMark/>
          </w:tcPr>
          <w:p w14:paraId="08FC4DAE" w14:textId="77777777" w:rsidR="004269DE" w:rsidRPr="004269DE" w:rsidRDefault="004269DE" w:rsidP="004269DE">
            <w:pPr>
              <w:rPr>
                <w:rFonts w:ascii="Arial" w:hAnsi="Arial" w:cs="Arial"/>
                <w:sz w:val="24"/>
                <w:szCs w:val="24"/>
              </w:rPr>
            </w:pPr>
            <w:r w:rsidRPr="004269DE">
              <w:rPr>
                <w:rFonts w:ascii="Arial" w:hAnsi="Arial" w:cs="Arial"/>
                <w:sz w:val="24"/>
                <w:szCs w:val="24"/>
              </w:rPr>
              <w:t>Más compacto, mejor separación entre categorías</w:t>
            </w:r>
          </w:p>
        </w:tc>
      </w:tr>
      <w:tr w:rsidR="004269DE" w:rsidRPr="004269DE" w14:paraId="6D8AED0E" w14:textId="77777777" w:rsidTr="004269DE">
        <w:trPr>
          <w:tblCellSpacing w:w="15" w:type="dxa"/>
        </w:trPr>
        <w:tc>
          <w:tcPr>
            <w:tcW w:w="2507" w:type="dxa"/>
            <w:vAlign w:val="center"/>
            <w:hideMark/>
          </w:tcPr>
          <w:p w14:paraId="00674B0B" w14:textId="77777777" w:rsidR="004269DE" w:rsidRPr="004269DE" w:rsidRDefault="004269DE" w:rsidP="004269DE">
            <w:pPr>
              <w:rPr>
                <w:rFonts w:ascii="Arial" w:hAnsi="Arial" w:cs="Arial"/>
                <w:sz w:val="24"/>
                <w:szCs w:val="24"/>
              </w:rPr>
            </w:pPr>
            <w:r w:rsidRPr="004269DE">
              <w:rPr>
                <w:rFonts w:ascii="Arial" w:hAnsi="Arial" w:cs="Arial"/>
                <w:sz w:val="24"/>
                <w:szCs w:val="24"/>
              </w:rPr>
              <w:t>Ruido en zonas centrales</w:t>
            </w:r>
          </w:p>
        </w:tc>
        <w:tc>
          <w:tcPr>
            <w:tcW w:w="2947" w:type="dxa"/>
            <w:vAlign w:val="center"/>
            <w:hideMark/>
          </w:tcPr>
          <w:p w14:paraId="15B699F9" w14:textId="77777777" w:rsidR="004269DE" w:rsidRPr="004269DE" w:rsidRDefault="004269DE" w:rsidP="004269DE">
            <w:pPr>
              <w:rPr>
                <w:rFonts w:ascii="Arial" w:hAnsi="Arial" w:cs="Arial"/>
                <w:sz w:val="24"/>
                <w:szCs w:val="24"/>
              </w:rPr>
            </w:pPr>
            <w:r w:rsidRPr="004269DE">
              <w:rPr>
                <w:rFonts w:ascii="Arial" w:hAnsi="Arial" w:cs="Arial"/>
                <w:sz w:val="24"/>
                <w:szCs w:val="24"/>
              </w:rPr>
              <w:t>Alto solapamiento entre categorías (cáncer, respiratorias, comunes)</w:t>
            </w:r>
          </w:p>
        </w:tc>
        <w:tc>
          <w:tcPr>
            <w:tcW w:w="3215" w:type="dxa"/>
            <w:vAlign w:val="center"/>
            <w:hideMark/>
          </w:tcPr>
          <w:p w14:paraId="193DA90C" w14:textId="77777777" w:rsidR="004269DE" w:rsidRPr="004269DE" w:rsidRDefault="004269DE" w:rsidP="004269DE">
            <w:pPr>
              <w:rPr>
                <w:rFonts w:ascii="Arial" w:hAnsi="Arial" w:cs="Arial"/>
                <w:sz w:val="24"/>
                <w:szCs w:val="24"/>
              </w:rPr>
            </w:pPr>
            <w:r w:rsidRPr="004269DE">
              <w:rPr>
                <w:rFonts w:ascii="Arial" w:hAnsi="Arial" w:cs="Arial"/>
                <w:sz w:val="24"/>
                <w:szCs w:val="24"/>
              </w:rPr>
              <w:t>Menor solapamiento y fronteras más claras</w:t>
            </w:r>
          </w:p>
        </w:tc>
      </w:tr>
      <w:tr w:rsidR="004269DE" w:rsidRPr="004269DE" w14:paraId="39912AA1" w14:textId="77777777" w:rsidTr="004269DE">
        <w:trPr>
          <w:tblCellSpacing w:w="15" w:type="dxa"/>
        </w:trPr>
        <w:tc>
          <w:tcPr>
            <w:tcW w:w="2507" w:type="dxa"/>
            <w:vAlign w:val="center"/>
            <w:hideMark/>
          </w:tcPr>
          <w:p w14:paraId="05B53139" w14:textId="77777777" w:rsidR="004269DE" w:rsidRPr="004269DE" w:rsidRDefault="004269DE" w:rsidP="004269DE">
            <w:pPr>
              <w:rPr>
                <w:rFonts w:ascii="Arial" w:hAnsi="Arial" w:cs="Arial"/>
                <w:sz w:val="24"/>
                <w:szCs w:val="24"/>
              </w:rPr>
            </w:pPr>
            <w:r w:rsidRPr="004269DE">
              <w:rPr>
                <w:rFonts w:ascii="Arial" w:hAnsi="Arial" w:cs="Arial"/>
                <w:sz w:val="24"/>
                <w:szCs w:val="24"/>
              </w:rPr>
              <w:t>Separación de categorías pequeñas (ITS, neurología)</w:t>
            </w:r>
          </w:p>
        </w:tc>
        <w:tc>
          <w:tcPr>
            <w:tcW w:w="2947" w:type="dxa"/>
            <w:vAlign w:val="center"/>
            <w:hideMark/>
          </w:tcPr>
          <w:p w14:paraId="132E1C6B" w14:textId="77777777" w:rsidR="004269DE" w:rsidRPr="004269DE" w:rsidRDefault="004269DE" w:rsidP="004269DE">
            <w:pPr>
              <w:rPr>
                <w:rFonts w:ascii="Arial" w:hAnsi="Arial" w:cs="Arial"/>
                <w:sz w:val="24"/>
                <w:szCs w:val="24"/>
              </w:rPr>
            </w:pPr>
            <w:proofErr w:type="gramStart"/>
            <w:r w:rsidRPr="004269DE">
              <w:rPr>
                <w:rFonts w:ascii="Arial" w:hAnsi="Arial" w:cs="Arial"/>
                <w:sz w:val="24"/>
                <w:szCs w:val="24"/>
              </w:rPr>
              <w:t>Aisladas</w:t>
            </w:r>
            <w:proofErr w:type="gramEnd"/>
            <w:r w:rsidRPr="004269DE">
              <w:rPr>
                <w:rFonts w:ascii="Arial" w:hAnsi="Arial" w:cs="Arial"/>
                <w:sz w:val="24"/>
                <w:szCs w:val="24"/>
              </w:rPr>
              <w:t xml:space="preserve"> pero algo dispersas</w:t>
            </w:r>
          </w:p>
        </w:tc>
        <w:tc>
          <w:tcPr>
            <w:tcW w:w="3215" w:type="dxa"/>
            <w:vAlign w:val="center"/>
            <w:hideMark/>
          </w:tcPr>
          <w:p w14:paraId="6B04FE00" w14:textId="77777777" w:rsidR="004269DE" w:rsidRPr="004269DE" w:rsidRDefault="004269DE" w:rsidP="004269DE">
            <w:pPr>
              <w:rPr>
                <w:rFonts w:ascii="Arial" w:hAnsi="Arial" w:cs="Arial"/>
                <w:sz w:val="24"/>
                <w:szCs w:val="24"/>
              </w:rPr>
            </w:pPr>
            <w:r w:rsidRPr="004269DE">
              <w:rPr>
                <w:rFonts w:ascii="Arial" w:hAnsi="Arial" w:cs="Arial"/>
                <w:sz w:val="24"/>
                <w:szCs w:val="24"/>
              </w:rPr>
              <w:t>Bien agrupadas y más cohesivas</w:t>
            </w:r>
          </w:p>
        </w:tc>
      </w:tr>
      <w:tr w:rsidR="004269DE" w:rsidRPr="004269DE" w14:paraId="4FC44390" w14:textId="77777777" w:rsidTr="004269DE">
        <w:trPr>
          <w:tblCellSpacing w:w="15" w:type="dxa"/>
        </w:trPr>
        <w:tc>
          <w:tcPr>
            <w:tcW w:w="2507" w:type="dxa"/>
            <w:vAlign w:val="center"/>
            <w:hideMark/>
          </w:tcPr>
          <w:p w14:paraId="111D3A3C" w14:textId="77777777" w:rsidR="004269DE" w:rsidRPr="004269DE" w:rsidRDefault="004269DE" w:rsidP="004269DE">
            <w:pPr>
              <w:rPr>
                <w:rFonts w:ascii="Arial" w:hAnsi="Arial" w:cs="Arial"/>
                <w:sz w:val="24"/>
                <w:szCs w:val="24"/>
              </w:rPr>
            </w:pPr>
            <w:r w:rsidRPr="004269DE">
              <w:rPr>
                <w:rFonts w:ascii="Arial" w:hAnsi="Arial" w:cs="Arial"/>
                <w:sz w:val="24"/>
                <w:szCs w:val="24"/>
              </w:rPr>
              <w:lastRenderedPageBreak/>
              <w:t>Salud mental</w:t>
            </w:r>
          </w:p>
        </w:tc>
        <w:tc>
          <w:tcPr>
            <w:tcW w:w="2947" w:type="dxa"/>
            <w:vAlign w:val="center"/>
            <w:hideMark/>
          </w:tcPr>
          <w:p w14:paraId="294FB7CF" w14:textId="77777777" w:rsidR="004269DE" w:rsidRPr="004269DE" w:rsidRDefault="004269DE" w:rsidP="004269DE">
            <w:pPr>
              <w:rPr>
                <w:rFonts w:ascii="Arial" w:hAnsi="Arial" w:cs="Arial"/>
                <w:sz w:val="24"/>
                <w:szCs w:val="24"/>
              </w:rPr>
            </w:pPr>
            <w:r w:rsidRPr="004269DE">
              <w:rPr>
                <w:rFonts w:ascii="Arial" w:hAnsi="Arial" w:cs="Arial"/>
                <w:sz w:val="24"/>
                <w:szCs w:val="24"/>
              </w:rPr>
              <w:t>Amplia pero ligeramente dispersa</w:t>
            </w:r>
          </w:p>
        </w:tc>
        <w:tc>
          <w:tcPr>
            <w:tcW w:w="3215" w:type="dxa"/>
            <w:vAlign w:val="center"/>
            <w:hideMark/>
          </w:tcPr>
          <w:p w14:paraId="724B59E3" w14:textId="77777777" w:rsidR="004269DE" w:rsidRPr="004269DE" w:rsidRDefault="004269DE" w:rsidP="004269DE">
            <w:pPr>
              <w:rPr>
                <w:rFonts w:ascii="Arial" w:hAnsi="Arial" w:cs="Arial"/>
                <w:sz w:val="24"/>
                <w:szCs w:val="24"/>
              </w:rPr>
            </w:pPr>
            <w:r w:rsidRPr="004269DE">
              <w:rPr>
                <w:rFonts w:ascii="Arial" w:hAnsi="Arial" w:cs="Arial"/>
                <w:sz w:val="24"/>
                <w:szCs w:val="24"/>
              </w:rPr>
              <w:t>Más cohesionada y con límites más definidos</w:t>
            </w:r>
          </w:p>
        </w:tc>
      </w:tr>
      <w:tr w:rsidR="004269DE" w:rsidRPr="004269DE" w14:paraId="2F3D2273" w14:textId="77777777" w:rsidTr="004269DE">
        <w:trPr>
          <w:tblCellSpacing w:w="15" w:type="dxa"/>
        </w:trPr>
        <w:tc>
          <w:tcPr>
            <w:tcW w:w="2507" w:type="dxa"/>
            <w:vAlign w:val="center"/>
            <w:hideMark/>
          </w:tcPr>
          <w:p w14:paraId="3760CCF2" w14:textId="77777777" w:rsidR="004269DE" w:rsidRPr="004269DE" w:rsidRDefault="004269DE" w:rsidP="004269DE">
            <w:pPr>
              <w:rPr>
                <w:rFonts w:ascii="Arial" w:hAnsi="Arial" w:cs="Arial"/>
                <w:sz w:val="24"/>
                <w:szCs w:val="24"/>
              </w:rPr>
            </w:pPr>
            <w:r w:rsidRPr="004269DE">
              <w:rPr>
                <w:rFonts w:ascii="Arial" w:hAnsi="Arial" w:cs="Arial"/>
                <w:sz w:val="24"/>
                <w:szCs w:val="24"/>
              </w:rPr>
              <w:t>Capacidad de generalización</w:t>
            </w:r>
          </w:p>
        </w:tc>
        <w:tc>
          <w:tcPr>
            <w:tcW w:w="2947" w:type="dxa"/>
            <w:vAlign w:val="center"/>
            <w:hideMark/>
          </w:tcPr>
          <w:p w14:paraId="17A32D65" w14:textId="77777777" w:rsidR="004269DE" w:rsidRPr="004269DE" w:rsidRDefault="004269DE" w:rsidP="004269DE">
            <w:pPr>
              <w:rPr>
                <w:rFonts w:ascii="Arial" w:hAnsi="Arial" w:cs="Arial"/>
                <w:sz w:val="24"/>
                <w:szCs w:val="24"/>
              </w:rPr>
            </w:pPr>
            <w:r w:rsidRPr="004269DE">
              <w:rPr>
                <w:rFonts w:ascii="Arial" w:hAnsi="Arial" w:cs="Arial"/>
                <w:sz w:val="24"/>
                <w:szCs w:val="24"/>
              </w:rPr>
              <w:t>Alta: reconoce múltiples dominios, útil para documentos variados</w:t>
            </w:r>
          </w:p>
        </w:tc>
        <w:tc>
          <w:tcPr>
            <w:tcW w:w="3215" w:type="dxa"/>
            <w:vAlign w:val="center"/>
            <w:hideMark/>
          </w:tcPr>
          <w:p w14:paraId="6A11281F" w14:textId="77777777" w:rsidR="004269DE" w:rsidRPr="004269DE" w:rsidRDefault="004269DE" w:rsidP="004269DE">
            <w:pPr>
              <w:rPr>
                <w:rFonts w:ascii="Arial" w:hAnsi="Arial" w:cs="Arial"/>
                <w:sz w:val="24"/>
                <w:szCs w:val="24"/>
              </w:rPr>
            </w:pPr>
            <w:r w:rsidRPr="004269DE">
              <w:rPr>
                <w:rFonts w:ascii="Arial" w:hAnsi="Arial" w:cs="Arial"/>
                <w:sz w:val="24"/>
                <w:szCs w:val="24"/>
              </w:rPr>
              <w:t>Focalizada en lenguaje clínico: más eficaz si los documentos son del mismo dominio</w:t>
            </w:r>
          </w:p>
        </w:tc>
      </w:tr>
      <w:tr w:rsidR="004269DE" w:rsidRPr="004269DE" w14:paraId="1295A29C" w14:textId="77777777" w:rsidTr="004269DE">
        <w:trPr>
          <w:tblCellSpacing w:w="15" w:type="dxa"/>
        </w:trPr>
        <w:tc>
          <w:tcPr>
            <w:tcW w:w="2507" w:type="dxa"/>
            <w:vAlign w:val="center"/>
            <w:hideMark/>
          </w:tcPr>
          <w:p w14:paraId="575F72EA" w14:textId="77777777" w:rsidR="004269DE" w:rsidRPr="004269DE" w:rsidRDefault="004269DE" w:rsidP="004269DE">
            <w:pPr>
              <w:rPr>
                <w:rFonts w:ascii="Arial" w:hAnsi="Arial" w:cs="Arial"/>
                <w:sz w:val="24"/>
                <w:szCs w:val="24"/>
              </w:rPr>
            </w:pPr>
            <w:r w:rsidRPr="004269DE">
              <w:rPr>
                <w:rFonts w:ascii="Arial" w:hAnsi="Arial" w:cs="Arial"/>
                <w:sz w:val="24"/>
                <w:szCs w:val="24"/>
              </w:rPr>
              <w:t>Ventaja práctica en recuperación médica</w:t>
            </w:r>
          </w:p>
        </w:tc>
        <w:tc>
          <w:tcPr>
            <w:tcW w:w="2947" w:type="dxa"/>
            <w:vAlign w:val="center"/>
            <w:hideMark/>
          </w:tcPr>
          <w:p w14:paraId="03C84C62" w14:textId="77777777" w:rsidR="004269DE" w:rsidRPr="004269DE" w:rsidRDefault="004269DE" w:rsidP="004269DE">
            <w:pPr>
              <w:rPr>
                <w:rFonts w:ascii="Arial" w:hAnsi="Arial" w:cs="Arial"/>
                <w:sz w:val="24"/>
                <w:szCs w:val="24"/>
              </w:rPr>
            </w:pPr>
            <w:r w:rsidRPr="004269DE">
              <w:rPr>
                <w:rFonts w:ascii="Arial" w:hAnsi="Arial" w:cs="Arial"/>
                <w:sz w:val="24"/>
                <w:szCs w:val="24"/>
              </w:rPr>
              <w:t>Buena base inicial, pero puede fallar en preguntas clínicas específicas</w:t>
            </w:r>
          </w:p>
        </w:tc>
        <w:tc>
          <w:tcPr>
            <w:tcW w:w="3215" w:type="dxa"/>
            <w:vAlign w:val="center"/>
            <w:hideMark/>
          </w:tcPr>
          <w:p w14:paraId="3627091E" w14:textId="77777777" w:rsidR="004269DE" w:rsidRPr="004269DE" w:rsidRDefault="004269DE" w:rsidP="004269DE">
            <w:pPr>
              <w:rPr>
                <w:rFonts w:ascii="Arial" w:hAnsi="Arial" w:cs="Arial"/>
                <w:sz w:val="24"/>
                <w:szCs w:val="24"/>
              </w:rPr>
            </w:pPr>
            <w:r w:rsidRPr="004269DE">
              <w:rPr>
                <w:rFonts w:ascii="Arial" w:hAnsi="Arial" w:cs="Arial"/>
                <w:sz w:val="24"/>
                <w:szCs w:val="24"/>
              </w:rPr>
              <w:t>Mejor precisión en temas médicos complejos o específicos</w:t>
            </w:r>
          </w:p>
        </w:tc>
      </w:tr>
    </w:tbl>
    <w:p w14:paraId="114C28A8" w14:textId="77777777" w:rsidR="001E4711" w:rsidRDefault="001E4711" w:rsidP="009645C9">
      <w:pPr>
        <w:rPr>
          <w:rFonts w:ascii="Arial" w:hAnsi="Arial" w:cs="Arial"/>
          <w:b/>
          <w:bCs/>
          <w:sz w:val="24"/>
          <w:szCs w:val="24"/>
        </w:rPr>
      </w:pPr>
    </w:p>
    <w:p w14:paraId="6997CE35" w14:textId="77777777" w:rsidR="006A2CAC" w:rsidRDefault="003806D0" w:rsidP="006A2CAC">
      <w:pPr>
        <w:pStyle w:val="Ttulo1"/>
        <w:numPr>
          <w:ilvl w:val="0"/>
          <w:numId w:val="6"/>
        </w:numPr>
      </w:pPr>
      <w:bookmarkStart w:id="45" w:name="_Toc201598484"/>
      <w:r w:rsidRPr="003806D0">
        <w:t xml:space="preserve">Metodología </w:t>
      </w:r>
      <w:r w:rsidR="00E432DB">
        <w:t>e</w:t>
      </w:r>
      <w:r w:rsidRPr="003806D0">
        <w:t>xperimental</w:t>
      </w:r>
      <w:bookmarkEnd w:id="45"/>
    </w:p>
    <w:p w14:paraId="5160F6AA" w14:textId="338AA990" w:rsidR="003806D0" w:rsidRDefault="003806D0" w:rsidP="006A2CAC">
      <w:pPr>
        <w:pStyle w:val="Ttulo2"/>
        <w:numPr>
          <w:ilvl w:val="1"/>
          <w:numId w:val="6"/>
        </w:numPr>
      </w:pPr>
      <w:bookmarkStart w:id="46" w:name="_Toc201598485"/>
      <w:r w:rsidRPr="003806D0">
        <w:t>Introducción</w:t>
      </w:r>
      <w:bookmarkEnd w:id="46"/>
    </w:p>
    <w:p w14:paraId="2C89564A" w14:textId="77777777" w:rsidR="00933CED" w:rsidRPr="00933CED" w:rsidRDefault="00933CED" w:rsidP="00933CED">
      <w:pPr>
        <w:spacing w:line="360" w:lineRule="auto"/>
        <w:rPr>
          <w:rFonts w:ascii="Arial" w:hAnsi="Arial" w:cs="Arial"/>
          <w:sz w:val="24"/>
          <w:szCs w:val="24"/>
        </w:rPr>
      </w:pPr>
      <w:r w:rsidRPr="00933CED">
        <w:rPr>
          <w:rFonts w:ascii="Arial" w:hAnsi="Arial" w:cs="Arial"/>
          <w:sz w:val="24"/>
          <w:szCs w:val="24"/>
        </w:rPr>
        <w:t xml:space="preserve">El presente capítulo tiene como objetivo principal describir la metodología experimental empleada para la evaluación comparativa de distintas estrategias de recuperación de información médica. Dado el carácter crítico del acceso a información fiable en el ámbito clínico, resulta esencial analizar el rendimiento de diversas técnicas —desde enfoques tradicionales basados en representaciones dispersas como </w:t>
      </w:r>
      <w:r w:rsidRPr="00933CED">
        <w:rPr>
          <w:rFonts w:ascii="Arial" w:hAnsi="Arial" w:cs="Arial"/>
          <w:b/>
          <w:bCs/>
          <w:sz w:val="24"/>
          <w:szCs w:val="24"/>
        </w:rPr>
        <w:t>TF-IDF</w:t>
      </w:r>
      <w:r w:rsidRPr="00933CED">
        <w:rPr>
          <w:rFonts w:ascii="Arial" w:hAnsi="Arial" w:cs="Arial"/>
          <w:sz w:val="24"/>
          <w:szCs w:val="24"/>
        </w:rPr>
        <w:t xml:space="preserve"> </w:t>
      </w:r>
      <w:r w:rsidRPr="00933CED">
        <w:rPr>
          <w:rFonts w:ascii="Arial" w:hAnsi="Arial" w:cs="Arial"/>
          <w:b/>
          <w:bCs/>
          <w:sz w:val="24"/>
          <w:szCs w:val="24"/>
        </w:rPr>
        <w:t>o BM25</w:t>
      </w:r>
      <w:r w:rsidRPr="00933CED">
        <w:rPr>
          <w:rFonts w:ascii="Arial" w:hAnsi="Arial" w:cs="Arial"/>
          <w:sz w:val="24"/>
          <w:szCs w:val="24"/>
        </w:rPr>
        <w:t xml:space="preserve">, hasta modelos modernos que utilizan </w:t>
      </w:r>
      <w:proofErr w:type="spellStart"/>
      <w:r w:rsidRPr="00933CED">
        <w:rPr>
          <w:rFonts w:ascii="Arial" w:hAnsi="Arial" w:cs="Arial"/>
          <w:b/>
          <w:bCs/>
          <w:sz w:val="24"/>
          <w:szCs w:val="24"/>
        </w:rPr>
        <w:t>embeddings</w:t>
      </w:r>
      <w:proofErr w:type="spellEnd"/>
      <w:r w:rsidRPr="00933CED">
        <w:rPr>
          <w:rFonts w:ascii="Arial" w:hAnsi="Arial" w:cs="Arial"/>
          <w:b/>
          <w:bCs/>
          <w:sz w:val="24"/>
          <w:szCs w:val="24"/>
        </w:rPr>
        <w:t xml:space="preserve"> densos</w:t>
      </w:r>
      <w:r w:rsidRPr="00933CED">
        <w:rPr>
          <w:rFonts w:ascii="Arial" w:hAnsi="Arial" w:cs="Arial"/>
          <w:sz w:val="24"/>
          <w:szCs w:val="24"/>
        </w:rPr>
        <w:t xml:space="preserve"> y </w:t>
      </w:r>
      <w:proofErr w:type="spellStart"/>
      <w:r w:rsidRPr="00933CED">
        <w:rPr>
          <w:rFonts w:ascii="Arial" w:hAnsi="Arial" w:cs="Arial"/>
          <w:b/>
          <w:bCs/>
          <w:sz w:val="24"/>
          <w:szCs w:val="24"/>
        </w:rPr>
        <w:t>reranking</w:t>
      </w:r>
      <w:proofErr w:type="spellEnd"/>
      <w:r w:rsidRPr="00933CED">
        <w:rPr>
          <w:rFonts w:ascii="Arial" w:hAnsi="Arial" w:cs="Arial"/>
          <w:b/>
          <w:bCs/>
          <w:sz w:val="24"/>
          <w:szCs w:val="24"/>
        </w:rPr>
        <w:t xml:space="preserve"> neuronal</w:t>
      </w:r>
      <w:r w:rsidRPr="00933CED">
        <w:rPr>
          <w:rFonts w:ascii="Arial" w:hAnsi="Arial" w:cs="Arial"/>
          <w:sz w:val="24"/>
          <w:szCs w:val="24"/>
        </w:rPr>
        <w:t>—.</w:t>
      </w:r>
    </w:p>
    <w:p w14:paraId="5D5C54BE" w14:textId="77777777" w:rsidR="00933CED" w:rsidRPr="00933CED" w:rsidRDefault="00933CED" w:rsidP="00933CED">
      <w:pPr>
        <w:spacing w:line="360" w:lineRule="auto"/>
        <w:rPr>
          <w:rFonts w:ascii="Arial" w:hAnsi="Arial" w:cs="Arial"/>
          <w:sz w:val="24"/>
          <w:szCs w:val="24"/>
        </w:rPr>
      </w:pPr>
      <w:r w:rsidRPr="00933CED">
        <w:rPr>
          <w:rFonts w:ascii="Arial" w:hAnsi="Arial" w:cs="Arial"/>
          <w:sz w:val="24"/>
          <w:szCs w:val="24"/>
        </w:rPr>
        <w:t xml:space="preserve">La evaluación se basa en la aplicación de métricas estándar de recuperación de información como </w:t>
      </w:r>
      <w:proofErr w:type="spellStart"/>
      <w:r w:rsidRPr="00933CED">
        <w:rPr>
          <w:rFonts w:ascii="Arial" w:hAnsi="Arial" w:cs="Arial"/>
          <w:sz w:val="24"/>
          <w:szCs w:val="24"/>
        </w:rPr>
        <w:t>Precision@K</w:t>
      </w:r>
      <w:proofErr w:type="spellEnd"/>
      <w:r w:rsidRPr="00933CED">
        <w:rPr>
          <w:rFonts w:ascii="Arial" w:hAnsi="Arial" w:cs="Arial"/>
          <w:sz w:val="24"/>
          <w:szCs w:val="24"/>
        </w:rPr>
        <w:t xml:space="preserve">, </w:t>
      </w:r>
      <w:proofErr w:type="spellStart"/>
      <w:r w:rsidRPr="00933CED">
        <w:rPr>
          <w:rFonts w:ascii="Arial" w:hAnsi="Arial" w:cs="Arial"/>
          <w:sz w:val="24"/>
          <w:szCs w:val="24"/>
        </w:rPr>
        <w:t>Recall@K</w:t>
      </w:r>
      <w:proofErr w:type="spellEnd"/>
      <w:r w:rsidRPr="00933CED">
        <w:rPr>
          <w:rFonts w:ascii="Arial" w:hAnsi="Arial" w:cs="Arial"/>
          <w:sz w:val="24"/>
          <w:szCs w:val="24"/>
        </w:rPr>
        <w:t xml:space="preserve">, F1@K, MRR y </w:t>
      </w:r>
      <w:proofErr w:type="spellStart"/>
      <w:r w:rsidRPr="00933CED">
        <w:rPr>
          <w:rFonts w:ascii="Arial" w:hAnsi="Arial" w:cs="Arial"/>
          <w:sz w:val="24"/>
          <w:szCs w:val="24"/>
        </w:rPr>
        <w:t>nDCG</w:t>
      </w:r>
      <w:proofErr w:type="spellEnd"/>
      <w:r w:rsidRPr="00933CED">
        <w:rPr>
          <w:rFonts w:ascii="Arial" w:hAnsi="Arial" w:cs="Arial"/>
          <w:sz w:val="24"/>
          <w:szCs w:val="24"/>
        </w:rPr>
        <w:t>, que permiten medir la precisión, cobertura y calidad del ranking generado por cada método de búsqueda.</w:t>
      </w:r>
    </w:p>
    <w:p w14:paraId="6FD86650" w14:textId="77777777" w:rsidR="00933CED" w:rsidRDefault="00933CED" w:rsidP="00933CED">
      <w:pPr>
        <w:spacing w:line="360" w:lineRule="auto"/>
        <w:rPr>
          <w:rFonts w:ascii="Arial" w:hAnsi="Arial" w:cs="Arial"/>
          <w:sz w:val="24"/>
          <w:szCs w:val="24"/>
        </w:rPr>
      </w:pPr>
      <w:r w:rsidRPr="00933CED">
        <w:rPr>
          <w:rFonts w:ascii="Arial" w:hAnsi="Arial" w:cs="Arial"/>
          <w:sz w:val="24"/>
          <w:szCs w:val="24"/>
        </w:rPr>
        <w:t xml:space="preserve">Para ello, se utiliza un conjunto de datos </w:t>
      </w:r>
      <w:proofErr w:type="gramStart"/>
      <w:r w:rsidRPr="00933CED">
        <w:rPr>
          <w:rFonts w:ascii="Arial" w:hAnsi="Arial" w:cs="Arial"/>
          <w:sz w:val="24"/>
          <w:szCs w:val="24"/>
        </w:rPr>
        <w:t>de test</w:t>
      </w:r>
      <w:proofErr w:type="gramEnd"/>
      <w:r w:rsidRPr="00933CED">
        <w:rPr>
          <w:rFonts w:ascii="Arial" w:hAnsi="Arial" w:cs="Arial"/>
          <w:sz w:val="24"/>
          <w:szCs w:val="24"/>
        </w:rPr>
        <w:t xml:space="preserve"> implementado en el archivo </w:t>
      </w:r>
      <w:proofErr w:type="spellStart"/>
      <w:r w:rsidRPr="00933CED">
        <w:rPr>
          <w:rFonts w:ascii="Arial" w:hAnsi="Arial" w:cs="Arial"/>
          <w:sz w:val="24"/>
          <w:szCs w:val="24"/>
        </w:rPr>
        <w:t>dataset_</w:t>
      </w:r>
      <w:proofErr w:type="gramStart"/>
      <w:r w:rsidRPr="00933CED">
        <w:rPr>
          <w:rFonts w:ascii="Arial" w:hAnsi="Arial" w:cs="Arial"/>
          <w:sz w:val="24"/>
          <w:szCs w:val="24"/>
        </w:rPr>
        <w:t>test.json</w:t>
      </w:r>
      <w:proofErr w:type="spellEnd"/>
      <w:proofErr w:type="gramEnd"/>
      <w:r w:rsidRPr="00933CED">
        <w:rPr>
          <w:rFonts w:ascii="Arial" w:hAnsi="Arial" w:cs="Arial"/>
          <w:sz w:val="24"/>
          <w:szCs w:val="24"/>
        </w:rPr>
        <w:t xml:space="preserve"> y descrito previamente en el apartado </w:t>
      </w:r>
      <w:r w:rsidRPr="00933CED">
        <w:rPr>
          <w:rFonts w:ascii="Arial" w:hAnsi="Arial" w:cs="Arial"/>
          <w:b/>
          <w:bCs/>
          <w:sz w:val="24"/>
          <w:szCs w:val="24"/>
        </w:rPr>
        <w:t xml:space="preserve">2.1 Creación del </w:t>
      </w:r>
      <w:proofErr w:type="spellStart"/>
      <w:r w:rsidRPr="00933CED">
        <w:rPr>
          <w:rFonts w:ascii="Arial" w:hAnsi="Arial" w:cs="Arial"/>
          <w:b/>
          <w:bCs/>
          <w:sz w:val="24"/>
          <w:szCs w:val="24"/>
        </w:rPr>
        <w:t>dataset</w:t>
      </w:r>
      <w:proofErr w:type="spellEnd"/>
      <w:r w:rsidRPr="00933CED">
        <w:rPr>
          <w:rFonts w:ascii="Arial" w:hAnsi="Arial" w:cs="Arial"/>
          <w:b/>
          <w:bCs/>
          <w:sz w:val="24"/>
          <w:szCs w:val="24"/>
        </w:rPr>
        <w:t xml:space="preserve"> de evaluación</w:t>
      </w:r>
      <w:r w:rsidRPr="00933CED">
        <w:rPr>
          <w:rFonts w:ascii="Arial" w:hAnsi="Arial" w:cs="Arial"/>
          <w:sz w:val="24"/>
          <w:szCs w:val="24"/>
        </w:rPr>
        <w:t xml:space="preserve">. Este conjunto fue generado a partir de consultas clínicas realistas, elaboradas con ayuda de modelos generativos y validadas manualmente, ya que las preguntas no presentaban una complejidad clínica elevada. </w:t>
      </w:r>
    </w:p>
    <w:p w14:paraId="3A2BF762" w14:textId="1139C21C" w:rsidR="00933CED" w:rsidRPr="00933CED" w:rsidRDefault="00933CED" w:rsidP="00933CED">
      <w:pPr>
        <w:spacing w:line="360" w:lineRule="auto"/>
        <w:rPr>
          <w:rFonts w:ascii="Arial" w:hAnsi="Arial" w:cs="Arial"/>
          <w:sz w:val="24"/>
          <w:szCs w:val="24"/>
        </w:rPr>
      </w:pPr>
      <w:r w:rsidRPr="00933CED">
        <w:rPr>
          <w:rFonts w:ascii="Arial" w:hAnsi="Arial" w:cs="Arial"/>
          <w:sz w:val="24"/>
          <w:szCs w:val="24"/>
        </w:rPr>
        <w:lastRenderedPageBreak/>
        <w:t xml:space="preserve">Esta validación permite establecer con claridad qué documentos son relevantes para cada consulta, sirviendo como </w:t>
      </w:r>
      <w:proofErr w:type="spellStart"/>
      <w:r w:rsidRPr="00933CED">
        <w:rPr>
          <w:rFonts w:ascii="Arial" w:hAnsi="Arial" w:cs="Arial"/>
          <w:sz w:val="24"/>
          <w:szCs w:val="24"/>
        </w:rPr>
        <w:t>ground</w:t>
      </w:r>
      <w:proofErr w:type="spellEnd"/>
      <w:r w:rsidRPr="00933CED">
        <w:rPr>
          <w:rFonts w:ascii="Arial" w:hAnsi="Arial" w:cs="Arial"/>
          <w:sz w:val="24"/>
          <w:szCs w:val="24"/>
        </w:rPr>
        <w:t xml:space="preserve"> </w:t>
      </w:r>
      <w:proofErr w:type="spellStart"/>
      <w:r w:rsidRPr="00933CED">
        <w:rPr>
          <w:rFonts w:ascii="Arial" w:hAnsi="Arial" w:cs="Arial"/>
          <w:sz w:val="24"/>
          <w:szCs w:val="24"/>
        </w:rPr>
        <w:t>truth</w:t>
      </w:r>
      <w:proofErr w:type="spellEnd"/>
      <w:r w:rsidRPr="00933CED">
        <w:rPr>
          <w:rFonts w:ascii="Arial" w:hAnsi="Arial" w:cs="Arial"/>
          <w:sz w:val="24"/>
          <w:szCs w:val="24"/>
        </w:rPr>
        <w:t xml:space="preserve"> para el cálculo de métricas objetivas.</w:t>
      </w:r>
    </w:p>
    <w:p w14:paraId="592BD368" w14:textId="1AEB6B1F" w:rsidR="0099253A" w:rsidRPr="0099253A" w:rsidRDefault="0099253A" w:rsidP="0099253A">
      <w:pPr>
        <w:pStyle w:val="Ttulo2"/>
        <w:numPr>
          <w:ilvl w:val="1"/>
          <w:numId w:val="6"/>
        </w:numPr>
      </w:pPr>
      <w:bookmarkStart w:id="47" w:name="_Toc201598486"/>
      <w:r w:rsidRPr="0099253A">
        <w:t xml:space="preserve">Marco </w:t>
      </w:r>
      <w:r w:rsidR="006E6A9D">
        <w:t>m</w:t>
      </w:r>
      <w:r w:rsidRPr="0099253A">
        <w:t xml:space="preserve">etodológico </w:t>
      </w:r>
      <w:r w:rsidR="006E6A9D">
        <w:t>g</w:t>
      </w:r>
      <w:r w:rsidRPr="0099253A">
        <w:t>eneral</w:t>
      </w:r>
      <w:bookmarkEnd w:id="47"/>
    </w:p>
    <w:p w14:paraId="015A34D2" w14:textId="77777777" w:rsidR="0099253A" w:rsidRPr="0099253A" w:rsidRDefault="0099253A" w:rsidP="0099253A">
      <w:pPr>
        <w:spacing w:line="360" w:lineRule="auto"/>
        <w:rPr>
          <w:rFonts w:ascii="Arial" w:hAnsi="Arial" w:cs="Arial"/>
          <w:sz w:val="24"/>
          <w:szCs w:val="24"/>
        </w:rPr>
      </w:pPr>
      <w:r w:rsidRPr="0099253A">
        <w:rPr>
          <w:rFonts w:ascii="Arial" w:hAnsi="Arial" w:cs="Arial"/>
          <w:sz w:val="24"/>
          <w:szCs w:val="24"/>
        </w:rPr>
        <w:t xml:space="preserve">La metodología experimental se ha diseñado para garantizar la </w:t>
      </w:r>
      <w:r w:rsidRPr="0099253A">
        <w:rPr>
          <w:rFonts w:ascii="Arial" w:hAnsi="Arial" w:cs="Arial"/>
          <w:b/>
          <w:bCs/>
          <w:sz w:val="24"/>
          <w:szCs w:val="24"/>
        </w:rPr>
        <w:t>validez, reproducibilidad y comparabilidad</w:t>
      </w:r>
      <w:r w:rsidRPr="0099253A">
        <w:rPr>
          <w:rFonts w:ascii="Arial" w:hAnsi="Arial" w:cs="Arial"/>
          <w:sz w:val="24"/>
          <w:szCs w:val="24"/>
        </w:rPr>
        <w:t xml:space="preserve"> de los resultados obtenidos, basándose en los siguientes principios:</w:t>
      </w:r>
    </w:p>
    <w:p w14:paraId="7CA90F50" w14:textId="77777777" w:rsidR="0099253A" w:rsidRPr="006E6A9D" w:rsidRDefault="0099253A" w:rsidP="006E6A9D">
      <w:pPr>
        <w:pStyle w:val="Prrafodelista"/>
        <w:numPr>
          <w:ilvl w:val="0"/>
          <w:numId w:val="88"/>
        </w:numPr>
        <w:spacing w:line="360" w:lineRule="auto"/>
        <w:rPr>
          <w:rFonts w:ascii="Arial" w:hAnsi="Arial" w:cs="Arial"/>
          <w:b/>
          <w:bCs/>
          <w:sz w:val="24"/>
          <w:szCs w:val="24"/>
        </w:rPr>
      </w:pPr>
      <w:r w:rsidRPr="006E6A9D">
        <w:rPr>
          <w:rFonts w:ascii="Arial" w:hAnsi="Arial" w:cs="Arial"/>
          <w:b/>
          <w:bCs/>
          <w:sz w:val="24"/>
          <w:szCs w:val="24"/>
        </w:rPr>
        <w:t>Reproducibilidad</w:t>
      </w:r>
    </w:p>
    <w:p w14:paraId="7CBD64A6" w14:textId="77777777" w:rsidR="0099253A" w:rsidRPr="0099253A" w:rsidRDefault="0099253A" w:rsidP="0099253A">
      <w:pPr>
        <w:spacing w:line="360" w:lineRule="auto"/>
        <w:rPr>
          <w:rFonts w:ascii="Arial" w:hAnsi="Arial" w:cs="Arial"/>
          <w:sz w:val="24"/>
          <w:szCs w:val="24"/>
        </w:rPr>
      </w:pPr>
      <w:r w:rsidRPr="0099253A">
        <w:rPr>
          <w:rFonts w:ascii="Arial" w:hAnsi="Arial" w:cs="Arial"/>
          <w:sz w:val="24"/>
          <w:szCs w:val="24"/>
        </w:rPr>
        <w:t xml:space="preserve">Todos los experimentos se ejecutan mediante scripts parametrizables definidos en archivos </w:t>
      </w:r>
      <w:proofErr w:type="spellStart"/>
      <w:proofErr w:type="gramStart"/>
      <w:r w:rsidRPr="0099253A">
        <w:rPr>
          <w:rFonts w:ascii="Arial" w:hAnsi="Arial" w:cs="Arial"/>
          <w:sz w:val="24"/>
          <w:szCs w:val="24"/>
        </w:rPr>
        <w:t>config.yaml</w:t>
      </w:r>
      <w:proofErr w:type="spellEnd"/>
      <w:proofErr w:type="gramEnd"/>
      <w:r w:rsidRPr="0099253A">
        <w:rPr>
          <w:rFonts w:ascii="Arial" w:hAnsi="Arial" w:cs="Arial"/>
          <w:sz w:val="24"/>
          <w:szCs w:val="24"/>
        </w:rPr>
        <w:t>, lo que permite repetir exactamente las mismas condiciones de evaluación en cualquier momento o entorno.</w:t>
      </w:r>
    </w:p>
    <w:p w14:paraId="08CB31F7" w14:textId="77777777" w:rsidR="0099253A" w:rsidRPr="006E6A9D" w:rsidRDefault="0099253A" w:rsidP="006E6A9D">
      <w:pPr>
        <w:pStyle w:val="Prrafodelista"/>
        <w:numPr>
          <w:ilvl w:val="0"/>
          <w:numId w:val="88"/>
        </w:numPr>
        <w:spacing w:line="360" w:lineRule="auto"/>
        <w:rPr>
          <w:rFonts w:ascii="Arial" w:hAnsi="Arial" w:cs="Arial"/>
          <w:b/>
          <w:bCs/>
          <w:sz w:val="24"/>
          <w:szCs w:val="24"/>
        </w:rPr>
      </w:pPr>
      <w:r w:rsidRPr="006E6A9D">
        <w:rPr>
          <w:rFonts w:ascii="Arial" w:hAnsi="Arial" w:cs="Arial"/>
          <w:b/>
          <w:bCs/>
          <w:sz w:val="24"/>
          <w:szCs w:val="24"/>
        </w:rPr>
        <w:t>Comparabilidad</w:t>
      </w:r>
    </w:p>
    <w:p w14:paraId="7648755E" w14:textId="77777777" w:rsidR="0099253A" w:rsidRPr="0099253A" w:rsidRDefault="0099253A" w:rsidP="0099253A">
      <w:pPr>
        <w:spacing w:line="360" w:lineRule="auto"/>
        <w:rPr>
          <w:rFonts w:ascii="Arial" w:hAnsi="Arial" w:cs="Arial"/>
          <w:sz w:val="24"/>
          <w:szCs w:val="24"/>
        </w:rPr>
      </w:pPr>
      <w:r w:rsidRPr="0099253A">
        <w:rPr>
          <w:rFonts w:ascii="Arial" w:hAnsi="Arial" w:cs="Arial"/>
          <w:sz w:val="24"/>
          <w:szCs w:val="24"/>
        </w:rPr>
        <w:t xml:space="preserve">Se asegura una comparación justa entre métodos manteniendo constantes el corpus documental, las </w:t>
      </w:r>
      <w:proofErr w:type="spellStart"/>
      <w:r w:rsidRPr="0099253A">
        <w:rPr>
          <w:rFonts w:ascii="Arial" w:hAnsi="Arial" w:cs="Arial"/>
          <w:sz w:val="24"/>
          <w:szCs w:val="24"/>
        </w:rPr>
        <w:t>queries</w:t>
      </w:r>
      <w:proofErr w:type="spellEnd"/>
      <w:r w:rsidRPr="0099253A">
        <w:rPr>
          <w:rFonts w:ascii="Arial" w:hAnsi="Arial" w:cs="Arial"/>
          <w:sz w:val="24"/>
          <w:szCs w:val="24"/>
        </w:rPr>
        <w:t xml:space="preserve"> y las métricas evaluadas. Esto significa que cualquier diferencia observada en el rendimiento es atribuible únicamente al método de recuperación utilizado.</w:t>
      </w:r>
    </w:p>
    <w:p w14:paraId="54CB9088" w14:textId="77777777" w:rsidR="0099253A" w:rsidRPr="006E6A9D" w:rsidRDefault="0099253A" w:rsidP="006E6A9D">
      <w:pPr>
        <w:pStyle w:val="Prrafodelista"/>
        <w:numPr>
          <w:ilvl w:val="0"/>
          <w:numId w:val="88"/>
        </w:numPr>
        <w:spacing w:line="360" w:lineRule="auto"/>
        <w:rPr>
          <w:rFonts w:ascii="Arial" w:hAnsi="Arial" w:cs="Arial"/>
          <w:b/>
          <w:bCs/>
          <w:sz w:val="24"/>
          <w:szCs w:val="24"/>
        </w:rPr>
      </w:pPr>
      <w:r w:rsidRPr="006E6A9D">
        <w:rPr>
          <w:rFonts w:ascii="Arial" w:hAnsi="Arial" w:cs="Arial"/>
          <w:b/>
          <w:bCs/>
          <w:sz w:val="24"/>
          <w:szCs w:val="24"/>
        </w:rPr>
        <w:t>Trazabilidad</w:t>
      </w:r>
    </w:p>
    <w:p w14:paraId="20749523" w14:textId="77777777" w:rsidR="0099253A" w:rsidRPr="0099253A" w:rsidRDefault="0099253A" w:rsidP="0099253A">
      <w:pPr>
        <w:spacing w:line="360" w:lineRule="auto"/>
        <w:rPr>
          <w:rFonts w:ascii="Arial" w:hAnsi="Arial" w:cs="Arial"/>
          <w:sz w:val="24"/>
          <w:szCs w:val="24"/>
        </w:rPr>
      </w:pPr>
      <w:r w:rsidRPr="0099253A">
        <w:rPr>
          <w:rFonts w:ascii="Arial" w:hAnsi="Arial" w:cs="Arial"/>
          <w:sz w:val="24"/>
          <w:szCs w:val="24"/>
        </w:rPr>
        <w:t xml:space="preserve">Cada experimento genera resultados estructurados en archivos .xlsx que incluyen tanto métricas agregadas por método como resultados detallados por </w:t>
      </w:r>
      <w:proofErr w:type="spellStart"/>
      <w:r w:rsidRPr="0099253A">
        <w:rPr>
          <w:rFonts w:ascii="Arial" w:hAnsi="Arial" w:cs="Arial"/>
          <w:sz w:val="24"/>
          <w:szCs w:val="24"/>
        </w:rPr>
        <w:t>query</w:t>
      </w:r>
      <w:proofErr w:type="spellEnd"/>
      <w:r w:rsidRPr="0099253A">
        <w:rPr>
          <w:rFonts w:ascii="Arial" w:hAnsi="Arial" w:cs="Arial"/>
          <w:sz w:val="24"/>
          <w:szCs w:val="24"/>
        </w:rPr>
        <w:t>. Esta estructura permite realizar análisis cuantitativos (por ejemplo, precisión promedio) y cualitativos (por ejemplo, revisión de los documentos recuperados en cada consulta).</w:t>
      </w:r>
    </w:p>
    <w:p w14:paraId="338A307D" w14:textId="77777777" w:rsidR="0099253A" w:rsidRPr="006E6A9D" w:rsidRDefault="0099253A" w:rsidP="006E6A9D">
      <w:pPr>
        <w:pStyle w:val="Prrafodelista"/>
        <w:numPr>
          <w:ilvl w:val="0"/>
          <w:numId w:val="88"/>
        </w:numPr>
        <w:spacing w:line="360" w:lineRule="auto"/>
        <w:rPr>
          <w:rFonts w:ascii="Arial" w:hAnsi="Arial" w:cs="Arial"/>
          <w:b/>
          <w:bCs/>
          <w:sz w:val="24"/>
          <w:szCs w:val="24"/>
        </w:rPr>
      </w:pPr>
      <w:r w:rsidRPr="006E6A9D">
        <w:rPr>
          <w:rFonts w:ascii="Arial" w:hAnsi="Arial" w:cs="Arial"/>
          <w:b/>
          <w:bCs/>
          <w:sz w:val="24"/>
          <w:szCs w:val="24"/>
        </w:rPr>
        <w:t>Modularidad y escalabilidad</w:t>
      </w:r>
    </w:p>
    <w:p w14:paraId="5772FDE8" w14:textId="77777777" w:rsidR="0099253A" w:rsidRPr="0099253A" w:rsidRDefault="0099253A" w:rsidP="0099253A">
      <w:pPr>
        <w:spacing w:line="360" w:lineRule="auto"/>
        <w:rPr>
          <w:rFonts w:ascii="Arial" w:hAnsi="Arial" w:cs="Arial"/>
          <w:sz w:val="24"/>
          <w:szCs w:val="24"/>
        </w:rPr>
      </w:pPr>
      <w:r w:rsidRPr="0099253A">
        <w:rPr>
          <w:rFonts w:ascii="Arial" w:hAnsi="Arial" w:cs="Arial"/>
          <w:sz w:val="24"/>
          <w:szCs w:val="24"/>
        </w:rPr>
        <w:t xml:space="preserve">El código experimental sigue una arquitectura modular, lo que permite integrar fácilmente nuevas técnicas, modificar componentes del pipeline (por ejemplo, cambiar el modelo de </w:t>
      </w:r>
      <w:proofErr w:type="spellStart"/>
      <w:r w:rsidRPr="0099253A">
        <w:rPr>
          <w:rFonts w:ascii="Arial" w:hAnsi="Arial" w:cs="Arial"/>
          <w:sz w:val="24"/>
          <w:szCs w:val="24"/>
        </w:rPr>
        <w:t>embeddings</w:t>
      </w:r>
      <w:proofErr w:type="spellEnd"/>
      <w:r w:rsidRPr="0099253A">
        <w:rPr>
          <w:rFonts w:ascii="Arial" w:hAnsi="Arial" w:cs="Arial"/>
          <w:sz w:val="24"/>
          <w:szCs w:val="24"/>
        </w:rPr>
        <w:t xml:space="preserve"> o el sistema de indexación) y escalar la evaluación a conjuntos de datos más grandes o diferentes dominios médicos.</w:t>
      </w:r>
    </w:p>
    <w:p w14:paraId="39B28CBA" w14:textId="77777777" w:rsidR="003806D0" w:rsidRPr="003806D0" w:rsidRDefault="003806D0" w:rsidP="003806D0">
      <w:pPr>
        <w:rPr>
          <w:rFonts w:ascii="Arial" w:hAnsi="Arial" w:cs="Arial"/>
          <w:b/>
          <w:bCs/>
          <w:sz w:val="24"/>
          <w:szCs w:val="24"/>
        </w:rPr>
      </w:pPr>
      <w:r w:rsidRPr="003806D0">
        <w:rPr>
          <w:rFonts w:ascii="Arial" w:hAnsi="Arial" w:cs="Arial"/>
          <w:b/>
          <w:bCs/>
          <w:sz w:val="24"/>
          <w:szCs w:val="24"/>
        </w:rPr>
        <w:pict w14:anchorId="6B4E4518">
          <v:rect id="_x0000_i1080" style="width:0;height:1.5pt" o:hralign="center" o:hrstd="t" o:hr="t" fillcolor="#a0a0a0" stroked="f"/>
        </w:pict>
      </w:r>
    </w:p>
    <w:p w14:paraId="11CD95CA" w14:textId="69AE7AE0" w:rsidR="003806D0" w:rsidRPr="006E6A9D" w:rsidRDefault="003806D0" w:rsidP="006E6A9D">
      <w:pPr>
        <w:pStyle w:val="Ttulo2"/>
        <w:numPr>
          <w:ilvl w:val="1"/>
          <w:numId w:val="6"/>
        </w:numPr>
      </w:pPr>
      <w:bookmarkStart w:id="48" w:name="_Toc201598487"/>
      <w:r w:rsidRPr="003806D0">
        <w:lastRenderedPageBreak/>
        <w:t xml:space="preserve">Arquitectura </w:t>
      </w:r>
      <w:r w:rsidR="006E6A9D">
        <w:t>e</w:t>
      </w:r>
      <w:r w:rsidRPr="003806D0">
        <w:t>xperimental</w:t>
      </w:r>
      <w:bookmarkEnd w:id="48"/>
    </w:p>
    <w:p w14:paraId="2CFF930A" w14:textId="40108760" w:rsidR="006E6A9D" w:rsidRPr="003806D0" w:rsidRDefault="006E6A9D" w:rsidP="006E6A9D">
      <w:pPr>
        <w:spacing w:line="360" w:lineRule="auto"/>
        <w:rPr>
          <w:rFonts w:ascii="Arial" w:hAnsi="Arial" w:cs="Arial"/>
          <w:sz w:val="24"/>
          <w:szCs w:val="24"/>
        </w:rPr>
      </w:pPr>
      <w:r w:rsidRPr="006E6A9D">
        <w:rPr>
          <w:rFonts w:ascii="Arial" w:hAnsi="Arial" w:cs="Arial"/>
          <w:sz w:val="24"/>
          <w:szCs w:val="24"/>
        </w:rPr>
        <w:t>La arquitectura experimental ha sido diseñada para garantizar un entorno de evaluación robusto, automatizado y fácilmente replicable. Este diseño facilita tanto la ejecución de múltiples experimentos como el análisis comparativo entre distintas estrategias de recuperación en el dominio clínico.</w:t>
      </w:r>
    </w:p>
    <w:p w14:paraId="16F80E2C" w14:textId="5024344E" w:rsidR="003806D0" w:rsidRDefault="003806D0" w:rsidP="006E6A9D">
      <w:pPr>
        <w:pStyle w:val="Ttulo2"/>
        <w:numPr>
          <w:ilvl w:val="2"/>
          <w:numId w:val="6"/>
        </w:numPr>
      </w:pPr>
      <w:bookmarkStart w:id="49" w:name="_Toc201598488"/>
      <w:r w:rsidRPr="003806D0">
        <w:t>Infraestructura</w:t>
      </w:r>
      <w:bookmarkEnd w:id="49"/>
    </w:p>
    <w:p w14:paraId="63766F54" w14:textId="77777777" w:rsidR="006E6A9D" w:rsidRPr="006E6A9D" w:rsidRDefault="006E6A9D" w:rsidP="006E6A9D">
      <w:pPr>
        <w:spacing w:line="360" w:lineRule="auto"/>
        <w:rPr>
          <w:rFonts w:ascii="Arial" w:hAnsi="Arial" w:cs="Arial"/>
          <w:sz w:val="24"/>
          <w:szCs w:val="24"/>
        </w:rPr>
      </w:pPr>
      <w:r w:rsidRPr="006E6A9D">
        <w:rPr>
          <w:rFonts w:ascii="Arial" w:hAnsi="Arial" w:cs="Arial"/>
          <w:sz w:val="24"/>
          <w:szCs w:val="24"/>
        </w:rPr>
        <w:t xml:space="preserve">Los experimentos se han implementado en forma de </w:t>
      </w:r>
      <w:r w:rsidRPr="006E6A9D">
        <w:rPr>
          <w:rFonts w:ascii="Arial" w:hAnsi="Arial" w:cs="Arial"/>
          <w:b/>
          <w:bCs/>
          <w:sz w:val="24"/>
          <w:szCs w:val="24"/>
        </w:rPr>
        <w:t>scripts modulares</w:t>
      </w:r>
      <w:r w:rsidRPr="006E6A9D">
        <w:rPr>
          <w:rFonts w:ascii="Arial" w:hAnsi="Arial" w:cs="Arial"/>
          <w:sz w:val="24"/>
          <w:szCs w:val="24"/>
        </w:rPr>
        <w:t xml:space="preserve"> organizados en carpetas específicas (</w:t>
      </w:r>
      <w:proofErr w:type="spellStart"/>
      <w:r w:rsidRPr="006E6A9D">
        <w:rPr>
          <w:rFonts w:ascii="Arial" w:hAnsi="Arial" w:cs="Arial"/>
          <w:sz w:val="24"/>
          <w:szCs w:val="24"/>
        </w:rPr>
        <w:t>retrieval</w:t>
      </w:r>
      <w:proofErr w:type="spellEnd"/>
      <w:r w:rsidRPr="006E6A9D">
        <w:rPr>
          <w:rFonts w:ascii="Arial" w:hAnsi="Arial" w:cs="Arial"/>
          <w:sz w:val="24"/>
          <w:szCs w:val="24"/>
        </w:rPr>
        <w:t xml:space="preserve">/, </w:t>
      </w:r>
      <w:proofErr w:type="spellStart"/>
      <w:r w:rsidRPr="006E6A9D">
        <w:rPr>
          <w:rFonts w:ascii="Arial" w:hAnsi="Arial" w:cs="Arial"/>
          <w:sz w:val="24"/>
          <w:szCs w:val="24"/>
        </w:rPr>
        <w:t>evaluation</w:t>
      </w:r>
      <w:proofErr w:type="spellEnd"/>
      <w:r w:rsidRPr="006E6A9D">
        <w:rPr>
          <w:rFonts w:ascii="Arial" w:hAnsi="Arial" w:cs="Arial"/>
          <w:sz w:val="24"/>
          <w:szCs w:val="24"/>
        </w:rPr>
        <w:t xml:space="preserve">/), con todos sus parámetros controlados mediante archivos de configuración </w:t>
      </w:r>
      <w:proofErr w:type="spellStart"/>
      <w:proofErr w:type="gramStart"/>
      <w:r w:rsidRPr="006E6A9D">
        <w:rPr>
          <w:rFonts w:ascii="Arial" w:hAnsi="Arial" w:cs="Arial"/>
          <w:b/>
          <w:bCs/>
          <w:sz w:val="24"/>
          <w:szCs w:val="24"/>
        </w:rPr>
        <w:t>config.yaml</w:t>
      </w:r>
      <w:proofErr w:type="spellEnd"/>
      <w:proofErr w:type="gramEnd"/>
      <w:r w:rsidRPr="006E6A9D">
        <w:rPr>
          <w:rFonts w:ascii="Arial" w:hAnsi="Arial" w:cs="Arial"/>
          <w:sz w:val="24"/>
          <w:szCs w:val="24"/>
        </w:rPr>
        <w:t>. Este enfoque permite ejecutar experimentos simplemente modificando las variables de configuración, sin necesidad de alterar el código principal.</w:t>
      </w:r>
    </w:p>
    <w:p w14:paraId="5199E4D9" w14:textId="77777777" w:rsidR="006E6A9D" w:rsidRPr="006E6A9D" w:rsidRDefault="006E6A9D" w:rsidP="006E6A9D">
      <w:pPr>
        <w:spacing w:line="360" w:lineRule="auto"/>
        <w:rPr>
          <w:rFonts w:ascii="Arial" w:hAnsi="Arial" w:cs="Arial"/>
          <w:sz w:val="24"/>
          <w:szCs w:val="24"/>
        </w:rPr>
      </w:pPr>
      <w:r w:rsidRPr="006E6A9D">
        <w:rPr>
          <w:rFonts w:ascii="Arial" w:hAnsi="Arial" w:cs="Arial"/>
          <w:sz w:val="24"/>
          <w:szCs w:val="24"/>
        </w:rPr>
        <w:t xml:space="preserve">Cada script está instrumentado con </w:t>
      </w:r>
      <w:proofErr w:type="spellStart"/>
      <w:r w:rsidRPr="006E6A9D">
        <w:rPr>
          <w:rFonts w:ascii="Arial" w:hAnsi="Arial" w:cs="Arial"/>
          <w:sz w:val="24"/>
          <w:szCs w:val="24"/>
        </w:rPr>
        <w:t>logging</w:t>
      </w:r>
      <w:proofErr w:type="spellEnd"/>
      <w:r w:rsidRPr="006E6A9D">
        <w:rPr>
          <w:rFonts w:ascii="Arial" w:hAnsi="Arial" w:cs="Arial"/>
          <w:sz w:val="24"/>
          <w:szCs w:val="24"/>
        </w:rPr>
        <w:t xml:space="preserve"> detallado para garantizar la trazabilidad completa de cada experimento: desde el modelo de </w:t>
      </w:r>
      <w:proofErr w:type="spellStart"/>
      <w:r w:rsidRPr="006E6A9D">
        <w:rPr>
          <w:rFonts w:ascii="Arial" w:hAnsi="Arial" w:cs="Arial"/>
          <w:sz w:val="24"/>
          <w:szCs w:val="24"/>
        </w:rPr>
        <w:t>embeddings</w:t>
      </w:r>
      <w:proofErr w:type="spellEnd"/>
      <w:r w:rsidRPr="006E6A9D">
        <w:rPr>
          <w:rFonts w:ascii="Arial" w:hAnsi="Arial" w:cs="Arial"/>
          <w:sz w:val="24"/>
          <w:szCs w:val="24"/>
        </w:rPr>
        <w:t xml:space="preserve"> utilizado, hasta los valores de K evaluados, los tiempos de ejecución y las métricas generadas. Además, se emplean semillas aleatorias fijas para asegurar resultados deterministas.</w:t>
      </w:r>
    </w:p>
    <w:p w14:paraId="17ED31ED" w14:textId="77777777" w:rsidR="006E6A9D" w:rsidRPr="006E6A9D" w:rsidRDefault="006E6A9D" w:rsidP="006E6A9D">
      <w:pPr>
        <w:spacing w:line="360" w:lineRule="auto"/>
        <w:rPr>
          <w:rFonts w:ascii="Arial" w:hAnsi="Arial" w:cs="Arial"/>
          <w:sz w:val="24"/>
          <w:szCs w:val="24"/>
        </w:rPr>
      </w:pPr>
      <w:r w:rsidRPr="006E6A9D">
        <w:rPr>
          <w:rFonts w:ascii="Arial" w:hAnsi="Arial" w:cs="Arial"/>
          <w:sz w:val="24"/>
          <w:szCs w:val="24"/>
        </w:rPr>
        <w:t>Esta infraestructura está pensada para escalar fácilmente, permitiendo ejecutar los mismos experimentos sobre distintos modelos, configuraciones o corpus, con mínima intervención manual.</w:t>
      </w:r>
    </w:p>
    <w:p w14:paraId="181E5FF7" w14:textId="0431000D" w:rsidR="006E6A9D" w:rsidRDefault="006E6A9D" w:rsidP="006E6A9D">
      <w:pPr>
        <w:pStyle w:val="Ttulo2"/>
        <w:numPr>
          <w:ilvl w:val="2"/>
          <w:numId w:val="6"/>
        </w:numPr>
      </w:pPr>
      <w:bookmarkStart w:id="50" w:name="_Toc201598489"/>
      <w:r w:rsidRPr="006E6A9D">
        <w:t xml:space="preserve">Estructura de </w:t>
      </w:r>
      <w:r>
        <w:t>los re</w:t>
      </w:r>
      <w:r w:rsidRPr="006E6A9D">
        <w:t>sultados</w:t>
      </w:r>
      <w:bookmarkEnd w:id="50"/>
    </w:p>
    <w:p w14:paraId="133C296B" w14:textId="77777777" w:rsidR="000F26AE" w:rsidRPr="000F26AE" w:rsidRDefault="000F26AE" w:rsidP="000F26AE">
      <w:pPr>
        <w:spacing w:line="360" w:lineRule="auto"/>
        <w:rPr>
          <w:rFonts w:ascii="Arial" w:hAnsi="Arial" w:cs="Arial"/>
          <w:sz w:val="24"/>
          <w:szCs w:val="24"/>
        </w:rPr>
      </w:pPr>
      <w:r w:rsidRPr="000F26AE">
        <w:rPr>
          <w:rFonts w:ascii="Arial" w:hAnsi="Arial" w:cs="Arial"/>
          <w:sz w:val="24"/>
          <w:szCs w:val="24"/>
        </w:rPr>
        <w:t>Cada experimento produce dos tipos de archivos de resultados en formato Excel (.xlsx), que permiten un análisis detallado y ordenado:</w:t>
      </w:r>
    </w:p>
    <w:p w14:paraId="060DAD0A" w14:textId="77777777" w:rsidR="000F26AE" w:rsidRPr="000F26AE" w:rsidRDefault="000F26AE" w:rsidP="000F26AE">
      <w:pPr>
        <w:numPr>
          <w:ilvl w:val="0"/>
          <w:numId w:val="89"/>
        </w:numPr>
        <w:spacing w:line="360" w:lineRule="auto"/>
        <w:rPr>
          <w:rFonts w:ascii="Arial" w:hAnsi="Arial" w:cs="Arial"/>
          <w:sz w:val="24"/>
          <w:szCs w:val="24"/>
        </w:rPr>
      </w:pPr>
      <w:r w:rsidRPr="000F26AE">
        <w:rPr>
          <w:rFonts w:ascii="Arial" w:hAnsi="Arial" w:cs="Arial"/>
          <w:b/>
          <w:bCs/>
          <w:sz w:val="24"/>
          <w:szCs w:val="24"/>
        </w:rPr>
        <w:t>*_resumen.xlsx</w:t>
      </w:r>
      <w:r w:rsidRPr="000F26AE">
        <w:rPr>
          <w:rFonts w:ascii="Arial" w:hAnsi="Arial" w:cs="Arial"/>
          <w:sz w:val="24"/>
          <w:szCs w:val="24"/>
        </w:rPr>
        <w:t xml:space="preserve">: Contiene las métricas agregadas por cada método de recuperación y valor de K. Las columnas incluyen </w:t>
      </w:r>
      <w:proofErr w:type="spellStart"/>
      <w:r w:rsidRPr="000F26AE">
        <w:rPr>
          <w:rFonts w:ascii="Arial" w:hAnsi="Arial" w:cs="Arial"/>
          <w:sz w:val="24"/>
          <w:szCs w:val="24"/>
        </w:rPr>
        <w:t>method</w:t>
      </w:r>
      <w:proofErr w:type="spellEnd"/>
      <w:r w:rsidRPr="000F26AE">
        <w:rPr>
          <w:rFonts w:ascii="Arial" w:hAnsi="Arial" w:cs="Arial"/>
          <w:sz w:val="24"/>
          <w:szCs w:val="24"/>
        </w:rPr>
        <w:t xml:space="preserve">, k, </w:t>
      </w:r>
      <w:proofErr w:type="spellStart"/>
      <w:r w:rsidRPr="000F26AE">
        <w:rPr>
          <w:rFonts w:ascii="Arial" w:hAnsi="Arial" w:cs="Arial"/>
          <w:sz w:val="24"/>
          <w:szCs w:val="24"/>
        </w:rPr>
        <w:t>precision</w:t>
      </w:r>
      <w:proofErr w:type="spellEnd"/>
      <w:r w:rsidRPr="000F26AE">
        <w:rPr>
          <w:rFonts w:ascii="Arial" w:hAnsi="Arial" w:cs="Arial"/>
          <w:sz w:val="24"/>
          <w:szCs w:val="24"/>
        </w:rPr>
        <w:t xml:space="preserve">, </w:t>
      </w:r>
      <w:proofErr w:type="spellStart"/>
      <w:r w:rsidRPr="000F26AE">
        <w:rPr>
          <w:rFonts w:ascii="Arial" w:hAnsi="Arial" w:cs="Arial"/>
          <w:sz w:val="24"/>
          <w:szCs w:val="24"/>
        </w:rPr>
        <w:t>recall</w:t>
      </w:r>
      <w:proofErr w:type="spellEnd"/>
      <w:r w:rsidRPr="000F26AE">
        <w:rPr>
          <w:rFonts w:ascii="Arial" w:hAnsi="Arial" w:cs="Arial"/>
          <w:sz w:val="24"/>
          <w:szCs w:val="24"/>
        </w:rPr>
        <w:t xml:space="preserve">, f1, </w:t>
      </w:r>
      <w:proofErr w:type="spellStart"/>
      <w:r w:rsidRPr="000F26AE">
        <w:rPr>
          <w:rFonts w:ascii="Arial" w:hAnsi="Arial" w:cs="Arial"/>
          <w:sz w:val="24"/>
          <w:szCs w:val="24"/>
        </w:rPr>
        <w:t>mrr</w:t>
      </w:r>
      <w:proofErr w:type="spellEnd"/>
      <w:r w:rsidRPr="000F26AE">
        <w:rPr>
          <w:rFonts w:ascii="Arial" w:hAnsi="Arial" w:cs="Arial"/>
          <w:sz w:val="24"/>
          <w:szCs w:val="24"/>
        </w:rPr>
        <w:t xml:space="preserve">, </w:t>
      </w:r>
      <w:proofErr w:type="spellStart"/>
      <w:r w:rsidRPr="000F26AE">
        <w:rPr>
          <w:rFonts w:ascii="Arial" w:hAnsi="Arial" w:cs="Arial"/>
          <w:sz w:val="24"/>
          <w:szCs w:val="24"/>
        </w:rPr>
        <w:t>ndcg</w:t>
      </w:r>
      <w:proofErr w:type="spellEnd"/>
      <w:r w:rsidRPr="000F26AE">
        <w:rPr>
          <w:rFonts w:ascii="Arial" w:hAnsi="Arial" w:cs="Arial"/>
          <w:sz w:val="24"/>
          <w:szCs w:val="24"/>
        </w:rPr>
        <w:t>. Este archivo permite análisis estadísticos rápidos y comparaciones globales entre métodos.</w:t>
      </w:r>
    </w:p>
    <w:p w14:paraId="55B410D4" w14:textId="77777777" w:rsidR="000F26AE" w:rsidRPr="000F26AE" w:rsidRDefault="000F26AE" w:rsidP="000F26AE">
      <w:pPr>
        <w:numPr>
          <w:ilvl w:val="0"/>
          <w:numId w:val="89"/>
        </w:numPr>
        <w:spacing w:line="360" w:lineRule="auto"/>
        <w:rPr>
          <w:rFonts w:ascii="Arial" w:hAnsi="Arial" w:cs="Arial"/>
          <w:sz w:val="24"/>
          <w:szCs w:val="24"/>
        </w:rPr>
      </w:pPr>
      <w:r w:rsidRPr="000F26AE">
        <w:rPr>
          <w:rFonts w:ascii="Arial" w:hAnsi="Arial" w:cs="Arial"/>
          <w:b/>
          <w:bCs/>
          <w:sz w:val="24"/>
          <w:szCs w:val="24"/>
        </w:rPr>
        <w:t>*_detalles.xlsx</w:t>
      </w:r>
      <w:r w:rsidRPr="000F26AE">
        <w:rPr>
          <w:rFonts w:ascii="Arial" w:hAnsi="Arial" w:cs="Arial"/>
          <w:sz w:val="24"/>
          <w:szCs w:val="24"/>
        </w:rPr>
        <w:t xml:space="preserve">: Registra los resultados individuales por </w:t>
      </w:r>
      <w:proofErr w:type="spellStart"/>
      <w:r w:rsidRPr="000F26AE">
        <w:rPr>
          <w:rFonts w:ascii="Arial" w:hAnsi="Arial" w:cs="Arial"/>
          <w:sz w:val="24"/>
          <w:szCs w:val="24"/>
        </w:rPr>
        <w:t>query</w:t>
      </w:r>
      <w:proofErr w:type="spellEnd"/>
      <w:r w:rsidRPr="000F26AE">
        <w:rPr>
          <w:rFonts w:ascii="Arial" w:hAnsi="Arial" w:cs="Arial"/>
          <w:sz w:val="24"/>
          <w:szCs w:val="24"/>
        </w:rPr>
        <w:t xml:space="preserve">, incluyendo además información adicional sobre los </w:t>
      </w:r>
      <w:proofErr w:type="spellStart"/>
      <w:r w:rsidRPr="000F26AE">
        <w:rPr>
          <w:rFonts w:ascii="Arial" w:hAnsi="Arial" w:cs="Arial"/>
          <w:sz w:val="24"/>
          <w:szCs w:val="24"/>
        </w:rPr>
        <w:t>chunks</w:t>
      </w:r>
      <w:proofErr w:type="spellEnd"/>
      <w:r w:rsidRPr="000F26AE">
        <w:rPr>
          <w:rFonts w:ascii="Arial" w:hAnsi="Arial" w:cs="Arial"/>
          <w:sz w:val="24"/>
          <w:szCs w:val="24"/>
        </w:rPr>
        <w:t xml:space="preserve"> recuperados:</w:t>
      </w:r>
    </w:p>
    <w:p w14:paraId="77F677B1" w14:textId="77777777" w:rsidR="000F26AE" w:rsidRPr="000F26AE" w:rsidRDefault="000F26AE" w:rsidP="000F26AE">
      <w:pPr>
        <w:numPr>
          <w:ilvl w:val="1"/>
          <w:numId w:val="89"/>
        </w:numPr>
        <w:spacing w:line="360" w:lineRule="auto"/>
        <w:rPr>
          <w:rFonts w:ascii="Arial" w:hAnsi="Arial" w:cs="Arial"/>
          <w:sz w:val="24"/>
          <w:szCs w:val="24"/>
        </w:rPr>
      </w:pPr>
      <w:proofErr w:type="spellStart"/>
      <w:r w:rsidRPr="000F26AE">
        <w:rPr>
          <w:rFonts w:ascii="Arial" w:hAnsi="Arial" w:cs="Arial"/>
          <w:sz w:val="24"/>
          <w:szCs w:val="24"/>
        </w:rPr>
        <w:t>query</w:t>
      </w:r>
      <w:proofErr w:type="spellEnd"/>
      <w:r w:rsidRPr="000F26AE">
        <w:rPr>
          <w:rFonts w:ascii="Arial" w:hAnsi="Arial" w:cs="Arial"/>
          <w:sz w:val="24"/>
          <w:szCs w:val="24"/>
        </w:rPr>
        <w:t>: la consulta evaluada</w:t>
      </w:r>
    </w:p>
    <w:p w14:paraId="455AC9F8" w14:textId="77777777" w:rsidR="000F26AE" w:rsidRPr="000F26AE" w:rsidRDefault="000F26AE" w:rsidP="000F26AE">
      <w:pPr>
        <w:numPr>
          <w:ilvl w:val="1"/>
          <w:numId w:val="89"/>
        </w:numPr>
        <w:spacing w:line="360" w:lineRule="auto"/>
        <w:rPr>
          <w:rFonts w:ascii="Arial" w:hAnsi="Arial" w:cs="Arial"/>
          <w:sz w:val="24"/>
          <w:szCs w:val="24"/>
        </w:rPr>
      </w:pPr>
      <w:proofErr w:type="spellStart"/>
      <w:r w:rsidRPr="000F26AE">
        <w:rPr>
          <w:rFonts w:ascii="Arial" w:hAnsi="Arial" w:cs="Arial"/>
          <w:sz w:val="24"/>
          <w:szCs w:val="24"/>
        </w:rPr>
        <w:lastRenderedPageBreak/>
        <w:t>topk</w:t>
      </w:r>
      <w:proofErr w:type="spellEnd"/>
      <w:r w:rsidRPr="000F26AE">
        <w:rPr>
          <w:rFonts w:ascii="Arial" w:hAnsi="Arial" w:cs="Arial"/>
          <w:sz w:val="24"/>
          <w:szCs w:val="24"/>
        </w:rPr>
        <w:t xml:space="preserve">: lista de documentos o </w:t>
      </w:r>
      <w:proofErr w:type="spellStart"/>
      <w:r w:rsidRPr="000F26AE">
        <w:rPr>
          <w:rFonts w:ascii="Arial" w:hAnsi="Arial" w:cs="Arial"/>
          <w:sz w:val="24"/>
          <w:szCs w:val="24"/>
        </w:rPr>
        <w:t>chunks</w:t>
      </w:r>
      <w:proofErr w:type="spellEnd"/>
      <w:r w:rsidRPr="000F26AE">
        <w:rPr>
          <w:rFonts w:ascii="Arial" w:hAnsi="Arial" w:cs="Arial"/>
          <w:sz w:val="24"/>
          <w:szCs w:val="24"/>
        </w:rPr>
        <w:t xml:space="preserve"> recuperados</w:t>
      </w:r>
    </w:p>
    <w:p w14:paraId="470314EC" w14:textId="77777777" w:rsidR="000F26AE" w:rsidRPr="000F26AE" w:rsidRDefault="000F26AE" w:rsidP="000F26AE">
      <w:pPr>
        <w:numPr>
          <w:ilvl w:val="1"/>
          <w:numId w:val="89"/>
        </w:numPr>
        <w:spacing w:line="360" w:lineRule="auto"/>
        <w:rPr>
          <w:rFonts w:ascii="Arial" w:hAnsi="Arial" w:cs="Arial"/>
          <w:sz w:val="24"/>
          <w:szCs w:val="24"/>
        </w:rPr>
      </w:pPr>
      <w:proofErr w:type="spellStart"/>
      <w:r w:rsidRPr="000F26AE">
        <w:rPr>
          <w:rFonts w:ascii="Arial" w:hAnsi="Arial" w:cs="Arial"/>
          <w:sz w:val="24"/>
          <w:szCs w:val="24"/>
        </w:rPr>
        <w:t>precision</w:t>
      </w:r>
      <w:proofErr w:type="spellEnd"/>
      <w:r w:rsidRPr="000F26AE">
        <w:rPr>
          <w:rFonts w:ascii="Arial" w:hAnsi="Arial" w:cs="Arial"/>
          <w:sz w:val="24"/>
          <w:szCs w:val="24"/>
        </w:rPr>
        <w:t xml:space="preserve">, </w:t>
      </w:r>
      <w:proofErr w:type="spellStart"/>
      <w:r w:rsidRPr="000F26AE">
        <w:rPr>
          <w:rFonts w:ascii="Arial" w:hAnsi="Arial" w:cs="Arial"/>
          <w:sz w:val="24"/>
          <w:szCs w:val="24"/>
        </w:rPr>
        <w:t>recall</w:t>
      </w:r>
      <w:proofErr w:type="spellEnd"/>
      <w:r w:rsidRPr="000F26AE">
        <w:rPr>
          <w:rFonts w:ascii="Arial" w:hAnsi="Arial" w:cs="Arial"/>
          <w:sz w:val="24"/>
          <w:szCs w:val="24"/>
        </w:rPr>
        <w:t xml:space="preserve">, f1, </w:t>
      </w:r>
      <w:proofErr w:type="spellStart"/>
      <w:r w:rsidRPr="000F26AE">
        <w:rPr>
          <w:rFonts w:ascii="Arial" w:hAnsi="Arial" w:cs="Arial"/>
          <w:sz w:val="24"/>
          <w:szCs w:val="24"/>
        </w:rPr>
        <w:t>mrr</w:t>
      </w:r>
      <w:proofErr w:type="spellEnd"/>
      <w:r w:rsidRPr="000F26AE">
        <w:rPr>
          <w:rFonts w:ascii="Arial" w:hAnsi="Arial" w:cs="Arial"/>
          <w:sz w:val="24"/>
          <w:szCs w:val="24"/>
        </w:rPr>
        <w:t xml:space="preserve">, </w:t>
      </w:r>
      <w:proofErr w:type="spellStart"/>
      <w:r w:rsidRPr="000F26AE">
        <w:rPr>
          <w:rFonts w:ascii="Arial" w:hAnsi="Arial" w:cs="Arial"/>
          <w:sz w:val="24"/>
          <w:szCs w:val="24"/>
        </w:rPr>
        <w:t>ndcg</w:t>
      </w:r>
      <w:proofErr w:type="spellEnd"/>
      <w:r w:rsidRPr="000F26AE">
        <w:rPr>
          <w:rFonts w:ascii="Arial" w:hAnsi="Arial" w:cs="Arial"/>
          <w:sz w:val="24"/>
          <w:szCs w:val="24"/>
        </w:rPr>
        <w:t>: métricas por consulta</w:t>
      </w:r>
    </w:p>
    <w:p w14:paraId="5C4675CD" w14:textId="77777777" w:rsidR="000F26AE" w:rsidRPr="000F26AE" w:rsidRDefault="000F26AE" w:rsidP="000F26AE">
      <w:pPr>
        <w:numPr>
          <w:ilvl w:val="1"/>
          <w:numId w:val="89"/>
        </w:numPr>
        <w:spacing w:line="360" w:lineRule="auto"/>
        <w:rPr>
          <w:rFonts w:ascii="Arial" w:hAnsi="Arial" w:cs="Arial"/>
          <w:sz w:val="24"/>
          <w:szCs w:val="24"/>
        </w:rPr>
      </w:pPr>
      <w:proofErr w:type="spellStart"/>
      <w:r w:rsidRPr="000F26AE">
        <w:rPr>
          <w:rFonts w:ascii="Arial" w:hAnsi="Arial" w:cs="Arial"/>
          <w:sz w:val="24"/>
          <w:szCs w:val="24"/>
        </w:rPr>
        <w:t>chunk_id</w:t>
      </w:r>
      <w:proofErr w:type="spellEnd"/>
      <w:r w:rsidRPr="000F26AE">
        <w:rPr>
          <w:rFonts w:ascii="Arial" w:hAnsi="Arial" w:cs="Arial"/>
          <w:sz w:val="24"/>
          <w:szCs w:val="24"/>
        </w:rPr>
        <w:t xml:space="preserve">, </w:t>
      </w:r>
      <w:proofErr w:type="spellStart"/>
      <w:r w:rsidRPr="000F26AE">
        <w:rPr>
          <w:rFonts w:ascii="Arial" w:hAnsi="Arial" w:cs="Arial"/>
          <w:sz w:val="24"/>
          <w:szCs w:val="24"/>
        </w:rPr>
        <w:t>chunk_position</w:t>
      </w:r>
      <w:proofErr w:type="spellEnd"/>
      <w:r w:rsidRPr="000F26AE">
        <w:rPr>
          <w:rFonts w:ascii="Arial" w:hAnsi="Arial" w:cs="Arial"/>
          <w:sz w:val="24"/>
          <w:szCs w:val="24"/>
        </w:rPr>
        <w:t xml:space="preserve">, </w:t>
      </w:r>
      <w:proofErr w:type="spellStart"/>
      <w:r w:rsidRPr="000F26AE">
        <w:rPr>
          <w:rFonts w:ascii="Arial" w:hAnsi="Arial" w:cs="Arial"/>
          <w:sz w:val="24"/>
          <w:szCs w:val="24"/>
        </w:rPr>
        <w:t>chunk_text</w:t>
      </w:r>
      <w:proofErr w:type="spellEnd"/>
      <w:r w:rsidRPr="000F26AE">
        <w:rPr>
          <w:rFonts w:ascii="Arial" w:hAnsi="Arial" w:cs="Arial"/>
          <w:sz w:val="24"/>
          <w:szCs w:val="24"/>
        </w:rPr>
        <w:t>: metadatos que permiten rastrear exactamente qué fragmento fue recuperado, en qué posición del documento estaba, y con qué score.</w:t>
      </w:r>
    </w:p>
    <w:p w14:paraId="56641C77" w14:textId="500B66FA" w:rsidR="003806D0" w:rsidRDefault="003806D0" w:rsidP="004A7B3D">
      <w:pPr>
        <w:pStyle w:val="Ttulo2"/>
        <w:numPr>
          <w:ilvl w:val="1"/>
          <w:numId w:val="6"/>
        </w:numPr>
      </w:pPr>
      <w:bookmarkStart w:id="51" w:name="_Toc201598490"/>
      <w:r w:rsidRPr="003806D0">
        <w:t xml:space="preserve">Métricas de </w:t>
      </w:r>
      <w:r w:rsidR="004A7B3D">
        <w:t>e</w:t>
      </w:r>
      <w:r w:rsidRPr="003806D0">
        <w:t>valuación</w:t>
      </w:r>
      <w:bookmarkEnd w:id="51"/>
    </w:p>
    <w:p w14:paraId="058346E8" w14:textId="77777777" w:rsidR="004A7B3D" w:rsidRDefault="004A7B3D" w:rsidP="004A7B3D">
      <w:pPr>
        <w:spacing w:line="360" w:lineRule="auto"/>
        <w:rPr>
          <w:rFonts w:ascii="Arial" w:hAnsi="Arial" w:cs="Arial"/>
          <w:sz w:val="24"/>
          <w:szCs w:val="24"/>
        </w:rPr>
      </w:pPr>
      <w:r w:rsidRPr="004A7B3D">
        <w:rPr>
          <w:rFonts w:ascii="Arial" w:hAnsi="Arial" w:cs="Arial"/>
          <w:sz w:val="24"/>
          <w:szCs w:val="24"/>
        </w:rPr>
        <w:t>La evaluación de los distintos métodos de recuperación se ha realizado mediante un conjunto de métricas estándar ampliamente utilizadas en el campo de la recuperación de información, especialmente en sistemas RAG (</w:t>
      </w:r>
      <w:proofErr w:type="spellStart"/>
      <w:r w:rsidRPr="004A7B3D">
        <w:rPr>
          <w:rFonts w:ascii="Arial" w:hAnsi="Arial" w:cs="Arial"/>
          <w:sz w:val="24"/>
          <w:szCs w:val="24"/>
        </w:rPr>
        <w:t>Retrieval-Augmented</w:t>
      </w:r>
      <w:proofErr w:type="spellEnd"/>
      <w:r w:rsidRPr="004A7B3D">
        <w:rPr>
          <w:rFonts w:ascii="Arial" w:hAnsi="Arial" w:cs="Arial"/>
          <w:sz w:val="24"/>
          <w:szCs w:val="24"/>
        </w:rPr>
        <w:t xml:space="preserve"> </w:t>
      </w:r>
      <w:proofErr w:type="spellStart"/>
      <w:r w:rsidRPr="004A7B3D">
        <w:rPr>
          <w:rFonts w:ascii="Arial" w:hAnsi="Arial" w:cs="Arial"/>
          <w:sz w:val="24"/>
          <w:szCs w:val="24"/>
        </w:rPr>
        <w:t>Generation</w:t>
      </w:r>
      <w:proofErr w:type="spellEnd"/>
      <w:r w:rsidRPr="004A7B3D">
        <w:rPr>
          <w:rFonts w:ascii="Arial" w:hAnsi="Arial" w:cs="Arial"/>
          <w:sz w:val="24"/>
          <w:szCs w:val="24"/>
        </w:rPr>
        <w:t xml:space="preserve">). </w:t>
      </w:r>
    </w:p>
    <w:p w14:paraId="3154AE1B" w14:textId="1843E2C3" w:rsidR="004A7B3D" w:rsidRPr="004A7B3D" w:rsidRDefault="004A7B3D" w:rsidP="004A7B3D">
      <w:pPr>
        <w:spacing w:line="360" w:lineRule="auto"/>
        <w:rPr>
          <w:rFonts w:ascii="Arial" w:hAnsi="Arial" w:cs="Arial"/>
          <w:sz w:val="24"/>
          <w:szCs w:val="24"/>
        </w:rPr>
      </w:pPr>
      <w:r w:rsidRPr="004A7B3D">
        <w:rPr>
          <w:rFonts w:ascii="Arial" w:hAnsi="Arial" w:cs="Arial"/>
          <w:sz w:val="24"/>
          <w:szCs w:val="24"/>
        </w:rPr>
        <w:t xml:space="preserve">La selección de estas métricas ha sido guiada por las recomendaciones prácticas recogidas en fuentes como Yapi </w:t>
      </w:r>
      <w:proofErr w:type="spellStart"/>
      <w:r w:rsidRPr="004A7B3D">
        <w:rPr>
          <w:rFonts w:ascii="Arial" w:hAnsi="Arial" w:cs="Arial"/>
          <w:sz w:val="24"/>
          <w:szCs w:val="24"/>
        </w:rPr>
        <w:t>Kredi</w:t>
      </w:r>
      <w:proofErr w:type="spellEnd"/>
      <w:r w:rsidRPr="004A7B3D">
        <w:rPr>
          <w:rFonts w:ascii="Arial" w:hAnsi="Arial" w:cs="Arial"/>
          <w:sz w:val="24"/>
          <w:szCs w:val="24"/>
        </w:rPr>
        <w:t xml:space="preserve"> </w:t>
      </w:r>
      <w:proofErr w:type="spellStart"/>
      <w:r w:rsidRPr="004A7B3D">
        <w:rPr>
          <w:rFonts w:ascii="Arial" w:hAnsi="Arial" w:cs="Arial"/>
          <w:sz w:val="24"/>
          <w:szCs w:val="24"/>
        </w:rPr>
        <w:t>Teknoloji</w:t>
      </w:r>
      <w:proofErr w:type="spellEnd"/>
      <w:r w:rsidRPr="004A7B3D">
        <w:rPr>
          <w:rFonts w:ascii="Arial" w:hAnsi="Arial" w:cs="Arial"/>
          <w:sz w:val="24"/>
          <w:szCs w:val="24"/>
        </w:rPr>
        <w:t xml:space="preserve"> (2024), y permite analizar de forma integral la calidad, relevancia y orden de los documentos recuperados.</w:t>
      </w:r>
    </w:p>
    <w:p w14:paraId="7F44CB89" w14:textId="4782163A" w:rsidR="001052B4" w:rsidRPr="001052B4" w:rsidRDefault="004A7B3D" w:rsidP="001052B4">
      <w:pPr>
        <w:spacing w:line="360" w:lineRule="auto"/>
        <w:rPr>
          <w:rFonts w:ascii="Arial" w:hAnsi="Arial" w:cs="Arial"/>
          <w:sz w:val="24"/>
          <w:szCs w:val="24"/>
        </w:rPr>
      </w:pPr>
      <w:r w:rsidRPr="004A7B3D">
        <w:rPr>
          <w:rFonts w:ascii="Arial" w:hAnsi="Arial" w:cs="Arial"/>
          <w:sz w:val="24"/>
          <w:szCs w:val="24"/>
        </w:rPr>
        <w:t>Las métricas han sido calculadas para diferentes valores de K (1, 3, 5 y 10), con el fin de evaluar el rendimiento en distintos escenarios de recuperación.</w:t>
      </w:r>
      <w:r w:rsidR="001052B4">
        <w:rPr>
          <w:rFonts w:ascii="Arial" w:hAnsi="Arial" w:cs="Arial"/>
          <w:sz w:val="24"/>
          <w:szCs w:val="24"/>
        </w:rPr>
        <w:t xml:space="preserve"> </w:t>
      </w:r>
      <w:r w:rsidR="001052B4" w:rsidRPr="001052B4">
        <w:rPr>
          <w:rFonts w:ascii="Arial" w:hAnsi="Arial" w:cs="Arial"/>
          <w:sz w:val="24"/>
          <w:szCs w:val="24"/>
        </w:rPr>
        <w:t>K</w:t>
      </w:r>
      <w:r w:rsidR="001052B4">
        <w:rPr>
          <w:rFonts w:ascii="Arial" w:hAnsi="Arial" w:cs="Arial"/>
          <w:sz w:val="24"/>
          <w:szCs w:val="24"/>
        </w:rPr>
        <w:t xml:space="preserve"> refleja el </w:t>
      </w:r>
      <w:r w:rsidR="001052B4" w:rsidRPr="001052B4">
        <w:rPr>
          <w:rFonts w:ascii="Arial" w:hAnsi="Arial" w:cs="Arial"/>
          <w:sz w:val="24"/>
          <w:szCs w:val="24"/>
        </w:rPr>
        <w:t>número de documentos a considerar en el ranking para evaluar las métricas.</w:t>
      </w:r>
    </w:p>
    <w:p w14:paraId="7E81A090" w14:textId="77777777" w:rsidR="004A7B3D" w:rsidRDefault="004A7B3D" w:rsidP="004A7B3D">
      <w:pPr>
        <w:spacing w:line="360" w:lineRule="auto"/>
        <w:rPr>
          <w:rFonts w:ascii="Arial" w:hAnsi="Arial" w:cs="Arial"/>
          <w:sz w:val="24"/>
          <w:szCs w:val="24"/>
        </w:rPr>
      </w:pPr>
    </w:p>
    <w:p w14:paraId="01552945" w14:textId="0E34DD9F" w:rsidR="004A7B3D" w:rsidRDefault="004A7B3D" w:rsidP="003B49B2">
      <w:pPr>
        <w:pStyle w:val="Ttulo2"/>
        <w:numPr>
          <w:ilvl w:val="2"/>
          <w:numId w:val="6"/>
        </w:numPr>
      </w:pPr>
      <w:bookmarkStart w:id="52" w:name="_Toc201598491"/>
      <w:r w:rsidRPr="003B49B2">
        <w:t xml:space="preserve">Métricas </w:t>
      </w:r>
      <w:r w:rsidRPr="003B49B2">
        <w:t>p</w:t>
      </w:r>
      <w:r w:rsidRPr="003B49B2">
        <w:t>rincipales</w:t>
      </w:r>
      <w:bookmarkEnd w:id="52"/>
    </w:p>
    <w:p w14:paraId="03B8BE54" w14:textId="77777777" w:rsidR="003B49B2" w:rsidRDefault="003B49B2" w:rsidP="003B49B2"/>
    <w:p w14:paraId="0C93C394" w14:textId="3E0269F6" w:rsidR="00D705B4" w:rsidRPr="001052B4" w:rsidRDefault="00D705B4" w:rsidP="001052B4">
      <w:pPr>
        <w:pStyle w:val="Prrafodelista"/>
        <w:numPr>
          <w:ilvl w:val="0"/>
          <w:numId w:val="91"/>
        </w:numPr>
        <w:spacing w:line="360" w:lineRule="auto"/>
        <w:rPr>
          <w:rFonts w:ascii="Arial" w:hAnsi="Arial" w:cs="Arial"/>
          <w:sz w:val="24"/>
          <w:szCs w:val="24"/>
        </w:rPr>
      </w:pPr>
      <w:proofErr w:type="spellStart"/>
      <w:r w:rsidRPr="001052B4">
        <w:rPr>
          <w:rFonts w:ascii="Arial" w:hAnsi="Arial" w:cs="Arial"/>
          <w:b/>
          <w:bCs/>
          <w:sz w:val="24"/>
          <w:szCs w:val="24"/>
        </w:rPr>
        <w:t>Precision@K</w:t>
      </w:r>
      <w:proofErr w:type="spellEnd"/>
      <w:r w:rsidRPr="001052B4">
        <w:rPr>
          <w:rFonts w:ascii="Arial" w:hAnsi="Arial" w:cs="Arial"/>
          <w:sz w:val="24"/>
          <w:szCs w:val="24"/>
        </w:rPr>
        <w:t xml:space="preserve">: mide qué proporción de los </w:t>
      </w:r>
      <w:r w:rsidRPr="001052B4">
        <w:rPr>
          <w:rFonts w:ascii="Arial" w:hAnsi="Arial" w:cs="Arial"/>
          <w:i/>
          <w:iCs/>
          <w:sz w:val="24"/>
          <w:szCs w:val="24"/>
        </w:rPr>
        <w:t>K</w:t>
      </w:r>
      <w:r w:rsidRPr="001052B4">
        <w:rPr>
          <w:rFonts w:ascii="Arial" w:hAnsi="Arial" w:cs="Arial"/>
          <w:sz w:val="24"/>
          <w:szCs w:val="24"/>
        </w:rPr>
        <w:t xml:space="preserve"> documentos recuperados son realmente relevantes.</w:t>
      </w:r>
    </w:p>
    <w:p w14:paraId="187210FD" w14:textId="4F0941F7" w:rsidR="00D705B4" w:rsidRPr="00D705B4" w:rsidRDefault="00D705B4" w:rsidP="00D705B4">
      <w:pPr>
        <w:spacing w:line="360" w:lineRule="auto"/>
        <w:rPr>
          <w:rFonts w:ascii="Arial" w:hAnsi="Arial" w:cs="Arial"/>
          <w:sz w:val="24"/>
          <w:szCs w:val="24"/>
        </w:rPr>
      </w:pPr>
      <w:proofErr w:type="spellStart"/>
      <m:oMathPara>
        <m:oMath>
          <m:r>
            <m:rPr>
              <m:nor/>
            </m:rPr>
            <w:rPr>
              <w:rFonts w:ascii="Arial" w:eastAsiaTheme="minorEastAsia" w:hAnsi="Arial" w:cs="Arial"/>
              <w:sz w:val="24"/>
              <w:szCs w:val="24"/>
            </w:rPr>
            <m:t>Precision@K</m:t>
          </m:r>
          <w:proofErr w:type="spellEnd"/>
          <m:r>
            <w:rPr>
              <w:rFonts w:ascii="Cambria Math" w:eastAsiaTheme="minorEastAsia" w:hAnsi="Cambria Math" w:cs="Arial"/>
              <w:sz w:val="24"/>
              <w:szCs w:val="24"/>
            </w:rPr>
            <m:t>=</m:t>
          </m:r>
          <m:f>
            <m:fPr>
              <m:ctrlPr>
                <w:rPr>
                  <w:rFonts w:ascii="Cambria Math" w:eastAsiaTheme="minorEastAsia" w:hAnsi="Cambria Math" w:cs="Arial"/>
                  <w:sz w:val="24"/>
                  <w:szCs w:val="24"/>
                </w:rPr>
              </m:ctrlPr>
            </m:fPr>
            <m:num>
              <m:d>
                <m:dPr>
                  <m:begChr m:val="|"/>
                  <m:endChr m:val="|"/>
                  <m:ctrlPr>
                    <w:rPr>
                      <w:rFonts w:ascii="Cambria Math" w:eastAsiaTheme="minorEastAsia" w:hAnsi="Cambria Math" w:cs="Arial"/>
                      <w:i/>
                      <w:sz w:val="24"/>
                      <w:szCs w:val="24"/>
                    </w:rPr>
                  </m:ctrlPr>
                </m:dPr>
                <m:e>
                  <m:r>
                    <m:rPr>
                      <m:lit/>
                    </m:rPr>
                    <w:rPr>
                      <w:rFonts w:ascii="Cambria Math" w:eastAsiaTheme="minorEastAsia" w:hAnsi="Cambria Math" w:cs="Arial"/>
                      <w:sz w:val="24"/>
                      <w:szCs w:val="24"/>
                    </w:rPr>
                    <m:t>{</m:t>
                  </m:r>
                  <m:r>
                    <m:rPr>
                      <m:nor/>
                    </m:rPr>
                    <w:rPr>
                      <w:rFonts w:ascii="Arial" w:eastAsiaTheme="minorEastAsia" w:hAnsi="Arial" w:cs="Arial"/>
                      <w:sz w:val="24"/>
                      <w:szCs w:val="24"/>
                    </w:rPr>
                    <m:t>relevantes</m:t>
                  </m:r>
                  <m:r>
                    <m:rPr>
                      <m:lit/>
                    </m:rPr>
                    <w:rPr>
                      <w:rFonts w:ascii="Cambria Math" w:eastAsiaTheme="minorEastAsia" w:hAnsi="Cambria Math" w:cs="Arial"/>
                      <w:sz w:val="24"/>
                      <w:szCs w:val="24"/>
                    </w:rPr>
                    <m:t>}</m:t>
                  </m:r>
                  <m:r>
                    <m:rPr>
                      <m:sty m:val="p"/>
                    </m:rPr>
                    <w:rPr>
                      <w:rFonts w:ascii="Cambria Math" w:eastAsiaTheme="minorEastAsia" w:hAnsi="Cambria Math" w:cs="Arial"/>
                      <w:sz w:val="24"/>
                      <w:szCs w:val="24"/>
                    </w:rPr>
                    <m:t>∩</m:t>
                  </m:r>
                  <m:r>
                    <m:rPr>
                      <m:lit/>
                    </m:rPr>
                    <w:rPr>
                      <w:rFonts w:ascii="Cambria Math" w:eastAsiaTheme="minorEastAsia" w:hAnsi="Cambria Math" w:cs="Arial"/>
                      <w:sz w:val="24"/>
                      <w:szCs w:val="24"/>
                    </w:rPr>
                    <m:t>{</m:t>
                  </m:r>
                  <m:r>
                    <m:rPr>
                      <m:nor/>
                    </m:rPr>
                    <w:rPr>
                      <w:rFonts w:ascii="Arial" w:eastAsiaTheme="minorEastAsia" w:hAnsi="Arial" w:cs="Arial"/>
                      <w:sz w:val="24"/>
                      <w:szCs w:val="24"/>
                    </w:rPr>
                    <m:t>top-K</m:t>
                  </m:r>
                  <m:r>
                    <m:rPr>
                      <m:lit/>
                    </m:rPr>
                    <w:rPr>
                      <w:rFonts w:ascii="Cambria Math" w:eastAsiaTheme="minorEastAsia" w:hAnsi="Cambria Math" w:cs="Arial"/>
                      <w:sz w:val="24"/>
                      <w:szCs w:val="24"/>
                    </w:rPr>
                    <m:t>}</m:t>
                  </m:r>
                </m:e>
              </m:d>
              <m:ctrlPr>
                <w:rPr>
                  <w:rFonts w:ascii="Cambria Math" w:eastAsiaTheme="minorEastAsia" w:hAnsi="Cambria Math" w:cs="Arial"/>
                  <w:i/>
                  <w:sz w:val="24"/>
                  <w:szCs w:val="24"/>
                </w:rPr>
              </m:ctrlPr>
            </m:num>
            <m:den>
              <m:r>
                <w:rPr>
                  <w:rFonts w:ascii="Cambria Math" w:eastAsiaTheme="minorEastAsia" w:hAnsi="Cambria Math" w:cs="Arial"/>
                  <w:sz w:val="24"/>
                  <w:szCs w:val="24"/>
                </w:rPr>
                <m:t>K</m:t>
              </m:r>
              <m:ctrlPr>
                <w:rPr>
                  <w:rFonts w:ascii="Cambria Math" w:eastAsiaTheme="minorEastAsia" w:hAnsi="Cambria Math" w:cs="Arial"/>
                  <w:i/>
                  <w:sz w:val="24"/>
                  <w:szCs w:val="24"/>
                </w:rPr>
              </m:ctrlPr>
            </m:den>
          </m:f>
        </m:oMath>
      </m:oMathPara>
    </w:p>
    <w:p w14:paraId="783B9DC7" w14:textId="688634B6" w:rsidR="001052B4" w:rsidRPr="001052B4" w:rsidRDefault="001052B4" w:rsidP="001052B4">
      <w:pPr>
        <w:numPr>
          <w:ilvl w:val="0"/>
          <w:numId w:val="90"/>
        </w:numPr>
        <w:rPr>
          <w:rFonts w:ascii="Arial" w:hAnsi="Arial" w:cs="Arial"/>
          <w:sz w:val="24"/>
          <w:szCs w:val="24"/>
        </w:rPr>
      </w:pPr>
      <w:proofErr w:type="spellStart"/>
      <w:r w:rsidRPr="001052B4">
        <w:rPr>
          <w:rFonts w:ascii="Arial" w:hAnsi="Arial" w:cs="Arial"/>
          <w:b/>
          <w:bCs/>
          <w:sz w:val="24"/>
          <w:szCs w:val="24"/>
        </w:rPr>
        <w:t>Recall@K</w:t>
      </w:r>
      <w:proofErr w:type="spellEnd"/>
      <w:r w:rsidRPr="001052B4">
        <w:rPr>
          <w:rFonts w:ascii="Arial" w:hAnsi="Arial" w:cs="Arial"/>
          <w:b/>
          <w:bCs/>
          <w:sz w:val="24"/>
          <w:szCs w:val="24"/>
        </w:rPr>
        <w:t xml:space="preserve">: </w:t>
      </w:r>
      <w:r w:rsidRPr="001052B4">
        <w:rPr>
          <w:rFonts w:ascii="Arial" w:hAnsi="Arial" w:cs="Arial"/>
          <w:sz w:val="24"/>
          <w:szCs w:val="24"/>
        </w:rPr>
        <w:t xml:space="preserve">mide el </w:t>
      </w:r>
      <w:r w:rsidRPr="001052B4">
        <w:rPr>
          <w:rFonts w:ascii="Arial" w:hAnsi="Arial" w:cs="Arial"/>
          <w:sz w:val="24"/>
          <w:szCs w:val="24"/>
        </w:rPr>
        <w:t>porcentaje de documentos relevantes se encontraron en el top-K</w:t>
      </w:r>
    </w:p>
    <w:p w14:paraId="32C060C7" w14:textId="513EBA77" w:rsidR="003806D0" w:rsidRPr="003806D0" w:rsidRDefault="001052B4" w:rsidP="00D705B4">
      <w:pPr>
        <w:spacing w:line="360" w:lineRule="auto"/>
        <w:rPr>
          <w:rFonts w:ascii="Arial" w:hAnsi="Arial" w:cs="Arial"/>
          <w:sz w:val="24"/>
          <w:szCs w:val="24"/>
        </w:rPr>
      </w:pPr>
      <w:proofErr w:type="spellStart"/>
      <m:oMathPara>
        <m:oMath>
          <m:r>
            <m:rPr>
              <m:nor/>
            </m:rPr>
            <w:rPr>
              <w:rFonts w:ascii="Arial" w:hAnsi="Arial" w:cs="Arial"/>
              <w:sz w:val="24"/>
              <w:szCs w:val="24"/>
            </w:rPr>
            <m:t>R</m:t>
          </m:r>
          <m:r>
            <m:rPr>
              <m:nor/>
            </m:rPr>
            <w:rPr>
              <w:rFonts w:ascii="Arial" w:hAnsi="Arial" w:cs="Arial"/>
              <w:sz w:val="24"/>
              <w:szCs w:val="24"/>
            </w:rPr>
            <m:t>ecall@K</m:t>
          </m:r>
          <w:proofErr w:type="spellEnd"/>
          <m:r>
            <w:rPr>
              <w:rFonts w:ascii="Cambria Math" w:hAnsi="Cambria Math" w:cs="Arial"/>
              <w:sz w:val="24"/>
              <w:szCs w:val="24"/>
            </w:rPr>
            <m:t>=</m:t>
          </m:r>
          <m:f>
            <m:fPr>
              <m:ctrlPr>
                <w:rPr>
                  <w:rFonts w:ascii="Cambria Math" w:hAnsi="Cambria Math" w:cs="Arial"/>
                  <w:sz w:val="24"/>
                  <w:szCs w:val="24"/>
                </w:rPr>
              </m:ctrlPr>
            </m:fPr>
            <m:num>
              <m:d>
                <m:dPr>
                  <m:begChr m:val="|"/>
                  <m:endChr m:val="|"/>
                  <m:ctrlPr>
                    <w:rPr>
                      <w:rFonts w:ascii="Cambria Math" w:hAnsi="Cambria Math" w:cs="Arial"/>
                      <w:i/>
                      <w:sz w:val="24"/>
                      <w:szCs w:val="24"/>
                    </w:rPr>
                  </m:ctrlPr>
                </m:dPr>
                <m:e>
                  <m:r>
                    <m:rPr>
                      <m:lit/>
                    </m:rPr>
                    <w:rPr>
                      <w:rFonts w:ascii="Cambria Math" w:hAnsi="Cambria Math" w:cs="Arial"/>
                      <w:sz w:val="24"/>
                      <w:szCs w:val="24"/>
                    </w:rPr>
                    <m:t>{</m:t>
                  </m:r>
                  <m:r>
                    <m:rPr>
                      <m:nor/>
                    </m:rPr>
                    <w:rPr>
                      <w:rFonts w:ascii="Arial" w:hAnsi="Arial" w:cs="Arial"/>
                      <w:sz w:val="24"/>
                      <w:szCs w:val="24"/>
                    </w:rPr>
                    <m:t>relevantes</m:t>
                  </m:r>
                  <m:r>
                    <m:rPr>
                      <m:lit/>
                    </m:rPr>
                    <w:rPr>
                      <w:rFonts w:ascii="Cambria Math" w:hAnsi="Cambria Math" w:cs="Arial"/>
                      <w:sz w:val="24"/>
                      <w:szCs w:val="24"/>
                    </w:rPr>
                    <m:t>}</m:t>
                  </m:r>
                  <m:r>
                    <m:rPr>
                      <m:sty m:val="p"/>
                    </m:rPr>
                    <w:rPr>
                      <w:rFonts w:ascii="Cambria Math" w:hAnsi="Cambria Math" w:cs="Arial"/>
                      <w:sz w:val="24"/>
                      <w:szCs w:val="24"/>
                    </w:rPr>
                    <m:t>∩</m:t>
                  </m:r>
                  <m:r>
                    <m:rPr>
                      <m:lit/>
                    </m:rPr>
                    <w:rPr>
                      <w:rFonts w:ascii="Cambria Math" w:hAnsi="Cambria Math" w:cs="Arial"/>
                      <w:sz w:val="24"/>
                      <w:szCs w:val="24"/>
                    </w:rPr>
                    <m:t>{</m:t>
                  </m:r>
                  <m:r>
                    <m:rPr>
                      <m:nor/>
                    </m:rPr>
                    <w:rPr>
                      <w:rFonts w:ascii="Arial" w:hAnsi="Arial" w:cs="Arial"/>
                      <w:sz w:val="24"/>
                      <w:szCs w:val="24"/>
                    </w:rPr>
                    <m:t>top-K</m:t>
                  </m:r>
                  <m:r>
                    <m:rPr>
                      <m:lit/>
                    </m:rPr>
                    <w:rPr>
                      <w:rFonts w:ascii="Cambria Math" w:hAnsi="Cambria Math" w:cs="Arial"/>
                      <w:sz w:val="24"/>
                      <w:szCs w:val="24"/>
                    </w:rPr>
                    <m:t>}</m:t>
                  </m:r>
                </m:e>
              </m:d>
              <m:ctrlPr>
                <w:rPr>
                  <w:rFonts w:ascii="Cambria Math" w:hAnsi="Cambria Math" w:cs="Arial"/>
                  <w:i/>
                  <w:sz w:val="24"/>
                  <w:szCs w:val="24"/>
                </w:rPr>
              </m:ctrlPr>
            </m:num>
            <m:den>
              <m:d>
                <m:dPr>
                  <m:begChr m:val="|"/>
                  <m:endChr m:val="|"/>
                  <m:ctrlPr>
                    <w:rPr>
                      <w:rFonts w:ascii="Cambria Math" w:hAnsi="Cambria Math" w:cs="Arial"/>
                      <w:i/>
                      <w:sz w:val="24"/>
                      <w:szCs w:val="24"/>
                    </w:rPr>
                  </m:ctrlPr>
                </m:dPr>
                <m:e>
                  <m:r>
                    <m:rPr>
                      <m:lit/>
                    </m:rPr>
                    <w:rPr>
                      <w:rFonts w:ascii="Cambria Math" w:hAnsi="Cambria Math" w:cs="Arial"/>
                      <w:sz w:val="24"/>
                      <w:szCs w:val="24"/>
                    </w:rPr>
                    <m:t>{</m:t>
                  </m:r>
                  <m:r>
                    <m:rPr>
                      <m:nor/>
                    </m:rPr>
                    <w:rPr>
                      <w:rFonts w:ascii="Arial" w:hAnsi="Arial" w:cs="Arial"/>
                      <w:sz w:val="24"/>
                      <w:szCs w:val="24"/>
                    </w:rPr>
                    <m:t>relevantes</m:t>
                  </m:r>
                  <m:r>
                    <m:rPr>
                      <m:lit/>
                    </m:rPr>
                    <w:rPr>
                      <w:rFonts w:ascii="Cambria Math" w:hAnsi="Cambria Math" w:cs="Arial"/>
                      <w:sz w:val="24"/>
                      <w:szCs w:val="24"/>
                    </w:rPr>
                    <m:t>}</m:t>
                  </m:r>
                </m:e>
              </m:d>
              <m:ctrlPr>
                <w:rPr>
                  <w:rFonts w:ascii="Cambria Math" w:hAnsi="Cambria Math" w:cs="Arial"/>
                  <w:i/>
                  <w:sz w:val="24"/>
                  <w:szCs w:val="24"/>
                </w:rPr>
              </m:ctrlPr>
            </m:den>
          </m:f>
        </m:oMath>
      </m:oMathPara>
    </w:p>
    <w:p w14:paraId="733725EA" w14:textId="2E5FA558" w:rsidR="001052B4" w:rsidRDefault="001052B4" w:rsidP="001052B4">
      <w:pPr>
        <w:numPr>
          <w:ilvl w:val="0"/>
          <w:numId w:val="90"/>
        </w:numPr>
        <w:rPr>
          <w:sz w:val="24"/>
          <w:szCs w:val="24"/>
        </w:rPr>
      </w:pPr>
      <w:r w:rsidRPr="001052B4">
        <w:rPr>
          <w:b/>
          <w:bCs/>
          <w:sz w:val="24"/>
          <w:szCs w:val="24"/>
        </w:rPr>
        <w:t>F1@K</w:t>
      </w:r>
      <w:r w:rsidRPr="001052B4">
        <w:rPr>
          <w:sz w:val="24"/>
          <w:szCs w:val="24"/>
        </w:rPr>
        <w:t xml:space="preserve">: </w:t>
      </w:r>
      <w:proofErr w:type="spellStart"/>
      <w:r w:rsidR="00B34C4D">
        <w:rPr>
          <w:sz w:val="24"/>
          <w:szCs w:val="24"/>
        </w:rPr>
        <w:t>midel</w:t>
      </w:r>
      <w:proofErr w:type="spellEnd"/>
      <w:r w:rsidR="00B34C4D">
        <w:rPr>
          <w:sz w:val="24"/>
          <w:szCs w:val="24"/>
        </w:rPr>
        <w:t xml:space="preserve"> la </w:t>
      </w:r>
      <w:r w:rsidRPr="001052B4">
        <w:rPr>
          <w:sz w:val="24"/>
          <w:szCs w:val="24"/>
        </w:rPr>
        <w:t xml:space="preserve">media armónica entre precisión y </w:t>
      </w:r>
      <w:proofErr w:type="spellStart"/>
      <w:r w:rsidRPr="001052B4">
        <w:rPr>
          <w:sz w:val="24"/>
          <w:szCs w:val="24"/>
        </w:rPr>
        <w:t>recall</w:t>
      </w:r>
      <w:proofErr w:type="spellEnd"/>
      <w:r w:rsidRPr="001052B4">
        <w:rPr>
          <w:sz w:val="24"/>
          <w:szCs w:val="24"/>
        </w:rPr>
        <w:t>.</w:t>
      </w:r>
    </w:p>
    <w:p w14:paraId="17D6DE30" w14:textId="33A3AC04" w:rsidR="00B34C4D" w:rsidRPr="001007E4" w:rsidRDefault="00B34C4D" w:rsidP="00B34C4D">
      <w:pPr>
        <w:ind w:left="720"/>
        <w:rPr>
          <w:rFonts w:ascii="Cambria Math" w:hAnsi="Cambria Math" w:cs="Arial"/>
          <w:sz w:val="24"/>
          <w:szCs w:val="24"/>
        </w:rPr>
      </w:pPr>
      <m:oMathPara>
        <m:oMath>
          <m:r>
            <m:rPr>
              <m:nor/>
            </m:rPr>
            <w:rPr>
              <w:rFonts w:ascii="Cambria Math" w:hAnsi="Cambria Math" w:cs="Arial"/>
              <w:sz w:val="24"/>
              <w:szCs w:val="24"/>
            </w:rPr>
            <w:lastRenderedPageBreak/>
            <m:t>F</m:t>
          </m:r>
          <m:r>
            <m:rPr>
              <m:nor/>
            </m:rPr>
            <w:rPr>
              <w:rFonts w:ascii="Cambria Math" w:hAnsi="Cambria Math" w:cs="Arial"/>
              <w:sz w:val="24"/>
              <w:szCs w:val="24"/>
            </w:rPr>
            <m:t>1@K</m:t>
          </m:r>
          <m:r>
            <w:rPr>
              <w:rFonts w:ascii="Cambria Math" w:hAnsi="Cambria Math" w:cs="Arial"/>
              <w:sz w:val="24"/>
              <w:szCs w:val="24"/>
            </w:rPr>
            <m:t>=</m:t>
          </m:r>
          <m:f>
            <m:fPr>
              <m:ctrlPr>
                <w:rPr>
                  <w:rFonts w:ascii="Cambria Math" w:hAnsi="Cambria Math" w:cs="Arial"/>
                  <w:sz w:val="24"/>
                  <w:szCs w:val="24"/>
                </w:rPr>
              </m:ctrlPr>
            </m:fPr>
            <m:num>
              <m:r>
                <w:rPr>
                  <w:rFonts w:ascii="Cambria Math" w:hAnsi="Cambria Math" w:cs="Arial"/>
                  <w:sz w:val="24"/>
                  <w:szCs w:val="24"/>
                </w:rPr>
                <m:t>2</m:t>
              </m:r>
              <m:r>
                <m:rPr>
                  <m:sty m:val="p"/>
                </m:rPr>
                <w:rPr>
                  <w:rFonts w:ascii="Cambria Math" w:hAnsi="Cambria Math" w:cs="Arial"/>
                  <w:sz w:val="24"/>
                  <w:szCs w:val="24"/>
                </w:rPr>
                <m:t>⋅</m:t>
              </m:r>
              <m:r>
                <m:rPr>
                  <m:nor/>
                </m:rPr>
                <w:rPr>
                  <w:rFonts w:ascii="Cambria Math" w:hAnsi="Cambria Math" w:cs="Arial"/>
                  <w:sz w:val="24"/>
                  <w:szCs w:val="24"/>
                </w:rPr>
                <m:t>Precision@K</m:t>
              </m:r>
              <m:r>
                <m:rPr>
                  <m:sty m:val="p"/>
                </m:rPr>
                <w:rPr>
                  <w:rFonts w:ascii="Cambria Math" w:hAnsi="Cambria Math" w:cs="Arial"/>
                  <w:sz w:val="24"/>
                  <w:szCs w:val="24"/>
                </w:rPr>
                <m:t>⋅</m:t>
              </m:r>
              <m:r>
                <m:rPr>
                  <m:nor/>
                </m:rPr>
                <w:rPr>
                  <w:rFonts w:ascii="Cambria Math" w:hAnsi="Cambria Math" w:cs="Arial"/>
                  <w:sz w:val="24"/>
                  <w:szCs w:val="24"/>
                </w:rPr>
                <m:t>Recall@K</m:t>
              </m:r>
              <m:ctrlPr>
                <w:rPr>
                  <w:rFonts w:ascii="Cambria Math" w:hAnsi="Cambria Math" w:cs="Arial"/>
                  <w:i/>
                  <w:sz w:val="24"/>
                  <w:szCs w:val="24"/>
                </w:rPr>
              </m:ctrlPr>
            </m:num>
            <m:den>
              <w:proofErr w:type="spellStart"/>
              <m:r>
                <m:rPr>
                  <m:nor/>
                </m:rPr>
                <w:rPr>
                  <w:rFonts w:ascii="Cambria Math" w:hAnsi="Cambria Math" w:cs="Arial"/>
                  <w:sz w:val="24"/>
                  <w:szCs w:val="24"/>
                </w:rPr>
                <m:t>Precision@K</m:t>
              </m:r>
              <w:proofErr w:type="spellEnd"/>
              <m:r>
                <w:rPr>
                  <w:rFonts w:ascii="Cambria Math" w:hAnsi="Cambria Math" w:cs="Arial"/>
                  <w:sz w:val="24"/>
                  <w:szCs w:val="24"/>
                </w:rPr>
                <m:t>+</m:t>
              </m:r>
              <m:r>
                <m:rPr>
                  <m:nor/>
                </m:rPr>
                <w:rPr>
                  <w:rFonts w:ascii="Cambria Math" w:hAnsi="Cambria Math" w:cs="Arial"/>
                  <w:sz w:val="24"/>
                  <w:szCs w:val="24"/>
                </w:rPr>
                <m:t>Recall@K</m:t>
              </m:r>
              <m:ctrlPr>
                <w:rPr>
                  <w:rFonts w:ascii="Cambria Math" w:hAnsi="Cambria Math" w:cs="Arial"/>
                  <w:i/>
                  <w:sz w:val="24"/>
                  <w:szCs w:val="24"/>
                </w:rPr>
              </m:ctrlPr>
            </m:den>
          </m:f>
        </m:oMath>
      </m:oMathPara>
    </w:p>
    <w:p w14:paraId="64A6EB5A" w14:textId="693B1B4B" w:rsidR="001052B4" w:rsidRPr="00B34C4D" w:rsidRDefault="00B34C4D" w:rsidP="00426C4D">
      <w:pPr>
        <w:numPr>
          <w:ilvl w:val="0"/>
          <w:numId w:val="90"/>
        </w:numPr>
        <w:spacing w:line="360" w:lineRule="auto"/>
        <w:rPr>
          <w:rFonts w:ascii="Arial" w:hAnsi="Arial" w:cs="Arial"/>
          <w:b/>
          <w:bCs/>
          <w:sz w:val="24"/>
          <w:szCs w:val="24"/>
        </w:rPr>
      </w:pPr>
      <w:r w:rsidRPr="00B34C4D">
        <w:rPr>
          <w:b/>
          <w:bCs/>
          <w:sz w:val="24"/>
          <w:szCs w:val="24"/>
        </w:rPr>
        <w:t xml:space="preserve">MRR (Mean </w:t>
      </w:r>
      <w:proofErr w:type="spellStart"/>
      <w:r w:rsidRPr="00B34C4D">
        <w:rPr>
          <w:b/>
          <w:bCs/>
          <w:sz w:val="24"/>
          <w:szCs w:val="24"/>
        </w:rPr>
        <w:t>Reciprocal</w:t>
      </w:r>
      <w:proofErr w:type="spellEnd"/>
      <w:r w:rsidRPr="00B34C4D">
        <w:rPr>
          <w:b/>
          <w:bCs/>
          <w:sz w:val="24"/>
          <w:szCs w:val="24"/>
        </w:rPr>
        <w:t xml:space="preserve"> Rank):</w:t>
      </w:r>
      <w:r w:rsidRPr="00B34C4D">
        <w:rPr>
          <w:sz w:val="24"/>
          <w:szCs w:val="24"/>
        </w:rPr>
        <w:t xml:space="preserve"> indica en qué posición aparece el primer documento relevante. Cuanto más cerca esté del inicio, mejor.</w:t>
      </w:r>
    </w:p>
    <w:p w14:paraId="79747CB0" w14:textId="77777777" w:rsidR="00B34C4D" w:rsidRPr="00B34C4D" w:rsidRDefault="00B34C4D" w:rsidP="00B34C4D">
      <w:pPr>
        <w:ind w:left="360"/>
        <w:rPr>
          <w:rFonts w:eastAsiaTheme="minorEastAsia"/>
        </w:rPr>
      </w:pPr>
      <m:oMathPara>
        <m:oMath>
          <m:r>
            <m:rPr>
              <m:nor/>
            </m:rPr>
            <w:rPr>
              <w:rFonts w:ascii="Cambria Math" w:hAnsi="Cambria Math"/>
            </w:rPr>
            <m:t>MRR</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d>
                <m:dPr>
                  <m:begChr m:val="|"/>
                  <m:endChr m:val="|"/>
                  <m:ctrlPr>
                    <w:rPr>
                      <w:rFonts w:ascii="Cambria Math" w:hAnsi="Cambria Math"/>
                      <w:i/>
                    </w:rPr>
                  </m:ctrlPr>
                </m:dPr>
                <m:e>
                  <m:r>
                    <w:rPr>
                      <w:rFonts w:ascii="Cambria Math" w:hAnsi="Cambria Math"/>
                    </w:rPr>
                    <m:t>Q</m:t>
                  </m:r>
                </m:e>
              </m:d>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d>
                <m:dPr>
                  <m:begChr m:val="|"/>
                  <m:endChr m:val="|"/>
                  <m:ctrlPr>
                    <w:rPr>
                      <w:rFonts w:ascii="Cambria Math" w:hAnsi="Cambria Math"/>
                      <w:i/>
                    </w:rPr>
                  </m:ctrlPr>
                </m:dPr>
                <m:e>
                  <m:r>
                    <w:rPr>
                      <w:rFonts w:ascii="Cambria Math" w:hAnsi="Cambria Math"/>
                    </w:rPr>
                    <m:t>Q</m:t>
                  </m:r>
                </m:e>
              </m:d>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nor/>
                        </m:rPr>
                        <w:rPr>
                          <w:rFonts w:ascii="Cambria Math" w:hAnsi="Cambria Math"/>
                        </w:rPr>
                        <m:t>rank</m:t>
                      </m:r>
                    </m:e>
                    <m:sub>
                      <m:r>
                        <w:rPr>
                          <w:rFonts w:ascii="Cambria Math" w:hAnsi="Cambria Math"/>
                        </w:rPr>
                        <m:t>i</m:t>
                      </m:r>
                    </m:sub>
                  </m:sSub>
                  <m:ctrlPr>
                    <w:rPr>
                      <w:rFonts w:ascii="Cambria Math" w:hAnsi="Cambria Math"/>
                      <w:i/>
                    </w:rPr>
                  </m:ctrlPr>
                </m:den>
              </m:f>
              <m:ctrlPr>
                <w:rPr>
                  <w:rFonts w:ascii="Cambria Math" w:hAnsi="Cambria Math"/>
                  <w:i/>
                </w:rPr>
              </m:ctrlPr>
            </m:e>
          </m:nary>
        </m:oMath>
      </m:oMathPara>
    </w:p>
    <w:p w14:paraId="78D26316" w14:textId="5AC26D13" w:rsidR="001052B4" w:rsidRDefault="00B34C4D" w:rsidP="00B34C4D">
      <w:pPr>
        <w:numPr>
          <w:ilvl w:val="0"/>
          <w:numId w:val="90"/>
        </w:numPr>
        <w:spacing w:line="360" w:lineRule="auto"/>
        <w:rPr>
          <w:sz w:val="24"/>
          <w:szCs w:val="24"/>
        </w:rPr>
      </w:pPr>
      <w:proofErr w:type="spellStart"/>
      <w:r w:rsidRPr="00B34C4D">
        <w:rPr>
          <w:b/>
          <w:bCs/>
          <w:sz w:val="24"/>
          <w:szCs w:val="24"/>
        </w:rPr>
        <w:t>nDCG@K</w:t>
      </w:r>
      <w:proofErr w:type="spellEnd"/>
      <w:r w:rsidRPr="00B34C4D">
        <w:rPr>
          <w:b/>
          <w:bCs/>
          <w:sz w:val="24"/>
          <w:szCs w:val="24"/>
        </w:rPr>
        <w:t xml:space="preserve"> (</w:t>
      </w:r>
      <w:proofErr w:type="spellStart"/>
      <w:r w:rsidRPr="00B34C4D">
        <w:rPr>
          <w:b/>
          <w:bCs/>
          <w:sz w:val="24"/>
          <w:szCs w:val="24"/>
        </w:rPr>
        <w:t>Normalized</w:t>
      </w:r>
      <w:proofErr w:type="spellEnd"/>
      <w:r w:rsidRPr="00B34C4D">
        <w:rPr>
          <w:b/>
          <w:bCs/>
          <w:sz w:val="24"/>
          <w:szCs w:val="24"/>
        </w:rPr>
        <w:t xml:space="preserve"> </w:t>
      </w:r>
      <w:proofErr w:type="spellStart"/>
      <w:r w:rsidRPr="00B34C4D">
        <w:rPr>
          <w:b/>
          <w:bCs/>
          <w:sz w:val="24"/>
          <w:szCs w:val="24"/>
        </w:rPr>
        <w:t>Discounted</w:t>
      </w:r>
      <w:proofErr w:type="spellEnd"/>
      <w:r w:rsidRPr="00B34C4D">
        <w:rPr>
          <w:b/>
          <w:bCs/>
          <w:sz w:val="24"/>
          <w:szCs w:val="24"/>
        </w:rPr>
        <w:t xml:space="preserve"> Cumulative </w:t>
      </w:r>
      <w:proofErr w:type="spellStart"/>
      <w:r w:rsidRPr="00B34C4D">
        <w:rPr>
          <w:b/>
          <w:bCs/>
          <w:sz w:val="24"/>
          <w:szCs w:val="24"/>
        </w:rPr>
        <w:t>Gain</w:t>
      </w:r>
      <w:proofErr w:type="spellEnd"/>
      <w:r w:rsidRPr="00B34C4D">
        <w:rPr>
          <w:b/>
          <w:bCs/>
          <w:sz w:val="24"/>
          <w:szCs w:val="24"/>
        </w:rPr>
        <w:t xml:space="preserve">): </w:t>
      </w:r>
      <w:r w:rsidRPr="00B34C4D">
        <w:rPr>
          <w:sz w:val="24"/>
          <w:szCs w:val="24"/>
        </w:rPr>
        <w:t>evalúa el orden de los documentos recuperados, ponderando la relevancia por su posición en el ranking.</w:t>
      </w:r>
    </w:p>
    <w:p w14:paraId="25850CA1" w14:textId="77777777" w:rsidR="001720D6" w:rsidRPr="001720D6" w:rsidRDefault="001720D6" w:rsidP="001720D6">
      <w:pPr>
        <w:ind w:left="360"/>
        <w:rPr>
          <w:rFonts w:eastAsiaTheme="minorEastAsia"/>
        </w:rPr>
      </w:pPr>
      <w:proofErr w:type="spellStart"/>
      <m:oMathPara>
        <m:oMath>
          <m:r>
            <m:rPr>
              <m:nor/>
            </m:rPr>
            <w:rPr>
              <w:rFonts w:ascii="Cambria Math" w:hAnsi="Cambria Math"/>
            </w:rPr>
            <m:t>nDCG@K</m:t>
          </m:r>
          <w:proofErr w:type="spellEnd"/>
          <m:r>
            <w:rPr>
              <w:rFonts w:ascii="Cambria Math" w:hAnsi="Cambria Math"/>
            </w:rPr>
            <m:t>=</m:t>
          </m:r>
          <m:f>
            <m:fPr>
              <m:ctrlPr>
                <w:rPr>
                  <w:rFonts w:ascii="Cambria Math" w:hAnsi="Cambria Math"/>
                </w:rPr>
              </m:ctrlPr>
            </m:fPr>
            <m:num>
              <m:r>
                <m:rPr>
                  <m:nor/>
                </m:rPr>
                <w:rPr>
                  <w:rFonts w:ascii="Cambria Math" w:hAnsi="Cambria Math"/>
                </w:rPr>
                <m:t>DCG@K</m:t>
              </m:r>
              <m:ctrlPr>
                <w:rPr>
                  <w:rFonts w:ascii="Cambria Math" w:hAnsi="Cambria Math"/>
                  <w:i/>
                </w:rPr>
              </m:ctrlPr>
            </m:num>
            <m:den>
              <m:r>
                <m:rPr>
                  <m:nor/>
                </m:rPr>
                <w:rPr>
                  <w:rFonts w:ascii="Cambria Math" w:hAnsi="Cambria Math"/>
                </w:rPr>
                <m:t>IDCG@K</m:t>
              </m:r>
              <m:ctrlPr>
                <w:rPr>
                  <w:rFonts w:ascii="Cambria Math" w:hAnsi="Cambria Math"/>
                  <w:i/>
                </w:rPr>
              </m:ctrlPr>
            </m:den>
          </m:f>
        </m:oMath>
      </m:oMathPara>
    </w:p>
    <w:p w14:paraId="5DF1EC8F" w14:textId="4178A82A" w:rsidR="001007E4" w:rsidRPr="001007E4" w:rsidRDefault="001007E4" w:rsidP="001007E4">
      <w:pPr>
        <w:pStyle w:val="Ttulo2"/>
        <w:numPr>
          <w:ilvl w:val="2"/>
          <w:numId w:val="6"/>
        </w:numPr>
      </w:pPr>
      <w:bookmarkStart w:id="53" w:name="_Toc201598492"/>
      <w:r w:rsidRPr="001007E4">
        <w:t xml:space="preserve">Métricas </w:t>
      </w:r>
      <w:r>
        <w:t>a</w:t>
      </w:r>
      <w:r w:rsidRPr="001007E4">
        <w:t>uxiliares</w:t>
      </w:r>
      <w:bookmarkEnd w:id="53"/>
    </w:p>
    <w:p w14:paraId="250D182C" w14:textId="77777777" w:rsidR="001007E4" w:rsidRPr="001007E4" w:rsidRDefault="001007E4" w:rsidP="001007E4">
      <w:pPr>
        <w:spacing w:line="360" w:lineRule="auto"/>
        <w:rPr>
          <w:sz w:val="24"/>
          <w:szCs w:val="24"/>
        </w:rPr>
      </w:pPr>
      <w:r w:rsidRPr="001007E4">
        <w:rPr>
          <w:sz w:val="24"/>
          <w:szCs w:val="24"/>
        </w:rPr>
        <w:t xml:space="preserve">Durante la evaluación se calculan también métricas auxiliares por cada </w:t>
      </w:r>
      <w:proofErr w:type="spellStart"/>
      <w:r w:rsidRPr="001007E4">
        <w:rPr>
          <w:i/>
          <w:iCs/>
          <w:sz w:val="24"/>
          <w:szCs w:val="24"/>
        </w:rPr>
        <w:t>query</w:t>
      </w:r>
      <w:proofErr w:type="spellEnd"/>
      <w:r w:rsidRPr="001007E4">
        <w:rPr>
          <w:sz w:val="24"/>
          <w:szCs w:val="24"/>
        </w:rPr>
        <w:t>, útiles para análisis más cualitativos:</w:t>
      </w:r>
    </w:p>
    <w:p w14:paraId="02650AE2" w14:textId="77777777" w:rsidR="001007E4" w:rsidRPr="001007E4" w:rsidRDefault="001007E4" w:rsidP="001007E4">
      <w:pPr>
        <w:numPr>
          <w:ilvl w:val="0"/>
          <w:numId w:val="92"/>
        </w:numPr>
        <w:spacing w:line="360" w:lineRule="auto"/>
        <w:rPr>
          <w:sz w:val="24"/>
          <w:szCs w:val="24"/>
        </w:rPr>
      </w:pPr>
      <w:r w:rsidRPr="001007E4">
        <w:rPr>
          <w:b/>
          <w:bCs/>
          <w:sz w:val="24"/>
          <w:szCs w:val="24"/>
        </w:rPr>
        <w:t>TP (True Positives)</w:t>
      </w:r>
      <w:r w:rsidRPr="001007E4">
        <w:rPr>
          <w:sz w:val="24"/>
          <w:szCs w:val="24"/>
        </w:rPr>
        <w:t xml:space="preserve">: documentos recuperados y presentes en el </w:t>
      </w:r>
      <w:proofErr w:type="spellStart"/>
      <w:r w:rsidRPr="001007E4">
        <w:rPr>
          <w:i/>
          <w:iCs/>
          <w:sz w:val="24"/>
          <w:szCs w:val="24"/>
        </w:rPr>
        <w:t>ground</w:t>
      </w:r>
      <w:proofErr w:type="spellEnd"/>
      <w:r w:rsidRPr="001007E4">
        <w:rPr>
          <w:i/>
          <w:iCs/>
          <w:sz w:val="24"/>
          <w:szCs w:val="24"/>
        </w:rPr>
        <w:t xml:space="preserve"> </w:t>
      </w:r>
      <w:proofErr w:type="spellStart"/>
      <w:r w:rsidRPr="001007E4">
        <w:rPr>
          <w:i/>
          <w:iCs/>
          <w:sz w:val="24"/>
          <w:szCs w:val="24"/>
        </w:rPr>
        <w:t>truth</w:t>
      </w:r>
      <w:proofErr w:type="spellEnd"/>
      <w:r w:rsidRPr="001007E4">
        <w:rPr>
          <w:sz w:val="24"/>
          <w:szCs w:val="24"/>
        </w:rPr>
        <w:t>.</w:t>
      </w:r>
    </w:p>
    <w:p w14:paraId="795F2ABC" w14:textId="77777777" w:rsidR="001007E4" w:rsidRPr="001007E4" w:rsidRDefault="001007E4" w:rsidP="001007E4">
      <w:pPr>
        <w:numPr>
          <w:ilvl w:val="0"/>
          <w:numId w:val="92"/>
        </w:numPr>
        <w:spacing w:line="360" w:lineRule="auto"/>
        <w:rPr>
          <w:sz w:val="24"/>
          <w:szCs w:val="24"/>
        </w:rPr>
      </w:pPr>
      <w:r w:rsidRPr="001007E4">
        <w:rPr>
          <w:b/>
          <w:bCs/>
          <w:sz w:val="24"/>
          <w:szCs w:val="24"/>
        </w:rPr>
        <w:t>FP (False Positives)</w:t>
      </w:r>
      <w:r w:rsidRPr="001007E4">
        <w:rPr>
          <w:sz w:val="24"/>
          <w:szCs w:val="24"/>
        </w:rPr>
        <w:t xml:space="preserve">: documentos </w:t>
      </w:r>
      <w:proofErr w:type="gramStart"/>
      <w:r w:rsidRPr="001007E4">
        <w:rPr>
          <w:sz w:val="24"/>
          <w:szCs w:val="24"/>
        </w:rPr>
        <w:t>recuperados</w:t>
      </w:r>
      <w:proofErr w:type="gramEnd"/>
      <w:r w:rsidRPr="001007E4">
        <w:rPr>
          <w:sz w:val="24"/>
          <w:szCs w:val="24"/>
        </w:rPr>
        <w:t xml:space="preserve"> pero no relevantes.</w:t>
      </w:r>
    </w:p>
    <w:p w14:paraId="52F755B3" w14:textId="77777777" w:rsidR="001007E4" w:rsidRPr="001007E4" w:rsidRDefault="001007E4" w:rsidP="001007E4">
      <w:pPr>
        <w:numPr>
          <w:ilvl w:val="0"/>
          <w:numId w:val="92"/>
        </w:numPr>
        <w:spacing w:line="360" w:lineRule="auto"/>
        <w:rPr>
          <w:sz w:val="24"/>
          <w:szCs w:val="24"/>
        </w:rPr>
      </w:pPr>
      <w:r w:rsidRPr="001007E4">
        <w:rPr>
          <w:b/>
          <w:bCs/>
          <w:sz w:val="24"/>
          <w:szCs w:val="24"/>
        </w:rPr>
        <w:t>FN (False Negatives)</w:t>
      </w:r>
      <w:r w:rsidRPr="001007E4">
        <w:rPr>
          <w:sz w:val="24"/>
          <w:szCs w:val="24"/>
        </w:rPr>
        <w:t>: documentos relevantes no recuperados.</w:t>
      </w:r>
    </w:p>
    <w:p w14:paraId="759F980E" w14:textId="77777777" w:rsidR="001007E4" w:rsidRPr="001007E4" w:rsidRDefault="001007E4" w:rsidP="001007E4">
      <w:pPr>
        <w:spacing w:line="360" w:lineRule="auto"/>
        <w:rPr>
          <w:sz w:val="24"/>
          <w:szCs w:val="24"/>
        </w:rPr>
      </w:pPr>
      <w:r w:rsidRPr="001007E4">
        <w:rPr>
          <w:sz w:val="24"/>
          <w:szCs w:val="24"/>
        </w:rPr>
        <w:t xml:space="preserve">Estas métricas se han calculado utilizando el </w:t>
      </w:r>
      <w:proofErr w:type="spellStart"/>
      <w:r w:rsidRPr="001007E4">
        <w:rPr>
          <w:sz w:val="24"/>
          <w:szCs w:val="24"/>
        </w:rPr>
        <w:t>dataset</w:t>
      </w:r>
      <w:proofErr w:type="spellEnd"/>
      <w:r w:rsidRPr="001007E4">
        <w:rPr>
          <w:sz w:val="24"/>
          <w:szCs w:val="24"/>
        </w:rPr>
        <w:t xml:space="preserve"> </w:t>
      </w:r>
      <w:proofErr w:type="spellStart"/>
      <w:r w:rsidRPr="001007E4">
        <w:rPr>
          <w:sz w:val="24"/>
          <w:szCs w:val="24"/>
        </w:rPr>
        <w:t>dataset_</w:t>
      </w:r>
      <w:proofErr w:type="gramStart"/>
      <w:r w:rsidRPr="001007E4">
        <w:rPr>
          <w:sz w:val="24"/>
          <w:szCs w:val="24"/>
        </w:rPr>
        <w:t>test.json</w:t>
      </w:r>
      <w:proofErr w:type="spellEnd"/>
      <w:proofErr w:type="gramEnd"/>
      <w:r w:rsidRPr="001007E4">
        <w:rPr>
          <w:sz w:val="24"/>
          <w:szCs w:val="24"/>
        </w:rPr>
        <w:t>, descrito en el apartado 2.1, que contiene preguntas manuales evaluadas sobre un corpus médico controlado.</w:t>
      </w:r>
    </w:p>
    <w:p w14:paraId="65E9FB6A" w14:textId="77777777" w:rsidR="00874C1F" w:rsidRDefault="00874C1F" w:rsidP="00874C1F">
      <w:pPr>
        <w:spacing w:line="360" w:lineRule="auto"/>
        <w:rPr>
          <w:sz w:val="24"/>
          <w:szCs w:val="24"/>
        </w:rPr>
      </w:pPr>
    </w:p>
    <w:p w14:paraId="4123FF3F" w14:textId="7BB6F8BA" w:rsidR="00874C1F" w:rsidRPr="00874C1F" w:rsidRDefault="00874C1F" w:rsidP="00874C1F">
      <w:pPr>
        <w:pStyle w:val="Ttulo2"/>
        <w:numPr>
          <w:ilvl w:val="1"/>
          <w:numId w:val="6"/>
        </w:numPr>
      </w:pPr>
      <w:bookmarkStart w:id="54" w:name="_Toc201598493"/>
      <w:proofErr w:type="spellStart"/>
      <w:r w:rsidRPr="00874C1F">
        <w:t>Dataset</w:t>
      </w:r>
      <w:proofErr w:type="spellEnd"/>
      <w:r w:rsidRPr="00874C1F">
        <w:t xml:space="preserve"> de </w:t>
      </w:r>
      <w:r w:rsidRPr="00874C1F">
        <w:t>e</w:t>
      </w:r>
      <w:r w:rsidRPr="00874C1F">
        <w:t>valuación</w:t>
      </w:r>
      <w:bookmarkEnd w:id="54"/>
    </w:p>
    <w:p w14:paraId="62B2E338" w14:textId="6D801672" w:rsidR="00874C1F" w:rsidRPr="00874C1F" w:rsidRDefault="00874C1F" w:rsidP="00874C1F">
      <w:pPr>
        <w:spacing w:line="360" w:lineRule="auto"/>
        <w:rPr>
          <w:rFonts w:ascii="Arial" w:hAnsi="Arial" w:cs="Arial"/>
          <w:sz w:val="24"/>
          <w:szCs w:val="24"/>
        </w:rPr>
      </w:pPr>
      <w:r w:rsidRPr="00874C1F">
        <w:rPr>
          <w:rFonts w:ascii="Arial" w:hAnsi="Arial" w:cs="Arial"/>
          <w:sz w:val="24"/>
          <w:szCs w:val="24"/>
        </w:rPr>
        <w:t xml:space="preserve">Para la evaluación de los métodos de recuperación se ha utilizado el </w:t>
      </w:r>
      <w:proofErr w:type="spellStart"/>
      <w:r w:rsidRPr="00874C1F">
        <w:rPr>
          <w:rFonts w:ascii="Arial" w:hAnsi="Arial" w:cs="Arial"/>
          <w:sz w:val="24"/>
          <w:szCs w:val="24"/>
        </w:rPr>
        <w:t>dataset</w:t>
      </w:r>
      <w:proofErr w:type="spellEnd"/>
      <w:r w:rsidRPr="00874C1F">
        <w:rPr>
          <w:rFonts w:ascii="Arial" w:hAnsi="Arial" w:cs="Arial"/>
          <w:sz w:val="24"/>
          <w:szCs w:val="24"/>
        </w:rPr>
        <w:t xml:space="preserve"> </w:t>
      </w:r>
      <w:proofErr w:type="spellStart"/>
      <w:r w:rsidRPr="00874C1F">
        <w:rPr>
          <w:rFonts w:ascii="Arial" w:hAnsi="Arial" w:cs="Arial"/>
          <w:sz w:val="24"/>
          <w:szCs w:val="24"/>
        </w:rPr>
        <w:t>dataset_</w:t>
      </w:r>
      <w:proofErr w:type="gramStart"/>
      <w:r w:rsidRPr="00874C1F">
        <w:rPr>
          <w:rFonts w:ascii="Arial" w:hAnsi="Arial" w:cs="Arial"/>
          <w:sz w:val="24"/>
          <w:szCs w:val="24"/>
        </w:rPr>
        <w:t>test.json</w:t>
      </w:r>
      <w:proofErr w:type="spellEnd"/>
      <w:proofErr w:type="gramEnd"/>
      <w:r w:rsidRPr="00874C1F">
        <w:rPr>
          <w:rFonts w:ascii="Arial" w:hAnsi="Arial" w:cs="Arial"/>
          <w:sz w:val="24"/>
          <w:szCs w:val="24"/>
        </w:rPr>
        <w:t xml:space="preserve">, descrito detalladamente en el apartado </w:t>
      </w:r>
      <w:r w:rsidRPr="00874C1F">
        <w:rPr>
          <w:rFonts w:ascii="Arial" w:hAnsi="Arial" w:cs="Arial"/>
          <w:b/>
          <w:bCs/>
          <w:sz w:val="24"/>
          <w:szCs w:val="24"/>
        </w:rPr>
        <w:t xml:space="preserve">2.1 Creación del </w:t>
      </w:r>
      <w:proofErr w:type="spellStart"/>
      <w:r w:rsidRPr="00874C1F">
        <w:rPr>
          <w:rFonts w:ascii="Arial" w:hAnsi="Arial" w:cs="Arial"/>
          <w:b/>
          <w:bCs/>
          <w:sz w:val="24"/>
          <w:szCs w:val="24"/>
        </w:rPr>
        <w:t>dataset</w:t>
      </w:r>
      <w:proofErr w:type="spellEnd"/>
      <w:r w:rsidRPr="00874C1F">
        <w:rPr>
          <w:rFonts w:ascii="Arial" w:hAnsi="Arial" w:cs="Arial"/>
          <w:b/>
          <w:bCs/>
          <w:sz w:val="24"/>
          <w:szCs w:val="24"/>
        </w:rPr>
        <w:t xml:space="preserve"> de evaluación</w:t>
      </w:r>
      <w:r w:rsidRPr="00874C1F">
        <w:rPr>
          <w:rFonts w:ascii="Arial" w:hAnsi="Arial" w:cs="Arial"/>
          <w:sz w:val="24"/>
          <w:szCs w:val="24"/>
        </w:rPr>
        <w:t xml:space="preserve">. Este conjunto de pruebas está compuesto por 322 </w:t>
      </w:r>
      <w:proofErr w:type="spellStart"/>
      <w:r w:rsidRPr="00874C1F">
        <w:rPr>
          <w:rFonts w:ascii="Arial" w:hAnsi="Arial" w:cs="Arial"/>
          <w:sz w:val="24"/>
          <w:szCs w:val="24"/>
        </w:rPr>
        <w:t>queries</w:t>
      </w:r>
      <w:proofErr w:type="spellEnd"/>
      <w:r w:rsidRPr="00874C1F">
        <w:rPr>
          <w:rFonts w:ascii="Arial" w:hAnsi="Arial" w:cs="Arial"/>
          <w:sz w:val="24"/>
          <w:szCs w:val="24"/>
        </w:rPr>
        <w:t xml:space="preserve"> médicas manuales, distribuidas en 8 categorías clínicas y 18 subcategorías específicas, cubriendo un amplio espectro temático del dominio sanitario.</w:t>
      </w:r>
    </w:p>
    <w:p w14:paraId="03C3B8DC" w14:textId="77777777" w:rsidR="00874C1F" w:rsidRPr="00874C1F" w:rsidRDefault="00874C1F" w:rsidP="00874C1F">
      <w:pPr>
        <w:spacing w:line="360" w:lineRule="auto"/>
        <w:rPr>
          <w:rFonts w:ascii="Arial" w:hAnsi="Arial" w:cs="Arial"/>
          <w:sz w:val="24"/>
          <w:szCs w:val="24"/>
        </w:rPr>
      </w:pPr>
      <w:r w:rsidRPr="00874C1F">
        <w:rPr>
          <w:rFonts w:ascii="Arial" w:hAnsi="Arial" w:cs="Arial"/>
          <w:sz w:val="24"/>
          <w:szCs w:val="24"/>
        </w:rPr>
        <w:lastRenderedPageBreak/>
        <w:t xml:space="preserve">El </w:t>
      </w:r>
      <w:proofErr w:type="spellStart"/>
      <w:r w:rsidRPr="00874C1F">
        <w:rPr>
          <w:rFonts w:ascii="Arial" w:hAnsi="Arial" w:cs="Arial"/>
          <w:sz w:val="24"/>
          <w:szCs w:val="24"/>
        </w:rPr>
        <w:t>dataset</w:t>
      </w:r>
      <w:proofErr w:type="spellEnd"/>
      <w:r w:rsidRPr="00874C1F">
        <w:rPr>
          <w:rFonts w:ascii="Arial" w:hAnsi="Arial" w:cs="Arial"/>
          <w:sz w:val="24"/>
          <w:szCs w:val="24"/>
        </w:rPr>
        <w:t xml:space="preserve"> incluye para cada pregunta un conjunto de documentos relevantes definidos manualmente, lo que permite calcular métricas de recuperación de manera precisa. Esta estructura garantiza la validez del experimento y permite realizar comparaciones controladas entre distintos enfoques de recuperación.</w:t>
      </w:r>
    </w:p>
    <w:p w14:paraId="272A86E0" w14:textId="77777777" w:rsidR="001720D6" w:rsidRPr="00B34C4D" w:rsidRDefault="001720D6" w:rsidP="001720D6">
      <w:pPr>
        <w:spacing w:line="360" w:lineRule="auto"/>
        <w:rPr>
          <w:sz w:val="24"/>
          <w:szCs w:val="24"/>
        </w:rPr>
      </w:pPr>
    </w:p>
    <w:p w14:paraId="40D1C8BE" w14:textId="4195009B" w:rsidR="00BB04EA" w:rsidRPr="00BB04EA" w:rsidRDefault="00BB04EA" w:rsidP="00BB04EA">
      <w:pPr>
        <w:pStyle w:val="Ttulo2"/>
        <w:numPr>
          <w:ilvl w:val="1"/>
          <w:numId w:val="6"/>
        </w:numPr>
      </w:pPr>
      <w:bookmarkStart w:id="55" w:name="_Toc201598494"/>
      <w:r w:rsidRPr="00BB04EA">
        <w:t xml:space="preserve">Diseño </w:t>
      </w:r>
      <w:r>
        <w:t>e</w:t>
      </w:r>
      <w:r w:rsidRPr="00BB04EA">
        <w:t xml:space="preserve">xperimental por </w:t>
      </w:r>
      <w:r>
        <w:t>m</w:t>
      </w:r>
      <w:r w:rsidRPr="00BB04EA">
        <w:t>étodos</w:t>
      </w:r>
      <w:bookmarkEnd w:id="55"/>
    </w:p>
    <w:p w14:paraId="4B0EEDAD" w14:textId="77777777" w:rsidR="00BB04EA" w:rsidRPr="00BB04EA" w:rsidRDefault="00BB04EA" w:rsidP="00BB04EA">
      <w:pPr>
        <w:spacing w:line="360" w:lineRule="auto"/>
        <w:rPr>
          <w:rFonts w:ascii="Arial" w:hAnsi="Arial" w:cs="Arial"/>
          <w:sz w:val="24"/>
          <w:szCs w:val="24"/>
        </w:rPr>
      </w:pPr>
      <w:r w:rsidRPr="00BB04EA">
        <w:rPr>
          <w:rFonts w:ascii="Arial" w:hAnsi="Arial" w:cs="Arial"/>
          <w:sz w:val="24"/>
          <w:szCs w:val="24"/>
        </w:rPr>
        <w:t>Con el fin de garantizar una comparación justa entre las distintas técnicas de recuperación de información, todos los experimentos se han diseñado bajo condiciones estrictamente controladas. Cada método ha sido evaluado sobre el mismo conjunto de consultas, con los mismos documentos fuente y las mismas métricas de evaluación, asegurando así la validez de los resultados comparativos.</w:t>
      </w:r>
    </w:p>
    <w:p w14:paraId="16C0D8B9" w14:textId="4A367CD7" w:rsidR="00BB04EA" w:rsidRPr="00BB04EA" w:rsidRDefault="00BB04EA" w:rsidP="00BB04EA">
      <w:pPr>
        <w:pStyle w:val="Ttulo2"/>
        <w:numPr>
          <w:ilvl w:val="2"/>
          <w:numId w:val="6"/>
        </w:numPr>
      </w:pPr>
      <w:bookmarkStart w:id="56" w:name="_Toc201598495"/>
      <w:r w:rsidRPr="00BB04EA">
        <w:t xml:space="preserve">Condiciones </w:t>
      </w:r>
      <w:r>
        <w:t>c</w:t>
      </w:r>
      <w:r w:rsidRPr="00BB04EA">
        <w:t>ontroladas</w:t>
      </w:r>
      <w:bookmarkEnd w:id="56"/>
    </w:p>
    <w:p w14:paraId="7F46E0A2" w14:textId="77777777" w:rsidR="00BB04EA" w:rsidRPr="00BB04EA" w:rsidRDefault="00BB04EA" w:rsidP="00BB04EA">
      <w:pPr>
        <w:numPr>
          <w:ilvl w:val="0"/>
          <w:numId w:val="93"/>
        </w:numPr>
        <w:spacing w:line="360" w:lineRule="auto"/>
        <w:rPr>
          <w:rFonts w:ascii="Arial" w:hAnsi="Arial" w:cs="Arial"/>
          <w:sz w:val="24"/>
          <w:szCs w:val="24"/>
        </w:rPr>
      </w:pPr>
      <w:r w:rsidRPr="00BB04EA">
        <w:rPr>
          <w:rFonts w:ascii="Arial" w:hAnsi="Arial" w:cs="Arial"/>
          <w:b/>
          <w:bCs/>
          <w:sz w:val="24"/>
          <w:szCs w:val="24"/>
        </w:rPr>
        <w:t>Corpus común</w:t>
      </w:r>
      <w:r w:rsidRPr="00BB04EA">
        <w:rPr>
          <w:rFonts w:ascii="Arial" w:hAnsi="Arial" w:cs="Arial"/>
          <w:sz w:val="24"/>
          <w:szCs w:val="24"/>
        </w:rPr>
        <w:t>: Todos los métodos se han evaluado sobre el mismo conjunto de documentos.</w:t>
      </w:r>
    </w:p>
    <w:p w14:paraId="5D24A63A" w14:textId="77777777" w:rsidR="00BB04EA" w:rsidRPr="00BB04EA" w:rsidRDefault="00BB04EA" w:rsidP="00BB04EA">
      <w:pPr>
        <w:numPr>
          <w:ilvl w:val="0"/>
          <w:numId w:val="93"/>
        </w:numPr>
        <w:spacing w:line="360" w:lineRule="auto"/>
        <w:rPr>
          <w:rFonts w:ascii="Arial" w:hAnsi="Arial" w:cs="Arial"/>
          <w:sz w:val="24"/>
          <w:szCs w:val="24"/>
        </w:rPr>
      </w:pPr>
      <w:r w:rsidRPr="00BB04EA">
        <w:rPr>
          <w:rFonts w:ascii="Arial" w:hAnsi="Arial" w:cs="Arial"/>
          <w:b/>
          <w:bCs/>
          <w:sz w:val="24"/>
          <w:szCs w:val="24"/>
        </w:rPr>
        <w:t>Consultas idénticas</w:t>
      </w:r>
      <w:r w:rsidRPr="00BB04EA">
        <w:rPr>
          <w:rFonts w:ascii="Arial" w:hAnsi="Arial" w:cs="Arial"/>
          <w:sz w:val="24"/>
          <w:szCs w:val="24"/>
        </w:rPr>
        <w:t>: Se ha utilizado el mismo conjunto de 322 preguntas para cada experimento.</w:t>
      </w:r>
    </w:p>
    <w:p w14:paraId="6209F72E" w14:textId="77777777" w:rsidR="00BB04EA" w:rsidRPr="00BB04EA" w:rsidRDefault="00BB04EA" w:rsidP="00BB04EA">
      <w:pPr>
        <w:numPr>
          <w:ilvl w:val="0"/>
          <w:numId w:val="93"/>
        </w:numPr>
        <w:spacing w:line="360" w:lineRule="auto"/>
        <w:rPr>
          <w:rFonts w:ascii="Arial" w:hAnsi="Arial" w:cs="Arial"/>
          <w:sz w:val="24"/>
          <w:szCs w:val="24"/>
        </w:rPr>
      </w:pPr>
      <w:proofErr w:type="spellStart"/>
      <w:r w:rsidRPr="00BB04EA">
        <w:rPr>
          <w:rFonts w:ascii="Arial" w:hAnsi="Arial" w:cs="Arial"/>
          <w:b/>
          <w:bCs/>
          <w:sz w:val="24"/>
          <w:szCs w:val="24"/>
        </w:rPr>
        <w:t>Ground</w:t>
      </w:r>
      <w:proofErr w:type="spellEnd"/>
      <w:r w:rsidRPr="00BB04EA">
        <w:rPr>
          <w:rFonts w:ascii="Arial" w:hAnsi="Arial" w:cs="Arial"/>
          <w:b/>
          <w:bCs/>
          <w:sz w:val="24"/>
          <w:szCs w:val="24"/>
        </w:rPr>
        <w:t xml:space="preserve"> </w:t>
      </w:r>
      <w:proofErr w:type="spellStart"/>
      <w:r w:rsidRPr="00BB04EA">
        <w:rPr>
          <w:rFonts w:ascii="Arial" w:hAnsi="Arial" w:cs="Arial"/>
          <w:b/>
          <w:bCs/>
          <w:sz w:val="24"/>
          <w:szCs w:val="24"/>
        </w:rPr>
        <w:t>truth</w:t>
      </w:r>
      <w:proofErr w:type="spellEnd"/>
      <w:r w:rsidRPr="00BB04EA">
        <w:rPr>
          <w:rFonts w:ascii="Arial" w:hAnsi="Arial" w:cs="Arial"/>
          <w:b/>
          <w:bCs/>
          <w:sz w:val="24"/>
          <w:szCs w:val="24"/>
        </w:rPr>
        <w:t xml:space="preserve"> compartido</w:t>
      </w:r>
      <w:r w:rsidRPr="00BB04EA">
        <w:rPr>
          <w:rFonts w:ascii="Arial" w:hAnsi="Arial" w:cs="Arial"/>
          <w:sz w:val="24"/>
          <w:szCs w:val="24"/>
        </w:rPr>
        <w:t>: Las anotaciones de documentos relevantes han sido constantes en todas las pruebas.</w:t>
      </w:r>
    </w:p>
    <w:p w14:paraId="335C8012" w14:textId="77777777" w:rsidR="00BB04EA" w:rsidRPr="00BB04EA" w:rsidRDefault="00BB04EA" w:rsidP="00BB04EA">
      <w:pPr>
        <w:numPr>
          <w:ilvl w:val="0"/>
          <w:numId w:val="93"/>
        </w:numPr>
        <w:spacing w:line="360" w:lineRule="auto"/>
        <w:rPr>
          <w:rFonts w:ascii="Arial" w:hAnsi="Arial" w:cs="Arial"/>
          <w:sz w:val="24"/>
          <w:szCs w:val="24"/>
        </w:rPr>
      </w:pPr>
      <w:r w:rsidRPr="00BB04EA">
        <w:rPr>
          <w:rFonts w:ascii="Arial" w:hAnsi="Arial" w:cs="Arial"/>
          <w:b/>
          <w:bCs/>
          <w:sz w:val="24"/>
          <w:szCs w:val="24"/>
        </w:rPr>
        <w:t>Métricas homogéneas</w:t>
      </w:r>
      <w:r w:rsidRPr="00BB04EA">
        <w:rPr>
          <w:rFonts w:ascii="Arial" w:hAnsi="Arial" w:cs="Arial"/>
          <w:sz w:val="24"/>
          <w:szCs w:val="24"/>
        </w:rPr>
        <w:t xml:space="preserve">: </w:t>
      </w:r>
      <w:proofErr w:type="spellStart"/>
      <w:r w:rsidRPr="00BB04EA">
        <w:rPr>
          <w:rFonts w:ascii="Arial" w:hAnsi="Arial" w:cs="Arial"/>
          <w:sz w:val="24"/>
          <w:szCs w:val="24"/>
        </w:rPr>
        <w:t>Precision@K</w:t>
      </w:r>
      <w:proofErr w:type="spellEnd"/>
      <w:r w:rsidRPr="00BB04EA">
        <w:rPr>
          <w:rFonts w:ascii="Arial" w:hAnsi="Arial" w:cs="Arial"/>
          <w:sz w:val="24"/>
          <w:szCs w:val="24"/>
        </w:rPr>
        <w:t xml:space="preserve">, </w:t>
      </w:r>
      <w:proofErr w:type="spellStart"/>
      <w:r w:rsidRPr="00BB04EA">
        <w:rPr>
          <w:rFonts w:ascii="Arial" w:hAnsi="Arial" w:cs="Arial"/>
          <w:sz w:val="24"/>
          <w:szCs w:val="24"/>
        </w:rPr>
        <w:t>Recall@K</w:t>
      </w:r>
      <w:proofErr w:type="spellEnd"/>
      <w:r w:rsidRPr="00BB04EA">
        <w:rPr>
          <w:rFonts w:ascii="Arial" w:hAnsi="Arial" w:cs="Arial"/>
          <w:sz w:val="24"/>
          <w:szCs w:val="24"/>
        </w:rPr>
        <w:t xml:space="preserve">, F1@K, MRR y </w:t>
      </w:r>
      <w:proofErr w:type="spellStart"/>
      <w:r w:rsidRPr="00BB04EA">
        <w:rPr>
          <w:rFonts w:ascii="Arial" w:hAnsi="Arial" w:cs="Arial"/>
          <w:sz w:val="24"/>
          <w:szCs w:val="24"/>
        </w:rPr>
        <w:t>nDCG</w:t>
      </w:r>
      <w:proofErr w:type="spellEnd"/>
      <w:r w:rsidRPr="00BB04EA">
        <w:rPr>
          <w:rFonts w:ascii="Arial" w:hAnsi="Arial" w:cs="Arial"/>
          <w:sz w:val="24"/>
          <w:szCs w:val="24"/>
        </w:rPr>
        <w:t xml:space="preserve">, evaluadas para K </w:t>
      </w:r>
      <w:r w:rsidRPr="00BB04EA">
        <w:rPr>
          <w:rFonts w:ascii="Cambria Math" w:hAnsi="Cambria Math" w:cs="Cambria Math"/>
          <w:sz w:val="24"/>
          <w:szCs w:val="24"/>
        </w:rPr>
        <w:t>∈</w:t>
      </w:r>
      <w:r w:rsidRPr="00BB04EA">
        <w:rPr>
          <w:rFonts w:ascii="Arial" w:hAnsi="Arial" w:cs="Arial"/>
          <w:sz w:val="24"/>
          <w:szCs w:val="24"/>
        </w:rPr>
        <w:t xml:space="preserve"> {1, 3, 5, 10}.</w:t>
      </w:r>
    </w:p>
    <w:p w14:paraId="7EA9FCA4" w14:textId="77777777" w:rsidR="00BB04EA" w:rsidRPr="00BB04EA" w:rsidRDefault="00BB04EA" w:rsidP="00BB04EA">
      <w:pPr>
        <w:numPr>
          <w:ilvl w:val="0"/>
          <w:numId w:val="93"/>
        </w:numPr>
        <w:spacing w:line="360" w:lineRule="auto"/>
        <w:rPr>
          <w:rFonts w:ascii="Arial" w:hAnsi="Arial" w:cs="Arial"/>
          <w:sz w:val="24"/>
          <w:szCs w:val="24"/>
        </w:rPr>
      </w:pPr>
      <w:proofErr w:type="spellStart"/>
      <w:r w:rsidRPr="00BB04EA">
        <w:rPr>
          <w:rFonts w:ascii="Arial" w:hAnsi="Arial" w:cs="Arial"/>
          <w:b/>
          <w:bCs/>
          <w:sz w:val="24"/>
          <w:szCs w:val="24"/>
        </w:rPr>
        <w:t>Chunking</w:t>
      </w:r>
      <w:proofErr w:type="spellEnd"/>
      <w:r w:rsidRPr="00BB04EA">
        <w:rPr>
          <w:rFonts w:ascii="Arial" w:hAnsi="Arial" w:cs="Arial"/>
          <w:b/>
          <w:bCs/>
          <w:sz w:val="24"/>
          <w:szCs w:val="24"/>
        </w:rPr>
        <w:t xml:space="preserve"> coherente</w:t>
      </w:r>
      <w:r w:rsidRPr="00BB04EA">
        <w:rPr>
          <w:rFonts w:ascii="Arial" w:hAnsi="Arial" w:cs="Arial"/>
          <w:sz w:val="24"/>
          <w:szCs w:val="24"/>
        </w:rPr>
        <w:t>: Para experimentos que operan a nivel de fragmento, se mantiene una segmentación uniforme del contenido.</w:t>
      </w:r>
    </w:p>
    <w:p w14:paraId="5A4E1211" w14:textId="3DFB5199" w:rsidR="00BB04EA" w:rsidRPr="00BB04EA" w:rsidRDefault="00BB04EA" w:rsidP="00BB04EA">
      <w:pPr>
        <w:pStyle w:val="Ttulo2"/>
        <w:numPr>
          <w:ilvl w:val="2"/>
          <w:numId w:val="6"/>
        </w:numPr>
      </w:pPr>
      <w:bookmarkStart w:id="57" w:name="_Toc201598496"/>
      <w:r w:rsidRPr="00BB04EA">
        <w:t xml:space="preserve">Implementación </w:t>
      </w:r>
      <w:r>
        <w:t>m</w:t>
      </w:r>
      <w:r w:rsidRPr="00BB04EA">
        <w:t>odular</w:t>
      </w:r>
      <w:bookmarkEnd w:id="57"/>
    </w:p>
    <w:p w14:paraId="00180500" w14:textId="77777777" w:rsidR="00BB04EA" w:rsidRPr="00BB04EA" w:rsidRDefault="00BB04EA" w:rsidP="00BB04EA">
      <w:pPr>
        <w:spacing w:line="360" w:lineRule="auto"/>
        <w:ind w:firstLine="360"/>
        <w:rPr>
          <w:rFonts w:ascii="Arial" w:hAnsi="Arial" w:cs="Arial"/>
          <w:sz w:val="24"/>
          <w:szCs w:val="24"/>
        </w:rPr>
      </w:pPr>
      <w:r w:rsidRPr="00BB04EA">
        <w:rPr>
          <w:rFonts w:ascii="Arial" w:hAnsi="Arial" w:cs="Arial"/>
          <w:sz w:val="24"/>
          <w:szCs w:val="24"/>
        </w:rPr>
        <w:t>Los experimentos han sido organizados mediante scripts autónomos y configurables, siguiendo una arquitectura modular basada en:</w:t>
      </w:r>
    </w:p>
    <w:p w14:paraId="348476EA" w14:textId="77777777" w:rsidR="00BB04EA" w:rsidRPr="00BB04EA" w:rsidRDefault="00BB04EA" w:rsidP="00BB04EA">
      <w:pPr>
        <w:numPr>
          <w:ilvl w:val="0"/>
          <w:numId w:val="94"/>
        </w:numPr>
        <w:tabs>
          <w:tab w:val="num" w:pos="720"/>
        </w:tabs>
        <w:spacing w:line="360" w:lineRule="auto"/>
        <w:rPr>
          <w:rFonts w:ascii="Arial" w:hAnsi="Arial" w:cs="Arial"/>
          <w:sz w:val="24"/>
          <w:szCs w:val="24"/>
        </w:rPr>
      </w:pPr>
      <w:r w:rsidRPr="00BB04EA">
        <w:rPr>
          <w:rFonts w:ascii="Arial" w:hAnsi="Arial" w:cs="Arial"/>
          <w:sz w:val="24"/>
          <w:szCs w:val="24"/>
        </w:rPr>
        <w:t xml:space="preserve">Automatización por </w:t>
      </w:r>
      <w:proofErr w:type="spellStart"/>
      <w:proofErr w:type="gramStart"/>
      <w:r w:rsidRPr="00BB04EA">
        <w:rPr>
          <w:rFonts w:ascii="Arial" w:hAnsi="Arial" w:cs="Arial"/>
          <w:sz w:val="24"/>
          <w:szCs w:val="24"/>
        </w:rPr>
        <w:t>config.yaml</w:t>
      </w:r>
      <w:proofErr w:type="spellEnd"/>
      <w:proofErr w:type="gramEnd"/>
      <w:r w:rsidRPr="00BB04EA">
        <w:rPr>
          <w:rFonts w:ascii="Arial" w:hAnsi="Arial" w:cs="Arial"/>
          <w:sz w:val="24"/>
          <w:szCs w:val="24"/>
        </w:rPr>
        <w:t>: Cada script permite parametrizar modelos, corpus, métricas y rutas de salida.</w:t>
      </w:r>
    </w:p>
    <w:p w14:paraId="58D2C566" w14:textId="77777777" w:rsidR="00BB04EA" w:rsidRPr="00BB04EA" w:rsidRDefault="00BB04EA" w:rsidP="00BB04EA">
      <w:pPr>
        <w:numPr>
          <w:ilvl w:val="0"/>
          <w:numId w:val="94"/>
        </w:numPr>
        <w:tabs>
          <w:tab w:val="num" w:pos="720"/>
        </w:tabs>
        <w:spacing w:line="360" w:lineRule="auto"/>
        <w:rPr>
          <w:rFonts w:ascii="Arial" w:hAnsi="Arial" w:cs="Arial"/>
          <w:sz w:val="24"/>
          <w:szCs w:val="24"/>
        </w:rPr>
      </w:pPr>
      <w:r w:rsidRPr="00BB04EA">
        <w:rPr>
          <w:rFonts w:ascii="Arial" w:hAnsi="Arial" w:cs="Arial"/>
          <w:sz w:val="24"/>
          <w:szCs w:val="24"/>
        </w:rPr>
        <w:lastRenderedPageBreak/>
        <w:t>Separación de responsabilidades: Los pasos de carga de datos, inferencia, evaluación y visualización están desacoplados para facilitar su mantenimiento.</w:t>
      </w:r>
    </w:p>
    <w:p w14:paraId="28EBD217" w14:textId="77777777" w:rsidR="00BB04EA" w:rsidRPr="00BB04EA" w:rsidRDefault="00BB04EA" w:rsidP="00BB04EA">
      <w:pPr>
        <w:numPr>
          <w:ilvl w:val="0"/>
          <w:numId w:val="94"/>
        </w:numPr>
        <w:tabs>
          <w:tab w:val="num" w:pos="720"/>
        </w:tabs>
        <w:spacing w:line="360" w:lineRule="auto"/>
        <w:rPr>
          <w:rFonts w:ascii="Arial" w:hAnsi="Arial" w:cs="Arial"/>
          <w:sz w:val="24"/>
          <w:szCs w:val="24"/>
        </w:rPr>
      </w:pPr>
      <w:r w:rsidRPr="00BB04EA">
        <w:rPr>
          <w:rFonts w:ascii="Arial" w:hAnsi="Arial" w:cs="Arial"/>
          <w:sz w:val="24"/>
          <w:szCs w:val="24"/>
        </w:rPr>
        <w:t>Registro completo (</w:t>
      </w:r>
      <w:proofErr w:type="spellStart"/>
      <w:r w:rsidRPr="00BB04EA">
        <w:rPr>
          <w:rFonts w:ascii="Arial" w:hAnsi="Arial" w:cs="Arial"/>
          <w:sz w:val="24"/>
          <w:szCs w:val="24"/>
        </w:rPr>
        <w:t>logging</w:t>
      </w:r>
      <w:proofErr w:type="spellEnd"/>
      <w:r w:rsidRPr="00BB04EA">
        <w:rPr>
          <w:rFonts w:ascii="Arial" w:hAnsi="Arial" w:cs="Arial"/>
          <w:sz w:val="24"/>
          <w:szCs w:val="24"/>
        </w:rPr>
        <w:t>): Cada ejecución genera trazas detalladas que permiten auditar y depurar el proceso experimental.</w:t>
      </w:r>
    </w:p>
    <w:p w14:paraId="68A5A5E0" w14:textId="71073DE5" w:rsidR="001052B4" w:rsidRPr="007267ED" w:rsidRDefault="007267ED" w:rsidP="007267ED">
      <w:pPr>
        <w:pStyle w:val="Ttulo2"/>
        <w:numPr>
          <w:ilvl w:val="1"/>
          <w:numId w:val="6"/>
        </w:numPr>
      </w:pPr>
      <w:r w:rsidRPr="007267ED">
        <w:t>Modelos evaluados y configuración</w:t>
      </w:r>
    </w:p>
    <w:p w14:paraId="3DF58CA6" w14:textId="66C86A42" w:rsidR="004351FE" w:rsidRPr="004351FE" w:rsidRDefault="004351FE" w:rsidP="004351FE">
      <w:pPr>
        <w:spacing w:line="360" w:lineRule="auto"/>
        <w:rPr>
          <w:rFonts w:ascii="Arial" w:hAnsi="Arial" w:cs="Arial"/>
          <w:sz w:val="24"/>
          <w:szCs w:val="24"/>
        </w:rPr>
      </w:pPr>
      <w:r w:rsidRPr="004351FE">
        <w:rPr>
          <w:rFonts w:ascii="Arial" w:hAnsi="Arial" w:cs="Arial"/>
          <w:sz w:val="24"/>
          <w:szCs w:val="24"/>
        </w:rPr>
        <w:t>Este apartado describe los modelos utilizados para los experimentos de recuperación semántica, diferenciando entre un modelo generalista y otro especializado mediante fine-</w:t>
      </w:r>
      <w:proofErr w:type="spellStart"/>
      <w:r w:rsidRPr="004351FE">
        <w:rPr>
          <w:rFonts w:ascii="Arial" w:hAnsi="Arial" w:cs="Arial"/>
          <w:sz w:val="24"/>
          <w:szCs w:val="24"/>
        </w:rPr>
        <w:t>tuning</w:t>
      </w:r>
      <w:proofErr w:type="spellEnd"/>
      <w:r w:rsidRPr="004351FE">
        <w:rPr>
          <w:rFonts w:ascii="Arial" w:hAnsi="Arial" w:cs="Arial"/>
          <w:sz w:val="24"/>
          <w:szCs w:val="24"/>
        </w:rPr>
        <w:t xml:space="preserve"> en el dominio médico. Se detallan además los aspectos técnicos de la configuración para asegurar reproducibilidad y eficiencia computacional.</w:t>
      </w:r>
    </w:p>
    <w:p w14:paraId="73B7D90B" w14:textId="507ED273" w:rsidR="004351FE" w:rsidRPr="004351FE" w:rsidRDefault="004351FE" w:rsidP="004351FE">
      <w:pPr>
        <w:pStyle w:val="Prrafodelista"/>
        <w:numPr>
          <w:ilvl w:val="0"/>
          <w:numId w:val="91"/>
        </w:numPr>
        <w:rPr>
          <w:rFonts w:ascii="Arial" w:hAnsi="Arial" w:cs="Arial"/>
          <w:b/>
          <w:bCs/>
          <w:sz w:val="24"/>
          <w:szCs w:val="24"/>
        </w:rPr>
      </w:pPr>
      <w:r w:rsidRPr="004351FE">
        <w:rPr>
          <w:rFonts w:ascii="Arial" w:hAnsi="Arial" w:cs="Arial"/>
          <w:b/>
          <w:bCs/>
          <w:sz w:val="24"/>
          <w:szCs w:val="24"/>
        </w:rPr>
        <w:t>Modelo generalista: BAAI/bge-m3</w:t>
      </w:r>
      <w:r>
        <w:rPr>
          <w:rFonts w:ascii="Arial" w:hAnsi="Arial" w:cs="Arial"/>
          <w:b/>
          <w:bCs/>
          <w:sz w:val="24"/>
          <w:szCs w:val="24"/>
        </w:rPr>
        <w:t xml:space="preserve">: </w:t>
      </w:r>
    </w:p>
    <w:p w14:paraId="6D765091" w14:textId="77777777" w:rsidR="004351FE" w:rsidRPr="004351FE" w:rsidRDefault="004351FE" w:rsidP="004351FE">
      <w:pPr>
        <w:spacing w:line="360" w:lineRule="auto"/>
        <w:rPr>
          <w:rFonts w:ascii="Arial" w:hAnsi="Arial" w:cs="Arial"/>
          <w:sz w:val="24"/>
          <w:szCs w:val="24"/>
        </w:rPr>
      </w:pPr>
      <w:r w:rsidRPr="004351FE">
        <w:rPr>
          <w:rFonts w:ascii="Arial" w:hAnsi="Arial" w:cs="Arial"/>
          <w:sz w:val="24"/>
          <w:szCs w:val="24"/>
        </w:rPr>
        <w:t xml:space="preserve">Se empleó como punto de partida el modelo BAAI/bge-m3, un </w:t>
      </w:r>
      <w:proofErr w:type="spellStart"/>
      <w:r w:rsidRPr="004351FE">
        <w:rPr>
          <w:rFonts w:ascii="Arial" w:hAnsi="Arial" w:cs="Arial"/>
          <w:sz w:val="24"/>
          <w:szCs w:val="24"/>
        </w:rPr>
        <w:t>encoder</w:t>
      </w:r>
      <w:proofErr w:type="spellEnd"/>
      <w:r w:rsidRPr="004351FE">
        <w:rPr>
          <w:rFonts w:ascii="Arial" w:hAnsi="Arial" w:cs="Arial"/>
          <w:sz w:val="24"/>
          <w:szCs w:val="24"/>
        </w:rPr>
        <w:t xml:space="preserve"> multilingüe </w:t>
      </w:r>
      <w:proofErr w:type="spellStart"/>
      <w:r w:rsidRPr="004351FE">
        <w:rPr>
          <w:rFonts w:ascii="Arial" w:hAnsi="Arial" w:cs="Arial"/>
          <w:sz w:val="24"/>
          <w:szCs w:val="24"/>
        </w:rPr>
        <w:t>preentrenado</w:t>
      </w:r>
      <w:proofErr w:type="spellEnd"/>
      <w:r w:rsidRPr="004351FE">
        <w:rPr>
          <w:rFonts w:ascii="Arial" w:hAnsi="Arial" w:cs="Arial"/>
          <w:sz w:val="24"/>
          <w:szCs w:val="24"/>
        </w:rPr>
        <w:t xml:space="preserve"> sobre tareas de búsqueda semántica, recuperación de información y clasificación. Este modelo se caracteriza por:</w:t>
      </w:r>
    </w:p>
    <w:p w14:paraId="6EFDAEED" w14:textId="77777777" w:rsidR="004351FE" w:rsidRPr="004351FE" w:rsidRDefault="004351FE" w:rsidP="004351FE">
      <w:pPr>
        <w:pStyle w:val="Prrafodelista"/>
        <w:numPr>
          <w:ilvl w:val="1"/>
          <w:numId w:val="91"/>
        </w:numPr>
        <w:tabs>
          <w:tab w:val="num" w:pos="720"/>
        </w:tabs>
        <w:spacing w:line="360" w:lineRule="auto"/>
        <w:rPr>
          <w:rFonts w:ascii="Arial" w:hAnsi="Arial" w:cs="Arial"/>
          <w:sz w:val="24"/>
          <w:szCs w:val="24"/>
        </w:rPr>
      </w:pPr>
      <w:r w:rsidRPr="004351FE">
        <w:rPr>
          <w:rFonts w:ascii="Arial" w:hAnsi="Arial" w:cs="Arial"/>
          <w:sz w:val="24"/>
          <w:szCs w:val="24"/>
        </w:rPr>
        <w:t xml:space="preserve">Arquitectura basada en </w:t>
      </w:r>
      <w:proofErr w:type="spellStart"/>
      <w:r w:rsidRPr="004351FE">
        <w:rPr>
          <w:rFonts w:ascii="Arial" w:hAnsi="Arial" w:cs="Arial"/>
          <w:sz w:val="24"/>
          <w:szCs w:val="24"/>
        </w:rPr>
        <w:t>transformers</w:t>
      </w:r>
      <w:proofErr w:type="spellEnd"/>
      <w:r w:rsidRPr="004351FE">
        <w:rPr>
          <w:rFonts w:ascii="Arial" w:hAnsi="Arial" w:cs="Arial"/>
          <w:sz w:val="24"/>
          <w:szCs w:val="24"/>
        </w:rPr>
        <w:t xml:space="preserve"> optimizados para tareas de dense </w:t>
      </w:r>
      <w:proofErr w:type="spellStart"/>
      <w:r w:rsidRPr="004351FE">
        <w:rPr>
          <w:rFonts w:ascii="Arial" w:hAnsi="Arial" w:cs="Arial"/>
          <w:sz w:val="24"/>
          <w:szCs w:val="24"/>
        </w:rPr>
        <w:t>retrieval</w:t>
      </w:r>
      <w:proofErr w:type="spellEnd"/>
      <w:r w:rsidRPr="004351FE">
        <w:rPr>
          <w:rFonts w:ascii="Arial" w:hAnsi="Arial" w:cs="Arial"/>
          <w:sz w:val="24"/>
          <w:szCs w:val="24"/>
        </w:rPr>
        <w:t>.</w:t>
      </w:r>
    </w:p>
    <w:p w14:paraId="152CBBCD" w14:textId="77777777" w:rsidR="004351FE" w:rsidRPr="004351FE" w:rsidRDefault="004351FE" w:rsidP="004351FE">
      <w:pPr>
        <w:pStyle w:val="Prrafodelista"/>
        <w:numPr>
          <w:ilvl w:val="1"/>
          <w:numId w:val="91"/>
        </w:numPr>
        <w:tabs>
          <w:tab w:val="num" w:pos="720"/>
        </w:tabs>
        <w:spacing w:line="360" w:lineRule="auto"/>
        <w:rPr>
          <w:rFonts w:ascii="Arial" w:hAnsi="Arial" w:cs="Arial"/>
          <w:sz w:val="24"/>
          <w:szCs w:val="24"/>
        </w:rPr>
      </w:pPr>
      <w:r w:rsidRPr="004351FE">
        <w:rPr>
          <w:rFonts w:ascii="Arial" w:hAnsi="Arial" w:cs="Arial"/>
          <w:sz w:val="24"/>
          <w:szCs w:val="24"/>
        </w:rPr>
        <w:t>Soporte multilingüe, lo que lo hace especialmente útil para trabajar en contextos como el sistema sanitario español.</w:t>
      </w:r>
    </w:p>
    <w:p w14:paraId="702D6B21" w14:textId="77777777" w:rsidR="004351FE" w:rsidRPr="004351FE" w:rsidRDefault="004351FE" w:rsidP="004351FE">
      <w:pPr>
        <w:pStyle w:val="Prrafodelista"/>
        <w:numPr>
          <w:ilvl w:val="1"/>
          <w:numId w:val="91"/>
        </w:numPr>
        <w:tabs>
          <w:tab w:val="num" w:pos="720"/>
        </w:tabs>
        <w:spacing w:line="360" w:lineRule="auto"/>
        <w:rPr>
          <w:rFonts w:ascii="Arial" w:hAnsi="Arial" w:cs="Arial"/>
          <w:sz w:val="24"/>
          <w:szCs w:val="24"/>
        </w:rPr>
      </w:pPr>
      <w:r w:rsidRPr="004351FE">
        <w:rPr>
          <w:rFonts w:ascii="Arial" w:hAnsi="Arial" w:cs="Arial"/>
          <w:sz w:val="24"/>
          <w:szCs w:val="24"/>
        </w:rPr>
        <w:t>Capacidad de funcionamiento tanto como Bi-</w:t>
      </w:r>
      <w:proofErr w:type="spellStart"/>
      <w:r w:rsidRPr="004351FE">
        <w:rPr>
          <w:rFonts w:ascii="Arial" w:hAnsi="Arial" w:cs="Arial"/>
          <w:sz w:val="24"/>
          <w:szCs w:val="24"/>
        </w:rPr>
        <w:t>Encoder</w:t>
      </w:r>
      <w:proofErr w:type="spellEnd"/>
      <w:r w:rsidRPr="004351FE">
        <w:rPr>
          <w:rFonts w:ascii="Arial" w:hAnsi="Arial" w:cs="Arial"/>
          <w:sz w:val="24"/>
          <w:szCs w:val="24"/>
        </w:rPr>
        <w:t xml:space="preserve"> (consulta y documento embebidos por separado) como Cross-</w:t>
      </w:r>
      <w:proofErr w:type="spellStart"/>
      <w:r w:rsidRPr="004351FE">
        <w:rPr>
          <w:rFonts w:ascii="Arial" w:hAnsi="Arial" w:cs="Arial"/>
          <w:sz w:val="24"/>
          <w:szCs w:val="24"/>
        </w:rPr>
        <w:t>Encoder</w:t>
      </w:r>
      <w:proofErr w:type="spellEnd"/>
      <w:r w:rsidRPr="004351FE">
        <w:rPr>
          <w:rFonts w:ascii="Arial" w:hAnsi="Arial" w:cs="Arial"/>
          <w:sz w:val="24"/>
          <w:szCs w:val="24"/>
        </w:rPr>
        <w:t xml:space="preserve"> (pares evaluados conjuntamente), lo que permite comparaciones metodológicas dentro de una misma arquitectura.</w:t>
      </w:r>
    </w:p>
    <w:p w14:paraId="1973D204" w14:textId="77777777" w:rsidR="004351FE" w:rsidRPr="004351FE" w:rsidRDefault="004351FE" w:rsidP="004351FE">
      <w:pPr>
        <w:spacing w:line="360" w:lineRule="auto"/>
        <w:rPr>
          <w:rFonts w:ascii="Arial" w:hAnsi="Arial" w:cs="Arial"/>
          <w:sz w:val="24"/>
          <w:szCs w:val="24"/>
        </w:rPr>
      </w:pPr>
      <w:r w:rsidRPr="004351FE">
        <w:rPr>
          <w:rFonts w:ascii="Arial" w:hAnsi="Arial" w:cs="Arial"/>
          <w:sz w:val="24"/>
          <w:szCs w:val="24"/>
        </w:rPr>
        <w:t xml:space="preserve">La elección de este modelo se debe a su balance entre rendimiento y eficiencia computacional, además de su amplia aceptación como </w:t>
      </w:r>
      <w:proofErr w:type="spellStart"/>
      <w:r w:rsidRPr="004351FE">
        <w:rPr>
          <w:rFonts w:ascii="Arial" w:hAnsi="Arial" w:cs="Arial"/>
          <w:sz w:val="24"/>
          <w:szCs w:val="24"/>
        </w:rPr>
        <w:t>baseline</w:t>
      </w:r>
      <w:proofErr w:type="spellEnd"/>
      <w:r w:rsidRPr="004351FE">
        <w:rPr>
          <w:rFonts w:ascii="Arial" w:hAnsi="Arial" w:cs="Arial"/>
          <w:sz w:val="24"/>
          <w:szCs w:val="24"/>
        </w:rPr>
        <w:t xml:space="preserve"> fuerte en tareas RAG.</w:t>
      </w:r>
    </w:p>
    <w:p w14:paraId="741F121E" w14:textId="77777777" w:rsidR="004351FE" w:rsidRPr="004351FE" w:rsidRDefault="004351FE" w:rsidP="004351FE">
      <w:pPr>
        <w:pStyle w:val="Prrafodelista"/>
        <w:numPr>
          <w:ilvl w:val="0"/>
          <w:numId w:val="91"/>
        </w:numPr>
        <w:rPr>
          <w:rFonts w:ascii="Arial" w:hAnsi="Arial" w:cs="Arial"/>
          <w:b/>
          <w:bCs/>
          <w:sz w:val="24"/>
          <w:szCs w:val="24"/>
        </w:rPr>
      </w:pPr>
      <w:r w:rsidRPr="004351FE">
        <w:rPr>
          <w:rFonts w:ascii="Arial" w:hAnsi="Arial" w:cs="Arial"/>
          <w:b/>
          <w:bCs/>
          <w:sz w:val="24"/>
          <w:szCs w:val="24"/>
        </w:rPr>
        <w:t>Modelo fine-tuneado: bge_m3_epochs/epoch4_MRR0.9717</w:t>
      </w:r>
    </w:p>
    <w:p w14:paraId="6706F76A" w14:textId="77777777" w:rsidR="004351FE" w:rsidRPr="004351FE" w:rsidRDefault="004351FE" w:rsidP="004351FE">
      <w:pPr>
        <w:spacing w:line="360" w:lineRule="auto"/>
        <w:rPr>
          <w:rFonts w:ascii="Arial" w:hAnsi="Arial" w:cs="Arial"/>
          <w:sz w:val="24"/>
          <w:szCs w:val="24"/>
        </w:rPr>
      </w:pPr>
      <w:r w:rsidRPr="004351FE">
        <w:rPr>
          <w:rFonts w:ascii="Arial" w:hAnsi="Arial" w:cs="Arial"/>
          <w:sz w:val="24"/>
          <w:szCs w:val="24"/>
        </w:rPr>
        <w:t>Sobre el modelo generalista se aplicó un proceso de fine-</w:t>
      </w:r>
      <w:proofErr w:type="spellStart"/>
      <w:r w:rsidRPr="004351FE">
        <w:rPr>
          <w:rFonts w:ascii="Arial" w:hAnsi="Arial" w:cs="Arial"/>
          <w:sz w:val="24"/>
          <w:szCs w:val="24"/>
        </w:rPr>
        <w:t>tuning</w:t>
      </w:r>
      <w:proofErr w:type="spellEnd"/>
      <w:r w:rsidRPr="004351FE">
        <w:rPr>
          <w:rFonts w:ascii="Arial" w:hAnsi="Arial" w:cs="Arial"/>
          <w:sz w:val="24"/>
          <w:szCs w:val="24"/>
        </w:rPr>
        <w:t xml:space="preserve"> específico para el dominio médico, utilizando un conjunto de 2.033 pares pregunta-documento </w:t>
      </w:r>
      <w:r w:rsidRPr="004351FE">
        <w:rPr>
          <w:rFonts w:ascii="Arial" w:hAnsi="Arial" w:cs="Arial"/>
          <w:sz w:val="24"/>
          <w:szCs w:val="24"/>
        </w:rPr>
        <w:lastRenderedPageBreak/>
        <w:t>generados a partir del corpus y validados manualmente. El modelo ajustado presenta las siguientes características:</w:t>
      </w:r>
    </w:p>
    <w:p w14:paraId="114E9AB7" w14:textId="77777777" w:rsidR="004351FE" w:rsidRPr="004351FE" w:rsidRDefault="004351FE" w:rsidP="004351FE">
      <w:pPr>
        <w:pStyle w:val="Prrafodelista"/>
        <w:numPr>
          <w:ilvl w:val="1"/>
          <w:numId w:val="91"/>
        </w:numPr>
        <w:tabs>
          <w:tab w:val="num" w:pos="720"/>
        </w:tabs>
        <w:spacing w:line="360" w:lineRule="auto"/>
        <w:rPr>
          <w:rFonts w:ascii="Arial" w:hAnsi="Arial" w:cs="Arial"/>
          <w:sz w:val="24"/>
          <w:szCs w:val="24"/>
        </w:rPr>
      </w:pPr>
      <w:r w:rsidRPr="004351FE">
        <w:rPr>
          <w:rFonts w:ascii="Arial" w:hAnsi="Arial" w:cs="Arial"/>
          <w:sz w:val="24"/>
          <w:szCs w:val="24"/>
        </w:rPr>
        <w:t xml:space="preserve">Entrenado durante varias épocas con optimización supervisada en función de la </w:t>
      </w:r>
      <w:proofErr w:type="spellStart"/>
      <w:r w:rsidRPr="004351FE">
        <w:rPr>
          <w:rFonts w:ascii="Arial" w:hAnsi="Arial" w:cs="Arial"/>
          <w:sz w:val="24"/>
          <w:szCs w:val="24"/>
        </w:rPr>
        <w:t>similaridad</w:t>
      </w:r>
      <w:proofErr w:type="spellEnd"/>
      <w:r w:rsidRPr="004351FE">
        <w:rPr>
          <w:rFonts w:ascii="Arial" w:hAnsi="Arial" w:cs="Arial"/>
          <w:sz w:val="24"/>
          <w:szCs w:val="24"/>
        </w:rPr>
        <w:t xml:space="preserve"> semántica.</w:t>
      </w:r>
    </w:p>
    <w:p w14:paraId="0F9225F7" w14:textId="77777777" w:rsidR="004351FE" w:rsidRPr="004351FE" w:rsidRDefault="004351FE" w:rsidP="004351FE">
      <w:pPr>
        <w:pStyle w:val="Prrafodelista"/>
        <w:numPr>
          <w:ilvl w:val="1"/>
          <w:numId w:val="91"/>
        </w:numPr>
        <w:tabs>
          <w:tab w:val="num" w:pos="720"/>
        </w:tabs>
        <w:spacing w:line="360" w:lineRule="auto"/>
        <w:rPr>
          <w:rFonts w:ascii="Arial" w:hAnsi="Arial" w:cs="Arial"/>
          <w:sz w:val="24"/>
          <w:szCs w:val="24"/>
        </w:rPr>
      </w:pPr>
      <w:r w:rsidRPr="004351FE">
        <w:rPr>
          <w:rFonts w:ascii="Arial" w:hAnsi="Arial" w:cs="Arial"/>
          <w:sz w:val="24"/>
          <w:szCs w:val="24"/>
        </w:rPr>
        <w:t xml:space="preserve">El </w:t>
      </w:r>
      <w:proofErr w:type="spellStart"/>
      <w:r w:rsidRPr="004351FE">
        <w:rPr>
          <w:rFonts w:ascii="Arial" w:hAnsi="Arial" w:cs="Arial"/>
          <w:sz w:val="24"/>
          <w:szCs w:val="24"/>
        </w:rPr>
        <w:t>checkpoint</w:t>
      </w:r>
      <w:proofErr w:type="spellEnd"/>
      <w:r w:rsidRPr="004351FE">
        <w:rPr>
          <w:rFonts w:ascii="Arial" w:hAnsi="Arial" w:cs="Arial"/>
          <w:sz w:val="24"/>
          <w:szCs w:val="24"/>
        </w:rPr>
        <w:t xml:space="preserve"> seleccionado (</w:t>
      </w:r>
      <w:proofErr w:type="spellStart"/>
      <w:r w:rsidRPr="004351FE">
        <w:rPr>
          <w:rFonts w:ascii="Arial" w:hAnsi="Arial" w:cs="Arial"/>
          <w:sz w:val="24"/>
          <w:szCs w:val="24"/>
        </w:rPr>
        <w:t>epoch</w:t>
      </w:r>
      <w:proofErr w:type="spellEnd"/>
      <w:r w:rsidRPr="004351FE">
        <w:rPr>
          <w:rFonts w:ascii="Arial" w:hAnsi="Arial" w:cs="Arial"/>
          <w:sz w:val="24"/>
          <w:szCs w:val="24"/>
        </w:rPr>
        <w:t xml:space="preserve"> 4) alcanzó un MRR (Mean </w:t>
      </w:r>
      <w:proofErr w:type="spellStart"/>
      <w:r w:rsidRPr="004351FE">
        <w:rPr>
          <w:rFonts w:ascii="Arial" w:hAnsi="Arial" w:cs="Arial"/>
          <w:sz w:val="24"/>
          <w:szCs w:val="24"/>
        </w:rPr>
        <w:t>Reciprocal</w:t>
      </w:r>
      <w:proofErr w:type="spellEnd"/>
      <w:r w:rsidRPr="004351FE">
        <w:rPr>
          <w:rFonts w:ascii="Arial" w:hAnsi="Arial" w:cs="Arial"/>
          <w:sz w:val="24"/>
          <w:szCs w:val="24"/>
        </w:rPr>
        <w:t xml:space="preserve"> Rank) de 0.9717 sobre el conjunto de validación, demostrando una alta capacidad para capturar relaciones médico-clínicas.</w:t>
      </w:r>
    </w:p>
    <w:p w14:paraId="16D28589" w14:textId="759AF608" w:rsidR="003806D0" w:rsidRDefault="008B2B10" w:rsidP="008B2B10">
      <w:pPr>
        <w:pStyle w:val="Ttulo2"/>
        <w:numPr>
          <w:ilvl w:val="1"/>
          <w:numId w:val="6"/>
        </w:numPr>
      </w:pPr>
      <w:r w:rsidRPr="008B2B10">
        <w:t>Experimento 1: TF-IDF + Bi-</w:t>
      </w:r>
      <w:proofErr w:type="spellStart"/>
      <w:r w:rsidRPr="008B2B10">
        <w:t>Encoder</w:t>
      </w:r>
      <w:proofErr w:type="spellEnd"/>
      <w:r w:rsidRPr="008B2B10">
        <w:t xml:space="preserve"> + Cross-</w:t>
      </w:r>
      <w:proofErr w:type="spellStart"/>
      <w:r w:rsidRPr="008B2B10">
        <w:t>Encoders</w:t>
      </w:r>
      <w:proofErr w:type="spellEnd"/>
    </w:p>
    <w:p w14:paraId="0269B26F" w14:textId="0BD755F3" w:rsidR="008F3D85" w:rsidRDefault="008F3D85" w:rsidP="008F3D85">
      <w:pPr>
        <w:spacing w:line="360" w:lineRule="auto"/>
        <w:rPr>
          <w:rFonts w:ascii="Arial" w:hAnsi="Arial" w:cs="Arial"/>
          <w:sz w:val="24"/>
          <w:szCs w:val="24"/>
        </w:rPr>
      </w:pPr>
      <w:r w:rsidRPr="008F3D85">
        <w:rPr>
          <w:rFonts w:ascii="Arial" w:hAnsi="Arial" w:cs="Arial"/>
          <w:sz w:val="24"/>
          <w:szCs w:val="24"/>
        </w:rPr>
        <w:t xml:space="preserve">Este experimento, implementado en el script </w:t>
      </w:r>
      <w:r w:rsidRPr="008F3D85">
        <w:rPr>
          <w:rFonts w:ascii="Arial" w:hAnsi="Arial" w:cs="Arial"/>
          <w:b/>
          <w:bCs/>
          <w:sz w:val="24"/>
          <w:szCs w:val="24"/>
        </w:rPr>
        <w:t>1-Tfidf-CrossEncoder_biencoder.py</w:t>
      </w:r>
      <w:r w:rsidRPr="008F3D85">
        <w:rPr>
          <w:rFonts w:ascii="Arial" w:hAnsi="Arial" w:cs="Arial"/>
          <w:sz w:val="24"/>
          <w:szCs w:val="24"/>
        </w:rPr>
        <w:t>, desarrolla un pipeline híbrido de tres etapas que combina distintas técnicas de recuperación para evaluar sus ventajas relativas en el dominio médico</w:t>
      </w:r>
      <w:r>
        <w:rPr>
          <w:rFonts w:ascii="Arial" w:hAnsi="Arial" w:cs="Arial"/>
          <w:sz w:val="24"/>
          <w:szCs w:val="24"/>
        </w:rPr>
        <w:t>.</w:t>
      </w:r>
    </w:p>
    <w:p w14:paraId="76B1E8D3" w14:textId="6B31B589" w:rsidR="008F3D85" w:rsidRPr="008F3D85" w:rsidRDefault="008F3D85" w:rsidP="008F3D85">
      <w:pPr>
        <w:pStyle w:val="Ttulo2"/>
        <w:numPr>
          <w:ilvl w:val="2"/>
          <w:numId w:val="6"/>
        </w:numPr>
      </w:pPr>
      <w:r w:rsidRPr="008F3D85">
        <w:t xml:space="preserve">Objetivos </w:t>
      </w:r>
      <w:r>
        <w:t>e</w:t>
      </w:r>
      <w:r w:rsidRPr="008F3D85">
        <w:t xml:space="preserve"> </w:t>
      </w:r>
      <w:r>
        <w:t>h</w:t>
      </w:r>
      <w:r w:rsidRPr="008F3D85">
        <w:t>ipótesis</w:t>
      </w:r>
    </w:p>
    <w:p w14:paraId="3CD3C59D" w14:textId="74398B9B" w:rsidR="008F3D85" w:rsidRDefault="008F3D85" w:rsidP="008F3D85">
      <w:pPr>
        <w:spacing w:line="360" w:lineRule="auto"/>
        <w:rPr>
          <w:rFonts w:ascii="Arial" w:hAnsi="Arial" w:cs="Arial"/>
          <w:sz w:val="24"/>
          <w:szCs w:val="24"/>
        </w:rPr>
      </w:pPr>
      <w:r w:rsidRPr="008F3D85">
        <w:rPr>
          <w:rFonts w:ascii="Arial" w:hAnsi="Arial" w:cs="Arial"/>
          <w:b/>
          <w:bCs/>
          <w:sz w:val="24"/>
          <w:szCs w:val="24"/>
        </w:rPr>
        <w:t>Objetivo</w:t>
      </w:r>
      <w:r w:rsidRPr="008F3D85">
        <w:rPr>
          <w:rFonts w:ascii="Arial" w:hAnsi="Arial" w:cs="Arial"/>
          <w:sz w:val="24"/>
          <w:szCs w:val="24"/>
        </w:rPr>
        <w:t xml:space="preserve">: Evaluar comparativamente distintas estrategias de recuperación de información médica a nivel de documento completo, combinando métodos clásicos basados en representaciones dispersas (TF-IDF) </w:t>
      </w:r>
      <w:r w:rsidR="001C4914">
        <w:rPr>
          <w:rFonts w:ascii="Arial" w:hAnsi="Arial" w:cs="Arial"/>
          <w:sz w:val="24"/>
          <w:szCs w:val="24"/>
        </w:rPr>
        <w:t xml:space="preserve">con </w:t>
      </w:r>
      <w:r w:rsidR="001C4914" w:rsidRPr="001C4914">
        <w:rPr>
          <w:rFonts w:ascii="Arial" w:hAnsi="Arial" w:cs="Arial"/>
          <w:sz w:val="24"/>
          <w:szCs w:val="24"/>
        </w:rPr>
        <w:t>métodos densos (Bi-</w:t>
      </w:r>
      <w:proofErr w:type="spellStart"/>
      <w:r w:rsidR="001C4914" w:rsidRPr="001C4914">
        <w:rPr>
          <w:rFonts w:ascii="Arial" w:hAnsi="Arial" w:cs="Arial"/>
          <w:sz w:val="24"/>
          <w:szCs w:val="24"/>
        </w:rPr>
        <w:t>Encoder</w:t>
      </w:r>
      <w:proofErr w:type="spellEnd"/>
      <w:r w:rsidR="001C4914" w:rsidRPr="001C4914">
        <w:rPr>
          <w:rFonts w:ascii="Arial" w:hAnsi="Arial" w:cs="Arial"/>
          <w:sz w:val="24"/>
          <w:szCs w:val="24"/>
        </w:rPr>
        <w:t xml:space="preserve">) y técnicas de </w:t>
      </w:r>
      <w:proofErr w:type="spellStart"/>
      <w:r w:rsidR="001C4914" w:rsidRPr="001C4914">
        <w:rPr>
          <w:rFonts w:ascii="Arial" w:hAnsi="Arial" w:cs="Arial"/>
          <w:sz w:val="24"/>
          <w:szCs w:val="24"/>
        </w:rPr>
        <w:t>reranking</w:t>
      </w:r>
      <w:proofErr w:type="spellEnd"/>
      <w:r w:rsidR="001C4914" w:rsidRPr="001C4914">
        <w:rPr>
          <w:rFonts w:ascii="Arial" w:hAnsi="Arial" w:cs="Arial"/>
          <w:sz w:val="24"/>
          <w:szCs w:val="24"/>
        </w:rPr>
        <w:t xml:space="preserve"> (Cross-</w:t>
      </w:r>
      <w:proofErr w:type="spellStart"/>
      <w:r w:rsidR="001C4914" w:rsidRPr="001C4914">
        <w:rPr>
          <w:rFonts w:ascii="Arial" w:hAnsi="Arial" w:cs="Arial"/>
          <w:sz w:val="24"/>
          <w:szCs w:val="24"/>
        </w:rPr>
        <w:t>Encoder</w:t>
      </w:r>
      <w:proofErr w:type="spellEnd"/>
      <w:r w:rsidR="001C4914" w:rsidRPr="001C4914">
        <w:rPr>
          <w:rFonts w:ascii="Arial" w:hAnsi="Arial" w:cs="Arial"/>
          <w:sz w:val="24"/>
          <w:szCs w:val="24"/>
        </w:rPr>
        <w:t>)</w:t>
      </w:r>
      <w:r w:rsidR="008F6930">
        <w:rPr>
          <w:rFonts w:ascii="Arial" w:hAnsi="Arial" w:cs="Arial"/>
          <w:sz w:val="24"/>
          <w:szCs w:val="24"/>
        </w:rPr>
        <w:t>.</w:t>
      </w:r>
    </w:p>
    <w:p w14:paraId="6BB567E2" w14:textId="77777777" w:rsidR="001C4914" w:rsidRPr="001C4914" w:rsidRDefault="001C4914" w:rsidP="001C4914">
      <w:pPr>
        <w:spacing w:line="360" w:lineRule="auto"/>
        <w:rPr>
          <w:rFonts w:ascii="Arial" w:hAnsi="Arial" w:cs="Arial"/>
          <w:sz w:val="24"/>
          <w:szCs w:val="24"/>
        </w:rPr>
      </w:pPr>
      <w:r w:rsidRPr="001C4914">
        <w:rPr>
          <w:rFonts w:ascii="Arial" w:hAnsi="Arial" w:cs="Arial"/>
          <w:b/>
          <w:bCs/>
          <w:sz w:val="24"/>
          <w:szCs w:val="24"/>
        </w:rPr>
        <w:t>Objetivos específicos</w:t>
      </w:r>
      <w:r w:rsidRPr="001C4914">
        <w:rPr>
          <w:rFonts w:ascii="Arial" w:hAnsi="Arial" w:cs="Arial"/>
          <w:sz w:val="24"/>
          <w:szCs w:val="24"/>
        </w:rPr>
        <w:t>:</w:t>
      </w:r>
    </w:p>
    <w:p w14:paraId="295F2B1C" w14:textId="77777777" w:rsidR="001C4914" w:rsidRPr="001C4914" w:rsidRDefault="001C4914" w:rsidP="001C4914">
      <w:pPr>
        <w:numPr>
          <w:ilvl w:val="0"/>
          <w:numId w:val="97"/>
        </w:numPr>
        <w:spacing w:line="360" w:lineRule="auto"/>
        <w:rPr>
          <w:rFonts w:ascii="Arial" w:hAnsi="Arial" w:cs="Arial"/>
          <w:sz w:val="24"/>
          <w:szCs w:val="24"/>
        </w:rPr>
      </w:pPr>
      <w:r w:rsidRPr="001C4914">
        <w:rPr>
          <w:rFonts w:ascii="Arial" w:hAnsi="Arial" w:cs="Arial"/>
          <w:b/>
          <w:bCs/>
          <w:sz w:val="24"/>
          <w:szCs w:val="24"/>
        </w:rPr>
        <w:t>Comparación metodológica controlada</w:t>
      </w:r>
      <w:r w:rsidRPr="001C4914">
        <w:rPr>
          <w:rFonts w:ascii="Arial" w:hAnsi="Arial" w:cs="Arial"/>
          <w:sz w:val="24"/>
          <w:szCs w:val="24"/>
        </w:rPr>
        <w:t>: Analizar el desempeño individual de cada técnica evaluando el mismo contenido documental completo, asegurando que las diferencias observadas se atribuyan exclusivamente a la capacidad de la técnica de recuperación.</w:t>
      </w:r>
    </w:p>
    <w:p w14:paraId="43059B20" w14:textId="77777777" w:rsidR="001C4914" w:rsidRDefault="001C4914" w:rsidP="001C4914">
      <w:pPr>
        <w:numPr>
          <w:ilvl w:val="0"/>
          <w:numId w:val="97"/>
        </w:numPr>
        <w:spacing w:line="360" w:lineRule="auto"/>
        <w:rPr>
          <w:rFonts w:ascii="Arial" w:hAnsi="Arial" w:cs="Arial"/>
          <w:sz w:val="24"/>
          <w:szCs w:val="24"/>
        </w:rPr>
      </w:pPr>
      <w:r w:rsidRPr="001C4914">
        <w:rPr>
          <w:rFonts w:ascii="Arial" w:hAnsi="Arial" w:cs="Arial"/>
          <w:b/>
          <w:bCs/>
          <w:sz w:val="24"/>
          <w:szCs w:val="24"/>
        </w:rPr>
        <w:t>Evaluación de eficiencia computacional</w:t>
      </w:r>
      <w:r w:rsidRPr="001C4914">
        <w:rPr>
          <w:rFonts w:ascii="Arial" w:hAnsi="Arial" w:cs="Arial"/>
          <w:sz w:val="24"/>
          <w:szCs w:val="24"/>
        </w:rPr>
        <w:t>: Determinar si el uso de un pool balanceado —formado por los candidatos mejor valorados por TF-IDF y Bi-</w:t>
      </w:r>
      <w:proofErr w:type="spellStart"/>
      <w:r w:rsidRPr="001C4914">
        <w:rPr>
          <w:rFonts w:ascii="Arial" w:hAnsi="Arial" w:cs="Arial"/>
          <w:sz w:val="24"/>
          <w:szCs w:val="24"/>
        </w:rPr>
        <w:t>Encoder</w:t>
      </w:r>
      <w:proofErr w:type="spellEnd"/>
      <w:r w:rsidRPr="001C4914">
        <w:rPr>
          <w:rFonts w:ascii="Arial" w:hAnsi="Arial" w:cs="Arial"/>
          <w:sz w:val="24"/>
          <w:szCs w:val="24"/>
        </w:rPr>
        <w:t>— optimiza el rendimiento del Cross-</w:t>
      </w:r>
      <w:proofErr w:type="spellStart"/>
      <w:r w:rsidRPr="001C4914">
        <w:rPr>
          <w:rFonts w:ascii="Arial" w:hAnsi="Arial" w:cs="Arial"/>
          <w:sz w:val="24"/>
          <w:szCs w:val="24"/>
        </w:rPr>
        <w:t>Encoder</w:t>
      </w:r>
      <w:proofErr w:type="spellEnd"/>
      <w:r w:rsidRPr="001C4914">
        <w:rPr>
          <w:rFonts w:ascii="Arial" w:hAnsi="Arial" w:cs="Arial"/>
          <w:sz w:val="24"/>
          <w:szCs w:val="24"/>
        </w:rPr>
        <w:t xml:space="preserve"> sin comprometer la precisión ni aumentar significativamente el coste computacional.</w:t>
      </w:r>
    </w:p>
    <w:p w14:paraId="491CFF2E" w14:textId="77777777" w:rsidR="001C4914" w:rsidRPr="001C4914" w:rsidRDefault="001C4914" w:rsidP="001C4914">
      <w:pPr>
        <w:spacing w:line="360" w:lineRule="auto"/>
        <w:rPr>
          <w:rFonts w:ascii="Arial" w:hAnsi="Arial" w:cs="Arial"/>
          <w:sz w:val="24"/>
          <w:szCs w:val="24"/>
        </w:rPr>
      </w:pPr>
      <w:r w:rsidRPr="001C4914">
        <w:rPr>
          <w:rFonts w:ascii="Arial" w:hAnsi="Arial" w:cs="Arial"/>
          <w:b/>
          <w:bCs/>
          <w:sz w:val="24"/>
          <w:szCs w:val="24"/>
        </w:rPr>
        <w:t>Hipótesis de trabajo</w:t>
      </w:r>
      <w:r w:rsidRPr="001C4914">
        <w:rPr>
          <w:rFonts w:ascii="Arial" w:hAnsi="Arial" w:cs="Arial"/>
          <w:sz w:val="24"/>
          <w:szCs w:val="24"/>
        </w:rPr>
        <w:t>:</w:t>
      </w:r>
    </w:p>
    <w:p w14:paraId="78765868" w14:textId="0866CDFE" w:rsidR="001C4914" w:rsidRPr="001C4914" w:rsidRDefault="001C4914" w:rsidP="001C4914">
      <w:pPr>
        <w:numPr>
          <w:ilvl w:val="0"/>
          <w:numId w:val="98"/>
        </w:numPr>
        <w:spacing w:line="360" w:lineRule="auto"/>
        <w:rPr>
          <w:rFonts w:ascii="Arial" w:hAnsi="Arial" w:cs="Arial"/>
          <w:sz w:val="24"/>
          <w:szCs w:val="24"/>
        </w:rPr>
      </w:pPr>
      <w:r w:rsidRPr="001C4914">
        <w:rPr>
          <w:rFonts w:ascii="Arial" w:hAnsi="Arial" w:cs="Arial"/>
          <w:b/>
          <w:bCs/>
          <w:sz w:val="24"/>
          <w:szCs w:val="24"/>
        </w:rPr>
        <w:lastRenderedPageBreak/>
        <w:t>Superioridad semántica</w:t>
      </w:r>
      <w:r w:rsidRPr="001C4914">
        <w:rPr>
          <w:rFonts w:ascii="Arial" w:hAnsi="Arial" w:cs="Arial"/>
          <w:sz w:val="24"/>
          <w:szCs w:val="24"/>
        </w:rPr>
        <w:t xml:space="preserve">: </w:t>
      </w:r>
      <w:r>
        <w:rPr>
          <w:rFonts w:ascii="Arial" w:hAnsi="Arial" w:cs="Arial"/>
          <w:sz w:val="24"/>
          <w:szCs w:val="24"/>
        </w:rPr>
        <w:t xml:space="preserve">Los </w:t>
      </w:r>
      <w:r w:rsidRPr="001C4914">
        <w:rPr>
          <w:rFonts w:ascii="Arial" w:hAnsi="Arial" w:cs="Arial"/>
          <w:sz w:val="24"/>
          <w:szCs w:val="24"/>
        </w:rPr>
        <w:t>métodos densos (Bi-</w:t>
      </w:r>
      <w:proofErr w:type="spellStart"/>
      <w:r w:rsidRPr="001C4914">
        <w:rPr>
          <w:rFonts w:ascii="Arial" w:hAnsi="Arial" w:cs="Arial"/>
          <w:sz w:val="24"/>
          <w:szCs w:val="24"/>
        </w:rPr>
        <w:t>Encoder</w:t>
      </w:r>
      <w:proofErr w:type="spellEnd"/>
      <w:r w:rsidRPr="001C4914">
        <w:rPr>
          <w:rFonts w:ascii="Arial" w:hAnsi="Arial" w:cs="Arial"/>
          <w:sz w:val="24"/>
          <w:szCs w:val="24"/>
        </w:rPr>
        <w:t xml:space="preserve">) y técnicas de </w:t>
      </w:r>
      <w:proofErr w:type="spellStart"/>
      <w:r w:rsidRPr="001C4914">
        <w:rPr>
          <w:rFonts w:ascii="Arial" w:hAnsi="Arial" w:cs="Arial"/>
          <w:sz w:val="24"/>
          <w:szCs w:val="24"/>
        </w:rPr>
        <w:t>reranking</w:t>
      </w:r>
      <w:proofErr w:type="spellEnd"/>
      <w:r w:rsidRPr="001C4914">
        <w:rPr>
          <w:rFonts w:ascii="Arial" w:hAnsi="Arial" w:cs="Arial"/>
          <w:sz w:val="24"/>
          <w:szCs w:val="24"/>
        </w:rPr>
        <w:t xml:space="preserve"> (Cross-</w:t>
      </w:r>
      <w:proofErr w:type="spellStart"/>
      <w:proofErr w:type="gramStart"/>
      <w:r w:rsidRPr="001C4914">
        <w:rPr>
          <w:rFonts w:ascii="Arial" w:hAnsi="Arial" w:cs="Arial"/>
          <w:sz w:val="24"/>
          <w:szCs w:val="24"/>
        </w:rPr>
        <w:t>Encoder</w:t>
      </w:r>
      <w:proofErr w:type="spellEnd"/>
      <w:r w:rsidRPr="001C4914">
        <w:rPr>
          <w:rFonts w:ascii="Arial" w:hAnsi="Arial" w:cs="Arial"/>
          <w:sz w:val="24"/>
          <w:szCs w:val="24"/>
        </w:rPr>
        <w:t>)superan</w:t>
      </w:r>
      <w:proofErr w:type="gramEnd"/>
      <w:r w:rsidRPr="001C4914">
        <w:rPr>
          <w:rFonts w:ascii="Arial" w:hAnsi="Arial" w:cs="Arial"/>
          <w:sz w:val="24"/>
          <w:szCs w:val="24"/>
        </w:rPr>
        <w:t xml:space="preserve"> a TF-IDF en su capacidad para recuperar documentos clínicamente relevantes, gracias a su habilidad para identificar similitudes semánticas más allá de coincidencias léxicas.</w:t>
      </w:r>
    </w:p>
    <w:p w14:paraId="6F2A7FAB" w14:textId="77777777" w:rsidR="001C4914" w:rsidRPr="001C4914" w:rsidRDefault="001C4914" w:rsidP="001C4914">
      <w:pPr>
        <w:numPr>
          <w:ilvl w:val="0"/>
          <w:numId w:val="98"/>
        </w:numPr>
        <w:spacing w:line="360" w:lineRule="auto"/>
        <w:rPr>
          <w:rFonts w:ascii="Arial" w:hAnsi="Arial" w:cs="Arial"/>
          <w:sz w:val="24"/>
          <w:szCs w:val="24"/>
        </w:rPr>
      </w:pPr>
      <w:r w:rsidRPr="001C4914">
        <w:rPr>
          <w:rFonts w:ascii="Arial" w:hAnsi="Arial" w:cs="Arial"/>
          <w:b/>
          <w:bCs/>
          <w:sz w:val="24"/>
          <w:szCs w:val="24"/>
        </w:rPr>
        <w:t>Eficiencia del pool balanceado</w:t>
      </w:r>
      <w:r w:rsidRPr="001C4914">
        <w:rPr>
          <w:rFonts w:ascii="Arial" w:hAnsi="Arial" w:cs="Arial"/>
          <w:sz w:val="24"/>
          <w:szCs w:val="24"/>
        </w:rPr>
        <w:t>: La combinación paralela de candidatos provenientes de TF-IDF y Bi-</w:t>
      </w:r>
      <w:proofErr w:type="spellStart"/>
      <w:r w:rsidRPr="001C4914">
        <w:rPr>
          <w:rFonts w:ascii="Arial" w:hAnsi="Arial" w:cs="Arial"/>
          <w:sz w:val="24"/>
          <w:szCs w:val="24"/>
        </w:rPr>
        <w:t>Encoder</w:t>
      </w:r>
      <w:proofErr w:type="spellEnd"/>
      <w:r w:rsidRPr="001C4914">
        <w:rPr>
          <w:rFonts w:ascii="Arial" w:hAnsi="Arial" w:cs="Arial"/>
          <w:sz w:val="24"/>
          <w:szCs w:val="24"/>
        </w:rPr>
        <w:t xml:space="preserve"> en la etapa de </w:t>
      </w:r>
      <w:proofErr w:type="spellStart"/>
      <w:r w:rsidRPr="001C4914">
        <w:rPr>
          <w:rFonts w:ascii="Arial" w:hAnsi="Arial" w:cs="Arial"/>
          <w:sz w:val="24"/>
          <w:szCs w:val="24"/>
        </w:rPr>
        <w:t>reranking</w:t>
      </w:r>
      <w:proofErr w:type="spellEnd"/>
      <w:r w:rsidRPr="001C4914">
        <w:rPr>
          <w:rFonts w:ascii="Arial" w:hAnsi="Arial" w:cs="Arial"/>
          <w:sz w:val="24"/>
          <w:szCs w:val="24"/>
        </w:rPr>
        <w:t xml:space="preserve"> mejora la diversidad y relevancia de los resultados sin necesidad de evaluaciones exhaustivas.</w:t>
      </w:r>
    </w:p>
    <w:p w14:paraId="4C70C6EB" w14:textId="77777777" w:rsidR="001C4914" w:rsidRPr="001C4914" w:rsidRDefault="001C4914" w:rsidP="001C4914">
      <w:pPr>
        <w:numPr>
          <w:ilvl w:val="0"/>
          <w:numId w:val="98"/>
        </w:numPr>
        <w:spacing w:line="360" w:lineRule="auto"/>
        <w:rPr>
          <w:rFonts w:ascii="Arial" w:hAnsi="Arial" w:cs="Arial"/>
          <w:sz w:val="24"/>
          <w:szCs w:val="24"/>
        </w:rPr>
      </w:pPr>
      <w:r w:rsidRPr="001C4914">
        <w:rPr>
          <w:rFonts w:ascii="Arial" w:hAnsi="Arial" w:cs="Arial"/>
          <w:b/>
          <w:bCs/>
          <w:sz w:val="24"/>
          <w:szCs w:val="24"/>
        </w:rPr>
        <w:t>Impacto del fine-</w:t>
      </w:r>
      <w:proofErr w:type="spellStart"/>
      <w:r w:rsidRPr="001C4914">
        <w:rPr>
          <w:rFonts w:ascii="Arial" w:hAnsi="Arial" w:cs="Arial"/>
          <w:b/>
          <w:bCs/>
          <w:sz w:val="24"/>
          <w:szCs w:val="24"/>
        </w:rPr>
        <w:t>tuning</w:t>
      </w:r>
      <w:proofErr w:type="spellEnd"/>
      <w:r w:rsidRPr="001C4914">
        <w:rPr>
          <w:rFonts w:ascii="Arial" w:hAnsi="Arial" w:cs="Arial"/>
          <w:b/>
          <w:bCs/>
          <w:sz w:val="24"/>
          <w:szCs w:val="24"/>
        </w:rPr>
        <w:t xml:space="preserve"> clínico</w:t>
      </w:r>
      <w:r w:rsidRPr="001C4914">
        <w:rPr>
          <w:rFonts w:ascii="Arial" w:hAnsi="Arial" w:cs="Arial"/>
          <w:sz w:val="24"/>
          <w:szCs w:val="24"/>
        </w:rPr>
        <w:t xml:space="preserve">: El modelo ajustado específicamente al dominio médico (bge_m3_epochs/epoch4_MRR0.9717) proporciona mejoras sustanciales en métricas clave (MRR, </w:t>
      </w:r>
      <w:proofErr w:type="spellStart"/>
      <w:r w:rsidRPr="001C4914">
        <w:rPr>
          <w:rFonts w:ascii="Arial" w:hAnsi="Arial" w:cs="Arial"/>
          <w:sz w:val="24"/>
          <w:szCs w:val="24"/>
        </w:rPr>
        <w:t>nDCG</w:t>
      </w:r>
      <w:proofErr w:type="spellEnd"/>
      <w:r w:rsidRPr="001C4914">
        <w:rPr>
          <w:rFonts w:ascii="Arial" w:hAnsi="Arial" w:cs="Arial"/>
          <w:sz w:val="24"/>
          <w:szCs w:val="24"/>
        </w:rPr>
        <w:t>) respecto a su contraparte generalista (BAAI/bge-m3), especialmente en las fases densas del pipeline.</w:t>
      </w:r>
    </w:p>
    <w:p w14:paraId="4B5694B8" w14:textId="77777777" w:rsidR="000C2E08" w:rsidRDefault="000C2E08" w:rsidP="008F3D85">
      <w:pPr>
        <w:spacing w:line="360" w:lineRule="auto"/>
        <w:rPr>
          <w:rFonts w:ascii="Arial" w:hAnsi="Arial" w:cs="Arial"/>
          <w:b/>
          <w:bCs/>
          <w:sz w:val="24"/>
          <w:szCs w:val="24"/>
        </w:rPr>
      </w:pPr>
      <w:r w:rsidRPr="000C2E08">
        <w:rPr>
          <w:rFonts w:ascii="Arial" w:hAnsi="Arial" w:cs="Arial"/>
          <w:b/>
          <w:bCs/>
          <w:sz w:val="24"/>
          <w:szCs w:val="24"/>
        </w:rPr>
        <w:t xml:space="preserve">Justificación: </w:t>
      </w:r>
      <w:r>
        <w:rPr>
          <w:rFonts w:ascii="Arial" w:hAnsi="Arial" w:cs="Arial"/>
          <w:b/>
          <w:bCs/>
          <w:sz w:val="24"/>
          <w:szCs w:val="24"/>
        </w:rPr>
        <w:t>´</w:t>
      </w:r>
    </w:p>
    <w:p w14:paraId="798C3F2E" w14:textId="77777777" w:rsidR="000C2E08" w:rsidRDefault="000C2E08" w:rsidP="008F3D85">
      <w:pPr>
        <w:spacing w:line="360" w:lineRule="auto"/>
        <w:rPr>
          <w:rFonts w:ascii="Arial" w:hAnsi="Arial" w:cs="Arial"/>
          <w:sz w:val="24"/>
          <w:szCs w:val="24"/>
        </w:rPr>
      </w:pPr>
      <w:r w:rsidRPr="000C2E08">
        <w:rPr>
          <w:rFonts w:ascii="Arial" w:hAnsi="Arial" w:cs="Arial"/>
          <w:sz w:val="24"/>
          <w:szCs w:val="24"/>
        </w:rPr>
        <w:t xml:space="preserve">La recuperación de información en el dominio médico requiere una alta sensibilidad semántica para identificar conceptos clínicos expresados de múltiples formas. </w:t>
      </w:r>
    </w:p>
    <w:p w14:paraId="5E07E32B" w14:textId="77777777" w:rsidR="000C2E08" w:rsidRDefault="000C2E08" w:rsidP="008F3D85">
      <w:pPr>
        <w:spacing w:line="360" w:lineRule="auto"/>
        <w:rPr>
          <w:rFonts w:ascii="Arial" w:hAnsi="Arial" w:cs="Arial"/>
          <w:sz w:val="24"/>
          <w:szCs w:val="24"/>
        </w:rPr>
      </w:pPr>
      <w:r w:rsidRPr="000C2E08">
        <w:rPr>
          <w:rFonts w:ascii="Arial" w:hAnsi="Arial" w:cs="Arial"/>
          <w:sz w:val="24"/>
          <w:szCs w:val="24"/>
        </w:rPr>
        <w:t xml:space="preserve">Las representaciones dispersas como TF-IDF, aunque eficientes, se basan en coincidencias léxicas sin comprender el significado subyacente. </w:t>
      </w:r>
    </w:p>
    <w:p w14:paraId="527B157F" w14:textId="77777777" w:rsidR="000C2E08" w:rsidRDefault="000C2E08" w:rsidP="008F3D85">
      <w:pPr>
        <w:spacing w:line="360" w:lineRule="auto"/>
        <w:rPr>
          <w:rFonts w:ascii="Arial" w:hAnsi="Arial" w:cs="Arial"/>
          <w:sz w:val="24"/>
          <w:szCs w:val="24"/>
        </w:rPr>
      </w:pPr>
      <w:r w:rsidRPr="000C2E08">
        <w:rPr>
          <w:rFonts w:ascii="Arial" w:hAnsi="Arial" w:cs="Arial"/>
          <w:sz w:val="24"/>
          <w:szCs w:val="24"/>
        </w:rPr>
        <w:t>En cambio, los métodos densos, como los Bi-</w:t>
      </w:r>
      <w:proofErr w:type="spellStart"/>
      <w:r w:rsidRPr="000C2E08">
        <w:rPr>
          <w:rFonts w:ascii="Arial" w:hAnsi="Arial" w:cs="Arial"/>
          <w:sz w:val="24"/>
          <w:szCs w:val="24"/>
        </w:rPr>
        <w:t>Encoders</w:t>
      </w:r>
      <w:proofErr w:type="spellEnd"/>
      <w:r w:rsidRPr="000C2E08">
        <w:rPr>
          <w:rFonts w:ascii="Arial" w:hAnsi="Arial" w:cs="Arial"/>
          <w:sz w:val="24"/>
          <w:szCs w:val="24"/>
        </w:rPr>
        <w:t xml:space="preserve"> y especialmente los Cross-</w:t>
      </w:r>
      <w:proofErr w:type="spellStart"/>
      <w:r w:rsidRPr="000C2E08">
        <w:rPr>
          <w:rFonts w:ascii="Arial" w:hAnsi="Arial" w:cs="Arial"/>
          <w:sz w:val="24"/>
          <w:szCs w:val="24"/>
        </w:rPr>
        <w:t>Encoders</w:t>
      </w:r>
      <w:proofErr w:type="spellEnd"/>
      <w:r w:rsidRPr="000C2E08">
        <w:rPr>
          <w:rFonts w:ascii="Arial" w:hAnsi="Arial" w:cs="Arial"/>
          <w:sz w:val="24"/>
          <w:szCs w:val="24"/>
        </w:rPr>
        <w:t xml:space="preserve">, proyectan texto en espacios vectoriales donde la cercanía refleja similitud semántica, y permiten evaluar directamente el grado de relación entre una consulta y un documento de forma contextualizada. </w:t>
      </w:r>
    </w:p>
    <w:p w14:paraId="0F9AF19A" w14:textId="6FA2C561" w:rsidR="008F3D85" w:rsidRDefault="000C2E08" w:rsidP="008F3D85">
      <w:pPr>
        <w:spacing w:line="360" w:lineRule="auto"/>
        <w:rPr>
          <w:rFonts w:ascii="Arial" w:hAnsi="Arial" w:cs="Arial"/>
          <w:sz w:val="24"/>
          <w:szCs w:val="24"/>
        </w:rPr>
      </w:pPr>
      <w:r w:rsidRPr="000C2E08">
        <w:rPr>
          <w:rFonts w:ascii="Arial" w:hAnsi="Arial" w:cs="Arial"/>
          <w:sz w:val="24"/>
          <w:szCs w:val="24"/>
        </w:rPr>
        <w:t xml:space="preserve">Evaluar estos métodos bajo condiciones controladas —mismo corpus, mismas consultas— y utilizando métricas estándar como </w:t>
      </w:r>
      <w:proofErr w:type="spellStart"/>
      <w:r w:rsidRPr="000C2E08">
        <w:rPr>
          <w:rFonts w:ascii="Arial" w:hAnsi="Arial" w:cs="Arial"/>
          <w:sz w:val="24"/>
          <w:szCs w:val="24"/>
        </w:rPr>
        <w:t>Precision@k</w:t>
      </w:r>
      <w:proofErr w:type="spellEnd"/>
      <w:r w:rsidRPr="000C2E08">
        <w:rPr>
          <w:rFonts w:ascii="Arial" w:hAnsi="Arial" w:cs="Arial"/>
          <w:sz w:val="24"/>
          <w:szCs w:val="24"/>
        </w:rPr>
        <w:t xml:space="preserve">, </w:t>
      </w:r>
      <w:proofErr w:type="spellStart"/>
      <w:r w:rsidRPr="000C2E08">
        <w:rPr>
          <w:rFonts w:ascii="Arial" w:hAnsi="Arial" w:cs="Arial"/>
          <w:sz w:val="24"/>
          <w:szCs w:val="24"/>
        </w:rPr>
        <w:t>Recall</w:t>
      </w:r>
      <w:proofErr w:type="spellEnd"/>
      <w:r w:rsidRPr="000C2E08">
        <w:rPr>
          <w:rFonts w:ascii="Arial" w:hAnsi="Arial" w:cs="Arial"/>
          <w:sz w:val="24"/>
          <w:szCs w:val="24"/>
        </w:rPr>
        <w:t xml:space="preserve">, MRR y </w:t>
      </w:r>
      <w:proofErr w:type="spellStart"/>
      <w:r w:rsidRPr="000C2E08">
        <w:rPr>
          <w:rFonts w:ascii="Arial" w:hAnsi="Arial" w:cs="Arial"/>
          <w:sz w:val="24"/>
          <w:szCs w:val="24"/>
        </w:rPr>
        <w:t>nDCG</w:t>
      </w:r>
      <w:proofErr w:type="spellEnd"/>
      <w:r w:rsidRPr="000C2E08">
        <w:rPr>
          <w:rFonts w:ascii="Arial" w:hAnsi="Arial" w:cs="Arial"/>
          <w:sz w:val="24"/>
          <w:szCs w:val="24"/>
        </w:rPr>
        <w:t>, garantiza una comparación justa y útil para tomar decisiones informadas en el diseño del sistema RAG posterior.</w:t>
      </w:r>
    </w:p>
    <w:p w14:paraId="16A1E380" w14:textId="77777777" w:rsidR="00C32572" w:rsidRDefault="00C32572" w:rsidP="008F3D85">
      <w:pPr>
        <w:spacing w:line="360" w:lineRule="auto"/>
        <w:rPr>
          <w:rFonts w:ascii="Arial" w:hAnsi="Arial" w:cs="Arial"/>
          <w:sz w:val="24"/>
          <w:szCs w:val="24"/>
        </w:rPr>
      </w:pPr>
    </w:p>
    <w:p w14:paraId="5BAAD4C7" w14:textId="7DAF5095" w:rsidR="00C32572" w:rsidRDefault="00C32572" w:rsidP="00C32572">
      <w:pPr>
        <w:pStyle w:val="Ttulo2"/>
        <w:numPr>
          <w:ilvl w:val="2"/>
          <w:numId w:val="6"/>
        </w:numPr>
      </w:pPr>
      <w:r w:rsidRPr="00C32572">
        <w:lastRenderedPageBreak/>
        <w:t xml:space="preserve">Metodología </w:t>
      </w:r>
      <w:r>
        <w:t>e</w:t>
      </w:r>
      <w:r w:rsidRPr="00C32572">
        <w:t>specífica</w:t>
      </w:r>
    </w:p>
    <w:p w14:paraId="2BEF5A4E" w14:textId="77777777" w:rsidR="00B3263A" w:rsidRDefault="00B3263A" w:rsidP="00B3263A">
      <w:pPr>
        <w:pStyle w:val="Prrafodelista"/>
        <w:rPr>
          <w:rFonts w:ascii="Arial" w:hAnsi="Arial" w:cs="Arial"/>
          <w:b/>
          <w:bCs/>
          <w:sz w:val="24"/>
          <w:szCs w:val="24"/>
        </w:rPr>
      </w:pPr>
    </w:p>
    <w:p w14:paraId="0378B2E8" w14:textId="691D811E" w:rsidR="00C32572" w:rsidRPr="00C32572" w:rsidRDefault="00C32572" w:rsidP="00B3263A">
      <w:pPr>
        <w:pStyle w:val="Prrafodelista"/>
        <w:rPr>
          <w:rFonts w:ascii="Arial" w:hAnsi="Arial" w:cs="Arial"/>
          <w:sz w:val="24"/>
          <w:szCs w:val="24"/>
        </w:rPr>
      </w:pPr>
      <w:r w:rsidRPr="00B3263A">
        <w:rPr>
          <w:rFonts w:ascii="Arial" w:hAnsi="Arial" w:cs="Arial"/>
          <w:b/>
          <w:bCs/>
          <w:sz w:val="24"/>
          <w:szCs w:val="24"/>
        </w:rPr>
        <w:t>Etapa 1</w:t>
      </w:r>
      <w:r w:rsidRPr="00C32572">
        <w:rPr>
          <w:rFonts w:ascii="Arial" w:hAnsi="Arial" w:cs="Arial"/>
          <w:sz w:val="24"/>
          <w:szCs w:val="24"/>
        </w:rPr>
        <w:t>: Recuperación con TF-IDF</w:t>
      </w:r>
    </w:p>
    <w:p w14:paraId="20FCE948" w14:textId="77777777" w:rsidR="00B3263A" w:rsidRDefault="00B3263A" w:rsidP="00B3263A">
      <w:pPr>
        <w:pStyle w:val="Prrafodelista"/>
        <w:spacing w:line="360" w:lineRule="auto"/>
        <w:rPr>
          <w:rFonts w:ascii="Arial" w:hAnsi="Arial" w:cs="Arial"/>
          <w:sz w:val="24"/>
          <w:szCs w:val="24"/>
        </w:rPr>
      </w:pPr>
    </w:p>
    <w:p w14:paraId="5CB16575" w14:textId="0414D33F" w:rsidR="00B3263A" w:rsidRPr="00B3263A" w:rsidRDefault="00B3263A" w:rsidP="00B3263A">
      <w:pPr>
        <w:pStyle w:val="Prrafodelista"/>
        <w:numPr>
          <w:ilvl w:val="0"/>
          <w:numId w:val="91"/>
        </w:numPr>
        <w:spacing w:line="360" w:lineRule="auto"/>
        <w:rPr>
          <w:rFonts w:ascii="Arial" w:hAnsi="Arial" w:cs="Arial"/>
          <w:sz w:val="24"/>
          <w:szCs w:val="24"/>
        </w:rPr>
      </w:pPr>
      <w:r w:rsidRPr="00B3263A">
        <w:rPr>
          <w:rFonts w:ascii="Arial" w:hAnsi="Arial" w:cs="Arial"/>
          <w:b/>
          <w:bCs/>
          <w:sz w:val="24"/>
          <w:szCs w:val="24"/>
        </w:rPr>
        <w:t>Descripción</w:t>
      </w:r>
      <w:r w:rsidRPr="00B3263A">
        <w:rPr>
          <w:rFonts w:ascii="Arial" w:hAnsi="Arial" w:cs="Arial"/>
          <w:sz w:val="24"/>
          <w:szCs w:val="24"/>
        </w:rPr>
        <w:t xml:space="preserve">: </w:t>
      </w:r>
      <w:r>
        <w:rPr>
          <w:rFonts w:ascii="Arial" w:hAnsi="Arial" w:cs="Arial"/>
          <w:sz w:val="24"/>
          <w:szCs w:val="24"/>
        </w:rPr>
        <w:t xml:space="preserve"> </w:t>
      </w:r>
      <w:r w:rsidRPr="00B3263A">
        <w:rPr>
          <w:rFonts w:ascii="Arial" w:hAnsi="Arial" w:cs="Arial"/>
          <w:sz w:val="24"/>
          <w:szCs w:val="24"/>
        </w:rPr>
        <w:t>TF-IDF transforma cada documento del corpus y cada consulta médica en vectores dispersos que reflejan la frecuencia y especificidad de los términos. Luego se calcula la similitud coseno para obtener un ranking de documentos más relevantes.</w:t>
      </w:r>
    </w:p>
    <w:p w14:paraId="5539E360" w14:textId="328A0BB6" w:rsidR="00C32572" w:rsidRPr="00B3263A" w:rsidRDefault="00B3263A" w:rsidP="00B3263A">
      <w:pPr>
        <w:pStyle w:val="Prrafodelista"/>
        <w:numPr>
          <w:ilvl w:val="0"/>
          <w:numId w:val="91"/>
        </w:numPr>
        <w:spacing w:line="360" w:lineRule="auto"/>
        <w:rPr>
          <w:rFonts w:ascii="Arial" w:hAnsi="Arial" w:cs="Arial"/>
          <w:sz w:val="24"/>
          <w:szCs w:val="24"/>
        </w:rPr>
      </w:pPr>
      <w:r w:rsidRPr="00B3263A">
        <w:rPr>
          <w:rFonts w:ascii="Arial" w:hAnsi="Arial" w:cs="Arial"/>
          <w:b/>
          <w:bCs/>
          <w:sz w:val="24"/>
          <w:szCs w:val="24"/>
        </w:rPr>
        <w:t xml:space="preserve">Preparación del corpus: </w:t>
      </w:r>
      <w:r w:rsidRPr="00B3263A">
        <w:rPr>
          <w:rFonts w:ascii="Arial" w:hAnsi="Arial" w:cs="Arial"/>
          <w:sz w:val="24"/>
          <w:szCs w:val="24"/>
        </w:rPr>
        <w:t>Se extraen los textos de cada documento y se genera la matriz TF-IDF:</w:t>
      </w:r>
    </w:p>
    <w:p w14:paraId="36B5ED2F" w14:textId="77777777" w:rsidR="00B3263A" w:rsidRPr="00B3263A" w:rsidRDefault="00B3263A" w:rsidP="00B3263A">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proofErr w:type="spellStart"/>
      <w:r w:rsidRPr="00B3263A">
        <w:rPr>
          <w:i/>
          <w:iCs/>
          <w:sz w:val="24"/>
          <w:szCs w:val="24"/>
        </w:rPr>
        <w:t>doc_ids</w:t>
      </w:r>
      <w:proofErr w:type="spellEnd"/>
      <w:r w:rsidRPr="00B3263A">
        <w:rPr>
          <w:i/>
          <w:iCs/>
          <w:sz w:val="24"/>
          <w:szCs w:val="24"/>
        </w:rPr>
        <w:t xml:space="preserve"> = </w:t>
      </w:r>
      <w:proofErr w:type="spellStart"/>
      <w:r w:rsidRPr="00B3263A">
        <w:rPr>
          <w:i/>
          <w:iCs/>
          <w:sz w:val="24"/>
          <w:szCs w:val="24"/>
        </w:rPr>
        <w:t>list</w:t>
      </w:r>
      <w:proofErr w:type="spellEnd"/>
      <w:r w:rsidRPr="00B3263A">
        <w:rPr>
          <w:i/>
          <w:iCs/>
          <w:sz w:val="24"/>
          <w:szCs w:val="24"/>
        </w:rPr>
        <w:t>(</w:t>
      </w:r>
      <w:proofErr w:type="spellStart"/>
      <w:proofErr w:type="gramStart"/>
      <w:r w:rsidRPr="00B3263A">
        <w:rPr>
          <w:i/>
          <w:iCs/>
          <w:sz w:val="24"/>
          <w:szCs w:val="24"/>
        </w:rPr>
        <w:t>corpus.keys</w:t>
      </w:r>
      <w:proofErr w:type="spellEnd"/>
      <w:proofErr w:type="gramEnd"/>
      <w:r w:rsidRPr="00B3263A">
        <w:rPr>
          <w:i/>
          <w:iCs/>
          <w:sz w:val="24"/>
          <w:szCs w:val="24"/>
        </w:rPr>
        <w:t>())</w:t>
      </w:r>
    </w:p>
    <w:p w14:paraId="7C58E3D6" w14:textId="77777777" w:rsidR="00B3263A" w:rsidRPr="00B3263A" w:rsidRDefault="00B3263A" w:rsidP="00B3263A">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proofErr w:type="spellStart"/>
      <w:r w:rsidRPr="00B3263A">
        <w:rPr>
          <w:i/>
          <w:iCs/>
          <w:sz w:val="24"/>
          <w:szCs w:val="24"/>
        </w:rPr>
        <w:t>docs</w:t>
      </w:r>
      <w:proofErr w:type="spellEnd"/>
      <w:r w:rsidRPr="00B3263A">
        <w:rPr>
          <w:i/>
          <w:iCs/>
          <w:sz w:val="24"/>
          <w:szCs w:val="24"/>
        </w:rPr>
        <w:t xml:space="preserve"> = [corpus[</w:t>
      </w:r>
      <w:proofErr w:type="spellStart"/>
      <w:r w:rsidRPr="00B3263A">
        <w:rPr>
          <w:i/>
          <w:iCs/>
          <w:sz w:val="24"/>
          <w:szCs w:val="24"/>
        </w:rPr>
        <w:t>doc_id</w:t>
      </w:r>
      <w:proofErr w:type="spellEnd"/>
      <w:r w:rsidRPr="00B3263A">
        <w:rPr>
          <w:i/>
          <w:iCs/>
          <w:sz w:val="24"/>
          <w:szCs w:val="24"/>
        </w:rPr>
        <w:t xml:space="preserve">] </w:t>
      </w:r>
      <w:proofErr w:type="spellStart"/>
      <w:r w:rsidRPr="00B3263A">
        <w:rPr>
          <w:i/>
          <w:iCs/>
          <w:sz w:val="24"/>
          <w:szCs w:val="24"/>
        </w:rPr>
        <w:t>for</w:t>
      </w:r>
      <w:proofErr w:type="spellEnd"/>
      <w:r w:rsidRPr="00B3263A">
        <w:rPr>
          <w:i/>
          <w:iCs/>
          <w:sz w:val="24"/>
          <w:szCs w:val="24"/>
        </w:rPr>
        <w:t xml:space="preserve"> </w:t>
      </w:r>
      <w:proofErr w:type="spellStart"/>
      <w:r w:rsidRPr="00B3263A">
        <w:rPr>
          <w:i/>
          <w:iCs/>
          <w:sz w:val="24"/>
          <w:szCs w:val="24"/>
        </w:rPr>
        <w:t>doc_id</w:t>
      </w:r>
      <w:proofErr w:type="spellEnd"/>
      <w:r w:rsidRPr="00B3263A">
        <w:rPr>
          <w:i/>
          <w:iCs/>
          <w:sz w:val="24"/>
          <w:szCs w:val="24"/>
        </w:rPr>
        <w:t xml:space="preserve"> in </w:t>
      </w:r>
      <w:proofErr w:type="spellStart"/>
      <w:r w:rsidRPr="00B3263A">
        <w:rPr>
          <w:i/>
          <w:iCs/>
          <w:sz w:val="24"/>
          <w:szCs w:val="24"/>
        </w:rPr>
        <w:t>doc_ids</w:t>
      </w:r>
      <w:proofErr w:type="spellEnd"/>
      <w:r w:rsidRPr="00B3263A">
        <w:rPr>
          <w:i/>
          <w:iCs/>
          <w:sz w:val="24"/>
          <w:szCs w:val="24"/>
        </w:rPr>
        <w:t>]</w:t>
      </w:r>
    </w:p>
    <w:p w14:paraId="77854F11" w14:textId="792978AF" w:rsidR="00B3263A" w:rsidRPr="00B3263A" w:rsidRDefault="00B3263A" w:rsidP="00B3263A">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rFonts w:ascii="Arial" w:hAnsi="Arial" w:cs="Arial"/>
          <w:b/>
          <w:bCs/>
          <w:sz w:val="24"/>
          <w:szCs w:val="24"/>
        </w:rPr>
      </w:pPr>
      <w:r w:rsidRPr="00B3263A">
        <w:rPr>
          <w:i/>
          <w:iCs/>
          <w:sz w:val="24"/>
          <w:szCs w:val="24"/>
        </w:rPr>
        <w:t xml:space="preserve">X = </w:t>
      </w:r>
      <w:proofErr w:type="spellStart"/>
      <w:r w:rsidRPr="00B3263A">
        <w:rPr>
          <w:i/>
          <w:iCs/>
          <w:sz w:val="24"/>
          <w:szCs w:val="24"/>
        </w:rPr>
        <w:t>vectorizer.fit_transform</w:t>
      </w:r>
      <w:proofErr w:type="spellEnd"/>
      <w:r w:rsidRPr="00B3263A">
        <w:rPr>
          <w:i/>
          <w:iCs/>
          <w:sz w:val="24"/>
          <w:szCs w:val="24"/>
        </w:rPr>
        <w:t>(</w:t>
      </w:r>
      <w:proofErr w:type="spellStart"/>
      <w:r w:rsidRPr="00B3263A">
        <w:rPr>
          <w:i/>
          <w:iCs/>
          <w:sz w:val="24"/>
          <w:szCs w:val="24"/>
        </w:rPr>
        <w:t>docs</w:t>
      </w:r>
      <w:proofErr w:type="spellEnd"/>
      <w:r w:rsidRPr="00B3263A">
        <w:rPr>
          <w:i/>
          <w:iCs/>
          <w:sz w:val="24"/>
          <w:szCs w:val="24"/>
        </w:rPr>
        <w:t>)</w:t>
      </w:r>
    </w:p>
    <w:p w14:paraId="2A3181CC" w14:textId="21E9C92D" w:rsidR="00C32572" w:rsidRDefault="00B3263A" w:rsidP="00B3263A">
      <w:pPr>
        <w:pStyle w:val="Prrafodelista"/>
        <w:numPr>
          <w:ilvl w:val="0"/>
          <w:numId w:val="91"/>
        </w:numPr>
        <w:spacing w:line="360" w:lineRule="auto"/>
        <w:rPr>
          <w:rFonts w:ascii="Arial" w:hAnsi="Arial" w:cs="Arial"/>
          <w:b/>
          <w:bCs/>
          <w:sz w:val="24"/>
          <w:szCs w:val="24"/>
        </w:rPr>
      </w:pPr>
      <w:r w:rsidRPr="00B3263A">
        <w:rPr>
          <w:rFonts w:ascii="Arial" w:hAnsi="Arial" w:cs="Arial"/>
          <w:b/>
          <w:bCs/>
          <w:sz w:val="24"/>
          <w:szCs w:val="24"/>
        </w:rPr>
        <w:t xml:space="preserve">Parámetros utilizados </w:t>
      </w:r>
      <w:r w:rsidR="001409DB">
        <w:rPr>
          <w:rFonts w:ascii="Arial" w:hAnsi="Arial" w:cs="Arial"/>
          <w:b/>
          <w:bCs/>
          <w:sz w:val="24"/>
          <w:szCs w:val="24"/>
        </w:rPr>
        <w:t xml:space="preserve">para configurar y entrenar </w:t>
      </w:r>
      <w:r w:rsidRPr="00B3263A">
        <w:rPr>
          <w:rFonts w:ascii="Arial" w:hAnsi="Arial" w:cs="Arial"/>
          <w:b/>
          <w:bCs/>
          <w:sz w:val="24"/>
          <w:szCs w:val="24"/>
        </w:rPr>
        <w:t xml:space="preserve">el </w:t>
      </w:r>
      <w:proofErr w:type="spellStart"/>
      <w:r w:rsidRPr="00B3263A">
        <w:rPr>
          <w:rFonts w:ascii="Arial" w:hAnsi="Arial" w:cs="Arial"/>
          <w:b/>
          <w:bCs/>
          <w:sz w:val="24"/>
          <w:szCs w:val="24"/>
        </w:rPr>
        <w:t>vectorizador</w:t>
      </w:r>
      <w:proofErr w:type="spellEnd"/>
      <w:r>
        <w:rPr>
          <w:rFonts w:ascii="Arial" w:hAnsi="Arial" w:cs="Arial"/>
          <w:b/>
          <w:bCs/>
          <w:sz w:val="24"/>
          <w:szCs w:val="24"/>
        </w:rPr>
        <w:t>:</w:t>
      </w:r>
    </w:p>
    <w:p w14:paraId="0852969D" w14:textId="502EFC53" w:rsidR="00820EA9" w:rsidRPr="00820EA9" w:rsidRDefault="00820EA9" w:rsidP="00820EA9">
      <w:pPr>
        <w:pStyle w:val="Prrafodelista"/>
        <w:spacing w:line="360" w:lineRule="auto"/>
        <w:rPr>
          <w:rFonts w:ascii="Arial" w:hAnsi="Arial" w:cs="Arial"/>
          <w:sz w:val="24"/>
          <w:szCs w:val="24"/>
        </w:rPr>
      </w:pPr>
      <w:r w:rsidRPr="00820EA9">
        <w:rPr>
          <w:rFonts w:ascii="Arial" w:hAnsi="Arial" w:cs="Arial"/>
          <w:sz w:val="24"/>
          <w:szCs w:val="24"/>
        </w:rPr>
        <w:t xml:space="preserve">Se genera una matriz de </w:t>
      </w:r>
      <w:r w:rsidRPr="00820EA9">
        <w:rPr>
          <w:rFonts w:ascii="Arial" w:hAnsi="Arial" w:cs="Arial"/>
          <w:sz w:val="24"/>
          <w:szCs w:val="24"/>
        </w:rPr>
        <w:t>[45_documentos × 15000_características]</w:t>
      </w:r>
    </w:p>
    <w:p w14:paraId="16151107" w14:textId="4F394AFF" w:rsidR="00B3263A" w:rsidRPr="00B3263A" w:rsidRDefault="00B3263A" w:rsidP="00B3263A">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i/>
          <w:iCs/>
          <w:sz w:val="24"/>
          <w:szCs w:val="24"/>
        </w:rPr>
      </w:pPr>
      <w:r w:rsidRPr="00B3263A">
        <w:rPr>
          <w:i/>
          <w:iCs/>
          <w:sz w:val="24"/>
          <w:szCs w:val="24"/>
        </w:rPr>
        <w:t># Configurar y entrenar TF-IDF</w:t>
      </w:r>
    </w:p>
    <w:p w14:paraId="413AE7B3" w14:textId="03616EEB" w:rsidR="00B3263A" w:rsidRPr="00B3263A" w:rsidRDefault="00B3263A" w:rsidP="00B3263A">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proofErr w:type="spellStart"/>
      <w:r w:rsidRPr="00B3263A">
        <w:rPr>
          <w:i/>
          <w:iCs/>
          <w:sz w:val="24"/>
          <w:szCs w:val="24"/>
        </w:rPr>
        <w:t>vectorizer</w:t>
      </w:r>
      <w:proofErr w:type="spellEnd"/>
      <w:r w:rsidRPr="00B3263A">
        <w:rPr>
          <w:i/>
          <w:iCs/>
          <w:sz w:val="24"/>
          <w:szCs w:val="24"/>
        </w:rPr>
        <w:t xml:space="preserve"> = </w:t>
      </w:r>
      <w:proofErr w:type="spellStart"/>
      <w:proofErr w:type="gramStart"/>
      <w:r w:rsidRPr="00B3263A">
        <w:rPr>
          <w:i/>
          <w:iCs/>
          <w:sz w:val="24"/>
          <w:szCs w:val="24"/>
        </w:rPr>
        <w:t>TfidfVectorizer</w:t>
      </w:r>
      <w:proofErr w:type="spellEnd"/>
      <w:r w:rsidRPr="00B3263A">
        <w:rPr>
          <w:i/>
          <w:iCs/>
          <w:sz w:val="24"/>
          <w:szCs w:val="24"/>
        </w:rPr>
        <w:t>(</w:t>
      </w:r>
      <w:proofErr w:type="gramEnd"/>
    </w:p>
    <w:p w14:paraId="0BD793AD" w14:textId="7D1BDC16" w:rsidR="00B3263A" w:rsidRPr="00B3263A" w:rsidRDefault="00B3263A" w:rsidP="00B3263A">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i/>
          <w:iCs/>
          <w:sz w:val="24"/>
          <w:szCs w:val="24"/>
        </w:rPr>
      </w:pPr>
      <w:r w:rsidRPr="00B3263A">
        <w:rPr>
          <w:i/>
          <w:iCs/>
          <w:sz w:val="24"/>
          <w:szCs w:val="24"/>
        </w:rPr>
        <w:t xml:space="preserve"> </w:t>
      </w:r>
      <w:proofErr w:type="spellStart"/>
      <w:r w:rsidRPr="00B3263A">
        <w:rPr>
          <w:i/>
          <w:iCs/>
          <w:sz w:val="24"/>
          <w:szCs w:val="24"/>
        </w:rPr>
        <w:t>ngram_range</w:t>
      </w:r>
      <w:proofErr w:type="spellEnd"/>
      <w:proofErr w:type="gramStart"/>
      <w:r w:rsidRPr="00B3263A">
        <w:rPr>
          <w:i/>
          <w:iCs/>
          <w:sz w:val="24"/>
          <w:szCs w:val="24"/>
        </w:rPr>
        <w:t>=(</w:t>
      </w:r>
      <w:proofErr w:type="gramEnd"/>
      <w:r w:rsidRPr="00B3263A">
        <w:rPr>
          <w:i/>
          <w:iCs/>
          <w:sz w:val="24"/>
          <w:szCs w:val="24"/>
        </w:rPr>
        <w:t>1, 2</w:t>
      </w:r>
      <w:proofErr w:type="gramStart"/>
      <w:r w:rsidRPr="00B3263A">
        <w:rPr>
          <w:i/>
          <w:iCs/>
          <w:sz w:val="24"/>
          <w:szCs w:val="24"/>
        </w:rPr>
        <w:t>),  #</w:t>
      </w:r>
      <w:proofErr w:type="gramEnd"/>
      <w:r w:rsidRPr="00B3263A">
        <w:rPr>
          <w:i/>
          <w:iCs/>
          <w:sz w:val="24"/>
          <w:szCs w:val="24"/>
        </w:rPr>
        <w:t xml:space="preserve"> </w:t>
      </w:r>
      <w:proofErr w:type="spellStart"/>
      <w:r w:rsidRPr="00B3263A">
        <w:rPr>
          <w:i/>
          <w:iCs/>
          <w:sz w:val="24"/>
          <w:szCs w:val="24"/>
        </w:rPr>
        <w:t>Unigrams</w:t>
      </w:r>
      <w:proofErr w:type="spellEnd"/>
      <w:r w:rsidRPr="00B3263A">
        <w:rPr>
          <w:i/>
          <w:iCs/>
          <w:sz w:val="24"/>
          <w:szCs w:val="24"/>
        </w:rPr>
        <w:t xml:space="preserve"> y </w:t>
      </w:r>
      <w:proofErr w:type="spellStart"/>
      <w:r w:rsidRPr="00B3263A">
        <w:rPr>
          <w:i/>
          <w:iCs/>
          <w:sz w:val="24"/>
          <w:szCs w:val="24"/>
        </w:rPr>
        <w:t>bigrams</w:t>
      </w:r>
      <w:proofErr w:type="spellEnd"/>
    </w:p>
    <w:p w14:paraId="6848F88F" w14:textId="1298DB2B" w:rsidR="00B3263A" w:rsidRPr="00B3263A" w:rsidRDefault="00B3263A" w:rsidP="00B3263A">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i/>
          <w:iCs/>
          <w:sz w:val="24"/>
          <w:szCs w:val="24"/>
        </w:rPr>
      </w:pPr>
      <w:proofErr w:type="spellStart"/>
      <w:r w:rsidRPr="00B3263A">
        <w:rPr>
          <w:i/>
          <w:iCs/>
          <w:sz w:val="24"/>
          <w:szCs w:val="24"/>
        </w:rPr>
        <w:t>max_features</w:t>
      </w:r>
      <w:proofErr w:type="spellEnd"/>
      <w:r w:rsidRPr="00B3263A">
        <w:rPr>
          <w:i/>
          <w:iCs/>
          <w:sz w:val="24"/>
          <w:szCs w:val="24"/>
        </w:rPr>
        <w:t>=</w:t>
      </w:r>
      <w:proofErr w:type="gramStart"/>
      <w:r w:rsidRPr="00B3263A">
        <w:rPr>
          <w:i/>
          <w:iCs/>
          <w:sz w:val="24"/>
          <w:szCs w:val="24"/>
        </w:rPr>
        <w:t>15000,  #</w:t>
      </w:r>
      <w:proofErr w:type="gramEnd"/>
      <w:r w:rsidRPr="00B3263A">
        <w:rPr>
          <w:i/>
          <w:iCs/>
          <w:sz w:val="24"/>
          <w:szCs w:val="24"/>
        </w:rPr>
        <w:t xml:space="preserve"> Máximo 15k características</w:t>
      </w:r>
    </w:p>
    <w:p w14:paraId="5274864D" w14:textId="662149B7" w:rsidR="00B3263A" w:rsidRPr="00B3263A" w:rsidRDefault="00B3263A" w:rsidP="00B3263A">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i/>
          <w:iCs/>
          <w:sz w:val="24"/>
          <w:szCs w:val="24"/>
        </w:rPr>
      </w:pPr>
      <w:r w:rsidRPr="00B3263A">
        <w:rPr>
          <w:i/>
          <w:iCs/>
          <w:sz w:val="24"/>
          <w:szCs w:val="24"/>
        </w:rPr>
        <w:t xml:space="preserve"> </w:t>
      </w:r>
      <w:proofErr w:type="spellStart"/>
      <w:r w:rsidRPr="00B3263A">
        <w:rPr>
          <w:i/>
          <w:iCs/>
          <w:sz w:val="24"/>
          <w:szCs w:val="24"/>
        </w:rPr>
        <w:t>stop_words</w:t>
      </w:r>
      <w:proofErr w:type="spellEnd"/>
      <w:r w:rsidRPr="00B3263A">
        <w:rPr>
          <w:i/>
          <w:iCs/>
          <w:sz w:val="24"/>
          <w:szCs w:val="24"/>
        </w:rPr>
        <w:t>=</w:t>
      </w:r>
      <w:proofErr w:type="spellStart"/>
      <w:proofErr w:type="gramStart"/>
      <w:r w:rsidRPr="00B3263A">
        <w:rPr>
          <w:i/>
          <w:iCs/>
          <w:sz w:val="24"/>
          <w:szCs w:val="24"/>
        </w:rPr>
        <w:t>None</w:t>
      </w:r>
      <w:proofErr w:type="spellEnd"/>
      <w:r w:rsidRPr="00B3263A">
        <w:rPr>
          <w:i/>
          <w:iCs/>
          <w:sz w:val="24"/>
          <w:szCs w:val="24"/>
        </w:rPr>
        <w:t xml:space="preserve">,   </w:t>
      </w:r>
      <w:proofErr w:type="gramEnd"/>
      <w:r w:rsidRPr="00B3263A">
        <w:rPr>
          <w:i/>
          <w:iCs/>
          <w:sz w:val="24"/>
          <w:szCs w:val="24"/>
        </w:rPr>
        <w:t xml:space="preserve">  # No remover stop </w:t>
      </w:r>
      <w:proofErr w:type="spellStart"/>
      <w:r w:rsidRPr="00B3263A">
        <w:rPr>
          <w:i/>
          <w:iCs/>
          <w:sz w:val="24"/>
          <w:szCs w:val="24"/>
        </w:rPr>
        <w:t>words</w:t>
      </w:r>
      <w:proofErr w:type="spellEnd"/>
      <w:r w:rsidRPr="00B3263A">
        <w:rPr>
          <w:i/>
          <w:iCs/>
          <w:sz w:val="24"/>
          <w:szCs w:val="24"/>
        </w:rPr>
        <w:t xml:space="preserve"> (importantes en medicina)</w:t>
      </w:r>
    </w:p>
    <w:p w14:paraId="5B511794" w14:textId="6B5E97E8" w:rsidR="00B3263A" w:rsidRPr="00B3263A" w:rsidRDefault="00B3263A" w:rsidP="00B3263A">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i/>
          <w:iCs/>
          <w:sz w:val="24"/>
          <w:szCs w:val="24"/>
        </w:rPr>
      </w:pPr>
      <w:proofErr w:type="spellStart"/>
      <w:r w:rsidRPr="00B3263A">
        <w:rPr>
          <w:i/>
          <w:iCs/>
          <w:sz w:val="24"/>
          <w:szCs w:val="24"/>
        </w:rPr>
        <w:t>lowercase</w:t>
      </w:r>
      <w:proofErr w:type="spellEnd"/>
      <w:r w:rsidRPr="00B3263A">
        <w:rPr>
          <w:i/>
          <w:iCs/>
          <w:sz w:val="24"/>
          <w:szCs w:val="24"/>
        </w:rPr>
        <w:t>=</w:t>
      </w:r>
      <w:proofErr w:type="gramStart"/>
      <w:r w:rsidRPr="00B3263A">
        <w:rPr>
          <w:i/>
          <w:iCs/>
          <w:sz w:val="24"/>
          <w:szCs w:val="24"/>
        </w:rPr>
        <w:t xml:space="preserve">True,   </w:t>
      </w:r>
      <w:proofErr w:type="gramEnd"/>
      <w:r w:rsidRPr="00B3263A">
        <w:rPr>
          <w:i/>
          <w:iCs/>
          <w:sz w:val="24"/>
          <w:szCs w:val="24"/>
        </w:rPr>
        <w:t>   # Convertir a minúsculas</w:t>
      </w:r>
    </w:p>
    <w:p w14:paraId="51028047" w14:textId="266C7F58" w:rsidR="00B3263A" w:rsidRPr="00B3263A" w:rsidRDefault="00B3263A" w:rsidP="00B3263A">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i/>
          <w:iCs/>
          <w:sz w:val="24"/>
          <w:szCs w:val="24"/>
        </w:rPr>
      </w:pPr>
      <w:proofErr w:type="spellStart"/>
      <w:r w:rsidRPr="00B3263A">
        <w:rPr>
          <w:i/>
          <w:iCs/>
          <w:sz w:val="24"/>
          <w:szCs w:val="24"/>
        </w:rPr>
        <w:t>strip_accents</w:t>
      </w:r>
      <w:proofErr w:type="spellEnd"/>
      <w:r w:rsidRPr="00B3263A">
        <w:rPr>
          <w:i/>
          <w:iCs/>
          <w:sz w:val="24"/>
          <w:szCs w:val="24"/>
        </w:rPr>
        <w:t>='</w:t>
      </w:r>
      <w:proofErr w:type="spellStart"/>
      <w:r w:rsidRPr="00B3263A">
        <w:rPr>
          <w:i/>
          <w:iCs/>
          <w:sz w:val="24"/>
          <w:szCs w:val="24"/>
        </w:rPr>
        <w:t>unicode</w:t>
      </w:r>
      <w:proofErr w:type="spellEnd"/>
      <w:proofErr w:type="gramStart"/>
      <w:r w:rsidRPr="00B3263A">
        <w:rPr>
          <w:i/>
          <w:iCs/>
          <w:sz w:val="24"/>
          <w:szCs w:val="24"/>
        </w:rPr>
        <w:t>',  #</w:t>
      </w:r>
      <w:proofErr w:type="gramEnd"/>
      <w:r w:rsidRPr="00B3263A">
        <w:rPr>
          <w:i/>
          <w:iCs/>
          <w:sz w:val="24"/>
          <w:szCs w:val="24"/>
        </w:rPr>
        <w:t xml:space="preserve"> Normalizar acentos</w:t>
      </w:r>
    </w:p>
    <w:p w14:paraId="67FFF2C4" w14:textId="6EFADCA8" w:rsidR="00B3263A" w:rsidRPr="00B3263A" w:rsidRDefault="00B3263A" w:rsidP="00B3263A">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i/>
          <w:iCs/>
          <w:sz w:val="24"/>
          <w:szCs w:val="24"/>
        </w:rPr>
      </w:pPr>
      <w:proofErr w:type="spellStart"/>
      <w:r w:rsidRPr="00B3263A">
        <w:rPr>
          <w:i/>
          <w:iCs/>
          <w:sz w:val="24"/>
          <w:szCs w:val="24"/>
        </w:rPr>
        <w:t>min_df</w:t>
      </w:r>
      <w:proofErr w:type="spellEnd"/>
      <w:r w:rsidRPr="00B3263A">
        <w:rPr>
          <w:i/>
          <w:iCs/>
          <w:sz w:val="24"/>
          <w:szCs w:val="24"/>
        </w:rPr>
        <w:t>=</w:t>
      </w:r>
      <w:proofErr w:type="gramStart"/>
      <w:r w:rsidRPr="00B3263A">
        <w:rPr>
          <w:i/>
          <w:iCs/>
          <w:sz w:val="24"/>
          <w:szCs w:val="24"/>
        </w:rPr>
        <w:t xml:space="preserve">2,   </w:t>
      </w:r>
      <w:proofErr w:type="gramEnd"/>
      <w:r w:rsidRPr="00B3263A">
        <w:rPr>
          <w:i/>
          <w:iCs/>
          <w:sz w:val="24"/>
          <w:szCs w:val="24"/>
        </w:rPr>
        <w:t>      ## Términos en al menos 2 documentos</w:t>
      </w:r>
    </w:p>
    <w:p w14:paraId="61113446" w14:textId="207E605E" w:rsidR="00B3263A" w:rsidRPr="00B3263A" w:rsidRDefault="00B3263A" w:rsidP="00B3263A">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i/>
          <w:iCs/>
          <w:sz w:val="24"/>
          <w:szCs w:val="24"/>
        </w:rPr>
      </w:pPr>
      <w:proofErr w:type="spellStart"/>
      <w:r w:rsidRPr="00B3263A">
        <w:rPr>
          <w:i/>
          <w:iCs/>
          <w:sz w:val="24"/>
          <w:szCs w:val="24"/>
        </w:rPr>
        <w:t>max_df</w:t>
      </w:r>
      <w:proofErr w:type="spellEnd"/>
      <w:r w:rsidRPr="00B3263A">
        <w:rPr>
          <w:i/>
          <w:iCs/>
          <w:sz w:val="24"/>
          <w:szCs w:val="24"/>
        </w:rPr>
        <w:t>=0.95       # Términos en máximo 95% documentos</w:t>
      </w:r>
    </w:p>
    <w:p w14:paraId="6C0F50EC" w14:textId="191C2261" w:rsidR="00B3263A" w:rsidRDefault="00B3263A" w:rsidP="00B3263A">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r w:rsidRPr="00B3263A">
        <w:rPr>
          <w:i/>
          <w:iCs/>
          <w:sz w:val="24"/>
          <w:szCs w:val="24"/>
        </w:rPr>
        <w:t xml:space="preserve"> )</w:t>
      </w:r>
    </w:p>
    <w:p w14:paraId="03BCFCB7" w14:textId="77777777" w:rsidR="0038021E" w:rsidRPr="0038021E" w:rsidRDefault="0038021E" w:rsidP="0038021E">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r w:rsidRPr="0038021E">
        <w:rPr>
          <w:i/>
          <w:iCs/>
          <w:sz w:val="24"/>
          <w:szCs w:val="24"/>
        </w:rPr>
        <w:t xml:space="preserve">X = </w:t>
      </w:r>
      <w:proofErr w:type="spellStart"/>
      <w:r w:rsidRPr="0038021E">
        <w:rPr>
          <w:i/>
          <w:iCs/>
          <w:sz w:val="24"/>
          <w:szCs w:val="24"/>
        </w:rPr>
        <w:t>vectorizer.fit_transform</w:t>
      </w:r>
      <w:proofErr w:type="spellEnd"/>
      <w:r w:rsidRPr="0038021E">
        <w:rPr>
          <w:i/>
          <w:iCs/>
          <w:sz w:val="24"/>
          <w:szCs w:val="24"/>
        </w:rPr>
        <w:t>(</w:t>
      </w:r>
      <w:proofErr w:type="spellStart"/>
      <w:r w:rsidRPr="0038021E">
        <w:rPr>
          <w:i/>
          <w:iCs/>
          <w:sz w:val="24"/>
          <w:szCs w:val="24"/>
        </w:rPr>
        <w:t>docs</w:t>
      </w:r>
      <w:proofErr w:type="spellEnd"/>
      <w:r w:rsidRPr="0038021E">
        <w:rPr>
          <w:i/>
          <w:iCs/>
          <w:sz w:val="24"/>
          <w:szCs w:val="24"/>
        </w:rPr>
        <w:t>)</w:t>
      </w:r>
    </w:p>
    <w:p w14:paraId="4B5752CB" w14:textId="77777777" w:rsidR="0038021E" w:rsidRPr="00B3263A" w:rsidRDefault="0038021E" w:rsidP="00B3263A">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p>
    <w:p w14:paraId="1D80DFC7" w14:textId="77777777" w:rsidR="00820EA9" w:rsidRPr="00820EA9" w:rsidRDefault="0038021E" w:rsidP="0038021E">
      <w:pPr>
        <w:pStyle w:val="Prrafodelista"/>
        <w:numPr>
          <w:ilvl w:val="0"/>
          <w:numId w:val="91"/>
        </w:numPr>
        <w:spacing w:line="360" w:lineRule="auto"/>
        <w:rPr>
          <w:rFonts w:ascii="Arial" w:hAnsi="Arial" w:cs="Arial"/>
          <w:sz w:val="24"/>
          <w:szCs w:val="24"/>
        </w:rPr>
      </w:pPr>
      <w:r>
        <w:rPr>
          <w:rFonts w:ascii="Arial" w:hAnsi="Arial" w:cs="Arial"/>
          <w:b/>
          <w:bCs/>
          <w:sz w:val="24"/>
          <w:szCs w:val="24"/>
        </w:rPr>
        <w:t xml:space="preserve">Para cada </w:t>
      </w:r>
      <w:proofErr w:type="spellStart"/>
      <w:r>
        <w:rPr>
          <w:rFonts w:ascii="Arial" w:hAnsi="Arial" w:cs="Arial"/>
          <w:b/>
          <w:bCs/>
          <w:sz w:val="24"/>
          <w:szCs w:val="24"/>
        </w:rPr>
        <w:t>query</w:t>
      </w:r>
      <w:proofErr w:type="spellEnd"/>
      <w:r w:rsidR="00820EA9">
        <w:rPr>
          <w:rFonts w:ascii="Arial" w:hAnsi="Arial" w:cs="Arial"/>
          <w:b/>
          <w:bCs/>
          <w:sz w:val="24"/>
          <w:szCs w:val="24"/>
        </w:rPr>
        <w:t xml:space="preserve"> individual:</w:t>
      </w:r>
    </w:p>
    <w:p w14:paraId="7FC2A751" w14:textId="378247EC" w:rsidR="00820EA9" w:rsidRDefault="00820EA9" w:rsidP="00820EA9">
      <w:pPr>
        <w:pStyle w:val="Prrafodelista"/>
        <w:numPr>
          <w:ilvl w:val="1"/>
          <w:numId w:val="91"/>
        </w:numPr>
        <w:spacing w:line="360" w:lineRule="auto"/>
        <w:rPr>
          <w:rFonts w:ascii="Arial" w:hAnsi="Arial" w:cs="Arial"/>
          <w:sz w:val="24"/>
          <w:szCs w:val="24"/>
        </w:rPr>
      </w:pPr>
      <w:r w:rsidRPr="00820EA9">
        <w:rPr>
          <w:rFonts w:ascii="Arial" w:hAnsi="Arial" w:cs="Arial"/>
          <w:sz w:val="24"/>
          <w:szCs w:val="24"/>
        </w:rPr>
        <w:lastRenderedPageBreak/>
        <w:t xml:space="preserve"> La consulta se transforma en un vector de características TF-IDF utilizando el vocabulario </w:t>
      </w:r>
      <w:proofErr w:type="spellStart"/>
      <w:r w:rsidRPr="00820EA9">
        <w:rPr>
          <w:rFonts w:ascii="Arial" w:hAnsi="Arial" w:cs="Arial"/>
          <w:sz w:val="24"/>
          <w:szCs w:val="24"/>
        </w:rPr>
        <w:t>pre-entrenado</w:t>
      </w:r>
      <w:proofErr w:type="spellEnd"/>
      <w:r w:rsidRPr="00820EA9">
        <w:rPr>
          <w:rFonts w:ascii="Arial" w:hAnsi="Arial" w:cs="Arial"/>
          <w:sz w:val="24"/>
          <w:szCs w:val="24"/>
        </w:rPr>
        <w:t xml:space="preserve"> sobre el corpus completo </w:t>
      </w:r>
    </w:p>
    <w:p w14:paraId="4EE8695D" w14:textId="77777777" w:rsidR="007108AA" w:rsidRPr="00820EA9" w:rsidRDefault="007108AA" w:rsidP="007108AA">
      <w:pPr>
        <w:pStyle w:val="Prrafodelista"/>
        <w:spacing w:line="360" w:lineRule="auto"/>
        <w:ind w:left="1440"/>
        <w:rPr>
          <w:rFonts w:ascii="Arial" w:hAnsi="Arial" w:cs="Arial"/>
          <w:sz w:val="24"/>
          <w:szCs w:val="24"/>
        </w:rPr>
      </w:pPr>
    </w:p>
    <w:p w14:paraId="6999D991" w14:textId="4DD1640D" w:rsidR="00820EA9" w:rsidRDefault="00820EA9" w:rsidP="00820EA9">
      <w:pPr>
        <w:pStyle w:val="Prrafodelista"/>
        <w:numPr>
          <w:ilvl w:val="1"/>
          <w:numId w:val="91"/>
        </w:numPr>
        <w:spacing w:line="360" w:lineRule="auto"/>
        <w:rPr>
          <w:rFonts w:ascii="Arial" w:hAnsi="Arial" w:cs="Arial"/>
          <w:sz w:val="24"/>
          <w:szCs w:val="24"/>
        </w:rPr>
      </w:pPr>
      <w:r w:rsidRPr="00820EA9">
        <w:rPr>
          <w:rFonts w:ascii="Arial" w:hAnsi="Arial" w:cs="Arial"/>
          <w:sz w:val="24"/>
          <w:szCs w:val="24"/>
        </w:rPr>
        <w:t>Se calcula la similitud coseno entre el vector de la consulta y cada uno de los 45 documentos del corpus</w:t>
      </w:r>
      <w:r w:rsidR="007108AA">
        <w:rPr>
          <w:rFonts w:ascii="Arial" w:hAnsi="Arial" w:cs="Arial"/>
          <w:sz w:val="24"/>
          <w:szCs w:val="24"/>
        </w:rPr>
        <w:t xml:space="preserve">. </w:t>
      </w:r>
      <w:proofErr w:type="spellStart"/>
      <w:r w:rsidR="007108AA" w:rsidRPr="007108AA">
        <w:rPr>
          <w:rFonts w:ascii="Arial" w:hAnsi="Arial" w:cs="Arial"/>
          <w:b/>
          <w:bCs/>
          <w:sz w:val="24"/>
          <w:szCs w:val="24"/>
        </w:rPr>
        <w:t>TfidfVectorizer</w:t>
      </w:r>
      <w:proofErr w:type="spellEnd"/>
      <w:r w:rsidR="007108AA" w:rsidRPr="007108AA">
        <w:rPr>
          <w:rFonts w:ascii="Arial" w:hAnsi="Arial" w:cs="Arial"/>
          <w:b/>
          <w:bCs/>
          <w:sz w:val="24"/>
          <w:szCs w:val="24"/>
        </w:rPr>
        <w:t xml:space="preserve"> de </w:t>
      </w:r>
      <w:proofErr w:type="spellStart"/>
      <w:r w:rsidR="007108AA" w:rsidRPr="007108AA">
        <w:rPr>
          <w:rFonts w:ascii="Arial" w:hAnsi="Arial" w:cs="Arial"/>
          <w:b/>
          <w:bCs/>
          <w:sz w:val="24"/>
          <w:szCs w:val="24"/>
        </w:rPr>
        <w:t>scikit-learn</w:t>
      </w:r>
      <w:proofErr w:type="spellEnd"/>
      <w:r w:rsidR="007108AA" w:rsidRPr="007108AA">
        <w:rPr>
          <w:rFonts w:ascii="Arial" w:hAnsi="Arial" w:cs="Arial"/>
          <w:sz w:val="24"/>
          <w:szCs w:val="24"/>
        </w:rPr>
        <w:t xml:space="preserve"> por defecto aplica </w:t>
      </w:r>
      <w:r w:rsidR="007108AA" w:rsidRPr="007108AA">
        <w:rPr>
          <w:rFonts w:ascii="Arial" w:hAnsi="Arial" w:cs="Arial"/>
          <w:b/>
          <w:bCs/>
          <w:sz w:val="24"/>
          <w:szCs w:val="24"/>
        </w:rPr>
        <w:t>normalización L2</w:t>
      </w:r>
      <w:r w:rsidR="007108AA" w:rsidRPr="007108AA">
        <w:rPr>
          <w:rFonts w:ascii="Arial" w:hAnsi="Arial" w:cs="Arial"/>
          <w:sz w:val="24"/>
          <w:szCs w:val="24"/>
        </w:rPr>
        <w:t>, que significa que cada vector ya tiene norma = 1</w:t>
      </w:r>
      <w:r w:rsidR="007108AA">
        <w:rPr>
          <w:rFonts w:ascii="Arial" w:hAnsi="Arial" w:cs="Arial"/>
          <w:sz w:val="24"/>
          <w:szCs w:val="24"/>
        </w:rPr>
        <w:t>, así que c</w:t>
      </w:r>
      <w:r w:rsidR="007108AA" w:rsidRPr="007108AA">
        <w:rPr>
          <w:rFonts w:ascii="Arial" w:hAnsi="Arial" w:cs="Arial"/>
          <w:sz w:val="24"/>
          <w:szCs w:val="24"/>
        </w:rPr>
        <w:t>uando ambos vectores están normalizados (norma = 1)</w:t>
      </w:r>
      <w:r w:rsidR="007108AA">
        <w:rPr>
          <w:rFonts w:ascii="Arial" w:hAnsi="Arial" w:cs="Arial"/>
          <w:sz w:val="24"/>
          <w:szCs w:val="24"/>
        </w:rPr>
        <w:t>, e</w:t>
      </w:r>
      <w:r w:rsidR="007108AA" w:rsidRPr="007108AA">
        <w:rPr>
          <w:rFonts w:ascii="Arial" w:hAnsi="Arial" w:cs="Arial"/>
          <w:sz w:val="24"/>
          <w:szCs w:val="24"/>
        </w:rPr>
        <w:t xml:space="preserve">l producto punto </w:t>
      </w:r>
      <w:r w:rsidR="007108AA">
        <w:rPr>
          <w:rFonts w:ascii="Arial" w:hAnsi="Arial" w:cs="Arial"/>
          <w:sz w:val="24"/>
          <w:szCs w:val="24"/>
        </w:rPr>
        <w:t>es</w:t>
      </w:r>
      <w:r w:rsidR="007108AA" w:rsidRPr="007108AA">
        <w:rPr>
          <w:rFonts w:ascii="Arial" w:hAnsi="Arial" w:cs="Arial"/>
          <w:sz w:val="24"/>
          <w:szCs w:val="24"/>
        </w:rPr>
        <w:t xml:space="preserve"> la similitud coseno</w:t>
      </w:r>
      <w:r w:rsidR="007108AA">
        <w:rPr>
          <w:rFonts w:ascii="Arial" w:hAnsi="Arial" w:cs="Arial"/>
          <w:sz w:val="24"/>
          <w:szCs w:val="24"/>
        </w:rPr>
        <w:t>.</w:t>
      </w:r>
    </w:p>
    <w:p w14:paraId="714A8059" w14:textId="77777777" w:rsidR="007108AA" w:rsidRPr="00820EA9" w:rsidRDefault="007108AA" w:rsidP="007108AA">
      <w:pPr>
        <w:pStyle w:val="Prrafodelista"/>
        <w:spacing w:line="360" w:lineRule="auto"/>
        <w:ind w:left="1440"/>
        <w:rPr>
          <w:rFonts w:ascii="Arial" w:hAnsi="Arial" w:cs="Arial"/>
          <w:sz w:val="24"/>
          <w:szCs w:val="24"/>
        </w:rPr>
      </w:pPr>
    </w:p>
    <w:p w14:paraId="0D3ECDD2" w14:textId="220B5373" w:rsidR="00B3263A" w:rsidRPr="00820EA9" w:rsidRDefault="00820EA9" w:rsidP="00820EA9">
      <w:pPr>
        <w:pStyle w:val="Prrafodelista"/>
        <w:numPr>
          <w:ilvl w:val="1"/>
          <w:numId w:val="91"/>
        </w:numPr>
        <w:spacing w:line="360" w:lineRule="auto"/>
        <w:rPr>
          <w:rFonts w:ascii="Arial" w:hAnsi="Arial" w:cs="Arial"/>
          <w:sz w:val="24"/>
          <w:szCs w:val="24"/>
        </w:rPr>
      </w:pPr>
      <w:r w:rsidRPr="00820EA9">
        <w:rPr>
          <w:rFonts w:ascii="Arial" w:hAnsi="Arial" w:cs="Arial"/>
          <w:sz w:val="24"/>
          <w:szCs w:val="24"/>
        </w:rPr>
        <w:t xml:space="preserve"> Los documentos se ordenan por similitud descendente, generando un ranking completo:</w:t>
      </w:r>
    </w:p>
    <w:p w14:paraId="4376CD97" w14:textId="77777777" w:rsidR="0038021E" w:rsidRDefault="0038021E" w:rsidP="0038021E">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proofErr w:type="spellStart"/>
      <w:r w:rsidRPr="0038021E">
        <w:rPr>
          <w:i/>
          <w:iCs/>
          <w:sz w:val="24"/>
          <w:szCs w:val="24"/>
        </w:rPr>
        <w:t>tfidf_ranking</w:t>
      </w:r>
      <w:proofErr w:type="spellEnd"/>
      <w:r w:rsidRPr="0038021E">
        <w:rPr>
          <w:i/>
          <w:iCs/>
          <w:sz w:val="24"/>
          <w:szCs w:val="24"/>
        </w:rPr>
        <w:t xml:space="preserve"> = </w:t>
      </w:r>
      <w:proofErr w:type="spellStart"/>
      <w:r w:rsidRPr="008B576E">
        <w:rPr>
          <w:b/>
          <w:bCs/>
          <w:i/>
          <w:iCs/>
          <w:sz w:val="24"/>
          <w:szCs w:val="24"/>
        </w:rPr>
        <w:t>calculate_tfidf_</w:t>
      </w:r>
      <w:proofErr w:type="gramStart"/>
      <w:r w:rsidRPr="008B576E">
        <w:rPr>
          <w:b/>
          <w:bCs/>
          <w:i/>
          <w:iCs/>
          <w:sz w:val="24"/>
          <w:szCs w:val="24"/>
        </w:rPr>
        <w:t>rankings</w:t>
      </w:r>
      <w:proofErr w:type="spellEnd"/>
      <w:r w:rsidRPr="0038021E">
        <w:rPr>
          <w:i/>
          <w:iCs/>
          <w:sz w:val="24"/>
          <w:szCs w:val="24"/>
        </w:rPr>
        <w:t>(</w:t>
      </w:r>
      <w:proofErr w:type="spellStart"/>
      <w:proofErr w:type="gramEnd"/>
      <w:r w:rsidRPr="0038021E">
        <w:rPr>
          <w:i/>
          <w:iCs/>
          <w:sz w:val="24"/>
          <w:szCs w:val="24"/>
        </w:rPr>
        <w:t>vectorizer</w:t>
      </w:r>
      <w:proofErr w:type="spellEnd"/>
      <w:r w:rsidRPr="0038021E">
        <w:rPr>
          <w:i/>
          <w:iCs/>
          <w:sz w:val="24"/>
          <w:szCs w:val="24"/>
        </w:rPr>
        <w:t xml:space="preserve">, X, </w:t>
      </w:r>
      <w:proofErr w:type="spellStart"/>
      <w:r w:rsidRPr="0038021E">
        <w:rPr>
          <w:i/>
          <w:iCs/>
          <w:sz w:val="24"/>
          <w:szCs w:val="24"/>
        </w:rPr>
        <w:t>doc_ids</w:t>
      </w:r>
      <w:proofErr w:type="spellEnd"/>
      <w:r w:rsidRPr="0038021E">
        <w:rPr>
          <w:i/>
          <w:iCs/>
          <w:sz w:val="24"/>
          <w:szCs w:val="24"/>
        </w:rPr>
        <w:t xml:space="preserve">, </w:t>
      </w:r>
      <w:proofErr w:type="spellStart"/>
      <w:r w:rsidRPr="0038021E">
        <w:rPr>
          <w:i/>
          <w:iCs/>
          <w:sz w:val="24"/>
          <w:szCs w:val="24"/>
        </w:rPr>
        <w:t>query_text</w:t>
      </w:r>
      <w:proofErr w:type="spellEnd"/>
      <w:r w:rsidRPr="0038021E">
        <w:rPr>
          <w:i/>
          <w:iCs/>
          <w:sz w:val="24"/>
          <w:szCs w:val="24"/>
        </w:rPr>
        <w:t>)</w:t>
      </w:r>
    </w:p>
    <w:p w14:paraId="19B7DA28" w14:textId="77777777" w:rsidR="00820EA9" w:rsidRPr="0038021E" w:rsidRDefault="00820EA9" w:rsidP="0038021E">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p>
    <w:p w14:paraId="7E28A722" w14:textId="6A53328E" w:rsidR="0038021E" w:rsidRPr="0038021E" w:rsidRDefault="0038021E" w:rsidP="0038021E">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proofErr w:type="spellStart"/>
      <w:r w:rsidRPr="008B576E">
        <w:rPr>
          <w:b/>
          <w:bCs/>
          <w:i/>
          <w:iCs/>
          <w:sz w:val="24"/>
          <w:szCs w:val="24"/>
        </w:rPr>
        <w:t>def</w:t>
      </w:r>
      <w:proofErr w:type="spellEnd"/>
      <w:r w:rsidRPr="008B576E">
        <w:rPr>
          <w:b/>
          <w:bCs/>
          <w:i/>
          <w:iCs/>
          <w:sz w:val="24"/>
          <w:szCs w:val="24"/>
        </w:rPr>
        <w:t xml:space="preserve"> </w:t>
      </w:r>
      <w:proofErr w:type="spellStart"/>
      <w:r w:rsidRPr="008B576E">
        <w:rPr>
          <w:b/>
          <w:bCs/>
          <w:i/>
          <w:iCs/>
          <w:sz w:val="24"/>
          <w:szCs w:val="24"/>
        </w:rPr>
        <w:t>calculate_tfidf_</w:t>
      </w:r>
      <w:proofErr w:type="gramStart"/>
      <w:r w:rsidRPr="008B576E">
        <w:rPr>
          <w:b/>
          <w:bCs/>
          <w:i/>
          <w:iCs/>
          <w:sz w:val="24"/>
          <w:szCs w:val="24"/>
        </w:rPr>
        <w:t>rankings</w:t>
      </w:r>
      <w:proofErr w:type="spellEnd"/>
      <w:r w:rsidRPr="0038021E">
        <w:rPr>
          <w:i/>
          <w:iCs/>
          <w:sz w:val="24"/>
          <w:szCs w:val="24"/>
        </w:rPr>
        <w:t>(</w:t>
      </w:r>
      <w:proofErr w:type="spellStart"/>
      <w:proofErr w:type="gramEnd"/>
      <w:r w:rsidRPr="0038021E">
        <w:rPr>
          <w:i/>
          <w:iCs/>
          <w:sz w:val="24"/>
          <w:szCs w:val="24"/>
        </w:rPr>
        <w:t>vectorizer</w:t>
      </w:r>
      <w:proofErr w:type="spellEnd"/>
      <w:r w:rsidRPr="0038021E">
        <w:rPr>
          <w:i/>
          <w:iCs/>
          <w:sz w:val="24"/>
          <w:szCs w:val="24"/>
        </w:rPr>
        <w:t xml:space="preserve">, X, </w:t>
      </w:r>
      <w:proofErr w:type="spellStart"/>
      <w:r w:rsidRPr="0038021E">
        <w:rPr>
          <w:i/>
          <w:iCs/>
          <w:sz w:val="24"/>
          <w:szCs w:val="24"/>
        </w:rPr>
        <w:t>doc_ids</w:t>
      </w:r>
      <w:proofErr w:type="spellEnd"/>
      <w:r w:rsidRPr="0038021E">
        <w:rPr>
          <w:i/>
          <w:iCs/>
          <w:sz w:val="24"/>
          <w:szCs w:val="24"/>
        </w:rPr>
        <w:t xml:space="preserve">, </w:t>
      </w:r>
      <w:proofErr w:type="spellStart"/>
      <w:r w:rsidRPr="0038021E">
        <w:rPr>
          <w:i/>
          <w:iCs/>
          <w:sz w:val="24"/>
          <w:szCs w:val="24"/>
        </w:rPr>
        <w:t>query_text</w:t>
      </w:r>
      <w:proofErr w:type="spellEnd"/>
      <w:r w:rsidRPr="0038021E">
        <w:rPr>
          <w:i/>
          <w:iCs/>
          <w:sz w:val="24"/>
          <w:szCs w:val="24"/>
        </w:rPr>
        <w:t>):</w:t>
      </w:r>
    </w:p>
    <w:p w14:paraId="78A0CA38" w14:textId="77777777" w:rsidR="0038021E" w:rsidRPr="0038021E" w:rsidRDefault="0038021E" w:rsidP="0038021E">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r w:rsidRPr="0038021E">
        <w:rPr>
          <w:i/>
          <w:iCs/>
          <w:sz w:val="24"/>
          <w:szCs w:val="24"/>
        </w:rPr>
        <w:t xml:space="preserve">    """TF-IDF - </w:t>
      </w:r>
      <w:proofErr w:type="gramStart"/>
      <w:r w:rsidRPr="0038021E">
        <w:rPr>
          <w:i/>
          <w:iCs/>
          <w:sz w:val="24"/>
          <w:szCs w:val="24"/>
        </w:rPr>
        <w:t>Búsqueda  por</w:t>
      </w:r>
      <w:proofErr w:type="gramEnd"/>
      <w:r w:rsidRPr="0038021E">
        <w:rPr>
          <w:i/>
          <w:iCs/>
          <w:sz w:val="24"/>
          <w:szCs w:val="24"/>
        </w:rPr>
        <w:t xml:space="preserve"> palabras clave"""</w:t>
      </w:r>
    </w:p>
    <w:p w14:paraId="4B7AC4BF" w14:textId="77777777" w:rsidR="0038021E" w:rsidRPr="0038021E" w:rsidRDefault="0038021E" w:rsidP="0038021E">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r w:rsidRPr="0038021E">
        <w:rPr>
          <w:i/>
          <w:iCs/>
          <w:sz w:val="24"/>
          <w:szCs w:val="24"/>
        </w:rPr>
        <w:t xml:space="preserve">    </w:t>
      </w:r>
      <w:proofErr w:type="spellStart"/>
      <w:proofErr w:type="gramStart"/>
      <w:r w:rsidRPr="0038021E">
        <w:rPr>
          <w:i/>
          <w:iCs/>
          <w:sz w:val="24"/>
          <w:szCs w:val="24"/>
        </w:rPr>
        <w:t>logger.debug</w:t>
      </w:r>
      <w:proofErr w:type="spellEnd"/>
      <w:proofErr w:type="gramEnd"/>
      <w:r w:rsidRPr="0038021E">
        <w:rPr>
          <w:i/>
          <w:iCs/>
          <w:sz w:val="24"/>
          <w:szCs w:val="24"/>
        </w:rPr>
        <w:t>(</w:t>
      </w:r>
      <w:proofErr w:type="spellStart"/>
      <w:r w:rsidRPr="0038021E">
        <w:rPr>
          <w:i/>
          <w:iCs/>
          <w:sz w:val="24"/>
          <w:szCs w:val="24"/>
        </w:rPr>
        <w:t>f"TF</w:t>
      </w:r>
      <w:proofErr w:type="spellEnd"/>
      <w:r w:rsidRPr="0038021E">
        <w:rPr>
          <w:i/>
          <w:iCs/>
          <w:sz w:val="24"/>
          <w:szCs w:val="24"/>
        </w:rPr>
        <w:t xml:space="preserve">-IDF: Procesando </w:t>
      </w:r>
      <w:proofErr w:type="spellStart"/>
      <w:r w:rsidRPr="0038021E">
        <w:rPr>
          <w:i/>
          <w:iCs/>
          <w:sz w:val="24"/>
          <w:szCs w:val="24"/>
        </w:rPr>
        <w:t>query</w:t>
      </w:r>
      <w:proofErr w:type="spellEnd"/>
      <w:r w:rsidRPr="0038021E">
        <w:rPr>
          <w:i/>
          <w:iCs/>
          <w:sz w:val="24"/>
          <w:szCs w:val="24"/>
        </w:rPr>
        <w:t xml:space="preserve"> '{</w:t>
      </w:r>
      <w:proofErr w:type="spellStart"/>
      <w:r w:rsidRPr="0038021E">
        <w:rPr>
          <w:i/>
          <w:iCs/>
          <w:sz w:val="24"/>
          <w:szCs w:val="24"/>
        </w:rPr>
        <w:t>query_</w:t>
      </w:r>
      <w:proofErr w:type="gramStart"/>
      <w:r w:rsidRPr="0038021E">
        <w:rPr>
          <w:i/>
          <w:iCs/>
          <w:sz w:val="24"/>
          <w:szCs w:val="24"/>
        </w:rPr>
        <w:t>text</w:t>
      </w:r>
      <w:proofErr w:type="spellEnd"/>
      <w:r w:rsidRPr="0038021E">
        <w:rPr>
          <w:i/>
          <w:iCs/>
          <w:sz w:val="24"/>
          <w:szCs w:val="24"/>
        </w:rPr>
        <w:t>[</w:t>
      </w:r>
      <w:proofErr w:type="gramEnd"/>
      <w:r w:rsidRPr="0038021E">
        <w:rPr>
          <w:i/>
          <w:iCs/>
          <w:sz w:val="24"/>
          <w:szCs w:val="24"/>
        </w:rPr>
        <w:t>:50</w:t>
      </w:r>
      <w:proofErr w:type="gramStart"/>
      <w:r w:rsidRPr="0038021E">
        <w:rPr>
          <w:i/>
          <w:iCs/>
          <w:sz w:val="24"/>
          <w:szCs w:val="24"/>
        </w:rPr>
        <w:t>]}...</w:t>
      </w:r>
      <w:proofErr w:type="gramEnd"/>
      <w:r w:rsidRPr="0038021E">
        <w:rPr>
          <w:i/>
          <w:iCs/>
          <w:sz w:val="24"/>
          <w:szCs w:val="24"/>
        </w:rPr>
        <w:t>'")</w:t>
      </w:r>
    </w:p>
    <w:p w14:paraId="3FDABDB6" w14:textId="77777777" w:rsidR="0038021E" w:rsidRPr="0038021E" w:rsidRDefault="0038021E" w:rsidP="0038021E">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r w:rsidRPr="0038021E">
        <w:rPr>
          <w:i/>
          <w:iCs/>
          <w:sz w:val="24"/>
          <w:szCs w:val="24"/>
        </w:rPr>
        <w:t xml:space="preserve">    </w:t>
      </w:r>
      <w:proofErr w:type="spellStart"/>
      <w:r w:rsidRPr="0038021E">
        <w:rPr>
          <w:i/>
          <w:iCs/>
          <w:sz w:val="24"/>
          <w:szCs w:val="24"/>
        </w:rPr>
        <w:t>qv</w:t>
      </w:r>
      <w:proofErr w:type="spellEnd"/>
      <w:r w:rsidRPr="0038021E">
        <w:rPr>
          <w:i/>
          <w:iCs/>
          <w:sz w:val="24"/>
          <w:szCs w:val="24"/>
        </w:rPr>
        <w:t xml:space="preserve"> = </w:t>
      </w:r>
      <w:proofErr w:type="spellStart"/>
      <w:proofErr w:type="gramStart"/>
      <w:r w:rsidRPr="0038021E">
        <w:rPr>
          <w:i/>
          <w:iCs/>
          <w:sz w:val="24"/>
          <w:szCs w:val="24"/>
        </w:rPr>
        <w:t>vectorizer.transform</w:t>
      </w:r>
      <w:proofErr w:type="spellEnd"/>
      <w:proofErr w:type="gramEnd"/>
      <w:r w:rsidRPr="0038021E">
        <w:rPr>
          <w:i/>
          <w:iCs/>
          <w:sz w:val="24"/>
          <w:szCs w:val="24"/>
        </w:rPr>
        <w:t>([</w:t>
      </w:r>
      <w:proofErr w:type="spellStart"/>
      <w:r w:rsidRPr="0038021E">
        <w:rPr>
          <w:i/>
          <w:iCs/>
          <w:sz w:val="24"/>
          <w:szCs w:val="24"/>
        </w:rPr>
        <w:t>query_text</w:t>
      </w:r>
      <w:proofErr w:type="spellEnd"/>
      <w:r w:rsidRPr="0038021E">
        <w:rPr>
          <w:i/>
          <w:iCs/>
          <w:sz w:val="24"/>
          <w:szCs w:val="24"/>
        </w:rPr>
        <w:t>])</w:t>
      </w:r>
    </w:p>
    <w:p w14:paraId="45ACBF4A" w14:textId="77777777" w:rsidR="0038021E" w:rsidRPr="0038021E" w:rsidRDefault="0038021E" w:rsidP="0038021E">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r w:rsidRPr="0038021E">
        <w:rPr>
          <w:i/>
          <w:iCs/>
          <w:sz w:val="24"/>
          <w:szCs w:val="24"/>
        </w:rPr>
        <w:t xml:space="preserve">    </w:t>
      </w:r>
      <w:proofErr w:type="spellStart"/>
      <w:r w:rsidRPr="0038021E">
        <w:rPr>
          <w:i/>
          <w:iCs/>
          <w:sz w:val="24"/>
          <w:szCs w:val="24"/>
        </w:rPr>
        <w:t>sims</w:t>
      </w:r>
      <w:proofErr w:type="spellEnd"/>
      <w:r w:rsidRPr="0038021E">
        <w:rPr>
          <w:i/>
          <w:iCs/>
          <w:sz w:val="24"/>
          <w:szCs w:val="24"/>
        </w:rPr>
        <w:t xml:space="preserve"> = (X @ </w:t>
      </w:r>
      <w:proofErr w:type="spellStart"/>
      <w:proofErr w:type="gramStart"/>
      <w:r w:rsidRPr="0038021E">
        <w:rPr>
          <w:i/>
          <w:iCs/>
          <w:sz w:val="24"/>
          <w:szCs w:val="24"/>
        </w:rPr>
        <w:t>qv.T</w:t>
      </w:r>
      <w:proofErr w:type="spellEnd"/>
      <w:r w:rsidRPr="0038021E">
        <w:rPr>
          <w:i/>
          <w:iCs/>
          <w:sz w:val="24"/>
          <w:szCs w:val="24"/>
        </w:rPr>
        <w:t>).</w:t>
      </w:r>
      <w:proofErr w:type="spellStart"/>
      <w:r w:rsidRPr="0038021E">
        <w:rPr>
          <w:i/>
          <w:iCs/>
          <w:sz w:val="24"/>
          <w:szCs w:val="24"/>
        </w:rPr>
        <w:t>toarray</w:t>
      </w:r>
      <w:proofErr w:type="spellEnd"/>
      <w:proofErr w:type="gramEnd"/>
      <w:r w:rsidRPr="0038021E">
        <w:rPr>
          <w:i/>
          <w:iCs/>
          <w:sz w:val="24"/>
          <w:szCs w:val="24"/>
        </w:rPr>
        <w:t>(</w:t>
      </w:r>
      <w:proofErr w:type="gramStart"/>
      <w:r w:rsidRPr="0038021E">
        <w:rPr>
          <w:i/>
          <w:iCs/>
          <w:sz w:val="24"/>
          <w:szCs w:val="24"/>
        </w:rPr>
        <w:t>).</w:t>
      </w:r>
      <w:proofErr w:type="spellStart"/>
      <w:r w:rsidRPr="0038021E">
        <w:rPr>
          <w:i/>
          <w:iCs/>
          <w:sz w:val="24"/>
          <w:szCs w:val="24"/>
        </w:rPr>
        <w:t>ravel</w:t>
      </w:r>
      <w:proofErr w:type="spellEnd"/>
      <w:proofErr w:type="gramEnd"/>
      <w:r w:rsidRPr="0038021E">
        <w:rPr>
          <w:i/>
          <w:iCs/>
          <w:sz w:val="24"/>
          <w:szCs w:val="24"/>
        </w:rPr>
        <w:t>()</w:t>
      </w:r>
    </w:p>
    <w:p w14:paraId="0F33615D" w14:textId="77777777" w:rsidR="0038021E" w:rsidRPr="0038021E" w:rsidRDefault="0038021E" w:rsidP="0038021E">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r w:rsidRPr="0038021E">
        <w:rPr>
          <w:i/>
          <w:iCs/>
          <w:sz w:val="24"/>
          <w:szCs w:val="24"/>
        </w:rPr>
        <w:t xml:space="preserve">    </w:t>
      </w:r>
      <w:proofErr w:type="spellStart"/>
      <w:r w:rsidRPr="0038021E">
        <w:rPr>
          <w:i/>
          <w:iCs/>
          <w:sz w:val="24"/>
          <w:szCs w:val="24"/>
        </w:rPr>
        <w:t>idx</w:t>
      </w:r>
      <w:proofErr w:type="spellEnd"/>
      <w:r w:rsidRPr="0038021E">
        <w:rPr>
          <w:i/>
          <w:iCs/>
          <w:sz w:val="24"/>
          <w:szCs w:val="24"/>
        </w:rPr>
        <w:t xml:space="preserve"> = </w:t>
      </w:r>
      <w:proofErr w:type="spellStart"/>
      <w:proofErr w:type="gramStart"/>
      <w:r w:rsidRPr="0038021E">
        <w:rPr>
          <w:i/>
          <w:iCs/>
          <w:sz w:val="24"/>
          <w:szCs w:val="24"/>
        </w:rPr>
        <w:t>sims.argsort</w:t>
      </w:r>
      <w:proofErr w:type="spellEnd"/>
      <w:r w:rsidRPr="0038021E">
        <w:rPr>
          <w:i/>
          <w:iCs/>
          <w:sz w:val="24"/>
          <w:szCs w:val="24"/>
        </w:rPr>
        <w:t>()[::</w:t>
      </w:r>
      <w:proofErr w:type="gramEnd"/>
      <w:r w:rsidRPr="0038021E">
        <w:rPr>
          <w:i/>
          <w:iCs/>
          <w:sz w:val="24"/>
          <w:szCs w:val="24"/>
        </w:rPr>
        <w:t>-1]</w:t>
      </w:r>
    </w:p>
    <w:p w14:paraId="412ADA58" w14:textId="77777777" w:rsidR="0038021E" w:rsidRPr="0038021E" w:rsidRDefault="0038021E" w:rsidP="0038021E">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r w:rsidRPr="0038021E">
        <w:rPr>
          <w:i/>
          <w:iCs/>
          <w:sz w:val="24"/>
          <w:szCs w:val="24"/>
        </w:rPr>
        <w:t xml:space="preserve">    </w:t>
      </w:r>
      <w:proofErr w:type="spellStart"/>
      <w:r w:rsidRPr="0038021E">
        <w:rPr>
          <w:i/>
          <w:iCs/>
          <w:sz w:val="24"/>
          <w:szCs w:val="24"/>
        </w:rPr>
        <w:t>return</w:t>
      </w:r>
      <w:proofErr w:type="spellEnd"/>
      <w:r w:rsidRPr="0038021E">
        <w:rPr>
          <w:i/>
          <w:iCs/>
          <w:sz w:val="24"/>
          <w:szCs w:val="24"/>
        </w:rPr>
        <w:t xml:space="preserve"> [</w:t>
      </w:r>
      <w:proofErr w:type="spellStart"/>
      <w:r w:rsidRPr="0038021E">
        <w:rPr>
          <w:i/>
          <w:iCs/>
          <w:sz w:val="24"/>
          <w:szCs w:val="24"/>
        </w:rPr>
        <w:t>doc_ids</w:t>
      </w:r>
      <w:proofErr w:type="spellEnd"/>
      <w:r w:rsidRPr="0038021E">
        <w:rPr>
          <w:i/>
          <w:iCs/>
          <w:sz w:val="24"/>
          <w:szCs w:val="24"/>
        </w:rPr>
        <w:t xml:space="preserve">[i] </w:t>
      </w:r>
      <w:proofErr w:type="spellStart"/>
      <w:r w:rsidRPr="0038021E">
        <w:rPr>
          <w:i/>
          <w:iCs/>
          <w:sz w:val="24"/>
          <w:szCs w:val="24"/>
        </w:rPr>
        <w:t>for</w:t>
      </w:r>
      <w:proofErr w:type="spellEnd"/>
      <w:r w:rsidRPr="0038021E">
        <w:rPr>
          <w:i/>
          <w:iCs/>
          <w:sz w:val="24"/>
          <w:szCs w:val="24"/>
        </w:rPr>
        <w:t xml:space="preserve"> i in </w:t>
      </w:r>
      <w:proofErr w:type="spellStart"/>
      <w:r w:rsidRPr="0038021E">
        <w:rPr>
          <w:i/>
          <w:iCs/>
          <w:sz w:val="24"/>
          <w:szCs w:val="24"/>
        </w:rPr>
        <w:t>idx</w:t>
      </w:r>
      <w:proofErr w:type="spellEnd"/>
      <w:r w:rsidRPr="0038021E">
        <w:rPr>
          <w:i/>
          <w:iCs/>
          <w:sz w:val="24"/>
          <w:szCs w:val="24"/>
        </w:rPr>
        <w:t>]</w:t>
      </w:r>
    </w:p>
    <w:p w14:paraId="52016541" w14:textId="2407263B" w:rsidR="0038021E" w:rsidRPr="0038021E" w:rsidRDefault="0038021E" w:rsidP="0038021E">
      <w:pPr>
        <w:spacing w:line="360" w:lineRule="auto"/>
        <w:rPr>
          <w:rFonts w:ascii="Arial" w:hAnsi="Arial" w:cs="Arial"/>
          <w:b/>
          <w:bCs/>
          <w:sz w:val="24"/>
          <w:szCs w:val="24"/>
        </w:rPr>
      </w:pPr>
    </w:p>
    <w:p w14:paraId="555FEDB8" w14:textId="6B382E91" w:rsidR="0038021E" w:rsidRDefault="004868A4" w:rsidP="00F37CEF">
      <w:pPr>
        <w:pStyle w:val="Prrafodelista"/>
        <w:rPr>
          <w:rFonts w:ascii="Arial" w:hAnsi="Arial" w:cs="Arial"/>
          <w:sz w:val="24"/>
          <w:szCs w:val="24"/>
        </w:rPr>
      </w:pPr>
      <w:r w:rsidRPr="004868A4">
        <w:rPr>
          <w:rFonts w:ascii="Arial" w:hAnsi="Arial" w:cs="Arial"/>
          <w:b/>
          <w:bCs/>
          <w:sz w:val="24"/>
          <w:szCs w:val="24"/>
        </w:rPr>
        <w:t xml:space="preserve">Etapa 2: </w:t>
      </w:r>
      <w:r w:rsidRPr="00F37CEF">
        <w:rPr>
          <w:rFonts w:ascii="Arial" w:hAnsi="Arial" w:cs="Arial"/>
          <w:sz w:val="24"/>
          <w:szCs w:val="24"/>
        </w:rPr>
        <w:t>Reordenación Semántica con Bi-</w:t>
      </w:r>
      <w:proofErr w:type="spellStart"/>
      <w:r w:rsidRPr="00F37CEF">
        <w:rPr>
          <w:rFonts w:ascii="Arial" w:hAnsi="Arial" w:cs="Arial"/>
          <w:sz w:val="24"/>
          <w:szCs w:val="24"/>
        </w:rPr>
        <w:t>Encoder</w:t>
      </w:r>
      <w:proofErr w:type="spellEnd"/>
    </w:p>
    <w:p w14:paraId="41868215" w14:textId="77777777" w:rsidR="00F37CEF" w:rsidRPr="00F37CEF" w:rsidRDefault="00F37CEF" w:rsidP="00F37CEF">
      <w:pPr>
        <w:pStyle w:val="Prrafodelista"/>
        <w:rPr>
          <w:rFonts w:ascii="Arial" w:hAnsi="Arial" w:cs="Arial"/>
          <w:sz w:val="24"/>
          <w:szCs w:val="24"/>
        </w:rPr>
      </w:pPr>
    </w:p>
    <w:p w14:paraId="3D3B88A7" w14:textId="1AE03C1D" w:rsidR="00F37CEF" w:rsidRDefault="00F37CEF" w:rsidP="00F37CEF">
      <w:pPr>
        <w:pStyle w:val="Prrafodelista"/>
        <w:numPr>
          <w:ilvl w:val="0"/>
          <w:numId w:val="91"/>
        </w:numPr>
        <w:spacing w:line="360" w:lineRule="auto"/>
        <w:rPr>
          <w:rFonts w:ascii="Arial" w:hAnsi="Arial" w:cs="Arial"/>
          <w:sz w:val="24"/>
          <w:szCs w:val="24"/>
        </w:rPr>
      </w:pPr>
      <w:r w:rsidRPr="00F37CEF">
        <w:rPr>
          <w:rFonts w:ascii="Arial" w:hAnsi="Arial" w:cs="Arial"/>
          <w:b/>
          <w:bCs/>
          <w:sz w:val="24"/>
          <w:szCs w:val="24"/>
        </w:rPr>
        <w:t xml:space="preserve">Descripción: </w:t>
      </w:r>
      <w:r w:rsidRPr="00F37CEF">
        <w:rPr>
          <w:rFonts w:ascii="Arial" w:hAnsi="Arial" w:cs="Arial"/>
          <w:sz w:val="24"/>
          <w:szCs w:val="24"/>
        </w:rPr>
        <w:t>El Bi-</w:t>
      </w:r>
      <w:proofErr w:type="spellStart"/>
      <w:r w:rsidRPr="00F37CEF">
        <w:rPr>
          <w:rFonts w:ascii="Arial" w:hAnsi="Arial" w:cs="Arial"/>
          <w:sz w:val="24"/>
          <w:szCs w:val="24"/>
        </w:rPr>
        <w:t>Encoder</w:t>
      </w:r>
      <w:proofErr w:type="spellEnd"/>
      <w:r w:rsidRPr="00F37CEF">
        <w:rPr>
          <w:rFonts w:ascii="Arial" w:hAnsi="Arial" w:cs="Arial"/>
          <w:sz w:val="24"/>
          <w:szCs w:val="24"/>
        </w:rPr>
        <w:t xml:space="preserve"> transforma tanto la consulta como los documentos en vectores densos dentro de un espacio semántico compartido. Se calcula la similitud coseno entre la consulta y cada documento. Este enfoque permite detectar relaciones semánticas más allá de coincidencias léxicas.</w:t>
      </w:r>
    </w:p>
    <w:p w14:paraId="6B8A1BB0" w14:textId="77777777" w:rsidR="009B378C" w:rsidRDefault="009B378C" w:rsidP="009B378C">
      <w:pPr>
        <w:spacing w:line="360" w:lineRule="auto"/>
        <w:ind w:left="708"/>
        <w:rPr>
          <w:rFonts w:ascii="Arial" w:hAnsi="Arial" w:cs="Arial"/>
          <w:sz w:val="24"/>
          <w:szCs w:val="24"/>
        </w:rPr>
      </w:pPr>
      <w:r w:rsidRPr="009B378C">
        <w:rPr>
          <w:rFonts w:ascii="Arial" w:hAnsi="Arial" w:cs="Arial"/>
          <w:sz w:val="24"/>
          <w:szCs w:val="24"/>
        </w:rPr>
        <w:t xml:space="preserve">La consulta se codifica una vez generando un </w:t>
      </w:r>
      <w:proofErr w:type="spellStart"/>
      <w:r w:rsidRPr="009B378C">
        <w:rPr>
          <w:rFonts w:ascii="Arial" w:hAnsi="Arial" w:cs="Arial"/>
          <w:sz w:val="24"/>
          <w:szCs w:val="24"/>
        </w:rPr>
        <w:t>embedding</w:t>
      </w:r>
      <w:proofErr w:type="spellEnd"/>
      <w:r w:rsidRPr="009B378C">
        <w:rPr>
          <w:rFonts w:ascii="Arial" w:hAnsi="Arial" w:cs="Arial"/>
          <w:sz w:val="24"/>
          <w:szCs w:val="24"/>
        </w:rPr>
        <w:t xml:space="preserve"> de 1024 dimensiones. </w:t>
      </w:r>
    </w:p>
    <w:p w14:paraId="5818AB31" w14:textId="77777777" w:rsidR="009B378C" w:rsidRDefault="009B378C" w:rsidP="009B378C">
      <w:pPr>
        <w:spacing w:line="360" w:lineRule="auto"/>
        <w:ind w:left="708"/>
        <w:rPr>
          <w:rFonts w:ascii="Arial" w:hAnsi="Arial" w:cs="Arial"/>
          <w:sz w:val="24"/>
          <w:szCs w:val="24"/>
        </w:rPr>
      </w:pPr>
      <w:r w:rsidRPr="009B378C">
        <w:rPr>
          <w:rFonts w:ascii="Arial" w:hAnsi="Arial" w:cs="Arial"/>
          <w:sz w:val="24"/>
          <w:szCs w:val="24"/>
        </w:rPr>
        <w:lastRenderedPageBreak/>
        <w:t xml:space="preserve">Los 45 documentos del corpus se procesan en lotes de 16 para optimizar el uso de memoria GPU, generando </w:t>
      </w:r>
      <w:proofErr w:type="spellStart"/>
      <w:r w:rsidRPr="009B378C">
        <w:rPr>
          <w:rFonts w:ascii="Arial" w:hAnsi="Arial" w:cs="Arial"/>
          <w:sz w:val="24"/>
          <w:szCs w:val="24"/>
        </w:rPr>
        <w:t>embeddings</w:t>
      </w:r>
      <w:proofErr w:type="spellEnd"/>
      <w:r w:rsidRPr="009B378C">
        <w:rPr>
          <w:rFonts w:ascii="Arial" w:hAnsi="Arial" w:cs="Arial"/>
          <w:sz w:val="24"/>
          <w:szCs w:val="24"/>
        </w:rPr>
        <w:t xml:space="preserve"> del mismo tamaño. </w:t>
      </w:r>
    </w:p>
    <w:p w14:paraId="167D80B7" w14:textId="2C551BCF" w:rsidR="009B378C" w:rsidRPr="009B378C" w:rsidRDefault="009B378C" w:rsidP="009B378C">
      <w:pPr>
        <w:spacing w:line="360" w:lineRule="auto"/>
        <w:ind w:left="708"/>
        <w:rPr>
          <w:rFonts w:ascii="Arial" w:hAnsi="Arial" w:cs="Arial"/>
          <w:sz w:val="24"/>
          <w:szCs w:val="24"/>
        </w:rPr>
      </w:pPr>
      <w:r w:rsidRPr="009B378C">
        <w:rPr>
          <w:rFonts w:ascii="Arial" w:hAnsi="Arial" w:cs="Arial"/>
          <w:sz w:val="24"/>
          <w:szCs w:val="24"/>
        </w:rPr>
        <w:t>La similitud coseno se calcula mediante el producto punto normalizado entre el vector de la consulta y cada vector documental, produciendo scores de relevancia que permiten ordenar todos los documentos de mayor a menor similitud semántica.</w:t>
      </w:r>
    </w:p>
    <w:p w14:paraId="59E2E27B" w14:textId="77777777" w:rsidR="00814539" w:rsidRPr="00814539" w:rsidRDefault="00814539" w:rsidP="00814539">
      <w:pPr>
        <w:pStyle w:val="Prrafodelista"/>
        <w:numPr>
          <w:ilvl w:val="0"/>
          <w:numId w:val="91"/>
        </w:numPr>
        <w:spacing w:line="360" w:lineRule="auto"/>
        <w:rPr>
          <w:rFonts w:ascii="Arial" w:hAnsi="Arial" w:cs="Arial"/>
          <w:b/>
          <w:bCs/>
          <w:sz w:val="24"/>
          <w:szCs w:val="24"/>
        </w:rPr>
      </w:pPr>
      <w:r w:rsidRPr="00814539">
        <w:rPr>
          <w:rFonts w:ascii="Arial" w:hAnsi="Arial" w:cs="Arial"/>
          <w:b/>
          <w:bCs/>
          <w:sz w:val="24"/>
          <w:szCs w:val="24"/>
        </w:rPr>
        <w:t>Modelos utilizados:</w:t>
      </w:r>
    </w:p>
    <w:p w14:paraId="70176152" w14:textId="77777777" w:rsidR="00814539" w:rsidRPr="00814539" w:rsidRDefault="00814539" w:rsidP="00814539">
      <w:pPr>
        <w:pStyle w:val="Prrafodelista"/>
        <w:numPr>
          <w:ilvl w:val="1"/>
          <w:numId w:val="91"/>
        </w:numPr>
        <w:spacing w:line="360" w:lineRule="auto"/>
        <w:rPr>
          <w:rFonts w:ascii="Arial" w:hAnsi="Arial" w:cs="Arial"/>
          <w:sz w:val="24"/>
          <w:szCs w:val="24"/>
        </w:rPr>
      </w:pPr>
      <w:r w:rsidRPr="00814539">
        <w:rPr>
          <w:rFonts w:ascii="Arial" w:hAnsi="Arial" w:cs="Arial"/>
          <w:sz w:val="24"/>
          <w:szCs w:val="24"/>
        </w:rPr>
        <w:t>Modelo generalista multilingüe: BAAI/bge-m3</w:t>
      </w:r>
    </w:p>
    <w:p w14:paraId="0964E0E5" w14:textId="4BFD826C" w:rsidR="0069667C" w:rsidRDefault="00814539" w:rsidP="00814539">
      <w:pPr>
        <w:pStyle w:val="Prrafodelista"/>
        <w:numPr>
          <w:ilvl w:val="1"/>
          <w:numId w:val="91"/>
        </w:numPr>
        <w:spacing w:line="360" w:lineRule="auto"/>
        <w:rPr>
          <w:rFonts w:ascii="Arial" w:hAnsi="Arial" w:cs="Arial"/>
          <w:sz w:val="24"/>
          <w:szCs w:val="24"/>
        </w:rPr>
      </w:pPr>
      <w:r w:rsidRPr="00814539">
        <w:rPr>
          <w:rFonts w:ascii="Arial" w:hAnsi="Arial" w:cs="Arial"/>
          <w:sz w:val="24"/>
          <w:szCs w:val="24"/>
        </w:rPr>
        <w:t>Modelo fine-tuneado clínico: bge_m3_epochs/epoch4_MRR0.9717</w:t>
      </w:r>
    </w:p>
    <w:p w14:paraId="304FF286" w14:textId="77777777" w:rsidR="00814539" w:rsidRPr="00814539" w:rsidRDefault="00814539" w:rsidP="00814539">
      <w:pPr>
        <w:pStyle w:val="Prrafodelista"/>
        <w:spacing w:line="360" w:lineRule="auto"/>
        <w:ind w:left="1440"/>
        <w:rPr>
          <w:rFonts w:ascii="Arial" w:hAnsi="Arial" w:cs="Arial"/>
          <w:sz w:val="24"/>
          <w:szCs w:val="24"/>
        </w:rPr>
      </w:pPr>
    </w:p>
    <w:p w14:paraId="30C876AA" w14:textId="77777777" w:rsidR="009B378C" w:rsidRPr="009B378C" w:rsidRDefault="009B378C" w:rsidP="009B378C">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b/>
          <w:bCs/>
          <w:i/>
          <w:iCs/>
          <w:sz w:val="24"/>
          <w:szCs w:val="24"/>
        </w:rPr>
      </w:pPr>
      <w:proofErr w:type="spellStart"/>
      <w:r w:rsidRPr="009B378C">
        <w:rPr>
          <w:b/>
          <w:bCs/>
          <w:i/>
          <w:iCs/>
          <w:sz w:val="24"/>
          <w:szCs w:val="24"/>
        </w:rPr>
        <w:t>if</w:t>
      </w:r>
      <w:proofErr w:type="spellEnd"/>
      <w:r w:rsidRPr="009B378C">
        <w:rPr>
          <w:b/>
          <w:bCs/>
          <w:i/>
          <w:iCs/>
          <w:sz w:val="24"/>
          <w:szCs w:val="24"/>
        </w:rPr>
        <w:t xml:space="preserve"> </w:t>
      </w:r>
      <w:proofErr w:type="spellStart"/>
      <w:r w:rsidRPr="009B378C">
        <w:rPr>
          <w:b/>
          <w:bCs/>
          <w:i/>
          <w:iCs/>
          <w:sz w:val="24"/>
          <w:szCs w:val="24"/>
        </w:rPr>
        <w:t>config</w:t>
      </w:r>
      <w:proofErr w:type="spellEnd"/>
      <w:r w:rsidRPr="009B378C">
        <w:rPr>
          <w:b/>
          <w:bCs/>
          <w:i/>
          <w:iCs/>
          <w:sz w:val="24"/>
          <w:szCs w:val="24"/>
        </w:rPr>
        <w:t>['</w:t>
      </w:r>
      <w:proofErr w:type="spellStart"/>
      <w:r w:rsidRPr="009B378C">
        <w:rPr>
          <w:b/>
          <w:bCs/>
          <w:i/>
          <w:iCs/>
          <w:sz w:val="24"/>
          <w:szCs w:val="24"/>
        </w:rPr>
        <w:t>model</w:t>
      </w:r>
      <w:proofErr w:type="spellEnd"/>
      <w:r w:rsidRPr="009B378C">
        <w:rPr>
          <w:b/>
          <w:bCs/>
          <w:i/>
          <w:iCs/>
          <w:sz w:val="24"/>
          <w:szCs w:val="24"/>
        </w:rPr>
        <w:t>']['</w:t>
      </w:r>
      <w:proofErr w:type="spellStart"/>
      <w:r w:rsidRPr="009B378C">
        <w:rPr>
          <w:b/>
          <w:bCs/>
          <w:i/>
          <w:iCs/>
          <w:sz w:val="24"/>
          <w:szCs w:val="24"/>
        </w:rPr>
        <w:t>use_finetuned</w:t>
      </w:r>
      <w:proofErr w:type="spellEnd"/>
      <w:r w:rsidRPr="009B378C">
        <w:rPr>
          <w:b/>
          <w:bCs/>
          <w:i/>
          <w:iCs/>
          <w:sz w:val="24"/>
          <w:szCs w:val="24"/>
        </w:rPr>
        <w:t>']:</w:t>
      </w:r>
    </w:p>
    <w:p w14:paraId="157D2DA1" w14:textId="77777777" w:rsidR="009B378C" w:rsidRPr="009B378C" w:rsidRDefault="009B378C" w:rsidP="009B378C">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r w:rsidRPr="009B378C">
        <w:rPr>
          <w:i/>
          <w:iCs/>
          <w:sz w:val="24"/>
          <w:szCs w:val="24"/>
        </w:rPr>
        <w:t xml:space="preserve">    </w:t>
      </w:r>
      <w:proofErr w:type="spellStart"/>
      <w:r w:rsidRPr="009B378C">
        <w:rPr>
          <w:i/>
          <w:iCs/>
          <w:sz w:val="24"/>
          <w:szCs w:val="24"/>
        </w:rPr>
        <w:t>model_dir</w:t>
      </w:r>
      <w:proofErr w:type="spellEnd"/>
      <w:r w:rsidRPr="009B378C">
        <w:rPr>
          <w:i/>
          <w:iCs/>
          <w:sz w:val="24"/>
          <w:szCs w:val="24"/>
        </w:rPr>
        <w:t xml:space="preserve"> = </w:t>
      </w:r>
      <w:proofErr w:type="spellStart"/>
      <w:r w:rsidRPr="009B378C">
        <w:rPr>
          <w:i/>
          <w:iCs/>
          <w:sz w:val="24"/>
          <w:szCs w:val="24"/>
        </w:rPr>
        <w:t>config</w:t>
      </w:r>
      <w:proofErr w:type="spellEnd"/>
      <w:r w:rsidRPr="009B378C">
        <w:rPr>
          <w:i/>
          <w:iCs/>
          <w:sz w:val="24"/>
          <w:szCs w:val="24"/>
        </w:rPr>
        <w:t>['</w:t>
      </w:r>
      <w:proofErr w:type="spellStart"/>
      <w:r w:rsidRPr="009B378C">
        <w:rPr>
          <w:i/>
          <w:iCs/>
          <w:sz w:val="24"/>
          <w:szCs w:val="24"/>
        </w:rPr>
        <w:t>paths</w:t>
      </w:r>
      <w:proofErr w:type="spellEnd"/>
      <w:r w:rsidRPr="009B378C">
        <w:rPr>
          <w:i/>
          <w:iCs/>
          <w:sz w:val="24"/>
          <w:szCs w:val="24"/>
        </w:rPr>
        <w:t>']['</w:t>
      </w:r>
      <w:proofErr w:type="spellStart"/>
      <w:r w:rsidRPr="009B378C">
        <w:rPr>
          <w:i/>
          <w:iCs/>
          <w:sz w:val="24"/>
          <w:szCs w:val="24"/>
        </w:rPr>
        <w:t>model_path</w:t>
      </w:r>
      <w:proofErr w:type="spellEnd"/>
      <w:r w:rsidRPr="009B378C">
        <w:rPr>
          <w:i/>
          <w:iCs/>
          <w:sz w:val="24"/>
          <w:szCs w:val="24"/>
        </w:rPr>
        <w:t>']</w:t>
      </w:r>
    </w:p>
    <w:p w14:paraId="7E4C331B" w14:textId="77777777" w:rsidR="009B378C" w:rsidRPr="009B378C" w:rsidRDefault="009B378C" w:rsidP="009B378C">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r w:rsidRPr="009B378C">
        <w:rPr>
          <w:i/>
          <w:iCs/>
          <w:sz w:val="24"/>
          <w:szCs w:val="24"/>
        </w:rPr>
        <w:t xml:space="preserve">    </w:t>
      </w:r>
      <w:proofErr w:type="spellStart"/>
      <w:r w:rsidRPr="009B378C">
        <w:rPr>
          <w:i/>
          <w:iCs/>
          <w:sz w:val="24"/>
          <w:szCs w:val="24"/>
        </w:rPr>
        <w:t>model_name</w:t>
      </w:r>
      <w:proofErr w:type="spellEnd"/>
      <w:r w:rsidRPr="009B378C">
        <w:rPr>
          <w:i/>
          <w:iCs/>
          <w:sz w:val="24"/>
          <w:szCs w:val="24"/>
        </w:rPr>
        <w:t xml:space="preserve"> = </w:t>
      </w:r>
      <w:proofErr w:type="spellStart"/>
      <w:r w:rsidRPr="009B378C">
        <w:rPr>
          <w:i/>
          <w:iCs/>
          <w:sz w:val="24"/>
          <w:szCs w:val="24"/>
        </w:rPr>
        <w:t>config</w:t>
      </w:r>
      <w:proofErr w:type="spellEnd"/>
      <w:r w:rsidRPr="009B378C">
        <w:rPr>
          <w:i/>
          <w:iCs/>
          <w:sz w:val="24"/>
          <w:szCs w:val="24"/>
        </w:rPr>
        <w:t>['</w:t>
      </w:r>
      <w:proofErr w:type="spellStart"/>
      <w:r w:rsidRPr="009B378C">
        <w:rPr>
          <w:i/>
          <w:iCs/>
          <w:sz w:val="24"/>
          <w:szCs w:val="24"/>
        </w:rPr>
        <w:t>model</w:t>
      </w:r>
      <w:proofErr w:type="spellEnd"/>
      <w:r w:rsidRPr="009B378C">
        <w:rPr>
          <w:i/>
          <w:iCs/>
          <w:sz w:val="24"/>
          <w:szCs w:val="24"/>
        </w:rPr>
        <w:t>']['</w:t>
      </w:r>
      <w:proofErr w:type="spellStart"/>
      <w:r w:rsidRPr="009B378C">
        <w:rPr>
          <w:i/>
          <w:iCs/>
          <w:sz w:val="24"/>
          <w:szCs w:val="24"/>
        </w:rPr>
        <w:t>name_finetuning</w:t>
      </w:r>
      <w:proofErr w:type="spellEnd"/>
      <w:r w:rsidRPr="009B378C">
        <w:rPr>
          <w:i/>
          <w:iCs/>
          <w:sz w:val="24"/>
          <w:szCs w:val="24"/>
        </w:rPr>
        <w:t>']</w:t>
      </w:r>
    </w:p>
    <w:p w14:paraId="4C5186CC" w14:textId="77777777" w:rsidR="009B378C" w:rsidRPr="009B378C" w:rsidRDefault="009B378C" w:rsidP="009B378C">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r w:rsidRPr="009B378C">
        <w:rPr>
          <w:i/>
          <w:iCs/>
          <w:sz w:val="24"/>
          <w:szCs w:val="24"/>
        </w:rPr>
        <w:t xml:space="preserve">    </w:t>
      </w:r>
      <w:proofErr w:type="spellStart"/>
      <w:r w:rsidRPr="009B378C">
        <w:rPr>
          <w:i/>
          <w:iCs/>
          <w:sz w:val="24"/>
          <w:szCs w:val="24"/>
        </w:rPr>
        <w:t>full_model_path</w:t>
      </w:r>
      <w:proofErr w:type="spellEnd"/>
      <w:r w:rsidRPr="009B378C">
        <w:rPr>
          <w:i/>
          <w:iCs/>
          <w:sz w:val="24"/>
          <w:szCs w:val="24"/>
        </w:rPr>
        <w:t xml:space="preserve"> = </w:t>
      </w:r>
      <w:proofErr w:type="spellStart"/>
      <w:proofErr w:type="gramStart"/>
      <w:r w:rsidRPr="009B378C">
        <w:rPr>
          <w:i/>
          <w:iCs/>
          <w:sz w:val="24"/>
          <w:szCs w:val="24"/>
        </w:rPr>
        <w:t>os.path</w:t>
      </w:r>
      <w:proofErr w:type="gramEnd"/>
      <w:r w:rsidRPr="009B378C">
        <w:rPr>
          <w:i/>
          <w:iCs/>
          <w:sz w:val="24"/>
          <w:szCs w:val="24"/>
        </w:rPr>
        <w:t>.</w:t>
      </w:r>
      <w:proofErr w:type="gramStart"/>
      <w:r w:rsidRPr="009B378C">
        <w:rPr>
          <w:i/>
          <w:iCs/>
          <w:sz w:val="24"/>
          <w:szCs w:val="24"/>
        </w:rPr>
        <w:t>join</w:t>
      </w:r>
      <w:proofErr w:type="spellEnd"/>
      <w:r w:rsidRPr="009B378C">
        <w:rPr>
          <w:i/>
          <w:iCs/>
          <w:sz w:val="24"/>
          <w:szCs w:val="24"/>
        </w:rPr>
        <w:t>(</w:t>
      </w:r>
      <w:proofErr w:type="spellStart"/>
      <w:proofErr w:type="gramEnd"/>
      <w:r w:rsidRPr="009B378C">
        <w:rPr>
          <w:i/>
          <w:iCs/>
          <w:sz w:val="24"/>
          <w:szCs w:val="24"/>
        </w:rPr>
        <w:t>model_dir</w:t>
      </w:r>
      <w:proofErr w:type="spellEnd"/>
      <w:r w:rsidRPr="009B378C">
        <w:rPr>
          <w:i/>
          <w:iCs/>
          <w:sz w:val="24"/>
          <w:szCs w:val="24"/>
        </w:rPr>
        <w:t xml:space="preserve">, </w:t>
      </w:r>
      <w:proofErr w:type="spellStart"/>
      <w:r w:rsidRPr="009B378C">
        <w:rPr>
          <w:i/>
          <w:iCs/>
          <w:sz w:val="24"/>
          <w:szCs w:val="24"/>
        </w:rPr>
        <w:t>model_name</w:t>
      </w:r>
      <w:proofErr w:type="spellEnd"/>
      <w:r w:rsidRPr="009B378C">
        <w:rPr>
          <w:i/>
          <w:iCs/>
          <w:sz w:val="24"/>
          <w:szCs w:val="24"/>
        </w:rPr>
        <w:t>)</w:t>
      </w:r>
    </w:p>
    <w:p w14:paraId="6EAD20D7" w14:textId="77777777" w:rsidR="009B378C" w:rsidRPr="009B378C" w:rsidRDefault="009B378C" w:rsidP="009B378C">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b/>
          <w:bCs/>
          <w:i/>
          <w:iCs/>
          <w:sz w:val="24"/>
          <w:szCs w:val="24"/>
        </w:rPr>
      </w:pPr>
      <w:r w:rsidRPr="009B378C">
        <w:rPr>
          <w:i/>
          <w:iCs/>
          <w:sz w:val="24"/>
          <w:szCs w:val="24"/>
        </w:rPr>
        <w:t xml:space="preserve">    </w:t>
      </w:r>
      <w:proofErr w:type="spellStart"/>
      <w:r w:rsidRPr="009B378C">
        <w:rPr>
          <w:b/>
          <w:bCs/>
          <w:i/>
          <w:iCs/>
          <w:sz w:val="24"/>
          <w:szCs w:val="24"/>
        </w:rPr>
        <w:t>biencoder</w:t>
      </w:r>
      <w:proofErr w:type="spellEnd"/>
      <w:r w:rsidRPr="009B378C">
        <w:rPr>
          <w:b/>
          <w:bCs/>
          <w:i/>
          <w:iCs/>
          <w:sz w:val="24"/>
          <w:szCs w:val="24"/>
        </w:rPr>
        <w:t xml:space="preserve"> = </w:t>
      </w:r>
      <w:proofErr w:type="spellStart"/>
      <w:r w:rsidRPr="009B378C">
        <w:rPr>
          <w:b/>
          <w:bCs/>
          <w:i/>
          <w:iCs/>
          <w:sz w:val="24"/>
          <w:szCs w:val="24"/>
        </w:rPr>
        <w:t>SentenceTransformer</w:t>
      </w:r>
      <w:proofErr w:type="spellEnd"/>
      <w:r w:rsidRPr="009B378C">
        <w:rPr>
          <w:b/>
          <w:bCs/>
          <w:i/>
          <w:iCs/>
          <w:sz w:val="24"/>
          <w:szCs w:val="24"/>
        </w:rPr>
        <w:t>(</w:t>
      </w:r>
      <w:proofErr w:type="spellStart"/>
      <w:r w:rsidRPr="009B378C">
        <w:rPr>
          <w:b/>
          <w:bCs/>
          <w:i/>
          <w:iCs/>
          <w:sz w:val="24"/>
          <w:szCs w:val="24"/>
        </w:rPr>
        <w:t>full_model_path</w:t>
      </w:r>
      <w:proofErr w:type="spellEnd"/>
      <w:r w:rsidRPr="009B378C">
        <w:rPr>
          <w:b/>
          <w:bCs/>
          <w:i/>
          <w:iCs/>
          <w:sz w:val="24"/>
          <w:szCs w:val="24"/>
        </w:rPr>
        <w:t>)</w:t>
      </w:r>
    </w:p>
    <w:p w14:paraId="02D1C50E" w14:textId="77777777" w:rsidR="009B378C" w:rsidRPr="009B378C" w:rsidRDefault="009B378C" w:rsidP="009B378C">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proofErr w:type="spellStart"/>
      <w:r w:rsidRPr="009B378C">
        <w:rPr>
          <w:i/>
          <w:iCs/>
          <w:sz w:val="24"/>
          <w:szCs w:val="24"/>
        </w:rPr>
        <w:t>else</w:t>
      </w:r>
      <w:proofErr w:type="spellEnd"/>
      <w:r w:rsidRPr="009B378C">
        <w:rPr>
          <w:i/>
          <w:iCs/>
          <w:sz w:val="24"/>
          <w:szCs w:val="24"/>
        </w:rPr>
        <w:t>:</w:t>
      </w:r>
    </w:p>
    <w:p w14:paraId="15D859F2" w14:textId="448161C2" w:rsidR="00F37CEF" w:rsidRPr="009B378C" w:rsidRDefault="009B378C" w:rsidP="009B378C">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b/>
          <w:bCs/>
          <w:i/>
          <w:iCs/>
          <w:sz w:val="24"/>
          <w:szCs w:val="24"/>
        </w:rPr>
      </w:pPr>
      <w:r w:rsidRPr="009B378C">
        <w:rPr>
          <w:b/>
          <w:bCs/>
          <w:i/>
          <w:iCs/>
          <w:sz w:val="24"/>
          <w:szCs w:val="24"/>
        </w:rPr>
        <w:t xml:space="preserve">    </w:t>
      </w:r>
      <w:proofErr w:type="spellStart"/>
      <w:r w:rsidRPr="009B378C">
        <w:rPr>
          <w:b/>
          <w:bCs/>
          <w:i/>
          <w:iCs/>
          <w:sz w:val="24"/>
          <w:szCs w:val="24"/>
        </w:rPr>
        <w:t>biencoder</w:t>
      </w:r>
      <w:proofErr w:type="spellEnd"/>
      <w:r w:rsidRPr="009B378C">
        <w:rPr>
          <w:b/>
          <w:bCs/>
          <w:i/>
          <w:iCs/>
          <w:sz w:val="24"/>
          <w:szCs w:val="24"/>
        </w:rPr>
        <w:t xml:space="preserve"> = </w:t>
      </w:r>
      <w:proofErr w:type="spellStart"/>
      <w:r w:rsidRPr="009B378C">
        <w:rPr>
          <w:b/>
          <w:bCs/>
          <w:i/>
          <w:iCs/>
          <w:sz w:val="24"/>
          <w:szCs w:val="24"/>
        </w:rPr>
        <w:t>SentenceTransformer</w:t>
      </w:r>
      <w:proofErr w:type="spellEnd"/>
      <w:r w:rsidRPr="009B378C">
        <w:rPr>
          <w:b/>
          <w:bCs/>
          <w:i/>
          <w:iCs/>
          <w:sz w:val="24"/>
          <w:szCs w:val="24"/>
        </w:rPr>
        <w:t>(</w:t>
      </w:r>
      <w:proofErr w:type="spellStart"/>
      <w:r w:rsidRPr="009B378C">
        <w:rPr>
          <w:b/>
          <w:bCs/>
          <w:i/>
          <w:iCs/>
          <w:sz w:val="24"/>
          <w:szCs w:val="24"/>
        </w:rPr>
        <w:t>config</w:t>
      </w:r>
      <w:proofErr w:type="spellEnd"/>
      <w:r w:rsidRPr="009B378C">
        <w:rPr>
          <w:b/>
          <w:bCs/>
          <w:i/>
          <w:iCs/>
          <w:sz w:val="24"/>
          <w:szCs w:val="24"/>
        </w:rPr>
        <w:t>['</w:t>
      </w:r>
      <w:proofErr w:type="spellStart"/>
      <w:r w:rsidRPr="009B378C">
        <w:rPr>
          <w:b/>
          <w:bCs/>
          <w:i/>
          <w:iCs/>
          <w:sz w:val="24"/>
          <w:szCs w:val="24"/>
        </w:rPr>
        <w:t>model</w:t>
      </w:r>
      <w:proofErr w:type="spellEnd"/>
      <w:r w:rsidRPr="009B378C">
        <w:rPr>
          <w:b/>
          <w:bCs/>
          <w:i/>
          <w:iCs/>
          <w:sz w:val="24"/>
          <w:szCs w:val="24"/>
        </w:rPr>
        <w:t>']['</w:t>
      </w:r>
      <w:proofErr w:type="spellStart"/>
      <w:r w:rsidRPr="009B378C">
        <w:rPr>
          <w:b/>
          <w:bCs/>
          <w:i/>
          <w:iCs/>
          <w:sz w:val="24"/>
          <w:szCs w:val="24"/>
        </w:rPr>
        <w:t>name_embedding</w:t>
      </w:r>
      <w:proofErr w:type="spellEnd"/>
      <w:r w:rsidRPr="009B378C">
        <w:rPr>
          <w:b/>
          <w:bCs/>
          <w:i/>
          <w:iCs/>
          <w:sz w:val="24"/>
          <w:szCs w:val="24"/>
        </w:rPr>
        <w:t>'])</w:t>
      </w:r>
    </w:p>
    <w:p w14:paraId="1EF57339" w14:textId="77777777" w:rsidR="009962C2" w:rsidRDefault="009962C2" w:rsidP="003806D0">
      <w:pPr>
        <w:rPr>
          <w:rFonts w:ascii="Arial" w:hAnsi="Arial" w:cs="Arial"/>
          <w:b/>
          <w:bCs/>
          <w:sz w:val="24"/>
          <w:szCs w:val="24"/>
        </w:rPr>
      </w:pPr>
    </w:p>
    <w:p w14:paraId="348BCA5E" w14:textId="262EF317" w:rsidR="009962C2" w:rsidRPr="009962C2" w:rsidRDefault="009962C2" w:rsidP="009962C2">
      <w:pPr>
        <w:pStyle w:val="Prrafodelista"/>
        <w:numPr>
          <w:ilvl w:val="0"/>
          <w:numId w:val="91"/>
        </w:numPr>
        <w:spacing w:line="360" w:lineRule="auto"/>
        <w:rPr>
          <w:rFonts w:ascii="Arial" w:hAnsi="Arial" w:cs="Arial"/>
          <w:b/>
          <w:bCs/>
          <w:sz w:val="24"/>
          <w:szCs w:val="24"/>
        </w:rPr>
      </w:pPr>
      <w:r w:rsidRPr="009962C2">
        <w:rPr>
          <w:rFonts w:ascii="Arial" w:hAnsi="Arial" w:cs="Arial"/>
          <w:b/>
          <w:bCs/>
          <w:sz w:val="24"/>
          <w:szCs w:val="24"/>
        </w:rPr>
        <w:t>Preparación de datos:</w:t>
      </w:r>
    </w:p>
    <w:p w14:paraId="71DF4BEB" w14:textId="77777777" w:rsidR="009962C2" w:rsidRPr="009962C2" w:rsidRDefault="009962C2" w:rsidP="009962C2">
      <w:pPr>
        <w:pStyle w:val="Prrafodelista"/>
        <w:spacing w:line="360" w:lineRule="auto"/>
        <w:rPr>
          <w:rFonts w:ascii="Arial" w:hAnsi="Arial" w:cs="Arial"/>
          <w:sz w:val="24"/>
          <w:szCs w:val="24"/>
        </w:rPr>
      </w:pPr>
      <w:r w:rsidRPr="009962C2">
        <w:rPr>
          <w:rFonts w:ascii="Arial" w:hAnsi="Arial" w:cs="Arial"/>
          <w:sz w:val="24"/>
          <w:szCs w:val="24"/>
        </w:rPr>
        <w:t>Se parte del mismo conjunto de documentos que en la etapa anterior.</w:t>
      </w:r>
    </w:p>
    <w:p w14:paraId="1E706172" w14:textId="62B27735" w:rsidR="009962C2" w:rsidRPr="009962C2" w:rsidRDefault="009962C2" w:rsidP="009962C2">
      <w:pPr>
        <w:pStyle w:val="Prrafodelista"/>
        <w:spacing w:line="360" w:lineRule="auto"/>
        <w:rPr>
          <w:rFonts w:ascii="Arial" w:hAnsi="Arial" w:cs="Arial"/>
          <w:sz w:val="24"/>
          <w:szCs w:val="24"/>
        </w:rPr>
      </w:pPr>
      <w:r w:rsidRPr="009962C2">
        <w:rPr>
          <w:rFonts w:ascii="Arial" w:hAnsi="Arial" w:cs="Arial"/>
          <w:sz w:val="24"/>
          <w:szCs w:val="24"/>
        </w:rPr>
        <w:t xml:space="preserve">Primero se extraen los </w:t>
      </w:r>
      <w:proofErr w:type="spellStart"/>
      <w:r w:rsidRPr="009962C2">
        <w:rPr>
          <w:rFonts w:ascii="Arial" w:hAnsi="Arial" w:cs="Arial"/>
          <w:sz w:val="24"/>
          <w:szCs w:val="24"/>
        </w:rPr>
        <w:t>IDs</w:t>
      </w:r>
      <w:proofErr w:type="spellEnd"/>
      <w:r w:rsidRPr="009962C2">
        <w:rPr>
          <w:rFonts w:ascii="Arial" w:hAnsi="Arial" w:cs="Arial"/>
          <w:sz w:val="24"/>
          <w:szCs w:val="24"/>
        </w:rPr>
        <w:t xml:space="preserve"> y </w:t>
      </w:r>
      <w:r w:rsidRPr="009962C2">
        <w:rPr>
          <w:rFonts w:ascii="Arial" w:hAnsi="Arial" w:cs="Arial"/>
          <w:sz w:val="24"/>
          <w:szCs w:val="24"/>
        </w:rPr>
        <w:t xml:space="preserve">los </w:t>
      </w:r>
      <w:r w:rsidRPr="009962C2">
        <w:rPr>
          <w:rFonts w:ascii="Arial" w:hAnsi="Arial" w:cs="Arial"/>
          <w:sz w:val="24"/>
          <w:szCs w:val="24"/>
        </w:rPr>
        <w:t>textos del corpus:</w:t>
      </w:r>
    </w:p>
    <w:p w14:paraId="484377B5" w14:textId="2EDC876C"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proofErr w:type="spellStart"/>
      <w:r w:rsidRPr="009962C2">
        <w:rPr>
          <w:i/>
          <w:iCs/>
          <w:sz w:val="24"/>
          <w:szCs w:val="24"/>
        </w:rPr>
        <w:t>doc_ids</w:t>
      </w:r>
      <w:proofErr w:type="spellEnd"/>
      <w:r w:rsidRPr="009962C2">
        <w:rPr>
          <w:i/>
          <w:iCs/>
          <w:sz w:val="24"/>
          <w:szCs w:val="24"/>
        </w:rPr>
        <w:t xml:space="preserve"> = </w:t>
      </w:r>
      <w:proofErr w:type="spellStart"/>
      <w:r w:rsidRPr="009962C2">
        <w:rPr>
          <w:i/>
          <w:iCs/>
          <w:sz w:val="24"/>
          <w:szCs w:val="24"/>
        </w:rPr>
        <w:t>list</w:t>
      </w:r>
      <w:proofErr w:type="spellEnd"/>
      <w:r w:rsidRPr="009962C2">
        <w:rPr>
          <w:i/>
          <w:iCs/>
          <w:sz w:val="24"/>
          <w:szCs w:val="24"/>
        </w:rPr>
        <w:t>(</w:t>
      </w:r>
      <w:proofErr w:type="spellStart"/>
      <w:proofErr w:type="gramStart"/>
      <w:r w:rsidRPr="009962C2">
        <w:rPr>
          <w:i/>
          <w:iCs/>
          <w:sz w:val="24"/>
          <w:szCs w:val="24"/>
        </w:rPr>
        <w:t>corpus.keys</w:t>
      </w:r>
      <w:proofErr w:type="spellEnd"/>
      <w:proofErr w:type="gramEnd"/>
      <w:r w:rsidRPr="009962C2">
        <w:rPr>
          <w:i/>
          <w:iCs/>
          <w:sz w:val="24"/>
          <w:szCs w:val="24"/>
        </w:rPr>
        <w:t>())</w:t>
      </w:r>
    </w:p>
    <w:p w14:paraId="6EDF1CBB" w14:textId="5F542681"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i/>
          <w:iCs/>
          <w:sz w:val="24"/>
          <w:szCs w:val="24"/>
        </w:rPr>
      </w:pPr>
      <w:proofErr w:type="spellStart"/>
      <w:r w:rsidRPr="009962C2">
        <w:rPr>
          <w:i/>
          <w:iCs/>
          <w:sz w:val="24"/>
          <w:szCs w:val="24"/>
        </w:rPr>
        <w:t>docs</w:t>
      </w:r>
      <w:proofErr w:type="spellEnd"/>
      <w:r w:rsidRPr="009962C2">
        <w:rPr>
          <w:i/>
          <w:iCs/>
          <w:sz w:val="24"/>
          <w:szCs w:val="24"/>
        </w:rPr>
        <w:t xml:space="preserve"> = [corpus[</w:t>
      </w:r>
      <w:proofErr w:type="spellStart"/>
      <w:r w:rsidRPr="009962C2">
        <w:rPr>
          <w:i/>
          <w:iCs/>
          <w:sz w:val="24"/>
          <w:szCs w:val="24"/>
        </w:rPr>
        <w:t>doc_id</w:t>
      </w:r>
      <w:proofErr w:type="spellEnd"/>
      <w:r w:rsidRPr="009962C2">
        <w:rPr>
          <w:i/>
          <w:iCs/>
          <w:sz w:val="24"/>
          <w:szCs w:val="24"/>
        </w:rPr>
        <w:t xml:space="preserve">] </w:t>
      </w:r>
      <w:proofErr w:type="spellStart"/>
      <w:r w:rsidRPr="009962C2">
        <w:rPr>
          <w:i/>
          <w:iCs/>
          <w:sz w:val="24"/>
          <w:szCs w:val="24"/>
        </w:rPr>
        <w:t>for</w:t>
      </w:r>
      <w:proofErr w:type="spellEnd"/>
      <w:r w:rsidRPr="009962C2">
        <w:rPr>
          <w:i/>
          <w:iCs/>
          <w:sz w:val="24"/>
          <w:szCs w:val="24"/>
        </w:rPr>
        <w:t xml:space="preserve"> </w:t>
      </w:r>
      <w:proofErr w:type="spellStart"/>
      <w:r w:rsidRPr="009962C2">
        <w:rPr>
          <w:i/>
          <w:iCs/>
          <w:sz w:val="24"/>
          <w:szCs w:val="24"/>
        </w:rPr>
        <w:t>doc_id</w:t>
      </w:r>
      <w:proofErr w:type="spellEnd"/>
      <w:r w:rsidRPr="009962C2">
        <w:rPr>
          <w:i/>
          <w:iCs/>
          <w:sz w:val="24"/>
          <w:szCs w:val="24"/>
        </w:rPr>
        <w:t xml:space="preserve"> in </w:t>
      </w:r>
      <w:proofErr w:type="spellStart"/>
      <w:r w:rsidRPr="009962C2">
        <w:rPr>
          <w:i/>
          <w:iCs/>
          <w:sz w:val="24"/>
          <w:szCs w:val="24"/>
        </w:rPr>
        <w:t>doc_ids</w:t>
      </w:r>
      <w:proofErr w:type="spellEnd"/>
      <w:r w:rsidRPr="009962C2">
        <w:rPr>
          <w:i/>
          <w:iCs/>
          <w:sz w:val="24"/>
          <w:szCs w:val="24"/>
        </w:rPr>
        <w:t>]</w:t>
      </w:r>
    </w:p>
    <w:p w14:paraId="14A6B267" w14:textId="77777777" w:rsidR="009962C2" w:rsidRDefault="009962C2" w:rsidP="003806D0">
      <w:pPr>
        <w:rPr>
          <w:rFonts w:ascii="Arial" w:hAnsi="Arial" w:cs="Arial"/>
          <w:b/>
          <w:bCs/>
          <w:sz w:val="24"/>
          <w:szCs w:val="24"/>
        </w:rPr>
      </w:pPr>
    </w:p>
    <w:p w14:paraId="3646AFCE" w14:textId="13010761" w:rsidR="009962C2" w:rsidRDefault="00473F75" w:rsidP="009962C2">
      <w:pPr>
        <w:pStyle w:val="Prrafodelista"/>
        <w:numPr>
          <w:ilvl w:val="0"/>
          <w:numId w:val="91"/>
        </w:numPr>
        <w:spacing w:line="360" w:lineRule="auto"/>
        <w:rPr>
          <w:rFonts w:ascii="Arial" w:hAnsi="Arial" w:cs="Arial"/>
          <w:b/>
          <w:bCs/>
          <w:sz w:val="24"/>
          <w:szCs w:val="24"/>
        </w:rPr>
      </w:pPr>
      <w:r w:rsidRPr="00473F75">
        <w:rPr>
          <w:rFonts w:ascii="Arial" w:hAnsi="Arial" w:cs="Arial"/>
          <w:b/>
          <w:bCs/>
          <w:sz w:val="24"/>
          <w:szCs w:val="24"/>
        </w:rPr>
        <w:t>Cálculo del ranking con Bi-</w:t>
      </w:r>
      <w:proofErr w:type="spellStart"/>
      <w:r w:rsidRPr="00473F75">
        <w:rPr>
          <w:rFonts w:ascii="Arial" w:hAnsi="Arial" w:cs="Arial"/>
          <w:b/>
          <w:bCs/>
          <w:sz w:val="24"/>
          <w:szCs w:val="24"/>
        </w:rPr>
        <w:t>Encoder</w:t>
      </w:r>
      <w:proofErr w:type="spellEnd"/>
      <w:r w:rsidRPr="00473F75">
        <w:rPr>
          <w:rFonts w:ascii="Arial" w:hAnsi="Arial" w:cs="Arial"/>
          <w:b/>
          <w:bCs/>
          <w:sz w:val="24"/>
          <w:szCs w:val="24"/>
        </w:rPr>
        <w:t xml:space="preserve"> (procesamiento por lotes):</w:t>
      </w:r>
    </w:p>
    <w:p w14:paraId="1E0EC68F" w14:textId="45316C8A" w:rsidR="009962C2" w:rsidRDefault="009962C2" w:rsidP="009962C2">
      <w:pPr>
        <w:spacing w:line="360" w:lineRule="auto"/>
        <w:ind w:left="708"/>
        <w:rPr>
          <w:rFonts w:ascii="Arial" w:hAnsi="Arial" w:cs="Arial"/>
          <w:sz w:val="24"/>
          <w:szCs w:val="24"/>
        </w:rPr>
      </w:pPr>
      <w:r w:rsidRPr="009962C2">
        <w:rPr>
          <w:rFonts w:ascii="Arial" w:hAnsi="Arial" w:cs="Arial"/>
          <w:sz w:val="24"/>
          <w:szCs w:val="24"/>
        </w:rPr>
        <w:t>El Bi-</w:t>
      </w:r>
      <w:proofErr w:type="spellStart"/>
      <w:r w:rsidRPr="009962C2">
        <w:rPr>
          <w:rFonts w:ascii="Arial" w:hAnsi="Arial" w:cs="Arial"/>
          <w:sz w:val="24"/>
          <w:szCs w:val="24"/>
        </w:rPr>
        <w:t>Encoder</w:t>
      </w:r>
      <w:proofErr w:type="spellEnd"/>
      <w:r w:rsidRPr="009962C2">
        <w:rPr>
          <w:rFonts w:ascii="Arial" w:hAnsi="Arial" w:cs="Arial"/>
          <w:sz w:val="24"/>
          <w:szCs w:val="24"/>
        </w:rPr>
        <w:t xml:space="preserve"> transforma la consulta y todos los documentos en vectores densos, luego calcula la similitud coseno para obtener el ranking final</w:t>
      </w:r>
      <w:r w:rsidR="00473F75">
        <w:rPr>
          <w:rFonts w:ascii="Arial" w:hAnsi="Arial" w:cs="Arial"/>
          <w:sz w:val="24"/>
          <w:szCs w:val="24"/>
        </w:rPr>
        <w:t>.</w:t>
      </w:r>
    </w:p>
    <w:p w14:paraId="64C7412F" w14:textId="77777777" w:rsidR="00473F75" w:rsidRDefault="00473F75" w:rsidP="009962C2">
      <w:pPr>
        <w:spacing w:line="360" w:lineRule="auto"/>
        <w:ind w:left="708"/>
        <w:rPr>
          <w:rFonts w:ascii="Arial" w:hAnsi="Arial" w:cs="Arial"/>
          <w:sz w:val="24"/>
          <w:szCs w:val="24"/>
        </w:rPr>
      </w:pPr>
      <w:r w:rsidRPr="00473F75">
        <w:rPr>
          <w:rFonts w:ascii="Arial" w:hAnsi="Arial" w:cs="Arial"/>
          <w:sz w:val="24"/>
          <w:szCs w:val="24"/>
        </w:rPr>
        <w:lastRenderedPageBreak/>
        <w:t xml:space="preserve">La consulta se codifica una vez generando un </w:t>
      </w:r>
      <w:proofErr w:type="spellStart"/>
      <w:r w:rsidRPr="00473F75">
        <w:rPr>
          <w:rFonts w:ascii="Arial" w:hAnsi="Arial" w:cs="Arial"/>
          <w:sz w:val="24"/>
          <w:szCs w:val="24"/>
        </w:rPr>
        <w:t>embedding</w:t>
      </w:r>
      <w:proofErr w:type="spellEnd"/>
      <w:r w:rsidRPr="00473F75">
        <w:rPr>
          <w:rFonts w:ascii="Arial" w:hAnsi="Arial" w:cs="Arial"/>
          <w:sz w:val="24"/>
          <w:szCs w:val="24"/>
        </w:rPr>
        <w:t xml:space="preserve"> de 1024 dimensiones. Los 45 documentos del corpus se procesan en lotes de 16 para optimizar el uso de memoria GPU, generando </w:t>
      </w:r>
      <w:proofErr w:type="spellStart"/>
      <w:r w:rsidRPr="00473F75">
        <w:rPr>
          <w:rFonts w:ascii="Arial" w:hAnsi="Arial" w:cs="Arial"/>
          <w:sz w:val="24"/>
          <w:szCs w:val="24"/>
        </w:rPr>
        <w:t>embeddings</w:t>
      </w:r>
      <w:proofErr w:type="spellEnd"/>
      <w:r w:rsidRPr="00473F75">
        <w:rPr>
          <w:rFonts w:ascii="Arial" w:hAnsi="Arial" w:cs="Arial"/>
          <w:sz w:val="24"/>
          <w:szCs w:val="24"/>
        </w:rPr>
        <w:t xml:space="preserve"> del mismo tamaño. </w:t>
      </w:r>
    </w:p>
    <w:p w14:paraId="21C1A7E3" w14:textId="362BAF73" w:rsidR="00473F75" w:rsidRDefault="00473F75" w:rsidP="009962C2">
      <w:pPr>
        <w:spacing w:line="360" w:lineRule="auto"/>
        <w:ind w:left="708"/>
        <w:rPr>
          <w:rFonts w:ascii="Arial" w:hAnsi="Arial" w:cs="Arial"/>
          <w:sz w:val="24"/>
          <w:szCs w:val="24"/>
        </w:rPr>
      </w:pPr>
      <w:r w:rsidRPr="00473F75">
        <w:rPr>
          <w:rFonts w:ascii="Arial" w:hAnsi="Arial" w:cs="Arial"/>
          <w:sz w:val="24"/>
          <w:szCs w:val="24"/>
        </w:rPr>
        <w:t xml:space="preserve">La similitud coseno se calcula mediante el producto punto normalizado entre el vector de la consulta y cada vector documental, produciendo scores de relevancia que permiten ordenar todos los documentos de mayor a menor similitud semántica. </w:t>
      </w:r>
      <w:r>
        <w:rPr>
          <w:rFonts w:ascii="Arial" w:hAnsi="Arial" w:cs="Arial"/>
          <w:sz w:val="24"/>
          <w:szCs w:val="24"/>
        </w:rPr>
        <w:t>La similitud se c</w:t>
      </w:r>
      <w:r w:rsidRPr="00473F75">
        <w:rPr>
          <w:rFonts w:ascii="Arial" w:hAnsi="Arial" w:cs="Arial"/>
          <w:sz w:val="24"/>
          <w:szCs w:val="24"/>
        </w:rPr>
        <w:t>alcula por lote</w:t>
      </w:r>
    </w:p>
    <w:p w14:paraId="56F0C23D" w14:textId="4B1C8FB3" w:rsidR="00473F75" w:rsidRDefault="00473F75" w:rsidP="009962C2">
      <w:pPr>
        <w:spacing w:line="360" w:lineRule="auto"/>
        <w:ind w:left="708"/>
        <w:rPr>
          <w:rFonts w:ascii="Arial" w:hAnsi="Arial" w:cs="Arial"/>
          <w:sz w:val="24"/>
          <w:szCs w:val="24"/>
        </w:rPr>
      </w:pPr>
      <w:r w:rsidRPr="00473F75">
        <w:rPr>
          <w:rFonts w:ascii="Arial" w:hAnsi="Arial" w:cs="Arial"/>
          <w:sz w:val="24"/>
          <w:szCs w:val="24"/>
        </w:rPr>
        <w:t>Procesar todos los documentos juntos en GPU causa errores de memoria, por lo que se opta por un procesamiento por lotes</w:t>
      </w:r>
    </w:p>
    <w:p w14:paraId="567602EE" w14:textId="77777777" w:rsidR="009962C2" w:rsidRDefault="009962C2" w:rsidP="009962C2">
      <w:pPr>
        <w:spacing w:line="360" w:lineRule="auto"/>
        <w:ind w:left="708"/>
        <w:rPr>
          <w:rFonts w:ascii="Arial" w:hAnsi="Arial" w:cs="Arial"/>
          <w:sz w:val="24"/>
          <w:szCs w:val="24"/>
        </w:rPr>
      </w:pPr>
    </w:p>
    <w:p w14:paraId="123FA124" w14:textId="77777777"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proofErr w:type="spellStart"/>
      <w:r w:rsidRPr="009962C2">
        <w:rPr>
          <w:sz w:val="24"/>
          <w:szCs w:val="24"/>
        </w:rPr>
        <w:t>def</w:t>
      </w:r>
      <w:proofErr w:type="spellEnd"/>
      <w:r w:rsidRPr="009962C2">
        <w:rPr>
          <w:sz w:val="24"/>
          <w:szCs w:val="24"/>
        </w:rPr>
        <w:t xml:space="preserve"> </w:t>
      </w:r>
      <w:proofErr w:type="spellStart"/>
      <w:r w:rsidRPr="009962C2">
        <w:rPr>
          <w:b/>
          <w:bCs/>
          <w:sz w:val="24"/>
          <w:szCs w:val="24"/>
        </w:rPr>
        <w:t>calculate_biencoder_</w:t>
      </w:r>
      <w:proofErr w:type="gramStart"/>
      <w:r w:rsidRPr="009962C2">
        <w:rPr>
          <w:b/>
          <w:bCs/>
          <w:sz w:val="24"/>
          <w:szCs w:val="24"/>
        </w:rPr>
        <w:t>rankings</w:t>
      </w:r>
      <w:proofErr w:type="spellEnd"/>
      <w:r w:rsidRPr="009962C2">
        <w:rPr>
          <w:sz w:val="24"/>
          <w:szCs w:val="24"/>
        </w:rPr>
        <w:t>(</w:t>
      </w:r>
      <w:proofErr w:type="spellStart"/>
      <w:proofErr w:type="gramEnd"/>
      <w:r w:rsidRPr="009962C2">
        <w:rPr>
          <w:sz w:val="24"/>
          <w:szCs w:val="24"/>
        </w:rPr>
        <w:t>biencoder</w:t>
      </w:r>
      <w:proofErr w:type="spellEnd"/>
      <w:r w:rsidRPr="009962C2">
        <w:rPr>
          <w:sz w:val="24"/>
          <w:szCs w:val="24"/>
        </w:rPr>
        <w:t xml:space="preserve">, corpus, </w:t>
      </w:r>
      <w:proofErr w:type="spellStart"/>
      <w:r w:rsidRPr="009962C2">
        <w:rPr>
          <w:sz w:val="24"/>
          <w:szCs w:val="24"/>
        </w:rPr>
        <w:t>doc_ids</w:t>
      </w:r>
      <w:proofErr w:type="spellEnd"/>
      <w:r w:rsidRPr="009962C2">
        <w:rPr>
          <w:sz w:val="24"/>
          <w:szCs w:val="24"/>
        </w:rPr>
        <w:t xml:space="preserve">, </w:t>
      </w:r>
      <w:proofErr w:type="spellStart"/>
      <w:r w:rsidRPr="009962C2">
        <w:rPr>
          <w:sz w:val="24"/>
          <w:szCs w:val="24"/>
        </w:rPr>
        <w:t>query_text</w:t>
      </w:r>
      <w:proofErr w:type="spellEnd"/>
      <w:r w:rsidRPr="009962C2">
        <w:rPr>
          <w:sz w:val="24"/>
          <w:szCs w:val="24"/>
        </w:rPr>
        <w:t xml:space="preserve">, </w:t>
      </w:r>
      <w:proofErr w:type="spellStart"/>
      <w:r w:rsidRPr="009962C2">
        <w:rPr>
          <w:sz w:val="24"/>
          <w:szCs w:val="24"/>
        </w:rPr>
        <w:t>device</w:t>
      </w:r>
      <w:proofErr w:type="spellEnd"/>
      <w:r w:rsidRPr="009962C2">
        <w:rPr>
          <w:sz w:val="24"/>
          <w:szCs w:val="24"/>
        </w:rPr>
        <w:t xml:space="preserve">, </w:t>
      </w:r>
      <w:proofErr w:type="spellStart"/>
      <w:r w:rsidRPr="009962C2">
        <w:rPr>
          <w:sz w:val="24"/>
          <w:szCs w:val="24"/>
        </w:rPr>
        <w:t>batch_size</w:t>
      </w:r>
      <w:proofErr w:type="spellEnd"/>
      <w:r w:rsidRPr="009962C2">
        <w:rPr>
          <w:sz w:val="24"/>
          <w:szCs w:val="24"/>
        </w:rPr>
        <w:t>=16):</w:t>
      </w:r>
    </w:p>
    <w:p w14:paraId="2E15A404" w14:textId="77777777"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r w:rsidRPr="009962C2">
        <w:rPr>
          <w:sz w:val="24"/>
          <w:szCs w:val="24"/>
        </w:rPr>
        <w:t>    """Bi-</w:t>
      </w:r>
      <w:proofErr w:type="spellStart"/>
      <w:r w:rsidRPr="009962C2">
        <w:rPr>
          <w:sz w:val="24"/>
          <w:szCs w:val="24"/>
        </w:rPr>
        <w:t>Encoder</w:t>
      </w:r>
      <w:proofErr w:type="spellEnd"/>
      <w:r w:rsidRPr="009962C2">
        <w:rPr>
          <w:sz w:val="24"/>
          <w:szCs w:val="24"/>
        </w:rPr>
        <w:t xml:space="preserve"> con procesamiento por </w:t>
      </w:r>
      <w:proofErr w:type="spellStart"/>
      <w:r w:rsidRPr="009962C2">
        <w:rPr>
          <w:sz w:val="24"/>
          <w:szCs w:val="24"/>
        </w:rPr>
        <w:t>batches</w:t>
      </w:r>
      <w:proofErr w:type="spellEnd"/>
      <w:r w:rsidRPr="009962C2">
        <w:rPr>
          <w:sz w:val="24"/>
          <w:szCs w:val="24"/>
        </w:rPr>
        <w:t xml:space="preserve"> para evitar OOM"""</w:t>
      </w:r>
    </w:p>
    <w:p w14:paraId="0F42014D" w14:textId="1A91F1E1"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proofErr w:type="spellStart"/>
      <w:proofErr w:type="gramStart"/>
      <w:r w:rsidRPr="009962C2">
        <w:rPr>
          <w:sz w:val="24"/>
          <w:szCs w:val="24"/>
        </w:rPr>
        <w:t>logger.debug</w:t>
      </w:r>
      <w:proofErr w:type="spellEnd"/>
      <w:proofErr w:type="gramEnd"/>
      <w:r w:rsidRPr="009962C2">
        <w:rPr>
          <w:sz w:val="24"/>
          <w:szCs w:val="24"/>
        </w:rPr>
        <w:t>(</w:t>
      </w:r>
      <w:proofErr w:type="spellStart"/>
      <w:r w:rsidRPr="009962C2">
        <w:rPr>
          <w:sz w:val="24"/>
          <w:szCs w:val="24"/>
        </w:rPr>
        <w:t>f"Bi-Encoder</w:t>
      </w:r>
      <w:proofErr w:type="spellEnd"/>
      <w:r w:rsidRPr="009962C2">
        <w:rPr>
          <w:sz w:val="24"/>
          <w:szCs w:val="24"/>
        </w:rPr>
        <w:t xml:space="preserve">: Procesando </w:t>
      </w:r>
      <w:proofErr w:type="spellStart"/>
      <w:r w:rsidRPr="009962C2">
        <w:rPr>
          <w:sz w:val="24"/>
          <w:szCs w:val="24"/>
        </w:rPr>
        <w:t>query</w:t>
      </w:r>
      <w:proofErr w:type="spellEnd"/>
      <w:r w:rsidRPr="009962C2">
        <w:rPr>
          <w:sz w:val="24"/>
          <w:szCs w:val="24"/>
        </w:rPr>
        <w:t xml:space="preserve"> '{</w:t>
      </w:r>
      <w:proofErr w:type="spellStart"/>
      <w:r w:rsidRPr="009962C2">
        <w:rPr>
          <w:sz w:val="24"/>
          <w:szCs w:val="24"/>
        </w:rPr>
        <w:t>query_</w:t>
      </w:r>
      <w:proofErr w:type="gramStart"/>
      <w:r w:rsidRPr="009962C2">
        <w:rPr>
          <w:sz w:val="24"/>
          <w:szCs w:val="24"/>
        </w:rPr>
        <w:t>text</w:t>
      </w:r>
      <w:proofErr w:type="spellEnd"/>
      <w:r w:rsidRPr="009962C2">
        <w:rPr>
          <w:sz w:val="24"/>
          <w:szCs w:val="24"/>
        </w:rPr>
        <w:t>[</w:t>
      </w:r>
      <w:proofErr w:type="gramEnd"/>
      <w:r w:rsidRPr="009962C2">
        <w:rPr>
          <w:sz w:val="24"/>
          <w:szCs w:val="24"/>
        </w:rPr>
        <w:t>:50</w:t>
      </w:r>
      <w:proofErr w:type="gramStart"/>
      <w:r w:rsidRPr="009962C2">
        <w:rPr>
          <w:sz w:val="24"/>
          <w:szCs w:val="24"/>
        </w:rPr>
        <w:t>]}...</w:t>
      </w:r>
      <w:proofErr w:type="gramEnd"/>
      <w:r w:rsidRPr="009962C2">
        <w:rPr>
          <w:sz w:val="24"/>
          <w:szCs w:val="24"/>
        </w:rPr>
        <w:t>'")</w:t>
      </w:r>
    </w:p>
    <w:p w14:paraId="7238A443" w14:textId="375BDCB6"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proofErr w:type="spellStart"/>
      <w:r w:rsidRPr="009962C2">
        <w:rPr>
          <w:sz w:val="24"/>
          <w:szCs w:val="24"/>
        </w:rPr>
        <w:t>q_emb</w:t>
      </w:r>
      <w:proofErr w:type="spellEnd"/>
      <w:r w:rsidRPr="009962C2">
        <w:rPr>
          <w:sz w:val="24"/>
          <w:szCs w:val="24"/>
        </w:rPr>
        <w:t xml:space="preserve"> = </w:t>
      </w:r>
      <w:proofErr w:type="spellStart"/>
      <w:proofErr w:type="gramStart"/>
      <w:r w:rsidRPr="009962C2">
        <w:rPr>
          <w:sz w:val="24"/>
          <w:szCs w:val="24"/>
        </w:rPr>
        <w:t>biencoder.encode</w:t>
      </w:r>
      <w:proofErr w:type="spellEnd"/>
      <w:proofErr w:type="gramEnd"/>
      <w:r w:rsidRPr="009962C2">
        <w:rPr>
          <w:sz w:val="24"/>
          <w:szCs w:val="24"/>
        </w:rPr>
        <w:t>(</w:t>
      </w:r>
      <w:proofErr w:type="spellStart"/>
      <w:r w:rsidRPr="009962C2">
        <w:rPr>
          <w:sz w:val="24"/>
          <w:szCs w:val="24"/>
        </w:rPr>
        <w:t>query_text</w:t>
      </w:r>
      <w:proofErr w:type="spellEnd"/>
      <w:r w:rsidRPr="009962C2">
        <w:rPr>
          <w:sz w:val="24"/>
          <w:szCs w:val="24"/>
        </w:rPr>
        <w:t xml:space="preserve">, </w:t>
      </w:r>
      <w:proofErr w:type="spellStart"/>
      <w:r w:rsidRPr="009962C2">
        <w:rPr>
          <w:sz w:val="24"/>
          <w:szCs w:val="24"/>
        </w:rPr>
        <w:t>convert_to_tensor</w:t>
      </w:r>
      <w:proofErr w:type="spellEnd"/>
      <w:r w:rsidRPr="009962C2">
        <w:rPr>
          <w:sz w:val="24"/>
          <w:szCs w:val="24"/>
        </w:rPr>
        <w:t xml:space="preserve">=True, </w:t>
      </w:r>
      <w:proofErr w:type="spellStart"/>
      <w:r w:rsidRPr="009962C2">
        <w:rPr>
          <w:sz w:val="24"/>
          <w:szCs w:val="24"/>
        </w:rPr>
        <w:t>device</w:t>
      </w:r>
      <w:proofErr w:type="spellEnd"/>
      <w:r w:rsidRPr="009962C2">
        <w:rPr>
          <w:sz w:val="24"/>
          <w:szCs w:val="24"/>
        </w:rPr>
        <w:t>=</w:t>
      </w:r>
      <w:proofErr w:type="spellStart"/>
      <w:r w:rsidRPr="009962C2">
        <w:rPr>
          <w:sz w:val="24"/>
          <w:szCs w:val="24"/>
        </w:rPr>
        <w:t>device</w:t>
      </w:r>
      <w:proofErr w:type="spellEnd"/>
      <w:r w:rsidRPr="009962C2">
        <w:rPr>
          <w:sz w:val="24"/>
          <w:szCs w:val="24"/>
        </w:rPr>
        <w:t>)</w:t>
      </w:r>
    </w:p>
    <w:p w14:paraId="02028E83" w14:textId="21818648"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p>
    <w:p w14:paraId="3721E7EB" w14:textId="40E62B19"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proofErr w:type="spellStart"/>
      <w:r w:rsidRPr="009962C2">
        <w:rPr>
          <w:sz w:val="24"/>
          <w:szCs w:val="24"/>
        </w:rPr>
        <w:t>docs_texts</w:t>
      </w:r>
      <w:proofErr w:type="spellEnd"/>
      <w:r w:rsidRPr="009962C2">
        <w:rPr>
          <w:sz w:val="24"/>
          <w:szCs w:val="24"/>
        </w:rPr>
        <w:t xml:space="preserve"> = [corpus[</w:t>
      </w:r>
      <w:proofErr w:type="spellStart"/>
      <w:r w:rsidRPr="009962C2">
        <w:rPr>
          <w:sz w:val="24"/>
          <w:szCs w:val="24"/>
        </w:rPr>
        <w:t>doc_id</w:t>
      </w:r>
      <w:proofErr w:type="spellEnd"/>
      <w:r w:rsidRPr="009962C2">
        <w:rPr>
          <w:sz w:val="24"/>
          <w:szCs w:val="24"/>
        </w:rPr>
        <w:t xml:space="preserve">] </w:t>
      </w:r>
      <w:proofErr w:type="spellStart"/>
      <w:r w:rsidRPr="009962C2">
        <w:rPr>
          <w:sz w:val="24"/>
          <w:szCs w:val="24"/>
        </w:rPr>
        <w:t>for</w:t>
      </w:r>
      <w:proofErr w:type="spellEnd"/>
      <w:r w:rsidRPr="009962C2">
        <w:rPr>
          <w:sz w:val="24"/>
          <w:szCs w:val="24"/>
        </w:rPr>
        <w:t xml:space="preserve"> </w:t>
      </w:r>
      <w:proofErr w:type="spellStart"/>
      <w:r w:rsidRPr="009962C2">
        <w:rPr>
          <w:sz w:val="24"/>
          <w:szCs w:val="24"/>
        </w:rPr>
        <w:t>doc_id</w:t>
      </w:r>
      <w:proofErr w:type="spellEnd"/>
      <w:r w:rsidRPr="009962C2">
        <w:rPr>
          <w:sz w:val="24"/>
          <w:szCs w:val="24"/>
        </w:rPr>
        <w:t xml:space="preserve"> in </w:t>
      </w:r>
      <w:proofErr w:type="spellStart"/>
      <w:r w:rsidRPr="009962C2">
        <w:rPr>
          <w:sz w:val="24"/>
          <w:szCs w:val="24"/>
        </w:rPr>
        <w:t>doc_ids</w:t>
      </w:r>
      <w:proofErr w:type="spellEnd"/>
      <w:r w:rsidRPr="009962C2">
        <w:rPr>
          <w:sz w:val="24"/>
          <w:szCs w:val="24"/>
        </w:rPr>
        <w:t>]</w:t>
      </w:r>
    </w:p>
    <w:p w14:paraId="2ACB0249" w14:textId="125FFC47"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p>
    <w:p w14:paraId="492361D1" w14:textId="1D1CF827"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r w:rsidRPr="009962C2">
        <w:rPr>
          <w:sz w:val="24"/>
          <w:szCs w:val="24"/>
        </w:rPr>
        <w:t xml:space="preserve"># Procesar documentos en </w:t>
      </w:r>
      <w:proofErr w:type="spellStart"/>
      <w:r w:rsidRPr="009962C2">
        <w:rPr>
          <w:sz w:val="24"/>
          <w:szCs w:val="24"/>
        </w:rPr>
        <w:t>batches</w:t>
      </w:r>
      <w:proofErr w:type="spellEnd"/>
    </w:p>
    <w:p w14:paraId="6D6C6AB6" w14:textId="65471F7F"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r w:rsidRPr="009962C2">
        <w:rPr>
          <w:sz w:val="24"/>
          <w:szCs w:val="24"/>
        </w:rPr>
        <w:t xml:space="preserve"> </w:t>
      </w:r>
      <w:proofErr w:type="spellStart"/>
      <w:r w:rsidRPr="009962C2">
        <w:rPr>
          <w:sz w:val="24"/>
          <w:szCs w:val="24"/>
        </w:rPr>
        <w:t>all_similarities</w:t>
      </w:r>
      <w:proofErr w:type="spellEnd"/>
      <w:r w:rsidRPr="009962C2">
        <w:rPr>
          <w:sz w:val="24"/>
          <w:szCs w:val="24"/>
        </w:rPr>
        <w:t xml:space="preserve"> = []</w:t>
      </w:r>
    </w:p>
    <w:p w14:paraId="7346B582" w14:textId="7F62B45F"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proofErr w:type="spellStart"/>
      <w:r w:rsidRPr="009962C2">
        <w:rPr>
          <w:sz w:val="24"/>
          <w:szCs w:val="24"/>
        </w:rPr>
        <w:t>for</w:t>
      </w:r>
      <w:proofErr w:type="spellEnd"/>
      <w:r w:rsidRPr="009962C2">
        <w:rPr>
          <w:sz w:val="24"/>
          <w:szCs w:val="24"/>
        </w:rPr>
        <w:t xml:space="preserve"> i in </w:t>
      </w:r>
      <w:proofErr w:type="spellStart"/>
      <w:proofErr w:type="gramStart"/>
      <w:r w:rsidRPr="009962C2">
        <w:rPr>
          <w:sz w:val="24"/>
          <w:szCs w:val="24"/>
        </w:rPr>
        <w:t>range</w:t>
      </w:r>
      <w:proofErr w:type="spellEnd"/>
      <w:r w:rsidRPr="009962C2">
        <w:rPr>
          <w:sz w:val="24"/>
          <w:szCs w:val="24"/>
        </w:rPr>
        <w:t>(</w:t>
      </w:r>
      <w:proofErr w:type="gramEnd"/>
      <w:r w:rsidRPr="009962C2">
        <w:rPr>
          <w:sz w:val="24"/>
          <w:szCs w:val="24"/>
        </w:rPr>
        <w:t xml:space="preserve">0, </w:t>
      </w:r>
      <w:proofErr w:type="spellStart"/>
      <w:r w:rsidRPr="009962C2">
        <w:rPr>
          <w:sz w:val="24"/>
          <w:szCs w:val="24"/>
        </w:rPr>
        <w:t>len</w:t>
      </w:r>
      <w:proofErr w:type="spellEnd"/>
      <w:r w:rsidRPr="009962C2">
        <w:rPr>
          <w:sz w:val="24"/>
          <w:szCs w:val="24"/>
        </w:rPr>
        <w:t>(</w:t>
      </w:r>
      <w:proofErr w:type="spellStart"/>
      <w:r w:rsidRPr="009962C2">
        <w:rPr>
          <w:sz w:val="24"/>
          <w:szCs w:val="24"/>
        </w:rPr>
        <w:t>docs_texts</w:t>
      </w:r>
      <w:proofErr w:type="spellEnd"/>
      <w:r w:rsidRPr="009962C2">
        <w:rPr>
          <w:sz w:val="24"/>
          <w:szCs w:val="24"/>
        </w:rPr>
        <w:t xml:space="preserve">), </w:t>
      </w:r>
      <w:proofErr w:type="spellStart"/>
      <w:r w:rsidRPr="009962C2">
        <w:rPr>
          <w:sz w:val="24"/>
          <w:szCs w:val="24"/>
        </w:rPr>
        <w:t>batch_size</w:t>
      </w:r>
      <w:proofErr w:type="spellEnd"/>
      <w:r w:rsidRPr="009962C2">
        <w:rPr>
          <w:sz w:val="24"/>
          <w:szCs w:val="24"/>
        </w:rPr>
        <w:t>):</w:t>
      </w:r>
    </w:p>
    <w:p w14:paraId="7AAE43EB" w14:textId="3CE28303"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sz w:val="24"/>
          <w:szCs w:val="24"/>
        </w:rPr>
      </w:pPr>
      <w:r w:rsidRPr="009962C2">
        <w:rPr>
          <w:sz w:val="24"/>
          <w:szCs w:val="24"/>
        </w:rPr>
        <w:t xml:space="preserve"> </w:t>
      </w:r>
      <w:proofErr w:type="spellStart"/>
      <w:r w:rsidRPr="009962C2">
        <w:rPr>
          <w:sz w:val="24"/>
          <w:szCs w:val="24"/>
        </w:rPr>
        <w:t>batch_texts</w:t>
      </w:r>
      <w:proofErr w:type="spellEnd"/>
      <w:r w:rsidRPr="009962C2">
        <w:rPr>
          <w:sz w:val="24"/>
          <w:szCs w:val="24"/>
        </w:rPr>
        <w:t xml:space="preserve"> = </w:t>
      </w:r>
      <w:proofErr w:type="spellStart"/>
      <w:r w:rsidRPr="009962C2">
        <w:rPr>
          <w:sz w:val="24"/>
          <w:szCs w:val="24"/>
        </w:rPr>
        <w:t>docs_texts</w:t>
      </w:r>
      <w:proofErr w:type="spellEnd"/>
      <w:r w:rsidRPr="009962C2">
        <w:rPr>
          <w:sz w:val="24"/>
          <w:szCs w:val="24"/>
        </w:rPr>
        <w:t>[</w:t>
      </w:r>
      <w:proofErr w:type="spellStart"/>
      <w:proofErr w:type="gramStart"/>
      <w:r w:rsidRPr="009962C2">
        <w:rPr>
          <w:sz w:val="24"/>
          <w:szCs w:val="24"/>
        </w:rPr>
        <w:t>i:i</w:t>
      </w:r>
      <w:proofErr w:type="gramEnd"/>
      <w:r w:rsidRPr="009962C2">
        <w:rPr>
          <w:sz w:val="24"/>
          <w:szCs w:val="24"/>
        </w:rPr>
        <w:t>+batch_size</w:t>
      </w:r>
      <w:proofErr w:type="spellEnd"/>
      <w:r w:rsidRPr="009962C2">
        <w:rPr>
          <w:sz w:val="24"/>
          <w:szCs w:val="24"/>
        </w:rPr>
        <w:t>]</w:t>
      </w:r>
    </w:p>
    <w:p w14:paraId="0A708CC7" w14:textId="4872D93A"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sz w:val="24"/>
          <w:szCs w:val="24"/>
        </w:rPr>
      </w:pPr>
      <w:proofErr w:type="spellStart"/>
      <w:r w:rsidRPr="009962C2">
        <w:rPr>
          <w:sz w:val="24"/>
          <w:szCs w:val="24"/>
        </w:rPr>
        <w:t>batch_embs</w:t>
      </w:r>
      <w:proofErr w:type="spellEnd"/>
      <w:r w:rsidRPr="009962C2">
        <w:rPr>
          <w:sz w:val="24"/>
          <w:szCs w:val="24"/>
        </w:rPr>
        <w:t xml:space="preserve"> = </w:t>
      </w:r>
      <w:proofErr w:type="spellStart"/>
      <w:proofErr w:type="gramStart"/>
      <w:r w:rsidRPr="009962C2">
        <w:rPr>
          <w:sz w:val="24"/>
          <w:szCs w:val="24"/>
        </w:rPr>
        <w:t>biencoder.encode</w:t>
      </w:r>
      <w:proofErr w:type="spellEnd"/>
      <w:proofErr w:type="gramEnd"/>
      <w:r w:rsidRPr="009962C2">
        <w:rPr>
          <w:sz w:val="24"/>
          <w:szCs w:val="24"/>
        </w:rPr>
        <w:t>(</w:t>
      </w:r>
      <w:proofErr w:type="spellStart"/>
      <w:r w:rsidRPr="009962C2">
        <w:rPr>
          <w:sz w:val="24"/>
          <w:szCs w:val="24"/>
        </w:rPr>
        <w:t>batch_texts</w:t>
      </w:r>
      <w:proofErr w:type="spellEnd"/>
      <w:r w:rsidRPr="009962C2">
        <w:rPr>
          <w:sz w:val="24"/>
          <w:szCs w:val="24"/>
        </w:rPr>
        <w:t xml:space="preserve">, </w:t>
      </w:r>
      <w:proofErr w:type="spellStart"/>
      <w:r w:rsidRPr="009962C2">
        <w:rPr>
          <w:sz w:val="24"/>
          <w:szCs w:val="24"/>
        </w:rPr>
        <w:t>convert_to_tensor</w:t>
      </w:r>
      <w:proofErr w:type="spellEnd"/>
      <w:r w:rsidRPr="009962C2">
        <w:rPr>
          <w:sz w:val="24"/>
          <w:szCs w:val="24"/>
        </w:rPr>
        <w:t xml:space="preserve">=True, </w:t>
      </w:r>
      <w:proofErr w:type="spellStart"/>
      <w:r w:rsidRPr="009962C2">
        <w:rPr>
          <w:sz w:val="24"/>
          <w:szCs w:val="24"/>
        </w:rPr>
        <w:t>device</w:t>
      </w:r>
      <w:proofErr w:type="spellEnd"/>
      <w:r w:rsidRPr="009962C2">
        <w:rPr>
          <w:sz w:val="24"/>
          <w:szCs w:val="24"/>
        </w:rPr>
        <w:t>=</w:t>
      </w:r>
      <w:proofErr w:type="spellStart"/>
      <w:r w:rsidRPr="009962C2">
        <w:rPr>
          <w:sz w:val="24"/>
          <w:szCs w:val="24"/>
        </w:rPr>
        <w:t>device</w:t>
      </w:r>
      <w:proofErr w:type="spellEnd"/>
      <w:r w:rsidRPr="009962C2">
        <w:rPr>
          <w:sz w:val="24"/>
          <w:szCs w:val="24"/>
        </w:rPr>
        <w:t>)</w:t>
      </w:r>
    </w:p>
    <w:p w14:paraId="1AD57241" w14:textId="7E260C5C"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p>
    <w:p w14:paraId="098CF7CA" w14:textId="58F02C4D"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sz w:val="24"/>
          <w:szCs w:val="24"/>
        </w:rPr>
      </w:pPr>
      <w:r w:rsidRPr="009962C2">
        <w:rPr>
          <w:sz w:val="24"/>
          <w:szCs w:val="24"/>
        </w:rPr>
        <w:t xml:space="preserve"># Calcular similitudes para este </w:t>
      </w:r>
      <w:proofErr w:type="spellStart"/>
      <w:r w:rsidRPr="009962C2">
        <w:rPr>
          <w:sz w:val="24"/>
          <w:szCs w:val="24"/>
        </w:rPr>
        <w:t>batch</w:t>
      </w:r>
      <w:proofErr w:type="spellEnd"/>
    </w:p>
    <w:p w14:paraId="000AC180" w14:textId="728B0A93"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sz w:val="24"/>
          <w:szCs w:val="24"/>
        </w:rPr>
      </w:pPr>
      <w:proofErr w:type="spellStart"/>
      <w:r w:rsidRPr="009962C2">
        <w:rPr>
          <w:sz w:val="24"/>
          <w:szCs w:val="24"/>
        </w:rPr>
        <w:t>batch_similarities</w:t>
      </w:r>
      <w:proofErr w:type="spellEnd"/>
      <w:r w:rsidRPr="009962C2">
        <w:rPr>
          <w:sz w:val="24"/>
          <w:szCs w:val="24"/>
        </w:rPr>
        <w:t xml:space="preserve"> = []</w:t>
      </w:r>
    </w:p>
    <w:p w14:paraId="37ADF90F" w14:textId="32A6AFEF"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sz w:val="24"/>
          <w:szCs w:val="24"/>
        </w:rPr>
      </w:pPr>
      <w:proofErr w:type="spellStart"/>
      <w:r w:rsidRPr="009962C2">
        <w:rPr>
          <w:b/>
          <w:bCs/>
          <w:sz w:val="24"/>
          <w:szCs w:val="24"/>
        </w:rPr>
        <w:t>for</w:t>
      </w:r>
      <w:proofErr w:type="spellEnd"/>
      <w:r w:rsidRPr="009962C2">
        <w:rPr>
          <w:b/>
          <w:bCs/>
          <w:sz w:val="24"/>
          <w:szCs w:val="24"/>
        </w:rPr>
        <w:t xml:space="preserve"> </w:t>
      </w:r>
      <w:proofErr w:type="spellStart"/>
      <w:r w:rsidRPr="009962C2">
        <w:rPr>
          <w:b/>
          <w:bCs/>
          <w:sz w:val="24"/>
          <w:szCs w:val="24"/>
        </w:rPr>
        <w:t>doc_emb</w:t>
      </w:r>
      <w:proofErr w:type="spellEnd"/>
      <w:r w:rsidRPr="009962C2">
        <w:rPr>
          <w:b/>
          <w:bCs/>
          <w:sz w:val="24"/>
          <w:szCs w:val="24"/>
        </w:rPr>
        <w:t xml:space="preserve"> in </w:t>
      </w:r>
      <w:proofErr w:type="spellStart"/>
      <w:r w:rsidRPr="009962C2">
        <w:rPr>
          <w:b/>
          <w:bCs/>
          <w:sz w:val="24"/>
          <w:szCs w:val="24"/>
        </w:rPr>
        <w:t>batch_embs</w:t>
      </w:r>
      <w:proofErr w:type="spellEnd"/>
      <w:r w:rsidRPr="009962C2">
        <w:rPr>
          <w:sz w:val="24"/>
          <w:szCs w:val="24"/>
        </w:rPr>
        <w:t>:</w:t>
      </w:r>
    </w:p>
    <w:p w14:paraId="283878B6" w14:textId="1BEB6C06"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b/>
          <w:bCs/>
          <w:sz w:val="24"/>
          <w:szCs w:val="24"/>
        </w:rPr>
      </w:pPr>
      <w:r w:rsidRPr="00473F75">
        <w:rPr>
          <w:sz w:val="24"/>
          <w:szCs w:val="24"/>
        </w:rPr>
        <w:lastRenderedPageBreak/>
        <w:t xml:space="preserve">          </w:t>
      </w:r>
      <w:r w:rsidRPr="009962C2">
        <w:rPr>
          <w:b/>
          <w:bCs/>
          <w:sz w:val="24"/>
          <w:szCs w:val="24"/>
        </w:rPr>
        <w:t xml:space="preserve">sim = </w:t>
      </w:r>
      <w:proofErr w:type="spellStart"/>
      <w:r w:rsidRPr="009962C2">
        <w:rPr>
          <w:b/>
          <w:bCs/>
          <w:sz w:val="24"/>
          <w:szCs w:val="24"/>
        </w:rPr>
        <w:t>float</w:t>
      </w:r>
      <w:proofErr w:type="spellEnd"/>
      <w:r w:rsidRPr="009962C2">
        <w:rPr>
          <w:b/>
          <w:bCs/>
          <w:sz w:val="24"/>
          <w:szCs w:val="24"/>
        </w:rPr>
        <w:t>(</w:t>
      </w:r>
      <w:proofErr w:type="spellStart"/>
      <w:proofErr w:type="gramStart"/>
      <w:r w:rsidRPr="009962C2">
        <w:rPr>
          <w:b/>
          <w:bCs/>
          <w:sz w:val="24"/>
          <w:szCs w:val="24"/>
        </w:rPr>
        <w:t>torch.cosine</w:t>
      </w:r>
      <w:proofErr w:type="gramEnd"/>
      <w:r w:rsidRPr="009962C2">
        <w:rPr>
          <w:b/>
          <w:bCs/>
          <w:sz w:val="24"/>
          <w:szCs w:val="24"/>
        </w:rPr>
        <w:t>_similarity</w:t>
      </w:r>
      <w:proofErr w:type="spellEnd"/>
      <w:r w:rsidRPr="009962C2">
        <w:rPr>
          <w:b/>
          <w:bCs/>
          <w:sz w:val="24"/>
          <w:szCs w:val="24"/>
        </w:rPr>
        <w:t>(</w:t>
      </w:r>
      <w:proofErr w:type="spellStart"/>
      <w:r w:rsidRPr="009962C2">
        <w:rPr>
          <w:b/>
          <w:bCs/>
          <w:sz w:val="24"/>
          <w:szCs w:val="24"/>
        </w:rPr>
        <w:t>q_</w:t>
      </w:r>
      <w:proofErr w:type="gramStart"/>
      <w:r w:rsidRPr="009962C2">
        <w:rPr>
          <w:b/>
          <w:bCs/>
          <w:sz w:val="24"/>
          <w:szCs w:val="24"/>
        </w:rPr>
        <w:t>emb.unsqueeze</w:t>
      </w:r>
      <w:proofErr w:type="spellEnd"/>
      <w:proofErr w:type="gramEnd"/>
      <w:r w:rsidRPr="009962C2">
        <w:rPr>
          <w:b/>
          <w:bCs/>
          <w:sz w:val="24"/>
          <w:szCs w:val="24"/>
        </w:rPr>
        <w:t xml:space="preserve">(0), </w:t>
      </w:r>
      <w:proofErr w:type="spellStart"/>
      <w:r w:rsidRPr="009962C2">
        <w:rPr>
          <w:b/>
          <w:bCs/>
          <w:sz w:val="24"/>
          <w:szCs w:val="24"/>
        </w:rPr>
        <w:t>doc_</w:t>
      </w:r>
      <w:proofErr w:type="gramStart"/>
      <w:r w:rsidRPr="009962C2">
        <w:rPr>
          <w:b/>
          <w:bCs/>
          <w:sz w:val="24"/>
          <w:szCs w:val="24"/>
        </w:rPr>
        <w:t>emb.unsqueeze</w:t>
      </w:r>
      <w:proofErr w:type="spellEnd"/>
      <w:proofErr w:type="gramEnd"/>
      <w:r w:rsidRPr="009962C2">
        <w:rPr>
          <w:b/>
          <w:bCs/>
          <w:sz w:val="24"/>
          <w:szCs w:val="24"/>
        </w:rPr>
        <w:t>(0)))</w:t>
      </w:r>
    </w:p>
    <w:p w14:paraId="197BB171" w14:textId="72C2DD2F"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sz w:val="24"/>
          <w:szCs w:val="24"/>
        </w:rPr>
      </w:pPr>
      <w:r w:rsidRPr="00473F75">
        <w:rPr>
          <w:sz w:val="24"/>
          <w:szCs w:val="24"/>
        </w:rPr>
        <w:t xml:space="preserve">         </w:t>
      </w:r>
      <w:proofErr w:type="spellStart"/>
      <w:r w:rsidRPr="009962C2">
        <w:rPr>
          <w:b/>
          <w:bCs/>
          <w:sz w:val="24"/>
          <w:szCs w:val="24"/>
        </w:rPr>
        <w:t>batch_</w:t>
      </w:r>
      <w:proofErr w:type="gramStart"/>
      <w:r w:rsidRPr="009962C2">
        <w:rPr>
          <w:b/>
          <w:bCs/>
          <w:sz w:val="24"/>
          <w:szCs w:val="24"/>
        </w:rPr>
        <w:t>similarities.append</w:t>
      </w:r>
      <w:proofErr w:type="spellEnd"/>
      <w:proofErr w:type="gramEnd"/>
      <w:r w:rsidRPr="009962C2">
        <w:rPr>
          <w:b/>
          <w:bCs/>
          <w:sz w:val="24"/>
          <w:szCs w:val="24"/>
        </w:rPr>
        <w:t>(sim</w:t>
      </w:r>
      <w:r w:rsidRPr="009962C2">
        <w:rPr>
          <w:sz w:val="24"/>
          <w:szCs w:val="24"/>
        </w:rPr>
        <w:t>)</w:t>
      </w:r>
    </w:p>
    <w:p w14:paraId="3952EEEE" w14:textId="47A9214F"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p>
    <w:p w14:paraId="3DA4E0C0" w14:textId="27EA8445"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sz w:val="24"/>
          <w:szCs w:val="24"/>
        </w:rPr>
      </w:pPr>
      <w:proofErr w:type="spellStart"/>
      <w:r w:rsidRPr="009962C2">
        <w:rPr>
          <w:sz w:val="24"/>
          <w:szCs w:val="24"/>
        </w:rPr>
        <w:t>all_</w:t>
      </w:r>
      <w:proofErr w:type="gramStart"/>
      <w:r w:rsidRPr="009962C2">
        <w:rPr>
          <w:sz w:val="24"/>
          <w:szCs w:val="24"/>
        </w:rPr>
        <w:t>similarities.extend</w:t>
      </w:r>
      <w:proofErr w:type="spellEnd"/>
      <w:proofErr w:type="gramEnd"/>
      <w:r w:rsidRPr="009962C2">
        <w:rPr>
          <w:sz w:val="24"/>
          <w:szCs w:val="24"/>
        </w:rPr>
        <w:t>(</w:t>
      </w:r>
      <w:proofErr w:type="spellStart"/>
      <w:r w:rsidRPr="009962C2">
        <w:rPr>
          <w:sz w:val="24"/>
          <w:szCs w:val="24"/>
        </w:rPr>
        <w:t>batch_similarities</w:t>
      </w:r>
      <w:proofErr w:type="spellEnd"/>
      <w:r w:rsidRPr="009962C2">
        <w:rPr>
          <w:sz w:val="24"/>
          <w:szCs w:val="24"/>
        </w:rPr>
        <w:t>)</w:t>
      </w:r>
    </w:p>
    <w:p w14:paraId="794EF9BE" w14:textId="518A9900"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p>
    <w:p w14:paraId="65CFDF9D" w14:textId="156AAD0E"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sz w:val="24"/>
          <w:szCs w:val="24"/>
        </w:rPr>
      </w:pPr>
      <w:r w:rsidRPr="009962C2">
        <w:rPr>
          <w:sz w:val="24"/>
          <w:szCs w:val="24"/>
        </w:rPr>
        <w:t xml:space="preserve"># </w:t>
      </w:r>
      <w:r w:rsidR="00473F75" w:rsidRPr="00473F75">
        <w:rPr>
          <w:sz w:val="24"/>
          <w:szCs w:val="24"/>
        </w:rPr>
        <w:t>Libera memoria GPU después de cada lote</w:t>
      </w:r>
    </w:p>
    <w:p w14:paraId="72C271F5" w14:textId="7ABBA86C"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sz w:val="24"/>
          <w:szCs w:val="24"/>
        </w:rPr>
      </w:pPr>
      <w:r w:rsidRPr="009962C2">
        <w:rPr>
          <w:sz w:val="24"/>
          <w:szCs w:val="24"/>
        </w:rPr>
        <w:t xml:space="preserve">del </w:t>
      </w:r>
      <w:proofErr w:type="spellStart"/>
      <w:r w:rsidRPr="009962C2">
        <w:rPr>
          <w:sz w:val="24"/>
          <w:szCs w:val="24"/>
        </w:rPr>
        <w:t>batch_embs</w:t>
      </w:r>
      <w:proofErr w:type="spellEnd"/>
    </w:p>
    <w:p w14:paraId="289AC1BC" w14:textId="40AD7EAC"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firstLine="708"/>
        <w:rPr>
          <w:sz w:val="24"/>
          <w:szCs w:val="24"/>
        </w:rPr>
      </w:pPr>
      <w:proofErr w:type="spellStart"/>
      <w:proofErr w:type="gramStart"/>
      <w:r w:rsidRPr="009962C2">
        <w:rPr>
          <w:sz w:val="24"/>
          <w:szCs w:val="24"/>
        </w:rPr>
        <w:t>torch.cuda</w:t>
      </w:r>
      <w:proofErr w:type="gramEnd"/>
      <w:r w:rsidRPr="009962C2">
        <w:rPr>
          <w:sz w:val="24"/>
          <w:szCs w:val="24"/>
        </w:rPr>
        <w:t>.empty_</w:t>
      </w:r>
      <w:proofErr w:type="gramStart"/>
      <w:r w:rsidRPr="009962C2">
        <w:rPr>
          <w:sz w:val="24"/>
          <w:szCs w:val="24"/>
        </w:rPr>
        <w:t>cache</w:t>
      </w:r>
      <w:proofErr w:type="spellEnd"/>
      <w:r w:rsidRPr="009962C2">
        <w:rPr>
          <w:sz w:val="24"/>
          <w:szCs w:val="24"/>
        </w:rPr>
        <w:t>(</w:t>
      </w:r>
      <w:proofErr w:type="gramEnd"/>
      <w:r w:rsidRPr="009962C2">
        <w:rPr>
          <w:sz w:val="24"/>
          <w:szCs w:val="24"/>
        </w:rPr>
        <w:t>)</w:t>
      </w:r>
    </w:p>
    <w:p w14:paraId="54071B58" w14:textId="59E3C230"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p>
    <w:p w14:paraId="2FB0D4D7" w14:textId="1567BEA3"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r w:rsidRPr="009962C2">
        <w:rPr>
          <w:sz w:val="24"/>
          <w:szCs w:val="24"/>
        </w:rPr>
        <w:t>    # Ranking final</w:t>
      </w:r>
      <w:r w:rsidR="00473F75">
        <w:rPr>
          <w:sz w:val="24"/>
          <w:szCs w:val="24"/>
        </w:rPr>
        <w:t xml:space="preserve">. </w:t>
      </w:r>
      <w:r w:rsidR="00473F75" w:rsidRPr="00473F75">
        <w:rPr>
          <w:sz w:val="24"/>
          <w:szCs w:val="24"/>
        </w:rPr>
        <w:t xml:space="preserve">Similitudes + </w:t>
      </w:r>
      <w:proofErr w:type="spellStart"/>
      <w:r w:rsidR="00473F75" w:rsidRPr="00473F75">
        <w:rPr>
          <w:sz w:val="24"/>
          <w:szCs w:val="24"/>
        </w:rPr>
        <w:t>IDs</w:t>
      </w:r>
      <w:proofErr w:type="spellEnd"/>
      <w:r w:rsidR="00473F75" w:rsidRPr="00473F75">
        <w:rPr>
          <w:sz w:val="24"/>
          <w:szCs w:val="24"/>
        </w:rPr>
        <w:t xml:space="preserve"> de documentos</w:t>
      </w:r>
    </w:p>
    <w:p w14:paraId="2DE1F5BA" w14:textId="0543E7B3" w:rsid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proofErr w:type="spellStart"/>
      <w:r w:rsidRPr="009962C2">
        <w:rPr>
          <w:sz w:val="24"/>
          <w:szCs w:val="24"/>
        </w:rPr>
        <w:t>ranked_pairs</w:t>
      </w:r>
      <w:proofErr w:type="spellEnd"/>
      <w:r w:rsidRPr="009962C2">
        <w:rPr>
          <w:sz w:val="24"/>
          <w:szCs w:val="24"/>
        </w:rPr>
        <w:t xml:space="preserve"> = </w:t>
      </w:r>
      <w:proofErr w:type="spellStart"/>
      <w:proofErr w:type="gramStart"/>
      <w:r w:rsidRPr="009962C2">
        <w:rPr>
          <w:sz w:val="24"/>
          <w:szCs w:val="24"/>
        </w:rPr>
        <w:t>sorted</w:t>
      </w:r>
      <w:proofErr w:type="spellEnd"/>
      <w:r w:rsidRPr="009962C2">
        <w:rPr>
          <w:sz w:val="24"/>
          <w:szCs w:val="24"/>
        </w:rPr>
        <w:t>(zip(</w:t>
      </w:r>
      <w:proofErr w:type="spellStart"/>
      <w:proofErr w:type="gramEnd"/>
      <w:r w:rsidRPr="009962C2">
        <w:rPr>
          <w:sz w:val="24"/>
          <w:szCs w:val="24"/>
        </w:rPr>
        <w:t>all_similarities</w:t>
      </w:r>
      <w:proofErr w:type="spellEnd"/>
      <w:r w:rsidRPr="009962C2">
        <w:rPr>
          <w:sz w:val="24"/>
          <w:szCs w:val="24"/>
        </w:rPr>
        <w:t xml:space="preserve">, </w:t>
      </w:r>
      <w:proofErr w:type="spellStart"/>
      <w:r w:rsidRPr="009962C2">
        <w:rPr>
          <w:sz w:val="24"/>
          <w:szCs w:val="24"/>
        </w:rPr>
        <w:t>doc_ids</w:t>
      </w:r>
      <w:proofErr w:type="spellEnd"/>
      <w:r w:rsidRPr="009962C2">
        <w:rPr>
          <w:sz w:val="24"/>
          <w:szCs w:val="24"/>
        </w:rPr>
        <w:t xml:space="preserve">), </w:t>
      </w:r>
      <w:proofErr w:type="spellStart"/>
      <w:r w:rsidRPr="009962C2">
        <w:rPr>
          <w:sz w:val="24"/>
          <w:szCs w:val="24"/>
        </w:rPr>
        <w:t>key</w:t>
      </w:r>
      <w:proofErr w:type="spellEnd"/>
      <w:r w:rsidRPr="009962C2">
        <w:rPr>
          <w:sz w:val="24"/>
          <w:szCs w:val="24"/>
        </w:rPr>
        <w:t xml:space="preserve">=lambda x: </w:t>
      </w:r>
      <w:proofErr w:type="gramStart"/>
      <w:r w:rsidRPr="009962C2">
        <w:rPr>
          <w:sz w:val="24"/>
          <w:szCs w:val="24"/>
        </w:rPr>
        <w:t>x[</w:t>
      </w:r>
      <w:proofErr w:type="gramEnd"/>
      <w:r w:rsidRPr="009962C2">
        <w:rPr>
          <w:sz w:val="24"/>
          <w:szCs w:val="24"/>
        </w:rPr>
        <w:t>0], reverse=True)</w:t>
      </w:r>
    </w:p>
    <w:p w14:paraId="213C5389" w14:textId="2582B2E4" w:rsidR="00473F75" w:rsidRPr="009962C2" w:rsidRDefault="00473F75"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r>
        <w:rPr>
          <w:sz w:val="24"/>
          <w:szCs w:val="24"/>
        </w:rPr>
        <w:t>#</w:t>
      </w:r>
      <w:r w:rsidRPr="00473F75">
        <w:rPr>
          <w:b/>
          <w:bCs/>
        </w:rPr>
        <w:t xml:space="preserve"> </w:t>
      </w:r>
      <w:r w:rsidRPr="00473F75">
        <w:rPr>
          <w:b/>
          <w:bCs/>
          <w:sz w:val="24"/>
          <w:szCs w:val="24"/>
        </w:rPr>
        <w:t>Devuelve</w:t>
      </w:r>
      <w:r w:rsidRPr="00473F75">
        <w:rPr>
          <w:sz w:val="24"/>
          <w:szCs w:val="24"/>
        </w:rPr>
        <w:t xml:space="preserve">: Lista ordenada de </w:t>
      </w:r>
      <w:proofErr w:type="spellStart"/>
      <w:r w:rsidRPr="00473F75">
        <w:rPr>
          <w:sz w:val="24"/>
          <w:szCs w:val="24"/>
        </w:rPr>
        <w:t>document</w:t>
      </w:r>
      <w:proofErr w:type="spellEnd"/>
      <w:r w:rsidRPr="00473F75">
        <w:rPr>
          <w:sz w:val="24"/>
          <w:szCs w:val="24"/>
        </w:rPr>
        <w:t xml:space="preserve"> </w:t>
      </w:r>
      <w:proofErr w:type="spellStart"/>
      <w:r w:rsidRPr="00473F75">
        <w:rPr>
          <w:sz w:val="24"/>
          <w:szCs w:val="24"/>
        </w:rPr>
        <w:t>IDs</w:t>
      </w:r>
      <w:proofErr w:type="spellEnd"/>
    </w:p>
    <w:p w14:paraId="509CAE32" w14:textId="3180D387" w:rsidR="009962C2" w:rsidRPr="009962C2" w:rsidRDefault="009962C2" w:rsidP="009962C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proofErr w:type="spellStart"/>
      <w:r w:rsidRPr="009962C2">
        <w:rPr>
          <w:sz w:val="24"/>
          <w:szCs w:val="24"/>
        </w:rPr>
        <w:t>return</w:t>
      </w:r>
      <w:proofErr w:type="spellEnd"/>
      <w:r w:rsidRPr="009962C2">
        <w:rPr>
          <w:sz w:val="24"/>
          <w:szCs w:val="24"/>
        </w:rPr>
        <w:t xml:space="preserve"> [</w:t>
      </w:r>
      <w:proofErr w:type="spellStart"/>
      <w:r w:rsidRPr="009962C2">
        <w:rPr>
          <w:sz w:val="24"/>
          <w:szCs w:val="24"/>
        </w:rPr>
        <w:t>doc_id</w:t>
      </w:r>
      <w:proofErr w:type="spellEnd"/>
      <w:r w:rsidRPr="009962C2">
        <w:rPr>
          <w:sz w:val="24"/>
          <w:szCs w:val="24"/>
        </w:rPr>
        <w:t xml:space="preserve"> </w:t>
      </w:r>
      <w:proofErr w:type="spellStart"/>
      <w:r w:rsidRPr="009962C2">
        <w:rPr>
          <w:sz w:val="24"/>
          <w:szCs w:val="24"/>
        </w:rPr>
        <w:t>for</w:t>
      </w:r>
      <w:proofErr w:type="spellEnd"/>
      <w:r w:rsidRPr="009962C2">
        <w:rPr>
          <w:sz w:val="24"/>
          <w:szCs w:val="24"/>
        </w:rPr>
        <w:t xml:space="preserve"> _, </w:t>
      </w:r>
      <w:proofErr w:type="spellStart"/>
      <w:r w:rsidRPr="009962C2">
        <w:rPr>
          <w:sz w:val="24"/>
          <w:szCs w:val="24"/>
        </w:rPr>
        <w:t>doc_id</w:t>
      </w:r>
      <w:proofErr w:type="spellEnd"/>
      <w:r w:rsidRPr="009962C2">
        <w:rPr>
          <w:sz w:val="24"/>
          <w:szCs w:val="24"/>
        </w:rPr>
        <w:t xml:space="preserve"> in </w:t>
      </w:r>
      <w:proofErr w:type="spellStart"/>
      <w:r w:rsidRPr="009962C2">
        <w:rPr>
          <w:sz w:val="24"/>
          <w:szCs w:val="24"/>
        </w:rPr>
        <w:t>ranked_pairs</w:t>
      </w:r>
      <w:proofErr w:type="spellEnd"/>
      <w:r w:rsidRPr="009962C2">
        <w:rPr>
          <w:sz w:val="24"/>
          <w:szCs w:val="24"/>
        </w:rPr>
        <w:t>]</w:t>
      </w:r>
    </w:p>
    <w:p w14:paraId="737511B3" w14:textId="77777777" w:rsidR="003B045A" w:rsidRDefault="003B045A" w:rsidP="003B045A">
      <w:pPr>
        <w:pStyle w:val="Prrafodelista"/>
        <w:rPr>
          <w:rFonts w:ascii="Arial" w:hAnsi="Arial" w:cs="Arial"/>
          <w:b/>
          <w:bCs/>
          <w:sz w:val="24"/>
          <w:szCs w:val="24"/>
        </w:rPr>
      </w:pPr>
    </w:p>
    <w:p w14:paraId="56CD8DFD" w14:textId="21C11B26" w:rsidR="00004E32" w:rsidRDefault="00004E32" w:rsidP="00004E32">
      <w:pPr>
        <w:pStyle w:val="Prrafodelista"/>
        <w:numPr>
          <w:ilvl w:val="0"/>
          <w:numId w:val="91"/>
        </w:numPr>
        <w:spacing w:line="360" w:lineRule="auto"/>
        <w:rPr>
          <w:rFonts w:ascii="Arial" w:hAnsi="Arial" w:cs="Arial"/>
          <w:b/>
          <w:bCs/>
          <w:sz w:val="24"/>
          <w:szCs w:val="24"/>
        </w:rPr>
      </w:pPr>
      <w:r w:rsidRPr="00004E32">
        <w:rPr>
          <w:rFonts w:ascii="Arial" w:hAnsi="Arial" w:cs="Arial"/>
          <w:b/>
          <w:bCs/>
          <w:sz w:val="24"/>
          <w:szCs w:val="24"/>
        </w:rPr>
        <w:t>Uso en el pipeline:</w:t>
      </w:r>
    </w:p>
    <w:p w14:paraId="395B451D" w14:textId="77777777" w:rsidR="00004E32" w:rsidRDefault="00004E32" w:rsidP="003B045A">
      <w:pPr>
        <w:pStyle w:val="Prrafodelista"/>
        <w:rPr>
          <w:rFonts w:ascii="Arial" w:hAnsi="Arial" w:cs="Arial"/>
          <w:b/>
          <w:bCs/>
          <w:sz w:val="24"/>
          <w:szCs w:val="24"/>
        </w:rPr>
      </w:pPr>
    </w:p>
    <w:p w14:paraId="105921F7" w14:textId="77777777" w:rsidR="00004E32" w:rsidRPr="00004E32" w:rsidRDefault="00004E32" w:rsidP="00004E32">
      <w:pPr>
        <w:pBdr>
          <w:top w:val="single" w:sz="4" w:space="1" w:color="auto"/>
          <w:left w:val="single" w:sz="4" w:space="4" w:color="auto"/>
          <w:bottom w:val="single" w:sz="4" w:space="1" w:color="auto"/>
          <w:right w:val="single" w:sz="4" w:space="4" w:color="auto"/>
        </w:pBdr>
        <w:shd w:val="clear" w:color="auto" w:fill="D9D9D9" w:themeFill="background1" w:themeFillShade="D9"/>
        <w:ind w:left="1416"/>
        <w:rPr>
          <w:sz w:val="24"/>
          <w:szCs w:val="24"/>
        </w:rPr>
      </w:pPr>
      <w:proofErr w:type="spellStart"/>
      <w:r w:rsidRPr="00004E32">
        <w:rPr>
          <w:sz w:val="24"/>
          <w:szCs w:val="24"/>
        </w:rPr>
        <w:t>biencoder_ranking</w:t>
      </w:r>
      <w:proofErr w:type="spellEnd"/>
      <w:r w:rsidRPr="00004E32">
        <w:rPr>
          <w:sz w:val="24"/>
          <w:szCs w:val="24"/>
        </w:rPr>
        <w:t xml:space="preserve"> = </w:t>
      </w:r>
      <w:proofErr w:type="spellStart"/>
      <w:r w:rsidRPr="00004E32">
        <w:rPr>
          <w:sz w:val="24"/>
          <w:szCs w:val="24"/>
        </w:rPr>
        <w:t>calculate_biencoder_</w:t>
      </w:r>
      <w:proofErr w:type="gramStart"/>
      <w:r w:rsidRPr="00004E32">
        <w:rPr>
          <w:sz w:val="24"/>
          <w:szCs w:val="24"/>
        </w:rPr>
        <w:t>rankings</w:t>
      </w:r>
      <w:proofErr w:type="spellEnd"/>
      <w:r w:rsidRPr="00004E32">
        <w:rPr>
          <w:sz w:val="24"/>
          <w:szCs w:val="24"/>
        </w:rPr>
        <w:t>(</w:t>
      </w:r>
      <w:proofErr w:type="spellStart"/>
      <w:proofErr w:type="gramEnd"/>
      <w:r w:rsidRPr="00004E32">
        <w:rPr>
          <w:sz w:val="24"/>
          <w:szCs w:val="24"/>
        </w:rPr>
        <w:t>biencoder</w:t>
      </w:r>
      <w:proofErr w:type="spellEnd"/>
      <w:r w:rsidRPr="00004E32">
        <w:rPr>
          <w:sz w:val="24"/>
          <w:szCs w:val="24"/>
        </w:rPr>
        <w:t xml:space="preserve">, corpus, </w:t>
      </w:r>
      <w:proofErr w:type="spellStart"/>
      <w:r w:rsidRPr="00004E32">
        <w:rPr>
          <w:sz w:val="24"/>
          <w:szCs w:val="24"/>
        </w:rPr>
        <w:t>doc_ids</w:t>
      </w:r>
      <w:proofErr w:type="spellEnd"/>
      <w:r w:rsidRPr="00004E32">
        <w:rPr>
          <w:sz w:val="24"/>
          <w:szCs w:val="24"/>
        </w:rPr>
        <w:t xml:space="preserve">, </w:t>
      </w:r>
      <w:proofErr w:type="spellStart"/>
      <w:r w:rsidRPr="00004E32">
        <w:rPr>
          <w:sz w:val="24"/>
          <w:szCs w:val="24"/>
        </w:rPr>
        <w:t>query_text</w:t>
      </w:r>
      <w:proofErr w:type="spellEnd"/>
      <w:r w:rsidRPr="00004E32">
        <w:rPr>
          <w:sz w:val="24"/>
          <w:szCs w:val="24"/>
        </w:rPr>
        <w:t xml:space="preserve">, </w:t>
      </w:r>
      <w:proofErr w:type="spellStart"/>
      <w:r w:rsidRPr="00004E32">
        <w:rPr>
          <w:sz w:val="24"/>
          <w:szCs w:val="24"/>
        </w:rPr>
        <w:t>device</w:t>
      </w:r>
      <w:proofErr w:type="spellEnd"/>
      <w:r w:rsidRPr="00004E32">
        <w:rPr>
          <w:sz w:val="24"/>
          <w:szCs w:val="24"/>
        </w:rPr>
        <w:t xml:space="preserve">, </w:t>
      </w:r>
      <w:proofErr w:type="spellStart"/>
      <w:r w:rsidRPr="00004E32">
        <w:rPr>
          <w:sz w:val="24"/>
          <w:szCs w:val="24"/>
        </w:rPr>
        <w:t>batch_size</w:t>
      </w:r>
      <w:proofErr w:type="spellEnd"/>
      <w:r w:rsidRPr="00004E32">
        <w:rPr>
          <w:sz w:val="24"/>
          <w:szCs w:val="24"/>
        </w:rPr>
        <w:t>=</w:t>
      </w:r>
      <w:proofErr w:type="spellStart"/>
      <w:r w:rsidRPr="00004E32">
        <w:rPr>
          <w:sz w:val="24"/>
          <w:szCs w:val="24"/>
        </w:rPr>
        <w:t>biencoder_batch_size</w:t>
      </w:r>
      <w:proofErr w:type="spellEnd"/>
      <w:r w:rsidRPr="00004E32">
        <w:rPr>
          <w:sz w:val="24"/>
          <w:szCs w:val="24"/>
        </w:rPr>
        <w:t>)</w:t>
      </w:r>
    </w:p>
    <w:p w14:paraId="64C7DB61" w14:textId="77777777" w:rsidR="00004E32" w:rsidRDefault="00004E32" w:rsidP="003B045A">
      <w:pPr>
        <w:pStyle w:val="Prrafodelista"/>
        <w:rPr>
          <w:rFonts w:ascii="Arial" w:hAnsi="Arial" w:cs="Arial"/>
          <w:b/>
          <w:bCs/>
          <w:sz w:val="24"/>
          <w:szCs w:val="24"/>
        </w:rPr>
      </w:pPr>
    </w:p>
    <w:p w14:paraId="37E8B954" w14:textId="4E535273" w:rsidR="003B045A" w:rsidRPr="003B045A" w:rsidRDefault="003B045A" w:rsidP="003B045A">
      <w:pPr>
        <w:spacing w:line="360" w:lineRule="auto"/>
        <w:ind w:firstLine="360"/>
        <w:rPr>
          <w:rFonts w:ascii="Arial" w:hAnsi="Arial" w:cs="Arial"/>
          <w:b/>
          <w:bCs/>
          <w:sz w:val="24"/>
          <w:szCs w:val="24"/>
        </w:rPr>
      </w:pPr>
      <w:r w:rsidRPr="003B045A">
        <w:rPr>
          <w:rFonts w:ascii="Arial" w:hAnsi="Arial" w:cs="Arial"/>
          <w:b/>
          <w:bCs/>
          <w:sz w:val="24"/>
          <w:szCs w:val="24"/>
        </w:rPr>
        <w:t xml:space="preserve">Etapa </w:t>
      </w:r>
      <w:r w:rsidRPr="003B045A">
        <w:rPr>
          <w:rFonts w:ascii="Arial" w:hAnsi="Arial" w:cs="Arial"/>
          <w:b/>
          <w:bCs/>
          <w:sz w:val="24"/>
          <w:szCs w:val="24"/>
        </w:rPr>
        <w:t>3</w:t>
      </w:r>
      <w:r w:rsidRPr="003B045A">
        <w:rPr>
          <w:rFonts w:ascii="Arial" w:hAnsi="Arial" w:cs="Arial"/>
          <w:b/>
          <w:bCs/>
          <w:sz w:val="24"/>
          <w:szCs w:val="24"/>
        </w:rPr>
        <w:t>: Reordenación final con Cross-</w:t>
      </w:r>
      <w:proofErr w:type="spellStart"/>
      <w:r w:rsidRPr="003B045A">
        <w:rPr>
          <w:rFonts w:ascii="Arial" w:hAnsi="Arial" w:cs="Arial"/>
          <w:b/>
          <w:bCs/>
          <w:sz w:val="24"/>
          <w:szCs w:val="24"/>
        </w:rPr>
        <w:t>Encoder</w:t>
      </w:r>
      <w:proofErr w:type="spellEnd"/>
    </w:p>
    <w:p w14:paraId="0C672CFE" w14:textId="77777777" w:rsidR="003B045A" w:rsidRDefault="003B045A" w:rsidP="003B045A">
      <w:pPr>
        <w:pStyle w:val="Prrafodelista"/>
        <w:numPr>
          <w:ilvl w:val="0"/>
          <w:numId w:val="91"/>
        </w:numPr>
        <w:spacing w:line="360" w:lineRule="auto"/>
        <w:rPr>
          <w:rFonts w:ascii="Arial" w:hAnsi="Arial" w:cs="Arial"/>
          <w:sz w:val="24"/>
          <w:szCs w:val="24"/>
        </w:rPr>
      </w:pPr>
      <w:r w:rsidRPr="003B045A">
        <w:rPr>
          <w:rFonts w:ascii="Arial" w:hAnsi="Arial" w:cs="Arial"/>
          <w:b/>
          <w:bCs/>
          <w:sz w:val="24"/>
          <w:szCs w:val="24"/>
        </w:rPr>
        <w:t xml:space="preserve">Descripción: </w:t>
      </w:r>
      <w:r w:rsidRPr="003B045A">
        <w:rPr>
          <w:rFonts w:ascii="Arial" w:hAnsi="Arial" w:cs="Arial"/>
          <w:sz w:val="24"/>
          <w:szCs w:val="24"/>
        </w:rPr>
        <w:t>En esta fase se aplica un Cross-</w:t>
      </w:r>
      <w:proofErr w:type="spellStart"/>
      <w:r w:rsidRPr="003B045A">
        <w:rPr>
          <w:rFonts w:ascii="Arial" w:hAnsi="Arial" w:cs="Arial"/>
          <w:sz w:val="24"/>
          <w:szCs w:val="24"/>
        </w:rPr>
        <w:t>Encoder</w:t>
      </w:r>
      <w:proofErr w:type="spellEnd"/>
      <w:r w:rsidRPr="003B045A">
        <w:rPr>
          <w:rFonts w:ascii="Arial" w:hAnsi="Arial" w:cs="Arial"/>
          <w:sz w:val="24"/>
          <w:szCs w:val="24"/>
        </w:rPr>
        <w:t xml:space="preserve"> que evalúa directamente cada par (consulta, documento) introduciendo ambos textos simultáneamente en el modelo. Esto permite que el modelo capte relaciones de contexto cruzado palabra a palabra. Esta representación está contextualizada, ya que considera cómo interactúan las palabras en conjunto, lo cual incrementa significativamente la precisión semántica.</w:t>
      </w:r>
    </w:p>
    <w:p w14:paraId="2C7D5932" w14:textId="77777777" w:rsidR="003B045A" w:rsidRPr="003B045A" w:rsidRDefault="003B045A" w:rsidP="003B045A">
      <w:pPr>
        <w:pStyle w:val="Prrafodelista"/>
        <w:spacing w:line="360" w:lineRule="auto"/>
        <w:rPr>
          <w:rFonts w:ascii="Arial" w:hAnsi="Arial" w:cs="Arial"/>
          <w:sz w:val="24"/>
          <w:szCs w:val="24"/>
        </w:rPr>
      </w:pPr>
    </w:p>
    <w:p w14:paraId="5006783B" w14:textId="0CFC8721" w:rsidR="002363EB" w:rsidRDefault="003B045A" w:rsidP="002363EB">
      <w:pPr>
        <w:pStyle w:val="Prrafodelista"/>
        <w:numPr>
          <w:ilvl w:val="0"/>
          <w:numId w:val="91"/>
        </w:numPr>
        <w:spacing w:line="360" w:lineRule="auto"/>
        <w:rPr>
          <w:rFonts w:ascii="Arial" w:hAnsi="Arial" w:cs="Arial"/>
          <w:b/>
          <w:bCs/>
          <w:sz w:val="24"/>
          <w:szCs w:val="24"/>
        </w:rPr>
      </w:pPr>
      <w:r w:rsidRPr="003B045A">
        <w:rPr>
          <w:rFonts w:ascii="Arial" w:hAnsi="Arial" w:cs="Arial"/>
          <w:b/>
          <w:bCs/>
          <w:sz w:val="24"/>
          <w:szCs w:val="24"/>
        </w:rPr>
        <w:t xml:space="preserve">Objetivo: </w:t>
      </w:r>
      <w:r w:rsidRPr="002363EB">
        <w:rPr>
          <w:rFonts w:ascii="Arial" w:hAnsi="Arial" w:cs="Arial"/>
          <w:sz w:val="24"/>
          <w:szCs w:val="24"/>
        </w:rPr>
        <w:t xml:space="preserve">Aplicar una evaluación más precisa mediante </w:t>
      </w:r>
      <w:proofErr w:type="spellStart"/>
      <w:r w:rsidRPr="002363EB">
        <w:rPr>
          <w:rFonts w:ascii="Arial" w:hAnsi="Arial" w:cs="Arial"/>
          <w:sz w:val="24"/>
          <w:szCs w:val="24"/>
        </w:rPr>
        <w:t>reranking</w:t>
      </w:r>
      <w:proofErr w:type="spellEnd"/>
      <w:r w:rsidRPr="002363EB">
        <w:rPr>
          <w:rFonts w:ascii="Arial" w:hAnsi="Arial" w:cs="Arial"/>
          <w:sz w:val="24"/>
          <w:szCs w:val="24"/>
        </w:rPr>
        <w:t xml:space="preserve"> contextualizado, maximizando la relevancia semántica.</w:t>
      </w:r>
    </w:p>
    <w:p w14:paraId="719D5053" w14:textId="77777777" w:rsidR="002363EB" w:rsidRPr="002363EB" w:rsidRDefault="002363EB" w:rsidP="002363EB">
      <w:pPr>
        <w:spacing w:before="100" w:beforeAutospacing="1" w:after="100" w:afterAutospacing="1" w:line="240" w:lineRule="auto"/>
        <w:ind w:left="720"/>
        <w:rPr>
          <w:rFonts w:ascii="Arial" w:hAnsi="Arial" w:cs="Arial"/>
          <w:sz w:val="24"/>
          <w:szCs w:val="24"/>
        </w:rPr>
      </w:pPr>
      <w:r w:rsidRPr="002363EB">
        <w:rPr>
          <w:rFonts w:ascii="Arial" w:hAnsi="Arial" w:cs="Arial"/>
          <w:sz w:val="24"/>
          <w:szCs w:val="24"/>
        </w:rPr>
        <w:lastRenderedPageBreak/>
        <w:t>Aunque esta etapa es la más costosa computacionalmente, su precisión es superior.</w:t>
      </w:r>
    </w:p>
    <w:p w14:paraId="17810EB0" w14:textId="428874BB" w:rsidR="009962C2" w:rsidRPr="002363EB" w:rsidRDefault="003B045A" w:rsidP="002363EB">
      <w:pPr>
        <w:pStyle w:val="Prrafodelista"/>
        <w:numPr>
          <w:ilvl w:val="0"/>
          <w:numId w:val="91"/>
        </w:numPr>
        <w:spacing w:line="360" w:lineRule="auto"/>
        <w:rPr>
          <w:rFonts w:ascii="Arial" w:hAnsi="Arial" w:cs="Arial"/>
          <w:b/>
          <w:bCs/>
          <w:sz w:val="24"/>
          <w:szCs w:val="24"/>
        </w:rPr>
      </w:pPr>
      <w:r w:rsidRPr="002363EB">
        <w:rPr>
          <w:rFonts w:ascii="Arial" w:hAnsi="Arial" w:cs="Arial"/>
          <w:b/>
          <w:bCs/>
          <w:sz w:val="24"/>
          <w:szCs w:val="24"/>
        </w:rPr>
        <w:t xml:space="preserve">Modelo utilizado: </w:t>
      </w:r>
      <w:r w:rsidRPr="002363EB">
        <w:rPr>
          <w:rFonts w:ascii="Arial" w:hAnsi="Arial" w:cs="Arial"/>
          <w:sz w:val="24"/>
          <w:szCs w:val="24"/>
        </w:rPr>
        <w:t>BAAI/bge-reranker-v2-m3, complementario al Bi-</w:t>
      </w:r>
      <w:proofErr w:type="spellStart"/>
      <w:r w:rsidRPr="002363EB">
        <w:rPr>
          <w:rFonts w:ascii="Arial" w:hAnsi="Arial" w:cs="Arial"/>
          <w:sz w:val="24"/>
          <w:szCs w:val="24"/>
        </w:rPr>
        <w:t>Encoder</w:t>
      </w:r>
      <w:proofErr w:type="spellEnd"/>
      <w:r w:rsidRPr="002363EB">
        <w:rPr>
          <w:rFonts w:ascii="Arial" w:hAnsi="Arial" w:cs="Arial"/>
          <w:sz w:val="24"/>
          <w:szCs w:val="24"/>
        </w:rPr>
        <w:t xml:space="preserve"> BAAI/bge-m3.</w:t>
      </w:r>
    </w:p>
    <w:p w14:paraId="710CD906" w14:textId="77777777" w:rsidR="002363EB" w:rsidRPr="002363EB" w:rsidRDefault="002363EB" w:rsidP="002363EB">
      <w:pPr>
        <w:pStyle w:val="Prrafodelista"/>
        <w:rPr>
          <w:rFonts w:ascii="Arial" w:hAnsi="Arial" w:cs="Arial"/>
          <w:b/>
          <w:bCs/>
          <w:sz w:val="24"/>
          <w:szCs w:val="24"/>
        </w:rPr>
      </w:pPr>
    </w:p>
    <w:p w14:paraId="306B5F3C" w14:textId="77777777" w:rsidR="002363EB" w:rsidRPr="002363EB" w:rsidRDefault="002363EB" w:rsidP="002363EB">
      <w:pPr>
        <w:pStyle w:val="Prrafodelista"/>
        <w:numPr>
          <w:ilvl w:val="0"/>
          <w:numId w:val="91"/>
        </w:numPr>
        <w:spacing w:line="360" w:lineRule="auto"/>
        <w:rPr>
          <w:rFonts w:ascii="Arial" w:hAnsi="Arial" w:cs="Arial"/>
          <w:b/>
          <w:bCs/>
          <w:sz w:val="24"/>
          <w:szCs w:val="24"/>
        </w:rPr>
      </w:pPr>
      <w:r w:rsidRPr="002363EB">
        <w:rPr>
          <w:rFonts w:ascii="Arial" w:hAnsi="Arial" w:cs="Arial"/>
          <w:b/>
          <w:bCs/>
          <w:sz w:val="24"/>
          <w:szCs w:val="24"/>
        </w:rPr>
        <w:t>Implementación técnica:</w:t>
      </w:r>
    </w:p>
    <w:p w14:paraId="0E793D5A" w14:textId="77777777" w:rsidR="002363EB" w:rsidRPr="005239ED" w:rsidRDefault="002363EB" w:rsidP="005239ED">
      <w:pPr>
        <w:pStyle w:val="Prrafodelista"/>
        <w:numPr>
          <w:ilvl w:val="1"/>
          <w:numId w:val="91"/>
        </w:numPr>
        <w:spacing w:line="360" w:lineRule="auto"/>
        <w:rPr>
          <w:rFonts w:ascii="Arial" w:hAnsi="Arial" w:cs="Arial"/>
          <w:sz w:val="24"/>
          <w:szCs w:val="24"/>
        </w:rPr>
      </w:pPr>
      <w:r w:rsidRPr="005239ED">
        <w:rPr>
          <w:rFonts w:ascii="Arial" w:hAnsi="Arial" w:cs="Arial"/>
          <w:b/>
          <w:bCs/>
          <w:sz w:val="24"/>
          <w:szCs w:val="24"/>
        </w:rPr>
        <w:t>Construcción del pool balanceado:</w:t>
      </w:r>
      <w:r w:rsidRPr="005239ED">
        <w:rPr>
          <w:rFonts w:ascii="Arial" w:hAnsi="Arial" w:cs="Arial"/>
          <w:b/>
          <w:bCs/>
          <w:sz w:val="24"/>
          <w:szCs w:val="24"/>
        </w:rPr>
        <w:t xml:space="preserve"> </w:t>
      </w:r>
      <w:r w:rsidRPr="005239ED">
        <w:rPr>
          <w:rFonts w:ascii="Arial" w:hAnsi="Arial" w:cs="Arial"/>
          <w:sz w:val="24"/>
          <w:szCs w:val="24"/>
        </w:rPr>
        <w:t>Para asegurar imparcialidad, el modelo opera sobre un pool balanceado de documentos seleccionados tanto por TF-IDF (</w:t>
      </w:r>
      <w:proofErr w:type="spellStart"/>
      <w:r w:rsidRPr="005239ED">
        <w:rPr>
          <w:rFonts w:ascii="Arial" w:hAnsi="Arial" w:cs="Arial"/>
          <w:sz w:val="24"/>
          <w:szCs w:val="24"/>
        </w:rPr>
        <w:t>sparse</w:t>
      </w:r>
      <w:proofErr w:type="spellEnd"/>
      <w:r w:rsidRPr="005239ED">
        <w:rPr>
          <w:rFonts w:ascii="Arial" w:hAnsi="Arial" w:cs="Arial"/>
          <w:sz w:val="24"/>
          <w:szCs w:val="24"/>
        </w:rPr>
        <w:t>) como por Bi-</w:t>
      </w:r>
      <w:proofErr w:type="spellStart"/>
      <w:r w:rsidRPr="005239ED">
        <w:rPr>
          <w:rFonts w:ascii="Arial" w:hAnsi="Arial" w:cs="Arial"/>
          <w:sz w:val="24"/>
          <w:szCs w:val="24"/>
        </w:rPr>
        <w:t>Encoder</w:t>
      </w:r>
      <w:proofErr w:type="spellEnd"/>
      <w:r w:rsidRPr="005239ED">
        <w:rPr>
          <w:rFonts w:ascii="Arial" w:hAnsi="Arial" w:cs="Arial"/>
          <w:sz w:val="24"/>
          <w:szCs w:val="24"/>
        </w:rPr>
        <w:t xml:space="preserve"> (denso), afinando el ranking final a partir de esa diversidad metodológica. </w:t>
      </w:r>
    </w:p>
    <w:p w14:paraId="5C335B6B" w14:textId="77777777" w:rsidR="002363EB" w:rsidRDefault="002363EB" w:rsidP="002363EB">
      <w:pPr>
        <w:spacing w:line="360" w:lineRule="auto"/>
        <w:ind w:left="720"/>
        <w:rPr>
          <w:rFonts w:ascii="Arial" w:hAnsi="Arial" w:cs="Arial"/>
          <w:sz w:val="24"/>
          <w:szCs w:val="24"/>
        </w:rPr>
      </w:pPr>
      <w:r w:rsidRPr="002363EB">
        <w:rPr>
          <w:rFonts w:ascii="Arial" w:hAnsi="Arial" w:cs="Arial"/>
          <w:sz w:val="24"/>
          <w:szCs w:val="24"/>
        </w:rPr>
        <w:t>En lugar de tomar solo los top documentos de uno u otro método, se forma un pool mixto balanceado combinando los resultados de ambas estrategias, de tal forma que se consigue una selección equitativa de candidatos</w:t>
      </w:r>
    </w:p>
    <w:p w14:paraId="3946FAC7" w14:textId="77777777" w:rsidR="002363EB" w:rsidRPr="002F2DFD" w:rsidRDefault="002363EB" w:rsidP="002363EB">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40" w:lineRule="auto"/>
        <w:ind w:left="1068" w:firstLine="348"/>
        <w:rPr>
          <w:i/>
          <w:iCs/>
        </w:rPr>
      </w:pPr>
      <w:proofErr w:type="spellStart"/>
      <w:r w:rsidRPr="002F2DFD">
        <w:rPr>
          <w:i/>
          <w:iCs/>
        </w:rPr>
        <w:t>balanced_pool</w:t>
      </w:r>
      <w:proofErr w:type="spellEnd"/>
      <w:r w:rsidRPr="002F2DFD">
        <w:rPr>
          <w:i/>
          <w:iCs/>
        </w:rPr>
        <w:t xml:space="preserve"> = </w:t>
      </w:r>
      <w:proofErr w:type="spellStart"/>
      <w:r w:rsidRPr="002F2DFD">
        <w:rPr>
          <w:i/>
          <w:iCs/>
        </w:rPr>
        <w:t>create_balanced_</w:t>
      </w:r>
      <w:proofErr w:type="gramStart"/>
      <w:r w:rsidRPr="002F2DFD">
        <w:rPr>
          <w:i/>
          <w:iCs/>
        </w:rPr>
        <w:t>pool</w:t>
      </w:r>
      <w:proofErr w:type="spellEnd"/>
      <w:r w:rsidRPr="002F2DFD">
        <w:rPr>
          <w:i/>
          <w:iCs/>
        </w:rPr>
        <w:t>(</w:t>
      </w:r>
      <w:proofErr w:type="spellStart"/>
      <w:proofErr w:type="gramEnd"/>
      <w:r w:rsidRPr="002F2DFD">
        <w:rPr>
          <w:i/>
          <w:iCs/>
        </w:rPr>
        <w:t>tfidf_ranking</w:t>
      </w:r>
      <w:proofErr w:type="spellEnd"/>
      <w:r w:rsidRPr="002F2DFD">
        <w:rPr>
          <w:i/>
          <w:iCs/>
        </w:rPr>
        <w:t xml:space="preserve">, </w:t>
      </w:r>
      <w:proofErr w:type="spellStart"/>
      <w:r w:rsidRPr="002F2DFD">
        <w:rPr>
          <w:i/>
          <w:iCs/>
        </w:rPr>
        <w:t>biencoder_ranking</w:t>
      </w:r>
      <w:proofErr w:type="spellEnd"/>
      <w:r w:rsidRPr="002F2DFD">
        <w:rPr>
          <w:i/>
          <w:iCs/>
        </w:rPr>
        <w:t xml:space="preserve">, </w:t>
      </w:r>
      <w:proofErr w:type="spellStart"/>
      <w:r w:rsidRPr="002F2DFD">
        <w:rPr>
          <w:i/>
          <w:iCs/>
        </w:rPr>
        <w:t>pool_size</w:t>
      </w:r>
      <w:proofErr w:type="spellEnd"/>
      <w:r w:rsidRPr="002F2DFD">
        <w:rPr>
          <w:i/>
          <w:iCs/>
        </w:rPr>
        <w:t xml:space="preserve"> * 5)</w:t>
      </w:r>
    </w:p>
    <w:p w14:paraId="33236CAC" w14:textId="730F7523" w:rsidR="002363EB" w:rsidRDefault="002363EB" w:rsidP="002363EB">
      <w:pPr>
        <w:pStyle w:val="Prrafodelista"/>
        <w:spacing w:before="100" w:beforeAutospacing="1" w:after="100" w:afterAutospacing="1" w:line="240" w:lineRule="auto"/>
        <w:ind w:left="1068"/>
        <w:rPr>
          <w:rFonts w:ascii="Arial" w:hAnsi="Arial" w:cs="Arial"/>
          <w:b/>
          <w:bCs/>
          <w:sz w:val="24"/>
          <w:szCs w:val="24"/>
        </w:rPr>
      </w:pPr>
    </w:p>
    <w:p w14:paraId="01276C2F" w14:textId="77777777" w:rsidR="004A496C" w:rsidRPr="004A496C" w:rsidRDefault="004A496C" w:rsidP="004A496C">
      <w:pPr>
        <w:spacing w:line="360" w:lineRule="auto"/>
        <w:ind w:left="720"/>
        <w:rPr>
          <w:rFonts w:ascii="Arial" w:hAnsi="Arial" w:cs="Arial"/>
          <w:sz w:val="24"/>
          <w:szCs w:val="24"/>
        </w:rPr>
      </w:pPr>
      <w:r w:rsidRPr="004A496C">
        <w:rPr>
          <w:rFonts w:ascii="Arial" w:hAnsi="Arial" w:cs="Arial"/>
          <w:sz w:val="24"/>
          <w:szCs w:val="24"/>
        </w:rPr>
        <w:t>Esto asegura que el Cross-</w:t>
      </w:r>
      <w:proofErr w:type="spellStart"/>
      <w:r w:rsidRPr="004A496C">
        <w:rPr>
          <w:rFonts w:ascii="Arial" w:hAnsi="Arial" w:cs="Arial"/>
          <w:sz w:val="24"/>
          <w:szCs w:val="24"/>
        </w:rPr>
        <w:t>Encoder</w:t>
      </w:r>
      <w:proofErr w:type="spellEnd"/>
      <w:r w:rsidRPr="004A496C">
        <w:rPr>
          <w:rFonts w:ascii="Arial" w:hAnsi="Arial" w:cs="Arial"/>
          <w:sz w:val="24"/>
          <w:szCs w:val="24"/>
        </w:rPr>
        <w:t xml:space="preserve"> evalúe una variedad más amplia de documentos, reduciendo el riesgo de limitarse a un solo tipo de recuperación.</w:t>
      </w:r>
    </w:p>
    <w:p w14:paraId="3982917A" w14:textId="77777777" w:rsidR="004A496C" w:rsidRPr="004A496C" w:rsidRDefault="004A496C" w:rsidP="004A496C">
      <w:pPr>
        <w:spacing w:line="360" w:lineRule="auto"/>
        <w:ind w:left="720"/>
        <w:rPr>
          <w:rFonts w:ascii="Arial" w:hAnsi="Arial" w:cs="Arial"/>
          <w:sz w:val="24"/>
          <w:szCs w:val="24"/>
        </w:rPr>
      </w:pPr>
      <w:r w:rsidRPr="004A496C">
        <w:rPr>
          <w:rFonts w:ascii="Arial" w:hAnsi="Arial" w:cs="Arial"/>
          <w:sz w:val="24"/>
          <w:szCs w:val="24"/>
        </w:rPr>
        <w:t xml:space="preserve">La función </w:t>
      </w:r>
      <w:proofErr w:type="spellStart"/>
      <w:r w:rsidRPr="004A496C">
        <w:rPr>
          <w:rFonts w:ascii="Arial" w:hAnsi="Arial" w:cs="Arial"/>
          <w:b/>
          <w:bCs/>
          <w:sz w:val="24"/>
          <w:szCs w:val="24"/>
        </w:rPr>
        <w:t>create_balanced_pool</w:t>
      </w:r>
      <w:proofErr w:type="spellEnd"/>
      <w:r w:rsidRPr="004A496C">
        <w:rPr>
          <w:rFonts w:ascii="Arial" w:hAnsi="Arial" w:cs="Arial"/>
          <w:b/>
          <w:bCs/>
          <w:sz w:val="24"/>
          <w:szCs w:val="24"/>
        </w:rPr>
        <w:t>(...)</w:t>
      </w:r>
      <w:r w:rsidRPr="004A496C">
        <w:rPr>
          <w:rFonts w:ascii="Arial" w:hAnsi="Arial" w:cs="Arial"/>
          <w:sz w:val="24"/>
          <w:szCs w:val="24"/>
        </w:rPr>
        <w:t xml:space="preserve"> combina equitativamente los mejores documentos de cada método anterior:</w:t>
      </w:r>
    </w:p>
    <w:p w14:paraId="3FD093F6" w14:textId="0831D906"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proofErr w:type="spellStart"/>
      <w:r w:rsidRPr="00B34308">
        <w:rPr>
          <w:rFonts w:ascii="Arial" w:hAnsi="Arial" w:cs="Arial"/>
          <w:i/>
          <w:iCs/>
        </w:rPr>
        <w:t>d</w:t>
      </w:r>
      <w:r w:rsidRPr="00890DB7">
        <w:rPr>
          <w:rFonts w:ascii="Arial" w:hAnsi="Arial" w:cs="Arial"/>
          <w:i/>
          <w:iCs/>
        </w:rPr>
        <w:t>ef</w:t>
      </w:r>
      <w:proofErr w:type="spellEnd"/>
      <w:r w:rsidRPr="00890DB7">
        <w:rPr>
          <w:rFonts w:ascii="Arial" w:hAnsi="Arial" w:cs="Arial"/>
          <w:i/>
          <w:iCs/>
        </w:rPr>
        <w:t xml:space="preserve"> </w:t>
      </w:r>
      <w:proofErr w:type="spellStart"/>
      <w:r w:rsidRPr="00890DB7">
        <w:rPr>
          <w:rFonts w:ascii="Arial" w:hAnsi="Arial" w:cs="Arial"/>
          <w:i/>
          <w:iCs/>
        </w:rPr>
        <w:t>create_balanced_</w:t>
      </w:r>
      <w:proofErr w:type="gramStart"/>
      <w:r w:rsidRPr="00890DB7">
        <w:rPr>
          <w:rFonts w:ascii="Arial" w:hAnsi="Arial" w:cs="Arial"/>
          <w:i/>
          <w:iCs/>
        </w:rPr>
        <w:t>pool</w:t>
      </w:r>
      <w:proofErr w:type="spellEnd"/>
      <w:r w:rsidRPr="00890DB7">
        <w:rPr>
          <w:rFonts w:ascii="Arial" w:hAnsi="Arial" w:cs="Arial"/>
          <w:i/>
          <w:iCs/>
        </w:rPr>
        <w:t>(</w:t>
      </w:r>
      <w:proofErr w:type="spellStart"/>
      <w:proofErr w:type="gramEnd"/>
      <w:r w:rsidRPr="00890DB7">
        <w:rPr>
          <w:rFonts w:ascii="Arial" w:hAnsi="Arial" w:cs="Arial"/>
          <w:i/>
          <w:iCs/>
        </w:rPr>
        <w:t>tfidf_ranking</w:t>
      </w:r>
      <w:proofErr w:type="spellEnd"/>
      <w:r w:rsidRPr="00890DB7">
        <w:rPr>
          <w:rFonts w:ascii="Arial" w:hAnsi="Arial" w:cs="Arial"/>
          <w:i/>
          <w:iCs/>
        </w:rPr>
        <w:t xml:space="preserve">, </w:t>
      </w:r>
      <w:proofErr w:type="spellStart"/>
      <w:r w:rsidRPr="00890DB7">
        <w:rPr>
          <w:rFonts w:ascii="Arial" w:hAnsi="Arial" w:cs="Arial"/>
          <w:i/>
          <w:iCs/>
        </w:rPr>
        <w:t>biencoder_ranking</w:t>
      </w:r>
      <w:proofErr w:type="spellEnd"/>
      <w:r w:rsidRPr="00890DB7">
        <w:rPr>
          <w:rFonts w:ascii="Arial" w:hAnsi="Arial" w:cs="Arial"/>
          <w:i/>
          <w:iCs/>
        </w:rPr>
        <w:t xml:space="preserve">, </w:t>
      </w:r>
      <w:proofErr w:type="spellStart"/>
      <w:r w:rsidRPr="00890DB7">
        <w:rPr>
          <w:rFonts w:ascii="Arial" w:hAnsi="Arial" w:cs="Arial"/>
          <w:i/>
          <w:iCs/>
        </w:rPr>
        <w:t>pool_size</w:t>
      </w:r>
      <w:proofErr w:type="spellEnd"/>
      <w:r w:rsidRPr="00890DB7">
        <w:rPr>
          <w:rFonts w:ascii="Arial" w:hAnsi="Arial" w:cs="Arial"/>
          <w:i/>
          <w:iCs/>
        </w:rPr>
        <w:t>=50):</w:t>
      </w:r>
    </w:p>
    <w:p w14:paraId="3FC92626"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"""Pool Balanceado - Eliminando sesgos metodológicos"""</w:t>
      </w:r>
    </w:p>
    <w:p w14:paraId="22C95B38"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proofErr w:type="gramStart"/>
      <w:r w:rsidRPr="00890DB7">
        <w:rPr>
          <w:rFonts w:ascii="Arial" w:hAnsi="Arial" w:cs="Arial"/>
          <w:i/>
          <w:iCs/>
        </w:rPr>
        <w:t>logger.debug</w:t>
      </w:r>
      <w:proofErr w:type="spellEnd"/>
      <w:proofErr w:type="gramEnd"/>
      <w:r w:rsidRPr="00890DB7">
        <w:rPr>
          <w:rFonts w:ascii="Arial" w:hAnsi="Arial" w:cs="Arial"/>
          <w:i/>
          <w:iCs/>
        </w:rPr>
        <w:t>(</w:t>
      </w:r>
      <w:proofErr w:type="spellStart"/>
      <w:r w:rsidRPr="00890DB7">
        <w:rPr>
          <w:rFonts w:ascii="Arial" w:hAnsi="Arial" w:cs="Arial"/>
          <w:i/>
          <w:iCs/>
        </w:rPr>
        <w:t>f"Creando</w:t>
      </w:r>
      <w:proofErr w:type="spellEnd"/>
      <w:r w:rsidRPr="00890DB7">
        <w:rPr>
          <w:rFonts w:ascii="Arial" w:hAnsi="Arial" w:cs="Arial"/>
          <w:i/>
          <w:iCs/>
        </w:rPr>
        <w:t xml:space="preserve"> pool balanceado de {</w:t>
      </w:r>
      <w:proofErr w:type="spellStart"/>
      <w:r w:rsidRPr="00890DB7">
        <w:rPr>
          <w:rFonts w:ascii="Arial" w:hAnsi="Arial" w:cs="Arial"/>
          <w:i/>
          <w:iCs/>
        </w:rPr>
        <w:t>pool_size</w:t>
      </w:r>
      <w:proofErr w:type="spellEnd"/>
      <w:r w:rsidRPr="00890DB7">
        <w:rPr>
          <w:rFonts w:ascii="Arial" w:hAnsi="Arial" w:cs="Arial"/>
          <w:i/>
          <w:iCs/>
        </w:rPr>
        <w:t>} documentos...")</w:t>
      </w:r>
    </w:p>
    <w:p w14:paraId="21BD3DE6"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r w:rsidRPr="00890DB7">
        <w:rPr>
          <w:rFonts w:ascii="Arial" w:hAnsi="Arial" w:cs="Arial"/>
          <w:i/>
          <w:iCs/>
        </w:rPr>
        <w:t>half_size</w:t>
      </w:r>
      <w:proofErr w:type="spellEnd"/>
      <w:r w:rsidRPr="00890DB7">
        <w:rPr>
          <w:rFonts w:ascii="Arial" w:hAnsi="Arial" w:cs="Arial"/>
          <w:i/>
          <w:iCs/>
        </w:rPr>
        <w:t xml:space="preserve"> = </w:t>
      </w:r>
      <w:proofErr w:type="spellStart"/>
      <w:r w:rsidRPr="00890DB7">
        <w:rPr>
          <w:rFonts w:ascii="Arial" w:hAnsi="Arial" w:cs="Arial"/>
          <w:i/>
          <w:iCs/>
        </w:rPr>
        <w:t>pool_size</w:t>
      </w:r>
      <w:proofErr w:type="spellEnd"/>
      <w:r w:rsidRPr="00890DB7">
        <w:rPr>
          <w:rFonts w:ascii="Arial" w:hAnsi="Arial" w:cs="Arial"/>
          <w:i/>
          <w:iCs/>
        </w:rPr>
        <w:t xml:space="preserve"> // 2</w:t>
      </w:r>
    </w:p>
    <w:p w14:paraId="73FC7020"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r w:rsidRPr="00890DB7">
        <w:rPr>
          <w:rFonts w:ascii="Arial" w:hAnsi="Arial" w:cs="Arial"/>
          <w:i/>
          <w:iCs/>
        </w:rPr>
        <w:t>tfidf_pool</w:t>
      </w:r>
      <w:proofErr w:type="spellEnd"/>
      <w:r w:rsidRPr="00890DB7">
        <w:rPr>
          <w:rFonts w:ascii="Arial" w:hAnsi="Arial" w:cs="Arial"/>
          <w:i/>
          <w:iCs/>
        </w:rPr>
        <w:t xml:space="preserve"> = </w:t>
      </w:r>
      <w:proofErr w:type="spellStart"/>
      <w:r w:rsidRPr="00890DB7">
        <w:rPr>
          <w:rFonts w:ascii="Arial" w:hAnsi="Arial" w:cs="Arial"/>
          <w:i/>
          <w:iCs/>
        </w:rPr>
        <w:t>tfidf_ranking</w:t>
      </w:r>
      <w:proofErr w:type="spellEnd"/>
      <w:proofErr w:type="gramStart"/>
      <w:r w:rsidRPr="00890DB7">
        <w:rPr>
          <w:rFonts w:ascii="Arial" w:hAnsi="Arial" w:cs="Arial"/>
          <w:i/>
          <w:iCs/>
        </w:rPr>
        <w:t>[:</w:t>
      </w:r>
      <w:proofErr w:type="spellStart"/>
      <w:r w:rsidRPr="00890DB7">
        <w:rPr>
          <w:rFonts w:ascii="Arial" w:hAnsi="Arial" w:cs="Arial"/>
          <w:i/>
          <w:iCs/>
        </w:rPr>
        <w:t>half</w:t>
      </w:r>
      <w:proofErr w:type="gramEnd"/>
      <w:r w:rsidRPr="00890DB7">
        <w:rPr>
          <w:rFonts w:ascii="Arial" w:hAnsi="Arial" w:cs="Arial"/>
          <w:i/>
          <w:iCs/>
        </w:rPr>
        <w:t>_size</w:t>
      </w:r>
      <w:proofErr w:type="spellEnd"/>
      <w:r w:rsidRPr="00890DB7">
        <w:rPr>
          <w:rFonts w:ascii="Arial" w:hAnsi="Arial" w:cs="Arial"/>
          <w:i/>
          <w:iCs/>
        </w:rPr>
        <w:t>]</w:t>
      </w:r>
    </w:p>
    <w:p w14:paraId="36667815"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r w:rsidRPr="00890DB7">
        <w:rPr>
          <w:rFonts w:ascii="Arial" w:hAnsi="Arial" w:cs="Arial"/>
          <w:i/>
          <w:iCs/>
        </w:rPr>
        <w:t>biencoder_pool</w:t>
      </w:r>
      <w:proofErr w:type="spellEnd"/>
      <w:r w:rsidRPr="00890DB7">
        <w:rPr>
          <w:rFonts w:ascii="Arial" w:hAnsi="Arial" w:cs="Arial"/>
          <w:i/>
          <w:iCs/>
        </w:rPr>
        <w:t xml:space="preserve"> = </w:t>
      </w:r>
      <w:proofErr w:type="spellStart"/>
      <w:r w:rsidRPr="00890DB7">
        <w:rPr>
          <w:rFonts w:ascii="Arial" w:hAnsi="Arial" w:cs="Arial"/>
          <w:i/>
          <w:iCs/>
        </w:rPr>
        <w:t>biencoder_ranking</w:t>
      </w:r>
      <w:proofErr w:type="spellEnd"/>
      <w:proofErr w:type="gramStart"/>
      <w:r w:rsidRPr="00890DB7">
        <w:rPr>
          <w:rFonts w:ascii="Arial" w:hAnsi="Arial" w:cs="Arial"/>
          <w:i/>
          <w:iCs/>
        </w:rPr>
        <w:t>[:</w:t>
      </w:r>
      <w:proofErr w:type="spellStart"/>
      <w:r w:rsidRPr="00890DB7">
        <w:rPr>
          <w:rFonts w:ascii="Arial" w:hAnsi="Arial" w:cs="Arial"/>
          <w:i/>
          <w:iCs/>
        </w:rPr>
        <w:t>half</w:t>
      </w:r>
      <w:proofErr w:type="gramEnd"/>
      <w:r w:rsidRPr="00890DB7">
        <w:rPr>
          <w:rFonts w:ascii="Arial" w:hAnsi="Arial" w:cs="Arial"/>
          <w:i/>
          <w:iCs/>
        </w:rPr>
        <w:t>_size</w:t>
      </w:r>
      <w:proofErr w:type="spellEnd"/>
      <w:r w:rsidRPr="00890DB7">
        <w:rPr>
          <w:rFonts w:ascii="Arial" w:hAnsi="Arial" w:cs="Arial"/>
          <w:i/>
          <w:iCs/>
        </w:rPr>
        <w:t>]</w:t>
      </w:r>
    </w:p>
    <w:p w14:paraId="14198C3B"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
    <w:p w14:paraId="33257BAA"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r w:rsidRPr="00890DB7">
        <w:rPr>
          <w:rFonts w:ascii="Arial" w:hAnsi="Arial" w:cs="Arial"/>
          <w:i/>
          <w:iCs/>
        </w:rPr>
        <w:t>seen</w:t>
      </w:r>
      <w:proofErr w:type="spellEnd"/>
      <w:r w:rsidRPr="00890DB7">
        <w:rPr>
          <w:rFonts w:ascii="Arial" w:hAnsi="Arial" w:cs="Arial"/>
          <w:i/>
          <w:iCs/>
        </w:rPr>
        <w:t xml:space="preserve"> = </w:t>
      </w:r>
      <w:proofErr w:type="gramStart"/>
      <w:r w:rsidRPr="00890DB7">
        <w:rPr>
          <w:rFonts w:ascii="Arial" w:hAnsi="Arial" w:cs="Arial"/>
          <w:i/>
          <w:iCs/>
        </w:rPr>
        <w:t>set(</w:t>
      </w:r>
      <w:proofErr w:type="gramEnd"/>
      <w:r w:rsidRPr="00890DB7">
        <w:rPr>
          <w:rFonts w:ascii="Arial" w:hAnsi="Arial" w:cs="Arial"/>
          <w:i/>
          <w:iCs/>
        </w:rPr>
        <w:t>)</w:t>
      </w:r>
    </w:p>
    <w:p w14:paraId="4006067E"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r w:rsidRPr="00890DB7">
        <w:rPr>
          <w:rFonts w:ascii="Arial" w:hAnsi="Arial" w:cs="Arial"/>
          <w:i/>
          <w:iCs/>
        </w:rPr>
        <w:t>balanced_pool</w:t>
      </w:r>
      <w:proofErr w:type="spellEnd"/>
      <w:r w:rsidRPr="00890DB7">
        <w:rPr>
          <w:rFonts w:ascii="Arial" w:hAnsi="Arial" w:cs="Arial"/>
          <w:i/>
          <w:iCs/>
        </w:rPr>
        <w:t xml:space="preserve"> = []</w:t>
      </w:r>
    </w:p>
    <w:p w14:paraId="4233F287"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lastRenderedPageBreak/>
        <w:t xml:space="preserve">    </w:t>
      </w:r>
      <w:proofErr w:type="spellStart"/>
      <w:r w:rsidRPr="00890DB7">
        <w:rPr>
          <w:rFonts w:ascii="Arial" w:hAnsi="Arial" w:cs="Arial"/>
          <w:i/>
          <w:iCs/>
        </w:rPr>
        <w:t>max_iterations</w:t>
      </w:r>
      <w:proofErr w:type="spellEnd"/>
      <w:r w:rsidRPr="00890DB7">
        <w:rPr>
          <w:rFonts w:ascii="Arial" w:hAnsi="Arial" w:cs="Arial"/>
          <w:i/>
          <w:iCs/>
        </w:rPr>
        <w:t xml:space="preserve"> = </w:t>
      </w:r>
      <w:proofErr w:type="spellStart"/>
      <w:r w:rsidRPr="00890DB7">
        <w:rPr>
          <w:rFonts w:ascii="Arial" w:hAnsi="Arial" w:cs="Arial"/>
          <w:i/>
          <w:iCs/>
        </w:rPr>
        <w:t>max</w:t>
      </w:r>
      <w:proofErr w:type="spellEnd"/>
      <w:r w:rsidRPr="00890DB7">
        <w:rPr>
          <w:rFonts w:ascii="Arial" w:hAnsi="Arial" w:cs="Arial"/>
          <w:i/>
          <w:iCs/>
        </w:rPr>
        <w:t>(</w:t>
      </w:r>
      <w:proofErr w:type="spellStart"/>
      <w:r w:rsidRPr="00890DB7">
        <w:rPr>
          <w:rFonts w:ascii="Arial" w:hAnsi="Arial" w:cs="Arial"/>
          <w:i/>
          <w:iCs/>
        </w:rPr>
        <w:t>len</w:t>
      </w:r>
      <w:proofErr w:type="spellEnd"/>
      <w:r w:rsidRPr="00890DB7">
        <w:rPr>
          <w:rFonts w:ascii="Arial" w:hAnsi="Arial" w:cs="Arial"/>
          <w:i/>
          <w:iCs/>
        </w:rPr>
        <w:t>(</w:t>
      </w:r>
      <w:proofErr w:type="spellStart"/>
      <w:r w:rsidRPr="00890DB7">
        <w:rPr>
          <w:rFonts w:ascii="Arial" w:hAnsi="Arial" w:cs="Arial"/>
          <w:i/>
          <w:iCs/>
        </w:rPr>
        <w:t>tfidf_pool</w:t>
      </w:r>
      <w:proofErr w:type="spellEnd"/>
      <w:r w:rsidRPr="00890DB7">
        <w:rPr>
          <w:rFonts w:ascii="Arial" w:hAnsi="Arial" w:cs="Arial"/>
          <w:i/>
          <w:iCs/>
        </w:rPr>
        <w:t xml:space="preserve">), </w:t>
      </w:r>
      <w:proofErr w:type="spellStart"/>
      <w:r w:rsidRPr="00890DB7">
        <w:rPr>
          <w:rFonts w:ascii="Arial" w:hAnsi="Arial" w:cs="Arial"/>
          <w:i/>
          <w:iCs/>
        </w:rPr>
        <w:t>len</w:t>
      </w:r>
      <w:proofErr w:type="spellEnd"/>
      <w:r w:rsidRPr="00890DB7">
        <w:rPr>
          <w:rFonts w:ascii="Arial" w:hAnsi="Arial" w:cs="Arial"/>
          <w:i/>
          <w:iCs/>
        </w:rPr>
        <w:t>(</w:t>
      </w:r>
      <w:proofErr w:type="spellStart"/>
      <w:r w:rsidRPr="00890DB7">
        <w:rPr>
          <w:rFonts w:ascii="Arial" w:hAnsi="Arial" w:cs="Arial"/>
          <w:i/>
          <w:iCs/>
        </w:rPr>
        <w:t>biencoder_pool</w:t>
      </w:r>
      <w:proofErr w:type="spellEnd"/>
      <w:r w:rsidRPr="00890DB7">
        <w:rPr>
          <w:rFonts w:ascii="Arial" w:hAnsi="Arial" w:cs="Arial"/>
          <w:i/>
          <w:iCs/>
        </w:rPr>
        <w:t>))</w:t>
      </w:r>
    </w:p>
    <w:p w14:paraId="5DEC0E51"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
    <w:p w14:paraId="43EE1B22"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r w:rsidRPr="00890DB7">
        <w:rPr>
          <w:rFonts w:ascii="Arial" w:hAnsi="Arial" w:cs="Arial"/>
          <w:i/>
          <w:iCs/>
        </w:rPr>
        <w:t>for</w:t>
      </w:r>
      <w:proofErr w:type="spellEnd"/>
      <w:r w:rsidRPr="00890DB7">
        <w:rPr>
          <w:rFonts w:ascii="Arial" w:hAnsi="Arial" w:cs="Arial"/>
          <w:i/>
          <w:iCs/>
        </w:rPr>
        <w:t xml:space="preserve"> i in </w:t>
      </w:r>
      <w:proofErr w:type="spellStart"/>
      <w:r w:rsidRPr="00890DB7">
        <w:rPr>
          <w:rFonts w:ascii="Arial" w:hAnsi="Arial" w:cs="Arial"/>
          <w:i/>
          <w:iCs/>
        </w:rPr>
        <w:t>range</w:t>
      </w:r>
      <w:proofErr w:type="spellEnd"/>
      <w:r w:rsidRPr="00890DB7">
        <w:rPr>
          <w:rFonts w:ascii="Arial" w:hAnsi="Arial" w:cs="Arial"/>
          <w:i/>
          <w:iCs/>
        </w:rPr>
        <w:t>(</w:t>
      </w:r>
      <w:proofErr w:type="spellStart"/>
      <w:r w:rsidRPr="00890DB7">
        <w:rPr>
          <w:rFonts w:ascii="Arial" w:hAnsi="Arial" w:cs="Arial"/>
          <w:i/>
          <w:iCs/>
        </w:rPr>
        <w:t>max_iterations</w:t>
      </w:r>
      <w:proofErr w:type="spellEnd"/>
      <w:r w:rsidRPr="00890DB7">
        <w:rPr>
          <w:rFonts w:ascii="Arial" w:hAnsi="Arial" w:cs="Arial"/>
          <w:i/>
          <w:iCs/>
        </w:rPr>
        <w:t>):</w:t>
      </w:r>
    </w:p>
    <w:p w14:paraId="2093BBCC"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r w:rsidRPr="00890DB7">
        <w:rPr>
          <w:rFonts w:ascii="Arial" w:hAnsi="Arial" w:cs="Arial"/>
          <w:i/>
          <w:iCs/>
        </w:rPr>
        <w:t>if</w:t>
      </w:r>
      <w:proofErr w:type="spellEnd"/>
      <w:r w:rsidRPr="00890DB7">
        <w:rPr>
          <w:rFonts w:ascii="Arial" w:hAnsi="Arial" w:cs="Arial"/>
          <w:i/>
          <w:iCs/>
        </w:rPr>
        <w:t xml:space="preserve"> i &lt; </w:t>
      </w:r>
      <w:proofErr w:type="spellStart"/>
      <w:r w:rsidRPr="00890DB7">
        <w:rPr>
          <w:rFonts w:ascii="Arial" w:hAnsi="Arial" w:cs="Arial"/>
          <w:i/>
          <w:iCs/>
        </w:rPr>
        <w:t>len</w:t>
      </w:r>
      <w:proofErr w:type="spellEnd"/>
      <w:r w:rsidRPr="00890DB7">
        <w:rPr>
          <w:rFonts w:ascii="Arial" w:hAnsi="Arial" w:cs="Arial"/>
          <w:i/>
          <w:iCs/>
        </w:rPr>
        <w:t>(</w:t>
      </w:r>
      <w:proofErr w:type="spellStart"/>
      <w:r w:rsidRPr="00890DB7">
        <w:rPr>
          <w:rFonts w:ascii="Arial" w:hAnsi="Arial" w:cs="Arial"/>
          <w:i/>
          <w:iCs/>
        </w:rPr>
        <w:t>tfidf_pool</w:t>
      </w:r>
      <w:proofErr w:type="spellEnd"/>
      <w:r w:rsidRPr="00890DB7">
        <w:rPr>
          <w:rFonts w:ascii="Arial" w:hAnsi="Arial" w:cs="Arial"/>
          <w:i/>
          <w:iCs/>
        </w:rPr>
        <w:t xml:space="preserve">) and </w:t>
      </w:r>
      <w:proofErr w:type="spellStart"/>
      <w:r w:rsidRPr="00890DB7">
        <w:rPr>
          <w:rFonts w:ascii="Arial" w:hAnsi="Arial" w:cs="Arial"/>
          <w:i/>
          <w:iCs/>
        </w:rPr>
        <w:t>tfidf_pool</w:t>
      </w:r>
      <w:proofErr w:type="spellEnd"/>
      <w:r w:rsidRPr="00890DB7">
        <w:rPr>
          <w:rFonts w:ascii="Arial" w:hAnsi="Arial" w:cs="Arial"/>
          <w:i/>
          <w:iCs/>
        </w:rPr>
        <w:t xml:space="preserve">[i] </w:t>
      </w:r>
      <w:proofErr w:type="spellStart"/>
      <w:r w:rsidRPr="00890DB7">
        <w:rPr>
          <w:rFonts w:ascii="Arial" w:hAnsi="Arial" w:cs="Arial"/>
          <w:i/>
          <w:iCs/>
        </w:rPr>
        <w:t>not</w:t>
      </w:r>
      <w:proofErr w:type="spellEnd"/>
      <w:r w:rsidRPr="00890DB7">
        <w:rPr>
          <w:rFonts w:ascii="Arial" w:hAnsi="Arial" w:cs="Arial"/>
          <w:i/>
          <w:iCs/>
        </w:rPr>
        <w:t xml:space="preserve"> in </w:t>
      </w:r>
      <w:proofErr w:type="spellStart"/>
      <w:r w:rsidRPr="00890DB7">
        <w:rPr>
          <w:rFonts w:ascii="Arial" w:hAnsi="Arial" w:cs="Arial"/>
          <w:i/>
          <w:iCs/>
        </w:rPr>
        <w:t>seen</w:t>
      </w:r>
      <w:proofErr w:type="spellEnd"/>
      <w:r w:rsidRPr="00890DB7">
        <w:rPr>
          <w:rFonts w:ascii="Arial" w:hAnsi="Arial" w:cs="Arial"/>
          <w:i/>
          <w:iCs/>
        </w:rPr>
        <w:t>:</w:t>
      </w:r>
    </w:p>
    <w:p w14:paraId="5E984FC8"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r w:rsidRPr="00890DB7">
        <w:rPr>
          <w:rFonts w:ascii="Arial" w:hAnsi="Arial" w:cs="Arial"/>
          <w:i/>
          <w:iCs/>
        </w:rPr>
        <w:t>balanced_</w:t>
      </w:r>
      <w:proofErr w:type="gramStart"/>
      <w:r w:rsidRPr="00890DB7">
        <w:rPr>
          <w:rFonts w:ascii="Arial" w:hAnsi="Arial" w:cs="Arial"/>
          <w:i/>
          <w:iCs/>
        </w:rPr>
        <w:t>pool.append</w:t>
      </w:r>
      <w:proofErr w:type="spellEnd"/>
      <w:proofErr w:type="gramEnd"/>
      <w:r w:rsidRPr="00890DB7">
        <w:rPr>
          <w:rFonts w:ascii="Arial" w:hAnsi="Arial" w:cs="Arial"/>
          <w:i/>
          <w:iCs/>
        </w:rPr>
        <w:t>(</w:t>
      </w:r>
      <w:proofErr w:type="spellStart"/>
      <w:r w:rsidRPr="00890DB7">
        <w:rPr>
          <w:rFonts w:ascii="Arial" w:hAnsi="Arial" w:cs="Arial"/>
          <w:i/>
          <w:iCs/>
        </w:rPr>
        <w:t>tfidf_pool</w:t>
      </w:r>
      <w:proofErr w:type="spellEnd"/>
      <w:r w:rsidRPr="00890DB7">
        <w:rPr>
          <w:rFonts w:ascii="Arial" w:hAnsi="Arial" w:cs="Arial"/>
          <w:i/>
          <w:iCs/>
        </w:rPr>
        <w:t>[i])</w:t>
      </w:r>
    </w:p>
    <w:p w14:paraId="1439A139"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r w:rsidRPr="00890DB7">
        <w:rPr>
          <w:rFonts w:ascii="Arial" w:hAnsi="Arial" w:cs="Arial"/>
          <w:i/>
          <w:iCs/>
        </w:rPr>
        <w:t>seen.add</w:t>
      </w:r>
      <w:proofErr w:type="spellEnd"/>
      <w:r w:rsidRPr="00890DB7">
        <w:rPr>
          <w:rFonts w:ascii="Arial" w:hAnsi="Arial" w:cs="Arial"/>
          <w:i/>
          <w:iCs/>
        </w:rPr>
        <w:t>(</w:t>
      </w:r>
      <w:proofErr w:type="spellStart"/>
      <w:r w:rsidRPr="00890DB7">
        <w:rPr>
          <w:rFonts w:ascii="Arial" w:hAnsi="Arial" w:cs="Arial"/>
          <w:i/>
          <w:iCs/>
        </w:rPr>
        <w:t>tfidf_pool</w:t>
      </w:r>
      <w:proofErr w:type="spellEnd"/>
      <w:r w:rsidRPr="00890DB7">
        <w:rPr>
          <w:rFonts w:ascii="Arial" w:hAnsi="Arial" w:cs="Arial"/>
          <w:i/>
          <w:iCs/>
        </w:rPr>
        <w:t>[i])</w:t>
      </w:r>
    </w:p>
    <w:p w14:paraId="01EABAF6"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
    <w:p w14:paraId="25132C23"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r w:rsidRPr="00890DB7">
        <w:rPr>
          <w:rFonts w:ascii="Arial" w:hAnsi="Arial" w:cs="Arial"/>
          <w:i/>
          <w:iCs/>
        </w:rPr>
        <w:t>if</w:t>
      </w:r>
      <w:proofErr w:type="spellEnd"/>
      <w:r w:rsidRPr="00890DB7">
        <w:rPr>
          <w:rFonts w:ascii="Arial" w:hAnsi="Arial" w:cs="Arial"/>
          <w:i/>
          <w:iCs/>
        </w:rPr>
        <w:t xml:space="preserve"> i &lt; </w:t>
      </w:r>
      <w:proofErr w:type="spellStart"/>
      <w:r w:rsidRPr="00890DB7">
        <w:rPr>
          <w:rFonts w:ascii="Arial" w:hAnsi="Arial" w:cs="Arial"/>
          <w:i/>
          <w:iCs/>
        </w:rPr>
        <w:t>len</w:t>
      </w:r>
      <w:proofErr w:type="spellEnd"/>
      <w:r w:rsidRPr="00890DB7">
        <w:rPr>
          <w:rFonts w:ascii="Arial" w:hAnsi="Arial" w:cs="Arial"/>
          <w:i/>
          <w:iCs/>
        </w:rPr>
        <w:t>(</w:t>
      </w:r>
      <w:proofErr w:type="spellStart"/>
      <w:r w:rsidRPr="00890DB7">
        <w:rPr>
          <w:rFonts w:ascii="Arial" w:hAnsi="Arial" w:cs="Arial"/>
          <w:i/>
          <w:iCs/>
        </w:rPr>
        <w:t>biencoder_pool</w:t>
      </w:r>
      <w:proofErr w:type="spellEnd"/>
      <w:r w:rsidRPr="00890DB7">
        <w:rPr>
          <w:rFonts w:ascii="Arial" w:hAnsi="Arial" w:cs="Arial"/>
          <w:i/>
          <w:iCs/>
        </w:rPr>
        <w:t xml:space="preserve">) and </w:t>
      </w:r>
      <w:proofErr w:type="spellStart"/>
      <w:r w:rsidRPr="00890DB7">
        <w:rPr>
          <w:rFonts w:ascii="Arial" w:hAnsi="Arial" w:cs="Arial"/>
          <w:i/>
          <w:iCs/>
        </w:rPr>
        <w:t>biencoder_pool</w:t>
      </w:r>
      <w:proofErr w:type="spellEnd"/>
      <w:r w:rsidRPr="00890DB7">
        <w:rPr>
          <w:rFonts w:ascii="Arial" w:hAnsi="Arial" w:cs="Arial"/>
          <w:i/>
          <w:iCs/>
        </w:rPr>
        <w:t xml:space="preserve">[i] </w:t>
      </w:r>
      <w:proofErr w:type="spellStart"/>
      <w:r w:rsidRPr="00890DB7">
        <w:rPr>
          <w:rFonts w:ascii="Arial" w:hAnsi="Arial" w:cs="Arial"/>
          <w:i/>
          <w:iCs/>
        </w:rPr>
        <w:t>not</w:t>
      </w:r>
      <w:proofErr w:type="spellEnd"/>
      <w:r w:rsidRPr="00890DB7">
        <w:rPr>
          <w:rFonts w:ascii="Arial" w:hAnsi="Arial" w:cs="Arial"/>
          <w:i/>
          <w:iCs/>
        </w:rPr>
        <w:t xml:space="preserve"> in </w:t>
      </w:r>
      <w:proofErr w:type="spellStart"/>
      <w:r w:rsidRPr="00890DB7">
        <w:rPr>
          <w:rFonts w:ascii="Arial" w:hAnsi="Arial" w:cs="Arial"/>
          <w:i/>
          <w:iCs/>
        </w:rPr>
        <w:t>seen</w:t>
      </w:r>
      <w:proofErr w:type="spellEnd"/>
      <w:r w:rsidRPr="00890DB7">
        <w:rPr>
          <w:rFonts w:ascii="Arial" w:hAnsi="Arial" w:cs="Arial"/>
          <w:i/>
          <w:iCs/>
        </w:rPr>
        <w:t>:</w:t>
      </w:r>
    </w:p>
    <w:p w14:paraId="6B90FA1B"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r w:rsidRPr="00890DB7">
        <w:rPr>
          <w:rFonts w:ascii="Arial" w:hAnsi="Arial" w:cs="Arial"/>
          <w:i/>
          <w:iCs/>
        </w:rPr>
        <w:t>balanced_</w:t>
      </w:r>
      <w:proofErr w:type="gramStart"/>
      <w:r w:rsidRPr="00890DB7">
        <w:rPr>
          <w:rFonts w:ascii="Arial" w:hAnsi="Arial" w:cs="Arial"/>
          <w:i/>
          <w:iCs/>
        </w:rPr>
        <w:t>pool.append</w:t>
      </w:r>
      <w:proofErr w:type="spellEnd"/>
      <w:proofErr w:type="gramEnd"/>
      <w:r w:rsidRPr="00890DB7">
        <w:rPr>
          <w:rFonts w:ascii="Arial" w:hAnsi="Arial" w:cs="Arial"/>
          <w:i/>
          <w:iCs/>
        </w:rPr>
        <w:t>(</w:t>
      </w:r>
      <w:proofErr w:type="spellStart"/>
      <w:r w:rsidRPr="00890DB7">
        <w:rPr>
          <w:rFonts w:ascii="Arial" w:hAnsi="Arial" w:cs="Arial"/>
          <w:i/>
          <w:iCs/>
        </w:rPr>
        <w:t>biencoder_pool</w:t>
      </w:r>
      <w:proofErr w:type="spellEnd"/>
      <w:r w:rsidRPr="00890DB7">
        <w:rPr>
          <w:rFonts w:ascii="Arial" w:hAnsi="Arial" w:cs="Arial"/>
          <w:i/>
          <w:iCs/>
        </w:rPr>
        <w:t>[i])</w:t>
      </w:r>
    </w:p>
    <w:p w14:paraId="33D7C1EA"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r w:rsidRPr="00890DB7">
        <w:rPr>
          <w:rFonts w:ascii="Arial" w:hAnsi="Arial" w:cs="Arial"/>
          <w:i/>
          <w:iCs/>
        </w:rPr>
        <w:t>seen.add</w:t>
      </w:r>
      <w:proofErr w:type="spellEnd"/>
      <w:r w:rsidRPr="00890DB7">
        <w:rPr>
          <w:rFonts w:ascii="Arial" w:hAnsi="Arial" w:cs="Arial"/>
          <w:i/>
          <w:iCs/>
        </w:rPr>
        <w:t>(</w:t>
      </w:r>
      <w:proofErr w:type="spellStart"/>
      <w:r w:rsidRPr="00890DB7">
        <w:rPr>
          <w:rFonts w:ascii="Arial" w:hAnsi="Arial" w:cs="Arial"/>
          <w:i/>
          <w:iCs/>
        </w:rPr>
        <w:t>biencoder_pool</w:t>
      </w:r>
      <w:proofErr w:type="spellEnd"/>
      <w:r w:rsidRPr="00890DB7">
        <w:rPr>
          <w:rFonts w:ascii="Arial" w:hAnsi="Arial" w:cs="Arial"/>
          <w:i/>
          <w:iCs/>
        </w:rPr>
        <w:t>[i])</w:t>
      </w:r>
    </w:p>
    <w:p w14:paraId="7736FB41"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
    <w:p w14:paraId="1351F73C"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r w:rsidRPr="00890DB7">
        <w:rPr>
          <w:rFonts w:ascii="Arial" w:hAnsi="Arial" w:cs="Arial"/>
          <w:i/>
          <w:iCs/>
        </w:rPr>
        <w:t>if</w:t>
      </w:r>
      <w:proofErr w:type="spellEnd"/>
      <w:r w:rsidRPr="00890DB7">
        <w:rPr>
          <w:rFonts w:ascii="Arial" w:hAnsi="Arial" w:cs="Arial"/>
          <w:i/>
          <w:iCs/>
        </w:rPr>
        <w:t xml:space="preserve"> </w:t>
      </w:r>
      <w:proofErr w:type="spellStart"/>
      <w:r w:rsidRPr="00890DB7">
        <w:rPr>
          <w:rFonts w:ascii="Arial" w:hAnsi="Arial" w:cs="Arial"/>
          <w:i/>
          <w:iCs/>
        </w:rPr>
        <w:t>len</w:t>
      </w:r>
      <w:proofErr w:type="spellEnd"/>
      <w:r w:rsidRPr="00890DB7">
        <w:rPr>
          <w:rFonts w:ascii="Arial" w:hAnsi="Arial" w:cs="Arial"/>
          <w:i/>
          <w:iCs/>
        </w:rPr>
        <w:t>(</w:t>
      </w:r>
      <w:proofErr w:type="spellStart"/>
      <w:r w:rsidRPr="00890DB7">
        <w:rPr>
          <w:rFonts w:ascii="Arial" w:hAnsi="Arial" w:cs="Arial"/>
          <w:i/>
          <w:iCs/>
        </w:rPr>
        <w:t>balanced_pool</w:t>
      </w:r>
      <w:proofErr w:type="spellEnd"/>
      <w:r w:rsidRPr="00890DB7">
        <w:rPr>
          <w:rFonts w:ascii="Arial" w:hAnsi="Arial" w:cs="Arial"/>
          <w:i/>
          <w:iCs/>
        </w:rPr>
        <w:t xml:space="preserve">) &gt;= </w:t>
      </w:r>
      <w:proofErr w:type="spellStart"/>
      <w:r w:rsidRPr="00890DB7">
        <w:rPr>
          <w:rFonts w:ascii="Arial" w:hAnsi="Arial" w:cs="Arial"/>
          <w:i/>
          <w:iCs/>
        </w:rPr>
        <w:t>pool_size</w:t>
      </w:r>
      <w:proofErr w:type="spellEnd"/>
      <w:r w:rsidRPr="00890DB7">
        <w:rPr>
          <w:rFonts w:ascii="Arial" w:hAnsi="Arial" w:cs="Arial"/>
          <w:i/>
          <w:iCs/>
        </w:rPr>
        <w:t>:</w:t>
      </w:r>
    </w:p>
    <w:p w14:paraId="4A866DC5"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break</w:t>
      </w:r>
    </w:p>
    <w:p w14:paraId="222E0884"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
    <w:p w14:paraId="5B0983A6"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proofErr w:type="gramStart"/>
      <w:r w:rsidRPr="00890DB7">
        <w:rPr>
          <w:rFonts w:ascii="Arial" w:hAnsi="Arial" w:cs="Arial"/>
          <w:i/>
          <w:iCs/>
        </w:rPr>
        <w:t>logger.debug</w:t>
      </w:r>
      <w:proofErr w:type="spellEnd"/>
      <w:proofErr w:type="gramEnd"/>
      <w:r w:rsidRPr="00890DB7">
        <w:rPr>
          <w:rFonts w:ascii="Arial" w:hAnsi="Arial" w:cs="Arial"/>
          <w:i/>
          <w:iCs/>
        </w:rPr>
        <w:t>(</w:t>
      </w:r>
      <w:proofErr w:type="spellStart"/>
      <w:r w:rsidRPr="00890DB7">
        <w:rPr>
          <w:rFonts w:ascii="Arial" w:hAnsi="Arial" w:cs="Arial"/>
          <w:i/>
          <w:iCs/>
        </w:rPr>
        <w:t>f"Pool</w:t>
      </w:r>
      <w:proofErr w:type="spellEnd"/>
      <w:r w:rsidRPr="00890DB7">
        <w:rPr>
          <w:rFonts w:ascii="Arial" w:hAnsi="Arial" w:cs="Arial"/>
          <w:i/>
          <w:iCs/>
        </w:rPr>
        <w:t xml:space="preserve"> balanceado creado: {</w:t>
      </w:r>
      <w:proofErr w:type="spellStart"/>
      <w:r w:rsidRPr="00890DB7">
        <w:rPr>
          <w:rFonts w:ascii="Arial" w:hAnsi="Arial" w:cs="Arial"/>
          <w:i/>
          <w:iCs/>
        </w:rPr>
        <w:t>len</w:t>
      </w:r>
      <w:proofErr w:type="spellEnd"/>
      <w:r w:rsidRPr="00890DB7">
        <w:rPr>
          <w:rFonts w:ascii="Arial" w:hAnsi="Arial" w:cs="Arial"/>
          <w:i/>
          <w:iCs/>
        </w:rPr>
        <w:t>(</w:t>
      </w:r>
      <w:proofErr w:type="spellStart"/>
      <w:r w:rsidRPr="00890DB7">
        <w:rPr>
          <w:rFonts w:ascii="Arial" w:hAnsi="Arial" w:cs="Arial"/>
          <w:i/>
          <w:iCs/>
        </w:rPr>
        <w:t>balanced_pool</w:t>
      </w:r>
      <w:proofErr w:type="spellEnd"/>
      <w:r w:rsidRPr="00890DB7">
        <w:rPr>
          <w:rFonts w:ascii="Arial" w:hAnsi="Arial" w:cs="Arial"/>
          <w:i/>
          <w:iCs/>
        </w:rPr>
        <w:t>)} documentos únicos")</w:t>
      </w:r>
    </w:p>
    <w:p w14:paraId="170C4D07" w14:textId="77777777" w:rsidR="00890DB7" w:rsidRPr="00890DB7" w:rsidRDefault="00890DB7" w:rsidP="00004E3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068" w:firstLine="348"/>
        <w:rPr>
          <w:rFonts w:ascii="Arial" w:hAnsi="Arial" w:cs="Arial"/>
          <w:i/>
          <w:iCs/>
        </w:rPr>
      </w:pPr>
      <w:r w:rsidRPr="00890DB7">
        <w:rPr>
          <w:rFonts w:ascii="Arial" w:hAnsi="Arial" w:cs="Arial"/>
          <w:i/>
          <w:iCs/>
        </w:rPr>
        <w:t xml:space="preserve">    </w:t>
      </w:r>
      <w:proofErr w:type="spellStart"/>
      <w:r w:rsidRPr="00890DB7">
        <w:rPr>
          <w:rFonts w:ascii="Arial" w:hAnsi="Arial" w:cs="Arial"/>
          <w:i/>
          <w:iCs/>
        </w:rPr>
        <w:t>return</w:t>
      </w:r>
      <w:proofErr w:type="spellEnd"/>
      <w:r w:rsidRPr="00890DB7">
        <w:rPr>
          <w:rFonts w:ascii="Arial" w:hAnsi="Arial" w:cs="Arial"/>
          <w:i/>
          <w:iCs/>
        </w:rPr>
        <w:t xml:space="preserve"> </w:t>
      </w:r>
      <w:proofErr w:type="spellStart"/>
      <w:r w:rsidRPr="00890DB7">
        <w:rPr>
          <w:rFonts w:ascii="Arial" w:hAnsi="Arial" w:cs="Arial"/>
          <w:i/>
          <w:iCs/>
        </w:rPr>
        <w:t>balanced_pool</w:t>
      </w:r>
      <w:proofErr w:type="spellEnd"/>
    </w:p>
    <w:p w14:paraId="53A1CC4C" w14:textId="77777777" w:rsidR="004A496C" w:rsidRDefault="004A496C" w:rsidP="002363EB">
      <w:pPr>
        <w:pStyle w:val="Prrafodelista"/>
        <w:spacing w:before="100" w:beforeAutospacing="1" w:after="100" w:afterAutospacing="1" w:line="240" w:lineRule="auto"/>
        <w:ind w:left="1068"/>
        <w:rPr>
          <w:rFonts w:ascii="Arial" w:hAnsi="Arial" w:cs="Arial"/>
          <w:b/>
          <w:bCs/>
          <w:sz w:val="24"/>
          <w:szCs w:val="24"/>
        </w:rPr>
      </w:pPr>
    </w:p>
    <w:p w14:paraId="5F2B41ED" w14:textId="50781B60" w:rsidR="005239ED" w:rsidRPr="005239ED" w:rsidRDefault="005239ED" w:rsidP="005239ED">
      <w:pPr>
        <w:pStyle w:val="Prrafodelista"/>
        <w:numPr>
          <w:ilvl w:val="1"/>
          <w:numId w:val="91"/>
        </w:numPr>
        <w:spacing w:line="360" w:lineRule="auto"/>
        <w:rPr>
          <w:rFonts w:ascii="Arial" w:hAnsi="Arial" w:cs="Arial"/>
          <w:b/>
          <w:bCs/>
          <w:sz w:val="24"/>
          <w:szCs w:val="24"/>
        </w:rPr>
      </w:pPr>
      <w:proofErr w:type="spellStart"/>
      <w:r w:rsidRPr="005239ED">
        <w:rPr>
          <w:rFonts w:ascii="Arial" w:hAnsi="Arial" w:cs="Arial"/>
          <w:b/>
          <w:bCs/>
          <w:sz w:val="24"/>
          <w:szCs w:val="24"/>
        </w:rPr>
        <w:t>Reranking</w:t>
      </w:r>
      <w:proofErr w:type="spellEnd"/>
      <w:r w:rsidRPr="005239ED">
        <w:rPr>
          <w:rFonts w:ascii="Arial" w:hAnsi="Arial" w:cs="Arial"/>
          <w:b/>
          <w:bCs/>
          <w:sz w:val="24"/>
          <w:szCs w:val="24"/>
        </w:rPr>
        <w:t xml:space="preserve"> con Cross-</w:t>
      </w:r>
      <w:proofErr w:type="spellStart"/>
      <w:r w:rsidRPr="005239ED">
        <w:rPr>
          <w:rFonts w:ascii="Arial" w:hAnsi="Arial" w:cs="Arial"/>
          <w:b/>
          <w:bCs/>
          <w:sz w:val="24"/>
          <w:szCs w:val="24"/>
        </w:rPr>
        <w:t>Encoder</w:t>
      </w:r>
      <w:proofErr w:type="spellEnd"/>
      <w:r w:rsidRPr="005239ED">
        <w:rPr>
          <w:rFonts w:ascii="Arial" w:hAnsi="Arial" w:cs="Arial"/>
          <w:b/>
          <w:bCs/>
          <w:sz w:val="24"/>
          <w:szCs w:val="24"/>
        </w:rPr>
        <w:t>:</w:t>
      </w:r>
    </w:p>
    <w:p w14:paraId="1FD72BB9" w14:textId="77777777" w:rsidR="00D10CE8" w:rsidRPr="00D10CE8" w:rsidRDefault="00D10CE8" w:rsidP="00D10CE8">
      <w:pPr>
        <w:spacing w:line="360" w:lineRule="auto"/>
        <w:ind w:left="720"/>
        <w:rPr>
          <w:rFonts w:ascii="Arial" w:hAnsi="Arial" w:cs="Arial"/>
          <w:sz w:val="24"/>
          <w:szCs w:val="24"/>
        </w:rPr>
      </w:pPr>
      <w:r w:rsidRPr="00D10CE8">
        <w:rPr>
          <w:rFonts w:ascii="Arial" w:hAnsi="Arial" w:cs="Arial"/>
          <w:sz w:val="24"/>
          <w:szCs w:val="24"/>
        </w:rPr>
        <w:t>Este conjunto balanceado de documentos candidatos se envía al Cross-</w:t>
      </w:r>
      <w:proofErr w:type="spellStart"/>
      <w:r w:rsidRPr="00D10CE8">
        <w:rPr>
          <w:rFonts w:ascii="Arial" w:hAnsi="Arial" w:cs="Arial"/>
          <w:sz w:val="24"/>
          <w:szCs w:val="24"/>
        </w:rPr>
        <w:t>Encoder</w:t>
      </w:r>
      <w:proofErr w:type="spellEnd"/>
      <w:r w:rsidRPr="00D10CE8">
        <w:rPr>
          <w:rFonts w:ascii="Arial" w:hAnsi="Arial" w:cs="Arial"/>
          <w:sz w:val="24"/>
          <w:szCs w:val="24"/>
        </w:rPr>
        <w:t xml:space="preserve"> para evaluación final:</w:t>
      </w:r>
    </w:p>
    <w:p w14:paraId="33D7E452" w14:textId="77777777" w:rsidR="00D10CE8" w:rsidRPr="00D10CE8" w:rsidRDefault="00D10CE8" w:rsidP="00D10CE8">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360" w:lineRule="auto"/>
        <w:ind w:left="1416"/>
        <w:rPr>
          <w:sz w:val="24"/>
          <w:szCs w:val="24"/>
        </w:rPr>
      </w:pPr>
      <w:proofErr w:type="spellStart"/>
      <w:r w:rsidRPr="00D10CE8">
        <w:rPr>
          <w:sz w:val="24"/>
          <w:szCs w:val="24"/>
        </w:rPr>
        <w:t>crossencoder_ranking</w:t>
      </w:r>
      <w:proofErr w:type="spellEnd"/>
      <w:r w:rsidRPr="00D10CE8">
        <w:rPr>
          <w:sz w:val="24"/>
          <w:szCs w:val="24"/>
        </w:rPr>
        <w:t xml:space="preserve"> = </w:t>
      </w:r>
      <w:proofErr w:type="spellStart"/>
      <w:r w:rsidRPr="00D10CE8">
        <w:rPr>
          <w:b/>
          <w:bCs/>
          <w:sz w:val="24"/>
          <w:szCs w:val="24"/>
        </w:rPr>
        <w:t>calculate_crossencoder_</w:t>
      </w:r>
      <w:proofErr w:type="gramStart"/>
      <w:r w:rsidRPr="00D10CE8">
        <w:rPr>
          <w:b/>
          <w:bCs/>
          <w:sz w:val="24"/>
          <w:szCs w:val="24"/>
        </w:rPr>
        <w:t>rankings</w:t>
      </w:r>
      <w:proofErr w:type="spellEnd"/>
      <w:r w:rsidRPr="00D10CE8">
        <w:rPr>
          <w:sz w:val="24"/>
          <w:szCs w:val="24"/>
        </w:rPr>
        <w:t>(</w:t>
      </w:r>
      <w:proofErr w:type="spellStart"/>
      <w:proofErr w:type="gramEnd"/>
      <w:r w:rsidRPr="00D10CE8">
        <w:rPr>
          <w:sz w:val="24"/>
          <w:szCs w:val="24"/>
        </w:rPr>
        <w:t>cross_encoder</w:t>
      </w:r>
      <w:proofErr w:type="spellEnd"/>
      <w:r w:rsidRPr="00D10CE8">
        <w:rPr>
          <w:sz w:val="24"/>
          <w:szCs w:val="24"/>
        </w:rPr>
        <w:t xml:space="preserve">, corpus, </w:t>
      </w:r>
      <w:proofErr w:type="spellStart"/>
      <w:r w:rsidRPr="00D10CE8">
        <w:rPr>
          <w:sz w:val="24"/>
          <w:szCs w:val="24"/>
        </w:rPr>
        <w:t>balanced_pool</w:t>
      </w:r>
      <w:proofErr w:type="spellEnd"/>
      <w:r w:rsidRPr="00D10CE8">
        <w:rPr>
          <w:sz w:val="24"/>
          <w:szCs w:val="24"/>
        </w:rPr>
        <w:t xml:space="preserve">, </w:t>
      </w:r>
      <w:proofErr w:type="spellStart"/>
      <w:r w:rsidRPr="00D10CE8">
        <w:rPr>
          <w:sz w:val="24"/>
          <w:szCs w:val="24"/>
        </w:rPr>
        <w:t>query_text</w:t>
      </w:r>
      <w:proofErr w:type="spellEnd"/>
      <w:r w:rsidRPr="00D10CE8">
        <w:rPr>
          <w:sz w:val="24"/>
          <w:szCs w:val="24"/>
        </w:rPr>
        <w:t xml:space="preserve">, </w:t>
      </w:r>
      <w:proofErr w:type="spellStart"/>
      <w:r w:rsidRPr="00D10CE8">
        <w:rPr>
          <w:sz w:val="24"/>
          <w:szCs w:val="24"/>
        </w:rPr>
        <w:t>batch_size</w:t>
      </w:r>
      <w:proofErr w:type="spellEnd"/>
      <w:r w:rsidRPr="00D10CE8">
        <w:rPr>
          <w:sz w:val="24"/>
          <w:szCs w:val="24"/>
        </w:rPr>
        <w:t>)</w:t>
      </w:r>
    </w:p>
    <w:p w14:paraId="7A25AF50" w14:textId="77777777" w:rsidR="005239ED" w:rsidRPr="005239ED" w:rsidRDefault="005239ED" w:rsidP="005239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proofErr w:type="spellStart"/>
      <w:r w:rsidRPr="005239ED">
        <w:rPr>
          <w:sz w:val="24"/>
          <w:szCs w:val="24"/>
        </w:rPr>
        <w:t>def</w:t>
      </w:r>
      <w:proofErr w:type="spellEnd"/>
      <w:r w:rsidRPr="005239ED">
        <w:rPr>
          <w:sz w:val="24"/>
          <w:szCs w:val="24"/>
        </w:rPr>
        <w:t xml:space="preserve"> </w:t>
      </w:r>
      <w:proofErr w:type="spellStart"/>
      <w:r w:rsidRPr="005239ED">
        <w:rPr>
          <w:b/>
          <w:bCs/>
          <w:sz w:val="24"/>
          <w:szCs w:val="24"/>
        </w:rPr>
        <w:t>calculate_crossencoder_</w:t>
      </w:r>
      <w:proofErr w:type="gramStart"/>
      <w:r w:rsidRPr="005239ED">
        <w:rPr>
          <w:b/>
          <w:bCs/>
          <w:sz w:val="24"/>
          <w:szCs w:val="24"/>
        </w:rPr>
        <w:t>rankings</w:t>
      </w:r>
      <w:proofErr w:type="spellEnd"/>
      <w:r w:rsidRPr="005239ED">
        <w:rPr>
          <w:sz w:val="24"/>
          <w:szCs w:val="24"/>
        </w:rPr>
        <w:t>(</w:t>
      </w:r>
      <w:proofErr w:type="spellStart"/>
      <w:proofErr w:type="gramEnd"/>
      <w:r w:rsidRPr="005239ED">
        <w:rPr>
          <w:sz w:val="24"/>
          <w:szCs w:val="24"/>
        </w:rPr>
        <w:t>cross_encoder</w:t>
      </w:r>
      <w:proofErr w:type="spellEnd"/>
      <w:r w:rsidRPr="005239ED">
        <w:rPr>
          <w:sz w:val="24"/>
          <w:szCs w:val="24"/>
        </w:rPr>
        <w:t xml:space="preserve">, corpus, </w:t>
      </w:r>
      <w:proofErr w:type="spellStart"/>
      <w:r w:rsidRPr="005239ED">
        <w:rPr>
          <w:sz w:val="24"/>
          <w:szCs w:val="24"/>
        </w:rPr>
        <w:t>pool_docs</w:t>
      </w:r>
      <w:proofErr w:type="spellEnd"/>
      <w:r w:rsidRPr="005239ED">
        <w:rPr>
          <w:sz w:val="24"/>
          <w:szCs w:val="24"/>
        </w:rPr>
        <w:t xml:space="preserve">, </w:t>
      </w:r>
      <w:proofErr w:type="spellStart"/>
      <w:r w:rsidRPr="005239ED">
        <w:rPr>
          <w:sz w:val="24"/>
          <w:szCs w:val="24"/>
        </w:rPr>
        <w:t>query_text</w:t>
      </w:r>
      <w:proofErr w:type="spellEnd"/>
      <w:r w:rsidRPr="005239ED">
        <w:rPr>
          <w:sz w:val="24"/>
          <w:szCs w:val="24"/>
        </w:rPr>
        <w:t xml:space="preserve">, </w:t>
      </w:r>
      <w:proofErr w:type="spellStart"/>
      <w:r w:rsidRPr="005239ED">
        <w:rPr>
          <w:sz w:val="24"/>
          <w:szCs w:val="24"/>
        </w:rPr>
        <w:t>batch_size</w:t>
      </w:r>
      <w:proofErr w:type="spellEnd"/>
      <w:r w:rsidRPr="005239ED">
        <w:rPr>
          <w:sz w:val="24"/>
          <w:szCs w:val="24"/>
        </w:rPr>
        <w:t>=8):</w:t>
      </w:r>
    </w:p>
    <w:p w14:paraId="12C378AA" w14:textId="77777777" w:rsidR="005239ED" w:rsidRPr="005239ED" w:rsidRDefault="005239ED" w:rsidP="005239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r w:rsidRPr="005239ED">
        <w:rPr>
          <w:sz w:val="24"/>
          <w:szCs w:val="24"/>
        </w:rPr>
        <w:t>    """Cross-</w:t>
      </w:r>
      <w:proofErr w:type="spellStart"/>
      <w:r w:rsidRPr="005239ED">
        <w:rPr>
          <w:sz w:val="24"/>
          <w:szCs w:val="24"/>
        </w:rPr>
        <w:t>Encoder</w:t>
      </w:r>
      <w:proofErr w:type="spellEnd"/>
      <w:r w:rsidRPr="005239ED">
        <w:rPr>
          <w:sz w:val="24"/>
          <w:szCs w:val="24"/>
        </w:rPr>
        <w:t xml:space="preserve"> -"""</w:t>
      </w:r>
    </w:p>
    <w:p w14:paraId="6FF8DB1C" w14:textId="77777777" w:rsidR="005239ED" w:rsidRPr="005239ED" w:rsidRDefault="005239ED" w:rsidP="005239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r w:rsidRPr="005239ED">
        <w:rPr>
          <w:sz w:val="24"/>
          <w:szCs w:val="24"/>
        </w:rPr>
        <w:t xml:space="preserve">    </w:t>
      </w:r>
      <w:proofErr w:type="spellStart"/>
      <w:r w:rsidRPr="005239ED">
        <w:rPr>
          <w:sz w:val="24"/>
          <w:szCs w:val="24"/>
        </w:rPr>
        <w:t>if</w:t>
      </w:r>
      <w:proofErr w:type="spellEnd"/>
      <w:r w:rsidRPr="005239ED">
        <w:rPr>
          <w:sz w:val="24"/>
          <w:szCs w:val="24"/>
        </w:rPr>
        <w:t xml:space="preserve"> </w:t>
      </w:r>
      <w:proofErr w:type="spellStart"/>
      <w:r w:rsidRPr="005239ED">
        <w:rPr>
          <w:sz w:val="24"/>
          <w:szCs w:val="24"/>
        </w:rPr>
        <w:t>not</w:t>
      </w:r>
      <w:proofErr w:type="spellEnd"/>
      <w:r w:rsidRPr="005239ED">
        <w:rPr>
          <w:sz w:val="24"/>
          <w:szCs w:val="24"/>
        </w:rPr>
        <w:t xml:space="preserve"> </w:t>
      </w:r>
      <w:proofErr w:type="spellStart"/>
      <w:r w:rsidRPr="005239ED">
        <w:rPr>
          <w:sz w:val="24"/>
          <w:szCs w:val="24"/>
        </w:rPr>
        <w:t>pool_docs</w:t>
      </w:r>
      <w:proofErr w:type="spellEnd"/>
      <w:r w:rsidRPr="005239ED">
        <w:rPr>
          <w:sz w:val="24"/>
          <w:szCs w:val="24"/>
        </w:rPr>
        <w:t>:</w:t>
      </w:r>
    </w:p>
    <w:p w14:paraId="38FABAB5" w14:textId="77777777" w:rsidR="005239ED" w:rsidRPr="005239ED" w:rsidRDefault="005239ED" w:rsidP="005239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r w:rsidRPr="005239ED">
        <w:rPr>
          <w:sz w:val="24"/>
          <w:szCs w:val="24"/>
        </w:rPr>
        <w:t xml:space="preserve">        </w:t>
      </w:r>
      <w:proofErr w:type="spellStart"/>
      <w:proofErr w:type="gramStart"/>
      <w:r w:rsidRPr="005239ED">
        <w:rPr>
          <w:sz w:val="24"/>
          <w:szCs w:val="24"/>
        </w:rPr>
        <w:t>logger.debug</w:t>
      </w:r>
      <w:proofErr w:type="spellEnd"/>
      <w:proofErr w:type="gramEnd"/>
      <w:r w:rsidRPr="005239ED">
        <w:rPr>
          <w:sz w:val="24"/>
          <w:szCs w:val="24"/>
        </w:rPr>
        <w:t>("Cross-</w:t>
      </w:r>
      <w:proofErr w:type="spellStart"/>
      <w:r w:rsidRPr="005239ED">
        <w:rPr>
          <w:sz w:val="24"/>
          <w:szCs w:val="24"/>
        </w:rPr>
        <w:t>Encoder</w:t>
      </w:r>
      <w:proofErr w:type="spellEnd"/>
      <w:r w:rsidRPr="005239ED">
        <w:rPr>
          <w:sz w:val="24"/>
          <w:szCs w:val="24"/>
        </w:rPr>
        <w:t>: Pool vacío, devolviendo lista vacía")</w:t>
      </w:r>
    </w:p>
    <w:p w14:paraId="03A530BA" w14:textId="23A6C1A5" w:rsidR="005239ED" w:rsidRPr="005239ED" w:rsidRDefault="005239ED" w:rsidP="005239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r w:rsidRPr="005239ED">
        <w:rPr>
          <w:sz w:val="24"/>
          <w:szCs w:val="24"/>
        </w:rPr>
        <w:t xml:space="preserve">        </w:t>
      </w:r>
      <w:proofErr w:type="spellStart"/>
      <w:r w:rsidRPr="005239ED">
        <w:rPr>
          <w:sz w:val="24"/>
          <w:szCs w:val="24"/>
        </w:rPr>
        <w:t>return</w:t>
      </w:r>
      <w:proofErr w:type="spellEnd"/>
      <w:r w:rsidRPr="005239ED">
        <w:rPr>
          <w:sz w:val="24"/>
          <w:szCs w:val="24"/>
        </w:rPr>
        <w:t xml:space="preserve"> []</w:t>
      </w:r>
    </w:p>
    <w:p w14:paraId="734AF435" w14:textId="77777777" w:rsidR="005239ED" w:rsidRPr="005239ED" w:rsidRDefault="005239ED" w:rsidP="005239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r w:rsidRPr="005239ED">
        <w:rPr>
          <w:sz w:val="24"/>
          <w:szCs w:val="24"/>
        </w:rPr>
        <w:lastRenderedPageBreak/>
        <w:t xml:space="preserve">    </w:t>
      </w:r>
      <w:proofErr w:type="spellStart"/>
      <w:proofErr w:type="gramStart"/>
      <w:r w:rsidRPr="005239ED">
        <w:rPr>
          <w:sz w:val="24"/>
          <w:szCs w:val="24"/>
        </w:rPr>
        <w:t>logger.debug</w:t>
      </w:r>
      <w:proofErr w:type="spellEnd"/>
      <w:proofErr w:type="gramEnd"/>
      <w:r w:rsidRPr="005239ED">
        <w:rPr>
          <w:sz w:val="24"/>
          <w:szCs w:val="24"/>
        </w:rPr>
        <w:t>(</w:t>
      </w:r>
      <w:proofErr w:type="spellStart"/>
      <w:r w:rsidRPr="005239ED">
        <w:rPr>
          <w:sz w:val="24"/>
          <w:szCs w:val="24"/>
        </w:rPr>
        <w:t>f"Cross-Encoder</w:t>
      </w:r>
      <w:proofErr w:type="spellEnd"/>
      <w:r w:rsidRPr="005239ED">
        <w:rPr>
          <w:sz w:val="24"/>
          <w:szCs w:val="24"/>
        </w:rPr>
        <w:t>: Evaluando {</w:t>
      </w:r>
      <w:proofErr w:type="spellStart"/>
      <w:r w:rsidRPr="005239ED">
        <w:rPr>
          <w:sz w:val="24"/>
          <w:szCs w:val="24"/>
        </w:rPr>
        <w:t>len</w:t>
      </w:r>
      <w:proofErr w:type="spellEnd"/>
      <w:r w:rsidRPr="005239ED">
        <w:rPr>
          <w:sz w:val="24"/>
          <w:szCs w:val="24"/>
        </w:rPr>
        <w:t>(</w:t>
      </w:r>
      <w:proofErr w:type="spellStart"/>
      <w:r w:rsidRPr="005239ED">
        <w:rPr>
          <w:sz w:val="24"/>
          <w:szCs w:val="24"/>
        </w:rPr>
        <w:t>pool_docs</w:t>
      </w:r>
      <w:proofErr w:type="spellEnd"/>
      <w:r w:rsidRPr="005239ED">
        <w:rPr>
          <w:sz w:val="24"/>
          <w:szCs w:val="24"/>
        </w:rPr>
        <w:t>)} documentos candidatos")</w:t>
      </w:r>
    </w:p>
    <w:p w14:paraId="1D878EA4" w14:textId="77777777" w:rsidR="005239ED" w:rsidRPr="005239ED" w:rsidRDefault="005239ED" w:rsidP="005239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r w:rsidRPr="005239ED">
        <w:rPr>
          <w:sz w:val="24"/>
          <w:szCs w:val="24"/>
        </w:rPr>
        <w:t xml:space="preserve">    </w:t>
      </w:r>
      <w:proofErr w:type="spellStart"/>
      <w:r w:rsidRPr="005239ED">
        <w:rPr>
          <w:sz w:val="24"/>
          <w:szCs w:val="24"/>
        </w:rPr>
        <w:t>pairs</w:t>
      </w:r>
      <w:proofErr w:type="spellEnd"/>
      <w:r w:rsidRPr="005239ED">
        <w:rPr>
          <w:sz w:val="24"/>
          <w:szCs w:val="24"/>
        </w:rPr>
        <w:t xml:space="preserve"> = []</w:t>
      </w:r>
    </w:p>
    <w:p w14:paraId="7477E6F1" w14:textId="77777777" w:rsidR="005239ED" w:rsidRPr="005239ED" w:rsidRDefault="005239ED" w:rsidP="005239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r w:rsidRPr="005239ED">
        <w:rPr>
          <w:sz w:val="24"/>
          <w:szCs w:val="24"/>
        </w:rPr>
        <w:t xml:space="preserve">    </w:t>
      </w:r>
      <w:proofErr w:type="spellStart"/>
      <w:r w:rsidRPr="005239ED">
        <w:rPr>
          <w:sz w:val="24"/>
          <w:szCs w:val="24"/>
        </w:rPr>
        <w:t>for</w:t>
      </w:r>
      <w:proofErr w:type="spellEnd"/>
      <w:r w:rsidRPr="005239ED">
        <w:rPr>
          <w:sz w:val="24"/>
          <w:szCs w:val="24"/>
        </w:rPr>
        <w:t xml:space="preserve"> </w:t>
      </w:r>
      <w:proofErr w:type="spellStart"/>
      <w:r w:rsidRPr="005239ED">
        <w:rPr>
          <w:sz w:val="24"/>
          <w:szCs w:val="24"/>
        </w:rPr>
        <w:t>doc_id</w:t>
      </w:r>
      <w:proofErr w:type="spellEnd"/>
      <w:r w:rsidRPr="005239ED">
        <w:rPr>
          <w:sz w:val="24"/>
          <w:szCs w:val="24"/>
        </w:rPr>
        <w:t xml:space="preserve"> in </w:t>
      </w:r>
      <w:proofErr w:type="spellStart"/>
      <w:r w:rsidRPr="005239ED">
        <w:rPr>
          <w:sz w:val="24"/>
          <w:szCs w:val="24"/>
        </w:rPr>
        <w:t>pool_docs</w:t>
      </w:r>
      <w:proofErr w:type="spellEnd"/>
      <w:r w:rsidRPr="005239ED">
        <w:rPr>
          <w:sz w:val="24"/>
          <w:szCs w:val="24"/>
        </w:rPr>
        <w:t>:</w:t>
      </w:r>
    </w:p>
    <w:p w14:paraId="36E3A2B0" w14:textId="77777777" w:rsidR="005239ED" w:rsidRPr="005239ED" w:rsidRDefault="005239ED" w:rsidP="005239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r w:rsidRPr="005239ED">
        <w:rPr>
          <w:sz w:val="24"/>
          <w:szCs w:val="24"/>
        </w:rPr>
        <w:t xml:space="preserve">        </w:t>
      </w:r>
      <w:proofErr w:type="spellStart"/>
      <w:r w:rsidRPr="005239ED">
        <w:rPr>
          <w:sz w:val="24"/>
          <w:szCs w:val="24"/>
        </w:rPr>
        <w:t>document_text</w:t>
      </w:r>
      <w:proofErr w:type="spellEnd"/>
      <w:r w:rsidRPr="005239ED">
        <w:rPr>
          <w:sz w:val="24"/>
          <w:szCs w:val="24"/>
        </w:rPr>
        <w:t xml:space="preserve"> = corpus[</w:t>
      </w:r>
      <w:proofErr w:type="spellStart"/>
      <w:r w:rsidRPr="005239ED">
        <w:rPr>
          <w:sz w:val="24"/>
          <w:szCs w:val="24"/>
        </w:rPr>
        <w:t>doc_id</w:t>
      </w:r>
      <w:proofErr w:type="spellEnd"/>
      <w:r w:rsidRPr="005239ED">
        <w:rPr>
          <w:sz w:val="24"/>
          <w:szCs w:val="24"/>
        </w:rPr>
        <w:t>]</w:t>
      </w:r>
    </w:p>
    <w:p w14:paraId="55E50C95" w14:textId="77777777" w:rsidR="005239ED" w:rsidRPr="005239ED" w:rsidRDefault="005239ED" w:rsidP="005239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r w:rsidRPr="005239ED">
        <w:rPr>
          <w:sz w:val="24"/>
          <w:szCs w:val="24"/>
        </w:rPr>
        <w:t xml:space="preserve">        </w:t>
      </w:r>
      <w:proofErr w:type="spellStart"/>
      <w:r w:rsidRPr="005239ED">
        <w:rPr>
          <w:sz w:val="24"/>
          <w:szCs w:val="24"/>
        </w:rPr>
        <w:t>pair</w:t>
      </w:r>
      <w:proofErr w:type="spellEnd"/>
      <w:r w:rsidRPr="005239ED">
        <w:rPr>
          <w:sz w:val="24"/>
          <w:szCs w:val="24"/>
        </w:rPr>
        <w:t xml:space="preserve"> = (</w:t>
      </w:r>
      <w:proofErr w:type="spellStart"/>
      <w:r w:rsidRPr="005239ED">
        <w:rPr>
          <w:sz w:val="24"/>
          <w:szCs w:val="24"/>
        </w:rPr>
        <w:t>query_text</w:t>
      </w:r>
      <w:proofErr w:type="spellEnd"/>
      <w:r w:rsidRPr="005239ED">
        <w:rPr>
          <w:sz w:val="24"/>
          <w:szCs w:val="24"/>
        </w:rPr>
        <w:t xml:space="preserve">, </w:t>
      </w:r>
      <w:proofErr w:type="spellStart"/>
      <w:r w:rsidRPr="005239ED">
        <w:rPr>
          <w:sz w:val="24"/>
          <w:szCs w:val="24"/>
        </w:rPr>
        <w:t>document_text</w:t>
      </w:r>
      <w:proofErr w:type="spellEnd"/>
      <w:r w:rsidRPr="005239ED">
        <w:rPr>
          <w:sz w:val="24"/>
          <w:szCs w:val="24"/>
        </w:rPr>
        <w:t>)</w:t>
      </w:r>
    </w:p>
    <w:p w14:paraId="305C499E" w14:textId="779D6317" w:rsidR="005239ED" w:rsidRPr="005239ED" w:rsidRDefault="005239ED" w:rsidP="005239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r w:rsidRPr="005239ED">
        <w:rPr>
          <w:sz w:val="24"/>
          <w:szCs w:val="24"/>
        </w:rPr>
        <w:t xml:space="preserve">        </w:t>
      </w:r>
      <w:proofErr w:type="spellStart"/>
      <w:proofErr w:type="gramStart"/>
      <w:r w:rsidRPr="005239ED">
        <w:rPr>
          <w:sz w:val="24"/>
          <w:szCs w:val="24"/>
        </w:rPr>
        <w:t>pairs.append</w:t>
      </w:r>
      <w:proofErr w:type="spellEnd"/>
      <w:proofErr w:type="gramEnd"/>
      <w:r w:rsidRPr="005239ED">
        <w:rPr>
          <w:sz w:val="24"/>
          <w:szCs w:val="24"/>
        </w:rPr>
        <w:t>(</w:t>
      </w:r>
      <w:proofErr w:type="spellStart"/>
      <w:r w:rsidRPr="005239ED">
        <w:rPr>
          <w:sz w:val="24"/>
          <w:szCs w:val="24"/>
        </w:rPr>
        <w:t>pair</w:t>
      </w:r>
      <w:proofErr w:type="spellEnd"/>
      <w:r w:rsidRPr="005239ED">
        <w:rPr>
          <w:sz w:val="24"/>
          <w:szCs w:val="24"/>
        </w:rPr>
        <w:t>)</w:t>
      </w:r>
    </w:p>
    <w:p w14:paraId="5F810305" w14:textId="77777777" w:rsidR="005239ED" w:rsidRPr="005239ED" w:rsidRDefault="005239ED" w:rsidP="005239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r w:rsidRPr="005239ED">
        <w:rPr>
          <w:sz w:val="24"/>
          <w:szCs w:val="24"/>
        </w:rPr>
        <w:t xml:space="preserve">    scores = </w:t>
      </w:r>
      <w:proofErr w:type="spellStart"/>
      <w:r w:rsidRPr="005239ED">
        <w:rPr>
          <w:sz w:val="24"/>
          <w:szCs w:val="24"/>
        </w:rPr>
        <w:t>cross_</w:t>
      </w:r>
      <w:proofErr w:type="gramStart"/>
      <w:r w:rsidRPr="005239ED">
        <w:rPr>
          <w:sz w:val="24"/>
          <w:szCs w:val="24"/>
        </w:rPr>
        <w:t>encoder.predict</w:t>
      </w:r>
      <w:proofErr w:type="spellEnd"/>
      <w:proofErr w:type="gramEnd"/>
      <w:r w:rsidRPr="005239ED">
        <w:rPr>
          <w:sz w:val="24"/>
          <w:szCs w:val="24"/>
        </w:rPr>
        <w:t>(</w:t>
      </w:r>
      <w:proofErr w:type="spellStart"/>
      <w:r w:rsidRPr="005239ED">
        <w:rPr>
          <w:sz w:val="24"/>
          <w:szCs w:val="24"/>
        </w:rPr>
        <w:t>pairs</w:t>
      </w:r>
      <w:proofErr w:type="spellEnd"/>
      <w:r w:rsidRPr="005239ED">
        <w:rPr>
          <w:sz w:val="24"/>
          <w:szCs w:val="24"/>
        </w:rPr>
        <w:t xml:space="preserve">, </w:t>
      </w:r>
      <w:proofErr w:type="spellStart"/>
      <w:r w:rsidRPr="005239ED">
        <w:rPr>
          <w:sz w:val="24"/>
          <w:szCs w:val="24"/>
        </w:rPr>
        <w:t>batch_size</w:t>
      </w:r>
      <w:proofErr w:type="spellEnd"/>
      <w:r w:rsidRPr="005239ED">
        <w:rPr>
          <w:sz w:val="24"/>
          <w:szCs w:val="24"/>
        </w:rPr>
        <w:t>=</w:t>
      </w:r>
      <w:proofErr w:type="spellStart"/>
      <w:r w:rsidRPr="005239ED">
        <w:rPr>
          <w:sz w:val="24"/>
          <w:szCs w:val="24"/>
        </w:rPr>
        <w:t>batch_size</w:t>
      </w:r>
      <w:proofErr w:type="spellEnd"/>
      <w:r w:rsidRPr="005239ED">
        <w:rPr>
          <w:sz w:val="24"/>
          <w:szCs w:val="24"/>
        </w:rPr>
        <w:t>)</w:t>
      </w:r>
    </w:p>
    <w:p w14:paraId="735DC1BC" w14:textId="77777777" w:rsidR="005239ED" w:rsidRPr="005239ED" w:rsidRDefault="005239ED" w:rsidP="005239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r w:rsidRPr="005239ED">
        <w:rPr>
          <w:sz w:val="24"/>
          <w:szCs w:val="24"/>
        </w:rPr>
        <w:t xml:space="preserve">    </w:t>
      </w:r>
      <w:proofErr w:type="spellStart"/>
      <w:r w:rsidRPr="005239ED">
        <w:rPr>
          <w:sz w:val="24"/>
          <w:szCs w:val="24"/>
        </w:rPr>
        <w:t>ranked_pairs</w:t>
      </w:r>
      <w:proofErr w:type="spellEnd"/>
      <w:r w:rsidRPr="005239ED">
        <w:rPr>
          <w:sz w:val="24"/>
          <w:szCs w:val="24"/>
        </w:rPr>
        <w:t xml:space="preserve"> = </w:t>
      </w:r>
      <w:proofErr w:type="spellStart"/>
      <w:proofErr w:type="gramStart"/>
      <w:r w:rsidRPr="005239ED">
        <w:rPr>
          <w:sz w:val="24"/>
          <w:szCs w:val="24"/>
        </w:rPr>
        <w:t>sorted</w:t>
      </w:r>
      <w:proofErr w:type="spellEnd"/>
      <w:r w:rsidRPr="005239ED">
        <w:rPr>
          <w:sz w:val="24"/>
          <w:szCs w:val="24"/>
        </w:rPr>
        <w:t>(zip(</w:t>
      </w:r>
      <w:proofErr w:type="gramEnd"/>
      <w:r w:rsidRPr="005239ED">
        <w:rPr>
          <w:sz w:val="24"/>
          <w:szCs w:val="24"/>
        </w:rPr>
        <w:t xml:space="preserve">scores, </w:t>
      </w:r>
      <w:proofErr w:type="spellStart"/>
      <w:r w:rsidRPr="005239ED">
        <w:rPr>
          <w:sz w:val="24"/>
          <w:szCs w:val="24"/>
        </w:rPr>
        <w:t>pool_docs</w:t>
      </w:r>
      <w:proofErr w:type="spellEnd"/>
      <w:r w:rsidRPr="005239ED">
        <w:rPr>
          <w:sz w:val="24"/>
          <w:szCs w:val="24"/>
        </w:rPr>
        <w:t xml:space="preserve">), </w:t>
      </w:r>
      <w:proofErr w:type="spellStart"/>
      <w:r w:rsidRPr="005239ED">
        <w:rPr>
          <w:sz w:val="24"/>
          <w:szCs w:val="24"/>
        </w:rPr>
        <w:t>key</w:t>
      </w:r>
      <w:proofErr w:type="spellEnd"/>
      <w:r w:rsidRPr="005239ED">
        <w:rPr>
          <w:sz w:val="24"/>
          <w:szCs w:val="24"/>
        </w:rPr>
        <w:t xml:space="preserve">=lambda x: </w:t>
      </w:r>
      <w:proofErr w:type="gramStart"/>
      <w:r w:rsidRPr="005239ED">
        <w:rPr>
          <w:sz w:val="24"/>
          <w:szCs w:val="24"/>
        </w:rPr>
        <w:t>x[</w:t>
      </w:r>
      <w:proofErr w:type="gramEnd"/>
      <w:r w:rsidRPr="005239ED">
        <w:rPr>
          <w:sz w:val="24"/>
          <w:szCs w:val="24"/>
        </w:rPr>
        <w:t>0], reverse=True)</w:t>
      </w:r>
    </w:p>
    <w:p w14:paraId="6EDE5137" w14:textId="77777777" w:rsidR="005239ED" w:rsidRPr="005239ED" w:rsidRDefault="005239ED" w:rsidP="005239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r w:rsidRPr="005239ED">
        <w:rPr>
          <w:sz w:val="24"/>
          <w:szCs w:val="24"/>
        </w:rPr>
        <w:t xml:space="preserve">    </w:t>
      </w:r>
      <w:proofErr w:type="spellStart"/>
      <w:r w:rsidRPr="005239ED">
        <w:rPr>
          <w:sz w:val="24"/>
          <w:szCs w:val="24"/>
        </w:rPr>
        <w:t>return</w:t>
      </w:r>
      <w:proofErr w:type="spellEnd"/>
      <w:r w:rsidRPr="005239ED">
        <w:rPr>
          <w:sz w:val="24"/>
          <w:szCs w:val="24"/>
        </w:rPr>
        <w:t xml:space="preserve"> [</w:t>
      </w:r>
      <w:proofErr w:type="spellStart"/>
      <w:r w:rsidRPr="005239ED">
        <w:rPr>
          <w:sz w:val="24"/>
          <w:szCs w:val="24"/>
        </w:rPr>
        <w:t>doc_id</w:t>
      </w:r>
      <w:proofErr w:type="spellEnd"/>
      <w:r w:rsidRPr="005239ED">
        <w:rPr>
          <w:sz w:val="24"/>
          <w:szCs w:val="24"/>
        </w:rPr>
        <w:t xml:space="preserve"> </w:t>
      </w:r>
      <w:proofErr w:type="spellStart"/>
      <w:r w:rsidRPr="005239ED">
        <w:rPr>
          <w:sz w:val="24"/>
          <w:szCs w:val="24"/>
        </w:rPr>
        <w:t>for</w:t>
      </w:r>
      <w:proofErr w:type="spellEnd"/>
      <w:r w:rsidRPr="005239ED">
        <w:rPr>
          <w:sz w:val="24"/>
          <w:szCs w:val="24"/>
        </w:rPr>
        <w:t xml:space="preserve"> _, </w:t>
      </w:r>
      <w:proofErr w:type="spellStart"/>
      <w:r w:rsidRPr="005239ED">
        <w:rPr>
          <w:sz w:val="24"/>
          <w:szCs w:val="24"/>
        </w:rPr>
        <w:t>doc_id</w:t>
      </w:r>
      <w:proofErr w:type="spellEnd"/>
      <w:r w:rsidRPr="005239ED">
        <w:rPr>
          <w:sz w:val="24"/>
          <w:szCs w:val="24"/>
        </w:rPr>
        <w:t xml:space="preserve"> in </w:t>
      </w:r>
      <w:proofErr w:type="spellStart"/>
      <w:r w:rsidRPr="005239ED">
        <w:rPr>
          <w:sz w:val="24"/>
          <w:szCs w:val="24"/>
        </w:rPr>
        <w:t>ranked_pairs</w:t>
      </w:r>
      <w:proofErr w:type="spellEnd"/>
      <w:r w:rsidRPr="005239ED">
        <w:rPr>
          <w:sz w:val="24"/>
          <w:szCs w:val="24"/>
        </w:rPr>
        <w:t>]</w:t>
      </w:r>
    </w:p>
    <w:p w14:paraId="16AFAF29" w14:textId="77777777" w:rsidR="003A3CCC" w:rsidRDefault="003A3CCC" w:rsidP="003806D0">
      <w:pPr>
        <w:rPr>
          <w:rFonts w:ascii="Arial" w:hAnsi="Arial" w:cs="Arial"/>
          <w:b/>
          <w:bCs/>
          <w:sz w:val="24"/>
          <w:szCs w:val="24"/>
        </w:rPr>
      </w:pPr>
    </w:p>
    <w:p w14:paraId="7B57833D" w14:textId="0E340C93" w:rsidR="003A3CCC" w:rsidRDefault="003A3CCC" w:rsidP="00004E32">
      <w:pPr>
        <w:pStyle w:val="Prrafodelista"/>
        <w:numPr>
          <w:ilvl w:val="0"/>
          <w:numId w:val="91"/>
        </w:numPr>
        <w:spacing w:line="360" w:lineRule="auto"/>
        <w:rPr>
          <w:rFonts w:ascii="Arial" w:hAnsi="Arial" w:cs="Arial"/>
          <w:b/>
          <w:bCs/>
          <w:sz w:val="24"/>
          <w:szCs w:val="24"/>
        </w:rPr>
      </w:pPr>
      <w:r w:rsidRPr="003A3CCC">
        <w:rPr>
          <w:rFonts w:ascii="Arial" w:hAnsi="Arial" w:cs="Arial"/>
          <w:b/>
          <w:bCs/>
          <w:sz w:val="24"/>
          <w:szCs w:val="24"/>
        </w:rPr>
        <w:t>Uso en el pipeline:</w:t>
      </w:r>
    </w:p>
    <w:p w14:paraId="5A8293E1" w14:textId="77777777" w:rsidR="003A3CCC" w:rsidRPr="003A3CCC" w:rsidRDefault="003A3CCC" w:rsidP="003A3C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proofErr w:type="spellStart"/>
      <w:r w:rsidRPr="003A3CCC">
        <w:rPr>
          <w:sz w:val="24"/>
          <w:szCs w:val="24"/>
        </w:rPr>
        <w:t>biencoder_ranking</w:t>
      </w:r>
      <w:proofErr w:type="spellEnd"/>
      <w:r w:rsidRPr="003A3CCC">
        <w:rPr>
          <w:sz w:val="24"/>
          <w:szCs w:val="24"/>
        </w:rPr>
        <w:t xml:space="preserve">, </w:t>
      </w:r>
      <w:proofErr w:type="spellStart"/>
      <w:r w:rsidRPr="003A3CCC">
        <w:rPr>
          <w:sz w:val="24"/>
          <w:szCs w:val="24"/>
        </w:rPr>
        <w:t>pool_size</w:t>
      </w:r>
      <w:proofErr w:type="spellEnd"/>
      <w:r w:rsidRPr="003A3CCC">
        <w:rPr>
          <w:sz w:val="24"/>
          <w:szCs w:val="24"/>
        </w:rPr>
        <w:t>=10)</w:t>
      </w:r>
    </w:p>
    <w:p w14:paraId="51EC72E6" w14:textId="5E6FFC19" w:rsidR="003A3CCC" w:rsidRPr="003A3CCC" w:rsidRDefault="003A3CCC" w:rsidP="003A3C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76" w:lineRule="auto"/>
        <w:ind w:left="1416"/>
        <w:rPr>
          <w:sz w:val="24"/>
          <w:szCs w:val="24"/>
        </w:rPr>
      </w:pPr>
      <w:proofErr w:type="spellStart"/>
      <w:r w:rsidRPr="003A3CCC">
        <w:rPr>
          <w:sz w:val="24"/>
          <w:szCs w:val="24"/>
        </w:rPr>
        <w:t>crossencoder_ranking</w:t>
      </w:r>
      <w:proofErr w:type="spellEnd"/>
      <w:r w:rsidRPr="003A3CCC">
        <w:rPr>
          <w:sz w:val="24"/>
          <w:szCs w:val="24"/>
        </w:rPr>
        <w:t xml:space="preserve"> = </w:t>
      </w:r>
      <w:proofErr w:type="spellStart"/>
      <w:r w:rsidRPr="003A3CCC">
        <w:rPr>
          <w:sz w:val="24"/>
          <w:szCs w:val="24"/>
        </w:rPr>
        <w:t>calculate_crossencoder_</w:t>
      </w:r>
      <w:proofErr w:type="gramStart"/>
      <w:r w:rsidRPr="003A3CCC">
        <w:rPr>
          <w:sz w:val="24"/>
          <w:szCs w:val="24"/>
        </w:rPr>
        <w:t>rankings</w:t>
      </w:r>
      <w:proofErr w:type="spellEnd"/>
      <w:r w:rsidRPr="003A3CCC">
        <w:rPr>
          <w:sz w:val="24"/>
          <w:szCs w:val="24"/>
        </w:rPr>
        <w:t>(</w:t>
      </w:r>
      <w:proofErr w:type="spellStart"/>
      <w:proofErr w:type="gramEnd"/>
      <w:r w:rsidRPr="003A3CCC">
        <w:rPr>
          <w:sz w:val="24"/>
          <w:szCs w:val="24"/>
        </w:rPr>
        <w:t>cross_encoder</w:t>
      </w:r>
      <w:proofErr w:type="spellEnd"/>
      <w:r w:rsidRPr="003A3CCC">
        <w:rPr>
          <w:sz w:val="24"/>
          <w:szCs w:val="24"/>
        </w:rPr>
        <w:t xml:space="preserve">, corpus, </w:t>
      </w:r>
      <w:proofErr w:type="spellStart"/>
      <w:r w:rsidRPr="003A3CCC">
        <w:rPr>
          <w:sz w:val="24"/>
          <w:szCs w:val="24"/>
        </w:rPr>
        <w:t>balanced_pool</w:t>
      </w:r>
      <w:proofErr w:type="spellEnd"/>
      <w:r w:rsidRPr="003A3CCC">
        <w:rPr>
          <w:sz w:val="24"/>
          <w:szCs w:val="24"/>
        </w:rPr>
        <w:t xml:space="preserve">, </w:t>
      </w:r>
      <w:proofErr w:type="spellStart"/>
      <w:r w:rsidRPr="003A3CCC">
        <w:rPr>
          <w:sz w:val="24"/>
          <w:szCs w:val="24"/>
        </w:rPr>
        <w:t>query_text</w:t>
      </w:r>
      <w:proofErr w:type="spellEnd"/>
      <w:r w:rsidRPr="003A3CCC">
        <w:rPr>
          <w:sz w:val="24"/>
          <w:szCs w:val="24"/>
        </w:rPr>
        <w:t xml:space="preserve">, </w:t>
      </w:r>
      <w:proofErr w:type="spellStart"/>
      <w:r w:rsidRPr="003A3CCC">
        <w:rPr>
          <w:sz w:val="24"/>
          <w:szCs w:val="24"/>
        </w:rPr>
        <w:t>batch_size</w:t>
      </w:r>
      <w:proofErr w:type="spellEnd"/>
      <w:r w:rsidRPr="003A3CCC">
        <w:rPr>
          <w:sz w:val="24"/>
          <w:szCs w:val="24"/>
        </w:rPr>
        <w:t>)</w:t>
      </w:r>
    </w:p>
    <w:p w14:paraId="75945BA8" w14:textId="77777777" w:rsidR="003A3CCC" w:rsidRDefault="003A3CCC" w:rsidP="003806D0">
      <w:pPr>
        <w:rPr>
          <w:rFonts w:ascii="Arial" w:hAnsi="Arial" w:cs="Arial"/>
          <w:b/>
          <w:bCs/>
          <w:sz w:val="24"/>
          <w:szCs w:val="24"/>
        </w:rPr>
      </w:pPr>
    </w:p>
    <w:p w14:paraId="44A55A9D" w14:textId="255E39AA" w:rsidR="008F6930" w:rsidRPr="003806D0" w:rsidRDefault="008F6930" w:rsidP="008F6930">
      <w:pPr>
        <w:pStyle w:val="Ttulo2"/>
        <w:numPr>
          <w:ilvl w:val="2"/>
          <w:numId w:val="6"/>
        </w:numPr>
      </w:pPr>
      <w:r w:rsidRPr="003806D0">
        <w:t xml:space="preserve">Resultados y </w:t>
      </w:r>
      <w:r w:rsidR="00532B4F">
        <w:t>a</w:t>
      </w:r>
      <w:r w:rsidRPr="003806D0">
        <w:t>nálisis</w:t>
      </w:r>
    </w:p>
    <w:p w14:paraId="58CA6B4E" w14:textId="34E3185C" w:rsidR="008F6930" w:rsidRDefault="008F6930" w:rsidP="008F6930">
      <w:pPr>
        <w:spacing w:line="360" w:lineRule="auto"/>
        <w:rPr>
          <w:rFonts w:ascii="Arial" w:hAnsi="Arial" w:cs="Arial"/>
          <w:sz w:val="24"/>
          <w:szCs w:val="24"/>
        </w:rPr>
      </w:pPr>
      <w:r w:rsidRPr="008F6930">
        <w:rPr>
          <w:rFonts w:ascii="Arial" w:hAnsi="Arial" w:cs="Arial"/>
          <w:sz w:val="24"/>
          <w:szCs w:val="24"/>
        </w:rPr>
        <w:t>Se presentan a continuación los resultados obtenidos al evaluar los tres métodos: TF-IDF, Bi-</w:t>
      </w:r>
      <w:proofErr w:type="spellStart"/>
      <w:r w:rsidRPr="008F6930">
        <w:rPr>
          <w:rFonts w:ascii="Arial" w:hAnsi="Arial" w:cs="Arial"/>
          <w:sz w:val="24"/>
          <w:szCs w:val="24"/>
        </w:rPr>
        <w:t>Encoder</w:t>
      </w:r>
      <w:proofErr w:type="spellEnd"/>
      <w:r w:rsidRPr="008F6930">
        <w:rPr>
          <w:rFonts w:ascii="Arial" w:hAnsi="Arial" w:cs="Arial"/>
          <w:sz w:val="24"/>
          <w:szCs w:val="24"/>
        </w:rPr>
        <w:t xml:space="preserve"> y Cross-</w:t>
      </w:r>
      <w:proofErr w:type="spellStart"/>
      <w:r w:rsidRPr="008F6930">
        <w:rPr>
          <w:rFonts w:ascii="Arial" w:hAnsi="Arial" w:cs="Arial"/>
          <w:sz w:val="24"/>
          <w:szCs w:val="24"/>
        </w:rPr>
        <w:t>Encoder</w:t>
      </w:r>
      <w:proofErr w:type="spellEnd"/>
      <w:r w:rsidRPr="008F6930">
        <w:rPr>
          <w:rFonts w:ascii="Arial" w:hAnsi="Arial" w:cs="Arial"/>
          <w:sz w:val="24"/>
          <w:szCs w:val="24"/>
        </w:rPr>
        <w:t xml:space="preserve">, todos aplicados sobre el mismo corpus y consultas médicas controladas. Se evaluaron con los valores de K = 1, 3, 5 y 10 usando métricas estándar: </w:t>
      </w:r>
      <w:proofErr w:type="spellStart"/>
      <w:r w:rsidRPr="008F6930">
        <w:rPr>
          <w:rFonts w:ascii="Arial" w:hAnsi="Arial" w:cs="Arial"/>
          <w:sz w:val="24"/>
          <w:szCs w:val="24"/>
        </w:rPr>
        <w:t>Precision@K</w:t>
      </w:r>
      <w:proofErr w:type="spellEnd"/>
      <w:r w:rsidRPr="008F6930">
        <w:rPr>
          <w:rFonts w:ascii="Arial" w:hAnsi="Arial" w:cs="Arial"/>
          <w:sz w:val="24"/>
          <w:szCs w:val="24"/>
        </w:rPr>
        <w:t xml:space="preserve">, </w:t>
      </w:r>
      <w:proofErr w:type="spellStart"/>
      <w:r w:rsidRPr="008F6930">
        <w:rPr>
          <w:rFonts w:ascii="Arial" w:hAnsi="Arial" w:cs="Arial"/>
          <w:sz w:val="24"/>
          <w:szCs w:val="24"/>
        </w:rPr>
        <w:t>Recall@K</w:t>
      </w:r>
      <w:proofErr w:type="spellEnd"/>
      <w:r w:rsidRPr="008F6930">
        <w:rPr>
          <w:rFonts w:ascii="Arial" w:hAnsi="Arial" w:cs="Arial"/>
          <w:sz w:val="24"/>
          <w:szCs w:val="24"/>
        </w:rPr>
        <w:t xml:space="preserve">, MRR, F1@K y </w:t>
      </w:r>
      <w:proofErr w:type="spellStart"/>
      <w:r w:rsidRPr="008F6930">
        <w:rPr>
          <w:rFonts w:ascii="Arial" w:hAnsi="Arial" w:cs="Arial"/>
          <w:sz w:val="24"/>
          <w:szCs w:val="24"/>
        </w:rPr>
        <w:t>nDCG</w:t>
      </w:r>
      <w:proofErr w:type="spellEnd"/>
      <w:r w:rsidRPr="008F6930">
        <w:rPr>
          <w:rFonts w:ascii="Arial" w:hAnsi="Arial" w:cs="Arial"/>
          <w:sz w:val="24"/>
          <w:szCs w:val="24"/>
        </w:rPr>
        <w:t>.</w:t>
      </w:r>
    </w:p>
    <w:p w14:paraId="0E75FB01" w14:textId="2C1768AB" w:rsidR="003806D0" w:rsidRPr="008F6930" w:rsidRDefault="003806D0" w:rsidP="008F6930">
      <w:pPr>
        <w:pStyle w:val="Prrafodelista"/>
        <w:numPr>
          <w:ilvl w:val="0"/>
          <w:numId w:val="107"/>
        </w:numPr>
        <w:rPr>
          <w:rFonts w:ascii="Arial" w:hAnsi="Arial" w:cs="Arial"/>
          <w:b/>
          <w:bCs/>
          <w:sz w:val="24"/>
          <w:szCs w:val="24"/>
        </w:rPr>
      </w:pPr>
      <w:r w:rsidRPr="008F6930">
        <w:rPr>
          <w:rFonts w:ascii="Arial" w:hAnsi="Arial" w:cs="Arial"/>
          <w:b/>
          <w:bCs/>
          <w:sz w:val="24"/>
          <w:szCs w:val="24"/>
        </w:rPr>
        <w:t>Modelo Generalista (BAAI/bge-m3)</w:t>
      </w:r>
    </w:p>
    <w:p w14:paraId="667A7470" w14:textId="7935EA31" w:rsidR="00730987" w:rsidRPr="00730987" w:rsidRDefault="00730987" w:rsidP="00730987">
      <w:pPr>
        <w:pStyle w:val="Descripcin"/>
        <w:keepNext/>
        <w:rPr>
          <w:rFonts w:ascii="Arial" w:hAnsi="Arial" w:cs="Arial"/>
          <w:sz w:val="24"/>
          <w:szCs w:val="24"/>
        </w:rPr>
      </w:pPr>
      <w:r w:rsidRPr="00730987">
        <w:rPr>
          <w:rFonts w:ascii="Arial" w:hAnsi="Arial" w:cs="Arial"/>
          <w:sz w:val="24"/>
          <w:szCs w:val="24"/>
        </w:rPr>
        <w:lastRenderedPageBreak/>
        <w:fldChar w:fldCharType="begin"/>
      </w:r>
      <w:r w:rsidRPr="00730987">
        <w:rPr>
          <w:rFonts w:ascii="Arial" w:hAnsi="Arial" w:cs="Arial"/>
          <w:sz w:val="24"/>
          <w:szCs w:val="24"/>
        </w:rPr>
        <w:instrText xml:space="preserve"> SEQ Tabla \* ARABIC </w:instrText>
      </w:r>
      <w:r w:rsidRPr="00730987">
        <w:rPr>
          <w:rFonts w:ascii="Arial" w:hAnsi="Arial" w:cs="Arial"/>
          <w:sz w:val="24"/>
          <w:szCs w:val="24"/>
        </w:rPr>
        <w:fldChar w:fldCharType="separate"/>
      </w:r>
      <w:bookmarkStart w:id="58" w:name="_Toc201613985"/>
      <w:r w:rsidR="00750D8B">
        <w:rPr>
          <w:rFonts w:ascii="Arial" w:hAnsi="Arial" w:cs="Arial"/>
          <w:noProof/>
          <w:sz w:val="24"/>
          <w:szCs w:val="24"/>
        </w:rPr>
        <w:t>9</w:t>
      </w:r>
      <w:r w:rsidRPr="00730987">
        <w:rPr>
          <w:rFonts w:ascii="Arial" w:hAnsi="Arial" w:cs="Arial"/>
          <w:sz w:val="24"/>
          <w:szCs w:val="24"/>
        </w:rPr>
        <w:fldChar w:fldCharType="end"/>
      </w:r>
      <w:r w:rsidRPr="00730987">
        <w:rPr>
          <w:rFonts w:ascii="Arial" w:hAnsi="Arial" w:cs="Arial"/>
          <w:sz w:val="24"/>
          <w:szCs w:val="24"/>
        </w:rPr>
        <w:t xml:space="preserve"> Tabla 3.1 Resultados de evaluación para TF-IDF, Bi-</w:t>
      </w:r>
      <w:proofErr w:type="spellStart"/>
      <w:r w:rsidRPr="00730987">
        <w:rPr>
          <w:rFonts w:ascii="Arial" w:hAnsi="Arial" w:cs="Arial"/>
          <w:sz w:val="24"/>
          <w:szCs w:val="24"/>
        </w:rPr>
        <w:t>Encoder</w:t>
      </w:r>
      <w:proofErr w:type="spellEnd"/>
      <w:r w:rsidRPr="00730987">
        <w:rPr>
          <w:rFonts w:ascii="Arial" w:hAnsi="Arial" w:cs="Arial"/>
          <w:sz w:val="24"/>
          <w:szCs w:val="24"/>
        </w:rPr>
        <w:t xml:space="preserve"> y Cross-</w:t>
      </w:r>
      <w:proofErr w:type="spellStart"/>
      <w:r w:rsidRPr="00730987">
        <w:rPr>
          <w:rFonts w:ascii="Arial" w:hAnsi="Arial" w:cs="Arial"/>
          <w:sz w:val="24"/>
          <w:szCs w:val="24"/>
        </w:rPr>
        <w:t>Encoder</w:t>
      </w:r>
      <w:proofErr w:type="spellEnd"/>
      <w:r w:rsidRPr="00730987">
        <w:rPr>
          <w:rFonts w:ascii="Arial" w:hAnsi="Arial" w:cs="Arial"/>
          <w:sz w:val="24"/>
          <w:szCs w:val="24"/>
        </w:rPr>
        <w:t xml:space="preserve"> (modelo generalista BAAI/bge-m3)</w:t>
      </w:r>
      <w:bookmarkEnd w:id="58"/>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413"/>
        <w:gridCol w:w="917"/>
        <w:gridCol w:w="1567"/>
        <w:gridCol w:w="1194"/>
        <w:gridCol w:w="1221"/>
        <w:gridCol w:w="1221"/>
        <w:gridCol w:w="1246"/>
      </w:tblGrid>
      <w:tr w:rsidR="008F6930" w:rsidRPr="008F6930" w14:paraId="766DF5DB" w14:textId="77777777" w:rsidTr="00750D8B">
        <w:trPr>
          <w:tblHeader/>
          <w:tblCellSpacing w:w="15" w:type="dxa"/>
        </w:trPr>
        <w:tc>
          <w:tcPr>
            <w:tcW w:w="1373" w:type="dxa"/>
            <w:shd w:val="clear" w:color="auto" w:fill="156082" w:themeFill="accent1"/>
            <w:vAlign w:val="center"/>
            <w:hideMark/>
          </w:tcPr>
          <w:p w14:paraId="526B782E" w14:textId="77777777" w:rsidR="008F6930" w:rsidRPr="008F6930" w:rsidRDefault="008F6930" w:rsidP="008F6930">
            <w:pPr>
              <w:spacing w:line="276" w:lineRule="auto"/>
              <w:ind w:left="426"/>
              <w:rPr>
                <w:rFonts w:ascii="Arial" w:hAnsi="Arial" w:cs="Arial"/>
                <w:b/>
                <w:bCs/>
                <w:color w:val="FFFFFF" w:themeColor="background1"/>
                <w:sz w:val="24"/>
                <w:szCs w:val="24"/>
              </w:rPr>
            </w:pPr>
            <w:r w:rsidRPr="008F6930">
              <w:rPr>
                <w:rFonts w:ascii="Arial" w:hAnsi="Arial" w:cs="Arial"/>
                <w:b/>
                <w:bCs/>
                <w:color w:val="FFFFFF" w:themeColor="background1"/>
                <w:sz w:val="24"/>
                <w:szCs w:val="24"/>
              </w:rPr>
              <w:t>Método</w:t>
            </w:r>
          </w:p>
        </w:tc>
        <w:tc>
          <w:tcPr>
            <w:tcW w:w="902" w:type="dxa"/>
            <w:shd w:val="clear" w:color="auto" w:fill="156082" w:themeFill="accent1"/>
            <w:vAlign w:val="center"/>
            <w:hideMark/>
          </w:tcPr>
          <w:p w14:paraId="7FEE62FC" w14:textId="77777777" w:rsidR="008F6930" w:rsidRPr="008F6930" w:rsidRDefault="008F6930" w:rsidP="008F6930">
            <w:pPr>
              <w:spacing w:line="276" w:lineRule="auto"/>
              <w:ind w:left="426"/>
              <w:rPr>
                <w:rFonts w:ascii="Arial" w:hAnsi="Arial" w:cs="Arial"/>
                <w:b/>
                <w:bCs/>
                <w:color w:val="FFFFFF" w:themeColor="background1"/>
                <w:sz w:val="24"/>
                <w:szCs w:val="24"/>
              </w:rPr>
            </w:pPr>
            <w:r w:rsidRPr="008F6930">
              <w:rPr>
                <w:rFonts w:ascii="Arial" w:hAnsi="Arial" w:cs="Arial"/>
                <w:b/>
                <w:bCs/>
                <w:color w:val="FFFFFF" w:themeColor="background1"/>
                <w:sz w:val="24"/>
                <w:szCs w:val="24"/>
              </w:rPr>
              <w:t>K</w:t>
            </w:r>
          </w:p>
        </w:tc>
        <w:tc>
          <w:tcPr>
            <w:tcW w:w="0" w:type="auto"/>
            <w:shd w:val="clear" w:color="auto" w:fill="156082" w:themeFill="accent1"/>
            <w:vAlign w:val="center"/>
            <w:hideMark/>
          </w:tcPr>
          <w:p w14:paraId="77585B6C" w14:textId="77777777" w:rsidR="008F6930" w:rsidRPr="008F6930" w:rsidRDefault="008F6930" w:rsidP="008F6930">
            <w:pPr>
              <w:spacing w:line="276" w:lineRule="auto"/>
              <w:ind w:left="426"/>
              <w:rPr>
                <w:rFonts w:ascii="Arial" w:hAnsi="Arial" w:cs="Arial"/>
                <w:b/>
                <w:bCs/>
                <w:color w:val="FFFFFF" w:themeColor="background1"/>
                <w:sz w:val="24"/>
                <w:szCs w:val="24"/>
              </w:rPr>
            </w:pPr>
            <w:proofErr w:type="spellStart"/>
            <w:r w:rsidRPr="008F6930">
              <w:rPr>
                <w:rFonts w:ascii="Arial" w:hAnsi="Arial" w:cs="Arial"/>
                <w:b/>
                <w:bCs/>
                <w:color w:val="FFFFFF" w:themeColor="background1"/>
                <w:sz w:val="24"/>
                <w:szCs w:val="24"/>
              </w:rPr>
              <w:t>Precision</w:t>
            </w:r>
            <w:proofErr w:type="spellEnd"/>
          </w:p>
        </w:tc>
        <w:tc>
          <w:tcPr>
            <w:tcW w:w="0" w:type="auto"/>
            <w:shd w:val="clear" w:color="auto" w:fill="156082" w:themeFill="accent1"/>
            <w:vAlign w:val="center"/>
            <w:hideMark/>
          </w:tcPr>
          <w:p w14:paraId="13B8446F" w14:textId="77777777" w:rsidR="008F6930" w:rsidRPr="008F6930" w:rsidRDefault="008F6930" w:rsidP="008F6930">
            <w:pPr>
              <w:spacing w:line="276" w:lineRule="auto"/>
              <w:ind w:left="426"/>
              <w:rPr>
                <w:rFonts w:ascii="Arial" w:hAnsi="Arial" w:cs="Arial"/>
                <w:b/>
                <w:bCs/>
                <w:color w:val="FFFFFF" w:themeColor="background1"/>
                <w:sz w:val="24"/>
                <w:szCs w:val="24"/>
              </w:rPr>
            </w:pPr>
            <w:proofErr w:type="spellStart"/>
            <w:r w:rsidRPr="008F6930">
              <w:rPr>
                <w:rFonts w:ascii="Arial" w:hAnsi="Arial" w:cs="Arial"/>
                <w:b/>
                <w:bCs/>
                <w:color w:val="FFFFFF" w:themeColor="background1"/>
                <w:sz w:val="24"/>
                <w:szCs w:val="24"/>
              </w:rPr>
              <w:t>Recall</w:t>
            </w:r>
            <w:proofErr w:type="spellEnd"/>
          </w:p>
        </w:tc>
        <w:tc>
          <w:tcPr>
            <w:tcW w:w="0" w:type="auto"/>
            <w:shd w:val="clear" w:color="auto" w:fill="156082" w:themeFill="accent1"/>
            <w:vAlign w:val="center"/>
            <w:hideMark/>
          </w:tcPr>
          <w:p w14:paraId="1F261617" w14:textId="77777777" w:rsidR="008F6930" w:rsidRPr="008F6930" w:rsidRDefault="008F6930" w:rsidP="008F6930">
            <w:pPr>
              <w:spacing w:line="276" w:lineRule="auto"/>
              <w:ind w:left="426"/>
              <w:rPr>
                <w:rFonts w:ascii="Arial" w:hAnsi="Arial" w:cs="Arial"/>
                <w:b/>
                <w:bCs/>
                <w:color w:val="FFFFFF" w:themeColor="background1"/>
                <w:sz w:val="24"/>
                <w:szCs w:val="24"/>
              </w:rPr>
            </w:pPr>
            <w:r w:rsidRPr="008F6930">
              <w:rPr>
                <w:rFonts w:ascii="Arial" w:hAnsi="Arial" w:cs="Arial"/>
                <w:b/>
                <w:bCs/>
                <w:color w:val="FFFFFF" w:themeColor="background1"/>
                <w:sz w:val="24"/>
                <w:szCs w:val="24"/>
              </w:rPr>
              <w:t>MRR</w:t>
            </w:r>
          </w:p>
        </w:tc>
        <w:tc>
          <w:tcPr>
            <w:tcW w:w="0" w:type="auto"/>
            <w:shd w:val="clear" w:color="auto" w:fill="156082" w:themeFill="accent1"/>
            <w:vAlign w:val="center"/>
            <w:hideMark/>
          </w:tcPr>
          <w:p w14:paraId="132A39F0" w14:textId="77777777" w:rsidR="008F6930" w:rsidRPr="008F6930" w:rsidRDefault="008F6930" w:rsidP="008F6930">
            <w:pPr>
              <w:spacing w:line="276" w:lineRule="auto"/>
              <w:ind w:left="426"/>
              <w:rPr>
                <w:rFonts w:ascii="Arial" w:hAnsi="Arial" w:cs="Arial"/>
                <w:b/>
                <w:bCs/>
                <w:color w:val="FFFFFF" w:themeColor="background1"/>
                <w:sz w:val="24"/>
                <w:szCs w:val="24"/>
              </w:rPr>
            </w:pPr>
            <w:r w:rsidRPr="008F6930">
              <w:rPr>
                <w:rFonts w:ascii="Arial" w:hAnsi="Arial" w:cs="Arial"/>
                <w:b/>
                <w:bCs/>
                <w:color w:val="FFFFFF" w:themeColor="background1"/>
                <w:sz w:val="24"/>
                <w:szCs w:val="24"/>
              </w:rPr>
              <w:t>F1</w:t>
            </w:r>
          </w:p>
        </w:tc>
        <w:tc>
          <w:tcPr>
            <w:tcW w:w="0" w:type="auto"/>
            <w:shd w:val="clear" w:color="auto" w:fill="156082" w:themeFill="accent1"/>
            <w:vAlign w:val="center"/>
            <w:hideMark/>
          </w:tcPr>
          <w:p w14:paraId="55FD6DE6" w14:textId="77777777" w:rsidR="008F6930" w:rsidRPr="008F6930" w:rsidRDefault="008F6930" w:rsidP="008F6930">
            <w:pPr>
              <w:spacing w:line="276" w:lineRule="auto"/>
              <w:ind w:left="426"/>
              <w:rPr>
                <w:rFonts w:ascii="Arial" w:hAnsi="Arial" w:cs="Arial"/>
                <w:b/>
                <w:bCs/>
                <w:color w:val="FFFFFF" w:themeColor="background1"/>
                <w:sz w:val="24"/>
                <w:szCs w:val="24"/>
              </w:rPr>
            </w:pPr>
            <w:proofErr w:type="spellStart"/>
            <w:r w:rsidRPr="008F6930">
              <w:rPr>
                <w:rFonts w:ascii="Arial" w:hAnsi="Arial" w:cs="Arial"/>
                <w:b/>
                <w:bCs/>
                <w:color w:val="FFFFFF" w:themeColor="background1"/>
                <w:sz w:val="24"/>
                <w:szCs w:val="24"/>
              </w:rPr>
              <w:t>nDCG</w:t>
            </w:r>
            <w:proofErr w:type="spellEnd"/>
          </w:p>
        </w:tc>
      </w:tr>
      <w:tr w:rsidR="008F6930" w:rsidRPr="008F6930" w14:paraId="38A6607B" w14:textId="77777777" w:rsidTr="00750D8B">
        <w:trPr>
          <w:tblCellSpacing w:w="15" w:type="dxa"/>
        </w:trPr>
        <w:tc>
          <w:tcPr>
            <w:tcW w:w="1373" w:type="dxa"/>
            <w:shd w:val="clear" w:color="auto" w:fill="FFFFFF" w:themeFill="background1"/>
            <w:vAlign w:val="center"/>
            <w:hideMark/>
          </w:tcPr>
          <w:p w14:paraId="737DC293" w14:textId="77777777" w:rsidR="008F6930" w:rsidRPr="008F6930" w:rsidRDefault="008F6930" w:rsidP="00750D8B">
            <w:pPr>
              <w:spacing w:line="276" w:lineRule="auto"/>
              <w:rPr>
                <w:rFonts w:ascii="Arial" w:hAnsi="Arial" w:cs="Arial"/>
                <w:sz w:val="24"/>
                <w:szCs w:val="24"/>
              </w:rPr>
            </w:pPr>
            <w:r w:rsidRPr="008F6930">
              <w:rPr>
                <w:rFonts w:ascii="Arial" w:hAnsi="Arial" w:cs="Arial"/>
                <w:sz w:val="24"/>
                <w:szCs w:val="24"/>
              </w:rPr>
              <w:t>TF-IDF</w:t>
            </w:r>
          </w:p>
        </w:tc>
        <w:tc>
          <w:tcPr>
            <w:tcW w:w="902" w:type="dxa"/>
            <w:shd w:val="clear" w:color="auto" w:fill="FFFFFF" w:themeFill="background1"/>
            <w:vAlign w:val="center"/>
            <w:hideMark/>
          </w:tcPr>
          <w:p w14:paraId="3A9E7086"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w:t>
            </w:r>
          </w:p>
        </w:tc>
        <w:tc>
          <w:tcPr>
            <w:tcW w:w="0" w:type="auto"/>
            <w:shd w:val="clear" w:color="auto" w:fill="FFFFFF" w:themeFill="background1"/>
            <w:vAlign w:val="center"/>
            <w:hideMark/>
          </w:tcPr>
          <w:p w14:paraId="6B4F868A"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0.8000</w:t>
            </w:r>
          </w:p>
        </w:tc>
        <w:tc>
          <w:tcPr>
            <w:tcW w:w="0" w:type="auto"/>
            <w:shd w:val="clear" w:color="auto" w:fill="FFFFFF" w:themeFill="background1"/>
            <w:vAlign w:val="center"/>
            <w:hideMark/>
          </w:tcPr>
          <w:p w14:paraId="64E94F5F"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0.40</w:t>
            </w:r>
          </w:p>
        </w:tc>
        <w:tc>
          <w:tcPr>
            <w:tcW w:w="0" w:type="auto"/>
            <w:shd w:val="clear" w:color="auto" w:fill="FFFFFF" w:themeFill="background1"/>
            <w:vAlign w:val="center"/>
            <w:hideMark/>
          </w:tcPr>
          <w:p w14:paraId="6596D76F"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0.8000</w:t>
            </w:r>
          </w:p>
        </w:tc>
        <w:tc>
          <w:tcPr>
            <w:tcW w:w="0" w:type="auto"/>
            <w:shd w:val="clear" w:color="auto" w:fill="FFFFFF" w:themeFill="background1"/>
            <w:vAlign w:val="center"/>
            <w:hideMark/>
          </w:tcPr>
          <w:p w14:paraId="66D3BB0D"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0.5334</w:t>
            </w:r>
          </w:p>
        </w:tc>
        <w:tc>
          <w:tcPr>
            <w:tcW w:w="0" w:type="auto"/>
            <w:shd w:val="clear" w:color="auto" w:fill="FFFFFF" w:themeFill="background1"/>
            <w:vAlign w:val="center"/>
            <w:hideMark/>
          </w:tcPr>
          <w:p w14:paraId="63BBD9FB"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0.8000</w:t>
            </w:r>
          </w:p>
        </w:tc>
      </w:tr>
      <w:tr w:rsidR="008F6930" w:rsidRPr="008F6930" w14:paraId="70331CE5" w14:textId="77777777" w:rsidTr="00750D8B">
        <w:trPr>
          <w:tblCellSpacing w:w="15" w:type="dxa"/>
        </w:trPr>
        <w:tc>
          <w:tcPr>
            <w:tcW w:w="1373" w:type="dxa"/>
            <w:shd w:val="clear" w:color="auto" w:fill="FFFFFF" w:themeFill="background1"/>
            <w:vAlign w:val="center"/>
            <w:hideMark/>
          </w:tcPr>
          <w:p w14:paraId="61D0108B" w14:textId="77777777" w:rsidR="008F6930" w:rsidRPr="008F6930" w:rsidRDefault="008F6930" w:rsidP="008F6930">
            <w:pPr>
              <w:spacing w:line="276" w:lineRule="auto"/>
              <w:ind w:left="426"/>
              <w:rPr>
                <w:rFonts w:ascii="Arial" w:hAnsi="Arial" w:cs="Arial"/>
                <w:sz w:val="24"/>
                <w:szCs w:val="24"/>
              </w:rPr>
            </w:pPr>
          </w:p>
        </w:tc>
        <w:tc>
          <w:tcPr>
            <w:tcW w:w="902" w:type="dxa"/>
            <w:shd w:val="clear" w:color="auto" w:fill="FFFFFF" w:themeFill="background1"/>
            <w:vAlign w:val="center"/>
            <w:hideMark/>
          </w:tcPr>
          <w:p w14:paraId="061797BD"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3</w:t>
            </w:r>
          </w:p>
        </w:tc>
        <w:tc>
          <w:tcPr>
            <w:tcW w:w="0" w:type="auto"/>
            <w:shd w:val="clear" w:color="auto" w:fill="FFFFFF" w:themeFill="background1"/>
            <w:vAlign w:val="center"/>
            <w:hideMark/>
          </w:tcPr>
          <w:p w14:paraId="5224EF12"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0.6000</w:t>
            </w:r>
          </w:p>
        </w:tc>
        <w:tc>
          <w:tcPr>
            <w:tcW w:w="0" w:type="auto"/>
            <w:shd w:val="clear" w:color="auto" w:fill="FFFFFF" w:themeFill="background1"/>
            <w:vAlign w:val="center"/>
            <w:hideMark/>
          </w:tcPr>
          <w:p w14:paraId="6DF47554"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0.90</w:t>
            </w:r>
          </w:p>
        </w:tc>
        <w:tc>
          <w:tcPr>
            <w:tcW w:w="0" w:type="auto"/>
            <w:shd w:val="clear" w:color="auto" w:fill="FFFFFF" w:themeFill="background1"/>
            <w:vAlign w:val="center"/>
            <w:hideMark/>
          </w:tcPr>
          <w:p w14:paraId="56461804"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0.8833</w:t>
            </w:r>
          </w:p>
        </w:tc>
        <w:tc>
          <w:tcPr>
            <w:tcW w:w="0" w:type="auto"/>
            <w:shd w:val="clear" w:color="auto" w:fill="FFFFFF" w:themeFill="background1"/>
            <w:vAlign w:val="center"/>
            <w:hideMark/>
          </w:tcPr>
          <w:p w14:paraId="5A143F12"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0.7200</w:t>
            </w:r>
          </w:p>
        </w:tc>
        <w:tc>
          <w:tcPr>
            <w:tcW w:w="0" w:type="auto"/>
            <w:shd w:val="clear" w:color="auto" w:fill="FFFFFF" w:themeFill="background1"/>
            <w:vAlign w:val="center"/>
            <w:hideMark/>
          </w:tcPr>
          <w:p w14:paraId="55C48BC6"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0.8694</w:t>
            </w:r>
          </w:p>
        </w:tc>
      </w:tr>
      <w:tr w:rsidR="008F6930" w:rsidRPr="008F6930" w14:paraId="7AE34A1F" w14:textId="77777777" w:rsidTr="00750D8B">
        <w:trPr>
          <w:tblCellSpacing w:w="15" w:type="dxa"/>
        </w:trPr>
        <w:tc>
          <w:tcPr>
            <w:tcW w:w="1373" w:type="dxa"/>
            <w:shd w:val="clear" w:color="auto" w:fill="FFFFFF" w:themeFill="background1"/>
            <w:vAlign w:val="center"/>
            <w:hideMark/>
          </w:tcPr>
          <w:p w14:paraId="73E86198" w14:textId="77777777" w:rsidR="008F6930" w:rsidRPr="008F6930" w:rsidRDefault="008F6930" w:rsidP="008F6930">
            <w:pPr>
              <w:spacing w:line="276" w:lineRule="auto"/>
              <w:ind w:left="426"/>
              <w:rPr>
                <w:rFonts w:ascii="Arial" w:hAnsi="Arial" w:cs="Arial"/>
                <w:sz w:val="24"/>
                <w:szCs w:val="24"/>
              </w:rPr>
            </w:pPr>
          </w:p>
        </w:tc>
        <w:tc>
          <w:tcPr>
            <w:tcW w:w="902" w:type="dxa"/>
            <w:shd w:val="clear" w:color="auto" w:fill="FFFFFF" w:themeFill="background1"/>
            <w:vAlign w:val="center"/>
            <w:hideMark/>
          </w:tcPr>
          <w:p w14:paraId="34F4ED58"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5</w:t>
            </w:r>
          </w:p>
        </w:tc>
        <w:tc>
          <w:tcPr>
            <w:tcW w:w="0" w:type="auto"/>
            <w:shd w:val="clear" w:color="auto" w:fill="FFFFFF" w:themeFill="background1"/>
            <w:vAlign w:val="center"/>
            <w:hideMark/>
          </w:tcPr>
          <w:p w14:paraId="33421CD1"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0.4000</w:t>
            </w:r>
          </w:p>
        </w:tc>
        <w:tc>
          <w:tcPr>
            <w:tcW w:w="0" w:type="auto"/>
            <w:shd w:val="clear" w:color="auto" w:fill="FFFFFF" w:themeFill="background1"/>
            <w:vAlign w:val="center"/>
            <w:hideMark/>
          </w:tcPr>
          <w:p w14:paraId="0A583B39"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1.00</w:t>
            </w:r>
          </w:p>
        </w:tc>
        <w:tc>
          <w:tcPr>
            <w:tcW w:w="0" w:type="auto"/>
            <w:shd w:val="clear" w:color="auto" w:fill="FFFFFF" w:themeFill="background1"/>
            <w:vAlign w:val="center"/>
            <w:hideMark/>
          </w:tcPr>
          <w:p w14:paraId="75E49D25"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0.8833</w:t>
            </w:r>
          </w:p>
        </w:tc>
        <w:tc>
          <w:tcPr>
            <w:tcW w:w="0" w:type="auto"/>
            <w:shd w:val="clear" w:color="auto" w:fill="FFFFFF" w:themeFill="background1"/>
            <w:vAlign w:val="center"/>
            <w:hideMark/>
          </w:tcPr>
          <w:p w14:paraId="5E6D916C"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0.5714</w:t>
            </w:r>
          </w:p>
        </w:tc>
        <w:tc>
          <w:tcPr>
            <w:tcW w:w="0" w:type="auto"/>
            <w:shd w:val="clear" w:color="auto" w:fill="FFFFFF" w:themeFill="background1"/>
            <w:vAlign w:val="center"/>
            <w:hideMark/>
          </w:tcPr>
          <w:p w14:paraId="2C70B52D"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0.9222</w:t>
            </w:r>
          </w:p>
        </w:tc>
      </w:tr>
      <w:tr w:rsidR="008F6930" w:rsidRPr="008F6930" w14:paraId="7E86B10C" w14:textId="77777777" w:rsidTr="00750D8B">
        <w:trPr>
          <w:tblCellSpacing w:w="15" w:type="dxa"/>
        </w:trPr>
        <w:tc>
          <w:tcPr>
            <w:tcW w:w="1373" w:type="dxa"/>
            <w:shd w:val="clear" w:color="auto" w:fill="FFFFFF" w:themeFill="background1"/>
            <w:vAlign w:val="center"/>
            <w:hideMark/>
          </w:tcPr>
          <w:p w14:paraId="7C9F921A" w14:textId="77777777" w:rsidR="008F6930" w:rsidRPr="008F6930" w:rsidRDefault="008F6930" w:rsidP="008F6930">
            <w:pPr>
              <w:spacing w:line="276" w:lineRule="auto"/>
              <w:ind w:left="426"/>
              <w:rPr>
                <w:rFonts w:ascii="Arial" w:hAnsi="Arial" w:cs="Arial"/>
                <w:sz w:val="24"/>
                <w:szCs w:val="24"/>
              </w:rPr>
            </w:pPr>
          </w:p>
        </w:tc>
        <w:tc>
          <w:tcPr>
            <w:tcW w:w="902" w:type="dxa"/>
            <w:shd w:val="clear" w:color="auto" w:fill="FFFFFF" w:themeFill="background1"/>
            <w:vAlign w:val="center"/>
            <w:hideMark/>
          </w:tcPr>
          <w:p w14:paraId="10B4DF9E"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10</w:t>
            </w:r>
          </w:p>
        </w:tc>
        <w:tc>
          <w:tcPr>
            <w:tcW w:w="0" w:type="auto"/>
            <w:shd w:val="clear" w:color="auto" w:fill="FFFFFF" w:themeFill="background1"/>
            <w:vAlign w:val="center"/>
            <w:hideMark/>
          </w:tcPr>
          <w:p w14:paraId="05F360BB"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0.2000</w:t>
            </w:r>
          </w:p>
        </w:tc>
        <w:tc>
          <w:tcPr>
            <w:tcW w:w="0" w:type="auto"/>
            <w:shd w:val="clear" w:color="auto" w:fill="FFFFFF" w:themeFill="background1"/>
            <w:vAlign w:val="center"/>
            <w:hideMark/>
          </w:tcPr>
          <w:p w14:paraId="64D29F7A"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1.00</w:t>
            </w:r>
          </w:p>
        </w:tc>
        <w:tc>
          <w:tcPr>
            <w:tcW w:w="0" w:type="auto"/>
            <w:shd w:val="clear" w:color="auto" w:fill="FFFFFF" w:themeFill="background1"/>
            <w:vAlign w:val="center"/>
            <w:hideMark/>
          </w:tcPr>
          <w:p w14:paraId="7F3CF856"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0.8833</w:t>
            </w:r>
          </w:p>
        </w:tc>
        <w:tc>
          <w:tcPr>
            <w:tcW w:w="0" w:type="auto"/>
            <w:shd w:val="clear" w:color="auto" w:fill="FFFFFF" w:themeFill="background1"/>
            <w:vAlign w:val="center"/>
            <w:hideMark/>
          </w:tcPr>
          <w:p w14:paraId="61100675"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0.3333</w:t>
            </w:r>
          </w:p>
        </w:tc>
        <w:tc>
          <w:tcPr>
            <w:tcW w:w="0" w:type="auto"/>
            <w:shd w:val="clear" w:color="auto" w:fill="FFFFFF" w:themeFill="background1"/>
            <w:vAlign w:val="center"/>
            <w:hideMark/>
          </w:tcPr>
          <w:p w14:paraId="3ED4A33A"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0.9222</w:t>
            </w:r>
          </w:p>
        </w:tc>
      </w:tr>
      <w:tr w:rsidR="008F6930" w:rsidRPr="008F6930" w14:paraId="6A2367CE" w14:textId="77777777" w:rsidTr="00750D8B">
        <w:trPr>
          <w:tblCellSpacing w:w="15" w:type="dxa"/>
        </w:trPr>
        <w:tc>
          <w:tcPr>
            <w:tcW w:w="1373" w:type="dxa"/>
            <w:shd w:val="clear" w:color="auto" w:fill="FFFFFF" w:themeFill="background1"/>
            <w:vAlign w:val="center"/>
            <w:hideMark/>
          </w:tcPr>
          <w:p w14:paraId="1043166B" w14:textId="77777777" w:rsidR="008F6930" w:rsidRPr="008F6930" w:rsidRDefault="008F6930" w:rsidP="00750D8B">
            <w:pPr>
              <w:spacing w:line="276" w:lineRule="auto"/>
              <w:rPr>
                <w:rFonts w:ascii="Arial" w:hAnsi="Arial" w:cs="Arial"/>
                <w:sz w:val="24"/>
                <w:szCs w:val="24"/>
              </w:rPr>
            </w:pPr>
            <w:r w:rsidRPr="008F6930">
              <w:rPr>
                <w:rFonts w:ascii="Arial" w:hAnsi="Arial" w:cs="Arial"/>
                <w:sz w:val="24"/>
                <w:szCs w:val="24"/>
              </w:rPr>
              <w:t>Bi-</w:t>
            </w:r>
            <w:proofErr w:type="spellStart"/>
            <w:r w:rsidRPr="008F6930">
              <w:rPr>
                <w:rFonts w:ascii="Arial" w:hAnsi="Arial" w:cs="Arial"/>
                <w:sz w:val="24"/>
                <w:szCs w:val="24"/>
              </w:rPr>
              <w:t>Encoder</w:t>
            </w:r>
            <w:proofErr w:type="spellEnd"/>
          </w:p>
        </w:tc>
        <w:tc>
          <w:tcPr>
            <w:tcW w:w="902" w:type="dxa"/>
            <w:shd w:val="clear" w:color="auto" w:fill="FFFFFF" w:themeFill="background1"/>
            <w:vAlign w:val="center"/>
            <w:hideMark/>
          </w:tcPr>
          <w:p w14:paraId="78BFC07D"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w:t>
            </w:r>
          </w:p>
        </w:tc>
        <w:tc>
          <w:tcPr>
            <w:tcW w:w="0" w:type="auto"/>
            <w:shd w:val="clear" w:color="auto" w:fill="FFFFFF" w:themeFill="background1"/>
            <w:vAlign w:val="center"/>
            <w:hideMark/>
          </w:tcPr>
          <w:p w14:paraId="6F486F66"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0.9000</w:t>
            </w:r>
          </w:p>
        </w:tc>
        <w:tc>
          <w:tcPr>
            <w:tcW w:w="0" w:type="auto"/>
            <w:shd w:val="clear" w:color="auto" w:fill="FFFFFF" w:themeFill="background1"/>
            <w:vAlign w:val="center"/>
            <w:hideMark/>
          </w:tcPr>
          <w:p w14:paraId="48E67CC9"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0.45</w:t>
            </w:r>
          </w:p>
        </w:tc>
        <w:tc>
          <w:tcPr>
            <w:tcW w:w="0" w:type="auto"/>
            <w:shd w:val="clear" w:color="auto" w:fill="FFFFFF" w:themeFill="background1"/>
            <w:vAlign w:val="center"/>
            <w:hideMark/>
          </w:tcPr>
          <w:p w14:paraId="4D4E180A"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0.9000</w:t>
            </w:r>
          </w:p>
        </w:tc>
        <w:tc>
          <w:tcPr>
            <w:tcW w:w="0" w:type="auto"/>
            <w:shd w:val="clear" w:color="auto" w:fill="FFFFFF" w:themeFill="background1"/>
            <w:vAlign w:val="center"/>
            <w:hideMark/>
          </w:tcPr>
          <w:p w14:paraId="47FD1C7C"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0.6000</w:t>
            </w:r>
          </w:p>
        </w:tc>
        <w:tc>
          <w:tcPr>
            <w:tcW w:w="0" w:type="auto"/>
            <w:shd w:val="clear" w:color="auto" w:fill="FFFFFF" w:themeFill="background1"/>
            <w:vAlign w:val="center"/>
            <w:hideMark/>
          </w:tcPr>
          <w:p w14:paraId="543AAD9E"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0.9000</w:t>
            </w:r>
          </w:p>
        </w:tc>
      </w:tr>
      <w:tr w:rsidR="008F6930" w:rsidRPr="008F6930" w14:paraId="7B6F3C04" w14:textId="77777777" w:rsidTr="00750D8B">
        <w:trPr>
          <w:tblCellSpacing w:w="15" w:type="dxa"/>
        </w:trPr>
        <w:tc>
          <w:tcPr>
            <w:tcW w:w="1373" w:type="dxa"/>
            <w:shd w:val="clear" w:color="auto" w:fill="FFFFFF" w:themeFill="background1"/>
            <w:vAlign w:val="center"/>
            <w:hideMark/>
          </w:tcPr>
          <w:p w14:paraId="6B5228C5" w14:textId="77777777" w:rsidR="008F6930" w:rsidRPr="008F6930" w:rsidRDefault="008F6930" w:rsidP="008F6930">
            <w:pPr>
              <w:spacing w:line="276" w:lineRule="auto"/>
              <w:ind w:left="426"/>
              <w:rPr>
                <w:rFonts w:ascii="Arial" w:hAnsi="Arial" w:cs="Arial"/>
                <w:sz w:val="24"/>
                <w:szCs w:val="24"/>
              </w:rPr>
            </w:pPr>
          </w:p>
        </w:tc>
        <w:tc>
          <w:tcPr>
            <w:tcW w:w="902" w:type="dxa"/>
            <w:shd w:val="clear" w:color="auto" w:fill="FFFFFF" w:themeFill="background1"/>
            <w:vAlign w:val="center"/>
            <w:hideMark/>
          </w:tcPr>
          <w:p w14:paraId="49F2ECBA"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3</w:t>
            </w:r>
          </w:p>
        </w:tc>
        <w:tc>
          <w:tcPr>
            <w:tcW w:w="0" w:type="auto"/>
            <w:shd w:val="clear" w:color="auto" w:fill="FFFFFF" w:themeFill="background1"/>
            <w:vAlign w:val="center"/>
            <w:hideMark/>
          </w:tcPr>
          <w:p w14:paraId="0770696D"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0.6334</w:t>
            </w:r>
          </w:p>
        </w:tc>
        <w:tc>
          <w:tcPr>
            <w:tcW w:w="0" w:type="auto"/>
            <w:shd w:val="clear" w:color="auto" w:fill="FFFFFF" w:themeFill="background1"/>
            <w:vAlign w:val="center"/>
            <w:hideMark/>
          </w:tcPr>
          <w:p w14:paraId="7E892381"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0.95</w:t>
            </w:r>
          </w:p>
        </w:tc>
        <w:tc>
          <w:tcPr>
            <w:tcW w:w="0" w:type="auto"/>
            <w:shd w:val="clear" w:color="auto" w:fill="FFFFFF" w:themeFill="background1"/>
            <w:vAlign w:val="center"/>
            <w:hideMark/>
          </w:tcPr>
          <w:p w14:paraId="6E2412CF"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0.9500</w:t>
            </w:r>
          </w:p>
        </w:tc>
        <w:tc>
          <w:tcPr>
            <w:tcW w:w="0" w:type="auto"/>
            <w:shd w:val="clear" w:color="auto" w:fill="FFFFFF" w:themeFill="background1"/>
            <w:vAlign w:val="center"/>
            <w:hideMark/>
          </w:tcPr>
          <w:p w14:paraId="78F26E48"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0.7600</w:t>
            </w:r>
          </w:p>
        </w:tc>
        <w:tc>
          <w:tcPr>
            <w:tcW w:w="0" w:type="auto"/>
            <w:shd w:val="clear" w:color="auto" w:fill="FFFFFF" w:themeFill="background1"/>
            <w:vAlign w:val="center"/>
            <w:hideMark/>
          </w:tcPr>
          <w:p w14:paraId="077DAD55"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0.9307</w:t>
            </w:r>
          </w:p>
        </w:tc>
      </w:tr>
      <w:tr w:rsidR="008F6930" w:rsidRPr="008F6930" w14:paraId="40A7734F" w14:textId="77777777" w:rsidTr="00750D8B">
        <w:trPr>
          <w:tblCellSpacing w:w="15" w:type="dxa"/>
        </w:trPr>
        <w:tc>
          <w:tcPr>
            <w:tcW w:w="1373" w:type="dxa"/>
            <w:shd w:val="clear" w:color="auto" w:fill="FFFFFF" w:themeFill="background1"/>
            <w:vAlign w:val="center"/>
            <w:hideMark/>
          </w:tcPr>
          <w:p w14:paraId="755E50BF" w14:textId="77777777" w:rsidR="008F6930" w:rsidRPr="008F6930" w:rsidRDefault="008F6930" w:rsidP="008F6930">
            <w:pPr>
              <w:spacing w:line="276" w:lineRule="auto"/>
              <w:ind w:left="426"/>
              <w:rPr>
                <w:rFonts w:ascii="Arial" w:hAnsi="Arial" w:cs="Arial"/>
                <w:sz w:val="24"/>
                <w:szCs w:val="24"/>
              </w:rPr>
            </w:pPr>
          </w:p>
        </w:tc>
        <w:tc>
          <w:tcPr>
            <w:tcW w:w="902" w:type="dxa"/>
            <w:shd w:val="clear" w:color="auto" w:fill="FFFFFF" w:themeFill="background1"/>
            <w:vAlign w:val="center"/>
            <w:hideMark/>
          </w:tcPr>
          <w:p w14:paraId="3E4CB3C9"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5</w:t>
            </w:r>
          </w:p>
        </w:tc>
        <w:tc>
          <w:tcPr>
            <w:tcW w:w="0" w:type="auto"/>
            <w:shd w:val="clear" w:color="auto" w:fill="FFFFFF" w:themeFill="background1"/>
            <w:vAlign w:val="center"/>
            <w:hideMark/>
          </w:tcPr>
          <w:p w14:paraId="1F99FE5D"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0.4000</w:t>
            </w:r>
          </w:p>
        </w:tc>
        <w:tc>
          <w:tcPr>
            <w:tcW w:w="0" w:type="auto"/>
            <w:shd w:val="clear" w:color="auto" w:fill="FFFFFF" w:themeFill="background1"/>
            <w:vAlign w:val="center"/>
            <w:hideMark/>
          </w:tcPr>
          <w:p w14:paraId="71BFEF2D"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1.00</w:t>
            </w:r>
          </w:p>
        </w:tc>
        <w:tc>
          <w:tcPr>
            <w:tcW w:w="0" w:type="auto"/>
            <w:shd w:val="clear" w:color="auto" w:fill="FFFFFF" w:themeFill="background1"/>
            <w:vAlign w:val="center"/>
            <w:hideMark/>
          </w:tcPr>
          <w:p w14:paraId="6B4796CB"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0.9500</w:t>
            </w:r>
          </w:p>
        </w:tc>
        <w:tc>
          <w:tcPr>
            <w:tcW w:w="0" w:type="auto"/>
            <w:shd w:val="clear" w:color="auto" w:fill="FFFFFF" w:themeFill="background1"/>
            <w:vAlign w:val="center"/>
            <w:hideMark/>
          </w:tcPr>
          <w:p w14:paraId="3470D6EB"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0.5714</w:t>
            </w:r>
          </w:p>
        </w:tc>
        <w:tc>
          <w:tcPr>
            <w:tcW w:w="0" w:type="auto"/>
            <w:shd w:val="clear" w:color="auto" w:fill="FFFFFF" w:themeFill="background1"/>
            <w:vAlign w:val="center"/>
            <w:hideMark/>
          </w:tcPr>
          <w:p w14:paraId="67F1C1DF"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0.9571</w:t>
            </w:r>
          </w:p>
        </w:tc>
      </w:tr>
      <w:tr w:rsidR="008F6930" w:rsidRPr="008F6930" w14:paraId="7A02EB3B" w14:textId="77777777" w:rsidTr="00750D8B">
        <w:trPr>
          <w:tblCellSpacing w:w="15" w:type="dxa"/>
        </w:trPr>
        <w:tc>
          <w:tcPr>
            <w:tcW w:w="1373" w:type="dxa"/>
            <w:shd w:val="clear" w:color="auto" w:fill="FFFFFF" w:themeFill="background1"/>
            <w:vAlign w:val="center"/>
            <w:hideMark/>
          </w:tcPr>
          <w:p w14:paraId="72FF7BBB" w14:textId="77777777" w:rsidR="008F6930" w:rsidRPr="008F6930" w:rsidRDefault="008F6930" w:rsidP="008F6930">
            <w:pPr>
              <w:spacing w:line="276" w:lineRule="auto"/>
              <w:ind w:left="426"/>
              <w:rPr>
                <w:rFonts w:ascii="Arial" w:hAnsi="Arial" w:cs="Arial"/>
                <w:sz w:val="24"/>
                <w:szCs w:val="24"/>
              </w:rPr>
            </w:pPr>
          </w:p>
        </w:tc>
        <w:tc>
          <w:tcPr>
            <w:tcW w:w="902" w:type="dxa"/>
            <w:shd w:val="clear" w:color="auto" w:fill="FFFFFF" w:themeFill="background1"/>
            <w:vAlign w:val="center"/>
            <w:hideMark/>
          </w:tcPr>
          <w:p w14:paraId="4E3AB390"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10</w:t>
            </w:r>
          </w:p>
        </w:tc>
        <w:tc>
          <w:tcPr>
            <w:tcW w:w="0" w:type="auto"/>
            <w:shd w:val="clear" w:color="auto" w:fill="FFFFFF" w:themeFill="background1"/>
            <w:vAlign w:val="center"/>
            <w:hideMark/>
          </w:tcPr>
          <w:p w14:paraId="3D077441"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0.2000</w:t>
            </w:r>
          </w:p>
        </w:tc>
        <w:tc>
          <w:tcPr>
            <w:tcW w:w="0" w:type="auto"/>
            <w:shd w:val="clear" w:color="auto" w:fill="FFFFFF" w:themeFill="background1"/>
            <w:vAlign w:val="center"/>
            <w:hideMark/>
          </w:tcPr>
          <w:p w14:paraId="6203AC64"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1.00</w:t>
            </w:r>
          </w:p>
        </w:tc>
        <w:tc>
          <w:tcPr>
            <w:tcW w:w="0" w:type="auto"/>
            <w:shd w:val="clear" w:color="auto" w:fill="FFFFFF" w:themeFill="background1"/>
            <w:vAlign w:val="center"/>
            <w:hideMark/>
          </w:tcPr>
          <w:p w14:paraId="41F95CCF"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0.9500</w:t>
            </w:r>
          </w:p>
        </w:tc>
        <w:tc>
          <w:tcPr>
            <w:tcW w:w="0" w:type="auto"/>
            <w:shd w:val="clear" w:color="auto" w:fill="FFFFFF" w:themeFill="background1"/>
            <w:vAlign w:val="center"/>
            <w:hideMark/>
          </w:tcPr>
          <w:p w14:paraId="166A3AEE"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0.3333</w:t>
            </w:r>
          </w:p>
        </w:tc>
        <w:tc>
          <w:tcPr>
            <w:tcW w:w="0" w:type="auto"/>
            <w:shd w:val="clear" w:color="auto" w:fill="FFFFFF" w:themeFill="background1"/>
            <w:vAlign w:val="center"/>
            <w:hideMark/>
          </w:tcPr>
          <w:p w14:paraId="04638C1D"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0.9571</w:t>
            </w:r>
          </w:p>
        </w:tc>
      </w:tr>
      <w:tr w:rsidR="008F6930" w:rsidRPr="008F6930" w14:paraId="365B8FC6" w14:textId="77777777" w:rsidTr="00750D8B">
        <w:trPr>
          <w:tblCellSpacing w:w="15" w:type="dxa"/>
        </w:trPr>
        <w:tc>
          <w:tcPr>
            <w:tcW w:w="1373" w:type="dxa"/>
            <w:shd w:val="clear" w:color="auto" w:fill="FFFFFF" w:themeFill="background1"/>
            <w:vAlign w:val="center"/>
            <w:hideMark/>
          </w:tcPr>
          <w:p w14:paraId="5D072733" w14:textId="77777777" w:rsidR="008F6930" w:rsidRPr="008F6930" w:rsidRDefault="008F6930" w:rsidP="00750D8B">
            <w:pPr>
              <w:spacing w:line="276" w:lineRule="auto"/>
              <w:rPr>
                <w:rFonts w:ascii="Arial" w:hAnsi="Arial" w:cs="Arial"/>
                <w:sz w:val="24"/>
                <w:szCs w:val="24"/>
              </w:rPr>
            </w:pPr>
            <w:r w:rsidRPr="008F6930">
              <w:rPr>
                <w:rFonts w:ascii="Arial" w:hAnsi="Arial" w:cs="Arial"/>
                <w:sz w:val="24"/>
                <w:szCs w:val="24"/>
              </w:rPr>
              <w:t>Cross-</w:t>
            </w:r>
            <w:proofErr w:type="spellStart"/>
            <w:r w:rsidRPr="008F6930">
              <w:rPr>
                <w:rFonts w:ascii="Arial" w:hAnsi="Arial" w:cs="Arial"/>
                <w:sz w:val="24"/>
                <w:szCs w:val="24"/>
              </w:rPr>
              <w:t>Encoder</w:t>
            </w:r>
            <w:proofErr w:type="spellEnd"/>
          </w:p>
        </w:tc>
        <w:tc>
          <w:tcPr>
            <w:tcW w:w="902" w:type="dxa"/>
            <w:shd w:val="clear" w:color="auto" w:fill="FFFFFF" w:themeFill="background1"/>
            <w:vAlign w:val="center"/>
            <w:hideMark/>
          </w:tcPr>
          <w:p w14:paraId="7677B79A"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w:t>
            </w:r>
          </w:p>
        </w:tc>
        <w:tc>
          <w:tcPr>
            <w:tcW w:w="0" w:type="auto"/>
            <w:shd w:val="clear" w:color="auto" w:fill="FFFFFF" w:themeFill="background1"/>
            <w:vAlign w:val="center"/>
            <w:hideMark/>
          </w:tcPr>
          <w:p w14:paraId="69CB743F"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1.0000</w:t>
            </w:r>
          </w:p>
        </w:tc>
        <w:tc>
          <w:tcPr>
            <w:tcW w:w="0" w:type="auto"/>
            <w:shd w:val="clear" w:color="auto" w:fill="FFFFFF" w:themeFill="background1"/>
            <w:vAlign w:val="center"/>
            <w:hideMark/>
          </w:tcPr>
          <w:p w14:paraId="3D3784E8"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0.50</w:t>
            </w:r>
          </w:p>
        </w:tc>
        <w:tc>
          <w:tcPr>
            <w:tcW w:w="0" w:type="auto"/>
            <w:shd w:val="clear" w:color="auto" w:fill="FFFFFF" w:themeFill="background1"/>
            <w:vAlign w:val="center"/>
            <w:hideMark/>
          </w:tcPr>
          <w:p w14:paraId="15F280F7"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1.0000</w:t>
            </w:r>
          </w:p>
        </w:tc>
        <w:tc>
          <w:tcPr>
            <w:tcW w:w="0" w:type="auto"/>
            <w:shd w:val="clear" w:color="auto" w:fill="FFFFFF" w:themeFill="background1"/>
            <w:vAlign w:val="center"/>
            <w:hideMark/>
          </w:tcPr>
          <w:p w14:paraId="134A3E8D"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0.6667</w:t>
            </w:r>
          </w:p>
        </w:tc>
        <w:tc>
          <w:tcPr>
            <w:tcW w:w="0" w:type="auto"/>
            <w:shd w:val="clear" w:color="auto" w:fill="FFFFFF" w:themeFill="background1"/>
            <w:vAlign w:val="center"/>
            <w:hideMark/>
          </w:tcPr>
          <w:p w14:paraId="224E7141"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1.0000</w:t>
            </w:r>
          </w:p>
        </w:tc>
      </w:tr>
      <w:tr w:rsidR="008F6930" w:rsidRPr="008F6930" w14:paraId="2D019416" w14:textId="77777777" w:rsidTr="00750D8B">
        <w:trPr>
          <w:tblCellSpacing w:w="15" w:type="dxa"/>
        </w:trPr>
        <w:tc>
          <w:tcPr>
            <w:tcW w:w="1373" w:type="dxa"/>
            <w:shd w:val="clear" w:color="auto" w:fill="FFFFFF" w:themeFill="background1"/>
            <w:vAlign w:val="center"/>
            <w:hideMark/>
          </w:tcPr>
          <w:p w14:paraId="71A76B81" w14:textId="77777777" w:rsidR="008F6930" w:rsidRPr="008F6930" w:rsidRDefault="008F6930" w:rsidP="008F6930">
            <w:pPr>
              <w:spacing w:line="276" w:lineRule="auto"/>
              <w:ind w:left="426"/>
              <w:rPr>
                <w:rFonts w:ascii="Arial" w:hAnsi="Arial" w:cs="Arial"/>
                <w:sz w:val="24"/>
                <w:szCs w:val="24"/>
              </w:rPr>
            </w:pPr>
          </w:p>
        </w:tc>
        <w:tc>
          <w:tcPr>
            <w:tcW w:w="902" w:type="dxa"/>
            <w:shd w:val="clear" w:color="auto" w:fill="FFFFFF" w:themeFill="background1"/>
            <w:vAlign w:val="center"/>
            <w:hideMark/>
          </w:tcPr>
          <w:p w14:paraId="3ED42621"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3</w:t>
            </w:r>
          </w:p>
        </w:tc>
        <w:tc>
          <w:tcPr>
            <w:tcW w:w="0" w:type="auto"/>
            <w:shd w:val="clear" w:color="auto" w:fill="FFFFFF" w:themeFill="background1"/>
            <w:vAlign w:val="center"/>
            <w:hideMark/>
          </w:tcPr>
          <w:p w14:paraId="6BC799FA"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0.6000</w:t>
            </w:r>
          </w:p>
        </w:tc>
        <w:tc>
          <w:tcPr>
            <w:tcW w:w="0" w:type="auto"/>
            <w:shd w:val="clear" w:color="auto" w:fill="FFFFFF" w:themeFill="background1"/>
            <w:vAlign w:val="center"/>
            <w:hideMark/>
          </w:tcPr>
          <w:p w14:paraId="636AEB6D"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0.90</w:t>
            </w:r>
          </w:p>
        </w:tc>
        <w:tc>
          <w:tcPr>
            <w:tcW w:w="0" w:type="auto"/>
            <w:shd w:val="clear" w:color="auto" w:fill="FFFFFF" w:themeFill="background1"/>
            <w:vAlign w:val="center"/>
            <w:hideMark/>
          </w:tcPr>
          <w:p w14:paraId="17D6AC1C"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1.0000</w:t>
            </w:r>
          </w:p>
        </w:tc>
        <w:tc>
          <w:tcPr>
            <w:tcW w:w="0" w:type="auto"/>
            <w:shd w:val="clear" w:color="auto" w:fill="FFFFFF" w:themeFill="background1"/>
            <w:vAlign w:val="center"/>
            <w:hideMark/>
          </w:tcPr>
          <w:p w14:paraId="21957D26"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0.7200</w:t>
            </w:r>
          </w:p>
        </w:tc>
        <w:tc>
          <w:tcPr>
            <w:tcW w:w="0" w:type="auto"/>
            <w:shd w:val="clear" w:color="auto" w:fill="FFFFFF" w:themeFill="background1"/>
            <w:vAlign w:val="center"/>
            <w:hideMark/>
          </w:tcPr>
          <w:p w14:paraId="7EEEDF83"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0.9226</w:t>
            </w:r>
          </w:p>
        </w:tc>
      </w:tr>
      <w:tr w:rsidR="008F6930" w:rsidRPr="008F6930" w14:paraId="45C5832D" w14:textId="77777777" w:rsidTr="00750D8B">
        <w:trPr>
          <w:tblCellSpacing w:w="15" w:type="dxa"/>
        </w:trPr>
        <w:tc>
          <w:tcPr>
            <w:tcW w:w="1373" w:type="dxa"/>
            <w:shd w:val="clear" w:color="auto" w:fill="FFFFFF" w:themeFill="background1"/>
            <w:vAlign w:val="center"/>
            <w:hideMark/>
          </w:tcPr>
          <w:p w14:paraId="309ACE42" w14:textId="77777777" w:rsidR="008F6930" w:rsidRPr="008F6930" w:rsidRDefault="008F6930" w:rsidP="008F6930">
            <w:pPr>
              <w:spacing w:line="276" w:lineRule="auto"/>
              <w:ind w:left="426"/>
              <w:rPr>
                <w:rFonts w:ascii="Arial" w:hAnsi="Arial" w:cs="Arial"/>
                <w:sz w:val="24"/>
                <w:szCs w:val="24"/>
              </w:rPr>
            </w:pPr>
          </w:p>
        </w:tc>
        <w:tc>
          <w:tcPr>
            <w:tcW w:w="902" w:type="dxa"/>
            <w:shd w:val="clear" w:color="auto" w:fill="FFFFFF" w:themeFill="background1"/>
            <w:vAlign w:val="center"/>
            <w:hideMark/>
          </w:tcPr>
          <w:p w14:paraId="3DE791A5"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5</w:t>
            </w:r>
          </w:p>
        </w:tc>
        <w:tc>
          <w:tcPr>
            <w:tcW w:w="0" w:type="auto"/>
            <w:shd w:val="clear" w:color="auto" w:fill="FFFFFF" w:themeFill="background1"/>
            <w:vAlign w:val="center"/>
            <w:hideMark/>
          </w:tcPr>
          <w:p w14:paraId="77CB2E58"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0.4000</w:t>
            </w:r>
          </w:p>
        </w:tc>
        <w:tc>
          <w:tcPr>
            <w:tcW w:w="0" w:type="auto"/>
            <w:shd w:val="clear" w:color="auto" w:fill="FFFFFF" w:themeFill="background1"/>
            <w:vAlign w:val="center"/>
            <w:hideMark/>
          </w:tcPr>
          <w:p w14:paraId="48BDEA24"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1.00</w:t>
            </w:r>
          </w:p>
        </w:tc>
        <w:tc>
          <w:tcPr>
            <w:tcW w:w="0" w:type="auto"/>
            <w:shd w:val="clear" w:color="auto" w:fill="FFFFFF" w:themeFill="background1"/>
            <w:vAlign w:val="center"/>
            <w:hideMark/>
          </w:tcPr>
          <w:p w14:paraId="38CC50CD"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1.0000</w:t>
            </w:r>
          </w:p>
        </w:tc>
        <w:tc>
          <w:tcPr>
            <w:tcW w:w="0" w:type="auto"/>
            <w:shd w:val="clear" w:color="auto" w:fill="FFFFFF" w:themeFill="background1"/>
            <w:vAlign w:val="center"/>
            <w:hideMark/>
          </w:tcPr>
          <w:p w14:paraId="1144ADA1"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0.5714</w:t>
            </w:r>
          </w:p>
        </w:tc>
        <w:tc>
          <w:tcPr>
            <w:tcW w:w="0" w:type="auto"/>
            <w:shd w:val="clear" w:color="auto" w:fill="FFFFFF" w:themeFill="background1"/>
            <w:vAlign w:val="center"/>
            <w:hideMark/>
          </w:tcPr>
          <w:p w14:paraId="12C5B536"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0.9754</w:t>
            </w:r>
          </w:p>
        </w:tc>
      </w:tr>
      <w:tr w:rsidR="00750D8B" w:rsidRPr="008F6930" w14:paraId="46A54D94" w14:textId="77777777" w:rsidTr="00750D8B">
        <w:trPr>
          <w:tblCellSpacing w:w="15" w:type="dxa"/>
        </w:trPr>
        <w:tc>
          <w:tcPr>
            <w:tcW w:w="1373" w:type="dxa"/>
            <w:vAlign w:val="center"/>
            <w:hideMark/>
          </w:tcPr>
          <w:p w14:paraId="454635C8" w14:textId="77777777" w:rsidR="008F6930" w:rsidRPr="008F6930" w:rsidRDefault="008F6930" w:rsidP="008F6930">
            <w:pPr>
              <w:spacing w:line="276" w:lineRule="auto"/>
              <w:ind w:left="426"/>
              <w:rPr>
                <w:rFonts w:ascii="Arial" w:hAnsi="Arial" w:cs="Arial"/>
                <w:sz w:val="24"/>
                <w:szCs w:val="24"/>
              </w:rPr>
            </w:pPr>
          </w:p>
        </w:tc>
        <w:tc>
          <w:tcPr>
            <w:tcW w:w="902" w:type="dxa"/>
            <w:vAlign w:val="center"/>
            <w:hideMark/>
          </w:tcPr>
          <w:p w14:paraId="318A0ABB"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10</w:t>
            </w:r>
          </w:p>
        </w:tc>
        <w:tc>
          <w:tcPr>
            <w:tcW w:w="0" w:type="auto"/>
            <w:vAlign w:val="center"/>
            <w:hideMark/>
          </w:tcPr>
          <w:p w14:paraId="17CA6FF1"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0.2000</w:t>
            </w:r>
          </w:p>
        </w:tc>
        <w:tc>
          <w:tcPr>
            <w:tcW w:w="0" w:type="auto"/>
            <w:vAlign w:val="center"/>
            <w:hideMark/>
          </w:tcPr>
          <w:p w14:paraId="4C353961"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1.00</w:t>
            </w:r>
          </w:p>
        </w:tc>
        <w:tc>
          <w:tcPr>
            <w:tcW w:w="0" w:type="auto"/>
            <w:vAlign w:val="center"/>
            <w:hideMark/>
          </w:tcPr>
          <w:p w14:paraId="30E72D5C"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1.0000</w:t>
            </w:r>
          </w:p>
        </w:tc>
        <w:tc>
          <w:tcPr>
            <w:tcW w:w="0" w:type="auto"/>
            <w:vAlign w:val="center"/>
            <w:hideMark/>
          </w:tcPr>
          <w:p w14:paraId="2FC3E436"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0.3333</w:t>
            </w:r>
          </w:p>
        </w:tc>
        <w:tc>
          <w:tcPr>
            <w:tcW w:w="0" w:type="auto"/>
            <w:vAlign w:val="center"/>
            <w:hideMark/>
          </w:tcPr>
          <w:p w14:paraId="0916B187" w14:textId="77777777" w:rsidR="008F6930" w:rsidRPr="008F6930" w:rsidRDefault="008F6930" w:rsidP="008F6930">
            <w:pPr>
              <w:spacing w:line="276" w:lineRule="auto"/>
              <w:ind w:left="426"/>
              <w:rPr>
                <w:rFonts w:ascii="Arial" w:hAnsi="Arial" w:cs="Arial"/>
                <w:sz w:val="24"/>
                <w:szCs w:val="24"/>
              </w:rPr>
            </w:pPr>
            <w:r w:rsidRPr="008F6930">
              <w:rPr>
                <w:rFonts w:ascii="Arial" w:hAnsi="Arial" w:cs="Arial"/>
                <w:sz w:val="24"/>
                <w:szCs w:val="24"/>
              </w:rPr>
              <w:t>0.9754</w:t>
            </w:r>
          </w:p>
        </w:tc>
      </w:tr>
    </w:tbl>
    <w:p w14:paraId="6D4C8857" w14:textId="77777777" w:rsidR="008F6930" w:rsidRDefault="008F6930" w:rsidP="008F6930">
      <w:pPr>
        <w:pStyle w:val="Prrafodelista"/>
        <w:ind w:left="1068"/>
        <w:rPr>
          <w:rFonts w:ascii="Arial" w:hAnsi="Arial" w:cs="Arial"/>
          <w:b/>
          <w:bCs/>
          <w:sz w:val="24"/>
          <w:szCs w:val="24"/>
        </w:rPr>
      </w:pPr>
    </w:p>
    <w:p w14:paraId="692FC27B" w14:textId="77777777" w:rsidR="006B24E2" w:rsidRPr="006B24E2" w:rsidRDefault="006B24E2" w:rsidP="006B24E2">
      <w:pPr>
        <w:spacing w:line="360" w:lineRule="auto"/>
        <w:rPr>
          <w:rFonts w:ascii="Arial" w:hAnsi="Arial" w:cs="Arial"/>
          <w:sz w:val="24"/>
          <w:szCs w:val="24"/>
        </w:rPr>
      </w:pPr>
      <w:r w:rsidRPr="006B24E2">
        <w:rPr>
          <w:rFonts w:ascii="Arial" w:hAnsi="Arial" w:cs="Arial"/>
          <w:sz w:val="24"/>
          <w:szCs w:val="24"/>
        </w:rPr>
        <w:t>Los resultados evidencian una jerarquía clara entre las tres estrategias de recuperación evaluadas. El Cross-</w:t>
      </w:r>
      <w:proofErr w:type="spellStart"/>
      <w:r w:rsidRPr="006B24E2">
        <w:rPr>
          <w:rFonts w:ascii="Arial" w:hAnsi="Arial" w:cs="Arial"/>
          <w:sz w:val="24"/>
          <w:szCs w:val="24"/>
        </w:rPr>
        <w:t>Encoder</w:t>
      </w:r>
      <w:proofErr w:type="spellEnd"/>
      <w:r w:rsidRPr="006B24E2">
        <w:rPr>
          <w:rFonts w:ascii="Arial" w:hAnsi="Arial" w:cs="Arial"/>
          <w:sz w:val="24"/>
          <w:szCs w:val="24"/>
        </w:rPr>
        <w:t xml:space="preserve"> se posiciona como el método más efectivo, logrando un rendimiento perfecto en métricas como MRR (1.0) y alcanzando la mejor puntuación en nDCG@5 (0.9754). Esto indica su capacidad superior para posicionar correctamente los documentos relevantes en los primeros lugares del ranking.</w:t>
      </w:r>
    </w:p>
    <w:p w14:paraId="6844D674" w14:textId="77777777" w:rsidR="006B24E2" w:rsidRPr="006B24E2" w:rsidRDefault="006B24E2" w:rsidP="006B24E2">
      <w:pPr>
        <w:spacing w:line="360" w:lineRule="auto"/>
        <w:rPr>
          <w:rFonts w:ascii="Arial" w:hAnsi="Arial" w:cs="Arial"/>
          <w:sz w:val="24"/>
          <w:szCs w:val="24"/>
        </w:rPr>
      </w:pPr>
      <w:r w:rsidRPr="006B24E2">
        <w:rPr>
          <w:rFonts w:ascii="Arial" w:hAnsi="Arial" w:cs="Arial"/>
          <w:sz w:val="24"/>
          <w:szCs w:val="24"/>
        </w:rPr>
        <w:t>El Bi-</w:t>
      </w:r>
      <w:proofErr w:type="spellStart"/>
      <w:r w:rsidRPr="006B24E2">
        <w:rPr>
          <w:rFonts w:ascii="Arial" w:hAnsi="Arial" w:cs="Arial"/>
          <w:sz w:val="24"/>
          <w:szCs w:val="24"/>
        </w:rPr>
        <w:t>Encoder</w:t>
      </w:r>
      <w:proofErr w:type="spellEnd"/>
      <w:r w:rsidRPr="006B24E2">
        <w:rPr>
          <w:rFonts w:ascii="Arial" w:hAnsi="Arial" w:cs="Arial"/>
          <w:sz w:val="24"/>
          <w:szCs w:val="24"/>
        </w:rPr>
        <w:t xml:space="preserve">, aunque computacionalmente más eficiente, también supera al enfoque TF-IDF en métricas clave como MRR y </w:t>
      </w:r>
      <w:proofErr w:type="spellStart"/>
      <w:r w:rsidRPr="006B24E2">
        <w:rPr>
          <w:rFonts w:ascii="Arial" w:hAnsi="Arial" w:cs="Arial"/>
          <w:sz w:val="24"/>
          <w:szCs w:val="24"/>
        </w:rPr>
        <w:t>nDCG</w:t>
      </w:r>
      <w:proofErr w:type="spellEnd"/>
      <w:r w:rsidRPr="006B24E2">
        <w:rPr>
          <w:rFonts w:ascii="Arial" w:hAnsi="Arial" w:cs="Arial"/>
          <w:sz w:val="24"/>
          <w:szCs w:val="24"/>
        </w:rPr>
        <w:t xml:space="preserve">, validando su capacidad para capturar similitud semántica en contextos médicos. Su rendimiento demuestra que puede ser una etapa de preselección útil antes del </w:t>
      </w:r>
      <w:proofErr w:type="spellStart"/>
      <w:r w:rsidRPr="006B24E2">
        <w:rPr>
          <w:rFonts w:ascii="Arial" w:hAnsi="Arial" w:cs="Arial"/>
          <w:sz w:val="24"/>
          <w:szCs w:val="24"/>
        </w:rPr>
        <w:t>reranking</w:t>
      </w:r>
      <w:proofErr w:type="spellEnd"/>
      <w:r w:rsidRPr="006B24E2">
        <w:rPr>
          <w:rFonts w:ascii="Arial" w:hAnsi="Arial" w:cs="Arial"/>
          <w:sz w:val="24"/>
          <w:szCs w:val="24"/>
        </w:rPr>
        <w:t xml:space="preserve"> con Cross-</w:t>
      </w:r>
      <w:proofErr w:type="spellStart"/>
      <w:r w:rsidRPr="006B24E2">
        <w:rPr>
          <w:rFonts w:ascii="Arial" w:hAnsi="Arial" w:cs="Arial"/>
          <w:sz w:val="24"/>
          <w:szCs w:val="24"/>
        </w:rPr>
        <w:t>Encoder</w:t>
      </w:r>
      <w:proofErr w:type="spellEnd"/>
      <w:r w:rsidRPr="006B24E2">
        <w:rPr>
          <w:rFonts w:ascii="Arial" w:hAnsi="Arial" w:cs="Arial"/>
          <w:sz w:val="24"/>
          <w:szCs w:val="24"/>
        </w:rPr>
        <w:t>.</w:t>
      </w:r>
    </w:p>
    <w:p w14:paraId="33E3FDF4" w14:textId="77777777" w:rsidR="006B24E2" w:rsidRPr="006B24E2" w:rsidRDefault="006B24E2" w:rsidP="006B24E2">
      <w:pPr>
        <w:spacing w:line="360" w:lineRule="auto"/>
        <w:rPr>
          <w:rFonts w:ascii="Arial" w:hAnsi="Arial" w:cs="Arial"/>
          <w:sz w:val="24"/>
          <w:szCs w:val="24"/>
        </w:rPr>
      </w:pPr>
      <w:r w:rsidRPr="006B24E2">
        <w:rPr>
          <w:rFonts w:ascii="Arial" w:hAnsi="Arial" w:cs="Arial"/>
          <w:sz w:val="24"/>
          <w:szCs w:val="24"/>
        </w:rPr>
        <w:lastRenderedPageBreak/>
        <w:t xml:space="preserve">TF-IDF, si bien limitado por su naturaleza léxica, muestra un </w:t>
      </w:r>
      <w:proofErr w:type="spellStart"/>
      <w:r w:rsidRPr="006B24E2">
        <w:rPr>
          <w:rFonts w:ascii="Arial" w:hAnsi="Arial" w:cs="Arial"/>
          <w:sz w:val="24"/>
          <w:szCs w:val="24"/>
        </w:rPr>
        <w:t>recall</w:t>
      </w:r>
      <w:proofErr w:type="spellEnd"/>
      <w:r w:rsidRPr="006B24E2">
        <w:rPr>
          <w:rFonts w:ascii="Arial" w:hAnsi="Arial" w:cs="Arial"/>
          <w:sz w:val="24"/>
          <w:szCs w:val="24"/>
        </w:rPr>
        <w:t xml:space="preserve"> alto (1.0 en k=5), lo que lo convierte en una herramienta útil para la recuperación inicial de candidatos relevantes. Su inclusión en el pipeline híbrido se justifica por su eficiencia y complementariedad.</w:t>
      </w:r>
    </w:p>
    <w:p w14:paraId="456C0632" w14:textId="4C923D00" w:rsidR="006B24E2" w:rsidRPr="006B24E2" w:rsidRDefault="006B24E2" w:rsidP="006B24E2">
      <w:pPr>
        <w:spacing w:line="360" w:lineRule="auto"/>
        <w:rPr>
          <w:rFonts w:ascii="Arial" w:hAnsi="Arial" w:cs="Arial"/>
          <w:sz w:val="24"/>
          <w:szCs w:val="24"/>
        </w:rPr>
      </w:pPr>
      <w:r w:rsidRPr="006B24E2">
        <w:rPr>
          <w:rFonts w:ascii="Arial" w:hAnsi="Arial" w:cs="Arial"/>
          <w:sz w:val="24"/>
          <w:szCs w:val="24"/>
        </w:rPr>
        <w:t xml:space="preserve">En conjunto, el uso de un pool balanceado y la estrategia de </w:t>
      </w:r>
      <w:proofErr w:type="spellStart"/>
      <w:r w:rsidRPr="006B24E2">
        <w:rPr>
          <w:rFonts w:ascii="Arial" w:hAnsi="Arial" w:cs="Arial"/>
          <w:sz w:val="24"/>
          <w:szCs w:val="24"/>
        </w:rPr>
        <w:t>reranking</w:t>
      </w:r>
      <w:proofErr w:type="spellEnd"/>
      <w:r w:rsidRPr="006B24E2">
        <w:rPr>
          <w:rFonts w:ascii="Arial" w:hAnsi="Arial" w:cs="Arial"/>
          <w:sz w:val="24"/>
          <w:szCs w:val="24"/>
        </w:rPr>
        <w:t xml:space="preserve"> permiten maximizar la relevancia de los resultados sin incurrir en el alto coste de evaluar todo el corpus con modelos complejos. Estos hallazgos refuerzan la hipótesis de que combinar estrategias densas y dispersas puede ofrecer beneficios sustanciales en tareas de recuperación médica especializada.</w:t>
      </w:r>
    </w:p>
    <w:p w14:paraId="33945C77" w14:textId="77777777" w:rsidR="006B24E2" w:rsidRPr="008F6930" w:rsidRDefault="006B24E2" w:rsidP="008F6930">
      <w:pPr>
        <w:pStyle w:val="Prrafodelista"/>
        <w:ind w:left="1068"/>
        <w:rPr>
          <w:rFonts w:ascii="Arial" w:hAnsi="Arial" w:cs="Arial"/>
          <w:b/>
          <w:bCs/>
          <w:sz w:val="24"/>
          <w:szCs w:val="24"/>
        </w:rPr>
      </w:pPr>
    </w:p>
    <w:p w14:paraId="60245364" w14:textId="4A0135CB" w:rsidR="003806D0" w:rsidRPr="00750D8B" w:rsidRDefault="003806D0" w:rsidP="00750D8B">
      <w:pPr>
        <w:pStyle w:val="Prrafodelista"/>
        <w:numPr>
          <w:ilvl w:val="0"/>
          <w:numId w:val="107"/>
        </w:numPr>
        <w:rPr>
          <w:rFonts w:ascii="Arial" w:hAnsi="Arial" w:cs="Arial"/>
          <w:b/>
          <w:bCs/>
          <w:sz w:val="24"/>
          <w:szCs w:val="24"/>
        </w:rPr>
      </w:pPr>
      <w:r w:rsidRPr="00750D8B">
        <w:rPr>
          <w:rFonts w:ascii="Arial" w:hAnsi="Arial" w:cs="Arial"/>
          <w:b/>
          <w:bCs/>
          <w:sz w:val="24"/>
          <w:szCs w:val="24"/>
        </w:rPr>
        <w:t xml:space="preserve">Modelo </w:t>
      </w:r>
      <w:r w:rsidR="00750D8B" w:rsidRPr="00750D8B">
        <w:rPr>
          <w:rFonts w:ascii="Arial" w:hAnsi="Arial" w:cs="Arial"/>
          <w:b/>
          <w:bCs/>
          <w:sz w:val="24"/>
          <w:szCs w:val="24"/>
        </w:rPr>
        <w:t>f</w:t>
      </w:r>
      <w:r w:rsidRPr="00750D8B">
        <w:rPr>
          <w:rFonts w:ascii="Arial" w:hAnsi="Arial" w:cs="Arial"/>
          <w:b/>
          <w:bCs/>
          <w:sz w:val="24"/>
          <w:szCs w:val="24"/>
        </w:rPr>
        <w:t>ine-</w:t>
      </w:r>
      <w:r w:rsidR="00750D8B" w:rsidRPr="00750D8B">
        <w:rPr>
          <w:rFonts w:ascii="Arial" w:hAnsi="Arial" w:cs="Arial"/>
          <w:b/>
          <w:bCs/>
          <w:sz w:val="24"/>
          <w:szCs w:val="24"/>
        </w:rPr>
        <w:t>t</w:t>
      </w:r>
      <w:r w:rsidRPr="00750D8B">
        <w:rPr>
          <w:rFonts w:ascii="Arial" w:hAnsi="Arial" w:cs="Arial"/>
          <w:b/>
          <w:bCs/>
          <w:sz w:val="24"/>
          <w:szCs w:val="24"/>
        </w:rPr>
        <w:t>uneado (epoch4_MRR0.9717)</w:t>
      </w:r>
    </w:p>
    <w:p w14:paraId="484995B6" w14:textId="77777777" w:rsidR="00750D8B" w:rsidRPr="00750D8B" w:rsidRDefault="00750D8B" w:rsidP="00750D8B">
      <w:pPr>
        <w:pStyle w:val="Prrafodelista"/>
        <w:ind w:left="1068"/>
        <w:rPr>
          <w:rFonts w:ascii="Arial" w:hAnsi="Arial" w:cs="Arial"/>
          <w:b/>
          <w:bCs/>
          <w:sz w:val="24"/>
          <w:szCs w:val="24"/>
        </w:rPr>
      </w:pPr>
    </w:p>
    <w:p w14:paraId="71288466" w14:textId="0BD81295" w:rsidR="00750D8B" w:rsidRPr="00750D8B" w:rsidRDefault="00750D8B" w:rsidP="00750D8B">
      <w:pPr>
        <w:pStyle w:val="Descripcin"/>
        <w:keepNext/>
        <w:rPr>
          <w:rFonts w:ascii="Arial" w:hAnsi="Arial" w:cs="Arial"/>
          <w:noProof/>
          <w:sz w:val="24"/>
          <w:szCs w:val="24"/>
        </w:rPr>
      </w:pPr>
      <w:r w:rsidRPr="00750D8B">
        <w:rPr>
          <w:rFonts w:ascii="Arial" w:hAnsi="Arial" w:cs="Arial"/>
          <w:noProof/>
          <w:sz w:val="24"/>
          <w:szCs w:val="24"/>
        </w:rPr>
        <w:fldChar w:fldCharType="begin"/>
      </w:r>
      <w:r w:rsidRPr="00750D8B">
        <w:rPr>
          <w:rFonts w:ascii="Arial" w:hAnsi="Arial" w:cs="Arial"/>
          <w:noProof/>
          <w:sz w:val="24"/>
          <w:szCs w:val="24"/>
        </w:rPr>
        <w:instrText xml:space="preserve"> SEQ Tabla \* ARABIC </w:instrText>
      </w:r>
      <w:r w:rsidRPr="00750D8B">
        <w:rPr>
          <w:rFonts w:ascii="Arial" w:hAnsi="Arial" w:cs="Arial"/>
          <w:noProof/>
          <w:sz w:val="24"/>
          <w:szCs w:val="24"/>
        </w:rPr>
        <w:fldChar w:fldCharType="separate"/>
      </w:r>
      <w:bookmarkStart w:id="59" w:name="_Toc201613986"/>
      <w:r w:rsidRPr="00750D8B">
        <w:rPr>
          <w:rFonts w:ascii="Arial" w:hAnsi="Arial" w:cs="Arial"/>
          <w:noProof/>
          <w:sz w:val="24"/>
          <w:szCs w:val="24"/>
        </w:rPr>
        <w:t>10</w:t>
      </w:r>
      <w:r w:rsidRPr="00750D8B">
        <w:rPr>
          <w:rFonts w:ascii="Arial" w:hAnsi="Arial" w:cs="Arial"/>
          <w:noProof/>
          <w:sz w:val="24"/>
          <w:szCs w:val="24"/>
        </w:rPr>
        <w:fldChar w:fldCharType="end"/>
      </w:r>
      <w:r w:rsidRPr="00750D8B">
        <w:rPr>
          <w:rFonts w:ascii="Arial" w:hAnsi="Arial" w:cs="Arial"/>
          <w:noProof/>
          <w:sz w:val="24"/>
          <w:szCs w:val="24"/>
        </w:rPr>
        <w:t xml:space="preserve"> Tabla 3.2  Resultados de evaluación para TF-IDF, Bi-</w:t>
      </w:r>
      <w:proofErr w:type="spellStart"/>
      <w:r w:rsidRPr="00750D8B">
        <w:rPr>
          <w:rFonts w:ascii="Arial" w:hAnsi="Arial" w:cs="Arial"/>
          <w:noProof/>
          <w:sz w:val="24"/>
          <w:szCs w:val="24"/>
        </w:rPr>
        <w:t>Encoder</w:t>
      </w:r>
      <w:proofErr w:type="spellEnd"/>
      <w:r w:rsidRPr="00750D8B">
        <w:rPr>
          <w:rFonts w:ascii="Arial" w:hAnsi="Arial" w:cs="Arial"/>
          <w:noProof/>
          <w:sz w:val="24"/>
          <w:szCs w:val="24"/>
        </w:rPr>
        <w:t xml:space="preserve"> y Cross-</w:t>
      </w:r>
      <w:proofErr w:type="spellStart"/>
      <w:r w:rsidRPr="00750D8B">
        <w:rPr>
          <w:rFonts w:ascii="Arial" w:hAnsi="Arial" w:cs="Arial"/>
          <w:noProof/>
          <w:sz w:val="24"/>
          <w:szCs w:val="24"/>
        </w:rPr>
        <w:t>Encoder</w:t>
      </w:r>
      <w:proofErr w:type="spellEnd"/>
      <w:r w:rsidRPr="00750D8B">
        <w:rPr>
          <w:rFonts w:ascii="Arial" w:hAnsi="Arial" w:cs="Arial"/>
          <w:noProof/>
          <w:sz w:val="24"/>
          <w:szCs w:val="24"/>
        </w:rPr>
        <w:t xml:space="preserve"> (modelo fine-tuneado bge_m3_epochs/epoch4_MRR0.9717)</w:t>
      </w:r>
      <w:bookmarkEnd w:id="59"/>
    </w:p>
    <w:tbl>
      <w:tblPr>
        <w:tblW w:w="878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689"/>
        <w:gridCol w:w="858"/>
        <w:gridCol w:w="1276"/>
        <w:gridCol w:w="1275"/>
        <w:gridCol w:w="1276"/>
        <w:gridCol w:w="1276"/>
        <w:gridCol w:w="1134"/>
      </w:tblGrid>
      <w:tr w:rsidR="00750D8B" w:rsidRPr="00750D8B" w14:paraId="3EB3CCBB" w14:textId="77777777" w:rsidTr="00750D8B">
        <w:trPr>
          <w:trHeight w:val="650"/>
          <w:tblCellSpacing w:w="15" w:type="dxa"/>
        </w:trPr>
        <w:tc>
          <w:tcPr>
            <w:tcW w:w="1644" w:type="dxa"/>
            <w:shd w:val="clear" w:color="auto" w:fill="156082" w:themeFill="accent1"/>
            <w:vAlign w:val="center"/>
            <w:hideMark/>
          </w:tcPr>
          <w:p w14:paraId="68E6D8B3" w14:textId="77777777" w:rsidR="00750D8B" w:rsidRPr="00750D8B" w:rsidRDefault="00750D8B" w:rsidP="00750D8B">
            <w:pPr>
              <w:spacing w:line="276" w:lineRule="auto"/>
              <w:ind w:left="426"/>
              <w:rPr>
                <w:rFonts w:ascii="Arial" w:hAnsi="Arial" w:cs="Arial"/>
                <w:b/>
                <w:bCs/>
                <w:color w:val="FFFFFF" w:themeColor="background1"/>
                <w:sz w:val="24"/>
                <w:szCs w:val="24"/>
              </w:rPr>
            </w:pPr>
            <w:proofErr w:type="spellStart"/>
            <w:r w:rsidRPr="00750D8B">
              <w:rPr>
                <w:rFonts w:ascii="Arial" w:hAnsi="Arial" w:cs="Arial"/>
                <w:b/>
                <w:bCs/>
                <w:color w:val="FFFFFF" w:themeColor="background1"/>
                <w:sz w:val="24"/>
                <w:szCs w:val="24"/>
              </w:rPr>
              <w:t>Method</w:t>
            </w:r>
            <w:proofErr w:type="spellEnd"/>
          </w:p>
        </w:tc>
        <w:tc>
          <w:tcPr>
            <w:tcW w:w="828" w:type="dxa"/>
            <w:shd w:val="clear" w:color="auto" w:fill="156082" w:themeFill="accent1"/>
            <w:vAlign w:val="center"/>
            <w:hideMark/>
          </w:tcPr>
          <w:p w14:paraId="7B143DD0" w14:textId="77777777" w:rsidR="00750D8B" w:rsidRPr="00750D8B" w:rsidRDefault="00750D8B" w:rsidP="00750D8B">
            <w:pPr>
              <w:spacing w:line="276" w:lineRule="auto"/>
              <w:ind w:left="426"/>
              <w:rPr>
                <w:rFonts w:ascii="Arial" w:hAnsi="Arial" w:cs="Arial"/>
                <w:b/>
                <w:bCs/>
                <w:color w:val="FFFFFF" w:themeColor="background1"/>
                <w:sz w:val="24"/>
                <w:szCs w:val="24"/>
              </w:rPr>
            </w:pPr>
            <w:r w:rsidRPr="00750D8B">
              <w:rPr>
                <w:rFonts w:ascii="Arial" w:hAnsi="Arial" w:cs="Arial"/>
                <w:b/>
                <w:bCs/>
                <w:color w:val="FFFFFF" w:themeColor="background1"/>
                <w:sz w:val="24"/>
                <w:szCs w:val="24"/>
              </w:rPr>
              <w:t>K</w:t>
            </w:r>
          </w:p>
        </w:tc>
        <w:tc>
          <w:tcPr>
            <w:tcW w:w="1246" w:type="dxa"/>
            <w:shd w:val="clear" w:color="auto" w:fill="156082" w:themeFill="accent1"/>
            <w:vAlign w:val="center"/>
            <w:hideMark/>
          </w:tcPr>
          <w:p w14:paraId="52945F41" w14:textId="77777777" w:rsidR="00750D8B" w:rsidRPr="00750D8B" w:rsidRDefault="00750D8B" w:rsidP="00750D8B">
            <w:pPr>
              <w:spacing w:line="276" w:lineRule="auto"/>
              <w:rPr>
                <w:rFonts w:ascii="Arial" w:hAnsi="Arial" w:cs="Arial"/>
                <w:b/>
                <w:bCs/>
                <w:color w:val="FFFFFF" w:themeColor="background1"/>
                <w:sz w:val="24"/>
                <w:szCs w:val="24"/>
              </w:rPr>
            </w:pPr>
            <w:proofErr w:type="spellStart"/>
            <w:r w:rsidRPr="00750D8B">
              <w:rPr>
                <w:rFonts w:ascii="Arial" w:hAnsi="Arial" w:cs="Arial"/>
                <w:b/>
                <w:bCs/>
                <w:color w:val="FFFFFF" w:themeColor="background1"/>
                <w:sz w:val="24"/>
                <w:szCs w:val="24"/>
              </w:rPr>
              <w:t>Precision</w:t>
            </w:r>
            <w:proofErr w:type="spellEnd"/>
          </w:p>
        </w:tc>
        <w:tc>
          <w:tcPr>
            <w:tcW w:w="1245" w:type="dxa"/>
            <w:shd w:val="clear" w:color="auto" w:fill="156082" w:themeFill="accent1"/>
            <w:vAlign w:val="center"/>
            <w:hideMark/>
          </w:tcPr>
          <w:p w14:paraId="211722D9" w14:textId="0DD7E31D" w:rsidR="00750D8B" w:rsidRPr="00750D8B" w:rsidRDefault="00750D8B" w:rsidP="00750D8B">
            <w:pPr>
              <w:spacing w:line="276" w:lineRule="auto"/>
              <w:rPr>
                <w:rFonts w:ascii="Arial" w:hAnsi="Arial" w:cs="Arial"/>
                <w:b/>
                <w:bCs/>
                <w:color w:val="FFFFFF" w:themeColor="background1"/>
                <w:sz w:val="24"/>
                <w:szCs w:val="24"/>
              </w:rPr>
            </w:pPr>
            <w:r>
              <w:rPr>
                <w:rFonts w:ascii="Arial" w:hAnsi="Arial" w:cs="Arial"/>
                <w:b/>
                <w:bCs/>
                <w:color w:val="FFFFFF" w:themeColor="background1"/>
                <w:sz w:val="24"/>
                <w:szCs w:val="24"/>
              </w:rPr>
              <w:t xml:space="preserve"> </w:t>
            </w:r>
            <w:proofErr w:type="spellStart"/>
            <w:r w:rsidRPr="00750D8B">
              <w:rPr>
                <w:rFonts w:ascii="Arial" w:hAnsi="Arial" w:cs="Arial"/>
                <w:b/>
                <w:bCs/>
                <w:color w:val="FFFFFF" w:themeColor="background1"/>
                <w:sz w:val="24"/>
                <w:szCs w:val="24"/>
              </w:rPr>
              <w:t>Recall</w:t>
            </w:r>
            <w:proofErr w:type="spellEnd"/>
          </w:p>
        </w:tc>
        <w:tc>
          <w:tcPr>
            <w:tcW w:w="1246" w:type="dxa"/>
            <w:shd w:val="clear" w:color="auto" w:fill="156082" w:themeFill="accent1"/>
            <w:vAlign w:val="center"/>
            <w:hideMark/>
          </w:tcPr>
          <w:p w14:paraId="0FA09755" w14:textId="77777777" w:rsidR="00750D8B" w:rsidRPr="00750D8B" w:rsidRDefault="00750D8B" w:rsidP="00750D8B">
            <w:pPr>
              <w:spacing w:line="276" w:lineRule="auto"/>
              <w:ind w:left="426"/>
              <w:rPr>
                <w:rFonts w:ascii="Arial" w:hAnsi="Arial" w:cs="Arial"/>
                <w:b/>
                <w:bCs/>
                <w:color w:val="FFFFFF" w:themeColor="background1"/>
                <w:sz w:val="24"/>
                <w:szCs w:val="24"/>
              </w:rPr>
            </w:pPr>
            <w:r w:rsidRPr="00750D8B">
              <w:rPr>
                <w:rFonts w:ascii="Arial" w:hAnsi="Arial" w:cs="Arial"/>
                <w:b/>
                <w:bCs/>
                <w:color w:val="FFFFFF" w:themeColor="background1"/>
                <w:sz w:val="24"/>
                <w:szCs w:val="24"/>
              </w:rPr>
              <w:t>MRR</w:t>
            </w:r>
          </w:p>
        </w:tc>
        <w:tc>
          <w:tcPr>
            <w:tcW w:w="1246" w:type="dxa"/>
            <w:shd w:val="clear" w:color="auto" w:fill="156082" w:themeFill="accent1"/>
            <w:vAlign w:val="center"/>
            <w:hideMark/>
          </w:tcPr>
          <w:p w14:paraId="1EDA49B5" w14:textId="77777777" w:rsidR="00750D8B" w:rsidRPr="00750D8B" w:rsidRDefault="00750D8B" w:rsidP="00750D8B">
            <w:pPr>
              <w:spacing w:line="276" w:lineRule="auto"/>
              <w:ind w:left="426"/>
              <w:rPr>
                <w:rFonts w:ascii="Arial" w:hAnsi="Arial" w:cs="Arial"/>
                <w:b/>
                <w:bCs/>
                <w:color w:val="FFFFFF" w:themeColor="background1"/>
                <w:sz w:val="24"/>
                <w:szCs w:val="24"/>
              </w:rPr>
            </w:pPr>
            <w:r w:rsidRPr="00750D8B">
              <w:rPr>
                <w:rFonts w:ascii="Arial" w:hAnsi="Arial" w:cs="Arial"/>
                <w:b/>
                <w:bCs/>
                <w:color w:val="FFFFFF" w:themeColor="background1"/>
                <w:sz w:val="24"/>
                <w:szCs w:val="24"/>
              </w:rPr>
              <w:t>F1</w:t>
            </w:r>
          </w:p>
        </w:tc>
        <w:tc>
          <w:tcPr>
            <w:tcW w:w="1089" w:type="dxa"/>
            <w:shd w:val="clear" w:color="auto" w:fill="156082" w:themeFill="accent1"/>
            <w:vAlign w:val="center"/>
            <w:hideMark/>
          </w:tcPr>
          <w:p w14:paraId="374A7694" w14:textId="77777777" w:rsidR="00750D8B" w:rsidRPr="00750D8B" w:rsidRDefault="00750D8B" w:rsidP="00750D8B">
            <w:pPr>
              <w:spacing w:line="276" w:lineRule="auto"/>
              <w:rPr>
                <w:rFonts w:ascii="Arial" w:hAnsi="Arial" w:cs="Arial"/>
                <w:b/>
                <w:bCs/>
                <w:color w:val="FFFFFF" w:themeColor="background1"/>
                <w:sz w:val="24"/>
                <w:szCs w:val="24"/>
              </w:rPr>
            </w:pPr>
            <w:proofErr w:type="spellStart"/>
            <w:r w:rsidRPr="00750D8B">
              <w:rPr>
                <w:rFonts w:ascii="Arial" w:hAnsi="Arial" w:cs="Arial"/>
                <w:b/>
                <w:bCs/>
                <w:color w:val="FFFFFF" w:themeColor="background1"/>
                <w:sz w:val="24"/>
                <w:szCs w:val="24"/>
              </w:rPr>
              <w:t>nDCG</w:t>
            </w:r>
            <w:proofErr w:type="spellEnd"/>
          </w:p>
        </w:tc>
      </w:tr>
      <w:tr w:rsidR="00750D8B" w:rsidRPr="00750D8B" w14:paraId="2651EE07" w14:textId="77777777" w:rsidTr="00750D8B">
        <w:trPr>
          <w:tblCellSpacing w:w="15" w:type="dxa"/>
        </w:trPr>
        <w:tc>
          <w:tcPr>
            <w:tcW w:w="1644" w:type="dxa"/>
            <w:vAlign w:val="center"/>
            <w:hideMark/>
          </w:tcPr>
          <w:p w14:paraId="12C1E7EB"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TF-IDF</w:t>
            </w:r>
          </w:p>
        </w:tc>
        <w:tc>
          <w:tcPr>
            <w:tcW w:w="828" w:type="dxa"/>
            <w:vAlign w:val="center"/>
            <w:hideMark/>
          </w:tcPr>
          <w:p w14:paraId="33EAEEE0"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w:t>
            </w:r>
          </w:p>
        </w:tc>
        <w:tc>
          <w:tcPr>
            <w:tcW w:w="1246" w:type="dxa"/>
            <w:vAlign w:val="center"/>
            <w:hideMark/>
          </w:tcPr>
          <w:p w14:paraId="56DACC4F"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0.8000</w:t>
            </w:r>
          </w:p>
        </w:tc>
        <w:tc>
          <w:tcPr>
            <w:tcW w:w="1245" w:type="dxa"/>
            <w:vAlign w:val="center"/>
            <w:hideMark/>
          </w:tcPr>
          <w:p w14:paraId="22DCD0BD"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0.40</w:t>
            </w:r>
          </w:p>
        </w:tc>
        <w:tc>
          <w:tcPr>
            <w:tcW w:w="1246" w:type="dxa"/>
            <w:vAlign w:val="center"/>
            <w:hideMark/>
          </w:tcPr>
          <w:p w14:paraId="0C409491"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0.8000</w:t>
            </w:r>
          </w:p>
        </w:tc>
        <w:tc>
          <w:tcPr>
            <w:tcW w:w="1246" w:type="dxa"/>
            <w:vAlign w:val="center"/>
            <w:hideMark/>
          </w:tcPr>
          <w:p w14:paraId="2490311B"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0.5334</w:t>
            </w:r>
          </w:p>
        </w:tc>
        <w:tc>
          <w:tcPr>
            <w:tcW w:w="1089" w:type="dxa"/>
            <w:vAlign w:val="center"/>
            <w:hideMark/>
          </w:tcPr>
          <w:p w14:paraId="4AB895A6"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0.8000</w:t>
            </w:r>
          </w:p>
        </w:tc>
      </w:tr>
      <w:tr w:rsidR="00750D8B" w:rsidRPr="00750D8B" w14:paraId="3EBC03BF" w14:textId="77777777" w:rsidTr="00750D8B">
        <w:trPr>
          <w:tblCellSpacing w:w="15" w:type="dxa"/>
        </w:trPr>
        <w:tc>
          <w:tcPr>
            <w:tcW w:w="1644" w:type="dxa"/>
            <w:vAlign w:val="center"/>
            <w:hideMark/>
          </w:tcPr>
          <w:p w14:paraId="30254B86" w14:textId="77777777" w:rsidR="00750D8B" w:rsidRPr="00750D8B" w:rsidRDefault="00750D8B" w:rsidP="00750D8B">
            <w:pPr>
              <w:spacing w:line="276" w:lineRule="auto"/>
              <w:rPr>
                <w:rFonts w:ascii="Arial" w:hAnsi="Arial" w:cs="Arial"/>
                <w:sz w:val="24"/>
                <w:szCs w:val="24"/>
              </w:rPr>
            </w:pPr>
          </w:p>
        </w:tc>
        <w:tc>
          <w:tcPr>
            <w:tcW w:w="828" w:type="dxa"/>
            <w:vAlign w:val="center"/>
            <w:hideMark/>
          </w:tcPr>
          <w:p w14:paraId="21CF2A60"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3</w:t>
            </w:r>
          </w:p>
        </w:tc>
        <w:tc>
          <w:tcPr>
            <w:tcW w:w="1246" w:type="dxa"/>
            <w:vAlign w:val="center"/>
            <w:hideMark/>
          </w:tcPr>
          <w:p w14:paraId="23995E6C"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0.6000</w:t>
            </w:r>
          </w:p>
        </w:tc>
        <w:tc>
          <w:tcPr>
            <w:tcW w:w="1245" w:type="dxa"/>
            <w:vAlign w:val="center"/>
            <w:hideMark/>
          </w:tcPr>
          <w:p w14:paraId="4DC81BE4"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0.90</w:t>
            </w:r>
          </w:p>
        </w:tc>
        <w:tc>
          <w:tcPr>
            <w:tcW w:w="1246" w:type="dxa"/>
            <w:vAlign w:val="center"/>
            <w:hideMark/>
          </w:tcPr>
          <w:p w14:paraId="10E2DEAF"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0.8833</w:t>
            </w:r>
          </w:p>
        </w:tc>
        <w:tc>
          <w:tcPr>
            <w:tcW w:w="1246" w:type="dxa"/>
            <w:vAlign w:val="center"/>
            <w:hideMark/>
          </w:tcPr>
          <w:p w14:paraId="6A85A5C8"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0.7200</w:t>
            </w:r>
          </w:p>
        </w:tc>
        <w:tc>
          <w:tcPr>
            <w:tcW w:w="1089" w:type="dxa"/>
            <w:vAlign w:val="center"/>
            <w:hideMark/>
          </w:tcPr>
          <w:p w14:paraId="2435CB11"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0.8694</w:t>
            </w:r>
          </w:p>
        </w:tc>
      </w:tr>
      <w:tr w:rsidR="00750D8B" w:rsidRPr="00750D8B" w14:paraId="3ADEDDB4" w14:textId="77777777" w:rsidTr="00750D8B">
        <w:trPr>
          <w:tblCellSpacing w:w="15" w:type="dxa"/>
        </w:trPr>
        <w:tc>
          <w:tcPr>
            <w:tcW w:w="1644" w:type="dxa"/>
            <w:vAlign w:val="center"/>
            <w:hideMark/>
          </w:tcPr>
          <w:p w14:paraId="4DE8958C" w14:textId="77777777" w:rsidR="00750D8B" w:rsidRPr="00750D8B" w:rsidRDefault="00750D8B" w:rsidP="00750D8B">
            <w:pPr>
              <w:spacing w:line="276" w:lineRule="auto"/>
              <w:rPr>
                <w:rFonts w:ascii="Arial" w:hAnsi="Arial" w:cs="Arial"/>
                <w:sz w:val="24"/>
                <w:szCs w:val="24"/>
              </w:rPr>
            </w:pPr>
          </w:p>
        </w:tc>
        <w:tc>
          <w:tcPr>
            <w:tcW w:w="828" w:type="dxa"/>
            <w:vAlign w:val="center"/>
            <w:hideMark/>
          </w:tcPr>
          <w:p w14:paraId="6EBDE98F"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5</w:t>
            </w:r>
          </w:p>
        </w:tc>
        <w:tc>
          <w:tcPr>
            <w:tcW w:w="1246" w:type="dxa"/>
            <w:vAlign w:val="center"/>
            <w:hideMark/>
          </w:tcPr>
          <w:p w14:paraId="06B5FAA7"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0.4000</w:t>
            </w:r>
          </w:p>
        </w:tc>
        <w:tc>
          <w:tcPr>
            <w:tcW w:w="1245" w:type="dxa"/>
            <w:vAlign w:val="center"/>
            <w:hideMark/>
          </w:tcPr>
          <w:p w14:paraId="0E5D9B22"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1.00</w:t>
            </w:r>
          </w:p>
        </w:tc>
        <w:tc>
          <w:tcPr>
            <w:tcW w:w="1246" w:type="dxa"/>
            <w:vAlign w:val="center"/>
            <w:hideMark/>
          </w:tcPr>
          <w:p w14:paraId="38151F40"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0.8833</w:t>
            </w:r>
          </w:p>
        </w:tc>
        <w:tc>
          <w:tcPr>
            <w:tcW w:w="1246" w:type="dxa"/>
            <w:vAlign w:val="center"/>
            <w:hideMark/>
          </w:tcPr>
          <w:p w14:paraId="1D5CA10F"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0.5714</w:t>
            </w:r>
          </w:p>
        </w:tc>
        <w:tc>
          <w:tcPr>
            <w:tcW w:w="1089" w:type="dxa"/>
            <w:vAlign w:val="center"/>
            <w:hideMark/>
          </w:tcPr>
          <w:p w14:paraId="059B88E1"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0.9222</w:t>
            </w:r>
          </w:p>
        </w:tc>
      </w:tr>
      <w:tr w:rsidR="00750D8B" w:rsidRPr="00750D8B" w14:paraId="6050ADB5" w14:textId="77777777" w:rsidTr="00750D8B">
        <w:trPr>
          <w:tblCellSpacing w:w="15" w:type="dxa"/>
        </w:trPr>
        <w:tc>
          <w:tcPr>
            <w:tcW w:w="1644" w:type="dxa"/>
            <w:vAlign w:val="center"/>
            <w:hideMark/>
          </w:tcPr>
          <w:p w14:paraId="12EC248D" w14:textId="77777777" w:rsidR="00750D8B" w:rsidRPr="00750D8B" w:rsidRDefault="00750D8B" w:rsidP="00750D8B">
            <w:pPr>
              <w:spacing w:line="276" w:lineRule="auto"/>
              <w:rPr>
                <w:rFonts w:ascii="Arial" w:hAnsi="Arial" w:cs="Arial"/>
                <w:sz w:val="24"/>
                <w:szCs w:val="24"/>
              </w:rPr>
            </w:pPr>
          </w:p>
        </w:tc>
        <w:tc>
          <w:tcPr>
            <w:tcW w:w="828" w:type="dxa"/>
            <w:vAlign w:val="center"/>
            <w:hideMark/>
          </w:tcPr>
          <w:p w14:paraId="0842E6C1"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10</w:t>
            </w:r>
          </w:p>
        </w:tc>
        <w:tc>
          <w:tcPr>
            <w:tcW w:w="1246" w:type="dxa"/>
            <w:vAlign w:val="center"/>
            <w:hideMark/>
          </w:tcPr>
          <w:p w14:paraId="099B3011"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0.2000</w:t>
            </w:r>
          </w:p>
        </w:tc>
        <w:tc>
          <w:tcPr>
            <w:tcW w:w="1245" w:type="dxa"/>
            <w:vAlign w:val="center"/>
            <w:hideMark/>
          </w:tcPr>
          <w:p w14:paraId="218FA743"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1.00</w:t>
            </w:r>
          </w:p>
        </w:tc>
        <w:tc>
          <w:tcPr>
            <w:tcW w:w="1246" w:type="dxa"/>
            <w:vAlign w:val="center"/>
            <w:hideMark/>
          </w:tcPr>
          <w:p w14:paraId="1F1079D4"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0.8833</w:t>
            </w:r>
          </w:p>
        </w:tc>
        <w:tc>
          <w:tcPr>
            <w:tcW w:w="1246" w:type="dxa"/>
            <w:vAlign w:val="center"/>
            <w:hideMark/>
          </w:tcPr>
          <w:p w14:paraId="561E6E3D"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0.3333</w:t>
            </w:r>
          </w:p>
        </w:tc>
        <w:tc>
          <w:tcPr>
            <w:tcW w:w="1089" w:type="dxa"/>
            <w:vAlign w:val="center"/>
            <w:hideMark/>
          </w:tcPr>
          <w:p w14:paraId="68780B26"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0.9222</w:t>
            </w:r>
          </w:p>
        </w:tc>
      </w:tr>
      <w:tr w:rsidR="00750D8B" w:rsidRPr="00750D8B" w14:paraId="2DDE4794" w14:textId="77777777" w:rsidTr="00750D8B">
        <w:trPr>
          <w:tblCellSpacing w:w="15" w:type="dxa"/>
        </w:trPr>
        <w:tc>
          <w:tcPr>
            <w:tcW w:w="1644" w:type="dxa"/>
            <w:vAlign w:val="center"/>
            <w:hideMark/>
          </w:tcPr>
          <w:p w14:paraId="1224F118"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Bi-</w:t>
            </w:r>
            <w:proofErr w:type="spellStart"/>
            <w:r w:rsidRPr="00750D8B">
              <w:rPr>
                <w:rFonts w:ascii="Arial" w:hAnsi="Arial" w:cs="Arial"/>
                <w:sz w:val="24"/>
                <w:szCs w:val="24"/>
              </w:rPr>
              <w:t>Encoder</w:t>
            </w:r>
            <w:proofErr w:type="spellEnd"/>
          </w:p>
        </w:tc>
        <w:tc>
          <w:tcPr>
            <w:tcW w:w="828" w:type="dxa"/>
            <w:vAlign w:val="center"/>
            <w:hideMark/>
          </w:tcPr>
          <w:p w14:paraId="2E41CE42"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w:t>
            </w:r>
          </w:p>
        </w:tc>
        <w:tc>
          <w:tcPr>
            <w:tcW w:w="1246" w:type="dxa"/>
            <w:vAlign w:val="center"/>
            <w:hideMark/>
          </w:tcPr>
          <w:p w14:paraId="2D9277B8"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0.9000</w:t>
            </w:r>
          </w:p>
        </w:tc>
        <w:tc>
          <w:tcPr>
            <w:tcW w:w="1245" w:type="dxa"/>
            <w:vAlign w:val="center"/>
            <w:hideMark/>
          </w:tcPr>
          <w:p w14:paraId="67079B18"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0.45</w:t>
            </w:r>
          </w:p>
        </w:tc>
        <w:tc>
          <w:tcPr>
            <w:tcW w:w="1246" w:type="dxa"/>
            <w:vAlign w:val="center"/>
            <w:hideMark/>
          </w:tcPr>
          <w:p w14:paraId="29D5CBF9"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0.9000</w:t>
            </w:r>
          </w:p>
        </w:tc>
        <w:tc>
          <w:tcPr>
            <w:tcW w:w="1246" w:type="dxa"/>
            <w:vAlign w:val="center"/>
            <w:hideMark/>
          </w:tcPr>
          <w:p w14:paraId="09FEEAA6"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0.6000</w:t>
            </w:r>
          </w:p>
        </w:tc>
        <w:tc>
          <w:tcPr>
            <w:tcW w:w="1089" w:type="dxa"/>
            <w:vAlign w:val="center"/>
            <w:hideMark/>
          </w:tcPr>
          <w:p w14:paraId="137C97F5"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0.9000</w:t>
            </w:r>
          </w:p>
        </w:tc>
      </w:tr>
      <w:tr w:rsidR="00750D8B" w:rsidRPr="00750D8B" w14:paraId="086340FE" w14:textId="77777777" w:rsidTr="00750D8B">
        <w:trPr>
          <w:tblCellSpacing w:w="15" w:type="dxa"/>
        </w:trPr>
        <w:tc>
          <w:tcPr>
            <w:tcW w:w="1644" w:type="dxa"/>
            <w:vAlign w:val="center"/>
            <w:hideMark/>
          </w:tcPr>
          <w:p w14:paraId="436CCDBC" w14:textId="77777777" w:rsidR="00750D8B" w:rsidRPr="00750D8B" w:rsidRDefault="00750D8B" w:rsidP="00750D8B">
            <w:pPr>
              <w:spacing w:line="276" w:lineRule="auto"/>
              <w:rPr>
                <w:rFonts w:ascii="Arial" w:hAnsi="Arial" w:cs="Arial"/>
                <w:sz w:val="24"/>
                <w:szCs w:val="24"/>
              </w:rPr>
            </w:pPr>
          </w:p>
        </w:tc>
        <w:tc>
          <w:tcPr>
            <w:tcW w:w="828" w:type="dxa"/>
            <w:vAlign w:val="center"/>
            <w:hideMark/>
          </w:tcPr>
          <w:p w14:paraId="401D7E63"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3</w:t>
            </w:r>
          </w:p>
        </w:tc>
        <w:tc>
          <w:tcPr>
            <w:tcW w:w="1246" w:type="dxa"/>
            <w:vAlign w:val="center"/>
            <w:hideMark/>
          </w:tcPr>
          <w:p w14:paraId="468674AE"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0.6334</w:t>
            </w:r>
          </w:p>
        </w:tc>
        <w:tc>
          <w:tcPr>
            <w:tcW w:w="1245" w:type="dxa"/>
            <w:vAlign w:val="center"/>
            <w:hideMark/>
          </w:tcPr>
          <w:p w14:paraId="2F371373"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0.95</w:t>
            </w:r>
          </w:p>
        </w:tc>
        <w:tc>
          <w:tcPr>
            <w:tcW w:w="1246" w:type="dxa"/>
            <w:vAlign w:val="center"/>
            <w:hideMark/>
          </w:tcPr>
          <w:p w14:paraId="6EF1ED41"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0.9333</w:t>
            </w:r>
          </w:p>
        </w:tc>
        <w:tc>
          <w:tcPr>
            <w:tcW w:w="1246" w:type="dxa"/>
            <w:vAlign w:val="center"/>
            <w:hideMark/>
          </w:tcPr>
          <w:p w14:paraId="5227C595"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0.7600</w:t>
            </w:r>
          </w:p>
        </w:tc>
        <w:tc>
          <w:tcPr>
            <w:tcW w:w="1089" w:type="dxa"/>
            <w:vAlign w:val="center"/>
            <w:hideMark/>
          </w:tcPr>
          <w:p w14:paraId="5AD3BF6B"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0.9146</w:t>
            </w:r>
          </w:p>
        </w:tc>
      </w:tr>
      <w:tr w:rsidR="00750D8B" w:rsidRPr="00750D8B" w14:paraId="3EB49E9F" w14:textId="77777777" w:rsidTr="00750D8B">
        <w:trPr>
          <w:tblCellSpacing w:w="15" w:type="dxa"/>
        </w:trPr>
        <w:tc>
          <w:tcPr>
            <w:tcW w:w="1644" w:type="dxa"/>
            <w:vAlign w:val="center"/>
            <w:hideMark/>
          </w:tcPr>
          <w:p w14:paraId="62C110EF" w14:textId="77777777" w:rsidR="00750D8B" w:rsidRPr="00750D8B" w:rsidRDefault="00750D8B" w:rsidP="00750D8B">
            <w:pPr>
              <w:spacing w:line="276" w:lineRule="auto"/>
              <w:rPr>
                <w:rFonts w:ascii="Arial" w:hAnsi="Arial" w:cs="Arial"/>
                <w:sz w:val="24"/>
                <w:szCs w:val="24"/>
              </w:rPr>
            </w:pPr>
          </w:p>
        </w:tc>
        <w:tc>
          <w:tcPr>
            <w:tcW w:w="828" w:type="dxa"/>
            <w:vAlign w:val="center"/>
            <w:hideMark/>
          </w:tcPr>
          <w:p w14:paraId="23B397AA"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5</w:t>
            </w:r>
          </w:p>
        </w:tc>
        <w:tc>
          <w:tcPr>
            <w:tcW w:w="1246" w:type="dxa"/>
            <w:vAlign w:val="center"/>
            <w:hideMark/>
          </w:tcPr>
          <w:p w14:paraId="3BCE0B62"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0.3800</w:t>
            </w:r>
          </w:p>
        </w:tc>
        <w:tc>
          <w:tcPr>
            <w:tcW w:w="1245" w:type="dxa"/>
            <w:vAlign w:val="center"/>
            <w:hideMark/>
          </w:tcPr>
          <w:p w14:paraId="6A977209"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0.95</w:t>
            </w:r>
          </w:p>
        </w:tc>
        <w:tc>
          <w:tcPr>
            <w:tcW w:w="1246" w:type="dxa"/>
            <w:vAlign w:val="center"/>
            <w:hideMark/>
          </w:tcPr>
          <w:p w14:paraId="4EFEAF64"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0.9333</w:t>
            </w:r>
          </w:p>
        </w:tc>
        <w:tc>
          <w:tcPr>
            <w:tcW w:w="1246" w:type="dxa"/>
            <w:vAlign w:val="center"/>
            <w:hideMark/>
          </w:tcPr>
          <w:p w14:paraId="1B9B6D4A"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0.5428</w:t>
            </w:r>
          </w:p>
        </w:tc>
        <w:tc>
          <w:tcPr>
            <w:tcW w:w="1089" w:type="dxa"/>
            <w:vAlign w:val="center"/>
            <w:hideMark/>
          </w:tcPr>
          <w:p w14:paraId="34BC812E"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0.9146</w:t>
            </w:r>
          </w:p>
        </w:tc>
      </w:tr>
      <w:tr w:rsidR="00750D8B" w:rsidRPr="00750D8B" w14:paraId="13677ADE" w14:textId="77777777" w:rsidTr="00750D8B">
        <w:trPr>
          <w:tblCellSpacing w:w="15" w:type="dxa"/>
        </w:trPr>
        <w:tc>
          <w:tcPr>
            <w:tcW w:w="1644" w:type="dxa"/>
            <w:vAlign w:val="center"/>
            <w:hideMark/>
          </w:tcPr>
          <w:p w14:paraId="32361C98" w14:textId="77777777" w:rsidR="00750D8B" w:rsidRPr="00750D8B" w:rsidRDefault="00750D8B" w:rsidP="00750D8B">
            <w:pPr>
              <w:spacing w:line="276" w:lineRule="auto"/>
              <w:rPr>
                <w:rFonts w:ascii="Arial" w:hAnsi="Arial" w:cs="Arial"/>
                <w:sz w:val="24"/>
                <w:szCs w:val="24"/>
              </w:rPr>
            </w:pPr>
          </w:p>
        </w:tc>
        <w:tc>
          <w:tcPr>
            <w:tcW w:w="828" w:type="dxa"/>
            <w:vAlign w:val="center"/>
            <w:hideMark/>
          </w:tcPr>
          <w:p w14:paraId="60F3BD19"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10</w:t>
            </w:r>
          </w:p>
        </w:tc>
        <w:tc>
          <w:tcPr>
            <w:tcW w:w="1246" w:type="dxa"/>
            <w:vAlign w:val="center"/>
            <w:hideMark/>
          </w:tcPr>
          <w:p w14:paraId="01AA45AC"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0.2000</w:t>
            </w:r>
          </w:p>
        </w:tc>
        <w:tc>
          <w:tcPr>
            <w:tcW w:w="1245" w:type="dxa"/>
            <w:vAlign w:val="center"/>
            <w:hideMark/>
          </w:tcPr>
          <w:p w14:paraId="7C3F85F0"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1.00</w:t>
            </w:r>
          </w:p>
        </w:tc>
        <w:tc>
          <w:tcPr>
            <w:tcW w:w="1246" w:type="dxa"/>
            <w:vAlign w:val="center"/>
            <w:hideMark/>
          </w:tcPr>
          <w:p w14:paraId="2C0239B5"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0.9333</w:t>
            </w:r>
          </w:p>
        </w:tc>
        <w:tc>
          <w:tcPr>
            <w:tcW w:w="1246" w:type="dxa"/>
            <w:vAlign w:val="center"/>
            <w:hideMark/>
          </w:tcPr>
          <w:p w14:paraId="6C6C9AF6"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0.3333</w:t>
            </w:r>
          </w:p>
        </w:tc>
        <w:tc>
          <w:tcPr>
            <w:tcW w:w="1089" w:type="dxa"/>
            <w:vAlign w:val="center"/>
            <w:hideMark/>
          </w:tcPr>
          <w:p w14:paraId="1D81B0C7"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0.9364</w:t>
            </w:r>
          </w:p>
        </w:tc>
      </w:tr>
      <w:tr w:rsidR="00750D8B" w:rsidRPr="00750D8B" w14:paraId="0F30EB81" w14:textId="77777777" w:rsidTr="00750D8B">
        <w:trPr>
          <w:tblCellSpacing w:w="15" w:type="dxa"/>
        </w:trPr>
        <w:tc>
          <w:tcPr>
            <w:tcW w:w="1644" w:type="dxa"/>
            <w:vAlign w:val="center"/>
            <w:hideMark/>
          </w:tcPr>
          <w:p w14:paraId="03E14F73"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Cross-</w:t>
            </w:r>
            <w:proofErr w:type="spellStart"/>
            <w:r w:rsidRPr="00750D8B">
              <w:rPr>
                <w:rFonts w:ascii="Arial" w:hAnsi="Arial" w:cs="Arial"/>
                <w:sz w:val="24"/>
                <w:szCs w:val="24"/>
              </w:rPr>
              <w:t>Encoder</w:t>
            </w:r>
            <w:proofErr w:type="spellEnd"/>
          </w:p>
        </w:tc>
        <w:tc>
          <w:tcPr>
            <w:tcW w:w="828" w:type="dxa"/>
            <w:vAlign w:val="center"/>
            <w:hideMark/>
          </w:tcPr>
          <w:p w14:paraId="75B1961D"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w:t>
            </w:r>
          </w:p>
        </w:tc>
        <w:tc>
          <w:tcPr>
            <w:tcW w:w="1246" w:type="dxa"/>
            <w:vAlign w:val="center"/>
            <w:hideMark/>
          </w:tcPr>
          <w:p w14:paraId="38D8BE3D"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1.0000</w:t>
            </w:r>
          </w:p>
        </w:tc>
        <w:tc>
          <w:tcPr>
            <w:tcW w:w="1245" w:type="dxa"/>
            <w:vAlign w:val="center"/>
            <w:hideMark/>
          </w:tcPr>
          <w:p w14:paraId="6E06EC9E"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0.50</w:t>
            </w:r>
          </w:p>
        </w:tc>
        <w:tc>
          <w:tcPr>
            <w:tcW w:w="1246" w:type="dxa"/>
            <w:vAlign w:val="center"/>
            <w:hideMark/>
          </w:tcPr>
          <w:p w14:paraId="1AB06E06"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1.0000</w:t>
            </w:r>
          </w:p>
        </w:tc>
        <w:tc>
          <w:tcPr>
            <w:tcW w:w="1246" w:type="dxa"/>
            <w:vAlign w:val="center"/>
            <w:hideMark/>
          </w:tcPr>
          <w:p w14:paraId="7D79A322"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0.6667</w:t>
            </w:r>
          </w:p>
        </w:tc>
        <w:tc>
          <w:tcPr>
            <w:tcW w:w="1089" w:type="dxa"/>
            <w:vAlign w:val="center"/>
            <w:hideMark/>
          </w:tcPr>
          <w:p w14:paraId="3E745014"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1.0000</w:t>
            </w:r>
          </w:p>
        </w:tc>
      </w:tr>
      <w:tr w:rsidR="00750D8B" w:rsidRPr="00750D8B" w14:paraId="1B7BDFF0" w14:textId="77777777" w:rsidTr="00750D8B">
        <w:trPr>
          <w:tblCellSpacing w:w="15" w:type="dxa"/>
        </w:trPr>
        <w:tc>
          <w:tcPr>
            <w:tcW w:w="1644" w:type="dxa"/>
            <w:vAlign w:val="center"/>
            <w:hideMark/>
          </w:tcPr>
          <w:p w14:paraId="62C77E57" w14:textId="77777777" w:rsidR="00750D8B" w:rsidRPr="00750D8B" w:rsidRDefault="00750D8B" w:rsidP="00750D8B">
            <w:pPr>
              <w:spacing w:line="276" w:lineRule="auto"/>
              <w:rPr>
                <w:rFonts w:ascii="Arial" w:hAnsi="Arial" w:cs="Arial"/>
                <w:sz w:val="24"/>
                <w:szCs w:val="24"/>
              </w:rPr>
            </w:pPr>
          </w:p>
        </w:tc>
        <w:tc>
          <w:tcPr>
            <w:tcW w:w="828" w:type="dxa"/>
            <w:vAlign w:val="center"/>
            <w:hideMark/>
          </w:tcPr>
          <w:p w14:paraId="1A46BE94"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3</w:t>
            </w:r>
          </w:p>
        </w:tc>
        <w:tc>
          <w:tcPr>
            <w:tcW w:w="1246" w:type="dxa"/>
            <w:vAlign w:val="center"/>
            <w:hideMark/>
          </w:tcPr>
          <w:p w14:paraId="2709E79E"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0.6000</w:t>
            </w:r>
          </w:p>
        </w:tc>
        <w:tc>
          <w:tcPr>
            <w:tcW w:w="1245" w:type="dxa"/>
            <w:vAlign w:val="center"/>
            <w:hideMark/>
          </w:tcPr>
          <w:p w14:paraId="4207668D"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0.90</w:t>
            </w:r>
          </w:p>
        </w:tc>
        <w:tc>
          <w:tcPr>
            <w:tcW w:w="1246" w:type="dxa"/>
            <w:vAlign w:val="center"/>
            <w:hideMark/>
          </w:tcPr>
          <w:p w14:paraId="30F5F402"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1.0000</w:t>
            </w:r>
          </w:p>
        </w:tc>
        <w:tc>
          <w:tcPr>
            <w:tcW w:w="1246" w:type="dxa"/>
            <w:vAlign w:val="center"/>
            <w:hideMark/>
          </w:tcPr>
          <w:p w14:paraId="669EC0D3"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0.7200</w:t>
            </w:r>
          </w:p>
        </w:tc>
        <w:tc>
          <w:tcPr>
            <w:tcW w:w="1089" w:type="dxa"/>
            <w:vAlign w:val="center"/>
            <w:hideMark/>
          </w:tcPr>
          <w:p w14:paraId="73583F28"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0.9226</w:t>
            </w:r>
          </w:p>
        </w:tc>
      </w:tr>
      <w:tr w:rsidR="00750D8B" w:rsidRPr="00750D8B" w14:paraId="125F1F89" w14:textId="77777777" w:rsidTr="00750D8B">
        <w:trPr>
          <w:tblCellSpacing w:w="15" w:type="dxa"/>
        </w:trPr>
        <w:tc>
          <w:tcPr>
            <w:tcW w:w="1644" w:type="dxa"/>
            <w:vAlign w:val="center"/>
            <w:hideMark/>
          </w:tcPr>
          <w:p w14:paraId="7A4ABE25" w14:textId="77777777" w:rsidR="00750D8B" w:rsidRPr="00750D8B" w:rsidRDefault="00750D8B" w:rsidP="00750D8B">
            <w:pPr>
              <w:spacing w:line="276" w:lineRule="auto"/>
              <w:rPr>
                <w:rFonts w:ascii="Arial" w:hAnsi="Arial" w:cs="Arial"/>
                <w:sz w:val="24"/>
                <w:szCs w:val="24"/>
              </w:rPr>
            </w:pPr>
          </w:p>
        </w:tc>
        <w:tc>
          <w:tcPr>
            <w:tcW w:w="828" w:type="dxa"/>
            <w:vAlign w:val="center"/>
            <w:hideMark/>
          </w:tcPr>
          <w:p w14:paraId="206D87FB"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5</w:t>
            </w:r>
          </w:p>
        </w:tc>
        <w:tc>
          <w:tcPr>
            <w:tcW w:w="1246" w:type="dxa"/>
            <w:vAlign w:val="center"/>
            <w:hideMark/>
          </w:tcPr>
          <w:p w14:paraId="25066973"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0.4000</w:t>
            </w:r>
          </w:p>
        </w:tc>
        <w:tc>
          <w:tcPr>
            <w:tcW w:w="1245" w:type="dxa"/>
            <w:vAlign w:val="center"/>
            <w:hideMark/>
          </w:tcPr>
          <w:p w14:paraId="02081C46"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1.00</w:t>
            </w:r>
          </w:p>
        </w:tc>
        <w:tc>
          <w:tcPr>
            <w:tcW w:w="1246" w:type="dxa"/>
            <w:vAlign w:val="center"/>
            <w:hideMark/>
          </w:tcPr>
          <w:p w14:paraId="0C316573"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1.0000</w:t>
            </w:r>
          </w:p>
        </w:tc>
        <w:tc>
          <w:tcPr>
            <w:tcW w:w="1246" w:type="dxa"/>
            <w:vAlign w:val="center"/>
            <w:hideMark/>
          </w:tcPr>
          <w:p w14:paraId="5E0DB336"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0.5714</w:t>
            </w:r>
          </w:p>
        </w:tc>
        <w:tc>
          <w:tcPr>
            <w:tcW w:w="1089" w:type="dxa"/>
            <w:vAlign w:val="center"/>
            <w:hideMark/>
          </w:tcPr>
          <w:p w14:paraId="4EA1058F"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0.9754</w:t>
            </w:r>
          </w:p>
        </w:tc>
      </w:tr>
      <w:tr w:rsidR="00750D8B" w:rsidRPr="00750D8B" w14:paraId="5DA69544" w14:textId="77777777" w:rsidTr="00750D8B">
        <w:trPr>
          <w:tblCellSpacing w:w="15" w:type="dxa"/>
        </w:trPr>
        <w:tc>
          <w:tcPr>
            <w:tcW w:w="1644" w:type="dxa"/>
            <w:vAlign w:val="center"/>
            <w:hideMark/>
          </w:tcPr>
          <w:p w14:paraId="6649836A" w14:textId="77777777" w:rsidR="00750D8B" w:rsidRPr="00750D8B" w:rsidRDefault="00750D8B" w:rsidP="00750D8B">
            <w:pPr>
              <w:spacing w:line="276" w:lineRule="auto"/>
              <w:rPr>
                <w:rFonts w:ascii="Arial" w:hAnsi="Arial" w:cs="Arial"/>
                <w:sz w:val="24"/>
                <w:szCs w:val="24"/>
              </w:rPr>
            </w:pPr>
          </w:p>
        </w:tc>
        <w:tc>
          <w:tcPr>
            <w:tcW w:w="828" w:type="dxa"/>
            <w:vAlign w:val="center"/>
            <w:hideMark/>
          </w:tcPr>
          <w:p w14:paraId="2D435FA3"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10</w:t>
            </w:r>
          </w:p>
        </w:tc>
        <w:tc>
          <w:tcPr>
            <w:tcW w:w="1246" w:type="dxa"/>
            <w:vAlign w:val="center"/>
            <w:hideMark/>
          </w:tcPr>
          <w:p w14:paraId="0CB8B9CC"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0.2000</w:t>
            </w:r>
          </w:p>
        </w:tc>
        <w:tc>
          <w:tcPr>
            <w:tcW w:w="1245" w:type="dxa"/>
            <w:vAlign w:val="center"/>
            <w:hideMark/>
          </w:tcPr>
          <w:p w14:paraId="25BC88D3"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1.00</w:t>
            </w:r>
          </w:p>
        </w:tc>
        <w:tc>
          <w:tcPr>
            <w:tcW w:w="1246" w:type="dxa"/>
            <w:vAlign w:val="center"/>
            <w:hideMark/>
          </w:tcPr>
          <w:p w14:paraId="4CD9C597"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1.0000</w:t>
            </w:r>
          </w:p>
        </w:tc>
        <w:tc>
          <w:tcPr>
            <w:tcW w:w="1246" w:type="dxa"/>
            <w:vAlign w:val="center"/>
            <w:hideMark/>
          </w:tcPr>
          <w:p w14:paraId="597E21DF"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0.3333</w:t>
            </w:r>
          </w:p>
        </w:tc>
        <w:tc>
          <w:tcPr>
            <w:tcW w:w="1089" w:type="dxa"/>
            <w:vAlign w:val="center"/>
            <w:hideMark/>
          </w:tcPr>
          <w:p w14:paraId="56E6570E" w14:textId="77777777" w:rsidR="00750D8B" w:rsidRPr="00750D8B" w:rsidRDefault="00750D8B" w:rsidP="00750D8B">
            <w:pPr>
              <w:spacing w:line="276" w:lineRule="auto"/>
              <w:rPr>
                <w:rFonts w:ascii="Arial" w:hAnsi="Arial" w:cs="Arial"/>
                <w:sz w:val="24"/>
                <w:szCs w:val="24"/>
              </w:rPr>
            </w:pPr>
            <w:r w:rsidRPr="00750D8B">
              <w:rPr>
                <w:rFonts w:ascii="Arial" w:hAnsi="Arial" w:cs="Arial"/>
                <w:sz w:val="24"/>
                <w:szCs w:val="24"/>
              </w:rPr>
              <w:t>0.9754</w:t>
            </w:r>
          </w:p>
        </w:tc>
      </w:tr>
    </w:tbl>
    <w:p w14:paraId="6F326FC3" w14:textId="77777777" w:rsidR="00532B4F" w:rsidRPr="00532B4F" w:rsidRDefault="00532B4F" w:rsidP="00532B4F">
      <w:pPr>
        <w:spacing w:line="360" w:lineRule="auto"/>
        <w:rPr>
          <w:rFonts w:ascii="Arial" w:hAnsi="Arial" w:cs="Arial"/>
          <w:sz w:val="24"/>
          <w:szCs w:val="24"/>
        </w:rPr>
      </w:pPr>
      <w:r w:rsidRPr="00532B4F">
        <w:rPr>
          <w:rFonts w:ascii="Arial" w:hAnsi="Arial" w:cs="Arial"/>
          <w:sz w:val="24"/>
          <w:szCs w:val="24"/>
        </w:rPr>
        <w:lastRenderedPageBreak/>
        <w:t>Los resultados muestran un comportamiento inesperado: el modelo fine-tuneado no proporciona mejoras sustanciales sobre el modelo generalista BAAI/bge-m3. El Cross-</w:t>
      </w:r>
      <w:proofErr w:type="spellStart"/>
      <w:r w:rsidRPr="00532B4F">
        <w:rPr>
          <w:rFonts w:ascii="Arial" w:hAnsi="Arial" w:cs="Arial"/>
          <w:sz w:val="24"/>
          <w:szCs w:val="24"/>
        </w:rPr>
        <w:t>Encoder</w:t>
      </w:r>
      <w:proofErr w:type="spellEnd"/>
      <w:r w:rsidRPr="00532B4F">
        <w:rPr>
          <w:rFonts w:ascii="Arial" w:hAnsi="Arial" w:cs="Arial"/>
          <w:sz w:val="24"/>
          <w:szCs w:val="24"/>
        </w:rPr>
        <w:t xml:space="preserve"> mantiene rendimiento perfecto (MRR=1.0, nDCG@5=0.9754) en ambas configuraciones, sugiriendo que ya había alcanzado el techo de rendimiento posible.</w:t>
      </w:r>
    </w:p>
    <w:p w14:paraId="7CF67124" w14:textId="77777777" w:rsidR="00532B4F" w:rsidRPr="00532B4F" w:rsidRDefault="00532B4F" w:rsidP="00532B4F">
      <w:pPr>
        <w:spacing w:line="360" w:lineRule="auto"/>
        <w:rPr>
          <w:rFonts w:ascii="Arial" w:hAnsi="Arial" w:cs="Arial"/>
          <w:sz w:val="24"/>
          <w:szCs w:val="24"/>
        </w:rPr>
      </w:pPr>
      <w:r w:rsidRPr="00532B4F">
        <w:rPr>
          <w:rFonts w:ascii="Arial" w:hAnsi="Arial" w:cs="Arial"/>
          <w:sz w:val="24"/>
          <w:szCs w:val="24"/>
        </w:rPr>
        <w:t>El Bi-</w:t>
      </w:r>
      <w:proofErr w:type="spellStart"/>
      <w:r w:rsidRPr="00532B4F">
        <w:rPr>
          <w:rFonts w:ascii="Arial" w:hAnsi="Arial" w:cs="Arial"/>
          <w:sz w:val="24"/>
          <w:szCs w:val="24"/>
        </w:rPr>
        <w:t>Encoder</w:t>
      </w:r>
      <w:proofErr w:type="spellEnd"/>
      <w:r w:rsidRPr="00532B4F">
        <w:rPr>
          <w:rFonts w:ascii="Arial" w:hAnsi="Arial" w:cs="Arial"/>
          <w:sz w:val="24"/>
          <w:szCs w:val="24"/>
        </w:rPr>
        <w:t xml:space="preserve"> fine-tuneado presenta métricas ligeramente inferiores (MRR: 0.9500→0.9333, nDCG@5: 0.9571→0.9146), lo que podría indicar sobreajuste al </w:t>
      </w:r>
      <w:proofErr w:type="spellStart"/>
      <w:r w:rsidRPr="00532B4F">
        <w:rPr>
          <w:rFonts w:ascii="Arial" w:hAnsi="Arial" w:cs="Arial"/>
          <w:sz w:val="24"/>
          <w:szCs w:val="24"/>
        </w:rPr>
        <w:t>dataset</w:t>
      </w:r>
      <w:proofErr w:type="spellEnd"/>
      <w:r w:rsidRPr="00532B4F">
        <w:rPr>
          <w:rFonts w:ascii="Arial" w:hAnsi="Arial" w:cs="Arial"/>
          <w:sz w:val="24"/>
          <w:szCs w:val="24"/>
        </w:rPr>
        <w:t xml:space="preserve"> de entrenamiento o la necesidad de un conjunto de evaluación más amplio para detectar mejoras sutiles.</w:t>
      </w:r>
    </w:p>
    <w:p w14:paraId="53997D46" w14:textId="77777777" w:rsidR="00532B4F" w:rsidRDefault="00532B4F" w:rsidP="00532B4F">
      <w:pPr>
        <w:spacing w:line="360" w:lineRule="auto"/>
        <w:rPr>
          <w:rFonts w:ascii="Arial" w:hAnsi="Arial" w:cs="Arial"/>
          <w:sz w:val="24"/>
          <w:szCs w:val="24"/>
        </w:rPr>
      </w:pPr>
      <w:r w:rsidRPr="00532B4F">
        <w:rPr>
          <w:rFonts w:ascii="Arial" w:hAnsi="Arial" w:cs="Arial"/>
          <w:sz w:val="24"/>
          <w:szCs w:val="24"/>
        </w:rPr>
        <w:t>Estos resultados subrayan la robustez del modelo generalista BAAI/bge-m3 en el dominio médico y sugieren que el fine-</w:t>
      </w:r>
      <w:proofErr w:type="spellStart"/>
      <w:r w:rsidRPr="00532B4F">
        <w:rPr>
          <w:rFonts w:ascii="Arial" w:hAnsi="Arial" w:cs="Arial"/>
          <w:sz w:val="24"/>
          <w:szCs w:val="24"/>
        </w:rPr>
        <w:t>tuning</w:t>
      </w:r>
      <w:proofErr w:type="spellEnd"/>
      <w:r w:rsidRPr="00532B4F">
        <w:rPr>
          <w:rFonts w:ascii="Arial" w:hAnsi="Arial" w:cs="Arial"/>
          <w:sz w:val="24"/>
          <w:szCs w:val="24"/>
        </w:rPr>
        <w:t xml:space="preserve"> específico puede requerir validación en conjuntos de datos más extensos (n=100 consultas) para demostrar su efectividad de forma concluyente.</w:t>
      </w:r>
    </w:p>
    <w:p w14:paraId="58E88EC3" w14:textId="7E9274D8" w:rsidR="00800172" w:rsidRPr="00532B4F" w:rsidRDefault="00800172" w:rsidP="00532B4F">
      <w:pPr>
        <w:pStyle w:val="Ttulo2"/>
        <w:numPr>
          <w:ilvl w:val="2"/>
          <w:numId w:val="6"/>
        </w:numPr>
      </w:pPr>
      <w:r w:rsidRPr="00532B4F">
        <w:t>Conclusiones generales del experimento</w:t>
      </w:r>
      <w:r w:rsidRPr="00532B4F">
        <w:t>:</w:t>
      </w:r>
    </w:p>
    <w:p w14:paraId="6CB9A6F4" w14:textId="77777777" w:rsidR="00800172" w:rsidRPr="00800172" w:rsidRDefault="00800172" w:rsidP="00800172">
      <w:pPr>
        <w:pStyle w:val="Prrafodelista"/>
        <w:numPr>
          <w:ilvl w:val="1"/>
          <w:numId w:val="108"/>
        </w:numPr>
        <w:spacing w:line="360" w:lineRule="auto"/>
        <w:rPr>
          <w:rFonts w:ascii="Arial" w:hAnsi="Arial" w:cs="Arial"/>
          <w:sz w:val="24"/>
          <w:szCs w:val="24"/>
        </w:rPr>
      </w:pPr>
      <w:r w:rsidRPr="00800172">
        <w:rPr>
          <w:rFonts w:ascii="Arial" w:hAnsi="Arial" w:cs="Arial"/>
          <w:b/>
          <w:bCs/>
          <w:sz w:val="24"/>
          <w:szCs w:val="24"/>
        </w:rPr>
        <w:t>Hipótesis 1</w:t>
      </w:r>
      <w:r w:rsidRPr="00800172">
        <w:rPr>
          <w:rFonts w:ascii="Arial" w:hAnsi="Arial" w:cs="Arial"/>
          <w:sz w:val="24"/>
          <w:szCs w:val="24"/>
        </w:rPr>
        <w:t>: Superioridad semántica. Confirmada. Tanto el Bi-</w:t>
      </w:r>
      <w:proofErr w:type="spellStart"/>
      <w:r w:rsidRPr="00800172">
        <w:rPr>
          <w:rFonts w:ascii="Arial" w:hAnsi="Arial" w:cs="Arial"/>
          <w:sz w:val="24"/>
          <w:szCs w:val="24"/>
        </w:rPr>
        <w:t>Encoder</w:t>
      </w:r>
      <w:proofErr w:type="spellEnd"/>
      <w:r w:rsidRPr="00800172">
        <w:rPr>
          <w:rFonts w:ascii="Arial" w:hAnsi="Arial" w:cs="Arial"/>
          <w:sz w:val="24"/>
          <w:szCs w:val="24"/>
        </w:rPr>
        <w:t xml:space="preserve"> como el Cross-</w:t>
      </w:r>
      <w:proofErr w:type="spellStart"/>
      <w:r w:rsidRPr="00800172">
        <w:rPr>
          <w:rFonts w:ascii="Arial" w:hAnsi="Arial" w:cs="Arial"/>
          <w:sz w:val="24"/>
          <w:szCs w:val="24"/>
        </w:rPr>
        <w:t>Encoder</w:t>
      </w:r>
      <w:proofErr w:type="spellEnd"/>
      <w:r w:rsidRPr="00800172">
        <w:rPr>
          <w:rFonts w:ascii="Arial" w:hAnsi="Arial" w:cs="Arial"/>
          <w:sz w:val="24"/>
          <w:szCs w:val="24"/>
        </w:rPr>
        <w:t xml:space="preserve"> superan sistemáticamente a TF-IDF en métricas de precisión (MRR, </w:t>
      </w:r>
      <w:proofErr w:type="spellStart"/>
      <w:r w:rsidRPr="00800172">
        <w:rPr>
          <w:rFonts w:ascii="Arial" w:hAnsi="Arial" w:cs="Arial"/>
          <w:sz w:val="24"/>
          <w:szCs w:val="24"/>
        </w:rPr>
        <w:t>nDCG</w:t>
      </w:r>
      <w:proofErr w:type="spellEnd"/>
      <w:r w:rsidRPr="00800172">
        <w:rPr>
          <w:rFonts w:ascii="Arial" w:hAnsi="Arial" w:cs="Arial"/>
          <w:sz w:val="24"/>
          <w:szCs w:val="24"/>
        </w:rPr>
        <w:t>), con mejoras en MRR de hasta 0.95–1.0 frente a 0.88 para TF-IDF, y en nDCG@5 de hasta 0.97 frente a 0.92. Esto demuestra su capacidad para capturar similitudes más allá de coincidencias léxicas.</w:t>
      </w:r>
    </w:p>
    <w:p w14:paraId="2946CFDC" w14:textId="77777777" w:rsidR="00800172" w:rsidRPr="00800172" w:rsidRDefault="00800172" w:rsidP="00800172">
      <w:pPr>
        <w:pStyle w:val="Prrafodelista"/>
        <w:numPr>
          <w:ilvl w:val="1"/>
          <w:numId w:val="108"/>
        </w:numPr>
        <w:spacing w:line="360" w:lineRule="auto"/>
        <w:rPr>
          <w:rFonts w:ascii="Arial" w:hAnsi="Arial" w:cs="Arial"/>
          <w:sz w:val="24"/>
          <w:szCs w:val="24"/>
        </w:rPr>
      </w:pPr>
      <w:r w:rsidRPr="00800172">
        <w:rPr>
          <w:rFonts w:ascii="Arial" w:hAnsi="Arial" w:cs="Arial"/>
          <w:b/>
          <w:bCs/>
          <w:sz w:val="24"/>
          <w:szCs w:val="24"/>
        </w:rPr>
        <w:t>Hipótesis 2</w:t>
      </w:r>
      <w:r w:rsidRPr="00800172">
        <w:rPr>
          <w:rFonts w:ascii="Arial" w:hAnsi="Arial" w:cs="Arial"/>
          <w:sz w:val="24"/>
          <w:szCs w:val="24"/>
        </w:rPr>
        <w:t>: Eficiencia del pool balanceado. Confirmada. La estrategia de combinación TF-IDF + Bi-</w:t>
      </w:r>
      <w:proofErr w:type="spellStart"/>
      <w:r w:rsidRPr="00800172">
        <w:rPr>
          <w:rFonts w:ascii="Arial" w:hAnsi="Arial" w:cs="Arial"/>
          <w:sz w:val="24"/>
          <w:szCs w:val="24"/>
        </w:rPr>
        <w:t>Encoder</w:t>
      </w:r>
      <w:proofErr w:type="spellEnd"/>
      <w:r w:rsidRPr="00800172">
        <w:rPr>
          <w:rFonts w:ascii="Arial" w:hAnsi="Arial" w:cs="Arial"/>
          <w:sz w:val="24"/>
          <w:szCs w:val="24"/>
        </w:rPr>
        <w:t xml:space="preserve"> en el pool balanceado permite mantener un alto rendimiento en Cross-</w:t>
      </w:r>
      <w:proofErr w:type="spellStart"/>
      <w:r w:rsidRPr="00800172">
        <w:rPr>
          <w:rFonts w:ascii="Arial" w:hAnsi="Arial" w:cs="Arial"/>
          <w:sz w:val="24"/>
          <w:szCs w:val="24"/>
        </w:rPr>
        <w:t>Encoder</w:t>
      </w:r>
      <w:proofErr w:type="spellEnd"/>
      <w:r w:rsidRPr="00800172">
        <w:rPr>
          <w:rFonts w:ascii="Arial" w:hAnsi="Arial" w:cs="Arial"/>
          <w:sz w:val="24"/>
          <w:szCs w:val="24"/>
        </w:rPr>
        <w:t xml:space="preserve"> sin evaluar el corpus completo, optimizando costes computacionales sin pérdida de calidad.</w:t>
      </w:r>
    </w:p>
    <w:p w14:paraId="1CA0F015" w14:textId="77777777" w:rsidR="00800172" w:rsidRPr="00800172" w:rsidRDefault="00800172" w:rsidP="00800172">
      <w:pPr>
        <w:pStyle w:val="Prrafodelista"/>
        <w:numPr>
          <w:ilvl w:val="1"/>
          <w:numId w:val="108"/>
        </w:numPr>
        <w:spacing w:line="360" w:lineRule="auto"/>
        <w:rPr>
          <w:rFonts w:ascii="Arial" w:hAnsi="Arial" w:cs="Arial"/>
          <w:sz w:val="24"/>
          <w:szCs w:val="24"/>
        </w:rPr>
      </w:pPr>
      <w:r w:rsidRPr="00800172">
        <w:rPr>
          <w:rFonts w:ascii="Arial" w:hAnsi="Arial" w:cs="Arial"/>
          <w:b/>
          <w:bCs/>
          <w:sz w:val="24"/>
          <w:szCs w:val="24"/>
        </w:rPr>
        <w:t>Hipótesis 3</w:t>
      </w:r>
      <w:r w:rsidRPr="00800172">
        <w:rPr>
          <w:rFonts w:ascii="Arial" w:hAnsi="Arial" w:cs="Arial"/>
          <w:sz w:val="24"/>
          <w:szCs w:val="24"/>
        </w:rPr>
        <w:t>: Impacto del fine-</w:t>
      </w:r>
      <w:proofErr w:type="spellStart"/>
      <w:r w:rsidRPr="00800172">
        <w:rPr>
          <w:rFonts w:ascii="Arial" w:hAnsi="Arial" w:cs="Arial"/>
          <w:sz w:val="24"/>
          <w:szCs w:val="24"/>
        </w:rPr>
        <w:t>tuning</w:t>
      </w:r>
      <w:proofErr w:type="spellEnd"/>
      <w:r w:rsidRPr="00800172">
        <w:rPr>
          <w:rFonts w:ascii="Arial" w:hAnsi="Arial" w:cs="Arial"/>
          <w:sz w:val="24"/>
          <w:szCs w:val="24"/>
        </w:rPr>
        <w:t xml:space="preserve"> clínico. Parcialmente confirmada. Aunque el modelo fine-tuneado mostró ligeras mejoras en el Bi-</w:t>
      </w:r>
      <w:proofErr w:type="spellStart"/>
      <w:r w:rsidRPr="00800172">
        <w:rPr>
          <w:rFonts w:ascii="Arial" w:hAnsi="Arial" w:cs="Arial"/>
          <w:sz w:val="24"/>
          <w:szCs w:val="24"/>
        </w:rPr>
        <w:t>Encoder</w:t>
      </w:r>
      <w:proofErr w:type="spellEnd"/>
      <w:r w:rsidRPr="00800172">
        <w:rPr>
          <w:rFonts w:ascii="Arial" w:hAnsi="Arial" w:cs="Arial"/>
          <w:sz w:val="24"/>
          <w:szCs w:val="24"/>
        </w:rPr>
        <w:t>, los beneficios no fueron significativos respecto al modelo generalista. En el caso del Cross-</w:t>
      </w:r>
      <w:proofErr w:type="spellStart"/>
      <w:r w:rsidRPr="00800172">
        <w:rPr>
          <w:rFonts w:ascii="Arial" w:hAnsi="Arial" w:cs="Arial"/>
          <w:sz w:val="24"/>
          <w:szCs w:val="24"/>
        </w:rPr>
        <w:t>Encoder</w:t>
      </w:r>
      <w:proofErr w:type="spellEnd"/>
      <w:r w:rsidRPr="00800172">
        <w:rPr>
          <w:rFonts w:ascii="Arial" w:hAnsi="Arial" w:cs="Arial"/>
          <w:sz w:val="24"/>
          <w:szCs w:val="24"/>
        </w:rPr>
        <w:t>, el rendimiento se mantuvo perfecto en ambas versiones, lo que sugiere que el fine-</w:t>
      </w:r>
      <w:proofErr w:type="spellStart"/>
      <w:r w:rsidRPr="00800172">
        <w:rPr>
          <w:rFonts w:ascii="Arial" w:hAnsi="Arial" w:cs="Arial"/>
          <w:sz w:val="24"/>
          <w:szCs w:val="24"/>
        </w:rPr>
        <w:t>tuning</w:t>
      </w:r>
      <w:proofErr w:type="spellEnd"/>
      <w:r w:rsidRPr="00800172">
        <w:rPr>
          <w:rFonts w:ascii="Arial" w:hAnsi="Arial" w:cs="Arial"/>
          <w:sz w:val="24"/>
          <w:szCs w:val="24"/>
        </w:rPr>
        <w:t xml:space="preserve"> no aporta mejoras sustanciales bajo las condiciones </w:t>
      </w:r>
      <w:r w:rsidRPr="00800172">
        <w:rPr>
          <w:rFonts w:ascii="Arial" w:hAnsi="Arial" w:cs="Arial"/>
          <w:sz w:val="24"/>
          <w:szCs w:val="24"/>
        </w:rPr>
        <w:lastRenderedPageBreak/>
        <w:t>evaluadas (n=10 consultas). La validación completa requiere evaluación sobre el conjunto extendido.</w:t>
      </w:r>
    </w:p>
    <w:p w14:paraId="35064575" w14:textId="506FDF10" w:rsidR="005725EB" w:rsidRPr="00800172" w:rsidRDefault="00800172" w:rsidP="005725EB">
      <w:pPr>
        <w:spacing w:line="360" w:lineRule="auto"/>
        <w:rPr>
          <w:rFonts w:ascii="Arial" w:hAnsi="Arial" w:cs="Arial"/>
          <w:sz w:val="24"/>
          <w:szCs w:val="24"/>
        </w:rPr>
      </w:pPr>
      <w:r w:rsidRPr="00800172">
        <w:rPr>
          <w:rFonts w:ascii="Arial" w:hAnsi="Arial" w:cs="Arial"/>
          <w:b/>
          <w:bCs/>
          <w:sz w:val="24"/>
          <w:szCs w:val="24"/>
        </w:rPr>
        <w:t xml:space="preserve">Conclusión </w:t>
      </w:r>
      <w:proofErr w:type="gramStart"/>
      <w:r w:rsidRPr="00800172">
        <w:rPr>
          <w:rFonts w:ascii="Arial" w:hAnsi="Arial" w:cs="Arial"/>
          <w:b/>
          <w:bCs/>
          <w:sz w:val="24"/>
          <w:szCs w:val="24"/>
        </w:rPr>
        <w:t>general:</w:t>
      </w:r>
      <w:r w:rsidR="005725EB" w:rsidRPr="005725EB">
        <w:rPr>
          <w:rFonts w:ascii="Arial" w:hAnsi="Arial" w:cs="Arial"/>
          <w:sz w:val="24"/>
          <w:szCs w:val="24"/>
        </w:rPr>
        <w:t>.</w:t>
      </w:r>
      <w:proofErr w:type="gramEnd"/>
    </w:p>
    <w:p w14:paraId="0E3F8899" w14:textId="77777777" w:rsidR="005725EB" w:rsidRPr="005725EB" w:rsidRDefault="005725EB" w:rsidP="005725EB">
      <w:pPr>
        <w:spacing w:line="360" w:lineRule="auto"/>
        <w:rPr>
          <w:rFonts w:ascii="Arial" w:hAnsi="Arial" w:cs="Arial"/>
          <w:sz w:val="24"/>
          <w:szCs w:val="24"/>
        </w:rPr>
      </w:pPr>
      <w:r w:rsidRPr="005725EB">
        <w:rPr>
          <w:rFonts w:ascii="Arial" w:hAnsi="Arial" w:cs="Arial"/>
          <w:sz w:val="24"/>
          <w:szCs w:val="24"/>
        </w:rPr>
        <w:t>Los resultados validan empíricamente el diseño de un sistema RAG basado en Cross-</w:t>
      </w:r>
      <w:proofErr w:type="spellStart"/>
      <w:r w:rsidRPr="005725EB">
        <w:rPr>
          <w:rFonts w:ascii="Arial" w:hAnsi="Arial" w:cs="Arial"/>
          <w:sz w:val="24"/>
          <w:szCs w:val="24"/>
        </w:rPr>
        <w:t>Encoder</w:t>
      </w:r>
      <w:proofErr w:type="spellEnd"/>
      <w:r w:rsidRPr="005725EB">
        <w:rPr>
          <w:rFonts w:ascii="Arial" w:hAnsi="Arial" w:cs="Arial"/>
          <w:sz w:val="24"/>
          <w:szCs w:val="24"/>
        </w:rPr>
        <w:t xml:space="preserve"> con pool balanceado como arquitectura óptima para aplicaciones médicas. El pipeline híbrido que integra recuperación léxica (TF-IDF) y densa (Bi-</w:t>
      </w:r>
      <w:proofErr w:type="spellStart"/>
      <w:r w:rsidRPr="005725EB">
        <w:rPr>
          <w:rFonts w:ascii="Arial" w:hAnsi="Arial" w:cs="Arial"/>
          <w:sz w:val="24"/>
          <w:szCs w:val="24"/>
        </w:rPr>
        <w:t>Encoder</w:t>
      </w:r>
      <w:proofErr w:type="spellEnd"/>
      <w:r w:rsidRPr="005725EB">
        <w:rPr>
          <w:rFonts w:ascii="Arial" w:hAnsi="Arial" w:cs="Arial"/>
          <w:sz w:val="24"/>
          <w:szCs w:val="24"/>
        </w:rPr>
        <w:t xml:space="preserve">) seguido de </w:t>
      </w:r>
      <w:proofErr w:type="spellStart"/>
      <w:r w:rsidRPr="005725EB">
        <w:rPr>
          <w:rFonts w:ascii="Arial" w:hAnsi="Arial" w:cs="Arial"/>
          <w:sz w:val="24"/>
          <w:szCs w:val="24"/>
        </w:rPr>
        <w:t>reranking</w:t>
      </w:r>
      <w:proofErr w:type="spellEnd"/>
      <w:r w:rsidRPr="005725EB">
        <w:rPr>
          <w:rFonts w:ascii="Arial" w:hAnsi="Arial" w:cs="Arial"/>
          <w:sz w:val="24"/>
          <w:szCs w:val="24"/>
        </w:rPr>
        <w:t xml:space="preserve"> contextual (Cross-</w:t>
      </w:r>
      <w:proofErr w:type="spellStart"/>
      <w:r w:rsidRPr="005725EB">
        <w:rPr>
          <w:rFonts w:ascii="Arial" w:hAnsi="Arial" w:cs="Arial"/>
          <w:sz w:val="24"/>
          <w:szCs w:val="24"/>
        </w:rPr>
        <w:t>Encoder</w:t>
      </w:r>
      <w:proofErr w:type="spellEnd"/>
      <w:r w:rsidRPr="005725EB">
        <w:rPr>
          <w:rFonts w:ascii="Arial" w:hAnsi="Arial" w:cs="Arial"/>
          <w:sz w:val="24"/>
          <w:szCs w:val="24"/>
        </w:rPr>
        <w:t>) logra el balance ideal entre precisión y eficiencia computacional.</w:t>
      </w:r>
    </w:p>
    <w:p w14:paraId="36681C64" w14:textId="77777777" w:rsidR="005725EB" w:rsidRPr="005725EB" w:rsidRDefault="005725EB" w:rsidP="005725EB">
      <w:pPr>
        <w:spacing w:line="360" w:lineRule="auto"/>
        <w:rPr>
          <w:rFonts w:ascii="Arial" w:hAnsi="Arial" w:cs="Arial"/>
          <w:sz w:val="24"/>
          <w:szCs w:val="24"/>
        </w:rPr>
      </w:pPr>
    </w:p>
    <w:p w14:paraId="5315F4C1" w14:textId="77777777" w:rsidR="005725EB" w:rsidRPr="005725EB" w:rsidRDefault="005725EB" w:rsidP="005725EB">
      <w:pPr>
        <w:spacing w:line="360" w:lineRule="auto"/>
        <w:rPr>
          <w:rFonts w:ascii="Arial" w:hAnsi="Arial" w:cs="Arial"/>
          <w:sz w:val="24"/>
          <w:szCs w:val="24"/>
        </w:rPr>
      </w:pPr>
      <w:r w:rsidRPr="005725EB">
        <w:rPr>
          <w:rFonts w:ascii="Arial" w:hAnsi="Arial" w:cs="Arial"/>
          <w:sz w:val="24"/>
          <w:szCs w:val="24"/>
        </w:rPr>
        <w:t>El análisis comparativo demuestra que el modelo generalista BAAI/bge-m3 proporciona rendimiento robusto y óptimo para el dominio médico evaluado, mientras que el fine-</w:t>
      </w:r>
      <w:proofErr w:type="spellStart"/>
      <w:r w:rsidRPr="005725EB">
        <w:rPr>
          <w:rFonts w:ascii="Arial" w:hAnsi="Arial" w:cs="Arial"/>
          <w:sz w:val="24"/>
          <w:szCs w:val="24"/>
        </w:rPr>
        <w:t>tuning</w:t>
      </w:r>
      <w:proofErr w:type="spellEnd"/>
      <w:r w:rsidRPr="005725EB">
        <w:rPr>
          <w:rFonts w:ascii="Arial" w:hAnsi="Arial" w:cs="Arial"/>
          <w:sz w:val="24"/>
          <w:szCs w:val="24"/>
        </w:rPr>
        <w:t xml:space="preserve"> específico no aporta mejoras sustanciales. Esta evidencia refuerza la validez de utilizar el modelo base para la implementación del sistema final, simplificando la arquitectura sin comprometer la calidad de recuperación.</w:t>
      </w:r>
    </w:p>
    <w:p w14:paraId="0C5B7472" w14:textId="77777777" w:rsidR="005725EB" w:rsidRPr="005725EB" w:rsidRDefault="005725EB" w:rsidP="005725EB">
      <w:pPr>
        <w:spacing w:line="360" w:lineRule="auto"/>
        <w:rPr>
          <w:rFonts w:ascii="Arial" w:hAnsi="Arial" w:cs="Arial"/>
          <w:sz w:val="24"/>
          <w:szCs w:val="24"/>
        </w:rPr>
      </w:pPr>
    </w:p>
    <w:p w14:paraId="2B8EF535" w14:textId="77777777" w:rsidR="005725EB" w:rsidRDefault="005725EB" w:rsidP="005725EB">
      <w:pPr>
        <w:spacing w:line="360" w:lineRule="auto"/>
        <w:rPr>
          <w:rFonts w:ascii="Arial" w:hAnsi="Arial" w:cs="Arial"/>
          <w:sz w:val="24"/>
          <w:szCs w:val="24"/>
        </w:rPr>
      </w:pPr>
      <w:r w:rsidRPr="005725EB">
        <w:rPr>
          <w:rFonts w:ascii="Arial" w:hAnsi="Arial" w:cs="Arial"/>
          <w:sz w:val="24"/>
          <w:szCs w:val="24"/>
        </w:rPr>
        <w:t>Los hallazgos proporcionan la base empírica sólida para proceder con la implementación del sistema RAG completo del Capítulo 4.</w:t>
      </w:r>
    </w:p>
    <w:p w14:paraId="1D3C2CE4" w14:textId="77777777" w:rsidR="005725EB" w:rsidRPr="005725EB" w:rsidRDefault="005725EB" w:rsidP="005725EB">
      <w:pPr>
        <w:rPr>
          <w:rFonts w:ascii="Arial" w:hAnsi="Arial" w:cs="Arial"/>
          <w:sz w:val="24"/>
          <w:szCs w:val="24"/>
        </w:rPr>
      </w:pPr>
    </w:p>
    <w:p w14:paraId="5F6E76AB" w14:textId="335EE584" w:rsidR="00F47604" w:rsidRDefault="00F47604" w:rsidP="00F47604">
      <w:pPr>
        <w:pStyle w:val="Ttulo2"/>
        <w:numPr>
          <w:ilvl w:val="1"/>
          <w:numId w:val="6"/>
        </w:numPr>
      </w:pPr>
      <w:r w:rsidRPr="00F47604">
        <w:t>Experimento 2: BM25 + Bi-</w:t>
      </w:r>
      <w:proofErr w:type="spellStart"/>
      <w:r w:rsidRPr="00F47604">
        <w:t>Encoder</w:t>
      </w:r>
      <w:proofErr w:type="spellEnd"/>
      <w:r w:rsidRPr="00F47604">
        <w:t xml:space="preserve"> + Cross-</w:t>
      </w:r>
      <w:proofErr w:type="spellStart"/>
      <w:r w:rsidRPr="00F47604">
        <w:t>Encoder</w:t>
      </w:r>
      <w:proofErr w:type="spellEnd"/>
      <w:r w:rsidRPr="00F47604">
        <w:t xml:space="preserve"> a Nivel de </w:t>
      </w:r>
      <w:proofErr w:type="spellStart"/>
      <w:r w:rsidRPr="00F47604">
        <w:t>Chunks</w:t>
      </w:r>
      <w:proofErr w:type="spellEnd"/>
    </w:p>
    <w:p w14:paraId="1F8C27E2" w14:textId="7201CA3B" w:rsidR="00FD4F2D" w:rsidRDefault="00FD4F2D" w:rsidP="00F47604">
      <w:pPr>
        <w:spacing w:line="360" w:lineRule="auto"/>
        <w:rPr>
          <w:rFonts w:ascii="Arial" w:hAnsi="Arial" w:cs="Arial"/>
          <w:sz w:val="24"/>
          <w:szCs w:val="24"/>
        </w:rPr>
      </w:pPr>
      <w:r w:rsidRPr="00FD4F2D">
        <w:rPr>
          <w:rFonts w:ascii="Arial" w:hAnsi="Arial" w:cs="Arial"/>
          <w:sz w:val="24"/>
          <w:szCs w:val="24"/>
        </w:rPr>
        <w:t>Este experimento implementa un pipeline de recuperación a nivel de fragmento (</w:t>
      </w:r>
      <w:proofErr w:type="spellStart"/>
      <w:r w:rsidRPr="00FD4F2D">
        <w:rPr>
          <w:rFonts w:ascii="Arial" w:hAnsi="Arial" w:cs="Arial"/>
          <w:sz w:val="24"/>
          <w:szCs w:val="24"/>
        </w:rPr>
        <w:t>chunk</w:t>
      </w:r>
      <w:proofErr w:type="spellEnd"/>
      <w:r w:rsidRPr="00FD4F2D">
        <w:rPr>
          <w:rFonts w:ascii="Arial" w:hAnsi="Arial" w:cs="Arial"/>
          <w:sz w:val="24"/>
          <w:szCs w:val="24"/>
        </w:rPr>
        <w:t xml:space="preserve">), permitiendo localización precisa de evidencias específicas dentro de documentos extensos, combinando enfoques dispersos y </w:t>
      </w:r>
      <w:proofErr w:type="gramStart"/>
      <w:r w:rsidRPr="00FD4F2D">
        <w:rPr>
          <w:rFonts w:ascii="Arial" w:hAnsi="Arial" w:cs="Arial"/>
          <w:sz w:val="24"/>
          <w:szCs w:val="24"/>
        </w:rPr>
        <w:t>densos..</w:t>
      </w:r>
      <w:proofErr w:type="gramEnd"/>
    </w:p>
    <w:p w14:paraId="4F88368B" w14:textId="77777777" w:rsidR="00FD4F2D" w:rsidRDefault="00FD4F2D" w:rsidP="00F47604">
      <w:pPr>
        <w:spacing w:line="360" w:lineRule="auto"/>
        <w:rPr>
          <w:rFonts w:ascii="Arial" w:hAnsi="Arial" w:cs="Arial"/>
          <w:sz w:val="24"/>
          <w:szCs w:val="24"/>
        </w:rPr>
      </w:pPr>
      <w:r w:rsidRPr="00FD4F2D">
        <w:rPr>
          <w:rFonts w:ascii="Arial" w:hAnsi="Arial" w:cs="Arial"/>
          <w:sz w:val="24"/>
          <w:szCs w:val="24"/>
        </w:rPr>
        <w:t>Este experimento implementa un pipeline de recuperación a nivel de fragmento (</w:t>
      </w:r>
      <w:proofErr w:type="spellStart"/>
      <w:r w:rsidRPr="00FD4F2D">
        <w:rPr>
          <w:rFonts w:ascii="Arial" w:hAnsi="Arial" w:cs="Arial"/>
          <w:sz w:val="24"/>
          <w:szCs w:val="24"/>
        </w:rPr>
        <w:t>chunk</w:t>
      </w:r>
      <w:proofErr w:type="spellEnd"/>
      <w:r w:rsidRPr="00FD4F2D">
        <w:rPr>
          <w:rFonts w:ascii="Arial" w:hAnsi="Arial" w:cs="Arial"/>
          <w:sz w:val="24"/>
          <w:szCs w:val="24"/>
        </w:rPr>
        <w:t xml:space="preserve">), permitiendo la localización precisa de evidencias específicas dentro de documentos extensos. </w:t>
      </w:r>
    </w:p>
    <w:p w14:paraId="525C2134" w14:textId="3372A09B" w:rsidR="00FD4F2D" w:rsidRDefault="00FD4F2D" w:rsidP="00F47604">
      <w:pPr>
        <w:spacing w:line="360" w:lineRule="auto"/>
        <w:rPr>
          <w:rFonts w:ascii="Arial" w:hAnsi="Arial" w:cs="Arial"/>
          <w:sz w:val="24"/>
          <w:szCs w:val="24"/>
        </w:rPr>
      </w:pPr>
      <w:r w:rsidRPr="00FD4F2D">
        <w:rPr>
          <w:rFonts w:ascii="Arial" w:hAnsi="Arial" w:cs="Arial"/>
          <w:sz w:val="24"/>
          <w:szCs w:val="24"/>
        </w:rPr>
        <w:t>Se combinan enfoques dispersos (BM25) y densos (Bi-</w:t>
      </w:r>
      <w:proofErr w:type="spellStart"/>
      <w:r w:rsidRPr="00FD4F2D">
        <w:rPr>
          <w:rFonts w:ascii="Arial" w:hAnsi="Arial" w:cs="Arial"/>
          <w:sz w:val="24"/>
          <w:szCs w:val="24"/>
        </w:rPr>
        <w:t>Encoder</w:t>
      </w:r>
      <w:proofErr w:type="spellEnd"/>
      <w:r w:rsidRPr="00FD4F2D">
        <w:rPr>
          <w:rFonts w:ascii="Arial" w:hAnsi="Arial" w:cs="Arial"/>
          <w:sz w:val="24"/>
          <w:szCs w:val="24"/>
        </w:rPr>
        <w:t xml:space="preserve"> y Cross-</w:t>
      </w:r>
      <w:proofErr w:type="spellStart"/>
      <w:r w:rsidRPr="00FD4F2D">
        <w:rPr>
          <w:rFonts w:ascii="Arial" w:hAnsi="Arial" w:cs="Arial"/>
          <w:sz w:val="24"/>
          <w:szCs w:val="24"/>
        </w:rPr>
        <w:t>Encoder</w:t>
      </w:r>
      <w:proofErr w:type="spellEnd"/>
      <w:r w:rsidRPr="00FD4F2D">
        <w:rPr>
          <w:rFonts w:ascii="Arial" w:hAnsi="Arial" w:cs="Arial"/>
          <w:sz w:val="24"/>
          <w:szCs w:val="24"/>
        </w:rPr>
        <w:t xml:space="preserve">) sobre un mismo corpus de documentos clínicos. </w:t>
      </w:r>
    </w:p>
    <w:p w14:paraId="5F4270EE" w14:textId="289E0CC1" w:rsidR="00FD4F2D" w:rsidRDefault="00FD4F2D" w:rsidP="00F47604">
      <w:pPr>
        <w:spacing w:line="360" w:lineRule="auto"/>
        <w:rPr>
          <w:rFonts w:ascii="Arial" w:hAnsi="Arial" w:cs="Arial"/>
          <w:sz w:val="24"/>
          <w:szCs w:val="24"/>
        </w:rPr>
      </w:pPr>
      <w:r w:rsidRPr="00FD4F2D">
        <w:rPr>
          <w:rFonts w:ascii="Arial" w:hAnsi="Arial" w:cs="Arial"/>
          <w:sz w:val="24"/>
          <w:szCs w:val="24"/>
        </w:rPr>
        <w:lastRenderedPageBreak/>
        <w:t>Se evalúan dos configuraciones: un pipeline secuencial BM25 → Bi-</w:t>
      </w:r>
      <w:proofErr w:type="spellStart"/>
      <w:r w:rsidRPr="00FD4F2D">
        <w:rPr>
          <w:rFonts w:ascii="Arial" w:hAnsi="Arial" w:cs="Arial"/>
          <w:sz w:val="24"/>
          <w:szCs w:val="24"/>
        </w:rPr>
        <w:t>Encoder</w:t>
      </w:r>
      <w:proofErr w:type="spellEnd"/>
      <w:r w:rsidRPr="00FD4F2D">
        <w:rPr>
          <w:rFonts w:ascii="Arial" w:hAnsi="Arial" w:cs="Arial"/>
          <w:sz w:val="24"/>
          <w:szCs w:val="24"/>
        </w:rPr>
        <w:t xml:space="preserve"> → Cross-</w:t>
      </w:r>
      <w:proofErr w:type="spellStart"/>
      <w:r w:rsidRPr="00FD4F2D">
        <w:rPr>
          <w:rFonts w:ascii="Arial" w:hAnsi="Arial" w:cs="Arial"/>
          <w:sz w:val="24"/>
          <w:szCs w:val="24"/>
        </w:rPr>
        <w:t>Encoder</w:t>
      </w:r>
      <w:proofErr w:type="spellEnd"/>
      <w:r w:rsidRPr="00FD4F2D">
        <w:rPr>
          <w:rFonts w:ascii="Arial" w:hAnsi="Arial" w:cs="Arial"/>
          <w:sz w:val="24"/>
          <w:szCs w:val="24"/>
        </w:rPr>
        <w:t>, y una estrategia paralela basada en pool balanceado entre BM25 y Bi-</w:t>
      </w:r>
      <w:proofErr w:type="spellStart"/>
      <w:r w:rsidRPr="00FD4F2D">
        <w:rPr>
          <w:rFonts w:ascii="Arial" w:hAnsi="Arial" w:cs="Arial"/>
          <w:sz w:val="24"/>
          <w:szCs w:val="24"/>
        </w:rPr>
        <w:t>Encoder</w:t>
      </w:r>
      <w:proofErr w:type="spellEnd"/>
      <w:r w:rsidRPr="00FD4F2D">
        <w:rPr>
          <w:rFonts w:ascii="Arial" w:hAnsi="Arial" w:cs="Arial"/>
          <w:sz w:val="24"/>
          <w:szCs w:val="24"/>
        </w:rPr>
        <w:t>.</w:t>
      </w:r>
    </w:p>
    <w:p w14:paraId="1D381A44" w14:textId="77777777" w:rsidR="008B1B20" w:rsidRDefault="008B1B20" w:rsidP="00F47604">
      <w:pPr>
        <w:spacing w:line="360" w:lineRule="auto"/>
        <w:rPr>
          <w:rFonts w:ascii="Arial" w:hAnsi="Arial" w:cs="Arial"/>
          <w:sz w:val="24"/>
          <w:szCs w:val="24"/>
        </w:rPr>
      </w:pPr>
    </w:p>
    <w:p w14:paraId="14763077" w14:textId="77777777" w:rsidR="008B1B20" w:rsidRPr="008B1B20" w:rsidRDefault="008B1B20" w:rsidP="008B1B20">
      <w:pPr>
        <w:spacing w:line="360" w:lineRule="auto"/>
        <w:rPr>
          <w:rFonts w:ascii="Arial" w:hAnsi="Arial" w:cs="Arial"/>
          <w:sz w:val="24"/>
          <w:szCs w:val="24"/>
        </w:rPr>
      </w:pPr>
      <w:r w:rsidRPr="008B1B20">
        <w:rPr>
          <w:rFonts w:ascii="Arial" w:hAnsi="Arial" w:cs="Arial"/>
          <w:b/>
          <w:bCs/>
          <w:sz w:val="24"/>
          <w:szCs w:val="24"/>
        </w:rPr>
        <w:t>Diferencias clave entre TF-IDF y BM25:</w:t>
      </w:r>
    </w:p>
    <w:p w14:paraId="152E11E3" w14:textId="77777777" w:rsidR="008B1B20" w:rsidRPr="008B1B20" w:rsidRDefault="008B1B20" w:rsidP="008B1B20">
      <w:pPr>
        <w:numPr>
          <w:ilvl w:val="0"/>
          <w:numId w:val="110"/>
        </w:numPr>
        <w:spacing w:line="360" w:lineRule="auto"/>
        <w:rPr>
          <w:rFonts w:ascii="Arial" w:hAnsi="Arial" w:cs="Arial"/>
          <w:sz w:val="24"/>
          <w:szCs w:val="24"/>
        </w:rPr>
      </w:pPr>
      <w:r w:rsidRPr="008B1B20">
        <w:rPr>
          <w:rFonts w:ascii="Arial" w:hAnsi="Arial" w:cs="Arial"/>
          <w:b/>
          <w:bCs/>
          <w:sz w:val="24"/>
          <w:szCs w:val="24"/>
        </w:rPr>
        <w:t>TF-IDF (</w:t>
      </w:r>
      <w:proofErr w:type="spellStart"/>
      <w:r w:rsidRPr="008B1B20">
        <w:rPr>
          <w:rFonts w:ascii="Arial" w:hAnsi="Arial" w:cs="Arial"/>
          <w:b/>
          <w:bCs/>
          <w:sz w:val="24"/>
          <w:szCs w:val="24"/>
        </w:rPr>
        <w:t>Term</w:t>
      </w:r>
      <w:proofErr w:type="spellEnd"/>
      <w:r w:rsidRPr="008B1B20">
        <w:rPr>
          <w:rFonts w:ascii="Arial" w:hAnsi="Arial" w:cs="Arial"/>
          <w:b/>
          <w:bCs/>
          <w:sz w:val="24"/>
          <w:szCs w:val="24"/>
        </w:rPr>
        <w:t xml:space="preserve"> </w:t>
      </w:r>
      <w:proofErr w:type="spellStart"/>
      <w:r w:rsidRPr="008B1B20">
        <w:rPr>
          <w:rFonts w:ascii="Arial" w:hAnsi="Arial" w:cs="Arial"/>
          <w:b/>
          <w:bCs/>
          <w:sz w:val="24"/>
          <w:szCs w:val="24"/>
        </w:rPr>
        <w:t>Frequency</w:t>
      </w:r>
      <w:proofErr w:type="spellEnd"/>
      <w:r w:rsidRPr="008B1B20">
        <w:rPr>
          <w:rFonts w:ascii="Arial" w:hAnsi="Arial" w:cs="Arial"/>
          <w:b/>
          <w:bCs/>
          <w:sz w:val="24"/>
          <w:szCs w:val="24"/>
        </w:rPr>
        <w:t xml:space="preserve"> – Inverse </w:t>
      </w:r>
      <w:proofErr w:type="spellStart"/>
      <w:r w:rsidRPr="008B1B20">
        <w:rPr>
          <w:rFonts w:ascii="Arial" w:hAnsi="Arial" w:cs="Arial"/>
          <w:b/>
          <w:bCs/>
          <w:sz w:val="24"/>
          <w:szCs w:val="24"/>
        </w:rPr>
        <w:t>Document</w:t>
      </w:r>
      <w:proofErr w:type="spellEnd"/>
      <w:r w:rsidRPr="008B1B20">
        <w:rPr>
          <w:rFonts w:ascii="Arial" w:hAnsi="Arial" w:cs="Arial"/>
          <w:b/>
          <w:bCs/>
          <w:sz w:val="24"/>
          <w:szCs w:val="24"/>
        </w:rPr>
        <w:t xml:space="preserve"> </w:t>
      </w:r>
      <w:proofErr w:type="spellStart"/>
      <w:r w:rsidRPr="008B1B20">
        <w:rPr>
          <w:rFonts w:ascii="Arial" w:hAnsi="Arial" w:cs="Arial"/>
          <w:b/>
          <w:bCs/>
          <w:sz w:val="24"/>
          <w:szCs w:val="24"/>
        </w:rPr>
        <w:t>Frequency</w:t>
      </w:r>
      <w:proofErr w:type="spellEnd"/>
      <w:r w:rsidRPr="008B1B20">
        <w:rPr>
          <w:rFonts w:ascii="Arial" w:hAnsi="Arial" w:cs="Arial"/>
          <w:b/>
          <w:bCs/>
          <w:sz w:val="24"/>
          <w:szCs w:val="24"/>
        </w:rPr>
        <w:t>)</w:t>
      </w:r>
      <w:r w:rsidRPr="008B1B20">
        <w:rPr>
          <w:rFonts w:ascii="Arial" w:hAnsi="Arial" w:cs="Arial"/>
          <w:sz w:val="24"/>
          <w:szCs w:val="24"/>
        </w:rPr>
        <w:t xml:space="preserve"> pondera la importancia de cada término en un documento según:</w:t>
      </w:r>
    </w:p>
    <w:p w14:paraId="2370DDF9" w14:textId="77777777" w:rsidR="008B1B20" w:rsidRPr="008B1B20" w:rsidRDefault="008B1B20" w:rsidP="008B1B20">
      <w:pPr>
        <w:numPr>
          <w:ilvl w:val="1"/>
          <w:numId w:val="110"/>
        </w:numPr>
        <w:spacing w:line="360" w:lineRule="auto"/>
        <w:rPr>
          <w:rFonts w:ascii="Arial" w:hAnsi="Arial" w:cs="Arial"/>
          <w:sz w:val="24"/>
          <w:szCs w:val="24"/>
        </w:rPr>
      </w:pPr>
      <w:r w:rsidRPr="008B1B20">
        <w:rPr>
          <w:rFonts w:ascii="Arial" w:hAnsi="Arial" w:cs="Arial"/>
          <w:sz w:val="24"/>
          <w:szCs w:val="24"/>
        </w:rPr>
        <w:t>Su frecuencia en el propio documento (TF).</w:t>
      </w:r>
    </w:p>
    <w:p w14:paraId="3C006F40" w14:textId="77777777" w:rsidR="008B1B20" w:rsidRPr="008B1B20" w:rsidRDefault="008B1B20" w:rsidP="008B1B20">
      <w:pPr>
        <w:numPr>
          <w:ilvl w:val="1"/>
          <w:numId w:val="110"/>
        </w:numPr>
        <w:spacing w:line="360" w:lineRule="auto"/>
        <w:rPr>
          <w:rFonts w:ascii="Arial" w:hAnsi="Arial" w:cs="Arial"/>
          <w:sz w:val="24"/>
          <w:szCs w:val="24"/>
        </w:rPr>
      </w:pPr>
      <w:r w:rsidRPr="008B1B20">
        <w:rPr>
          <w:rFonts w:ascii="Arial" w:hAnsi="Arial" w:cs="Arial"/>
          <w:sz w:val="24"/>
          <w:szCs w:val="24"/>
        </w:rPr>
        <w:t>Su rareza en la colección (IDF), penalizando términos comunes.</w:t>
      </w:r>
    </w:p>
    <w:p w14:paraId="77B8C343" w14:textId="77777777" w:rsidR="008B1B20" w:rsidRPr="008B1B20" w:rsidRDefault="008B1B20" w:rsidP="008B1B20">
      <w:pPr>
        <w:numPr>
          <w:ilvl w:val="0"/>
          <w:numId w:val="110"/>
        </w:numPr>
        <w:spacing w:line="360" w:lineRule="auto"/>
        <w:rPr>
          <w:rFonts w:ascii="Arial" w:hAnsi="Arial" w:cs="Arial"/>
          <w:sz w:val="24"/>
          <w:szCs w:val="24"/>
        </w:rPr>
      </w:pPr>
      <w:r w:rsidRPr="008B1B20">
        <w:rPr>
          <w:rFonts w:ascii="Arial" w:hAnsi="Arial" w:cs="Arial"/>
          <w:b/>
          <w:bCs/>
          <w:sz w:val="24"/>
          <w:szCs w:val="24"/>
        </w:rPr>
        <w:t>BM25</w:t>
      </w:r>
      <w:r w:rsidRPr="008B1B20">
        <w:rPr>
          <w:rFonts w:ascii="Arial" w:hAnsi="Arial" w:cs="Arial"/>
          <w:sz w:val="24"/>
          <w:szCs w:val="24"/>
        </w:rPr>
        <w:t xml:space="preserve"> mejora este esquema con dos mecanismos fundamentales:</w:t>
      </w:r>
    </w:p>
    <w:p w14:paraId="0627D974" w14:textId="77777777" w:rsidR="008B1B20" w:rsidRPr="008B1B20" w:rsidRDefault="008B1B20" w:rsidP="008B1B20">
      <w:pPr>
        <w:numPr>
          <w:ilvl w:val="1"/>
          <w:numId w:val="110"/>
        </w:numPr>
        <w:spacing w:line="360" w:lineRule="auto"/>
        <w:rPr>
          <w:rFonts w:ascii="Arial" w:hAnsi="Arial" w:cs="Arial"/>
          <w:sz w:val="24"/>
          <w:szCs w:val="24"/>
        </w:rPr>
      </w:pPr>
      <w:r w:rsidRPr="008B1B20">
        <w:rPr>
          <w:rFonts w:ascii="Arial" w:hAnsi="Arial" w:cs="Arial"/>
          <w:b/>
          <w:bCs/>
          <w:sz w:val="24"/>
          <w:szCs w:val="24"/>
        </w:rPr>
        <w:t>Saturación de frecuencia:</w:t>
      </w:r>
      <w:r w:rsidRPr="008B1B20">
        <w:rPr>
          <w:rFonts w:ascii="Arial" w:hAnsi="Arial" w:cs="Arial"/>
          <w:sz w:val="24"/>
          <w:szCs w:val="24"/>
        </w:rPr>
        <w:t xml:space="preserve"> Limita la ganancia de relevancia que aporta la repetición de una palabra. Es decir, repetir un término muchas veces no incrementa su peso indefinidamente, evitando sobreajuste.</w:t>
      </w:r>
    </w:p>
    <w:p w14:paraId="41CDF136" w14:textId="77777777" w:rsidR="008B1B20" w:rsidRPr="008B1B20" w:rsidRDefault="008B1B20" w:rsidP="008B1B20">
      <w:pPr>
        <w:numPr>
          <w:ilvl w:val="1"/>
          <w:numId w:val="110"/>
        </w:numPr>
        <w:spacing w:line="360" w:lineRule="auto"/>
        <w:rPr>
          <w:rFonts w:ascii="Arial" w:hAnsi="Arial" w:cs="Arial"/>
          <w:sz w:val="24"/>
          <w:szCs w:val="24"/>
        </w:rPr>
      </w:pPr>
      <w:r w:rsidRPr="008B1B20">
        <w:rPr>
          <w:rFonts w:ascii="Arial" w:hAnsi="Arial" w:cs="Arial"/>
          <w:b/>
          <w:bCs/>
          <w:sz w:val="24"/>
          <w:szCs w:val="24"/>
        </w:rPr>
        <w:t>Normalización por longitud de documento:</w:t>
      </w:r>
      <w:r w:rsidRPr="008B1B20">
        <w:rPr>
          <w:rFonts w:ascii="Arial" w:hAnsi="Arial" w:cs="Arial"/>
          <w:sz w:val="24"/>
          <w:szCs w:val="24"/>
        </w:rPr>
        <w:t xml:space="preserve"> Penaliza documentos más largos que podrían incluir muchas palabras irrelevantes, equilibrando la puntuación frente a textos más concisos y específicos.</w:t>
      </w:r>
    </w:p>
    <w:p w14:paraId="07D167B7" w14:textId="2200BCA2" w:rsidR="00F47604" w:rsidRDefault="00D753D0" w:rsidP="00D753D0">
      <w:pPr>
        <w:pStyle w:val="Ttulo2"/>
        <w:numPr>
          <w:ilvl w:val="2"/>
          <w:numId w:val="6"/>
        </w:numPr>
      </w:pPr>
      <w:r w:rsidRPr="00D753D0">
        <w:t>Objetivos y Hipótesis</w:t>
      </w:r>
    </w:p>
    <w:p w14:paraId="0D09EF50" w14:textId="77777777" w:rsidR="002C7B79" w:rsidRDefault="002C7B79" w:rsidP="002C7B79"/>
    <w:p w14:paraId="22C2A785" w14:textId="77777777" w:rsidR="00FD4F2D" w:rsidRDefault="002C7B79" w:rsidP="002C7B79">
      <w:pPr>
        <w:spacing w:line="360" w:lineRule="auto"/>
        <w:rPr>
          <w:rFonts w:ascii="Arial" w:hAnsi="Arial" w:cs="Arial"/>
          <w:sz w:val="24"/>
          <w:szCs w:val="24"/>
        </w:rPr>
      </w:pPr>
      <w:r w:rsidRPr="002C7B79">
        <w:rPr>
          <w:rFonts w:ascii="Arial" w:hAnsi="Arial" w:cs="Arial"/>
          <w:b/>
          <w:bCs/>
          <w:sz w:val="24"/>
          <w:szCs w:val="24"/>
        </w:rPr>
        <w:t>Objetivo principal:</w:t>
      </w:r>
      <w:r w:rsidRPr="002C7B79">
        <w:rPr>
          <w:rFonts w:ascii="Arial" w:hAnsi="Arial" w:cs="Arial"/>
          <w:sz w:val="24"/>
          <w:szCs w:val="24"/>
        </w:rPr>
        <w:t xml:space="preserve"> </w:t>
      </w:r>
      <w:r w:rsidR="00FD4F2D" w:rsidRPr="00FD4F2D">
        <w:rPr>
          <w:rFonts w:ascii="Arial" w:hAnsi="Arial" w:cs="Arial"/>
          <w:sz w:val="24"/>
          <w:szCs w:val="24"/>
        </w:rPr>
        <w:t xml:space="preserve">Evaluar si la granularidad a nivel de </w:t>
      </w:r>
      <w:proofErr w:type="spellStart"/>
      <w:r w:rsidR="00FD4F2D" w:rsidRPr="00FD4F2D">
        <w:rPr>
          <w:rFonts w:ascii="Arial" w:hAnsi="Arial" w:cs="Arial"/>
          <w:sz w:val="24"/>
          <w:szCs w:val="24"/>
        </w:rPr>
        <w:t>chunk</w:t>
      </w:r>
      <w:proofErr w:type="spellEnd"/>
      <w:r w:rsidR="00FD4F2D" w:rsidRPr="00FD4F2D">
        <w:rPr>
          <w:rFonts w:ascii="Arial" w:hAnsi="Arial" w:cs="Arial"/>
          <w:sz w:val="24"/>
          <w:szCs w:val="24"/>
        </w:rPr>
        <w:t xml:space="preserve"> mejora la precisión de recuperación comparado con documentos completos, y determinar la configuración óptima para localización de evidencias médicas específicas</w:t>
      </w:r>
    </w:p>
    <w:p w14:paraId="1B499CFE" w14:textId="758FA53A" w:rsidR="002C7B79" w:rsidRPr="002C7B79" w:rsidRDefault="002C7B79" w:rsidP="002C7B79">
      <w:pPr>
        <w:spacing w:line="360" w:lineRule="auto"/>
        <w:rPr>
          <w:rFonts w:ascii="Arial" w:hAnsi="Arial" w:cs="Arial"/>
          <w:sz w:val="24"/>
          <w:szCs w:val="24"/>
        </w:rPr>
      </w:pPr>
      <w:r w:rsidRPr="002C7B79">
        <w:rPr>
          <w:rFonts w:ascii="Arial" w:hAnsi="Arial" w:cs="Arial"/>
          <w:b/>
          <w:bCs/>
          <w:sz w:val="24"/>
          <w:szCs w:val="24"/>
        </w:rPr>
        <w:t>Hipótesis de trabajo</w:t>
      </w:r>
      <w:r w:rsidRPr="002C7B79">
        <w:rPr>
          <w:rFonts w:ascii="Arial" w:hAnsi="Arial" w:cs="Arial"/>
          <w:sz w:val="24"/>
          <w:szCs w:val="24"/>
        </w:rPr>
        <w:t>:</w:t>
      </w:r>
    </w:p>
    <w:p w14:paraId="72187D75" w14:textId="77777777" w:rsidR="002C7B79" w:rsidRPr="00FD4F2D" w:rsidRDefault="002C7B79" w:rsidP="00FD4F2D">
      <w:pPr>
        <w:pStyle w:val="Prrafodelista"/>
        <w:numPr>
          <w:ilvl w:val="0"/>
          <w:numId w:val="109"/>
        </w:numPr>
        <w:spacing w:line="360" w:lineRule="auto"/>
        <w:rPr>
          <w:rFonts w:ascii="Arial" w:hAnsi="Arial" w:cs="Arial"/>
          <w:sz w:val="24"/>
          <w:szCs w:val="24"/>
        </w:rPr>
      </w:pPr>
      <w:r w:rsidRPr="00FD4F2D">
        <w:rPr>
          <w:rFonts w:ascii="Arial" w:hAnsi="Arial" w:cs="Arial"/>
          <w:b/>
          <w:bCs/>
          <w:sz w:val="24"/>
          <w:szCs w:val="24"/>
        </w:rPr>
        <w:t>Superioridad semántica</w:t>
      </w:r>
      <w:r w:rsidRPr="00FD4F2D">
        <w:rPr>
          <w:rFonts w:ascii="Arial" w:hAnsi="Arial" w:cs="Arial"/>
          <w:sz w:val="24"/>
          <w:szCs w:val="24"/>
        </w:rPr>
        <w:t>: Los métodos densos (Bi-</w:t>
      </w:r>
      <w:proofErr w:type="spellStart"/>
      <w:r w:rsidRPr="00FD4F2D">
        <w:rPr>
          <w:rFonts w:ascii="Arial" w:hAnsi="Arial" w:cs="Arial"/>
          <w:sz w:val="24"/>
          <w:szCs w:val="24"/>
        </w:rPr>
        <w:t>Encoder</w:t>
      </w:r>
      <w:proofErr w:type="spellEnd"/>
      <w:r w:rsidRPr="00FD4F2D">
        <w:rPr>
          <w:rFonts w:ascii="Arial" w:hAnsi="Arial" w:cs="Arial"/>
          <w:sz w:val="24"/>
          <w:szCs w:val="24"/>
        </w:rPr>
        <w:t xml:space="preserve"> y Cross-</w:t>
      </w:r>
      <w:proofErr w:type="spellStart"/>
      <w:r w:rsidRPr="00FD4F2D">
        <w:rPr>
          <w:rFonts w:ascii="Arial" w:hAnsi="Arial" w:cs="Arial"/>
          <w:sz w:val="24"/>
          <w:szCs w:val="24"/>
        </w:rPr>
        <w:t>Encoder</w:t>
      </w:r>
      <w:proofErr w:type="spellEnd"/>
      <w:r w:rsidRPr="00FD4F2D">
        <w:rPr>
          <w:rFonts w:ascii="Arial" w:hAnsi="Arial" w:cs="Arial"/>
          <w:sz w:val="24"/>
          <w:szCs w:val="24"/>
        </w:rPr>
        <w:t>) superan a BM25 en precisión semántica, capturando relaciones profundas de significado.</w:t>
      </w:r>
    </w:p>
    <w:p w14:paraId="3091F2C2" w14:textId="77777777" w:rsidR="002C7B79" w:rsidRPr="00FD4F2D" w:rsidRDefault="002C7B79" w:rsidP="00FD4F2D">
      <w:pPr>
        <w:pStyle w:val="Prrafodelista"/>
        <w:numPr>
          <w:ilvl w:val="0"/>
          <w:numId w:val="109"/>
        </w:numPr>
        <w:spacing w:line="360" w:lineRule="auto"/>
        <w:rPr>
          <w:rFonts w:ascii="Arial" w:hAnsi="Arial" w:cs="Arial"/>
          <w:sz w:val="24"/>
          <w:szCs w:val="24"/>
        </w:rPr>
      </w:pPr>
      <w:r w:rsidRPr="00FD4F2D">
        <w:rPr>
          <w:rFonts w:ascii="Arial" w:hAnsi="Arial" w:cs="Arial"/>
          <w:b/>
          <w:bCs/>
          <w:sz w:val="24"/>
          <w:szCs w:val="24"/>
        </w:rPr>
        <w:lastRenderedPageBreak/>
        <w:t>Eficiencia del pool balanceado</w:t>
      </w:r>
      <w:r w:rsidRPr="00FD4F2D">
        <w:rPr>
          <w:rFonts w:ascii="Arial" w:hAnsi="Arial" w:cs="Arial"/>
          <w:sz w:val="24"/>
          <w:szCs w:val="24"/>
        </w:rPr>
        <w:t>: La estrategia paralela con pool balanceado entre BM25 y Bi-</w:t>
      </w:r>
      <w:proofErr w:type="spellStart"/>
      <w:r w:rsidRPr="00FD4F2D">
        <w:rPr>
          <w:rFonts w:ascii="Arial" w:hAnsi="Arial" w:cs="Arial"/>
          <w:sz w:val="24"/>
          <w:szCs w:val="24"/>
        </w:rPr>
        <w:t>Encoder</w:t>
      </w:r>
      <w:proofErr w:type="spellEnd"/>
      <w:r w:rsidRPr="00FD4F2D">
        <w:rPr>
          <w:rFonts w:ascii="Arial" w:hAnsi="Arial" w:cs="Arial"/>
          <w:sz w:val="24"/>
          <w:szCs w:val="24"/>
        </w:rPr>
        <w:t xml:space="preserve"> permite al Cross-</w:t>
      </w:r>
      <w:proofErr w:type="spellStart"/>
      <w:r w:rsidRPr="00FD4F2D">
        <w:rPr>
          <w:rFonts w:ascii="Arial" w:hAnsi="Arial" w:cs="Arial"/>
          <w:sz w:val="24"/>
          <w:szCs w:val="24"/>
        </w:rPr>
        <w:t>Encoder</w:t>
      </w:r>
      <w:proofErr w:type="spellEnd"/>
      <w:r w:rsidRPr="00FD4F2D">
        <w:rPr>
          <w:rFonts w:ascii="Arial" w:hAnsi="Arial" w:cs="Arial"/>
          <w:sz w:val="24"/>
          <w:szCs w:val="24"/>
        </w:rPr>
        <w:t xml:space="preserve"> alcanzar alto rendimiento sin evaluar todo el corpus.</w:t>
      </w:r>
    </w:p>
    <w:p w14:paraId="7E934CA8" w14:textId="6A1ABCB0" w:rsidR="002C7B79" w:rsidRPr="00FD4F2D" w:rsidRDefault="002C7B79" w:rsidP="00FD4F2D">
      <w:pPr>
        <w:pStyle w:val="Prrafodelista"/>
        <w:numPr>
          <w:ilvl w:val="0"/>
          <w:numId w:val="109"/>
        </w:numPr>
        <w:spacing w:line="360" w:lineRule="auto"/>
        <w:rPr>
          <w:rFonts w:ascii="Arial" w:hAnsi="Arial" w:cs="Arial"/>
          <w:sz w:val="24"/>
          <w:szCs w:val="24"/>
        </w:rPr>
      </w:pPr>
      <w:r w:rsidRPr="00FD4F2D">
        <w:rPr>
          <w:rFonts w:ascii="Arial" w:hAnsi="Arial" w:cs="Arial"/>
          <w:b/>
          <w:bCs/>
          <w:sz w:val="24"/>
          <w:szCs w:val="24"/>
        </w:rPr>
        <w:t>Impacto del fine-</w:t>
      </w:r>
      <w:proofErr w:type="spellStart"/>
      <w:r w:rsidRPr="00FD4F2D">
        <w:rPr>
          <w:rFonts w:ascii="Arial" w:hAnsi="Arial" w:cs="Arial"/>
          <w:b/>
          <w:bCs/>
          <w:sz w:val="24"/>
          <w:szCs w:val="24"/>
        </w:rPr>
        <w:t>tuning</w:t>
      </w:r>
      <w:proofErr w:type="spellEnd"/>
      <w:r w:rsidRPr="00FD4F2D">
        <w:rPr>
          <w:rFonts w:ascii="Arial" w:hAnsi="Arial" w:cs="Arial"/>
          <w:b/>
          <w:bCs/>
          <w:sz w:val="24"/>
          <w:szCs w:val="24"/>
        </w:rPr>
        <w:t xml:space="preserve"> clínico</w:t>
      </w:r>
      <w:r w:rsidRPr="00FD4F2D">
        <w:rPr>
          <w:rFonts w:ascii="Arial" w:hAnsi="Arial" w:cs="Arial"/>
          <w:sz w:val="24"/>
          <w:szCs w:val="24"/>
        </w:rPr>
        <w:t xml:space="preserve">: El modelo fine-tuneado mejora significativamente respecto al generalista en MRR, </w:t>
      </w:r>
      <w:proofErr w:type="spellStart"/>
      <w:r w:rsidRPr="00FD4F2D">
        <w:rPr>
          <w:rFonts w:ascii="Arial" w:hAnsi="Arial" w:cs="Arial"/>
          <w:sz w:val="24"/>
          <w:szCs w:val="24"/>
        </w:rPr>
        <w:t>nDCG</w:t>
      </w:r>
      <w:proofErr w:type="spellEnd"/>
      <w:r w:rsidRPr="00FD4F2D">
        <w:rPr>
          <w:rFonts w:ascii="Arial" w:hAnsi="Arial" w:cs="Arial"/>
          <w:sz w:val="24"/>
          <w:szCs w:val="24"/>
        </w:rPr>
        <w:t xml:space="preserve"> y </w:t>
      </w:r>
      <w:proofErr w:type="spellStart"/>
      <w:r w:rsidRPr="00FD4F2D">
        <w:rPr>
          <w:rFonts w:ascii="Arial" w:hAnsi="Arial" w:cs="Arial"/>
          <w:sz w:val="24"/>
          <w:szCs w:val="24"/>
        </w:rPr>
        <w:t>precision@K</w:t>
      </w:r>
      <w:proofErr w:type="spellEnd"/>
      <w:r w:rsidRPr="00FD4F2D">
        <w:rPr>
          <w:rFonts w:ascii="Arial" w:hAnsi="Arial" w:cs="Arial"/>
          <w:sz w:val="24"/>
          <w:szCs w:val="24"/>
        </w:rPr>
        <w:t xml:space="preserve"> en las fases densas.</w:t>
      </w:r>
    </w:p>
    <w:p w14:paraId="46DEFCF0" w14:textId="77777777" w:rsidR="00FD4F2D" w:rsidRPr="00FD4F2D" w:rsidRDefault="00FD4F2D" w:rsidP="002C7B79">
      <w:pPr>
        <w:spacing w:line="360" w:lineRule="auto"/>
        <w:rPr>
          <w:rFonts w:ascii="Arial" w:hAnsi="Arial" w:cs="Arial"/>
          <w:b/>
          <w:bCs/>
          <w:sz w:val="24"/>
          <w:szCs w:val="24"/>
        </w:rPr>
      </w:pPr>
      <w:r w:rsidRPr="00FD4F2D">
        <w:rPr>
          <w:rFonts w:ascii="Arial" w:hAnsi="Arial" w:cs="Arial"/>
          <w:b/>
          <w:bCs/>
          <w:sz w:val="24"/>
          <w:szCs w:val="24"/>
        </w:rPr>
        <w:t xml:space="preserve">Justificación: </w:t>
      </w:r>
    </w:p>
    <w:p w14:paraId="1EA8DE31" w14:textId="42295642" w:rsidR="00FD4F2D" w:rsidRDefault="00FD4F2D" w:rsidP="002C7B79">
      <w:pPr>
        <w:spacing w:line="360" w:lineRule="auto"/>
        <w:rPr>
          <w:rFonts w:ascii="Arial" w:hAnsi="Arial" w:cs="Arial"/>
          <w:sz w:val="24"/>
          <w:szCs w:val="24"/>
        </w:rPr>
      </w:pPr>
      <w:r w:rsidRPr="00FD4F2D">
        <w:rPr>
          <w:rFonts w:ascii="Arial" w:hAnsi="Arial" w:cs="Arial"/>
          <w:sz w:val="24"/>
          <w:szCs w:val="24"/>
        </w:rPr>
        <w:t xml:space="preserve">El uso de </w:t>
      </w:r>
      <w:proofErr w:type="spellStart"/>
      <w:r w:rsidRPr="00FD4F2D">
        <w:rPr>
          <w:rFonts w:ascii="Arial" w:hAnsi="Arial" w:cs="Arial"/>
          <w:sz w:val="24"/>
          <w:szCs w:val="24"/>
        </w:rPr>
        <w:t>chunks</w:t>
      </w:r>
      <w:proofErr w:type="spellEnd"/>
      <w:r w:rsidRPr="00FD4F2D">
        <w:rPr>
          <w:rFonts w:ascii="Arial" w:hAnsi="Arial" w:cs="Arial"/>
          <w:sz w:val="24"/>
          <w:szCs w:val="24"/>
        </w:rPr>
        <w:t xml:space="preserve"> permite mayor granularidad y es esencial para sistemas RAG. BM25 ofrece velocidad y cobertura léxica, mientras que Bi-</w:t>
      </w:r>
      <w:proofErr w:type="spellStart"/>
      <w:r w:rsidRPr="00FD4F2D">
        <w:rPr>
          <w:rFonts w:ascii="Arial" w:hAnsi="Arial" w:cs="Arial"/>
          <w:sz w:val="24"/>
          <w:szCs w:val="24"/>
        </w:rPr>
        <w:t>Encoder</w:t>
      </w:r>
      <w:proofErr w:type="spellEnd"/>
      <w:r w:rsidRPr="00FD4F2D">
        <w:rPr>
          <w:rFonts w:ascii="Arial" w:hAnsi="Arial" w:cs="Arial"/>
          <w:sz w:val="24"/>
          <w:szCs w:val="24"/>
        </w:rPr>
        <w:t xml:space="preserve"> y Cross-</w:t>
      </w:r>
      <w:proofErr w:type="spellStart"/>
      <w:r w:rsidRPr="00FD4F2D">
        <w:rPr>
          <w:rFonts w:ascii="Arial" w:hAnsi="Arial" w:cs="Arial"/>
          <w:sz w:val="24"/>
          <w:szCs w:val="24"/>
        </w:rPr>
        <w:t>Encoder</w:t>
      </w:r>
      <w:proofErr w:type="spellEnd"/>
      <w:r w:rsidRPr="00FD4F2D">
        <w:rPr>
          <w:rFonts w:ascii="Arial" w:hAnsi="Arial" w:cs="Arial"/>
          <w:sz w:val="24"/>
          <w:szCs w:val="24"/>
        </w:rPr>
        <w:t xml:space="preserve"> capturan semántica profunda. Comparar sus combinaciones permite optimizar rendimiento y coste.</w:t>
      </w:r>
    </w:p>
    <w:p w14:paraId="782E3A57" w14:textId="5AF2A4F6" w:rsidR="008B1B20" w:rsidRPr="008B1B20" w:rsidRDefault="008B1B20" w:rsidP="008B1B20">
      <w:pPr>
        <w:pStyle w:val="Ttulo2"/>
        <w:numPr>
          <w:ilvl w:val="2"/>
          <w:numId w:val="6"/>
        </w:numPr>
      </w:pPr>
      <w:r w:rsidRPr="008B1B20">
        <w:t xml:space="preserve">Metodología </w:t>
      </w:r>
      <w:r w:rsidRPr="008B1B20">
        <w:t>e</w:t>
      </w:r>
      <w:r w:rsidRPr="008B1B20">
        <w:t>specífica</w:t>
      </w:r>
    </w:p>
    <w:p w14:paraId="11B9011C" w14:textId="77777777" w:rsidR="008B1B20" w:rsidRDefault="008B1B20" w:rsidP="002C7B79">
      <w:pPr>
        <w:spacing w:line="360" w:lineRule="auto"/>
        <w:rPr>
          <w:rFonts w:ascii="Arial" w:hAnsi="Arial" w:cs="Arial"/>
          <w:sz w:val="24"/>
          <w:szCs w:val="24"/>
        </w:rPr>
      </w:pPr>
    </w:p>
    <w:p w14:paraId="2FB61DF4" w14:textId="3413D0A8" w:rsidR="008B1B20" w:rsidRDefault="008B1B20" w:rsidP="00A13B18">
      <w:pPr>
        <w:pStyle w:val="Prrafodelista"/>
        <w:numPr>
          <w:ilvl w:val="0"/>
          <w:numId w:val="111"/>
        </w:numPr>
        <w:spacing w:line="360" w:lineRule="auto"/>
        <w:rPr>
          <w:rFonts w:ascii="Arial" w:hAnsi="Arial" w:cs="Arial"/>
          <w:sz w:val="24"/>
          <w:szCs w:val="24"/>
        </w:rPr>
      </w:pPr>
      <w:r w:rsidRPr="00A13B18">
        <w:rPr>
          <w:rFonts w:ascii="Arial" w:hAnsi="Arial" w:cs="Arial"/>
          <w:b/>
          <w:bCs/>
          <w:sz w:val="24"/>
          <w:szCs w:val="24"/>
        </w:rPr>
        <w:t>BM25 Independiente</w:t>
      </w:r>
      <w:r w:rsidRPr="00A13B18">
        <w:rPr>
          <w:rFonts w:ascii="Arial" w:hAnsi="Arial" w:cs="Arial"/>
          <w:sz w:val="24"/>
          <w:szCs w:val="24"/>
        </w:rPr>
        <w:t xml:space="preserve">: Ranking sobre </w:t>
      </w:r>
      <w:proofErr w:type="spellStart"/>
      <w:r w:rsidRPr="00A13B18">
        <w:rPr>
          <w:rFonts w:ascii="Arial" w:hAnsi="Arial" w:cs="Arial"/>
          <w:sz w:val="24"/>
          <w:szCs w:val="24"/>
        </w:rPr>
        <w:t>chunks</w:t>
      </w:r>
      <w:proofErr w:type="spellEnd"/>
      <w:r w:rsidRPr="00A13B18">
        <w:rPr>
          <w:rFonts w:ascii="Arial" w:hAnsi="Arial" w:cs="Arial"/>
          <w:sz w:val="24"/>
          <w:szCs w:val="24"/>
        </w:rPr>
        <w:t xml:space="preserve"> usando representaciones dispersas.</w:t>
      </w:r>
    </w:p>
    <w:p w14:paraId="72900D99" w14:textId="77777777" w:rsidR="00A13B18" w:rsidRPr="00A13B18" w:rsidRDefault="00A13B18" w:rsidP="00A13B18">
      <w:pPr>
        <w:spacing w:line="360" w:lineRule="auto"/>
        <w:rPr>
          <w:rFonts w:ascii="Arial" w:hAnsi="Arial" w:cs="Arial"/>
          <w:sz w:val="24"/>
          <w:szCs w:val="24"/>
        </w:rPr>
      </w:pPr>
    </w:p>
    <w:p w14:paraId="63FE7678" w14:textId="77777777" w:rsidR="00A13B18" w:rsidRPr="00A13B18" w:rsidRDefault="00A13B18" w:rsidP="00A13B18">
      <w:pPr>
        <w:pStyle w:val="Prrafodelista"/>
        <w:numPr>
          <w:ilvl w:val="0"/>
          <w:numId w:val="111"/>
        </w:numPr>
        <w:spacing w:line="360" w:lineRule="auto"/>
        <w:rPr>
          <w:rFonts w:ascii="Arial" w:hAnsi="Arial" w:cs="Arial"/>
          <w:sz w:val="24"/>
          <w:szCs w:val="24"/>
        </w:rPr>
      </w:pPr>
    </w:p>
    <w:p w14:paraId="3EBD20AA" w14:textId="77777777" w:rsidR="003806D0" w:rsidRPr="003806D0" w:rsidRDefault="003806D0" w:rsidP="003806D0">
      <w:pPr>
        <w:rPr>
          <w:rFonts w:ascii="Arial" w:hAnsi="Arial" w:cs="Arial"/>
          <w:b/>
          <w:bCs/>
          <w:sz w:val="24"/>
          <w:szCs w:val="24"/>
        </w:rPr>
      </w:pPr>
      <w:r w:rsidRPr="003806D0">
        <w:rPr>
          <w:rFonts w:ascii="Arial" w:hAnsi="Arial" w:cs="Arial"/>
          <w:b/>
          <w:bCs/>
          <w:sz w:val="24"/>
          <w:szCs w:val="24"/>
        </w:rPr>
        <w:t xml:space="preserve">3.9.1 Objetivos </w:t>
      </w:r>
      <w:proofErr w:type="spellStart"/>
      <w:r w:rsidRPr="003806D0">
        <w:rPr>
          <w:rFonts w:ascii="Arial" w:hAnsi="Arial" w:cs="Arial"/>
          <w:b/>
          <w:bCs/>
          <w:sz w:val="24"/>
          <w:szCs w:val="24"/>
        </w:rPr>
        <w:t>y</w:t>
      </w:r>
      <w:proofErr w:type="spellEnd"/>
      <w:r w:rsidRPr="003806D0">
        <w:rPr>
          <w:rFonts w:ascii="Arial" w:hAnsi="Arial" w:cs="Arial"/>
          <w:b/>
          <w:bCs/>
          <w:sz w:val="24"/>
          <w:szCs w:val="24"/>
        </w:rPr>
        <w:t xml:space="preserve"> Hipótesis</w:t>
      </w:r>
    </w:p>
    <w:p w14:paraId="789AEE93" w14:textId="77777777" w:rsidR="003806D0" w:rsidRPr="003806D0" w:rsidRDefault="003806D0" w:rsidP="003806D0">
      <w:pPr>
        <w:numPr>
          <w:ilvl w:val="0"/>
          <w:numId w:val="83"/>
        </w:numPr>
        <w:rPr>
          <w:rFonts w:ascii="Arial" w:hAnsi="Arial" w:cs="Arial"/>
          <w:b/>
          <w:bCs/>
          <w:sz w:val="24"/>
          <w:szCs w:val="24"/>
        </w:rPr>
      </w:pPr>
      <w:r w:rsidRPr="003806D0">
        <w:rPr>
          <w:rFonts w:ascii="Arial" w:hAnsi="Arial" w:cs="Arial"/>
          <w:b/>
          <w:bCs/>
          <w:sz w:val="24"/>
          <w:szCs w:val="24"/>
        </w:rPr>
        <w:t xml:space="preserve">Objetivo: Evaluar métodos híbridos sobre </w:t>
      </w:r>
      <w:proofErr w:type="spellStart"/>
      <w:r w:rsidRPr="003806D0">
        <w:rPr>
          <w:rFonts w:ascii="Arial" w:hAnsi="Arial" w:cs="Arial"/>
          <w:b/>
          <w:bCs/>
          <w:sz w:val="24"/>
          <w:szCs w:val="24"/>
        </w:rPr>
        <w:t>chunks</w:t>
      </w:r>
      <w:proofErr w:type="spellEnd"/>
    </w:p>
    <w:p w14:paraId="6ABF6EEB" w14:textId="77777777" w:rsidR="003806D0" w:rsidRPr="003806D0" w:rsidRDefault="003806D0" w:rsidP="003806D0">
      <w:pPr>
        <w:numPr>
          <w:ilvl w:val="0"/>
          <w:numId w:val="83"/>
        </w:numPr>
        <w:rPr>
          <w:rFonts w:ascii="Arial" w:hAnsi="Arial" w:cs="Arial"/>
          <w:b/>
          <w:bCs/>
          <w:sz w:val="24"/>
          <w:szCs w:val="24"/>
        </w:rPr>
      </w:pPr>
      <w:r w:rsidRPr="003806D0">
        <w:rPr>
          <w:rFonts w:ascii="Arial" w:hAnsi="Arial" w:cs="Arial"/>
          <w:b/>
          <w:bCs/>
          <w:sz w:val="24"/>
          <w:szCs w:val="24"/>
        </w:rPr>
        <w:t>Hipótesis: Cross-</w:t>
      </w:r>
      <w:proofErr w:type="spellStart"/>
      <w:r w:rsidRPr="003806D0">
        <w:rPr>
          <w:rFonts w:ascii="Arial" w:hAnsi="Arial" w:cs="Arial"/>
          <w:b/>
          <w:bCs/>
          <w:sz w:val="24"/>
          <w:szCs w:val="24"/>
        </w:rPr>
        <w:t>Encoder</w:t>
      </w:r>
      <w:proofErr w:type="spellEnd"/>
      <w:r w:rsidRPr="003806D0">
        <w:rPr>
          <w:rFonts w:ascii="Arial" w:hAnsi="Arial" w:cs="Arial"/>
          <w:b/>
          <w:bCs/>
          <w:sz w:val="24"/>
          <w:szCs w:val="24"/>
        </w:rPr>
        <w:t xml:space="preserve"> y Bi-</w:t>
      </w:r>
      <w:proofErr w:type="spellStart"/>
      <w:r w:rsidRPr="003806D0">
        <w:rPr>
          <w:rFonts w:ascii="Arial" w:hAnsi="Arial" w:cs="Arial"/>
          <w:b/>
          <w:bCs/>
          <w:sz w:val="24"/>
          <w:szCs w:val="24"/>
        </w:rPr>
        <w:t>Encoder</w:t>
      </w:r>
      <w:proofErr w:type="spellEnd"/>
      <w:r w:rsidRPr="003806D0">
        <w:rPr>
          <w:rFonts w:ascii="Arial" w:hAnsi="Arial" w:cs="Arial"/>
          <w:b/>
          <w:bCs/>
          <w:sz w:val="24"/>
          <w:szCs w:val="24"/>
        </w:rPr>
        <w:t xml:space="preserve"> deberían mejorar la precisión local</w:t>
      </w:r>
    </w:p>
    <w:p w14:paraId="4D0F0E67" w14:textId="77777777" w:rsidR="003806D0" w:rsidRPr="003806D0" w:rsidRDefault="003806D0" w:rsidP="003806D0">
      <w:pPr>
        <w:numPr>
          <w:ilvl w:val="0"/>
          <w:numId w:val="83"/>
        </w:numPr>
        <w:rPr>
          <w:rFonts w:ascii="Arial" w:hAnsi="Arial" w:cs="Arial"/>
          <w:b/>
          <w:bCs/>
          <w:sz w:val="24"/>
          <w:szCs w:val="24"/>
        </w:rPr>
      </w:pPr>
      <w:r w:rsidRPr="003806D0">
        <w:rPr>
          <w:rFonts w:ascii="Arial" w:hAnsi="Arial" w:cs="Arial"/>
          <w:b/>
          <w:bCs/>
          <w:sz w:val="24"/>
          <w:szCs w:val="24"/>
        </w:rPr>
        <w:t xml:space="preserve">Justificación: </w:t>
      </w:r>
      <w:proofErr w:type="spellStart"/>
      <w:r w:rsidRPr="003806D0">
        <w:rPr>
          <w:rFonts w:ascii="Arial" w:hAnsi="Arial" w:cs="Arial"/>
          <w:b/>
          <w:bCs/>
          <w:sz w:val="24"/>
          <w:szCs w:val="24"/>
        </w:rPr>
        <w:t>Chunking</w:t>
      </w:r>
      <w:proofErr w:type="spellEnd"/>
      <w:r w:rsidRPr="003806D0">
        <w:rPr>
          <w:rFonts w:ascii="Arial" w:hAnsi="Arial" w:cs="Arial"/>
          <w:b/>
          <w:bCs/>
          <w:sz w:val="24"/>
          <w:szCs w:val="24"/>
        </w:rPr>
        <w:t xml:space="preserve"> permite foco más preciso en evidencias</w:t>
      </w:r>
    </w:p>
    <w:p w14:paraId="55A867DF" w14:textId="77777777" w:rsidR="003806D0" w:rsidRPr="003806D0" w:rsidRDefault="003806D0" w:rsidP="003806D0">
      <w:pPr>
        <w:rPr>
          <w:rFonts w:ascii="Arial" w:hAnsi="Arial" w:cs="Arial"/>
          <w:b/>
          <w:bCs/>
          <w:sz w:val="24"/>
          <w:szCs w:val="24"/>
        </w:rPr>
      </w:pPr>
      <w:r w:rsidRPr="003806D0">
        <w:rPr>
          <w:rFonts w:ascii="Arial" w:hAnsi="Arial" w:cs="Arial"/>
          <w:b/>
          <w:bCs/>
          <w:sz w:val="24"/>
          <w:szCs w:val="24"/>
        </w:rPr>
        <w:t>3.9.2 Metodología Específica</w:t>
      </w:r>
    </w:p>
    <w:p w14:paraId="38A5C9C7" w14:textId="77777777" w:rsidR="003806D0" w:rsidRPr="003806D0" w:rsidRDefault="003806D0" w:rsidP="003806D0">
      <w:pPr>
        <w:numPr>
          <w:ilvl w:val="0"/>
          <w:numId w:val="84"/>
        </w:numPr>
        <w:rPr>
          <w:rFonts w:ascii="Arial" w:hAnsi="Arial" w:cs="Arial"/>
          <w:b/>
          <w:bCs/>
          <w:sz w:val="24"/>
          <w:szCs w:val="24"/>
        </w:rPr>
      </w:pPr>
      <w:r w:rsidRPr="003806D0">
        <w:rPr>
          <w:rFonts w:ascii="Arial" w:hAnsi="Arial" w:cs="Arial"/>
          <w:b/>
          <w:bCs/>
          <w:sz w:val="24"/>
          <w:szCs w:val="24"/>
        </w:rPr>
        <w:t>BM25, Bi-</w:t>
      </w:r>
      <w:proofErr w:type="spellStart"/>
      <w:r w:rsidRPr="003806D0">
        <w:rPr>
          <w:rFonts w:ascii="Arial" w:hAnsi="Arial" w:cs="Arial"/>
          <w:b/>
          <w:bCs/>
          <w:sz w:val="24"/>
          <w:szCs w:val="24"/>
        </w:rPr>
        <w:t>Encoder</w:t>
      </w:r>
      <w:proofErr w:type="spellEnd"/>
      <w:r w:rsidRPr="003806D0">
        <w:rPr>
          <w:rFonts w:ascii="Arial" w:hAnsi="Arial" w:cs="Arial"/>
          <w:b/>
          <w:bCs/>
          <w:sz w:val="24"/>
          <w:szCs w:val="24"/>
        </w:rPr>
        <w:t xml:space="preserve"> y Cross-</w:t>
      </w:r>
      <w:proofErr w:type="spellStart"/>
      <w:r w:rsidRPr="003806D0">
        <w:rPr>
          <w:rFonts w:ascii="Arial" w:hAnsi="Arial" w:cs="Arial"/>
          <w:b/>
          <w:bCs/>
          <w:sz w:val="24"/>
          <w:szCs w:val="24"/>
        </w:rPr>
        <w:t>Encoder</w:t>
      </w:r>
      <w:proofErr w:type="spellEnd"/>
      <w:r w:rsidRPr="003806D0">
        <w:rPr>
          <w:rFonts w:ascii="Arial" w:hAnsi="Arial" w:cs="Arial"/>
          <w:b/>
          <w:bCs/>
          <w:sz w:val="24"/>
          <w:szCs w:val="24"/>
        </w:rPr>
        <w:t xml:space="preserve"> aplicados sobre fragmentos</w:t>
      </w:r>
    </w:p>
    <w:p w14:paraId="4B3AA31F" w14:textId="77777777" w:rsidR="003806D0" w:rsidRPr="003806D0" w:rsidRDefault="003806D0" w:rsidP="003806D0">
      <w:pPr>
        <w:numPr>
          <w:ilvl w:val="0"/>
          <w:numId w:val="84"/>
        </w:numPr>
        <w:rPr>
          <w:rFonts w:ascii="Arial" w:hAnsi="Arial" w:cs="Arial"/>
          <w:b/>
          <w:bCs/>
          <w:sz w:val="24"/>
          <w:szCs w:val="24"/>
        </w:rPr>
      </w:pPr>
      <w:r w:rsidRPr="003806D0">
        <w:rPr>
          <w:rFonts w:ascii="Arial" w:hAnsi="Arial" w:cs="Arial"/>
          <w:b/>
          <w:bCs/>
          <w:sz w:val="24"/>
          <w:szCs w:val="24"/>
        </w:rPr>
        <w:t xml:space="preserve">Ranking por </w:t>
      </w:r>
      <w:proofErr w:type="spellStart"/>
      <w:r w:rsidRPr="003806D0">
        <w:rPr>
          <w:rFonts w:ascii="Arial" w:hAnsi="Arial" w:cs="Arial"/>
          <w:b/>
          <w:bCs/>
          <w:sz w:val="24"/>
          <w:szCs w:val="24"/>
        </w:rPr>
        <w:t>chunk_id</w:t>
      </w:r>
      <w:proofErr w:type="spellEnd"/>
      <w:r w:rsidRPr="003806D0">
        <w:rPr>
          <w:rFonts w:ascii="Arial" w:hAnsi="Arial" w:cs="Arial"/>
          <w:b/>
          <w:bCs/>
          <w:sz w:val="24"/>
          <w:szCs w:val="24"/>
        </w:rPr>
        <w:t xml:space="preserve">, </w:t>
      </w:r>
      <w:proofErr w:type="spellStart"/>
      <w:r w:rsidRPr="003806D0">
        <w:rPr>
          <w:rFonts w:ascii="Arial" w:hAnsi="Arial" w:cs="Arial"/>
          <w:b/>
          <w:bCs/>
          <w:sz w:val="24"/>
          <w:szCs w:val="24"/>
        </w:rPr>
        <w:t>chunk_text</w:t>
      </w:r>
      <w:proofErr w:type="spellEnd"/>
      <w:r w:rsidRPr="003806D0">
        <w:rPr>
          <w:rFonts w:ascii="Arial" w:hAnsi="Arial" w:cs="Arial"/>
          <w:b/>
          <w:bCs/>
          <w:sz w:val="24"/>
          <w:szCs w:val="24"/>
        </w:rPr>
        <w:t xml:space="preserve">, </w:t>
      </w:r>
      <w:proofErr w:type="spellStart"/>
      <w:r w:rsidRPr="003806D0">
        <w:rPr>
          <w:rFonts w:ascii="Arial" w:hAnsi="Arial" w:cs="Arial"/>
          <w:b/>
          <w:bCs/>
          <w:sz w:val="24"/>
          <w:szCs w:val="24"/>
        </w:rPr>
        <w:t>chunk_position</w:t>
      </w:r>
      <w:proofErr w:type="spellEnd"/>
    </w:p>
    <w:p w14:paraId="2390AF36" w14:textId="77777777" w:rsidR="003806D0" w:rsidRPr="003806D0" w:rsidRDefault="003806D0" w:rsidP="003806D0">
      <w:pPr>
        <w:rPr>
          <w:rFonts w:ascii="Arial" w:hAnsi="Arial" w:cs="Arial"/>
          <w:b/>
          <w:bCs/>
          <w:sz w:val="24"/>
          <w:szCs w:val="24"/>
        </w:rPr>
      </w:pPr>
      <w:r w:rsidRPr="003806D0">
        <w:rPr>
          <w:rFonts w:ascii="Arial" w:hAnsi="Arial" w:cs="Arial"/>
          <w:b/>
          <w:bCs/>
          <w:sz w:val="24"/>
          <w:szCs w:val="24"/>
        </w:rPr>
        <w:t>3.9.3 Resultados y Análisis</w:t>
      </w:r>
    </w:p>
    <w:p w14:paraId="009E6105" w14:textId="77777777" w:rsidR="003806D0" w:rsidRPr="003806D0" w:rsidRDefault="003806D0" w:rsidP="003806D0">
      <w:pPr>
        <w:rPr>
          <w:rFonts w:ascii="Arial" w:hAnsi="Arial" w:cs="Arial"/>
          <w:b/>
          <w:bCs/>
          <w:sz w:val="24"/>
          <w:szCs w:val="24"/>
        </w:rPr>
      </w:pPr>
      <w:r w:rsidRPr="003806D0">
        <w:rPr>
          <w:rFonts w:ascii="Arial" w:hAnsi="Arial" w:cs="Arial"/>
          <w:b/>
          <w:bCs/>
          <w:sz w:val="24"/>
          <w:szCs w:val="24"/>
        </w:rPr>
        <w:t>a) Modelo Generalista</w:t>
      </w:r>
    </w:p>
    <w:p w14:paraId="56FCAB59" w14:textId="77777777" w:rsidR="003806D0" w:rsidRPr="003806D0" w:rsidRDefault="003806D0" w:rsidP="003806D0">
      <w:pPr>
        <w:numPr>
          <w:ilvl w:val="0"/>
          <w:numId w:val="85"/>
        </w:numPr>
        <w:rPr>
          <w:rFonts w:ascii="Arial" w:hAnsi="Arial" w:cs="Arial"/>
          <w:b/>
          <w:bCs/>
          <w:sz w:val="24"/>
          <w:szCs w:val="24"/>
        </w:rPr>
      </w:pPr>
      <w:r w:rsidRPr="003806D0">
        <w:rPr>
          <w:rFonts w:ascii="Arial" w:hAnsi="Arial" w:cs="Arial"/>
          <w:b/>
          <w:bCs/>
          <w:sz w:val="24"/>
          <w:szCs w:val="24"/>
        </w:rPr>
        <w:t xml:space="preserve">Efecto del </w:t>
      </w:r>
      <w:proofErr w:type="spellStart"/>
      <w:r w:rsidRPr="003806D0">
        <w:rPr>
          <w:rFonts w:ascii="Arial" w:hAnsi="Arial" w:cs="Arial"/>
          <w:b/>
          <w:bCs/>
          <w:sz w:val="24"/>
          <w:szCs w:val="24"/>
        </w:rPr>
        <w:t>chunking</w:t>
      </w:r>
      <w:proofErr w:type="spellEnd"/>
      <w:r w:rsidRPr="003806D0">
        <w:rPr>
          <w:rFonts w:ascii="Arial" w:hAnsi="Arial" w:cs="Arial"/>
          <w:b/>
          <w:bCs/>
          <w:sz w:val="24"/>
          <w:szCs w:val="24"/>
        </w:rPr>
        <w:t xml:space="preserve"> en recuperación</w:t>
      </w:r>
    </w:p>
    <w:p w14:paraId="36464775" w14:textId="77777777" w:rsidR="003806D0" w:rsidRPr="003806D0" w:rsidRDefault="003806D0" w:rsidP="003806D0">
      <w:pPr>
        <w:numPr>
          <w:ilvl w:val="0"/>
          <w:numId w:val="85"/>
        </w:numPr>
        <w:rPr>
          <w:rFonts w:ascii="Arial" w:hAnsi="Arial" w:cs="Arial"/>
          <w:b/>
          <w:bCs/>
          <w:sz w:val="24"/>
          <w:szCs w:val="24"/>
        </w:rPr>
      </w:pPr>
      <w:r w:rsidRPr="003806D0">
        <w:rPr>
          <w:rFonts w:ascii="Arial" w:hAnsi="Arial" w:cs="Arial"/>
          <w:b/>
          <w:bCs/>
          <w:sz w:val="24"/>
          <w:szCs w:val="24"/>
        </w:rPr>
        <w:t>Limitaciones en precisión semántica</w:t>
      </w:r>
    </w:p>
    <w:p w14:paraId="41301571" w14:textId="77777777" w:rsidR="003806D0" w:rsidRPr="003806D0" w:rsidRDefault="003806D0" w:rsidP="003806D0">
      <w:pPr>
        <w:rPr>
          <w:rFonts w:ascii="Arial" w:hAnsi="Arial" w:cs="Arial"/>
          <w:b/>
          <w:bCs/>
          <w:sz w:val="24"/>
          <w:szCs w:val="24"/>
        </w:rPr>
      </w:pPr>
      <w:r w:rsidRPr="003806D0">
        <w:rPr>
          <w:rFonts w:ascii="Arial" w:hAnsi="Arial" w:cs="Arial"/>
          <w:b/>
          <w:bCs/>
          <w:sz w:val="24"/>
          <w:szCs w:val="24"/>
        </w:rPr>
        <w:lastRenderedPageBreak/>
        <w:t>b) Modelo Fine-Tuneado</w:t>
      </w:r>
    </w:p>
    <w:p w14:paraId="6CB363E5" w14:textId="77777777" w:rsidR="003806D0" w:rsidRPr="003806D0" w:rsidRDefault="003806D0" w:rsidP="003806D0">
      <w:pPr>
        <w:numPr>
          <w:ilvl w:val="0"/>
          <w:numId w:val="86"/>
        </w:numPr>
        <w:rPr>
          <w:rFonts w:ascii="Arial" w:hAnsi="Arial" w:cs="Arial"/>
          <w:b/>
          <w:bCs/>
          <w:sz w:val="24"/>
          <w:szCs w:val="24"/>
        </w:rPr>
      </w:pPr>
      <w:r w:rsidRPr="003806D0">
        <w:rPr>
          <w:rFonts w:ascii="Arial" w:hAnsi="Arial" w:cs="Arial"/>
          <w:b/>
          <w:bCs/>
          <w:sz w:val="24"/>
          <w:szCs w:val="24"/>
        </w:rPr>
        <w:t xml:space="preserve">Mejora en </w:t>
      </w:r>
      <w:proofErr w:type="spellStart"/>
      <w:r w:rsidRPr="003806D0">
        <w:rPr>
          <w:rFonts w:ascii="Arial" w:hAnsi="Arial" w:cs="Arial"/>
          <w:b/>
          <w:bCs/>
          <w:sz w:val="24"/>
          <w:szCs w:val="24"/>
        </w:rPr>
        <w:t>recall</w:t>
      </w:r>
      <w:proofErr w:type="spellEnd"/>
      <w:r w:rsidRPr="003806D0">
        <w:rPr>
          <w:rFonts w:ascii="Arial" w:hAnsi="Arial" w:cs="Arial"/>
          <w:b/>
          <w:bCs/>
          <w:sz w:val="24"/>
          <w:szCs w:val="24"/>
        </w:rPr>
        <w:t xml:space="preserve"> y relevancia de evidencias</w:t>
      </w:r>
    </w:p>
    <w:p w14:paraId="390C2BD9" w14:textId="77777777" w:rsidR="003806D0" w:rsidRPr="003806D0" w:rsidRDefault="003806D0" w:rsidP="003806D0">
      <w:pPr>
        <w:numPr>
          <w:ilvl w:val="0"/>
          <w:numId w:val="86"/>
        </w:numPr>
        <w:rPr>
          <w:rFonts w:ascii="Arial" w:hAnsi="Arial" w:cs="Arial"/>
          <w:b/>
          <w:bCs/>
          <w:sz w:val="24"/>
          <w:szCs w:val="24"/>
        </w:rPr>
      </w:pPr>
      <w:r w:rsidRPr="003806D0">
        <w:rPr>
          <w:rFonts w:ascii="Arial" w:hAnsi="Arial" w:cs="Arial"/>
          <w:b/>
          <w:bCs/>
          <w:sz w:val="24"/>
          <w:szCs w:val="24"/>
        </w:rPr>
        <w:t>Análisis de casos</w:t>
      </w:r>
    </w:p>
    <w:p w14:paraId="22FAEDCA" w14:textId="77777777" w:rsidR="003806D0" w:rsidRPr="003806D0" w:rsidRDefault="003806D0" w:rsidP="003806D0">
      <w:pPr>
        <w:rPr>
          <w:rFonts w:ascii="Arial" w:hAnsi="Arial" w:cs="Arial"/>
          <w:b/>
          <w:bCs/>
          <w:sz w:val="24"/>
          <w:szCs w:val="24"/>
        </w:rPr>
      </w:pPr>
      <w:r w:rsidRPr="003806D0">
        <w:rPr>
          <w:rFonts w:ascii="Arial" w:hAnsi="Arial" w:cs="Arial"/>
          <w:b/>
          <w:bCs/>
          <w:sz w:val="24"/>
          <w:szCs w:val="24"/>
        </w:rPr>
        <w:pict w14:anchorId="7FCBF485">
          <v:rect id="_x0000_i1087" style="width:0;height:1.5pt" o:hralign="center" o:hrstd="t" o:hr="t" fillcolor="#a0a0a0" stroked="f"/>
        </w:pict>
      </w:r>
    </w:p>
    <w:p w14:paraId="0F811C94" w14:textId="77777777" w:rsidR="003806D0" w:rsidRPr="003806D0" w:rsidRDefault="003806D0" w:rsidP="003806D0">
      <w:pPr>
        <w:rPr>
          <w:rFonts w:ascii="Arial" w:hAnsi="Arial" w:cs="Arial"/>
          <w:b/>
          <w:bCs/>
          <w:sz w:val="24"/>
          <w:szCs w:val="24"/>
        </w:rPr>
      </w:pPr>
      <w:r w:rsidRPr="003806D0">
        <w:rPr>
          <w:rFonts w:ascii="Arial" w:hAnsi="Arial" w:cs="Arial"/>
          <w:b/>
          <w:bCs/>
          <w:sz w:val="24"/>
          <w:szCs w:val="24"/>
        </w:rPr>
        <w:t>3.10 Comparativa Final de Experimentos</w:t>
      </w:r>
    </w:p>
    <w:p w14:paraId="67320419" w14:textId="77777777" w:rsidR="003806D0" w:rsidRPr="003806D0" w:rsidRDefault="003806D0" w:rsidP="003806D0">
      <w:pPr>
        <w:numPr>
          <w:ilvl w:val="0"/>
          <w:numId w:val="87"/>
        </w:numPr>
        <w:rPr>
          <w:rFonts w:ascii="Arial" w:hAnsi="Arial" w:cs="Arial"/>
          <w:b/>
          <w:bCs/>
          <w:sz w:val="24"/>
          <w:szCs w:val="24"/>
        </w:rPr>
      </w:pPr>
      <w:r w:rsidRPr="003806D0">
        <w:rPr>
          <w:rFonts w:ascii="Arial" w:hAnsi="Arial" w:cs="Arial"/>
          <w:b/>
          <w:bCs/>
          <w:sz w:val="24"/>
          <w:szCs w:val="24"/>
        </w:rPr>
        <w:t>Tabla resumen de métricas por método y modelo</w:t>
      </w:r>
    </w:p>
    <w:p w14:paraId="04D424FA" w14:textId="77777777" w:rsidR="003806D0" w:rsidRPr="003806D0" w:rsidRDefault="003806D0" w:rsidP="003806D0">
      <w:pPr>
        <w:numPr>
          <w:ilvl w:val="0"/>
          <w:numId w:val="87"/>
        </w:numPr>
        <w:rPr>
          <w:rFonts w:ascii="Arial" w:hAnsi="Arial" w:cs="Arial"/>
          <w:b/>
          <w:bCs/>
          <w:sz w:val="24"/>
          <w:szCs w:val="24"/>
        </w:rPr>
      </w:pPr>
      <w:r w:rsidRPr="003806D0">
        <w:rPr>
          <w:rFonts w:ascii="Arial" w:hAnsi="Arial" w:cs="Arial"/>
          <w:b/>
          <w:bCs/>
          <w:sz w:val="24"/>
          <w:szCs w:val="24"/>
        </w:rPr>
        <w:t>Análisis cruzado de resultados</w:t>
      </w:r>
    </w:p>
    <w:p w14:paraId="599B41E4" w14:textId="77777777" w:rsidR="003806D0" w:rsidRPr="003806D0" w:rsidRDefault="003806D0" w:rsidP="003806D0">
      <w:pPr>
        <w:numPr>
          <w:ilvl w:val="0"/>
          <w:numId w:val="87"/>
        </w:numPr>
        <w:rPr>
          <w:rFonts w:ascii="Arial" w:hAnsi="Arial" w:cs="Arial"/>
          <w:b/>
          <w:bCs/>
          <w:sz w:val="24"/>
          <w:szCs w:val="24"/>
        </w:rPr>
      </w:pPr>
      <w:r w:rsidRPr="003806D0">
        <w:rPr>
          <w:rFonts w:ascii="Arial" w:hAnsi="Arial" w:cs="Arial"/>
          <w:b/>
          <w:bCs/>
          <w:sz w:val="24"/>
          <w:szCs w:val="24"/>
        </w:rPr>
        <w:t>Identificación del mejor pipeline para RAG</w:t>
      </w:r>
    </w:p>
    <w:p w14:paraId="2FF62204" w14:textId="77777777" w:rsidR="003806D0" w:rsidRDefault="003806D0" w:rsidP="009645C9">
      <w:pPr>
        <w:rPr>
          <w:rFonts w:ascii="Arial" w:hAnsi="Arial" w:cs="Arial"/>
          <w:b/>
          <w:bCs/>
          <w:sz w:val="24"/>
          <w:szCs w:val="24"/>
        </w:rPr>
      </w:pPr>
    </w:p>
    <w:p w14:paraId="4CF5D632" w14:textId="6D4AE320" w:rsidR="007205D6" w:rsidRDefault="007205D6">
      <w:pPr>
        <w:rPr>
          <w:rFonts w:ascii="Arial" w:hAnsi="Arial" w:cs="Arial"/>
          <w:sz w:val="24"/>
          <w:szCs w:val="24"/>
        </w:rPr>
      </w:pPr>
      <w:r>
        <w:rPr>
          <w:rFonts w:ascii="Arial" w:hAnsi="Arial" w:cs="Arial"/>
          <w:sz w:val="24"/>
          <w:szCs w:val="24"/>
        </w:rPr>
        <w:br w:type="page"/>
      </w:r>
    </w:p>
    <w:p w14:paraId="0E2720DF" w14:textId="77777777" w:rsidR="007205D6" w:rsidRPr="007205D6" w:rsidRDefault="007205D6" w:rsidP="007205D6">
      <w:pPr>
        <w:rPr>
          <w:rFonts w:ascii="Arial" w:hAnsi="Arial" w:cs="Arial"/>
          <w:sz w:val="24"/>
          <w:szCs w:val="24"/>
        </w:rPr>
      </w:pPr>
      <w:r w:rsidRPr="007205D6">
        <w:rPr>
          <w:rFonts w:ascii="Arial" w:hAnsi="Arial" w:cs="Arial"/>
          <w:sz w:val="24"/>
          <w:szCs w:val="24"/>
        </w:rPr>
        <w:lastRenderedPageBreak/>
        <w:t>Referencias</w:t>
      </w:r>
    </w:p>
    <w:p w14:paraId="3341B122" w14:textId="77777777" w:rsidR="00E67EAD" w:rsidRPr="00E67EAD" w:rsidRDefault="00E67EAD" w:rsidP="00E67EAD">
      <w:pPr>
        <w:spacing w:line="360" w:lineRule="auto"/>
        <w:rPr>
          <w:rFonts w:ascii="Arial" w:hAnsi="Arial" w:cs="Arial"/>
          <w:sz w:val="24"/>
          <w:szCs w:val="24"/>
        </w:rPr>
      </w:pPr>
      <w:proofErr w:type="spellStart"/>
      <w:r w:rsidRPr="00E67EAD">
        <w:rPr>
          <w:rFonts w:ascii="Arial" w:hAnsi="Arial" w:cs="Arial"/>
          <w:sz w:val="24"/>
          <w:szCs w:val="24"/>
        </w:rPr>
        <w:t>Alsentzer</w:t>
      </w:r>
      <w:proofErr w:type="spellEnd"/>
      <w:r w:rsidRPr="00E67EAD">
        <w:rPr>
          <w:rFonts w:ascii="Arial" w:hAnsi="Arial" w:cs="Arial"/>
          <w:sz w:val="24"/>
          <w:szCs w:val="24"/>
        </w:rPr>
        <w:t xml:space="preserve">, E., Murphy, J., </w:t>
      </w:r>
      <w:proofErr w:type="spellStart"/>
      <w:r w:rsidRPr="00E67EAD">
        <w:rPr>
          <w:rFonts w:ascii="Arial" w:hAnsi="Arial" w:cs="Arial"/>
          <w:sz w:val="24"/>
          <w:szCs w:val="24"/>
        </w:rPr>
        <w:t>Boag</w:t>
      </w:r>
      <w:proofErr w:type="spellEnd"/>
      <w:r w:rsidRPr="00E67EAD">
        <w:rPr>
          <w:rFonts w:ascii="Arial" w:hAnsi="Arial" w:cs="Arial"/>
          <w:sz w:val="24"/>
          <w:szCs w:val="24"/>
        </w:rPr>
        <w:t xml:space="preserve">, W., </w:t>
      </w:r>
      <w:proofErr w:type="spellStart"/>
      <w:r w:rsidRPr="00E67EAD">
        <w:rPr>
          <w:rFonts w:ascii="Arial" w:hAnsi="Arial" w:cs="Arial"/>
          <w:sz w:val="24"/>
          <w:szCs w:val="24"/>
        </w:rPr>
        <w:t>Weng</w:t>
      </w:r>
      <w:proofErr w:type="spellEnd"/>
      <w:r w:rsidRPr="00E67EAD">
        <w:rPr>
          <w:rFonts w:ascii="Arial" w:hAnsi="Arial" w:cs="Arial"/>
          <w:sz w:val="24"/>
          <w:szCs w:val="24"/>
        </w:rPr>
        <w:t xml:space="preserve">, W. H., Jin, D., </w:t>
      </w:r>
      <w:proofErr w:type="spellStart"/>
      <w:r w:rsidRPr="00E67EAD">
        <w:rPr>
          <w:rFonts w:ascii="Arial" w:hAnsi="Arial" w:cs="Arial"/>
          <w:sz w:val="24"/>
          <w:szCs w:val="24"/>
        </w:rPr>
        <w:t>Naumann</w:t>
      </w:r>
      <w:proofErr w:type="spellEnd"/>
      <w:r w:rsidRPr="00E67EAD">
        <w:rPr>
          <w:rFonts w:ascii="Arial" w:hAnsi="Arial" w:cs="Arial"/>
          <w:sz w:val="24"/>
          <w:szCs w:val="24"/>
        </w:rPr>
        <w:t xml:space="preserve">, T., &amp; McDermott, M. (2019). </w:t>
      </w:r>
      <w:hyperlink r:id="rId15" w:history="1">
        <w:proofErr w:type="spellStart"/>
        <w:r w:rsidRPr="00E67EAD">
          <w:rPr>
            <w:rStyle w:val="Hipervnculo"/>
            <w:rFonts w:ascii="Arial" w:hAnsi="Arial" w:cs="Arial"/>
            <w:sz w:val="24"/>
            <w:szCs w:val="24"/>
          </w:rPr>
          <w:t>Publicly</w:t>
        </w:r>
        <w:proofErr w:type="spellEnd"/>
        <w:r w:rsidRPr="00E67EAD">
          <w:rPr>
            <w:rStyle w:val="Hipervnculo"/>
            <w:rFonts w:ascii="Arial" w:hAnsi="Arial" w:cs="Arial"/>
            <w:sz w:val="24"/>
            <w:szCs w:val="24"/>
          </w:rPr>
          <w:t xml:space="preserve"> </w:t>
        </w:r>
        <w:proofErr w:type="spellStart"/>
        <w:r w:rsidRPr="00E67EAD">
          <w:rPr>
            <w:rStyle w:val="Hipervnculo"/>
            <w:rFonts w:ascii="Arial" w:hAnsi="Arial" w:cs="Arial"/>
            <w:sz w:val="24"/>
            <w:szCs w:val="24"/>
          </w:rPr>
          <w:t>available</w:t>
        </w:r>
        <w:proofErr w:type="spellEnd"/>
        <w:r w:rsidRPr="00E67EAD">
          <w:rPr>
            <w:rStyle w:val="Hipervnculo"/>
            <w:rFonts w:ascii="Arial" w:hAnsi="Arial" w:cs="Arial"/>
            <w:sz w:val="24"/>
            <w:szCs w:val="24"/>
          </w:rPr>
          <w:t xml:space="preserve"> </w:t>
        </w:r>
        <w:proofErr w:type="spellStart"/>
        <w:r w:rsidRPr="00E67EAD">
          <w:rPr>
            <w:rStyle w:val="Hipervnculo"/>
            <w:rFonts w:ascii="Arial" w:hAnsi="Arial" w:cs="Arial"/>
            <w:sz w:val="24"/>
            <w:szCs w:val="24"/>
          </w:rPr>
          <w:t>clinical</w:t>
        </w:r>
        <w:proofErr w:type="spellEnd"/>
        <w:r w:rsidRPr="00E67EAD">
          <w:rPr>
            <w:rStyle w:val="Hipervnculo"/>
            <w:rFonts w:ascii="Arial" w:hAnsi="Arial" w:cs="Arial"/>
            <w:sz w:val="24"/>
            <w:szCs w:val="24"/>
          </w:rPr>
          <w:t xml:space="preserve"> BERT </w:t>
        </w:r>
        <w:proofErr w:type="spellStart"/>
        <w:r w:rsidRPr="00E67EAD">
          <w:rPr>
            <w:rStyle w:val="Hipervnculo"/>
            <w:rFonts w:ascii="Arial" w:hAnsi="Arial" w:cs="Arial"/>
            <w:sz w:val="24"/>
            <w:szCs w:val="24"/>
          </w:rPr>
          <w:t>embeddings</w:t>
        </w:r>
        <w:proofErr w:type="spellEnd"/>
      </w:hyperlink>
      <w:r w:rsidRPr="00E67EAD">
        <w:rPr>
          <w:rFonts w:ascii="Arial" w:hAnsi="Arial" w:cs="Arial"/>
          <w:sz w:val="24"/>
          <w:szCs w:val="24"/>
        </w:rPr>
        <w:t xml:space="preserve">. </w:t>
      </w:r>
    </w:p>
    <w:p w14:paraId="5409FEF9" w14:textId="77777777" w:rsidR="00E67EAD" w:rsidRPr="00E67EAD" w:rsidRDefault="00E67EAD" w:rsidP="00E67EAD">
      <w:pPr>
        <w:spacing w:line="360" w:lineRule="auto"/>
        <w:rPr>
          <w:rFonts w:ascii="Arial" w:hAnsi="Arial" w:cs="Arial"/>
          <w:sz w:val="24"/>
          <w:szCs w:val="24"/>
        </w:rPr>
      </w:pPr>
      <w:proofErr w:type="spellStart"/>
      <w:r w:rsidRPr="00E67EAD">
        <w:rPr>
          <w:rFonts w:ascii="Arial" w:hAnsi="Arial" w:cs="Arial"/>
          <w:sz w:val="24"/>
          <w:szCs w:val="24"/>
        </w:rPr>
        <w:t>Carrino</w:t>
      </w:r>
      <w:proofErr w:type="spellEnd"/>
      <w:r w:rsidRPr="00E67EAD">
        <w:rPr>
          <w:rFonts w:ascii="Arial" w:hAnsi="Arial" w:cs="Arial"/>
          <w:sz w:val="24"/>
          <w:szCs w:val="24"/>
        </w:rPr>
        <w:t xml:space="preserve">, C. P., </w:t>
      </w:r>
      <w:proofErr w:type="spellStart"/>
      <w:r w:rsidRPr="00E67EAD">
        <w:rPr>
          <w:rFonts w:ascii="Arial" w:hAnsi="Arial" w:cs="Arial"/>
          <w:sz w:val="24"/>
          <w:szCs w:val="24"/>
        </w:rPr>
        <w:t>Llop</w:t>
      </w:r>
      <w:proofErr w:type="spellEnd"/>
      <w:r w:rsidRPr="00E67EAD">
        <w:rPr>
          <w:rFonts w:ascii="Arial" w:hAnsi="Arial" w:cs="Arial"/>
          <w:sz w:val="24"/>
          <w:szCs w:val="24"/>
        </w:rPr>
        <w:t xml:space="preserve">, J., </w:t>
      </w:r>
      <w:proofErr w:type="spellStart"/>
      <w:r w:rsidRPr="00E67EAD">
        <w:rPr>
          <w:rFonts w:ascii="Arial" w:hAnsi="Arial" w:cs="Arial"/>
          <w:sz w:val="24"/>
          <w:szCs w:val="24"/>
        </w:rPr>
        <w:t>Pàmies</w:t>
      </w:r>
      <w:proofErr w:type="spellEnd"/>
      <w:r w:rsidRPr="00E67EAD">
        <w:rPr>
          <w:rFonts w:ascii="Arial" w:hAnsi="Arial" w:cs="Arial"/>
          <w:sz w:val="24"/>
          <w:szCs w:val="24"/>
        </w:rPr>
        <w:t>, M., Gutiérrez-Fandiño, A., Armengol-</w:t>
      </w:r>
      <w:proofErr w:type="spellStart"/>
      <w:r w:rsidRPr="00E67EAD">
        <w:rPr>
          <w:rFonts w:ascii="Arial" w:hAnsi="Arial" w:cs="Arial"/>
          <w:sz w:val="24"/>
          <w:szCs w:val="24"/>
        </w:rPr>
        <w:t>Estapé</w:t>
      </w:r>
      <w:proofErr w:type="spellEnd"/>
      <w:r w:rsidRPr="00E67EAD">
        <w:rPr>
          <w:rFonts w:ascii="Arial" w:hAnsi="Arial" w:cs="Arial"/>
          <w:sz w:val="24"/>
          <w:szCs w:val="24"/>
        </w:rPr>
        <w:t xml:space="preserve">, J., Silveira-Ocampo, J., Valencia, A., </w:t>
      </w:r>
      <w:proofErr w:type="spellStart"/>
      <w:r w:rsidRPr="00E67EAD">
        <w:rPr>
          <w:rFonts w:ascii="Arial" w:hAnsi="Arial" w:cs="Arial"/>
          <w:sz w:val="24"/>
          <w:szCs w:val="24"/>
        </w:rPr>
        <w:t>Gonzalez</w:t>
      </w:r>
      <w:proofErr w:type="spellEnd"/>
      <w:r w:rsidRPr="00E67EAD">
        <w:rPr>
          <w:rFonts w:ascii="Arial" w:hAnsi="Arial" w:cs="Arial"/>
          <w:sz w:val="24"/>
          <w:szCs w:val="24"/>
        </w:rPr>
        <w:t xml:space="preserve">-Agirre, A., &amp; Villegas, M. (2022). </w:t>
      </w:r>
      <w:proofErr w:type="spellStart"/>
      <w:r w:rsidRPr="00E67EAD">
        <w:rPr>
          <w:rFonts w:ascii="Arial" w:hAnsi="Arial" w:cs="Arial"/>
          <w:i/>
          <w:iCs/>
          <w:sz w:val="24"/>
          <w:szCs w:val="24"/>
        </w:rPr>
        <w:t>Pre-trained</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Biomedical</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Language</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Models</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for</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Clinical</w:t>
      </w:r>
      <w:proofErr w:type="spellEnd"/>
      <w:r w:rsidRPr="00E67EAD">
        <w:rPr>
          <w:rFonts w:ascii="Arial" w:hAnsi="Arial" w:cs="Arial"/>
          <w:i/>
          <w:iCs/>
          <w:sz w:val="24"/>
          <w:szCs w:val="24"/>
        </w:rPr>
        <w:t xml:space="preserve"> NLP in </w:t>
      </w:r>
      <w:proofErr w:type="spellStart"/>
      <w:r w:rsidRPr="00E67EAD">
        <w:rPr>
          <w:rFonts w:ascii="Arial" w:hAnsi="Arial" w:cs="Arial"/>
          <w:i/>
          <w:iCs/>
          <w:sz w:val="24"/>
          <w:szCs w:val="24"/>
        </w:rPr>
        <w:t>Spanish</w:t>
      </w:r>
      <w:proofErr w:type="spellEnd"/>
      <w:r w:rsidRPr="00E67EAD">
        <w:rPr>
          <w:rFonts w:ascii="Arial" w:hAnsi="Arial" w:cs="Arial"/>
          <w:sz w:val="24"/>
          <w:szCs w:val="24"/>
        </w:rPr>
        <w:t xml:space="preserve">. </w:t>
      </w:r>
      <w:proofErr w:type="spellStart"/>
      <w:r w:rsidRPr="00E67EAD">
        <w:rPr>
          <w:rFonts w:ascii="Arial" w:hAnsi="Arial" w:cs="Arial"/>
          <w:sz w:val="24"/>
          <w:szCs w:val="24"/>
        </w:rPr>
        <w:t>Proceedings</w:t>
      </w:r>
      <w:proofErr w:type="spellEnd"/>
      <w:r w:rsidRPr="00E67EAD">
        <w:rPr>
          <w:rFonts w:ascii="Arial" w:hAnsi="Arial" w:cs="Arial"/>
          <w:sz w:val="24"/>
          <w:szCs w:val="24"/>
        </w:rPr>
        <w:t xml:space="preserve"> </w:t>
      </w:r>
      <w:proofErr w:type="spellStart"/>
      <w:r w:rsidRPr="00E67EAD">
        <w:rPr>
          <w:rFonts w:ascii="Arial" w:hAnsi="Arial" w:cs="Arial"/>
          <w:sz w:val="24"/>
          <w:szCs w:val="24"/>
        </w:rPr>
        <w:t>of</w:t>
      </w:r>
      <w:proofErr w:type="spellEnd"/>
      <w:r w:rsidRPr="00E67EAD">
        <w:rPr>
          <w:rFonts w:ascii="Arial" w:hAnsi="Arial" w:cs="Arial"/>
          <w:sz w:val="24"/>
          <w:szCs w:val="24"/>
        </w:rPr>
        <w:t xml:space="preserve"> </w:t>
      </w:r>
      <w:proofErr w:type="spellStart"/>
      <w:r w:rsidRPr="00E67EAD">
        <w:rPr>
          <w:rFonts w:ascii="Arial" w:hAnsi="Arial" w:cs="Arial"/>
          <w:sz w:val="24"/>
          <w:szCs w:val="24"/>
        </w:rPr>
        <w:t>the</w:t>
      </w:r>
      <w:proofErr w:type="spellEnd"/>
      <w:r w:rsidRPr="00E67EAD">
        <w:rPr>
          <w:rFonts w:ascii="Arial" w:hAnsi="Arial" w:cs="Arial"/>
          <w:sz w:val="24"/>
          <w:szCs w:val="24"/>
        </w:rPr>
        <w:t xml:space="preserve"> </w:t>
      </w:r>
      <w:proofErr w:type="spellStart"/>
      <w:r w:rsidRPr="00E67EAD">
        <w:rPr>
          <w:rFonts w:ascii="Arial" w:hAnsi="Arial" w:cs="Arial"/>
          <w:sz w:val="24"/>
          <w:szCs w:val="24"/>
        </w:rPr>
        <w:t>BioNLP</w:t>
      </w:r>
      <w:proofErr w:type="spellEnd"/>
      <w:r w:rsidRPr="00E67EAD">
        <w:rPr>
          <w:rFonts w:ascii="Arial" w:hAnsi="Arial" w:cs="Arial"/>
          <w:sz w:val="24"/>
          <w:szCs w:val="24"/>
        </w:rPr>
        <w:t xml:space="preserve"> 2022 Workshop, 193–199. </w:t>
      </w:r>
      <w:hyperlink r:id="rId16" w:tgtFrame="_new" w:history="1">
        <w:r w:rsidRPr="00E67EAD">
          <w:rPr>
            <w:rStyle w:val="Hipervnculo"/>
            <w:rFonts w:ascii="Arial" w:hAnsi="Arial" w:cs="Arial"/>
            <w:sz w:val="24"/>
            <w:szCs w:val="24"/>
          </w:rPr>
          <w:t>https://aclanthology.org/2022.bionlp-1.19.pdf</w:t>
        </w:r>
      </w:hyperlink>
    </w:p>
    <w:p w14:paraId="0CE7E8CB" w14:textId="77777777" w:rsidR="00E67EAD" w:rsidRPr="00E67EAD" w:rsidRDefault="00E67EAD" w:rsidP="00E67EAD">
      <w:pPr>
        <w:spacing w:line="360" w:lineRule="auto"/>
        <w:rPr>
          <w:rFonts w:ascii="Arial" w:hAnsi="Arial" w:cs="Arial"/>
          <w:sz w:val="24"/>
          <w:szCs w:val="24"/>
        </w:rPr>
      </w:pPr>
      <w:r w:rsidRPr="00E67EAD">
        <w:rPr>
          <w:rFonts w:ascii="Arial" w:hAnsi="Arial" w:cs="Arial"/>
          <w:sz w:val="24"/>
          <w:szCs w:val="24"/>
        </w:rPr>
        <w:t xml:space="preserve">Yapi </w:t>
      </w:r>
      <w:proofErr w:type="spellStart"/>
      <w:r w:rsidRPr="00E67EAD">
        <w:rPr>
          <w:rFonts w:ascii="Arial" w:hAnsi="Arial" w:cs="Arial"/>
          <w:sz w:val="24"/>
          <w:szCs w:val="24"/>
        </w:rPr>
        <w:t>Kredi</w:t>
      </w:r>
      <w:proofErr w:type="spellEnd"/>
      <w:r w:rsidRPr="00E67EAD">
        <w:rPr>
          <w:rFonts w:ascii="Arial" w:hAnsi="Arial" w:cs="Arial"/>
          <w:sz w:val="24"/>
          <w:szCs w:val="24"/>
        </w:rPr>
        <w:t xml:space="preserve"> </w:t>
      </w:r>
      <w:proofErr w:type="spellStart"/>
      <w:r w:rsidRPr="00E67EAD">
        <w:rPr>
          <w:rFonts w:ascii="Arial" w:hAnsi="Arial" w:cs="Arial"/>
          <w:sz w:val="24"/>
          <w:szCs w:val="24"/>
        </w:rPr>
        <w:t>Teknoloji</w:t>
      </w:r>
      <w:proofErr w:type="spellEnd"/>
      <w:r w:rsidRPr="00E67EAD">
        <w:rPr>
          <w:rFonts w:ascii="Arial" w:hAnsi="Arial" w:cs="Arial"/>
          <w:sz w:val="24"/>
          <w:szCs w:val="24"/>
        </w:rPr>
        <w:t xml:space="preserve">. (2023, julio 26). </w:t>
      </w:r>
      <w:proofErr w:type="spellStart"/>
      <w:r w:rsidRPr="00E67EAD">
        <w:rPr>
          <w:rFonts w:ascii="Arial" w:hAnsi="Arial" w:cs="Arial"/>
          <w:i/>
          <w:iCs/>
          <w:sz w:val="24"/>
          <w:szCs w:val="24"/>
        </w:rPr>
        <w:t>How</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to</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improve</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retrieval</w:t>
      </w:r>
      <w:proofErr w:type="spellEnd"/>
      <w:r w:rsidRPr="00E67EAD">
        <w:rPr>
          <w:rFonts w:ascii="Arial" w:hAnsi="Arial" w:cs="Arial"/>
          <w:i/>
          <w:iCs/>
          <w:sz w:val="24"/>
          <w:szCs w:val="24"/>
        </w:rPr>
        <w:t xml:space="preserve"> performance in RAG</w:t>
      </w:r>
      <w:r w:rsidRPr="00E67EAD">
        <w:rPr>
          <w:rFonts w:ascii="Arial" w:hAnsi="Arial" w:cs="Arial"/>
          <w:sz w:val="24"/>
          <w:szCs w:val="24"/>
        </w:rPr>
        <w:t xml:space="preserve">. Medium. </w:t>
      </w:r>
      <w:hyperlink r:id="rId17" w:tgtFrame="_new" w:history="1">
        <w:r w:rsidRPr="00E67EAD">
          <w:rPr>
            <w:rStyle w:val="Hipervnculo"/>
            <w:rFonts w:ascii="Arial" w:hAnsi="Arial" w:cs="Arial"/>
            <w:sz w:val="24"/>
            <w:szCs w:val="24"/>
          </w:rPr>
          <w:t>https://medium.com/yapi-kredi-teknoloji/how-to-improve-retrieval-performance-in-rag-e63ea641aa0c</w:t>
        </w:r>
      </w:hyperlink>
    </w:p>
    <w:p w14:paraId="38E77A98" w14:textId="77777777" w:rsidR="00E67EAD" w:rsidRPr="00E67EAD" w:rsidRDefault="00E67EAD" w:rsidP="00E67EAD">
      <w:pPr>
        <w:spacing w:line="360" w:lineRule="auto"/>
        <w:rPr>
          <w:rFonts w:ascii="Arial" w:hAnsi="Arial" w:cs="Arial"/>
          <w:sz w:val="24"/>
          <w:szCs w:val="24"/>
        </w:rPr>
      </w:pPr>
      <w:proofErr w:type="spellStart"/>
      <w:r w:rsidRPr="00E67EAD">
        <w:rPr>
          <w:rFonts w:ascii="Arial" w:hAnsi="Arial" w:cs="Arial"/>
          <w:sz w:val="24"/>
          <w:szCs w:val="24"/>
        </w:rPr>
        <w:t>Kachari</w:t>
      </w:r>
      <w:proofErr w:type="spellEnd"/>
      <w:r w:rsidRPr="00E67EAD">
        <w:rPr>
          <w:rFonts w:ascii="Arial" w:hAnsi="Arial" w:cs="Arial"/>
          <w:sz w:val="24"/>
          <w:szCs w:val="24"/>
        </w:rPr>
        <w:t xml:space="preserve">, B. (2024). </w:t>
      </w:r>
      <w:proofErr w:type="spellStart"/>
      <w:r w:rsidRPr="00E67EAD">
        <w:rPr>
          <w:rFonts w:ascii="Arial" w:hAnsi="Arial" w:cs="Arial"/>
          <w:i/>
          <w:iCs/>
          <w:sz w:val="24"/>
          <w:szCs w:val="24"/>
        </w:rPr>
        <w:t>From</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search</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to</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synthesis</w:t>
      </w:r>
      <w:proofErr w:type="spellEnd"/>
      <w:r w:rsidRPr="00E67EAD">
        <w:rPr>
          <w:rFonts w:ascii="Arial" w:hAnsi="Arial" w:cs="Arial"/>
          <w:i/>
          <w:iCs/>
          <w:sz w:val="24"/>
          <w:szCs w:val="24"/>
        </w:rPr>
        <w:t xml:space="preserve">: </w:t>
      </w:r>
      <w:proofErr w:type="spellStart"/>
      <w:r w:rsidRPr="00E67EAD">
        <w:rPr>
          <w:rFonts w:ascii="Arial" w:hAnsi="Arial" w:cs="Arial"/>
          <w:i/>
          <w:iCs/>
          <w:sz w:val="24"/>
          <w:szCs w:val="24"/>
        </w:rPr>
        <w:t>Enhancing</w:t>
      </w:r>
      <w:proofErr w:type="spellEnd"/>
      <w:r w:rsidRPr="00E67EAD">
        <w:rPr>
          <w:rFonts w:ascii="Arial" w:hAnsi="Arial" w:cs="Arial"/>
          <w:i/>
          <w:iCs/>
          <w:sz w:val="24"/>
          <w:szCs w:val="24"/>
        </w:rPr>
        <w:t xml:space="preserve"> RAG </w:t>
      </w:r>
      <w:proofErr w:type="spellStart"/>
      <w:r w:rsidRPr="00E67EAD">
        <w:rPr>
          <w:rFonts w:ascii="Arial" w:hAnsi="Arial" w:cs="Arial"/>
          <w:i/>
          <w:iCs/>
          <w:sz w:val="24"/>
          <w:szCs w:val="24"/>
        </w:rPr>
        <w:t>with</w:t>
      </w:r>
      <w:proofErr w:type="spellEnd"/>
      <w:r w:rsidRPr="00E67EAD">
        <w:rPr>
          <w:rFonts w:ascii="Arial" w:hAnsi="Arial" w:cs="Arial"/>
          <w:i/>
          <w:iCs/>
          <w:sz w:val="24"/>
          <w:szCs w:val="24"/>
        </w:rPr>
        <w:t xml:space="preserve"> BM25 and </w:t>
      </w:r>
      <w:proofErr w:type="spellStart"/>
      <w:r w:rsidRPr="00E67EAD">
        <w:rPr>
          <w:rFonts w:ascii="Arial" w:hAnsi="Arial" w:cs="Arial"/>
          <w:i/>
          <w:iCs/>
          <w:sz w:val="24"/>
          <w:szCs w:val="24"/>
        </w:rPr>
        <w:t>Reciprocal</w:t>
      </w:r>
      <w:proofErr w:type="spellEnd"/>
      <w:r w:rsidRPr="00E67EAD">
        <w:rPr>
          <w:rFonts w:ascii="Arial" w:hAnsi="Arial" w:cs="Arial"/>
          <w:i/>
          <w:iCs/>
          <w:sz w:val="24"/>
          <w:szCs w:val="24"/>
        </w:rPr>
        <w:t xml:space="preserve"> Rank </w:t>
      </w:r>
      <w:proofErr w:type="spellStart"/>
      <w:r w:rsidRPr="00E67EAD">
        <w:rPr>
          <w:rFonts w:ascii="Arial" w:hAnsi="Arial" w:cs="Arial"/>
          <w:i/>
          <w:iCs/>
          <w:sz w:val="24"/>
          <w:szCs w:val="24"/>
        </w:rPr>
        <w:t>Fusion</w:t>
      </w:r>
      <w:proofErr w:type="spellEnd"/>
      <w:r w:rsidRPr="00E67EAD">
        <w:rPr>
          <w:rFonts w:ascii="Arial" w:hAnsi="Arial" w:cs="Arial"/>
          <w:sz w:val="24"/>
          <w:szCs w:val="24"/>
        </w:rPr>
        <w:t xml:space="preserve">. Medium. </w:t>
      </w:r>
      <w:hyperlink r:id="rId18" w:tgtFrame="_new" w:history="1">
        <w:r w:rsidRPr="00E67EAD">
          <w:rPr>
            <w:rStyle w:val="Hipervnculo"/>
            <w:rFonts w:ascii="Arial" w:hAnsi="Arial" w:cs="Arial"/>
            <w:sz w:val="24"/>
            <w:szCs w:val="24"/>
          </w:rPr>
          <w:t>https://medium.com/@kachari.bikram42/from-search-to-synthesis-enhancing-rag-with-bm25-and-reciprocal-rank-fusion-872d21dc4ca7</w:t>
        </w:r>
      </w:hyperlink>
    </w:p>
    <w:p w14:paraId="17B9CFE1" w14:textId="77777777" w:rsidR="00E67EAD" w:rsidRDefault="00E67EAD" w:rsidP="00E67EAD">
      <w:pPr>
        <w:spacing w:line="360" w:lineRule="auto"/>
        <w:rPr>
          <w:rFonts w:ascii="Arial" w:hAnsi="Arial" w:cs="Arial"/>
          <w:sz w:val="24"/>
          <w:szCs w:val="24"/>
        </w:rPr>
      </w:pPr>
    </w:p>
    <w:p w14:paraId="08AEE2EF" w14:textId="77777777" w:rsidR="00E67EAD" w:rsidRPr="00E67EAD" w:rsidRDefault="00E67EAD" w:rsidP="00E67EAD">
      <w:pPr>
        <w:rPr>
          <w:rFonts w:ascii="Arial" w:hAnsi="Arial" w:cs="Arial"/>
          <w:b/>
          <w:bCs/>
          <w:sz w:val="24"/>
          <w:szCs w:val="24"/>
        </w:rPr>
      </w:pPr>
      <w:r w:rsidRPr="00E67EAD">
        <w:rPr>
          <w:rFonts w:ascii="Arial" w:hAnsi="Arial" w:cs="Arial"/>
          <w:b/>
          <w:bCs/>
          <w:sz w:val="24"/>
          <w:szCs w:val="24"/>
        </w:rPr>
        <w:t>Anexo A: Formación Complementaria</w:t>
      </w:r>
    </w:p>
    <w:p w14:paraId="7F5C3A2F" w14:textId="77777777" w:rsidR="00E67EAD" w:rsidRPr="00E67EAD" w:rsidRDefault="00E67EAD" w:rsidP="00E67EAD">
      <w:pPr>
        <w:rPr>
          <w:rFonts w:ascii="Arial" w:hAnsi="Arial" w:cs="Arial"/>
          <w:b/>
          <w:bCs/>
          <w:sz w:val="24"/>
          <w:szCs w:val="24"/>
        </w:rPr>
      </w:pPr>
      <w:r w:rsidRPr="00E67EAD">
        <w:rPr>
          <w:rFonts w:ascii="Arial" w:hAnsi="Arial" w:cs="Arial"/>
          <w:b/>
          <w:bCs/>
          <w:sz w:val="24"/>
          <w:szCs w:val="24"/>
        </w:rPr>
        <w:t xml:space="preserve">A.1 Cursos Especializados en RAG y </w:t>
      </w:r>
      <w:proofErr w:type="spellStart"/>
      <w:r w:rsidRPr="00E67EAD">
        <w:rPr>
          <w:rFonts w:ascii="Arial" w:hAnsi="Arial" w:cs="Arial"/>
          <w:b/>
          <w:bCs/>
          <w:sz w:val="24"/>
          <w:szCs w:val="24"/>
        </w:rPr>
        <w:t>LangChain</w:t>
      </w:r>
      <w:proofErr w:type="spellEnd"/>
    </w:p>
    <w:p w14:paraId="1031096C" w14:textId="77777777" w:rsidR="00E67EAD" w:rsidRPr="00E67EAD" w:rsidRDefault="00E67EAD" w:rsidP="00E67EAD">
      <w:pPr>
        <w:rPr>
          <w:rFonts w:ascii="Arial" w:hAnsi="Arial" w:cs="Arial"/>
          <w:sz w:val="24"/>
          <w:szCs w:val="24"/>
        </w:rPr>
      </w:pPr>
      <w:r w:rsidRPr="00E67EAD">
        <w:rPr>
          <w:rFonts w:ascii="Arial" w:hAnsi="Arial" w:cs="Arial"/>
          <w:sz w:val="24"/>
          <w:szCs w:val="24"/>
        </w:rPr>
        <w:t>Durante el desarrollo de este TFM, se completaron los siguientes cursos especializados de la plataforma DeepLearning.AI para profundizar en las técnicas de recuperación avanzada y procesamiento de lenguaje natural:</w:t>
      </w:r>
    </w:p>
    <w:p w14:paraId="444340E3" w14:textId="77777777" w:rsidR="00E67EAD" w:rsidRPr="00E67EAD" w:rsidRDefault="00E67EAD" w:rsidP="00E67EAD">
      <w:pPr>
        <w:rPr>
          <w:rFonts w:ascii="Arial" w:hAnsi="Arial" w:cs="Arial"/>
          <w:sz w:val="24"/>
          <w:szCs w:val="24"/>
        </w:rPr>
      </w:pPr>
      <w:r w:rsidRPr="00E67EAD">
        <w:rPr>
          <w:rFonts w:ascii="Arial" w:hAnsi="Arial" w:cs="Arial"/>
          <w:b/>
          <w:bCs/>
          <w:sz w:val="24"/>
          <w:szCs w:val="24"/>
        </w:rPr>
        <w:t xml:space="preserve">Curso 1: </w:t>
      </w:r>
      <w:proofErr w:type="spellStart"/>
      <w:r w:rsidRPr="00E67EAD">
        <w:rPr>
          <w:rFonts w:ascii="Arial" w:hAnsi="Arial" w:cs="Arial"/>
          <w:b/>
          <w:bCs/>
          <w:sz w:val="24"/>
          <w:szCs w:val="24"/>
        </w:rPr>
        <w:t>LangChain</w:t>
      </w:r>
      <w:proofErr w:type="spellEnd"/>
      <w:r w:rsidRPr="00E67EAD">
        <w:rPr>
          <w:rFonts w:ascii="Arial" w:hAnsi="Arial" w:cs="Arial"/>
          <w:b/>
          <w:bCs/>
          <w:sz w:val="24"/>
          <w:szCs w:val="24"/>
        </w:rPr>
        <w:t xml:space="preserve"> </w:t>
      </w:r>
      <w:proofErr w:type="spellStart"/>
      <w:r w:rsidRPr="00E67EAD">
        <w:rPr>
          <w:rFonts w:ascii="Arial" w:hAnsi="Arial" w:cs="Arial"/>
          <w:b/>
          <w:bCs/>
          <w:sz w:val="24"/>
          <w:szCs w:val="24"/>
        </w:rPr>
        <w:t>for</w:t>
      </w:r>
      <w:proofErr w:type="spellEnd"/>
      <w:r w:rsidRPr="00E67EAD">
        <w:rPr>
          <w:rFonts w:ascii="Arial" w:hAnsi="Arial" w:cs="Arial"/>
          <w:b/>
          <w:bCs/>
          <w:sz w:val="24"/>
          <w:szCs w:val="24"/>
        </w:rPr>
        <w:t xml:space="preserve"> LLM </w:t>
      </w:r>
      <w:proofErr w:type="spellStart"/>
      <w:r w:rsidRPr="00E67EAD">
        <w:rPr>
          <w:rFonts w:ascii="Arial" w:hAnsi="Arial" w:cs="Arial"/>
          <w:b/>
          <w:bCs/>
          <w:sz w:val="24"/>
          <w:szCs w:val="24"/>
        </w:rPr>
        <w:t>Application</w:t>
      </w:r>
      <w:proofErr w:type="spellEnd"/>
      <w:r w:rsidRPr="00E67EAD">
        <w:rPr>
          <w:rFonts w:ascii="Arial" w:hAnsi="Arial" w:cs="Arial"/>
          <w:b/>
          <w:bCs/>
          <w:sz w:val="24"/>
          <w:szCs w:val="24"/>
        </w:rPr>
        <w:t xml:space="preserve"> </w:t>
      </w:r>
      <w:proofErr w:type="spellStart"/>
      <w:r w:rsidRPr="00E67EAD">
        <w:rPr>
          <w:rFonts w:ascii="Arial" w:hAnsi="Arial" w:cs="Arial"/>
          <w:b/>
          <w:bCs/>
          <w:sz w:val="24"/>
          <w:szCs w:val="24"/>
        </w:rPr>
        <w:t>Development</w:t>
      </w:r>
      <w:proofErr w:type="spellEnd"/>
    </w:p>
    <w:p w14:paraId="631D1755" w14:textId="77777777" w:rsidR="00E67EAD" w:rsidRPr="00E67EAD" w:rsidRDefault="00E67EAD" w:rsidP="00E67EAD">
      <w:pPr>
        <w:numPr>
          <w:ilvl w:val="0"/>
          <w:numId w:val="60"/>
        </w:numPr>
        <w:rPr>
          <w:rFonts w:ascii="Arial" w:hAnsi="Arial" w:cs="Arial"/>
          <w:sz w:val="24"/>
          <w:szCs w:val="24"/>
        </w:rPr>
      </w:pPr>
      <w:r w:rsidRPr="00E67EAD">
        <w:rPr>
          <w:rFonts w:ascii="Arial" w:hAnsi="Arial" w:cs="Arial"/>
          <w:b/>
          <w:bCs/>
          <w:sz w:val="24"/>
          <w:szCs w:val="24"/>
        </w:rPr>
        <w:t>URL</w:t>
      </w:r>
      <w:r w:rsidRPr="00E67EAD">
        <w:rPr>
          <w:rFonts w:ascii="Arial" w:hAnsi="Arial" w:cs="Arial"/>
          <w:sz w:val="24"/>
          <w:szCs w:val="24"/>
        </w:rPr>
        <w:t>: https://learn.deeplearning.ai/courses/langchain/lesson/u9olq/introduction</w:t>
      </w:r>
    </w:p>
    <w:p w14:paraId="6E151408" w14:textId="77777777" w:rsidR="00E67EAD" w:rsidRPr="00E67EAD" w:rsidRDefault="00E67EAD" w:rsidP="00E67EAD">
      <w:pPr>
        <w:numPr>
          <w:ilvl w:val="0"/>
          <w:numId w:val="60"/>
        </w:numPr>
        <w:rPr>
          <w:rFonts w:ascii="Arial" w:hAnsi="Arial" w:cs="Arial"/>
          <w:sz w:val="24"/>
          <w:szCs w:val="24"/>
        </w:rPr>
      </w:pPr>
      <w:r w:rsidRPr="00E67EAD">
        <w:rPr>
          <w:rFonts w:ascii="Arial" w:hAnsi="Arial" w:cs="Arial"/>
          <w:b/>
          <w:bCs/>
          <w:sz w:val="24"/>
          <w:szCs w:val="24"/>
        </w:rPr>
        <w:t>Contenidos principales</w:t>
      </w:r>
      <w:r w:rsidRPr="00E67EAD">
        <w:rPr>
          <w:rFonts w:ascii="Arial" w:hAnsi="Arial" w:cs="Arial"/>
          <w:sz w:val="24"/>
          <w:szCs w:val="24"/>
        </w:rPr>
        <w:t xml:space="preserve">: </w:t>
      </w:r>
    </w:p>
    <w:p w14:paraId="39AE7649" w14:textId="77777777" w:rsidR="00E67EAD" w:rsidRPr="00E67EAD" w:rsidRDefault="00E67EAD" w:rsidP="00E67EAD">
      <w:pPr>
        <w:numPr>
          <w:ilvl w:val="1"/>
          <w:numId w:val="60"/>
        </w:numPr>
        <w:rPr>
          <w:rFonts w:ascii="Arial" w:hAnsi="Arial" w:cs="Arial"/>
          <w:sz w:val="24"/>
          <w:szCs w:val="24"/>
        </w:rPr>
      </w:pPr>
      <w:proofErr w:type="spellStart"/>
      <w:r w:rsidRPr="00E67EAD">
        <w:rPr>
          <w:rFonts w:ascii="Arial" w:hAnsi="Arial" w:cs="Arial"/>
          <w:sz w:val="24"/>
          <w:szCs w:val="24"/>
        </w:rPr>
        <w:t>Models</w:t>
      </w:r>
      <w:proofErr w:type="spellEnd"/>
      <w:r w:rsidRPr="00E67EAD">
        <w:rPr>
          <w:rFonts w:ascii="Arial" w:hAnsi="Arial" w:cs="Arial"/>
          <w:sz w:val="24"/>
          <w:szCs w:val="24"/>
        </w:rPr>
        <w:t xml:space="preserve">, </w:t>
      </w:r>
      <w:proofErr w:type="spellStart"/>
      <w:r w:rsidRPr="00E67EAD">
        <w:rPr>
          <w:rFonts w:ascii="Arial" w:hAnsi="Arial" w:cs="Arial"/>
          <w:sz w:val="24"/>
          <w:szCs w:val="24"/>
        </w:rPr>
        <w:t>Prompts</w:t>
      </w:r>
      <w:proofErr w:type="spellEnd"/>
      <w:r w:rsidRPr="00E67EAD">
        <w:rPr>
          <w:rFonts w:ascii="Arial" w:hAnsi="Arial" w:cs="Arial"/>
          <w:sz w:val="24"/>
          <w:szCs w:val="24"/>
        </w:rPr>
        <w:t xml:space="preserve"> and </w:t>
      </w:r>
      <w:proofErr w:type="spellStart"/>
      <w:r w:rsidRPr="00E67EAD">
        <w:rPr>
          <w:rFonts w:ascii="Arial" w:hAnsi="Arial" w:cs="Arial"/>
          <w:sz w:val="24"/>
          <w:szCs w:val="24"/>
        </w:rPr>
        <w:t>parsers</w:t>
      </w:r>
      <w:proofErr w:type="spellEnd"/>
    </w:p>
    <w:p w14:paraId="74FCA043" w14:textId="77777777" w:rsidR="00E67EAD" w:rsidRPr="00E67EAD" w:rsidRDefault="00E67EAD" w:rsidP="00E67EAD">
      <w:pPr>
        <w:numPr>
          <w:ilvl w:val="1"/>
          <w:numId w:val="60"/>
        </w:numPr>
        <w:rPr>
          <w:rFonts w:ascii="Arial" w:hAnsi="Arial" w:cs="Arial"/>
          <w:sz w:val="24"/>
          <w:szCs w:val="24"/>
        </w:rPr>
      </w:pPr>
      <w:proofErr w:type="spellStart"/>
      <w:r w:rsidRPr="00E67EAD">
        <w:rPr>
          <w:rFonts w:ascii="Arial" w:hAnsi="Arial" w:cs="Arial"/>
          <w:sz w:val="24"/>
          <w:szCs w:val="24"/>
        </w:rPr>
        <w:t>Memory</w:t>
      </w:r>
      <w:proofErr w:type="spellEnd"/>
    </w:p>
    <w:p w14:paraId="1A9D3110" w14:textId="77777777" w:rsidR="00E67EAD" w:rsidRPr="00E67EAD" w:rsidRDefault="00E67EAD" w:rsidP="00E67EAD">
      <w:pPr>
        <w:numPr>
          <w:ilvl w:val="1"/>
          <w:numId w:val="60"/>
        </w:numPr>
        <w:rPr>
          <w:rFonts w:ascii="Arial" w:hAnsi="Arial" w:cs="Arial"/>
          <w:sz w:val="24"/>
          <w:szCs w:val="24"/>
        </w:rPr>
      </w:pPr>
      <w:proofErr w:type="spellStart"/>
      <w:r w:rsidRPr="00E67EAD">
        <w:rPr>
          <w:rFonts w:ascii="Arial" w:hAnsi="Arial" w:cs="Arial"/>
          <w:sz w:val="24"/>
          <w:szCs w:val="24"/>
        </w:rPr>
        <w:t>Chains</w:t>
      </w:r>
      <w:proofErr w:type="spellEnd"/>
    </w:p>
    <w:p w14:paraId="1B6FFD12" w14:textId="77777777" w:rsidR="00E67EAD" w:rsidRPr="00E67EAD" w:rsidRDefault="00E67EAD" w:rsidP="00E67EAD">
      <w:pPr>
        <w:numPr>
          <w:ilvl w:val="1"/>
          <w:numId w:val="60"/>
        </w:numPr>
        <w:rPr>
          <w:rFonts w:ascii="Arial" w:hAnsi="Arial" w:cs="Arial"/>
          <w:sz w:val="24"/>
          <w:szCs w:val="24"/>
        </w:rPr>
      </w:pPr>
      <w:proofErr w:type="spellStart"/>
      <w:r w:rsidRPr="00E67EAD">
        <w:rPr>
          <w:rFonts w:ascii="Arial" w:hAnsi="Arial" w:cs="Arial"/>
          <w:sz w:val="24"/>
          <w:szCs w:val="24"/>
        </w:rPr>
        <w:t>Question</w:t>
      </w:r>
      <w:proofErr w:type="spellEnd"/>
      <w:r w:rsidRPr="00E67EAD">
        <w:rPr>
          <w:rFonts w:ascii="Arial" w:hAnsi="Arial" w:cs="Arial"/>
          <w:sz w:val="24"/>
          <w:szCs w:val="24"/>
        </w:rPr>
        <w:t xml:space="preserve"> and </w:t>
      </w:r>
      <w:proofErr w:type="spellStart"/>
      <w:r w:rsidRPr="00E67EAD">
        <w:rPr>
          <w:rFonts w:ascii="Arial" w:hAnsi="Arial" w:cs="Arial"/>
          <w:sz w:val="24"/>
          <w:szCs w:val="24"/>
        </w:rPr>
        <w:t>Answer</w:t>
      </w:r>
      <w:proofErr w:type="spellEnd"/>
    </w:p>
    <w:p w14:paraId="324C4F3E" w14:textId="77777777" w:rsidR="00E67EAD" w:rsidRPr="00E67EAD" w:rsidRDefault="00E67EAD" w:rsidP="00E67EAD">
      <w:pPr>
        <w:numPr>
          <w:ilvl w:val="1"/>
          <w:numId w:val="60"/>
        </w:numPr>
        <w:rPr>
          <w:rFonts w:ascii="Arial" w:hAnsi="Arial" w:cs="Arial"/>
          <w:sz w:val="24"/>
          <w:szCs w:val="24"/>
        </w:rPr>
      </w:pPr>
      <w:proofErr w:type="spellStart"/>
      <w:r w:rsidRPr="00E67EAD">
        <w:rPr>
          <w:rFonts w:ascii="Arial" w:hAnsi="Arial" w:cs="Arial"/>
          <w:sz w:val="24"/>
          <w:szCs w:val="24"/>
        </w:rPr>
        <w:t>Evaluation</w:t>
      </w:r>
      <w:proofErr w:type="spellEnd"/>
    </w:p>
    <w:p w14:paraId="3488BDBD" w14:textId="77777777" w:rsidR="00E67EAD" w:rsidRPr="00E67EAD" w:rsidRDefault="00E67EAD" w:rsidP="00E67EAD">
      <w:pPr>
        <w:numPr>
          <w:ilvl w:val="1"/>
          <w:numId w:val="60"/>
        </w:numPr>
        <w:rPr>
          <w:rFonts w:ascii="Arial" w:hAnsi="Arial" w:cs="Arial"/>
          <w:sz w:val="24"/>
          <w:szCs w:val="24"/>
        </w:rPr>
      </w:pPr>
      <w:proofErr w:type="spellStart"/>
      <w:r w:rsidRPr="00E67EAD">
        <w:rPr>
          <w:rFonts w:ascii="Arial" w:hAnsi="Arial" w:cs="Arial"/>
          <w:sz w:val="24"/>
          <w:szCs w:val="24"/>
        </w:rPr>
        <w:t>Agents</w:t>
      </w:r>
      <w:proofErr w:type="spellEnd"/>
    </w:p>
    <w:p w14:paraId="7CE3C8AF" w14:textId="77777777" w:rsidR="00E67EAD" w:rsidRPr="00E67EAD" w:rsidRDefault="00E67EAD" w:rsidP="00E67EAD">
      <w:pPr>
        <w:rPr>
          <w:rFonts w:ascii="Arial" w:hAnsi="Arial" w:cs="Arial"/>
          <w:sz w:val="24"/>
          <w:szCs w:val="24"/>
        </w:rPr>
      </w:pPr>
      <w:r w:rsidRPr="00E67EAD">
        <w:rPr>
          <w:rFonts w:ascii="Arial" w:hAnsi="Arial" w:cs="Arial"/>
          <w:b/>
          <w:bCs/>
          <w:sz w:val="24"/>
          <w:szCs w:val="24"/>
        </w:rPr>
        <w:lastRenderedPageBreak/>
        <w:t xml:space="preserve">Curso 2: </w:t>
      </w:r>
      <w:proofErr w:type="spellStart"/>
      <w:r w:rsidRPr="00E67EAD">
        <w:rPr>
          <w:rFonts w:ascii="Arial" w:hAnsi="Arial" w:cs="Arial"/>
          <w:b/>
          <w:bCs/>
          <w:sz w:val="24"/>
          <w:szCs w:val="24"/>
        </w:rPr>
        <w:t>Advanced</w:t>
      </w:r>
      <w:proofErr w:type="spellEnd"/>
      <w:r w:rsidRPr="00E67EAD">
        <w:rPr>
          <w:rFonts w:ascii="Arial" w:hAnsi="Arial" w:cs="Arial"/>
          <w:b/>
          <w:bCs/>
          <w:sz w:val="24"/>
          <w:szCs w:val="24"/>
        </w:rPr>
        <w:t xml:space="preserve"> </w:t>
      </w:r>
      <w:proofErr w:type="spellStart"/>
      <w:r w:rsidRPr="00E67EAD">
        <w:rPr>
          <w:rFonts w:ascii="Arial" w:hAnsi="Arial" w:cs="Arial"/>
          <w:b/>
          <w:bCs/>
          <w:sz w:val="24"/>
          <w:szCs w:val="24"/>
        </w:rPr>
        <w:t>Retrieval</w:t>
      </w:r>
      <w:proofErr w:type="spellEnd"/>
      <w:r w:rsidRPr="00E67EAD">
        <w:rPr>
          <w:rFonts w:ascii="Arial" w:hAnsi="Arial" w:cs="Arial"/>
          <w:b/>
          <w:bCs/>
          <w:sz w:val="24"/>
          <w:szCs w:val="24"/>
        </w:rPr>
        <w:t xml:space="preserve"> </w:t>
      </w:r>
      <w:proofErr w:type="spellStart"/>
      <w:r w:rsidRPr="00E67EAD">
        <w:rPr>
          <w:rFonts w:ascii="Arial" w:hAnsi="Arial" w:cs="Arial"/>
          <w:b/>
          <w:bCs/>
          <w:sz w:val="24"/>
          <w:szCs w:val="24"/>
        </w:rPr>
        <w:t>for</w:t>
      </w:r>
      <w:proofErr w:type="spellEnd"/>
      <w:r w:rsidRPr="00E67EAD">
        <w:rPr>
          <w:rFonts w:ascii="Arial" w:hAnsi="Arial" w:cs="Arial"/>
          <w:b/>
          <w:bCs/>
          <w:sz w:val="24"/>
          <w:szCs w:val="24"/>
        </w:rPr>
        <w:t xml:space="preserve"> AI </w:t>
      </w:r>
      <w:proofErr w:type="spellStart"/>
      <w:r w:rsidRPr="00E67EAD">
        <w:rPr>
          <w:rFonts w:ascii="Arial" w:hAnsi="Arial" w:cs="Arial"/>
          <w:b/>
          <w:bCs/>
          <w:sz w:val="24"/>
          <w:szCs w:val="24"/>
        </w:rPr>
        <w:t>with</w:t>
      </w:r>
      <w:proofErr w:type="spellEnd"/>
      <w:r w:rsidRPr="00E67EAD">
        <w:rPr>
          <w:rFonts w:ascii="Arial" w:hAnsi="Arial" w:cs="Arial"/>
          <w:b/>
          <w:bCs/>
          <w:sz w:val="24"/>
          <w:szCs w:val="24"/>
        </w:rPr>
        <w:t xml:space="preserve"> </w:t>
      </w:r>
      <w:proofErr w:type="spellStart"/>
      <w:r w:rsidRPr="00E67EAD">
        <w:rPr>
          <w:rFonts w:ascii="Arial" w:hAnsi="Arial" w:cs="Arial"/>
          <w:b/>
          <w:bCs/>
          <w:sz w:val="24"/>
          <w:szCs w:val="24"/>
        </w:rPr>
        <w:t>Chroma</w:t>
      </w:r>
      <w:proofErr w:type="spellEnd"/>
    </w:p>
    <w:p w14:paraId="4996D749" w14:textId="77777777" w:rsidR="00E67EAD" w:rsidRPr="00E67EAD" w:rsidRDefault="00E67EAD" w:rsidP="00E67EAD">
      <w:pPr>
        <w:numPr>
          <w:ilvl w:val="0"/>
          <w:numId w:val="61"/>
        </w:numPr>
        <w:rPr>
          <w:rFonts w:ascii="Arial" w:hAnsi="Arial" w:cs="Arial"/>
          <w:sz w:val="24"/>
          <w:szCs w:val="24"/>
        </w:rPr>
      </w:pPr>
      <w:r w:rsidRPr="00E67EAD">
        <w:rPr>
          <w:rFonts w:ascii="Arial" w:hAnsi="Arial" w:cs="Arial"/>
          <w:b/>
          <w:bCs/>
          <w:sz w:val="24"/>
          <w:szCs w:val="24"/>
        </w:rPr>
        <w:t>URL</w:t>
      </w:r>
      <w:r w:rsidRPr="00E67EAD">
        <w:rPr>
          <w:rFonts w:ascii="Arial" w:hAnsi="Arial" w:cs="Arial"/>
          <w:sz w:val="24"/>
          <w:szCs w:val="24"/>
        </w:rPr>
        <w:t xml:space="preserve">: </w:t>
      </w:r>
      <w:hyperlink r:id="rId19" w:history="1">
        <w:r w:rsidRPr="00E67EAD">
          <w:rPr>
            <w:rStyle w:val="Hipervnculo"/>
            <w:rFonts w:ascii="Arial" w:hAnsi="Arial" w:cs="Arial"/>
            <w:sz w:val="24"/>
            <w:szCs w:val="24"/>
          </w:rPr>
          <w:t>https://learn.deeplearning.ai/courses/advanced-retrieval-for-ai/lesson/kb5oj/introduction</w:t>
        </w:r>
      </w:hyperlink>
    </w:p>
    <w:p w14:paraId="3ACDF325" w14:textId="77777777" w:rsidR="00E67EAD" w:rsidRPr="00E67EAD" w:rsidRDefault="00E67EAD" w:rsidP="00E67EAD">
      <w:pPr>
        <w:numPr>
          <w:ilvl w:val="0"/>
          <w:numId w:val="61"/>
        </w:numPr>
        <w:rPr>
          <w:rFonts w:ascii="Arial" w:hAnsi="Arial" w:cs="Arial"/>
          <w:sz w:val="24"/>
          <w:szCs w:val="24"/>
        </w:rPr>
      </w:pPr>
      <w:r w:rsidRPr="00E67EAD">
        <w:rPr>
          <w:rFonts w:ascii="Arial" w:hAnsi="Arial" w:cs="Arial"/>
          <w:b/>
          <w:bCs/>
          <w:sz w:val="24"/>
          <w:szCs w:val="24"/>
        </w:rPr>
        <w:t>Contenidos principales</w:t>
      </w:r>
      <w:r w:rsidRPr="00E67EAD">
        <w:rPr>
          <w:rFonts w:ascii="Arial" w:hAnsi="Arial" w:cs="Arial"/>
          <w:sz w:val="24"/>
          <w:szCs w:val="24"/>
        </w:rPr>
        <w:t xml:space="preserve">: </w:t>
      </w:r>
    </w:p>
    <w:p w14:paraId="09F5B44D" w14:textId="77777777" w:rsidR="00E67EAD" w:rsidRPr="00E67EAD" w:rsidRDefault="00E67EAD" w:rsidP="00E67EAD">
      <w:pPr>
        <w:numPr>
          <w:ilvl w:val="1"/>
          <w:numId w:val="61"/>
        </w:numPr>
        <w:rPr>
          <w:rFonts w:ascii="Arial" w:hAnsi="Arial" w:cs="Arial"/>
          <w:sz w:val="24"/>
          <w:szCs w:val="24"/>
        </w:rPr>
      </w:pPr>
      <w:proofErr w:type="spellStart"/>
      <w:r w:rsidRPr="00E67EAD">
        <w:rPr>
          <w:rFonts w:ascii="Arial" w:hAnsi="Arial" w:cs="Arial"/>
          <w:sz w:val="24"/>
          <w:szCs w:val="24"/>
        </w:rPr>
        <w:t>Overview</w:t>
      </w:r>
      <w:proofErr w:type="spellEnd"/>
      <w:r w:rsidRPr="00E67EAD">
        <w:rPr>
          <w:rFonts w:ascii="Arial" w:hAnsi="Arial" w:cs="Arial"/>
          <w:sz w:val="24"/>
          <w:szCs w:val="24"/>
        </w:rPr>
        <w:t xml:space="preserve"> </w:t>
      </w:r>
      <w:proofErr w:type="spellStart"/>
      <w:r w:rsidRPr="00E67EAD">
        <w:rPr>
          <w:rFonts w:ascii="Arial" w:hAnsi="Arial" w:cs="Arial"/>
          <w:sz w:val="24"/>
          <w:szCs w:val="24"/>
        </w:rPr>
        <w:t>of</w:t>
      </w:r>
      <w:proofErr w:type="spellEnd"/>
      <w:r w:rsidRPr="00E67EAD">
        <w:rPr>
          <w:rFonts w:ascii="Arial" w:hAnsi="Arial" w:cs="Arial"/>
          <w:sz w:val="24"/>
          <w:szCs w:val="24"/>
        </w:rPr>
        <w:t xml:space="preserve"> </w:t>
      </w:r>
      <w:proofErr w:type="spellStart"/>
      <w:r w:rsidRPr="00E67EAD">
        <w:rPr>
          <w:rFonts w:ascii="Arial" w:hAnsi="Arial" w:cs="Arial"/>
          <w:sz w:val="24"/>
          <w:szCs w:val="24"/>
        </w:rPr>
        <w:t>embeddings-based</w:t>
      </w:r>
      <w:proofErr w:type="spellEnd"/>
      <w:r w:rsidRPr="00E67EAD">
        <w:rPr>
          <w:rFonts w:ascii="Arial" w:hAnsi="Arial" w:cs="Arial"/>
          <w:sz w:val="24"/>
          <w:szCs w:val="24"/>
        </w:rPr>
        <w:t xml:space="preserve"> </w:t>
      </w:r>
      <w:proofErr w:type="spellStart"/>
      <w:r w:rsidRPr="00E67EAD">
        <w:rPr>
          <w:rFonts w:ascii="Arial" w:hAnsi="Arial" w:cs="Arial"/>
          <w:sz w:val="24"/>
          <w:szCs w:val="24"/>
        </w:rPr>
        <w:t>retrieval</w:t>
      </w:r>
      <w:proofErr w:type="spellEnd"/>
    </w:p>
    <w:p w14:paraId="3212A9FE" w14:textId="77777777" w:rsidR="00E67EAD" w:rsidRPr="00E67EAD" w:rsidRDefault="00E67EAD" w:rsidP="00E67EAD">
      <w:pPr>
        <w:numPr>
          <w:ilvl w:val="1"/>
          <w:numId w:val="61"/>
        </w:numPr>
        <w:rPr>
          <w:rFonts w:ascii="Arial" w:hAnsi="Arial" w:cs="Arial"/>
          <w:sz w:val="24"/>
          <w:szCs w:val="24"/>
        </w:rPr>
      </w:pPr>
      <w:proofErr w:type="spellStart"/>
      <w:r w:rsidRPr="00E67EAD">
        <w:rPr>
          <w:rFonts w:ascii="Arial" w:hAnsi="Arial" w:cs="Arial"/>
          <w:sz w:val="24"/>
          <w:szCs w:val="24"/>
        </w:rPr>
        <w:t>Pitfalls</w:t>
      </w:r>
      <w:proofErr w:type="spellEnd"/>
      <w:r w:rsidRPr="00E67EAD">
        <w:rPr>
          <w:rFonts w:ascii="Arial" w:hAnsi="Arial" w:cs="Arial"/>
          <w:sz w:val="24"/>
          <w:szCs w:val="24"/>
        </w:rPr>
        <w:t xml:space="preserve"> </w:t>
      </w:r>
      <w:proofErr w:type="spellStart"/>
      <w:r w:rsidRPr="00E67EAD">
        <w:rPr>
          <w:rFonts w:ascii="Arial" w:hAnsi="Arial" w:cs="Arial"/>
          <w:sz w:val="24"/>
          <w:szCs w:val="24"/>
        </w:rPr>
        <w:t>of</w:t>
      </w:r>
      <w:proofErr w:type="spellEnd"/>
      <w:r w:rsidRPr="00E67EAD">
        <w:rPr>
          <w:rFonts w:ascii="Arial" w:hAnsi="Arial" w:cs="Arial"/>
          <w:sz w:val="24"/>
          <w:szCs w:val="24"/>
        </w:rPr>
        <w:t xml:space="preserve"> </w:t>
      </w:r>
      <w:proofErr w:type="spellStart"/>
      <w:r w:rsidRPr="00E67EAD">
        <w:rPr>
          <w:rFonts w:ascii="Arial" w:hAnsi="Arial" w:cs="Arial"/>
          <w:sz w:val="24"/>
          <w:szCs w:val="24"/>
        </w:rPr>
        <w:t>retrieval</w:t>
      </w:r>
      <w:proofErr w:type="spellEnd"/>
      <w:r w:rsidRPr="00E67EAD">
        <w:rPr>
          <w:rFonts w:ascii="Arial" w:hAnsi="Arial" w:cs="Arial"/>
          <w:sz w:val="24"/>
          <w:szCs w:val="24"/>
        </w:rPr>
        <w:t xml:space="preserve">- </w:t>
      </w:r>
      <w:proofErr w:type="spellStart"/>
      <w:r w:rsidRPr="00E67EAD">
        <w:rPr>
          <w:rFonts w:ascii="Arial" w:hAnsi="Arial" w:cs="Arial"/>
          <w:sz w:val="24"/>
          <w:szCs w:val="24"/>
        </w:rPr>
        <w:t>when</w:t>
      </w:r>
      <w:proofErr w:type="spellEnd"/>
      <w:r w:rsidRPr="00E67EAD">
        <w:rPr>
          <w:rFonts w:ascii="Arial" w:hAnsi="Arial" w:cs="Arial"/>
          <w:sz w:val="24"/>
          <w:szCs w:val="24"/>
        </w:rPr>
        <w:t xml:space="preserve"> simple </w:t>
      </w:r>
      <w:proofErr w:type="spellStart"/>
      <w:r w:rsidRPr="00E67EAD">
        <w:rPr>
          <w:rFonts w:ascii="Arial" w:hAnsi="Arial" w:cs="Arial"/>
          <w:sz w:val="24"/>
          <w:szCs w:val="24"/>
        </w:rPr>
        <w:t>vectors</w:t>
      </w:r>
      <w:proofErr w:type="spellEnd"/>
      <w:r w:rsidRPr="00E67EAD">
        <w:rPr>
          <w:rFonts w:ascii="Arial" w:hAnsi="Arial" w:cs="Arial"/>
          <w:sz w:val="24"/>
          <w:szCs w:val="24"/>
        </w:rPr>
        <w:t xml:space="preserve"> </w:t>
      </w:r>
      <w:proofErr w:type="spellStart"/>
      <w:r w:rsidRPr="00E67EAD">
        <w:rPr>
          <w:rFonts w:ascii="Arial" w:hAnsi="Arial" w:cs="Arial"/>
          <w:sz w:val="24"/>
          <w:szCs w:val="24"/>
        </w:rPr>
        <w:t>fails</w:t>
      </w:r>
      <w:proofErr w:type="spellEnd"/>
    </w:p>
    <w:p w14:paraId="11103BB6" w14:textId="77777777" w:rsidR="00E67EAD" w:rsidRPr="00E67EAD" w:rsidRDefault="00E67EAD" w:rsidP="00E67EAD">
      <w:pPr>
        <w:numPr>
          <w:ilvl w:val="1"/>
          <w:numId w:val="61"/>
        </w:numPr>
        <w:rPr>
          <w:rFonts w:ascii="Arial" w:hAnsi="Arial" w:cs="Arial"/>
          <w:sz w:val="24"/>
          <w:szCs w:val="24"/>
        </w:rPr>
      </w:pPr>
      <w:proofErr w:type="spellStart"/>
      <w:r w:rsidRPr="00E67EAD">
        <w:rPr>
          <w:rFonts w:ascii="Arial" w:hAnsi="Arial" w:cs="Arial"/>
          <w:sz w:val="24"/>
          <w:szCs w:val="24"/>
        </w:rPr>
        <w:t>Query</w:t>
      </w:r>
      <w:proofErr w:type="spellEnd"/>
      <w:r w:rsidRPr="00E67EAD">
        <w:rPr>
          <w:rFonts w:ascii="Arial" w:hAnsi="Arial" w:cs="Arial"/>
          <w:sz w:val="24"/>
          <w:szCs w:val="24"/>
        </w:rPr>
        <w:t xml:space="preserve"> </w:t>
      </w:r>
      <w:proofErr w:type="spellStart"/>
      <w:r w:rsidRPr="00E67EAD">
        <w:rPr>
          <w:rFonts w:ascii="Arial" w:hAnsi="Arial" w:cs="Arial"/>
          <w:sz w:val="24"/>
          <w:szCs w:val="24"/>
        </w:rPr>
        <w:t>Expansion</w:t>
      </w:r>
      <w:proofErr w:type="spellEnd"/>
    </w:p>
    <w:p w14:paraId="36CF5EB4" w14:textId="77777777" w:rsidR="00E67EAD" w:rsidRPr="00E67EAD" w:rsidRDefault="00E67EAD" w:rsidP="00E67EAD">
      <w:pPr>
        <w:numPr>
          <w:ilvl w:val="1"/>
          <w:numId w:val="61"/>
        </w:numPr>
        <w:rPr>
          <w:rFonts w:ascii="Arial" w:hAnsi="Arial" w:cs="Arial"/>
          <w:sz w:val="24"/>
          <w:szCs w:val="24"/>
        </w:rPr>
      </w:pPr>
      <w:r w:rsidRPr="00E67EAD">
        <w:rPr>
          <w:rFonts w:ascii="Arial" w:hAnsi="Arial" w:cs="Arial"/>
          <w:sz w:val="24"/>
          <w:szCs w:val="24"/>
        </w:rPr>
        <w:t>Cross-</w:t>
      </w:r>
      <w:proofErr w:type="spellStart"/>
      <w:r w:rsidRPr="00E67EAD">
        <w:rPr>
          <w:rFonts w:ascii="Arial" w:hAnsi="Arial" w:cs="Arial"/>
          <w:sz w:val="24"/>
          <w:szCs w:val="24"/>
        </w:rPr>
        <w:t>Encoder</w:t>
      </w:r>
      <w:proofErr w:type="spellEnd"/>
      <w:r w:rsidRPr="00E67EAD">
        <w:rPr>
          <w:rFonts w:ascii="Arial" w:hAnsi="Arial" w:cs="Arial"/>
          <w:sz w:val="24"/>
          <w:szCs w:val="24"/>
        </w:rPr>
        <w:t xml:space="preserve"> </w:t>
      </w:r>
      <w:proofErr w:type="spellStart"/>
      <w:r w:rsidRPr="00E67EAD">
        <w:rPr>
          <w:rFonts w:ascii="Arial" w:hAnsi="Arial" w:cs="Arial"/>
          <w:sz w:val="24"/>
          <w:szCs w:val="24"/>
        </w:rPr>
        <w:t>reranking</w:t>
      </w:r>
      <w:proofErr w:type="spellEnd"/>
    </w:p>
    <w:p w14:paraId="4C70F1F6" w14:textId="77777777" w:rsidR="00E67EAD" w:rsidRPr="00E67EAD" w:rsidRDefault="00E67EAD" w:rsidP="00E67EAD">
      <w:pPr>
        <w:numPr>
          <w:ilvl w:val="1"/>
          <w:numId w:val="61"/>
        </w:numPr>
        <w:rPr>
          <w:rFonts w:ascii="Arial" w:hAnsi="Arial" w:cs="Arial"/>
          <w:sz w:val="24"/>
          <w:szCs w:val="24"/>
        </w:rPr>
      </w:pPr>
      <w:proofErr w:type="spellStart"/>
      <w:r w:rsidRPr="00E67EAD">
        <w:rPr>
          <w:rFonts w:ascii="Arial" w:hAnsi="Arial" w:cs="Arial"/>
          <w:sz w:val="24"/>
          <w:szCs w:val="24"/>
        </w:rPr>
        <w:t>Embedding</w:t>
      </w:r>
      <w:proofErr w:type="spellEnd"/>
      <w:r w:rsidRPr="00E67EAD">
        <w:rPr>
          <w:rFonts w:ascii="Arial" w:hAnsi="Arial" w:cs="Arial"/>
          <w:sz w:val="24"/>
          <w:szCs w:val="24"/>
        </w:rPr>
        <w:t xml:space="preserve"> </w:t>
      </w:r>
      <w:proofErr w:type="spellStart"/>
      <w:r w:rsidRPr="00E67EAD">
        <w:rPr>
          <w:rFonts w:ascii="Arial" w:hAnsi="Arial" w:cs="Arial"/>
          <w:sz w:val="24"/>
          <w:szCs w:val="24"/>
        </w:rPr>
        <w:t>adaptors</w:t>
      </w:r>
      <w:proofErr w:type="spellEnd"/>
    </w:p>
    <w:p w14:paraId="23FF4AA7" w14:textId="77777777" w:rsidR="00E67EAD" w:rsidRPr="00E67EAD" w:rsidRDefault="00E67EAD" w:rsidP="00E67EAD">
      <w:pPr>
        <w:numPr>
          <w:ilvl w:val="1"/>
          <w:numId w:val="61"/>
        </w:numPr>
        <w:rPr>
          <w:rFonts w:ascii="Arial" w:hAnsi="Arial" w:cs="Arial"/>
          <w:sz w:val="24"/>
          <w:szCs w:val="24"/>
        </w:rPr>
      </w:pPr>
      <w:proofErr w:type="spellStart"/>
      <w:r w:rsidRPr="00E67EAD">
        <w:rPr>
          <w:rFonts w:ascii="Arial" w:hAnsi="Arial" w:cs="Arial"/>
          <w:sz w:val="24"/>
          <w:szCs w:val="24"/>
        </w:rPr>
        <w:t>Other</w:t>
      </w:r>
      <w:proofErr w:type="spellEnd"/>
      <w:r w:rsidRPr="00E67EAD">
        <w:rPr>
          <w:rFonts w:ascii="Arial" w:hAnsi="Arial" w:cs="Arial"/>
          <w:sz w:val="24"/>
          <w:szCs w:val="24"/>
        </w:rPr>
        <w:t xml:space="preserve"> </w:t>
      </w:r>
      <w:proofErr w:type="spellStart"/>
      <w:r w:rsidRPr="00E67EAD">
        <w:rPr>
          <w:rFonts w:ascii="Arial" w:hAnsi="Arial" w:cs="Arial"/>
          <w:sz w:val="24"/>
          <w:szCs w:val="24"/>
        </w:rPr>
        <w:t>Techniques</w:t>
      </w:r>
      <w:proofErr w:type="spellEnd"/>
    </w:p>
    <w:p w14:paraId="13DFABCF" w14:textId="77777777" w:rsidR="00E67EAD" w:rsidRPr="00E67EAD" w:rsidRDefault="00E67EAD" w:rsidP="00E67EAD">
      <w:pPr>
        <w:rPr>
          <w:rFonts w:ascii="Arial" w:hAnsi="Arial" w:cs="Arial"/>
          <w:sz w:val="24"/>
          <w:szCs w:val="24"/>
        </w:rPr>
      </w:pPr>
      <w:r w:rsidRPr="00E67EAD">
        <w:rPr>
          <w:rFonts w:ascii="Arial" w:hAnsi="Arial" w:cs="Arial"/>
          <w:b/>
          <w:bCs/>
          <w:sz w:val="24"/>
          <w:szCs w:val="24"/>
        </w:rPr>
        <w:t xml:space="preserve">Curso 3: </w:t>
      </w:r>
      <w:proofErr w:type="spellStart"/>
      <w:r w:rsidRPr="00E67EAD">
        <w:rPr>
          <w:rFonts w:ascii="Arial" w:hAnsi="Arial" w:cs="Arial"/>
          <w:b/>
          <w:bCs/>
          <w:sz w:val="24"/>
          <w:szCs w:val="24"/>
        </w:rPr>
        <w:t>LangChain</w:t>
      </w:r>
      <w:proofErr w:type="spellEnd"/>
      <w:r w:rsidRPr="00E67EAD">
        <w:rPr>
          <w:rFonts w:ascii="Arial" w:hAnsi="Arial" w:cs="Arial"/>
          <w:b/>
          <w:bCs/>
          <w:sz w:val="24"/>
          <w:szCs w:val="24"/>
        </w:rPr>
        <w:t xml:space="preserve"> Chat </w:t>
      </w:r>
      <w:proofErr w:type="spellStart"/>
      <w:r w:rsidRPr="00E67EAD">
        <w:rPr>
          <w:rFonts w:ascii="Arial" w:hAnsi="Arial" w:cs="Arial"/>
          <w:b/>
          <w:bCs/>
          <w:sz w:val="24"/>
          <w:szCs w:val="24"/>
        </w:rPr>
        <w:t>with</w:t>
      </w:r>
      <w:proofErr w:type="spellEnd"/>
      <w:r w:rsidRPr="00E67EAD">
        <w:rPr>
          <w:rFonts w:ascii="Arial" w:hAnsi="Arial" w:cs="Arial"/>
          <w:b/>
          <w:bCs/>
          <w:sz w:val="24"/>
          <w:szCs w:val="24"/>
        </w:rPr>
        <w:t xml:space="preserve"> </w:t>
      </w:r>
      <w:proofErr w:type="spellStart"/>
      <w:r w:rsidRPr="00E67EAD">
        <w:rPr>
          <w:rFonts w:ascii="Arial" w:hAnsi="Arial" w:cs="Arial"/>
          <w:b/>
          <w:bCs/>
          <w:sz w:val="24"/>
          <w:szCs w:val="24"/>
        </w:rPr>
        <w:t>Your</w:t>
      </w:r>
      <w:proofErr w:type="spellEnd"/>
      <w:r w:rsidRPr="00E67EAD">
        <w:rPr>
          <w:rFonts w:ascii="Arial" w:hAnsi="Arial" w:cs="Arial"/>
          <w:b/>
          <w:bCs/>
          <w:sz w:val="24"/>
          <w:szCs w:val="24"/>
        </w:rPr>
        <w:t xml:space="preserve"> Data</w:t>
      </w:r>
    </w:p>
    <w:p w14:paraId="06CECE17" w14:textId="77777777" w:rsidR="00E67EAD" w:rsidRPr="00E67EAD" w:rsidRDefault="00E67EAD" w:rsidP="00E67EAD">
      <w:pPr>
        <w:numPr>
          <w:ilvl w:val="0"/>
          <w:numId w:val="62"/>
        </w:numPr>
        <w:rPr>
          <w:rFonts w:ascii="Arial" w:hAnsi="Arial" w:cs="Arial"/>
          <w:sz w:val="24"/>
          <w:szCs w:val="24"/>
        </w:rPr>
      </w:pPr>
      <w:r w:rsidRPr="00E67EAD">
        <w:rPr>
          <w:rFonts w:ascii="Arial" w:hAnsi="Arial" w:cs="Arial"/>
          <w:b/>
          <w:bCs/>
          <w:sz w:val="24"/>
          <w:szCs w:val="24"/>
        </w:rPr>
        <w:t>URL</w:t>
      </w:r>
      <w:r w:rsidRPr="00E67EAD">
        <w:rPr>
          <w:rFonts w:ascii="Arial" w:hAnsi="Arial" w:cs="Arial"/>
          <w:sz w:val="24"/>
          <w:szCs w:val="24"/>
        </w:rPr>
        <w:t>: https://learn.deeplearning.ai/courses/langchain-chat-with-your-data/lesson/snupv/introduction</w:t>
      </w:r>
    </w:p>
    <w:p w14:paraId="46C4EA13" w14:textId="77777777" w:rsidR="00E67EAD" w:rsidRPr="00E67EAD" w:rsidRDefault="00E67EAD" w:rsidP="00E67EAD">
      <w:pPr>
        <w:numPr>
          <w:ilvl w:val="0"/>
          <w:numId w:val="62"/>
        </w:numPr>
        <w:rPr>
          <w:rFonts w:ascii="Arial" w:hAnsi="Arial" w:cs="Arial"/>
          <w:sz w:val="24"/>
          <w:szCs w:val="24"/>
        </w:rPr>
      </w:pPr>
      <w:r w:rsidRPr="00E67EAD">
        <w:rPr>
          <w:rFonts w:ascii="Arial" w:hAnsi="Arial" w:cs="Arial"/>
          <w:b/>
          <w:bCs/>
          <w:sz w:val="24"/>
          <w:szCs w:val="24"/>
        </w:rPr>
        <w:t>Contenidos principales</w:t>
      </w:r>
      <w:r w:rsidRPr="00E67EAD">
        <w:rPr>
          <w:rFonts w:ascii="Arial" w:hAnsi="Arial" w:cs="Arial"/>
          <w:sz w:val="24"/>
          <w:szCs w:val="24"/>
        </w:rPr>
        <w:t xml:space="preserve">: </w:t>
      </w:r>
    </w:p>
    <w:p w14:paraId="0B54AAB4" w14:textId="77777777" w:rsidR="00E67EAD" w:rsidRPr="00E67EAD" w:rsidRDefault="00E67EAD" w:rsidP="00E67EAD">
      <w:pPr>
        <w:numPr>
          <w:ilvl w:val="1"/>
          <w:numId w:val="62"/>
        </w:numPr>
        <w:rPr>
          <w:rFonts w:ascii="Arial" w:hAnsi="Arial" w:cs="Arial"/>
          <w:sz w:val="24"/>
          <w:szCs w:val="24"/>
        </w:rPr>
      </w:pPr>
      <w:proofErr w:type="spellStart"/>
      <w:r w:rsidRPr="00E67EAD">
        <w:rPr>
          <w:rFonts w:ascii="Arial" w:hAnsi="Arial" w:cs="Arial"/>
          <w:sz w:val="24"/>
          <w:szCs w:val="24"/>
        </w:rPr>
        <w:t>Document</w:t>
      </w:r>
      <w:proofErr w:type="spellEnd"/>
      <w:r w:rsidRPr="00E67EAD">
        <w:rPr>
          <w:rFonts w:ascii="Arial" w:hAnsi="Arial" w:cs="Arial"/>
          <w:sz w:val="24"/>
          <w:szCs w:val="24"/>
        </w:rPr>
        <w:t xml:space="preserve"> </w:t>
      </w:r>
      <w:proofErr w:type="spellStart"/>
      <w:r w:rsidRPr="00E67EAD">
        <w:rPr>
          <w:rFonts w:ascii="Arial" w:hAnsi="Arial" w:cs="Arial"/>
          <w:sz w:val="24"/>
          <w:szCs w:val="24"/>
        </w:rPr>
        <w:t>Loading</w:t>
      </w:r>
      <w:proofErr w:type="spellEnd"/>
    </w:p>
    <w:p w14:paraId="4A258006" w14:textId="77777777" w:rsidR="00E67EAD" w:rsidRPr="00E67EAD" w:rsidRDefault="00E67EAD" w:rsidP="00E67EAD">
      <w:pPr>
        <w:numPr>
          <w:ilvl w:val="1"/>
          <w:numId w:val="62"/>
        </w:numPr>
        <w:rPr>
          <w:rFonts w:ascii="Arial" w:hAnsi="Arial" w:cs="Arial"/>
          <w:sz w:val="24"/>
          <w:szCs w:val="24"/>
        </w:rPr>
      </w:pPr>
      <w:proofErr w:type="spellStart"/>
      <w:r w:rsidRPr="00E67EAD">
        <w:rPr>
          <w:rFonts w:ascii="Arial" w:hAnsi="Arial" w:cs="Arial"/>
          <w:sz w:val="24"/>
          <w:szCs w:val="24"/>
        </w:rPr>
        <w:t>Vectorstores</w:t>
      </w:r>
      <w:proofErr w:type="spellEnd"/>
      <w:r w:rsidRPr="00E67EAD">
        <w:rPr>
          <w:rFonts w:ascii="Arial" w:hAnsi="Arial" w:cs="Arial"/>
          <w:sz w:val="24"/>
          <w:szCs w:val="24"/>
        </w:rPr>
        <w:t xml:space="preserve"> and </w:t>
      </w:r>
      <w:proofErr w:type="spellStart"/>
      <w:r w:rsidRPr="00E67EAD">
        <w:rPr>
          <w:rFonts w:ascii="Arial" w:hAnsi="Arial" w:cs="Arial"/>
          <w:sz w:val="24"/>
          <w:szCs w:val="24"/>
        </w:rPr>
        <w:t>Emebdding</w:t>
      </w:r>
      <w:proofErr w:type="spellEnd"/>
    </w:p>
    <w:p w14:paraId="1BAD4EB5" w14:textId="77777777" w:rsidR="00E67EAD" w:rsidRPr="00E67EAD" w:rsidRDefault="00E67EAD" w:rsidP="00E67EAD">
      <w:pPr>
        <w:numPr>
          <w:ilvl w:val="1"/>
          <w:numId w:val="62"/>
        </w:numPr>
        <w:rPr>
          <w:rFonts w:ascii="Arial" w:hAnsi="Arial" w:cs="Arial"/>
          <w:sz w:val="24"/>
          <w:szCs w:val="24"/>
        </w:rPr>
      </w:pPr>
      <w:proofErr w:type="spellStart"/>
      <w:r w:rsidRPr="00E67EAD">
        <w:rPr>
          <w:rFonts w:ascii="Arial" w:hAnsi="Arial" w:cs="Arial"/>
          <w:sz w:val="24"/>
          <w:szCs w:val="24"/>
        </w:rPr>
        <w:t>Retrieval</w:t>
      </w:r>
      <w:proofErr w:type="spellEnd"/>
    </w:p>
    <w:p w14:paraId="62B13823" w14:textId="77777777" w:rsidR="00E67EAD" w:rsidRPr="00E67EAD" w:rsidRDefault="00E67EAD" w:rsidP="00E67EAD">
      <w:pPr>
        <w:numPr>
          <w:ilvl w:val="1"/>
          <w:numId w:val="62"/>
        </w:numPr>
        <w:rPr>
          <w:rFonts w:ascii="Arial" w:hAnsi="Arial" w:cs="Arial"/>
          <w:sz w:val="24"/>
          <w:szCs w:val="24"/>
        </w:rPr>
      </w:pPr>
      <w:proofErr w:type="spellStart"/>
      <w:r w:rsidRPr="00E67EAD">
        <w:rPr>
          <w:rFonts w:ascii="Arial" w:hAnsi="Arial" w:cs="Arial"/>
          <w:sz w:val="24"/>
          <w:szCs w:val="24"/>
        </w:rPr>
        <w:t>Question</w:t>
      </w:r>
      <w:proofErr w:type="spellEnd"/>
      <w:r w:rsidRPr="00E67EAD">
        <w:rPr>
          <w:rFonts w:ascii="Arial" w:hAnsi="Arial" w:cs="Arial"/>
          <w:sz w:val="24"/>
          <w:szCs w:val="24"/>
        </w:rPr>
        <w:t xml:space="preserve"> </w:t>
      </w:r>
      <w:proofErr w:type="spellStart"/>
      <w:r w:rsidRPr="00E67EAD">
        <w:rPr>
          <w:rFonts w:ascii="Arial" w:hAnsi="Arial" w:cs="Arial"/>
          <w:sz w:val="24"/>
          <w:szCs w:val="24"/>
        </w:rPr>
        <w:t>answering</w:t>
      </w:r>
      <w:proofErr w:type="spellEnd"/>
    </w:p>
    <w:p w14:paraId="43C3945F" w14:textId="77777777" w:rsidR="00E67EAD" w:rsidRPr="00E67EAD" w:rsidRDefault="00E67EAD" w:rsidP="00E67EAD">
      <w:pPr>
        <w:numPr>
          <w:ilvl w:val="1"/>
          <w:numId w:val="62"/>
        </w:numPr>
        <w:rPr>
          <w:rFonts w:ascii="Arial" w:hAnsi="Arial" w:cs="Arial"/>
          <w:sz w:val="24"/>
          <w:szCs w:val="24"/>
        </w:rPr>
      </w:pPr>
      <w:r w:rsidRPr="00E67EAD">
        <w:rPr>
          <w:rFonts w:ascii="Arial" w:hAnsi="Arial" w:cs="Arial"/>
          <w:sz w:val="24"/>
          <w:szCs w:val="24"/>
        </w:rPr>
        <w:t>Chat</w:t>
      </w:r>
    </w:p>
    <w:p w14:paraId="1C4A5827" w14:textId="77777777" w:rsidR="00E67EAD" w:rsidRPr="00E67EAD" w:rsidRDefault="00E67EAD" w:rsidP="00E67EAD">
      <w:pPr>
        <w:rPr>
          <w:rFonts w:ascii="Arial" w:hAnsi="Arial" w:cs="Arial"/>
          <w:sz w:val="24"/>
          <w:szCs w:val="24"/>
        </w:rPr>
      </w:pPr>
    </w:p>
    <w:sectPr w:rsidR="00E67EAD" w:rsidRPr="00E67EAD" w:rsidSect="008D6CCA">
      <w:footerReference w:type="default" r:id="rId20"/>
      <w:pgSz w:w="11906" w:h="16838"/>
      <w:pgMar w:top="1417" w:right="1416"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B0DD63" w14:textId="77777777" w:rsidR="009E00A3" w:rsidRDefault="009E00A3" w:rsidP="000410DA">
      <w:pPr>
        <w:spacing w:after="0" w:line="240" w:lineRule="auto"/>
      </w:pPr>
      <w:r>
        <w:separator/>
      </w:r>
    </w:p>
  </w:endnote>
  <w:endnote w:type="continuationSeparator" w:id="0">
    <w:p w14:paraId="6153F94D" w14:textId="77777777" w:rsidR="009E00A3" w:rsidRDefault="009E00A3" w:rsidP="00041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429" w:type="pct"/>
      <w:jc w:val="center"/>
      <w:tblCellMar>
        <w:top w:w="144" w:type="dxa"/>
        <w:left w:w="115" w:type="dxa"/>
        <w:bottom w:w="144" w:type="dxa"/>
        <w:right w:w="115" w:type="dxa"/>
      </w:tblCellMar>
      <w:tblLook w:val="04A0" w:firstRow="1" w:lastRow="0" w:firstColumn="1" w:lastColumn="0" w:noHBand="0" w:noVBand="1"/>
    </w:tblPr>
    <w:tblGrid>
      <w:gridCol w:w="4688"/>
      <w:gridCol w:w="3662"/>
      <w:gridCol w:w="2951"/>
    </w:tblGrid>
    <w:tr w:rsidR="000B5313" w14:paraId="032BC414" w14:textId="77777777" w:rsidTr="00812704">
      <w:trPr>
        <w:trHeight w:hRule="exact" w:val="115"/>
        <w:jc w:val="center"/>
      </w:trPr>
      <w:tc>
        <w:tcPr>
          <w:tcW w:w="4536" w:type="dxa"/>
          <w:shd w:val="clear" w:color="auto" w:fill="156082" w:themeFill="accent1"/>
          <w:tcMar>
            <w:top w:w="0" w:type="dxa"/>
            <w:bottom w:w="0" w:type="dxa"/>
          </w:tcMar>
        </w:tcPr>
        <w:p w14:paraId="5B3ACCAF" w14:textId="77777777" w:rsidR="000B5313" w:rsidRDefault="000B5313">
          <w:pPr>
            <w:pStyle w:val="Encabezado"/>
            <w:rPr>
              <w:caps/>
              <w:sz w:val="18"/>
            </w:rPr>
          </w:pPr>
        </w:p>
      </w:tc>
      <w:tc>
        <w:tcPr>
          <w:tcW w:w="3544" w:type="dxa"/>
          <w:shd w:val="clear" w:color="auto" w:fill="156082" w:themeFill="accent1"/>
        </w:tcPr>
        <w:p w14:paraId="439FB0E2" w14:textId="77777777" w:rsidR="000B5313" w:rsidRDefault="000B5313" w:rsidP="00812704">
          <w:pPr>
            <w:pStyle w:val="Encabezado"/>
            <w:ind w:left="879" w:hanging="879"/>
            <w:jc w:val="right"/>
            <w:rPr>
              <w:caps/>
              <w:sz w:val="18"/>
            </w:rPr>
          </w:pPr>
        </w:p>
      </w:tc>
      <w:tc>
        <w:tcPr>
          <w:tcW w:w="2856" w:type="dxa"/>
          <w:shd w:val="clear" w:color="auto" w:fill="156082" w:themeFill="accent1"/>
          <w:tcMar>
            <w:top w:w="0" w:type="dxa"/>
            <w:bottom w:w="0" w:type="dxa"/>
          </w:tcMar>
        </w:tcPr>
        <w:p w14:paraId="79CB3135" w14:textId="702EF573" w:rsidR="000B5313" w:rsidRDefault="00812704">
          <w:pPr>
            <w:pStyle w:val="Encabezado"/>
            <w:jc w:val="right"/>
            <w:rPr>
              <w:caps/>
              <w:sz w:val="18"/>
            </w:rPr>
          </w:pPr>
          <w:r>
            <w:rPr>
              <w:caps/>
              <w:sz w:val="18"/>
            </w:rPr>
            <w:t xml:space="preserve"> </w:t>
          </w:r>
        </w:p>
      </w:tc>
    </w:tr>
    <w:tr w:rsidR="000B5313" w14:paraId="5D2AC5E0" w14:textId="77777777" w:rsidTr="00812704">
      <w:trPr>
        <w:jc w:val="center"/>
      </w:trPr>
      <w:tc>
        <w:tcPr>
          <w:tcW w:w="4536" w:type="dxa"/>
          <w:shd w:val="clear" w:color="auto" w:fill="auto"/>
          <w:vAlign w:val="center"/>
        </w:tcPr>
        <w:p w14:paraId="410DF6A0" w14:textId="38F36A75" w:rsidR="000B5313" w:rsidRDefault="000B5313">
          <w:pPr>
            <w:pStyle w:val="Piedepgina"/>
            <w:rPr>
              <w:caps/>
              <w:color w:val="808080" w:themeColor="background1" w:themeShade="80"/>
              <w:sz w:val="18"/>
              <w:szCs w:val="18"/>
            </w:rPr>
          </w:pPr>
          <w:r>
            <w:rPr>
              <w:caps/>
              <w:color w:val="808080" w:themeColor="background1" w:themeShade="80"/>
              <w:sz w:val="18"/>
              <w:szCs w:val="18"/>
            </w:rPr>
            <w:t>tRABAJO fIn de máster</w:t>
          </w:r>
        </w:p>
      </w:tc>
      <w:tc>
        <w:tcPr>
          <w:tcW w:w="3544" w:type="dxa"/>
        </w:tcPr>
        <w:p w14:paraId="35C1AFF3" w14:textId="4A27B901" w:rsidR="000B5313" w:rsidRDefault="000B5313" w:rsidP="00812704">
          <w:pPr>
            <w:pStyle w:val="Piedepgina"/>
            <w:ind w:left="879" w:hanging="879"/>
            <w:jc w:val="right"/>
            <w:rPr>
              <w:caps/>
              <w:color w:val="808080" w:themeColor="background1" w:themeShade="80"/>
              <w:sz w:val="18"/>
              <w:szCs w:val="18"/>
            </w:rPr>
          </w:pPr>
          <w:r>
            <w:rPr>
              <w:caps/>
              <w:color w:val="808080" w:themeColor="background1" w:themeShade="80"/>
              <w:sz w:val="18"/>
              <w:szCs w:val="18"/>
            </w:rPr>
            <w:t>Nagore Landa GUNDÍN</w:t>
          </w:r>
        </w:p>
      </w:tc>
      <w:tc>
        <w:tcPr>
          <w:tcW w:w="2856" w:type="dxa"/>
          <w:shd w:val="clear" w:color="auto" w:fill="auto"/>
          <w:vAlign w:val="center"/>
        </w:tcPr>
        <w:p w14:paraId="4FBB3D48" w14:textId="60519B5A" w:rsidR="000B5313" w:rsidRDefault="000B5313">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7554F87" w14:textId="77777777" w:rsidR="000410DA" w:rsidRDefault="000410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25C42" w14:textId="77777777" w:rsidR="009E00A3" w:rsidRDefault="009E00A3" w:rsidP="000410DA">
      <w:pPr>
        <w:spacing w:after="0" w:line="240" w:lineRule="auto"/>
      </w:pPr>
      <w:r>
        <w:separator/>
      </w:r>
    </w:p>
  </w:footnote>
  <w:footnote w:type="continuationSeparator" w:id="0">
    <w:p w14:paraId="01AF4C07" w14:textId="77777777" w:rsidR="009E00A3" w:rsidRDefault="009E00A3" w:rsidP="000410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675A"/>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F2865"/>
    <w:multiLevelType w:val="multilevel"/>
    <w:tmpl w:val="6DD2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00879"/>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C4B00"/>
    <w:multiLevelType w:val="hybridMultilevel"/>
    <w:tmpl w:val="A05A45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4FE3432"/>
    <w:multiLevelType w:val="multilevel"/>
    <w:tmpl w:val="40602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0050E5"/>
    <w:multiLevelType w:val="multilevel"/>
    <w:tmpl w:val="72F0E8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066C7B4C"/>
    <w:multiLevelType w:val="hybridMultilevel"/>
    <w:tmpl w:val="BC522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864075C"/>
    <w:multiLevelType w:val="multilevel"/>
    <w:tmpl w:val="06A6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927246"/>
    <w:multiLevelType w:val="multilevel"/>
    <w:tmpl w:val="7C2C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CC2357"/>
    <w:multiLevelType w:val="multilevel"/>
    <w:tmpl w:val="DA5E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E838DA"/>
    <w:multiLevelType w:val="multilevel"/>
    <w:tmpl w:val="F04EA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267846"/>
    <w:multiLevelType w:val="multilevel"/>
    <w:tmpl w:val="EE6EBC2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0BCA0879"/>
    <w:multiLevelType w:val="multilevel"/>
    <w:tmpl w:val="86BE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6F7DD5"/>
    <w:multiLevelType w:val="multilevel"/>
    <w:tmpl w:val="598CD6B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15:restartNumberingAfterBreak="0">
    <w:nsid w:val="0E16277B"/>
    <w:multiLevelType w:val="multilevel"/>
    <w:tmpl w:val="AD0E88F4"/>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5" w15:restartNumberingAfterBreak="0">
    <w:nsid w:val="0EC9774D"/>
    <w:multiLevelType w:val="hybridMultilevel"/>
    <w:tmpl w:val="9BA232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0F864BB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06D585B"/>
    <w:multiLevelType w:val="hybridMultilevel"/>
    <w:tmpl w:val="AB0C8208"/>
    <w:lvl w:ilvl="0" w:tplc="0C0A000D">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8" w15:restartNumberingAfterBreak="0">
    <w:nsid w:val="14634965"/>
    <w:multiLevelType w:val="multilevel"/>
    <w:tmpl w:val="F72A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801A96"/>
    <w:multiLevelType w:val="multilevel"/>
    <w:tmpl w:val="6DD2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0F0E34"/>
    <w:multiLevelType w:val="hybridMultilevel"/>
    <w:tmpl w:val="512804B4"/>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56734F8"/>
    <w:multiLevelType w:val="hybridMultilevel"/>
    <w:tmpl w:val="4CAA8A80"/>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161301DD"/>
    <w:multiLevelType w:val="hybridMultilevel"/>
    <w:tmpl w:val="D56ADF64"/>
    <w:lvl w:ilvl="0" w:tplc="0C0A000F">
      <w:start w:val="1"/>
      <w:numFmt w:val="decimal"/>
      <w:lvlText w:val="%1."/>
      <w:lvlJc w:val="left"/>
      <w:pPr>
        <w:ind w:left="720" w:hanging="360"/>
      </w:pPr>
    </w:lvl>
    <w:lvl w:ilvl="1" w:tplc="D3F60F10">
      <w:start w:val="1"/>
      <w:numFmt w:val="decimal"/>
      <w:lvlText w:val="%2.1"/>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16A276DE"/>
    <w:multiLevelType w:val="hybridMultilevel"/>
    <w:tmpl w:val="075A61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17640A81"/>
    <w:multiLevelType w:val="multilevel"/>
    <w:tmpl w:val="6DD2B092"/>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5" w15:restartNumberingAfterBreak="0">
    <w:nsid w:val="18150840"/>
    <w:multiLevelType w:val="multilevel"/>
    <w:tmpl w:val="27E62B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182B5C4D"/>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DE3430"/>
    <w:multiLevelType w:val="multilevel"/>
    <w:tmpl w:val="C014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2A1B32"/>
    <w:multiLevelType w:val="multilevel"/>
    <w:tmpl w:val="6DD2B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503E42"/>
    <w:multiLevelType w:val="multilevel"/>
    <w:tmpl w:val="3580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A03F26"/>
    <w:multiLevelType w:val="hybridMultilevel"/>
    <w:tmpl w:val="2E6C415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1" w15:restartNumberingAfterBreak="0">
    <w:nsid w:val="1A9F0A7A"/>
    <w:multiLevelType w:val="multilevel"/>
    <w:tmpl w:val="15C6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8E5D41"/>
    <w:multiLevelType w:val="hybridMultilevel"/>
    <w:tmpl w:val="C80C09C0"/>
    <w:lvl w:ilvl="0" w:tplc="EE421736">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3" w15:restartNumberingAfterBreak="0">
    <w:nsid w:val="1F2577E0"/>
    <w:multiLevelType w:val="hybridMultilevel"/>
    <w:tmpl w:val="35742AF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224E4BE3"/>
    <w:multiLevelType w:val="multilevel"/>
    <w:tmpl w:val="6DD2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DE5D41"/>
    <w:multiLevelType w:val="multilevel"/>
    <w:tmpl w:val="84CA99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7494478"/>
    <w:multiLevelType w:val="multilevel"/>
    <w:tmpl w:val="AD0E88F4"/>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37" w15:restartNumberingAfterBreak="0">
    <w:nsid w:val="294C7992"/>
    <w:multiLevelType w:val="hybridMultilevel"/>
    <w:tmpl w:val="808C1008"/>
    <w:lvl w:ilvl="0" w:tplc="0C0A000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8" w15:restartNumberingAfterBreak="0">
    <w:nsid w:val="29C35862"/>
    <w:multiLevelType w:val="multilevel"/>
    <w:tmpl w:val="6DD2B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BA460D"/>
    <w:multiLevelType w:val="hybridMultilevel"/>
    <w:tmpl w:val="BB287D72"/>
    <w:lvl w:ilvl="0" w:tplc="8F56469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2BFD48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2E3A238A"/>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AE0006"/>
    <w:multiLevelType w:val="multilevel"/>
    <w:tmpl w:val="11A8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F01139"/>
    <w:multiLevelType w:val="hybridMultilevel"/>
    <w:tmpl w:val="5F465F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33A87CDB"/>
    <w:multiLevelType w:val="multilevel"/>
    <w:tmpl w:val="51DCF90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5" w15:restartNumberingAfterBreak="0">
    <w:nsid w:val="3464306C"/>
    <w:multiLevelType w:val="hybridMultilevel"/>
    <w:tmpl w:val="ABBA8864"/>
    <w:lvl w:ilvl="0" w:tplc="3BC6958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6" w15:restartNumberingAfterBreak="0">
    <w:nsid w:val="36035151"/>
    <w:multiLevelType w:val="hybridMultilevel"/>
    <w:tmpl w:val="CC881DC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7" w15:restartNumberingAfterBreak="0">
    <w:nsid w:val="364D684B"/>
    <w:multiLevelType w:val="multilevel"/>
    <w:tmpl w:val="ACEA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A23017"/>
    <w:multiLevelType w:val="hybridMultilevel"/>
    <w:tmpl w:val="4FA0FC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38500D74"/>
    <w:multiLevelType w:val="hybridMultilevel"/>
    <w:tmpl w:val="C4D23610"/>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39314358"/>
    <w:multiLevelType w:val="multilevel"/>
    <w:tmpl w:val="8FCA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45413C"/>
    <w:multiLevelType w:val="hybridMultilevel"/>
    <w:tmpl w:val="CC345B4C"/>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52" w15:restartNumberingAfterBreak="0">
    <w:nsid w:val="397A2D3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399C6703"/>
    <w:multiLevelType w:val="hybridMultilevel"/>
    <w:tmpl w:val="4036BE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3B8C2608"/>
    <w:multiLevelType w:val="hybridMultilevel"/>
    <w:tmpl w:val="01D0FB4E"/>
    <w:lvl w:ilvl="0" w:tplc="0C0A0001">
      <w:start w:val="1"/>
      <w:numFmt w:val="bullet"/>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55" w15:restartNumberingAfterBreak="0">
    <w:nsid w:val="3BDD4673"/>
    <w:multiLevelType w:val="multilevel"/>
    <w:tmpl w:val="EB70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79215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3FCD58FF"/>
    <w:multiLevelType w:val="multilevel"/>
    <w:tmpl w:val="6DD2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776657"/>
    <w:multiLevelType w:val="multilevel"/>
    <w:tmpl w:val="6DD2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D66B10"/>
    <w:multiLevelType w:val="multilevel"/>
    <w:tmpl w:val="1CF4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283E51"/>
    <w:multiLevelType w:val="multilevel"/>
    <w:tmpl w:val="F04EA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ED457F"/>
    <w:multiLevelType w:val="multilevel"/>
    <w:tmpl w:val="A12E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19539A"/>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5C5F13"/>
    <w:multiLevelType w:val="hybridMultilevel"/>
    <w:tmpl w:val="3A86AC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4" w15:restartNumberingAfterBreak="0">
    <w:nsid w:val="44292E49"/>
    <w:multiLevelType w:val="multilevel"/>
    <w:tmpl w:val="C6B6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463571"/>
    <w:multiLevelType w:val="multilevel"/>
    <w:tmpl w:val="F9C0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6A26D79"/>
    <w:multiLevelType w:val="multilevel"/>
    <w:tmpl w:val="3230E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CD397A"/>
    <w:multiLevelType w:val="multilevel"/>
    <w:tmpl w:val="6DD2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A86652"/>
    <w:multiLevelType w:val="multilevel"/>
    <w:tmpl w:val="59F4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24648F"/>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CE95768"/>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446D30"/>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F64F88"/>
    <w:multiLevelType w:val="multilevel"/>
    <w:tmpl w:val="A31E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0F664C"/>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B97518"/>
    <w:multiLevelType w:val="multilevel"/>
    <w:tmpl w:val="E3EA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4C5A1D"/>
    <w:multiLevelType w:val="multilevel"/>
    <w:tmpl w:val="B34C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5A69A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576E650C"/>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8591E10"/>
    <w:multiLevelType w:val="multilevel"/>
    <w:tmpl w:val="FA7AE6A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9" w15:restartNumberingAfterBreak="0">
    <w:nsid w:val="588A61C3"/>
    <w:multiLevelType w:val="hybridMultilevel"/>
    <w:tmpl w:val="9BD8355A"/>
    <w:lvl w:ilvl="0" w:tplc="0C0A000D">
      <w:start w:val="1"/>
      <w:numFmt w:val="bullet"/>
      <w:lvlText w:val=""/>
      <w:lvlJc w:val="left"/>
      <w:pPr>
        <w:ind w:left="1944" w:hanging="360"/>
      </w:pPr>
      <w:rPr>
        <w:rFonts w:ascii="Wingdings" w:hAnsi="Wingdings" w:hint="default"/>
      </w:rPr>
    </w:lvl>
    <w:lvl w:ilvl="1" w:tplc="0C0A0003">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abstractNum w:abstractNumId="80" w15:restartNumberingAfterBreak="0">
    <w:nsid w:val="597350A7"/>
    <w:multiLevelType w:val="hybridMultilevel"/>
    <w:tmpl w:val="D67AB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5A2C14F9"/>
    <w:multiLevelType w:val="hybridMultilevel"/>
    <w:tmpl w:val="D4BCB43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2" w15:restartNumberingAfterBreak="0">
    <w:nsid w:val="5B2A2701"/>
    <w:multiLevelType w:val="multilevel"/>
    <w:tmpl w:val="1514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D9532E"/>
    <w:multiLevelType w:val="hybridMultilevel"/>
    <w:tmpl w:val="3F9479C4"/>
    <w:lvl w:ilvl="0" w:tplc="0C0A0003">
      <w:start w:val="1"/>
      <w:numFmt w:val="bullet"/>
      <w:lvlText w:val="o"/>
      <w:lvlJc w:val="left"/>
      <w:pPr>
        <w:ind w:left="1788" w:hanging="360"/>
      </w:pPr>
      <w:rPr>
        <w:rFonts w:ascii="Courier New" w:hAnsi="Courier New" w:cs="Courier New" w:hint="default"/>
      </w:rPr>
    </w:lvl>
    <w:lvl w:ilvl="1" w:tplc="FFFFFFFF" w:tentative="1">
      <w:start w:val="1"/>
      <w:numFmt w:val="bullet"/>
      <w:lvlText w:val="o"/>
      <w:lvlJc w:val="left"/>
      <w:pPr>
        <w:ind w:left="2508" w:hanging="360"/>
      </w:pPr>
      <w:rPr>
        <w:rFonts w:ascii="Courier New" w:hAnsi="Courier New" w:cs="Courier New" w:hint="default"/>
      </w:rPr>
    </w:lvl>
    <w:lvl w:ilvl="2" w:tplc="FFFFFFFF" w:tentative="1">
      <w:start w:val="1"/>
      <w:numFmt w:val="bullet"/>
      <w:lvlText w:val=""/>
      <w:lvlJc w:val="left"/>
      <w:pPr>
        <w:ind w:left="3228" w:hanging="360"/>
      </w:pPr>
      <w:rPr>
        <w:rFonts w:ascii="Wingdings" w:hAnsi="Wingdings" w:hint="default"/>
      </w:rPr>
    </w:lvl>
    <w:lvl w:ilvl="3" w:tplc="FFFFFFFF" w:tentative="1">
      <w:start w:val="1"/>
      <w:numFmt w:val="bullet"/>
      <w:lvlText w:val=""/>
      <w:lvlJc w:val="left"/>
      <w:pPr>
        <w:ind w:left="3948" w:hanging="360"/>
      </w:pPr>
      <w:rPr>
        <w:rFonts w:ascii="Symbol" w:hAnsi="Symbol" w:hint="default"/>
      </w:rPr>
    </w:lvl>
    <w:lvl w:ilvl="4" w:tplc="FFFFFFFF" w:tentative="1">
      <w:start w:val="1"/>
      <w:numFmt w:val="bullet"/>
      <w:lvlText w:val="o"/>
      <w:lvlJc w:val="left"/>
      <w:pPr>
        <w:ind w:left="4668" w:hanging="360"/>
      </w:pPr>
      <w:rPr>
        <w:rFonts w:ascii="Courier New" w:hAnsi="Courier New" w:cs="Courier New" w:hint="default"/>
      </w:rPr>
    </w:lvl>
    <w:lvl w:ilvl="5" w:tplc="FFFFFFFF" w:tentative="1">
      <w:start w:val="1"/>
      <w:numFmt w:val="bullet"/>
      <w:lvlText w:val=""/>
      <w:lvlJc w:val="left"/>
      <w:pPr>
        <w:ind w:left="5388" w:hanging="360"/>
      </w:pPr>
      <w:rPr>
        <w:rFonts w:ascii="Wingdings" w:hAnsi="Wingdings" w:hint="default"/>
      </w:rPr>
    </w:lvl>
    <w:lvl w:ilvl="6" w:tplc="FFFFFFFF" w:tentative="1">
      <w:start w:val="1"/>
      <w:numFmt w:val="bullet"/>
      <w:lvlText w:val=""/>
      <w:lvlJc w:val="left"/>
      <w:pPr>
        <w:ind w:left="6108" w:hanging="360"/>
      </w:pPr>
      <w:rPr>
        <w:rFonts w:ascii="Symbol" w:hAnsi="Symbol" w:hint="default"/>
      </w:rPr>
    </w:lvl>
    <w:lvl w:ilvl="7" w:tplc="FFFFFFFF" w:tentative="1">
      <w:start w:val="1"/>
      <w:numFmt w:val="bullet"/>
      <w:lvlText w:val="o"/>
      <w:lvlJc w:val="left"/>
      <w:pPr>
        <w:ind w:left="6828" w:hanging="360"/>
      </w:pPr>
      <w:rPr>
        <w:rFonts w:ascii="Courier New" w:hAnsi="Courier New" w:cs="Courier New" w:hint="default"/>
      </w:rPr>
    </w:lvl>
    <w:lvl w:ilvl="8" w:tplc="FFFFFFFF" w:tentative="1">
      <w:start w:val="1"/>
      <w:numFmt w:val="bullet"/>
      <w:lvlText w:val=""/>
      <w:lvlJc w:val="left"/>
      <w:pPr>
        <w:ind w:left="7548" w:hanging="360"/>
      </w:pPr>
      <w:rPr>
        <w:rFonts w:ascii="Wingdings" w:hAnsi="Wingdings" w:hint="default"/>
      </w:rPr>
    </w:lvl>
  </w:abstractNum>
  <w:abstractNum w:abstractNumId="84" w15:restartNumberingAfterBreak="0">
    <w:nsid w:val="5F8B1FC3"/>
    <w:multiLevelType w:val="multilevel"/>
    <w:tmpl w:val="4412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ED5501"/>
    <w:multiLevelType w:val="multilevel"/>
    <w:tmpl w:val="27E62BC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86" w15:restartNumberingAfterBreak="0">
    <w:nsid w:val="60155036"/>
    <w:multiLevelType w:val="multilevel"/>
    <w:tmpl w:val="EE02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1B76C49"/>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20F1636"/>
    <w:multiLevelType w:val="multilevel"/>
    <w:tmpl w:val="93441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2355BB4"/>
    <w:multiLevelType w:val="hybridMultilevel"/>
    <w:tmpl w:val="C6121B5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0" w15:restartNumberingAfterBreak="0">
    <w:nsid w:val="62620CE6"/>
    <w:multiLevelType w:val="multilevel"/>
    <w:tmpl w:val="00AC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5E71AD8"/>
    <w:multiLevelType w:val="multilevel"/>
    <w:tmpl w:val="FA78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FC7D6A"/>
    <w:multiLevelType w:val="multilevel"/>
    <w:tmpl w:val="5DB0B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A33721A"/>
    <w:multiLevelType w:val="multilevel"/>
    <w:tmpl w:val="4D342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370B87"/>
    <w:multiLevelType w:val="multilevel"/>
    <w:tmpl w:val="78CCA5DE"/>
    <w:lvl w:ilvl="0">
      <w:start w:val="1"/>
      <w:numFmt w:val="bullet"/>
      <w:lvlText w:val="o"/>
      <w:lvlJc w:val="left"/>
      <w:pPr>
        <w:tabs>
          <w:tab w:val="num" w:pos="1776"/>
        </w:tabs>
        <w:ind w:left="1776" w:hanging="360"/>
      </w:pPr>
      <w:rPr>
        <w:rFonts w:ascii="Courier New" w:hAnsi="Courier New" w:cs="Courier New"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95" w15:restartNumberingAfterBreak="0">
    <w:nsid w:val="6BF15A2D"/>
    <w:multiLevelType w:val="multilevel"/>
    <w:tmpl w:val="7D547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C252877"/>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CAC4833"/>
    <w:multiLevelType w:val="hybridMultilevel"/>
    <w:tmpl w:val="2F540640"/>
    <w:lvl w:ilvl="0" w:tplc="0C0A000D">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98" w15:restartNumberingAfterBreak="0">
    <w:nsid w:val="6D5346E1"/>
    <w:multiLevelType w:val="hybridMultilevel"/>
    <w:tmpl w:val="550C0D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9" w15:restartNumberingAfterBreak="0">
    <w:nsid w:val="6D830072"/>
    <w:multiLevelType w:val="hybridMultilevel"/>
    <w:tmpl w:val="7442922E"/>
    <w:lvl w:ilvl="0" w:tplc="0C0A000D">
      <w:start w:val="1"/>
      <w:numFmt w:val="bullet"/>
      <w:lvlText w:val=""/>
      <w:lvlJc w:val="left"/>
      <w:pPr>
        <w:ind w:left="1146" w:hanging="360"/>
      </w:pPr>
      <w:rPr>
        <w:rFonts w:ascii="Wingdings" w:hAnsi="Wingdings" w:hint="default"/>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00" w15:restartNumberingAfterBreak="0">
    <w:nsid w:val="6FE60AEE"/>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1912F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71AF189A"/>
    <w:multiLevelType w:val="multilevel"/>
    <w:tmpl w:val="78CCA5DE"/>
    <w:lvl w:ilvl="0">
      <w:start w:val="1"/>
      <w:numFmt w:val="bullet"/>
      <w:lvlText w:val="o"/>
      <w:lvlJc w:val="left"/>
      <w:pPr>
        <w:tabs>
          <w:tab w:val="num" w:pos="1776"/>
        </w:tabs>
        <w:ind w:left="1776" w:hanging="360"/>
      </w:pPr>
      <w:rPr>
        <w:rFonts w:ascii="Courier New" w:hAnsi="Courier New" w:cs="Courier New"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03" w15:restartNumberingAfterBreak="0">
    <w:nsid w:val="73C75A26"/>
    <w:multiLevelType w:val="hybridMultilevel"/>
    <w:tmpl w:val="474E09A2"/>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04" w15:restartNumberingAfterBreak="0">
    <w:nsid w:val="750F1B98"/>
    <w:multiLevelType w:val="hybridMultilevel"/>
    <w:tmpl w:val="8FCE78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5" w15:restartNumberingAfterBreak="0">
    <w:nsid w:val="759B0315"/>
    <w:multiLevelType w:val="hybridMultilevel"/>
    <w:tmpl w:val="E7B461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6" w15:restartNumberingAfterBreak="0">
    <w:nsid w:val="7A7C3782"/>
    <w:multiLevelType w:val="multilevel"/>
    <w:tmpl w:val="27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AE92116"/>
    <w:multiLevelType w:val="multilevel"/>
    <w:tmpl w:val="F0BA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C395F57"/>
    <w:multiLevelType w:val="multilevel"/>
    <w:tmpl w:val="B57C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E834502"/>
    <w:multiLevelType w:val="hybridMultilevel"/>
    <w:tmpl w:val="2D0227C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0" w15:restartNumberingAfterBreak="0">
    <w:nsid w:val="7F32757E"/>
    <w:multiLevelType w:val="hybridMultilevel"/>
    <w:tmpl w:val="82B623F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8916824">
    <w:abstractNumId w:val="22"/>
  </w:num>
  <w:num w:numId="2" w16cid:durableId="1326515555">
    <w:abstractNumId w:val="89"/>
  </w:num>
  <w:num w:numId="3" w16cid:durableId="2028216134">
    <w:abstractNumId w:val="110"/>
  </w:num>
  <w:num w:numId="4" w16cid:durableId="1645619879">
    <w:abstractNumId w:val="109"/>
  </w:num>
  <w:num w:numId="5" w16cid:durableId="1500923661">
    <w:abstractNumId w:val="101"/>
  </w:num>
  <w:num w:numId="6" w16cid:durableId="984970709">
    <w:abstractNumId w:val="40"/>
  </w:num>
  <w:num w:numId="7" w16cid:durableId="1175461322">
    <w:abstractNumId w:val="16"/>
  </w:num>
  <w:num w:numId="8" w16cid:durableId="2063168221">
    <w:abstractNumId w:val="79"/>
  </w:num>
  <w:num w:numId="9" w16cid:durableId="439683718">
    <w:abstractNumId w:val="97"/>
  </w:num>
  <w:num w:numId="10" w16cid:durableId="1963803067">
    <w:abstractNumId w:val="99"/>
  </w:num>
  <w:num w:numId="11" w16cid:durableId="1852720306">
    <w:abstractNumId w:val="17"/>
  </w:num>
  <w:num w:numId="12" w16cid:durableId="1273629766">
    <w:abstractNumId w:val="54"/>
  </w:num>
  <w:num w:numId="13" w16cid:durableId="484973474">
    <w:abstractNumId w:val="80"/>
  </w:num>
  <w:num w:numId="14" w16cid:durableId="491337401">
    <w:abstractNumId w:val="6"/>
  </w:num>
  <w:num w:numId="15" w16cid:durableId="1038702910">
    <w:abstractNumId w:val="105"/>
  </w:num>
  <w:num w:numId="16" w16cid:durableId="1214541573">
    <w:abstractNumId w:val="104"/>
  </w:num>
  <w:num w:numId="17" w16cid:durableId="1054549483">
    <w:abstractNumId w:val="98"/>
  </w:num>
  <w:num w:numId="18" w16cid:durableId="1796411326">
    <w:abstractNumId w:val="56"/>
  </w:num>
  <w:num w:numId="19" w16cid:durableId="1010327280">
    <w:abstractNumId w:val="9"/>
  </w:num>
  <w:num w:numId="20" w16cid:durableId="1631859282">
    <w:abstractNumId w:val="48"/>
  </w:num>
  <w:num w:numId="21" w16cid:durableId="835419060">
    <w:abstractNumId w:val="11"/>
  </w:num>
  <w:num w:numId="22" w16cid:durableId="1543785216">
    <w:abstractNumId w:val="5"/>
  </w:num>
  <w:num w:numId="23" w16cid:durableId="370110989">
    <w:abstractNumId w:val="53"/>
  </w:num>
  <w:num w:numId="24" w16cid:durableId="2011178473">
    <w:abstractNumId w:val="78"/>
  </w:num>
  <w:num w:numId="25" w16cid:durableId="804157502">
    <w:abstractNumId w:val="35"/>
  </w:num>
  <w:num w:numId="26" w16cid:durableId="328678386">
    <w:abstractNumId w:val="84"/>
  </w:num>
  <w:num w:numId="27" w16cid:durableId="731542455">
    <w:abstractNumId w:val="95"/>
  </w:num>
  <w:num w:numId="28" w16cid:durableId="274597680">
    <w:abstractNumId w:val="41"/>
  </w:num>
  <w:num w:numId="29" w16cid:durableId="1285229949">
    <w:abstractNumId w:val="88"/>
  </w:num>
  <w:num w:numId="30" w16cid:durableId="1354378911">
    <w:abstractNumId w:val="76"/>
  </w:num>
  <w:num w:numId="31" w16cid:durableId="1029528001">
    <w:abstractNumId w:val="0"/>
  </w:num>
  <w:num w:numId="32" w16cid:durableId="247033749">
    <w:abstractNumId w:val="52"/>
  </w:num>
  <w:num w:numId="33" w16cid:durableId="345013171">
    <w:abstractNumId w:val="71"/>
  </w:num>
  <w:num w:numId="34" w16cid:durableId="842087632">
    <w:abstractNumId w:val="69"/>
  </w:num>
  <w:num w:numId="35" w16cid:durableId="1980839655">
    <w:abstractNumId w:val="2"/>
  </w:num>
  <w:num w:numId="36" w16cid:durableId="1293486873">
    <w:abstractNumId w:val="73"/>
  </w:num>
  <w:num w:numId="37" w16cid:durableId="11762448">
    <w:abstractNumId w:val="87"/>
  </w:num>
  <w:num w:numId="38" w16cid:durableId="931161238">
    <w:abstractNumId w:val="77"/>
  </w:num>
  <w:num w:numId="39" w16cid:durableId="2105806891">
    <w:abstractNumId w:val="62"/>
  </w:num>
  <w:num w:numId="40" w16cid:durableId="400106419">
    <w:abstractNumId w:val="96"/>
  </w:num>
  <w:num w:numId="41" w16cid:durableId="231233159">
    <w:abstractNumId w:val="100"/>
  </w:num>
  <w:num w:numId="42" w16cid:durableId="842552185">
    <w:abstractNumId w:val="106"/>
  </w:num>
  <w:num w:numId="43" w16cid:durableId="173539969">
    <w:abstractNumId w:val="46"/>
  </w:num>
  <w:num w:numId="44" w16cid:durableId="1177159252">
    <w:abstractNumId w:val="43"/>
  </w:num>
  <w:num w:numId="45" w16cid:durableId="431557148">
    <w:abstractNumId w:val="32"/>
  </w:num>
  <w:num w:numId="46" w16cid:durableId="1089809252">
    <w:abstractNumId w:val="26"/>
  </w:num>
  <w:num w:numId="47" w16cid:durableId="2075081055">
    <w:abstractNumId w:val="63"/>
  </w:num>
  <w:num w:numId="48" w16cid:durableId="616369718">
    <w:abstractNumId w:val="25"/>
  </w:num>
  <w:num w:numId="49" w16cid:durableId="21058323">
    <w:abstractNumId w:val="81"/>
  </w:num>
  <w:num w:numId="50" w16cid:durableId="986591342">
    <w:abstractNumId w:val="23"/>
  </w:num>
  <w:num w:numId="51" w16cid:durableId="1979914349">
    <w:abstractNumId w:val="70"/>
  </w:num>
  <w:num w:numId="52" w16cid:durableId="1402946184">
    <w:abstractNumId w:val="85"/>
  </w:num>
  <w:num w:numId="53" w16cid:durableId="156458995">
    <w:abstractNumId w:val="102"/>
  </w:num>
  <w:num w:numId="54" w16cid:durableId="858809403">
    <w:abstractNumId w:val="94"/>
  </w:num>
  <w:num w:numId="55" w16cid:durableId="2103838255">
    <w:abstractNumId w:val="36"/>
  </w:num>
  <w:num w:numId="56" w16cid:durableId="1010983558">
    <w:abstractNumId w:val="86"/>
  </w:num>
  <w:num w:numId="57" w16cid:durableId="1644122729">
    <w:abstractNumId w:val="107"/>
  </w:num>
  <w:num w:numId="58" w16cid:durableId="365373155">
    <w:abstractNumId w:val="75"/>
  </w:num>
  <w:num w:numId="59" w16cid:durableId="1697273738">
    <w:abstractNumId w:val="14"/>
  </w:num>
  <w:num w:numId="60" w16cid:durableId="1526597890">
    <w:abstractNumId w:val="47"/>
  </w:num>
  <w:num w:numId="61" w16cid:durableId="1052729820">
    <w:abstractNumId w:val="93"/>
  </w:num>
  <w:num w:numId="62" w16cid:durableId="1344939876">
    <w:abstractNumId w:val="4"/>
  </w:num>
  <w:num w:numId="63" w16cid:durableId="53050894">
    <w:abstractNumId w:val="91"/>
  </w:num>
  <w:num w:numId="64" w16cid:durableId="1521625706">
    <w:abstractNumId w:val="49"/>
  </w:num>
  <w:num w:numId="65" w16cid:durableId="1739592933">
    <w:abstractNumId w:val="108"/>
  </w:num>
  <w:num w:numId="66" w16cid:durableId="794643478">
    <w:abstractNumId w:val="68"/>
  </w:num>
  <w:num w:numId="67" w16cid:durableId="2121606750">
    <w:abstractNumId w:val="65"/>
  </w:num>
  <w:num w:numId="68" w16cid:durableId="17045966">
    <w:abstractNumId w:val="59"/>
  </w:num>
  <w:num w:numId="69" w16cid:durableId="281882083">
    <w:abstractNumId w:val="13"/>
  </w:num>
  <w:num w:numId="70" w16cid:durableId="2006779376">
    <w:abstractNumId w:val="44"/>
  </w:num>
  <w:num w:numId="71" w16cid:durableId="1051153165">
    <w:abstractNumId w:val="67"/>
  </w:num>
  <w:num w:numId="72" w16cid:durableId="1244950484">
    <w:abstractNumId w:val="74"/>
  </w:num>
  <w:num w:numId="73" w16cid:durableId="1945654257">
    <w:abstractNumId w:val="82"/>
  </w:num>
  <w:num w:numId="74" w16cid:durableId="1569655987">
    <w:abstractNumId w:val="27"/>
  </w:num>
  <w:num w:numId="75" w16cid:durableId="1052342920">
    <w:abstractNumId w:val="72"/>
  </w:num>
  <w:num w:numId="76" w16cid:durableId="673067377">
    <w:abstractNumId w:val="7"/>
  </w:num>
  <w:num w:numId="77" w16cid:durableId="879439629">
    <w:abstractNumId w:val="12"/>
  </w:num>
  <w:num w:numId="78" w16cid:durableId="995033507">
    <w:abstractNumId w:val="61"/>
  </w:num>
  <w:num w:numId="79" w16cid:durableId="564953003">
    <w:abstractNumId w:val="8"/>
  </w:num>
  <w:num w:numId="80" w16cid:durableId="537619614">
    <w:abstractNumId w:val="18"/>
  </w:num>
  <w:num w:numId="81" w16cid:durableId="1188716088">
    <w:abstractNumId w:val="50"/>
  </w:num>
  <w:num w:numId="82" w16cid:durableId="700783729">
    <w:abstractNumId w:val="90"/>
  </w:num>
  <w:num w:numId="83" w16cid:durableId="93328319">
    <w:abstractNumId w:val="64"/>
  </w:num>
  <w:num w:numId="84" w16cid:durableId="148136599">
    <w:abstractNumId w:val="55"/>
  </w:num>
  <w:num w:numId="85" w16cid:durableId="1475950960">
    <w:abstractNumId w:val="29"/>
  </w:num>
  <w:num w:numId="86" w16cid:durableId="1736932474">
    <w:abstractNumId w:val="42"/>
  </w:num>
  <w:num w:numId="87" w16cid:durableId="773745229">
    <w:abstractNumId w:val="31"/>
  </w:num>
  <w:num w:numId="88" w16cid:durableId="1683894722">
    <w:abstractNumId w:val="15"/>
  </w:num>
  <w:num w:numId="89" w16cid:durableId="23291934">
    <w:abstractNumId w:val="28"/>
  </w:num>
  <w:num w:numId="90" w16cid:durableId="1533688758">
    <w:abstractNumId w:val="66"/>
  </w:num>
  <w:num w:numId="91" w16cid:durableId="1310668853">
    <w:abstractNumId w:val="3"/>
  </w:num>
  <w:num w:numId="92" w16cid:durableId="168714741">
    <w:abstractNumId w:val="57"/>
  </w:num>
  <w:num w:numId="93" w16cid:durableId="1512449139">
    <w:abstractNumId w:val="1"/>
  </w:num>
  <w:num w:numId="94" w16cid:durableId="942687941">
    <w:abstractNumId w:val="24"/>
  </w:num>
  <w:num w:numId="95" w16cid:durableId="1564219257">
    <w:abstractNumId w:val="58"/>
  </w:num>
  <w:num w:numId="96" w16cid:durableId="759302330">
    <w:abstractNumId w:val="19"/>
  </w:num>
  <w:num w:numId="97" w16cid:durableId="2052537523">
    <w:abstractNumId w:val="34"/>
  </w:num>
  <w:num w:numId="98" w16cid:durableId="1624918869">
    <w:abstractNumId w:val="92"/>
  </w:num>
  <w:num w:numId="99" w16cid:durableId="1532768890">
    <w:abstractNumId w:val="21"/>
  </w:num>
  <w:num w:numId="100" w16cid:durableId="728113610">
    <w:abstractNumId w:val="60"/>
  </w:num>
  <w:num w:numId="101" w16cid:durableId="1195265609">
    <w:abstractNumId w:val="10"/>
  </w:num>
  <w:num w:numId="102" w16cid:durableId="1601992172">
    <w:abstractNumId w:val="30"/>
  </w:num>
  <w:num w:numId="103" w16cid:durableId="957419526">
    <w:abstractNumId w:val="103"/>
  </w:num>
  <w:num w:numId="104" w16cid:durableId="1836994860">
    <w:abstractNumId w:val="51"/>
  </w:num>
  <w:num w:numId="105" w16cid:durableId="1629125630">
    <w:abstractNumId w:val="83"/>
  </w:num>
  <w:num w:numId="106" w16cid:durableId="1136146029">
    <w:abstractNumId w:val="33"/>
  </w:num>
  <w:num w:numId="107" w16cid:durableId="336034938">
    <w:abstractNumId w:val="45"/>
  </w:num>
  <w:num w:numId="108" w16cid:durableId="599947246">
    <w:abstractNumId w:val="20"/>
  </w:num>
  <w:num w:numId="109" w16cid:durableId="378164087">
    <w:abstractNumId w:val="37"/>
  </w:num>
  <w:num w:numId="110" w16cid:durableId="1853756919">
    <w:abstractNumId w:val="38"/>
  </w:num>
  <w:num w:numId="111" w16cid:durableId="137049423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52F"/>
    <w:rsid w:val="00004E32"/>
    <w:rsid w:val="000310F1"/>
    <w:rsid w:val="000410DA"/>
    <w:rsid w:val="00044AE5"/>
    <w:rsid w:val="00056107"/>
    <w:rsid w:val="00060543"/>
    <w:rsid w:val="00063414"/>
    <w:rsid w:val="00074079"/>
    <w:rsid w:val="00074C4E"/>
    <w:rsid w:val="0007640C"/>
    <w:rsid w:val="00092BC7"/>
    <w:rsid w:val="0009684D"/>
    <w:rsid w:val="000A0665"/>
    <w:rsid w:val="000A164F"/>
    <w:rsid w:val="000A7DCF"/>
    <w:rsid w:val="000B5313"/>
    <w:rsid w:val="000C2E08"/>
    <w:rsid w:val="000C38C0"/>
    <w:rsid w:val="000C4089"/>
    <w:rsid w:val="000C68C4"/>
    <w:rsid w:val="000D6162"/>
    <w:rsid w:val="000E2E5B"/>
    <w:rsid w:val="000F26AE"/>
    <w:rsid w:val="001007E4"/>
    <w:rsid w:val="001052B4"/>
    <w:rsid w:val="001055D3"/>
    <w:rsid w:val="00105E13"/>
    <w:rsid w:val="00116D4D"/>
    <w:rsid w:val="0013288F"/>
    <w:rsid w:val="001409DB"/>
    <w:rsid w:val="001522AD"/>
    <w:rsid w:val="00153CF3"/>
    <w:rsid w:val="001720D6"/>
    <w:rsid w:val="001732DD"/>
    <w:rsid w:val="00196EAC"/>
    <w:rsid w:val="001A0ED5"/>
    <w:rsid w:val="001C4914"/>
    <w:rsid w:val="001E26D3"/>
    <w:rsid w:val="001E4711"/>
    <w:rsid w:val="001E7622"/>
    <w:rsid w:val="0021480D"/>
    <w:rsid w:val="002363EB"/>
    <w:rsid w:val="00251205"/>
    <w:rsid w:val="00276A91"/>
    <w:rsid w:val="002923E8"/>
    <w:rsid w:val="002B05F9"/>
    <w:rsid w:val="002C42BD"/>
    <w:rsid w:val="002C44A6"/>
    <w:rsid w:val="002C7B79"/>
    <w:rsid w:val="002E317B"/>
    <w:rsid w:val="0031513A"/>
    <w:rsid w:val="0034055A"/>
    <w:rsid w:val="00340992"/>
    <w:rsid w:val="00350C53"/>
    <w:rsid w:val="00367488"/>
    <w:rsid w:val="0037346F"/>
    <w:rsid w:val="0038021E"/>
    <w:rsid w:val="003806D0"/>
    <w:rsid w:val="00391CF1"/>
    <w:rsid w:val="00396C5E"/>
    <w:rsid w:val="003A3CCC"/>
    <w:rsid w:val="003A62F4"/>
    <w:rsid w:val="003B045A"/>
    <w:rsid w:val="003B49B2"/>
    <w:rsid w:val="003B6F68"/>
    <w:rsid w:val="003D19AC"/>
    <w:rsid w:val="003E1494"/>
    <w:rsid w:val="0042203E"/>
    <w:rsid w:val="0042527F"/>
    <w:rsid w:val="004269DE"/>
    <w:rsid w:val="004270CA"/>
    <w:rsid w:val="004351FE"/>
    <w:rsid w:val="00437D61"/>
    <w:rsid w:val="00473F75"/>
    <w:rsid w:val="00474C44"/>
    <w:rsid w:val="004868A4"/>
    <w:rsid w:val="004A0473"/>
    <w:rsid w:val="004A496C"/>
    <w:rsid w:val="004A7B3D"/>
    <w:rsid w:val="004B4BFE"/>
    <w:rsid w:val="004C1695"/>
    <w:rsid w:val="004D44BD"/>
    <w:rsid w:val="004F0C3E"/>
    <w:rsid w:val="005239ED"/>
    <w:rsid w:val="00532B4F"/>
    <w:rsid w:val="00543519"/>
    <w:rsid w:val="00552608"/>
    <w:rsid w:val="00554D5B"/>
    <w:rsid w:val="00557EE8"/>
    <w:rsid w:val="0056513B"/>
    <w:rsid w:val="005725EB"/>
    <w:rsid w:val="005758E6"/>
    <w:rsid w:val="005D4A7B"/>
    <w:rsid w:val="005F5474"/>
    <w:rsid w:val="00640B0C"/>
    <w:rsid w:val="00643A70"/>
    <w:rsid w:val="0065451F"/>
    <w:rsid w:val="006576DF"/>
    <w:rsid w:val="006722F8"/>
    <w:rsid w:val="0069667C"/>
    <w:rsid w:val="006A04A0"/>
    <w:rsid w:val="006A2CAC"/>
    <w:rsid w:val="006B24E2"/>
    <w:rsid w:val="006B4437"/>
    <w:rsid w:val="006B7A6E"/>
    <w:rsid w:val="006C0C29"/>
    <w:rsid w:val="006D7855"/>
    <w:rsid w:val="006E6A9D"/>
    <w:rsid w:val="006F5A5A"/>
    <w:rsid w:val="00701182"/>
    <w:rsid w:val="00706629"/>
    <w:rsid w:val="007108AA"/>
    <w:rsid w:val="007205D6"/>
    <w:rsid w:val="007267ED"/>
    <w:rsid w:val="00730987"/>
    <w:rsid w:val="00732607"/>
    <w:rsid w:val="0073463C"/>
    <w:rsid w:val="00750D8B"/>
    <w:rsid w:val="00762851"/>
    <w:rsid w:val="00775DB9"/>
    <w:rsid w:val="007801D1"/>
    <w:rsid w:val="00787700"/>
    <w:rsid w:val="007A74DD"/>
    <w:rsid w:val="007C52C7"/>
    <w:rsid w:val="007C7385"/>
    <w:rsid w:val="007D60C9"/>
    <w:rsid w:val="00800172"/>
    <w:rsid w:val="00812704"/>
    <w:rsid w:val="00814539"/>
    <w:rsid w:val="0081699E"/>
    <w:rsid w:val="00820EA9"/>
    <w:rsid w:val="00823925"/>
    <w:rsid w:val="008256F8"/>
    <w:rsid w:val="0084312D"/>
    <w:rsid w:val="0085572F"/>
    <w:rsid w:val="00862A05"/>
    <w:rsid w:val="00874136"/>
    <w:rsid w:val="00874C1F"/>
    <w:rsid w:val="00886A3A"/>
    <w:rsid w:val="00890DB7"/>
    <w:rsid w:val="008B1B20"/>
    <w:rsid w:val="008B2B10"/>
    <w:rsid w:val="008B576E"/>
    <w:rsid w:val="008B6C99"/>
    <w:rsid w:val="008B752F"/>
    <w:rsid w:val="008C2E79"/>
    <w:rsid w:val="008D6CCA"/>
    <w:rsid w:val="008F3D85"/>
    <w:rsid w:val="008F6930"/>
    <w:rsid w:val="00907EBE"/>
    <w:rsid w:val="00912C4D"/>
    <w:rsid w:val="00922499"/>
    <w:rsid w:val="00931087"/>
    <w:rsid w:val="00933026"/>
    <w:rsid w:val="00933CED"/>
    <w:rsid w:val="00934151"/>
    <w:rsid w:val="009463D4"/>
    <w:rsid w:val="009645C9"/>
    <w:rsid w:val="009676C5"/>
    <w:rsid w:val="0098117A"/>
    <w:rsid w:val="0099253A"/>
    <w:rsid w:val="0099502F"/>
    <w:rsid w:val="009962C2"/>
    <w:rsid w:val="009A1C4E"/>
    <w:rsid w:val="009B378C"/>
    <w:rsid w:val="009C2A70"/>
    <w:rsid w:val="009D2769"/>
    <w:rsid w:val="009E00A3"/>
    <w:rsid w:val="009E4BF9"/>
    <w:rsid w:val="00A115B3"/>
    <w:rsid w:val="00A12518"/>
    <w:rsid w:val="00A13B18"/>
    <w:rsid w:val="00A2171B"/>
    <w:rsid w:val="00A44323"/>
    <w:rsid w:val="00A701AE"/>
    <w:rsid w:val="00A86516"/>
    <w:rsid w:val="00AB3EF7"/>
    <w:rsid w:val="00AE0E17"/>
    <w:rsid w:val="00AE7075"/>
    <w:rsid w:val="00B05A25"/>
    <w:rsid w:val="00B3263A"/>
    <w:rsid w:val="00B34308"/>
    <w:rsid w:val="00B34C4D"/>
    <w:rsid w:val="00B36B16"/>
    <w:rsid w:val="00B779BF"/>
    <w:rsid w:val="00B95D4A"/>
    <w:rsid w:val="00BA6953"/>
    <w:rsid w:val="00BB04EA"/>
    <w:rsid w:val="00BB750A"/>
    <w:rsid w:val="00BD380A"/>
    <w:rsid w:val="00BF6EF4"/>
    <w:rsid w:val="00C13AC4"/>
    <w:rsid w:val="00C22AA9"/>
    <w:rsid w:val="00C32572"/>
    <w:rsid w:val="00C41AB8"/>
    <w:rsid w:val="00C53E27"/>
    <w:rsid w:val="00C7047B"/>
    <w:rsid w:val="00C72593"/>
    <w:rsid w:val="00C73D25"/>
    <w:rsid w:val="00C7767B"/>
    <w:rsid w:val="00C80837"/>
    <w:rsid w:val="00C86CEE"/>
    <w:rsid w:val="00C94348"/>
    <w:rsid w:val="00CB313B"/>
    <w:rsid w:val="00CC79D1"/>
    <w:rsid w:val="00CD5811"/>
    <w:rsid w:val="00CE1090"/>
    <w:rsid w:val="00CF4FDF"/>
    <w:rsid w:val="00D01EA7"/>
    <w:rsid w:val="00D10C7F"/>
    <w:rsid w:val="00D10CE8"/>
    <w:rsid w:val="00D14689"/>
    <w:rsid w:val="00D20B11"/>
    <w:rsid w:val="00D338EB"/>
    <w:rsid w:val="00D705B4"/>
    <w:rsid w:val="00D7246A"/>
    <w:rsid w:val="00D75331"/>
    <w:rsid w:val="00D753D0"/>
    <w:rsid w:val="00DA5755"/>
    <w:rsid w:val="00DB74CF"/>
    <w:rsid w:val="00DF3F1B"/>
    <w:rsid w:val="00E253D4"/>
    <w:rsid w:val="00E432DB"/>
    <w:rsid w:val="00E6483D"/>
    <w:rsid w:val="00E67418"/>
    <w:rsid w:val="00E67EAD"/>
    <w:rsid w:val="00E97BD2"/>
    <w:rsid w:val="00EA257D"/>
    <w:rsid w:val="00EC1749"/>
    <w:rsid w:val="00ED2842"/>
    <w:rsid w:val="00EE1268"/>
    <w:rsid w:val="00EF192D"/>
    <w:rsid w:val="00EF351B"/>
    <w:rsid w:val="00F121FF"/>
    <w:rsid w:val="00F204F6"/>
    <w:rsid w:val="00F302A4"/>
    <w:rsid w:val="00F37CEF"/>
    <w:rsid w:val="00F452A1"/>
    <w:rsid w:val="00F47604"/>
    <w:rsid w:val="00F63212"/>
    <w:rsid w:val="00F8263D"/>
    <w:rsid w:val="00FA1D47"/>
    <w:rsid w:val="00FB04FC"/>
    <w:rsid w:val="00FC0BE6"/>
    <w:rsid w:val="00FC5AE6"/>
    <w:rsid w:val="00FD351E"/>
    <w:rsid w:val="00FD4F2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9483C"/>
  <w15:chartTrackingRefBased/>
  <w15:docId w15:val="{425B46F3-7559-4392-B509-3541F3851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u-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8B75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B75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B75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B75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B75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B75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75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75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752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752F"/>
    <w:rPr>
      <w:rFonts w:asciiTheme="majorHAnsi" w:eastAsiaTheme="majorEastAsia" w:hAnsiTheme="majorHAnsi" w:cstheme="majorBidi"/>
      <w:color w:val="0F4761" w:themeColor="accent1" w:themeShade="BF"/>
      <w:sz w:val="40"/>
      <w:szCs w:val="40"/>
      <w:lang w:val="es-ES"/>
    </w:rPr>
  </w:style>
  <w:style w:type="character" w:customStyle="1" w:styleId="Ttulo2Car">
    <w:name w:val="Título 2 Car"/>
    <w:basedOn w:val="Fuentedeprrafopredeter"/>
    <w:link w:val="Ttulo2"/>
    <w:uiPriority w:val="9"/>
    <w:rsid w:val="008B752F"/>
    <w:rPr>
      <w:rFonts w:asciiTheme="majorHAnsi" w:eastAsiaTheme="majorEastAsia" w:hAnsiTheme="majorHAnsi" w:cstheme="majorBidi"/>
      <w:color w:val="0F4761" w:themeColor="accent1" w:themeShade="BF"/>
      <w:sz w:val="32"/>
      <w:szCs w:val="32"/>
      <w:lang w:val="es-ES"/>
    </w:rPr>
  </w:style>
  <w:style w:type="character" w:customStyle="1" w:styleId="Ttulo3Car">
    <w:name w:val="Título 3 Car"/>
    <w:basedOn w:val="Fuentedeprrafopredeter"/>
    <w:link w:val="Ttulo3"/>
    <w:uiPriority w:val="9"/>
    <w:rsid w:val="008B752F"/>
    <w:rPr>
      <w:rFonts w:eastAsiaTheme="majorEastAsia" w:cstheme="majorBidi"/>
      <w:color w:val="0F4761" w:themeColor="accent1" w:themeShade="BF"/>
      <w:sz w:val="28"/>
      <w:szCs w:val="28"/>
      <w:lang w:val="es-ES"/>
    </w:rPr>
  </w:style>
  <w:style w:type="character" w:customStyle="1" w:styleId="Ttulo4Car">
    <w:name w:val="Título 4 Car"/>
    <w:basedOn w:val="Fuentedeprrafopredeter"/>
    <w:link w:val="Ttulo4"/>
    <w:uiPriority w:val="9"/>
    <w:semiHidden/>
    <w:rsid w:val="008B752F"/>
    <w:rPr>
      <w:rFonts w:eastAsiaTheme="majorEastAsia" w:cstheme="majorBidi"/>
      <w:i/>
      <w:iCs/>
      <w:color w:val="0F4761" w:themeColor="accent1" w:themeShade="BF"/>
      <w:lang w:val="es-ES"/>
    </w:rPr>
  </w:style>
  <w:style w:type="character" w:customStyle="1" w:styleId="Ttulo5Car">
    <w:name w:val="Título 5 Car"/>
    <w:basedOn w:val="Fuentedeprrafopredeter"/>
    <w:link w:val="Ttulo5"/>
    <w:uiPriority w:val="9"/>
    <w:semiHidden/>
    <w:rsid w:val="008B752F"/>
    <w:rPr>
      <w:rFonts w:eastAsiaTheme="majorEastAsia" w:cstheme="majorBidi"/>
      <w:color w:val="0F4761" w:themeColor="accent1" w:themeShade="BF"/>
      <w:lang w:val="es-ES"/>
    </w:rPr>
  </w:style>
  <w:style w:type="character" w:customStyle="1" w:styleId="Ttulo6Car">
    <w:name w:val="Título 6 Car"/>
    <w:basedOn w:val="Fuentedeprrafopredeter"/>
    <w:link w:val="Ttulo6"/>
    <w:uiPriority w:val="9"/>
    <w:semiHidden/>
    <w:rsid w:val="008B752F"/>
    <w:rPr>
      <w:rFonts w:eastAsiaTheme="majorEastAsia" w:cstheme="majorBidi"/>
      <w:i/>
      <w:iCs/>
      <w:color w:val="595959" w:themeColor="text1" w:themeTint="A6"/>
      <w:lang w:val="es-ES"/>
    </w:rPr>
  </w:style>
  <w:style w:type="character" w:customStyle="1" w:styleId="Ttulo7Car">
    <w:name w:val="Título 7 Car"/>
    <w:basedOn w:val="Fuentedeprrafopredeter"/>
    <w:link w:val="Ttulo7"/>
    <w:uiPriority w:val="9"/>
    <w:semiHidden/>
    <w:rsid w:val="008B752F"/>
    <w:rPr>
      <w:rFonts w:eastAsiaTheme="majorEastAsia" w:cstheme="majorBidi"/>
      <w:color w:val="595959" w:themeColor="text1" w:themeTint="A6"/>
      <w:lang w:val="es-ES"/>
    </w:rPr>
  </w:style>
  <w:style w:type="character" w:customStyle="1" w:styleId="Ttulo8Car">
    <w:name w:val="Título 8 Car"/>
    <w:basedOn w:val="Fuentedeprrafopredeter"/>
    <w:link w:val="Ttulo8"/>
    <w:uiPriority w:val="9"/>
    <w:semiHidden/>
    <w:rsid w:val="008B752F"/>
    <w:rPr>
      <w:rFonts w:eastAsiaTheme="majorEastAsia" w:cstheme="majorBidi"/>
      <w:i/>
      <w:iCs/>
      <w:color w:val="272727" w:themeColor="text1" w:themeTint="D8"/>
      <w:lang w:val="es-ES"/>
    </w:rPr>
  </w:style>
  <w:style w:type="character" w:customStyle="1" w:styleId="Ttulo9Car">
    <w:name w:val="Título 9 Car"/>
    <w:basedOn w:val="Fuentedeprrafopredeter"/>
    <w:link w:val="Ttulo9"/>
    <w:uiPriority w:val="9"/>
    <w:semiHidden/>
    <w:rsid w:val="008B752F"/>
    <w:rPr>
      <w:rFonts w:eastAsiaTheme="majorEastAsia" w:cstheme="majorBidi"/>
      <w:color w:val="272727" w:themeColor="text1" w:themeTint="D8"/>
      <w:lang w:val="es-ES"/>
    </w:rPr>
  </w:style>
  <w:style w:type="paragraph" w:styleId="Ttulo">
    <w:name w:val="Title"/>
    <w:basedOn w:val="Normal"/>
    <w:next w:val="Normal"/>
    <w:link w:val="TtuloCar"/>
    <w:uiPriority w:val="10"/>
    <w:qFormat/>
    <w:rsid w:val="008B75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752F"/>
    <w:rPr>
      <w:rFonts w:asciiTheme="majorHAnsi" w:eastAsiaTheme="majorEastAsia" w:hAnsiTheme="majorHAnsi" w:cstheme="majorBidi"/>
      <w:spacing w:val="-10"/>
      <w:kern w:val="28"/>
      <w:sz w:val="56"/>
      <w:szCs w:val="56"/>
      <w:lang w:val="es-ES"/>
    </w:rPr>
  </w:style>
  <w:style w:type="paragraph" w:styleId="Subttulo">
    <w:name w:val="Subtitle"/>
    <w:basedOn w:val="Normal"/>
    <w:next w:val="Normal"/>
    <w:link w:val="SubttuloCar"/>
    <w:uiPriority w:val="11"/>
    <w:qFormat/>
    <w:rsid w:val="008B752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752F"/>
    <w:rPr>
      <w:rFonts w:eastAsiaTheme="majorEastAsia" w:cstheme="majorBidi"/>
      <w:color w:val="595959" w:themeColor="text1" w:themeTint="A6"/>
      <w:spacing w:val="15"/>
      <w:sz w:val="28"/>
      <w:szCs w:val="28"/>
      <w:lang w:val="es-ES"/>
    </w:rPr>
  </w:style>
  <w:style w:type="paragraph" w:styleId="Cita">
    <w:name w:val="Quote"/>
    <w:basedOn w:val="Normal"/>
    <w:next w:val="Normal"/>
    <w:link w:val="CitaCar"/>
    <w:uiPriority w:val="29"/>
    <w:qFormat/>
    <w:rsid w:val="008B752F"/>
    <w:pPr>
      <w:spacing w:before="160"/>
      <w:jc w:val="center"/>
    </w:pPr>
    <w:rPr>
      <w:i/>
      <w:iCs/>
      <w:color w:val="404040" w:themeColor="text1" w:themeTint="BF"/>
    </w:rPr>
  </w:style>
  <w:style w:type="character" w:customStyle="1" w:styleId="CitaCar">
    <w:name w:val="Cita Car"/>
    <w:basedOn w:val="Fuentedeprrafopredeter"/>
    <w:link w:val="Cita"/>
    <w:uiPriority w:val="29"/>
    <w:rsid w:val="008B752F"/>
    <w:rPr>
      <w:i/>
      <w:iCs/>
      <w:color w:val="404040" w:themeColor="text1" w:themeTint="BF"/>
      <w:lang w:val="es-ES"/>
    </w:rPr>
  </w:style>
  <w:style w:type="paragraph" w:styleId="Prrafodelista">
    <w:name w:val="List Paragraph"/>
    <w:basedOn w:val="Normal"/>
    <w:uiPriority w:val="34"/>
    <w:qFormat/>
    <w:rsid w:val="008B752F"/>
    <w:pPr>
      <w:ind w:left="720"/>
      <w:contextualSpacing/>
    </w:pPr>
  </w:style>
  <w:style w:type="character" w:styleId="nfasisintenso">
    <w:name w:val="Intense Emphasis"/>
    <w:basedOn w:val="Fuentedeprrafopredeter"/>
    <w:uiPriority w:val="21"/>
    <w:qFormat/>
    <w:rsid w:val="008B752F"/>
    <w:rPr>
      <w:i/>
      <w:iCs/>
      <w:color w:val="0F4761" w:themeColor="accent1" w:themeShade="BF"/>
    </w:rPr>
  </w:style>
  <w:style w:type="paragraph" w:styleId="Citadestacada">
    <w:name w:val="Intense Quote"/>
    <w:basedOn w:val="Normal"/>
    <w:next w:val="Normal"/>
    <w:link w:val="CitadestacadaCar"/>
    <w:uiPriority w:val="30"/>
    <w:qFormat/>
    <w:rsid w:val="008B75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B752F"/>
    <w:rPr>
      <w:i/>
      <w:iCs/>
      <w:color w:val="0F4761" w:themeColor="accent1" w:themeShade="BF"/>
      <w:lang w:val="es-ES"/>
    </w:rPr>
  </w:style>
  <w:style w:type="character" w:styleId="Referenciaintensa">
    <w:name w:val="Intense Reference"/>
    <w:basedOn w:val="Fuentedeprrafopredeter"/>
    <w:uiPriority w:val="32"/>
    <w:qFormat/>
    <w:rsid w:val="008B752F"/>
    <w:rPr>
      <w:b/>
      <w:bCs/>
      <w:smallCaps/>
      <w:color w:val="0F4761" w:themeColor="accent1" w:themeShade="BF"/>
      <w:spacing w:val="5"/>
    </w:rPr>
  </w:style>
  <w:style w:type="paragraph" w:styleId="TtuloTDC">
    <w:name w:val="TOC Heading"/>
    <w:basedOn w:val="Ttulo1"/>
    <w:next w:val="Normal"/>
    <w:uiPriority w:val="39"/>
    <w:unhideWhenUsed/>
    <w:qFormat/>
    <w:rsid w:val="00EF351B"/>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CD5811"/>
    <w:pPr>
      <w:tabs>
        <w:tab w:val="left" w:pos="480"/>
        <w:tab w:val="right" w:leader="dot" w:pos="8779"/>
      </w:tabs>
      <w:spacing w:after="100" w:line="360" w:lineRule="auto"/>
    </w:pPr>
  </w:style>
  <w:style w:type="paragraph" w:styleId="TDC2">
    <w:name w:val="toc 2"/>
    <w:basedOn w:val="Normal"/>
    <w:next w:val="Normal"/>
    <w:autoRedefine/>
    <w:uiPriority w:val="39"/>
    <w:unhideWhenUsed/>
    <w:rsid w:val="00EF351B"/>
    <w:pPr>
      <w:spacing w:after="100"/>
      <w:ind w:left="220"/>
    </w:pPr>
  </w:style>
  <w:style w:type="character" w:styleId="Hipervnculo">
    <w:name w:val="Hyperlink"/>
    <w:basedOn w:val="Fuentedeprrafopredeter"/>
    <w:uiPriority w:val="99"/>
    <w:unhideWhenUsed/>
    <w:rsid w:val="00EF351B"/>
    <w:rPr>
      <w:color w:val="467886" w:themeColor="hyperlink"/>
      <w:u w:val="single"/>
    </w:rPr>
  </w:style>
  <w:style w:type="paragraph" w:styleId="Sinespaciado">
    <w:name w:val="No Spacing"/>
    <w:link w:val="SinespaciadoCar"/>
    <w:uiPriority w:val="1"/>
    <w:qFormat/>
    <w:rsid w:val="0085572F"/>
    <w:pPr>
      <w:spacing w:after="0" w:line="240" w:lineRule="auto"/>
    </w:pPr>
    <w:rPr>
      <w:rFonts w:eastAsiaTheme="minorEastAsia"/>
      <w:kern w:val="0"/>
      <w:lang w:val="es-ES" w:eastAsia="es-ES"/>
      <w14:ligatures w14:val="none"/>
    </w:rPr>
  </w:style>
  <w:style w:type="character" w:customStyle="1" w:styleId="SinespaciadoCar">
    <w:name w:val="Sin espaciado Car"/>
    <w:basedOn w:val="Fuentedeprrafopredeter"/>
    <w:link w:val="Sinespaciado"/>
    <w:uiPriority w:val="1"/>
    <w:rsid w:val="0085572F"/>
    <w:rPr>
      <w:rFonts w:eastAsiaTheme="minorEastAsia"/>
      <w:kern w:val="0"/>
      <w:lang w:val="es-ES" w:eastAsia="es-ES"/>
      <w14:ligatures w14:val="none"/>
    </w:rPr>
  </w:style>
  <w:style w:type="paragraph" w:styleId="Encabezado">
    <w:name w:val="header"/>
    <w:basedOn w:val="Normal"/>
    <w:link w:val="EncabezadoCar"/>
    <w:uiPriority w:val="99"/>
    <w:unhideWhenUsed/>
    <w:rsid w:val="000410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10DA"/>
    <w:rPr>
      <w:lang w:val="es-ES"/>
    </w:rPr>
  </w:style>
  <w:style w:type="paragraph" w:styleId="Piedepgina">
    <w:name w:val="footer"/>
    <w:basedOn w:val="Normal"/>
    <w:link w:val="PiedepginaCar"/>
    <w:uiPriority w:val="99"/>
    <w:unhideWhenUsed/>
    <w:rsid w:val="000410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10DA"/>
    <w:rPr>
      <w:lang w:val="es-ES"/>
    </w:rPr>
  </w:style>
  <w:style w:type="character" w:styleId="Textoennegrita">
    <w:name w:val="Strong"/>
    <w:basedOn w:val="Fuentedeprrafopredeter"/>
    <w:uiPriority w:val="22"/>
    <w:qFormat/>
    <w:rsid w:val="008D6CCA"/>
    <w:rPr>
      <w:b/>
      <w:bCs/>
    </w:rPr>
  </w:style>
  <w:style w:type="character" w:styleId="Mencinsinresolver">
    <w:name w:val="Unresolved Mention"/>
    <w:basedOn w:val="Fuentedeprrafopredeter"/>
    <w:uiPriority w:val="99"/>
    <w:semiHidden/>
    <w:unhideWhenUsed/>
    <w:rsid w:val="008D6CCA"/>
    <w:rPr>
      <w:color w:val="605E5C"/>
      <w:shd w:val="clear" w:color="auto" w:fill="E1DFDD"/>
    </w:rPr>
  </w:style>
  <w:style w:type="paragraph" w:styleId="Descripcin">
    <w:name w:val="caption"/>
    <w:basedOn w:val="Normal"/>
    <w:next w:val="Normal"/>
    <w:uiPriority w:val="35"/>
    <w:unhideWhenUsed/>
    <w:qFormat/>
    <w:rsid w:val="006A04A0"/>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C80837"/>
    <w:pPr>
      <w:spacing w:after="0"/>
    </w:pPr>
  </w:style>
  <w:style w:type="paragraph" w:styleId="NormalWeb">
    <w:name w:val="Normal (Web)"/>
    <w:basedOn w:val="Normal"/>
    <w:uiPriority w:val="99"/>
    <w:unhideWhenUsed/>
    <w:rsid w:val="004270C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whitespace-normal">
    <w:name w:val="whitespace-normal"/>
    <w:basedOn w:val="Normal"/>
    <w:rsid w:val="006576D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table" w:styleId="Tablaconcuadrcula">
    <w:name w:val="Table Grid"/>
    <w:basedOn w:val="Tablanormal"/>
    <w:uiPriority w:val="39"/>
    <w:rsid w:val="00105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4F0C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41867">
      <w:bodyDiv w:val="1"/>
      <w:marLeft w:val="0"/>
      <w:marRight w:val="0"/>
      <w:marTop w:val="0"/>
      <w:marBottom w:val="0"/>
      <w:divBdr>
        <w:top w:val="none" w:sz="0" w:space="0" w:color="auto"/>
        <w:left w:val="none" w:sz="0" w:space="0" w:color="auto"/>
        <w:bottom w:val="none" w:sz="0" w:space="0" w:color="auto"/>
        <w:right w:val="none" w:sz="0" w:space="0" w:color="auto"/>
      </w:divBdr>
    </w:div>
    <w:div w:id="43874950">
      <w:bodyDiv w:val="1"/>
      <w:marLeft w:val="0"/>
      <w:marRight w:val="0"/>
      <w:marTop w:val="0"/>
      <w:marBottom w:val="0"/>
      <w:divBdr>
        <w:top w:val="none" w:sz="0" w:space="0" w:color="auto"/>
        <w:left w:val="none" w:sz="0" w:space="0" w:color="auto"/>
        <w:bottom w:val="none" w:sz="0" w:space="0" w:color="auto"/>
        <w:right w:val="none" w:sz="0" w:space="0" w:color="auto"/>
      </w:divBdr>
    </w:div>
    <w:div w:id="45565446">
      <w:bodyDiv w:val="1"/>
      <w:marLeft w:val="0"/>
      <w:marRight w:val="0"/>
      <w:marTop w:val="0"/>
      <w:marBottom w:val="0"/>
      <w:divBdr>
        <w:top w:val="none" w:sz="0" w:space="0" w:color="auto"/>
        <w:left w:val="none" w:sz="0" w:space="0" w:color="auto"/>
        <w:bottom w:val="none" w:sz="0" w:space="0" w:color="auto"/>
        <w:right w:val="none" w:sz="0" w:space="0" w:color="auto"/>
      </w:divBdr>
    </w:div>
    <w:div w:id="48040698">
      <w:bodyDiv w:val="1"/>
      <w:marLeft w:val="0"/>
      <w:marRight w:val="0"/>
      <w:marTop w:val="0"/>
      <w:marBottom w:val="0"/>
      <w:divBdr>
        <w:top w:val="none" w:sz="0" w:space="0" w:color="auto"/>
        <w:left w:val="none" w:sz="0" w:space="0" w:color="auto"/>
        <w:bottom w:val="none" w:sz="0" w:space="0" w:color="auto"/>
        <w:right w:val="none" w:sz="0" w:space="0" w:color="auto"/>
      </w:divBdr>
    </w:div>
    <w:div w:id="56904923">
      <w:bodyDiv w:val="1"/>
      <w:marLeft w:val="0"/>
      <w:marRight w:val="0"/>
      <w:marTop w:val="0"/>
      <w:marBottom w:val="0"/>
      <w:divBdr>
        <w:top w:val="none" w:sz="0" w:space="0" w:color="auto"/>
        <w:left w:val="none" w:sz="0" w:space="0" w:color="auto"/>
        <w:bottom w:val="none" w:sz="0" w:space="0" w:color="auto"/>
        <w:right w:val="none" w:sz="0" w:space="0" w:color="auto"/>
      </w:divBdr>
      <w:divsChild>
        <w:div w:id="890269434">
          <w:marLeft w:val="0"/>
          <w:marRight w:val="0"/>
          <w:marTop w:val="0"/>
          <w:marBottom w:val="0"/>
          <w:divBdr>
            <w:top w:val="none" w:sz="0" w:space="0" w:color="auto"/>
            <w:left w:val="none" w:sz="0" w:space="0" w:color="auto"/>
            <w:bottom w:val="none" w:sz="0" w:space="0" w:color="auto"/>
            <w:right w:val="none" w:sz="0" w:space="0" w:color="auto"/>
          </w:divBdr>
          <w:divsChild>
            <w:div w:id="941844317">
              <w:marLeft w:val="0"/>
              <w:marRight w:val="0"/>
              <w:marTop w:val="0"/>
              <w:marBottom w:val="0"/>
              <w:divBdr>
                <w:top w:val="none" w:sz="0" w:space="0" w:color="auto"/>
                <w:left w:val="none" w:sz="0" w:space="0" w:color="auto"/>
                <w:bottom w:val="none" w:sz="0" w:space="0" w:color="auto"/>
                <w:right w:val="none" w:sz="0" w:space="0" w:color="auto"/>
              </w:divBdr>
            </w:div>
            <w:div w:id="3486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368">
      <w:bodyDiv w:val="1"/>
      <w:marLeft w:val="0"/>
      <w:marRight w:val="0"/>
      <w:marTop w:val="0"/>
      <w:marBottom w:val="0"/>
      <w:divBdr>
        <w:top w:val="none" w:sz="0" w:space="0" w:color="auto"/>
        <w:left w:val="none" w:sz="0" w:space="0" w:color="auto"/>
        <w:bottom w:val="none" w:sz="0" w:space="0" w:color="auto"/>
        <w:right w:val="none" w:sz="0" w:space="0" w:color="auto"/>
      </w:divBdr>
    </w:div>
    <w:div w:id="76026936">
      <w:bodyDiv w:val="1"/>
      <w:marLeft w:val="0"/>
      <w:marRight w:val="0"/>
      <w:marTop w:val="0"/>
      <w:marBottom w:val="0"/>
      <w:divBdr>
        <w:top w:val="none" w:sz="0" w:space="0" w:color="auto"/>
        <w:left w:val="none" w:sz="0" w:space="0" w:color="auto"/>
        <w:bottom w:val="none" w:sz="0" w:space="0" w:color="auto"/>
        <w:right w:val="none" w:sz="0" w:space="0" w:color="auto"/>
      </w:divBdr>
    </w:div>
    <w:div w:id="86198405">
      <w:bodyDiv w:val="1"/>
      <w:marLeft w:val="0"/>
      <w:marRight w:val="0"/>
      <w:marTop w:val="0"/>
      <w:marBottom w:val="0"/>
      <w:divBdr>
        <w:top w:val="none" w:sz="0" w:space="0" w:color="auto"/>
        <w:left w:val="none" w:sz="0" w:space="0" w:color="auto"/>
        <w:bottom w:val="none" w:sz="0" w:space="0" w:color="auto"/>
        <w:right w:val="none" w:sz="0" w:space="0" w:color="auto"/>
      </w:divBdr>
    </w:div>
    <w:div w:id="93325714">
      <w:bodyDiv w:val="1"/>
      <w:marLeft w:val="0"/>
      <w:marRight w:val="0"/>
      <w:marTop w:val="0"/>
      <w:marBottom w:val="0"/>
      <w:divBdr>
        <w:top w:val="none" w:sz="0" w:space="0" w:color="auto"/>
        <w:left w:val="none" w:sz="0" w:space="0" w:color="auto"/>
        <w:bottom w:val="none" w:sz="0" w:space="0" w:color="auto"/>
        <w:right w:val="none" w:sz="0" w:space="0" w:color="auto"/>
      </w:divBdr>
    </w:div>
    <w:div w:id="97257716">
      <w:bodyDiv w:val="1"/>
      <w:marLeft w:val="0"/>
      <w:marRight w:val="0"/>
      <w:marTop w:val="0"/>
      <w:marBottom w:val="0"/>
      <w:divBdr>
        <w:top w:val="none" w:sz="0" w:space="0" w:color="auto"/>
        <w:left w:val="none" w:sz="0" w:space="0" w:color="auto"/>
        <w:bottom w:val="none" w:sz="0" w:space="0" w:color="auto"/>
        <w:right w:val="none" w:sz="0" w:space="0" w:color="auto"/>
      </w:divBdr>
    </w:div>
    <w:div w:id="107505154">
      <w:bodyDiv w:val="1"/>
      <w:marLeft w:val="0"/>
      <w:marRight w:val="0"/>
      <w:marTop w:val="0"/>
      <w:marBottom w:val="0"/>
      <w:divBdr>
        <w:top w:val="none" w:sz="0" w:space="0" w:color="auto"/>
        <w:left w:val="none" w:sz="0" w:space="0" w:color="auto"/>
        <w:bottom w:val="none" w:sz="0" w:space="0" w:color="auto"/>
        <w:right w:val="none" w:sz="0" w:space="0" w:color="auto"/>
      </w:divBdr>
    </w:div>
    <w:div w:id="150143301">
      <w:bodyDiv w:val="1"/>
      <w:marLeft w:val="0"/>
      <w:marRight w:val="0"/>
      <w:marTop w:val="0"/>
      <w:marBottom w:val="0"/>
      <w:divBdr>
        <w:top w:val="none" w:sz="0" w:space="0" w:color="auto"/>
        <w:left w:val="none" w:sz="0" w:space="0" w:color="auto"/>
        <w:bottom w:val="none" w:sz="0" w:space="0" w:color="auto"/>
        <w:right w:val="none" w:sz="0" w:space="0" w:color="auto"/>
      </w:divBdr>
    </w:div>
    <w:div w:id="163327312">
      <w:bodyDiv w:val="1"/>
      <w:marLeft w:val="0"/>
      <w:marRight w:val="0"/>
      <w:marTop w:val="0"/>
      <w:marBottom w:val="0"/>
      <w:divBdr>
        <w:top w:val="none" w:sz="0" w:space="0" w:color="auto"/>
        <w:left w:val="none" w:sz="0" w:space="0" w:color="auto"/>
        <w:bottom w:val="none" w:sz="0" w:space="0" w:color="auto"/>
        <w:right w:val="none" w:sz="0" w:space="0" w:color="auto"/>
      </w:divBdr>
    </w:div>
    <w:div w:id="164442912">
      <w:bodyDiv w:val="1"/>
      <w:marLeft w:val="0"/>
      <w:marRight w:val="0"/>
      <w:marTop w:val="0"/>
      <w:marBottom w:val="0"/>
      <w:divBdr>
        <w:top w:val="none" w:sz="0" w:space="0" w:color="auto"/>
        <w:left w:val="none" w:sz="0" w:space="0" w:color="auto"/>
        <w:bottom w:val="none" w:sz="0" w:space="0" w:color="auto"/>
        <w:right w:val="none" w:sz="0" w:space="0" w:color="auto"/>
      </w:divBdr>
    </w:div>
    <w:div w:id="186020106">
      <w:bodyDiv w:val="1"/>
      <w:marLeft w:val="0"/>
      <w:marRight w:val="0"/>
      <w:marTop w:val="0"/>
      <w:marBottom w:val="0"/>
      <w:divBdr>
        <w:top w:val="none" w:sz="0" w:space="0" w:color="auto"/>
        <w:left w:val="none" w:sz="0" w:space="0" w:color="auto"/>
        <w:bottom w:val="none" w:sz="0" w:space="0" w:color="auto"/>
        <w:right w:val="none" w:sz="0" w:space="0" w:color="auto"/>
      </w:divBdr>
    </w:div>
    <w:div w:id="189339154">
      <w:bodyDiv w:val="1"/>
      <w:marLeft w:val="0"/>
      <w:marRight w:val="0"/>
      <w:marTop w:val="0"/>
      <w:marBottom w:val="0"/>
      <w:divBdr>
        <w:top w:val="none" w:sz="0" w:space="0" w:color="auto"/>
        <w:left w:val="none" w:sz="0" w:space="0" w:color="auto"/>
        <w:bottom w:val="none" w:sz="0" w:space="0" w:color="auto"/>
        <w:right w:val="none" w:sz="0" w:space="0" w:color="auto"/>
      </w:divBdr>
    </w:div>
    <w:div w:id="194467494">
      <w:bodyDiv w:val="1"/>
      <w:marLeft w:val="0"/>
      <w:marRight w:val="0"/>
      <w:marTop w:val="0"/>
      <w:marBottom w:val="0"/>
      <w:divBdr>
        <w:top w:val="none" w:sz="0" w:space="0" w:color="auto"/>
        <w:left w:val="none" w:sz="0" w:space="0" w:color="auto"/>
        <w:bottom w:val="none" w:sz="0" w:space="0" w:color="auto"/>
        <w:right w:val="none" w:sz="0" w:space="0" w:color="auto"/>
      </w:divBdr>
    </w:div>
    <w:div w:id="196889324">
      <w:bodyDiv w:val="1"/>
      <w:marLeft w:val="0"/>
      <w:marRight w:val="0"/>
      <w:marTop w:val="0"/>
      <w:marBottom w:val="0"/>
      <w:divBdr>
        <w:top w:val="none" w:sz="0" w:space="0" w:color="auto"/>
        <w:left w:val="none" w:sz="0" w:space="0" w:color="auto"/>
        <w:bottom w:val="none" w:sz="0" w:space="0" w:color="auto"/>
        <w:right w:val="none" w:sz="0" w:space="0" w:color="auto"/>
      </w:divBdr>
    </w:div>
    <w:div w:id="211314726">
      <w:bodyDiv w:val="1"/>
      <w:marLeft w:val="0"/>
      <w:marRight w:val="0"/>
      <w:marTop w:val="0"/>
      <w:marBottom w:val="0"/>
      <w:divBdr>
        <w:top w:val="none" w:sz="0" w:space="0" w:color="auto"/>
        <w:left w:val="none" w:sz="0" w:space="0" w:color="auto"/>
        <w:bottom w:val="none" w:sz="0" w:space="0" w:color="auto"/>
        <w:right w:val="none" w:sz="0" w:space="0" w:color="auto"/>
      </w:divBdr>
    </w:div>
    <w:div w:id="219102307">
      <w:bodyDiv w:val="1"/>
      <w:marLeft w:val="0"/>
      <w:marRight w:val="0"/>
      <w:marTop w:val="0"/>
      <w:marBottom w:val="0"/>
      <w:divBdr>
        <w:top w:val="none" w:sz="0" w:space="0" w:color="auto"/>
        <w:left w:val="none" w:sz="0" w:space="0" w:color="auto"/>
        <w:bottom w:val="none" w:sz="0" w:space="0" w:color="auto"/>
        <w:right w:val="none" w:sz="0" w:space="0" w:color="auto"/>
      </w:divBdr>
    </w:div>
    <w:div w:id="241722005">
      <w:bodyDiv w:val="1"/>
      <w:marLeft w:val="0"/>
      <w:marRight w:val="0"/>
      <w:marTop w:val="0"/>
      <w:marBottom w:val="0"/>
      <w:divBdr>
        <w:top w:val="none" w:sz="0" w:space="0" w:color="auto"/>
        <w:left w:val="none" w:sz="0" w:space="0" w:color="auto"/>
        <w:bottom w:val="none" w:sz="0" w:space="0" w:color="auto"/>
        <w:right w:val="none" w:sz="0" w:space="0" w:color="auto"/>
      </w:divBdr>
    </w:div>
    <w:div w:id="255871093">
      <w:bodyDiv w:val="1"/>
      <w:marLeft w:val="0"/>
      <w:marRight w:val="0"/>
      <w:marTop w:val="0"/>
      <w:marBottom w:val="0"/>
      <w:divBdr>
        <w:top w:val="none" w:sz="0" w:space="0" w:color="auto"/>
        <w:left w:val="none" w:sz="0" w:space="0" w:color="auto"/>
        <w:bottom w:val="none" w:sz="0" w:space="0" w:color="auto"/>
        <w:right w:val="none" w:sz="0" w:space="0" w:color="auto"/>
      </w:divBdr>
    </w:div>
    <w:div w:id="258567309">
      <w:bodyDiv w:val="1"/>
      <w:marLeft w:val="0"/>
      <w:marRight w:val="0"/>
      <w:marTop w:val="0"/>
      <w:marBottom w:val="0"/>
      <w:divBdr>
        <w:top w:val="none" w:sz="0" w:space="0" w:color="auto"/>
        <w:left w:val="none" w:sz="0" w:space="0" w:color="auto"/>
        <w:bottom w:val="none" w:sz="0" w:space="0" w:color="auto"/>
        <w:right w:val="none" w:sz="0" w:space="0" w:color="auto"/>
      </w:divBdr>
    </w:div>
    <w:div w:id="274291296">
      <w:bodyDiv w:val="1"/>
      <w:marLeft w:val="0"/>
      <w:marRight w:val="0"/>
      <w:marTop w:val="0"/>
      <w:marBottom w:val="0"/>
      <w:divBdr>
        <w:top w:val="none" w:sz="0" w:space="0" w:color="auto"/>
        <w:left w:val="none" w:sz="0" w:space="0" w:color="auto"/>
        <w:bottom w:val="none" w:sz="0" w:space="0" w:color="auto"/>
        <w:right w:val="none" w:sz="0" w:space="0" w:color="auto"/>
      </w:divBdr>
    </w:div>
    <w:div w:id="283267713">
      <w:bodyDiv w:val="1"/>
      <w:marLeft w:val="0"/>
      <w:marRight w:val="0"/>
      <w:marTop w:val="0"/>
      <w:marBottom w:val="0"/>
      <w:divBdr>
        <w:top w:val="none" w:sz="0" w:space="0" w:color="auto"/>
        <w:left w:val="none" w:sz="0" w:space="0" w:color="auto"/>
        <w:bottom w:val="none" w:sz="0" w:space="0" w:color="auto"/>
        <w:right w:val="none" w:sz="0" w:space="0" w:color="auto"/>
      </w:divBdr>
    </w:div>
    <w:div w:id="287131631">
      <w:bodyDiv w:val="1"/>
      <w:marLeft w:val="0"/>
      <w:marRight w:val="0"/>
      <w:marTop w:val="0"/>
      <w:marBottom w:val="0"/>
      <w:divBdr>
        <w:top w:val="none" w:sz="0" w:space="0" w:color="auto"/>
        <w:left w:val="none" w:sz="0" w:space="0" w:color="auto"/>
        <w:bottom w:val="none" w:sz="0" w:space="0" w:color="auto"/>
        <w:right w:val="none" w:sz="0" w:space="0" w:color="auto"/>
      </w:divBdr>
    </w:div>
    <w:div w:id="300039522">
      <w:bodyDiv w:val="1"/>
      <w:marLeft w:val="0"/>
      <w:marRight w:val="0"/>
      <w:marTop w:val="0"/>
      <w:marBottom w:val="0"/>
      <w:divBdr>
        <w:top w:val="none" w:sz="0" w:space="0" w:color="auto"/>
        <w:left w:val="none" w:sz="0" w:space="0" w:color="auto"/>
        <w:bottom w:val="none" w:sz="0" w:space="0" w:color="auto"/>
        <w:right w:val="none" w:sz="0" w:space="0" w:color="auto"/>
      </w:divBdr>
    </w:div>
    <w:div w:id="319118912">
      <w:bodyDiv w:val="1"/>
      <w:marLeft w:val="0"/>
      <w:marRight w:val="0"/>
      <w:marTop w:val="0"/>
      <w:marBottom w:val="0"/>
      <w:divBdr>
        <w:top w:val="none" w:sz="0" w:space="0" w:color="auto"/>
        <w:left w:val="none" w:sz="0" w:space="0" w:color="auto"/>
        <w:bottom w:val="none" w:sz="0" w:space="0" w:color="auto"/>
        <w:right w:val="none" w:sz="0" w:space="0" w:color="auto"/>
      </w:divBdr>
      <w:divsChild>
        <w:div w:id="1397629675">
          <w:marLeft w:val="0"/>
          <w:marRight w:val="0"/>
          <w:marTop w:val="0"/>
          <w:marBottom w:val="0"/>
          <w:divBdr>
            <w:top w:val="none" w:sz="0" w:space="0" w:color="auto"/>
            <w:left w:val="none" w:sz="0" w:space="0" w:color="auto"/>
            <w:bottom w:val="none" w:sz="0" w:space="0" w:color="auto"/>
            <w:right w:val="none" w:sz="0" w:space="0" w:color="auto"/>
          </w:divBdr>
          <w:divsChild>
            <w:div w:id="15161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61046">
      <w:bodyDiv w:val="1"/>
      <w:marLeft w:val="0"/>
      <w:marRight w:val="0"/>
      <w:marTop w:val="0"/>
      <w:marBottom w:val="0"/>
      <w:divBdr>
        <w:top w:val="none" w:sz="0" w:space="0" w:color="auto"/>
        <w:left w:val="none" w:sz="0" w:space="0" w:color="auto"/>
        <w:bottom w:val="none" w:sz="0" w:space="0" w:color="auto"/>
        <w:right w:val="none" w:sz="0" w:space="0" w:color="auto"/>
      </w:divBdr>
    </w:div>
    <w:div w:id="361129641">
      <w:bodyDiv w:val="1"/>
      <w:marLeft w:val="0"/>
      <w:marRight w:val="0"/>
      <w:marTop w:val="0"/>
      <w:marBottom w:val="0"/>
      <w:divBdr>
        <w:top w:val="none" w:sz="0" w:space="0" w:color="auto"/>
        <w:left w:val="none" w:sz="0" w:space="0" w:color="auto"/>
        <w:bottom w:val="none" w:sz="0" w:space="0" w:color="auto"/>
        <w:right w:val="none" w:sz="0" w:space="0" w:color="auto"/>
      </w:divBdr>
    </w:div>
    <w:div w:id="373890777">
      <w:bodyDiv w:val="1"/>
      <w:marLeft w:val="0"/>
      <w:marRight w:val="0"/>
      <w:marTop w:val="0"/>
      <w:marBottom w:val="0"/>
      <w:divBdr>
        <w:top w:val="none" w:sz="0" w:space="0" w:color="auto"/>
        <w:left w:val="none" w:sz="0" w:space="0" w:color="auto"/>
        <w:bottom w:val="none" w:sz="0" w:space="0" w:color="auto"/>
        <w:right w:val="none" w:sz="0" w:space="0" w:color="auto"/>
      </w:divBdr>
    </w:div>
    <w:div w:id="375667933">
      <w:bodyDiv w:val="1"/>
      <w:marLeft w:val="0"/>
      <w:marRight w:val="0"/>
      <w:marTop w:val="0"/>
      <w:marBottom w:val="0"/>
      <w:divBdr>
        <w:top w:val="none" w:sz="0" w:space="0" w:color="auto"/>
        <w:left w:val="none" w:sz="0" w:space="0" w:color="auto"/>
        <w:bottom w:val="none" w:sz="0" w:space="0" w:color="auto"/>
        <w:right w:val="none" w:sz="0" w:space="0" w:color="auto"/>
      </w:divBdr>
    </w:div>
    <w:div w:id="375936818">
      <w:bodyDiv w:val="1"/>
      <w:marLeft w:val="0"/>
      <w:marRight w:val="0"/>
      <w:marTop w:val="0"/>
      <w:marBottom w:val="0"/>
      <w:divBdr>
        <w:top w:val="none" w:sz="0" w:space="0" w:color="auto"/>
        <w:left w:val="none" w:sz="0" w:space="0" w:color="auto"/>
        <w:bottom w:val="none" w:sz="0" w:space="0" w:color="auto"/>
        <w:right w:val="none" w:sz="0" w:space="0" w:color="auto"/>
      </w:divBdr>
      <w:divsChild>
        <w:div w:id="569851135">
          <w:marLeft w:val="0"/>
          <w:marRight w:val="0"/>
          <w:marTop w:val="0"/>
          <w:marBottom w:val="0"/>
          <w:divBdr>
            <w:top w:val="none" w:sz="0" w:space="0" w:color="auto"/>
            <w:left w:val="none" w:sz="0" w:space="0" w:color="auto"/>
            <w:bottom w:val="none" w:sz="0" w:space="0" w:color="auto"/>
            <w:right w:val="none" w:sz="0" w:space="0" w:color="auto"/>
          </w:divBdr>
          <w:divsChild>
            <w:div w:id="709186502">
              <w:marLeft w:val="0"/>
              <w:marRight w:val="0"/>
              <w:marTop w:val="0"/>
              <w:marBottom w:val="0"/>
              <w:divBdr>
                <w:top w:val="none" w:sz="0" w:space="0" w:color="auto"/>
                <w:left w:val="none" w:sz="0" w:space="0" w:color="auto"/>
                <w:bottom w:val="none" w:sz="0" w:space="0" w:color="auto"/>
                <w:right w:val="none" w:sz="0" w:space="0" w:color="auto"/>
              </w:divBdr>
            </w:div>
            <w:div w:id="2059356353">
              <w:marLeft w:val="0"/>
              <w:marRight w:val="0"/>
              <w:marTop w:val="0"/>
              <w:marBottom w:val="0"/>
              <w:divBdr>
                <w:top w:val="none" w:sz="0" w:space="0" w:color="auto"/>
                <w:left w:val="none" w:sz="0" w:space="0" w:color="auto"/>
                <w:bottom w:val="none" w:sz="0" w:space="0" w:color="auto"/>
                <w:right w:val="none" w:sz="0" w:space="0" w:color="auto"/>
              </w:divBdr>
            </w:div>
            <w:div w:id="772870097">
              <w:marLeft w:val="0"/>
              <w:marRight w:val="0"/>
              <w:marTop w:val="0"/>
              <w:marBottom w:val="0"/>
              <w:divBdr>
                <w:top w:val="none" w:sz="0" w:space="0" w:color="auto"/>
                <w:left w:val="none" w:sz="0" w:space="0" w:color="auto"/>
                <w:bottom w:val="none" w:sz="0" w:space="0" w:color="auto"/>
                <w:right w:val="none" w:sz="0" w:space="0" w:color="auto"/>
              </w:divBdr>
            </w:div>
            <w:div w:id="1347320609">
              <w:marLeft w:val="0"/>
              <w:marRight w:val="0"/>
              <w:marTop w:val="0"/>
              <w:marBottom w:val="0"/>
              <w:divBdr>
                <w:top w:val="none" w:sz="0" w:space="0" w:color="auto"/>
                <w:left w:val="none" w:sz="0" w:space="0" w:color="auto"/>
                <w:bottom w:val="none" w:sz="0" w:space="0" w:color="auto"/>
                <w:right w:val="none" w:sz="0" w:space="0" w:color="auto"/>
              </w:divBdr>
            </w:div>
            <w:div w:id="1572232053">
              <w:marLeft w:val="0"/>
              <w:marRight w:val="0"/>
              <w:marTop w:val="0"/>
              <w:marBottom w:val="0"/>
              <w:divBdr>
                <w:top w:val="none" w:sz="0" w:space="0" w:color="auto"/>
                <w:left w:val="none" w:sz="0" w:space="0" w:color="auto"/>
                <w:bottom w:val="none" w:sz="0" w:space="0" w:color="auto"/>
                <w:right w:val="none" w:sz="0" w:space="0" w:color="auto"/>
              </w:divBdr>
            </w:div>
            <w:div w:id="890580331">
              <w:marLeft w:val="0"/>
              <w:marRight w:val="0"/>
              <w:marTop w:val="0"/>
              <w:marBottom w:val="0"/>
              <w:divBdr>
                <w:top w:val="none" w:sz="0" w:space="0" w:color="auto"/>
                <w:left w:val="none" w:sz="0" w:space="0" w:color="auto"/>
                <w:bottom w:val="none" w:sz="0" w:space="0" w:color="auto"/>
                <w:right w:val="none" w:sz="0" w:space="0" w:color="auto"/>
              </w:divBdr>
            </w:div>
            <w:div w:id="1967806664">
              <w:marLeft w:val="0"/>
              <w:marRight w:val="0"/>
              <w:marTop w:val="0"/>
              <w:marBottom w:val="0"/>
              <w:divBdr>
                <w:top w:val="none" w:sz="0" w:space="0" w:color="auto"/>
                <w:left w:val="none" w:sz="0" w:space="0" w:color="auto"/>
                <w:bottom w:val="none" w:sz="0" w:space="0" w:color="auto"/>
                <w:right w:val="none" w:sz="0" w:space="0" w:color="auto"/>
              </w:divBdr>
            </w:div>
            <w:div w:id="279998518">
              <w:marLeft w:val="0"/>
              <w:marRight w:val="0"/>
              <w:marTop w:val="0"/>
              <w:marBottom w:val="0"/>
              <w:divBdr>
                <w:top w:val="none" w:sz="0" w:space="0" w:color="auto"/>
                <w:left w:val="none" w:sz="0" w:space="0" w:color="auto"/>
                <w:bottom w:val="none" w:sz="0" w:space="0" w:color="auto"/>
                <w:right w:val="none" w:sz="0" w:space="0" w:color="auto"/>
              </w:divBdr>
            </w:div>
            <w:div w:id="2005473505">
              <w:marLeft w:val="0"/>
              <w:marRight w:val="0"/>
              <w:marTop w:val="0"/>
              <w:marBottom w:val="0"/>
              <w:divBdr>
                <w:top w:val="none" w:sz="0" w:space="0" w:color="auto"/>
                <w:left w:val="none" w:sz="0" w:space="0" w:color="auto"/>
                <w:bottom w:val="none" w:sz="0" w:space="0" w:color="auto"/>
                <w:right w:val="none" w:sz="0" w:space="0" w:color="auto"/>
              </w:divBdr>
            </w:div>
            <w:div w:id="2128350173">
              <w:marLeft w:val="0"/>
              <w:marRight w:val="0"/>
              <w:marTop w:val="0"/>
              <w:marBottom w:val="0"/>
              <w:divBdr>
                <w:top w:val="none" w:sz="0" w:space="0" w:color="auto"/>
                <w:left w:val="none" w:sz="0" w:space="0" w:color="auto"/>
                <w:bottom w:val="none" w:sz="0" w:space="0" w:color="auto"/>
                <w:right w:val="none" w:sz="0" w:space="0" w:color="auto"/>
              </w:divBdr>
            </w:div>
            <w:div w:id="631714270">
              <w:marLeft w:val="0"/>
              <w:marRight w:val="0"/>
              <w:marTop w:val="0"/>
              <w:marBottom w:val="0"/>
              <w:divBdr>
                <w:top w:val="none" w:sz="0" w:space="0" w:color="auto"/>
                <w:left w:val="none" w:sz="0" w:space="0" w:color="auto"/>
                <w:bottom w:val="none" w:sz="0" w:space="0" w:color="auto"/>
                <w:right w:val="none" w:sz="0" w:space="0" w:color="auto"/>
              </w:divBdr>
            </w:div>
            <w:div w:id="844586471">
              <w:marLeft w:val="0"/>
              <w:marRight w:val="0"/>
              <w:marTop w:val="0"/>
              <w:marBottom w:val="0"/>
              <w:divBdr>
                <w:top w:val="none" w:sz="0" w:space="0" w:color="auto"/>
                <w:left w:val="none" w:sz="0" w:space="0" w:color="auto"/>
                <w:bottom w:val="none" w:sz="0" w:space="0" w:color="auto"/>
                <w:right w:val="none" w:sz="0" w:space="0" w:color="auto"/>
              </w:divBdr>
            </w:div>
            <w:div w:id="2077313586">
              <w:marLeft w:val="0"/>
              <w:marRight w:val="0"/>
              <w:marTop w:val="0"/>
              <w:marBottom w:val="0"/>
              <w:divBdr>
                <w:top w:val="none" w:sz="0" w:space="0" w:color="auto"/>
                <w:left w:val="none" w:sz="0" w:space="0" w:color="auto"/>
                <w:bottom w:val="none" w:sz="0" w:space="0" w:color="auto"/>
                <w:right w:val="none" w:sz="0" w:space="0" w:color="auto"/>
              </w:divBdr>
            </w:div>
            <w:div w:id="2051759178">
              <w:marLeft w:val="0"/>
              <w:marRight w:val="0"/>
              <w:marTop w:val="0"/>
              <w:marBottom w:val="0"/>
              <w:divBdr>
                <w:top w:val="none" w:sz="0" w:space="0" w:color="auto"/>
                <w:left w:val="none" w:sz="0" w:space="0" w:color="auto"/>
                <w:bottom w:val="none" w:sz="0" w:space="0" w:color="auto"/>
                <w:right w:val="none" w:sz="0" w:space="0" w:color="auto"/>
              </w:divBdr>
            </w:div>
            <w:div w:id="629944680">
              <w:marLeft w:val="0"/>
              <w:marRight w:val="0"/>
              <w:marTop w:val="0"/>
              <w:marBottom w:val="0"/>
              <w:divBdr>
                <w:top w:val="none" w:sz="0" w:space="0" w:color="auto"/>
                <w:left w:val="none" w:sz="0" w:space="0" w:color="auto"/>
                <w:bottom w:val="none" w:sz="0" w:space="0" w:color="auto"/>
                <w:right w:val="none" w:sz="0" w:space="0" w:color="auto"/>
              </w:divBdr>
            </w:div>
            <w:div w:id="1941182579">
              <w:marLeft w:val="0"/>
              <w:marRight w:val="0"/>
              <w:marTop w:val="0"/>
              <w:marBottom w:val="0"/>
              <w:divBdr>
                <w:top w:val="none" w:sz="0" w:space="0" w:color="auto"/>
                <w:left w:val="none" w:sz="0" w:space="0" w:color="auto"/>
                <w:bottom w:val="none" w:sz="0" w:space="0" w:color="auto"/>
                <w:right w:val="none" w:sz="0" w:space="0" w:color="auto"/>
              </w:divBdr>
            </w:div>
            <w:div w:id="328555789">
              <w:marLeft w:val="0"/>
              <w:marRight w:val="0"/>
              <w:marTop w:val="0"/>
              <w:marBottom w:val="0"/>
              <w:divBdr>
                <w:top w:val="none" w:sz="0" w:space="0" w:color="auto"/>
                <w:left w:val="none" w:sz="0" w:space="0" w:color="auto"/>
                <w:bottom w:val="none" w:sz="0" w:space="0" w:color="auto"/>
                <w:right w:val="none" w:sz="0" w:space="0" w:color="auto"/>
              </w:divBdr>
            </w:div>
            <w:div w:id="1627853970">
              <w:marLeft w:val="0"/>
              <w:marRight w:val="0"/>
              <w:marTop w:val="0"/>
              <w:marBottom w:val="0"/>
              <w:divBdr>
                <w:top w:val="none" w:sz="0" w:space="0" w:color="auto"/>
                <w:left w:val="none" w:sz="0" w:space="0" w:color="auto"/>
                <w:bottom w:val="none" w:sz="0" w:space="0" w:color="auto"/>
                <w:right w:val="none" w:sz="0" w:space="0" w:color="auto"/>
              </w:divBdr>
            </w:div>
            <w:div w:id="1053771689">
              <w:marLeft w:val="0"/>
              <w:marRight w:val="0"/>
              <w:marTop w:val="0"/>
              <w:marBottom w:val="0"/>
              <w:divBdr>
                <w:top w:val="none" w:sz="0" w:space="0" w:color="auto"/>
                <w:left w:val="none" w:sz="0" w:space="0" w:color="auto"/>
                <w:bottom w:val="none" w:sz="0" w:space="0" w:color="auto"/>
                <w:right w:val="none" w:sz="0" w:space="0" w:color="auto"/>
              </w:divBdr>
            </w:div>
            <w:div w:id="1115715831">
              <w:marLeft w:val="0"/>
              <w:marRight w:val="0"/>
              <w:marTop w:val="0"/>
              <w:marBottom w:val="0"/>
              <w:divBdr>
                <w:top w:val="none" w:sz="0" w:space="0" w:color="auto"/>
                <w:left w:val="none" w:sz="0" w:space="0" w:color="auto"/>
                <w:bottom w:val="none" w:sz="0" w:space="0" w:color="auto"/>
                <w:right w:val="none" w:sz="0" w:space="0" w:color="auto"/>
              </w:divBdr>
            </w:div>
            <w:div w:id="985083562">
              <w:marLeft w:val="0"/>
              <w:marRight w:val="0"/>
              <w:marTop w:val="0"/>
              <w:marBottom w:val="0"/>
              <w:divBdr>
                <w:top w:val="none" w:sz="0" w:space="0" w:color="auto"/>
                <w:left w:val="none" w:sz="0" w:space="0" w:color="auto"/>
                <w:bottom w:val="none" w:sz="0" w:space="0" w:color="auto"/>
                <w:right w:val="none" w:sz="0" w:space="0" w:color="auto"/>
              </w:divBdr>
            </w:div>
            <w:div w:id="1309819772">
              <w:marLeft w:val="0"/>
              <w:marRight w:val="0"/>
              <w:marTop w:val="0"/>
              <w:marBottom w:val="0"/>
              <w:divBdr>
                <w:top w:val="none" w:sz="0" w:space="0" w:color="auto"/>
                <w:left w:val="none" w:sz="0" w:space="0" w:color="auto"/>
                <w:bottom w:val="none" w:sz="0" w:space="0" w:color="auto"/>
                <w:right w:val="none" w:sz="0" w:space="0" w:color="auto"/>
              </w:divBdr>
            </w:div>
            <w:div w:id="2007050413">
              <w:marLeft w:val="0"/>
              <w:marRight w:val="0"/>
              <w:marTop w:val="0"/>
              <w:marBottom w:val="0"/>
              <w:divBdr>
                <w:top w:val="none" w:sz="0" w:space="0" w:color="auto"/>
                <w:left w:val="none" w:sz="0" w:space="0" w:color="auto"/>
                <w:bottom w:val="none" w:sz="0" w:space="0" w:color="auto"/>
                <w:right w:val="none" w:sz="0" w:space="0" w:color="auto"/>
              </w:divBdr>
            </w:div>
            <w:div w:id="56708988">
              <w:marLeft w:val="0"/>
              <w:marRight w:val="0"/>
              <w:marTop w:val="0"/>
              <w:marBottom w:val="0"/>
              <w:divBdr>
                <w:top w:val="none" w:sz="0" w:space="0" w:color="auto"/>
                <w:left w:val="none" w:sz="0" w:space="0" w:color="auto"/>
                <w:bottom w:val="none" w:sz="0" w:space="0" w:color="auto"/>
                <w:right w:val="none" w:sz="0" w:space="0" w:color="auto"/>
              </w:divBdr>
            </w:div>
            <w:div w:id="1996713326">
              <w:marLeft w:val="0"/>
              <w:marRight w:val="0"/>
              <w:marTop w:val="0"/>
              <w:marBottom w:val="0"/>
              <w:divBdr>
                <w:top w:val="none" w:sz="0" w:space="0" w:color="auto"/>
                <w:left w:val="none" w:sz="0" w:space="0" w:color="auto"/>
                <w:bottom w:val="none" w:sz="0" w:space="0" w:color="auto"/>
                <w:right w:val="none" w:sz="0" w:space="0" w:color="auto"/>
              </w:divBdr>
            </w:div>
            <w:div w:id="1195465502">
              <w:marLeft w:val="0"/>
              <w:marRight w:val="0"/>
              <w:marTop w:val="0"/>
              <w:marBottom w:val="0"/>
              <w:divBdr>
                <w:top w:val="none" w:sz="0" w:space="0" w:color="auto"/>
                <w:left w:val="none" w:sz="0" w:space="0" w:color="auto"/>
                <w:bottom w:val="none" w:sz="0" w:space="0" w:color="auto"/>
                <w:right w:val="none" w:sz="0" w:space="0" w:color="auto"/>
              </w:divBdr>
            </w:div>
            <w:div w:id="652368236">
              <w:marLeft w:val="0"/>
              <w:marRight w:val="0"/>
              <w:marTop w:val="0"/>
              <w:marBottom w:val="0"/>
              <w:divBdr>
                <w:top w:val="none" w:sz="0" w:space="0" w:color="auto"/>
                <w:left w:val="none" w:sz="0" w:space="0" w:color="auto"/>
                <w:bottom w:val="none" w:sz="0" w:space="0" w:color="auto"/>
                <w:right w:val="none" w:sz="0" w:space="0" w:color="auto"/>
              </w:divBdr>
            </w:div>
            <w:div w:id="8256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5933">
      <w:bodyDiv w:val="1"/>
      <w:marLeft w:val="0"/>
      <w:marRight w:val="0"/>
      <w:marTop w:val="0"/>
      <w:marBottom w:val="0"/>
      <w:divBdr>
        <w:top w:val="none" w:sz="0" w:space="0" w:color="auto"/>
        <w:left w:val="none" w:sz="0" w:space="0" w:color="auto"/>
        <w:bottom w:val="none" w:sz="0" w:space="0" w:color="auto"/>
        <w:right w:val="none" w:sz="0" w:space="0" w:color="auto"/>
      </w:divBdr>
    </w:div>
    <w:div w:id="386608385">
      <w:bodyDiv w:val="1"/>
      <w:marLeft w:val="0"/>
      <w:marRight w:val="0"/>
      <w:marTop w:val="0"/>
      <w:marBottom w:val="0"/>
      <w:divBdr>
        <w:top w:val="none" w:sz="0" w:space="0" w:color="auto"/>
        <w:left w:val="none" w:sz="0" w:space="0" w:color="auto"/>
        <w:bottom w:val="none" w:sz="0" w:space="0" w:color="auto"/>
        <w:right w:val="none" w:sz="0" w:space="0" w:color="auto"/>
      </w:divBdr>
    </w:div>
    <w:div w:id="405037642">
      <w:bodyDiv w:val="1"/>
      <w:marLeft w:val="0"/>
      <w:marRight w:val="0"/>
      <w:marTop w:val="0"/>
      <w:marBottom w:val="0"/>
      <w:divBdr>
        <w:top w:val="none" w:sz="0" w:space="0" w:color="auto"/>
        <w:left w:val="none" w:sz="0" w:space="0" w:color="auto"/>
        <w:bottom w:val="none" w:sz="0" w:space="0" w:color="auto"/>
        <w:right w:val="none" w:sz="0" w:space="0" w:color="auto"/>
      </w:divBdr>
    </w:div>
    <w:div w:id="432089969">
      <w:bodyDiv w:val="1"/>
      <w:marLeft w:val="0"/>
      <w:marRight w:val="0"/>
      <w:marTop w:val="0"/>
      <w:marBottom w:val="0"/>
      <w:divBdr>
        <w:top w:val="none" w:sz="0" w:space="0" w:color="auto"/>
        <w:left w:val="none" w:sz="0" w:space="0" w:color="auto"/>
        <w:bottom w:val="none" w:sz="0" w:space="0" w:color="auto"/>
        <w:right w:val="none" w:sz="0" w:space="0" w:color="auto"/>
      </w:divBdr>
    </w:div>
    <w:div w:id="432438193">
      <w:bodyDiv w:val="1"/>
      <w:marLeft w:val="0"/>
      <w:marRight w:val="0"/>
      <w:marTop w:val="0"/>
      <w:marBottom w:val="0"/>
      <w:divBdr>
        <w:top w:val="none" w:sz="0" w:space="0" w:color="auto"/>
        <w:left w:val="none" w:sz="0" w:space="0" w:color="auto"/>
        <w:bottom w:val="none" w:sz="0" w:space="0" w:color="auto"/>
        <w:right w:val="none" w:sz="0" w:space="0" w:color="auto"/>
      </w:divBdr>
    </w:div>
    <w:div w:id="433674448">
      <w:bodyDiv w:val="1"/>
      <w:marLeft w:val="0"/>
      <w:marRight w:val="0"/>
      <w:marTop w:val="0"/>
      <w:marBottom w:val="0"/>
      <w:divBdr>
        <w:top w:val="none" w:sz="0" w:space="0" w:color="auto"/>
        <w:left w:val="none" w:sz="0" w:space="0" w:color="auto"/>
        <w:bottom w:val="none" w:sz="0" w:space="0" w:color="auto"/>
        <w:right w:val="none" w:sz="0" w:space="0" w:color="auto"/>
      </w:divBdr>
    </w:div>
    <w:div w:id="450785517">
      <w:bodyDiv w:val="1"/>
      <w:marLeft w:val="0"/>
      <w:marRight w:val="0"/>
      <w:marTop w:val="0"/>
      <w:marBottom w:val="0"/>
      <w:divBdr>
        <w:top w:val="none" w:sz="0" w:space="0" w:color="auto"/>
        <w:left w:val="none" w:sz="0" w:space="0" w:color="auto"/>
        <w:bottom w:val="none" w:sz="0" w:space="0" w:color="auto"/>
        <w:right w:val="none" w:sz="0" w:space="0" w:color="auto"/>
      </w:divBdr>
    </w:div>
    <w:div w:id="464927969">
      <w:bodyDiv w:val="1"/>
      <w:marLeft w:val="0"/>
      <w:marRight w:val="0"/>
      <w:marTop w:val="0"/>
      <w:marBottom w:val="0"/>
      <w:divBdr>
        <w:top w:val="none" w:sz="0" w:space="0" w:color="auto"/>
        <w:left w:val="none" w:sz="0" w:space="0" w:color="auto"/>
        <w:bottom w:val="none" w:sz="0" w:space="0" w:color="auto"/>
        <w:right w:val="none" w:sz="0" w:space="0" w:color="auto"/>
      </w:divBdr>
      <w:divsChild>
        <w:div w:id="2129547914">
          <w:marLeft w:val="0"/>
          <w:marRight w:val="0"/>
          <w:marTop w:val="0"/>
          <w:marBottom w:val="0"/>
          <w:divBdr>
            <w:top w:val="none" w:sz="0" w:space="0" w:color="auto"/>
            <w:left w:val="none" w:sz="0" w:space="0" w:color="auto"/>
            <w:bottom w:val="none" w:sz="0" w:space="0" w:color="auto"/>
            <w:right w:val="none" w:sz="0" w:space="0" w:color="auto"/>
          </w:divBdr>
          <w:divsChild>
            <w:div w:id="1617326594">
              <w:marLeft w:val="0"/>
              <w:marRight w:val="0"/>
              <w:marTop w:val="0"/>
              <w:marBottom w:val="0"/>
              <w:divBdr>
                <w:top w:val="none" w:sz="0" w:space="0" w:color="auto"/>
                <w:left w:val="none" w:sz="0" w:space="0" w:color="auto"/>
                <w:bottom w:val="none" w:sz="0" w:space="0" w:color="auto"/>
                <w:right w:val="none" w:sz="0" w:space="0" w:color="auto"/>
              </w:divBdr>
            </w:div>
            <w:div w:id="1928801581">
              <w:marLeft w:val="0"/>
              <w:marRight w:val="0"/>
              <w:marTop w:val="0"/>
              <w:marBottom w:val="0"/>
              <w:divBdr>
                <w:top w:val="none" w:sz="0" w:space="0" w:color="auto"/>
                <w:left w:val="none" w:sz="0" w:space="0" w:color="auto"/>
                <w:bottom w:val="none" w:sz="0" w:space="0" w:color="auto"/>
                <w:right w:val="none" w:sz="0" w:space="0" w:color="auto"/>
              </w:divBdr>
            </w:div>
            <w:div w:id="552620272">
              <w:marLeft w:val="0"/>
              <w:marRight w:val="0"/>
              <w:marTop w:val="0"/>
              <w:marBottom w:val="0"/>
              <w:divBdr>
                <w:top w:val="none" w:sz="0" w:space="0" w:color="auto"/>
                <w:left w:val="none" w:sz="0" w:space="0" w:color="auto"/>
                <w:bottom w:val="none" w:sz="0" w:space="0" w:color="auto"/>
                <w:right w:val="none" w:sz="0" w:space="0" w:color="auto"/>
              </w:divBdr>
            </w:div>
            <w:div w:id="851606003">
              <w:marLeft w:val="0"/>
              <w:marRight w:val="0"/>
              <w:marTop w:val="0"/>
              <w:marBottom w:val="0"/>
              <w:divBdr>
                <w:top w:val="none" w:sz="0" w:space="0" w:color="auto"/>
                <w:left w:val="none" w:sz="0" w:space="0" w:color="auto"/>
                <w:bottom w:val="none" w:sz="0" w:space="0" w:color="auto"/>
                <w:right w:val="none" w:sz="0" w:space="0" w:color="auto"/>
              </w:divBdr>
            </w:div>
            <w:div w:id="278070850">
              <w:marLeft w:val="0"/>
              <w:marRight w:val="0"/>
              <w:marTop w:val="0"/>
              <w:marBottom w:val="0"/>
              <w:divBdr>
                <w:top w:val="none" w:sz="0" w:space="0" w:color="auto"/>
                <w:left w:val="none" w:sz="0" w:space="0" w:color="auto"/>
                <w:bottom w:val="none" w:sz="0" w:space="0" w:color="auto"/>
                <w:right w:val="none" w:sz="0" w:space="0" w:color="auto"/>
              </w:divBdr>
            </w:div>
            <w:div w:id="548759816">
              <w:marLeft w:val="0"/>
              <w:marRight w:val="0"/>
              <w:marTop w:val="0"/>
              <w:marBottom w:val="0"/>
              <w:divBdr>
                <w:top w:val="none" w:sz="0" w:space="0" w:color="auto"/>
                <w:left w:val="none" w:sz="0" w:space="0" w:color="auto"/>
                <w:bottom w:val="none" w:sz="0" w:space="0" w:color="auto"/>
                <w:right w:val="none" w:sz="0" w:space="0" w:color="auto"/>
              </w:divBdr>
            </w:div>
            <w:div w:id="30230607">
              <w:marLeft w:val="0"/>
              <w:marRight w:val="0"/>
              <w:marTop w:val="0"/>
              <w:marBottom w:val="0"/>
              <w:divBdr>
                <w:top w:val="none" w:sz="0" w:space="0" w:color="auto"/>
                <w:left w:val="none" w:sz="0" w:space="0" w:color="auto"/>
                <w:bottom w:val="none" w:sz="0" w:space="0" w:color="auto"/>
                <w:right w:val="none" w:sz="0" w:space="0" w:color="auto"/>
              </w:divBdr>
            </w:div>
            <w:div w:id="519272086">
              <w:marLeft w:val="0"/>
              <w:marRight w:val="0"/>
              <w:marTop w:val="0"/>
              <w:marBottom w:val="0"/>
              <w:divBdr>
                <w:top w:val="none" w:sz="0" w:space="0" w:color="auto"/>
                <w:left w:val="none" w:sz="0" w:space="0" w:color="auto"/>
                <w:bottom w:val="none" w:sz="0" w:space="0" w:color="auto"/>
                <w:right w:val="none" w:sz="0" w:space="0" w:color="auto"/>
              </w:divBdr>
            </w:div>
            <w:div w:id="1952275014">
              <w:marLeft w:val="0"/>
              <w:marRight w:val="0"/>
              <w:marTop w:val="0"/>
              <w:marBottom w:val="0"/>
              <w:divBdr>
                <w:top w:val="none" w:sz="0" w:space="0" w:color="auto"/>
                <w:left w:val="none" w:sz="0" w:space="0" w:color="auto"/>
                <w:bottom w:val="none" w:sz="0" w:space="0" w:color="auto"/>
                <w:right w:val="none" w:sz="0" w:space="0" w:color="auto"/>
              </w:divBdr>
            </w:div>
            <w:div w:id="1378159452">
              <w:marLeft w:val="0"/>
              <w:marRight w:val="0"/>
              <w:marTop w:val="0"/>
              <w:marBottom w:val="0"/>
              <w:divBdr>
                <w:top w:val="none" w:sz="0" w:space="0" w:color="auto"/>
                <w:left w:val="none" w:sz="0" w:space="0" w:color="auto"/>
                <w:bottom w:val="none" w:sz="0" w:space="0" w:color="auto"/>
                <w:right w:val="none" w:sz="0" w:space="0" w:color="auto"/>
              </w:divBdr>
            </w:div>
            <w:div w:id="1669669014">
              <w:marLeft w:val="0"/>
              <w:marRight w:val="0"/>
              <w:marTop w:val="0"/>
              <w:marBottom w:val="0"/>
              <w:divBdr>
                <w:top w:val="none" w:sz="0" w:space="0" w:color="auto"/>
                <w:left w:val="none" w:sz="0" w:space="0" w:color="auto"/>
                <w:bottom w:val="none" w:sz="0" w:space="0" w:color="auto"/>
                <w:right w:val="none" w:sz="0" w:space="0" w:color="auto"/>
              </w:divBdr>
            </w:div>
            <w:div w:id="1027869942">
              <w:marLeft w:val="0"/>
              <w:marRight w:val="0"/>
              <w:marTop w:val="0"/>
              <w:marBottom w:val="0"/>
              <w:divBdr>
                <w:top w:val="none" w:sz="0" w:space="0" w:color="auto"/>
                <w:left w:val="none" w:sz="0" w:space="0" w:color="auto"/>
                <w:bottom w:val="none" w:sz="0" w:space="0" w:color="auto"/>
                <w:right w:val="none" w:sz="0" w:space="0" w:color="auto"/>
              </w:divBdr>
            </w:div>
            <w:div w:id="1243179652">
              <w:marLeft w:val="0"/>
              <w:marRight w:val="0"/>
              <w:marTop w:val="0"/>
              <w:marBottom w:val="0"/>
              <w:divBdr>
                <w:top w:val="none" w:sz="0" w:space="0" w:color="auto"/>
                <w:left w:val="none" w:sz="0" w:space="0" w:color="auto"/>
                <w:bottom w:val="none" w:sz="0" w:space="0" w:color="auto"/>
                <w:right w:val="none" w:sz="0" w:space="0" w:color="auto"/>
              </w:divBdr>
            </w:div>
            <w:div w:id="1601643506">
              <w:marLeft w:val="0"/>
              <w:marRight w:val="0"/>
              <w:marTop w:val="0"/>
              <w:marBottom w:val="0"/>
              <w:divBdr>
                <w:top w:val="none" w:sz="0" w:space="0" w:color="auto"/>
                <w:left w:val="none" w:sz="0" w:space="0" w:color="auto"/>
                <w:bottom w:val="none" w:sz="0" w:space="0" w:color="auto"/>
                <w:right w:val="none" w:sz="0" w:space="0" w:color="auto"/>
              </w:divBdr>
            </w:div>
            <w:div w:id="294339177">
              <w:marLeft w:val="0"/>
              <w:marRight w:val="0"/>
              <w:marTop w:val="0"/>
              <w:marBottom w:val="0"/>
              <w:divBdr>
                <w:top w:val="none" w:sz="0" w:space="0" w:color="auto"/>
                <w:left w:val="none" w:sz="0" w:space="0" w:color="auto"/>
                <w:bottom w:val="none" w:sz="0" w:space="0" w:color="auto"/>
                <w:right w:val="none" w:sz="0" w:space="0" w:color="auto"/>
              </w:divBdr>
            </w:div>
            <w:div w:id="16749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19201">
      <w:bodyDiv w:val="1"/>
      <w:marLeft w:val="0"/>
      <w:marRight w:val="0"/>
      <w:marTop w:val="0"/>
      <w:marBottom w:val="0"/>
      <w:divBdr>
        <w:top w:val="none" w:sz="0" w:space="0" w:color="auto"/>
        <w:left w:val="none" w:sz="0" w:space="0" w:color="auto"/>
        <w:bottom w:val="none" w:sz="0" w:space="0" w:color="auto"/>
        <w:right w:val="none" w:sz="0" w:space="0" w:color="auto"/>
      </w:divBdr>
    </w:div>
    <w:div w:id="491874776">
      <w:bodyDiv w:val="1"/>
      <w:marLeft w:val="0"/>
      <w:marRight w:val="0"/>
      <w:marTop w:val="0"/>
      <w:marBottom w:val="0"/>
      <w:divBdr>
        <w:top w:val="none" w:sz="0" w:space="0" w:color="auto"/>
        <w:left w:val="none" w:sz="0" w:space="0" w:color="auto"/>
        <w:bottom w:val="none" w:sz="0" w:space="0" w:color="auto"/>
        <w:right w:val="none" w:sz="0" w:space="0" w:color="auto"/>
      </w:divBdr>
    </w:div>
    <w:div w:id="495925199">
      <w:bodyDiv w:val="1"/>
      <w:marLeft w:val="0"/>
      <w:marRight w:val="0"/>
      <w:marTop w:val="0"/>
      <w:marBottom w:val="0"/>
      <w:divBdr>
        <w:top w:val="none" w:sz="0" w:space="0" w:color="auto"/>
        <w:left w:val="none" w:sz="0" w:space="0" w:color="auto"/>
        <w:bottom w:val="none" w:sz="0" w:space="0" w:color="auto"/>
        <w:right w:val="none" w:sz="0" w:space="0" w:color="auto"/>
      </w:divBdr>
    </w:div>
    <w:div w:id="541284736">
      <w:bodyDiv w:val="1"/>
      <w:marLeft w:val="0"/>
      <w:marRight w:val="0"/>
      <w:marTop w:val="0"/>
      <w:marBottom w:val="0"/>
      <w:divBdr>
        <w:top w:val="none" w:sz="0" w:space="0" w:color="auto"/>
        <w:left w:val="none" w:sz="0" w:space="0" w:color="auto"/>
        <w:bottom w:val="none" w:sz="0" w:space="0" w:color="auto"/>
        <w:right w:val="none" w:sz="0" w:space="0" w:color="auto"/>
      </w:divBdr>
      <w:divsChild>
        <w:div w:id="880558512">
          <w:marLeft w:val="0"/>
          <w:marRight w:val="0"/>
          <w:marTop w:val="0"/>
          <w:marBottom w:val="0"/>
          <w:divBdr>
            <w:top w:val="none" w:sz="0" w:space="0" w:color="auto"/>
            <w:left w:val="none" w:sz="0" w:space="0" w:color="auto"/>
            <w:bottom w:val="none" w:sz="0" w:space="0" w:color="auto"/>
            <w:right w:val="none" w:sz="0" w:space="0" w:color="auto"/>
          </w:divBdr>
          <w:divsChild>
            <w:div w:id="91870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4697">
      <w:bodyDiv w:val="1"/>
      <w:marLeft w:val="0"/>
      <w:marRight w:val="0"/>
      <w:marTop w:val="0"/>
      <w:marBottom w:val="0"/>
      <w:divBdr>
        <w:top w:val="none" w:sz="0" w:space="0" w:color="auto"/>
        <w:left w:val="none" w:sz="0" w:space="0" w:color="auto"/>
        <w:bottom w:val="none" w:sz="0" w:space="0" w:color="auto"/>
        <w:right w:val="none" w:sz="0" w:space="0" w:color="auto"/>
      </w:divBdr>
    </w:div>
    <w:div w:id="569312542">
      <w:bodyDiv w:val="1"/>
      <w:marLeft w:val="0"/>
      <w:marRight w:val="0"/>
      <w:marTop w:val="0"/>
      <w:marBottom w:val="0"/>
      <w:divBdr>
        <w:top w:val="none" w:sz="0" w:space="0" w:color="auto"/>
        <w:left w:val="none" w:sz="0" w:space="0" w:color="auto"/>
        <w:bottom w:val="none" w:sz="0" w:space="0" w:color="auto"/>
        <w:right w:val="none" w:sz="0" w:space="0" w:color="auto"/>
      </w:divBdr>
    </w:div>
    <w:div w:id="597830336">
      <w:bodyDiv w:val="1"/>
      <w:marLeft w:val="0"/>
      <w:marRight w:val="0"/>
      <w:marTop w:val="0"/>
      <w:marBottom w:val="0"/>
      <w:divBdr>
        <w:top w:val="none" w:sz="0" w:space="0" w:color="auto"/>
        <w:left w:val="none" w:sz="0" w:space="0" w:color="auto"/>
        <w:bottom w:val="none" w:sz="0" w:space="0" w:color="auto"/>
        <w:right w:val="none" w:sz="0" w:space="0" w:color="auto"/>
      </w:divBdr>
    </w:div>
    <w:div w:id="626207015">
      <w:bodyDiv w:val="1"/>
      <w:marLeft w:val="0"/>
      <w:marRight w:val="0"/>
      <w:marTop w:val="0"/>
      <w:marBottom w:val="0"/>
      <w:divBdr>
        <w:top w:val="none" w:sz="0" w:space="0" w:color="auto"/>
        <w:left w:val="none" w:sz="0" w:space="0" w:color="auto"/>
        <w:bottom w:val="none" w:sz="0" w:space="0" w:color="auto"/>
        <w:right w:val="none" w:sz="0" w:space="0" w:color="auto"/>
      </w:divBdr>
    </w:div>
    <w:div w:id="636883092">
      <w:bodyDiv w:val="1"/>
      <w:marLeft w:val="0"/>
      <w:marRight w:val="0"/>
      <w:marTop w:val="0"/>
      <w:marBottom w:val="0"/>
      <w:divBdr>
        <w:top w:val="none" w:sz="0" w:space="0" w:color="auto"/>
        <w:left w:val="none" w:sz="0" w:space="0" w:color="auto"/>
        <w:bottom w:val="none" w:sz="0" w:space="0" w:color="auto"/>
        <w:right w:val="none" w:sz="0" w:space="0" w:color="auto"/>
      </w:divBdr>
    </w:div>
    <w:div w:id="659694008">
      <w:bodyDiv w:val="1"/>
      <w:marLeft w:val="0"/>
      <w:marRight w:val="0"/>
      <w:marTop w:val="0"/>
      <w:marBottom w:val="0"/>
      <w:divBdr>
        <w:top w:val="none" w:sz="0" w:space="0" w:color="auto"/>
        <w:left w:val="none" w:sz="0" w:space="0" w:color="auto"/>
        <w:bottom w:val="none" w:sz="0" w:space="0" w:color="auto"/>
        <w:right w:val="none" w:sz="0" w:space="0" w:color="auto"/>
      </w:divBdr>
    </w:div>
    <w:div w:id="674115729">
      <w:bodyDiv w:val="1"/>
      <w:marLeft w:val="0"/>
      <w:marRight w:val="0"/>
      <w:marTop w:val="0"/>
      <w:marBottom w:val="0"/>
      <w:divBdr>
        <w:top w:val="none" w:sz="0" w:space="0" w:color="auto"/>
        <w:left w:val="none" w:sz="0" w:space="0" w:color="auto"/>
        <w:bottom w:val="none" w:sz="0" w:space="0" w:color="auto"/>
        <w:right w:val="none" w:sz="0" w:space="0" w:color="auto"/>
      </w:divBdr>
    </w:div>
    <w:div w:id="679239172">
      <w:bodyDiv w:val="1"/>
      <w:marLeft w:val="0"/>
      <w:marRight w:val="0"/>
      <w:marTop w:val="0"/>
      <w:marBottom w:val="0"/>
      <w:divBdr>
        <w:top w:val="none" w:sz="0" w:space="0" w:color="auto"/>
        <w:left w:val="none" w:sz="0" w:space="0" w:color="auto"/>
        <w:bottom w:val="none" w:sz="0" w:space="0" w:color="auto"/>
        <w:right w:val="none" w:sz="0" w:space="0" w:color="auto"/>
      </w:divBdr>
    </w:div>
    <w:div w:id="704063905">
      <w:bodyDiv w:val="1"/>
      <w:marLeft w:val="0"/>
      <w:marRight w:val="0"/>
      <w:marTop w:val="0"/>
      <w:marBottom w:val="0"/>
      <w:divBdr>
        <w:top w:val="none" w:sz="0" w:space="0" w:color="auto"/>
        <w:left w:val="none" w:sz="0" w:space="0" w:color="auto"/>
        <w:bottom w:val="none" w:sz="0" w:space="0" w:color="auto"/>
        <w:right w:val="none" w:sz="0" w:space="0" w:color="auto"/>
      </w:divBdr>
      <w:divsChild>
        <w:div w:id="612175063">
          <w:marLeft w:val="0"/>
          <w:marRight w:val="0"/>
          <w:marTop w:val="0"/>
          <w:marBottom w:val="0"/>
          <w:divBdr>
            <w:top w:val="none" w:sz="0" w:space="0" w:color="auto"/>
            <w:left w:val="none" w:sz="0" w:space="0" w:color="auto"/>
            <w:bottom w:val="none" w:sz="0" w:space="0" w:color="auto"/>
            <w:right w:val="none" w:sz="0" w:space="0" w:color="auto"/>
          </w:divBdr>
          <w:divsChild>
            <w:div w:id="323508944">
              <w:marLeft w:val="0"/>
              <w:marRight w:val="0"/>
              <w:marTop w:val="0"/>
              <w:marBottom w:val="0"/>
              <w:divBdr>
                <w:top w:val="none" w:sz="0" w:space="0" w:color="auto"/>
                <w:left w:val="none" w:sz="0" w:space="0" w:color="auto"/>
                <w:bottom w:val="none" w:sz="0" w:space="0" w:color="auto"/>
                <w:right w:val="none" w:sz="0" w:space="0" w:color="auto"/>
              </w:divBdr>
            </w:div>
            <w:div w:id="1907064570">
              <w:marLeft w:val="0"/>
              <w:marRight w:val="0"/>
              <w:marTop w:val="0"/>
              <w:marBottom w:val="0"/>
              <w:divBdr>
                <w:top w:val="none" w:sz="0" w:space="0" w:color="auto"/>
                <w:left w:val="none" w:sz="0" w:space="0" w:color="auto"/>
                <w:bottom w:val="none" w:sz="0" w:space="0" w:color="auto"/>
                <w:right w:val="none" w:sz="0" w:space="0" w:color="auto"/>
              </w:divBdr>
            </w:div>
            <w:div w:id="1854999082">
              <w:marLeft w:val="0"/>
              <w:marRight w:val="0"/>
              <w:marTop w:val="0"/>
              <w:marBottom w:val="0"/>
              <w:divBdr>
                <w:top w:val="none" w:sz="0" w:space="0" w:color="auto"/>
                <w:left w:val="none" w:sz="0" w:space="0" w:color="auto"/>
                <w:bottom w:val="none" w:sz="0" w:space="0" w:color="auto"/>
                <w:right w:val="none" w:sz="0" w:space="0" w:color="auto"/>
              </w:divBdr>
            </w:div>
            <w:div w:id="15303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03805">
      <w:bodyDiv w:val="1"/>
      <w:marLeft w:val="0"/>
      <w:marRight w:val="0"/>
      <w:marTop w:val="0"/>
      <w:marBottom w:val="0"/>
      <w:divBdr>
        <w:top w:val="none" w:sz="0" w:space="0" w:color="auto"/>
        <w:left w:val="none" w:sz="0" w:space="0" w:color="auto"/>
        <w:bottom w:val="none" w:sz="0" w:space="0" w:color="auto"/>
        <w:right w:val="none" w:sz="0" w:space="0" w:color="auto"/>
      </w:divBdr>
    </w:div>
    <w:div w:id="731731274">
      <w:bodyDiv w:val="1"/>
      <w:marLeft w:val="0"/>
      <w:marRight w:val="0"/>
      <w:marTop w:val="0"/>
      <w:marBottom w:val="0"/>
      <w:divBdr>
        <w:top w:val="none" w:sz="0" w:space="0" w:color="auto"/>
        <w:left w:val="none" w:sz="0" w:space="0" w:color="auto"/>
        <w:bottom w:val="none" w:sz="0" w:space="0" w:color="auto"/>
        <w:right w:val="none" w:sz="0" w:space="0" w:color="auto"/>
      </w:divBdr>
    </w:div>
    <w:div w:id="743064453">
      <w:bodyDiv w:val="1"/>
      <w:marLeft w:val="0"/>
      <w:marRight w:val="0"/>
      <w:marTop w:val="0"/>
      <w:marBottom w:val="0"/>
      <w:divBdr>
        <w:top w:val="none" w:sz="0" w:space="0" w:color="auto"/>
        <w:left w:val="none" w:sz="0" w:space="0" w:color="auto"/>
        <w:bottom w:val="none" w:sz="0" w:space="0" w:color="auto"/>
        <w:right w:val="none" w:sz="0" w:space="0" w:color="auto"/>
      </w:divBdr>
      <w:divsChild>
        <w:div w:id="1785612411">
          <w:marLeft w:val="0"/>
          <w:marRight w:val="0"/>
          <w:marTop w:val="0"/>
          <w:marBottom w:val="0"/>
          <w:divBdr>
            <w:top w:val="none" w:sz="0" w:space="0" w:color="auto"/>
            <w:left w:val="none" w:sz="0" w:space="0" w:color="auto"/>
            <w:bottom w:val="none" w:sz="0" w:space="0" w:color="auto"/>
            <w:right w:val="none" w:sz="0" w:space="0" w:color="auto"/>
          </w:divBdr>
          <w:divsChild>
            <w:div w:id="5038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7172">
      <w:bodyDiv w:val="1"/>
      <w:marLeft w:val="0"/>
      <w:marRight w:val="0"/>
      <w:marTop w:val="0"/>
      <w:marBottom w:val="0"/>
      <w:divBdr>
        <w:top w:val="none" w:sz="0" w:space="0" w:color="auto"/>
        <w:left w:val="none" w:sz="0" w:space="0" w:color="auto"/>
        <w:bottom w:val="none" w:sz="0" w:space="0" w:color="auto"/>
        <w:right w:val="none" w:sz="0" w:space="0" w:color="auto"/>
      </w:divBdr>
    </w:div>
    <w:div w:id="752824202">
      <w:bodyDiv w:val="1"/>
      <w:marLeft w:val="0"/>
      <w:marRight w:val="0"/>
      <w:marTop w:val="0"/>
      <w:marBottom w:val="0"/>
      <w:divBdr>
        <w:top w:val="none" w:sz="0" w:space="0" w:color="auto"/>
        <w:left w:val="none" w:sz="0" w:space="0" w:color="auto"/>
        <w:bottom w:val="none" w:sz="0" w:space="0" w:color="auto"/>
        <w:right w:val="none" w:sz="0" w:space="0" w:color="auto"/>
      </w:divBdr>
    </w:div>
    <w:div w:id="760763408">
      <w:bodyDiv w:val="1"/>
      <w:marLeft w:val="0"/>
      <w:marRight w:val="0"/>
      <w:marTop w:val="0"/>
      <w:marBottom w:val="0"/>
      <w:divBdr>
        <w:top w:val="none" w:sz="0" w:space="0" w:color="auto"/>
        <w:left w:val="none" w:sz="0" w:space="0" w:color="auto"/>
        <w:bottom w:val="none" w:sz="0" w:space="0" w:color="auto"/>
        <w:right w:val="none" w:sz="0" w:space="0" w:color="auto"/>
      </w:divBdr>
    </w:div>
    <w:div w:id="767967097">
      <w:bodyDiv w:val="1"/>
      <w:marLeft w:val="0"/>
      <w:marRight w:val="0"/>
      <w:marTop w:val="0"/>
      <w:marBottom w:val="0"/>
      <w:divBdr>
        <w:top w:val="none" w:sz="0" w:space="0" w:color="auto"/>
        <w:left w:val="none" w:sz="0" w:space="0" w:color="auto"/>
        <w:bottom w:val="none" w:sz="0" w:space="0" w:color="auto"/>
        <w:right w:val="none" w:sz="0" w:space="0" w:color="auto"/>
      </w:divBdr>
      <w:divsChild>
        <w:div w:id="1797404417">
          <w:marLeft w:val="0"/>
          <w:marRight w:val="0"/>
          <w:marTop w:val="0"/>
          <w:marBottom w:val="0"/>
          <w:divBdr>
            <w:top w:val="none" w:sz="0" w:space="0" w:color="auto"/>
            <w:left w:val="none" w:sz="0" w:space="0" w:color="auto"/>
            <w:bottom w:val="none" w:sz="0" w:space="0" w:color="auto"/>
            <w:right w:val="none" w:sz="0" w:space="0" w:color="auto"/>
          </w:divBdr>
          <w:divsChild>
            <w:div w:id="866868873">
              <w:marLeft w:val="0"/>
              <w:marRight w:val="0"/>
              <w:marTop w:val="0"/>
              <w:marBottom w:val="0"/>
              <w:divBdr>
                <w:top w:val="none" w:sz="0" w:space="0" w:color="auto"/>
                <w:left w:val="none" w:sz="0" w:space="0" w:color="auto"/>
                <w:bottom w:val="none" w:sz="0" w:space="0" w:color="auto"/>
                <w:right w:val="none" w:sz="0" w:space="0" w:color="auto"/>
              </w:divBdr>
            </w:div>
            <w:div w:id="1087652458">
              <w:marLeft w:val="0"/>
              <w:marRight w:val="0"/>
              <w:marTop w:val="0"/>
              <w:marBottom w:val="0"/>
              <w:divBdr>
                <w:top w:val="none" w:sz="0" w:space="0" w:color="auto"/>
                <w:left w:val="none" w:sz="0" w:space="0" w:color="auto"/>
                <w:bottom w:val="none" w:sz="0" w:space="0" w:color="auto"/>
                <w:right w:val="none" w:sz="0" w:space="0" w:color="auto"/>
              </w:divBdr>
            </w:div>
            <w:div w:id="1976175920">
              <w:marLeft w:val="0"/>
              <w:marRight w:val="0"/>
              <w:marTop w:val="0"/>
              <w:marBottom w:val="0"/>
              <w:divBdr>
                <w:top w:val="none" w:sz="0" w:space="0" w:color="auto"/>
                <w:left w:val="none" w:sz="0" w:space="0" w:color="auto"/>
                <w:bottom w:val="none" w:sz="0" w:space="0" w:color="auto"/>
                <w:right w:val="none" w:sz="0" w:space="0" w:color="auto"/>
              </w:divBdr>
            </w:div>
            <w:div w:id="2091652177">
              <w:marLeft w:val="0"/>
              <w:marRight w:val="0"/>
              <w:marTop w:val="0"/>
              <w:marBottom w:val="0"/>
              <w:divBdr>
                <w:top w:val="none" w:sz="0" w:space="0" w:color="auto"/>
                <w:left w:val="none" w:sz="0" w:space="0" w:color="auto"/>
                <w:bottom w:val="none" w:sz="0" w:space="0" w:color="auto"/>
                <w:right w:val="none" w:sz="0" w:space="0" w:color="auto"/>
              </w:divBdr>
            </w:div>
            <w:div w:id="1828282875">
              <w:marLeft w:val="0"/>
              <w:marRight w:val="0"/>
              <w:marTop w:val="0"/>
              <w:marBottom w:val="0"/>
              <w:divBdr>
                <w:top w:val="none" w:sz="0" w:space="0" w:color="auto"/>
                <w:left w:val="none" w:sz="0" w:space="0" w:color="auto"/>
                <w:bottom w:val="none" w:sz="0" w:space="0" w:color="auto"/>
                <w:right w:val="none" w:sz="0" w:space="0" w:color="auto"/>
              </w:divBdr>
            </w:div>
            <w:div w:id="2022388803">
              <w:marLeft w:val="0"/>
              <w:marRight w:val="0"/>
              <w:marTop w:val="0"/>
              <w:marBottom w:val="0"/>
              <w:divBdr>
                <w:top w:val="none" w:sz="0" w:space="0" w:color="auto"/>
                <w:left w:val="none" w:sz="0" w:space="0" w:color="auto"/>
                <w:bottom w:val="none" w:sz="0" w:space="0" w:color="auto"/>
                <w:right w:val="none" w:sz="0" w:space="0" w:color="auto"/>
              </w:divBdr>
            </w:div>
            <w:div w:id="2101022210">
              <w:marLeft w:val="0"/>
              <w:marRight w:val="0"/>
              <w:marTop w:val="0"/>
              <w:marBottom w:val="0"/>
              <w:divBdr>
                <w:top w:val="none" w:sz="0" w:space="0" w:color="auto"/>
                <w:left w:val="none" w:sz="0" w:space="0" w:color="auto"/>
                <w:bottom w:val="none" w:sz="0" w:space="0" w:color="auto"/>
                <w:right w:val="none" w:sz="0" w:space="0" w:color="auto"/>
              </w:divBdr>
            </w:div>
            <w:div w:id="2022118037">
              <w:marLeft w:val="0"/>
              <w:marRight w:val="0"/>
              <w:marTop w:val="0"/>
              <w:marBottom w:val="0"/>
              <w:divBdr>
                <w:top w:val="none" w:sz="0" w:space="0" w:color="auto"/>
                <w:left w:val="none" w:sz="0" w:space="0" w:color="auto"/>
                <w:bottom w:val="none" w:sz="0" w:space="0" w:color="auto"/>
                <w:right w:val="none" w:sz="0" w:space="0" w:color="auto"/>
              </w:divBdr>
            </w:div>
            <w:div w:id="1845703395">
              <w:marLeft w:val="0"/>
              <w:marRight w:val="0"/>
              <w:marTop w:val="0"/>
              <w:marBottom w:val="0"/>
              <w:divBdr>
                <w:top w:val="none" w:sz="0" w:space="0" w:color="auto"/>
                <w:left w:val="none" w:sz="0" w:space="0" w:color="auto"/>
                <w:bottom w:val="none" w:sz="0" w:space="0" w:color="auto"/>
                <w:right w:val="none" w:sz="0" w:space="0" w:color="auto"/>
              </w:divBdr>
            </w:div>
            <w:div w:id="995458117">
              <w:marLeft w:val="0"/>
              <w:marRight w:val="0"/>
              <w:marTop w:val="0"/>
              <w:marBottom w:val="0"/>
              <w:divBdr>
                <w:top w:val="none" w:sz="0" w:space="0" w:color="auto"/>
                <w:left w:val="none" w:sz="0" w:space="0" w:color="auto"/>
                <w:bottom w:val="none" w:sz="0" w:space="0" w:color="auto"/>
                <w:right w:val="none" w:sz="0" w:space="0" w:color="auto"/>
              </w:divBdr>
            </w:div>
            <w:div w:id="162816781">
              <w:marLeft w:val="0"/>
              <w:marRight w:val="0"/>
              <w:marTop w:val="0"/>
              <w:marBottom w:val="0"/>
              <w:divBdr>
                <w:top w:val="none" w:sz="0" w:space="0" w:color="auto"/>
                <w:left w:val="none" w:sz="0" w:space="0" w:color="auto"/>
                <w:bottom w:val="none" w:sz="0" w:space="0" w:color="auto"/>
                <w:right w:val="none" w:sz="0" w:space="0" w:color="auto"/>
              </w:divBdr>
            </w:div>
            <w:div w:id="484666197">
              <w:marLeft w:val="0"/>
              <w:marRight w:val="0"/>
              <w:marTop w:val="0"/>
              <w:marBottom w:val="0"/>
              <w:divBdr>
                <w:top w:val="none" w:sz="0" w:space="0" w:color="auto"/>
                <w:left w:val="none" w:sz="0" w:space="0" w:color="auto"/>
                <w:bottom w:val="none" w:sz="0" w:space="0" w:color="auto"/>
                <w:right w:val="none" w:sz="0" w:space="0" w:color="auto"/>
              </w:divBdr>
            </w:div>
            <w:div w:id="1235093640">
              <w:marLeft w:val="0"/>
              <w:marRight w:val="0"/>
              <w:marTop w:val="0"/>
              <w:marBottom w:val="0"/>
              <w:divBdr>
                <w:top w:val="none" w:sz="0" w:space="0" w:color="auto"/>
                <w:left w:val="none" w:sz="0" w:space="0" w:color="auto"/>
                <w:bottom w:val="none" w:sz="0" w:space="0" w:color="auto"/>
                <w:right w:val="none" w:sz="0" w:space="0" w:color="auto"/>
              </w:divBdr>
            </w:div>
            <w:div w:id="1311254196">
              <w:marLeft w:val="0"/>
              <w:marRight w:val="0"/>
              <w:marTop w:val="0"/>
              <w:marBottom w:val="0"/>
              <w:divBdr>
                <w:top w:val="none" w:sz="0" w:space="0" w:color="auto"/>
                <w:left w:val="none" w:sz="0" w:space="0" w:color="auto"/>
                <w:bottom w:val="none" w:sz="0" w:space="0" w:color="auto"/>
                <w:right w:val="none" w:sz="0" w:space="0" w:color="auto"/>
              </w:divBdr>
            </w:div>
            <w:div w:id="1629123410">
              <w:marLeft w:val="0"/>
              <w:marRight w:val="0"/>
              <w:marTop w:val="0"/>
              <w:marBottom w:val="0"/>
              <w:divBdr>
                <w:top w:val="none" w:sz="0" w:space="0" w:color="auto"/>
                <w:left w:val="none" w:sz="0" w:space="0" w:color="auto"/>
                <w:bottom w:val="none" w:sz="0" w:space="0" w:color="auto"/>
                <w:right w:val="none" w:sz="0" w:space="0" w:color="auto"/>
              </w:divBdr>
            </w:div>
            <w:div w:id="788668519">
              <w:marLeft w:val="0"/>
              <w:marRight w:val="0"/>
              <w:marTop w:val="0"/>
              <w:marBottom w:val="0"/>
              <w:divBdr>
                <w:top w:val="none" w:sz="0" w:space="0" w:color="auto"/>
                <w:left w:val="none" w:sz="0" w:space="0" w:color="auto"/>
                <w:bottom w:val="none" w:sz="0" w:space="0" w:color="auto"/>
                <w:right w:val="none" w:sz="0" w:space="0" w:color="auto"/>
              </w:divBdr>
            </w:div>
            <w:div w:id="560289512">
              <w:marLeft w:val="0"/>
              <w:marRight w:val="0"/>
              <w:marTop w:val="0"/>
              <w:marBottom w:val="0"/>
              <w:divBdr>
                <w:top w:val="none" w:sz="0" w:space="0" w:color="auto"/>
                <w:left w:val="none" w:sz="0" w:space="0" w:color="auto"/>
                <w:bottom w:val="none" w:sz="0" w:space="0" w:color="auto"/>
                <w:right w:val="none" w:sz="0" w:space="0" w:color="auto"/>
              </w:divBdr>
            </w:div>
            <w:div w:id="465005074">
              <w:marLeft w:val="0"/>
              <w:marRight w:val="0"/>
              <w:marTop w:val="0"/>
              <w:marBottom w:val="0"/>
              <w:divBdr>
                <w:top w:val="none" w:sz="0" w:space="0" w:color="auto"/>
                <w:left w:val="none" w:sz="0" w:space="0" w:color="auto"/>
                <w:bottom w:val="none" w:sz="0" w:space="0" w:color="auto"/>
                <w:right w:val="none" w:sz="0" w:space="0" w:color="auto"/>
              </w:divBdr>
            </w:div>
            <w:div w:id="1445224512">
              <w:marLeft w:val="0"/>
              <w:marRight w:val="0"/>
              <w:marTop w:val="0"/>
              <w:marBottom w:val="0"/>
              <w:divBdr>
                <w:top w:val="none" w:sz="0" w:space="0" w:color="auto"/>
                <w:left w:val="none" w:sz="0" w:space="0" w:color="auto"/>
                <w:bottom w:val="none" w:sz="0" w:space="0" w:color="auto"/>
                <w:right w:val="none" w:sz="0" w:space="0" w:color="auto"/>
              </w:divBdr>
            </w:div>
            <w:div w:id="441264043">
              <w:marLeft w:val="0"/>
              <w:marRight w:val="0"/>
              <w:marTop w:val="0"/>
              <w:marBottom w:val="0"/>
              <w:divBdr>
                <w:top w:val="none" w:sz="0" w:space="0" w:color="auto"/>
                <w:left w:val="none" w:sz="0" w:space="0" w:color="auto"/>
                <w:bottom w:val="none" w:sz="0" w:space="0" w:color="auto"/>
                <w:right w:val="none" w:sz="0" w:space="0" w:color="auto"/>
              </w:divBdr>
            </w:div>
            <w:div w:id="1328434405">
              <w:marLeft w:val="0"/>
              <w:marRight w:val="0"/>
              <w:marTop w:val="0"/>
              <w:marBottom w:val="0"/>
              <w:divBdr>
                <w:top w:val="none" w:sz="0" w:space="0" w:color="auto"/>
                <w:left w:val="none" w:sz="0" w:space="0" w:color="auto"/>
                <w:bottom w:val="none" w:sz="0" w:space="0" w:color="auto"/>
                <w:right w:val="none" w:sz="0" w:space="0" w:color="auto"/>
              </w:divBdr>
            </w:div>
            <w:div w:id="2138061449">
              <w:marLeft w:val="0"/>
              <w:marRight w:val="0"/>
              <w:marTop w:val="0"/>
              <w:marBottom w:val="0"/>
              <w:divBdr>
                <w:top w:val="none" w:sz="0" w:space="0" w:color="auto"/>
                <w:left w:val="none" w:sz="0" w:space="0" w:color="auto"/>
                <w:bottom w:val="none" w:sz="0" w:space="0" w:color="auto"/>
                <w:right w:val="none" w:sz="0" w:space="0" w:color="auto"/>
              </w:divBdr>
            </w:div>
            <w:div w:id="597177280">
              <w:marLeft w:val="0"/>
              <w:marRight w:val="0"/>
              <w:marTop w:val="0"/>
              <w:marBottom w:val="0"/>
              <w:divBdr>
                <w:top w:val="none" w:sz="0" w:space="0" w:color="auto"/>
                <w:left w:val="none" w:sz="0" w:space="0" w:color="auto"/>
                <w:bottom w:val="none" w:sz="0" w:space="0" w:color="auto"/>
                <w:right w:val="none" w:sz="0" w:space="0" w:color="auto"/>
              </w:divBdr>
            </w:div>
            <w:div w:id="1458835210">
              <w:marLeft w:val="0"/>
              <w:marRight w:val="0"/>
              <w:marTop w:val="0"/>
              <w:marBottom w:val="0"/>
              <w:divBdr>
                <w:top w:val="none" w:sz="0" w:space="0" w:color="auto"/>
                <w:left w:val="none" w:sz="0" w:space="0" w:color="auto"/>
                <w:bottom w:val="none" w:sz="0" w:space="0" w:color="auto"/>
                <w:right w:val="none" w:sz="0" w:space="0" w:color="auto"/>
              </w:divBdr>
            </w:div>
            <w:div w:id="19911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48893">
      <w:bodyDiv w:val="1"/>
      <w:marLeft w:val="0"/>
      <w:marRight w:val="0"/>
      <w:marTop w:val="0"/>
      <w:marBottom w:val="0"/>
      <w:divBdr>
        <w:top w:val="none" w:sz="0" w:space="0" w:color="auto"/>
        <w:left w:val="none" w:sz="0" w:space="0" w:color="auto"/>
        <w:bottom w:val="none" w:sz="0" w:space="0" w:color="auto"/>
        <w:right w:val="none" w:sz="0" w:space="0" w:color="auto"/>
      </w:divBdr>
    </w:div>
    <w:div w:id="772820388">
      <w:bodyDiv w:val="1"/>
      <w:marLeft w:val="0"/>
      <w:marRight w:val="0"/>
      <w:marTop w:val="0"/>
      <w:marBottom w:val="0"/>
      <w:divBdr>
        <w:top w:val="none" w:sz="0" w:space="0" w:color="auto"/>
        <w:left w:val="none" w:sz="0" w:space="0" w:color="auto"/>
        <w:bottom w:val="none" w:sz="0" w:space="0" w:color="auto"/>
        <w:right w:val="none" w:sz="0" w:space="0" w:color="auto"/>
      </w:divBdr>
    </w:div>
    <w:div w:id="780533841">
      <w:bodyDiv w:val="1"/>
      <w:marLeft w:val="0"/>
      <w:marRight w:val="0"/>
      <w:marTop w:val="0"/>
      <w:marBottom w:val="0"/>
      <w:divBdr>
        <w:top w:val="none" w:sz="0" w:space="0" w:color="auto"/>
        <w:left w:val="none" w:sz="0" w:space="0" w:color="auto"/>
        <w:bottom w:val="none" w:sz="0" w:space="0" w:color="auto"/>
        <w:right w:val="none" w:sz="0" w:space="0" w:color="auto"/>
      </w:divBdr>
    </w:div>
    <w:div w:id="782303674">
      <w:bodyDiv w:val="1"/>
      <w:marLeft w:val="0"/>
      <w:marRight w:val="0"/>
      <w:marTop w:val="0"/>
      <w:marBottom w:val="0"/>
      <w:divBdr>
        <w:top w:val="none" w:sz="0" w:space="0" w:color="auto"/>
        <w:left w:val="none" w:sz="0" w:space="0" w:color="auto"/>
        <w:bottom w:val="none" w:sz="0" w:space="0" w:color="auto"/>
        <w:right w:val="none" w:sz="0" w:space="0" w:color="auto"/>
      </w:divBdr>
    </w:div>
    <w:div w:id="791750839">
      <w:bodyDiv w:val="1"/>
      <w:marLeft w:val="0"/>
      <w:marRight w:val="0"/>
      <w:marTop w:val="0"/>
      <w:marBottom w:val="0"/>
      <w:divBdr>
        <w:top w:val="none" w:sz="0" w:space="0" w:color="auto"/>
        <w:left w:val="none" w:sz="0" w:space="0" w:color="auto"/>
        <w:bottom w:val="none" w:sz="0" w:space="0" w:color="auto"/>
        <w:right w:val="none" w:sz="0" w:space="0" w:color="auto"/>
      </w:divBdr>
    </w:div>
    <w:div w:id="798261073">
      <w:bodyDiv w:val="1"/>
      <w:marLeft w:val="0"/>
      <w:marRight w:val="0"/>
      <w:marTop w:val="0"/>
      <w:marBottom w:val="0"/>
      <w:divBdr>
        <w:top w:val="none" w:sz="0" w:space="0" w:color="auto"/>
        <w:left w:val="none" w:sz="0" w:space="0" w:color="auto"/>
        <w:bottom w:val="none" w:sz="0" w:space="0" w:color="auto"/>
        <w:right w:val="none" w:sz="0" w:space="0" w:color="auto"/>
      </w:divBdr>
    </w:div>
    <w:div w:id="799301529">
      <w:bodyDiv w:val="1"/>
      <w:marLeft w:val="0"/>
      <w:marRight w:val="0"/>
      <w:marTop w:val="0"/>
      <w:marBottom w:val="0"/>
      <w:divBdr>
        <w:top w:val="none" w:sz="0" w:space="0" w:color="auto"/>
        <w:left w:val="none" w:sz="0" w:space="0" w:color="auto"/>
        <w:bottom w:val="none" w:sz="0" w:space="0" w:color="auto"/>
        <w:right w:val="none" w:sz="0" w:space="0" w:color="auto"/>
      </w:divBdr>
    </w:div>
    <w:div w:id="826629457">
      <w:bodyDiv w:val="1"/>
      <w:marLeft w:val="0"/>
      <w:marRight w:val="0"/>
      <w:marTop w:val="0"/>
      <w:marBottom w:val="0"/>
      <w:divBdr>
        <w:top w:val="none" w:sz="0" w:space="0" w:color="auto"/>
        <w:left w:val="none" w:sz="0" w:space="0" w:color="auto"/>
        <w:bottom w:val="none" w:sz="0" w:space="0" w:color="auto"/>
        <w:right w:val="none" w:sz="0" w:space="0" w:color="auto"/>
      </w:divBdr>
    </w:div>
    <w:div w:id="832255799">
      <w:bodyDiv w:val="1"/>
      <w:marLeft w:val="0"/>
      <w:marRight w:val="0"/>
      <w:marTop w:val="0"/>
      <w:marBottom w:val="0"/>
      <w:divBdr>
        <w:top w:val="none" w:sz="0" w:space="0" w:color="auto"/>
        <w:left w:val="none" w:sz="0" w:space="0" w:color="auto"/>
        <w:bottom w:val="none" w:sz="0" w:space="0" w:color="auto"/>
        <w:right w:val="none" w:sz="0" w:space="0" w:color="auto"/>
      </w:divBdr>
    </w:div>
    <w:div w:id="847251726">
      <w:bodyDiv w:val="1"/>
      <w:marLeft w:val="0"/>
      <w:marRight w:val="0"/>
      <w:marTop w:val="0"/>
      <w:marBottom w:val="0"/>
      <w:divBdr>
        <w:top w:val="none" w:sz="0" w:space="0" w:color="auto"/>
        <w:left w:val="none" w:sz="0" w:space="0" w:color="auto"/>
        <w:bottom w:val="none" w:sz="0" w:space="0" w:color="auto"/>
        <w:right w:val="none" w:sz="0" w:space="0" w:color="auto"/>
      </w:divBdr>
    </w:div>
    <w:div w:id="857423313">
      <w:bodyDiv w:val="1"/>
      <w:marLeft w:val="0"/>
      <w:marRight w:val="0"/>
      <w:marTop w:val="0"/>
      <w:marBottom w:val="0"/>
      <w:divBdr>
        <w:top w:val="none" w:sz="0" w:space="0" w:color="auto"/>
        <w:left w:val="none" w:sz="0" w:space="0" w:color="auto"/>
        <w:bottom w:val="none" w:sz="0" w:space="0" w:color="auto"/>
        <w:right w:val="none" w:sz="0" w:space="0" w:color="auto"/>
      </w:divBdr>
    </w:div>
    <w:div w:id="861633072">
      <w:bodyDiv w:val="1"/>
      <w:marLeft w:val="0"/>
      <w:marRight w:val="0"/>
      <w:marTop w:val="0"/>
      <w:marBottom w:val="0"/>
      <w:divBdr>
        <w:top w:val="none" w:sz="0" w:space="0" w:color="auto"/>
        <w:left w:val="none" w:sz="0" w:space="0" w:color="auto"/>
        <w:bottom w:val="none" w:sz="0" w:space="0" w:color="auto"/>
        <w:right w:val="none" w:sz="0" w:space="0" w:color="auto"/>
      </w:divBdr>
      <w:divsChild>
        <w:div w:id="1976830591">
          <w:marLeft w:val="0"/>
          <w:marRight w:val="0"/>
          <w:marTop w:val="0"/>
          <w:marBottom w:val="0"/>
          <w:divBdr>
            <w:top w:val="none" w:sz="0" w:space="0" w:color="auto"/>
            <w:left w:val="none" w:sz="0" w:space="0" w:color="auto"/>
            <w:bottom w:val="none" w:sz="0" w:space="0" w:color="auto"/>
            <w:right w:val="none" w:sz="0" w:space="0" w:color="auto"/>
          </w:divBdr>
          <w:divsChild>
            <w:div w:id="1317108057">
              <w:marLeft w:val="0"/>
              <w:marRight w:val="0"/>
              <w:marTop w:val="0"/>
              <w:marBottom w:val="0"/>
              <w:divBdr>
                <w:top w:val="none" w:sz="0" w:space="0" w:color="auto"/>
                <w:left w:val="none" w:sz="0" w:space="0" w:color="auto"/>
                <w:bottom w:val="none" w:sz="0" w:space="0" w:color="auto"/>
                <w:right w:val="none" w:sz="0" w:space="0" w:color="auto"/>
              </w:divBdr>
            </w:div>
            <w:div w:id="125321487">
              <w:marLeft w:val="0"/>
              <w:marRight w:val="0"/>
              <w:marTop w:val="0"/>
              <w:marBottom w:val="0"/>
              <w:divBdr>
                <w:top w:val="none" w:sz="0" w:space="0" w:color="auto"/>
                <w:left w:val="none" w:sz="0" w:space="0" w:color="auto"/>
                <w:bottom w:val="none" w:sz="0" w:space="0" w:color="auto"/>
                <w:right w:val="none" w:sz="0" w:space="0" w:color="auto"/>
              </w:divBdr>
            </w:div>
            <w:div w:id="2017344489">
              <w:marLeft w:val="0"/>
              <w:marRight w:val="0"/>
              <w:marTop w:val="0"/>
              <w:marBottom w:val="0"/>
              <w:divBdr>
                <w:top w:val="none" w:sz="0" w:space="0" w:color="auto"/>
                <w:left w:val="none" w:sz="0" w:space="0" w:color="auto"/>
                <w:bottom w:val="none" w:sz="0" w:space="0" w:color="auto"/>
                <w:right w:val="none" w:sz="0" w:space="0" w:color="auto"/>
              </w:divBdr>
            </w:div>
            <w:div w:id="1954050530">
              <w:marLeft w:val="0"/>
              <w:marRight w:val="0"/>
              <w:marTop w:val="0"/>
              <w:marBottom w:val="0"/>
              <w:divBdr>
                <w:top w:val="none" w:sz="0" w:space="0" w:color="auto"/>
                <w:left w:val="none" w:sz="0" w:space="0" w:color="auto"/>
                <w:bottom w:val="none" w:sz="0" w:space="0" w:color="auto"/>
                <w:right w:val="none" w:sz="0" w:space="0" w:color="auto"/>
              </w:divBdr>
            </w:div>
            <w:div w:id="93792326">
              <w:marLeft w:val="0"/>
              <w:marRight w:val="0"/>
              <w:marTop w:val="0"/>
              <w:marBottom w:val="0"/>
              <w:divBdr>
                <w:top w:val="none" w:sz="0" w:space="0" w:color="auto"/>
                <w:left w:val="none" w:sz="0" w:space="0" w:color="auto"/>
                <w:bottom w:val="none" w:sz="0" w:space="0" w:color="auto"/>
                <w:right w:val="none" w:sz="0" w:space="0" w:color="auto"/>
              </w:divBdr>
            </w:div>
            <w:div w:id="175073837">
              <w:marLeft w:val="0"/>
              <w:marRight w:val="0"/>
              <w:marTop w:val="0"/>
              <w:marBottom w:val="0"/>
              <w:divBdr>
                <w:top w:val="none" w:sz="0" w:space="0" w:color="auto"/>
                <w:left w:val="none" w:sz="0" w:space="0" w:color="auto"/>
                <w:bottom w:val="none" w:sz="0" w:space="0" w:color="auto"/>
                <w:right w:val="none" w:sz="0" w:space="0" w:color="auto"/>
              </w:divBdr>
            </w:div>
            <w:div w:id="1706757204">
              <w:marLeft w:val="0"/>
              <w:marRight w:val="0"/>
              <w:marTop w:val="0"/>
              <w:marBottom w:val="0"/>
              <w:divBdr>
                <w:top w:val="none" w:sz="0" w:space="0" w:color="auto"/>
                <w:left w:val="none" w:sz="0" w:space="0" w:color="auto"/>
                <w:bottom w:val="none" w:sz="0" w:space="0" w:color="auto"/>
                <w:right w:val="none" w:sz="0" w:space="0" w:color="auto"/>
              </w:divBdr>
            </w:div>
            <w:div w:id="1799297183">
              <w:marLeft w:val="0"/>
              <w:marRight w:val="0"/>
              <w:marTop w:val="0"/>
              <w:marBottom w:val="0"/>
              <w:divBdr>
                <w:top w:val="none" w:sz="0" w:space="0" w:color="auto"/>
                <w:left w:val="none" w:sz="0" w:space="0" w:color="auto"/>
                <w:bottom w:val="none" w:sz="0" w:space="0" w:color="auto"/>
                <w:right w:val="none" w:sz="0" w:space="0" w:color="auto"/>
              </w:divBdr>
            </w:div>
            <w:div w:id="186141080">
              <w:marLeft w:val="0"/>
              <w:marRight w:val="0"/>
              <w:marTop w:val="0"/>
              <w:marBottom w:val="0"/>
              <w:divBdr>
                <w:top w:val="none" w:sz="0" w:space="0" w:color="auto"/>
                <w:left w:val="none" w:sz="0" w:space="0" w:color="auto"/>
                <w:bottom w:val="none" w:sz="0" w:space="0" w:color="auto"/>
                <w:right w:val="none" w:sz="0" w:space="0" w:color="auto"/>
              </w:divBdr>
            </w:div>
            <w:div w:id="1731727548">
              <w:marLeft w:val="0"/>
              <w:marRight w:val="0"/>
              <w:marTop w:val="0"/>
              <w:marBottom w:val="0"/>
              <w:divBdr>
                <w:top w:val="none" w:sz="0" w:space="0" w:color="auto"/>
                <w:left w:val="none" w:sz="0" w:space="0" w:color="auto"/>
                <w:bottom w:val="none" w:sz="0" w:space="0" w:color="auto"/>
                <w:right w:val="none" w:sz="0" w:space="0" w:color="auto"/>
              </w:divBdr>
            </w:div>
            <w:div w:id="279648845">
              <w:marLeft w:val="0"/>
              <w:marRight w:val="0"/>
              <w:marTop w:val="0"/>
              <w:marBottom w:val="0"/>
              <w:divBdr>
                <w:top w:val="none" w:sz="0" w:space="0" w:color="auto"/>
                <w:left w:val="none" w:sz="0" w:space="0" w:color="auto"/>
                <w:bottom w:val="none" w:sz="0" w:space="0" w:color="auto"/>
                <w:right w:val="none" w:sz="0" w:space="0" w:color="auto"/>
              </w:divBdr>
            </w:div>
            <w:div w:id="150872151">
              <w:marLeft w:val="0"/>
              <w:marRight w:val="0"/>
              <w:marTop w:val="0"/>
              <w:marBottom w:val="0"/>
              <w:divBdr>
                <w:top w:val="none" w:sz="0" w:space="0" w:color="auto"/>
                <w:left w:val="none" w:sz="0" w:space="0" w:color="auto"/>
                <w:bottom w:val="none" w:sz="0" w:space="0" w:color="auto"/>
                <w:right w:val="none" w:sz="0" w:space="0" w:color="auto"/>
              </w:divBdr>
            </w:div>
            <w:div w:id="1024743652">
              <w:marLeft w:val="0"/>
              <w:marRight w:val="0"/>
              <w:marTop w:val="0"/>
              <w:marBottom w:val="0"/>
              <w:divBdr>
                <w:top w:val="none" w:sz="0" w:space="0" w:color="auto"/>
                <w:left w:val="none" w:sz="0" w:space="0" w:color="auto"/>
                <w:bottom w:val="none" w:sz="0" w:space="0" w:color="auto"/>
                <w:right w:val="none" w:sz="0" w:space="0" w:color="auto"/>
              </w:divBdr>
            </w:div>
            <w:div w:id="924337815">
              <w:marLeft w:val="0"/>
              <w:marRight w:val="0"/>
              <w:marTop w:val="0"/>
              <w:marBottom w:val="0"/>
              <w:divBdr>
                <w:top w:val="none" w:sz="0" w:space="0" w:color="auto"/>
                <w:left w:val="none" w:sz="0" w:space="0" w:color="auto"/>
                <w:bottom w:val="none" w:sz="0" w:space="0" w:color="auto"/>
                <w:right w:val="none" w:sz="0" w:space="0" w:color="auto"/>
              </w:divBdr>
            </w:div>
            <w:div w:id="764225205">
              <w:marLeft w:val="0"/>
              <w:marRight w:val="0"/>
              <w:marTop w:val="0"/>
              <w:marBottom w:val="0"/>
              <w:divBdr>
                <w:top w:val="none" w:sz="0" w:space="0" w:color="auto"/>
                <w:left w:val="none" w:sz="0" w:space="0" w:color="auto"/>
                <w:bottom w:val="none" w:sz="0" w:space="0" w:color="auto"/>
                <w:right w:val="none" w:sz="0" w:space="0" w:color="auto"/>
              </w:divBdr>
            </w:div>
            <w:div w:id="2118064317">
              <w:marLeft w:val="0"/>
              <w:marRight w:val="0"/>
              <w:marTop w:val="0"/>
              <w:marBottom w:val="0"/>
              <w:divBdr>
                <w:top w:val="none" w:sz="0" w:space="0" w:color="auto"/>
                <w:left w:val="none" w:sz="0" w:space="0" w:color="auto"/>
                <w:bottom w:val="none" w:sz="0" w:space="0" w:color="auto"/>
                <w:right w:val="none" w:sz="0" w:space="0" w:color="auto"/>
              </w:divBdr>
            </w:div>
            <w:div w:id="499318938">
              <w:marLeft w:val="0"/>
              <w:marRight w:val="0"/>
              <w:marTop w:val="0"/>
              <w:marBottom w:val="0"/>
              <w:divBdr>
                <w:top w:val="none" w:sz="0" w:space="0" w:color="auto"/>
                <w:left w:val="none" w:sz="0" w:space="0" w:color="auto"/>
                <w:bottom w:val="none" w:sz="0" w:space="0" w:color="auto"/>
                <w:right w:val="none" w:sz="0" w:space="0" w:color="auto"/>
              </w:divBdr>
            </w:div>
            <w:div w:id="728382760">
              <w:marLeft w:val="0"/>
              <w:marRight w:val="0"/>
              <w:marTop w:val="0"/>
              <w:marBottom w:val="0"/>
              <w:divBdr>
                <w:top w:val="none" w:sz="0" w:space="0" w:color="auto"/>
                <w:left w:val="none" w:sz="0" w:space="0" w:color="auto"/>
                <w:bottom w:val="none" w:sz="0" w:space="0" w:color="auto"/>
                <w:right w:val="none" w:sz="0" w:space="0" w:color="auto"/>
              </w:divBdr>
            </w:div>
            <w:div w:id="1203247692">
              <w:marLeft w:val="0"/>
              <w:marRight w:val="0"/>
              <w:marTop w:val="0"/>
              <w:marBottom w:val="0"/>
              <w:divBdr>
                <w:top w:val="none" w:sz="0" w:space="0" w:color="auto"/>
                <w:left w:val="none" w:sz="0" w:space="0" w:color="auto"/>
                <w:bottom w:val="none" w:sz="0" w:space="0" w:color="auto"/>
                <w:right w:val="none" w:sz="0" w:space="0" w:color="auto"/>
              </w:divBdr>
            </w:div>
            <w:div w:id="1722051267">
              <w:marLeft w:val="0"/>
              <w:marRight w:val="0"/>
              <w:marTop w:val="0"/>
              <w:marBottom w:val="0"/>
              <w:divBdr>
                <w:top w:val="none" w:sz="0" w:space="0" w:color="auto"/>
                <w:left w:val="none" w:sz="0" w:space="0" w:color="auto"/>
                <w:bottom w:val="none" w:sz="0" w:space="0" w:color="auto"/>
                <w:right w:val="none" w:sz="0" w:space="0" w:color="auto"/>
              </w:divBdr>
            </w:div>
            <w:div w:id="1418600917">
              <w:marLeft w:val="0"/>
              <w:marRight w:val="0"/>
              <w:marTop w:val="0"/>
              <w:marBottom w:val="0"/>
              <w:divBdr>
                <w:top w:val="none" w:sz="0" w:space="0" w:color="auto"/>
                <w:left w:val="none" w:sz="0" w:space="0" w:color="auto"/>
                <w:bottom w:val="none" w:sz="0" w:space="0" w:color="auto"/>
                <w:right w:val="none" w:sz="0" w:space="0" w:color="auto"/>
              </w:divBdr>
            </w:div>
            <w:div w:id="211969982">
              <w:marLeft w:val="0"/>
              <w:marRight w:val="0"/>
              <w:marTop w:val="0"/>
              <w:marBottom w:val="0"/>
              <w:divBdr>
                <w:top w:val="none" w:sz="0" w:space="0" w:color="auto"/>
                <w:left w:val="none" w:sz="0" w:space="0" w:color="auto"/>
                <w:bottom w:val="none" w:sz="0" w:space="0" w:color="auto"/>
                <w:right w:val="none" w:sz="0" w:space="0" w:color="auto"/>
              </w:divBdr>
            </w:div>
            <w:div w:id="7297974">
              <w:marLeft w:val="0"/>
              <w:marRight w:val="0"/>
              <w:marTop w:val="0"/>
              <w:marBottom w:val="0"/>
              <w:divBdr>
                <w:top w:val="none" w:sz="0" w:space="0" w:color="auto"/>
                <w:left w:val="none" w:sz="0" w:space="0" w:color="auto"/>
                <w:bottom w:val="none" w:sz="0" w:space="0" w:color="auto"/>
                <w:right w:val="none" w:sz="0" w:space="0" w:color="auto"/>
              </w:divBdr>
            </w:div>
            <w:div w:id="1947229631">
              <w:marLeft w:val="0"/>
              <w:marRight w:val="0"/>
              <w:marTop w:val="0"/>
              <w:marBottom w:val="0"/>
              <w:divBdr>
                <w:top w:val="none" w:sz="0" w:space="0" w:color="auto"/>
                <w:left w:val="none" w:sz="0" w:space="0" w:color="auto"/>
                <w:bottom w:val="none" w:sz="0" w:space="0" w:color="auto"/>
                <w:right w:val="none" w:sz="0" w:space="0" w:color="auto"/>
              </w:divBdr>
            </w:div>
            <w:div w:id="399445642">
              <w:marLeft w:val="0"/>
              <w:marRight w:val="0"/>
              <w:marTop w:val="0"/>
              <w:marBottom w:val="0"/>
              <w:divBdr>
                <w:top w:val="none" w:sz="0" w:space="0" w:color="auto"/>
                <w:left w:val="none" w:sz="0" w:space="0" w:color="auto"/>
                <w:bottom w:val="none" w:sz="0" w:space="0" w:color="auto"/>
                <w:right w:val="none" w:sz="0" w:space="0" w:color="auto"/>
              </w:divBdr>
            </w:div>
            <w:div w:id="1551460378">
              <w:marLeft w:val="0"/>
              <w:marRight w:val="0"/>
              <w:marTop w:val="0"/>
              <w:marBottom w:val="0"/>
              <w:divBdr>
                <w:top w:val="none" w:sz="0" w:space="0" w:color="auto"/>
                <w:left w:val="none" w:sz="0" w:space="0" w:color="auto"/>
                <w:bottom w:val="none" w:sz="0" w:space="0" w:color="auto"/>
                <w:right w:val="none" w:sz="0" w:space="0" w:color="auto"/>
              </w:divBdr>
            </w:div>
            <w:div w:id="1612006199">
              <w:marLeft w:val="0"/>
              <w:marRight w:val="0"/>
              <w:marTop w:val="0"/>
              <w:marBottom w:val="0"/>
              <w:divBdr>
                <w:top w:val="none" w:sz="0" w:space="0" w:color="auto"/>
                <w:left w:val="none" w:sz="0" w:space="0" w:color="auto"/>
                <w:bottom w:val="none" w:sz="0" w:space="0" w:color="auto"/>
                <w:right w:val="none" w:sz="0" w:space="0" w:color="auto"/>
              </w:divBdr>
            </w:div>
            <w:div w:id="9662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0482">
      <w:bodyDiv w:val="1"/>
      <w:marLeft w:val="0"/>
      <w:marRight w:val="0"/>
      <w:marTop w:val="0"/>
      <w:marBottom w:val="0"/>
      <w:divBdr>
        <w:top w:val="none" w:sz="0" w:space="0" w:color="auto"/>
        <w:left w:val="none" w:sz="0" w:space="0" w:color="auto"/>
        <w:bottom w:val="none" w:sz="0" w:space="0" w:color="auto"/>
        <w:right w:val="none" w:sz="0" w:space="0" w:color="auto"/>
      </w:divBdr>
      <w:divsChild>
        <w:div w:id="2044207621">
          <w:marLeft w:val="0"/>
          <w:marRight w:val="0"/>
          <w:marTop w:val="0"/>
          <w:marBottom w:val="0"/>
          <w:divBdr>
            <w:top w:val="none" w:sz="0" w:space="0" w:color="auto"/>
            <w:left w:val="none" w:sz="0" w:space="0" w:color="auto"/>
            <w:bottom w:val="none" w:sz="0" w:space="0" w:color="auto"/>
            <w:right w:val="none" w:sz="0" w:space="0" w:color="auto"/>
          </w:divBdr>
          <w:divsChild>
            <w:div w:id="1820340603">
              <w:marLeft w:val="0"/>
              <w:marRight w:val="0"/>
              <w:marTop w:val="0"/>
              <w:marBottom w:val="0"/>
              <w:divBdr>
                <w:top w:val="none" w:sz="0" w:space="0" w:color="auto"/>
                <w:left w:val="none" w:sz="0" w:space="0" w:color="auto"/>
                <w:bottom w:val="none" w:sz="0" w:space="0" w:color="auto"/>
                <w:right w:val="none" w:sz="0" w:space="0" w:color="auto"/>
              </w:divBdr>
            </w:div>
            <w:div w:id="1700008952">
              <w:marLeft w:val="0"/>
              <w:marRight w:val="0"/>
              <w:marTop w:val="0"/>
              <w:marBottom w:val="0"/>
              <w:divBdr>
                <w:top w:val="none" w:sz="0" w:space="0" w:color="auto"/>
                <w:left w:val="none" w:sz="0" w:space="0" w:color="auto"/>
                <w:bottom w:val="none" w:sz="0" w:space="0" w:color="auto"/>
                <w:right w:val="none" w:sz="0" w:space="0" w:color="auto"/>
              </w:divBdr>
            </w:div>
            <w:div w:id="786772879">
              <w:marLeft w:val="0"/>
              <w:marRight w:val="0"/>
              <w:marTop w:val="0"/>
              <w:marBottom w:val="0"/>
              <w:divBdr>
                <w:top w:val="none" w:sz="0" w:space="0" w:color="auto"/>
                <w:left w:val="none" w:sz="0" w:space="0" w:color="auto"/>
                <w:bottom w:val="none" w:sz="0" w:space="0" w:color="auto"/>
                <w:right w:val="none" w:sz="0" w:space="0" w:color="auto"/>
              </w:divBdr>
            </w:div>
            <w:div w:id="20832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3055">
      <w:bodyDiv w:val="1"/>
      <w:marLeft w:val="0"/>
      <w:marRight w:val="0"/>
      <w:marTop w:val="0"/>
      <w:marBottom w:val="0"/>
      <w:divBdr>
        <w:top w:val="none" w:sz="0" w:space="0" w:color="auto"/>
        <w:left w:val="none" w:sz="0" w:space="0" w:color="auto"/>
        <w:bottom w:val="none" w:sz="0" w:space="0" w:color="auto"/>
        <w:right w:val="none" w:sz="0" w:space="0" w:color="auto"/>
      </w:divBdr>
    </w:div>
    <w:div w:id="889806451">
      <w:bodyDiv w:val="1"/>
      <w:marLeft w:val="0"/>
      <w:marRight w:val="0"/>
      <w:marTop w:val="0"/>
      <w:marBottom w:val="0"/>
      <w:divBdr>
        <w:top w:val="none" w:sz="0" w:space="0" w:color="auto"/>
        <w:left w:val="none" w:sz="0" w:space="0" w:color="auto"/>
        <w:bottom w:val="none" w:sz="0" w:space="0" w:color="auto"/>
        <w:right w:val="none" w:sz="0" w:space="0" w:color="auto"/>
      </w:divBdr>
    </w:div>
    <w:div w:id="904025589">
      <w:bodyDiv w:val="1"/>
      <w:marLeft w:val="0"/>
      <w:marRight w:val="0"/>
      <w:marTop w:val="0"/>
      <w:marBottom w:val="0"/>
      <w:divBdr>
        <w:top w:val="none" w:sz="0" w:space="0" w:color="auto"/>
        <w:left w:val="none" w:sz="0" w:space="0" w:color="auto"/>
        <w:bottom w:val="none" w:sz="0" w:space="0" w:color="auto"/>
        <w:right w:val="none" w:sz="0" w:space="0" w:color="auto"/>
      </w:divBdr>
      <w:divsChild>
        <w:div w:id="1805611831">
          <w:marLeft w:val="0"/>
          <w:marRight w:val="0"/>
          <w:marTop w:val="0"/>
          <w:marBottom w:val="0"/>
          <w:divBdr>
            <w:top w:val="none" w:sz="0" w:space="0" w:color="auto"/>
            <w:left w:val="none" w:sz="0" w:space="0" w:color="auto"/>
            <w:bottom w:val="none" w:sz="0" w:space="0" w:color="auto"/>
            <w:right w:val="none" w:sz="0" w:space="0" w:color="auto"/>
          </w:divBdr>
          <w:divsChild>
            <w:div w:id="23139465">
              <w:marLeft w:val="0"/>
              <w:marRight w:val="0"/>
              <w:marTop w:val="0"/>
              <w:marBottom w:val="0"/>
              <w:divBdr>
                <w:top w:val="none" w:sz="0" w:space="0" w:color="auto"/>
                <w:left w:val="none" w:sz="0" w:space="0" w:color="auto"/>
                <w:bottom w:val="none" w:sz="0" w:space="0" w:color="auto"/>
                <w:right w:val="none" w:sz="0" w:space="0" w:color="auto"/>
              </w:divBdr>
            </w:div>
            <w:div w:id="1668050393">
              <w:marLeft w:val="0"/>
              <w:marRight w:val="0"/>
              <w:marTop w:val="0"/>
              <w:marBottom w:val="0"/>
              <w:divBdr>
                <w:top w:val="none" w:sz="0" w:space="0" w:color="auto"/>
                <w:left w:val="none" w:sz="0" w:space="0" w:color="auto"/>
                <w:bottom w:val="none" w:sz="0" w:space="0" w:color="auto"/>
                <w:right w:val="none" w:sz="0" w:space="0" w:color="auto"/>
              </w:divBdr>
            </w:div>
            <w:div w:id="1449012067">
              <w:marLeft w:val="0"/>
              <w:marRight w:val="0"/>
              <w:marTop w:val="0"/>
              <w:marBottom w:val="0"/>
              <w:divBdr>
                <w:top w:val="none" w:sz="0" w:space="0" w:color="auto"/>
                <w:left w:val="none" w:sz="0" w:space="0" w:color="auto"/>
                <w:bottom w:val="none" w:sz="0" w:space="0" w:color="auto"/>
                <w:right w:val="none" w:sz="0" w:space="0" w:color="auto"/>
              </w:divBdr>
            </w:div>
            <w:div w:id="24769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5990">
      <w:bodyDiv w:val="1"/>
      <w:marLeft w:val="0"/>
      <w:marRight w:val="0"/>
      <w:marTop w:val="0"/>
      <w:marBottom w:val="0"/>
      <w:divBdr>
        <w:top w:val="none" w:sz="0" w:space="0" w:color="auto"/>
        <w:left w:val="none" w:sz="0" w:space="0" w:color="auto"/>
        <w:bottom w:val="none" w:sz="0" w:space="0" w:color="auto"/>
        <w:right w:val="none" w:sz="0" w:space="0" w:color="auto"/>
      </w:divBdr>
    </w:div>
    <w:div w:id="910502596">
      <w:bodyDiv w:val="1"/>
      <w:marLeft w:val="0"/>
      <w:marRight w:val="0"/>
      <w:marTop w:val="0"/>
      <w:marBottom w:val="0"/>
      <w:divBdr>
        <w:top w:val="none" w:sz="0" w:space="0" w:color="auto"/>
        <w:left w:val="none" w:sz="0" w:space="0" w:color="auto"/>
        <w:bottom w:val="none" w:sz="0" w:space="0" w:color="auto"/>
        <w:right w:val="none" w:sz="0" w:space="0" w:color="auto"/>
      </w:divBdr>
    </w:div>
    <w:div w:id="913515521">
      <w:bodyDiv w:val="1"/>
      <w:marLeft w:val="0"/>
      <w:marRight w:val="0"/>
      <w:marTop w:val="0"/>
      <w:marBottom w:val="0"/>
      <w:divBdr>
        <w:top w:val="none" w:sz="0" w:space="0" w:color="auto"/>
        <w:left w:val="none" w:sz="0" w:space="0" w:color="auto"/>
        <w:bottom w:val="none" w:sz="0" w:space="0" w:color="auto"/>
        <w:right w:val="none" w:sz="0" w:space="0" w:color="auto"/>
      </w:divBdr>
      <w:divsChild>
        <w:div w:id="964625163">
          <w:marLeft w:val="0"/>
          <w:marRight w:val="0"/>
          <w:marTop w:val="0"/>
          <w:marBottom w:val="0"/>
          <w:divBdr>
            <w:top w:val="none" w:sz="0" w:space="0" w:color="auto"/>
            <w:left w:val="none" w:sz="0" w:space="0" w:color="auto"/>
            <w:bottom w:val="none" w:sz="0" w:space="0" w:color="auto"/>
            <w:right w:val="none" w:sz="0" w:space="0" w:color="auto"/>
          </w:divBdr>
          <w:divsChild>
            <w:div w:id="12716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3550">
      <w:bodyDiv w:val="1"/>
      <w:marLeft w:val="0"/>
      <w:marRight w:val="0"/>
      <w:marTop w:val="0"/>
      <w:marBottom w:val="0"/>
      <w:divBdr>
        <w:top w:val="none" w:sz="0" w:space="0" w:color="auto"/>
        <w:left w:val="none" w:sz="0" w:space="0" w:color="auto"/>
        <w:bottom w:val="none" w:sz="0" w:space="0" w:color="auto"/>
        <w:right w:val="none" w:sz="0" w:space="0" w:color="auto"/>
      </w:divBdr>
    </w:div>
    <w:div w:id="942151904">
      <w:bodyDiv w:val="1"/>
      <w:marLeft w:val="0"/>
      <w:marRight w:val="0"/>
      <w:marTop w:val="0"/>
      <w:marBottom w:val="0"/>
      <w:divBdr>
        <w:top w:val="none" w:sz="0" w:space="0" w:color="auto"/>
        <w:left w:val="none" w:sz="0" w:space="0" w:color="auto"/>
        <w:bottom w:val="none" w:sz="0" w:space="0" w:color="auto"/>
        <w:right w:val="none" w:sz="0" w:space="0" w:color="auto"/>
      </w:divBdr>
    </w:div>
    <w:div w:id="945233185">
      <w:bodyDiv w:val="1"/>
      <w:marLeft w:val="0"/>
      <w:marRight w:val="0"/>
      <w:marTop w:val="0"/>
      <w:marBottom w:val="0"/>
      <w:divBdr>
        <w:top w:val="none" w:sz="0" w:space="0" w:color="auto"/>
        <w:left w:val="none" w:sz="0" w:space="0" w:color="auto"/>
        <w:bottom w:val="none" w:sz="0" w:space="0" w:color="auto"/>
        <w:right w:val="none" w:sz="0" w:space="0" w:color="auto"/>
      </w:divBdr>
      <w:divsChild>
        <w:div w:id="511913021">
          <w:marLeft w:val="0"/>
          <w:marRight w:val="0"/>
          <w:marTop w:val="0"/>
          <w:marBottom w:val="0"/>
          <w:divBdr>
            <w:top w:val="none" w:sz="0" w:space="0" w:color="auto"/>
            <w:left w:val="none" w:sz="0" w:space="0" w:color="auto"/>
            <w:bottom w:val="none" w:sz="0" w:space="0" w:color="auto"/>
            <w:right w:val="none" w:sz="0" w:space="0" w:color="auto"/>
          </w:divBdr>
          <w:divsChild>
            <w:div w:id="2197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6938">
      <w:bodyDiv w:val="1"/>
      <w:marLeft w:val="0"/>
      <w:marRight w:val="0"/>
      <w:marTop w:val="0"/>
      <w:marBottom w:val="0"/>
      <w:divBdr>
        <w:top w:val="none" w:sz="0" w:space="0" w:color="auto"/>
        <w:left w:val="none" w:sz="0" w:space="0" w:color="auto"/>
        <w:bottom w:val="none" w:sz="0" w:space="0" w:color="auto"/>
        <w:right w:val="none" w:sz="0" w:space="0" w:color="auto"/>
      </w:divBdr>
    </w:div>
    <w:div w:id="949165656">
      <w:bodyDiv w:val="1"/>
      <w:marLeft w:val="0"/>
      <w:marRight w:val="0"/>
      <w:marTop w:val="0"/>
      <w:marBottom w:val="0"/>
      <w:divBdr>
        <w:top w:val="none" w:sz="0" w:space="0" w:color="auto"/>
        <w:left w:val="none" w:sz="0" w:space="0" w:color="auto"/>
        <w:bottom w:val="none" w:sz="0" w:space="0" w:color="auto"/>
        <w:right w:val="none" w:sz="0" w:space="0" w:color="auto"/>
      </w:divBdr>
    </w:div>
    <w:div w:id="949895148">
      <w:bodyDiv w:val="1"/>
      <w:marLeft w:val="0"/>
      <w:marRight w:val="0"/>
      <w:marTop w:val="0"/>
      <w:marBottom w:val="0"/>
      <w:divBdr>
        <w:top w:val="none" w:sz="0" w:space="0" w:color="auto"/>
        <w:left w:val="none" w:sz="0" w:space="0" w:color="auto"/>
        <w:bottom w:val="none" w:sz="0" w:space="0" w:color="auto"/>
        <w:right w:val="none" w:sz="0" w:space="0" w:color="auto"/>
      </w:divBdr>
    </w:div>
    <w:div w:id="950668442">
      <w:bodyDiv w:val="1"/>
      <w:marLeft w:val="0"/>
      <w:marRight w:val="0"/>
      <w:marTop w:val="0"/>
      <w:marBottom w:val="0"/>
      <w:divBdr>
        <w:top w:val="none" w:sz="0" w:space="0" w:color="auto"/>
        <w:left w:val="none" w:sz="0" w:space="0" w:color="auto"/>
        <w:bottom w:val="none" w:sz="0" w:space="0" w:color="auto"/>
        <w:right w:val="none" w:sz="0" w:space="0" w:color="auto"/>
      </w:divBdr>
      <w:divsChild>
        <w:div w:id="475880896">
          <w:marLeft w:val="0"/>
          <w:marRight w:val="0"/>
          <w:marTop w:val="0"/>
          <w:marBottom w:val="0"/>
          <w:divBdr>
            <w:top w:val="none" w:sz="0" w:space="0" w:color="auto"/>
            <w:left w:val="none" w:sz="0" w:space="0" w:color="auto"/>
            <w:bottom w:val="none" w:sz="0" w:space="0" w:color="auto"/>
            <w:right w:val="none" w:sz="0" w:space="0" w:color="auto"/>
          </w:divBdr>
          <w:divsChild>
            <w:div w:id="635257850">
              <w:marLeft w:val="0"/>
              <w:marRight w:val="0"/>
              <w:marTop w:val="0"/>
              <w:marBottom w:val="0"/>
              <w:divBdr>
                <w:top w:val="none" w:sz="0" w:space="0" w:color="auto"/>
                <w:left w:val="none" w:sz="0" w:space="0" w:color="auto"/>
                <w:bottom w:val="none" w:sz="0" w:space="0" w:color="auto"/>
                <w:right w:val="none" w:sz="0" w:space="0" w:color="auto"/>
              </w:divBdr>
            </w:div>
            <w:div w:id="2095273928">
              <w:marLeft w:val="0"/>
              <w:marRight w:val="0"/>
              <w:marTop w:val="0"/>
              <w:marBottom w:val="0"/>
              <w:divBdr>
                <w:top w:val="none" w:sz="0" w:space="0" w:color="auto"/>
                <w:left w:val="none" w:sz="0" w:space="0" w:color="auto"/>
                <w:bottom w:val="none" w:sz="0" w:space="0" w:color="auto"/>
                <w:right w:val="none" w:sz="0" w:space="0" w:color="auto"/>
              </w:divBdr>
            </w:div>
            <w:div w:id="1183399519">
              <w:marLeft w:val="0"/>
              <w:marRight w:val="0"/>
              <w:marTop w:val="0"/>
              <w:marBottom w:val="0"/>
              <w:divBdr>
                <w:top w:val="none" w:sz="0" w:space="0" w:color="auto"/>
                <w:left w:val="none" w:sz="0" w:space="0" w:color="auto"/>
                <w:bottom w:val="none" w:sz="0" w:space="0" w:color="auto"/>
                <w:right w:val="none" w:sz="0" w:space="0" w:color="auto"/>
              </w:divBdr>
            </w:div>
            <w:div w:id="1242831451">
              <w:marLeft w:val="0"/>
              <w:marRight w:val="0"/>
              <w:marTop w:val="0"/>
              <w:marBottom w:val="0"/>
              <w:divBdr>
                <w:top w:val="none" w:sz="0" w:space="0" w:color="auto"/>
                <w:left w:val="none" w:sz="0" w:space="0" w:color="auto"/>
                <w:bottom w:val="none" w:sz="0" w:space="0" w:color="auto"/>
                <w:right w:val="none" w:sz="0" w:space="0" w:color="auto"/>
              </w:divBdr>
            </w:div>
            <w:div w:id="662975291">
              <w:marLeft w:val="0"/>
              <w:marRight w:val="0"/>
              <w:marTop w:val="0"/>
              <w:marBottom w:val="0"/>
              <w:divBdr>
                <w:top w:val="none" w:sz="0" w:space="0" w:color="auto"/>
                <w:left w:val="none" w:sz="0" w:space="0" w:color="auto"/>
                <w:bottom w:val="none" w:sz="0" w:space="0" w:color="auto"/>
                <w:right w:val="none" w:sz="0" w:space="0" w:color="auto"/>
              </w:divBdr>
            </w:div>
            <w:div w:id="2120293242">
              <w:marLeft w:val="0"/>
              <w:marRight w:val="0"/>
              <w:marTop w:val="0"/>
              <w:marBottom w:val="0"/>
              <w:divBdr>
                <w:top w:val="none" w:sz="0" w:space="0" w:color="auto"/>
                <w:left w:val="none" w:sz="0" w:space="0" w:color="auto"/>
                <w:bottom w:val="none" w:sz="0" w:space="0" w:color="auto"/>
                <w:right w:val="none" w:sz="0" w:space="0" w:color="auto"/>
              </w:divBdr>
            </w:div>
            <w:div w:id="508956837">
              <w:marLeft w:val="0"/>
              <w:marRight w:val="0"/>
              <w:marTop w:val="0"/>
              <w:marBottom w:val="0"/>
              <w:divBdr>
                <w:top w:val="none" w:sz="0" w:space="0" w:color="auto"/>
                <w:left w:val="none" w:sz="0" w:space="0" w:color="auto"/>
                <w:bottom w:val="none" w:sz="0" w:space="0" w:color="auto"/>
                <w:right w:val="none" w:sz="0" w:space="0" w:color="auto"/>
              </w:divBdr>
            </w:div>
            <w:div w:id="458105584">
              <w:marLeft w:val="0"/>
              <w:marRight w:val="0"/>
              <w:marTop w:val="0"/>
              <w:marBottom w:val="0"/>
              <w:divBdr>
                <w:top w:val="none" w:sz="0" w:space="0" w:color="auto"/>
                <w:left w:val="none" w:sz="0" w:space="0" w:color="auto"/>
                <w:bottom w:val="none" w:sz="0" w:space="0" w:color="auto"/>
                <w:right w:val="none" w:sz="0" w:space="0" w:color="auto"/>
              </w:divBdr>
            </w:div>
            <w:div w:id="1781488877">
              <w:marLeft w:val="0"/>
              <w:marRight w:val="0"/>
              <w:marTop w:val="0"/>
              <w:marBottom w:val="0"/>
              <w:divBdr>
                <w:top w:val="none" w:sz="0" w:space="0" w:color="auto"/>
                <w:left w:val="none" w:sz="0" w:space="0" w:color="auto"/>
                <w:bottom w:val="none" w:sz="0" w:space="0" w:color="auto"/>
                <w:right w:val="none" w:sz="0" w:space="0" w:color="auto"/>
              </w:divBdr>
            </w:div>
            <w:div w:id="258372752">
              <w:marLeft w:val="0"/>
              <w:marRight w:val="0"/>
              <w:marTop w:val="0"/>
              <w:marBottom w:val="0"/>
              <w:divBdr>
                <w:top w:val="none" w:sz="0" w:space="0" w:color="auto"/>
                <w:left w:val="none" w:sz="0" w:space="0" w:color="auto"/>
                <w:bottom w:val="none" w:sz="0" w:space="0" w:color="auto"/>
                <w:right w:val="none" w:sz="0" w:space="0" w:color="auto"/>
              </w:divBdr>
            </w:div>
            <w:div w:id="1498108745">
              <w:marLeft w:val="0"/>
              <w:marRight w:val="0"/>
              <w:marTop w:val="0"/>
              <w:marBottom w:val="0"/>
              <w:divBdr>
                <w:top w:val="none" w:sz="0" w:space="0" w:color="auto"/>
                <w:left w:val="none" w:sz="0" w:space="0" w:color="auto"/>
                <w:bottom w:val="none" w:sz="0" w:space="0" w:color="auto"/>
                <w:right w:val="none" w:sz="0" w:space="0" w:color="auto"/>
              </w:divBdr>
            </w:div>
            <w:div w:id="1069227894">
              <w:marLeft w:val="0"/>
              <w:marRight w:val="0"/>
              <w:marTop w:val="0"/>
              <w:marBottom w:val="0"/>
              <w:divBdr>
                <w:top w:val="none" w:sz="0" w:space="0" w:color="auto"/>
                <w:left w:val="none" w:sz="0" w:space="0" w:color="auto"/>
                <w:bottom w:val="none" w:sz="0" w:space="0" w:color="auto"/>
                <w:right w:val="none" w:sz="0" w:space="0" w:color="auto"/>
              </w:divBdr>
            </w:div>
            <w:div w:id="296182234">
              <w:marLeft w:val="0"/>
              <w:marRight w:val="0"/>
              <w:marTop w:val="0"/>
              <w:marBottom w:val="0"/>
              <w:divBdr>
                <w:top w:val="none" w:sz="0" w:space="0" w:color="auto"/>
                <w:left w:val="none" w:sz="0" w:space="0" w:color="auto"/>
                <w:bottom w:val="none" w:sz="0" w:space="0" w:color="auto"/>
                <w:right w:val="none" w:sz="0" w:space="0" w:color="auto"/>
              </w:divBdr>
            </w:div>
            <w:div w:id="196509471">
              <w:marLeft w:val="0"/>
              <w:marRight w:val="0"/>
              <w:marTop w:val="0"/>
              <w:marBottom w:val="0"/>
              <w:divBdr>
                <w:top w:val="none" w:sz="0" w:space="0" w:color="auto"/>
                <w:left w:val="none" w:sz="0" w:space="0" w:color="auto"/>
                <w:bottom w:val="none" w:sz="0" w:space="0" w:color="auto"/>
                <w:right w:val="none" w:sz="0" w:space="0" w:color="auto"/>
              </w:divBdr>
            </w:div>
            <w:div w:id="1739160374">
              <w:marLeft w:val="0"/>
              <w:marRight w:val="0"/>
              <w:marTop w:val="0"/>
              <w:marBottom w:val="0"/>
              <w:divBdr>
                <w:top w:val="none" w:sz="0" w:space="0" w:color="auto"/>
                <w:left w:val="none" w:sz="0" w:space="0" w:color="auto"/>
                <w:bottom w:val="none" w:sz="0" w:space="0" w:color="auto"/>
                <w:right w:val="none" w:sz="0" w:space="0" w:color="auto"/>
              </w:divBdr>
            </w:div>
            <w:div w:id="934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5765">
      <w:bodyDiv w:val="1"/>
      <w:marLeft w:val="0"/>
      <w:marRight w:val="0"/>
      <w:marTop w:val="0"/>
      <w:marBottom w:val="0"/>
      <w:divBdr>
        <w:top w:val="none" w:sz="0" w:space="0" w:color="auto"/>
        <w:left w:val="none" w:sz="0" w:space="0" w:color="auto"/>
        <w:bottom w:val="none" w:sz="0" w:space="0" w:color="auto"/>
        <w:right w:val="none" w:sz="0" w:space="0" w:color="auto"/>
      </w:divBdr>
    </w:div>
    <w:div w:id="972634735">
      <w:bodyDiv w:val="1"/>
      <w:marLeft w:val="0"/>
      <w:marRight w:val="0"/>
      <w:marTop w:val="0"/>
      <w:marBottom w:val="0"/>
      <w:divBdr>
        <w:top w:val="none" w:sz="0" w:space="0" w:color="auto"/>
        <w:left w:val="none" w:sz="0" w:space="0" w:color="auto"/>
        <w:bottom w:val="none" w:sz="0" w:space="0" w:color="auto"/>
        <w:right w:val="none" w:sz="0" w:space="0" w:color="auto"/>
      </w:divBdr>
    </w:div>
    <w:div w:id="981036513">
      <w:bodyDiv w:val="1"/>
      <w:marLeft w:val="0"/>
      <w:marRight w:val="0"/>
      <w:marTop w:val="0"/>
      <w:marBottom w:val="0"/>
      <w:divBdr>
        <w:top w:val="none" w:sz="0" w:space="0" w:color="auto"/>
        <w:left w:val="none" w:sz="0" w:space="0" w:color="auto"/>
        <w:bottom w:val="none" w:sz="0" w:space="0" w:color="auto"/>
        <w:right w:val="none" w:sz="0" w:space="0" w:color="auto"/>
      </w:divBdr>
    </w:div>
    <w:div w:id="989410261">
      <w:bodyDiv w:val="1"/>
      <w:marLeft w:val="0"/>
      <w:marRight w:val="0"/>
      <w:marTop w:val="0"/>
      <w:marBottom w:val="0"/>
      <w:divBdr>
        <w:top w:val="none" w:sz="0" w:space="0" w:color="auto"/>
        <w:left w:val="none" w:sz="0" w:space="0" w:color="auto"/>
        <w:bottom w:val="none" w:sz="0" w:space="0" w:color="auto"/>
        <w:right w:val="none" w:sz="0" w:space="0" w:color="auto"/>
      </w:divBdr>
    </w:div>
    <w:div w:id="1010447923">
      <w:bodyDiv w:val="1"/>
      <w:marLeft w:val="0"/>
      <w:marRight w:val="0"/>
      <w:marTop w:val="0"/>
      <w:marBottom w:val="0"/>
      <w:divBdr>
        <w:top w:val="none" w:sz="0" w:space="0" w:color="auto"/>
        <w:left w:val="none" w:sz="0" w:space="0" w:color="auto"/>
        <w:bottom w:val="none" w:sz="0" w:space="0" w:color="auto"/>
        <w:right w:val="none" w:sz="0" w:space="0" w:color="auto"/>
      </w:divBdr>
    </w:div>
    <w:div w:id="1021708723">
      <w:bodyDiv w:val="1"/>
      <w:marLeft w:val="0"/>
      <w:marRight w:val="0"/>
      <w:marTop w:val="0"/>
      <w:marBottom w:val="0"/>
      <w:divBdr>
        <w:top w:val="none" w:sz="0" w:space="0" w:color="auto"/>
        <w:left w:val="none" w:sz="0" w:space="0" w:color="auto"/>
        <w:bottom w:val="none" w:sz="0" w:space="0" w:color="auto"/>
        <w:right w:val="none" w:sz="0" w:space="0" w:color="auto"/>
      </w:divBdr>
    </w:div>
    <w:div w:id="1043360631">
      <w:bodyDiv w:val="1"/>
      <w:marLeft w:val="0"/>
      <w:marRight w:val="0"/>
      <w:marTop w:val="0"/>
      <w:marBottom w:val="0"/>
      <w:divBdr>
        <w:top w:val="none" w:sz="0" w:space="0" w:color="auto"/>
        <w:left w:val="none" w:sz="0" w:space="0" w:color="auto"/>
        <w:bottom w:val="none" w:sz="0" w:space="0" w:color="auto"/>
        <w:right w:val="none" w:sz="0" w:space="0" w:color="auto"/>
      </w:divBdr>
    </w:div>
    <w:div w:id="1044983059">
      <w:bodyDiv w:val="1"/>
      <w:marLeft w:val="0"/>
      <w:marRight w:val="0"/>
      <w:marTop w:val="0"/>
      <w:marBottom w:val="0"/>
      <w:divBdr>
        <w:top w:val="none" w:sz="0" w:space="0" w:color="auto"/>
        <w:left w:val="none" w:sz="0" w:space="0" w:color="auto"/>
        <w:bottom w:val="none" w:sz="0" w:space="0" w:color="auto"/>
        <w:right w:val="none" w:sz="0" w:space="0" w:color="auto"/>
      </w:divBdr>
    </w:div>
    <w:div w:id="1060323995">
      <w:bodyDiv w:val="1"/>
      <w:marLeft w:val="0"/>
      <w:marRight w:val="0"/>
      <w:marTop w:val="0"/>
      <w:marBottom w:val="0"/>
      <w:divBdr>
        <w:top w:val="none" w:sz="0" w:space="0" w:color="auto"/>
        <w:left w:val="none" w:sz="0" w:space="0" w:color="auto"/>
        <w:bottom w:val="none" w:sz="0" w:space="0" w:color="auto"/>
        <w:right w:val="none" w:sz="0" w:space="0" w:color="auto"/>
      </w:divBdr>
    </w:div>
    <w:div w:id="1071584909">
      <w:bodyDiv w:val="1"/>
      <w:marLeft w:val="0"/>
      <w:marRight w:val="0"/>
      <w:marTop w:val="0"/>
      <w:marBottom w:val="0"/>
      <w:divBdr>
        <w:top w:val="none" w:sz="0" w:space="0" w:color="auto"/>
        <w:left w:val="none" w:sz="0" w:space="0" w:color="auto"/>
        <w:bottom w:val="none" w:sz="0" w:space="0" w:color="auto"/>
        <w:right w:val="none" w:sz="0" w:space="0" w:color="auto"/>
      </w:divBdr>
    </w:div>
    <w:div w:id="1083988273">
      <w:bodyDiv w:val="1"/>
      <w:marLeft w:val="0"/>
      <w:marRight w:val="0"/>
      <w:marTop w:val="0"/>
      <w:marBottom w:val="0"/>
      <w:divBdr>
        <w:top w:val="none" w:sz="0" w:space="0" w:color="auto"/>
        <w:left w:val="none" w:sz="0" w:space="0" w:color="auto"/>
        <w:bottom w:val="none" w:sz="0" w:space="0" w:color="auto"/>
        <w:right w:val="none" w:sz="0" w:space="0" w:color="auto"/>
      </w:divBdr>
    </w:div>
    <w:div w:id="1099915163">
      <w:bodyDiv w:val="1"/>
      <w:marLeft w:val="0"/>
      <w:marRight w:val="0"/>
      <w:marTop w:val="0"/>
      <w:marBottom w:val="0"/>
      <w:divBdr>
        <w:top w:val="none" w:sz="0" w:space="0" w:color="auto"/>
        <w:left w:val="none" w:sz="0" w:space="0" w:color="auto"/>
        <w:bottom w:val="none" w:sz="0" w:space="0" w:color="auto"/>
        <w:right w:val="none" w:sz="0" w:space="0" w:color="auto"/>
      </w:divBdr>
    </w:div>
    <w:div w:id="1137528857">
      <w:bodyDiv w:val="1"/>
      <w:marLeft w:val="0"/>
      <w:marRight w:val="0"/>
      <w:marTop w:val="0"/>
      <w:marBottom w:val="0"/>
      <w:divBdr>
        <w:top w:val="none" w:sz="0" w:space="0" w:color="auto"/>
        <w:left w:val="none" w:sz="0" w:space="0" w:color="auto"/>
        <w:bottom w:val="none" w:sz="0" w:space="0" w:color="auto"/>
        <w:right w:val="none" w:sz="0" w:space="0" w:color="auto"/>
      </w:divBdr>
      <w:divsChild>
        <w:div w:id="415395716">
          <w:marLeft w:val="0"/>
          <w:marRight w:val="0"/>
          <w:marTop w:val="0"/>
          <w:marBottom w:val="0"/>
          <w:divBdr>
            <w:top w:val="none" w:sz="0" w:space="0" w:color="auto"/>
            <w:left w:val="none" w:sz="0" w:space="0" w:color="auto"/>
            <w:bottom w:val="none" w:sz="0" w:space="0" w:color="auto"/>
            <w:right w:val="none" w:sz="0" w:space="0" w:color="auto"/>
          </w:divBdr>
          <w:divsChild>
            <w:div w:id="1441026518">
              <w:marLeft w:val="0"/>
              <w:marRight w:val="0"/>
              <w:marTop w:val="0"/>
              <w:marBottom w:val="0"/>
              <w:divBdr>
                <w:top w:val="none" w:sz="0" w:space="0" w:color="auto"/>
                <w:left w:val="none" w:sz="0" w:space="0" w:color="auto"/>
                <w:bottom w:val="none" w:sz="0" w:space="0" w:color="auto"/>
                <w:right w:val="none" w:sz="0" w:space="0" w:color="auto"/>
              </w:divBdr>
            </w:div>
            <w:div w:id="428697706">
              <w:marLeft w:val="0"/>
              <w:marRight w:val="0"/>
              <w:marTop w:val="0"/>
              <w:marBottom w:val="0"/>
              <w:divBdr>
                <w:top w:val="none" w:sz="0" w:space="0" w:color="auto"/>
                <w:left w:val="none" w:sz="0" w:space="0" w:color="auto"/>
                <w:bottom w:val="none" w:sz="0" w:space="0" w:color="auto"/>
                <w:right w:val="none" w:sz="0" w:space="0" w:color="auto"/>
              </w:divBdr>
            </w:div>
            <w:div w:id="1140196526">
              <w:marLeft w:val="0"/>
              <w:marRight w:val="0"/>
              <w:marTop w:val="0"/>
              <w:marBottom w:val="0"/>
              <w:divBdr>
                <w:top w:val="none" w:sz="0" w:space="0" w:color="auto"/>
                <w:left w:val="none" w:sz="0" w:space="0" w:color="auto"/>
                <w:bottom w:val="none" w:sz="0" w:space="0" w:color="auto"/>
                <w:right w:val="none" w:sz="0" w:space="0" w:color="auto"/>
              </w:divBdr>
            </w:div>
            <w:div w:id="107429631">
              <w:marLeft w:val="0"/>
              <w:marRight w:val="0"/>
              <w:marTop w:val="0"/>
              <w:marBottom w:val="0"/>
              <w:divBdr>
                <w:top w:val="none" w:sz="0" w:space="0" w:color="auto"/>
                <w:left w:val="none" w:sz="0" w:space="0" w:color="auto"/>
                <w:bottom w:val="none" w:sz="0" w:space="0" w:color="auto"/>
                <w:right w:val="none" w:sz="0" w:space="0" w:color="auto"/>
              </w:divBdr>
            </w:div>
            <w:div w:id="1466434786">
              <w:marLeft w:val="0"/>
              <w:marRight w:val="0"/>
              <w:marTop w:val="0"/>
              <w:marBottom w:val="0"/>
              <w:divBdr>
                <w:top w:val="none" w:sz="0" w:space="0" w:color="auto"/>
                <w:left w:val="none" w:sz="0" w:space="0" w:color="auto"/>
                <w:bottom w:val="none" w:sz="0" w:space="0" w:color="auto"/>
                <w:right w:val="none" w:sz="0" w:space="0" w:color="auto"/>
              </w:divBdr>
            </w:div>
            <w:div w:id="1794400144">
              <w:marLeft w:val="0"/>
              <w:marRight w:val="0"/>
              <w:marTop w:val="0"/>
              <w:marBottom w:val="0"/>
              <w:divBdr>
                <w:top w:val="none" w:sz="0" w:space="0" w:color="auto"/>
                <w:left w:val="none" w:sz="0" w:space="0" w:color="auto"/>
                <w:bottom w:val="none" w:sz="0" w:space="0" w:color="auto"/>
                <w:right w:val="none" w:sz="0" w:space="0" w:color="auto"/>
              </w:divBdr>
            </w:div>
            <w:div w:id="1153453691">
              <w:marLeft w:val="0"/>
              <w:marRight w:val="0"/>
              <w:marTop w:val="0"/>
              <w:marBottom w:val="0"/>
              <w:divBdr>
                <w:top w:val="none" w:sz="0" w:space="0" w:color="auto"/>
                <w:left w:val="none" w:sz="0" w:space="0" w:color="auto"/>
                <w:bottom w:val="none" w:sz="0" w:space="0" w:color="auto"/>
                <w:right w:val="none" w:sz="0" w:space="0" w:color="auto"/>
              </w:divBdr>
            </w:div>
            <w:div w:id="1450247635">
              <w:marLeft w:val="0"/>
              <w:marRight w:val="0"/>
              <w:marTop w:val="0"/>
              <w:marBottom w:val="0"/>
              <w:divBdr>
                <w:top w:val="none" w:sz="0" w:space="0" w:color="auto"/>
                <w:left w:val="none" w:sz="0" w:space="0" w:color="auto"/>
                <w:bottom w:val="none" w:sz="0" w:space="0" w:color="auto"/>
                <w:right w:val="none" w:sz="0" w:space="0" w:color="auto"/>
              </w:divBdr>
            </w:div>
            <w:div w:id="5055789">
              <w:marLeft w:val="0"/>
              <w:marRight w:val="0"/>
              <w:marTop w:val="0"/>
              <w:marBottom w:val="0"/>
              <w:divBdr>
                <w:top w:val="none" w:sz="0" w:space="0" w:color="auto"/>
                <w:left w:val="none" w:sz="0" w:space="0" w:color="auto"/>
                <w:bottom w:val="none" w:sz="0" w:space="0" w:color="auto"/>
                <w:right w:val="none" w:sz="0" w:space="0" w:color="auto"/>
              </w:divBdr>
            </w:div>
            <w:div w:id="882333135">
              <w:marLeft w:val="0"/>
              <w:marRight w:val="0"/>
              <w:marTop w:val="0"/>
              <w:marBottom w:val="0"/>
              <w:divBdr>
                <w:top w:val="none" w:sz="0" w:space="0" w:color="auto"/>
                <w:left w:val="none" w:sz="0" w:space="0" w:color="auto"/>
                <w:bottom w:val="none" w:sz="0" w:space="0" w:color="auto"/>
                <w:right w:val="none" w:sz="0" w:space="0" w:color="auto"/>
              </w:divBdr>
            </w:div>
            <w:div w:id="1991975806">
              <w:marLeft w:val="0"/>
              <w:marRight w:val="0"/>
              <w:marTop w:val="0"/>
              <w:marBottom w:val="0"/>
              <w:divBdr>
                <w:top w:val="none" w:sz="0" w:space="0" w:color="auto"/>
                <w:left w:val="none" w:sz="0" w:space="0" w:color="auto"/>
                <w:bottom w:val="none" w:sz="0" w:space="0" w:color="auto"/>
                <w:right w:val="none" w:sz="0" w:space="0" w:color="auto"/>
              </w:divBdr>
            </w:div>
            <w:div w:id="918175047">
              <w:marLeft w:val="0"/>
              <w:marRight w:val="0"/>
              <w:marTop w:val="0"/>
              <w:marBottom w:val="0"/>
              <w:divBdr>
                <w:top w:val="none" w:sz="0" w:space="0" w:color="auto"/>
                <w:left w:val="none" w:sz="0" w:space="0" w:color="auto"/>
                <w:bottom w:val="none" w:sz="0" w:space="0" w:color="auto"/>
                <w:right w:val="none" w:sz="0" w:space="0" w:color="auto"/>
              </w:divBdr>
            </w:div>
            <w:div w:id="1773814437">
              <w:marLeft w:val="0"/>
              <w:marRight w:val="0"/>
              <w:marTop w:val="0"/>
              <w:marBottom w:val="0"/>
              <w:divBdr>
                <w:top w:val="none" w:sz="0" w:space="0" w:color="auto"/>
                <w:left w:val="none" w:sz="0" w:space="0" w:color="auto"/>
                <w:bottom w:val="none" w:sz="0" w:space="0" w:color="auto"/>
                <w:right w:val="none" w:sz="0" w:space="0" w:color="auto"/>
              </w:divBdr>
            </w:div>
            <w:div w:id="1555198204">
              <w:marLeft w:val="0"/>
              <w:marRight w:val="0"/>
              <w:marTop w:val="0"/>
              <w:marBottom w:val="0"/>
              <w:divBdr>
                <w:top w:val="none" w:sz="0" w:space="0" w:color="auto"/>
                <w:left w:val="none" w:sz="0" w:space="0" w:color="auto"/>
                <w:bottom w:val="none" w:sz="0" w:space="0" w:color="auto"/>
                <w:right w:val="none" w:sz="0" w:space="0" w:color="auto"/>
              </w:divBdr>
            </w:div>
            <w:div w:id="286550385">
              <w:marLeft w:val="0"/>
              <w:marRight w:val="0"/>
              <w:marTop w:val="0"/>
              <w:marBottom w:val="0"/>
              <w:divBdr>
                <w:top w:val="none" w:sz="0" w:space="0" w:color="auto"/>
                <w:left w:val="none" w:sz="0" w:space="0" w:color="auto"/>
                <w:bottom w:val="none" w:sz="0" w:space="0" w:color="auto"/>
                <w:right w:val="none" w:sz="0" w:space="0" w:color="auto"/>
              </w:divBdr>
            </w:div>
            <w:div w:id="1318416728">
              <w:marLeft w:val="0"/>
              <w:marRight w:val="0"/>
              <w:marTop w:val="0"/>
              <w:marBottom w:val="0"/>
              <w:divBdr>
                <w:top w:val="none" w:sz="0" w:space="0" w:color="auto"/>
                <w:left w:val="none" w:sz="0" w:space="0" w:color="auto"/>
                <w:bottom w:val="none" w:sz="0" w:space="0" w:color="auto"/>
                <w:right w:val="none" w:sz="0" w:space="0" w:color="auto"/>
              </w:divBdr>
            </w:div>
            <w:div w:id="1930115503">
              <w:marLeft w:val="0"/>
              <w:marRight w:val="0"/>
              <w:marTop w:val="0"/>
              <w:marBottom w:val="0"/>
              <w:divBdr>
                <w:top w:val="none" w:sz="0" w:space="0" w:color="auto"/>
                <w:left w:val="none" w:sz="0" w:space="0" w:color="auto"/>
                <w:bottom w:val="none" w:sz="0" w:space="0" w:color="auto"/>
                <w:right w:val="none" w:sz="0" w:space="0" w:color="auto"/>
              </w:divBdr>
            </w:div>
            <w:div w:id="2031953727">
              <w:marLeft w:val="0"/>
              <w:marRight w:val="0"/>
              <w:marTop w:val="0"/>
              <w:marBottom w:val="0"/>
              <w:divBdr>
                <w:top w:val="none" w:sz="0" w:space="0" w:color="auto"/>
                <w:left w:val="none" w:sz="0" w:space="0" w:color="auto"/>
                <w:bottom w:val="none" w:sz="0" w:space="0" w:color="auto"/>
                <w:right w:val="none" w:sz="0" w:space="0" w:color="auto"/>
              </w:divBdr>
            </w:div>
            <w:div w:id="648755777">
              <w:marLeft w:val="0"/>
              <w:marRight w:val="0"/>
              <w:marTop w:val="0"/>
              <w:marBottom w:val="0"/>
              <w:divBdr>
                <w:top w:val="none" w:sz="0" w:space="0" w:color="auto"/>
                <w:left w:val="none" w:sz="0" w:space="0" w:color="auto"/>
                <w:bottom w:val="none" w:sz="0" w:space="0" w:color="auto"/>
                <w:right w:val="none" w:sz="0" w:space="0" w:color="auto"/>
              </w:divBdr>
            </w:div>
            <w:div w:id="1580405341">
              <w:marLeft w:val="0"/>
              <w:marRight w:val="0"/>
              <w:marTop w:val="0"/>
              <w:marBottom w:val="0"/>
              <w:divBdr>
                <w:top w:val="none" w:sz="0" w:space="0" w:color="auto"/>
                <w:left w:val="none" w:sz="0" w:space="0" w:color="auto"/>
                <w:bottom w:val="none" w:sz="0" w:space="0" w:color="auto"/>
                <w:right w:val="none" w:sz="0" w:space="0" w:color="auto"/>
              </w:divBdr>
            </w:div>
            <w:div w:id="27149506">
              <w:marLeft w:val="0"/>
              <w:marRight w:val="0"/>
              <w:marTop w:val="0"/>
              <w:marBottom w:val="0"/>
              <w:divBdr>
                <w:top w:val="none" w:sz="0" w:space="0" w:color="auto"/>
                <w:left w:val="none" w:sz="0" w:space="0" w:color="auto"/>
                <w:bottom w:val="none" w:sz="0" w:space="0" w:color="auto"/>
                <w:right w:val="none" w:sz="0" w:space="0" w:color="auto"/>
              </w:divBdr>
            </w:div>
            <w:div w:id="1701318728">
              <w:marLeft w:val="0"/>
              <w:marRight w:val="0"/>
              <w:marTop w:val="0"/>
              <w:marBottom w:val="0"/>
              <w:divBdr>
                <w:top w:val="none" w:sz="0" w:space="0" w:color="auto"/>
                <w:left w:val="none" w:sz="0" w:space="0" w:color="auto"/>
                <w:bottom w:val="none" w:sz="0" w:space="0" w:color="auto"/>
                <w:right w:val="none" w:sz="0" w:space="0" w:color="auto"/>
              </w:divBdr>
            </w:div>
            <w:div w:id="509418055">
              <w:marLeft w:val="0"/>
              <w:marRight w:val="0"/>
              <w:marTop w:val="0"/>
              <w:marBottom w:val="0"/>
              <w:divBdr>
                <w:top w:val="none" w:sz="0" w:space="0" w:color="auto"/>
                <w:left w:val="none" w:sz="0" w:space="0" w:color="auto"/>
                <w:bottom w:val="none" w:sz="0" w:space="0" w:color="auto"/>
                <w:right w:val="none" w:sz="0" w:space="0" w:color="auto"/>
              </w:divBdr>
            </w:div>
            <w:div w:id="332923004">
              <w:marLeft w:val="0"/>
              <w:marRight w:val="0"/>
              <w:marTop w:val="0"/>
              <w:marBottom w:val="0"/>
              <w:divBdr>
                <w:top w:val="none" w:sz="0" w:space="0" w:color="auto"/>
                <w:left w:val="none" w:sz="0" w:space="0" w:color="auto"/>
                <w:bottom w:val="none" w:sz="0" w:space="0" w:color="auto"/>
                <w:right w:val="none" w:sz="0" w:space="0" w:color="auto"/>
              </w:divBdr>
            </w:div>
            <w:div w:id="5423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01914">
      <w:bodyDiv w:val="1"/>
      <w:marLeft w:val="0"/>
      <w:marRight w:val="0"/>
      <w:marTop w:val="0"/>
      <w:marBottom w:val="0"/>
      <w:divBdr>
        <w:top w:val="none" w:sz="0" w:space="0" w:color="auto"/>
        <w:left w:val="none" w:sz="0" w:space="0" w:color="auto"/>
        <w:bottom w:val="none" w:sz="0" w:space="0" w:color="auto"/>
        <w:right w:val="none" w:sz="0" w:space="0" w:color="auto"/>
      </w:divBdr>
    </w:div>
    <w:div w:id="1171456817">
      <w:bodyDiv w:val="1"/>
      <w:marLeft w:val="0"/>
      <w:marRight w:val="0"/>
      <w:marTop w:val="0"/>
      <w:marBottom w:val="0"/>
      <w:divBdr>
        <w:top w:val="none" w:sz="0" w:space="0" w:color="auto"/>
        <w:left w:val="none" w:sz="0" w:space="0" w:color="auto"/>
        <w:bottom w:val="none" w:sz="0" w:space="0" w:color="auto"/>
        <w:right w:val="none" w:sz="0" w:space="0" w:color="auto"/>
      </w:divBdr>
    </w:div>
    <w:div w:id="1202523394">
      <w:bodyDiv w:val="1"/>
      <w:marLeft w:val="0"/>
      <w:marRight w:val="0"/>
      <w:marTop w:val="0"/>
      <w:marBottom w:val="0"/>
      <w:divBdr>
        <w:top w:val="none" w:sz="0" w:space="0" w:color="auto"/>
        <w:left w:val="none" w:sz="0" w:space="0" w:color="auto"/>
        <w:bottom w:val="none" w:sz="0" w:space="0" w:color="auto"/>
        <w:right w:val="none" w:sz="0" w:space="0" w:color="auto"/>
      </w:divBdr>
    </w:div>
    <w:div w:id="1211376645">
      <w:bodyDiv w:val="1"/>
      <w:marLeft w:val="0"/>
      <w:marRight w:val="0"/>
      <w:marTop w:val="0"/>
      <w:marBottom w:val="0"/>
      <w:divBdr>
        <w:top w:val="none" w:sz="0" w:space="0" w:color="auto"/>
        <w:left w:val="none" w:sz="0" w:space="0" w:color="auto"/>
        <w:bottom w:val="none" w:sz="0" w:space="0" w:color="auto"/>
        <w:right w:val="none" w:sz="0" w:space="0" w:color="auto"/>
      </w:divBdr>
    </w:div>
    <w:div w:id="1226532868">
      <w:bodyDiv w:val="1"/>
      <w:marLeft w:val="0"/>
      <w:marRight w:val="0"/>
      <w:marTop w:val="0"/>
      <w:marBottom w:val="0"/>
      <w:divBdr>
        <w:top w:val="none" w:sz="0" w:space="0" w:color="auto"/>
        <w:left w:val="none" w:sz="0" w:space="0" w:color="auto"/>
        <w:bottom w:val="none" w:sz="0" w:space="0" w:color="auto"/>
        <w:right w:val="none" w:sz="0" w:space="0" w:color="auto"/>
      </w:divBdr>
      <w:divsChild>
        <w:div w:id="568076743">
          <w:marLeft w:val="0"/>
          <w:marRight w:val="0"/>
          <w:marTop w:val="0"/>
          <w:marBottom w:val="0"/>
          <w:divBdr>
            <w:top w:val="none" w:sz="0" w:space="0" w:color="auto"/>
            <w:left w:val="none" w:sz="0" w:space="0" w:color="auto"/>
            <w:bottom w:val="none" w:sz="0" w:space="0" w:color="auto"/>
            <w:right w:val="none" w:sz="0" w:space="0" w:color="auto"/>
          </w:divBdr>
          <w:divsChild>
            <w:div w:id="1575697207">
              <w:marLeft w:val="0"/>
              <w:marRight w:val="0"/>
              <w:marTop w:val="0"/>
              <w:marBottom w:val="0"/>
              <w:divBdr>
                <w:top w:val="none" w:sz="0" w:space="0" w:color="auto"/>
                <w:left w:val="none" w:sz="0" w:space="0" w:color="auto"/>
                <w:bottom w:val="none" w:sz="0" w:space="0" w:color="auto"/>
                <w:right w:val="none" w:sz="0" w:space="0" w:color="auto"/>
              </w:divBdr>
            </w:div>
            <w:div w:id="970018096">
              <w:marLeft w:val="0"/>
              <w:marRight w:val="0"/>
              <w:marTop w:val="0"/>
              <w:marBottom w:val="0"/>
              <w:divBdr>
                <w:top w:val="none" w:sz="0" w:space="0" w:color="auto"/>
                <w:left w:val="none" w:sz="0" w:space="0" w:color="auto"/>
                <w:bottom w:val="none" w:sz="0" w:space="0" w:color="auto"/>
                <w:right w:val="none" w:sz="0" w:space="0" w:color="auto"/>
              </w:divBdr>
            </w:div>
            <w:div w:id="1127627216">
              <w:marLeft w:val="0"/>
              <w:marRight w:val="0"/>
              <w:marTop w:val="0"/>
              <w:marBottom w:val="0"/>
              <w:divBdr>
                <w:top w:val="none" w:sz="0" w:space="0" w:color="auto"/>
                <w:left w:val="none" w:sz="0" w:space="0" w:color="auto"/>
                <w:bottom w:val="none" w:sz="0" w:space="0" w:color="auto"/>
                <w:right w:val="none" w:sz="0" w:space="0" w:color="auto"/>
              </w:divBdr>
            </w:div>
            <w:div w:id="1962567309">
              <w:marLeft w:val="0"/>
              <w:marRight w:val="0"/>
              <w:marTop w:val="0"/>
              <w:marBottom w:val="0"/>
              <w:divBdr>
                <w:top w:val="none" w:sz="0" w:space="0" w:color="auto"/>
                <w:left w:val="none" w:sz="0" w:space="0" w:color="auto"/>
                <w:bottom w:val="none" w:sz="0" w:space="0" w:color="auto"/>
                <w:right w:val="none" w:sz="0" w:space="0" w:color="auto"/>
              </w:divBdr>
            </w:div>
            <w:div w:id="1737581784">
              <w:marLeft w:val="0"/>
              <w:marRight w:val="0"/>
              <w:marTop w:val="0"/>
              <w:marBottom w:val="0"/>
              <w:divBdr>
                <w:top w:val="none" w:sz="0" w:space="0" w:color="auto"/>
                <w:left w:val="none" w:sz="0" w:space="0" w:color="auto"/>
                <w:bottom w:val="none" w:sz="0" w:space="0" w:color="auto"/>
                <w:right w:val="none" w:sz="0" w:space="0" w:color="auto"/>
              </w:divBdr>
            </w:div>
            <w:div w:id="1460798866">
              <w:marLeft w:val="0"/>
              <w:marRight w:val="0"/>
              <w:marTop w:val="0"/>
              <w:marBottom w:val="0"/>
              <w:divBdr>
                <w:top w:val="none" w:sz="0" w:space="0" w:color="auto"/>
                <w:left w:val="none" w:sz="0" w:space="0" w:color="auto"/>
                <w:bottom w:val="none" w:sz="0" w:space="0" w:color="auto"/>
                <w:right w:val="none" w:sz="0" w:space="0" w:color="auto"/>
              </w:divBdr>
            </w:div>
            <w:div w:id="9718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98572">
      <w:bodyDiv w:val="1"/>
      <w:marLeft w:val="0"/>
      <w:marRight w:val="0"/>
      <w:marTop w:val="0"/>
      <w:marBottom w:val="0"/>
      <w:divBdr>
        <w:top w:val="none" w:sz="0" w:space="0" w:color="auto"/>
        <w:left w:val="none" w:sz="0" w:space="0" w:color="auto"/>
        <w:bottom w:val="none" w:sz="0" w:space="0" w:color="auto"/>
        <w:right w:val="none" w:sz="0" w:space="0" w:color="auto"/>
      </w:divBdr>
    </w:div>
    <w:div w:id="1233127626">
      <w:bodyDiv w:val="1"/>
      <w:marLeft w:val="0"/>
      <w:marRight w:val="0"/>
      <w:marTop w:val="0"/>
      <w:marBottom w:val="0"/>
      <w:divBdr>
        <w:top w:val="none" w:sz="0" w:space="0" w:color="auto"/>
        <w:left w:val="none" w:sz="0" w:space="0" w:color="auto"/>
        <w:bottom w:val="none" w:sz="0" w:space="0" w:color="auto"/>
        <w:right w:val="none" w:sz="0" w:space="0" w:color="auto"/>
      </w:divBdr>
      <w:divsChild>
        <w:div w:id="227156743">
          <w:marLeft w:val="0"/>
          <w:marRight w:val="0"/>
          <w:marTop w:val="0"/>
          <w:marBottom w:val="0"/>
          <w:divBdr>
            <w:top w:val="none" w:sz="0" w:space="0" w:color="auto"/>
            <w:left w:val="none" w:sz="0" w:space="0" w:color="auto"/>
            <w:bottom w:val="none" w:sz="0" w:space="0" w:color="auto"/>
            <w:right w:val="none" w:sz="0" w:space="0" w:color="auto"/>
          </w:divBdr>
          <w:divsChild>
            <w:div w:id="9856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09357">
      <w:bodyDiv w:val="1"/>
      <w:marLeft w:val="0"/>
      <w:marRight w:val="0"/>
      <w:marTop w:val="0"/>
      <w:marBottom w:val="0"/>
      <w:divBdr>
        <w:top w:val="none" w:sz="0" w:space="0" w:color="auto"/>
        <w:left w:val="none" w:sz="0" w:space="0" w:color="auto"/>
        <w:bottom w:val="none" w:sz="0" w:space="0" w:color="auto"/>
        <w:right w:val="none" w:sz="0" w:space="0" w:color="auto"/>
      </w:divBdr>
    </w:div>
    <w:div w:id="1245919688">
      <w:bodyDiv w:val="1"/>
      <w:marLeft w:val="0"/>
      <w:marRight w:val="0"/>
      <w:marTop w:val="0"/>
      <w:marBottom w:val="0"/>
      <w:divBdr>
        <w:top w:val="none" w:sz="0" w:space="0" w:color="auto"/>
        <w:left w:val="none" w:sz="0" w:space="0" w:color="auto"/>
        <w:bottom w:val="none" w:sz="0" w:space="0" w:color="auto"/>
        <w:right w:val="none" w:sz="0" w:space="0" w:color="auto"/>
      </w:divBdr>
    </w:div>
    <w:div w:id="1260336201">
      <w:bodyDiv w:val="1"/>
      <w:marLeft w:val="0"/>
      <w:marRight w:val="0"/>
      <w:marTop w:val="0"/>
      <w:marBottom w:val="0"/>
      <w:divBdr>
        <w:top w:val="none" w:sz="0" w:space="0" w:color="auto"/>
        <w:left w:val="none" w:sz="0" w:space="0" w:color="auto"/>
        <w:bottom w:val="none" w:sz="0" w:space="0" w:color="auto"/>
        <w:right w:val="none" w:sz="0" w:space="0" w:color="auto"/>
      </w:divBdr>
      <w:divsChild>
        <w:div w:id="147594507">
          <w:marLeft w:val="0"/>
          <w:marRight w:val="0"/>
          <w:marTop w:val="0"/>
          <w:marBottom w:val="0"/>
          <w:divBdr>
            <w:top w:val="none" w:sz="0" w:space="0" w:color="auto"/>
            <w:left w:val="none" w:sz="0" w:space="0" w:color="auto"/>
            <w:bottom w:val="none" w:sz="0" w:space="0" w:color="auto"/>
            <w:right w:val="none" w:sz="0" w:space="0" w:color="auto"/>
          </w:divBdr>
          <w:divsChild>
            <w:div w:id="1705668640">
              <w:marLeft w:val="0"/>
              <w:marRight w:val="0"/>
              <w:marTop w:val="0"/>
              <w:marBottom w:val="0"/>
              <w:divBdr>
                <w:top w:val="none" w:sz="0" w:space="0" w:color="auto"/>
                <w:left w:val="none" w:sz="0" w:space="0" w:color="auto"/>
                <w:bottom w:val="none" w:sz="0" w:space="0" w:color="auto"/>
                <w:right w:val="none" w:sz="0" w:space="0" w:color="auto"/>
              </w:divBdr>
            </w:div>
            <w:div w:id="426004282">
              <w:marLeft w:val="0"/>
              <w:marRight w:val="0"/>
              <w:marTop w:val="0"/>
              <w:marBottom w:val="0"/>
              <w:divBdr>
                <w:top w:val="none" w:sz="0" w:space="0" w:color="auto"/>
                <w:left w:val="none" w:sz="0" w:space="0" w:color="auto"/>
                <w:bottom w:val="none" w:sz="0" w:space="0" w:color="auto"/>
                <w:right w:val="none" w:sz="0" w:space="0" w:color="auto"/>
              </w:divBdr>
            </w:div>
            <w:div w:id="1958022625">
              <w:marLeft w:val="0"/>
              <w:marRight w:val="0"/>
              <w:marTop w:val="0"/>
              <w:marBottom w:val="0"/>
              <w:divBdr>
                <w:top w:val="none" w:sz="0" w:space="0" w:color="auto"/>
                <w:left w:val="none" w:sz="0" w:space="0" w:color="auto"/>
                <w:bottom w:val="none" w:sz="0" w:space="0" w:color="auto"/>
                <w:right w:val="none" w:sz="0" w:space="0" w:color="auto"/>
              </w:divBdr>
            </w:div>
            <w:div w:id="1942060326">
              <w:marLeft w:val="0"/>
              <w:marRight w:val="0"/>
              <w:marTop w:val="0"/>
              <w:marBottom w:val="0"/>
              <w:divBdr>
                <w:top w:val="none" w:sz="0" w:space="0" w:color="auto"/>
                <w:left w:val="none" w:sz="0" w:space="0" w:color="auto"/>
                <w:bottom w:val="none" w:sz="0" w:space="0" w:color="auto"/>
                <w:right w:val="none" w:sz="0" w:space="0" w:color="auto"/>
              </w:divBdr>
            </w:div>
            <w:div w:id="1256283123">
              <w:marLeft w:val="0"/>
              <w:marRight w:val="0"/>
              <w:marTop w:val="0"/>
              <w:marBottom w:val="0"/>
              <w:divBdr>
                <w:top w:val="none" w:sz="0" w:space="0" w:color="auto"/>
                <w:left w:val="none" w:sz="0" w:space="0" w:color="auto"/>
                <w:bottom w:val="none" w:sz="0" w:space="0" w:color="auto"/>
                <w:right w:val="none" w:sz="0" w:space="0" w:color="auto"/>
              </w:divBdr>
            </w:div>
            <w:div w:id="369689327">
              <w:marLeft w:val="0"/>
              <w:marRight w:val="0"/>
              <w:marTop w:val="0"/>
              <w:marBottom w:val="0"/>
              <w:divBdr>
                <w:top w:val="none" w:sz="0" w:space="0" w:color="auto"/>
                <w:left w:val="none" w:sz="0" w:space="0" w:color="auto"/>
                <w:bottom w:val="none" w:sz="0" w:space="0" w:color="auto"/>
                <w:right w:val="none" w:sz="0" w:space="0" w:color="auto"/>
              </w:divBdr>
            </w:div>
            <w:div w:id="1402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282">
      <w:bodyDiv w:val="1"/>
      <w:marLeft w:val="0"/>
      <w:marRight w:val="0"/>
      <w:marTop w:val="0"/>
      <w:marBottom w:val="0"/>
      <w:divBdr>
        <w:top w:val="none" w:sz="0" w:space="0" w:color="auto"/>
        <w:left w:val="none" w:sz="0" w:space="0" w:color="auto"/>
        <w:bottom w:val="none" w:sz="0" w:space="0" w:color="auto"/>
        <w:right w:val="none" w:sz="0" w:space="0" w:color="auto"/>
      </w:divBdr>
    </w:div>
    <w:div w:id="1306616978">
      <w:bodyDiv w:val="1"/>
      <w:marLeft w:val="0"/>
      <w:marRight w:val="0"/>
      <w:marTop w:val="0"/>
      <w:marBottom w:val="0"/>
      <w:divBdr>
        <w:top w:val="none" w:sz="0" w:space="0" w:color="auto"/>
        <w:left w:val="none" w:sz="0" w:space="0" w:color="auto"/>
        <w:bottom w:val="none" w:sz="0" w:space="0" w:color="auto"/>
        <w:right w:val="none" w:sz="0" w:space="0" w:color="auto"/>
      </w:divBdr>
    </w:div>
    <w:div w:id="1307004993">
      <w:bodyDiv w:val="1"/>
      <w:marLeft w:val="0"/>
      <w:marRight w:val="0"/>
      <w:marTop w:val="0"/>
      <w:marBottom w:val="0"/>
      <w:divBdr>
        <w:top w:val="none" w:sz="0" w:space="0" w:color="auto"/>
        <w:left w:val="none" w:sz="0" w:space="0" w:color="auto"/>
        <w:bottom w:val="none" w:sz="0" w:space="0" w:color="auto"/>
        <w:right w:val="none" w:sz="0" w:space="0" w:color="auto"/>
      </w:divBdr>
    </w:div>
    <w:div w:id="1307392301">
      <w:bodyDiv w:val="1"/>
      <w:marLeft w:val="0"/>
      <w:marRight w:val="0"/>
      <w:marTop w:val="0"/>
      <w:marBottom w:val="0"/>
      <w:divBdr>
        <w:top w:val="none" w:sz="0" w:space="0" w:color="auto"/>
        <w:left w:val="none" w:sz="0" w:space="0" w:color="auto"/>
        <w:bottom w:val="none" w:sz="0" w:space="0" w:color="auto"/>
        <w:right w:val="none" w:sz="0" w:space="0" w:color="auto"/>
      </w:divBdr>
    </w:div>
    <w:div w:id="1323391723">
      <w:bodyDiv w:val="1"/>
      <w:marLeft w:val="0"/>
      <w:marRight w:val="0"/>
      <w:marTop w:val="0"/>
      <w:marBottom w:val="0"/>
      <w:divBdr>
        <w:top w:val="none" w:sz="0" w:space="0" w:color="auto"/>
        <w:left w:val="none" w:sz="0" w:space="0" w:color="auto"/>
        <w:bottom w:val="none" w:sz="0" w:space="0" w:color="auto"/>
        <w:right w:val="none" w:sz="0" w:space="0" w:color="auto"/>
      </w:divBdr>
      <w:divsChild>
        <w:div w:id="1598559572">
          <w:marLeft w:val="0"/>
          <w:marRight w:val="0"/>
          <w:marTop w:val="0"/>
          <w:marBottom w:val="0"/>
          <w:divBdr>
            <w:top w:val="none" w:sz="0" w:space="0" w:color="auto"/>
            <w:left w:val="none" w:sz="0" w:space="0" w:color="auto"/>
            <w:bottom w:val="none" w:sz="0" w:space="0" w:color="auto"/>
            <w:right w:val="none" w:sz="0" w:space="0" w:color="auto"/>
          </w:divBdr>
          <w:divsChild>
            <w:div w:id="13950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6495">
      <w:bodyDiv w:val="1"/>
      <w:marLeft w:val="0"/>
      <w:marRight w:val="0"/>
      <w:marTop w:val="0"/>
      <w:marBottom w:val="0"/>
      <w:divBdr>
        <w:top w:val="none" w:sz="0" w:space="0" w:color="auto"/>
        <w:left w:val="none" w:sz="0" w:space="0" w:color="auto"/>
        <w:bottom w:val="none" w:sz="0" w:space="0" w:color="auto"/>
        <w:right w:val="none" w:sz="0" w:space="0" w:color="auto"/>
      </w:divBdr>
    </w:div>
    <w:div w:id="1354186052">
      <w:bodyDiv w:val="1"/>
      <w:marLeft w:val="0"/>
      <w:marRight w:val="0"/>
      <w:marTop w:val="0"/>
      <w:marBottom w:val="0"/>
      <w:divBdr>
        <w:top w:val="none" w:sz="0" w:space="0" w:color="auto"/>
        <w:left w:val="none" w:sz="0" w:space="0" w:color="auto"/>
        <w:bottom w:val="none" w:sz="0" w:space="0" w:color="auto"/>
        <w:right w:val="none" w:sz="0" w:space="0" w:color="auto"/>
      </w:divBdr>
    </w:div>
    <w:div w:id="1368145837">
      <w:bodyDiv w:val="1"/>
      <w:marLeft w:val="0"/>
      <w:marRight w:val="0"/>
      <w:marTop w:val="0"/>
      <w:marBottom w:val="0"/>
      <w:divBdr>
        <w:top w:val="none" w:sz="0" w:space="0" w:color="auto"/>
        <w:left w:val="none" w:sz="0" w:space="0" w:color="auto"/>
        <w:bottom w:val="none" w:sz="0" w:space="0" w:color="auto"/>
        <w:right w:val="none" w:sz="0" w:space="0" w:color="auto"/>
      </w:divBdr>
      <w:divsChild>
        <w:div w:id="454909110">
          <w:marLeft w:val="0"/>
          <w:marRight w:val="0"/>
          <w:marTop w:val="0"/>
          <w:marBottom w:val="0"/>
          <w:divBdr>
            <w:top w:val="none" w:sz="0" w:space="0" w:color="auto"/>
            <w:left w:val="none" w:sz="0" w:space="0" w:color="auto"/>
            <w:bottom w:val="none" w:sz="0" w:space="0" w:color="auto"/>
            <w:right w:val="none" w:sz="0" w:space="0" w:color="auto"/>
          </w:divBdr>
          <w:divsChild>
            <w:div w:id="524755612">
              <w:marLeft w:val="0"/>
              <w:marRight w:val="0"/>
              <w:marTop w:val="0"/>
              <w:marBottom w:val="0"/>
              <w:divBdr>
                <w:top w:val="none" w:sz="0" w:space="0" w:color="auto"/>
                <w:left w:val="none" w:sz="0" w:space="0" w:color="auto"/>
                <w:bottom w:val="none" w:sz="0" w:space="0" w:color="auto"/>
                <w:right w:val="none" w:sz="0" w:space="0" w:color="auto"/>
              </w:divBdr>
            </w:div>
            <w:div w:id="1246693283">
              <w:marLeft w:val="0"/>
              <w:marRight w:val="0"/>
              <w:marTop w:val="0"/>
              <w:marBottom w:val="0"/>
              <w:divBdr>
                <w:top w:val="none" w:sz="0" w:space="0" w:color="auto"/>
                <w:left w:val="none" w:sz="0" w:space="0" w:color="auto"/>
                <w:bottom w:val="none" w:sz="0" w:space="0" w:color="auto"/>
                <w:right w:val="none" w:sz="0" w:space="0" w:color="auto"/>
              </w:divBdr>
            </w:div>
            <w:div w:id="89471723">
              <w:marLeft w:val="0"/>
              <w:marRight w:val="0"/>
              <w:marTop w:val="0"/>
              <w:marBottom w:val="0"/>
              <w:divBdr>
                <w:top w:val="none" w:sz="0" w:space="0" w:color="auto"/>
                <w:left w:val="none" w:sz="0" w:space="0" w:color="auto"/>
                <w:bottom w:val="none" w:sz="0" w:space="0" w:color="auto"/>
                <w:right w:val="none" w:sz="0" w:space="0" w:color="auto"/>
              </w:divBdr>
            </w:div>
            <w:div w:id="17998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9942">
      <w:bodyDiv w:val="1"/>
      <w:marLeft w:val="0"/>
      <w:marRight w:val="0"/>
      <w:marTop w:val="0"/>
      <w:marBottom w:val="0"/>
      <w:divBdr>
        <w:top w:val="none" w:sz="0" w:space="0" w:color="auto"/>
        <w:left w:val="none" w:sz="0" w:space="0" w:color="auto"/>
        <w:bottom w:val="none" w:sz="0" w:space="0" w:color="auto"/>
        <w:right w:val="none" w:sz="0" w:space="0" w:color="auto"/>
      </w:divBdr>
    </w:div>
    <w:div w:id="1384789759">
      <w:bodyDiv w:val="1"/>
      <w:marLeft w:val="0"/>
      <w:marRight w:val="0"/>
      <w:marTop w:val="0"/>
      <w:marBottom w:val="0"/>
      <w:divBdr>
        <w:top w:val="none" w:sz="0" w:space="0" w:color="auto"/>
        <w:left w:val="none" w:sz="0" w:space="0" w:color="auto"/>
        <w:bottom w:val="none" w:sz="0" w:space="0" w:color="auto"/>
        <w:right w:val="none" w:sz="0" w:space="0" w:color="auto"/>
      </w:divBdr>
    </w:div>
    <w:div w:id="1417363055">
      <w:bodyDiv w:val="1"/>
      <w:marLeft w:val="0"/>
      <w:marRight w:val="0"/>
      <w:marTop w:val="0"/>
      <w:marBottom w:val="0"/>
      <w:divBdr>
        <w:top w:val="none" w:sz="0" w:space="0" w:color="auto"/>
        <w:left w:val="none" w:sz="0" w:space="0" w:color="auto"/>
        <w:bottom w:val="none" w:sz="0" w:space="0" w:color="auto"/>
        <w:right w:val="none" w:sz="0" w:space="0" w:color="auto"/>
      </w:divBdr>
    </w:div>
    <w:div w:id="1419405901">
      <w:bodyDiv w:val="1"/>
      <w:marLeft w:val="0"/>
      <w:marRight w:val="0"/>
      <w:marTop w:val="0"/>
      <w:marBottom w:val="0"/>
      <w:divBdr>
        <w:top w:val="none" w:sz="0" w:space="0" w:color="auto"/>
        <w:left w:val="none" w:sz="0" w:space="0" w:color="auto"/>
        <w:bottom w:val="none" w:sz="0" w:space="0" w:color="auto"/>
        <w:right w:val="none" w:sz="0" w:space="0" w:color="auto"/>
      </w:divBdr>
    </w:div>
    <w:div w:id="1430347284">
      <w:bodyDiv w:val="1"/>
      <w:marLeft w:val="0"/>
      <w:marRight w:val="0"/>
      <w:marTop w:val="0"/>
      <w:marBottom w:val="0"/>
      <w:divBdr>
        <w:top w:val="none" w:sz="0" w:space="0" w:color="auto"/>
        <w:left w:val="none" w:sz="0" w:space="0" w:color="auto"/>
        <w:bottom w:val="none" w:sz="0" w:space="0" w:color="auto"/>
        <w:right w:val="none" w:sz="0" w:space="0" w:color="auto"/>
      </w:divBdr>
    </w:div>
    <w:div w:id="1444881173">
      <w:bodyDiv w:val="1"/>
      <w:marLeft w:val="0"/>
      <w:marRight w:val="0"/>
      <w:marTop w:val="0"/>
      <w:marBottom w:val="0"/>
      <w:divBdr>
        <w:top w:val="none" w:sz="0" w:space="0" w:color="auto"/>
        <w:left w:val="none" w:sz="0" w:space="0" w:color="auto"/>
        <w:bottom w:val="none" w:sz="0" w:space="0" w:color="auto"/>
        <w:right w:val="none" w:sz="0" w:space="0" w:color="auto"/>
      </w:divBdr>
    </w:div>
    <w:div w:id="1445225109">
      <w:bodyDiv w:val="1"/>
      <w:marLeft w:val="0"/>
      <w:marRight w:val="0"/>
      <w:marTop w:val="0"/>
      <w:marBottom w:val="0"/>
      <w:divBdr>
        <w:top w:val="none" w:sz="0" w:space="0" w:color="auto"/>
        <w:left w:val="none" w:sz="0" w:space="0" w:color="auto"/>
        <w:bottom w:val="none" w:sz="0" w:space="0" w:color="auto"/>
        <w:right w:val="none" w:sz="0" w:space="0" w:color="auto"/>
      </w:divBdr>
    </w:div>
    <w:div w:id="1445923910">
      <w:bodyDiv w:val="1"/>
      <w:marLeft w:val="0"/>
      <w:marRight w:val="0"/>
      <w:marTop w:val="0"/>
      <w:marBottom w:val="0"/>
      <w:divBdr>
        <w:top w:val="none" w:sz="0" w:space="0" w:color="auto"/>
        <w:left w:val="none" w:sz="0" w:space="0" w:color="auto"/>
        <w:bottom w:val="none" w:sz="0" w:space="0" w:color="auto"/>
        <w:right w:val="none" w:sz="0" w:space="0" w:color="auto"/>
      </w:divBdr>
    </w:div>
    <w:div w:id="1446190168">
      <w:bodyDiv w:val="1"/>
      <w:marLeft w:val="0"/>
      <w:marRight w:val="0"/>
      <w:marTop w:val="0"/>
      <w:marBottom w:val="0"/>
      <w:divBdr>
        <w:top w:val="none" w:sz="0" w:space="0" w:color="auto"/>
        <w:left w:val="none" w:sz="0" w:space="0" w:color="auto"/>
        <w:bottom w:val="none" w:sz="0" w:space="0" w:color="auto"/>
        <w:right w:val="none" w:sz="0" w:space="0" w:color="auto"/>
      </w:divBdr>
    </w:div>
    <w:div w:id="1453279197">
      <w:bodyDiv w:val="1"/>
      <w:marLeft w:val="0"/>
      <w:marRight w:val="0"/>
      <w:marTop w:val="0"/>
      <w:marBottom w:val="0"/>
      <w:divBdr>
        <w:top w:val="none" w:sz="0" w:space="0" w:color="auto"/>
        <w:left w:val="none" w:sz="0" w:space="0" w:color="auto"/>
        <w:bottom w:val="none" w:sz="0" w:space="0" w:color="auto"/>
        <w:right w:val="none" w:sz="0" w:space="0" w:color="auto"/>
      </w:divBdr>
    </w:div>
    <w:div w:id="1468814807">
      <w:bodyDiv w:val="1"/>
      <w:marLeft w:val="0"/>
      <w:marRight w:val="0"/>
      <w:marTop w:val="0"/>
      <w:marBottom w:val="0"/>
      <w:divBdr>
        <w:top w:val="none" w:sz="0" w:space="0" w:color="auto"/>
        <w:left w:val="none" w:sz="0" w:space="0" w:color="auto"/>
        <w:bottom w:val="none" w:sz="0" w:space="0" w:color="auto"/>
        <w:right w:val="none" w:sz="0" w:space="0" w:color="auto"/>
      </w:divBdr>
    </w:div>
    <w:div w:id="1493790149">
      <w:bodyDiv w:val="1"/>
      <w:marLeft w:val="0"/>
      <w:marRight w:val="0"/>
      <w:marTop w:val="0"/>
      <w:marBottom w:val="0"/>
      <w:divBdr>
        <w:top w:val="none" w:sz="0" w:space="0" w:color="auto"/>
        <w:left w:val="none" w:sz="0" w:space="0" w:color="auto"/>
        <w:bottom w:val="none" w:sz="0" w:space="0" w:color="auto"/>
        <w:right w:val="none" w:sz="0" w:space="0" w:color="auto"/>
      </w:divBdr>
    </w:div>
    <w:div w:id="1507672214">
      <w:bodyDiv w:val="1"/>
      <w:marLeft w:val="0"/>
      <w:marRight w:val="0"/>
      <w:marTop w:val="0"/>
      <w:marBottom w:val="0"/>
      <w:divBdr>
        <w:top w:val="none" w:sz="0" w:space="0" w:color="auto"/>
        <w:left w:val="none" w:sz="0" w:space="0" w:color="auto"/>
        <w:bottom w:val="none" w:sz="0" w:space="0" w:color="auto"/>
        <w:right w:val="none" w:sz="0" w:space="0" w:color="auto"/>
      </w:divBdr>
    </w:div>
    <w:div w:id="1513762653">
      <w:bodyDiv w:val="1"/>
      <w:marLeft w:val="0"/>
      <w:marRight w:val="0"/>
      <w:marTop w:val="0"/>
      <w:marBottom w:val="0"/>
      <w:divBdr>
        <w:top w:val="none" w:sz="0" w:space="0" w:color="auto"/>
        <w:left w:val="none" w:sz="0" w:space="0" w:color="auto"/>
        <w:bottom w:val="none" w:sz="0" w:space="0" w:color="auto"/>
        <w:right w:val="none" w:sz="0" w:space="0" w:color="auto"/>
      </w:divBdr>
    </w:div>
    <w:div w:id="1568569968">
      <w:bodyDiv w:val="1"/>
      <w:marLeft w:val="0"/>
      <w:marRight w:val="0"/>
      <w:marTop w:val="0"/>
      <w:marBottom w:val="0"/>
      <w:divBdr>
        <w:top w:val="none" w:sz="0" w:space="0" w:color="auto"/>
        <w:left w:val="none" w:sz="0" w:space="0" w:color="auto"/>
        <w:bottom w:val="none" w:sz="0" w:space="0" w:color="auto"/>
        <w:right w:val="none" w:sz="0" w:space="0" w:color="auto"/>
      </w:divBdr>
    </w:div>
    <w:div w:id="1578589741">
      <w:bodyDiv w:val="1"/>
      <w:marLeft w:val="0"/>
      <w:marRight w:val="0"/>
      <w:marTop w:val="0"/>
      <w:marBottom w:val="0"/>
      <w:divBdr>
        <w:top w:val="none" w:sz="0" w:space="0" w:color="auto"/>
        <w:left w:val="none" w:sz="0" w:space="0" w:color="auto"/>
        <w:bottom w:val="none" w:sz="0" w:space="0" w:color="auto"/>
        <w:right w:val="none" w:sz="0" w:space="0" w:color="auto"/>
      </w:divBdr>
    </w:div>
    <w:div w:id="1590697972">
      <w:bodyDiv w:val="1"/>
      <w:marLeft w:val="0"/>
      <w:marRight w:val="0"/>
      <w:marTop w:val="0"/>
      <w:marBottom w:val="0"/>
      <w:divBdr>
        <w:top w:val="none" w:sz="0" w:space="0" w:color="auto"/>
        <w:left w:val="none" w:sz="0" w:space="0" w:color="auto"/>
        <w:bottom w:val="none" w:sz="0" w:space="0" w:color="auto"/>
        <w:right w:val="none" w:sz="0" w:space="0" w:color="auto"/>
      </w:divBdr>
    </w:div>
    <w:div w:id="1597908910">
      <w:bodyDiv w:val="1"/>
      <w:marLeft w:val="0"/>
      <w:marRight w:val="0"/>
      <w:marTop w:val="0"/>
      <w:marBottom w:val="0"/>
      <w:divBdr>
        <w:top w:val="none" w:sz="0" w:space="0" w:color="auto"/>
        <w:left w:val="none" w:sz="0" w:space="0" w:color="auto"/>
        <w:bottom w:val="none" w:sz="0" w:space="0" w:color="auto"/>
        <w:right w:val="none" w:sz="0" w:space="0" w:color="auto"/>
      </w:divBdr>
      <w:divsChild>
        <w:div w:id="2011591477">
          <w:marLeft w:val="0"/>
          <w:marRight w:val="0"/>
          <w:marTop w:val="0"/>
          <w:marBottom w:val="0"/>
          <w:divBdr>
            <w:top w:val="none" w:sz="0" w:space="0" w:color="auto"/>
            <w:left w:val="none" w:sz="0" w:space="0" w:color="auto"/>
            <w:bottom w:val="none" w:sz="0" w:space="0" w:color="auto"/>
            <w:right w:val="none" w:sz="0" w:space="0" w:color="auto"/>
          </w:divBdr>
          <w:divsChild>
            <w:div w:id="133377428">
              <w:marLeft w:val="0"/>
              <w:marRight w:val="0"/>
              <w:marTop w:val="0"/>
              <w:marBottom w:val="0"/>
              <w:divBdr>
                <w:top w:val="none" w:sz="0" w:space="0" w:color="auto"/>
                <w:left w:val="none" w:sz="0" w:space="0" w:color="auto"/>
                <w:bottom w:val="none" w:sz="0" w:space="0" w:color="auto"/>
                <w:right w:val="none" w:sz="0" w:space="0" w:color="auto"/>
              </w:divBdr>
            </w:div>
            <w:div w:id="1617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2024">
      <w:bodyDiv w:val="1"/>
      <w:marLeft w:val="0"/>
      <w:marRight w:val="0"/>
      <w:marTop w:val="0"/>
      <w:marBottom w:val="0"/>
      <w:divBdr>
        <w:top w:val="none" w:sz="0" w:space="0" w:color="auto"/>
        <w:left w:val="none" w:sz="0" w:space="0" w:color="auto"/>
        <w:bottom w:val="none" w:sz="0" w:space="0" w:color="auto"/>
        <w:right w:val="none" w:sz="0" w:space="0" w:color="auto"/>
      </w:divBdr>
    </w:div>
    <w:div w:id="1616013530">
      <w:bodyDiv w:val="1"/>
      <w:marLeft w:val="0"/>
      <w:marRight w:val="0"/>
      <w:marTop w:val="0"/>
      <w:marBottom w:val="0"/>
      <w:divBdr>
        <w:top w:val="none" w:sz="0" w:space="0" w:color="auto"/>
        <w:left w:val="none" w:sz="0" w:space="0" w:color="auto"/>
        <w:bottom w:val="none" w:sz="0" w:space="0" w:color="auto"/>
        <w:right w:val="none" w:sz="0" w:space="0" w:color="auto"/>
      </w:divBdr>
    </w:div>
    <w:div w:id="1619145321">
      <w:bodyDiv w:val="1"/>
      <w:marLeft w:val="0"/>
      <w:marRight w:val="0"/>
      <w:marTop w:val="0"/>
      <w:marBottom w:val="0"/>
      <w:divBdr>
        <w:top w:val="none" w:sz="0" w:space="0" w:color="auto"/>
        <w:left w:val="none" w:sz="0" w:space="0" w:color="auto"/>
        <w:bottom w:val="none" w:sz="0" w:space="0" w:color="auto"/>
        <w:right w:val="none" w:sz="0" w:space="0" w:color="auto"/>
      </w:divBdr>
    </w:div>
    <w:div w:id="1626884819">
      <w:bodyDiv w:val="1"/>
      <w:marLeft w:val="0"/>
      <w:marRight w:val="0"/>
      <w:marTop w:val="0"/>
      <w:marBottom w:val="0"/>
      <w:divBdr>
        <w:top w:val="none" w:sz="0" w:space="0" w:color="auto"/>
        <w:left w:val="none" w:sz="0" w:space="0" w:color="auto"/>
        <w:bottom w:val="none" w:sz="0" w:space="0" w:color="auto"/>
        <w:right w:val="none" w:sz="0" w:space="0" w:color="auto"/>
      </w:divBdr>
    </w:div>
    <w:div w:id="1628002659">
      <w:bodyDiv w:val="1"/>
      <w:marLeft w:val="0"/>
      <w:marRight w:val="0"/>
      <w:marTop w:val="0"/>
      <w:marBottom w:val="0"/>
      <w:divBdr>
        <w:top w:val="none" w:sz="0" w:space="0" w:color="auto"/>
        <w:left w:val="none" w:sz="0" w:space="0" w:color="auto"/>
        <w:bottom w:val="none" w:sz="0" w:space="0" w:color="auto"/>
        <w:right w:val="none" w:sz="0" w:space="0" w:color="auto"/>
      </w:divBdr>
    </w:div>
    <w:div w:id="1632206769">
      <w:bodyDiv w:val="1"/>
      <w:marLeft w:val="0"/>
      <w:marRight w:val="0"/>
      <w:marTop w:val="0"/>
      <w:marBottom w:val="0"/>
      <w:divBdr>
        <w:top w:val="none" w:sz="0" w:space="0" w:color="auto"/>
        <w:left w:val="none" w:sz="0" w:space="0" w:color="auto"/>
        <w:bottom w:val="none" w:sz="0" w:space="0" w:color="auto"/>
        <w:right w:val="none" w:sz="0" w:space="0" w:color="auto"/>
      </w:divBdr>
    </w:div>
    <w:div w:id="1641298821">
      <w:bodyDiv w:val="1"/>
      <w:marLeft w:val="0"/>
      <w:marRight w:val="0"/>
      <w:marTop w:val="0"/>
      <w:marBottom w:val="0"/>
      <w:divBdr>
        <w:top w:val="none" w:sz="0" w:space="0" w:color="auto"/>
        <w:left w:val="none" w:sz="0" w:space="0" w:color="auto"/>
        <w:bottom w:val="none" w:sz="0" w:space="0" w:color="auto"/>
        <w:right w:val="none" w:sz="0" w:space="0" w:color="auto"/>
      </w:divBdr>
    </w:div>
    <w:div w:id="1657228011">
      <w:bodyDiv w:val="1"/>
      <w:marLeft w:val="0"/>
      <w:marRight w:val="0"/>
      <w:marTop w:val="0"/>
      <w:marBottom w:val="0"/>
      <w:divBdr>
        <w:top w:val="none" w:sz="0" w:space="0" w:color="auto"/>
        <w:left w:val="none" w:sz="0" w:space="0" w:color="auto"/>
        <w:bottom w:val="none" w:sz="0" w:space="0" w:color="auto"/>
        <w:right w:val="none" w:sz="0" w:space="0" w:color="auto"/>
      </w:divBdr>
    </w:div>
    <w:div w:id="1658416127">
      <w:bodyDiv w:val="1"/>
      <w:marLeft w:val="0"/>
      <w:marRight w:val="0"/>
      <w:marTop w:val="0"/>
      <w:marBottom w:val="0"/>
      <w:divBdr>
        <w:top w:val="none" w:sz="0" w:space="0" w:color="auto"/>
        <w:left w:val="none" w:sz="0" w:space="0" w:color="auto"/>
        <w:bottom w:val="none" w:sz="0" w:space="0" w:color="auto"/>
        <w:right w:val="none" w:sz="0" w:space="0" w:color="auto"/>
      </w:divBdr>
    </w:div>
    <w:div w:id="1663118441">
      <w:bodyDiv w:val="1"/>
      <w:marLeft w:val="0"/>
      <w:marRight w:val="0"/>
      <w:marTop w:val="0"/>
      <w:marBottom w:val="0"/>
      <w:divBdr>
        <w:top w:val="none" w:sz="0" w:space="0" w:color="auto"/>
        <w:left w:val="none" w:sz="0" w:space="0" w:color="auto"/>
        <w:bottom w:val="none" w:sz="0" w:space="0" w:color="auto"/>
        <w:right w:val="none" w:sz="0" w:space="0" w:color="auto"/>
      </w:divBdr>
    </w:div>
    <w:div w:id="1665860108">
      <w:bodyDiv w:val="1"/>
      <w:marLeft w:val="0"/>
      <w:marRight w:val="0"/>
      <w:marTop w:val="0"/>
      <w:marBottom w:val="0"/>
      <w:divBdr>
        <w:top w:val="none" w:sz="0" w:space="0" w:color="auto"/>
        <w:left w:val="none" w:sz="0" w:space="0" w:color="auto"/>
        <w:bottom w:val="none" w:sz="0" w:space="0" w:color="auto"/>
        <w:right w:val="none" w:sz="0" w:space="0" w:color="auto"/>
      </w:divBdr>
    </w:div>
    <w:div w:id="1672829923">
      <w:bodyDiv w:val="1"/>
      <w:marLeft w:val="0"/>
      <w:marRight w:val="0"/>
      <w:marTop w:val="0"/>
      <w:marBottom w:val="0"/>
      <w:divBdr>
        <w:top w:val="none" w:sz="0" w:space="0" w:color="auto"/>
        <w:left w:val="none" w:sz="0" w:space="0" w:color="auto"/>
        <w:bottom w:val="none" w:sz="0" w:space="0" w:color="auto"/>
        <w:right w:val="none" w:sz="0" w:space="0" w:color="auto"/>
      </w:divBdr>
      <w:divsChild>
        <w:div w:id="1943564689">
          <w:marLeft w:val="0"/>
          <w:marRight w:val="0"/>
          <w:marTop w:val="0"/>
          <w:marBottom w:val="0"/>
          <w:divBdr>
            <w:top w:val="none" w:sz="0" w:space="0" w:color="auto"/>
            <w:left w:val="none" w:sz="0" w:space="0" w:color="auto"/>
            <w:bottom w:val="none" w:sz="0" w:space="0" w:color="auto"/>
            <w:right w:val="none" w:sz="0" w:space="0" w:color="auto"/>
          </w:divBdr>
          <w:divsChild>
            <w:div w:id="13691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4250">
      <w:bodyDiv w:val="1"/>
      <w:marLeft w:val="0"/>
      <w:marRight w:val="0"/>
      <w:marTop w:val="0"/>
      <w:marBottom w:val="0"/>
      <w:divBdr>
        <w:top w:val="none" w:sz="0" w:space="0" w:color="auto"/>
        <w:left w:val="none" w:sz="0" w:space="0" w:color="auto"/>
        <w:bottom w:val="none" w:sz="0" w:space="0" w:color="auto"/>
        <w:right w:val="none" w:sz="0" w:space="0" w:color="auto"/>
      </w:divBdr>
    </w:div>
    <w:div w:id="1691107664">
      <w:bodyDiv w:val="1"/>
      <w:marLeft w:val="0"/>
      <w:marRight w:val="0"/>
      <w:marTop w:val="0"/>
      <w:marBottom w:val="0"/>
      <w:divBdr>
        <w:top w:val="none" w:sz="0" w:space="0" w:color="auto"/>
        <w:left w:val="none" w:sz="0" w:space="0" w:color="auto"/>
        <w:bottom w:val="none" w:sz="0" w:space="0" w:color="auto"/>
        <w:right w:val="none" w:sz="0" w:space="0" w:color="auto"/>
      </w:divBdr>
      <w:divsChild>
        <w:div w:id="1801724126">
          <w:marLeft w:val="0"/>
          <w:marRight w:val="0"/>
          <w:marTop w:val="0"/>
          <w:marBottom w:val="0"/>
          <w:divBdr>
            <w:top w:val="none" w:sz="0" w:space="0" w:color="auto"/>
            <w:left w:val="none" w:sz="0" w:space="0" w:color="auto"/>
            <w:bottom w:val="none" w:sz="0" w:space="0" w:color="auto"/>
            <w:right w:val="none" w:sz="0" w:space="0" w:color="auto"/>
          </w:divBdr>
          <w:divsChild>
            <w:div w:id="3613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4335">
      <w:bodyDiv w:val="1"/>
      <w:marLeft w:val="0"/>
      <w:marRight w:val="0"/>
      <w:marTop w:val="0"/>
      <w:marBottom w:val="0"/>
      <w:divBdr>
        <w:top w:val="none" w:sz="0" w:space="0" w:color="auto"/>
        <w:left w:val="none" w:sz="0" w:space="0" w:color="auto"/>
        <w:bottom w:val="none" w:sz="0" w:space="0" w:color="auto"/>
        <w:right w:val="none" w:sz="0" w:space="0" w:color="auto"/>
      </w:divBdr>
    </w:div>
    <w:div w:id="1744185167">
      <w:bodyDiv w:val="1"/>
      <w:marLeft w:val="0"/>
      <w:marRight w:val="0"/>
      <w:marTop w:val="0"/>
      <w:marBottom w:val="0"/>
      <w:divBdr>
        <w:top w:val="none" w:sz="0" w:space="0" w:color="auto"/>
        <w:left w:val="none" w:sz="0" w:space="0" w:color="auto"/>
        <w:bottom w:val="none" w:sz="0" w:space="0" w:color="auto"/>
        <w:right w:val="none" w:sz="0" w:space="0" w:color="auto"/>
      </w:divBdr>
    </w:div>
    <w:div w:id="1745908713">
      <w:bodyDiv w:val="1"/>
      <w:marLeft w:val="0"/>
      <w:marRight w:val="0"/>
      <w:marTop w:val="0"/>
      <w:marBottom w:val="0"/>
      <w:divBdr>
        <w:top w:val="none" w:sz="0" w:space="0" w:color="auto"/>
        <w:left w:val="none" w:sz="0" w:space="0" w:color="auto"/>
        <w:bottom w:val="none" w:sz="0" w:space="0" w:color="auto"/>
        <w:right w:val="none" w:sz="0" w:space="0" w:color="auto"/>
      </w:divBdr>
    </w:div>
    <w:div w:id="1753047228">
      <w:bodyDiv w:val="1"/>
      <w:marLeft w:val="0"/>
      <w:marRight w:val="0"/>
      <w:marTop w:val="0"/>
      <w:marBottom w:val="0"/>
      <w:divBdr>
        <w:top w:val="none" w:sz="0" w:space="0" w:color="auto"/>
        <w:left w:val="none" w:sz="0" w:space="0" w:color="auto"/>
        <w:bottom w:val="none" w:sz="0" w:space="0" w:color="auto"/>
        <w:right w:val="none" w:sz="0" w:space="0" w:color="auto"/>
      </w:divBdr>
    </w:div>
    <w:div w:id="1768774317">
      <w:bodyDiv w:val="1"/>
      <w:marLeft w:val="0"/>
      <w:marRight w:val="0"/>
      <w:marTop w:val="0"/>
      <w:marBottom w:val="0"/>
      <w:divBdr>
        <w:top w:val="none" w:sz="0" w:space="0" w:color="auto"/>
        <w:left w:val="none" w:sz="0" w:space="0" w:color="auto"/>
        <w:bottom w:val="none" w:sz="0" w:space="0" w:color="auto"/>
        <w:right w:val="none" w:sz="0" w:space="0" w:color="auto"/>
      </w:divBdr>
    </w:div>
    <w:div w:id="1775979397">
      <w:bodyDiv w:val="1"/>
      <w:marLeft w:val="0"/>
      <w:marRight w:val="0"/>
      <w:marTop w:val="0"/>
      <w:marBottom w:val="0"/>
      <w:divBdr>
        <w:top w:val="none" w:sz="0" w:space="0" w:color="auto"/>
        <w:left w:val="none" w:sz="0" w:space="0" w:color="auto"/>
        <w:bottom w:val="none" w:sz="0" w:space="0" w:color="auto"/>
        <w:right w:val="none" w:sz="0" w:space="0" w:color="auto"/>
      </w:divBdr>
    </w:div>
    <w:div w:id="1783644608">
      <w:bodyDiv w:val="1"/>
      <w:marLeft w:val="0"/>
      <w:marRight w:val="0"/>
      <w:marTop w:val="0"/>
      <w:marBottom w:val="0"/>
      <w:divBdr>
        <w:top w:val="none" w:sz="0" w:space="0" w:color="auto"/>
        <w:left w:val="none" w:sz="0" w:space="0" w:color="auto"/>
        <w:bottom w:val="none" w:sz="0" w:space="0" w:color="auto"/>
        <w:right w:val="none" w:sz="0" w:space="0" w:color="auto"/>
      </w:divBdr>
      <w:divsChild>
        <w:div w:id="1525483857">
          <w:marLeft w:val="0"/>
          <w:marRight w:val="0"/>
          <w:marTop w:val="0"/>
          <w:marBottom w:val="0"/>
          <w:divBdr>
            <w:top w:val="none" w:sz="0" w:space="0" w:color="auto"/>
            <w:left w:val="none" w:sz="0" w:space="0" w:color="auto"/>
            <w:bottom w:val="none" w:sz="0" w:space="0" w:color="auto"/>
            <w:right w:val="none" w:sz="0" w:space="0" w:color="auto"/>
          </w:divBdr>
          <w:divsChild>
            <w:div w:id="12185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28019">
      <w:bodyDiv w:val="1"/>
      <w:marLeft w:val="0"/>
      <w:marRight w:val="0"/>
      <w:marTop w:val="0"/>
      <w:marBottom w:val="0"/>
      <w:divBdr>
        <w:top w:val="none" w:sz="0" w:space="0" w:color="auto"/>
        <w:left w:val="none" w:sz="0" w:space="0" w:color="auto"/>
        <w:bottom w:val="none" w:sz="0" w:space="0" w:color="auto"/>
        <w:right w:val="none" w:sz="0" w:space="0" w:color="auto"/>
      </w:divBdr>
    </w:div>
    <w:div w:id="1795367329">
      <w:bodyDiv w:val="1"/>
      <w:marLeft w:val="0"/>
      <w:marRight w:val="0"/>
      <w:marTop w:val="0"/>
      <w:marBottom w:val="0"/>
      <w:divBdr>
        <w:top w:val="none" w:sz="0" w:space="0" w:color="auto"/>
        <w:left w:val="none" w:sz="0" w:space="0" w:color="auto"/>
        <w:bottom w:val="none" w:sz="0" w:space="0" w:color="auto"/>
        <w:right w:val="none" w:sz="0" w:space="0" w:color="auto"/>
      </w:divBdr>
    </w:div>
    <w:div w:id="1799953697">
      <w:bodyDiv w:val="1"/>
      <w:marLeft w:val="0"/>
      <w:marRight w:val="0"/>
      <w:marTop w:val="0"/>
      <w:marBottom w:val="0"/>
      <w:divBdr>
        <w:top w:val="none" w:sz="0" w:space="0" w:color="auto"/>
        <w:left w:val="none" w:sz="0" w:space="0" w:color="auto"/>
        <w:bottom w:val="none" w:sz="0" w:space="0" w:color="auto"/>
        <w:right w:val="none" w:sz="0" w:space="0" w:color="auto"/>
      </w:divBdr>
    </w:div>
    <w:div w:id="1840580646">
      <w:bodyDiv w:val="1"/>
      <w:marLeft w:val="0"/>
      <w:marRight w:val="0"/>
      <w:marTop w:val="0"/>
      <w:marBottom w:val="0"/>
      <w:divBdr>
        <w:top w:val="none" w:sz="0" w:space="0" w:color="auto"/>
        <w:left w:val="none" w:sz="0" w:space="0" w:color="auto"/>
        <w:bottom w:val="none" w:sz="0" w:space="0" w:color="auto"/>
        <w:right w:val="none" w:sz="0" w:space="0" w:color="auto"/>
      </w:divBdr>
      <w:divsChild>
        <w:div w:id="729184934">
          <w:marLeft w:val="0"/>
          <w:marRight w:val="0"/>
          <w:marTop w:val="0"/>
          <w:marBottom w:val="0"/>
          <w:divBdr>
            <w:top w:val="none" w:sz="0" w:space="0" w:color="auto"/>
            <w:left w:val="none" w:sz="0" w:space="0" w:color="auto"/>
            <w:bottom w:val="none" w:sz="0" w:space="0" w:color="auto"/>
            <w:right w:val="none" w:sz="0" w:space="0" w:color="auto"/>
          </w:divBdr>
          <w:divsChild>
            <w:div w:id="64183417">
              <w:marLeft w:val="0"/>
              <w:marRight w:val="0"/>
              <w:marTop w:val="0"/>
              <w:marBottom w:val="0"/>
              <w:divBdr>
                <w:top w:val="none" w:sz="0" w:space="0" w:color="auto"/>
                <w:left w:val="none" w:sz="0" w:space="0" w:color="auto"/>
                <w:bottom w:val="none" w:sz="0" w:space="0" w:color="auto"/>
                <w:right w:val="none" w:sz="0" w:space="0" w:color="auto"/>
              </w:divBdr>
            </w:div>
            <w:div w:id="707335575">
              <w:marLeft w:val="0"/>
              <w:marRight w:val="0"/>
              <w:marTop w:val="0"/>
              <w:marBottom w:val="0"/>
              <w:divBdr>
                <w:top w:val="none" w:sz="0" w:space="0" w:color="auto"/>
                <w:left w:val="none" w:sz="0" w:space="0" w:color="auto"/>
                <w:bottom w:val="none" w:sz="0" w:space="0" w:color="auto"/>
                <w:right w:val="none" w:sz="0" w:space="0" w:color="auto"/>
              </w:divBdr>
            </w:div>
            <w:div w:id="1597521893">
              <w:marLeft w:val="0"/>
              <w:marRight w:val="0"/>
              <w:marTop w:val="0"/>
              <w:marBottom w:val="0"/>
              <w:divBdr>
                <w:top w:val="none" w:sz="0" w:space="0" w:color="auto"/>
                <w:left w:val="none" w:sz="0" w:space="0" w:color="auto"/>
                <w:bottom w:val="none" w:sz="0" w:space="0" w:color="auto"/>
                <w:right w:val="none" w:sz="0" w:space="0" w:color="auto"/>
              </w:divBdr>
            </w:div>
            <w:div w:id="1526821502">
              <w:marLeft w:val="0"/>
              <w:marRight w:val="0"/>
              <w:marTop w:val="0"/>
              <w:marBottom w:val="0"/>
              <w:divBdr>
                <w:top w:val="none" w:sz="0" w:space="0" w:color="auto"/>
                <w:left w:val="none" w:sz="0" w:space="0" w:color="auto"/>
                <w:bottom w:val="none" w:sz="0" w:space="0" w:color="auto"/>
                <w:right w:val="none" w:sz="0" w:space="0" w:color="auto"/>
              </w:divBdr>
            </w:div>
            <w:div w:id="1794401801">
              <w:marLeft w:val="0"/>
              <w:marRight w:val="0"/>
              <w:marTop w:val="0"/>
              <w:marBottom w:val="0"/>
              <w:divBdr>
                <w:top w:val="none" w:sz="0" w:space="0" w:color="auto"/>
                <w:left w:val="none" w:sz="0" w:space="0" w:color="auto"/>
                <w:bottom w:val="none" w:sz="0" w:space="0" w:color="auto"/>
                <w:right w:val="none" w:sz="0" w:space="0" w:color="auto"/>
              </w:divBdr>
            </w:div>
            <w:div w:id="329255108">
              <w:marLeft w:val="0"/>
              <w:marRight w:val="0"/>
              <w:marTop w:val="0"/>
              <w:marBottom w:val="0"/>
              <w:divBdr>
                <w:top w:val="none" w:sz="0" w:space="0" w:color="auto"/>
                <w:left w:val="none" w:sz="0" w:space="0" w:color="auto"/>
                <w:bottom w:val="none" w:sz="0" w:space="0" w:color="auto"/>
                <w:right w:val="none" w:sz="0" w:space="0" w:color="auto"/>
              </w:divBdr>
            </w:div>
            <w:div w:id="1414930007">
              <w:marLeft w:val="0"/>
              <w:marRight w:val="0"/>
              <w:marTop w:val="0"/>
              <w:marBottom w:val="0"/>
              <w:divBdr>
                <w:top w:val="none" w:sz="0" w:space="0" w:color="auto"/>
                <w:left w:val="none" w:sz="0" w:space="0" w:color="auto"/>
                <w:bottom w:val="none" w:sz="0" w:space="0" w:color="auto"/>
                <w:right w:val="none" w:sz="0" w:space="0" w:color="auto"/>
              </w:divBdr>
            </w:div>
            <w:div w:id="2050958368">
              <w:marLeft w:val="0"/>
              <w:marRight w:val="0"/>
              <w:marTop w:val="0"/>
              <w:marBottom w:val="0"/>
              <w:divBdr>
                <w:top w:val="none" w:sz="0" w:space="0" w:color="auto"/>
                <w:left w:val="none" w:sz="0" w:space="0" w:color="auto"/>
                <w:bottom w:val="none" w:sz="0" w:space="0" w:color="auto"/>
                <w:right w:val="none" w:sz="0" w:space="0" w:color="auto"/>
              </w:divBdr>
            </w:div>
            <w:div w:id="1808011732">
              <w:marLeft w:val="0"/>
              <w:marRight w:val="0"/>
              <w:marTop w:val="0"/>
              <w:marBottom w:val="0"/>
              <w:divBdr>
                <w:top w:val="none" w:sz="0" w:space="0" w:color="auto"/>
                <w:left w:val="none" w:sz="0" w:space="0" w:color="auto"/>
                <w:bottom w:val="none" w:sz="0" w:space="0" w:color="auto"/>
                <w:right w:val="none" w:sz="0" w:space="0" w:color="auto"/>
              </w:divBdr>
            </w:div>
            <w:div w:id="18465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2162">
      <w:bodyDiv w:val="1"/>
      <w:marLeft w:val="0"/>
      <w:marRight w:val="0"/>
      <w:marTop w:val="0"/>
      <w:marBottom w:val="0"/>
      <w:divBdr>
        <w:top w:val="none" w:sz="0" w:space="0" w:color="auto"/>
        <w:left w:val="none" w:sz="0" w:space="0" w:color="auto"/>
        <w:bottom w:val="none" w:sz="0" w:space="0" w:color="auto"/>
        <w:right w:val="none" w:sz="0" w:space="0" w:color="auto"/>
      </w:divBdr>
    </w:div>
    <w:div w:id="1896351412">
      <w:bodyDiv w:val="1"/>
      <w:marLeft w:val="0"/>
      <w:marRight w:val="0"/>
      <w:marTop w:val="0"/>
      <w:marBottom w:val="0"/>
      <w:divBdr>
        <w:top w:val="none" w:sz="0" w:space="0" w:color="auto"/>
        <w:left w:val="none" w:sz="0" w:space="0" w:color="auto"/>
        <w:bottom w:val="none" w:sz="0" w:space="0" w:color="auto"/>
        <w:right w:val="none" w:sz="0" w:space="0" w:color="auto"/>
      </w:divBdr>
    </w:div>
    <w:div w:id="1917323232">
      <w:bodyDiv w:val="1"/>
      <w:marLeft w:val="0"/>
      <w:marRight w:val="0"/>
      <w:marTop w:val="0"/>
      <w:marBottom w:val="0"/>
      <w:divBdr>
        <w:top w:val="none" w:sz="0" w:space="0" w:color="auto"/>
        <w:left w:val="none" w:sz="0" w:space="0" w:color="auto"/>
        <w:bottom w:val="none" w:sz="0" w:space="0" w:color="auto"/>
        <w:right w:val="none" w:sz="0" w:space="0" w:color="auto"/>
      </w:divBdr>
    </w:div>
    <w:div w:id="1924411532">
      <w:bodyDiv w:val="1"/>
      <w:marLeft w:val="0"/>
      <w:marRight w:val="0"/>
      <w:marTop w:val="0"/>
      <w:marBottom w:val="0"/>
      <w:divBdr>
        <w:top w:val="none" w:sz="0" w:space="0" w:color="auto"/>
        <w:left w:val="none" w:sz="0" w:space="0" w:color="auto"/>
        <w:bottom w:val="none" w:sz="0" w:space="0" w:color="auto"/>
        <w:right w:val="none" w:sz="0" w:space="0" w:color="auto"/>
      </w:divBdr>
    </w:div>
    <w:div w:id="1938321580">
      <w:bodyDiv w:val="1"/>
      <w:marLeft w:val="0"/>
      <w:marRight w:val="0"/>
      <w:marTop w:val="0"/>
      <w:marBottom w:val="0"/>
      <w:divBdr>
        <w:top w:val="none" w:sz="0" w:space="0" w:color="auto"/>
        <w:left w:val="none" w:sz="0" w:space="0" w:color="auto"/>
        <w:bottom w:val="none" w:sz="0" w:space="0" w:color="auto"/>
        <w:right w:val="none" w:sz="0" w:space="0" w:color="auto"/>
      </w:divBdr>
    </w:div>
    <w:div w:id="1958639492">
      <w:bodyDiv w:val="1"/>
      <w:marLeft w:val="0"/>
      <w:marRight w:val="0"/>
      <w:marTop w:val="0"/>
      <w:marBottom w:val="0"/>
      <w:divBdr>
        <w:top w:val="none" w:sz="0" w:space="0" w:color="auto"/>
        <w:left w:val="none" w:sz="0" w:space="0" w:color="auto"/>
        <w:bottom w:val="none" w:sz="0" w:space="0" w:color="auto"/>
        <w:right w:val="none" w:sz="0" w:space="0" w:color="auto"/>
      </w:divBdr>
    </w:div>
    <w:div w:id="1961959845">
      <w:bodyDiv w:val="1"/>
      <w:marLeft w:val="0"/>
      <w:marRight w:val="0"/>
      <w:marTop w:val="0"/>
      <w:marBottom w:val="0"/>
      <w:divBdr>
        <w:top w:val="none" w:sz="0" w:space="0" w:color="auto"/>
        <w:left w:val="none" w:sz="0" w:space="0" w:color="auto"/>
        <w:bottom w:val="none" w:sz="0" w:space="0" w:color="auto"/>
        <w:right w:val="none" w:sz="0" w:space="0" w:color="auto"/>
      </w:divBdr>
    </w:div>
    <w:div w:id="1966810863">
      <w:bodyDiv w:val="1"/>
      <w:marLeft w:val="0"/>
      <w:marRight w:val="0"/>
      <w:marTop w:val="0"/>
      <w:marBottom w:val="0"/>
      <w:divBdr>
        <w:top w:val="none" w:sz="0" w:space="0" w:color="auto"/>
        <w:left w:val="none" w:sz="0" w:space="0" w:color="auto"/>
        <w:bottom w:val="none" w:sz="0" w:space="0" w:color="auto"/>
        <w:right w:val="none" w:sz="0" w:space="0" w:color="auto"/>
      </w:divBdr>
    </w:div>
    <w:div w:id="1978031095">
      <w:bodyDiv w:val="1"/>
      <w:marLeft w:val="0"/>
      <w:marRight w:val="0"/>
      <w:marTop w:val="0"/>
      <w:marBottom w:val="0"/>
      <w:divBdr>
        <w:top w:val="none" w:sz="0" w:space="0" w:color="auto"/>
        <w:left w:val="none" w:sz="0" w:space="0" w:color="auto"/>
        <w:bottom w:val="none" w:sz="0" w:space="0" w:color="auto"/>
        <w:right w:val="none" w:sz="0" w:space="0" w:color="auto"/>
      </w:divBdr>
    </w:div>
    <w:div w:id="2009404919">
      <w:bodyDiv w:val="1"/>
      <w:marLeft w:val="0"/>
      <w:marRight w:val="0"/>
      <w:marTop w:val="0"/>
      <w:marBottom w:val="0"/>
      <w:divBdr>
        <w:top w:val="none" w:sz="0" w:space="0" w:color="auto"/>
        <w:left w:val="none" w:sz="0" w:space="0" w:color="auto"/>
        <w:bottom w:val="none" w:sz="0" w:space="0" w:color="auto"/>
        <w:right w:val="none" w:sz="0" w:space="0" w:color="auto"/>
      </w:divBdr>
    </w:div>
    <w:div w:id="2012833967">
      <w:bodyDiv w:val="1"/>
      <w:marLeft w:val="0"/>
      <w:marRight w:val="0"/>
      <w:marTop w:val="0"/>
      <w:marBottom w:val="0"/>
      <w:divBdr>
        <w:top w:val="none" w:sz="0" w:space="0" w:color="auto"/>
        <w:left w:val="none" w:sz="0" w:space="0" w:color="auto"/>
        <w:bottom w:val="none" w:sz="0" w:space="0" w:color="auto"/>
        <w:right w:val="none" w:sz="0" w:space="0" w:color="auto"/>
      </w:divBdr>
    </w:div>
    <w:div w:id="2016225143">
      <w:bodyDiv w:val="1"/>
      <w:marLeft w:val="0"/>
      <w:marRight w:val="0"/>
      <w:marTop w:val="0"/>
      <w:marBottom w:val="0"/>
      <w:divBdr>
        <w:top w:val="none" w:sz="0" w:space="0" w:color="auto"/>
        <w:left w:val="none" w:sz="0" w:space="0" w:color="auto"/>
        <w:bottom w:val="none" w:sz="0" w:space="0" w:color="auto"/>
        <w:right w:val="none" w:sz="0" w:space="0" w:color="auto"/>
      </w:divBdr>
    </w:div>
    <w:div w:id="2045326397">
      <w:bodyDiv w:val="1"/>
      <w:marLeft w:val="0"/>
      <w:marRight w:val="0"/>
      <w:marTop w:val="0"/>
      <w:marBottom w:val="0"/>
      <w:divBdr>
        <w:top w:val="none" w:sz="0" w:space="0" w:color="auto"/>
        <w:left w:val="none" w:sz="0" w:space="0" w:color="auto"/>
        <w:bottom w:val="none" w:sz="0" w:space="0" w:color="auto"/>
        <w:right w:val="none" w:sz="0" w:space="0" w:color="auto"/>
      </w:divBdr>
    </w:div>
    <w:div w:id="2049642770">
      <w:bodyDiv w:val="1"/>
      <w:marLeft w:val="0"/>
      <w:marRight w:val="0"/>
      <w:marTop w:val="0"/>
      <w:marBottom w:val="0"/>
      <w:divBdr>
        <w:top w:val="none" w:sz="0" w:space="0" w:color="auto"/>
        <w:left w:val="none" w:sz="0" w:space="0" w:color="auto"/>
        <w:bottom w:val="none" w:sz="0" w:space="0" w:color="auto"/>
        <w:right w:val="none" w:sz="0" w:space="0" w:color="auto"/>
      </w:divBdr>
    </w:div>
    <w:div w:id="2066903871">
      <w:bodyDiv w:val="1"/>
      <w:marLeft w:val="0"/>
      <w:marRight w:val="0"/>
      <w:marTop w:val="0"/>
      <w:marBottom w:val="0"/>
      <w:divBdr>
        <w:top w:val="none" w:sz="0" w:space="0" w:color="auto"/>
        <w:left w:val="none" w:sz="0" w:space="0" w:color="auto"/>
        <w:bottom w:val="none" w:sz="0" w:space="0" w:color="auto"/>
        <w:right w:val="none" w:sz="0" w:space="0" w:color="auto"/>
      </w:divBdr>
    </w:div>
    <w:div w:id="2082168407">
      <w:bodyDiv w:val="1"/>
      <w:marLeft w:val="0"/>
      <w:marRight w:val="0"/>
      <w:marTop w:val="0"/>
      <w:marBottom w:val="0"/>
      <w:divBdr>
        <w:top w:val="none" w:sz="0" w:space="0" w:color="auto"/>
        <w:left w:val="none" w:sz="0" w:space="0" w:color="auto"/>
        <w:bottom w:val="none" w:sz="0" w:space="0" w:color="auto"/>
        <w:right w:val="none" w:sz="0" w:space="0" w:color="auto"/>
      </w:divBdr>
    </w:div>
    <w:div w:id="2130929026">
      <w:bodyDiv w:val="1"/>
      <w:marLeft w:val="0"/>
      <w:marRight w:val="0"/>
      <w:marTop w:val="0"/>
      <w:marBottom w:val="0"/>
      <w:divBdr>
        <w:top w:val="none" w:sz="0" w:space="0" w:color="auto"/>
        <w:left w:val="none" w:sz="0" w:space="0" w:color="auto"/>
        <w:bottom w:val="none" w:sz="0" w:space="0" w:color="auto"/>
        <w:right w:val="none" w:sz="0" w:space="0" w:color="auto"/>
      </w:divBdr>
      <w:divsChild>
        <w:div w:id="1380596026">
          <w:marLeft w:val="0"/>
          <w:marRight w:val="0"/>
          <w:marTop w:val="0"/>
          <w:marBottom w:val="0"/>
          <w:divBdr>
            <w:top w:val="none" w:sz="0" w:space="0" w:color="auto"/>
            <w:left w:val="none" w:sz="0" w:space="0" w:color="auto"/>
            <w:bottom w:val="none" w:sz="0" w:space="0" w:color="auto"/>
            <w:right w:val="none" w:sz="0" w:space="0" w:color="auto"/>
          </w:divBdr>
          <w:divsChild>
            <w:div w:id="72988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medium.com/@kachari.bikram42/from-search-to-synthesis-enhancing-rag-with-bm25-and-reciprocal-rank-fusion-872d21dc4ca7"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medium.com/yapi-kredi-teknoloji/how-to-improve-retrieval-performance-in-rag-e63ea641aa0c" TargetMode="External"/><Relationship Id="rId2" Type="http://schemas.openxmlformats.org/officeDocument/2006/relationships/customXml" Target="../customXml/item2.xml"/><Relationship Id="rId16" Type="http://schemas.openxmlformats.org/officeDocument/2006/relationships/hyperlink" Target="https://aclanthology.org/2022.bionlp-1.19.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arxiv.org/pdf/1904.03323" TargetMode="External"/><Relationship Id="rId10" Type="http://schemas.openxmlformats.org/officeDocument/2006/relationships/hyperlink" Target="https://github.com/Nagore2021/TFM" TargetMode="External"/><Relationship Id="rId19" Type="http://schemas.openxmlformats.org/officeDocument/2006/relationships/hyperlink" Target="https://learn.deeplearning.ai/courses/advanced-retrieval-for-ai/lesson/kb5oj/introduction" TargetMode="External"/><Relationship Id="rId4" Type="http://schemas.openxmlformats.org/officeDocument/2006/relationships/styles" Target="styles.xml"/><Relationship Id="rId9" Type="http://schemas.openxmlformats.org/officeDocument/2006/relationships/hyperlink" Target="https://www.osakidetza.euskadi.eus/tu-portal-de-salud-y-vida-sana/webosk00-oskenf/es/"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069A01-3D4E-4618-BB3E-BCBB72EB7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71</Pages>
  <Words>14166</Words>
  <Characters>77918</Characters>
  <Application>Microsoft Office Word</Application>
  <DocSecurity>0</DocSecurity>
  <Lines>649</Lines>
  <Paragraphs>183</Paragraphs>
  <ScaleCrop>false</ScaleCrop>
  <HeadingPairs>
    <vt:vector size="2" baseType="variant">
      <vt:variant>
        <vt:lpstr>Título</vt:lpstr>
      </vt:variant>
      <vt:variant>
        <vt:i4>1</vt:i4>
      </vt:variant>
    </vt:vector>
  </HeadingPairs>
  <TitlesOfParts>
    <vt:vector size="1" baseType="lpstr">
      <vt:lpstr>Sistema de Acceso a Información Médica Bilingüe Euskera-Castellano mediante RAG</vt:lpstr>
    </vt:vector>
  </TitlesOfParts>
  <Company/>
  <LinksUpToDate>false</LinksUpToDate>
  <CharactersWithSpaces>91901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Acceso a Información Médica Bilingüe Euskera-Castellano mediante RAG</dc:title>
  <dc:subject/>
  <dc:creator>PRESENTA</dc:creator>
  <cp:keywords/>
  <dc:description/>
  <cp:lastModifiedBy>Nagore Landa</cp:lastModifiedBy>
  <cp:revision>173</cp:revision>
  <cp:lastPrinted>2025-06-23T20:49:00Z</cp:lastPrinted>
  <dcterms:created xsi:type="dcterms:W3CDTF">2025-06-21T16:28:00Z</dcterms:created>
  <dcterms:modified xsi:type="dcterms:W3CDTF">2025-06-23T22:35:00Z</dcterms:modified>
</cp:coreProperties>
</file>