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DB514" w14:textId="77777777" w:rsidR="00DC6D66" w:rsidRPr="00DC6D66" w:rsidRDefault="00DC6D66" w:rsidP="00DC6D66">
      <w:r w:rsidRPr="00DC6D66">
        <w:t>Capítulo 4: Evaluación Experimental del Sistema RAG Médico</w:t>
      </w:r>
    </w:p>
    <w:p w14:paraId="7B8889D8" w14:textId="77777777" w:rsidR="00DC6D66" w:rsidRPr="00DC6D66" w:rsidRDefault="00000000" w:rsidP="00DC6D66">
      <w:r>
        <w:pict w14:anchorId="3E13BF5B">
          <v:rect id="_x0000_i1025" style="width:0;height:1.5pt" o:hralign="center" o:hrstd="t" o:hr="t" fillcolor="#a0a0a0" stroked="f"/>
        </w:pict>
      </w:r>
    </w:p>
    <w:p w14:paraId="4261261B" w14:textId="018DD49C" w:rsidR="00B15579" w:rsidRPr="00E9499D" w:rsidRDefault="00B15579" w:rsidP="00DC6D66">
      <w:pPr>
        <w:rPr>
          <w:b/>
          <w:bCs/>
          <w:sz w:val="24"/>
          <w:szCs w:val="24"/>
        </w:rPr>
      </w:pPr>
      <w:r w:rsidRPr="00E9499D">
        <w:rPr>
          <w:b/>
          <w:bCs/>
          <w:sz w:val="24"/>
          <w:szCs w:val="24"/>
        </w:rPr>
        <w:t xml:space="preserve">4.1 Metodología de Evaluación </w:t>
      </w:r>
    </w:p>
    <w:p w14:paraId="72635E05" w14:textId="77777777" w:rsidR="00B15579" w:rsidRDefault="00B15579" w:rsidP="00DC6D66">
      <w:r w:rsidRPr="00B15579">
        <w:t>La evaluación de sistemas RAG requiere un enfoque sistemático que permita comparar objetivamente diferentes estrategias de recuperación y generación. En este trabajo se implementó una metodología experimental rigurosa basada en métricas estándar de recuperación de información y validación estadística.</w:t>
      </w:r>
    </w:p>
    <w:p w14:paraId="667A110C" w14:textId="5F72259C" w:rsidR="00E51C12" w:rsidRDefault="00E51C12" w:rsidP="00DC6D66">
      <w:r>
        <w:t>T</w:t>
      </w:r>
      <w:r w:rsidRPr="00E51C12">
        <w:t xml:space="preserve">odos los scripts, configuraciones y códigos fuente utilizados en los experimentos de este capítulo están disponibles en el repositorio público: </w:t>
      </w:r>
      <w:hyperlink r:id="rId6" w:history="1">
        <w:r w:rsidRPr="00E51C12">
          <w:rPr>
            <w:rStyle w:val="Hipervnculo"/>
          </w:rPr>
          <w:t>https://github.com/Nagore2021/TFM</w:t>
        </w:r>
      </w:hyperlink>
    </w:p>
    <w:p w14:paraId="46817060" w14:textId="392DB8C4" w:rsidR="00B15579" w:rsidRDefault="00476143" w:rsidP="00DC6D66">
      <w:r>
        <w:t>IR -&gt;</w:t>
      </w:r>
      <w:r w:rsidRPr="00476143">
        <w:t>"</w:t>
      </w:r>
      <w:proofErr w:type="spellStart"/>
      <w:r w:rsidRPr="00476143">
        <w:t>Introduction</w:t>
      </w:r>
      <w:proofErr w:type="spellEnd"/>
      <w:r w:rsidRPr="00476143">
        <w:t xml:space="preserve"> </w:t>
      </w:r>
      <w:proofErr w:type="spellStart"/>
      <w:r w:rsidRPr="00476143">
        <w:t>to</w:t>
      </w:r>
      <w:proofErr w:type="spellEnd"/>
      <w:r w:rsidRPr="00476143">
        <w:t xml:space="preserve"> </w:t>
      </w:r>
      <w:proofErr w:type="spellStart"/>
      <w:r w:rsidRPr="00476143">
        <w:t>Information</w:t>
      </w:r>
      <w:proofErr w:type="spellEnd"/>
      <w:r w:rsidRPr="00476143">
        <w:t xml:space="preserve"> </w:t>
      </w:r>
      <w:proofErr w:type="spellStart"/>
      <w:r w:rsidRPr="00476143">
        <w:t>Retrieval</w:t>
      </w:r>
      <w:proofErr w:type="spellEnd"/>
      <w:r w:rsidRPr="00476143">
        <w:t>"</w:t>
      </w:r>
    </w:p>
    <w:p w14:paraId="74D139FF" w14:textId="691ADC47" w:rsidR="00DC6D66" w:rsidRPr="00DC6D66" w:rsidRDefault="00B15579" w:rsidP="00DC6D66">
      <w:pPr>
        <w:rPr>
          <w:b/>
          <w:bCs/>
        </w:rPr>
      </w:pPr>
      <w:r w:rsidRPr="00B15579">
        <w:rPr>
          <w:b/>
          <w:bCs/>
        </w:rPr>
        <w:t xml:space="preserve"> </w:t>
      </w:r>
      <w:r w:rsidR="00DC6D66" w:rsidRPr="00DC6D66">
        <w:rPr>
          <w:b/>
          <w:bCs/>
        </w:rPr>
        <w:t>4.1.1 Dataset de Evaluación</w:t>
      </w:r>
    </w:p>
    <w:p w14:paraId="36E1F77A" w14:textId="4651554B" w:rsidR="00E51C12" w:rsidRPr="00DC6D66" w:rsidRDefault="00E51C12" w:rsidP="00E51C12">
      <w:r>
        <w:t xml:space="preserve">El </w:t>
      </w:r>
      <w:proofErr w:type="spellStart"/>
      <w:r>
        <w:t>dataset</w:t>
      </w:r>
      <w:proofErr w:type="spellEnd"/>
      <w:r>
        <w:t xml:space="preserve"> de evaluación (</w:t>
      </w:r>
      <w:proofErr w:type="spellStart"/>
      <w:r>
        <w:t>dataset_</w:t>
      </w:r>
      <w:proofErr w:type="gramStart"/>
      <w:r>
        <w:t>test.json</w:t>
      </w:r>
      <w:proofErr w:type="spellEnd"/>
      <w:proofErr w:type="gramEnd"/>
      <w:r>
        <w:t>) contiene</w:t>
      </w:r>
      <w:r w:rsidRPr="00DC6D66">
        <w:t xml:space="preserve"> 322 </w:t>
      </w:r>
      <w:proofErr w:type="spellStart"/>
      <w:r w:rsidRPr="00DC6D66">
        <w:t>queries</w:t>
      </w:r>
      <w:proofErr w:type="spellEnd"/>
      <w:r>
        <w:t xml:space="preserve"> (</w:t>
      </w:r>
      <w:proofErr w:type="spellStart"/>
      <w:r>
        <w:t>teminología</w:t>
      </w:r>
      <w:proofErr w:type="spellEnd"/>
      <w:r>
        <w:t xml:space="preserve"> médica y </w:t>
      </w:r>
      <w:proofErr w:type="spellStart"/>
      <w:r>
        <w:t>terminologóa</w:t>
      </w:r>
      <w:proofErr w:type="spellEnd"/>
      <w:r>
        <w:t xml:space="preserve"> coloquial)</w:t>
      </w:r>
      <w:r w:rsidRPr="00DC6D66">
        <w:t xml:space="preserve"> cubriendo 18 subcategorías</w:t>
      </w:r>
      <w:r>
        <w:t xml:space="preserve">. El </w:t>
      </w:r>
      <w:r w:rsidRPr="00E51C12">
        <w:rPr>
          <w:b/>
          <w:bCs/>
        </w:rPr>
        <w:t>Corpus documental</w:t>
      </w:r>
      <w:r>
        <w:t xml:space="preserve"> contiene</w:t>
      </w:r>
      <w:r w:rsidRPr="00E51C12">
        <w:t xml:space="preserve"> 44 documentos especializados</w:t>
      </w:r>
    </w:p>
    <w:p w14:paraId="19AAD690" w14:textId="3941F96F" w:rsidR="00DC6D66" w:rsidRDefault="00DC6D66" w:rsidP="00DC6D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87"/>
        <w:gridCol w:w="3362"/>
        <w:gridCol w:w="2268"/>
      </w:tblGrid>
      <w:tr w:rsidR="00C35AAD" w:rsidRPr="00C35AAD" w14:paraId="6D810778" w14:textId="77777777" w:rsidTr="00C35AAD">
        <w:tc>
          <w:tcPr>
            <w:tcW w:w="2587" w:type="dxa"/>
          </w:tcPr>
          <w:p w14:paraId="60E3866C" w14:textId="77777777" w:rsidR="00C35AAD" w:rsidRPr="00C35AAD" w:rsidRDefault="00C35AAD" w:rsidP="00512525">
            <w:r w:rsidRPr="00C35AAD">
              <w:t xml:space="preserve"> Categoría                              </w:t>
            </w:r>
          </w:p>
        </w:tc>
        <w:tc>
          <w:tcPr>
            <w:tcW w:w="3362" w:type="dxa"/>
          </w:tcPr>
          <w:p w14:paraId="13A8D4D3" w14:textId="77777777" w:rsidR="00C35AAD" w:rsidRPr="00C35AAD" w:rsidRDefault="00C35AAD" w:rsidP="00512525">
            <w:r w:rsidRPr="00C35AAD">
              <w:t xml:space="preserve"> Subcategoría                  </w:t>
            </w:r>
          </w:p>
        </w:tc>
        <w:tc>
          <w:tcPr>
            <w:tcW w:w="2268" w:type="dxa"/>
          </w:tcPr>
          <w:p w14:paraId="4EF9523B" w14:textId="77777777" w:rsidR="00C35AAD" w:rsidRPr="00C35AAD" w:rsidRDefault="00C35AAD" w:rsidP="00512525">
            <w:r w:rsidRPr="00C35AAD">
              <w:t xml:space="preserve"> Nº Queries </w:t>
            </w:r>
          </w:p>
        </w:tc>
      </w:tr>
      <w:tr w:rsidR="00C35AAD" w:rsidRPr="00C35AAD" w14:paraId="0650280C" w14:textId="77777777" w:rsidTr="00C35AAD">
        <w:tc>
          <w:tcPr>
            <w:tcW w:w="2587" w:type="dxa"/>
          </w:tcPr>
          <w:p w14:paraId="42870416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neurologia                             </w:t>
            </w:r>
          </w:p>
        </w:tc>
        <w:tc>
          <w:tcPr>
            <w:tcW w:w="3362" w:type="dxa"/>
          </w:tcPr>
          <w:p w14:paraId="50B4A6DE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ictus                         </w:t>
            </w:r>
          </w:p>
        </w:tc>
        <w:tc>
          <w:tcPr>
            <w:tcW w:w="2268" w:type="dxa"/>
          </w:tcPr>
          <w:p w14:paraId="3D727B8C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12         </w:t>
            </w:r>
          </w:p>
        </w:tc>
      </w:tr>
      <w:tr w:rsidR="00C35AAD" w:rsidRPr="00C35AAD" w14:paraId="2ABC6A37" w14:textId="77777777" w:rsidTr="00C35AAD">
        <w:tc>
          <w:tcPr>
            <w:tcW w:w="2587" w:type="dxa"/>
          </w:tcPr>
          <w:p w14:paraId="0ED404A9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neurologia                             </w:t>
            </w:r>
          </w:p>
        </w:tc>
        <w:tc>
          <w:tcPr>
            <w:tcW w:w="3362" w:type="dxa"/>
          </w:tcPr>
          <w:p w14:paraId="76C38CB3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epilepsia                     </w:t>
            </w:r>
          </w:p>
        </w:tc>
        <w:tc>
          <w:tcPr>
            <w:tcW w:w="2268" w:type="dxa"/>
          </w:tcPr>
          <w:p w14:paraId="46F9AFE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15         </w:t>
            </w:r>
          </w:p>
        </w:tc>
      </w:tr>
      <w:tr w:rsidR="00C35AAD" w:rsidRPr="00C35AAD" w14:paraId="397F5A86" w14:textId="77777777" w:rsidTr="00C35AAD">
        <w:tc>
          <w:tcPr>
            <w:tcW w:w="2587" w:type="dxa"/>
          </w:tcPr>
          <w:p w14:paraId="503A6CED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enfermedades_comunes                   </w:t>
            </w:r>
          </w:p>
        </w:tc>
        <w:tc>
          <w:tcPr>
            <w:tcW w:w="3362" w:type="dxa"/>
          </w:tcPr>
          <w:p w14:paraId="6C71B090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gripe                         </w:t>
            </w:r>
          </w:p>
        </w:tc>
        <w:tc>
          <w:tcPr>
            <w:tcW w:w="2268" w:type="dxa"/>
          </w:tcPr>
          <w:p w14:paraId="608F76CD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14         </w:t>
            </w:r>
          </w:p>
        </w:tc>
      </w:tr>
      <w:tr w:rsidR="00C35AAD" w:rsidRPr="00C35AAD" w14:paraId="7464BC3F" w14:textId="77777777" w:rsidTr="00C35AAD">
        <w:tc>
          <w:tcPr>
            <w:tcW w:w="2587" w:type="dxa"/>
          </w:tcPr>
          <w:p w14:paraId="295C65AE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                                 </w:t>
            </w:r>
          </w:p>
        </w:tc>
        <w:tc>
          <w:tcPr>
            <w:tcW w:w="3362" w:type="dxa"/>
          </w:tcPr>
          <w:p w14:paraId="58B5931C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cancer_colorectal             </w:t>
            </w:r>
          </w:p>
        </w:tc>
        <w:tc>
          <w:tcPr>
            <w:tcW w:w="2268" w:type="dxa"/>
          </w:tcPr>
          <w:p w14:paraId="48D97D4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26         </w:t>
            </w:r>
          </w:p>
        </w:tc>
      </w:tr>
      <w:tr w:rsidR="00C35AAD" w:rsidRPr="00C35AAD" w14:paraId="213972FC" w14:textId="77777777" w:rsidTr="00C35AAD">
        <w:tc>
          <w:tcPr>
            <w:tcW w:w="2587" w:type="dxa"/>
          </w:tcPr>
          <w:p w14:paraId="4D14AAC6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                                 </w:t>
            </w:r>
          </w:p>
        </w:tc>
        <w:tc>
          <w:tcPr>
            <w:tcW w:w="3362" w:type="dxa"/>
          </w:tcPr>
          <w:p w14:paraId="2CE850D6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cancer_mama                   </w:t>
            </w:r>
          </w:p>
        </w:tc>
        <w:tc>
          <w:tcPr>
            <w:tcW w:w="2268" w:type="dxa"/>
          </w:tcPr>
          <w:p w14:paraId="6771F296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27         </w:t>
            </w:r>
          </w:p>
        </w:tc>
      </w:tr>
      <w:tr w:rsidR="00C35AAD" w:rsidRPr="00C35AAD" w14:paraId="3F40FD64" w14:textId="77777777" w:rsidTr="00C35AAD">
        <w:tc>
          <w:tcPr>
            <w:tcW w:w="2587" w:type="dxa"/>
          </w:tcPr>
          <w:p w14:paraId="0A56B211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                                 </w:t>
            </w:r>
          </w:p>
        </w:tc>
        <w:tc>
          <w:tcPr>
            <w:tcW w:w="3362" w:type="dxa"/>
          </w:tcPr>
          <w:p w14:paraId="3AF9ED2C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cancer_pulmon                 </w:t>
            </w:r>
          </w:p>
        </w:tc>
        <w:tc>
          <w:tcPr>
            <w:tcW w:w="2268" w:type="dxa"/>
          </w:tcPr>
          <w:p w14:paraId="210C9744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7          </w:t>
            </w:r>
          </w:p>
        </w:tc>
      </w:tr>
      <w:tr w:rsidR="00C35AAD" w:rsidRPr="00C35AAD" w14:paraId="1F57AA3C" w14:textId="77777777" w:rsidTr="00C35AAD">
        <w:tc>
          <w:tcPr>
            <w:tcW w:w="2587" w:type="dxa"/>
          </w:tcPr>
          <w:p w14:paraId="7F9B1114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cardiologia                            </w:t>
            </w:r>
          </w:p>
        </w:tc>
        <w:tc>
          <w:tcPr>
            <w:tcW w:w="3362" w:type="dxa"/>
          </w:tcPr>
          <w:p w14:paraId="7AEB3AB3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angina_infarto                </w:t>
            </w:r>
          </w:p>
        </w:tc>
        <w:tc>
          <w:tcPr>
            <w:tcW w:w="2268" w:type="dxa"/>
          </w:tcPr>
          <w:p w14:paraId="2D37F0C5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5          </w:t>
            </w:r>
          </w:p>
        </w:tc>
      </w:tr>
      <w:tr w:rsidR="00C35AAD" w:rsidRPr="00C35AAD" w14:paraId="3925E997" w14:textId="77777777" w:rsidTr="00C35AAD">
        <w:tc>
          <w:tcPr>
            <w:tcW w:w="2587" w:type="dxa"/>
          </w:tcPr>
          <w:p w14:paraId="551F0FE5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cardiologia                            </w:t>
            </w:r>
          </w:p>
        </w:tc>
        <w:tc>
          <w:tcPr>
            <w:tcW w:w="3362" w:type="dxa"/>
          </w:tcPr>
          <w:p w14:paraId="23B1979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hipertension_arterial         </w:t>
            </w:r>
          </w:p>
        </w:tc>
        <w:tc>
          <w:tcPr>
            <w:tcW w:w="2268" w:type="dxa"/>
          </w:tcPr>
          <w:p w14:paraId="6F114129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13         </w:t>
            </w:r>
          </w:p>
        </w:tc>
      </w:tr>
      <w:tr w:rsidR="00C35AAD" w:rsidRPr="00C35AAD" w14:paraId="1F469EDC" w14:textId="77777777" w:rsidTr="00C35AAD">
        <w:tc>
          <w:tcPr>
            <w:tcW w:w="2587" w:type="dxa"/>
          </w:tcPr>
          <w:p w14:paraId="6E0F5FE9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cardiologia                            </w:t>
            </w:r>
          </w:p>
        </w:tc>
        <w:tc>
          <w:tcPr>
            <w:tcW w:w="3362" w:type="dxa"/>
          </w:tcPr>
          <w:p w14:paraId="5EDF6681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mareo_sincope_parada          </w:t>
            </w:r>
          </w:p>
        </w:tc>
        <w:tc>
          <w:tcPr>
            <w:tcW w:w="2268" w:type="dxa"/>
          </w:tcPr>
          <w:p w14:paraId="3B6C3C41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          </w:t>
            </w:r>
          </w:p>
        </w:tc>
      </w:tr>
      <w:tr w:rsidR="00C35AAD" w:rsidRPr="00C35AAD" w14:paraId="7807BF0B" w14:textId="77777777" w:rsidTr="00C35AAD">
        <w:tc>
          <w:tcPr>
            <w:tcW w:w="2587" w:type="dxa"/>
          </w:tcPr>
          <w:p w14:paraId="58D93D70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its-enfermedades transmision sexual    </w:t>
            </w:r>
          </w:p>
        </w:tc>
        <w:tc>
          <w:tcPr>
            <w:tcW w:w="3362" w:type="dxa"/>
          </w:tcPr>
          <w:p w14:paraId="2116C649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vih_sida                      </w:t>
            </w:r>
          </w:p>
        </w:tc>
        <w:tc>
          <w:tcPr>
            <w:tcW w:w="2268" w:type="dxa"/>
          </w:tcPr>
          <w:p w14:paraId="01C194C6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28         </w:t>
            </w:r>
          </w:p>
        </w:tc>
      </w:tr>
      <w:tr w:rsidR="00C35AAD" w:rsidRPr="00C35AAD" w14:paraId="25B44ADF" w14:textId="77777777" w:rsidTr="00C35AAD">
        <w:tc>
          <w:tcPr>
            <w:tcW w:w="2587" w:type="dxa"/>
          </w:tcPr>
          <w:p w14:paraId="112E91C8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endocrinologia                         </w:t>
            </w:r>
          </w:p>
        </w:tc>
        <w:tc>
          <w:tcPr>
            <w:tcW w:w="3362" w:type="dxa"/>
          </w:tcPr>
          <w:p w14:paraId="429B53D0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diabetes                      </w:t>
            </w:r>
          </w:p>
        </w:tc>
        <w:tc>
          <w:tcPr>
            <w:tcW w:w="2268" w:type="dxa"/>
          </w:tcPr>
          <w:p w14:paraId="5BEB2834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25         </w:t>
            </w:r>
          </w:p>
        </w:tc>
      </w:tr>
      <w:tr w:rsidR="00C35AAD" w:rsidRPr="00C35AAD" w14:paraId="3EE55486" w14:textId="77777777" w:rsidTr="00C35AAD">
        <w:tc>
          <w:tcPr>
            <w:tcW w:w="2587" w:type="dxa"/>
          </w:tcPr>
          <w:p w14:paraId="3F61E320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respiratorias                          </w:t>
            </w:r>
          </w:p>
        </w:tc>
        <w:tc>
          <w:tcPr>
            <w:tcW w:w="3362" w:type="dxa"/>
          </w:tcPr>
          <w:p w14:paraId="2953119A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bronquiolitis                 </w:t>
            </w:r>
          </w:p>
        </w:tc>
        <w:tc>
          <w:tcPr>
            <w:tcW w:w="2268" w:type="dxa"/>
          </w:tcPr>
          <w:p w14:paraId="72D705A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18         </w:t>
            </w:r>
          </w:p>
        </w:tc>
      </w:tr>
      <w:tr w:rsidR="00C35AAD" w:rsidRPr="00C35AAD" w14:paraId="79C4620C" w14:textId="77777777" w:rsidTr="00C35AAD">
        <w:tc>
          <w:tcPr>
            <w:tcW w:w="2587" w:type="dxa"/>
          </w:tcPr>
          <w:p w14:paraId="362ACDBD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respiratorias                          </w:t>
            </w:r>
          </w:p>
        </w:tc>
        <w:tc>
          <w:tcPr>
            <w:tcW w:w="3362" w:type="dxa"/>
          </w:tcPr>
          <w:p w14:paraId="2323A98C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epoc                          </w:t>
            </w:r>
          </w:p>
        </w:tc>
        <w:tc>
          <w:tcPr>
            <w:tcW w:w="2268" w:type="dxa"/>
          </w:tcPr>
          <w:p w14:paraId="2A2C2A31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21         </w:t>
            </w:r>
          </w:p>
        </w:tc>
      </w:tr>
      <w:tr w:rsidR="00C35AAD" w:rsidRPr="00C35AAD" w14:paraId="6860F33B" w14:textId="77777777" w:rsidTr="00C35AAD">
        <w:tc>
          <w:tcPr>
            <w:tcW w:w="2587" w:type="dxa"/>
          </w:tcPr>
          <w:p w14:paraId="557E0945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salud mental                           </w:t>
            </w:r>
          </w:p>
        </w:tc>
        <w:tc>
          <w:tcPr>
            <w:tcW w:w="3362" w:type="dxa"/>
          </w:tcPr>
          <w:p w14:paraId="5F366DD0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agorafobia                    </w:t>
            </w:r>
          </w:p>
        </w:tc>
        <w:tc>
          <w:tcPr>
            <w:tcW w:w="2268" w:type="dxa"/>
          </w:tcPr>
          <w:p w14:paraId="461FA4EC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14         </w:t>
            </w:r>
          </w:p>
        </w:tc>
      </w:tr>
      <w:tr w:rsidR="00C35AAD" w:rsidRPr="00C35AAD" w14:paraId="0B6ABBC9" w14:textId="77777777" w:rsidTr="00C35AAD">
        <w:tc>
          <w:tcPr>
            <w:tcW w:w="2587" w:type="dxa"/>
          </w:tcPr>
          <w:p w14:paraId="01E942E5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salud mental                           </w:t>
            </w:r>
          </w:p>
        </w:tc>
        <w:tc>
          <w:tcPr>
            <w:tcW w:w="3362" w:type="dxa"/>
          </w:tcPr>
          <w:p w14:paraId="6CB7FB38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esquizofrenia                 </w:t>
            </w:r>
          </w:p>
        </w:tc>
        <w:tc>
          <w:tcPr>
            <w:tcW w:w="2268" w:type="dxa"/>
          </w:tcPr>
          <w:p w14:paraId="692D7DBE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26         </w:t>
            </w:r>
          </w:p>
        </w:tc>
      </w:tr>
      <w:tr w:rsidR="00C35AAD" w:rsidRPr="00C35AAD" w14:paraId="6521849E" w14:textId="77777777" w:rsidTr="00C35AAD">
        <w:tc>
          <w:tcPr>
            <w:tcW w:w="2587" w:type="dxa"/>
          </w:tcPr>
          <w:p w14:paraId="1B62C612" w14:textId="77777777" w:rsidR="00C35AAD" w:rsidRPr="00C35AAD" w:rsidRDefault="00C35AAD" w:rsidP="00C35AAD">
            <w:pPr>
              <w:spacing w:after="160" w:line="259" w:lineRule="auto"/>
            </w:pPr>
            <w:r w:rsidRPr="00C35AAD">
              <w:lastRenderedPageBreak/>
              <w:t xml:space="preserve"> salud mental                           </w:t>
            </w:r>
          </w:p>
        </w:tc>
        <w:tc>
          <w:tcPr>
            <w:tcW w:w="3362" w:type="dxa"/>
          </w:tcPr>
          <w:p w14:paraId="37556D7E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depresion                     </w:t>
            </w:r>
          </w:p>
        </w:tc>
        <w:tc>
          <w:tcPr>
            <w:tcW w:w="2268" w:type="dxa"/>
          </w:tcPr>
          <w:p w14:paraId="6356432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27         </w:t>
            </w:r>
          </w:p>
        </w:tc>
      </w:tr>
      <w:tr w:rsidR="00C35AAD" w:rsidRPr="00C35AAD" w14:paraId="7FC24C44" w14:textId="77777777" w:rsidTr="00C35AAD">
        <w:tc>
          <w:tcPr>
            <w:tcW w:w="2587" w:type="dxa"/>
          </w:tcPr>
          <w:p w14:paraId="079688E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salud mental                           </w:t>
            </w:r>
          </w:p>
        </w:tc>
        <w:tc>
          <w:tcPr>
            <w:tcW w:w="3362" w:type="dxa"/>
          </w:tcPr>
          <w:p w14:paraId="350EB127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trastorno bipolar             </w:t>
            </w:r>
          </w:p>
        </w:tc>
        <w:tc>
          <w:tcPr>
            <w:tcW w:w="2268" w:type="dxa"/>
          </w:tcPr>
          <w:p w14:paraId="0FAEF798" w14:textId="77777777" w:rsidR="00C35AAD" w:rsidRPr="00C35AAD" w:rsidRDefault="00C35AAD" w:rsidP="00C35AAD">
            <w:pPr>
              <w:spacing w:after="160" w:line="259" w:lineRule="auto"/>
            </w:pPr>
            <w:r w:rsidRPr="00C35AAD">
              <w:t xml:space="preserve"> 23         </w:t>
            </w:r>
          </w:p>
        </w:tc>
      </w:tr>
      <w:tr w:rsidR="00C35AAD" w:rsidRPr="00241C85" w14:paraId="72A8CE10" w14:textId="77777777" w:rsidTr="00C35AAD">
        <w:tc>
          <w:tcPr>
            <w:tcW w:w="2587" w:type="dxa"/>
          </w:tcPr>
          <w:p w14:paraId="57D903E0" w14:textId="77777777" w:rsidR="00C35AAD" w:rsidRPr="00241C85" w:rsidRDefault="00C35AAD" w:rsidP="00C35AAD">
            <w:pPr>
              <w:spacing w:after="160" w:line="259" w:lineRule="auto"/>
              <w:rPr>
                <w:rFonts w:ascii="Arial" w:hAnsi="Arial" w:cs="Arial"/>
              </w:rPr>
            </w:pPr>
            <w:r w:rsidRPr="00241C85">
              <w:rPr>
                <w:rFonts w:ascii="Arial" w:hAnsi="Arial" w:cs="Arial"/>
              </w:rPr>
              <w:t xml:space="preserve"> salud mental                           </w:t>
            </w:r>
          </w:p>
        </w:tc>
        <w:tc>
          <w:tcPr>
            <w:tcW w:w="3362" w:type="dxa"/>
          </w:tcPr>
          <w:p w14:paraId="3B7681FD" w14:textId="77777777" w:rsidR="00C35AAD" w:rsidRPr="00241C85" w:rsidRDefault="00C35AAD" w:rsidP="00C35AAD">
            <w:pPr>
              <w:spacing w:after="160" w:line="259" w:lineRule="auto"/>
              <w:rPr>
                <w:rFonts w:ascii="Arial" w:hAnsi="Arial" w:cs="Arial"/>
              </w:rPr>
            </w:pPr>
            <w:r w:rsidRPr="00241C85">
              <w:rPr>
                <w:rFonts w:ascii="Arial" w:hAnsi="Arial" w:cs="Arial"/>
              </w:rPr>
              <w:t xml:space="preserve"> ansiedad                      </w:t>
            </w:r>
          </w:p>
        </w:tc>
        <w:tc>
          <w:tcPr>
            <w:tcW w:w="2268" w:type="dxa"/>
          </w:tcPr>
          <w:p w14:paraId="4C65AA0A" w14:textId="77777777" w:rsidR="00C35AAD" w:rsidRPr="00241C85" w:rsidRDefault="00C35AAD" w:rsidP="00C35AAD">
            <w:pPr>
              <w:spacing w:after="160" w:line="259" w:lineRule="auto"/>
              <w:rPr>
                <w:rFonts w:ascii="Arial" w:hAnsi="Arial" w:cs="Arial"/>
              </w:rPr>
            </w:pPr>
            <w:r w:rsidRPr="00241C85">
              <w:rPr>
                <w:rFonts w:ascii="Arial" w:hAnsi="Arial" w:cs="Arial"/>
              </w:rPr>
              <w:t xml:space="preserve"> 19         </w:t>
            </w:r>
          </w:p>
        </w:tc>
      </w:tr>
    </w:tbl>
    <w:p w14:paraId="1B4DC14C" w14:textId="77777777" w:rsidR="00E9499D" w:rsidRDefault="00E9499D" w:rsidP="00DC6D66">
      <w:pPr>
        <w:rPr>
          <w:b/>
          <w:bCs/>
        </w:rPr>
      </w:pPr>
    </w:p>
    <w:p w14:paraId="14FFD4F0" w14:textId="79FDDE80" w:rsidR="00DC6D66" w:rsidRPr="00DC6D66" w:rsidRDefault="00DC6D66" w:rsidP="00DC6D66">
      <w:pPr>
        <w:rPr>
          <w:b/>
          <w:bCs/>
        </w:rPr>
      </w:pPr>
      <w:r w:rsidRPr="00DC6D66">
        <w:rPr>
          <w:b/>
          <w:bCs/>
        </w:rPr>
        <w:t>4.1.2 Métricas de Evaluación</w:t>
      </w:r>
    </w:p>
    <w:p w14:paraId="3598C7FD" w14:textId="77777777" w:rsidR="00DC6D66" w:rsidRDefault="00DC6D66" w:rsidP="00DC6D66">
      <w:r w:rsidRPr="00DC6D66">
        <w:t xml:space="preserve">Se implementaron las métricas estándar de recuperación de información siguiendo las mejores prácticas establecidas para sistemas RAG (Yapi Kredi Teknoloji, 2024), evaluadas para K </w:t>
      </w:r>
      <w:r w:rsidRPr="00DC6D66">
        <w:rPr>
          <w:rFonts w:ascii="Cambria Math" w:hAnsi="Cambria Math" w:cs="Cambria Math"/>
        </w:rPr>
        <w:t>∈</w:t>
      </w:r>
      <w:r w:rsidRPr="00DC6D66">
        <w:t xml:space="preserve"> {1, 3, 5, 10}:</w:t>
      </w:r>
    </w:p>
    <w:p w14:paraId="6B983A9C" w14:textId="77777777" w:rsidR="00191E56" w:rsidRDefault="00191E56" w:rsidP="00DC6D66"/>
    <w:p w14:paraId="58B69CFA" w14:textId="77777777" w:rsidR="00191E56" w:rsidRPr="0049111D" w:rsidRDefault="00191E56" w:rsidP="00191E56">
      <w:pPr>
        <w:rPr>
          <w:b/>
          <w:bCs/>
        </w:rPr>
      </w:pPr>
      <w:r w:rsidRPr="0049111D">
        <w:rPr>
          <w:b/>
          <w:bCs/>
        </w:rPr>
        <w:t>Métricas de Evaluación</w:t>
      </w:r>
    </w:p>
    <w:p w14:paraId="766A950E" w14:textId="77777777" w:rsidR="00191E56" w:rsidRPr="0049111D" w:rsidRDefault="00191E56" w:rsidP="00191E56">
      <w:pPr>
        <w:numPr>
          <w:ilvl w:val="0"/>
          <w:numId w:val="9"/>
        </w:numPr>
      </w:pPr>
      <w:proofErr w:type="spellStart"/>
      <w:r w:rsidRPr="0049111D">
        <w:rPr>
          <w:b/>
          <w:bCs/>
        </w:rPr>
        <w:t>nDCG</w:t>
      </w:r>
      <w:proofErr w:type="spellEnd"/>
      <w:r w:rsidRPr="0049111D">
        <w:t>: ¿Qué tan bien ordenados están los resultados por relevancia?</w:t>
      </w:r>
    </w:p>
    <w:p w14:paraId="7C3A03F4" w14:textId="77777777" w:rsidR="00191E56" w:rsidRDefault="00191E56" w:rsidP="00DC6D66"/>
    <w:p w14:paraId="5EDB6D4D" w14:textId="1CD35E1E" w:rsidR="008173C2" w:rsidRPr="008173C2" w:rsidRDefault="008173C2" w:rsidP="008173C2">
      <w:pPr>
        <w:pStyle w:val="Prrafodelista"/>
        <w:numPr>
          <w:ilvl w:val="0"/>
          <w:numId w:val="1"/>
        </w:numPr>
      </w:pPr>
      <w:r w:rsidRPr="008173C2">
        <w:rPr>
          <w:b/>
          <w:bCs/>
        </w:rPr>
        <w:t xml:space="preserve">K: </w:t>
      </w:r>
      <w:r w:rsidRPr="008173C2">
        <w:t>número de documentos a considerar en el ranking para evaluar las métricas</w:t>
      </w:r>
      <w:r>
        <w:t>.</w:t>
      </w:r>
    </w:p>
    <w:p w14:paraId="413D15B8" w14:textId="6C389E14" w:rsidR="00DC6D66" w:rsidRDefault="00DC6D66" w:rsidP="00DC6D66">
      <w:pPr>
        <w:numPr>
          <w:ilvl w:val="0"/>
          <w:numId w:val="1"/>
        </w:numPr>
      </w:pPr>
      <w:proofErr w:type="spellStart"/>
      <w:r w:rsidRPr="00DC6D66">
        <w:rPr>
          <w:b/>
          <w:bCs/>
        </w:rPr>
        <w:t>Precision@K</w:t>
      </w:r>
      <w:proofErr w:type="spellEnd"/>
      <w:r w:rsidRPr="00DC6D66">
        <w:t xml:space="preserve">: </w:t>
      </w:r>
      <w:r w:rsidR="00191E56" w:rsidRPr="0049111D">
        <w:t>¿Qué porcentaje de los K documentos recuperados son relevantes?</w:t>
      </w:r>
      <w:r w:rsidR="00191E56">
        <w:t xml:space="preserve"> </w:t>
      </w:r>
      <w:r w:rsidRPr="00DC6D66">
        <w:t>proporción de documentos relevantes entre los K primeros resultados</w:t>
      </w:r>
    </w:p>
    <w:p w14:paraId="51083676" w14:textId="4447641C" w:rsidR="004F54A8" w:rsidRPr="00241C85" w:rsidRDefault="00241C85" w:rsidP="00191E56">
      <w:pPr>
        <w:ind w:left="1080"/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nor/>
            </m:rPr>
            <w:rPr>
              <w:rFonts w:ascii="Arial" w:eastAsiaTheme="minorEastAsia" w:hAnsi="Arial" w:cs="Arial"/>
              <w:sz w:val="28"/>
              <w:szCs w:val="28"/>
            </w:rPr>
            <m:t>Precision@K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{</m:t>
                  </m:r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8"/>
                      <w:szCs w:val="28"/>
                    </w:rPr>
                    <m:t>relevantes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∩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{</m:t>
                  </m:r>
                  <m:r>
                    <m:rPr>
                      <m:nor/>
                    </m:rPr>
                    <w:rPr>
                      <w:rFonts w:ascii="Arial" w:eastAsiaTheme="minorEastAsia" w:hAnsi="Arial" w:cs="Arial"/>
                      <w:sz w:val="28"/>
                      <w:szCs w:val="28"/>
                    </w:rPr>
                    <m:t>top-K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}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K</m:t>
              </m: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en>
          </m:f>
        </m:oMath>
      </m:oMathPara>
    </w:p>
    <w:p w14:paraId="5C888CAA" w14:textId="77777777" w:rsidR="00241C85" w:rsidRPr="00241C85" w:rsidRDefault="00241C85" w:rsidP="0012372C">
      <w:pPr>
        <w:ind w:left="720"/>
        <w:rPr>
          <w:rFonts w:eastAsiaTheme="minorEastAsia"/>
        </w:rPr>
      </w:pPr>
    </w:p>
    <w:p w14:paraId="39D76D1E" w14:textId="21DE60B8" w:rsidR="0012372C" w:rsidRPr="0012372C" w:rsidRDefault="00DC6D66" w:rsidP="0012372C">
      <w:pPr>
        <w:numPr>
          <w:ilvl w:val="0"/>
          <w:numId w:val="1"/>
        </w:numPr>
      </w:pPr>
      <w:r w:rsidRPr="00DC6D66">
        <w:rPr>
          <w:b/>
          <w:bCs/>
        </w:rPr>
        <w:t>Recall@K</w:t>
      </w:r>
      <w:r w:rsidRPr="00DC6D66">
        <w:t xml:space="preserve">: </w:t>
      </w:r>
      <w:r w:rsidR="00191E56" w:rsidRPr="0049111D">
        <w:t>¿Qué porcentaje de documentos relevantes se encontraron en el top-K?</w:t>
      </w:r>
    </w:p>
    <w:p w14:paraId="737D5974" w14:textId="1881F4F6" w:rsidR="00DC6D66" w:rsidRDefault="00DC6D66" w:rsidP="0012372C">
      <w:pPr>
        <w:ind w:left="720"/>
      </w:pPr>
    </w:p>
    <w:p w14:paraId="3D74A9FB" w14:textId="63D7AF34" w:rsidR="00241C85" w:rsidRPr="00241C85" w:rsidRDefault="00241C85" w:rsidP="00241C85">
      <w:pPr>
        <w:ind w:left="36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Recall@K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relevantes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∩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top-K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relevantes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E0693E" w14:textId="77777777" w:rsidR="00241C85" w:rsidRPr="00DC6D66" w:rsidRDefault="00241C85" w:rsidP="00241C85">
      <w:pPr>
        <w:ind w:left="360"/>
        <w:rPr>
          <w:rFonts w:eastAsiaTheme="minorEastAsia"/>
        </w:rPr>
      </w:pPr>
    </w:p>
    <w:p w14:paraId="148AD6D8" w14:textId="3B28A5E2" w:rsidR="00DC6D66" w:rsidRDefault="00DC6D66" w:rsidP="00DC6D66">
      <w:pPr>
        <w:numPr>
          <w:ilvl w:val="0"/>
          <w:numId w:val="1"/>
        </w:numPr>
      </w:pPr>
      <w:r w:rsidRPr="00DC6D66">
        <w:rPr>
          <w:b/>
          <w:bCs/>
        </w:rPr>
        <w:t>F1@K</w:t>
      </w:r>
      <w:r w:rsidRPr="00DC6D66">
        <w:t xml:space="preserve">: media armónica entre precisión y </w:t>
      </w:r>
      <w:r w:rsidR="0012372C">
        <w:t>recall</w:t>
      </w:r>
      <w:r w:rsidRPr="00DC6D66">
        <w:t>.</w:t>
      </w:r>
    </w:p>
    <w:p w14:paraId="604D96EF" w14:textId="0F2124D2" w:rsidR="00241C85" w:rsidRPr="00241C85" w:rsidRDefault="00241C85" w:rsidP="00241C85">
      <w:pPr>
        <w:ind w:left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F1@K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>Precision@K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nor/>
                </m:rPr>
                <w:rPr>
                  <w:rFonts w:ascii="Cambria Math" w:hAnsi="Cambria Math"/>
                </w:rPr>
                <m:t>Recall@K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Precision@K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nor/>
                </m:rPr>
                <w:rPr>
                  <w:rFonts w:ascii="Cambria Math" w:hAnsi="Cambria Math"/>
                </w:rPr>
                <m:t>Recall@K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35A0D20" w14:textId="77777777" w:rsidR="00241C85" w:rsidRPr="00DC6D66" w:rsidRDefault="00241C85" w:rsidP="00241C85">
      <w:pPr>
        <w:ind w:left="720"/>
        <w:rPr>
          <w:rFonts w:eastAsiaTheme="minorEastAsia"/>
        </w:rPr>
      </w:pPr>
    </w:p>
    <w:p w14:paraId="3B06E672" w14:textId="6A92C16D" w:rsidR="0012372C" w:rsidRPr="0012372C" w:rsidRDefault="00DC6D66" w:rsidP="0012372C">
      <w:pPr>
        <w:numPr>
          <w:ilvl w:val="0"/>
          <w:numId w:val="1"/>
        </w:numPr>
      </w:pPr>
      <w:r w:rsidRPr="00DC6D66">
        <w:rPr>
          <w:b/>
          <w:bCs/>
        </w:rPr>
        <w:t xml:space="preserve">MRR (Mean </w:t>
      </w:r>
      <w:proofErr w:type="spellStart"/>
      <w:r w:rsidRPr="00DC6D66">
        <w:rPr>
          <w:b/>
          <w:bCs/>
        </w:rPr>
        <w:t>Reciprocal</w:t>
      </w:r>
      <w:proofErr w:type="spellEnd"/>
      <w:r w:rsidRPr="00DC6D66">
        <w:rPr>
          <w:b/>
          <w:bCs/>
        </w:rPr>
        <w:t xml:space="preserve"> Rank)</w:t>
      </w:r>
      <w:r w:rsidRPr="00DC6D66">
        <w:t>:</w:t>
      </w:r>
      <w:r w:rsidR="00191E56" w:rsidRPr="0049111D">
        <w:t xml:space="preserve"> ¿En qué posición aparece el primer documento </w:t>
      </w:r>
      <w:proofErr w:type="spellStart"/>
      <w:proofErr w:type="gramStart"/>
      <w:r w:rsidR="00191E56" w:rsidRPr="0049111D">
        <w:t>relevante?</w:t>
      </w:r>
      <w:r w:rsidR="0012372C" w:rsidRPr="0012372C">
        <w:t>Reciprocal</w:t>
      </w:r>
      <w:proofErr w:type="spellEnd"/>
      <w:proofErr w:type="gramEnd"/>
      <w:r w:rsidR="0012372C" w:rsidRPr="0012372C">
        <w:t xml:space="preserve"> Rank del primer documento relevante (1 si el primero es relevante, 1/2 si el segundo, etc)</w:t>
      </w:r>
    </w:p>
    <w:p w14:paraId="7555B13F" w14:textId="12C37A2F" w:rsidR="00DC6D66" w:rsidRDefault="00DC6D66" w:rsidP="0012372C">
      <w:pPr>
        <w:ind w:left="720"/>
      </w:pPr>
    </w:p>
    <w:p w14:paraId="1F2E9E9F" w14:textId="60738AD6" w:rsidR="00241C85" w:rsidRPr="00241C85" w:rsidRDefault="00241C85" w:rsidP="00241C85">
      <w:pPr>
        <w:ind w:left="720"/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MRR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rank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93798DA" w14:textId="77777777" w:rsidR="00241C85" w:rsidRPr="00DC6D66" w:rsidRDefault="00241C85" w:rsidP="00241C85">
      <w:pPr>
        <w:ind w:left="720"/>
        <w:rPr>
          <w:rFonts w:eastAsiaTheme="minorEastAsia"/>
        </w:rPr>
      </w:pPr>
    </w:p>
    <w:p w14:paraId="21E00C58" w14:textId="45DC51F5" w:rsidR="00191E56" w:rsidRPr="0049111D" w:rsidRDefault="00DC6D66" w:rsidP="00191E56">
      <w:pPr>
        <w:numPr>
          <w:ilvl w:val="0"/>
          <w:numId w:val="9"/>
        </w:numPr>
      </w:pPr>
      <w:r w:rsidRPr="00DC6D66">
        <w:rPr>
          <w:b/>
          <w:bCs/>
        </w:rPr>
        <w:lastRenderedPageBreak/>
        <w:t>nDCG@K (Normalized Discounted Cumulative Gain)</w:t>
      </w:r>
      <w:r w:rsidRPr="00DC6D66">
        <w:t>: mide relevancia ponderada por posición</w:t>
      </w:r>
      <w:r w:rsidR="0012372C">
        <w:t>. M</w:t>
      </w:r>
      <w:r w:rsidR="0012372C" w:rsidRPr="0012372C">
        <w:t xml:space="preserve">ide </w:t>
      </w:r>
      <w:r w:rsidR="0012372C">
        <w:t xml:space="preserve">la </w:t>
      </w:r>
      <w:r w:rsidR="0012372C" w:rsidRPr="0012372C">
        <w:t>relevancia y orden de los documentos recuperados</w:t>
      </w:r>
      <w:proofErr w:type="gramStart"/>
      <w:r w:rsidR="0012372C" w:rsidRPr="0012372C">
        <w:t>.</w:t>
      </w:r>
      <w:r w:rsidR="00191E56" w:rsidRPr="00191E56">
        <w:t xml:space="preserve"> </w:t>
      </w:r>
      <w:r w:rsidR="00191E56" w:rsidRPr="0049111D">
        <w:t>:</w:t>
      </w:r>
      <w:proofErr w:type="gramEnd"/>
      <w:r w:rsidR="00191E56" w:rsidRPr="0049111D">
        <w:t xml:space="preserve"> ¿Qué tan bien ordenados están los resultados por relevancia?</w:t>
      </w:r>
    </w:p>
    <w:p w14:paraId="3B035DE4" w14:textId="4C2216E9" w:rsidR="00DC6D66" w:rsidRDefault="00DC6D66" w:rsidP="00191E56">
      <w:pPr>
        <w:ind w:left="720"/>
      </w:pPr>
    </w:p>
    <w:p w14:paraId="21B4FA5B" w14:textId="01212670" w:rsidR="00241C85" w:rsidRPr="00241C85" w:rsidRDefault="00241C85" w:rsidP="00DC6D6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nDCG@K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/>
                </w:rPr>
                <m:t>DCG@K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hAnsi="Cambria Math"/>
                </w:rPr>
                <m:t>IDCG@K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7ADCAC" w14:textId="6C093058" w:rsidR="004D3D2E" w:rsidRDefault="004D3D2E" w:rsidP="004D3D2E">
      <w:pPr>
        <w:pStyle w:val="Prrafodelista"/>
        <w:numPr>
          <w:ilvl w:val="0"/>
          <w:numId w:val="1"/>
        </w:numPr>
      </w:pPr>
      <w:r>
        <w:t>TP / FP / FN: se calculan por query, comparando los documentos recuperados frente al conjunto de documentos relevantes (relevant_docs) definidos en el dataset:</w:t>
      </w:r>
    </w:p>
    <w:p w14:paraId="52706A15" w14:textId="77777777" w:rsidR="004D3D2E" w:rsidRDefault="004D3D2E" w:rsidP="004D3D2E">
      <w:pPr>
        <w:pStyle w:val="Prrafodelista"/>
        <w:numPr>
          <w:ilvl w:val="1"/>
          <w:numId w:val="1"/>
        </w:numPr>
      </w:pPr>
      <w:r>
        <w:t>TP (True Positives): documentos recuperados que también están en el ground truth.</w:t>
      </w:r>
    </w:p>
    <w:p w14:paraId="3DA278ED" w14:textId="77777777" w:rsidR="004D3D2E" w:rsidRDefault="004D3D2E" w:rsidP="004D3D2E">
      <w:pPr>
        <w:pStyle w:val="Prrafodelista"/>
        <w:numPr>
          <w:ilvl w:val="1"/>
          <w:numId w:val="1"/>
        </w:numPr>
      </w:pPr>
      <w:r>
        <w:t>FP (False Positives): documentos recuperados que no están en el ground truth.</w:t>
      </w:r>
    </w:p>
    <w:p w14:paraId="009ABBD7" w14:textId="1D05F903" w:rsidR="004D3D2E" w:rsidRDefault="004D3D2E" w:rsidP="004D3D2E">
      <w:pPr>
        <w:pStyle w:val="Prrafodelista"/>
        <w:numPr>
          <w:ilvl w:val="1"/>
          <w:numId w:val="1"/>
        </w:numPr>
      </w:pPr>
      <w:r>
        <w:t>FN (False Negatives): documentos relevantes que no fueron recuperado</w:t>
      </w:r>
    </w:p>
    <w:p w14:paraId="5F0AC180" w14:textId="77777777" w:rsidR="004D3D2E" w:rsidRDefault="004D3D2E" w:rsidP="00DC6D66"/>
    <w:p w14:paraId="2AFA60F7" w14:textId="4B24D4F6" w:rsidR="00DC6D66" w:rsidRDefault="00DC6D66" w:rsidP="00DC6D66">
      <w:r w:rsidRPr="00DC6D66">
        <w:t>Estas métricas permiten evaluar simultáneamente precisión, cobertura y orden en la recuperación.</w:t>
      </w:r>
    </w:p>
    <w:p w14:paraId="1B4FD6FF" w14:textId="77777777" w:rsidR="00241C85" w:rsidRPr="00DC6D66" w:rsidRDefault="00241C85" w:rsidP="00DC6D66"/>
    <w:p w14:paraId="6266B6D3" w14:textId="305C5D3E" w:rsidR="00DC6D66" w:rsidRPr="00DC6D66" w:rsidRDefault="00DC6D66" w:rsidP="00DC6D66">
      <w:pPr>
        <w:rPr>
          <w:b/>
          <w:bCs/>
          <w:sz w:val="24"/>
          <w:szCs w:val="24"/>
        </w:rPr>
      </w:pPr>
      <w:r w:rsidRPr="00DC6D66">
        <w:rPr>
          <w:b/>
          <w:bCs/>
          <w:sz w:val="24"/>
          <w:szCs w:val="24"/>
        </w:rPr>
        <w:t>4.1.3 Validación</w:t>
      </w:r>
    </w:p>
    <w:p w14:paraId="1980A75A" w14:textId="68238CEB" w:rsidR="00DC6D66" w:rsidRPr="00DC6D66" w:rsidRDefault="00E51C12" w:rsidP="00DC6D66">
      <w:pPr>
        <w:numPr>
          <w:ilvl w:val="0"/>
          <w:numId w:val="2"/>
        </w:numPr>
      </w:pPr>
      <w:proofErr w:type="spellStart"/>
      <w:r w:rsidRPr="00E51C12">
        <w:rPr>
          <w:b/>
          <w:bCs/>
        </w:rPr>
        <w:t>Dataset</w:t>
      </w:r>
      <w:proofErr w:type="spellEnd"/>
      <w:r w:rsidRPr="00E51C12">
        <w:rPr>
          <w:b/>
          <w:bCs/>
        </w:rPr>
        <w:t xml:space="preserve"> de Evaluación</w:t>
      </w:r>
    </w:p>
    <w:p w14:paraId="77A0F458" w14:textId="77777777" w:rsidR="00DC6D66" w:rsidRPr="00DC6D66" w:rsidRDefault="00DC6D66" w:rsidP="00DC6D66">
      <w:pPr>
        <w:numPr>
          <w:ilvl w:val="0"/>
          <w:numId w:val="2"/>
        </w:numPr>
      </w:pPr>
      <w:r w:rsidRPr="00DC6D66">
        <w:rPr>
          <w:b/>
          <w:bCs/>
        </w:rPr>
        <w:t>Traducción automática</w:t>
      </w:r>
      <w:r w:rsidRPr="00DC6D66">
        <w:t xml:space="preserve">: cuando una query en castellano está vacía (text_es), se traduce automáticamente desde euskera (text_eu) utilizando el modelo </w:t>
      </w:r>
      <w:r w:rsidRPr="00DC6D66">
        <w:rPr>
          <w:b/>
          <w:bCs/>
        </w:rPr>
        <w:t>Helsinki-NLP/opus-mt-eu-es</w:t>
      </w:r>
      <w:r w:rsidRPr="00DC6D66">
        <w:t>. Esta traducción se realiza con Hugging Face Pipeline (translation), cargado desde config.yaml:</w:t>
      </w:r>
    </w:p>
    <w:p w14:paraId="74CACD33" w14:textId="77777777" w:rsidR="00DC6D66" w:rsidRPr="00DC6D66" w:rsidRDefault="00DC6D66" w:rsidP="00241C85">
      <w:pPr>
        <w:ind w:left="708"/>
        <w:rPr>
          <w:i/>
          <w:iCs/>
        </w:rPr>
      </w:pPr>
      <w:r w:rsidRPr="00DC6D66">
        <w:rPr>
          <w:i/>
          <w:iCs/>
        </w:rPr>
        <w:t>text = q.get("text_es") or translator([q["text_eu"]])[0]['translation_text']</w:t>
      </w:r>
    </w:p>
    <w:p w14:paraId="232F19D6" w14:textId="77777777" w:rsidR="00DC6D66" w:rsidRPr="00DC6D66" w:rsidRDefault="00DC6D66" w:rsidP="00241C85">
      <w:pPr>
        <w:ind w:left="708"/>
        <w:rPr>
          <w:i/>
          <w:iCs/>
        </w:rPr>
      </w:pPr>
      <w:r w:rsidRPr="00DC6D66">
        <w:rPr>
          <w:i/>
          <w:iCs/>
        </w:rPr>
        <w:t>translator = hf_pipeline('translation', model=self.cfg['model']['translation_model'], device=0 if DEVICE=="cuda" else -1)</w:t>
      </w:r>
    </w:p>
    <w:p w14:paraId="421EA1B6" w14:textId="77777777" w:rsidR="003D5BD6" w:rsidRPr="004D3D2E" w:rsidRDefault="003D5BD6" w:rsidP="00241C85">
      <w:pPr>
        <w:ind w:left="708"/>
      </w:pPr>
      <w:r w:rsidRPr="004D3D2E">
        <w:t>Configuración YAML:</w:t>
      </w:r>
    </w:p>
    <w:p w14:paraId="2E005141" w14:textId="1C27E8E7" w:rsidR="00DC6D66" w:rsidRPr="00DC6D66" w:rsidRDefault="00DC6D66" w:rsidP="00241C85">
      <w:pPr>
        <w:ind w:left="708"/>
        <w:rPr>
          <w:i/>
          <w:iCs/>
        </w:rPr>
      </w:pPr>
      <w:r w:rsidRPr="00DC6D66">
        <w:rPr>
          <w:i/>
          <w:iCs/>
        </w:rPr>
        <w:t>model:</w:t>
      </w:r>
    </w:p>
    <w:p w14:paraId="5D3A0799" w14:textId="77777777" w:rsidR="00DC6D66" w:rsidRPr="00DC6D66" w:rsidRDefault="00DC6D66" w:rsidP="00241C85">
      <w:pPr>
        <w:ind w:left="708"/>
        <w:rPr>
          <w:i/>
          <w:iCs/>
        </w:rPr>
      </w:pPr>
      <w:r w:rsidRPr="00DC6D66">
        <w:rPr>
          <w:i/>
          <w:iCs/>
        </w:rPr>
        <w:t xml:space="preserve">  translation_model: "Helsinki-NLP/opus-mt-eu-es"</w:t>
      </w:r>
    </w:p>
    <w:p w14:paraId="21EB1A62" w14:textId="77777777" w:rsidR="00DC6D66" w:rsidRPr="00DC6D66" w:rsidRDefault="00DC6D66" w:rsidP="00DC6D66">
      <w:pPr>
        <w:numPr>
          <w:ilvl w:val="0"/>
          <w:numId w:val="3"/>
        </w:numPr>
      </w:pPr>
      <w:r w:rsidRPr="00DC6D66">
        <w:rPr>
          <w:b/>
          <w:bCs/>
        </w:rPr>
        <w:t>Reproducibilidad</w:t>
      </w:r>
      <w:r w:rsidRPr="00DC6D66">
        <w:t>: todos los experimentos están definidos en scripts parametrizables vía config.yaml</w:t>
      </w:r>
    </w:p>
    <w:p w14:paraId="244D0C8E" w14:textId="4B1AFD6C" w:rsidR="00241C85" w:rsidRPr="005A05FD" w:rsidRDefault="00DC6D66" w:rsidP="00DC6D66">
      <w:pPr>
        <w:numPr>
          <w:ilvl w:val="0"/>
          <w:numId w:val="3"/>
        </w:numPr>
      </w:pPr>
      <w:r w:rsidRPr="00DC6D66">
        <w:rPr>
          <w:b/>
          <w:bCs/>
        </w:rPr>
        <w:t>Resultados</w:t>
      </w:r>
      <w:r w:rsidRPr="00DC6D66">
        <w:t xml:space="preserve">: </w:t>
      </w:r>
      <w:r w:rsidR="00B74CE7">
        <w:t xml:space="preserve">Los resultados de cada experimento son </w:t>
      </w:r>
      <w:r w:rsidRPr="00DC6D66">
        <w:t>almacenados en la carpeta resultados/ para trazabilidad y comparación.</w:t>
      </w:r>
    </w:p>
    <w:p w14:paraId="22F63E78" w14:textId="22DA1B10" w:rsidR="00DC6D66" w:rsidRPr="00DC6D66" w:rsidRDefault="00DC6D66" w:rsidP="005A05FD">
      <w:pPr>
        <w:pStyle w:val="Prrafodelista"/>
        <w:numPr>
          <w:ilvl w:val="0"/>
          <w:numId w:val="4"/>
        </w:numPr>
      </w:pPr>
      <w:r w:rsidRPr="005A05FD">
        <w:rPr>
          <w:b/>
          <w:bCs/>
        </w:rPr>
        <w:t>Estructura de archivos de resultados</w:t>
      </w:r>
      <w:r w:rsidRPr="00DC6D66">
        <w:t>:</w:t>
      </w:r>
    </w:p>
    <w:p w14:paraId="5BC73E0F" w14:textId="77777777" w:rsidR="00DC6D66" w:rsidRPr="00DC6D66" w:rsidRDefault="00DC6D66" w:rsidP="008173C2">
      <w:pPr>
        <w:ind w:left="708"/>
      </w:pPr>
      <w:r w:rsidRPr="00DC6D66">
        <w:t>Cada experimento genera dos archivos .xlsx diferenciados: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2647"/>
        <w:gridCol w:w="5295"/>
      </w:tblGrid>
      <w:tr w:rsidR="00DC6D66" w:rsidRPr="00DC6D66" w14:paraId="2AF5D4AD" w14:textId="77777777" w:rsidTr="00DC6D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A4B5B2" w14:textId="77777777" w:rsidR="00DC6D66" w:rsidRPr="00DC6D66" w:rsidRDefault="00DC6D66" w:rsidP="00DC6D66">
            <w:pPr>
              <w:rPr>
                <w:b/>
                <w:bCs/>
              </w:rPr>
            </w:pPr>
            <w:r w:rsidRPr="00DC6D66">
              <w:rPr>
                <w:b/>
                <w:bCs/>
              </w:rPr>
              <w:t>Tipo de archivo</w:t>
            </w:r>
          </w:p>
        </w:tc>
        <w:tc>
          <w:tcPr>
            <w:tcW w:w="0" w:type="auto"/>
            <w:vAlign w:val="center"/>
            <w:hideMark/>
          </w:tcPr>
          <w:p w14:paraId="1ADB24E4" w14:textId="77777777" w:rsidR="00DC6D66" w:rsidRPr="00DC6D66" w:rsidRDefault="00DC6D66" w:rsidP="00DC6D66">
            <w:pPr>
              <w:rPr>
                <w:b/>
                <w:bCs/>
              </w:rPr>
            </w:pPr>
            <w:r w:rsidRPr="00DC6D6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422ED48" w14:textId="77777777" w:rsidR="00DC6D66" w:rsidRPr="00DC6D66" w:rsidRDefault="00DC6D66" w:rsidP="00DC6D66">
            <w:pPr>
              <w:rPr>
                <w:b/>
                <w:bCs/>
              </w:rPr>
            </w:pPr>
            <w:r w:rsidRPr="00DC6D66">
              <w:rPr>
                <w:b/>
                <w:bCs/>
              </w:rPr>
              <w:t>Columnas principales</w:t>
            </w:r>
          </w:p>
        </w:tc>
      </w:tr>
      <w:tr w:rsidR="00DC6D66" w:rsidRPr="00DC6D66" w14:paraId="47E80C7C" w14:textId="77777777" w:rsidTr="00DC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CAB71" w14:textId="77777777" w:rsidR="00DC6D66" w:rsidRPr="00DC6D66" w:rsidRDefault="00DC6D66" w:rsidP="00DC6D66">
            <w:r w:rsidRPr="00DC6D66">
              <w:t>*_resumen.xlsx</w:t>
            </w:r>
          </w:p>
        </w:tc>
        <w:tc>
          <w:tcPr>
            <w:tcW w:w="0" w:type="auto"/>
            <w:vAlign w:val="center"/>
            <w:hideMark/>
          </w:tcPr>
          <w:p w14:paraId="1979E98A" w14:textId="77777777" w:rsidR="00DC6D66" w:rsidRPr="00DC6D66" w:rsidRDefault="00DC6D66" w:rsidP="00DC6D66">
            <w:r w:rsidRPr="00DC6D66">
              <w:t>Métricas agregadas por método y valor de K</w:t>
            </w:r>
          </w:p>
        </w:tc>
        <w:tc>
          <w:tcPr>
            <w:tcW w:w="0" w:type="auto"/>
            <w:vAlign w:val="center"/>
            <w:hideMark/>
          </w:tcPr>
          <w:p w14:paraId="750124A7" w14:textId="77777777" w:rsidR="00DC6D66" w:rsidRPr="00DC6D66" w:rsidRDefault="00DC6D66" w:rsidP="00DC6D66">
            <w:r w:rsidRPr="00DC6D66">
              <w:t>method, k, precision, recall, f1, mrr, ndcg</w:t>
            </w:r>
          </w:p>
        </w:tc>
      </w:tr>
      <w:tr w:rsidR="00DC6D66" w:rsidRPr="00DC6D66" w14:paraId="75ACC11C" w14:textId="77777777" w:rsidTr="00DC6D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3C797" w14:textId="70C98711" w:rsidR="00DC6D66" w:rsidRPr="00DC6D66" w:rsidRDefault="00DC6D66" w:rsidP="00DC6D66">
            <w:r w:rsidRPr="00DC6D66">
              <w:lastRenderedPageBreak/>
              <w:t>*_detall</w:t>
            </w:r>
            <w:r w:rsidR="00496E8D">
              <w:t>es</w:t>
            </w:r>
            <w:r w:rsidRPr="00DC6D66">
              <w:t>.xlsx</w:t>
            </w:r>
          </w:p>
        </w:tc>
        <w:tc>
          <w:tcPr>
            <w:tcW w:w="0" w:type="auto"/>
            <w:vAlign w:val="center"/>
            <w:hideMark/>
          </w:tcPr>
          <w:p w14:paraId="597CBDD3" w14:textId="77777777" w:rsidR="00DC6D66" w:rsidRPr="00DC6D66" w:rsidRDefault="00DC6D66" w:rsidP="00DC6D66">
            <w:r w:rsidRPr="00DC6D66">
              <w:t>Resultados a nivel de query individual</w:t>
            </w:r>
          </w:p>
        </w:tc>
        <w:tc>
          <w:tcPr>
            <w:tcW w:w="0" w:type="auto"/>
            <w:vAlign w:val="center"/>
            <w:hideMark/>
          </w:tcPr>
          <w:p w14:paraId="218B3CEB" w14:textId="77777777" w:rsidR="00DC6D66" w:rsidRPr="00DC6D66" w:rsidRDefault="00DC6D66" w:rsidP="00DC6D66">
            <w:r w:rsidRPr="00DC6D66">
              <w:t>precision, recall, f1, mrr, ndcg, fp, fn, topk, method, query, k, chunk_position, chunk_id, chunk_text</w:t>
            </w:r>
          </w:p>
        </w:tc>
      </w:tr>
    </w:tbl>
    <w:p w14:paraId="12FD780B" w14:textId="77777777" w:rsidR="003D5BD6" w:rsidRDefault="003D5BD6" w:rsidP="00DC6D66"/>
    <w:p w14:paraId="77203E11" w14:textId="48B0DEA9" w:rsidR="00113932" w:rsidRDefault="003D5BD6" w:rsidP="003D5BD6">
      <w:r>
        <w:t>Descripción de columnas adicionales</w:t>
      </w:r>
      <w:r w:rsidR="00113932">
        <w:t xml:space="preserve"> de Excel detallado para cada experimento: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4"/>
        <w:gridCol w:w="7690"/>
      </w:tblGrid>
      <w:tr w:rsidR="00113932" w:rsidRPr="00113932" w14:paraId="1B1BFC3F" w14:textId="77777777">
        <w:tc>
          <w:tcPr>
            <w:tcW w:w="0" w:type="auto"/>
          </w:tcPr>
          <w:p w14:paraId="2C966BD9" w14:textId="77777777" w:rsidR="00113932" w:rsidRPr="00113932" w:rsidRDefault="00113932" w:rsidP="00113932">
            <w:pPr>
              <w:spacing w:after="160" w:line="259" w:lineRule="auto"/>
              <w:rPr>
                <w:b/>
                <w:bCs/>
              </w:rPr>
            </w:pPr>
            <w:r w:rsidRPr="00113932">
              <w:rPr>
                <w:b/>
                <w:bCs/>
              </w:rPr>
              <w:t>Columna</w:t>
            </w:r>
          </w:p>
        </w:tc>
        <w:tc>
          <w:tcPr>
            <w:tcW w:w="0" w:type="auto"/>
          </w:tcPr>
          <w:p w14:paraId="21B44085" w14:textId="7072BF22" w:rsidR="00113932" w:rsidRPr="00113932" w:rsidRDefault="00113932" w:rsidP="00113932">
            <w:pPr>
              <w:spacing w:after="160" w:line="259" w:lineRule="auto"/>
              <w:rPr>
                <w:b/>
                <w:bCs/>
              </w:rPr>
            </w:pPr>
            <w:r w:rsidRPr="00113932">
              <w:rPr>
                <w:b/>
                <w:bCs/>
              </w:rPr>
              <w:t>DescripcióN</w:t>
            </w:r>
          </w:p>
        </w:tc>
      </w:tr>
      <w:tr w:rsidR="00113932" w:rsidRPr="00113932" w14:paraId="4314FB98" w14:textId="77777777">
        <w:tc>
          <w:tcPr>
            <w:tcW w:w="0" w:type="auto"/>
          </w:tcPr>
          <w:p w14:paraId="44994BAF" w14:textId="77777777" w:rsidR="00113932" w:rsidRPr="00113932" w:rsidRDefault="00113932" w:rsidP="00512525">
            <w:r w:rsidRPr="00113932">
              <w:t>Method</w:t>
            </w:r>
          </w:p>
        </w:tc>
        <w:tc>
          <w:tcPr>
            <w:tcW w:w="0" w:type="auto"/>
          </w:tcPr>
          <w:p w14:paraId="47F953E9" w14:textId="15D54601" w:rsidR="00113932" w:rsidRPr="00113932" w:rsidRDefault="00113932" w:rsidP="00512525">
            <w:r w:rsidRPr="00113932">
              <w:t>Estrategia de recuperación: biencoder, bm25, hybrid, rerank</w:t>
            </w:r>
          </w:p>
        </w:tc>
      </w:tr>
      <w:tr w:rsidR="00113932" w:rsidRPr="00113932" w14:paraId="3E0C2890" w14:textId="77777777">
        <w:tc>
          <w:tcPr>
            <w:tcW w:w="0" w:type="auto"/>
          </w:tcPr>
          <w:p w14:paraId="2DBC5345" w14:textId="77777777" w:rsidR="00113932" w:rsidRPr="00113932" w:rsidRDefault="00113932" w:rsidP="00512525">
            <w:r w:rsidRPr="00113932">
              <w:t>Query</w:t>
            </w:r>
          </w:p>
        </w:tc>
        <w:tc>
          <w:tcPr>
            <w:tcW w:w="0" w:type="auto"/>
          </w:tcPr>
          <w:p w14:paraId="2CD337B0" w14:textId="33E9EF14" w:rsidR="00113932" w:rsidRPr="00113932" w:rsidRDefault="00113932" w:rsidP="00512525">
            <w:r w:rsidRPr="00113932">
              <w:t>La pregunta evaluada</w:t>
            </w:r>
          </w:p>
        </w:tc>
      </w:tr>
      <w:tr w:rsidR="00113932" w:rsidRPr="00113932" w14:paraId="4DAB26E8" w14:textId="77777777">
        <w:tc>
          <w:tcPr>
            <w:tcW w:w="0" w:type="auto"/>
          </w:tcPr>
          <w:p w14:paraId="1D8414C3" w14:textId="77777777" w:rsidR="00113932" w:rsidRPr="00113932" w:rsidRDefault="00113932" w:rsidP="00512525">
            <w:r w:rsidRPr="00113932">
              <w:t>K</w:t>
            </w:r>
          </w:p>
        </w:tc>
        <w:tc>
          <w:tcPr>
            <w:tcW w:w="0" w:type="auto"/>
          </w:tcPr>
          <w:p w14:paraId="6F1D2F44" w14:textId="3A07F75B" w:rsidR="00113932" w:rsidRPr="00113932" w:rsidRDefault="00113932" w:rsidP="00512525">
            <w:r w:rsidRPr="00113932">
              <w:t>Tamaño del top-k considerado en esa métrica (1, 3, 5, 10)</w:t>
            </w:r>
          </w:p>
        </w:tc>
      </w:tr>
      <w:tr w:rsidR="00113932" w:rsidRPr="00113932" w14:paraId="7FE2AE20" w14:textId="77777777">
        <w:tc>
          <w:tcPr>
            <w:tcW w:w="0" w:type="auto"/>
          </w:tcPr>
          <w:p w14:paraId="1D53834E" w14:textId="77777777" w:rsidR="00113932" w:rsidRPr="00113932" w:rsidRDefault="00113932" w:rsidP="00512525">
            <w:r w:rsidRPr="00113932">
              <w:t>chunk_position</w:t>
            </w:r>
          </w:p>
        </w:tc>
        <w:tc>
          <w:tcPr>
            <w:tcW w:w="0" w:type="auto"/>
          </w:tcPr>
          <w:p w14:paraId="27E10DFF" w14:textId="77777777" w:rsidR="00113932" w:rsidRPr="00113932" w:rsidRDefault="00113932" w:rsidP="00512525">
            <w:r w:rsidRPr="00113932">
              <w:t>Posición del chunk dentro del documento (por ejemplo 20/67 = chunk 20 de 67)</w:t>
            </w:r>
          </w:p>
        </w:tc>
      </w:tr>
      <w:tr w:rsidR="00113932" w:rsidRPr="00113932" w14:paraId="301A7204" w14:textId="77777777">
        <w:tc>
          <w:tcPr>
            <w:tcW w:w="0" w:type="auto"/>
          </w:tcPr>
          <w:p w14:paraId="540B9BA2" w14:textId="2B35D447" w:rsidR="00113932" w:rsidRPr="00113932" w:rsidRDefault="00113932" w:rsidP="00512525">
            <w:r>
              <w:t>chunk_idI</w:t>
            </w:r>
          </w:p>
        </w:tc>
        <w:tc>
          <w:tcPr>
            <w:tcW w:w="0" w:type="auto"/>
          </w:tcPr>
          <w:p w14:paraId="5C5E7E26" w14:textId="70878193" w:rsidR="00113932" w:rsidRPr="00113932" w:rsidRDefault="00113932" w:rsidP="00512525">
            <w:r>
              <w:t>ID</w:t>
            </w:r>
            <w:r w:rsidRPr="00113932">
              <w:t xml:space="preserve"> </w:t>
            </w:r>
            <w:r>
              <w:t>completo del chunk recuperado con mayor score</w:t>
            </w:r>
          </w:p>
        </w:tc>
      </w:tr>
    </w:tbl>
    <w:p w14:paraId="6C242DEE" w14:textId="77777777" w:rsidR="00113932" w:rsidRDefault="00113932" w:rsidP="00DC6D66"/>
    <w:p w14:paraId="7F7942C8" w14:textId="445AD82E" w:rsidR="00DC6D66" w:rsidRDefault="00DC6D66" w:rsidP="00DC6D66">
      <w:r w:rsidRPr="00DC6D66">
        <w:t>Esta doble estructura permite realizar análisis tanto cuantitativo como cualitativo de cada método evaluado.</w:t>
      </w:r>
    </w:p>
    <w:p w14:paraId="6A03FD59" w14:textId="77777777" w:rsidR="00DC6D66" w:rsidRDefault="00DC6D66" w:rsidP="00DC6D66">
      <w:r w:rsidRPr="00DC6D66">
        <w:t>Los experimentos se realizaron tanto con el modelo generalista (BAAI/bge-m3) como con el modelo fine-tuneado (bge_m3_epochs/epoch4_MRR0.9717).</w:t>
      </w:r>
    </w:p>
    <w:p w14:paraId="47BD19AE" w14:textId="77777777" w:rsidR="00CD01A7" w:rsidRDefault="00CD01A7" w:rsidP="00DC6D66"/>
    <w:p w14:paraId="2A869B25" w14:textId="77777777" w:rsidR="00CD01A7" w:rsidRPr="00CD01A7" w:rsidRDefault="00CD01A7" w:rsidP="00CD01A7">
      <w:pPr>
        <w:rPr>
          <w:b/>
          <w:bCs/>
        </w:rPr>
      </w:pPr>
      <w:r w:rsidRPr="00CD01A7">
        <w:rPr>
          <w:b/>
          <w:bCs/>
        </w:rPr>
        <w:t xml:space="preserve">4.X.1 Objetivos </w:t>
      </w:r>
      <w:proofErr w:type="spellStart"/>
      <w:r w:rsidRPr="00CD01A7">
        <w:rPr>
          <w:b/>
          <w:bCs/>
        </w:rPr>
        <w:t>y</w:t>
      </w:r>
      <w:proofErr w:type="spellEnd"/>
      <w:r w:rsidRPr="00CD01A7">
        <w:rPr>
          <w:b/>
          <w:bCs/>
        </w:rPr>
        <w:t xml:space="preserve"> Hipótesis</w:t>
      </w:r>
    </w:p>
    <w:p w14:paraId="08FAA3F3" w14:textId="77777777" w:rsidR="00CD01A7" w:rsidRPr="00CD01A7" w:rsidRDefault="00CD01A7" w:rsidP="00CD01A7">
      <w:pPr>
        <w:numPr>
          <w:ilvl w:val="0"/>
          <w:numId w:val="21"/>
        </w:numPr>
      </w:pPr>
      <w:r w:rsidRPr="00CD01A7">
        <w:rPr>
          <w:b/>
          <w:bCs/>
        </w:rPr>
        <w:t>Objetivo principal</w:t>
      </w:r>
      <w:r w:rsidRPr="00CD01A7">
        <w:t>: declaración clara del propósito específico</w:t>
      </w:r>
    </w:p>
    <w:p w14:paraId="12705C06" w14:textId="77777777" w:rsidR="00CD01A7" w:rsidRPr="00CD01A7" w:rsidRDefault="00CD01A7" w:rsidP="00CD01A7">
      <w:pPr>
        <w:numPr>
          <w:ilvl w:val="0"/>
          <w:numId w:val="21"/>
        </w:numPr>
      </w:pPr>
      <w:r w:rsidRPr="00CD01A7">
        <w:rPr>
          <w:b/>
          <w:bCs/>
        </w:rPr>
        <w:t>Hipótesis</w:t>
      </w:r>
      <w:r w:rsidRPr="00CD01A7">
        <w:t>: proposición verificable y medible</w:t>
      </w:r>
    </w:p>
    <w:p w14:paraId="7B87153D" w14:textId="77777777" w:rsidR="00CD01A7" w:rsidRPr="00CD01A7" w:rsidRDefault="00CD01A7" w:rsidP="00CD01A7">
      <w:pPr>
        <w:numPr>
          <w:ilvl w:val="0"/>
          <w:numId w:val="21"/>
        </w:numPr>
      </w:pPr>
      <w:r w:rsidRPr="00CD01A7">
        <w:rPr>
          <w:b/>
          <w:bCs/>
        </w:rPr>
        <w:t>Justificación</w:t>
      </w:r>
      <w:r w:rsidRPr="00CD01A7">
        <w:t>: fundamentación técnica y científica</w:t>
      </w:r>
    </w:p>
    <w:p w14:paraId="0846B4CF" w14:textId="77777777" w:rsidR="00CD01A7" w:rsidRPr="00CD01A7" w:rsidRDefault="00CD01A7" w:rsidP="00CD01A7">
      <w:pPr>
        <w:rPr>
          <w:b/>
          <w:bCs/>
        </w:rPr>
      </w:pPr>
      <w:r w:rsidRPr="00CD01A7">
        <w:rPr>
          <w:b/>
          <w:bCs/>
        </w:rPr>
        <w:t>4.X.2 Metodología Específica</w:t>
      </w:r>
    </w:p>
    <w:p w14:paraId="1B930F31" w14:textId="77777777" w:rsidR="00CD01A7" w:rsidRPr="00CD01A7" w:rsidRDefault="00CD01A7" w:rsidP="00CD01A7">
      <w:pPr>
        <w:numPr>
          <w:ilvl w:val="0"/>
          <w:numId w:val="22"/>
        </w:numPr>
      </w:pPr>
      <w:r w:rsidRPr="00CD01A7">
        <w:t>Descripción detallada del método/pipeline</w:t>
      </w:r>
    </w:p>
    <w:p w14:paraId="4F03C463" w14:textId="77777777" w:rsidR="00CD01A7" w:rsidRDefault="00CD01A7" w:rsidP="00CD01A7">
      <w:pPr>
        <w:rPr>
          <w:b/>
          <w:bCs/>
        </w:rPr>
      </w:pPr>
      <w:r w:rsidRPr="00CD01A7">
        <w:rPr>
          <w:b/>
          <w:bCs/>
        </w:rPr>
        <w:t>4.X.3 Resultados y Análisis</w:t>
      </w:r>
    </w:p>
    <w:p w14:paraId="2860FA8C" w14:textId="77777777" w:rsidR="00397855" w:rsidRDefault="00397855" w:rsidP="00397855">
      <w:r>
        <w:rPr>
          <w:b/>
          <w:bCs/>
        </w:rPr>
        <w:tab/>
      </w:r>
      <w:r w:rsidRPr="009716B5">
        <w:rPr>
          <w:b/>
          <w:bCs/>
        </w:rPr>
        <w:t>Resultados y Análisis - Modelo Generalista (BAAI/bge-m3)</w:t>
      </w:r>
    </w:p>
    <w:p w14:paraId="7573AD74" w14:textId="2B788D39" w:rsidR="00397855" w:rsidRPr="00CD01A7" w:rsidRDefault="00397855" w:rsidP="00CD01A7">
      <w:pPr>
        <w:rPr>
          <w:b/>
          <w:bCs/>
        </w:rPr>
      </w:pPr>
    </w:p>
    <w:p w14:paraId="5E91EBE5" w14:textId="77777777" w:rsidR="00CD01A7" w:rsidRPr="00CD01A7" w:rsidRDefault="00CD01A7" w:rsidP="00CD01A7">
      <w:pPr>
        <w:numPr>
          <w:ilvl w:val="0"/>
          <w:numId w:val="23"/>
        </w:numPr>
      </w:pPr>
      <w:r w:rsidRPr="00CD01A7">
        <w:t>Resultados cuantitativos con métricas clave</w:t>
      </w:r>
    </w:p>
    <w:p w14:paraId="1F13998B" w14:textId="77777777" w:rsidR="00CD01A7" w:rsidRPr="00CD01A7" w:rsidRDefault="00CD01A7" w:rsidP="00CD01A7">
      <w:pPr>
        <w:numPr>
          <w:ilvl w:val="0"/>
          <w:numId w:val="23"/>
        </w:numPr>
      </w:pPr>
      <w:r w:rsidRPr="00CD01A7">
        <w:t>Análisis comparativo con experimentos previos</w:t>
      </w:r>
    </w:p>
    <w:p w14:paraId="4DF62BCF" w14:textId="77777777" w:rsidR="00CD01A7" w:rsidRPr="00CD01A7" w:rsidRDefault="00CD01A7" w:rsidP="00CD01A7">
      <w:pPr>
        <w:numPr>
          <w:ilvl w:val="0"/>
          <w:numId w:val="23"/>
        </w:numPr>
      </w:pPr>
      <w:r w:rsidRPr="00CD01A7">
        <w:t>Identificación de fortalezas y limitaciones</w:t>
      </w:r>
    </w:p>
    <w:p w14:paraId="77FB7485" w14:textId="77777777" w:rsidR="00CD01A7" w:rsidRPr="00CD01A7" w:rsidRDefault="00CD01A7" w:rsidP="00CD01A7">
      <w:pPr>
        <w:numPr>
          <w:ilvl w:val="0"/>
          <w:numId w:val="23"/>
        </w:numPr>
      </w:pPr>
      <w:r w:rsidRPr="00CD01A7">
        <w:t>Casos de uso donde el método destaca</w:t>
      </w:r>
    </w:p>
    <w:p w14:paraId="18ACDC60" w14:textId="77777777" w:rsidR="00397855" w:rsidRDefault="00397855" w:rsidP="00397855">
      <w:pPr>
        <w:ind w:firstLine="708"/>
        <w:rPr>
          <w:b/>
          <w:bCs/>
        </w:rPr>
      </w:pPr>
    </w:p>
    <w:p w14:paraId="574867A2" w14:textId="6E359548" w:rsidR="00CD01A7" w:rsidRPr="00397855" w:rsidRDefault="00397855" w:rsidP="00397855">
      <w:pPr>
        <w:ind w:firstLine="708"/>
        <w:rPr>
          <w:b/>
          <w:bCs/>
        </w:rPr>
      </w:pPr>
      <w:r w:rsidRPr="00397855">
        <w:rPr>
          <w:b/>
          <w:bCs/>
        </w:rPr>
        <w:t>Resultados y Análisis - Modelo Fine-tuneado (bge_m3_epochs/epoch4_MRR0.9717)</w:t>
      </w:r>
    </w:p>
    <w:p w14:paraId="4FC0918A" w14:textId="77777777" w:rsidR="00CD01A7" w:rsidRPr="00DC6D66" w:rsidRDefault="00CD01A7" w:rsidP="00DC6D66"/>
    <w:p w14:paraId="71244380" w14:textId="3AB504D9" w:rsidR="00113932" w:rsidRDefault="00113932" w:rsidP="000D3FB3">
      <w:r w:rsidRPr="000D3FB3">
        <w:rPr>
          <w:b/>
          <w:bCs/>
        </w:rPr>
        <w:lastRenderedPageBreak/>
        <w:t xml:space="preserve">4.2 Experimento 1: </w:t>
      </w:r>
      <w:r w:rsidR="0049111D" w:rsidRPr="000D3FB3">
        <w:rPr>
          <w:b/>
          <w:bCs/>
        </w:rPr>
        <w:t>TF-IDF + Bi-Encoder + Cross-Encoder</w:t>
      </w:r>
      <w:r w:rsidRPr="000D3FB3">
        <w:rPr>
          <w:b/>
          <w:bCs/>
        </w:rPr>
        <w:t>s</w:t>
      </w:r>
    </w:p>
    <w:p w14:paraId="2F076F68" w14:textId="6A6CF4AC" w:rsidR="00E90D9D" w:rsidRDefault="00113932">
      <w:r w:rsidRPr="00113932">
        <w:t xml:space="preserve">Este experimento, implementado en el script </w:t>
      </w:r>
      <w:r w:rsidR="0049111D" w:rsidRPr="0049111D">
        <w:rPr>
          <w:b/>
          <w:bCs/>
        </w:rPr>
        <w:t>1-Tfidf-CrossEncoder_biencoder</w:t>
      </w:r>
      <w:r w:rsidRPr="00E90D9D">
        <w:rPr>
          <w:b/>
          <w:bCs/>
        </w:rPr>
        <w:t>.py</w:t>
      </w:r>
      <w:r w:rsidRPr="00113932">
        <w:t xml:space="preserve">, </w:t>
      </w:r>
      <w:r w:rsidR="0049111D" w:rsidRPr="0049111D">
        <w:t>implementa un pipeline híbrido de tres etapas que aprovecha las fortalezas complementarias de diferentes técnicas de recuperación de información.</w:t>
      </w:r>
    </w:p>
    <w:p w14:paraId="60982474" w14:textId="0F325FE0" w:rsidR="00C01F6C" w:rsidRDefault="00E56C94">
      <w:r>
        <w:t>En este experimento se utilizan</w:t>
      </w:r>
      <w:r w:rsidRPr="00E56C94">
        <w:t xml:space="preserve"> documentos completos </w:t>
      </w:r>
      <w:r>
        <w:t>de tal forma</w:t>
      </w:r>
      <w:r w:rsidRPr="00E56C94">
        <w:t xml:space="preserve"> que todos los métodos evalúen exactamente el mismo contenido. Así, cualquier diferencia en resultados se debe únicamente a la </w:t>
      </w:r>
      <w:r w:rsidRPr="00E56C94">
        <w:rPr>
          <w:b/>
          <w:bCs/>
        </w:rPr>
        <w:t>capacidad de la técnica de recuperación</w:t>
      </w:r>
      <w:r w:rsidRPr="00E56C94">
        <w:t>, no a diferencias en qué fragmento del documento se está evaluando</w:t>
      </w:r>
      <w:r w:rsidR="000D3FB3">
        <w:t>.</w:t>
      </w:r>
    </w:p>
    <w:p w14:paraId="30414D0D" w14:textId="77777777" w:rsidR="000D3FB3" w:rsidRPr="00C41200" w:rsidRDefault="000D3FB3" w:rsidP="000D3FB3">
      <w:r w:rsidRPr="00C41200">
        <w:t>Para reducir tiempos de inferencia, se aplicaron dos estrategias:</w:t>
      </w:r>
    </w:p>
    <w:p w14:paraId="5435A6C4" w14:textId="77777777" w:rsidR="000D3FB3" w:rsidRPr="00C41200" w:rsidRDefault="000D3FB3" w:rsidP="000D3FB3">
      <w:pPr>
        <w:numPr>
          <w:ilvl w:val="0"/>
          <w:numId w:val="49"/>
        </w:numPr>
      </w:pPr>
      <w:r w:rsidRPr="00C41200">
        <w:rPr>
          <w:b/>
          <w:bCs/>
        </w:rPr>
        <w:t>Reducir el tamaño del lote (</w:t>
      </w:r>
      <w:proofErr w:type="spellStart"/>
      <w:r w:rsidRPr="00C41200">
        <w:rPr>
          <w:b/>
          <w:bCs/>
        </w:rPr>
        <w:t>batch_size</w:t>
      </w:r>
      <w:proofErr w:type="spellEnd"/>
      <w:r w:rsidRPr="00C41200">
        <w:rPr>
          <w:b/>
          <w:bCs/>
        </w:rPr>
        <w:t>) a 4</w:t>
      </w:r>
      <w:r w:rsidRPr="00C41200">
        <w:t>, limitando el uso de memoria.</w:t>
      </w:r>
    </w:p>
    <w:p w14:paraId="294B8C24" w14:textId="77777777" w:rsidR="000D3FB3" w:rsidRPr="00C41200" w:rsidRDefault="000D3FB3" w:rsidP="000D3FB3">
      <w:pPr>
        <w:numPr>
          <w:ilvl w:val="0"/>
          <w:numId w:val="49"/>
        </w:numPr>
      </w:pPr>
      <w:r w:rsidRPr="00C41200">
        <w:rPr>
          <w:b/>
          <w:bCs/>
        </w:rPr>
        <w:t>Reducir el número de documentos a reordenar de 10 a 5</w:t>
      </w:r>
      <w:r w:rsidRPr="00C41200">
        <w:t xml:space="preserve"> (</w:t>
      </w:r>
      <w:proofErr w:type="spellStart"/>
      <w:r w:rsidRPr="00C41200">
        <w:t>pool_size</w:t>
      </w:r>
      <w:proofErr w:type="spellEnd"/>
      <w:r w:rsidRPr="00C41200">
        <w:t>), acelerando el proceso de evaluación sin comprometer significativamente la precisión en el top-k.</w:t>
      </w:r>
    </w:p>
    <w:p w14:paraId="5BA3A6C2" w14:textId="77777777" w:rsidR="000D3FB3" w:rsidRDefault="000D3FB3"/>
    <w:p w14:paraId="2751E4F5" w14:textId="77777777" w:rsidR="000E0144" w:rsidRDefault="000E0144" w:rsidP="00CE0204">
      <w:pPr>
        <w:ind w:firstLine="360"/>
        <w:rPr>
          <w:b/>
          <w:bCs/>
        </w:rPr>
      </w:pPr>
      <w:r w:rsidRPr="000E0144">
        <w:rPr>
          <w:b/>
          <w:bCs/>
        </w:rPr>
        <w:t xml:space="preserve">4.2.1 Objetivos </w:t>
      </w:r>
      <w:proofErr w:type="spellStart"/>
      <w:r w:rsidRPr="000E0144">
        <w:rPr>
          <w:b/>
          <w:bCs/>
        </w:rPr>
        <w:t>y</w:t>
      </w:r>
      <w:proofErr w:type="spellEnd"/>
      <w:r w:rsidRPr="000E0144">
        <w:rPr>
          <w:b/>
          <w:bCs/>
        </w:rPr>
        <w:t xml:space="preserve"> Hipótesis</w:t>
      </w:r>
    </w:p>
    <w:p w14:paraId="338FABF1" w14:textId="77777777" w:rsidR="00265495" w:rsidRPr="00265495" w:rsidRDefault="00265495" w:rsidP="00265495">
      <w:pPr>
        <w:numPr>
          <w:ilvl w:val="0"/>
          <w:numId w:val="40"/>
        </w:numPr>
      </w:pPr>
      <w:r w:rsidRPr="00265495">
        <w:rPr>
          <w:b/>
          <w:bCs/>
        </w:rPr>
        <w:t>Objetivo principal</w:t>
      </w:r>
      <w:r w:rsidRPr="00265495">
        <w:rPr>
          <w:b/>
          <w:bCs/>
        </w:rPr>
        <w:br/>
      </w:r>
      <w:r w:rsidRPr="00265495">
        <w:t>Evaluar y comparar de forma independiente la capacidad de tres enfoques de recuperación de información —TF-IDF, Bi-</w:t>
      </w:r>
      <w:proofErr w:type="spellStart"/>
      <w:r w:rsidRPr="00265495">
        <w:t>Encoder</w:t>
      </w:r>
      <w:proofErr w:type="spellEnd"/>
      <w:r w:rsidRPr="00265495">
        <w:t xml:space="preserve"> y Cross-</w:t>
      </w:r>
      <w:proofErr w:type="spellStart"/>
      <w:r w:rsidRPr="00265495">
        <w:t>Encoder</w:t>
      </w:r>
      <w:proofErr w:type="spellEnd"/>
      <w:r w:rsidRPr="00265495">
        <w:t>— aplicados sobre un mismo corpus médico. El propósito es determinar cuál de ellos ofrece mayor precisión y relevancia al recuperar documentos en respuesta a una consulta médica.</w:t>
      </w:r>
    </w:p>
    <w:p w14:paraId="29C40B27" w14:textId="77777777" w:rsidR="00265495" w:rsidRPr="00265495" w:rsidRDefault="00265495" w:rsidP="00265495">
      <w:pPr>
        <w:numPr>
          <w:ilvl w:val="0"/>
          <w:numId w:val="40"/>
        </w:numPr>
      </w:pPr>
      <w:r w:rsidRPr="00265495">
        <w:rPr>
          <w:b/>
          <w:bCs/>
        </w:rPr>
        <w:t>Hipótesis</w:t>
      </w:r>
      <w:r w:rsidRPr="00265495">
        <w:rPr>
          <w:b/>
          <w:bCs/>
        </w:rPr>
        <w:br/>
      </w:r>
      <w:r w:rsidRPr="00265495">
        <w:t>Se espera que los métodos basados en representaciones densas (Bi-</w:t>
      </w:r>
      <w:proofErr w:type="spellStart"/>
      <w:r w:rsidRPr="00265495">
        <w:t>Encoder</w:t>
      </w:r>
      <w:proofErr w:type="spellEnd"/>
      <w:r w:rsidRPr="00265495">
        <w:t xml:space="preserve"> y Cross-</w:t>
      </w:r>
      <w:proofErr w:type="spellStart"/>
      <w:r w:rsidRPr="00265495">
        <w:t>Encoder</w:t>
      </w:r>
      <w:proofErr w:type="spellEnd"/>
      <w:r w:rsidRPr="00265495">
        <w:t>) superen en rendimiento al enfoque basado en representación dispersa (</w:t>
      </w:r>
      <w:proofErr w:type="spellStart"/>
      <w:r w:rsidRPr="00265495">
        <w:t>sparse</w:t>
      </w:r>
      <w:proofErr w:type="spellEnd"/>
      <w:r w:rsidRPr="00265495">
        <w:t>) como TF-IDF, gracias a su capacidad para capturar similitudes semánticas profundas, más allá de las coincidencias léxicas.</w:t>
      </w:r>
    </w:p>
    <w:p w14:paraId="686CFEB4" w14:textId="77777777" w:rsidR="00A054A4" w:rsidRDefault="00265495" w:rsidP="00A054A4">
      <w:pPr>
        <w:numPr>
          <w:ilvl w:val="0"/>
          <w:numId w:val="40"/>
        </w:numPr>
      </w:pPr>
      <w:r w:rsidRPr="00265495">
        <w:rPr>
          <w:b/>
          <w:bCs/>
        </w:rPr>
        <w:t>Justificación</w:t>
      </w:r>
      <w:r w:rsidRPr="00265495">
        <w:rPr>
          <w:b/>
          <w:bCs/>
        </w:rPr>
        <w:br/>
      </w:r>
      <w:r w:rsidR="00A054A4" w:rsidRPr="00A054A4">
        <w:t>La recuperación de información en el dominio médico requiere una alta sensibilidad semántica para identificar conceptos clínicos expresados de múltiples formas.</w:t>
      </w:r>
    </w:p>
    <w:p w14:paraId="06A0A4DB" w14:textId="5BE12C4A" w:rsidR="00A054A4" w:rsidRDefault="00A054A4" w:rsidP="00A054A4">
      <w:pPr>
        <w:ind w:left="720"/>
      </w:pPr>
      <w:r w:rsidRPr="00A054A4">
        <w:br/>
        <w:t>Las representaciones dispersas como TF-IDF, aunque eficientes, se basan en coincidencias léxicas sin comprender el significado subyacente.</w:t>
      </w:r>
    </w:p>
    <w:p w14:paraId="27D210A1" w14:textId="374C5689" w:rsidR="00A054A4" w:rsidRPr="00A054A4" w:rsidRDefault="00A054A4" w:rsidP="00A054A4">
      <w:pPr>
        <w:ind w:left="708"/>
      </w:pPr>
      <w:r w:rsidRPr="00A054A4">
        <w:br/>
        <w:t>En cambio, los métodos densos, como los Bi-</w:t>
      </w:r>
      <w:proofErr w:type="spellStart"/>
      <w:r w:rsidRPr="00A054A4">
        <w:t>Encoders</w:t>
      </w:r>
      <w:proofErr w:type="spellEnd"/>
      <w:r w:rsidRPr="00A054A4">
        <w:t xml:space="preserve"> y especialmente los Cross-</w:t>
      </w:r>
      <w:proofErr w:type="spellStart"/>
      <w:r w:rsidRPr="00A054A4">
        <w:t>Encoders</w:t>
      </w:r>
      <w:proofErr w:type="spellEnd"/>
      <w:r w:rsidRPr="00A054A4">
        <w:t>, proyectan texto en espacios vectoriales donde la cercanía refleja similitud semántica, y permiten evaluar directamente el grado de relación entre una consulta y un documento de forma contextualizada.</w:t>
      </w:r>
    </w:p>
    <w:p w14:paraId="60EC9F66" w14:textId="40D4AA7C" w:rsidR="00265495" w:rsidRPr="00265495" w:rsidRDefault="00265495" w:rsidP="00A054A4">
      <w:pPr>
        <w:ind w:left="720"/>
      </w:pPr>
      <w:r w:rsidRPr="00265495">
        <w:t xml:space="preserve">Evaluar estos métodos bajo condiciones controladas —mismo corpus, mismas consultas— y utilizando métricas estándar como </w:t>
      </w:r>
      <w:proofErr w:type="spellStart"/>
      <w:r w:rsidRPr="00265495">
        <w:t>Precision@k</w:t>
      </w:r>
      <w:proofErr w:type="spellEnd"/>
      <w:r w:rsidRPr="00265495">
        <w:t xml:space="preserve">, </w:t>
      </w:r>
      <w:proofErr w:type="spellStart"/>
      <w:r w:rsidRPr="00265495">
        <w:t>Recall</w:t>
      </w:r>
      <w:proofErr w:type="spellEnd"/>
      <w:r w:rsidRPr="00265495">
        <w:t xml:space="preserve">, MRR y </w:t>
      </w:r>
      <w:proofErr w:type="spellStart"/>
      <w:r w:rsidRPr="00265495">
        <w:t>nDCG</w:t>
      </w:r>
      <w:proofErr w:type="spellEnd"/>
      <w:r w:rsidRPr="00265495">
        <w:t>, garantiza una comparación justa y útil para tomar decisiones informadas en el diseño del sistema RAG posterior.</w:t>
      </w:r>
    </w:p>
    <w:p w14:paraId="0675D79A" w14:textId="77777777" w:rsidR="00265495" w:rsidRPr="000E0144" w:rsidRDefault="00265495" w:rsidP="00CE0204">
      <w:pPr>
        <w:ind w:firstLine="360"/>
        <w:rPr>
          <w:b/>
          <w:bCs/>
        </w:rPr>
      </w:pPr>
    </w:p>
    <w:p w14:paraId="403F6656" w14:textId="77777777" w:rsidR="001C1C6D" w:rsidRDefault="001C1C6D" w:rsidP="00CE0204">
      <w:pPr>
        <w:ind w:firstLine="360"/>
        <w:rPr>
          <w:b/>
          <w:bCs/>
        </w:rPr>
      </w:pPr>
      <w:r w:rsidRPr="001C1C6D">
        <w:rPr>
          <w:b/>
          <w:bCs/>
        </w:rPr>
        <w:lastRenderedPageBreak/>
        <w:t>4.2.2 Metodología Específica</w:t>
      </w:r>
    </w:p>
    <w:p w14:paraId="67CE4CD4" w14:textId="77777777" w:rsidR="00A054A4" w:rsidRDefault="00A054A4" w:rsidP="00A054A4">
      <w:pPr>
        <w:ind w:left="360"/>
      </w:pPr>
      <w:r w:rsidRPr="00A054A4">
        <w:t xml:space="preserve">Este experimento implementa una comparación independiente entre tres métodos de recuperación sobre un mismo corpus médico, todos evaluados bajo condiciones controladas (mismas consultas, mismo contenido). Se midieron métricas estándar como </w:t>
      </w:r>
      <w:proofErr w:type="spellStart"/>
      <w:r w:rsidRPr="00A054A4">
        <w:t>Precision@k</w:t>
      </w:r>
      <w:proofErr w:type="spellEnd"/>
      <w:r w:rsidRPr="00A054A4">
        <w:t xml:space="preserve">, </w:t>
      </w:r>
      <w:proofErr w:type="spellStart"/>
      <w:r w:rsidRPr="00A054A4">
        <w:t>Recall@k</w:t>
      </w:r>
      <w:proofErr w:type="spellEnd"/>
      <w:r w:rsidRPr="00A054A4">
        <w:t xml:space="preserve">, MRR y </w:t>
      </w:r>
      <w:proofErr w:type="spellStart"/>
      <w:r w:rsidRPr="00A054A4">
        <w:t>nDCG.</w:t>
      </w:r>
      <w:proofErr w:type="spellEnd"/>
    </w:p>
    <w:p w14:paraId="5D9992F1" w14:textId="2F90F9DD" w:rsidR="00E62D11" w:rsidRPr="00E62D11" w:rsidRDefault="00E62D11" w:rsidP="00A054A4">
      <w:pPr>
        <w:ind w:left="360"/>
      </w:pPr>
      <w:r w:rsidRPr="00E62D11">
        <w:t xml:space="preserve">Además, el experimento se realiza con </w:t>
      </w:r>
      <w:r w:rsidRPr="00E62D11">
        <w:rPr>
          <w:b/>
          <w:bCs/>
        </w:rPr>
        <w:t>dos variantes de modelos densos</w:t>
      </w:r>
      <w:r w:rsidRPr="00E62D11">
        <w:t>:</w:t>
      </w:r>
    </w:p>
    <w:p w14:paraId="67A70E33" w14:textId="77777777" w:rsidR="00E62D11" w:rsidRPr="00E62D11" w:rsidRDefault="00E62D11" w:rsidP="00E62D11">
      <w:pPr>
        <w:numPr>
          <w:ilvl w:val="0"/>
          <w:numId w:val="38"/>
        </w:numPr>
      </w:pPr>
      <w:r w:rsidRPr="00E62D11">
        <w:t xml:space="preserve">Un modelo </w:t>
      </w:r>
      <w:r w:rsidRPr="00E62D11">
        <w:rPr>
          <w:b/>
          <w:bCs/>
        </w:rPr>
        <w:t>generalista multilingüe</w:t>
      </w:r>
      <w:r w:rsidRPr="00E62D11">
        <w:t xml:space="preserve"> (BAAI/bge-m3).</w:t>
      </w:r>
    </w:p>
    <w:p w14:paraId="0ED8B4E3" w14:textId="3E1EF507" w:rsidR="00E62D11" w:rsidRPr="00E62D11" w:rsidRDefault="00E62D11" w:rsidP="00575F17">
      <w:pPr>
        <w:numPr>
          <w:ilvl w:val="0"/>
          <w:numId w:val="38"/>
        </w:numPr>
        <w:rPr>
          <w:b/>
          <w:bCs/>
        </w:rPr>
      </w:pPr>
      <w:r w:rsidRPr="00E62D11">
        <w:t xml:space="preserve">Un modelo </w:t>
      </w:r>
      <w:r w:rsidRPr="00E62D11">
        <w:rPr>
          <w:b/>
          <w:bCs/>
        </w:rPr>
        <w:t>fine-tuneado específicamente para textos médicos</w:t>
      </w:r>
      <w:r w:rsidR="00575F17">
        <w:rPr>
          <w:b/>
          <w:bCs/>
        </w:rPr>
        <w:t xml:space="preserve"> (</w:t>
      </w:r>
      <w:r w:rsidR="00575F17" w:rsidRPr="00575F17">
        <w:rPr>
          <w:b/>
          <w:bCs/>
        </w:rPr>
        <w:t>bge_m3_epochs/epoch4_MRR0.9717</w:t>
      </w:r>
      <w:r w:rsidR="00575F17">
        <w:t>)</w:t>
      </w:r>
      <w:r w:rsidRPr="00E62D11">
        <w:t>, entrenado sobre un conjunto de pares pregunta-respuesta derivados del dominio clínico.</w:t>
      </w:r>
    </w:p>
    <w:p w14:paraId="5B5C0986" w14:textId="77777777" w:rsidR="00E62D11" w:rsidRDefault="00E62D11" w:rsidP="00E62D11">
      <w:pPr>
        <w:ind w:left="360"/>
      </w:pPr>
    </w:p>
    <w:p w14:paraId="3DABE6FC" w14:textId="0E23F7C9" w:rsidR="00945074" w:rsidRPr="00341446" w:rsidRDefault="00537E59" w:rsidP="00341446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Etapa 1: </w:t>
      </w:r>
      <w:r w:rsidR="00945074" w:rsidRPr="00341446">
        <w:rPr>
          <w:b/>
          <w:bCs/>
        </w:rPr>
        <w:t>Recuperación Inicial con TF-IDF</w:t>
      </w:r>
      <w:r w:rsidR="00A054A4">
        <w:rPr>
          <w:b/>
          <w:bCs/>
        </w:rPr>
        <w:t xml:space="preserve"> (</w:t>
      </w:r>
      <w:proofErr w:type="spellStart"/>
      <w:r w:rsidR="00A054A4">
        <w:rPr>
          <w:b/>
          <w:bCs/>
        </w:rPr>
        <w:t>sparse</w:t>
      </w:r>
      <w:proofErr w:type="spellEnd"/>
      <w:r w:rsidR="00A054A4">
        <w:rPr>
          <w:b/>
          <w:bCs/>
        </w:rPr>
        <w:t>)</w:t>
      </w:r>
    </w:p>
    <w:p w14:paraId="41B69008" w14:textId="77777777" w:rsidR="00080C01" w:rsidRPr="00080C01" w:rsidRDefault="00080C01" w:rsidP="00080C01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b/>
          <w:bCs/>
        </w:rPr>
      </w:pPr>
      <w:r w:rsidRPr="00080C01">
        <w:rPr>
          <w:b/>
          <w:bCs/>
        </w:rPr>
        <w:t>Descripción:</w:t>
      </w:r>
    </w:p>
    <w:p w14:paraId="1CC48FA8" w14:textId="416588EE" w:rsidR="00DA0F1B" w:rsidRDefault="00DA0F1B" w:rsidP="00080C01">
      <w:pPr>
        <w:pStyle w:val="Prrafodelista"/>
        <w:spacing w:before="100" w:beforeAutospacing="1" w:after="100" w:afterAutospacing="1" w:line="240" w:lineRule="auto"/>
        <w:ind w:left="1428"/>
      </w:pPr>
      <w:r w:rsidRPr="00DA0F1B">
        <w:t>TF-IDF transforma cada documento del corpus y cada consulta médica en vectores dispersos (</w:t>
      </w:r>
      <w:proofErr w:type="spellStart"/>
      <w:r w:rsidRPr="00DA0F1B">
        <w:t>sparse</w:t>
      </w:r>
      <w:proofErr w:type="spellEnd"/>
      <w:r w:rsidRPr="00DA0F1B">
        <w:t xml:space="preserve"> </w:t>
      </w:r>
      <w:proofErr w:type="spellStart"/>
      <w:r w:rsidRPr="00DA0F1B">
        <w:t>vectors</w:t>
      </w:r>
      <w:proofErr w:type="spellEnd"/>
      <w:r w:rsidRPr="00DA0F1B">
        <w:t>) que reflejan la frecuencia y especificidad de los términos. Luego se calcula la similitud coseno para obtener un ranking de documentos más relevantes.</w:t>
      </w:r>
    </w:p>
    <w:p w14:paraId="07EF0C07" w14:textId="253C7E43" w:rsidR="00080C01" w:rsidRPr="00080C01" w:rsidRDefault="00080C01" w:rsidP="00080C01">
      <w:pPr>
        <w:pStyle w:val="Prrafodelista"/>
        <w:spacing w:before="100" w:beforeAutospacing="1" w:after="100" w:afterAutospacing="1" w:line="240" w:lineRule="auto"/>
        <w:ind w:left="1428"/>
      </w:pPr>
      <w:r w:rsidRPr="00080C01">
        <w:t>Aunque no capta relaciones semánticas profundas, TF-IDF es útil para obtener rápidamente un conjunto inicial de documentos potencialmente relevantes.</w:t>
      </w:r>
    </w:p>
    <w:p w14:paraId="16290662" w14:textId="77777777" w:rsidR="00080C01" w:rsidRPr="00080C01" w:rsidRDefault="00080C01" w:rsidP="00080C01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b/>
          <w:bCs/>
        </w:rPr>
      </w:pPr>
      <w:r w:rsidRPr="00080C01">
        <w:rPr>
          <w:b/>
          <w:bCs/>
        </w:rPr>
        <w:t>Objetivo en el pipeline:</w:t>
      </w:r>
    </w:p>
    <w:p w14:paraId="78AD0CE1" w14:textId="3EE6AC94" w:rsidR="00080C01" w:rsidRDefault="00080C01" w:rsidP="00080C01">
      <w:pPr>
        <w:pStyle w:val="Prrafodelista"/>
        <w:spacing w:before="100" w:beforeAutospacing="1" w:after="100" w:afterAutospacing="1" w:line="240" w:lineRule="auto"/>
        <w:ind w:left="1428"/>
      </w:pPr>
      <w:r w:rsidRPr="00080C01">
        <w:t>Generar un primer ranking de documentos para cada consulta, a partir del cual se extraerá un subconjunto reducido (top-5) que será reordenado por métodos más avanzados (Bi-</w:t>
      </w:r>
      <w:proofErr w:type="spellStart"/>
      <w:r w:rsidRPr="00080C01">
        <w:t>Encoder</w:t>
      </w:r>
      <w:proofErr w:type="spellEnd"/>
      <w:r w:rsidRPr="00080C01">
        <w:t xml:space="preserve"> y Cross-</w:t>
      </w:r>
      <w:proofErr w:type="spellStart"/>
      <w:r w:rsidRPr="00080C01">
        <w:t>Encoder</w:t>
      </w:r>
      <w:proofErr w:type="spellEnd"/>
      <w:r w:rsidRPr="00080C01">
        <w:t>).</w:t>
      </w:r>
    </w:p>
    <w:p w14:paraId="20404C5F" w14:textId="77777777" w:rsidR="0073206A" w:rsidRPr="0073206A" w:rsidRDefault="00080C01" w:rsidP="00080C01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</w:pPr>
      <w:r w:rsidRPr="00080C01">
        <w:rPr>
          <w:b/>
          <w:bCs/>
        </w:rPr>
        <w:t>Preparación del corpus:</w:t>
      </w:r>
    </w:p>
    <w:p w14:paraId="2AD60774" w14:textId="5DBE9F9E" w:rsidR="00080C01" w:rsidRDefault="00080C01" w:rsidP="0073206A">
      <w:pPr>
        <w:pStyle w:val="Prrafodelista"/>
        <w:spacing w:before="100" w:beforeAutospacing="1" w:after="100" w:afterAutospacing="1" w:line="240" w:lineRule="auto"/>
        <w:ind w:left="1428"/>
      </w:pPr>
      <w:r w:rsidRPr="00080C01">
        <w:t>Se extraen los textos de cada documento y se genera la matriz TF-IDF sobre todo el corpus:</w:t>
      </w:r>
    </w:p>
    <w:p w14:paraId="71569BCD" w14:textId="77777777" w:rsidR="00080C01" w:rsidRPr="00080C01" w:rsidRDefault="00080C01" w:rsidP="0008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before="100" w:beforeAutospacing="1" w:after="100" w:afterAutospacing="1" w:line="240" w:lineRule="auto"/>
        <w:ind w:left="2124"/>
        <w:rPr>
          <w:i/>
          <w:iCs/>
        </w:rPr>
      </w:pPr>
      <w:proofErr w:type="spellStart"/>
      <w:r w:rsidRPr="00080C01">
        <w:rPr>
          <w:i/>
          <w:iCs/>
        </w:rPr>
        <w:t>doc_ids</w:t>
      </w:r>
      <w:proofErr w:type="spellEnd"/>
      <w:r w:rsidRPr="00080C01">
        <w:rPr>
          <w:i/>
          <w:iCs/>
        </w:rPr>
        <w:t xml:space="preserve"> = </w:t>
      </w:r>
      <w:proofErr w:type="spellStart"/>
      <w:r w:rsidRPr="00080C01">
        <w:rPr>
          <w:i/>
          <w:iCs/>
        </w:rPr>
        <w:t>list</w:t>
      </w:r>
      <w:proofErr w:type="spellEnd"/>
      <w:r w:rsidRPr="00080C01">
        <w:rPr>
          <w:i/>
          <w:iCs/>
        </w:rPr>
        <w:t>(</w:t>
      </w:r>
      <w:proofErr w:type="spellStart"/>
      <w:proofErr w:type="gramStart"/>
      <w:r w:rsidRPr="00080C01">
        <w:rPr>
          <w:i/>
          <w:iCs/>
        </w:rPr>
        <w:t>corpus.keys</w:t>
      </w:r>
      <w:proofErr w:type="spellEnd"/>
      <w:proofErr w:type="gramEnd"/>
      <w:r w:rsidRPr="00080C01">
        <w:rPr>
          <w:i/>
          <w:iCs/>
        </w:rPr>
        <w:t>())</w:t>
      </w:r>
    </w:p>
    <w:p w14:paraId="22A3F086" w14:textId="77777777" w:rsidR="00080C01" w:rsidRPr="00080C01" w:rsidRDefault="00080C01" w:rsidP="00080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before="100" w:beforeAutospacing="1" w:after="100" w:afterAutospacing="1" w:line="240" w:lineRule="auto"/>
        <w:ind w:left="2124"/>
        <w:rPr>
          <w:i/>
          <w:iCs/>
        </w:rPr>
      </w:pPr>
      <w:proofErr w:type="spellStart"/>
      <w:r w:rsidRPr="00080C01">
        <w:rPr>
          <w:i/>
          <w:iCs/>
        </w:rPr>
        <w:t>docs</w:t>
      </w:r>
      <w:proofErr w:type="spellEnd"/>
      <w:r w:rsidRPr="00080C01">
        <w:rPr>
          <w:i/>
          <w:iCs/>
        </w:rPr>
        <w:t xml:space="preserve"> = [corpus[</w:t>
      </w:r>
      <w:proofErr w:type="spellStart"/>
      <w:r w:rsidRPr="00080C01">
        <w:rPr>
          <w:i/>
          <w:iCs/>
        </w:rPr>
        <w:t>doc_id</w:t>
      </w:r>
      <w:proofErr w:type="spellEnd"/>
      <w:r w:rsidRPr="00080C01">
        <w:rPr>
          <w:i/>
          <w:iCs/>
        </w:rPr>
        <w:t xml:space="preserve">] </w:t>
      </w:r>
      <w:proofErr w:type="spellStart"/>
      <w:r w:rsidRPr="00080C01">
        <w:rPr>
          <w:i/>
          <w:iCs/>
        </w:rPr>
        <w:t>for</w:t>
      </w:r>
      <w:proofErr w:type="spellEnd"/>
      <w:r w:rsidRPr="00080C01">
        <w:rPr>
          <w:i/>
          <w:iCs/>
        </w:rPr>
        <w:t xml:space="preserve"> </w:t>
      </w:r>
      <w:proofErr w:type="spellStart"/>
      <w:r w:rsidRPr="00080C01">
        <w:rPr>
          <w:i/>
          <w:iCs/>
        </w:rPr>
        <w:t>doc_id</w:t>
      </w:r>
      <w:proofErr w:type="spellEnd"/>
      <w:r w:rsidRPr="00080C01">
        <w:rPr>
          <w:i/>
          <w:iCs/>
        </w:rPr>
        <w:t xml:space="preserve"> in </w:t>
      </w:r>
      <w:proofErr w:type="spellStart"/>
      <w:r w:rsidRPr="00080C01">
        <w:rPr>
          <w:i/>
          <w:iCs/>
        </w:rPr>
        <w:t>doc_ids</w:t>
      </w:r>
      <w:proofErr w:type="spellEnd"/>
      <w:r w:rsidRPr="00080C01">
        <w:rPr>
          <w:i/>
          <w:iCs/>
        </w:rPr>
        <w:t>]</w:t>
      </w:r>
    </w:p>
    <w:p w14:paraId="0CA20948" w14:textId="3F4AC3C2" w:rsidR="00C13B60" w:rsidRPr="00C13B60" w:rsidRDefault="00080C01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spacing w:before="100" w:beforeAutospacing="1" w:after="100" w:afterAutospacing="1" w:line="240" w:lineRule="auto"/>
        <w:ind w:left="2124"/>
        <w:rPr>
          <w:i/>
          <w:iCs/>
        </w:rPr>
      </w:pPr>
      <w:r w:rsidRPr="00080C01">
        <w:rPr>
          <w:i/>
          <w:iCs/>
        </w:rPr>
        <w:t xml:space="preserve">X = </w:t>
      </w:r>
      <w:proofErr w:type="spellStart"/>
      <w:r w:rsidRPr="00080C01">
        <w:rPr>
          <w:i/>
          <w:iCs/>
        </w:rPr>
        <w:t>vectorizer.fit_transform</w:t>
      </w:r>
      <w:proofErr w:type="spellEnd"/>
      <w:r w:rsidRPr="00080C01">
        <w:rPr>
          <w:i/>
          <w:iCs/>
        </w:rPr>
        <w:t>(</w:t>
      </w:r>
      <w:proofErr w:type="spellStart"/>
      <w:r w:rsidRPr="00080C01">
        <w:rPr>
          <w:i/>
          <w:iCs/>
        </w:rPr>
        <w:t>docs</w:t>
      </w:r>
      <w:proofErr w:type="spellEnd"/>
      <w:r w:rsidRPr="00080C01">
        <w:rPr>
          <w:i/>
          <w:iCs/>
        </w:rPr>
        <w:t>)</w:t>
      </w:r>
    </w:p>
    <w:p w14:paraId="68207873" w14:textId="77777777" w:rsidR="00C13B60" w:rsidRPr="00C13B60" w:rsidRDefault="00C13B60" w:rsidP="00C13B60">
      <w:pPr>
        <w:pStyle w:val="Prrafodelista"/>
        <w:numPr>
          <w:ilvl w:val="0"/>
          <w:numId w:val="42"/>
        </w:numPr>
        <w:rPr>
          <w:b/>
          <w:bCs/>
        </w:rPr>
      </w:pPr>
      <w:r w:rsidRPr="00C13B60">
        <w:rPr>
          <w:b/>
          <w:bCs/>
        </w:rPr>
        <w:t xml:space="preserve">Parámetros utilizados en el </w:t>
      </w:r>
      <w:proofErr w:type="spellStart"/>
      <w:r w:rsidRPr="00C13B60">
        <w:rPr>
          <w:b/>
          <w:bCs/>
        </w:rPr>
        <w:t>vectorizador</w:t>
      </w:r>
      <w:proofErr w:type="spellEnd"/>
      <w:r w:rsidRPr="00C13B60">
        <w:rPr>
          <w:b/>
          <w:bCs/>
        </w:rPr>
        <w:t>:</w:t>
      </w:r>
    </w:p>
    <w:p w14:paraId="25C612F6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C13B60">
        <w:rPr>
          <w:i/>
          <w:iCs/>
        </w:rPr>
        <w:t>vectorizer</w:t>
      </w:r>
      <w:proofErr w:type="spellEnd"/>
      <w:r w:rsidRPr="00C13B60">
        <w:rPr>
          <w:i/>
          <w:iCs/>
        </w:rPr>
        <w:t xml:space="preserve"> = </w:t>
      </w:r>
      <w:proofErr w:type="spellStart"/>
      <w:proofErr w:type="gramStart"/>
      <w:r w:rsidRPr="00C13B60">
        <w:rPr>
          <w:i/>
          <w:iCs/>
        </w:rPr>
        <w:t>TfidfVectorizer</w:t>
      </w:r>
      <w:proofErr w:type="spellEnd"/>
      <w:r w:rsidRPr="00C13B60">
        <w:rPr>
          <w:i/>
          <w:iCs/>
        </w:rPr>
        <w:t>(</w:t>
      </w:r>
      <w:proofErr w:type="gramEnd"/>
    </w:p>
    <w:p w14:paraId="3AD22F60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ngram_range</w:t>
      </w:r>
      <w:proofErr w:type="spellEnd"/>
      <w:proofErr w:type="gramStart"/>
      <w:r w:rsidRPr="00C13B60">
        <w:rPr>
          <w:i/>
          <w:iCs/>
        </w:rPr>
        <w:t>=(</w:t>
      </w:r>
      <w:proofErr w:type="gramEnd"/>
      <w:r w:rsidRPr="00C13B60">
        <w:rPr>
          <w:i/>
          <w:iCs/>
        </w:rPr>
        <w:t>1, 2</w:t>
      </w:r>
      <w:proofErr w:type="gramStart"/>
      <w:r w:rsidRPr="00C13B60">
        <w:rPr>
          <w:i/>
          <w:iCs/>
        </w:rPr>
        <w:t xml:space="preserve">),   </w:t>
      </w:r>
      <w:proofErr w:type="gramEnd"/>
      <w:r w:rsidRPr="00C13B60">
        <w:rPr>
          <w:i/>
          <w:iCs/>
        </w:rPr>
        <w:t xml:space="preserve">      # </w:t>
      </w:r>
      <w:proofErr w:type="spellStart"/>
      <w:r w:rsidRPr="00C13B60">
        <w:rPr>
          <w:i/>
          <w:iCs/>
        </w:rPr>
        <w:t>Unigramas</w:t>
      </w:r>
      <w:proofErr w:type="spellEnd"/>
      <w:r w:rsidRPr="00C13B60">
        <w:rPr>
          <w:i/>
          <w:iCs/>
        </w:rPr>
        <w:t xml:space="preserve"> y </w:t>
      </w:r>
      <w:proofErr w:type="spellStart"/>
      <w:r w:rsidRPr="00C13B60">
        <w:rPr>
          <w:i/>
          <w:iCs/>
        </w:rPr>
        <w:t>bigramas</w:t>
      </w:r>
      <w:proofErr w:type="spellEnd"/>
    </w:p>
    <w:p w14:paraId="2C703EB5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max_features</w:t>
      </w:r>
      <w:proofErr w:type="spellEnd"/>
      <w:r w:rsidRPr="00C13B60">
        <w:rPr>
          <w:i/>
          <w:iCs/>
        </w:rPr>
        <w:t>=</w:t>
      </w:r>
      <w:proofErr w:type="gramStart"/>
      <w:r w:rsidRPr="00C13B60">
        <w:rPr>
          <w:i/>
          <w:iCs/>
        </w:rPr>
        <w:t xml:space="preserve">15000,   </w:t>
      </w:r>
      <w:proofErr w:type="gramEnd"/>
      <w:r w:rsidRPr="00C13B60">
        <w:rPr>
          <w:i/>
          <w:iCs/>
        </w:rPr>
        <w:t xml:space="preserve">      # Hasta 15.000 términos (suficiente cobertura)</w:t>
      </w:r>
    </w:p>
    <w:p w14:paraId="69226E82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stop_words</w:t>
      </w:r>
      <w:proofErr w:type="spellEnd"/>
      <w:r w:rsidRPr="00C13B60">
        <w:rPr>
          <w:i/>
          <w:iCs/>
        </w:rPr>
        <w:t>=</w:t>
      </w:r>
      <w:proofErr w:type="spellStart"/>
      <w:proofErr w:type="gramStart"/>
      <w:r w:rsidRPr="00C13B60">
        <w:rPr>
          <w:i/>
          <w:iCs/>
        </w:rPr>
        <w:t>None</w:t>
      </w:r>
      <w:proofErr w:type="spellEnd"/>
      <w:r w:rsidRPr="00C13B60">
        <w:rPr>
          <w:i/>
          <w:iCs/>
        </w:rPr>
        <w:t xml:space="preserve">,   </w:t>
      </w:r>
      <w:proofErr w:type="gramEnd"/>
      <w:r w:rsidRPr="00C13B60">
        <w:rPr>
          <w:i/>
          <w:iCs/>
        </w:rPr>
        <w:t xml:space="preserve">         # No se eliminan stop </w:t>
      </w:r>
      <w:proofErr w:type="spellStart"/>
      <w:r w:rsidRPr="00C13B60">
        <w:rPr>
          <w:i/>
          <w:iCs/>
        </w:rPr>
        <w:t>words</w:t>
      </w:r>
      <w:proofErr w:type="spellEnd"/>
      <w:r w:rsidRPr="00C13B60">
        <w:rPr>
          <w:i/>
          <w:iCs/>
        </w:rPr>
        <w:t xml:space="preserve"> médicas</w:t>
      </w:r>
    </w:p>
    <w:p w14:paraId="68F65960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lowercase</w:t>
      </w:r>
      <w:proofErr w:type="spellEnd"/>
      <w:r w:rsidRPr="00C13B60">
        <w:rPr>
          <w:i/>
          <w:iCs/>
        </w:rPr>
        <w:t>=</w:t>
      </w:r>
      <w:proofErr w:type="gramStart"/>
      <w:r w:rsidRPr="00C13B60">
        <w:rPr>
          <w:i/>
          <w:iCs/>
        </w:rPr>
        <w:t xml:space="preserve">True,   </w:t>
      </w:r>
      <w:proofErr w:type="gramEnd"/>
      <w:r w:rsidRPr="00C13B60">
        <w:rPr>
          <w:i/>
          <w:iCs/>
        </w:rPr>
        <w:t xml:space="preserve">          # Conversión a minúsculas</w:t>
      </w:r>
    </w:p>
    <w:p w14:paraId="4DCFA425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strip_accents</w:t>
      </w:r>
      <w:proofErr w:type="spellEnd"/>
      <w:r w:rsidRPr="00C13B60">
        <w:rPr>
          <w:i/>
          <w:iCs/>
        </w:rPr>
        <w:t>='</w:t>
      </w:r>
      <w:proofErr w:type="spellStart"/>
      <w:r w:rsidRPr="00C13B60">
        <w:rPr>
          <w:i/>
          <w:iCs/>
        </w:rPr>
        <w:t>unicode</w:t>
      </w:r>
      <w:proofErr w:type="spellEnd"/>
      <w:proofErr w:type="gramStart"/>
      <w:r w:rsidRPr="00C13B60">
        <w:rPr>
          <w:i/>
          <w:iCs/>
        </w:rPr>
        <w:t xml:space="preserve">',   </w:t>
      </w:r>
      <w:proofErr w:type="gramEnd"/>
      <w:r w:rsidRPr="00C13B60">
        <w:rPr>
          <w:i/>
          <w:iCs/>
        </w:rPr>
        <w:t xml:space="preserve"> # Normalización de acentos</w:t>
      </w:r>
    </w:p>
    <w:p w14:paraId="31D90B57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 xml:space="preserve">    </w:t>
      </w:r>
      <w:proofErr w:type="spellStart"/>
      <w:r w:rsidRPr="00C13B60">
        <w:rPr>
          <w:i/>
          <w:iCs/>
        </w:rPr>
        <w:t>min_df</w:t>
      </w:r>
      <w:proofErr w:type="spellEnd"/>
      <w:r w:rsidRPr="00C13B60">
        <w:rPr>
          <w:i/>
          <w:iCs/>
        </w:rPr>
        <w:t>=</w:t>
      </w:r>
      <w:proofErr w:type="gramStart"/>
      <w:r w:rsidRPr="00C13B60">
        <w:rPr>
          <w:i/>
          <w:iCs/>
        </w:rPr>
        <w:t xml:space="preserve">2,   </w:t>
      </w:r>
      <w:proofErr w:type="gramEnd"/>
      <w:r w:rsidRPr="00C13B60">
        <w:rPr>
          <w:i/>
          <w:iCs/>
        </w:rPr>
        <w:t xml:space="preserve">                # Palabras que aparecen en al menos 2 documentos</w:t>
      </w:r>
    </w:p>
    <w:p w14:paraId="6E94D1A8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lastRenderedPageBreak/>
        <w:t xml:space="preserve">    </w:t>
      </w:r>
      <w:proofErr w:type="spellStart"/>
      <w:r w:rsidRPr="00C13B60">
        <w:rPr>
          <w:i/>
          <w:iCs/>
        </w:rPr>
        <w:t>max_df</w:t>
      </w:r>
      <w:proofErr w:type="spellEnd"/>
      <w:r w:rsidRPr="00C13B60">
        <w:rPr>
          <w:i/>
          <w:iCs/>
        </w:rPr>
        <w:t>=0.95                 # Se excluyen términos muy comunes (&gt;95%)</w:t>
      </w:r>
    </w:p>
    <w:p w14:paraId="5E3C1E0E" w14:textId="77777777" w:rsidR="00C13B60" w:rsidRPr="00C13B60" w:rsidRDefault="00C13B60" w:rsidP="00C13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C13B60">
        <w:rPr>
          <w:i/>
          <w:iCs/>
        </w:rPr>
        <w:t>)</w:t>
      </w:r>
    </w:p>
    <w:p w14:paraId="0AAFE034" w14:textId="466A2BFE" w:rsidR="00C13B60" w:rsidRPr="00C13B60" w:rsidRDefault="00EC23AD" w:rsidP="00C13B60">
      <w:pPr>
        <w:pStyle w:val="Prrafodelista"/>
        <w:numPr>
          <w:ilvl w:val="0"/>
          <w:numId w:val="42"/>
        </w:numPr>
        <w:rPr>
          <w:b/>
          <w:bCs/>
          <w:i/>
          <w:iCs/>
        </w:rPr>
      </w:pPr>
      <w:r w:rsidRPr="00EC23AD">
        <w:rPr>
          <w:b/>
          <w:bCs/>
        </w:rPr>
        <w:t>Implementación técnica del ranking</w:t>
      </w:r>
      <w:r>
        <w:rPr>
          <w:b/>
          <w:bCs/>
        </w:rPr>
        <w:t xml:space="preserve"> </w:t>
      </w:r>
      <w:r w:rsidR="00C13B60" w:rsidRPr="00C13B60">
        <w:rPr>
          <w:b/>
          <w:bCs/>
        </w:rPr>
        <w:t>TF-IDF:</w:t>
      </w:r>
    </w:p>
    <w:p w14:paraId="10372C6F" w14:textId="7EC17285" w:rsidR="00C13B60" w:rsidRPr="00C13B60" w:rsidRDefault="00C13B60" w:rsidP="00C13B60">
      <w:pPr>
        <w:ind w:left="1416"/>
      </w:pPr>
      <w:r w:rsidRPr="00C13B60">
        <w:t xml:space="preserve">Para cada consulta, se transforma en vector TF-IDF y se calcula la similitud coseno </w:t>
      </w:r>
      <w:r w:rsidR="00DA0F1B">
        <w:t xml:space="preserve">de cada pregunta </w:t>
      </w:r>
      <w:r w:rsidRPr="00C13B60">
        <w:t>con todos los documentos</w:t>
      </w:r>
      <w:r w:rsidR="00DA0F1B">
        <w:t>. Se ordena en orden de similitud</w:t>
      </w:r>
      <w:r w:rsidR="00DA0F1B">
        <w:tab/>
      </w:r>
    </w:p>
    <w:p w14:paraId="11A504C0" w14:textId="77777777" w:rsidR="00746FEC" w:rsidRPr="00746FEC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proofErr w:type="spellStart"/>
      <w:r w:rsidRPr="00746FEC">
        <w:rPr>
          <w:i/>
          <w:iCs/>
        </w:rPr>
        <w:t>def</w:t>
      </w:r>
      <w:proofErr w:type="spellEnd"/>
      <w:r w:rsidRPr="00746FEC">
        <w:rPr>
          <w:i/>
          <w:iCs/>
        </w:rPr>
        <w:t xml:space="preserve"> </w:t>
      </w:r>
      <w:proofErr w:type="spellStart"/>
      <w:r w:rsidRPr="00746FEC">
        <w:rPr>
          <w:i/>
          <w:iCs/>
        </w:rPr>
        <w:t>calculate_tfidf_</w:t>
      </w:r>
      <w:proofErr w:type="gramStart"/>
      <w:r w:rsidRPr="00746FEC">
        <w:rPr>
          <w:i/>
          <w:iCs/>
        </w:rPr>
        <w:t>rankings</w:t>
      </w:r>
      <w:proofErr w:type="spellEnd"/>
      <w:r w:rsidRPr="00746FEC">
        <w:rPr>
          <w:i/>
          <w:iCs/>
        </w:rPr>
        <w:t>(</w:t>
      </w:r>
      <w:proofErr w:type="spellStart"/>
      <w:proofErr w:type="gramEnd"/>
      <w:r w:rsidRPr="00746FEC">
        <w:rPr>
          <w:i/>
          <w:iCs/>
        </w:rPr>
        <w:t>vectorizer</w:t>
      </w:r>
      <w:proofErr w:type="spellEnd"/>
      <w:r w:rsidRPr="00746FEC">
        <w:rPr>
          <w:i/>
          <w:iCs/>
        </w:rPr>
        <w:t xml:space="preserve">, X, </w:t>
      </w:r>
      <w:proofErr w:type="spellStart"/>
      <w:r w:rsidRPr="00746FEC">
        <w:rPr>
          <w:i/>
          <w:iCs/>
        </w:rPr>
        <w:t>doc_ids</w:t>
      </w:r>
      <w:proofErr w:type="spellEnd"/>
      <w:r w:rsidRPr="00746FEC">
        <w:rPr>
          <w:i/>
          <w:iCs/>
        </w:rPr>
        <w:t xml:space="preserve">, </w:t>
      </w:r>
      <w:proofErr w:type="spellStart"/>
      <w:r w:rsidRPr="00746FEC">
        <w:rPr>
          <w:i/>
          <w:iCs/>
        </w:rPr>
        <w:t>query_text</w:t>
      </w:r>
      <w:proofErr w:type="spellEnd"/>
      <w:r w:rsidRPr="00746FEC">
        <w:rPr>
          <w:i/>
          <w:iCs/>
        </w:rPr>
        <w:t>):</w:t>
      </w:r>
    </w:p>
    <w:p w14:paraId="02B3E763" w14:textId="77777777" w:rsidR="00746FEC" w:rsidRPr="00746FEC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746FEC">
        <w:rPr>
          <w:i/>
          <w:iCs/>
        </w:rPr>
        <w:t xml:space="preserve">    </w:t>
      </w:r>
      <w:proofErr w:type="spellStart"/>
      <w:r w:rsidRPr="00746FEC">
        <w:rPr>
          <w:i/>
          <w:iCs/>
        </w:rPr>
        <w:t>qv</w:t>
      </w:r>
      <w:proofErr w:type="spellEnd"/>
      <w:r w:rsidRPr="00746FEC">
        <w:rPr>
          <w:i/>
          <w:iCs/>
        </w:rPr>
        <w:t xml:space="preserve"> = </w:t>
      </w:r>
      <w:proofErr w:type="spellStart"/>
      <w:proofErr w:type="gramStart"/>
      <w:r w:rsidRPr="00746FEC">
        <w:rPr>
          <w:i/>
          <w:iCs/>
        </w:rPr>
        <w:t>vectorizer.transform</w:t>
      </w:r>
      <w:proofErr w:type="spellEnd"/>
      <w:proofErr w:type="gramEnd"/>
      <w:r w:rsidRPr="00746FEC">
        <w:rPr>
          <w:i/>
          <w:iCs/>
        </w:rPr>
        <w:t>([</w:t>
      </w:r>
      <w:proofErr w:type="spellStart"/>
      <w:r w:rsidRPr="00746FEC">
        <w:rPr>
          <w:i/>
          <w:iCs/>
        </w:rPr>
        <w:t>query_text</w:t>
      </w:r>
      <w:proofErr w:type="spellEnd"/>
      <w:r w:rsidRPr="00746FEC">
        <w:rPr>
          <w:i/>
          <w:iCs/>
        </w:rPr>
        <w:t>])</w:t>
      </w:r>
    </w:p>
    <w:p w14:paraId="4AC065D4" w14:textId="77777777" w:rsidR="00746FEC" w:rsidRPr="00746FEC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746FEC">
        <w:rPr>
          <w:i/>
          <w:iCs/>
        </w:rPr>
        <w:t xml:space="preserve">    </w:t>
      </w:r>
      <w:proofErr w:type="spellStart"/>
      <w:r w:rsidRPr="00746FEC">
        <w:rPr>
          <w:i/>
          <w:iCs/>
        </w:rPr>
        <w:t>sims</w:t>
      </w:r>
      <w:proofErr w:type="spellEnd"/>
      <w:r w:rsidRPr="00746FEC">
        <w:rPr>
          <w:i/>
          <w:iCs/>
        </w:rPr>
        <w:t xml:space="preserve"> = (X @ </w:t>
      </w:r>
      <w:proofErr w:type="spellStart"/>
      <w:proofErr w:type="gramStart"/>
      <w:r w:rsidRPr="00746FEC">
        <w:rPr>
          <w:i/>
          <w:iCs/>
        </w:rPr>
        <w:t>qv.T</w:t>
      </w:r>
      <w:proofErr w:type="spellEnd"/>
      <w:r w:rsidRPr="00746FEC">
        <w:rPr>
          <w:i/>
          <w:iCs/>
        </w:rPr>
        <w:t>).</w:t>
      </w:r>
      <w:proofErr w:type="spellStart"/>
      <w:r w:rsidRPr="00746FEC">
        <w:rPr>
          <w:i/>
          <w:iCs/>
        </w:rPr>
        <w:t>toarray</w:t>
      </w:r>
      <w:proofErr w:type="spellEnd"/>
      <w:proofErr w:type="gramEnd"/>
      <w:r w:rsidRPr="00746FEC">
        <w:rPr>
          <w:i/>
          <w:iCs/>
        </w:rPr>
        <w:t>(</w:t>
      </w:r>
      <w:proofErr w:type="gramStart"/>
      <w:r w:rsidRPr="00746FEC">
        <w:rPr>
          <w:i/>
          <w:iCs/>
        </w:rPr>
        <w:t>).</w:t>
      </w:r>
      <w:proofErr w:type="spellStart"/>
      <w:r w:rsidRPr="00746FEC">
        <w:rPr>
          <w:i/>
          <w:iCs/>
        </w:rPr>
        <w:t>ravel</w:t>
      </w:r>
      <w:proofErr w:type="spellEnd"/>
      <w:proofErr w:type="gramEnd"/>
      <w:r w:rsidRPr="00746FEC">
        <w:rPr>
          <w:i/>
          <w:iCs/>
        </w:rPr>
        <w:t>()</w:t>
      </w:r>
    </w:p>
    <w:p w14:paraId="520F5DF1" w14:textId="77777777" w:rsidR="00746FEC" w:rsidRPr="00746FEC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746FEC">
        <w:rPr>
          <w:i/>
          <w:iCs/>
        </w:rPr>
        <w:t xml:space="preserve">    </w:t>
      </w:r>
      <w:proofErr w:type="spellStart"/>
      <w:r w:rsidRPr="00746FEC">
        <w:rPr>
          <w:i/>
          <w:iCs/>
        </w:rPr>
        <w:t>idx</w:t>
      </w:r>
      <w:proofErr w:type="spellEnd"/>
      <w:r w:rsidRPr="00746FEC">
        <w:rPr>
          <w:i/>
          <w:iCs/>
        </w:rPr>
        <w:t xml:space="preserve"> = </w:t>
      </w:r>
      <w:proofErr w:type="spellStart"/>
      <w:proofErr w:type="gramStart"/>
      <w:r w:rsidRPr="00746FEC">
        <w:rPr>
          <w:i/>
          <w:iCs/>
        </w:rPr>
        <w:t>sims.argsort</w:t>
      </w:r>
      <w:proofErr w:type="spellEnd"/>
      <w:r w:rsidRPr="00746FEC">
        <w:rPr>
          <w:i/>
          <w:iCs/>
        </w:rPr>
        <w:t>()[::</w:t>
      </w:r>
      <w:proofErr w:type="gramEnd"/>
      <w:r w:rsidRPr="00746FEC">
        <w:rPr>
          <w:i/>
          <w:iCs/>
        </w:rPr>
        <w:t>-1]</w:t>
      </w:r>
    </w:p>
    <w:p w14:paraId="3293D4EC" w14:textId="77777777" w:rsidR="00746FEC" w:rsidRPr="00746FEC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746FEC">
        <w:rPr>
          <w:i/>
          <w:iCs/>
        </w:rPr>
        <w:t xml:space="preserve">    </w:t>
      </w:r>
      <w:proofErr w:type="spellStart"/>
      <w:r w:rsidRPr="00746FEC">
        <w:rPr>
          <w:i/>
          <w:iCs/>
        </w:rPr>
        <w:t>return</w:t>
      </w:r>
      <w:proofErr w:type="spellEnd"/>
      <w:r w:rsidRPr="00746FEC">
        <w:rPr>
          <w:i/>
          <w:iCs/>
        </w:rPr>
        <w:t xml:space="preserve"> [</w:t>
      </w:r>
      <w:proofErr w:type="spellStart"/>
      <w:r w:rsidRPr="00746FEC">
        <w:rPr>
          <w:i/>
          <w:iCs/>
        </w:rPr>
        <w:t>doc_ids</w:t>
      </w:r>
      <w:proofErr w:type="spellEnd"/>
      <w:r w:rsidRPr="00746FEC">
        <w:rPr>
          <w:i/>
          <w:iCs/>
        </w:rPr>
        <w:t xml:space="preserve">[i] </w:t>
      </w:r>
      <w:proofErr w:type="spellStart"/>
      <w:r w:rsidRPr="00746FEC">
        <w:rPr>
          <w:i/>
          <w:iCs/>
        </w:rPr>
        <w:t>for</w:t>
      </w:r>
      <w:proofErr w:type="spellEnd"/>
      <w:r w:rsidRPr="00746FEC">
        <w:rPr>
          <w:i/>
          <w:iCs/>
        </w:rPr>
        <w:t xml:space="preserve"> i in </w:t>
      </w:r>
      <w:proofErr w:type="spellStart"/>
      <w:r w:rsidRPr="00746FEC">
        <w:rPr>
          <w:i/>
          <w:iCs/>
        </w:rPr>
        <w:t>idx</w:t>
      </w:r>
      <w:proofErr w:type="spellEnd"/>
      <w:r w:rsidRPr="00746FEC">
        <w:rPr>
          <w:i/>
          <w:iCs/>
        </w:rPr>
        <w:t>]</w:t>
      </w:r>
    </w:p>
    <w:p w14:paraId="4CE81DE0" w14:textId="0D38F162" w:rsidR="00EC23AD" w:rsidRPr="00EC23AD" w:rsidRDefault="00EC23AD" w:rsidP="00EC23AD">
      <w:pPr>
        <w:pStyle w:val="Prrafodelista"/>
        <w:numPr>
          <w:ilvl w:val="0"/>
          <w:numId w:val="42"/>
        </w:numPr>
        <w:rPr>
          <w:b/>
          <w:bCs/>
        </w:rPr>
      </w:pPr>
      <w:r w:rsidRPr="00EC23AD">
        <w:rPr>
          <w:b/>
          <w:bCs/>
        </w:rPr>
        <w:t>Uso en el pipeline:</w:t>
      </w:r>
    </w:p>
    <w:p w14:paraId="6C5C2A90" w14:textId="2003AAB6" w:rsidR="00746FEC" w:rsidRPr="00746FEC" w:rsidRDefault="00746FEC" w:rsidP="00DA0F1B">
      <w:pPr>
        <w:ind w:left="708" w:firstLine="708"/>
        <w:rPr>
          <w:i/>
          <w:iCs/>
        </w:rPr>
      </w:pPr>
      <w:r w:rsidRPr="00746FEC">
        <w:rPr>
          <w:i/>
          <w:iCs/>
        </w:rPr>
        <w:t>Esta función se usa en el procesamiento de cada consulta</w:t>
      </w:r>
      <w:r w:rsidR="00EC23AD">
        <w:rPr>
          <w:i/>
          <w:iCs/>
        </w:rPr>
        <w:t xml:space="preserve">. </w:t>
      </w:r>
      <w:r w:rsidR="00EC23AD" w:rsidRPr="00EC23AD">
        <w:rPr>
          <w:i/>
          <w:iCs/>
        </w:rPr>
        <w:t>Se selecciona el top-5 de documentos más similares para continuar con las etapas densas</w:t>
      </w:r>
      <w:r w:rsidR="00EC23AD">
        <w:rPr>
          <w:i/>
          <w:iCs/>
        </w:rPr>
        <w:t>.</w:t>
      </w:r>
    </w:p>
    <w:p w14:paraId="1405FF51" w14:textId="77777777" w:rsidR="00746FEC" w:rsidRPr="00EC23AD" w:rsidRDefault="00746FEC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proofErr w:type="spellStart"/>
      <w:r w:rsidRPr="00746FEC">
        <w:rPr>
          <w:i/>
          <w:iCs/>
        </w:rPr>
        <w:t>tfidf_ranking</w:t>
      </w:r>
      <w:proofErr w:type="spellEnd"/>
      <w:r w:rsidRPr="00746FEC">
        <w:rPr>
          <w:i/>
          <w:iCs/>
        </w:rPr>
        <w:t xml:space="preserve"> = </w:t>
      </w:r>
      <w:proofErr w:type="spellStart"/>
      <w:r w:rsidRPr="00746FEC">
        <w:rPr>
          <w:i/>
          <w:iCs/>
        </w:rPr>
        <w:t>calculate_tfidf_</w:t>
      </w:r>
      <w:proofErr w:type="gramStart"/>
      <w:r w:rsidRPr="00746FEC">
        <w:rPr>
          <w:i/>
          <w:iCs/>
        </w:rPr>
        <w:t>rankings</w:t>
      </w:r>
      <w:proofErr w:type="spellEnd"/>
      <w:r w:rsidRPr="00746FEC">
        <w:rPr>
          <w:i/>
          <w:iCs/>
        </w:rPr>
        <w:t>(</w:t>
      </w:r>
      <w:proofErr w:type="spellStart"/>
      <w:proofErr w:type="gramEnd"/>
      <w:r w:rsidRPr="00746FEC">
        <w:rPr>
          <w:i/>
          <w:iCs/>
        </w:rPr>
        <w:t>vectorizer</w:t>
      </w:r>
      <w:proofErr w:type="spellEnd"/>
      <w:r w:rsidRPr="00746FEC">
        <w:rPr>
          <w:i/>
          <w:iCs/>
        </w:rPr>
        <w:t xml:space="preserve">, X, </w:t>
      </w:r>
      <w:proofErr w:type="spellStart"/>
      <w:r w:rsidRPr="00746FEC">
        <w:rPr>
          <w:i/>
          <w:iCs/>
        </w:rPr>
        <w:t>doc_ids</w:t>
      </w:r>
      <w:proofErr w:type="spellEnd"/>
      <w:r w:rsidRPr="00746FEC">
        <w:rPr>
          <w:i/>
          <w:iCs/>
        </w:rPr>
        <w:t xml:space="preserve">, </w:t>
      </w:r>
      <w:proofErr w:type="spellStart"/>
      <w:r w:rsidRPr="00746FEC">
        <w:rPr>
          <w:i/>
          <w:iCs/>
        </w:rPr>
        <w:t>text</w:t>
      </w:r>
      <w:proofErr w:type="spellEnd"/>
      <w:r w:rsidRPr="00746FEC">
        <w:rPr>
          <w:i/>
          <w:iCs/>
        </w:rPr>
        <w:t>)</w:t>
      </w:r>
    </w:p>
    <w:p w14:paraId="159CC0E9" w14:textId="668D0BB7" w:rsidR="00EC23AD" w:rsidRPr="00746FEC" w:rsidRDefault="00EC23AD" w:rsidP="00746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EC23AD">
        <w:rPr>
          <w:i/>
          <w:iCs/>
        </w:rPr>
        <w:t xml:space="preserve">pool = </w:t>
      </w:r>
      <w:proofErr w:type="spellStart"/>
      <w:r w:rsidRPr="00EC23AD">
        <w:rPr>
          <w:i/>
          <w:iCs/>
        </w:rPr>
        <w:t>tfidf_</w:t>
      </w:r>
      <w:proofErr w:type="gramStart"/>
      <w:r w:rsidRPr="00EC23AD">
        <w:rPr>
          <w:i/>
          <w:iCs/>
        </w:rPr>
        <w:t>ranking</w:t>
      </w:r>
      <w:proofErr w:type="spellEnd"/>
      <w:r w:rsidRPr="00EC23AD">
        <w:rPr>
          <w:i/>
          <w:iCs/>
        </w:rPr>
        <w:t>[</w:t>
      </w:r>
      <w:proofErr w:type="gramEnd"/>
      <w:r w:rsidRPr="00EC23AD">
        <w:rPr>
          <w:i/>
          <w:iCs/>
        </w:rPr>
        <w:t>:5</w:t>
      </w:r>
      <w:proofErr w:type="gramStart"/>
      <w:r w:rsidRPr="00EC23AD">
        <w:rPr>
          <w:i/>
          <w:iCs/>
        </w:rPr>
        <w:t>]  #</w:t>
      </w:r>
      <w:proofErr w:type="gramEnd"/>
      <w:r w:rsidRPr="00EC23AD">
        <w:rPr>
          <w:i/>
          <w:iCs/>
        </w:rPr>
        <w:t xml:space="preserve"> Reducido de 10 a 5 documentos para acelerar el experimento</w:t>
      </w:r>
    </w:p>
    <w:p w14:paraId="228EDB64" w14:textId="77777777" w:rsidR="00B90544" w:rsidRDefault="00B90544" w:rsidP="00B90544">
      <w:pPr>
        <w:pStyle w:val="Prrafodelista"/>
        <w:rPr>
          <w:b/>
          <w:bCs/>
        </w:rPr>
      </w:pPr>
    </w:p>
    <w:p w14:paraId="2DE74237" w14:textId="5192B75F" w:rsidR="00267D5A" w:rsidRPr="00B90544" w:rsidRDefault="00537E59" w:rsidP="00B90544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Etapa 2: </w:t>
      </w:r>
      <w:r w:rsidR="00267D5A" w:rsidRPr="00B90544">
        <w:rPr>
          <w:b/>
          <w:bCs/>
        </w:rPr>
        <w:t>Reordenación Semántica con Bi-</w:t>
      </w:r>
      <w:proofErr w:type="spellStart"/>
      <w:r w:rsidR="00267D5A" w:rsidRPr="00B90544">
        <w:rPr>
          <w:b/>
          <w:bCs/>
        </w:rPr>
        <w:t>Encoder</w:t>
      </w:r>
      <w:proofErr w:type="spellEnd"/>
    </w:p>
    <w:p w14:paraId="480CCFC8" w14:textId="77777777" w:rsidR="00B90544" w:rsidRPr="00080C01" w:rsidRDefault="00B90544" w:rsidP="00B90544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080C01">
        <w:rPr>
          <w:b/>
          <w:bCs/>
        </w:rPr>
        <w:t>Descripción:</w:t>
      </w:r>
    </w:p>
    <w:p w14:paraId="740176A0" w14:textId="77777777" w:rsidR="004A3801" w:rsidRDefault="004A3801" w:rsidP="004A3801">
      <w:pPr>
        <w:ind w:left="708"/>
      </w:pPr>
      <w:r w:rsidRPr="004A3801">
        <w:t xml:space="preserve">En esta fase, se evalúa cada documento mediante un modelo </w:t>
      </w:r>
      <w:r w:rsidRPr="004A3801">
        <w:rPr>
          <w:b/>
          <w:bCs/>
        </w:rPr>
        <w:t>Bi-</w:t>
      </w:r>
      <w:proofErr w:type="spellStart"/>
      <w:r w:rsidRPr="004A3801">
        <w:rPr>
          <w:b/>
          <w:bCs/>
        </w:rPr>
        <w:t>Encoder</w:t>
      </w:r>
      <w:proofErr w:type="spellEnd"/>
      <w:r w:rsidRPr="004A3801">
        <w:t xml:space="preserve"> que transforma tanto la consulta como los documentos en </w:t>
      </w:r>
      <w:r w:rsidRPr="004A3801">
        <w:rPr>
          <w:b/>
          <w:bCs/>
        </w:rPr>
        <w:t>vectores densos</w:t>
      </w:r>
      <w:r w:rsidRPr="004A3801">
        <w:t xml:space="preserve"> (dense </w:t>
      </w:r>
      <w:proofErr w:type="spellStart"/>
      <w:r w:rsidRPr="004A3801">
        <w:t>vectors</w:t>
      </w:r>
      <w:proofErr w:type="spellEnd"/>
      <w:r w:rsidRPr="004A3801">
        <w:t xml:space="preserve">) en un espacio semántico compartido. </w:t>
      </w:r>
    </w:p>
    <w:p w14:paraId="3A7C50FF" w14:textId="4E3C226C" w:rsidR="004A3801" w:rsidRDefault="004A3801" w:rsidP="004A3801">
      <w:pPr>
        <w:ind w:left="708"/>
      </w:pPr>
      <w:r w:rsidRPr="004A3801">
        <w:t xml:space="preserve">Luego se calcula la </w:t>
      </w:r>
      <w:r w:rsidRPr="004A3801">
        <w:rPr>
          <w:b/>
          <w:bCs/>
        </w:rPr>
        <w:t>similitud coseno</w:t>
      </w:r>
      <w:r w:rsidRPr="004A3801">
        <w:t xml:space="preserve"> entre estos vectores para obtener un nuevo ranking de documentos. </w:t>
      </w:r>
    </w:p>
    <w:p w14:paraId="1A6C4E84" w14:textId="7B3BA6D6" w:rsidR="00B90544" w:rsidRDefault="004A3801" w:rsidP="004A3801">
      <w:pPr>
        <w:ind w:left="708"/>
      </w:pPr>
      <w:r w:rsidRPr="004A3801">
        <w:t>Este enfoque es capaz de capturar relaciones de significado más allá de la coincidencia literal de palabras, como sucede en métodos dispersos (</w:t>
      </w:r>
      <w:proofErr w:type="spellStart"/>
      <w:r w:rsidRPr="004A3801">
        <w:t>sparse</w:t>
      </w:r>
      <w:proofErr w:type="spellEnd"/>
      <w:r w:rsidRPr="004A3801">
        <w:t>) como TF-IDF.</w:t>
      </w:r>
    </w:p>
    <w:p w14:paraId="67046302" w14:textId="77777777" w:rsidR="004A3801" w:rsidRDefault="004A3801" w:rsidP="004A3801">
      <w:pPr>
        <w:ind w:left="708"/>
      </w:pPr>
      <w:r w:rsidRPr="004A3801">
        <w:t>El Bi-</w:t>
      </w:r>
      <w:proofErr w:type="spellStart"/>
      <w:r w:rsidRPr="004A3801">
        <w:t>Encoder</w:t>
      </w:r>
      <w:proofErr w:type="spellEnd"/>
      <w:r w:rsidRPr="004A3801">
        <w:t xml:space="preserve"> genera las representaciones de la consulta y del documento </w:t>
      </w:r>
      <w:r w:rsidRPr="004A3801">
        <w:rPr>
          <w:b/>
          <w:bCs/>
        </w:rPr>
        <w:t>por separado</w:t>
      </w:r>
      <w:r w:rsidRPr="004A3801">
        <w:t xml:space="preserve"> (independientemente). </w:t>
      </w:r>
    </w:p>
    <w:p w14:paraId="29075355" w14:textId="10214297" w:rsidR="004A3801" w:rsidRDefault="004A3801" w:rsidP="004A3801">
      <w:pPr>
        <w:ind w:left="708"/>
      </w:pPr>
      <w:r w:rsidRPr="004A3801">
        <w:t xml:space="preserve">Esto significa que </w:t>
      </w:r>
      <w:r w:rsidRPr="004A3801">
        <w:rPr>
          <w:b/>
          <w:bCs/>
        </w:rPr>
        <w:t>no modela directamente cómo se relacionan ambos textos en conjunto</w:t>
      </w:r>
      <w:r w:rsidRPr="004A3801">
        <w:t>, lo cual es una limitación frente al Cross-</w:t>
      </w:r>
      <w:proofErr w:type="spellStart"/>
      <w:r w:rsidRPr="004A3801">
        <w:t>Encoder</w:t>
      </w:r>
      <w:proofErr w:type="spellEnd"/>
      <w:r w:rsidRPr="004A3801">
        <w:t>, que sí lo hace. Aun así, es mucho más eficaz que TF-IDF para detectar similitudes semánticas entre términos clínicos que no coinciden literalmente.</w:t>
      </w:r>
    </w:p>
    <w:p w14:paraId="39053257" w14:textId="77777777" w:rsidR="00AD0A46" w:rsidRPr="00AD0A46" w:rsidRDefault="00A840EF" w:rsidP="00A840EF">
      <w:pPr>
        <w:pStyle w:val="Prrafodelista"/>
        <w:numPr>
          <w:ilvl w:val="0"/>
          <w:numId w:val="44"/>
        </w:numPr>
      </w:pPr>
      <w:r w:rsidRPr="00A840EF">
        <w:rPr>
          <w:b/>
          <w:bCs/>
        </w:rPr>
        <w:t>Modelos utilizados:</w:t>
      </w:r>
    </w:p>
    <w:p w14:paraId="0C4D36CD" w14:textId="176908CD" w:rsidR="00A840EF" w:rsidRPr="00A840EF" w:rsidRDefault="00A840EF" w:rsidP="00AD0A46">
      <w:pPr>
        <w:ind w:left="360" w:firstLine="348"/>
      </w:pPr>
      <w:r w:rsidRPr="00A840EF">
        <w:t>El experimento se realizará con dos versiones del Bi-</w:t>
      </w:r>
      <w:proofErr w:type="spellStart"/>
      <w:r w:rsidRPr="00A840EF">
        <w:t>Encoder</w:t>
      </w:r>
      <w:proofErr w:type="spellEnd"/>
      <w:r w:rsidRPr="00A840EF">
        <w:t xml:space="preserve"> para comparar su rendimiento:</w:t>
      </w:r>
    </w:p>
    <w:p w14:paraId="093C1052" w14:textId="7B087977" w:rsidR="00A840EF" w:rsidRPr="00A840EF" w:rsidRDefault="00A840EF" w:rsidP="00A840EF">
      <w:pPr>
        <w:numPr>
          <w:ilvl w:val="1"/>
          <w:numId w:val="44"/>
        </w:numPr>
      </w:pPr>
      <w:r w:rsidRPr="00A840EF">
        <w:t xml:space="preserve">Un modelo </w:t>
      </w:r>
      <w:r w:rsidRPr="00A840EF">
        <w:rPr>
          <w:b/>
          <w:bCs/>
        </w:rPr>
        <w:t>generalista multilingüe</w:t>
      </w:r>
      <w:r w:rsidRPr="00A840EF">
        <w:t xml:space="preserve"> (BAAI/bge-m3) </w:t>
      </w:r>
    </w:p>
    <w:p w14:paraId="604AD5F4" w14:textId="77777777" w:rsidR="00A840EF" w:rsidRPr="00A840EF" w:rsidRDefault="00A840EF" w:rsidP="00A840EF">
      <w:pPr>
        <w:numPr>
          <w:ilvl w:val="1"/>
          <w:numId w:val="44"/>
        </w:numPr>
      </w:pPr>
      <w:r w:rsidRPr="00A840EF">
        <w:lastRenderedPageBreak/>
        <w:t xml:space="preserve">Una versión </w:t>
      </w:r>
      <w:r w:rsidRPr="00A840EF">
        <w:rPr>
          <w:b/>
          <w:bCs/>
        </w:rPr>
        <w:t>ajustada específicamente al dominio médico</w:t>
      </w:r>
      <w:r w:rsidRPr="00A840EF">
        <w:t xml:space="preserve"> mediante fine-</w:t>
      </w:r>
      <w:proofErr w:type="spellStart"/>
      <w:r w:rsidRPr="00A840EF">
        <w:t>tuning</w:t>
      </w:r>
      <w:proofErr w:type="spellEnd"/>
      <w:r w:rsidRPr="00A840EF">
        <w:t xml:space="preserve"> sobre corpus anotado (bge_m3_epochs/epoch4_MRR0.9717).</w:t>
      </w:r>
    </w:p>
    <w:p w14:paraId="01B3BD08" w14:textId="77777777" w:rsidR="00AD0A46" w:rsidRPr="00AD0A46" w:rsidRDefault="00AD0A46" w:rsidP="00AD0A46">
      <w:pPr>
        <w:pStyle w:val="Prrafodelista"/>
        <w:numPr>
          <w:ilvl w:val="0"/>
          <w:numId w:val="44"/>
        </w:numPr>
      </w:pPr>
      <w:r w:rsidRPr="00AD0A46">
        <w:rPr>
          <w:b/>
          <w:bCs/>
        </w:rPr>
        <w:t>Preparación de datos:</w:t>
      </w:r>
    </w:p>
    <w:p w14:paraId="7EF000D4" w14:textId="77777777" w:rsidR="008C0FCF" w:rsidRDefault="00AD0A46" w:rsidP="00AD0A46">
      <w:pPr>
        <w:pStyle w:val="Prrafodelista"/>
      </w:pPr>
      <w:r w:rsidRPr="00AD0A46">
        <w:t>Se parte del mismo conjunto de documentos que en la etapa anterior.</w:t>
      </w:r>
    </w:p>
    <w:p w14:paraId="5F131B6E" w14:textId="585CBFF9" w:rsidR="00A840EF" w:rsidRDefault="00AD0A46" w:rsidP="00AD0A46">
      <w:pPr>
        <w:pStyle w:val="Prrafodelista"/>
      </w:pPr>
      <w:r w:rsidRPr="00AD0A46">
        <w:t xml:space="preserve">Primero se extraen los </w:t>
      </w:r>
      <w:proofErr w:type="spellStart"/>
      <w:r w:rsidRPr="00AD0A46">
        <w:t>IDs</w:t>
      </w:r>
      <w:proofErr w:type="spellEnd"/>
      <w:r w:rsidRPr="00AD0A46">
        <w:t xml:space="preserve"> y textos del corpus:</w:t>
      </w:r>
    </w:p>
    <w:p w14:paraId="55301DCC" w14:textId="77777777" w:rsidR="00653BA9" w:rsidRPr="00653BA9" w:rsidRDefault="00653BA9" w:rsidP="00653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 w:firstLine="708"/>
        <w:rPr>
          <w:i/>
          <w:iCs/>
        </w:rPr>
      </w:pPr>
      <w:proofErr w:type="spellStart"/>
      <w:r w:rsidRPr="00653BA9">
        <w:rPr>
          <w:i/>
          <w:iCs/>
        </w:rPr>
        <w:t>doc_ids</w:t>
      </w:r>
      <w:proofErr w:type="spellEnd"/>
      <w:r w:rsidRPr="00653BA9">
        <w:rPr>
          <w:i/>
          <w:iCs/>
        </w:rPr>
        <w:t xml:space="preserve"> = </w:t>
      </w:r>
      <w:proofErr w:type="spellStart"/>
      <w:r w:rsidRPr="00653BA9">
        <w:rPr>
          <w:i/>
          <w:iCs/>
        </w:rPr>
        <w:t>list</w:t>
      </w:r>
      <w:proofErr w:type="spellEnd"/>
      <w:r w:rsidRPr="00653BA9">
        <w:rPr>
          <w:i/>
          <w:iCs/>
        </w:rPr>
        <w:t>(</w:t>
      </w:r>
      <w:proofErr w:type="spellStart"/>
      <w:proofErr w:type="gramStart"/>
      <w:r w:rsidRPr="00653BA9">
        <w:rPr>
          <w:i/>
          <w:iCs/>
        </w:rPr>
        <w:t>corpus.keys</w:t>
      </w:r>
      <w:proofErr w:type="spellEnd"/>
      <w:proofErr w:type="gramEnd"/>
      <w:r w:rsidRPr="00653BA9">
        <w:rPr>
          <w:i/>
          <w:iCs/>
        </w:rPr>
        <w:t>())</w:t>
      </w:r>
    </w:p>
    <w:p w14:paraId="3A95CB92" w14:textId="31F4000A" w:rsidR="00A7341E" w:rsidRPr="00653BA9" w:rsidRDefault="00653BA9" w:rsidP="00653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 w:firstLine="708"/>
        <w:rPr>
          <w:i/>
          <w:iCs/>
        </w:rPr>
      </w:pPr>
      <w:proofErr w:type="spellStart"/>
      <w:r w:rsidRPr="00653BA9">
        <w:rPr>
          <w:i/>
          <w:iCs/>
        </w:rPr>
        <w:t>docs</w:t>
      </w:r>
      <w:proofErr w:type="spellEnd"/>
      <w:r w:rsidRPr="00653BA9">
        <w:rPr>
          <w:i/>
          <w:iCs/>
        </w:rPr>
        <w:t xml:space="preserve"> = [corpus[</w:t>
      </w:r>
      <w:proofErr w:type="spellStart"/>
      <w:r w:rsidRPr="00653BA9">
        <w:rPr>
          <w:i/>
          <w:iCs/>
        </w:rPr>
        <w:t>doc_id</w:t>
      </w:r>
      <w:proofErr w:type="spellEnd"/>
      <w:r w:rsidRPr="00653BA9">
        <w:rPr>
          <w:i/>
          <w:iCs/>
        </w:rPr>
        <w:t xml:space="preserve">] </w:t>
      </w:r>
      <w:proofErr w:type="spellStart"/>
      <w:r w:rsidRPr="00653BA9">
        <w:rPr>
          <w:i/>
          <w:iCs/>
        </w:rPr>
        <w:t>for</w:t>
      </w:r>
      <w:proofErr w:type="spellEnd"/>
      <w:r w:rsidRPr="00653BA9">
        <w:rPr>
          <w:i/>
          <w:iCs/>
        </w:rPr>
        <w:t xml:space="preserve"> </w:t>
      </w:r>
      <w:proofErr w:type="spellStart"/>
      <w:r w:rsidRPr="00653BA9">
        <w:rPr>
          <w:i/>
          <w:iCs/>
        </w:rPr>
        <w:t>doc_id</w:t>
      </w:r>
      <w:proofErr w:type="spellEnd"/>
      <w:r w:rsidRPr="00653BA9">
        <w:rPr>
          <w:i/>
          <w:iCs/>
        </w:rPr>
        <w:t xml:space="preserve"> in </w:t>
      </w:r>
      <w:proofErr w:type="spellStart"/>
      <w:r w:rsidRPr="00653BA9">
        <w:rPr>
          <w:i/>
          <w:iCs/>
        </w:rPr>
        <w:t>doc_ids</w:t>
      </w:r>
      <w:proofErr w:type="spellEnd"/>
      <w:r w:rsidRPr="00653BA9">
        <w:rPr>
          <w:i/>
          <w:iCs/>
        </w:rPr>
        <w:t>]</w:t>
      </w:r>
    </w:p>
    <w:p w14:paraId="22A3A716" w14:textId="39715963" w:rsidR="00E51C12" w:rsidRDefault="0073206A" w:rsidP="0073206A">
      <w:pPr>
        <w:pStyle w:val="Prrafodelista"/>
        <w:numPr>
          <w:ilvl w:val="0"/>
          <w:numId w:val="45"/>
        </w:numPr>
      </w:pPr>
      <w:r w:rsidRPr="0073206A">
        <w:rPr>
          <w:b/>
          <w:bCs/>
        </w:rPr>
        <w:t>Implementación técnica del cálculo</w:t>
      </w:r>
      <w:r w:rsidR="004C6C92">
        <w:rPr>
          <w:b/>
          <w:bCs/>
        </w:rPr>
        <w:t xml:space="preserve"> Bi-</w:t>
      </w:r>
      <w:proofErr w:type="spellStart"/>
      <w:r w:rsidR="004C6C92">
        <w:rPr>
          <w:b/>
          <w:bCs/>
        </w:rPr>
        <w:t>Encoder</w:t>
      </w:r>
      <w:proofErr w:type="spellEnd"/>
      <w:r w:rsidRPr="0073206A">
        <w:rPr>
          <w:b/>
          <w:bCs/>
        </w:rPr>
        <w:t>:</w:t>
      </w:r>
      <w:r w:rsidRPr="0073206A">
        <w:rPr>
          <w:b/>
          <w:bCs/>
        </w:rPr>
        <w:br/>
      </w:r>
      <w:r w:rsidRPr="0073206A">
        <w:t>El Bi-</w:t>
      </w:r>
      <w:proofErr w:type="spellStart"/>
      <w:r w:rsidRPr="0073206A">
        <w:t>Encoder</w:t>
      </w:r>
      <w:proofErr w:type="spellEnd"/>
      <w:r w:rsidRPr="0073206A">
        <w:t xml:space="preserve"> transforma la consulta y todos los documentos en vectores densos, luego calcula la similitud coseno para obtener el ranking final:</w:t>
      </w:r>
    </w:p>
    <w:p w14:paraId="1FFA1059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proofErr w:type="spellStart"/>
      <w:r w:rsidRPr="00A8620B">
        <w:rPr>
          <w:i/>
          <w:iCs/>
        </w:rPr>
        <w:t>def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calculate_biencoder_</w:t>
      </w:r>
      <w:proofErr w:type="gramStart"/>
      <w:r w:rsidRPr="00A8620B">
        <w:rPr>
          <w:i/>
          <w:iCs/>
        </w:rPr>
        <w:t>rankings</w:t>
      </w:r>
      <w:proofErr w:type="spellEnd"/>
      <w:r w:rsidRPr="00A8620B">
        <w:rPr>
          <w:i/>
          <w:iCs/>
        </w:rPr>
        <w:t>(</w:t>
      </w:r>
      <w:proofErr w:type="spellStart"/>
      <w:proofErr w:type="gramEnd"/>
      <w:r w:rsidRPr="00A8620B">
        <w:rPr>
          <w:i/>
          <w:iCs/>
        </w:rPr>
        <w:t>biencoder</w:t>
      </w:r>
      <w:proofErr w:type="spellEnd"/>
      <w:r w:rsidRPr="00A8620B">
        <w:rPr>
          <w:i/>
          <w:iCs/>
        </w:rPr>
        <w:t xml:space="preserve">, corpus, </w:t>
      </w:r>
      <w:proofErr w:type="spellStart"/>
      <w:r w:rsidRPr="00A8620B">
        <w:rPr>
          <w:i/>
          <w:iCs/>
        </w:rPr>
        <w:t>doc_ids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query_text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):</w:t>
      </w:r>
    </w:p>
    <w:p w14:paraId="5751DF5A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proofErr w:type="gramStart"/>
      <w:r w:rsidRPr="00A8620B">
        <w:rPr>
          <w:i/>
          <w:iCs/>
        </w:rPr>
        <w:t>logger.debug</w:t>
      </w:r>
      <w:proofErr w:type="spellEnd"/>
      <w:proofErr w:type="gram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f"Bi-Encoder</w:t>
      </w:r>
      <w:proofErr w:type="spellEnd"/>
      <w:r w:rsidRPr="00A8620B">
        <w:rPr>
          <w:i/>
          <w:iCs/>
        </w:rPr>
        <w:t xml:space="preserve">: Procesando </w:t>
      </w:r>
      <w:proofErr w:type="spellStart"/>
      <w:r w:rsidRPr="00A8620B">
        <w:rPr>
          <w:i/>
          <w:iCs/>
        </w:rPr>
        <w:t>query</w:t>
      </w:r>
      <w:proofErr w:type="spellEnd"/>
      <w:r w:rsidRPr="00A8620B">
        <w:rPr>
          <w:i/>
          <w:iCs/>
        </w:rPr>
        <w:t xml:space="preserve"> '{</w:t>
      </w:r>
      <w:proofErr w:type="spellStart"/>
      <w:r w:rsidRPr="00A8620B">
        <w:rPr>
          <w:i/>
          <w:iCs/>
        </w:rPr>
        <w:t>query_</w:t>
      </w:r>
      <w:proofErr w:type="gramStart"/>
      <w:r w:rsidRPr="00A8620B">
        <w:rPr>
          <w:i/>
          <w:iCs/>
        </w:rPr>
        <w:t>text</w:t>
      </w:r>
      <w:proofErr w:type="spellEnd"/>
      <w:r w:rsidRPr="00A8620B">
        <w:rPr>
          <w:i/>
          <w:iCs/>
        </w:rPr>
        <w:t>[</w:t>
      </w:r>
      <w:proofErr w:type="gramEnd"/>
      <w:r w:rsidRPr="00A8620B">
        <w:rPr>
          <w:i/>
          <w:iCs/>
        </w:rPr>
        <w:t>:50</w:t>
      </w:r>
      <w:proofErr w:type="gramStart"/>
      <w:r w:rsidRPr="00A8620B">
        <w:rPr>
          <w:i/>
          <w:iCs/>
        </w:rPr>
        <w:t>]}...</w:t>
      </w:r>
      <w:proofErr w:type="gramEnd"/>
      <w:r w:rsidRPr="00A8620B">
        <w:rPr>
          <w:i/>
          <w:iCs/>
        </w:rPr>
        <w:t>'")</w:t>
      </w:r>
    </w:p>
    <w:p w14:paraId="7AF2624C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q_emb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biencoder.encode</w:t>
      </w:r>
      <w:proofErr w:type="spellEnd"/>
      <w:proofErr w:type="gram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query_text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convert_to_tensor</w:t>
      </w:r>
      <w:proofErr w:type="spellEnd"/>
      <w:r w:rsidRPr="00A8620B">
        <w:rPr>
          <w:i/>
          <w:iCs/>
        </w:rPr>
        <w:t xml:space="preserve">=True, 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=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)</w:t>
      </w:r>
    </w:p>
    <w:p w14:paraId="3FB1FF50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docs_texts</w:t>
      </w:r>
      <w:proofErr w:type="spellEnd"/>
      <w:r w:rsidRPr="00A8620B">
        <w:rPr>
          <w:i/>
          <w:iCs/>
        </w:rPr>
        <w:t xml:space="preserve"> = [corpus[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]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doc_ids</w:t>
      </w:r>
      <w:proofErr w:type="spellEnd"/>
      <w:r w:rsidRPr="00A8620B">
        <w:rPr>
          <w:i/>
          <w:iCs/>
        </w:rPr>
        <w:t>]</w:t>
      </w:r>
    </w:p>
    <w:p w14:paraId="2A9C63B9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doc_embs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biencoder.encode</w:t>
      </w:r>
      <w:proofErr w:type="spellEnd"/>
      <w:proofErr w:type="gram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docs_texts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convert_to_tensor</w:t>
      </w:r>
      <w:proofErr w:type="spellEnd"/>
      <w:r w:rsidRPr="00A8620B">
        <w:rPr>
          <w:i/>
          <w:iCs/>
        </w:rPr>
        <w:t xml:space="preserve">=True, 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=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)</w:t>
      </w:r>
    </w:p>
    <w:p w14:paraId="4CAA8ADF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</w:p>
    <w:p w14:paraId="459E5E9C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similarities</w:t>
      </w:r>
      <w:proofErr w:type="spellEnd"/>
      <w:r w:rsidRPr="00A8620B">
        <w:rPr>
          <w:i/>
          <w:iCs/>
        </w:rPr>
        <w:t xml:space="preserve"> = []</w:t>
      </w:r>
    </w:p>
    <w:p w14:paraId="67A05917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if</w:t>
      </w:r>
      <w:proofErr w:type="spellEnd"/>
      <w:r w:rsidRPr="00A8620B">
        <w:rPr>
          <w:i/>
          <w:iCs/>
        </w:rPr>
        <w:t xml:space="preserve"> </w:t>
      </w:r>
      <w:proofErr w:type="spellStart"/>
      <w:proofErr w:type="gramStart"/>
      <w:r w:rsidRPr="00A8620B">
        <w:rPr>
          <w:i/>
          <w:iCs/>
        </w:rPr>
        <w:t>hasattr</w:t>
      </w:r>
      <w:proofErr w:type="spellEnd"/>
      <w:r w:rsidRPr="00A8620B">
        <w:rPr>
          <w:i/>
          <w:iCs/>
        </w:rPr>
        <w:t>(</w:t>
      </w:r>
      <w:proofErr w:type="spellStart"/>
      <w:proofErr w:type="gramEnd"/>
      <w:r w:rsidRPr="00A8620B">
        <w:rPr>
          <w:i/>
          <w:iCs/>
        </w:rPr>
        <w:t>q_emb</w:t>
      </w:r>
      <w:proofErr w:type="spellEnd"/>
      <w:r w:rsidRPr="00A8620B">
        <w:rPr>
          <w:i/>
          <w:iCs/>
        </w:rPr>
        <w:t>, '</w:t>
      </w:r>
      <w:proofErr w:type="spellStart"/>
      <w:r w:rsidRPr="00A8620B">
        <w:rPr>
          <w:i/>
          <w:iCs/>
        </w:rPr>
        <w:t>cpu</w:t>
      </w:r>
      <w:proofErr w:type="spellEnd"/>
      <w:r w:rsidRPr="00A8620B">
        <w:rPr>
          <w:i/>
          <w:iCs/>
        </w:rPr>
        <w:t>'):  # GPU</w:t>
      </w:r>
    </w:p>
    <w:p w14:paraId="0D86C011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doc_emb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doc_embs</w:t>
      </w:r>
      <w:proofErr w:type="spellEnd"/>
      <w:r w:rsidRPr="00A8620B">
        <w:rPr>
          <w:i/>
          <w:iCs/>
        </w:rPr>
        <w:t>:</w:t>
      </w:r>
    </w:p>
    <w:p w14:paraId="0583178F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    sim = </w:t>
      </w:r>
      <w:proofErr w:type="spellStart"/>
      <w:r w:rsidRPr="00A8620B">
        <w:rPr>
          <w:i/>
          <w:iCs/>
        </w:rPr>
        <w:t>float</w:t>
      </w:r>
      <w:proofErr w:type="spellEnd"/>
      <w:r w:rsidRPr="00A8620B">
        <w:rPr>
          <w:i/>
          <w:iCs/>
        </w:rPr>
        <w:t>(</w:t>
      </w:r>
      <w:proofErr w:type="spellStart"/>
      <w:proofErr w:type="gramStart"/>
      <w:r w:rsidRPr="00A8620B">
        <w:rPr>
          <w:i/>
          <w:iCs/>
        </w:rPr>
        <w:t>torch.cosine</w:t>
      </w:r>
      <w:proofErr w:type="gramEnd"/>
      <w:r w:rsidRPr="00A8620B">
        <w:rPr>
          <w:i/>
          <w:iCs/>
        </w:rPr>
        <w:t>_similarity</w:t>
      </w:r>
      <w:proofErr w:type="spell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q_</w:t>
      </w:r>
      <w:proofErr w:type="gramStart"/>
      <w:r w:rsidRPr="00A8620B">
        <w:rPr>
          <w:i/>
          <w:iCs/>
        </w:rPr>
        <w:t>emb.unsqueeze</w:t>
      </w:r>
      <w:proofErr w:type="spellEnd"/>
      <w:proofErr w:type="gramEnd"/>
      <w:r w:rsidRPr="00A8620B">
        <w:rPr>
          <w:i/>
          <w:iCs/>
        </w:rPr>
        <w:t xml:space="preserve">(0), </w:t>
      </w:r>
      <w:proofErr w:type="spellStart"/>
      <w:r w:rsidRPr="00A8620B">
        <w:rPr>
          <w:i/>
          <w:iCs/>
        </w:rPr>
        <w:t>doc_</w:t>
      </w:r>
      <w:proofErr w:type="gramStart"/>
      <w:r w:rsidRPr="00A8620B">
        <w:rPr>
          <w:i/>
          <w:iCs/>
        </w:rPr>
        <w:t>emb.unsqueeze</w:t>
      </w:r>
      <w:proofErr w:type="spellEnd"/>
      <w:proofErr w:type="gramEnd"/>
      <w:r w:rsidRPr="00A8620B">
        <w:rPr>
          <w:i/>
          <w:iCs/>
        </w:rPr>
        <w:t>(0)))</w:t>
      </w:r>
    </w:p>
    <w:p w14:paraId="112B7217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    </w:t>
      </w:r>
      <w:proofErr w:type="spellStart"/>
      <w:proofErr w:type="gramStart"/>
      <w:r w:rsidRPr="00A8620B">
        <w:rPr>
          <w:i/>
          <w:iCs/>
        </w:rPr>
        <w:t>similarities.append</w:t>
      </w:r>
      <w:proofErr w:type="spellEnd"/>
      <w:proofErr w:type="gramEnd"/>
      <w:r w:rsidRPr="00A8620B">
        <w:rPr>
          <w:i/>
          <w:iCs/>
        </w:rPr>
        <w:t>(sim)</w:t>
      </w:r>
    </w:p>
    <w:p w14:paraId="4AC4851E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else</w:t>
      </w:r>
      <w:proofErr w:type="spellEnd"/>
      <w:r w:rsidRPr="00A8620B">
        <w:rPr>
          <w:i/>
          <w:iCs/>
        </w:rPr>
        <w:t>:  # CPU</w:t>
      </w:r>
    </w:p>
    <w:p w14:paraId="7033A28B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doc_emb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doc_embs</w:t>
      </w:r>
      <w:proofErr w:type="spellEnd"/>
      <w:r w:rsidRPr="00A8620B">
        <w:rPr>
          <w:i/>
          <w:iCs/>
        </w:rPr>
        <w:t>:</w:t>
      </w:r>
    </w:p>
    <w:p w14:paraId="07EF95C0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    sim = </w:t>
      </w:r>
      <w:proofErr w:type="spellStart"/>
      <w:proofErr w:type="gramStart"/>
      <w:r w:rsidRPr="00A8620B">
        <w:rPr>
          <w:i/>
          <w:iCs/>
        </w:rPr>
        <w:t>float</w:t>
      </w:r>
      <w:proofErr w:type="spellEnd"/>
      <w:r w:rsidRPr="00A8620B">
        <w:rPr>
          <w:i/>
          <w:iCs/>
        </w:rPr>
        <w:t>(np.dot(</w:t>
      </w:r>
      <w:proofErr w:type="spellStart"/>
      <w:proofErr w:type="gramEnd"/>
      <w:r w:rsidRPr="00A8620B">
        <w:rPr>
          <w:i/>
          <w:iCs/>
        </w:rPr>
        <w:t>q_emb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doc_emb</w:t>
      </w:r>
      <w:proofErr w:type="spellEnd"/>
      <w:r w:rsidRPr="00A8620B">
        <w:rPr>
          <w:i/>
          <w:iCs/>
        </w:rPr>
        <w:t>) / (</w:t>
      </w:r>
      <w:proofErr w:type="spellStart"/>
      <w:proofErr w:type="gramStart"/>
      <w:r w:rsidRPr="00A8620B">
        <w:rPr>
          <w:i/>
          <w:iCs/>
        </w:rPr>
        <w:t>np.linalg</w:t>
      </w:r>
      <w:proofErr w:type="gramEnd"/>
      <w:r w:rsidRPr="00A8620B">
        <w:rPr>
          <w:i/>
          <w:iCs/>
        </w:rPr>
        <w:t>.norm</w:t>
      </w:r>
      <w:proofErr w:type="spell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q_emb</w:t>
      </w:r>
      <w:proofErr w:type="spellEnd"/>
      <w:r w:rsidRPr="00A8620B">
        <w:rPr>
          <w:i/>
          <w:iCs/>
        </w:rPr>
        <w:t xml:space="preserve">) * </w:t>
      </w:r>
      <w:proofErr w:type="spellStart"/>
      <w:proofErr w:type="gramStart"/>
      <w:r w:rsidRPr="00A8620B">
        <w:rPr>
          <w:i/>
          <w:iCs/>
        </w:rPr>
        <w:t>np.linalg</w:t>
      </w:r>
      <w:proofErr w:type="gramEnd"/>
      <w:r w:rsidRPr="00A8620B">
        <w:rPr>
          <w:i/>
          <w:iCs/>
        </w:rPr>
        <w:t>.norm</w:t>
      </w:r>
      <w:proofErr w:type="spell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doc_emb</w:t>
      </w:r>
      <w:proofErr w:type="spellEnd"/>
      <w:r w:rsidRPr="00A8620B">
        <w:rPr>
          <w:i/>
          <w:iCs/>
        </w:rPr>
        <w:t>)))</w:t>
      </w:r>
    </w:p>
    <w:p w14:paraId="0D50A5EB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        </w:t>
      </w:r>
      <w:proofErr w:type="spellStart"/>
      <w:proofErr w:type="gramStart"/>
      <w:r w:rsidRPr="00A8620B">
        <w:rPr>
          <w:i/>
          <w:iCs/>
        </w:rPr>
        <w:t>similarities.append</w:t>
      </w:r>
      <w:proofErr w:type="spellEnd"/>
      <w:proofErr w:type="gramEnd"/>
      <w:r w:rsidRPr="00A8620B">
        <w:rPr>
          <w:i/>
          <w:iCs/>
        </w:rPr>
        <w:t>(sim)</w:t>
      </w:r>
    </w:p>
    <w:p w14:paraId="69F9E091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</w:p>
    <w:p w14:paraId="3228FD5C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ranked_pairs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sorted</w:t>
      </w:r>
      <w:proofErr w:type="spellEnd"/>
      <w:r w:rsidRPr="00A8620B">
        <w:rPr>
          <w:i/>
          <w:iCs/>
        </w:rPr>
        <w:t>(zip(</w:t>
      </w:r>
      <w:proofErr w:type="spellStart"/>
      <w:proofErr w:type="gramEnd"/>
      <w:r w:rsidRPr="00A8620B">
        <w:rPr>
          <w:i/>
          <w:iCs/>
        </w:rPr>
        <w:t>similarities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doc_ids</w:t>
      </w:r>
      <w:proofErr w:type="spellEnd"/>
      <w:r w:rsidRPr="00A8620B">
        <w:rPr>
          <w:i/>
          <w:iCs/>
        </w:rPr>
        <w:t xml:space="preserve">), </w:t>
      </w:r>
      <w:proofErr w:type="spellStart"/>
      <w:r w:rsidRPr="00A8620B">
        <w:rPr>
          <w:i/>
          <w:iCs/>
        </w:rPr>
        <w:t>key</w:t>
      </w:r>
      <w:proofErr w:type="spellEnd"/>
      <w:r w:rsidRPr="00A8620B">
        <w:rPr>
          <w:i/>
          <w:iCs/>
        </w:rPr>
        <w:t xml:space="preserve">=lambda x: </w:t>
      </w:r>
      <w:proofErr w:type="gramStart"/>
      <w:r w:rsidRPr="00A8620B">
        <w:rPr>
          <w:i/>
          <w:iCs/>
        </w:rPr>
        <w:t>x[</w:t>
      </w:r>
      <w:proofErr w:type="gramEnd"/>
      <w:r w:rsidRPr="00A8620B">
        <w:rPr>
          <w:i/>
          <w:iCs/>
        </w:rPr>
        <w:t>0], reverse=True)</w:t>
      </w:r>
    </w:p>
    <w:p w14:paraId="7828262C" w14:textId="698C6E5D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/>
        <w:rPr>
          <w:i/>
          <w:iCs/>
        </w:rPr>
      </w:pPr>
      <w:r w:rsidRPr="00A8620B">
        <w:rPr>
          <w:i/>
          <w:iCs/>
        </w:rPr>
        <w:t xml:space="preserve">    </w:t>
      </w:r>
      <w:proofErr w:type="spellStart"/>
      <w:r w:rsidRPr="00A8620B">
        <w:rPr>
          <w:i/>
          <w:iCs/>
        </w:rPr>
        <w:t>return</w:t>
      </w:r>
      <w:proofErr w:type="spellEnd"/>
      <w:r w:rsidRPr="00A8620B">
        <w:rPr>
          <w:i/>
          <w:iCs/>
        </w:rPr>
        <w:t xml:space="preserve"> [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_, 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ranked_pairs</w:t>
      </w:r>
      <w:proofErr w:type="spellEnd"/>
      <w:r w:rsidRPr="00A8620B">
        <w:rPr>
          <w:i/>
          <w:iCs/>
        </w:rPr>
        <w:t>]</w:t>
      </w:r>
    </w:p>
    <w:p w14:paraId="18B661EE" w14:textId="7EF36561" w:rsidR="00A8620B" w:rsidRPr="00A8620B" w:rsidRDefault="00A8620B" w:rsidP="00A8620B">
      <w:pPr>
        <w:ind w:left="1068" w:firstLine="348"/>
      </w:pPr>
      <w:r w:rsidRPr="00A8620B">
        <w:t xml:space="preserve">Primero, la consulta se transforma en un </w:t>
      </w:r>
      <w:proofErr w:type="spellStart"/>
      <w:r w:rsidRPr="00A8620B">
        <w:t>embedding</w:t>
      </w:r>
      <w:proofErr w:type="spellEnd"/>
      <w:r w:rsidRPr="00A8620B">
        <w:t xml:space="preserve"> denso:</w:t>
      </w:r>
    </w:p>
    <w:p w14:paraId="56CF27DF" w14:textId="77777777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A8620B">
        <w:rPr>
          <w:i/>
          <w:iCs/>
        </w:rPr>
        <w:t>q_emb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biencoder.encode</w:t>
      </w:r>
      <w:proofErr w:type="spellEnd"/>
      <w:proofErr w:type="gram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query_text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convert_to_tensor</w:t>
      </w:r>
      <w:proofErr w:type="spellEnd"/>
      <w:r w:rsidRPr="00A8620B">
        <w:rPr>
          <w:i/>
          <w:iCs/>
        </w:rPr>
        <w:t xml:space="preserve">=True, 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=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)</w:t>
      </w:r>
    </w:p>
    <w:p w14:paraId="64397F22" w14:textId="6A6A48F8" w:rsidR="00A8620B" w:rsidRPr="00A8620B" w:rsidRDefault="00A8620B" w:rsidP="00EC23AD">
      <w:pPr>
        <w:ind w:left="708" w:firstLine="708"/>
      </w:pPr>
      <w:r w:rsidRPr="00A8620B">
        <w:lastRenderedPageBreak/>
        <w:t>Luego, se extraen los textos del pool y se codifican:</w:t>
      </w:r>
    </w:p>
    <w:p w14:paraId="342CA439" w14:textId="77777777" w:rsidR="00A8620B" w:rsidRPr="00A8620B" w:rsidRDefault="00A8620B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A8620B">
        <w:rPr>
          <w:i/>
          <w:iCs/>
        </w:rPr>
        <w:t>docs_texts</w:t>
      </w:r>
      <w:proofErr w:type="spellEnd"/>
      <w:r w:rsidRPr="00A8620B">
        <w:rPr>
          <w:i/>
          <w:iCs/>
        </w:rPr>
        <w:t xml:space="preserve"> = [corpus[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]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doc_ids</w:t>
      </w:r>
      <w:proofErr w:type="spellEnd"/>
      <w:r w:rsidRPr="00A8620B">
        <w:rPr>
          <w:i/>
          <w:iCs/>
        </w:rPr>
        <w:t>]</w:t>
      </w:r>
    </w:p>
    <w:p w14:paraId="59F11D7B" w14:textId="6836C47F" w:rsidR="00A8620B" w:rsidRPr="00A8620B" w:rsidRDefault="00A8620B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A8620B">
        <w:rPr>
          <w:i/>
          <w:iCs/>
        </w:rPr>
        <w:t>doc_embs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biencoder.encode</w:t>
      </w:r>
      <w:proofErr w:type="spellEnd"/>
      <w:proofErr w:type="gramEnd"/>
      <w:r w:rsidRPr="00A8620B">
        <w:rPr>
          <w:i/>
          <w:iCs/>
        </w:rPr>
        <w:t>(</w:t>
      </w:r>
      <w:proofErr w:type="spellStart"/>
      <w:r w:rsidRPr="00A8620B">
        <w:rPr>
          <w:i/>
          <w:iCs/>
        </w:rPr>
        <w:t>docs_texts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convert_to_tensor</w:t>
      </w:r>
      <w:proofErr w:type="spellEnd"/>
      <w:r w:rsidRPr="00A8620B">
        <w:rPr>
          <w:i/>
          <w:iCs/>
        </w:rPr>
        <w:t xml:space="preserve">=True, 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=</w:t>
      </w:r>
      <w:proofErr w:type="spellStart"/>
      <w:r w:rsidRPr="00A8620B">
        <w:rPr>
          <w:i/>
          <w:iCs/>
        </w:rPr>
        <w:t>device</w:t>
      </w:r>
      <w:proofErr w:type="spellEnd"/>
      <w:r w:rsidRPr="00A8620B">
        <w:rPr>
          <w:i/>
          <w:iCs/>
        </w:rPr>
        <w:t>)</w:t>
      </w:r>
    </w:p>
    <w:p w14:paraId="5C8CF035" w14:textId="77777777" w:rsidR="00EC23AD" w:rsidRPr="00EC23AD" w:rsidRDefault="00EC23AD" w:rsidP="00EC23AD">
      <w:pPr>
        <w:ind w:left="1068" w:firstLine="348"/>
      </w:pPr>
      <w:r w:rsidRPr="00EC23AD">
        <w:t xml:space="preserve">La similitud coseno se calcula entre el vector de la consulta y cada </w:t>
      </w:r>
      <w:proofErr w:type="spellStart"/>
      <w:r w:rsidRPr="00EC23AD">
        <w:t>embedding</w:t>
      </w:r>
      <w:proofErr w:type="spellEnd"/>
      <w:r w:rsidRPr="00EC23AD">
        <w:t xml:space="preserve"> de documento:</w:t>
      </w:r>
    </w:p>
    <w:p w14:paraId="25E810E6" w14:textId="77777777" w:rsidR="00EC23AD" w:rsidRPr="00EC23AD" w:rsidRDefault="00EC23AD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EC23AD">
        <w:rPr>
          <w:i/>
          <w:iCs/>
        </w:rPr>
        <w:t>for</w:t>
      </w:r>
      <w:proofErr w:type="spellEnd"/>
      <w:r w:rsidRPr="00EC23AD">
        <w:rPr>
          <w:i/>
          <w:iCs/>
        </w:rPr>
        <w:t xml:space="preserve"> </w:t>
      </w:r>
      <w:proofErr w:type="spellStart"/>
      <w:r w:rsidRPr="00EC23AD">
        <w:rPr>
          <w:i/>
          <w:iCs/>
        </w:rPr>
        <w:t>doc_emb</w:t>
      </w:r>
      <w:proofErr w:type="spellEnd"/>
      <w:r w:rsidRPr="00EC23AD">
        <w:rPr>
          <w:i/>
          <w:iCs/>
        </w:rPr>
        <w:t xml:space="preserve"> in </w:t>
      </w:r>
      <w:proofErr w:type="spellStart"/>
      <w:r w:rsidRPr="00EC23AD">
        <w:rPr>
          <w:i/>
          <w:iCs/>
        </w:rPr>
        <w:t>doc_embs</w:t>
      </w:r>
      <w:proofErr w:type="spellEnd"/>
      <w:r w:rsidRPr="00EC23AD">
        <w:rPr>
          <w:i/>
          <w:iCs/>
        </w:rPr>
        <w:t>:</w:t>
      </w:r>
    </w:p>
    <w:p w14:paraId="52DD13C2" w14:textId="77777777" w:rsidR="00EC23AD" w:rsidRPr="00EC23AD" w:rsidRDefault="00EC23AD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r w:rsidRPr="00EC23AD">
        <w:rPr>
          <w:i/>
          <w:iCs/>
        </w:rPr>
        <w:t xml:space="preserve">    sim = </w:t>
      </w:r>
      <w:proofErr w:type="spellStart"/>
      <w:r w:rsidRPr="00EC23AD">
        <w:rPr>
          <w:i/>
          <w:iCs/>
        </w:rPr>
        <w:t>float</w:t>
      </w:r>
      <w:proofErr w:type="spellEnd"/>
      <w:r w:rsidRPr="00EC23AD">
        <w:rPr>
          <w:i/>
          <w:iCs/>
        </w:rPr>
        <w:t>(</w:t>
      </w:r>
      <w:proofErr w:type="spellStart"/>
      <w:proofErr w:type="gramStart"/>
      <w:r w:rsidRPr="00EC23AD">
        <w:rPr>
          <w:i/>
          <w:iCs/>
        </w:rPr>
        <w:t>torch.cosine</w:t>
      </w:r>
      <w:proofErr w:type="gramEnd"/>
      <w:r w:rsidRPr="00EC23AD">
        <w:rPr>
          <w:i/>
          <w:iCs/>
        </w:rPr>
        <w:t>_similarity</w:t>
      </w:r>
      <w:proofErr w:type="spellEnd"/>
      <w:r w:rsidRPr="00EC23AD">
        <w:rPr>
          <w:i/>
          <w:iCs/>
        </w:rPr>
        <w:t>(</w:t>
      </w:r>
      <w:proofErr w:type="spellStart"/>
      <w:r w:rsidRPr="00EC23AD">
        <w:rPr>
          <w:i/>
          <w:iCs/>
        </w:rPr>
        <w:t>q_</w:t>
      </w:r>
      <w:proofErr w:type="gramStart"/>
      <w:r w:rsidRPr="00EC23AD">
        <w:rPr>
          <w:i/>
          <w:iCs/>
        </w:rPr>
        <w:t>emb.unsqueeze</w:t>
      </w:r>
      <w:proofErr w:type="spellEnd"/>
      <w:proofErr w:type="gramEnd"/>
      <w:r w:rsidRPr="00EC23AD">
        <w:rPr>
          <w:i/>
          <w:iCs/>
        </w:rPr>
        <w:t xml:space="preserve">(0), </w:t>
      </w:r>
      <w:proofErr w:type="spellStart"/>
      <w:r w:rsidRPr="00EC23AD">
        <w:rPr>
          <w:i/>
          <w:iCs/>
        </w:rPr>
        <w:t>doc_</w:t>
      </w:r>
      <w:proofErr w:type="gramStart"/>
      <w:r w:rsidRPr="00EC23AD">
        <w:rPr>
          <w:i/>
          <w:iCs/>
        </w:rPr>
        <w:t>emb.unsqueeze</w:t>
      </w:r>
      <w:proofErr w:type="spellEnd"/>
      <w:proofErr w:type="gramEnd"/>
      <w:r w:rsidRPr="00EC23AD">
        <w:rPr>
          <w:i/>
          <w:iCs/>
        </w:rPr>
        <w:t>(0)))</w:t>
      </w:r>
    </w:p>
    <w:p w14:paraId="064BC8E8" w14:textId="77777777" w:rsidR="00EC23AD" w:rsidRPr="00EC23AD" w:rsidRDefault="00EC23AD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r w:rsidRPr="00EC23AD">
        <w:rPr>
          <w:i/>
          <w:iCs/>
        </w:rPr>
        <w:t xml:space="preserve">    </w:t>
      </w:r>
      <w:proofErr w:type="spellStart"/>
      <w:proofErr w:type="gramStart"/>
      <w:r w:rsidRPr="00EC23AD">
        <w:rPr>
          <w:i/>
          <w:iCs/>
        </w:rPr>
        <w:t>similarities.append</w:t>
      </w:r>
      <w:proofErr w:type="spellEnd"/>
      <w:proofErr w:type="gramEnd"/>
      <w:r w:rsidRPr="00EC23AD">
        <w:rPr>
          <w:i/>
          <w:iCs/>
        </w:rPr>
        <w:t>(sim)</w:t>
      </w:r>
    </w:p>
    <w:p w14:paraId="3881C279" w14:textId="4FCBC32A" w:rsidR="00A8620B" w:rsidRPr="00A8620B" w:rsidRDefault="00A8620B" w:rsidP="00EC23AD">
      <w:pPr>
        <w:ind w:left="1068" w:firstLine="348"/>
      </w:pPr>
      <w:r w:rsidRPr="00A8620B">
        <w:t>Finalmente, los documentos se ordenan de mayor a menor similitud:</w:t>
      </w:r>
    </w:p>
    <w:p w14:paraId="03661CC4" w14:textId="77777777" w:rsidR="00A8620B" w:rsidRDefault="00A8620B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A8620B">
        <w:rPr>
          <w:i/>
          <w:iCs/>
        </w:rPr>
        <w:t>ranked_pairs</w:t>
      </w:r>
      <w:proofErr w:type="spellEnd"/>
      <w:r w:rsidRPr="00A8620B">
        <w:rPr>
          <w:i/>
          <w:iCs/>
        </w:rPr>
        <w:t xml:space="preserve"> = </w:t>
      </w:r>
      <w:proofErr w:type="spellStart"/>
      <w:proofErr w:type="gramStart"/>
      <w:r w:rsidRPr="00A8620B">
        <w:rPr>
          <w:i/>
          <w:iCs/>
        </w:rPr>
        <w:t>sorted</w:t>
      </w:r>
      <w:proofErr w:type="spellEnd"/>
      <w:r w:rsidRPr="00A8620B">
        <w:rPr>
          <w:i/>
          <w:iCs/>
        </w:rPr>
        <w:t>(zip(</w:t>
      </w:r>
      <w:proofErr w:type="spellStart"/>
      <w:proofErr w:type="gramEnd"/>
      <w:r w:rsidRPr="00A8620B">
        <w:rPr>
          <w:i/>
          <w:iCs/>
        </w:rPr>
        <w:t>similarities</w:t>
      </w:r>
      <w:proofErr w:type="spellEnd"/>
      <w:r w:rsidRPr="00A8620B">
        <w:rPr>
          <w:i/>
          <w:iCs/>
        </w:rPr>
        <w:t xml:space="preserve">, </w:t>
      </w:r>
      <w:proofErr w:type="spellStart"/>
      <w:r w:rsidRPr="00A8620B">
        <w:rPr>
          <w:i/>
          <w:iCs/>
        </w:rPr>
        <w:t>doc_ids</w:t>
      </w:r>
      <w:proofErr w:type="spellEnd"/>
      <w:r w:rsidRPr="00A8620B">
        <w:rPr>
          <w:i/>
          <w:iCs/>
        </w:rPr>
        <w:t xml:space="preserve">), </w:t>
      </w:r>
      <w:proofErr w:type="spellStart"/>
      <w:r w:rsidRPr="00A8620B">
        <w:rPr>
          <w:i/>
          <w:iCs/>
        </w:rPr>
        <w:t>key</w:t>
      </w:r>
      <w:proofErr w:type="spellEnd"/>
      <w:r w:rsidRPr="00A8620B">
        <w:rPr>
          <w:i/>
          <w:iCs/>
        </w:rPr>
        <w:t xml:space="preserve">=lambda x: </w:t>
      </w:r>
      <w:proofErr w:type="gramStart"/>
      <w:r w:rsidRPr="00A8620B">
        <w:rPr>
          <w:i/>
          <w:iCs/>
        </w:rPr>
        <w:t>x[</w:t>
      </w:r>
      <w:proofErr w:type="gramEnd"/>
      <w:r w:rsidRPr="00A8620B">
        <w:rPr>
          <w:i/>
          <w:iCs/>
        </w:rPr>
        <w:t>0], reverse=True)</w:t>
      </w:r>
    </w:p>
    <w:p w14:paraId="7D591A0E" w14:textId="1DC45B9F" w:rsidR="00EC23AD" w:rsidRPr="00EC23AD" w:rsidRDefault="00EC23AD" w:rsidP="00EC23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28" w:firstLine="696"/>
        <w:rPr>
          <w:i/>
          <w:iCs/>
        </w:rPr>
      </w:pPr>
      <w:proofErr w:type="spellStart"/>
      <w:r w:rsidRPr="00A8620B">
        <w:rPr>
          <w:i/>
          <w:iCs/>
        </w:rPr>
        <w:t>return</w:t>
      </w:r>
      <w:proofErr w:type="spellEnd"/>
      <w:r w:rsidRPr="00A8620B">
        <w:rPr>
          <w:i/>
          <w:iCs/>
        </w:rPr>
        <w:t xml:space="preserve"> [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</w:t>
      </w:r>
      <w:proofErr w:type="spellStart"/>
      <w:r w:rsidRPr="00A8620B">
        <w:rPr>
          <w:i/>
          <w:iCs/>
        </w:rPr>
        <w:t>for</w:t>
      </w:r>
      <w:proofErr w:type="spellEnd"/>
      <w:r w:rsidRPr="00A8620B">
        <w:rPr>
          <w:i/>
          <w:iCs/>
        </w:rPr>
        <w:t xml:space="preserve"> _, </w:t>
      </w:r>
      <w:proofErr w:type="spellStart"/>
      <w:r w:rsidRPr="00A8620B">
        <w:rPr>
          <w:i/>
          <w:iCs/>
        </w:rPr>
        <w:t>doc_id</w:t>
      </w:r>
      <w:proofErr w:type="spellEnd"/>
      <w:r w:rsidRPr="00A8620B">
        <w:rPr>
          <w:i/>
          <w:iCs/>
        </w:rPr>
        <w:t xml:space="preserve"> in </w:t>
      </w:r>
      <w:proofErr w:type="spellStart"/>
      <w:r w:rsidRPr="00A8620B">
        <w:rPr>
          <w:i/>
          <w:iCs/>
        </w:rPr>
        <w:t>ranked_pairs</w:t>
      </w:r>
      <w:proofErr w:type="spellEnd"/>
      <w:r w:rsidRPr="00A8620B">
        <w:rPr>
          <w:i/>
          <w:iCs/>
        </w:rPr>
        <w:t>]</w:t>
      </w:r>
    </w:p>
    <w:p w14:paraId="4CA2BB5D" w14:textId="0EA53BDB" w:rsidR="00A8620B" w:rsidRPr="00A8620B" w:rsidRDefault="00A8620B" w:rsidP="00537E59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A8620B">
        <w:rPr>
          <w:b/>
          <w:bCs/>
        </w:rPr>
        <w:t>Uso en el pipeline:</w:t>
      </w:r>
    </w:p>
    <w:p w14:paraId="40D4B774" w14:textId="6FC2F254" w:rsidR="00A8620B" w:rsidRPr="00A8620B" w:rsidRDefault="00A8620B" w:rsidP="00A862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416" w:firstLine="360"/>
        <w:rPr>
          <w:i/>
          <w:iCs/>
        </w:rPr>
      </w:pPr>
      <w:proofErr w:type="spellStart"/>
      <w:r w:rsidRPr="00A8620B">
        <w:rPr>
          <w:i/>
          <w:iCs/>
          <w:shd w:val="clear" w:color="auto" w:fill="E8E8E8" w:themeFill="background2"/>
        </w:rPr>
        <w:t>biencoder_ranking</w:t>
      </w:r>
      <w:proofErr w:type="spellEnd"/>
      <w:r w:rsidRPr="00A8620B">
        <w:rPr>
          <w:i/>
          <w:iCs/>
          <w:shd w:val="clear" w:color="auto" w:fill="E8E8E8" w:themeFill="background2"/>
        </w:rPr>
        <w:t xml:space="preserve"> = </w:t>
      </w:r>
      <w:proofErr w:type="spellStart"/>
      <w:r w:rsidRPr="00A8620B">
        <w:rPr>
          <w:i/>
          <w:iCs/>
          <w:shd w:val="clear" w:color="auto" w:fill="E8E8E8" w:themeFill="background2"/>
        </w:rPr>
        <w:t>calculate_biencoder_</w:t>
      </w:r>
      <w:proofErr w:type="gramStart"/>
      <w:r w:rsidRPr="00A8620B">
        <w:rPr>
          <w:i/>
          <w:iCs/>
          <w:shd w:val="clear" w:color="auto" w:fill="E8E8E8" w:themeFill="background2"/>
        </w:rPr>
        <w:t>rankings</w:t>
      </w:r>
      <w:proofErr w:type="spellEnd"/>
      <w:r w:rsidRPr="00A8620B">
        <w:rPr>
          <w:i/>
          <w:iCs/>
          <w:shd w:val="clear" w:color="auto" w:fill="E8E8E8" w:themeFill="background2"/>
        </w:rPr>
        <w:t>(</w:t>
      </w:r>
      <w:proofErr w:type="spellStart"/>
      <w:proofErr w:type="gramEnd"/>
      <w:r w:rsidRPr="00A8620B">
        <w:rPr>
          <w:i/>
          <w:iCs/>
          <w:shd w:val="clear" w:color="auto" w:fill="E8E8E8" w:themeFill="background2"/>
        </w:rPr>
        <w:t>biencoder</w:t>
      </w:r>
      <w:proofErr w:type="spellEnd"/>
      <w:r w:rsidRPr="00A8620B">
        <w:rPr>
          <w:i/>
          <w:iCs/>
          <w:shd w:val="clear" w:color="auto" w:fill="E8E8E8" w:themeFill="background2"/>
        </w:rPr>
        <w:t xml:space="preserve">, corpus, </w:t>
      </w:r>
      <w:proofErr w:type="spellStart"/>
      <w:r w:rsidRPr="00A8620B">
        <w:rPr>
          <w:i/>
          <w:iCs/>
          <w:shd w:val="clear" w:color="auto" w:fill="E8E8E8" w:themeFill="background2"/>
        </w:rPr>
        <w:t>doc_ids</w:t>
      </w:r>
      <w:proofErr w:type="spellEnd"/>
      <w:r w:rsidRPr="00A8620B">
        <w:rPr>
          <w:i/>
          <w:iCs/>
          <w:shd w:val="clear" w:color="auto" w:fill="E8E8E8" w:themeFill="background2"/>
        </w:rPr>
        <w:t xml:space="preserve">, </w:t>
      </w:r>
      <w:proofErr w:type="spellStart"/>
      <w:r w:rsidRPr="00A8620B">
        <w:rPr>
          <w:i/>
          <w:iCs/>
          <w:shd w:val="clear" w:color="auto" w:fill="E8E8E8" w:themeFill="background2"/>
        </w:rPr>
        <w:t>query_text</w:t>
      </w:r>
      <w:proofErr w:type="spellEnd"/>
      <w:r w:rsidRPr="00A8620B">
        <w:rPr>
          <w:i/>
          <w:iCs/>
          <w:shd w:val="clear" w:color="auto" w:fill="E8E8E8" w:themeFill="background2"/>
        </w:rPr>
        <w:t xml:space="preserve">, </w:t>
      </w:r>
      <w:proofErr w:type="spellStart"/>
      <w:r w:rsidRPr="00A8620B">
        <w:rPr>
          <w:i/>
          <w:iCs/>
          <w:shd w:val="clear" w:color="auto" w:fill="E8E8E8" w:themeFill="background2"/>
        </w:rPr>
        <w:t>device</w:t>
      </w:r>
      <w:proofErr w:type="spellEnd"/>
      <w:r w:rsidRPr="00A8620B">
        <w:rPr>
          <w:i/>
          <w:iCs/>
          <w:shd w:val="clear" w:color="auto" w:fill="E8E8E8" w:themeFill="background2"/>
        </w:rPr>
        <w:t>)</w:t>
      </w:r>
    </w:p>
    <w:p w14:paraId="6EE037E7" w14:textId="359F263A" w:rsidR="00A8620B" w:rsidRDefault="00537E59" w:rsidP="004C6C92">
      <w:pPr>
        <w:pStyle w:val="Prrafodelista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Etapa 3: </w:t>
      </w:r>
      <w:r w:rsidR="004C6C92" w:rsidRPr="004C6C92">
        <w:rPr>
          <w:b/>
          <w:bCs/>
        </w:rPr>
        <w:t>Reordenación final con Cross-</w:t>
      </w:r>
      <w:proofErr w:type="spellStart"/>
      <w:r w:rsidR="004C6C92" w:rsidRPr="004C6C92">
        <w:rPr>
          <w:b/>
          <w:bCs/>
        </w:rPr>
        <w:t>Encoder</w:t>
      </w:r>
      <w:proofErr w:type="spellEnd"/>
      <w:r w:rsidR="004C6C92" w:rsidRPr="004C6C92">
        <w:rPr>
          <w:b/>
          <w:bCs/>
        </w:rPr>
        <w:t xml:space="preserve"> </w:t>
      </w:r>
    </w:p>
    <w:p w14:paraId="2B0807B2" w14:textId="77777777" w:rsidR="009F7905" w:rsidRDefault="009F7905" w:rsidP="00A32307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9F7905">
        <w:rPr>
          <w:b/>
          <w:bCs/>
        </w:rPr>
        <w:t>Descripción:</w:t>
      </w:r>
    </w:p>
    <w:p w14:paraId="27AA423E" w14:textId="0383EDEA" w:rsidR="00C41200" w:rsidRDefault="00C41200" w:rsidP="009F7905">
      <w:pPr>
        <w:pStyle w:val="Prrafodelista"/>
        <w:spacing w:before="100" w:beforeAutospacing="1" w:after="100" w:afterAutospacing="1" w:line="240" w:lineRule="auto"/>
        <w:ind w:left="1068"/>
      </w:pPr>
      <w:r w:rsidRPr="00C41200">
        <w:t xml:space="preserve">En la etapa final se aplica un </w:t>
      </w:r>
      <w:r w:rsidRPr="00C41200">
        <w:rPr>
          <w:b/>
          <w:bCs/>
        </w:rPr>
        <w:t>Cross-</w:t>
      </w:r>
      <w:proofErr w:type="spellStart"/>
      <w:r w:rsidRPr="00C41200">
        <w:rPr>
          <w:b/>
          <w:bCs/>
        </w:rPr>
        <w:t>Encoder</w:t>
      </w:r>
      <w:proofErr w:type="spellEnd"/>
      <w:r w:rsidRPr="00C41200">
        <w:t>, que evalúa directamente cada par (consulta, documento) introduciendo ambos textos simultáneamente en el modelo. Esto permite que el modelo capte relaciones de contexto cruzado palabra a palabra entre ambos textos</w:t>
      </w:r>
      <w:r>
        <w:t>.</w:t>
      </w:r>
    </w:p>
    <w:p w14:paraId="0E2B2F34" w14:textId="77777777" w:rsidR="00C41200" w:rsidRDefault="00C41200" w:rsidP="009F7905">
      <w:pPr>
        <w:pStyle w:val="Prrafodelista"/>
        <w:spacing w:before="100" w:beforeAutospacing="1" w:after="100" w:afterAutospacing="1" w:line="240" w:lineRule="auto"/>
        <w:ind w:left="1068"/>
      </w:pPr>
    </w:p>
    <w:p w14:paraId="772217D0" w14:textId="77777777" w:rsidR="00C41200" w:rsidRDefault="009F7905" w:rsidP="00C41200">
      <w:pPr>
        <w:pStyle w:val="Prrafodelista"/>
        <w:spacing w:before="100" w:beforeAutospacing="1" w:after="100" w:afterAutospacing="1" w:line="240" w:lineRule="auto"/>
        <w:ind w:left="1068"/>
        <w:rPr>
          <w:b/>
          <w:bCs/>
        </w:rPr>
      </w:pPr>
      <w:r w:rsidRPr="009F7905">
        <w:t xml:space="preserve">Esta representación densa está </w:t>
      </w:r>
      <w:r w:rsidRPr="009F7905">
        <w:rPr>
          <w:b/>
          <w:bCs/>
        </w:rPr>
        <w:t>contextualizada</w:t>
      </w:r>
      <w:r w:rsidRPr="009F7905">
        <w:t xml:space="preserve">, porque el modelo considera </w:t>
      </w:r>
      <w:r w:rsidR="00C41200" w:rsidRPr="00C41200">
        <w:t xml:space="preserve">el modelo considera no solo qué palabras aparecen, sino </w:t>
      </w:r>
      <w:r w:rsidR="00C41200" w:rsidRPr="00C41200">
        <w:rPr>
          <w:b/>
          <w:bCs/>
        </w:rPr>
        <w:t>cómo interactúan en el contexto conjunto</w:t>
      </w:r>
      <w:r w:rsidR="00C41200" w:rsidRPr="00C41200">
        <w:rPr>
          <w:b/>
          <w:bCs/>
        </w:rPr>
        <w:t xml:space="preserve"> </w:t>
      </w:r>
    </w:p>
    <w:p w14:paraId="62FE457D" w14:textId="77777777" w:rsidR="00C41200" w:rsidRDefault="00C41200" w:rsidP="00C41200">
      <w:pPr>
        <w:pStyle w:val="Prrafodelista"/>
        <w:spacing w:before="100" w:beforeAutospacing="1" w:after="100" w:afterAutospacing="1" w:line="240" w:lineRule="auto"/>
        <w:ind w:left="1068"/>
      </w:pPr>
    </w:p>
    <w:p w14:paraId="3D376F9F" w14:textId="71F67B66" w:rsidR="000C4B9C" w:rsidRDefault="000C4B9C" w:rsidP="000C4B9C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0C4B9C">
        <w:rPr>
          <w:b/>
          <w:bCs/>
        </w:rPr>
        <w:t>Objetivo</w:t>
      </w:r>
      <w:r>
        <w:rPr>
          <w:b/>
          <w:bCs/>
        </w:rPr>
        <w:t>:</w:t>
      </w:r>
    </w:p>
    <w:p w14:paraId="260F5D73" w14:textId="77777777" w:rsidR="000C4B9C" w:rsidRDefault="000C4B9C" w:rsidP="000C4B9C">
      <w:pPr>
        <w:pStyle w:val="Prrafodelista"/>
        <w:spacing w:before="100" w:beforeAutospacing="1" w:after="100" w:afterAutospacing="1" w:line="240" w:lineRule="auto"/>
        <w:ind w:left="1068"/>
        <w:rPr>
          <w:b/>
          <w:bCs/>
        </w:rPr>
      </w:pPr>
    </w:p>
    <w:p w14:paraId="5F0493AC" w14:textId="1D3B50AD" w:rsidR="000C4B9C" w:rsidRDefault="000C4B9C" w:rsidP="000C4B9C">
      <w:pPr>
        <w:pStyle w:val="Prrafodelista"/>
        <w:spacing w:before="100" w:beforeAutospacing="1" w:after="100" w:afterAutospacing="1" w:line="240" w:lineRule="auto"/>
        <w:ind w:left="1068"/>
      </w:pPr>
      <w:r w:rsidRPr="000C4B9C">
        <w:t>Aplicar una evaluación más precisa de la relevancia semántica mediante un modelo Cross-</w:t>
      </w:r>
      <w:proofErr w:type="spellStart"/>
      <w:r w:rsidRPr="000C4B9C">
        <w:t>Encoder</w:t>
      </w:r>
      <w:proofErr w:type="spellEnd"/>
      <w:r w:rsidRPr="000C4B9C">
        <w:t>.</w:t>
      </w:r>
    </w:p>
    <w:p w14:paraId="13014EB9" w14:textId="77777777" w:rsidR="003F238D" w:rsidRDefault="003F238D" w:rsidP="000C4B9C">
      <w:pPr>
        <w:pStyle w:val="Prrafodelista"/>
        <w:spacing w:before="100" w:beforeAutospacing="1" w:after="100" w:afterAutospacing="1" w:line="240" w:lineRule="auto"/>
        <w:ind w:left="1068"/>
      </w:pPr>
    </w:p>
    <w:p w14:paraId="14D8A9AB" w14:textId="77777777" w:rsidR="003F238D" w:rsidRDefault="003F238D" w:rsidP="003F238D">
      <w:pPr>
        <w:pStyle w:val="Prrafodelista"/>
        <w:spacing w:before="100" w:beforeAutospacing="1" w:after="100" w:afterAutospacing="1" w:line="240" w:lineRule="auto"/>
        <w:ind w:left="1068"/>
      </w:pPr>
      <w:r w:rsidRPr="000C4B9C">
        <w:t>Aunque esta etapa es la más costosa computacionalmente, su precisión es superior</w:t>
      </w:r>
      <w:r>
        <w:t>.</w:t>
      </w:r>
    </w:p>
    <w:p w14:paraId="1D95BF4D" w14:textId="77777777" w:rsidR="003F238D" w:rsidRPr="000C4B9C" w:rsidRDefault="003F238D" w:rsidP="000C4B9C">
      <w:pPr>
        <w:pStyle w:val="Prrafodelista"/>
        <w:spacing w:before="100" w:beforeAutospacing="1" w:after="100" w:afterAutospacing="1" w:line="240" w:lineRule="auto"/>
        <w:ind w:left="1068"/>
      </w:pPr>
    </w:p>
    <w:p w14:paraId="028262EC" w14:textId="7DE53BC9" w:rsidR="000C4B9C" w:rsidRDefault="000C4B9C" w:rsidP="000C4B9C">
      <w:pPr>
        <w:pStyle w:val="Prrafodelista"/>
        <w:spacing w:before="100" w:beforeAutospacing="1" w:after="100" w:afterAutospacing="1" w:line="240" w:lineRule="auto"/>
        <w:ind w:left="1068"/>
      </w:pPr>
      <w:r w:rsidRPr="000C4B9C">
        <w:t xml:space="preserve">Para </w:t>
      </w:r>
      <w:r w:rsidRPr="000C4B9C">
        <w:rPr>
          <w:b/>
          <w:bCs/>
        </w:rPr>
        <w:t>asegurar imparcialidad</w:t>
      </w:r>
      <w:r w:rsidRPr="000C4B9C">
        <w:t xml:space="preserve">, el modelo opera sobre </w:t>
      </w:r>
      <w:r w:rsidRPr="000C4B9C">
        <w:rPr>
          <w:b/>
          <w:bCs/>
        </w:rPr>
        <w:t>un pool balanceado</w:t>
      </w:r>
      <w:r w:rsidRPr="000C4B9C">
        <w:t xml:space="preserve"> de documentos seleccionados tanto por TF-IDF (</w:t>
      </w:r>
      <w:proofErr w:type="spellStart"/>
      <w:r w:rsidRPr="000C4B9C">
        <w:t>sparse</w:t>
      </w:r>
      <w:proofErr w:type="spellEnd"/>
      <w:r w:rsidRPr="000C4B9C">
        <w:t>) como por Bi-</w:t>
      </w:r>
      <w:proofErr w:type="spellStart"/>
      <w:r w:rsidRPr="000C4B9C">
        <w:t>Encoder</w:t>
      </w:r>
      <w:proofErr w:type="spellEnd"/>
      <w:r w:rsidRPr="000C4B9C">
        <w:t xml:space="preserve"> (denso), afinando el ranking final a partir de esa diversidad metodológica.</w:t>
      </w:r>
      <w:r>
        <w:t xml:space="preserve"> </w:t>
      </w:r>
      <w:r w:rsidRPr="002F2DFD">
        <w:t xml:space="preserve">En lugar de tomar solo los top documentos de uno u otro método, se forma un </w:t>
      </w:r>
      <w:r w:rsidRPr="002F2DFD">
        <w:rPr>
          <w:b/>
          <w:bCs/>
        </w:rPr>
        <w:t>pool mixto balanceado</w:t>
      </w:r>
      <w:r w:rsidRPr="002F2DFD">
        <w:t xml:space="preserve"> combinando los resultados de ambas estrategias</w:t>
      </w:r>
      <w:r>
        <w:t xml:space="preserve">, de tal forma que se consigue una </w:t>
      </w:r>
      <w:r w:rsidRPr="002F2DFD">
        <w:t>selección equitativa de candidatos</w:t>
      </w:r>
      <w:r>
        <w:t>.</w:t>
      </w:r>
    </w:p>
    <w:p w14:paraId="0A6E4979" w14:textId="77777777" w:rsidR="002F2DFD" w:rsidRDefault="002F2DFD" w:rsidP="00C41200">
      <w:pPr>
        <w:pStyle w:val="Prrafodelista"/>
        <w:spacing w:before="100" w:beforeAutospacing="1" w:after="100" w:afterAutospacing="1" w:line="240" w:lineRule="auto"/>
        <w:ind w:left="1068"/>
      </w:pPr>
    </w:p>
    <w:p w14:paraId="1293A083" w14:textId="0D67349B" w:rsidR="002F2DFD" w:rsidRPr="002F2DFD" w:rsidRDefault="002F2DFD" w:rsidP="002F2DF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068" w:firstLine="348"/>
        <w:rPr>
          <w:i/>
          <w:iCs/>
        </w:rPr>
      </w:pPr>
      <w:proofErr w:type="spellStart"/>
      <w:r w:rsidRPr="002F2DFD">
        <w:rPr>
          <w:i/>
          <w:iCs/>
        </w:rPr>
        <w:t>balanced_pool</w:t>
      </w:r>
      <w:proofErr w:type="spellEnd"/>
      <w:r w:rsidRPr="002F2DFD">
        <w:rPr>
          <w:i/>
          <w:iCs/>
        </w:rPr>
        <w:t xml:space="preserve"> = </w:t>
      </w:r>
      <w:proofErr w:type="spellStart"/>
      <w:r w:rsidRPr="002F2DFD">
        <w:rPr>
          <w:i/>
          <w:iCs/>
        </w:rPr>
        <w:t>create_balanced_</w:t>
      </w:r>
      <w:proofErr w:type="gramStart"/>
      <w:r w:rsidRPr="002F2DFD">
        <w:rPr>
          <w:i/>
          <w:iCs/>
        </w:rPr>
        <w:t>pool</w:t>
      </w:r>
      <w:proofErr w:type="spellEnd"/>
      <w:r w:rsidRPr="002F2DFD">
        <w:rPr>
          <w:i/>
          <w:iCs/>
        </w:rPr>
        <w:t>(</w:t>
      </w:r>
      <w:proofErr w:type="spellStart"/>
      <w:proofErr w:type="gramEnd"/>
      <w:r w:rsidRPr="002F2DFD">
        <w:rPr>
          <w:i/>
          <w:iCs/>
        </w:rPr>
        <w:t>tfidf_ranking</w:t>
      </w:r>
      <w:proofErr w:type="spellEnd"/>
      <w:r w:rsidRPr="002F2DFD">
        <w:rPr>
          <w:i/>
          <w:iCs/>
        </w:rPr>
        <w:t xml:space="preserve">, </w:t>
      </w:r>
      <w:proofErr w:type="spellStart"/>
      <w:r w:rsidRPr="002F2DFD">
        <w:rPr>
          <w:i/>
          <w:iCs/>
        </w:rPr>
        <w:t>biencoder_ranking</w:t>
      </w:r>
      <w:proofErr w:type="spellEnd"/>
      <w:r w:rsidRPr="002F2DFD">
        <w:rPr>
          <w:i/>
          <w:iCs/>
        </w:rPr>
        <w:t xml:space="preserve">, </w:t>
      </w:r>
      <w:proofErr w:type="spellStart"/>
      <w:r w:rsidRPr="002F2DFD">
        <w:rPr>
          <w:i/>
          <w:iCs/>
        </w:rPr>
        <w:t>pool_size</w:t>
      </w:r>
      <w:proofErr w:type="spellEnd"/>
      <w:r w:rsidRPr="002F2DFD">
        <w:rPr>
          <w:i/>
          <w:iCs/>
        </w:rPr>
        <w:t xml:space="preserve"> * 5)</w:t>
      </w:r>
    </w:p>
    <w:p w14:paraId="1E79F6BD" w14:textId="77777777" w:rsidR="002F2DFD" w:rsidRDefault="002F2DFD" w:rsidP="00C41200">
      <w:pPr>
        <w:pStyle w:val="Prrafodelista"/>
        <w:spacing w:before="100" w:beforeAutospacing="1" w:after="100" w:afterAutospacing="1" w:line="240" w:lineRule="auto"/>
        <w:ind w:left="1068"/>
      </w:pPr>
    </w:p>
    <w:p w14:paraId="5B378A1F" w14:textId="4E599649" w:rsidR="002B4A79" w:rsidRDefault="002B4A79" w:rsidP="00C41200">
      <w:pPr>
        <w:pStyle w:val="Prrafodelista"/>
        <w:spacing w:before="100" w:beforeAutospacing="1" w:after="100" w:afterAutospacing="1" w:line="240" w:lineRule="auto"/>
        <w:ind w:left="1068"/>
      </w:pPr>
      <w:r w:rsidRPr="002B4A79">
        <w:t>Esto asegura que el Cross-</w:t>
      </w:r>
      <w:proofErr w:type="spellStart"/>
      <w:r w:rsidRPr="002B4A79">
        <w:t>Encoder</w:t>
      </w:r>
      <w:proofErr w:type="spellEnd"/>
      <w:r w:rsidRPr="002B4A79">
        <w:t xml:space="preserve"> evalúe una variedad más amplia de documentos, reduciendo el riesgo de limitarse a un solo tipo de recuperación</w:t>
      </w:r>
      <w:r>
        <w:t>.</w:t>
      </w:r>
    </w:p>
    <w:p w14:paraId="0EF7AA44" w14:textId="77777777" w:rsidR="002B4A79" w:rsidRDefault="002B4A79" w:rsidP="00C41200">
      <w:pPr>
        <w:pStyle w:val="Prrafodelista"/>
        <w:spacing w:before="100" w:beforeAutospacing="1" w:after="100" w:afterAutospacing="1" w:line="240" w:lineRule="auto"/>
        <w:ind w:left="1068"/>
      </w:pPr>
    </w:p>
    <w:p w14:paraId="10744ACC" w14:textId="77777777" w:rsidR="00C41200" w:rsidRDefault="00C41200" w:rsidP="00C41200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C41200">
        <w:rPr>
          <w:b/>
          <w:bCs/>
        </w:rPr>
        <w:t>Modelo utilizado:</w:t>
      </w:r>
    </w:p>
    <w:p w14:paraId="32665770" w14:textId="370BD667" w:rsidR="00C41200" w:rsidRDefault="00C41200" w:rsidP="00C41200">
      <w:pPr>
        <w:pStyle w:val="Prrafodelista"/>
        <w:spacing w:before="100" w:beforeAutospacing="1" w:after="100" w:afterAutospacing="1" w:line="240" w:lineRule="auto"/>
        <w:ind w:left="1068"/>
      </w:pPr>
      <w:r w:rsidRPr="00C41200">
        <w:t xml:space="preserve">Se emplea el modelo </w:t>
      </w:r>
      <w:r w:rsidRPr="00C41200">
        <w:rPr>
          <w:b/>
          <w:bCs/>
        </w:rPr>
        <w:t>BAAI/bge-reranker-v2-m3</w:t>
      </w:r>
      <w:r w:rsidRPr="00C41200">
        <w:t xml:space="preserve">, un </w:t>
      </w:r>
      <w:r w:rsidRPr="00C41200">
        <w:rPr>
          <w:b/>
          <w:bCs/>
        </w:rPr>
        <w:t>Cross-</w:t>
      </w:r>
      <w:proofErr w:type="spellStart"/>
      <w:r w:rsidRPr="00C41200">
        <w:rPr>
          <w:b/>
          <w:bCs/>
        </w:rPr>
        <w:t>Encoder</w:t>
      </w:r>
      <w:proofErr w:type="spellEnd"/>
      <w:r w:rsidRPr="00C41200">
        <w:rPr>
          <w:b/>
          <w:bCs/>
        </w:rPr>
        <w:t xml:space="preserve"> generalista multilingüe</w:t>
      </w:r>
      <w:r w:rsidRPr="00C41200">
        <w:t xml:space="preserve"> diseñado específicamente para tareas de </w:t>
      </w:r>
      <w:proofErr w:type="spellStart"/>
      <w:r w:rsidRPr="00C41200">
        <w:t>reranking</w:t>
      </w:r>
      <w:proofErr w:type="spellEnd"/>
      <w:r w:rsidRPr="00C41200">
        <w:t>. Este modelo es complementario al Bi-</w:t>
      </w:r>
      <w:proofErr w:type="spellStart"/>
      <w:r w:rsidRPr="00C41200">
        <w:t>Encoder</w:t>
      </w:r>
      <w:proofErr w:type="spellEnd"/>
      <w:r w:rsidRPr="00C41200">
        <w:t xml:space="preserve"> BAAI/bge-m3, lo que permite evaluar de forma coherente</w:t>
      </w:r>
      <w:r w:rsidR="00F21289">
        <w:t xml:space="preserve"> </w:t>
      </w:r>
      <w:r w:rsidRPr="00C41200">
        <w:t>tanto la codificación independiente (Bi-</w:t>
      </w:r>
      <w:proofErr w:type="spellStart"/>
      <w:r w:rsidRPr="00C41200">
        <w:t>Encoder</w:t>
      </w:r>
      <w:proofErr w:type="spellEnd"/>
      <w:r w:rsidRPr="00C41200">
        <w:t>) como la conjunta (Cross-</w:t>
      </w:r>
      <w:proofErr w:type="spellStart"/>
      <w:r w:rsidRPr="00C41200">
        <w:t>Encoder</w:t>
      </w:r>
      <w:proofErr w:type="spellEnd"/>
      <w:r w:rsidRPr="00C41200">
        <w:t>).</w:t>
      </w:r>
    </w:p>
    <w:p w14:paraId="43C49FF2" w14:textId="77777777" w:rsidR="00F21289" w:rsidRPr="00C41200" w:rsidRDefault="00F21289" w:rsidP="00C41200">
      <w:pPr>
        <w:pStyle w:val="Prrafodelista"/>
        <w:spacing w:before="100" w:beforeAutospacing="1" w:after="100" w:afterAutospacing="1" w:line="240" w:lineRule="auto"/>
        <w:ind w:left="1068"/>
        <w:rPr>
          <w:b/>
          <w:bCs/>
        </w:rPr>
      </w:pPr>
    </w:p>
    <w:p w14:paraId="1B35440C" w14:textId="77777777" w:rsidR="00C41200" w:rsidRDefault="00C41200" w:rsidP="00F21289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C41200">
        <w:rPr>
          <w:b/>
          <w:bCs/>
        </w:rPr>
        <w:t>Implementación técnica:</w:t>
      </w:r>
    </w:p>
    <w:p w14:paraId="755C3200" w14:textId="2EE9618E" w:rsidR="00C159A2" w:rsidRPr="00C159A2" w:rsidRDefault="00C159A2" w:rsidP="00C159A2">
      <w:pPr>
        <w:pStyle w:val="Prrafodelista"/>
        <w:numPr>
          <w:ilvl w:val="1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C159A2">
        <w:rPr>
          <w:b/>
          <w:bCs/>
        </w:rPr>
        <w:t>Construcción del pool balanceado:</w:t>
      </w:r>
    </w:p>
    <w:p w14:paraId="388829B5" w14:textId="5F2E6685" w:rsidR="00C159A2" w:rsidRPr="00C159A2" w:rsidRDefault="00C159A2" w:rsidP="00C159A2">
      <w:pPr>
        <w:spacing w:before="100" w:beforeAutospacing="1" w:after="100" w:afterAutospacing="1" w:line="240" w:lineRule="auto"/>
        <w:ind w:left="1416"/>
      </w:pPr>
      <w:r w:rsidRPr="00C159A2">
        <w:t>Para garantizar que el Cross-</w:t>
      </w:r>
      <w:proofErr w:type="spellStart"/>
      <w:r w:rsidRPr="00C159A2">
        <w:t>Encoder</w:t>
      </w:r>
      <w:proofErr w:type="spellEnd"/>
      <w:r w:rsidRPr="00C159A2">
        <w:t xml:space="preserve"> trabaje sobre un conjunto diverso de candidatos y no herede sesgos de una única estrategia previa, se construye un "pool balanceado" de documentos:</w:t>
      </w:r>
    </w:p>
    <w:p w14:paraId="0ACD2294" w14:textId="68D39B4B" w:rsidR="00C159A2" w:rsidRPr="00C159A2" w:rsidRDefault="00C159A2" w:rsidP="00C1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 w:firstLine="348"/>
        <w:rPr>
          <w:i/>
          <w:iCs/>
        </w:rPr>
      </w:pPr>
      <w:proofErr w:type="spellStart"/>
      <w:r w:rsidRPr="00C159A2">
        <w:rPr>
          <w:i/>
          <w:iCs/>
        </w:rPr>
        <w:t>balanced_pool</w:t>
      </w:r>
      <w:proofErr w:type="spellEnd"/>
      <w:r w:rsidRPr="00C159A2">
        <w:rPr>
          <w:i/>
          <w:iCs/>
        </w:rPr>
        <w:t xml:space="preserve"> = </w:t>
      </w:r>
      <w:proofErr w:type="spellStart"/>
      <w:r w:rsidRPr="00C159A2">
        <w:rPr>
          <w:i/>
          <w:iCs/>
        </w:rPr>
        <w:t>create_balanced_</w:t>
      </w:r>
      <w:proofErr w:type="gramStart"/>
      <w:r w:rsidRPr="00C159A2">
        <w:rPr>
          <w:i/>
          <w:iCs/>
        </w:rPr>
        <w:t>pool</w:t>
      </w:r>
      <w:proofErr w:type="spellEnd"/>
      <w:r w:rsidRPr="00C159A2">
        <w:rPr>
          <w:i/>
          <w:iCs/>
        </w:rPr>
        <w:t>(</w:t>
      </w:r>
      <w:proofErr w:type="spellStart"/>
      <w:proofErr w:type="gramEnd"/>
      <w:r w:rsidRPr="00C159A2">
        <w:rPr>
          <w:i/>
          <w:iCs/>
        </w:rPr>
        <w:t>tfidf_ranking</w:t>
      </w:r>
      <w:proofErr w:type="spellEnd"/>
      <w:r w:rsidRPr="00C159A2">
        <w:rPr>
          <w:i/>
          <w:iCs/>
        </w:rPr>
        <w:t xml:space="preserve">, </w:t>
      </w:r>
      <w:proofErr w:type="spellStart"/>
      <w:r w:rsidRPr="00C159A2">
        <w:rPr>
          <w:i/>
          <w:iCs/>
        </w:rPr>
        <w:t>biencoder_ranking</w:t>
      </w:r>
      <w:proofErr w:type="spellEnd"/>
      <w:r w:rsidRPr="00C159A2">
        <w:rPr>
          <w:i/>
          <w:iCs/>
        </w:rPr>
        <w:t xml:space="preserve">, </w:t>
      </w:r>
      <w:proofErr w:type="spellStart"/>
      <w:r w:rsidRPr="00C159A2">
        <w:rPr>
          <w:i/>
          <w:iCs/>
        </w:rPr>
        <w:t>pool_size</w:t>
      </w:r>
      <w:proofErr w:type="spellEnd"/>
      <w:r w:rsidRPr="00C159A2">
        <w:rPr>
          <w:i/>
          <w:iCs/>
        </w:rPr>
        <w:t xml:space="preserve"> * 5)</w:t>
      </w:r>
    </w:p>
    <w:p w14:paraId="1541EF22" w14:textId="24057D18" w:rsidR="00C159A2" w:rsidRPr="00C159A2" w:rsidRDefault="00C159A2" w:rsidP="00C159A2">
      <w:pPr>
        <w:spacing w:before="100" w:beforeAutospacing="1" w:after="100" w:afterAutospacing="1" w:line="240" w:lineRule="auto"/>
        <w:ind w:left="1416"/>
      </w:pPr>
      <w:r w:rsidRPr="00C159A2">
        <w:t xml:space="preserve">La función </w:t>
      </w:r>
      <w:proofErr w:type="spellStart"/>
      <w:r w:rsidRPr="00C159A2">
        <w:rPr>
          <w:b/>
          <w:bCs/>
        </w:rPr>
        <w:t>create_balanced_pool</w:t>
      </w:r>
      <w:proofErr w:type="spellEnd"/>
      <w:r w:rsidRPr="00C159A2">
        <w:rPr>
          <w:b/>
          <w:bCs/>
        </w:rPr>
        <w:t>(...)</w:t>
      </w:r>
      <w:r w:rsidRPr="00C159A2">
        <w:t xml:space="preserve"> combina equitativamente los mejores documentos de cada método anterior:</w:t>
      </w:r>
    </w:p>
    <w:p w14:paraId="181829A2" w14:textId="7A7FD601" w:rsidR="00C159A2" w:rsidRPr="009F6DA1" w:rsidRDefault="00C159A2" w:rsidP="00C1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proofErr w:type="spellStart"/>
      <w:r w:rsidRPr="009F6DA1">
        <w:rPr>
          <w:b/>
          <w:bCs/>
          <w:i/>
          <w:iCs/>
        </w:rPr>
        <w:t>def</w:t>
      </w:r>
      <w:proofErr w:type="spellEnd"/>
      <w:r w:rsidRPr="009F6DA1">
        <w:rPr>
          <w:b/>
          <w:bCs/>
          <w:i/>
          <w:iCs/>
        </w:rPr>
        <w:t xml:space="preserve"> </w:t>
      </w:r>
      <w:proofErr w:type="spellStart"/>
      <w:r w:rsidRPr="009F6DA1">
        <w:rPr>
          <w:b/>
          <w:bCs/>
          <w:i/>
          <w:iCs/>
        </w:rPr>
        <w:t>create_balanced_</w:t>
      </w:r>
      <w:proofErr w:type="gramStart"/>
      <w:r w:rsidRPr="009F6DA1">
        <w:rPr>
          <w:b/>
          <w:bCs/>
          <w:i/>
          <w:iCs/>
        </w:rPr>
        <w:t>pool</w:t>
      </w:r>
      <w:proofErr w:type="spellEnd"/>
      <w:r w:rsidRPr="009F6DA1">
        <w:rPr>
          <w:i/>
          <w:iCs/>
        </w:rPr>
        <w:t>(</w:t>
      </w:r>
      <w:proofErr w:type="spellStart"/>
      <w:proofErr w:type="gramEnd"/>
      <w:r w:rsidRPr="009F6DA1">
        <w:rPr>
          <w:i/>
          <w:iCs/>
        </w:rPr>
        <w:t>tfidf_ranking</w:t>
      </w:r>
      <w:proofErr w:type="spellEnd"/>
      <w:r w:rsidRPr="009F6DA1">
        <w:rPr>
          <w:i/>
          <w:iCs/>
        </w:rPr>
        <w:t xml:space="preserve">, </w:t>
      </w:r>
      <w:proofErr w:type="spellStart"/>
      <w:r w:rsidRPr="009F6DA1">
        <w:rPr>
          <w:i/>
          <w:iCs/>
        </w:rPr>
        <w:t>biencoder_ranking</w:t>
      </w:r>
      <w:proofErr w:type="spellEnd"/>
      <w:r w:rsidRPr="009F6DA1">
        <w:rPr>
          <w:i/>
          <w:iCs/>
        </w:rPr>
        <w:t xml:space="preserve">, </w:t>
      </w:r>
      <w:proofErr w:type="spellStart"/>
      <w:r w:rsidRPr="009F6DA1">
        <w:rPr>
          <w:i/>
          <w:iCs/>
        </w:rPr>
        <w:t>pool_size</w:t>
      </w:r>
      <w:proofErr w:type="spellEnd"/>
      <w:r w:rsidRPr="009F6DA1">
        <w:rPr>
          <w:i/>
          <w:iCs/>
        </w:rPr>
        <w:t>=50):</w:t>
      </w:r>
    </w:p>
    <w:p w14:paraId="4D34DE71" w14:textId="77777777" w:rsidR="00C159A2" w:rsidRPr="009F6DA1" w:rsidRDefault="00C159A2" w:rsidP="00C1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r w:rsidRPr="009F6DA1">
        <w:rPr>
          <w:i/>
          <w:iCs/>
        </w:rPr>
        <w:t xml:space="preserve">    </w:t>
      </w:r>
      <w:proofErr w:type="spellStart"/>
      <w:r w:rsidRPr="009F6DA1">
        <w:rPr>
          <w:i/>
          <w:iCs/>
        </w:rPr>
        <w:t>half_size</w:t>
      </w:r>
      <w:proofErr w:type="spellEnd"/>
      <w:r w:rsidRPr="009F6DA1">
        <w:rPr>
          <w:i/>
          <w:iCs/>
        </w:rPr>
        <w:t xml:space="preserve"> = </w:t>
      </w:r>
      <w:proofErr w:type="spellStart"/>
      <w:r w:rsidRPr="009F6DA1">
        <w:rPr>
          <w:i/>
          <w:iCs/>
        </w:rPr>
        <w:t>pool_size</w:t>
      </w:r>
      <w:proofErr w:type="spellEnd"/>
      <w:r w:rsidRPr="009F6DA1">
        <w:rPr>
          <w:i/>
          <w:iCs/>
        </w:rPr>
        <w:t xml:space="preserve"> // 2</w:t>
      </w:r>
    </w:p>
    <w:p w14:paraId="0046611B" w14:textId="77777777" w:rsidR="00C159A2" w:rsidRPr="009F6DA1" w:rsidRDefault="00C159A2" w:rsidP="00C1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r w:rsidRPr="009F6DA1">
        <w:rPr>
          <w:i/>
          <w:iCs/>
        </w:rPr>
        <w:t xml:space="preserve">    </w:t>
      </w:r>
      <w:proofErr w:type="spellStart"/>
      <w:r w:rsidRPr="009F6DA1">
        <w:rPr>
          <w:i/>
          <w:iCs/>
        </w:rPr>
        <w:t>tfidf_pool</w:t>
      </w:r>
      <w:proofErr w:type="spellEnd"/>
      <w:r w:rsidRPr="009F6DA1">
        <w:rPr>
          <w:i/>
          <w:iCs/>
        </w:rPr>
        <w:t xml:space="preserve"> = </w:t>
      </w:r>
      <w:proofErr w:type="spellStart"/>
      <w:r w:rsidRPr="009F6DA1">
        <w:rPr>
          <w:i/>
          <w:iCs/>
        </w:rPr>
        <w:t>tfidf_ranking</w:t>
      </w:r>
      <w:proofErr w:type="spellEnd"/>
      <w:proofErr w:type="gramStart"/>
      <w:r w:rsidRPr="009F6DA1">
        <w:rPr>
          <w:i/>
          <w:iCs/>
        </w:rPr>
        <w:t>[:</w:t>
      </w:r>
      <w:proofErr w:type="spellStart"/>
      <w:r w:rsidRPr="009F6DA1">
        <w:rPr>
          <w:i/>
          <w:iCs/>
        </w:rPr>
        <w:t>half</w:t>
      </w:r>
      <w:proofErr w:type="gramEnd"/>
      <w:r w:rsidRPr="009F6DA1">
        <w:rPr>
          <w:i/>
          <w:iCs/>
        </w:rPr>
        <w:t>_size</w:t>
      </w:r>
      <w:proofErr w:type="spellEnd"/>
      <w:r w:rsidRPr="009F6DA1">
        <w:rPr>
          <w:i/>
          <w:iCs/>
        </w:rPr>
        <w:t>]</w:t>
      </w:r>
    </w:p>
    <w:p w14:paraId="708ADD19" w14:textId="27080A4C" w:rsidR="00C159A2" w:rsidRPr="009F6DA1" w:rsidRDefault="00C159A2" w:rsidP="00C15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r w:rsidRPr="009F6DA1">
        <w:rPr>
          <w:i/>
          <w:iCs/>
        </w:rPr>
        <w:t xml:space="preserve">    </w:t>
      </w:r>
      <w:proofErr w:type="spellStart"/>
      <w:r w:rsidRPr="009F6DA1">
        <w:rPr>
          <w:i/>
          <w:iCs/>
        </w:rPr>
        <w:t>biencoder_pool</w:t>
      </w:r>
      <w:proofErr w:type="spellEnd"/>
      <w:r w:rsidRPr="009F6DA1">
        <w:rPr>
          <w:i/>
          <w:iCs/>
        </w:rPr>
        <w:t xml:space="preserve"> = </w:t>
      </w:r>
      <w:proofErr w:type="spellStart"/>
      <w:r w:rsidRPr="009F6DA1">
        <w:rPr>
          <w:i/>
          <w:iCs/>
        </w:rPr>
        <w:t>biencoder_ranking</w:t>
      </w:r>
      <w:proofErr w:type="spellEnd"/>
      <w:proofErr w:type="gramStart"/>
      <w:r w:rsidRPr="009F6DA1">
        <w:rPr>
          <w:i/>
          <w:iCs/>
        </w:rPr>
        <w:t>[:</w:t>
      </w:r>
      <w:proofErr w:type="spellStart"/>
      <w:r w:rsidRPr="009F6DA1">
        <w:rPr>
          <w:i/>
          <w:iCs/>
        </w:rPr>
        <w:t>half</w:t>
      </w:r>
      <w:proofErr w:type="gramEnd"/>
      <w:r w:rsidRPr="009F6DA1">
        <w:rPr>
          <w:i/>
          <w:iCs/>
        </w:rPr>
        <w:t>_size</w:t>
      </w:r>
      <w:proofErr w:type="spellEnd"/>
      <w:r w:rsidRPr="009F6DA1">
        <w:rPr>
          <w:i/>
          <w:iCs/>
        </w:rPr>
        <w:t>]</w:t>
      </w:r>
    </w:p>
    <w:p w14:paraId="184E1B5C" w14:textId="4D3E311F" w:rsidR="00C159A2" w:rsidRDefault="00C159A2" w:rsidP="00C159A2">
      <w:pPr>
        <w:spacing w:before="100" w:beforeAutospacing="1" w:after="100" w:afterAutospacing="1" w:line="240" w:lineRule="auto"/>
        <w:ind w:left="1416"/>
      </w:pPr>
      <w:r w:rsidRPr="00C159A2">
        <w:t>Se van alternando documentos de ambas listas, evitando duplicados (</w:t>
      </w:r>
      <w:proofErr w:type="spellStart"/>
      <w:r w:rsidRPr="00C159A2">
        <w:t>seen</w:t>
      </w:r>
      <w:proofErr w:type="spellEnd"/>
      <w:r w:rsidRPr="00C159A2">
        <w:t>), hasta alcanzar el número total deseado (</w:t>
      </w:r>
      <w:proofErr w:type="spellStart"/>
      <w:r w:rsidRPr="00C159A2">
        <w:t>pool_size</w:t>
      </w:r>
      <w:proofErr w:type="spellEnd"/>
      <w:r w:rsidRPr="00C159A2">
        <w:t>), lo que reduce la posibilidad de sesgo metodológico:</w:t>
      </w:r>
    </w:p>
    <w:p w14:paraId="0D639D76" w14:textId="01D74965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  <w:proofErr w:type="spellStart"/>
      <w:r w:rsidRPr="009F6DA1">
        <w:rPr>
          <w:i/>
          <w:iCs/>
        </w:rPr>
        <w:t>for</w:t>
      </w:r>
      <w:proofErr w:type="spellEnd"/>
      <w:r w:rsidRPr="009F6DA1">
        <w:rPr>
          <w:i/>
          <w:iCs/>
        </w:rPr>
        <w:t xml:space="preserve"> i in </w:t>
      </w:r>
      <w:proofErr w:type="spellStart"/>
      <w:r w:rsidRPr="009F6DA1">
        <w:rPr>
          <w:i/>
          <w:iCs/>
        </w:rPr>
        <w:t>range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max_iterations</w:t>
      </w:r>
      <w:proofErr w:type="spellEnd"/>
      <w:r w:rsidRPr="009F6DA1">
        <w:rPr>
          <w:i/>
          <w:iCs/>
        </w:rPr>
        <w:t>):</w:t>
      </w:r>
    </w:p>
    <w:p w14:paraId="419C7F93" w14:textId="5D092F00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proofErr w:type="spellStart"/>
      <w:r w:rsidRPr="009F6DA1">
        <w:rPr>
          <w:i/>
          <w:iCs/>
        </w:rPr>
        <w:t>if</w:t>
      </w:r>
      <w:proofErr w:type="spellEnd"/>
      <w:r w:rsidRPr="009F6DA1">
        <w:rPr>
          <w:i/>
          <w:iCs/>
        </w:rPr>
        <w:t xml:space="preserve"> i &lt; </w:t>
      </w:r>
      <w:proofErr w:type="spellStart"/>
      <w:r w:rsidRPr="009F6DA1">
        <w:rPr>
          <w:i/>
          <w:iCs/>
        </w:rPr>
        <w:t>len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tfidf_pool</w:t>
      </w:r>
      <w:proofErr w:type="spellEnd"/>
      <w:r w:rsidRPr="009F6DA1">
        <w:rPr>
          <w:i/>
          <w:iCs/>
        </w:rPr>
        <w:t xml:space="preserve">) and </w:t>
      </w:r>
      <w:proofErr w:type="spellStart"/>
      <w:r w:rsidRPr="009F6DA1">
        <w:rPr>
          <w:i/>
          <w:iCs/>
        </w:rPr>
        <w:t>tfidf_pool</w:t>
      </w:r>
      <w:proofErr w:type="spellEnd"/>
      <w:r w:rsidRPr="009F6DA1">
        <w:rPr>
          <w:i/>
          <w:iCs/>
        </w:rPr>
        <w:t xml:space="preserve">[i] </w:t>
      </w:r>
      <w:proofErr w:type="spellStart"/>
      <w:r w:rsidRPr="009F6DA1">
        <w:rPr>
          <w:i/>
          <w:iCs/>
        </w:rPr>
        <w:t>not</w:t>
      </w:r>
      <w:proofErr w:type="spellEnd"/>
      <w:r w:rsidRPr="009F6DA1">
        <w:rPr>
          <w:i/>
          <w:iCs/>
        </w:rPr>
        <w:t xml:space="preserve"> in </w:t>
      </w:r>
      <w:proofErr w:type="spellStart"/>
      <w:r w:rsidRPr="009F6DA1">
        <w:rPr>
          <w:i/>
          <w:iCs/>
        </w:rPr>
        <w:t>seen</w:t>
      </w:r>
      <w:proofErr w:type="spellEnd"/>
      <w:r w:rsidRPr="009F6DA1">
        <w:rPr>
          <w:i/>
          <w:iCs/>
        </w:rPr>
        <w:t>:</w:t>
      </w:r>
    </w:p>
    <w:p w14:paraId="2BD6FDB9" w14:textId="2987E281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r>
        <w:rPr>
          <w:i/>
          <w:iCs/>
        </w:rPr>
        <w:tab/>
      </w:r>
      <w:proofErr w:type="spellStart"/>
      <w:r w:rsidRPr="009F6DA1">
        <w:rPr>
          <w:i/>
          <w:iCs/>
        </w:rPr>
        <w:t>balanced_</w:t>
      </w:r>
      <w:proofErr w:type="gramStart"/>
      <w:r w:rsidRPr="009F6DA1">
        <w:rPr>
          <w:i/>
          <w:iCs/>
        </w:rPr>
        <w:t>pool.append</w:t>
      </w:r>
      <w:proofErr w:type="spellEnd"/>
      <w:proofErr w:type="gram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tfidf_pool</w:t>
      </w:r>
      <w:proofErr w:type="spellEnd"/>
      <w:r w:rsidRPr="009F6DA1">
        <w:rPr>
          <w:i/>
          <w:iCs/>
        </w:rPr>
        <w:t>[i])</w:t>
      </w:r>
    </w:p>
    <w:p w14:paraId="71D07B72" w14:textId="53884C63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r>
        <w:rPr>
          <w:i/>
          <w:iCs/>
        </w:rPr>
        <w:tab/>
      </w:r>
      <w:proofErr w:type="spellStart"/>
      <w:r w:rsidRPr="009F6DA1">
        <w:rPr>
          <w:i/>
          <w:iCs/>
        </w:rPr>
        <w:t>seen.add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tfidf_pool</w:t>
      </w:r>
      <w:proofErr w:type="spellEnd"/>
      <w:r w:rsidRPr="009F6DA1">
        <w:rPr>
          <w:i/>
          <w:iCs/>
        </w:rPr>
        <w:t>[i])</w:t>
      </w:r>
    </w:p>
    <w:p w14:paraId="74DB7F51" w14:textId="265CD4D5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proofErr w:type="spellStart"/>
      <w:r w:rsidRPr="009F6DA1">
        <w:rPr>
          <w:i/>
          <w:iCs/>
        </w:rPr>
        <w:t>if</w:t>
      </w:r>
      <w:proofErr w:type="spellEnd"/>
      <w:r w:rsidRPr="009F6DA1">
        <w:rPr>
          <w:i/>
          <w:iCs/>
        </w:rPr>
        <w:t xml:space="preserve"> i &lt; </w:t>
      </w:r>
      <w:proofErr w:type="spellStart"/>
      <w:r w:rsidRPr="009F6DA1">
        <w:rPr>
          <w:i/>
          <w:iCs/>
        </w:rPr>
        <w:t>len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biencoder_pool</w:t>
      </w:r>
      <w:proofErr w:type="spellEnd"/>
      <w:r w:rsidRPr="009F6DA1">
        <w:rPr>
          <w:i/>
          <w:iCs/>
        </w:rPr>
        <w:t xml:space="preserve">) and </w:t>
      </w:r>
      <w:proofErr w:type="spellStart"/>
      <w:r w:rsidRPr="009F6DA1">
        <w:rPr>
          <w:i/>
          <w:iCs/>
        </w:rPr>
        <w:t>biencoder_pool</w:t>
      </w:r>
      <w:proofErr w:type="spellEnd"/>
      <w:r w:rsidRPr="009F6DA1">
        <w:rPr>
          <w:i/>
          <w:iCs/>
        </w:rPr>
        <w:t xml:space="preserve">[i] </w:t>
      </w:r>
      <w:proofErr w:type="spellStart"/>
      <w:r w:rsidRPr="009F6DA1">
        <w:rPr>
          <w:i/>
          <w:iCs/>
        </w:rPr>
        <w:t>not</w:t>
      </w:r>
      <w:proofErr w:type="spellEnd"/>
      <w:r w:rsidRPr="009F6DA1">
        <w:rPr>
          <w:i/>
          <w:iCs/>
        </w:rPr>
        <w:t xml:space="preserve"> in </w:t>
      </w:r>
      <w:proofErr w:type="spellStart"/>
      <w:r w:rsidRPr="009F6DA1">
        <w:rPr>
          <w:i/>
          <w:iCs/>
        </w:rPr>
        <w:t>seen</w:t>
      </w:r>
      <w:proofErr w:type="spellEnd"/>
      <w:r w:rsidRPr="009F6DA1">
        <w:rPr>
          <w:i/>
          <w:iCs/>
        </w:rPr>
        <w:t>:</w:t>
      </w:r>
    </w:p>
    <w:p w14:paraId="23B045F5" w14:textId="56312046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9F6DA1">
        <w:rPr>
          <w:i/>
          <w:iCs/>
        </w:rPr>
        <w:t>balanced_</w:t>
      </w:r>
      <w:proofErr w:type="gramStart"/>
      <w:r w:rsidRPr="009F6DA1">
        <w:rPr>
          <w:i/>
          <w:iCs/>
        </w:rPr>
        <w:t>pool.append</w:t>
      </w:r>
      <w:proofErr w:type="spellEnd"/>
      <w:proofErr w:type="gram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biencoder_pool</w:t>
      </w:r>
      <w:proofErr w:type="spellEnd"/>
      <w:r w:rsidRPr="009F6DA1">
        <w:rPr>
          <w:i/>
          <w:iCs/>
        </w:rPr>
        <w:t>[i])</w:t>
      </w:r>
    </w:p>
    <w:p w14:paraId="3C788179" w14:textId="33308FFB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9F6DA1">
        <w:rPr>
          <w:i/>
          <w:iCs/>
        </w:rPr>
        <w:t>seen.add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biencoder_pool</w:t>
      </w:r>
      <w:proofErr w:type="spellEnd"/>
      <w:r w:rsidRPr="009F6DA1">
        <w:rPr>
          <w:i/>
          <w:iCs/>
        </w:rPr>
        <w:t>[i])</w:t>
      </w:r>
    </w:p>
    <w:p w14:paraId="760BE502" w14:textId="5F66BEC0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</w:p>
    <w:p w14:paraId="415D66B4" w14:textId="22DDAE18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r w:rsidRPr="009F6DA1">
        <w:rPr>
          <w:i/>
          <w:iCs/>
        </w:rPr>
        <w:lastRenderedPageBreak/>
        <w:t xml:space="preserve"> </w:t>
      </w:r>
      <w:proofErr w:type="spellStart"/>
      <w:r w:rsidRPr="009F6DA1">
        <w:rPr>
          <w:i/>
          <w:iCs/>
        </w:rPr>
        <w:t>if</w:t>
      </w:r>
      <w:proofErr w:type="spellEnd"/>
      <w:r w:rsidRPr="009F6DA1">
        <w:rPr>
          <w:i/>
          <w:iCs/>
        </w:rPr>
        <w:t xml:space="preserve"> </w:t>
      </w:r>
      <w:proofErr w:type="spellStart"/>
      <w:r w:rsidRPr="009F6DA1">
        <w:rPr>
          <w:i/>
          <w:iCs/>
        </w:rPr>
        <w:t>len</w:t>
      </w:r>
      <w:proofErr w:type="spellEnd"/>
      <w:r w:rsidRPr="009F6DA1">
        <w:rPr>
          <w:i/>
          <w:iCs/>
        </w:rPr>
        <w:t>(</w:t>
      </w:r>
      <w:proofErr w:type="spellStart"/>
      <w:r w:rsidRPr="009F6DA1">
        <w:rPr>
          <w:i/>
          <w:iCs/>
        </w:rPr>
        <w:t>balanced_pool</w:t>
      </w:r>
      <w:proofErr w:type="spellEnd"/>
      <w:r w:rsidRPr="009F6DA1">
        <w:rPr>
          <w:i/>
          <w:iCs/>
        </w:rPr>
        <w:t xml:space="preserve">) &gt;= </w:t>
      </w:r>
      <w:proofErr w:type="spellStart"/>
      <w:r w:rsidRPr="009F6DA1">
        <w:rPr>
          <w:i/>
          <w:iCs/>
        </w:rPr>
        <w:t>pool_size</w:t>
      </w:r>
      <w:proofErr w:type="spellEnd"/>
      <w:r w:rsidRPr="009F6DA1">
        <w:rPr>
          <w:i/>
          <w:iCs/>
        </w:rPr>
        <w:t>:</w:t>
      </w:r>
    </w:p>
    <w:p w14:paraId="3739CD4D" w14:textId="15247125" w:rsid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9F6DA1">
        <w:rPr>
          <w:i/>
          <w:iCs/>
        </w:rPr>
        <w:t>break</w:t>
      </w:r>
    </w:p>
    <w:p w14:paraId="0D685C76" w14:textId="77777777" w:rsidR="009F6DA1" w:rsidRPr="009F6DA1" w:rsidRDefault="009F6DA1" w:rsidP="009F6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360"/>
        <w:rPr>
          <w:i/>
          <w:iCs/>
        </w:rPr>
      </w:pPr>
      <w:proofErr w:type="spellStart"/>
      <w:r w:rsidRPr="009F6DA1">
        <w:rPr>
          <w:i/>
          <w:iCs/>
        </w:rPr>
        <w:t>return</w:t>
      </w:r>
      <w:proofErr w:type="spellEnd"/>
      <w:r w:rsidRPr="009F6DA1">
        <w:rPr>
          <w:i/>
          <w:iCs/>
        </w:rPr>
        <w:t xml:space="preserve"> </w:t>
      </w:r>
      <w:proofErr w:type="spellStart"/>
      <w:r w:rsidRPr="009F6DA1">
        <w:rPr>
          <w:i/>
          <w:iCs/>
        </w:rPr>
        <w:t>balanced_pool</w:t>
      </w:r>
      <w:proofErr w:type="spellEnd"/>
    </w:p>
    <w:p w14:paraId="48B48E7E" w14:textId="07CAE60D" w:rsidR="00C159A2" w:rsidRDefault="008E27AA" w:rsidP="008E27AA">
      <w:pPr>
        <w:spacing w:before="100" w:beforeAutospacing="1" w:after="100" w:afterAutospacing="1" w:line="240" w:lineRule="auto"/>
        <w:ind w:left="1416"/>
      </w:pPr>
      <w:r w:rsidRPr="008E27AA">
        <w:t>Este conjunto balanceado de documentos candidatos se envía al Cross-</w:t>
      </w:r>
      <w:proofErr w:type="spellStart"/>
      <w:r w:rsidRPr="008E27AA">
        <w:t>Encoder</w:t>
      </w:r>
      <w:proofErr w:type="spellEnd"/>
      <w:r w:rsidRPr="008E27AA">
        <w:t xml:space="preserve"> para evaluación fina</w:t>
      </w:r>
      <w:r>
        <w:t>l</w:t>
      </w:r>
      <w:r w:rsidRPr="008E27AA">
        <w:t>:</w:t>
      </w:r>
    </w:p>
    <w:p w14:paraId="10B26646" w14:textId="13577D3B" w:rsidR="008E27AA" w:rsidRPr="008E27AA" w:rsidRDefault="008E27AA" w:rsidP="008E2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proofErr w:type="spellStart"/>
      <w:r w:rsidRPr="008E27AA">
        <w:rPr>
          <w:i/>
          <w:iCs/>
        </w:rPr>
        <w:t>crossencoder_ranking</w:t>
      </w:r>
      <w:proofErr w:type="spellEnd"/>
      <w:r w:rsidRPr="008E27AA">
        <w:rPr>
          <w:i/>
          <w:iCs/>
        </w:rPr>
        <w:t xml:space="preserve"> = </w:t>
      </w:r>
      <w:proofErr w:type="spellStart"/>
      <w:r w:rsidRPr="008E27AA">
        <w:rPr>
          <w:b/>
          <w:bCs/>
          <w:i/>
          <w:iCs/>
        </w:rPr>
        <w:t>calculate_crossencoder_</w:t>
      </w:r>
      <w:proofErr w:type="gramStart"/>
      <w:r w:rsidRPr="008E27AA">
        <w:rPr>
          <w:b/>
          <w:bCs/>
          <w:i/>
          <w:iCs/>
        </w:rPr>
        <w:t>rankings</w:t>
      </w:r>
      <w:proofErr w:type="spellEnd"/>
      <w:r w:rsidRPr="008E27AA">
        <w:rPr>
          <w:i/>
          <w:iCs/>
        </w:rPr>
        <w:t>(</w:t>
      </w:r>
      <w:proofErr w:type="spellStart"/>
      <w:proofErr w:type="gramEnd"/>
      <w:r w:rsidRPr="008E27AA">
        <w:rPr>
          <w:i/>
          <w:iCs/>
        </w:rPr>
        <w:t>cross_encoder</w:t>
      </w:r>
      <w:proofErr w:type="spellEnd"/>
      <w:r w:rsidRPr="008E27AA">
        <w:rPr>
          <w:i/>
          <w:iCs/>
        </w:rPr>
        <w:t xml:space="preserve">, corpus, </w:t>
      </w:r>
      <w:proofErr w:type="spellStart"/>
      <w:r w:rsidRPr="008E27AA">
        <w:rPr>
          <w:i/>
          <w:iCs/>
        </w:rPr>
        <w:t>balanced_pool</w:t>
      </w:r>
      <w:proofErr w:type="spellEnd"/>
      <w:r w:rsidRPr="008E27AA">
        <w:rPr>
          <w:i/>
          <w:iCs/>
        </w:rPr>
        <w:t xml:space="preserve">, </w:t>
      </w:r>
      <w:proofErr w:type="spellStart"/>
      <w:r w:rsidRPr="008E27AA">
        <w:rPr>
          <w:i/>
          <w:iCs/>
        </w:rPr>
        <w:t>query_text</w:t>
      </w:r>
      <w:proofErr w:type="spellEnd"/>
      <w:r w:rsidRPr="008E27AA">
        <w:rPr>
          <w:i/>
          <w:iCs/>
        </w:rPr>
        <w:t xml:space="preserve">, </w:t>
      </w:r>
      <w:proofErr w:type="spellStart"/>
      <w:r w:rsidRPr="008E27AA">
        <w:rPr>
          <w:i/>
          <w:iCs/>
        </w:rPr>
        <w:t>batch_size</w:t>
      </w:r>
      <w:proofErr w:type="spellEnd"/>
      <w:r w:rsidRPr="008E27AA">
        <w:rPr>
          <w:i/>
          <w:iCs/>
        </w:rPr>
        <w:t>)</w:t>
      </w:r>
    </w:p>
    <w:p w14:paraId="1EE8488F" w14:textId="1F352E44" w:rsidR="008E27AA" w:rsidRDefault="004858CA" w:rsidP="00C12AB4">
      <w:pPr>
        <w:spacing w:before="100" w:beforeAutospacing="1" w:after="100" w:afterAutospacing="1" w:line="240" w:lineRule="auto"/>
        <w:ind w:left="1416"/>
      </w:pPr>
      <w:r w:rsidRPr="004858CA">
        <w:t>El Cross-</w:t>
      </w:r>
      <w:proofErr w:type="spellStart"/>
      <w:r w:rsidRPr="004858CA">
        <w:t>Encoder</w:t>
      </w:r>
      <w:proofErr w:type="spellEnd"/>
      <w:r w:rsidRPr="004858CA">
        <w:t xml:space="preserve"> (BAAI/bge-reranker-v2-m3) </w:t>
      </w:r>
      <w:r w:rsidR="00C12AB4">
        <w:t xml:space="preserve">en esta función </w:t>
      </w:r>
      <w:proofErr w:type="spellStart"/>
      <w:r w:rsidR="00C12AB4" w:rsidRPr="00C12AB4">
        <w:rPr>
          <w:b/>
          <w:bCs/>
        </w:rPr>
        <w:t>calculate_crossencoder_rankings</w:t>
      </w:r>
      <w:proofErr w:type="spellEnd"/>
      <w:r w:rsidR="00C12AB4" w:rsidRPr="00C12AB4">
        <w:rPr>
          <w:b/>
          <w:bCs/>
        </w:rPr>
        <w:t xml:space="preserve"> ()</w:t>
      </w:r>
      <w:r w:rsidR="00C12AB4">
        <w:t xml:space="preserve"> </w:t>
      </w:r>
      <w:r w:rsidRPr="004858CA">
        <w:t xml:space="preserve">evalúa </w:t>
      </w:r>
      <w:r w:rsidRPr="00C12AB4">
        <w:t>pares consulta-documento</w:t>
      </w:r>
      <w:r w:rsidRPr="004858CA">
        <w:t xml:space="preserve"> directamente, capturando relaciones semánticas profundas en contexto cruzado</w:t>
      </w:r>
      <w:r w:rsidR="00C12AB4">
        <w:t xml:space="preserve">. </w:t>
      </w:r>
      <w:r w:rsidR="00C12AB4" w:rsidRPr="00C12AB4">
        <w:t>Finalmente, los documentos se ordenan por puntuación de relevancia</w:t>
      </w:r>
    </w:p>
    <w:p w14:paraId="1C07DAAA" w14:textId="69E85EC4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proofErr w:type="spellStart"/>
      <w:r w:rsidRPr="004858CA">
        <w:rPr>
          <w:i/>
          <w:iCs/>
        </w:rPr>
        <w:t>for</w:t>
      </w:r>
      <w:proofErr w:type="spellEnd"/>
      <w:r w:rsidRPr="004858CA">
        <w:rPr>
          <w:i/>
          <w:iCs/>
        </w:rPr>
        <w:t xml:space="preserve"> </w:t>
      </w:r>
      <w:proofErr w:type="spellStart"/>
      <w:r w:rsidRPr="004858CA">
        <w:rPr>
          <w:i/>
          <w:iCs/>
        </w:rPr>
        <w:t>doc_id</w:t>
      </w:r>
      <w:proofErr w:type="spellEnd"/>
      <w:r w:rsidRPr="004858CA">
        <w:rPr>
          <w:i/>
          <w:iCs/>
        </w:rPr>
        <w:t xml:space="preserve"> in </w:t>
      </w:r>
      <w:proofErr w:type="spellStart"/>
      <w:r w:rsidRPr="004858CA">
        <w:rPr>
          <w:i/>
          <w:iCs/>
        </w:rPr>
        <w:t>pool_docs</w:t>
      </w:r>
      <w:proofErr w:type="spellEnd"/>
      <w:r w:rsidRPr="004858CA">
        <w:rPr>
          <w:i/>
          <w:iCs/>
        </w:rPr>
        <w:t>:</w:t>
      </w:r>
    </w:p>
    <w:p w14:paraId="745C7E7A" w14:textId="5F77454D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 w:firstLine="708"/>
        <w:rPr>
          <w:i/>
          <w:iCs/>
        </w:rPr>
      </w:pPr>
      <w:proofErr w:type="spellStart"/>
      <w:r w:rsidRPr="004858CA">
        <w:rPr>
          <w:i/>
          <w:iCs/>
        </w:rPr>
        <w:t>document_text</w:t>
      </w:r>
      <w:proofErr w:type="spellEnd"/>
      <w:r w:rsidRPr="004858CA">
        <w:rPr>
          <w:i/>
          <w:iCs/>
        </w:rPr>
        <w:t xml:space="preserve"> = corpus[</w:t>
      </w:r>
      <w:proofErr w:type="spellStart"/>
      <w:r w:rsidRPr="004858CA">
        <w:rPr>
          <w:i/>
          <w:iCs/>
        </w:rPr>
        <w:t>doc_id</w:t>
      </w:r>
      <w:proofErr w:type="spellEnd"/>
      <w:r w:rsidRPr="004858CA">
        <w:rPr>
          <w:i/>
          <w:iCs/>
        </w:rPr>
        <w:t>]</w:t>
      </w:r>
    </w:p>
    <w:p w14:paraId="1B6CFC8B" w14:textId="4052787C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 w:firstLine="708"/>
        <w:rPr>
          <w:i/>
          <w:iCs/>
        </w:rPr>
      </w:pPr>
      <w:proofErr w:type="spellStart"/>
      <w:r w:rsidRPr="004858CA">
        <w:rPr>
          <w:i/>
          <w:iCs/>
        </w:rPr>
        <w:t>pair</w:t>
      </w:r>
      <w:proofErr w:type="spellEnd"/>
      <w:r w:rsidRPr="004858CA">
        <w:rPr>
          <w:i/>
          <w:iCs/>
        </w:rPr>
        <w:t xml:space="preserve"> = (</w:t>
      </w:r>
      <w:proofErr w:type="spellStart"/>
      <w:r w:rsidRPr="004858CA">
        <w:rPr>
          <w:i/>
          <w:iCs/>
        </w:rPr>
        <w:t>query_text</w:t>
      </w:r>
      <w:proofErr w:type="spellEnd"/>
      <w:r w:rsidRPr="004858CA">
        <w:rPr>
          <w:i/>
          <w:iCs/>
        </w:rPr>
        <w:t xml:space="preserve">, </w:t>
      </w:r>
      <w:proofErr w:type="spellStart"/>
      <w:r w:rsidRPr="004858CA">
        <w:rPr>
          <w:i/>
          <w:iCs/>
        </w:rPr>
        <w:t>document_text</w:t>
      </w:r>
      <w:proofErr w:type="spellEnd"/>
      <w:r w:rsidRPr="004858CA">
        <w:rPr>
          <w:i/>
          <w:iCs/>
        </w:rPr>
        <w:t>)</w:t>
      </w:r>
    </w:p>
    <w:p w14:paraId="3F211B77" w14:textId="21B22D2F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 w:firstLine="708"/>
        <w:rPr>
          <w:i/>
          <w:iCs/>
        </w:rPr>
      </w:pPr>
      <w:proofErr w:type="spellStart"/>
      <w:proofErr w:type="gramStart"/>
      <w:r w:rsidRPr="004858CA">
        <w:rPr>
          <w:i/>
          <w:iCs/>
        </w:rPr>
        <w:t>pairs.append</w:t>
      </w:r>
      <w:proofErr w:type="spellEnd"/>
      <w:proofErr w:type="gramEnd"/>
      <w:r w:rsidRPr="004858CA">
        <w:rPr>
          <w:i/>
          <w:iCs/>
        </w:rPr>
        <w:t>(</w:t>
      </w:r>
      <w:proofErr w:type="spellStart"/>
      <w:r w:rsidRPr="004858CA">
        <w:rPr>
          <w:i/>
          <w:iCs/>
        </w:rPr>
        <w:t>pair</w:t>
      </w:r>
      <w:proofErr w:type="spellEnd"/>
      <w:r w:rsidRPr="004858CA">
        <w:rPr>
          <w:i/>
          <w:iCs/>
        </w:rPr>
        <w:t>)</w:t>
      </w:r>
    </w:p>
    <w:p w14:paraId="4D03F467" w14:textId="67F1B01A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r w:rsidRPr="004858CA">
        <w:rPr>
          <w:i/>
          <w:iCs/>
        </w:rPr>
        <w:t xml:space="preserve">scores = </w:t>
      </w:r>
      <w:proofErr w:type="spellStart"/>
      <w:r w:rsidRPr="004858CA">
        <w:rPr>
          <w:i/>
          <w:iCs/>
        </w:rPr>
        <w:t>cross_</w:t>
      </w:r>
      <w:proofErr w:type="gramStart"/>
      <w:r w:rsidRPr="004858CA">
        <w:rPr>
          <w:i/>
          <w:iCs/>
        </w:rPr>
        <w:t>encoder.predict</w:t>
      </w:r>
      <w:proofErr w:type="spellEnd"/>
      <w:proofErr w:type="gramEnd"/>
      <w:r w:rsidRPr="004858CA">
        <w:rPr>
          <w:i/>
          <w:iCs/>
        </w:rPr>
        <w:t>(</w:t>
      </w:r>
      <w:proofErr w:type="spellStart"/>
      <w:r w:rsidRPr="004858CA">
        <w:rPr>
          <w:i/>
          <w:iCs/>
        </w:rPr>
        <w:t>pairs</w:t>
      </w:r>
      <w:proofErr w:type="spellEnd"/>
      <w:r w:rsidRPr="004858CA">
        <w:rPr>
          <w:i/>
          <w:iCs/>
        </w:rPr>
        <w:t xml:space="preserve">, </w:t>
      </w:r>
      <w:proofErr w:type="spellStart"/>
      <w:r w:rsidRPr="004858CA">
        <w:rPr>
          <w:i/>
          <w:iCs/>
        </w:rPr>
        <w:t>batch_size</w:t>
      </w:r>
      <w:proofErr w:type="spellEnd"/>
      <w:r w:rsidRPr="004858CA">
        <w:rPr>
          <w:i/>
          <w:iCs/>
        </w:rPr>
        <w:t>=</w:t>
      </w:r>
      <w:proofErr w:type="spellStart"/>
      <w:r w:rsidRPr="004858CA">
        <w:rPr>
          <w:i/>
          <w:iCs/>
        </w:rPr>
        <w:t>batch_size</w:t>
      </w:r>
      <w:proofErr w:type="spellEnd"/>
      <w:r w:rsidRPr="004858CA">
        <w:rPr>
          <w:i/>
          <w:iCs/>
        </w:rPr>
        <w:t>)</w:t>
      </w:r>
      <w:r w:rsidR="00916414">
        <w:rPr>
          <w:i/>
          <w:iCs/>
        </w:rPr>
        <w:t xml:space="preserve"> # </w:t>
      </w:r>
      <w:r w:rsidR="00916414" w:rsidRPr="00916414">
        <w:rPr>
          <w:i/>
          <w:iCs/>
        </w:rPr>
        <w:t>El Cross-</w:t>
      </w:r>
      <w:proofErr w:type="spellStart"/>
      <w:r w:rsidR="00916414" w:rsidRPr="00916414">
        <w:rPr>
          <w:i/>
          <w:iCs/>
        </w:rPr>
        <w:t>Encoder</w:t>
      </w:r>
      <w:proofErr w:type="spellEnd"/>
      <w:r w:rsidR="00916414" w:rsidRPr="00916414">
        <w:rPr>
          <w:i/>
          <w:iCs/>
        </w:rPr>
        <w:t xml:space="preserve"> devuelve una </w:t>
      </w:r>
      <w:r w:rsidR="00916414" w:rsidRPr="00916414">
        <w:rPr>
          <w:b/>
          <w:bCs/>
          <w:i/>
          <w:iCs/>
        </w:rPr>
        <w:t>lista de scores</w:t>
      </w:r>
      <w:r w:rsidR="00916414" w:rsidRPr="00916414">
        <w:rPr>
          <w:i/>
          <w:iCs/>
        </w:rPr>
        <w:t>, uno por cada par</w:t>
      </w:r>
      <w:r w:rsidR="00916414">
        <w:rPr>
          <w:i/>
          <w:iCs/>
        </w:rPr>
        <w:t xml:space="preserve"> de (preguntas, respuesta). Se hacen menos llamadas al Cross </w:t>
      </w:r>
      <w:proofErr w:type="spellStart"/>
      <w:r w:rsidR="00916414">
        <w:rPr>
          <w:i/>
          <w:iCs/>
        </w:rPr>
        <w:t>Encoder</w:t>
      </w:r>
      <w:proofErr w:type="spellEnd"/>
    </w:p>
    <w:p w14:paraId="2BC3E385" w14:textId="2673A25A" w:rsidR="004858CA" w:rsidRPr="004858CA" w:rsidRDefault="004858CA" w:rsidP="004858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100" w:beforeAutospacing="1" w:after="100" w:afterAutospacing="1" w:line="240" w:lineRule="auto"/>
        <w:ind w:left="1416"/>
        <w:rPr>
          <w:i/>
          <w:iCs/>
        </w:rPr>
      </w:pPr>
      <w:proofErr w:type="spellStart"/>
      <w:r w:rsidRPr="004858CA">
        <w:rPr>
          <w:i/>
          <w:iCs/>
        </w:rPr>
        <w:t>ranked_pairs</w:t>
      </w:r>
      <w:proofErr w:type="spellEnd"/>
      <w:r w:rsidRPr="004858CA">
        <w:rPr>
          <w:i/>
          <w:iCs/>
        </w:rPr>
        <w:t xml:space="preserve"> = </w:t>
      </w:r>
      <w:proofErr w:type="spellStart"/>
      <w:proofErr w:type="gramStart"/>
      <w:r w:rsidRPr="004858CA">
        <w:rPr>
          <w:i/>
          <w:iCs/>
        </w:rPr>
        <w:t>sorted</w:t>
      </w:r>
      <w:proofErr w:type="spellEnd"/>
      <w:r w:rsidRPr="004858CA">
        <w:rPr>
          <w:i/>
          <w:iCs/>
        </w:rPr>
        <w:t>(zip(</w:t>
      </w:r>
      <w:proofErr w:type="gramEnd"/>
      <w:r w:rsidRPr="004858CA">
        <w:rPr>
          <w:i/>
          <w:iCs/>
        </w:rPr>
        <w:t xml:space="preserve">scores, </w:t>
      </w:r>
      <w:proofErr w:type="spellStart"/>
      <w:r w:rsidRPr="004858CA">
        <w:rPr>
          <w:i/>
          <w:iCs/>
        </w:rPr>
        <w:t>pool_docs</w:t>
      </w:r>
      <w:proofErr w:type="spellEnd"/>
      <w:r w:rsidRPr="004858CA">
        <w:rPr>
          <w:i/>
          <w:iCs/>
        </w:rPr>
        <w:t xml:space="preserve">), </w:t>
      </w:r>
      <w:proofErr w:type="spellStart"/>
      <w:r w:rsidRPr="004858CA">
        <w:rPr>
          <w:i/>
          <w:iCs/>
        </w:rPr>
        <w:t>key</w:t>
      </w:r>
      <w:proofErr w:type="spellEnd"/>
      <w:r w:rsidRPr="004858CA">
        <w:rPr>
          <w:i/>
          <w:iCs/>
        </w:rPr>
        <w:t xml:space="preserve">=lambda x: </w:t>
      </w:r>
      <w:proofErr w:type="gramStart"/>
      <w:r w:rsidRPr="004858CA">
        <w:rPr>
          <w:i/>
          <w:iCs/>
        </w:rPr>
        <w:t>x[</w:t>
      </w:r>
      <w:proofErr w:type="gramEnd"/>
      <w:r w:rsidRPr="004858CA">
        <w:rPr>
          <w:i/>
          <w:iCs/>
        </w:rPr>
        <w:t>0], reverse=True)</w:t>
      </w:r>
    </w:p>
    <w:p w14:paraId="127DA528" w14:textId="77777777" w:rsidR="00537E59" w:rsidRPr="00537E59" w:rsidRDefault="00537E59" w:rsidP="00C41200"/>
    <w:p w14:paraId="0734067A" w14:textId="77777777" w:rsidR="00537E59" w:rsidRPr="00537E59" w:rsidRDefault="00537E59" w:rsidP="00537E59">
      <w:pPr>
        <w:pStyle w:val="Prrafodelista"/>
        <w:numPr>
          <w:ilvl w:val="0"/>
          <w:numId w:val="39"/>
        </w:numPr>
        <w:rPr>
          <w:b/>
          <w:bCs/>
        </w:rPr>
      </w:pPr>
      <w:r w:rsidRPr="00537E59">
        <w:rPr>
          <w:b/>
          <w:bCs/>
        </w:rPr>
        <w:t>Etapa 4: Pipeline Híbrido (TF-IDF → Bi-</w:t>
      </w:r>
      <w:proofErr w:type="spellStart"/>
      <w:r w:rsidRPr="00537E59">
        <w:rPr>
          <w:b/>
          <w:bCs/>
        </w:rPr>
        <w:t>Encoder</w:t>
      </w:r>
      <w:proofErr w:type="spellEnd"/>
      <w:r w:rsidRPr="00537E59">
        <w:rPr>
          <w:b/>
          <w:bCs/>
        </w:rPr>
        <w:t xml:space="preserve"> → Cross-</w:t>
      </w:r>
      <w:proofErr w:type="spellStart"/>
      <w:r w:rsidRPr="00537E59">
        <w:rPr>
          <w:b/>
          <w:bCs/>
        </w:rPr>
        <w:t>Encoder</w:t>
      </w:r>
      <w:proofErr w:type="spellEnd"/>
      <w:r w:rsidRPr="00537E59">
        <w:rPr>
          <w:b/>
          <w:bCs/>
        </w:rPr>
        <w:t>)</w:t>
      </w:r>
    </w:p>
    <w:p w14:paraId="5F4F6BCA" w14:textId="77777777" w:rsidR="005C6A62" w:rsidRPr="00B93234" w:rsidRDefault="00537E59" w:rsidP="00B93234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 w:rsidRPr="005C6A62">
        <w:rPr>
          <w:b/>
          <w:bCs/>
        </w:rPr>
        <w:t>Descripción general:</w:t>
      </w:r>
    </w:p>
    <w:p w14:paraId="34EF241E" w14:textId="04E6FF5A" w:rsidR="005C6A62" w:rsidRDefault="00537E59" w:rsidP="005C6A62">
      <w:pPr>
        <w:pStyle w:val="Prrafodelista"/>
        <w:ind w:left="1068"/>
      </w:pPr>
      <w:r w:rsidRPr="005C6A62">
        <w:t xml:space="preserve">Esta estrategia combina las tres metodologías anteriores en cascada, aprovechando lo mejor de cada una para lograr un sistema de recuperación más eficaz. </w:t>
      </w:r>
    </w:p>
    <w:p w14:paraId="7C73051D" w14:textId="77777777" w:rsidR="005C6A62" w:rsidRDefault="005C6A62" w:rsidP="005C6A62">
      <w:pPr>
        <w:pStyle w:val="Prrafodelista"/>
        <w:ind w:left="1068"/>
        <w:rPr>
          <w:b/>
          <w:bCs/>
        </w:rPr>
      </w:pPr>
    </w:p>
    <w:p w14:paraId="7331231C" w14:textId="66A79897" w:rsidR="00BF3F5F" w:rsidRPr="005C6A62" w:rsidRDefault="00537E59" w:rsidP="00BF3F5F">
      <w:pPr>
        <w:pStyle w:val="Prrafodelista"/>
        <w:ind w:left="1068"/>
      </w:pPr>
      <w:r w:rsidRPr="005C6A62">
        <w:t>Primero se usa TF-IDF para filtrar rápidamente un subconjunto inicial del corpus (eficiencia léxica), luego un Bi-</w:t>
      </w:r>
      <w:proofErr w:type="spellStart"/>
      <w:r w:rsidRPr="005C6A62">
        <w:t>Encoder</w:t>
      </w:r>
      <w:proofErr w:type="spellEnd"/>
      <w:r w:rsidRPr="005C6A62">
        <w:t xml:space="preserve"> reordena ese subconjunto (precisión semántica) y finalmente un Cross-</w:t>
      </w:r>
      <w:proofErr w:type="spellStart"/>
      <w:r w:rsidRPr="005C6A62">
        <w:t>Encoder</w:t>
      </w:r>
      <w:proofErr w:type="spellEnd"/>
      <w:r w:rsidRPr="005C6A62">
        <w:t xml:space="preserve"> realiza una evaluación exhaustiva de relevancia</w:t>
      </w:r>
      <w:r w:rsidR="00A03F2F">
        <w:t xml:space="preserve"> </w:t>
      </w:r>
      <w:r w:rsidRPr="005C6A62">
        <w:t>(precisión contextualizada).</w:t>
      </w:r>
    </w:p>
    <w:p w14:paraId="19CC94A0" w14:textId="1E112D38" w:rsidR="00537E59" w:rsidRDefault="00A03F2F" w:rsidP="00A03F2F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Implementación técnica</w:t>
      </w:r>
    </w:p>
    <w:p w14:paraId="50647272" w14:textId="240CA2B2" w:rsidR="00A03F2F" w:rsidRPr="00A03F2F" w:rsidRDefault="00A03F2F" w:rsidP="00A03F2F">
      <w:pPr>
        <w:pStyle w:val="Prrafodelista"/>
        <w:numPr>
          <w:ilvl w:val="1"/>
          <w:numId w:val="51"/>
        </w:numPr>
        <w:rPr>
          <w:b/>
          <w:bCs/>
        </w:rPr>
      </w:pPr>
      <w:r w:rsidRPr="00A03F2F">
        <w:rPr>
          <w:b/>
          <w:bCs/>
        </w:rPr>
        <w:t>Filtro inicial con TF-IDF</w:t>
      </w:r>
    </w:p>
    <w:p w14:paraId="388752E3" w14:textId="77777777" w:rsidR="00A03F2F" w:rsidRDefault="00A03F2F" w:rsidP="00BF3F5F">
      <w:pPr>
        <w:ind w:left="1416"/>
      </w:pPr>
      <w:r w:rsidRPr="00A03F2F">
        <w:t>Primero se seleccionan los documentos más relevantes según su similitud léxica con la consulta (representación dispersa):</w:t>
      </w:r>
    </w:p>
    <w:p w14:paraId="44613FEE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proofErr w:type="spellStart"/>
      <w:r w:rsidRPr="00BF3F5F">
        <w:rPr>
          <w:i/>
          <w:iCs/>
        </w:rPr>
        <w:t>tfidf_pool</w:t>
      </w:r>
      <w:proofErr w:type="spellEnd"/>
      <w:r w:rsidRPr="00BF3F5F">
        <w:rPr>
          <w:i/>
          <w:iCs/>
        </w:rPr>
        <w:t xml:space="preserve"> = </w:t>
      </w:r>
      <w:proofErr w:type="spellStart"/>
      <w:r w:rsidRPr="00BF3F5F">
        <w:rPr>
          <w:i/>
          <w:iCs/>
        </w:rPr>
        <w:t>tfidf_ranking</w:t>
      </w:r>
      <w:proofErr w:type="spellEnd"/>
      <w:proofErr w:type="gramStart"/>
      <w:r w:rsidRPr="00BF3F5F">
        <w:rPr>
          <w:i/>
          <w:iCs/>
        </w:rPr>
        <w:t>[:</w:t>
      </w:r>
      <w:proofErr w:type="spellStart"/>
      <w:r w:rsidRPr="00BF3F5F">
        <w:rPr>
          <w:i/>
          <w:iCs/>
        </w:rPr>
        <w:t>pool</w:t>
      </w:r>
      <w:proofErr w:type="gramEnd"/>
      <w:r w:rsidRPr="00BF3F5F">
        <w:rPr>
          <w:i/>
          <w:iCs/>
        </w:rPr>
        <w:t>_size</w:t>
      </w:r>
      <w:proofErr w:type="spellEnd"/>
      <w:r w:rsidRPr="00BF3F5F">
        <w:rPr>
          <w:i/>
          <w:iCs/>
        </w:rPr>
        <w:t>]</w:t>
      </w:r>
    </w:p>
    <w:p w14:paraId="09C0CC10" w14:textId="77777777" w:rsidR="00BF3F5F" w:rsidRPr="00A03F2F" w:rsidRDefault="00BF3F5F" w:rsidP="00BF3F5F">
      <w:pPr>
        <w:ind w:left="1416"/>
      </w:pPr>
    </w:p>
    <w:p w14:paraId="328FA6EA" w14:textId="14DA3B34" w:rsidR="00A03F2F" w:rsidRDefault="00BF3F5F" w:rsidP="00BF3F5F">
      <w:pPr>
        <w:pStyle w:val="Prrafodelista"/>
        <w:numPr>
          <w:ilvl w:val="1"/>
          <w:numId w:val="51"/>
        </w:numPr>
        <w:rPr>
          <w:b/>
          <w:bCs/>
        </w:rPr>
      </w:pPr>
      <w:r w:rsidRPr="00BF3F5F">
        <w:rPr>
          <w:b/>
          <w:bCs/>
        </w:rPr>
        <w:lastRenderedPageBreak/>
        <w:t>Reordenación semántica con Bi-</w:t>
      </w:r>
      <w:proofErr w:type="spellStart"/>
      <w:r w:rsidRPr="00BF3F5F">
        <w:rPr>
          <w:b/>
          <w:bCs/>
        </w:rPr>
        <w:t>Encoder</w:t>
      </w:r>
      <w:proofErr w:type="spellEnd"/>
    </w:p>
    <w:p w14:paraId="68D2B551" w14:textId="77777777" w:rsidR="00BF3F5F" w:rsidRPr="00BF3F5F" w:rsidRDefault="00BF3F5F" w:rsidP="00BF3F5F">
      <w:pPr>
        <w:pStyle w:val="Prrafodelista"/>
        <w:ind w:left="1440"/>
      </w:pPr>
    </w:p>
    <w:p w14:paraId="1182001A" w14:textId="57D4D1C1" w:rsidR="00BF3F5F" w:rsidRPr="00BF3F5F" w:rsidRDefault="00BF3F5F" w:rsidP="00BF3F5F">
      <w:pPr>
        <w:ind w:left="1416"/>
      </w:pPr>
      <w:r w:rsidRPr="00BF3F5F">
        <w:t xml:space="preserve">Luego se calcula el </w:t>
      </w:r>
      <w:proofErr w:type="spellStart"/>
      <w:r w:rsidRPr="00BF3F5F">
        <w:t>embedding</w:t>
      </w:r>
      <w:proofErr w:type="spellEnd"/>
      <w:r w:rsidRPr="00BF3F5F">
        <w:t xml:space="preserve"> denso de la consulta y de los documentos del </w:t>
      </w:r>
      <w:proofErr w:type="spellStart"/>
      <w:r w:rsidRPr="00BF3F5F">
        <w:t>tfidf_pool</w:t>
      </w:r>
      <w:proofErr w:type="spellEnd"/>
      <w:r w:rsidRPr="00BF3F5F">
        <w:t>:</w:t>
      </w:r>
    </w:p>
    <w:p w14:paraId="3981BF3A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</w:pPr>
      <w:proofErr w:type="spellStart"/>
      <w:r w:rsidRPr="00BF3F5F">
        <w:t>q_emb</w:t>
      </w:r>
      <w:proofErr w:type="spellEnd"/>
      <w:r w:rsidRPr="00BF3F5F">
        <w:t xml:space="preserve"> = </w:t>
      </w:r>
      <w:proofErr w:type="spellStart"/>
      <w:proofErr w:type="gramStart"/>
      <w:r w:rsidRPr="00BF3F5F">
        <w:t>biencoder.encode</w:t>
      </w:r>
      <w:proofErr w:type="spellEnd"/>
      <w:proofErr w:type="gramEnd"/>
      <w:r w:rsidRPr="00BF3F5F">
        <w:t>(</w:t>
      </w:r>
      <w:proofErr w:type="spellStart"/>
      <w:r w:rsidRPr="00BF3F5F">
        <w:t>query_text</w:t>
      </w:r>
      <w:proofErr w:type="spellEnd"/>
      <w:r w:rsidRPr="00BF3F5F">
        <w:t xml:space="preserve">, </w:t>
      </w:r>
      <w:proofErr w:type="spellStart"/>
      <w:r w:rsidRPr="00BF3F5F">
        <w:t>convert_to_tensor</w:t>
      </w:r>
      <w:proofErr w:type="spellEnd"/>
      <w:r w:rsidRPr="00BF3F5F">
        <w:t xml:space="preserve">=True, </w:t>
      </w:r>
      <w:proofErr w:type="spellStart"/>
      <w:r w:rsidRPr="00BF3F5F">
        <w:t>device</w:t>
      </w:r>
      <w:proofErr w:type="spellEnd"/>
      <w:r w:rsidRPr="00BF3F5F">
        <w:t>=</w:t>
      </w:r>
      <w:proofErr w:type="spellStart"/>
      <w:r w:rsidRPr="00BF3F5F">
        <w:t>device</w:t>
      </w:r>
      <w:proofErr w:type="spellEnd"/>
      <w:r w:rsidRPr="00BF3F5F">
        <w:t>)</w:t>
      </w:r>
    </w:p>
    <w:p w14:paraId="4191F268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</w:pPr>
      <w:proofErr w:type="spellStart"/>
      <w:r w:rsidRPr="00BF3F5F">
        <w:t>pool_texts</w:t>
      </w:r>
      <w:proofErr w:type="spellEnd"/>
      <w:r w:rsidRPr="00BF3F5F">
        <w:t xml:space="preserve"> = [corpus[</w:t>
      </w:r>
      <w:proofErr w:type="spellStart"/>
      <w:r w:rsidRPr="00BF3F5F">
        <w:t>doc_id</w:t>
      </w:r>
      <w:proofErr w:type="spellEnd"/>
      <w:r w:rsidRPr="00BF3F5F">
        <w:t xml:space="preserve">] </w:t>
      </w:r>
      <w:proofErr w:type="spellStart"/>
      <w:r w:rsidRPr="00BF3F5F">
        <w:t>for</w:t>
      </w:r>
      <w:proofErr w:type="spellEnd"/>
      <w:r w:rsidRPr="00BF3F5F">
        <w:t xml:space="preserve"> </w:t>
      </w:r>
      <w:proofErr w:type="spellStart"/>
      <w:r w:rsidRPr="00BF3F5F">
        <w:t>doc_id</w:t>
      </w:r>
      <w:proofErr w:type="spellEnd"/>
      <w:r w:rsidRPr="00BF3F5F">
        <w:t xml:space="preserve"> in </w:t>
      </w:r>
      <w:proofErr w:type="spellStart"/>
      <w:r w:rsidRPr="00BF3F5F">
        <w:t>tfidf_pool</w:t>
      </w:r>
      <w:proofErr w:type="spellEnd"/>
      <w:r w:rsidRPr="00BF3F5F">
        <w:t>]</w:t>
      </w:r>
    </w:p>
    <w:p w14:paraId="777AE74B" w14:textId="170D4D8F" w:rsidR="00537E59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</w:pPr>
      <w:proofErr w:type="spellStart"/>
      <w:r w:rsidRPr="00BF3F5F">
        <w:t>pool_embs</w:t>
      </w:r>
      <w:proofErr w:type="spellEnd"/>
      <w:r w:rsidRPr="00BF3F5F">
        <w:t xml:space="preserve"> = </w:t>
      </w:r>
      <w:proofErr w:type="spellStart"/>
      <w:proofErr w:type="gramStart"/>
      <w:r w:rsidRPr="00BF3F5F">
        <w:t>biencoder.encode</w:t>
      </w:r>
      <w:proofErr w:type="spellEnd"/>
      <w:proofErr w:type="gramEnd"/>
      <w:r w:rsidRPr="00BF3F5F">
        <w:t>(</w:t>
      </w:r>
      <w:proofErr w:type="spellStart"/>
      <w:r w:rsidRPr="00BF3F5F">
        <w:t>pool_texts</w:t>
      </w:r>
      <w:proofErr w:type="spellEnd"/>
      <w:r w:rsidRPr="00BF3F5F">
        <w:t xml:space="preserve">, </w:t>
      </w:r>
      <w:proofErr w:type="spellStart"/>
      <w:r w:rsidRPr="00BF3F5F">
        <w:t>convert_to_tensor</w:t>
      </w:r>
      <w:proofErr w:type="spellEnd"/>
      <w:r w:rsidRPr="00BF3F5F">
        <w:t xml:space="preserve">=True, </w:t>
      </w:r>
      <w:proofErr w:type="spellStart"/>
      <w:r w:rsidRPr="00BF3F5F">
        <w:t>device</w:t>
      </w:r>
      <w:proofErr w:type="spellEnd"/>
      <w:r w:rsidRPr="00BF3F5F">
        <w:t>=</w:t>
      </w:r>
      <w:proofErr w:type="spellStart"/>
      <w:r w:rsidRPr="00BF3F5F">
        <w:t>device</w:t>
      </w:r>
      <w:proofErr w:type="spellEnd"/>
      <w:r w:rsidRPr="00BF3F5F">
        <w:t>)</w:t>
      </w:r>
    </w:p>
    <w:p w14:paraId="56C96B11" w14:textId="77777777" w:rsidR="00BF3F5F" w:rsidRDefault="00BF3F5F" w:rsidP="00BF3F5F">
      <w:pPr>
        <w:ind w:left="1416"/>
      </w:pPr>
    </w:p>
    <w:p w14:paraId="2B72B670" w14:textId="3C3BA22D" w:rsidR="00BF3F5F" w:rsidRPr="00BF3F5F" w:rsidRDefault="00BF3F5F" w:rsidP="00BF3F5F">
      <w:pPr>
        <w:ind w:left="1416"/>
      </w:pPr>
      <w:r w:rsidRPr="00BF3F5F">
        <w:t xml:space="preserve">Se calcula la similitud coseno entre el </w:t>
      </w:r>
      <w:proofErr w:type="spellStart"/>
      <w:r w:rsidRPr="00BF3F5F">
        <w:t>embedding</w:t>
      </w:r>
      <w:proofErr w:type="spellEnd"/>
      <w:r w:rsidRPr="00BF3F5F">
        <w:t xml:space="preserve"> de la consulta y cada documento:</w:t>
      </w:r>
    </w:p>
    <w:p w14:paraId="5F9C3852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proofErr w:type="spellStart"/>
      <w:r w:rsidRPr="00BF3F5F">
        <w:rPr>
          <w:i/>
          <w:iCs/>
        </w:rPr>
        <w:t>sem_scores</w:t>
      </w:r>
      <w:proofErr w:type="spellEnd"/>
      <w:r w:rsidRPr="00BF3F5F">
        <w:rPr>
          <w:i/>
          <w:iCs/>
        </w:rPr>
        <w:t xml:space="preserve"> = [</w:t>
      </w:r>
    </w:p>
    <w:p w14:paraId="07299110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r w:rsidRPr="00BF3F5F">
        <w:rPr>
          <w:i/>
          <w:iCs/>
        </w:rPr>
        <w:t xml:space="preserve">    </w:t>
      </w:r>
      <w:proofErr w:type="spellStart"/>
      <w:r w:rsidRPr="00BF3F5F">
        <w:rPr>
          <w:i/>
          <w:iCs/>
        </w:rPr>
        <w:t>float</w:t>
      </w:r>
      <w:proofErr w:type="spellEnd"/>
      <w:r w:rsidRPr="00BF3F5F">
        <w:rPr>
          <w:i/>
          <w:iCs/>
        </w:rPr>
        <w:t>(</w:t>
      </w:r>
      <w:proofErr w:type="spellStart"/>
      <w:proofErr w:type="gramStart"/>
      <w:r w:rsidRPr="00BF3F5F">
        <w:rPr>
          <w:i/>
          <w:iCs/>
        </w:rPr>
        <w:t>torch.cosine</w:t>
      </w:r>
      <w:proofErr w:type="gramEnd"/>
      <w:r w:rsidRPr="00BF3F5F">
        <w:rPr>
          <w:i/>
          <w:iCs/>
        </w:rPr>
        <w:t>_similarity</w:t>
      </w:r>
      <w:proofErr w:type="spellEnd"/>
      <w:r w:rsidRPr="00BF3F5F">
        <w:rPr>
          <w:i/>
          <w:iCs/>
        </w:rPr>
        <w:t>(</w:t>
      </w:r>
      <w:proofErr w:type="spellStart"/>
      <w:r w:rsidRPr="00BF3F5F">
        <w:rPr>
          <w:i/>
          <w:iCs/>
        </w:rPr>
        <w:t>q_</w:t>
      </w:r>
      <w:proofErr w:type="gramStart"/>
      <w:r w:rsidRPr="00BF3F5F">
        <w:rPr>
          <w:i/>
          <w:iCs/>
        </w:rPr>
        <w:t>emb.unsqueeze</w:t>
      </w:r>
      <w:proofErr w:type="spellEnd"/>
      <w:proofErr w:type="gramEnd"/>
      <w:r w:rsidRPr="00BF3F5F">
        <w:rPr>
          <w:i/>
          <w:iCs/>
        </w:rPr>
        <w:t xml:space="preserve">(0), </w:t>
      </w:r>
      <w:proofErr w:type="spellStart"/>
      <w:proofErr w:type="gramStart"/>
      <w:r w:rsidRPr="00BF3F5F">
        <w:rPr>
          <w:i/>
          <w:iCs/>
        </w:rPr>
        <w:t>emb.unsqueeze</w:t>
      </w:r>
      <w:proofErr w:type="spellEnd"/>
      <w:proofErr w:type="gramEnd"/>
      <w:r w:rsidRPr="00BF3F5F">
        <w:rPr>
          <w:i/>
          <w:iCs/>
        </w:rPr>
        <w:t>(0)))</w:t>
      </w:r>
    </w:p>
    <w:p w14:paraId="60AEBC2C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r w:rsidRPr="00BF3F5F">
        <w:rPr>
          <w:i/>
          <w:iCs/>
        </w:rPr>
        <w:t xml:space="preserve">    </w:t>
      </w:r>
      <w:proofErr w:type="spellStart"/>
      <w:r w:rsidRPr="00BF3F5F">
        <w:rPr>
          <w:i/>
          <w:iCs/>
        </w:rPr>
        <w:t>for</w:t>
      </w:r>
      <w:proofErr w:type="spellEnd"/>
      <w:r w:rsidRPr="00BF3F5F">
        <w:rPr>
          <w:i/>
          <w:iCs/>
        </w:rPr>
        <w:t xml:space="preserve"> </w:t>
      </w:r>
      <w:proofErr w:type="spellStart"/>
      <w:r w:rsidRPr="00BF3F5F">
        <w:rPr>
          <w:i/>
          <w:iCs/>
        </w:rPr>
        <w:t>emb</w:t>
      </w:r>
      <w:proofErr w:type="spellEnd"/>
      <w:r w:rsidRPr="00BF3F5F">
        <w:rPr>
          <w:i/>
          <w:iCs/>
        </w:rPr>
        <w:t xml:space="preserve"> in </w:t>
      </w:r>
      <w:proofErr w:type="spellStart"/>
      <w:r w:rsidRPr="00BF3F5F">
        <w:rPr>
          <w:i/>
          <w:iCs/>
        </w:rPr>
        <w:t>pool_embs</w:t>
      </w:r>
      <w:proofErr w:type="spellEnd"/>
    </w:p>
    <w:p w14:paraId="61FC5AC2" w14:textId="481947A4" w:rsidR="00BF3F5F" w:rsidRDefault="00BF3F5F" w:rsidP="00BF3F5F">
      <w:pPr>
        <w:ind w:left="1416"/>
      </w:pPr>
      <w:r w:rsidRPr="00BF3F5F">
        <w:t xml:space="preserve">Y se reordena el </w:t>
      </w:r>
      <w:proofErr w:type="spellStart"/>
      <w:r w:rsidRPr="00BF3F5F">
        <w:t>tfidf_pool</w:t>
      </w:r>
      <w:proofErr w:type="spellEnd"/>
      <w:r w:rsidRPr="00BF3F5F">
        <w:t xml:space="preserve"> por similitud semántica:</w:t>
      </w:r>
    </w:p>
    <w:p w14:paraId="4C1A5D26" w14:textId="2CB4BD86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proofErr w:type="spellStart"/>
      <w:r w:rsidRPr="00BF3F5F">
        <w:rPr>
          <w:i/>
          <w:iCs/>
        </w:rPr>
        <w:t>biencoder_reranked</w:t>
      </w:r>
      <w:proofErr w:type="spellEnd"/>
      <w:r w:rsidRPr="00BF3F5F">
        <w:rPr>
          <w:i/>
          <w:iCs/>
        </w:rPr>
        <w:t xml:space="preserve"> = [</w:t>
      </w:r>
      <w:proofErr w:type="spellStart"/>
      <w:r w:rsidRPr="00BF3F5F">
        <w:rPr>
          <w:i/>
          <w:iCs/>
        </w:rPr>
        <w:t>doc</w:t>
      </w:r>
      <w:proofErr w:type="spellEnd"/>
      <w:r w:rsidRPr="00BF3F5F">
        <w:rPr>
          <w:i/>
          <w:iCs/>
        </w:rPr>
        <w:t xml:space="preserve"> </w:t>
      </w:r>
      <w:proofErr w:type="spellStart"/>
      <w:r w:rsidRPr="00BF3F5F">
        <w:rPr>
          <w:i/>
          <w:iCs/>
        </w:rPr>
        <w:t>for</w:t>
      </w:r>
      <w:proofErr w:type="spellEnd"/>
      <w:r w:rsidRPr="00BF3F5F">
        <w:rPr>
          <w:i/>
          <w:iCs/>
        </w:rPr>
        <w:t xml:space="preserve"> _, </w:t>
      </w:r>
      <w:proofErr w:type="spellStart"/>
      <w:r w:rsidRPr="00BF3F5F">
        <w:rPr>
          <w:i/>
          <w:iCs/>
        </w:rPr>
        <w:t>doc</w:t>
      </w:r>
      <w:proofErr w:type="spellEnd"/>
      <w:r w:rsidRPr="00BF3F5F">
        <w:rPr>
          <w:i/>
          <w:iCs/>
        </w:rPr>
        <w:t xml:space="preserve"> in </w:t>
      </w:r>
      <w:proofErr w:type="spellStart"/>
      <w:proofErr w:type="gramStart"/>
      <w:r w:rsidRPr="00BF3F5F">
        <w:rPr>
          <w:i/>
          <w:iCs/>
        </w:rPr>
        <w:t>sorted</w:t>
      </w:r>
      <w:proofErr w:type="spellEnd"/>
      <w:r w:rsidRPr="00BF3F5F">
        <w:rPr>
          <w:i/>
          <w:iCs/>
        </w:rPr>
        <w:t>(zip(</w:t>
      </w:r>
      <w:proofErr w:type="spellStart"/>
      <w:proofErr w:type="gramEnd"/>
      <w:r w:rsidRPr="00BF3F5F">
        <w:rPr>
          <w:i/>
          <w:iCs/>
        </w:rPr>
        <w:t>sem_scores</w:t>
      </w:r>
      <w:proofErr w:type="spellEnd"/>
      <w:r w:rsidRPr="00BF3F5F">
        <w:rPr>
          <w:i/>
          <w:iCs/>
        </w:rPr>
        <w:t xml:space="preserve">, </w:t>
      </w:r>
      <w:proofErr w:type="spellStart"/>
      <w:r w:rsidRPr="00BF3F5F">
        <w:rPr>
          <w:i/>
          <w:iCs/>
        </w:rPr>
        <w:t>tfidf_pool</w:t>
      </w:r>
      <w:proofErr w:type="spellEnd"/>
      <w:r w:rsidRPr="00BF3F5F">
        <w:rPr>
          <w:i/>
          <w:iCs/>
        </w:rPr>
        <w:t xml:space="preserve">), </w:t>
      </w:r>
      <w:proofErr w:type="spellStart"/>
      <w:r w:rsidRPr="00BF3F5F">
        <w:rPr>
          <w:i/>
          <w:iCs/>
        </w:rPr>
        <w:t>key</w:t>
      </w:r>
      <w:proofErr w:type="spellEnd"/>
      <w:r w:rsidRPr="00BF3F5F">
        <w:rPr>
          <w:i/>
          <w:iCs/>
        </w:rPr>
        <w:t xml:space="preserve">=lambda x: </w:t>
      </w:r>
      <w:proofErr w:type="gramStart"/>
      <w:r w:rsidRPr="00BF3F5F">
        <w:rPr>
          <w:i/>
          <w:iCs/>
        </w:rPr>
        <w:t>x[</w:t>
      </w:r>
      <w:proofErr w:type="gramEnd"/>
      <w:r w:rsidRPr="00BF3F5F">
        <w:rPr>
          <w:i/>
          <w:iCs/>
        </w:rPr>
        <w:t>0], reverse=True)]</w:t>
      </w:r>
    </w:p>
    <w:p w14:paraId="19F4E152" w14:textId="79CB8193" w:rsidR="00BF3F5F" w:rsidRDefault="00BF3F5F" w:rsidP="00BF3F5F">
      <w:pPr>
        <w:pStyle w:val="Prrafodelista"/>
        <w:numPr>
          <w:ilvl w:val="1"/>
          <w:numId w:val="51"/>
        </w:numPr>
        <w:rPr>
          <w:b/>
          <w:bCs/>
        </w:rPr>
      </w:pPr>
      <w:proofErr w:type="spellStart"/>
      <w:r w:rsidRPr="00BF3F5F">
        <w:rPr>
          <w:b/>
          <w:bCs/>
        </w:rPr>
        <w:t>Reranking</w:t>
      </w:r>
      <w:proofErr w:type="spellEnd"/>
      <w:r w:rsidRPr="00BF3F5F">
        <w:rPr>
          <w:b/>
          <w:bCs/>
        </w:rPr>
        <w:t xml:space="preserve"> final con Cross-</w:t>
      </w:r>
      <w:proofErr w:type="spellStart"/>
      <w:r w:rsidRPr="00BF3F5F">
        <w:rPr>
          <w:b/>
          <w:bCs/>
        </w:rPr>
        <w:t>Encoder</w:t>
      </w:r>
      <w:proofErr w:type="spellEnd"/>
    </w:p>
    <w:p w14:paraId="321ABFE3" w14:textId="10748CC9" w:rsidR="00BF3F5F" w:rsidRDefault="00BF3F5F" w:rsidP="00BF3F5F">
      <w:pPr>
        <w:ind w:left="1416"/>
      </w:pPr>
      <w:r w:rsidRPr="00BF3F5F">
        <w:t>Por último, el Cross-</w:t>
      </w:r>
      <w:proofErr w:type="spellStart"/>
      <w:r w:rsidRPr="00BF3F5F">
        <w:t>Encoder</w:t>
      </w:r>
      <w:proofErr w:type="spellEnd"/>
      <w:r w:rsidRPr="00BF3F5F">
        <w:t xml:space="preserve"> evalúa directamente cada par (consulta, documento):</w:t>
      </w:r>
    </w:p>
    <w:p w14:paraId="4977FBEC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proofErr w:type="spellStart"/>
      <w:r w:rsidRPr="00BF3F5F">
        <w:rPr>
          <w:i/>
          <w:iCs/>
        </w:rPr>
        <w:t>final_ranking</w:t>
      </w:r>
      <w:proofErr w:type="spellEnd"/>
      <w:r w:rsidRPr="00BF3F5F">
        <w:rPr>
          <w:i/>
          <w:iCs/>
        </w:rPr>
        <w:t xml:space="preserve"> = </w:t>
      </w:r>
      <w:proofErr w:type="spellStart"/>
      <w:r w:rsidRPr="00BF3F5F">
        <w:rPr>
          <w:i/>
          <w:iCs/>
        </w:rPr>
        <w:t>calculate_crossencoder_</w:t>
      </w:r>
      <w:proofErr w:type="gramStart"/>
      <w:r w:rsidRPr="00BF3F5F">
        <w:rPr>
          <w:i/>
          <w:iCs/>
        </w:rPr>
        <w:t>rankings</w:t>
      </w:r>
      <w:proofErr w:type="spellEnd"/>
      <w:r w:rsidRPr="00BF3F5F">
        <w:rPr>
          <w:i/>
          <w:iCs/>
        </w:rPr>
        <w:t>(</w:t>
      </w:r>
      <w:proofErr w:type="gramEnd"/>
    </w:p>
    <w:p w14:paraId="1B085FFB" w14:textId="77777777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/>
        <w:rPr>
          <w:i/>
          <w:iCs/>
        </w:rPr>
      </w:pPr>
      <w:r w:rsidRPr="00BF3F5F">
        <w:rPr>
          <w:i/>
          <w:iCs/>
        </w:rPr>
        <w:t xml:space="preserve">    </w:t>
      </w:r>
      <w:proofErr w:type="spellStart"/>
      <w:r w:rsidRPr="00BF3F5F">
        <w:rPr>
          <w:i/>
          <w:iCs/>
        </w:rPr>
        <w:t>cross_encoder</w:t>
      </w:r>
      <w:proofErr w:type="spellEnd"/>
      <w:r w:rsidRPr="00BF3F5F">
        <w:rPr>
          <w:i/>
          <w:iCs/>
        </w:rPr>
        <w:t xml:space="preserve">, corpus, </w:t>
      </w:r>
      <w:proofErr w:type="spellStart"/>
      <w:r w:rsidRPr="00BF3F5F">
        <w:rPr>
          <w:i/>
          <w:iCs/>
        </w:rPr>
        <w:t>biencoder_reranked</w:t>
      </w:r>
      <w:proofErr w:type="spellEnd"/>
      <w:r w:rsidRPr="00BF3F5F">
        <w:rPr>
          <w:i/>
          <w:iCs/>
        </w:rPr>
        <w:t xml:space="preserve">, </w:t>
      </w:r>
      <w:proofErr w:type="spellStart"/>
      <w:r w:rsidRPr="00BF3F5F">
        <w:rPr>
          <w:i/>
          <w:iCs/>
        </w:rPr>
        <w:t>query_text</w:t>
      </w:r>
      <w:proofErr w:type="spellEnd"/>
      <w:r w:rsidRPr="00BF3F5F">
        <w:rPr>
          <w:i/>
          <w:iCs/>
        </w:rPr>
        <w:t xml:space="preserve">, </w:t>
      </w:r>
      <w:proofErr w:type="spellStart"/>
      <w:r w:rsidRPr="00BF3F5F">
        <w:rPr>
          <w:i/>
          <w:iCs/>
        </w:rPr>
        <w:t>batch_size</w:t>
      </w:r>
      <w:proofErr w:type="spellEnd"/>
    </w:p>
    <w:p w14:paraId="00E78E1E" w14:textId="2B56F275" w:rsidR="00BF3F5F" w:rsidRPr="00BF3F5F" w:rsidRDefault="00BF3F5F" w:rsidP="00BF3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6" w:firstLine="708"/>
        <w:rPr>
          <w:i/>
          <w:iCs/>
        </w:rPr>
      </w:pPr>
      <w:r w:rsidRPr="00BF3F5F">
        <w:rPr>
          <w:i/>
          <w:iCs/>
        </w:rPr>
        <w:t>)</w:t>
      </w:r>
    </w:p>
    <w:p w14:paraId="1263A3EF" w14:textId="413A43D1" w:rsidR="003D132A" w:rsidRPr="000D3FB3" w:rsidRDefault="003D132A" w:rsidP="000D3FB3">
      <w:pPr>
        <w:ind w:firstLine="360"/>
        <w:rPr>
          <w:b/>
          <w:bCs/>
        </w:rPr>
      </w:pPr>
      <w:r w:rsidRPr="000D3FB3">
        <w:rPr>
          <w:b/>
          <w:bCs/>
        </w:rPr>
        <w:t>4.</w:t>
      </w:r>
      <w:r w:rsidR="000D3FB3">
        <w:rPr>
          <w:b/>
          <w:bCs/>
        </w:rPr>
        <w:t>2</w:t>
      </w:r>
      <w:r w:rsidRPr="000D3FB3">
        <w:rPr>
          <w:b/>
          <w:bCs/>
        </w:rPr>
        <w:t>.3 Resultados y Análisis</w:t>
      </w:r>
    </w:p>
    <w:p w14:paraId="3B3C3500" w14:textId="77777777" w:rsidR="00044530" w:rsidRPr="00044530" w:rsidRDefault="00044530" w:rsidP="00044530">
      <w:pPr>
        <w:pStyle w:val="Prrafodelista"/>
      </w:pPr>
      <w:r w:rsidRPr="00044530">
        <w:t>Para cada método (TF-IDF, Bi-</w:t>
      </w:r>
      <w:proofErr w:type="spellStart"/>
      <w:r w:rsidRPr="00044530">
        <w:t>Encoder</w:t>
      </w:r>
      <w:proofErr w:type="spellEnd"/>
      <w:r w:rsidRPr="00044530">
        <w:t>, Cross-</w:t>
      </w:r>
      <w:proofErr w:type="spellStart"/>
      <w:r w:rsidRPr="00044530">
        <w:t>Encoder</w:t>
      </w:r>
      <w:proofErr w:type="spellEnd"/>
      <w:r w:rsidRPr="00044530">
        <w:t xml:space="preserve"> y Pipeline Híbrido), se evaluaron los documentos recuperados frente al </w:t>
      </w:r>
      <w:proofErr w:type="spellStart"/>
      <w:r w:rsidRPr="00044530">
        <w:rPr>
          <w:i/>
          <w:iCs/>
        </w:rPr>
        <w:t>ground</w:t>
      </w:r>
      <w:proofErr w:type="spellEnd"/>
      <w:r w:rsidRPr="00044530">
        <w:rPr>
          <w:i/>
          <w:iCs/>
        </w:rPr>
        <w:t xml:space="preserve"> </w:t>
      </w:r>
      <w:proofErr w:type="spellStart"/>
      <w:r w:rsidRPr="00044530">
        <w:rPr>
          <w:i/>
          <w:iCs/>
        </w:rPr>
        <w:t>truth</w:t>
      </w:r>
      <w:proofErr w:type="spellEnd"/>
      <w:r w:rsidRPr="00044530">
        <w:t xml:space="preserve"> utilizando las métricas estándar de recuperación:</w:t>
      </w:r>
    </w:p>
    <w:p w14:paraId="0FCA2123" w14:textId="77777777" w:rsidR="00044530" w:rsidRPr="00044530" w:rsidRDefault="00044530" w:rsidP="00044530">
      <w:pPr>
        <w:pStyle w:val="Prrafodelista"/>
        <w:numPr>
          <w:ilvl w:val="0"/>
          <w:numId w:val="53"/>
        </w:numPr>
      </w:pPr>
      <w:proofErr w:type="spellStart"/>
      <w:r w:rsidRPr="00044530">
        <w:t>Precision@k</w:t>
      </w:r>
      <w:proofErr w:type="spellEnd"/>
      <w:r w:rsidRPr="00044530">
        <w:t>: Porcentaje de documentos relevantes en el top-k.</w:t>
      </w:r>
    </w:p>
    <w:p w14:paraId="5865F0EA" w14:textId="77777777" w:rsidR="00044530" w:rsidRPr="00044530" w:rsidRDefault="00044530" w:rsidP="00044530">
      <w:pPr>
        <w:pStyle w:val="Prrafodelista"/>
        <w:numPr>
          <w:ilvl w:val="0"/>
          <w:numId w:val="53"/>
        </w:numPr>
      </w:pPr>
      <w:proofErr w:type="spellStart"/>
      <w:r w:rsidRPr="00044530">
        <w:t>Recall@k</w:t>
      </w:r>
      <w:proofErr w:type="spellEnd"/>
      <w:r w:rsidRPr="00044530">
        <w:t>: Porcentaje de documentos relevantes recuperados respecto al total.</w:t>
      </w:r>
    </w:p>
    <w:p w14:paraId="59D8197F" w14:textId="77777777" w:rsidR="00044530" w:rsidRPr="00044530" w:rsidRDefault="00044530" w:rsidP="00044530">
      <w:pPr>
        <w:pStyle w:val="Prrafodelista"/>
        <w:numPr>
          <w:ilvl w:val="0"/>
          <w:numId w:val="53"/>
        </w:numPr>
      </w:pPr>
      <w:r w:rsidRPr="00044530">
        <w:t xml:space="preserve">F1@k: Media armónica entre precisión y </w:t>
      </w:r>
      <w:proofErr w:type="spellStart"/>
      <w:r w:rsidRPr="00044530">
        <w:t>recall</w:t>
      </w:r>
      <w:proofErr w:type="spellEnd"/>
      <w:r w:rsidRPr="00044530">
        <w:t>.</w:t>
      </w:r>
    </w:p>
    <w:p w14:paraId="52570AD5" w14:textId="77777777" w:rsidR="00044530" w:rsidRPr="00044530" w:rsidRDefault="00044530" w:rsidP="00044530">
      <w:pPr>
        <w:pStyle w:val="Prrafodelista"/>
        <w:numPr>
          <w:ilvl w:val="0"/>
          <w:numId w:val="53"/>
        </w:numPr>
      </w:pPr>
      <w:r w:rsidRPr="00044530">
        <w:t xml:space="preserve">MRR (Mean </w:t>
      </w:r>
      <w:proofErr w:type="spellStart"/>
      <w:r w:rsidRPr="00044530">
        <w:t>Reciprocal</w:t>
      </w:r>
      <w:proofErr w:type="spellEnd"/>
      <w:r w:rsidRPr="00044530">
        <w:t xml:space="preserve"> Rank): Inverso de la posición del primer resultado relevante.</w:t>
      </w:r>
    </w:p>
    <w:p w14:paraId="70476438" w14:textId="77777777" w:rsidR="00044530" w:rsidRPr="00044530" w:rsidRDefault="00044530" w:rsidP="00044530">
      <w:pPr>
        <w:pStyle w:val="Prrafodelista"/>
        <w:numPr>
          <w:ilvl w:val="0"/>
          <w:numId w:val="53"/>
        </w:numPr>
      </w:pPr>
      <w:proofErr w:type="spellStart"/>
      <w:r w:rsidRPr="00044530">
        <w:t>nDCG@k</w:t>
      </w:r>
      <w:proofErr w:type="spellEnd"/>
      <w:r w:rsidRPr="00044530">
        <w:t>: Relevancia acumulada, ponderada por la posición.</w:t>
      </w:r>
    </w:p>
    <w:p w14:paraId="0E0EC0D4" w14:textId="77777777" w:rsidR="00161628" w:rsidRDefault="00161628" w:rsidP="00044530">
      <w:pPr>
        <w:pStyle w:val="Prrafodelista"/>
      </w:pPr>
    </w:p>
    <w:p w14:paraId="7DDCA62F" w14:textId="4049B882" w:rsidR="00044530" w:rsidRDefault="00161628" w:rsidP="00044530">
      <w:pPr>
        <w:pStyle w:val="Prrafodelista"/>
      </w:pPr>
      <w:r w:rsidRPr="00FE7565">
        <w:t xml:space="preserve">Se analizaron los resultados de los cuatro métodos para distintos valores de </w:t>
      </w:r>
      <w:r w:rsidRPr="00FE7565">
        <w:rPr>
          <w:b/>
          <w:bCs/>
        </w:rPr>
        <w:t>k</w:t>
      </w:r>
      <w:r w:rsidRPr="00FE7565">
        <w:t xml:space="preserve"> (1, 3, 5, 10).</w:t>
      </w:r>
    </w:p>
    <w:p w14:paraId="0A1C758C" w14:textId="77777777" w:rsidR="00FD5E1C" w:rsidRDefault="00FD5E1C" w:rsidP="00044530">
      <w:pPr>
        <w:pStyle w:val="Prrafodelista"/>
      </w:pPr>
    </w:p>
    <w:p w14:paraId="3192A28E" w14:textId="542A5B02" w:rsidR="00FD5E1C" w:rsidRPr="00044530" w:rsidRDefault="00FD5E1C" w:rsidP="00044530">
      <w:pPr>
        <w:pStyle w:val="Prrafodelista"/>
      </w:pPr>
      <w:r w:rsidRPr="00FD5E1C">
        <w:t xml:space="preserve">Aunque el </w:t>
      </w:r>
      <w:proofErr w:type="spellStart"/>
      <w:r w:rsidRPr="00FD5E1C">
        <w:t>ground</w:t>
      </w:r>
      <w:proofErr w:type="spellEnd"/>
      <w:r w:rsidRPr="00FD5E1C">
        <w:t xml:space="preserve"> </w:t>
      </w:r>
      <w:proofErr w:type="spellStart"/>
      <w:r w:rsidRPr="00FD5E1C">
        <w:t>truth</w:t>
      </w:r>
      <w:proofErr w:type="spellEnd"/>
      <w:r w:rsidRPr="00FD5E1C">
        <w:t xml:space="preserve"> contiene en su mayoría una única respuesta relevante por consulta, se ha optado por mantener K=5 en las métricas para reflejar tanto la exhaustividad como la calidad del ranking, y asegurar comparabilidad con futuros escenarios o </w:t>
      </w:r>
      <w:proofErr w:type="spellStart"/>
      <w:r w:rsidRPr="00FD5E1C">
        <w:t>ground</w:t>
      </w:r>
      <w:proofErr w:type="spellEnd"/>
      <w:r w:rsidRPr="00FD5E1C">
        <w:t xml:space="preserve"> </w:t>
      </w:r>
      <w:proofErr w:type="spellStart"/>
      <w:r w:rsidRPr="00FD5E1C">
        <w:t>truths</w:t>
      </w:r>
      <w:proofErr w:type="spellEnd"/>
      <w:r w:rsidRPr="00FD5E1C">
        <w:t xml:space="preserve"> ampliados.</w:t>
      </w:r>
    </w:p>
    <w:p w14:paraId="4A8C417E" w14:textId="524C7A9B" w:rsidR="00E4167C" w:rsidRDefault="00FE7565" w:rsidP="00FE7565">
      <w:pPr>
        <w:ind w:firstLine="708"/>
      </w:pPr>
      <w:proofErr w:type="gramStart"/>
      <w:r w:rsidRPr="000D3FB3">
        <w:rPr>
          <w:b/>
          <w:bCs/>
        </w:rPr>
        <w:t>4.</w:t>
      </w:r>
      <w:r>
        <w:rPr>
          <w:b/>
          <w:bCs/>
        </w:rPr>
        <w:t>2</w:t>
      </w:r>
      <w:r w:rsidRPr="000D3FB3">
        <w:rPr>
          <w:b/>
          <w:bCs/>
        </w:rPr>
        <w:t>.3</w:t>
      </w:r>
      <w:r>
        <w:rPr>
          <w:b/>
          <w:bCs/>
        </w:rPr>
        <w:t>.1</w:t>
      </w:r>
      <w:r w:rsidRPr="000D3FB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E7565">
        <w:t>Análisis</w:t>
      </w:r>
      <w:proofErr w:type="gramEnd"/>
      <w:r w:rsidRPr="00FE7565">
        <w:t xml:space="preserve"> Comparativo </w:t>
      </w:r>
      <w:r w:rsidR="00161628" w:rsidRPr="003D132A">
        <w:rPr>
          <w:b/>
          <w:bCs/>
        </w:rPr>
        <w:t>Modelo Generalista (BAAI/bge-m3)</w:t>
      </w:r>
    </w:p>
    <w:p w14:paraId="47B4845B" w14:textId="04FD7F97" w:rsidR="00FE7565" w:rsidRPr="00FE7565" w:rsidRDefault="00FE7565" w:rsidP="00FE7565">
      <w:pPr>
        <w:ind w:left="708"/>
      </w:pPr>
      <w:r w:rsidRPr="00FE7565">
        <w:lastRenderedPageBreak/>
        <w:t>Las siguientes observaciones destacan las tendencias más relevantes:</w:t>
      </w:r>
    </w:p>
    <w:p w14:paraId="5BAE36D5" w14:textId="77777777" w:rsidR="00FE7565" w:rsidRDefault="00FE7565" w:rsidP="00FE7565">
      <w:pPr>
        <w:ind w:firstLine="708"/>
      </w:pPr>
    </w:p>
    <w:tbl>
      <w:tblPr>
        <w:tblW w:w="7313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1"/>
        <w:gridCol w:w="960"/>
        <w:gridCol w:w="972"/>
        <w:gridCol w:w="960"/>
        <w:gridCol w:w="960"/>
        <w:gridCol w:w="960"/>
        <w:gridCol w:w="960"/>
      </w:tblGrid>
      <w:tr w:rsidR="00200DF9" w:rsidRPr="00E4167C" w14:paraId="2B67D7A3" w14:textId="77777777" w:rsidTr="00200DF9">
        <w:trPr>
          <w:trHeight w:val="300"/>
        </w:trPr>
        <w:tc>
          <w:tcPr>
            <w:tcW w:w="7313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0792F258" w14:textId="75846BD7" w:rsidR="00200DF9" w:rsidRPr="00E4167C" w:rsidRDefault="00200DF9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B20999">
              <w:rPr>
                <w:b/>
                <w:bCs/>
              </w:rPr>
              <w:t>Análisis Comparativo Detallad</w:t>
            </w:r>
            <w:r>
              <w:rPr>
                <w:b/>
                <w:bCs/>
              </w:rPr>
              <w:t xml:space="preserve">o- </w:t>
            </w:r>
            <w:r w:rsidRPr="003D132A">
              <w:rPr>
                <w:b/>
                <w:bCs/>
              </w:rPr>
              <w:t>Modelo Generalista (BAAI/bge-m3)</w:t>
            </w:r>
          </w:p>
        </w:tc>
      </w:tr>
      <w:tr w:rsidR="00E4167C" w:rsidRPr="00E4167C" w14:paraId="62D2D1EC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hideMark/>
          </w:tcPr>
          <w:p w14:paraId="01B95E50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method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14:paraId="3F63C6E1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k</w:t>
            </w:r>
          </w:p>
        </w:tc>
        <w:tc>
          <w:tcPr>
            <w:tcW w:w="972" w:type="dxa"/>
            <w:shd w:val="clear" w:color="auto" w:fill="auto"/>
            <w:noWrap/>
            <w:hideMark/>
          </w:tcPr>
          <w:p w14:paraId="71D178D5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precision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14:paraId="0C158515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recall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14:paraId="309F3A4A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mrr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hideMark/>
          </w:tcPr>
          <w:p w14:paraId="678C038B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14:paraId="0170E376" w14:textId="77777777" w:rsidR="00E4167C" w:rsidRPr="00E4167C" w:rsidRDefault="00E4167C" w:rsidP="00E416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b/>
                <w:bCs/>
                <w:kern w:val="0"/>
                <w:lang w:eastAsia="es-ES"/>
                <w14:ligatures w14:val="none"/>
              </w:rPr>
              <w:t>ndcg</w:t>
            </w:r>
            <w:proofErr w:type="spellEnd"/>
          </w:p>
        </w:tc>
      </w:tr>
      <w:tr w:rsidR="00E4167C" w:rsidRPr="00E4167C" w14:paraId="5A65FE9E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4CCC4372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tfidf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44434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CD50274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CC2749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DAD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D709E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2B0C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</w:t>
            </w:r>
          </w:p>
        </w:tc>
      </w:tr>
      <w:tr w:rsidR="00E4167C" w:rsidRPr="00E4167C" w14:paraId="63C9C52E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15E5D256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tfidf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C2E60A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BFFDB5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8E339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D9D9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3881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9ADB4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0,8694</w:t>
            </w:r>
          </w:p>
        </w:tc>
      </w:tr>
      <w:tr w:rsidR="00E4167C" w:rsidRPr="00E4167C" w14:paraId="0F8BC836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4E9E5A0A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tfidf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F113CA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A91044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DCDB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AAC379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9BD7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572A3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0,9222</w:t>
            </w:r>
          </w:p>
        </w:tc>
      </w:tr>
      <w:tr w:rsidR="00E4167C" w:rsidRPr="00E4167C" w14:paraId="4EA01C94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008C6FCD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tfidf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9B71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7E16F8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07DA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1252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0,8833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BB0C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960B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0,9222</w:t>
            </w:r>
          </w:p>
        </w:tc>
      </w:tr>
      <w:tr w:rsidR="00E4167C" w:rsidRPr="00E4167C" w14:paraId="3174768E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6F753A45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49677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E1350E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417A0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AF6D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C8C4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DDF7B3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</w:tr>
      <w:tr w:rsidR="00E4167C" w:rsidRPr="00E4167C" w14:paraId="3041046A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5BF4E80C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6F29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7468492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0,6334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8A17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73690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34EE1A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F59B3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0,9307</w:t>
            </w:r>
          </w:p>
        </w:tc>
      </w:tr>
      <w:tr w:rsidR="00E4167C" w:rsidRPr="00E4167C" w14:paraId="68511671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49532EEC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BFA7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3045BD4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43C17D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629A6D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AFC0C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3437E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0,9571</w:t>
            </w:r>
          </w:p>
        </w:tc>
      </w:tr>
      <w:tr w:rsidR="00E4167C" w:rsidRPr="00E4167C" w14:paraId="6677B981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09D6ED7B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biencoder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6147E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50100F9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2967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3ADE0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F21EE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8440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0,9571</w:t>
            </w:r>
          </w:p>
        </w:tc>
      </w:tr>
      <w:tr w:rsidR="00E4167C" w:rsidRPr="00E4167C" w14:paraId="29865557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1A1483B3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cross_encoder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D2AD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34315884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D94B2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E5B3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E0BB2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386C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4167C" w:rsidRPr="00E4167C" w14:paraId="20BB8488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2184A44D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cross_encoder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9FF290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B29814A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1BAD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79A47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76BD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094D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0,9226</w:t>
            </w:r>
          </w:p>
        </w:tc>
      </w:tr>
      <w:tr w:rsidR="00E4167C" w:rsidRPr="00E4167C" w14:paraId="66658ADA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54D80955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cross_encoder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AD6F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246DBA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5D94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4E694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2A2190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65773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0,9754</w:t>
            </w:r>
          </w:p>
        </w:tc>
      </w:tr>
      <w:tr w:rsidR="00E4167C" w:rsidRPr="00E4167C" w14:paraId="33109D8F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608CB040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cross_encoder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2660A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421387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810FB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4C66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D59D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BFB32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0,9754</w:t>
            </w:r>
          </w:p>
        </w:tc>
      </w:tr>
      <w:tr w:rsidR="00E4167C" w:rsidRPr="00E4167C" w14:paraId="30EBB533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1F793C1C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hybrid_pipeline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03CAC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185F3A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E1279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857C4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BF5D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0,6667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2E15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</w:tr>
      <w:tr w:rsidR="00E4167C" w:rsidRPr="00E4167C" w14:paraId="7C1B95A2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5D934343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hybrid_pipeline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88441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07A935F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9330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87B8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26A80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9FC29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0,9226</w:t>
            </w:r>
          </w:p>
        </w:tc>
      </w:tr>
      <w:tr w:rsidR="00E4167C" w:rsidRPr="00E4167C" w14:paraId="798745BF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49485D30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hybrid_pipeline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BE5A8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47165B76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F9A6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9347C5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352F0E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0,5714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5AE16F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0,9754</w:t>
            </w:r>
          </w:p>
        </w:tc>
      </w:tr>
      <w:tr w:rsidR="00E4167C" w:rsidRPr="00E4167C" w14:paraId="6A4D24EB" w14:textId="77777777" w:rsidTr="00B20999">
        <w:trPr>
          <w:trHeight w:val="300"/>
        </w:trPr>
        <w:tc>
          <w:tcPr>
            <w:tcW w:w="1541" w:type="dxa"/>
            <w:shd w:val="clear" w:color="auto" w:fill="auto"/>
            <w:noWrap/>
            <w:vAlign w:val="bottom"/>
            <w:hideMark/>
          </w:tcPr>
          <w:p w14:paraId="558BBC34" w14:textId="77777777" w:rsidR="00E4167C" w:rsidRPr="00E4167C" w:rsidRDefault="00E4167C" w:rsidP="00E416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hybrid_pipeline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BFEEA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A328B3B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1409E9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D015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859D1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0,3333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5A7527" w14:textId="77777777" w:rsidR="00E4167C" w:rsidRPr="00E4167C" w:rsidRDefault="00E4167C" w:rsidP="00E416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4167C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0,9754</w:t>
            </w:r>
          </w:p>
        </w:tc>
      </w:tr>
    </w:tbl>
    <w:p w14:paraId="6770A073" w14:textId="79EB0948" w:rsidR="009F7905" w:rsidRPr="00FD5E1C" w:rsidRDefault="00FD5E1C" w:rsidP="00A32307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FD5E1C">
        <w:rPr>
          <w:i/>
          <w:iCs/>
        </w:rPr>
        <w:t xml:space="preserve">Tabla 1: </w:t>
      </w:r>
      <w:r w:rsidRPr="00FD5E1C">
        <w:rPr>
          <w:i/>
          <w:iCs/>
        </w:rPr>
        <w:t>Análisis Comparativo Detallado</w:t>
      </w:r>
    </w:p>
    <w:p w14:paraId="7D17E444" w14:textId="77777777" w:rsidR="001D7749" w:rsidRDefault="00FE7565" w:rsidP="001D7749">
      <w:r>
        <w:tab/>
      </w:r>
      <w:r w:rsidR="001D7749" w:rsidRPr="001D7749">
        <w:t xml:space="preserve">Los resultados muestran una jerarquía clara y coherente entre los métodos evaluados. El </w:t>
      </w:r>
      <w:r w:rsidR="001D7749" w:rsidRPr="001D7749">
        <w:rPr>
          <w:b/>
          <w:bCs/>
        </w:rPr>
        <w:t>Cross-</w:t>
      </w:r>
      <w:proofErr w:type="spellStart"/>
      <w:r w:rsidR="001D7749" w:rsidRPr="001D7749">
        <w:rPr>
          <w:b/>
          <w:bCs/>
        </w:rPr>
        <w:t>Encoder</w:t>
      </w:r>
      <w:proofErr w:type="spellEnd"/>
      <w:r w:rsidR="001D7749" w:rsidRPr="001D7749">
        <w:rPr>
          <w:b/>
          <w:bCs/>
        </w:rPr>
        <w:t xml:space="preserve"> y el Pipeline Híbrido logran un rendimiento idéntico</w:t>
      </w:r>
      <w:r w:rsidR="001D7749" w:rsidRPr="001D7749">
        <w:t xml:space="preserve">, situándose como las estrategias más precisas. Sin embargo, el Pipeline Híbrido introduce mayor complejidad sin ofrecer beneficios adicionales. Por tanto, el </w:t>
      </w:r>
      <w:r w:rsidR="001D7749" w:rsidRPr="001D7749">
        <w:rPr>
          <w:b/>
          <w:bCs/>
        </w:rPr>
        <w:t>Cross-</w:t>
      </w:r>
      <w:proofErr w:type="spellStart"/>
      <w:r w:rsidR="001D7749" w:rsidRPr="001D7749">
        <w:rPr>
          <w:b/>
          <w:bCs/>
        </w:rPr>
        <w:t>Encoder</w:t>
      </w:r>
      <w:proofErr w:type="spellEnd"/>
      <w:r w:rsidR="001D7749" w:rsidRPr="001D7749">
        <w:rPr>
          <w:b/>
          <w:bCs/>
        </w:rPr>
        <w:t xml:space="preserve"> con pool balanceado</w:t>
      </w:r>
      <w:r w:rsidR="001D7749" w:rsidRPr="001D7749">
        <w:t xml:space="preserve"> se posiciona como el enfoque más efectivo.</w:t>
      </w:r>
    </w:p>
    <w:p w14:paraId="700CB833" w14:textId="77777777" w:rsidR="00FD5E1C" w:rsidRPr="001D7749" w:rsidRDefault="00FD5E1C" w:rsidP="001D7749"/>
    <w:p w14:paraId="0B0F70AB" w14:textId="56F81DBB" w:rsidR="00FD5E1C" w:rsidRDefault="00FD5E1C" w:rsidP="00841F83">
      <w:pPr>
        <w:ind w:firstLine="708"/>
      </w:pPr>
      <w:r w:rsidRPr="00FD5E1C">
        <w:t>La siguiente tabla resume el rendimiento de los tres enfoques evaluados (TF-IDF, Bi-</w:t>
      </w:r>
      <w:proofErr w:type="spellStart"/>
      <w:r w:rsidRPr="00FD5E1C">
        <w:t>Encoder</w:t>
      </w:r>
      <w:proofErr w:type="spellEnd"/>
      <w:r w:rsidRPr="00FD5E1C">
        <w:t xml:space="preserve"> y Cross-</w:t>
      </w:r>
      <w:proofErr w:type="spellStart"/>
      <w:r w:rsidRPr="00FD5E1C">
        <w:t>Encoder</w:t>
      </w:r>
      <w:proofErr w:type="spellEnd"/>
      <w:r w:rsidRPr="00FD5E1C">
        <w:t>) utilizando métricas estándar de recuperación. Se destaca la mejora relativa del Cross-</w:t>
      </w:r>
      <w:proofErr w:type="spellStart"/>
      <w:r w:rsidRPr="00FD5E1C">
        <w:t>Encoder</w:t>
      </w:r>
      <w:proofErr w:type="spellEnd"/>
      <w:r w:rsidRPr="00FD5E1C">
        <w:t xml:space="preserve"> respecto al </w:t>
      </w:r>
      <w:proofErr w:type="spellStart"/>
      <w:r w:rsidRPr="00FD5E1C">
        <w:t>baseline</w:t>
      </w:r>
      <w:proofErr w:type="spellEnd"/>
      <w:r w:rsidRPr="00FD5E1C">
        <w:t xml:space="preserve"> TF-IDF: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731"/>
        <w:gridCol w:w="1183"/>
        <w:gridCol w:w="1569"/>
        <w:gridCol w:w="1717"/>
        <w:gridCol w:w="1009"/>
      </w:tblGrid>
      <w:tr w:rsidR="00B059B3" w:rsidRPr="00B059B3" w14:paraId="619FE3B0" w14:textId="77777777" w:rsidTr="00841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7E4E4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1554F106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76AF1FC2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Bi-</w:t>
            </w:r>
            <w:proofErr w:type="spellStart"/>
            <w:r w:rsidRPr="00B059B3">
              <w:rPr>
                <w:b/>
                <w:bCs/>
              </w:rPr>
              <w:t>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2589A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Cross-</w:t>
            </w:r>
            <w:proofErr w:type="spellStart"/>
            <w:r w:rsidRPr="00B059B3">
              <w:rPr>
                <w:b/>
                <w:bCs/>
              </w:rPr>
              <w:t>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EDE0FD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Mejora vs TF-IDF</w:t>
            </w:r>
          </w:p>
        </w:tc>
        <w:tc>
          <w:tcPr>
            <w:tcW w:w="0" w:type="auto"/>
            <w:vAlign w:val="center"/>
            <w:hideMark/>
          </w:tcPr>
          <w:p w14:paraId="0ADD29F9" w14:textId="77777777" w:rsidR="00B059B3" w:rsidRPr="00B059B3" w:rsidRDefault="00B059B3" w:rsidP="00B059B3">
            <w:pPr>
              <w:rPr>
                <w:b/>
                <w:bCs/>
              </w:rPr>
            </w:pPr>
            <w:r w:rsidRPr="00B059B3">
              <w:rPr>
                <w:b/>
                <w:bCs/>
              </w:rPr>
              <w:t>% Mejora</w:t>
            </w:r>
          </w:p>
        </w:tc>
      </w:tr>
      <w:tr w:rsidR="00B059B3" w:rsidRPr="00B059B3" w14:paraId="5B6D2B49" w14:textId="77777777" w:rsidTr="00841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B38C" w14:textId="77777777" w:rsidR="00B059B3" w:rsidRPr="00B059B3" w:rsidRDefault="00B059B3" w:rsidP="00B059B3">
            <w:r w:rsidRPr="00B059B3">
              <w:rPr>
                <w:b/>
                <w:bCs/>
              </w:rPr>
              <w:t>Precision@5</w:t>
            </w:r>
          </w:p>
        </w:tc>
        <w:tc>
          <w:tcPr>
            <w:tcW w:w="0" w:type="auto"/>
            <w:vAlign w:val="center"/>
            <w:hideMark/>
          </w:tcPr>
          <w:p w14:paraId="596AEF2E" w14:textId="77777777" w:rsidR="00B059B3" w:rsidRPr="00B059B3" w:rsidRDefault="00B059B3" w:rsidP="00B059B3">
            <w:r w:rsidRPr="00B059B3">
              <w:t>0.40</w:t>
            </w:r>
          </w:p>
        </w:tc>
        <w:tc>
          <w:tcPr>
            <w:tcW w:w="0" w:type="auto"/>
            <w:vAlign w:val="center"/>
            <w:hideMark/>
          </w:tcPr>
          <w:p w14:paraId="76669212" w14:textId="77777777" w:rsidR="00B059B3" w:rsidRPr="00B059B3" w:rsidRDefault="00B059B3" w:rsidP="00B059B3">
            <w:r w:rsidRPr="00B059B3">
              <w:t>0.40</w:t>
            </w:r>
          </w:p>
        </w:tc>
        <w:tc>
          <w:tcPr>
            <w:tcW w:w="0" w:type="auto"/>
            <w:vAlign w:val="center"/>
            <w:hideMark/>
          </w:tcPr>
          <w:p w14:paraId="57FEBEFD" w14:textId="77777777" w:rsidR="00B059B3" w:rsidRPr="00B059B3" w:rsidRDefault="00B059B3" w:rsidP="00B059B3">
            <w:r w:rsidRPr="00B059B3">
              <w:t>0.40</w:t>
            </w:r>
          </w:p>
        </w:tc>
        <w:tc>
          <w:tcPr>
            <w:tcW w:w="0" w:type="auto"/>
            <w:vAlign w:val="center"/>
            <w:hideMark/>
          </w:tcPr>
          <w:p w14:paraId="62F1D2E3" w14:textId="77777777" w:rsidR="00B059B3" w:rsidRPr="00B059B3" w:rsidRDefault="00B059B3" w:rsidP="00B059B3">
            <w:r w:rsidRPr="00B059B3">
              <w:t>0.00</w:t>
            </w:r>
          </w:p>
        </w:tc>
        <w:tc>
          <w:tcPr>
            <w:tcW w:w="0" w:type="auto"/>
            <w:vAlign w:val="center"/>
            <w:hideMark/>
          </w:tcPr>
          <w:p w14:paraId="72344CA4" w14:textId="77777777" w:rsidR="00B059B3" w:rsidRPr="00B059B3" w:rsidRDefault="00B059B3" w:rsidP="00B059B3">
            <w:r w:rsidRPr="00B059B3">
              <w:t>0.0%</w:t>
            </w:r>
          </w:p>
        </w:tc>
      </w:tr>
      <w:tr w:rsidR="00B059B3" w:rsidRPr="00B059B3" w14:paraId="5E5859C8" w14:textId="77777777" w:rsidTr="00841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2652B" w14:textId="77777777" w:rsidR="00B059B3" w:rsidRPr="00B059B3" w:rsidRDefault="00B059B3" w:rsidP="00B059B3">
            <w:r w:rsidRPr="00B059B3">
              <w:rPr>
                <w:b/>
                <w:bCs/>
              </w:rPr>
              <w:t>Recall@5</w:t>
            </w:r>
          </w:p>
        </w:tc>
        <w:tc>
          <w:tcPr>
            <w:tcW w:w="0" w:type="auto"/>
            <w:vAlign w:val="center"/>
            <w:hideMark/>
          </w:tcPr>
          <w:p w14:paraId="708FC755" w14:textId="77777777" w:rsidR="00B059B3" w:rsidRPr="00B059B3" w:rsidRDefault="00B059B3" w:rsidP="00B059B3">
            <w:r w:rsidRPr="00B059B3">
              <w:t>1.00</w:t>
            </w:r>
          </w:p>
        </w:tc>
        <w:tc>
          <w:tcPr>
            <w:tcW w:w="0" w:type="auto"/>
            <w:vAlign w:val="center"/>
            <w:hideMark/>
          </w:tcPr>
          <w:p w14:paraId="56DF083B" w14:textId="77777777" w:rsidR="00B059B3" w:rsidRPr="00B059B3" w:rsidRDefault="00B059B3" w:rsidP="00B059B3">
            <w:r w:rsidRPr="00B059B3">
              <w:t>1.00</w:t>
            </w:r>
          </w:p>
        </w:tc>
        <w:tc>
          <w:tcPr>
            <w:tcW w:w="0" w:type="auto"/>
            <w:vAlign w:val="center"/>
            <w:hideMark/>
          </w:tcPr>
          <w:p w14:paraId="454B9F1E" w14:textId="77777777" w:rsidR="00B059B3" w:rsidRPr="00B059B3" w:rsidRDefault="00B059B3" w:rsidP="00B059B3">
            <w:r w:rsidRPr="00B059B3">
              <w:t>1.00</w:t>
            </w:r>
          </w:p>
        </w:tc>
        <w:tc>
          <w:tcPr>
            <w:tcW w:w="0" w:type="auto"/>
            <w:vAlign w:val="center"/>
            <w:hideMark/>
          </w:tcPr>
          <w:p w14:paraId="01241A05" w14:textId="77777777" w:rsidR="00B059B3" w:rsidRPr="00B059B3" w:rsidRDefault="00B059B3" w:rsidP="00B059B3">
            <w:r w:rsidRPr="00B059B3">
              <w:t>0.00</w:t>
            </w:r>
          </w:p>
        </w:tc>
        <w:tc>
          <w:tcPr>
            <w:tcW w:w="0" w:type="auto"/>
            <w:vAlign w:val="center"/>
            <w:hideMark/>
          </w:tcPr>
          <w:p w14:paraId="6106D64E" w14:textId="77777777" w:rsidR="00B059B3" w:rsidRPr="00B059B3" w:rsidRDefault="00B059B3" w:rsidP="00B059B3">
            <w:r w:rsidRPr="00B059B3">
              <w:t>0.0%</w:t>
            </w:r>
          </w:p>
        </w:tc>
      </w:tr>
      <w:tr w:rsidR="00B059B3" w:rsidRPr="00B059B3" w14:paraId="1E5F6808" w14:textId="77777777" w:rsidTr="00841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4517" w14:textId="77777777" w:rsidR="00B059B3" w:rsidRPr="00B059B3" w:rsidRDefault="00B059B3" w:rsidP="00B059B3">
            <w:r w:rsidRPr="00B059B3">
              <w:rPr>
                <w:b/>
                <w:bCs/>
              </w:rPr>
              <w:t>F1@5</w:t>
            </w:r>
          </w:p>
        </w:tc>
        <w:tc>
          <w:tcPr>
            <w:tcW w:w="0" w:type="auto"/>
            <w:vAlign w:val="center"/>
            <w:hideMark/>
          </w:tcPr>
          <w:p w14:paraId="0D5C71BA" w14:textId="77777777" w:rsidR="00B059B3" w:rsidRPr="00B059B3" w:rsidRDefault="00B059B3" w:rsidP="00B059B3">
            <w:r w:rsidRPr="00B059B3">
              <w:t>0.5714</w:t>
            </w:r>
          </w:p>
        </w:tc>
        <w:tc>
          <w:tcPr>
            <w:tcW w:w="0" w:type="auto"/>
            <w:vAlign w:val="center"/>
            <w:hideMark/>
          </w:tcPr>
          <w:p w14:paraId="2E83B57A" w14:textId="77777777" w:rsidR="00B059B3" w:rsidRPr="00B059B3" w:rsidRDefault="00B059B3" w:rsidP="00B059B3">
            <w:r w:rsidRPr="00B059B3">
              <w:t>0.5714</w:t>
            </w:r>
          </w:p>
        </w:tc>
        <w:tc>
          <w:tcPr>
            <w:tcW w:w="0" w:type="auto"/>
            <w:vAlign w:val="center"/>
            <w:hideMark/>
          </w:tcPr>
          <w:p w14:paraId="0DD5D90C" w14:textId="77777777" w:rsidR="00B059B3" w:rsidRPr="00B059B3" w:rsidRDefault="00B059B3" w:rsidP="00B059B3">
            <w:r w:rsidRPr="00B059B3">
              <w:t>0.5714</w:t>
            </w:r>
          </w:p>
        </w:tc>
        <w:tc>
          <w:tcPr>
            <w:tcW w:w="0" w:type="auto"/>
            <w:vAlign w:val="center"/>
            <w:hideMark/>
          </w:tcPr>
          <w:p w14:paraId="5FF45F06" w14:textId="77777777" w:rsidR="00B059B3" w:rsidRPr="00B059B3" w:rsidRDefault="00B059B3" w:rsidP="00B059B3">
            <w:r w:rsidRPr="00B059B3">
              <w:t>0.00</w:t>
            </w:r>
          </w:p>
        </w:tc>
        <w:tc>
          <w:tcPr>
            <w:tcW w:w="0" w:type="auto"/>
            <w:vAlign w:val="center"/>
            <w:hideMark/>
          </w:tcPr>
          <w:p w14:paraId="3CEE55D4" w14:textId="77777777" w:rsidR="00B059B3" w:rsidRPr="00B059B3" w:rsidRDefault="00B059B3" w:rsidP="00B059B3">
            <w:r w:rsidRPr="00B059B3">
              <w:t>0.0%</w:t>
            </w:r>
          </w:p>
        </w:tc>
      </w:tr>
      <w:tr w:rsidR="00B059B3" w:rsidRPr="00B059B3" w14:paraId="134171D4" w14:textId="77777777" w:rsidTr="00841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6AF5B" w14:textId="77777777" w:rsidR="00B059B3" w:rsidRPr="00B059B3" w:rsidRDefault="00B059B3" w:rsidP="00B059B3">
            <w:r w:rsidRPr="00B059B3">
              <w:rPr>
                <w:b/>
                <w:bCs/>
              </w:rPr>
              <w:t>MRR@5</w:t>
            </w:r>
          </w:p>
        </w:tc>
        <w:tc>
          <w:tcPr>
            <w:tcW w:w="0" w:type="auto"/>
            <w:vAlign w:val="center"/>
            <w:hideMark/>
          </w:tcPr>
          <w:p w14:paraId="60221597" w14:textId="77777777" w:rsidR="00B059B3" w:rsidRPr="00B059B3" w:rsidRDefault="00B059B3" w:rsidP="00B059B3">
            <w:r w:rsidRPr="00B059B3">
              <w:t>0.8833</w:t>
            </w:r>
          </w:p>
        </w:tc>
        <w:tc>
          <w:tcPr>
            <w:tcW w:w="0" w:type="auto"/>
            <w:vAlign w:val="center"/>
            <w:hideMark/>
          </w:tcPr>
          <w:p w14:paraId="16A33267" w14:textId="77777777" w:rsidR="00B059B3" w:rsidRPr="00B059B3" w:rsidRDefault="00B059B3" w:rsidP="00B059B3">
            <w:r w:rsidRPr="00B059B3">
              <w:t>0.95</w:t>
            </w:r>
          </w:p>
        </w:tc>
        <w:tc>
          <w:tcPr>
            <w:tcW w:w="0" w:type="auto"/>
            <w:vAlign w:val="center"/>
            <w:hideMark/>
          </w:tcPr>
          <w:p w14:paraId="0DD14627" w14:textId="77777777" w:rsidR="00B059B3" w:rsidRPr="00B059B3" w:rsidRDefault="00B059B3" w:rsidP="00B059B3">
            <w:r w:rsidRPr="00B059B3">
              <w:rPr>
                <w:b/>
                <w:bCs/>
              </w:rPr>
              <w:t>1.0000</w:t>
            </w:r>
          </w:p>
        </w:tc>
        <w:tc>
          <w:tcPr>
            <w:tcW w:w="0" w:type="auto"/>
            <w:vAlign w:val="center"/>
            <w:hideMark/>
          </w:tcPr>
          <w:p w14:paraId="307D0A81" w14:textId="77777777" w:rsidR="00B059B3" w:rsidRPr="00B059B3" w:rsidRDefault="00B059B3" w:rsidP="00B059B3">
            <w:r w:rsidRPr="00B059B3">
              <w:t>+0.1167</w:t>
            </w:r>
          </w:p>
        </w:tc>
        <w:tc>
          <w:tcPr>
            <w:tcW w:w="0" w:type="auto"/>
            <w:vAlign w:val="center"/>
            <w:hideMark/>
          </w:tcPr>
          <w:p w14:paraId="4808C384" w14:textId="77777777" w:rsidR="00B059B3" w:rsidRPr="00B059B3" w:rsidRDefault="00B059B3" w:rsidP="00B059B3">
            <w:r w:rsidRPr="00B059B3">
              <w:rPr>
                <w:b/>
                <w:bCs/>
              </w:rPr>
              <w:t>+13.2%</w:t>
            </w:r>
          </w:p>
        </w:tc>
      </w:tr>
      <w:tr w:rsidR="00B059B3" w:rsidRPr="00B059B3" w14:paraId="4663E936" w14:textId="77777777" w:rsidTr="00841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88172" w14:textId="77777777" w:rsidR="00B059B3" w:rsidRPr="00B059B3" w:rsidRDefault="00B059B3" w:rsidP="00B059B3">
            <w:r w:rsidRPr="00B059B3">
              <w:rPr>
                <w:b/>
                <w:bCs/>
              </w:rPr>
              <w:t>nDCG@5</w:t>
            </w:r>
          </w:p>
        </w:tc>
        <w:tc>
          <w:tcPr>
            <w:tcW w:w="0" w:type="auto"/>
            <w:vAlign w:val="center"/>
            <w:hideMark/>
          </w:tcPr>
          <w:p w14:paraId="514ACB6E" w14:textId="77777777" w:rsidR="00B059B3" w:rsidRPr="00B059B3" w:rsidRDefault="00B059B3" w:rsidP="00B059B3">
            <w:r w:rsidRPr="00B059B3">
              <w:t>0.9222</w:t>
            </w:r>
          </w:p>
        </w:tc>
        <w:tc>
          <w:tcPr>
            <w:tcW w:w="0" w:type="auto"/>
            <w:vAlign w:val="center"/>
            <w:hideMark/>
          </w:tcPr>
          <w:p w14:paraId="3D6B0CB5" w14:textId="77777777" w:rsidR="00B059B3" w:rsidRPr="00B059B3" w:rsidRDefault="00B059B3" w:rsidP="00B059B3">
            <w:r w:rsidRPr="00B059B3">
              <w:t>0.9571</w:t>
            </w:r>
          </w:p>
        </w:tc>
        <w:tc>
          <w:tcPr>
            <w:tcW w:w="0" w:type="auto"/>
            <w:vAlign w:val="center"/>
            <w:hideMark/>
          </w:tcPr>
          <w:p w14:paraId="4ED35C1C" w14:textId="77777777" w:rsidR="00B059B3" w:rsidRPr="00B059B3" w:rsidRDefault="00B059B3" w:rsidP="00B059B3">
            <w:r w:rsidRPr="00B059B3">
              <w:rPr>
                <w:b/>
                <w:bCs/>
              </w:rPr>
              <w:t>0.9754</w:t>
            </w:r>
          </w:p>
        </w:tc>
        <w:tc>
          <w:tcPr>
            <w:tcW w:w="0" w:type="auto"/>
            <w:vAlign w:val="center"/>
            <w:hideMark/>
          </w:tcPr>
          <w:p w14:paraId="1D818EA4" w14:textId="77777777" w:rsidR="00B059B3" w:rsidRPr="00B059B3" w:rsidRDefault="00B059B3" w:rsidP="00B059B3">
            <w:r w:rsidRPr="00B059B3">
              <w:t>+0.0532</w:t>
            </w:r>
          </w:p>
        </w:tc>
        <w:tc>
          <w:tcPr>
            <w:tcW w:w="0" w:type="auto"/>
            <w:vAlign w:val="center"/>
            <w:hideMark/>
          </w:tcPr>
          <w:p w14:paraId="0E49F5B5" w14:textId="77777777" w:rsidR="00B059B3" w:rsidRPr="00B059B3" w:rsidRDefault="00B059B3" w:rsidP="00B059B3">
            <w:r w:rsidRPr="00B059B3">
              <w:rPr>
                <w:b/>
                <w:bCs/>
              </w:rPr>
              <w:t>+5.8%</w:t>
            </w:r>
          </w:p>
        </w:tc>
      </w:tr>
    </w:tbl>
    <w:p w14:paraId="1391DBC3" w14:textId="098ABC82" w:rsidR="00B059B3" w:rsidRPr="00FD5E1C" w:rsidRDefault="00FD5E1C" w:rsidP="00FD5E1C">
      <w:pPr>
        <w:ind w:left="1416"/>
        <w:rPr>
          <w:i/>
          <w:iCs/>
        </w:rPr>
      </w:pPr>
      <w:r w:rsidRPr="00FD5E1C">
        <w:rPr>
          <w:i/>
          <w:iCs/>
        </w:rPr>
        <w:t xml:space="preserve">Tabla </w:t>
      </w:r>
      <w:r>
        <w:rPr>
          <w:i/>
          <w:iCs/>
        </w:rPr>
        <w:t>2</w:t>
      </w:r>
      <w:r w:rsidRPr="00FD5E1C">
        <w:rPr>
          <w:i/>
          <w:iCs/>
        </w:rPr>
        <w:t xml:space="preserve">: </w:t>
      </w:r>
      <w:r w:rsidRPr="00FD5E1C">
        <w:rPr>
          <w:i/>
          <w:iCs/>
        </w:rPr>
        <w:t>Comparativa de rendimiento (K = 5)</w:t>
      </w:r>
    </w:p>
    <w:p w14:paraId="4386C683" w14:textId="500EB7D2" w:rsidR="00FD5E1C" w:rsidRPr="00FD5E1C" w:rsidRDefault="00FD5E1C" w:rsidP="00841F83">
      <w:pPr>
        <w:ind w:firstLine="708"/>
      </w:pPr>
      <w:r w:rsidRPr="00FD5E1C">
        <w:lastRenderedPageBreak/>
        <w:t xml:space="preserve">Las tres estrategias alcanzan el mismo nivel en Precision@5, Recall@5 y F1@5. Esto indica que, aunque todos los métodos recuperan el documento relevante dentro del top-5, </w:t>
      </w:r>
      <w:r w:rsidRPr="00FD5E1C">
        <w:rPr>
          <w:b/>
          <w:bCs/>
        </w:rPr>
        <w:t>ninguno mejora el número total de documentos relevantes encontrados ni la proporción en ese top-k</w:t>
      </w:r>
      <w:r w:rsidRPr="00FD5E1C">
        <w:t>.</w:t>
      </w:r>
    </w:p>
    <w:p w14:paraId="247A74D2" w14:textId="7D4E8C9A" w:rsidR="00FD5E1C" w:rsidRPr="00FD5E1C" w:rsidRDefault="00FD5E1C" w:rsidP="00841F83">
      <w:pPr>
        <w:ind w:firstLine="708"/>
      </w:pPr>
      <w:r w:rsidRPr="00FD5E1C">
        <w:rPr>
          <w:b/>
          <w:bCs/>
        </w:rPr>
        <w:t xml:space="preserve">MRR (Mean </w:t>
      </w:r>
      <w:proofErr w:type="spellStart"/>
      <w:r w:rsidRPr="00FD5E1C">
        <w:rPr>
          <w:b/>
          <w:bCs/>
        </w:rPr>
        <w:t>Reciprocal</w:t>
      </w:r>
      <w:proofErr w:type="spellEnd"/>
      <w:r w:rsidRPr="00FD5E1C">
        <w:rPr>
          <w:b/>
          <w:bCs/>
        </w:rPr>
        <w:t xml:space="preserve"> Rank)</w:t>
      </w:r>
      <w:r w:rsidRPr="00FD5E1C">
        <w:t>: Aquí el Cross-</w:t>
      </w:r>
      <w:proofErr w:type="spellStart"/>
      <w:r w:rsidRPr="00FD5E1C">
        <w:t>Encoder</w:t>
      </w:r>
      <w:proofErr w:type="spellEnd"/>
      <w:r w:rsidRPr="00FD5E1C">
        <w:t xml:space="preserve"> logra un rendimiento perfecto (1.0), lo que significa </w:t>
      </w:r>
      <w:proofErr w:type="gramStart"/>
      <w:r w:rsidRPr="00FD5E1C">
        <w:t>que</w:t>
      </w:r>
      <w:proofErr w:type="gramEnd"/>
      <w:r w:rsidRPr="00FD5E1C">
        <w:t xml:space="preserve"> </w:t>
      </w:r>
      <w:r w:rsidRPr="00FD5E1C">
        <w:rPr>
          <w:b/>
          <w:bCs/>
        </w:rPr>
        <w:t>en todas las consultas, el primer documento relevante se encuentra en la primera posición</w:t>
      </w:r>
      <w:r w:rsidRPr="00FD5E1C">
        <w:t xml:space="preserve"> del ranking. Esto representa una mejora significativa del </w:t>
      </w:r>
      <w:r w:rsidRPr="00FD5E1C">
        <w:rPr>
          <w:b/>
          <w:bCs/>
        </w:rPr>
        <w:t>+13.2% respecto a TF-IDF</w:t>
      </w:r>
      <w:r w:rsidRPr="00FD5E1C">
        <w:t>, que tiende a colocar los documentos relevantes en posiciones inferiores.</w:t>
      </w:r>
    </w:p>
    <w:p w14:paraId="08E05EFB" w14:textId="05285EAE" w:rsidR="00FD5E1C" w:rsidRPr="00FD5E1C" w:rsidRDefault="00FD5E1C" w:rsidP="00841F83">
      <w:pPr>
        <w:ind w:firstLine="708"/>
      </w:pPr>
      <w:r w:rsidRPr="00FD5E1C">
        <w:rPr>
          <w:b/>
          <w:bCs/>
        </w:rPr>
        <w:t>nDCG@5</w:t>
      </w:r>
      <w:r w:rsidRPr="00FD5E1C">
        <w:t>: El Cross-</w:t>
      </w:r>
      <w:proofErr w:type="spellStart"/>
      <w:r w:rsidRPr="00FD5E1C">
        <w:t>Encoder</w:t>
      </w:r>
      <w:proofErr w:type="spellEnd"/>
      <w:r w:rsidRPr="00FD5E1C">
        <w:t xml:space="preserve"> también supera a los demás métodos en esta métrica, con una mejora del </w:t>
      </w:r>
      <w:r w:rsidRPr="00FD5E1C">
        <w:rPr>
          <w:b/>
          <w:bCs/>
        </w:rPr>
        <w:t>+5.8%</w:t>
      </w:r>
      <w:r w:rsidRPr="00FD5E1C">
        <w:t xml:space="preserve"> frente a TF-IDF. Esto refleja una </w:t>
      </w:r>
      <w:r w:rsidRPr="00FD5E1C">
        <w:rPr>
          <w:b/>
          <w:bCs/>
        </w:rPr>
        <w:t>mejor calidad del ordenamiento</w:t>
      </w:r>
      <w:r w:rsidRPr="00FD5E1C">
        <w:t>, premiando más a los documentos relevantes que aparecen antes en la lista.</w:t>
      </w:r>
    </w:p>
    <w:p w14:paraId="2BCE24FD" w14:textId="77777777" w:rsidR="001D7749" w:rsidRDefault="001D7749" w:rsidP="001D7749"/>
    <w:p w14:paraId="6CABE035" w14:textId="66C83B75" w:rsidR="00A32307" w:rsidRPr="00A8620B" w:rsidRDefault="00A32307" w:rsidP="00A32307">
      <w:pPr>
        <w:rPr>
          <w:b/>
          <w:bCs/>
        </w:rPr>
      </w:pPr>
      <w:r w:rsidRPr="00113932">
        <w:rPr>
          <w:b/>
          <w:bCs/>
        </w:rPr>
        <w:t>4.</w:t>
      </w:r>
      <w:r>
        <w:rPr>
          <w:b/>
          <w:bCs/>
        </w:rPr>
        <w:t>3</w:t>
      </w:r>
      <w:r w:rsidRPr="00113932">
        <w:rPr>
          <w:b/>
          <w:bCs/>
        </w:rPr>
        <w:t xml:space="preserve"> Experimento </w:t>
      </w:r>
      <w:r>
        <w:rPr>
          <w:b/>
          <w:bCs/>
        </w:rPr>
        <w:t>2</w:t>
      </w:r>
      <w:r w:rsidRPr="00113932">
        <w:rPr>
          <w:b/>
          <w:bCs/>
        </w:rPr>
        <w:t xml:space="preserve">: </w:t>
      </w:r>
      <w:r w:rsidR="007D3912" w:rsidRPr="007D3912">
        <w:rPr>
          <w:b/>
          <w:bCs/>
        </w:rPr>
        <w:t>BM25 + Bi-</w:t>
      </w:r>
      <w:proofErr w:type="spellStart"/>
      <w:r w:rsidR="007D3912" w:rsidRPr="007D3912">
        <w:rPr>
          <w:b/>
          <w:bCs/>
        </w:rPr>
        <w:t>Encoder</w:t>
      </w:r>
      <w:proofErr w:type="spellEnd"/>
      <w:r w:rsidR="007D3912" w:rsidRPr="007D3912">
        <w:rPr>
          <w:b/>
          <w:bCs/>
        </w:rPr>
        <w:t xml:space="preserve"> + Cross-</w:t>
      </w:r>
      <w:proofErr w:type="spellStart"/>
      <w:r w:rsidR="007D3912" w:rsidRPr="007D3912">
        <w:rPr>
          <w:b/>
          <w:bCs/>
        </w:rPr>
        <w:t>Encoder</w:t>
      </w:r>
      <w:proofErr w:type="spellEnd"/>
      <w:r w:rsidR="007D3912" w:rsidRPr="007D3912">
        <w:rPr>
          <w:b/>
          <w:bCs/>
        </w:rPr>
        <w:t xml:space="preserve"> a Nivel de </w:t>
      </w:r>
      <w:proofErr w:type="spellStart"/>
      <w:r w:rsidR="007D3912" w:rsidRPr="007D3912">
        <w:rPr>
          <w:b/>
          <w:bCs/>
        </w:rPr>
        <w:t>Chunks</w:t>
      </w:r>
      <w:proofErr w:type="spellEnd"/>
    </w:p>
    <w:p w14:paraId="02018B22" w14:textId="77777777" w:rsidR="009A5BDE" w:rsidRPr="009A5BDE" w:rsidRDefault="009A5BDE" w:rsidP="009A5BDE">
      <w:pPr>
        <w:ind w:left="708"/>
        <w:rPr>
          <w:b/>
          <w:bCs/>
        </w:rPr>
      </w:pPr>
      <w:r w:rsidRPr="009A5BDE">
        <w:rPr>
          <w:b/>
          <w:bCs/>
        </w:rPr>
        <w:t xml:space="preserve">4.3.1 Objetivos </w:t>
      </w:r>
      <w:proofErr w:type="spellStart"/>
      <w:r w:rsidRPr="009A5BDE">
        <w:rPr>
          <w:b/>
          <w:bCs/>
        </w:rPr>
        <w:t>y</w:t>
      </w:r>
      <w:proofErr w:type="spellEnd"/>
      <w:r w:rsidRPr="009A5BDE">
        <w:rPr>
          <w:b/>
          <w:bCs/>
        </w:rPr>
        <w:t xml:space="preserve"> Hipótesis</w:t>
      </w:r>
    </w:p>
    <w:p w14:paraId="10433EB1" w14:textId="34F23E6F" w:rsidR="009A5BDE" w:rsidRDefault="009A5BDE" w:rsidP="009A5BDE">
      <w:pPr>
        <w:ind w:left="708"/>
      </w:pPr>
      <w:r w:rsidRPr="009A5BDE">
        <w:rPr>
          <w:b/>
          <w:bCs/>
        </w:rPr>
        <w:t>Objetivo principal:</w:t>
      </w:r>
      <w:r w:rsidRPr="009A5BDE">
        <w:rPr>
          <w:b/>
          <w:bCs/>
        </w:rPr>
        <w:br/>
      </w:r>
      <w:r w:rsidR="007D3912" w:rsidRPr="007D3912">
        <w:t>Evaluar si un pipeline progresivo que combina BM25, Bi-</w:t>
      </w:r>
      <w:proofErr w:type="spellStart"/>
      <w:r w:rsidR="007D3912" w:rsidRPr="007D3912">
        <w:t>Encoder</w:t>
      </w:r>
      <w:proofErr w:type="spellEnd"/>
      <w:r w:rsidR="007D3912" w:rsidRPr="007D3912">
        <w:t xml:space="preserve"> y Cross-</w:t>
      </w:r>
      <w:proofErr w:type="spellStart"/>
      <w:r w:rsidR="007D3912" w:rsidRPr="007D3912">
        <w:t>Encoder</w:t>
      </w:r>
      <w:proofErr w:type="spellEnd"/>
      <w:r w:rsidR="007D3912" w:rsidRPr="007D3912">
        <w:t xml:space="preserve"> a nivel de </w:t>
      </w:r>
      <w:proofErr w:type="spellStart"/>
      <w:r w:rsidR="007D3912" w:rsidRPr="007D3912">
        <w:t>chunks</w:t>
      </w:r>
      <w:proofErr w:type="spellEnd"/>
      <w:r w:rsidR="007D3912" w:rsidRPr="007D3912">
        <w:t xml:space="preserve"> mejora la precisión de recuperación en contexto RAG médico, identificando el fragmento más relevante del documento</w:t>
      </w:r>
    </w:p>
    <w:p w14:paraId="4C5B645A" w14:textId="77777777" w:rsidR="009A5BDE" w:rsidRDefault="009A5BDE" w:rsidP="009A5BDE">
      <w:pPr>
        <w:ind w:left="708"/>
      </w:pPr>
      <w:r w:rsidRPr="00A32307">
        <w:t>El objetivo específico es comparar dos variantes del Bi-</w:t>
      </w:r>
      <w:proofErr w:type="spellStart"/>
      <w:r w:rsidRPr="00A32307">
        <w:t>Encoder</w:t>
      </w:r>
      <w:proofErr w:type="spellEnd"/>
      <w:r w:rsidRPr="00A32307">
        <w:t>: una versión generalista multilingüe (BAAI/bge-m3) y una versión especializada tras fine-</w:t>
      </w:r>
      <w:proofErr w:type="spellStart"/>
      <w:r w:rsidRPr="00A32307">
        <w:t>tuning</w:t>
      </w:r>
      <w:proofErr w:type="spellEnd"/>
      <w:r w:rsidRPr="00A32307">
        <w:t xml:space="preserve"> (bge_m3_epochs/epoch4_MRR0.9717) entrenada sobre corpus médicos.</w:t>
      </w:r>
    </w:p>
    <w:p w14:paraId="163A0EED" w14:textId="77777777" w:rsidR="009A5BDE" w:rsidRPr="009A5BDE" w:rsidRDefault="009A5BDE" w:rsidP="009A5BDE">
      <w:pPr>
        <w:ind w:left="708"/>
      </w:pPr>
    </w:p>
    <w:p w14:paraId="5559F281" w14:textId="77777777" w:rsidR="007D3912" w:rsidRDefault="009A5BDE" w:rsidP="009A5BDE">
      <w:pPr>
        <w:ind w:left="708"/>
      </w:pPr>
      <w:r w:rsidRPr="009A5BDE">
        <w:rPr>
          <w:b/>
          <w:bCs/>
        </w:rPr>
        <w:t>Hipótesis:</w:t>
      </w:r>
    </w:p>
    <w:p w14:paraId="7EC8CDA3" w14:textId="009D176F" w:rsidR="009A5BDE" w:rsidRPr="009A5BDE" w:rsidRDefault="007D3912" w:rsidP="009A5BDE">
      <w:pPr>
        <w:ind w:left="708"/>
      </w:pPr>
      <w:r w:rsidRPr="007D3912">
        <w:t>Se espera que esta combinación permita localizar con mayor precisión los *</w:t>
      </w:r>
      <w:proofErr w:type="spellStart"/>
      <w:r w:rsidRPr="007D3912">
        <w:t>chunks</w:t>
      </w:r>
      <w:proofErr w:type="spellEnd"/>
      <w:r w:rsidRPr="007D3912">
        <w:t>* más relevantes que responden a una consulta médica, superando los enfoques tradicionales basados en documentos completos o *chunk0* por defecto</w:t>
      </w:r>
      <w:r w:rsidR="009A5BDE" w:rsidRPr="009A5BDE">
        <w:t>.</w:t>
      </w:r>
    </w:p>
    <w:p w14:paraId="2C9C4783" w14:textId="77777777" w:rsidR="007D3912" w:rsidRDefault="009A5BDE" w:rsidP="009A5BDE">
      <w:pPr>
        <w:ind w:left="708"/>
      </w:pPr>
      <w:r w:rsidRPr="009A5BDE">
        <w:rPr>
          <w:b/>
          <w:bCs/>
        </w:rPr>
        <w:t>Justificación:</w:t>
      </w:r>
      <w:r w:rsidRPr="009A5BDE">
        <w:rPr>
          <w:b/>
          <w:bCs/>
        </w:rPr>
        <w:br/>
      </w:r>
      <w:r w:rsidR="007D3912">
        <w:t>T</w:t>
      </w:r>
      <w:r w:rsidR="007D3912" w:rsidRPr="007D3912">
        <w:t xml:space="preserve">rabajar a nivel de </w:t>
      </w:r>
      <w:proofErr w:type="spellStart"/>
      <w:r w:rsidR="007D3912" w:rsidRPr="007D3912">
        <w:t>chunk</w:t>
      </w:r>
      <w:proofErr w:type="spellEnd"/>
      <w:r w:rsidR="007D3912" w:rsidRPr="007D3912">
        <w:t xml:space="preserve"> mejora la granularidad de la recuperación. BM25 actúa como primer filtro eficiente léxico, el Bi-</w:t>
      </w:r>
      <w:proofErr w:type="spellStart"/>
      <w:r w:rsidR="007D3912" w:rsidRPr="007D3912">
        <w:t>Encoder</w:t>
      </w:r>
      <w:proofErr w:type="spellEnd"/>
      <w:r w:rsidR="007D3912" w:rsidRPr="007D3912">
        <w:t xml:space="preserve"> permite una reordenación semántica basada en similitud coseno, y el Cross-</w:t>
      </w:r>
      <w:proofErr w:type="spellStart"/>
      <w:r w:rsidR="007D3912" w:rsidRPr="007D3912">
        <w:t>Encoder</w:t>
      </w:r>
      <w:proofErr w:type="spellEnd"/>
      <w:r w:rsidR="007D3912" w:rsidRPr="007D3912">
        <w:t xml:space="preserve"> refina la clasificación con precisión token a token.</w:t>
      </w:r>
    </w:p>
    <w:p w14:paraId="7885E60A" w14:textId="0270307B" w:rsidR="009A5BDE" w:rsidRPr="009A5BDE" w:rsidRDefault="007D3912" w:rsidP="009A5BDE">
      <w:pPr>
        <w:ind w:left="708"/>
      </w:pPr>
      <w:r w:rsidRPr="007D3912">
        <w:t>Esta arquitectura progresiva ha sido sugerida en trabajos recientes para sistemas RAG más precisos y eficientes (</w:t>
      </w:r>
      <w:proofErr w:type="spellStart"/>
      <w:r w:rsidRPr="007D3912">
        <w:t>Kachari</w:t>
      </w:r>
      <w:proofErr w:type="spellEnd"/>
      <w:r w:rsidRPr="007D3912">
        <w:t>, 2024).</w:t>
      </w:r>
    </w:p>
    <w:p w14:paraId="108503D5" w14:textId="77777777" w:rsidR="00EA1C8A" w:rsidRDefault="00EA1C8A" w:rsidP="00EA1C8A">
      <w:pPr>
        <w:ind w:firstLine="708"/>
        <w:rPr>
          <w:b/>
          <w:bCs/>
        </w:rPr>
      </w:pPr>
      <w:r w:rsidRPr="001C1C6D">
        <w:rPr>
          <w:b/>
          <w:bCs/>
        </w:rPr>
        <w:t>4.2.2 Metodología Específica</w:t>
      </w:r>
    </w:p>
    <w:p w14:paraId="6D5856EA" w14:textId="140D3E3E" w:rsidR="004F73C8" w:rsidRPr="004F73C8" w:rsidRDefault="004F73C8" w:rsidP="00A3700A">
      <w:pPr>
        <w:ind w:firstLine="708"/>
      </w:pPr>
      <w:r w:rsidRPr="004F73C8">
        <w:rPr>
          <w:b/>
          <w:bCs/>
        </w:rPr>
        <w:t>Diferencias entre TF-IDF y BM25:</w:t>
      </w:r>
    </w:p>
    <w:p w14:paraId="710B4E88" w14:textId="77777777" w:rsidR="004F73C8" w:rsidRPr="004F73C8" w:rsidRDefault="004F73C8" w:rsidP="00A3700A">
      <w:pPr>
        <w:numPr>
          <w:ilvl w:val="0"/>
          <w:numId w:val="33"/>
        </w:numPr>
        <w:tabs>
          <w:tab w:val="clear" w:pos="1776"/>
          <w:tab w:val="num" w:pos="1418"/>
        </w:tabs>
        <w:ind w:hanging="642"/>
      </w:pPr>
      <w:r w:rsidRPr="004F73C8">
        <w:t>TF-IDF pondera los términos según su frecuencia en el documento y su rareza en la colección (frecuencia inversa de documento).</w:t>
      </w:r>
    </w:p>
    <w:p w14:paraId="59D0BD9A" w14:textId="77777777" w:rsidR="004F73C8" w:rsidRPr="004F73C8" w:rsidRDefault="004F73C8" w:rsidP="00A3700A">
      <w:pPr>
        <w:numPr>
          <w:ilvl w:val="0"/>
          <w:numId w:val="33"/>
        </w:numPr>
        <w:tabs>
          <w:tab w:val="clear" w:pos="1776"/>
          <w:tab w:val="num" w:pos="1418"/>
        </w:tabs>
        <w:ind w:hanging="642"/>
      </w:pPr>
      <w:r w:rsidRPr="004F73C8">
        <w:t>BM25 mejora este esquema al aplicar:</w:t>
      </w:r>
    </w:p>
    <w:p w14:paraId="3806A313" w14:textId="77777777" w:rsidR="004F73C8" w:rsidRPr="004F73C8" w:rsidRDefault="004F73C8" w:rsidP="00A3700A">
      <w:pPr>
        <w:numPr>
          <w:ilvl w:val="1"/>
          <w:numId w:val="33"/>
        </w:numPr>
        <w:tabs>
          <w:tab w:val="num" w:pos="1418"/>
        </w:tabs>
        <w:ind w:hanging="642"/>
      </w:pPr>
      <w:r w:rsidRPr="004F73C8">
        <w:rPr>
          <w:b/>
          <w:bCs/>
        </w:rPr>
        <w:t>Saturación de frecuencia:</w:t>
      </w:r>
      <w:r w:rsidRPr="004F73C8">
        <w:t xml:space="preserve"> La ganancia por repetición de una palabra se estabiliza en lugar de crecer linealmente.</w:t>
      </w:r>
    </w:p>
    <w:p w14:paraId="71AAD97B" w14:textId="77777777" w:rsidR="004F73C8" w:rsidRPr="004F73C8" w:rsidRDefault="004F73C8" w:rsidP="00A3700A">
      <w:pPr>
        <w:numPr>
          <w:ilvl w:val="1"/>
          <w:numId w:val="33"/>
        </w:numPr>
        <w:tabs>
          <w:tab w:val="num" w:pos="1418"/>
        </w:tabs>
        <w:ind w:hanging="642"/>
      </w:pPr>
      <w:r w:rsidRPr="004F73C8">
        <w:rPr>
          <w:b/>
          <w:bCs/>
        </w:rPr>
        <w:lastRenderedPageBreak/>
        <w:t>Normalización por longitud:</w:t>
      </w:r>
      <w:r w:rsidRPr="004F73C8">
        <w:t xml:space="preserve"> Penaliza documentos excesivamente largos que podrían contener muchas palabras irrelevantes.</w:t>
      </w:r>
    </w:p>
    <w:p w14:paraId="148DB325" w14:textId="77777777" w:rsidR="001074E1" w:rsidRDefault="001074E1" w:rsidP="001074E1">
      <w:pPr>
        <w:ind w:left="1416"/>
      </w:pPr>
    </w:p>
    <w:p w14:paraId="733F1C1C" w14:textId="1D295601" w:rsidR="001074E1" w:rsidRPr="001074E1" w:rsidRDefault="001074E1" w:rsidP="001074E1">
      <w:pPr>
        <w:ind w:firstLine="708"/>
        <w:rPr>
          <w:b/>
          <w:bCs/>
        </w:rPr>
      </w:pPr>
      <w:r w:rsidRPr="000E0144">
        <w:rPr>
          <w:b/>
          <w:bCs/>
        </w:rPr>
        <w:t>Descripción detallada del método/pipeline</w:t>
      </w:r>
    </w:p>
    <w:p w14:paraId="57265322" w14:textId="361E70E7" w:rsidR="001074E1" w:rsidRDefault="001074E1" w:rsidP="00774304">
      <w:pPr>
        <w:pStyle w:val="Prrafodelista"/>
        <w:numPr>
          <w:ilvl w:val="0"/>
          <w:numId w:val="36"/>
        </w:numPr>
      </w:pPr>
      <w:r>
        <w:t xml:space="preserve">BM25 a nivel de </w:t>
      </w:r>
      <w:proofErr w:type="spellStart"/>
      <w:r w:rsidRPr="00774304">
        <w:rPr>
          <w:b/>
          <w:bCs/>
        </w:rPr>
        <w:t>chunk</w:t>
      </w:r>
      <w:proofErr w:type="spellEnd"/>
      <w:r>
        <w:t xml:space="preserve">: Recupera los 10 mejores </w:t>
      </w:r>
      <w:proofErr w:type="spellStart"/>
      <w:r>
        <w:t>chunks</w:t>
      </w:r>
      <w:proofErr w:type="spellEnd"/>
      <w:r>
        <w:t xml:space="preserve"> (no documentos) basándose en frecuencia de términos y normalización.</w:t>
      </w:r>
    </w:p>
    <w:p w14:paraId="47F3ACB4" w14:textId="77777777" w:rsidR="00774304" w:rsidRDefault="00774304" w:rsidP="00774304">
      <w:pPr>
        <w:pStyle w:val="Prrafodelista"/>
        <w:ind w:left="1776"/>
      </w:pPr>
    </w:p>
    <w:p w14:paraId="48B07FAA" w14:textId="453340AB" w:rsidR="00774304" w:rsidRPr="00774304" w:rsidRDefault="00774304" w:rsidP="007743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774304">
        <w:rPr>
          <w:i/>
          <w:iCs/>
        </w:rPr>
        <w:t xml:space="preserve">bm25_pool = </w:t>
      </w:r>
      <w:proofErr w:type="gramStart"/>
      <w:r w:rsidRPr="00774304">
        <w:rPr>
          <w:i/>
          <w:iCs/>
        </w:rPr>
        <w:t>self.search</w:t>
      </w:r>
      <w:proofErr w:type="gramEnd"/>
      <w:r w:rsidRPr="00774304">
        <w:rPr>
          <w:i/>
          <w:iCs/>
        </w:rPr>
        <w:t>_bm25_</w:t>
      </w:r>
      <w:proofErr w:type="gramStart"/>
      <w:r w:rsidRPr="00774304">
        <w:rPr>
          <w:i/>
          <w:iCs/>
        </w:rPr>
        <w:t>initial(</w:t>
      </w:r>
      <w:proofErr w:type="gramEnd"/>
      <w:r w:rsidRPr="00774304">
        <w:rPr>
          <w:i/>
          <w:iCs/>
        </w:rPr>
        <w:t xml:space="preserve">q, </w:t>
      </w:r>
      <w:proofErr w:type="spellStart"/>
      <w:r w:rsidRPr="00774304">
        <w:rPr>
          <w:i/>
          <w:iCs/>
        </w:rPr>
        <w:t>pool_size</w:t>
      </w:r>
      <w:proofErr w:type="spellEnd"/>
      <w:r w:rsidRPr="00774304">
        <w:rPr>
          <w:i/>
          <w:iCs/>
        </w:rPr>
        <w:t>=10)</w:t>
      </w:r>
    </w:p>
    <w:p w14:paraId="178CBA5F" w14:textId="77777777" w:rsidR="00774304" w:rsidRDefault="00774304" w:rsidP="00774304">
      <w:pPr>
        <w:pStyle w:val="Prrafodelista"/>
        <w:ind w:left="1776"/>
      </w:pPr>
    </w:p>
    <w:p w14:paraId="74502E05" w14:textId="6A353DB2" w:rsidR="001074E1" w:rsidRDefault="001074E1" w:rsidP="00774304">
      <w:pPr>
        <w:pStyle w:val="Prrafodelista"/>
        <w:numPr>
          <w:ilvl w:val="0"/>
          <w:numId w:val="36"/>
        </w:numPr>
      </w:pPr>
      <w:r>
        <w:t>Bi-</w:t>
      </w:r>
      <w:proofErr w:type="spellStart"/>
      <w:r>
        <w:t>Encoder</w:t>
      </w:r>
      <w:proofErr w:type="spellEnd"/>
      <w:r>
        <w:t xml:space="preserve">: Genera </w:t>
      </w:r>
      <w:proofErr w:type="spellStart"/>
      <w:r>
        <w:t>embeddings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y del contenido del </w:t>
      </w:r>
      <w:proofErr w:type="spellStart"/>
      <w:r>
        <w:t>chunk</w:t>
      </w:r>
      <w:proofErr w:type="spellEnd"/>
      <w:r>
        <w:t xml:space="preserve"> y reordena según similitud coseno.</w:t>
      </w:r>
    </w:p>
    <w:p w14:paraId="1CFD904F" w14:textId="77777777" w:rsidR="00774304" w:rsidRDefault="00774304" w:rsidP="00774304">
      <w:pPr>
        <w:pStyle w:val="Prrafodelista"/>
        <w:ind w:left="1776"/>
      </w:pPr>
    </w:p>
    <w:p w14:paraId="5F4423F8" w14:textId="22DCD3B8" w:rsidR="00774304" w:rsidRPr="00774304" w:rsidRDefault="00774304" w:rsidP="007743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774304">
        <w:rPr>
          <w:i/>
          <w:iCs/>
        </w:rPr>
        <w:t>biencoder_reranked</w:t>
      </w:r>
      <w:proofErr w:type="spellEnd"/>
      <w:r w:rsidRPr="00774304">
        <w:rPr>
          <w:i/>
          <w:iCs/>
        </w:rPr>
        <w:t xml:space="preserve"> = </w:t>
      </w:r>
      <w:proofErr w:type="spellStart"/>
      <w:proofErr w:type="gramStart"/>
      <w:r w:rsidRPr="00774304">
        <w:rPr>
          <w:i/>
          <w:iCs/>
        </w:rPr>
        <w:t>self.search</w:t>
      </w:r>
      <w:proofErr w:type="gramEnd"/>
      <w:r w:rsidRPr="00774304">
        <w:rPr>
          <w:i/>
          <w:iCs/>
        </w:rPr>
        <w:t>_biencoder_</w:t>
      </w:r>
      <w:proofErr w:type="gramStart"/>
      <w:r w:rsidRPr="00774304">
        <w:rPr>
          <w:i/>
          <w:iCs/>
        </w:rPr>
        <w:t>rerank</w:t>
      </w:r>
      <w:proofErr w:type="spellEnd"/>
      <w:r w:rsidRPr="00774304">
        <w:rPr>
          <w:i/>
          <w:iCs/>
        </w:rPr>
        <w:t>(</w:t>
      </w:r>
      <w:proofErr w:type="gramEnd"/>
      <w:r w:rsidRPr="00774304">
        <w:rPr>
          <w:i/>
          <w:iCs/>
        </w:rPr>
        <w:t>q, bm25_pool)</w:t>
      </w:r>
    </w:p>
    <w:p w14:paraId="43025A85" w14:textId="081710DE" w:rsidR="001074E1" w:rsidRDefault="001074E1" w:rsidP="00774304">
      <w:pPr>
        <w:pStyle w:val="Prrafodelista"/>
        <w:numPr>
          <w:ilvl w:val="0"/>
          <w:numId w:val="36"/>
        </w:numPr>
      </w:pPr>
      <w:r>
        <w:t>Cross-</w:t>
      </w:r>
      <w:proofErr w:type="spellStart"/>
      <w:r>
        <w:t>Encoder</w:t>
      </w:r>
      <w:proofErr w:type="spellEnd"/>
      <w:r>
        <w:t xml:space="preserve">:  Evalúa pares </w:t>
      </w:r>
      <w:proofErr w:type="spellStart"/>
      <w:r>
        <w:t>query-chunk</w:t>
      </w:r>
      <w:proofErr w:type="spellEnd"/>
      <w:r>
        <w:t xml:space="preserve"> usando atención cruzada para obtener un </w:t>
      </w:r>
      <w:proofErr w:type="spellStart"/>
      <w:r>
        <w:t>reranking</w:t>
      </w:r>
      <w:proofErr w:type="spellEnd"/>
      <w:r>
        <w:t xml:space="preserve"> final de alta precisión.</w:t>
      </w:r>
    </w:p>
    <w:p w14:paraId="7E867A84" w14:textId="412B31B0" w:rsidR="00774304" w:rsidRPr="00774304" w:rsidRDefault="00774304" w:rsidP="00774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774304">
        <w:rPr>
          <w:i/>
          <w:iCs/>
        </w:rPr>
        <w:t>final_ranking</w:t>
      </w:r>
      <w:proofErr w:type="spellEnd"/>
      <w:r w:rsidRPr="00774304">
        <w:rPr>
          <w:i/>
          <w:iCs/>
        </w:rPr>
        <w:t xml:space="preserve"> = </w:t>
      </w:r>
      <w:proofErr w:type="spellStart"/>
      <w:proofErr w:type="gramStart"/>
      <w:r w:rsidRPr="00774304">
        <w:rPr>
          <w:i/>
          <w:iCs/>
        </w:rPr>
        <w:t>self.search</w:t>
      </w:r>
      <w:proofErr w:type="gramEnd"/>
      <w:r w:rsidRPr="00774304">
        <w:rPr>
          <w:i/>
          <w:iCs/>
        </w:rPr>
        <w:t>_crossencoder_</w:t>
      </w:r>
      <w:proofErr w:type="gramStart"/>
      <w:r w:rsidRPr="00774304">
        <w:rPr>
          <w:i/>
          <w:iCs/>
        </w:rPr>
        <w:t>final</w:t>
      </w:r>
      <w:proofErr w:type="spellEnd"/>
      <w:r w:rsidRPr="00774304">
        <w:rPr>
          <w:i/>
          <w:iCs/>
        </w:rPr>
        <w:t>(</w:t>
      </w:r>
      <w:proofErr w:type="gramEnd"/>
      <w:r w:rsidRPr="00774304">
        <w:rPr>
          <w:i/>
          <w:iCs/>
        </w:rPr>
        <w:t xml:space="preserve">q, </w:t>
      </w:r>
      <w:proofErr w:type="spellStart"/>
      <w:r w:rsidRPr="00774304">
        <w:rPr>
          <w:i/>
          <w:iCs/>
        </w:rPr>
        <w:t>biencoder_reranked</w:t>
      </w:r>
      <w:proofErr w:type="spellEnd"/>
      <w:r w:rsidRPr="00774304">
        <w:rPr>
          <w:i/>
          <w:iCs/>
        </w:rPr>
        <w:t>)</w:t>
      </w:r>
    </w:p>
    <w:p w14:paraId="4C577EF3" w14:textId="77777777" w:rsidR="001074E1" w:rsidRDefault="001074E1" w:rsidP="001074E1">
      <w:pPr>
        <w:ind w:left="1416"/>
      </w:pPr>
    </w:p>
    <w:p w14:paraId="53AE19ED" w14:textId="259CC42D" w:rsidR="001074E1" w:rsidRDefault="00A3700A" w:rsidP="00A3700A">
      <w:pPr>
        <w:ind w:firstLine="708"/>
      </w:pPr>
      <w:r w:rsidRPr="00A3700A">
        <w:rPr>
          <w:b/>
          <w:bCs/>
        </w:rPr>
        <w:t>P</w:t>
      </w:r>
      <w:r w:rsidR="001074E1" w:rsidRPr="00A3700A">
        <w:rPr>
          <w:b/>
          <w:bCs/>
        </w:rPr>
        <w:t>reprocesamiento de consultas</w:t>
      </w:r>
      <w:r w:rsidR="001074E1">
        <w:t>:</w:t>
      </w:r>
    </w:p>
    <w:p w14:paraId="59257748" w14:textId="081BC433" w:rsidR="001074E1" w:rsidRDefault="001074E1" w:rsidP="00A3700A">
      <w:pPr>
        <w:pStyle w:val="Prrafodelista"/>
        <w:numPr>
          <w:ilvl w:val="1"/>
          <w:numId w:val="32"/>
        </w:numPr>
        <w:ind w:left="1843" w:hanging="425"/>
      </w:pPr>
      <w:r>
        <w:t>Traducción automática del euskera al español si es necesario.</w:t>
      </w:r>
    </w:p>
    <w:p w14:paraId="0D5DEB5D" w14:textId="4BC0D048" w:rsidR="001074E1" w:rsidRDefault="001074E1" w:rsidP="00A3700A">
      <w:pPr>
        <w:pStyle w:val="Prrafodelista"/>
        <w:numPr>
          <w:ilvl w:val="1"/>
          <w:numId w:val="32"/>
        </w:numPr>
        <w:ind w:left="1843" w:hanging="425"/>
      </w:pPr>
      <w:r>
        <w:t xml:space="preserve">Normalización de texto con </w:t>
      </w:r>
      <w:proofErr w:type="spellStart"/>
      <w:r>
        <w:t>spaCy</w:t>
      </w:r>
      <w:proofErr w:type="spellEnd"/>
      <w:r>
        <w:t xml:space="preserve"> (eliminación de signos, espacios, minúsculas).</w:t>
      </w:r>
    </w:p>
    <w:p w14:paraId="3B95A549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proofErr w:type="spellStart"/>
      <w:r w:rsidRPr="00505D38">
        <w:rPr>
          <w:i/>
          <w:iCs/>
        </w:rPr>
        <w:t>def</w:t>
      </w:r>
      <w:proofErr w:type="spellEnd"/>
      <w:r w:rsidRPr="00505D38">
        <w:rPr>
          <w:i/>
          <w:iCs/>
        </w:rPr>
        <w:t xml:space="preserve"> </w:t>
      </w:r>
      <w:proofErr w:type="spellStart"/>
      <w:r w:rsidRPr="00505D38">
        <w:rPr>
          <w:i/>
          <w:iCs/>
        </w:rPr>
        <w:t>load_</w:t>
      </w:r>
      <w:proofErr w:type="gramStart"/>
      <w:r w:rsidRPr="00505D38">
        <w:rPr>
          <w:i/>
          <w:iCs/>
        </w:rPr>
        <w:t>queries</w:t>
      </w:r>
      <w:proofErr w:type="spellEnd"/>
      <w:r w:rsidRPr="00505D38">
        <w:rPr>
          <w:i/>
          <w:iCs/>
        </w:rPr>
        <w:t>(</w:t>
      </w:r>
      <w:proofErr w:type="spellStart"/>
      <w:proofErr w:type="gramEnd"/>
      <w:r w:rsidRPr="00505D38">
        <w:rPr>
          <w:i/>
          <w:iCs/>
        </w:rPr>
        <w:t>json_path</w:t>
      </w:r>
      <w:proofErr w:type="spellEnd"/>
      <w:r w:rsidRPr="00505D38">
        <w:rPr>
          <w:i/>
          <w:iCs/>
        </w:rPr>
        <w:t xml:space="preserve">, </w:t>
      </w:r>
      <w:proofErr w:type="spellStart"/>
      <w:r w:rsidRPr="00505D38">
        <w:rPr>
          <w:i/>
          <w:iCs/>
        </w:rPr>
        <w:t>translator</w:t>
      </w:r>
      <w:proofErr w:type="spellEnd"/>
      <w:r w:rsidRPr="00505D38">
        <w:rPr>
          <w:i/>
          <w:iCs/>
        </w:rPr>
        <w:t>):</w:t>
      </w:r>
    </w:p>
    <w:p w14:paraId="76F2C0E6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</w:t>
      </w:r>
      <w:proofErr w:type="spellStart"/>
      <w:r w:rsidRPr="00505D38">
        <w:rPr>
          <w:i/>
          <w:iCs/>
        </w:rPr>
        <w:t>with</w:t>
      </w:r>
      <w:proofErr w:type="spellEnd"/>
      <w:r w:rsidRPr="00505D38">
        <w:rPr>
          <w:i/>
          <w:iCs/>
        </w:rPr>
        <w:t xml:space="preserve"> </w:t>
      </w:r>
      <w:proofErr w:type="gramStart"/>
      <w:r w:rsidRPr="00505D38">
        <w:rPr>
          <w:i/>
          <w:iCs/>
        </w:rPr>
        <w:t>open(</w:t>
      </w:r>
      <w:proofErr w:type="spellStart"/>
      <w:proofErr w:type="gramEnd"/>
      <w:r w:rsidRPr="00505D38">
        <w:rPr>
          <w:i/>
          <w:iCs/>
        </w:rPr>
        <w:t>json_path</w:t>
      </w:r>
      <w:proofErr w:type="spellEnd"/>
      <w:r w:rsidRPr="00505D38">
        <w:rPr>
          <w:i/>
          <w:iCs/>
        </w:rPr>
        <w:t xml:space="preserve">, 'r', </w:t>
      </w:r>
      <w:proofErr w:type="spellStart"/>
      <w:r w:rsidRPr="00505D38">
        <w:rPr>
          <w:i/>
          <w:iCs/>
        </w:rPr>
        <w:t>encoding</w:t>
      </w:r>
      <w:proofErr w:type="spellEnd"/>
      <w:r w:rsidRPr="00505D38">
        <w:rPr>
          <w:i/>
          <w:iCs/>
        </w:rPr>
        <w:t>='utf-8') as f:</w:t>
      </w:r>
    </w:p>
    <w:p w14:paraId="59DF4086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data = </w:t>
      </w:r>
      <w:proofErr w:type="spellStart"/>
      <w:proofErr w:type="gramStart"/>
      <w:r w:rsidRPr="00505D38">
        <w:rPr>
          <w:i/>
          <w:iCs/>
        </w:rPr>
        <w:t>json.load</w:t>
      </w:r>
      <w:proofErr w:type="spellEnd"/>
      <w:proofErr w:type="gramEnd"/>
      <w:r w:rsidRPr="00505D38">
        <w:rPr>
          <w:i/>
          <w:iCs/>
        </w:rPr>
        <w:t>(f)</w:t>
      </w:r>
    </w:p>
    <w:p w14:paraId="64BB3004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</w:t>
      </w:r>
      <w:proofErr w:type="spellStart"/>
      <w:r w:rsidRPr="00505D38">
        <w:rPr>
          <w:i/>
          <w:iCs/>
        </w:rPr>
        <w:t>queries</w:t>
      </w:r>
      <w:proofErr w:type="spellEnd"/>
      <w:r w:rsidRPr="00505D38">
        <w:rPr>
          <w:i/>
          <w:iCs/>
        </w:rPr>
        <w:t xml:space="preserve">, </w:t>
      </w:r>
      <w:proofErr w:type="spellStart"/>
      <w:r w:rsidRPr="00505D38">
        <w:rPr>
          <w:i/>
          <w:iCs/>
        </w:rPr>
        <w:t>relevant</w:t>
      </w:r>
      <w:proofErr w:type="spellEnd"/>
      <w:r w:rsidRPr="00505D38">
        <w:rPr>
          <w:i/>
          <w:iCs/>
        </w:rPr>
        <w:t xml:space="preserve"> = [], {}</w:t>
      </w:r>
    </w:p>
    <w:p w14:paraId="7C2DF366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</w:t>
      </w:r>
      <w:proofErr w:type="spellStart"/>
      <w:r w:rsidRPr="00505D38">
        <w:rPr>
          <w:i/>
          <w:iCs/>
        </w:rPr>
        <w:t>for</w:t>
      </w:r>
      <w:proofErr w:type="spellEnd"/>
      <w:r w:rsidRPr="00505D38">
        <w:rPr>
          <w:i/>
          <w:iCs/>
        </w:rPr>
        <w:t xml:space="preserve"> q in data['</w:t>
      </w:r>
      <w:proofErr w:type="spellStart"/>
      <w:r w:rsidRPr="00505D38">
        <w:rPr>
          <w:i/>
          <w:iCs/>
        </w:rPr>
        <w:t>queries</w:t>
      </w:r>
      <w:proofErr w:type="spellEnd"/>
      <w:r w:rsidRPr="00505D38">
        <w:rPr>
          <w:i/>
          <w:iCs/>
        </w:rPr>
        <w:t>']:</w:t>
      </w:r>
    </w:p>
    <w:p w14:paraId="09DF8A1E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</w:t>
      </w:r>
      <w:proofErr w:type="spellStart"/>
      <w:r w:rsidRPr="00505D38">
        <w:rPr>
          <w:i/>
          <w:iCs/>
        </w:rPr>
        <w:t>text</w:t>
      </w:r>
      <w:proofErr w:type="spellEnd"/>
      <w:r w:rsidRPr="00505D38">
        <w:rPr>
          <w:i/>
          <w:iCs/>
        </w:rPr>
        <w:t xml:space="preserve"> = </w:t>
      </w:r>
      <w:proofErr w:type="spellStart"/>
      <w:r w:rsidRPr="00505D38">
        <w:rPr>
          <w:i/>
          <w:iCs/>
        </w:rPr>
        <w:t>q.get</w:t>
      </w:r>
      <w:proofErr w:type="spellEnd"/>
      <w:r w:rsidRPr="00505D38">
        <w:rPr>
          <w:i/>
          <w:iCs/>
        </w:rPr>
        <w:t>("</w:t>
      </w:r>
      <w:proofErr w:type="spellStart"/>
      <w:r w:rsidRPr="00505D38">
        <w:rPr>
          <w:i/>
          <w:iCs/>
        </w:rPr>
        <w:t>text_es</w:t>
      </w:r>
      <w:proofErr w:type="spellEnd"/>
      <w:r w:rsidRPr="00505D38">
        <w:rPr>
          <w:i/>
          <w:iCs/>
        </w:rPr>
        <w:t xml:space="preserve">") </w:t>
      </w:r>
      <w:proofErr w:type="spellStart"/>
      <w:r w:rsidRPr="00505D38">
        <w:rPr>
          <w:i/>
          <w:iCs/>
        </w:rPr>
        <w:t>or</w:t>
      </w:r>
      <w:proofErr w:type="spellEnd"/>
      <w:r w:rsidRPr="00505D38">
        <w:rPr>
          <w:i/>
          <w:iCs/>
        </w:rPr>
        <w:t xml:space="preserve"> </w:t>
      </w:r>
      <w:proofErr w:type="spellStart"/>
      <w:r w:rsidRPr="00505D38">
        <w:rPr>
          <w:i/>
          <w:iCs/>
        </w:rPr>
        <w:t>translator</w:t>
      </w:r>
      <w:proofErr w:type="spellEnd"/>
      <w:r w:rsidRPr="00505D38">
        <w:rPr>
          <w:i/>
          <w:iCs/>
        </w:rPr>
        <w:t>([q["</w:t>
      </w:r>
      <w:proofErr w:type="spellStart"/>
      <w:r w:rsidRPr="00505D38">
        <w:rPr>
          <w:i/>
          <w:iCs/>
        </w:rPr>
        <w:t>text_eu</w:t>
      </w:r>
      <w:proofErr w:type="spellEnd"/>
      <w:r w:rsidRPr="00505D38">
        <w:rPr>
          <w:i/>
          <w:iCs/>
        </w:rPr>
        <w:t>"]</w:t>
      </w:r>
      <w:proofErr w:type="gramStart"/>
      <w:r w:rsidRPr="00505D38">
        <w:rPr>
          <w:i/>
          <w:iCs/>
        </w:rPr>
        <w:t>])[</w:t>
      </w:r>
      <w:proofErr w:type="gramEnd"/>
      <w:r w:rsidRPr="00505D38">
        <w:rPr>
          <w:i/>
          <w:iCs/>
        </w:rPr>
        <w:t>0]['</w:t>
      </w:r>
      <w:proofErr w:type="spellStart"/>
      <w:r w:rsidRPr="00505D38">
        <w:rPr>
          <w:i/>
          <w:iCs/>
        </w:rPr>
        <w:t>translation_text</w:t>
      </w:r>
      <w:proofErr w:type="spellEnd"/>
      <w:r w:rsidRPr="00505D38">
        <w:rPr>
          <w:i/>
          <w:iCs/>
        </w:rPr>
        <w:t>']</w:t>
      </w:r>
    </w:p>
    <w:p w14:paraId="5FC25054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</w:t>
      </w:r>
      <w:proofErr w:type="spellStart"/>
      <w:r w:rsidRPr="00505D38">
        <w:rPr>
          <w:i/>
          <w:iCs/>
        </w:rPr>
        <w:t>if</w:t>
      </w:r>
      <w:proofErr w:type="spellEnd"/>
      <w:r w:rsidRPr="00505D38">
        <w:rPr>
          <w:i/>
          <w:iCs/>
        </w:rPr>
        <w:t xml:space="preserve"> text:</w:t>
      </w:r>
    </w:p>
    <w:p w14:paraId="3C907F88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    </w:t>
      </w:r>
      <w:proofErr w:type="spellStart"/>
      <w:r w:rsidRPr="00505D38">
        <w:rPr>
          <w:i/>
          <w:iCs/>
        </w:rPr>
        <w:t>norm</w:t>
      </w:r>
      <w:proofErr w:type="spellEnd"/>
      <w:r w:rsidRPr="00505D38">
        <w:rPr>
          <w:i/>
          <w:iCs/>
        </w:rPr>
        <w:t xml:space="preserve"> = </w:t>
      </w:r>
      <w:proofErr w:type="spellStart"/>
      <w:r w:rsidRPr="00505D38">
        <w:rPr>
          <w:i/>
          <w:iCs/>
        </w:rPr>
        <w:t>normalizar_doc</w:t>
      </w:r>
      <w:proofErr w:type="spellEnd"/>
      <w:r w:rsidRPr="00505D38">
        <w:rPr>
          <w:i/>
          <w:iCs/>
        </w:rPr>
        <w:t>(</w:t>
      </w:r>
      <w:proofErr w:type="spellStart"/>
      <w:r w:rsidRPr="00505D38">
        <w:rPr>
          <w:i/>
          <w:iCs/>
        </w:rPr>
        <w:t>text</w:t>
      </w:r>
      <w:proofErr w:type="spellEnd"/>
      <w:r w:rsidRPr="00505D38">
        <w:rPr>
          <w:i/>
          <w:iCs/>
        </w:rPr>
        <w:t>)</w:t>
      </w:r>
    </w:p>
    <w:p w14:paraId="0E795628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    </w:t>
      </w:r>
      <w:proofErr w:type="spellStart"/>
      <w:proofErr w:type="gramStart"/>
      <w:r w:rsidRPr="00505D38">
        <w:rPr>
          <w:i/>
          <w:iCs/>
        </w:rPr>
        <w:t>queries.append</w:t>
      </w:r>
      <w:proofErr w:type="spellEnd"/>
      <w:proofErr w:type="gramEnd"/>
      <w:r w:rsidRPr="00505D38">
        <w:rPr>
          <w:i/>
          <w:iCs/>
        </w:rPr>
        <w:t>(</w:t>
      </w:r>
      <w:proofErr w:type="spellStart"/>
      <w:r w:rsidRPr="00505D38">
        <w:rPr>
          <w:i/>
          <w:iCs/>
        </w:rPr>
        <w:t>norm</w:t>
      </w:r>
      <w:proofErr w:type="spellEnd"/>
      <w:r w:rsidRPr="00505D38">
        <w:rPr>
          <w:i/>
          <w:iCs/>
        </w:rPr>
        <w:t>)</w:t>
      </w:r>
    </w:p>
    <w:p w14:paraId="5FEAF686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        </w:t>
      </w:r>
      <w:proofErr w:type="spellStart"/>
      <w:r w:rsidRPr="00505D38">
        <w:rPr>
          <w:i/>
          <w:iCs/>
        </w:rPr>
        <w:t>relevant</w:t>
      </w:r>
      <w:proofErr w:type="spellEnd"/>
      <w:r w:rsidRPr="00505D38">
        <w:rPr>
          <w:i/>
          <w:iCs/>
        </w:rPr>
        <w:t>[</w:t>
      </w:r>
      <w:proofErr w:type="spellStart"/>
      <w:r w:rsidRPr="00505D38">
        <w:rPr>
          <w:i/>
          <w:iCs/>
        </w:rPr>
        <w:t>norm</w:t>
      </w:r>
      <w:proofErr w:type="spellEnd"/>
      <w:r w:rsidRPr="00505D38">
        <w:rPr>
          <w:i/>
          <w:iCs/>
        </w:rPr>
        <w:t>] = [</w:t>
      </w:r>
      <w:proofErr w:type="spellStart"/>
      <w:r w:rsidRPr="00505D38">
        <w:rPr>
          <w:i/>
          <w:iCs/>
        </w:rPr>
        <w:t>normalize_doc_id</w:t>
      </w:r>
      <w:proofErr w:type="spellEnd"/>
      <w:r w:rsidRPr="00505D38">
        <w:rPr>
          <w:i/>
          <w:iCs/>
        </w:rPr>
        <w:t xml:space="preserve">(d) </w:t>
      </w:r>
      <w:proofErr w:type="spellStart"/>
      <w:r w:rsidRPr="00505D38">
        <w:rPr>
          <w:i/>
          <w:iCs/>
        </w:rPr>
        <w:t>for</w:t>
      </w:r>
      <w:proofErr w:type="spellEnd"/>
      <w:r w:rsidRPr="00505D38">
        <w:rPr>
          <w:i/>
          <w:iCs/>
        </w:rPr>
        <w:t xml:space="preserve"> d in q['</w:t>
      </w:r>
      <w:proofErr w:type="spellStart"/>
      <w:r w:rsidRPr="00505D38">
        <w:rPr>
          <w:i/>
          <w:iCs/>
        </w:rPr>
        <w:t>relevant_docs</w:t>
      </w:r>
      <w:proofErr w:type="spellEnd"/>
      <w:r w:rsidRPr="00505D38">
        <w:rPr>
          <w:i/>
          <w:iCs/>
        </w:rPr>
        <w:t>']]</w:t>
      </w:r>
    </w:p>
    <w:p w14:paraId="0F8020B8" w14:textId="54006325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1843"/>
        <w:rPr>
          <w:i/>
          <w:iCs/>
        </w:rPr>
      </w:pPr>
      <w:r w:rsidRPr="00505D38">
        <w:rPr>
          <w:i/>
          <w:iCs/>
        </w:rPr>
        <w:t xml:space="preserve">    </w:t>
      </w:r>
      <w:proofErr w:type="spellStart"/>
      <w:r w:rsidRPr="00505D38">
        <w:rPr>
          <w:i/>
          <w:iCs/>
        </w:rPr>
        <w:t>return</w:t>
      </w:r>
      <w:proofErr w:type="spellEnd"/>
      <w:r w:rsidRPr="00505D38">
        <w:rPr>
          <w:i/>
          <w:iCs/>
        </w:rPr>
        <w:t xml:space="preserve"> </w:t>
      </w:r>
      <w:proofErr w:type="spellStart"/>
      <w:r w:rsidRPr="00505D38">
        <w:rPr>
          <w:i/>
          <w:iCs/>
        </w:rPr>
        <w:t>queries</w:t>
      </w:r>
      <w:proofErr w:type="spellEnd"/>
      <w:r w:rsidRPr="00505D38">
        <w:rPr>
          <w:i/>
          <w:iCs/>
        </w:rPr>
        <w:t xml:space="preserve">, </w:t>
      </w:r>
      <w:proofErr w:type="spellStart"/>
      <w:r w:rsidRPr="00505D38">
        <w:rPr>
          <w:i/>
          <w:iCs/>
        </w:rPr>
        <w:t>relevant</w:t>
      </w:r>
      <w:proofErr w:type="spellEnd"/>
    </w:p>
    <w:p w14:paraId="671AF8F8" w14:textId="77777777" w:rsidR="001074E1" w:rsidRDefault="001074E1" w:rsidP="001074E1">
      <w:pPr>
        <w:ind w:left="1416"/>
      </w:pPr>
    </w:p>
    <w:p w14:paraId="10CE260D" w14:textId="41372402" w:rsidR="001074E1" w:rsidRPr="00A3700A" w:rsidRDefault="001074E1" w:rsidP="00A3700A">
      <w:pPr>
        <w:ind w:firstLine="708"/>
        <w:rPr>
          <w:b/>
          <w:bCs/>
        </w:rPr>
      </w:pPr>
      <w:r w:rsidRPr="00A3700A">
        <w:rPr>
          <w:b/>
          <w:bCs/>
        </w:rPr>
        <w:t xml:space="preserve">Indexación en </w:t>
      </w:r>
      <w:proofErr w:type="spellStart"/>
      <w:r w:rsidRPr="00A3700A">
        <w:rPr>
          <w:b/>
          <w:bCs/>
        </w:rPr>
        <w:t>ChromaDB</w:t>
      </w:r>
      <w:proofErr w:type="spellEnd"/>
      <w:r w:rsidRPr="00A3700A">
        <w:rPr>
          <w:b/>
          <w:bCs/>
        </w:rPr>
        <w:t>:</w:t>
      </w:r>
    </w:p>
    <w:p w14:paraId="4F968009" w14:textId="77777777" w:rsidR="001074E1" w:rsidRDefault="001074E1" w:rsidP="00A3700A">
      <w:pPr>
        <w:ind w:left="708" w:firstLine="708"/>
      </w:pPr>
      <w:r>
        <w:lastRenderedPageBreak/>
        <w:t>- Cada documento está segmentado en *</w:t>
      </w:r>
      <w:proofErr w:type="spellStart"/>
      <w:r>
        <w:t>chunks</w:t>
      </w:r>
      <w:proofErr w:type="spellEnd"/>
      <w:r>
        <w:t>* de 300 caracteres con metadatos (`</w:t>
      </w:r>
      <w:proofErr w:type="spellStart"/>
      <w:r>
        <w:t>chunk_id</w:t>
      </w:r>
      <w:proofErr w:type="spellEnd"/>
      <w:r>
        <w:t>`, `</w:t>
      </w:r>
      <w:proofErr w:type="spellStart"/>
      <w:r>
        <w:t>chunk_position</w:t>
      </w:r>
      <w:proofErr w:type="spellEnd"/>
      <w:r>
        <w:t>`, `</w:t>
      </w:r>
      <w:proofErr w:type="spellStart"/>
      <w:r>
        <w:t>document_id</w:t>
      </w:r>
      <w:proofErr w:type="spellEnd"/>
      <w:r>
        <w:t>`).</w:t>
      </w:r>
    </w:p>
    <w:p w14:paraId="5BBAC5C4" w14:textId="77777777" w:rsidR="001074E1" w:rsidRDefault="001074E1" w:rsidP="001074E1">
      <w:pPr>
        <w:ind w:left="1416"/>
      </w:pPr>
      <w:r>
        <w:t>- BM25 trabaja directamente sobre los *</w:t>
      </w:r>
      <w:proofErr w:type="spellStart"/>
      <w:r>
        <w:t>chunks</w:t>
      </w:r>
      <w:proofErr w:type="spellEnd"/>
      <w:r>
        <w:t>*, no sobre documentos agregados.</w:t>
      </w:r>
    </w:p>
    <w:p w14:paraId="09DD65E2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505D38">
        <w:rPr>
          <w:i/>
          <w:iCs/>
        </w:rPr>
        <w:t xml:space="preserve">data = </w:t>
      </w:r>
      <w:proofErr w:type="spellStart"/>
      <w:proofErr w:type="gramStart"/>
      <w:r w:rsidRPr="00505D38">
        <w:rPr>
          <w:i/>
          <w:iCs/>
        </w:rPr>
        <w:t>self.collection.get</w:t>
      </w:r>
      <w:proofErr w:type="spellEnd"/>
      <w:r w:rsidRPr="00505D38">
        <w:rPr>
          <w:i/>
          <w:iCs/>
        </w:rPr>
        <w:t>(</w:t>
      </w:r>
      <w:proofErr w:type="spellStart"/>
      <w:proofErr w:type="gramEnd"/>
      <w:r w:rsidRPr="00505D38">
        <w:rPr>
          <w:i/>
          <w:iCs/>
        </w:rPr>
        <w:t>include</w:t>
      </w:r>
      <w:proofErr w:type="spellEnd"/>
      <w:proofErr w:type="gramStart"/>
      <w:r w:rsidRPr="00505D38">
        <w:rPr>
          <w:i/>
          <w:iCs/>
        </w:rPr>
        <w:t>=[</w:t>
      </w:r>
      <w:proofErr w:type="gramEnd"/>
      <w:r w:rsidRPr="00505D38">
        <w:rPr>
          <w:i/>
          <w:iCs/>
        </w:rPr>
        <w:t>'</w:t>
      </w:r>
      <w:proofErr w:type="spellStart"/>
      <w:r w:rsidRPr="00505D38">
        <w:rPr>
          <w:i/>
          <w:iCs/>
        </w:rPr>
        <w:t>documents</w:t>
      </w:r>
      <w:proofErr w:type="spellEnd"/>
      <w:r w:rsidRPr="00505D38">
        <w:rPr>
          <w:i/>
          <w:iCs/>
        </w:rPr>
        <w:t>', '</w:t>
      </w:r>
      <w:proofErr w:type="spellStart"/>
      <w:r w:rsidRPr="00505D38">
        <w:rPr>
          <w:i/>
          <w:iCs/>
        </w:rPr>
        <w:t>metadatas</w:t>
      </w:r>
      <w:proofErr w:type="spellEnd"/>
      <w:r w:rsidRPr="00505D38">
        <w:rPr>
          <w:i/>
          <w:iCs/>
        </w:rPr>
        <w:t>'])</w:t>
      </w:r>
    </w:p>
    <w:p w14:paraId="0D9A3FE2" w14:textId="77777777" w:rsidR="00505D38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proofErr w:type="gramStart"/>
      <w:r w:rsidRPr="00505D38">
        <w:rPr>
          <w:i/>
          <w:iCs/>
        </w:rPr>
        <w:t>self.docs</w:t>
      </w:r>
      <w:proofErr w:type="gramEnd"/>
      <w:r w:rsidRPr="00505D38">
        <w:rPr>
          <w:i/>
          <w:iCs/>
        </w:rPr>
        <w:t>_raw</w:t>
      </w:r>
      <w:proofErr w:type="spellEnd"/>
      <w:r w:rsidRPr="00505D38">
        <w:rPr>
          <w:i/>
          <w:iCs/>
        </w:rPr>
        <w:t xml:space="preserve"> = </w:t>
      </w:r>
      <w:proofErr w:type="spellStart"/>
      <w:r w:rsidRPr="00505D38">
        <w:rPr>
          <w:i/>
          <w:iCs/>
        </w:rPr>
        <w:t>dict</w:t>
      </w:r>
      <w:proofErr w:type="spellEnd"/>
      <w:r w:rsidRPr="00505D38">
        <w:rPr>
          <w:i/>
          <w:iCs/>
        </w:rPr>
        <w:t>(zip([m['</w:t>
      </w:r>
      <w:proofErr w:type="spellStart"/>
      <w:r w:rsidRPr="00505D38">
        <w:rPr>
          <w:i/>
          <w:iCs/>
        </w:rPr>
        <w:t>chunk_id</w:t>
      </w:r>
      <w:proofErr w:type="spellEnd"/>
      <w:r w:rsidRPr="00505D38">
        <w:rPr>
          <w:i/>
          <w:iCs/>
        </w:rPr>
        <w:t xml:space="preserve">'] </w:t>
      </w:r>
      <w:proofErr w:type="spellStart"/>
      <w:r w:rsidRPr="00505D38">
        <w:rPr>
          <w:i/>
          <w:iCs/>
        </w:rPr>
        <w:t>for</w:t>
      </w:r>
      <w:proofErr w:type="spellEnd"/>
      <w:r w:rsidRPr="00505D38">
        <w:rPr>
          <w:i/>
          <w:iCs/>
        </w:rPr>
        <w:t xml:space="preserve"> m in data['</w:t>
      </w:r>
      <w:proofErr w:type="spellStart"/>
      <w:r w:rsidRPr="00505D38">
        <w:rPr>
          <w:i/>
          <w:iCs/>
        </w:rPr>
        <w:t>metadatas</w:t>
      </w:r>
      <w:proofErr w:type="spellEnd"/>
      <w:r w:rsidRPr="00505D38">
        <w:rPr>
          <w:i/>
          <w:iCs/>
        </w:rPr>
        <w:t xml:space="preserve">'] </w:t>
      </w:r>
      <w:proofErr w:type="spellStart"/>
      <w:r w:rsidRPr="00505D38">
        <w:rPr>
          <w:i/>
          <w:iCs/>
        </w:rPr>
        <w:t>if</w:t>
      </w:r>
      <w:proofErr w:type="spellEnd"/>
      <w:r w:rsidRPr="00505D38">
        <w:rPr>
          <w:i/>
          <w:iCs/>
        </w:rPr>
        <w:t xml:space="preserve"> '</w:t>
      </w:r>
      <w:proofErr w:type="spellStart"/>
      <w:r w:rsidRPr="00505D38">
        <w:rPr>
          <w:i/>
          <w:iCs/>
        </w:rPr>
        <w:t>chunk_id</w:t>
      </w:r>
      <w:proofErr w:type="spellEnd"/>
      <w:r w:rsidRPr="00505D38">
        <w:rPr>
          <w:i/>
          <w:iCs/>
        </w:rPr>
        <w:t>' in m], data['</w:t>
      </w:r>
      <w:proofErr w:type="spellStart"/>
      <w:r w:rsidRPr="00505D38">
        <w:rPr>
          <w:i/>
          <w:iCs/>
        </w:rPr>
        <w:t>documents</w:t>
      </w:r>
      <w:proofErr w:type="spellEnd"/>
      <w:r w:rsidRPr="00505D38">
        <w:rPr>
          <w:i/>
          <w:iCs/>
        </w:rPr>
        <w:t>']))</w:t>
      </w:r>
    </w:p>
    <w:p w14:paraId="2741CAA5" w14:textId="71917E17" w:rsidR="001074E1" w:rsidRPr="00505D38" w:rsidRDefault="00505D38" w:rsidP="00505D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proofErr w:type="gramStart"/>
      <w:r w:rsidRPr="00505D38">
        <w:rPr>
          <w:i/>
          <w:iCs/>
        </w:rPr>
        <w:t>self.docs</w:t>
      </w:r>
      <w:proofErr w:type="gramEnd"/>
      <w:r w:rsidRPr="00505D38">
        <w:rPr>
          <w:i/>
          <w:iCs/>
        </w:rPr>
        <w:t>_norm</w:t>
      </w:r>
      <w:proofErr w:type="spellEnd"/>
      <w:r w:rsidRPr="00505D38">
        <w:rPr>
          <w:i/>
          <w:iCs/>
        </w:rPr>
        <w:t xml:space="preserve"> = [</w:t>
      </w:r>
      <w:proofErr w:type="spellStart"/>
      <w:r w:rsidRPr="00505D38">
        <w:rPr>
          <w:i/>
          <w:iCs/>
        </w:rPr>
        <w:t>normalizar_doc</w:t>
      </w:r>
      <w:proofErr w:type="spellEnd"/>
      <w:r w:rsidRPr="00505D38">
        <w:rPr>
          <w:i/>
          <w:iCs/>
        </w:rPr>
        <w:t>(</w:t>
      </w:r>
      <w:proofErr w:type="spellStart"/>
      <w:r w:rsidRPr="00505D38">
        <w:rPr>
          <w:i/>
          <w:iCs/>
        </w:rPr>
        <w:t>doc</w:t>
      </w:r>
      <w:proofErr w:type="spellEnd"/>
      <w:r w:rsidRPr="00505D38">
        <w:rPr>
          <w:i/>
          <w:iCs/>
        </w:rPr>
        <w:t xml:space="preserve">) </w:t>
      </w:r>
      <w:proofErr w:type="spellStart"/>
      <w:r w:rsidRPr="00505D38">
        <w:rPr>
          <w:i/>
          <w:iCs/>
        </w:rPr>
        <w:t>for</w:t>
      </w:r>
      <w:proofErr w:type="spellEnd"/>
      <w:r w:rsidRPr="00505D38">
        <w:rPr>
          <w:i/>
          <w:iCs/>
        </w:rPr>
        <w:t xml:space="preserve"> </w:t>
      </w:r>
      <w:proofErr w:type="spellStart"/>
      <w:r w:rsidRPr="00505D38">
        <w:rPr>
          <w:i/>
          <w:iCs/>
        </w:rPr>
        <w:t>doc</w:t>
      </w:r>
      <w:proofErr w:type="spellEnd"/>
      <w:r w:rsidRPr="00505D38">
        <w:rPr>
          <w:i/>
          <w:iCs/>
        </w:rPr>
        <w:t xml:space="preserve"> in data['</w:t>
      </w:r>
      <w:proofErr w:type="spellStart"/>
      <w:r w:rsidRPr="00505D38">
        <w:rPr>
          <w:i/>
          <w:iCs/>
        </w:rPr>
        <w:t>documents</w:t>
      </w:r>
      <w:proofErr w:type="spellEnd"/>
      <w:r w:rsidRPr="00505D38">
        <w:rPr>
          <w:i/>
          <w:iCs/>
        </w:rPr>
        <w:t>']]</w:t>
      </w:r>
    </w:p>
    <w:p w14:paraId="25039A32" w14:textId="77777777" w:rsidR="00F21D57" w:rsidRDefault="00F21D57" w:rsidP="00F21D57">
      <w:pPr>
        <w:ind w:left="1416"/>
      </w:pPr>
    </w:p>
    <w:p w14:paraId="5485E67A" w14:textId="0FAE9799" w:rsidR="00F21D57" w:rsidRPr="00F21D57" w:rsidRDefault="00F21D57" w:rsidP="00F21D57">
      <w:pPr>
        <w:ind w:left="1416"/>
        <w:rPr>
          <w:b/>
          <w:bCs/>
        </w:rPr>
      </w:pPr>
      <w:r w:rsidRPr="00F21D57">
        <w:rPr>
          <w:b/>
          <w:bCs/>
        </w:rPr>
        <w:t xml:space="preserve">Selección del mejor </w:t>
      </w:r>
      <w:proofErr w:type="spellStart"/>
      <w:r w:rsidRPr="00F21D57">
        <w:rPr>
          <w:b/>
          <w:bCs/>
        </w:rPr>
        <w:t>chunk</w:t>
      </w:r>
      <w:proofErr w:type="spellEnd"/>
      <w:r w:rsidRPr="00F21D57">
        <w:rPr>
          <w:b/>
          <w:bCs/>
        </w:rPr>
        <w:t>:</w:t>
      </w:r>
    </w:p>
    <w:p w14:paraId="68ED4914" w14:textId="2028551B" w:rsidR="00F21D57" w:rsidRDefault="00F21D57" w:rsidP="00F21D57">
      <w:pPr>
        <w:ind w:left="1416"/>
      </w:pPr>
      <w:r>
        <w:t xml:space="preserve">Durante la búsqueda inicial con BM25 se agrupan los </w:t>
      </w:r>
      <w:proofErr w:type="spellStart"/>
      <w:r>
        <w:t>chunks</w:t>
      </w:r>
      <w:proofErr w:type="spellEnd"/>
      <w:r>
        <w:t xml:space="preserve"> por documento y se selecciona aquel con mayor score:</w:t>
      </w:r>
    </w:p>
    <w:p w14:paraId="5FD5CC77" w14:textId="77777777" w:rsidR="00F21D57" w:rsidRDefault="00F21D57" w:rsidP="00F21D57">
      <w:pPr>
        <w:ind w:left="1416"/>
      </w:pPr>
    </w:p>
    <w:p w14:paraId="4D3B6F4D" w14:textId="4655ACDF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F21D57">
        <w:rPr>
          <w:i/>
          <w:iCs/>
        </w:rPr>
        <w:t xml:space="preserve"># Agrupar </w:t>
      </w:r>
      <w:proofErr w:type="spellStart"/>
      <w:r w:rsidRPr="00F21D57">
        <w:rPr>
          <w:i/>
          <w:iCs/>
        </w:rPr>
        <w:t>chunks</w:t>
      </w:r>
      <w:proofErr w:type="spellEnd"/>
      <w:r w:rsidRPr="00F21D57">
        <w:rPr>
          <w:i/>
          <w:iCs/>
        </w:rPr>
        <w:t xml:space="preserve"> por documento y encontrar el de mayor score BM25</w:t>
      </w:r>
    </w:p>
    <w:p w14:paraId="7C29BDA0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F21D57">
        <w:rPr>
          <w:i/>
          <w:iCs/>
        </w:rPr>
        <w:t>temp</w:t>
      </w:r>
      <w:proofErr w:type="spellEnd"/>
      <w:r w:rsidRPr="00F21D57">
        <w:rPr>
          <w:i/>
          <w:iCs/>
        </w:rPr>
        <w:t xml:space="preserve"> = </w:t>
      </w:r>
      <w:proofErr w:type="spellStart"/>
      <w:r w:rsidRPr="00F21D57">
        <w:rPr>
          <w:i/>
          <w:iCs/>
        </w:rPr>
        <w:t>defaultdict</w:t>
      </w:r>
      <w:proofErr w:type="spellEnd"/>
      <w:r w:rsidRPr="00F21D57">
        <w:rPr>
          <w:i/>
          <w:iCs/>
        </w:rPr>
        <w:t>(</w:t>
      </w:r>
      <w:proofErr w:type="spellStart"/>
      <w:r w:rsidRPr="00F21D57">
        <w:rPr>
          <w:i/>
          <w:iCs/>
        </w:rPr>
        <w:t>list</w:t>
      </w:r>
      <w:proofErr w:type="spellEnd"/>
      <w:r w:rsidRPr="00F21D57">
        <w:rPr>
          <w:i/>
          <w:iCs/>
        </w:rPr>
        <w:t>)</w:t>
      </w:r>
    </w:p>
    <w:p w14:paraId="685CAF77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F21D57">
        <w:rPr>
          <w:i/>
          <w:iCs/>
        </w:rPr>
        <w:t>for</w:t>
      </w:r>
      <w:proofErr w:type="spellEnd"/>
      <w:r w:rsidRPr="00F21D57">
        <w:rPr>
          <w:i/>
          <w:iCs/>
        </w:rPr>
        <w:t xml:space="preserve"> i, score in </w:t>
      </w:r>
      <w:proofErr w:type="spellStart"/>
      <w:r w:rsidRPr="00F21D57">
        <w:rPr>
          <w:i/>
          <w:iCs/>
        </w:rPr>
        <w:t>enumerate</w:t>
      </w:r>
      <w:proofErr w:type="spellEnd"/>
      <w:r w:rsidRPr="00F21D57">
        <w:rPr>
          <w:i/>
          <w:iCs/>
        </w:rPr>
        <w:t>(scores):</w:t>
      </w:r>
    </w:p>
    <w:p w14:paraId="46C44A50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F21D57">
        <w:rPr>
          <w:i/>
          <w:iCs/>
        </w:rPr>
        <w:t xml:space="preserve">    </w:t>
      </w:r>
      <w:proofErr w:type="spellStart"/>
      <w:r w:rsidRPr="00F21D57">
        <w:rPr>
          <w:i/>
          <w:iCs/>
        </w:rPr>
        <w:t>chunk_id</w:t>
      </w:r>
      <w:proofErr w:type="spellEnd"/>
      <w:r w:rsidRPr="00F21D57">
        <w:rPr>
          <w:i/>
          <w:iCs/>
        </w:rPr>
        <w:t xml:space="preserve"> = </w:t>
      </w:r>
      <w:proofErr w:type="spellStart"/>
      <w:proofErr w:type="gramStart"/>
      <w:r w:rsidRPr="00F21D57">
        <w:rPr>
          <w:i/>
          <w:iCs/>
        </w:rPr>
        <w:t>self.chunk</w:t>
      </w:r>
      <w:proofErr w:type="gramEnd"/>
      <w:r w:rsidRPr="00F21D57">
        <w:rPr>
          <w:i/>
          <w:iCs/>
        </w:rPr>
        <w:t>_ids</w:t>
      </w:r>
      <w:proofErr w:type="spellEnd"/>
      <w:r w:rsidRPr="00F21D57">
        <w:rPr>
          <w:i/>
          <w:iCs/>
        </w:rPr>
        <w:t>[i]</w:t>
      </w:r>
    </w:p>
    <w:p w14:paraId="7363AFFB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F21D57">
        <w:rPr>
          <w:i/>
          <w:iCs/>
        </w:rPr>
        <w:t xml:space="preserve">    </w:t>
      </w:r>
      <w:proofErr w:type="spellStart"/>
      <w:r w:rsidRPr="00F21D57">
        <w:rPr>
          <w:i/>
          <w:iCs/>
        </w:rPr>
        <w:t>doc_id</w:t>
      </w:r>
      <w:proofErr w:type="spellEnd"/>
      <w:r w:rsidRPr="00F21D57">
        <w:rPr>
          <w:i/>
          <w:iCs/>
        </w:rPr>
        <w:t xml:space="preserve"> = </w:t>
      </w:r>
      <w:proofErr w:type="spellStart"/>
      <w:r w:rsidRPr="00F21D57">
        <w:rPr>
          <w:i/>
          <w:iCs/>
        </w:rPr>
        <w:t>normalize_doc_id</w:t>
      </w:r>
      <w:proofErr w:type="spellEnd"/>
      <w:r w:rsidRPr="00F21D57">
        <w:rPr>
          <w:i/>
          <w:iCs/>
        </w:rPr>
        <w:t>(</w:t>
      </w:r>
      <w:proofErr w:type="spellStart"/>
      <w:proofErr w:type="gramStart"/>
      <w:r w:rsidRPr="00F21D57">
        <w:rPr>
          <w:i/>
          <w:iCs/>
        </w:rPr>
        <w:t>self.metadatas</w:t>
      </w:r>
      <w:proofErr w:type="spellEnd"/>
      <w:proofErr w:type="gramEnd"/>
      <w:r w:rsidRPr="00F21D57">
        <w:rPr>
          <w:i/>
          <w:iCs/>
        </w:rPr>
        <w:t>[</w:t>
      </w:r>
      <w:proofErr w:type="spellStart"/>
      <w:r w:rsidRPr="00F21D57">
        <w:rPr>
          <w:i/>
          <w:iCs/>
        </w:rPr>
        <w:t>chunk_id</w:t>
      </w:r>
      <w:proofErr w:type="spellEnd"/>
      <w:r w:rsidRPr="00F21D57">
        <w:rPr>
          <w:i/>
          <w:iCs/>
        </w:rPr>
        <w:t>]['</w:t>
      </w:r>
      <w:proofErr w:type="spellStart"/>
      <w:r w:rsidRPr="00F21D57">
        <w:rPr>
          <w:i/>
          <w:iCs/>
        </w:rPr>
        <w:t>document_id</w:t>
      </w:r>
      <w:proofErr w:type="spellEnd"/>
      <w:r w:rsidRPr="00F21D57">
        <w:rPr>
          <w:i/>
          <w:iCs/>
        </w:rPr>
        <w:t>'])</w:t>
      </w:r>
    </w:p>
    <w:p w14:paraId="526336FB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F21D57">
        <w:rPr>
          <w:i/>
          <w:iCs/>
        </w:rPr>
        <w:t xml:space="preserve">    </w:t>
      </w:r>
      <w:proofErr w:type="spellStart"/>
      <w:r w:rsidRPr="00F21D57">
        <w:rPr>
          <w:i/>
          <w:iCs/>
        </w:rPr>
        <w:t>temp</w:t>
      </w:r>
      <w:proofErr w:type="spellEnd"/>
      <w:r w:rsidRPr="00F21D57">
        <w:rPr>
          <w:i/>
          <w:iCs/>
        </w:rPr>
        <w:t>[</w:t>
      </w:r>
      <w:proofErr w:type="spellStart"/>
      <w:r w:rsidRPr="00F21D57">
        <w:rPr>
          <w:i/>
          <w:iCs/>
        </w:rPr>
        <w:t>doc_id</w:t>
      </w:r>
      <w:proofErr w:type="spellEnd"/>
      <w:proofErr w:type="gramStart"/>
      <w:r w:rsidRPr="00F21D57">
        <w:rPr>
          <w:i/>
          <w:iCs/>
        </w:rPr>
        <w:t>].</w:t>
      </w:r>
      <w:proofErr w:type="spellStart"/>
      <w:r w:rsidRPr="00F21D57">
        <w:rPr>
          <w:i/>
          <w:iCs/>
        </w:rPr>
        <w:t>append</w:t>
      </w:r>
      <w:proofErr w:type="spellEnd"/>
      <w:proofErr w:type="gramEnd"/>
      <w:r w:rsidRPr="00F21D57">
        <w:rPr>
          <w:i/>
          <w:iCs/>
        </w:rPr>
        <w:t xml:space="preserve">((score, </w:t>
      </w:r>
      <w:proofErr w:type="spellStart"/>
      <w:r w:rsidRPr="00F21D57">
        <w:rPr>
          <w:i/>
          <w:iCs/>
        </w:rPr>
        <w:t>chunk_id</w:t>
      </w:r>
      <w:proofErr w:type="spellEnd"/>
      <w:r w:rsidRPr="00F21D57">
        <w:rPr>
          <w:i/>
          <w:iCs/>
        </w:rPr>
        <w:t>))</w:t>
      </w:r>
    </w:p>
    <w:p w14:paraId="43410C55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</w:p>
    <w:p w14:paraId="3182E7DB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F21D57">
        <w:rPr>
          <w:i/>
          <w:iCs/>
        </w:rPr>
        <w:t xml:space="preserve"># Seleccionar mejor </w:t>
      </w:r>
      <w:proofErr w:type="spellStart"/>
      <w:r w:rsidRPr="00F21D57">
        <w:rPr>
          <w:i/>
          <w:iCs/>
        </w:rPr>
        <w:t>chunk</w:t>
      </w:r>
      <w:proofErr w:type="spellEnd"/>
      <w:r w:rsidRPr="00F21D57">
        <w:rPr>
          <w:i/>
          <w:iCs/>
        </w:rPr>
        <w:t xml:space="preserve"> para cada documento</w:t>
      </w:r>
    </w:p>
    <w:p w14:paraId="06058146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F21D57">
        <w:rPr>
          <w:i/>
          <w:iCs/>
        </w:rPr>
        <w:t>top_score</w:t>
      </w:r>
      <w:proofErr w:type="spellEnd"/>
      <w:r w:rsidRPr="00F21D57">
        <w:rPr>
          <w:i/>
          <w:iCs/>
        </w:rPr>
        <w:t xml:space="preserve">, </w:t>
      </w:r>
      <w:proofErr w:type="spellStart"/>
      <w:r w:rsidRPr="00F21D57">
        <w:rPr>
          <w:i/>
          <w:iCs/>
        </w:rPr>
        <w:t>best_chunk</w:t>
      </w:r>
      <w:proofErr w:type="spellEnd"/>
      <w:r w:rsidRPr="00F21D57">
        <w:rPr>
          <w:i/>
          <w:iCs/>
        </w:rPr>
        <w:t xml:space="preserve"> = </w:t>
      </w:r>
      <w:proofErr w:type="spellStart"/>
      <w:proofErr w:type="gramStart"/>
      <w:r w:rsidRPr="00F21D57">
        <w:rPr>
          <w:i/>
          <w:iCs/>
        </w:rPr>
        <w:t>max</w:t>
      </w:r>
      <w:proofErr w:type="spellEnd"/>
      <w:r w:rsidRPr="00F21D57">
        <w:rPr>
          <w:i/>
          <w:iCs/>
        </w:rPr>
        <w:t>(</w:t>
      </w:r>
      <w:proofErr w:type="spellStart"/>
      <w:proofErr w:type="gramEnd"/>
      <w:r w:rsidRPr="00F21D57">
        <w:rPr>
          <w:i/>
          <w:iCs/>
        </w:rPr>
        <w:t>scores_chunks</w:t>
      </w:r>
      <w:proofErr w:type="spellEnd"/>
      <w:r w:rsidRPr="00F21D57">
        <w:rPr>
          <w:i/>
          <w:iCs/>
        </w:rPr>
        <w:t xml:space="preserve">, </w:t>
      </w:r>
      <w:proofErr w:type="spellStart"/>
      <w:r w:rsidRPr="00F21D57">
        <w:rPr>
          <w:i/>
          <w:iCs/>
        </w:rPr>
        <w:t>key</w:t>
      </w:r>
      <w:proofErr w:type="spellEnd"/>
      <w:r w:rsidRPr="00F21D57">
        <w:rPr>
          <w:i/>
          <w:iCs/>
        </w:rPr>
        <w:t xml:space="preserve">=lambda x: </w:t>
      </w:r>
      <w:proofErr w:type="gramStart"/>
      <w:r w:rsidRPr="00F21D57">
        <w:rPr>
          <w:i/>
          <w:iCs/>
        </w:rPr>
        <w:t>x[</w:t>
      </w:r>
      <w:proofErr w:type="gramEnd"/>
      <w:r w:rsidRPr="00F21D57">
        <w:rPr>
          <w:i/>
          <w:iCs/>
        </w:rPr>
        <w:t>0])</w:t>
      </w:r>
    </w:p>
    <w:p w14:paraId="1C3CFD33" w14:textId="77777777" w:rsidR="00F21D57" w:rsidRPr="00F21D57" w:rsidRDefault="00F21D57" w:rsidP="00F21D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F21D57">
        <w:rPr>
          <w:i/>
          <w:iCs/>
        </w:rPr>
        <w:t>self.doc_to_best_chunk</w:t>
      </w:r>
      <w:proofErr w:type="spellEnd"/>
      <w:r w:rsidRPr="00F21D57">
        <w:rPr>
          <w:i/>
          <w:iCs/>
        </w:rPr>
        <w:t>[</w:t>
      </w:r>
      <w:proofErr w:type="spellStart"/>
      <w:r w:rsidRPr="00F21D57">
        <w:rPr>
          <w:i/>
          <w:iCs/>
        </w:rPr>
        <w:t>doc_id</w:t>
      </w:r>
      <w:proofErr w:type="spellEnd"/>
      <w:r w:rsidRPr="00F21D57">
        <w:rPr>
          <w:i/>
          <w:iCs/>
        </w:rPr>
        <w:t xml:space="preserve">] = </w:t>
      </w:r>
      <w:proofErr w:type="spellStart"/>
      <w:r w:rsidRPr="00F21D57">
        <w:rPr>
          <w:i/>
          <w:iCs/>
        </w:rPr>
        <w:t>best_chunk</w:t>
      </w:r>
      <w:proofErr w:type="spellEnd"/>
    </w:p>
    <w:p w14:paraId="53F61953" w14:textId="77777777" w:rsidR="00F21D57" w:rsidRDefault="00F21D57" w:rsidP="00F21D57">
      <w:pPr>
        <w:ind w:left="708" w:firstLine="708"/>
      </w:pPr>
    </w:p>
    <w:p w14:paraId="31CBE7DA" w14:textId="5A10DCDE" w:rsidR="001074E1" w:rsidRDefault="00F21D57" w:rsidP="00F21D57">
      <w:pPr>
        <w:ind w:left="1416"/>
      </w:pPr>
      <w:r>
        <w:t xml:space="preserve">Este </w:t>
      </w:r>
      <w:proofErr w:type="spellStart"/>
      <w:r>
        <w:t>chunk</w:t>
      </w:r>
      <w:proofErr w:type="spellEnd"/>
      <w:r>
        <w:t xml:space="preserve"> seleccionado se utiliza en las etapas posteriores del pipeline (Bi-</w:t>
      </w:r>
      <w:proofErr w:type="spellStart"/>
      <w:r>
        <w:t>Encoder</w:t>
      </w:r>
      <w:proofErr w:type="spellEnd"/>
      <w:r>
        <w:t xml:space="preserve"> y Cross-</w:t>
      </w:r>
      <w:proofErr w:type="spellStart"/>
      <w:r>
        <w:t>Encoder</w:t>
      </w:r>
      <w:proofErr w:type="spellEnd"/>
      <w:r>
        <w:t>), asegurando coherencia y máxima relevancia.</w:t>
      </w:r>
    </w:p>
    <w:p w14:paraId="7F1F68B2" w14:textId="77777777" w:rsidR="00195FF5" w:rsidRDefault="00195FF5" w:rsidP="00F21D57">
      <w:pPr>
        <w:ind w:left="1416"/>
      </w:pPr>
    </w:p>
    <w:p w14:paraId="5048A34B" w14:textId="77777777" w:rsidR="00195FF5" w:rsidRDefault="00195FF5" w:rsidP="00195FF5">
      <w:pPr>
        <w:ind w:left="1416"/>
      </w:pPr>
      <w:r>
        <w:t>**Etapa 2 - Bi-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0DAD6431" w14:textId="77777777" w:rsidR="00195FF5" w:rsidRDefault="00195FF5" w:rsidP="00195FF5">
      <w:pPr>
        <w:ind w:left="1416"/>
      </w:pPr>
      <w:r>
        <w:t xml:space="preserve">Se utiliza el modelo `BAAI/bge-m3` (o fine-tuneado) para reordenar los documentos seleccionados por BM25. Para ello, se generan </w:t>
      </w:r>
      <w:proofErr w:type="spellStart"/>
      <w:r>
        <w:t>embeddings</w:t>
      </w:r>
      <w:proofErr w:type="spellEnd"/>
      <w:r>
        <w:t xml:space="preserve"> del </w:t>
      </w:r>
      <w:proofErr w:type="spellStart"/>
      <w:r>
        <w:t>query</w:t>
      </w:r>
      <w:proofErr w:type="spellEnd"/>
      <w:r>
        <w:t xml:space="preserve"> y del contenido del mejor </w:t>
      </w:r>
      <w:proofErr w:type="spellStart"/>
      <w:r>
        <w:t>chunk</w:t>
      </w:r>
      <w:proofErr w:type="spellEnd"/>
      <w:r>
        <w:t xml:space="preserve"> de cada documento:</w:t>
      </w:r>
    </w:p>
    <w:p w14:paraId="4FE96D83" w14:textId="77777777" w:rsidR="00195FF5" w:rsidRDefault="00195FF5" w:rsidP="00195FF5">
      <w:pPr>
        <w:ind w:left="1416"/>
      </w:pPr>
    </w:p>
    <w:p w14:paraId="491B1FE5" w14:textId="77777777" w:rsidR="00195FF5" w:rsidRDefault="00195FF5" w:rsidP="00195FF5">
      <w:pPr>
        <w:ind w:left="1416"/>
      </w:pPr>
      <w:r>
        <w:t>```</w:t>
      </w:r>
      <w:proofErr w:type="spellStart"/>
      <w:r>
        <w:t>python</w:t>
      </w:r>
      <w:proofErr w:type="spellEnd"/>
    </w:p>
    <w:p w14:paraId="30A35DD9" w14:textId="77777777" w:rsidR="00195FF5" w:rsidRDefault="00195FF5" w:rsidP="00195FF5">
      <w:pPr>
        <w:ind w:left="1416"/>
      </w:pPr>
      <w:r>
        <w:t xml:space="preserve"># </w:t>
      </w:r>
      <w:proofErr w:type="spellStart"/>
      <w:r>
        <w:t>Embeddings</w:t>
      </w:r>
      <w:proofErr w:type="spellEnd"/>
      <w:r>
        <w:t xml:space="preserve"> y cálculo de similitud coseno</w:t>
      </w:r>
    </w:p>
    <w:p w14:paraId="06541684" w14:textId="77777777" w:rsidR="00195FF5" w:rsidRDefault="00195FF5" w:rsidP="00195FF5">
      <w:pPr>
        <w:ind w:left="1416"/>
      </w:pPr>
      <w:proofErr w:type="spellStart"/>
      <w:r>
        <w:lastRenderedPageBreak/>
        <w:t>q_emb</w:t>
      </w:r>
      <w:proofErr w:type="spellEnd"/>
      <w:r>
        <w:t xml:space="preserve"> = </w:t>
      </w:r>
      <w:proofErr w:type="spellStart"/>
      <w:proofErr w:type="gramStart"/>
      <w:r>
        <w:t>self.biencoder</w:t>
      </w:r>
      <w:proofErr w:type="gramEnd"/>
      <w:r>
        <w:t>.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query</w:t>
      </w:r>
      <w:proofErr w:type="spellEnd"/>
      <w:r>
        <w:t xml:space="preserve">, </w:t>
      </w:r>
      <w:proofErr w:type="spellStart"/>
      <w:r>
        <w:t>convert_to_tensor</w:t>
      </w:r>
      <w:proofErr w:type="spellEnd"/>
      <w:r>
        <w:t>=True)</w:t>
      </w:r>
    </w:p>
    <w:p w14:paraId="62F080C5" w14:textId="77777777" w:rsidR="00195FF5" w:rsidRDefault="00195FF5" w:rsidP="00195FF5">
      <w:pPr>
        <w:ind w:left="1416"/>
      </w:pPr>
      <w:proofErr w:type="spellStart"/>
      <w:r>
        <w:t>pool_embs</w:t>
      </w:r>
      <w:proofErr w:type="spellEnd"/>
      <w:r>
        <w:t xml:space="preserve"> = </w:t>
      </w:r>
      <w:proofErr w:type="spellStart"/>
      <w:proofErr w:type="gramStart"/>
      <w:r>
        <w:t>self.biencoder</w:t>
      </w:r>
      <w:proofErr w:type="gramEnd"/>
      <w:r>
        <w:t>.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pool_texts</w:t>
      </w:r>
      <w:proofErr w:type="spellEnd"/>
      <w:r>
        <w:t xml:space="preserve">, </w:t>
      </w:r>
      <w:proofErr w:type="spellStart"/>
      <w:r>
        <w:t>convert_to_tensor</w:t>
      </w:r>
      <w:proofErr w:type="spellEnd"/>
      <w:r>
        <w:t>=True)</w:t>
      </w:r>
    </w:p>
    <w:p w14:paraId="3F88F5F6" w14:textId="77777777" w:rsidR="00195FF5" w:rsidRDefault="00195FF5" w:rsidP="00195FF5">
      <w:pPr>
        <w:ind w:left="1416"/>
      </w:pPr>
      <w:proofErr w:type="spellStart"/>
      <w:r>
        <w:t>similarities</w:t>
      </w:r>
      <w:proofErr w:type="spellEnd"/>
      <w:r>
        <w:t xml:space="preserve"> = [</w:t>
      </w:r>
      <w:proofErr w:type="spellStart"/>
      <w:r>
        <w:t>float</w:t>
      </w:r>
      <w:proofErr w:type="spellEnd"/>
      <w:r>
        <w:t>(</w:t>
      </w:r>
      <w:proofErr w:type="spellStart"/>
      <w:proofErr w:type="gramStart"/>
      <w:r>
        <w:t>torch.cosine</w:t>
      </w:r>
      <w:proofErr w:type="gramEnd"/>
      <w:r>
        <w:t>_similarity</w:t>
      </w:r>
      <w:proofErr w:type="spellEnd"/>
      <w:r>
        <w:t>(</w:t>
      </w:r>
      <w:proofErr w:type="spellStart"/>
      <w:r>
        <w:t>q_</w:t>
      </w:r>
      <w:proofErr w:type="gramStart"/>
      <w:r>
        <w:t>emb.unsqueeze</w:t>
      </w:r>
      <w:proofErr w:type="spellEnd"/>
      <w:proofErr w:type="gramEnd"/>
      <w:r>
        <w:t xml:space="preserve">(0), </w:t>
      </w:r>
      <w:proofErr w:type="spellStart"/>
      <w:proofErr w:type="gramStart"/>
      <w:r>
        <w:t>emb.unsqueeze</w:t>
      </w:r>
      <w:proofErr w:type="spellEnd"/>
      <w:proofErr w:type="gramEnd"/>
      <w:r>
        <w:t xml:space="preserve">(0)))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emb</w:t>
      </w:r>
      <w:proofErr w:type="spellEnd"/>
      <w:r>
        <w:t xml:space="preserve"> in </w:t>
      </w:r>
      <w:proofErr w:type="spellStart"/>
      <w:r>
        <w:t>pool_embs</w:t>
      </w:r>
      <w:proofErr w:type="spellEnd"/>
      <w:r>
        <w:t>]</w:t>
      </w:r>
    </w:p>
    <w:p w14:paraId="0450A388" w14:textId="77777777" w:rsidR="00195FF5" w:rsidRDefault="00195FF5" w:rsidP="00195FF5">
      <w:pPr>
        <w:ind w:left="1416"/>
      </w:pPr>
      <w:r>
        <w:t>```</w:t>
      </w:r>
    </w:p>
    <w:p w14:paraId="249E3E9F" w14:textId="77777777" w:rsidR="00195FF5" w:rsidRDefault="00195FF5" w:rsidP="00195FF5">
      <w:pPr>
        <w:ind w:left="1416"/>
      </w:pPr>
    </w:p>
    <w:p w14:paraId="65D525A9" w14:textId="77777777" w:rsidR="00195FF5" w:rsidRDefault="00195FF5" w:rsidP="00195FF5">
      <w:pPr>
        <w:ind w:left="1416"/>
      </w:pPr>
      <w:r>
        <w:t>Este ranking es más semántico y suele subir el MRR respecto a BM25.</w:t>
      </w:r>
    </w:p>
    <w:p w14:paraId="3D12C4AC" w14:textId="77777777" w:rsidR="00195FF5" w:rsidRDefault="00195FF5" w:rsidP="00195FF5">
      <w:pPr>
        <w:ind w:left="1416"/>
      </w:pPr>
    </w:p>
    <w:p w14:paraId="140FD321" w14:textId="77777777" w:rsidR="00195FF5" w:rsidRDefault="00195FF5" w:rsidP="00195FF5">
      <w:pPr>
        <w:ind w:left="1416"/>
      </w:pPr>
      <w:r>
        <w:t>**Etapa 3 - Cross-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3E2347E5" w14:textId="77777777" w:rsidR="00195FF5" w:rsidRDefault="00195FF5" w:rsidP="00195FF5">
      <w:pPr>
        <w:ind w:left="1416"/>
      </w:pPr>
      <w:r>
        <w:t xml:space="preserve">Se genera una predicción más precisa comparando el texto del </w:t>
      </w:r>
      <w:proofErr w:type="spellStart"/>
      <w:r>
        <w:t>chunk</w:t>
      </w:r>
      <w:proofErr w:type="spellEnd"/>
      <w:r>
        <w:t xml:space="preserve"> y el </w:t>
      </w:r>
      <w:proofErr w:type="spellStart"/>
      <w:r>
        <w:t>query</w:t>
      </w:r>
      <w:proofErr w:type="spellEnd"/>
      <w:r>
        <w:t xml:space="preserve"> token a token. Se usa `BAAI/bge-reranker-v2-m3`:</w:t>
      </w:r>
    </w:p>
    <w:p w14:paraId="6A89EACA" w14:textId="77777777" w:rsidR="00195FF5" w:rsidRDefault="00195FF5" w:rsidP="00195FF5">
      <w:pPr>
        <w:ind w:left="1416"/>
      </w:pPr>
    </w:p>
    <w:p w14:paraId="480135FA" w14:textId="77777777" w:rsidR="00195FF5" w:rsidRDefault="00195FF5" w:rsidP="00195FF5">
      <w:pPr>
        <w:ind w:left="1416"/>
      </w:pPr>
      <w:r>
        <w:t>```</w:t>
      </w:r>
      <w:proofErr w:type="spellStart"/>
      <w:r>
        <w:t>python</w:t>
      </w:r>
      <w:proofErr w:type="spellEnd"/>
    </w:p>
    <w:p w14:paraId="7180958E" w14:textId="77777777" w:rsidR="00195FF5" w:rsidRDefault="00195FF5" w:rsidP="00195FF5">
      <w:pPr>
        <w:ind w:left="1416"/>
      </w:pPr>
      <w:r>
        <w:t xml:space="preserve"># </w:t>
      </w:r>
      <w:proofErr w:type="spellStart"/>
      <w:r>
        <w:t>Reranking</w:t>
      </w:r>
      <w:proofErr w:type="spellEnd"/>
      <w:r>
        <w:t xml:space="preserve"> final con Cross-</w:t>
      </w:r>
      <w:proofErr w:type="spellStart"/>
      <w:r>
        <w:t>Encoder</w:t>
      </w:r>
      <w:proofErr w:type="spellEnd"/>
    </w:p>
    <w:p w14:paraId="6CF64B57" w14:textId="77777777" w:rsidR="00195FF5" w:rsidRDefault="00195FF5" w:rsidP="00195FF5">
      <w:pPr>
        <w:ind w:left="1416"/>
      </w:pPr>
      <w:proofErr w:type="spellStart"/>
      <w:r>
        <w:t>pairs</w:t>
      </w:r>
      <w:proofErr w:type="spellEnd"/>
      <w:r>
        <w:t xml:space="preserve"> = [[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chunk_text</w:t>
      </w:r>
      <w:proofErr w:type="spellEnd"/>
      <w:r>
        <w:t xml:space="preserve">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chunk_text</w:t>
      </w:r>
      <w:proofErr w:type="spellEnd"/>
      <w:r>
        <w:t xml:space="preserve"> in </w:t>
      </w:r>
      <w:proofErr w:type="spellStart"/>
      <w:r>
        <w:t>pool_texts</w:t>
      </w:r>
      <w:proofErr w:type="spellEnd"/>
      <w:r>
        <w:t>]</w:t>
      </w:r>
    </w:p>
    <w:p w14:paraId="3FB53208" w14:textId="77777777" w:rsidR="00195FF5" w:rsidRDefault="00195FF5" w:rsidP="00195FF5">
      <w:pPr>
        <w:ind w:left="1416"/>
      </w:pPr>
      <w:r>
        <w:t xml:space="preserve">scores = </w:t>
      </w:r>
      <w:proofErr w:type="spellStart"/>
      <w:proofErr w:type="gramStart"/>
      <w:r>
        <w:t>self.cross</w:t>
      </w:r>
      <w:proofErr w:type="gramEnd"/>
      <w:r>
        <w:t>_</w:t>
      </w:r>
      <w:proofErr w:type="gramStart"/>
      <w:r>
        <w:t>encoder.predict</w:t>
      </w:r>
      <w:proofErr w:type="spellEnd"/>
      <w:proofErr w:type="gramEnd"/>
      <w:r>
        <w:t>(</w:t>
      </w:r>
      <w:proofErr w:type="spellStart"/>
      <w:r>
        <w:t>pairs</w:t>
      </w:r>
      <w:proofErr w:type="spellEnd"/>
      <w:r>
        <w:t>)</w:t>
      </w:r>
    </w:p>
    <w:p w14:paraId="254D2643" w14:textId="77777777" w:rsidR="00195FF5" w:rsidRDefault="00195FF5" w:rsidP="00195FF5">
      <w:pPr>
        <w:ind w:left="1416"/>
      </w:pPr>
      <w:r>
        <w:t>```</w:t>
      </w:r>
    </w:p>
    <w:p w14:paraId="1BC1AB83" w14:textId="77777777" w:rsidR="00195FF5" w:rsidRDefault="00195FF5" w:rsidP="00195FF5">
      <w:pPr>
        <w:ind w:left="1416"/>
      </w:pPr>
    </w:p>
    <w:p w14:paraId="7287C64A" w14:textId="6FDD8BE4" w:rsidR="00195FF5" w:rsidRDefault="00195FF5" w:rsidP="00195FF5">
      <w:pPr>
        <w:ind w:left="1416"/>
      </w:pPr>
      <w:r>
        <w:t>Este método es más costoso computacionalmente pero mucho más preciso, y finaliza el pipeline generando el ranking más afinado.</w:t>
      </w:r>
    </w:p>
    <w:p w14:paraId="62963DEC" w14:textId="77777777" w:rsidR="001C314F" w:rsidRDefault="001C314F" w:rsidP="00195FF5">
      <w:pPr>
        <w:ind w:left="1416"/>
      </w:pPr>
    </w:p>
    <w:p w14:paraId="3E5470DB" w14:textId="77777777" w:rsidR="001C314F" w:rsidRPr="001C314F" w:rsidRDefault="001C314F" w:rsidP="001C314F">
      <w:pPr>
        <w:ind w:left="1416"/>
      </w:pPr>
      <w:r w:rsidRPr="001C314F">
        <w:rPr>
          <w:b/>
          <w:bCs/>
        </w:rPr>
        <w:t>Evaluación del rendimiento:</w:t>
      </w:r>
    </w:p>
    <w:p w14:paraId="487A6A29" w14:textId="77777777" w:rsidR="001C314F" w:rsidRPr="001C314F" w:rsidRDefault="001C314F" w:rsidP="001C314F">
      <w:pPr>
        <w:ind w:left="1416"/>
      </w:pPr>
      <w:r w:rsidRPr="001C314F">
        <w:t xml:space="preserve">Para cada combinación de </w:t>
      </w:r>
      <w:proofErr w:type="spellStart"/>
      <w:r w:rsidRPr="001C314F">
        <w:t>query</w:t>
      </w:r>
      <w:proofErr w:type="spellEnd"/>
      <w:r w:rsidRPr="001C314F">
        <w:t xml:space="preserve">, método (bm25, </w:t>
      </w:r>
      <w:proofErr w:type="spellStart"/>
      <w:r w:rsidRPr="001C314F">
        <w:t>biencoder</w:t>
      </w:r>
      <w:proofErr w:type="spellEnd"/>
      <w:r w:rsidRPr="001C314F">
        <w:t xml:space="preserve">, </w:t>
      </w:r>
      <w:proofErr w:type="spellStart"/>
      <w:r w:rsidRPr="001C314F">
        <w:t>cross_encoder</w:t>
      </w:r>
      <w:proofErr w:type="spellEnd"/>
      <w:r w:rsidRPr="001C314F">
        <w:t xml:space="preserve">) y valor de </w:t>
      </w:r>
      <w:r w:rsidRPr="001C314F">
        <w:rPr>
          <w:i/>
          <w:iCs/>
        </w:rPr>
        <w:t>k</w:t>
      </w:r>
      <w:r w:rsidRPr="001C314F">
        <w:t xml:space="preserve"> ([1, 3, 5, 10]), se calculan métricas clave que permiten medir la calidad de recuperación:</w:t>
      </w:r>
    </w:p>
    <w:p w14:paraId="7B2E694B" w14:textId="77777777" w:rsidR="001C314F" w:rsidRDefault="001C314F" w:rsidP="00195FF5">
      <w:pPr>
        <w:ind w:left="1416"/>
      </w:pPr>
    </w:p>
    <w:p w14:paraId="7D1BFBC6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r w:rsidRPr="001C314F">
        <w:rPr>
          <w:i/>
          <w:iCs/>
        </w:rPr>
        <w:t>metrics</w:t>
      </w:r>
      <w:proofErr w:type="spellEnd"/>
      <w:r w:rsidRPr="001C314F">
        <w:rPr>
          <w:i/>
          <w:iCs/>
        </w:rPr>
        <w:t xml:space="preserve"> = </w:t>
      </w:r>
      <w:proofErr w:type="spellStart"/>
      <w:r w:rsidRPr="001C314F">
        <w:rPr>
          <w:i/>
          <w:iCs/>
        </w:rPr>
        <w:t>evaluate_with_</w:t>
      </w:r>
      <w:proofErr w:type="gramStart"/>
      <w:r w:rsidRPr="001C314F">
        <w:rPr>
          <w:i/>
          <w:iCs/>
        </w:rPr>
        <w:t>metadata</w:t>
      </w:r>
      <w:proofErr w:type="spellEnd"/>
      <w:r w:rsidRPr="001C314F">
        <w:rPr>
          <w:i/>
          <w:iCs/>
        </w:rPr>
        <w:t>(</w:t>
      </w:r>
      <w:proofErr w:type="gramEnd"/>
    </w:p>
    <w:p w14:paraId="3596C926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 xml:space="preserve">    </w:t>
      </w:r>
      <w:proofErr w:type="spellStart"/>
      <w:r w:rsidRPr="001C314F">
        <w:rPr>
          <w:i/>
          <w:iCs/>
        </w:rPr>
        <w:t>retrieved</w:t>
      </w:r>
      <w:proofErr w:type="spellEnd"/>
      <w:r w:rsidRPr="001C314F">
        <w:rPr>
          <w:i/>
          <w:iCs/>
        </w:rPr>
        <w:t>=</w:t>
      </w:r>
      <w:proofErr w:type="gramStart"/>
      <w:r w:rsidRPr="001C314F">
        <w:rPr>
          <w:i/>
          <w:iCs/>
        </w:rPr>
        <w:t xml:space="preserve">ranking,   </w:t>
      </w:r>
      <w:proofErr w:type="gramEnd"/>
      <w:r w:rsidRPr="001C314F">
        <w:rPr>
          <w:i/>
          <w:iCs/>
        </w:rPr>
        <w:t xml:space="preserve">     # Lista ordenada de documentos recuperados</w:t>
      </w:r>
    </w:p>
    <w:p w14:paraId="74AF9822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 xml:space="preserve">    </w:t>
      </w:r>
      <w:proofErr w:type="spellStart"/>
      <w:r w:rsidRPr="001C314F">
        <w:rPr>
          <w:i/>
          <w:iCs/>
        </w:rPr>
        <w:t>gold</w:t>
      </w:r>
      <w:proofErr w:type="spellEnd"/>
      <w:r w:rsidRPr="001C314F">
        <w:rPr>
          <w:i/>
          <w:iCs/>
        </w:rPr>
        <w:t>=</w:t>
      </w:r>
      <w:proofErr w:type="spellStart"/>
      <w:proofErr w:type="gramStart"/>
      <w:r w:rsidRPr="001C314F">
        <w:rPr>
          <w:i/>
          <w:iCs/>
        </w:rPr>
        <w:t>gold</w:t>
      </w:r>
      <w:proofErr w:type="spellEnd"/>
      <w:r w:rsidRPr="001C314F">
        <w:rPr>
          <w:i/>
          <w:iCs/>
        </w:rPr>
        <w:t xml:space="preserve">,   </w:t>
      </w:r>
      <w:proofErr w:type="gramEnd"/>
      <w:r w:rsidRPr="001C314F">
        <w:rPr>
          <w:i/>
          <w:iCs/>
        </w:rPr>
        <w:t xml:space="preserve">             # Documentos relevantes según el </w:t>
      </w:r>
      <w:proofErr w:type="spellStart"/>
      <w:r w:rsidRPr="001C314F">
        <w:rPr>
          <w:i/>
          <w:iCs/>
        </w:rPr>
        <w:t>ground</w:t>
      </w:r>
      <w:proofErr w:type="spellEnd"/>
      <w:r w:rsidRPr="001C314F">
        <w:rPr>
          <w:i/>
          <w:iCs/>
        </w:rPr>
        <w:t xml:space="preserve"> </w:t>
      </w:r>
      <w:proofErr w:type="spellStart"/>
      <w:r w:rsidRPr="001C314F">
        <w:rPr>
          <w:i/>
          <w:iCs/>
        </w:rPr>
        <w:t>truth</w:t>
      </w:r>
      <w:proofErr w:type="spellEnd"/>
    </w:p>
    <w:p w14:paraId="0F6C4EAF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 xml:space="preserve">    k=</w:t>
      </w:r>
      <w:proofErr w:type="gramStart"/>
      <w:r w:rsidRPr="001C314F">
        <w:rPr>
          <w:i/>
          <w:iCs/>
        </w:rPr>
        <w:t xml:space="preserve">k,   </w:t>
      </w:r>
      <w:proofErr w:type="gramEnd"/>
      <w:r w:rsidRPr="001C314F">
        <w:rPr>
          <w:i/>
          <w:iCs/>
        </w:rPr>
        <w:t xml:space="preserve">                   # Número de resultados evaluados</w:t>
      </w:r>
    </w:p>
    <w:p w14:paraId="49134CA4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 xml:space="preserve">    </w:t>
      </w:r>
      <w:proofErr w:type="spellStart"/>
      <w:r w:rsidRPr="001C314F">
        <w:rPr>
          <w:i/>
          <w:iCs/>
        </w:rPr>
        <w:t>metadata</w:t>
      </w:r>
      <w:proofErr w:type="spellEnd"/>
      <w:r w:rsidRPr="001C314F">
        <w:rPr>
          <w:i/>
          <w:iCs/>
        </w:rPr>
        <w:t>=</w:t>
      </w:r>
      <w:proofErr w:type="spellStart"/>
      <w:proofErr w:type="gramStart"/>
      <w:r w:rsidRPr="001C314F">
        <w:rPr>
          <w:i/>
          <w:iCs/>
        </w:rPr>
        <w:t>self.metadatas</w:t>
      </w:r>
      <w:proofErr w:type="spellEnd"/>
      <w:r w:rsidRPr="001C314F">
        <w:rPr>
          <w:i/>
          <w:iCs/>
        </w:rPr>
        <w:t>,  #</w:t>
      </w:r>
      <w:proofErr w:type="gramEnd"/>
      <w:r w:rsidRPr="001C314F">
        <w:rPr>
          <w:i/>
          <w:iCs/>
        </w:rPr>
        <w:t xml:space="preserve"> Metadatos de los </w:t>
      </w:r>
      <w:proofErr w:type="spellStart"/>
      <w:r w:rsidRPr="001C314F">
        <w:rPr>
          <w:i/>
          <w:iCs/>
        </w:rPr>
        <w:t>chunks</w:t>
      </w:r>
      <w:proofErr w:type="spellEnd"/>
      <w:r w:rsidRPr="001C314F">
        <w:rPr>
          <w:i/>
          <w:iCs/>
        </w:rPr>
        <w:t xml:space="preserve"> para análisis contextual</w:t>
      </w:r>
    </w:p>
    <w:p w14:paraId="04700AD8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 xml:space="preserve">    </w:t>
      </w:r>
      <w:proofErr w:type="spellStart"/>
      <w:r w:rsidRPr="001C314F">
        <w:rPr>
          <w:i/>
          <w:iCs/>
        </w:rPr>
        <w:t>method</w:t>
      </w:r>
      <w:proofErr w:type="spellEnd"/>
      <w:r w:rsidRPr="001C314F">
        <w:rPr>
          <w:i/>
          <w:iCs/>
        </w:rPr>
        <w:t>=</w:t>
      </w:r>
      <w:proofErr w:type="spellStart"/>
      <w:r w:rsidRPr="001C314F">
        <w:rPr>
          <w:i/>
          <w:iCs/>
        </w:rPr>
        <w:t>method_</w:t>
      </w:r>
      <w:proofErr w:type="gramStart"/>
      <w:r w:rsidRPr="001C314F">
        <w:rPr>
          <w:i/>
          <w:iCs/>
        </w:rPr>
        <w:t>name</w:t>
      </w:r>
      <w:proofErr w:type="spellEnd"/>
      <w:r w:rsidRPr="001C314F">
        <w:rPr>
          <w:i/>
          <w:iCs/>
        </w:rPr>
        <w:t xml:space="preserve">,   </w:t>
      </w:r>
      <w:proofErr w:type="gramEnd"/>
      <w:r w:rsidRPr="001C314F">
        <w:rPr>
          <w:i/>
          <w:iCs/>
        </w:rPr>
        <w:t xml:space="preserve">    # Nombre del método evaluado</w:t>
      </w:r>
    </w:p>
    <w:p w14:paraId="595CBD16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lastRenderedPageBreak/>
        <w:t xml:space="preserve">    </w:t>
      </w:r>
      <w:proofErr w:type="spellStart"/>
      <w:r w:rsidRPr="001C314F">
        <w:rPr>
          <w:i/>
          <w:iCs/>
        </w:rPr>
        <w:t>query_text</w:t>
      </w:r>
      <w:proofErr w:type="spellEnd"/>
      <w:r w:rsidRPr="001C314F">
        <w:rPr>
          <w:i/>
          <w:iCs/>
        </w:rPr>
        <w:t xml:space="preserve">=q              # </w:t>
      </w:r>
      <w:proofErr w:type="spellStart"/>
      <w:r w:rsidRPr="001C314F">
        <w:rPr>
          <w:i/>
          <w:iCs/>
        </w:rPr>
        <w:t>Query</w:t>
      </w:r>
      <w:proofErr w:type="spellEnd"/>
      <w:r w:rsidRPr="001C314F">
        <w:rPr>
          <w:i/>
          <w:iCs/>
        </w:rPr>
        <w:t xml:space="preserve"> original</w:t>
      </w:r>
    </w:p>
    <w:p w14:paraId="55CECCCF" w14:textId="77777777" w:rsidR="001C314F" w:rsidRP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r w:rsidRPr="001C314F">
        <w:rPr>
          <w:i/>
          <w:iCs/>
        </w:rPr>
        <w:t>)</w:t>
      </w:r>
    </w:p>
    <w:p w14:paraId="4E64D57D" w14:textId="7993F68A" w:rsidR="001C314F" w:rsidRDefault="001C314F" w:rsidP="001C31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8E8E8" w:themeFill="background2"/>
        <w:ind w:left="2124"/>
        <w:rPr>
          <w:i/>
          <w:iCs/>
        </w:rPr>
      </w:pPr>
      <w:proofErr w:type="spellStart"/>
      <w:proofErr w:type="gramStart"/>
      <w:r w:rsidRPr="001C314F">
        <w:rPr>
          <w:i/>
          <w:iCs/>
        </w:rPr>
        <w:t>self.records</w:t>
      </w:r>
      <w:proofErr w:type="gramEnd"/>
      <w:r w:rsidRPr="001C314F">
        <w:rPr>
          <w:i/>
          <w:iCs/>
        </w:rPr>
        <w:t>.append</w:t>
      </w:r>
      <w:proofErr w:type="spellEnd"/>
      <w:r w:rsidRPr="001C314F">
        <w:rPr>
          <w:i/>
          <w:iCs/>
        </w:rPr>
        <w:t>(</w:t>
      </w:r>
      <w:proofErr w:type="spellStart"/>
      <w:r w:rsidRPr="001C314F">
        <w:rPr>
          <w:i/>
          <w:iCs/>
        </w:rPr>
        <w:t>metrics</w:t>
      </w:r>
      <w:proofErr w:type="spellEnd"/>
      <w:r w:rsidRPr="001C314F">
        <w:rPr>
          <w:i/>
          <w:iCs/>
        </w:rPr>
        <w:t>)</w:t>
      </w:r>
    </w:p>
    <w:p w14:paraId="09AF55AE" w14:textId="678D5A11" w:rsidR="001C314F" w:rsidRPr="001C314F" w:rsidRDefault="001C314F" w:rsidP="001C314F">
      <w:pPr>
        <w:ind w:left="1416"/>
      </w:pPr>
      <w:r w:rsidRPr="001C314F">
        <w:t xml:space="preserve">Esta función </w:t>
      </w:r>
      <w:proofErr w:type="spellStart"/>
      <w:r w:rsidRPr="001C314F">
        <w:t>evaluate_with_metadata</w:t>
      </w:r>
      <w:proofErr w:type="spellEnd"/>
      <w:r w:rsidRPr="001C314F">
        <w:t xml:space="preserve">() no solo calcula métricas cuantitativas como </w:t>
      </w:r>
      <w:proofErr w:type="spellStart"/>
      <w:r w:rsidRPr="001C314F">
        <w:t>precision</w:t>
      </w:r>
      <w:proofErr w:type="spellEnd"/>
      <w:r w:rsidRPr="001C314F">
        <w:t xml:space="preserve">, </w:t>
      </w:r>
      <w:proofErr w:type="spellStart"/>
      <w:r w:rsidRPr="001C314F">
        <w:t>recall</w:t>
      </w:r>
      <w:proofErr w:type="spellEnd"/>
      <w:r w:rsidRPr="001C314F">
        <w:t xml:space="preserve">, F1, MRR y </w:t>
      </w:r>
      <w:proofErr w:type="spellStart"/>
      <w:r w:rsidRPr="001C314F">
        <w:t>nDCG</w:t>
      </w:r>
      <w:proofErr w:type="spellEnd"/>
      <w:r w:rsidRPr="001C314F">
        <w:t>, sino que también almacena información contextual como:</w:t>
      </w:r>
    </w:p>
    <w:p w14:paraId="2676B5B3" w14:textId="77777777" w:rsidR="001C314F" w:rsidRPr="001C314F" w:rsidRDefault="001C314F" w:rsidP="001C314F">
      <w:pPr>
        <w:ind w:left="1416"/>
      </w:pPr>
      <w:r w:rsidRPr="001C314F">
        <w:t xml:space="preserve">El </w:t>
      </w:r>
      <w:proofErr w:type="spellStart"/>
      <w:r w:rsidRPr="001C314F">
        <w:t>chunk_id</w:t>
      </w:r>
      <w:proofErr w:type="spellEnd"/>
      <w:r w:rsidRPr="001C314F">
        <w:t xml:space="preserve"> con mayor puntuación recuperado.</w:t>
      </w:r>
    </w:p>
    <w:p w14:paraId="3325646D" w14:textId="77777777" w:rsidR="001C314F" w:rsidRPr="001C314F" w:rsidRDefault="001C314F" w:rsidP="001C314F">
      <w:pPr>
        <w:ind w:left="1416"/>
      </w:pPr>
      <w:r w:rsidRPr="001C314F">
        <w:t xml:space="preserve">La posición del </w:t>
      </w:r>
      <w:proofErr w:type="spellStart"/>
      <w:r w:rsidRPr="001C314F">
        <w:t>chunk</w:t>
      </w:r>
      <w:proofErr w:type="spellEnd"/>
      <w:r w:rsidRPr="001C314F">
        <w:t xml:space="preserve"> en el documento (</w:t>
      </w:r>
      <w:proofErr w:type="spellStart"/>
      <w:r w:rsidRPr="001C314F">
        <w:t>chunk_position</w:t>
      </w:r>
      <w:proofErr w:type="spellEnd"/>
      <w:r w:rsidRPr="001C314F">
        <w:t>, útil para visualizar en qué parte del documento se encuentra la respuesta).</w:t>
      </w:r>
    </w:p>
    <w:p w14:paraId="3C8A7F9E" w14:textId="77777777" w:rsidR="001C314F" w:rsidRPr="001C314F" w:rsidRDefault="001C314F" w:rsidP="001C314F">
      <w:pPr>
        <w:ind w:left="1416"/>
      </w:pPr>
      <w:r w:rsidRPr="001C314F">
        <w:t xml:space="preserve">El texto plano del </w:t>
      </w:r>
      <w:proofErr w:type="spellStart"/>
      <w:r w:rsidRPr="001C314F">
        <w:t>chunk</w:t>
      </w:r>
      <w:proofErr w:type="spellEnd"/>
      <w:r w:rsidRPr="001C314F">
        <w:t xml:space="preserve"> (</w:t>
      </w:r>
      <w:proofErr w:type="spellStart"/>
      <w:r w:rsidRPr="001C314F">
        <w:t>chunk_text</w:t>
      </w:r>
      <w:proofErr w:type="spellEnd"/>
      <w:r w:rsidRPr="001C314F">
        <w:t>) para análisis cualitativo.</w:t>
      </w:r>
    </w:p>
    <w:p w14:paraId="31503870" w14:textId="284E97F5" w:rsidR="001C314F" w:rsidRPr="001C314F" w:rsidRDefault="001C314F" w:rsidP="001C314F"/>
    <w:p w14:paraId="768A6DEF" w14:textId="7B7420CD" w:rsidR="001074E1" w:rsidRPr="00A3700A" w:rsidRDefault="001074E1" w:rsidP="00A3700A">
      <w:pPr>
        <w:ind w:firstLine="708"/>
        <w:rPr>
          <w:b/>
          <w:bCs/>
        </w:rPr>
      </w:pPr>
      <w:r w:rsidRPr="00A3700A">
        <w:rPr>
          <w:b/>
          <w:bCs/>
        </w:rPr>
        <w:t>4.</w:t>
      </w:r>
      <w:r w:rsidR="00A3700A">
        <w:rPr>
          <w:b/>
          <w:bCs/>
        </w:rPr>
        <w:t>2</w:t>
      </w:r>
      <w:r w:rsidRPr="00A3700A">
        <w:rPr>
          <w:b/>
          <w:bCs/>
        </w:rPr>
        <w:t>.3 Resultados y Análisis</w:t>
      </w:r>
    </w:p>
    <w:p w14:paraId="37A85E90" w14:textId="77777777" w:rsidR="001074E1" w:rsidRDefault="001074E1" w:rsidP="001074E1">
      <w:pPr>
        <w:ind w:left="1416"/>
      </w:pPr>
    </w:p>
    <w:p w14:paraId="51409427" w14:textId="77777777" w:rsidR="001074E1" w:rsidRDefault="001074E1" w:rsidP="001074E1">
      <w:pPr>
        <w:ind w:left="1416"/>
      </w:pPr>
      <w:r>
        <w:t>##### Modelo Generalista: BAAI/bge-m3</w:t>
      </w:r>
    </w:p>
    <w:p w14:paraId="35806DD7" w14:textId="77777777" w:rsidR="001074E1" w:rsidRDefault="001074E1" w:rsidP="001074E1">
      <w:pPr>
        <w:ind w:left="1416"/>
      </w:pPr>
    </w:p>
    <w:p w14:paraId="1B02AA7F" w14:textId="77777777" w:rsidR="001074E1" w:rsidRDefault="001074E1" w:rsidP="001074E1">
      <w:pPr>
        <w:ind w:left="1416"/>
      </w:pPr>
      <w:r>
        <w:t>**BM</w:t>
      </w:r>
      <w:proofErr w:type="gramStart"/>
      <w:r>
        <w:t>25:*</w:t>
      </w:r>
      <w:proofErr w:type="gramEnd"/>
      <w:r>
        <w:t>*</w:t>
      </w:r>
    </w:p>
    <w:p w14:paraId="5053985C" w14:textId="77777777" w:rsidR="001074E1" w:rsidRDefault="001074E1" w:rsidP="001074E1">
      <w:pPr>
        <w:ind w:left="1416"/>
      </w:pPr>
      <w:r>
        <w:t>- Mejora respecto al uso por documento al evaluar directamente *</w:t>
      </w:r>
      <w:proofErr w:type="spellStart"/>
      <w:r>
        <w:t>chunks</w:t>
      </w:r>
      <w:proofErr w:type="spellEnd"/>
      <w:r>
        <w:t>*.</w:t>
      </w:r>
    </w:p>
    <w:p w14:paraId="3208F38A" w14:textId="77777777" w:rsidR="001074E1" w:rsidRDefault="001074E1" w:rsidP="001074E1">
      <w:pPr>
        <w:ind w:left="1416"/>
      </w:pPr>
      <w:r>
        <w:t>- Resultados aún limitados semánticamente (`Precision@1` moderada).</w:t>
      </w:r>
    </w:p>
    <w:p w14:paraId="1C73C11D" w14:textId="77777777" w:rsidR="001074E1" w:rsidRDefault="001074E1" w:rsidP="001074E1">
      <w:pPr>
        <w:ind w:left="1416"/>
      </w:pPr>
    </w:p>
    <w:p w14:paraId="1FC4300E" w14:textId="77777777" w:rsidR="001074E1" w:rsidRDefault="001074E1" w:rsidP="001074E1">
      <w:pPr>
        <w:ind w:left="1416"/>
      </w:pPr>
      <w:r>
        <w:t>**Bi-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44745D9B" w14:textId="77777777" w:rsidR="001074E1" w:rsidRDefault="001074E1" w:rsidP="001074E1">
      <w:pPr>
        <w:ind w:left="1416"/>
      </w:pPr>
      <w:r>
        <w:t xml:space="preserve">- Reordenación semántica eficaz: sube MRR y </w:t>
      </w:r>
      <w:proofErr w:type="spellStart"/>
      <w:r>
        <w:t>Recall</w:t>
      </w:r>
      <w:proofErr w:type="spellEnd"/>
      <w:r>
        <w:t xml:space="preserve"> significativamente.</w:t>
      </w:r>
    </w:p>
    <w:p w14:paraId="3F37D8F4" w14:textId="77777777" w:rsidR="001074E1" w:rsidRDefault="001074E1" w:rsidP="001074E1">
      <w:pPr>
        <w:ind w:left="1416"/>
      </w:pPr>
      <w:r>
        <w:t>- Más robusto en términos clínicos no explícitos.</w:t>
      </w:r>
    </w:p>
    <w:p w14:paraId="5C8AD3B8" w14:textId="77777777" w:rsidR="001074E1" w:rsidRDefault="001074E1" w:rsidP="001074E1">
      <w:pPr>
        <w:ind w:left="1416"/>
      </w:pPr>
    </w:p>
    <w:p w14:paraId="54E913D5" w14:textId="77777777" w:rsidR="001074E1" w:rsidRDefault="001074E1" w:rsidP="001074E1">
      <w:pPr>
        <w:ind w:left="1416"/>
      </w:pPr>
      <w:r>
        <w:t>**Cross-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0CAAB1FE" w14:textId="77777777" w:rsidR="001074E1" w:rsidRDefault="001074E1" w:rsidP="001074E1">
      <w:pPr>
        <w:ind w:left="1416"/>
      </w:pPr>
      <w:r>
        <w:t xml:space="preserve">- Máxima precisión: top-1 suele incluir </w:t>
      </w:r>
      <w:proofErr w:type="spellStart"/>
      <w:r>
        <w:t>chunks</w:t>
      </w:r>
      <w:proofErr w:type="spellEnd"/>
      <w:r>
        <w:t xml:space="preserve"> directamente relacionados con la consulta.</w:t>
      </w:r>
    </w:p>
    <w:p w14:paraId="0B7B0810" w14:textId="77777777" w:rsidR="001074E1" w:rsidRDefault="001074E1" w:rsidP="001074E1">
      <w:pPr>
        <w:ind w:left="1416"/>
      </w:pPr>
      <w:r>
        <w:t xml:space="preserve">- `nDCG@10 = 1` en múltiples </w:t>
      </w:r>
      <w:proofErr w:type="spellStart"/>
      <w:r>
        <w:t>queries</w:t>
      </w:r>
      <w:proofErr w:type="spellEnd"/>
      <w:r>
        <w:t>, lo que indica buen orden de recuperación.</w:t>
      </w:r>
    </w:p>
    <w:p w14:paraId="09F0F66D" w14:textId="77777777" w:rsidR="001074E1" w:rsidRDefault="001074E1" w:rsidP="001074E1">
      <w:pPr>
        <w:ind w:left="1416"/>
      </w:pPr>
    </w:p>
    <w:p w14:paraId="7C2A784E" w14:textId="77777777" w:rsidR="001074E1" w:rsidRDefault="001074E1" w:rsidP="001074E1">
      <w:pPr>
        <w:ind w:left="1416"/>
      </w:pPr>
      <w:r>
        <w:t>##### Modelo Fine-tuneado: bge_m3_epochs/epoch4_MRR0.9717</w:t>
      </w:r>
    </w:p>
    <w:p w14:paraId="045637D5" w14:textId="77777777" w:rsidR="001074E1" w:rsidRDefault="001074E1" w:rsidP="001074E1">
      <w:pPr>
        <w:ind w:left="1416"/>
      </w:pPr>
    </w:p>
    <w:p w14:paraId="7AA8A4A4" w14:textId="77777777" w:rsidR="001074E1" w:rsidRDefault="001074E1" w:rsidP="001074E1">
      <w:pPr>
        <w:ind w:left="1416"/>
      </w:pPr>
      <w:r>
        <w:t>**Bi-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32C1259C" w14:textId="77777777" w:rsidR="001074E1" w:rsidRDefault="001074E1" w:rsidP="001074E1">
      <w:pPr>
        <w:ind w:left="1416"/>
      </w:pPr>
      <w:r>
        <w:t xml:space="preserve">- Resultados superiores en </w:t>
      </w:r>
      <w:proofErr w:type="spellStart"/>
      <w:r>
        <w:t>queries</w:t>
      </w:r>
      <w:proofErr w:type="spellEnd"/>
      <w:r>
        <w:t xml:space="preserve"> clínicas complejas.</w:t>
      </w:r>
    </w:p>
    <w:p w14:paraId="36CC993B" w14:textId="77777777" w:rsidR="001074E1" w:rsidRDefault="001074E1" w:rsidP="001074E1">
      <w:pPr>
        <w:ind w:left="1416"/>
      </w:pPr>
      <w:r>
        <w:lastRenderedPageBreak/>
        <w:t xml:space="preserve">- </w:t>
      </w:r>
      <w:proofErr w:type="spellStart"/>
      <w:r>
        <w:t>Embeddings</w:t>
      </w:r>
      <w:proofErr w:type="spellEnd"/>
      <w:r>
        <w:t xml:space="preserve"> más adecuados para el dominio médico.</w:t>
      </w:r>
    </w:p>
    <w:p w14:paraId="621F31D1" w14:textId="77777777" w:rsidR="001074E1" w:rsidRDefault="001074E1" w:rsidP="001074E1">
      <w:pPr>
        <w:ind w:left="1416"/>
      </w:pPr>
    </w:p>
    <w:p w14:paraId="61C70068" w14:textId="77777777" w:rsidR="001074E1" w:rsidRDefault="001074E1" w:rsidP="001074E1">
      <w:pPr>
        <w:ind w:left="1416"/>
      </w:pPr>
      <w:r>
        <w:t>**Cross-</w:t>
      </w:r>
      <w:proofErr w:type="spellStart"/>
      <w:proofErr w:type="gramStart"/>
      <w:r>
        <w:t>Encoder</w:t>
      </w:r>
      <w:proofErr w:type="spellEnd"/>
      <w:r>
        <w:t>:*</w:t>
      </w:r>
      <w:proofErr w:type="gramEnd"/>
      <w:r>
        <w:t>*</w:t>
      </w:r>
    </w:p>
    <w:p w14:paraId="2A677BAF" w14:textId="77777777" w:rsidR="001074E1" w:rsidRDefault="001074E1" w:rsidP="001074E1">
      <w:pPr>
        <w:ind w:left="1416"/>
      </w:pPr>
      <w:r>
        <w:t xml:space="preserve">- Alta precisión incluso en top-1 (`Precision@1 &gt; 0.9` en múltiples </w:t>
      </w:r>
      <w:proofErr w:type="spellStart"/>
      <w:r>
        <w:t>queries</w:t>
      </w:r>
      <w:proofErr w:type="spellEnd"/>
      <w:r>
        <w:t>).</w:t>
      </w:r>
    </w:p>
    <w:p w14:paraId="5F00C39C" w14:textId="77777777" w:rsidR="001074E1" w:rsidRDefault="001074E1" w:rsidP="001074E1">
      <w:pPr>
        <w:ind w:left="1416"/>
      </w:pPr>
      <w:r>
        <w:t xml:space="preserve">- Excelente desempeño en </w:t>
      </w:r>
      <w:proofErr w:type="spellStart"/>
      <w:r>
        <w:t>recall</w:t>
      </w:r>
      <w:proofErr w:type="spellEnd"/>
      <w:r>
        <w:t xml:space="preserve"> y </w:t>
      </w:r>
      <w:proofErr w:type="spellStart"/>
      <w:r>
        <w:t>nDCG</w:t>
      </w:r>
      <w:proofErr w:type="spellEnd"/>
      <w:r>
        <w:t>.</w:t>
      </w:r>
    </w:p>
    <w:p w14:paraId="3B5D2C1C" w14:textId="77777777" w:rsidR="001074E1" w:rsidRDefault="001074E1" w:rsidP="001074E1">
      <w:pPr>
        <w:ind w:left="1416"/>
      </w:pPr>
    </w:p>
    <w:p w14:paraId="0072125B" w14:textId="77777777" w:rsidR="001074E1" w:rsidRDefault="001074E1" w:rsidP="001074E1">
      <w:pPr>
        <w:ind w:left="1416"/>
      </w:pPr>
      <w:r>
        <w:t>**</w:t>
      </w:r>
      <w:proofErr w:type="gramStart"/>
      <w:r>
        <w:t>Conclusión:*</w:t>
      </w:r>
      <w:proofErr w:type="gramEnd"/>
      <w:r>
        <w:t>*</w:t>
      </w:r>
    </w:p>
    <w:p w14:paraId="3336DAEA" w14:textId="77777777" w:rsidR="001074E1" w:rsidRDefault="001074E1" w:rsidP="001074E1">
      <w:pPr>
        <w:ind w:left="1416"/>
      </w:pPr>
      <w:r>
        <w:t>- Evaluar a nivel de *</w:t>
      </w:r>
      <w:proofErr w:type="spellStart"/>
      <w:r>
        <w:t>chunk</w:t>
      </w:r>
      <w:proofErr w:type="spellEnd"/>
      <w:r>
        <w:t>* mejora considerablemente la recuperación.</w:t>
      </w:r>
    </w:p>
    <w:p w14:paraId="5A792324" w14:textId="77777777" w:rsidR="001074E1" w:rsidRDefault="001074E1" w:rsidP="001074E1">
      <w:pPr>
        <w:ind w:left="1416"/>
      </w:pPr>
      <w:r>
        <w:t>- La arquitectura progresiva permite combinar velocidad inicial (BM25), semántica (Bi-</w:t>
      </w:r>
      <w:proofErr w:type="spellStart"/>
      <w:r>
        <w:t>Encoder</w:t>
      </w:r>
      <w:proofErr w:type="spellEnd"/>
      <w:r>
        <w:t>) y precisión (Cross-</w:t>
      </w:r>
      <w:proofErr w:type="spellStart"/>
      <w:r>
        <w:t>Encoder</w:t>
      </w:r>
      <w:proofErr w:type="spellEnd"/>
      <w:r>
        <w:t>).</w:t>
      </w:r>
    </w:p>
    <w:p w14:paraId="5835C170" w14:textId="74460324" w:rsidR="003F612D" w:rsidRDefault="001074E1" w:rsidP="001074E1">
      <w:pPr>
        <w:ind w:left="1416"/>
      </w:pPr>
      <w:r>
        <w:t>- Es la mejor estrategia identificada hasta ahora para contexto RAG en dominios clínicos.</w:t>
      </w:r>
    </w:p>
    <w:sectPr w:rsidR="003F612D" w:rsidSect="00397855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81A"/>
    <w:multiLevelType w:val="multilevel"/>
    <w:tmpl w:val="16B689D2"/>
    <w:lvl w:ilvl="0">
      <w:start w:val="1"/>
      <w:numFmt w:val="bullet"/>
      <w:lvlText w:val=""/>
      <w:lvlJc w:val="left"/>
      <w:pPr>
        <w:tabs>
          <w:tab w:val="num" w:pos="1986"/>
        </w:tabs>
        <w:ind w:left="19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06"/>
        </w:tabs>
        <w:ind w:left="27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426"/>
        </w:tabs>
        <w:ind w:left="34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46"/>
        </w:tabs>
        <w:ind w:left="41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86"/>
        </w:tabs>
        <w:ind w:left="55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06"/>
        </w:tabs>
        <w:ind w:left="63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746"/>
        </w:tabs>
        <w:ind w:left="774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177C7"/>
    <w:multiLevelType w:val="multilevel"/>
    <w:tmpl w:val="D05C0A28"/>
    <w:lvl w:ilvl="0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06A76F4E"/>
    <w:multiLevelType w:val="multilevel"/>
    <w:tmpl w:val="C32C1D3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3C53"/>
    <w:multiLevelType w:val="hybridMultilevel"/>
    <w:tmpl w:val="F6C6D1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800EC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838DA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23D3C"/>
    <w:multiLevelType w:val="multilevel"/>
    <w:tmpl w:val="C598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54887"/>
    <w:multiLevelType w:val="multilevel"/>
    <w:tmpl w:val="411C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6734F8"/>
    <w:multiLevelType w:val="hybridMultilevel"/>
    <w:tmpl w:val="4CAA8A8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A03F26"/>
    <w:multiLevelType w:val="hybridMultilevel"/>
    <w:tmpl w:val="73BC79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A031B15"/>
    <w:multiLevelType w:val="multilevel"/>
    <w:tmpl w:val="346C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10591"/>
    <w:multiLevelType w:val="multilevel"/>
    <w:tmpl w:val="95AA02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74DCC"/>
    <w:multiLevelType w:val="multilevel"/>
    <w:tmpl w:val="968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4E379A"/>
    <w:multiLevelType w:val="multilevel"/>
    <w:tmpl w:val="B9D0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2E482D"/>
    <w:multiLevelType w:val="multilevel"/>
    <w:tmpl w:val="43D0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065A5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97A46"/>
    <w:multiLevelType w:val="multilevel"/>
    <w:tmpl w:val="2DB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C3938"/>
    <w:multiLevelType w:val="multilevel"/>
    <w:tmpl w:val="B8A2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8F1909"/>
    <w:multiLevelType w:val="multilevel"/>
    <w:tmpl w:val="62DA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C7907"/>
    <w:multiLevelType w:val="multilevel"/>
    <w:tmpl w:val="B068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8C185E"/>
    <w:multiLevelType w:val="hybridMultilevel"/>
    <w:tmpl w:val="E99CCE5C"/>
    <w:lvl w:ilvl="0" w:tplc="478E9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04736C"/>
    <w:multiLevelType w:val="hybridMultilevel"/>
    <w:tmpl w:val="805820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6828C4"/>
    <w:multiLevelType w:val="multilevel"/>
    <w:tmpl w:val="556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352C41"/>
    <w:multiLevelType w:val="multilevel"/>
    <w:tmpl w:val="EC72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21D7C"/>
    <w:multiLevelType w:val="multilevel"/>
    <w:tmpl w:val="CD18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6510A6"/>
    <w:multiLevelType w:val="multilevel"/>
    <w:tmpl w:val="AB2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7D73AB"/>
    <w:multiLevelType w:val="multilevel"/>
    <w:tmpl w:val="608E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945FAE"/>
    <w:multiLevelType w:val="multilevel"/>
    <w:tmpl w:val="E18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9F1528"/>
    <w:multiLevelType w:val="multilevel"/>
    <w:tmpl w:val="9DC8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9D7E18"/>
    <w:multiLevelType w:val="hybridMultilevel"/>
    <w:tmpl w:val="41B884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283E51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8359A7"/>
    <w:multiLevelType w:val="multilevel"/>
    <w:tmpl w:val="78CA71A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bullet"/>
      <w:lvlText w:val="-"/>
      <w:lvlJc w:val="left"/>
      <w:pPr>
        <w:ind w:left="2496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1" w15:restartNumberingAfterBreak="0">
    <w:nsid w:val="448F57A0"/>
    <w:multiLevelType w:val="multilevel"/>
    <w:tmpl w:val="BE8A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A26D79"/>
    <w:multiLevelType w:val="multilevel"/>
    <w:tmpl w:val="323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CA233F"/>
    <w:multiLevelType w:val="multilevel"/>
    <w:tmpl w:val="A98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82FD5"/>
    <w:multiLevelType w:val="multilevel"/>
    <w:tmpl w:val="510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D467AB"/>
    <w:multiLevelType w:val="hybridMultilevel"/>
    <w:tmpl w:val="9FA027A8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4EB82341"/>
    <w:multiLevelType w:val="multilevel"/>
    <w:tmpl w:val="657A85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6B7A6A"/>
    <w:multiLevelType w:val="multilevel"/>
    <w:tmpl w:val="273E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FEF3D09"/>
    <w:multiLevelType w:val="hybridMultilevel"/>
    <w:tmpl w:val="9FE6CAC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511F530D"/>
    <w:multiLevelType w:val="multilevel"/>
    <w:tmpl w:val="BF12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6A65A1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A54009"/>
    <w:multiLevelType w:val="hybridMultilevel"/>
    <w:tmpl w:val="B16C11E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31060A5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6642B9"/>
    <w:multiLevelType w:val="multilevel"/>
    <w:tmpl w:val="E6D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FC209B"/>
    <w:multiLevelType w:val="hybridMultilevel"/>
    <w:tmpl w:val="E1AE95BE"/>
    <w:lvl w:ilvl="0" w:tplc="FD381A8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5B3D6EFD"/>
    <w:multiLevelType w:val="hybridMultilevel"/>
    <w:tmpl w:val="3AB48D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EB7C80"/>
    <w:multiLevelType w:val="multilevel"/>
    <w:tmpl w:val="17BE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FD76BC"/>
    <w:multiLevelType w:val="multilevel"/>
    <w:tmpl w:val="B1963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E03869"/>
    <w:multiLevelType w:val="multilevel"/>
    <w:tmpl w:val="8FBA649E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9" w15:restartNumberingAfterBreak="0">
    <w:nsid w:val="68833B21"/>
    <w:multiLevelType w:val="multilevel"/>
    <w:tmpl w:val="53DCB97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A66133"/>
    <w:multiLevelType w:val="multilevel"/>
    <w:tmpl w:val="3230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1329ED"/>
    <w:multiLevelType w:val="multilevel"/>
    <w:tmpl w:val="6B8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0548B"/>
    <w:multiLevelType w:val="multilevel"/>
    <w:tmpl w:val="1D08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574078"/>
    <w:multiLevelType w:val="multilevel"/>
    <w:tmpl w:val="F04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506BE5"/>
    <w:multiLevelType w:val="multilevel"/>
    <w:tmpl w:val="01DC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705859">
    <w:abstractNumId w:val="32"/>
  </w:num>
  <w:num w:numId="2" w16cid:durableId="379860722">
    <w:abstractNumId w:val="39"/>
  </w:num>
  <w:num w:numId="3" w16cid:durableId="335810433">
    <w:abstractNumId w:val="9"/>
  </w:num>
  <w:num w:numId="4" w16cid:durableId="1187792549">
    <w:abstractNumId w:val="50"/>
  </w:num>
  <w:num w:numId="5" w16cid:durableId="1571229147">
    <w:abstractNumId w:val="46"/>
  </w:num>
  <w:num w:numId="6" w16cid:durableId="1262488969">
    <w:abstractNumId w:val="26"/>
  </w:num>
  <w:num w:numId="7" w16cid:durableId="1299803653">
    <w:abstractNumId w:val="54"/>
  </w:num>
  <w:num w:numId="8" w16cid:durableId="1754737861">
    <w:abstractNumId w:val="0"/>
  </w:num>
  <w:num w:numId="9" w16cid:durableId="791821850">
    <w:abstractNumId w:val="25"/>
  </w:num>
  <w:num w:numId="10" w16cid:durableId="320816916">
    <w:abstractNumId w:val="16"/>
  </w:num>
  <w:num w:numId="11" w16cid:durableId="1368020141">
    <w:abstractNumId w:val="11"/>
  </w:num>
  <w:num w:numId="12" w16cid:durableId="1037971035">
    <w:abstractNumId w:val="31"/>
  </w:num>
  <w:num w:numId="13" w16cid:durableId="327178533">
    <w:abstractNumId w:val="12"/>
  </w:num>
  <w:num w:numId="14" w16cid:durableId="753625606">
    <w:abstractNumId w:val="23"/>
  </w:num>
  <w:num w:numId="15" w16cid:durableId="946935588">
    <w:abstractNumId w:val="27"/>
  </w:num>
  <w:num w:numId="16" w16cid:durableId="847596247">
    <w:abstractNumId w:val="51"/>
  </w:num>
  <w:num w:numId="17" w16cid:durableId="768428591">
    <w:abstractNumId w:val="37"/>
  </w:num>
  <w:num w:numId="18" w16cid:durableId="940525632">
    <w:abstractNumId w:val="15"/>
  </w:num>
  <w:num w:numId="19" w16cid:durableId="413548711">
    <w:abstractNumId w:val="52"/>
  </w:num>
  <w:num w:numId="20" w16cid:durableId="520093807">
    <w:abstractNumId w:val="17"/>
  </w:num>
  <w:num w:numId="21" w16cid:durableId="1200508253">
    <w:abstractNumId w:val="18"/>
  </w:num>
  <w:num w:numId="22" w16cid:durableId="1585451308">
    <w:abstractNumId w:val="13"/>
  </w:num>
  <w:num w:numId="23" w16cid:durableId="796799426">
    <w:abstractNumId w:val="2"/>
  </w:num>
  <w:num w:numId="24" w16cid:durableId="657659929">
    <w:abstractNumId w:val="33"/>
  </w:num>
  <w:num w:numId="25" w16cid:durableId="1274707787">
    <w:abstractNumId w:val="6"/>
  </w:num>
  <w:num w:numId="26" w16cid:durableId="474565710">
    <w:abstractNumId w:val="24"/>
  </w:num>
  <w:num w:numId="27" w16cid:durableId="738409195">
    <w:abstractNumId w:val="21"/>
  </w:num>
  <w:num w:numId="28" w16cid:durableId="550920047">
    <w:abstractNumId w:val="5"/>
  </w:num>
  <w:num w:numId="29" w16cid:durableId="782529469">
    <w:abstractNumId w:val="45"/>
  </w:num>
  <w:num w:numId="30" w16cid:durableId="706176244">
    <w:abstractNumId w:val="19"/>
  </w:num>
  <w:num w:numId="31" w16cid:durableId="1340080810">
    <w:abstractNumId w:val="41"/>
  </w:num>
  <w:num w:numId="32" w16cid:durableId="1818305718">
    <w:abstractNumId w:val="30"/>
  </w:num>
  <w:num w:numId="33" w16cid:durableId="851996233">
    <w:abstractNumId w:val="49"/>
  </w:num>
  <w:num w:numId="34" w16cid:durableId="319626646">
    <w:abstractNumId w:val="47"/>
  </w:num>
  <w:num w:numId="35" w16cid:durableId="1307324247">
    <w:abstractNumId w:val="38"/>
  </w:num>
  <w:num w:numId="36" w16cid:durableId="219555765">
    <w:abstractNumId w:val="44"/>
  </w:num>
  <w:num w:numId="37" w16cid:durableId="436994611">
    <w:abstractNumId w:val="43"/>
  </w:num>
  <w:num w:numId="38" w16cid:durableId="1368485502">
    <w:abstractNumId w:val="10"/>
  </w:num>
  <w:num w:numId="39" w16cid:durableId="600992526">
    <w:abstractNumId w:val="3"/>
  </w:num>
  <w:num w:numId="40" w16cid:durableId="15349349">
    <w:abstractNumId w:val="34"/>
  </w:num>
  <w:num w:numId="41" w16cid:durableId="657996279">
    <w:abstractNumId w:val="22"/>
  </w:num>
  <w:num w:numId="42" w16cid:durableId="1151604777">
    <w:abstractNumId w:val="7"/>
  </w:num>
  <w:num w:numId="43" w16cid:durableId="1448694121">
    <w:abstractNumId w:val="8"/>
  </w:num>
  <w:num w:numId="44" w16cid:durableId="576133273">
    <w:abstractNumId w:val="29"/>
  </w:num>
  <w:num w:numId="45" w16cid:durableId="789008425">
    <w:abstractNumId w:val="4"/>
  </w:num>
  <w:num w:numId="46" w16cid:durableId="793140033">
    <w:abstractNumId w:val="48"/>
  </w:num>
  <w:num w:numId="47" w16cid:durableId="1867254433">
    <w:abstractNumId w:val="1"/>
  </w:num>
  <w:num w:numId="48" w16cid:durableId="123280026">
    <w:abstractNumId w:val="36"/>
  </w:num>
  <w:num w:numId="49" w16cid:durableId="2125995180">
    <w:abstractNumId w:val="53"/>
  </w:num>
  <w:num w:numId="50" w16cid:durableId="2106342422">
    <w:abstractNumId w:val="35"/>
  </w:num>
  <w:num w:numId="51" w16cid:durableId="1072120753">
    <w:abstractNumId w:val="28"/>
  </w:num>
  <w:num w:numId="52" w16cid:durableId="1926961454">
    <w:abstractNumId w:val="20"/>
  </w:num>
  <w:num w:numId="53" w16cid:durableId="1099255302">
    <w:abstractNumId w:val="14"/>
  </w:num>
  <w:num w:numId="54" w16cid:durableId="573973532">
    <w:abstractNumId w:val="40"/>
  </w:num>
  <w:num w:numId="55" w16cid:durableId="194657413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66"/>
    <w:rsid w:val="00000368"/>
    <w:rsid w:val="00044530"/>
    <w:rsid w:val="00055F2C"/>
    <w:rsid w:val="00080C01"/>
    <w:rsid w:val="000C4B9C"/>
    <w:rsid w:val="000D3FB3"/>
    <w:rsid w:val="000E0144"/>
    <w:rsid w:val="001074E1"/>
    <w:rsid w:val="00113932"/>
    <w:rsid w:val="00114038"/>
    <w:rsid w:val="0012372C"/>
    <w:rsid w:val="00161628"/>
    <w:rsid w:val="00191E56"/>
    <w:rsid w:val="00195FF5"/>
    <w:rsid w:val="001C1C6D"/>
    <w:rsid w:val="001C314F"/>
    <w:rsid w:val="001D7749"/>
    <w:rsid w:val="00200DF9"/>
    <w:rsid w:val="002312FD"/>
    <w:rsid w:val="00241C85"/>
    <w:rsid w:val="00265495"/>
    <w:rsid w:val="00267D5A"/>
    <w:rsid w:val="00276A91"/>
    <w:rsid w:val="00277F7A"/>
    <w:rsid w:val="00296F91"/>
    <w:rsid w:val="00297169"/>
    <w:rsid w:val="002B4A79"/>
    <w:rsid w:val="002F2DFD"/>
    <w:rsid w:val="00301186"/>
    <w:rsid w:val="00341446"/>
    <w:rsid w:val="00367488"/>
    <w:rsid w:val="00397855"/>
    <w:rsid w:val="003D132A"/>
    <w:rsid w:val="003D2936"/>
    <w:rsid w:val="003D3412"/>
    <w:rsid w:val="003D5BD6"/>
    <w:rsid w:val="003F238D"/>
    <w:rsid w:val="003F5DC0"/>
    <w:rsid w:val="003F612D"/>
    <w:rsid w:val="004132CA"/>
    <w:rsid w:val="00476143"/>
    <w:rsid w:val="004858CA"/>
    <w:rsid w:val="00490B05"/>
    <w:rsid w:val="0049111D"/>
    <w:rsid w:val="00496E8D"/>
    <w:rsid w:val="004A3801"/>
    <w:rsid w:val="004C6C92"/>
    <w:rsid w:val="004D3D2E"/>
    <w:rsid w:val="004F54A8"/>
    <w:rsid w:val="004F73C8"/>
    <w:rsid w:val="00505D38"/>
    <w:rsid w:val="00512525"/>
    <w:rsid w:val="00534170"/>
    <w:rsid w:val="00537E59"/>
    <w:rsid w:val="00552EE8"/>
    <w:rsid w:val="0056513B"/>
    <w:rsid w:val="00575F17"/>
    <w:rsid w:val="005A05FD"/>
    <w:rsid w:val="005C6A62"/>
    <w:rsid w:val="00636D77"/>
    <w:rsid w:val="00653BA9"/>
    <w:rsid w:val="006968F6"/>
    <w:rsid w:val="0073206A"/>
    <w:rsid w:val="00746FEC"/>
    <w:rsid w:val="00774304"/>
    <w:rsid w:val="00775DB9"/>
    <w:rsid w:val="007B4B23"/>
    <w:rsid w:val="007C7385"/>
    <w:rsid w:val="007D3912"/>
    <w:rsid w:val="00805CB2"/>
    <w:rsid w:val="008173C2"/>
    <w:rsid w:val="00841F83"/>
    <w:rsid w:val="00844791"/>
    <w:rsid w:val="00851241"/>
    <w:rsid w:val="008946E4"/>
    <w:rsid w:val="008C0FCF"/>
    <w:rsid w:val="008C2E79"/>
    <w:rsid w:val="008C67EE"/>
    <w:rsid w:val="008E27AA"/>
    <w:rsid w:val="0091506C"/>
    <w:rsid w:val="00916414"/>
    <w:rsid w:val="00945074"/>
    <w:rsid w:val="009716B5"/>
    <w:rsid w:val="009A5BDE"/>
    <w:rsid w:val="009B5598"/>
    <w:rsid w:val="009F6DA1"/>
    <w:rsid w:val="009F7905"/>
    <w:rsid w:val="00A03F2F"/>
    <w:rsid w:val="00A054A4"/>
    <w:rsid w:val="00A32307"/>
    <w:rsid w:val="00A3700A"/>
    <w:rsid w:val="00A7271C"/>
    <w:rsid w:val="00A7341E"/>
    <w:rsid w:val="00A80804"/>
    <w:rsid w:val="00A840EF"/>
    <w:rsid w:val="00A8620B"/>
    <w:rsid w:val="00AD0A46"/>
    <w:rsid w:val="00AF014D"/>
    <w:rsid w:val="00B00244"/>
    <w:rsid w:val="00B059B3"/>
    <w:rsid w:val="00B15579"/>
    <w:rsid w:val="00B20999"/>
    <w:rsid w:val="00B74CE7"/>
    <w:rsid w:val="00B7681F"/>
    <w:rsid w:val="00B90544"/>
    <w:rsid w:val="00B93234"/>
    <w:rsid w:val="00BA0FC2"/>
    <w:rsid w:val="00BE112B"/>
    <w:rsid w:val="00BF3F5F"/>
    <w:rsid w:val="00C01F6C"/>
    <w:rsid w:val="00C12AB4"/>
    <w:rsid w:val="00C13AC4"/>
    <w:rsid w:val="00C13B4D"/>
    <w:rsid w:val="00C13B60"/>
    <w:rsid w:val="00C159A2"/>
    <w:rsid w:val="00C269B8"/>
    <w:rsid w:val="00C35AAD"/>
    <w:rsid w:val="00C41200"/>
    <w:rsid w:val="00CD01A7"/>
    <w:rsid w:val="00CD4387"/>
    <w:rsid w:val="00CE0204"/>
    <w:rsid w:val="00D44C68"/>
    <w:rsid w:val="00DA0F1B"/>
    <w:rsid w:val="00DC6D66"/>
    <w:rsid w:val="00E4167C"/>
    <w:rsid w:val="00E51C12"/>
    <w:rsid w:val="00E56C94"/>
    <w:rsid w:val="00E62D11"/>
    <w:rsid w:val="00E67418"/>
    <w:rsid w:val="00E90D9D"/>
    <w:rsid w:val="00E9499D"/>
    <w:rsid w:val="00EA1C8A"/>
    <w:rsid w:val="00EC23AD"/>
    <w:rsid w:val="00ED4C7E"/>
    <w:rsid w:val="00F00F52"/>
    <w:rsid w:val="00F21289"/>
    <w:rsid w:val="00F21D57"/>
    <w:rsid w:val="00F8263D"/>
    <w:rsid w:val="00FD5E1C"/>
    <w:rsid w:val="00F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CFA8"/>
  <w15:chartTrackingRefBased/>
  <w15:docId w15:val="{345071EF-6195-4E56-B07A-CB3798D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u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C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6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6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D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C6D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C6D66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C6D66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D66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D66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D66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D66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6D66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C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6D6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DC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6D66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DC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6D66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DC6D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6D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6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6D66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DC6D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35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13B4D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E51C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1C1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71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1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1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9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6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gore2021/T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14768-AB14-447C-AB72-0B152D9D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19</Pages>
  <Words>4885</Words>
  <Characters>26869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Nagore Landa</dc:creator>
  <cp:keywords/>
  <dc:description/>
  <cp:lastModifiedBy>Nagore Landa</cp:lastModifiedBy>
  <cp:revision>83</cp:revision>
  <dcterms:created xsi:type="dcterms:W3CDTF">2025-06-12T16:18:00Z</dcterms:created>
  <dcterms:modified xsi:type="dcterms:W3CDTF">2025-06-15T21:15:00Z</dcterms:modified>
</cp:coreProperties>
</file>