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65D"/>
          <w:sz w:val="28"/>
          <w:szCs w:val="28"/>
        </w:rPr>
        <w:t xml:space="preserve">SARAH JENKINS</w:t>
      </w:r>
    </w:p>
    <w:p>
      <w:r>
        <w:rPr>
          <w:sz w:val="20"/>
          <w:szCs w:val="20"/>
        </w:rPr>
        <w:t xml:space="preserve">Austin, TX | (555) 345-6789 | sarah.jenkins@example.com | portfolio.sarahjenkins.dev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SUMMARY</w:t>
      </w:r>
    </w:p>
    <w:p>
      <w:r>
        <w:rPr>
          <w:sz w:val="20"/>
          <w:szCs w:val="20"/>
        </w:rPr>
        <w:t xml:space="preserve">Creative Senior Frontend Developer with 5 years of experience building modern, responsive, high-performance web applications using React, Next.js, TypeScript, and Tailwind CSS. Specialized in UI/UX design systems and state management.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Frontend Core: React, Next.js, TypeScript, HTML5, CSS3, Tailwind CSS, JavaScript (ES6+)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State &amp; Data Fetching: Redux Toolkit, Zustand, TanStack Query (React Query)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Testing &amp; Tools: Jest, React Testing Library, Cypress, Git, Figma, Webpack, Vite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WORK EXPERIENCE</w:t>
      </w:r>
    </w:p>
    <w:p>
      <w:r>
        <w:t xml:space="preserve"/>
      </w:r>
    </w:p>
    <w:p>
      <w:r>
        <w:rPr>
          <w:sz w:val="20"/>
          <w:szCs w:val="20"/>
        </w:rPr>
        <w:t xml:space="preserve">Lead Frontend Engineer | PixelCraft Solutions (2021 - Present)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Led UI engineering team of 4 to design and ship customer-facing web dashboard used by 120,000+ daily active users.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Built reusable atomic UI component design system in Next.js &amp; Tailwind CSS, reducing front-end development cycle time by 30%.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Achieved 98+ Google Lighthouse performance scores through aggressive image optimization, code splitting, and server component rendering.</w:t>
      </w:r>
    </w:p>
    <w:p>
      <w:r>
        <w:t xml:space="preserve"/>
      </w:r>
    </w:p>
    <w:p>
      <w:r>
        <w:rPr>
          <w:sz w:val="20"/>
          <w:szCs w:val="20"/>
        </w:rPr>
        <w:t xml:space="preserve">Frontend Developer | CloudApp Tech (2019 - 2021)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Developed interactive web features using React.js, Redux, and RESTful APIs.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Improved accessibility (WCAG 2.1 AA compliance) across 50+ core application views.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B6CB0"/>
          <w:sz w:val="24"/>
          <w:szCs w:val="24"/>
        </w:rPr>
        <w:t xml:space="preserve">EDUCATION</w:t>
      </w:r>
    </w:p>
    <w:p>
      <w:r>
        <w:rPr>
          <w:sz w:val="20"/>
          <w:szCs w:val="20"/>
        </w:rPr>
        <w:t xml:space="preserve">B.S. in Software Engineering | University of Texas at Austin (2015 - 2019)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2026-08-01T09:57:53.194Z</dcterms:created>
  <dcterms:modified xsi:type="dcterms:W3CDTF">2026-08-01T09:57:53.194Z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