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A317" w14:textId="3A186BE5" w:rsidR="00A86762" w:rsidRPr="005C59B8" w:rsidRDefault="00F54055" w:rsidP="00A86762">
      <w:pPr>
        <w:spacing w:after="0"/>
        <w:ind w:left="-450" w:right="297"/>
        <w:jc w:val="center"/>
        <w:rPr>
          <w:rFonts w:cstheme="minorHAnsi"/>
          <w:b/>
          <w:bCs/>
          <w:color w:val="000000" w:themeColor="text1"/>
          <w:sz w:val="28"/>
          <w:szCs w:val="26"/>
        </w:rPr>
      </w:pPr>
      <w:r>
        <w:rPr>
          <w:rFonts w:cstheme="minorHAnsi"/>
          <w:b/>
          <w:bCs/>
          <w:color w:val="000000" w:themeColor="text1"/>
          <w:sz w:val="28"/>
          <w:szCs w:val="26"/>
        </w:rPr>
        <w:t>Resume:</w:t>
      </w:r>
    </w:p>
    <w:p w14:paraId="1FA29AA6" w14:textId="709A9125" w:rsidR="004D61C0" w:rsidRPr="004D61C0" w:rsidRDefault="004A5E06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IN" w:eastAsia="en-IN"/>
        </w:rPr>
        <w:t>xxxxxxxxxxxxx</w:t>
      </w:r>
      <w:proofErr w:type="spellEnd"/>
    </w:p>
    <w:p w14:paraId="3C139E5C" w14:textId="48A193BF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Mobile: </w:t>
      </w:r>
      <w:proofErr w:type="spellStart"/>
      <w:r w:rsidR="004A5E0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xxxxxxxxxx</w:t>
      </w:r>
      <w:proofErr w:type="spellEnd"/>
    </w:p>
    <w:p w14:paraId="57AEF0E8" w14:textId="53DCDC65" w:rsidR="004D61C0" w:rsidRPr="004D61C0" w:rsidRDefault="00317D4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Email ID: </w:t>
      </w:r>
      <w:r w:rsidR="004A5E0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xxxxxxxxxxxxxx</w:t>
      </w:r>
      <w:hyperlink r:id="rId6" w:history="1">
        <w:r w:rsidR="004D61C0" w:rsidRPr="004D61C0">
          <w:rPr>
            <w:rFonts w:ascii="Calibri" w:eastAsia="Times New Roman" w:hAnsi="Calibri" w:cs="Times New Roman"/>
            <w:b/>
            <w:bCs/>
            <w:color w:val="0563C1"/>
            <w:sz w:val="24"/>
            <w:szCs w:val="24"/>
            <w:u w:val="single"/>
            <w:lang w:val="en-IN" w:eastAsia="en-IN"/>
          </w:rPr>
          <w:t>@gmail.com</w:t>
        </w:r>
      </w:hyperlink>
      <w:r w:rsidR="004D61C0"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36E416CA" w14:textId="77777777" w:rsidR="009F12F0" w:rsidRDefault="004D61C0" w:rsidP="00F54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25A19E1D" w14:textId="77777777" w:rsidR="009F12F0" w:rsidRDefault="009F12F0" w:rsidP="00F5405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</w:pPr>
    </w:p>
    <w:p w14:paraId="7F010808" w14:textId="58CE210A" w:rsidR="00F54055" w:rsidRPr="009F12F0" w:rsidRDefault="009F12F0" w:rsidP="00F54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Executive Summary</w:t>
      </w:r>
      <w:r w:rsidR="004D61C0"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:</w:t>
      </w:r>
      <w:r w:rsidR="004D61C0"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79EBCB6F" w14:textId="0809E774" w:rsidR="004D61C0" w:rsidRPr="004D61C0" w:rsidRDefault="004D61C0" w:rsidP="00F54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zh-CN"/>
        </w:rPr>
        <mc:AlternateContent>
          <mc:Choice Requires="wps">
            <w:drawing>
              <wp:inline distT="0" distB="0" distL="0" distR="0" wp14:anchorId="40FA1B29" wp14:editId="55F0C62A">
                <wp:extent cx="5603240" cy="36830"/>
                <wp:effectExtent l="0" t="0" r="0" b="0"/>
                <wp:docPr id="5" name="Rectangle 5" descr="https://docs.google.com/drawings/u/0/d/sINEROSlab2NRAnOlwBt7Pg/image?w=588&amp;h=4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03240" cy="3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6F229D" id="Rectangle 5" o:spid="_x0000_s1026" alt="https://docs.google.com/drawings/u/0/d/sINEROSlab2NRAnOlwBt7Pg/image?w=588&amp;h=4&amp;rev=1&amp;ac=1&amp;parent=1oNDW6uKB3BZUu7aF8GZ-8Y1MVZzYX9uj" style="width:441.2pt;height: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KP2AEAAJ4DAAAOAAAAZHJzL2Uyb0RvYy54bWysU9tu2zAMfR+wfxD0vti5NOuMOEXRosOA&#10;7gJ0+wBFlm1htqiRSpzs60fJaZJtb0VfBJGUDw8Pj1c3+74TO4NkwZVyOsmlME5DZV1Tyh/fH95d&#10;S0FBuUp14EwpD4bkzfrtm9XgCzODFrrKoGAQR8XgS9mG4IssI92aXtEEvHFcrAF7FTjEJqtQDYze&#10;d9ksz5fZAFh5BG2IOHs/FuU64de10eFrXZMJoislcwvpxHRu4pmtV6poUPnW6iMN9QIWvbKOm56g&#10;7lVQYov2P6jeagSCOkw09BnUtdUmzcDTTPN/pnlqlTdpFhaH/Ekmej1Y/WX35L9hpE7+EfRPEg7u&#10;WuUac0ue5eOlynMKEYbWqIoZTKN22eCpOGHEgBhNbIbPUPG21TZAkmVfYx978MBin9Q/nNQ3+yA0&#10;J6+W+Xy24CVprs2X1/O0nUwVzx97pPDRQC/ipZTI7BK42j1SiGRU8fwk9nLwYLsuLbhzfyX4Ycwk&#10;8pFvdAsVG6gOzB1hNAmbmi8t4G8pBjZIKenXVqGRovvkeP4P00UkG1KwuHo/4wAvK5vLinKaoUoZ&#10;pBivd2F04dajbdok88jxljWrbZrnzOpIlk2QxjwaNrrsMk6vzr/V+g8AAAD//wMAUEsDBBQABgAI&#10;AAAAIQBkvbL33AAAAAMBAAAPAAAAZHJzL2Rvd25yZXYueG1sTI9BS8NAEIXvgv9hGaEXsRuLlpBm&#10;U6QgliKUprbnbXZMgtnZNLtN4r939GIvA4/3eO+bdDnaRvTY+dqRgsdpBAKpcKamUsHH/vUhBuGD&#10;JqMbR6jgGz0ss9ubVCfGDbTDPg+l4BLyiVZQhdAmUvqiQqv91LVI7H26zurAsiul6fTA5baRsyia&#10;S6tr4oVKt7iqsPjKL1bBUGz74/79TW7vj2tH5/V5lR82Sk3uxpcFiIBj+A/DLz6jQ8ZMJ3ch40Wj&#10;gB8Jf5e9OJ49gTgpeI5BZqm8Zs9+AAAA//8DAFBLAQItABQABgAIAAAAIQC2gziS/gAAAOEBAAAT&#10;AAAAAAAAAAAAAAAAAAAAAABbQ29udGVudF9UeXBlc10ueG1sUEsBAi0AFAAGAAgAAAAhADj9If/W&#10;AAAAlAEAAAsAAAAAAAAAAAAAAAAALwEAAF9yZWxzLy5yZWxzUEsBAi0AFAAGAAgAAAAhANK40o/Y&#10;AQAAngMAAA4AAAAAAAAAAAAAAAAALgIAAGRycy9lMm9Eb2MueG1sUEsBAi0AFAAGAAgAAAAhAGS9&#10;svfcAAAAAw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65E86D97" w14:textId="08067CE3" w:rsidR="004D61C0" w:rsidRPr="004D61C0" w:rsidRDefault="008B7DE9" w:rsidP="00AF1524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bookmarkStart w:id="0" w:name="_Hlk121998023"/>
      <w:r>
        <w:rPr>
          <w:rFonts w:ascii="Calibri" w:eastAsia="Times New Roman" w:hAnsi="Calibri" w:cs="Times New Roman"/>
          <w:color w:val="000000"/>
          <w:lang w:val="en-IN" w:eastAsia="en-IN"/>
        </w:rPr>
        <w:t>Hands on</w:t>
      </w:r>
      <w:r w:rsidR="004D61C0"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experience In Cloud computing in IT Industry </w:t>
      </w:r>
      <w:r w:rsid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DevOps &amp; Linux, Git, </w:t>
      </w:r>
      <w:r w:rsidR="00F54055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GitHub, </w:t>
      </w:r>
      <w:r w:rsidR="00F54055"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Maven,</w:t>
      </w:r>
      <w:r w:rsidR="00F54055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</w:t>
      </w:r>
      <w:r w:rsidR="00F54055"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Jenkins,</w:t>
      </w:r>
      <w:r w:rsidR="00F54055"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Ansible</w:t>
      </w:r>
      <w:r w:rsidR="008E422E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, </w:t>
      </w:r>
      <w:r w:rsidR="00F54055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Docker, Kubernetes</w:t>
      </w:r>
      <w:r w:rsidR="008E422E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, AWS</w:t>
      </w:r>
    </w:p>
    <w:p w14:paraId="20C114E5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Experienced with SCM tool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GIT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along with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GitHub</w:t>
      </w:r>
      <w:r w:rsidR="00CE10F6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</w:t>
      </w:r>
    </w:p>
    <w:p w14:paraId="2A4B6345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Experienced in Branching, tagging and version management strategies using </w:t>
      </w:r>
      <w:r w:rsidRPr="00E84A03">
        <w:rPr>
          <w:rFonts w:ascii="Calibri" w:eastAsia="Times New Roman" w:hAnsi="Calibri" w:cs="Times New Roman"/>
          <w:b/>
          <w:color w:val="000000"/>
          <w:lang w:val="en-IN" w:eastAsia="en-IN"/>
        </w:rPr>
        <w:t>Git</w:t>
      </w:r>
      <w:r w:rsidR="00E84A03">
        <w:rPr>
          <w:rFonts w:ascii="Calibri" w:eastAsia="Times New Roman" w:hAnsi="Calibri" w:cs="Times New Roman"/>
          <w:color w:val="000000"/>
          <w:lang w:val="en-IN" w:eastAsia="en-IN"/>
        </w:rPr>
        <w:t>.</w:t>
      </w:r>
    </w:p>
    <w:p w14:paraId="292C0BE2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 build tools like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Maven</w:t>
      </w:r>
      <w:r w:rsidR="0054759D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</w:t>
      </w:r>
    </w:p>
    <w:p w14:paraId="19D0B153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 on continuous integration like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Jenkins.</w:t>
      </w:r>
    </w:p>
    <w:p w14:paraId="762F76EB" w14:textId="02E8CC45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Experienced on Jenkins by installing, configuring and maintaining for the purpose of Continuous integration (CI) and for </w:t>
      </w:r>
      <w:r w:rsidR="00F54055" w:rsidRPr="004D61C0">
        <w:rPr>
          <w:rFonts w:ascii="Calibri" w:eastAsia="Times New Roman" w:hAnsi="Calibri" w:cs="Times New Roman"/>
          <w:color w:val="000000"/>
          <w:lang w:val="en-IN" w:eastAsia="en-IN"/>
        </w:rPr>
        <w:t>End-to-End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automation for all build and deployments.</w:t>
      </w:r>
    </w:p>
    <w:p w14:paraId="15F2174D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Good Experience on writing various scripts in Jenkins to monitor server health and self-heal if necessary. Also, configured email plug-in to send alerts based on groovy script.</w:t>
      </w:r>
    </w:p>
    <w:p w14:paraId="03749741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 implementing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Ansible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to manage all existing servers and automate the build/configuration of new servers and to setup Continuous Delivery Pipeline.</w:t>
      </w:r>
    </w:p>
    <w:p w14:paraId="2ADB4785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 deploying micro services, including provisioning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AWS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environments using Ansible Playbooks.</w:t>
      </w:r>
    </w:p>
    <w:p w14:paraId="395387EB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 Configuring and managing web Server and automating this using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Ansible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.</w:t>
      </w:r>
    </w:p>
    <w:p w14:paraId="54920A9A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 creating custom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Docker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Images using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Docker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file and creating</w:t>
      </w:r>
      <w:r w:rsidR="00AF1E38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="00AF1E38" w:rsidRPr="00AF1E38">
        <w:rPr>
          <w:rFonts w:ascii="Calibri" w:eastAsia="Times New Roman" w:hAnsi="Calibri" w:cs="Times New Roman"/>
          <w:b/>
          <w:color w:val="000000"/>
          <w:lang w:val="en-IN" w:eastAsia="en-IN"/>
        </w:rPr>
        <w:t>Docker</w:t>
      </w:r>
      <w:r w:rsidR="00AF1E38">
        <w:rPr>
          <w:rFonts w:ascii="Calibri" w:eastAsia="Times New Roman" w:hAnsi="Calibri" w:cs="Times New Roman"/>
          <w:color w:val="000000"/>
          <w:lang w:val="en-IN" w:eastAsia="en-IN"/>
        </w:rPr>
        <w:t xml:space="preserve"> Volume and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Pr="00AF1E38">
        <w:rPr>
          <w:rFonts w:ascii="Calibri" w:eastAsia="Times New Roman" w:hAnsi="Calibri" w:cs="Times New Roman"/>
          <w:b/>
          <w:color w:val="000000"/>
          <w:lang w:val="en-IN" w:eastAsia="en-IN"/>
        </w:rPr>
        <w:t xml:space="preserve">Docker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Networking.</w:t>
      </w:r>
    </w:p>
    <w:p w14:paraId="01AD93AF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with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Docker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on multiple cloud providers to build and containerize their application (CI/CD) to deploying either on public or private cloud.</w:t>
      </w:r>
    </w:p>
    <w:p w14:paraId="7B075CF7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Good knowledge on </w:t>
      </w:r>
      <w:r w:rsidR="003B43D2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Kubernetes.</w:t>
      </w:r>
    </w:p>
    <w:p w14:paraId="64865901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Experience on Docker orchestration and docker Docker containerization using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Kubernetes</w:t>
      </w:r>
      <w:r w:rsidR="008F3424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</w:t>
      </w:r>
    </w:p>
    <w:p w14:paraId="11117413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Good knowledge on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Apache - Tomcat server</w:t>
      </w:r>
      <w:r w:rsidR="004A7E7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</w:t>
      </w:r>
    </w:p>
    <w:p w14:paraId="659EC847" w14:textId="77777777" w:rsidR="004D61C0" w:rsidRPr="004D61C0" w:rsidRDefault="004D61C0" w:rsidP="00510494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Have an ability to work on Multiple targets and can switch between different projects quickly as   per requirement.</w:t>
      </w:r>
    </w:p>
    <w:p w14:paraId="177641A8" w14:textId="77777777" w:rsidR="00826927" w:rsidRPr="00826927" w:rsidRDefault="00826927" w:rsidP="00826927">
      <w:pPr>
        <w:pStyle w:val="ListParagraph"/>
        <w:numPr>
          <w:ilvl w:val="0"/>
          <w:numId w:val="6"/>
        </w:numPr>
        <w:tabs>
          <w:tab w:val="left" w:pos="10260"/>
        </w:tabs>
        <w:ind w:right="270"/>
        <w:rPr>
          <w:rFonts w:ascii="Calibri" w:hAnsi="Calibri" w:cstheme="minorHAnsi"/>
          <w:b/>
          <w:bCs/>
          <w:color w:val="000000" w:themeColor="text1"/>
        </w:rPr>
      </w:pPr>
      <w:r w:rsidRPr="00826927">
        <w:rPr>
          <w:rFonts w:ascii="Calibri" w:hAnsi="Calibri" w:cstheme="minorHAnsi"/>
          <w:color w:val="000000" w:themeColor="text1"/>
        </w:rPr>
        <w:t xml:space="preserve">Experience in configure AWS services like </w:t>
      </w:r>
      <w:r w:rsidRPr="00826927">
        <w:rPr>
          <w:rFonts w:ascii="Calibri" w:hAnsi="Calibri" w:cstheme="minorHAnsi"/>
          <w:b/>
          <w:bCs/>
          <w:color w:val="000000" w:themeColor="text1"/>
        </w:rPr>
        <w:t>VPC, EC2, Autoscaling,</w:t>
      </w:r>
      <w:r w:rsidR="00E62361">
        <w:rPr>
          <w:rFonts w:ascii="Calibri" w:hAnsi="Calibri" w:cstheme="minorHAnsi"/>
          <w:b/>
          <w:bCs/>
          <w:color w:val="000000" w:themeColor="text1"/>
        </w:rPr>
        <w:t xml:space="preserve"> IAM,</w:t>
      </w:r>
      <w:r w:rsidRPr="00826927">
        <w:rPr>
          <w:rFonts w:ascii="Calibri" w:hAnsi="Calibri" w:cstheme="minorHAnsi"/>
          <w:b/>
          <w:bCs/>
          <w:color w:val="000000" w:themeColor="text1"/>
        </w:rPr>
        <w:t xml:space="preserve"> EBS, ELB, Cloud watch, RDS</w:t>
      </w:r>
      <w:r w:rsidR="00BE4326">
        <w:rPr>
          <w:rFonts w:ascii="Calibri" w:hAnsi="Calibri" w:cstheme="minorHAnsi"/>
          <w:b/>
          <w:bCs/>
          <w:color w:val="000000" w:themeColor="text1"/>
        </w:rPr>
        <w:t>, R53</w:t>
      </w:r>
      <w:r w:rsidR="00A02C93">
        <w:rPr>
          <w:rFonts w:ascii="Calibri" w:hAnsi="Calibri" w:cstheme="minorHAnsi"/>
          <w:b/>
          <w:bCs/>
          <w:color w:val="000000" w:themeColor="text1"/>
        </w:rPr>
        <w:t xml:space="preserve">, </w:t>
      </w:r>
      <w:r w:rsidR="00A02C93" w:rsidRPr="00A02C93">
        <w:rPr>
          <w:rFonts w:cs="Arial"/>
          <w:b/>
          <w:shd w:val="clear" w:color="auto" w:fill="FFFFFF"/>
        </w:rPr>
        <w:t>AWS Lambda</w:t>
      </w:r>
      <w:r w:rsidRPr="00826927">
        <w:rPr>
          <w:rFonts w:ascii="Calibri" w:hAnsi="Calibri" w:cstheme="minorHAnsi"/>
          <w:b/>
          <w:bCs/>
          <w:color w:val="000000" w:themeColor="text1"/>
        </w:rPr>
        <w:t xml:space="preserve"> and S3.</w:t>
      </w:r>
    </w:p>
    <w:bookmarkEnd w:id="0"/>
    <w:p w14:paraId="541D662D" w14:textId="77777777" w:rsidR="008A7F28" w:rsidRPr="004D61C0" w:rsidRDefault="008A7F28" w:rsidP="008A7F28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</w:p>
    <w:p w14:paraId="06E5B39A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527D9F6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sz w:val="20"/>
          <w:szCs w:val="20"/>
          <w:lang w:val="en-IN" w:eastAsia="en-IN"/>
        </w:rPr>
        <w:t>    </w:t>
      </w:r>
      <w:r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Technical Experience: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54E182FD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1847"/>
      </w:tblGrid>
      <w:tr w:rsidR="004D61C0" w:rsidRPr="004D61C0" w14:paraId="2A22D7B2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B0ED5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Cloud Platform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4E2F0" w14:textId="77777777" w:rsidR="004D61C0" w:rsidRPr="004D61C0" w:rsidRDefault="00EF7CE8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AWS.</w:t>
            </w:r>
          </w:p>
        </w:tc>
      </w:tr>
      <w:tr w:rsidR="004D61C0" w:rsidRPr="004D61C0" w14:paraId="2855766D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99E95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Containerization Technology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058895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Docker, Kubernetes</w:t>
            </w:r>
            <w:r w:rsidR="00776A9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.</w:t>
            </w:r>
          </w:p>
        </w:tc>
      </w:tr>
      <w:tr w:rsidR="004D61C0" w:rsidRPr="004D61C0" w14:paraId="4BEB0414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ACF336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Version Tools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FB40A0" w14:textId="77777777" w:rsidR="004D61C0" w:rsidRPr="004D61C0" w:rsidRDefault="00356687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GIT, GitHub.</w:t>
            </w:r>
          </w:p>
        </w:tc>
      </w:tr>
      <w:tr w:rsidR="004D61C0" w:rsidRPr="004D61C0" w14:paraId="46C02C70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0857D3" w14:textId="77777777" w:rsidR="004D61C0" w:rsidRPr="004D61C0" w:rsidRDefault="00E93A2B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CI/CD</w:t>
            </w:r>
            <w:r w:rsidR="004D61C0"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 xml:space="preserve"> Tools</w:t>
            </w:r>
            <w:r w:rsidR="004D61C0"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1DE3FC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Jenkins, Ansible. </w:t>
            </w:r>
          </w:p>
        </w:tc>
      </w:tr>
      <w:tr w:rsidR="004D61C0" w:rsidRPr="004D61C0" w14:paraId="5C248A9F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75A21F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Operating Systems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D96C82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Windows, Linux. </w:t>
            </w:r>
          </w:p>
        </w:tc>
      </w:tr>
      <w:tr w:rsidR="004D61C0" w:rsidRPr="004D61C0" w14:paraId="7599677E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E6D5F9" w14:textId="77777777" w:rsidR="004D61C0" w:rsidRPr="004D61C0" w:rsidRDefault="002F50C3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Build tool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AB6DA0" w14:textId="77777777" w:rsidR="004D61C0" w:rsidRPr="004D61C0" w:rsidRDefault="00407F99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Maven.</w:t>
            </w:r>
          </w:p>
        </w:tc>
      </w:tr>
    </w:tbl>
    <w:p w14:paraId="19244659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FAB800D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505D4D8D" w14:textId="77777777" w:rsidR="0084607E" w:rsidRPr="00826927" w:rsidRDefault="004D61C0" w:rsidP="00826927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26750AB1" w14:textId="77777777" w:rsidR="00312DDF" w:rsidRDefault="00312DDF" w:rsidP="004D61C0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</w:pPr>
    </w:p>
    <w:p w14:paraId="7327F46D" w14:textId="77777777" w:rsidR="00312DDF" w:rsidRDefault="00312DDF" w:rsidP="004D61C0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</w:pPr>
    </w:p>
    <w:p w14:paraId="5ED8E86A" w14:textId="77777777" w:rsidR="00312DDF" w:rsidRDefault="00312DDF" w:rsidP="004D61C0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</w:pPr>
    </w:p>
    <w:p w14:paraId="39469B1B" w14:textId="77777777" w:rsidR="009F12F0" w:rsidRDefault="009F12F0" w:rsidP="004D61C0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</w:pPr>
    </w:p>
    <w:p w14:paraId="2E316C7B" w14:textId="77777777" w:rsidR="009F12F0" w:rsidRDefault="009F12F0" w:rsidP="004D61C0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</w:pPr>
    </w:p>
    <w:p w14:paraId="42591D39" w14:textId="64B9279C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Personal </w:t>
      </w:r>
      <w:r w:rsidR="00F54055"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Details: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zh-CN"/>
        </w:rPr>
        <mc:AlternateContent>
          <mc:Choice Requires="wps">
            <w:drawing>
              <wp:inline distT="0" distB="0" distL="0" distR="0" wp14:anchorId="39747BCB" wp14:editId="44BDF0EA">
                <wp:extent cx="5172075" cy="29210"/>
                <wp:effectExtent l="0" t="0" r="0" b="0"/>
                <wp:docPr id="2" name="Rectangle 2" descr="https://docs.google.com/drawings/u/0/d/se9BOYXXWgPjcCmSOCMiAHw/image?w=543&amp;h=3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72075" cy="2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E8ABB" id="Rectangle 2" o:spid="_x0000_s1026" alt="https://docs.google.com/drawings/u/0/d/se9BOYXXWgPjcCmSOCMiAHw/image?w=543&amp;h=3&amp;rev=1&amp;ac=1&amp;parent=1oNDW6uKB3BZUu7aF8GZ-8Y1MVZzYX9uj" style="width:407.25pt;height: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7b12AEAAJ4DAAAOAAAAZHJzL2Uyb0RvYy54bWysU8tu2zAQvBfoPxC817IEu2kEy0GQIEWB&#10;9AGk+QCaIiWhEpfdpS27X98l5dhOeyt6IchdajgzO1rd7Ide7AxSB66S+WwuhXEa6s41lXz+/vDu&#10;gxQUlKtVD85U8mBI3qzfvlmNvjQFtNDXBgWDOCpHX8k2BF9mGenWDIpm4I3jpgUcVOAjNlmNamT0&#10;oc+K+fx9NgLWHkEbIq7eT025TvjWGh2+WksmiL6SzC2kFdO6iWu2XqmyQeXbTh9pqH9gMajO8aMn&#10;qHsVlNhi9xfU0GkEAhtmGoYMrO20SRpYTT7/Q81Tq7xJWtgc8ieb6P/B6i+7J/8NI3Xyj6B/kHBw&#10;1yrXmFvybB8PVZ5LiDC2RtXMII/eZaOn8oQRD8RoYjN+hpqnrbYBki17i0N8gwWLfXL/cHLf7IPQ&#10;XFzmV8X8aimF5l5xXeRpOpkqXz72SOGjgUHETSWR2SVwtXukEMmo8uVKfMvBQ9f3acC9e1Xgi7GS&#10;yEe+MS1UbqA+MHeEKSQcat60gL+kGDkglaSfW4VGiv6TY/3X+WIRE5UOiyVzlwIvO5vLjnKaoSoZ&#10;pJi2d2FK4dZj17TJ5onjLXtmu6TnzOpIlkOQZB4DG1N2eU63zr/V+jcAAAD//wMAUEsDBBQABgAI&#10;AAAAIQARfvZR3AAAAAMBAAAPAAAAZHJzL2Rvd25yZXYueG1sTI9Ba8JAEIXvBf/DMkIvpW4sViRm&#10;IyJIpRTEWD2v2WkSmp2N2TVJ/32nvbSXgcd7vPdNshpsLTpsfeVIwXQSgUDKnamoUPB+3D4uQPig&#10;yejaESr4Qg+rdHSX6Ni4ng7YZaEQXEI+1grKEJpYSp+XaLWfuAaJvQ/XWh1YtoU0re653NbyKYrm&#10;0uqKeKHUDW5KzD+zm1XQ5/vufHx7kfuH887RdXfdZKdXpe7Hw3oJIuAQ/sLwg8/okDLTxd3IeFEr&#10;4EfC72VvMZ09g7gomM1Bpon8z55+AwAA//8DAFBLAQItABQABgAIAAAAIQC2gziS/gAAAOEBAAAT&#10;AAAAAAAAAAAAAAAAAAAAAABbQ29udGVudF9UeXBlc10ueG1sUEsBAi0AFAAGAAgAAAAhADj9If/W&#10;AAAAlAEAAAsAAAAAAAAAAAAAAAAALwEAAF9yZWxzLy5yZWxzUEsBAi0AFAAGAAgAAAAhAOYLtvXY&#10;AQAAngMAAA4AAAAAAAAAAAAAAAAALgIAAGRycy9lMm9Eb2MueG1sUEsBAi0AFAAGAAgAAAAhABF+&#10;9lHcAAAAAw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6FC2F111" w14:textId="79ED24B8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Name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 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:</w:t>
      </w:r>
      <w:r w:rsidR="0084607E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    </w:t>
      </w:r>
      <w:proofErr w:type="spellStart"/>
      <w:r w:rsidR="004A5E06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xxxxxxxxxxxxxxx</w:t>
      </w:r>
      <w:proofErr w:type="spellEnd"/>
    </w:p>
    <w:p w14:paraId="24A6FF74" w14:textId="31AD4ADE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    Father name   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 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xxxxxxxxxxxxxx</w:t>
      </w:r>
      <w:proofErr w:type="spellEnd"/>
    </w:p>
    <w:p w14:paraId="35A2DCBC" w14:textId="2F9A05D3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Date of birth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</w:t>
      </w:r>
      <w:proofErr w:type="spellEnd"/>
    </w:p>
    <w:p w14:paraId="43FAD8BC" w14:textId="77777777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Gender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: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Male</w:t>
      </w:r>
    </w:p>
    <w:p w14:paraId="0959863B" w14:textId="51CE6BF5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    Address     </w:t>
      </w:r>
      <w:r w:rsidR="0084607E">
        <w:rPr>
          <w:rFonts w:ascii="Calibri" w:eastAsia="Times New Roman" w:hAnsi="Calibri" w:cs="Times New Roman"/>
          <w:color w:val="000000"/>
          <w:lang w:val="en-IN" w:eastAsia="en-IN"/>
        </w:rPr>
        <w:t xml:space="preserve">            :        </w:t>
      </w:r>
      <w:proofErr w:type="spellStart"/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xxxxxxxxxxxxxx</w:t>
      </w:r>
      <w:proofErr w:type="spellEnd"/>
    </w:p>
    <w:p w14:paraId="4A7F486B" w14:textId="2AE53D2D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Marital status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 </w:t>
      </w:r>
      <w:proofErr w:type="spellStart"/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</w:t>
      </w:r>
      <w:proofErr w:type="spellEnd"/>
    </w:p>
    <w:p w14:paraId="100A198D" w14:textId="19F421A3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Languages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 </w:t>
      </w:r>
      <w:proofErr w:type="spellStart"/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xxxxxxxxxxxx</w:t>
      </w:r>
      <w:proofErr w:type="spellEnd"/>
    </w:p>
    <w:p w14:paraId="6E82E02E" w14:textId="77777777" w:rsidR="004D61C0" w:rsidRPr="004D61C0" w:rsidRDefault="004D61C0" w:rsidP="004D6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DDF3A20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DECLARATION: </w:t>
      </w:r>
    </w:p>
    <w:p w14:paraId="67C5A960" w14:textId="77777777" w:rsidR="004D61C0" w:rsidRPr="004D61C0" w:rsidRDefault="004D61C0" w:rsidP="004D61C0">
      <w:pPr>
        <w:spacing w:after="222" w:line="240" w:lineRule="auto"/>
        <w:ind w:left="-25" w:right="27" w:hanging="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I hereby declare that the above furnished information is true and promise that I will work hard up to the satisfaction of my superiors and company if I am provided with the opportunity. </w:t>
      </w:r>
    </w:p>
    <w:p w14:paraId="24FFBA38" w14:textId="77777777" w:rsidR="004D61C0" w:rsidRPr="004D61C0" w:rsidRDefault="004D61C0" w:rsidP="004D61C0">
      <w:pPr>
        <w:spacing w:after="9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6326"/>
      </w:tblGrid>
      <w:tr w:rsidR="004D61C0" w:rsidRPr="004D61C0" w14:paraId="59D1CE7B" w14:textId="77777777" w:rsidTr="004D61C0">
        <w:trPr>
          <w:trHeight w:val="365"/>
        </w:trPr>
        <w:tc>
          <w:tcPr>
            <w:tcW w:w="0" w:type="auto"/>
            <w:hideMark/>
          </w:tcPr>
          <w:p w14:paraId="0197B0DE" w14:textId="68B2F765" w:rsidR="004D61C0" w:rsidRPr="004D61C0" w:rsidRDefault="004D61C0" w:rsidP="004D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Place: </w:t>
            </w:r>
            <w:proofErr w:type="spellStart"/>
            <w:r w:rsidR="004A5E06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xxxxxxxxxxx</w:t>
            </w:r>
            <w:proofErr w:type="spellEnd"/>
          </w:p>
        </w:tc>
        <w:tc>
          <w:tcPr>
            <w:tcW w:w="0" w:type="auto"/>
            <w:hideMark/>
          </w:tcPr>
          <w:p w14:paraId="3368E2CE" w14:textId="77777777" w:rsidR="004D61C0" w:rsidRPr="004D61C0" w:rsidRDefault="004D61C0" w:rsidP="004D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                                                                                                   Yours Truly, </w:t>
            </w:r>
          </w:p>
        </w:tc>
      </w:tr>
      <w:tr w:rsidR="004D61C0" w:rsidRPr="00312DDF" w14:paraId="2AFA03E8" w14:textId="77777777" w:rsidTr="004D61C0">
        <w:trPr>
          <w:trHeight w:val="365"/>
        </w:trPr>
        <w:tc>
          <w:tcPr>
            <w:tcW w:w="0" w:type="auto"/>
            <w:vAlign w:val="bottom"/>
            <w:hideMark/>
          </w:tcPr>
          <w:p w14:paraId="60EB1B43" w14:textId="77777777" w:rsidR="004D61C0" w:rsidRPr="004D61C0" w:rsidRDefault="004D61C0" w:rsidP="004D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Date: </w:t>
            </w:r>
          </w:p>
        </w:tc>
        <w:tc>
          <w:tcPr>
            <w:tcW w:w="0" w:type="auto"/>
            <w:vAlign w:val="bottom"/>
            <w:hideMark/>
          </w:tcPr>
          <w:p w14:paraId="3681C1F1" w14:textId="51C3ABD8" w:rsidR="004D61C0" w:rsidRPr="00312DDF" w:rsidRDefault="004D61C0" w:rsidP="004D6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312DDF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                                                                                       </w:t>
            </w:r>
            <w:r w:rsidR="0084607E" w:rsidRPr="00312DDF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 xml:space="preserve">             </w:t>
            </w:r>
            <w:proofErr w:type="spellStart"/>
            <w:r w:rsidR="004A5E06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xxxxxxxxxxxx</w:t>
            </w:r>
            <w:proofErr w:type="spellEnd"/>
            <w:r w:rsidR="00E20327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.</w:t>
            </w:r>
            <w:r w:rsidRPr="00312DDF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 </w:t>
            </w:r>
          </w:p>
        </w:tc>
      </w:tr>
    </w:tbl>
    <w:p w14:paraId="5474AE73" w14:textId="77777777" w:rsidR="003872B4" w:rsidRDefault="003872B4" w:rsidP="004D61C0">
      <w:pPr>
        <w:spacing w:after="0"/>
        <w:ind w:left="-450" w:right="297"/>
        <w:jc w:val="center"/>
      </w:pPr>
    </w:p>
    <w:sectPr w:rsidR="003872B4" w:rsidSect="00AB2A0B">
      <w:pgSz w:w="11907" w:h="16839" w:code="9"/>
      <w:pgMar w:top="720" w:right="567" w:bottom="900" w:left="900" w:header="720" w:footer="720" w:gutter="0"/>
      <w:pgBorders w:offsetFrom="page">
        <w:top w:val="thinThickMediumGap" w:sz="24" w:space="24" w:color="31849B" w:themeColor="accent5" w:themeShade="BF"/>
        <w:left w:val="thinThickMediumGap" w:sz="24" w:space="24" w:color="31849B" w:themeColor="accent5" w:themeShade="BF"/>
        <w:bottom w:val="thickThinMediumGap" w:sz="24" w:space="24" w:color="31849B" w:themeColor="accent5" w:themeShade="BF"/>
        <w:right w:val="thickThinMediumGap" w:sz="24" w:space="24" w:color="31849B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51C4"/>
    <w:multiLevelType w:val="hybridMultilevel"/>
    <w:tmpl w:val="297C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74747"/>
    <w:multiLevelType w:val="hybridMultilevel"/>
    <w:tmpl w:val="56E4C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36E21"/>
    <w:multiLevelType w:val="multilevel"/>
    <w:tmpl w:val="8D00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46893"/>
    <w:multiLevelType w:val="multilevel"/>
    <w:tmpl w:val="431E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A3603"/>
    <w:multiLevelType w:val="hybridMultilevel"/>
    <w:tmpl w:val="C4860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8384F"/>
    <w:multiLevelType w:val="hybridMultilevel"/>
    <w:tmpl w:val="C400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93C30"/>
    <w:multiLevelType w:val="multilevel"/>
    <w:tmpl w:val="762CE582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Theme="minorHAnsi" w:hAnsiTheme="minorHAnsi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Theme="minorHAnsi" w:hAnsiTheme="minorHAnsi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Theme="minorHAnsi" w:hAnsiTheme="minorHAnsi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Theme="minorHAnsi" w:hAnsiTheme="minorHAnsi" w:hint="default"/>
      </w:rPr>
    </w:lvl>
  </w:abstractNum>
  <w:abstractNum w:abstractNumId="7" w15:restartNumberingAfterBreak="0">
    <w:nsid w:val="764A4C54"/>
    <w:multiLevelType w:val="multilevel"/>
    <w:tmpl w:val="E57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689117">
    <w:abstractNumId w:val="4"/>
  </w:num>
  <w:num w:numId="2" w16cid:durableId="1898122308">
    <w:abstractNumId w:val="1"/>
  </w:num>
  <w:num w:numId="3" w16cid:durableId="2041320664">
    <w:abstractNumId w:val="6"/>
  </w:num>
  <w:num w:numId="4" w16cid:durableId="332223486">
    <w:abstractNumId w:val="5"/>
  </w:num>
  <w:num w:numId="5" w16cid:durableId="255789064">
    <w:abstractNumId w:val="0"/>
  </w:num>
  <w:num w:numId="6" w16cid:durableId="1082334591">
    <w:abstractNumId w:val="7"/>
  </w:num>
  <w:num w:numId="7" w16cid:durableId="502401713">
    <w:abstractNumId w:val="2"/>
  </w:num>
  <w:num w:numId="8" w16cid:durableId="2029062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62"/>
    <w:rsid w:val="002F50C3"/>
    <w:rsid w:val="00312DDF"/>
    <w:rsid w:val="00317D40"/>
    <w:rsid w:val="00356687"/>
    <w:rsid w:val="003872B4"/>
    <w:rsid w:val="003B43D2"/>
    <w:rsid w:val="00407F99"/>
    <w:rsid w:val="00433A9C"/>
    <w:rsid w:val="004A5E06"/>
    <w:rsid w:val="004A7E70"/>
    <w:rsid w:val="004D61C0"/>
    <w:rsid w:val="004F3B3F"/>
    <w:rsid w:val="00510494"/>
    <w:rsid w:val="0054759D"/>
    <w:rsid w:val="005A0A1C"/>
    <w:rsid w:val="005E78A2"/>
    <w:rsid w:val="00776A91"/>
    <w:rsid w:val="007E18F1"/>
    <w:rsid w:val="007F2C45"/>
    <w:rsid w:val="00826927"/>
    <w:rsid w:val="00834B6E"/>
    <w:rsid w:val="0084607E"/>
    <w:rsid w:val="008624A1"/>
    <w:rsid w:val="00887935"/>
    <w:rsid w:val="008A7F28"/>
    <w:rsid w:val="008B7DE9"/>
    <w:rsid w:val="008E422E"/>
    <w:rsid w:val="008F3424"/>
    <w:rsid w:val="0090781F"/>
    <w:rsid w:val="00943F1B"/>
    <w:rsid w:val="0099436A"/>
    <w:rsid w:val="009F12F0"/>
    <w:rsid w:val="00A02C93"/>
    <w:rsid w:val="00A86762"/>
    <w:rsid w:val="00AB4297"/>
    <w:rsid w:val="00AF1524"/>
    <w:rsid w:val="00AF1E38"/>
    <w:rsid w:val="00BE4326"/>
    <w:rsid w:val="00C9317A"/>
    <w:rsid w:val="00CE10F6"/>
    <w:rsid w:val="00D46A7C"/>
    <w:rsid w:val="00E20327"/>
    <w:rsid w:val="00E62361"/>
    <w:rsid w:val="00E84A03"/>
    <w:rsid w:val="00E93A2B"/>
    <w:rsid w:val="00E9707F"/>
    <w:rsid w:val="00ED533C"/>
    <w:rsid w:val="00EF7CE8"/>
    <w:rsid w:val="00F5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1001"/>
  <w15:docId w15:val="{84A89162-39AF-4A1E-94A8-42E80002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6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61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D6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147">
          <w:marLeft w:val="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94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995">
          <w:marLeft w:val="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2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rrylee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71CE0-CF1E-4E31-9EDF-315DE658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Shaik Nagulmeera</cp:lastModifiedBy>
  <cp:revision>3</cp:revision>
  <dcterms:created xsi:type="dcterms:W3CDTF">2022-12-15T06:20:00Z</dcterms:created>
  <dcterms:modified xsi:type="dcterms:W3CDTF">2022-12-15T07:18:00Z</dcterms:modified>
</cp:coreProperties>
</file>