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1D4EB" w14:textId="0C11F64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proofErr w:type="spellStart"/>
      <w:r w:rsidRPr="008D481D">
        <w:rPr>
          <w:b/>
          <w:bCs/>
          <w:sz w:val="72"/>
          <w:szCs w:val="72"/>
        </w:rPr>
        <w:t>Monke</w:t>
      </w:r>
      <w:r w:rsidR="008D481D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>ricks</w:t>
      </w:r>
      <w:proofErr w:type="spellEnd"/>
      <w:r w:rsidRPr="008D481D">
        <w:rPr>
          <w:b/>
          <w:bCs/>
          <w:sz w:val="72"/>
          <w:szCs w:val="72"/>
        </w:rPr>
        <w:t xml:space="preserve">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77C0EE2A" w14:textId="41626653" w:rsidR="00437A00" w:rsidRDefault="006E0B7D">
          <w:pPr>
            <w:pStyle w:val="TJ1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21618" w:history="1">
            <w:r w:rsidR="00437A00" w:rsidRPr="00676C3B">
              <w:rPr>
                <w:rStyle w:val="Hiperhivatkozs"/>
                <w:noProof/>
              </w:rPr>
              <w:t>1. A projekt leírása</w:t>
            </w:r>
            <w:r w:rsidR="00437A00">
              <w:rPr>
                <w:noProof/>
                <w:webHidden/>
              </w:rPr>
              <w:tab/>
            </w:r>
            <w:r w:rsidR="00437A00">
              <w:rPr>
                <w:noProof/>
                <w:webHidden/>
              </w:rPr>
              <w:fldChar w:fldCharType="begin"/>
            </w:r>
            <w:r w:rsidR="00437A00">
              <w:rPr>
                <w:noProof/>
                <w:webHidden/>
              </w:rPr>
              <w:instrText xml:space="preserve"> PAGEREF _Toc193321618 \h </w:instrText>
            </w:r>
            <w:r w:rsidR="00437A00">
              <w:rPr>
                <w:noProof/>
                <w:webHidden/>
              </w:rPr>
            </w:r>
            <w:r w:rsidR="00437A00">
              <w:rPr>
                <w:noProof/>
                <w:webHidden/>
              </w:rPr>
              <w:fldChar w:fldCharType="separate"/>
            </w:r>
            <w:r w:rsidR="00437A00">
              <w:rPr>
                <w:noProof/>
                <w:webHidden/>
              </w:rPr>
              <w:t>4</w:t>
            </w:r>
            <w:r w:rsidR="00437A00">
              <w:rPr>
                <w:noProof/>
                <w:webHidden/>
              </w:rPr>
              <w:fldChar w:fldCharType="end"/>
            </w:r>
          </w:hyperlink>
        </w:p>
        <w:p w14:paraId="3F7DAF41" w14:textId="489117DF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19" w:history="1">
            <w:r w:rsidRPr="00676C3B">
              <w:rPr>
                <w:rStyle w:val="Hiperhivatkozs"/>
                <w:noProof/>
              </w:rPr>
              <w:t>1.1 A cég bemutatása és tervei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91CF7" w14:textId="736A743D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0" w:history="1">
            <w:r w:rsidRPr="00676C3B">
              <w:rPr>
                <w:rStyle w:val="Hiperhivatkozs"/>
                <w:noProof/>
              </w:rPr>
              <w:t>1.2 A csapatmunka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90D16" w14:textId="16A0F7E1" w:rsidR="00437A00" w:rsidRDefault="00437A00">
          <w:pPr>
            <w:pStyle w:val="TJ1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1" w:history="1">
            <w:r w:rsidRPr="00676C3B">
              <w:rPr>
                <w:rStyle w:val="Hiperhivatkozs"/>
                <w:noProof/>
              </w:rPr>
              <w:t>2. A hálózat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811A2" w14:textId="1ECABDF2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2" w:history="1">
            <w:r w:rsidRPr="00676C3B">
              <w:rPr>
                <w:rStyle w:val="Hiperhivatkozs"/>
                <w:noProof/>
              </w:rPr>
              <w:t>2.1 Logikai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94B71" w14:textId="68EC8AB8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3" w:history="1">
            <w:r w:rsidRPr="00676C3B">
              <w:rPr>
                <w:rStyle w:val="Hiperhivatkozs"/>
                <w:noProof/>
              </w:rPr>
              <w:t>2.2 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014DA" w14:textId="3610D2E0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4" w:history="1">
            <w:r w:rsidRPr="00676C3B">
              <w:rPr>
                <w:rStyle w:val="Hiperhivatkozs"/>
                <w:noProof/>
              </w:rPr>
              <w:t>2.2.1 Központi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D121" w14:textId="7AF62EDF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5" w:history="1">
            <w:r w:rsidRPr="00676C3B">
              <w:rPr>
                <w:rStyle w:val="Hiperhivatkozs"/>
                <w:noProof/>
              </w:rPr>
              <w:t>2.2.2 Markotabödögei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FA1F9" w14:textId="308F5AD4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6" w:history="1">
            <w:r w:rsidRPr="00676C3B">
              <w:rPr>
                <w:rStyle w:val="Hiperhivatkozs"/>
                <w:noProof/>
              </w:rPr>
              <w:t>2.2.3 Taktaharkányi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B621" w14:textId="563AA54E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7" w:history="1">
            <w:r w:rsidRPr="00676C3B">
              <w:rPr>
                <w:rStyle w:val="Hiperhivatkozs"/>
                <w:noProof/>
              </w:rPr>
              <w:t>2.3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06AD" w14:textId="3120EAAC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8" w:history="1">
            <w:r w:rsidRPr="00676C3B">
              <w:rPr>
                <w:rStyle w:val="Hiperhivatkozs"/>
                <w:noProof/>
              </w:rPr>
              <w:t>2.4 VLAN 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1E9E6" w14:textId="04BFFA43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29" w:history="1">
            <w:r w:rsidRPr="00676C3B">
              <w:rPr>
                <w:rStyle w:val="Hiperhivatkozs"/>
                <w:noProof/>
              </w:rPr>
              <w:t>2.5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E83B" w14:textId="5B3EF005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0" w:history="1">
            <w:r w:rsidRPr="00676C3B">
              <w:rPr>
                <w:rStyle w:val="Hiperhivatkozs"/>
                <w:noProof/>
              </w:rPr>
              <w:t>2.5.1 Második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80ACE" w14:textId="3085A3F8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1" w:history="1">
            <w:r w:rsidRPr="00676C3B">
              <w:rPr>
                <w:rStyle w:val="Hiperhivatkozs"/>
                <w:noProof/>
              </w:rPr>
              <w:t>2.5.2 Harmadik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365D7" w14:textId="1222CB69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2" w:history="1">
            <w:r w:rsidRPr="00676C3B">
              <w:rPr>
                <w:rStyle w:val="Hiperhivatkozs"/>
                <w:noProof/>
              </w:rPr>
              <w:t>2.5.3 Szolgáltatásredundancia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6BD40" w14:textId="039F6321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3" w:history="1">
            <w:r w:rsidRPr="00676C3B">
              <w:rPr>
                <w:rStyle w:val="Hiperhivatkozs"/>
                <w:noProof/>
              </w:rPr>
              <w:t>2.6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7196A" w14:textId="1167964A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4" w:history="1">
            <w:r w:rsidRPr="00676C3B">
              <w:rPr>
                <w:rStyle w:val="Hiperhivatkozs"/>
                <w:noProof/>
              </w:rPr>
              <w:t>2.6.1 Statikus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D730" w14:textId="1B5E64FE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5" w:history="1">
            <w:r w:rsidRPr="00676C3B">
              <w:rPr>
                <w:rStyle w:val="Hiperhivatkozs"/>
                <w:noProof/>
              </w:rPr>
              <w:t>2.6.2 Dinamikus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A4AEC" w14:textId="260398F7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6" w:history="1">
            <w:r w:rsidRPr="00676C3B">
              <w:rPr>
                <w:rStyle w:val="Hiperhivatkozs"/>
                <w:noProof/>
              </w:rPr>
              <w:t>2.6.3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8E43A" w14:textId="7E241115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7" w:history="1">
            <w:r w:rsidRPr="00676C3B">
              <w:rPr>
                <w:rStyle w:val="Hiperhivatkozs"/>
                <w:noProof/>
              </w:rPr>
              <w:t>2.7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84A28" w14:textId="742D8EC3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8" w:history="1">
            <w:r w:rsidRPr="00676C3B">
              <w:rPr>
                <w:rStyle w:val="Hiperhivatkozs"/>
                <w:noProof/>
              </w:rPr>
              <w:t>2.7.1 Statikus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1A624" w14:textId="0DCBADFB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39" w:history="1">
            <w:r w:rsidRPr="00676C3B">
              <w:rPr>
                <w:rStyle w:val="Hiperhivatkozs"/>
                <w:noProof/>
              </w:rPr>
              <w:t>2.7.2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831B" w14:textId="109F0784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0" w:history="1">
            <w:r w:rsidRPr="00676C3B">
              <w:rPr>
                <w:rStyle w:val="Hiperhivatkozs"/>
                <w:noProof/>
              </w:rPr>
              <w:t>2.7.3 Tűzfal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55FD" w14:textId="286021E1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1" w:history="1">
            <w:r w:rsidRPr="00676C3B">
              <w:rPr>
                <w:rStyle w:val="Hiperhivatkozs"/>
                <w:noProof/>
              </w:rPr>
              <w:t>2.7.4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80B5" w14:textId="250CDF04" w:rsidR="00437A00" w:rsidRDefault="00437A00">
          <w:pPr>
            <w:pStyle w:val="TJ1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2" w:history="1">
            <w:r w:rsidRPr="00676C3B">
              <w:rPr>
                <w:rStyle w:val="Hiperhivatkozs"/>
                <w:noProof/>
              </w:rPr>
              <w:t>3.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689A2" w14:textId="43CB3B77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3" w:history="1">
            <w:r w:rsidRPr="00676C3B">
              <w:rPr>
                <w:rStyle w:val="Hiperhivatkozs"/>
                <w:noProof/>
              </w:rPr>
              <w:t>3.1 A szerverek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B236" w14:textId="65614EFB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4" w:history="1">
            <w:r w:rsidRPr="00676C3B">
              <w:rPr>
                <w:rStyle w:val="Hiperhivatkozs"/>
                <w:noProof/>
              </w:rPr>
              <w:t>3.2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C1D2" w14:textId="1F0F7B7A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5" w:history="1">
            <w:r w:rsidRPr="00676C3B">
              <w:rPr>
                <w:rStyle w:val="Hiperhivatkozs"/>
                <w:noProof/>
              </w:rPr>
              <w:t>3.2.1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670A" w14:textId="58A37061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6" w:history="1">
            <w:r w:rsidRPr="00676C3B">
              <w:rPr>
                <w:rStyle w:val="Hiperhivatkozs"/>
                <w:noProof/>
              </w:rPr>
              <w:t>3.2.2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0A4A1" w14:textId="218F492F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7" w:history="1">
            <w:r w:rsidRPr="00676C3B">
              <w:rPr>
                <w:rStyle w:val="Hiperhivatkozs"/>
                <w:noProof/>
              </w:rPr>
              <w:t>3.2.3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7E98" w14:textId="4013F683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8" w:history="1">
            <w:r w:rsidRPr="00676C3B">
              <w:rPr>
                <w:rStyle w:val="Hiperhivatkozs"/>
                <w:noProof/>
              </w:rPr>
              <w:t>3.2.4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D5958" w14:textId="0B002FCD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49" w:history="1">
            <w:r w:rsidRPr="00676C3B">
              <w:rPr>
                <w:rStyle w:val="Hiperhivatkozs"/>
                <w:noProof/>
              </w:rPr>
              <w:t>3.2.5 Fájl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973C9" w14:textId="5E219F71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0" w:history="1">
            <w:r w:rsidRPr="00676C3B">
              <w:rPr>
                <w:rStyle w:val="Hiperhivatkozs"/>
                <w:noProof/>
              </w:rPr>
              <w:t>3.2.6 VSS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BD8A9" w14:textId="09AB03AD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1" w:history="1">
            <w:r w:rsidRPr="00676C3B">
              <w:rPr>
                <w:rStyle w:val="Hiperhivatkozs"/>
                <w:noProof/>
              </w:rPr>
              <w:t>3.2.7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3A1F0" w14:textId="0E4426EA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2" w:history="1">
            <w:r w:rsidRPr="00676C3B">
              <w:rPr>
                <w:rStyle w:val="Hiperhivatkozs"/>
                <w:noProof/>
              </w:rPr>
              <w:t>3.2.8 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84629" w14:textId="4265A6BE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3" w:history="1">
            <w:r w:rsidRPr="00676C3B">
              <w:rPr>
                <w:rStyle w:val="Hiperhivatkozs"/>
                <w:noProof/>
              </w:rPr>
              <w:t>3.2.9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61CB" w14:textId="4EEAFEB6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4" w:history="1">
            <w:r w:rsidRPr="00676C3B">
              <w:rPr>
                <w:rStyle w:val="Hiperhivatkozs"/>
                <w:noProof/>
              </w:rPr>
              <w:t>3.2.9 Hálózatautomatizálás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C8CD9" w14:textId="69D17EBF" w:rsidR="00437A00" w:rsidRDefault="00437A00">
          <w:pPr>
            <w:pStyle w:val="TJ1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5" w:history="1">
            <w:r w:rsidRPr="00676C3B">
              <w:rPr>
                <w:rStyle w:val="Hiperhivatkozs"/>
                <w:noProof/>
              </w:rPr>
              <w:t>4.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45473" w14:textId="651187F5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6" w:history="1">
            <w:r w:rsidRPr="00676C3B">
              <w:rPr>
                <w:rStyle w:val="Hiperhivatkozs"/>
                <w:noProof/>
              </w:rPr>
              <w:t>4.1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7DBF" w14:textId="5666832B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7" w:history="1">
            <w:r w:rsidRPr="00676C3B">
              <w:rPr>
                <w:rStyle w:val="Hiperhivatkozs"/>
                <w:noProof/>
              </w:rPr>
              <w:t>4.1.1 Routerek, tűzfalak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CC42E" w14:textId="75775C5C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8" w:history="1">
            <w:r w:rsidRPr="00676C3B">
              <w:rPr>
                <w:rStyle w:val="Hiperhivatkozs"/>
                <w:noProof/>
              </w:rPr>
              <w:t>4.1.2 Switchek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F09A" w14:textId="3D25A087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59" w:history="1">
            <w:r w:rsidRPr="00676C3B">
              <w:rPr>
                <w:rStyle w:val="Hiperhivatkozs"/>
                <w:noProof/>
              </w:rPr>
              <w:t>4.1.3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12041" w14:textId="5B0DBC96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0" w:history="1">
            <w:r w:rsidRPr="00676C3B">
              <w:rPr>
                <w:rStyle w:val="Hiperhivatkozs"/>
                <w:noProof/>
              </w:rPr>
              <w:t>4.1.4 AP-k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556D" w14:textId="302824E8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1" w:history="1">
            <w:r w:rsidRPr="00676C3B">
              <w:rPr>
                <w:rStyle w:val="Hiperhivatkozs"/>
                <w:noProof/>
              </w:rPr>
              <w:t>4.1.5 Szünetmentes tápegységek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FB14" w14:textId="12B49A91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2" w:history="1">
            <w:r w:rsidRPr="00676C3B">
              <w:rPr>
                <w:rStyle w:val="Hiperhivatkozs"/>
                <w:noProof/>
              </w:rPr>
              <w:t>4.2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2F37" w14:textId="3588A341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3" w:history="1">
            <w:r w:rsidRPr="00676C3B">
              <w:rPr>
                <w:rStyle w:val="Hiperhivatkozs"/>
                <w:noProof/>
              </w:rPr>
              <w:t>4.2.1 PC-k, Laptopok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5420D" w14:textId="65DB83D0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4" w:history="1">
            <w:r w:rsidRPr="00676C3B">
              <w:rPr>
                <w:rStyle w:val="Hiperhivatkozs"/>
                <w:noProof/>
              </w:rPr>
              <w:t>4.2.2 Nyomtatók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3A3DE" w14:textId="4450A837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5" w:history="1">
            <w:r w:rsidRPr="00676C3B">
              <w:rPr>
                <w:rStyle w:val="Hiperhivatkozs"/>
                <w:noProof/>
              </w:rPr>
              <w:t>4.2.3 Telefonok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6FDD" w14:textId="171EC711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6" w:history="1">
            <w:r w:rsidRPr="00676C3B">
              <w:rPr>
                <w:rStyle w:val="Hiperhivatkozs"/>
                <w:noProof/>
              </w:rPr>
              <w:t>4.2.4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A40A1" w14:textId="625D0D6E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7" w:history="1">
            <w:r w:rsidRPr="00676C3B">
              <w:rPr>
                <w:rStyle w:val="Hiperhivatkozs"/>
                <w:noProof/>
              </w:rPr>
              <w:t>4.3 Eszközök összeköttetése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E6E68" w14:textId="4CD2E9FC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8" w:history="1">
            <w:r w:rsidRPr="00676C3B">
              <w:rPr>
                <w:rStyle w:val="Hiperhivatkozs"/>
                <w:noProof/>
              </w:rPr>
              <w:t>4.3.1 Kábelek (UTP, optika, DAC)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4074" w14:textId="02AE1C0C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69" w:history="1">
            <w:r w:rsidRPr="00676C3B">
              <w:rPr>
                <w:rStyle w:val="Hiperhivatkozs"/>
                <w:noProof/>
              </w:rPr>
              <w:t>4.3.2 SFP modulok, Média konverter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9693" w14:textId="1C662A09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0" w:history="1">
            <w:r w:rsidRPr="00676C3B">
              <w:rPr>
                <w:rStyle w:val="Hiperhivatkozs"/>
                <w:noProof/>
              </w:rPr>
              <w:t>4.3.3 DAC kábelek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8FF3" w14:textId="057AA3BF" w:rsidR="00437A00" w:rsidRDefault="00437A00">
          <w:pPr>
            <w:pStyle w:val="TJ1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1" w:history="1">
            <w:r w:rsidRPr="00676C3B">
              <w:rPr>
                <w:rStyle w:val="Hiperhivatkozs"/>
                <w:noProof/>
              </w:rPr>
              <w:t>5. Árkalkuláció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0B35" w14:textId="5F70BECF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2" w:history="1">
            <w:r w:rsidRPr="00676C3B">
              <w:rPr>
                <w:rStyle w:val="Hiperhivatkozs"/>
                <w:noProof/>
              </w:rPr>
              <w:t>5.1 Eszközök költsége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D75B" w14:textId="54910AB6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3" w:history="1">
            <w:r w:rsidRPr="00676C3B">
              <w:rPr>
                <w:rStyle w:val="Hiperhivatkozs"/>
                <w:noProof/>
              </w:rPr>
              <w:t>5.1.1 Hálózati eszközök (Juniper partner)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957F" w14:textId="2312636E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4" w:history="1">
            <w:r w:rsidRPr="00676C3B">
              <w:rPr>
                <w:rStyle w:val="Hiperhivatkozs"/>
                <w:noProof/>
              </w:rPr>
              <w:t>5.1.2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F285E" w14:textId="3DEDAAB8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5" w:history="1">
            <w:r w:rsidRPr="00676C3B">
              <w:rPr>
                <w:rStyle w:val="Hiperhivatkozs"/>
                <w:noProof/>
              </w:rPr>
              <w:t>5.2 Licenszek, eszköztámogatás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C61F5" w14:textId="425D69AC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6" w:history="1">
            <w:r w:rsidRPr="00676C3B">
              <w:rPr>
                <w:rStyle w:val="Hiperhivatkozs"/>
                <w:noProof/>
              </w:rPr>
              <w:t>5.2.1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6DC9A" w14:textId="58D40906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7" w:history="1">
            <w:r w:rsidRPr="00676C3B">
              <w:rPr>
                <w:rStyle w:val="Hiperhivatkozs"/>
                <w:noProof/>
              </w:rPr>
              <w:t>5.2.2 Eszközök támogatása, egyedi garancia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9EFAA" w14:textId="4B1C3CB0" w:rsidR="00437A00" w:rsidRDefault="00437A00">
          <w:pPr>
            <w:pStyle w:val="TJ2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8" w:history="1">
            <w:r w:rsidRPr="00676C3B">
              <w:rPr>
                <w:rStyle w:val="Hiperhivatkozs"/>
                <w:noProof/>
              </w:rPr>
              <w:t>5.3 Internet előfizetés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C1FED" w14:textId="166D3B56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79" w:history="1">
            <w:r w:rsidRPr="00676C3B">
              <w:rPr>
                <w:rStyle w:val="Hiperhivatkozs"/>
                <w:noProof/>
              </w:rPr>
              <w:t>5.3.1 Központi iroda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1B8C4" w14:textId="49F07879" w:rsidR="00437A00" w:rsidRDefault="00437A00">
          <w:pPr>
            <w:pStyle w:val="TJ3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80" w:history="1">
            <w:r w:rsidRPr="00676C3B">
              <w:rPr>
                <w:rStyle w:val="Hiperhivatkozs"/>
                <w:noProof/>
              </w:rPr>
              <w:t>5.3.2 Telephelyi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9FFCF" w14:textId="722DED0F" w:rsidR="00437A00" w:rsidRDefault="00437A00">
          <w:pPr>
            <w:pStyle w:val="TJ1"/>
            <w:tabs>
              <w:tab w:val="right" w:leader="dot" w:pos="9062"/>
            </w:tabs>
            <w:rPr>
              <w:rFonts w:eastAsiaTheme="minorEastAsia" w:cstheme="minorBidi"/>
              <w:noProof/>
              <w:lang w:eastAsia="hu-HU"/>
            </w:rPr>
          </w:pPr>
          <w:hyperlink w:anchor="_Toc193321681" w:history="1">
            <w:r w:rsidRPr="00676C3B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_Toc193321681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D18E" w14:textId="1B87826A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3321618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3321619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 xml:space="preserve">A </w:t>
      </w:r>
      <w:proofErr w:type="spellStart"/>
      <w:r w:rsidRPr="00C6229F">
        <w:t>MonkeBricks</w:t>
      </w:r>
      <w:proofErr w:type="spellEnd"/>
      <w:r w:rsidRPr="00C6229F">
        <w:t xml:space="preserve"> Kft. Magyarország legnagyobb és legsikeresebb építőipari </w:t>
      </w:r>
      <w:proofErr w:type="spellStart"/>
      <w:r w:rsidRPr="00C6229F">
        <w:t>cége</w:t>
      </w:r>
      <w:proofErr w:type="spellEnd"/>
      <w:r w:rsidRPr="00C6229F">
        <w:t>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3321620"/>
      <w:r>
        <w:t>1.2 A csapatmunka leírása</w:t>
      </w:r>
      <w:bookmarkEnd w:id="2"/>
    </w:p>
    <w:p w14:paraId="4C2707CC" w14:textId="77777777" w:rsidR="00DB43CE" w:rsidRDefault="00DB43CE" w:rsidP="00DB43CE">
      <w:r>
        <w:t xml:space="preserve">Az egész projektet a </w:t>
      </w:r>
      <w:proofErr w:type="spellStart"/>
      <w:r>
        <w:t>Leier</w:t>
      </w:r>
      <w:proofErr w:type="spellEnd"/>
      <w:r>
        <w:t xml:space="preserve">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</w:t>
      </w:r>
      <w:proofErr w:type="spellStart"/>
      <w:r>
        <w:t>Czita</w:t>
      </w:r>
      <w:proofErr w:type="spellEnd"/>
      <w:r>
        <w:t xml:space="preserve">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 xml:space="preserve">A projekt alatt, amikor nem voltunk jelen az irodában, a </w:t>
      </w:r>
      <w:proofErr w:type="spellStart"/>
      <w:r>
        <w:t>Slack</w:t>
      </w:r>
      <w:proofErr w:type="spellEnd"/>
      <w:r>
        <w:t xml:space="preserve">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</w:t>
      </w:r>
      <w:proofErr w:type="spellStart"/>
      <w:r>
        <w:t>on</w:t>
      </w:r>
      <w:proofErr w:type="spellEnd"/>
      <w:r>
        <w:t xml:space="preserve">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3321621"/>
      <w:r>
        <w:t>2</w:t>
      </w:r>
      <w:r w:rsidR="006E0B7D">
        <w:t>. A hálózat felépítése</w:t>
      </w:r>
      <w:bookmarkEnd w:id="3"/>
    </w:p>
    <w:p w14:paraId="740FF708" w14:textId="7C419A2D" w:rsidR="00C6229F" w:rsidRPr="00C6229F" w:rsidRDefault="00377D0E" w:rsidP="00C6229F">
      <w:pPr>
        <w:pStyle w:val="Cmsor2"/>
      </w:pPr>
      <w:bookmarkStart w:id="4" w:name="_Toc193321622"/>
      <w:r w:rsidRPr="00377D0E">
        <w:t xml:space="preserve">2.1 </w:t>
      </w:r>
      <w:r w:rsidR="00CA41A7">
        <w:t>Logikai felépítés</w:t>
      </w:r>
      <w:bookmarkEnd w:id="4"/>
    </w:p>
    <w:p w14:paraId="532EA3A2" w14:textId="0DD7A3B6" w:rsidR="00377D0E" w:rsidRDefault="00377D0E" w:rsidP="00377D0E">
      <w:pPr>
        <w:pStyle w:val="Cmsor2"/>
      </w:pPr>
      <w:bookmarkStart w:id="5" w:name="_Toc193321623"/>
      <w:r w:rsidRPr="00377D0E">
        <w:t>2.</w:t>
      </w:r>
      <w:r w:rsidR="00DC6358">
        <w:t>2</w:t>
      </w:r>
      <w:r w:rsidRPr="00377D0E">
        <w:t xml:space="preserve"> </w:t>
      </w:r>
      <w:r w:rsidR="00A4432B">
        <w:t>Telephelyek</w:t>
      </w:r>
      <w:bookmarkEnd w:id="5"/>
    </w:p>
    <w:p w14:paraId="37BB2C5F" w14:textId="566ACFEA" w:rsidR="00DC6358" w:rsidRDefault="00DC6358" w:rsidP="00DC6358">
      <w:pPr>
        <w:pStyle w:val="Cmsor3"/>
        <w:rPr>
          <w:color w:val="000000" w:themeColor="text1"/>
          <w:sz w:val="24"/>
          <w:szCs w:val="24"/>
        </w:rPr>
      </w:pPr>
      <w:bookmarkStart w:id="6" w:name="_Toc193321624"/>
      <w:r w:rsidRPr="00DC6358">
        <w:rPr>
          <w:color w:val="000000" w:themeColor="text1"/>
          <w:sz w:val="24"/>
          <w:szCs w:val="24"/>
        </w:rPr>
        <w:t>2.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 xml:space="preserve">.1 </w:t>
      </w:r>
      <w:r w:rsidR="00A4432B">
        <w:rPr>
          <w:color w:val="000000" w:themeColor="text1"/>
          <w:sz w:val="24"/>
          <w:szCs w:val="24"/>
        </w:rPr>
        <w:t>Központi iroda</w:t>
      </w:r>
      <w:bookmarkEnd w:id="6"/>
    </w:p>
    <w:p w14:paraId="32D5DE06" w14:textId="704F9A56" w:rsidR="00C65D0D" w:rsidRPr="00C65D0D" w:rsidRDefault="00C65D0D" w:rsidP="00C65D0D">
      <w:r>
        <w:t xml:space="preserve"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</w:t>
      </w:r>
      <w:proofErr w:type="spellStart"/>
      <w:r>
        <w:t>Juniper</w:t>
      </w:r>
      <w:proofErr w:type="spellEnd"/>
      <w:r>
        <w:t xml:space="preserve"> SRX300-as tűzfal, a </w:t>
      </w:r>
      <w:proofErr w:type="spellStart"/>
      <w:r>
        <w:t>Juniper</w:t>
      </w:r>
      <w:proofErr w:type="spellEnd"/>
      <w:r>
        <w:t xml:space="preserve"> EX2300-as </w:t>
      </w:r>
      <w:proofErr w:type="spellStart"/>
      <w:r>
        <w:t>switch</w:t>
      </w:r>
      <w:proofErr w:type="spellEnd"/>
      <w:r>
        <w:t xml:space="preserve">, a </w:t>
      </w:r>
      <w:proofErr w:type="spellStart"/>
      <w:r>
        <w:t>R</w:t>
      </w:r>
      <w:r w:rsidRPr="008C7878">
        <w:t>uckus</w:t>
      </w:r>
      <w:proofErr w:type="spellEnd"/>
      <w:r w:rsidRPr="008C7878">
        <w:t xml:space="preserve"> </w:t>
      </w:r>
      <w:r>
        <w:lastRenderedPageBreak/>
        <w:t>R</w:t>
      </w:r>
      <w:r w:rsidRPr="008C7878">
        <w:t>750</w:t>
      </w:r>
      <w:r>
        <w:t xml:space="preserve">-es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és az IBM ** szerver. Az épületben teljes Wifi lefedettséget biztosítottunk nem csak a vendégek számára, de a megfelelő hozzáféréssel rendelkező dolgozóknak teljes 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</w:p>
    <w:p w14:paraId="37AB0A69" w14:textId="11F51298" w:rsidR="00DC6358" w:rsidRDefault="00DC6358" w:rsidP="00DC6358">
      <w:pPr>
        <w:pStyle w:val="Cmsor3"/>
        <w:rPr>
          <w:color w:val="000000" w:themeColor="text1"/>
          <w:sz w:val="24"/>
          <w:szCs w:val="24"/>
        </w:rPr>
      </w:pPr>
      <w:bookmarkStart w:id="7" w:name="_Toc193321625"/>
      <w:r w:rsidRPr="00DC6358">
        <w:rPr>
          <w:color w:val="000000" w:themeColor="text1"/>
          <w:sz w:val="24"/>
          <w:szCs w:val="24"/>
        </w:rPr>
        <w:t>2.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 xml:space="preserve"> </w:t>
      </w:r>
      <w:proofErr w:type="spellStart"/>
      <w:r w:rsidR="00A4432B">
        <w:rPr>
          <w:color w:val="000000" w:themeColor="text1"/>
          <w:sz w:val="24"/>
          <w:szCs w:val="24"/>
        </w:rPr>
        <w:t>Markotabödögei</w:t>
      </w:r>
      <w:proofErr w:type="spellEnd"/>
      <w:r w:rsidRPr="00DC6358">
        <w:rPr>
          <w:color w:val="000000" w:themeColor="text1"/>
          <w:sz w:val="24"/>
          <w:szCs w:val="24"/>
        </w:rPr>
        <w:t xml:space="preserve"> </w:t>
      </w:r>
      <w:r w:rsidR="002564EF">
        <w:rPr>
          <w:color w:val="000000" w:themeColor="text1"/>
          <w:sz w:val="24"/>
          <w:szCs w:val="24"/>
        </w:rPr>
        <w:t>telephely</w:t>
      </w:r>
      <w:bookmarkEnd w:id="7"/>
    </w:p>
    <w:p w14:paraId="358626B3" w14:textId="6E05C2C3" w:rsidR="002564EF" w:rsidRPr="002564EF" w:rsidRDefault="002564EF" w:rsidP="002564EF">
      <w:r>
        <w:t xml:space="preserve">A cég </w:t>
      </w:r>
      <w:proofErr w:type="spellStart"/>
      <w:r>
        <w:t>markotabödögei</w:t>
      </w:r>
      <w:proofErr w:type="spellEnd"/>
      <w:r>
        <w:t xml:space="preserve">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</w:t>
      </w:r>
      <w:proofErr w:type="spellStart"/>
      <w:r>
        <w:t>nek</w:t>
      </w:r>
      <w:proofErr w:type="spellEnd"/>
      <w:r>
        <w:t xml:space="preserve">, így ipari </w:t>
      </w:r>
      <w:proofErr w:type="spellStart"/>
      <w:r>
        <w:t>swichekkel</w:t>
      </w:r>
      <w:proofErr w:type="spellEnd"/>
      <w:r>
        <w:t xml:space="preserve"> és ezek tárolására megfelelő </w:t>
      </w:r>
      <w:proofErr w:type="spellStart"/>
      <w:r>
        <w:t>rack</w:t>
      </w:r>
      <w:proofErr w:type="spellEnd"/>
      <w:r>
        <w:t xml:space="preserve"> szekrényekkel láttuk el a gyári csarnokokat. Az ilyen környezetbe szánt hálózati eszközöknek számos tényezőnek ellen kell állniuk, például a pornak vagy a magas páratartalmú levegőnek. Erre a célra mi a </w:t>
      </w:r>
      <w:proofErr w:type="spellStart"/>
      <w:r>
        <w:t>M</w:t>
      </w:r>
      <w:r w:rsidRPr="008549DE">
        <w:t>oxa</w:t>
      </w:r>
      <w:proofErr w:type="spellEnd"/>
      <w:r w:rsidRPr="008549DE">
        <w:t xml:space="preserve"> </w:t>
      </w:r>
      <w:r>
        <w:t>EDS</w:t>
      </w:r>
      <w:r w:rsidRPr="008549DE">
        <w:t>-508a</w:t>
      </w:r>
      <w:r>
        <w:t xml:space="preserve"> ipari </w:t>
      </w:r>
      <w:proofErr w:type="spellStart"/>
      <w:r>
        <w:t>swi</w:t>
      </w:r>
      <w:r w:rsidR="004671BF">
        <w:t>t</w:t>
      </w:r>
      <w:r>
        <w:t>chet</w:t>
      </w:r>
      <w:proofErr w:type="spellEnd"/>
      <w:r>
        <w:t xml:space="preserve"> választottuk, ami az egyik legmegbízhatóbb eszköz indusztriális környezetben.</w:t>
      </w:r>
    </w:p>
    <w:p w14:paraId="6C37D32A" w14:textId="648E2C23" w:rsidR="00DC6358" w:rsidRDefault="00A4432B" w:rsidP="00A4432B">
      <w:pPr>
        <w:pStyle w:val="Cmsor3"/>
        <w:rPr>
          <w:color w:val="000000" w:themeColor="text1"/>
          <w:sz w:val="24"/>
          <w:szCs w:val="24"/>
        </w:rPr>
      </w:pPr>
      <w:bookmarkStart w:id="8" w:name="_Toc193321626"/>
      <w:r w:rsidRPr="00DC6358">
        <w:rPr>
          <w:color w:val="000000" w:themeColor="text1"/>
          <w:sz w:val="24"/>
          <w:szCs w:val="24"/>
        </w:rPr>
        <w:t>2.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 xml:space="preserve"> </w:t>
      </w:r>
      <w:r w:rsidRPr="00A4432B">
        <w:rPr>
          <w:color w:val="000000" w:themeColor="text1"/>
          <w:sz w:val="24"/>
          <w:szCs w:val="24"/>
        </w:rPr>
        <w:t xml:space="preserve">Taktaharkányi </w:t>
      </w:r>
      <w:r w:rsidR="002564EF">
        <w:rPr>
          <w:color w:val="000000" w:themeColor="text1"/>
          <w:sz w:val="24"/>
          <w:szCs w:val="24"/>
        </w:rPr>
        <w:t>telephely</w:t>
      </w:r>
      <w:bookmarkEnd w:id="8"/>
    </w:p>
    <w:p w14:paraId="09A71C0B" w14:textId="38DEE5C8" w:rsidR="00EE24E8" w:rsidRDefault="00EE24E8" w:rsidP="00EE24E8">
      <w:r>
        <w:t xml:space="preserve">Hasonlóan a vállalat </w:t>
      </w:r>
      <w:proofErr w:type="spellStart"/>
      <w:r>
        <w:t>markotabödögei</w:t>
      </w:r>
      <w:proofErr w:type="spellEnd"/>
      <w:r>
        <w:t xml:space="preserve">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</w:p>
    <w:p w14:paraId="1F32B772" w14:textId="7C0A5B4B" w:rsidR="004671BF" w:rsidRDefault="004671BF" w:rsidP="004671BF">
      <w:pPr>
        <w:pStyle w:val="Cmsor2"/>
      </w:pPr>
      <w:bookmarkStart w:id="9" w:name="_Toc193321627"/>
      <w:r>
        <w:t>2.3 IP címzés</w:t>
      </w:r>
      <w:bookmarkEnd w:id="9"/>
    </w:p>
    <w:p w14:paraId="089848E2" w14:textId="627269FF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x.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77777777" w:rsidR="004671BF" w:rsidRDefault="004671BF" w:rsidP="004671BF"/>
    <w:p w14:paraId="252FECAD" w14:textId="3E340DE4" w:rsidR="004671BF" w:rsidRPr="004671BF" w:rsidRDefault="004671BF" w:rsidP="004671BF">
      <w:r>
        <w:t>A telephelyeken belül, VLAN-ok szerint bontottuk tovább a címeket egységesen. Így, minden VLAN-nak egy /24-es tartomány áll rendelkezésre. A felosztási séma az x. képen látható.</w:t>
      </w:r>
    </w:p>
    <w:p w14:paraId="7C24F41B" w14:textId="1CAA6695" w:rsidR="004671BF" w:rsidRPr="004671BF" w:rsidRDefault="004671BF" w:rsidP="004671BF">
      <w:pPr>
        <w:jc w:val="center"/>
      </w:pPr>
      <w:r>
        <w:rPr>
          <w:noProof/>
        </w:rPr>
        <w:lastRenderedPageBreak/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3B4" w14:textId="24658777" w:rsidR="00036529" w:rsidRDefault="00036529" w:rsidP="00036529">
      <w:pPr>
        <w:pStyle w:val="Cmsor2"/>
      </w:pPr>
      <w:bookmarkStart w:id="10" w:name="_Toc193321628"/>
      <w:r w:rsidRPr="00377D0E">
        <w:t>2.</w:t>
      </w:r>
      <w:r w:rsidR="004671BF">
        <w:t>4</w:t>
      </w:r>
      <w:r w:rsidRPr="00377D0E">
        <w:t xml:space="preserve"> </w:t>
      </w:r>
      <w:r>
        <w:t>VLAN felosztás</w:t>
      </w:r>
      <w:bookmarkEnd w:id="10"/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srv</w:t>
      </w:r>
      <w:proofErr w:type="spellEnd"/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mgmt</w:t>
      </w:r>
      <w:proofErr w:type="spellEnd"/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client</w:t>
      </w:r>
      <w:r>
        <w:t xml:space="preserve">: </w:t>
      </w:r>
      <w:r w:rsidR="00C215F5" w:rsidRPr="00C215F5">
        <w:t xml:space="preserve">A client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security</w:t>
      </w:r>
      <w:proofErr w:type="spellEnd"/>
      <w:r w:rsidRPr="00C215F5">
        <w:t>:</w:t>
      </w:r>
      <w:r>
        <w:t xml:space="preserve"> A </w:t>
      </w:r>
      <w:proofErr w:type="spellStart"/>
      <w:r>
        <w:t>security</w:t>
      </w:r>
      <w:proofErr w:type="spellEnd"/>
      <w:r>
        <w:t xml:space="preserve">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guest</w:t>
      </w:r>
      <w:proofErr w:type="spellEnd"/>
      <w:r w:rsidRPr="00C215F5">
        <w:t>:</w:t>
      </w:r>
      <w:r>
        <w:t xml:space="preserve"> A céghez érkező vendégek a vezetéknélküli kapcsolaton keresztül, a vendég VLAN-</w:t>
      </w:r>
      <w:proofErr w:type="spellStart"/>
      <w:r>
        <w:t>ba</w:t>
      </w:r>
      <w:proofErr w:type="spellEnd"/>
      <w:r>
        <w:t xml:space="preserve">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voip</w:t>
      </w:r>
      <w:proofErr w:type="spellEnd"/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factory</w:t>
      </w:r>
      <w:proofErr w:type="spellEnd"/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4215AE9C" w:rsidR="002B41DA" w:rsidRDefault="004671BF" w:rsidP="004671BF">
      <w:r>
        <w:t>A VLAN táblázat az x. képen látható.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74"/>
        <w:gridCol w:w="1589"/>
        <w:gridCol w:w="2796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srv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mgmt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client</w:t>
            </w:r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security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guest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voip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factory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77777777" w:rsidR="004671BF" w:rsidRPr="004671BF" w:rsidRDefault="004671BF" w:rsidP="004671BF"/>
    <w:p w14:paraId="6757194E" w14:textId="42A86C32" w:rsidR="00A4432B" w:rsidRDefault="00A4432B" w:rsidP="00A4432B">
      <w:pPr>
        <w:pStyle w:val="Cmsor2"/>
      </w:pPr>
      <w:bookmarkStart w:id="11" w:name="_Toc193321629"/>
      <w:r w:rsidRPr="00377D0E">
        <w:lastRenderedPageBreak/>
        <w:t>2.</w:t>
      </w:r>
      <w:r w:rsidR="004671BF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168F720B" w:rsidR="00C51EA6" w:rsidRDefault="00C51EA6" w:rsidP="00C51EA6">
      <w:pPr>
        <w:pStyle w:val="Cmsor3"/>
        <w:rPr>
          <w:color w:val="000000" w:themeColor="text1"/>
          <w:sz w:val="24"/>
          <w:szCs w:val="24"/>
        </w:rPr>
      </w:pPr>
      <w:bookmarkStart w:id="12" w:name="_Toc193321630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5</w:t>
      </w:r>
      <w:r w:rsidRPr="00DC6358">
        <w:rPr>
          <w:color w:val="000000" w:themeColor="text1"/>
          <w:sz w:val="24"/>
          <w:szCs w:val="24"/>
        </w:rPr>
        <w:t xml:space="preserve">.1 </w:t>
      </w:r>
      <w:r>
        <w:rPr>
          <w:color w:val="000000" w:themeColor="text1"/>
          <w:sz w:val="24"/>
          <w:szCs w:val="24"/>
        </w:rPr>
        <w:t xml:space="preserve">Második </w:t>
      </w:r>
      <w:proofErr w:type="spellStart"/>
      <w:r>
        <w:rPr>
          <w:color w:val="000000" w:themeColor="text1"/>
          <w:sz w:val="24"/>
          <w:szCs w:val="24"/>
        </w:rPr>
        <w:t>rétegbeli</w:t>
      </w:r>
      <w:bookmarkEnd w:id="12"/>
      <w:proofErr w:type="spellEnd"/>
    </w:p>
    <w:p w14:paraId="33313CFD" w14:textId="29E5B3D6" w:rsidR="009E2E4D" w:rsidRPr="009E2E4D" w:rsidRDefault="002F15E2" w:rsidP="009E2E4D">
      <w:r w:rsidRPr="002F15E2">
        <w:t xml:space="preserve">A </w:t>
      </w:r>
      <w:proofErr w:type="spellStart"/>
      <w:r w:rsidRPr="002F15E2">
        <w:t>switchek</w:t>
      </w:r>
      <w:proofErr w:type="spellEnd"/>
      <w:r w:rsidRPr="002F15E2">
        <w:t xml:space="preserve"> hibatűrésének érdekében a </w:t>
      </w:r>
      <w:proofErr w:type="spellStart"/>
      <w:r w:rsidRPr="002F15E2">
        <w:t>Juniper</w:t>
      </w:r>
      <w:proofErr w:type="spellEnd"/>
      <w:r w:rsidRPr="002F15E2">
        <w:t xml:space="preserve"> szabványosított megoldását, 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>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 xml:space="preserve">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 xml:space="preserve">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418638DC" w:rsidR="003C19AF" w:rsidRDefault="00C51EA6" w:rsidP="003C19AF">
      <w:pPr>
        <w:pStyle w:val="Cmsor3"/>
        <w:rPr>
          <w:color w:val="000000" w:themeColor="text1"/>
          <w:sz w:val="24"/>
          <w:szCs w:val="24"/>
        </w:rPr>
      </w:pPr>
      <w:bookmarkStart w:id="13" w:name="_Toc193321631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5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Harmadik </w:t>
      </w:r>
      <w:proofErr w:type="spellStart"/>
      <w:r>
        <w:rPr>
          <w:color w:val="000000" w:themeColor="text1"/>
          <w:sz w:val="24"/>
          <w:szCs w:val="24"/>
        </w:rPr>
        <w:t>rétegbeli</w:t>
      </w:r>
      <w:bookmarkEnd w:id="13"/>
      <w:proofErr w:type="spellEnd"/>
    </w:p>
    <w:p w14:paraId="3C81C9E8" w14:textId="5B833646" w:rsidR="00D4724B" w:rsidRPr="00D4724B" w:rsidRDefault="00D4724B" w:rsidP="00D4724B">
      <w:r w:rsidRPr="00D4724B">
        <w:t xml:space="preserve">Az általunk választott SRX300-as tűzfalak támogatják 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üzemmódot, amivel egy pár eszköz összekapcsolható, és úgy konfigurálható, hogy egyetlen eszközként </w:t>
      </w:r>
      <w:proofErr w:type="spellStart"/>
      <w:r w:rsidRPr="00D4724B">
        <w:t>működjön</w:t>
      </w:r>
      <w:proofErr w:type="spellEnd"/>
      <w:r w:rsidRPr="00D4724B">
        <w:t xml:space="preserve"> a magas rendelkezésre állás biztosítása érdekében. Ha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van konfigurálva, a két tag (</w:t>
      </w:r>
      <w:proofErr w:type="spellStart"/>
      <w:r w:rsidRPr="00D4724B">
        <w:t>node</w:t>
      </w:r>
      <w:proofErr w:type="spellEnd"/>
      <w:r w:rsidRPr="00D4724B">
        <w:t>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3644C7CB" w:rsidR="00C51EA6" w:rsidRDefault="00C51EA6" w:rsidP="00C51EA6">
      <w:pPr>
        <w:pStyle w:val="Cmsor3"/>
        <w:rPr>
          <w:color w:val="000000" w:themeColor="text1"/>
          <w:sz w:val="24"/>
          <w:szCs w:val="24"/>
        </w:rPr>
      </w:pPr>
      <w:bookmarkStart w:id="14" w:name="_Toc193321632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5</w:t>
      </w:r>
      <w:r w:rsidRPr="00DC6358">
        <w:rPr>
          <w:color w:val="000000" w:themeColor="text1"/>
          <w:sz w:val="24"/>
          <w:szCs w:val="24"/>
        </w:rPr>
        <w:t>.</w:t>
      </w:r>
      <w:r w:rsidR="003C19AF"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 xml:space="preserve">Virtuális gép </w:t>
      </w:r>
      <w:proofErr w:type="spellStart"/>
      <w:r>
        <w:t>replikálása</w:t>
      </w:r>
      <w:proofErr w:type="spellEnd"/>
      <w:r>
        <w:t xml:space="preserve"> szerverek között: A virtuális gépek </w:t>
      </w:r>
      <w:proofErr w:type="spellStart"/>
      <w:r>
        <w:t>replikálása</w:t>
      </w:r>
      <w:proofErr w:type="spellEnd"/>
      <w:r>
        <w:t xml:space="preserve"> a </w:t>
      </w:r>
      <w:proofErr w:type="spellStart"/>
      <w:r>
        <w:t>Hyper</w:t>
      </w:r>
      <w:proofErr w:type="spellEnd"/>
      <w:r>
        <w:t>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</w:t>
      </w:r>
      <w:proofErr w:type="spellStart"/>
      <w:r>
        <w:t>replikáló</w:t>
      </w:r>
      <w:proofErr w:type="spellEnd"/>
      <w:r>
        <w:t xml:space="preserve">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Pr="003C19AF" w:rsidRDefault="00F47630" w:rsidP="00F47630">
      <w:r>
        <w:t xml:space="preserve">Mi ebben a projektben a </w:t>
      </w:r>
      <w:proofErr w:type="spellStart"/>
      <w:r>
        <w:t>Hyper</w:t>
      </w:r>
      <w:proofErr w:type="spellEnd"/>
      <w:r>
        <w:t xml:space="preserve">-V beépített </w:t>
      </w:r>
      <w:proofErr w:type="spellStart"/>
      <w:r>
        <w:t>replikáló</w:t>
      </w:r>
      <w:proofErr w:type="spellEnd"/>
      <w:r>
        <w:t xml:space="preserve">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02E51139" w14:textId="39E9AB7B" w:rsidR="00C51EA6" w:rsidRDefault="00C51EA6" w:rsidP="00C51EA6">
      <w:pPr>
        <w:pStyle w:val="Cmsor2"/>
      </w:pPr>
      <w:bookmarkStart w:id="15" w:name="_Toc193321633"/>
      <w:r w:rsidRPr="00377D0E">
        <w:lastRenderedPageBreak/>
        <w:t>2.</w:t>
      </w:r>
      <w:r w:rsidR="004671BF">
        <w:t>6</w:t>
      </w:r>
      <w:r w:rsidRPr="00377D0E">
        <w:t xml:space="preserve"> </w:t>
      </w:r>
      <w:r>
        <w:t>Forgalomirányítás</w:t>
      </w:r>
      <w:bookmarkEnd w:id="15"/>
    </w:p>
    <w:p w14:paraId="680FE5E2" w14:textId="2C430193" w:rsidR="00C51EA6" w:rsidRDefault="00C51EA6" w:rsidP="00C51EA6">
      <w:pPr>
        <w:pStyle w:val="Cmsor3"/>
        <w:rPr>
          <w:color w:val="000000" w:themeColor="text1"/>
          <w:sz w:val="24"/>
          <w:szCs w:val="24"/>
        </w:rPr>
      </w:pPr>
      <w:bookmarkStart w:id="16" w:name="_Toc193321634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6</w:t>
      </w:r>
      <w:r w:rsidRPr="00DC6358">
        <w:rPr>
          <w:color w:val="000000" w:themeColor="text1"/>
          <w:sz w:val="24"/>
          <w:szCs w:val="24"/>
        </w:rPr>
        <w:t xml:space="preserve">.1 </w:t>
      </w:r>
      <w:r>
        <w:rPr>
          <w:color w:val="000000" w:themeColor="text1"/>
          <w:sz w:val="24"/>
          <w:szCs w:val="24"/>
        </w:rPr>
        <w:t>Statikus</w:t>
      </w:r>
      <w:bookmarkEnd w:id="16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1AD429F5" w:rsidR="00C51EA6" w:rsidRDefault="00C51EA6" w:rsidP="00C51EA6">
      <w:pPr>
        <w:pStyle w:val="Cmsor3"/>
        <w:rPr>
          <w:color w:val="000000" w:themeColor="text1"/>
          <w:sz w:val="24"/>
          <w:szCs w:val="24"/>
        </w:rPr>
      </w:pPr>
      <w:bookmarkStart w:id="17" w:name="_Toc193321635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6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</w:t>
      </w:r>
      <w:proofErr w:type="spellStart"/>
      <w:r w:rsidR="007E67D8">
        <w:t>area</w:t>
      </w:r>
      <w:proofErr w:type="spellEnd"/>
      <w:r w:rsidR="007E67D8">
        <w:t xml:space="preserve">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</w:t>
      </w:r>
      <w:proofErr w:type="spellStart"/>
      <w:r w:rsidRPr="0084360B">
        <w:t>graceful</w:t>
      </w:r>
      <w:proofErr w:type="spellEnd"/>
      <w:r w:rsidRPr="0084360B">
        <w:t xml:space="preserve">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</w:t>
      </w:r>
      <w:proofErr w:type="spellStart"/>
      <w:r>
        <w:t>duration</w:t>
      </w:r>
      <w:proofErr w:type="spellEnd"/>
      <w:r>
        <w:t xml:space="preserve"> megadja, hogy mennyi ideje van a tűzfalnak, hogy végrehajtsa a </w:t>
      </w:r>
      <w:proofErr w:type="spellStart"/>
      <w:r>
        <w:t>graceful</w:t>
      </w:r>
      <w:proofErr w:type="spellEnd"/>
      <w:r>
        <w:t>-restart folyamatot. Amennyiben nem sikerül neki, a többi tűzfal lekapcsoltnak nyilvánítja a kapcsolatot.</w:t>
      </w:r>
      <w:r w:rsidR="00746C48">
        <w:t xml:space="preserve"> A másik, </w:t>
      </w:r>
      <w:proofErr w:type="spellStart"/>
      <w:r w:rsidR="00746C48">
        <w:t>notify-duration</w:t>
      </w:r>
      <w:proofErr w:type="spellEnd"/>
      <w:r w:rsidR="00746C48">
        <w:t xml:space="preserve"> opció, azt szabályozza, hogy a sikeres folyamat után, mennyi ideig értesítse arról a </w:t>
      </w:r>
      <w:proofErr w:type="spellStart"/>
      <w:r w:rsidR="00746C48">
        <w:t>szomszédait</w:t>
      </w:r>
      <w:proofErr w:type="spellEnd"/>
      <w:r w:rsidR="00746C48">
        <w:t xml:space="preserve">. </w:t>
      </w:r>
      <w:r w:rsidR="00746C48" w:rsidRPr="00746C48">
        <w:t>A no-</w:t>
      </w:r>
      <w:proofErr w:type="spellStart"/>
      <w:r w:rsidR="00746C48" w:rsidRPr="00746C48">
        <w:t>strict</w:t>
      </w:r>
      <w:proofErr w:type="spellEnd"/>
      <w:r w:rsidR="00746C48" w:rsidRPr="00746C48">
        <w:t>-</w:t>
      </w:r>
      <w:proofErr w:type="spellStart"/>
      <w:r w:rsidR="00746C48" w:rsidRPr="00746C48">
        <w:t>lsa-checking</w:t>
      </w:r>
      <w:proofErr w:type="spellEnd"/>
      <w:r w:rsidR="00746C48" w:rsidRPr="00746C48">
        <w:t xml:space="preserve"> opció segít elkerülni </w:t>
      </w:r>
      <w:r w:rsidR="00746C48">
        <w:t xml:space="preserve">a </w:t>
      </w:r>
      <w:proofErr w:type="spellStart"/>
      <w:r w:rsidR="00746C48">
        <w:t>graceful</w:t>
      </w:r>
      <w:proofErr w:type="spellEnd"/>
      <w:r w:rsidR="00746C48">
        <w:t xml:space="preserve">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1E2616A6" w:rsidR="00C50F5C" w:rsidRPr="00C50F5C" w:rsidRDefault="001864C6" w:rsidP="00C50F5C">
      <w:pPr>
        <w:pStyle w:val="Cmsor3"/>
        <w:rPr>
          <w:color w:val="000000" w:themeColor="text1"/>
          <w:sz w:val="24"/>
          <w:szCs w:val="24"/>
        </w:rPr>
      </w:pPr>
      <w:bookmarkStart w:id="18" w:name="_Toc193321636"/>
      <w:r w:rsidRPr="00D510D1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6</w:t>
      </w:r>
      <w:r w:rsidRPr="00D510D1">
        <w:rPr>
          <w:color w:val="000000" w:themeColor="text1"/>
          <w:sz w:val="24"/>
          <w:szCs w:val="24"/>
        </w:rPr>
        <w:t>.3 VPN</w:t>
      </w:r>
      <w:bookmarkEnd w:id="18"/>
    </w:p>
    <w:p w14:paraId="07DF323C" w14:textId="40976E04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4671BF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</w:t>
      </w:r>
      <w:proofErr w:type="spellStart"/>
      <w:r w:rsidRPr="00986F82">
        <w:rPr>
          <w:i w:val="0"/>
          <w:iCs w:val="0"/>
          <w:color w:val="auto"/>
        </w:rPr>
        <w:t>to</w:t>
      </w:r>
      <w:proofErr w:type="spellEnd"/>
      <w:r w:rsidRPr="00986F82">
        <w:rPr>
          <w:i w:val="0"/>
          <w:iCs w:val="0"/>
          <w:color w:val="auto"/>
        </w:rPr>
        <w:t>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>a vállalatnak és a felhasználóknak is biztosítani akartuk a teljeskörű adatvédelmet. Ennek érdekében IPSEC site-</w:t>
      </w:r>
      <w:proofErr w:type="spellStart"/>
      <w:r w:rsidR="00B3756F">
        <w:t>to</w:t>
      </w:r>
      <w:proofErr w:type="spellEnd"/>
      <w:r w:rsidR="00B3756F">
        <w:t xml:space="preserve">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proofErr w:type="spellStart"/>
      <w:r w:rsidR="00B3756F">
        <w:t>telephelyet</w:t>
      </w:r>
      <w:proofErr w:type="spellEnd"/>
      <w:r w:rsidR="00B3756F">
        <w:t xml:space="preserve">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proofErr w:type="spellStart"/>
      <w:r w:rsidRPr="00B3756F">
        <w:t>proposal</w:t>
      </w:r>
      <w:proofErr w:type="spellEnd"/>
      <w:r w:rsidRPr="00B3756F">
        <w:t xml:space="preserve"> </w:t>
      </w:r>
      <w:proofErr w:type="spellStart"/>
      <w:r w:rsidRPr="00B3756F">
        <w:t>kpsrx</w:t>
      </w:r>
      <w:proofErr w:type="spellEnd"/>
      <w:r w:rsidRPr="00B3756F">
        <w:t xml:space="preserve">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authentication-method</w:t>
      </w:r>
      <w:proofErr w:type="spellEnd"/>
      <w:r w:rsidRPr="00B3756F">
        <w:t xml:space="preserve"> </w:t>
      </w:r>
      <w:proofErr w:type="spellStart"/>
      <w:r w:rsidRPr="00B3756F">
        <w:t>pre-shared-keys</w:t>
      </w:r>
      <w:proofErr w:type="spellEnd"/>
      <w:r w:rsidRPr="00B3756F">
        <w:t>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dh-group</w:t>
      </w:r>
      <w:proofErr w:type="spellEnd"/>
      <w:r w:rsidRPr="00B3756F">
        <w:t xml:space="preserve">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authentication-algorithm</w:t>
      </w:r>
      <w:proofErr w:type="spellEnd"/>
      <w:r w:rsidRPr="00B3756F">
        <w:t xml:space="preserve">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encryption-algorithm</w:t>
      </w:r>
      <w:proofErr w:type="spellEnd"/>
      <w:r w:rsidRPr="00B3756F">
        <w:t xml:space="preserve"> aes-256-cbc;</w:t>
      </w:r>
    </w:p>
    <w:p w14:paraId="0ACE47B7" w14:textId="77777777" w:rsidR="00B3756F" w:rsidRPr="00B3756F" w:rsidRDefault="00B3756F" w:rsidP="00B3756F">
      <w:r w:rsidRPr="00B3756F">
        <w:lastRenderedPageBreak/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proofErr w:type="spellStart"/>
      <w:r w:rsidRPr="00B3756F">
        <w:rPr>
          <w:b/>
          <w:bCs/>
        </w:rPr>
        <w:t>Pre-shared</w:t>
      </w:r>
      <w:proofErr w:type="spell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key</w:t>
      </w:r>
      <w:proofErr w:type="spell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autentikáció</w:t>
      </w:r>
      <w:proofErr w:type="spellEnd"/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 xml:space="preserve">: 1024-bites </w:t>
      </w:r>
      <w:proofErr w:type="spellStart"/>
      <w:r w:rsidRPr="00B3756F">
        <w:t>Diffie</w:t>
      </w:r>
      <w:proofErr w:type="spellEnd"/>
      <w:r w:rsidRPr="00B3756F">
        <w:t>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 xml:space="preserve">SHA-256 </w:t>
      </w:r>
      <w:proofErr w:type="spellStart"/>
      <w:r w:rsidRPr="00B3756F">
        <w:rPr>
          <w:b/>
          <w:bCs/>
        </w:rPr>
        <w:t>autentikációs</w:t>
      </w:r>
      <w:proofErr w:type="spellEnd"/>
      <w:r w:rsidRPr="00B3756F">
        <w:rPr>
          <w:b/>
          <w:bCs/>
        </w:rPr>
        <w:t xml:space="preserve">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proofErr w:type="spellStart"/>
      <w:r>
        <w:t>mode</w:t>
      </w:r>
      <w:proofErr w:type="spellEnd"/>
      <w:r>
        <w:t xml:space="preserve">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proofErr w:type="spellStart"/>
      <w:r>
        <w:t>pre-shared-key</w:t>
      </w:r>
      <w:proofErr w:type="spellEnd"/>
      <w:r>
        <w:t xml:space="preserve"> </w:t>
      </w:r>
      <w:proofErr w:type="spellStart"/>
      <w:r>
        <w:t>ascii</w:t>
      </w:r>
      <w:proofErr w:type="spellEnd"/>
      <w:r>
        <w:t>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 xml:space="preserve">Main </w:t>
      </w:r>
      <w:proofErr w:type="spellStart"/>
      <w:r w:rsidRPr="0029256C">
        <w:rPr>
          <w:b/>
          <w:bCs/>
        </w:rPr>
        <w:t>mode</w:t>
      </w:r>
      <w:proofErr w:type="spellEnd"/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 xml:space="preserve">VPN </w:t>
      </w:r>
      <w:proofErr w:type="spellStart"/>
      <w:r w:rsidRPr="009D58F7">
        <w:rPr>
          <w:b/>
          <w:bCs/>
          <w:sz w:val="28"/>
          <w:szCs w:val="28"/>
        </w:rPr>
        <w:t>Gateway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proofErr w:type="spellStart"/>
      <w:r w:rsidRPr="009D58F7">
        <w:t>gateway</w:t>
      </w:r>
      <w:proofErr w:type="spellEnd"/>
      <w:r w:rsidRPr="009D58F7">
        <w:t xml:space="preserve"> kp-</w:t>
      </w:r>
      <w:proofErr w:type="spellStart"/>
      <w:r w:rsidRPr="009D58F7">
        <w:t>mb</w:t>
      </w:r>
      <w:proofErr w:type="spellEnd"/>
      <w:r w:rsidRPr="009D58F7">
        <w:t xml:space="preserve">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ike</w:t>
      </w:r>
      <w:proofErr w:type="spellEnd"/>
      <w:r w:rsidRPr="009D58F7">
        <w:t xml:space="preserve">-policy </w:t>
      </w:r>
      <w:proofErr w:type="spellStart"/>
      <w:r w:rsidRPr="009D58F7">
        <w:t>kpsrx</w:t>
      </w:r>
      <w:proofErr w:type="spellEnd"/>
      <w:r w:rsidRPr="009D58F7">
        <w:t>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address</w:t>
      </w:r>
      <w:proofErr w:type="spellEnd"/>
      <w:r w:rsidRPr="009D58F7">
        <w:t xml:space="preserve">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</w:t>
      </w:r>
      <w:proofErr w:type="spellStart"/>
      <w:r w:rsidRPr="009D58F7">
        <w:t>nat</w:t>
      </w:r>
      <w:proofErr w:type="spellEnd"/>
      <w:r w:rsidRPr="009D58F7">
        <w:t>-</w:t>
      </w:r>
      <w:proofErr w:type="spellStart"/>
      <w:r w:rsidRPr="009D58F7">
        <w:t>traversal</w:t>
      </w:r>
      <w:proofErr w:type="spellEnd"/>
      <w:r w:rsidRPr="009D58F7">
        <w:t>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</w:t>
      </w:r>
      <w:proofErr w:type="spellStart"/>
      <w:r w:rsidRPr="009D58F7">
        <w:t>identity</w:t>
      </w:r>
      <w:proofErr w:type="spellEnd"/>
      <w:r w:rsidRPr="009D58F7">
        <w:t xml:space="preserve"> </w:t>
      </w:r>
      <w:proofErr w:type="spellStart"/>
      <w:r w:rsidRPr="009D58F7">
        <w:t>inet</w:t>
      </w:r>
      <w:proofErr w:type="spellEnd"/>
      <w:r w:rsidRPr="009D58F7">
        <w:t xml:space="preserve">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external-interface</w:t>
      </w:r>
      <w:proofErr w:type="spellEnd"/>
      <w:r w:rsidRPr="009D58F7">
        <w:t xml:space="preserve">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No NAT </w:t>
      </w:r>
      <w:proofErr w:type="spellStart"/>
      <w:r w:rsidRPr="009D58F7">
        <w:rPr>
          <w:b/>
          <w:bCs/>
        </w:rPr>
        <w:t>traversal</w:t>
      </w:r>
      <w:proofErr w:type="spellEnd"/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Local </w:t>
      </w:r>
      <w:proofErr w:type="spellStart"/>
      <w:r w:rsidRPr="009D58F7">
        <w:rPr>
          <w:b/>
          <w:bCs/>
        </w:rPr>
        <w:t>identity</w:t>
      </w:r>
      <w:proofErr w:type="spellEnd"/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proofErr w:type="spellStart"/>
      <w:r w:rsidRPr="009D58F7">
        <w:rPr>
          <w:b/>
          <w:bCs/>
        </w:rPr>
        <w:t>External</w:t>
      </w:r>
      <w:proofErr w:type="spellEnd"/>
      <w:r w:rsidRPr="009D58F7">
        <w:rPr>
          <w:b/>
          <w:bCs/>
        </w:rPr>
        <w:t xml:space="preserve"> </w:t>
      </w:r>
      <w:proofErr w:type="spellStart"/>
      <w:r w:rsidRPr="009D58F7">
        <w:rPr>
          <w:b/>
          <w:bCs/>
        </w:rPr>
        <w:t>interface</w:t>
      </w:r>
      <w:proofErr w:type="spellEnd"/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proofErr w:type="spellStart"/>
      <w:r w:rsidRPr="009D58F7">
        <w:rPr>
          <w:b/>
          <w:bCs/>
          <w:sz w:val="28"/>
          <w:szCs w:val="28"/>
        </w:rPr>
        <w:t>Multipoint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</w:t>
      </w:r>
      <w:proofErr w:type="spellStart"/>
      <w:r w:rsidRPr="009D58F7">
        <w:t>multipoint</w:t>
      </w:r>
      <w:proofErr w:type="spellEnd"/>
      <w:r>
        <w:t xml:space="preserve"> üzemmód használata a központban</w:t>
      </w:r>
      <w:r w:rsidR="00F07A03">
        <w:t xml:space="preserve"> az átjáró </w:t>
      </w:r>
      <w:proofErr w:type="spellStart"/>
      <w:r w:rsidR="00F07A03">
        <w:t>porton</w:t>
      </w:r>
      <w:proofErr w:type="spellEnd"/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kpsrx</w:t>
      </w:r>
      <w:proofErr w:type="spellEnd"/>
      <w:r>
        <w:t xml:space="preserve">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lastRenderedPageBreak/>
        <w:t>protocol</w:t>
      </w:r>
      <w:proofErr w:type="spellEnd"/>
      <w:r>
        <w:t xml:space="preserve"> </w:t>
      </w:r>
      <w:proofErr w:type="spellStart"/>
      <w:r>
        <w:t>esp</w:t>
      </w:r>
      <w:proofErr w:type="spellEnd"/>
      <w:r>
        <w:t>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authentication-algorithm</w:t>
      </w:r>
      <w:proofErr w:type="spellEnd"/>
      <w:r>
        <w:t xml:space="preserve">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encryption-algorithm</w:t>
      </w:r>
      <w:proofErr w:type="spellEnd"/>
      <w:r>
        <w:t xml:space="preserve">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proofErr w:type="spellStart"/>
      <w:r>
        <w:t>perfect-forward-secrecy</w:t>
      </w:r>
      <w:proofErr w:type="spellEnd"/>
      <w:r>
        <w:t xml:space="preserve">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proofErr w:type="spellStart"/>
      <w:r w:rsidR="001F5CA0">
        <w:t>keys</w:t>
      </w:r>
      <w:proofErr w:type="spellEnd"/>
      <w:r w:rsidR="001F5CA0">
        <w:t xml:space="preserve">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proofErr w:type="spellStart"/>
      <w:r w:rsidRPr="00CA49C5">
        <w:rPr>
          <w:b/>
          <w:bCs/>
        </w:rPr>
        <w:t>Perfect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Forward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Secrecy</w:t>
      </w:r>
      <w:proofErr w:type="spellEnd"/>
      <w:r w:rsidRPr="00CA49C5">
        <w:rPr>
          <w:b/>
          <w:bCs/>
        </w:rPr>
        <w:t xml:space="preserve">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proofErr w:type="spellStart"/>
      <w:r>
        <w:t>vpn</w:t>
      </w:r>
      <w:proofErr w:type="spellEnd"/>
      <w:r>
        <w:t xml:space="preserve"> kp-</w:t>
      </w:r>
      <w:proofErr w:type="spellStart"/>
      <w:r>
        <w:t>mb</w:t>
      </w:r>
      <w:proofErr w:type="spellEnd"/>
      <w:r>
        <w:t xml:space="preserve">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bind-interface</w:t>
      </w:r>
      <w:proofErr w:type="spellEnd"/>
      <w:r>
        <w:t xml:space="preserve">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ike</w:t>
      </w:r>
      <w:proofErr w:type="spellEnd"/>
      <w:r>
        <w:t xml:space="preserve">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gateway</w:t>
      </w:r>
      <w:proofErr w:type="spellEnd"/>
      <w:r>
        <w:t xml:space="preserve"> kp-</w:t>
      </w:r>
      <w:proofErr w:type="spellStart"/>
      <w:r>
        <w:t>mb</w:t>
      </w:r>
      <w:proofErr w:type="spellEnd"/>
      <w:r>
        <w:t>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ipsec</w:t>
      </w:r>
      <w:proofErr w:type="spellEnd"/>
      <w:r>
        <w:t xml:space="preserve">-policy </w:t>
      </w:r>
      <w:proofErr w:type="spellStart"/>
      <w:r>
        <w:t>kpsrx</w:t>
      </w:r>
      <w:proofErr w:type="spellEnd"/>
      <w:r>
        <w:t>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establish-tunnels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Bind-interface</w:t>
      </w:r>
      <w:proofErr w:type="spellEnd"/>
      <w:r w:rsidRPr="00586E0F">
        <w:rPr>
          <w:b/>
          <w:bCs/>
        </w:rPr>
        <w:t xml:space="preserve">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Establish-tunnels</w:t>
      </w:r>
      <w:proofErr w:type="spellEnd"/>
      <w:r w:rsidRPr="00586E0F">
        <w:rPr>
          <w:b/>
          <w:bCs/>
        </w:rPr>
        <w:t xml:space="preserve"> </w:t>
      </w:r>
      <w:proofErr w:type="spellStart"/>
      <w:r w:rsidRPr="00586E0F">
        <w:rPr>
          <w:b/>
          <w:bCs/>
        </w:rPr>
        <w:t>immediately</w:t>
      </w:r>
      <w:proofErr w:type="spellEnd"/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Pr="00D01C5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138CD136" w14:textId="049DE31C" w:rsidR="00036529" w:rsidRDefault="00036529" w:rsidP="00036529">
      <w:pPr>
        <w:pStyle w:val="Cmsor2"/>
      </w:pPr>
      <w:bookmarkStart w:id="19" w:name="_Toc193321637"/>
      <w:r w:rsidRPr="00377D0E">
        <w:lastRenderedPageBreak/>
        <w:t>2.</w:t>
      </w:r>
      <w:r w:rsidR="004671BF">
        <w:t>7</w:t>
      </w:r>
      <w:r w:rsidRPr="00377D0E">
        <w:t xml:space="preserve"> </w:t>
      </w:r>
      <w:r>
        <w:t>Biztonság</w:t>
      </w:r>
      <w:bookmarkEnd w:id="19"/>
    </w:p>
    <w:p w14:paraId="36DBD210" w14:textId="7FF79C6C" w:rsidR="00036529" w:rsidRDefault="00036529" w:rsidP="00036529">
      <w:pPr>
        <w:pStyle w:val="Cmsor3"/>
        <w:rPr>
          <w:color w:val="000000" w:themeColor="text1"/>
          <w:sz w:val="24"/>
          <w:szCs w:val="24"/>
        </w:rPr>
      </w:pPr>
      <w:bookmarkStart w:id="20" w:name="_Toc193321638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7</w:t>
      </w:r>
      <w:r w:rsidRPr="00DC6358">
        <w:rPr>
          <w:color w:val="000000" w:themeColor="text1"/>
          <w:sz w:val="24"/>
          <w:szCs w:val="24"/>
        </w:rPr>
        <w:t xml:space="preserve">.1 </w:t>
      </w:r>
      <w:r>
        <w:rPr>
          <w:color w:val="000000" w:themeColor="text1"/>
          <w:sz w:val="24"/>
          <w:szCs w:val="24"/>
        </w:rPr>
        <w:t>Statikus NAT</w:t>
      </w:r>
      <w:bookmarkEnd w:id="20"/>
    </w:p>
    <w:p w14:paraId="247DB56B" w14:textId="738C7D59" w:rsidR="00036529" w:rsidRDefault="00036529" w:rsidP="00036529">
      <w:pPr>
        <w:pStyle w:val="Cmsor3"/>
        <w:rPr>
          <w:color w:val="000000" w:themeColor="text1"/>
          <w:sz w:val="24"/>
          <w:szCs w:val="24"/>
        </w:rPr>
      </w:pPr>
      <w:bookmarkStart w:id="21" w:name="_Toc193321639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7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PAT</w:t>
      </w:r>
      <w:bookmarkEnd w:id="21"/>
    </w:p>
    <w:p w14:paraId="5CF3EB56" w14:textId="0F672F75" w:rsidR="00036529" w:rsidRDefault="00036529" w:rsidP="00036529">
      <w:pPr>
        <w:pStyle w:val="Cmsor3"/>
        <w:rPr>
          <w:color w:val="000000" w:themeColor="text1"/>
          <w:sz w:val="24"/>
          <w:szCs w:val="24"/>
        </w:rPr>
      </w:pPr>
      <w:bookmarkStart w:id="22" w:name="_Toc193321640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7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Tűzfal szabályok</w:t>
      </w:r>
      <w:bookmarkEnd w:id="22"/>
    </w:p>
    <w:p w14:paraId="0AA4DB02" w14:textId="4764D357" w:rsidR="00036529" w:rsidRDefault="00036529" w:rsidP="00036529">
      <w:pPr>
        <w:pStyle w:val="Cmsor3"/>
        <w:rPr>
          <w:color w:val="000000" w:themeColor="text1"/>
          <w:sz w:val="24"/>
          <w:szCs w:val="24"/>
        </w:rPr>
      </w:pPr>
      <w:bookmarkStart w:id="23" w:name="_Toc193321641"/>
      <w:r w:rsidRPr="00DC6358">
        <w:rPr>
          <w:color w:val="000000" w:themeColor="text1"/>
          <w:sz w:val="24"/>
          <w:szCs w:val="24"/>
        </w:rPr>
        <w:t>2.</w:t>
      </w:r>
      <w:r w:rsidR="004671BF">
        <w:rPr>
          <w:color w:val="000000" w:themeColor="text1"/>
          <w:sz w:val="24"/>
          <w:szCs w:val="24"/>
        </w:rPr>
        <w:t>7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3321642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3321643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695D4B45" w:rsidR="00AB6E6D" w:rsidRDefault="00AB6E6D" w:rsidP="00AB6E6D">
      <w:pPr>
        <w:pStyle w:val="Cmsor2"/>
      </w:pPr>
      <w:bookmarkStart w:id="26" w:name="_Toc193321644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</w:p>
    <w:p w14:paraId="5B057DEF" w14:textId="50E46FFA" w:rsidR="00AB6E6D" w:rsidRDefault="00AB6E6D" w:rsidP="00AB6E6D">
      <w:pPr>
        <w:pStyle w:val="Cmsor3"/>
        <w:rPr>
          <w:color w:val="000000" w:themeColor="text1"/>
          <w:sz w:val="24"/>
          <w:szCs w:val="24"/>
        </w:rPr>
      </w:pPr>
      <w:bookmarkStart w:id="27" w:name="_Toc193321645"/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 xml:space="preserve">.1 </w:t>
      </w:r>
      <w:proofErr w:type="spellStart"/>
      <w:r>
        <w:rPr>
          <w:color w:val="000000" w:themeColor="text1"/>
          <w:sz w:val="24"/>
          <w:szCs w:val="24"/>
        </w:rPr>
        <w:t>Hyper</w:t>
      </w:r>
      <w:proofErr w:type="spellEnd"/>
      <w:r>
        <w:rPr>
          <w:color w:val="000000" w:themeColor="text1"/>
          <w:sz w:val="24"/>
          <w:szCs w:val="24"/>
        </w:rPr>
        <w:t>-V</w:t>
      </w:r>
      <w:bookmarkEnd w:id="27"/>
    </w:p>
    <w:p w14:paraId="6F474C5B" w14:textId="77777777" w:rsidR="00C6229F" w:rsidRPr="00666367" w:rsidRDefault="00C6229F" w:rsidP="00C6229F">
      <w:r>
        <w:t xml:space="preserve">A szervereken használt </w:t>
      </w:r>
      <w:proofErr w:type="spellStart"/>
      <w:r>
        <w:t>virtualizációs</w:t>
      </w:r>
      <w:proofErr w:type="spellEnd"/>
      <w:r>
        <w:t xml:space="preserve"> szoftvernek a Microsoft </w:t>
      </w:r>
      <w:proofErr w:type="spellStart"/>
      <w:r>
        <w:t>Hyper</w:t>
      </w:r>
      <w:proofErr w:type="spellEnd"/>
      <w:r>
        <w:t>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0950793A" w14:textId="77777777" w:rsidR="00C6229F" w:rsidRPr="00C6229F" w:rsidRDefault="00C6229F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color w:val="000000" w:themeColor="text1"/>
          <w:sz w:val="24"/>
          <w:szCs w:val="24"/>
        </w:rPr>
      </w:pPr>
      <w:bookmarkStart w:id="28" w:name="_Toc193321646"/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AD</w:t>
      </w:r>
      <w:bookmarkEnd w:id="28"/>
      <w:r w:rsidR="00C6229F">
        <w:rPr>
          <w:color w:val="000000" w:themeColor="text1"/>
          <w:sz w:val="24"/>
          <w:szCs w:val="24"/>
        </w:rPr>
        <w:tab/>
      </w:r>
    </w:p>
    <w:p w14:paraId="4EDA797E" w14:textId="77777777" w:rsidR="00C6229F" w:rsidRDefault="00C6229F" w:rsidP="00C6229F"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címtárszolgáltatást használunk a felhasználók és hálózati erőforrások kezelésére. A Gibbon nevű szerverek futtatják a tartományvezérlőket. Három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1D0B86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5BB86BB7" w14:textId="77777777" w:rsidR="00C6229F" w:rsidRDefault="00C6229F" w:rsidP="00C6229F">
      <w:pPr>
        <w:rPr>
          <w:rFonts w:cs="Calibri"/>
        </w:rPr>
      </w:pPr>
      <w:r>
        <w:rPr>
          <w:rFonts w:cs="Calibri"/>
        </w:rPr>
        <w:t>Különböző Group Policy-</w:t>
      </w:r>
      <w:proofErr w:type="spellStart"/>
      <w:r>
        <w:rPr>
          <w:rFonts w:cs="Calibri"/>
        </w:rPr>
        <w:t>kat</w:t>
      </w:r>
      <w:proofErr w:type="spellEnd"/>
      <w:r>
        <w:rPr>
          <w:rFonts w:cs="Calibri"/>
        </w:rPr>
        <w:t xml:space="preserve"> állítottunk be, melyekkel például hálózati meghajtókhoz való hozzáférést tudjuk szabályozni.</w:t>
      </w:r>
    </w:p>
    <w:p w14:paraId="4D093BF3" w14:textId="77777777" w:rsidR="00C6229F" w:rsidRDefault="00C6229F" w:rsidP="00C6229F">
      <w:pPr>
        <w:rPr>
          <w:rFonts w:cs="Calibri"/>
        </w:rPr>
      </w:pPr>
      <w:r>
        <w:rPr>
          <w:rFonts w:cs="Calibri"/>
        </w:rPr>
        <w:t>A 3 tartomány fa struktúrát alkot, ez az xy képen látható.</w:t>
      </w:r>
    </w:p>
    <w:p w14:paraId="1B66B92B" w14:textId="77777777" w:rsidR="00C6229F" w:rsidRPr="00C6229F" w:rsidRDefault="00C6229F" w:rsidP="00C6229F"/>
    <w:p w14:paraId="13FA6F99" w14:textId="552871E1" w:rsidR="00C6229F" w:rsidRP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51339C7" wp14:editId="6D9C5B96">
            <wp:extent cx="3436620" cy="1722120"/>
            <wp:effectExtent l="0" t="0" r="0" b="0"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9438" w14:textId="704AE4C5" w:rsidR="00AB6E6D" w:rsidRDefault="00AB6E6D" w:rsidP="00AB6E6D">
      <w:pPr>
        <w:pStyle w:val="Cmsor3"/>
        <w:rPr>
          <w:color w:val="000000" w:themeColor="text1"/>
          <w:sz w:val="24"/>
          <w:szCs w:val="24"/>
        </w:rPr>
      </w:pPr>
      <w:bookmarkStart w:id="29" w:name="_Toc193321647"/>
      <w:r>
        <w:rPr>
          <w:color w:val="000000" w:themeColor="text1"/>
          <w:sz w:val="24"/>
          <w:szCs w:val="24"/>
        </w:rPr>
        <w:lastRenderedPageBreak/>
        <w:t>3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3 DNS</w:t>
      </w:r>
      <w:bookmarkEnd w:id="29"/>
    </w:p>
    <w:p w14:paraId="3011ACE6" w14:textId="20F3EBCE" w:rsidR="00AB6E6D" w:rsidRDefault="00AB6E6D" w:rsidP="00AB6E6D">
      <w:pPr>
        <w:pStyle w:val="Cmsor3"/>
        <w:rPr>
          <w:color w:val="000000" w:themeColor="text1"/>
          <w:sz w:val="24"/>
          <w:szCs w:val="24"/>
        </w:rPr>
      </w:pPr>
      <w:bookmarkStart w:id="30" w:name="_Toc193321648"/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color w:val="000000" w:themeColor="text1"/>
          <w:sz w:val="24"/>
          <w:szCs w:val="24"/>
        </w:rPr>
      </w:pPr>
      <w:bookmarkStart w:id="31" w:name="_Toc193321649"/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</w:t>
      </w:r>
      <w:proofErr w:type="spellStart"/>
      <w:r>
        <w:t>lemur</w:t>
      </w:r>
      <w:proofErr w:type="spellEnd"/>
      <w:r>
        <w:t xml:space="preserve"> Windows szerven van. A Microsoft saját fejlesztésű szolgáltatását választottuk, </w:t>
      </w:r>
      <w:r w:rsidRPr="0057256F">
        <w:t xml:space="preserve">mivel könnyen integrálható meglévő Windows infrastruktúrába, például </w:t>
      </w:r>
      <w:proofErr w:type="spellStart"/>
      <w:r w:rsidRPr="0057256F">
        <w:t>Active</w:t>
      </w:r>
      <w:proofErr w:type="spellEnd"/>
      <w:r w:rsidRPr="0057256F">
        <w:t xml:space="preserve"> </w:t>
      </w:r>
      <w:proofErr w:type="spellStart"/>
      <w:r w:rsidRPr="0057256F">
        <w:t>Directory-val</w:t>
      </w:r>
      <w:proofErr w:type="spellEnd"/>
      <w:r w:rsidRPr="0057256F">
        <w:t xml:space="preserve">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</w:t>
      </w:r>
      <w:proofErr w:type="spellStart"/>
      <w:r w:rsidRPr="0057256F">
        <w:t>BitLocker</w:t>
      </w:r>
      <w:proofErr w:type="spellEnd"/>
      <w:r w:rsidRPr="0057256F">
        <w:t xml:space="preserve">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color w:val="000000" w:themeColor="text1"/>
          <w:sz w:val="24"/>
          <w:szCs w:val="24"/>
        </w:rPr>
      </w:pPr>
      <w:bookmarkStart w:id="32" w:name="_Toc193321650"/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6 VSS</w:t>
      </w:r>
      <w:bookmarkEnd w:id="32"/>
    </w:p>
    <w:p w14:paraId="47F44A03" w14:textId="611E0FB5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proofErr w:type="spellStart"/>
      <w:r>
        <w:t>lemur</w:t>
      </w:r>
      <w:proofErr w:type="spellEnd"/>
      <w:r>
        <w:t xml:space="preserve">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1684E0EB" w:rsidR="00AB6E6D" w:rsidRDefault="00AB6E6D" w:rsidP="00AB6E6D">
      <w:pPr>
        <w:pStyle w:val="Cmsor3"/>
        <w:rPr>
          <w:color w:val="000000" w:themeColor="text1"/>
          <w:sz w:val="24"/>
          <w:szCs w:val="24"/>
        </w:rPr>
      </w:pPr>
      <w:bookmarkStart w:id="33" w:name="_Toc193321651"/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7</w:t>
      </w:r>
      <w:r w:rsidRPr="00DC635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WEB</w:t>
      </w:r>
      <w:bookmarkEnd w:id="33"/>
    </w:p>
    <w:p w14:paraId="7B211FE0" w14:textId="329B9C7C" w:rsidR="00AB6E6D" w:rsidRDefault="00AB6E6D" w:rsidP="00AB6E6D">
      <w:pPr>
        <w:pStyle w:val="Cmsor3"/>
        <w:rPr>
          <w:color w:val="000000" w:themeColor="text1"/>
          <w:sz w:val="24"/>
          <w:szCs w:val="24"/>
        </w:rPr>
      </w:pPr>
      <w:bookmarkStart w:id="34" w:name="_Toc193321652"/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proofErr w:type="spellStart"/>
      <w:r w:rsidR="00CD384F">
        <w:t>t</w:t>
      </w:r>
      <w:r>
        <w:t>amarin</w:t>
      </w:r>
      <w:proofErr w:type="spellEnd"/>
      <w:r>
        <w:t xml:space="preserve"> szerveren fut a </w:t>
      </w:r>
      <w:proofErr w:type="spellStart"/>
      <w:r>
        <w:t>Chrony</w:t>
      </w:r>
      <w:proofErr w:type="spellEnd"/>
      <w:r>
        <w:t xml:space="preserve"> nevű szoftver, amely szinkronizálja az időt a szervereken és klienseken. Erre azért van szükség, hogy az egész cég azonos időbeállítással </w:t>
      </w:r>
      <w:proofErr w:type="spellStart"/>
      <w:r>
        <w:t>működjön</w:t>
      </w:r>
      <w:proofErr w:type="spellEnd"/>
      <w:r>
        <w:t>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color w:val="000000" w:themeColor="text1"/>
          <w:sz w:val="24"/>
          <w:szCs w:val="24"/>
        </w:rPr>
      </w:pPr>
      <w:bookmarkStart w:id="35" w:name="_Toc193321653"/>
      <w:r w:rsidRPr="000138A1">
        <w:rPr>
          <w:color w:val="000000" w:themeColor="text1"/>
          <w:sz w:val="24"/>
          <w:szCs w:val="24"/>
        </w:rPr>
        <w:t>3.2.</w:t>
      </w:r>
      <w:r>
        <w:rPr>
          <w:color w:val="000000" w:themeColor="text1"/>
          <w:sz w:val="24"/>
          <w:szCs w:val="24"/>
        </w:rPr>
        <w:t xml:space="preserve">9 </w:t>
      </w:r>
      <w:proofErr w:type="spellStart"/>
      <w:r w:rsidR="00E8737E">
        <w:rPr>
          <w:color w:val="000000" w:themeColor="text1"/>
          <w:sz w:val="24"/>
          <w:szCs w:val="24"/>
        </w:rPr>
        <w:t>Zabbix</w:t>
      </w:r>
      <w:bookmarkEnd w:id="35"/>
      <w:proofErr w:type="spellEnd"/>
    </w:p>
    <w:p w14:paraId="59E2A709" w14:textId="0FA3F1CC" w:rsidR="002241FF" w:rsidRPr="002241FF" w:rsidRDefault="002241FF" w:rsidP="002241FF">
      <w:r w:rsidRPr="002241FF">
        <w:t xml:space="preserve">A </w:t>
      </w:r>
      <w:proofErr w:type="spellStart"/>
      <w:r w:rsidRPr="002241FF">
        <w:t>Zabbix</w:t>
      </w:r>
      <w:proofErr w:type="spellEnd"/>
      <w:r w:rsidRPr="002241FF">
        <w:t xml:space="preserve"> egy nyílt forráskódú, rugalmas és hatékony monitorozási megoldás, amelyet a </w:t>
      </w:r>
      <w:proofErr w:type="spellStart"/>
      <w:r w:rsidR="00532A8C">
        <w:t>l</w:t>
      </w:r>
      <w:r w:rsidRPr="002241FF">
        <w:t>oris</w:t>
      </w:r>
      <w:proofErr w:type="spellEnd"/>
      <w:r w:rsidRPr="002241FF">
        <w:t xml:space="preserve"> szerverre telepítettünk Debian 12 operációs rendszeren. A</w:t>
      </w:r>
      <w:r w:rsidR="00EC0853">
        <w:t xml:space="preserve"> </w:t>
      </w:r>
      <w:proofErr w:type="spellStart"/>
      <w:r w:rsidR="00EC0853">
        <w:t>monitorozó</w:t>
      </w:r>
      <w:proofErr w:type="spellEnd"/>
      <w:r w:rsidR="00EC0853">
        <w:t xml:space="preserve">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 xml:space="preserve">, amelyet a </w:t>
      </w:r>
      <w:proofErr w:type="spellStart"/>
      <w:r w:rsidRPr="002241FF">
        <w:t>Zabbix</w:t>
      </w:r>
      <w:proofErr w:type="spellEnd"/>
      <w:r w:rsidRPr="002241FF">
        <w:t xml:space="preserve"> </w:t>
      </w:r>
      <w:proofErr w:type="spellStart"/>
      <w:r w:rsidRPr="002241FF">
        <w:t>Agent</w:t>
      </w:r>
      <w:proofErr w:type="spellEnd"/>
      <w:r w:rsidRPr="002241FF">
        <w:t xml:space="preserve">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Zabbix</w:t>
      </w:r>
      <w:proofErr w:type="spellEnd"/>
      <w:r>
        <w:rPr>
          <w:b/>
          <w:bCs/>
        </w:rPr>
        <w:t xml:space="preserve"> előnyei:</w:t>
      </w:r>
    </w:p>
    <w:p w14:paraId="103339FF" w14:textId="77777777" w:rsidR="002241FF" w:rsidRPr="002241FF" w:rsidRDefault="002241FF" w:rsidP="002241FF">
      <w:pPr>
        <w:numPr>
          <w:ilvl w:val="0"/>
          <w:numId w:val="7"/>
        </w:numPr>
      </w:pPr>
      <w:r w:rsidRPr="002241FF">
        <w:t>Skálázhatóság – Könnyedén bővíthető, több ezer eszköz monitorozására is képes.</w:t>
      </w:r>
    </w:p>
    <w:p w14:paraId="1844A868" w14:textId="77777777" w:rsidR="002241FF" w:rsidRPr="002241FF" w:rsidRDefault="002241FF" w:rsidP="002241FF">
      <w:pPr>
        <w:numPr>
          <w:ilvl w:val="0"/>
          <w:numId w:val="7"/>
        </w:numPr>
      </w:pPr>
      <w:r w:rsidRPr="002241FF">
        <w:t>Valós idejű megfigyelés – Azonnali értesítések és riasztások biztosítása.</w:t>
      </w:r>
    </w:p>
    <w:p w14:paraId="1CFD5D2C" w14:textId="77777777" w:rsidR="002241FF" w:rsidRPr="002241FF" w:rsidRDefault="002241FF" w:rsidP="002241FF">
      <w:pPr>
        <w:numPr>
          <w:ilvl w:val="0"/>
          <w:numId w:val="7"/>
        </w:numPr>
      </w:pPr>
      <w:r w:rsidRPr="002241FF">
        <w:t>Automatizált felderítés – Új eszközök automatikus felismerése és hozzáadása.</w:t>
      </w:r>
    </w:p>
    <w:p w14:paraId="3EEC2E16" w14:textId="77777777" w:rsidR="002241FF" w:rsidRPr="002241FF" w:rsidRDefault="002241FF" w:rsidP="002241FF">
      <w:pPr>
        <w:numPr>
          <w:ilvl w:val="0"/>
          <w:numId w:val="7"/>
        </w:numPr>
      </w:pPr>
      <w:r w:rsidRPr="002241FF">
        <w:t xml:space="preserve">SNMP támogatás – Hálózati eszközök, például </w:t>
      </w:r>
      <w:proofErr w:type="spellStart"/>
      <w:r w:rsidRPr="002241FF">
        <w:t>Juniper</w:t>
      </w:r>
      <w:proofErr w:type="spellEnd"/>
      <w:r w:rsidRPr="002241FF">
        <w:t xml:space="preserve"> routerek és </w:t>
      </w:r>
      <w:proofErr w:type="spellStart"/>
      <w:r w:rsidRPr="002241FF">
        <w:t>switchek</w:t>
      </w:r>
      <w:proofErr w:type="spellEnd"/>
      <w:r w:rsidRPr="002241FF">
        <w:t xml:space="preserve"> SNMP protokoll segítségével történő felvétele.</w:t>
      </w:r>
    </w:p>
    <w:p w14:paraId="3CE255FF" w14:textId="5489767A" w:rsidR="0051622A" w:rsidRPr="002241FF" w:rsidRDefault="002241FF" w:rsidP="0051622A">
      <w:pPr>
        <w:numPr>
          <w:ilvl w:val="0"/>
          <w:numId w:val="7"/>
        </w:numPr>
      </w:pPr>
      <w:r w:rsidRPr="002241FF">
        <w:t>Részletes riportok és vizualizáció – Grafikonok, jelentések és teljesítményelemzések segítik az üzemeltetést.</w:t>
      </w:r>
    </w:p>
    <w:p w14:paraId="6C673220" w14:textId="084B8FB4" w:rsidR="002241FF" w:rsidRPr="002241FF" w:rsidRDefault="0007135E" w:rsidP="002241FF">
      <w:pPr>
        <w:rPr>
          <w:b/>
          <w:bCs/>
        </w:rPr>
      </w:pPr>
      <w:proofErr w:type="spellStart"/>
      <w:r>
        <w:rPr>
          <w:b/>
          <w:bCs/>
        </w:rPr>
        <w:lastRenderedPageBreak/>
        <w:t>Zabbix</w:t>
      </w:r>
      <w:proofErr w:type="spellEnd"/>
      <w:r>
        <w:rPr>
          <w:b/>
          <w:bCs/>
        </w:rPr>
        <w:t xml:space="preserve"> automati</w:t>
      </w:r>
      <w:r w:rsidR="009C5A62">
        <w:rPr>
          <w:b/>
          <w:bCs/>
        </w:rPr>
        <w:t>zálás</w:t>
      </w:r>
    </w:p>
    <w:p w14:paraId="4DFAF740" w14:textId="6BEA0DB3" w:rsidR="002241FF" w:rsidRPr="002241FF" w:rsidRDefault="009C5A62" w:rsidP="002241FF">
      <w:r>
        <w:t>A</w:t>
      </w:r>
      <w:r w:rsidR="0007135E">
        <w:t xml:space="preserve">z </w:t>
      </w:r>
      <w:proofErr w:type="spellStart"/>
      <w:r w:rsidR="0007135E">
        <w:t>agent</w:t>
      </w:r>
      <w:proofErr w:type="spellEnd"/>
      <w:r w:rsidR="0007135E">
        <w:t xml:space="preserve">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</w:t>
      </w:r>
      <w:proofErr w:type="spellStart"/>
      <w:r w:rsidR="002241FF" w:rsidRPr="002241FF">
        <w:t>agent</w:t>
      </w:r>
      <w:proofErr w:type="spellEnd"/>
      <w:r w:rsidR="002241FF" w:rsidRPr="002241FF">
        <w:t xml:space="preserve"> szolgáltatás automatikusan települ, amikor egy </w:t>
      </w:r>
      <w:r w:rsidR="00A21C66">
        <w:t>eszköz</w:t>
      </w:r>
      <w:r w:rsidR="002241FF" w:rsidRPr="002241FF">
        <w:t xml:space="preserve"> csatlakozik a tartományhoz. Ezt követően a </w:t>
      </w:r>
      <w:proofErr w:type="spellStart"/>
      <w:r w:rsidR="002241FF" w:rsidRPr="002241FF">
        <w:t>Zabbix</w:t>
      </w:r>
      <w:proofErr w:type="spellEnd"/>
      <w:r w:rsidR="002241FF" w:rsidRPr="002241FF">
        <w:t xml:space="preserve">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FEC3562" w14:textId="77777777" w:rsidR="002241FF" w:rsidRPr="002241FF" w:rsidRDefault="002241FF" w:rsidP="00A21C66">
      <w:pPr>
        <w:spacing w:before="240"/>
        <w:rPr>
          <w:b/>
          <w:bCs/>
        </w:rPr>
      </w:pPr>
      <w:r w:rsidRPr="002241FF">
        <w:rPr>
          <w:b/>
          <w:bCs/>
        </w:rPr>
        <w:t>Hálózati eszközök monitorozása</w:t>
      </w:r>
    </w:p>
    <w:p w14:paraId="2A433438" w14:textId="0D1C72C2" w:rsidR="00D80255" w:rsidRPr="00A21C66" w:rsidRDefault="002241FF" w:rsidP="00A21C66">
      <w:r w:rsidRPr="002241FF">
        <w:t xml:space="preserve">A hálózatunkban található </w:t>
      </w:r>
      <w:proofErr w:type="spellStart"/>
      <w:r w:rsidRPr="002241FF">
        <w:t>Juniper</w:t>
      </w:r>
      <w:proofErr w:type="spellEnd"/>
      <w:r w:rsidRPr="002241FF">
        <w:t xml:space="preserve">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45338842" w14:textId="48F09C58" w:rsidR="00AB6E6D" w:rsidRDefault="00AB6E6D" w:rsidP="00AB6E6D">
      <w:pPr>
        <w:pStyle w:val="Cmsor3"/>
        <w:rPr>
          <w:color w:val="000000" w:themeColor="text1"/>
        </w:rPr>
      </w:pPr>
      <w:bookmarkStart w:id="36" w:name="_Toc193321654"/>
      <w:r w:rsidRPr="00E71A23">
        <w:rPr>
          <w:color w:val="000000" w:themeColor="text1"/>
        </w:rPr>
        <w:t>3.2.9 Hálózatautomatizálás</w:t>
      </w:r>
      <w:bookmarkEnd w:id="36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</w:t>
      </w:r>
      <w:proofErr w:type="spellStart"/>
      <w:r w:rsidR="000D24BE">
        <w:t>limitációt</w:t>
      </w:r>
      <w:proofErr w:type="spellEnd"/>
      <w:r w:rsidR="000D24BE">
        <w:t xml:space="preserve"> is eredményezhet, amit minden eszközzel igyekezetünk </w:t>
      </w:r>
      <w:r w:rsidR="00884709">
        <w:t>megelőzni</w:t>
      </w:r>
      <w:r w:rsidR="000D24BE">
        <w:t>.</w:t>
      </w:r>
    </w:p>
    <w:p w14:paraId="284D1DBA" w14:textId="01953FA4" w:rsidR="00E53280" w:rsidRPr="00E53280" w:rsidRDefault="00E53280" w:rsidP="00E53280">
      <w:r>
        <w:t xml:space="preserve">A munkafolyamatok felgyorsítása és tökéletesítése miatt bevezettük a </w:t>
      </w:r>
      <w:proofErr w:type="spellStart"/>
      <w:r>
        <w:t>Mist</w:t>
      </w:r>
      <w:proofErr w:type="spellEnd"/>
      <w:r>
        <w:t xml:space="preserve">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nevű technológiáját azért választottuk, mert képes a hálózati forgalom 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Mist</w:t>
      </w:r>
      <w:proofErr w:type="spellEnd"/>
      <w:r>
        <w:rPr>
          <w:b/>
          <w:bCs/>
        </w:rPr>
        <w:t xml:space="preserve">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Mist</w:t>
      </w:r>
      <w:proofErr w:type="spellEnd"/>
      <w:r w:rsidRPr="00E53280">
        <w:t xml:space="preserve"> AI képes önállóan kezelni a hálózati beállításokat és műveleteket, például a </w:t>
      </w:r>
      <w:proofErr w:type="spellStart"/>
      <w:r w:rsidRPr="00E53280">
        <w:t>switchek</w:t>
      </w:r>
      <w:proofErr w:type="spellEnd"/>
      <w:r w:rsidRPr="00E53280">
        <w:t xml:space="preserve">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</w:t>
      </w:r>
      <w:proofErr w:type="spellStart"/>
      <w:r w:rsidRPr="00E53280">
        <w:rPr>
          <w:b/>
          <w:bCs/>
        </w:rPr>
        <w:t>Marvis</w:t>
      </w:r>
      <w:proofErr w:type="spellEnd"/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Marvis</w:t>
      </w:r>
      <w:proofErr w:type="spellEnd"/>
      <w:r w:rsidRPr="00E53280">
        <w:t xml:space="preserve">, a </w:t>
      </w:r>
      <w:proofErr w:type="spellStart"/>
      <w:r w:rsidRPr="00E53280">
        <w:t>Mist</w:t>
      </w:r>
      <w:proofErr w:type="spellEnd"/>
      <w:r w:rsidRPr="00E53280">
        <w:t xml:space="preserve"> AI-</w:t>
      </w:r>
      <w:proofErr w:type="spellStart"/>
      <w:r w:rsidRPr="00E53280">
        <w:t>al</w:t>
      </w:r>
      <w:proofErr w:type="spellEnd"/>
      <w:r w:rsidRPr="00E53280">
        <w:t xml:space="preserve">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nagy mennyiségű adatot gyűjt és elemez az összes hálózati eszközről (pl. kliensek, </w:t>
      </w:r>
      <w:proofErr w:type="spellStart"/>
      <w:r w:rsidRPr="00E53280">
        <w:t>switchek</w:t>
      </w:r>
      <w:proofErr w:type="spellEnd"/>
      <w:r w:rsidRPr="00E53280">
        <w:t xml:space="preserve">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lastRenderedPageBreak/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7" w:name="_Toc193321655"/>
      <w:r>
        <w:t>4. Felhasznált eszközök</w:t>
      </w:r>
      <w:bookmarkEnd w:id="37"/>
    </w:p>
    <w:p w14:paraId="62631280" w14:textId="33AA2896" w:rsidR="004F619F" w:rsidRDefault="004F619F" w:rsidP="004F619F">
      <w:pPr>
        <w:pStyle w:val="Cmsor2"/>
      </w:pPr>
      <w:bookmarkStart w:id="38" w:name="_Toc193321656"/>
      <w:r>
        <w:t>4</w:t>
      </w:r>
      <w:r w:rsidRPr="00377D0E">
        <w:t xml:space="preserve">.1 </w:t>
      </w:r>
      <w:r w:rsidR="00CF7466">
        <w:t>Hálózati eszközök</w:t>
      </w:r>
      <w:bookmarkEnd w:id="38"/>
    </w:p>
    <w:p w14:paraId="3AF1CFA8" w14:textId="77777777" w:rsidR="00C6229F" w:rsidRDefault="00C6229F" w:rsidP="00C6229F">
      <w:r>
        <w:t xml:space="preserve">A hálózat tervezése során, a hálózati eszközök esetében </w:t>
      </w:r>
      <w:proofErr w:type="spellStart"/>
      <w:r>
        <w:t>Juniper</w:t>
      </w:r>
      <w:proofErr w:type="spellEnd"/>
      <w:r>
        <w:t xml:space="preserve">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 xml:space="preserve">a </w:t>
      </w:r>
      <w:proofErr w:type="spellStart"/>
      <w:r>
        <w:t>Juniper</w:t>
      </w:r>
      <w:proofErr w:type="spellEnd"/>
      <w:r>
        <w:t xml:space="preserve">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proofErr w:type="spellStart"/>
      <w:r w:rsidRPr="00617C65">
        <w:t>Return</w:t>
      </w:r>
      <w:proofErr w:type="spellEnd"/>
      <w:r w:rsidRPr="00617C65">
        <w:t xml:space="preserve"> </w:t>
      </w:r>
      <w:proofErr w:type="spellStart"/>
      <w:r w:rsidRPr="00617C65">
        <w:t>Material</w:t>
      </w:r>
      <w:proofErr w:type="spellEnd"/>
      <w:r w:rsidRPr="00617C65">
        <w:t xml:space="preserve"> </w:t>
      </w:r>
      <w:proofErr w:type="spellStart"/>
      <w:r w:rsidRPr="00617C65">
        <w:t>Authorization</w:t>
      </w:r>
      <w:proofErr w:type="spellEnd"/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color w:val="000000" w:themeColor="text1"/>
          <w:sz w:val="24"/>
          <w:szCs w:val="24"/>
        </w:rPr>
      </w:pPr>
      <w:bookmarkStart w:id="39" w:name="_Toc193321657"/>
      <w:r>
        <w:rPr>
          <w:color w:val="000000" w:themeColor="text1"/>
          <w:sz w:val="24"/>
          <w:szCs w:val="24"/>
        </w:rPr>
        <w:t>4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1</w:t>
      </w:r>
      <w:r w:rsidRPr="00DC6358">
        <w:rPr>
          <w:color w:val="000000" w:themeColor="text1"/>
          <w:sz w:val="24"/>
          <w:szCs w:val="24"/>
        </w:rPr>
        <w:t xml:space="preserve">.1 </w:t>
      </w:r>
      <w:r w:rsidRPr="00CF7466">
        <w:rPr>
          <w:color w:val="000000" w:themeColor="text1"/>
          <w:sz w:val="24"/>
          <w:szCs w:val="24"/>
        </w:rPr>
        <w:t>Routerek, tűzfalak</w:t>
      </w:r>
      <w:bookmarkEnd w:id="39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</w:t>
      </w:r>
      <w:proofErr w:type="spellStart"/>
      <w:r>
        <w:t>to</w:t>
      </w:r>
      <w:proofErr w:type="spellEnd"/>
      <w:r>
        <w:t>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color w:val="000000" w:themeColor="text1"/>
          <w:sz w:val="24"/>
          <w:szCs w:val="24"/>
        </w:rPr>
      </w:pPr>
      <w:bookmarkStart w:id="40" w:name="_Toc193321658"/>
      <w:r>
        <w:rPr>
          <w:color w:val="000000" w:themeColor="text1"/>
          <w:sz w:val="24"/>
          <w:szCs w:val="24"/>
        </w:rPr>
        <w:t>4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1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DC6358">
        <w:rPr>
          <w:color w:val="000000" w:themeColor="text1"/>
          <w:sz w:val="24"/>
          <w:szCs w:val="24"/>
        </w:rPr>
        <w:t xml:space="preserve"> </w:t>
      </w:r>
      <w:proofErr w:type="spellStart"/>
      <w:r w:rsidRPr="00CF7466">
        <w:rPr>
          <w:color w:val="000000" w:themeColor="text1"/>
          <w:sz w:val="24"/>
          <w:szCs w:val="24"/>
        </w:rPr>
        <w:t>Switchek</w:t>
      </w:r>
      <w:bookmarkEnd w:id="40"/>
      <w:proofErr w:type="spellEnd"/>
    </w:p>
    <w:p w14:paraId="2E06DDE0" w14:textId="77777777" w:rsidR="00C6229F" w:rsidRDefault="00C6229F" w:rsidP="00C6229F">
      <w:proofErr w:type="spellStart"/>
      <w:r>
        <w:t>Switcheknek</w:t>
      </w:r>
      <w:proofErr w:type="spellEnd"/>
      <w:r>
        <w:t xml:space="preserve"> a </w:t>
      </w:r>
      <w:proofErr w:type="spellStart"/>
      <w:r>
        <w:t>Juniper</w:t>
      </w:r>
      <w:proofErr w:type="spellEnd"/>
      <w:r>
        <w:t xml:space="preserve"> EX2300 típusú, 48 </w:t>
      </w:r>
      <w:proofErr w:type="spellStart"/>
      <w:r>
        <w:t>portos</w:t>
      </w:r>
      <w:proofErr w:type="spellEnd"/>
      <w:r>
        <w:t xml:space="preserve"> eszközét választottuk. Ezekből telephelyenként szintén kettő található, melyek összhangban működnek egymással. A kapcsoló 1Gbps sebességet biztosít, és el van látva </w:t>
      </w:r>
      <w:proofErr w:type="spellStart"/>
      <w:r>
        <w:t>PoE</w:t>
      </w:r>
      <w:proofErr w:type="spellEnd"/>
      <w:r>
        <w:t>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lastRenderedPageBreak/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color w:val="000000" w:themeColor="text1"/>
          <w:sz w:val="24"/>
          <w:szCs w:val="24"/>
        </w:rPr>
      </w:pPr>
      <w:bookmarkStart w:id="41" w:name="_Toc193321659"/>
      <w:r>
        <w:rPr>
          <w:color w:val="000000" w:themeColor="text1"/>
          <w:sz w:val="24"/>
          <w:szCs w:val="24"/>
        </w:rPr>
        <w:t>4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1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3</w:t>
      </w:r>
      <w:r w:rsidRPr="00DC6358">
        <w:rPr>
          <w:color w:val="000000" w:themeColor="text1"/>
          <w:sz w:val="24"/>
          <w:szCs w:val="24"/>
        </w:rPr>
        <w:t xml:space="preserve"> </w:t>
      </w:r>
      <w:r w:rsidRPr="00CF7466">
        <w:rPr>
          <w:color w:val="000000" w:themeColor="text1"/>
          <w:sz w:val="24"/>
          <w:szCs w:val="24"/>
        </w:rPr>
        <w:t>Szerverek</w:t>
      </w:r>
      <w:bookmarkEnd w:id="41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</w:t>
      </w:r>
      <w:proofErr w:type="spellStart"/>
      <w:r>
        <w:t>Xeon</w:t>
      </w:r>
      <w:proofErr w:type="spellEnd"/>
      <w:r>
        <w:t xml:space="preserve"> E3-1271 v3 típusú, 4 magos processzorral vannak felszerelve, amivel képesek futtatni a rajta létrehozott virtuális számítógépeket. Emellett 32 GB DDR3 típusú, ECC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color w:val="000000" w:themeColor="text1"/>
          <w:sz w:val="24"/>
          <w:szCs w:val="24"/>
        </w:rPr>
      </w:pPr>
      <w:bookmarkStart w:id="42" w:name="_Toc193321660"/>
      <w:r>
        <w:rPr>
          <w:color w:val="000000" w:themeColor="text1"/>
          <w:sz w:val="24"/>
          <w:szCs w:val="24"/>
        </w:rPr>
        <w:t>4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1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4 AP-k</w:t>
      </w:r>
      <w:bookmarkEnd w:id="42"/>
    </w:p>
    <w:p w14:paraId="453AB357" w14:textId="5E9D4528" w:rsidR="003D40F6" w:rsidRDefault="00B215FA" w:rsidP="003D40F6">
      <w:r>
        <w:t xml:space="preserve">Az általunk választott, </w:t>
      </w:r>
      <w:proofErr w:type="spellStart"/>
      <w:r w:rsidRPr="00B215FA">
        <w:t>Ruckus</w:t>
      </w:r>
      <w:proofErr w:type="spellEnd"/>
      <w:r w:rsidRPr="00B215FA">
        <w:t xml:space="preserve"> R750 egy nagy teljesítményű </w:t>
      </w:r>
      <w:proofErr w:type="spellStart"/>
      <w:r w:rsidRPr="00B215FA">
        <w:t>Wi</w:t>
      </w:r>
      <w:proofErr w:type="spellEnd"/>
      <w:r w:rsidRPr="00B215FA">
        <w:t>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lastRenderedPageBreak/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color w:val="000000" w:themeColor="text1"/>
          <w:sz w:val="24"/>
          <w:szCs w:val="24"/>
        </w:rPr>
      </w:pPr>
      <w:bookmarkStart w:id="43" w:name="_Toc193321661"/>
      <w:r>
        <w:rPr>
          <w:color w:val="000000" w:themeColor="text1"/>
          <w:sz w:val="24"/>
          <w:szCs w:val="24"/>
        </w:rPr>
        <w:t>4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1</w:t>
      </w:r>
      <w:r w:rsidRPr="00DC635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5 </w:t>
      </w:r>
      <w:r w:rsidRPr="00CF7466">
        <w:rPr>
          <w:color w:val="000000" w:themeColor="text1"/>
          <w:sz w:val="24"/>
          <w:szCs w:val="24"/>
        </w:rPr>
        <w:t>Szünetmentes tápegységek</w:t>
      </w:r>
      <w:bookmarkEnd w:id="43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7D381250" w:rsidR="00AE18DE" w:rsidRPr="00AE18DE" w:rsidRDefault="00AE18DE" w:rsidP="00AE18DE">
      <w:r w:rsidRPr="00AE18DE"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drawing>
          <wp:anchor distT="0" distB="0" distL="114300" distR="114300" simplePos="0" relativeHeight="251659264" behindDoc="0" locked="0" layoutInCell="1" allowOverlap="1" wp14:anchorId="298BECA7" wp14:editId="5A867C6F">
            <wp:simplePos x="0" y="0"/>
            <wp:positionH relativeFrom="column">
              <wp:posOffset>2672080</wp:posOffset>
            </wp:positionH>
            <wp:positionV relativeFrom="paragraph">
              <wp:posOffset>1713230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>A szerverszobában nagy teljesítményű szünetmentes tápegységeket telepítettünk, ami áramszünet esetén képes közel fél óráig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77777777" w:rsidR="00AE18DE" w:rsidRPr="00AE18DE" w:rsidRDefault="00AE18DE" w:rsidP="00AE18DE"/>
    <w:p w14:paraId="0FFC96E1" w14:textId="286C0906" w:rsidR="000138A1" w:rsidRDefault="000138A1" w:rsidP="000138A1">
      <w:pPr>
        <w:pStyle w:val="Cmsor2"/>
      </w:pPr>
      <w:bookmarkStart w:id="44" w:name="_Toc193321662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4"/>
    </w:p>
    <w:p w14:paraId="5C91E046" w14:textId="4E786597" w:rsidR="000138A1" w:rsidRPr="000138A1" w:rsidRDefault="000138A1" w:rsidP="000138A1">
      <w:pPr>
        <w:pStyle w:val="Cmsor3"/>
        <w:rPr>
          <w:color w:val="000000" w:themeColor="text1"/>
          <w:sz w:val="24"/>
          <w:szCs w:val="24"/>
        </w:rPr>
      </w:pPr>
      <w:bookmarkStart w:id="45" w:name="_Toc193321663"/>
      <w:r w:rsidRPr="000138A1">
        <w:rPr>
          <w:color w:val="000000" w:themeColor="text1"/>
          <w:sz w:val="24"/>
          <w:szCs w:val="24"/>
        </w:rPr>
        <w:t>4.2.1 PC-k, Laptopok</w:t>
      </w:r>
      <w:bookmarkEnd w:id="45"/>
    </w:p>
    <w:p w14:paraId="754F96C6" w14:textId="1D9D5B18" w:rsidR="000138A1" w:rsidRPr="000138A1" w:rsidRDefault="000138A1" w:rsidP="000138A1">
      <w:pPr>
        <w:pStyle w:val="Cmsor3"/>
        <w:rPr>
          <w:color w:val="000000" w:themeColor="text1"/>
          <w:sz w:val="24"/>
          <w:szCs w:val="24"/>
        </w:rPr>
      </w:pPr>
      <w:bookmarkStart w:id="46" w:name="_Toc193321664"/>
      <w:r w:rsidRPr="000138A1">
        <w:rPr>
          <w:color w:val="000000" w:themeColor="text1"/>
          <w:sz w:val="24"/>
          <w:szCs w:val="24"/>
        </w:rPr>
        <w:t>4.2.2 Nyomtatók</w:t>
      </w:r>
      <w:bookmarkEnd w:id="46"/>
    </w:p>
    <w:p w14:paraId="59AC60C4" w14:textId="45091226" w:rsidR="000138A1" w:rsidRDefault="000138A1" w:rsidP="000138A1">
      <w:pPr>
        <w:pStyle w:val="Cmsor3"/>
        <w:rPr>
          <w:color w:val="000000" w:themeColor="text1"/>
          <w:sz w:val="24"/>
          <w:szCs w:val="24"/>
        </w:rPr>
      </w:pPr>
      <w:bookmarkStart w:id="47" w:name="_Toc193321665"/>
      <w:r w:rsidRPr="000138A1">
        <w:rPr>
          <w:color w:val="000000" w:themeColor="text1"/>
          <w:sz w:val="24"/>
          <w:szCs w:val="24"/>
        </w:rPr>
        <w:t>4.2.3 Telefonok</w:t>
      </w:r>
      <w:bookmarkEnd w:id="47"/>
    </w:p>
    <w:p w14:paraId="065D4793" w14:textId="6E3B9B65" w:rsidR="000138A1" w:rsidRDefault="000138A1" w:rsidP="000138A1">
      <w:pPr>
        <w:pStyle w:val="Cmsor3"/>
        <w:rPr>
          <w:color w:val="000000" w:themeColor="text1"/>
          <w:sz w:val="24"/>
          <w:szCs w:val="24"/>
        </w:rPr>
      </w:pPr>
      <w:bookmarkStart w:id="48" w:name="_Toc193321666"/>
      <w:r w:rsidRPr="000138A1">
        <w:rPr>
          <w:color w:val="000000" w:themeColor="text1"/>
          <w:sz w:val="24"/>
          <w:szCs w:val="24"/>
        </w:rPr>
        <w:t>4.2.</w:t>
      </w:r>
      <w:r>
        <w:rPr>
          <w:color w:val="000000" w:themeColor="text1"/>
          <w:sz w:val="24"/>
          <w:szCs w:val="24"/>
        </w:rPr>
        <w:t>4 Kamerák</w:t>
      </w:r>
      <w:bookmarkEnd w:id="48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49" w:name="_Toc193321667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49"/>
    </w:p>
    <w:p w14:paraId="5E6806F8" w14:textId="20B62CA0" w:rsidR="00CF7466" w:rsidRPr="00D510D1" w:rsidRDefault="00CF7466" w:rsidP="00D510D1">
      <w:pPr>
        <w:pStyle w:val="Cmsor3"/>
        <w:rPr>
          <w:color w:val="000000" w:themeColor="text1"/>
          <w:sz w:val="24"/>
          <w:szCs w:val="24"/>
        </w:rPr>
      </w:pPr>
      <w:bookmarkStart w:id="50" w:name="_Toc193321668"/>
      <w:r w:rsidRPr="00D510D1">
        <w:rPr>
          <w:color w:val="000000" w:themeColor="text1"/>
          <w:sz w:val="24"/>
          <w:szCs w:val="24"/>
        </w:rPr>
        <w:t>4.</w:t>
      </w:r>
      <w:r w:rsidR="000138A1" w:rsidRPr="00D510D1">
        <w:rPr>
          <w:color w:val="000000" w:themeColor="text1"/>
          <w:sz w:val="24"/>
          <w:szCs w:val="24"/>
        </w:rPr>
        <w:t>3</w:t>
      </w:r>
      <w:r w:rsidRPr="00D510D1">
        <w:rPr>
          <w:color w:val="000000" w:themeColor="text1"/>
          <w:sz w:val="24"/>
          <w:szCs w:val="24"/>
        </w:rPr>
        <w:t>.1 Kábelek (UTP, optika, DAC)</w:t>
      </w:r>
      <w:bookmarkEnd w:id="50"/>
    </w:p>
    <w:p w14:paraId="67291D21" w14:textId="1DCE3750" w:rsidR="00CF7466" w:rsidRPr="00D510D1" w:rsidRDefault="00CF7466" w:rsidP="00D510D1">
      <w:pPr>
        <w:pStyle w:val="Cmsor3"/>
        <w:rPr>
          <w:color w:val="000000" w:themeColor="text1"/>
          <w:sz w:val="24"/>
          <w:szCs w:val="24"/>
        </w:rPr>
      </w:pPr>
      <w:bookmarkStart w:id="51" w:name="_Toc193321669"/>
      <w:r w:rsidRPr="00D510D1">
        <w:rPr>
          <w:color w:val="000000" w:themeColor="text1"/>
          <w:sz w:val="24"/>
          <w:szCs w:val="24"/>
        </w:rPr>
        <w:t>4.</w:t>
      </w:r>
      <w:r w:rsidR="000138A1" w:rsidRPr="00D510D1">
        <w:rPr>
          <w:color w:val="000000" w:themeColor="text1"/>
          <w:sz w:val="24"/>
          <w:szCs w:val="24"/>
        </w:rPr>
        <w:t>3</w:t>
      </w:r>
      <w:r w:rsidRPr="00D510D1">
        <w:rPr>
          <w:color w:val="000000" w:themeColor="text1"/>
          <w:sz w:val="24"/>
          <w:szCs w:val="24"/>
        </w:rPr>
        <w:t>.2 SFP modulok</w:t>
      </w:r>
      <w:r w:rsidR="000D4FA4" w:rsidRPr="00D510D1">
        <w:rPr>
          <w:color w:val="000000" w:themeColor="text1"/>
          <w:sz w:val="24"/>
          <w:szCs w:val="24"/>
        </w:rPr>
        <w:t>, Média konverter</w:t>
      </w:r>
      <w:bookmarkEnd w:id="51"/>
    </w:p>
    <w:p w14:paraId="3FA558F1" w14:textId="6F589474" w:rsidR="00CF7466" w:rsidRDefault="00CF7466" w:rsidP="00D510D1">
      <w:pPr>
        <w:pStyle w:val="Cmsor3"/>
      </w:pPr>
      <w:bookmarkStart w:id="52" w:name="_Toc193321670"/>
      <w:r w:rsidRPr="00D510D1">
        <w:rPr>
          <w:color w:val="000000" w:themeColor="text1"/>
          <w:sz w:val="24"/>
          <w:szCs w:val="24"/>
        </w:rPr>
        <w:t>4.</w:t>
      </w:r>
      <w:r w:rsidR="000138A1" w:rsidRPr="00D510D1">
        <w:rPr>
          <w:color w:val="000000" w:themeColor="text1"/>
          <w:sz w:val="24"/>
          <w:szCs w:val="24"/>
        </w:rPr>
        <w:t>3</w:t>
      </w:r>
      <w:r w:rsidRPr="00D510D1">
        <w:rPr>
          <w:color w:val="000000" w:themeColor="text1"/>
          <w:sz w:val="24"/>
          <w:szCs w:val="24"/>
        </w:rPr>
        <w:t>.3 DAC kábelek</w:t>
      </w:r>
      <w:bookmarkEnd w:id="52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3" w:name="_Toc193321671"/>
      <w:r w:rsidRPr="00EF65C4">
        <w:t>5. Árkalkuláció</w:t>
      </w:r>
      <w:bookmarkEnd w:id="53"/>
    </w:p>
    <w:p w14:paraId="5E94228E" w14:textId="3F41DC85" w:rsidR="00EF65C4" w:rsidRDefault="00EF65C4" w:rsidP="00EF65C4">
      <w:pPr>
        <w:pStyle w:val="Cmsor2"/>
      </w:pPr>
      <w:bookmarkStart w:id="54" w:name="_Toc193321672"/>
      <w:r>
        <w:t>5</w:t>
      </w:r>
      <w:r w:rsidRPr="00EF65C4">
        <w:t xml:space="preserve">.1 </w:t>
      </w:r>
      <w:r>
        <w:t>Eszközök költsége</w:t>
      </w:r>
      <w:bookmarkEnd w:id="54"/>
    </w:p>
    <w:p w14:paraId="628274F0" w14:textId="0A09990B" w:rsidR="00EF65C4" w:rsidRDefault="00EF65C4" w:rsidP="00EF65C4">
      <w:pPr>
        <w:pStyle w:val="Cmsor3"/>
        <w:rPr>
          <w:color w:val="000000" w:themeColor="text1"/>
          <w:sz w:val="24"/>
          <w:szCs w:val="24"/>
        </w:rPr>
      </w:pPr>
      <w:bookmarkStart w:id="55" w:name="_Toc193321673"/>
      <w:r>
        <w:rPr>
          <w:color w:val="000000" w:themeColor="text1"/>
          <w:sz w:val="24"/>
          <w:szCs w:val="24"/>
        </w:rPr>
        <w:t>5</w:t>
      </w:r>
      <w:r w:rsidRPr="00EF65C4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1</w:t>
      </w:r>
      <w:r w:rsidRPr="00EF65C4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1</w:t>
      </w:r>
      <w:r w:rsidRPr="00EF65C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Hálózati eszközök (</w:t>
      </w:r>
      <w:proofErr w:type="spellStart"/>
      <w:r w:rsidRPr="00EF65C4">
        <w:rPr>
          <w:color w:val="000000" w:themeColor="text1"/>
          <w:sz w:val="24"/>
          <w:szCs w:val="24"/>
        </w:rPr>
        <w:t>Juniper</w:t>
      </w:r>
      <w:proofErr w:type="spellEnd"/>
      <w:r w:rsidRPr="00EF65C4">
        <w:rPr>
          <w:color w:val="000000" w:themeColor="text1"/>
          <w:sz w:val="24"/>
          <w:szCs w:val="24"/>
        </w:rPr>
        <w:t xml:space="preserve"> partner</w:t>
      </w:r>
      <w:r>
        <w:rPr>
          <w:color w:val="000000" w:themeColor="text1"/>
          <w:sz w:val="24"/>
          <w:szCs w:val="24"/>
        </w:rPr>
        <w:t>)</w:t>
      </w:r>
      <w:bookmarkEnd w:id="55"/>
    </w:p>
    <w:p w14:paraId="0F5B6EC0" w14:textId="4E519CE4" w:rsidR="00EF65C4" w:rsidRPr="00EF65C4" w:rsidRDefault="00EF65C4" w:rsidP="00EF65C4">
      <w:pPr>
        <w:pStyle w:val="Cmsor3"/>
        <w:rPr>
          <w:color w:val="000000" w:themeColor="text1"/>
          <w:sz w:val="24"/>
          <w:szCs w:val="24"/>
        </w:rPr>
      </w:pPr>
      <w:bookmarkStart w:id="56" w:name="_Toc193321674"/>
      <w:r>
        <w:rPr>
          <w:color w:val="000000" w:themeColor="text1"/>
          <w:sz w:val="24"/>
          <w:szCs w:val="24"/>
        </w:rPr>
        <w:t>5</w:t>
      </w:r>
      <w:r w:rsidRPr="00EF65C4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1</w:t>
      </w:r>
      <w:r w:rsidRPr="00EF65C4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 Egyéb eszközök</w:t>
      </w:r>
      <w:bookmarkEnd w:id="56"/>
    </w:p>
    <w:p w14:paraId="711B5B0F" w14:textId="56A0B420" w:rsidR="00EF65C4" w:rsidRPr="00EF65C4" w:rsidRDefault="00EF65C4" w:rsidP="00EF65C4">
      <w:pPr>
        <w:pStyle w:val="Cmsor2"/>
      </w:pPr>
      <w:bookmarkStart w:id="57" w:name="_Toc193321675"/>
      <w:r w:rsidRPr="00EF65C4">
        <w:t>5.2 Licenszek</w:t>
      </w:r>
      <w:r w:rsidR="000D4FA4">
        <w:t>, eszköztámogatás</w:t>
      </w:r>
      <w:bookmarkEnd w:id="57"/>
    </w:p>
    <w:p w14:paraId="4181364D" w14:textId="52CA0D2E" w:rsidR="00EF65C4" w:rsidRDefault="00EF65C4" w:rsidP="00EF65C4">
      <w:pPr>
        <w:pStyle w:val="Cmsor3"/>
        <w:rPr>
          <w:color w:val="000000" w:themeColor="text1"/>
          <w:sz w:val="24"/>
          <w:szCs w:val="24"/>
        </w:rPr>
      </w:pPr>
      <w:bookmarkStart w:id="58" w:name="_Toc193321676"/>
      <w:r>
        <w:rPr>
          <w:color w:val="000000" w:themeColor="text1"/>
          <w:sz w:val="24"/>
          <w:szCs w:val="24"/>
        </w:rPr>
        <w:t>5</w:t>
      </w:r>
      <w:r w:rsidRPr="00EF65C4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</w:t>
      </w:r>
      <w:r w:rsidRPr="00EF65C4">
        <w:rPr>
          <w:color w:val="000000" w:themeColor="text1"/>
          <w:sz w:val="24"/>
          <w:szCs w:val="24"/>
        </w:rPr>
        <w:t>.1 Microsoft</w:t>
      </w:r>
      <w:bookmarkEnd w:id="58"/>
    </w:p>
    <w:p w14:paraId="548A02FF" w14:textId="6722C8E7" w:rsidR="00EF65C4" w:rsidRPr="00D510D1" w:rsidRDefault="00EF65C4" w:rsidP="00D510D1">
      <w:pPr>
        <w:pStyle w:val="Cmsor3"/>
        <w:rPr>
          <w:color w:val="000000" w:themeColor="text1"/>
          <w:sz w:val="24"/>
          <w:szCs w:val="24"/>
        </w:rPr>
      </w:pPr>
      <w:bookmarkStart w:id="59" w:name="_Toc193321677"/>
      <w:r w:rsidRPr="00D510D1">
        <w:rPr>
          <w:color w:val="000000" w:themeColor="text1"/>
          <w:sz w:val="24"/>
          <w:szCs w:val="24"/>
        </w:rPr>
        <w:t>5.2.2</w:t>
      </w:r>
      <w:r w:rsidR="000D4FA4" w:rsidRPr="00D510D1">
        <w:rPr>
          <w:color w:val="000000" w:themeColor="text1"/>
          <w:sz w:val="24"/>
          <w:szCs w:val="24"/>
        </w:rPr>
        <w:t xml:space="preserve"> Eszközök támogatása, egyedi garancia</w:t>
      </w:r>
      <w:bookmarkEnd w:id="59"/>
    </w:p>
    <w:p w14:paraId="655FA9F4" w14:textId="485CBCF7" w:rsidR="008045F0" w:rsidRDefault="008045F0" w:rsidP="008045F0">
      <w:pPr>
        <w:pStyle w:val="Cmsor2"/>
      </w:pPr>
      <w:bookmarkStart w:id="60" w:name="_Toc193321678"/>
      <w:r>
        <w:t>5</w:t>
      </w:r>
      <w:r w:rsidRPr="00EF65C4">
        <w:t>.</w:t>
      </w:r>
      <w:r>
        <w:t>3 Internet előfizetés</w:t>
      </w:r>
      <w:bookmarkEnd w:id="60"/>
    </w:p>
    <w:p w14:paraId="5C917D89" w14:textId="6A07F2EA" w:rsidR="008045F0" w:rsidRDefault="008045F0" w:rsidP="008045F0">
      <w:pPr>
        <w:pStyle w:val="Cmsor3"/>
        <w:rPr>
          <w:color w:val="000000" w:themeColor="text1"/>
          <w:sz w:val="24"/>
          <w:szCs w:val="24"/>
        </w:rPr>
      </w:pPr>
      <w:bookmarkStart w:id="61" w:name="_Toc193321679"/>
      <w:r w:rsidRPr="008045F0">
        <w:rPr>
          <w:color w:val="000000" w:themeColor="text1"/>
          <w:sz w:val="24"/>
          <w:szCs w:val="24"/>
        </w:rPr>
        <w:t>5.</w:t>
      </w:r>
      <w:r>
        <w:rPr>
          <w:color w:val="000000" w:themeColor="text1"/>
          <w:sz w:val="24"/>
          <w:szCs w:val="24"/>
        </w:rPr>
        <w:t>3</w:t>
      </w:r>
      <w:r w:rsidRPr="008045F0">
        <w:rPr>
          <w:color w:val="000000" w:themeColor="text1"/>
          <w:sz w:val="24"/>
          <w:szCs w:val="24"/>
        </w:rPr>
        <w:t>.1</w:t>
      </w:r>
      <w:r>
        <w:rPr>
          <w:color w:val="000000" w:themeColor="text1"/>
          <w:sz w:val="24"/>
          <w:szCs w:val="24"/>
        </w:rPr>
        <w:t xml:space="preserve"> Központi iroda </w:t>
      </w:r>
      <w:proofErr w:type="spellStart"/>
      <w:r>
        <w:rPr>
          <w:color w:val="000000" w:themeColor="text1"/>
          <w:sz w:val="24"/>
          <w:szCs w:val="24"/>
        </w:rPr>
        <w:t>intenet</w:t>
      </w:r>
      <w:proofErr w:type="spellEnd"/>
      <w:r>
        <w:rPr>
          <w:color w:val="000000" w:themeColor="text1"/>
          <w:sz w:val="24"/>
          <w:szCs w:val="24"/>
        </w:rPr>
        <w:t xml:space="preserve"> csomag</w:t>
      </w:r>
      <w:bookmarkEnd w:id="61"/>
    </w:p>
    <w:p w14:paraId="3DC71FC7" w14:textId="764DD8E1" w:rsidR="0004227F" w:rsidRPr="0004227F" w:rsidRDefault="0004227F" w:rsidP="0004227F">
      <w:r w:rsidRPr="0004227F">
        <w:t xml:space="preserve">Mivel a központi irodában lesz a legtöbb irodai alkalmazott, és számos informatikai folyamat itt központosul, ezért itt számoltunk a legnagyobb hálózati forgalommal. A Telekommal ezért egy vállalati csomag keretében 200/200 </w:t>
      </w:r>
      <w:proofErr w:type="spellStart"/>
      <w:r w:rsidRPr="0004227F">
        <w:t>mb</w:t>
      </w:r>
      <w:proofErr w:type="spellEnd"/>
      <w:r w:rsidRPr="0004227F">
        <w:t>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color w:val="000000" w:themeColor="text1"/>
          <w:sz w:val="24"/>
          <w:szCs w:val="24"/>
        </w:rPr>
      </w:pPr>
      <w:bookmarkStart w:id="62" w:name="_Toc193321680"/>
      <w:r w:rsidRPr="008045F0">
        <w:rPr>
          <w:color w:val="000000" w:themeColor="text1"/>
          <w:sz w:val="24"/>
          <w:szCs w:val="24"/>
        </w:rPr>
        <w:t>5.</w:t>
      </w:r>
      <w:r>
        <w:rPr>
          <w:color w:val="000000" w:themeColor="text1"/>
          <w:sz w:val="24"/>
          <w:szCs w:val="24"/>
        </w:rPr>
        <w:t>3</w:t>
      </w:r>
      <w:r w:rsidRPr="008045F0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2 Telephelyi inte</w:t>
      </w:r>
      <w:r w:rsidR="00497818">
        <w:rPr>
          <w:color w:val="000000" w:themeColor="text1"/>
          <w:sz w:val="24"/>
          <w:szCs w:val="24"/>
        </w:rPr>
        <w:t>r</w:t>
      </w:r>
      <w:r>
        <w:rPr>
          <w:color w:val="000000" w:themeColor="text1"/>
          <w:sz w:val="24"/>
          <w:szCs w:val="24"/>
        </w:rPr>
        <w:t>net csomag</w:t>
      </w:r>
      <w:bookmarkEnd w:id="62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 xml:space="preserve">, ezért itt csak 100/100 </w:t>
      </w:r>
      <w:proofErr w:type="spellStart"/>
      <w:r w:rsidRPr="0004227F">
        <w:t>mb</w:t>
      </w:r>
      <w:proofErr w:type="spellEnd"/>
      <w:r w:rsidRPr="0004227F">
        <w:t>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3" w:name="_Toc193321681"/>
      <w:r w:rsidRPr="00EF65C4">
        <w:t>6. Összegzés</w:t>
      </w:r>
      <w:bookmarkEnd w:id="63"/>
    </w:p>
    <w:sectPr w:rsidR="008F5F1D" w:rsidRPr="00EF65C4" w:rsidSect="00DD086F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8FD184" w14:textId="77777777" w:rsidR="00FF535C" w:rsidRDefault="00FF535C" w:rsidP="00CA7C4B">
      <w:pPr>
        <w:spacing w:after="0"/>
      </w:pPr>
      <w:r>
        <w:separator/>
      </w:r>
    </w:p>
  </w:endnote>
  <w:endnote w:type="continuationSeparator" w:id="0">
    <w:p w14:paraId="199F84DD" w14:textId="77777777" w:rsidR="00FF535C" w:rsidRDefault="00FF535C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EA529" w14:textId="77777777" w:rsidR="00FF535C" w:rsidRDefault="00FF535C" w:rsidP="00CA7C4B">
      <w:pPr>
        <w:spacing w:after="0"/>
      </w:pPr>
      <w:r>
        <w:separator/>
      </w:r>
    </w:p>
  </w:footnote>
  <w:footnote w:type="continuationSeparator" w:id="0">
    <w:p w14:paraId="05720AF8" w14:textId="77777777" w:rsidR="00FF535C" w:rsidRDefault="00FF535C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398479629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498172686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937080824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A8305F"/>
    <w:multiLevelType w:val="multilevel"/>
    <w:tmpl w:val="B4F48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7"/>
  </w:num>
  <w:num w:numId="2" w16cid:durableId="1456364477">
    <w:abstractNumId w:val="4"/>
  </w:num>
  <w:num w:numId="3" w16cid:durableId="2100756839">
    <w:abstractNumId w:val="1"/>
  </w:num>
  <w:num w:numId="4" w16cid:durableId="250629247">
    <w:abstractNumId w:val="12"/>
  </w:num>
  <w:num w:numId="5" w16cid:durableId="931621057">
    <w:abstractNumId w:val="0"/>
  </w:num>
  <w:num w:numId="6" w16cid:durableId="1478763743">
    <w:abstractNumId w:val="14"/>
  </w:num>
  <w:num w:numId="7" w16cid:durableId="1904876469">
    <w:abstractNumId w:val="10"/>
  </w:num>
  <w:num w:numId="8" w16cid:durableId="1925675754">
    <w:abstractNumId w:val="9"/>
  </w:num>
  <w:num w:numId="9" w16cid:durableId="662271035">
    <w:abstractNumId w:val="11"/>
  </w:num>
  <w:num w:numId="10" w16cid:durableId="137455746">
    <w:abstractNumId w:val="5"/>
  </w:num>
  <w:num w:numId="11" w16cid:durableId="1395854955">
    <w:abstractNumId w:val="8"/>
  </w:num>
  <w:num w:numId="12" w16cid:durableId="77410240">
    <w:abstractNumId w:val="3"/>
  </w:num>
  <w:num w:numId="13" w16cid:durableId="1984655652">
    <w:abstractNumId w:val="6"/>
  </w:num>
  <w:num w:numId="14" w16cid:durableId="1395274988">
    <w:abstractNumId w:val="13"/>
  </w:num>
  <w:num w:numId="15" w16cid:durableId="1523712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6529"/>
    <w:rsid w:val="0004227F"/>
    <w:rsid w:val="00063EA2"/>
    <w:rsid w:val="00071352"/>
    <w:rsid w:val="0007135E"/>
    <w:rsid w:val="000744F9"/>
    <w:rsid w:val="00082F08"/>
    <w:rsid w:val="000A3E6C"/>
    <w:rsid w:val="000A7AD2"/>
    <w:rsid w:val="000C57D2"/>
    <w:rsid w:val="000D24BE"/>
    <w:rsid w:val="000D4FA4"/>
    <w:rsid w:val="000E18E1"/>
    <w:rsid w:val="000F7951"/>
    <w:rsid w:val="001414A8"/>
    <w:rsid w:val="001811CF"/>
    <w:rsid w:val="001864C6"/>
    <w:rsid w:val="001A1110"/>
    <w:rsid w:val="001C2ABA"/>
    <w:rsid w:val="001D487B"/>
    <w:rsid w:val="001E0CFD"/>
    <w:rsid w:val="001E1954"/>
    <w:rsid w:val="001F5CA0"/>
    <w:rsid w:val="00200111"/>
    <w:rsid w:val="002014E6"/>
    <w:rsid w:val="0022034C"/>
    <w:rsid w:val="002241FF"/>
    <w:rsid w:val="002275B0"/>
    <w:rsid w:val="002564EF"/>
    <w:rsid w:val="0029256C"/>
    <w:rsid w:val="002A6576"/>
    <w:rsid w:val="002B41DA"/>
    <w:rsid w:val="002B6548"/>
    <w:rsid w:val="002D4665"/>
    <w:rsid w:val="002E0F99"/>
    <w:rsid w:val="002F15E2"/>
    <w:rsid w:val="00304608"/>
    <w:rsid w:val="00305271"/>
    <w:rsid w:val="00377D0E"/>
    <w:rsid w:val="003923C0"/>
    <w:rsid w:val="0039355A"/>
    <w:rsid w:val="00394CEF"/>
    <w:rsid w:val="003C19AF"/>
    <w:rsid w:val="003C69E1"/>
    <w:rsid w:val="003D40F6"/>
    <w:rsid w:val="00401231"/>
    <w:rsid w:val="00434736"/>
    <w:rsid w:val="00437761"/>
    <w:rsid w:val="00437A00"/>
    <w:rsid w:val="0044361B"/>
    <w:rsid w:val="00463324"/>
    <w:rsid w:val="004671BF"/>
    <w:rsid w:val="004746F3"/>
    <w:rsid w:val="00491971"/>
    <w:rsid w:val="00494FB2"/>
    <w:rsid w:val="00497818"/>
    <w:rsid w:val="004B204F"/>
    <w:rsid w:val="004D0B08"/>
    <w:rsid w:val="004D1D9E"/>
    <w:rsid w:val="004E1C21"/>
    <w:rsid w:val="004F619F"/>
    <w:rsid w:val="0051622A"/>
    <w:rsid w:val="0053053D"/>
    <w:rsid w:val="00532A8C"/>
    <w:rsid w:val="005338A1"/>
    <w:rsid w:val="00540EE6"/>
    <w:rsid w:val="00561F90"/>
    <w:rsid w:val="0057256F"/>
    <w:rsid w:val="00586E0F"/>
    <w:rsid w:val="005A07FE"/>
    <w:rsid w:val="005E0185"/>
    <w:rsid w:val="006022BF"/>
    <w:rsid w:val="006176E9"/>
    <w:rsid w:val="00631612"/>
    <w:rsid w:val="00642361"/>
    <w:rsid w:val="00652D3E"/>
    <w:rsid w:val="00661E68"/>
    <w:rsid w:val="00667294"/>
    <w:rsid w:val="00675778"/>
    <w:rsid w:val="0069383E"/>
    <w:rsid w:val="006C4B7D"/>
    <w:rsid w:val="006C73B4"/>
    <w:rsid w:val="006D053C"/>
    <w:rsid w:val="006D6222"/>
    <w:rsid w:val="006E0B7D"/>
    <w:rsid w:val="00740B5E"/>
    <w:rsid w:val="00746C48"/>
    <w:rsid w:val="00765960"/>
    <w:rsid w:val="007718C0"/>
    <w:rsid w:val="00793428"/>
    <w:rsid w:val="007D171E"/>
    <w:rsid w:val="007E67D8"/>
    <w:rsid w:val="008045F0"/>
    <w:rsid w:val="0082409A"/>
    <w:rsid w:val="008369A0"/>
    <w:rsid w:val="0084360B"/>
    <w:rsid w:val="0086313C"/>
    <w:rsid w:val="00884709"/>
    <w:rsid w:val="00886A2A"/>
    <w:rsid w:val="008931CE"/>
    <w:rsid w:val="008B3806"/>
    <w:rsid w:val="008C6F33"/>
    <w:rsid w:val="008D481D"/>
    <w:rsid w:val="008E6013"/>
    <w:rsid w:val="008F326C"/>
    <w:rsid w:val="008F4D3E"/>
    <w:rsid w:val="008F5F1D"/>
    <w:rsid w:val="00905725"/>
    <w:rsid w:val="00917A00"/>
    <w:rsid w:val="0094231B"/>
    <w:rsid w:val="00971D2E"/>
    <w:rsid w:val="00986F82"/>
    <w:rsid w:val="009C5A62"/>
    <w:rsid w:val="009D58F7"/>
    <w:rsid w:val="009E2E4D"/>
    <w:rsid w:val="009F23B1"/>
    <w:rsid w:val="00A10355"/>
    <w:rsid w:val="00A21C66"/>
    <w:rsid w:val="00A2216E"/>
    <w:rsid w:val="00A4432B"/>
    <w:rsid w:val="00A67133"/>
    <w:rsid w:val="00A83791"/>
    <w:rsid w:val="00A93600"/>
    <w:rsid w:val="00AB6E6D"/>
    <w:rsid w:val="00AE18DE"/>
    <w:rsid w:val="00B2038D"/>
    <w:rsid w:val="00B215FA"/>
    <w:rsid w:val="00B3756F"/>
    <w:rsid w:val="00B37DC8"/>
    <w:rsid w:val="00B57471"/>
    <w:rsid w:val="00BB537A"/>
    <w:rsid w:val="00BD17EB"/>
    <w:rsid w:val="00BE019B"/>
    <w:rsid w:val="00C02CD9"/>
    <w:rsid w:val="00C215F5"/>
    <w:rsid w:val="00C50F5C"/>
    <w:rsid w:val="00C51EA6"/>
    <w:rsid w:val="00C6229F"/>
    <w:rsid w:val="00C65D0D"/>
    <w:rsid w:val="00C77C1C"/>
    <w:rsid w:val="00C910A6"/>
    <w:rsid w:val="00C947D4"/>
    <w:rsid w:val="00CA2911"/>
    <w:rsid w:val="00CA41A7"/>
    <w:rsid w:val="00CA49C5"/>
    <w:rsid w:val="00CA7C4B"/>
    <w:rsid w:val="00CC720A"/>
    <w:rsid w:val="00CD384F"/>
    <w:rsid w:val="00CF7466"/>
    <w:rsid w:val="00D01C55"/>
    <w:rsid w:val="00D4369F"/>
    <w:rsid w:val="00D4724B"/>
    <w:rsid w:val="00D510D1"/>
    <w:rsid w:val="00D568C8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F65C4"/>
    <w:rsid w:val="00F07A03"/>
    <w:rsid w:val="00F47630"/>
    <w:rsid w:val="00F50691"/>
    <w:rsid w:val="00F573E3"/>
    <w:rsid w:val="00FB13E4"/>
    <w:rsid w:val="00FB29D1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F5CA0"/>
    <w:pPr>
      <w:spacing w:after="120" w:line="24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4E1C21"/>
    <w:pPr>
      <w:keepNext/>
      <w:keepLines/>
      <w:spacing w:before="360" w:after="80"/>
      <w:jc w:val="left"/>
      <w:outlineLvl w:val="0"/>
    </w:pPr>
    <w:rPr>
      <w:rFonts w:eastAsiaTheme="majorEastAsia" w:cstheme="majorBidi"/>
      <w:sz w:val="36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1C21"/>
    <w:pPr>
      <w:keepNext/>
      <w:keepLines/>
      <w:spacing w:before="160" w:after="80"/>
      <w:jc w:val="left"/>
      <w:outlineLvl w:val="1"/>
    </w:pPr>
    <w:rPr>
      <w:rFonts w:eastAsiaTheme="majorEastAsia" w:cstheme="majorBidi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40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E1C21"/>
    <w:rPr>
      <w:rFonts w:ascii="Times New Roman" w:eastAsiaTheme="majorEastAsia" w:hAnsi="Times New Roman" w:cstheme="majorBidi"/>
      <w:sz w:val="36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E1C21"/>
    <w:rPr>
      <w:rFonts w:ascii="Times New Roman" w:eastAsiaTheme="majorEastAsia" w:hAnsi="Times New Roman" w:cstheme="majorBidi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540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17</Pages>
  <Words>3833</Words>
  <Characters>26448</Characters>
  <Application>Microsoft Office Word</Application>
  <DocSecurity>0</DocSecurity>
  <Lines>220</Lines>
  <Paragraphs>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Nagy-RaffayBarnabas@sulid.hu</cp:lastModifiedBy>
  <cp:revision>92</cp:revision>
  <dcterms:created xsi:type="dcterms:W3CDTF">2025-01-21T17:33:00Z</dcterms:created>
  <dcterms:modified xsi:type="dcterms:W3CDTF">2025-03-20T16:24:00Z</dcterms:modified>
</cp:coreProperties>
</file>