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proofErr w:type="spellStart"/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>ricks</w:t>
      </w:r>
      <w:proofErr w:type="spellEnd"/>
      <w:r w:rsidRPr="008D481D">
        <w:rPr>
          <w:b/>
          <w:bCs/>
          <w:sz w:val="72"/>
          <w:szCs w:val="72"/>
        </w:rPr>
        <w:t xml:space="preserve">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="00D31938" w:rsidRPr="0017162C">
              <w:rPr>
                <w:rStyle w:val="Hiperhivatkozs"/>
                <w:noProof/>
              </w:rPr>
              <w:t>1.1 A cég bemutatása és tervei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="00D31938" w:rsidRPr="0017162C">
              <w:rPr>
                <w:rStyle w:val="Hiperhivatkozs"/>
                <w:noProof/>
              </w:rPr>
              <w:t>1.2 A csapatmunka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="00D31938" w:rsidRPr="0017162C">
              <w:rPr>
                <w:rStyle w:val="Hiperhivatkozs"/>
                <w:noProof/>
              </w:rPr>
              <w:t>2. A hálózat felépítése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="00D31938" w:rsidRPr="0017162C">
              <w:rPr>
                <w:rStyle w:val="Hiperhivatkozs"/>
                <w:noProof/>
              </w:rPr>
              <w:t>2.1 Logikai felépítés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="00D31938" w:rsidRPr="0017162C">
              <w:rPr>
                <w:rStyle w:val="Hiperhivatkozs"/>
                <w:noProof/>
              </w:rPr>
              <w:t>2.2 Telephelyek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="00D31938" w:rsidRPr="0017162C">
              <w:rPr>
                <w:rStyle w:val="Hiperhivatkozs"/>
                <w:noProof/>
              </w:rPr>
              <w:t>2.2.1 Központi iroda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="00D31938" w:rsidRPr="0017162C">
              <w:rPr>
                <w:rStyle w:val="Hiperhivatkozs"/>
                <w:noProof/>
              </w:rPr>
              <w:t>2.2.2 Markotabödögei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="00D31938" w:rsidRPr="0017162C">
              <w:rPr>
                <w:rStyle w:val="Hiperhivatkozs"/>
                <w:noProof/>
              </w:rPr>
              <w:t>2.2.3 Taktaharkányi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="00D31938" w:rsidRPr="0017162C">
              <w:rPr>
                <w:rStyle w:val="Hiperhivatkozs"/>
                <w:noProof/>
              </w:rPr>
              <w:t>2.3 IP címzés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="00D31938" w:rsidRPr="0017162C">
              <w:rPr>
                <w:rStyle w:val="Hiperhivatkozs"/>
                <w:noProof/>
              </w:rPr>
              <w:t>2.4 VLAN felosztás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="00D31938" w:rsidRPr="0017162C">
              <w:rPr>
                <w:rStyle w:val="Hiperhivatkozs"/>
                <w:noProof/>
              </w:rPr>
              <w:t>2.5 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="00D31938" w:rsidRPr="0017162C">
              <w:rPr>
                <w:rStyle w:val="Hiperhivatkozs"/>
                <w:noProof/>
              </w:rPr>
              <w:t>2.5.1 Második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="00D31938" w:rsidRPr="0017162C">
              <w:rPr>
                <w:rStyle w:val="Hiperhivatkozs"/>
                <w:noProof/>
              </w:rPr>
              <w:t>2.5.2 Harmadik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="00D31938" w:rsidRPr="0017162C">
              <w:rPr>
                <w:rStyle w:val="Hiperhivatkozs"/>
                <w:noProof/>
              </w:rPr>
              <w:t>2.5.3 Szolgáltatásredundancia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="00D31938" w:rsidRPr="0017162C">
              <w:rPr>
                <w:rStyle w:val="Hiperhivatkozs"/>
                <w:noProof/>
              </w:rPr>
              <w:t>2.6 Forgalomirányítás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="00D31938" w:rsidRPr="0017162C">
              <w:rPr>
                <w:rStyle w:val="Hiperhivatkozs"/>
                <w:noProof/>
              </w:rPr>
              <w:t>2.6.1 Statikus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="00D31938" w:rsidRPr="0017162C">
              <w:rPr>
                <w:rStyle w:val="Hiperhivatkozs"/>
                <w:noProof/>
              </w:rPr>
              <w:t>2.6.2 Dinamikus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="00D31938" w:rsidRPr="0017162C">
              <w:rPr>
                <w:rStyle w:val="Hiperhivatkozs"/>
                <w:noProof/>
              </w:rPr>
              <w:t>2.6.3 VPN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15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="00D31938" w:rsidRPr="0017162C">
              <w:rPr>
                <w:rStyle w:val="Hiperhivatkozs"/>
                <w:noProof/>
              </w:rPr>
              <w:t>2.7 Biztonság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="00D31938" w:rsidRPr="0017162C">
              <w:rPr>
                <w:rStyle w:val="Hiperhivatkozs"/>
                <w:noProof/>
              </w:rPr>
              <w:t>2.7.1 Statikus NAT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="00D31938" w:rsidRPr="0017162C">
              <w:rPr>
                <w:rStyle w:val="Hiperhivatkozs"/>
                <w:noProof/>
              </w:rPr>
              <w:t>2.7.2 PAT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="00D31938" w:rsidRPr="0017162C">
              <w:rPr>
                <w:rStyle w:val="Hiperhivatkozs"/>
                <w:noProof/>
              </w:rPr>
              <w:t>2.7.3 Tűzfal szabályok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="00D31938" w:rsidRPr="0017162C">
              <w:rPr>
                <w:rStyle w:val="Hiperhivatkozs"/>
                <w:noProof/>
              </w:rPr>
              <w:t>2.7.4 Jelszavak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="00D31938" w:rsidRPr="0017162C">
              <w:rPr>
                <w:rStyle w:val="Hiperhivatkozs"/>
                <w:noProof/>
              </w:rPr>
              <w:t>3.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="00D31938" w:rsidRPr="0017162C">
              <w:rPr>
                <w:rStyle w:val="Hiperhivatkozs"/>
                <w:noProof/>
              </w:rPr>
              <w:t>3.1 A szerverek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="00D31938" w:rsidRPr="0017162C">
              <w:rPr>
                <w:rStyle w:val="Hiperhivatkozs"/>
                <w:noProof/>
              </w:rPr>
              <w:t>3.2 Szolgáltatások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="00D31938" w:rsidRPr="0017162C">
              <w:rPr>
                <w:rStyle w:val="Hiperhivatkozs"/>
                <w:noProof/>
              </w:rPr>
              <w:t>3.2.1 Hyper-V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="00D31938" w:rsidRPr="0017162C">
              <w:rPr>
                <w:rStyle w:val="Hiperhivatkozs"/>
                <w:noProof/>
              </w:rPr>
              <w:t>3.2.2 AD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="00D31938" w:rsidRPr="0017162C">
              <w:rPr>
                <w:rStyle w:val="Hiperhivatkozs"/>
                <w:noProof/>
              </w:rPr>
              <w:t>3.2.3 DNS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="00D31938" w:rsidRPr="0017162C">
              <w:rPr>
                <w:rStyle w:val="Hiperhivatkozs"/>
                <w:noProof/>
              </w:rPr>
              <w:t>3.2.4 DHCP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="00D31938" w:rsidRPr="0017162C">
              <w:rPr>
                <w:rStyle w:val="Hiperhivatkozs"/>
                <w:noProof/>
              </w:rPr>
              <w:t>3.2.5 Fájl szerver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="00D31938" w:rsidRPr="0017162C">
              <w:rPr>
                <w:rStyle w:val="Hiperhivatkozs"/>
                <w:noProof/>
              </w:rPr>
              <w:t>3.2.6 VSS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="00D31938" w:rsidRPr="0017162C">
              <w:rPr>
                <w:rStyle w:val="Hiperhivatkozs"/>
                <w:noProof/>
              </w:rPr>
              <w:t>3.2.7 WEB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="00D31938" w:rsidRPr="0017162C">
              <w:rPr>
                <w:rStyle w:val="Hiperhivatkozs"/>
                <w:noProof/>
              </w:rPr>
              <w:t>3.2.8 NTP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="00D31938" w:rsidRPr="0017162C">
              <w:rPr>
                <w:rStyle w:val="Hiperhivatkozs"/>
                <w:noProof/>
              </w:rPr>
              <w:t>3.2.9 Zabbix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="00D31938" w:rsidRPr="0017162C">
              <w:rPr>
                <w:rStyle w:val="Hiperhivatkozs"/>
                <w:noProof/>
              </w:rPr>
              <w:t>3.2.10 Microsoft Exchange Server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="00D31938" w:rsidRPr="0017162C">
              <w:rPr>
                <w:rStyle w:val="Hiperhivatkozs"/>
                <w:noProof/>
              </w:rPr>
              <w:t>3.2.11 Hálózatautomatizálás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="00D31938" w:rsidRPr="0017162C">
              <w:rPr>
                <w:rStyle w:val="Hiperhivatkozs"/>
                <w:noProof/>
              </w:rPr>
              <w:t>4. Felhasznált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="00D31938" w:rsidRPr="0017162C">
              <w:rPr>
                <w:rStyle w:val="Hiperhivatkozs"/>
                <w:noProof/>
              </w:rPr>
              <w:t>4.1 Hálózati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="00D31938" w:rsidRPr="0017162C">
              <w:rPr>
                <w:rStyle w:val="Hiperhivatkozs"/>
                <w:noProof/>
              </w:rPr>
              <w:t>4.1.1 Routerek, tűzfalak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="00D31938" w:rsidRPr="0017162C">
              <w:rPr>
                <w:rStyle w:val="Hiperhivatkozs"/>
                <w:noProof/>
              </w:rPr>
              <w:t>4.1.2 Switchek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="00D31938" w:rsidRPr="0017162C">
              <w:rPr>
                <w:rStyle w:val="Hiperhivatkozs"/>
                <w:noProof/>
              </w:rPr>
              <w:t>4.1.3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="00D31938" w:rsidRPr="0017162C">
              <w:rPr>
                <w:rStyle w:val="Hiperhivatkozs"/>
                <w:noProof/>
              </w:rPr>
              <w:t>4.1.4 AP-k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="00D31938" w:rsidRPr="0017162C">
              <w:rPr>
                <w:rStyle w:val="Hiperhivatkozs"/>
                <w:noProof/>
              </w:rPr>
              <w:t>4.1.5 Szünetmentes tápegységek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="00D31938" w:rsidRPr="0017162C">
              <w:rPr>
                <w:rStyle w:val="Hiperhivatkozs"/>
                <w:noProof/>
              </w:rPr>
              <w:t>4.2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="00D31938" w:rsidRPr="0017162C">
              <w:rPr>
                <w:rStyle w:val="Hiperhivatkozs"/>
                <w:noProof/>
              </w:rPr>
              <w:t>4.2.1 PC-k, Laptopok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="00D31938" w:rsidRPr="0017162C">
              <w:rPr>
                <w:rStyle w:val="Hiperhivatkozs"/>
                <w:noProof/>
              </w:rPr>
              <w:t>4.2.2 Nyomtatók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="00D31938" w:rsidRPr="0017162C">
              <w:rPr>
                <w:rStyle w:val="Hiperhivatkozs"/>
                <w:noProof/>
              </w:rPr>
              <w:t>4.2.3 Telefonok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="00D31938" w:rsidRPr="0017162C">
              <w:rPr>
                <w:rStyle w:val="Hiperhivatkozs"/>
                <w:noProof/>
              </w:rPr>
              <w:t>4.2.4 Kamerák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="00D31938" w:rsidRPr="0017162C">
              <w:rPr>
                <w:rStyle w:val="Hiperhivatkozs"/>
                <w:noProof/>
              </w:rPr>
              <w:t>4.3 Eszközök összeköttetése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="00D31938" w:rsidRPr="0017162C">
              <w:rPr>
                <w:rStyle w:val="Hiperhivatkozs"/>
                <w:noProof/>
              </w:rPr>
              <w:t>4.3.1 Kábelek (UTP, optika, DAC)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="00D31938" w:rsidRPr="0017162C">
              <w:rPr>
                <w:rStyle w:val="Hiperhivatkozs"/>
                <w:noProof/>
              </w:rPr>
              <w:t>4.3.2 SFP modulok, Média konverter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="00D31938" w:rsidRPr="0017162C">
              <w:rPr>
                <w:rStyle w:val="Hiperhivatkozs"/>
                <w:noProof/>
              </w:rPr>
              <w:t>4.3.3 DAC kábelek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="00D31938" w:rsidRPr="0017162C">
              <w:rPr>
                <w:rStyle w:val="Hiperhivatkozs"/>
                <w:noProof/>
              </w:rPr>
              <w:t>5. Árkalkuláció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="00D31938" w:rsidRPr="0017162C">
              <w:rPr>
                <w:rStyle w:val="Hiperhivatkozs"/>
                <w:noProof/>
              </w:rPr>
              <w:t>5.1 Eszközök költsége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="00D31938" w:rsidRPr="0017162C">
              <w:rPr>
                <w:rStyle w:val="Hiperhivatkozs"/>
                <w:noProof/>
              </w:rPr>
              <w:t>5.1.1 Hálózati eszközök (Juniper partner)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="00D31938" w:rsidRPr="0017162C">
              <w:rPr>
                <w:rStyle w:val="Hiperhivatkozs"/>
                <w:noProof/>
              </w:rPr>
              <w:t>5.1.2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="00D31938" w:rsidRPr="0017162C">
              <w:rPr>
                <w:rStyle w:val="Hiperhivatkozs"/>
                <w:noProof/>
              </w:rPr>
              <w:t>5.2 Licenszek, eszköztámogatás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="00D31938" w:rsidRPr="0017162C">
              <w:rPr>
                <w:rStyle w:val="Hiperhivatkozs"/>
                <w:noProof/>
              </w:rPr>
              <w:t>5.2.1 Microsoft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="00D31938" w:rsidRPr="0017162C">
              <w:rPr>
                <w:rStyle w:val="Hiperhivatkozs"/>
                <w:noProof/>
              </w:rPr>
              <w:t>5.2.2 Eszközök támogatása, egyedi garancia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="00D31938" w:rsidRPr="0017162C">
              <w:rPr>
                <w:rStyle w:val="Hiperhivatkozs"/>
                <w:noProof/>
              </w:rPr>
              <w:t>5.3 Internet előfizetés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="00D31938" w:rsidRPr="0017162C">
              <w:rPr>
                <w:rStyle w:val="Hiperhivatkozs"/>
                <w:noProof/>
              </w:rPr>
              <w:t>5.3.1 Központi iroda intenet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="00D31938" w:rsidRPr="0017162C">
              <w:rPr>
                <w:rStyle w:val="Hiperhivatkozs"/>
                <w:noProof/>
              </w:rPr>
              <w:t>5.3.2 Telephelyi internet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="00D31938" w:rsidRPr="0017162C">
              <w:rPr>
                <w:rStyle w:val="Hiperhivatkozs"/>
                <w:noProof/>
              </w:rPr>
              <w:t>6. Összegzés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</w:t>
      </w:r>
      <w:proofErr w:type="spellStart"/>
      <w:r w:rsidRPr="00C6229F">
        <w:t>MonkeBricks</w:t>
      </w:r>
      <w:proofErr w:type="spellEnd"/>
      <w:r w:rsidRPr="00C6229F">
        <w:t xml:space="preserve">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3AFF4BC3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</w:t>
      </w:r>
      <w:r w:rsidR="00447CDD">
        <w:t xml:space="preserve">Varga Bálintot, </w:t>
      </w:r>
      <w:r>
        <w:t xml:space="preserve">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694BE51D" w14:textId="60B99630" w:rsidR="00D115B9" w:rsidRDefault="00D115B9" w:rsidP="00DB43CE">
      <w:r>
        <w:t>A csapatunk munka közben az alábbi ábrán látható. (</w:t>
      </w:r>
      <w:r>
        <w:fldChar w:fldCharType="begin"/>
      </w:r>
      <w:r>
        <w:instrText xml:space="preserve"> REF _Ref195077301 \h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ábra)</w:t>
      </w:r>
    </w:p>
    <w:p w14:paraId="65B373BB" w14:textId="77777777" w:rsidR="00447CDD" w:rsidRDefault="008241B1" w:rsidP="00447CDD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5C2B649" wp14:editId="79DB5200">
            <wp:extent cx="4977994" cy="3713193"/>
            <wp:effectExtent l="0" t="0" r="0" b="1905"/>
            <wp:docPr id="38854527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5277" name="Kép 388545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94" cy="37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9D95" w14:textId="65B1F5F4" w:rsidR="008241B1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Ref195077301"/>
      <w:r w:rsidR="00107084">
        <w:rPr>
          <w:noProof/>
        </w:rPr>
        <w:t>1</w:t>
      </w:r>
      <w:bookmarkEnd w:id="3"/>
      <w:r>
        <w:fldChar w:fldCharType="end"/>
      </w:r>
      <w:r>
        <w:t>. ábra: A csapat munka közben</w:t>
      </w:r>
    </w:p>
    <w:p w14:paraId="1062EC29" w14:textId="7DB32900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  <w:r w:rsidR="00CA017E">
        <w:t xml:space="preserve"> A </w:t>
      </w:r>
      <w:proofErr w:type="spellStart"/>
      <w:r w:rsidR="00CA017E">
        <w:t>Slack</w:t>
      </w:r>
      <w:proofErr w:type="spellEnd"/>
      <w:r w:rsidR="00CA017E">
        <w:t xml:space="preserve"> felülete az alábbi ábrán látható. (</w:t>
      </w:r>
      <w:r w:rsidR="00CA017E">
        <w:fldChar w:fldCharType="begin"/>
      </w:r>
      <w:r w:rsidR="00CA017E">
        <w:instrText xml:space="preserve"> REF _Ref195077345 \h </w:instrText>
      </w:r>
      <w:r w:rsidR="00CA017E">
        <w:fldChar w:fldCharType="separate"/>
      </w:r>
      <w:r w:rsidR="00CA017E">
        <w:rPr>
          <w:noProof/>
        </w:rPr>
        <w:t>2</w:t>
      </w:r>
      <w:r w:rsidR="00CA017E">
        <w:fldChar w:fldCharType="end"/>
      </w:r>
      <w:r w:rsidR="00CA017E">
        <w:t>. ábra)</w:t>
      </w:r>
    </w:p>
    <w:p w14:paraId="7132AFCC" w14:textId="77777777" w:rsidR="00447CDD" w:rsidRDefault="008241B1" w:rsidP="00447CDD">
      <w:pPr>
        <w:keepNext/>
        <w:spacing w:before="240" w:after="240"/>
        <w:jc w:val="center"/>
      </w:pPr>
      <w:r w:rsidRPr="008241B1">
        <w:rPr>
          <w:noProof/>
        </w:rPr>
        <w:lastRenderedPageBreak/>
        <w:drawing>
          <wp:inline distT="0" distB="0" distL="0" distR="0" wp14:anchorId="3E5933D8" wp14:editId="7F26CB98">
            <wp:extent cx="4134427" cy="6706536"/>
            <wp:effectExtent l="0" t="0" r="0" b="0"/>
            <wp:docPr id="9055731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3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2383" w14:textId="4F031DA1" w:rsidR="008241B1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" w:name="_Ref195077345"/>
      <w:r w:rsidR="00107084">
        <w:rPr>
          <w:noProof/>
        </w:rPr>
        <w:t>2</w:t>
      </w:r>
      <w:bookmarkEnd w:id="4"/>
      <w:r>
        <w:fldChar w:fldCharType="end"/>
      </w:r>
      <w:r>
        <w:t xml:space="preserve">. ábra: </w:t>
      </w:r>
      <w:proofErr w:type="spellStart"/>
      <w:r>
        <w:t>Slack</w:t>
      </w:r>
      <w:proofErr w:type="spellEnd"/>
      <w:r>
        <w:t xml:space="preserve"> szakmai kommunikáció</w:t>
      </w:r>
    </w:p>
    <w:p w14:paraId="05FCBF07" w14:textId="4151F676" w:rsidR="00DB43CE" w:rsidRDefault="00DB43CE" w:rsidP="00DB43CE">
      <w:r>
        <w:t>A munka során a fájlokat a GitHub-</w:t>
      </w:r>
      <w:proofErr w:type="spellStart"/>
      <w:r>
        <w:t>on</w:t>
      </w:r>
      <w:proofErr w:type="spellEnd"/>
      <w:r>
        <w:t xml:space="preserve">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  <w:r w:rsidR="001518F5">
        <w:t xml:space="preserve"> A GitHub </w:t>
      </w:r>
      <w:proofErr w:type="spellStart"/>
      <w:r w:rsidR="001518F5">
        <w:t>repository</w:t>
      </w:r>
      <w:proofErr w:type="spellEnd"/>
      <w:r w:rsidR="001518F5">
        <w:t xml:space="preserve"> a </w:t>
      </w:r>
      <w:r w:rsidR="001518F5">
        <w:fldChar w:fldCharType="begin"/>
      </w:r>
      <w:r w:rsidR="001518F5">
        <w:instrText xml:space="preserve"> REF _Ref195077394 \h </w:instrText>
      </w:r>
      <w:r w:rsidR="001518F5">
        <w:fldChar w:fldCharType="separate"/>
      </w:r>
      <w:r w:rsidR="001518F5">
        <w:rPr>
          <w:noProof/>
        </w:rPr>
        <w:t>3</w:t>
      </w:r>
      <w:r w:rsidR="001518F5">
        <w:fldChar w:fldCharType="end"/>
      </w:r>
      <w:r w:rsidR="001518F5">
        <w:t xml:space="preserve">. ábrán </w:t>
      </w:r>
      <w:proofErr w:type="spellStart"/>
      <w:r w:rsidR="001518F5">
        <w:t>láthtató</w:t>
      </w:r>
      <w:proofErr w:type="spellEnd"/>
      <w:r w:rsidR="001518F5">
        <w:t>.</w:t>
      </w:r>
    </w:p>
    <w:p w14:paraId="1477ACE2" w14:textId="77777777" w:rsidR="00447CDD" w:rsidRDefault="00AD15B9" w:rsidP="00447CDD">
      <w:pPr>
        <w:keepNext/>
        <w:jc w:val="center"/>
      </w:pPr>
      <w:r w:rsidRPr="00AD15B9">
        <w:rPr>
          <w:noProof/>
        </w:rPr>
        <w:lastRenderedPageBreak/>
        <w:drawing>
          <wp:inline distT="0" distB="0" distL="0" distR="0" wp14:anchorId="4FCD843D" wp14:editId="3CEFF59A">
            <wp:extent cx="5760720" cy="1681480"/>
            <wp:effectExtent l="0" t="0" r="0" b="0"/>
            <wp:docPr id="401277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FA1" w14:textId="19025745" w:rsidR="00AD15B9" w:rsidRPr="00DB43CE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Ref195077394"/>
      <w:r w:rsidR="00107084">
        <w:rPr>
          <w:noProof/>
        </w:rPr>
        <w:t>3</w:t>
      </w:r>
      <w:bookmarkEnd w:id="5"/>
      <w:r>
        <w:fldChar w:fldCharType="end"/>
      </w:r>
      <w:r>
        <w:t xml:space="preserve">. ábra: GitHub </w:t>
      </w:r>
      <w:proofErr w:type="spellStart"/>
      <w:r>
        <w:t>repo</w:t>
      </w:r>
      <w:proofErr w:type="spellEnd"/>
    </w:p>
    <w:p w14:paraId="12A51F41" w14:textId="4B0FB19A" w:rsidR="006E0B7D" w:rsidRDefault="00377D0E" w:rsidP="006E0B7D">
      <w:pPr>
        <w:pStyle w:val="Cmsor1"/>
      </w:pPr>
      <w:bookmarkStart w:id="6" w:name="_Toc194517085"/>
      <w:r>
        <w:t>2</w:t>
      </w:r>
      <w:r w:rsidR="006E0B7D">
        <w:t>. A hálózat felépítése</w:t>
      </w:r>
      <w:bookmarkEnd w:id="6"/>
    </w:p>
    <w:p w14:paraId="740FF708" w14:textId="7C419A2D" w:rsidR="00C6229F" w:rsidRDefault="00377D0E" w:rsidP="00C6229F">
      <w:pPr>
        <w:pStyle w:val="Cmsor2"/>
      </w:pPr>
      <w:bookmarkStart w:id="7" w:name="_Toc194517086"/>
      <w:r w:rsidRPr="00377D0E">
        <w:t xml:space="preserve">2.1 </w:t>
      </w:r>
      <w:r w:rsidR="00CA41A7">
        <w:t>Logikai felépítés</w:t>
      </w:r>
      <w:bookmarkEnd w:id="7"/>
    </w:p>
    <w:p w14:paraId="47E896B3" w14:textId="09AFCCE2" w:rsidR="006B2598" w:rsidRPr="006B2598" w:rsidRDefault="006B2598" w:rsidP="006B2598">
      <w:r>
        <w:t>A teljes hálózat logikai topológiája az</w:t>
      </w:r>
      <w:r w:rsidR="001A78DC">
        <w:t xml:space="preserve"> </w:t>
      </w:r>
      <w:r w:rsidR="001A78DC">
        <w:fldChar w:fldCharType="begin"/>
      </w:r>
      <w:r w:rsidR="001A78DC">
        <w:instrText xml:space="preserve"> REF _Ref195077423 \h </w:instrText>
      </w:r>
      <w:r w:rsidR="001A78DC">
        <w:fldChar w:fldCharType="separate"/>
      </w:r>
      <w:r w:rsidR="001A78DC">
        <w:rPr>
          <w:noProof/>
        </w:rPr>
        <w:t>4</w:t>
      </w:r>
      <w:r w:rsidR="001A78DC">
        <w:fldChar w:fldCharType="end"/>
      </w:r>
      <w:r w:rsidR="001A78DC">
        <w:t>. ábrán</w:t>
      </w:r>
      <w:r>
        <w:t xml:space="preserve">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34648F37" w:rsidR="006B2598" w:rsidRDefault="002726C1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176D4A12" wp14:editId="382CC6DD">
            <wp:extent cx="8891270" cy="4116705"/>
            <wp:effectExtent l="0" t="0" r="5080" b="0"/>
            <wp:docPr id="1955261783" name="Kép 4" descr="A képen szöveg, diagram, Tervrajz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61783" name="Kép 4" descr="A képen szöveg, diagram, Tervrajz, tér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3C97" w14:textId="60E180B7" w:rsidR="006B2598" w:rsidRDefault="00000000" w:rsidP="006B2598">
      <w:pPr>
        <w:pStyle w:val="Kpalrs"/>
        <w:jc w:val="center"/>
        <w:sectPr w:rsidR="006B2598" w:rsidSect="006B2598">
          <w:headerReference w:type="first" r:id="rId16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Ref195077423"/>
      <w:r w:rsidR="00107084">
        <w:rPr>
          <w:noProof/>
        </w:rPr>
        <w:t>4</w:t>
      </w:r>
      <w:bookmarkEnd w:id="8"/>
      <w:r>
        <w:rPr>
          <w:noProof/>
        </w:rPr>
        <w:fldChar w:fldCharType="end"/>
      </w:r>
      <w:r w:rsidR="006B2598">
        <w:t>. ábra: Teljes hálózat logikai topológia</w:t>
      </w:r>
    </w:p>
    <w:p w14:paraId="532EA3A2" w14:textId="0DD7A3B6" w:rsidR="00377D0E" w:rsidRDefault="00377D0E" w:rsidP="007302EE">
      <w:pPr>
        <w:pStyle w:val="Cmsor2"/>
      </w:pPr>
      <w:bookmarkStart w:id="9" w:name="_Toc194517087"/>
      <w:r w:rsidRPr="00377D0E">
        <w:lastRenderedPageBreak/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9"/>
    </w:p>
    <w:p w14:paraId="37BB2C5F" w14:textId="566ACFEA" w:rsidR="00DC6358" w:rsidRDefault="00DC6358" w:rsidP="007302EE">
      <w:pPr>
        <w:pStyle w:val="Cmsor3"/>
      </w:pPr>
      <w:bookmarkStart w:id="10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10"/>
    </w:p>
    <w:p w14:paraId="46D7B3F7" w14:textId="2388FA11" w:rsidR="005D5B07" w:rsidRDefault="00C65D0D" w:rsidP="005D5B07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</w:t>
      </w:r>
      <w:proofErr w:type="spellStart"/>
      <w:proofErr w:type="gramStart"/>
      <w:r>
        <w:t>telephelyre.</w:t>
      </w:r>
      <w:r w:rsidR="005D5B07">
        <w:t>Az</w:t>
      </w:r>
      <w:proofErr w:type="spellEnd"/>
      <w:proofErr w:type="gramEnd"/>
      <w:r w:rsidR="005D5B07">
        <w:t xml:space="preserve">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5173141E" w14:textId="77777777" w:rsidR="005D5B07" w:rsidRDefault="005D5B07" w:rsidP="00C65D0D"/>
    <w:p w14:paraId="589EB08F" w14:textId="12B2CC04" w:rsidR="005D5B07" w:rsidRDefault="00C65D0D" w:rsidP="00C65D0D">
      <w:r>
        <w:t xml:space="preserve">A </w:t>
      </w:r>
      <w:r w:rsidR="005D5B07">
        <w:t>központi telephelyen felhasznált eszközök:</w:t>
      </w:r>
    </w:p>
    <w:p w14:paraId="26CC0899" w14:textId="199A4EEA" w:rsidR="005D5B07" w:rsidRDefault="005D5B07" w:rsidP="005D5B07">
      <w:pPr>
        <w:pStyle w:val="Listaszerbekezds"/>
        <w:numPr>
          <w:ilvl w:val="0"/>
          <w:numId w:val="20"/>
        </w:numPr>
      </w:pPr>
      <w:r>
        <w:t xml:space="preserve">2 </w:t>
      </w:r>
      <w:proofErr w:type="spellStart"/>
      <w:r>
        <w:t>Juniper</w:t>
      </w:r>
      <w:proofErr w:type="spellEnd"/>
      <w:r>
        <w:t xml:space="preserve"> SRX300 tűzfal</w:t>
      </w:r>
    </w:p>
    <w:p w14:paraId="4C7C7FA1" w14:textId="3179EA8A" w:rsidR="005D5B07" w:rsidRDefault="005D5B07" w:rsidP="005D5B07">
      <w:pPr>
        <w:pStyle w:val="Listaszerbekezds"/>
        <w:numPr>
          <w:ilvl w:val="0"/>
          <w:numId w:val="20"/>
        </w:numPr>
      </w:pPr>
      <w:r>
        <w:t xml:space="preserve">2 </w:t>
      </w:r>
      <w:proofErr w:type="spellStart"/>
      <w:r>
        <w:t>Juniper</w:t>
      </w:r>
      <w:proofErr w:type="spellEnd"/>
      <w:r>
        <w:t xml:space="preserve"> EX2300 </w:t>
      </w:r>
      <w:proofErr w:type="spellStart"/>
      <w:r>
        <w:t>switch</w:t>
      </w:r>
      <w:proofErr w:type="spellEnd"/>
    </w:p>
    <w:p w14:paraId="5D419107" w14:textId="443665DF" w:rsidR="005D5B07" w:rsidRDefault="005D5B07" w:rsidP="005D5B07">
      <w:pPr>
        <w:pStyle w:val="Listaszerbekezds"/>
        <w:numPr>
          <w:ilvl w:val="0"/>
          <w:numId w:val="20"/>
        </w:numPr>
      </w:pPr>
      <w:r>
        <w:t xml:space="preserve">3 </w:t>
      </w:r>
      <w:proofErr w:type="spellStart"/>
      <w:r>
        <w:t>Juniper</w:t>
      </w:r>
      <w:proofErr w:type="spellEnd"/>
      <w:r>
        <w:t xml:space="preserve"> AP45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</w:p>
    <w:p w14:paraId="6C1DF512" w14:textId="41FA4C89" w:rsidR="005D5B07" w:rsidRDefault="005D5B07" w:rsidP="005D5B07">
      <w:pPr>
        <w:pStyle w:val="Listaszerbekezds"/>
        <w:numPr>
          <w:ilvl w:val="0"/>
          <w:numId w:val="20"/>
        </w:numPr>
      </w:pPr>
      <w:r>
        <w:t xml:space="preserve">2 </w:t>
      </w:r>
      <w:r w:rsidRPr="005D5B07">
        <w:t>IBM System x3250 M5 szerver</w:t>
      </w:r>
    </w:p>
    <w:p w14:paraId="42F6A502" w14:textId="19323AE1" w:rsidR="00C069AB" w:rsidRDefault="00C069AB" w:rsidP="00C069AB">
      <w:r>
        <w:t>A központi hálózat logikai topológiája az alábbi képen látható. (</w:t>
      </w:r>
      <w:r w:rsidR="00B95087">
        <w:fldChar w:fldCharType="begin"/>
      </w:r>
      <w:r w:rsidR="00B95087">
        <w:instrText xml:space="preserve"> REF _Ref195077435 \h </w:instrText>
      </w:r>
      <w:r w:rsidR="00B95087">
        <w:fldChar w:fldCharType="separate"/>
      </w:r>
      <w:r w:rsidR="00B95087">
        <w:rPr>
          <w:noProof/>
        </w:rPr>
        <w:t>5</w:t>
      </w:r>
      <w:r w:rsidR="00B95087">
        <w:fldChar w:fldCharType="end"/>
      </w:r>
      <w:r>
        <w:t>. ábra)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5207A" wp14:editId="6D550036">
            <wp:extent cx="2780302" cy="4905375"/>
            <wp:effectExtent l="0" t="0" r="1270" b="0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86" cy="4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0E0D0459" w:rsidR="008F16D3" w:rsidRPr="00C65D0D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Ref195077435"/>
      <w:r w:rsidR="00107084">
        <w:rPr>
          <w:noProof/>
        </w:rPr>
        <w:t>5</w:t>
      </w:r>
      <w:bookmarkEnd w:id="11"/>
      <w:r>
        <w:rPr>
          <w:noProof/>
        </w:rPr>
        <w:fldChar w:fldCharType="end"/>
      </w:r>
      <w:r w:rsidR="0034605E">
        <w:t>. ábra: Központ logikai topológia</w:t>
      </w:r>
    </w:p>
    <w:p w14:paraId="4C44004A" w14:textId="70F6048F" w:rsidR="004177C8" w:rsidRDefault="004177C8">
      <w:pPr>
        <w:spacing w:after="160" w:line="278" w:lineRule="auto"/>
        <w:jc w:val="left"/>
        <w:rPr>
          <w:rFonts w:eastAsiaTheme="majorEastAsia" w:cstheme="majorBidi"/>
          <w:color w:val="000000" w:themeColor="text1"/>
          <w:sz w:val="28"/>
          <w:szCs w:val="28"/>
        </w:rPr>
      </w:pPr>
      <w:bookmarkStart w:id="12" w:name="_Toc194517089"/>
    </w:p>
    <w:p w14:paraId="37AB0A69" w14:textId="11D24F97" w:rsidR="00DC6358" w:rsidRDefault="00DC6358" w:rsidP="007302EE">
      <w:pPr>
        <w:pStyle w:val="Cmsor3"/>
      </w:pPr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12"/>
    </w:p>
    <w:p w14:paraId="6541A1F1" w14:textId="77777777" w:rsidR="00910D1D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</w:p>
    <w:p w14:paraId="512E295A" w14:textId="1D9AAC29" w:rsidR="00910D1D" w:rsidRDefault="00910D1D" w:rsidP="00910D1D">
      <w:r>
        <w:t xml:space="preserve">A </w:t>
      </w:r>
      <w:proofErr w:type="spellStart"/>
      <w:r w:rsidR="00A54BD0">
        <w:t>markotabödögei</w:t>
      </w:r>
      <w:proofErr w:type="spellEnd"/>
      <w:r>
        <w:t xml:space="preserve"> telephelyen felhasznált eszközök:</w:t>
      </w:r>
    </w:p>
    <w:p w14:paraId="3EE86C36" w14:textId="4825EABF" w:rsidR="00910D1D" w:rsidRDefault="00910D1D" w:rsidP="00910D1D">
      <w:pPr>
        <w:pStyle w:val="Listaszerbekezds"/>
        <w:numPr>
          <w:ilvl w:val="0"/>
          <w:numId w:val="21"/>
        </w:numPr>
      </w:pPr>
      <w:r>
        <w:t>1</w:t>
      </w:r>
      <w:r>
        <w:t xml:space="preserve"> </w:t>
      </w:r>
      <w:proofErr w:type="spellStart"/>
      <w:r>
        <w:t>Juniper</w:t>
      </w:r>
      <w:proofErr w:type="spellEnd"/>
      <w:r>
        <w:t xml:space="preserve"> SRX300 tűzfal</w:t>
      </w:r>
    </w:p>
    <w:p w14:paraId="758C1C5F" w14:textId="7840079F" w:rsidR="00910D1D" w:rsidRDefault="00910D1D" w:rsidP="00910D1D">
      <w:pPr>
        <w:pStyle w:val="Listaszerbekezds"/>
        <w:numPr>
          <w:ilvl w:val="0"/>
          <w:numId w:val="21"/>
        </w:numPr>
      </w:pPr>
      <w:r>
        <w:t>1</w:t>
      </w:r>
      <w:r>
        <w:t xml:space="preserve"> </w:t>
      </w:r>
      <w:proofErr w:type="spellStart"/>
      <w:r>
        <w:t>Juniper</w:t>
      </w:r>
      <w:proofErr w:type="spellEnd"/>
      <w:r>
        <w:t xml:space="preserve"> EX</w:t>
      </w:r>
      <w:r>
        <w:t>4100</w:t>
      </w:r>
      <w:r>
        <w:t xml:space="preserve"> </w:t>
      </w:r>
      <w:proofErr w:type="spellStart"/>
      <w:r>
        <w:t>switch</w:t>
      </w:r>
      <w:proofErr w:type="spellEnd"/>
    </w:p>
    <w:p w14:paraId="1B2950AA" w14:textId="55E50C08" w:rsidR="00910D1D" w:rsidRDefault="00910D1D" w:rsidP="00910D1D">
      <w:pPr>
        <w:pStyle w:val="Listaszerbekezds"/>
        <w:numPr>
          <w:ilvl w:val="0"/>
          <w:numId w:val="21"/>
        </w:numPr>
      </w:pPr>
      <w:r>
        <w:t>5</w:t>
      </w:r>
      <w:r>
        <w:t xml:space="preserve"> </w:t>
      </w:r>
      <w:proofErr w:type="spellStart"/>
      <w:r>
        <w:t>Juniper</w:t>
      </w:r>
      <w:proofErr w:type="spellEnd"/>
      <w:r>
        <w:t xml:space="preserve"> AP45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</w:p>
    <w:p w14:paraId="19078962" w14:textId="03485E5D" w:rsidR="00910D1D" w:rsidRDefault="00910D1D" w:rsidP="00910D1D">
      <w:pPr>
        <w:pStyle w:val="Listaszerbekezds"/>
        <w:numPr>
          <w:ilvl w:val="0"/>
          <w:numId w:val="21"/>
        </w:numPr>
      </w:pPr>
      <w:r>
        <w:t>1</w:t>
      </w:r>
      <w:r>
        <w:t xml:space="preserve"> </w:t>
      </w:r>
      <w:r w:rsidRPr="005D5B07">
        <w:t>IBM System x3250 M5 szerver</w:t>
      </w:r>
    </w:p>
    <w:p w14:paraId="358626B3" w14:textId="1826FED8" w:rsidR="002564EF" w:rsidRDefault="0034605E" w:rsidP="002564EF">
      <w:r>
        <w:lastRenderedPageBreak/>
        <w:t xml:space="preserve">A </w:t>
      </w:r>
      <w:proofErr w:type="spellStart"/>
      <w:r>
        <w:t>markotabödögei</w:t>
      </w:r>
      <w:proofErr w:type="spellEnd"/>
      <w:r>
        <w:t xml:space="preserve"> telephely logikai topológiája az alábbi képen látható. (</w:t>
      </w:r>
      <w:r w:rsidR="00B95087">
        <w:fldChar w:fldCharType="begin"/>
      </w:r>
      <w:r w:rsidR="00B95087">
        <w:instrText xml:space="preserve"> REF _Ref195077447 \h </w:instrText>
      </w:r>
      <w:r w:rsidR="00B95087">
        <w:fldChar w:fldCharType="separate"/>
      </w:r>
      <w:r w:rsidR="00B95087">
        <w:rPr>
          <w:noProof/>
        </w:rPr>
        <w:t>6</w:t>
      </w:r>
      <w:r w:rsidR="00B95087">
        <w:fldChar w:fldCharType="end"/>
      </w:r>
      <w:r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4DB782AA" wp14:editId="58C16EDB">
            <wp:extent cx="3961805" cy="5762625"/>
            <wp:effectExtent l="0" t="0" r="63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20" cy="57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5642C1E6" w:rsidR="0034605E" w:rsidRPr="002564E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Ref195077447"/>
      <w:r w:rsidR="00107084">
        <w:rPr>
          <w:noProof/>
        </w:rPr>
        <w:t>6</w:t>
      </w:r>
      <w:bookmarkEnd w:id="13"/>
      <w:r>
        <w:rPr>
          <w:noProof/>
        </w:rPr>
        <w:fldChar w:fldCharType="end"/>
      </w:r>
      <w:r w:rsidR="0034605E"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14" w:name="_Toc194517090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14"/>
    </w:p>
    <w:p w14:paraId="2C85B6F8" w14:textId="77777777" w:rsidR="00A54BD0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0CD0231A" w14:textId="4A4E06F7" w:rsidR="00A54BD0" w:rsidRDefault="00A54BD0" w:rsidP="00A54BD0">
      <w:r>
        <w:t xml:space="preserve">A </w:t>
      </w:r>
      <w:proofErr w:type="spellStart"/>
      <w:r w:rsidR="00AF2CFA">
        <w:t>taktaharkányi</w:t>
      </w:r>
      <w:proofErr w:type="spellEnd"/>
      <w:r>
        <w:t xml:space="preserve"> telephelyen felhasznált eszközök:</w:t>
      </w:r>
    </w:p>
    <w:p w14:paraId="27DF56F7" w14:textId="77777777" w:rsidR="00A54BD0" w:rsidRDefault="00A54BD0" w:rsidP="00A54BD0">
      <w:pPr>
        <w:pStyle w:val="Listaszerbekezds"/>
        <w:numPr>
          <w:ilvl w:val="0"/>
          <w:numId w:val="21"/>
        </w:numPr>
      </w:pPr>
      <w:r>
        <w:t xml:space="preserve">1 </w:t>
      </w:r>
      <w:proofErr w:type="spellStart"/>
      <w:r>
        <w:t>Juniper</w:t>
      </w:r>
      <w:proofErr w:type="spellEnd"/>
      <w:r>
        <w:t xml:space="preserve"> SRX300 tűzfal</w:t>
      </w:r>
    </w:p>
    <w:p w14:paraId="3E181640" w14:textId="0E9F361B" w:rsidR="00A54BD0" w:rsidRDefault="00A54BD0" w:rsidP="00A54BD0">
      <w:pPr>
        <w:pStyle w:val="Listaszerbekezds"/>
        <w:numPr>
          <w:ilvl w:val="0"/>
          <w:numId w:val="21"/>
        </w:numPr>
      </w:pPr>
      <w:r>
        <w:t xml:space="preserve">1 </w:t>
      </w:r>
      <w:proofErr w:type="spellStart"/>
      <w:r>
        <w:t>Juniper</w:t>
      </w:r>
      <w:proofErr w:type="spellEnd"/>
      <w:r>
        <w:t xml:space="preserve"> EX</w:t>
      </w:r>
      <w:r w:rsidR="00AF2CFA">
        <w:t>2300</w:t>
      </w:r>
      <w:r>
        <w:t xml:space="preserve"> s</w:t>
      </w:r>
      <w:proofErr w:type="spellStart"/>
      <w:r>
        <w:t>witch</w:t>
      </w:r>
      <w:proofErr w:type="spellEnd"/>
    </w:p>
    <w:p w14:paraId="3D1A6AE5" w14:textId="77777777" w:rsidR="00A54BD0" w:rsidRDefault="00A54BD0" w:rsidP="00A54BD0">
      <w:pPr>
        <w:pStyle w:val="Listaszerbekezds"/>
        <w:numPr>
          <w:ilvl w:val="0"/>
          <w:numId w:val="21"/>
        </w:numPr>
      </w:pPr>
      <w:r>
        <w:lastRenderedPageBreak/>
        <w:t xml:space="preserve">5 </w:t>
      </w:r>
      <w:proofErr w:type="spellStart"/>
      <w:r>
        <w:t>Juniper</w:t>
      </w:r>
      <w:proofErr w:type="spellEnd"/>
      <w:r>
        <w:t xml:space="preserve"> AP45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</w:p>
    <w:p w14:paraId="39839E45" w14:textId="77777777" w:rsidR="00A54BD0" w:rsidRDefault="00A54BD0" w:rsidP="00A54BD0">
      <w:pPr>
        <w:pStyle w:val="Listaszerbekezds"/>
        <w:numPr>
          <w:ilvl w:val="0"/>
          <w:numId w:val="21"/>
        </w:numPr>
      </w:pPr>
      <w:r>
        <w:t xml:space="preserve">1 </w:t>
      </w:r>
      <w:r w:rsidRPr="005D5B07">
        <w:t>IBM System x3250 M5 szerver</w:t>
      </w:r>
    </w:p>
    <w:p w14:paraId="5B5C0B35" w14:textId="77777777" w:rsidR="00A54BD0" w:rsidRDefault="00A54BD0" w:rsidP="00EE24E8"/>
    <w:p w14:paraId="09A71C0B" w14:textId="65A993B8" w:rsidR="00EE24E8" w:rsidRDefault="0034605E" w:rsidP="00EE24E8">
      <w:r>
        <w:t xml:space="preserve"> A </w:t>
      </w:r>
      <w:proofErr w:type="spellStart"/>
      <w:r>
        <w:t>taktaharkányi</w:t>
      </w:r>
      <w:proofErr w:type="spellEnd"/>
      <w:r>
        <w:t xml:space="preserve"> telephely logikai topológiája az alábbi képen látható. (</w:t>
      </w:r>
      <w:r w:rsidR="00B95087">
        <w:fldChar w:fldCharType="begin"/>
      </w:r>
      <w:r w:rsidR="00B95087">
        <w:instrText xml:space="preserve"> REF _Ref195077456 \h </w:instrText>
      </w:r>
      <w:r w:rsidR="00B95087">
        <w:fldChar w:fldCharType="separate"/>
      </w:r>
      <w:r w:rsidR="00B95087">
        <w:rPr>
          <w:noProof/>
        </w:rPr>
        <w:t>7</w:t>
      </w:r>
      <w:r w:rsidR="00B95087">
        <w:fldChar w:fldCharType="end"/>
      </w:r>
      <w:r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551E2F8B" wp14:editId="61337B7E">
            <wp:extent cx="4381500" cy="6373091"/>
            <wp:effectExtent l="0" t="0" r="0" b="889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44" cy="63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160EB413" w:rsidR="00AF2CFA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Ref195077456"/>
      <w:r w:rsidR="00107084">
        <w:rPr>
          <w:noProof/>
        </w:rPr>
        <w:t>7</w:t>
      </w:r>
      <w:bookmarkEnd w:id="15"/>
      <w:r>
        <w:rPr>
          <w:noProof/>
        </w:rPr>
        <w:fldChar w:fldCharType="end"/>
      </w:r>
      <w:r w:rsidR="0034605E">
        <w:t>. ábra: Taktaharkány logikai topológia</w:t>
      </w:r>
    </w:p>
    <w:p w14:paraId="3E1E5768" w14:textId="0AD4EFE0" w:rsidR="0034605E" w:rsidRPr="00AF2CFA" w:rsidRDefault="00AF2CFA" w:rsidP="00AF2CFA">
      <w:pPr>
        <w:spacing w:after="160" w:line="278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F32B772" w14:textId="7C0A5B4B" w:rsidR="004671BF" w:rsidRDefault="004671BF" w:rsidP="004671BF">
      <w:pPr>
        <w:pStyle w:val="Cmsor2"/>
      </w:pPr>
      <w:bookmarkStart w:id="16" w:name="_Toc194517091"/>
      <w:r>
        <w:lastRenderedPageBreak/>
        <w:t>2.3 IP címzés</w:t>
      </w:r>
      <w:bookmarkEnd w:id="16"/>
    </w:p>
    <w:p w14:paraId="089848E2" w14:textId="068C2DD2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B95087">
        <w:fldChar w:fldCharType="begin"/>
      </w:r>
      <w:r w:rsidR="00B95087">
        <w:instrText xml:space="preserve"> REF _Ref195077473 \h </w:instrText>
      </w:r>
      <w:r w:rsidR="00B95087">
        <w:fldChar w:fldCharType="separate"/>
      </w:r>
      <w:r w:rsidR="00B95087">
        <w:rPr>
          <w:noProof/>
        </w:rPr>
        <w:t>1</w:t>
      </w:r>
      <w:r w:rsidR="00B95087">
        <w:fldChar w:fldCharType="end"/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bookmarkStart w:id="17" w:name="_Ref195077473"/>
      <w:r w:rsidR="006B2598">
        <w:rPr>
          <w:noProof/>
        </w:rPr>
        <w:t>1</w:t>
      </w:r>
      <w:bookmarkEnd w:id="17"/>
      <w:r>
        <w:rPr>
          <w:noProof/>
        </w:rPr>
        <w:fldChar w:fldCharType="end"/>
      </w:r>
      <w:r w:rsidR="0034605E">
        <w:t>. táblázat: IP címzés</w:t>
      </w:r>
    </w:p>
    <w:p w14:paraId="252FECAD" w14:textId="605CB02E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r w:rsidR="00B95087">
        <w:fldChar w:fldCharType="begin"/>
      </w:r>
      <w:r w:rsidR="00B95087">
        <w:instrText xml:space="preserve"> REF _Ref195077493 \h </w:instrText>
      </w:r>
      <w:r w:rsidR="00B95087">
        <w:fldChar w:fldCharType="separate"/>
      </w:r>
      <w:r w:rsidR="00B95087">
        <w:rPr>
          <w:noProof/>
        </w:rPr>
        <w:t>8</w:t>
      </w:r>
      <w:r w:rsidR="00B95087">
        <w:fldChar w:fldCharType="end"/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558396C9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Ref195077493"/>
      <w:r w:rsidR="00107084">
        <w:rPr>
          <w:noProof/>
        </w:rPr>
        <w:t>8</w:t>
      </w:r>
      <w:bookmarkEnd w:id="18"/>
      <w:r>
        <w:rPr>
          <w:noProof/>
        </w:rPr>
        <w:fldChar w:fldCharType="end"/>
      </w:r>
      <w:r w:rsidR="0034605E"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9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9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5DA4BF63" w:rsidR="002B41DA" w:rsidRDefault="006B2598" w:rsidP="004671BF">
      <w:r>
        <w:t xml:space="preserve">A virtuális hálózatok a </w:t>
      </w:r>
      <w:r w:rsidR="00B95087">
        <w:fldChar w:fldCharType="begin"/>
      </w:r>
      <w:r w:rsidR="00B95087">
        <w:instrText xml:space="preserve"> REF _Ref195077510 \h </w:instrText>
      </w:r>
      <w:r w:rsidR="00B95087">
        <w:fldChar w:fldCharType="separate"/>
      </w:r>
      <w:r w:rsidR="00B95087">
        <w:rPr>
          <w:noProof/>
        </w:rPr>
        <w:t>2</w:t>
      </w:r>
      <w:r w:rsidR="00B95087">
        <w:fldChar w:fldCharType="end"/>
      </w:r>
      <w:r>
        <w:t>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000000" w:rsidP="006B2598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bookmarkStart w:id="20" w:name="_Ref195077510"/>
      <w:r w:rsidR="006B2598">
        <w:rPr>
          <w:noProof/>
        </w:rPr>
        <w:t>2</w:t>
      </w:r>
      <w:bookmarkEnd w:id="20"/>
      <w:r>
        <w:rPr>
          <w:noProof/>
        </w:rPr>
        <w:fldChar w:fldCharType="end"/>
      </w:r>
      <w:r w:rsidR="006B2598"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2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2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2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 xml:space="preserve">Második </w:t>
      </w:r>
      <w:proofErr w:type="spellStart"/>
      <w:r>
        <w:rPr>
          <w:sz w:val="24"/>
          <w:szCs w:val="24"/>
        </w:rPr>
        <w:t>rétegbeli</w:t>
      </w:r>
      <w:bookmarkEnd w:id="22"/>
      <w:proofErr w:type="spellEnd"/>
    </w:p>
    <w:p w14:paraId="33313CFD" w14:textId="29E5B3D6" w:rsidR="009E2E4D" w:rsidRPr="009E2E4D" w:rsidRDefault="002F15E2" w:rsidP="009E2E4D">
      <w:r w:rsidRPr="002F15E2">
        <w:t xml:space="preserve">A </w:t>
      </w:r>
      <w:proofErr w:type="spellStart"/>
      <w:r w:rsidRPr="002F15E2">
        <w:t>switchek</w:t>
      </w:r>
      <w:proofErr w:type="spellEnd"/>
      <w:r w:rsidRPr="002F15E2">
        <w:t xml:space="preserve"> hibatűrésének érdekében a </w:t>
      </w:r>
      <w:proofErr w:type="spellStart"/>
      <w:r w:rsidRPr="002F15E2">
        <w:t>Juniper</w:t>
      </w:r>
      <w:proofErr w:type="spellEnd"/>
      <w:r w:rsidRPr="002F15E2">
        <w:t xml:space="preserve">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2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Harmadik </w:t>
      </w:r>
      <w:proofErr w:type="spellStart"/>
      <w:r>
        <w:rPr>
          <w:sz w:val="24"/>
          <w:szCs w:val="24"/>
        </w:rPr>
        <w:t>rétegbeli</w:t>
      </w:r>
      <w:bookmarkEnd w:id="23"/>
      <w:proofErr w:type="spellEnd"/>
    </w:p>
    <w:p w14:paraId="3C81C9E8" w14:textId="5C7EC718" w:rsid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</w:t>
      </w:r>
      <w:proofErr w:type="spellStart"/>
      <w:r w:rsidRPr="00D4724B">
        <w:t>node</w:t>
      </w:r>
      <w:proofErr w:type="spellEnd"/>
      <w:r w:rsidRPr="00D4724B">
        <w:t>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  <w:r w:rsidR="00E4434C">
        <w:t xml:space="preserve"> Ennek a felépítése az alábbi ábrán látható. (</w:t>
      </w:r>
      <w:r w:rsidR="00B95087">
        <w:fldChar w:fldCharType="begin"/>
      </w:r>
      <w:r w:rsidR="00B95087">
        <w:instrText xml:space="preserve"> REF _Ref195077533 \h </w:instrText>
      </w:r>
      <w:r w:rsidR="00B95087">
        <w:fldChar w:fldCharType="separate"/>
      </w:r>
      <w:r w:rsidR="00B95087">
        <w:rPr>
          <w:noProof/>
        </w:rPr>
        <w:t>9</w:t>
      </w:r>
      <w:r w:rsidR="00B95087">
        <w:fldChar w:fldCharType="end"/>
      </w:r>
      <w:r w:rsidR="00E4434C">
        <w:t>. ábra)</w:t>
      </w:r>
    </w:p>
    <w:p w14:paraId="4352C1CA" w14:textId="77777777" w:rsidR="00E4434C" w:rsidRDefault="00E4434C" w:rsidP="00ED7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A48B1" wp14:editId="491B76FA">
            <wp:extent cx="5759450" cy="4043680"/>
            <wp:effectExtent l="0" t="0" r="0" b="0"/>
            <wp:docPr id="1541969577" name="Kép 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9577" name="Kép 1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453" w14:textId="5CDF559A" w:rsidR="00E4434C" w:rsidRDefault="00000000" w:rsidP="00E4434C">
      <w:pPr>
        <w:pStyle w:val="Kpalrs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Ref195077533"/>
      <w:r w:rsidR="00107084">
        <w:rPr>
          <w:noProof/>
        </w:rPr>
        <w:t>9</w:t>
      </w:r>
      <w:bookmarkEnd w:id="24"/>
      <w:r>
        <w:rPr>
          <w:noProof/>
        </w:rPr>
        <w:fldChar w:fldCharType="end"/>
      </w:r>
      <w:r w:rsidR="00E4434C">
        <w:t>. ábra</w:t>
      </w:r>
      <w:r w:rsidR="00E4434C">
        <w:rPr>
          <w:noProof/>
        </w:rPr>
        <w:t>: Chassis cluster felépítés</w:t>
      </w:r>
    </w:p>
    <w:p w14:paraId="632F38DF" w14:textId="21B7158C" w:rsidR="00ED7EB1" w:rsidRDefault="00ED7EB1" w:rsidP="00ED7EB1">
      <w:r>
        <w:t xml:space="preserve">A </w:t>
      </w:r>
      <w:proofErr w:type="spellStart"/>
      <w:r>
        <w:t>Chassis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csoportosítja a redundáns </w:t>
      </w:r>
      <w:proofErr w:type="spellStart"/>
      <w:r>
        <w:t>portokat</w:t>
      </w:r>
      <w:proofErr w:type="spellEnd"/>
      <w:r>
        <w:t xml:space="preserve">, és ezekből egy logikai interfészt hoz létre </w:t>
      </w:r>
      <w:proofErr w:type="spellStart"/>
      <w:r>
        <w:t>Redundant</w:t>
      </w:r>
      <w:proofErr w:type="spellEnd"/>
      <w:r>
        <w:t xml:space="preserve"> Ethernet (</w:t>
      </w:r>
      <w:proofErr w:type="spellStart"/>
      <w:r>
        <w:t>reth</w:t>
      </w:r>
      <w:proofErr w:type="spellEnd"/>
      <w:r>
        <w:t>) néven. Ezek az alábbi ábrán láthatóak. (</w:t>
      </w:r>
      <w:r w:rsidR="00B95087">
        <w:fldChar w:fldCharType="begin"/>
      </w:r>
      <w:r w:rsidR="00B95087">
        <w:instrText xml:space="preserve"> REF _Ref195077544 \h </w:instrText>
      </w:r>
      <w:r w:rsidR="00B95087">
        <w:fldChar w:fldCharType="separate"/>
      </w:r>
      <w:r w:rsidR="00B95087">
        <w:rPr>
          <w:noProof/>
        </w:rPr>
        <w:t>10</w:t>
      </w:r>
      <w:r w:rsidR="00B95087">
        <w:fldChar w:fldCharType="end"/>
      </w:r>
      <w:r>
        <w:t>. ábra)</w:t>
      </w:r>
    </w:p>
    <w:p w14:paraId="10B28C6D" w14:textId="77777777" w:rsidR="00ED7EB1" w:rsidRDefault="00ED7EB1" w:rsidP="00ED7EB1">
      <w:pPr>
        <w:keepNext/>
        <w:jc w:val="center"/>
      </w:pPr>
      <w:r>
        <w:rPr>
          <w:noProof/>
        </w:rPr>
        <w:drawing>
          <wp:inline distT="0" distB="0" distL="0" distR="0" wp14:anchorId="523F822E" wp14:editId="3061DC23">
            <wp:extent cx="5759450" cy="2074545"/>
            <wp:effectExtent l="0" t="0" r="0" b="1905"/>
            <wp:docPr id="661375825" name="Kép 2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825" name="Kép 2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5874" w14:textId="19E77C89" w:rsidR="00ED7EB1" w:rsidRPr="00ED7EB1" w:rsidRDefault="00000000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Ref195077544"/>
      <w:r w:rsidR="00107084">
        <w:rPr>
          <w:noProof/>
        </w:rPr>
        <w:t>10</w:t>
      </w:r>
      <w:bookmarkEnd w:id="25"/>
      <w:r>
        <w:rPr>
          <w:noProof/>
        </w:rPr>
        <w:fldChar w:fldCharType="end"/>
      </w:r>
      <w:r w:rsidR="00ED7EB1">
        <w:t xml:space="preserve">. ábra: </w:t>
      </w:r>
      <w:proofErr w:type="spellStart"/>
      <w:r w:rsidR="00ED7EB1">
        <w:t>Redundant</w:t>
      </w:r>
      <w:proofErr w:type="spellEnd"/>
      <w:r w:rsidR="00ED7EB1">
        <w:t xml:space="preserve"> </w:t>
      </w:r>
      <w:proofErr w:type="spellStart"/>
      <w:r w:rsidR="00ED7EB1">
        <w:t>ethernet</w:t>
      </w:r>
      <w:proofErr w:type="spellEnd"/>
      <w:r w:rsidR="00ED7EB1">
        <w:t xml:space="preserve"> portok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26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26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 xml:space="preserve">-V olyan szolgáltatása, ami kettő vagy több szerver között átmásolja a virtuális gépek állapotát </w:t>
      </w:r>
      <w:r>
        <w:lastRenderedPageBreak/>
        <w:t>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1B5E03C7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r w:rsidR="00B95087">
        <w:fldChar w:fldCharType="begin"/>
      </w:r>
      <w:r w:rsidR="00B95087">
        <w:instrText xml:space="preserve"> REF _Ref195077556 \h </w:instrText>
      </w:r>
      <w:r w:rsidR="00B95087">
        <w:fldChar w:fldCharType="separate"/>
      </w:r>
      <w:r w:rsidR="00B95087">
        <w:rPr>
          <w:noProof/>
        </w:rPr>
        <w:t>11</w:t>
      </w:r>
      <w:r w:rsidR="00B95087">
        <w:fldChar w:fldCharType="end"/>
      </w:r>
      <w:r>
        <w:t>. képen látható.</w:t>
      </w:r>
    </w:p>
    <w:p w14:paraId="53690C4D" w14:textId="77777777" w:rsidR="00ED7EB1" w:rsidRDefault="00A354E2" w:rsidP="00ED7EB1">
      <w:pPr>
        <w:keepNext/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7BE" w14:textId="57782734" w:rsidR="00A354E2" w:rsidRPr="003C19AF" w:rsidRDefault="00000000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Ref195077556"/>
      <w:r w:rsidR="00107084">
        <w:rPr>
          <w:noProof/>
        </w:rPr>
        <w:t>11</w:t>
      </w:r>
      <w:bookmarkEnd w:id="27"/>
      <w:r>
        <w:rPr>
          <w:noProof/>
        </w:rPr>
        <w:fldChar w:fldCharType="end"/>
      </w:r>
      <w:r w:rsidR="00ED7EB1">
        <w:t xml:space="preserve">. ábra: </w:t>
      </w:r>
      <w:proofErr w:type="spellStart"/>
      <w:r w:rsidR="00ED7EB1">
        <w:t>Hyper</w:t>
      </w:r>
      <w:proofErr w:type="spellEnd"/>
      <w:r w:rsidR="00ED7EB1">
        <w:t>-V replikáció</w:t>
      </w:r>
    </w:p>
    <w:p w14:paraId="02E51139" w14:textId="5FD1BADA" w:rsidR="00C51EA6" w:rsidRDefault="00C51EA6" w:rsidP="00C51EA6">
      <w:pPr>
        <w:pStyle w:val="Cmsor2"/>
      </w:pPr>
      <w:bookmarkStart w:id="28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28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29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29"/>
    </w:p>
    <w:p w14:paraId="531F3734" w14:textId="647C5D65" w:rsidR="002E691E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  <w:r w:rsidR="002E691E">
        <w:t>A központban lévő konfiguráció az alábbi képen látható. (</w:t>
      </w:r>
      <w:r w:rsidR="00B95087">
        <w:fldChar w:fldCharType="begin"/>
      </w:r>
      <w:r w:rsidR="00B95087">
        <w:instrText xml:space="preserve"> REF _Ref195077563 \h </w:instrText>
      </w:r>
      <w:r w:rsidR="00B95087">
        <w:fldChar w:fldCharType="separate"/>
      </w:r>
      <w:r w:rsidR="00B95087">
        <w:rPr>
          <w:noProof/>
        </w:rPr>
        <w:t>12</w:t>
      </w:r>
      <w:r w:rsidR="00B95087">
        <w:fldChar w:fldCharType="end"/>
      </w:r>
      <w:r w:rsidR="002E691E">
        <w:t>. ábra)</w:t>
      </w:r>
    </w:p>
    <w:p w14:paraId="56471BB8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00CE5D32" wp14:editId="07D9F147">
            <wp:extent cx="4706007" cy="762106"/>
            <wp:effectExtent l="0" t="0" r="0" b="0"/>
            <wp:docPr id="15639466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6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CBF" w14:textId="37A212F5" w:rsidR="002E691E" w:rsidRPr="00EB0345" w:rsidRDefault="00000000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Ref195077563"/>
      <w:r w:rsidR="00107084">
        <w:rPr>
          <w:noProof/>
        </w:rPr>
        <w:t>12</w:t>
      </w:r>
      <w:bookmarkEnd w:id="30"/>
      <w:r>
        <w:rPr>
          <w:noProof/>
        </w:rPr>
        <w:fldChar w:fldCharType="end"/>
      </w:r>
      <w:r w:rsidR="002E691E">
        <w:t>. ábra: Statikus forgalomirányítás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31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31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</w:t>
      </w:r>
      <w:proofErr w:type="spellStart"/>
      <w:r w:rsidR="007E67D8">
        <w:t>area</w:t>
      </w:r>
      <w:proofErr w:type="spellEnd"/>
      <w:r w:rsidR="007E67D8">
        <w:t xml:space="preserve">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03DA0A2A" w14:textId="6D12DE5E" w:rsidR="002E691E" w:rsidRDefault="002E691E" w:rsidP="006022BF">
      <w:r>
        <w:t>Az OSPF konfiguráció az alábbi ábrám látható. (</w:t>
      </w:r>
      <w:r w:rsidR="00B95087">
        <w:fldChar w:fldCharType="begin"/>
      </w:r>
      <w:r w:rsidR="00B95087">
        <w:instrText xml:space="preserve"> REF _Ref195077581 \h </w:instrText>
      </w:r>
      <w:r w:rsidR="00B95087">
        <w:fldChar w:fldCharType="separate"/>
      </w:r>
      <w:r w:rsidR="00B95087">
        <w:rPr>
          <w:noProof/>
        </w:rPr>
        <w:t>13</w:t>
      </w:r>
      <w:r w:rsidR="00B95087">
        <w:fldChar w:fldCharType="end"/>
      </w:r>
      <w:r>
        <w:t>.</w:t>
      </w:r>
      <w:r w:rsidR="00B95087">
        <w:t xml:space="preserve"> </w:t>
      </w:r>
      <w:r>
        <w:t>ábra)</w:t>
      </w:r>
    </w:p>
    <w:p w14:paraId="70E5ACB6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6627A6A7" wp14:editId="35572D3D">
            <wp:extent cx="4620270" cy="4934639"/>
            <wp:effectExtent l="0" t="0" r="8890" b="0"/>
            <wp:docPr id="1573576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6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596" w14:textId="49627803" w:rsidR="002E691E" w:rsidRPr="006022BF" w:rsidRDefault="00000000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Ref195077581"/>
      <w:r w:rsidR="00107084">
        <w:rPr>
          <w:noProof/>
        </w:rPr>
        <w:t>13</w:t>
      </w:r>
      <w:bookmarkEnd w:id="32"/>
      <w:r>
        <w:rPr>
          <w:noProof/>
        </w:rPr>
        <w:fldChar w:fldCharType="end"/>
      </w:r>
      <w:r w:rsidR="002E691E">
        <w:t>. ábra: OSPF konfiguráció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33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33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</w:t>
      </w:r>
      <w:proofErr w:type="spellStart"/>
      <w:r w:rsidRPr="00986F82">
        <w:rPr>
          <w:i w:val="0"/>
          <w:iCs w:val="0"/>
          <w:color w:val="auto"/>
        </w:rPr>
        <w:t>to</w:t>
      </w:r>
      <w:proofErr w:type="spellEnd"/>
      <w:r w:rsidRPr="00986F82">
        <w:rPr>
          <w:i w:val="0"/>
          <w:iCs w:val="0"/>
          <w:color w:val="auto"/>
        </w:rPr>
        <w:t>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>a vállalatnak és a felhasználóknak is biztosítani akartuk a teljeskörű adatvédelmet. Ennek érdekében IPSEC site-</w:t>
      </w:r>
      <w:proofErr w:type="spellStart"/>
      <w:r w:rsidR="00B3756F">
        <w:t>to</w:t>
      </w:r>
      <w:proofErr w:type="spellEnd"/>
      <w:r w:rsidR="00B3756F">
        <w:t xml:space="preserve">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lastRenderedPageBreak/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proofErr w:type="spellStart"/>
      <w:r>
        <w:t>mode</w:t>
      </w:r>
      <w:proofErr w:type="spellEnd"/>
      <w:r>
        <w:t xml:space="preserve">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 xml:space="preserve">Main </w:t>
      </w:r>
      <w:proofErr w:type="spellStart"/>
      <w:r w:rsidRPr="0029256C">
        <w:rPr>
          <w:b/>
          <w:bCs/>
        </w:rPr>
        <w:t>mode</w:t>
      </w:r>
      <w:proofErr w:type="spellEnd"/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 xml:space="preserve">VPN </w:t>
      </w:r>
      <w:proofErr w:type="spellStart"/>
      <w:r w:rsidRPr="009D58F7">
        <w:rPr>
          <w:b/>
          <w:bCs/>
          <w:sz w:val="28"/>
          <w:szCs w:val="28"/>
        </w:rPr>
        <w:t>Gateway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address</w:t>
      </w:r>
      <w:proofErr w:type="spellEnd"/>
      <w:r w:rsidRPr="009D58F7">
        <w:t xml:space="preserve">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</w:t>
      </w:r>
      <w:proofErr w:type="spellStart"/>
      <w:r w:rsidR="00F07A03">
        <w:t>porton</w:t>
      </w:r>
      <w:proofErr w:type="spellEnd"/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lastRenderedPageBreak/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6499C974" w14:textId="7FD0A7F6" w:rsidR="00B701D3" w:rsidRDefault="00B701D3" w:rsidP="00B701D3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</w:t>
      </w:r>
      <w:r>
        <w:rPr>
          <w:i w:val="0"/>
          <w:iCs w:val="0"/>
          <w:color w:val="auto"/>
        </w:rPr>
        <w:t>2</w:t>
      </w:r>
      <w:r w:rsidRPr="00986F82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Remote</w:t>
      </w:r>
      <w:proofErr w:type="spellEnd"/>
      <w:r w:rsidRPr="00B701D3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Acces</w:t>
      </w:r>
      <w:proofErr w:type="spellEnd"/>
      <w:r w:rsidRPr="00B701D3">
        <w:rPr>
          <w:i w:val="0"/>
          <w:iCs w:val="0"/>
          <w:color w:val="auto"/>
        </w:rPr>
        <w:t xml:space="preserve"> VPN</w:t>
      </w:r>
    </w:p>
    <w:p w14:paraId="51BDE4C7" w14:textId="77777777" w:rsidR="00B701D3" w:rsidRPr="00B701D3" w:rsidRDefault="00B701D3" w:rsidP="00B701D3">
      <w:pPr>
        <w:spacing w:before="240"/>
      </w:pPr>
      <w:r w:rsidRPr="00B701D3">
        <w:t xml:space="preserve">A cég alkalmazottai, illetve a hálózat üzemeltetői munkáját jelentősen megkönnyíti, ha a vállalati hálózaton kívülről is rendelkeznek biztonságos körülmények között a megfelelő </w:t>
      </w:r>
      <w:r w:rsidRPr="00B701D3">
        <w:lastRenderedPageBreak/>
        <w:t>elérésekkel. Ezt azonban szigorú adatvédelmi szabályozások és titkosítások mellett lehet csak kivitelezni.</w:t>
      </w:r>
    </w:p>
    <w:p w14:paraId="7CFE8BE4" w14:textId="11A89C44" w:rsidR="00B701D3" w:rsidRDefault="00B701D3" w:rsidP="00B701D3">
      <w:pPr>
        <w:spacing w:before="240"/>
      </w:pPr>
      <w:r w:rsidRPr="00B701D3">
        <w:t xml:space="preserve">A </w:t>
      </w:r>
      <w:proofErr w:type="spellStart"/>
      <w:r w:rsidRPr="00B701D3">
        <w:t>Wireguard</w:t>
      </w:r>
      <w:proofErr w:type="spellEnd"/>
      <w:r w:rsidRPr="00B701D3">
        <w:t xml:space="preserve"> VPN-re esett a választásunk, mivel egyszerűen konfigurálható, mégis gyors és modern VPN megoldás, amely megfelelő titkosítási technológiákat használ hatékony teljesítmény mellett. Fontos szempont volt még, hogy platformfüggetlen, vagyis támogatja a legnépszerűbb operációs rendszereket (Linux, Windows, </w:t>
      </w:r>
      <w:proofErr w:type="spellStart"/>
      <w:r w:rsidRPr="00B701D3">
        <w:t>macOS</w:t>
      </w:r>
      <w:proofErr w:type="spellEnd"/>
      <w:r w:rsidRPr="00B701D3">
        <w:t>, iOS, Android), és könnyen telepíthető és konfigurálható az eszközökön.</w:t>
      </w:r>
      <w:r w:rsidR="00B95087">
        <w:t xml:space="preserve"> A </w:t>
      </w:r>
      <w:proofErr w:type="spellStart"/>
      <w:r w:rsidR="00B95087">
        <w:t>WireGuard</w:t>
      </w:r>
      <w:proofErr w:type="spellEnd"/>
      <w:r w:rsidR="00B95087">
        <w:t xml:space="preserve"> kliens felülete az </w:t>
      </w:r>
      <w:r w:rsidR="00B95087">
        <w:fldChar w:fldCharType="begin"/>
      </w:r>
      <w:r w:rsidR="00B95087">
        <w:instrText xml:space="preserve"> REF _Ref195077632 \h </w:instrText>
      </w:r>
      <w:r w:rsidR="00B95087">
        <w:fldChar w:fldCharType="separate"/>
      </w:r>
      <w:r w:rsidR="00B95087">
        <w:rPr>
          <w:noProof/>
        </w:rPr>
        <w:t>14</w:t>
      </w:r>
      <w:r w:rsidR="00B95087">
        <w:fldChar w:fldCharType="end"/>
      </w:r>
      <w:r w:rsidR="00B95087">
        <w:t>. ábrán látható.</w:t>
      </w:r>
    </w:p>
    <w:p w14:paraId="30AA3DCC" w14:textId="77777777" w:rsidR="00241834" w:rsidRDefault="005F4BEE" w:rsidP="00241834">
      <w:pPr>
        <w:keepNext/>
        <w:spacing w:before="240"/>
        <w:jc w:val="center"/>
      </w:pPr>
      <w:r w:rsidRPr="005F4BEE">
        <w:rPr>
          <w:noProof/>
        </w:rPr>
        <w:drawing>
          <wp:inline distT="0" distB="0" distL="0" distR="0" wp14:anchorId="221166A0" wp14:editId="3DD765B2">
            <wp:extent cx="5759450" cy="4503420"/>
            <wp:effectExtent l="0" t="0" r="0" b="0"/>
            <wp:docPr id="10274088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CB" w14:textId="2887291E" w:rsidR="005F4BEE" w:rsidRPr="00B701D3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Ref195077632"/>
      <w:r w:rsidR="00107084">
        <w:rPr>
          <w:noProof/>
        </w:rPr>
        <w:t>14</w:t>
      </w:r>
      <w:bookmarkEnd w:id="34"/>
      <w:r>
        <w:rPr>
          <w:noProof/>
        </w:rPr>
        <w:fldChar w:fldCharType="end"/>
      </w:r>
      <w:r w:rsidR="00241834">
        <w:t xml:space="preserve">. ábra: </w:t>
      </w:r>
      <w:proofErr w:type="spellStart"/>
      <w:r w:rsidR="00241834">
        <w:t>WireGuard</w:t>
      </w:r>
      <w:proofErr w:type="spellEnd"/>
      <w:r w:rsidR="00241834">
        <w:t xml:space="preserve"> kliens</w:t>
      </w:r>
    </w:p>
    <w:p w14:paraId="4C49B5B8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 xml:space="preserve">A </w:t>
      </w: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működése</w:t>
      </w:r>
    </w:p>
    <w:p w14:paraId="55165BF8" w14:textId="78B8B8C3" w:rsidR="00B701D3" w:rsidRPr="00B701D3" w:rsidRDefault="00B701D3" w:rsidP="00B701D3">
      <w:pPr>
        <w:spacing w:before="240"/>
        <w:rPr>
          <w:b/>
        </w:rPr>
      </w:pPr>
      <w:r w:rsidRPr="00B701D3">
        <w:t xml:space="preserve">Minden </w:t>
      </w:r>
      <w:proofErr w:type="spellStart"/>
      <w:r w:rsidRPr="00B701D3">
        <w:t>Wireguard</w:t>
      </w:r>
      <w:proofErr w:type="spellEnd"/>
      <w:r w:rsidRPr="00B701D3">
        <w:t xml:space="preserve"> eszköznek van egy egyedi privát és publikus kulcsa, amelyet az eszközök közötti titkosított kapcsolat létrehozásához használnak. A rendszer </w:t>
      </w:r>
      <w:proofErr w:type="spellStart"/>
      <w:r w:rsidRPr="00B701D3">
        <w:t>peer-to-peer</w:t>
      </w:r>
      <w:proofErr w:type="spellEnd"/>
      <w:r w:rsidRPr="00B701D3">
        <w:t xml:space="preserve"> módon működik, tehát nem szükséges központi szerver, ami közvetlenül irányítja az adatforgalmat. A kapcsolatokat közvetlenül a </w:t>
      </w:r>
      <w:proofErr w:type="spellStart"/>
      <w:r w:rsidRPr="00B701D3">
        <w:t>peer</w:t>
      </w:r>
      <w:proofErr w:type="spellEnd"/>
      <w:r w:rsidRPr="00B701D3">
        <w:t xml:space="preserve">-ek (eszközök) között hozzák létre. Mégis érdemes egy szerverre telepített központi </w:t>
      </w:r>
      <w:proofErr w:type="spellStart"/>
      <w:r w:rsidRPr="00B701D3">
        <w:t>peer</w:t>
      </w:r>
      <w:proofErr w:type="spellEnd"/>
      <w:r w:rsidRPr="00B701D3">
        <w:t>-t létrehozni, hiszen azon keresztül tudják elérni a szolgáltatások</w:t>
      </w:r>
      <w:r w:rsidR="00635F11">
        <w:t>at</w:t>
      </w:r>
      <w:r w:rsidRPr="00B701D3">
        <w:t xml:space="preserve"> az eszközök. A </w:t>
      </w:r>
      <w:proofErr w:type="spellStart"/>
      <w:r w:rsidRPr="00B701D3">
        <w:t>Wireguard</w:t>
      </w:r>
      <w:proofErr w:type="spellEnd"/>
      <w:r w:rsidRPr="00B701D3">
        <w:t xml:space="preserve"> nem tárol állapotinformációt (</w:t>
      </w:r>
      <w:proofErr w:type="spellStart"/>
      <w:r w:rsidRPr="00B701D3">
        <w:t>stateless</w:t>
      </w:r>
      <w:proofErr w:type="spellEnd"/>
      <w:r w:rsidRPr="00B701D3">
        <w:t>), így kevesebb erőforrást igényel, mint az állapotot kezelő VPN protokollok.</w:t>
      </w:r>
    </w:p>
    <w:p w14:paraId="55D31747" w14:textId="77777777" w:rsidR="00B701D3" w:rsidRPr="00B701D3" w:rsidRDefault="00B701D3" w:rsidP="00B701D3">
      <w:pPr>
        <w:spacing w:before="240"/>
        <w:rPr>
          <w:b/>
        </w:rPr>
      </w:pP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</w:t>
      </w:r>
      <w:proofErr w:type="spellStart"/>
      <w:r w:rsidRPr="00B701D3">
        <w:rPr>
          <w:b/>
        </w:rPr>
        <w:t>dockerban</w:t>
      </w:r>
      <w:proofErr w:type="spellEnd"/>
    </w:p>
    <w:p w14:paraId="5670760C" w14:textId="74BF4AEB" w:rsidR="00B701D3" w:rsidRPr="00D01C55" w:rsidRDefault="00B701D3" w:rsidP="005E0185">
      <w:pPr>
        <w:spacing w:before="240"/>
      </w:pPr>
      <w:r w:rsidRPr="00B701D3">
        <w:t xml:space="preserve">Annak érdekében, hogy a lehető legjobb teljesítményt érjük el egy izolált környezetben, </w:t>
      </w:r>
      <w:proofErr w:type="spellStart"/>
      <w:r w:rsidRPr="00B701D3">
        <w:t>docker</w:t>
      </w:r>
      <w:proofErr w:type="spellEnd"/>
      <w:r w:rsidRPr="00B701D3">
        <w:t xml:space="preserve"> </w:t>
      </w:r>
      <w:proofErr w:type="spellStart"/>
      <w:r w:rsidRPr="00B701D3">
        <w:t>containerben</w:t>
      </w:r>
      <w:proofErr w:type="spellEnd"/>
      <w:r w:rsidRPr="00B701D3">
        <w:t xml:space="preserve"> futtatjuk a </w:t>
      </w:r>
      <w:proofErr w:type="spellStart"/>
      <w:r w:rsidRPr="00B701D3">
        <w:t>Wireguard</w:t>
      </w:r>
      <w:proofErr w:type="spellEnd"/>
      <w:r w:rsidRPr="00B701D3">
        <w:t xml:space="preserve"> szerver oldali állomását, ami a </w:t>
      </w:r>
      <w:proofErr w:type="spellStart"/>
      <w:r w:rsidRPr="00B701D3">
        <w:t>tamarin</w:t>
      </w:r>
      <w:proofErr w:type="spellEnd"/>
      <w:r w:rsidRPr="00B701D3">
        <w:t xml:space="preserve"> Debian 12 szerveren </w:t>
      </w:r>
      <w:r w:rsidRPr="00B701D3">
        <w:lastRenderedPageBreak/>
        <w:t xml:space="preserve">található. A rendszer felépítését és a konténerek létrehozását egy </w:t>
      </w:r>
      <w:proofErr w:type="spellStart"/>
      <w:r w:rsidRPr="00B701D3">
        <w:t>docker</w:t>
      </w:r>
      <w:r w:rsidRPr="00B701D3">
        <w:rPr>
          <w:b/>
          <w:bCs/>
        </w:rPr>
        <w:t>-</w:t>
      </w:r>
      <w:r w:rsidRPr="00B701D3">
        <w:t>compose</w:t>
      </w:r>
      <w:proofErr w:type="spellEnd"/>
      <w:r w:rsidRPr="00B701D3">
        <w:t xml:space="preserve"> fájlal vezéreljük, illetve a kulcsok biztonságos kezelése érdekében minden induláskor </w:t>
      </w:r>
      <w:proofErr w:type="spellStart"/>
      <w:r w:rsidRPr="00B701D3">
        <w:t>mountoljuk</w:t>
      </w:r>
      <w:proofErr w:type="spellEnd"/>
      <w:r w:rsidRPr="00B701D3">
        <w:t xml:space="preserve"> megfelelő elérési úton a szükséges fájlokat tartalmazó könyvtárat. A </w:t>
      </w:r>
      <w:proofErr w:type="spellStart"/>
      <w:r w:rsidRPr="00B701D3">
        <w:t>docker</w:t>
      </w:r>
      <w:proofErr w:type="spellEnd"/>
      <w:r w:rsidRPr="00B701D3">
        <w:t xml:space="preserve"> további előnyeit részletesebben kifejtjük a </w:t>
      </w:r>
      <w:r w:rsidRPr="00B701D3">
        <w:rPr>
          <w:i/>
        </w:rPr>
        <w:t>3.2.7 WEB</w:t>
      </w:r>
      <w:r w:rsidRPr="00B701D3">
        <w:t xml:space="preserve"> bekezdésben.</w:t>
      </w:r>
    </w:p>
    <w:p w14:paraId="138CD136" w14:textId="3D66897B" w:rsidR="00036529" w:rsidRDefault="00036529" w:rsidP="00036529">
      <w:pPr>
        <w:pStyle w:val="Cmsor2"/>
      </w:pPr>
      <w:bookmarkStart w:id="35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35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36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36"/>
    </w:p>
    <w:p w14:paraId="687B01BD" w14:textId="28B7BA13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</w:t>
      </w:r>
      <w:proofErr w:type="spellStart"/>
      <w:r>
        <w:t>portra</w:t>
      </w:r>
      <w:proofErr w:type="spellEnd"/>
      <w:r>
        <w:t xml:space="preserve">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  <w:r w:rsidR="00A7317B">
        <w:t xml:space="preserve"> Ennek a konfigurációja az alábbi képen látható. (</w:t>
      </w:r>
      <w:r w:rsidR="00012084">
        <w:fldChar w:fldCharType="begin"/>
      </w:r>
      <w:r w:rsidR="00012084">
        <w:instrText xml:space="preserve"> REF _Ref195077655 \h </w:instrText>
      </w:r>
      <w:r w:rsidR="00012084">
        <w:fldChar w:fldCharType="separate"/>
      </w:r>
      <w:r w:rsidR="00012084">
        <w:rPr>
          <w:noProof/>
        </w:rPr>
        <w:t>15</w:t>
      </w:r>
      <w:r w:rsidR="00012084">
        <w:fldChar w:fldCharType="end"/>
      </w:r>
      <w:r w:rsidR="00A7317B">
        <w:t>. ábra)</w:t>
      </w:r>
    </w:p>
    <w:p w14:paraId="1818E116" w14:textId="77777777" w:rsidR="00241834" w:rsidRDefault="00A7317B" w:rsidP="00241834">
      <w:pPr>
        <w:keepNext/>
        <w:jc w:val="center"/>
      </w:pPr>
      <w:r w:rsidRPr="00FC6E1F">
        <w:rPr>
          <w:noProof/>
        </w:rPr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E8C" w14:textId="3F6A9D16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Ref195077655"/>
      <w:r w:rsidR="00107084">
        <w:rPr>
          <w:noProof/>
        </w:rPr>
        <w:t>15</w:t>
      </w:r>
      <w:bookmarkEnd w:id="37"/>
      <w:r>
        <w:rPr>
          <w:noProof/>
        </w:rPr>
        <w:fldChar w:fldCharType="end"/>
      </w:r>
      <w:r w:rsidR="00241834">
        <w:t xml:space="preserve">. ábra: Port </w:t>
      </w:r>
      <w:proofErr w:type="spellStart"/>
      <w:r w:rsidR="00241834">
        <w:t>forwarding</w:t>
      </w:r>
      <w:proofErr w:type="spellEnd"/>
      <w:r w:rsidR="00241834">
        <w:t xml:space="preserve"> konfiguráció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</w:t>
      </w:r>
      <w:proofErr w:type="spellStart"/>
      <w:r w:rsidRPr="00D60555">
        <w:t>destination-address</w:t>
      </w:r>
      <w:proofErr w:type="spellEnd"/>
      <w:r w:rsidRPr="00D60555">
        <w:t xml:space="preserve">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static-nat</w:t>
      </w:r>
      <w:proofErr w:type="spellEnd"/>
      <w:r w:rsidRPr="00D60555">
        <w:t xml:space="preserve">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38" w:name="_Toc194517103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38"/>
    </w:p>
    <w:p w14:paraId="5B1A04FE" w14:textId="495B5F6F" w:rsidR="00A7317B" w:rsidRDefault="00B8035A" w:rsidP="00A7317B">
      <w:r>
        <w:t xml:space="preserve">Annak érdekében, hogy a felhasználóinknak internetelérést biztosítsunk PAT-ot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Ennek a konfigurációja az alábbi képen látható. (</w:t>
      </w:r>
      <w:r w:rsidR="00012084">
        <w:fldChar w:fldCharType="begin"/>
      </w:r>
      <w:r w:rsidR="00012084">
        <w:instrText xml:space="preserve"> REF _Ref195077666 \h </w:instrText>
      </w:r>
      <w:r w:rsidR="00012084">
        <w:fldChar w:fldCharType="separate"/>
      </w:r>
      <w:r w:rsidR="00012084">
        <w:rPr>
          <w:noProof/>
        </w:rPr>
        <w:t>16</w:t>
      </w:r>
      <w:r w:rsidR="00012084">
        <w:fldChar w:fldCharType="end"/>
      </w:r>
      <w:r w:rsidR="00A7317B">
        <w:t>. ábra)</w:t>
      </w:r>
    </w:p>
    <w:p w14:paraId="7EC54A8B" w14:textId="77777777" w:rsidR="00241834" w:rsidRDefault="00A7317B" w:rsidP="00241834">
      <w:pPr>
        <w:keepNext/>
        <w:jc w:val="center"/>
      </w:pPr>
      <w:r w:rsidRPr="00844417">
        <w:rPr>
          <w:noProof/>
        </w:rPr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613" w14:textId="3AFC132E" w:rsidR="00627341" w:rsidRPr="00627341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Ref195077666"/>
      <w:r w:rsidR="00107084">
        <w:rPr>
          <w:noProof/>
        </w:rPr>
        <w:t>16</w:t>
      </w:r>
      <w:bookmarkEnd w:id="39"/>
      <w:r>
        <w:rPr>
          <w:noProof/>
        </w:rPr>
        <w:fldChar w:fldCharType="end"/>
      </w:r>
      <w:r w:rsidR="00241834">
        <w:t>. ábra: PAT konfiguráció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40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40"/>
    </w:p>
    <w:p w14:paraId="6D206377" w14:textId="610A0F1A" w:rsidR="00A7317B" w:rsidRDefault="00A7317B" w:rsidP="00A7317B">
      <w:r w:rsidRPr="00B57A5E">
        <w:t xml:space="preserve">A </w:t>
      </w:r>
      <w:proofErr w:type="spellStart"/>
      <w:r w:rsidRPr="00B57A5E">
        <w:t>Juniper</w:t>
      </w:r>
      <w:proofErr w:type="spellEnd"/>
      <w:r w:rsidRPr="00B57A5E">
        <w:t xml:space="preserve">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szegmenseknek létrehoztunk egy-egy zónát, továbbá a „külső”, a belső hálózaton kívüli hálózatnak is létrehoztuk az </w:t>
      </w:r>
      <w:proofErr w:type="spellStart"/>
      <w:r>
        <w:t>untrust</w:t>
      </w:r>
      <w:proofErr w:type="spellEnd"/>
      <w:r>
        <w:t xml:space="preserve"> zónát. Az összes zóna alább látható. (</w:t>
      </w:r>
      <w:r w:rsidR="00012084">
        <w:fldChar w:fldCharType="begin"/>
      </w:r>
      <w:r w:rsidR="00012084">
        <w:instrText xml:space="preserve"> REF _Ref195077679 \h </w:instrText>
      </w:r>
      <w:r w:rsidR="00012084">
        <w:fldChar w:fldCharType="separate"/>
      </w:r>
      <w:r w:rsidR="00012084">
        <w:rPr>
          <w:noProof/>
        </w:rPr>
        <w:t>17</w:t>
      </w:r>
      <w:r w:rsidR="00012084">
        <w:fldChar w:fldCharType="end"/>
      </w:r>
      <w:r>
        <w:t>. ábra)</w:t>
      </w:r>
    </w:p>
    <w:p w14:paraId="4792949D" w14:textId="77777777" w:rsidR="00241834" w:rsidRDefault="00A7317B" w:rsidP="00241834">
      <w:pPr>
        <w:keepNext/>
        <w:jc w:val="center"/>
      </w:pPr>
      <w:r w:rsidRPr="00DD05FE">
        <w:rPr>
          <w:noProof/>
        </w:rPr>
        <w:lastRenderedPageBreak/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575D" w14:textId="26C27327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Ref195077679"/>
      <w:r w:rsidR="00107084">
        <w:rPr>
          <w:noProof/>
        </w:rPr>
        <w:t>17</w:t>
      </w:r>
      <w:bookmarkEnd w:id="41"/>
      <w:r>
        <w:rPr>
          <w:noProof/>
        </w:rPr>
        <w:fldChar w:fldCharType="end"/>
      </w:r>
      <w:r w:rsidR="00241834">
        <w:t xml:space="preserve">. ábra: </w:t>
      </w:r>
      <w:proofErr w:type="spellStart"/>
      <w:r w:rsidR="00241834">
        <w:t>Security</w:t>
      </w:r>
      <w:proofErr w:type="spellEnd"/>
      <w:r w:rsidR="00241834">
        <w:t xml:space="preserve"> zónák</w:t>
      </w:r>
    </w:p>
    <w:p w14:paraId="44F50797" w14:textId="0D1260F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</w:t>
      </w:r>
      <w:proofErr w:type="spellStart"/>
      <w:r>
        <w:t>untrust</w:t>
      </w:r>
      <w:proofErr w:type="spellEnd"/>
      <w:r>
        <w:t xml:space="preserve">) érkező forgalomra vannak állítva, mivel elsődleges szempont megelőzni a külső behatolásokat. Az </w:t>
      </w:r>
      <w:proofErr w:type="spellStart"/>
      <w:r>
        <w:t>untrust</w:t>
      </w:r>
      <w:proofErr w:type="spellEnd"/>
      <w:r>
        <w:t xml:space="preserve"> zónából csak a kívülről elérhető szolgáltatásokat (e-mail, web) tettük elérhetővé. A belső zónák között mindenhol megengedtük a </w:t>
      </w:r>
      <w:proofErr w:type="spellStart"/>
      <w:r>
        <w:t>pinget</w:t>
      </w:r>
      <w:proofErr w:type="spellEnd"/>
      <w:r>
        <w:t xml:space="preserve"> és az </w:t>
      </w:r>
      <w:proofErr w:type="spellStart"/>
      <w:r>
        <w:t>ssh</w:t>
      </w:r>
      <w:proofErr w:type="spellEnd"/>
      <w:r>
        <w:t xml:space="preserve">-t a hatékony hibakeresés érdekében. További szempont volt, hogy a kliensek működéséhez elérést kellett biztosítanunk a szerverek zónájába. Ezek mellett, hogy a különböző telephelyek szerverei és kliensei tudjanak kommunikálni egymással, így a </w:t>
      </w:r>
      <w:proofErr w:type="spellStart"/>
      <w:r>
        <w:t>vpn</w:t>
      </w:r>
      <w:proofErr w:type="spellEnd"/>
      <w:r>
        <w:t xml:space="preserve"> zónából engedélyeztük azok elérését. Végül, hogy a szervereknek és klienseknek internetelérést biztosítsunk engedélyeztük a forgalmat az </w:t>
      </w:r>
      <w:proofErr w:type="spellStart"/>
      <w:r>
        <w:t>untrust</w:t>
      </w:r>
      <w:proofErr w:type="spellEnd"/>
      <w:r>
        <w:t xml:space="preserve"> zónába. A biztonsági szabályok beállítása az alábbi képen látható. (</w:t>
      </w:r>
      <w:r w:rsidR="00012084">
        <w:fldChar w:fldCharType="begin"/>
      </w:r>
      <w:r w:rsidR="00012084">
        <w:instrText xml:space="preserve"> REF _Ref195077693 \h </w:instrText>
      </w:r>
      <w:r w:rsidR="00012084">
        <w:fldChar w:fldCharType="separate"/>
      </w:r>
      <w:r w:rsidR="00012084">
        <w:rPr>
          <w:noProof/>
        </w:rPr>
        <w:t>18</w:t>
      </w:r>
      <w:r w:rsidR="00012084">
        <w:fldChar w:fldCharType="end"/>
      </w:r>
      <w:r>
        <w:t>. ábra)</w:t>
      </w:r>
    </w:p>
    <w:p w14:paraId="2F2E5713" w14:textId="77777777" w:rsidR="00241834" w:rsidRDefault="00A7317B" w:rsidP="00241834">
      <w:pPr>
        <w:keepNext/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CD6" w14:textId="4A9D34CA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Ref195077693"/>
      <w:r w:rsidR="00107084">
        <w:rPr>
          <w:noProof/>
        </w:rPr>
        <w:t>18</w:t>
      </w:r>
      <w:bookmarkEnd w:id="42"/>
      <w:r>
        <w:rPr>
          <w:noProof/>
        </w:rPr>
        <w:fldChar w:fldCharType="end"/>
      </w:r>
      <w:r w:rsidR="00241834">
        <w:t>. ábra: Biztonsági szabály konfiguráció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43" w:name="_Toc194517105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43"/>
    </w:p>
    <w:p w14:paraId="11D445E2" w14:textId="5937001B" w:rsidR="00437761" w:rsidRDefault="00437761" w:rsidP="00437761">
      <w:pPr>
        <w:pStyle w:val="Cmsor1"/>
      </w:pPr>
      <w:bookmarkStart w:id="44" w:name="_Toc194517106"/>
      <w:r>
        <w:t>3. Szerverek</w:t>
      </w:r>
      <w:bookmarkEnd w:id="44"/>
    </w:p>
    <w:p w14:paraId="062C4225" w14:textId="726E2B25" w:rsidR="00437761" w:rsidRDefault="00437761" w:rsidP="00437761">
      <w:pPr>
        <w:pStyle w:val="Cmsor2"/>
      </w:pPr>
      <w:bookmarkStart w:id="45" w:name="_Toc194517107"/>
      <w:r>
        <w:t>3</w:t>
      </w:r>
      <w:r w:rsidRPr="00377D0E">
        <w:t xml:space="preserve">.1 </w:t>
      </w:r>
      <w:r w:rsidR="00AB6E6D">
        <w:t>A szerverek leírása</w:t>
      </w:r>
      <w:bookmarkEnd w:id="4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4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4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4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47"/>
    </w:p>
    <w:p w14:paraId="6F474C5B" w14:textId="77777777" w:rsidR="00C6229F" w:rsidRPr="00666367" w:rsidRDefault="00C6229F" w:rsidP="00C6229F">
      <w:r>
        <w:t xml:space="preserve">A szervereken használt </w:t>
      </w:r>
      <w:proofErr w:type="spellStart"/>
      <w:r>
        <w:t>virtualizációs</w:t>
      </w:r>
      <w:proofErr w:type="spellEnd"/>
      <w:r>
        <w:t xml:space="preserve">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127FCAA2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>” beállítás miatt úgy működik, mintha a VM-ek a teljes mértékben a valódi hálózaton lennének. Ezen beállítási felület az</w:t>
      </w:r>
      <w:r w:rsidR="00EC0477">
        <w:t xml:space="preserve"> alábbi</w:t>
      </w:r>
      <w:r>
        <w:t xml:space="preserve"> képen látható</w:t>
      </w:r>
      <w:r w:rsidR="00EC0477">
        <w:t xml:space="preserve"> (</w:t>
      </w:r>
      <w:r w:rsidR="00EC0477">
        <w:fldChar w:fldCharType="begin"/>
      </w:r>
      <w:r w:rsidR="00EC0477">
        <w:instrText xml:space="preserve"> REF _Ref194989538 \h </w:instrText>
      </w:r>
      <w:r w:rsidR="00EC0477">
        <w:fldChar w:fldCharType="separate"/>
      </w:r>
      <w:r w:rsidR="00D84AEF">
        <w:rPr>
          <w:noProof/>
        </w:rPr>
        <w:t>19</w:t>
      </w:r>
      <w:r w:rsidR="00D84AEF">
        <w:t>. ábra</w:t>
      </w:r>
      <w:r w:rsidR="00EC0477">
        <w:fldChar w:fldCharType="end"/>
      </w:r>
      <w:r w:rsidR="00EC0477">
        <w:t>)</w:t>
      </w:r>
      <w:r>
        <w:t>.</w:t>
      </w:r>
    </w:p>
    <w:p w14:paraId="75F4A4ED" w14:textId="77777777" w:rsidR="00EC0477" w:rsidRDefault="00A354E2" w:rsidP="00EC0477">
      <w:pPr>
        <w:keepNext/>
        <w:jc w:val="center"/>
      </w:pPr>
      <w:r w:rsidRPr="000F033D">
        <w:rPr>
          <w:noProof/>
        </w:rPr>
        <w:drawing>
          <wp:inline distT="0" distB="0" distL="0" distR="0" wp14:anchorId="2AEAEB41" wp14:editId="57E2A643">
            <wp:extent cx="4838700" cy="4614153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80" cy="4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" w:name="_Ref194989538"/>
    <w:p w14:paraId="0950793A" w14:textId="7913363B" w:rsidR="00C6229F" w:rsidRDefault="00EC0477" w:rsidP="00EC04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19</w:t>
      </w:r>
      <w:r>
        <w:fldChar w:fldCharType="end"/>
      </w:r>
      <w:r>
        <w:t>. ábra</w:t>
      </w:r>
      <w:bookmarkEnd w:id="48"/>
      <w:r>
        <w:t xml:space="preserve">: </w:t>
      </w:r>
      <w:proofErr w:type="spellStart"/>
      <w:r>
        <w:t>Hyper</w:t>
      </w:r>
      <w:proofErr w:type="spellEnd"/>
      <w:r>
        <w:t xml:space="preserve">-V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switch</w:t>
      </w:r>
      <w:proofErr w:type="spellEnd"/>
    </w:p>
    <w:p w14:paraId="5E7269F4" w14:textId="086D8013" w:rsidR="00A354E2" w:rsidRPr="00666367" w:rsidRDefault="00A354E2" w:rsidP="00A354E2">
      <w:r>
        <w:lastRenderedPageBreak/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49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49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31DC4C5A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 xml:space="preserve">z az </w:t>
      </w:r>
      <w:r w:rsidR="00012084">
        <w:rPr>
          <w:rFonts w:cs="Calibri"/>
        </w:rPr>
        <w:fldChar w:fldCharType="begin"/>
      </w:r>
      <w:r w:rsidR="00012084">
        <w:rPr>
          <w:rFonts w:cs="Calibri"/>
        </w:rPr>
        <w:instrText xml:space="preserve"> REF _Ref195077718 \h </w:instrText>
      </w:r>
      <w:r w:rsidR="00012084">
        <w:rPr>
          <w:rFonts w:cs="Calibri"/>
        </w:rPr>
      </w:r>
      <w:r w:rsidR="00012084">
        <w:rPr>
          <w:rFonts w:cs="Calibri"/>
        </w:rPr>
        <w:fldChar w:fldCharType="separate"/>
      </w:r>
      <w:r w:rsidR="00012084">
        <w:rPr>
          <w:rFonts w:cs="Calibri"/>
          <w:noProof/>
        </w:rPr>
        <w:t>20</w:t>
      </w:r>
      <w:r w:rsidR="00012084">
        <w:rPr>
          <w:rFonts w:cs="Calibri"/>
        </w:rPr>
        <w:fldChar w:fldCharType="end"/>
      </w:r>
      <w:r w:rsidR="00012084">
        <w:rPr>
          <w:rFonts w:cs="Calibri"/>
        </w:rPr>
        <w:t xml:space="preserve">. ábrán </w:t>
      </w:r>
      <w:r w:rsidR="00C6229F">
        <w:rPr>
          <w:rFonts w:cs="Calibri"/>
        </w:rPr>
        <w:t>látható.</w:t>
      </w:r>
    </w:p>
    <w:p w14:paraId="1B66B92B" w14:textId="77777777" w:rsidR="00C6229F" w:rsidRPr="00C6229F" w:rsidRDefault="00C6229F" w:rsidP="00C6229F"/>
    <w:p w14:paraId="0228A489" w14:textId="77777777" w:rsidR="00FA7528" w:rsidRDefault="00C6229F" w:rsidP="00FA7528">
      <w:pPr>
        <w:keepNext/>
        <w:jc w:val="center"/>
      </w:pPr>
      <w:r>
        <w:rPr>
          <w:rFonts w:cs="Calibri"/>
          <w:noProof/>
        </w:rPr>
        <w:drawing>
          <wp:inline distT="0" distB="0" distL="0" distR="0" wp14:anchorId="251339C7" wp14:editId="79B3F1E8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6F99" w14:textId="650CF233" w:rsidR="00C6229F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bookmarkStart w:id="50" w:name="_Ref195077718"/>
      <w:r w:rsidR="00107084">
        <w:rPr>
          <w:rFonts w:cs="Calibri"/>
          <w:noProof/>
        </w:rPr>
        <w:t>20</w:t>
      </w:r>
      <w:bookmarkEnd w:id="50"/>
      <w:r>
        <w:rPr>
          <w:rFonts w:cs="Calibri"/>
        </w:rPr>
        <w:fldChar w:fldCharType="end"/>
      </w:r>
      <w:r>
        <w:t xml:space="preserve">. ábra: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struktúra</w:t>
      </w:r>
    </w:p>
    <w:p w14:paraId="60835411" w14:textId="6A897841" w:rsidR="00A354E2" w:rsidRDefault="00133C65" w:rsidP="00A354E2">
      <w:pPr>
        <w:rPr>
          <w:rFonts w:cs="Calibri"/>
        </w:rPr>
      </w:pPr>
      <w:r>
        <w:rPr>
          <w:rFonts w:cs="Calibri"/>
        </w:rPr>
        <w:t>A felhasználók és számítógépek könnyebb kezelése érdekében Group Policy-</w:t>
      </w:r>
      <w:proofErr w:type="spellStart"/>
      <w:r>
        <w:rPr>
          <w:rFonts w:cs="Calibri"/>
        </w:rPr>
        <w:t>kat</w:t>
      </w:r>
      <w:proofErr w:type="spellEnd"/>
      <w:r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>
        <w:rPr>
          <w:rFonts w:cs="Calibri"/>
        </w:rPr>
        <w:t>Zabbix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Agentet</w:t>
      </w:r>
      <w:proofErr w:type="spellEnd"/>
      <w:r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>
        <w:rPr>
          <w:rFonts w:cs="Calibri"/>
        </w:rPr>
        <w:t>registry</w:t>
      </w:r>
      <w:proofErr w:type="spellEnd"/>
      <w:r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</w:t>
      </w:r>
      <w:r w:rsidR="00012084">
        <w:rPr>
          <w:rFonts w:cs="Calibri"/>
        </w:rPr>
        <w:fldChar w:fldCharType="begin"/>
      </w:r>
      <w:r w:rsidR="00012084">
        <w:rPr>
          <w:rFonts w:cs="Calibri"/>
        </w:rPr>
        <w:instrText xml:space="preserve"> REF _Ref195077732 \h </w:instrText>
      </w:r>
      <w:r w:rsidR="00012084">
        <w:rPr>
          <w:rFonts w:cs="Calibri"/>
        </w:rPr>
      </w:r>
      <w:r w:rsidR="00012084">
        <w:rPr>
          <w:rFonts w:cs="Calibri"/>
        </w:rPr>
        <w:fldChar w:fldCharType="separate"/>
      </w:r>
      <w:r w:rsidR="00012084">
        <w:rPr>
          <w:rFonts w:cs="Calibri"/>
          <w:noProof/>
        </w:rPr>
        <w:t>21</w:t>
      </w:r>
      <w:r w:rsidR="00012084">
        <w:rPr>
          <w:rFonts w:cs="Calibri"/>
        </w:rPr>
        <w:fldChar w:fldCharType="end"/>
      </w:r>
      <w:r>
        <w:rPr>
          <w:rFonts w:cs="Calibri"/>
        </w:rPr>
        <w:t xml:space="preserve">. </w:t>
      </w:r>
      <w:r w:rsidR="00012084">
        <w:rPr>
          <w:rFonts w:cs="Calibri"/>
        </w:rPr>
        <w:t>ábrán</w:t>
      </w:r>
      <w:r>
        <w:rPr>
          <w:rFonts w:cs="Calibri"/>
        </w:rPr>
        <w:t xml:space="preserve">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D8DFE1B" w14:textId="77777777" w:rsidR="00FA7528" w:rsidRDefault="00FA7528" w:rsidP="00FA7528">
      <w:pPr>
        <w:keepNext/>
        <w:jc w:val="center"/>
      </w:pPr>
      <w:r w:rsidRPr="00133C65">
        <w:rPr>
          <w:rFonts w:cs="Calibri"/>
          <w:noProof/>
        </w:rPr>
        <w:lastRenderedPageBreak/>
        <w:drawing>
          <wp:inline distT="0" distB="0" distL="0" distR="0" wp14:anchorId="3718C930" wp14:editId="44E4595C">
            <wp:extent cx="5759450" cy="3049867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742" w14:textId="2FC6799B" w:rsidR="00133C65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bookmarkStart w:id="51" w:name="_Ref195077732"/>
      <w:r w:rsidR="00107084">
        <w:rPr>
          <w:rFonts w:cs="Calibri"/>
          <w:noProof/>
        </w:rPr>
        <w:t>21</w:t>
      </w:r>
      <w:bookmarkEnd w:id="51"/>
      <w:r>
        <w:rPr>
          <w:rFonts w:cs="Calibri"/>
        </w:rPr>
        <w:fldChar w:fldCharType="end"/>
      </w:r>
      <w:r>
        <w:t>. ábra: Group Policy beállítások</w:t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52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52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>Ha egy keresett név nincs a helyi DNS adatbázisban, a kérést 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48C0E7E8" w14:textId="77777777" w:rsidR="00107084" w:rsidRDefault="00107084" w:rsidP="0010708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5D7D83" wp14:editId="7658E931">
            <wp:extent cx="5759450" cy="3368040"/>
            <wp:effectExtent l="0" t="0" r="0" b="3810"/>
            <wp:docPr id="53521413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0DC9" w14:textId="757BB2AA" w:rsidR="00107084" w:rsidRPr="00155C82" w:rsidRDefault="00107084" w:rsidP="0010708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. ábra: DNS konfigurációs felület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53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53"/>
    </w:p>
    <w:p w14:paraId="7FCF6765" w14:textId="31E52306" w:rsidR="00E879F5" w:rsidRDefault="00E879F5" w:rsidP="00E879F5">
      <w:r>
        <w:t>A gibbon szervereinkre telepítettük a DHCP szolgáltatást, aminek segítségével klienseink és vendégeink a hálózatra csatlakozva automatikusan megkapják hálózati konfigurációjukat. Ez magában foglalja az IP-címzést, az alapértelmezett átjárót</w:t>
      </w:r>
      <w:r w:rsidR="008A0F66">
        <w:t>, a DNS szerver IP címét</w:t>
      </w:r>
      <w:r>
        <w:t xml:space="preserve"> és a </w:t>
      </w:r>
      <w:r w:rsidR="00CB3FE1">
        <w:t>tartomány</w:t>
      </w:r>
      <w:r>
        <w:t xml:space="preserve"> nev</w:t>
      </w:r>
      <w:r w:rsidR="00CB3FE1">
        <w:t>é</w:t>
      </w:r>
      <w:r>
        <w:t>t.</w:t>
      </w:r>
      <w:r w:rsidR="00F0680B">
        <w:t xml:space="preserve"> Az </w:t>
      </w:r>
      <w:proofErr w:type="spellStart"/>
      <w:r w:rsidR="00F0680B">
        <w:t>access</w:t>
      </w:r>
      <w:proofErr w:type="spellEnd"/>
      <w:r w:rsidR="00F0680B">
        <w:t xml:space="preserve"> </w:t>
      </w:r>
      <w:proofErr w:type="spellStart"/>
      <w:r w:rsidR="00F0680B">
        <w:t>point</w:t>
      </w:r>
      <w:proofErr w:type="spellEnd"/>
      <w:r w:rsidR="00F0680B">
        <w:t xml:space="preserve">-okon keresztül csatlakozó eszközök DHCP kérései is a szerverre futnak be, így központilag tudjuk kezelni az összes DHCP kölcsönzést. A kapott címzést óránként kell megújítani. A konfigurált </w:t>
      </w:r>
      <w:proofErr w:type="spellStart"/>
      <w:r w:rsidR="00F0680B">
        <w:t>Scope</w:t>
      </w:r>
      <w:proofErr w:type="spellEnd"/>
      <w:r w:rsidR="00F0680B">
        <w:t xml:space="preserve">-ok az </w:t>
      </w:r>
      <w:r w:rsidR="00F0680B">
        <w:fldChar w:fldCharType="begin"/>
      </w:r>
      <w:r w:rsidR="00F0680B">
        <w:instrText xml:space="preserve"> REF _Ref195078816 \h </w:instrText>
      </w:r>
      <w:r w:rsidR="00F0680B">
        <w:fldChar w:fldCharType="separate"/>
      </w:r>
      <w:r w:rsidR="00107084">
        <w:rPr>
          <w:noProof/>
        </w:rPr>
        <w:t>23</w:t>
      </w:r>
      <w:r w:rsidR="00107084">
        <w:t xml:space="preserve">. </w:t>
      </w:r>
      <w:proofErr w:type="spellStart"/>
      <w:r w:rsidR="00107084">
        <w:t>ábra</w:t>
      </w:r>
      <w:r w:rsidR="00F0680B">
        <w:fldChar w:fldCharType="end"/>
      </w:r>
      <w:r w:rsidR="00107084">
        <w:t>n</w:t>
      </w:r>
      <w:proofErr w:type="spellEnd"/>
      <w:r w:rsidR="00F0680B">
        <w:t xml:space="preserve"> láthatóak.</w:t>
      </w:r>
    </w:p>
    <w:p w14:paraId="7FEFE29C" w14:textId="77777777" w:rsidR="00F0680B" w:rsidRDefault="002C6AB2" w:rsidP="00F068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5BDE18" wp14:editId="3E1DE220">
            <wp:extent cx="5759450" cy="4439920"/>
            <wp:effectExtent l="0" t="0" r="0" b="0"/>
            <wp:docPr id="10777104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4" w:name="_Ref195078816"/>
    <w:p w14:paraId="30949251" w14:textId="493BA001" w:rsidR="002C6AB2" w:rsidRPr="00E879F5" w:rsidRDefault="00F0680B" w:rsidP="00F0680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23</w:t>
      </w:r>
      <w:r>
        <w:fldChar w:fldCharType="end"/>
      </w:r>
      <w:r>
        <w:t>. ábra</w:t>
      </w:r>
      <w:bookmarkEnd w:id="54"/>
      <w:r>
        <w:t>: DHCP konfiguráció</w:t>
      </w:r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55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55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56" w:name="_Toc19451711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56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57" w:name="_Toc194517115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57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22C35370" w:rsidR="00F11C61" w:rsidRDefault="00F11C61" w:rsidP="00292327">
      <w:r w:rsidRPr="00292327">
        <w:t>A weboldal elérhetőségét a monkebricks</w:t>
      </w:r>
      <w:r w:rsidRPr="00292327">
        <w:rPr>
          <w:b/>
          <w:bCs/>
        </w:rPr>
        <w:t>.</w:t>
      </w:r>
      <w:r w:rsidRPr="00292327">
        <w:t xml:space="preserve">eu </w:t>
      </w:r>
      <w:proofErr w:type="spellStart"/>
      <w:r w:rsidRPr="00292327">
        <w:t>domain</w:t>
      </w:r>
      <w:proofErr w:type="spellEnd"/>
      <w:r w:rsidRPr="00292327">
        <w:t xml:space="preserve"> biztosítja, amelyet a </w:t>
      </w:r>
      <w:proofErr w:type="spellStart"/>
      <w:r w:rsidRPr="00292327">
        <w:t>Rackhost</w:t>
      </w:r>
      <w:proofErr w:type="spellEnd"/>
      <w:r w:rsidRPr="00292327">
        <w:t xml:space="preserve"> szolgáltatótól vásároltunk. A megfelelő DNS-beállítások révén a forgalom a megfelelő szerverre irányul.</w:t>
      </w:r>
    </w:p>
    <w:p w14:paraId="444329C5" w14:textId="77777777" w:rsidR="00056636" w:rsidRDefault="00056636" w:rsidP="00056636">
      <w:pPr>
        <w:keepNext/>
        <w:jc w:val="center"/>
      </w:pPr>
      <w:r w:rsidRPr="00434B2E">
        <w:rPr>
          <w:noProof/>
        </w:rPr>
        <w:drawing>
          <wp:inline distT="0" distB="0" distL="0" distR="0" wp14:anchorId="6C104336" wp14:editId="066F76A7">
            <wp:extent cx="5924937" cy="6362513"/>
            <wp:effectExtent l="0" t="0" r="0" b="635"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23" cy="64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F33" w14:textId="49A67221" w:rsidR="00056636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24</w:t>
      </w:r>
      <w:r>
        <w:fldChar w:fldCharType="end"/>
      </w:r>
      <w:r>
        <w:t>. ábra: Weblap</w:t>
      </w:r>
    </w:p>
    <w:p w14:paraId="2A9239BB" w14:textId="364B443C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lastRenderedPageBreak/>
        <w:t>A Docker előnyei:</w:t>
      </w:r>
    </w:p>
    <w:p w14:paraId="46BD85B6" w14:textId="593A59CB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14332D52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8FFA7E3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5FCB0EA8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761AA129" w14:textId="77777777" w:rsidR="00056636" w:rsidRDefault="00056636" w:rsidP="00056636">
      <w:pPr>
        <w:keepNext/>
        <w:ind w:left="720"/>
        <w:jc w:val="center"/>
      </w:pPr>
      <w:r w:rsidRPr="009F2B9C">
        <w:rPr>
          <w:noProof/>
        </w:rPr>
        <w:drawing>
          <wp:inline distT="0" distB="0" distL="0" distR="0" wp14:anchorId="1AD7418E" wp14:editId="4EFAAE8A">
            <wp:extent cx="4563110" cy="2057400"/>
            <wp:effectExtent l="0" t="0" r="8890" b="0"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C99" w14:textId="423124A6" w:rsidR="00056636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25</w:t>
      </w:r>
      <w:r>
        <w:fldChar w:fldCharType="end"/>
      </w:r>
      <w:r>
        <w:t xml:space="preserve">. ábra: Webes </w:t>
      </w:r>
      <w:proofErr w:type="spellStart"/>
      <w:r>
        <w:t>docker-compose.yml</w:t>
      </w:r>
      <w:proofErr w:type="spellEnd"/>
    </w:p>
    <w:p w14:paraId="20A5804E" w14:textId="11B1B78C" w:rsidR="00292327" w:rsidRDefault="00F2234A" w:rsidP="00292327">
      <w:r w:rsidRPr="00F2234A">
        <w:t xml:space="preserve">A rendszer felépítését és a konténerek létrehozását egy </w:t>
      </w:r>
      <w:proofErr w:type="spellStart"/>
      <w:r w:rsidRPr="00F2234A">
        <w:t>docker</w:t>
      </w:r>
      <w:r w:rsidRPr="00F2234A">
        <w:rPr>
          <w:b/>
          <w:bCs/>
        </w:rPr>
        <w:t>-</w:t>
      </w:r>
      <w:r w:rsidRPr="00F2234A">
        <w:t>compose</w:t>
      </w:r>
      <w:proofErr w:type="spellEnd"/>
      <w:r w:rsidRPr="00F2234A">
        <w:t xml:space="preserve"> fájl segítségével </w:t>
      </w:r>
      <w:r w:rsidR="007847B0">
        <w:t>végezzük</w:t>
      </w:r>
      <w:r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</w:t>
      </w:r>
      <w:proofErr w:type="spellStart"/>
      <w:r w:rsidR="00F11C61">
        <w:t>default</w:t>
      </w:r>
      <w:proofErr w:type="spellEnd"/>
      <w:r w:rsidR="00F11C61">
        <w:t xml:space="preserve">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 xml:space="preserve">. A weblap 80-as </w:t>
      </w:r>
      <w:proofErr w:type="spellStart"/>
      <w:r w:rsidR="009F2B9C">
        <w:t>porton</w:t>
      </w:r>
      <w:proofErr w:type="spellEnd"/>
      <w:r w:rsidR="00205E88">
        <w:t xml:space="preserve"> (HTTP)</w:t>
      </w:r>
      <w:r w:rsidR="009F2B9C">
        <w:t xml:space="preserve">, illetve 443-as </w:t>
      </w:r>
      <w:proofErr w:type="spellStart"/>
      <w:r w:rsidR="009F2B9C">
        <w:t>porto</w:t>
      </w:r>
      <w:r w:rsidR="00205E88">
        <w:t>n</w:t>
      </w:r>
      <w:proofErr w:type="spellEnd"/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</w:t>
      </w:r>
      <w:proofErr w:type="spellStart"/>
      <w:r w:rsidR="00A511D2">
        <w:t>porton</w:t>
      </w:r>
      <w:proofErr w:type="spellEnd"/>
      <w:r w:rsidR="00A511D2">
        <w:t xml:space="preserve">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lastRenderedPageBreak/>
        <w:t>Gyökértanúsítvány (</w:t>
      </w:r>
      <w:proofErr w:type="spellStart"/>
      <w:r w:rsidRPr="00F11C61">
        <w:t>Root</w:t>
      </w:r>
      <w:proofErr w:type="spellEnd"/>
      <w:r w:rsidRPr="00F11C61">
        <w:t xml:space="preserve">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58" w:name="_Toc194517116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58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59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59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</w:t>
      </w:r>
      <w:proofErr w:type="spellStart"/>
      <w:r w:rsidRPr="002241FF">
        <w:t>Juniper</w:t>
      </w:r>
      <w:proofErr w:type="spellEnd"/>
      <w:r w:rsidRPr="002241FF">
        <w:t xml:space="preserve"> routerek és </w:t>
      </w:r>
      <w:proofErr w:type="spellStart"/>
      <w:r w:rsidRPr="002241FF">
        <w:t>switchek</w:t>
      </w:r>
      <w:proofErr w:type="spellEnd"/>
      <w:r w:rsidRPr="002241FF">
        <w:t xml:space="preserve">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</w:t>
      </w:r>
      <w:proofErr w:type="spellStart"/>
      <w:r w:rsidRPr="002241FF">
        <w:t>Juniper</w:t>
      </w:r>
      <w:proofErr w:type="spellEnd"/>
      <w:r w:rsidRPr="002241FF">
        <w:t xml:space="preserve">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60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60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lastRenderedPageBreak/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</w:t>
      </w:r>
      <w:proofErr w:type="spellStart"/>
      <w:r w:rsidR="009B24EC" w:rsidRPr="009B24EC">
        <w:t>Address</w:t>
      </w:r>
      <w:proofErr w:type="spellEnd"/>
      <w:r w:rsidR="009B24EC" w:rsidRPr="009B24EC">
        <w:t xml:space="preserve">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</w:t>
      </w:r>
      <w:proofErr w:type="gramStart"/>
      <w:r w:rsidR="004D1264">
        <w:t xml:space="preserve">SMTP)  </w:t>
      </w:r>
      <w:proofErr w:type="spellStart"/>
      <w:r w:rsidR="004D1264">
        <w:t>porton</w:t>
      </w:r>
      <w:proofErr w:type="spellEnd"/>
      <w:proofErr w:type="gramEnd"/>
      <w:r w:rsidR="004D1264">
        <w:t xml:space="preserve"> beérkező forgalmat a mandrill szerverre továbbítja.</w:t>
      </w:r>
    </w:p>
    <w:p w14:paraId="3F920553" w14:textId="77777777" w:rsidR="00056636" w:rsidRDefault="004D1264" w:rsidP="00056636">
      <w:pPr>
        <w:keepNext/>
        <w:jc w:val="center"/>
      </w:pPr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1C6" w14:textId="2143C77C" w:rsidR="004D1264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26</w:t>
      </w:r>
      <w:r>
        <w:fldChar w:fldCharType="end"/>
      </w:r>
      <w:r>
        <w:t>. ábra: MX rekord</w:t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0F77D2AE" w14:textId="77777777" w:rsidR="00056636" w:rsidRDefault="00436F68" w:rsidP="00056636">
      <w:pPr>
        <w:keepNext/>
        <w:jc w:val="center"/>
      </w:pPr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8C0" w14:textId="3EFEACEC" w:rsidR="00436F68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27</w:t>
      </w:r>
      <w:r>
        <w:fldChar w:fldCharType="end"/>
      </w:r>
      <w:r>
        <w:t>. ábra: Webes Exchange felület</w:t>
      </w:r>
    </w:p>
    <w:p w14:paraId="3EBAF1FA" w14:textId="5FA81685" w:rsidR="00C80BCC" w:rsidRPr="00C80BCC" w:rsidRDefault="00C80BCC" w:rsidP="00C80BCC">
      <w:r w:rsidRPr="00C80BCC">
        <w:rPr>
          <w:b/>
          <w:bCs/>
        </w:rPr>
        <w:lastRenderedPageBreak/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61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61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</w:t>
      </w:r>
      <w:proofErr w:type="spellStart"/>
      <w:r w:rsidRPr="00E53280">
        <w:t>switchek</w:t>
      </w:r>
      <w:proofErr w:type="spellEnd"/>
      <w:r w:rsidRPr="00E53280">
        <w:t xml:space="preserve">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</w:t>
      </w:r>
      <w:proofErr w:type="spellStart"/>
      <w:r w:rsidRPr="00E53280">
        <w:t>switchek</w:t>
      </w:r>
      <w:proofErr w:type="spellEnd"/>
      <w:r w:rsidRPr="00E53280">
        <w:t xml:space="preserve">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62" w:name="_Toc194517120"/>
      <w:r>
        <w:lastRenderedPageBreak/>
        <w:t>4. Felhasznált eszközök</w:t>
      </w:r>
      <w:bookmarkEnd w:id="62"/>
    </w:p>
    <w:p w14:paraId="62631280" w14:textId="33AA2896" w:rsidR="004F619F" w:rsidRDefault="004F619F" w:rsidP="004F619F">
      <w:pPr>
        <w:pStyle w:val="Cmsor2"/>
      </w:pPr>
      <w:bookmarkStart w:id="63" w:name="_Toc194517121"/>
      <w:r>
        <w:t>4</w:t>
      </w:r>
      <w:r w:rsidRPr="00377D0E">
        <w:t xml:space="preserve">.1 </w:t>
      </w:r>
      <w:r w:rsidR="00CF7466">
        <w:t>Hálózati eszközök</w:t>
      </w:r>
      <w:bookmarkEnd w:id="63"/>
    </w:p>
    <w:p w14:paraId="3AF1CFA8" w14:textId="77777777" w:rsidR="00C6229F" w:rsidRDefault="00C6229F" w:rsidP="00C6229F">
      <w:r>
        <w:t xml:space="preserve">A hálózat tervezése során, a hálózati eszközök esetében </w:t>
      </w:r>
      <w:proofErr w:type="spellStart"/>
      <w:r>
        <w:t>Juniper</w:t>
      </w:r>
      <w:proofErr w:type="spellEnd"/>
      <w:r>
        <w:t xml:space="preserve">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 xml:space="preserve">a </w:t>
      </w:r>
      <w:proofErr w:type="spellStart"/>
      <w:r>
        <w:t>Juniper</w:t>
      </w:r>
      <w:proofErr w:type="spellEnd"/>
      <w:r>
        <w:t xml:space="preserve">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64" w:name="_Toc194517122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64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</w:t>
      </w:r>
      <w:proofErr w:type="spellStart"/>
      <w:r>
        <w:t>to</w:t>
      </w:r>
      <w:proofErr w:type="spellEnd"/>
      <w:r>
        <w:t>-site VPN kapcsolatokat hoztunk létre.</w:t>
      </w:r>
    </w:p>
    <w:p w14:paraId="2A844085" w14:textId="77777777" w:rsidR="006A67D8" w:rsidRDefault="00C6229F" w:rsidP="006A67D8">
      <w:pPr>
        <w:keepNext/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A8AC" w14:textId="2351752E" w:rsidR="00C6229F" w:rsidRPr="00C6229F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28</w:t>
      </w:r>
      <w:r>
        <w:fldChar w:fldCharType="end"/>
      </w:r>
      <w:r>
        <w:t>. ábra: SRX300 tűzfal</w:t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65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proofErr w:type="spellStart"/>
      <w:r w:rsidRPr="00CF7466">
        <w:rPr>
          <w:sz w:val="24"/>
          <w:szCs w:val="24"/>
        </w:rPr>
        <w:t>Switchek</w:t>
      </w:r>
      <w:bookmarkEnd w:id="65"/>
      <w:proofErr w:type="spellEnd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120FFA03" w14:textId="77777777" w:rsidR="006A67D8" w:rsidRDefault="00C6229F" w:rsidP="006A67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1B74" w14:textId="5A037CD6" w:rsidR="00C6229F" w:rsidRPr="00C6229F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29</w:t>
      </w:r>
      <w:r>
        <w:fldChar w:fldCharType="end"/>
      </w:r>
      <w:r>
        <w:t xml:space="preserve">. ábra: EX2300 </w:t>
      </w:r>
      <w:proofErr w:type="spellStart"/>
      <w:r>
        <w:t>switch</w:t>
      </w:r>
      <w:proofErr w:type="spellEnd"/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66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66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2FE59FE1" w14:textId="77777777" w:rsidR="006A67D8" w:rsidRDefault="003D40F6" w:rsidP="006A67D8">
      <w:pPr>
        <w:keepNext/>
        <w:jc w:val="center"/>
      </w:pPr>
      <w:r w:rsidRPr="003D40F6">
        <w:rPr>
          <w:noProof/>
        </w:rPr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DEB" w14:textId="32F2F40A" w:rsidR="003D40F6" w:rsidRPr="00BD17EB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07084">
        <w:rPr>
          <w:noProof/>
        </w:rPr>
        <w:t>30</w:t>
      </w:r>
      <w:r>
        <w:fldChar w:fldCharType="end"/>
      </w:r>
      <w:r>
        <w:t xml:space="preserve">. ábra: </w:t>
      </w:r>
      <w:r w:rsidRPr="00F41B64">
        <w:t>IBM System x3250 M5</w:t>
      </w:r>
      <w:r>
        <w:t xml:space="preserve"> szerver</w:t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67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67"/>
    </w:p>
    <w:p w14:paraId="453AB357" w14:textId="3CFBE912" w:rsidR="003D40F6" w:rsidRDefault="00B215FA" w:rsidP="003D40F6">
      <w:r>
        <w:t xml:space="preserve">Az általunk választott, </w:t>
      </w:r>
      <w:proofErr w:type="spellStart"/>
      <w:r w:rsidR="007C366B">
        <w:t>Juniper</w:t>
      </w:r>
      <w:proofErr w:type="spellEnd"/>
      <w:r w:rsidR="007C366B">
        <w:t xml:space="preserve"> AP45</w:t>
      </w:r>
      <w:r w:rsidRPr="00B215FA">
        <w:t xml:space="preserve"> egy nagy teljesítményű </w:t>
      </w:r>
      <w:proofErr w:type="spellStart"/>
      <w:r w:rsidRPr="00B215FA">
        <w:t>Wi</w:t>
      </w:r>
      <w:proofErr w:type="spellEnd"/>
      <w:r w:rsidRPr="00B215FA">
        <w:t>-Fi 6</w:t>
      </w:r>
      <w:r w:rsidR="002B3A5A">
        <w:t>E</w:t>
      </w:r>
      <w:r w:rsidRPr="00B215FA">
        <w:t xml:space="preserve">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70732EFA" w:rsidR="00886A2A" w:rsidRPr="003D40F6" w:rsidRDefault="00315132" w:rsidP="00886A2A">
      <w:pPr>
        <w:jc w:val="center"/>
      </w:pPr>
      <w:r>
        <w:rPr>
          <w:noProof/>
        </w:rPr>
        <w:lastRenderedPageBreak/>
        <w:drawing>
          <wp:inline distT="0" distB="0" distL="0" distR="0" wp14:anchorId="73D501B5" wp14:editId="49F87A4F">
            <wp:extent cx="3692105" cy="3961178"/>
            <wp:effectExtent l="0" t="0" r="0" b="0"/>
            <wp:docPr id="557083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84" cy="396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68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68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63B4DD8D" w:rsidR="00AE18DE" w:rsidRPr="00AE18DE" w:rsidRDefault="00AE18DE" w:rsidP="00AE18DE">
      <w:r w:rsidRPr="00AE18DE">
        <w:rPr>
          <w:noProof/>
        </w:rPr>
        <w:drawing>
          <wp:anchor distT="0" distB="0" distL="114300" distR="114300" simplePos="0" relativeHeight="251660288" behindDoc="0" locked="0" layoutInCell="1" allowOverlap="1" wp14:anchorId="0A95A29C" wp14:editId="56A376E5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CA46914" w:rsidR="00AE18DE" w:rsidRPr="00AE18DE" w:rsidRDefault="006A67D8" w:rsidP="00AE18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8278CE" wp14:editId="3A5FEB99">
                <wp:simplePos x="0" y="0"/>
                <wp:positionH relativeFrom="margin">
                  <wp:align>left</wp:align>
                </wp:positionH>
                <wp:positionV relativeFrom="paragraph">
                  <wp:posOffset>3512820</wp:posOffset>
                </wp:positionV>
                <wp:extent cx="6055360" cy="635"/>
                <wp:effectExtent l="0" t="0" r="2540" b="8255"/>
                <wp:wrapSquare wrapText="bothSides"/>
                <wp:docPr id="12396773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FDD76" w14:textId="16B1534C" w:rsidR="006A67D8" w:rsidRPr="00685BDD" w:rsidRDefault="006A67D8" w:rsidP="006A67D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07084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8278C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76.6pt;width:476.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" stroked="f">
                <v:textbox style="mso-fit-shape-to-text:t" inset="0,0,0,0">
                  <w:txbxContent>
                    <w:p w14:paraId="13CFDD76" w14:textId="16B1534C" w:rsidR="006A67D8" w:rsidRPr="00685BDD" w:rsidRDefault="006A67D8" w:rsidP="006A67D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07084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194B"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CB3C406" w:rsidR="000138A1" w:rsidRDefault="000138A1" w:rsidP="000138A1">
      <w:pPr>
        <w:pStyle w:val="Cmsor2"/>
      </w:pPr>
      <w:bookmarkStart w:id="69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69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70" w:name="_Toc194517128"/>
      <w:r w:rsidRPr="000138A1">
        <w:rPr>
          <w:sz w:val="24"/>
          <w:szCs w:val="24"/>
        </w:rPr>
        <w:t>4.2.1 PC-k, Laptopok</w:t>
      </w:r>
      <w:bookmarkEnd w:id="70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71" w:name="_Toc194517129"/>
      <w:r w:rsidRPr="000138A1">
        <w:rPr>
          <w:sz w:val="24"/>
          <w:szCs w:val="24"/>
        </w:rPr>
        <w:t>4.2.2 Nyomtatók</w:t>
      </w:r>
      <w:bookmarkEnd w:id="71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72" w:name="_Toc194517130"/>
      <w:r w:rsidRPr="000138A1">
        <w:rPr>
          <w:sz w:val="24"/>
          <w:szCs w:val="24"/>
        </w:rPr>
        <w:t>4.2.3 Telefonok</w:t>
      </w:r>
      <w:bookmarkEnd w:id="72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73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73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74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74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75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75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76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76"/>
    </w:p>
    <w:p w14:paraId="3FA558F1" w14:textId="6F589474" w:rsidR="00CF7466" w:rsidRDefault="00CF7466" w:rsidP="00D510D1">
      <w:pPr>
        <w:pStyle w:val="Cmsor3"/>
      </w:pPr>
      <w:bookmarkStart w:id="77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77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78" w:name="_Toc194517136"/>
      <w:r w:rsidRPr="00EF65C4">
        <w:t>5. Árkalkuláció</w:t>
      </w:r>
      <w:bookmarkEnd w:id="78"/>
    </w:p>
    <w:p w14:paraId="5E94228E" w14:textId="3F41DC85" w:rsidR="00EF65C4" w:rsidRDefault="00EF65C4" w:rsidP="00EF65C4">
      <w:pPr>
        <w:pStyle w:val="Cmsor2"/>
      </w:pPr>
      <w:bookmarkStart w:id="79" w:name="_Toc194517137"/>
      <w:r>
        <w:t>5</w:t>
      </w:r>
      <w:r w:rsidRPr="00EF65C4">
        <w:t xml:space="preserve">.1 </w:t>
      </w:r>
      <w:r>
        <w:t>Eszközök költsége</w:t>
      </w:r>
      <w:bookmarkEnd w:id="79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80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proofErr w:type="spellStart"/>
      <w:r w:rsidRPr="00EF65C4">
        <w:rPr>
          <w:sz w:val="24"/>
          <w:szCs w:val="24"/>
        </w:rPr>
        <w:t>Juniper</w:t>
      </w:r>
      <w:proofErr w:type="spellEnd"/>
      <w:r w:rsidRPr="00EF65C4">
        <w:rPr>
          <w:sz w:val="24"/>
          <w:szCs w:val="24"/>
        </w:rPr>
        <w:t xml:space="preserve"> partner</w:t>
      </w:r>
      <w:r>
        <w:rPr>
          <w:sz w:val="24"/>
          <w:szCs w:val="24"/>
        </w:rPr>
        <w:t>)</w:t>
      </w:r>
      <w:bookmarkEnd w:id="80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81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81"/>
    </w:p>
    <w:p w14:paraId="711B5B0F" w14:textId="56A0B420" w:rsidR="00EF65C4" w:rsidRPr="00EF65C4" w:rsidRDefault="00EF65C4" w:rsidP="00EF65C4">
      <w:pPr>
        <w:pStyle w:val="Cmsor2"/>
      </w:pPr>
      <w:bookmarkStart w:id="82" w:name="_Toc194517140"/>
      <w:r w:rsidRPr="00EF65C4">
        <w:t>5.2 Licenszek</w:t>
      </w:r>
      <w:r w:rsidR="000D4FA4">
        <w:t>, eszköztámogatás</w:t>
      </w:r>
      <w:bookmarkEnd w:id="82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83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83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84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84"/>
    </w:p>
    <w:p w14:paraId="655FA9F4" w14:textId="485CBCF7" w:rsidR="008045F0" w:rsidRDefault="008045F0" w:rsidP="008045F0">
      <w:pPr>
        <w:pStyle w:val="Cmsor2"/>
      </w:pPr>
      <w:bookmarkStart w:id="85" w:name="_Toc194517143"/>
      <w:r>
        <w:t>5</w:t>
      </w:r>
      <w:r w:rsidRPr="00EF65C4">
        <w:t>.</w:t>
      </w:r>
      <w:r>
        <w:t>3 Internet előfizetés</w:t>
      </w:r>
      <w:bookmarkEnd w:id="85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86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86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87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87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88" w:name="_Toc194517146"/>
      <w:r w:rsidRPr="00EF65C4">
        <w:lastRenderedPageBreak/>
        <w:t>6. Összegzés</w:t>
      </w:r>
      <w:bookmarkEnd w:id="88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72437" w14:textId="77777777" w:rsidR="00374105" w:rsidRDefault="00374105" w:rsidP="00CA7C4B">
      <w:pPr>
        <w:spacing w:after="0"/>
      </w:pPr>
      <w:r>
        <w:separator/>
      </w:r>
    </w:p>
  </w:endnote>
  <w:endnote w:type="continuationSeparator" w:id="0">
    <w:p w14:paraId="5131ADE0" w14:textId="77777777" w:rsidR="00374105" w:rsidRDefault="00374105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7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8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4173C" w14:textId="77777777" w:rsidR="00374105" w:rsidRDefault="00374105" w:rsidP="00CA7C4B">
      <w:pPr>
        <w:spacing w:after="0"/>
      </w:pPr>
      <w:r>
        <w:separator/>
      </w:r>
    </w:p>
  </w:footnote>
  <w:footnote w:type="continuationSeparator" w:id="0">
    <w:p w14:paraId="032D30E9" w14:textId="77777777" w:rsidR="00374105" w:rsidRDefault="00374105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E78B" w14:textId="14777493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304B63CE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705991567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31708D59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723048891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6C439601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788148230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92DE7" w14:textId="09780606" w:rsidR="00FB6379" w:rsidRDefault="00FB637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11D0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11D0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11D0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767CF"/>
    <w:multiLevelType w:val="hybridMultilevel"/>
    <w:tmpl w:val="8FE020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13EB1"/>
    <w:multiLevelType w:val="hybridMultilevel"/>
    <w:tmpl w:val="78AAA4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2558C6"/>
    <w:multiLevelType w:val="multilevel"/>
    <w:tmpl w:val="11D0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8305F"/>
    <w:multiLevelType w:val="multilevel"/>
    <w:tmpl w:val="11D0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11"/>
  </w:num>
  <w:num w:numId="2" w16cid:durableId="1456364477">
    <w:abstractNumId w:val="7"/>
  </w:num>
  <w:num w:numId="3" w16cid:durableId="2100756839">
    <w:abstractNumId w:val="2"/>
  </w:num>
  <w:num w:numId="4" w16cid:durableId="250629247">
    <w:abstractNumId w:val="17"/>
  </w:num>
  <w:num w:numId="5" w16cid:durableId="931621057">
    <w:abstractNumId w:val="0"/>
  </w:num>
  <w:num w:numId="6" w16cid:durableId="1478763743">
    <w:abstractNumId w:val="20"/>
  </w:num>
  <w:num w:numId="7" w16cid:durableId="1904876469">
    <w:abstractNumId w:val="15"/>
  </w:num>
  <w:num w:numId="8" w16cid:durableId="1925675754">
    <w:abstractNumId w:val="13"/>
  </w:num>
  <w:num w:numId="9" w16cid:durableId="662271035">
    <w:abstractNumId w:val="16"/>
  </w:num>
  <w:num w:numId="10" w16cid:durableId="137455746">
    <w:abstractNumId w:val="9"/>
  </w:num>
  <w:num w:numId="11" w16cid:durableId="1395854955">
    <w:abstractNumId w:val="12"/>
  </w:num>
  <w:num w:numId="12" w16cid:durableId="77410240">
    <w:abstractNumId w:val="5"/>
  </w:num>
  <w:num w:numId="13" w16cid:durableId="1984655652">
    <w:abstractNumId w:val="10"/>
  </w:num>
  <w:num w:numId="14" w16cid:durableId="1395274988">
    <w:abstractNumId w:val="19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8"/>
  </w:num>
  <w:num w:numId="19" w16cid:durableId="1638797844">
    <w:abstractNumId w:val="14"/>
  </w:num>
  <w:num w:numId="20" w16cid:durableId="39794655">
    <w:abstractNumId w:val="8"/>
  </w:num>
  <w:num w:numId="21" w16cid:durableId="18660916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2084"/>
    <w:rsid w:val="000138A1"/>
    <w:rsid w:val="00032591"/>
    <w:rsid w:val="00036529"/>
    <w:rsid w:val="0004227F"/>
    <w:rsid w:val="000514F0"/>
    <w:rsid w:val="00056636"/>
    <w:rsid w:val="00063EA2"/>
    <w:rsid w:val="00071352"/>
    <w:rsid w:val="0007135E"/>
    <w:rsid w:val="000744F9"/>
    <w:rsid w:val="00074B55"/>
    <w:rsid w:val="00081064"/>
    <w:rsid w:val="00082F08"/>
    <w:rsid w:val="000A3E6C"/>
    <w:rsid w:val="000A7AD2"/>
    <w:rsid w:val="000C57D2"/>
    <w:rsid w:val="000D24BE"/>
    <w:rsid w:val="000D4FA4"/>
    <w:rsid w:val="000E18E1"/>
    <w:rsid w:val="000F6336"/>
    <w:rsid w:val="000F7951"/>
    <w:rsid w:val="00107078"/>
    <w:rsid w:val="00107084"/>
    <w:rsid w:val="00133C65"/>
    <w:rsid w:val="001414A8"/>
    <w:rsid w:val="001518F5"/>
    <w:rsid w:val="00155C82"/>
    <w:rsid w:val="001811CF"/>
    <w:rsid w:val="001864C6"/>
    <w:rsid w:val="00190123"/>
    <w:rsid w:val="001A1110"/>
    <w:rsid w:val="001A78DC"/>
    <w:rsid w:val="001C2ABA"/>
    <w:rsid w:val="001D2127"/>
    <w:rsid w:val="001D487B"/>
    <w:rsid w:val="001E0CFD"/>
    <w:rsid w:val="001E1954"/>
    <w:rsid w:val="001E3A99"/>
    <w:rsid w:val="001F5CA0"/>
    <w:rsid w:val="001F70E3"/>
    <w:rsid w:val="00200111"/>
    <w:rsid w:val="002014E6"/>
    <w:rsid w:val="00205E88"/>
    <w:rsid w:val="0022034C"/>
    <w:rsid w:val="002218CB"/>
    <w:rsid w:val="002241FF"/>
    <w:rsid w:val="002275B0"/>
    <w:rsid w:val="00241834"/>
    <w:rsid w:val="00253E34"/>
    <w:rsid w:val="002564EF"/>
    <w:rsid w:val="002726C1"/>
    <w:rsid w:val="002850F5"/>
    <w:rsid w:val="00292327"/>
    <w:rsid w:val="0029256C"/>
    <w:rsid w:val="002A6576"/>
    <w:rsid w:val="002A6B49"/>
    <w:rsid w:val="002B3A5A"/>
    <w:rsid w:val="002B41DA"/>
    <w:rsid w:val="002B6548"/>
    <w:rsid w:val="002C6154"/>
    <w:rsid w:val="002C6AB2"/>
    <w:rsid w:val="002C725D"/>
    <w:rsid w:val="002C7F0F"/>
    <w:rsid w:val="002D4665"/>
    <w:rsid w:val="002D6D1A"/>
    <w:rsid w:val="002E0F99"/>
    <w:rsid w:val="002E56B3"/>
    <w:rsid w:val="002E691E"/>
    <w:rsid w:val="002F15E2"/>
    <w:rsid w:val="00304608"/>
    <w:rsid w:val="00305271"/>
    <w:rsid w:val="00315132"/>
    <w:rsid w:val="0034605E"/>
    <w:rsid w:val="00374105"/>
    <w:rsid w:val="00377D0E"/>
    <w:rsid w:val="00387D3E"/>
    <w:rsid w:val="003923C0"/>
    <w:rsid w:val="0039355A"/>
    <w:rsid w:val="00394CEF"/>
    <w:rsid w:val="003A77D1"/>
    <w:rsid w:val="003C19AF"/>
    <w:rsid w:val="003C69E1"/>
    <w:rsid w:val="003D40F6"/>
    <w:rsid w:val="003E194B"/>
    <w:rsid w:val="003F5C2D"/>
    <w:rsid w:val="00401231"/>
    <w:rsid w:val="00406D76"/>
    <w:rsid w:val="00416D9A"/>
    <w:rsid w:val="004177C8"/>
    <w:rsid w:val="004239DE"/>
    <w:rsid w:val="00434736"/>
    <w:rsid w:val="00434B2E"/>
    <w:rsid w:val="00436F68"/>
    <w:rsid w:val="004372F8"/>
    <w:rsid w:val="00437761"/>
    <w:rsid w:val="00437A00"/>
    <w:rsid w:val="0044361B"/>
    <w:rsid w:val="00447CDD"/>
    <w:rsid w:val="00463324"/>
    <w:rsid w:val="00466A2A"/>
    <w:rsid w:val="004671BF"/>
    <w:rsid w:val="004746F3"/>
    <w:rsid w:val="004802B3"/>
    <w:rsid w:val="00491971"/>
    <w:rsid w:val="00494FB2"/>
    <w:rsid w:val="00495C33"/>
    <w:rsid w:val="00497818"/>
    <w:rsid w:val="004A1365"/>
    <w:rsid w:val="004B204F"/>
    <w:rsid w:val="004B2E2F"/>
    <w:rsid w:val="004B67F0"/>
    <w:rsid w:val="004B74FB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D5B07"/>
    <w:rsid w:val="005E0185"/>
    <w:rsid w:val="005E5837"/>
    <w:rsid w:val="005F4BEE"/>
    <w:rsid w:val="006022BF"/>
    <w:rsid w:val="00607DBE"/>
    <w:rsid w:val="00611614"/>
    <w:rsid w:val="006176E9"/>
    <w:rsid w:val="00627341"/>
    <w:rsid w:val="00631612"/>
    <w:rsid w:val="00635F11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A67D8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C366B"/>
    <w:rsid w:val="007D171E"/>
    <w:rsid w:val="007E67D8"/>
    <w:rsid w:val="008045F0"/>
    <w:rsid w:val="0080656B"/>
    <w:rsid w:val="0082409A"/>
    <w:rsid w:val="008241B1"/>
    <w:rsid w:val="008369A0"/>
    <w:rsid w:val="0084360B"/>
    <w:rsid w:val="00850400"/>
    <w:rsid w:val="0086313C"/>
    <w:rsid w:val="00884709"/>
    <w:rsid w:val="00886A2A"/>
    <w:rsid w:val="008931CE"/>
    <w:rsid w:val="008A0F66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0D1D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54BD0"/>
    <w:rsid w:val="00A67133"/>
    <w:rsid w:val="00A7317B"/>
    <w:rsid w:val="00A83791"/>
    <w:rsid w:val="00A8711F"/>
    <w:rsid w:val="00A93600"/>
    <w:rsid w:val="00AA5E86"/>
    <w:rsid w:val="00AB6E6D"/>
    <w:rsid w:val="00AD15B9"/>
    <w:rsid w:val="00AE18DE"/>
    <w:rsid w:val="00AE7D1E"/>
    <w:rsid w:val="00AF2CFA"/>
    <w:rsid w:val="00B2038D"/>
    <w:rsid w:val="00B215FA"/>
    <w:rsid w:val="00B227FB"/>
    <w:rsid w:val="00B3756F"/>
    <w:rsid w:val="00B37DC8"/>
    <w:rsid w:val="00B43331"/>
    <w:rsid w:val="00B557F5"/>
    <w:rsid w:val="00B57471"/>
    <w:rsid w:val="00B57A5E"/>
    <w:rsid w:val="00B6154A"/>
    <w:rsid w:val="00B701D3"/>
    <w:rsid w:val="00B8035A"/>
    <w:rsid w:val="00B95087"/>
    <w:rsid w:val="00BB537A"/>
    <w:rsid w:val="00BB6464"/>
    <w:rsid w:val="00BD17EB"/>
    <w:rsid w:val="00BE019B"/>
    <w:rsid w:val="00BF12AC"/>
    <w:rsid w:val="00C02CD9"/>
    <w:rsid w:val="00C069AB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017E"/>
    <w:rsid w:val="00CA2911"/>
    <w:rsid w:val="00CA41A7"/>
    <w:rsid w:val="00CA49C5"/>
    <w:rsid w:val="00CA7C4B"/>
    <w:rsid w:val="00CB3FE1"/>
    <w:rsid w:val="00CC720A"/>
    <w:rsid w:val="00CD384F"/>
    <w:rsid w:val="00CF01BA"/>
    <w:rsid w:val="00CF7466"/>
    <w:rsid w:val="00D0040D"/>
    <w:rsid w:val="00D01C55"/>
    <w:rsid w:val="00D115B9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84AEF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434C"/>
    <w:rsid w:val="00E46AC4"/>
    <w:rsid w:val="00E53280"/>
    <w:rsid w:val="00E71A23"/>
    <w:rsid w:val="00E74439"/>
    <w:rsid w:val="00E86A88"/>
    <w:rsid w:val="00E8737E"/>
    <w:rsid w:val="00E879F5"/>
    <w:rsid w:val="00EB0345"/>
    <w:rsid w:val="00EC0477"/>
    <w:rsid w:val="00EC0853"/>
    <w:rsid w:val="00ED18C6"/>
    <w:rsid w:val="00ED7EB1"/>
    <w:rsid w:val="00EE24E8"/>
    <w:rsid w:val="00EE3FF3"/>
    <w:rsid w:val="00EF65C4"/>
    <w:rsid w:val="00F0680B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A18B6"/>
    <w:rsid w:val="00FA7528"/>
    <w:rsid w:val="00FB13E4"/>
    <w:rsid w:val="00FB1F3F"/>
    <w:rsid w:val="00FB29D1"/>
    <w:rsid w:val="00FB6379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54BD0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38</Pages>
  <Words>6027</Words>
  <Characters>41592</Characters>
  <Application>Microsoft Office Word</Application>
  <DocSecurity>0</DocSecurity>
  <Lines>346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SÖLÉT Tamás</cp:lastModifiedBy>
  <cp:revision>191</cp:revision>
  <dcterms:created xsi:type="dcterms:W3CDTF">2025-01-21T17:33:00Z</dcterms:created>
  <dcterms:modified xsi:type="dcterms:W3CDTF">2025-04-09T06:44:00Z</dcterms:modified>
</cp:coreProperties>
</file>