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6F4" w:rsidRDefault="008C16F4" w:rsidP="00163A60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  <w:bookmarkStart w:id="0" w:name="_Toc163206735"/>
      <w:bookmarkStart w:id="1" w:name="_Toc163206818"/>
      <w:bookmarkStart w:id="2" w:name="_Toc163206913"/>
      <w:bookmarkStart w:id="3" w:name="_Toc163417828"/>
      <w:bookmarkStart w:id="4" w:name="_Toc163420332"/>
      <w:r w:rsidRPr="007B3674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  <w:t>Közlekedési Rendszer</w:t>
      </w:r>
      <w:bookmarkEnd w:id="0"/>
      <w:bookmarkEnd w:id="1"/>
      <w:bookmarkEnd w:id="2"/>
      <w:bookmarkEnd w:id="3"/>
      <w:bookmarkEnd w:id="4"/>
      <w:r w:rsidRPr="007B3674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  <w:t xml:space="preserve"> </w:t>
      </w:r>
    </w:p>
    <w:p w:rsidR="008C16F4" w:rsidRDefault="008C16F4" w:rsidP="008C16F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  <w:bookmarkStart w:id="5" w:name="_Toc163206736"/>
      <w:bookmarkStart w:id="6" w:name="_Toc163206819"/>
      <w:bookmarkStart w:id="7" w:name="_Toc163206914"/>
      <w:bookmarkStart w:id="8" w:name="_Toc163417829"/>
      <w:bookmarkStart w:id="9" w:name="_Toc163420333"/>
      <w:r w:rsidRPr="007B3674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  <w:t>Dokumentáció</w:t>
      </w:r>
      <w:bookmarkEnd w:id="5"/>
      <w:bookmarkEnd w:id="6"/>
      <w:bookmarkEnd w:id="7"/>
      <w:bookmarkEnd w:id="8"/>
      <w:bookmarkEnd w:id="9"/>
    </w:p>
    <w:p w:rsidR="00163A60" w:rsidRPr="007B3674" w:rsidRDefault="00163A60" w:rsidP="008C16F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</w:p>
    <w:p w:rsidR="008C16F4" w:rsidRPr="007B3674" w:rsidRDefault="008C16F4" w:rsidP="004A767B">
      <w:pPr>
        <w:pStyle w:val="Cmsor1"/>
      </w:pPr>
      <w:bookmarkStart w:id="10" w:name="_Toc163206737"/>
      <w:bookmarkStart w:id="11" w:name="_Toc163206820"/>
      <w:bookmarkStart w:id="12" w:name="_Toc163206915"/>
      <w:bookmarkStart w:id="13" w:name="_Toc163417830"/>
      <w:bookmarkStart w:id="14" w:name="_Toc163420334"/>
      <w:r w:rsidRPr="007B3674">
        <w:t>Bevezetés</w:t>
      </w:r>
      <w:bookmarkEnd w:id="10"/>
      <w:bookmarkEnd w:id="11"/>
      <w:bookmarkEnd w:id="12"/>
      <w:bookmarkEnd w:id="13"/>
      <w:bookmarkEnd w:id="14"/>
    </w:p>
    <w:p w:rsidR="008C16F4" w:rsidRPr="007B3674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Ez a dokumentáció egy közlekedési rendszer ER (</w:t>
      </w:r>
      <w:proofErr w:type="spellStart"/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Entity-Relationship</w:t>
      </w:r>
      <w:proofErr w:type="spellEnd"/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) modelljét írja le, amely a járművek és megállóhelyek közötti kapcsolatokat modellezi.</w:t>
      </w:r>
    </w:p>
    <w:p w:rsidR="008C16F4" w:rsidRPr="004A767B" w:rsidRDefault="008C16F4" w:rsidP="004A767B">
      <w:pPr>
        <w:pStyle w:val="Cmsor1"/>
      </w:pPr>
      <w:bookmarkStart w:id="15" w:name="_Toc163206738"/>
      <w:bookmarkStart w:id="16" w:name="_Toc163206821"/>
      <w:bookmarkStart w:id="17" w:name="_Toc163206916"/>
      <w:bookmarkStart w:id="18" w:name="_Toc163417831"/>
      <w:bookmarkStart w:id="19" w:name="_Toc163420335"/>
      <w:r w:rsidRPr="007B3674">
        <w:t>Entitások és Attribútumok</w:t>
      </w:r>
      <w:bookmarkEnd w:id="15"/>
      <w:bookmarkEnd w:id="16"/>
      <w:bookmarkEnd w:id="17"/>
      <w:bookmarkEnd w:id="18"/>
      <w:bookmarkEnd w:id="19"/>
    </w:p>
    <w:p w:rsidR="008C16F4" w:rsidRPr="00C32E5B" w:rsidRDefault="008C16F4" w:rsidP="004A767B">
      <w:pPr>
        <w:pStyle w:val="Cmsor2"/>
        <w:rPr>
          <w:sz w:val="32"/>
        </w:rPr>
      </w:pPr>
      <w:bookmarkStart w:id="20" w:name="_Toc163206739"/>
      <w:bookmarkStart w:id="21" w:name="_Toc163206822"/>
      <w:bookmarkStart w:id="22" w:name="_Toc163206917"/>
      <w:bookmarkStart w:id="23" w:name="_Toc163417832"/>
      <w:bookmarkStart w:id="24" w:name="_Toc163420336"/>
      <w:r w:rsidRPr="00C32E5B">
        <w:t>Jármű</w:t>
      </w:r>
      <w:bookmarkEnd w:id="20"/>
      <w:bookmarkEnd w:id="21"/>
      <w:bookmarkEnd w:id="22"/>
      <w:bookmarkEnd w:id="23"/>
      <w:bookmarkEnd w:id="24"/>
    </w:p>
    <w:p w:rsidR="008C16F4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 Jármű entitás a közlekedési rendszerben használt járműveket reprezentálja. Az alábbi attribútumai vannak: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>
        <w:rPr>
          <w:rFonts w:ascii="Segoe UI" w:eastAsia="Times New Roman" w:hAnsi="Segoe UI" w:cs="Segoe UI"/>
          <w:b/>
          <w:bCs/>
          <w:color w:val="111111"/>
          <w:sz w:val="24"/>
          <w:szCs w:val="24"/>
          <w:u w:val="single"/>
          <w:lang w:eastAsia="hu-HU"/>
        </w:rPr>
        <w:t>id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egyedi azonosítója.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Típus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típusa (pl. busz, villamos).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Gyártmány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gyártója (pl. Mercedes, Volvo).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Üzemeltető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üzemeltetője.</w:t>
      </w:r>
    </w:p>
    <w:p w:rsidR="008C16F4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Akadálymentesített-e</w:t>
      </w:r>
      <w:proofErr w:type="gramStart"/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?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</w:t>
      </w:r>
      <w:proofErr w:type="gramEnd"/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 xml:space="preserve"> Jelzi, hogy a jármű akadálymentes-e.</w:t>
      </w:r>
    </w:p>
    <w:p w:rsidR="00F36D5D" w:rsidRPr="00330F41" w:rsidRDefault="008C16F4" w:rsidP="00330F41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proofErr w:type="spellStart"/>
      <w:r w:rsidRPr="004D4384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Gyártási</w:t>
      </w:r>
      <w:r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_</w:t>
      </w:r>
      <w:r w:rsidRPr="004D4384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év</w:t>
      </w:r>
      <w:proofErr w:type="spellEnd"/>
      <w:r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 xml:space="preserve">: </w:t>
      </w:r>
      <w:r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Megadja a jármű gyártási évét</w:t>
      </w:r>
    </w:p>
    <w:p w:rsidR="00025DC6" w:rsidRPr="007A7BFA" w:rsidRDefault="00F42C68" w:rsidP="007A7BFA">
      <w:pPr>
        <w:pStyle w:val="Cmsor2"/>
        <w:tabs>
          <w:tab w:val="left" w:pos="2806"/>
        </w:tabs>
      </w:pPr>
      <w:bookmarkStart w:id="25" w:name="_Toc163417833"/>
      <w:bookmarkStart w:id="26" w:name="_Toc163420337"/>
      <w:r>
        <w:t>Menetrend</w:t>
      </w:r>
      <w:bookmarkEnd w:id="25"/>
      <w:bookmarkEnd w:id="26"/>
    </w:p>
    <w:p w:rsidR="007A7BFA" w:rsidRPr="007A7BFA" w:rsidRDefault="007A7BFA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bCs/>
          <w:color w:val="111111"/>
          <w:sz w:val="24"/>
          <w:szCs w:val="24"/>
          <w:lang w:eastAsia="hu-HU"/>
        </w:rPr>
      </w:pPr>
      <w:r>
        <w:rPr>
          <w:rFonts w:ascii="Segoe UI" w:eastAsia="Times New Roman" w:hAnsi="Segoe UI" w:cs="Segoe UI"/>
          <w:bCs/>
          <w:color w:val="111111"/>
          <w:sz w:val="24"/>
          <w:szCs w:val="24"/>
          <w:lang w:eastAsia="hu-HU"/>
        </w:rPr>
        <w:t xml:space="preserve">A Menetrend entitás kapcsolja össze a Jármű és a Megálló entitást egymással </w:t>
      </w:r>
    </w:p>
    <w:p w:rsidR="00025DC6" w:rsidRPr="00025DC6" w:rsidRDefault="00025DC6" w:rsidP="00025DC6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b/>
          <w:color w:val="111111"/>
          <w:sz w:val="24"/>
          <w:szCs w:val="24"/>
          <w:u w:val="single"/>
          <w:lang w:eastAsia="hu-HU"/>
        </w:rPr>
      </w:pPr>
      <w:proofErr w:type="spellStart"/>
      <w:r w:rsidRPr="00025DC6">
        <w:rPr>
          <w:rFonts w:ascii="Segoe UI" w:eastAsia="Times New Roman" w:hAnsi="Segoe UI" w:cs="Segoe UI"/>
          <w:b/>
          <w:color w:val="111111"/>
          <w:sz w:val="24"/>
          <w:szCs w:val="24"/>
          <w:u w:val="single"/>
          <w:lang w:eastAsia="hu-HU"/>
        </w:rPr>
        <w:t>Jármű_id</w:t>
      </w:r>
      <w:proofErr w:type="spellEnd"/>
      <w:r>
        <w:rPr>
          <w:rFonts w:ascii="Segoe UI" w:eastAsia="Times New Roman" w:hAnsi="Segoe UI" w:cs="Segoe UI"/>
          <w:b/>
          <w:color w:val="111111"/>
          <w:sz w:val="24"/>
          <w:szCs w:val="24"/>
          <w:u w:val="single"/>
          <w:lang w:eastAsia="hu-HU"/>
        </w:rPr>
        <w:t xml:space="preserve">: </w:t>
      </w:r>
      <w:proofErr w:type="gramStart"/>
      <w:r w:rsidRPr="00025DC6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megmutatja</w:t>
      </w:r>
      <w:proofErr w:type="gramEnd"/>
      <w:r w:rsidRPr="00025DC6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 xml:space="preserve"> hogy melyik jármű közlekedik azon a vonalon</w:t>
      </w:r>
    </w:p>
    <w:p w:rsidR="00025DC6" w:rsidRPr="00025DC6" w:rsidRDefault="00025DC6" w:rsidP="00025DC6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bCs/>
          <w:color w:val="111111"/>
          <w:sz w:val="24"/>
          <w:szCs w:val="24"/>
          <w:lang w:eastAsia="hu-HU"/>
        </w:rPr>
      </w:pPr>
      <w:proofErr w:type="spellStart"/>
      <w:r>
        <w:rPr>
          <w:rFonts w:ascii="Segoe UI" w:eastAsia="Times New Roman" w:hAnsi="Segoe UI" w:cs="Segoe UI"/>
          <w:b/>
          <w:bCs/>
          <w:color w:val="111111"/>
          <w:sz w:val="24"/>
          <w:szCs w:val="24"/>
          <w:u w:val="single"/>
          <w:lang w:eastAsia="hu-HU"/>
        </w:rPr>
        <w:t>Megálló_id</w:t>
      </w:r>
      <w:proofErr w:type="spellEnd"/>
      <w:r>
        <w:rPr>
          <w:rFonts w:ascii="Segoe UI" w:eastAsia="Times New Roman" w:hAnsi="Segoe UI" w:cs="Segoe UI"/>
          <w:b/>
          <w:bCs/>
          <w:color w:val="111111"/>
          <w:sz w:val="24"/>
          <w:szCs w:val="24"/>
          <w:u w:val="single"/>
          <w:lang w:eastAsia="hu-HU"/>
        </w:rPr>
        <w:t>:</w:t>
      </w:r>
      <w:r>
        <w:rPr>
          <w:rFonts w:ascii="Segoe UI" w:eastAsia="Times New Roman" w:hAnsi="Segoe UI" w:cs="Segoe UI"/>
          <w:bCs/>
          <w:color w:val="111111"/>
          <w:sz w:val="24"/>
          <w:szCs w:val="24"/>
          <w:lang w:eastAsia="hu-HU"/>
        </w:rPr>
        <w:t xml:space="preserve"> </w:t>
      </w:r>
      <w:proofErr w:type="gramStart"/>
      <w:r>
        <w:rPr>
          <w:rFonts w:ascii="Segoe UI" w:eastAsia="Times New Roman" w:hAnsi="Segoe UI" w:cs="Segoe UI"/>
          <w:bCs/>
          <w:color w:val="111111"/>
          <w:sz w:val="24"/>
          <w:szCs w:val="24"/>
          <w:lang w:eastAsia="hu-HU"/>
        </w:rPr>
        <w:t>megmutatja</w:t>
      </w:r>
      <w:proofErr w:type="gramEnd"/>
      <w:r>
        <w:rPr>
          <w:rFonts w:ascii="Segoe UI" w:eastAsia="Times New Roman" w:hAnsi="Segoe UI" w:cs="Segoe UI"/>
          <w:bCs/>
          <w:color w:val="111111"/>
          <w:sz w:val="24"/>
          <w:szCs w:val="24"/>
          <w:lang w:eastAsia="hu-HU"/>
        </w:rPr>
        <w:t xml:space="preserve"> hogy mi a következő megálló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Dátum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dátum, amikor a jármű érkezik vagy indul a megállóhelyről.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Érkezik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Az időpont, amikor a jármű érkezik a megállóhelyre.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Indul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Az időpont, amikor a jármű elindul a megállóhelyről.</w:t>
      </w:r>
    </w:p>
    <w:p w:rsidR="008C16F4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bookmarkStart w:id="27" w:name="_GoBack"/>
      <w:r w:rsidRPr="00025DC6">
        <w:rPr>
          <w:rFonts w:ascii="Segoe UI" w:eastAsia="Times New Roman" w:hAnsi="Segoe UI" w:cs="Segoe UI"/>
          <w:b/>
          <w:bCs/>
          <w:color w:val="111111"/>
          <w:sz w:val="24"/>
          <w:szCs w:val="24"/>
          <w:u w:val="single"/>
          <w:lang w:eastAsia="hu-HU"/>
        </w:rPr>
        <w:t>Járatszám</w:t>
      </w:r>
      <w:bookmarkEnd w:id="27"/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útvonalának száma.</w:t>
      </w:r>
    </w:p>
    <w:p w:rsidR="00F42C68" w:rsidRDefault="00292129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proofErr w:type="gramStart"/>
      <w:r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menetidő</w:t>
      </w:r>
      <w:proofErr w:type="gramEnd"/>
      <w:r w:rsidR="00F42C68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 xml:space="preserve">: </w:t>
      </w:r>
      <w:r w:rsidR="00F42C68" w:rsidRPr="00F42C68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megmutatja, hogy mennyi idő alatt lehet eljutni</w:t>
      </w:r>
    </w:p>
    <w:p w:rsidR="00F42C68" w:rsidRPr="00F42C68" w:rsidRDefault="00F42C68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</w:pPr>
    </w:p>
    <w:p w:rsidR="008C16F4" w:rsidRPr="00C32E5B" w:rsidRDefault="008C16F4" w:rsidP="004A767B">
      <w:pPr>
        <w:pStyle w:val="Cmsor2"/>
        <w:rPr>
          <w:sz w:val="32"/>
        </w:rPr>
      </w:pPr>
      <w:bookmarkStart w:id="28" w:name="_Toc163206740"/>
      <w:bookmarkStart w:id="29" w:name="_Toc163206823"/>
      <w:bookmarkStart w:id="30" w:name="_Toc163206918"/>
      <w:bookmarkStart w:id="31" w:name="_Toc163417834"/>
      <w:bookmarkStart w:id="32" w:name="_Toc163420338"/>
      <w:r w:rsidRPr="00C32E5B">
        <w:t>Megálló</w:t>
      </w:r>
      <w:bookmarkEnd w:id="28"/>
      <w:bookmarkEnd w:id="29"/>
      <w:bookmarkEnd w:id="30"/>
      <w:bookmarkEnd w:id="31"/>
      <w:bookmarkEnd w:id="32"/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 Megálló entitás a közlekedési rendszerben található megállóhelyeket reprezentálja. Az alábbi attribútumai vannak: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u w:val="single"/>
          <w:lang w:eastAsia="hu-HU"/>
        </w:rPr>
        <w:t>id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megállóhely egyedi azonosítója.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Név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megállóhely neve.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Akadálymentesített-e</w:t>
      </w:r>
      <w:proofErr w:type="gramStart"/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?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</w:t>
      </w:r>
      <w:proofErr w:type="gramEnd"/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 xml:space="preserve"> Jelzi, hogy a megállóhely akadálymentes-e.</w:t>
      </w:r>
    </w:p>
    <w:p w:rsidR="008C16F4" w:rsidRDefault="008C16F4" w:rsidP="008C16F4">
      <w:pPr>
        <w:rPr>
          <w:sz w:val="48"/>
        </w:rPr>
        <w:sectPr w:rsidR="008C16F4" w:rsidSect="00E90033">
          <w:footerReference w:type="default" r:id="rId8"/>
          <w:pgSz w:w="11906" w:h="16838"/>
          <w:pgMar w:top="568" w:right="1417" w:bottom="1417" w:left="1417" w:header="708" w:footer="708" w:gutter="0"/>
          <w:cols w:space="708"/>
          <w:docGrid w:linePitch="360"/>
        </w:sectPr>
      </w:pPr>
    </w:p>
    <w:p w:rsidR="008C16F4" w:rsidRPr="00A36316" w:rsidRDefault="00A36316" w:rsidP="00163A60">
      <w:pPr>
        <w:pStyle w:val="Cmsor1"/>
      </w:pPr>
      <w:bookmarkStart w:id="33" w:name="_Toc163417835"/>
      <w:bookmarkStart w:id="34" w:name="_Toc163420339"/>
      <w:r w:rsidRPr="00A36316">
        <w:lastRenderedPageBreak/>
        <w:t>ER-modell</w:t>
      </w:r>
      <w:bookmarkEnd w:id="33"/>
      <w:bookmarkEnd w:id="34"/>
    </w:p>
    <w:p w:rsidR="008C16F4" w:rsidRPr="00C537C2" w:rsidRDefault="008C16F4" w:rsidP="008C16F4">
      <w:pPr>
        <w:rPr>
          <w:sz w:val="48"/>
        </w:rPr>
      </w:pPr>
    </w:p>
    <w:p w:rsidR="008C16F4" w:rsidRDefault="00025DC6" w:rsidP="008C16F4">
      <w:pPr>
        <w:rPr>
          <w:sz w:val="48"/>
        </w:rPr>
      </w:pPr>
      <w:r>
        <w:rPr>
          <w:sz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2.35pt;height:182.5pt">
            <v:imagedata r:id="rId9" o:title="er_modell"/>
          </v:shape>
        </w:pict>
      </w:r>
    </w:p>
    <w:p w:rsidR="008C16F4" w:rsidRDefault="008C16F4" w:rsidP="008C16F4">
      <w:pPr>
        <w:tabs>
          <w:tab w:val="left" w:pos="5670"/>
        </w:tabs>
        <w:rPr>
          <w:sz w:val="48"/>
        </w:rPr>
      </w:pPr>
      <w:r>
        <w:rPr>
          <w:sz w:val="48"/>
        </w:rPr>
        <w:tab/>
      </w:r>
    </w:p>
    <w:p w:rsidR="008C16F4" w:rsidRDefault="008C16F4" w:rsidP="008C16F4">
      <w:pPr>
        <w:tabs>
          <w:tab w:val="left" w:pos="5670"/>
        </w:tabs>
        <w:spacing w:after="0" w:line="240" w:lineRule="auto"/>
        <w:jc w:val="center"/>
        <w:rPr>
          <w:sz w:val="48"/>
        </w:rPr>
      </w:pPr>
      <w:r>
        <w:rPr>
          <w:sz w:val="48"/>
        </w:rPr>
        <w:br w:type="page"/>
      </w:r>
    </w:p>
    <w:p w:rsidR="008C16F4" w:rsidRDefault="008C16F4" w:rsidP="008C16F4">
      <w:pPr>
        <w:tabs>
          <w:tab w:val="left" w:pos="5670"/>
        </w:tabs>
        <w:rPr>
          <w:sz w:val="48"/>
        </w:rPr>
        <w:sectPr w:rsidR="008C16F4" w:rsidSect="00A05C25">
          <w:pgSz w:w="16838" w:h="11906" w:orient="landscape"/>
          <w:pgMar w:top="1417" w:right="568" w:bottom="1417" w:left="1417" w:header="708" w:footer="708" w:gutter="0"/>
          <w:cols w:space="708"/>
          <w:docGrid w:linePitch="360"/>
        </w:sectPr>
      </w:pPr>
    </w:p>
    <w:p w:rsidR="008C16F4" w:rsidRPr="00A36316" w:rsidRDefault="008C16F4" w:rsidP="00163A60">
      <w:pPr>
        <w:pStyle w:val="Cmsor1"/>
      </w:pPr>
      <w:bookmarkStart w:id="35" w:name="_Toc163417836"/>
      <w:bookmarkStart w:id="36" w:name="_Toc163420340"/>
      <w:r w:rsidRPr="00A36316">
        <w:lastRenderedPageBreak/>
        <w:t>1</w:t>
      </w:r>
      <w:proofErr w:type="gramStart"/>
      <w:r w:rsidRPr="00A36316">
        <w:t>.normálforma</w:t>
      </w:r>
      <w:bookmarkEnd w:id="35"/>
      <w:bookmarkEnd w:id="36"/>
      <w:proofErr w:type="gramEnd"/>
    </w:p>
    <w:tbl>
      <w:tblPr>
        <w:tblStyle w:val="Rcsostblzat"/>
        <w:tblpPr w:leftFromText="141" w:rightFromText="141" w:vertAnchor="page" w:horzAnchor="margin" w:tblpXSpec="center" w:tblpY="2236"/>
        <w:tblW w:w="16586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379"/>
        <w:gridCol w:w="1163"/>
        <w:gridCol w:w="1221"/>
        <w:gridCol w:w="779"/>
        <w:gridCol w:w="1462"/>
        <w:gridCol w:w="1075"/>
        <w:gridCol w:w="729"/>
        <w:gridCol w:w="992"/>
        <w:gridCol w:w="917"/>
        <w:gridCol w:w="1266"/>
        <w:gridCol w:w="1043"/>
        <w:gridCol w:w="2155"/>
      </w:tblGrid>
      <w:tr w:rsidR="008C16F4" w:rsidTr="00A47F89">
        <w:tc>
          <w:tcPr>
            <w:tcW w:w="1129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proofErr w:type="spellStart"/>
            <w:r w:rsidRPr="00185190">
              <w:rPr>
                <w:b/>
                <w:sz w:val="24"/>
              </w:rPr>
              <w:t>jármű</w:t>
            </w:r>
            <w:r w:rsidR="007A7BFA">
              <w:rPr>
                <w:b/>
                <w:sz w:val="24"/>
              </w:rPr>
              <w:t>_</w:t>
            </w:r>
            <w:r w:rsidRPr="00185190">
              <w:rPr>
                <w:b/>
                <w:sz w:val="24"/>
              </w:rPr>
              <w:t>id</w:t>
            </w:r>
            <w:proofErr w:type="spellEnd"/>
          </w:p>
        </w:tc>
        <w:tc>
          <w:tcPr>
            <w:tcW w:w="1276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típus</w:t>
            </w:r>
          </w:p>
        </w:tc>
        <w:tc>
          <w:tcPr>
            <w:tcW w:w="1379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gyártásiév</w:t>
            </w:r>
          </w:p>
        </w:tc>
        <w:tc>
          <w:tcPr>
            <w:tcW w:w="1163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gyártmány</w:t>
            </w:r>
          </w:p>
        </w:tc>
        <w:tc>
          <w:tcPr>
            <w:tcW w:w="1221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üzemeltető</w:t>
            </w:r>
          </w:p>
        </w:tc>
        <w:tc>
          <w:tcPr>
            <w:tcW w:w="779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185190">
              <w:rPr>
                <w:b/>
              </w:rPr>
              <w:t>jármű</w:t>
            </w:r>
          </w:p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</w:rPr>
              <w:t>akadálymentes</w:t>
            </w:r>
          </w:p>
        </w:tc>
        <w:tc>
          <w:tcPr>
            <w:tcW w:w="1462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dátum</w:t>
            </w:r>
          </w:p>
        </w:tc>
        <w:tc>
          <w:tcPr>
            <w:tcW w:w="1075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járatszám</w:t>
            </w:r>
          </w:p>
        </w:tc>
        <w:tc>
          <w:tcPr>
            <w:tcW w:w="729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indul</w:t>
            </w:r>
          </w:p>
        </w:tc>
        <w:tc>
          <w:tcPr>
            <w:tcW w:w="992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érkezik</w:t>
            </w:r>
          </w:p>
        </w:tc>
        <w:tc>
          <w:tcPr>
            <w:tcW w:w="917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proofErr w:type="spellStart"/>
            <w:r w:rsidRPr="00185190">
              <w:rPr>
                <w:b/>
                <w:sz w:val="24"/>
              </w:rPr>
              <w:t>megállóID</w:t>
            </w:r>
            <w:proofErr w:type="spellEnd"/>
          </w:p>
        </w:tc>
        <w:tc>
          <w:tcPr>
            <w:tcW w:w="1266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proofErr w:type="spellStart"/>
            <w:r w:rsidRPr="00185190">
              <w:rPr>
                <w:b/>
                <w:sz w:val="24"/>
              </w:rPr>
              <w:t>megállóNév</w:t>
            </w:r>
            <w:proofErr w:type="spellEnd"/>
          </w:p>
        </w:tc>
        <w:tc>
          <w:tcPr>
            <w:tcW w:w="1043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megálló típusa</w:t>
            </w:r>
          </w:p>
        </w:tc>
        <w:tc>
          <w:tcPr>
            <w:tcW w:w="2155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megálló</w:t>
            </w:r>
          </w:p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akadálymentes</w:t>
            </w:r>
          </w:p>
        </w:tc>
      </w:tr>
      <w:tr w:rsidR="008C16F4" w:rsidTr="00A47F89">
        <w:trPr>
          <w:trHeight w:val="573"/>
        </w:trPr>
        <w:tc>
          <w:tcPr>
            <w:tcW w:w="1129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9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163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185190">
              <w:rPr>
                <w:sz w:val="28"/>
              </w:rPr>
              <w:t>nem</w:t>
            </w:r>
          </w:p>
        </w:tc>
        <w:tc>
          <w:tcPr>
            <w:tcW w:w="1462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966845">
              <w:rPr>
                <w:sz w:val="24"/>
              </w:rPr>
              <w:t>2024-01-15</w:t>
            </w:r>
          </w:p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12A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0"/>
              </w:rPr>
              <w:t>1</w:t>
            </w:r>
            <w:r>
              <w:rPr>
                <w:sz w:val="20"/>
              </w:rPr>
              <w:t>0:30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10:25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1</w:t>
            </w:r>
          </w:p>
        </w:tc>
        <w:tc>
          <w:tcPr>
            <w:tcW w:w="1266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DD33F5">
              <w:rPr>
                <w:sz w:val="24"/>
              </w:rPr>
              <w:t>Széll Kálmán tér</w:t>
            </w:r>
          </w:p>
        </w:tc>
        <w:tc>
          <w:tcPr>
            <w:tcW w:w="1043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DD33F5">
              <w:rPr>
                <w:sz w:val="28"/>
              </w:rPr>
              <w:t>nem</w:t>
            </w:r>
          </w:p>
        </w:tc>
      </w:tr>
      <w:tr w:rsidR="008C16F4" w:rsidTr="00A47F89">
        <w:trPr>
          <w:trHeight w:val="1361"/>
        </w:trPr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1276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16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16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03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16:00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5</w:t>
            </w:r>
          </w:p>
        </w:tc>
        <w:tc>
          <w:tcPr>
            <w:tcW w:w="1266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DD33F5">
              <w:rPr>
                <w:sz w:val="24"/>
              </w:rPr>
              <w:t>Kossuth Ferenc tér</w:t>
            </w:r>
          </w:p>
        </w:tc>
        <w:tc>
          <w:tcPr>
            <w:tcW w:w="1043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185190">
              <w:rPr>
                <w:sz w:val="24"/>
              </w:rPr>
              <w:t>villamos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16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b/>
                <w:sz w:val="48"/>
              </w:rPr>
            </w:pPr>
            <w:r w:rsidRPr="00966845">
              <w:rPr>
                <w:sz w:val="28"/>
              </w:rPr>
              <w:t>12A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18:35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18:30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4</w:t>
            </w:r>
          </w:p>
        </w:tc>
        <w:tc>
          <w:tcPr>
            <w:tcW w:w="1266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Borbáros tér</w:t>
            </w:r>
          </w:p>
        </w:tc>
        <w:tc>
          <w:tcPr>
            <w:tcW w:w="104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127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163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12:27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12:25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3</w:t>
            </w:r>
          </w:p>
        </w:tc>
        <w:tc>
          <w:tcPr>
            <w:tcW w:w="1266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Sziget bejáró</w:t>
            </w:r>
          </w:p>
        </w:tc>
        <w:tc>
          <w:tcPr>
            <w:tcW w:w="1043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185190">
              <w:rPr>
                <w:sz w:val="28"/>
              </w:rPr>
              <w:t>villamos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76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163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Alstom</w:t>
            </w:r>
            <w:proofErr w:type="spellEnd"/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M3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966845">
              <w:rPr>
                <w:sz w:val="20"/>
              </w:rPr>
              <w:t>14:</w:t>
            </w:r>
            <w:r>
              <w:rPr>
                <w:sz w:val="20"/>
              </w:rPr>
              <w:t>31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14:30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2</w:t>
            </w:r>
          </w:p>
        </w:tc>
        <w:tc>
          <w:tcPr>
            <w:tcW w:w="1266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Blaha Lujza tér</w:t>
            </w:r>
          </w:p>
        </w:tc>
        <w:tc>
          <w:tcPr>
            <w:tcW w:w="104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16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12A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15:30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15:25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1</w:t>
            </w:r>
          </w:p>
        </w:tc>
        <w:tc>
          <w:tcPr>
            <w:tcW w:w="126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DD33F5">
              <w:rPr>
                <w:sz w:val="24"/>
              </w:rPr>
              <w:t>Széll Kálmán tér</w:t>
            </w:r>
          </w:p>
        </w:tc>
        <w:tc>
          <w:tcPr>
            <w:tcW w:w="1043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DD33F5">
              <w:rPr>
                <w:sz w:val="28"/>
              </w:rPr>
              <w:t>nem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7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16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proofErr w:type="spellStart"/>
            <w:r>
              <w:rPr>
                <w:sz w:val="28"/>
              </w:rPr>
              <w:t>Alstom</w:t>
            </w:r>
            <w:proofErr w:type="spellEnd"/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M3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11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50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11:45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2</w:t>
            </w:r>
          </w:p>
        </w:tc>
        <w:tc>
          <w:tcPr>
            <w:tcW w:w="126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Blaha Lujza tér</w:t>
            </w:r>
          </w:p>
        </w:tc>
        <w:tc>
          <w:tcPr>
            <w:tcW w:w="104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</w:tbl>
    <w:p w:rsidR="008C16F4" w:rsidRDefault="008C16F4" w:rsidP="008C16F4">
      <w:pPr>
        <w:tabs>
          <w:tab w:val="left" w:pos="5670"/>
        </w:tabs>
        <w:rPr>
          <w:sz w:val="48"/>
        </w:rPr>
      </w:pPr>
    </w:p>
    <w:p w:rsidR="008C16F4" w:rsidRDefault="008C16F4" w:rsidP="008C16F4">
      <w:pPr>
        <w:tabs>
          <w:tab w:val="left" w:pos="5670"/>
        </w:tabs>
        <w:rPr>
          <w:sz w:val="48"/>
        </w:rPr>
      </w:pPr>
    </w:p>
    <w:tbl>
      <w:tblPr>
        <w:tblStyle w:val="Rcsostblzat"/>
        <w:tblpPr w:leftFromText="141" w:rightFromText="141" w:vertAnchor="text" w:horzAnchor="page" w:tblpX="10167" w:tblpY="1757"/>
        <w:tblOverlap w:val="never"/>
        <w:tblW w:w="0" w:type="auto"/>
        <w:tblLook w:val="04A0" w:firstRow="1" w:lastRow="0" w:firstColumn="1" w:lastColumn="0" w:noHBand="0" w:noVBand="1"/>
      </w:tblPr>
      <w:tblGrid>
        <w:gridCol w:w="964"/>
        <w:gridCol w:w="1107"/>
        <w:gridCol w:w="1107"/>
        <w:gridCol w:w="964"/>
        <w:gridCol w:w="964"/>
        <w:gridCol w:w="1122"/>
      </w:tblGrid>
      <w:tr w:rsidR="008C16F4" w:rsidRPr="006A209C" w:rsidTr="00A47F89">
        <w:trPr>
          <w:trHeight w:val="510"/>
        </w:trPr>
        <w:tc>
          <w:tcPr>
            <w:tcW w:w="6228" w:type="dxa"/>
            <w:gridSpan w:val="6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36"/>
              </w:rPr>
            </w:pPr>
            <w:r>
              <w:rPr>
                <w:sz w:val="36"/>
              </w:rPr>
              <w:lastRenderedPageBreak/>
              <w:t>Közlekedés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jármű id</w:t>
            </w:r>
          </w:p>
        </w:tc>
        <w:tc>
          <w:tcPr>
            <w:tcW w:w="1107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járatszám</w:t>
            </w:r>
          </w:p>
        </w:tc>
        <w:tc>
          <w:tcPr>
            <w:tcW w:w="1107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indul</w:t>
            </w:r>
          </w:p>
        </w:tc>
        <w:tc>
          <w:tcPr>
            <w:tcW w:w="964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érkezik</w:t>
            </w:r>
          </w:p>
        </w:tc>
        <w:tc>
          <w:tcPr>
            <w:tcW w:w="964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dátum</w:t>
            </w:r>
          </w:p>
        </w:tc>
        <w:tc>
          <w:tcPr>
            <w:tcW w:w="1122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megállóId</w:t>
            </w:r>
            <w:proofErr w:type="spellEnd"/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12A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10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10:30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9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16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00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16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03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3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6A209C">
              <w:rPr>
                <w:sz w:val="24"/>
              </w:rPr>
              <w:t>12A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18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30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18:35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4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9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12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12:27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5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M3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14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30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966845">
              <w:rPr>
                <w:sz w:val="20"/>
              </w:rPr>
              <w:t>14:</w:t>
            </w:r>
            <w:r>
              <w:rPr>
                <w:sz w:val="20"/>
              </w:rPr>
              <w:t>31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2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12A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15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15:30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1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M3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11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45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11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50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4</w:t>
            </w:r>
          </w:p>
        </w:tc>
      </w:tr>
    </w:tbl>
    <w:p w:rsidR="008C16F4" w:rsidRPr="00A36316" w:rsidRDefault="008C16F4" w:rsidP="00163A60">
      <w:pPr>
        <w:pStyle w:val="Cmsor1"/>
      </w:pPr>
      <w:bookmarkStart w:id="37" w:name="_Toc163417837"/>
      <w:bookmarkStart w:id="38" w:name="_Toc163420341"/>
      <w:r w:rsidRPr="00A36316">
        <w:t>2</w:t>
      </w:r>
      <w:proofErr w:type="gramStart"/>
      <w:r w:rsidRPr="00A36316">
        <w:t>.normálforma</w:t>
      </w:r>
      <w:bookmarkEnd w:id="37"/>
      <w:bookmarkEnd w:id="38"/>
      <w:proofErr w:type="gramEnd"/>
    </w:p>
    <w:p w:rsidR="008C16F4" w:rsidRDefault="008C16F4" w:rsidP="008C16F4">
      <w:pPr>
        <w:tabs>
          <w:tab w:val="left" w:pos="5670"/>
        </w:tabs>
        <w:spacing w:after="0" w:line="240" w:lineRule="auto"/>
        <w:jc w:val="center"/>
        <w:rPr>
          <w:sz w:val="36"/>
        </w:rPr>
      </w:pPr>
    </w:p>
    <w:p w:rsidR="008C16F4" w:rsidRDefault="008C16F4" w:rsidP="008C16F4">
      <w:pPr>
        <w:tabs>
          <w:tab w:val="left" w:pos="5670"/>
        </w:tabs>
        <w:spacing w:after="0" w:line="240" w:lineRule="auto"/>
        <w:jc w:val="center"/>
        <w:rPr>
          <w:sz w:val="36"/>
        </w:rPr>
      </w:pPr>
    </w:p>
    <w:tbl>
      <w:tblPr>
        <w:tblStyle w:val="Rcsostblzat"/>
        <w:tblpPr w:leftFromText="141" w:rightFromText="141" w:vertAnchor="text" w:horzAnchor="page" w:tblpX="1863" w:tblpY="4780"/>
        <w:tblW w:w="0" w:type="auto"/>
        <w:tblLook w:val="04A0" w:firstRow="1" w:lastRow="0" w:firstColumn="1" w:lastColumn="0" w:noHBand="0" w:noVBand="1"/>
      </w:tblPr>
      <w:tblGrid>
        <w:gridCol w:w="1534"/>
        <w:gridCol w:w="1800"/>
        <w:gridCol w:w="2436"/>
      </w:tblGrid>
      <w:tr w:rsidR="008C16F4" w:rsidTr="00AA5484">
        <w:trPr>
          <w:trHeight w:val="20"/>
        </w:trPr>
        <w:tc>
          <w:tcPr>
            <w:tcW w:w="5770" w:type="dxa"/>
            <w:gridSpan w:val="3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Megálló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proofErr w:type="spellStart"/>
            <w:r w:rsidRPr="00834D04">
              <w:rPr>
                <w:b/>
                <w:sz w:val="24"/>
              </w:rPr>
              <w:t>megállóId</w:t>
            </w:r>
            <w:proofErr w:type="spellEnd"/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proofErr w:type="spellStart"/>
            <w:r w:rsidRPr="00834D04">
              <w:rPr>
                <w:b/>
                <w:sz w:val="24"/>
              </w:rPr>
              <w:t>megállóNév</w:t>
            </w:r>
            <w:proofErr w:type="spellEnd"/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834D04">
              <w:rPr>
                <w:b/>
                <w:sz w:val="24"/>
              </w:rPr>
              <w:t>megálló Akadálymentese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Széll Kálmán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Kossuth Ferenc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Borbáros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igen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Sziget bejáró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Blaha Lujza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igen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Széll Kálmán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</w:tbl>
    <w:tbl>
      <w:tblPr>
        <w:tblStyle w:val="Rcsostblzat"/>
        <w:tblpPr w:leftFromText="141" w:rightFromText="141" w:vertAnchor="page" w:horzAnchor="margin" w:tblpY="2401"/>
        <w:tblW w:w="0" w:type="auto"/>
        <w:tblLook w:val="04A0" w:firstRow="1" w:lastRow="0" w:firstColumn="1" w:lastColumn="0" w:noHBand="0" w:noVBand="1"/>
      </w:tblPr>
      <w:tblGrid>
        <w:gridCol w:w="1237"/>
        <w:gridCol w:w="1151"/>
        <w:gridCol w:w="1372"/>
        <w:gridCol w:w="1432"/>
        <w:gridCol w:w="1532"/>
        <w:gridCol w:w="1811"/>
      </w:tblGrid>
      <w:tr w:rsidR="00F36D5D" w:rsidTr="00F36D5D">
        <w:trPr>
          <w:trHeight w:val="567"/>
        </w:trPr>
        <w:tc>
          <w:tcPr>
            <w:tcW w:w="8510" w:type="dxa"/>
            <w:gridSpan w:val="6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36"/>
              </w:rPr>
            </w:pPr>
            <w:r>
              <w:rPr>
                <w:sz w:val="36"/>
              </w:rPr>
              <w:t>Jármű</w:t>
            </w:r>
          </w:p>
        </w:tc>
      </w:tr>
      <w:tr w:rsidR="00F36D5D" w:rsidTr="00F36D5D">
        <w:trPr>
          <w:trHeight w:val="525"/>
        </w:trPr>
        <w:tc>
          <w:tcPr>
            <w:tcW w:w="1212" w:type="dxa"/>
            <w:vAlign w:val="center"/>
          </w:tcPr>
          <w:p w:rsidR="00F36D5D" w:rsidRDefault="00F36D5D" w:rsidP="00E01C00">
            <w:pPr>
              <w:tabs>
                <w:tab w:val="left" w:pos="5670"/>
              </w:tabs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jármű</w:t>
            </w:r>
            <w:r w:rsidR="00E01C00">
              <w:rPr>
                <w:sz w:val="28"/>
              </w:rPr>
              <w:t>_</w:t>
            </w:r>
            <w:r>
              <w:rPr>
                <w:sz w:val="28"/>
              </w:rPr>
              <w:t>id</w:t>
            </w:r>
            <w:proofErr w:type="spellEnd"/>
          </w:p>
        </w:tc>
        <w:tc>
          <w:tcPr>
            <w:tcW w:w="115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típus</w:t>
            </w:r>
          </w:p>
        </w:tc>
        <w:tc>
          <w:tcPr>
            <w:tcW w:w="137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gyártásiÉv</w:t>
            </w:r>
            <w:proofErr w:type="spellEnd"/>
          </w:p>
        </w:tc>
        <w:tc>
          <w:tcPr>
            <w:tcW w:w="14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gyártmány</w:t>
            </w:r>
          </w:p>
        </w:tc>
        <w:tc>
          <w:tcPr>
            <w:tcW w:w="153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üzemelzető</w:t>
            </w:r>
            <w:proofErr w:type="spellEnd"/>
          </w:p>
        </w:tc>
        <w:tc>
          <w:tcPr>
            <w:tcW w:w="1811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jármű akadálymentese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51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2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43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966845">
              <w:rPr>
                <w:sz w:val="24"/>
              </w:rPr>
              <w:t>nem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1151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4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5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4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15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43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151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43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Alstom</w:t>
            </w:r>
            <w:proofErr w:type="spellEnd"/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igen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15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4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15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4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proofErr w:type="spellStart"/>
            <w:r>
              <w:rPr>
                <w:sz w:val="28"/>
              </w:rPr>
              <w:t>Alstom</w:t>
            </w:r>
            <w:proofErr w:type="spellEnd"/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</w:tbl>
    <w:p w:rsidR="008C16F4" w:rsidRPr="006A209C" w:rsidRDefault="008C16F4" w:rsidP="008C16F4">
      <w:pPr>
        <w:tabs>
          <w:tab w:val="left" w:pos="5670"/>
        </w:tabs>
        <w:spacing w:after="0" w:line="240" w:lineRule="auto"/>
        <w:rPr>
          <w:sz w:val="36"/>
        </w:rPr>
      </w:pPr>
    </w:p>
    <w:p w:rsidR="006A209C" w:rsidRPr="008C16F4" w:rsidRDefault="006A209C" w:rsidP="008C16F4"/>
    <w:p w:rsidR="00A36316" w:rsidRDefault="00A36316"/>
    <w:p w:rsidR="00A36316" w:rsidRDefault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Default="00A36316" w:rsidP="00A36316">
      <w:pPr>
        <w:tabs>
          <w:tab w:val="left" w:pos="3079"/>
        </w:tabs>
      </w:pPr>
    </w:p>
    <w:p w:rsidR="00F36D5D" w:rsidRDefault="00F36D5D" w:rsidP="00163A60">
      <w:pPr>
        <w:pStyle w:val="Cmsor1"/>
      </w:pPr>
    </w:p>
    <w:p w:rsidR="00A36316" w:rsidRDefault="00A36316" w:rsidP="00F36D5D">
      <w:pPr>
        <w:pStyle w:val="Cmsor1"/>
      </w:pPr>
      <w:bookmarkStart w:id="39" w:name="_Toc163417838"/>
      <w:bookmarkStart w:id="40" w:name="_Toc163420342"/>
      <w:r w:rsidRPr="00A36316">
        <w:t>Kapcsolati rajz</w:t>
      </w:r>
      <w:bookmarkEnd w:id="39"/>
      <w:bookmarkEnd w:id="40"/>
    </w:p>
    <w:p w:rsidR="00A36316" w:rsidRDefault="00A36316" w:rsidP="00A36316">
      <w:pPr>
        <w:tabs>
          <w:tab w:val="left" w:pos="3079"/>
        </w:tabs>
      </w:pPr>
    </w:p>
    <w:p w:rsidR="00A36316" w:rsidRDefault="00F42C68" w:rsidP="00A36316">
      <w:pPr>
        <w:tabs>
          <w:tab w:val="left" w:pos="3079"/>
        </w:tabs>
      </w:pPr>
      <w:r w:rsidRPr="00F42C68">
        <w:rPr>
          <w:noProof/>
          <w:lang w:eastAsia="hu-HU"/>
        </w:rPr>
        <w:drawing>
          <wp:inline distT="0" distB="0" distL="0" distR="0" wp14:anchorId="519B6B3F" wp14:editId="526E22C2">
            <wp:extent cx="9701530" cy="2622153"/>
            <wp:effectExtent l="0" t="0" r="0" b="6985"/>
            <wp:docPr id="1" name="Kép 1" descr="H:\11\IKT\swlprojekt\adatbazis_proj\közlekedés_er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11\IKT\swlprojekt\adatbazis_proj\közlekedés_er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1530" cy="262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316" w:rsidRPr="00A36316" w:rsidRDefault="00A36316" w:rsidP="00A36316">
      <w:pPr>
        <w:tabs>
          <w:tab w:val="left" w:pos="3079"/>
        </w:tabs>
      </w:pPr>
    </w:p>
    <w:p w:rsidR="0020563C" w:rsidRDefault="00330F41" w:rsidP="0020563C">
      <w:pPr>
        <w:pStyle w:val="Cmsor1"/>
      </w:pPr>
      <w:r>
        <w:br w:type="page"/>
      </w:r>
      <w:bookmarkStart w:id="41" w:name="_Toc163417839"/>
      <w:bookmarkStart w:id="42" w:name="_Toc163420343"/>
      <w:r w:rsidR="0020563C">
        <w:lastRenderedPageBreak/>
        <w:t>Egyéb információk:</w:t>
      </w:r>
      <w:bookmarkEnd w:id="41"/>
      <w:bookmarkEnd w:id="42"/>
    </w:p>
    <w:p w:rsidR="0020563C" w:rsidRPr="008B49FC" w:rsidRDefault="0020563C" w:rsidP="0020563C">
      <w:pPr>
        <w:rPr>
          <w:sz w:val="40"/>
          <w:szCs w:val="40"/>
        </w:rPr>
      </w:pPr>
      <w:r w:rsidRPr="008B49FC">
        <w:rPr>
          <w:rFonts w:ascii="Times New Roman" w:hAnsi="Times New Roman" w:cs="Times New Roman"/>
          <w:sz w:val="40"/>
          <w:szCs w:val="40"/>
        </w:rPr>
        <w:t>A forrás fájlokat innen lehet elérni:</w:t>
      </w:r>
    </w:p>
    <w:p w:rsidR="0020563C" w:rsidRDefault="0020563C" w:rsidP="0020563C">
      <w:r>
        <w:rPr>
          <w:rFonts w:ascii="Times New Roman" w:hAnsi="Times New Roman" w:cs="Times New Roman"/>
          <w:b/>
          <w:bCs/>
          <w:noProof/>
          <w:sz w:val="48"/>
          <w:szCs w:val="48"/>
          <w:lang w:eastAsia="hu-HU"/>
        </w:rPr>
        <w:drawing>
          <wp:inline distT="0" distB="0" distL="0" distR="0" wp14:anchorId="66384DBB" wp14:editId="190AF64C">
            <wp:extent cx="1173480" cy="750570"/>
            <wp:effectExtent l="0" t="0" r="0" b="0"/>
            <wp:docPr id="6" name="Kép 6" descr="C:\Users\Felhasználó\AppData\Local\Microsoft\Windows\Clipboard\HistoryData\{C75D3B97-563C-477B-8204-890E4958DA2E}\{68F1F7F2-6804-478F-AE7C-B13CD8A89AD1}\ResourceMap\{E0BF9D53-A356-457E-899C-09E32F05668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C:\Users\Felhasználó\AppData\Local\Microsoft\Windows\Clipboard\HistoryData\{C75D3B97-563C-477B-8204-890E4958DA2E}\{68F1F7F2-6804-478F-AE7C-B13CD8A89AD1}\ResourceMap\{E0BF9D53-A356-457E-899C-09E32F05668A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8"/>
          <w:szCs w:val="48"/>
          <w:lang w:eastAsia="hu-HU"/>
        </w:rPr>
        <w:drawing>
          <wp:inline distT="0" distB="0" distL="0" distR="0" wp14:anchorId="549782A5" wp14:editId="537BE741">
            <wp:extent cx="1242060" cy="791845"/>
            <wp:effectExtent l="0" t="0" r="0" b="0"/>
            <wp:docPr id="5" name="Kép 5" descr="C:\Users\Felhasználó\AppData\Local\Microsoft\Windows\Clipboard\HistoryData\{C75D3B97-563C-477B-8204-890E4958DA2E}\{68F1F7F2-6804-478F-AE7C-B13CD8A89AD1}\ResourceMap\{5F55E22C-87EB-4C09-8F02-23DE42EC944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C:\Users\Felhasználó\AppData\Local\Microsoft\Windows\Clipboard\HistoryData\{C75D3B97-563C-477B-8204-890E4958DA2E}\{68F1F7F2-6804-478F-AE7C-B13CD8A89AD1}\ResourceMap\{5F55E22C-87EB-4C09-8F02-23DE42EC9446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8"/>
          <w:szCs w:val="48"/>
          <w:lang w:eastAsia="hu-HU"/>
        </w:rPr>
        <w:drawing>
          <wp:inline distT="0" distB="0" distL="0" distR="0" wp14:anchorId="5363975B" wp14:editId="2EB269BB">
            <wp:extent cx="1200785" cy="764540"/>
            <wp:effectExtent l="0" t="0" r="0" b="0"/>
            <wp:docPr id="4" name="Kép 4" descr="C:\Users\Felhasználó\AppData\Local\Microsoft\Windows\Clipboard\HistoryData\{C75D3B97-563C-477B-8204-890E4958DA2E}\{68F1F7F2-6804-478F-AE7C-B13CD8A89AD1}\ResourceMap\{451F5921-D61B-44D2-BFFE-ACA71931774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C:\Users\Felhasználó\AppData\Local\Microsoft\Windows\Clipboard\HistoryData\{C75D3B97-563C-477B-8204-890E4958DA2E}\{68F1F7F2-6804-478F-AE7C-B13CD8A89AD1}\ResourceMap\{451F5921-D61B-44D2-BFFE-ACA71931774D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8"/>
          <w:szCs w:val="48"/>
          <w:lang w:eastAsia="hu-HU"/>
        </w:rPr>
        <w:drawing>
          <wp:inline distT="0" distB="0" distL="0" distR="0" wp14:anchorId="0D8F0573" wp14:editId="42D0D070">
            <wp:extent cx="1242060" cy="791845"/>
            <wp:effectExtent l="0" t="0" r="0" b="0"/>
            <wp:docPr id="3" name="Kép 3" descr="C:\Users\Felhasználó\AppData\Local\Microsoft\Windows\Clipboard\HistoryData\{C75D3B97-563C-477B-8204-890E4958DA2E}\{68F1F7F2-6804-478F-AE7C-B13CD8A89AD1}\ResourceMap\{ACBE17C0-87E8-4FBE-9107-E23A33C706B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C:\Users\Felhasználó\AppData\Local\Microsoft\Windows\Clipboard\HistoryData\{C75D3B97-563C-477B-8204-890E4958DA2E}\{68F1F7F2-6804-478F-AE7C-B13CD8A89AD1}\ResourceMap\{ACBE17C0-87E8-4FBE-9107-E23A33C706B8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1F4" w:rsidRDefault="0020563C" w:rsidP="0020563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Az adatbázishoz kapcsolódó feladatokat innen lehet elérni:</w:t>
      </w:r>
    </w:p>
    <w:p w:rsidR="00CE3A99" w:rsidRDefault="008B49FC" w:rsidP="0020563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object w:dxaOrig="1534" w:dyaOrig="994">
          <v:shape id="_x0000_i1026" type="#_x0000_t75" style="width:74.5pt;height:47.15pt" o:ole="">
            <v:imagedata r:id="rId15" o:title=""/>
          </v:shape>
          <o:OLEObject Type="Embed" ProgID="Acrobat.Document.DC" ShapeID="_x0000_i1026" DrawAspect="Icon" ObjectID="_1774087854" r:id="rId16"/>
        </w:object>
      </w:r>
    </w:p>
    <w:p w:rsidR="00CE3A99" w:rsidRDefault="00CE3A99" w:rsidP="0020563C">
      <w:pPr>
        <w:rPr>
          <w:rFonts w:ascii="Times New Roman" w:hAnsi="Times New Roman" w:cs="Times New Roman"/>
          <w:sz w:val="40"/>
          <w:szCs w:val="40"/>
        </w:rPr>
      </w:pPr>
    </w:p>
    <w:p w:rsidR="00CE3A99" w:rsidRDefault="00CE3A99" w:rsidP="0020563C">
      <w:pPr>
        <w:rPr>
          <w:rFonts w:ascii="Times New Roman" w:hAnsi="Times New Roman" w:cs="Times New Roman"/>
          <w:sz w:val="40"/>
          <w:szCs w:val="40"/>
        </w:rPr>
      </w:pPr>
    </w:p>
    <w:p w:rsidR="00CE3A99" w:rsidRDefault="00CE3A99" w:rsidP="0020563C">
      <w:pPr>
        <w:rPr>
          <w:rFonts w:ascii="Times New Roman" w:hAnsi="Times New Roman" w:cs="Times New Roman"/>
          <w:sz w:val="40"/>
          <w:szCs w:val="40"/>
        </w:rPr>
      </w:pPr>
    </w:p>
    <w:p w:rsidR="00CE3A99" w:rsidRDefault="00CE3A99" w:rsidP="0020563C">
      <w:pPr>
        <w:rPr>
          <w:rFonts w:ascii="Times New Roman" w:hAnsi="Times New Roman" w:cs="Times New Roman"/>
          <w:sz w:val="40"/>
          <w:szCs w:val="40"/>
        </w:rPr>
      </w:pPr>
    </w:p>
    <w:p w:rsidR="00CE3A99" w:rsidRDefault="00CE3A99" w:rsidP="0020563C">
      <w:pPr>
        <w:rPr>
          <w:rFonts w:ascii="Times New Roman" w:hAnsi="Times New Roman" w:cs="Times New Roman"/>
          <w:sz w:val="40"/>
          <w:szCs w:val="40"/>
        </w:rPr>
      </w:pPr>
    </w:p>
    <w:p w:rsidR="00CE3A99" w:rsidRDefault="00CE3A99" w:rsidP="0020563C">
      <w:pPr>
        <w:rPr>
          <w:rFonts w:ascii="Times New Roman" w:hAnsi="Times New Roman" w:cs="Times New Roman"/>
          <w:sz w:val="40"/>
          <w:szCs w:val="40"/>
        </w:rPr>
      </w:pPr>
    </w:p>
    <w:p w:rsidR="00CE3A99" w:rsidRPr="00CE3A99" w:rsidRDefault="00CE3A99" w:rsidP="00CE3A99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Készítette: Nagy Ádám és Szemők János</w:t>
      </w:r>
    </w:p>
    <w:p w:rsidR="00CE3A99" w:rsidRPr="00CE3A99" w:rsidRDefault="0020563C" w:rsidP="0020563C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:rsidR="00330F41" w:rsidRDefault="00330F41"/>
    <w:p w:rsidR="004A767B" w:rsidRPr="00127920" w:rsidRDefault="004A767B" w:rsidP="00127920">
      <w:pPr>
        <w:jc w:val="center"/>
        <w:rPr>
          <w:sz w:val="28"/>
        </w:rPr>
      </w:pPr>
    </w:p>
    <w:sdt>
      <w:sdtPr>
        <w:rPr>
          <w:rFonts w:asciiTheme="majorHAnsi" w:hAnsiTheme="majorHAnsi" w:cstheme="majorHAnsi"/>
          <w:b/>
          <w:bCs/>
          <w:caps/>
          <w:sz w:val="28"/>
          <w:szCs w:val="24"/>
        </w:rPr>
        <w:id w:val="-757991235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:rsidR="004A767B" w:rsidRPr="004D49E5" w:rsidRDefault="004A767B" w:rsidP="00127920">
          <w:pPr>
            <w:pStyle w:val="Nincstrkz"/>
            <w:spacing w:after="360"/>
            <w:jc w:val="center"/>
            <w:rPr>
              <w:rStyle w:val="Cmsor1Char"/>
              <w:rFonts w:eastAsiaTheme="minorHAnsi"/>
            </w:rPr>
          </w:pPr>
          <w:r w:rsidRPr="004D49E5">
            <w:rPr>
              <w:rStyle w:val="Cmsor1Char"/>
              <w:rFonts w:eastAsiaTheme="minorHAnsi"/>
            </w:rPr>
            <w:t>Tartalom</w:t>
          </w:r>
        </w:p>
        <w:p w:rsidR="00127920" w:rsidRPr="00127920" w:rsidRDefault="0020563C" w:rsidP="00127920">
          <w:pPr>
            <w:pStyle w:val="TJ1"/>
            <w:spacing w:after="120"/>
            <w:rPr>
              <w:rStyle w:val="Hiperhivatkozs"/>
              <w:rFonts w:ascii="Segoe UI" w:eastAsia="Times New Roman" w:hAnsi="Segoe UI" w:cs="Segoe UI"/>
              <w:kern w:val="36"/>
              <w:sz w:val="36"/>
            </w:rPr>
          </w:pPr>
          <w:r w:rsidRPr="00127920">
            <w:rPr>
              <w:rStyle w:val="Hiperhivatkozs"/>
              <w:rFonts w:ascii="Segoe UI" w:eastAsia="Times New Roman" w:hAnsi="Segoe UI" w:cs="Segoe UI"/>
              <w:noProof/>
              <w:kern w:val="36"/>
              <w:sz w:val="36"/>
              <w:lang w:eastAsia="hu-HU"/>
            </w:rPr>
            <w:fldChar w:fldCharType="begin"/>
          </w:r>
          <w:r w:rsidRPr="00127920">
            <w:rPr>
              <w:rStyle w:val="Hiperhivatkozs"/>
              <w:rFonts w:ascii="Segoe UI" w:eastAsia="Times New Roman" w:hAnsi="Segoe UI" w:cs="Segoe UI"/>
              <w:noProof/>
              <w:kern w:val="36"/>
              <w:sz w:val="36"/>
              <w:lang w:eastAsia="hu-HU"/>
            </w:rPr>
            <w:instrText xml:space="preserve"> TOC \o "1-3" \h \z \u </w:instrText>
          </w:r>
          <w:r w:rsidRPr="00127920">
            <w:rPr>
              <w:rStyle w:val="Hiperhivatkozs"/>
              <w:rFonts w:ascii="Segoe UI" w:eastAsia="Times New Roman" w:hAnsi="Segoe UI" w:cs="Segoe UI"/>
              <w:noProof/>
              <w:kern w:val="36"/>
              <w:sz w:val="36"/>
              <w:lang w:eastAsia="hu-HU"/>
            </w:rPr>
            <w:fldChar w:fldCharType="separate"/>
          </w:r>
          <w:hyperlink w:anchor="_Toc163420332" w:history="1">
            <w:r w:rsidR="00127920" w:rsidRPr="00127920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36"/>
                <w:lang w:eastAsia="hu-HU"/>
              </w:rPr>
              <w:t>Közlekedési Rendszer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tab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begin"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instrText xml:space="preserve"> PAGEREF _Toc163420332 \h </w:instrTex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separate"/>
            </w:r>
            <w:r w:rsidR="00077936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36"/>
                <w:lang w:eastAsia="hu-HU"/>
              </w:rPr>
              <w:t>1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end"/>
            </w:r>
          </w:hyperlink>
        </w:p>
        <w:p w:rsidR="00127920" w:rsidRPr="00127920" w:rsidRDefault="00025DC6" w:rsidP="00127920">
          <w:pPr>
            <w:pStyle w:val="TJ1"/>
            <w:spacing w:after="120"/>
            <w:rPr>
              <w:rStyle w:val="Hiperhivatkozs"/>
              <w:rFonts w:ascii="Segoe UI" w:eastAsia="Times New Roman" w:hAnsi="Segoe UI" w:cs="Segoe UI"/>
              <w:kern w:val="36"/>
              <w:sz w:val="36"/>
            </w:rPr>
          </w:pPr>
          <w:hyperlink w:anchor="_Toc163420333" w:history="1">
            <w:r w:rsidR="00127920" w:rsidRPr="00127920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36"/>
                <w:lang w:eastAsia="hu-HU"/>
              </w:rPr>
              <w:t>ER Modell Dokumentáció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tab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begin"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instrText xml:space="preserve"> PAGEREF _Toc163420333 \h </w:instrTex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separate"/>
            </w:r>
            <w:r w:rsidR="00077936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36"/>
                <w:lang w:eastAsia="hu-HU"/>
              </w:rPr>
              <w:t>1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end"/>
            </w:r>
          </w:hyperlink>
        </w:p>
        <w:p w:rsidR="00127920" w:rsidRPr="00127920" w:rsidRDefault="00025DC6" w:rsidP="00127920">
          <w:pPr>
            <w:pStyle w:val="TJ1"/>
            <w:spacing w:after="120"/>
            <w:rPr>
              <w:rStyle w:val="Hiperhivatkozs"/>
              <w:rFonts w:ascii="Segoe UI" w:eastAsia="Times New Roman" w:hAnsi="Segoe UI" w:cs="Segoe UI"/>
              <w:kern w:val="36"/>
              <w:sz w:val="36"/>
            </w:rPr>
          </w:pPr>
          <w:hyperlink w:anchor="_Toc163420334" w:history="1">
            <w:r w:rsidR="00127920" w:rsidRPr="00127920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36"/>
                <w:lang w:eastAsia="hu-HU"/>
              </w:rPr>
              <w:t>Bevezetés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tab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begin"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instrText xml:space="preserve"> PAGEREF _Toc163420334 \h </w:instrTex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separate"/>
            </w:r>
            <w:r w:rsidR="00077936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36"/>
                <w:lang w:eastAsia="hu-HU"/>
              </w:rPr>
              <w:t>1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end"/>
            </w:r>
          </w:hyperlink>
        </w:p>
        <w:p w:rsidR="00127920" w:rsidRPr="00127920" w:rsidRDefault="00025DC6" w:rsidP="00127920">
          <w:pPr>
            <w:pStyle w:val="TJ1"/>
            <w:spacing w:after="120"/>
            <w:rPr>
              <w:rStyle w:val="Hiperhivatkozs"/>
              <w:rFonts w:ascii="Segoe UI" w:eastAsia="Times New Roman" w:hAnsi="Segoe UI" w:cs="Segoe UI"/>
              <w:kern w:val="36"/>
              <w:sz w:val="36"/>
            </w:rPr>
          </w:pPr>
          <w:hyperlink w:anchor="_Toc163420335" w:history="1">
            <w:r w:rsidR="00127920" w:rsidRPr="00127920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36"/>
                <w:lang w:eastAsia="hu-HU"/>
              </w:rPr>
              <w:t>Entitások és Attribútumok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tab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begin"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instrText xml:space="preserve"> PAGEREF _Toc163420335 \h </w:instrTex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separate"/>
            </w:r>
            <w:r w:rsidR="00077936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36"/>
                <w:lang w:eastAsia="hu-HU"/>
              </w:rPr>
              <w:t>1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end"/>
            </w:r>
          </w:hyperlink>
        </w:p>
        <w:p w:rsidR="00127920" w:rsidRPr="00127920" w:rsidRDefault="00127920" w:rsidP="00127920">
          <w:pPr>
            <w:pStyle w:val="TJ2"/>
            <w:tabs>
              <w:tab w:val="clear" w:pos="1701"/>
              <w:tab w:val="clear" w:pos="7938"/>
              <w:tab w:val="center" w:leader="dot" w:pos="9214"/>
              <w:tab w:val="center" w:leader="dot" w:pos="9498"/>
            </w:tabs>
            <w:spacing w:before="0" w:after="120"/>
            <w:rPr>
              <w:rStyle w:val="Hiperhivatkozs"/>
              <w:caps/>
              <w:kern w:val="36"/>
              <w:sz w:val="36"/>
              <w:szCs w:val="24"/>
              <w:u w:val="none"/>
            </w:rPr>
          </w:pPr>
          <w:r w:rsidRPr="00127920">
            <w:rPr>
              <w:rStyle w:val="Hiperhivatkozs"/>
              <w:caps/>
              <w:color w:val="FFFFFF" w:themeColor="background1"/>
              <w:kern w:val="36"/>
              <w:sz w:val="36"/>
              <w:szCs w:val="24"/>
              <w:u w:val="none"/>
            </w:rPr>
            <w:t xml:space="preserve">                   </w:t>
          </w:r>
          <w:hyperlink w:anchor="_Toc163420336" w:history="1">
            <w:r w:rsidRPr="00127920">
              <w:rPr>
                <w:rStyle w:val="Hiperhivatkozs"/>
                <w:caps/>
                <w:kern w:val="36"/>
                <w:sz w:val="36"/>
                <w:szCs w:val="24"/>
                <w:u w:val="none"/>
              </w:rPr>
              <w:t>Jármű</w:t>
            </w:r>
            <w:r w:rsidRPr="00127920">
              <w:rPr>
                <w:rStyle w:val="Hiperhivatkozs"/>
                <w:caps/>
                <w:noProof w:val="0"/>
                <w:webHidden/>
                <w:kern w:val="36"/>
                <w:sz w:val="36"/>
                <w:szCs w:val="24"/>
              </w:rPr>
              <w:tab/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fldChar w:fldCharType="begin"/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instrText xml:space="preserve"> PAGEREF _Toc163420336 \h </w:instrText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fldChar w:fldCharType="separate"/>
            </w:r>
            <w:r w:rsidR="00077936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t>1</w:t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fldChar w:fldCharType="end"/>
            </w:r>
          </w:hyperlink>
        </w:p>
        <w:p w:rsidR="00127920" w:rsidRPr="00127920" w:rsidRDefault="00127920" w:rsidP="00127920">
          <w:pPr>
            <w:pStyle w:val="TJ2"/>
            <w:tabs>
              <w:tab w:val="clear" w:pos="1701"/>
              <w:tab w:val="clear" w:pos="7938"/>
              <w:tab w:val="center" w:leader="dot" w:pos="9214"/>
              <w:tab w:val="center" w:pos="9498"/>
            </w:tabs>
            <w:spacing w:before="0" w:after="120"/>
            <w:rPr>
              <w:rStyle w:val="Hiperhivatkozs"/>
              <w:caps/>
              <w:kern w:val="36"/>
              <w:sz w:val="36"/>
              <w:szCs w:val="24"/>
              <w:u w:val="none"/>
            </w:rPr>
          </w:pPr>
          <w:r w:rsidRPr="00127920">
            <w:rPr>
              <w:rStyle w:val="Hiperhivatkozs"/>
              <w:caps/>
              <w:color w:val="FFFFFF" w:themeColor="background1"/>
              <w:kern w:val="36"/>
              <w:sz w:val="36"/>
              <w:szCs w:val="24"/>
              <w:u w:val="none"/>
            </w:rPr>
            <w:t xml:space="preserve">                   </w:t>
          </w:r>
          <w:hyperlink w:anchor="_Toc163420337" w:history="1">
            <w:r w:rsidRPr="00127920">
              <w:rPr>
                <w:rStyle w:val="Hiperhivatkozs"/>
                <w:caps/>
                <w:kern w:val="36"/>
                <w:sz w:val="36"/>
                <w:szCs w:val="24"/>
                <w:u w:val="none"/>
              </w:rPr>
              <w:t>Menetrend</w:t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tab/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fldChar w:fldCharType="begin"/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instrText xml:space="preserve"> PAGEREF _Toc163420337 \h </w:instrText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fldChar w:fldCharType="separate"/>
            </w:r>
            <w:r w:rsidR="00077936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t>1</w:t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fldChar w:fldCharType="end"/>
            </w:r>
          </w:hyperlink>
        </w:p>
        <w:p w:rsidR="00127920" w:rsidRPr="00127920" w:rsidRDefault="00127920" w:rsidP="00127920">
          <w:pPr>
            <w:pStyle w:val="TJ2"/>
            <w:tabs>
              <w:tab w:val="clear" w:pos="1701"/>
              <w:tab w:val="clear" w:pos="7938"/>
              <w:tab w:val="center" w:leader="dot" w:pos="9214"/>
              <w:tab w:val="center" w:pos="9498"/>
            </w:tabs>
            <w:spacing w:before="0" w:after="120"/>
            <w:rPr>
              <w:rStyle w:val="Hiperhivatkozs"/>
              <w:caps/>
              <w:kern w:val="36"/>
              <w:sz w:val="36"/>
              <w:szCs w:val="24"/>
              <w:u w:val="none"/>
            </w:rPr>
          </w:pPr>
          <w:r w:rsidRPr="00127920">
            <w:rPr>
              <w:rStyle w:val="Hiperhivatkozs"/>
              <w:caps/>
              <w:color w:val="FFFFFF" w:themeColor="background1"/>
              <w:kern w:val="36"/>
              <w:sz w:val="36"/>
              <w:szCs w:val="24"/>
              <w:u w:val="none"/>
            </w:rPr>
            <w:t xml:space="preserve">                   </w:t>
          </w:r>
          <w:hyperlink w:anchor="_Toc163420338" w:history="1">
            <w:r w:rsidRPr="00127920">
              <w:rPr>
                <w:rStyle w:val="Hiperhivatkozs"/>
                <w:caps/>
                <w:kern w:val="36"/>
                <w:sz w:val="36"/>
                <w:szCs w:val="24"/>
                <w:u w:val="none"/>
              </w:rPr>
              <w:t>Megálló</w:t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tab/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fldChar w:fldCharType="begin"/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instrText xml:space="preserve"> PAGEREF _Toc163420338 \h </w:instrText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fldChar w:fldCharType="separate"/>
            </w:r>
            <w:r w:rsidR="00077936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t>1</w:t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fldChar w:fldCharType="end"/>
            </w:r>
          </w:hyperlink>
        </w:p>
        <w:p w:rsidR="00127920" w:rsidRPr="00127920" w:rsidRDefault="00025DC6" w:rsidP="00127920">
          <w:pPr>
            <w:pStyle w:val="TJ1"/>
            <w:spacing w:after="120"/>
            <w:rPr>
              <w:rStyle w:val="Hiperhivatkozs"/>
              <w:rFonts w:ascii="Segoe UI" w:eastAsia="Times New Roman" w:hAnsi="Segoe UI" w:cs="Segoe UI"/>
              <w:kern w:val="36"/>
              <w:sz w:val="36"/>
            </w:rPr>
          </w:pPr>
          <w:hyperlink w:anchor="_Toc163420339" w:history="1">
            <w:r w:rsidR="00127920" w:rsidRPr="00127920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36"/>
                <w:lang w:eastAsia="hu-HU"/>
              </w:rPr>
              <w:t>ER-modell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tab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begin"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instrText xml:space="preserve"> PAGEREF _Toc163420339 \h </w:instrTex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separate"/>
            </w:r>
            <w:r w:rsidR="00077936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36"/>
                <w:lang w:eastAsia="hu-HU"/>
              </w:rPr>
              <w:t>2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end"/>
            </w:r>
          </w:hyperlink>
        </w:p>
        <w:p w:rsidR="00127920" w:rsidRPr="00127920" w:rsidRDefault="00025DC6" w:rsidP="00127920">
          <w:pPr>
            <w:pStyle w:val="TJ1"/>
            <w:spacing w:after="120"/>
            <w:rPr>
              <w:rStyle w:val="Hiperhivatkozs"/>
              <w:rFonts w:ascii="Segoe UI" w:eastAsia="Times New Roman" w:hAnsi="Segoe UI" w:cs="Segoe UI"/>
              <w:kern w:val="36"/>
              <w:sz w:val="36"/>
            </w:rPr>
          </w:pPr>
          <w:hyperlink w:anchor="_Toc163420340" w:history="1">
            <w:r w:rsidR="00127920" w:rsidRPr="00127920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36"/>
                <w:lang w:eastAsia="hu-HU"/>
              </w:rPr>
              <w:t>1.normálforma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tab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begin"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instrText xml:space="preserve"> PAGEREF _Toc163420340 \h </w:instrTex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separate"/>
            </w:r>
            <w:r w:rsidR="00077936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36"/>
                <w:lang w:eastAsia="hu-HU"/>
              </w:rPr>
              <w:t>3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end"/>
            </w:r>
          </w:hyperlink>
        </w:p>
        <w:p w:rsidR="00127920" w:rsidRPr="00127920" w:rsidRDefault="00025DC6" w:rsidP="00127920">
          <w:pPr>
            <w:pStyle w:val="TJ1"/>
            <w:spacing w:after="120"/>
            <w:rPr>
              <w:rStyle w:val="Hiperhivatkozs"/>
              <w:rFonts w:ascii="Segoe UI" w:eastAsia="Times New Roman" w:hAnsi="Segoe UI" w:cs="Segoe UI"/>
              <w:kern w:val="36"/>
              <w:sz w:val="36"/>
            </w:rPr>
          </w:pPr>
          <w:hyperlink w:anchor="_Toc163420341" w:history="1">
            <w:r w:rsidR="00127920" w:rsidRPr="00127920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36"/>
                <w:lang w:eastAsia="hu-HU"/>
              </w:rPr>
              <w:t>2.normálforma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tab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begin"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instrText xml:space="preserve"> PAGEREF _Toc163420341 \h </w:instrTex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separate"/>
            </w:r>
            <w:r w:rsidR="00077936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36"/>
                <w:lang w:eastAsia="hu-HU"/>
              </w:rPr>
              <w:t>4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end"/>
            </w:r>
          </w:hyperlink>
        </w:p>
        <w:p w:rsidR="00127920" w:rsidRPr="00127920" w:rsidRDefault="00025DC6" w:rsidP="00127920">
          <w:pPr>
            <w:pStyle w:val="TJ1"/>
            <w:spacing w:after="120"/>
            <w:rPr>
              <w:rStyle w:val="Hiperhivatkozs"/>
              <w:rFonts w:ascii="Segoe UI" w:eastAsia="Times New Roman" w:hAnsi="Segoe UI" w:cs="Segoe UI"/>
              <w:kern w:val="36"/>
              <w:sz w:val="36"/>
            </w:rPr>
          </w:pPr>
          <w:hyperlink w:anchor="_Toc163420342" w:history="1">
            <w:r w:rsidR="00127920" w:rsidRPr="00127920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36"/>
                <w:lang w:eastAsia="hu-HU"/>
              </w:rPr>
              <w:t>Kapcsolati rajz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tab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begin"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instrText xml:space="preserve"> PAGEREF _Toc163420342 \h </w:instrTex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separate"/>
            </w:r>
            <w:r w:rsidR="00077936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36"/>
                <w:lang w:eastAsia="hu-HU"/>
              </w:rPr>
              <w:t>5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end"/>
            </w:r>
          </w:hyperlink>
        </w:p>
        <w:p w:rsidR="00127920" w:rsidRPr="00127920" w:rsidRDefault="00025DC6" w:rsidP="00127920">
          <w:pPr>
            <w:pStyle w:val="TJ1"/>
            <w:spacing w:after="120"/>
            <w:rPr>
              <w:rStyle w:val="Hiperhivatkozs"/>
              <w:rFonts w:ascii="Segoe UI" w:eastAsia="Times New Roman" w:hAnsi="Segoe UI" w:cs="Segoe UI"/>
              <w:kern w:val="36"/>
              <w:sz w:val="36"/>
            </w:rPr>
          </w:pPr>
          <w:hyperlink w:anchor="_Toc163420343" w:history="1">
            <w:r w:rsidR="00127920" w:rsidRPr="00127920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36"/>
                <w:lang w:eastAsia="hu-HU"/>
              </w:rPr>
              <w:t>Egyéb információk: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tab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begin"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instrText xml:space="preserve"> PAGEREF _Toc163420343 \h </w:instrTex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separate"/>
            </w:r>
            <w:r w:rsidR="00077936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36"/>
                <w:lang w:eastAsia="hu-HU"/>
              </w:rPr>
              <w:t>6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end"/>
            </w:r>
          </w:hyperlink>
        </w:p>
        <w:p w:rsidR="00A36316" w:rsidRPr="004D49E5" w:rsidRDefault="0020563C" w:rsidP="004D49E5">
          <w:pPr>
            <w:pStyle w:val="TJ1"/>
            <w:spacing w:after="120"/>
            <w:rPr>
              <w:rFonts w:ascii="Segoe UI" w:eastAsia="Times New Roman" w:hAnsi="Segoe UI" w:cs="Segoe UI"/>
              <w:color w:val="0563C1" w:themeColor="hyperlink"/>
              <w:sz w:val="28"/>
              <w:szCs w:val="20"/>
              <w:u w:val="single"/>
              <w:lang w:eastAsia="hu-HU"/>
            </w:rPr>
          </w:pPr>
          <w:r w:rsidRPr="00127920">
            <w:rPr>
              <w:rStyle w:val="Hiperhivatkozs"/>
              <w:rFonts w:ascii="Segoe UI" w:eastAsia="Times New Roman" w:hAnsi="Segoe UI" w:cs="Segoe UI"/>
              <w:noProof/>
              <w:kern w:val="36"/>
              <w:sz w:val="36"/>
              <w:lang w:eastAsia="hu-HU"/>
            </w:rPr>
            <w:fldChar w:fldCharType="end"/>
          </w:r>
          <w:r w:rsidR="00127920" w:rsidRPr="004A767B">
            <w:rPr>
              <w:b w:val="0"/>
              <w:bCs w:val="0"/>
              <w:sz w:val="20"/>
            </w:rPr>
            <w:t xml:space="preserve"> </w:t>
          </w:r>
        </w:p>
      </w:sdtContent>
    </w:sdt>
    <w:sectPr w:rsidR="00A36316" w:rsidRPr="004D49E5" w:rsidSect="004D49E5">
      <w:pgSz w:w="16838" w:h="11906" w:orient="landscape"/>
      <w:pgMar w:top="709" w:right="567" w:bottom="142" w:left="993" w:header="709" w:footer="1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BDF" w:rsidRDefault="00B52BDF" w:rsidP="00E90033">
      <w:pPr>
        <w:spacing w:after="0" w:line="240" w:lineRule="auto"/>
      </w:pPr>
      <w:r>
        <w:separator/>
      </w:r>
    </w:p>
  </w:endnote>
  <w:endnote w:type="continuationSeparator" w:id="0">
    <w:p w:rsidR="00B52BDF" w:rsidRDefault="00B52BDF" w:rsidP="00E90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3571266"/>
      <w:docPartObj>
        <w:docPartGallery w:val="Page Numbers (Bottom of Page)"/>
        <w:docPartUnique/>
      </w:docPartObj>
    </w:sdtPr>
    <w:sdtEndPr/>
    <w:sdtContent>
      <w:p w:rsidR="004D49E5" w:rsidRDefault="004D49E5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5DC6">
          <w:rPr>
            <w:noProof/>
          </w:rPr>
          <w:t>2</w:t>
        </w:r>
        <w:r>
          <w:fldChar w:fldCharType="end"/>
        </w:r>
      </w:p>
    </w:sdtContent>
  </w:sdt>
  <w:p w:rsidR="00127920" w:rsidRPr="00127920" w:rsidRDefault="00127920" w:rsidP="00127920">
    <w:pPr>
      <w:pStyle w:val="llb"/>
      <w:jc w:val="center"/>
      <w:rPr>
        <w:b/>
        <w:color w:val="000000" w:themeColor="text1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BDF" w:rsidRDefault="00B52BDF" w:rsidP="00E90033">
      <w:pPr>
        <w:spacing w:after="0" w:line="240" w:lineRule="auto"/>
      </w:pPr>
      <w:r>
        <w:separator/>
      </w:r>
    </w:p>
  </w:footnote>
  <w:footnote w:type="continuationSeparator" w:id="0">
    <w:p w:rsidR="00B52BDF" w:rsidRDefault="00B52BDF" w:rsidP="00E90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F476E"/>
    <w:multiLevelType w:val="multilevel"/>
    <w:tmpl w:val="0D66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E13F2"/>
    <w:multiLevelType w:val="multilevel"/>
    <w:tmpl w:val="DF8C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82B46"/>
    <w:multiLevelType w:val="hybridMultilevel"/>
    <w:tmpl w:val="A93298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D70AF"/>
    <w:multiLevelType w:val="multilevel"/>
    <w:tmpl w:val="5DB6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033"/>
    <w:rsid w:val="00025DC6"/>
    <w:rsid w:val="00077936"/>
    <w:rsid w:val="00127920"/>
    <w:rsid w:val="00163A60"/>
    <w:rsid w:val="00185190"/>
    <w:rsid w:val="001E4510"/>
    <w:rsid w:val="0020563C"/>
    <w:rsid w:val="00247AEC"/>
    <w:rsid w:val="00274079"/>
    <w:rsid w:val="00282438"/>
    <w:rsid w:val="00292129"/>
    <w:rsid w:val="00330F41"/>
    <w:rsid w:val="004A767B"/>
    <w:rsid w:val="004D4384"/>
    <w:rsid w:val="004D49E5"/>
    <w:rsid w:val="005C44A2"/>
    <w:rsid w:val="006A209C"/>
    <w:rsid w:val="006C05BA"/>
    <w:rsid w:val="007A7BFA"/>
    <w:rsid w:val="007B3674"/>
    <w:rsid w:val="00827B7F"/>
    <w:rsid w:val="00834D04"/>
    <w:rsid w:val="00891254"/>
    <w:rsid w:val="008B49FC"/>
    <w:rsid w:val="008C16F4"/>
    <w:rsid w:val="009161F4"/>
    <w:rsid w:val="00966845"/>
    <w:rsid w:val="00A05C25"/>
    <w:rsid w:val="00A13DBA"/>
    <w:rsid w:val="00A36316"/>
    <w:rsid w:val="00AA5484"/>
    <w:rsid w:val="00B13253"/>
    <w:rsid w:val="00B52BDF"/>
    <w:rsid w:val="00BD1DD5"/>
    <w:rsid w:val="00C32E5B"/>
    <w:rsid w:val="00C537C2"/>
    <w:rsid w:val="00CE3A99"/>
    <w:rsid w:val="00DD33F5"/>
    <w:rsid w:val="00E01C00"/>
    <w:rsid w:val="00E90033"/>
    <w:rsid w:val="00F36D5D"/>
    <w:rsid w:val="00F4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0A45E84"/>
  <w15:chartTrackingRefBased/>
  <w15:docId w15:val="{ED7D2D7B-6801-4EAA-A08C-9539027B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7B36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7B36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7B3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90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90033"/>
  </w:style>
  <w:style w:type="paragraph" w:styleId="llb">
    <w:name w:val="footer"/>
    <w:basedOn w:val="Norml"/>
    <w:link w:val="llbChar"/>
    <w:uiPriority w:val="99"/>
    <w:unhideWhenUsed/>
    <w:rsid w:val="00E90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90033"/>
  </w:style>
  <w:style w:type="character" w:customStyle="1" w:styleId="Cmsor1Char">
    <w:name w:val="Címsor 1 Char"/>
    <w:basedOn w:val="Bekezdsalapbettpusa"/>
    <w:link w:val="Cmsor1"/>
    <w:uiPriority w:val="9"/>
    <w:rsid w:val="007B3674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7B3674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7B3674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B3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B3674"/>
    <w:rPr>
      <w:b/>
      <w:bCs/>
    </w:rPr>
  </w:style>
  <w:style w:type="paragraph" w:styleId="Listaszerbekezds">
    <w:name w:val="List Paragraph"/>
    <w:basedOn w:val="Norml"/>
    <w:uiPriority w:val="34"/>
    <w:qFormat/>
    <w:rsid w:val="00C32E5B"/>
    <w:pPr>
      <w:ind w:left="720"/>
      <w:contextualSpacing/>
    </w:pPr>
  </w:style>
  <w:style w:type="table" w:styleId="Rcsostblzat">
    <w:name w:val="Table Grid"/>
    <w:basedOn w:val="Normltblzat"/>
    <w:uiPriority w:val="39"/>
    <w:rsid w:val="00C53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csostblzat1">
    <w:name w:val="Rácsos táblázat1"/>
    <w:basedOn w:val="Normltblzat"/>
    <w:next w:val="Rcsostblzat"/>
    <w:uiPriority w:val="39"/>
    <w:rsid w:val="00282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163A6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20563C"/>
    <w:pPr>
      <w:tabs>
        <w:tab w:val="right" w:leader="dot" w:pos="9356"/>
      </w:tabs>
      <w:spacing w:after="0"/>
      <w:jc w:val="center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127920"/>
    <w:pPr>
      <w:tabs>
        <w:tab w:val="center" w:pos="1701"/>
        <w:tab w:val="center" w:pos="7938"/>
      </w:tabs>
      <w:spacing w:before="240" w:after="0"/>
      <w:jc w:val="center"/>
    </w:pPr>
    <w:rPr>
      <w:rFonts w:ascii="Segoe UI" w:eastAsia="Times New Roman" w:hAnsi="Segoe UI" w:cs="Segoe UI"/>
      <w:b/>
      <w:bCs/>
      <w:noProof/>
      <w:sz w:val="32"/>
      <w:szCs w:val="20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163A60"/>
    <w:pPr>
      <w:spacing w:after="0"/>
      <w:ind w:left="220"/>
    </w:pPr>
    <w:rPr>
      <w:rFonts w:cstheme="minorHAnsi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163A60"/>
    <w:rPr>
      <w:color w:val="0563C1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163A60"/>
    <w:pPr>
      <w:spacing w:after="0"/>
      <w:ind w:left="440"/>
    </w:pPr>
    <w:rPr>
      <w:rFonts w:cstheme="minorHAnsi"/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163A60"/>
    <w:pPr>
      <w:spacing w:after="0"/>
      <w:ind w:left="660"/>
    </w:pPr>
    <w:rPr>
      <w:rFonts w:cstheme="minorHAnsi"/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163A60"/>
    <w:pPr>
      <w:spacing w:after="0"/>
      <w:ind w:left="880"/>
    </w:pPr>
    <w:rPr>
      <w:rFonts w:cstheme="minorHAnsi"/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163A60"/>
    <w:pPr>
      <w:spacing w:after="0"/>
      <w:ind w:left="1100"/>
    </w:pPr>
    <w:rPr>
      <w:rFonts w:cstheme="minorHAnsi"/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163A60"/>
    <w:pPr>
      <w:spacing w:after="0"/>
      <w:ind w:left="1320"/>
    </w:pPr>
    <w:rPr>
      <w:rFonts w:cstheme="minorHAnsi"/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163A60"/>
    <w:pPr>
      <w:spacing w:after="0"/>
      <w:ind w:left="1540"/>
    </w:pPr>
    <w:rPr>
      <w:rFonts w:cstheme="minorHAnsi"/>
      <w:sz w:val="20"/>
      <w:szCs w:val="20"/>
    </w:rPr>
  </w:style>
  <w:style w:type="paragraph" w:styleId="Nincstrkz">
    <w:name w:val="No Spacing"/>
    <w:uiPriority w:val="1"/>
    <w:qFormat/>
    <w:rsid w:val="004A76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60B07-FB30-4A3A-A6CA-D17F79A2D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530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Szemők János</dc:creator>
  <cp:keywords/>
  <dc:description/>
  <cp:lastModifiedBy>Szemők János</cp:lastModifiedBy>
  <cp:revision>23</cp:revision>
  <cp:lastPrinted>2024-04-08T06:44:00Z</cp:lastPrinted>
  <dcterms:created xsi:type="dcterms:W3CDTF">2024-02-19T12:20:00Z</dcterms:created>
  <dcterms:modified xsi:type="dcterms:W3CDTF">2024-04-08T11:25:00Z</dcterms:modified>
</cp:coreProperties>
</file>