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76A2D">
      <w:pPr>
        <w:jc w:val="center"/>
        <w:rPr>
          <w:b/>
          <w:sz w:val="40"/>
          <w:szCs w:val="40"/>
          <w:lang w:val="hu-HU"/>
        </w:rPr>
      </w:pPr>
      <w:r>
        <w:rPr>
          <w:b/>
          <w:sz w:val="40"/>
          <w:szCs w:val="40"/>
          <w:lang w:val="hu-HU"/>
        </w:rPr>
        <w:t>SZABADKAI MŰSZAKI SZAKFŐISKOLA</w:t>
      </w:r>
    </w:p>
    <w:p w14:paraId="69D103A2">
      <w:pPr>
        <w:jc w:val="center"/>
        <w:rPr>
          <w:lang w:val="sr-Latn-CS"/>
        </w:rPr>
      </w:pPr>
    </w:p>
    <w:p w14:paraId="12853C0A">
      <w:pPr>
        <w:rPr>
          <w:lang w:val="sr-Latn-CS"/>
        </w:rPr>
      </w:pPr>
    </w:p>
    <w:p w14:paraId="1C5D0B79">
      <w:pPr>
        <w:rPr>
          <w:lang w:val="sr-Latn-CS"/>
        </w:rPr>
      </w:pPr>
    </w:p>
    <w:p w14:paraId="388DF181">
      <w:pPr>
        <w:rPr>
          <w:lang w:val="sr-Latn-CS"/>
        </w:rPr>
      </w:pPr>
    </w:p>
    <w:p w14:paraId="3876C5D2">
      <w:pPr>
        <w:rPr>
          <w:lang w:val="sr-Latn-CS"/>
        </w:rPr>
      </w:pPr>
    </w:p>
    <w:p w14:paraId="3F8FC89B">
      <w:pPr>
        <w:rPr>
          <w:lang w:val="sr-Latn-CS"/>
        </w:rPr>
      </w:pPr>
    </w:p>
    <w:p w14:paraId="0A0FA872">
      <w:pPr>
        <w:rPr>
          <w:lang w:val="sr-Latn-CS"/>
        </w:rPr>
      </w:pPr>
    </w:p>
    <w:p w14:paraId="15BDD17E">
      <w:pPr>
        <w:rPr>
          <w:lang w:val="sr-Latn-CS"/>
        </w:rPr>
      </w:pPr>
    </w:p>
    <w:p w14:paraId="2E1A8B77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PROJEKTUM</w:t>
      </w:r>
    </w:p>
    <w:p w14:paraId="4B653304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hu-HU"/>
        </w:rPr>
        <w:t xml:space="preserve">Integrált web rendszerek </w:t>
      </w:r>
      <w:r>
        <w:rPr>
          <w:b/>
          <w:sz w:val="40"/>
          <w:szCs w:val="40"/>
          <w:lang w:val="sr-Latn-CS"/>
        </w:rPr>
        <w:t>tantárgyakból</w:t>
      </w:r>
    </w:p>
    <w:p w14:paraId="0462F1AE">
      <w:pPr>
        <w:jc w:val="center"/>
        <w:rPr>
          <w:b/>
          <w:i/>
          <w:szCs w:val="24"/>
          <w:lang w:val="sr-Latn-CS"/>
        </w:rPr>
      </w:pPr>
    </w:p>
    <w:p w14:paraId="62DE4FCA">
      <w:pPr>
        <w:jc w:val="left"/>
        <w:rPr>
          <w:b/>
          <w:szCs w:val="24"/>
          <w:lang w:val="sr-Latn-CS"/>
        </w:rPr>
      </w:pPr>
    </w:p>
    <w:p w14:paraId="05A7DF57">
      <w:pPr>
        <w:jc w:val="left"/>
        <w:rPr>
          <w:b/>
          <w:szCs w:val="24"/>
          <w:lang w:val="sr-Latn-CS"/>
        </w:rPr>
      </w:pPr>
    </w:p>
    <w:p w14:paraId="142FAFC0">
      <w:pPr>
        <w:jc w:val="left"/>
        <w:rPr>
          <w:b/>
          <w:szCs w:val="24"/>
          <w:lang w:val="sr-Latn-CS"/>
        </w:rPr>
      </w:pPr>
    </w:p>
    <w:p w14:paraId="0476137F">
      <w:pPr>
        <w:jc w:val="left"/>
        <w:rPr>
          <w:b/>
          <w:szCs w:val="24"/>
          <w:lang w:val="hu-HU"/>
        </w:rPr>
      </w:pPr>
    </w:p>
    <w:p w14:paraId="40D6B233">
      <w:pPr>
        <w:jc w:val="left"/>
        <w:rPr>
          <w:b/>
          <w:szCs w:val="24"/>
          <w:lang w:val="sr-Latn-CS"/>
        </w:rPr>
      </w:pPr>
    </w:p>
    <w:p w14:paraId="077F17D0">
      <w:pPr>
        <w:jc w:val="left"/>
        <w:rPr>
          <w:b/>
          <w:szCs w:val="24"/>
          <w:lang w:val="sr-Latn-CS"/>
        </w:rPr>
      </w:pPr>
    </w:p>
    <w:p w14:paraId="31C12C67">
      <w:pPr>
        <w:jc w:val="left"/>
        <w:rPr>
          <w:b/>
          <w:szCs w:val="24"/>
          <w:lang w:val="sr-Latn-CS"/>
        </w:rPr>
      </w:pPr>
    </w:p>
    <w:p w14:paraId="5AD13AD7">
      <w:pPr>
        <w:jc w:val="left"/>
        <w:rPr>
          <w:b/>
          <w:szCs w:val="24"/>
          <w:lang w:val="sr-Latn-CS"/>
        </w:rPr>
      </w:pPr>
    </w:p>
    <w:p w14:paraId="27CB38A0">
      <w:pPr>
        <w:jc w:val="left"/>
        <w:rPr>
          <w:b/>
          <w:szCs w:val="24"/>
          <w:lang w:val="sr-Latn-CS"/>
        </w:rPr>
      </w:pPr>
    </w:p>
    <w:p w14:paraId="3A4828E5">
      <w:pPr>
        <w:jc w:val="left"/>
        <w:rPr>
          <w:b/>
          <w:szCs w:val="24"/>
          <w:lang w:val="sr-Latn-CS"/>
        </w:rPr>
      </w:pPr>
    </w:p>
    <w:p w14:paraId="7D5599B4">
      <w:pPr>
        <w:jc w:val="left"/>
        <w:rPr>
          <w:b/>
          <w:szCs w:val="24"/>
          <w:lang w:val="sr-Latn-CS"/>
        </w:rPr>
      </w:pPr>
    </w:p>
    <w:p w14:paraId="57F6774A">
      <w:pPr>
        <w:jc w:val="left"/>
        <w:rPr>
          <w:b/>
          <w:szCs w:val="24"/>
          <w:lang w:val="sr-Latn-CS"/>
        </w:rPr>
      </w:pPr>
    </w:p>
    <w:p w14:paraId="254B371D">
      <w:pPr>
        <w:jc w:val="left"/>
        <w:rPr>
          <w:b/>
          <w:szCs w:val="24"/>
          <w:lang w:val="sr-Latn-CS"/>
        </w:rPr>
      </w:pPr>
    </w:p>
    <w:p w14:paraId="518E1638">
      <w:pPr>
        <w:jc w:val="left"/>
        <w:rPr>
          <w:b/>
          <w:szCs w:val="24"/>
          <w:lang w:val="sr-Latn-CS"/>
        </w:rPr>
      </w:pPr>
    </w:p>
    <w:p w14:paraId="52F75582">
      <w:pPr>
        <w:jc w:val="left"/>
        <w:rPr>
          <w:b/>
          <w:szCs w:val="24"/>
          <w:lang w:val="sr-Latn-CS"/>
        </w:rPr>
      </w:pPr>
    </w:p>
    <w:p w14:paraId="75983D08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HALLGAT</w:t>
      </w:r>
      <w:r>
        <w:rPr>
          <w:b/>
          <w:szCs w:val="24"/>
          <w:lang w:val="hu-HU"/>
        </w:rPr>
        <w:t>Ó(K)</w:t>
      </w:r>
      <w:r>
        <w:rPr>
          <w:b/>
          <w:szCs w:val="24"/>
          <w:lang w:val="sr-Latn-CS"/>
        </w:rPr>
        <w:t xml:space="preserve">                                                          MENTOR</w:t>
      </w:r>
    </w:p>
    <w:p w14:paraId="6C6A4FD1">
      <w:pPr>
        <w:tabs>
          <w:tab w:val="left" w:pos="6465"/>
        </w:tabs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  </w:t>
      </w:r>
      <w:r>
        <w:rPr>
          <w:rFonts w:hint="default"/>
          <w:b/>
          <w:szCs w:val="24"/>
          <w:lang w:val="hu-HU"/>
        </w:rPr>
        <w:t>Nagy Dominik</w:t>
      </w:r>
      <w:r>
        <w:rPr>
          <w:b/>
          <w:szCs w:val="24"/>
          <w:lang w:val="sr-Latn-CS"/>
        </w:rPr>
        <w:t xml:space="preserve">                                                         dr Zlatko Čović</w:t>
      </w:r>
    </w:p>
    <w:p w14:paraId="45850521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>_____________________________________________________________________</w:t>
      </w:r>
    </w:p>
    <w:p w14:paraId="1B2294BD">
      <w:pPr>
        <w:jc w:val="center"/>
        <w:rPr>
          <w:b/>
          <w:lang w:val="sr-Latn-CS"/>
        </w:rPr>
      </w:pPr>
      <w:bookmarkStart w:id="0" w:name="_Toc96225698"/>
      <w:r>
        <w:rPr>
          <w:b/>
          <w:lang w:val="sr-Latn-CS"/>
        </w:rPr>
        <w:t>SZABADKA, 2026.</w:t>
      </w:r>
      <w:bookmarkEnd w:id="0"/>
    </w:p>
    <w:p w14:paraId="18B0D0A8">
      <w:pPr>
        <w:rPr>
          <w:lang w:val="pl-PL"/>
        </w:rPr>
      </w:pPr>
    </w:p>
    <w:p w14:paraId="36EA15D8">
      <w:pPr>
        <w:pStyle w:val="2"/>
        <w:rPr>
          <w:lang w:val="sr-Latn-CS"/>
        </w:rPr>
      </w:pPr>
      <w:bookmarkStart w:id="1" w:name="_Toc211871016"/>
      <w:r>
        <w:rPr>
          <w:lang w:val="pl-PL"/>
        </w:rPr>
        <w:t>TARTALOM</w:t>
      </w:r>
      <w:bookmarkEnd w:id="1"/>
    </w:p>
    <w:sdt>
      <w:sdtPr>
        <w:rPr>
          <w:rFonts w:ascii="Times New Roman" w:hAnsi="Times New Roman" w:eastAsia="Times New Roman" w:cs="Times New Roman"/>
          <w:color w:val="auto"/>
          <w:sz w:val="24"/>
          <w:szCs w:val="20"/>
          <w:lang w:val="en-GB"/>
        </w:rPr>
        <w:id w:val="95220780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4"/>
          <w:szCs w:val="20"/>
          <w:lang w:val="en-GB"/>
        </w:rPr>
      </w:sdtEndPr>
      <w:sdtContent>
        <w:p w14:paraId="357FAE56">
          <w:pPr>
            <w:pStyle w:val="21"/>
          </w:pPr>
        </w:p>
        <w:p w14:paraId="6418667D">
          <w:pPr>
            <w:pStyle w:val="13"/>
            <w:tabs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"_Toc211871016" </w:instrText>
          </w:r>
          <w:r>
            <w:fldChar w:fldCharType="separate"/>
          </w:r>
          <w:r>
            <w:rPr>
              <w:rStyle w:val="11"/>
              <w:lang w:val="pl-PL"/>
            </w:rPr>
            <w:t>TARTALOM</w:t>
          </w:r>
          <w:r>
            <w:tab/>
          </w:r>
          <w:r>
            <w:fldChar w:fldCharType="begin"/>
          </w:r>
          <w:r>
            <w:instrText xml:space="preserve"> PAGEREF _Toc211871016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720A307">
          <w:pPr>
            <w:pStyle w:val="13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"_Toc211871017" </w:instrText>
          </w:r>
          <w:r>
            <w:fldChar w:fldCharType="separate"/>
          </w:r>
          <w:r>
            <w:rPr>
              <w:rStyle w:val="11"/>
              <w:lang w:val="sr-Latn-CS"/>
            </w:rPr>
            <w:t>1.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1"/>
              <w:lang w:val="sr-Latn-CS"/>
            </w:rPr>
            <w:t>A FELADATKÖR MEGHATÁROZÁSA</w:t>
          </w:r>
          <w:r>
            <w:tab/>
          </w:r>
          <w:r>
            <w:fldChar w:fldCharType="begin"/>
          </w:r>
          <w:r>
            <w:instrText xml:space="preserve"> PAGEREF _Toc211871017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A1B004F">
          <w:pPr>
            <w:pStyle w:val="13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"_Toc211871018" </w:instrText>
          </w:r>
          <w:r>
            <w:fldChar w:fldCharType="separate"/>
          </w:r>
          <w:r>
            <w:rPr>
              <w:rStyle w:val="11"/>
              <w:lang w:val="en-US"/>
            </w:rPr>
            <w:t>2.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1"/>
              <w:lang w:val="sr-Latn-CS"/>
            </w:rPr>
            <w:t>PIAC</w:t>
          </w:r>
          <w:r>
            <w:rPr>
              <w:rStyle w:val="11"/>
              <w:lang w:val="hu-HU"/>
            </w:rPr>
            <w:t>KUTATÁS</w:t>
          </w:r>
          <w:r>
            <w:tab/>
          </w:r>
          <w:r>
            <w:fldChar w:fldCharType="begin"/>
          </w:r>
          <w:r>
            <w:instrText xml:space="preserve"> PAGEREF _Toc211871018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E7BC73">
          <w:pPr>
            <w:pStyle w:val="13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"_Toc211871019" </w:instrText>
          </w:r>
          <w:r>
            <w:fldChar w:fldCharType="separate"/>
          </w:r>
          <w:r>
            <w:rPr>
              <w:rStyle w:val="11"/>
              <w:lang w:val="sr-Latn-CS"/>
            </w:rPr>
            <w:t>3.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1"/>
              <w:lang w:val="sr-Latn-CS"/>
            </w:rPr>
            <w:t>KIDOLGOZÁS</w:t>
          </w:r>
          <w:r>
            <w:tab/>
          </w:r>
          <w:r>
            <w:fldChar w:fldCharType="begin"/>
          </w:r>
          <w:r>
            <w:instrText xml:space="preserve"> PAGEREF _Toc211871019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D357B3E">
          <w:pPr>
            <w:pStyle w:val="13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"_Toc211871020" </w:instrText>
          </w:r>
          <w:r>
            <w:fldChar w:fldCharType="separate"/>
          </w:r>
          <w:r>
            <w:rPr>
              <w:rStyle w:val="11"/>
              <w:lang w:val="sr-Latn-CS"/>
            </w:rPr>
            <w:t>4.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1"/>
              <w:lang w:val="sr-Latn-CS"/>
            </w:rPr>
            <w:t>AZ ADATBÁZIS STRUKTURÁJA</w:t>
          </w:r>
          <w:r>
            <w:tab/>
          </w:r>
          <w:r>
            <w:fldChar w:fldCharType="begin"/>
          </w:r>
          <w:r>
            <w:instrText xml:space="preserve"> PAGEREF _Toc211871020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C5CFD8">
          <w:pPr>
            <w:pStyle w:val="13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"_Toc211871021" </w:instrText>
          </w:r>
          <w:r>
            <w:fldChar w:fldCharType="separate"/>
          </w:r>
          <w:r>
            <w:rPr>
              <w:rStyle w:val="11"/>
              <w:lang w:val="sr-Latn-CS"/>
            </w:rPr>
            <w:t>5.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1"/>
              <w:lang w:val="sr-Latn-CS"/>
            </w:rPr>
            <w:t>A PROJEKT MŰKÖDÉSÉNEK LEÍRÁSA</w:t>
          </w:r>
          <w:r>
            <w:tab/>
          </w:r>
          <w:r>
            <w:fldChar w:fldCharType="begin"/>
          </w:r>
          <w:r>
            <w:instrText xml:space="preserve"> PAGEREF _Toc211871021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AC34E8A">
          <w:pPr>
            <w:pStyle w:val="13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"_Toc211871022" </w:instrText>
          </w:r>
          <w:r>
            <w:fldChar w:fldCharType="separate"/>
          </w:r>
          <w:r>
            <w:rPr>
              <w:rStyle w:val="11"/>
              <w:lang w:val="sr-Latn-CS"/>
            </w:rPr>
            <w:t>6.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1"/>
              <w:lang w:val="sr-Latn-CS"/>
            </w:rPr>
            <w:t>FELHASZNÁLT IRODALOM</w:t>
          </w:r>
          <w:r>
            <w:tab/>
          </w:r>
          <w:r>
            <w:fldChar w:fldCharType="begin"/>
          </w:r>
          <w:r>
            <w:instrText xml:space="preserve"> PAGEREF _Toc211871022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E4FE12B">
          <w:r>
            <w:rPr>
              <w:b/>
              <w:bCs/>
            </w:rPr>
            <w:fldChar w:fldCharType="end"/>
          </w:r>
        </w:p>
      </w:sdtContent>
    </w:sdt>
    <w:p w14:paraId="4D54C7ED">
      <w:pPr>
        <w:rPr>
          <w:b/>
          <w:lang w:val="sr-Latn-CS"/>
        </w:rPr>
      </w:pPr>
    </w:p>
    <w:p w14:paraId="48869B60">
      <w:pPr>
        <w:rPr>
          <w:b/>
          <w:lang w:val="sr-Latn-CS"/>
        </w:rPr>
      </w:pPr>
    </w:p>
    <w:p w14:paraId="6F038844">
      <w:pPr>
        <w:rPr>
          <w:b/>
          <w:lang w:val="sr-Latn-CS"/>
        </w:rPr>
      </w:pPr>
    </w:p>
    <w:p w14:paraId="758F8319">
      <w:pPr>
        <w:rPr>
          <w:b/>
          <w:lang w:val="sr-Latn-CS"/>
        </w:rPr>
      </w:pPr>
    </w:p>
    <w:p w14:paraId="1DA55397">
      <w:pPr>
        <w:rPr>
          <w:b/>
          <w:lang w:val="sr-Latn-CS"/>
        </w:rPr>
      </w:pPr>
    </w:p>
    <w:p w14:paraId="6A8484EB">
      <w:pPr>
        <w:rPr>
          <w:b/>
          <w:lang w:val="sr-Latn-CS"/>
        </w:rPr>
      </w:pPr>
    </w:p>
    <w:p w14:paraId="78EC2CFE">
      <w:pPr>
        <w:rPr>
          <w:b/>
          <w:lang w:val="sr-Latn-CS"/>
        </w:rPr>
      </w:pPr>
    </w:p>
    <w:p w14:paraId="1787159F">
      <w:pPr>
        <w:rPr>
          <w:b/>
          <w:lang w:val="sr-Latn-CS"/>
        </w:rPr>
      </w:pPr>
    </w:p>
    <w:p w14:paraId="3455264A">
      <w:pPr>
        <w:rPr>
          <w:b/>
          <w:lang w:val="sr-Latn-CS"/>
        </w:rPr>
      </w:pPr>
    </w:p>
    <w:p w14:paraId="41AAC132">
      <w:pPr>
        <w:rPr>
          <w:b/>
          <w:lang w:val="sr-Latn-CS"/>
        </w:rPr>
      </w:pPr>
    </w:p>
    <w:p w14:paraId="4EC26C9C">
      <w:pPr>
        <w:rPr>
          <w:b/>
          <w:lang w:val="sr-Latn-CS"/>
        </w:rPr>
      </w:pPr>
    </w:p>
    <w:p w14:paraId="13CD8786">
      <w:pPr>
        <w:rPr>
          <w:b/>
          <w:lang w:val="sr-Latn-CS"/>
        </w:rPr>
      </w:pPr>
    </w:p>
    <w:p w14:paraId="4ED4D3E7">
      <w:pPr>
        <w:rPr>
          <w:b/>
          <w:lang w:val="sr-Latn-CS"/>
        </w:rPr>
      </w:pPr>
    </w:p>
    <w:p w14:paraId="55D235E9">
      <w:pPr>
        <w:rPr>
          <w:b/>
          <w:lang w:val="sr-Latn-CS"/>
        </w:rPr>
      </w:pPr>
    </w:p>
    <w:p w14:paraId="7C6B022F">
      <w:pPr>
        <w:rPr>
          <w:b/>
          <w:lang w:val="sr-Latn-CS"/>
        </w:rPr>
      </w:pPr>
    </w:p>
    <w:p w14:paraId="303FBD69">
      <w:pPr>
        <w:rPr>
          <w:b/>
          <w:lang w:val="sr-Latn-CS"/>
        </w:rPr>
      </w:pPr>
    </w:p>
    <w:p w14:paraId="18523432">
      <w:pPr>
        <w:rPr>
          <w:b/>
          <w:lang w:val="sr-Latn-CS"/>
        </w:rPr>
      </w:pPr>
    </w:p>
    <w:p w14:paraId="24A92DD8">
      <w:pPr>
        <w:rPr>
          <w:b/>
          <w:lang w:val="sr-Latn-CS"/>
        </w:rPr>
      </w:pPr>
    </w:p>
    <w:p w14:paraId="09507C7B">
      <w:pPr>
        <w:rPr>
          <w:b/>
          <w:lang w:val="sr-Latn-CS"/>
        </w:rPr>
      </w:pPr>
    </w:p>
    <w:p w14:paraId="6FC43952">
      <w:pPr>
        <w:rPr>
          <w:b/>
          <w:lang w:val="sr-Latn-CS"/>
        </w:rPr>
      </w:pPr>
    </w:p>
    <w:p w14:paraId="55D7F94C">
      <w:pPr>
        <w:rPr>
          <w:b/>
          <w:lang w:val="sr-Latn-CS"/>
        </w:rPr>
      </w:pPr>
    </w:p>
    <w:p w14:paraId="5983B1D9">
      <w:pPr>
        <w:rPr>
          <w:b/>
          <w:lang w:val="sr-Latn-CS"/>
        </w:rPr>
      </w:pPr>
    </w:p>
    <w:p w14:paraId="2C4AB87C">
      <w:pPr>
        <w:rPr>
          <w:b/>
          <w:lang w:val="sr-Latn-CS"/>
        </w:rPr>
      </w:pPr>
    </w:p>
    <w:p w14:paraId="4F11747D">
      <w:pPr>
        <w:pStyle w:val="2"/>
        <w:numPr>
          <w:ilvl w:val="0"/>
          <w:numId w:val="1"/>
        </w:numPr>
        <w:rPr>
          <w:lang w:val="sr-Latn-CS"/>
        </w:rPr>
      </w:pPr>
      <w:bookmarkStart w:id="2" w:name="_Toc211871017"/>
      <w:r>
        <w:rPr>
          <w:lang w:val="sr-Latn-CS"/>
        </w:rPr>
        <w:t>A FELADATKÖR MEGHATÁROZÁSA</w:t>
      </w:r>
      <w:bookmarkEnd w:id="2"/>
    </w:p>
    <w:p w14:paraId="0CF33CBE">
      <w:pPr>
        <w:rPr>
          <w:b/>
          <w:lang w:val="sr-Latn-CS"/>
        </w:rPr>
      </w:pPr>
    </w:p>
    <w:p w14:paraId="6CE559E8">
      <w:pPr>
        <w:rPr>
          <w:rFonts w:hint="default"/>
          <w:b/>
          <w:lang w:val="sr-Latn-CS"/>
        </w:rPr>
      </w:pPr>
      <w:r>
        <w:rPr>
          <w:rFonts w:hint="default"/>
          <w:b/>
          <w:lang w:val="sr-Latn-CS"/>
        </w:rPr>
        <w:fldChar w:fldCharType="begin"/>
      </w:r>
      <w:r>
        <w:rPr>
          <w:rFonts w:hint="default"/>
          <w:b/>
          <w:lang w:val="sr-Latn-CS"/>
        </w:rPr>
        <w:instrText xml:space="preserve"> HYPERLINK "https://ee.stud.vts.su.ac.rs/iws-2025-hu/Projekt-iws/public" </w:instrText>
      </w:r>
      <w:r>
        <w:rPr>
          <w:rFonts w:hint="default"/>
          <w:b/>
          <w:lang w:val="sr-Latn-CS"/>
        </w:rPr>
        <w:fldChar w:fldCharType="separate"/>
      </w:r>
      <w:r>
        <w:rPr>
          <w:rStyle w:val="11"/>
          <w:rFonts w:hint="default"/>
          <w:b/>
          <w:lang w:val="sr-Latn-CS"/>
        </w:rPr>
        <w:t>https://ee.stud.vts.su.ac.rs/iws-2025-hu/Projekt-iws/public</w:t>
      </w:r>
      <w:r>
        <w:rPr>
          <w:rFonts w:hint="default"/>
          <w:b/>
          <w:lang w:val="sr-Latn-CS"/>
        </w:rPr>
        <w:fldChar w:fldCharType="end"/>
      </w:r>
    </w:p>
    <w:p w14:paraId="06A8859D">
      <w:pPr>
        <w:rPr>
          <w:rFonts w:hint="default"/>
          <w:b/>
          <w:lang w:val="sr-Latn-CS"/>
        </w:rPr>
      </w:pPr>
    </w:p>
    <w:p w14:paraId="6A6E0EC0">
      <w:pPr>
        <w:rPr>
          <w:rFonts w:hint="default" w:ascii="Times New Roman" w:hAnsi="Times New Roman" w:cs="Times New Roman"/>
          <w:b/>
          <w:lang w:val="sr-Latn-C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Személyre szabott időjárási élmény: Projektünk célja az unalmas grafikonok és adatsorok átformálása egy interaktív, közvetlen és felhasználóközpontú platformmá, amely minden helyzetben segít a megfelelő döntések meghozatalában.</w:t>
      </w:r>
    </w:p>
    <w:p w14:paraId="1B38D1C4">
      <w:pPr>
        <w:rPr>
          <w:rFonts w:hint="default"/>
          <w:b/>
          <w:lang w:val="hu-HU"/>
        </w:rPr>
      </w:pPr>
      <w:r>
        <w:rPr>
          <w:rFonts w:hint="default"/>
          <w:b/>
          <w:lang w:val="hu-HU"/>
        </w:rPr>
        <w:t>(csak IWS projekt)</w:t>
      </w:r>
    </w:p>
    <w:p w14:paraId="6DD402E6">
      <w:pPr>
        <w:rPr>
          <w:b/>
          <w:lang w:val="sr-Latn-CS"/>
        </w:rPr>
      </w:pPr>
    </w:p>
    <w:p w14:paraId="79802252">
      <w:pPr>
        <w:rPr>
          <w:b/>
          <w:lang w:val="sr-Latn-CS"/>
        </w:rPr>
      </w:pPr>
    </w:p>
    <w:p w14:paraId="43B18BDD">
      <w:pPr>
        <w:rPr>
          <w:b/>
          <w:lang w:val="sr-Latn-CS"/>
        </w:rPr>
      </w:pPr>
    </w:p>
    <w:p w14:paraId="0D4F82AB">
      <w:pPr>
        <w:rPr>
          <w:b/>
          <w:lang w:val="sr-Latn-CS"/>
        </w:rPr>
      </w:pPr>
    </w:p>
    <w:p w14:paraId="3E548462">
      <w:pPr>
        <w:rPr>
          <w:b/>
          <w:lang w:val="sr-Latn-CS"/>
        </w:rPr>
      </w:pPr>
    </w:p>
    <w:p w14:paraId="4B676829">
      <w:pPr>
        <w:rPr>
          <w:b/>
          <w:lang w:val="sr-Latn-CS"/>
        </w:rPr>
      </w:pPr>
    </w:p>
    <w:p w14:paraId="5913CE73">
      <w:pPr>
        <w:rPr>
          <w:b/>
          <w:lang w:val="sr-Latn-CS"/>
        </w:rPr>
      </w:pPr>
    </w:p>
    <w:p w14:paraId="67E3FEA5">
      <w:pPr>
        <w:rPr>
          <w:b/>
          <w:lang w:val="sr-Latn-CS"/>
        </w:rPr>
      </w:pPr>
    </w:p>
    <w:p w14:paraId="30ACFD39">
      <w:pPr>
        <w:rPr>
          <w:b/>
          <w:lang w:val="sr-Latn-CS"/>
        </w:rPr>
      </w:pPr>
    </w:p>
    <w:p w14:paraId="777B4227">
      <w:pPr>
        <w:rPr>
          <w:b/>
          <w:lang w:val="sr-Latn-CS"/>
        </w:rPr>
      </w:pPr>
    </w:p>
    <w:p w14:paraId="4EA5D930">
      <w:pPr>
        <w:rPr>
          <w:b/>
          <w:lang w:val="sr-Latn-CS"/>
        </w:rPr>
      </w:pPr>
    </w:p>
    <w:p w14:paraId="4B89EC90">
      <w:pPr>
        <w:rPr>
          <w:b/>
          <w:lang w:val="sr-Latn-CS"/>
        </w:rPr>
      </w:pPr>
    </w:p>
    <w:p w14:paraId="05454042">
      <w:pPr>
        <w:rPr>
          <w:b/>
          <w:lang w:val="sr-Latn-CS"/>
        </w:rPr>
      </w:pPr>
    </w:p>
    <w:p w14:paraId="4CBEE5B0">
      <w:pPr>
        <w:rPr>
          <w:b/>
          <w:lang w:val="sr-Latn-CS"/>
        </w:rPr>
      </w:pPr>
    </w:p>
    <w:p w14:paraId="527E763D">
      <w:pPr>
        <w:rPr>
          <w:b/>
          <w:lang w:val="sr-Latn-CS"/>
        </w:rPr>
      </w:pPr>
    </w:p>
    <w:p w14:paraId="588AF22D">
      <w:pPr>
        <w:rPr>
          <w:b/>
          <w:lang w:val="sr-Latn-CS"/>
        </w:rPr>
      </w:pPr>
    </w:p>
    <w:p w14:paraId="65799764">
      <w:pPr>
        <w:rPr>
          <w:b/>
          <w:lang w:val="sr-Latn-CS"/>
        </w:rPr>
      </w:pPr>
    </w:p>
    <w:p w14:paraId="3957CCC0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5A9311D5">
      <w:pPr>
        <w:pStyle w:val="2"/>
        <w:numPr>
          <w:ilvl w:val="0"/>
          <w:numId w:val="1"/>
        </w:numPr>
        <w:rPr>
          <w:lang w:val="en-US"/>
        </w:rPr>
      </w:pPr>
      <w:bookmarkStart w:id="3" w:name="_Toc211871018"/>
      <w:r>
        <w:rPr>
          <w:lang w:val="sr-Latn-CS"/>
        </w:rPr>
        <w:t>PIAC</w:t>
      </w:r>
      <w:r>
        <w:rPr>
          <w:lang w:val="hu-HU"/>
        </w:rPr>
        <w:t>KUTATÁS</w:t>
      </w:r>
      <w:bookmarkEnd w:id="3"/>
    </w:p>
    <w:p w14:paraId="51F2287B">
      <w:pPr>
        <w:rPr>
          <w:b/>
          <w:lang w:val="en-US"/>
        </w:rPr>
      </w:pPr>
    </w:p>
    <w:p w14:paraId="654C34E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piackutatás során azonosított hiányosságok pótlására az alábbi három fő funkciót valósítottam meg:</w:t>
      </w:r>
    </w:p>
    <w:p w14:paraId="0C5B46E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Intelligens Öltözködési Tanácsadó (Personalized Outfit Advisor)</w:t>
      </w:r>
    </w:p>
    <w:p w14:paraId="22BBA2A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legtöbb oldal csak a Celsius-fokot közli, de a felhasználónak magának kell eldöntenie, mit vegyen fel.</w:t>
      </w:r>
    </w:p>
    <w:p w14:paraId="564A6282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rendszer az aktuális hőmérsékleti adatok alapján konkrét öltözködési javaslatot tesz. A funkció különlegessége a teljes többnyelvűség (magyar, angol, szerb), ahol a szerb nyelv esetében a regionális igényeknek megfelelően cirill betűs tanácsok jelennek meg.</w:t>
      </w:r>
    </w:p>
    <w:p w14:paraId="396C3A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Többvárosos Összehasonlító Felület (Weather Comparison Tool)</w:t>
      </w:r>
    </w:p>
    <w:p w14:paraId="33C4FAD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felhasználók gyakran utaznak két pont között, vagy ingáznak, és nehézkes több ablakban figyelni a különböző városokat.</w:t>
      </w:r>
    </w:p>
    <w:p w14:paraId="4542E8C7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Egy dedikált összehasonlító oldal, ahol a felhasználó egyszerre 2 vagy 3 várost választhat ki. A rendszer egy táblázatba rendezve mutatja meg a legfontosabb paramétereket (hőmérséklet, szél, páratartalom, nyomás), így az eltérések azonnal láthatóvá válnak.</w:t>
      </w:r>
    </w:p>
    <w:p w14:paraId="284DA8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Személyre Szabott Vészjelzési Rendszer (Alerts System)</w:t>
      </w:r>
    </w:p>
    <w:p w14:paraId="51EC91F8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Az extrém időjárási körülmények (hőség, vihar, fagy) közvetlen veszélyt jelenthetnek, de a nagy oldalakon ezek gyakran elvesznek a hírek között.</w:t>
      </w:r>
    </w:p>
    <w:p w14:paraId="2F024CF0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Egy külön "Alerts" oldal, amely a regisztrált felhasználók számára összegyűjti és kategorizálja (Info, Warning, Danger) a kiválasztott városokra vonatkozó figyelmeztetéseket. A rendszer lehetőséget ad e-mailes értesítések beállítására is, így a felhasználó akkor is értesül a veszélyről, ha nincs az oldalon.</w:t>
      </w:r>
    </w:p>
    <w:p w14:paraId="06ADD5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18F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Kiegészítő funkció: Kedvenc városok kezelése</w:t>
      </w:r>
    </w:p>
    <w:p w14:paraId="4617C78D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Bár a fenti három a fő pillér, a rendszer tartalmaz egy kényelmi funkciót is: a bejelentkezett felhasználók egyetlen kattintással a </w:t>
      </w:r>
      <w:r>
        <w:rPr>
          <w:rFonts w:hint="default" w:ascii="Times New Roman" w:hAnsi="Times New Roman" w:cs="Times New Roman"/>
          <w:b w:val="0"/>
          <w:bCs w:val="0"/>
        </w:rPr>
        <w:t>kedvenceik</w:t>
      </w:r>
      <w:r>
        <w:rPr>
          <w:rFonts w:hint="default" w:ascii="Times New Roman" w:hAnsi="Times New Roman" w:cs="Times New Roman"/>
        </w:rPr>
        <w:t xml:space="preserve"> közé sorolhatnak városokat, amelyek így a kezdőoldalon azonnal elérhetővé válnak, elkerülve az ismételt kereséseket.</w:t>
      </w:r>
    </w:p>
    <w:p w14:paraId="0F730664">
      <w:pPr>
        <w:rPr>
          <w:bCs/>
          <w:lang w:val="en-US"/>
        </w:rPr>
      </w:pPr>
    </w:p>
    <w:p w14:paraId="04398ADE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6EA505AE">
      <w:pPr>
        <w:pStyle w:val="2"/>
        <w:numPr>
          <w:ilvl w:val="0"/>
          <w:numId w:val="1"/>
        </w:numPr>
        <w:rPr>
          <w:lang w:val="sr-Latn-CS"/>
        </w:rPr>
      </w:pPr>
      <w:bookmarkStart w:id="4" w:name="_Toc211871019"/>
      <w:r>
        <w:rPr>
          <w:lang w:val="sr-Latn-CS"/>
        </w:rPr>
        <w:t>KIDOLGOZÁS</w:t>
      </w:r>
      <w:bookmarkEnd w:id="4"/>
    </w:p>
    <w:p w14:paraId="4BD7D966">
      <w:pPr>
        <w:rPr>
          <w:b/>
          <w:lang w:val="sr-Latn-CS"/>
        </w:rPr>
      </w:pPr>
    </w:p>
    <w:p w14:paraId="279A241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A projekt megvalósítása során élesen elválasztottam a </w:t>
      </w:r>
      <w:r>
        <w:rPr>
          <w:rFonts w:hint="default" w:ascii="Times New Roman" w:hAnsi="Times New Roman" w:eastAsia="sans-serif" w:cs="Times New Roman"/>
          <w:b/>
          <w:bCs/>
        </w:rPr>
        <w:t>Szerveroldali logikát (Backend)</w:t>
      </w:r>
      <w:r>
        <w:rPr>
          <w:rFonts w:hint="default" w:ascii="Times New Roman" w:hAnsi="Times New Roman" w:eastAsia="sans-serif" w:cs="Times New Roman"/>
        </w:rPr>
        <w:t xml:space="preserve"> és a </w:t>
      </w:r>
      <w:r>
        <w:rPr>
          <w:rFonts w:hint="default" w:ascii="Times New Roman" w:hAnsi="Times New Roman" w:eastAsia="sans-serif" w:cs="Times New Roman"/>
          <w:b/>
          <w:bCs/>
        </w:rPr>
        <w:t>Felhasználói felületet (Frontend)</w:t>
      </w:r>
      <w:r>
        <w:rPr>
          <w:rFonts w:hint="default" w:ascii="Times New Roman" w:hAnsi="Times New Roman" w:eastAsia="sans-serif" w:cs="Times New Roman"/>
        </w:rPr>
        <w:t>. A Backend PHP (Slim Framework) alapú, amely az üzleti logikát és az API-végpontokat kezeli, míg a Frontend dinamikus PHP sablonokból és Tailwind CSS-ből áll.</w:t>
      </w:r>
    </w:p>
    <w:p w14:paraId="1EC0689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lang w:val="hu-HU"/>
        </w:rPr>
        <w:t>3</w:t>
      </w:r>
      <w:r>
        <w:rPr>
          <w:rFonts w:hint="default" w:ascii="Times New Roman" w:hAnsi="Times New Roman" w:eastAsia="sans-serif" w:cs="Times New Roman"/>
        </w:rPr>
        <w:t>.1. API-végpontok és CRUD funkciók (Backend)</w:t>
      </w:r>
    </w:p>
    <w:p w14:paraId="7273BF1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Az alábbiakban a projekt alapvető adatműveleteit mutatom be a </w:t>
      </w:r>
      <w:r>
        <w:rPr>
          <w:rStyle w:val="10"/>
          <w:rFonts w:hint="default" w:ascii="Times New Roman" w:hAnsi="Times New Roman" w:eastAsia="sans-serif" w:cs="Times New Roman"/>
        </w:rPr>
        <w:t>public/index.php</w:t>
      </w:r>
      <w:r>
        <w:rPr>
          <w:rFonts w:hint="default" w:ascii="Times New Roman" w:hAnsi="Times New Roman" w:eastAsia="sans-serif" w:cs="Times New Roman"/>
        </w:rPr>
        <w:t xml:space="preserve"> fájlból.</w:t>
      </w:r>
    </w:p>
    <w:p w14:paraId="7A4FCF2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CREATE – Új kedvenc város hozzáadása</w:t>
      </w:r>
    </w:p>
    <w:p w14:paraId="30C7DA19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&lt;font face="Courier" size="2"&gt;</w:t>
      </w:r>
    </w:p>
    <w:p w14:paraId="6EC062B4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$app-&gt;post('/favorite/add', function ($request, $response) {</w:t>
      </w:r>
    </w:p>
    <w:p w14:paraId="3700DF1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$cityId = $request-&gt;getParsedBody()['city_id'] ?? null;</w:t>
      </w:r>
    </w:p>
    <w:p w14:paraId="464318D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$userId = $_SESSION['user_id'] ?? null;</w:t>
      </w:r>
    </w:p>
    <w:p w14:paraId="2ED8510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if ($cityId &amp;&amp; $userId) {</w:t>
      </w:r>
    </w:p>
    <w:p w14:paraId="4B71774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$db = Database::getConnection();</w:t>
      </w:r>
    </w:p>
    <w:p w14:paraId="2B05D76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    $stmt = $db-&gt;prepare("INSERT IGNORE INTO favorite_cities </w:t>
      </w:r>
    </w:p>
    <w:p w14:paraId="465BCE5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                      (user_id, city_id, created_at) </w:t>
      </w:r>
    </w:p>
    <w:p w14:paraId="60A0FEB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                  VALUES (?, ?, NOW())");</w:t>
      </w:r>
    </w:p>
    <w:p w14:paraId="60258DD9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$stmt-&gt;execute([$userId, $cityId]);</w:t>
      </w:r>
    </w:p>
    <w:p w14:paraId="6FC4C2A5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}</w:t>
      </w:r>
    </w:p>
    <w:p w14:paraId="1C3A818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return $response-&gt;withHeader('Location', </w:t>
      </w:r>
    </w:p>
    <w:p w14:paraId="7B688FC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   $request-&gt;getHeaderLine('Referer'))-&gt;withStatus(302);</w:t>
      </w:r>
    </w:p>
    <w:p w14:paraId="59831C54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});</w:t>
      </w:r>
    </w:p>
    <w:p w14:paraId="5A5A4BC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&lt;/font&gt;</w:t>
      </w:r>
    </w:p>
    <w:p w14:paraId="1351E06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</w:rPr>
      </w:pPr>
    </w:p>
    <w:p w14:paraId="2B7E3F7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</w:rPr>
      </w:pPr>
    </w:p>
    <w:p w14:paraId="5E6D456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</w:rPr>
      </w:pPr>
    </w:p>
    <w:p w14:paraId="58C2045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</w:rPr>
      </w:pPr>
    </w:p>
    <w:p w14:paraId="736D18AE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READ – Kedvenc városok listázása</w:t>
      </w:r>
    </w:p>
    <w:p w14:paraId="4DFCAF0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&lt;font face="Courier" size="2"&gt;</w:t>
      </w:r>
    </w:p>
    <w:p w14:paraId="3B3B986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$app-&gt;get('/favorites', function ($request, $response) {</w:t>
      </w:r>
    </w:p>
    <w:p w14:paraId="68381FF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$db = Database::getConnection();</w:t>
      </w:r>
    </w:p>
    <w:p w14:paraId="7251821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$userId = $_SESSION['user_id'] ?? null;</w:t>
      </w:r>
    </w:p>
    <w:p w14:paraId="20BDD7F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$favStmt = $db-&gt;prepare("</w:t>
      </w:r>
    </w:p>
    <w:p w14:paraId="4E5B886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    SELECT c.city_name, c.id </w:t>
      </w:r>
    </w:p>
    <w:p w14:paraId="4CE0D855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    FROM favorite_cities f </w:t>
      </w:r>
    </w:p>
    <w:p w14:paraId="47BB4639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    JOIN cities c ON f.city_id = c.id </w:t>
      </w:r>
    </w:p>
    <w:p w14:paraId="11D2058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WHERE f.user_id = ?</w:t>
      </w:r>
    </w:p>
    <w:p w14:paraId="0D8ACC7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ORDER BY f.created_at DESC</w:t>
      </w:r>
    </w:p>
    <w:p w14:paraId="757C40B9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");</w:t>
      </w:r>
    </w:p>
    <w:p w14:paraId="34EEA4A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$favStmt-&gt;execute([$userId]);</w:t>
      </w:r>
    </w:p>
    <w:p w14:paraId="5875DB3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$favorites = $favStmt-&gt;fetchAll(PDO::FETCH_ASSOC);</w:t>
      </w:r>
    </w:p>
    <w:p w14:paraId="2B463EE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ob_start();</w:t>
      </w:r>
    </w:p>
    <w:p w14:paraId="35973FB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require </w:t>
      </w:r>
      <w:r>
        <w:rPr>
          <w:rFonts w:hint="default" w:ascii="Courier New" w:hAnsi="Courier New" w:eastAsia="sans-serif" w:cs="Courier New"/>
          <w:b/>
          <w:bCs/>
          <w:sz w:val="20"/>
          <w:szCs w:val="20"/>
        </w:rPr>
        <w:t>DIR</w:t>
      </w:r>
      <w:r>
        <w:rPr>
          <w:rFonts w:hint="default" w:ascii="Courier New" w:hAnsi="Courier New" w:eastAsia="sans-serif" w:cs="Courier New"/>
          <w:sz w:val="20"/>
          <w:szCs w:val="20"/>
        </w:rPr>
        <w:t xml:space="preserve"> . '/../templates/favorites.php';</w:t>
      </w:r>
    </w:p>
    <w:p w14:paraId="47EB29D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return $response-&gt;getBody()-&gt;write(ob_get_clean());</w:t>
      </w:r>
    </w:p>
    <w:p w14:paraId="2988B0F4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});</w:t>
      </w:r>
    </w:p>
    <w:p w14:paraId="36DC763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&lt;/font&gt;</w:t>
      </w:r>
    </w:p>
    <w:p w14:paraId="52FA97F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70BF3C2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6AD77F4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368ECF3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454907DE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1A94712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13DC60A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10A78CC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76A50F0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UPDATE – Felhasználói e-mail frissítése</w:t>
      </w:r>
    </w:p>
    <w:p w14:paraId="57F25AD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&lt;font face="Courier" size="2"&gt;</w:t>
      </w:r>
    </w:p>
    <w:p w14:paraId="56E3769A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$app-&gt;post('/profile/update-email', function ($request, $response) {</w:t>
      </w:r>
    </w:p>
    <w:p w14:paraId="170B917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$params = $request-&gt;getParsedBody();</w:t>
      </w:r>
    </w:p>
    <w:p w14:paraId="02EC6C9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$newEmail = filter_var($params['new_email'], FILTER_SANITIZE_EMAIL);</w:t>
      </w:r>
    </w:p>
    <w:p w14:paraId="276E875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$userId = $_SESSION['user_id'];</w:t>
      </w:r>
    </w:p>
    <w:p w14:paraId="59718E0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$db = Database::getConnection();</w:t>
      </w:r>
    </w:p>
    <w:p w14:paraId="4FFD7C0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$update = $db-&gt;prepare("UPDATE users SET email = ? WHERE id = ?");</w:t>
      </w:r>
    </w:p>
    <w:p w14:paraId="068686E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$update-&gt;execute([$newEmail, $userId]);</w:t>
      </w:r>
    </w:p>
    <w:p w14:paraId="0A01875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return $response-&gt;withHeader('Location', '/profile?success=1')-&gt;withStatus(302);</w:t>
      </w:r>
    </w:p>
    <w:p w14:paraId="366B0BD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});</w:t>
      </w:r>
    </w:p>
    <w:p w14:paraId="073E102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&lt;/font&gt;</w:t>
      </w:r>
    </w:p>
    <w:p w14:paraId="02AC515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4D0FE755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66AD1309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617EC69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12DC70A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4002BDEA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7D8A6A4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2D73E62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504A7DB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441601A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49F65C7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6ED0015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6FD86B2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03FBB28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402C3D3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44051BF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sz w:val="20"/>
          <w:szCs w:val="20"/>
        </w:rPr>
        <w:t>DELETE – Város eltávolítása a kedvencekből</w:t>
      </w:r>
    </w:p>
    <w:p w14:paraId="4332287A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&lt;font face="Courier" size="2"&gt;</w:t>
      </w:r>
    </w:p>
    <w:p w14:paraId="4BCE67B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$app-&gt;post('/favorite/remove', function ($request, $response) {</w:t>
      </w:r>
    </w:p>
    <w:p w14:paraId="01F78FE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$cityId = $request-&gt;getParsedBody()['city_id'] ?? null;</w:t>
      </w:r>
    </w:p>
    <w:p w14:paraId="0EE4A56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$userId = $_SESSION['user_id'] ?? null;</w:t>
      </w:r>
    </w:p>
    <w:p w14:paraId="3B77AF5E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if ($cityId &amp;&amp; $userId) {</w:t>
      </w:r>
    </w:p>
    <w:p w14:paraId="6E4C44D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</w:t>
      </w:r>
      <w:r>
        <w:rPr>
          <w:rFonts w:hint="default" w:ascii="Courier New" w:hAnsi="Courier New" w:eastAsia="sans-serif" w:cs="Courier New"/>
          <w:sz w:val="20"/>
          <w:szCs w:val="20"/>
          <w:lang w:val="hu-HU"/>
        </w:rPr>
        <w:t xml:space="preserve"> </w:t>
      </w:r>
      <w:r>
        <w:rPr>
          <w:rFonts w:hint="default" w:ascii="Courier New" w:hAnsi="Courier New" w:eastAsia="sans-serif" w:cs="Courier New"/>
          <w:sz w:val="20"/>
          <w:szCs w:val="20"/>
        </w:rPr>
        <w:t>$db = Database::getConnection();</w:t>
      </w:r>
    </w:p>
    <w:p w14:paraId="4ED49D28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  <w:sz w:val="20"/>
          <w:szCs w:val="20"/>
        </w:rPr>
      </w:pPr>
    </w:p>
    <w:p w14:paraId="6A74D24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    $stmt = $db-&gt;prepare("DELETE FROM favorite_cities </w:t>
      </w:r>
    </w:p>
    <w:p w14:paraId="4E361CB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                  WHERE user_id = ? AND city_id = ?");</w:t>
      </w:r>
    </w:p>
    <w:p w14:paraId="241A7EEB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  <w:sz w:val="20"/>
          <w:szCs w:val="20"/>
        </w:rPr>
      </w:pPr>
    </w:p>
    <w:p w14:paraId="7488B8E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$stmt-&gt;execute([$userId, $cityId]);</w:t>
      </w:r>
    </w:p>
    <w:p w14:paraId="026CA4F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}</w:t>
      </w:r>
    </w:p>
    <w:p w14:paraId="3C1440F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return $response-&gt;withHeader('Location', '/favorites')-&gt;withStatus(302);</w:t>
      </w:r>
    </w:p>
    <w:p w14:paraId="2E00D0F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});</w:t>
      </w:r>
    </w:p>
    <w:p w14:paraId="51548E8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&lt;/font&gt;</w:t>
      </w:r>
    </w:p>
    <w:p w14:paraId="72AA04B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495ED2B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222A9AA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0D96311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709ACE2A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655FF8EA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01761F9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515B0C4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4D3E24D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6382E71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67451AB5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18E17D0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71DCD9C9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69C8A7C1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lang w:val="hu-HU"/>
        </w:rPr>
        <w:t>3</w:t>
      </w:r>
      <w:r>
        <w:rPr>
          <w:rFonts w:hint="default" w:ascii="Times New Roman" w:hAnsi="Times New Roman" w:eastAsia="sans-serif" w:cs="Times New Roman"/>
        </w:rPr>
        <w:t>.2. Kiemelt Üzleti Logika (Backend)</w:t>
      </w:r>
    </w:p>
    <w:p w14:paraId="2F33E79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Vendég-hozzáférés korlátozása (index.php)</w:t>
      </w:r>
    </w:p>
    <w:p w14:paraId="2F99CF3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&lt;font face="Courier" size="2"&gt;</w:t>
      </w:r>
    </w:p>
    <w:p w14:paraId="7D59FEB5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if (!$userId) {&lt;br&gt; &amp;nbsp;&amp;nbsp;&amp;nbsp;&amp;nbsp;if (!isset($_SESSION['guest_history'])) {</w:t>
      </w:r>
    </w:p>
    <w:p w14:paraId="3739570E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$_SESSION['guest_history'] = [];</w:t>
      </w:r>
    </w:p>
    <w:p w14:paraId="1DB6608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}</w:t>
      </w:r>
    </w:p>
    <w:p w14:paraId="41C8D38E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if (!in_array($cityName, $_SESSION['guest_history'])) {;if (count($_SESSION['guest_history']) &gt;= 3) {</w:t>
      </w:r>
    </w:p>
    <w:p w14:paraId="0A63E10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    return $response-&gt;withHeader('Location', './login?error=limit_reached')-&gt;withStatus(302); $_SESSION['guest_history'][] = $cityName;</w:t>
      </w:r>
    </w:p>
    <w:p w14:paraId="783D3DA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}</w:t>
      </w:r>
    </w:p>
    <w:p w14:paraId="2C5B633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}</w:t>
      </w:r>
    </w:p>
    <w:p w14:paraId="3072FC3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&lt;/font&gt;</w:t>
      </w:r>
    </w:p>
    <w:p w14:paraId="2C9DE5C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2C7281C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390FFBA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36B9AA4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0ACA942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3C6A24F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4C8871E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4B59670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229D6B4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3BCD41E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7ABB1FA9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73F3FB54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/>
          <w:bCs/>
        </w:rPr>
      </w:pPr>
    </w:p>
    <w:p w14:paraId="5179B5EE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/>
          <w:bCs/>
        </w:rPr>
      </w:pPr>
    </w:p>
    <w:p w14:paraId="7C73ECF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Dinamikus Öltözködési Tanácsadó (src/WeatherService.php)</w:t>
      </w:r>
    </w:p>
    <w:p w14:paraId="05FE3185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&lt;font face="Courier" size="2"&gt;</w:t>
      </w:r>
    </w:p>
    <w:p w14:paraId="5D0B7E3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public function getOutfitRecommendation($temp, $lang = 'hu') {</w:t>
      </w:r>
    </w:p>
    <w:p w14:paraId="006FD22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$col = ($lang === 'en') ? 'recommendation_en' : (($lang === 'sr') ? 'recommendation_sr' : 'recommendation');</w:t>
      </w:r>
    </w:p>
    <w:p w14:paraId="19AEBA7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$stmt = $this-&gt;db-&gt;prepare("SELECT $col FROM outfit_recommendations </w:t>
      </w:r>
    </w:p>
    <w:p w14:paraId="490F9CC5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                        WHERE ? BETWEEN temp_min AND temp_max </w:t>
      </w:r>
    </w:p>
    <w:p w14:paraId="698479C9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                    LIMIT 1");</w:t>
      </w:r>
    </w:p>
    <w:p w14:paraId="17AE430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$stmt-&gt;execute([round($temp)]);</w:t>
      </w:r>
    </w:p>
    <w:p w14:paraId="5DC70C2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$res = $stmt-&gt;fetch();</w:t>
      </w:r>
    </w:p>
    <w:p w14:paraId="568F52D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return $res[0] ?? "Nincs elérhető ajánlás";</w:t>
      </w:r>
    </w:p>
    <w:p w14:paraId="5EFEA78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}</w:t>
      </w:r>
    </w:p>
    <w:p w14:paraId="331A3B9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&lt;/font&gt;</w:t>
      </w:r>
    </w:p>
    <w:p w14:paraId="586F3B79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0324DB63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7141195F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0BEBD570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0950B454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6D35874F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67D36CDD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54E69316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46BD4C60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36B1F098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5CB0ACB6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3636392F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54853609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40900DE3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1456A737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52AB6ADD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2805F9A1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28FC8F5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</w:p>
    <w:p w14:paraId="2D07647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lang w:val="hu-HU"/>
        </w:rPr>
        <w:t>3</w:t>
      </w:r>
      <w:r>
        <w:rPr>
          <w:rFonts w:hint="default" w:ascii="Times New Roman" w:hAnsi="Times New Roman" w:eastAsia="sans-serif" w:cs="Times New Roman"/>
        </w:rPr>
        <w:t>.3. Felhasználói Felület (Frontend)</w:t>
      </w:r>
    </w:p>
    <w:p w14:paraId="745205A4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Összehasonlító kártyák megjelenítése (templates/compare.php)</w:t>
      </w:r>
    </w:p>
    <w:p w14:paraId="414DE92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&lt;font face="Courier" size="2"&gt;</w:t>
      </w:r>
    </w:p>
    <w:p w14:paraId="1C2CD30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&lt;div class="grid grid-cols-1 md:grid-cols-3 gap-6"&gt;</w:t>
      </w:r>
    </w:p>
    <w:p w14:paraId="08A74A8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&lt;?php foreach ($compareData as $city): ?&gt;</w:t>
      </w:r>
    </w:p>
    <w:p w14:paraId="356A4955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&lt;div class="bg-white p-6 rounded-3xl shadow-lg border"&gt;</w:t>
      </w:r>
    </w:p>
    <w:p w14:paraId="5293F1A1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  <w:sz w:val="20"/>
          <w:szCs w:val="20"/>
        </w:rPr>
      </w:pPr>
    </w:p>
    <w:p w14:paraId="1A49D04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    &lt;h2 class="text-xl font-bold"&gt;&lt;?= $city['name'] ?&gt;&lt;/h2&gt;</w:t>
      </w:r>
    </w:p>
    <w:p w14:paraId="5F478E0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    &lt;p class="text-4xl font-black text-blue-600"&gt;</w:t>
      </w:r>
    </w:p>
    <w:p w14:paraId="5EFDE21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  <w:lang w:val="hu-HU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        &lt;?= round($city['temp']) ?&gt;°C</w:t>
      </w:r>
      <w:r>
        <w:rPr>
          <w:rFonts w:hint="default" w:ascii="Courier New" w:hAnsi="Courier New" w:eastAsia="sans-serif" w:cs="Courier New"/>
          <w:sz w:val="20"/>
          <w:szCs w:val="20"/>
          <w:lang w:val="hu-HU"/>
        </w:rPr>
        <w:t>ű</w:t>
      </w:r>
    </w:p>
    <w:p w14:paraId="14DD192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    &lt;/p&gt;</w:t>
      </w:r>
    </w:p>
    <w:p w14:paraId="1E4A022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    &lt;p class="text-gray-500 capitalize"&gt;</w:t>
      </w:r>
    </w:p>
    <w:p w14:paraId="249F06AA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        &lt;?= $city['description'] ?&gt;</w:t>
      </w:r>
    </w:p>
    <w:p w14:paraId="6FDCDEB4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    &lt;/p&gt;</w:t>
      </w:r>
    </w:p>
    <w:p w14:paraId="66B7353E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&lt;/div&gt;</w:t>
      </w:r>
    </w:p>
    <w:p w14:paraId="52A52724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&lt;?php endforeach; ?&gt;</w:t>
      </w:r>
    </w:p>
    <w:p w14:paraId="0D77A93E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&lt;/div&gt;</w:t>
      </w:r>
    </w:p>
    <w:p w14:paraId="5F0C38E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&lt;/font&gt;</w:t>
      </w:r>
    </w:p>
    <w:p w14:paraId="57E15EAE">
      <w:pPr>
        <w:rPr>
          <w:b/>
          <w:lang w:val="sr-Latn-CS"/>
        </w:rPr>
      </w:pPr>
    </w:p>
    <w:p w14:paraId="7BFA185E">
      <w:pPr>
        <w:rPr>
          <w:b/>
          <w:lang w:val="sr-Latn-CS"/>
        </w:rPr>
      </w:pPr>
    </w:p>
    <w:p w14:paraId="7992E4DA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421EA152">
      <w:pPr>
        <w:pStyle w:val="2"/>
        <w:numPr>
          <w:ilvl w:val="0"/>
          <w:numId w:val="1"/>
        </w:numPr>
        <w:rPr>
          <w:lang w:val="sr-Latn-CS"/>
        </w:rPr>
      </w:pPr>
      <w:bookmarkStart w:id="5" w:name="_Toc211871020"/>
      <w:r>
        <w:rPr>
          <w:lang w:val="sr-Latn-CS"/>
        </w:rPr>
        <w:t>AZ ADATBÁZIS STRUKTURÁJA</w:t>
      </w:r>
      <w:bookmarkEnd w:id="5"/>
    </w:p>
    <w:p w14:paraId="168382C0">
      <w:pPr>
        <w:rPr>
          <w:b/>
          <w:lang w:val="sr-Latn-CS"/>
        </w:rPr>
      </w:pPr>
    </w:p>
    <w:p w14:paraId="360460C0">
      <w:pPr>
        <w:rPr>
          <w:b/>
          <w:lang w:val="sr-Latn-CS"/>
        </w:rPr>
      </w:pPr>
    </w:p>
    <w:p w14:paraId="61006FA1">
      <w:pPr>
        <w:rPr>
          <w:b/>
          <w:lang w:val="sr-Latn-CS"/>
        </w:rPr>
      </w:pPr>
    </w:p>
    <w:p w14:paraId="68C75112">
      <w:pPr>
        <w:rPr>
          <w:b/>
          <w:lang w:val="sr-Latn-CS"/>
        </w:rPr>
      </w:pPr>
    </w:p>
    <w:p w14:paraId="417E1AB9">
      <w:pPr>
        <w:rPr>
          <w:b/>
          <w:lang w:val="sr-Latn-CS"/>
        </w:rPr>
      </w:pPr>
    </w:p>
    <w:p w14:paraId="1DD3F65D">
      <w:pPr>
        <w:rPr>
          <w:b/>
          <w:lang w:val="sr-Latn-CS"/>
        </w:rPr>
      </w:pPr>
      <w:r>
        <w:rPr>
          <w:rFonts w:hint="default"/>
          <w:b/>
          <w:lang w:val="hu-HU"/>
        </w:rPr>
        <w:drawing>
          <wp:inline distT="0" distB="0" distL="114300" distR="114300">
            <wp:extent cx="5277485" cy="3531235"/>
            <wp:effectExtent l="0" t="0" r="10795" b="4445"/>
            <wp:docPr id="1" name="Picture 1" descr="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0861">
      <w:pPr>
        <w:rPr>
          <w:b/>
          <w:lang w:val="sr-Latn-CS"/>
        </w:rPr>
      </w:pPr>
    </w:p>
    <w:p w14:paraId="5B114CB9">
      <w:pPr>
        <w:rPr>
          <w:b/>
          <w:lang w:val="sr-Latn-CS"/>
        </w:rPr>
      </w:pPr>
    </w:p>
    <w:p w14:paraId="41B94D18">
      <w:pPr>
        <w:rPr>
          <w:b/>
          <w:lang w:val="sr-Latn-CS"/>
        </w:rPr>
      </w:pPr>
    </w:p>
    <w:p w14:paraId="7CCF5D2B">
      <w:pPr>
        <w:rPr>
          <w:b/>
          <w:lang w:val="sr-Latn-CS"/>
        </w:rPr>
      </w:pPr>
    </w:p>
    <w:p w14:paraId="3A363774">
      <w:pPr>
        <w:rPr>
          <w:b/>
          <w:lang w:val="sr-Latn-CS"/>
        </w:rPr>
      </w:pPr>
    </w:p>
    <w:p w14:paraId="4CFA284B">
      <w:pPr>
        <w:rPr>
          <w:b/>
          <w:lang w:val="sr-Latn-CS"/>
        </w:rPr>
      </w:pPr>
    </w:p>
    <w:p w14:paraId="33E8A634">
      <w:pPr>
        <w:rPr>
          <w:rFonts w:hint="default"/>
          <w:b/>
          <w:lang w:val="hu-HU"/>
        </w:rPr>
      </w:pPr>
    </w:p>
    <w:p w14:paraId="7F3CF460">
      <w:pPr>
        <w:rPr>
          <w:b/>
          <w:lang w:val="sr-Latn-CS"/>
        </w:rPr>
      </w:pPr>
    </w:p>
    <w:p w14:paraId="6077FEC2">
      <w:pPr>
        <w:rPr>
          <w:b/>
          <w:lang w:val="sr-Latn-CS"/>
        </w:rPr>
      </w:pPr>
    </w:p>
    <w:p w14:paraId="76754A4A">
      <w:pPr>
        <w:rPr>
          <w:b/>
          <w:lang w:val="sr-Latn-CS"/>
        </w:rPr>
      </w:pPr>
    </w:p>
    <w:p w14:paraId="0CAFF5B8">
      <w:pPr>
        <w:rPr>
          <w:b/>
          <w:lang w:val="sr-Latn-CS"/>
        </w:rPr>
      </w:pPr>
    </w:p>
    <w:p w14:paraId="557238A2">
      <w:pPr>
        <w:rPr>
          <w:b/>
          <w:lang w:val="sr-Latn-CS"/>
        </w:rPr>
      </w:pPr>
    </w:p>
    <w:p w14:paraId="19F37FD0">
      <w:pPr>
        <w:rPr>
          <w:b/>
          <w:lang w:val="sr-Latn-CS"/>
        </w:rPr>
      </w:pPr>
    </w:p>
    <w:p w14:paraId="6BE79124">
      <w:pPr>
        <w:widowControl/>
        <w:spacing w:before="0" w:after="0"/>
        <w:jc w:val="left"/>
        <w:rPr>
          <w:b/>
          <w:lang w:val="sr-Latn-CS"/>
        </w:rPr>
      </w:pPr>
    </w:p>
    <w:p w14:paraId="2DB815CE">
      <w:pPr>
        <w:pStyle w:val="2"/>
        <w:numPr>
          <w:ilvl w:val="0"/>
          <w:numId w:val="1"/>
        </w:numPr>
        <w:rPr>
          <w:lang w:val="sr-Latn-CS"/>
        </w:rPr>
      </w:pPr>
      <w:bookmarkStart w:id="6" w:name="_Toc211871021"/>
      <w:r>
        <w:rPr>
          <w:lang w:val="sr-Latn-CS"/>
        </w:rPr>
        <w:t>A PROJEKT MŰKÖDÉSÉNEK LEÍRÁSA</w:t>
      </w:r>
      <w:bookmarkEnd w:id="6"/>
    </w:p>
    <w:p w14:paraId="0A293FE7">
      <w:pPr>
        <w:rPr>
          <w:b/>
          <w:lang w:val="sr-Latn-CS"/>
        </w:rPr>
      </w:pPr>
    </w:p>
    <w:p w14:paraId="0F8E135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projekt két fő egységből áll: egy reszponzív webes felületből és egy mobilalkalmazásból. Mindkét platform ugyanazt a REST API-t használja az adatok kiszolgálására.</w:t>
      </w:r>
    </w:p>
    <w:p w14:paraId="7CFA4F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5.1. Webes felület (Honlap)</w:t>
      </w:r>
    </w:p>
    <w:p w14:paraId="383BC1F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weboldal modern, kártya-alapú designt kapott, amely Tailwind CSS segítségével alkalmazkodik a különböző kijelzőméretekhez.</w:t>
      </w:r>
    </w:p>
    <w:p w14:paraId="0FD11DC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A) Főoldal és Időjárás-lekérdezés</w:t>
      </w:r>
      <w:r>
        <w:rPr>
          <w:rFonts w:hint="default" w:ascii="Times New Roman" w:hAnsi="Times New Roman" w:cs="Times New Roman"/>
        </w:rPr>
        <w:t xml:space="preserve"> A látogatók a keresőmező segítségével választhatnak várost. A rendszer az OpenWeather API-n keresztül azonnali adatokat mutat: hőmérséklet, szélsebesség és páratartalom. Itt jelenik meg a projekt egyedi funkciója, az öltözködési tanácsadó is.</w:t>
      </w:r>
    </w:p>
    <w:p w14:paraId="0589B8A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B) Regisztráció és Kedvencek kezelése</w:t>
      </w:r>
      <w:r>
        <w:rPr>
          <w:rFonts w:hint="default" w:ascii="Times New Roman" w:hAnsi="Times New Roman" w:cs="Times New Roman"/>
        </w:rPr>
        <w:t xml:space="preserve"> A bejelentkezett felhasználók a szív ikonra kattintva elmenthetik kedvenc városaikat. Ezek a profiloldalon vagy a "Kedvencek" menüpont alatt listázódnak, így nem kell minden alkalommal újra rákeresniük.</w:t>
      </w:r>
    </w:p>
    <w:p w14:paraId="6CC2EF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F0267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hu-HU"/>
        </w:rPr>
      </w:pPr>
      <w:r>
        <w:rPr>
          <w:rFonts w:hint="default" w:ascii="Times New Roman" w:hAnsi="Times New Roman" w:cs="Times New Roman"/>
        </w:rPr>
        <w:t>5.2. Mobilalkalmazás</w:t>
      </w:r>
      <w:r>
        <w:rPr>
          <w:rFonts w:hint="default" w:ascii="Times New Roman" w:hAnsi="Times New Roman" w:cs="Times New Roman"/>
          <w:lang w:val="hu-HU"/>
        </w:rPr>
        <w:t>(PWA)</w:t>
      </w:r>
    </w:p>
    <w:p w14:paraId="150293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5.2. Mobilalkalmazás (PWA - Progressive Web App) A PWA (Progressive Web App) böngésző-alapú megoldás, amely letisztult, egykezes használatra optimalizált felületet biztosít. A PWA technológia lehetővé teszi, hogy a webalkalmazás natív app élményt nyújtson anélkül, hogy külön platformspecifikus fejlesztésre lenne szükség.</w:t>
      </w:r>
    </w:p>
    <w:p w14:paraId="20DB8F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5.3. A két rész kapcsolata (Közös adatbázis)</w:t>
      </w:r>
    </w:p>
    <w:p w14:paraId="6E165E4D">
      <w:pPr>
        <w:pStyle w:val="12"/>
        <w:keepNext w:val="0"/>
        <w:keepLines w:val="0"/>
        <w:widowControl/>
        <w:suppressLineNumbers w:val="0"/>
        <w:rPr>
          <w:b/>
          <w:lang w:val="sr-Latn-CS"/>
        </w:rPr>
      </w:pPr>
      <w:r>
        <w:rPr>
          <w:rFonts w:hint="default" w:ascii="Times New Roman" w:hAnsi="Times New Roman" w:cs="Times New Roman"/>
        </w:rPr>
        <w:t xml:space="preserve">A rendszer integritását bizonyítja, hogy ha a felhasználó a </w:t>
      </w:r>
      <w:r>
        <w:rPr>
          <w:rFonts w:hint="default" w:ascii="Times New Roman" w:hAnsi="Times New Roman" w:cs="Times New Roman"/>
          <w:b/>
          <w:bCs/>
        </w:rPr>
        <w:t>weboldalon</w:t>
      </w:r>
      <w:r>
        <w:rPr>
          <w:rFonts w:hint="default" w:ascii="Times New Roman" w:hAnsi="Times New Roman" w:cs="Times New Roman"/>
        </w:rPr>
        <w:t xml:space="preserve"> hozzáad egy várost a kedvencekhez, az a </w:t>
      </w:r>
      <w:r>
        <w:rPr>
          <w:rFonts w:hint="default" w:ascii="Times New Roman" w:hAnsi="Times New Roman" w:cs="Times New Roman"/>
          <w:b/>
          <w:bCs/>
        </w:rPr>
        <w:t>mobilalkalmazásban</w:t>
      </w:r>
      <w:r>
        <w:rPr>
          <w:rFonts w:hint="default" w:ascii="Times New Roman" w:hAnsi="Times New Roman" w:cs="Times New Roman"/>
        </w:rPr>
        <w:t xml:space="preserve"> is azonnal megjelenik, mivel mindkét kliens ugyanahhoz a MySQL adatbázishoz csatlakozik a Backend API-n keresztül.</w:t>
      </w:r>
    </w:p>
    <w:p w14:paraId="6B2C98F2">
      <w:pPr>
        <w:rPr>
          <w:b/>
          <w:lang w:val="sr-Latn-CS"/>
        </w:rPr>
      </w:pPr>
    </w:p>
    <w:p w14:paraId="28F46830">
      <w:pPr>
        <w:rPr>
          <w:b/>
          <w:lang w:val="sr-Latn-CS"/>
        </w:rPr>
      </w:pPr>
    </w:p>
    <w:p w14:paraId="2C931D41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22D62433">
      <w:pPr>
        <w:pStyle w:val="2"/>
        <w:numPr>
          <w:ilvl w:val="0"/>
          <w:numId w:val="1"/>
        </w:numPr>
        <w:rPr>
          <w:lang w:val="sr-Latn-CS"/>
        </w:rPr>
      </w:pPr>
      <w:bookmarkStart w:id="7" w:name="_Toc211871022"/>
      <w:r>
        <w:rPr>
          <w:lang w:val="sr-Latn-CS"/>
        </w:rPr>
        <w:t>FELHASZNÁLT IRODALOM</w:t>
      </w:r>
      <w:bookmarkEnd w:id="7"/>
    </w:p>
    <w:p w14:paraId="0C378D5A">
      <w:pPr>
        <w:rPr>
          <w:lang w:val="sr-Latn-CS"/>
        </w:rPr>
      </w:pPr>
    </w:p>
    <w:p w14:paraId="449B14A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</w:t>
      </w:r>
      <w:r>
        <w:rPr>
          <w:rFonts w:hint="default" w:ascii="SimSun" w:hAnsi="SimSun" w:eastAsia="SimSun" w:cs="SimSun"/>
          <w:sz w:val="24"/>
          <w:szCs w:val="24"/>
          <w:lang w:val="hu-HU"/>
        </w:rPr>
        <w:t>1</w:t>
      </w:r>
      <w:r>
        <w:rPr>
          <w:rFonts w:ascii="SimSun" w:hAnsi="SimSun" w:eastAsia="SimSun" w:cs="SimSun"/>
          <w:sz w:val="24"/>
          <w:szCs w:val="24"/>
        </w:rPr>
        <w:t xml:space="preserve">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"https://dev.mysql.com/doc/"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1"/>
          <w:rFonts w:ascii="SimSun" w:hAnsi="SimSun" w:eastAsia="SimSun" w:cs="SimSun"/>
          <w:sz w:val="24"/>
          <w:szCs w:val="24"/>
        </w:rPr>
        <w:t>https://dev.mysql.com/doc/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(MySQL Reference Manual) </w:t>
      </w:r>
    </w:p>
    <w:p w14:paraId="02842B5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</w:t>
      </w:r>
      <w:r>
        <w:rPr>
          <w:rFonts w:hint="default" w:ascii="SimSun" w:hAnsi="SimSun" w:eastAsia="SimSun" w:cs="SimSun"/>
          <w:sz w:val="24"/>
          <w:szCs w:val="24"/>
          <w:lang w:val="hu-HU"/>
        </w:rPr>
        <w:t>2</w:t>
      </w:r>
      <w:r>
        <w:rPr>
          <w:rFonts w:ascii="SimSun" w:hAnsi="SimSun" w:eastAsia="SimSun" w:cs="SimSun"/>
          <w:sz w:val="24"/>
          <w:szCs w:val="24"/>
        </w:rPr>
        <w:t xml:space="preserve">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"https://openweathermap.org/api"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1"/>
          <w:rFonts w:ascii="SimSun" w:hAnsi="SimSun" w:eastAsia="SimSun" w:cs="SimSun"/>
          <w:sz w:val="24"/>
          <w:szCs w:val="24"/>
        </w:rPr>
        <w:t>https://openweathermap.org/api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(OpenWeatherMap API Documentation) </w:t>
      </w:r>
    </w:p>
    <w:p w14:paraId="18ECAAA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</w:t>
      </w:r>
      <w:r>
        <w:rPr>
          <w:rFonts w:hint="default" w:ascii="SimSun" w:hAnsi="SimSun" w:eastAsia="SimSun" w:cs="SimSun"/>
          <w:sz w:val="24"/>
          <w:szCs w:val="24"/>
          <w:lang w:val="hu-HU"/>
        </w:rPr>
        <w:t>3</w:t>
      </w:r>
      <w:r>
        <w:rPr>
          <w:rFonts w:ascii="SimSun" w:hAnsi="SimSun" w:eastAsia="SimSun" w:cs="SimSun"/>
          <w:sz w:val="24"/>
          <w:szCs w:val="24"/>
        </w:rPr>
        <w:t xml:space="preserve">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"https://phptherightway.com/"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1"/>
          <w:rFonts w:ascii="SimSun" w:hAnsi="SimSun" w:eastAsia="SimSun" w:cs="SimSun"/>
          <w:sz w:val="24"/>
          <w:szCs w:val="24"/>
        </w:rPr>
        <w:t>https://phptherightway.com/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(PHP The Right Way – Best Practices) </w:t>
      </w:r>
    </w:p>
    <w:p w14:paraId="4E25F79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</w:t>
      </w:r>
      <w:r>
        <w:rPr>
          <w:rFonts w:hint="default" w:ascii="SimSun" w:hAnsi="SimSun" w:eastAsia="SimSun" w:cs="SimSun"/>
          <w:sz w:val="24"/>
          <w:szCs w:val="24"/>
          <w:lang w:val="hu-HU"/>
        </w:rPr>
        <w:t>4</w:t>
      </w:r>
      <w:r>
        <w:rPr>
          <w:rFonts w:ascii="SimSun" w:hAnsi="SimSun" w:eastAsia="SimSun" w:cs="SimSun"/>
          <w:sz w:val="24"/>
          <w:szCs w:val="24"/>
        </w:rPr>
        <w:t xml:space="preserve">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"https://www.php.net/manual/en/"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1"/>
          <w:rFonts w:ascii="SimSun" w:hAnsi="SimSun" w:eastAsia="SimSun" w:cs="SimSun"/>
          <w:sz w:val="24"/>
          <w:szCs w:val="24"/>
        </w:rPr>
        <w:t>https://www.php.net/manual/en/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(PHP Official Documentation) </w:t>
      </w:r>
    </w:p>
    <w:p w14:paraId="14F93FC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</w:t>
      </w:r>
      <w:r>
        <w:rPr>
          <w:rFonts w:hint="default" w:ascii="SimSun" w:hAnsi="SimSun" w:eastAsia="SimSun" w:cs="SimSun"/>
          <w:sz w:val="24"/>
          <w:szCs w:val="24"/>
          <w:lang w:val="hu-HU"/>
        </w:rPr>
        <w:t>5</w:t>
      </w:r>
      <w:r>
        <w:rPr>
          <w:rFonts w:ascii="SimSun" w:hAnsi="SimSun" w:eastAsia="SimSun" w:cs="SimSun"/>
          <w:sz w:val="24"/>
          <w:szCs w:val="24"/>
        </w:rPr>
        <w:t xml:space="preserve">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"https://www.slimframework.com/docs/v4/"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1"/>
          <w:rFonts w:ascii="SimSun" w:hAnsi="SimSun" w:eastAsia="SimSun" w:cs="SimSun"/>
          <w:sz w:val="24"/>
          <w:szCs w:val="24"/>
        </w:rPr>
        <w:t>https://www.slimframework.com/docs/v4/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(Slim Framework User Guide) </w:t>
      </w:r>
    </w:p>
    <w:p w14:paraId="64DAFD16">
      <w:pPr>
        <w:rPr>
          <w:b/>
          <w:lang w:val="sr-Latn-CS"/>
        </w:rPr>
      </w:pPr>
      <w:r>
        <w:rPr>
          <w:rFonts w:ascii="SimSun" w:hAnsi="SimSun" w:eastAsia="SimSun" w:cs="SimSun"/>
          <w:sz w:val="24"/>
          <w:szCs w:val="24"/>
        </w:rPr>
        <w:t>W</w:t>
      </w:r>
      <w:r>
        <w:rPr>
          <w:rFonts w:hint="default" w:ascii="SimSun" w:hAnsi="SimSun" w:eastAsia="SimSun" w:cs="SimSun"/>
          <w:sz w:val="24"/>
          <w:szCs w:val="24"/>
          <w:lang w:val="hu-HU"/>
        </w:rPr>
        <w:t>6</w:t>
      </w:r>
      <w:bookmarkStart w:id="8" w:name="_GoBack"/>
      <w:bookmarkEnd w:id="8"/>
      <w:r>
        <w:rPr>
          <w:rFonts w:ascii="SimSun" w:hAnsi="SimSun" w:eastAsia="SimSun" w:cs="SimSun"/>
          <w:sz w:val="24"/>
          <w:szCs w:val="24"/>
        </w:rPr>
        <w:t xml:space="preserve">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"https://tailwindcss.com/docs"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1"/>
          <w:rFonts w:ascii="SimSun" w:hAnsi="SimSun" w:eastAsia="SimSun" w:cs="SimSun"/>
          <w:sz w:val="24"/>
          <w:szCs w:val="24"/>
        </w:rPr>
        <w:t>https://tailwindcss.com/docs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(Tailwind CSS Documentation)</w:t>
      </w:r>
    </w:p>
    <w:sectPr>
      <w:footerReference r:id="rId4" w:type="default"/>
      <w:pgSz w:w="11907" w:h="16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5091645"/>
      <w:docPartObj>
        <w:docPartGallery w:val="autotext"/>
      </w:docPartObj>
    </w:sdtPr>
    <w:sdtContent>
      <w:p w14:paraId="4B5F81F4">
        <w:pPr>
          <w:pStyle w:val="8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sr-Latn-RS"/>
          </w:rPr>
          <w:t>2</w:t>
        </w:r>
        <w:r>
          <w:fldChar w:fldCharType="end"/>
        </w:r>
      </w:p>
    </w:sdtContent>
  </w:sdt>
  <w:p w14:paraId="5919FF9A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8A48AD"/>
    <w:multiLevelType w:val="multilevel"/>
    <w:tmpl w:val="478A48A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55D"/>
    <w:rsid w:val="00003312"/>
    <w:rsid w:val="00004986"/>
    <w:rsid w:val="00004DB6"/>
    <w:rsid w:val="0003165F"/>
    <w:rsid w:val="000414BB"/>
    <w:rsid w:val="00090000"/>
    <w:rsid w:val="00090292"/>
    <w:rsid w:val="000F40D3"/>
    <w:rsid w:val="00132D32"/>
    <w:rsid w:val="001364F7"/>
    <w:rsid w:val="001464F2"/>
    <w:rsid w:val="00197CD8"/>
    <w:rsid w:val="001D6D04"/>
    <w:rsid w:val="00206645"/>
    <w:rsid w:val="00242031"/>
    <w:rsid w:val="0024355D"/>
    <w:rsid w:val="00270F07"/>
    <w:rsid w:val="00285856"/>
    <w:rsid w:val="002C281E"/>
    <w:rsid w:val="003319F1"/>
    <w:rsid w:val="00341098"/>
    <w:rsid w:val="003537EC"/>
    <w:rsid w:val="00363464"/>
    <w:rsid w:val="003811DE"/>
    <w:rsid w:val="003C649A"/>
    <w:rsid w:val="00403B1F"/>
    <w:rsid w:val="004141F7"/>
    <w:rsid w:val="00427FE9"/>
    <w:rsid w:val="00443548"/>
    <w:rsid w:val="00487F4B"/>
    <w:rsid w:val="004A0E9E"/>
    <w:rsid w:val="004A5D87"/>
    <w:rsid w:val="004C1A7D"/>
    <w:rsid w:val="004E2F3F"/>
    <w:rsid w:val="004F5B1D"/>
    <w:rsid w:val="00503EEF"/>
    <w:rsid w:val="005216B7"/>
    <w:rsid w:val="00525774"/>
    <w:rsid w:val="005516B4"/>
    <w:rsid w:val="005740E3"/>
    <w:rsid w:val="00577E02"/>
    <w:rsid w:val="005D5550"/>
    <w:rsid w:val="006308A1"/>
    <w:rsid w:val="0063238C"/>
    <w:rsid w:val="006550BD"/>
    <w:rsid w:val="00657647"/>
    <w:rsid w:val="006E5F9D"/>
    <w:rsid w:val="00702A18"/>
    <w:rsid w:val="00744CA5"/>
    <w:rsid w:val="007914EF"/>
    <w:rsid w:val="007A3999"/>
    <w:rsid w:val="007A5D25"/>
    <w:rsid w:val="007B26F7"/>
    <w:rsid w:val="007D1910"/>
    <w:rsid w:val="007D4097"/>
    <w:rsid w:val="007E4321"/>
    <w:rsid w:val="0080569D"/>
    <w:rsid w:val="0083477D"/>
    <w:rsid w:val="00881BE9"/>
    <w:rsid w:val="0088663A"/>
    <w:rsid w:val="008C26A8"/>
    <w:rsid w:val="008D7316"/>
    <w:rsid w:val="008F33E0"/>
    <w:rsid w:val="00902905"/>
    <w:rsid w:val="00911C95"/>
    <w:rsid w:val="00935B02"/>
    <w:rsid w:val="00941A45"/>
    <w:rsid w:val="00971C64"/>
    <w:rsid w:val="00980C56"/>
    <w:rsid w:val="0098279E"/>
    <w:rsid w:val="009D463F"/>
    <w:rsid w:val="009D7BFB"/>
    <w:rsid w:val="00A32849"/>
    <w:rsid w:val="00A51FFD"/>
    <w:rsid w:val="00A57BD2"/>
    <w:rsid w:val="00A6188C"/>
    <w:rsid w:val="00AD2FA4"/>
    <w:rsid w:val="00AD4BA4"/>
    <w:rsid w:val="00B17E80"/>
    <w:rsid w:val="00B216B6"/>
    <w:rsid w:val="00B2486F"/>
    <w:rsid w:val="00B34995"/>
    <w:rsid w:val="00B67A3F"/>
    <w:rsid w:val="00B90D52"/>
    <w:rsid w:val="00C043EF"/>
    <w:rsid w:val="00C07002"/>
    <w:rsid w:val="00C07F17"/>
    <w:rsid w:val="00C275BF"/>
    <w:rsid w:val="00C5318B"/>
    <w:rsid w:val="00C61C31"/>
    <w:rsid w:val="00C703AB"/>
    <w:rsid w:val="00C8004B"/>
    <w:rsid w:val="00C95C66"/>
    <w:rsid w:val="00C96D69"/>
    <w:rsid w:val="00CC1D6B"/>
    <w:rsid w:val="00CC5833"/>
    <w:rsid w:val="00CD30FE"/>
    <w:rsid w:val="00CD6DA9"/>
    <w:rsid w:val="00D06281"/>
    <w:rsid w:val="00D6405E"/>
    <w:rsid w:val="00D801DF"/>
    <w:rsid w:val="00DA0F64"/>
    <w:rsid w:val="00DB1A07"/>
    <w:rsid w:val="00DC6502"/>
    <w:rsid w:val="00DC75EA"/>
    <w:rsid w:val="00E012E2"/>
    <w:rsid w:val="00E50C99"/>
    <w:rsid w:val="00E5651A"/>
    <w:rsid w:val="00E671ED"/>
    <w:rsid w:val="00ED2B97"/>
    <w:rsid w:val="00F067FF"/>
    <w:rsid w:val="00F20B33"/>
    <w:rsid w:val="00F32DE4"/>
    <w:rsid w:val="16450FF2"/>
    <w:rsid w:val="316B1183"/>
    <w:rsid w:val="5303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Times New Roman" w:cs="Times New Roman"/>
      <w:sz w:val="24"/>
      <w:lang w:val="en-GB" w:eastAsia="en-US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0"/>
    <w:rPr>
      <w:color w:val="800080"/>
      <w:u w:val="single"/>
    </w:rPr>
  </w:style>
  <w:style w:type="paragraph" w:styleId="8">
    <w:name w:val="footer"/>
    <w:basedOn w:val="1"/>
    <w:link w:val="23"/>
    <w:unhideWhenUsed/>
    <w:qFormat/>
    <w:uiPriority w:val="99"/>
    <w:pPr>
      <w:tabs>
        <w:tab w:val="center" w:pos="4536"/>
        <w:tab w:val="right" w:pos="9072"/>
      </w:tabs>
      <w:spacing w:before="0" w:after="0"/>
    </w:pPr>
  </w:style>
  <w:style w:type="paragraph" w:styleId="9">
    <w:name w:val="header"/>
    <w:basedOn w:val="1"/>
    <w:link w:val="22"/>
    <w:unhideWhenUsed/>
    <w:qFormat/>
    <w:uiPriority w:val="0"/>
    <w:pPr>
      <w:tabs>
        <w:tab w:val="center" w:pos="4536"/>
        <w:tab w:val="right" w:pos="9072"/>
      </w:tabs>
      <w:spacing w:before="0" w:after="0"/>
    </w:pPr>
  </w:style>
  <w:style w:type="character" w:styleId="10">
    <w:name w:val="HTML Code"/>
    <w:basedOn w:val="5"/>
    <w:semiHidden/>
    <w:unhideWhenUsed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5"/>
    <w:unhideWhenUsed/>
    <w:qFormat/>
    <w:uiPriority w:val="99"/>
    <w:rPr>
      <w:color w:val="0000FF"/>
      <w:u w:val="single"/>
    </w:rPr>
  </w:style>
  <w:style w:type="paragraph" w:styleId="12">
    <w:name w:val="Normal (Web)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3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style_18"/>
    <w:basedOn w:val="5"/>
    <w:uiPriority w:val="0"/>
  </w:style>
  <w:style w:type="character" w:customStyle="1" w:styleId="16">
    <w:name w:val="style_normal"/>
    <w:basedOn w:val="5"/>
    <w:qFormat/>
    <w:uiPriority w:val="0"/>
  </w:style>
  <w:style w:type="character" w:customStyle="1" w:styleId="17">
    <w:name w:val="short_text"/>
    <w:basedOn w:val="5"/>
    <w:qFormat/>
    <w:uiPriority w:val="0"/>
  </w:style>
  <w:style w:type="character" w:customStyle="1" w:styleId="18">
    <w:name w:val="hps"/>
    <w:basedOn w:val="5"/>
    <w:qFormat/>
    <w:uiPriority w:val="0"/>
  </w:style>
  <w:style w:type="character" w:customStyle="1" w:styleId="19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Heading 1 Char"/>
    <w:basedOn w:val="5"/>
    <w:link w:val="2"/>
    <w:qFormat/>
    <w:uiPriority w:val="0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GB" w:eastAsia="en-US"/>
    </w:rPr>
  </w:style>
  <w:style w:type="paragraph" w:customStyle="1" w:styleId="21">
    <w:name w:val="TOC Heading"/>
    <w:basedOn w:val="2"/>
    <w:next w:val="1"/>
    <w:unhideWhenUsed/>
    <w:qFormat/>
    <w:uiPriority w:val="39"/>
    <w:pPr>
      <w:widowControl/>
      <w:spacing w:line="259" w:lineRule="auto"/>
      <w:jc w:val="left"/>
      <w:outlineLvl w:val="9"/>
    </w:pPr>
    <w:rPr>
      <w:lang w:val="en-US"/>
    </w:rPr>
  </w:style>
  <w:style w:type="character" w:customStyle="1" w:styleId="22">
    <w:name w:val="Header Char"/>
    <w:basedOn w:val="5"/>
    <w:link w:val="9"/>
    <w:qFormat/>
    <w:uiPriority w:val="0"/>
    <w:rPr>
      <w:sz w:val="24"/>
      <w:lang w:val="en-GB" w:eastAsia="en-US"/>
    </w:rPr>
  </w:style>
  <w:style w:type="character" w:customStyle="1" w:styleId="23">
    <w:name w:val="Footer Char"/>
    <w:basedOn w:val="5"/>
    <w:link w:val="8"/>
    <w:qFormat/>
    <w:uiPriority w:val="99"/>
    <w:rPr>
      <w:sz w:val="24"/>
      <w:lang w:val="en-GB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6F3D6-814C-4B89-B4B4-8C379FF2B1A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vts</Company>
  <Pages>14</Pages>
  <Words>499</Words>
  <Characters>2849</Characters>
  <Lines>23</Lines>
  <Paragraphs>6</Paragraphs>
  <TotalTime>64</TotalTime>
  <ScaleCrop>false</ScaleCrop>
  <LinksUpToDate>false</LinksUpToDate>
  <CharactersWithSpaces>3342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2026-01-27T19:44:00Z</dcterms:created>
  <dc:creator>zlatko</dc:creator>
  <cp:lastModifiedBy>Dominik Nagy</cp:lastModifiedBy>
  <dcterms:modified xsi:type="dcterms:W3CDTF">2026-02-26T18:16:16Z</dcterms:modified>
  <dc:title>VISOKA TEHNIČKA ŠKOLA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D7F3588147DA41DB9177AFA297F57627_13</vt:lpwstr>
  </property>
</Properties>
</file>