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C1" w:rsidRDefault="003A674A">
      <w:r>
        <w:t>9-10 osztály HALMAZOK</w:t>
      </w:r>
    </w:p>
    <w:p w:rsidR="003A674A" w:rsidRDefault="003A674A" w:rsidP="003A674A">
      <w:r>
        <w:t>Ajánlj 5 projekttémát a következő matematikai témakörhöz 10 osztályos diákok számára: TÉMAKÖR: Halmazok</w:t>
      </w:r>
    </w:p>
    <w:p w:rsidR="003A674A" w:rsidRDefault="003A674A" w:rsidP="003A674A">
      <w:r>
        <w:t xml:space="preserve"> 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TANULÁSI EREDMÉNYEK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 xml:space="preserve">A témakör tanulása hozzájárul ahhoz, hogy a tanuló a nevelési-oktatási szakasz végére: 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látja a halmazműveletek és a logikai műveletek közötti kapcsolatokat;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véges halmazok elemszámát meghatározza;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alkalmazza a logikai szita elvét.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 xml:space="preserve">A témakör tanulása eredményeként a tanuló: 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 xml:space="preserve">adott halmazt </w:t>
      </w:r>
      <w:proofErr w:type="spellStart"/>
      <w:r w:rsidRPr="003A674A">
        <w:rPr>
          <w:color w:val="FF0000"/>
        </w:rPr>
        <w:t>diszjunkt</w:t>
      </w:r>
      <w:proofErr w:type="spellEnd"/>
      <w:r w:rsidRPr="003A674A">
        <w:rPr>
          <w:color w:val="FF0000"/>
        </w:rPr>
        <w:t xml:space="preserve"> részhalmazaira bont, osztályoz;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halmazokat különböző módokon megad;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halmazokkal műveleteket végez, azokat ábrázolja és értelmezi.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FEJLESZTÉSI FELADATOK ÉS ISMERETEK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Halmaz közös elem nélküli részhalmazokra bontása, példák ennek alkalmazására a matematikán belül, más tantárgyaknál és a mindennapi életben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Halmaz megadása utasítással, elemek felsorolásával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Halmazok közötti viszonyok ábrázolása, értelmezése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Halmazok metszetének, uniójának, különbségének, komplementerének képzése, ábrázolása és értelmezése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Két-három halmaz elemszámával kapcsolatos feladatok megoldása logikai szita segítségével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Szemléletes kép végtelen halmazokról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FOGALMAK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 xml:space="preserve">alaphalmaz, részhalmaz, üres halmaz, halmazok egyenlősége, </w:t>
      </w:r>
      <w:proofErr w:type="spellStart"/>
      <w:r w:rsidRPr="003A674A">
        <w:rPr>
          <w:color w:val="FF0000"/>
        </w:rPr>
        <w:t>Venn</w:t>
      </w:r>
      <w:proofErr w:type="spellEnd"/>
      <w:r w:rsidRPr="003A674A">
        <w:rPr>
          <w:color w:val="FF0000"/>
        </w:rPr>
        <w:t xml:space="preserve">-diagram; halmazműveletek: unió, metszet, különbség, komplementer halmaz; </w:t>
      </w:r>
      <w:proofErr w:type="spellStart"/>
      <w:r w:rsidRPr="003A674A">
        <w:rPr>
          <w:color w:val="FF0000"/>
        </w:rPr>
        <w:t>diszjunkt</w:t>
      </w:r>
      <w:proofErr w:type="spellEnd"/>
      <w:r w:rsidRPr="003A674A">
        <w:rPr>
          <w:color w:val="FF0000"/>
        </w:rPr>
        <w:t xml:space="preserve"> halmazok, halmaz elemszáma, logikai szita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JAVASOLT TEVÉKENYSÉGEK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Hétköznapi életből, más tantárgyakból vagy a matematikából vett, konkrétan vagy digitálisan megjelenített alaphalmazból megadott tulajdonságokkal rendelkező elemek válogatása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Konkrét részhalmaz esetén a részhalmaz képzési szempontjainak megállapítása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A történelem, a művészetek, a tudományok, a sport neves személyiségeinek kitalálása különböző tulajdonságok alapján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Barkochba játék</w:t>
      </w:r>
    </w:p>
    <w:p w:rsidR="003A674A" w:rsidRPr="003A674A" w:rsidRDefault="003A674A" w:rsidP="003A674A">
      <w:pPr>
        <w:rPr>
          <w:color w:val="FF0000"/>
        </w:rPr>
      </w:pPr>
      <w:r w:rsidRPr="003A674A">
        <w:rPr>
          <w:color w:val="FF0000"/>
        </w:rPr>
        <w:t></w:t>
      </w:r>
      <w:r w:rsidRPr="003A674A">
        <w:rPr>
          <w:color w:val="FF0000"/>
        </w:rPr>
        <w:tab/>
        <w:t>A „végtelen szálloda” mint modell</w:t>
      </w:r>
    </w:p>
    <w:p w:rsidR="003A674A" w:rsidRDefault="003A674A" w:rsidP="003A674A">
      <w:pPr>
        <w:pStyle w:val="NormlWeb"/>
        <w:rPr>
          <w:color w:val="FF0000"/>
        </w:rPr>
      </w:pPr>
      <w:r w:rsidRPr="003A674A">
        <w:rPr>
          <w:color w:val="FF0000"/>
        </w:rPr>
        <w:lastRenderedPageBreak/>
        <w:t></w:t>
      </w:r>
      <w:r w:rsidRPr="003A674A">
        <w:rPr>
          <w:color w:val="FF0000"/>
        </w:rPr>
        <w:tab/>
        <w:t>Megszámlálhatóan végtelen számosságú halmazok elemei között egyértelmű hozzárendelés felfedeztetése, például a pozitív természetes számok halmazának számossága megegyezik a pozitív páros számok halmazának számosságával</w:t>
      </w:r>
      <w:r w:rsidRPr="003A674A">
        <w:rPr>
          <w:color w:val="FF0000"/>
        </w:rPr>
        <w:cr/>
      </w:r>
    </w:p>
    <w:p w:rsidR="003A674A" w:rsidRPr="003A674A" w:rsidRDefault="003A674A" w:rsidP="003A674A">
      <w:pPr>
        <w:pStyle w:val="NormlWeb"/>
        <w:rPr>
          <w:rFonts w:eastAsia="Times New Roman"/>
          <w:lang w:eastAsia="hu-HU"/>
        </w:rPr>
      </w:pPr>
      <w:bookmarkStart w:id="0" w:name="_GoBack"/>
      <w:bookmarkEnd w:id="0"/>
      <w:r w:rsidRPr="003A674A">
        <w:rPr>
          <w:rFonts w:eastAsia="Times New Roman"/>
          <w:lang w:eastAsia="hu-HU"/>
        </w:rPr>
        <w:t xml:space="preserve"> Íme </w:t>
      </w:r>
      <w:r w:rsidRPr="003A674A">
        <w:rPr>
          <w:rFonts w:eastAsia="Times New Roman"/>
          <w:b/>
          <w:bCs/>
          <w:lang w:eastAsia="hu-HU"/>
        </w:rPr>
        <w:t>5 projekttéma</w:t>
      </w:r>
      <w:r w:rsidRPr="003A674A">
        <w:rPr>
          <w:rFonts w:eastAsia="Times New Roman"/>
          <w:lang w:eastAsia="hu-HU"/>
        </w:rPr>
        <w:t xml:space="preserve"> a </w:t>
      </w:r>
      <w:r w:rsidRPr="003A674A">
        <w:rPr>
          <w:rFonts w:eastAsia="Times New Roman"/>
          <w:i/>
          <w:iCs/>
          <w:lang w:eastAsia="hu-HU"/>
        </w:rPr>
        <w:t>halmazok</w:t>
      </w:r>
      <w:r w:rsidRPr="003A674A">
        <w:rPr>
          <w:rFonts w:eastAsia="Times New Roman"/>
          <w:lang w:eastAsia="hu-HU"/>
        </w:rPr>
        <w:t xml:space="preserve"> témakörhöz kapcsolódóan, 10. évfolyamos diákok számára, </w:t>
      </w:r>
      <w:r w:rsidRPr="003A674A">
        <w:rPr>
          <w:rFonts w:eastAsia="Times New Roman"/>
          <w:b/>
          <w:bCs/>
          <w:lang w:eastAsia="hu-HU"/>
        </w:rPr>
        <w:t>interaktív, valós életből vett példákon alapuló, kiscsoportos feldolgozással</w:t>
      </w:r>
      <w:r w:rsidRPr="003A674A">
        <w:rPr>
          <w:rFonts w:eastAsia="Times New Roman"/>
          <w:lang w:eastAsia="hu-HU"/>
        </w:rPr>
        <w:t>. Minden javaslatban érvényesül a halmazműveletek, halmazábrázolás (</w:t>
      </w:r>
      <w:proofErr w:type="spellStart"/>
      <w:r w:rsidRPr="003A674A">
        <w:rPr>
          <w:rFonts w:eastAsia="Times New Roman"/>
          <w:lang w:eastAsia="hu-HU"/>
        </w:rPr>
        <w:t>Venn</w:t>
      </w:r>
      <w:proofErr w:type="spellEnd"/>
      <w:r w:rsidRPr="003A674A">
        <w:rPr>
          <w:rFonts w:eastAsia="Times New Roman"/>
          <w:lang w:eastAsia="hu-HU"/>
        </w:rPr>
        <w:t>-diagram), elemszám és logikai szita elvének használata, ahogy a NAT-ban szerepel.</w:t>
      </w:r>
    </w:p>
    <w:p w:rsidR="003A674A" w:rsidRPr="003A674A" w:rsidRDefault="003A674A" w:rsidP="003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3A674A" w:rsidRPr="003A674A" w:rsidRDefault="003A674A" w:rsidP="003A6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A674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3A674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1. Projekt: Mi van a suliban? — A diákok érdeklődési körének vizsgálata</w:t>
      </w:r>
    </w:p>
    <w:p w:rsidR="003A674A" w:rsidRPr="003A674A" w:rsidRDefault="003A674A" w:rsidP="003A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Halmazok és halmazműveletek gyakorlása valós adatokkal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tanulók egy online kérdőívben összegyűjtik osztálytársaik hobbikra, kedvenc zenei műfajokra, sportokra vonatkozó válaszait. A három leggyakoribb jellemző alapján halmazokat alkotnak, </w:t>
      </w:r>
      <w:proofErr w:type="spellStart"/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Venn</w:t>
      </w:r>
      <w:proofErr w:type="spellEnd"/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-diagramot készítenek, és meghatározzák a metszeteket, uniókat, elemszámokat, majd alkalmazzák a </w:t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logikai szita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elvét.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fókusz: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elemszám számítás, logikai gondolkodás, adatvizualizáció</w:t>
      </w:r>
    </w:p>
    <w:p w:rsidR="003A674A" w:rsidRPr="003A674A" w:rsidRDefault="003A674A" w:rsidP="003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3A674A" w:rsidRPr="003A674A" w:rsidRDefault="003A674A" w:rsidP="003A6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A674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3A674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2. Projekt: Tudósok halmazában — Életművek és tudományterületek</w:t>
      </w:r>
    </w:p>
    <w:p w:rsidR="003A674A" w:rsidRPr="003A674A" w:rsidRDefault="003A674A" w:rsidP="003A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Halmazműveletek és osztályozás gyakorlása történelmi kontextusban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diákok különböző híres tudósokat (pl. Newton, Gauss, Curie, Tesla, Turing stb.) vizsgálnak meg előre megadott szempontok alapján:</w:t>
      </w:r>
    </w:p>
    <w:p w:rsidR="003A674A" w:rsidRPr="003A674A" w:rsidRDefault="003A674A" w:rsidP="003A6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természettudós</w:t>
      </w:r>
    </w:p>
    <w:p w:rsidR="003A674A" w:rsidRPr="003A674A" w:rsidRDefault="003A674A" w:rsidP="003A6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matematikus</w:t>
      </w:r>
    </w:p>
    <w:p w:rsidR="003A674A" w:rsidRPr="003A674A" w:rsidRDefault="003A674A" w:rsidP="003A6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nő</w:t>
      </w:r>
    </w:p>
    <w:p w:rsidR="003A674A" w:rsidRPr="003A674A" w:rsidRDefault="003A674A" w:rsidP="003A6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Nobel-díjas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Halmazokat alkotnak és </w:t>
      </w:r>
      <w:proofErr w:type="spellStart"/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Venn</w:t>
      </w:r>
      <w:proofErr w:type="spellEnd"/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-diagramon ábrázolják a kapcsolatokat, elemzik a részhalmazokat és a metszeteket.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fókusz: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diszjunkt</w:t>
      </w:r>
      <w:proofErr w:type="spellEnd"/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halmazok, részhalmaz, logikai szita elv, halmazmegjelenítés más tantárggyal integrálva</w:t>
      </w:r>
    </w:p>
    <w:p w:rsidR="003A674A" w:rsidRPr="003A674A" w:rsidRDefault="003A674A" w:rsidP="003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3A674A" w:rsidRPr="003A674A" w:rsidRDefault="003A674A" w:rsidP="003A6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A674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3A674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3. Projekt: A fenntartható háztartás halmazai</w:t>
      </w:r>
    </w:p>
    <w:p w:rsidR="003A674A" w:rsidRPr="003A674A" w:rsidRDefault="003A674A" w:rsidP="003A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halmazelmélet alkalmazása mindennapi döntésekben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tanulók háromféle háztartástípust vizsgálnak (pl. környezettudatos, átlagos, pazarló) megadott tulajdonságok alapján (pl. szelektív hulladékgyűjtés, energiatakarékos eszközök, helyi élelmiszer-fogyasztás). Halmazokat és metszeteket alkotnak, és értelmezik, hogy mely tulajdonságok gyakoriak/melyek ritkák. A halmazábrákból következtetnek, mely gyakorlatok közösek vagy egyediek.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fókusz: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osztályozás, halmazok uniója, metszete, valós kontextus</w:t>
      </w:r>
    </w:p>
    <w:p w:rsidR="003A674A" w:rsidRPr="003A674A" w:rsidRDefault="003A674A" w:rsidP="003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8" style="width:0;height:1.5pt" o:hralign="center" o:hrstd="t" o:hr="t" fillcolor="#a0a0a0" stroked="f"/>
        </w:pict>
      </w:r>
    </w:p>
    <w:p w:rsidR="003A674A" w:rsidRPr="003A674A" w:rsidRDefault="003A674A" w:rsidP="003A6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A674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3A674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4. Projekt: Filmkedvencek – műfaji átfedések elemzése</w:t>
      </w:r>
    </w:p>
    <w:p w:rsidR="003A674A" w:rsidRPr="003A674A" w:rsidRDefault="003A674A" w:rsidP="003A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Halmazok használata szórakoztató tartalmak osztályozásában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diák 3 kedvenc filmet sorol fel. A csoportok ez alapján műfaji halmazokat képeznek (pl. akció, vígjáték, romantikus, sci-fi), és meghatározzák a műfaji átfedéseket. Készítenek </w:t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háromhalmazos </w:t>
      </w:r>
      <w:proofErr w:type="spellStart"/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Venn</w:t>
      </w:r>
      <w:proofErr w:type="spellEnd"/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-diagramot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, számítják az egyes területek elemszámát, majd a logikai szita elvét alkalmazva kiszámítják az összes különböző film számát.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fókusz: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halmazműveletek ábrázolása és értelmezése, elemszám, logikai szita</w:t>
      </w:r>
    </w:p>
    <w:p w:rsidR="003A674A" w:rsidRPr="003A674A" w:rsidRDefault="003A674A" w:rsidP="003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3A674A" w:rsidRPr="003A674A" w:rsidRDefault="003A674A" w:rsidP="003A6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A674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3A674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5. Projekt: Egy iskola végtelen lehetősége – „Végtelen szálloda” modell</w:t>
      </w:r>
    </w:p>
    <w:p w:rsidR="003A674A" w:rsidRPr="003A674A" w:rsidRDefault="003A674A" w:rsidP="003A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Végtelen halmazok szemléletes modellezése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csoportok megismerkednek a </w:t>
      </w:r>
      <w:proofErr w:type="spellStart"/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Hilbert</w:t>
      </w:r>
      <w:proofErr w:type="spellEnd"/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-féle végtelen szálloda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gondolatkísérlettel. Készítenek prezentációt és saját példát dolgoznak ki, amely bemutatja a végtelen halmazok közötti egyértelmű megfeleltetést (pl. pozitív egészek ↔ páros számok).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3A674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fókusz:</w:t>
      </w: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szemléletformálás a végtelen halmazokról, egyértelmű hozzárendelés, absztrakció</w:t>
      </w:r>
    </w:p>
    <w:p w:rsidR="003A674A" w:rsidRPr="003A674A" w:rsidRDefault="003A674A" w:rsidP="003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3A674A" w:rsidRPr="003A674A" w:rsidRDefault="003A674A" w:rsidP="003A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A674A">
        <w:rPr>
          <w:rFonts w:ascii="Times New Roman" w:eastAsia="Times New Roman" w:hAnsi="Times New Roman" w:cs="Times New Roman"/>
          <w:sz w:val="24"/>
          <w:szCs w:val="24"/>
          <w:lang w:eastAsia="hu-HU"/>
        </w:rPr>
        <w:t>Ha szeretnéd, az egyik projektből szívesen készítek részletes projektleírást is (pl. a 3. vagy a 4. témából), diákoknak szánt munkalappal és tanári útmutatóval együtt. Készen állsz rá, hogy kiválassz egyet?</w:t>
      </w:r>
    </w:p>
    <w:p w:rsidR="003A674A" w:rsidRDefault="003A674A" w:rsidP="003A674A"/>
    <w:sectPr w:rsidR="003A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838E9"/>
    <w:multiLevelType w:val="multilevel"/>
    <w:tmpl w:val="00D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4A"/>
    <w:rsid w:val="003A674A"/>
    <w:rsid w:val="009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B25F"/>
  <w15:chartTrackingRefBased/>
  <w15:docId w15:val="{1B711D68-A38D-4E3B-A298-79E2C952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A67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1</cp:revision>
  <dcterms:created xsi:type="dcterms:W3CDTF">2025-06-17T06:17:00Z</dcterms:created>
  <dcterms:modified xsi:type="dcterms:W3CDTF">2025-06-17T06:19:00Z</dcterms:modified>
</cp:coreProperties>
</file>