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4FE46" w14:textId="2C07D8D1" w:rsidR="0092320B" w:rsidRDefault="00526903">
      <w:r>
        <w:rPr>
          <w:noProof/>
        </w:rPr>
        <w:pict w14:anchorId="39A581C3"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margin-left:468.6pt;margin-top:119.4pt;width:37.2pt;height:25.2pt;z-index:251673600">
            <v:textbox>
              <w:txbxContent>
                <w:p w14:paraId="698FE049" w14:textId="064DA42D" w:rsidR="00526903" w:rsidRDefault="00526903">
                  <w:r>
                    <w:t>asks</w:t>
                  </w:r>
                </w:p>
              </w:txbxContent>
            </v:textbox>
          </v:shape>
        </w:pict>
      </w:r>
      <w:r>
        <w:rPr>
          <w:noProof/>
        </w:rPr>
        <w:pict w14:anchorId="751AA0AD">
          <v:shape id="_x0000_s1044" type="#_x0000_t202" style="position:absolute;margin-left:346.2pt;margin-top:137.4pt;width:51pt;height:24pt;z-index:251674624">
            <v:textbox>
              <w:txbxContent>
                <w:p w14:paraId="3643A1AE" w14:textId="5176E028" w:rsidR="00526903" w:rsidRDefault="00526903">
                  <w:proofErr w:type="spellStart"/>
                  <w:r>
                    <w:t>creats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 w14:anchorId="3692BED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margin-left:351pt;margin-top:208.8pt;width:17.4pt;height:.6pt;flip:x y;z-index:251672576" o:connectortype="straight">
            <v:stroke endarrow="block"/>
          </v:shape>
        </w:pict>
      </w:r>
      <w:r>
        <w:rPr>
          <w:noProof/>
        </w:rPr>
        <w:pict w14:anchorId="4A3623BF">
          <v:shape id="_x0000_s1041" type="#_x0000_t32" style="position:absolute;margin-left:445.2pt;margin-top:112.2pt;width:0;height:48.6pt;z-index:251671552" o:connectortype="straight">
            <v:stroke endarrow="block"/>
          </v:shape>
        </w:pict>
      </w:r>
      <w:r w:rsidR="007D5DCF">
        <w:rPr>
          <w:noProof/>
        </w:rPr>
        <w:pict w14:anchorId="21AC2263">
          <v:rect id="_x0000_s1040" style="position:absolute;margin-left:372.6pt;margin-top:162.6pt;width:139.8pt;height:102pt;z-index:251670528">
            <v:textbox>
              <w:txbxContent>
                <w:p w14:paraId="27EE385A" w14:textId="4E818100" w:rsidR="007D5DCF" w:rsidRDefault="007D5DCF" w:rsidP="007D5DCF">
                  <w:pPr>
                    <w:jc w:val="center"/>
                  </w:pPr>
                  <w:proofErr w:type="spellStart"/>
                  <w:r>
                    <w:t>Member_factory</w:t>
                  </w:r>
                  <w:proofErr w:type="spellEnd"/>
                </w:p>
                <w:p w14:paraId="78F495A8" w14:textId="77777777" w:rsidR="007D5DCF" w:rsidRDefault="007D5DCF" w:rsidP="007D5DCF">
                  <w:pPr>
                    <w:jc w:val="center"/>
                  </w:pPr>
                </w:p>
                <w:p w14:paraId="5A1E3A60" w14:textId="43A87B50" w:rsidR="007D5DCF" w:rsidRDefault="007D5DCF" w:rsidP="007D5DCF">
                  <w:pPr>
                    <w:jc w:val="center"/>
                  </w:pPr>
                  <w:r>
                    <w:t>+</w:t>
                  </w:r>
                  <w:proofErr w:type="spellStart"/>
                  <w:r w:rsidRPr="007D5DCF">
                    <w:t>get_member</w:t>
                  </w:r>
                  <w:proofErr w:type="spellEnd"/>
                  <w:r w:rsidRPr="007D5DCF">
                    <w:t xml:space="preserve"> </w:t>
                  </w:r>
                  <w:r>
                    <w:t>(</w:t>
                  </w:r>
                  <w:proofErr w:type="gramStart"/>
                  <w:r>
                    <w:t>):</w:t>
                  </w:r>
                  <w:r w:rsidR="00526903">
                    <w:t>staff</w:t>
                  </w:r>
                  <w:proofErr w:type="gramEnd"/>
                </w:p>
                <w:p w14:paraId="5B4868B3" w14:textId="318F9184" w:rsidR="007D5DCF" w:rsidRDefault="007D5DCF" w:rsidP="007D5DCF">
                  <w:pPr>
                    <w:jc w:val="center"/>
                  </w:pPr>
                </w:p>
              </w:txbxContent>
            </v:textbox>
          </v:rect>
        </w:pict>
      </w:r>
      <w:r w:rsidR="007D5DCF">
        <w:rPr>
          <w:noProof/>
        </w:rPr>
        <w:pict w14:anchorId="21AC2263">
          <v:rect id="_x0000_s1039" style="position:absolute;margin-left:375pt;margin-top:.6pt;width:139.8pt;height:102pt;z-index:251669504">
            <v:textbox>
              <w:txbxContent>
                <w:p w14:paraId="462C90E9" w14:textId="3EA923BD" w:rsidR="007D5DCF" w:rsidRDefault="007D5DCF" w:rsidP="007D5DCF">
                  <w:pPr>
                    <w:jc w:val="center"/>
                  </w:pPr>
                  <w:r>
                    <w:t>Assiginment_4</w:t>
                  </w:r>
                </w:p>
                <w:p w14:paraId="36C00D24" w14:textId="77777777" w:rsidR="007D5DCF" w:rsidRDefault="007D5DCF" w:rsidP="007D5DCF">
                  <w:pPr>
                    <w:jc w:val="center"/>
                  </w:pPr>
                </w:p>
                <w:p w14:paraId="1F53A4F3" w14:textId="44D4B6E0" w:rsidR="007D5DCF" w:rsidRDefault="007D5DCF" w:rsidP="007D5DCF">
                  <w:pPr>
                    <w:jc w:val="center"/>
                  </w:pPr>
                  <w:r>
                    <w:t>+</w:t>
                  </w:r>
                  <w:proofErr w:type="gramStart"/>
                  <w:r>
                    <w:t>main(</w:t>
                  </w:r>
                  <w:proofErr w:type="gramEnd"/>
                  <w:r>
                    <w:t>): void</w:t>
                  </w:r>
                </w:p>
                <w:p w14:paraId="66EBCE26" w14:textId="6BCE4C8B" w:rsidR="007D5DCF" w:rsidRDefault="007D5DCF" w:rsidP="007D5DCF">
                  <w:pPr>
                    <w:jc w:val="center"/>
                  </w:pPr>
                </w:p>
              </w:txbxContent>
            </v:textbox>
          </v:rect>
        </w:pict>
      </w:r>
      <w:r w:rsidR="007D5DCF">
        <w:rPr>
          <w:noProof/>
        </w:rPr>
        <w:pict w14:anchorId="5A981BCF">
          <v:shape id="_x0000_s1037" type="#_x0000_t202" style="position:absolute;margin-left:235.2pt;margin-top:116.4pt;width:75.6pt;height:23.4pt;z-index:251668480">
            <v:textbox>
              <w:txbxContent>
                <w:p w14:paraId="4776F31E" w14:textId="77777777" w:rsidR="007D5DCF" w:rsidRDefault="007D5DCF" w:rsidP="007D5DCF">
                  <w:r>
                    <w:t>implements</w:t>
                  </w:r>
                </w:p>
              </w:txbxContent>
            </v:textbox>
          </v:shape>
        </w:pict>
      </w:r>
      <w:r w:rsidR="007D5DCF">
        <w:rPr>
          <w:noProof/>
        </w:rPr>
        <w:pict w14:anchorId="5A981BCF">
          <v:shape id="_x0000_s1035" type="#_x0000_t202" style="position:absolute;margin-left:51pt;margin-top:117.6pt;width:75.6pt;height:23.4pt;z-index:251666432">
            <v:textbox>
              <w:txbxContent>
                <w:p w14:paraId="111DF42B" w14:textId="1DEAF152" w:rsidR="007D5DCF" w:rsidRDefault="007D5DCF">
                  <w:r>
                    <w:t>implements</w:t>
                  </w:r>
                </w:p>
              </w:txbxContent>
            </v:textbox>
          </v:shape>
        </w:pict>
      </w:r>
      <w:r w:rsidR="007D5DCF">
        <w:rPr>
          <w:noProof/>
        </w:rPr>
        <w:pict w14:anchorId="21AC2263">
          <v:rect id="_x0000_s1034" style="position:absolute;margin-left:199.8pt;margin-top:195.6pt;width:139.8pt;height:102pt;z-index:251665408">
            <v:textbox>
              <w:txbxContent>
                <w:p w14:paraId="01823919" w14:textId="7C149C15" w:rsidR="007D5DCF" w:rsidRDefault="007D5DCF" w:rsidP="007D5DCF">
                  <w:pPr>
                    <w:jc w:val="center"/>
                  </w:pPr>
                  <w:r>
                    <w:t>doc</w:t>
                  </w:r>
                </w:p>
                <w:p w14:paraId="7BD51AF7" w14:textId="77777777" w:rsidR="007D5DCF" w:rsidRDefault="007D5DCF" w:rsidP="007D5DCF">
                  <w:pPr>
                    <w:jc w:val="center"/>
                  </w:pPr>
                </w:p>
                <w:p w14:paraId="3978805A" w14:textId="77777777" w:rsidR="007D5DCF" w:rsidRDefault="007D5DCF" w:rsidP="007D5DCF">
                  <w:pPr>
                    <w:jc w:val="center"/>
                  </w:pPr>
                  <w:r>
                    <w:t>+</w:t>
                  </w:r>
                  <w:proofErr w:type="spellStart"/>
                  <w:proofErr w:type="gramStart"/>
                  <w:r>
                    <w:t>getsalary</w:t>
                  </w:r>
                  <w:proofErr w:type="spellEnd"/>
                  <w:r>
                    <w:t>(</w:t>
                  </w:r>
                  <w:proofErr w:type="gramEnd"/>
                  <w:r>
                    <w:t>):double</w:t>
                  </w:r>
                </w:p>
                <w:p w14:paraId="5EE0BD0F" w14:textId="77777777" w:rsidR="007D5DCF" w:rsidRDefault="007D5DCF" w:rsidP="007D5DCF">
                  <w:pPr>
                    <w:jc w:val="center"/>
                  </w:pPr>
                  <w:r>
                    <w:t>+</w:t>
                  </w:r>
                  <w:proofErr w:type="spellStart"/>
                  <w:r>
                    <w:t>uears_of_</w:t>
                  </w:r>
                  <w:proofErr w:type="gramStart"/>
                  <w:r>
                    <w:t>work</w:t>
                  </w:r>
                  <w:proofErr w:type="spellEnd"/>
                  <w:r>
                    <w:t>(</w:t>
                  </w:r>
                  <w:proofErr w:type="gramEnd"/>
                  <w:r>
                    <w:t>): double</w:t>
                  </w:r>
                </w:p>
                <w:p w14:paraId="6EC1C369" w14:textId="77777777" w:rsidR="007D5DCF" w:rsidRDefault="007D5DCF" w:rsidP="007D5DCF">
                  <w:pPr>
                    <w:jc w:val="center"/>
                  </w:pPr>
                  <w:r>
                    <w:t>+</w:t>
                  </w:r>
                </w:p>
              </w:txbxContent>
            </v:textbox>
          </v:rect>
        </w:pict>
      </w:r>
      <w:r w:rsidR="007D5DCF">
        <w:rPr>
          <w:noProof/>
        </w:rPr>
        <w:pict w14:anchorId="21AC2263">
          <v:rect id="_x0000_s1033" style="position:absolute;margin-left:.6pt;margin-top:211.8pt;width:139.8pt;height:103.2pt;z-index:251664384">
            <v:textbox>
              <w:txbxContent>
                <w:p w14:paraId="01EE7DA1" w14:textId="334D51E9" w:rsidR="007D5DCF" w:rsidRDefault="007D5DCF" w:rsidP="007D5DCF">
                  <w:pPr>
                    <w:jc w:val="center"/>
                  </w:pPr>
                  <w:proofErr w:type="spellStart"/>
                  <w:r>
                    <w:t>Teach_asisst</w:t>
                  </w:r>
                  <w:proofErr w:type="spellEnd"/>
                </w:p>
                <w:p w14:paraId="35562B48" w14:textId="77777777" w:rsidR="007D5DCF" w:rsidRDefault="007D5DCF" w:rsidP="007D5DCF">
                  <w:pPr>
                    <w:jc w:val="center"/>
                  </w:pPr>
                </w:p>
                <w:p w14:paraId="45C73FED" w14:textId="77777777" w:rsidR="007D5DCF" w:rsidRDefault="007D5DCF" w:rsidP="007D5DCF">
                  <w:pPr>
                    <w:jc w:val="center"/>
                  </w:pPr>
                  <w:r>
                    <w:t>+</w:t>
                  </w:r>
                  <w:proofErr w:type="spellStart"/>
                  <w:proofErr w:type="gramStart"/>
                  <w:r>
                    <w:t>getsalary</w:t>
                  </w:r>
                  <w:proofErr w:type="spellEnd"/>
                  <w:r>
                    <w:t>(</w:t>
                  </w:r>
                  <w:proofErr w:type="gramEnd"/>
                  <w:r>
                    <w:t>):double</w:t>
                  </w:r>
                </w:p>
                <w:p w14:paraId="07EC3E9E" w14:textId="77777777" w:rsidR="007D5DCF" w:rsidRDefault="007D5DCF" w:rsidP="007D5DCF">
                  <w:pPr>
                    <w:jc w:val="center"/>
                  </w:pPr>
                  <w:r>
                    <w:t>+</w:t>
                  </w:r>
                  <w:proofErr w:type="spellStart"/>
                  <w:r>
                    <w:t>uears_of_</w:t>
                  </w:r>
                  <w:proofErr w:type="gramStart"/>
                  <w:r>
                    <w:t>work</w:t>
                  </w:r>
                  <w:proofErr w:type="spellEnd"/>
                  <w:r>
                    <w:t>(</w:t>
                  </w:r>
                  <w:proofErr w:type="gramEnd"/>
                  <w:r>
                    <w:t>): double</w:t>
                  </w:r>
                </w:p>
                <w:p w14:paraId="0D2AECDF" w14:textId="77777777" w:rsidR="007D5DCF" w:rsidRDefault="007D5DCF" w:rsidP="007D5DCF">
                  <w:pPr>
                    <w:jc w:val="center"/>
                  </w:pPr>
                  <w:r>
                    <w:t>+</w:t>
                  </w:r>
                </w:p>
              </w:txbxContent>
            </v:textbox>
          </v:rect>
        </w:pict>
      </w:r>
      <w:r w:rsidR="007D5DCF">
        <w:rPr>
          <w:noProof/>
        </w:rPr>
        <w:pict w14:anchorId="237801FB">
          <v:shape id="_x0000_s1032" type="#_x0000_t32" style="position:absolute;margin-left:12.6pt;margin-top:150pt;width:0;height:63.6pt;z-index:251663360" o:connectortype="straight">
            <v:stroke endarrow="block"/>
          </v:shape>
        </w:pict>
      </w:r>
      <w:r w:rsidR="007D5DCF">
        <w:rPr>
          <w:noProof/>
        </w:rPr>
        <w:pict w14:anchorId="3A509BAE">
          <v:shape id="_x0000_s1031" type="#_x0000_t32" style="position:absolute;margin-left:318.6pt;margin-top:148.2pt;width:1.2pt;height:48.6pt;z-index:251662336" o:connectortype="straight">
            <v:stroke endarrow="block"/>
          </v:shape>
        </w:pict>
      </w:r>
      <w:r w:rsidR="007D5DCF">
        <w:rPr>
          <w:noProof/>
        </w:rPr>
        <w:pict w14:anchorId="15AC66C4">
          <v:shape id="_x0000_s1029" type="#_x0000_t32" style="position:absolute;margin-left:171.6pt;margin-top:105pt;width:0;height:45pt;z-index:251660288" o:connectortype="straight">
            <v:stroke endarrow="block"/>
          </v:shape>
        </w:pict>
      </w:r>
      <w:r w:rsidR="007D5DCF">
        <w:rPr>
          <w:noProof/>
        </w:rPr>
        <w:pict w14:anchorId="59414962">
          <v:shape id="_x0000_s1030" type="#_x0000_t32" style="position:absolute;margin-left:11.4pt;margin-top:148.2pt;width:307.2pt;height:.6pt;flip:y;z-index:251661312" o:connectortype="straight"/>
        </w:pict>
      </w:r>
      <w:r w:rsidR="00A779C7">
        <w:rPr>
          <w:noProof/>
        </w:rPr>
        <w:pict w14:anchorId="21AC2263">
          <v:rect id="_x0000_s1027" style="position:absolute;margin-left:101.4pt;margin-top:.6pt;width:139.8pt;height:102pt;z-index:251659264">
            <v:textbox>
              <w:txbxContent>
                <w:p w14:paraId="57499260" w14:textId="36623242" w:rsidR="00A779C7" w:rsidRDefault="00A779C7" w:rsidP="00A779C7">
                  <w:pPr>
                    <w:jc w:val="center"/>
                  </w:pPr>
                  <w:r>
                    <w:t>Stuff</w:t>
                  </w:r>
                </w:p>
                <w:p w14:paraId="702EF1DA" w14:textId="77777777" w:rsidR="00A779C7" w:rsidRDefault="00A779C7" w:rsidP="00A779C7">
                  <w:pPr>
                    <w:jc w:val="center"/>
                  </w:pPr>
                </w:p>
                <w:p w14:paraId="4576073D" w14:textId="634105AC" w:rsidR="00A779C7" w:rsidRDefault="00A779C7" w:rsidP="00A779C7">
                  <w:pPr>
                    <w:jc w:val="center"/>
                  </w:pPr>
                  <w:r>
                    <w:t>+</w:t>
                  </w:r>
                  <w:proofErr w:type="spellStart"/>
                  <w:proofErr w:type="gramStart"/>
                  <w:r>
                    <w:t>getsalary</w:t>
                  </w:r>
                  <w:proofErr w:type="spellEnd"/>
                  <w:r>
                    <w:t>(</w:t>
                  </w:r>
                  <w:proofErr w:type="gramEnd"/>
                  <w:r>
                    <w:t>):double</w:t>
                  </w:r>
                </w:p>
                <w:p w14:paraId="0D9F54F7" w14:textId="4E2C18AB" w:rsidR="00A779C7" w:rsidRDefault="00A779C7" w:rsidP="00A779C7">
                  <w:pPr>
                    <w:jc w:val="center"/>
                  </w:pPr>
                  <w:r>
                    <w:t>+</w:t>
                  </w:r>
                  <w:proofErr w:type="spellStart"/>
                  <w:r>
                    <w:t>uears_of_</w:t>
                  </w:r>
                  <w:proofErr w:type="gramStart"/>
                  <w:r>
                    <w:t>work</w:t>
                  </w:r>
                  <w:proofErr w:type="spellEnd"/>
                  <w:r>
                    <w:t>(</w:t>
                  </w:r>
                  <w:proofErr w:type="gramEnd"/>
                  <w:r>
                    <w:t>): double</w:t>
                  </w:r>
                </w:p>
                <w:p w14:paraId="3FBCBE3C" w14:textId="46DAD5D8" w:rsidR="00A779C7" w:rsidRDefault="00A779C7" w:rsidP="00A779C7">
                  <w:pPr>
                    <w:jc w:val="center"/>
                  </w:pPr>
                  <w:r>
                    <w:t>+</w:t>
                  </w:r>
                </w:p>
              </w:txbxContent>
            </v:textbox>
          </v:rect>
        </w:pict>
      </w:r>
      <w:r w:rsidR="00A779C7">
        <w:rPr>
          <w:noProof/>
        </w:rPr>
        <w:pict w14:anchorId="785F8E65">
          <v:roundrect id="_x0000_s1026" style="position:absolute;margin-left:-33.6pt;margin-top:-41.4pt;width:379.2pt;height:394.2pt;z-index:251658240" arcsize="10923f"/>
        </w:pict>
      </w:r>
    </w:p>
    <w:sectPr w:rsidR="00923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779C7"/>
    <w:rsid w:val="00526903"/>
    <w:rsid w:val="007D5DCF"/>
    <w:rsid w:val="0092320B"/>
    <w:rsid w:val="00A7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  <o:rules v:ext="edit">
        <o:r id="V:Rule1" type="connector" idref="#_x0000_s1029"/>
        <o:r id="V:Rule2" type="connector" idref="#_x0000_s1030"/>
        <o:r id="V:Rule3" type="connector" idref="#_x0000_s1031"/>
        <o:r id="V:Rule4" type="connector" idref="#_x0000_s1032"/>
        <o:r id="V:Rule5" type="connector" idref="#_x0000_s1041"/>
        <o:r id="V:Rule6" type="connector" idref="#_x0000_s1042"/>
      </o:rules>
    </o:shapelayout>
  </w:shapeDefaults>
  <w:decimalSymbol w:val="."/>
  <w:listSeparator w:val=","/>
  <w14:docId w14:val="01033840"/>
  <w15:chartTrackingRefBased/>
  <w15:docId w15:val="{DF412F02-8972-43E7-A96C-BA55602D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ناهد احمد شعبان محمد</dc:creator>
  <cp:keywords/>
  <dc:description/>
  <cp:lastModifiedBy>ناهد احمد شعبان محمد</cp:lastModifiedBy>
  <cp:revision>1</cp:revision>
  <dcterms:created xsi:type="dcterms:W3CDTF">2021-11-21T19:47:00Z</dcterms:created>
  <dcterms:modified xsi:type="dcterms:W3CDTF">2021-11-21T19:59:00Z</dcterms:modified>
</cp:coreProperties>
</file>