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Govardhan Kallayi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4AB7ECA0" w14:textId="3BF6C033"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Global population dynamics exhibit significant continental disparities, with Africa experiencing rapid growth while Europe faces decline and aging populations [1]. Understanding these patterns is crucial for sustainable development planning, resource allocation, and demographic policy formulation. The research problem centers on whether these observed continental differences represent statistically significant variations in the proportion of countries experiencing population growth versus decline. This study aims to provide empirical evidence on continental demographic divergence, addressing a gap in literature that has focused primarily on aggregate growth rates rather than proportional distributions across countries within continents.</w:t>
      </w:r>
    </w:p>
    <w:p w14:paraId="7BE017C6" w14:textId="77777777" w:rsidR="005304A7" w:rsidRDefault="005304A7" w:rsidP="005304A7">
      <w:pPr>
        <w:pStyle w:val="ListParagraph"/>
        <w:ind w:left="1440"/>
        <w:rPr>
          <w:rFonts w:ascii="Times New Roman" w:eastAsia="Times New Roman" w:hAnsi="Times New Roman" w:cs="Times New Roman"/>
        </w:rPr>
      </w:pPr>
    </w:p>
    <w:p w14:paraId="58D7967F" w14:textId="61B566B8" w:rsidR="005304A7" w:rsidRDefault="000F7A9B" w:rsidP="005304A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375FB453" w14:textId="77777777" w:rsidR="005304A7" w:rsidRDefault="005304A7" w:rsidP="005304A7">
      <w:pPr>
        <w:pStyle w:val="ListParagraph"/>
        <w:ind w:left="1440"/>
        <w:rPr>
          <w:rFonts w:ascii="Times New Roman" w:eastAsia="Times New Roman" w:hAnsi="Times New Roman" w:cs="Times New Roman"/>
        </w:rPr>
      </w:pPr>
    </w:p>
    <w:p w14:paraId="782543BB" w14:textId="4525DE8D"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analysis utilizes the "World Population by Country 2025" dataset comprising 233 countries with 12 demographic variables including population estimates, yearly change percentages, fertility rates, and urbanization levels. Key variables employed are Yearly Change (converted to Growth Status: Growing/Declining) and Country (mapped to Continent). The dataset provides comprehensive coverage of global demographic indicators for 2025, enabling robust continental comparisons of population growth patterns across Africa, Asia, Europe, Americas, and Oceania.</w:t>
      </w:r>
    </w:p>
    <w:p w14:paraId="28EEAB4B" w14:textId="77777777" w:rsidR="005304A7" w:rsidRDefault="005304A7" w:rsidP="005304A7">
      <w:pPr>
        <w:pStyle w:val="ListParagraph"/>
        <w:ind w:left="1440"/>
        <w:rPr>
          <w:rFonts w:ascii="Times New Roman" w:eastAsia="Times New Roman" w:hAnsi="Times New Roman" w:cs="Times New Roman"/>
        </w:rPr>
      </w:pPr>
    </w:p>
    <w:p w14:paraId="3D328480" w14:textId="7EE3AC88" w:rsidR="005304A7" w:rsidRPr="005304A7" w:rsidRDefault="000F7A9B" w:rsidP="005304A7">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E5C9A3C" w14:textId="77777777" w:rsidR="005304A7" w:rsidRDefault="005304A7" w:rsidP="005304A7">
      <w:pPr>
        <w:pStyle w:val="ListParagraph"/>
        <w:ind w:left="1440"/>
        <w:rPr>
          <w:rFonts w:ascii="Times New Roman" w:eastAsia="Times New Roman" w:hAnsi="Times New Roman" w:cs="Times New Roman"/>
        </w:rPr>
      </w:pPr>
    </w:p>
    <w:p w14:paraId="4B33E3A4" w14:textId="1BE4B60D" w:rsidR="005304A7" w:rsidRPr="005304A7" w:rsidRDefault="000F7A9B" w:rsidP="005304A7">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p>
    <w:p w14:paraId="73AD36FF"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Is there a difference in the proportion of countries with growing populations among different continents? </w:t>
      </w:r>
    </w:p>
    <w:p w14:paraId="273AE75B" w14:textId="4980F7BF"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question compares the percentage of growing versus declining countries across continental groups using nominal variables (Growth Status and Continent), employing Chi-square statistical analysis to test for significant proportional differences.</w:t>
      </w:r>
    </w:p>
    <w:p w14:paraId="3DD8A74D" w14:textId="77777777" w:rsidR="005304A7" w:rsidRPr="005304A7" w:rsidRDefault="005304A7" w:rsidP="005304A7">
      <w:pPr>
        <w:pStyle w:val="ListParagraph"/>
        <w:ind w:left="1440"/>
        <w:rPr>
          <w:rFonts w:ascii="Times New Roman" w:eastAsia="Times New Roman" w:hAnsi="Times New Roman" w:cs="Times New Roman"/>
        </w:rPr>
      </w:pPr>
    </w:p>
    <w:p w14:paraId="368F645C" w14:textId="60FF813D" w:rsidR="7FBAA7B2" w:rsidRDefault="5D5E0517" w:rsidP="00EC00B5">
      <w:pPr>
        <w:pStyle w:val="ListParagraph"/>
        <w:numPr>
          <w:ilvl w:val="1"/>
          <w:numId w:val="32"/>
        </w:numPr>
        <w:ind w:hanging="720"/>
        <w:rPr>
          <w:rFonts w:ascii="Times New Roman" w:eastAsia="Times New Roman" w:hAnsi="Times New Roman" w:cs="Times New Roman"/>
        </w:rPr>
      </w:pPr>
      <w:r w:rsidRPr="005304A7">
        <w:rPr>
          <w:rFonts w:ascii="Times New Roman" w:eastAsia="Times New Roman" w:hAnsi="Times New Roman" w:cs="Times New Roman"/>
        </w:rPr>
        <w:t>Null hypothesis and alternative hypothesis</w:t>
      </w:r>
    </w:p>
    <w:p w14:paraId="4549BC1F" w14:textId="77777777" w:rsidR="005304A7" w:rsidRDefault="005304A7" w:rsidP="00CB7F53">
      <w:pPr>
        <w:pStyle w:val="ListParagraph"/>
        <w:ind w:left="1440"/>
        <w:rPr>
          <w:rFonts w:ascii="Times New Roman" w:eastAsia="Times New Roman" w:hAnsi="Times New Roman" w:cs="Times New Roman"/>
        </w:rPr>
      </w:pPr>
    </w:p>
    <w:p w14:paraId="3CDB170A"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Null Hypothesis (H₀): There is no difference in the proportion of countries with growing populations among different continents. This implies that any observed variations in growth patterns across continents are due to random chance rather than systematic continental differences.</w:t>
      </w:r>
    </w:p>
    <w:p w14:paraId="21D72E90" w14:textId="77777777" w:rsidR="005304A7" w:rsidRPr="005304A7" w:rsidRDefault="005304A7" w:rsidP="005304A7">
      <w:pPr>
        <w:pStyle w:val="ListParagraph"/>
        <w:ind w:left="1440"/>
        <w:rPr>
          <w:rFonts w:ascii="Times New Roman" w:eastAsia="Times New Roman" w:hAnsi="Times New Roman" w:cs="Times New Roman"/>
        </w:rPr>
      </w:pPr>
    </w:p>
    <w:p w14:paraId="3C0F9D9F" w14:textId="77777777" w:rsidR="005304A7" w:rsidRPr="005304A7" w:rsidRDefault="005304A7" w:rsidP="005304A7">
      <w:pPr>
        <w:pStyle w:val="ListParagraph"/>
        <w:ind w:left="1440"/>
        <w:rPr>
          <w:rFonts w:ascii="Times New Roman" w:eastAsia="Times New Roman" w:hAnsi="Times New Roman" w:cs="Times New Roman"/>
        </w:rPr>
      </w:pPr>
    </w:p>
    <w:p w14:paraId="3E1E9F13" w14:textId="77777777"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lastRenderedPageBreak/>
        <w:t>Alternative Hypothesis (H₁): There is a difference in the proportion of countries with growing populations among different continents. This suggests that continental factors significantly influence population growth patterns, resulting in measurable disparities in the distribution of growing versus declining countries across geographic regions.</w:t>
      </w:r>
    </w:p>
    <w:p w14:paraId="44AD8616" w14:textId="77777777" w:rsidR="005304A7" w:rsidRPr="005304A7" w:rsidRDefault="005304A7" w:rsidP="005304A7">
      <w:pPr>
        <w:pStyle w:val="ListParagraph"/>
        <w:ind w:left="1440"/>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Bongaarts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analyzing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r w:rsidRPr="001D090F">
        <w:rPr>
          <w:rFonts w:eastAsia="Times New Roman"/>
          <w:i/>
          <w:iCs/>
          <w:lang w:val="en-US"/>
        </w:rPr>
        <w:t>Bongaarts,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67A93" w14:textId="77777777" w:rsidR="00FC28E4" w:rsidRDefault="00FC28E4" w:rsidP="000F7A9B">
      <w:r>
        <w:separator/>
      </w:r>
    </w:p>
  </w:endnote>
  <w:endnote w:type="continuationSeparator" w:id="0">
    <w:p w14:paraId="790E99E1" w14:textId="77777777" w:rsidR="00FC28E4" w:rsidRDefault="00FC28E4" w:rsidP="000F7A9B">
      <w:r>
        <w:continuationSeparator/>
      </w:r>
    </w:p>
  </w:endnote>
  <w:endnote w:type="continuationNotice" w:id="1">
    <w:p w14:paraId="66343A7C" w14:textId="77777777" w:rsidR="00FC28E4" w:rsidRDefault="00FC28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DFD75" w14:textId="77777777" w:rsidR="00FC28E4" w:rsidRDefault="00FC28E4" w:rsidP="000F7A9B">
      <w:r>
        <w:separator/>
      </w:r>
    </w:p>
  </w:footnote>
  <w:footnote w:type="continuationSeparator" w:id="0">
    <w:p w14:paraId="76A9DF59" w14:textId="77777777" w:rsidR="00FC28E4" w:rsidRDefault="00FC28E4" w:rsidP="000F7A9B">
      <w:r>
        <w:continuationSeparator/>
      </w:r>
    </w:p>
  </w:footnote>
  <w:footnote w:type="continuationNotice" w:id="1">
    <w:p w14:paraId="4F57B286" w14:textId="77777777" w:rsidR="00FC28E4" w:rsidRDefault="00FC28E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F7A9B"/>
    <w:rsid w:val="00125225"/>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C7824"/>
    <w:rsid w:val="004E74FD"/>
    <w:rsid w:val="00521093"/>
    <w:rsid w:val="005304A7"/>
    <w:rsid w:val="00544349"/>
    <w:rsid w:val="00563ABA"/>
    <w:rsid w:val="005C0287"/>
    <w:rsid w:val="005C56CD"/>
    <w:rsid w:val="005D2935"/>
    <w:rsid w:val="005E431C"/>
    <w:rsid w:val="005E65FE"/>
    <w:rsid w:val="005E6DCD"/>
    <w:rsid w:val="0060489D"/>
    <w:rsid w:val="00637EB8"/>
    <w:rsid w:val="006911B0"/>
    <w:rsid w:val="00695C53"/>
    <w:rsid w:val="006C6054"/>
    <w:rsid w:val="006E14BD"/>
    <w:rsid w:val="00702B37"/>
    <w:rsid w:val="007749BF"/>
    <w:rsid w:val="007919F5"/>
    <w:rsid w:val="007A26FE"/>
    <w:rsid w:val="007B22ED"/>
    <w:rsid w:val="007E5960"/>
    <w:rsid w:val="008045F2"/>
    <w:rsid w:val="0084182B"/>
    <w:rsid w:val="0084254D"/>
    <w:rsid w:val="00846C6A"/>
    <w:rsid w:val="00882D92"/>
    <w:rsid w:val="008938DA"/>
    <w:rsid w:val="00893DDB"/>
    <w:rsid w:val="008B6212"/>
    <w:rsid w:val="008C1BCD"/>
    <w:rsid w:val="008E2DF2"/>
    <w:rsid w:val="00916B8B"/>
    <w:rsid w:val="009279F0"/>
    <w:rsid w:val="00952965"/>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7239C"/>
    <w:rsid w:val="00E82355"/>
    <w:rsid w:val="00EB4177"/>
    <w:rsid w:val="00EC552C"/>
    <w:rsid w:val="00ED30FE"/>
    <w:rsid w:val="00EE47A2"/>
    <w:rsid w:val="00F0288F"/>
    <w:rsid w:val="00F06F16"/>
    <w:rsid w:val="00F270E1"/>
    <w:rsid w:val="00F3547D"/>
    <w:rsid w:val="00F5443D"/>
    <w:rsid w:val="00F66B0C"/>
    <w:rsid w:val="00F96DB0"/>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Pages>
  <Words>1570</Words>
  <Characters>8954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govardhan k k</cp:lastModifiedBy>
  <cp:revision>12</cp:revision>
  <dcterms:created xsi:type="dcterms:W3CDTF">2025-10-31T11:57:00Z</dcterms:created>
  <dcterms:modified xsi:type="dcterms:W3CDTF">2025-12-09T16:04:00Z</dcterms:modified>
</cp:coreProperties>
</file>