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fldSimple w:instr=" SEQ Figure \* ARABIC ">
        <w:r>
          <w:rPr>
            <w:noProof/>
          </w:rPr>
          <w:t>1</w:t>
        </w:r>
      </w:fldSimple>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7FB1B0CF">
            <wp:extent cx="3649980" cy="2190150"/>
            <wp:effectExtent l="0" t="0" r="7620"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55961" cy="2193739"/>
                    </a:xfrm>
                    <a:prstGeom prst="rect">
                      <a:avLst/>
                    </a:prstGeom>
                  </pic:spPr>
                </pic:pic>
              </a:graphicData>
            </a:graphic>
          </wp:inline>
        </w:drawing>
      </w:r>
    </w:p>
    <w:p w14:paraId="5B708E58" w14:textId="399521A3" w:rsidR="00785E70" w:rsidRDefault="00785E70" w:rsidP="00785E70">
      <w:pPr>
        <w:pStyle w:val="Caption"/>
      </w:pPr>
      <w:r>
        <w:t xml:space="preserve">Figure </w:t>
      </w:r>
      <w:fldSimple w:instr=" SEQ Figure \* ARABIC ">
        <w:r>
          <w:rPr>
            <w:noProof/>
          </w:rPr>
          <w:t>2</w:t>
        </w:r>
      </w:fldSimple>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9049F" w14:textId="77777777" w:rsidR="002B4569" w:rsidRDefault="002B4569" w:rsidP="000F7A9B">
      <w:r>
        <w:separator/>
      </w:r>
    </w:p>
  </w:endnote>
  <w:endnote w:type="continuationSeparator" w:id="0">
    <w:p w14:paraId="18450A1B" w14:textId="77777777" w:rsidR="002B4569" w:rsidRDefault="002B4569" w:rsidP="000F7A9B">
      <w:r>
        <w:continuationSeparator/>
      </w:r>
    </w:p>
  </w:endnote>
  <w:endnote w:type="continuationNotice" w:id="1">
    <w:p w14:paraId="69601C37" w14:textId="77777777" w:rsidR="002B4569" w:rsidRDefault="002B45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FAE71" w14:textId="77777777" w:rsidR="002B4569" w:rsidRDefault="002B4569" w:rsidP="000F7A9B">
      <w:r>
        <w:separator/>
      </w:r>
    </w:p>
  </w:footnote>
  <w:footnote w:type="continuationSeparator" w:id="0">
    <w:p w14:paraId="4BD585CE" w14:textId="77777777" w:rsidR="002B4569" w:rsidRDefault="002B4569" w:rsidP="000F7A9B">
      <w:r>
        <w:continuationSeparator/>
      </w:r>
    </w:p>
  </w:footnote>
  <w:footnote w:type="continuationNotice" w:id="1">
    <w:p w14:paraId="61FDCEB2" w14:textId="77777777" w:rsidR="002B4569" w:rsidRDefault="002B456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B4824"/>
    <w:rsid w:val="000F7A9B"/>
    <w:rsid w:val="00125225"/>
    <w:rsid w:val="00127F02"/>
    <w:rsid w:val="00132622"/>
    <w:rsid w:val="00161399"/>
    <w:rsid w:val="00164848"/>
    <w:rsid w:val="00186000"/>
    <w:rsid w:val="001971F1"/>
    <w:rsid w:val="001D090F"/>
    <w:rsid w:val="001F0E52"/>
    <w:rsid w:val="0021180A"/>
    <w:rsid w:val="00230C42"/>
    <w:rsid w:val="002512CF"/>
    <w:rsid w:val="002A3C39"/>
    <w:rsid w:val="002B1352"/>
    <w:rsid w:val="002B4569"/>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B0343"/>
    <w:rsid w:val="004C7824"/>
    <w:rsid w:val="004E224B"/>
    <w:rsid w:val="004E74FD"/>
    <w:rsid w:val="00521093"/>
    <w:rsid w:val="005304A7"/>
    <w:rsid w:val="00544349"/>
    <w:rsid w:val="00563ABA"/>
    <w:rsid w:val="005C0287"/>
    <w:rsid w:val="005C56CD"/>
    <w:rsid w:val="005D2935"/>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82D92"/>
    <w:rsid w:val="008938DA"/>
    <w:rsid w:val="00893DDB"/>
    <w:rsid w:val="008B6212"/>
    <w:rsid w:val="008C1BCD"/>
    <w:rsid w:val="008E2DF2"/>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7239C"/>
    <w:rsid w:val="00E82355"/>
    <w:rsid w:val="00EB4177"/>
    <w:rsid w:val="00EC552C"/>
    <w:rsid w:val="00ED30FE"/>
    <w:rsid w:val="00EE47A2"/>
    <w:rsid w:val="00F0288F"/>
    <w:rsid w:val="00F06F16"/>
    <w:rsid w:val="00F270E1"/>
    <w:rsid w:val="00F3547D"/>
    <w:rsid w:val="00F5443D"/>
    <w:rsid w:val="00F66B0C"/>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7</Pages>
  <Words>1606</Words>
  <Characters>9157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16</cp:revision>
  <dcterms:created xsi:type="dcterms:W3CDTF">2025-10-31T11:57:00Z</dcterms:created>
  <dcterms:modified xsi:type="dcterms:W3CDTF">2025-12-09T21:01:00Z</dcterms:modified>
</cp:coreProperties>
</file>