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5000" w14:textId="7E123D78"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תרגיל בית 3 –מבוא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542A6A4A"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0A2896F5" w14:textId="77777777" w:rsidR="003168A5" w:rsidRDefault="003168A5" w:rsidP="003168A5">
      <w:pPr>
        <w:bidi/>
        <w:jc w:val="both"/>
        <w:rPr>
          <w:rFonts w:asciiTheme="majorHAnsi" w:hAnsiTheme="majorHAnsi" w:cstheme="majorHAnsi"/>
          <w:rtl/>
        </w:rPr>
      </w:pPr>
    </w:p>
    <w:p w14:paraId="5A68BBEE" w14:textId="77777777" w:rsidR="003168A5" w:rsidRPr="003168A5" w:rsidRDefault="003168A5" w:rsidP="003168A5">
      <w:pPr>
        <w:bidi/>
        <w:jc w:val="both"/>
        <w:rPr>
          <w:rFonts w:asciiTheme="majorHAnsi" w:hAnsiTheme="majorHAnsi" w:cstheme="majorHAnsi"/>
        </w:rPr>
      </w:pPr>
    </w:p>
    <w:p w14:paraId="28AD3024" w14:textId="62DE357A"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hint="cs"/>
          <w:b/>
          <w:bCs/>
          <w:sz w:val="32"/>
          <w:szCs w:val="32"/>
          <w:rtl/>
        </w:rPr>
        <w:t>לצורך הנוחות:</w:t>
      </w:r>
    </w:p>
    <w:p w14:paraId="3F16A595" w14:textId="78DBE97D"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yellow"/>
          <w:rtl/>
        </w:rPr>
        <w:t xml:space="preserve">הבהרות ועדכונים </w:t>
      </w:r>
      <w:r w:rsidRPr="00175FF4">
        <w:rPr>
          <w:rFonts w:asciiTheme="majorHAnsi" w:hAnsiTheme="majorHAnsi" w:cstheme="majorHAnsi" w:hint="cs"/>
          <w:b/>
          <w:bCs/>
          <w:sz w:val="32"/>
          <w:szCs w:val="32"/>
          <w:highlight w:val="yellow"/>
          <w:rtl/>
        </w:rPr>
        <w:t>גרסה ראשונה סומנו ככה.</w:t>
      </w:r>
    </w:p>
    <w:p w14:paraId="0B3FE1C5" w14:textId="5D442BD6"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cyan"/>
          <w:rtl/>
        </w:rPr>
        <w:t xml:space="preserve">הבהרות ועדכונים </w:t>
      </w:r>
      <w:r w:rsidRPr="00175FF4">
        <w:rPr>
          <w:rFonts w:asciiTheme="majorHAnsi" w:hAnsiTheme="majorHAnsi" w:cstheme="majorHAnsi" w:hint="cs"/>
          <w:b/>
          <w:bCs/>
          <w:sz w:val="32"/>
          <w:szCs w:val="32"/>
          <w:highlight w:val="cyan"/>
          <w:rtl/>
        </w:rPr>
        <w:t>גרסה שניה סומנו ככה.</w:t>
      </w:r>
    </w:p>
    <w:p w14:paraId="1071EC82" w14:textId="1029DCEA" w:rsidR="00724244" w:rsidRPr="00175FF4" w:rsidRDefault="00724244" w:rsidP="00724244">
      <w:pPr>
        <w:bidi/>
        <w:jc w:val="center"/>
        <w:rPr>
          <w:rFonts w:asciiTheme="majorHAnsi" w:hAnsiTheme="majorHAnsi" w:cstheme="majorHAnsi"/>
          <w:b/>
          <w:bCs/>
          <w:sz w:val="32"/>
          <w:szCs w:val="32"/>
        </w:rPr>
      </w:pPr>
      <w:r w:rsidRPr="00724244">
        <w:rPr>
          <w:rFonts w:asciiTheme="majorHAnsi" w:hAnsiTheme="majorHAnsi" w:cstheme="majorHAnsi"/>
          <w:b/>
          <w:bCs/>
          <w:sz w:val="32"/>
          <w:szCs w:val="32"/>
          <w:highlight w:val="green"/>
          <w:rtl/>
        </w:rPr>
        <w:t xml:space="preserve">הבהרות ועדכונים </w:t>
      </w:r>
      <w:r w:rsidRPr="00724244">
        <w:rPr>
          <w:rFonts w:asciiTheme="majorHAnsi" w:hAnsiTheme="majorHAnsi" w:cstheme="majorHAnsi" w:hint="cs"/>
          <w:b/>
          <w:bCs/>
          <w:sz w:val="32"/>
          <w:szCs w:val="32"/>
          <w:highlight w:val="green"/>
          <w:rtl/>
        </w:rPr>
        <w:t>גרסה שלישית סומנו ככה.</w:t>
      </w:r>
    </w:p>
    <w:p w14:paraId="32C6DE31" w14:textId="1AFF453F" w:rsidR="00D36DB6" w:rsidRPr="00A26740" w:rsidRDefault="00C02B05"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BCB3445" w14:textId="7EFE8175" w:rsidR="00B57F53" w:rsidRPr="003168A5" w:rsidRDefault="00D36DB6" w:rsidP="003168A5">
      <w:pPr>
        <w:bidi/>
        <w:spacing w:line="360" w:lineRule="auto"/>
        <w:jc w:val="center"/>
        <w:rPr>
          <w:rFonts w:asciiTheme="majorHAnsi" w:hAnsiTheme="majorHAnsi" w:cstheme="majorHAnsi"/>
          <w:b/>
          <w:bCs/>
          <w:sz w:val="22"/>
          <w:szCs w:val="22"/>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w:bookmarkStart w:id="3" w:name="_Hlk164095398"/>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bookmarkEnd w:id="3"/>
      <w:r w:rsidR="00DC10BF">
        <w:rPr>
          <w:rFonts w:asciiTheme="majorHAnsi" w:hAnsiTheme="majorHAnsi" w:cstheme="majorHAnsi" w:hint="cs"/>
          <w:rtl/>
        </w:rPr>
        <w:t xml:space="preserve">, כאשר </w:t>
      </w:r>
      <w:bookmarkStart w:id="4"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4"/>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5"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5"/>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6"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6"/>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6A5F23AC" w14:textId="53C188F0" w:rsidR="00C9379B" w:rsidRPr="00C9379B" w:rsidRDefault="005531E6" w:rsidP="00C9379B">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w:t>
      </w:r>
      <w:r w:rsidR="005D3ED0">
        <w:rPr>
          <w:rFonts w:asciiTheme="majorHAnsi" w:hAnsiTheme="majorHAnsi" w:cstheme="majorHAnsi" w:hint="cs"/>
          <w:rtl/>
        </w:rPr>
        <w:t xml:space="preserve"> </w:t>
      </w:r>
      <w:r w:rsidR="005D3ED0" w:rsidRPr="005D3ED0">
        <w:rPr>
          <w:rFonts w:asciiTheme="majorHAnsi" w:hAnsiTheme="majorHAnsi" w:cstheme="majorHAnsi" w:hint="cs"/>
          <w:highlight w:val="green"/>
          <w:rtl/>
        </w:rPr>
        <w:t>בבחירה בין פונקציות המרחק הנתונות</w:t>
      </w:r>
      <w:r w:rsidRPr="005D3ED0">
        <w:rPr>
          <w:rFonts w:asciiTheme="majorHAnsi" w:hAnsiTheme="majorHAnsi" w:cstheme="majorHAnsi" w:hint="cs"/>
          <w:highlight w:val="green"/>
          <w:rtl/>
        </w:rPr>
        <w:t xml:space="preserve"> </w:t>
      </w:r>
      <w:r w:rsidRPr="005D3ED0">
        <w:rPr>
          <w:rFonts w:asciiTheme="majorHAnsi" w:hAnsiTheme="majorHAnsi" w:cstheme="majorHAnsi" w:hint="cs"/>
          <w:strike/>
          <w:highlight w:val="green"/>
          <w:rtl/>
        </w:rPr>
        <w:t>בבחיר</w:t>
      </w:r>
      <w:r w:rsidR="005D3ED0" w:rsidRPr="005D3ED0">
        <w:rPr>
          <w:rFonts w:asciiTheme="majorHAnsi" w:hAnsiTheme="majorHAnsi" w:cstheme="majorHAnsi" w:hint="cs"/>
          <w:strike/>
          <w:highlight w:val="green"/>
          <w:rtl/>
        </w:rPr>
        <w:t>ה</w:t>
      </w:r>
      <w:r w:rsidRPr="005D3ED0">
        <w:rPr>
          <w:rFonts w:asciiTheme="majorHAnsi" w:hAnsiTheme="majorHAnsi" w:cstheme="majorHAnsi" w:hint="cs"/>
          <w:strike/>
          <w:highlight w:val="green"/>
          <w:rtl/>
        </w:rPr>
        <w:t xml:space="preserve"> פונקציית המרחק</w:t>
      </w:r>
      <w:r w:rsidR="00F473C6" w:rsidRPr="005D3ED0">
        <w:rPr>
          <w:rFonts w:asciiTheme="majorHAnsi" w:hAnsiTheme="majorHAnsi" w:cstheme="majorHAnsi" w:hint="cs"/>
          <w:highlight w:val="green"/>
          <w:rtl/>
        </w:rPr>
        <w:t>? (נמקי)</w:t>
      </w:r>
      <w:r w:rsidR="00F473C6" w:rsidRPr="005D3ED0">
        <w:rPr>
          <w:rFonts w:asciiTheme="majorHAnsi" w:hAnsiTheme="majorHAnsi" w:cstheme="majorHAnsi" w:hint="cs"/>
          <w:b/>
          <w:bCs/>
          <w:color w:val="2F5496" w:themeColor="accent1" w:themeShade="BF"/>
          <w:sz w:val="28"/>
          <w:szCs w:val="28"/>
          <w:highlight w:val="green"/>
          <w:u w:val="single"/>
          <w:rtl/>
        </w:rPr>
        <w:t xml:space="preserve"> </w:t>
      </w:r>
    </w:p>
    <w:p w14:paraId="59AC9660" w14:textId="25E59DA3" w:rsidR="00C9379B" w:rsidRDefault="00161ADD" w:rsidP="00C9379B">
      <w:pPr>
        <w:rPr>
          <w:rFonts w:asciiTheme="majorHAnsi" w:hAnsiTheme="majorHAnsi" w:cstheme="majorHAnsi"/>
          <w:color w:val="44546A" w:themeColor="text2"/>
          <w:sz w:val="28"/>
          <w:szCs w:val="28"/>
        </w:rPr>
      </w:pPr>
      <w:r w:rsidRPr="00161ADD">
        <w:rPr>
          <w:rFonts w:asciiTheme="majorHAnsi" w:hAnsiTheme="majorHAnsi" w:cstheme="majorHAnsi"/>
          <w:color w:val="44546A" w:themeColor="text2"/>
          <w:sz w:val="28"/>
          <w:szCs w:val="28"/>
          <w:highlight w:val="red"/>
        </w:rPr>
        <w:t>???????????????????????????</w:t>
      </w:r>
    </w:p>
    <w:p w14:paraId="579ACDB3" w14:textId="77777777" w:rsidR="009408AE" w:rsidRPr="00C9379B" w:rsidRDefault="009408AE" w:rsidP="00C9379B">
      <w:pPr>
        <w:rPr>
          <w:rFonts w:asciiTheme="majorHAnsi" w:hAnsiTheme="majorHAnsi" w:cstheme="majorHAnsi"/>
          <w:color w:val="44546A" w:themeColor="text2"/>
          <w:sz w:val="28"/>
          <w:szCs w:val="28"/>
        </w:rPr>
      </w:pPr>
    </w:p>
    <w:p w14:paraId="23D827A1" w14:textId="0EFD0794" w:rsidR="009254D5" w:rsidRPr="005531E6" w:rsidRDefault="002F6640" w:rsidP="005531E6">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p>
    <w:p w14:paraId="384E1FA9" w14:textId="3014AABC" w:rsidR="004635DB" w:rsidRPr="00C508B8" w:rsidRDefault="00FF34F8" w:rsidP="00FF34F8">
      <w:pPr>
        <w:rPr>
          <w:rFonts w:asciiTheme="majorHAnsi" w:hAnsiTheme="majorHAnsi" w:cstheme="majorHAnsi"/>
          <w:color w:val="44546A" w:themeColor="text2"/>
        </w:rPr>
      </w:pPr>
      <m:oMathPara>
        <m:oMathParaPr>
          <m:jc m:val="left"/>
        </m:oMathParaPr>
        <m:oMath>
          <m:r>
            <w:rPr>
              <w:rFonts w:ascii="Cambria Math" w:hAnsi="Cambria Math" w:cstheme="majorHAnsi"/>
              <w:color w:val="44546A" w:themeColor="text2"/>
            </w:rPr>
            <m:t>D=</m:t>
          </m:r>
          <m:d>
            <m:dPr>
              <m:begChr m:val="{"/>
              <m:endChr m:val="}"/>
              <m:ctrlPr>
                <w:rPr>
                  <w:rFonts w:ascii="Cambria Math" w:hAnsi="Cambria Math" w:cstheme="majorHAnsi"/>
                  <w:i/>
                  <w:color w:val="44546A" w:themeColor="text2"/>
                </w:rPr>
              </m:ctrlPr>
            </m:dPr>
            <m:e>
              <m:d>
                <m:dPr>
                  <m:ctrlPr>
                    <w:rPr>
                      <w:rFonts w:ascii="Cambria Math" w:hAnsi="Cambria Math" w:cstheme="majorHAnsi"/>
                      <w:i/>
                      <w:color w:val="44546A" w:themeColor="text2"/>
                    </w:rPr>
                  </m:ctrlPr>
                </m:dPr>
                <m:e>
                  <m:d>
                    <m:dPr>
                      <m:ctrlPr>
                        <w:rPr>
                          <w:rFonts w:ascii="Cambria Math" w:hAnsi="Cambria Math" w:cstheme="majorHAnsi"/>
                          <w:i/>
                          <w:color w:val="44546A" w:themeColor="text2"/>
                        </w:rPr>
                      </m:ctrlPr>
                    </m:dPr>
                    <m:e>
                      <m:r>
                        <w:rPr>
                          <w:rFonts w:ascii="Cambria Math" w:hAnsi="Cambria Math" w:cstheme="majorHAnsi"/>
                          <w:color w:val="44546A" w:themeColor="text2"/>
                        </w:rPr>
                        <m:t>5</m:t>
                      </m:r>
                      <m:r>
                        <w:rPr>
                          <w:rFonts w:ascii="Cambria Math" w:hAnsi="Cambria Math" w:cstheme="majorHAnsi"/>
                          <w:color w:val="44546A" w:themeColor="text2"/>
                        </w:rPr>
                        <m:t>,</m:t>
                      </m:r>
                      <m:r>
                        <w:rPr>
                          <w:rFonts w:ascii="Cambria Math" w:hAnsi="Cambria Math" w:cstheme="majorHAnsi"/>
                          <w:color w:val="44546A" w:themeColor="text2"/>
                        </w:rPr>
                        <m:t>1</m:t>
                      </m:r>
                    </m:e>
                  </m:d>
                  <m:r>
                    <w:rPr>
                      <w:rFonts w:ascii="Cambria Math" w:hAnsi="Cambria Math" w:cstheme="majorHAnsi"/>
                      <w:color w:val="44546A" w:themeColor="text2"/>
                    </w:rPr>
                    <m:t>,+</m:t>
                  </m:r>
                </m:e>
              </m:d>
              <m:r>
                <w:rPr>
                  <w:rFonts w:ascii="Cambria Math" w:hAnsi="Cambria Math" w:cstheme="majorHAnsi"/>
                  <w:color w:val="44546A" w:themeColor="text2"/>
                </w:rPr>
                <m:t>,</m:t>
              </m:r>
              <m:d>
                <m:dPr>
                  <m:ctrlPr>
                    <w:rPr>
                      <w:rFonts w:ascii="Cambria Math" w:hAnsi="Cambria Math" w:cstheme="majorHAnsi"/>
                      <w:i/>
                      <w:color w:val="44546A" w:themeColor="text2"/>
                    </w:rPr>
                  </m:ctrlPr>
                </m:dPr>
                <m:e>
                  <m:d>
                    <m:dPr>
                      <m:ctrlPr>
                        <w:rPr>
                          <w:rFonts w:ascii="Cambria Math" w:hAnsi="Cambria Math" w:cstheme="majorHAnsi"/>
                          <w:i/>
                          <w:color w:val="44546A" w:themeColor="text2"/>
                        </w:rPr>
                      </m:ctrlPr>
                    </m:dPr>
                    <m:e>
                      <m:r>
                        <w:rPr>
                          <w:rFonts w:ascii="Cambria Math" w:hAnsi="Cambria Math" w:cstheme="majorHAnsi"/>
                          <w:color w:val="44546A" w:themeColor="text2"/>
                        </w:rPr>
                        <m:t>4</m:t>
                      </m:r>
                      <m:r>
                        <w:rPr>
                          <w:rFonts w:ascii="Cambria Math" w:hAnsi="Cambria Math" w:cstheme="majorHAnsi"/>
                          <w:color w:val="44546A" w:themeColor="text2"/>
                        </w:rPr>
                        <m:t>,</m:t>
                      </m:r>
                      <m:r>
                        <w:rPr>
                          <w:rFonts w:ascii="Cambria Math" w:hAnsi="Cambria Math" w:cstheme="majorHAnsi"/>
                          <w:color w:val="44546A" w:themeColor="text2"/>
                        </w:rPr>
                        <m:t>3</m:t>
                      </m:r>
                    </m:e>
                  </m:d>
                  <m:r>
                    <w:rPr>
                      <w:rFonts w:ascii="Cambria Math" w:hAnsi="Cambria Math" w:cstheme="majorHAnsi"/>
                      <w:color w:val="44546A" w:themeColor="text2"/>
                    </w:rPr>
                    <m:t>,-</m:t>
                  </m:r>
                </m:e>
              </m:d>
            </m:e>
          </m:d>
        </m:oMath>
      </m:oMathPara>
    </w:p>
    <w:p w14:paraId="78EC55BE" w14:textId="1FABB87B" w:rsidR="00FF34F8" w:rsidRPr="00C508B8" w:rsidRDefault="00FF34F8" w:rsidP="00FF34F8">
      <w:pPr>
        <w:rPr>
          <w:rFonts w:asciiTheme="majorHAnsi" w:hAnsiTheme="majorHAnsi" w:cstheme="majorHAnsi"/>
          <w:color w:val="44546A" w:themeColor="text2"/>
        </w:rPr>
      </w:pPr>
      <w:r w:rsidRPr="00C508B8">
        <w:rPr>
          <w:rFonts w:asciiTheme="majorHAnsi" w:hAnsiTheme="majorHAnsi" w:cstheme="majorHAnsi"/>
          <w:color w:val="44546A" w:themeColor="text2"/>
        </w:rPr>
        <w:t>d = 2</w:t>
      </w:r>
    </w:p>
    <w:p w14:paraId="0119C892" w14:textId="07DF0F9A" w:rsidR="00FF34F8" w:rsidRPr="00C508B8" w:rsidRDefault="00FF34F8" w:rsidP="00FF34F8">
      <w:pPr>
        <w:rPr>
          <w:rFonts w:asciiTheme="majorHAnsi" w:hAnsiTheme="majorHAnsi" w:cstheme="majorHAnsi"/>
          <w:color w:val="44546A" w:themeColor="text2"/>
        </w:rPr>
      </w:pPr>
      <w:r w:rsidRPr="00C508B8">
        <w:rPr>
          <w:rFonts w:asciiTheme="majorHAnsi" w:hAnsiTheme="majorHAnsi" w:cstheme="majorHAnsi"/>
          <w:color w:val="44546A" w:themeColor="text2"/>
        </w:rPr>
        <w:t>k = 1</w:t>
      </w:r>
    </w:p>
    <w:p w14:paraId="5132D18E" w14:textId="651EF218" w:rsidR="00FF34F8" w:rsidRPr="00C508B8" w:rsidRDefault="00FF34F8" w:rsidP="00FF34F8">
      <w:pPr>
        <w:rPr>
          <w:rFonts w:asciiTheme="majorHAnsi" w:hAnsiTheme="majorHAnsi" w:cstheme="majorHAnsi"/>
          <w:color w:val="44546A" w:themeColor="text2"/>
        </w:rPr>
      </w:pPr>
      <w:proofErr w:type="spellStart"/>
      <w:r w:rsidRPr="00C508B8">
        <w:rPr>
          <w:rFonts w:asciiTheme="majorHAnsi" w:hAnsiTheme="majorHAnsi" w:cstheme="majorHAnsi"/>
          <w:color w:val="44546A" w:themeColor="text2"/>
        </w:rPr>
        <w:t>test_set</w:t>
      </w:r>
      <w:proofErr w:type="spellEnd"/>
      <w:r w:rsidRPr="00C508B8">
        <w:rPr>
          <w:rFonts w:asciiTheme="majorHAnsi" w:hAnsiTheme="majorHAnsi" w:cstheme="majorHAnsi"/>
          <w:color w:val="44546A" w:themeColor="text2"/>
        </w:rPr>
        <w:t xml:space="preserve"> = {((0,0),+)}</w:t>
      </w:r>
    </w:p>
    <w:p w14:paraId="4D0BCBC9" w14:textId="5F93FE5C" w:rsidR="00FF34F8" w:rsidRPr="00C508B8" w:rsidRDefault="00FF34F8" w:rsidP="00FF34F8">
      <w:pPr>
        <w:rPr>
          <w:rFonts w:asciiTheme="majorHAnsi" w:hAnsiTheme="majorHAnsi" w:cstheme="majorHAnsi"/>
          <w:color w:val="44546A" w:themeColor="text2"/>
        </w:rPr>
      </w:pPr>
      <w:r w:rsidRPr="00C508B8">
        <w:rPr>
          <w:rFonts w:asciiTheme="majorHAnsi" w:hAnsiTheme="majorHAnsi" w:cstheme="majorHAnsi"/>
          <w:color w:val="44546A" w:themeColor="text2"/>
        </w:rPr>
        <w:tab/>
        <w:t>-(0,0) is closest</w:t>
      </w:r>
      <w:r w:rsidR="00EB2894" w:rsidRPr="00C508B8">
        <w:rPr>
          <w:rFonts w:asciiTheme="majorHAnsi" w:hAnsiTheme="majorHAnsi" w:cstheme="majorHAnsi"/>
          <w:color w:val="44546A" w:themeColor="text2"/>
        </w:rPr>
        <w:t xml:space="preserve"> (</w:t>
      </w:r>
      <w:r w:rsidR="00427D20" w:rsidRPr="00C508B8">
        <w:rPr>
          <w:rFonts w:asciiTheme="majorHAnsi" w:hAnsiTheme="majorHAnsi" w:cstheme="majorHAnsi"/>
          <w:color w:val="44546A" w:themeColor="text2"/>
        </w:rPr>
        <w:t>4</w:t>
      </w:r>
      <w:r w:rsidR="00EB2894" w:rsidRPr="00C508B8">
        <w:rPr>
          <w:rFonts w:asciiTheme="majorHAnsi" w:hAnsiTheme="majorHAnsi" w:cstheme="majorHAnsi"/>
          <w:color w:val="44546A" w:themeColor="text2"/>
        </w:rPr>
        <w:t>,</w:t>
      </w:r>
      <w:r w:rsidR="00427D20" w:rsidRPr="00C508B8">
        <w:rPr>
          <w:rFonts w:asciiTheme="majorHAnsi" w:hAnsiTheme="majorHAnsi" w:cstheme="majorHAnsi"/>
          <w:color w:val="44546A" w:themeColor="text2"/>
        </w:rPr>
        <w:t>3</w:t>
      </w:r>
      <w:r w:rsidR="00EB2894" w:rsidRPr="00C508B8">
        <w:rPr>
          <w:rFonts w:asciiTheme="majorHAnsi" w:hAnsiTheme="majorHAnsi" w:cstheme="majorHAnsi"/>
          <w:color w:val="44546A" w:themeColor="text2"/>
        </w:rPr>
        <w:t>) in Euclidian distance, so its classified as -. (Wrongly)</w:t>
      </w:r>
    </w:p>
    <w:p w14:paraId="65FB29AD" w14:textId="75990FAC" w:rsidR="00EB2894" w:rsidRPr="00C508B8" w:rsidRDefault="00EB2894" w:rsidP="00FF34F8">
      <w:pPr>
        <w:rPr>
          <w:rFonts w:asciiTheme="majorHAnsi" w:hAnsiTheme="majorHAnsi" w:cstheme="majorHAnsi"/>
          <w:color w:val="44546A" w:themeColor="text2"/>
        </w:rPr>
      </w:pPr>
      <w:r w:rsidRPr="00C508B8">
        <w:rPr>
          <w:rFonts w:asciiTheme="majorHAnsi" w:hAnsiTheme="majorHAnsi" w:cstheme="majorHAnsi"/>
          <w:color w:val="44546A" w:themeColor="text2"/>
        </w:rPr>
        <w:tab/>
        <w:t>-(0,0) is closest (</w:t>
      </w:r>
      <w:r w:rsidR="00427D20" w:rsidRPr="00C508B8">
        <w:rPr>
          <w:rFonts w:asciiTheme="majorHAnsi" w:hAnsiTheme="majorHAnsi" w:cstheme="majorHAnsi"/>
          <w:color w:val="44546A" w:themeColor="text2"/>
        </w:rPr>
        <w:t>5</w:t>
      </w:r>
      <w:r w:rsidRPr="00C508B8">
        <w:rPr>
          <w:rFonts w:asciiTheme="majorHAnsi" w:hAnsiTheme="majorHAnsi" w:cstheme="majorHAnsi"/>
          <w:color w:val="44546A" w:themeColor="text2"/>
        </w:rPr>
        <w:t>,</w:t>
      </w:r>
      <w:r w:rsidR="00427D20" w:rsidRPr="00C508B8">
        <w:rPr>
          <w:rFonts w:asciiTheme="majorHAnsi" w:hAnsiTheme="majorHAnsi" w:cstheme="majorHAnsi"/>
          <w:color w:val="44546A" w:themeColor="text2"/>
        </w:rPr>
        <w:t>1</w:t>
      </w:r>
      <w:r w:rsidRPr="00C508B8">
        <w:rPr>
          <w:rFonts w:asciiTheme="majorHAnsi" w:hAnsiTheme="majorHAnsi" w:cstheme="majorHAnsi"/>
          <w:color w:val="44546A" w:themeColor="text2"/>
        </w:rPr>
        <w:t>) in Manhattan distance, so it’s classified as +.</w:t>
      </w:r>
    </w:p>
    <w:p w14:paraId="2CF05879" w14:textId="77777777" w:rsidR="00EB2894" w:rsidRPr="00FF34F8" w:rsidRDefault="00EB2894" w:rsidP="00FF34F8">
      <w:pPr>
        <w:rPr>
          <w:rFonts w:asciiTheme="majorHAnsi" w:hAnsiTheme="majorHAnsi" w:cstheme="majorHAnsi"/>
        </w:rPr>
      </w:pPr>
    </w:p>
    <w:p w14:paraId="2F30D354" w14:textId="2A7DDA3C" w:rsidR="00B241BB" w:rsidRDefault="004635DB" w:rsidP="00161ADD">
      <w:pPr>
        <w:bidi/>
        <w:rPr>
          <w:rFonts w:asciiTheme="majorHAnsi" w:hAnsiTheme="majorHAnsi" w:cstheme="majorHAnsi"/>
        </w:rPr>
      </w:pPr>
      <w:bookmarkStart w:id="7" w:name="_Hlk137682023"/>
      <w:r>
        <w:rPr>
          <w:rFonts w:asciiTheme="majorHAnsi" w:hAnsiTheme="majorHAnsi" w:cstheme="majorHAnsi" w:hint="cs"/>
          <w:rtl/>
        </w:rPr>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bookmarkEnd w:id="7"/>
    </w:p>
    <w:p w14:paraId="651032B3" w14:textId="77777777" w:rsidR="00161ADD" w:rsidRDefault="00161ADD" w:rsidP="00161ADD">
      <w:pPr>
        <w:bidi/>
        <w:rPr>
          <w:rFonts w:asciiTheme="majorHAnsi" w:hAnsiTheme="majorHAnsi" w:cstheme="majorHAnsi"/>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lastRenderedPageBreak/>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0D179986" w14:textId="2A57E3B9" w:rsidR="003E2514" w:rsidRDefault="00B67419" w:rsidP="003E2514">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r w:rsidR="003E2514">
        <w:rPr>
          <w:rFonts w:asciiTheme="majorHAnsi" w:hAnsiTheme="majorHAnsi" w:cstheme="majorHAnsi" w:hint="cs"/>
          <w:rtl/>
        </w:rPr>
        <w:t xml:space="preserve"> </w:t>
      </w:r>
      <w:r w:rsidR="003E2514" w:rsidRPr="003E2514">
        <w:rPr>
          <w:rFonts w:asciiTheme="majorHAnsi" w:hAnsiTheme="majorHAnsi" w:cstheme="majorHAnsi" w:hint="cs"/>
          <w:highlight w:val="cyan"/>
          <w:rtl/>
        </w:rPr>
        <w:t>(הדוגמא לא יכולה להיות שכנה של עצמה)</w:t>
      </w:r>
      <w:r w:rsidR="007757E6" w:rsidRPr="007757E6">
        <w:rPr>
          <w:highlight w:val="red"/>
        </w:rPr>
        <w:t>working with this =&gt;</w:t>
      </w:r>
    </w:p>
    <w:p w14:paraId="6738023C" w14:textId="77777777" w:rsidR="002E742D" w:rsidRDefault="002E742D" w:rsidP="002E742D">
      <w:pPr>
        <w:pStyle w:val="ListParagraph"/>
        <w:bidi/>
        <w:ind w:left="1080"/>
        <w:rPr>
          <w:rFonts w:asciiTheme="majorHAnsi" w:hAnsiTheme="majorHAnsi" w:cstheme="majorHAnsi"/>
        </w:rPr>
      </w:pPr>
    </w:p>
    <w:p w14:paraId="79DA87A5" w14:textId="09A73901" w:rsidR="00161ADD" w:rsidRDefault="002D6B21" w:rsidP="00161ADD">
      <w:pPr>
        <w:rPr>
          <w:rFonts w:asciiTheme="majorHAnsi" w:hAnsiTheme="majorHAnsi" w:cstheme="majorHAnsi"/>
        </w:rPr>
      </w:pPr>
      <w:r w:rsidRPr="002E742D">
        <w:rPr>
          <w:rFonts w:asciiTheme="majorHAnsi" w:hAnsiTheme="majorHAnsi" w:cstheme="majorHAnsi"/>
          <w:color w:val="44546A" w:themeColor="text2"/>
        </w:rPr>
        <w:t xml:space="preserve">Since a sample </w:t>
      </w:r>
      <w:r w:rsidR="002E742D" w:rsidRPr="002E742D">
        <w:rPr>
          <w:rFonts w:asciiTheme="majorHAnsi" w:hAnsiTheme="majorHAnsi" w:cstheme="majorHAnsi"/>
          <w:color w:val="44546A" w:themeColor="text2"/>
        </w:rPr>
        <w:t>can’t</w:t>
      </w:r>
      <w:r w:rsidRPr="002E742D">
        <w:rPr>
          <w:rFonts w:asciiTheme="majorHAnsi" w:hAnsiTheme="majorHAnsi" w:cstheme="majorHAnsi"/>
          <w:color w:val="44546A" w:themeColor="text2"/>
        </w:rPr>
        <w:t xml:space="preserve"> be its own neighbor k=1 doesn’t work </w:t>
      </w:r>
      <w:r w:rsidR="002E742D" w:rsidRPr="002E742D">
        <w:rPr>
          <w:rFonts w:asciiTheme="majorHAnsi" w:hAnsiTheme="majorHAnsi" w:cstheme="majorHAnsi"/>
          <w:color w:val="44546A" w:themeColor="text2"/>
        </w:rPr>
        <w:t>well</w:t>
      </w:r>
      <w:r w:rsidRPr="002E742D">
        <w:rPr>
          <w:rFonts w:asciiTheme="majorHAnsi" w:hAnsiTheme="majorHAnsi" w:cstheme="majorHAnsi"/>
          <w:color w:val="44546A" w:themeColor="text2"/>
        </w:rPr>
        <w:t xml:space="preserve"> as we get only 4 right classifications, k=2 is problematic due to being even, k=3 will yield 8 right classifications, k=5 yields 10 right classifications and is the best we can achieve here.</w:t>
      </w:r>
    </w:p>
    <w:p w14:paraId="129FE9D2" w14:textId="77777777" w:rsidR="002E742D" w:rsidRPr="00161ADD" w:rsidRDefault="002E742D" w:rsidP="00161ADD">
      <w:pPr>
        <w:rPr>
          <w:rFonts w:asciiTheme="majorHAnsi" w:hAnsiTheme="majorHAnsi" w:cstheme="majorHAnsi"/>
        </w:rPr>
      </w:pPr>
    </w:p>
    <w:p w14:paraId="53761720" w14:textId="52E094A3" w:rsidR="009254D5" w:rsidRDefault="00B67419" w:rsidP="005531E6">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0FB76F08" w14:textId="77777777" w:rsidR="002E742D" w:rsidRDefault="002E742D" w:rsidP="002E742D">
      <w:pPr>
        <w:pStyle w:val="ListParagraph"/>
        <w:bidi/>
        <w:ind w:left="1080"/>
        <w:rPr>
          <w:rFonts w:asciiTheme="majorHAnsi" w:hAnsiTheme="majorHAnsi" w:cstheme="majorHAnsi"/>
        </w:rPr>
      </w:pPr>
    </w:p>
    <w:p w14:paraId="11EA4979" w14:textId="60B99125" w:rsidR="002E742D" w:rsidRPr="002E742D" w:rsidRDefault="002E742D" w:rsidP="002E742D">
      <w:pPr>
        <w:rPr>
          <w:rFonts w:asciiTheme="majorHAnsi" w:hAnsiTheme="majorHAnsi" w:cstheme="majorHAnsi"/>
          <w:color w:val="44546A" w:themeColor="text2"/>
        </w:rPr>
      </w:pPr>
      <w:r w:rsidRPr="002E742D">
        <w:rPr>
          <w:rFonts w:asciiTheme="majorHAnsi" w:hAnsiTheme="majorHAnsi" w:cstheme="majorHAnsi"/>
          <w:color w:val="44546A" w:themeColor="text2"/>
        </w:rPr>
        <w:t>For k&gt;=13 we get all the samples to join in on the classifications process in so making it a majority classifier.</w:t>
      </w:r>
    </w:p>
    <w:p w14:paraId="1536AB6A" w14:textId="77777777" w:rsidR="002E742D" w:rsidRPr="002E742D" w:rsidRDefault="002E742D" w:rsidP="002E742D">
      <w:pPr>
        <w:rPr>
          <w:rFonts w:asciiTheme="majorHAnsi" w:hAnsiTheme="majorHAnsi" w:cstheme="majorHAnsi"/>
          <w:rtl/>
        </w:rPr>
      </w:pPr>
    </w:p>
    <w:p w14:paraId="6F28C1DB" w14:textId="488963F7" w:rsidR="009254D5" w:rsidRDefault="00B67419" w:rsidP="005531E6">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47389285" w14:textId="77777777" w:rsidR="002E742D" w:rsidRDefault="002E742D" w:rsidP="002E742D">
      <w:pPr>
        <w:rPr>
          <w:rFonts w:asciiTheme="majorHAnsi" w:hAnsiTheme="majorHAnsi" w:cstheme="majorHAnsi"/>
          <w:lang w:val="en-GB"/>
        </w:rPr>
      </w:pPr>
    </w:p>
    <w:p w14:paraId="4CDFED1C" w14:textId="1E705371" w:rsidR="002E742D" w:rsidRPr="007757E6" w:rsidRDefault="002E742D" w:rsidP="002E742D">
      <w:pPr>
        <w:rPr>
          <w:rFonts w:asciiTheme="majorHAnsi" w:hAnsiTheme="majorHAnsi" w:cstheme="majorHAnsi"/>
          <w:color w:val="44546A" w:themeColor="text2"/>
          <w:lang w:val="en-GB"/>
        </w:rPr>
      </w:pPr>
      <w:r w:rsidRPr="007757E6">
        <w:rPr>
          <w:rFonts w:asciiTheme="majorHAnsi" w:hAnsiTheme="majorHAnsi" w:cstheme="majorHAnsi"/>
          <w:color w:val="44546A" w:themeColor="text2"/>
          <w:lang w:val="en-GB"/>
        </w:rPr>
        <w:t xml:space="preserve">-For large k values, our classifier will make a lot of wrong choices as it chooses the majority and generalizes the model </w:t>
      </w:r>
      <w:r w:rsidR="007D0D02" w:rsidRPr="007757E6">
        <w:rPr>
          <w:rFonts w:asciiTheme="majorHAnsi" w:hAnsiTheme="majorHAnsi" w:cstheme="majorHAnsi"/>
          <w:color w:val="44546A" w:themeColor="text2"/>
          <w:lang w:val="en-GB"/>
        </w:rPr>
        <w:t>too much as it takes into account far neighbours.</w:t>
      </w:r>
    </w:p>
    <w:p w14:paraId="2968AF98" w14:textId="77777777" w:rsidR="00CD11F3" w:rsidRPr="007757E6" w:rsidRDefault="00CD11F3" w:rsidP="002E742D">
      <w:pPr>
        <w:rPr>
          <w:rFonts w:asciiTheme="majorHAnsi" w:hAnsiTheme="majorHAnsi" w:cstheme="majorHAnsi"/>
          <w:color w:val="44546A" w:themeColor="text2"/>
          <w:lang w:val="en-GB"/>
        </w:rPr>
      </w:pPr>
    </w:p>
    <w:p w14:paraId="352A066F" w14:textId="114D9367" w:rsidR="007D0D02" w:rsidRPr="007757E6" w:rsidRDefault="007D0D02" w:rsidP="002E742D">
      <w:pPr>
        <w:rPr>
          <w:rFonts w:asciiTheme="majorHAnsi" w:hAnsiTheme="majorHAnsi" w:cstheme="majorHAnsi"/>
          <w:color w:val="44546A" w:themeColor="text2"/>
          <w:lang w:val="en-GB"/>
        </w:rPr>
      </w:pPr>
      <w:r w:rsidRPr="007757E6">
        <w:rPr>
          <w:rFonts w:asciiTheme="majorHAnsi" w:hAnsiTheme="majorHAnsi" w:cstheme="majorHAnsi"/>
          <w:color w:val="44546A" w:themeColor="text2"/>
          <w:lang w:val="en-GB"/>
        </w:rPr>
        <w:t>-For small k values</w:t>
      </w:r>
      <w:r w:rsidR="00CD11F3" w:rsidRPr="007757E6">
        <w:rPr>
          <w:rFonts w:asciiTheme="majorHAnsi" w:hAnsiTheme="majorHAnsi" w:cstheme="majorHAnsi"/>
          <w:color w:val="44546A" w:themeColor="text2"/>
          <w:lang w:val="en-GB"/>
        </w:rPr>
        <w:t>, the model is more sensitive to noise, in the way our training data is distributed, a</w:t>
      </w:r>
      <w:r w:rsidR="007757E6" w:rsidRPr="007757E6">
        <w:rPr>
          <w:rFonts w:asciiTheme="majorHAnsi" w:hAnsiTheme="majorHAnsi" w:cstheme="majorHAnsi"/>
          <w:color w:val="44546A" w:themeColor="text2"/>
          <w:lang w:val="en-GB"/>
        </w:rPr>
        <w:t>nd</w:t>
      </w:r>
      <w:r w:rsidR="00CD11F3" w:rsidRPr="007757E6">
        <w:rPr>
          <w:rFonts w:asciiTheme="majorHAnsi" w:hAnsiTheme="majorHAnsi" w:cstheme="majorHAnsi"/>
          <w:color w:val="44546A" w:themeColor="text2"/>
          <w:lang w:val="en-GB"/>
        </w:rPr>
        <w:t xml:space="preserve"> </w:t>
      </w:r>
      <w:r w:rsidR="007757E6" w:rsidRPr="007757E6">
        <w:rPr>
          <w:rFonts w:asciiTheme="majorHAnsi" w:hAnsiTheme="majorHAnsi" w:cstheme="majorHAnsi"/>
          <w:color w:val="44546A" w:themeColor="text2"/>
          <w:lang w:val="en-GB"/>
        </w:rPr>
        <w:t>struggles to generalize.</w:t>
      </w:r>
    </w:p>
    <w:p w14:paraId="27CB3ADB" w14:textId="77777777" w:rsidR="002E742D" w:rsidRDefault="002E742D" w:rsidP="002E742D">
      <w:pPr>
        <w:bidi/>
        <w:rPr>
          <w:rFonts w:asciiTheme="majorHAnsi" w:hAnsiTheme="majorHAnsi" w:cstheme="majorHAnsi"/>
          <w:lang w:val="en-GB"/>
        </w:rPr>
      </w:pPr>
    </w:p>
    <w:p w14:paraId="570B5800" w14:textId="77777777" w:rsidR="008C5050" w:rsidRDefault="008C5050" w:rsidP="008C5050">
      <w:pPr>
        <w:bidi/>
        <w:rPr>
          <w:rFonts w:asciiTheme="majorHAnsi" w:hAnsiTheme="majorHAnsi" w:cstheme="majorHAnsi"/>
          <w:lang w:val="en-GB"/>
        </w:rPr>
      </w:pPr>
    </w:p>
    <w:p w14:paraId="38A00EB7" w14:textId="77777777" w:rsidR="008C5050" w:rsidRDefault="008C5050" w:rsidP="008C5050">
      <w:pPr>
        <w:bidi/>
        <w:rPr>
          <w:rFonts w:asciiTheme="majorHAnsi" w:hAnsiTheme="majorHAnsi" w:cstheme="majorHAnsi"/>
          <w:lang w:val="en-GB"/>
        </w:rPr>
      </w:pPr>
    </w:p>
    <w:p w14:paraId="0295E4B1" w14:textId="77777777" w:rsidR="008C5050" w:rsidRDefault="008C5050" w:rsidP="008C5050">
      <w:pPr>
        <w:bidi/>
        <w:rPr>
          <w:rFonts w:asciiTheme="majorHAnsi" w:hAnsiTheme="majorHAnsi" w:cstheme="majorHAnsi"/>
          <w:lang w:val="en-GB"/>
        </w:rPr>
      </w:pPr>
    </w:p>
    <w:p w14:paraId="196B4B62" w14:textId="77777777" w:rsidR="008C5050" w:rsidRPr="00CD11F3" w:rsidRDefault="008C5050" w:rsidP="008C5050">
      <w:pPr>
        <w:bidi/>
        <w:rPr>
          <w:rFonts w:asciiTheme="majorHAnsi" w:hAnsiTheme="majorHAnsi" w:cstheme="majorHAnsi"/>
          <w:lang w:val="en-GB"/>
        </w:rPr>
      </w:pPr>
    </w:p>
    <w:p w14:paraId="3314BFC3" w14:textId="30B81C03" w:rsidR="00CA307F" w:rsidRDefault="00CA307F" w:rsidP="00CA307F">
      <w:pPr>
        <w:pStyle w:val="ListParagraph"/>
        <w:numPr>
          <w:ilvl w:val="0"/>
          <w:numId w:val="29"/>
        </w:numPr>
        <w:bidi/>
        <w:rPr>
          <w:rFonts w:asciiTheme="majorHAnsi" w:hAnsiTheme="majorHAnsi" w:cstheme="majorHAnsi"/>
          <w:lang w:val="en-GB"/>
        </w:rPr>
      </w:pPr>
      <w:r>
        <w:rPr>
          <w:rFonts w:ascii="Segoe UI Emoji" w:hAnsi="Segoe UI Emoji" w:cs="Segoe UI"/>
          <w:rtl/>
        </w:rPr>
        <w:lastRenderedPageBreak/>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1-nearest neighbo</w:t>
      </w:r>
      <w:r w:rsidR="00CD11F3">
        <w:rPr>
          <w:rFonts w:asciiTheme="majorHAnsi" w:hAnsiTheme="majorHAnsi" w:cstheme="majorHAnsi"/>
          <w:lang w:val="en-GB"/>
        </w:rPr>
        <w:t>u</w:t>
      </w:r>
      <w:r w:rsidRPr="00CA307F">
        <w:rPr>
          <w:rFonts w:asciiTheme="majorHAnsi" w:hAnsiTheme="majorHAnsi" w:cstheme="majorHAnsi"/>
          <w:lang w:val="en-GB"/>
        </w:rPr>
        <w:t>r</w:t>
      </w:r>
      <w:r w:rsidRPr="00CA307F">
        <w:rPr>
          <w:rFonts w:asciiTheme="majorHAnsi" w:hAnsiTheme="majorHAnsi" w:cstheme="majorHAnsi" w:hint="cs"/>
          <w:rtl/>
          <w:lang w:val="en-GB"/>
        </w:rPr>
        <w:t xml:space="preserve"> עבור הגרף.</w:t>
      </w:r>
    </w:p>
    <w:p w14:paraId="632B7255" w14:textId="2284FEB9" w:rsidR="008C5050" w:rsidRDefault="008C5050" w:rsidP="008C5050">
      <w:pPr>
        <w:pStyle w:val="ListParagraph"/>
        <w:bidi/>
        <w:ind w:left="1080"/>
        <w:jc w:val="center"/>
        <w:rPr>
          <w:rFonts w:asciiTheme="majorHAnsi" w:hAnsiTheme="majorHAnsi" w:cstheme="majorHAnsi"/>
          <w:lang w:val="en-GB"/>
        </w:rPr>
      </w:pPr>
      <w:r>
        <w:rPr>
          <w:rFonts w:asciiTheme="majorHAnsi" w:hAnsiTheme="majorHAnsi" w:cstheme="majorHAnsi"/>
          <w:noProof/>
          <w:lang w:val="en-GB"/>
        </w:rPr>
        <w:drawing>
          <wp:inline distT="0" distB="0" distL="0" distR="0" wp14:anchorId="1366A98B" wp14:editId="7812B795">
            <wp:extent cx="3798277" cy="2857136"/>
            <wp:effectExtent l="0" t="0" r="0" b="635"/>
            <wp:docPr id="1478159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1224" cy="2866875"/>
                    </a:xfrm>
                    <a:prstGeom prst="rect">
                      <a:avLst/>
                    </a:prstGeom>
                    <a:noFill/>
                    <a:ln>
                      <a:noFill/>
                    </a:ln>
                  </pic:spPr>
                </pic:pic>
              </a:graphicData>
            </a:graphic>
          </wp:inline>
        </w:drawing>
      </w:r>
    </w:p>
    <w:p w14:paraId="5DF5E437" w14:textId="77777777" w:rsidR="007C2B31" w:rsidRDefault="007C2B31" w:rsidP="007C2B31">
      <w:pPr>
        <w:bidi/>
        <w:rPr>
          <w:rFonts w:asciiTheme="majorHAnsi" w:hAnsiTheme="majorHAnsi" w:cstheme="majorHAnsi"/>
          <w:rtl/>
          <w:lang w:val="en-GB"/>
        </w:rPr>
      </w:pPr>
    </w:p>
    <w:p w14:paraId="72F1C7EC" w14:textId="419C428A"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r w:rsidR="00724244">
        <w:rPr>
          <w:rFonts w:asciiTheme="majorHAnsi" w:hAnsiTheme="majorHAnsi" w:cstheme="majorHAnsi" w:hint="cs"/>
          <w:b/>
          <w:bCs/>
          <w:u w:val="single"/>
          <w:rtl/>
          <w:lang w:val="en-GB"/>
        </w:rPr>
        <w:t xml:space="preserve"> </w:t>
      </w:r>
      <w:r w:rsidR="00724244">
        <w:rPr>
          <w:rFonts w:asciiTheme="majorHAnsi" w:hAnsiTheme="majorHAnsi" w:cstheme="majorHAnsi"/>
          <w:b/>
          <w:bCs/>
          <w:u w:val="single"/>
          <w:rtl/>
          <w:lang w:val="en-GB"/>
        </w:rPr>
        <w:t>–</w:t>
      </w:r>
      <w:r w:rsidR="00724244">
        <w:rPr>
          <w:rFonts w:asciiTheme="majorHAnsi" w:hAnsiTheme="majorHAnsi" w:cstheme="majorHAnsi" w:hint="cs"/>
          <w:b/>
          <w:bCs/>
          <w:u w:val="single"/>
          <w:rtl/>
          <w:lang w:val="en-GB"/>
        </w:rPr>
        <w:t xml:space="preserve"> יש לנמק בקצרה את הפתרונות</w:t>
      </w:r>
    </w:p>
    <w:p w14:paraId="66B3CF03" w14:textId="61030244" w:rsid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3C462C1E" w14:textId="7D24A794" w:rsidR="00427D20" w:rsidRDefault="00200F25" w:rsidP="00427D20">
      <w:pPr>
        <w:ind w:right="-284"/>
        <w:rPr>
          <w:rFonts w:asciiTheme="majorHAnsi" w:hAnsiTheme="majorHAnsi" w:cstheme="majorHAnsi"/>
          <w:color w:val="44546A" w:themeColor="text2"/>
          <w:lang w:val="en-GB"/>
        </w:rPr>
      </w:pPr>
      <w:bookmarkStart w:id="8" w:name="_Hlk164169954"/>
      <w:r>
        <w:rPr>
          <w:rFonts w:asciiTheme="majorHAnsi" w:hAnsiTheme="majorHAnsi" w:cstheme="majorHAnsi"/>
          <w:color w:val="44546A" w:themeColor="text2"/>
          <w:lang w:val="en-GB"/>
        </w:rPr>
        <w:t>We define f(x</w:t>
      </w:r>
      <w:r>
        <w:rPr>
          <w:rFonts w:asciiTheme="majorHAnsi" w:hAnsiTheme="majorHAnsi" w:cstheme="majorHAnsi"/>
          <w:color w:val="44546A" w:themeColor="text2"/>
          <w:vertAlign w:val="subscript"/>
          <w:lang w:val="en-GB"/>
        </w:rPr>
        <w:t>1</w:t>
      </w:r>
      <w:r>
        <w:rPr>
          <w:rFonts w:asciiTheme="majorHAnsi" w:hAnsiTheme="majorHAnsi" w:cstheme="majorHAnsi"/>
          <w:color w:val="44546A" w:themeColor="text2"/>
          <w:lang w:val="en-GB"/>
        </w:rPr>
        <w:t>, x</w:t>
      </w:r>
      <w:r>
        <w:rPr>
          <w:rFonts w:asciiTheme="majorHAnsi" w:hAnsiTheme="majorHAnsi" w:cstheme="majorHAnsi"/>
          <w:color w:val="44546A" w:themeColor="text2"/>
          <w:vertAlign w:val="subscript"/>
          <w:lang w:val="en-GB"/>
        </w:rPr>
        <w:t>2</w:t>
      </w:r>
      <w:r>
        <w:rPr>
          <w:rFonts w:asciiTheme="majorHAnsi" w:hAnsiTheme="majorHAnsi" w:cstheme="majorHAnsi"/>
          <w:color w:val="44546A" w:themeColor="text2"/>
          <w:lang w:val="en-GB"/>
        </w:rPr>
        <w:t>) =I{x</w:t>
      </w:r>
      <w:r>
        <w:rPr>
          <w:rFonts w:asciiTheme="majorHAnsi" w:hAnsiTheme="majorHAnsi" w:cstheme="majorHAnsi"/>
          <w:color w:val="44546A" w:themeColor="text2"/>
          <w:vertAlign w:val="subscript"/>
          <w:lang w:val="en-GB"/>
        </w:rPr>
        <w:t>1</w:t>
      </w:r>
      <w:r>
        <w:rPr>
          <w:rFonts w:asciiTheme="majorHAnsi" w:hAnsiTheme="majorHAnsi" w:cstheme="majorHAnsi"/>
          <w:color w:val="44546A" w:themeColor="text2"/>
          <w:lang w:val="en-GB"/>
        </w:rPr>
        <w:t>, x</w:t>
      </w:r>
      <w:r>
        <w:rPr>
          <w:rFonts w:asciiTheme="majorHAnsi" w:hAnsiTheme="majorHAnsi" w:cstheme="majorHAnsi"/>
          <w:color w:val="44546A" w:themeColor="text2"/>
          <w:vertAlign w:val="subscript"/>
          <w:lang w:val="en-GB"/>
        </w:rPr>
        <w:t>2</w:t>
      </w:r>
      <w:r>
        <w:rPr>
          <w:rFonts w:asciiTheme="majorHAnsi" w:hAnsiTheme="majorHAnsi" w:cstheme="majorHAnsi"/>
          <w:color w:val="44546A" w:themeColor="text2"/>
          <w:lang w:val="en-GB"/>
        </w:rPr>
        <w:t xml:space="preserve">&gt;0}, in words f is an indicator for every point in the upper right quarter not including the axis, otherwise returns </w:t>
      </w:r>
      <w:r w:rsidR="00CF3FCE">
        <w:rPr>
          <w:rFonts w:asciiTheme="majorHAnsi" w:hAnsiTheme="majorHAnsi" w:cstheme="majorHAnsi"/>
          <w:color w:val="44546A" w:themeColor="text2"/>
          <w:lang w:val="en-GB"/>
        </w:rPr>
        <w:t>0</w:t>
      </w:r>
      <w:r>
        <w:rPr>
          <w:rFonts w:asciiTheme="majorHAnsi" w:hAnsiTheme="majorHAnsi" w:cstheme="majorHAnsi"/>
          <w:color w:val="44546A" w:themeColor="text2"/>
          <w:lang w:val="en-GB"/>
        </w:rPr>
        <w:t>.</w:t>
      </w:r>
    </w:p>
    <w:p w14:paraId="5F1DBB90" w14:textId="17C71F9E" w:rsidR="00200F25" w:rsidRDefault="00200F25" w:rsidP="00427D20">
      <w:pPr>
        <w:ind w:right="-284"/>
        <w:rPr>
          <w:rFonts w:asciiTheme="majorHAnsi" w:hAnsiTheme="majorHAnsi" w:cstheme="majorHAnsi"/>
          <w:color w:val="44546A" w:themeColor="text2"/>
          <w:lang w:val="en-GB"/>
        </w:rPr>
      </w:pPr>
      <w:proofErr w:type="spellStart"/>
      <w:r>
        <w:rPr>
          <w:rFonts w:asciiTheme="majorHAnsi" w:hAnsiTheme="majorHAnsi" w:cstheme="majorHAnsi"/>
          <w:color w:val="44546A" w:themeColor="text2"/>
          <w:lang w:val="en-GB"/>
        </w:rPr>
        <w:t>Training_Set</w:t>
      </w:r>
      <w:proofErr w:type="spellEnd"/>
      <w:r>
        <w:rPr>
          <w:rFonts w:asciiTheme="majorHAnsi" w:hAnsiTheme="majorHAnsi" w:cstheme="majorHAnsi"/>
          <w:color w:val="44546A" w:themeColor="text2"/>
          <w:lang w:val="en-GB"/>
        </w:rPr>
        <w:t xml:space="preserve"> = {(-1,1,0), (1,-1,0), (-1,-1,0), (1,1,1)}</w:t>
      </w:r>
    </w:p>
    <w:bookmarkEnd w:id="8"/>
    <w:p w14:paraId="07F08697" w14:textId="77777777" w:rsidR="003D2A88" w:rsidRDefault="003D2A88" w:rsidP="00427D20">
      <w:pPr>
        <w:ind w:right="-284"/>
        <w:rPr>
          <w:rFonts w:asciiTheme="majorHAnsi" w:hAnsiTheme="majorHAnsi" w:cstheme="majorHAnsi"/>
          <w:color w:val="44546A" w:themeColor="text2"/>
          <w:lang w:val="en-GB"/>
        </w:rPr>
      </w:pPr>
    </w:p>
    <w:p w14:paraId="4A8220C0" w14:textId="7659A2B2" w:rsidR="00200F25" w:rsidRDefault="00200F25" w:rsidP="00427D20">
      <w:pPr>
        <w:ind w:right="-284"/>
        <w:rPr>
          <w:rFonts w:asciiTheme="majorHAnsi" w:hAnsiTheme="majorHAnsi" w:cstheme="majorHAnsi"/>
          <w:color w:val="44546A" w:themeColor="text2"/>
          <w:lang w:val="en-GB"/>
        </w:rPr>
      </w:pPr>
      <w:r>
        <w:rPr>
          <w:rFonts w:asciiTheme="majorHAnsi" w:hAnsiTheme="majorHAnsi" w:cstheme="majorHAnsi"/>
          <w:color w:val="44546A" w:themeColor="text2"/>
          <w:lang w:val="en-GB"/>
        </w:rPr>
        <w:t xml:space="preserve">Here </w:t>
      </w:r>
      <w:r w:rsidR="003D2A88">
        <w:rPr>
          <w:rFonts w:asciiTheme="majorHAnsi" w:hAnsiTheme="majorHAnsi" w:cstheme="majorHAnsi"/>
          <w:color w:val="44546A" w:themeColor="text2"/>
          <w:lang w:val="en-GB"/>
        </w:rPr>
        <w:t>ID3 will check if either x</w:t>
      </w:r>
      <w:r w:rsidR="003D2A88">
        <w:rPr>
          <w:rFonts w:asciiTheme="majorHAnsi" w:hAnsiTheme="majorHAnsi" w:cstheme="majorHAnsi"/>
          <w:color w:val="44546A" w:themeColor="text2"/>
          <w:vertAlign w:val="subscript"/>
          <w:lang w:val="en-GB"/>
        </w:rPr>
        <w:t>1</w:t>
      </w:r>
      <w:r w:rsidR="003D2A88">
        <w:rPr>
          <w:rFonts w:asciiTheme="majorHAnsi" w:hAnsiTheme="majorHAnsi" w:cstheme="majorHAnsi"/>
          <w:color w:val="44546A" w:themeColor="text2"/>
          <w:lang w:val="en-GB"/>
        </w:rPr>
        <w:t xml:space="preserve"> or x</w:t>
      </w:r>
      <w:r w:rsidR="003D2A88">
        <w:rPr>
          <w:rFonts w:asciiTheme="majorHAnsi" w:hAnsiTheme="majorHAnsi" w:cstheme="majorHAnsi"/>
          <w:color w:val="44546A" w:themeColor="text2"/>
          <w:vertAlign w:val="subscript"/>
          <w:lang w:val="en-GB"/>
        </w:rPr>
        <w:t>2</w:t>
      </w:r>
      <w:r w:rsidR="003D2A88">
        <w:rPr>
          <w:rFonts w:asciiTheme="majorHAnsi" w:hAnsiTheme="majorHAnsi" w:cstheme="majorHAnsi"/>
          <w:color w:val="44546A" w:themeColor="text2"/>
          <w:lang w:val="en-GB"/>
        </w:rPr>
        <w:t xml:space="preserve"> is less or equal to 0, if so, it returns 0 otherwise 1, making it optimal for our classifier, while KNN, for every K possible, with this training set, will get the point (1,1) for example classified wrong.</w:t>
      </w:r>
    </w:p>
    <w:p w14:paraId="1A550CBF" w14:textId="77777777" w:rsidR="003D2A88" w:rsidRPr="003D2A88" w:rsidRDefault="003D2A88" w:rsidP="00427D20">
      <w:pPr>
        <w:ind w:right="-284"/>
        <w:rPr>
          <w:rFonts w:asciiTheme="majorHAnsi" w:hAnsiTheme="majorHAnsi" w:cstheme="majorHAnsi"/>
          <w:color w:val="44546A" w:themeColor="text2"/>
          <w:lang w:val="en-GB"/>
        </w:rPr>
      </w:pPr>
    </w:p>
    <w:p w14:paraId="408F0E1E" w14:textId="3BEB2994" w:rsid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0A805E28" w14:textId="77777777" w:rsidR="002C0A75" w:rsidRDefault="002C0A75" w:rsidP="001344FA">
      <w:pPr>
        <w:ind w:right="-284"/>
        <w:rPr>
          <w:rFonts w:asciiTheme="majorHAnsi" w:hAnsiTheme="majorHAnsi" w:cstheme="majorHAnsi"/>
          <w:lang w:val="en-GB"/>
        </w:rPr>
      </w:pPr>
    </w:p>
    <w:p w14:paraId="7DB11758" w14:textId="6907416C" w:rsidR="00CF3FCE" w:rsidRDefault="00CF3FCE" w:rsidP="00CF3FCE">
      <w:pPr>
        <w:ind w:right="-284"/>
        <w:rPr>
          <w:rFonts w:asciiTheme="majorHAnsi" w:hAnsiTheme="majorHAnsi" w:cstheme="majorHAnsi"/>
          <w:color w:val="44546A" w:themeColor="text2"/>
          <w:lang w:val="en-GB"/>
        </w:rPr>
      </w:pPr>
      <w:r>
        <w:rPr>
          <w:rFonts w:asciiTheme="majorHAnsi" w:hAnsiTheme="majorHAnsi" w:cstheme="majorHAnsi"/>
          <w:color w:val="44546A" w:themeColor="text2"/>
          <w:lang w:val="en-GB"/>
        </w:rPr>
        <w:t>We define f(x</w:t>
      </w:r>
      <w:r>
        <w:rPr>
          <w:rFonts w:asciiTheme="majorHAnsi" w:hAnsiTheme="majorHAnsi" w:cstheme="majorHAnsi"/>
          <w:color w:val="44546A" w:themeColor="text2"/>
          <w:vertAlign w:val="subscript"/>
          <w:lang w:val="en-GB"/>
        </w:rPr>
        <w:t>1</w:t>
      </w:r>
      <w:r>
        <w:rPr>
          <w:rFonts w:asciiTheme="majorHAnsi" w:hAnsiTheme="majorHAnsi" w:cstheme="majorHAnsi"/>
          <w:color w:val="44546A" w:themeColor="text2"/>
          <w:lang w:val="en-GB"/>
        </w:rPr>
        <w:t>, x</w:t>
      </w:r>
      <w:r>
        <w:rPr>
          <w:rFonts w:asciiTheme="majorHAnsi" w:hAnsiTheme="majorHAnsi" w:cstheme="majorHAnsi"/>
          <w:color w:val="44546A" w:themeColor="text2"/>
          <w:vertAlign w:val="subscript"/>
          <w:lang w:val="en-GB"/>
        </w:rPr>
        <w:t>2</w:t>
      </w:r>
      <w:r>
        <w:rPr>
          <w:rFonts w:asciiTheme="majorHAnsi" w:hAnsiTheme="majorHAnsi" w:cstheme="majorHAnsi"/>
          <w:color w:val="44546A" w:themeColor="text2"/>
          <w:lang w:val="en-GB"/>
        </w:rPr>
        <w:t>) =I{x</w:t>
      </w:r>
      <w:r>
        <w:rPr>
          <w:rFonts w:asciiTheme="majorHAnsi" w:hAnsiTheme="majorHAnsi" w:cstheme="majorHAnsi"/>
          <w:color w:val="44546A" w:themeColor="text2"/>
          <w:vertAlign w:val="subscript"/>
          <w:lang w:val="en-GB"/>
        </w:rPr>
        <w:t>1</w:t>
      </w:r>
      <w:r>
        <w:rPr>
          <w:rFonts w:asciiTheme="majorHAnsi" w:hAnsiTheme="majorHAnsi" w:cstheme="majorHAnsi"/>
          <w:color w:val="44546A" w:themeColor="text2"/>
          <w:lang w:val="en-GB"/>
        </w:rPr>
        <w:t>-x</w:t>
      </w:r>
      <w:r>
        <w:rPr>
          <w:rFonts w:asciiTheme="majorHAnsi" w:hAnsiTheme="majorHAnsi" w:cstheme="majorHAnsi"/>
          <w:color w:val="44546A" w:themeColor="text2"/>
          <w:vertAlign w:val="subscript"/>
          <w:lang w:val="en-GB"/>
        </w:rPr>
        <w:t>2</w:t>
      </w:r>
      <w:r>
        <w:rPr>
          <w:rFonts w:asciiTheme="majorHAnsi" w:hAnsiTheme="majorHAnsi" w:cstheme="majorHAnsi"/>
          <w:color w:val="44546A" w:themeColor="text2"/>
          <w:lang w:val="en-GB"/>
        </w:rPr>
        <w:t>&gt;0}, in words f is an indicator for every point above the y=x line (x</w:t>
      </w:r>
      <w:r>
        <w:rPr>
          <w:rFonts w:asciiTheme="majorHAnsi" w:hAnsiTheme="majorHAnsi" w:cstheme="majorHAnsi"/>
          <w:color w:val="44546A" w:themeColor="text2"/>
          <w:vertAlign w:val="subscript"/>
          <w:lang w:val="en-GB"/>
        </w:rPr>
        <w:t>1</w:t>
      </w:r>
      <w:r>
        <w:rPr>
          <w:rFonts w:asciiTheme="majorHAnsi" w:hAnsiTheme="majorHAnsi" w:cstheme="majorHAnsi"/>
          <w:color w:val="44546A" w:themeColor="text2"/>
          <w:lang w:val="en-GB"/>
        </w:rPr>
        <w:t>=x</w:t>
      </w:r>
      <w:r>
        <w:rPr>
          <w:rFonts w:asciiTheme="majorHAnsi" w:hAnsiTheme="majorHAnsi" w:cstheme="majorHAnsi"/>
          <w:color w:val="44546A" w:themeColor="text2"/>
          <w:vertAlign w:val="subscript"/>
          <w:lang w:val="en-GB"/>
        </w:rPr>
        <w:t>2</w:t>
      </w:r>
      <w:r>
        <w:rPr>
          <w:rFonts w:asciiTheme="majorHAnsi" w:hAnsiTheme="majorHAnsi" w:cstheme="majorHAnsi"/>
          <w:color w:val="44546A" w:themeColor="text2"/>
          <w:lang w:val="en-GB"/>
        </w:rPr>
        <w:t>), otherwise returns 0.</w:t>
      </w:r>
    </w:p>
    <w:p w14:paraId="0DD98448" w14:textId="45575D5B" w:rsidR="00CF3FCE" w:rsidRDefault="00CF3FCE" w:rsidP="00CF3FCE">
      <w:pPr>
        <w:ind w:right="-284"/>
        <w:rPr>
          <w:rFonts w:asciiTheme="majorHAnsi" w:hAnsiTheme="majorHAnsi" w:cstheme="majorHAnsi"/>
          <w:color w:val="44546A" w:themeColor="text2"/>
          <w:lang w:val="en-GB"/>
        </w:rPr>
      </w:pPr>
      <w:proofErr w:type="spellStart"/>
      <w:r>
        <w:rPr>
          <w:rFonts w:asciiTheme="majorHAnsi" w:hAnsiTheme="majorHAnsi" w:cstheme="majorHAnsi"/>
          <w:color w:val="44546A" w:themeColor="text2"/>
          <w:lang w:val="en-GB"/>
        </w:rPr>
        <w:t>Training_Set</w:t>
      </w:r>
      <w:proofErr w:type="spellEnd"/>
      <w:r>
        <w:rPr>
          <w:rFonts w:asciiTheme="majorHAnsi" w:hAnsiTheme="majorHAnsi" w:cstheme="majorHAnsi"/>
          <w:color w:val="44546A" w:themeColor="text2"/>
          <w:lang w:val="en-GB"/>
        </w:rPr>
        <w:t xml:space="preserve"> = {(-1,1,0), (1,-1,</w:t>
      </w:r>
      <w:r w:rsidR="00094428">
        <w:rPr>
          <w:rFonts w:asciiTheme="majorHAnsi" w:hAnsiTheme="majorHAnsi" w:cstheme="majorHAnsi"/>
          <w:color w:val="44546A" w:themeColor="text2"/>
          <w:lang w:val="en-GB"/>
        </w:rPr>
        <w:t>1</w:t>
      </w:r>
      <w:r>
        <w:rPr>
          <w:rFonts w:asciiTheme="majorHAnsi" w:hAnsiTheme="majorHAnsi" w:cstheme="majorHAnsi"/>
          <w:color w:val="44546A" w:themeColor="text2"/>
          <w:lang w:val="en-GB"/>
        </w:rPr>
        <w:t>)}</w:t>
      </w:r>
    </w:p>
    <w:p w14:paraId="365A9B85" w14:textId="77777777" w:rsidR="00094428" w:rsidRDefault="00094428" w:rsidP="00CF3FCE">
      <w:pPr>
        <w:ind w:right="-284"/>
        <w:rPr>
          <w:rFonts w:asciiTheme="majorHAnsi" w:hAnsiTheme="majorHAnsi" w:cstheme="majorHAnsi"/>
          <w:color w:val="44546A" w:themeColor="text2"/>
          <w:lang w:val="en-GB"/>
        </w:rPr>
      </w:pPr>
    </w:p>
    <w:p w14:paraId="5FC69BA0" w14:textId="28192256" w:rsidR="002C0A75" w:rsidRPr="00C508B8" w:rsidRDefault="00094428" w:rsidP="00C508B8">
      <w:pPr>
        <w:ind w:right="-284"/>
        <w:rPr>
          <w:rFonts w:asciiTheme="majorHAnsi" w:hAnsiTheme="majorHAnsi" w:cstheme="majorHAnsi"/>
          <w:color w:val="44546A" w:themeColor="text2"/>
          <w:lang w:val="en-GB"/>
        </w:rPr>
      </w:pPr>
      <w:r>
        <w:rPr>
          <w:rFonts w:asciiTheme="majorHAnsi" w:hAnsiTheme="majorHAnsi" w:cstheme="majorHAnsi"/>
          <w:color w:val="44546A" w:themeColor="text2"/>
          <w:lang w:val="en-GB"/>
        </w:rPr>
        <w:t>Here KNN with K=1, and equality breaker that chooses (0) in case distances are equal, for every test point will get the right classification, as in closest neighbo</w:t>
      </w:r>
      <w:r w:rsidR="00C508B8">
        <w:rPr>
          <w:rFonts w:asciiTheme="majorHAnsi" w:hAnsiTheme="majorHAnsi" w:cstheme="majorHAnsi"/>
          <w:color w:val="44546A" w:themeColor="text2"/>
          <w:lang w:val="en-GB"/>
        </w:rPr>
        <w:t>u</w:t>
      </w:r>
      <w:r>
        <w:rPr>
          <w:rFonts w:asciiTheme="majorHAnsi" w:hAnsiTheme="majorHAnsi" w:cstheme="majorHAnsi"/>
          <w:color w:val="44546A" w:themeColor="text2"/>
          <w:lang w:val="en-GB"/>
        </w:rPr>
        <w:t>r to the training data, while ID3 will try to create nodes based on a single feature at a time, and in turn use the less-or-equal-to-0 that is explained above</w:t>
      </w:r>
      <w:r w:rsidR="00C508B8">
        <w:rPr>
          <w:rFonts w:asciiTheme="majorHAnsi" w:hAnsiTheme="majorHAnsi" w:cstheme="majorHAnsi"/>
          <w:color w:val="44546A" w:themeColor="text2"/>
          <w:lang w:val="en-GB"/>
        </w:rPr>
        <w:t xml:space="preserve"> for both features</w:t>
      </w:r>
      <w:r>
        <w:rPr>
          <w:rFonts w:asciiTheme="majorHAnsi" w:hAnsiTheme="majorHAnsi" w:cstheme="majorHAnsi"/>
          <w:color w:val="44546A" w:themeColor="text2"/>
          <w:lang w:val="en-GB"/>
        </w:rPr>
        <w:t>, and classify for example (</w:t>
      </w:r>
      <w:r w:rsidR="00C508B8">
        <w:rPr>
          <w:rFonts w:asciiTheme="majorHAnsi" w:hAnsiTheme="majorHAnsi" w:cstheme="majorHAnsi"/>
          <w:color w:val="44546A" w:themeColor="text2"/>
          <w:lang w:val="en-GB"/>
        </w:rPr>
        <w:t>-1,-0.5) as 0</w:t>
      </w:r>
      <w:r w:rsidR="00771E0A">
        <w:rPr>
          <w:rFonts w:asciiTheme="majorHAnsi" w:hAnsiTheme="majorHAnsi" w:cstheme="majorHAnsi"/>
          <w:color w:val="44546A" w:themeColor="text2"/>
          <w:lang w:val="en-GB"/>
        </w:rPr>
        <w:t>,</w:t>
      </w:r>
      <w:r w:rsidR="00C508B8">
        <w:rPr>
          <w:rFonts w:asciiTheme="majorHAnsi" w:hAnsiTheme="majorHAnsi" w:cstheme="majorHAnsi"/>
          <w:color w:val="44546A" w:themeColor="text2"/>
          <w:lang w:val="en-GB"/>
        </w:rPr>
        <w:t xml:space="preserve"> wrongly.</w:t>
      </w:r>
    </w:p>
    <w:p w14:paraId="44C36819" w14:textId="6C462FA8" w:rsid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lastRenderedPageBreak/>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6403C1A4" w14:textId="77777777" w:rsidR="00C508B8" w:rsidRDefault="00C508B8" w:rsidP="00C508B8">
      <w:pPr>
        <w:pStyle w:val="ListParagraph"/>
        <w:bidi/>
        <w:ind w:left="1080" w:right="-284"/>
        <w:rPr>
          <w:rFonts w:asciiTheme="majorHAnsi" w:hAnsiTheme="majorHAnsi" w:cstheme="majorHAnsi"/>
          <w:lang w:val="en-GB"/>
        </w:rPr>
      </w:pPr>
    </w:p>
    <w:p w14:paraId="52CB8B9A" w14:textId="77777777" w:rsidR="00C508B8" w:rsidRPr="00C508B8" w:rsidRDefault="00C508B8" w:rsidP="00C508B8">
      <w:pPr>
        <w:ind w:right="-284"/>
        <w:rPr>
          <w:rFonts w:asciiTheme="majorHAnsi" w:hAnsiTheme="majorHAnsi" w:cstheme="majorHAnsi"/>
          <w:lang w:val="en-GB"/>
        </w:rPr>
      </w:pPr>
    </w:p>
    <w:p w14:paraId="485C721F" w14:textId="77777777" w:rsidR="00C508B8" w:rsidRPr="00627503" w:rsidRDefault="00C508B8" w:rsidP="00C508B8">
      <w:pPr>
        <w:pStyle w:val="ListParagraph"/>
        <w:bidi/>
        <w:ind w:left="1080" w:right="-284"/>
        <w:rPr>
          <w:rFonts w:asciiTheme="majorHAnsi" w:hAnsiTheme="majorHAnsi" w:cstheme="majorHAnsi"/>
          <w:lang w:val="en-GB"/>
        </w:rPr>
      </w:pPr>
    </w:p>
    <w:p w14:paraId="177D5ADB" w14:textId="77777777" w:rsid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2A70DE13" w14:textId="77777777" w:rsidR="001D72A3" w:rsidRDefault="001D72A3" w:rsidP="001D72A3">
      <w:pPr>
        <w:ind w:right="-284"/>
        <w:rPr>
          <w:rFonts w:asciiTheme="majorHAnsi" w:hAnsiTheme="majorHAnsi" w:cstheme="majorHAnsi"/>
          <w:lang w:val="en-GB"/>
        </w:rPr>
      </w:pPr>
    </w:p>
    <w:p w14:paraId="231B9EFE" w14:textId="09FDD073" w:rsidR="001D72A3" w:rsidRPr="001D72A3" w:rsidRDefault="001D72A3" w:rsidP="001D72A3">
      <w:pPr>
        <w:ind w:right="-284"/>
        <w:rPr>
          <w:rFonts w:asciiTheme="majorHAnsi" w:hAnsiTheme="majorHAnsi" w:cstheme="majorHAnsi"/>
          <w:color w:val="44546A" w:themeColor="text2"/>
          <w:lang w:val="en-GB"/>
        </w:rPr>
      </w:pPr>
      <w:r w:rsidRPr="001D72A3">
        <w:rPr>
          <w:rFonts w:asciiTheme="majorHAnsi" w:hAnsiTheme="majorHAnsi" w:cstheme="majorHAnsi"/>
          <w:color w:val="44546A" w:themeColor="text2"/>
          <w:lang w:val="en-GB"/>
        </w:rPr>
        <w:t>Here we can go for the trivial classifier f(x</w:t>
      </w:r>
      <w:r w:rsidRPr="001D72A3">
        <w:rPr>
          <w:rFonts w:asciiTheme="majorHAnsi" w:hAnsiTheme="majorHAnsi" w:cstheme="majorHAnsi"/>
          <w:color w:val="44546A" w:themeColor="text2"/>
          <w:vertAlign w:val="subscript"/>
          <w:lang w:val="en-GB"/>
        </w:rPr>
        <w:t>1</w:t>
      </w:r>
      <w:r w:rsidRPr="001D72A3">
        <w:rPr>
          <w:rFonts w:asciiTheme="majorHAnsi" w:hAnsiTheme="majorHAnsi" w:cstheme="majorHAnsi"/>
          <w:color w:val="44546A" w:themeColor="text2"/>
          <w:lang w:val="en-GB"/>
        </w:rPr>
        <w:t>, x</w:t>
      </w:r>
      <w:r w:rsidRPr="001D72A3">
        <w:rPr>
          <w:rFonts w:asciiTheme="majorHAnsi" w:hAnsiTheme="majorHAnsi" w:cstheme="majorHAnsi"/>
          <w:color w:val="44546A" w:themeColor="text2"/>
          <w:vertAlign w:val="subscript"/>
          <w:lang w:val="en-GB"/>
        </w:rPr>
        <w:t>2</w:t>
      </w:r>
      <w:r w:rsidRPr="001D72A3">
        <w:rPr>
          <w:rFonts w:asciiTheme="majorHAnsi" w:hAnsiTheme="majorHAnsi" w:cstheme="majorHAnsi"/>
          <w:color w:val="44546A" w:themeColor="text2"/>
          <w:lang w:val="en-GB"/>
        </w:rPr>
        <w:t>) =1</w:t>
      </w:r>
    </w:p>
    <w:p w14:paraId="51ED1833" w14:textId="56CDE83C" w:rsidR="001D72A3" w:rsidRPr="001D72A3" w:rsidRDefault="001D72A3" w:rsidP="001D72A3">
      <w:pPr>
        <w:ind w:right="-284"/>
        <w:rPr>
          <w:rFonts w:asciiTheme="majorHAnsi" w:hAnsiTheme="majorHAnsi" w:cstheme="majorHAnsi"/>
          <w:color w:val="44546A" w:themeColor="text2"/>
          <w:lang w:val="en-GB"/>
        </w:rPr>
      </w:pPr>
      <w:proofErr w:type="spellStart"/>
      <w:r w:rsidRPr="001D72A3">
        <w:rPr>
          <w:rFonts w:asciiTheme="majorHAnsi" w:hAnsiTheme="majorHAnsi" w:cstheme="majorHAnsi"/>
          <w:color w:val="44546A" w:themeColor="text2"/>
          <w:lang w:val="en-GB"/>
        </w:rPr>
        <w:t>Training_Set</w:t>
      </w:r>
      <w:proofErr w:type="spellEnd"/>
      <w:r w:rsidRPr="001D72A3">
        <w:rPr>
          <w:rFonts w:asciiTheme="majorHAnsi" w:hAnsiTheme="majorHAnsi" w:cstheme="majorHAnsi"/>
          <w:color w:val="44546A" w:themeColor="text2"/>
          <w:lang w:val="en-GB"/>
        </w:rPr>
        <w:t xml:space="preserve"> = {(-1,1,1), (1,-1,1), (-1,-1,1), (1,1,1)}</w:t>
      </w:r>
    </w:p>
    <w:p w14:paraId="72EBEDA7" w14:textId="0874B888" w:rsidR="001D72A3" w:rsidRPr="001D72A3" w:rsidRDefault="001D72A3" w:rsidP="001D72A3">
      <w:pPr>
        <w:ind w:right="-284"/>
        <w:rPr>
          <w:rFonts w:asciiTheme="majorHAnsi" w:hAnsiTheme="majorHAnsi" w:cstheme="majorHAnsi"/>
          <w:lang w:val="en-GB"/>
        </w:rPr>
      </w:pPr>
      <w:r w:rsidRPr="001D72A3">
        <w:rPr>
          <w:rFonts w:asciiTheme="majorHAnsi" w:hAnsiTheme="majorHAnsi" w:cstheme="majorHAnsi"/>
          <w:color w:val="44546A" w:themeColor="text2"/>
          <w:lang w:val="en-GB"/>
        </w:rPr>
        <w:t>KNN model with K =1</w:t>
      </w:r>
      <w:r>
        <w:rPr>
          <w:rFonts w:asciiTheme="majorHAnsi" w:hAnsiTheme="majorHAnsi" w:cstheme="majorHAnsi"/>
          <w:color w:val="44546A" w:themeColor="text2"/>
          <w:lang w:val="en-GB"/>
        </w:rPr>
        <w:t>, will always classify right (1), and for ID3 for every feature and with that training set It will also choose 1 every time, thus achieving the desired classifier.</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9" w:name="_Hlk137684152"/>
      <w:r>
        <w:rPr>
          <w:rFonts w:asciiTheme="majorHAnsi" w:hAnsiTheme="majorHAnsi" w:cstheme="majorHAnsi" w:hint="cs"/>
          <w:b/>
          <w:bCs/>
          <w:color w:val="2F5496" w:themeColor="accent1" w:themeShade="BF"/>
          <w:sz w:val="28"/>
          <w:szCs w:val="28"/>
          <w:u w:val="single"/>
          <w:rtl/>
        </w:rPr>
        <w:t>מתפצלים ונהנים</w:t>
      </w:r>
    </w:p>
    <w:bookmarkEnd w:id="9"/>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10"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10"/>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77777777" w:rsidR="002C3F03" w:rsidRDefault="002C3F03" w:rsidP="00CB4B15">
      <w:pPr>
        <w:bidi/>
        <w:rPr>
          <w:rFonts w:asciiTheme="majorHAnsi" w:hAnsiTheme="majorHAnsi" w:cstheme="majorHAnsi"/>
          <w:b/>
          <w:bCs/>
          <w:color w:val="2F5496" w:themeColor="accent1" w:themeShade="BF"/>
          <w:sz w:val="28"/>
          <w:szCs w:val="28"/>
          <w:rtl/>
        </w:rPr>
      </w:pP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11"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11"/>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880CC3">
        <w:rPr>
          <w:rFonts w:asciiTheme="majorHAnsi" w:hAnsiTheme="majorHAnsi" w:cstheme="majorHAnsi"/>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2" w:name="_Hlk123844939"/>
      <m:oMathPara>
        <m:oMath>
          <m:r>
            <w:rPr>
              <w:rFonts w:ascii="Cambria Math" w:hAnsi="Cambria Math" w:cstheme="majorHAnsi"/>
            </w:rPr>
            <m:t>cross_validation_experiment, basic_experiment</m:t>
          </m:r>
        </m:oMath>
      </m:oMathPara>
      <w:bookmarkEnd w:id="12"/>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built in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pandas ,</w:t>
      </w:r>
      <w:proofErr w:type="spellStart"/>
      <w:r w:rsidRPr="004721CB">
        <w:rPr>
          <w:rFonts w:asciiTheme="majorHAnsi" w:hAnsiTheme="majorHAnsi" w:cstheme="majorHAnsi"/>
        </w:rPr>
        <w:t>numpy</w:t>
      </w:r>
      <w:proofErr w:type="spell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880CC3">
        <w:rPr>
          <w:rFonts w:asciiTheme="majorHAnsi" w:hAnsiTheme="majorHAnsi" w:cstheme="majorHAnsi"/>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880CC3">
        <w:rPr>
          <w:rFonts w:asciiTheme="majorHAnsi" w:hAnsiTheme="majorHAnsi" w:cstheme="majorHAnsi"/>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880CC3">
        <w:rPr>
          <w:rFonts w:asciiTheme="majorHAnsi" w:hAnsiTheme="majorHAnsi" w:cstheme="majorHAnsi"/>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26869FA8">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8"/>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3" w:name="_Hlk123846297"/>
      <w:r w:rsidRPr="004721CB">
        <w:rPr>
          <w:rFonts w:asciiTheme="majorHAnsi" w:eastAsiaTheme="minorEastAsia" w:hAnsiTheme="majorHAnsi" w:cstheme="majorHAnsi"/>
          <w:i/>
          <w:rtl/>
        </w:rPr>
        <w:t>והריצו את החלק המ</w:t>
      </w:r>
      <w:bookmarkEnd w:id="13"/>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ListParagraph"/>
        <w:bidi/>
        <w:ind w:left="1620"/>
        <w:rPr>
          <w:rFonts w:asciiTheme="majorHAnsi" w:hAnsiTheme="majorHAnsi" w:cstheme="majorHAnsi"/>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4721CB" w:rsidRDefault="00F8340C">
      <w:pPr>
        <w:pStyle w:val="ListParagraph"/>
        <w:numPr>
          <w:ilvl w:val="1"/>
          <w:numId w:val="3"/>
        </w:numPr>
        <w:bidi/>
        <w:rPr>
          <w:rFonts w:asciiTheme="majorHAnsi" w:hAnsiTheme="majorHAnsi" w:cstheme="majorHAnsi"/>
          <w:b/>
          <w:bCs/>
          <w:rtl/>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0CA16404">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880CC3">
        <w:rPr>
          <w:rFonts w:asciiTheme="majorHAnsi" w:hAnsiTheme="majorHAnsi" w:cstheme="majorHAnsi"/>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E3E4D">
      <w:pPr>
        <w:pStyle w:val="ListParagraph"/>
        <w:bidi/>
        <w:ind w:left="1440"/>
        <w:rPr>
          <w:rFonts w:asciiTheme="majorHAnsi" w:hAnsiTheme="majorHAnsi" w:cstheme="majorHAnsi"/>
          <w:rtl/>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2777A0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lastRenderedPageBreak/>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4"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4"/>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5"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5"/>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6"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6"/>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Pr="004721CB"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462ECDFE">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6" w:history="1">
        <w:hyperlink r:id="rId17"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715E3547">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02D70BD9" w14:textId="77777777" w:rsidR="001C4E75" w:rsidRPr="004721CB" w:rsidRDefault="001C4E75" w:rsidP="001C4E75">
      <w:pPr>
        <w:bidi/>
        <w:ind w:left="720"/>
        <w:rPr>
          <w:rFonts w:asciiTheme="majorHAnsi" w:hAnsiTheme="majorHAnsi" w:cstheme="majorHAnsi"/>
        </w:rPr>
      </w:pPr>
    </w:p>
    <w:p w14:paraId="6578F01A" w14:textId="2334E925" w:rsidR="001C4E75" w:rsidRPr="00621111" w:rsidRDefault="00F8340C" w:rsidP="00621111">
      <w:pPr>
        <w:pStyle w:val="ListParagraph"/>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26ADB750">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7" w:name="_Hlk123848398"/>
    </w:p>
    <w:bookmarkEnd w:id="17"/>
    <w:p w14:paraId="6BA0059C" w14:textId="77777777" w:rsidR="001C4E75" w:rsidRPr="004721CB" w:rsidRDefault="001C4E75" w:rsidP="001C4E75">
      <w:pPr>
        <w:pStyle w:val="ListParagraph"/>
        <w:bidi/>
        <w:ind w:left="1440"/>
        <w:rPr>
          <w:rFonts w:asciiTheme="majorHAnsi" w:hAnsiTheme="majorHAnsi" w:cstheme="majorHAnsi"/>
          <w:rtl/>
        </w:rPr>
      </w:pP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8" w:name="_Hlk123848778"/>
      <w:r w:rsidRPr="00880CC3">
        <w:rPr>
          <w:rFonts w:asciiTheme="majorHAnsi" w:hAnsiTheme="majorHAnsi" w:cstheme="majorHAnsi"/>
          <w:color w:val="000000"/>
          <w:highlight w:val="lightGray"/>
          <w:shd w:val="clear" w:color="auto" w:fill="E7E6E6"/>
        </w:rPr>
        <w:t>AI3_&lt;id1&gt;_&lt;id2&gt;.zi</w:t>
      </w:r>
      <w:bookmarkEnd w:id="18"/>
      <w:r w:rsidRPr="00880CC3">
        <w:rPr>
          <w:rFonts w:asciiTheme="majorHAnsi" w:hAnsiTheme="majorHAnsi" w:cstheme="majorHAnsi"/>
          <w:color w:val="000000"/>
          <w:highlight w:val="lightGray"/>
          <w:shd w:val="clear" w:color="auto" w:fill="E7E6E6"/>
        </w:rPr>
        <w:t>p</w:t>
      </w:r>
      <w:bookmarkStart w:id="19" w:name="_Hlk123848769"/>
      <w:r w:rsidRPr="004721CB">
        <w:rPr>
          <w:rFonts w:asciiTheme="majorHAnsi" w:hAnsiTheme="majorHAnsi" w:cstheme="majorHAnsi"/>
          <w:color w:val="000000"/>
          <w:spacing w:val="-4"/>
          <w:rtl/>
        </w:rPr>
        <w:t xml:space="preserve"> </w:t>
      </w:r>
      <w:bookmarkEnd w:id="19"/>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51A3A1B2"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20" w:name="_Hlk123849097"/>
      <w:r w:rsidRPr="00A26740">
        <w:rPr>
          <w:rFonts w:asciiTheme="majorHAnsi" w:hAnsiTheme="majorHAnsi" w:cstheme="majorHAnsi"/>
          <w:color w:val="000000"/>
          <w:sz w:val="22"/>
          <w:szCs w:val="22"/>
          <w:shd w:val="clear" w:color="auto" w:fill="E7E6E6"/>
        </w:rPr>
        <w:t>AI_HW3</w:t>
      </w:r>
      <w:r w:rsidR="00724244">
        <w:rPr>
          <w:rFonts w:asciiTheme="majorHAnsi" w:hAnsiTheme="majorHAnsi" w:cstheme="majorHAnsi"/>
          <w:color w:val="000000"/>
          <w:sz w:val="22"/>
          <w:szCs w:val="22"/>
          <w:shd w:val="clear" w:color="auto" w:fill="E7E6E6"/>
        </w:rPr>
        <w:t>_LEARNING</w:t>
      </w:r>
      <w:r w:rsidRPr="00A26740">
        <w:rPr>
          <w:rFonts w:asciiTheme="majorHAnsi" w:hAnsiTheme="majorHAnsi" w:cstheme="majorHAnsi"/>
          <w:color w:val="000000"/>
          <w:sz w:val="22"/>
          <w:szCs w:val="22"/>
          <w:shd w:val="clear" w:color="auto" w:fill="E7E6E6"/>
        </w:rPr>
        <w:t>.PDF</w:t>
      </w:r>
      <w:bookmarkEnd w:id="20"/>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880CC3">
        <w:rPr>
          <w:rFonts w:asciiTheme="majorHAnsi" w:hAnsiTheme="majorHAnsi" w:cstheme="majorHAnsi"/>
          <w:sz w:val="22"/>
          <w:szCs w:val="22"/>
          <w:highlight w:val="lightGray"/>
        </w:rPr>
        <w:t>utils.py</w:t>
      </w:r>
    </w:p>
    <w:p w14:paraId="3B830724" w14:textId="469E09B6" w:rsidR="00F97FFC" w:rsidRPr="00724244" w:rsidRDefault="00D6673B" w:rsidP="00724244">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880CC3">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880CC3">
        <w:rPr>
          <w:rFonts w:asciiTheme="majorHAnsi" w:hAnsiTheme="majorHAnsi" w:cstheme="majorHAnsi"/>
          <w:sz w:val="22"/>
          <w:szCs w:val="22"/>
          <w:highlight w:val="lightGray"/>
        </w:rPr>
        <w:t>ID3_experiments.py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57EEF2" w14:textId="77777777" w:rsidR="00E0409E" w:rsidRDefault="00E0409E" w:rsidP="005427B3">
      <w:r>
        <w:separator/>
      </w:r>
    </w:p>
  </w:endnote>
  <w:endnote w:type="continuationSeparator" w:id="0">
    <w:p w14:paraId="35B223DD" w14:textId="77777777" w:rsidR="00E0409E" w:rsidRDefault="00E0409E"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E8E80" w14:textId="77777777" w:rsidR="00E0409E" w:rsidRDefault="00E0409E" w:rsidP="005427B3">
      <w:r>
        <w:separator/>
      </w:r>
    </w:p>
  </w:footnote>
  <w:footnote w:type="continuationSeparator" w:id="0">
    <w:p w14:paraId="69D3FEF2" w14:textId="77777777" w:rsidR="00E0409E" w:rsidRDefault="00E0409E"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B6D"/>
    <w:rsid w:val="00045BC3"/>
    <w:rsid w:val="000518E8"/>
    <w:rsid w:val="00051971"/>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87423"/>
    <w:rsid w:val="00090687"/>
    <w:rsid w:val="00094428"/>
    <w:rsid w:val="00094FDF"/>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44FA"/>
    <w:rsid w:val="00135475"/>
    <w:rsid w:val="001373B8"/>
    <w:rsid w:val="00137EB0"/>
    <w:rsid w:val="00146504"/>
    <w:rsid w:val="00154F22"/>
    <w:rsid w:val="00155858"/>
    <w:rsid w:val="001602E6"/>
    <w:rsid w:val="00161ADD"/>
    <w:rsid w:val="00167FEE"/>
    <w:rsid w:val="00170944"/>
    <w:rsid w:val="00170AFE"/>
    <w:rsid w:val="00174C5A"/>
    <w:rsid w:val="00174F64"/>
    <w:rsid w:val="00175FF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2A3"/>
    <w:rsid w:val="001D7802"/>
    <w:rsid w:val="001E05D1"/>
    <w:rsid w:val="001E1A35"/>
    <w:rsid w:val="001F4470"/>
    <w:rsid w:val="001F4CEA"/>
    <w:rsid w:val="001F58DE"/>
    <w:rsid w:val="001F5998"/>
    <w:rsid w:val="001F7858"/>
    <w:rsid w:val="001F7C76"/>
    <w:rsid w:val="001F7F77"/>
    <w:rsid w:val="00200F25"/>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302"/>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C0A75"/>
    <w:rsid w:val="002C18B5"/>
    <w:rsid w:val="002C3F03"/>
    <w:rsid w:val="002C5DC2"/>
    <w:rsid w:val="002C6270"/>
    <w:rsid w:val="002C67A8"/>
    <w:rsid w:val="002D1230"/>
    <w:rsid w:val="002D631C"/>
    <w:rsid w:val="002D65FA"/>
    <w:rsid w:val="002D6B21"/>
    <w:rsid w:val="002E268B"/>
    <w:rsid w:val="002E2DF5"/>
    <w:rsid w:val="002E4357"/>
    <w:rsid w:val="002E4A11"/>
    <w:rsid w:val="002E6185"/>
    <w:rsid w:val="002E742D"/>
    <w:rsid w:val="002F32FC"/>
    <w:rsid w:val="002F60E0"/>
    <w:rsid w:val="002F6640"/>
    <w:rsid w:val="00300462"/>
    <w:rsid w:val="00304BC0"/>
    <w:rsid w:val="00304E07"/>
    <w:rsid w:val="00307F0A"/>
    <w:rsid w:val="003119E7"/>
    <w:rsid w:val="003140FC"/>
    <w:rsid w:val="00314DB5"/>
    <w:rsid w:val="00315849"/>
    <w:rsid w:val="0031653D"/>
    <w:rsid w:val="003168A5"/>
    <w:rsid w:val="00316993"/>
    <w:rsid w:val="00317BB2"/>
    <w:rsid w:val="00325FB1"/>
    <w:rsid w:val="00326048"/>
    <w:rsid w:val="00327E0D"/>
    <w:rsid w:val="0033623E"/>
    <w:rsid w:val="00337FA8"/>
    <w:rsid w:val="00345F77"/>
    <w:rsid w:val="00355A35"/>
    <w:rsid w:val="00360442"/>
    <w:rsid w:val="00366F48"/>
    <w:rsid w:val="003704C0"/>
    <w:rsid w:val="00376171"/>
    <w:rsid w:val="00380DCD"/>
    <w:rsid w:val="00384AB3"/>
    <w:rsid w:val="00387A92"/>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2A88"/>
    <w:rsid w:val="003D4C9A"/>
    <w:rsid w:val="003D57FE"/>
    <w:rsid w:val="003D726A"/>
    <w:rsid w:val="003E14DE"/>
    <w:rsid w:val="003E2514"/>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27D20"/>
    <w:rsid w:val="00432CA1"/>
    <w:rsid w:val="0043439C"/>
    <w:rsid w:val="00437BE0"/>
    <w:rsid w:val="00440D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43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D6110"/>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31E6"/>
    <w:rsid w:val="00556982"/>
    <w:rsid w:val="0056015D"/>
    <w:rsid w:val="00563517"/>
    <w:rsid w:val="00564CB4"/>
    <w:rsid w:val="00570811"/>
    <w:rsid w:val="00571092"/>
    <w:rsid w:val="00571A76"/>
    <w:rsid w:val="00573728"/>
    <w:rsid w:val="0057443C"/>
    <w:rsid w:val="00574DA0"/>
    <w:rsid w:val="00580B5E"/>
    <w:rsid w:val="00580FFC"/>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3ED0"/>
    <w:rsid w:val="005D634B"/>
    <w:rsid w:val="005D7A77"/>
    <w:rsid w:val="005D7C5F"/>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630"/>
    <w:rsid w:val="00623FA7"/>
    <w:rsid w:val="00625B3B"/>
    <w:rsid w:val="00627503"/>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75F7"/>
    <w:rsid w:val="006B0457"/>
    <w:rsid w:val="006B10B8"/>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D38"/>
    <w:rsid w:val="00724244"/>
    <w:rsid w:val="0072581B"/>
    <w:rsid w:val="007320D9"/>
    <w:rsid w:val="00742117"/>
    <w:rsid w:val="007441A8"/>
    <w:rsid w:val="007475E7"/>
    <w:rsid w:val="00752278"/>
    <w:rsid w:val="0075262F"/>
    <w:rsid w:val="00754084"/>
    <w:rsid w:val="00756AEE"/>
    <w:rsid w:val="00756E05"/>
    <w:rsid w:val="00761349"/>
    <w:rsid w:val="007632BB"/>
    <w:rsid w:val="00765920"/>
    <w:rsid w:val="00765F24"/>
    <w:rsid w:val="007664D6"/>
    <w:rsid w:val="00770427"/>
    <w:rsid w:val="00771B9D"/>
    <w:rsid w:val="00771E0A"/>
    <w:rsid w:val="00772777"/>
    <w:rsid w:val="007757E6"/>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0D02"/>
    <w:rsid w:val="007D1836"/>
    <w:rsid w:val="007D2738"/>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0CC3"/>
    <w:rsid w:val="00882BD1"/>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050"/>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8AE"/>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33B"/>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17351"/>
    <w:rsid w:val="00A206D3"/>
    <w:rsid w:val="00A236F5"/>
    <w:rsid w:val="00A25810"/>
    <w:rsid w:val="00A26740"/>
    <w:rsid w:val="00A26B9D"/>
    <w:rsid w:val="00A275C7"/>
    <w:rsid w:val="00A356FD"/>
    <w:rsid w:val="00A402F7"/>
    <w:rsid w:val="00A46801"/>
    <w:rsid w:val="00A51F31"/>
    <w:rsid w:val="00A52299"/>
    <w:rsid w:val="00A525F1"/>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461E"/>
    <w:rsid w:val="00AB0AFD"/>
    <w:rsid w:val="00AB0F1C"/>
    <w:rsid w:val="00AB1537"/>
    <w:rsid w:val="00AB17DD"/>
    <w:rsid w:val="00AB206B"/>
    <w:rsid w:val="00AB278D"/>
    <w:rsid w:val="00AB50F6"/>
    <w:rsid w:val="00AB74B8"/>
    <w:rsid w:val="00AC19EC"/>
    <w:rsid w:val="00AC2027"/>
    <w:rsid w:val="00AC2599"/>
    <w:rsid w:val="00AC3B63"/>
    <w:rsid w:val="00AC3D63"/>
    <w:rsid w:val="00AC7EEA"/>
    <w:rsid w:val="00AD0EFE"/>
    <w:rsid w:val="00AE1479"/>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2A1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2B05"/>
    <w:rsid w:val="00C05D61"/>
    <w:rsid w:val="00C063A3"/>
    <w:rsid w:val="00C12172"/>
    <w:rsid w:val="00C126A6"/>
    <w:rsid w:val="00C15D05"/>
    <w:rsid w:val="00C21DAA"/>
    <w:rsid w:val="00C22C71"/>
    <w:rsid w:val="00C27293"/>
    <w:rsid w:val="00C32B99"/>
    <w:rsid w:val="00C35B6B"/>
    <w:rsid w:val="00C40A08"/>
    <w:rsid w:val="00C420DF"/>
    <w:rsid w:val="00C431DE"/>
    <w:rsid w:val="00C436D2"/>
    <w:rsid w:val="00C508B8"/>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379B"/>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11F3"/>
    <w:rsid w:val="00CD2B53"/>
    <w:rsid w:val="00CD31EB"/>
    <w:rsid w:val="00CD4C73"/>
    <w:rsid w:val="00CD6A86"/>
    <w:rsid w:val="00CE0451"/>
    <w:rsid w:val="00CE0F39"/>
    <w:rsid w:val="00CE3502"/>
    <w:rsid w:val="00CE3750"/>
    <w:rsid w:val="00CF0998"/>
    <w:rsid w:val="00CF3FCE"/>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520F"/>
    <w:rsid w:val="00D852FA"/>
    <w:rsid w:val="00D9003C"/>
    <w:rsid w:val="00D92327"/>
    <w:rsid w:val="00D94193"/>
    <w:rsid w:val="00D945EE"/>
    <w:rsid w:val="00D97B5E"/>
    <w:rsid w:val="00DA2A8E"/>
    <w:rsid w:val="00DA3371"/>
    <w:rsid w:val="00DA573E"/>
    <w:rsid w:val="00DB14F4"/>
    <w:rsid w:val="00DB318A"/>
    <w:rsid w:val="00DB4C4D"/>
    <w:rsid w:val="00DB5555"/>
    <w:rsid w:val="00DB7628"/>
    <w:rsid w:val="00DC0CA2"/>
    <w:rsid w:val="00DC10BF"/>
    <w:rsid w:val="00DC7E0C"/>
    <w:rsid w:val="00DD53A5"/>
    <w:rsid w:val="00DD7BF0"/>
    <w:rsid w:val="00DE3F9E"/>
    <w:rsid w:val="00DE4DB3"/>
    <w:rsid w:val="00DE6E06"/>
    <w:rsid w:val="00E006B4"/>
    <w:rsid w:val="00E013ED"/>
    <w:rsid w:val="00E0273D"/>
    <w:rsid w:val="00E03BAA"/>
    <w:rsid w:val="00E0409E"/>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60D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2894"/>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64E7"/>
    <w:rsid w:val="00F36F62"/>
    <w:rsid w:val="00F473C6"/>
    <w:rsid w:val="00F51BE4"/>
    <w:rsid w:val="00F54EE4"/>
    <w:rsid w:val="00F54F59"/>
    <w:rsid w:val="00F57D23"/>
    <w:rsid w:val="00F60CCA"/>
    <w:rsid w:val="00F61451"/>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34F8"/>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9E85C0CD-E60F-495B-B648-1E0B2CAB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mojipedia.org/apple/ios-14.6/writing-hand/" TargetMode="External"/><Relationship Id="rId2" Type="http://schemas.openxmlformats.org/officeDocument/2006/relationships/numbering" Target="numbering.xml"/><Relationship Id="rId16"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mojipedia.org/apple/ios-14.6/writing-han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1761</TotalTime>
  <Pages>9</Pages>
  <Words>2153</Words>
  <Characters>12275</Characters>
  <Application>Microsoft Office Word</Application>
  <DocSecurity>0</DocSecurity>
  <Lines>102</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Nahel Awidat</cp:lastModifiedBy>
  <cp:revision>2</cp:revision>
  <cp:lastPrinted>2024-03-28T01:03:00Z</cp:lastPrinted>
  <dcterms:created xsi:type="dcterms:W3CDTF">2024-03-28T01:03:00Z</dcterms:created>
  <dcterms:modified xsi:type="dcterms:W3CDTF">2024-04-17T10:27:00Z</dcterms:modified>
</cp:coreProperties>
</file>