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9FF0CFD" w:rsidR="001049C9" w:rsidRDefault="00D06FEC" w:rsidP="001049C9">
      <w:pPr>
        <w:jc w:val="center"/>
        <w:rPr>
          <w:rFonts w:ascii="David-Bold" w:cs="David-Bold"/>
          <w:b/>
          <w:bCs/>
          <w:color w:val="7030A1"/>
          <w:kern w:val="0"/>
          <w:sz w:val="96"/>
          <w:szCs w:val="96"/>
          <w:rtl/>
          <w:lang w:val="en-IL"/>
        </w:rPr>
      </w:pPr>
      <w:r>
        <w:rPr>
          <w:rFonts w:ascii="David-Bold" w:cs="David-Bold" w:hint="cs"/>
          <w:b/>
          <w:bCs/>
          <w:color w:val="7030A1"/>
          <w:kern w:val="0"/>
          <w:sz w:val="96"/>
          <w:szCs w:val="96"/>
          <w:rtl/>
          <w:lang w:val="en-IL"/>
        </w:rPr>
        <w:t>מצלמה ליד תותבת</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067C8AD3" w:rsidR="001049C9" w:rsidRPr="00E118EA" w:rsidRDefault="00D06FEC" w:rsidP="001049C9">
      <w:pPr>
        <w:bidi/>
        <w:rPr>
          <w:rFonts w:cs="Arial"/>
          <w:sz w:val="24"/>
          <w:szCs w:val="24"/>
          <w:lang w:bidi="ar-SY"/>
        </w:rPr>
      </w:pPr>
      <w:r>
        <w:rPr>
          <w:rFonts w:cs="Arial" w:hint="cs"/>
          <w:sz w:val="24"/>
          <w:szCs w:val="24"/>
          <w:rtl/>
        </w:rPr>
        <w:t xml:space="preserve">קובי </w:t>
      </w:r>
      <w:proofErr w:type="spellStart"/>
      <w:r>
        <w:rPr>
          <w:rFonts w:cs="Arial" w:hint="cs"/>
          <w:sz w:val="24"/>
          <w:szCs w:val="24"/>
          <w:rtl/>
        </w:rPr>
        <w:t>ק</w:t>
      </w:r>
      <w:r w:rsidR="00B4153F">
        <w:rPr>
          <w:rFonts w:cs="Arial" w:hint="cs"/>
          <w:sz w:val="24"/>
          <w:szCs w:val="24"/>
          <w:rtl/>
        </w:rPr>
        <w:t>וח</w:t>
      </w:r>
      <w:r>
        <w:rPr>
          <w:rFonts w:cs="Arial" w:hint="cs"/>
          <w:sz w:val="24"/>
          <w:szCs w:val="24"/>
          <w:rtl/>
        </w:rPr>
        <w:t>י</w:t>
      </w:r>
      <w:proofErr w:type="spellEnd"/>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345E428"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1166084D" w14:textId="706875BE" w:rsidR="001274D1" w:rsidRDefault="003D5FB7" w:rsidP="001274D1">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81366996" w:history="1">
            <w:r w:rsidR="001274D1" w:rsidRPr="005D3FA0">
              <w:rPr>
                <w:rStyle w:val="Hyperlink"/>
                <w:rFonts w:hint="eastAsia"/>
                <w:b/>
                <w:bCs/>
                <w:noProof/>
                <w:rtl/>
                <w:lang w:val="en-IL"/>
              </w:rPr>
              <w:t>תקציר</w:t>
            </w:r>
            <w:r w:rsidR="001274D1">
              <w:rPr>
                <w:noProof/>
                <w:webHidden/>
              </w:rPr>
              <w:tab/>
            </w:r>
            <w:r w:rsidR="001274D1">
              <w:rPr>
                <w:noProof/>
                <w:webHidden/>
              </w:rPr>
              <w:fldChar w:fldCharType="begin"/>
            </w:r>
            <w:r w:rsidR="001274D1">
              <w:rPr>
                <w:noProof/>
                <w:webHidden/>
              </w:rPr>
              <w:instrText xml:space="preserve"> PAGEREF _Toc181366996 \h </w:instrText>
            </w:r>
            <w:r w:rsidR="001274D1">
              <w:rPr>
                <w:noProof/>
                <w:webHidden/>
              </w:rPr>
            </w:r>
            <w:r w:rsidR="001274D1">
              <w:rPr>
                <w:noProof/>
                <w:webHidden/>
              </w:rPr>
              <w:fldChar w:fldCharType="separate"/>
            </w:r>
            <w:r w:rsidR="001563AD">
              <w:rPr>
                <w:noProof/>
                <w:webHidden/>
                <w:rtl/>
              </w:rPr>
              <w:t>3</w:t>
            </w:r>
            <w:r w:rsidR="001274D1">
              <w:rPr>
                <w:noProof/>
                <w:webHidden/>
              </w:rPr>
              <w:fldChar w:fldCharType="end"/>
            </w:r>
          </w:hyperlink>
        </w:p>
        <w:p w14:paraId="12591BC9" w14:textId="6EE2C6BF" w:rsidR="001274D1" w:rsidRDefault="001274D1" w:rsidP="001274D1">
          <w:pPr>
            <w:pStyle w:val="TOC1"/>
            <w:rPr>
              <w:rFonts w:eastAsiaTheme="minorEastAsia"/>
              <w:noProof/>
              <w:sz w:val="24"/>
              <w:szCs w:val="24"/>
              <w:lang w:val="en-IL" w:eastAsia="en-IL" w:bidi="ar-SA"/>
            </w:rPr>
          </w:pPr>
          <w:hyperlink w:anchor="_Toc181366997" w:history="1">
            <w:r w:rsidRPr="005D3FA0">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_Toc181366997 \h </w:instrText>
            </w:r>
            <w:r>
              <w:rPr>
                <w:noProof/>
                <w:webHidden/>
              </w:rPr>
            </w:r>
            <w:r>
              <w:rPr>
                <w:noProof/>
                <w:webHidden/>
              </w:rPr>
              <w:fldChar w:fldCharType="separate"/>
            </w:r>
            <w:r w:rsidR="001563AD">
              <w:rPr>
                <w:noProof/>
                <w:webHidden/>
                <w:rtl/>
              </w:rPr>
              <w:t>3</w:t>
            </w:r>
            <w:r>
              <w:rPr>
                <w:noProof/>
                <w:webHidden/>
              </w:rPr>
              <w:fldChar w:fldCharType="end"/>
            </w:r>
          </w:hyperlink>
        </w:p>
        <w:p w14:paraId="7F8BAF21" w14:textId="5C59F423" w:rsidR="001274D1" w:rsidRDefault="001274D1" w:rsidP="001274D1">
          <w:pPr>
            <w:pStyle w:val="TOC1"/>
            <w:rPr>
              <w:rFonts w:eastAsiaTheme="minorEastAsia"/>
              <w:noProof/>
              <w:sz w:val="24"/>
              <w:szCs w:val="24"/>
              <w:lang w:val="en-IL" w:eastAsia="en-IL" w:bidi="ar-SA"/>
            </w:rPr>
          </w:pPr>
          <w:hyperlink w:anchor="_Toc181366998" w:history="1">
            <w:r w:rsidRPr="005D3FA0">
              <w:rPr>
                <w:rStyle w:val="Hyperlink"/>
                <w:rFonts w:hint="eastAsia"/>
                <w:b/>
                <w:bCs/>
                <w:noProof/>
                <w:rtl/>
                <w:lang w:val="en-IL"/>
              </w:rPr>
              <w:t>מבוא</w:t>
            </w:r>
            <w:r>
              <w:rPr>
                <w:noProof/>
                <w:webHidden/>
              </w:rPr>
              <w:tab/>
            </w:r>
            <w:r>
              <w:rPr>
                <w:noProof/>
                <w:webHidden/>
              </w:rPr>
              <w:fldChar w:fldCharType="begin"/>
            </w:r>
            <w:r>
              <w:rPr>
                <w:noProof/>
                <w:webHidden/>
              </w:rPr>
              <w:instrText xml:space="preserve"> PAGEREF _Toc181366998 \h </w:instrText>
            </w:r>
            <w:r>
              <w:rPr>
                <w:noProof/>
                <w:webHidden/>
              </w:rPr>
            </w:r>
            <w:r>
              <w:rPr>
                <w:noProof/>
                <w:webHidden/>
              </w:rPr>
              <w:fldChar w:fldCharType="separate"/>
            </w:r>
            <w:r w:rsidR="001563AD">
              <w:rPr>
                <w:noProof/>
                <w:webHidden/>
                <w:rtl/>
              </w:rPr>
              <w:t>4</w:t>
            </w:r>
            <w:r>
              <w:rPr>
                <w:noProof/>
                <w:webHidden/>
              </w:rPr>
              <w:fldChar w:fldCharType="end"/>
            </w:r>
          </w:hyperlink>
        </w:p>
        <w:p w14:paraId="2CCA7F46" w14:textId="1987B40F" w:rsidR="001274D1" w:rsidRDefault="001274D1" w:rsidP="001274D1">
          <w:pPr>
            <w:pStyle w:val="TOC1"/>
            <w:rPr>
              <w:rFonts w:eastAsiaTheme="minorEastAsia"/>
              <w:noProof/>
              <w:sz w:val="24"/>
              <w:szCs w:val="24"/>
              <w:lang w:val="en-IL" w:eastAsia="en-IL" w:bidi="ar-SA"/>
            </w:rPr>
          </w:pPr>
          <w:hyperlink w:anchor="_Toc181366999" w:history="1">
            <w:r w:rsidRPr="005D3FA0">
              <w:rPr>
                <w:rStyle w:val="Hyperlink"/>
                <w:rFonts w:hint="eastAsia"/>
                <w:b/>
                <w:bCs/>
                <w:noProof/>
                <w:rtl/>
              </w:rPr>
              <w:t>הגדרת</w:t>
            </w:r>
            <w:r w:rsidRPr="005D3FA0">
              <w:rPr>
                <w:rStyle w:val="Hyperlink"/>
                <w:b/>
                <w:bCs/>
                <w:noProof/>
                <w:rtl/>
              </w:rPr>
              <w:t xml:space="preserve"> </w:t>
            </w:r>
            <w:r w:rsidRPr="005D3FA0">
              <w:rPr>
                <w:rStyle w:val="Hyperlink"/>
                <w:rFonts w:hint="eastAsia"/>
                <w:b/>
                <w:bCs/>
                <w:noProof/>
                <w:rtl/>
              </w:rPr>
              <w:t>בעיה</w:t>
            </w:r>
            <w:r>
              <w:rPr>
                <w:noProof/>
                <w:webHidden/>
              </w:rPr>
              <w:tab/>
            </w:r>
            <w:r>
              <w:rPr>
                <w:noProof/>
                <w:webHidden/>
              </w:rPr>
              <w:fldChar w:fldCharType="begin"/>
            </w:r>
            <w:r>
              <w:rPr>
                <w:noProof/>
                <w:webHidden/>
              </w:rPr>
              <w:instrText xml:space="preserve"> PAGEREF _Toc181366999 \h </w:instrText>
            </w:r>
            <w:r>
              <w:rPr>
                <w:noProof/>
                <w:webHidden/>
              </w:rPr>
            </w:r>
            <w:r>
              <w:rPr>
                <w:noProof/>
                <w:webHidden/>
              </w:rPr>
              <w:fldChar w:fldCharType="separate"/>
            </w:r>
            <w:r w:rsidR="001563AD">
              <w:rPr>
                <w:noProof/>
                <w:webHidden/>
                <w:rtl/>
              </w:rPr>
              <w:t>5</w:t>
            </w:r>
            <w:r>
              <w:rPr>
                <w:noProof/>
                <w:webHidden/>
              </w:rPr>
              <w:fldChar w:fldCharType="end"/>
            </w:r>
          </w:hyperlink>
        </w:p>
        <w:p w14:paraId="6F8164B0" w14:textId="33029C58" w:rsidR="001274D1" w:rsidRDefault="001274D1" w:rsidP="001274D1">
          <w:pPr>
            <w:pStyle w:val="TOC1"/>
            <w:rPr>
              <w:rFonts w:eastAsiaTheme="minorEastAsia"/>
              <w:noProof/>
              <w:sz w:val="24"/>
              <w:szCs w:val="24"/>
              <w:lang w:val="en-IL" w:eastAsia="en-IL" w:bidi="ar-SA"/>
            </w:rPr>
          </w:pPr>
          <w:hyperlink w:anchor="_Toc181367000" w:history="1">
            <w:r w:rsidRPr="005D3FA0">
              <w:rPr>
                <w:rStyle w:val="Hyperlink"/>
                <w:rFonts w:hint="eastAsia"/>
                <w:b/>
                <w:bCs/>
                <w:noProof/>
                <w:rtl/>
              </w:rPr>
              <w:t>פתרונות</w:t>
            </w:r>
            <w:r w:rsidRPr="005D3FA0">
              <w:rPr>
                <w:rStyle w:val="Hyperlink"/>
                <w:b/>
                <w:bCs/>
                <w:noProof/>
                <w:rtl/>
              </w:rPr>
              <w:t xml:space="preserve"> </w:t>
            </w:r>
            <w:r w:rsidRPr="005D3FA0">
              <w:rPr>
                <w:rStyle w:val="Hyperlink"/>
                <w:rFonts w:hint="eastAsia"/>
                <w:b/>
                <w:bCs/>
                <w:noProof/>
                <w:rtl/>
              </w:rPr>
              <w:t>אפשריים</w:t>
            </w:r>
            <w:r w:rsidRPr="005D3FA0">
              <w:rPr>
                <w:rStyle w:val="Hyperlink"/>
                <w:b/>
                <w:bCs/>
                <w:noProof/>
                <w:rtl/>
              </w:rPr>
              <w:t xml:space="preserve">, </w:t>
            </w:r>
            <w:r w:rsidRPr="005D3FA0">
              <w:rPr>
                <w:rStyle w:val="Hyperlink"/>
                <w:rFonts w:hint="eastAsia"/>
                <w:b/>
                <w:bCs/>
                <w:noProof/>
                <w:rtl/>
              </w:rPr>
              <w:t>והפתרון</w:t>
            </w:r>
            <w:r w:rsidRPr="005D3FA0">
              <w:rPr>
                <w:rStyle w:val="Hyperlink"/>
                <w:b/>
                <w:bCs/>
                <w:noProof/>
                <w:rtl/>
              </w:rPr>
              <w:t xml:space="preserve"> </w:t>
            </w:r>
            <w:r w:rsidRPr="005D3FA0">
              <w:rPr>
                <w:rStyle w:val="Hyperlink"/>
                <w:rFonts w:hint="eastAsia"/>
                <w:b/>
                <w:bCs/>
                <w:noProof/>
                <w:rtl/>
              </w:rPr>
              <w:t>הנבחר</w:t>
            </w:r>
            <w:r>
              <w:rPr>
                <w:noProof/>
                <w:webHidden/>
              </w:rPr>
              <w:tab/>
            </w:r>
            <w:r>
              <w:rPr>
                <w:noProof/>
                <w:webHidden/>
              </w:rPr>
              <w:fldChar w:fldCharType="begin"/>
            </w:r>
            <w:r>
              <w:rPr>
                <w:noProof/>
                <w:webHidden/>
              </w:rPr>
              <w:instrText xml:space="preserve"> PAGEREF _Toc181367000 \h </w:instrText>
            </w:r>
            <w:r>
              <w:rPr>
                <w:noProof/>
                <w:webHidden/>
              </w:rPr>
            </w:r>
            <w:r>
              <w:rPr>
                <w:noProof/>
                <w:webHidden/>
              </w:rPr>
              <w:fldChar w:fldCharType="separate"/>
            </w:r>
            <w:r w:rsidR="001563AD">
              <w:rPr>
                <w:noProof/>
                <w:webHidden/>
                <w:rtl/>
              </w:rPr>
              <w:t>5</w:t>
            </w:r>
            <w:r>
              <w:rPr>
                <w:noProof/>
                <w:webHidden/>
              </w:rPr>
              <w:fldChar w:fldCharType="end"/>
            </w:r>
          </w:hyperlink>
        </w:p>
        <w:p w14:paraId="52009FFC" w14:textId="30438B75" w:rsidR="001274D1" w:rsidRDefault="001274D1" w:rsidP="001274D1">
          <w:pPr>
            <w:pStyle w:val="TOC1"/>
            <w:rPr>
              <w:rFonts w:eastAsiaTheme="minorEastAsia"/>
              <w:noProof/>
              <w:sz w:val="24"/>
              <w:szCs w:val="24"/>
              <w:lang w:val="en-IL" w:eastAsia="en-IL" w:bidi="ar-SA"/>
            </w:rPr>
          </w:pPr>
          <w:hyperlink w:anchor="_Toc181367001" w:history="1">
            <w:r w:rsidRPr="005D3FA0">
              <w:rPr>
                <w:rStyle w:val="Hyperlink"/>
                <w:rFonts w:hint="eastAsia"/>
                <w:b/>
                <w:bCs/>
                <w:noProof/>
                <w:rtl/>
              </w:rPr>
              <w:t>תהליך</w:t>
            </w:r>
            <w:r w:rsidRPr="005D3FA0">
              <w:rPr>
                <w:rStyle w:val="Hyperlink"/>
                <w:b/>
                <w:bCs/>
                <w:noProof/>
                <w:rtl/>
              </w:rPr>
              <w:t xml:space="preserve"> </w:t>
            </w:r>
            <w:r w:rsidRPr="005D3FA0">
              <w:rPr>
                <w:rStyle w:val="Hyperlink"/>
                <w:rFonts w:hint="eastAsia"/>
                <w:b/>
                <w:bCs/>
                <w:noProof/>
                <w:rtl/>
              </w:rPr>
              <w:t>החלטה</w:t>
            </w:r>
            <w:r w:rsidRPr="005D3FA0">
              <w:rPr>
                <w:rStyle w:val="Hyperlink"/>
                <w:b/>
                <w:bCs/>
                <w:noProof/>
                <w:rtl/>
              </w:rPr>
              <w:t xml:space="preserve"> </w:t>
            </w:r>
            <w:r w:rsidRPr="005D3FA0">
              <w:rPr>
                <w:rStyle w:val="Hyperlink"/>
                <w:rFonts w:hint="eastAsia"/>
                <w:b/>
                <w:bCs/>
                <w:noProof/>
                <w:rtl/>
              </w:rPr>
              <w:t>מרקובי</w:t>
            </w:r>
            <w:r>
              <w:rPr>
                <w:noProof/>
                <w:webHidden/>
              </w:rPr>
              <w:tab/>
            </w:r>
            <w:r>
              <w:rPr>
                <w:noProof/>
                <w:webHidden/>
              </w:rPr>
              <w:fldChar w:fldCharType="begin"/>
            </w:r>
            <w:r>
              <w:rPr>
                <w:noProof/>
                <w:webHidden/>
              </w:rPr>
              <w:instrText xml:space="preserve"> PAGEREF _Toc181367001 \h </w:instrText>
            </w:r>
            <w:r>
              <w:rPr>
                <w:noProof/>
                <w:webHidden/>
              </w:rPr>
            </w:r>
            <w:r>
              <w:rPr>
                <w:noProof/>
                <w:webHidden/>
              </w:rPr>
              <w:fldChar w:fldCharType="separate"/>
            </w:r>
            <w:r w:rsidR="001563AD">
              <w:rPr>
                <w:noProof/>
                <w:webHidden/>
                <w:rtl/>
              </w:rPr>
              <w:t>6</w:t>
            </w:r>
            <w:r>
              <w:rPr>
                <w:noProof/>
                <w:webHidden/>
              </w:rPr>
              <w:fldChar w:fldCharType="end"/>
            </w:r>
          </w:hyperlink>
        </w:p>
        <w:p w14:paraId="7D065DAF" w14:textId="6D79941B" w:rsidR="001274D1" w:rsidRDefault="001274D1" w:rsidP="001274D1">
          <w:pPr>
            <w:pStyle w:val="TOC1"/>
            <w:rPr>
              <w:rFonts w:eastAsiaTheme="minorEastAsia"/>
              <w:noProof/>
              <w:sz w:val="24"/>
              <w:szCs w:val="24"/>
              <w:lang w:val="en-IL" w:eastAsia="en-IL" w:bidi="ar-SA"/>
            </w:rPr>
          </w:pPr>
          <w:hyperlink w:anchor="_Toc181367002" w:history="1">
            <w:r w:rsidRPr="005D3FA0">
              <w:rPr>
                <w:rStyle w:val="Hyperlink"/>
                <w:rFonts w:hint="eastAsia"/>
                <w:b/>
                <w:bCs/>
                <w:noProof/>
                <w:rtl/>
              </w:rPr>
              <w:t>למידה</w:t>
            </w:r>
            <w:r w:rsidRPr="005D3FA0">
              <w:rPr>
                <w:rStyle w:val="Hyperlink"/>
                <w:b/>
                <w:bCs/>
                <w:noProof/>
                <w:rtl/>
              </w:rPr>
              <w:t xml:space="preserve"> </w:t>
            </w:r>
            <w:r w:rsidRPr="005D3FA0">
              <w:rPr>
                <w:rStyle w:val="Hyperlink"/>
                <w:rFonts w:hint="eastAsia"/>
                <w:b/>
                <w:bCs/>
                <w:noProof/>
                <w:rtl/>
              </w:rPr>
              <w:t>מחיזוקים</w:t>
            </w:r>
            <w:r>
              <w:rPr>
                <w:noProof/>
                <w:webHidden/>
              </w:rPr>
              <w:tab/>
            </w:r>
            <w:r>
              <w:rPr>
                <w:noProof/>
                <w:webHidden/>
              </w:rPr>
              <w:fldChar w:fldCharType="begin"/>
            </w:r>
            <w:r>
              <w:rPr>
                <w:noProof/>
                <w:webHidden/>
              </w:rPr>
              <w:instrText xml:space="preserve"> PAGEREF _Toc181367002 \h </w:instrText>
            </w:r>
            <w:r>
              <w:rPr>
                <w:noProof/>
                <w:webHidden/>
              </w:rPr>
            </w:r>
            <w:r>
              <w:rPr>
                <w:noProof/>
                <w:webHidden/>
              </w:rPr>
              <w:fldChar w:fldCharType="separate"/>
            </w:r>
            <w:r w:rsidR="001563AD">
              <w:rPr>
                <w:noProof/>
                <w:webHidden/>
                <w:rtl/>
              </w:rPr>
              <w:t>7</w:t>
            </w:r>
            <w:r>
              <w:rPr>
                <w:noProof/>
                <w:webHidden/>
              </w:rPr>
              <w:fldChar w:fldCharType="end"/>
            </w:r>
          </w:hyperlink>
        </w:p>
        <w:p w14:paraId="78450C4A" w14:textId="19B760BD" w:rsidR="001274D1" w:rsidRDefault="001274D1" w:rsidP="001274D1">
          <w:pPr>
            <w:pStyle w:val="TOC1"/>
            <w:rPr>
              <w:rFonts w:eastAsiaTheme="minorEastAsia"/>
              <w:noProof/>
              <w:sz w:val="24"/>
              <w:szCs w:val="24"/>
              <w:lang w:val="en-IL" w:eastAsia="en-IL" w:bidi="ar-SA"/>
            </w:rPr>
          </w:pPr>
          <w:hyperlink w:anchor="_Toc181367003" w:history="1">
            <w:r w:rsidRPr="005D3FA0">
              <w:rPr>
                <w:rStyle w:val="Hyperlink"/>
                <w:b/>
                <w:bCs/>
                <w:noProof/>
                <w:lang w:val="en-IL"/>
              </w:rPr>
              <w:t>Exploration</w:t>
            </w:r>
            <w:r w:rsidRPr="005D3FA0">
              <w:rPr>
                <w:rStyle w:val="Hyperlink"/>
                <w:b/>
                <w:bCs/>
                <w:noProof/>
                <w:rtl/>
                <w:lang w:val="en-IL"/>
              </w:rPr>
              <w:t xml:space="preserve"> </w:t>
            </w:r>
            <w:r w:rsidRPr="005D3FA0">
              <w:rPr>
                <w:rStyle w:val="Hyperlink"/>
                <w:rFonts w:hint="eastAsia"/>
                <w:b/>
                <w:bCs/>
                <w:noProof/>
                <w:rtl/>
                <w:lang w:val="en-IL"/>
              </w:rPr>
              <w:t>נגד</w:t>
            </w:r>
            <w:r w:rsidRPr="005D3FA0">
              <w:rPr>
                <w:rStyle w:val="Hyperlink"/>
                <w:b/>
                <w:bCs/>
                <w:noProof/>
                <w:rtl/>
                <w:lang w:val="en-IL"/>
              </w:rPr>
              <w:t xml:space="preserve"> </w:t>
            </w:r>
            <w:r w:rsidRPr="005D3FA0">
              <w:rPr>
                <w:rStyle w:val="Hyperlink"/>
                <w:b/>
                <w:bCs/>
                <w:noProof/>
                <w:lang w:val="en-IL"/>
              </w:rPr>
              <w:t>Exploitation</w:t>
            </w:r>
            <w:r>
              <w:rPr>
                <w:noProof/>
                <w:webHidden/>
              </w:rPr>
              <w:tab/>
            </w:r>
            <w:r>
              <w:rPr>
                <w:noProof/>
                <w:webHidden/>
              </w:rPr>
              <w:fldChar w:fldCharType="begin"/>
            </w:r>
            <w:r>
              <w:rPr>
                <w:noProof/>
                <w:webHidden/>
              </w:rPr>
              <w:instrText xml:space="preserve"> PAGEREF _Toc181367003 \h </w:instrText>
            </w:r>
            <w:r>
              <w:rPr>
                <w:noProof/>
                <w:webHidden/>
              </w:rPr>
            </w:r>
            <w:r>
              <w:rPr>
                <w:noProof/>
                <w:webHidden/>
              </w:rPr>
              <w:fldChar w:fldCharType="separate"/>
            </w:r>
            <w:r w:rsidR="001563AD">
              <w:rPr>
                <w:noProof/>
                <w:webHidden/>
                <w:rtl/>
              </w:rPr>
              <w:t>7</w:t>
            </w:r>
            <w:r>
              <w:rPr>
                <w:noProof/>
                <w:webHidden/>
              </w:rPr>
              <w:fldChar w:fldCharType="end"/>
            </w:r>
          </w:hyperlink>
        </w:p>
        <w:p w14:paraId="0BF56DB2" w14:textId="43081AC4" w:rsidR="001274D1" w:rsidRDefault="001274D1" w:rsidP="001274D1">
          <w:pPr>
            <w:pStyle w:val="TOC1"/>
            <w:rPr>
              <w:rFonts w:eastAsiaTheme="minorEastAsia"/>
              <w:noProof/>
              <w:sz w:val="24"/>
              <w:szCs w:val="24"/>
              <w:lang w:val="en-IL" w:eastAsia="en-IL" w:bidi="ar-SA"/>
            </w:rPr>
          </w:pPr>
          <w:hyperlink w:anchor="_Toc181367004" w:history="1">
            <w:r w:rsidRPr="005D3FA0">
              <w:rPr>
                <w:rStyle w:val="Hyperlink"/>
                <w:rFonts w:hint="eastAsia"/>
                <w:b/>
                <w:bCs/>
                <w:noProof/>
                <w:rtl/>
                <w:lang w:val="en-IL"/>
              </w:rPr>
              <w:t>מושגים</w:t>
            </w:r>
            <w:r w:rsidRPr="005D3FA0">
              <w:rPr>
                <w:rStyle w:val="Hyperlink"/>
                <w:b/>
                <w:bCs/>
                <w:noProof/>
                <w:rtl/>
                <w:lang w:val="en-IL"/>
              </w:rPr>
              <w:t xml:space="preserve"> </w:t>
            </w:r>
            <w:r w:rsidRPr="005D3FA0">
              <w:rPr>
                <w:rStyle w:val="Hyperlink"/>
                <w:rFonts w:hint="eastAsia"/>
                <w:b/>
                <w:bCs/>
                <w:noProof/>
                <w:rtl/>
                <w:lang w:val="en-IL"/>
              </w:rPr>
              <w:t>והנחות</w:t>
            </w:r>
            <w:r>
              <w:rPr>
                <w:noProof/>
                <w:webHidden/>
              </w:rPr>
              <w:tab/>
            </w:r>
            <w:r>
              <w:rPr>
                <w:noProof/>
                <w:webHidden/>
              </w:rPr>
              <w:fldChar w:fldCharType="begin"/>
            </w:r>
            <w:r>
              <w:rPr>
                <w:noProof/>
                <w:webHidden/>
              </w:rPr>
              <w:instrText xml:space="preserve"> PAGEREF _Toc181367004 \h </w:instrText>
            </w:r>
            <w:r>
              <w:rPr>
                <w:noProof/>
                <w:webHidden/>
              </w:rPr>
            </w:r>
            <w:r>
              <w:rPr>
                <w:noProof/>
                <w:webHidden/>
              </w:rPr>
              <w:fldChar w:fldCharType="separate"/>
            </w:r>
            <w:r w:rsidR="001563AD">
              <w:rPr>
                <w:noProof/>
                <w:webHidden/>
                <w:rtl/>
              </w:rPr>
              <w:t>8</w:t>
            </w:r>
            <w:r>
              <w:rPr>
                <w:noProof/>
                <w:webHidden/>
              </w:rPr>
              <w:fldChar w:fldCharType="end"/>
            </w:r>
          </w:hyperlink>
        </w:p>
        <w:p w14:paraId="617DEE0C" w14:textId="404CD7F6" w:rsidR="001274D1" w:rsidRDefault="001274D1" w:rsidP="001274D1">
          <w:pPr>
            <w:pStyle w:val="TOC1"/>
            <w:rPr>
              <w:rFonts w:eastAsiaTheme="minorEastAsia"/>
              <w:noProof/>
              <w:sz w:val="24"/>
              <w:szCs w:val="24"/>
              <w:lang w:val="en-IL" w:eastAsia="en-IL" w:bidi="ar-SA"/>
            </w:rPr>
          </w:pPr>
          <w:hyperlink w:anchor="_Toc181367005" w:history="1">
            <w:r w:rsidRPr="005D3FA0">
              <w:rPr>
                <w:rStyle w:val="Hyperlink"/>
                <w:rFonts w:asciiTheme="majorBidi" w:hAnsiTheme="majorBidi" w:hint="eastAsia"/>
                <w:b/>
                <w:bCs/>
                <w:noProof/>
                <w:rtl/>
              </w:rPr>
              <w:t>מבוא</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_Toc181367005 \h </w:instrText>
            </w:r>
            <w:r>
              <w:rPr>
                <w:noProof/>
                <w:webHidden/>
              </w:rPr>
            </w:r>
            <w:r>
              <w:rPr>
                <w:noProof/>
                <w:webHidden/>
              </w:rPr>
              <w:fldChar w:fldCharType="separate"/>
            </w:r>
            <w:r w:rsidR="001563AD">
              <w:rPr>
                <w:noProof/>
                <w:webHidden/>
                <w:rtl/>
              </w:rPr>
              <w:t>9</w:t>
            </w:r>
            <w:r>
              <w:rPr>
                <w:noProof/>
                <w:webHidden/>
              </w:rPr>
              <w:fldChar w:fldCharType="end"/>
            </w:r>
          </w:hyperlink>
        </w:p>
        <w:p w14:paraId="37223EE4" w14:textId="7DBA08C9" w:rsidR="001274D1" w:rsidRDefault="001274D1" w:rsidP="001274D1">
          <w:pPr>
            <w:pStyle w:val="TOC1"/>
            <w:rPr>
              <w:rFonts w:eastAsiaTheme="minorEastAsia"/>
              <w:noProof/>
              <w:sz w:val="24"/>
              <w:szCs w:val="24"/>
              <w:lang w:val="en-IL" w:eastAsia="en-IL" w:bidi="ar-SA"/>
            </w:rPr>
          </w:pPr>
          <w:hyperlink w:anchor="_Toc181367006" w:history="1">
            <w:r w:rsidRPr="005D3FA0">
              <w:rPr>
                <w:rStyle w:val="Hyperlink"/>
                <w:rFonts w:asciiTheme="majorBidi" w:hAnsiTheme="majorBidi" w:hint="eastAsia"/>
                <w:b/>
                <w:bCs/>
                <w:noProof/>
                <w:rtl/>
              </w:rPr>
              <w:t>הגדרות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ו</w:t>
            </w:r>
            <w:r w:rsidRPr="005D3FA0">
              <w:rPr>
                <w:rStyle w:val="Hyperlink"/>
                <w:rFonts w:asciiTheme="majorBidi" w:hAnsiTheme="majorBidi"/>
                <w:b/>
                <w:bCs/>
                <w:noProof/>
                <w:rtl/>
              </w:rPr>
              <w:t xml:space="preserve">- </w:t>
            </w:r>
            <w:r w:rsidRPr="005D3FA0">
              <w:rPr>
                <w:rStyle w:val="Hyperlink"/>
                <w:rFonts w:asciiTheme="majorBidi" w:hAnsiTheme="majorBidi"/>
                <w:b/>
                <w:bCs/>
                <w:noProof/>
              </w:rPr>
              <w:t>MDP</w:t>
            </w:r>
            <w:r>
              <w:rPr>
                <w:noProof/>
                <w:webHidden/>
              </w:rPr>
              <w:tab/>
            </w:r>
            <w:r>
              <w:rPr>
                <w:noProof/>
                <w:webHidden/>
              </w:rPr>
              <w:fldChar w:fldCharType="begin"/>
            </w:r>
            <w:r>
              <w:rPr>
                <w:noProof/>
                <w:webHidden/>
              </w:rPr>
              <w:instrText xml:space="preserve"> PAGEREF _Toc181367006 \h </w:instrText>
            </w:r>
            <w:r>
              <w:rPr>
                <w:noProof/>
                <w:webHidden/>
              </w:rPr>
            </w:r>
            <w:r>
              <w:rPr>
                <w:noProof/>
                <w:webHidden/>
              </w:rPr>
              <w:fldChar w:fldCharType="separate"/>
            </w:r>
            <w:r w:rsidR="001563AD">
              <w:rPr>
                <w:noProof/>
                <w:webHidden/>
                <w:rtl/>
              </w:rPr>
              <w:t>10</w:t>
            </w:r>
            <w:r>
              <w:rPr>
                <w:noProof/>
                <w:webHidden/>
              </w:rPr>
              <w:fldChar w:fldCharType="end"/>
            </w:r>
          </w:hyperlink>
        </w:p>
        <w:p w14:paraId="37D38652" w14:textId="64BCC532" w:rsidR="001274D1" w:rsidRDefault="001274D1" w:rsidP="001274D1">
          <w:pPr>
            <w:pStyle w:val="TOC1"/>
            <w:rPr>
              <w:rFonts w:eastAsiaTheme="minorEastAsia"/>
              <w:noProof/>
              <w:sz w:val="24"/>
              <w:szCs w:val="24"/>
              <w:lang w:val="en-IL" w:eastAsia="en-IL" w:bidi="ar-SA"/>
            </w:rPr>
          </w:pPr>
          <w:hyperlink w:anchor="_Toc181367007" w:history="1">
            <w:r w:rsidRPr="005D3FA0">
              <w:rPr>
                <w:rStyle w:val="Hyperlink"/>
                <w:rFonts w:hint="eastAsia"/>
                <w:b/>
                <w:bCs/>
                <w:noProof/>
                <w:rtl/>
              </w:rPr>
              <w:t>תהליך</w:t>
            </w:r>
            <w:r w:rsidRPr="005D3FA0">
              <w:rPr>
                <w:rStyle w:val="Hyperlink"/>
                <w:b/>
                <w:bCs/>
                <w:noProof/>
                <w:rtl/>
              </w:rPr>
              <w:t xml:space="preserve"> </w:t>
            </w:r>
            <w:r w:rsidRPr="005D3FA0">
              <w:rPr>
                <w:rStyle w:val="Hyperlink"/>
                <w:rFonts w:hint="eastAsia"/>
                <w:b/>
                <w:bCs/>
                <w:noProof/>
                <w:rtl/>
              </w:rPr>
              <w:t>האימון</w:t>
            </w:r>
            <w:r>
              <w:rPr>
                <w:noProof/>
                <w:webHidden/>
              </w:rPr>
              <w:tab/>
            </w:r>
            <w:r>
              <w:rPr>
                <w:noProof/>
                <w:webHidden/>
              </w:rPr>
              <w:fldChar w:fldCharType="begin"/>
            </w:r>
            <w:r>
              <w:rPr>
                <w:noProof/>
                <w:webHidden/>
              </w:rPr>
              <w:instrText xml:space="preserve"> PAGEREF _Toc181367007 \h </w:instrText>
            </w:r>
            <w:r>
              <w:rPr>
                <w:noProof/>
                <w:webHidden/>
              </w:rPr>
            </w:r>
            <w:r>
              <w:rPr>
                <w:noProof/>
                <w:webHidden/>
              </w:rPr>
              <w:fldChar w:fldCharType="separate"/>
            </w:r>
            <w:r w:rsidR="001563AD">
              <w:rPr>
                <w:noProof/>
                <w:webHidden/>
                <w:rtl/>
              </w:rPr>
              <w:t>12</w:t>
            </w:r>
            <w:r>
              <w:rPr>
                <w:noProof/>
                <w:webHidden/>
              </w:rPr>
              <w:fldChar w:fldCharType="end"/>
            </w:r>
          </w:hyperlink>
        </w:p>
        <w:p w14:paraId="48D4DB4B" w14:textId="6C3342F7" w:rsidR="001274D1" w:rsidRDefault="001274D1" w:rsidP="001274D1">
          <w:pPr>
            <w:pStyle w:val="TOC1"/>
            <w:rPr>
              <w:rFonts w:eastAsiaTheme="minorEastAsia"/>
              <w:noProof/>
              <w:sz w:val="24"/>
              <w:szCs w:val="24"/>
              <w:lang w:val="en-IL" w:eastAsia="en-IL" w:bidi="ar-SA"/>
            </w:rPr>
          </w:pPr>
          <w:hyperlink w:anchor="_Toc181367008" w:history="1">
            <w:r w:rsidRPr="005D3FA0">
              <w:rPr>
                <w:rStyle w:val="Hyperlink"/>
                <w:rFonts w:asciiTheme="majorBidi" w:hAnsiTheme="majorBidi" w:hint="eastAsia"/>
                <w:b/>
                <w:bCs/>
                <w:noProof/>
                <w:rtl/>
              </w:rPr>
              <w:t>דיגראמה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שמתארת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את</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תהליך</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האימון</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של</w:t>
            </w:r>
            <w:r w:rsidRPr="005D3FA0">
              <w:rPr>
                <w:rStyle w:val="Hyperlink"/>
                <w:rFonts w:asciiTheme="majorBidi" w:hAnsiTheme="majorBidi"/>
                <w:b/>
                <w:bCs/>
                <w:noProof/>
                <w:rtl/>
              </w:rPr>
              <w:t xml:space="preserve"> </w:t>
            </w:r>
            <w:r w:rsidRPr="005D3FA0">
              <w:rPr>
                <w:rStyle w:val="Hyperlink"/>
                <w:rFonts w:asciiTheme="majorBidi" w:hAnsiTheme="majorBidi"/>
                <w:b/>
                <w:bCs/>
                <w:noProof/>
              </w:rPr>
              <w:t>DQN</w:t>
            </w:r>
            <w:r>
              <w:rPr>
                <w:noProof/>
                <w:webHidden/>
              </w:rPr>
              <w:tab/>
            </w:r>
            <w:r>
              <w:rPr>
                <w:noProof/>
                <w:webHidden/>
              </w:rPr>
              <w:fldChar w:fldCharType="begin"/>
            </w:r>
            <w:r>
              <w:rPr>
                <w:noProof/>
                <w:webHidden/>
              </w:rPr>
              <w:instrText xml:space="preserve"> PAGEREF _Toc181367008 \h </w:instrText>
            </w:r>
            <w:r>
              <w:rPr>
                <w:noProof/>
                <w:webHidden/>
              </w:rPr>
            </w:r>
            <w:r>
              <w:rPr>
                <w:noProof/>
                <w:webHidden/>
              </w:rPr>
              <w:fldChar w:fldCharType="separate"/>
            </w:r>
            <w:r w:rsidR="001563AD">
              <w:rPr>
                <w:noProof/>
                <w:webHidden/>
                <w:rtl/>
              </w:rPr>
              <w:t>13</w:t>
            </w:r>
            <w:r>
              <w:rPr>
                <w:noProof/>
                <w:webHidden/>
              </w:rPr>
              <w:fldChar w:fldCharType="end"/>
            </w:r>
          </w:hyperlink>
        </w:p>
        <w:p w14:paraId="28EDAE7B" w14:textId="715F3BCF" w:rsidR="001274D1" w:rsidRDefault="001274D1" w:rsidP="001274D1">
          <w:pPr>
            <w:pStyle w:val="TOC1"/>
            <w:rPr>
              <w:rFonts w:eastAsiaTheme="minorEastAsia"/>
              <w:noProof/>
              <w:sz w:val="24"/>
              <w:szCs w:val="24"/>
              <w:lang w:val="en-IL" w:eastAsia="en-IL" w:bidi="ar-SA"/>
            </w:rPr>
          </w:pPr>
          <w:hyperlink w:anchor="_Toc181367009" w:history="1">
            <w:r w:rsidRPr="005D3FA0">
              <w:rPr>
                <w:rStyle w:val="Hyperlink"/>
                <w:rFonts w:asciiTheme="majorBidi" w:hAnsiTheme="majorBidi"/>
                <w:b/>
                <w:bCs/>
                <w:noProof/>
                <w:lang w:val="en-IL"/>
              </w:rPr>
              <w:t>Hyperparameter</w:t>
            </w:r>
            <w:r w:rsidRPr="005D3FA0">
              <w:rPr>
                <w:rStyle w:val="Hyperlink"/>
                <w:rFonts w:asciiTheme="majorBidi" w:hAnsiTheme="majorBidi"/>
                <w:b/>
                <w:bCs/>
                <w:noProof/>
              </w:rPr>
              <w:t>s</w:t>
            </w:r>
            <w:r w:rsidRPr="005D3FA0">
              <w:rPr>
                <w:rStyle w:val="Hyperlink"/>
                <w:rFonts w:asciiTheme="majorBidi" w:hAnsiTheme="majorBidi"/>
                <w:b/>
                <w:bCs/>
                <w:noProof/>
                <w:lang w:val="en-IL"/>
              </w:rPr>
              <w:t xml:space="preserve"> Tuning</w:t>
            </w:r>
            <w:r>
              <w:rPr>
                <w:noProof/>
                <w:webHidden/>
              </w:rPr>
              <w:tab/>
            </w:r>
            <w:r>
              <w:rPr>
                <w:noProof/>
                <w:webHidden/>
              </w:rPr>
              <w:fldChar w:fldCharType="begin"/>
            </w:r>
            <w:r>
              <w:rPr>
                <w:noProof/>
                <w:webHidden/>
              </w:rPr>
              <w:instrText xml:space="preserve"> PAGEREF _Toc181367009 \h </w:instrText>
            </w:r>
            <w:r>
              <w:rPr>
                <w:noProof/>
                <w:webHidden/>
              </w:rPr>
            </w:r>
            <w:r>
              <w:rPr>
                <w:noProof/>
                <w:webHidden/>
              </w:rPr>
              <w:fldChar w:fldCharType="separate"/>
            </w:r>
            <w:r w:rsidR="001563AD">
              <w:rPr>
                <w:noProof/>
                <w:webHidden/>
                <w:rtl/>
              </w:rPr>
              <w:t>13</w:t>
            </w:r>
            <w:r>
              <w:rPr>
                <w:noProof/>
                <w:webHidden/>
              </w:rPr>
              <w:fldChar w:fldCharType="end"/>
            </w:r>
          </w:hyperlink>
        </w:p>
        <w:p w14:paraId="414B5D2E" w14:textId="58E793DA" w:rsidR="001274D1" w:rsidRDefault="001274D1" w:rsidP="001274D1">
          <w:pPr>
            <w:pStyle w:val="TOC1"/>
            <w:rPr>
              <w:rFonts w:eastAsiaTheme="minorEastAsia"/>
              <w:noProof/>
              <w:sz w:val="24"/>
              <w:szCs w:val="24"/>
              <w:lang w:val="en-IL" w:eastAsia="en-IL" w:bidi="ar-SA"/>
            </w:rPr>
          </w:pPr>
          <w:hyperlink w:anchor="_Toc181367010" w:history="1">
            <w:r w:rsidRPr="005D3FA0">
              <w:rPr>
                <w:rStyle w:val="Hyperlink"/>
                <w:rFonts w:hint="eastAsia"/>
                <w:b/>
                <w:bCs/>
                <w:noProof/>
                <w:rtl/>
                <w:lang w:val="en-IL"/>
              </w:rPr>
              <w:t>כלים</w:t>
            </w:r>
            <w:r>
              <w:rPr>
                <w:noProof/>
                <w:webHidden/>
              </w:rPr>
              <w:tab/>
            </w:r>
            <w:r>
              <w:rPr>
                <w:noProof/>
                <w:webHidden/>
              </w:rPr>
              <w:fldChar w:fldCharType="begin"/>
            </w:r>
            <w:r>
              <w:rPr>
                <w:noProof/>
                <w:webHidden/>
              </w:rPr>
              <w:instrText xml:space="preserve"> PAGEREF _Toc181367010 \h </w:instrText>
            </w:r>
            <w:r>
              <w:rPr>
                <w:noProof/>
                <w:webHidden/>
              </w:rPr>
            </w:r>
            <w:r>
              <w:rPr>
                <w:noProof/>
                <w:webHidden/>
              </w:rPr>
              <w:fldChar w:fldCharType="separate"/>
            </w:r>
            <w:r w:rsidR="001563AD">
              <w:rPr>
                <w:noProof/>
                <w:webHidden/>
                <w:rtl/>
              </w:rPr>
              <w:t>14</w:t>
            </w:r>
            <w:r>
              <w:rPr>
                <w:noProof/>
                <w:webHidden/>
              </w:rPr>
              <w:fldChar w:fldCharType="end"/>
            </w:r>
          </w:hyperlink>
        </w:p>
        <w:p w14:paraId="034285E8" w14:textId="3183465A" w:rsidR="001274D1" w:rsidRDefault="001274D1" w:rsidP="001274D1">
          <w:pPr>
            <w:pStyle w:val="TOC1"/>
            <w:rPr>
              <w:rFonts w:eastAsiaTheme="minorEastAsia"/>
              <w:noProof/>
              <w:sz w:val="24"/>
              <w:szCs w:val="24"/>
              <w:lang w:val="en-IL" w:eastAsia="en-IL" w:bidi="ar-SA"/>
            </w:rPr>
          </w:pPr>
          <w:hyperlink w:anchor="_Toc181367011" w:history="1">
            <w:r w:rsidRPr="005D3FA0">
              <w:rPr>
                <w:rStyle w:val="Hyperlink"/>
                <w:rFonts w:hint="eastAsia"/>
                <w:b/>
                <w:bCs/>
                <w:noProof/>
                <w:rtl/>
              </w:rPr>
              <w:t>סימולציות</w:t>
            </w:r>
            <w:r w:rsidRPr="005D3FA0">
              <w:rPr>
                <w:rStyle w:val="Hyperlink"/>
                <w:b/>
                <w:bCs/>
                <w:noProof/>
                <w:rtl/>
              </w:rPr>
              <w:t xml:space="preserve"> </w:t>
            </w:r>
            <w:r w:rsidRPr="005D3FA0">
              <w:rPr>
                <w:rStyle w:val="Hyperlink"/>
                <w:rFonts w:hint="eastAsia"/>
                <w:b/>
                <w:bCs/>
                <w:noProof/>
                <w:rtl/>
              </w:rPr>
              <w:t>ותוצאות</w:t>
            </w:r>
            <w:r>
              <w:rPr>
                <w:noProof/>
                <w:webHidden/>
              </w:rPr>
              <w:tab/>
            </w:r>
            <w:r>
              <w:rPr>
                <w:noProof/>
                <w:webHidden/>
              </w:rPr>
              <w:fldChar w:fldCharType="begin"/>
            </w:r>
            <w:r>
              <w:rPr>
                <w:noProof/>
                <w:webHidden/>
              </w:rPr>
              <w:instrText xml:space="preserve"> PAGEREF _Toc181367011 \h </w:instrText>
            </w:r>
            <w:r>
              <w:rPr>
                <w:noProof/>
                <w:webHidden/>
              </w:rPr>
            </w:r>
            <w:r>
              <w:rPr>
                <w:noProof/>
                <w:webHidden/>
              </w:rPr>
              <w:fldChar w:fldCharType="separate"/>
            </w:r>
            <w:r w:rsidR="001563AD">
              <w:rPr>
                <w:noProof/>
                <w:webHidden/>
                <w:rtl/>
              </w:rPr>
              <w:t>15</w:t>
            </w:r>
            <w:r>
              <w:rPr>
                <w:noProof/>
                <w:webHidden/>
              </w:rPr>
              <w:fldChar w:fldCharType="end"/>
            </w:r>
          </w:hyperlink>
        </w:p>
        <w:p w14:paraId="2A17C0BE" w14:textId="60BDD2DF" w:rsidR="001274D1" w:rsidRDefault="001274D1" w:rsidP="001274D1">
          <w:pPr>
            <w:pStyle w:val="TOC2"/>
            <w:tabs>
              <w:tab w:val="right" w:leader="dot" w:pos="9016"/>
            </w:tabs>
            <w:bidi/>
            <w:rPr>
              <w:rFonts w:eastAsiaTheme="minorEastAsia"/>
              <w:noProof/>
              <w:sz w:val="24"/>
              <w:szCs w:val="24"/>
              <w:lang w:val="en-IL" w:eastAsia="en-IL" w:bidi="ar-SA"/>
            </w:rPr>
          </w:pPr>
          <w:hyperlink w:anchor="_Toc181367012" w:history="1">
            <w:r w:rsidRPr="005D3FA0">
              <w:rPr>
                <w:rStyle w:val="Hyperlink"/>
                <w:rFonts w:asciiTheme="majorBidi" w:hAnsiTheme="majorBidi" w:hint="eastAsia"/>
                <w:b/>
                <w:bCs/>
                <w:noProof/>
                <w:rtl/>
              </w:rPr>
              <w:t>סימולציה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ראשונה</w:t>
            </w:r>
            <w:r>
              <w:rPr>
                <w:noProof/>
                <w:webHidden/>
              </w:rPr>
              <w:tab/>
            </w:r>
            <w:r>
              <w:rPr>
                <w:noProof/>
                <w:webHidden/>
              </w:rPr>
              <w:fldChar w:fldCharType="begin"/>
            </w:r>
            <w:r>
              <w:rPr>
                <w:noProof/>
                <w:webHidden/>
              </w:rPr>
              <w:instrText xml:space="preserve"> PAGEREF _Toc181367012 \h </w:instrText>
            </w:r>
            <w:r>
              <w:rPr>
                <w:noProof/>
                <w:webHidden/>
              </w:rPr>
            </w:r>
            <w:r>
              <w:rPr>
                <w:noProof/>
                <w:webHidden/>
              </w:rPr>
              <w:fldChar w:fldCharType="separate"/>
            </w:r>
            <w:r w:rsidR="001563AD">
              <w:rPr>
                <w:noProof/>
                <w:webHidden/>
                <w:rtl/>
              </w:rPr>
              <w:t>17</w:t>
            </w:r>
            <w:r>
              <w:rPr>
                <w:noProof/>
                <w:webHidden/>
              </w:rPr>
              <w:fldChar w:fldCharType="end"/>
            </w:r>
          </w:hyperlink>
        </w:p>
        <w:p w14:paraId="6C49F9FC" w14:textId="2307F1C3" w:rsidR="001274D1" w:rsidRDefault="001274D1" w:rsidP="001274D1">
          <w:pPr>
            <w:pStyle w:val="TOC2"/>
            <w:tabs>
              <w:tab w:val="right" w:leader="dot" w:pos="9016"/>
            </w:tabs>
            <w:bidi/>
            <w:rPr>
              <w:rFonts w:eastAsiaTheme="minorEastAsia"/>
              <w:noProof/>
              <w:sz w:val="24"/>
              <w:szCs w:val="24"/>
              <w:lang w:val="en-IL" w:eastAsia="en-IL" w:bidi="ar-SA"/>
            </w:rPr>
          </w:pPr>
          <w:hyperlink w:anchor="_Toc181367013" w:history="1">
            <w:r w:rsidRPr="005D3FA0">
              <w:rPr>
                <w:rStyle w:val="Hyperlink"/>
                <w:rFonts w:asciiTheme="majorBidi" w:hAnsiTheme="majorBidi" w:hint="eastAsia"/>
                <w:b/>
                <w:bCs/>
                <w:noProof/>
                <w:rtl/>
              </w:rPr>
              <w:t>סימולציה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שניה</w:t>
            </w:r>
            <w:r w:rsidRPr="005D3FA0">
              <w:rPr>
                <w:rStyle w:val="Hyperlink"/>
                <w:rFonts w:asciiTheme="majorBidi" w:hAnsiTheme="majorBidi"/>
                <w:b/>
                <w:bCs/>
                <w:noProof/>
                <w:rtl/>
              </w:rPr>
              <w:t xml:space="preserve"> </w:t>
            </w:r>
            <w:r w:rsidRPr="005D3FA0">
              <w:rPr>
                <w:rStyle w:val="Hyperlink"/>
                <w:rFonts w:asciiTheme="majorBidi" w:hAnsiTheme="majorBidi" w:hint="eastAsia"/>
                <w:b/>
                <w:bCs/>
                <w:noProof/>
                <w:rtl/>
              </w:rPr>
              <w:t>ושלישית</w:t>
            </w:r>
            <w:r>
              <w:rPr>
                <w:noProof/>
                <w:webHidden/>
              </w:rPr>
              <w:tab/>
            </w:r>
            <w:r>
              <w:rPr>
                <w:noProof/>
                <w:webHidden/>
              </w:rPr>
              <w:fldChar w:fldCharType="begin"/>
            </w:r>
            <w:r>
              <w:rPr>
                <w:noProof/>
                <w:webHidden/>
              </w:rPr>
              <w:instrText xml:space="preserve"> PAGEREF _Toc181367013 \h </w:instrText>
            </w:r>
            <w:r>
              <w:rPr>
                <w:noProof/>
                <w:webHidden/>
              </w:rPr>
            </w:r>
            <w:r>
              <w:rPr>
                <w:noProof/>
                <w:webHidden/>
              </w:rPr>
              <w:fldChar w:fldCharType="separate"/>
            </w:r>
            <w:r w:rsidR="001563AD">
              <w:rPr>
                <w:noProof/>
                <w:webHidden/>
                <w:rtl/>
              </w:rPr>
              <w:t>18</w:t>
            </w:r>
            <w:r>
              <w:rPr>
                <w:noProof/>
                <w:webHidden/>
              </w:rPr>
              <w:fldChar w:fldCharType="end"/>
            </w:r>
          </w:hyperlink>
        </w:p>
        <w:p w14:paraId="6D083BE5" w14:textId="62594981" w:rsidR="001274D1" w:rsidRDefault="001274D1" w:rsidP="001274D1">
          <w:pPr>
            <w:pStyle w:val="TOC1"/>
            <w:rPr>
              <w:rFonts w:eastAsiaTheme="minorEastAsia"/>
              <w:noProof/>
              <w:sz w:val="24"/>
              <w:szCs w:val="24"/>
              <w:lang w:val="en-IL" w:eastAsia="en-IL" w:bidi="ar-SA"/>
            </w:rPr>
          </w:pPr>
          <w:hyperlink w:anchor="_Toc181367014" w:history="1">
            <w:r w:rsidRPr="005D3FA0">
              <w:rPr>
                <w:rStyle w:val="Hyperlink"/>
                <w:rFonts w:asciiTheme="majorBidi" w:hAnsiTheme="majorBidi"/>
                <w:b/>
                <w:bCs/>
                <w:noProof/>
              </w:rPr>
              <w:t>Simulation High Level Block Diagram</w:t>
            </w:r>
            <w:r>
              <w:rPr>
                <w:noProof/>
                <w:webHidden/>
              </w:rPr>
              <w:tab/>
            </w:r>
            <w:r>
              <w:rPr>
                <w:noProof/>
                <w:webHidden/>
              </w:rPr>
              <w:fldChar w:fldCharType="begin"/>
            </w:r>
            <w:r>
              <w:rPr>
                <w:noProof/>
                <w:webHidden/>
              </w:rPr>
              <w:instrText xml:space="preserve"> PAGEREF _Toc181367014 \h </w:instrText>
            </w:r>
            <w:r>
              <w:rPr>
                <w:noProof/>
                <w:webHidden/>
              </w:rPr>
            </w:r>
            <w:r>
              <w:rPr>
                <w:noProof/>
                <w:webHidden/>
              </w:rPr>
              <w:fldChar w:fldCharType="separate"/>
            </w:r>
            <w:r w:rsidR="001563AD">
              <w:rPr>
                <w:noProof/>
                <w:webHidden/>
                <w:rtl/>
              </w:rPr>
              <w:t>23</w:t>
            </w:r>
            <w:r>
              <w:rPr>
                <w:noProof/>
                <w:webHidden/>
              </w:rPr>
              <w:fldChar w:fldCharType="end"/>
            </w:r>
          </w:hyperlink>
        </w:p>
        <w:p w14:paraId="6FEEAA10" w14:textId="5BF2EC48" w:rsidR="001274D1" w:rsidRDefault="001274D1" w:rsidP="001274D1">
          <w:pPr>
            <w:pStyle w:val="TOC1"/>
            <w:rPr>
              <w:rFonts w:eastAsiaTheme="minorEastAsia"/>
              <w:noProof/>
              <w:sz w:val="24"/>
              <w:szCs w:val="24"/>
              <w:lang w:val="en-IL" w:eastAsia="en-IL" w:bidi="ar-SA"/>
            </w:rPr>
          </w:pPr>
          <w:hyperlink w:anchor="_Toc181367015" w:history="1">
            <w:r w:rsidRPr="005D3FA0">
              <w:rPr>
                <w:rStyle w:val="Hyperlink"/>
                <w:rFonts w:asciiTheme="majorBidi" w:hAnsiTheme="majorBidi"/>
                <w:b/>
                <w:bCs/>
                <w:noProof/>
              </w:rPr>
              <w:t>Simulation Sequence Diagram</w:t>
            </w:r>
            <w:r>
              <w:rPr>
                <w:noProof/>
                <w:webHidden/>
              </w:rPr>
              <w:tab/>
            </w:r>
            <w:r>
              <w:rPr>
                <w:noProof/>
                <w:webHidden/>
              </w:rPr>
              <w:fldChar w:fldCharType="begin"/>
            </w:r>
            <w:r>
              <w:rPr>
                <w:noProof/>
                <w:webHidden/>
              </w:rPr>
              <w:instrText xml:space="preserve"> PAGEREF _Toc181367015 \h </w:instrText>
            </w:r>
            <w:r>
              <w:rPr>
                <w:noProof/>
                <w:webHidden/>
              </w:rPr>
            </w:r>
            <w:r>
              <w:rPr>
                <w:noProof/>
                <w:webHidden/>
              </w:rPr>
              <w:fldChar w:fldCharType="separate"/>
            </w:r>
            <w:r w:rsidR="001563AD">
              <w:rPr>
                <w:noProof/>
                <w:webHidden/>
                <w:rtl/>
              </w:rPr>
              <w:t>24</w:t>
            </w:r>
            <w:r>
              <w:rPr>
                <w:noProof/>
                <w:webHidden/>
              </w:rPr>
              <w:fldChar w:fldCharType="end"/>
            </w:r>
          </w:hyperlink>
        </w:p>
        <w:p w14:paraId="31FF1AFA" w14:textId="147699DA" w:rsidR="001274D1" w:rsidRDefault="001274D1" w:rsidP="001274D1">
          <w:pPr>
            <w:pStyle w:val="TOC1"/>
            <w:rPr>
              <w:rFonts w:eastAsiaTheme="minorEastAsia"/>
              <w:noProof/>
              <w:sz w:val="24"/>
              <w:szCs w:val="24"/>
              <w:lang w:val="en-IL" w:eastAsia="en-IL" w:bidi="ar-SA"/>
            </w:rPr>
          </w:pPr>
          <w:hyperlink w:anchor="_Toc181367016" w:history="1">
            <w:r w:rsidRPr="005D3FA0">
              <w:rPr>
                <w:rStyle w:val="Hyperlink"/>
                <w:rFonts w:hint="eastAsia"/>
                <w:b/>
                <w:bCs/>
                <w:noProof/>
                <w:rtl/>
              </w:rPr>
              <w:t>סיכום</w:t>
            </w:r>
            <w:r>
              <w:rPr>
                <w:noProof/>
                <w:webHidden/>
              </w:rPr>
              <w:tab/>
            </w:r>
            <w:r>
              <w:rPr>
                <w:noProof/>
                <w:webHidden/>
              </w:rPr>
              <w:fldChar w:fldCharType="begin"/>
            </w:r>
            <w:r>
              <w:rPr>
                <w:noProof/>
                <w:webHidden/>
              </w:rPr>
              <w:instrText xml:space="preserve"> PAGEREF _Toc181367016 \h </w:instrText>
            </w:r>
            <w:r>
              <w:rPr>
                <w:noProof/>
                <w:webHidden/>
              </w:rPr>
            </w:r>
            <w:r>
              <w:rPr>
                <w:noProof/>
                <w:webHidden/>
              </w:rPr>
              <w:fldChar w:fldCharType="separate"/>
            </w:r>
            <w:r w:rsidR="001563AD">
              <w:rPr>
                <w:noProof/>
                <w:webHidden/>
                <w:rtl/>
              </w:rPr>
              <w:t>25</w:t>
            </w:r>
            <w:r>
              <w:rPr>
                <w:noProof/>
                <w:webHidden/>
              </w:rPr>
              <w:fldChar w:fldCharType="end"/>
            </w:r>
          </w:hyperlink>
        </w:p>
        <w:p w14:paraId="22BAC9B4" w14:textId="00749EF5" w:rsidR="001274D1" w:rsidRDefault="001274D1" w:rsidP="001274D1">
          <w:pPr>
            <w:pStyle w:val="TOC1"/>
            <w:rPr>
              <w:rFonts w:eastAsiaTheme="minorEastAsia"/>
              <w:noProof/>
              <w:sz w:val="24"/>
              <w:szCs w:val="24"/>
              <w:lang w:val="en-IL" w:eastAsia="en-IL" w:bidi="ar-SA"/>
            </w:rPr>
          </w:pPr>
          <w:hyperlink w:anchor="_Toc181367017" w:history="1">
            <w:r w:rsidRPr="005D3FA0">
              <w:rPr>
                <w:rStyle w:val="Hyperlink"/>
                <w:rFonts w:hint="eastAsia"/>
                <w:b/>
                <w:bCs/>
                <w:noProof/>
                <w:rtl/>
              </w:rPr>
              <w:t>עבודות</w:t>
            </w:r>
            <w:r w:rsidRPr="005D3FA0">
              <w:rPr>
                <w:rStyle w:val="Hyperlink"/>
                <w:b/>
                <w:bCs/>
                <w:noProof/>
                <w:rtl/>
              </w:rPr>
              <w:t xml:space="preserve"> </w:t>
            </w:r>
            <w:r w:rsidRPr="005D3FA0">
              <w:rPr>
                <w:rStyle w:val="Hyperlink"/>
                <w:rFonts w:hint="eastAsia"/>
                <w:b/>
                <w:bCs/>
                <w:noProof/>
                <w:rtl/>
              </w:rPr>
              <w:t>עתידיות</w:t>
            </w:r>
            <w:r>
              <w:rPr>
                <w:noProof/>
                <w:webHidden/>
              </w:rPr>
              <w:tab/>
            </w:r>
            <w:r>
              <w:rPr>
                <w:noProof/>
                <w:webHidden/>
              </w:rPr>
              <w:fldChar w:fldCharType="begin"/>
            </w:r>
            <w:r>
              <w:rPr>
                <w:noProof/>
                <w:webHidden/>
              </w:rPr>
              <w:instrText xml:space="preserve"> PAGEREF _Toc181367017 \h </w:instrText>
            </w:r>
            <w:r>
              <w:rPr>
                <w:noProof/>
                <w:webHidden/>
              </w:rPr>
            </w:r>
            <w:r>
              <w:rPr>
                <w:noProof/>
                <w:webHidden/>
              </w:rPr>
              <w:fldChar w:fldCharType="separate"/>
            </w:r>
            <w:r w:rsidR="001563AD">
              <w:rPr>
                <w:noProof/>
                <w:webHidden/>
                <w:rtl/>
              </w:rPr>
              <w:t>25</w:t>
            </w:r>
            <w:r>
              <w:rPr>
                <w:noProof/>
                <w:webHidden/>
              </w:rPr>
              <w:fldChar w:fldCharType="end"/>
            </w:r>
          </w:hyperlink>
        </w:p>
        <w:p w14:paraId="72D8D2E8" w14:textId="29666074" w:rsidR="001274D1" w:rsidRDefault="001274D1" w:rsidP="001274D1">
          <w:pPr>
            <w:pStyle w:val="TOC1"/>
            <w:rPr>
              <w:rFonts w:eastAsiaTheme="minorEastAsia"/>
              <w:noProof/>
              <w:sz w:val="24"/>
              <w:szCs w:val="24"/>
              <w:lang w:val="en-IL" w:eastAsia="en-IL" w:bidi="ar-SA"/>
            </w:rPr>
          </w:pPr>
          <w:hyperlink w:anchor="_Toc181367018" w:history="1">
            <w:r w:rsidRPr="005D3FA0">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_Toc181367018 \h </w:instrText>
            </w:r>
            <w:r>
              <w:rPr>
                <w:noProof/>
                <w:webHidden/>
              </w:rPr>
            </w:r>
            <w:r>
              <w:rPr>
                <w:noProof/>
                <w:webHidden/>
              </w:rPr>
              <w:fldChar w:fldCharType="separate"/>
            </w:r>
            <w:r w:rsidR="001563AD">
              <w:rPr>
                <w:noProof/>
                <w:webHidden/>
                <w:rtl/>
              </w:rPr>
              <w:t>26</w:t>
            </w:r>
            <w:r>
              <w:rPr>
                <w:noProof/>
                <w:webHidden/>
              </w:rPr>
              <w:fldChar w:fldCharType="end"/>
            </w:r>
          </w:hyperlink>
        </w:p>
        <w:p w14:paraId="0759DA89" w14:textId="03200A4B"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Pr="001049C9" w:rsidRDefault="00476029"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81366996"/>
      <w:r w:rsidRPr="00896686">
        <w:rPr>
          <w:b/>
          <w:bCs/>
          <w:color w:val="auto"/>
          <w:rtl/>
          <w:lang w:val="en-IL"/>
        </w:rPr>
        <w:lastRenderedPageBreak/>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81366997"/>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w:t>
      </w:r>
      <w:r w:rsidR="003751E6" w:rsidRPr="003751E6">
        <w:rPr>
          <w:sz w:val="24"/>
          <w:szCs w:val="24"/>
        </w:rPr>
        <w:t xml:space="preserve">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Pr="00896686" w:rsidRDefault="00B4153F" w:rsidP="00896686">
      <w:pPr>
        <w:rPr>
          <w:sz w:val="24"/>
          <w:szCs w:val="24"/>
        </w:rPr>
      </w:pPr>
    </w:p>
    <w:p w14:paraId="558BDD15" w14:textId="203267C8" w:rsidR="00B72AAF" w:rsidRPr="00896686" w:rsidRDefault="00EF7CD2" w:rsidP="00896686">
      <w:pPr>
        <w:pStyle w:val="Heading1"/>
        <w:bidi/>
        <w:rPr>
          <w:b/>
          <w:bCs/>
          <w:rtl/>
          <w:lang w:val="en-IL"/>
        </w:rPr>
      </w:pPr>
      <w:bookmarkStart w:id="2" w:name="_Toc181366998"/>
      <w:r w:rsidRPr="00896686">
        <w:rPr>
          <w:b/>
          <w:bCs/>
          <w:color w:val="auto"/>
          <w:rtl/>
          <w:lang w:val="en-IL"/>
        </w:rPr>
        <w:lastRenderedPageBreak/>
        <w:t>מבוא</w:t>
      </w:r>
      <w:bookmarkEnd w:id="2"/>
      <w:r w:rsidR="008B5B57" w:rsidRPr="00896686">
        <w:rPr>
          <w:b/>
          <w:bCs/>
          <w:rtl/>
          <w:lang w:val="en-IL"/>
        </w:rPr>
        <w:br/>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 w14:paraId="2A301A50" w14:textId="77777777" w:rsidR="00896686" w:rsidRDefault="00896686">
      <w:pPr>
        <w:rPr>
          <w:rtl/>
        </w:rPr>
      </w:pPr>
    </w:p>
    <w:p w14:paraId="5B04B1EB" w14:textId="0B9C73C2" w:rsidR="000D584B" w:rsidRDefault="005E0A7E" w:rsidP="00B4153F">
      <w:pPr>
        <w:pStyle w:val="Heading1"/>
        <w:bidi/>
        <w:rPr>
          <w:rFonts w:asciiTheme="minorBidi" w:hAnsiTheme="minorBidi"/>
          <w:sz w:val="24"/>
          <w:szCs w:val="24"/>
          <w:rtl/>
        </w:rPr>
      </w:pPr>
      <w:bookmarkStart w:id="3" w:name="_Toc181366999"/>
      <w:r w:rsidRPr="00896686">
        <w:rPr>
          <w:b/>
          <w:bCs/>
          <w:color w:val="auto"/>
          <w:rtl/>
        </w:rPr>
        <w:t>הגדרת בעיה</w:t>
      </w:r>
      <w:bookmarkEnd w:id="3"/>
      <w:r w:rsidR="00700EBC" w:rsidRPr="00896686">
        <w:rPr>
          <w:b/>
          <w:bCs/>
          <w:rtl/>
        </w:rPr>
        <w:br/>
      </w:r>
    </w:p>
    <w:p w14:paraId="2043EFAF" w14:textId="77777777" w:rsidR="00B4153F" w:rsidRDefault="00B4153F" w:rsidP="00B4153F">
      <w:pPr>
        <w:bidi/>
        <w:rPr>
          <w:rtl/>
        </w:rPr>
      </w:pPr>
    </w:p>
    <w:p w14:paraId="0ED11163" w14:textId="77777777" w:rsidR="00B4153F" w:rsidRPr="00B4153F" w:rsidRDefault="00B4153F" w:rsidP="00B4153F">
      <w:pPr>
        <w:bidi/>
        <w:rPr>
          <w:rtl/>
        </w:rPr>
      </w:pPr>
    </w:p>
    <w:p w14:paraId="798074B2" w14:textId="1A5CF644" w:rsidR="000D584B" w:rsidRPr="00E31239" w:rsidRDefault="000D584B" w:rsidP="00E31239">
      <w:pPr>
        <w:pStyle w:val="Heading1"/>
        <w:bidi/>
        <w:rPr>
          <w:b/>
          <w:bCs/>
          <w:rtl/>
        </w:rPr>
      </w:pPr>
      <w:bookmarkStart w:id="4" w:name="_Toc181367000"/>
      <w:r w:rsidRPr="00E31239">
        <w:rPr>
          <w:b/>
          <w:bCs/>
          <w:color w:val="auto"/>
          <w:rtl/>
        </w:rPr>
        <w:t>פתרונות אפשריים, והפתרון הנבחר</w:t>
      </w:r>
      <w:bookmarkEnd w:id="4"/>
      <w:r w:rsidR="00700EBC" w:rsidRPr="00E31239">
        <w:rPr>
          <w:b/>
          <w:bCs/>
          <w:rtl/>
        </w:rPr>
        <w:br/>
      </w:r>
    </w:p>
    <w:p w14:paraId="38205184" w14:textId="77777777" w:rsidR="003D0332" w:rsidRDefault="003D0332" w:rsidP="003D0332">
      <w:pPr>
        <w:bidi/>
        <w:rPr>
          <w:rFonts w:asciiTheme="minorBidi" w:hAnsiTheme="minorBidi"/>
          <w:sz w:val="24"/>
          <w:szCs w:val="24"/>
          <w:rtl/>
        </w:rPr>
      </w:pPr>
    </w:p>
    <w:p w14:paraId="397DCBEF" w14:textId="77777777" w:rsidR="00B4153F" w:rsidRDefault="00B4153F" w:rsidP="00B4153F">
      <w:pPr>
        <w:bidi/>
        <w:rPr>
          <w:rFonts w:asciiTheme="minorBidi" w:hAnsiTheme="minorBidi"/>
          <w:sz w:val="24"/>
          <w:szCs w:val="24"/>
          <w:rtl/>
        </w:rPr>
      </w:pPr>
    </w:p>
    <w:p w14:paraId="2A3DECC1" w14:textId="77777777" w:rsidR="00B4153F" w:rsidRDefault="00B4153F" w:rsidP="00B4153F">
      <w:pPr>
        <w:bidi/>
        <w:rPr>
          <w:rFonts w:asciiTheme="minorBidi" w:hAnsiTheme="minorBidi"/>
          <w:sz w:val="24"/>
          <w:szCs w:val="24"/>
          <w:rtl/>
        </w:rPr>
      </w:pPr>
    </w:p>
    <w:p w14:paraId="3EC61819" w14:textId="77777777" w:rsidR="00B4153F" w:rsidRDefault="00B4153F" w:rsidP="00B4153F">
      <w:pPr>
        <w:bidi/>
        <w:rPr>
          <w:rFonts w:asciiTheme="minorBidi" w:hAnsiTheme="minorBidi"/>
          <w:sz w:val="24"/>
          <w:szCs w:val="24"/>
          <w:rtl/>
        </w:rPr>
      </w:pPr>
    </w:p>
    <w:p w14:paraId="2D8F0959" w14:textId="77777777" w:rsidR="00B4153F" w:rsidRDefault="00B4153F" w:rsidP="00B4153F">
      <w:pPr>
        <w:bidi/>
        <w:rPr>
          <w:rFonts w:asciiTheme="minorBidi" w:hAnsiTheme="minorBidi"/>
          <w:rtl/>
        </w:rPr>
      </w:pPr>
    </w:p>
    <w:p w14:paraId="0A9EB032" w14:textId="63F634C7" w:rsidR="002F1AD9" w:rsidRDefault="002F1AD9" w:rsidP="008F0A06">
      <w:pPr>
        <w:pStyle w:val="Heading1"/>
        <w:bidi/>
        <w:rPr>
          <w:b/>
          <w:bCs/>
          <w:color w:val="auto"/>
          <w:rtl/>
          <w:lang w:val="en-IL"/>
        </w:rPr>
      </w:pPr>
      <w:bookmarkStart w:id="5" w:name="_Toc181367004"/>
      <w:r w:rsidRPr="008F0A06">
        <w:rPr>
          <w:b/>
          <w:bCs/>
          <w:color w:val="auto"/>
          <w:rtl/>
          <w:lang w:val="en-IL"/>
        </w:rPr>
        <w:t>מושגים</w:t>
      </w:r>
      <w:r w:rsidRPr="008F0A06">
        <w:rPr>
          <w:rFonts w:hint="cs"/>
          <w:b/>
          <w:bCs/>
          <w:color w:val="auto"/>
          <w:rtl/>
          <w:lang w:val="en-IL"/>
        </w:rPr>
        <w:t xml:space="preserve"> והנחות</w:t>
      </w:r>
      <w:bookmarkEnd w:id="5"/>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Pr="001E2056" w:rsidRDefault="002A0090" w:rsidP="001E2056">
      <w:pPr>
        <w:pStyle w:val="Heading1"/>
        <w:bidi/>
        <w:rPr>
          <w:b/>
          <w:bCs/>
          <w:color w:val="auto"/>
          <w:rtl/>
          <w:lang w:val="en-IL"/>
        </w:rPr>
      </w:pPr>
      <w:bookmarkStart w:id="6" w:name="_Toc181367010"/>
      <w:r w:rsidRPr="001E2056">
        <w:rPr>
          <w:b/>
          <w:bCs/>
          <w:color w:val="auto"/>
          <w:rtl/>
          <w:lang w:val="en-IL"/>
        </w:rPr>
        <w:t>כלים</w:t>
      </w:r>
      <w:bookmarkEnd w:id="6"/>
    </w:p>
    <w:p w14:paraId="60D855F3" w14:textId="66662830" w:rsidR="004858F8" w:rsidRDefault="00B4153F" w:rsidP="004858F8">
      <w:pPr>
        <w:autoSpaceDE w:val="0"/>
        <w:autoSpaceDN w:val="0"/>
        <w:bidi/>
        <w:adjustRightInd w:val="0"/>
        <w:spacing w:after="0" w:line="240" w:lineRule="auto"/>
        <w:rPr>
          <w:rFonts w:asciiTheme="minorBidi" w:hAnsiTheme="minorBidi"/>
          <w:b/>
          <w:bCs/>
          <w:kern w:val="0"/>
          <w:sz w:val="24"/>
          <w:szCs w:val="24"/>
          <w:rtl/>
          <w:lang w:val="en-IL"/>
        </w:rPr>
      </w:pPr>
      <w:r w:rsidRPr="00B4153F">
        <w:rPr>
          <w:rFonts w:asciiTheme="minorBidi" w:hAnsiTheme="minorBidi"/>
          <w:b/>
          <w:bCs/>
          <w:kern w:val="0"/>
          <w:sz w:val="24"/>
          <w:szCs w:val="24"/>
          <w:rtl/>
          <w:lang w:val="en-IL"/>
        </w:rPr>
        <w:t>ערכת הפיתוח</w:t>
      </w:r>
      <w:r w:rsidR="004858F8">
        <w:rPr>
          <w:rFonts w:asciiTheme="minorBidi" w:hAnsiTheme="minorBidi" w:hint="cs"/>
          <w:b/>
          <w:bCs/>
          <w:kern w:val="0"/>
          <w:sz w:val="24"/>
          <w:szCs w:val="24"/>
          <w:rtl/>
          <w:lang w:val="en-IL"/>
        </w:rPr>
        <w:t xml:space="preserve"> </w:t>
      </w:r>
      <w:r w:rsidRPr="00B4153F">
        <w:rPr>
          <w:rFonts w:asciiTheme="minorBidi" w:hAnsiTheme="minorBidi"/>
          <w:b/>
          <w:bCs/>
          <w:kern w:val="0"/>
          <w:sz w:val="24"/>
          <w:szCs w:val="24"/>
          <w:lang w:val="en-IL"/>
        </w:rPr>
        <w:t xml:space="preserve"> NVIDIA Jetson Nano</w:t>
      </w:r>
      <w:r w:rsidR="004858F8">
        <w:rPr>
          <w:rFonts w:asciiTheme="minorBidi" w:hAnsiTheme="minorBidi" w:hint="cs"/>
          <w:b/>
          <w:bCs/>
          <w:kern w:val="0"/>
          <w:sz w:val="24"/>
          <w:szCs w:val="24"/>
          <w:rtl/>
          <w:lang w:val="en-IL"/>
        </w:rPr>
        <w:t xml:space="preserve">: </w:t>
      </w:r>
    </w:p>
    <w:p w14:paraId="5707C087" w14:textId="3589DB74" w:rsidR="00B4153F" w:rsidRPr="00B4153F" w:rsidRDefault="00B4153F" w:rsidP="004858F8">
      <w:pPr>
        <w:autoSpaceDE w:val="0"/>
        <w:autoSpaceDN w:val="0"/>
        <w:bidi/>
        <w:adjustRightInd w:val="0"/>
        <w:spacing w:after="0" w:line="240" w:lineRule="auto"/>
        <w:rPr>
          <w:rFonts w:asciiTheme="minorBidi" w:hAnsiTheme="minorBidi"/>
          <w:kern w:val="0"/>
          <w:sz w:val="24"/>
          <w:szCs w:val="24"/>
          <w:lang w:val="en-IL"/>
        </w:rPr>
      </w:pPr>
      <w:r w:rsidRPr="00B4153F">
        <w:rPr>
          <w:rFonts w:asciiTheme="minorBidi" w:hAnsiTheme="minorBidi"/>
          <w:kern w:val="0"/>
          <w:sz w:val="24"/>
          <w:szCs w:val="24"/>
          <w:rtl/>
          <w:lang w:val="en-IL"/>
        </w:rPr>
        <w:t>ערכת הפיתוח</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NVIDIA Jetson Nano</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היא מחשב חד-</w:t>
      </w:r>
      <w:r w:rsidR="004858F8" w:rsidRPr="00B4153F">
        <w:rPr>
          <w:rFonts w:asciiTheme="minorBidi" w:hAnsiTheme="minorBidi" w:hint="cs"/>
          <w:kern w:val="0"/>
          <w:sz w:val="24"/>
          <w:szCs w:val="24"/>
          <w:rtl/>
          <w:lang w:val="en-IL"/>
        </w:rPr>
        <w:t>לוחית</w:t>
      </w:r>
      <w:r w:rsidR="004858F8" w:rsidRPr="00B4153F">
        <w:rPr>
          <w:rFonts w:asciiTheme="minorBidi" w:hAnsiTheme="minorBidi" w:hint="eastAsia"/>
          <w:kern w:val="0"/>
          <w:sz w:val="24"/>
          <w:szCs w:val="24"/>
          <w:rtl/>
          <w:lang w:val="en-IL"/>
        </w:rPr>
        <w:t>י</w:t>
      </w:r>
      <w:r w:rsidRPr="00B4153F">
        <w:rPr>
          <w:rFonts w:asciiTheme="minorBidi" w:hAnsiTheme="minorBidi"/>
          <w:kern w:val="0"/>
          <w:sz w:val="24"/>
          <w:szCs w:val="24"/>
          <w:rtl/>
          <w:lang w:val="en-IL"/>
        </w:rPr>
        <w:t xml:space="preserve"> קומפקטי המיועד ליישומי בינה מלאכותית ורובוטיקה. היא כוללת מעבד גרפי</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NVIDIA Maxwell</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ומסוגלת להריץ רשתות נוירונים מרובות במקביל. ערכת הפיתוח מהווה פלטפורמה חסכונית לפיתוח ובדיקת פרויקטים בתחום הבינה המלאכותית, ומתאימה ליוצרים, סטודנטים וחובבים</w:t>
      </w:r>
      <w:r w:rsidRPr="00B4153F">
        <w:rPr>
          <w:rFonts w:asciiTheme="minorBidi" w:hAnsiTheme="minorBidi"/>
          <w:kern w:val="0"/>
          <w:sz w:val="24"/>
          <w:szCs w:val="24"/>
          <w:lang w:val="en-IL"/>
        </w:rPr>
        <w:t>.</w:t>
      </w:r>
    </w:p>
    <w:p w14:paraId="5F71EEA8" w14:textId="0D416C96" w:rsidR="00B4153F" w:rsidRPr="00B4153F" w:rsidRDefault="00B4153F" w:rsidP="00B4153F">
      <w:pPr>
        <w:autoSpaceDE w:val="0"/>
        <w:autoSpaceDN w:val="0"/>
        <w:bidi/>
        <w:adjustRightInd w:val="0"/>
        <w:spacing w:after="0" w:line="240" w:lineRule="auto"/>
        <w:rPr>
          <w:rFonts w:asciiTheme="minorBidi" w:hAnsiTheme="minorBidi"/>
          <w:kern w:val="0"/>
          <w:sz w:val="24"/>
          <w:szCs w:val="24"/>
          <w:lang w:val="en-IL"/>
        </w:rPr>
      </w:pPr>
      <w:r w:rsidRPr="00B4153F">
        <w:rPr>
          <w:rFonts w:asciiTheme="minorBidi" w:hAnsiTheme="minorBidi"/>
          <w:kern w:val="0"/>
          <w:sz w:val="24"/>
          <w:szCs w:val="24"/>
          <w:rtl/>
          <w:lang w:val="en-IL"/>
        </w:rPr>
        <w:t>הערכה מבוססת על</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 xml:space="preserve">Jetson Nano </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lang w:val="en-IL"/>
        </w:rPr>
        <w:t xml:space="preserve"> NVIDIA</w:t>
      </w:r>
      <w:r w:rsidR="004858F8">
        <w:rPr>
          <w:rFonts w:asciiTheme="minorBidi" w:hAnsiTheme="minorBidi" w:hint="cs"/>
          <w:kern w:val="0"/>
          <w:sz w:val="24"/>
          <w:szCs w:val="24"/>
          <w:rtl/>
          <w:lang w:val="en-IL"/>
        </w:rPr>
        <w:t xml:space="preserve"> </w:t>
      </w:r>
      <w:r w:rsidR="004858F8" w:rsidRPr="00B4153F">
        <w:rPr>
          <w:rFonts w:asciiTheme="minorBidi" w:hAnsiTheme="minorBidi"/>
          <w:kern w:val="0"/>
          <w:sz w:val="24"/>
          <w:szCs w:val="24"/>
          <w:rtl/>
          <w:lang w:val="en-IL"/>
        </w:rPr>
        <w:t>מערכת-על-מודול</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כאשר ה</w:t>
      </w:r>
      <w:r w:rsidRPr="00B4153F">
        <w:rPr>
          <w:rFonts w:asciiTheme="minorBidi" w:hAnsiTheme="minorBidi"/>
          <w:kern w:val="0"/>
          <w:sz w:val="24"/>
          <w:szCs w:val="24"/>
          <w:lang w:val="en-IL"/>
        </w:rPr>
        <w:t xml:space="preserve">-GPU </w:t>
      </w:r>
      <w:r w:rsidRPr="00B4153F">
        <w:rPr>
          <w:rFonts w:asciiTheme="minorBidi" w:hAnsiTheme="minorBidi"/>
          <w:kern w:val="0"/>
          <w:sz w:val="24"/>
          <w:szCs w:val="24"/>
          <w:rtl/>
          <w:lang w:val="en-IL"/>
        </w:rPr>
        <w:t>שלה כולל</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 xml:space="preserve">128 </w:t>
      </w:r>
      <w:r w:rsidRPr="00B4153F">
        <w:rPr>
          <w:rFonts w:asciiTheme="minorBidi" w:hAnsiTheme="minorBidi"/>
          <w:kern w:val="0"/>
          <w:sz w:val="24"/>
          <w:szCs w:val="24"/>
          <w:rtl/>
          <w:lang w:val="en-IL"/>
        </w:rPr>
        <w:t>ליבות</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lang w:val="en-IL"/>
        </w:rPr>
        <w:t>CUDA</w:t>
      </w:r>
      <w:r w:rsidR="004858F8">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בנוסף, היא כוללת</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rtl/>
          <w:lang w:val="en-IL"/>
        </w:rPr>
        <w:t>מעבד מרובע ליבות</w:t>
      </w:r>
      <w:r w:rsidR="000A01CD">
        <w:rPr>
          <w:rFonts w:asciiTheme="minorBidi" w:hAnsiTheme="minorBidi" w:hint="cs"/>
          <w:kern w:val="0"/>
          <w:sz w:val="24"/>
          <w:szCs w:val="24"/>
          <w:rtl/>
          <w:lang w:val="en-IL"/>
        </w:rPr>
        <w:t xml:space="preserve"> </w:t>
      </w:r>
      <w:r w:rsidRPr="00B4153F">
        <w:rPr>
          <w:rFonts w:asciiTheme="minorBidi" w:hAnsiTheme="minorBidi"/>
          <w:kern w:val="0"/>
          <w:sz w:val="24"/>
          <w:szCs w:val="24"/>
          <w:lang w:val="en-IL"/>
        </w:rPr>
        <w:t xml:space="preserve"> ARM A57</w:t>
      </w:r>
      <w:r w:rsidR="000A01CD">
        <w:rPr>
          <w:rFonts w:asciiTheme="minorBidi" w:hAnsiTheme="minorBidi" w:hint="cs"/>
          <w:kern w:val="0"/>
          <w:sz w:val="24"/>
          <w:szCs w:val="24"/>
          <w:rtl/>
          <w:lang w:val="en-IL"/>
        </w:rPr>
        <w:t>,</w:t>
      </w:r>
      <w:r w:rsidRPr="00B4153F">
        <w:rPr>
          <w:rFonts w:asciiTheme="minorBidi" w:hAnsiTheme="minorBidi"/>
          <w:kern w:val="0"/>
          <w:sz w:val="24"/>
          <w:szCs w:val="24"/>
          <w:lang w:val="en-IL"/>
        </w:rPr>
        <w:t xml:space="preserve"> </w:t>
      </w:r>
      <w:r w:rsidRPr="00B4153F">
        <w:rPr>
          <w:rFonts w:asciiTheme="minorBidi" w:hAnsiTheme="minorBidi"/>
          <w:kern w:val="0"/>
          <w:sz w:val="24"/>
          <w:szCs w:val="24"/>
          <w:rtl/>
          <w:lang w:val="en-IL"/>
        </w:rPr>
        <w:t>זיכרון</w:t>
      </w:r>
      <w:r w:rsidRPr="00B4153F">
        <w:rPr>
          <w:rFonts w:asciiTheme="minorBidi" w:hAnsiTheme="minorBidi"/>
          <w:kern w:val="0"/>
          <w:sz w:val="24"/>
          <w:szCs w:val="24"/>
          <w:lang w:val="en-IL"/>
        </w:rPr>
        <w:t xml:space="preserve"> LPDDR4 </w:t>
      </w:r>
      <w:r w:rsidRPr="00B4153F">
        <w:rPr>
          <w:rFonts w:asciiTheme="minorBidi" w:hAnsiTheme="minorBidi"/>
          <w:kern w:val="0"/>
          <w:sz w:val="24"/>
          <w:szCs w:val="24"/>
          <w:rtl/>
          <w:lang w:val="en-IL"/>
        </w:rPr>
        <w:t>בנפח 4</w:t>
      </w:r>
      <w:r w:rsidRPr="00B4153F">
        <w:rPr>
          <w:rFonts w:asciiTheme="minorBidi" w:hAnsiTheme="minorBidi"/>
          <w:kern w:val="0"/>
          <w:sz w:val="24"/>
          <w:szCs w:val="24"/>
          <w:lang w:val="en-IL"/>
        </w:rPr>
        <w:t>GB</w:t>
      </w:r>
      <w:r w:rsidR="000A01CD">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חיבור רשת</w:t>
      </w:r>
      <w:r w:rsidRPr="00B4153F">
        <w:rPr>
          <w:rFonts w:asciiTheme="minorBidi" w:hAnsiTheme="minorBidi"/>
          <w:kern w:val="0"/>
          <w:sz w:val="24"/>
          <w:szCs w:val="24"/>
          <w:lang w:val="en-IL"/>
        </w:rPr>
        <w:t xml:space="preserve"> Gigabit Ethernet, </w:t>
      </w:r>
      <w:r w:rsidRPr="00B4153F">
        <w:rPr>
          <w:rFonts w:asciiTheme="minorBidi" w:hAnsiTheme="minorBidi"/>
          <w:kern w:val="0"/>
          <w:sz w:val="24"/>
          <w:szCs w:val="24"/>
          <w:rtl/>
          <w:lang w:val="en-IL"/>
        </w:rPr>
        <w:t>כניסות</w:t>
      </w:r>
      <w:r w:rsidRPr="00B4153F">
        <w:rPr>
          <w:rFonts w:asciiTheme="minorBidi" w:hAnsiTheme="minorBidi"/>
          <w:kern w:val="0"/>
          <w:sz w:val="24"/>
          <w:szCs w:val="24"/>
          <w:lang w:val="en-IL"/>
        </w:rPr>
        <w:t xml:space="preserve"> USB 3.0, </w:t>
      </w:r>
      <w:r w:rsidRPr="00B4153F">
        <w:rPr>
          <w:rFonts w:asciiTheme="minorBidi" w:hAnsiTheme="minorBidi"/>
          <w:kern w:val="0"/>
          <w:sz w:val="24"/>
          <w:szCs w:val="24"/>
          <w:rtl/>
          <w:lang w:val="en-IL"/>
        </w:rPr>
        <w:t>ויציאת</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HDMI</w:t>
      </w:r>
      <w:r w:rsidR="004A5FF4">
        <w:rPr>
          <w:rFonts w:asciiTheme="minorBidi" w:hAnsiTheme="minorBidi" w:hint="cs"/>
          <w:kern w:val="0"/>
          <w:sz w:val="24"/>
          <w:szCs w:val="24"/>
          <w:rtl/>
          <w:lang w:val="en-IL"/>
        </w:rPr>
        <w:t>.</w:t>
      </w:r>
    </w:p>
    <w:p w14:paraId="30DD8749" w14:textId="02D4E65C" w:rsidR="00B4153F" w:rsidRDefault="00B4153F" w:rsidP="00B4153F">
      <w:pPr>
        <w:autoSpaceDE w:val="0"/>
        <w:autoSpaceDN w:val="0"/>
        <w:bidi/>
        <w:adjustRightInd w:val="0"/>
        <w:spacing w:after="0" w:line="240" w:lineRule="auto"/>
        <w:rPr>
          <w:rFonts w:asciiTheme="minorBidi" w:hAnsiTheme="minorBidi"/>
          <w:kern w:val="0"/>
          <w:sz w:val="24"/>
          <w:szCs w:val="24"/>
          <w:rtl/>
          <w:lang w:val="en-IL"/>
        </w:rPr>
      </w:pPr>
      <w:r w:rsidRPr="00B4153F">
        <w:rPr>
          <w:rFonts w:asciiTheme="minorBidi" w:hAnsiTheme="minorBidi"/>
          <w:kern w:val="0"/>
          <w:sz w:val="24"/>
          <w:szCs w:val="24"/>
          <w:rtl/>
          <w:lang w:val="en-IL"/>
        </w:rPr>
        <w:t>מלבד יכולות ה</w:t>
      </w:r>
      <w:r w:rsidRPr="00B4153F">
        <w:rPr>
          <w:rFonts w:asciiTheme="minorBidi" w:hAnsiTheme="minorBidi"/>
          <w:kern w:val="0"/>
          <w:sz w:val="24"/>
          <w:szCs w:val="24"/>
          <w:lang w:val="en-IL"/>
        </w:rPr>
        <w:t xml:space="preserve">-AI </w:t>
      </w:r>
      <w:r w:rsidRPr="00B4153F">
        <w:rPr>
          <w:rFonts w:asciiTheme="minorBidi" w:hAnsiTheme="minorBidi"/>
          <w:kern w:val="0"/>
          <w:sz w:val="24"/>
          <w:szCs w:val="24"/>
          <w:rtl/>
          <w:lang w:val="en-IL"/>
        </w:rPr>
        <w:t>שלה, ערכת הפיתוח</w:t>
      </w:r>
      <w:r w:rsidRPr="00B4153F">
        <w:rPr>
          <w:rFonts w:asciiTheme="minorBidi" w:hAnsiTheme="minorBidi"/>
          <w:kern w:val="0"/>
          <w:sz w:val="24"/>
          <w:szCs w:val="24"/>
          <w:lang w:val="en-IL"/>
        </w:rPr>
        <w:t xml:space="preserve"> Jetson Nano </w:t>
      </w:r>
      <w:r w:rsidRPr="00B4153F">
        <w:rPr>
          <w:rFonts w:asciiTheme="minorBidi" w:hAnsiTheme="minorBidi"/>
          <w:kern w:val="0"/>
          <w:sz w:val="24"/>
          <w:szCs w:val="24"/>
          <w:rtl/>
          <w:lang w:val="en-IL"/>
        </w:rPr>
        <w:t>כוללת גם</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rtl/>
          <w:lang w:val="en-IL"/>
        </w:rPr>
        <w:t>ממשקי</w:t>
      </w:r>
      <w:r w:rsidRPr="00B4153F">
        <w:rPr>
          <w:rFonts w:asciiTheme="minorBidi" w:hAnsiTheme="minorBidi"/>
          <w:kern w:val="0"/>
          <w:sz w:val="24"/>
          <w:szCs w:val="24"/>
          <w:lang w:val="en-IL"/>
        </w:rPr>
        <w:t xml:space="preserve"> GPIO </w:t>
      </w:r>
      <w:r w:rsidRPr="00B4153F">
        <w:rPr>
          <w:rFonts w:asciiTheme="minorBidi" w:hAnsiTheme="minorBidi"/>
          <w:kern w:val="0"/>
          <w:sz w:val="24"/>
          <w:szCs w:val="24"/>
          <w:rtl/>
          <w:lang w:val="en-IL"/>
        </w:rPr>
        <w:t>ו</w:t>
      </w:r>
      <w:r w:rsidR="00A64672">
        <w:rPr>
          <w:rFonts w:asciiTheme="minorBidi" w:hAnsiTheme="minorBidi" w:hint="cs"/>
          <w:kern w:val="0"/>
          <w:sz w:val="24"/>
          <w:szCs w:val="24"/>
          <w:rtl/>
          <w:lang w:val="en-IL"/>
        </w:rPr>
        <w:t>-</w:t>
      </w:r>
      <w:r w:rsidRPr="00B4153F">
        <w:rPr>
          <w:rFonts w:asciiTheme="minorBidi" w:hAnsiTheme="minorBidi"/>
          <w:kern w:val="0"/>
          <w:sz w:val="24"/>
          <w:szCs w:val="24"/>
          <w:lang w:val="en-IL"/>
        </w:rPr>
        <w:t>UART</w:t>
      </w:r>
      <w:r w:rsidR="00A64672">
        <w:rPr>
          <w:rFonts w:asciiTheme="minorBidi" w:hAnsiTheme="minorBidi" w:hint="cs"/>
          <w:kern w:val="0"/>
          <w:sz w:val="24"/>
          <w:szCs w:val="24"/>
          <w:rtl/>
          <w:lang w:val="en-IL"/>
        </w:rPr>
        <w:t>,</w:t>
      </w:r>
      <w:r w:rsidRPr="00B4153F">
        <w:rPr>
          <w:rFonts w:asciiTheme="minorBidi" w:hAnsiTheme="minorBidi"/>
          <w:kern w:val="0"/>
          <w:sz w:val="24"/>
          <w:szCs w:val="24"/>
          <w:lang w:val="en-IL"/>
        </w:rPr>
        <w:t xml:space="preserve"> </w:t>
      </w:r>
      <w:r w:rsidRPr="00B4153F">
        <w:rPr>
          <w:rFonts w:asciiTheme="minorBidi" w:hAnsiTheme="minorBidi"/>
          <w:kern w:val="0"/>
          <w:sz w:val="24"/>
          <w:szCs w:val="24"/>
          <w:rtl/>
          <w:lang w:val="en-IL"/>
        </w:rPr>
        <w:t>המאפשרים שילוב בפרויקטים רובוטיים מגוונים</w:t>
      </w:r>
      <w:r w:rsidRPr="00B4153F">
        <w:rPr>
          <w:rFonts w:asciiTheme="minorBidi" w:hAnsiTheme="minorBidi"/>
          <w:kern w:val="0"/>
          <w:sz w:val="24"/>
          <w:szCs w:val="24"/>
          <w:lang w:val="en-IL"/>
        </w:rPr>
        <w:t>.</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3D9BD6B5" w14:textId="32970CAB" w:rsidR="00B4153F" w:rsidRDefault="00B4153F" w:rsidP="00B4153F">
      <w:pPr>
        <w:autoSpaceDE w:val="0"/>
        <w:autoSpaceDN w:val="0"/>
        <w:bidi/>
        <w:adjustRightInd w:val="0"/>
        <w:spacing w:after="0" w:line="240" w:lineRule="auto"/>
        <w:rPr>
          <w:rFonts w:asciiTheme="minorBidi" w:hAnsiTheme="minorBidi"/>
          <w:kern w:val="0"/>
          <w:sz w:val="24"/>
          <w:szCs w:val="24"/>
          <w:rtl/>
          <w:lang w:val="en-IL"/>
        </w:rPr>
      </w:pPr>
      <w:r w:rsidRPr="00B4153F">
        <w:rPr>
          <w:rFonts w:asciiTheme="minorBidi" w:hAnsiTheme="minorBidi"/>
          <w:kern w:val="0"/>
          <w:sz w:val="24"/>
          <w:szCs w:val="24"/>
          <w:rtl/>
          <w:lang w:val="en-IL"/>
        </w:rPr>
        <w:t>בתמונה הקודמת ניתן לראות את המחשב המיניאטורי של</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lang w:val="en-IL"/>
        </w:rPr>
        <w:t>NVIDIA (Jetson Nano)</w:t>
      </w:r>
      <w:r w:rsidR="00A64672">
        <w:rPr>
          <w:rFonts w:asciiTheme="minorBidi" w:hAnsiTheme="minorBidi" w:hint="cs"/>
          <w:kern w:val="0"/>
          <w:sz w:val="24"/>
          <w:szCs w:val="24"/>
          <w:rtl/>
          <w:lang w:val="en-IL"/>
        </w:rPr>
        <w:t>.</w:t>
      </w:r>
      <w:r w:rsidRPr="00B4153F">
        <w:rPr>
          <w:rFonts w:asciiTheme="minorBidi" w:hAnsiTheme="minorBidi"/>
          <w:kern w:val="0"/>
          <w:sz w:val="24"/>
          <w:szCs w:val="24"/>
          <w:lang w:val="en-IL"/>
        </w:rPr>
        <w:t xml:space="preserve"> </w:t>
      </w:r>
      <w:r w:rsidRPr="00B4153F">
        <w:rPr>
          <w:rFonts w:asciiTheme="minorBidi" w:hAnsiTheme="minorBidi"/>
          <w:kern w:val="0"/>
          <w:sz w:val="24"/>
          <w:szCs w:val="24"/>
          <w:rtl/>
          <w:lang w:val="en-IL"/>
        </w:rPr>
        <w:t>השקע שנמצא בפינה השמאלית התחתונה של הלוח הוא כניסת המתח – נדרש</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rtl/>
          <w:lang w:val="en-IL"/>
        </w:rPr>
        <w:t>מתח</w:t>
      </w:r>
      <w:r w:rsidRPr="00B4153F">
        <w:rPr>
          <w:rFonts w:asciiTheme="minorBidi" w:hAnsiTheme="minorBidi"/>
          <w:kern w:val="0"/>
          <w:sz w:val="24"/>
          <w:szCs w:val="24"/>
          <w:lang w:val="en-IL"/>
        </w:rPr>
        <w:t xml:space="preserve"> DC </w:t>
      </w:r>
      <w:r w:rsidRPr="00B4153F">
        <w:rPr>
          <w:rFonts w:asciiTheme="minorBidi" w:hAnsiTheme="minorBidi"/>
          <w:kern w:val="0"/>
          <w:sz w:val="24"/>
          <w:szCs w:val="24"/>
          <w:rtl/>
          <w:lang w:val="en-IL"/>
        </w:rPr>
        <w:t>של 5</w:t>
      </w:r>
      <w:r w:rsidRPr="00B4153F">
        <w:rPr>
          <w:rFonts w:asciiTheme="minorBidi" w:hAnsiTheme="minorBidi"/>
          <w:kern w:val="0"/>
          <w:sz w:val="24"/>
          <w:szCs w:val="24"/>
          <w:lang w:val="en-IL"/>
        </w:rPr>
        <w:t>V</w:t>
      </w:r>
      <w:r w:rsidR="00A64672">
        <w:rPr>
          <w:rFonts w:asciiTheme="minorBidi" w:hAnsiTheme="minorBidi" w:hint="cs"/>
          <w:kern w:val="0"/>
          <w:sz w:val="24"/>
          <w:szCs w:val="24"/>
          <w:rtl/>
          <w:lang w:val="en-IL"/>
        </w:rPr>
        <w:t xml:space="preserve"> </w:t>
      </w:r>
      <w:r w:rsidRPr="00B4153F">
        <w:rPr>
          <w:rFonts w:asciiTheme="minorBidi" w:hAnsiTheme="minorBidi"/>
          <w:kern w:val="0"/>
          <w:sz w:val="24"/>
          <w:szCs w:val="24"/>
          <w:rtl/>
          <w:lang w:val="en-IL"/>
        </w:rPr>
        <w:t>עם לפחות 4 אמפר</w:t>
      </w:r>
      <w:r w:rsidRPr="00B4153F">
        <w:rPr>
          <w:rFonts w:asciiTheme="minorBidi" w:hAnsiTheme="minorBidi"/>
          <w:kern w:val="0"/>
          <w:sz w:val="24"/>
          <w:szCs w:val="24"/>
          <w:rtl/>
          <w:lang w:val="en-IL" w:bidi="ar-SA"/>
        </w:rPr>
        <w:t xml:space="preserve"> </w:t>
      </w:r>
      <w:r w:rsidRPr="00B4153F">
        <w:rPr>
          <w:rFonts w:asciiTheme="minorBidi" w:hAnsiTheme="minorBidi"/>
          <w:kern w:val="0"/>
          <w:sz w:val="24"/>
          <w:szCs w:val="24"/>
          <w:rtl/>
          <w:lang w:val="en-IL"/>
        </w:rPr>
        <w:t>כדי להפעיל את המכשיר בצורה חלקה</w:t>
      </w:r>
      <w:r w:rsidRPr="00B4153F">
        <w:rPr>
          <w:rFonts w:asciiTheme="minorBidi" w:hAnsiTheme="minorBidi"/>
          <w:kern w:val="0"/>
          <w:sz w:val="24"/>
          <w:szCs w:val="24"/>
          <w:lang w:val="en-IL"/>
        </w:rPr>
        <w:t>.</w:t>
      </w:r>
    </w:p>
    <w:p w14:paraId="7123CB5F" w14:textId="77777777" w:rsidR="00A23B67" w:rsidRDefault="00A23B67" w:rsidP="00A23B67">
      <w:pPr>
        <w:autoSpaceDE w:val="0"/>
        <w:autoSpaceDN w:val="0"/>
        <w:bidi/>
        <w:adjustRightInd w:val="0"/>
        <w:spacing w:after="0" w:line="240" w:lineRule="auto"/>
        <w:rPr>
          <w:rFonts w:asciiTheme="minorBidi" w:hAnsiTheme="minorBidi"/>
          <w:kern w:val="0"/>
          <w:sz w:val="24"/>
          <w:szCs w:val="24"/>
          <w:rtl/>
          <w:lang w:val="en-IL"/>
        </w:rPr>
      </w:pP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4C786104" w14:textId="09C9D0EF" w:rsidR="006F37F6" w:rsidRPr="006F37F6" w:rsidRDefault="002A0090" w:rsidP="006F37F6">
      <w:pPr>
        <w:autoSpaceDE w:val="0"/>
        <w:autoSpaceDN w:val="0"/>
        <w:bidi/>
        <w:adjustRightInd w:val="0"/>
        <w:spacing w:after="0" w:line="240" w:lineRule="auto"/>
        <w:rPr>
          <w:rFonts w:asciiTheme="minorBidi" w:hAnsiTheme="minorBidi"/>
          <w:kern w:val="0"/>
          <w:lang w:val="en-IL"/>
        </w:rPr>
      </w:pPr>
      <w:r w:rsidRPr="007D110B">
        <w:rPr>
          <w:rFonts w:asciiTheme="minorBidi" w:hAnsiTheme="minorBidi"/>
          <w:kern w:val="0"/>
          <w:sz w:val="24"/>
          <w:szCs w:val="24"/>
        </w:rPr>
        <w:br w:type="page"/>
      </w:r>
      <w:r w:rsidR="006F37F6" w:rsidRPr="006F37F6">
        <w:rPr>
          <w:rFonts w:asciiTheme="minorBidi" w:hAnsiTheme="minorBidi"/>
          <w:b/>
          <w:bCs/>
          <w:kern w:val="0"/>
          <w:rtl/>
        </w:rPr>
        <w:lastRenderedPageBreak/>
        <w:t>מצלמת</w:t>
      </w:r>
      <w:r w:rsidR="006F37F6">
        <w:rPr>
          <w:rFonts w:asciiTheme="minorBidi" w:hAnsiTheme="minorBidi" w:hint="cs"/>
          <w:b/>
          <w:bCs/>
          <w:kern w:val="0"/>
          <w:rtl/>
          <w:lang w:val="en-IL"/>
        </w:rPr>
        <w:t xml:space="preserve"> </w:t>
      </w:r>
      <w:r w:rsidR="006F37F6" w:rsidRPr="006F37F6">
        <w:rPr>
          <w:rFonts w:asciiTheme="minorBidi" w:hAnsiTheme="minorBidi"/>
          <w:b/>
          <w:bCs/>
          <w:kern w:val="0"/>
          <w:lang w:val="en-IL"/>
        </w:rPr>
        <w:t>Oak-D Lite</w:t>
      </w:r>
      <w:r w:rsidR="006F37F6">
        <w:rPr>
          <w:rFonts w:asciiTheme="minorBidi" w:hAnsiTheme="minorBidi" w:hint="cs"/>
          <w:b/>
          <w:bCs/>
          <w:kern w:val="0"/>
          <w:rtl/>
          <w:lang w:val="en-IL"/>
        </w:rPr>
        <w:t xml:space="preserve"> :</w:t>
      </w:r>
    </w:p>
    <w:p w14:paraId="412EC0C7" w14:textId="1F70C3B8" w:rsidR="006F37F6" w:rsidRPr="006F37F6" w:rsidRDefault="006F37F6" w:rsidP="006F37F6">
      <w:pPr>
        <w:autoSpaceDE w:val="0"/>
        <w:autoSpaceDN w:val="0"/>
        <w:bidi/>
        <w:adjustRightInd w:val="0"/>
        <w:spacing w:after="0" w:line="240" w:lineRule="auto"/>
        <w:rPr>
          <w:rFonts w:asciiTheme="minorBidi" w:hAnsiTheme="minorBidi"/>
          <w:kern w:val="0"/>
          <w:sz w:val="24"/>
          <w:szCs w:val="24"/>
          <w:lang w:val="en-IL"/>
        </w:rPr>
      </w:pPr>
      <w:r w:rsidRPr="006F37F6">
        <w:rPr>
          <w:rFonts w:asciiTheme="minorBidi" w:hAnsiTheme="minorBidi"/>
          <w:kern w:val="0"/>
          <w:sz w:val="24"/>
          <w:szCs w:val="24"/>
          <w:rtl/>
        </w:rPr>
        <w:t>בפרויקט השתמשנו במצלמת</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lang w:val="en-IL"/>
        </w:rPr>
        <w:t>Oak-D Lite</w:t>
      </w:r>
      <w:r w:rsidRPr="006F37F6">
        <w:rPr>
          <w:rFonts w:asciiTheme="minorBidi" w:hAnsiTheme="minorBidi"/>
          <w:kern w:val="0"/>
          <w:sz w:val="24"/>
          <w:szCs w:val="24"/>
          <w:lang w:val="en-IL"/>
        </w:rPr>
        <w:t xml:space="preserve"> –</w:t>
      </w:r>
      <w:r w:rsidR="009D1052">
        <w:rPr>
          <w:rFonts w:asciiTheme="minorBidi" w:hAnsiTheme="minorBidi" w:hint="cs"/>
          <w:kern w:val="0"/>
          <w:sz w:val="24"/>
          <w:szCs w:val="24"/>
          <w:rtl/>
          <w:lang w:val="en-IL"/>
        </w:rPr>
        <w:t xml:space="preserve"> </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מצלמה קטנה לזיהוי עומק, המיועדת ליישומי ראייה ממוחשבת. המצלמה פותחה על ידי חברת</w:t>
      </w:r>
      <w:r w:rsidRPr="006F37F6">
        <w:rPr>
          <w:rFonts w:asciiTheme="minorBidi" w:hAnsiTheme="minorBidi"/>
          <w:kern w:val="0"/>
          <w:sz w:val="24"/>
          <w:szCs w:val="24"/>
          <w:rtl/>
          <w:lang w:bidi="ar-SA"/>
        </w:rPr>
        <w:t xml:space="preserve"> </w:t>
      </w:r>
      <w:proofErr w:type="spellStart"/>
      <w:r w:rsidRPr="006F37F6">
        <w:rPr>
          <w:rFonts w:asciiTheme="minorBidi" w:hAnsiTheme="minorBidi"/>
          <w:b/>
          <w:bCs/>
          <w:kern w:val="0"/>
          <w:sz w:val="24"/>
          <w:szCs w:val="24"/>
          <w:lang w:val="en-IL"/>
        </w:rPr>
        <w:t>Luxonis</w:t>
      </w:r>
      <w:proofErr w:type="spellEnd"/>
      <w:r w:rsidR="009D1052">
        <w:rPr>
          <w:rFonts w:asciiTheme="minorBidi" w:hAnsiTheme="minorBidi" w:hint="cs"/>
          <w:kern w:val="0"/>
          <w:sz w:val="24"/>
          <w:szCs w:val="24"/>
          <w:rtl/>
          <w:lang w:val="en-IL"/>
        </w:rPr>
        <w:t>,</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המתמחה בפיתוח כלי חומרה ותוכנה לראייה ממוחשבת</w:t>
      </w:r>
      <w:r w:rsidRPr="006F37F6">
        <w:rPr>
          <w:rFonts w:asciiTheme="minorBidi" w:hAnsiTheme="minorBidi"/>
          <w:kern w:val="0"/>
          <w:sz w:val="24"/>
          <w:szCs w:val="24"/>
          <w:lang w:val="en-IL"/>
        </w:rPr>
        <w:t>.</w:t>
      </w:r>
    </w:p>
    <w:p w14:paraId="39A66278" w14:textId="092454FE" w:rsidR="006F37F6" w:rsidRPr="006F37F6" w:rsidRDefault="006F37F6" w:rsidP="006F37F6">
      <w:pPr>
        <w:autoSpaceDE w:val="0"/>
        <w:autoSpaceDN w:val="0"/>
        <w:bidi/>
        <w:adjustRightInd w:val="0"/>
        <w:spacing w:after="0" w:line="240" w:lineRule="auto"/>
        <w:rPr>
          <w:rFonts w:asciiTheme="minorBidi" w:hAnsiTheme="minorBidi"/>
          <w:kern w:val="0"/>
          <w:sz w:val="24"/>
          <w:szCs w:val="24"/>
          <w:lang w:val="en-IL"/>
        </w:rPr>
      </w:pPr>
      <w:r w:rsidRPr="006F37F6">
        <w:rPr>
          <w:rFonts w:asciiTheme="minorBidi" w:hAnsiTheme="minorBidi"/>
          <w:kern w:val="0"/>
          <w:sz w:val="24"/>
          <w:szCs w:val="24"/>
          <w:rtl/>
        </w:rPr>
        <w:t>המצלמה מצוידת ב</w:t>
      </w:r>
      <w:r w:rsidR="009D1052">
        <w:rPr>
          <w:rFonts w:asciiTheme="minorBidi" w:hAnsiTheme="minorBidi" w:hint="cs"/>
          <w:kern w:val="0"/>
          <w:sz w:val="24"/>
          <w:szCs w:val="24"/>
          <w:rtl/>
          <w:lang w:val="en-IL"/>
        </w:rPr>
        <w:t>-</w:t>
      </w:r>
      <w:r w:rsidRPr="006F37F6">
        <w:rPr>
          <w:rFonts w:asciiTheme="minorBidi" w:hAnsiTheme="minorBidi"/>
          <w:b/>
          <w:bCs/>
          <w:kern w:val="0"/>
          <w:sz w:val="24"/>
          <w:szCs w:val="24"/>
          <w:lang w:val="en-IL"/>
        </w:rPr>
        <w:t xml:space="preserve">Intel </w:t>
      </w:r>
      <w:proofErr w:type="spellStart"/>
      <w:r w:rsidRPr="006F37F6">
        <w:rPr>
          <w:rFonts w:asciiTheme="minorBidi" w:hAnsiTheme="minorBidi"/>
          <w:b/>
          <w:bCs/>
          <w:kern w:val="0"/>
          <w:sz w:val="24"/>
          <w:szCs w:val="24"/>
          <w:lang w:val="en-IL"/>
        </w:rPr>
        <w:t>Movidius</w:t>
      </w:r>
      <w:proofErr w:type="spellEnd"/>
      <w:r w:rsidRPr="006F37F6">
        <w:rPr>
          <w:rFonts w:asciiTheme="minorBidi" w:hAnsiTheme="minorBidi"/>
          <w:b/>
          <w:bCs/>
          <w:kern w:val="0"/>
          <w:sz w:val="24"/>
          <w:szCs w:val="24"/>
          <w:lang w:val="en-IL"/>
        </w:rPr>
        <w:t xml:space="preserve"> Myriad X VPU</w:t>
      </w:r>
      <w:r w:rsidR="009D1052">
        <w:rPr>
          <w:rFonts w:asciiTheme="minorBidi" w:hAnsiTheme="minorBidi" w:hint="cs"/>
          <w:b/>
          <w:bCs/>
          <w:kern w:val="0"/>
          <w:sz w:val="24"/>
          <w:szCs w:val="24"/>
          <w:rtl/>
          <w:lang w:val="en-IL"/>
        </w:rPr>
        <w:t xml:space="preserve"> </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lang w:bidi="ar-SA"/>
        </w:rPr>
        <w:t>(</w:t>
      </w:r>
      <w:r w:rsidRPr="006F37F6">
        <w:rPr>
          <w:rFonts w:asciiTheme="minorBidi" w:hAnsiTheme="minorBidi"/>
          <w:kern w:val="0"/>
          <w:sz w:val="24"/>
          <w:szCs w:val="24"/>
          <w:rtl/>
        </w:rPr>
        <w:t>יחידת עיבוד חזותי) ובחיישן עומק</w:t>
      </w:r>
      <w:r w:rsidR="009D1052">
        <w:rPr>
          <w:rFonts w:asciiTheme="minorBidi" w:hAnsiTheme="minorBidi" w:hint="cs"/>
          <w:kern w:val="0"/>
          <w:sz w:val="24"/>
          <w:szCs w:val="24"/>
          <w:rtl/>
        </w:rPr>
        <w:t xml:space="preserve"> </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lang w:val="en-IL"/>
        </w:rPr>
        <w:t>Sony</w:t>
      </w:r>
      <w:r w:rsidR="009D1052">
        <w:rPr>
          <w:rFonts w:asciiTheme="minorBidi" w:hAnsiTheme="minorBidi" w:hint="cs"/>
          <w:b/>
          <w:bCs/>
          <w:kern w:val="0"/>
          <w:sz w:val="24"/>
          <w:szCs w:val="24"/>
          <w:rtl/>
          <w:lang w:val="en-IL"/>
        </w:rPr>
        <w:t xml:space="preserve"> </w:t>
      </w:r>
      <w:proofErr w:type="spellStart"/>
      <w:r w:rsidRPr="006F37F6">
        <w:rPr>
          <w:rFonts w:asciiTheme="minorBidi" w:hAnsiTheme="minorBidi"/>
          <w:b/>
          <w:bCs/>
          <w:kern w:val="0"/>
          <w:sz w:val="24"/>
          <w:szCs w:val="24"/>
          <w:lang w:val="en-IL"/>
        </w:rPr>
        <w:t>DepthSense</w:t>
      </w:r>
      <w:proofErr w:type="spellEnd"/>
      <w:r w:rsidRPr="006F37F6">
        <w:rPr>
          <w:rFonts w:asciiTheme="minorBidi" w:hAnsiTheme="minorBidi"/>
          <w:b/>
          <w:bCs/>
          <w:kern w:val="0"/>
          <w:sz w:val="24"/>
          <w:szCs w:val="24"/>
          <w:lang w:val="en-IL"/>
        </w:rPr>
        <w:t xml:space="preserve"> IMX556PLR</w:t>
      </w:r>
      <w:r w:rsidR="009D1052">
        <w:rPr>
          <w:rFonts w:asciiTheme="minorBidi" w:hAnsiTheme="minorBidi" w:hint="cs"/>
          <w:kern w:val="0"/>
          <w:sz w:val="24"/>
          <w:szCs w:val="24"/>
          <w:rtl/>
          <w:lang w:val="en-IL"/>
        </w:rPr>
        <w:t xml:space="preserve"> </w:t>
      </w:r>
      <w:r w:rsidRPr="006F37F6">
        <w:rPr>
          <w:rFonts w:asciiTheme="minorBidi" w:hAnsiTheme="minorBidi"/>
          <w:kern w:val="0"/>
          <w:sz w:val="24"/>
          <w:szCs w:val="24"/>
          <w:rtl/>
        </w:rPr>
        <w:t>הפועל בטכנולוגיית</w:t>
      </w:r>
      <w:r w:rsidRPr="006F37F6">
        <w:rPr>
          <w:rFonts w:asciiTheme="minorBidi" w:hAnsiTheme="minorBidi"/>
          <w:kern w:val="0"/>
          <w:sz w:val="24"/>
          <w:szCs w:val="24"/>
          <w:rtl/>
          <w:lang w:bidi="ar-SA"/>
        </w:rPr>
        <w:t xml:space="preserve"> </w:t>
      </w:r>
      <w:proofErr w:type="spellStart"/>
      <w:r w:rsidRPr="006F37F6">
        <w:rPr>
          <w:rFonts w:asciiTheme="minorBidi" w:hAnsiTheme="minorBidi"/>
          <w:b/>
          <w:bCs/>
          <w:kern w:val="0"/>
          <w:sz w:val="24"/>
          <w:szCs w:val="24"/>
          <w:lang w:val="en-IL"/>
        </w:rPr>
        <w:t>ToF</w:t>
      </w:r>
      <w:proofErr w:type="spellEnd"/>
      <w:r w:rsidRPr="006F37F6">
        <w:rPr>
          <w:rFonts w:asciiTheme="minorBidi" w:hAnsiTheme="minorBidi"/>
          <w:b/>
          <w:bCs/>
          <w:kern w:val="0"/>
          <w:sz w:val="24"/>
          <w:szCs w:val="24"/>
          <w:lang w:val="en-IL"/>
        </w:rPr>
        <w:t xml:space="preserve"> (Time of Flight)</w:t>
      </w:r>
      <w:r w:rsidR="009D1052">
        <w:rPr>
          <w:rFonts w:asciiTheme="minorBidi" w:hAnsiTheme="minorBidi" w:hint="cs"/>
          <w:kern w:val="0"/>
          <w:sz w:val="24"/>
          <w:szCs w:val="24"/>
          <w:rtl/>
          <w:lang w:val="en-IL"/>
        </w:rPr>
        <w:t>.</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שילוב רכיבים זה מאפשר למצלמה ללכוד מידע עומק ולעבד אותו בזמן אמת, מה שהופך אותה לאידיאלית עבור יישומים כגון</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rtl/>
        </w:rPr>
        <w:t>זיהוי אובייקטים, מעקב והכרה חזותית</w:t>
      </w:r>
      <w:r w:rsidRPr="006F37F6">
        <w:rPr>
          <w:rFonts w:asciiTheme="minorBidi" w:hAnsiTheme="minorBidi"/>
          <w:kern w:val="0"/>
          <w:sz w:val="24"/>
          <w:szCs w:val="24"/>
          <w:lang w:val="en-IL"/>
        </w:rPr>
        <w:t>.</w:t>
      </w:r>
    </w:p>
    <w:p w14:paraId="3F1C56B5" w14:textId="772EC15B" w:rsidR="006F37F6" w:rsidRPr="006F37F6" w:rsidRDefault="006F37F6" w:rsidP="006F37F6">
      <w:pPr>
        <w:autoSpaceDE w:val="0"/>
        <w:autoSpaceDN w:val="0"/>
        <w:bidi/>
        <w:adjustRightInd w:val="0"/>
        <w:spacing w:after="0" w:line="240" w:lineRule="auto"/>
        <w:rPr>
          <w:rFonts w:asciiTheme="minorBidi" w:hAnsiTheme="minorBidi"/>
          <w:kern w:val="0"/>
          <w:sz w:val="24"/>
          <w:szCs w:val="24"/>
          <w:lang w:val="en-IL"/>
        </w:rPr>
      </w:pPr>
      <w:r w:rsidRPr="006F37F6">
        <w:rPr>
          <w:rFonts w:asciiTheme="minorBidi" w:hAnsiTheme="minorBidi"/>
          <w:kern w:val="0"/>
          <w:sz w:val="24"/>
          <w:szCs w:val="24"/>
          <w:rtl/>
        </w:rPr>
        <w:t>בנוסף, המצלמה כוללת</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rtl/>
        </w:rPr>
        <w:t>מגוון כלים ותוכנות לפיתוח</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כולל</w:t>
      </w:r>
      <w:r w:rsidRPr="006F37F6">
        <w:rPr>
          <w:rFonts w:asciiTheme="minorBidi" w:hAnsiTheme="minorBidi"/>
          <w:kern w:val="0"/>
          <w:sz w:val="24"/>
          <w:szCs w:val="24"/>
          <w:rtl/>
          <w:lang w:bidi="ar-SA"/>
        </w:rPr>
        <w:t xml:space="preserve"> </w:t>
      </w:r>
      <w:proofErr w:type="spellStart"/>
      <w:r w:rsidRPr="006F37F6">
        <w:rPr>
          <w:rFonts w:asciiTheme="minorBidi" w:hAnsiTheme="minorBidi"/>
          <w:b/>
          <w:bCs/>
          <w:kern w:val="0"/>
          <w:sz w:val="24"/>
          <w:szCs w:val="24"/>
          <w:lang w:val="en-IL"/>
        </w:rPr>
        <w:t>Luxonis</w:t>
      </w:r>
      <w:proofErr w:type="spellEnd"/>
      <w:r w:rsidRPr="006F37F6">
        <w:rPr>
          <w:rFonts w:asciiTheme="minorBidi" w:hAnsiTheme="minorBidi"/>
          <w:b/>
          <w:bCs/>
          <w:kern w:val="0"/>
          <w:sz w:val="24"/>
          <w:szCs w:val="24"/>
          <w:lang w:val="en-IL"/>
        </w:rPr>
        <w:t xml:space="preserve"> </w:t>
      </w:r>
      <w:proofErr w:type="spellStart"/>
      <w:r w:rsidRPr="006F37F6">
        <w:rPr>
          <w:rFonts w:asciiTheme="minorBidi" w:hAnsiTheme="minorBidi"/>
          <w:b/>
          <w:bCs/>
          <w:kern w:val="0"/>
          <w:sz w:val="24"/>
          <w:szCs w:val="24"/>
          <w:lang w:val="en-IL"/>
        </w:rPr>
        <w:t>DepthAI</w:t>
      </w:r>
      <w:proofErr w:type="spellEnd"/>
      <w:r w:rsidRPr="006F37F6">
        <w:rPr>
          <w:rFonts w:asciiTheme="minorBidi" w:hAnsiTheme="minorBidi"/>
          <w:b/>
          <w:bCs/>
          <w:kern w:val="0"/>
          <w:sz w:val="24"/>
          <w:szCs w:val="24"/>
          <w:lang w:val="en-IL"/>
        </w:rPr>
        <w:t xml:space="preserve"> Python API</w:t>
      </w:r>
      <w:r w:rsidR="009D1052">
        <w:rPr>
          <w:rFonts w:asciiTheme="minorBidi" w:hAnsiTheme="minorBidi" w:hint="cs"/>
          <w:kern w:val="0"/>
          <w:sz w:val="24"/>
          <w:szCs w:val="24"/>
          <w:rtl/>
          <w:lang w:val="en-IL"/>
        </w:rPr>
        <w:t>,</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המאפשר למפתחים לשלב את המצלמה בקלות בפרויקטים ובאפליקציות שלהם. המצלמה תואמת גם למסגרות למידת מכונה פופולריות כגון</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lang w:val="en-IL"/>
        </w:rPr>
        <w:t xml:space="preserve">TensorFlow </w:t>
      </w:r>
      <w:r w:rsidRPr="006F37F6">
        <w:rPr>
          <w:rFonts w:asciiTheme="minorBidi" w:hAnsiTheme="minorBidi"/>
          <w:b/>
          <w:bCs/>
          <w:kern w:val="0"/>
          <w:sz w:val="24"/>
          <w:szCs w:val="24"/>
          <w:rtl/>
        </w:rPr>
        <w:t>ו</w:t>
      </w:r>
      <w:r w:rsidR="009D1052">
        <w:rPr>
          <w:rFonts w:asciiTheme="minorBidi" w:hAnsiTheme="minorBidi" w:hint="cs"/>
          <w:b/>
          <w:bCs/>
          <w:kern w:val="0"/>
          <w:sz w:val="24"/>
          <w:szCs w:val="24"/>
          <w:rtl/>
          <w:lang w:val="en-IL"/>
        </w:rPr>
        <w:t>-</w:t>
      </w:r>
      <w:proofErr w:type="spellStart"/>
      <w:r w:rsidRPr="006F37F6">
        <w:rPr>
          <w:rFonts w:asciiTheme="minorBidi" w:hAnsiTheme="minorBidi"/>
          <w:b/>
          <w:bCs/>
          <w:kern w:val="0"/>
          <w:sz w:val="24"/>
          <w:szCs w:val="24"/>
          <w:lang w:val="en-IL"/>
        </w:rPr>
        <w:t>PyTorch</w:t>
      </w:r>
      <w:proofErr w:type="spellEnd"/>
      <w:r w:rsidR="009D1052">
        <w:rPr>
          <w:rFonts w:asciiTheme="minorBidi" w:hAnsiTheme="minorBidi" w:hint="cs"/>
          <w:kern w:val="0"/>
          <w:sz w:val="24"/>
          <w:szCs w:val="24"/>
          <w:rtl/>
          <w:lang w:val="en-IL"/>
        </w:rPr>
        <w:t>,</w:t>
      </w:r>
      <w:r w:rsidRPr="006F37F6">
        <w:rPr>
          <w:rFonts w:asciiTheme="minorBidi" w:hAnsiTheme="minorBidi"/>
          <w:kern w:val="0"/>
          <w:sz w:val="24"/>
          <w:szCs w:val="24"/>
          <w:lang w:val="en-IL"/>
        </w:rPr>
        <w:t xml:space="preserve"> </w:t>
      </w:r>
      <w:r w:rsidRPr="006F37F6">
        <w:rPr>
          <w:rFonts w:asciiTheme="minorBidi" w:hAnsiTheme="minorBidi"/>
          <w:kern w:val="0"/>
          <w:sz w:val="24"/>
          <w:szCs w:val="24"/>
          <w:rtl/>
        </w:rPr>
        <w:t>ומאפשרת יצירה ופריסה של מודלים מותאמים אישית לראייה ממוחשבת</w:t>
      </w:r>
      <w:r w:rsidRPr="006F37F6">
        <w:rPr>
          <w:rFonts w:asciiTheme="minorBidi" w:hAnsiTheme="minorBidi"/>
          <w:kern w:val="0"/>
          <w:sz w:val="24"/>
          <w:szCs w:val="24"/>
          <w:lang w:val="en-IL"/>
        </w:rPr>
        <w:t>.</w:t>
      </w:r>
    </w:p>
    <w:p w14:paraId="3D3731AD" w14:textId="21C954DE" w:rsidR="006F37F6" w:rsidRPr="006F37F6" w:rsidRDefault="006F37F6" w:rsidP="006F37F6">
      <w:pPr>
        <w:autoSpaceDE w:val="0"/>
        <w:autoSpaceDN w:val="0"/>
        <w:bidi/>
        <w:adjustRightInd w:val="0"/>
        <w:spacing w:after="0" w:line="240" w:lineRule="auto"/>
        <w:rPr>
          <w:rFonts w:asciiTheme="minorBidi" w:hAnsiTheme="minorBidi"/>
          <w:kern w:val="0"/>
          <w:sz w:val="24"/>
          <w:szCs w:val="24"/>
          <w:lang w:val="en-IL"/>
        </w:rPr>
      </w:pPr>
      <w:r w:rsidRPr="006F37F6">
        <w:rPr>
          <w:rFonts w:asciiTheme="minorBidi" w:hAnsiTheme="minorBidi"/>
          <w:kern w:val="0"/>
          <w:sz w:val="24"/>
          <w:szCs w:val="24"/>
          <w:rtl/>
        </w:rPr>
        <w:t>בסך הכול, מצלמת</w:t>
      </w:r>
      <w:r w:rsidRPr="006F37F6">
        <w:rPr>
          <w:rFonts w:asciiTheme="minorBidi" w:hAnsiTheme="minorBidi"/>
          <w:kern w:val="0"/>
          <w:sz w:val="24"/>
          <w:szCs w:val="24"/>
          <w:rtl/>
          <w:lang w:bidi="ar-SA"/>
        </w:rPr>
        <w:t xml:space="preserve"> </w:t>
      </w:r>
      <w:r w:rsidRPr="006F37F6">
        <w:rPr>
          <w:rFonts w:asciiTheme="minorBidi" w:hAnsiTheme="minorBidi"/>
          <w:b/>
          <w:bCs/>
          <w:kern w:val="0"/>
          <w:sz w:val="24"/>
          <w:szCs w:val="24"/>
          <w:lang w:val="en-IL"/>
        </w:rPr>
        <w:t>Oak-D Lite</w:t>
      </w:r>
      <w:r w:rsidR="009D1052">
        <w:rPr>
          <w:rFonts w:asciiTheme="minorBidi" w:hAnsiTheme="minorBidi" w:hint="cs"/>
          <w:kern w:val="0"/>
          <w:sz w:val="24"/>
          <w:szCs w:val="24"/>
          <w:rtl/>
          <w:lang w:val="en-IL"/>
        </w:rPr>
        <w:t xml:space="preserve"> </w:t>
      </w:r>
      <w:r w:rsidRPr="006F37F6">
        <w:rPr>
          <w:rFonts w:asciiTheme="minorBidi" w:hAnsiTheme="minorBidi"/>
          <w:kern w:val="0"/>
          <w:sz w:val="24"/>
          <w:szCs w:val="24"/>
          <w:rtl/>
        </w:rPr>
        <w:t>היא כלי חזק ורב-תכליתי ליישומי ראייה ממוחשבת, עם עיצוב קומפקטי וקל משקל ההופך אותה למתאימה לשימוש במגוון רחב של סביבות ויישומים</w:t>
      </w:r>
      <w:r w:rsidRPr="006F37F6">
        <w:rPr>
          <w:rFonts w:asciiTheme="minorBidi" w:hAnsiTheme="minorBidi"/>
          <w:kern w:val="0"/>
          <w:sz w:val="24"/>
          <w:szCs w:val="24"/>
          <w:lang w:val="en-IL"/>
        </w:rPr>
        <w:t>.</w:t>
      </w:r>
      <w:r w:rsidR="009D1052">
        <w:rPr>
          <w:rFonts w:asciiTheme="minorBidi" w:hAnsiTheme="minorBidi"/>
          <w:kern w:val="0"/>
          <w:sz w:val="24"/>
          <w:szCs w:val="24"/>
          <w:rtl/>
          <w:lang w:val="en-IL"/>
        </w:rPr>
        <w:br/>
      </w:r>
      <w:r w:rsidR="009D1052" w:rsidRPr="009D1052">
        <w:rPr>
          <w:rFonts w:asciiTheme="minorBidi" w:hAnsiTheme="minorBidi" w:cs="Arial"/>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Pr="007D110B" w:rsidRDefault="001E2056" w:rsidP="002A0090">
      <w:pPr>
        <w:rPr>
          <w:rFonts w:asciiTheme="minorBidi" w:hAnsiTheme="minorBidi"/>
          <w:kern w:val="0"/>
          <w:sz w:val="24"/>
          <w:szCs w:val="24"/>
        </w:rPr>
      </w:pPr>
    </w:p>
    <w:p w14:paraId="5DA85CF7" w14:textId="43E269CA" w:rsidR="00BB1F86" w:rsidRPr="005664F3" w:rsidRDefault="00035407" w:rsidP="005664F3">
      <w:pPr>
        <w:pStyle w:val="Heading1"/>
        <w:bidi/>
        <w:rPr>
          <w:b/>
          <w:bCs/>
          <w:rtl/>
        </w:rPr>
      </w:pPr>
      <w:bookmarkStart w:id="7" w:name="_Toc181367011"/>
      <w:r>
        <w:rPr>
          <w:rFonts w:hint="cs"/>
          <w:b/>
          <w:bCs/>
          <w:color w:val="auto"/>
          <w:rtl/>
        </w:rPr>
        <w:t>סימולציות ותוצאות</w:t>
      </w:r>
      <w:bookmarkEnd w:id="7"/>
    </w:p>
    <w:p w14:paraId="460410C0" w14:textId="0702D9A5" w:rsidR="00AE7FD2" w:rsidRDefault="00AE7FD2" w:rsidP="00AE7FD2">
      <w:pPr>
        <w:bidi/>
        <w:rPr>
          <w:rFonts w:asciiTheme="minorBidi" w:hAnsiTheme="minorBidi"/>
          <w:sz w:val="24"/>
          <w:szCs w:val="24"/>
          <w:rtl/>
        </w:rPr>
      </w:pPr>
    </w:p>
    <w:p w14:paraId="0E36388B" w14:textId="77777777" w:rsidR="00AE7FD2" w:rsidRDefault="00AE7FD2" w:rsidP="00AE7FD2">
      <w:pPr>
        <w:bidi/>
        <w:rPr>
          <w:rFonts w:asciiTheme="minorBidi" w:hAnsiTheme="minorBidi"/>
          <w:sz w:val="24"/>
          <w:szCs w:val="24"/>
          <w:rtl/>
        </w:rPr>
      </w:pPr>
    </w:p>
    <w:p w14:paraId="670F53BE" w14:textId="77777777" w:rsidR="00AE7FD2" w:rsidRDefault="00AE7FD2" w:rsidP="00AE7FD2">
      <w:pPr>
        <w:bidi/>
        <w:rPr>
          <w:rFonts w:asciiTheme="minorBidi" w:hAnsiTheme="minorBidi"/>
          <w:sz w:val="24"/>
          <w:szCs w:val="24"/>
          <w:rtl/>
        </w:rPr>
      </w:pPr>
    </w:p>
    <w:p w14:paraId="5327A218" w14:textId="77777777" w:rsidR="00AE7FD2" w:rsidRDefault="00AE7FD2" w:rsidP="00AE7FD2">
      <w:pPr>
        <w:bidi/>
        <w:rPr>
          <w:rFonts w:asciiTheme="minorBidi" w:hAnsiTheme="minorBidi"/>
          <w:sz w:val="24"/>
          <w:szCs w:val="24"/>
          <w:rtl/>
        </w:rPr>
      </w:pPr>
    </w:p>
    <w:p w14:paraId="51A2C189" w14:textId="354F0596" w:rsidR="00AF06A8" w:rsidRPr="001D1321" w:rsidRDefault="00AF06A8" w:rsidP="001D1321">
      <w:pPr>
        <w:bidi/>
        <w:rPr>
          <w:rFonts w:asciiTheme="minorBidi" w:hAnsiTheme="minorBidi"/>
          <w:b/>
          <w:bCs/>
          <w:sz w:val="24"/>
          <w:szCs w:val="24"/>
        </w:rPr>
      </w:pPr>
      <w:r w:rsidRPr="001D1321">
        <w:rPr>
          <w:rFonts w:asciiTheme="minorBidi" w:hAnsiTheme="minorBidi" w:hint="cs"/>
          <w:b/>
          <w:bCs/>
          <w:sz w:val="24"/>
          <w:szCs w:val="24"/>
          <w:rtl/>
        </w:rPr>
        <w:t>תוצאות:</w:t>
      </w:r>
    </w:p>
    <w:p w14:paraId="6DF25720" w14:textId="1D80BE36" w:rsidR="00AE7FD2" w:rsidRDefault="00250475" w:rsidP="009D1052">
      <w:pPr>
        <w:bidi/>
        <w:rPr>
          <w:rFonts w:asciiTheme="minorBidi" w:hAnsiTheme="minorBidi" w:hint="cs"/>
          <w:sz w:val="24"/>
          <w:szCs w:val="24"/>
          <w:rtl/>
        </w:rPr>
      </w:pPr>
      <w:r>
        <w:rPr>
          <w:rFonts w:asciiTheme="minorBidi" w:hAnsiTheme="minorBidi"/>
          <w:sz w:val="24"/>
          <w:szCs w:val="24"/>
          <w:rtl/>
        </w:rPr>
        <w:br/>
      </w:r>
      <w:r>
        <w:rPr>
          <w:rFonts w:asciiTheme="minorBidi" w:hAnsiTheme="minorBidi"/>
          <w:sz w:val="24"/>
          <w:szCs w:val="24"/>
          <w:rtl/>
        </w:rPr>
        <w:br/>
      </w:r>
    </w:p>
    <w:p w14:paraId="2F1BEE9D" w14:textId="27C3800D" w:rsidR="00035407" w:rsidRDefault="00035407" w:rsidP="00035407">
      <w:pPr>
        <w:bidi/>
        <w:rPr>
          <w:rFonts w:asciiTheme="minorBidi" w:hAnsiTheme="minorBidi"/>
          <w:sz w:val="24"/>
          <w:szCs w:val="24"/>
          <w:rtl/>
        </w:rPr>
      </w:pPr>
    </w:p>
    <w:p w14:paraId="2B7753C7" w14:textId="77777777" w:rsidR="00B0463E" w:rsidRDefault="00B0463E" w:rsidP="00B0463E">
      <w:pPr>
        <w:bidi/>
        <w:rPr>
          <w:rFonts w:asciiTheme="minorBidi" w:hAnsiTheme="minorBidi"/>
          <w:sz w:val="24"/>
          <w:szCs w:val="24"/>
        </w:rPr>
      </w:pPr>
    </w:p>
    <w:p w14:paraId="662BDD9F" w14:textId="77777777" w:rsidR="00C577C4" w:rsidRDefault="00C577C4" w:rsidP="00C577C4">
      <w:pPr>
        <w:bidi/>
        <w:rPr>
          <w:rFonts w:asciiTheme="minorBidi" w:hAnsiTheme="minorBidi"/>
          <w:sz w:val="24"/>
          <w:szCs w:val="24"/>
        </w:rPr>
      </w:pPr>
    </w:p>
    <w:p w14:paraId="1B5ACB73" w14:textId="1AE77107" w:rsidR="00841B4F" w:rsidRDefault="00841B4F" w:rsidP="00841B4F">
      <w:pPr>
        <w:bidi/>
        <w:rPr>
          <w:rFonts w:asciiTheme="minorBidi" w:hAnsiTheme="minorBidi"/>
          <w:sz w:val="24"/>
          <w:szCs w:val="24"/>
        </w:rPr>
      </w:pPr>
    </w:p>
    <w:p w14:paraId="7DDDEB76" w14:textId="77777777" w:rsidR="00841B4F" w:rsidRDefault="00841B4F" w:rsidP="00841B4F">
      <w:pPr>
        <w:bidi/>
        <w:rPr>
          <w:rFonts w:asciiTheme="minorBidi" w:hAnsiTheme="minorBidi"/>
          <w:sz w:val="24"/>
          <w:szCs w:val="24"/>
        </w:rPr>
      </w:pPr>
    </w:p>
    <w:p w14:paraId="011C7353" w14:textId="574C2CC4" w:rsidR="005664F3" w:rsidRPr="005664F3" w:rsidRDefault="005664F3" w:rsidP="009D1052">
      <w:pPr>
        <w:pStyle w:val="Heading1"/>
        <w:bidi/>
        <w:rPr>
          <w:rFonts w:asciiTheme="majorBidi" w:hAnsiTheme="majorBidi" w:hint="cs"/>
          <w:b/>
          <w:bCs/>
          <w:color w:val="auto"/>
          <w:rtl/>
        </w:rPr>
      </w:pPr>
    </w:p>
    <w:p w14:paraId="74442E94" w14:textId="26547630" w:rsidR="003C3A6C" w:rsidRPr="003C3A6C" w:rsidRDefault="003C3A6C" w:rsidP="003C3A6C">
      <w:pPr>
        <w:bidi/>
        <w:rPr>
          <w:rFonts w:asciiTheme="minorBidi" w:hAnsiTheme="minorBidi"/>
          <w:sz w:val="24"/>
          <w:szCs w:val="24"/>
          <w:rtl/>
        </w:rPr>
      </w:pPr>
    </w:p>
    <w:p w14:paraId="078B9A52" w14:textId="2D6B887B"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310989B0" w14:textId="77777777" w:rsidR="001452BA" w:rsidRDefault="001452BA" w:rsidP="001452BA">
      <w:pPr>
        <w:bidi/>
        <w:rPr>
          <w:rFonts w:asciiTheme="minorBidi" w:hAnsiTheme="minorBidi"/>
          <w:sz w:val="24"/>
          <w:szCs w:val="24"/>
        </w:rPr>
      </w:pPr>
    </w:p>
    <w:p w14:paraId="154EFC2E" w14:textId="4B0B3679" w:rsidR="00FE45BA" w:rsidRDefault="00FE45BA" w:rsidP="00FE45BA">
      <w:pPr>
        <w:bidi/>
        <w:rPr>
          <w:rFonts w:asciiTheme="minorBidi" w:hAnsiTheme="minorBidi"/>
          <w:sz w:val="24"/>
          <w:szCs w:val="24"/>
          <w:rtl/>
        </w:rPr>
      </w:pPr>
    </w:p>
    <w:p w14:paraId="1A94AC74" w14:textId="377368C7" w:rsidR="0024683A" w:rsidRDefault="00A653F7" w:rsidP="00A653F7">
      <w:pPr>
        <w:bidi/>
        <w:rPr>
          <w:rFonts w:asciiTheme="minorBidi" w:hAnsiTheme="minorBidi"/>
          <w:sz w:val="24"/>
          <w:szCs w:val="24"/>
          <w:rtl/>
        </w:rPr>
      </w:pPr>
      <w:r>
        <w:rPr>
          <w:rFonts w:asciiTheme="minorBidi" w:hAnsiTheme="minorBidi"/>
          <w:sz w:val="24"/>
          <w:szCs w:val="24"/>
          <w:rtl/>
        </w:rPr>
        <w:br/>
      </w:r>
    </w:p>
    <w:p w14:paraId="6B5ACD1C" w14:textId="203FA1CD" w:rsidR="00B00382" w:rsidRDefault="00B00382" w:rsidP="00B00382">
      <w:pPr>
        <w:bidi/>
        <w:rPr>
          <w:rFonts w:asciiTheme="minorBidi" w:hAnsiTheme="minorBidi"/>
          <w:sz w:val="24"/>
          <w:szCs w:val="24"/>
        </w:rPr>
      </w:pPr>
    </w:p>
    <w:p w14:paraId="3FA78A75" w14:textId="77777777" w:rsidR="00B00382" w:rsidRDefault="00B00382" w:rsidP="00B00382">
      <w:pPr>
        <w:bidi/>
        <w:rPr>
          <w:rFonts w:asciiTheme="minorBidi" w:hAnsiTheme="minorBidi"/>
          <w:sz w:val="24"/>
          <w:szCs w:val="24"/>
        </w:rPr>
      </w:pPr>
    </w:p>
    <w:p w14:paraId="177C2865" w14:textId="77777777" w:rsidR="00B00382" w:rsidRDefault="00B00382" w:rsidP="00B00382">
      <w:pPr>
        <w:bidi/>
        <w:rPr>
          <w:rFonts w:asciiTheme="minorBidi" w:hAnsiTheme="minorBidi"/>
          <w:sz w:val="24"/>
          <w:szCs w:val="24"/>
        </w:rPr>
      </w:pPr>
    </w:p>
    <w:p w14:paraId="0B3623EC" w14:textId="77777777" w:rsidR="00B00382" w:rsidRDefault="00B00382" w:rsidP="00B00382">
      <w:pPr>
        <w:bidi/>
        <w:rPr>
          <w:rFonts w:asciiTheme="minorBidi" w:hAnsiTheme="minorBidi"/>
          <w:sz w:val="24"/>
          <w:szCs w:val="24"/>
        </w:rPr>
      </w:pPr>
    </w:p>
    <w:p w14:paraId="0016350B" w14:textId="77777777" w:rsidR="00B00382" w:rsidRDefault="00B00382" w:rsidP="00B00382">
      <w:pPr>
        <w:bidi/>
        <w:rPr>
          <w:rFonts w:asciiTheme="minorBidi" w:hAnsiTheme="minorBidi"/>
          <w:sz w:val="24"/>
          <w:szCs w:val="24"/>
        </w:rPr>
      </w:pPr>
    </w:p>
    <w:p w14:paraId="12B43EC7" w14:textId="77777777" w:rsidR="00B00382" w:rsidRDefault="00B00382" w:rsidP="00B00382">
      <w:pPr>
        <w:bidi/>
        <w:rPr>
          <w:rFonts w:asciiTheme="minorBidi" w:hAnsiTheme="minorBidi"/>
          <w:sz w:val="24"/>
          <w:szCs w:val="24"/>
          <w:rtl/>
        </w:rPr>
      </w:pPr>
    </w:p>
    <w:p w14:paraId="674B6861" w14:textId="090F2D96" w:rsidR="00AF3DD6" w:rsidRDefault="00AF3DD6" w:rsidP="00AF3DD6">
      <w:pPr>
        <w:bidi/>
        <w:rPr>
          <w:rFonts w:asciiTheme="minorBidi" w:hAnsiTheme="minorBidi"/>
          <w:sz w:val="24"/>
          <w:szCs w:val="24"/>
        </w:rPr>
      </w:pPr>
    </w:p>
    <w:p w14:paraId="43E459E1" w14:textId="77777777" w:rsidR="00B00382" w:rsidRDefault="00B00382" w:rsidP="00B00382">
      <w:pPr>
        <w:bidi/>
        <w:rPr>
          <w:rFonts w:asciiTheme="minorBidi" w:hAnsiTheme="minorBidi"/>
          <w:sz w:val="24"/>
          <w:szCs w:val="24"/>
        </w:rPr>
      </w:pPr>
    </w:p>
    <w:p w14:paraId="22A5373F" w14:textId="701F29DB" w:rsidR="00A653F7" w:rsidRPr="00A653F7" w:rsidRDefault="00A653F7" w:rsidP="00BE5058">
      <w:pPr>
        <w:bidi/>
        <w:rPr>
          <w:rFonts w:asciiTheme="minorBidi" w:hAnsiTheme="minorBidi"/>
          <w:b/>
          <w:bCs/>
          <w:lang w:val="en-IL"/>
        </w:rPr>
      </w:pPr>
      <w:r>
        <w:rPr>
          <w:rFonts w:asciiTheme="minorBidi" w:hAnsiTheme="minorBidi"/>
          <w:sz w:val="24"/>
          <w:szCs w:val="24"/>
          <w:rtl/>
        </w:rPr>
        <w:br/>
      </w:r>
      <w:bookmarkStart w:id="8" w:name="_Toc181367016"/>
      <w:r w:rsidRPr="00A653F7">
        <w:rPr>
          <w:rStyle w:val="Heading1Char"/>
          <w:b/>
          <w:bCs/>
          <w:color w:val="auto"/>
          <w:rtl/>
        </w:rPr>
        <w:t>סיכום</w:t>
      </w:r>
      <w:bookmarkEnd w:id="8"/>
    </w:p>
    <w:p w14:paraId="649ECCC6" w14:textId="77777777" w:rsidR="0024683A" w:rsidRPr="00A653F7" w:rsidRDefault="0024683A" w:rsidP="0024683A">
      <w:pPr>
        <w:bidi/>
        <w:rPr>
          <w:rFonts w:asciiTheme="minorBidi" w:hAnsiTheme="minorBidi"/>
          <w:sz w:val="24"/>
          <w:szCs w:val="24"/>
          <w:lang w:val="en-IL"/>
        </w:rPr>
      </w:pPr>
    </w:p>
    <w:p w14:paraId="73499383" w14:textId="394C254E" w:rsidR="00A653F7" w:rsidRPr="00A653F7" w:rsidRDefault="00A653F7" w:rsidP="00A653F7">
      <w:pPr>
        <w:pStyle w:val="Heading1"/>
        <w:bidi/>
        <w:rPr>
          <w:b/>
          <w:bCs/>
          <w:color w:val="auto"/>
          <w:lang w:val="en-IL"/>
        </w:rPr>
      </w:pPr>
      <w:bookmarkStart w:id="9" w:name="_Toc181367017"/>
      <w:r w:rsidRPr="00A653F7">
        <w:rPr>
          <w:b/>
          <w:bCs/>
          <w:color w:val="auto"/>
          <w:rtl/>
        </w:rPr>
        <w:t>עבוד</w:t>
      </w:r>
      <w:r w:rsidR="00913788">
        <w:rPr>
          <w:rFonts w:hint="cs"/>
          <w:b/>
          <w:bCs/>
          <w:color w:val="auto"/>
          <w:rtl/>
        </w:rPr>
        <w:t>ות</w:t>
      </w:r>
      <w:r w:rsidRPr="00A653F7">
        <w:rPr>
          <w:b/>
          <w:bCs/>
          <w:color w:val="auto"/>
          <w:rtl/>
        </w:rPr>
        <w:t xml:space="preserve"> עתיד</w:t>
      </w:r>
      <w:r w:rsidR="00913788">
        <w:rPr>
          <w:rFonts w:hint="cs"/>
          <w:b/>
          <w:bCs/>
          <w:color w:val="auto"/>
          <w:rtl/>
        </w:rPr>
        <w:t>יות</w:t>
      </w:r>
      <w:bookmarkEnd w:id="9"/>
    </w:p>
    <w:p w14:paraId="08A4D95E" w14:textId="50BB8AFA" w:rsidR="00FE45BA" w:rsidRDefault="00FE45BA" w:rsidP="00FE45BA">
      <w:pPr>
        <w:bidi/>
        <w:rPr>
          <w:rFonts w:asciiTheme="minorBidi" w:hAnsiTheme="minorBidi"/>
          <w:sz w:val="24"/>
          <w:szCs w:val="24"/>
          <w:rtl/>
        </w:rPr>
      </w:pP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4D038D3C" w14:textId="77777777" w:rsidR="003701A1" w:rsidRDefault="003701A1" w:rsidP="003701A1">
      <w:pPr>
        <w:bidi/>
        <w:rPr>
          <w:rFonts w:asciiTheme="minorBidi" w:hAnsiTheme="minorBidi"/>
          <w:sz w:val="24"/>
          <w:szCs w:val="24"/>
          <w:rtl/>
        </w:rPr>
      </w:pPr>
    </w:p>
    <w:p w14:paraId="79F52DFA" w14:textId="77777777" w:rsidR="003701A1" w:rsidRDefault="003701A1" w:rsidP="003701A1">
      <w:pPr>
        <w:bidi/>
        <w:rPr>
          <w:rFonts w:asciiTheme="minorBidi" w:hAnsiTheme="minorBidi"/>
          <w:sz w:val="24"/>
          <w:szCs w:val="24"/>
          <w:rtl/>
        </w:rPr>
      </w:pPr>
    </w:p>
    <w:p w14:paraId="52221834" w14:textId="77777777" w:rsidR="003701A1" w:rsidRDefault="003701A1" w:rsidP="003701A1">
      <w:pPr>
        <w:bidi/>
        <w:rPr>
          <w:rFonts w:asciiTheme="minorBidi" w:hAnsiTheme="minorBidi"/>
          <w:sz w:val="24"/>
          <w:szCs w:val="24"/>
          <w:rtl/>
        </w:rPr>
      </w:pPr>
    </w:p>
    <w:p w14:paraId="126EE441" w14:textId="77777777" w:rsidR="003701A1" w:rsidRDefault="003701A1" w:rsidP="003701A1">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10" w:name="_Toc181367018"/>
      <w:r w:rsidRPr="003701A1">
        <w:rPr>
          <w:rFonts w:asciiTheme="majorBidi" w:hAnsiTheme="majorBidi"/>
          <w:b/>
          <w:bCs/>
          <w:color w:val="auto"/>
          <w:lang w:bidi="ar-SA"/>
        </w:rPr>
        <w:t>References</w:t>
      </w:r>
      <w:bookmarkEnd w:id="10"/>
    </w:p>
    <w:p w14:paraId="4ED8DFEE" w14:textId="2AC31E05" w:rsidR="00FA6EF2" w:rsidRPr="00FA6EF2" w:rsidRDefault="00FA6EF2" w:rsidP="009D1052">
      <w:pPr>
        <w:rPr>
          <w:lang w:val="en-IL"/>
        </w:rPr>
      </w:pPr>
    </w:p>
    <w:p w14:paraId="68111023" w14:textId="77777777" w:rsidR="00540A93" w:rsidRDefault="00540A93" w:rsidP="00FA6EF2"/>
    <w:p w14:paraId="1645F475" w14:textId="77777777" w:rsidR="0020320F" w:rsidRPr="003701A1" w:rsidRDefault="0020320F" w:rsidP="0020320F">
      <w:pPr>
        <w:rPr>
          <w:lang w:bidi="ar-SA"/>
        </w:rPr>
      </w:pPr>
    </w:p>
    <w:sectPr w:rsidR="0020320F" w:rsidRPr="003701A1" w:rsidSect="002C3545">
      <w:headerReference w:type="default" r:id="rId10"/>
      <w:foot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3D10D" w14:textId="77777777" w:rsidR="00221AC1" w:rsidRDefault="00221AC1" w:rsidP="002C3545">
      <w:pPr>
        <w:spacing w:after="0" w:line="240" w:lineRule="auto"/>
      </w:pPr>
      <w:r>
        <w:separator/>
      </w:r>
    </w:p>
  </w:endnote>
  <w:endnote w:type="continuationSeparator" w:id="0">
    <w:p w14:paraId="5AD11127" w14:textId="77777777" w:rsidR="00221AC1" w:rsidRDefault="00221AC1"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9FB93" w14:textId="77777777" w:rsidR="00221AC1" w:rsidRDefault="00221AC1" w:rsidP="002C3545">
      <w:pPr>
        <w:spacing w:after="0" w:line="240" w:lineRule="auto"/>
      </w:pPr>
      <w:r>
        <w:separator/>
      </w:r>
    </w:p>
  </w:footnote>
  <w:footnote w:type="continuationSeparator" w:id="0">
    <w:p w14:paraId="6FE9DC90" w14:textId="77777777" w:rsidR="00221AC1" w:rsidRDefault="00221AC1"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2"/>
  </w:num>
  <w:num w:numId="2" w16cid:durableId="324669841">
    <w:abstractNumId w:val="3"/>
  </w:num>
  <w:num w:numId="3" w16cid:durableId="792361355">
    <w:abstractNumId w:val="0"/>
  </w:num>
  <w:num w:numId="4" w16cid:durableId="37986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297"/>
    <w:rsid w:val="00027BA1"/>
    <w:rsid w:val="000334A9"/>
    <w:rsid w:val="00035407"/>
    <w:rsid w:val="000357E6"/>
    <w:rsid w:val="00037873"/>
    <w:rsid w:val="00037B4E"/>
    <w:rsid w:val="00040B47"/>
    <w:rsid w:val="000444C5"/>
    <w:rsid w:val="00052711"/>
    <w:rsid w:val="000545B4"/>
    <w:rsid w:val="00055C15"/>
    <w:rsid w:val="00056008"/>
    <w:rsid w:val="000626BE"/>
    <w:rsid w:val="00063937"/>
    <w:rsid w:val="000640CD"/>
    <w:rsid w:val="00064C5F"/>
    <w:rsid w:val="00070982"/>
    <w:rsid w:val="000726B0"/>
    <w:rsid w:val="0007504A"/>
    <w:rsid w:val="00075C06"/>
    <w:rsid w:val="00075CF7"/>
    <w:rsid w:val="000846CA"/>
    <w:rsid w:val="000859CD"/>
    <w:rsid w:val="000872ED"/>
    <w:rsid w:val="00091E13"/>
    <w:rsid w:val="00093729"/>
    <w:rsid w:val="0009502D"/>
    <w:rsid w:val="00096C52"/>
    <w:rsid w:val="000A01CD"/>
    <w:rsid w:val="000A0B78"/>
    <w:rsid w:val="000A1A1E"/>
    <w:rsid w:val="000A35DB"/>
    <w:rsid w:val="000A37D8"/>
    <w:rsid w:val="000A6888"/>
    <w:rsid w:val="000B131F"/>
    <w:rsid w:val="000B31F9"/>
    <w:rsid w:val="000B5E3E"/>
    <w:rsid w:val="000B6E2A"/>
    <w:rsid w:val="000C4F04"/>
    <w:rsid w:val="000C60E0"/>
    <w:rsid w:val="000D1E62"/>
    <w:rsid w:val="000D1F1D"/>
    <w:rsid w:val="000D4779"/>
    <w:rsid w:val="000D584B"/>
    <w:rsid w:val="000D5EC9"/>
    <w:rsid w:val="000D7A63"/>
    <w:rsid w:val="000E0D82"/>
    <w:rsid w:val="000E32DE"/>
    <w:rsid w:val="000E40FE"/>
    <w:rsid w:val="000E5F1B"/>
    <w:rsid w:val="000E7785"/>
    <w:rsid w:val="000F28C7"/>
    <w:rsid w:val="000F6461"/>
    <w:rsid w:val="000F670C"/>
    <w:rsid w:val="000F79FE"/>
    <w:rsid w:val="00100109"/>
    <w:rsid w:val="00103855"/>
    <w:rsid w:val="001049C9"/>
    <w:rsid w:val="00106726"/>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70B7F"/>
    <w:rsid w:val="00171ED8"/>
    <w:rsid w:val="00174592"/>
    <w:rsid w:val="00183D29"/>
    <w:rsid w:val="00190D0B"/>
    <w:rsid w:val="00194E60"/>
    <w:rsid w:val="00197328"/>
    <w:rsid w:val="001A0925"/>
    <w:rsid w:val="001A55E5"/>
    <w:rsid w:val="001A5962"/>
    <w:rsid w:val="001A75FB"/>
    <w:rsid w:val="001A7B50"/>
    <w:rsid w:val="001B3B67"/>
    <w:rsid w:val="001B66F6"/>
    <w:rsid w:val="001B6DBC"/>
    <w:rsid w:val="001C2ACC"/>
    <w:rsid w:val="001D1321"/>
    <w:rsid w:val="001E0A5B"/>
    <w:rsid w:val="001E2056"/>
    <w:rsid w:val="001E24F9"/>
    <w:rsid w:val="001E525C"/>
    <w:rsid w:val="001E573C"/>
    <w:rsid w:val="001E5FBD"/>
    <w:rsid w:val="002014A7"/>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6A9"/>
    <w:rsid w:val="0025394D"/>
    <w:rsid w:val="00265670"/>
    <w:rsid w:val="00266550"/>
    <w:rsid w:val="00273F1A"/>
    <w:rsid w:val="00282A55"/>
    <w:rsid w:val="00282ADB"/>
    <w:rsid w:val="0028637B"/>
    <w:rsid w:val="002951D9"/>
    <w:rsid w:val="0029563D"/>
    <w:rsid w:val="002A0090"/>
    <w:rsid w:val="002A5906"/>
    <w:rsid w:val="002A7F90"/>
    <w:rsid w:val="002B12B4"/>
    <w:rsid w:val="002B304B"/>
    <w:rsid w:val="002B58D6"/>
    <w:rsid w:val="002B6A29"/>
    <w:rsid w:val="002B7479"/>
    <w:rsid w:val="002C0E9D"/>
    <w:rsid w:val="002C3545"/>
    <w:rsid w:val="002D0867"/>
    <w:rsid w:val="002D426D"/>
    <w:rsid w:val="002D5ACB"/>
    <w:rsid w:val="002D7A81"/>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301D9"/>
    <w:rsid w:val="00332CBB"/>
    <w:rsid w:val="003338E7"/>
    <w:rsid w:val="003350EC"/>
    <w:rsid w:val="0033707F"/>
    <w:rsid w:val="003405AA"/>
    <w:rsid w:val="003423FF"/>
    <w:rsid w:val="00346F02"/>
    <w:rsid w:val="0035373F"/>
    <w:rsid w:val="0035569C"/>
    <w:rsid w:val="00357F6C"/>
    <w:rsid w:val="0036063C"/>
    <w:rsid w:val="00363BA0"/>
    <w:rsid w:val="00367CD4"/>
    <w:rsid w:val="003701A1"/>
    <w:rsid w:val="003714E0"/>
    <w:rsid w:val="0037184F"/>
    <w:rsid w:val="00373845"/>
    <w:rsid w:val="00373FD0"/>
    <w:rsid w:val="003751E6"/>
    <w:rsid w:val="0038098D"/>
    <w:rsid w:val="00382831"/>
    <w:rsid w:val="00383747"/>
    <w:rsid w:val="003846AD"/>
    <w:rsid w:val="00386655"/>
    <w:rsid w:val="00390E79"/>
    <w:rsid w:val="00397126"/>
    <w:rsid w:val="003A28A4"/>
    <w:rsid w:val="003A6A7E"/>
    <w:rsid w:val="003B1BED"/>
    <w:rsid w:val="003B1D82"/>
    <w:rsid w:val="003B2FA5"/>
    <w:rsid w:val="003B510B"/>
    <w:rsid w:val="003C03BA"/>
    <w:rsid w:val="003C37E6"/>
    <w:rsid w:val="003C395F"/>
    <w:rsid w:val="003C3A54"/>
    <w:rsid w:val="003C3A6C"/>
    <w:rsid w:val="003C5338"/>
    <w:rsid w:val="003C7096"/>
    <w:rsid w:val="003D0332"/>
    <w:rsid w:val="003D1236"/>
    <w:rsid w:val="003D139E"/>
    <w:rsid w:val="003D3237"/>
    <w:rsid w:val="003D5FB7"/>
    <w:rsid w:val="003D6235"/>
    <w:rsid w:val="003E185A"/>
    <w:rsid w:val="003E5DA6"/>
    <w:rsid w:val="003E6E85"/>
    <w:rsid w:val="003E714F"/>
    <w:rsid w:val="003F2C02"/>
    <w:rsid w:val="003F4683"/>
    <w:rsid w:val="003F550C"/>
    <w:rsid w:val="003F75A1"/>
    <w:rsid w:val="0040080B"/>
    <w:rsid w:val="0040108E"/>
    <w:rsid w:val="0040348B"/>
    <w:rsid w:val="00407DF4"/>
    <w:rsid w:val="004152B1"/>
    <w:rsid w:val="0042185E"/>
    <w:rsid w:val="00423ADE"/>
    <w:rsid w:val="00424A9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944"/>
    <w:rsid w:val="004D7D58"/>
    <w:rsid w:val="004E2B9F"/>
    <w:rsid w:val="004E61B1"/>
    <w:rsid w:val="004F05B7"/>
    <w:rsid w:val="004F6083"/>
    <w:rsid w:val="0050039A"/>
    <w:rsid w:val="0050071A"/>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40CF"/>
    <w:rsid w:val="00595B48"/>
    <w:rsid w:val="005A2CC5"/>
    <w:rsid w:val="005A3005"/>
    <w:rsid w:val="005A4671"/>
    <w:rsid w:val="005A4B95"/>
    <w:rsid w:val="005A6ACF"/>
    <w:rsid w:val="005B147C"/>
    <w:rsid w:val="005B1C51"/>
    <w:rsid w:val="005C11BE"/>
    <w:rsid w:val="005C2CCD"/>
    <w:rsid w:val="005C416B"/>
    <w:rsid w:val="005D551D"/>
    <w:rsid w:val="005E0A7E"/>
    <w:rsid w:val="005E299C"/>
    <w:rsid w:val="005E63BA"/>
    <w:rsid w:val="005F270E"/>
    <w:rsid w:val="005F28B6"/>
    <w:rsid w:val="006008AE"/>
    <w:rsid w:val="00601979"/>
    <w:rsid w:val="00604309"/>
    <w:rsid w:val="006053F4"/>
    <w:rsid w:val="00607341"/>
    <w:rsid w:val="0061230F"/>
    <w:rsid w:val="006124BF"/>
    <w:rsid w:val="00613290"/>
    <w:rsid w:val="006136EE"/>
    <w:rsid w:val="0061420D"/>
    <w:rsid w:val="00615E15"/>
    <w:rsid w:val="00625B31"/>
    <w:rsid w:val="006350AD"/>
    <w:rsid w:val="006434F6"/>
    <w:rsid w:val="00650767"/>
    <w:rsid w:val="00654B01"/>
    <w:rsid w:val="00654B82"/>
    <w:rsid w:val="00660E57"/>
    <w:rsid w:val="0066186D"/>
    <w:rsid w:val="006659A8"/>
    <w:rsid w:val="00667B30"/>
    <w:rsid w:val="00671DF6"/>
    <w:rsid w:val="00681300"/>
    <w:rsid w:val="006933B4"/>
    <w:rsid w:val="00697BAD"/>
    <w:rsid w:val="006A0BEB"/>
    <w:rsid w:val="006A1D3E"/>
    <w:rsid w:val="006A4630"/>
    <w:rsid w:val="006A4E8C"/>
    <w:rsid w:val="006A68B5"/>
    <w:rsid w:val="006B05BC"/>
    <w:rsid w:val="006B1FD2"/>
    <w:rsid w:val="006B2118"/>
    <w:rsid w:val="006B34B8"/>
    <w:rsid w:val="006B5CBA"/>
    <w:rsid w:val="006B62DE"/>
    <w:rsid w:val="006B667D"/>
    <w:rsid w:val="006C58B0"/>
    <w:rsid w:val="006C7ACE"/>
    <w:rsid w:val="006D1E15"/>
    <w:rsid w:val="006E0925"/>
    <w:rsid w:val="006E0FDC"/>
    <w:rsid w:val="006E2A14"/>
    <w:rsid w:val="006E36C5"/>
    <w:rsid w:val="006E7081"/>
    <w:rsid w:val="006E7EC6"/>
    <w:rsid w:val="006F0FBC"/>
    <w:rsid w:val="006F37F6"/>
    <w:rsid w:val="006F5CC4"/>
    <w:rsid w:val="006F7048"/>
    <w:rsid w:val="006F73D9"/>
    <w:rsid w:val="007002C7"/>
    <w:rsid w:val="00700EBC"/>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632"/>
    <w:rsid w:val="00813DC4"/>
    <w:rsid w:val="00815D3A"/>
    <w:rsid w:val="008176BF"/>
    <w:rsid w:val="00825C6C"/>
    <w:rsid w:val="00830C40"/>
    <w:rsid w:val="0083219E"/>
    <w:rsid w:val="00832462"/>
    <w:rsid w:val="0083700C"/>
    <w:rsid w:val="00841B4F"/>
    <w:rsid w:val="0084714F"/>
    <w:rsid w:val="008503BB"/>
    <w:rsid w:val="008530BD"/>
    <w:rsid w:val="008610EF"/>
    <w:rsid w:val="0086418B"/>
    <w:rsid w:val="00864A93"/>
    <w:rsid w:val="00865492"/>
    <w:rsid w:val="00867DDC"/>
    <w:rsid w:val="0087073C"/>
    <w:rsid w:val="008714F0"/>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E51FC"/>
    <w:rsid w:val="008E6BB6"/>
    <w:rsid w:val="008F0488"/>
    <w:rsid w:val="008F0A06"/>
    <w:rsid w:val="008F39E0"/>
    <w:rsid w:val="00903577"/>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60D2"/>
    <w:rsid w:val="00965C85"/>
    <w:rsid w:val="00965E6F"/>
    <w:rsid w:val="00967176"/>
    <w:rsid w:val="00970F41"/>
    <w:rsid w:val="00974E4F"/>
    <w:rsid w:val="009764F7"/>
    <w:rsid w:val="00976993"/>
    <w:rsid w:val="0097740C"/>
    <w:rsid w:val="0098179D"/>
    <w:rsid w:val="00983308"/>
    <w:rsid w:val="00985884"/>
    <w:rsid w:val="009864EC"/>
    <w:rsid w:val="00990403"/>
    <w:rsid w:val="00994D20"/>
    <w:rsid w:val="009A06A2"/>
    <w:rsid w:val="009A6C67"/>
    <w:rsid w:val="009A6CA5"/>
    <w:rsid w:val="009B2A56"/>
    <w:rsid w:val="009B5CD0"/>
    <w:rsid w:val="009B701E"/>
    <w:rsid w:val="009C03F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530D"/>
    <w:rsid w:val="00A172B5"/>
    <w:rsid w:val="00A20818"/>
    <w:rsid w:val="00A221AF"/>
    <w:rsid w:val="00A23B67"/>
    <w:rsid w:val="00A251DA"/>
    <w:rsid w:val="00A25C81"/>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2BB7"/>
    <w:rsid w:val="00AA3592"/>
    <w:rsid w:val="00AA71A8"/>
    <w:rsid w:val="00AB094A"/>
    <w:rsid w:val="00AB1E4D"/>
    <w:rsid w:val="00AB2874"/>
    <w:rsid w:val="00AB3F38"/>
    <w:rsid w:val="00AB46E7"/>
    <w:rsid w:val="00AB70CC"/>
    <w:rsid w:val="00AC2013"/>
    <w:rsid w:val="00AC6E13"/>
    <w:rsid w:val="00AC7DA7"/>
    <w:rsid w:val="00AD3CB7"/>
    <w:rsid w:val="00AD5F15"/>
    <w:rsid w:val="00AE0053"/>
    <w:rsid w:val="00AE6655"/>
    <w:rsid w:val="00AE7FD2"/>
    <w:rsid w:val="00AF06A8"/>
    <w:rsid w:val="00AF3DD6"/>
    <w:rsid w:val="00AF4A2A"/>
    <w:rsid w:val="00AF4E4E"/>
    <w:rsid w:val="00AF7826"/>
    <w:rsid w:val="00B00382"/>
    <w:rsid w:val="00B0463E"/>
    <w:rsid w:val="00B04DEC"/>
    <w:rsid w:val="00B122F0"/>
    <w:rsid w:val="00B127A8"/>
    <w:rsid w:val="00B13B41"/>
    <w:rsid w:val="00B16F90"/>
    <w:rsid w:val="00B22B59"/>
    <w:rsid w:val="00B22F68"/>
    <w:rsid w:val="00B25B77"/>
    <w:rsid w:val="00B274B0"/>
    <w:rsid w:val="00B31910"/>
    <w:rsid w:val="00B35CF7"/>
    <w:rsid w:val="00B37B6D"/>
    <w:rsid w:val="00B4002D"/>
    <w:rsid w:val="00B4153F"/>
    <w:rsid w:val="00B445FB"/>
    <w:rsid w:val="00B45114"/>
    <w:rsid w:val="00B45374"/>
    <w:rsid w:val="00B45D99"/>
    <w:rsid w:val="00B4673D"/>
    <w:rsid w:val="00B525CE"/>
    <w:rsid w:val="00B54CB8"/>
    <w:rsid w:val="00B5550F"/>
    <w:rsid w:val="00B60697"/>
    <w:rsid w:val="00B674D1"/>
    <w:rsid w:val="00B702A2"/>
    <w:rsid w:val="00B72AAF"/>
    <w:rsid w:val="00B7510A"/>
    <w:rsid w:val="00B80A69"/>
    <w:rsid w:val="00B82826"/>
    <w:rsid w:val="00B8766C"/>
    <w:rsid w:val="00B87DE8"/>
    <w:rsid w:val="00B92992"/>
    <w:rsid w:val="00B93457"/>
    <w:rsid w:val="00B95AB7"/>
    <w:rsid w:val="00B9654A"/>
    <w:rsid w:val="00B96606"/>
    <w:rsid w:val="00BA2AE7"/>
    <w:rsid w:val="00BA2EA3"/>
    <w:rsid w:val="00BA337E"/>
    <w:rsid w:val="00BA349B"/>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442E"/>
    <w:rsid w:val="00BE4A91"/>
    <w:rsid w:val="00BE5058"/>
    <w:rsid w:val="00BF09D1"/>
    <w:rsid w:val="00BF53E4"/>
    <w:rsid w:val="00BF59FB"/>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A00B2"/>
    <w:rsid w:val="00CA177B"/>
    <w:rsid w:val="00CA2E9D"/>
    <w:rsid w:val="00CA453C"/>
    <w:rsid w:val="00CA79B4"/>
    <w:rsid w:val="00CB138A"/>
    <w:rsid w:val="00CB1D42"/>
    <w:rsid w:val="00CB2976"/>
    <w:rsid w:val="00CB3EF4"/>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45AC"/>
    <w:rsid w:val="00D063E9"/>
    <w:rsid w:val="00D06FEC"/>
    <w:rsid w:val="00D10872"/>
    <w:rsid w:val="00D10925"/>
    <w:rsid w:val="00D11225"/>
    <w:rsid w:val="00D133A5"/>
    <w:rsid w:val="00D1387D"/>
    <w:rsid w:val="00D154D7"/>
    <w:rsid w:val="00D2504E"/>
    <w:rsid w:val="00D27113"/>
    <w:rsid w:val="00D3183F"/>
    <w:rsid w:val="00D31E4B"/>
    <w:rsid w:val="00D32B08"/>
    <w:rsid w:val="00D33218"/>
    <w:rsid w:val="00D37099"/>
    <w:rsid w:val="00D4117C"/>
    <w:rsid w:val="00D44047"/>
    <w:rsid w:val="00D44092"/>
    <w:rsid w:val="00D44DB4"/>
    <w:rsid w:val="00D45A1B"/>
    <w:rsid w:val="00D518B1"/>
    <w:rsid w:val="00D5237B"/>
    <w:rsid w:val="00D54084"/>
    <w:rsid w:val="00D554E2"/>
    <w:rsid w:val="00D562E0"/>
    <w:rsid w:val="00D603B0"/>
    <w:rsid w:val="00D617FC"/>
    <w:rsid w:val="00D724D3"/>
    <w:rsid w:val="00D73165"/>
    <w:rsid w:val="00D756EC"/>
    <w:rsid w:val="00D806F6"/>
    <w:rsid w:val="00D90292"/>
    <w:rsid w:val="00D9171A"/>
    <w:rsid w:val="00D91FBC"/>
    <w:rsid w:val="00D94434"/>
    <w:rsid w:val="00D9562E"/>
    <w:rsid w:val="00DA00BB"/>
    <w:rsid w:val="00DA3A9A"/>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F0640"/>
    <w:rsid w:val="00E005D6"/>
    <w:rsid w:val="00E011E7"/>
    <w:rsid w:val="00E01DBD"/>
    <w:rsid w:val="00E05971"/>
    <w:rsid w:val="00E07736"/>
    <w:rsid w:val="00E118EA"/>
    <w:rsid w:val="00E122B9"/>
    <w:rsid w:val="00E13535"/>
    <w:rsid w:val="00E14367"/>
    <w:rsid w:val="00E1612F"/>
    <w:rsid w:val="00E16213"/>
    <w:rsid w:val="00E1676C"/>
    <w:rsid w:val="00E2089D"/>
    <w:rsid w:val="00E245EE"/>
    <w:rsid w:val="00E31239"/>
    <w:rsid w:val="00E3467E"/>
    <w:rsid w:val="00E35523"/>
    <w:rsid w:val="00E35D86"/>
    <w:rsid w:val="00E42FA5"/>
    <w:rsid w:val="00E46959"/>
    <w:rsid w:val="00E5361F"/>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3F49"/>
    <w:rsid w:val="00EC1B9D"/>
    <w:rsid w:val="00EC4DD9"/>
    <w:rsid w:val="00EC7B4A"/>
    <w:rsid w:val="00EC7CC0"/>
    <w:rsid w:val="00ED0F7A"/>
    <w:rsid w:val="00ED73A6"/>
    <w:rsid w:val="00EE1770"/>
    <w:rsid w:val="00EE3C0E"/>
    <w:rsid w:val="00EE42D9"/>
    <w:rsid w:val="00EE4EC7"/>
    <w:rsid w:val="00EF28C1"/>
    <w:rsid w:val="00EF7CD2"/>
    <w:rsid w:val="00EF7FD6"/>
    <w:rsid w:val="00F03AAB"/>
    <w:rsid w:val="00F057E8"/>
    <w:rsid w:val="00F12FCD"/>
    <w:rsid w:val="00F2742A"/>
    <w:rsid w:val="00F4311C"/>
    <w:rsid w:val="00F476CD"/>
    <w:rsid w:val="00F5194A"/>
    <w:rsid w:val="00F52618"/>
    <w:rsid w:val="00F53CA3"/>
    <w:rsid w:val="00F567F0"/>
    <w:rsid w:val="00F75A28"/>
    <w:rsid w:val="00F7605B"/>
    <w:rsid w:val="00F77DC3"/>
    <w:rsid w:val="00F846EA"/>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D127A"/>
    <w:rsid w:val="00FD3412"/>
    <w:rsid w:val="00FD4DDA"/>
    <w:rsid w:val="00FE04B3"/>
    <w:rsid w:val="00FE1362"/>
    <w:rsid w:val="00FE1A23"/>
    <w:rsid w:val="00FE45BA"/>
    <w:rsid w:val="00FE67D2"/>
    <w:rsid w:val="00FF0142"/>
    <w:rsid w:val="00FF5530"/>
    <w:rsid w:val="00FF5B52"/>
    <w:rsid w:val="00FF6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865</cp:revision>
  <cp:lastPrinted>2024-11-01T14:59:00Z</cp:lastPrinted>
  <dcterms:created xsi:type="dcterms:W3CDTF">2024-06-22T20:09:00Z</dcterms:created>
  <dcterms:modified xsi:type="dcterms:W3CDTF">2025-02-07T16:29:00Z</dcterms:modified>
</cp:coreProperties>
</file>