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angal" w:hAnsi="Mangal" w:cs="Mangal"/>
          <w:sz w:val="24"/>
          <w:szCs w:val="24"/>
        </w:rPr>
        <w:t xml:space="preserve">ग्रेडिएंट</w:t>
      </w:r>
      <w:r>
        <w:rPr>
          <w:rFonts w:ascii="Times New Roman" w:hAnsi="Times New Roman" w:cs="Times New Roman"/>
          <w:sz w:val="24"/>
          <w:szCs w:val="24"/>
        </w:rPr>
        <w:t xml:space="preserve">, (</w:t>
      </w:r>
      <w:r>
        <w:rPr>
          <w:rFonts w:ascii="Mangal" w:hAnsi="Mangal" w:cs="Mangal"/>
          <w:sz w:val="24"/>
          <w:szCs w:val="24"/>
        </w:rPr>
        <w:t xml:space="preserve">एफ</w:t>
      </w:r>
      <w:r>
        <w:rPr>
          <w:rFonts w:ascii="Times New Roman" w:hAnsi="Times New Roman" w:cs="Times New Roman"/>
          <w:sz w:val="24"/>
          <w:szCs w:val="24"/>
        </w:rPr>
        <w:t xml:space="preserve">) 303, 1160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550.00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1390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3640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ब्लॉक सेक्शन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स्टेशन भवन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Mangal" w:hAnsi="Mangal" w:cs="Mangal"/>
          <w:sz w:val="24"/>
          <w:szCs w:val="24"/>
        </w:rPr>
        <w:t xml:space="preserve">ग्रेडिएंट</w:t>
      </w:r>
      <w:r>
        <w:rPr>
          <w:rFonts w:ascii="Times New Roman" w:hAnsi="Times New Roman" w:cs="Times New Roman"/>
          <w:sz w:val="24"/>
          <w:szCs w:val="24"/>
        </w:rPr>
        <w:t xml:space="preserve">, (</w:t>
      </w:r>
      <w:r>
        <w:rPr>
          <w:rFonts w:ascii="Mangal" w:hAnsi="Mangal" w:cs="Mangal"/>
          <w:sz w:val="24"/>
          <w:szCs w:val="24"/>
        </w:rPr>
        <w:t xml:space="preserve">एफ</w:t>
      </w:r>
      <w:r>
        <w:rPr>
          <w:rFonts w:ascii="Times New Roman" w:hAnsi="Times New Roman" w:cs="Times New Roman"/>
          <w:sz w:val="24"/>
          <w:szCs w:val="24"/>
        </w:rPr>
        <w:t xml:space="preserve">) 303, 1160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550.00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1390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3640 </w:t>
      </w:r>
      <w:r>
        <w:rPr>
          <w:rFonts w:ascii="Mangal" w:hAnsi="Mangal" w:cs="Mangal"/>
          <w:sz w:val="24"/>
          <w:szCs w:val="24"/>
        </w:rPr>
        <w:t xml:space="preserve">मीटर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ब्लॉक सेक्शन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स्टेशन भवन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Mangal" w:hAnsi="Mangal" w:cs="Mangal"/>
          <w:sz w:val="24"/>
          <w:szCs w:val="24"/>
        </w:rPr>
        <w:t xml:space="preserve">ब्रॉड गेज</w:t>
      </w:r>
    </w:p>
    <w:p>
      <w:r>
        <w:rPr>
          <w:rFonts w:ascii="Mangal" w:hAnsi="Mangal" w:cs="Mangal"/>
          <w:sz w:val="24"/>
          <w:szCs w:val="24"/>
        </w:rPr>
        <w:t xml:space="preserve">जारी करने की तारीख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Mangal" w:hAnsi="Mangal" w:cs="Mangal"/>
          <w:sz w:val="24"/>
          <w:szCs w:val="24"/>
        </w:rPr>
        <w:t xml:space="preserve">बलपूर्वक लाया गया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Times New Roman" w:hAnsi="Times New Roman" w:cs="Times New Roman"/>
          <w:sz w:val="24"/>
          <w:szCs w:val="24"/>
        </w:rPr>
        <w:t xml:space="preserve">2.5.1 </w:t>
      </w:r>
      <w:r>
        <w:rPr>
          <w:rFonts w:ascii="Mangal" w:hAnsi="Mangal" w:cs="Mangal"/>
          <w:sz w:val="24"/>
          <w:szCs w:val="24"/>
        </w:rPr>
        <w:t xml:space="preserve">रनिंग लाइन्स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गति की दिशा और सीएसआर</w:t>
      </w:r>
    </w:p>
    <w:p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Mangal" w:hAnsi="Mangal" w:cs="Mangal"/>
          <w:sz w:val="24"/>
          <w:szCs w:val="24"/>
        </w:rPr>
        <w:t xml:space="preserve">अप मेन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</w:t>
      </w:r>
      <w:r>
        <w:rPr>
          <w:rFonts w:ascii="Times New Roman" w:hAnsi="Times New Roman" w:cs="Times New Roman"/>
          <w:sz w:val="24"/>
          <w:szCs w:val="24"/>
        </w:rPr>
        <w:t xml:space="preserve">. 2)</w:t>
      </w:r>
    </w:p>
    <w:p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Mangal" w:hAnsi="Mangal" w:cs="Mangal"/>
          <w:sz w:val="24"/>
          <w:szCs w:val="24"/>
        </w:rPr>
        <w:t xml:space="preserve">अप लूप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</w:t>
      </w:r>
      <w:r>
        <w:rPr>
          <w:rFonts w:ascii="Times New Roman" w:hAnsi="Times New Roman" w:cs="Times New Roman"/>
          <w:sz w:val="24"/>
          <w:szCs w:val="24"/>
        </w:rPr>
        <w:t xml:space="preserve">. 1)</w:t>
      </w:r>
    </w:p>
    <w:p>
      <w:r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Mangal" w:hAnsi="Mangal" w:cs="Mangal"/>
          <w:sz w:val="24"/>
          <w:szCs w:val="24"/>
        </w:rPr>
        <w:t xml:space="preserve">डाउन मेन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</w:t>
      </w:r>
      <w:r>
        <w:rPr>
          <w:rFonts w:ascii="Times New Roman" w:hAnsi="Times New Roman" w:cs="Times New Roman"/>
          <w:sz w:val="24"/>
          <w:szCs w:val="24"/>
        </w:rPr>
        <w:t xml:space="preserve">. 3)</w:t>
      </w:r>
    </w:p>
    <w:p>
      <w:r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Mangal" w:hAnsi="Mangal" w:cs="Mangal"/>
          <w:sz w:val="24"/>
          <w:szCs w:val="24"/>
        </w:rPr>
        <w:t xml:space="preserve">डाउन लूप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</w:t>
      </w:r>
      <w:r>
        <w:rPr>
          <w:rFonts w:ascii="Times New Roman" w:hAnsi="Times New Roman" w:cs="Times New Roman"/>
          <w:sz w:val="24"/>
          <w:szCs w:val="24"/>
        </w:rPr>
        <w:t xml:space="preserve">. 4)</w:t>
      </w:r>
    </w:p>
    <w:p>
      <w:r>
        <w:rPr>
          <w:rFonts w:ascii="Mangal" w:hAnsi="Mangal" w:cs="Mangal"/>
          <w:sz w:val="24"/>
          <w:szCs w:val="24"/>
        </w:rPr>
        <w:t xml:space="preserve">अध्याय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Mangal" w:hAnsi="Mangal" w:cs="Mangal"/>
          <w:sz w:val="24"/>
          <w:szCs w:val="24"/>
        </w:rPr>
        <w:t xml:space="preserve">पैरा</w:t>
      </w:r>
      <w:r>
        <w:rPr>
          <w:rFonts w:ascii="Times New Roman" w:hAnsi="Times New Roman" w:cs="Times New Roman"/>
          <w:sz w:val="24"/>
          <w:szCs w:val="24"/>
        </w:rPr>
        <w:t xml:space="preserve"> 6.02(iv)</w:t>
      </w:r>
    </w:p>
    <w:p>
      <w:r>
        <w:rPr>
          <w:rFonts w:ascii="Mangal" w:hAnsi="Mangal" w:cs="Mangal"/>
          <w:sz w:val="24"/>
          <w:szCs w:val="24"/>
        </w:rPr>
        <w:t xml:space="preserve">तारीख</w:t>
      </w:r>
      <w:r>
        <w:rPr>
          <w:rFonts w:ascii="Times New Roman" w:hAnsi="Times New Roman" w:cs="Times New Roman"/>
          <w:sz w:val="24"/>
          <w:szCs w:val="24"/>
        </w:rPr>
        <w:t xml:space="preserve">: 22.07.2026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2026-10-12T22:31:04.021Z</dcterms:created>
  <dcterms:modified xsi:type="dcterms:W3CDTF">2026-10-12T22:31:04.021Z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