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01FD9C" w14:textId="375D0C2E" w:rsidR="00AB3873" w:rsidRDefault="00AB3873" w:rsidP="00D21563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DC05ED">
        <w:rPr>
          <w:b/>
          <w:noProof/>
          <w:sz w:val="26"/>
          <w:lang w:val="en-US"/>
        </w:rPr>
        <w:drawing>
          <wp:anchor distT="0" distB="0" distL="114300" distR="114300" simplePos="0" relativeHeight="251659264" behindDoc="0" locked="0" layoutInCell="1" allowOverlap="1" wp14:anchorId="06590B51" wp14:editId="26860BF2">
            <wp:simplePos x="0" y="0"/>
            <wp:positionH relativeFrom="margin">
              <wp:align>center</wp:align>
            </wp:positionH>
            <wp:positionV relativeFrom="paragraph">
              <wp:posOffset>116</wp:posOffset>
            </wp:positionV>
            <wp:extent cx="5070475" cy="1342390"/>
            <wp:effectExtent l="0" t="0" r="0" b="0"/>
            <wp:wrapTopAndBottom/>
            <wp:docPr id="18" name="Picture 18" descr="G:\Work &amp; Docs\Important files  Varsity\diu_logo\DI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:\Work &amp; Docs\Important files  Varsity\diu_logo\DIU-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DCEFE" w14:textId="5DE69034" w:rsidR="00AB3873" w:rsidRPr="000C16A2" w:rsidRDefault="00FE74E9" w:rsidP="004A7889">
      <w:pPr>
        <w:jc w:val="center"/>
        <w:rPr>
          <w:rFonts w:ascii="Times New Roman" w:hAnsi="Times New Roman" w:cs="Times New Roman"/>
          <w:bCs/>
          <w:sz w:val="40"/>
          <w:szCs w:val="40"/>
          <w:u w:val="dotted"/>
        </w:rPr>
      </w:pPr>
      <w:r w:rsidRPr="000C16A2">
        <w:rPr>
          <w:rFonts w:ascii="Times New Roman" w:hAnsi="Times New Roman" w:cs="Times New Roman"/>
          <w:bCs/>
          <w:sz w:val="40"/>
          <w:szCs w:val="40"/>
          <w:u w:val="dotted"/>
        </w:rPr>
        <w:t>Project Documentation on</w:t>
      </w:r>
    </w:p>
    <w:p w14:paraId="203BEB7F" w14:textId="0CB4834E" w:rsidR="00AB3873" w:rsidRPr="000C16A2" w:rsidRDefault="00974BFE" w:rsidP="00FE74E9">
      <w:pPr>
        <w:jc w:val="center"/>
        <w:rPr>
          <w:rFonts w:ascii="Times New Roman" w:hAnsi="Times New Roman" w:cs="Times New Roman"/>
          <w:b/>
          <w:sz w:val="40"/>
          <w:szCs w:val="40"/>
          <w:u w:val="dotted"/>
        </w:rPr>
      </w:pPr>
      <w:r>
        <w:rPr>
          <w:rFonts w:ascii="Times New Roman" w:hAnsi="Times New Roman" w:cs="Times New Roman"/>
          <w:b/>
          <w:sz w:val="40"/>
          <w:szCs w:val="40"/>
          <w:u w:val="dotted"/>
        </w:rPr>
        <w:t>BloodBank Management System</w:t>
      </w:r>
    </w:p>
    <w:p w14:paraId="02F30A86" w14:textId="1D76F60B" w:rsidR="00B94156" w:rsidRPr="000C16A2" w:rsidRDefault="00B94156" w:rsidP="004A7889">
      <w:pPr>
        <w:jc w:val="center"/>
        <w:rPr>
          <w:rFonts w:ascii="Times New Roman" w:hAnsi="Times New Roman" w:cs="Times New Roman"/>
          <w:b/>
          <w:sz w:val="40"/>
          <w:szCs w:val="40"/>
          <w:u w:val="wave"/>
        </w:rPr>
      </w:pPr>
    </w:p>
    <w:p w14:paraId="4AA9C5C5" w14:textId="77777777" w:rsidR="004A7889" w:rsidRDefault="004A7889" w:rsidP="004A788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6E1EE85" w14:textId="0F21C434" w:rsidR="00AB3873" w:rsidRPr="00AB3873" w:rsidRDefault="00FE74E9" w:rsidP="004A788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Submitted</w:t>
      </w:r>
      <w:r w:rsidR="00AB3873" w:rsidRPr="00AB3873">
        <w:rPr>
          <w:rFonts w:ascii="Times New Roman" w:hAnsi="Times New Roman" w:cs="Times New Roman"/>
          <w:b/>
          <w:sz w:val="40"/>
          <w:szCs w:val="40"/>
        </w:rPr>
        <w:t xml:space="preserve"> By</w:t>
      </w:r>
      <w:r w:rsidR="00AB3873">
        <w:rPr>
          <w:rFonts w:ascii="Times New Roman" w:hAnsi="Times New Roman" w:cs="Times New Roman"/>
          <w:b/>
          <w:sz w:val="40"/>
          <w:szCs w:val="40"/>
        </w:rPr>
        <w:t>:</w:t>
      </w:r>
    </w:p>
    <w:p w14:paraId="5C09FCA9" w14:textId="2852BFA2" w:rsidR="006B4EA4" w:rsidRDefault="00E44D74" w:rsidP="004A7889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Md.Nahid </w:t>
      </w:r>
      <w:r w:rsidR="00974BFE">
        <w:rPr>
          <w:rFonts w:ascii="Times New Roman" w:hAnsi="Times New Roman" w:cs="Times New Roman"/>
          <w:bCs/>
          <w:sz w:val="32"/>
          <w:szCs w:val="32"/>
        </w:rPr>
        <w:t xml:space="preserve">   ID:182-15-2194</w:t>
      </w:r>
      <w:r>
        <w:rPr>
          <w:rFonts w:ascii="Times New Roman" w:hAnsi="Times New Roman" w:cs="Times New Roman"/>
          <w:bCs/>
          <w:sz w:val="32"/>
          <w:szCs w:val="32"/>
        </w:rPr>
        <w:t xml:space="preserve"> (Leader)</w:t>
      </w:r>
    </w:p>
    <w:p w14:paraId="345BEF46" w14:textId="6156B762" w:rsidR="00974BFE" w:rsidRDefault="00974BFE" w:rsidP="004A7889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Hasan hadiuzzaman   ID:182-15-2165</w:t>
      </w:r>
    </w:p>
    <w:p w14:paraId="715999AC" w14:textId="51E6D5F6" w:rsidR="00974BFE" w:rsidRDefault="00974BFE" w:rsidP="004A7889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Saiful Haque Zim     ID:182-152114</w:t>
      </w:r>
    </w:p>
    <w:p w14:paraId="1FAB3069" w14:textId="173968C9" w:rsidR="00EC6EC6" w:rsidRDefault="00EC6EC6" w:rsidP="004A7889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SECTION: PC-B</w:t>
      </w:r>
    </w:p>
    <w:p w14:paraId="151DCC48" w14:textId="1D35F16F" w:rsidR="00AB3873" w:rsidRPr="006B4EA4" w:rsidRDefault="00FE74E9" w:rsidP="004A7889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>Under The Guidance Of</w:t>
      </w:r>
      <w:r w:rsidR="00AB3873" w:rsidRPr="00AB3873">
        <w:rPr>
          <w:rFonts w:ascii="Times New Roman" w:hAnsi="Times New Roman" w:cs="Times New Roman"/>
          <w:b/>
          <w:sz w:val="40"/>
          <w:szCs w:val="40"/>
        </w:rPr>
        <w:t>:</w:t>
      </w:r>
    </w:p>
    <w:p w14:paraId="5B20C6B7" w14:textId="1924C89E" w:rsidR="00B94156" w:rsidRPr="00B94156" w:rsidRDefault="00974BFE" w:rsidP="004A7889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Saif Mahmud Parvez</w:t>
      </w:r>
      <w:r w:rsidR="00B94156" w:rsidRPr="00B94156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B94156" w:rsidRPr="00B94156">
        <w:rPr>
          <w:rFonts w:ascii="Times New Roman" w:hAnsi="Times New Roman" w:cs="Times New Roman"/>
          <w:bCs/>
          <w:sz w:val="32"/>
          <w:szCs w:val="32"/>
        </w:rPr>
        <w:br/>
        <w:t>Lecturer</w:t>
      </w:r>
    </w:p>
    <w:p w14:paraId="13744123" w14:textId="625C8600" w:rsidR="00B94156" w:rsidRPr="00B94156" w:rsidRDefault="00B94156" w:rsidP="004A7889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94156">
        <w:rPr>
          <w:rFonts w:ascii="Times New Roman" w:hAnsi="Times New Roman" w:cs="Times New Roman"/>
          <w:bCs/>
          <w:sz w:val="32"/>
          <w:szCs w:val="32"/>
        </w:rPr>
        <w:t xml:space="preserve">Department of </w:t>
      </w:r>
      <w:r w:rsidR="00974BFE">
        <w:rPr>
          <w:rFonts w:ascii="Times New Roman" w:hAnsi="Times New Roman" w:cs="Times New Roman"/>
          <w:bCs/>
          <w:sz w:val="32"/>
          <w:szCs w:val="32"/>
        </w:rPr>
        <w:t>CSE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B94156">
        <w:rPr>
          <w:rFonts w:ascii="Times New Roman" w:hAnsi="Times New Roman" w:cs="Times New Roman"/>
          <w:bCs/>
          <w:sz w:val="32"/>
          <w:szCs w:val="32"/>
        </w:rPr>
        <w:t>(PC)</w:t>
      </w:r>
    </w:p>
    <w:p w14:paraId="3A15D752" w14:textId="7D0C02C3" w:rsidR="00FE74E9" w:rsidRPr="00B94156" w:rsidRDefault="00B94156" w:rsidP="00FE74E9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94156">
        <w:rPr>
          <w:rFonts w:ascii="Times New Roman" w:hAnsi="Times New Roman" w:cs="Times New Roman"/>
          <w:bCs/>
          <w:sz w:val="32"/>
          <w:szCs w:val="32"/>
        </w:rPr>
        <w:t xml:space="preserve">Daffodil </w:t>
      </w:r>
      <w:r w:rsidR="006B4EA4">
        <w:rPr>
          <w:rFonts w:ascii="Times New Roman" w:hAnsi="Times New Roman" w:cs="Times New Roman"/>
          <w:bCs/>
          <w:sz w:val="32"/>
          <w:szCs w:val="32"/>
        </w:rPr>
        <w:t>I</w:t>
      </w:r>
      <w:r w:rsidRPr="00B94156">
        <w:rPr>
          <w:rFonts w:ascii="Times New Roman" w:hAnsi="Times New Roman" w:cs="Times New Roman"/>
          <w:bCs/>
          <w:sz w:val="32"/>
          <w:szCs w:val="32"/>
        </w:rPr>
        <w:t xml:space="preserve">nternational </w:t>
      </w:r>
      <w:r w:rsidR="006B4EA4">
        <w:rPr>
          <w:rFonts w:ascii="Times New Roman" w:hAnsi="Times New Roman" w:cs="Times New Roman"/>
          <w:bCs/>
          <w:sz w:val="32"/>
          <w:szCs w:val="32"/>
        </w:rPr>
        <w:t>U</w:t>
      </w:r>
      <w:r w:rsidRPr="00B94156">
        <w:rPr>
          <w:rFonts w:ascii="Times New Roman" w:hAnsi="Times New Roman" w:cs="Times New Roman"/>
          <w:bCs/>
          <w:sz w:val="32"/>
          <w:szCs w:val="32"/>
        </w:rPr>
        <w:t>niversity</w:t>
      </w:r>
    </w:p>
    <w:p w14:paraId="19F26396" w14:textId="77777777" w:rsidR="00FE74E9" w:rsidRDefault="00FE74E9" w:rsidP="00FE74E9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607DFF36" w14:textId="77777777" w:rsidR="00FE74E9" w:rsidRDefault="00FE74E9" w:rsidP="00FE74E9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505E5C86" w14:textId="42261207" w:rsidR="009511C1" w:rsidRDefault="00596CA7" w:rsidP="001B7A6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2"/>
          <w:szCs w:val="32"/>
          <w:u w:val="dotted"/>
        </w:rPr>
        <w:t xml:space="preserve">Submission </w:t>
      </w:r>
      <w:r w:rsidR="00FE74E9" w:rsidRPr="000C16A2">
        <w:rPr>
          <w:rFonts w:ascii="Times New Roman" w:hAnsi="Times New Roman" w:cs="Times New Roman"/>
          <w:bCs/>
          <w:sz w:val="32"/>
          <w:szCs w:val="32"/>
          <w:u w:val="dotted"/>
        </w:rPr>
        <w:t>Date:</w:t>
      </w:r>
      <w:r w:rsidR="001B7A67" w:rsidRPr="001B7A67">
        <w:t xml:space="preserve"> </w:t>
      </w:r>
      <w:r w:rsidR="00974BFE">
        <w:rPr>
          <w:rFonts w:ascii="Times New Roman" w:hAnsi="Times New Roman" w:cs="Times New Roman"/>
          <w:bCs/>
          <w:sz w:val="32"/>
          <w:szCs w:val="32"/>
          <w:u w:val="dotted"/>
        </w:rPr>
        <w:t>12</w:t>
      </w:r>
      <w:r w:rsidR="001B7A67" w:rsidRPr="001B7A67">
        <w:rPr>
          <w:rFonts w:ascii="Times New Roman" w:hAnsi="Times New Roman" w:cs="Times New Roman"/>
          <w:bCs/>
          <w:sz w:val="32"/>
          <w:szCs w:val="32"/>
          <w:u w:val="dotted"/>
        </w:rPr>
        <w:t xml:space="preserve"> </w:t>
      </w:r>
      <w:r w:rsidR="00974BFE">
        <w:rPr>
          <w:rFonts w:ascii="Times New Roman" w:hAnsi="Times New Roman" w:cs="Times New Roman"/>
          <w:bCs/>
          <w:sz w:val="32"/>
          <w:szCs w:val="32"/>
          <w:u w:val="dotted"/>
        </w:rPr>
        <w:t>August, 2020</w:t>
      </w:r>
    </w:p>
    <w:p w14:paraId="33A3DCD3" w14:textId="77777777" w:rsidR="00F52B4D" w:rsidRDefault="00F52B4D" w:rsidP="000B019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806603" w14:textId="77777777" w:rsidR="00974BFE" w:rsidRPr="000C16A2" w:rsidRDefault="0069678D" w:rsidP="00974BFE">
      <w:pPr>
        <w:jc w:val="center"/>
        <w:rPr>
          <w:rFonts w:ascii="Times New Roman" w:hAnsi="Times New Roman" w:cs="Times New Roman"/>
          <w:b/>
          <w:sz w:val="40"/>
          <w:szCs w:val="40"/>
          <w:u w:val="dotted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Our project name: </w:t>
      </w:r>
      <w:r w:rsidR="00974BFE">
        <w:rPr>
          <w:rFonts w:ascii="Times New Roman" w:hAnsi="Times New Roman" w:cs="Times New Roman"/>
          <w:b/>
          <w:sz w:val="40"/>
          <w:szCs w:val="40"/>
          <w:u w:val="dotted"/>
        </w:rPr>
        <w:t>BloodBank Management System</w:t>
      </w:r>
    </w:p>
    <w:p w14:paraId="3D3D0A72" w14:textId="1293D5DE" w:rsidR="009511C1" w:rsidRDefault="009511C1" w:rsidP="00974BF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665F6D5" w14:textId="77777777" w:rsidR="009511C1" w:rsidRDefault="009511C1" w:rsidP="009511C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0F476E4" w14:textId="139B3278" w:rsidR="005A2160" w:rsidRPr="005A2160" w:rsidRDefault="005A2160" w:rsidP="009511C1">
      <w:pPr>
        <w:jc w:val="both"/>
        <w:rPr>
          <w:sz w:val="56"/>
          <w:szCs w:val="56"/>
        </w:rPr>
      </w:pPr>
      <w:r w:rsidRPr="005A2160">
        <w:rPr>
          <w:sz w:val="56"/>
          <w:szCs w:val="56"/>
        </w:rPr>
        <w:t>Project Overview</w:t>
      </w:r>
      <w:r>
        <w:rPr>
          <w:sz w:val="56"/>
          <w:szCs w:val="56"/>
        </w:rPr>
        <w:t>:</w:t>
      </w:r>
    </w:p>
    <w:p w14:paraId="3825D6AE" w14:textId="1D42E8CA" w:rsidR="001A6BD2" w:rsidRPr="007A6D56" w:rsidRDefault="00956D95" w:rsidP="001A6BD2">
      <w:pPr>
        <w:pStyle w:val="HTMLPreformatted"/>
        <w:spacing w:line="540" w:lineRule="atLeast"/>
        <w:rPr>
          <w:rStyle w:val="IntenseEmphasis"/>
          <w:color w:val="002060"/>
          <w:sz w:val="32"/>
          <w:szCs w:val="32"/>
          <w:cs/>
          <w:lang w:bidi="bn-IN"/>
        </w:rPr>
      </w:pPr>
      <w:r w:rsidRPr="007A6D56">
        <w:rPr>
          <w:rStyle w:val="IntenseEmphasis"/>
          <w:color w:val="002060"/>
          <w:sz w:val="32"/>
          <w:szCs w:val="32"/>
        </w:rPr>
        <w:t xml:space="preserve">Blood Bank Management System (BBMS) is database system to link between the donors and blood banks and act as an interface for the patient to find his/her desired blood in a fast and efficient way. It will make the blood transfusion service and its management more reliable and efficient than the conventional system. </w:t>
      </w:r>
      <w:r w:rsidRPr="007A6D56">
        <w:rPr>
          <w:rStyle w:val="IntenseEmphasis"/>
          <w:color w:val="002060"/>
          <w:sz w:val="32"/>
          <w:szCs w:val="32"/>
          <w:lang w:val="en"/>
        </w:rPr>
        <w:t>There are 6 entities in this project</w:t>
      </w:r>
      <w:r w:rsidRPr="007A6D56">
        <w:rPr>
          <w:rStyle w:val="IntenseEmphasis"/>
          <w:color w:val="002060"/>
          <w:sz w:val="32"/>
          <w:szCs w:val="32"/>
        </w:rPr>
        <w:t xml:space="preserve"> like </w:t>
      </w:r>
      <w:r w:rsidR="007A3486" w:rsidRPr="007A6D56">
        <w:rPr>
          <w:rStyle w:val="IntenseEmphasis"/>
          <w:color w:val="002060"/>
          <w:sz w:val="32"/>
          <w:szCs w:val="32"/>
        </w:rPr>
        <w:t>Donor,</w:t>
      </w:r>
      <w:r w:rsidRPr="007A6D56">
        <w:rPr>
          <w:rStyle w:val="IntenseEmphasis"/>
          <w:color w:val="002060"/>
          <w:sz w:val="32"/>
          <w:szCs w:val="32"/>
        </w:rPr>
        <w:t xml:space="preserve"> </w:t>
      </w:r>
      <w:r w:rsidR="007A3486" w:rsidRPr="007A6D56">
        <w:rPr>
          <w:rStyle w:val="IntenseEmphasis"/>
          <w:color w:val="002060"/>
          <w:sz w:val="32"/>
          <w:szCs w:val="32"/>
        </w:rPr>
        <w:t>Blood,</w:t>
      </w:r>
      <w:r w:rsidRPr="007A6D56">
        <w:rPr>
          <w:rStyle w:val="IntenseEmphasis"/>
          <w:color w:val="002060"/>
          <w:sz w:val="32"/>
          <w:szCs w:val="32"/>
        </w:rPr>
        <w:t xml:space="preserve"> Blood </w:t>
      </w:r>
      <w:r w:rsidR="007A3486" w:rsidRPr="007A6D56">
        <w:rPr>
          <w:rStyle w:val="IntenseEmphasis"/>
          <w:color w:val="002060"/>
          <w:sz w:val="32"/>
          <w:szCs w:val="32"/>
        </w:rPr>
        <w:t>Bank,</w:t>
      </w:r>
      <w:r w:rsidRPr="007A6D56">
        <w:rPr>
          <w:rStyle w:val="IntenseEmphasis"/>
          <w:color w:val="002060"/>
          <w:sz w:val="32"/>
          <w:szCs w:val="32"/>
        </w:rPr>
        <w:t xml:space="preserve"> </w:t>
      </w:r>
      <w:r w:rsidR="007A3486" w:rsidRPr="007A6D56">
        <w:rPr>
          <w:rStyle w:val="IntenseEmphasis"/>
          <w:color w:val="002060"/>
          <w:sz w:val="32"/>
          <w:szCs w:val="32"/>
        </w:rPr>
        <w:t>receptionist, Blood</w:t>
      </w:r>
      <w:r w:rsidRPr="007A6D56">
        <w:rPr>
          <w:rStyle w:val="IntenseEmphasis"/>
          <w:color w:val="002060"/>
          <w:sz w:val="32"/>
          <w:szCs w:val="32"/>
        </w:rPr>
        <w:t xml:space="preserve"> Bank Manager </w:t>
      </w:r>
      <w:r w:rsidR="001A6BD2" w:rsidRPr="007A6D56">
        <w:rPr>
          <w:rStyle w:val="IntenseEmphasis"/>
          <w:color w:val="002060"/>
          <w:sz w:val="32"/>
          <w:szCs w:val="32"/>
        </w:rPr>
        <w:t>, Hospital and Orders. First of all will collect blood from the donor and then deposit it in the blood bank</w:t>
      </w:r>
      <w:r w:rsidR="001A6BD2" w:rsidRPr="007A6D56">
        <w:rPr>
          <w:rStyle w:val="IntenseEmphasis"/>
          <w:rFonts w:hint="cs"/>
          <w:color w:val="002060"/>
          <w:sz w:val="32"/>
          <w:szCs w:val="32"/>
          <w:cs/>
        </w:rPr>
        <w:t>.</w:t>
      </w:r>
      <w:r w:rsidR="001A6BD2" w:rsidRPr="007A6D56">
        <w:rPr>
          <w:rStyle w:val="IntenseEmphasis"/>
          <w:color w:val="002060"/>
          <w:sz w:val="32"/>
          <w:szCs w:val="32"/>
        </w:rPr>
        <w:t xml:space="preserve"> </w:t>
      </w:r>
      <w:r w:rsidR="001A6BD2" w:rsidRPr="007A6D56">
        <w:rPr>
          <w:rStyle w:val="IntenseEmphasis"/>
          <w:color w:val="002060"/>
          <w:sz w:val="32"/>
          <w:szCs w:val="32"/>
          <w:lang w:val="en"/>
        </w:rPr>
        <w:t>The receptionist will collect blood from the donor and then put it in the blood bank under the manager</w:t>
      </w:r>
      <w:r w:rsidR="001A6BD2" w:rsidRPr="007A6D56">
        <w:rPr>
          <w:rStyle w:val="IntenseEmphasis"/>
          <w:color w:val="002060"/>
          <w:sz w:val="32"/>
          <w:szCs w:val="32"/>
        </w:rPr>
        <w:t xml:space="preserve"> </w:t>
      </w:r>
      <w:r w:rsidR="001A6BD2" w:rsidRPr="007A6D56">
        <w:rPr>
          <w:rStyle w:val="IntenseEmphasis"/>
          <w:color w:val="002060"/>
          <w:sz w:val="32"/>
          <w:szCs w:val="32"/>
          <w:lang w:val="en"/>
        </w:rPr>
        <w:t>.There will be many types of blood in the blood bank</w:t>
      </w:r>
      <w:r w:rsidR="001A6BD2" w:rsidRPr="007A6D56">
        <w:rPr>
          <w:rStyle w:val="IntenseEmphasis"/>
          <w:color w:val="002060"/>
          <w:sz w:val="32"/>
          <w:szCs w:val="32"/>
        </w:rPr>
        <w:t>.</w:t>
      </w:r>
      <w:r w:rsidR="007A3486" w:rsidRPr="007A6D56">
        <w:rPr>
          <w:rStyle w:val="IntenseEmphasis"/>
          <w:color w:val="002060"/>
          <w:sz w:val="32"/>
          <w:szCs w:val="32"/>
        </w:rPr>
        <w:t xml:space="preserve"> </w:t>
      </w:r>
      <w:r w:rsidR="007A3486" w:rsidRPr="007A6D56">
        <w:rPr>
          <w:rStyle w:val="IntenseEmphasis"/>
          <w:color w:val="002060"/>
          <w:sz w:val="32"/>
          <w:szCs w:val="32"/>
          <w:lang w:val="en"/>
        </w:rPr>
        <w:t>There are different types of blood prices in the blood bank</w:t>
      </w:r>
      <w:r w:rsidR="007A3486" w:rsidRPr="007A6D56">
        <w:rPr>
          <w:rStyle w:val="IntenseEmphasis"/>
          <w:color w:val="002060"/>
          <w:sz w:val="32"/>
          <w:szCs w:val="32"/>
        </w:rPr>
        <w:t xml:space="preserve">. </w:t>
      </w:r>
      <w:r w:rsidR="007A3486" w:rsidRPr="007A6D56">
        <w:rPr>
          <w:rStyle w:val="IntenseEmphasis"/>
          <w:color w:val="002060"/>
          <w:sz w:val="32"/>
          <w:szCs w:val="32"/>
          <w:lang w:val="en"/>
        </w:rPr>
        <w:t>This database will contain a lot of blood bank data</w:t>
      </w:r>
      <w:r w:rsidR="007A3486" w:rsidRPr="007A6D56">
        <w:rPr>
          <w:rStyle w:val="IntenseEmphasis"/>
          <w:color w:val="002060"/>
          <w:sz w:val="32"/>
          <w:szCs w:val="32"/>
        </w:rPr>
        <w:t>. If the Hospital will need any type of blood can be found in this database from any blood bank easily.</w:t>
      </w:r>
    </w:p>
    <w:p w14:paraId="1426C095" w14:textId="3A4C8702" w:rsidR="009511C1" w:rsidRPr="000B019C" w:rsidRDefault="009511C1" w:rsidP="000B019C">
      <w:pPr>
        <w:rPr>
          <w:rFonts w:ascii="Times New Roman" w:hAnsi="Times New Roman" w:cs="Times New Roman"/>
          <w:bCs/>
          <w:sz w:val="32"/>
          <w:szCs w:val="32"/>
        </w:rPr>
      </w:pPr>
    </w:p>
    <w:p w14:paraId="650519E1" w14:textId="77777777" w:rsidR="000B019C" w:rsidRDefault="000B019C" w:rsidP="00AB3873">
      <w:pPr>
        <w:jc w:val="center"/>
        <w:rPr>
          <w:rFonts w:ascii="Times New Roman" w:hAnsi="Times New Roman" w:cs="Times New Roman"/>
          <w:bCs/>
          <w:sz w:val="40"/>
          <w:szCs w:val="40"/>
          <w:u w:val="single"/>
        </w:rPr>
      </w:pPr>
    </w:p>
    <w:p w14:paraId="5B5E6138" w14:textId="77777777" w:rsidR="000B019C" w:rsidRDefault="000B019C">
      <w:pPr>
        <w:rPr>
          <w:rFonts w:ascii="Times New Roman" w:hAnsi="Times New Roman" w:cs="Times New Roman"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Cs/>
          <w:sz w:val="40"/>
          <w:szCs w:val="40"/>
          <w:u w:val="single"/>
        </w:rPr>
        <w:br w:type="page"/>
      </w:r>
    </w:p>
    <w:p w14:paraId="6733B7FA" w14:textId="77777777" w:rsidR="00F52B4D" w:rsidRDefault="00F52B4D" w:rsidP="00AB3873">
      <w:pPr>
        <w:jc w:val="center"/>
        <w:rPr>
          <w:rFonts w:ascii="Times New Roman" w:hAnsi="Times New Roman" w:cs="Times New Roman"/>
          <w:bCs/>
          <w:sz w:val="40"/>
          <w:szCs w:val="40"/>
          <w:u w:val="single"/>
        </w:rPr>
      </w:pPr>
    </w:p>
    <w:p w14:paraId="3CFAC1E1" w14:textId="51ADDD26" w:rsidR="002B216F" w:rsidRDefault="005A2160" w:rsidP="002B216F">
      <w:pPr>
        <w:jc w:val="center"/>
        <w:rPr>
          <w:color w:val="FF0000"/>
          <w:sz w:val="52"/>
          <w:szCs w:val="52"/>
          <w:u w:val="single"/>
        </w:rPr>
      </w:pPr>
      <w:r w:rsidRPr="005A2160">
        <w:rPr>
          <w:color w:val="FF0000"/>
          <w:sz w:val="52"/>
          <w:szCs w:val="52"/>
          <w:u w:val="single"/>
        </w:rPr>
        <w:t>Database Structure</w:t>
      </w:r>
    </w:p>
    <w:p w14:paraId="1609EB5A" w14:textId="0E6C3280" w:rsidR="005A2160" w:rsidRDefault="005A2160" w:rsidP="005A2160">
      <w:pPr>
        <w:pStyle w:val="Heading1"/>
      </w:pPr>
      <w:r>
        <w:t>The database consists of Seven Entity</w:t>
      </w:r>
      <w:r w:rsidRPr="005A2160">
        <w:t xml:space="preserve">. The main tables are the </w:t>
      </w:r>
      <w:r>
        <w:t>blood, donor and blood bank ,</w:t>
      </w:r>
      <w:r w:rsidR="001E04CA">
        <w:t xml:space="preserve"> </w:t>
      </w:r>
      <w:r>
        <w:t>hospital ,Receptionist and blood Bank manager.</w:t>
      </w:r>
      <w:r w:rsidRPr="005A2160">
        <w:t xml:space="preserve"> </w:t>
      </w:r>
      <w:r>
        <w:t>The remaining table ‘donor Id’ is the relational table which links donor and Blood and Receptionist tables with its foreign keys.</w:t>
      </w:r>
    </w:p>
    <w:p w14:paraId="5E2A0E1C" w14:textId="77777777" w:rsidR="001E04CA" w:rsidRPr="001E04CA" w:rsidRDefault="001E04CA" w:rsidP="001E04CA"/>
    <w:tbl>
      <w:tblPr>
        <w:tblStyle w:val="GridTable5Dark-Accent5"/>
        <w:tblW w:w="11200" w:type="dxa"/>
        <w:tblInd w:w="-375" w:type="dxa"/>
        <w:tblLook w:val="04A0" w:firstRow="1" w:lastRow="0" w:firstColumn="1" w:lastColumn="0" w:noHBand="0" w:noVBand="1"/>
      </w:tblPr>
      <w:tblGrid>
        <w:gridCol w:w="5600"/>
        <w:gridCol w:w="5600"/>
      </w:tblGrid>
      <w:tr w:rsidR="005A2160" w14:paraId="36275C38" w14:textId="77777777" w:rsidTr="007A6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0" w:type="dxa"/>
          </w:tcPr>
          <w:p w14:paraId="7047998E" w14:textId="30725401" w:rsidR="005A2160" w:rsidRDefault="005A2160" w:rsidP="0080344F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Entity</w:t>
            </w:r>
          </w:p>
        </w:tc>
        <w:tc>
          <w:tcPr>
            <w:tcW w:w="5600" w:type="dxa"/>
          </w:tcPr>
          <w:p w14:paraId="05DACE42" w14:textId="5C8CDBC4" w:rsidR="005A2160" w:rsidRDefault="005A2160" w:rsidP="008034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Description</w:t>
            </w:r>
          </w:p>
        </w:tc>
      </w:tr>
      <w:tr w:rsidR="005A2160" w14:paraId="131C6C8E" w14:textId="77777777" w:rsidTr="007A6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0" w:type="dxa"/>
          </w:tcPr>
          <w:p w14:paraId="09515CD3" w14:textId="3F2C5792" w:rsidR="005A2160" w:rsidRDefault="005A2160" w:rsidP="005A2160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</w:t>
            </w: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onor</w:t>
            </w:r>
          </w:p>
        </w:tc>
        <w:tc>
          <w:tcPr>
            <w:tcW w:w="5600" w:type="dxa"/>
          </w:tcPr>
          <w:p w14:paraId="1162B73D" w14:textId="59BBCE97" w:rsidR="005A2160" w:rsidRDefault="005A2160" w:rsidP="001E0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E04CA">
              <w:rPr>
                <w:sz w:val="24"/>
              </w:rPr>
              <w:t>Contains</w:t>
            </w:r>
            <w:r w:rsidR="001E04CA" w:rsidRPr="001E04CA">
              <w:rPr>
                <w:sz w:val="24"/>
              </w:rPr>
              <w:t xml:space="preserve"> all of the donor’s information who donate Blood</w:t>
            </w:r>
            <w:r w:rsidR="001E04CA">
              <w:rPr>
                <w:sz w:val="24"/>
              </w:rPr>
              <w:t>.</w:t>
            </w:r>
          </w:p>
        </w:tc>
      </w:tr>
      <w:tr w:rsidR="005A2160" w14:paraId="4926DA1D" w14:textId="77777777" w:rsidTr="007A6D56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0" w:type="dxa"/>
          </w:tcPr>
          <w:p w14:paraId="447D402A" w14:textId="4E6E539B" w:rsidR="005A2160" w:rsidRDefault="005A2160" w:rsidP="005871A2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Blood</w:t>
            </w:r>
          </w:p>
        </w:tc>
        <w:tc>
          <w:tcPr>
            <w:tcW w:w="5600" w:type="dxa"/>
          </w:tcPr>
          <w:p w14:paraId="141372C6" w14:textId="5A4E5666" w:rsidR="005A2160" w:rsidRDefault="001E04CA" w:rsidP="001E0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E04CA">
              <w:rPr>
                <w:sz w:val="24"/>
              </w:rPr>
              <w:t>Contains</w:t>
            </w:r>
            <w:r>
              <w:rPr>
                <w:sz w:val="24"/>
              </w:rPr>
              <w:t xml:space="preserve"> all of the Blood</w:t>
            </w:r>
            <w:r w:rsidRPr="001E04CA">
              <w:rPr>
                <w:sz w:val="24"/>
              </w:rPr>
              <w:t xml:space="preserve"> information</w:t>
            </w:r>
            <w:r>
              <w:rPr>
                <w:sz w:val="24"/>
              </w:rPr>
              <w:t xml:space="preserve"> like which type of blood and cost of different type of blood.</w:t>
            </w:r>
          </w:p>
        </w:tc>
      </w:tr>
      <w:tr w:rsidR="005A2160" w14:paraId="517A47D9" w14:textId="77777777" w:rsidTr="007A6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0" w:type="dxa"/>
          </w:tcPr>
          <w:p w14:paraId="728A6F9C" w14:textId="02E4413D" w:rsidR="005A2160" w:rsidRDefault="005A2160" w:rsidP="005871A2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Receptionist</w:t>
            </w:r>
          </w:p>
        </w:tc>
        <w:tc>
          <w:tcPr>
            <w:tcW w:w="5600" w:type="dxa"/>
          </w:tcPr>
          <w:p w14:paraId="43E8B526" w14:textId="61273720" w:rsidR="005A2160" w:rsidRPr="001E04CA" w:rsidRDefault="001E04CA" w:rsidP="001E0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4CA">
              <w:rPr>
                <w:rFonts w:ascii="Times New Roman" w:hAnsi="Times New Roman" w:cs="Times New Roman"/>
                <w:sz w:val="24"/>
                <w:szCs w:val="24"/>
              </w:rPr>
              <w:t>Contains all of the Receptionist information who collect blood from donor.</w:t>
            </w:r>
          </w:p>
        </w:tc>
      </w:tr>
      <w:tr w:rsidR="005A2160" w14:paraId="0E5C95D9" w14:textId="77777777" w:rsidTr="007A6D56">
        <w:trPr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0" w:type="dxa"/>
          </w:tcPr>
          <w:p w14:paraId="5B232FE4" w14:textId="7B2C939D" w:rsidR="005A2160" w:rsidRDefault="005A2160" w:rsidP="005A2160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Blood Bank Manager</w:t>
            </w:r>
          </w:p>
        </w:tc>
        <w:tc>
          <w:tcPr>
            <w:tcW w:w="5600" w:type="dxa"/>
          </w:tcPr>
          <w:p w14:paraId="6FF1126B" w14:textId="6A3DF122" w:rsidR="005A2160" w:rsidRDefault="001E04CA" w:rsidP="001E0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E04CA">
              <w:rPr>
                <w:rFonts w:ascii="Times New Roman" w:hAnsi="Times New Roman" w:cs="Times New Roman"/>
                <w:sz w:val="24"/>
                <w:szCs w:val="24"/>
              </w:rPr>
              <w:t xml:space="preserve">Contains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all of the Manager</w:t>
            </w:r>
            <w:r w:rsidRPr="001E04CA">
              <w:rPr>
                <w:rFonts w:ascii="Times New Roman" w:hAnsi="Times New Roman" w:cs="Times New Roman"/>
                <w:sz w:val="24"/>
                <w:szCs w:val="24"/>
              </w:rPr>
              <w:t xml:space="preserve"> information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Blood Bank.</w:t>
            </w:r>
          </w:p>
        </w:tc>
      </w:tr>
      <w:tr w:rsidR="005A2160" w14:paraId="07938A7A" w14:textId="77777777" w:rsidTr="007A6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0" w:type="dxa"/>
          </w:tcPr>
          <w:p w14:paraId="10ED6CCB" w14:textId="6D338647" w:rsidR="005A2160" w:rsidRDefault="005A2160" w:rsidP="005A2160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Blood Bank</w:t>
            </w:r>
          </w:p>
        </w:tc>
        <w:tc>
          <w:tcPr>
            <w:tcW w:w="5600" w:type="dxa"/>
          </w:tcPr>
          <w:p w14:paraId="7F735BBE" w14:textId="70ABA6AA" w:rsidR="005A2160" w:rsidRDefault="001E04CA" w:rsidP="001E0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t>Contains all of the blood bank’s information.</w:t>
            </w:r>
          </w:p>
        </w:tc>
      </w:tr>
      <w:tr w:rsidR="005A2160" w14:paraId="0F8204B6" w14:textId="77777777" w:rsidTr="007A6D56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0" w:type="dxa"/>
          </w:tcPr>
          <w:p w14:paraId="423426F0" w14:textId="775CB74C" w:rsidR="005A2160" w:rsidRDefault="005A2160" w:rsidP="005871A2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Orders</w:t>
            </w:r>
          </w:p>
        </w:tc>
        <w:tc>
          <w:tcPr>
            <w:tcW w:w="5600" w:type="dxa"/>
          </w:tcPr>
          <w:p w14:paraId="65C69D00" w14:textId="7D726A34" w:rsidR="005A2160" w:rsidRDefault="001E04CA" w:rsidP="001E04CA">
            <w:pPr>
              <w:tabs>
                <w:tab w:val="left" w:pos="5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E04CA">
              <w:rPr>
                <w:rFonts w:ascii="Times New Roman" w:hAnsi="Times New Roman" w:cs="Times New Roman"/>
                <w:sz w:val="24"/>
                <w:szCs w:val="24"/>
              </w:rPr>
              <w:t xml:space="preserve">Contains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all of the orders</w:t>
            </w:r>
            <w:r w:rsidRPr="001E04CA">
              <w:rPr>
                <w:rFonts w:ascii="Times New Roman" w:hAnsi="Times New Roman" w:cs="Times New Roman"/>
                <w:sz w:val="24"/>
                <w:szCs w:val="24"/>
              </w:rPr>
              <w:t xml:space="preserve"> information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which hospital orders blood</w:t>
            </w:r>
          </w:p>
        </w:tc>
      </w:tr>
      <w:tr w:rsidR="005A2160" w14:paraId="7AE13D72" w14:textId="77777777" w:rsidTr="007A6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0" w:type="dxa"/>
          </w:tcPr>
          <w:p w14:paraId="09FB6953" w14:textId="77648914" w:rsidR="005A2160" w:rsidRDefault="005A2160" w:rsidP="005871A2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Hospital</w:t>
            </w:r>
          </w:p>
        </w:tc>
        <w:tc>
          <w:tcPr>
            <w:tcW w:w="5600" w:type="dxa"/>
          </w:tcPr>
          <w:p w14:paraId="0D045944" w14:textId="75227635" w:rsidR="005A2160" w:rsidRPr="001E04CA" w:rsidRDefault="001E04CA" w:rsidP="001E0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04CA">
              <w:rPr>
                <w:rFonts w:ascii="Times New Roman" w:hAnsi="Times New Roman" w:cs="Times New Roman"/>
                <w:sz w:val="28"/>
                <w:szCs w:val="28"/>
              </w:rPr>
              <w:t>Contains all of the hospital information which needed Blood</w:t>
            </w:r>
          </w:p>
        </w:tc>
      </w:tr>
    </w:tbl>
    <w:p w14:paraId="3E3D41B3" w14:textId="77777777" w:rsidR="005315A3" w:rsidRDefault="005315A3" w:rsidP="005871A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72211EB2" w14:textId="77777777" w:rsidR="009511C1" w:rsidRDefault="009511C1" w:rsidP="005871A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2268EFBE" w14:textId="77777777" w:rsidR="00F52B4D" w:rsidRDefault="00F52B4D" w:rsidP="000C16A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29BDE05D" w14:textId="6F0BEE12" w:rsidR="002B216F" w:rsidRPr="00EB63AD" w:rsidRDefault="005871A2" w:rsidP="000C16A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EB63AD">
        <w:rPr>
          <w:rFonts w:ascii="Times New Roman" w:hAnsi="Times New Roman" w:cs="Times New Roman"/>
          <w:sz w:val="40"/>
          <w:szCs w:val="40"/>
          <w:u w:val="single"/>
        </w:rPr>
        <w:t>Design Document</w:t>
      </w:r>
      <w:r w:rsidR="00EB63AD">
        <w:rPr>
          <w:rFonts w:ascii="Times New Roman" w:hAnsi="Times New Roman" w:cs="Times New Roman"/>
          <w:sz w:val="40"/>
          <w:szCs w:val="40"/>
          <w:u w:val="single"/>
        </w:rPr>
        <w:t>s</w:t>
      </w:r>
    </w:p>
    <w:p w14:paraId="3D02C942" w14:textId="77777777" w:rsidR="00F52B4D" w:rsidRDefault="00F52B4D" w:rsidP="005871A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613EE1F" w14:textId="4D72DE53" w:rsidR="005871A2" w:rsidRDefault="00F52B4D" w:rsidP="005871A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Entity relationship diagram (ERD):</w:t>
      </w:r>
    </w:p>
    <w:p w14:paraId="50CCF421" w14:textId="61BE6DF4" w:rsidR="008A0CDE" w:rsidRDefault="008A0CDE" w:rsidP="005871A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18D0CEB" w14:textId="77777777" w:rsidR="008A0CDE" w:rsidRDefault="008A0CDE" w:rsidP="005871A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6BBA9C5" w14:textId="12721666" w:rsidR="005871A2" w:rsidRDefault="005871A2" w:rsidP="005871A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1A71518" w14:textId="3D22F275" w:rsidR="005871A2" w:rsidRDefault="00FB3E1E" w:rsidP="005871A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00BC39EA" wp14:editId="549AAA89">
            <wp:extent cx="5990064" cy="4784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anlblood-Page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007" cy="478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D9B7" w14:textId="77777777" w:rsidR="00F52B4D" w:rsidRDefault="00F52B4D" w:rsidP="005871A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8E1AD4E" w14:textId="77777777" w:rsidR="00F52B4D" w:rsidRDefault="00F52B4D" w:rsidP="005871A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5057E20" w14:textId="0EDC0EE5" w:rsidR="00F52B4D" w:rsidRDefault="00F52B4D" w:rsidP="005871A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B34156C" w14:textId="0826ACD9" w:rsidR="00FC38E5" w:rsidRDefault="00FC38E5" w:rsidP="005871A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EC1C7CA" w14:textId="7B1A6ABE" w:rsidR="00FC38E5" w:rsidRDefault="00FC38E5" w:rsidP="005871A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F7DFD79" w14:textId="5F71EDF0" w:rsidR="00FC38E5" w:rsidRDefault="00FC38E5" w:rsidP="005871A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0C1E801" w14:textId="19EE43B6" w:rsidR="00FC38E5" w:rsidRDefault="00FC38E5" w:rsidP="005871A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4A84C52" w14:textId="77777777" w:rsidR="00FC38E5" w:rsidRDefault="00FC38E5" w:rsidP="005871A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5C227B3" w14:textId="77777777" w:rsidR="00F52B4D" w:rsidRDefault="00F52B4D" w:rsidP="005871A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77FDED" w14:textId="39F6EA8F" w:rsidR="005871A2" w:rsidRDefault="00FB3E1E" w:rsidP="005871A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Schema</w:t>
      </w:r>
      <w:r w:rsidR="008A0CDE">
        <w:rPr>
          <w:rFonts w:ascii="Times New Roman" w:hAnsi="Times New Roman" w:cs="Times New Roman"/>
          <w:b/>
          <w:bCs/>
          <w:sz w:val="36"/>
          <w:szCs w:val="36"/>
        </w:rPr>
        <w:t xml:space="preserve"> diagram</w:t>
      </w:r>
      <w:r w:rsidR="005871A2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20B37A6" w14:textId="792166DA" w:rsidR="00D31499" w:rsidRDefault="00D31499" w:rsidP="005871A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1739F40" w14:textId="77777777" w:rsidR="00D31499" w:rsidRDefault="00D31499" w:rsidP="005871A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2F82E4" w14:textId="41FE911F" w:rsidR="00D016AD" w:rsidRDefault="00D016AD" w:rsidP="00D016A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5D2D451" w14:textId="77F98CB8" w:rsidR="00E00FEB" w:rsidRDefault="00FB3E1E" w:rsidP="00D016A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3B9878F0" wp14:editId="12302868">
            <wp:extent cx="6645910" cy="56216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loodbankschem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E408" w14:textId="0601DB34" w:rsidR="00E00FEB" w:rsidRPr="00544685" w:rsidRDefault="00E00FEB" w:rsidP="00D016A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808040D" w14:textId="77777777" w:rsidR="00F52B4D" w:rsidRDefault="00F52B4D" w:rsidP="00E00F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570DC5F" w14:textId="77777777" w:rsidR="00F52B4D" w:rsidRDefault="00F52B4D" w:rsidP="00E00F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890E22A" w14:textId="1C82C8EB" w:rsidR="00F52B4D" w:rsidRDefault="00F52B4D" w:rsidP="00E00F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062A727" w14:textId="43B35D75" w:rsidR="00FC38E5" w:rsidRDefault="00FC38E5" w:rsidP="00E00F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315269F" w14:textId="56753F51" w:rsidR="00FC38E5" w:rsidRDefault="00FC38E5" w:rsidP="00E00F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B0AED00" w14:textId="77777777" w:rsidR="00FC38E5" w:rsidRDefault="00FC38E5" w:rsidP="00E00F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DC77DDC" w14:textId="093417B3" w:rsidR="00FC38E5" w:rsidRDefault="00FC38E5" w:rsidP="00E00F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D511A83" w14:textId="0B730436" w:rsidR="00FC38E5" w:rsidRDefault="00FC38E5" w:rsidP="00E00F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383BD45" w14:textId="37482CA7" w:rsidR="00F52B4D" w:rsidRDefault="00EE48C6" w:rsidP="00E00FE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Conclusion:</w:t>
      </w:r>
    </w:p>
    <w:p w14:paraId="66E5D4A3" w14:textId="059FF23D" w:rsidR="007A6D56" w:rsidRDefault="007A6D56" w:rsidP="00E00FEB">
      <w:pPr>
        <w:rPr>
          <w:rFonts w:ascii="Times New Roman" w:hAnsi="Times New Roman" w:cs="Nirmala UI"/>
          <w:b/>
          <w:bCs/>
          <w:sz w:val="36"/>
          <w:szCs w:val="45"/>
          <w:lang w:val="en-US" w:bidi="bn-IN"/>
        </w:rPr>
      </w:pPr>
      <w:r w:rsidRPr="007A6D56">
        <w:rPr>
          <w:rFonts w:ascii="Times New Roman" w:hAnsi="Times New Roman" w:cs="Times New Roman"/>
          <w:b/>
          <w:bCs/>
          <w:sz w:val="36"/>
          <w:szCs w:val="36"/>
        </w:rPr>
        <w:t>Every software has some limitations.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There are</w:t>
      </w:r>
      <w:r w:rsidRPr="007A6D56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>
        <w:rPr>
          <w:rFonts w:ascii="Times New Roman" w:hAnsi="Times New Roman" w:cs="Times New Roman"/>
          <w:b/>
          <w:bCs/>
          <w:sz w:val="36"/>
          <w:szCs w:val="36"/>
        </w:rPr>
        <w:t>some limitations in our Blood Bank Management System database.</w:t>
      </w:r>
      <w:r>
        <w:rPr>
          <w:rFonts w:ascii="Times New Roman" w:hAnsi="Times New Roman" w:cs="Nirmala UI"/>
          <w:b/>
          <w:bCs/>
          <w:sz w:val="36"/>
          <w:szCs w:val="45"/>
          <w:lang w:val="en-US" w:bidi="bn-IN"/>
        </w:rPr>
        <w:t xml:space="preserve"> Suppose  AB</w:t>
      </w:r>
      <w:r w:rsidRPr="007A6D56">
        <w:rPr>
          <w:rFonts w:ascii="Times New Roman" w:hAnsi="Times New Roman" w:cs="Nirmala UI"/>
          <w:b/>
          <w:bCs/>
          <w:sz w:val="36"/>
          <w:szCs w:val="45"/>
          <w:lang w:val="en-US" w:bidi="bn-IN"/>
        </w:rPr>
        <w:t>+ blood is not in any blood bank</w:t>
      </w:r>
      <w:r>
        <w:rPr>
          <w:rFonts w:ascii="Times New Roman" w:hAnsi="Times New Roman" w:cs="Nirmala UI"/>
          <w:b/>
          <w:bCs/>
          <w:sz w:val="36"/>
          <w:szCs w:val="45"/>
          <w:lang w:val="en-US" w:bidi="bn-IN"/>
        </w:rPr>
        <w:t xml:space="preserve"> </w:t>
      </w:r>
      <w:r w:rsidRPr="007A6D56">
        <w:rPr>
          <w:rFonts w:ascii="Times New Roman" w:hAnsi="Times New Roman" w:cs="Nirmala UI"/>
          <w:b/>
          <w:bCs/>
          <w:sz w:val="36"/>
          <w:szCs w:val="45"/>
          <w:lang w:val="en-US" w:bidi="bn-IN"/>
        </w:rPr>
        <w:t>But it is urgently needed for the patient</w:t>
      </w:r>
      <w:r w:rsidR="00FC38E5">
        <w:rPr>
          <w:rFonts w:ascii="Times New Roman" w:hAnsi="Times New Roman" w:cs="Nirmala UI"/>
          <w:b/>
          <w:bCs/>
          <w:sz w:val="36"/>
          <w:szCs w:val="45"/>
          <w:lang w:val="en-US" w:bidi="bn-IN"/>
        </w:rPr>
        <w:t xml:space="preserve"> . There was a big problem .</w:t>
      </w:r>
      <w:r w:rsidR="00FC38E5">
        <w:rPr>
          <w:rFonts w:ascii="Times New Roman" w:hAnsi="Times New Roman" w:cs="Nirmala UI" w:hint="cs"/>
          <w:b/>
          <w:bCs/>
          <w:sz w:val="36"/>
          <w:szCs w:val="45"/>
          <w:cs/>
          <w:lang w:val="en-US" w:bidi="bn-IN"/>
        </w:rPr>
        <w:t xml:space="preserve"> </w:t>
      </w:r>
      <w:r w:rsidR="00FC38E5">
        <w:rPr>
          <w:rFonts w:ascii="Times New Roman" w:hAnsi="Times New Roman" w:cs="Nirmala UI"/>
          <w:b/>
          <w:bCs/>
          <w:sz w:val="36"/>
          <w:szCs w:val="45"/>
          <w:lang w:val="en-US" w:bidi="bn-IN"/>
        </w:rPr>
        <w:t xml:space="preserve">If searching The Database can found AB+ donor details </w:t>
      </w:r>
      <w:r w:rsidR="00FC38E5" w:rsidRPr="00FC38E5">
        <w:rPr>
          <w:rFonts w:ascii="Times New Roman" w:hAnsi="Times New Roman" w:cs="Nirmala UI"/>
          <w:b/>
          <w:bCs/>
          <w:sz w:val="36"/>
          <w:szCs w:val="45"/>
          <w:lang w:val="en-US" w:bidi="bn-IN"/>
        </w:rPr>
        <w:t>Those who donated blood 120 days ago</w:t>
      </w:r>
      <w:r w:rsidR="00FC38E5">
        <w:rPr>
          <w:rFonts w:ascii="Times New Roman" w:hAnsi="Times New Roman" w:cs="Nirmala UI"/>
          <w:b/>
          <w:bCs/>
          <w:sz w:val="36"/>
          <w:szCs w:val="45"/>
          <w:lang w:val="en-US" w:bidi="bn-IN"/>
        </w:rPr>
        <w:t>.</w:t>
      </w:r>
    </w:p>
    <w:p w14:paraId="0C6DCF54" w14:textId="0ED0D155" w:rsidR="00FC38E5" w:rsidRPr="007A6D56" w:rsidRDefault="00FC38E5" w:rsidP="00E00FEB">
      <w:pPr>
        <w:rPr>
          <w:rFonts w:ascii="Times New Roman" w:hAnsi="Times New Roman" w:cs="Nirmala UI" w:hint="cs"/>
          <w:b/>
          <w:bCs/>
          <w:sz w:val="36"/>
          <w:szCs w:val="45"/>
          <w:cs/>
          <w:lang w:val="en-US" w:bidi="bn-IN"/>
        </w:rPr>
      </w:pPr>
      <w:r w:rsidRPr="00FC38E5">
        <w:rPr>
          <w:rFonts w:ascii="Times New Roman" w:hAnsi="Times New Roman" w:cs="Nirmala UI"/>
          <w:b/>
          <w:bCs/>
          <w:sz w:val="36"/>
          <w:szCs w:val="45"/>
          <w:lang w:val="en-US" w:bidi="bn-IN"/>
        </w:rPr>
        <w:t xml:space="preserve">Then </w:t>
      </w:r>
      <w:r>
        <w:rPr>
          <w:rFonts w:ascii="Times New Roman" w:hAnsi="Times New Roman" w:cs="Nirmala UI"/>
          <w:b/>
          <w:bCs/>
          <w:sz w:val="36"/>
          <w:szCs w:val="45"/>
          <w:lang w:val="en-US" w:bidi="bn-IN"/>
        </w:rPr>
        <w:t xml:space="preserve">the Hospital can contact the donor </w:t>
      </w:r>
      <w:r w:rsidRPr="00FC38E5">
        <w:rPr>
          <w:rFonts w:ascii="Times New Roman" w:hAnsi="Times New Roman" w:cs="Nirmala UI"/>
          <w:b/>
          <w:bCs/>
          <w:sz w:val="36"/>
          <w:szCs w:val="45"/>
          <w:lang w:val="en-US" w:bidi="bn-IN"/>
        </w:rPr>
        <w:t xml:space="preserve"> and collect blood</w:t>
      </w:r>
      <w:r>
        <w:rPr>
          <w:rFonts w:ascii="Times New Roman" w:hAnsi="Times New Roman" w:cs="Nirmala UI"/>
          <w:b/>
          <w:bCs/>
          <w:sz w:val="36"/>
          <w:szCs w:val="45"/>
          <w:lang w:val="en-US" w:bidi="bn-IN"/>
        </w:rPr>
        <w:t>.</w:t>
      </w:r>
      <w:r w:rsidRPr="00FC38E5">
        <w:t xml:space="preserve"> </w:t>
      </w:r>
      <w:r w:rsidRPr="00FC38E5">
        <w:rPr>
          <w:rFonts w:ascii="Times New Roman" w:hAnsi="Times New Roman" w:cs="Nirmala UI"/>
          <w:b/>
          <w:bCs/>
          <w:sz w:val="36"/>
          <w:szCs w:val="45"/>
          <w:lang w:val="en-US" w:bidi="bn-IN"/>
        </w:rPr>
        <w:t xml:space="preserve">But we </w:t>
      </w:r>
      <w:r>
        <w:rPr>
          <w:rFonts w:ascii="Times New Roman" w:hAnsi="Times New Roman" w:cs="Nirmala UI"/>
          <w:b/>
          <w:bCs/>
          <w:sz w:val="36"/>
          <w:szCs w:val="45"/>
          <w:lang w:val="en-US" w:bidi="bn-IN"/>
        </w:rPr>
        <w:t>could not use it in the Blood bank Management System database. There was a big limitations in our Project.</w:t>
      </w:r>
      <w:bookmarkStart w:id="0" w:name="_GoBack"/>
      <w:bookmarkEnd w:id="0"/>
    </w:p>
    <w:p w14:paraId="6A7C6E1C" w14:textId="77777777" w:rsidR="00F52B4D" w:rsidRDefault="00F52B4D" w:rsidP="00D3149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8A96E01" w14:textId="77777777" w:rsidR="00F52B4D" w:rsidRDefault="00F52B4D" w:rsidP="00D3149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CDDD62E" w14:textId="77777777" w:rsidR="00F52B4D" w:rsidRDefault="00F52B4D" w:rsidP="00D3149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D00591E" w14:textId="0FDE0E33" w:rsidR="00DC2D9A" w:rsidRDefault="00DC2D9A" w:rsidP="00DC2D9A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DC2D9A" w:rsidSect="00FE74E9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F5DE95" w14:textId="77777777" w:rsidR="007C3AF4" w:rsidRDefault="007C3AF4" w:rsidP="00C82751">
      <w:pPr>
        <w:spacing w:after="0" w:line="240" w:lineRule="auto"/>
      </w:pPr>
      <w:r>
        <w:separator/>
      </w:r>
    </w:p>
  </w:endnote>
  <w:endnote w:type="continuationSeparator" w:id="0">
    <w:p w14:paraId="416DB037" w14:textId="77777777" w:rsidR="007C3AF4" w:rsidRDefault="007C3AF4" w:rsidP="00C82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1328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D694D8" w14:textId="7F87CAB9" w:rsidR="00C82751" w:rsidRDefault="007C3AF4">
        <w:pPr>
          <w:pStyle w:val="Footer"/>
          <w:jc w:val="right"/>
        </w:pPr>
      </w:p>
    </w:sdtContent>
  </w:sdt>
  <w:p w14:paraId="3EC415E0" w14:textId="77777777" w:rsidR="00C82751" w:rsidRDefault="00C827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C2129A" w14:textId="77777777" w:rsidR="007C3AF4" w:rsidRDefault="007C3AF4" w:rsidP="00C82751">
      <w:pPr>
        <w:spacing w:after="0" w:line="240" w:lineRule="auto"/>
      </w:pPr>
      <w:r>
        <w:separator/>
      </w:r>
    </w:p>
  </w:footnote>
  <w:footnote w:type="continuationSeparator" w:id="0">
    <w:p w14:paraId="3049A91B" w14:textId="77777777" w:rsidR="007C3AF4" w:rsidRDefault="007C3AF4" w:rsidP="00C82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85960"/>
    <w:multiLevelType w:val="hybridMultilevel"/>
    <w:tmpl w:val="F8C2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3392F"/>
    <w:multiLevelType w:val="hybridMultilevel"/>
    <w:tmpl w:val="F8C2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D4D85"/>
    <w:multiLevelType w:val="hybridMultilevel"/>
    <w:tmpl w:val="672C85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C6084"/>
    <w:multiLevelType w:val="hybridMultilevel"/>
    <w:tmpl w:val="5D1EA010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2612E"/>
    <w:multiLevelType w:val="hybridMultilevel"/>
    <w:tmpl w:val="F8DA6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81675"/>
    <w:multiLevelType w:val="hybridMultilevel"/>
    <w:tmpl w:val="226842FE"/>
    <w:lvl w:ilvl="0" w:tplc="DEF04B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C211B"/>
    <w:multiLevelType w:val="hybridMultilevel"/>
    <w:tmpl w:val="47921578"/>
    <w:lvl w:ilvl="0" w:tplc="FBE0741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D04F8"/>
    <w:multiLevelType w:val="hybridMultilevel"/>
    <w:tmpl w:val="AF06E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E1C8C"/>
    <w:multiLevelType w:val="hybridMultilevel"/>
    <w:tmpl w:val="FFBEE6D8"/>
    <w:lvl w:ilvl="0" w:tplc="FFDAE61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F80977"/>
    <w:multiLevelType w:val="hybridMultilevel"/>
    <w:tmpl w:val="94120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734ACC"/>
    <w:multiLevelType w:val="hybridMultilevel"/>
    <w:tmpl w:val="66DC8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0"/>
  </w:num>
  <w:num w:numId="8">
    <w:abstractNumId w:val="1"/>
  </w:num>
  <w:num w:numId="9">
    <w:abstractNumId w:val="9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64"/>
    <w:rsid w:val="000B019C"/>
    <w:rsid w:val="000B751C"/>
    <w:rsid w:val="000C16A2"/>
    <w:rsid w:val="000C4AEC"/>
    <w:rsid w:val="001531C8"/>
    <w:rsid w:val="00172673"/>
    <w:rsid w:val="001A6BD2"/>
    <w:rsid w:val="001B7A67"/>
    <w:rsid w:val="001D0C2F"/>
    <w:rsid w:val="001E04CA"/>
    <w:rsid w:val="00204577"/>
    <w:rsid w:val="00223612"/>
    <w:rsid w:val="00233270"/>
    <w:rsid w:val="002721C2"/>
    <w:rsid w:val="002B216F"/>
    <w:rsid w:val="00301334"/>
    <w:rsid w:val="00320F49"/>
    <w:rsid w:val="00352D6D"/>
    <w:rsid w:val="00387FF9"/>
    <w:rsid w:val="004A7889"/>
    <w:rsid w:val="0052144C"/>
    <w:rsid w:val="005315A3"/>
    <w:rsid w:val="00544685"/>
    <w:rsid w:val="005871A2"/>
    <w:rsid w:val="00596CA7"/>
    <w:rsid w:val="005A2160"/>
    <w:rsid w:val="006013B7"/>
    <w:rsid w:val="006241D0"/>
    <w:rsid w:val="00637613"/>
    <w:rsid w:val="0069678D"/>
    <w:rsid w:val="006B4EA4"/>
    <w:rsid w:val="006F44E2"/>
    <w:rsid w:val="007A3486"/>
    <w:rsid w:val="007A6D56"/>
    <w:rsid w:val="007C3AF4"/>
    <w:rsid w:val="00861764"/>
    <w:rsid w:val="008A0CDE"/>
    <w:rsid w:val="008C209F"/>
    <w:rsid w:val="009511C1"/>
    <w:rsid w:val="00956D95"/>
    <w:rsid w:val="00971906"/>
    <w:rsid w:val="00974BFE"/>
    <w:rsid w:val="00A53715"/>
    <w:rsid w:val="00A8635D"/>
    <w:rsid w:val="00AB3873"/>
    <w:rsid w:val="00B0686D"/>
    <w:rsid w:val="00B94156"/>
    <w:rsid w:val="00BA7899"/>
    <w:rsid w:val="00C20322"/>
    <w:rsid w:val="00C82751"/>
    <w:rsid w:val="00D016AD"/>
    <w:rsid w:val="00D21563"/>
    <w:rsid w:val="00D31499"/>
    <w:rsid w:val="00D4214B"/>
    <w:rsid w:val="00DC2D9A"/>
    <w:rsid w:val="00DD0A00"/>
    <w:rsid w:val="00DF19B5"/>
    <w:rsid w:val="00E00FEB"/>
    <w:rsid w:val="00E44D74"/>
    <w:rsid w:val="00E87B01"/>
    <w:rsid w:val="00EB63AD"/>
    <w:rsid w:val="00EC6EC6"/>
    <w:rsid w:val="00EE48C6"/>
    <w:rsid w:val="00F52B4D"/>
    <w:rsid w:val="00FB3E1E"/>
    <w:rsid w:val="00FC38E5"/>
    <w:rsid w:val="00FC3B97"/>
    <w:rsid w:val="00FE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9398F"/>
  <w15:chartTrackingRefBased/>
  <w15:docId w15:val="{201CDDA9-FADC-4129-B793-FDC06E10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7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2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751"/>
  </w:style>
  <w:style w:type="paragraph" w:styleId="Footer">
    <w:name w:val="footer"/>
    <w:basedOn w:val="Normal"/>
    <w:link w:val="FooterChar"/>
    <w:uiPriority w:val="99"/>
    <w:unhideWhenUsed/>
    <w:rsid w:val="00C82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751"/>
  </w:style>
  <w:style w:type="table" w:styleId="TableGrid">
    <w:name w:val="Table Grid"/>
    <w:basedOn w:val="TableNormal"/>
    <w:uiPriority w:val="39"/>
    <w:rsid w:val="00E00FE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B019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A21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1E04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1E04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D9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D95"/>
    <w:rPr>
      <w:i/>
      <w:iCs/>
      <w:color w:val="5B9BD5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D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6D95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D95"/>
    <w:rPr>
      <w:rFonts w:ascii="Courier New" w:eastAsia="Times New Roman" w:hAnsi="Courier New" w:cs="Courier New"/>
      <w:sz w:val="20"/>
      <w:szCs w:val="20"/>
      <w:lang w:val="en-US"/>
    </w:rPr>
  </w:style>
  <w:style w:type="character" w:styleId="IntenseEmphasis">
    <w:name w:val="Intense Emphasis"/>
    <w:basedOn w:val="DefaultParagraphFont"/>
    <w:uiPriority w:val="21"/>
    <w:qFormat/>
    <w:rsid w:val="007A348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108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0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865044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61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551064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6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6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Riaz AR</dc:creator>
  <cp:keywords/>
  <dc:description/>
  <cp:lastModifiedBy>Nahid Hasan</cp:lastModifiedBy>
  <cp:revision>31</cp:revision>
  <dcterms:created xsi:type="dcterms:W3CDTF">2019-10-19T11:43:00Z</dcterms:created>
  <dcterms:modified xsi:type="dcterms:W3CDTF">2020-08-11T05:13:00Z</dcterms:modified>
</cp:coreProperties>
</file>