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1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CSE221: Algorithms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01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5"/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Spring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15"/>
        <w:jc w:val="left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01: 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https://vjudge.net/contest/695445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Password: Lab-01cse221s25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Deadline: 11:59 pm, March 1, 2025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submission will be considered after the deadline ends.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opening Instruction: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Open an account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https://vjudge.net/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your Official Name as the username while opening your account.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your full name exceeds the character limit, use your  first two names or first name.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your name has been already used by someone else, then use numeric value with your name to resolve the issue.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the nickname with student ID and section (Your ID_Your Section e.g., 12345678_15)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After opening your account please fill up the google form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Outcome: 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Understand the basics of Online Judge platforms.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Become familiar with standard Input/Output (I/O) formats used in Online judge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Learn about common judge verdicts, including Accepted (AC), Wrong Answer (WA), Time Limit Exceeded (TLE), and Runtime Error (RE).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b w:val="1"/>
          <w:rtl w:val="0"/>
        </w:rPr>
        <w:t xml:space="preserve">1-second</w:t>
      </w:r>
      <w:r w:rsidDel="00000000" w:rsidR="00000000" w:rsidRPr="00000000">
        <w:rPr>
          <w:rtl w:val="0"/>
        </w:rPr>
        <w:t xml:space="preserve"> time limit, most OJs allow approximately </w:t>
      </w:r>
      <w:r w:rsidDel="00000000" w:rsidR="00000000" w:rsidRPr="00000000">
        <w:rPr>
          <w:b w:val="1"/>
          <w:rtl w:val="0"/>
        </w:rPr>
        <w:t xml:space="preserve">10⁸ operations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python select PyPy over Python if available, as PyPy is faster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Review </w:t>
      </w:r>
      <m:oMath>
        <m:sSup>
          <m:sSupPr>
            <m:ctrlPr>
              <w:rPr/>
            </m:ctrlPr>
          </m:sSupPr>
          <m:e>
            <m:r>
              <w:rPr/>
              <m:t xml:space="preserve">O(n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sorting algorithms such as Bubble Sort, Selection Sort, and Insertion Sort.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Learn to sort with multiple parameter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Understand the use case of stable sort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Explore Fast I/O techniques (self-study):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sys.stdin</w:t>
      </w:r>
      <w:r w:rsidDel="00000000" w:rsidR="00000000" w:rsidRPr="00000000">
        <w:rPr>
          <w:rtl w:val="0"/>
        </w:rPr>
        <w:t xml:space="preserve"> for faster input handling.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ios_base::sync_with_stdio(false);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cin.tie(nullptr)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BufferedReader</w:t>
      </w:r>
      <w:r w:rsidDel="00000000" w:rsidR="00000000" w:rsidRPr="00000000">
        <w:rPr>
          <w:rtl w:val="0"/>
        </w:rPr>
        <w:t xml:space="preserve"> for efficient input reading.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fast i/o can reduce program execution time on Online Judge platforms.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of Reported Issues: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you face the following issue after submitting your code on vjudge, then submitting the same code again will fix this issue. 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334625" cy="1162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686800" cy="2009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vjudge.net/contest/695445" TargetMode="External"/><Relationship Id="rId7" Type="http://schemas.openxmlformats.org/officeDocument/2006/relationships/hyperlink" Target="https://vjudge.net/" TargetMode="External"/><Relationship Id="rId8" Type="http://schemas.openxmlformats.org/officeDocument/2006/relationships/hyperlink" Target="https://forms.gle/Fkq8NpajYsaraWP9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