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5"/>
        <w:jc w:val="center"/>
        <w:rPr>
          <w:rFonts w:ascii="Courier Prime" w:cs="Courier Prime" w:eastAsia="Courier Prime" w:hAnsi="Courier Prime"/>
          <w:b w:val="1"/>
          <w:sz w:val="36"/>
          <w:szCs w:val="36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6"/>
          <w:szCs w:val="36"/>
          <w:rtl w:val="0"/>
        </w:rPr>
        <w:t xml:space="preserve">CSE221: Algorithms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5"/>
        <w:jc w:val="center"/>
        <w:rPr>
          <w:rFonts w:ascii="Courier Prime" w:cs="Courier Prime" w:eastAsia="Courier Prime" w:hAnsi="Courier Prime"/>
          <w:b w:val="1"/>
          <w:sz w:val="36"/>
          <w:szCs w:val="36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6"/>
          <w:szCs w:val="36"/>
          <w:rtl w:val="0"/>
        </w:rPr>
        <w:t xml:space="preserve">Lab 04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5"/>
        <w:jc w:val="center"/>
        <w:rPr>
          <w:rFonts w:ascii="Courier Prime" w:cs="Courier Prime" w:eastAsia="Courier Prime" w:hAnsi="Courier Prime"/>
          <w:b w:val="1"/>
          <w:color w:val="1155cc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6"/>
          <w:szCs w:val="36"/>
          <w:rtl w:val="0"/>
        </w:rPr>
        <w:t xml:space="preserve">Spring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5"/>
        <w:jc w:val="left"/>
        <w:rPr>
          <w:rFonts w:ascii="Courier Prime" w:cs="Courier Prime" w:eastAsia="Courier Prime" w:hAnsi="Courier Prime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Assignment 04: </w:t>
      </w:r>
    </w:p>
    <w:p w:rsidR="00000000" w:rsidDel="00000000" w:rsidP="00000000" w:rsidRDefault="00000000" w:rsidRPr="00000000" w14:paraId="00000007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codeforces Invitation Link: </w:t>
      </w:r>
      <w:hyperlink r:id="rId6">
        <w:r w:rsidDel="00000000" w:rsidR="00000000" w:rsidRPr="00000000">
          <w:rPr>
            <w:rFonts w:ascii="Courier Prime" w:cs="Courier Prime" w:eastAsia="Courier Prime" w:hAnsi="Courier Prime"/>
            <w:b w:val="1"/>
            <w:color w:val="1155cc"/>
            <w:u w:val="single"/>
            <w:rtl w:val="0"/>
          </w:rPr>
          <w:t xml:space="preserve">https://codeforces.com/contestInvitation/562293e7feceb9e5a929dda246cb05abe59f0cb1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Alternative Link: </w:t>
      </w:r>
      <w:hyperlink r:id="rId7">
        <w:r w:rsidDel="00000000" w:rsidR="00000000" w:rsidRPr="00000000">
          <w:rPr>
            <w:rFonts w:ascii="Courier Prime" w:cs="Courier Prime" w:eastAsia="Courier Prime" w:hAnsi="Courier Prime"/>
            <w:color w:val="1155cc"/>
            <w:u w:val="single"/>
            <w:rtl w:val="0"/>
          </w:rPr>
          <w:t xml:space="preserve">https://codeforces.com/contests/601275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[The alternative link will only work after you have successfully registered using the first link.]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Deadline: 11:59 pm, April 13,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No submission will be considered after the deadline ends.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e" w:val="clear"/>
        <w:spacing w:before="280" w:line="325.71428571428567" w:lineRule="auto"/>
        <w:jc w:val="both"/>
        <w:rPr/>
      </w:pPr>
      <w:bookmarkStart w:colFirst="0" w:colLast="0" w:name="_bga2ijze3lny" w:id="0"/>
      <w:bookmarkEnd w:id="0"/>
      <w:r w:rsidDel="00000000" w:rsidR="00000000" w:rsidRPr="00000000">
        <w:rPr>
          <w:rFonts w:ascii="Courier Prime" w:cs="Courier Prime" w:eastAsia="Courier Prime" w:hAnsi="Courier Prime"/>
          <w:b w:val="1"/>
          <w:color w:val="000000"/>
          <w:sz w:val="26"/>
          <w:szCs w:val="26"/>
          <w:rtl w:val="0"/>
        </w:rPr>
        <w:t xml:space="preserve">Learning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5.71428571428567" w:lineRule="auto"/>
        <w:jc w:val="both"/>
        <w:rPr/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In this lab, we will learn how to construct graphs using both </w:t>
      </w: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adjacency list</w:t>
      </w: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and </w:t>
      </w: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adjacency matrix</w:t>
      </w: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representations. To solve the problems of this lab assignment, we need the Data Structure knowledge we have learned in the previous courses.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Invitation/562293e7feceb9e5a929dda246cb05abe59f0cb1" TargetMode="External"/><Relationship Id="rId7" Type="http://schemas.openxmlformats.org/officeDocument/2006/relationships/hyperlink" Target="https://codeforces.com/contests/60127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