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4C9BA994214415B2E6CDA1D05E61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7873AD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Estructuras de control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7B502F7D484B279333C032FD1EFD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D372A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0110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8919AD" w:rsidRDefault="00D372A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873AD">
                                      <w:rPr>
                                        <w:color w:val="5B9BD5" w:themeColor="accent1"/>
                                      </w:rPr>
                                      <w:t>Ud2 Act3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D372A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0110"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8919AD" w:rsidRDefault="00D372A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873AD">
                                <w:rPr>
                                  <w:color w:val="5B9BD5" w:themeColor="accent1"/>
                                </w:rPr>
                                <w:t>Ud2 Act3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919AD" w:rsidRDefault="008919AD">
          <w:r>
            <w:br w:type="page"/>
          </w:r>
        </w:p>
      </w:sdtContent>
    </w:sdt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</w:rPr>
        <w:lastRenderedPageBreak/>
        <w:t>Ejercicio 1</w:t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Crea un script que declare una variable $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numero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y muestre si es par o impar usando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/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else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. </w:t>
      </w:r>
    </w:p>
    <w:p w:rsidR="007873AD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83D29CC" wp14:editId="30DB9AB2">
            <wp:extent cx="3467584" cy="23244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8C44E61" wp14:editId="12FC6D84">
            <wp:extent cx="1086002" cy="7240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Después, con otra variable $edad, muestra si la persona es mayor o menor de edad.</w:t>
      </w:r>
    </w:p>
    <w:p w:rsidR="007873AD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6466C2E4" wp14:editId="62320A9A">
            <wp:extent cx="4715533" cy="2381582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657AD91B" wp14:editId="3B714723">
            <wp:extent cx="2124371" cy="68589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</w:rPr>
        <w:lastRenderedPageBreak/>
        <w:t>Ejercicio 2</w:t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Declara una variable $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diaSemana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(número del 1 al 7) y usa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switch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para mostrar el nombre del día correspondiente. Añade un default para el caso de un número fuera de rango. </w:t>
      </w:r>
    </w:p>
    <w:p w:rsidR="007873AD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8DDF0D3" wp14:editId="6FE563BC">
            <wp:extent cx="5400040" cy="4865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32A5D7B" wp14:editId="07DCC799">
            <wp:extent cx="3724795" cy="619211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</w:rPr>
        <w:t>Ejercicio 3</w:t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Utiliza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switch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para asignar una calificación (Sobresaliente, Notable, Bien, Suficiente, Insuficiente) según un valor $nota.</w:t>
      </w: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noProof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lastRenderedPageBreak/>
        <w:drawing>
          <wp:inline distT="0" distB="0" distL="0" distR="0" wp14:anchorId="3E5B4702" wp14:editId="7BB7D751">
            <wp:extent cx="3343742" cy="3343742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2A6">
        <w:rPr>
          <w:noProof/>
        </w:rPr>
        <w:t xml:space="preserve"> </w:t>
      </w:r>
    </w:p>
    <w:p w:rsidR="00D372A6" w:rsidRDefault="00D372A6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 w:rsidRPr="00D372A6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2B1D0A0" wp14:editId="0C00BDC0">
            <wp:extent cx="1162212" cy="45726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</w:rPr>
        <w:t>Ejercicio 4</w:t>
      </w:r>
    </w:p>
    <w:p w:rsidR="007873AD" w:rsidRDefault="007873AD" w:rsidP="007873AD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Crea un script que reciba tres variables ($usuario, $contraseña, $activo) simulando un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login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simple. Usa condiciones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/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else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anidadas para comprobar, en este orden: si el usuario existe (compáralo con un valor fijo), si la contraseña es correcta, y si la cuenta está activa — mostrando un mensaje distinto y específico para cada posible fallo (usuario incorrecto, contraseña incorrecta, cuenta inactiva,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login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correcto).</w:t>
      </w:r>
    </w:p>
    <w:p w:rsidR="00BF4B61" w:rsidRDefault="00D372A6">
      <w:pPr>
        <w:rPr>
          <w:sz w:val="24"/>
        </w:rPr>
      </w:pPr>
      <w:r w:rsidRPr="00D372A6">
        <w:rPr>
          <w:sz w:val="24"/>
        </w:rPr>
        <w:lastRenderedPageBreak/>
        <w:drawing>
          <wp:inline distT="0" distB="0" distL="0" distR="0" wp14:anchorId="4C1A8085" wp14:editId="39226540">
            <wp:extent cx="5400040" cy="467931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Pr="00190064" w:rsidRDefault="00D372A6">
      <w:pPr>
        <w:rPr>
          <w:sz w:val="24"/>
        </w:rPr>
      </w:pPr>
      <w:r w:rsidRPr="00D372A6">
        <w:rPr>
          <w:sz w:val="24"/>
        </w:rPr>
        <w:drawing>
          <wp:inline distT="0" distB="0" distL="0" distR="0" wp14:anchorId="131D8B5C" wp14:editId="3C9365E1">
            <wp:extent cx="2524477" cy="847843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72A6" w:rsidRPr="00190064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AD"/>
    <w:rsid w:val="00190064"/>
    <w:rsid w:val="006F1318"/>
    <w:rsid w:val="007873AD"/>
    <w:rsid w:val="008919AD"/>
    <w:rsid w:val="009B202A"/>
    <w:rsid w:val="00D372A6"/>
    <w:rsid w:val="00FB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86B8A"/>
  <w15:chartTrackingRefBased/>
  <w15:docId w15:val="{8E11934F-B0BC-4A91-A036-EA161CE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8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8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4C9BA994214415B2E6CDA1D05E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236B4-6AF9-4255-B7FF-CF49DB9B4F49}"/>
      </w:docPartPr>
      <w:docPartBody>
        <w:p w:rsidR="00B927F1" w:rsidRDefault="00142575" w:rsidP="00142575">
          <w:pPr>
            <w:pStyle w:val="334C9BA994214415B2E6CDA1D05E61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7B502F7D484B279333C032FD1EF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5AA6-2AEA-43D6-AF14-4CB59F5B5C8B}"/>
      </w:docPartPr>
      <w:docPartBody>
        <w:p w:rsidR="00B927F1" w:rsidRDefault="00142575" w:rsidP="00142575">
          <w:pPr>
            <w:pStyle w:val="C77B502F7D484B279333C032FD1EFD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75"/>
    <w:rsid w:val="00142575"/>
    <w:rsid w:val="00B71E9F"/>
    <w:rsid w:val="00B927F1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4C9BA994214415B2E6CDA1D05E615B">
    <w:name w:val="334C9BA994214415B2E6CDA1D05E615B"/>
    <w:rsid w:val="00142575"/>
  </w:style>
  <w:style w:type="paragraph" w:customStyle="1" w:styleId="C77B502F7D484B279333C032FD1EFDB0">
    <w:name w:val="C77B502F7D484B279333C032FD1EFDB0"/>
    <w:rsid w:val="00142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Ud2 Act3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Operadores</vt:lpstr>
    </vt:vector>
  </TitlesOfParts>
  <Company>DWES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Estructuras de control</dc:title>
  <dc:subject>Nahiomy Caram</dc:subject>
  <dc:creator>daw2</dc:creator>
  <cp:keywords/>
  <dc:description/>
  <cp:lastModifiedBy>daw2</cp:lastModifiedBy>
  <cp:revision>3</cp:revision>
  <dcterms:created xsi:type="dcterms:W3CDTF">2026-09-17T14:44:00Z</dcterms:created>
  <dcterms:modified xsi:type="dcterms:W3CDTF">2026-09-21T17:26:00Z</dcterms:modified>
</cp:coreProperties>
</file>