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09E5070F" w:rsidR="00BD3BC9" w:rsidRDefault="00577382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18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27854AA2" w:rsidR="00BD3BC9" w:rsidRDefault="004B311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1EDEC6D7" w:rsidR="00BD3BC9" w:rsidRDefault="003B056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Interfaz de alertas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E543126" w:rsidR="00BD3BC9" w:rsidRDefault="00CB2DF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3B0563">
              <w:rPr>
                <w:color w:val="2E74B5" w:themeColor="accent1" w:themeShade="BF"/>
              </w:rPr>
              <w:t>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8576DDD" w:rsidR="00BD3BC9" w:rsidRDefault="00AA7E2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18-01-2024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3C06AF4B" w:rsidR="00BD3BC9" w:rsidRPr="00B10E6F" w:rsidRDefault="00B10E6F">
            <w:pPr>
              <w:rPr>
                <w:lang w:val="es-EC"/>
              </w:rPr>
            </w:pPr>
            <w:proofErr w:type="spellStart"/>
            <w:r>
              <w:t>Redise</w:t>
            </w:r>
            <w:r>
              <w:rPr>
                <w:lang w:val="es-EC"/>
              </w:rPr>
              <w:t>ño</w:t>
            </w:r>
            <w:proofErr w:type="spellEnd"/>
            <w:r>
              <w:rPr>
                <w:lang w:val="es-EC"/>
              </w:rPr>
              <w:t xml:space="preserve"> de la interfaz de alertas</w:t>
            </w:r>
          </w:p>
        </w:tc>
        <w:tc>
          <w:tcPr>
            <w:tcW w:w="2860" w:type="dxa"/>
          </w:tcPr>
          <w:p w14:paraId="410BB0F2" w14:textId="77777777" w:rsidR="00BD3BC9" w:rsidRDefault="00992F88" w:rsidP="00CB2DF3">
            <w:r>
              <w:t xml:space="preserve">* </w:t>
            </w:r>
            <w:r w:rsidR="008C73CF">
              <w:t xml:space="preserve">Tener video de validación de los </w:t>
            </w:r>
            <w:r>
              <w:t xml:space="preserve">nuevos requisitos por parte del cliente. </w:t>
            </w:r>
          </w:p>
          <w:p w14:paraId="029E6579" w14:textId="77777777" w:rsidR="000E1AB4" w:rsidRDefault="004104FA" w:rsidP="00CB2DF3">
            <w:r>
              <w:t xml:space="preserve">* </w:t>
            </w:r>
            <w:r w:rsidR="003C2397">
              <w:t>No usa un estándar de idioma</w:t>
            </w:r>
            <w:r w:rsidR="000E1AB4">
              <w:t>.</w:t>
            </w:r>
          </w:p>
          <w:p w14:paraId="08072AD8" w14:textId="77777777" w:rsidR="00A77950" w:rsidRDefault="000E1AB4" w:rsidP="00CB2DF3">
            <w:r>
              <w:t xml:space="preserve">* </w:t>
            </w:r>
            <w:r w:rsidR="003329E2">
              <w:t>No usa palabras de confirmación</w:t>
            </w:r>
            <w:r w:rsidR="00A77950">
              <w:t>.</w:t>
            </w:r>
          </w:p>
          <w:p w14:paraId="5BE96AFF" w14:textId="4FDF94D0" w:rsidR="004104FA" w:rsidRDefault="00A77950" w:rsidP="00CB2DF3">
            <w:r>
              <w:t>*</w:t>
            </w:r>
            <w:r w:rsidR="001A208E">
              <w:t>El tiempo de espera es muy alto.</w:t>
            </w:r>
            <w:r w:rsidR="003C2397"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3309946" w14:textId="77777777" w:rsidR="00BD3BC9" w:rsidRDefault="004F5361">
            <w:pPr>
              <w:rPr>
                <w:lang w:val="es-EC"/>
              </w:rPr>
            </w:pPr>
            <w:r>
              <w:t xml:space="preserve">* </w:t>
            </w:r>
            <w:r w:rsidR="00505D43">
              <w:t xml:space="preserve">Estandarizar el idioma de toda la aplicación a </w:t>
            </w:r>
            <w:proofErr w:type="spellStart"/>
            <w:proofErr w:type="gramStart"/>
            <w:r w:rsidR="00505D43">
              <w:t>Espa</w:t>
            </w:r>
            <w:r w:rsidR="00505D43">
              <w:rPr>
                <w:lang w:val="es-EC"/>
              </w:rPr>
              <w:t>ñol</w:t>
            </w:r>
            <w:proofErr w:type="spellEnd"/>
            <w:proofErr w:type="gramEnd"/>
            <w:r w:rsidR="00505D43">
              <w:rPr>
                <w:lang w:val="es-EC"/>
              </w:rPr>
              <w:t>.</w:t>
            </w:r>
          </w:p>
          <w:p w14:paraId="3EA41362" w14:textId="77777777" w:rsidR="00505D43" w:rsidRDefault="00505D43">
            <w:pPr>
              <w:rPr>
                <w:lang w:val="es-EC"/>
              </w:rPr>
            </w:pPr>
            <w:r>
              <w:rPr>
                <w:lang w:val="es-EC"/>
              </w:rPr>
              <w:t>*</w:t>
            </w:r>
            <w:r w:rsidR="006204B0">
              <w:rPr>
                <w:lang w:val="es-EC"/>
              </w:rPr>
              <w:t>Quitar true o false por palabras de confirmación.</w:t>
            </w:r>
          </w:p>
          <w:p w14:paraId="24BA9639" w14:textId="7B59B045" w:rsidR="00EE62AC" w:rsidRPr="00505D43" w:rsidRDefault="00EE62AC">
            <w:pPr>
              <w:rPr>
                <w:lang w:val="es-EC"/>
              </w:rPr>
            </w:pPr>
            <w:r>
              <w:rPr>
                <w:lang w:val="es-EC"/>
              </w:rPr>
              <w:t>*Optimizar el tiempo de espera del aplicativo.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6C4565B8" w:rsidR="00CB2DF3" w:rsidRDefault="00C55DFA">
            <w:r>
              <w:t>Ayuda del sistema</w:t>
            </w:r>
          </w:p>
        </w:tc>
        <w:tc>
          <w:tcPr>
            <w:tcW w:w="2860" w:type="dxa"/>
          </w:tcPr>
          <w:p w14:paraId="273F39BC" w14:textId="77777777" w:rsidR="004104FA" w:rsidRDefault="004104FA" w:rsidP="004104FA">
            <w:r>
              <w:t xml:space="preserve">* Tener video de validación de los nuevos requisitos por parte del cliente. </w:t>
            </w:r>
          </w:p>
          <w:p w14:paraId="6399B243" w14:textId="1D1326FD" w:rsidR="00CB2DF3" w:rsidRDefault="003C2397" w:rsidP="00CB2DF3">
            <w:r>
              <w:t>* No usa un estándar de idioma</w:t>
            </w:r>
            <w:r w:rsidR="000E1AB4">
              <w:t>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6E8B5A4" w14:textId="77777777" w:rsidR="00EE62AC" w:rsidRDefault="00EE62AC" w:rsidP="00EE62AC">
            <w:pPr>
              <w:rPr>
                <w:lang w:val="es-EC"/>
              </w:rPr>
            </w:pPr>
            <w:r>
              <w:t xml:space="preserve">* Estandarizar el idioma de toda la aplicación a </w:t>
            </w:r>
            <w:proofErr w:type="spellStart"/>
            <w:proofErr w:type="gramStart"/>
            <w:r>
              <w:t>Espa</w:t>
            </w:r>
            <w:r>
              <w:rPr>
                <w:lang w:val="es-EC"/>
              </w:rPr>
              <w:t>ñol</w:t>
            </w:r>
            <w:proofErr w:type="spellEnd"/>
            <w:proofErr w:type="gramEnd"/>
            <w:r>
              <w:rPr>
                <w:lang w:val="es-EC"/>
              </w:rPr>
              <w:t>.</w:t>
            </w:r>
          </w:p>
          <w:p w14:paraId="1A589659" w14:textId="2DF38DD9" w:rsidR="00CB2DF3" w:rsidRPr="00EE62AC" w:rsidRDefault="00CB2DF3">
            <w:pPr>
              <w:rPr>
                <w:lang w:val="es-EC"/>
              </w:rPr>
            </w:pP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D0AAF"/>
    <w:rsid w:val="007F796B"/>
    <w:rsid w:val="008359F3"/>
    <w:rsid w:val="00860BD6"/>
    <w:rsid w:val="00886314"/>
    <w:rsid w:val="008C73CF"/>
    <w:rsid w:val="008D6DFD"/>
    <w:rsid w:val="00951AFA"/>
    <w:rsid w:val="00973C3E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Nahir Carrera Vela</cp:lastModifiedBy>
  <cp:revision>29</cp:revision>
  <dcterms:created xsi:type="dcterms:W3CDTF">2024-01-16T16:25:00Z</dcterms:created>
  <dcterms:modified xsi:type="dcterms:W3CDTF">2024-01-25T16:15:00Z</dcterms:modified>
</cp:coreProperties>
</file>