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E740" w14:textId="77777777" w:rsidR="00DB640C" w:rsidRDefault="00000000">
      <w:pPr>
        <w:pBdr>
          <w:top w:val="nil"/>
          <w:left w:val="nil"/>
          <w:bottom w:val="nil"/>
          <w:right w:val="nil"/>
          <w:between w:val="nil"/>
        </w:pBdr>
        <w:spacing w:after="0" w:line="240" w:lineRule="auto"/>
        <w:rPr>
          <w:rFonts w:ascii="Arial" w:eastAsia="Arial" w:hAnsi="Arial" w:cs="Arial"/>
          <w:color w:val="000000"/>
          <w:sz w:val="24"/>
          <w:szCs w:val="24"/>
        </w:rPr>
      </w:pPr>
      <w:r>
        <w:rPr>
          <w:noProof/>
          <w:color w:val="000000"/>
        </w:rPr>
        <mc:AlternateContent>
          <mc:Choice Requires="wpg">
            <w:drawing>
              <wp:anchor distT="0" distB="0" distL="0" distR="0" simplePos="0" relativeHeight="251658240" behindDoc="1" locked="0" layoutInCell="1" hidden="0" allowOverlap="1" wp14:anchorId="12D5829D" wp14:editId="24008512">
                <wp:simplePos x="0" y="0"/>
                <wp:positionH relativeFrom="page">
                  <wp:posOffset>4762500</wp:posOffset>
                </wp:positionH>
                <wp:positionV relativeFrom="page">
                  <wp:align>center</wp:align>
                </wp:positionV>
                <wp:extent cx="2194560" cy="9125712"/>
                <wp:effectExtent l="0" t="0" r="0" b="0"/>
                <wp:wrapNone/>
                <wp:docPr id="40" name="קבוצה 40"/>
                <wp:cNvGraphicFramePr/>
                <a:graphic xmlns:a="http://schemas.openxmlformats.org/drawingml/2006/main">
                  <a:graphicData uri="http://schemas.microsoft.com/office/word/2010/wordprocessingGroup">
                    <wpg:wgp>
                      <wpg:cNvGrpSpPr/>
                      <wpg:grpSpPr>
                        <a:xfrm>
                          <a:off x="0" y="0"/>
                          <a:ext cx="2194560" cy="9125712"/>
                          <a:chOff x="4248700" y="0"/>
                          <a:chExt cx="2194600" cy="7560000"/>
                        </a:xfrm>
                      </wpg:grpSpPr>
                      <wpg:grpSp>
                        <wpg:cNvPr id="2028110835" name="קבוצה 2028110835"/>
                        <wpg:cNvGrpSpPr/>
                        <wpg:grpSpPr>
                          <a:xfrm flipH="1">
                            <a:off x="4248720" y="0"/>
                            <a:ext cx="2194560" cy="7560000"/>
                            <a:chOff x="0" y="0"/>
                            <a:chExt cx="2194560" cy="9125712"/>
                          </a:xfrm>
                        </wpg:grpSpPr>
                        <wps:wsp>
                          <wps:cNvPr id="1366067632" name="מלבן 1366067632"/>
                          <wps:cNvSpPr/>
                          <wps:spPr>
                            <a:xfrm>
                              <a:off x="0" y="0"/>
                              <a:ext cx="2194550" cy="9125700"/>
                            </a:xfrm>
                            <a:prstGeom prst="rect">
                              <a:avLst/>
                            </a:prstGeom>
                            <a:noFill/>
                            <a:ln>
                              <a:noFill/>
                            </a:ln>
                          </wps:spPr>
                          <wps:txbx>
                            <w:txbxContent>
                              <w:p w14:paraId="43A18340" w14:textId="77777777" w:rsidR="00DB640C" w:rsidRDefault="00DB640C">
                                <w:pPr>
                                  <w:spacing w:after="0" w:line="240" w:lineRule="auto"/>
                                  <w:textDirection w:val="btLr"/>
                                </w:pPr>
                              </w:p>
                            </w:txbxContent>
                          </wps:txbx>
                          <wps:bodyPr spcFirstLastPara="1" wrap="square" lIns="91425" tIns="91425" rIns="91425" bIns="91425" anchor="ctr" anchorCtr="0">
                            <a:noAutofit/>
                          </wps:bodyPr>
                        </wps:wsp>
                        <wps:wsp>
                          <wps:cNvPr id="1176467707" name="מלבן 1176467707"/>
                          <wps:cNvSpPr/>
                          <wps:spPr>
                            <a:xfrm>
                              <a:off x="0" y="0"/>
                              <a:ext cx="194535" cy="9125712"/>
                            </a:xfrm>
                            <a:prstGeom prst="rect">
                              <a:avLst/>
                            </a:prstGeom>
                            <a:solidFill>
                              <a:schemeClr val="dk2"/>
                            </a:solidFill>
                            <a:ln>
                              <a:noFill/>
                            </a:ln>
                          </wps:spPr>
                          <wps:txbx>
                            <w:txbxContent>
                              <w:p w14:paraId="5D83D501" w14:textId="77777777" w:rsidR="00DB640C" w:rsidRDefault="00DB640C">
                                <w:pPr>
                                  <w:spacing w:after="0" w:line="240" w:lineRule="auto"/>
                                  <w:textDirection w:val="btLr"/>
                                </w:pPr>
                              </w:p>
                            </w:txbxContent>
                          </wps:txbx>
                          <wps:bodyPr spcFirstLastPara="1" wrap="square" lIns="91425" tIns="91425" rIns="91425" bIns="91425" anchor="ctr" anchorCtr="0">
                            <a:noAutofit/>
                          </wps:bodyPr>
                        </wps:wsp>
                        <wps:wsp>
                          <wps:cNvPr id="306267236" name="חץ: מחומש 306267236"/>
                          <wps:cNvSpPr/>
                          <wps:spPr>
                            <a:xfrm>
                              <a:off x="0" y="1466850"/>
                              <a:ext cx="2194560" cy="552055"/>
                            </a:xfrm>
                            <a:prstGeom prst="homePlate">
                              <a:avLst>
                                <a:gd name="adj" fmla="val 50000"/>
                              </a:avLst>
                            </a:prstGeom>
                            <a:solidFill>
                              <a:schemeClr val="accent1"/>
                            </a:solidFill>
                            <a:ln>
                              <a:noFill/>
                            </a:ln>
                          </wps:spPr>
                          <wps:txbx>
                            <w:txbxContent>
                              <w:p w14:paraId="0D8D2025" w14:textId="77777777" w:rsidR="00DB640C" w:rsidRDefault="00000000">
                                <w:pPr>
                                  <w:spacing w:after="0" w:line="240" w:lineRule="auto"/>
                                  <w:jc w:val="right"/>
                                  <w:textDirection w:val="btLr"/>
                                </w:pPr>
                                <w:r>
                                  <w:rPr>
                                    <w:rFonts w:ascii="Arial" w:eastAsia="Arial" w:hAnsi="Arial" w:cs="Arial"/>
                                    <w:color w:val="FFFFFF"/>
                                    <w:sz w:val="28"/>
                                  </w:rPr>
                                  <w:t>October 2025</w:t>
                                </w:r>
                              </w:p>
                              <w:p w14:paraId="7A16EA27" w14:textId="77777777" w:rsidR="00DB640C" w:rsidRDefault="00DB640C">
                                <w:pPr>
                                  <w:spacing w:after="0" w:line="240" w:lineRule="auto"/>
                                  <w:jc w:val="right"/>
                                  <w:textDirection w:val="btLr"/>
                                </w:pPr>
                              </w:p>
                            </w:txbxContent>
                          </wps:txbx>
                          <wps:bodyPr spcFirstLastPara="1" wrap="square" lIns="182875" tIns="0" rIns="91425" bIns="0" anchor="ctr" anchorCtr="0">
                            <a:noAutofit/>
                          </wps:bodyPr>
                        </wps:wsp>
                        <wpg:grpSp>
                          <wpg:cNvPr id="971593667" name="קבוצה 971593667"/>
                          <wpg:cNvGrpSpPr/>
                          <wpg:grpSpPr>
                            <a:xfrm>
                              <a:off x="76200" y="4210050"/>
                              <a:ext cx="2057400" cy="4910328"/>
                              <a:chOff x="80645" y="4211812"/>
                              <a:chExt cx="1306273" cy="3121026"/>
                            </a:xfrm>
                          </wpg:grpSpPr>
                          <wpg:grpSp>
                            <wpg:cNvPr id="2125038500" name="קבוצה 2125038500"/>
                            <wpg:cNvGrpSpPr/>
                            <wpg:grpSpPr>
                              <a:xfrm>
                                <a:off x="141062" y="4211812"/>
                                <a:ext cx="1047750" cy="3121026"/>
                                <a:chOff x="141062" y="4211812"/>
                                <a:chExt cx="1047750" cy="3121026"/>
                              </a:xfrm>
                            </wpg:grpSpPr>
                            <wps:wsp>
                              <wps:cNvPr id="28988057" name="צורה חופשית: צורה 2898805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87048613" name="צורה חופשית: צורה 787048613"/>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54524887" name="צורה חופשית: צורה 554524887"/>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13255717" name="צורה חופשית: צורה 913255717"/>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12722984" name="צורה חופשית: צורה 1712722984"/>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01210928" name="צורה חופשית: צורה 701210928"/>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4334953" name="צורה חופשית: צורה 21433495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31022622" name="צורה חופשית: צורה 133102262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18291938" name="צורה חופשית: צורה 618291938"/>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10365720" name="צורה חופשית: צורה 101036572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63373301" name="צורה חופשית: צורה 2063373301"/>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61694429" name="צורה חופשית: צורה 56169442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779309208" name="קבוצה 779309208"/>
                            <wpg:cNvGrpSpPr/>
                            <wpg:grpSpPr>
                              <a:xfrm>
                                <a:off x="80645" y="4826972"/>
                                <a:ext cx="1306273" cy="2505863"/>
                                <a:chOff x="80645" y="4649964"/>
                                <a:chExt cx="874712" cy="1677988"/>
                              </a:xfrm>
                            </wpg:grpSpPr>
                            <wps:wsp>
                              <wps:cNvPr id="155568195" name="צורה חופשית: צורה 155568195"/>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8907365" name="צורה חופשית: צורה 2098907365"/>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0917091" name="צורה חופשית: צורה 60917091"/>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87983569" name="צורה חופשית: צורה 128798356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45503495" name="צורה חופשית: צורה 34550349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26624232" name="צורה חופשית: צורה 526624232"/>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73538860" name="צורה חופשית: צורה 1773538860"/>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3361588" name="צורה חופשית: צורה 83336158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31554091" name="צורה חופשית: צורה 213155409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74042097" name="צורה חופשית: צורה 1474042097"/>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816998" name="צורה חופשית: צורה 167816998"/>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12D5829D" id="קבוצה 40" o:spid="_x0000_s1026" style="position:absolute;left:0;text-align:left;margin-left:375pt;margin-top:0;width:172.8pt;height:718.55pt;z-index:-251658240;mso-wrap-distance-left:0;mso-wrap-distance-right:0;mso-position-horizontal-relative:page;mso-position-vertical:center;mso-position-vertical-relative:page" coordorigin="42487" coordsize="2194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">
                <v:group id="קבוצה 2028110835" o:spid="_x0000_s1027" style="position:absolute;left:42487;width:21945;height:75600;flip:x"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">
                  <v:rect id="מלבן 1366067632" o:spid="_x0000_s1028"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" filled="f" stroked="f">
                    <v:textbox inset="2.53958mm,2.53958mm,2.53958mm,2.53958mm">
                      <w:txbxContent>
                        <w:p w14:paraId="43A18340" w14:textId="77777777" w:rsidR="00DB640C" w:rsidRDefault="00DB640C">
                          <w:pPr>
                            <w:spacing w:after="0" w:line="240" w:lineRule="auto"/>
                            <w:textDirection w:val="btLr"/>
                          </w:pPr>
                        </w:p>
                      </w:txbxContent>
                    </v:textbox>
                  </v:rect>
                  <v:rect id="מלבן 1176467707"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" fillcolor="#0e2841 [3202]" stroked="f">
                    <v:textbox inset="2.53958mm,2.53958mm,2.53958mm,2.53958mm">
                      <w:txbxContent>
                        <w:p w14:paraId="5D83D501" w14:textId="77777777" w:rsidR="00DB640C" w:rsidRDefault="00DB640C">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חץ: מחומש 306267236"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" adj="18883" fillcolor="#156082 [3204]" stroked="f">
                    <v:textbox inset="5.07986mm,0,2.53958mm,0">
                      <w:txbxContent>
                        <w:p w14:paraId="0D8D2025" w14:textId="77777777" w:rsidR="00DB640C" w:rsidRDefault="00000000">
                          <w:pPr>
                            <w:spacing w:after="0" w:line="240" w:lineRule="auto"/>
                            <w:jc w:val="right"/>
                            <w:textDirection w:val="btLr"/>
                          </w:pPr>
                          <w:r>
                            <w:rPr>
                              <w:rFonts w:ascii="Arial" w:eastAsia="Arial" w:hAnsi="Arial" w:cs="Arial"/>
                              <w:color w:val="FFFFFF"/>
                              <w:sz w:val="28"/>
                            </w:rPr>
                            <w:t>October 2025</w:t>
                          </w:r>
                        </w:p>
                        <w:p w14:paraId="7A16EA27" w14:textId="77777777" w:rsidR="00DB640C" w:rsidRDefault="00DB640C">
                          <w:pPr>
                            <w:spacing w:after="0" w:line="240" w:lineRule="auto"/>
                            <w:jc w:val="right"/>
                            <w:textDirection w:val="btLr"/>
                          </w:pPr>
                        </w:p>
                      </w:txbxContent>
                    </v:textbox>
                  </v:shape>
                  <v:group id="קבוצה 971593667"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">
                    <v:group id="קבוצה 2125038500"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">
                      <v:shape id="צורה חופשית: צורה 28988057"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" path="m,l39,152,84,304r38,113l122,440,76,306,39,180,6,53,,xe" fillcolor="#0e2841 [3202]" strokecolor="#0e2841 [3202]">
                        <v:stroke startarrowwidth="narrow" startarrowlength="short" endarrowwidth="narrow" endarrowlength="short"/>
                        <v:path arrowok="t" o:extrusionok="f"/>
                      </v:shape>
                      <v:shape id="צורה חופשית: צורה 787048613"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" path="m,l8,19,37,93r30,74l116,269r-8,l60,169,30,98,1,25,,xe" fillcolor="#0e2841 [3202]" strokecolor="#0e2841 [3202]">
                        <v:stroke startarrowwidth="narrow" startarrowlength="short" endarrowwidth="narrow" endarrowlength="short"/>
                        <v:path arrowok="t" o:extrusionok="f"/>
                      </v:shape>
                      <v:shape id="צורה חופשית: צורה 554524887"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" path="m,l,,1,79r2,80l12,317,23,476,39,634,58,792,83,948r24,138l135,1223r5,49l138,1262,105,1106,77,949,53,792,35,634,20,476,9,317,2,159,,79,,xe" fillcolor="#0e2841 [3202]" strokecolor="#0e2841 [3202]">
                        <v:stroke startarrowwidth="narrow" startarrowlength="short" endarrowwidth="narrow" endarrowlength="short"/>
                        <v:path arrowok="t" o:extrusionok="f"/>
                      </v:shape>
                      <v:shape id="צורה חופשית: צורה 913255717"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" path="m45,r,l35,66r-9,67l14,267,6,401,3,534,6,669r8,134l18,854r,-3l9,814,8,803,1,669,,534,3,401,12,267,25,132,34,66,45,xe" fillcolor="#0e2841 [3202]" strokecolor="#0e2841 [3202]">
                        <v:stroke startarrowwidth="narrow" startarrowlength="short" endarrowwidth="narrow" endarrowlength="short"/>
                        <v:path arrowok="t" o:extrusionok="f"/>
                      </v:shape>
                      <v:shape id="צורה חופשית: צורה 1712722984"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" path="m,l10,44r11,82l34,207r19,86l75,380r25,86l120,521r21,55l152,618r2,11l140,595,115,532,93,468,67,383,47,295,28,207,12,104,,xe" fillcolor="#0e2841 [3202]" strokecolor="#0e2841 [3202]">
                        <v:stroke startarrowwidth="narrow" startarrowlength="short" endarrowwidth="narrow" endarrowlength="short"/>
                        <v:path arrowok="t" o:extrusionok="f"/>
                      </v:shape>
                      <v:shape id="צורה חופשית: צורה 701210928"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" path="m,l33,69r-9,l12,35,,xe" fillcolor="#0e2841 [3202]" strokecolor="#0e2841 [3202]">
                        <v:stroke startarrowwidth="narrow" startarrowlength="short" endarrowwidth="narrow" endarrowlength="short"/>
                        <v:path arrowok="t" o:extrusionok="f"/>
                      </v:shape>
                      <v:shape id="צורה חופשית: צורה 21433495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" path="m,l9,37r,3l15,93,5,49,,xe" fillcolor="#0e2841 [3202]" strokecolor="#0e2841 [3202]">
                        <v:stroke startarrowwidth="narrow" startarrowlength="short" endarrowwidth="narrow" endarrowlength="short"/>
                        <v:path arrowok="t" o:extrusionok="f"/>
                      </v:shape>
                      <v:shape id="צורה חופשית: צורה 133102262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" path="m394,r,l356,38,319,77r-35,40l249,160r-42,58l168,276r-37,63l98,402,69,467,45,535,26,604,14,673,7,746,6,766,,749r1,-5l7,673,21,603,40,533,65,466,94,400r33,-64l164,275r40,-60l248,158r34,-42l318,76,354,37,394,xe" fillcolor="#0e2841 [3202]" strokecolor="#0e2841 [3202]">
                        <v:stroke startarrowwidth="narrow" startarrowlength="short" endarrowwidth="narrow" endarrowlength="short"/>
                        <v:path arrowok="t" o:extrusionok="f"/>
                      </v:shape>
                      <v:shape id="צורה חופשית: צורה 618291938"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" path="m,l6,16r1,3l11,80r9,52l33,185r3,9l21,161,15,145,5,81,1,41,,xe" fillcolor="#0e2841 [3202]" strokecolor="#0e2841 [3202]">
                        <v:stroke startarrowwidth="narrow" startarrowlength="short" endarrowwidth="narrow" endarrowlength="short"/>
                        <v:path arrowok="t" o:extrusionok="f"/>
                      </v:shape>
                      <v:shape id="צורה חופשית: צורה 101036572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" path="m,l31,65r-8,l,xe" fillcolor="#0e2841 [3202]" strokecolor="#0e2841 [3202]">
                        <v:stroke startarrowwidth="narrow" startarrowlength="short" endarrowwidth="narrow" endarrowlength="short"/>
                        <v:path arrowok="t" o:extrusionok="f"/>
                      </v:shape>
                      <v:shape id="צורה חופשית: צורה 2063373301"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" path="m,l6,17,7,42,6,39,,23,,xe" fillcolor="#0e2841 [3202]" strokecolor="#0e2841 [3202]">
                        <v:stroke startarrowwidth="narrow" startarrowlength="short" endarrowwidth="narrow" endarrowlength="short"/>
                        <v:path arrowok="t" o:extrusionok="f"/>
                      </v:shape>
                      <v:shape id="צורה חופשית: צורה 561694429"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" path="m,l6,16,21,49,33,84r12,34l44,118,13,53,11,42,,xe" fillcolor="#0e2841 [3202]" strokecolor="#0e2841 [3202]">
                        <v:stroke startarrowwidth="narrow" startarrowlength="short" endarrowwidth="narrow" endarrowlength="short"/>
                        <v:path arrowok="t" o:extrusionok="f"/>
                      </v:shape>
                    </v:group>
                    <v:group id="קבוצה 779309208"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">
                      <v:shape id="צורה חופשית: צורה 155568195"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" path="m,l41,155,86,309r39,116l125,450,79,311,41,183,7,54,,xe" fillcolor="#0e2841 [3202]" strokecolor="#0e2841 [3202]">
                        <v:fill opacity="13107f"/>
                        <v:stroke startarrowwidth="narrow" startarrowlength="short" endarrowwidth="narrow" endarrowlength="short" opacity="13107f"/>
                        <v:path arrowok="t" o:extrusionok="f"/>
                      </v:shape>
                      <v:shape id="צורה חופשית: צורה 2098907365"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" path="m,l8,20,37,96r32,74l118,275r-9,l61,174,30,100,,26,,xe" fillcolor="#0e2841 [3202]" strokecolor="#0e2841 [3202]">
                        <v:fill opacity="13107f"/>
                        <v:stroke startarrowwidth="narrow" startarrowlength="short" endarrowwidth="narrow" endarrowlength="short" opacity="13107f"/>
                        <v:path arrowok="t" o:extrusionok="f"/>
                      </v:shape>
                      <v:shape id="צורה חופשית: צורה 60917091"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" path="m,l16,72r4,49l18,112,,31,,xe" fillcolor="#0e2841 [3202]" strokecolor="#0e2841 [3202]">
                        <v:fill opacity="13107f"/>
                        <v:stroke startarrowwidth="narrow" startarrowlength="short" endarrowwidth="narrow" endarrowlength="short" opacity="13107f"/>
                        <v:path arrowok="t" o:extrusionok="f"/>
                      </v:shape>
                      <v:shape id="צורה חופשית: צורה 128798356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" path="m,l11,46r11,83l36,211r19,90l76,389r27,87l123,533r21,55l155,632r3,11l142,608,118,544,95,478,69,391,47,302,29,212,13,107,,xe" fillcolor="#0e2841 [3202]" strokecolor="#0e2841 [3202]">
                        <v:fill opacity="13107f"/>
                        <v:stroke startarrowwidth="narrow" startarrowlength="short" endarrowwidth="narrow" endarrowlength="short" opacity="13107f"/>
                        <v:path arrowok="t" o:extrusionok="f"/>
                      </v:shape>
                      <v:shape id="צורה חופשית: צורה 345503495"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" path="m,l33,71r-9,l11,36,,xe" fillcolor="#0e2841 [3202]" strokecolor="#0e2841 [3202]">
                        <v:fill opacity="13107f"/>
                        <v:stroke startarrowwidth="narrow" startarrowlength="short" endarrowwidth="narrow" endarrowlength="short" opacity="13107f"/>
                        <v:path arrowok="t" o:extrusionok="f"/>
                      </v:shape>
                      <v:shape id="צורה חופשית: צורה 526624232"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" path="m,l8,37r,4l15,95,4,49,,xe" fillcolor="#0e2841 [3202]" strokecolor="#0e2841 [3202]">
                        <v:fill opacity="13107f"/>
                        <v:stroke startarrowwidth="narrow" startarrowlength="short" endarrowwidth="narrow" endarrowlength="short" opacity="13107f"/>
                        <v:path arrowok="t" o:extrusionok="f"/>
                      </v:shape>
                      <v:shape id="צורה חופשית: צורה 1773538860"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" path="m402,r,1l363,39,325,79r-35,42l255,164r-44,58l171,284r-38,62l100,411,71,478,45,546,27,617,13,689,7,761r,21l,765r1,-4l7,688,21,616,40,545,66,475,95,409r35,-66l167,281r42,-61l253,163r34,-43l324,78,362,38,402,xe" fillcolor="#0e2841 [3202]" strokecolor="#0e2841 [3202]">
                        <v:fill opacity="13107f"/>
                        <v:stroke startarrowwidth="narrow" startarrowlength="short" endarrowwidth="narrow" endarrowlength="short" opacity="13107f"/>
                        <v:path arrowok="t" o:extrusionok="f"/>
                      </v:shape>
                      <v:shape id="צורה חופשית: צורה 833361588"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" path="m,l6,15r1,3l12,80r9,54l33,188r4,8l22,162,15,146,5,81,1,40,,xe" fillcolor="#0e2841 [3202]" strokecolor="#0e2841 [3202]">
                        <v:fill opacity="13107f"/>
                        <v:stroke startarrowwidth="narrow" startarrowlength="short" endarrowwidth="narrow" endarrowlength="short" opacity="13107f"/>
                        <v:path arrowok="t" o:extrusionok="f"/>
                      </v:shape>
                      <v:shape id="צורה חופשית: צורה 2131554091"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" path="m,l31,66r-7,l,xe" fillcolor="#0e2841 [3202]" strokecolor="#0e2841 [3202]">
                        <v:fill opacity="13107f"/>
                        <v:stroke startarrowwidth="narrow" startarrowlength="short" endarrowwidth="narrow" endarrowlength="short" opacity="13107f"/>
                        <v:path arrowok="t" o:extrusionok="f"/>
                      </v:shape>
                      <v:shape id="צורה חופשית: צורה 1474042097"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" path="m,l7,17r,26l6,40,,25,,xe" fillcolor="#0e2841 [3202]" strokecolor="#0e2841 [3202]">
                        <v:fill opacity="13107f"/>
                        <v:stroke startarrowwidth="narrow" startarrowlength="short" endarrowwidth="narrow" endarrowlength="short" opacity="13107f"/>
                        <v:path arrowok="t" o:extrusionok="f"/>
                      </v:shape>
                      <v:shape id="צורה חופשית: צורה 167816998"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" path="m,l7,16,22,50,33,86r13,35l45,121,14,55,11,44,,xe" fillcolor="#0e2841 [3202]" strokecolor="#0e2841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color w:val="000000"/>
        </w:rPr>
        <mc:AlternateContent>
          <mc:Choice Requires="wps">
            <w:drawing>
              <wp:anchor distT="0" distB="0" distL="114300" distR="114300" simplePos="0" relativeHeight="251659264" behindDoc="0" locked="0" layoutInCell="1" hidden="0" allowOverlap="1" wp14:anchorId="42FDDAAE" wp14:editId="1FBB2891">
                <wp:simplePos x="0" y="0"/>
                <wp:positionH relativeFrom="page">
                  <wp:posOffset>977582</wp:posOffset>
                </wp:positionH>
                <wp:positionV relativeFrom="page">
                  <wp:posOffset>9404033</wp:posOffset>
                </wp:positionV>
                <wp:extent cx="3667125" cy="375285"/>
                <wp:effectExtent l="0" t="0" r="0" b="0"/>
                <wp:wrapNone/>
                <wp:docPr id="41" name="מלבן 41"/>
                <wp:cNvGraphicFramePr/>
                <a:graphic xmlns:a="http://schemas.openxmlformats.org/drawingml/2006/main">
                  <a:graphicData uri="http://schemas.microsoft.com/office/word/2010/wordprocessingShape">
                    <wps:wsp>
                      <wps:cNvSpPr/>
                      <wps:spPr>
                        <a:xfrm flipH="1">
                          <a:off x="3517200" y="3597120"/>
                          <a:ext cx="3657600" cy="365760"/>
                        </a:xfrm>
                        <a:prstGeom prst="rect">
                          <a:avLst/>
                        </a:prstGeom>
                        <a:noFill/>
                        <a:ln>
                          <a:noFill/>
                        </a:ln>
                      </wps:spPr>
                      <wps:txbx>
                        <w:txbxContent>
                          <w:p w14:paraId="19F41DFD" w14:textId="77777777" w:rsidR="00DB640C" w:rsidRDefault="00000000">
                            <w:pPr>
                              <w:spacing w:after="0" w:line="240" w:lineRule="auto"/>
                              <w:textDirection w:val="btLr"/>
                            </w:pPr>
                            <w:r>
                              <w:rPr>
                                <w:rFonts w:ascii="Arial" w:eastAsia="Arial" w:hAnsi="Arial" w:cs="Arial"/>
                                <w:color w:val="156082"/>
                                <w:sz w:val="26"/>
                              </w:rPr>
                              <w:t>nhla aboromy</w:t>
                            </w:r>
                          </w:p>
                          <w:p w14:paraId="452F2C9B" w14:textId="77777777" w:rsidR="00DB640C" w:rsidRDefault="00000000">
                            <w:pPr>
                              <w:spacing w:after="0" w:line="240" w:lineRule="auto"/>
                              <w:textDirection w:val="btLr"/>
                            </w:pPr>
                            <w:r>
                              <w:rPr>
                                <w:rFonts w:ascii="Arial" w:eastAsia="Arial" w:hAnsi="Arial" w:cs="Arial"/>
                                <w:smallCaps/>
                                <w:color w:val="595959"/>
                                <w:sz w:val="20"/>
                              </w:rPr>
                              <w:t xml:space="preserve">BIODYNAMICS TEAM </w:t>
                            </w:r>
                          </w:p>
                          <w:p w14:paraId="3DCF0AE7" w14:textId="77777777" w:rsidR="00DB640C" w:rsidRDefault="00DB640C">
                            <w:pPr>
                              <w:spacing w:after="0" w:line="240" w:lineRule="auto"/>
                              <w:textDirection w:val="btLr"/>
                            </w:pPr>
                          </w:p>
                        </w:txbxContent>
                      </wps:txbx>
                      <wps:bodyPr spcFirstLastPara="1" wrap="square" lIns="0" tIns="0" rIns="0" bIns="0" anchor="b" anchorCtr="0">
                        <a:noAutofit/>
                      </wps:bodyPr>
                    </wps:wsp>
                  </a:graphicData>
                </a:graphic>
              </wp:anchor>
            </w:drawing>
          </mc:Choice>
          <mc:Fallback>
            <w:pict>
              <v:rect w14:anchorId="42FDDAAE" id="מלבן 41" o:spid="_x0000_s1057" style="position:absolute;left:0;text-align:left;margin-left:76.95pt;margin-top:740.5pt;width:288.75pt;height:29.55pt;flip:x;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" filled="f" stroked="f">
                <v:textbox inset="0,0,0,0">
                  <w:txbxContent>
                    <w:p w14:paraId="19F41DFD" w14:textId="77777777" w:rsidR="00DB640C" w:rsidRDefault="00000000">
                      <w:pPr>
                        <w:spacing w:after="0" w:line="240" w:lineRule="auto"/>
                        <w:textDirection w:val="btLr"/>
                      </w:pPr>
                      <w:r>
                        <w:rPr>
                          <w:rFonts w:ascii="Arial" w:eastAsia="Arial" w:hAnsi="Arial" w:cs="Arial"/>
                          <w:color w:val="156082"/>
                          <w:sz w:val="26"/>
                        </w:rPr>
                        <w:t>nhla aboromy</w:t>
                      </w:r>
                    </w:p>
                    <w:p w14:paraId="452F2C9B" w14:textId="77777777" w:rsidR="00DB640C" w:rsidRDefault="00000000">
                      <w:pPr>
                        <w:spacing w:after="0" w:line="240" w:lineRule="auto"/>
                        <w:textDirection w:val="btLr"/>
                      </w:pPr>
                      <w:r>
                        <w:rPr>
                          <w:rFonts w:ascii="Arial" w:eastAsia="Arial" w:hAnsi="Arial" w:cs="Arial"/>
                          <w:smallCaps/>
                          <w:color w:val="595959"/>
                          <w:sz w:val="20"/>
                        </w:rPr>
                        <w:t xml:space="preserve">BIODYNAMICS TEAM </w:t>
                      </w:r>
                    </w:p>
                    <w:p w14:paraId="3DCF0AE7" w14:textId="77777777" w:rsidR="00DB640C" w:rsidRDefault="00DB640C">
                      <w:pPr>
                        <w:spacing w:after="0" w:line="240" w:lineRule="auto"/>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6A1016F8" wp14:editId="064E0F33">
                <wp:simplePos x="0" y="0"/>
                <wp:positionH relativeFrom="page">
                  <wp:posOffset>977582</wp:posOffset>
                </wp:positionH>
                <wp:positionV relativeFrom="page">
                  <wp:posOffset>1865948</wp:posOffset>
                </wp:positionV>
                <wp:extent cx="3667125" cy="1079373"/>
                <wp:effectExtent l="0" t="0" r="0" b="0"/>
                <wp:wrapNone/>
                <wp:docPr id="36" name="מלבן 36"/>
                <wp:cNvGraphicFramePr/>
                <a:graphic xmlns:a="http://schemas.openxmlformats.org/drawingml/2006/main">
                  <a:graphicData uri="http://schemas.microsoft.com/office/word/2010/wordprocessingShape">
                    <wps:wsp>
                      <wps:cNvSpPr/>
                      <wps:spPr>
                        <a:xfrm flipH="1">
                          <a:off x="3517200" y="3245076"/>
                          <a:ext cx="3657600" cy="1069848"/>
                        </a:xfrm>
                        <a:prstGeom prst="rect">
                          <a:avLst/>
                        </a:prstGeom>
                        <a:noFill/>
                        <a:ln>
                          <a:noFill/>
                        </a:ln>
                      </wps:spPr>
                      <wps:txbx>
                        <w:txbxContent>
                          <w:p w14:paraId="5F6D545D" w14:textId="77777777" w:rsidR="00DB640C" w:rsidRDefault="00000000">
                            <w:pPr>
                              <w:spacing w:after="0" w:line="240" w:lineRule="auto"/>
                              <w:textDirection w:val="btLr"/>
                            </w:pPr>
                            <w:r>
                              <w:rPr>
                                <w:rFonts w:ascii="Play" w:eastAsia="Play" w:hAnsi="Play" w:cs="Play"/>
                                <w:color w:val="262626"/>
                                <w:sz w:val="72"/>
                              </w:rPr>
                              <w:t>User Manual</w:t>
                            </w:r>
                          </w:p>
                          <w:p w14:paraId="004A4E27" w14:textId="77777777" w:rsidR="00DB640C" w:rsidRDefault="00000000">
                            <w:pPr>
                              <w:spacing w:before="120" w:line="258" w:lineRule="auto"/>
                              <w:textDirection w:val="btLr"/>
                            </w:pPr>
                            <w:r>
                              <w:rPr>
                                <w:color w:val="404040"/>
                                <w:sz w:val="36"/>
                              </w:rPr>
                              <w:t>SmartKinneret</w:t>
                            </w:r>
                          </w:p>
                        </w:txbxContent>
                      </wps:txbx>
                      <wps:bodyPr spcFirstLastPara="1" wrap="square" lIns="0" tIns="0" rIns="0" bIns="0" anchor="t" anchorCtr="0">
                        <a:noAutofit/>
                      </wps:bodyPr>
                    </wps:wsp>
                  </a:graphicData>
                </a:graphic>
              </wp:anchor>
            </w:drawing>
          </mc:Choice>
          <mc:Fallback>
            <w:pict>
              <v:rect w14:anchorId="6A1016F8" id="מלבן 36" o:spid="_x0000_s1058" style="position:absolute;left:0;text-align:left;margin-left:76.95pt;margin-top:146.95pt;width:288.75pt;height:85pt;flip:x;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" filled="f" stroked="f">
                <v:textbox inset="0,0,0,0">
                  <w:txbxContent>
                    <w:p w14:paraId="5F6D545D" w14:textId="77777777" w:rsidR="00DB640C" w:rsidRDefault="00000000">
                      <w:pPr>
                        <w:spacing w:after="0" w:line="240" w:lineRule="auto"/>
                        <w:textDirection w:val="btLr"/>
                      </w:pPr>
                      <w:r>
                        <w:rPr>
                          <w:rFonts w:ascii="Play" w:eastAsia="Play" w:hAnsi="Play" w:cs="Play"/>
                          <w:color w:val="262626"/>
                          <w:sz w:val="72"/>
                        </w:rPr>
                        <w:t>User Manual</w:t>
                      </w:r>
                    </w:p>
                    <w:p w14:paraId="004A4E27" w14:textId="77777777" w:rsidR="00DB640C" w:rsidRDefault="00000000">
                      <w:pPr>
                        <w:spacing w:before="120" w:line="258" w:lineRule="auto"/>
                        <w:textDirection w:val="btLr"/>
                      </w:pPr>
                      <w:r>
                        <w:rPr>
                          <w:color w:val="404040"/>
                          <w:sz w:val="36"/>
                        </w:rPr>
                        <w:t>SmartKinneret</w:t>
                      </w:r>
                    </w:p>
                  </w:txbxContent>
                </v:textbox>
                <w10:wrap anchorx="page" anchory="page"/>
              </v:rect>
            </w:pict>
          </mc:Fallback>
        </mc:AlternateContent>
      </w:r>
    </w:p>
    <w:p w14:paraId="5D2555CB" w14:textId="77777777" w:rsidR="00DB640C" w:rsidRDefault="00000000">
      <w:pPr>
        <w:rPr>
          <w:rFonts w:ascii="Arial" w:eastAsia="Arial" w:hAnsi="Arial" w:cs="Arial"/>
          <w:sz w:val="24"/>
          <w:szCs w:val="24"/>
        </w:rPr>
      </w:pPr>
      <w:r>
        <w:br w:type="page"/>
      </w:r>
    </w:p>
    <w:p w14:paraId="7C593AE3" w14:textId="77777777" w:rsidR="00DB640C" w:rsidRDefault="00000000" w:rsidP="00B741BE">
      <w:pPr>
        <w:bidi w:val="0"/>
        <w:rPr>
          <w:rFonts w:ascii="Arial" w:eastAsia="Arial" w:hAnsi="Arial" w:cs="Arial" w:hint="cs"/>
          <w:b/>
          <w:sz w:val="24"/>
          <w:szCs w:val="24"/>
          <w:rtl/>
        </w:rPr>
      </w:pPr>
      <w:r>
        <w:rPr>
          <w:rFonts w:ascii="Arial" w:eastAsia="Arial" w:hAnsi="Arial" w:cs="Arial"/>
          <w:b/>
          <w:sz w:val="24"/>
          <w:szCs w:val="24"/>
        </w:rPr>
        <w:lastRenderedPageBreak/>
        <w:t xml:space="preserve">User Manual – Table of Contents </w:t>
      </w:r>
    </w:p>
    <w:p w14:paraId="0635171F" w14:textId="77777777" w:rsidR="00DB640C" w:rsidRDefault="00000000" w:rsidP="00B741BE">
      <w:pPr>
        <w:numPr>
          <w:ilvl w:val="0"/>
          <w:numId w:val="14"/>
        </w:numPr>
        <w:bidi w:val="0"/>
        <w:rPr>
          <w:sz w:val="24"/>
          <w:szCs w:val="24"/>
        </w:rPr>
      </w:pPr>
      <w:r>
        <w:rPr>
          <w:rFonts w:ascii="Arial" w:eastAsia="Arial" w:hAnsi="Arial" w:cs="Arial"/>
          <w:b/>
          <w:sz w:val="24"/>
          <w:szCs w:val="24"/>
        </w:rPr>
        <w:t>System Overview</w:t>
      </w:r>
      <w:r>
        <w:rPr>
          <w:rFonts w:ascii="Arial" w:eastAsia="Arial" w:hAnsi="Arial" w:cs="Arial"/>
          <w:sz w:val="24"/>
          <w:szCs w:val="24"/>
        </w:rPr>
        <w:br/>
        <w:t>1.1 General Description of SmartKinneret</w:t>
      </w:r>
      <w:r>
        <w:rPr>
          <w:rFonts w:ascii="Arial" w:eastAsia="Arial" w:hAnsi="Arial" w:cs="Arial"/>
          <w:sz w:val="24"/>
          <w:szCs w:val="24"/>
        </w:rPr>
        <w:br/>
        <w:t>1.2 System Objectives and Purpose</w:t>
      </w:r>
      <w:r>
        <w:rPr>
          <w:rFonts w:ascii="Arial" w:eastAsia="Arial" w:hAnsi="Arial" w:cs="Arial"/>
          <w:sz w:val="24"/>
          <w:szCs w:val="24"/>
        </w:rPr>
        <w:br/>
        <w:t>1.3 Target Users and Use Cases</w:t>
      </w:r>
    </w:p>
    <w:p w14:paraId="3DC4AF18" w14:textId="77777777" w:rsidR="00DB640C" w:rsidRDefault="00000000" w:rsidP="00B741BE">
      <w:pPr>
        <w:numPr>
          <w:ilvl w:val="0"/>
          <w:numId w:val="14"/>
        </w:numPr>
        <w:bidi w:val="0"/>
        <w:rPr>
          <w:sz w:val="24"/>
          <w:szCs w:val="24"/>
        </w:rPr>
      </w:pPr>
      <w:r>
        <w:rPr>
          <w:rFonts w:ascii="Arial" w:eastAsia="Arial" w:hAnsi="Arial" w:cs="Arial"/>
          <w:b/>
          <w:sz w:val="24"/>
          <w:szCs w:val="24"/>
        </w:rPr>
        <w:t>Main Screens and Interface Structure</w:t>
      </w:r>
      <w:r>
        <w:rPr>
          <w:rFonts w:ascii="Arial" w:eastAsia="Arial" w:hAnsi="Arial" w:cs="Arial"/>
          <w:sz w:val="24"/>
          <w:szCs w:val="24"/>
        </w:rPr>
        <w:br/>
        <w:t>2.1 Home Screen</w:t>
      </w:r>
      <w:r>
        <w:rPr>
          <w:rFonts w:ascii="Arial" w:eastAsia="Arial" w:hAnsi="Arial" w:cs="Arial"/>
          <w:sz w:val="24"/>
          <w:szCs w:val="24"/>
        </w:rPr>
        <w:br/>
        <w:t xml:space="preserve"> 2.2 All Simulations Screen</w:t>
      </w:r>
      <w:r>
        <w:rPr>
          <w:rFonts w:ascii="Arial" w:eastAsia="Arial" w:hAnsi="Arial" w:cs="Arial"/>
          <w:sz w:val="24"/>
          <w:szCs w:val="24"/>
        </w:rPr>
        <w:br/>
        <w:t xml:space="preserve"> 2.3 Specific Simulations Screen</w:t>
      </w:r>
      <w:r>
        <w:rPr>
          <w:rFonts w:ascii="Arial" w:eastAsia="Arial" w:hAnsi="Arial" w:cs="Arial"/>
          <w:sz w:val="24"/>
          <w:szCs w:val="24"/>
        </w:rPr>
        <w:br/>
        <w:t xml:space="preserve"> 2.4 Stations Map Screen</w:t>
      </w:r>
      <w:r>
        <w:rPr>
          <w:rFonts w:ascii="Arial" w:eastAsia="Arial" w:hAnsi="Arial" w:cs="Arial"/>
          <w:sz w:val="24"/>
          <w:szCs w:val="24"/>
        </w:rPr>
        <w:br/>
        <w:t xml:space="preserve"> 2.5 Forecast Screen</w:t>
      </w:r>
      <w:r>
        <w:rPr>
          <w:rFonts w:ascii="Arial" w:eastAsia="Arial" w:hAnsi="Arial" w:cs="Arial"/>
          <w:sz w:val="24"/>
          <w:szCs w:val="24"/>
        </w:rPr>
        <w:br/>
        <w:t xml:space="preserve"> 2.6 Alerts Screen</w:t>
      </w:r>
      <w:r>
        <w:rPr>
          <w:rFonts w:ascii="Arial" w:eastAsia="Arial" w:hAnsi="Arial" w:cs="Arial"/>
          <w:sz w:val="24"/>
          <w:szCs w:val="24"/>
        </w:rPr>
        <w:br/>
        <w:t xml:space="preserve"> 2.7 RAG Screen – Academic Document Retrieval</w:t>
      </w:r>
    </w:p>
    <w:p w14:paraId="3D7DF35A" w14:textId="77777777" w:rsidR="00DB640C" w:rsidRDefault="00000000" w:rsidP="00B741BE">
      <w:pPr>
        <w:numPr>
          <w:ilvl w:val="0"/>
          <w:numId w:val="14"/>
        </w:numPr>
        <w:bidi w:val="0"/>
        <w:rPr>
          <w:sz w:val="24"/>
          <w:szCs w:val="24"/>
        </w:rPr>
      </w:pPr>
      <w:r>
        <w:rPr>
          <w:rFonts w:ascii="Arial" w:eastAsia="Arial" w:hAnsi="Arial" w:cs="Arial"/>
          <w:b/>
          <w:sz w:val="24"/>
          <w:szCs w:val="24"/>
        </w:rPr>
        <w:t>Navigation and System Workflow</w:t>
      </w:r>
      <w:r>
        <w:rPr>
          <w:rFonts w:ascii="Arial" w:eastAsia="Arial" w:hAnsi="Arial" w:cs="Arial"/>
          <w:sz w:val="24"/>
          <w:szCs w:val="24"/>
        </w:rPr>
        <w:br/>
        <w:t>3.1 Navigation Between Tabs and Main Buttons</w:t>
      </w:r>
      <w:r>
        <w:rPr>
          <w:rFonts w:ascii="Arial" w:eastAsia="Arial" w:hAnsi="Arial" w:cs="Arial"/>
          <w:sz w:val="24"/>
          <w:szCs w:val="24"/>
        </w:rPr>
        <w:br/>
        <w:t>3.2 Recommended Operation Sequence</w:t>
      </w:r>
    </w:p>
    <w:p w14:paraId="23ED900D" w14:textId="77777777" w:rsidR="00DB640C" w:rsidRDefault="00000000" w:rsidP="00B741BE">
      <w:pPr>
        <w:numPr>
          <w:ilvl w:val="0"/>
          <w:numId w:val="14"/>
        </w:numPr>
        <w:bidi w:val="0"/>
        <w:rPr>
          <w:sz w:val="24"/>
          <w:szCs w:val="24"/>
        </w:rPr>
      </w:pPr>
      <w:r>
        <w:rPr>
          <w:rFonts w:ascii="Arial" w:eastAsia="Arial" w:hAnsi="Arial" w:cs="Arial"/>
          <w:b/>
          <w:sz w:val="24"/>
          <w:szCs w:val="24"/>
        </w:rPr>
        <w:t>Common Errors and Troubleshooting</w:t>
      </w:r>
      <w:r>
        <w:rPr>
          <w:rFonts w:ascii="Arial" w:eastAsia="Arial" w:hAnsi="Arial" w:cs="Arial"/>
          <w:sz w:val="24"/>
          <w:szCs w:val="24"/>
        </w:rPr>
        <w:br/>
        <w:t>4.1 Data Loading Errors</w:t>
      </w:r>
      <w:r>
        <w:rPr>
          <w:rFonts w:ascii="Arial" w:eastAsia="Arial" w:hAnsi="Arial" w:cs="Arial"/>
          <w:sz w:val="24"/>
          <w:szCs w:val="24"/>
        </w:rPr>
        <w:br/>
        <w:t>4.2 Display and Graph Issues</w:t>
      </w:r>
      <w:r>
        <w:rPr>
          <w:rFonts w:ascii="Arial" w:eastAsia="Arial" w:hAnsi="Arial" w:cs="Arial"/>
          <w:sz w:val="24"/>
          <w:szCs w:val="24"/>
        </w:rPr>
        <w:br/>
        <w:t>4.3 Typical Error Messages and Suggested Solutions</w:t>
      </w:r>
    </w:p>
    <w:p w14:paraId="6BBBF9B8" w14:textId="77777777" w:rsidR="00DB640C" w:rsidRDefault="00DB640C" w:rsidP="00B741BE">
      <w:pPr>
        <w:bidi w:val="0"/>
        <w:ind w:left="720"/>
        <w:rPr>
          <w:rFonts w:ascii="Arial" w:eastAsia="Arial" w:hAnsi="Arial" w:cs="Arial"/>
          <w:sz w:val="24"/>
          <w:szCs w:val="24"/>
        </w:rPr>
      </w:pPr>
    </w:p>
    <w:p w14:paraId="2567EE1F" w14:textId="77777777" w:rsidR="00DB640C" w:rsidRDefault="00DB640C" w:rsidP="00B741BE">
      <w:pPr>
        <w:bidi w:val="0"/>
        <w:rPr>
          <w:rFonts w:ascii="Arial" w:eastAsia="Arial" w:hAnsi="Arial" w:cs="Arial"/>
          <w:sz w:val="24"/>
          <w:szCs w:val="24"/>
        </w:rPr>
      </w:pPr>
    </w:p>
    <w:p w14:paraId="1F26F2DB" w14:textId="77777777" w:rsidR="00DB640C" w:rsidRDefault="00DB640C" w:rsidP="00B741BE">
      <w:pPr>
        <w:bidi w:val="0"/>
        <w:rPr>
          <w:rFonts w:ascii="Arial" w:eastAsia="Arial" w:hAnsi="Arial" w:cs="Arial"/>
          <w:sz w:val="24"/>
          <w:szCs w:val="24"/>
        </w:rPr>
      </w:pPr>
    </w:p>
    <w:p w14:paraId="343F7BFF" w14:textId="77777777" w:rsidR="00DB640C" w:rsidRDefault="00DB640C" w:rsidP="00B741BE">
      <w:pPr>
        <w:bidi w:val="0"/>
        <w:rPr>
          <w:rFonts w:ascii="Arial" w:eastAsia="Arial" w:hAnsi="Arial" w:cs="Arial"/>
          <w:sz w:val="24"/>
          <w:szCs w:val="24"/>
        </w:rPr>
      </w:pPr>
    </w:p>
    <w:p w14:paraId="0284C792" w14:textId="77777777" w:rsidR="00DB640C" w:rsidRDefault="00DB640C" w:rsidP="00B741BE">
      <w:pPr>
        <w:bidi w:val="0"/>
        <w:rPr>
          <w:rFonts w:ascii="Arial" w:eastAsia="Arial" w:hAnsi="Arial" w:cs="Arial"/>
          <w:sz w:val="24"/>
          <w:szCs w:val="24"/>
        </w:rPr>
      </w:pPr>
    </w:p>
    <w:p w14:paraId="3AE8EF07" w14:textId="77777777" w:rsidR="00DB640C" w:rsidRDefault="00DB640C" w:rsidP="00B741BE">
      <w:pPr>
        <w:bidi w:val="0"/>
        <w:rPr>
          <w:rFonts w:ascii="Arial" w:eastAsia="Arial" w:hAnsi="Arial" w:cs="Arial"/>
          <w:sz w:val="24"/>
          <w:szCs w:val="24"/>
        </w:rPr>
      </w:pPr>
    </w:p>
    <w:p w14:paraId="1526A1DC" w14:textId="77777777" w:rsidR="00DB640C" w:rsidRDefault="00DB640C" w:rsidP="00B741BE">
      <w:pPr>
        <w:bidi w:val="0"/>
        <w:rPr>
          <w:rFonts w:ascii="Arial" w:eastAsia="Arial" w:hAnsi="Arial" w:cs="Arial"/>
          <w:sz w:val="24"/>
          <w:szCs w:val="24"/>
        </w:rPr>
      </w:pPr>
    </w:p>
    <w:p w14:paraId="061C35E3" w14:textId="77777777" w:rsidR="00DB640C" w:rsidRDefault="00DB640C" w:rsidP="00B741BE">
      <w:pPr>
        <w:bidi w:val="0"/>
        <w:rPr>
          <w:rFonts w:ascii="Arial" w:eastAsia="Arial" w:hAnsi="Arial" w:cs="Arial"/>
          <w:sz w:val="24"/>
          <w:szCs w:val="24"/>
        </w:rPr>
      </w:pPr>
    </w:p>
    <w:p w14:paraId="034C0B74" w14:textId="77777777" w:rsidR="00DB640C" w:rsidRDefault="00DB640C" w:rsidP="00B741BE">
      <w:pPr>
        <w:bidi w:val="0"/>
        <w:rPr>
          <w:rFonts w:ascii="Arial" w:eastAsia="Arial" w:hAnsi="Arial" w:cs="Arial"/>
          <w:sz w:val="24"/>
          <w:szCs w:val="24"/>
        </w:rPr>
      </w:pPr>
    </w:p>
    <w:p w14:paraId="17600748" w14:textId="77777777" w:rsidR="00DB640C" w:rsidRDefault="00DB640C" w:rsidP="00B741BE">
      <w:pPr>
        <w:bidi w:val="0"/>
        <w:rPr>
          <w:rFonts w:ascii="Arial" w:eastAsia="Arial" w:hAnsi="Arial" w:cs="Arial"/>
          <w:sz w:val="24"/>
          <w:szCs w:val="24"/>
        </w:rPr>
      </w:pPr>
    </w:p>
    <w:p w14:paraId="5A041A17" w14:textId="77777777" w:rsidR="00DB640C" w:rsidRDefault="00DB640C" w:rsidP="00B741BE">
      <w:pPr>
        <w:bidi w:val="0"/>
        <w:rPr>
          <w:rFonts w:ascii="Arial" w:eastAsia="Arial" w:hAnsi="Arial" w:cs="Arial"/>
          <w:sz w:val="24"/>
          <w:szCs w:val="24"/>
        </w:rPr>
      </w:pPr>
    </w:p>
    <w:p w14:paraId="6A69D964" w14:textId="77777777" w:rsidR="00DB640C" w:rsidRDefault="00DB640C" w:rsidP="00B741BE">
      <w:pPr>
        <w:bidi w:val="0"/>
        <w:rPr>
          <w:rFonts w:ascii="Arial" w:eastAsia="Arial" w:hAnsi="Arial" w:cs="Arial"/>
          <w:sz w:val="24"/>
          <w:szCs w:val="24"/>
        </w:rPr>
      </w:pPr>
    </w:p>
    <w:p w14:paraId="79C5C6E3" w14:textId="77777777" w:rsidR="00DB640C" w:rsidRDefault="00DB640C" w:rsidP="00B741BE">
      <w:pPr>
        <w:bidi w:val="0"/>
        <w:rPr>
          <w:rFonts w:ascii="Arial" w:eastAsia="Arial" w:hAnsi="Arial" w:cs="Arial"/>
          <w:sz w:val="24"/>
          <w:szCs w:val="24"/>
        </w:rPr>
      </w:pPr>
    </w:p>
    <w:p w14:paraId="336BF272" w14:textId="77777777" w:rsidR="00DB640C" w:rsidRDefault="00DB640C" w:rsidP="00B741BE">
      <w:pPr>
        <w:bidi w:val="0"/>
        <w:rPr>
          <w:rFonts w:ascii="Arial" w:eastAsia="Arial" w:hAnsi="Arial" w:cs="Arial"/>
          <w:sz w:val="24"/>
          <w:szCs w:val="24"/>
        </w:rPr>
      </w:pPr>
    </w:p>
    <w:p w14:paraId="4F40BC2E" w14:textId="77777777" w:rsidR="00DB640C" w:rsidRDefault="00DB640C" w:rsidP="00B741BE">
      <w:pPr>
        <w:bidi w:val="0"/>
        <w:rPr>
          <w:rFonts w:ascii="Arial" w:eastAsia="Arial" w:hAnsi="Arial" w:cs="Arial"/>
          <w:sz w:val="24"/>
          <w:szCs w:val="24"/>
        </w:rPr>
      </w:pPr>
    </w:p>
    <w:p w14:paraId="01801678" w14:textId="77777777" w:rsidR="00DB640C" w:rsidRDefault="00000000" w:rsidP="00B741BE">
      <w:pPr>
        <w:bidi w:val="0"/>
        <w:rPr>
          <w:rFonts w:ascii="Arial" w:eastAsia="Arial" w:hAnsi="Arial" w:cs="Arial"/>
          <w:b/>
          <w:sz w:val="24"/>
          <w:szCs w:val="24"/>
        </w:rPr>
      </w:pPr>
      <w:r>
        <w:rPr>
          <w:rFonts w:ascii="Arial" w:eastAsia="Arial" w:hAnsi="Arial" w:cs="Arial"/>
          <w:b/>
          <w:sz w:val="24"/>
          <w:szCs w:val="24"/>
        </w:rPr>
        <w:lastRenderedPageBreak/>
        <w:t>1. System Overview</w:t>
      </w:r>
      <w:r>
        <w:rPr>
          <w:rFonts w:ascii="Arial" w:eastAsia="Arial" w:hAnsi="Arial" w:cs="Arial"/>
          <w:sz w:val="24"/>
          <w:szCs w:val="24"/>
        </w:rPr>
        <w:br/>
      </w:r>
      <w:r>
        <w:rPr>
          <w:rFonts w:ascii="Arial" w:eastAsia="Arial" w:hAnsi="Arial" w:cs="Arial"/>
          <w:b/>
          <w:sz w:val="24"/>
          <w:szCs w:val="24"/>
        </w:rPr>
        <w:t>1.1 General Description of SmartKinneret</w:t>
      </w:r>
    </w:p>
    <w:p w14:paraId="29EAA055"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SmartKinneret system is an intelligent platform for monitoring and short-term forecasting of the physical state of Lake Kinneret.</w:t>
      </w:r>
      <w:r>
        <w:rPr>
          <w:rFonts w:ascii="Arial" w:eastAsia="Arial" w:hAnsi="Arial" w:cs="Arial"/>
          <w:sz w:val="24"/>
          <w:szCs w:val="24"/>
        </w:rPr>
        <w:br/>
        <w:t xml:space="preserve"> It was developed as part of the </w:t>
      </w:r>
      <w:r>
        <w:rPr>
          <w:rFonts w:ascii="Arial" w:eastAsia="Arial" w:hAnsi="Arial" w:cs="Arial"/>
          <w:i/>
          <w:sz w:val="24"/>
          <w:szCs w:val="24"/>
        </w:rPr>
        <w:t>Ecological Modeling Systems Lab</w:t>
      </w:r>
      <w:r>
        <w:rPr>
          <w:rFonts w:ascii="Arial" w:eastAsia="Arial" w:hAnsi="Arial" w:cs="Arial"/>
          <w:sz w:val="24"/>
          <w:szCs w:val="24"/>
        </w:rPr>
        <w:t xml:space="preserve"> course, with the goal of transforming raw field data collected from multiple measurement stations around the lake into an operational and user-friendly tool that provides users with an up-to-date, data-driven overview of the lake’s conditions.</w:t>
      </w:r>
    </w:p>
    <w:p w14:paraId="2915B333"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system gathers information from several sources:</w:t>
      </w:r>
      <w:r>
        <w:rPr>
          <w:rFonts w:ascii="Arial" w:eastAsia="Arial" w:hAnsi="Arial" w:cs="Arial"/>
          <w:sz w:val="24"/>
          <w:szCs w:val="24"/>
        </w:rPr>
        <w:br/>
        <w:t xml:space="preserve"> Four land-based meteorological stations — </w:t>
      </w:r>
      <w:r>
        <w:rPr>
          <w:rFonts w:ascii="Arial" w:eastAsia="Arial" w:hAnsi="Arial" w:cs="Arial"/>
          <w:i/>
          <w:sz w:val="24"/>
          <w:szCs w:val="24"/>
        </w:rPr>
        <w:t xml:space="preserve">Beit Zayda (B), </w:t>
      </w:r>
      <w:proofErr w:type="spellStart"/>
      <w:r>
        <w:rPr>
          <w:rFonts w:ascii="Arial" w:eastAsia="Arial" w:hAnsi="Arial" w:cs="Arial"/>
          <w:i/>
          <w:sz w:val="24"/>
          <w:szCs w:val="24"/>
        </w:rPr>
        <w:t>Zemah</w:t>
      </w:r>
      <w:proofErr w:type="spellEnd"/>
      <w:r>
        <w:rPr>
          <w:rFonts w:ascii="Arial" w:eastAsia="Arial" w:hAnsi="Arial" w:cs="Arial"/>
          <w:i/>
          <w:sz w:val="24"/>
          <w:szCs w:val="24"/>
        </w:rPr>
        <w:t>, Ginosar,</w:t>
      </w:r>
      <w:r>
        <w:rPr>
          <w:rFonts w:ascii="Arial" w:eastAsia="Arial" w:hAnsi="Arial" w:cs="Arial"/>
          <w:sz w:val="24"/>
          <w:szCs w:val="24"/>
        </w:rPr>
        <w:t xml:space="preserve"> and </w:t>
      </w:r>
      <w:r>
        <w:rPr>
          <w:rFonts w:ascii="Arial" w:eastAsia="Arial" w:hAnsi="Arial" w:cs="Arial"/>
          <w:i/>
          <w:sz w:val="24"/>
          <w:szCs w:val="24"/>
        </w:rPr>
        <w:t xml:space="preserve">Ein </w:t>
      </w:r>
      <w:proofErr w:type="spellStart"/>
      <w:r>
        <w:rPr>
          <w:rFonts w:ascii="Arial" w:eastAsia="Arial" w:hAnsi="Arial" w:cs="Arial"/>
          <w:i/>
          <w:sz w:val="24"/>
          <w:szCs w:val="24"/>
        </w:rPr>
        <w:t>Gev</w:t>
      </w:r>
      <w:proofErr w:type="spellEnd"/>
      <w:r>
        <w:rPr>
          <w:rFonts w:ascii="Arial" w:eastAsia="Arial" w:hAnsi="Arial" w:cs="Arial"/>
          <w:sz w:val="24"/>
          <w:szCs w:val="24"/>
        </w:rPr>
        <w:t xml:space="preserve"> — which record, every 10 minutes, data on wind speed, wind direction, air temperature, and relative humidity;</w:t>
      </w:r>
      <w:r>
        <w:rPr>
          <w:rFonts w:ascii="Arial" w:eastAsia="Arial" w:hAnsi="Arial" w:cs="Arial"/>
          <w:sz w:val="24"/>
          <w:szCs w:val="24"/>
        </w:rPr>
        <w:br/>
        <w:t xml:space="preserve"> and two water stations — </w:t>
      </w:r>
      <w:r>
        <w:rPr>
          <w:rFonts w:ascii="Arial" w:eastAsia="Arial" w:hAnsi="Arial" w:cs="Arial"/>
          <w:i/>
          <w:sz w:val="24"/>
          <w:szCs w:val="24"/>
        </w:rPr>
        <w:t>KNW (“Golan Beach”)</w:t>
      </w:r>
      <w:r>
        <w:rPr>
          <w:rFonts w:ascii="Arial" w:eastAsia="Arial" w:hAnsi="Arial" w:cs="Arial"/>
          <w:sz w:val="24"/>
          <w:szCs w:val="24"/>
        </w:rPr>
        <w:t xml:space="preserve"> and </w:t>
      </w:r>
      <w:r>
        <w:rPr>
          <w:rFonts w:ascii="Arial" w:eastAsia="Arial" w:hAnsi="Arial" w:cs="Arial"/>
          <w:i/>
          <w:sz w:val="24"/>
          <w:szCs w:val="24"/>
        </w:rPr>
        <w:t>KNC (“F Station”)</w:t>
      </w:r>
      <w:r>
        <w:rPr>
          <w:rFonts w:ascii="Arial" w:eastAsia="Arial" w:hAnsi="Arial" w:cs="Arial"/>
          <w:sz w:val="24"/>
          <w:szCs w:val="24"/>
        </w:rPr>
        <w:t xml:space="preserve"> — which provide current and wave measurements across the full water column.</w:t>
      </w:r>
    </w:p>
    <w:p w14:paraId="40887418"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integration of wind, current, and wave data enables the system to understand in real time the physical dynamics of the lake — how wind conditions affect surface motion, current directions, and the stability of navigation conditions.</w:t>
      </w:r>
    </w:p>
    <w:p w14:paraId="4DDAA6A1"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system operates through three main stages:</w:t>
      </w:r>
    </w:p>
    <w:p w14:paraId="583751D8" w14:textId="77777777" w:rsidR="00DB640C" w:rsidRDefault="00000000" w:rsidP="00B741BE">
      <w:pPr>
        <w:numPr>
          <w:ilvl w:val="0"/>
          <w:numId w:val="13"/>
        </w:numPr>
        <w:bidi w:val="0"/>
        <w:spacing w:before="240" w:after="0"/>
        <w:rPr>
          <w:rFonts w:ascii="Arial" w:eastAsia="Arial" w:hAnsi="Arial" w:cs="Arial"/>
          <w:sz w:val="24"/>
          <w:szCs w:val="24"/>
        </w:rPr>
      </w:pPr>
      <w:r>
        <w:rPr>
          <w:rFonts w:ascii="Arial" w:eastAsia="Arial" w:hAnsi="Arial" w:cs="Arial"/>
          <w:sz w:val="24"/>
          <w:szCs w:val="24"/>
        </w:rPr>
        <w:t>Real-time data acquisition from external sources and periodic input files.</w:t>
      </w:r>
      <w:r>
        <w:rPr>
          <w:rFonts w:ascii="Arial" w:eastAsia="Arial" w:hAnsi="Arial" w:cs="Arial"/>
          <w:sz w:val="24"/>
          <w:szCs w:val="24"/>
        </w:rPr>
        <w:br/>
      </w:r>
    </w:p>
    <w:p w14:paraId="5D4B9FC3" w14:textId="77777777" w:rsidR="00DB640C" w:rsidRDefault="00000000" w:rsidP="00B741BE">
      <w:pPr>
        <w:numPr>
          <w:ilvl w:val="0"/>
          <w:numId w:val="13"/>
        </w:numPr>
        <w:bidi w:val="0"/>
        <w:spacing w:after="0"/>
        <w:rPr>
          <w:rFonts w:ascii="Arial" w:eastAsia="Arial" w:hAnsi="Arial" w:cs="Arial"/>
          <w:sz w:val="24"/>
          <w:szCs w:val="24"/>
        </w:rPr>
      </w:pPr>
      <w:r>
        <w:rPr>
          <w:rFonts w:ascii="Arial" w:eastAsia="Arial" w:hAnsi="Arial" w:cs="Arial"/>
          <w:sz w:val="24"/>
          <w:szCs w:val="24"/>
        </w:rPr>
        <w:t xml:space="preserve">Data processing and cleaning to create a uniform hourly resolution, including the computation of wind components </w:t>
      </w:r>
      <w:r>
        <w:rPr>
          <w:rFonts w:ascii="Arial" w:eastAsia="Arial" w:hAnsi="Arial" w:cs="Arial"/>
          <w:i/>
          <w:sz w:val="24"/>
          <w:szCs w:val="24"/>
        </w:rPr>
        <w:t>(U, V).</w:t>
      </w:r>
      <w:r>
        <w:rPr>
          <w:rFonts w:ascii="Arial" w:eastAsia="Arial" w:hAnsi="Arial" w:cs="Arial"/>
          <w:i/>
          <w:sz w:val="24"/>
          <w:szCs w:val="24"/>
        </w:rPr>
        <w:br/>
      </w:r>
    </w:p>
    <w:p w14:paraId="393CE2F1" w14:textId="77777777" w:rsidR="00DB640C" w:rsidRDefault="00000000" w:rsidP="00B741BE">
      <w:pPr>
        <w:numPr>
          <w:ilvl w:val="0"/>
          <w:numId w:val="13"/>
        </w:numPr>
        <w:bidi w:val="0"/>
        <w:spacing w:after="240"/>
        <w:rPr>
          <w:rFonts w:ascii="Arial" w:eastAsia="Arial" w:hAnsi="Arial" w:cs="Arial"/>
          <w:sz w:val="24"/>
          <w:szCs w:val="24"/>
        </w:rPr>
      </w:pPr>
      <w:r>
        <w:rPr>
          <w:rFonts w:ascii="Arial" w:eastAsia="Arial" w:hAnsi="Arial" w:cs="Arial"/>
          <w:sz w:val="24"/>
          <w:szCs w:val="24"/>
        </w:rPr>
        <w:t>Advanced analysis and short-term forecasting using algorithms such as PCA, Kriging, and KNN Regressor.</w:t>
      </w:r>
    </w:p>
    <w:p w14:paraId="6FDB0EFD"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 xml:space="preserve">The resulting insights are presented to the user in an interactive </w:t>
      </w:r>
      <w:proofErr w:type="spellStart"/>
      <w:r>
        <w:rPr>
          <w:rFonts w:ascii="Arial" w:eastAsia="Arial" w:hAnsi="Arial" w:cs="Arial"/>
          <w:sz w:val="24"/>
          <w:szCs w:val="24"/>
        </w:rPr>
        <w:t>Gradio</w:t>
      </w:r>
      <w:proofErr w:type="spellEnd"/>
      <w:r>
        <w:rPr>
          <w:rFonts w:ascii="Arial" w:eastAsia="Arial" w:hAnsi="Arial" w:cs="Arial"/>
          <w:sz w:val="24"/>
          <w:szCs w:val="24"/>
        </w:rPr>
        <w:t>-based dashboard, which includes graphical displays, spatial maps, data tables, forecasts, and real-time alerts.</w:t>
      </w:r>
    </w:p>
    <w:p w14:paraId="41DAFF23" w14:textId="77777777" w:rsidR="00DB640C" w:rsidRDefault="00DB640C" w:rsidP="00B741BE">
      <w:pPr>
        <w:bidi w:val="0"/>
        <w:spacing w:before="240" w:after="240"/>
        <w:rPr>
          <w:rFonts w:ascii="Arial" w:eastAsia="Arial" w:hAnsi="Arial" w:cs="Arial"/>
          <w:sz w:val="24"/>
          <w:szCs w:val="24"/>
        </w:rPr>
      </w:pPr>
    </w:p>
    <w:p w14:paraId="097ACC0B" w14:textId="77777777" w:rsidR="00DB640C" w:rsidRDefault="00DB640C" w:rsidP="00B741BE">
      <w:pPr>
        <w:bidi w:val="0"/>
        <w:spacing w:before="240" w:after="240"/>
        <w:rPr>
          <w:rFonts w:ascii="Arial" w:eastAsia="Arial" w:hAnsi="Arial" w:cs="Arial"/>
          <w:sz w:val="24"/>
          <w:szCs w:val="24"/>
        </w:rPr>
      </w:pPr>
    </w:p>
    <w:p w14:paraId="46F26BCE" w14:textId="77777777" w:rsidR="00DB640C" w:rsidRDefault="00DB640C" w:rsidP="00B741BE">
      <w:pPr>
        <w:bidi w:val="0"/>
        <w:spacing w:before="240" w:after="240"/>
        <w:rPr>
          <w:rFonts w:ascii="Arial" w:eastAsia="Arial" w:hAnsi="Arial" w:cs="Arial"/>
          <w:sz w:val="24"/>
          <w:szCs w:val="24"/>
        </w:rPr>
      </w:pPr>
    </w:p>
    <w:p w14:paraId="5D1EA54F" w14:textId="77777777" w:rsidR="00DB640C" w:rsidRDefault="00DB640C" w:rsidP="00B741BE">
      <w:pPr>
        <w:bidi w:val="0"/>
        <w:spacing w:before="240" w:after="240"/>
        <w:rPr>
          <w:rFonts w:ascii="Arial" w:eastAsia="Arial" w:hAnsi="Arial" w:cs="Arial"/>
          <w:sz w:val="24"/>
          <w:szCs w:val="24"/>
        </w:rPr>
      </w:pPr>
    </w:p>
    <w:p w14:paraId="7BB8C1FB" w14:textId="77777777" w:rsidR="00DB640C" w:rsidRDefault="00DB640C" w:rsidP="00B741BE">
      <w:pPr>
        <w:bidi w:val="0"/>
        <w:spacing w:before="240" w:after="240"/>
        <w:rPr>
          <w:rFonts w:ascii="Arial" w:eastAsia="Arial" w:hAnsi="Arial" w:cs="Arial"/>
          <w:sz w:val="24"/>
          <w:szCs w:val="24"/>
        </w:rPr>
      </w:pPr>
    </w:p>
    <w:p w14:paraId="79F6A4CE" w14:textId="77777777" w:rsidR="00DB640C" w:rsidRDefault="00000000" w:rsidP="00B741BE">
      <w:pPr>
        <w:bidi w:val="0"/>
        <w:spacing w:before="240" w:after="240"/>
        <w:rPr>
          <w:rFonts w:ascii="Arial" w:eastAsia="Arial" w:hAnsi="Arial" w:cs="Arial"/>
          <w:b/>
          <w:sz w:val="24"/>
          <w:szCs w:val="24"/>
        </w:rPr>
      </w:pPr>
      <w:r>
        <w:rPr>
          <w:rFonts w:ascii="Arial" w:eastAsia="Arial" w:hAnsi="Arial" w:cs="Arial"/>
          <w:b/>
          <w:sz w:val="24"/>
          <w:szCs w:val="24"/>
        </w:rPr>
        <w:lastRenderedPageBreak/>
        <w:br/>
        <w:t>1.2 System Objectives and Purpose</w:t>
      </w:r>
    </w:p>
    <w:p w14:paraId="061D5EF6"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main objective of the SmartKinneret system is to enable intelligent, accessible, and clear real-time monitoring of lake conditions, while providing short-term forecasts based on actual field measurements.</w:t>
      </w:r>
      <w:r>
        <w:rPr>
          <w:rFonts w:ascii="Arial" w:eastAsia="Arial" w:hAnsi="Arial" w:cs="Arial"/>
          <w:sz w:val="24"/>
          <w:szCs w:val="24"/>
        </w:rPr>
        <w:br/>
        <w:t xml:space="preserve"> The system was designed to assist beach managers, rescue teams, researchers, and the general public in rapidly identifying hazardous trends such as high waves and strong currents — thereby improving safety and preparedness around the lake.</w:t>
      </w:r>
    </w:p>
    <w:p w14:paraId="2FD0BB0A"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Primary objectives:</w:t>
      </w:r>
    </w:p>
    <w:p w14:paraId="75A446E5" w14:textId="77777777" w:rsidR="00DB640C" w:rsidRDefault="00000000" w:rsidP="00B741BE">
      <w:pPr>
        <w:numPr>
          <w:ilvl w:val="0"/>
          <w:numId w:val="7"/>
        </w:numPr>
        <w:bidi w:val="0"/>
        <w:spacing w:before="240" w:after="0"/>
        <w:rPr>
          <w:rFonts w:ascii="Arial" w:eastAsia="Arial" w:hAnsi="Arial" w:cs="Arial"/>
          <w:sz w:val="24"/>
          <w:szCs w:val="24"/>
        </w:rPr>
      </w:pPr>
      <w:r>
        <w:rPr>
          <w:rFonts w:ascii="Arial" w:eastAsia="Arial" w:hAnsi="Arial" w:cs="Arial"/>
          <w:sz w:val="24"/>
          <w:szCs w:val="24"/>
        </w:rPr>
        <w:t>To provide a data-driven tool for continuous physical monitoring of environmental conditions.</w:t>
      </w:r>
      <w:r>
        <w:rPr>
          <w:rFonts w:ascii="Arial" w:eastAsia="Arial" w:hAnsi="Arial" w:cs="Arial"/>
          <w:sz w:val="24"/>
          <w:szCs w:val="24"/>
        </w:rPr>
        <w:br/>
      </w:r>
    </w:p>
    <w:p w14:paraId="3A40BE58" w14:textId="77777777" w:rsidR="00DB640C" w:rsidRDefault="00000000" w:rsidP="00B741BE">
      <w:pPr>
        <w:numPr>
          <w:ilvl w:val="0"/>
          <w:numId w:val="7"/>
        </w:numPr>
        <w:bidi w:val="0"/>
        <w:spacing w:after="0"/>
        <w:rPr>
          <w:rFonts w:ascii="Arial" w:eastAsia="Arial" w:hAnsi="Arial" w:cs="Arial"/>
          <w:sz w:val="24"/>
          <w:szCs w:val="24"/>
        </w:rPr>
      </w:pPr>
      <w:r>
        <w:rPr>
          <w:rFonts w:ascii="Arial" w:eastAsia="Arial" w:hAnsi="Arial" w:cs="Arial"/>
          <w:sz w:val="24"/>
          <w:szCs w:val="24"/>
        </w:rPr>
        <w:t>To enable short-term forecasting (up to 10 hours ahead) of wave height and current intensity using a KNN Regressor model.</w:t>
      </w:r>
      <w:r>
        <w:rPr>
          <w:rFonts w:ascii="Arial" w:eastAsia="Arial" w:hAnsi="Arial" w:cs="Arial"/>
          <w:sz w:val="24"/>
          <w:szCs w:val="24"/>
        </w:rPr>
        <w:br/>
      </w:r>
    </w:p>
    <w:p w14:paraId="60D3193F" w14:textId="77777777" w:rsidR="00DB640C" w:rsidRDefault="00000000" w:rsidP="00B741BE">
      <w:pPr>
        <w:numPr>
          <w:ilvl w:val="0"/>
          <w:numId w:val="7"/>
        </w:numPr>
        <w:bidi w:val="0"/>
        <w:spacing w:after="0"/>
        <w:rPr>
          <w:rFonts w:ascii="Arial" w:eastAsia="Arial" w:hAnsi="Arial" w:cs="Arial"/>
          <w:sz w:val="24"/>
          <w:szCs w:val="24"/>
        </w:rPr>
      </w:pPr>
      <w:r>
        <w:rPr>
          <w:rFonts w:ascii="Arial" w:eastAsia="Arial" w:hAnsi="Arial" w:cs="Arial"/>
          <w:sz w:val="24"/>
          <w:szCs w:val="24"/>
        </w:rPr>
        <w:t>To make data and forecasts visually intuitive, simple, and interactive for all users.</w:t>
      </w:r>
      <w:r>
        <w:rPr>
          <w:rFonts w:ascii="Arial" w:eastAsia="Arial" w:hAnsi="Arial" w:cs="Arial"/>
          <w:sz w:val="24"/>
          <w:szCs w:val="24"/>
        </w:rPr>
        <w:br/>
      </w:r>
    </w:p>
    <w:p w14:paraId="1D7C7994" w14:textId="77777777" w:rsidR="00DB640C" w:rsidRDefault="00000000" w:rsidP="00B741BE">
      <w:pPr>
        <w:numPr>
          <w:ilvl w:val="0"/>
          <w:numId w:val="7"/>
        </w:numPr>
        <w:bidi w:val="0"/>
        <w:spacing w:after="240"/>
        <w:rPr>
          <w:rFonts w:ascii="Arial" w:eastAsia="Arial" w:hAnsi="Arial" w:cs="Arial"/>
          <w:b/>
          <w:sz w:val="24"/>
          <w:szCs w:val="24"/>
        </w:rPr>
      </w:pPr>
      <w:r>
        <w:rPr>
          <w:rFonts w:ascii="Arial" w:eastAsia="Arial" w:hAnsi="Arial" w:cs="Arial"/>
          <w:sz w:val="24"/>
          <w:szCs w:val="24"/>
        </w:rPr>
        <w:t>To strengthen the link between academic research and practical application, through a development process grounded in real measurements supplied by the Kinneret Research Laboratory (led by researcher Yael).</w:t>
      </w:r>
    </w:p>
    <w:p w14:paraId="4B50E7A0" w14:textId="77777777" w:rsidR="00DB640C" w:rsidRDefault="00DB640C" w:rsidP="00B741BE">
      <w:pPr>
        <w:bidi w:val="0"/>
        <w:spacing w:before="240" w:after="240"/>
        <w:rPr>
          <w:rFonts w:ascii="Arial" w:eastAsia="Arial" w:hAnsi="Arial" w:cs="Arial"/>
          <w:b/>
          <w:sz w:val="24"/>
          <w:szCs w:val="24"/>
        </w:rPr>
      </w:pPr>
    </w:p>
    <w:p w14:paraId="79D2BC30" w14:textId="77777777" w:rsidR="00DB640C" w:rsidRDefault="00DB640C" w:rsidP="00B741BE">
      <w:pPr>
        <w:bidi w:val="0"/>
        <w:spacing w:before="240" w:after="240"/>
        <w:rPr>
          <w:rFonts w:ascii="Arial" w:eastAsia="Arial" w:hAnsi="Arial" w:cs="Arial"/>
          <w:b/>
          <w:sz w:val="24"/>
          <w:szCs w:val="24"/>
        </w:rPr>
      </w:pPr>
    </w:p>
    <w:p w14:paraId="248A8030" w14:textId="77777777" w:rsidR="00DB640C" w:rsidRDefault="00DB640C" w:rsidP="00B741BE">
      <w:pPr>
        <w:bidi w:val="0"/>
        <w:spacing w:before="240" w:after="240"/>
        <w:rPr>
          <w:rFonts w:ascii="Arial" w:eastAsia="Arial" w:hAnsi="Arial" w:cs="Arial"/>
          <w:b/>
          <w:sz w:val="24"/>
          <w:szCs w:val="24"/>
        </w:rPr>
      </w:pPr>
    </w:p>
    <w:p w14:paraId="706489ED" w14:textId="77777777" w:rsidR="00DB640C" w:rsidRDefault="00DB640C" w:rsidP="00B741BE">
      <w:pPr>
        <w:bidi w:val="0"/>
        <w:spacing w:before="240" w:after="240"/>
        <w:rPr>
          <w:rFonts w:ascii="Arial" w:eastAsia="Arial" w:hAnsi="Arial" w:cs="Arial"/>
          <w:b/>
          <w:sz w:val="24"/>
          <w:szCs w:val="24"/>
        </w:rPr>
      </w:pPr>
    </w:p>
    <w:p w14:paraId="5C0C36CB" w14:textId="77777777" w:rsidR="00DB640C" w:rsidRDefault="00DB640C" w:rsidP="00B741BE">
      <w:pPr>
        <w:bidi w:val="0"/>
        <w:spacing w:before="240" w:after="240"/>
        <w:rPr>
          <w:rFonts w:ascii="Arial" w:eastAsia="Arial" w:hAnsi="Arial" w:cs="Arial"/>
          <w:b/>
          <w:sz w:val="24"/>
          <w:szCs w:val="24"/>
        </w:rPr>
      </w:pPr>
    </w:p>
    <w:p w14:paraId="5B9EE096" w14:textId="77777777" w:rsidR="00DB640C" w:rsidRDefault="00DB640C" w:rsidP="00B741BE">
      <w:pPr>
        <w:bidi w:val="0"/>
        <w:spacing w:before="240" w:after="240"/>
        <w:rPr>
          <w:rFonts w:ascii="Arial" w:eastAsia="Arial" w:hAnsi="Arial" w:cs="Arial"/>
          <w:b/>
          <w:sz w:val="24"/>
          <w:szCs w:val="24"/>
        </w:rPr>
      </w:pPr>
    </w:p>
    <w:p w14:paraId="791AC855" w14:textId="77777777" w:rsidR="00DB640C" w:rsidRDefault="00DB640C" w:rsidP="00B741BE">
      <w:pPr>
        <w:bidi w:val="0"/>
        <w:spacing w:before="240" w:after="240"/>
        <w:rPr>
          <w:rFonts w:ascii="Arial" w:eastAsia="Arial" w:hAnsi="Arial" w:cs="Arial"/>
          <w:b/>
          <w:sz w:val="24"/>
          <w:szCs w:val="24"/>
        </w:rPr>
      </w:pPr>
    </w:p>
    <w:p w14:paraId="13847006" w14:textId="77777777" w:rsidR="00DB640C" w:rsidRDefault="00DB640C" w:rsidP="00B741BE">
      <w:pPr>
        <w:bidi w:val="0"/>
        <w:spacing w:before="240" w:after="240"/>
        <w:rPr>
          <w:rFonts w:ascii="Arial" w:eastAsia="Arial" w:hAnsi="Arial" w:cs="Arial"/>
          <w:b/>
          <w:sz w:val="24"/>
          <w:szCs w:val="24"/>
        </w:rPr>
      </w:pPr>
    </w:p>
    <w:p w14:paraId="5ACA557E" w14:textId="77777777" w:rsidR="00DB640C" w:rsidRDefault="00DB640C" w:rsidP="00B741BE">
      <w:pPr>
        <w:bidi w:val="0"/>
        <w:spacing w:before="240" w:after="240"/>
        <w:rPr>
          <w:rFonts w:ascii="Arial" w:eastAsia="Arial" w:hAnsi="Arial" w:cs="Arial"/>
          <w:b/>
          <w:sz w:val="24"/>
          <w:szCs w:val="24"/>
        </w:rPr>
      </w:pPr>
    </w:p>
    <w:p w14:paraId="1F3EAF46" w14:textId="77777777" w:rsidR="00DB640C" w:rsidRDefault="00DB640C" w:rsidP="00B741BE">
      <w:pPr>
        <w:bidi w:val="0"/>
        <w:spacing w:before="240" w:after="240"/>
        <w:rPr>
          <w:rFonts w:ascii="Arial" w:eastAsia="Arial" w:hAnsi="Arial" w:cs="Arial"/>
          <w:b/>
          <w:sz w:val="24"/>
          <w:szCs w:val="24"/>
        </w:rPr>
      </w:pPr>
    </w:p>
    <w:p w14:paraId="42D6C481" w14:textId="77777777" w:rsidR="00DB640C" w:rsidRDefault="00DB640C" w:rsidP="00B741BE">
      <w:pPr>
        <w:bidi w:val="0"/>
        <w:spacing w:before="240" w:after="240"/>
        <w:rPr>
          <w:rFonts w:ascii="Arial" w:eastAsia="Arial" w:hAnsi="Arial" w:cs="Arial"/>
          <w:b/>
          <w:sz w:val="24"/>
          <w:szCs w:val="24"/>
        </w:rPr>
      </w:pPr>
    </w:p>
    <w:p w14:paraId="443D6BEB" w14:textId="77777777" w:rsidR="00DB640C" w:rsidRDefault="00000000" w:rsidP="00B741BE">
      <w:pPr>
        <w:bidi w:val="0"/>
        <w:spacing w:before="240" w:after="240"/>
        <w:rPr>
          <w:rFonts w:ascii="Arial" w:eastAsia="Arial" w:hAnsi="Arial" w:cs="Arial"/>
          <w:b/>
          <w:sz w:val="24"/>
          <w:szCs w:val="24"/>
        </w:rPr>
      </w:pPr>
      <w:r>
        <w:rPr>
          <w:rFonts w:ascii="Arial" w:eastAsia="Arial" w:hAnsi="Arial" w:cs="Arial"/>
          <w:b/>
          <w:sz w:val="24"/>
          <w:szCs w:val="24"/>
        </w:rPr>
        <w:lastRenderedPageBreak/>
        <w:br/>
        <w:t>1.3 Target Users and Use Cases</w:t>
      </w:r>
    </w:p>
    <w:p w14:paraId="0361F529"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system is designed for a wide range of users:</w:t>
      </w:r>
    </w:p>
    <w:p w14:paraId="6006D0C0" w14:textId="77777777" w:rsidR="00DB640C" w:rsidRDefault="00000000" w:rsidP="00B741BE">
      <w:pPr>
        <w:numPr>
          <w:ilvl w:val="0"/>
          <w:numId w:val="2"/>
        </w:numPr>
        <w:bidi w:val="0"/>
        <w:spacing w:before="240" w:after="0"/>
        <w:rPr>
          <w:rFonts w:ascii="Arial" w:eastAsia="Arial" w:hAnsi="Arial" w:cs="Arial"/>
          <w:sz w:val="24"/>
          <w:szCs w:val="24"/>
        </w:rPr>
      </w:pPr>
      <w:r>
        <w:rPr>
          <w:rFonts w:ascii="Arial" w:eastAsia="Arial" w:hAnsi="Arial" w:cs="Arial"/>
          <w:sz w:val="24"/>
          <w:szCs w:val="24"/>
        </w:rPr>
        <w:t>Beach managers and local authorities – for risk assessment, decision-making regarding beach closures, and allocation of rescue personnel.</w:t>
      </w:r>
      <w:r>
        <w:rPr>
          <w:rFonts w:ascii="Arial" w:eastAsia="Arial" w:hAnsi="Arial" w:cs="Arial"/>
          <w:sz w:val="24"/>
          <w:szCs w:val="24"/>
        </w:rPr>
        <w:br/>
      </w:r>
    </w:p>
    <w:p w14:paraId="0083520F" w14:textId="77777777" w:rsidR="00DB640C" w:rsidRDefault="00000000" w:rsidP="00B741BE">
      <w:pPr>
        <w:numPr>
          <w:ilvl w:val="0"/>
          <w:numId w:val="2"/>
        </w:numPr>
        <w:bidi w:val="0"/>
        <w:spacing w:after="0"/>
        <w:rPr>
          <w:rFonts w:ascii="Arial" w:eastAsia="Arial" w:hAnsi="Arial" w:cs="Arial"/>
          <w:sz w:val="24"/>
          <w:szCs w:val="24"/>
        </w:rPr>
      </w:pPr>
      <w:r>
        <w:rPr>
          <w:rFonts w:ascii="Arial" w:eastAsia="Arial" w:hAnsi="Arial" w:cs="Arial"/>
          <w:sz w:val="24"/>
          <w:szCs w:val="24"/>
        </w:rPr>
        <w:t>Rescue and marine police units – for real-time monitoring of changes in water surface conditions and detection of dangerous currents.</w:t>
      </w:r>
      <w:r>
        <w:rPr>
          <w:rFonts w:ascii="Arial" w:eastAsia="Arial" w:hAnsi="Arial" w:cs="Arial"/>
          <w:sz w:val="24"/>
          <w:szCs w:val="24"/>
        </w:rPr>
        <w:br/>
      </w:r>
    </w:p>
    <w:p w14:paraId="48EFCA0A" w14:textId="77777777" w:rsidR="00DB640C" w:rsidRDefault="00000000" w:rsidP="00B741BE">
      <w:pPr>
        <w:numPr>
          <w:ilvl w:val="0"/>
          <w:numId w:val="2"/>
        </w:numPr>
        <w:bidi w:val="0"/>
        <w:spacing w:after="0"/>
        <w:rPr>
          <w:rFonts w:ascii="Arial" w:eastAsia="Arial" w:hAnsi="Arial" w:cs="Arial"/>
          <w:sz w:val="24"/>
          <w:szCs w:val="24"/>
        </w:rPr>
      </w:pPr>
      <w:r>
        <w:rPr>
          <w:rFonts w:ascii="Arial" w:eastAsia="Arial" w:hAnsi="Arial" w:cs="Arial"/>
          <w:sz w:val="24"/>
          <w:szCs w:val="24"/>
        </w:rPr>
        <w:t>Researchers and environmental-science students – as an analytical and educational tool based on real-world measurements.</w:t>
      </w:r>
      <w:r>
        <w:rPr>
          <w:rFonts w:ascii="Arial" w:eastAsia="Arial" w:hAnsi="Arial" w:cs="Arial"/>
          <w:sz w:val="24"/>
          <w:szCs w:val="24"/>
        </w:rPr>
        <w:br/>
      </w:r>
    </w:p>
    <w:p w14:paraId="3226AB24" w14:textId="77777777" w:rsidR="00DB640C" w:rsidRDefault="00000000" w:rsidP="00B741BE">
      <w:pPr>
        <w:numPr>
          <w:ilvl w:val="0"/>
          <w:numId w:val="2"/>
        </w:numPr>
        <w:bidi w:val="0"/>
        <w:spacing w:after="240"/>
        <w:rPr>
          <w:rFonts w:ascii="Arial" w:eastAsia="Arial" w:hAnsi="Arial" w:cs="Arial"/>
          <w:sz w:val="24"/>
          <w:szCs w:val="24"/>
        </w:rPr>
      </w:pPr>
      <w:r>
        <w:rPr>
          <w:rFonts w:ascii="Arial" w:eastAsia="Arial" w:hAnsi="Arial" w:cs="Arial"/>
          <w:sz w:val="24"/>
          <w:szCs w:val="24"/>
        </w:rPr>
        <w:t xml:space="preserve">The </w:t>
      </w:r>
      <w:proofErr w:type="gramStart"/>
      <w:r>
        <w:rPr>
          <w:rFonts w:ascii="Arial" w:eastAsia="Arial" w:hAnsi="Arial" w:cs="Arial"/>
          <w:sz w:val="24"/>
          <w:szCs w:val="24"/>
        </w:rPr>
        <w:t>general public</w:t>
      </w:r>
      <w:proofErr w:type="gramEnd"/>
      <w:r>
        <w:rPr>
          <w:rFonts w:ascii="Arial" w:eastAsia="Arial" w:hAnsi="Arial" w:cs="Arial"/>
          <w:sz w:val="24"/>
          <w:szCs w:val="24"/>
        </w:rPr>
        <w:t xml:space="preserve"> – for accessing up-to-date information on swimming and boating conditions in Lake Kinneret.</w:t>
      </w:r>
      <w:r>
        <w:rPr>
          <w:rFonts w:ascii="Arial" w:eastAsia="Arial" w:hAnsi="Arial" w:cs="Arial"/>
          <w:sz w:val="24"/>
          <w:szCs w:val="24"/>
        </w:rPr>
        <w:br/>
      </w:r>
    </w:p>
    <w:p w14:paraId="10804A4A"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system’s applications include continuous monitoring, short-term forecasting, real-time alert generation, and seasonal trend analysis.</w:t>
      </w:r>
      <w:r>
        <w:rPr>
          <w:rFonts w:ascii="Arial" w:eastAsia="Arial" w:hAnsi="Arial" w:cs="Arial"/>
          <w:sz w:val="24"/>
          <w:szCs w:val="24"/>
        </w:rPr>
        <w:br/>
        <w:t xml:space="preserve"> In this way, SmartKinneret serves as a highly valuable tool — both from a scientific research perspective and for practical, day-to-day field use.</w:t>
      </w:r>
    </w:p>
    <w:p w14:paraId="24AEB3EE" w14:textId="77777777" w:rsidR="00DB640C" w:rsidRDefault="00DB640C" w:rsidP="00B741BE">
      <w:pPr>
        <w:bidi w:val="0"/>
        <w:spacing w:before="240" w:after="240"/>
        <w:rPr>
          <w:rFonts w:ascii="Arial" w:eastAsia="Arial" w:hAnsi="Arial" w:cs="Arial"/>
          <w:sz w:val="24"/>
          <w:szCs w:val="24"/>
        </w:rPr>
      </w:pPr>
    </w:p>
    <w:p w14:paraId="5D396A08" w14:textId="77777777" w:rsidR="00DB640C" w:rsidRDefault="00DB640C" w:rsidP="00B741BE">
      <w:pPr>
        <w:bidi w:val="0"/>
        <w:spacing w:before="240" w:after="240"/>
        <w:rPr>
          <w:rFonts w:ascii="Arial" w:eastAsia="Arial" w:hAnsi="Arial" w:cs="Arial"/>
          <w:sz w:val="24"/>
          <w:szCs w:val="24"/>
        </w:rPr>
      </w:pPr>
    </w:p>
    <w:p w14:paraId="7EA59410" w14:textId="77777777" w:rsidR="00DB640C" w:rsidRDefault="00DB640C" w:rsidP="00B741BE">
      <w:pPr>
        <w:bidi w:val="0"/>
        <w:spacing w:before="240" w:after="240"/>
        <w:rPr>
          <w:rFonts w:ascii="Arial" w:eastAsia="Arial" w:hAnsi="Arial" w:cs="Arial"/>
          <w:sz w:val="24"/>
          <w:szCs w:val="24"/>
        </w:rPr>
      </w:pPr>
    </w:p>
    <w:p w14:paraId="312E1DE1" w14:textId="77777777" w:rsidR="00DB640C" w:rsidRDefault="00DB640C" w:rsidP="00B741BE">
      <w:pPr>
        <w:bidi w:val="0"/>
        <w:spacing w:before="240" w:after="240"/>
        <w:rPr>
          <w:rFonts w:ascii="Arial" w:eastAsia="Arial" w:hAnsi="Arial" w:cs="Arial"/>
          <w:sz w:val="24"/>
          <w:szCs w:val="24"/>
        </w:rPr>
      </w:pPr>
    </w:p>
    <w:p w14:paraId="513D0226" w14:textId="77777777" w:rsidR="00DB640C" w:rsidRDefault="00DB640C" w:rsidP="00B741BE">
      <w:pPr>
        <w:bidi w:val="0"/>
        <w:spacing w:before="240" w:after="240"/>
        <w:rPr>
          <w:rFonts w:ascii="Arial" w:eastAsia="Arial" w:hAnsi="Arial" w:cs="Arial"/>
          <w:sz w:val="24"/>
          <w:szCs w:val="24"/>
        </w:rPr>
      </w:pPr>
    </w:p>
    <w:p w14:paraId="2C885B99" w14:textId="77777777" w:rsidR="00DB640C" w:rsidRDefault="00DB640C" w:rsidP="00B741BE">
      <w:pPr>
        <w:bidi w:val="0"/>
        <w:spacing w:before="240" w:after="240"/>
        <w:rPr>
          <w:rFonts w:ascii="Arial" w:eastAsia="Arial" w:hAnsi="Arial" w:cs="Arial"/>
          <w:sz w:val="24"/>
          <w:szCs w:val="24"/>
        </w:rPr>
      </w:pPr>
    </w:p>
    <w:p w14:paraId="062ED6BA" w14:textId="77777777" w:rsidR="00DB640C" w:rsidRDefault="00DB640C" w:rsidP="00B741BE">
      <w:pPr>
        <w:bidi w:val="0"/>
        <w:spacing w:before="240" w:after="240"/>
        <w:rPr>
          <w:rFonts w:ascii="Arial" w:eastAsia="Arial" w:hAnsi="Arial" w:cs="Arial"/>
          <w:sz w:val="24"/>
          <w:szCs w:val="24"/>
        </w:rPr>
      </w:pPr>
    </w:p>
    <w:p w14:paraId="4DF03E63" w14:textId="77777777" w:rsidR="00DB640C" w:rsidRDefault="00DB640C" w:rsidP="00B741BE">
      <w:pPr>
        <w:bidi w:val="0"/>
        <w:spacing w:before="240" w:after="240"/>
        <w:rPr>
          <w:rFonts w:ascii="Arial" w:eastAsia="Arial" w:hAnsi="Arial" w:cs="Arial"/>
          <w:sz w:val="24"/>
          <w:szCs w:val="24"/>
        </w:rPr>
      </w:pPr>
    </w:p>
    <w:p w14:paraId="14964B3D" w14:textId="77777777" w:rsidR="00DB640C" w:rsidRDefault="00DB640C" w:rsidP="00B741BE">
      <w:pPr>
        <w:bidi w:val="0"/>
        <w:spacing w:before="240" w:after="240"/>
        <w:rPr>
          <w:rFonts w:ascii="Arial" w:eastAsia="Arial" w:hAnsi="Arial" w:cs="Arial"/>
          <w:sz w:val="24"/>
          <w:szCs w:val="24"/>
        </w:rPr>
      </w:pPr>
    </w:p>
    <w:p w14:paraId="64D10C85" w14:textId="77777777" w:rsidR="00DB640C" w:rsidRDefault="00DB640C" w:rsidP="00B741BE">
      <w:pPr>
        <w:bidi w:val="0"/>
        <w:spacing w:before="240" w:after="240"/>
        <w:rPr>
          <w:rFonts w:ascii="Arial" w:eastAsia="Arial" w:hAnsi="Arial" w:cs="Arial"/>
          <w:sz w:val="24"/>
          <w:szCs w:val="24"/>
        </w:rPr>
      </w:pPr>
    </w:p>
    <w:p w14:paraId="42DA2E59" w14:textId="77777777" w:rsidR="00DB640C" w:rsidRDefault="00DB640C" w:rsidP="00B741BE">
      <w:pPr>
        <w:bidi w:val="0"/>
        <w:spacing w:before="240" w:after="240"/>
        <w:rPr>
          <w:rFonts w:ascii="Arial" w:eastAsia="Arial" w:hAnsi="Arial" w:cs="Arial"/>
          <w:sz w:val="24"/>
          <w:szCs w:val="24"/>
        </w:rPr>
      </w:pPr>
    </w:p>
    <w:p w14:paraId="4730D29D" w14:textId="77777777" w:rsidR="00DB640C" w:rsidRDefault="00DB640C" w:rsidP="00B741BE">
      <w:pPr>
        <w:bidi w:val="0"/>
        <w:spacing w:before="240" w:after="240"/>
        <w:rPr>
          <w:rFonts w:ascii="Arial" w:eastAsia="Arial" w:hAnsi="Arial" w:cs="Arial"/>
          <w:sz w:val="24"/>
          <w:szCs w:val="24"/>
        </w:rPr>
      </w:pPr>
    </w:p>
    <w:p w14:paraId="370CB969" w14:textId="77777777" w:rsidR="00DB640C" w:rsidRDefault="00DB640C" w:rsidP="00B741BE">
      <w:pPr>
        <w:bidi w:val="0"/>
        <w:spacing w:before="240" w:after="240"/>
        <w:rPr>
          <w:rFonts w:ascii="Arial" w:eastAsia="Arial" w:hAnsi="Arial" w:cs="Arial"/>
          <w:sz w:val="24"/>
          <w:szCs w:val="24"/>
        </w:rPr>
      </w:pPr>
    </w:p>
    <w:p w14:paraId="7E31CBF4" w14:textId="77777777" w:rsidR="00DB640C" w:rsidRDefault="00000000" w:rsidP="00B741BE">
      <w:pPr>
        <w:bidi w:val="0"/>
        <w:rPr>
          <w:rFonts w:ascii="Arial" w:eastAsia="Arial" w:hAnsi="Arial" w:cs="Arial"/>
          <w:b/>
          <w:sz w:val="24"/>
          <w:szCs w:val="24"/>
        </w:rPr>
      </w:pPr>
      <w:r>
        <w:rPr>
          <w:rFonts w:ascii="Arial" w:eastAsia="Arial" w:hAnsi="Arial" w:cs="Arial"/>
          <w:b/>
          <w:sz w:val="24"/>
          <w:szCs w:val="24"/>
        </w:rPr>
        <w:lastRenderedPageBreak/>
        <w:t>2. Main Screens and Interface Structure</w:t>
      </w:r>
      <w:r>
        <w:rPr>
          <w:rFonts w:ascii="Arial" w:eastAsia="Arial" w:hAnsi="Arial" w:cs="Arial"/>
          <w:b/>
          <w:sz w:val="24"/>
          <w:szCs w:val="24"/>
        </w:rPr>
        <w:br/>
        <w:t>2.1 Home Screen</w:t>
      </w:r>
    </w:p>
    <w:p w14:paraId="576A5589" w14:textId="77777777" w:rsidR="00DB640C" w:rsidRDefault="00000000" w:rsidP="00B741BE">
      <w:pPr>
        <w:bidi w:val="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7BA9C89A" wp14:editId="3B81BB2D">
            <wp:extent cx="6360011" cy="2353850"/>
            <wp:effectExtent l="0" t="0" r="0" b="0"/>
            <wp:docPr id="5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6360011" cy="2353850"/>
                    </a:xfrm>
                    <a:prstGeom prst="rect">
                      <a:avLst/>
                    </a:prstGeom>
                    <a:ln/>
                  </pic:spPr>
                </pic:pic>
              </a:graphicData>
            </a:graphic>
          </wp:inline>
        </w:drawing>
      </w:r>
    </w:p>
    <w:p w14:paraId="25605964"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Home Screen serves as the main entry point to the SmartKinneret system, providing users with a real-time overview of the current lake conditions.</w:t>
      </w:r>
      <w:r>
        <w:rPr>
          <w:rFonts w:ascii="Arial" w:eastAsia="Arial" w:hAnsi="Arial" w:cs="Arial"/>
          <w:sz w:val="24"/>
          <w:szCs w:val="24"/>
        </w:rPr>
        <w:br/>
        <w:t xml:space="preserve"> At the top of the screen, a header displays the latest measurement timestamp (e.g., </w:t>
      </w:r>
      <w:r>
        <w:rPr>
          <w:rFonts w:ascii="Arial" w:eastAsia="Arial" w:hAnsi="Arial" w:cs="Arial"/>
          <w:i/>
          <w:sz w:val="24"/>
          <w:szCs w:val="24"/>
        </w:rPr>
        <w:t>10/07/2024 10:00</w:t>
      </w:r>
      <w:r>
        <w:rPr>
          <w:rFonts w:ascii="Arial" w:eastAsia="Arial" w:hAnsi="Arial" w:cs="Arial"/>
          <w:sz w:val="24"/>
          <w:szCs w:val="24"/>
        </w:rPr>
        <w:t xml:space="preserve">) under the title </w:t>
      </w:r>
      <w:r>
        <w:rPr>
          <w:rFonts w:ascii="Arial" w:eastAsia="Arial" w:hAnsi="Arial" w:cs="Arial"/>
          <w:i/>
          <w:sz w:val="24"/>
          <w:szCs w:val="24"/>
        </w:rPr>
        <w:t>“Overall Lake Status.”</w:t>
      </w:r>
      <w:r>
        <w:rPr>
          <w:rFonts w:ascii="Arial" w:eastAsia="Arial" w:hAnsi="Arial" w:cs="Arial"/>
          <w:i/>
          <w:sz w:val="24"/>
          <w:szCs w:val="24"/>
        </w:rPr>
        <w:br/>
      </w:r>
      <w:r>
        <w:rPr>
          <w:rFonts w:ascii="Arial" w:eastAsia="Arial" w:hAnsi="Arial" w:cs="Arial"/>
          <w:sz w:val="24"/>
          <w:szCs w:val="24"/>
        </w:rPr>
        <w:t xml:space="preserve"> Beneath it, a green safety banner shows the current safety level — for example, </w:t>
      </w:r>
      <w:r>
        <w:rPr>
          <w:rFonts w:ascii="Arial" w:eastAsia="Arial" w:hAnsi="Arial" w:cs="Arial"/>
          <w:i/>
          <w:sz w:val="24"/>
          <w:szCs w:val="24"/>
        </w:rPr>
        <w:t>“Safe for swimming and boating”</w:t>
      </w:r>
      <w:r>
        <w:rPr>
          <w:rFonts w:ascii="Arial" w:eastAsia="Arial" w:hAnsi="Arial" w:cs="Arial"/>
          <w:sz w:val="24"/>
          <w:szCs w:val="24"/>
        </w:rPr>
        <w:t xml:space="preserve"> — indicating that conditions are suitable for recreational activities.</w:t>
      </w:r>
    </w:p>
    <w:p w14:paraId="7C520506"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dashboard is organized into a set of information cards, each presenting a key physical parameter:</w:t>
      </w:r>
    </w:p>
    <w:p w14:paraId="7197C41E" w14:textId="77777777" w:rsidR="00DB640C" w:rsidRDefault="00000000" w:rsidP="00B741BE">
      <w:pPr>
        <w:numPr>
          <w:ilvl w:val="0"/>
          <w:numId w:val="17"/>
        </w:numPr>
        <w:bidi w:val="0"/>
        <w:spacing w:before="240" w:after="0"/>
        <w:rPr>
          <w:rFonts w:ascii="Arial" w:eastAsia="Arial" w:hAnsi="Arial" w:cs="Arial"/>
          <w:sz w:val="24"/>
          <w:szCs w:val="24"/>
        </w:rPr>
      </w:pPr>
      <w:r>
        <w:rPr>
          <w:rFonts w:ascii="Arial" w:eastAsia="Arial" w:hAnsi="Arial" w:cs="Arial"/>
          <w:sz w:val="24"/>
          <w:szCs w:val="24"/>
        </w:rPr>
        <w:t>Wind speed – measured in meters per second (m/s).</w:t>
      </w:r>
      <w:r>
        <w:rPr>
          <w:rFonts w:ascii="Arial" w:eastAsia="Arial" w:hAnsi="Arial" w:cs="Arial"/>
          <w:sz w:val="24"/>
          <w:szCs w:val="24"/>
        </w:rPr>
        <w:br/>
      </w:r>
    </w:p>
    <w:p w14:paraId="664BA65C" w14:textId="77777777" w:rsidR="00DB640C" w:rsidRDefault="00000000" w:rsidP="00B741BE">
      <w:pPr>
        <w:numPr>
          <w:ilvl w:val="0"/>
          <w:numId w:val="17"/>
        </w:numPr>
        <w:bidi w:val="0"/>
        <w:spacing w:after="0"/>
        <w:rPr>
          <w:rFonts w:ascii="Arial" w:eastAsia="Arial" w:hAnsi="Arial" w:cs="Arial"/>
          <w:sz w:val="24"/>
          <w:szCs w:val="24"/>
        </w:rPr>
      </w:pPr>
      <w:r>
        <w:rPr>
          <w:rFonts w:ascii="Arial" w:eastAsia="Arial" w:hAnsi="Arial" w:cs="Arial"/>
          <w:sz w:val="24"/>
          <w:szCs w:val="24"/>
        </w:rPr>
        <w:t>Air temperature – atmospheric temperature at the land stations (°C).</w:t>
      </w:r>
      <w:r>
        <w:rPr>
          <w:rFonts w:ascii="Arial" w:eastAsia="Arial" w:hAnsi="Arial" w:cs="Arial"/>
          <w:sz w:val="24"/>
          <w:szCs w:val="24"/>
        </w:rPr>
        <w:br/>
      </w:r>
    </w:p>
    <w:p w14:paraId="7F3A142D" w14:textId="77777777" w:rsidR="00DB640C" w:rsidRDefault="00000000" w:rsidP="00B741BE">
      <w:pPr>
        <w:numPr>
          <w:ilvl w:val="0"/>
          <w:numId w:val="17"/>
        </w:numPr>
        <w:bidi w:val="0"/>
        <w:spacing w:after="0"/>
        <w:rPr>
          <w:rFonts w:ascii="Arial" w:eastAsia="Arial" w:hAnsi="Arial" w:cs="Arial"/>
          <w:sz w:val="24"/>
          <w:szCs w:val="24"/>
        </w:rPr>
      </w:pPr>
      <w:r>
        <w:rPr>
          <w:rFonts w:ascii="Arial" w:eastAsia="Arial" w:hAnsi="Arial" w:cs="Arial"/>
          <w:sz w:val="24"/>
          <w:szCs w:val="24"/>
        </w:rPr>
        <w:t>Current intensity – water current velocity (m/s).</w:t>
      </w:r>
      <w:r>
        <w:rPr>
          <w:rFonts w:ascii="Arial" w:eastAsia="Arial" w:hAnsi="Arial" w:cs="Arial"/>
          <w:sz w:val="24"/>
          <w:szCs w:val="24"/>
        </w:rPr>
        <w:br/>
      </w:r>
    </w:p>
    <w:p w14:paraId="7224ECBE" w14:textId="77777777" w:rsidR="00DB640C" w:rsidRDefault="00000000" w:rsidP="00B741BE">
      <w:pPr>
        <w:numPr>
          <w:ilvl w:val="0"/>
          <w:numId w:val="17"/>
        </w:numPr>
        <w:bidi w:val="0"/>
        <w:spacing w:after="0"/>
        <w:rPr>
          <w:rFonts w:ascii="Arial" w:eastAsia="Arial" w:hAnsi="Arial" w:cs="Arial"/>
          <w:sz w:val="24"/>
          <w:szCs w:val="24"/>
        </w:rPr>
      </w:pPr>
      <w:r>
        <w:rPr>
          <w:rFonts w:ascii="Arial" w:eastAsia="Arial" w:hAnsi="Arial" w:cs="Arial"/>
          <w:sz w:val="24"/>
          <w:szCs w:val="24"/>
        </w:rPr>
        <w:t>Wave height – wave amplitude (m).</w:t>
      </w:r>
      <w:r>
        <w:rPr>
          <w:rFonts w:ascii="Arial" w:eastAsia="Arial" w:hAnsi="Arial" w:cs="Arial"/>
          <w:sz w:val="24"/>
          <w:szCs w:val="24"/>
        </w:rPr>
        <w:br/>
      </w:r>
    </w:p>
    <w:p w14:paraId="0D9B3288" w14:textId="77777777" w:rsidR="00DB640C" w:rsidRDefault="00000000" w:rsidP="00B741BE">
      <w:pPr>
        <w:numPr>
          <w:ilvl w:val="0"/>
          <w:numId w:val="17"/>
        </w:numPr>
        <w:bidi w:val="0"/>
        <w:spacing w:after="0"/>
        <w:rPr>
          <w:rFonts w:ascii="Arial" w:eastAsia="Arial" w:hAnsi="Arial" w:cs="Arial"/>
          <w:sz w:val="24"/>
          <w:szCs w:val="24"/>
        </w:rPr>
      </w:pPr>
      <w:r>
        <w:rPr>
          <w:rFonts w:ascii="Arial" w:eastAsia="Arial" w:hAnsi="Arial" w:cs="Arial"/>
          <w:sz w:val="24"/>
          <w:szCs w:val="24"/>
        </w:rPr>
        <w:t>Wind direction – directional angle of the wind (degrees).</w:t>
      </w:r>
      <w:r>
        <w:rPr>
          <w:rFonts w:ascii="Arial" w:eastAsia="Arial" w:hAnsi="Arial" w:cs="Arial"/>
          <w:sz w:val="24"/>
          <w:szCs w:val="24"/>
        </w:rPr>
        <w:br/>
      </w:r>
    </w:p>
    <w:p w14:paraId="15EE487A" w14:textId="77777777" w:rsidR="00DB640C" w:rsidRDefault="00000000" w:rsidP="00B741BE">
      <w:pPr>
        <w:numPr>
          <w:ilvl w:val="0"/>
          <w:numId w:val="17"/>
        </w:numPr>
        <w:bidi w:val="0"/>
        <w:spacing w:after="240"/>
        <w:rPr>
          <w:rFonts w:ascii="Arial" w:eastAsia="Arial" w:hAnsi="Arial" w:cs="Arial"/>
          <w:sz w:val="24"/>
          <w:szCs w:val="24"/>
        </w:rPr>
      </w:pPr>
      <w:r>
        <w:rPr>
          <w:rFonts w:ascii="Arial" w:eastAsia="Arial" w:hAnsi="Arial" w:cs="Arial"/>
          <w:sz w:val="24"/>
          <w:szCs w:val="24"/>
        </w:rPr>
        <w:t>Relative humidity – atmospheric humidity expressed as a percentage (%).</w:t>
      </w:r>
      <w:r>
        <w:rPr>
          <w:rFonts w:ascii="Arial" w:eastAsia="Arial" w:hAnsi="Arial" w:cs="Arial"/>
          <w:sz w:val="24"/>
          <w:szCs w:val="24"/>
        </w:rPr>
        <w:br/>
      </w:r>
    </w:p>
    <w:p w14:paraId="715F2538"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data are displayed using a clean, readable layout with soft colors and clear typography, allowing users to quickly detect abnormal or changing conditions.</w:t>
      </w:r>
    </w:p>
    <w:p w14:paraId="6A23B852"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lastRenderedPageBreak/>
        <w:t xml:space="preserve">At the bottom of the screen appears the Alerts bar, summarizing active alerts in real time — for instance: </w:t>
      </w:r>
      <w:r>
        <w:rPr>
          <w:rFonts w:ascii="Arial" w:eastAsia="Arial" w:hAnsi="Arial" w:cs="Arial"/>
          <w:i/>
          <w:sz w:val="24"/>
          <w:szCs w:val="24"/>
        </w:rPr>
        <w:t>“3 active alerts: Wind • Currents • Waves (last 2 hours).”</w:t>
      </w:r>
      <w:r>
        <w:rPr>
          <w:rFonts w:ascii="Arial" w:eastAsia="Arial" w:hAnsi="Arial" w:cs="Arial"/>
          <w:i/>
          <w:sz w:val="24"/>
          <w:szCs w:val="24"/>
        </w:rPr>
        <w:br/>
      </w:r>
      <w:r>
        <w:rPr>
          <w:rFonts w:ascii="Arial" w:eastAsia="Arial" w:hAnsi="Arial" w:cs="Arial"/>
          <w:sz w:val="24"/>
          <w:szCs w:val="24"/>
        </w:rPr>
        <w:t xml:space="preserve"> Next to it, the “View alerts” button enables one-click navigation to the full Alerts Screen, where users can inspect each event in detail.</w:t>
      </w:r>
    </w:p>
    <w:p w14:paraId="7763200A"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Overall, the Home Screen provides an intuitive starting point that summarizes the lake’s real-time status while offering seamless navigation to other specialized views — such as Forecast, Simulations, Map, and Alerts.</w:t>
      </w:r>
    </w:p>
    <w:p w14:paraId="30D1224F" w14:textId="77777777" w:rsidR="00DB640C" w:rsidRDefault="00DB640C" w:rsidP="00B741BE">
      <w:pPr>
        <w:bidi w:val="0"/>
        <w:spacing w:before="240" w:after="240"/>
        <w:rPr>
          <w:rFonts w:ascii="Arial" w:eastAsia="Arial" w:hAnsi="Arial" w:cs="Arial"/>
          <w:b/>
          <w:sz w:val="24"/>
          <w:szCs w:val="24"/>
        </w:rPr>
      </w:pPr>
    </w:p>
    <w:p w14:paraId="621E0225" w14:textId="77777777" w:rsidR="00DB640C" w:rsidRDefault="00DB640C" w:rsidP="00B741BE">
      <w:pPr>
        <w:bidi w:val="0"/>
        <w:spacing w:before="240" w:after="240"/>
        <w:rPr>
          <w:rFonts w:ascii="Arial" w:eastAsia="Arial" w:hAnsi="Arial" w:cs="Arial"/>
          <w:b/>
          <w:sz w:val="24"/>
          <w:szCs w:val="24"/>
        </w:rPr>
      </w:pPr>
    </w:p>
    <w:p w14:paraId="3445304A" w14:textId="77777777" w:rsidR="00DB640C" w:rsidRDefault="00DB640C" w:rsidP="00B741BE">
      <w:pPr>
        <w:bidi w:val="0"/>
        <w:spacing w:before="240" w:after="240"/>
        <w:rPr>
          <w:rFonts w:ascii="Arial" w:eastAsia="Arial" w:hAnsi="Arial" w:cs="Arial"/>
          <w:b/>
          <w:sz w:val="24"/>
          <w:szCs w:val="24"/>
        </w:rPr>
      </w:pPr>
    </w:p>
    <w:p w14:paraId="5D5A6178" w14:textId="77777777" w:rsidR="00DB640C" w:rsidRDefault="00DB640C" w:rsidP="00B741BE">
      <w:pPr>
        <w:bidi w:val="0"/>
        <w:spacing w:before="240" w:after="240"/>
        <w:rPr>
          <w:rFonts w:ascii="Arial" w:eastAsia="Arial" w:hAnsi="Arial" w:cs="Arial"/>
          <w:b/>
          <w:sz w:val="24"/>
          <w:szCs w:val="24"/>
        </w:rPr>
      </w:pPr>
    </w:p>
    <w:p w14:paraId="6F5A2995" w14:textId="77777777" w:rsidR="00DB640C" w:rsidRDefault="00DB640C" w:rsidP="00B741BE">
      <w:pPr>
        <w:bidi w:val="0"/>
        <w:spacing w:before="240" w:after="240"/>
        <w:rPr>
          <w:rFonts w:ascii="Arial" w:eastAsia="Arial" w:hAnsi="Arial" w:cs="Arial"/>
          <w:b/>
          <w:sz w:val="24"/>
          <w:szCs w:val="24"/>
        </w:rPr>
      </w:pPr>
    </w:p>
    <w:p w14:paraId="70FA3608" w14:textId="77777777" w:rsidR="00DB640C" w:rsidRDefault="00DB640C" w:rsidP="00B741BE">
      <w:pPr>
        <w:bidi w:val="0"/>
        <w:spacing w:before="240" w:after="240"/>
        <w:rPr>
          <w:rFonts w:ascii="Arial" w:eastAsia="Arial" w:hAnsi="Arial" w:cs="Arial"/>
          <w:b/>
          <w:sz w:val="24"/>
          <w:szCs w:val="24"/>
        </w:rPr>
      </w:pPr>
    </w:p>
    <w:p w14:paraId="49F7C951" w14:textId="77777777" w:rsidR="00DB640C" w:rsidRDefault="00DB640C" w:rsidP="00B741BE">
      <w:pPr>
        <w:bidi w:val="0"/>
        <w:spacing w:before="240" w:after="240"/>
        <w:rPr>
          <w:rFonts w:ascii="Arial" w:eastAsia="Arial" w:hAnsi="Arial" w:cs="Arial"/>
          <w:b/>
          <w:sz w:val="24"/>
          <w:szCs w:val="24"/>
        </w:rPr>
      </w:pPr>
    </w:p>
    <w:p w14:paraId="41F2FE5E" w14:textId="77777777" w:rsidR="00DB640C" w:rsidRDefault="00DB640C" w:rsidP="00B741BE">
      <w:pPr>
        <w:bidi w:val="0"/>
        <w:spacing w:before="240" w:after="240"/>
        <w:rPr>
          <w:rFonts w:ascii="Arial" w:eastAsia="Arial" w:hAnsi="Arial" w:cs="Arial"/>
          <w:b/>
          <w:sz w:val="24"/>
          <w:szCs w:val="24"/>
        </w:rPr>
      </w:pPr>
    </w:p>
    <w:p w14:paraId="2215431A" w14:textId="77777777" w:rsidR="00DB640C" w:rsidRDefault="00DB640C" w:rsidP="00B741BE">
      <w:pPr>
        <w:bidi w:val="0"/>
        <w:spacing w:before="240" w:after="240"/>
        <w:rPr>
          <w:rFonts w:ascii="Arial" w:eastAsia="Arial" w:hAnsi="Arial" w:cs="Arial"/>
          <w:b/>
          <w:sz w:val="24"/>
          <w:szCs w:val="24"/>
        </w:rPr>
      </w:pPr>
    </w:p>
    <w:p w14:paraId="24BC05F4" w14:textId="77777777" w:rsidR="00DB640C" w:rsidRDefault="00DB640C" w:rsidP="00B741BE">
      <w:pPr>
        <w:bidi w:val="0"/>
        <w:spacing w:before="240" w:after="240"/>
        <w:rPr>
          <w:rFonts w:ascii="Arial" w:eastAsia="Arial" w:hAnsi="Arial" w:cs="Arial"/>
          <w:b/>
          <w:sz w:val="24"/>
          <w:szCs w:val="24"/>
        </w:rPr>
      </w:pPr>
    </w:p>
    <w:p w14:paraId="5C3D1C62" w14:textId="77777777" w:rsidR="00DB640C" w:rsidRDefault="00DB640C" w:rsidP="00B741BE">
      <w:pPr>
        <w:bidi w:val="0"/>
        <w:spacing w:before="240" w:after="240"/>
        <w:rPr>
          <w:rFonts w:ascii="Arial" w:eastAsia="Arial" w:hAnsi="Arial" w:cs="Arial"/>
          <w:b/>
          <w:sz w:val="24"/>
          <w:szCs w:val="24"/>
        </w:rPr>
      </w:pPr>
    </w:p>
    <w:p w14:paraId="2F76C507" w14:textId="77777777" w:rsidR="00DB640C" w:rsidRDefault="00DB640C" w:rsidP="00B741BE">
      <w:pPr>
        <w:bidi w:val="0"/>
        <w:spacing w:before="240" w:after="240"/>
        <w:rPr>
          <w:rFonts w:ascii="Arial" w:eastAsia="Arial" w:hAnsi="Arial" w:cs="Arial"/>
          <w:b/>
          <w:sz w:val="24"/>
          <w:szCs w:val="24"/>
        </w:rPr>
      </w:pPr>
    </w:p>
    <w:p w14:paraId="7A7166D2" w14:textId="77777777" w:rsidR="00DB640C" w:rsidRDefault="00DB640C" w:rsidP="00B741BE">
      <w:pPr>
        <w:bidi w:val="0"/>
        <w:spacing w:before="240" w:after="240"/>
        <w:rPr>
          <w:rFonts w:ascii="Arial" w:eastAsia="Arial" w:hAnsi="Arial" w:cs="Arial"/>
          <w:b/>
          <w:sz w:val="24"/>
          <w:szCs w:val="24"/>
        </w:rPr>
      </w:pPr>
    </w:p>
    <w:p w14:paraId="6B8278DA" w14:textId="77777777" w:rsidR="00DB640C" w:rsidRDefault="00DB640C" w:rsidP="00B741BE">
      <w:pPr>
        <w:bidi w:val="0"/>
        <w:spacing w:before="240" w:after="240"/>
        <w:rPr>
          <w:rFonts w:ascii="Arial" w:eastAsia="Arial" w:hAnsi="Arial" w:cs="Arial"/>
          <w:b/>
          <w:sz w:val="24"/>
          <w:szCs w:val="24"/>
        </w:rPr>
      </w:pPr>
    </w:p>
    <w:p w14:paraId="07633910" w14:textId="77777777" w:rsidR="00DB640C" w:rsidRDefault="00DB640C" w:rsidP="00B741BE">
      <w:pPr>
        <w:bidi w:val="0"/>
        <w:spacing w:before="240" w:after="240"/>
        <w:rPr>
          <w:rFonts w:ascii="Arial" w:eastAsia="Arial" w:hAnsi="Arial" w:cs="Arial"/>
          <w:b/>
          <w:sz w:val="24"/>
          <w:szCs w:val="24"/>
        </w:rPr>
      </w:pPr>
    </w:p>
    <w:p w14:paraId="0490C3A7" w14:textId="77777777" w:rsidR="00DB640C" w:rsidRDefault="00DB640C" w:rsidP="00B741BE">
      <w:pPr>
        <w:bidi w:val="0"/>
        <w:spacing w:before="240" w:after="240"/>
        <w:rPr>
          <w:rFonts w:ascii="Arial" w:eastAsia="Arial" w:hAnsi="Arial" w:cs="Arial"/>
          <w:b/>
          <w:sz w:val="24"/>
          <w:szCs w:val="24"/>
        </w:rPr>
      </w:pPr>
    </w:p>
    <w:p w14:paraId="40AE90EB" w14:textId="77777777" w:rsidR="00DB640C" w:rsidRDefault="00DB640C" w:rsidP="00B741BE">
      <w:pPr>
        <w:bidi w:val="0"/>
        <w:spacing w:before="240" w:after="240"/>
        <w:rPr>
          <w:rFonts w:ascii="Arial" w:eastAsia="Arial" w:hAnsi="Arial" w:cs="Arial"/>
          <w:b/>
          <w:sz w:val="24"/>
          <w:szCs w:val="24"/>
        </w:rPr>
      </w:pPr>
    </w:p>
    <w:p w14:paraId="03FA6A81" w14:textId="77777777" w:rsidR="00DB640C" w:rsidRDefault="00DB640C" w:rsidP="00B741BE">
      <w:pPr>
        <w:bidi w:val="0"/>
        <w:spacing w:before="240" w:after="240"/>
        <w:rPr>
          <w:rFonts w:ascii="Arial" w:eastAsia="Arial" w:hAnsi="Arial" w:cs="Arial"/>
          <w:b/>
          <w:sz w:val="24"/>
          <w:szCs w:val="24"/>
        </w:rPr>
      </w:pPr>
    </w:p>
    <w:p w14:paraId="38D49641" w14:textId="77777777" w:rsidR="00DB640C" w:rsidRDefault="00DB640C" w:rsidP="00B741BE">
      <w:pPr>
        <w:bidi w:val="0"/>
        <w:spacing w:before="240" w:after="240"/>
        <w:rPr>
          <w:rFonts w:ascii="Arial" w:eastAsia="Arial" w:hAnsi="Arial" w:cs="Arial"/>
          <w:b/>
          <w:sz w:val="24"/>
          <w:szCs w:val="24"/>
        </w:rPr>
      </w:pPr>
    </w:p>
    <w:p w14:paraId="4E9508B7" w14:textId="77777777" w:rsidR="00DB640C" w:rsidRDefault="00DB640C" w:rsidP="00B741BE">
      <w:pPr>
        <w:bidi w:val="0"/>
        <w:spacing w:before="240" w:after="240"/>
        <w:rPr>
          <w:rFonts w:ascii="Arial" w:eastAsia="Arial" w:hAnsi="Arial" w:cs="Arial"/>
          <w:b/>
          <w:sz w:val="24"/>
          <w:szCs w:val="24"/>
        </w:rPr>
      </w:pPr>
    </w:p>
    <w:p w14:paraId="467C2ACC" w14:textId="77777777" w:rsidR="00DB640C" w:rsidRDefault="00DB640C" w:rsidP="00B741BE">
      <w:pPr>
        <w:bidi w:val="0"/>
        <w:spacing w:before="240" w:after="240"/>
        <w:rPr>
          <w:rFonts w:ascii="Arial" w:eastAsia="Arial" w:hAnsi="Arial" w:cs="Arial"/>
          <w:b/>
          <w:sz w:val="24"/>
          <w:szCs w:val="24"/>
        </w:rPr>
      </w:pPr>
    </w:p>
    <w:p w14:paraId="2482B78B" w14:textId="77777777" w:rsidR="00DB640C" w:rsidRDefault="00000000" w:rsidP="00B741BE">
      <w:pPr>
        <w:bidi w:val="0"/>
        <w:spacing w:before="240" w:after="240"/>
        <w:rPr>
          <w:rFonts w:ascii="Arial" w:eastAsia="Arial" w:hAnsi="Arial" w:cs="Arial"/>
          <w:b/>
          <w:sz w:val="24"/>
          <w:szCs w:val="24"/>
        </w:rPr>
      </w:pPr>
      <w:r>
        <w:rPr>
          <w:rFonts w:ascii="Arial" w:eastAsia="Arial" w:hAnsi="Arial" w:cs="Arial"/>
          <w:b/>
          <w:sz w:val="24"/>
          <w:szCs w:val="24"/>
        </w:rPr>
        <w:lastRenderedPageBreak/>
        <w:t xml:space="preserve"> 2.2 All Simulations Screen</w:t>
      </w:r>
    </w:p>
    <w:p w14:paraId="45C80465" w14:textId="77777777" w:rsidR="00DB640C" w:rsidRDefault="00000000" w:rsidP="00B741BE">
      <w:pPr>
        <w:bidi w:val="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7AF6714E" wp14:editId="5B65B3DF">
            <wp:extent cx="6348413" cy="3069353"/>
            <wp:effectExtent l="0" t="0" r="0" b="0"/>
            <wp:docPr id="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348413" cy="3069353"/>
                    </a:xfrm>
                    <a:prstGeom prst="rect">
                      <a:avLst/>
                    </a:prstGeom>
                    <a:ln/>
                  </pic:spPr>
                </pic:pic>
              </a:graphicData>
            </a:graphic>
          </wp:inline>
        </w:drawing>
      </w:r>
      <w:r>
        <w:rPr>
          <w:rFonts w:ascii="Arial" w:eastAsia="Arial" w:hAnsi="Arial" w:cs="Arial"/>
          <w:b/>
          <w:sz w:val="24"/>
          <w:szCs w:val="24"/>
        </w:rPr>
        <w:br/>
      </w:r>
      <w:r>
        <w:rPr>
          <w:rFonts w:ascii="Arial" w:eastAsia="Arial" w:hAnsi="Arial" w:cs="Arial"/>
          <w:b/>
          <w:noProof/>
          <w:sz w:val="24"/>
          <w:szCs w:val="24"/>
        </w:rPr>
        <w:drawing>
          <wp:inline distT="114300" distB="114300" distL="114300" distR="114300" wp14:anchorId="67B259A3" wp14:editId="4025A412">
            <wp:extent cx="6329363" cy="3427453"/>
            <wp:effectExtent l="0" t="0" r="0" b="0"/>
            <wp:docPr id="6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a:stretch>
                      <a:fillRect/>
                    </a:stretch>
                  </pic:blipFill>
                  <pic:spPr>
                    <a:xfrm>
                      <a:off x="0" y="0"/>
                      <a:ext cx="6329363" cy="3427453"/>
                    </a:xfrm>
                    <a:prstGeom prst="rect">
                      <a:avLst/>
                    </a:prstGeom>
                    <a:ln/>
                  </pic:spPr>
                </pic:pic>
              </a:graphicData>
            </a:graphic>
          </wp:inline>
        </w:drawing>
      </w:r>
    </w:p>
    <w:p w14:paraId="255D79AC"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 xml:space="preserve">This screen allows users to visualize the spatial interpolation of wind speed (the </w:t>
      </w:r>
      <w:proofErr w:type="spellStart"/>
      <w:r>
        <w:rPr>
          <w:rFonts w:ascii="Arial" w:eastAsia="Arial" w:hAnsi="Arial" w:cs="Arial"/>
          <w:sz w:val="24"/>
          <w:szCs w:val="24"/>
        </w:rPr>
        <w:t>U_wind</w:t>
      </w:r>
      <w:proofErr w:type="spellEnd"/>
      <w:r>
        <w:rPr>
          <w:rFonts w:ascii="Arial" w:eastAsia="Arial" w:hAnsi="Arial" w:cs="Arial"/>
          <w:sz w:val="24"/>
          <w:szCs w:val="24"/>
        </w:rPr>
        <w:t xml:space="preserve"> component, east–west direction) across Lake Kinneret for a selected time and interpolation method.</w:t>
      </w:r>
      <w:r>
        <w:rPr>
          <w:rFonts w:ascii="Arial" w:eastAsia="Arial" w:hAnsi="Arial" w:cs="Arial"/>
          <w:sz w:val="24"/>
          <w:szCs w:val="24"/>
        </w:rPr>
        <w:br/>
        <w:t xml:space="preserve"> Its purpose is to demonstrate how wind conditions vary spatially over the lake and to identify areas where the model predicts stronger or weaker winds.</w:t>
      </w:r>
    </w:p>
    <w:p w14:paraId="0E11934E"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At the top of the screen, the user can select:</w:t>
      </w:r>
    </w:p>
    <w:p w14:paraId="534CC651" w14:textId="77777777" w:rsidR="00DB640C" w:rsidRDefault="00000000" w:rsidP="00B741BE">
      <w:pPr>
        <w:numPr>
          <w:ilvl w:val="0"/>
          <w:numId w:val="4"/>
        </w:numPr>
        <w:bidi w:val="0"/>
        <w:spacing w:before="240" w:after="0"/>
        <w:rPr>
          <w:rFonts w:ascii="Arial" w:eastAsia="Arial" w:hAnsi="Arial" w:cs="Arial"/>
          <w:sz w:val="24"/>
          <w:szCs w:val="24"/>
        </w:rPr>
      </w:pPr>
      <w:r>
        <w:rPr>
          <w:rFonts w:ascii="Arial" w:eastAsia="Arial" w:hAnsi="Arial" w:cs="Arial"/>
          <w:sz w:val="24"/>
          <w:szCs w:val="24"/>
        </w:rPr>
        <w:t xml:space="preserve">Time (Select </w:t>
      </w:r>
      <w:proofErr w:type="gramStart"/>
      <w:r>
        <w:rPr>
          <w:rFonts w:ascii="Arial" w:eastAsia="Arial" w:hAnsi="Arial" w:cs="Arial"/>
          <w:sz w:val="24"/>
          <w:szCs w:val="24"/>
        </w:rPr>
        <w:t>Time) —</w:t>
      </w:r>
      <w:proofErr w:type="gramEnd"/>
      <w:r>
        <w:rPr>
          <w:rFonts w:ascii="Arial" w:eastAsia="Arial" w:hAnsi="Arial" w:cs="Arial"/>
          <w:sz w:val="24"/>
          <w:szCs w:val="24"/>
        </w:rPr>
        <w:t xml:space="preserve"> a specific timestamp to display the data.</w:t>
      </w:r>
      <w:r>
        <w:rPr>
          <w:rFonts w:ascii="Arial" w:eastAsia="Arial" w:hAnsi="Arial" w:cs="Arial"/>
          <w:sz w:val="24"/>
          <w:szCs w:val="24"/>
        </w:rPr>
        <w:br/>
      </w:r>
    </w:p>
    <w:p w14:paraId="4360E6FE" w14:textId="77777777" w:rsidR="00DB640C" w:rsidRDefault="00000000" w:rsidP="00B741BE">
      <w:pPr>
        <w:numPr>
          <w:ilvl w:val="0"/>
          <w:numId w:val="4"/>
        </w:numPr>
        <w:bidi w:val="0"/>
        <w:spacing w:after="0"/>
        <w:rPr>
          <w:rFonts w:ascii="Arial" w:eastAsia="Arial" w:hAnsi="Arial" w:cs="Arial"/>
          <w:sz w:val="24"/>
          <w:szCs w:val="24"/>
        </w:rPr>
      </w:pPr>
      <w:r>
        <w:rPr>
          <w:rFonts w:ascii="Arial" w:eastAsia="Arial" w:hAnsi="Arial" w:cs="Arial"/>
          <w:sz w:val="24"/>
          <w:szCs w:val="24"/>
        </w:rPr>
        <w:lastRenderedPageBreak/>
        <w:t xml:space="preserve">Method (Select </w:t>
      </w:r>
      <w:proofErr w:type="gramStart"/>
      <w:r>
        <w:rPr>
          <w:rFonts w:ascii="Arial" w:eastAsia="Arial" w:hAnsi="Arial" w:cs="Arial"/>
          <w:sz w:val="24"/>
          <w:szCs w:val="24"/>
        </w:rPr>
        <w:t>Method) —</w:t>
      </w:r>
      <w:proofErr w:type="gramEnd"/>
      <w:r>
        <w:rPr>
          <w:rFonts w:ascii="Arial" w:eastAsia="Arial" w:hAnsi="Arial" w:cs="Arial"/>
          <w:sz w:val="24"/>
          <w:szCs w:val="24"/>
        </w:rPr>
        <w:t xml:space="preserve"> the interpolation technique used:</w:t>
      </w:r>
      <w:r>
        <w:rPr>
          <w:rFonts w:ascii="Arial" w:eastAsia="Arial" w:hAnsi="Arial" w:cs="Arial"/>
          <w:sz w:val="24"/>
          <w:szCs w:val="24"/>
        </w:rPr>
        <w:br/>
      </w:r>
    </w:p>
    <w:p w14:paraId="778A88BE" w14:textId="77777777" w:rsidR="00DB640C" w:rsidRDefault="00000000" w:rsidP="00B741BE">
      <w:pPr>
        <w:numPr>
          <w:ilvl w:val="1"/>
          <w:numId w:val="4"/>
        </w:numPr>
        <w:bidi w:val="0"/>
        <w:spacing w:after="0"/>
        <w:rPr>
          <w:rFonts w:ascii="Arial" w:eastAsia="Arial" w:hAnsi="Arial" w:cs="Arial"/>
          <w:sz w:val="24"/>
          <w:szCs w:val="24"/>
        </w:rPr>
      </w:pPr>
      <w:r>
        <w:rPr>
          <w:rFonts w:ascii="Arial" w:eastAsia="Arial" w:hAnsi="Arial" w:cs="Arial"/>
          <w:sz w:val="24"/>
          <w:szCs w:val="24"/>
        </w:rPr>
        <w:t>OK (Ordinary Kriging) – assumes a constant mean, suitable for local wind patterns near measurement stations.</w:t>
      </w:r>
      <w:r>
        <w:rPr>
          <w:rFonts w:ascii="Arial" w:eastAsia="Arial" w:hAnsi="Arial" w:cs="Arial"/>
          <w:sz w:val="24"/>
          <w:szCs w:val="24"/>
        </w:rPr>
        <w:br/>
      </w:r>
    </w:p>
    <w:p w14:paraId="18ACE580" w14:textId="77777777" w:rsidR="00DB640C" w:rsidRDefault="00000000" w:rsidP="00B741BE">
      <w:pPr>
        <w:numPr>
          <w:ilvl w:val="1"/>
          <w:numId w:val="4"/>
        </w:numPr>
        <w:bidi w:val="0"/>
        <w:spacing w:after="240"/>
        <w:rPr>
          <w:rFonts w:ascii="Arial" w:eastAsia="Arial" w:hAnsi="Arial" w:cs="Arial"/>
          <w:sz w:val="24"/>
          <w:szCs w:val="24"/>
        </w:rPr>
      </w:pPr>
      <w:r>
        <w:rPr>
          <w:rFonts w:ascii="Arial" w:eastAsia="Arial" w:hAnsi="Arial" w:cs="Arial"/>
          <w:sz w:val="24"/>
          <w:szCs w:val="24"/>
        </w:rPr>
        <w:t>UK (Universal Kriging) – adds a large-scale drift component, capturing basin-wide gradients such as the typical west-to-east lake breeze.</w:t>
      </w:r>
      <w:r>
        <w:rPr>
          <w:rFonts w:ascii="Arial" w:eastAsia="Arial" w:hAnsi="Arial" w:cs="Arial"/>
          <w:sz w:val="24"/>
          <w:szCs w:val="24"/>
        </w:rPr>
        <w:br/>
      </w:r>
    </w:p>
    <w:p w14:paraId="3BED185F"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Once selected, two maps are displayed side by side:</w:t>
      </w:r>
    </w:p>
    <w:p w14:paraId="11CCC92F" w14:textId="77777777" w:rsidR="00DB640C" w:rsidRDefault="00000000" w:rsidP="00B741BE">
      <w:pPr>
        <w:numPr>
          <w:ilvl w:val="0"/>
          <w:numId w:val="1"/>
        </w:numPr>
        <w:bidi w:val="0"/>
        <w:spacing w:before="240" w:after="0"/>
        <w:rPr>
          <w:rFonts w:ascii="Arial" w:eastAsia="Arial" w:hAnsi="Arial" w:cs="Arial"/>
          <w:sz w:val="24"/>
          <w:szCs w:val="24"/>
        </w:rPr>
      </w:pPr>
      <w:r>
        <w:rPr>
          <w:rFonts w:ascii="Arial" w:eastAsia="Arial" w:hAnsi="Arial" w:cs="Arial"/>
          <w:sz w:val="24"/>
          <w:szCs w:val="24"/>
        </w:rPr>
        <w:t xml:space="preserve">Kriging Field (left) – shows the spatial distribution of </w:t>
      </w:r>
      <w:proofErr w:type="spellStart"/>
      <w:r>
        <w:rPr>
          <w:rFonts w:ascii="Arial" w:eastAsia="Arial" w:hAnsi="Arial" w:cs="Arial"/>
          <w:sz w:val="24"/>
          <w:szCs w:val="24"/>
        </w:rPr>
        <w:t>U_wind</w:t>
      </w:r>
      <w:proofErr w:type="spellEnd"/>
      <w:r>
        <w:rPr>
          <w:rFonts w:ascii="Arial" w:eastAsia="Arial" w:hAnsi="Arial" w:cs="Arial"/>
          <w:sz w:val="24"/>
          <w:szCs w:val="24"/>
        </w:rPr>
        <w:t xml:space="preserve"> values across the lake.</w:t>
      </w:r>
      <w:r>
        <w:rPr>
          <w:rFonts w:ascii="Arial" w:eastAsia="Arial" w:hAnsi="Arial" w:cs="Arial"/>
          <w:sz w:val="24"/>
          <w:szCs w:val="24"/>
        </w:rPr>
        <w:br/>
      </w:r>
    </w:p>
    <w:p w14:paraId="784ECD4A" w14:textId="77777777" w:rsidR="00DB640C" w:rsidRDefault="00000000" w:rsidP="00B741BE">
      <w:pPr>
        <w:numPr>
          <w:ilvl w:val="0"/>
          <w:numId w:val="1"/>
        </w:numPr>
        <w:bidi w:val="0"/>
        <w:spacing w:after="240"/>
        <w:rPr>
          <w:rFonts w:ascii="Arial" w:eastAsia="Arial" w:hAnsi="Arial" w:cs="Arial"/>
          <w:sz w:val="24"/>
          <w:szCs w:val="24"/>
        </w:rPr>
      </w:pPr>
      <w:r>
        <w:rPr>
          <w:rFonts w:ascii="Arial" w:eastAsia="Arial" w:hAnsi="Arial" w:cs="Arial"/>
          <w:sz w:val="24"/>
          <w:szCs w:val="24"/>
        </w:rPr>
        <w:t>Variance (right) – represents prediction uncertainty (lower near stations, higher near the lake’s edges).</w:t>
      </w:r>
      <w:r>
        <w:rPr>
          <w:rFonts w:ascii="Arial" w:eastAsia="Arial" w:hAnsi="Arial" w:cs="Arial"/>
          <w:sz w:val="24"/>
          <w:szCs w:val="24"/>
        </w:rPr>
        <w:br/>
      </w:r>
    </w:p>
    <w:p w14:paraId="02267916"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four black dots on the maps indicate the real station locations, while the rest of the colored surface represents model-predicted wind values.</w:t>
      </w:r>
    </w:p>
    <w:p w14:paraId="18FFF55F"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Through this screen, users can explore how wind patterns change across the lake, compare different interpolation models, and understand how the Kriging algorithm intelligently fills data gaps to produce smooth, realistic surfaces.</w:t>
      </w:r>
    </w:p>
    <w:p w14:paraId="2E74EFB8" w14:textId="77777777" w:rsidR="00DB640C" w:rsidRDefault="00DB640C" w:rsidP="00B741BE">
      <w:pPr>
        <w:bidi w:val="0"/>
        <w:rPr>
          <w:rFonts w:ascii="Arial" w:eastAsia="Arial" w:hAnsi="Arial" w:cs="Arial"/>
          <w:b/>
          <w:sz w:val="24"/>
          <w:szCs w:val="24"/>
        </w:rPr>
      </w:pPr>
    </w:p>
    <w:p w14:paraId="571D24C8" w14:textId="77777777" w:rsidR="00DB640C" w:rsidRDefault="00DB640C" w:rsidP="00B741BE">
      <w:pPr>
        <w:bidi w:val="0"/>
        <w:rPr>
          <w:rFonts w:ascii="Arial" w:eastAsia="Arial" w:hAnsi="Arial" w:cs="Arial"/>
          <w:b/>
          <w:sz w:val="24"/>
          <w:szCs w:val="24"/>
        </w:rPr>
      </w:pPr>
    </w:p>
    <w:p w14:paraId="1418FCAD" w14:textId="77777777" w:rsidR="00DB640C" w:rsidRDefault="00DB640C" w:rsidP="00B741BE">
      <w:pPr>
        <w:bidi w:val="0"/>
        <w:rPr>
          <w:rFonts w:ascii="Arial" w:eastAsia="Arial" w:hAnsi="Arial" w:cs="Arial"/>
          <w:b/>
          <w:sz w:val="24"/>
          <w:szCs w:val="24"/>
        </w:rPr>
      </w:pPr>
    </w:p>
    <w:p w14:paraId="1DA24188" w14:textId="77777777" w:rsidR="00DB640C" w:rsidRDefault="00DB640C" w:rsidP="00B741BE">
      <w:pPr>
        <w:bidi w:val="0"/>
        <w:rPr>
          <w:rFonts w:ascii="Arial" w:eastAsia="Arial" w:hAnsi="Arial" w:cs="Arial"/>
          <w:b/>
          <w:sz w:val="24"/>
          <w:szCs w:val="24"/>
        </w:rPr>
      </w:pPr>
    </w:p>
    <w:p w14:paraId="74B8B939" w14:textId="77777777" w:rsidR="00DB640C" w:rsidRDefault="00DB640C" w:rsidP="00B741BE">
      <w:pPr>
        <w:bidi w:val="0"/>
        <w:rPr>
          <w:rFonts w:ascii="Arial" w:eastAsia="Arial" w:hAnsi="Arial" w:cs="Arial"/>
          <w:b/>
          <w:sz w:val="24"/>
          <w:szCs w:val="24"/>
        </w:rPr>
      </w:pPr>
    </w:p>
    <w:p w14:paraId="6DA6B019" w14:textId="77777777" w:rsidR="00DB640C" w:rsidRDefault="00DB640C" w:rsidP="00B741BE">
      <w:pPr>
        <w:bidi w:val="0"/>
        <w:rPr>
          <w:rFonts w:ascii="Arial" w:eastAsia="Arial" w:hAnsi="Arial" w:cs="Arial"/>
          <w:b/>
          <w:sz w:val="24"/>
          <w:szCs w:val="24"/>
        </w:rPr>
      </w:pPr>
    </w:p>
    <w:p w14:paraId="2EBE9A9B" w14:textId="77777777" w:rsidR="00DB640C" w:rsidRDefault="00DB640C" w:rsidP="00B741BE">
      <w:pPr>
        <w:bidi w:val="0"/>
        <w:rPr>
          <w:rFonts w:ascii="Arial" w:eastAsia="Arial" w:hAnsi="Arial" w:cs="Arial"/>
          <w:b/>
          <w:sz w:val="24"/>
          <w:szCs w:val="24"/>
        </w:rPr>
      </w:pPr>
    </w:p>
    <w:p w14:paraId="613DF8F5" w14:textId="77777777" w:rsidR="00DB640C" w:rsidRDefault="00DB640C" w:rsidP="00B741BE">
      <w:pPr>
        <w:bidi w:val="0"/>
        <w:rPr>
          <w:rFonts w:ascii="Arial" w:eastAsia="Arial" w:hAnsi="Arial" w:cs="Arial"/>
          <w:b/>
          <w:sz w:val="24"/>
          <w:szCs w:val="24"/>
        </w:rPr>
      </w:pPr>
    </w:p>
    <w:p w14:paraId="2184C83D" w14:textId="77777777" w:rsidR="00DB640C" w:rsidRDefault="00DB640C" w:rsidP="00B741BE">
      <w:pPr>
        <w:bidi w:val="0"/>
        <w:rPr>
          <w:rFonts w:ascii="Arial" w:eastAsia="Arial" w:hAnsi="Arial" w:cs="Arial"/>
          <w:b/>
          <w:sz w:val="24"/>
          <w:szCs w:val="24"/>
        </w:rPr>
      </w:pPr>
    </w:p>
    <w:p w14:paraId="7E02A1F3" w14:textId="77777777" w:rsidR="00DB640C" w:rsidRDefault="00DB640C" w:rsidP="00B741BE">
      <w:pPr>
        <w:bidi w:val="0"/>
        <w:rPr>
          <w:rFonts w:ascii="Arial" w:eastAsia="Arial" w:hAnsi="Arial" w:cs="Arial"/>
          <w:b/>
          <w:sz w:val="24"/>
          <w:szCs w:val="24"/>
        </w:rPr>
      </w:pPr>
    </w:p>
    <w:p w14:paraId="460BE6A8" w14:textId="77777777" w:rsidR="00DB640C" w:rsidRDefault="00DB640C" w:rsidP="00B741BE">
      <w:pPr>
        <w:bidi w:val="0"/>
        <w:rPr>
          <w:rFonts w:ascii="Arial" w:eastAsia="Arial" w:hAnsi="Arial" w:cs="Arial"/>
          <w:b/>
          <w:sz w:val="24"/>
          <w:szCs w:val="24"/>
        </w:rPr>
      </w:pPr>
    </w:p>
    <w:p w14:paraId="7DD18EA6" w14:textId="77777777" w:rsidR="00DB640C" w:rsidRDefault="00DB640C" w:rsidP="00B741BE">
      <w:pPr>
        <w:bidi w:val="0"/>
        <w:rPr>
          <w:rFonts w:ascii="Arial" w:eastAsia="Arial" w:hAnsi="Arial" w:cs="Arial"/>
          <w:b/>
          <w:sz w:val="24"/>
          <w:szCs w:val="24"/>
        </w:rPr>
      </w:pPr>
    </w:p>
    <w:p w14:paraId="332CA9CD" w14:textId="77777777" w:rsidR="00B741BE" w:rsidRDefault="00B741BE" w:rsidP="00B741BE">
      <w:pPr>
        <w:bidi w:val="0"/>
        <w:rPr>
          <w:rFonts w:ascii="Arial" w:eastAsia="Arial" w:hAnsi="Arial" w:cs="Arial"/>
          <w:b/>
          <w:sz w:val="24"/>
          <w:szCs w:val="24"/>
        </w:rPr>
      </w:pPr>
    </w:p>
    <w:p w14:paraId="2EED2F8E" w14:textId="77777777" w:rsidR="00B741BE" w:rsidRDefault="00B741BE" w:rsidP="00B741BE">
      <w:pPr>
        <w:bidi w:val="0"/>
        <w:rPr>
          <w:rFonts w:ascii="Arial" w:eastAsia="Arial" w:hAnsi="Arial" w:cs="Arial"/>
          <w:b/>
          <w:sz w:val="24"/>
          <w:szCs w:val="24"/>
        </w:rPr>
      </w:pPr>
    </w:p>
    <w:p w14:paraId="6B5A66C5" w14:textId="77777777" w:rsidR="00DB640C" w:rsidRDefault="00000000" w:rsidP="00B741BE">
      <w:pPr>
        <w:bidi w:val="0"/>
        <w:rPr>
          <w:rFonts w:ascii="Arial" w:eastAsia="Arial" w:hAnsi="Arial" w:cs="Arial"/>
          <w:b/>
          <w:sz w:val="24"/>
          <w:szCs w:val="24"/>
        </w:rPr>
      </w:pPr>
      <w:r>
        <w:rPr>
          <w:rFonts w:ascii="Arial" w:eastAsia="Arial" w:hAnsi="Arial" w:cs="Arial"/>
          <w:b/>
          <w:sz w:val="24"/>
          <w:szCs w:val="24"/>
        </w:rPr>
        <w:lastRenderedPageBreak/>
        <w:t xml:space="preserve"> 2.3 Specific Simulations Screen</w:t>
      </w:r>
    </w:p>
    <w:p w14:paraId="06258623" w14:textId="77777777" w:rsidR="00DB640C" w:rsidRDefault="00000000" w:rsidP="00B741BE">
      <w:pPr>
        <w:bidi w:val="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7F1428EB" wp14:editId="4372AC2B">
            <wp:extent cx="6311632" cy="3085894"/>
            <wp:effectExtent l="0" t="0" r="0" b="0"/>
            <wp:docPr id="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311632" cy="3085894"/>
                    </a:xfrm>
                    <a:prstGeom prst="rect">
                      <a:avLst/>
                    </a:prstGeom>
                    <a:ln/>
                  </pic:spPr>
                </pic:pic>
              </a:graphicData>
            </a:graphic>
          </wp:inline>
        </w:drawing>
      </w:r>
    </w:p>
    <w:p w14:paraId="689795D9" w14:textId="77777777" w:rsidR="00DB640C" w:rsidRDefault="00000000" w:rsidP="00B741BE">
      <w:pPr>
        <w:bidi w:val="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2143BD92" wp14:editId="3ECC5C9C">
            <wp:extent cx="6329363" cy="3301779"/>
            <wp:effectExtent l="0" t="0" r="0" b="0"/>
            <wp:docPr id="4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329363" cy="3301779"/>
                    </a:xfrm>
                    <a:prstGeom prst="rect">
                      <a:avLst/>
                    </a:prstGeom>
                    <a:ln/>
                  </pic:spPr>
                </pic:pic>
              </a:graphicData>
            </a:graphic>
          </wp:inline>
        </w:drawing>
      </w:r>
    </w:p>
    <w:p w14:paraId="1A5C9B52"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This screen allows users to explore predefined scenarios and visualize how wind patterns across Lake Kinneret change under different conditions.</w:t>
      </w:r>
      <w:r>
        <w:rPr>
          <w:rFonts w:ascii="Arial" w:eastAsia="Arial" w:hAnsi="Arial" w:cs="Arial"/>
          <w:sz w:val="24"/>
          <w:szCs w:val="24"/>
        </w:rPr>
        <w:br/>
        <w:t xml:space="preserve"> The system includes three selected scenarios, each representing a distinct meteorological state:</w:t>
      </w:r>
    </w:p>
    <w:p w14:paraId="6DBF6B6F" w14:textId="77777777" w:rsidR="00DB640C" w:rsidRDefault="00000000" w:rsidP="00B741BE">
      <w:pPr>
        <w:numPr>
          <w:ilvl w:val="0"/>
          <w:numId w:val="11"/>
        </w:numPr>
        <w:bidi w:val="0"/>
        <w:spacing w:before="240" w:after="0"/>
        <w:rPr>
          <w:rFonts w:ascii="Arial" w:eastAsia="Arial" w:hAnsi="Arial" w:cs="Arial"/>
          <w:sz w:val="24"/>
          <w:szCs w:val="24"/>
        </w:rPr>
      </w:pPr>
      <w:r>
        <w:rPr>
          <w:rFonts w:ascii="Arial" w:eastAsia="Arial" w:hAnsi="Arial" w:cs="Arial"/>
          <w:sz w:val="24"/>
          <w:szCs w:val="24"/>
        </w:rPr>
        <w:t>Baseline – calm and stable lake conditions with relatively low wind speed and consistent direction.</w:t>
      </w:r>
      <w:r>
        <w:rPr>
          <w:rFonts w:ascii="Arial" w:eastAsia="Arial" w:hAnsi="Arial" w:cs="Arial"/>
          <w:sz w:val="24"/>
          <w:szCs w:val="24"/>
        </w:rPr>
        <w:br/>
      </w:r>
    </w:p>
    <w:p w14:paraId="63896893" w14:textId="77777777" w:rsidR="00DB640C" w:rsidRDefault="00000000" w:rsidP="00B741BE">
      <w:pPr>
        <w:numPr>
          <w:ilvl w:val="0"/>
          <w:numId w:val="11"/>
        </w:numPr>
        <w:bidi w:val="0"/>
        <w:spacing w:after="0"/>
        <w:rPr>
          <w:rFonts w:ascii="Arial" w:eastAsia="Arial" w:hAnsi="Arial" w:cs="Arial"/>
          <w:sz w:val="24"/>
          <w:szCs w:val="24"/>
        </w:rPr>
      </w:pPr>
      <w:r>
        <w:rPr>
          <w:rFonts w:ascii="Arial" w:eastAsia="Arial" w:hAnsi="Arial" w:cs="Arial"/>
          <w:sz w:val="24"/>
          <w:szCs w:val="24"/>
        </w:rPr>
        <w:lastRenderedPageBreak/>
        <w:t>Pressure – periods of strong, irregular winds showing sudden shifts in speed and direction, representing a “system under stress.”</w:t>
      </w:r>
      <w:r>
        <w:rPr>
          <w:rFonts w:ascii="Arial" w:eastAsia="Arial" w:hAnsi="Arial" w:cs="Arial"/>
          <w:sz w:val="24"/>
          <w:szCs w:val="24"/>
        </w:rPr>
        <w:br/>
      </w:r>
    </w:p>
    <w:p w14:paraId="297DB4EF" w14:textId="77777777" w:rsidR="00DB640C" w:rsidRDefault="00000000" w:rsidP="00B741BE">
      <w:pPr>
        <w:numPr>
          <w:ilvl w:val="0"/>
          <w:numId w:val="11"/>
        </w:numPr>
        <w:bidi w:val="0"/>
        <w:spacing w:after="240"/>
        <w:rPr>
          <w:rFonts w:ascii="Arial" w:eastAsia="Arial" w:hAnsi="Arial" w:cs="Arial"/>
          <w:sz w:val="24"/>
          <w:szCs w:val="24"/>
        </w:rPr>
      </w:pPr>
      <w:r>
        <w:rPr>
          <w:rFonts w:ascii="Arial" w:eastAsia="Arial" w:hAnsi="Arial" w:cs="Arial"/>
          <w:sz w:val="24"/>
          <w:szCs w:val="24"/>
        </w:rPr>
        <w:t>Recovery – the transition phase where the lake gradually returns to stable conditions after a stormy or disturbed period.</w:t>
      </w:r>
      <w:r>
        <w:rPr>
          <w:rFonts w:ascii="Arial" w:eastAsia="Arial" w:hAnsi="Arial" w:cs="Arial"/>
          <w:sz w:val="24"/>
          <w:szCs w:val="24"/>
        </w:rPr>
        <w:br/>
      </w:r>
    </w:p>
    <w:p w14:paraId="5692ED05"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After selecting a scenario type and specific timestamp, the system displays two side-by-side maps:</w:t>
      </w:r>
    </w:p>
    <w:p w14:paraId="5D9BBB7F" w14:textId="77777777" w:rsidR="00DB640C" w:rsidRDefault="00000000" w:rsidP="00B741BE">
      <w:pPr>
        <w:numPr>
          <w:ilvl w:val="0"/>
          <w:numId w:val="15"/>
        </w:numPr>
        <w:bidi w:val="0"/>
        <w:spacing w:before="240" w:after="0"/>
        <w:rPr>
          <w:rFonts w:ascii="Arial" w:eastAsia="Arial" w:hAnsi="Arial" w:cs="Arial"/>
          <w:sz w:val="24"/>
          <w:szCs w:val="24"/>
        </w:rPr>
      </w:pPr>
      <w:r>
        <w:rPr>
          <w:rFonts w:ascii="Arial" w:eastAsia="Arial" w:hAnsi="Arial" w:cs="Arial"/>
          <w:sz w:val="24"/>
          <w:szCs w:val="24"/>
        </w:rPr>
        <w:t xml:space="preserve">Left: </w:t>
      </w:r>
      <w:r>
        <w:rPr>
          <w:rFonts w:ascii="Arial" w:eastAsia="Arial" w:hAnsi="Arial" w:cs="Arial"/>
          <w:i/>
          <w:sz w:val="24"/>
          <w:szCs w:val="24"/>
        </w:rPr>
        <w:t>Ordinary Kriging (OK)</w:t>
      </w:r>
      <w:r>
        <w:rPr>
          <w:rFonts w:ascii="Arial" w:eastAsia="Arial" w:hAnsi="Arial" w:cs="Arial"/>
          <w:sz w:val="24"/>
          <w:szCs w:val="24"/>
        </w:rPr>
        <w:t xml:space="preserve"> – emphasizes local station influence and small-scale variations around measurement points.</w:t>
      </w:r>
      <w:r>
        <w:rPr>
          <w:rFonts w:ascii="Arial" w:eastAsia="Arial" w:hAnsi="Arial" w:cs="Arial"/>
          <w:sz w:val="24"/>
          <w:szCs w:val="24"/>
        </w:rPr>
        <w:br/>
      </w:r>
    </w:p>
    <w:p w14:paraId="3A74D971" w14:textId="77777777" w:rsidR="00DB640C" w:rsidRDefault="00000000" w:rsidP="00B741BE">
      <w:pPr>
        <w:numPr>
          <w:ilvl w:val="0"/>
          <w:numId w:val="15"/>
        </w:numPr>
        <w:bidi w:val="0"/>
        <w:spacing w:after="240"/>
        <w:rPr>
          <w:rFonts w:ascii="Arial" w:eastAsia="Arial" w:hAnsi="Arial" w:cs="Arial"/>
          <w:sz w:val="24"/>
          <w:szCs w:val="24"/>
        </w:rPr>
      </w:pPr>
      <w:r>
        <w:rPr>
          <w:rFonts w:ascii="Arial" w:eastAsia="Arial" w:hAnsi="Arial" w:cs="Arial"/>
          <w:sz w:val="24"/>
          <w:szCs w:val="24"/>
        </w:rPr>
        <w:t xml:space="preserve">Right: </w:t>
      </w:r>
      <w:r>
        <w:rPr>
          <w:rFonts w:ascii="Arial" w:eastAsia="Arial" w:hAnsi="Arial" w:cs="Arial"/>
          <w:i/>
          <w:sz w:val="24"/>
          <w:szCs w:val="24"/>
        </w:rPr>
        <w:t>Universal Kriging (UK)</w:t>
      </w:r>
      <w:r>
        <w:rPr>
          <w:rFonts w:ascii="Arial" w:eastAsia="Arial" w:hAnsi="Arial" w:cs="Arial"/>
          <w:sz w:val="24"/>
          <w:szCs w:val="24"/>
        </w:rPr>
        <w:t xml:space="preserve"> – incorporates a large-scale drift to capture the broader wind gradient across the lake, such as the typical west-to-east afternoon breeze.</w:t>
      </w:r>
      <w:r>
        <w:rPr>
          <w:rFonts w:ascii="Arial" w:eastAsia="Arial" w:hAnsi="Arial" w:cs="Arial"/>
          <w:sz w:val="24"/>
          <w:szCs w:val="24"/>
        </w:rPr>
        <w:br/>
      </w:r>
    </w:p>
    <w:p w14:paraId="2FC6A9E1"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four black dots indicate the real meteorological station locations, while the colored fields represent model predictions based on spatial interpolation.</w:t>
      </w:r>
    </w:p>
    <w:p w14:paraId="736FF0CE" w14:textId="77777777" w:rsidR="00DB640C" w:rsidRDefault="00000000" w:rsidP="00B741BE">
      <w:pPr>
        <w:bidi w:val="0"/>
        <w:spacing w:before="240" w:after="240"/>
        <w:rPr>
          <w:rFonts w:ascii="Arial" w:eastAsia="Arial" w:hAnsi="Arial" w:cs="Arial"/>
          <w:b/>
          <w:sz w:val="24"/>
          <w:szCs w:val="24"/>
        </w:rPr>
      </w:pPr>
      <w:r>
        <w:rPr>
          <w:rFonts w:ascii="Arial" w:eastAsia="Arial" w:hAnsi="Arial" w:cs="Arial"/>
          <w:sz w:val="24"/>
          <w:szCs w:val="24"/>
        </w:rPr>
        <w:t>Through this screen, users can easily compare different atmospheric states — calm, stressed, and recovering — and observe how the OK and UK algorithms capture these transitions.</w:t>
      </w:r>
      <w:r>
        <w:rPr>
          <w:rFonts w:ascii="Arial" w:eastAsia="Arial" w:hAnsi="Arial" w:cs="Arial"/>
          <w:sz w:val="24"/>
          <w:szCs w:val="24"/>
        </w:rPr>
        <w:br/>
        <w:t xml:space="preserve"> This comparison helps visualize the dynamic behavior of the lake and understand how wind conditions evolve and influence water motion under varying scenarios.</w:t>
      </w:r>
    </w:p>
    <w:p w14:paraId="28760766" w14:textId="77777777" w:rsidR="00DB640C" w:rsidRDefault="00000000" w:rsidP="00B741BE">
      <w:pPr>
        <w:bidi w:val="0"/>
        <w:rPr>
          <w:rFonts w:ascii="Arial" w:eastAsia="Arial" w:hAnsi="Arial" w:cs="Arial"/>
          <w:b/>
          <w:sz w:val="24"/>
          <w:szCs w:val="24"/>
        </w:rPr>
      </w:pPr>
      <w:r>
        <w:rPr>
          <w:rFonts w:ascii="Arial" w:eastAsia="Arial" w:hAnsi="Arial" w:cs="Arial"/>
          <w:b/>
          <w:sz w:val="24"/>
          <w:szCs w:val="24"/>
        </w:rPr>
        <w:br/>
        <w:t xml:space="preserve"> 2.4 Stations Map Screen</w:t>
      </w:r>
    </w:p>
    <w:p w14:paraId="53069192" w14:textId="77777777" w:rsidR="00DB640C" w:rsidRDefault="00000000" w:rsidP="00B741BE">
      <w:pPr>
        <w:bidi w:val="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4109ACF4" wp14:editId="2B3CF624">
            <wp:extent cx="5873327" cy="3138095"/>
            <wp:effectExtent l="0" t="0" r="0" b="0"/>
            <wp:docPr id="4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873327" cy="3138095"/>
                    </a:xfrm>
                    <a:prstGeom prst="rect">
                      <a:avLst/>
                    </a:prstGeom>
                    <a:ln/>
                  </pic:spPr>
                </pic:pic>
              </a:graphicData>
            </a:graphic>
          </wp:inline>
        </w:drawing>
      </w:r>
    </w:p>
    <w:p w14:paraId="3E0B6CC0" w14:textId="77777777" w:rsidR="00DB640C" w:rsidRDefault="00000000" w:rsidP="00B741BE">
      <w:pPr>
        <w:bidi w:val="0"/>
        <w:rPr>
          <w:rFonts w:ascii="Arial" w:eastAsia="Arial" w:hAnsi="Arial" w:cs="Arial"/>
          <w:b/>
          <w:sz w:val="24"/>
          <w:szCs w:val="24"/>
        </w:rPr>
      </w:pPr>
      <w:r>
        <w:rPr>
          <w:rFonts w:ascii="Arial" w:eastAsia="Arial" w:hAnsi="Arial" w:cs="Arial"/>
          <w:b/>
          <w:noProof/>
          <w:sz w:val="24"/>
          <w:szCs w:val="24"/>
        </w:rPr>
        <w:lastRenderedPageBreak/>
        <w:drawing>
          <wp:inline distT="114300" distB="114300" distL="114300" distR="114300" wp14:anchorId="5CBB9353" wp14:editId="230FC599">
            <wp:extent cx="6245161" cy="3348038"/>
            <wp:effectExtent l="0" t="0" r="0" b="0"/>
            <wp:docPr id="5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6245161" cy="3348038"/>
                    </a:xfrm>
                    <a:prstGeom prst="rect">
                      <a:avLst/>
                    </a:prstGeom>
                    <a:ln/>
                  </pic:spPr>
                </pic:pic>
              </a:graphicData>
            </a:graphic>
          </wp:inline>
        </w:drawing>
      </w:r>
    </w:p>
    <w:p w14:paraId="5757CC01"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This screen displays an interactive map of Lake Kinneret showing all active monitoring stations — both land-based meteorological stations and in-lake water stations.</w:t>
      </w:r>
      <w:r>
        <w:rPr>
          <w:rFonts w:ascii="Arial" w:eastAsia="Arial" w:hAnsi="Arial" w:cs="Arial"/>
          <w:sz w:val="24"/>
          <w:szCs w:val="24"/>
        </w:rPr>
        <w:br/>
        <w:t xml:space="preserve"> Its main goal is to provide users with a clear spatial overview of station locations and enable real-time data access from each one with a single click.</w:t>
      </w:r>
    </w:p>
    <w:p w14:paraId="5E3A1C6D"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On the map, users can see:</w:t>
      </w:r>
    </w:p>
    <w:p w14:paraId="7661682C" w14:textId="77777777" w:rsidR="00DB640C" w:rsidRDefault="00000000" w:rsidP="00B741BE">
      <w:pPr>
        <w:numPr>
          <w:ilvl w:val="0"/>
          <w:numId w:val="19"/>
        </w:numPr>
        <w:bidi w:val="0"/>
        <w:spacing w:before="240" w:after="0"/>
        <w:rPr>
          <w:rFonts w:ascii="Arial" w:eastAsia="Arial" w:hAnsi="Arial" w:cs="Arial"/>
          <w:sz w:val="24"/>
          <w:szCs w:val="24"/>
        </w:rPr>
      </w:pPr>
      <w:r>
        <w:rPr>
          <w:rFonts w:ascii="Arial" w:eastAsia="Arial" w:hAnsi="Arial" w:cs="Arial"/>
          <w:sz w:val="24"/>
          <w:szCs w:val="24"/>
        </w:rPr>
        <w:t>Land (</w:t>
      </w:r>
      <w:proofErr w:type="spellStart"/>
      <w:r>
        <w:rPr>
          <w:rFonts w:ascii="Arial" w:eastAsia="Arial" w:hAnsi="Arial" w:cs="Arial"/>
          <w:sz w:val="24"/>
          <w:szCs w:val="24"/>
        </w:rPr>
        <w:t>Meteo</w:t>
      </w:r>
      <w:proofErr w:type="spellEnd"/>
      <w:r>
        <w:rPr>
          <w:rFonts w:ascii="Arial" w:eastAsia="Arial" w:hAnsi="Arial" w:cs="Arial"/>
          <w:sz w:val="24"/>
          <w:szCs w:val="24"/>
        </w:rPr>
        <w:t>) stations – marked in green circles, measuring air parameters such as temperature, humidity, wind speed, and wind direction.</w:t>
      </w:r>
      <w:r>
        <w:rPr>
          <w:rFonts w:ascii="Arial" w:eastAsia="Arial" w:hAnsi="Arial" w:cs="Arial"/>
          <w:sz w:val="24"/>
          <w:szCs w:val="24"/>
        </w:rPr>
        <w:br/>
      </w:r>
    </w:p>
    <w:p w14:paraId="11E65361" w14:textId="77777777" w:rsidR="00DB640C" w:rsidRDefault="00000000" w:rsidP="00B741BE">
      <w:pPr>
        <w:numPr>
          <w:ilvl w:val="0"/>
          <w:numId w:val="19"/>
        </w:numPr>
        <w:bidi w:val="0"/>
        <w:spacing w:after="240"/>
        <w:rPr>
          <w:rFonts w:ascii="Arial" w:eastAsia="Arial" w:hAnsi="Arial" w:cs="Arial"/>
          <w:sz w:val="24"/>
          <w:szCs w:val="24"/>
        </w:rPr>
      </w:pPr>
      <w:r>
        <w:rPr>
          <w:rFonts w:ascii="Arial" w:eastAsia="Arial" w:hAnsi="Arial" w:cs="Arial"/>
          <w:sz w:val="24"/>
          <w:szCs w:val="24"/>
        </w:rPr>
        <w:t>Lake (Water) stations – marked in blue circles, collecting wave and current data throughout the water column (e.g., KNW and KNC).</w:t>
      </w:r>
      <w:r>
        <w:rPr>
          <w:rFonts w:ascii="Arial" w:eastAsia="Arial" w:hAnsi="Arial" w:cs="Arial"/>
          <w:sz w:val="24"/>
          <w:szCs w:val="24"/>
        </w:rPr>
        <w:br/>
      </w:r>
    </w:p>
    <w:p w14:paraId="4C195939"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Clicking on a station opens a popup window displaying the latest live measurements, including:</w:t>
      </w:r>
    </w:p>
    <w:p w14:paraId="0380C743" w14:textId="77777777" w:rsidR="00DB640C" w:rsidRDefault="00000000" w:rsidP="00B741BE">
      <w:pPr>
        <w:numPr>
          <w:ilvl w:val="0"/>
          <w:numId w:val="21"/>
        </w:numPr>
        <w:bidi w:val="0"/>
        <w:spacing w:before="240" w:after="0"/>
        <w:rPr>
          <w:rFonts w:ascii="Arial" w:eastAsia="Arial" w:hAnsi="Arial" w:cs="Arial"/>
          <w:sz w:val="24"/>
          <w:szCs w:val="24"/>
        </w:rPr>
      </w:pPr>
      <w:r>
        <w:rPr>
          <w:rFonts w:ascii="Arial" w:eastAsia="Arial" w:hAnsi="Arial" w:cs="Arial"/>
          <w:sz w:val="24"/>
          <w:szCs w:val="24"/>
        </w:rPr>
        <w:t>Air Temperature</w:t>
      </w:r>
      <w:r>
        <w:rPr>
          <w:rFonts w:ascii="Arial" w:eastAsia="Arial" w:hAnsi="Arial" w:cs="Arial"/>
          <w:sz w:val="24"/>
          <w:szCs w:val="24"/>
        </w:rPr>
        <w:br/>
      </w:r>
    </w:p>
    <w:p w14:paraId="7E6909DC" w14:textId="77777777" w:rsidR="00DB640C" w:rsidRDefault="00000000" w:rsidP="00B741BE">
      <w:pPr>
        <w:numPr>
          <w:ilvl w:val="0"/>
          <w:numId w:val="21"/>
        </w:numPr>
        <w:bidi w:val="0"/>
        <w:spacing w:after="0"/>
        <w:rPr>
          <w:rFonts w:ascii="Arial" w:eastAsia="Arial" w:hAnsi="Arial" w:cs="Arial"/>
          <w:sz w:val="24"/>
          <w:szCs w:val="24"/>
        </w:rPr>
      </w:pPr>
      <w:r>
        <w:rPr>
          <w:rFonts w:ascii="Arial" w:eastAsia="Arial" w:hAnsi="Arial" w:cs="Arial"/>
          <w:sz w:val="24"/>
          <w:szCs w:val="24"/>
        </w:rPr>
        <w:t>Wind Speed</w:t>
      </w:r>
      <w:r>
        <w:rPr>
          <w:rFonts w:ascii="Arial" w:eastAsia="Arial" w:hAnsi="Arial" w:cs="Arial"/>
          <w:sz w:val="24"/>
          <w:szCs w:val="24"/>
        </w:rPr>
        <w:br/>
      </w:r>
    </w:p>
    <w:p w14:paraId="1EAC49CA" w14:textId="77777777" w:rsidR="00DB640C" w:rsidRDefault="00000000" w:rsidP="00B741BE">
      <w:pPr>
        <w:numPr>
          <w:ilvl w:val="0"/>
          <w:numId w:val="21"/>
        </w:numPr>
        <w:bidi w:val="0"/>
        <w:spacing w:after="0"/>
        <w:rPr>
          <w:rFonts w:ascii="Arial" w:eastAsia="Arial" w:hAnsi="Arial" w:cs="Arial"/>
          <w:sz w:val="24"/>
          <w:szCs w:val="24"/>
        </w:rPr>
      </w:pPr>
      <w:r>
        <w:rPr>
          <w:rFonts w:ascii="Arial" w:eastAsia="Arial" w:hAnsi="Arial" w:cs="Arial"/>
          <w:sz w:val="24"/>
          <w:szCs w:val="24"/>
        </w:rPr>
        <w:t>Wind Direction</w:t>
      </w:r>
      <w:r>
        <w:rPr>
          <w:rFonts w:ascii="Arial" w:eastAsia="Arial" w:hAnsi="Arial" w:cs="Arial"/>
          <w:sz w:val="24"/>
          <w:szCs w:val="24"/>
        </w:rPr>
        <w:br/>
      </w:r>
    </w:p>
    <w:p w14:paraId="52979071" w14:textId="77777777" w:rsidR="00DB640C" w:rsidRDefault="00000000" w:rsidP="00B741BE">
      <w:pPr>
        <w:numPr>
          <w:ilvl w:val="0"/>
          <w:numId w:val="21"/>
        </w:numPr>
        <w:bidi w:val="0"/>
        <w:spacing w:after="0"/>
        <w:rPr>
          <w:rFonts w:ascii="Arial" w:eastAsia="Arial" w:hAnsi="Arial" w:cs="Arial"/>
          <w:sz w:val="24"/>
          <w:szCs w:val="24"/>
        </w:rPr>
      </w:pPr>
      <w:r>
        <w:rPr>
          <w:rFonts w:ascii="Arial" w:eastAsia="Arial" w:hAnsi="Arial" w:cs="Arial"/>
          <w:sz w:val="24"/>
          <w:szCs w:val="24"/>
        </w:rPr>
        <w:t>Relative Humidity</w:t>
      </w:r>
      <w:r>
        <w:rPr>
          <w:rFonts w:ascii="Arial" w:eastAsia="Arial" w:hAnsi="Arial" w:cs="Arial"/>
          <w:sz w:val="24"/>
          <w:szCs w:val="24"/>
        </w:rPr>
        <w:br/>
      </w:r>
    </w:p>
    <w:p w14:paraId="1B8D1286" w14:textId="77777777" w:rsidR="00DB640C" w:rsidRDefault="00000000" w:rsidP="00B741BE">
      <w:pPr>
        <w:numPr>
          <w:ilvl w:val="0"/>
          <w:numId w:val="21"/>
        </w:numPr>
        <w:bidi w:val="0"/>
        <w:spacing w:after="240"/>
        <w:rPr>
          <w:rFonts w:ascii="Arial" w:eastAsia="Arial" w:hAnsi="Arial" w:cs="Arial"/>
          <w:sz w:val="24"/>
          <w:szCs w:val="24"/>
        </w:rPr>
      </w:pPr>
      <w:r>
        <w:rPr>
          <w:rFonts w:ascii="Arial" w:eastAsia="Arial" w:hAnsi="Arial" w:cs="Arial"/>
          <w:sz w:val="24"/>
          <w:szCs w:val="24"/>
        </w:rPr>
        <w:t>Measurement Frequency (usually every 10 minutes)</w:t>
      </w:r>
      <w:r>
        <w:rPr>
          <w:rFonts w:ascii="Arial" w:eastAsia="Arial" w:hAnsi="Arial" w:cs="Arial"/>
          <w:sz w:val="24"/>
          <w:szCs w:val="24"/>
        </w:rPr>
        <w:br/>
      </w:r>
    </w:p>
    <w:p w14:paraId="0E0C5F7F"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lastRenderedPageBreak/>
        <w:t xml:space="preserve">If rapid or abnormal changes are detected at a given station, a warning banner appears — ⚠️ </w:t>
      </w:r>
      <w:r>
        <w:rPr>
          <w:rFonts w:ascii="Arial" w:eastAsia="Arial" w:hAnsi="Arial" w:cs="Arial"/>
          <w:i/>
          <w:sz w:val="24"/>
          <w:szCs w:val="24"/>
        </w:rPr>
        <w:t>“Caution – changing conditions near this station”</w:t>
      </w:r>
      <w:r>
        <w:rPr>
          <w:rFonts w:ascii="Arial" w:eastAsia="Arial" w:hAnsi="Arial" w:cs="Arial"/>
          <w:sz w:val="24"/>
          <w:szCs w:val="24"/>
        </w:rPr>
        <w:t xml:space="preserve"> — alerting the user to local variations in conditions.</w:t>
      </w:r>
    </w:p>
    <w:p w14:paraId="0BB84330"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At the bottom-left corner, a Legend explains the meaning of the color codes and the capabilities of each station type.</w:t>
      </w:r>
    </w:p>
    <w:p w14:paraId="36F636D2"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This map helps users understand the spatial distribution of the monitoring network, identify zones with stronger winds or temperature shifts, and access real-time data crucial for analysis, forecasting, and early warning.</w:t>
      </w:r>
    </w:p>
    <w:p w14:paraId="1EA1DA7A" w14:textId="77777777" w:rsidR="00DB640C" w:rsidRDefault="00000000" w:rsidP="00B741BE">
      <w:pPr>
        <w:bidi w:val="0"/>
        <w:rPr>
          <w:rFonts w:ascii="Arial" w:eastAsia="Arial" w:hAnsi="Arial" w:cs="Arial"/>
          <w:b/>
          <w:sz w:val="24"/>
          <w:szCs w:val="24"/>
        </w:rPr>
      </w:pPr>
      <w:r>
        <w:rPr>
          <w:rFonts w:ascii="Arial" w:eastAsia="Arial" w:hAnsi="Arial" w:cs="Arial"/>
          <w:b/>
          <w:sz w:val="24"/>
          <w:szCs w:val="24"/>
        </w:rPr>
        <w:br/>
        <w:t xml:space="preserve"> 2.5 Forecast Screen</w:t>
      </w:r>
    </w:p>
    <w:p w14:paraId="42473909" w14:textId="77777777" w:rsidR="00DB640C" w:rsidRDefault="00000000" w:rsidP="00B741BE">
      <w:pPr>
        <w:bidi w:val="0"/>
        <w:ind w:left="-425"/>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2F1C4E62" wp14:editId="6BF7CA3C">
            <wp:extent cx="6303270" cy="2958213"/>
            <wp:effectExtent l="0" t="0" r="0" b="0"/>
            <wp:docPr id="6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6303270" cy="2958213"/>
                    </a:xfrm>
                    <a:prstGeom prst="rect">
                      <a:avLst/>
                    </a:prstGeom>
                    <a:ln/>
                  </pic:spPr>
                </pic:pic>
              </a:graphicData>
            </a:graphic>
          </wp:inline>
        </w:drawing>
      </w:r>
    </w:p>
    <w:p w14:paraId="4163E962" w14:textId="77777777" w:rsidR="00DB640C" w:rsidRDefault="00000000" w:rsidP="00B741BE">
      <w:pPr>
        <w:bidi w:val="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1C164853" wp14:editId="1DE15A9E">
            <wp:extent cx="6349038" cy="2372294"/>
            <wp:effectExtent l="0" t="0" r="0" b="0"/>
            <wp:docPr id="4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6349038" cy="2372294"/>
                    </a:xfrm>
                    <a:prstGeom prst="rect">
                      <a:avLst/>
                    </a:prstGeom>
                    <a:ln/>
                  </pic:spPr>
                </pic:pic>
              </a:graphicData>
            </a:graphic>
          </wp:inline>
        </w:drawing>
      </w:r>
    </w:p>
    <w:p w14:paraId="30FD29A5"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 xml:space="preserve">This page presents short-term forecasts (up to the next 10 hours) for </w:t>
      </w:r>
      <w:proofErr w:type="gramStart"/>
      <w:r>
        <w:rPr>
          <w:rFonts w:ascii="Arial" w:eastAsia="Arial" w:hAnsi="Arial" w:cs="Arial"/>
          <w:sz w:val="24"/>
          <w:szCs w:val="24"/>
        </w:rPr>
        <w:t>wave</w:t>
      </w:r>
      <w:proofErr w:type="gramEnd"/>
      <w:r>
        <w:rPr>
          <w:rFonts w:ascii="Arial" w:eastAsia="Arial" w:hAnsi="Arial" w:cs="Arial"/>
          <w:sz w:val="24"/>
          <w:szCs w:val="24"/>
        </w:rPr>
        <w:t xml:space="preserve"> and current conditions in Lake Kinneret, generated using a KNN Regressor machine-learning model.</w:t>
      </w:r>
    </w:p>
    <w:p w14:paraId="7B337EFF" w14:textId="77777777" w:rsidR="00DB640C" w:rsidRDefault="00000000" w:rsidP="00B741BE">
      <w:pPr>
        <w:pStyle w:val="4"/>
        <w:keepNext w:val="0"/>
        <w:keepLines w:val="0"/>
        <w:bidi w:val="0"/>
        <w:spacing w:before="240"/>
        <w:rPr>
          <w:rFonts w:ascii="Arial" w:eastAsia="Arial" w:hAnsi="Arial" w:cs="Arial"/>
          <w:i w:val="0"/>
          <w:color w:val="000000"/>
        </w:rPr>
      </w:pPr>
      <w:bookmarkStart w:id="0" w:name="_heading=h.vgvkhx5ogz1c" w:colFirst="0" w:colLast="0"/>
      <w:bookmarkEnd w:id="0"/>
      <w:r>
        <w:rPr>
          <w:rFonts w:ascii="Arial" w:eastAsia="Arial" w:hAnsi="Arial" w:cs="Arial"/>
          <w:i w:val="0"/>
          <w:color w:val="000000"/>
        </w:rPr>
        <w:lastRenderedPageBreak/>
        <w:t>What you can see here:</w:t>
      </w:r>
    </w:p>
    <w:p w14:paraId="019BF799" w14:textId="77777777" w:rsidR="00DB640C" w:rsidRDefault="00000000" w:rsidP="00B741BE">
      <w:pPr>
        <w:numPr>
          <w:ilvl w:val="0"/>
          <w:numId w:val="5"/>
        </w:numPr>
        <w:bidi w:val="0"/>
        <w:spacing w:before="240" w:after="0"/>
        <w:rPr>
          <w:rFonts w:ascii="Arial" w:eastAsia="Arial" w:hAnsi="Arial" w:cs="Arial"/>
          <w:sz w:val="24"/>
          <w:szCs w:val="24"/>
        </w:rPr>
      </w:pPr>
      <w:r>
        <w:rPr>
          <w:rFonts w:ascii="Arial" w:eastAsia="Arial" w:hAnsi="Arial" w:cs="Arial"/>
        </w:rPr>
        <w:t>Wave Height (</w:t>
      </w:r>
      <w:proofErr w:type="gramStart"/>
      <w:r>
        <w:rPr>
          <w:rFonts w:ascii="Arial" w:eastAsia="Arial" w:hAnsi="Arial" w:cs="Arial"/>
        </w:rPr>
        <w:t>Hs)</w:t>
      </w:r>
      <w:r>
        <w:rPr>
          <w:rFonts w:ascii="Arial" w:eastAsia="Arial" w:hAnsi="Arial" w:cs="Arial"/>
          <w:sz w:val="24"/>
          <w:szCs w:val="24"/>
        </w:rPr>
        <w:t xml:space="preserve"> —</w:t>
      </w:r>
      <w:proofErr w:type="gramEnd"/>
      <w:r>
        <w:rPr>
          <w:rFonts w:ascii="Arial" w:eastAsia="Arial" w:hAnsi="Arial" w:cs="Arial"/>
          <w:sz w:val="24"/>
          <w:szCs w:val="24"/>
        </w:rPr>
        <w:t xml:space="preserve"> shows the expected wave height in meters.</w:t>
      </w:r>
      <w:r>
        <w:rPr>
          <w:rFonts w:ascii="Arial" w:eastAsia="Arial" w:hAnsi="Arial" w:cs="Arial"/>
          <w:sz w:val="24"/>
          <w:szCs w:val="24"/>
        </w:rPr>
        <w:br/>
      </w:r>
    </w:p>
    <w:p w14:paraId="57765EE7" w14:textId="77777777" w:rsidR="00DB640C" w:rsidRDefault="00000000" w:rsidP="00B741BE">
      <w:pPr>
        <w:numPr>
          <w:ilvl w:val="1"/>
          <w:numId w:val="5"/>
        </w:numPr>
        <w:bidi w:val="0"/>
        <w:spacing w:after="0"/>
        <w:rPr>
          <w:rFonts w:ascii="Arial" w:eastAsia="Arial" w:hAnsi="Arial" w:cs="Arial"/>
          <w:sz w:val="24"/>
          <w:szCs w:val="24"/>
        </w:rPr>
      </w:pPr>
      <w:r>
        <w:rPr>
          <w:rFonts w:ascii="Arial" w:eastAsia="Arial" w:hAnsi="Arial" w:cs="Arial"/>
          <w:sz w:val="24"/>
          <w:szCs w:val="24"/>
        </w:rPr>
        <w:t>An upward line means waves are getting stronger.</w:t>
      </w:r>
    </w:p>
    <w:p w14:paraId="7323B834" w14:textId="77777777" w:rsidR="00DB640C" w:rsidRDefault="00000000" w:rsidP="00B741BE">
      <w:pPr>
        <w:numPr>
          <w:ilvl w:val="1"/>
          <w:numId w:val="5"/>
        </w:numPr>
        <w:bidi w:val="0"/>
        <w:spacing w:after="0"/>
        <w:rPr>
          <w:rFonts w:ascii="Arial" w:eastAsia="Arial" w:hAnsi="Arial" w:cs="Arial"/>
          <w:sz w:val="24"/>
          <w:szCs w:val="24"/>
        </w:rPr>
      </w:pPr>
      <w:r>
        <w:rPr>
          <w:rFonts w:ascii="Arial" w:eastAsia="Arial" w:hAnsi="Arial" w:cs="Arial"/>
          <w:sz w:val="24"/>
          <w:szCs w:val="24"/>
        </w:rPr>
        <w:t>A downward line means the water is becoming calmer.</w:t>
      </w:r>
      <w:r>
        <w:rPr>
          <w:rFonts w:ascii="Arial" w:eastAsia="Arial" w:hAnsi="Arial" w:cs="Arial"/>
          <w:sz w:val="24"/>
          <w:szCs w:val="24"/>
        </w:rPr>
        <w:br/>
      </w:r>
    </w:p>
    <w:p w14:paraId="3C5EAAF6" w14:textId="77777777" w:rsidR="00DB640C" w:rsidRDefault="00000000" w:rsidP="00B741BE">
      <w:pPr>
        <w:numPr>
          <w:ilvl w:val="0"/>
          <w:numId w:val="5"/>
        </w:numPr>
        <w:bidi w:val="0"/>
        <w:spacing w:after="0"/>
        <w:rPr>
          <w:rFonts w:ascii="Arial" w:eastAsia="Arial" w:hAnsi="Arial" w:cs="Arial"/>
          <w:sz w:val="24"/>
          <w:szCs w:val="24"/>
        </w:rPr>
      </w:pPr>
      <w:r>
        <w:rPr>
          <w:rFonts w:ascii="Arial" w:eastAsia="Arial" w:hAnsi="Arial" w:cs="Arial"/>
          <w:sz w:val="24"/>
          <w:szCs w:val="24"/>
        </w:rPr>
        <w:t>Current Speed (</w:t>
      </w:r>
      <w:proofErr w:type="gramStart"/>
      <w:r>
        <w:rPr>
          <w:rFonts w:ascii="Arial" w:eastAsia="Arial" w:hAnsi="Arial" w:cs="Arial"/>
          <w:sz w:val="24"/>
          <w:szCs w:val="24"/>
        </w:rPr>
        <w:t>Magnitude) —</w:t>
      </w:r>
      <w:proofErr w:type="gramEnd"/>
      <w:r>
        <w:rPr>
          <w:rFonts w:ascii="Arial" w:eastAsia="Arial" w:hAnsi="Arial" w:cs="Arial"/>
          <w:sz w:val="24"/>
          <w:szCs w:val="24"/>
        </w:rPr>
        <w:t xml:space="preserve"> shows the expected water-current intensity (in cm/s).</w:t>
      </w:r>
      <w:r>
        <w:rPr>
          <w:rFonts w:ascii="Arial" w:eastAsia="Arial" w:hAnsi="Arial" w:cs="Arial"/>
          <w:sz w:val="24"/>
          <w:szCs w:val="24"/>
        </w:rPr>
        <w:br/>
      </w:r>
    </w:p>
    <w:p w14:paraId="16D173D0" w14:textId="77777777" w:rsidR="00DB640C" w:rsidRDefault="00000000" w:rsidP="00B741BE">
      <w:pPr>
        <w:numPr>
          <w:ilvl w:val="1"/>
          <w:numId w:val="5"/>
        </w:numPr>
        <w:bidi w:val="0"/>
        <w:spacing w:after="0"/>
        <w:rPr>
          <w:rFonts w:ascii="Arial" w:eastAsia="Arial" w:hAnsi="Arial" w:cs="Arial"/>
          <w:sz w:val="24"/>
          <w:szCs w:val="24"/>
        </w:rPr>
      </w:pPr>
      <w:r>
        <w:rPr>
          <w:rFonts w:ascii="Arial" w:eastAsia="Arial" w:hAnsi="Arial" w:cs="Arial"/>
          <w:sz w:val="24"/>
          <w:szCs w:val="24"/>
        </w:rPr>
        <w:t>A higher value = stronger current.</w:t>
      </w:r>
    </w:p>
    <w:p w14:paraId="7C54C13C" w14:textId="77777777" w:rsidR="00DB640C" w:rsidRDefault="00000000" w:rsidP="00B741BE">
      <w:pPr>
        <w:numPr>
          <w:ilvl w:val="1"/>
          <w:numId w:val="5"/>
        </w:numPr>
        <w:bidi w:val="0"/>
        <w:spacing w:after="240"/>
        <w:rPr>
          <w:rFonts w:ascii="Arial" w:eastAsia="Arial" w:hAnsi="Arial" w:cs="Arial"/>
          <w:sz w:val="24"/>
          <w:szCs w:val="24"/>
        </w:rPr>
      </w:pPr>
      <w:r>
        <w:rPr>
          <w:rFonts w:ascii="Arial" w:eastAsia="Arial" w:hAnsi="Arial" w:cs="Arial"/>
          <w:sz w:val="24"/>
          <w:szCs w:val="24"/>
        </w:rPr>
        <w:t>A drop in the line = current is weakening.</w:t>
      </w:r>
      <w:r>
        <w:rPr>
          <w:rFonts w:ascii="Arial" w:eastAsia="Arial" w:hAnsi="Arial" w:cs="Arial"/>
          <w:sz w:val="24"/>
          <w:szCs w:val="24"/>
        </w:rPr>
        <w:br/>
      </w:r>
    </w:p>
    <w:p w14:paraId="5A86105C" w14:textId="77777777" w:rsidR="00DB640C" w:rsidRDefault="00000000" w:rsidP="00B741BE">
      <w:pPr>
        <w:pStyle w:val="4"/>
        <w:keepNext w:val="0"/>
        <w:keepLines w:val="0"/>
        <w:bidi w:val="0"/>
        <w:spacing w:before="240"/>
        <w:rPr>
          <w:rFonts w:ascii="Arial" w:eastAsia="Arial" w:hAnsi="Arial" w:cs="Arial"/>
          <w:i w:val="0"/>
          <w:color w:val="000000"/>
        </w:rPr>
      </w:pPr>
      <w:bookmarkStart w:id="1" w:name="_heading=h.xjzhkc4g761p" w:colFirst="0" w:colLast="0"/>
      <w:bookmarkEnd w:id="1"/>
      <w:r>
        <w:rPr>
          <w:rFonts w:ascii="Arial" w:eastAsia="Arial" w:hAnsi="Arial" w:cs="Arial"/>
          <w:i w:val="0"/>
          <w:color w:val="000000"/>
        </w:rPr>
        <w:t>How it works:</w:t>
      </w:r>
    </w:p>
    <w:p w14:paraId="642E731C" w14:textId="77777777" w:rsidR="00DB640C" w:rsidRDefault="00000000" w:rsidP="00B741BE">
      <w:pPr>
        <w:bidi w:val="0"/>
        <w:spacing w:before="240" w:after="240"/>
        <w:rPr>
          <w:rFonts w:ascii="Arial" w:eastAsia="Arial" w:hAnsi="Arial" w:cs="Arial"/>
          <w:b/>
          <w:sz w:val="24"/>
          <w:szCs w:val="24"/>
        </w:rPr>
      </w:pPr>
      <w:r>
        <w:rPr>
          <w:rFonts w:ascii="Arial" w:eastAsia="Arial" w:hAnsi="Arial" w:cs="Arial"/>
          <w:sz w:val="24"/>
          <w:szCs w:val="24"/>
        </w:rPr>
        <w:t>The forecasts are based on real-time measurements collected from the lake’s monitoring stations.</w:t>
      </w:r>
      <w:r>
        <w:rPr>
          <w:rFonts w:ascii="Arial" w:eastAsia="Arial" w:hAnsi="Arial" w:cs="Arial"/>
          <w:sz w:val="24"/>
          <w:szCs w:val="24"/>
        </w:rPr>
        <w:br/>
        <w:t xml:space="preserve"> The algorithm analyzes past data patterns to predict upcoming trends for the next few hours.</w:t>
      </w:r>
      <w:r>
        <w:rPr>
          <w:rFonts w:ascii="Arial" w:eastAsia="Arial" w:hAnsi="Arial" w:cs="Arial"/>
          <w:sz w:val="24"/>
          <w:szCs w:val="24"/>
        </w:rPr>
        <w:br/>
        <w:t xml:space="preserve"> This helps users quickly identify approaching changes in lake conditions — such as strengthening winds, rising waves, or shifting currents — which is particularly valuable for beach managers, rescue teams, and sailors operating around the Kinneret.</w:t>
      </w:r>
    </w:p>
    <w:p w14:paraId="6502E345" w14:textId="77777777" w:rsidR="00DB640C" w:rsidRDefault="00000000" w:rsidP="00B741BE">
      <w:pPr>
        <w:bidi w:val="0"/>
        <w:rPr>
          <w:rFonts w:ascii="Arial" w:eastAsia="Arial" w:hAnsi="Arial" w:cs="Arial"/>
          <w:b/>
          <w:sz w:val="24"/>
          <w:szCs w:val="24"/>
        </w:rPr>
      </w:pPr>
      <w:r>
        <w:rPr>
          <w:rFonts w:ascii="Arial" w:eastAsia="Arial" w:hAnsi="Arial" w:cs="Arial"/>
          <w:b/>
          <w:sz w:val="24"/>
          <w:szCs w:val="24"/>
        </w:rPr>
        <w:t xml:space="preserve"> 2.6 Alerts Screen</w:t>
      </w:r>
    </w:p>
    <w:p w14:paraId="3AD5AFB3" w14:textId="77777777" w:rsidR="00DB640C" w:rsidRDefault="00000000" w:rsidP="00B741BE">
      <w:pPr>
        <w:bidi w:val="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695E174B" wp14:editId="59B0856A">
            <wp:extent cx="6424575" cy="3026740"/>
            <wp:effectExtent l="0" t="0" r="0" b="0"/>
            <wp:docPr id="4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6424575" cy="3026740"/>
                    </a:xfrm>
                    <a:prstGeom prst="rect">
                      <a:avLst/>
                    </a:prstGeom>
                    <a:ln/>
                  </pic:spPr>
                </pic:pic>
              </a:graphicData>
            </a:graphic>
          </wp:inline>
        </w:drawing>
      </w:r>
    </w:p>
    <w:p w14:paraId="32C23381" w14:textId="77777777" w:rsidR="00DB640C" w:rsidRDefault="00000000" w:rsidP="00B741BE">
      <w:pPr>
        <w:bidi w:val="0"/>
        <w:rPr>
          <w:rFonts w:ascii="Arial" w:eastAsia="Arial" w:hAnsi="Arial" w:cs="Arial"/>
          <w:b/>
          <w:sz w:val="24"/>
          <w:szCs w:val="24"/>
        </w:rPr>
      </w:pPr>
      <w:r>
        <w:rPr>
          <w:rFonts w:ascii="Arial" w:eastAsia="Arial" w:hAnsi="Arial" w:cs="Arial"/>
          <w:b/>
          <w:noProof/>
          <w:sz w:val="24"/>
          <w:szCs w:val="24"/>
        </w:rPr>
        <w:lastRenderedPageBreak/>
        <w:drawing>
          <wp:inline distT="114300" distB="114300" distL="114300" distR="114300" wp14:anchorId="63FB264C" wp14:editId="34F915F0">
            <wp:extent cx="6334769" cy="2366963"/>
            <wp:effectExtent l="0" t="0" r="0" b="0"/>
            <wp:docPr id="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6334769" cy="2366963"/>
                    </a:xfrm>
                    <a:prstGeom prst="rect">
                      <a:avLst/>
                    </a:prstGeom>
                    <a:ln/>
                  </pic:spPr>
                </pic:pic>
              </a:graphicData>
            </a:graphic>
          </wp:inline>
        </w:drawing>
      </w:r>
    </w:p>
    <w:p w14:paraId="5F3EAEA8"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This screen displays all active alerts generated in real time based on measurements from the monitoring stations around Lake Kinneret.</w:t>
      </w:r>
      <w:r>
        <w:rPr>
          <w:rFonts w:ascii="Arial" w:eastAsia="Arial" w:hAnsi="Arial" w:cs="Arial"/>
          <w:sz w:val="24"/>
          <w:szCs w:val="24"/>
        </w:rPr>
        <w:br/>
        <w:t xml:space="preserve"> Its purpose is to warn users about sudden changes in wind, current, or wave conditions that might affect safety and near-shore activities.</w:t>
      </w:r>
    </w:p>
    <w:p w14:paraId="02BF5839" w14:textId="77777777" w:rsidR="00DB640C" w:rsidRDefault="00000000" w:rsidP="00B741BE">
      <w:pPr>
        <w:pStyle w:val="4"/>
        <w:keepNext w:val="0"/>
        <w:keepLines w:val="0"/>
        <w:bidi w:val="0"/>
        <w:spacing w:before="240"/>
        <w:rPr>
          <w:rFonts w:ascii="Arial" w:eastAsia="Arial" w:hAnsi="Arial" w:cs="Arial"/>
          <w:i w:val="0"/>
          <w:color w:val="000000"/>
          <w:sz w:val="24"/>
          <w:szCs w:val="24"/>
        </w:rPr>
      </w:pPr>
      <w:bookmarkStart w:id="2" w:name="_heading=h.zhb271ew9is9" w:colFirst="0" w:colLast="0"/>
      <w:bookmarkEnd w:id="2"/>
      <w:r>
        <w:rPr>
          <w:rFonts w:ascii="Arial" w:eastAsia="Arial" w:hAnsi="Arial" w:cs="Arial"/>
          <w:i w:val="0"/>
          <w:color w:val="000000"/>
          <w:sz w:val="24"/>
          <w:szCs w:val="24"/>
        </w:rPr>
        <w:t>What you can see:</w:t>
      </w:r>
    </w:p>
    <w:p w14:paraId="01A8397C" w14:textId="77777777" w:rsidR="00DB640C" w:rsidRDefault="00000000" w:rsidP="00B741BE">
      <w:pPr>
        <w:numPr>
          <w:ilvl w:val="0"/>
          <w:numId w:val="20"/>
        </w:numPr>
        <w:bidi w:val="0"/>
        <w:spacing w:before="240" w:after="0"/>
        <w:rPr>
          <w:rFonts w:ascii="Arial" w:eastAsia="Arial" w:hAnsi="Arial" w:cs="Arial"/>
          <w:sz w:val="24"/>
          <w:szCs w:val="24"/>
        </w:rPr>
      </w:pPr>
      <w:r>
        <w:rPr>
          <w:rFonts w:ascii="Arial" w:eastAsia="Arial" w:hAnsi="Arial" w:cs="Arial"/>
          <w:sz w:val="24"/>
          <w:szCs w:val="24"/>
        </w:rPr>
        <w:t>The “Active alerts” section lists the most recent warnings.</w:t>
      </w:r>
      <w:r>
        <w:rPr>
          <w:rFonts w:ascii="Arial" w:eastAsia="Arial" w:hAnsi="Arial" w:cs="Arial"/>
          <w:sz w:val="24"/>
          <w:szCs w:val="24"/>
        </w:rPr>
        <w:br/>
      </w:r>
    </w:p>
    <w:p w14:paraId="2DB1F50F" w14:textId="77777777" w:rsidR="00DB640C" w:rsidRDefault="00000000" w:rsidP="00B741BE">
      <w:pPr>
        <w:numPr>
          <w:ilvl w:val="0"/>
          <w:numId w:val="20"/>
        </w:numPr>
        <w:bidi w:val="0"/>
        <w:spacing w:after="0"/>
        <w:rPr>
          <w:rFonts w:ascii="Arial" w:eastAsia="Arial" w:hAnsi="Arial" w:cs="Arial"/>
          <w:sz w:val="24"/>
          <w:szCs w:val="24"/>
        </w:rPr>
      </w:pPr>
      <w:r>
        <w:rPr>
          <w:rFonts w:ascii="Arial" w:eastAsia="Arial" w:hAnsi="Arial" w:cs="Arial"/>
          <w:sz w:val="24"/>
          <w:szCs w:val="24"/>
        </w:rPr>
        <w:t>Each alert includes:</w:t>
      </w:r>
      <w:r>
        <w:rPr>
          <w:rFonts w:ascii="Arial" w:eastAsia="Arial" w:hAnsi="Arial" w:cs="Arial"/>
          <w:sz w:val="24"/>
          <w:szCs w:val="24"/>
        </w:rPr>
        <w:br/>
      </w:r>
    </w:p>
    <w:p w14:paraId="1F1314F7" w14:textId="77777777" w:rsidR="00DB640C" w:rsidRDefault="00000000" w:rsidP="00B741BE">
      <w:pPr>
        <w:numPr>
          <w:ilvl w:val="1"/>
          <w:numId w:val="20"/>
        </w:numPr>
        <w:bidi w:val="0"/>
        <w:spacing w:after="0"/>
        <w:rPr>
          <w:rFonts w:ascii="Arial" w:eastAsia="Arial" w:hAnsi="Arial" w:cs="Arial"/>
          <w:sz w:val="24"/>
          <w:szCs w:val="24"/>
        </w:rPr>
      </w:pPr>
      <w:r>
        <w:rPr>
          <w:rFonts w:ascii="Arial" w:eastAsia="Arial" w:hAnsi="Arial" w:cs="Arial"/>
          <w:sz w:val="24"/>
          <w:szCs w:val="24"/>
        </w:rPr>
        <w:t>Alert type (e.g., “Strong winds near station” or “Increased current intensity”)</w:t>
      </w:r>
      <w:r>
        <w:rPr>
          <w:rFonts w:ascii="Arial" w:eastAsia="Arial" w:hAnsi="Arial" w:cs="Arial"/>
          <w:sz w:val="24"/>
          <w:szCs w:val="24"/>
        </w:rPr>
        <w:br/>
      </w:r>
    </w:p>
    <w:p w14:paraId="3A180A3B" w14:textId="77777777" w:rsidR="00DB640C" w:rsidRDefault="00000000" w:rsidP="00B741BE">
      <w:pPr>
        <w:numPr>
          <w:ilvl w:val="1"/>
          <w:numId w:val="20"/>
        </w:numPr>
        <w:bidi w:val="0"/>
        <w:spacing w:after="0"/>
        <w:rPr>
          <w:rFonts w:ascii="Arial" w:eastAsia="Arial" w:hAnsi="Arial" w:cs="Arial"/>
          <w:sz w:val="24"/>
          <w:szCs w:val="24"/>
        </w:rPr>
      </w:pPr>
      <w:r>
        <w:rPr>
          <w:rFonts w:ascii="Arial" w:eastAsia="Arial" w:hAnsi="Arial" w:cs="Arial"/>
          <w:sz w:val="24"/>
          <w:szCs w:val="24"/>
        </w:rPr>
        <w:t xml:space="preserve">Station location where the anomaly was detected (e.g., </w:t>
      </w:r>
      <w:proofErr w:type="spellStart"/>
      <w:r>
        <w:rPr>
          <w:rFonts w:ascii="Arial" w:eastAsia="Arial" w:hAnsi="Arial" w:cs="Arial"/>
          <w:sz w:val="24"/>
          <w:szCs w:val="24"/>
        </w:rPr>
        <w:t>Zemah</w:t>
      </w:r>
      <w:proofErr w:type="spellEnd"/>
      <w:r>
        <w:rPr>
          <w:rFonts w:ascii="Arial" w:eastAsia="Arial" w:hAnsi="Arial" w:cs="Arial"/>
          <w:sz w:val="24"/>
          <w:szCs w:val="24"/>
        </w:rPr>
        <w:t>, KNW, KNC).</w:t>
      </w:r>
      <w:r>
        <w:rPr>
          <w:rFonts w:ascii="Arial" w:eastAsia="Arial" w:hAnsi="Arial" w:cs="Arial"/>
          <w:sz w:val="24"/>
          <w:szCs w:val="24"/>
        </w:rPr>
        <w:br/>
      </w:r>
    </w:p>
    <w:p w14:paraId="474D47FF" w14:textId="77777777" w:rsidR="00DB640C" w:rsidRDefault="00000000" w:rsidP="00B741BE">
      <w:pPr>
        <w:numPr>
          <w:ilvl w:val="1"/>
          <w:numId w:val="20"/>
        </w:numPr>
        <w:bidi w:val="0"/>
        <w:spacing w:after="0"/>
        <w:rPr>
          <w:rFonts w:ascii="Arial" w:eastAsia="Arial" w:hAnsi="Arial" w:cs="Arial"/>
          <w:sz w:val="24"/>
          <w:szCs w:val="24"/>
        </w:rPr>
      </w:pPr>
      <w:r>
        <w:rPr>
          <w:rFonts w:ascii="Arial" w:eastAsia="Arial" w:hAnsi="Arial" w:cs="Arial"/>
          <w:sz w:val="24"/>
          <w:szCs w:val="24"/>
        </w:rPr>
        <w:t>Measured value (such as wind speed or current magnitude).</w:t>
      </w:r>
      <w:r>
        <w:rPr>
          <w:rFonts w:ascii="Arial" w:eastAsia="Arial" w:hAnsi="Arial" w:cs="Arial"/>
          <w:sz w:val="24"/>
          <w:szCs w:val="24"/>
        </w:rPr>
        <w:br/>
      </w:r>
    </w:p>
    <w:p w14:paraId="7ACFD999" w14:textId="77777777" w:rsidR="00DB640C" w:rsidRDefault="00000000" w:rsidP="00B741BE">
      <w:pPr>
        <w:numPr>
          <w:ilvl w:val="1"/>
          <w:numId w:val="20"/>
        </w:numPr>
        <w:bidi w:val="0"/>
        <w:spacing w:after="240"/>
        <w:rPr>
          <w:rFonts w:ascii="Arial" w:eastAsia="Arial" w:hAnsi="Arial" w:cs="Arial"/>
          <w:sz w:val="24"/>
          <w:szCs w:val="24"/>
        </w:rPr>
      </w:pPr>
      <w:r>
        <w:rPr>
          <w:rFonts w:ascii="Arial" w:eastAsia="Arial" w:hAnsi="Arial" w:cs="Arial"/>
          <w:sz w:val="24"/>
          <w:szCs w:val="24"/>
        </w:rPr>
        <w:t>Time before target and last update time.</w:t>
      </w:r>
      <w:r>
        <w:rPr>
          <w:rFonts w:ascii="Arial" w:eastAsia="Arial" w:hAnsi="Arial" w:cs="Arial"/>
          <w:sz w:val="24"/>
          <w:szCs w:val="24"/>
        </w:rPr>
        <w:br/>
      </w:r>
    </w:p>
    <w:p w14:paraId="12DBCC3A"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Clicking Details opens a popup window showing:</w:t>
      </w:r>
    </w:p>
    <w:p w14:paraId="15369A79" w14:textId="77777777" w:rsidR="00DB640C" w:rsidRDefault="00000000" w:rsidP="00B741BE">
      <w:pPr>
        <w:numPr>
          <w:ilvl w:val="0"/>
          <w:numId w:val="8"/>
        </w:numPr>
        <w:bidi w:val="0"/>
        <w:spacing w:before="240" w:after="0"/>
        <w:rPr>
          <w:rFonts w:ascii="Arial" w:eastAsia="Arial" w:hAnsi="Arial" w:cs="Arial"/>
          <w:sz w:val="24"/>
          <w:szCs w:val="24"/>
        </w:rPr>
      </w:pPr>
      <w:r>
        <w:rPr>
          <w:rFonts w:ascii="Arial" w:eastAsia="Arial" w:hAnsi="Arial" w:cs="Arial"/>
          <w:sz w:val="24"/>
          <w:szCs w:val="24"/>
        </w:rPr>
        <w:t>Cause – what triggered the alert (e.g., exceeding a pre-set threshold).</w:t>
      </w:r>
      <w:r>
        <w:rPr>
          <w:rFonts w:ascii="Arial" w:eastAsia="Arial" w:hAnsi="Arial" w:cs="Arial"/>
          <w:sz w:val="24"/>
          <w:szCs w:val="24"/>
        </w:rPr>
        <w:br/>
      </w:r>
    </w:p>
    <w:p w14:paraId="6AD0DFC8" w14:textId="77777777" w:rsidR="00DB640C" w:rsidRDefault="00000000" w:rsidP="00B741BE">
      <w:pPr>
        <w:numPr>
          <w:ilvl w:val="0"/>
          <w:numId w:val="8"/>
        </w:numPr>
        <w:bidi w:val="0"/>
        <w:spacing w:after="0"/>
        <w:rPr>
          <w:rFonts w:ascii="Arial" w:eastAsia="Arial" w:hAnsi="Arial" w:cs="Arial"/>
          <w:sz w:val="24"/>
          <w:szCs w:val="24"/>
        </w:rPr>
      </w:pPr>
      <w:r>
        <w:rPr>
          <w:rFonts w:ascii="Arial" w:eastAsia="Arial" w:hAnsi="Arial" w:cs="Arial"/>
          <w:sz w:val="24"/>
          <w:szCs w:val="24"/>
        </w:rPr>
        <w:t>Expected impact – possible effects (for example: higher waves or difficult handling for small boats).</w:t>
      </w:r>
      <w:r>
        <w:rPr>
          <w:rFonts w:ascii="Arial" w:eastAsia="Arial" w:hAnsi="Arial" w:cs="Arial"/>
          <w:sz w:val="24"/>
          <w:szCs w:val="24"/>
        </w:rPr>
        <w:br/>
      </w:r>
    </w:p>
    <w:p w14:paraId="6A25F4F7" w14:textId="77777777" w:rsidR="00DB640C" w:rsidRDefault="00000000" w:rsidP="00B741BE">
      <w:pPr>
        <w:numPr>
          <w:ilvl w:val="0"/>
          <w:numId w:val="8"/>
        </w:numPr>
        <w:bidi w:val="0"/>
        <w:spacing w:after="0"/>
        <w:rPr>
          <w:rFonts w:ascii="Arial" w:eastAsia="Arial" w:hAnsi="Arial" w:cs="Arial"/>
          <w:sz w:val="24"/>
          <w:szCs w:val="24"/>
        </w:rPr>
      </w:pPr>
      <w:r>
        <w:rPr>
          <w:rFonts w:ascii="Arial" w:eastAsia="Arial" w:hAnsi="Arial" w:cs="Arial"/>
          <w:sz w:val="24"/>
          <w:szCs w:val="24"/>
        </w:rPr>
        <w:t>Recommendations – clear safety guidance:</w:t>
      </w:r>
      <w:r>
        <w:rPr>
          <w:rFonts w:ascii="Arial" w:eastAsia="Arial" w:hAnsi="Arial" w:cs="Arial"/>
          <w:sz w:val="24"/>
          <w:szCs w:val="24"/>
        </w:rPr>
        <w:br/>
      </w:r>
    </w:p>
    <w:p w14:paraId="4D338491" w14:textId="77777777" w:rsidR="00DB640C" w:rsidRDefault="00000000" w:rsidP="00B741BE">
      <w:pPr>
        <w:numPr>
          <w:ilvl w:val="1"/>
          <w:numId w:val="8"/>
        </w:numPr>
        <w:bidi w:val="0"/>
        <w:spacing w:after="0"/>
        <w:rPr>
          <w:rFonts w:ascii="Arial" w:eastAsia="Arial" w:hAnsi="Arial" w:cs="Arial"/>
          <w:sz w:val="24"/>
          <w:szCs w:val="24"/>
        </w:rPr>
      </w:pPr>
      <w:r>
        <w:rPr>
          <w:rFonts w:ascii="Arial" w:eastAsia="Arial" w:hAnsi="Arial" w:cs="Arial"/>
          <w:sz w:val="24"/>
          <w:szCs w:val="24"/>
        </w:rPr>
        <w:t>Beginners: advised not to go out.</w:t>
      </w:r>
      <w:r>
        <w:rPr>
          <w:rFonts w:ascii="Arial" w:eastAsia="Arial" w:hAnsi="Arial" w:cs="Arial"/>
          <w:sz w:val="24"/>
          <w:szCs w:val="24"/>
        </w:rPr>
        <w:br/>
      </w:r>
    </w:p>
    <w:p w14:paraId="4C718A8A" w14:textId="77777777" w:rsidR="00DB640C" w:rsidRDefault="00000000" w:rsidP="00B741BE">
      <w:pPr>
        <w:numPr>
          <w:ilvl w:val="1"/>
          <w:numId w:val="8"/>
        </w:numPr>
        <w:bidi w:val="0"/>
        <w:spacing w:after="240"/>
        <w:rPr>
          <w:rFonts w:ascii="Arial" w:eastAsia="Arial" w:hAnsi="Arial" w:cs="Arial"/>
          <w:sz w:val="24"/>
          <w:szCs w:val="24"/>
        </w:rPr>
      </w:pPr>
      <w:r>
        <w:rPr>
          <w:rFonts w:ascii="Arial" w:eastAsia="Arial" w:hAnsi="Arial" w:cs="Arial"/>
          <w:sz w:val="24"/>
          <w:szCs w:val="24"/>
        </w:rPr>
        <w:lastRenderedPageBreak/>
        <w:t>Experienced skippers: use full safety gear and stay close to shore.</w:t>
      </w:r>
      <w:r>
        <w:rPr>
          <w:rFonts w:ascii="Arial" w:eastAsia="Arial" w:hAnsi="Arial" w:cs="Arial"/>
          <w:sz w:val="24"/>
          <w:szCs w:val="24"/>
        </w:rPr>
        <w:br/>
      </w:r>
    </w:p>
    <w:p w14:paraId="3ADC9E22" w14:textId="77777777" w:rsidR="00DB640C" w:rsidRDefault="00000000" w:rsidP="00B741BE">
      <w:pPr>
        <w:pStyle w:val="4"/>
        <w:keepNext w:val="0"/>
        <w:keepLines w:val="0"/>
        <w:bidi w:val="0"/>
        <w:spacing w:before="240"/>
        <w:rPr>
          <w:rFonts w:ascii="Arial" w:eastAsia="Arial" w:hAnsi="Arial" w:cs="Arial"/>
          <w:i w:val="0"/>
          <w:color w:val="000000"/>
          <w:sz w:val="24"/>
          <w:szCs w:val="24"/>
        </w:rPr>
      </w:pPr>
      <w:bookmarkStart w:id="3" w:name="_heading=h.ssxh0s1pt2uc" w:colFirst="0" w:colLast="0"/>
      <w:bookmarkEnd w:id="3"/>
      <w:r>
        <w:rPr>
          <w:rFonts w:ascii="Arial" w:eastAsia="Arial" w:hAnsi="Arial" w:cs="Arial"/>
          <w:i w:val="0"/>
          <w:color w:val="000000"/>
          <w:sz w:val="24"/>
          <w:szCs w:val="24"/>
        </w:rPr>
        <w:t>Why it matters:</w:t>
      </w:r>
    </w:p>
    <w:p w14:paraId="3CAB5B90"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alert system is designed to enhance situational awareness and real-time safety.</w:t>
      </w:r>
      <w:r>
        <w:rPr>
          <w:rFonts w:ascii="Arial" w:eastAsia="Arial" w:hAnsi="Arial" w:cs="Arial"/>
          <w:sz w:val="24"/>
          <w:szCs w:val="24"/>
        </w:rPr>
        <w:br/>
        <w:t xml:space="preserve"> It enables managers, lifeguards, and individual users to instantly recognize when conditions are changing — and take preventive action before risks escalate.</w:t>
      </w:r>
    </w:p>
    <w:p w14:paraId="14E47BA8" w14:textId="77777777" w:rsidR="00DB640C" w:rsidRDefault="00000000" w:rsidP="00B741BE">
      <w:pPr>
        <w:bidi w:val="0"/>
        <w:rPr>
          <w:rFonts w:ascii="Arial" w:eastAsia="Arial" w:hAnsi="Arial" w:cs="Arial"/>
          <w:b/>
          <w:sz w:val="24"/>
          <w:szCs w:val="24"/>
        </w:rPr>
      </w:pPr>
      <w:r>
        <w:rPr>
          <w:rFonts w:ascii="Arial" w:eastAsia="Arial" w:hAnsi="Arial" w:cs="Arial"/>
          <w:b/>
          <w:sz w:val="24"/>
          <w:szCs w:val="24"/>
        </w:rPr>
        <w:br/>
        <w:t xml:space="preserve"> 2.7 RAG Screen – Academic Document Retrieval</w:t>
      </w:r>
    </w:p>
    <w:p w14:paraId="1C68956E" w14:textId="77777777" w:rsidR="00DB640C" w:rsidRDefault="00000000" w:rsidP="00B741BE">
      <w:pPr>
        <w:bidi w:val="0"/>
        <w:spacing w:after="0"/>
        <w:ind w:left="-1275"/>
        <w:rPr>
          <w:rFonts w:ascii="Arial" w:eastAsia="Arial" w:hAnsi="Arial" w:cs="Arial"/>
          <w:b/>
          <w:sz w:val="24"/>
          <w:szCs w:val="24"/>
        </w:rPr>
      </w:pPr>
      <w:r>
        <w:rPr>
          <w:rFonts w:ascii="Arial" w:eastAsia="Arial" w:hAnsi="Arial" w:cs="Arial"/>
          <w:noProof/>
          <w:color w:val="FF0000"/>
          <w:sz w:val="20"/>
          <w:szCs w:val="20"/>
        </w:rPr>
        <w:drawing>
          <wp:inline distT="114300" distB="114300" distL="114300" distR="114300" wp14:anchorId="52CB7A58" wp14:editId="632159DC">
            <wp:extent cx="5274000" cy="2273300"/>
            <wp:effectExtent l="0" t="0" r="0" b="0"/>
            <wp:docPr id="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274000" cy="2273300"/>
                    </a:xfrm>
                    <a:prstGeom prst="rect">
                      <a:avLst/>
                    </a:prstGeom>
                    <a:ln/>
                  </pic:spPr>
                </pic:pic>
              </a:graphicData>
            </a:graphic>
          </wp:inline>
        </w:drawing>
      </w:r>
    </w:p>
    <w:p w14:paraId="733955AE" w14:textId="77777777" w:rsidR="00DB640C" w:rsidRDefault="00000000" w:rsidP="00B741BE">
      <w:pPr>
        <w:bidi w:val="0"/>
        <w:spacing w:after="0"/>
        <w:ind w:left="-1275"/>
        <w:rPr>
          <w:rFonts w:ascii="Arial" w:eastAsia="Arial" w:hAnsi="Arial" w:cs="Arial"/>
          <w:color w:val="FF0000"/>
          <w:sz w:val="20"/>
          <w:szCs w:val="20"/>
        </w:rPr>
      </w:pPr>
      <w:r>
        <w:rPr>
          <w:rFonts w:ascii="Arial" w:eastAsia="Arial" w:hAnsi="Arial" w:cs="Arial"/>
          <w:noProof/>
          <w:sz w:val="24"/>
          <w:szCs w:val="24"/>
        </w:rPr>
        <w:drawing>
          <wp:inline distT="114300" distB="114300" distL="114300" distR="114300" wp14:anchorId="1181293D" wp14:editId="2317B43F">
            <wp:extent cx="5274000" cy="2273300"/>
            <wp:effectExtent l="0" t="0" r="0" b="0"/>
            <wp:docPr id="6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274000" cy="2273300"/>
                    </a:xfrm>
                    <a:prstGeom prst="rect">
                      <a:avLst/>
                    </a:prstGeom>
                    <a:ln/>
                  </pic:spPr>
                </pic:pic>
              </a:graphicData>
            </a:graphic>
          </wp:inline>
        </w:drawing>
      </w:r>
    </w:p>
    <w:p w14:paraId="7998E14E" w14:textId="77777777" w:rsidR="00DB640C" w:rsidRDefault="00000000" w:rsidP="00B741BE">
      <w:pPr>
        <w:bidi w:val="0"/>
        <w:ind w:left="-1275"/>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5F6A995F" wp14:editId="178AAC1A">
            <wp:extent cx="5274000" cy="2298700"/>
            <wp:effectExtent l="0" t="0" r="0" b="0"/>
            <wp:docPr id="6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274000" cy="2298700"/>
                    </a:xfrm>
                    <a:prstGeom prst="rect">
                      <a:avLst/>
                    </a:prstGeom>
                    <a:ln/>
                  </pic:spPr>
                </pic:pic>
              </a:graphicData>
            </a:graphic>
          </wp:inline>
        </w:drawing>
      </w:r>
    </w:p>
    <w:p w14:paraId="79085928" w14:textId="77777777" w:rsidR="00DB640C" w:rsidRDefault="00000000" w:rsidP="00B741BE">
      <w:pPr>
        <w:bidi w:val="0"/>
        <w:spacing w:after="0"/>
        <w:ind w:left="-1275"/>
        <w:rPr>
          <w:rFonts w:ascii="Arial" w:eastAsia="Arial" w:hAnsi="Arial" w:cs="Arial"/>
          <w:sz w:val="24"/>
          <w:szCs w:val="24"/>
        </w:rPr>
      </w:pPr>
      <w:r>
        <w:rPr>
          <w:rFonts w:ascii="Arial" w:eastAsia="Arial" w:hAnsi="Arial" w:cs="Arial"/>
          <w:noProof/>
          <w:sz w:val="24"/>
          <w:szCs w:val="24"/>
        </w:rPr>
        <w:drawing>
          <wp:inline distT="114300" distB="114300" distL="114300" distR="114300" wp14:anchorId="3DF92C13" wp14:editId="1B1CAB72">
            <wp:extent cx="5274000" cy="2336800"/>
            <wp:effectExtent l="0" t="0" r="0" b="0"/>
            <wp:docPr id="5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274000" cy="2336800"/>
                    </a:xfrm>
                    <a:prstGeom prst="rect">
                      <a:avLst/>
                    </a:prstGeom>
                    <a:ln/>
                  </pic:spPr>
                </pic:pic>
              </a:graphicData>
            </a:graphic>
          </wp:inline>
        </w:drawing>
      </w:r>
    </w:p>
    <w:p w14:paraId="50513C0E" w14:textId="77777777" w:rsidR="00DB640C" w:rsidRDefault="00DB640C" w:rsidP="00B741BE">
      <w:pPr>
        <w:bidi w:val="0"/>
        <w:spacing w:after="0"/>
        <w:ind w:left="-1275"/>
        <w:rPr>
          <w:rFonts w:ascii="Arial" w:eastAsia="Arial" w:hAnsi="Arial" w:cs="Arial"/>
          <w:sz w:val="24"/>
          <w:szCs w:val="24"/>
        </w:rPr>
      </w:pPr>
    </w:p>
    <w:p w14:paraId="5779CDE9"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 xml:space="preserve">On this page, we developed a smart interface that allows users to </w:t>
      </w:r>
      <w:r>
        <w:rPr>
          <w:rFonts w:ascii="Arial" w:eastAsia="Arial" w:hAnsi="Arial" w:cs="Arial"/>
          <w:b/>
          <w:sz w:val="24"/>
          <w:szCs w:val="24"/>
        </w:rPr>
        <w:t>explore real scientific questions using reliable academic papers</w:t>
      </w:r>
      <w:r>
        <w:rPr>
          <w:rFonts w:ascii="Arial" w:eastAsia="Arial" w:hAnsi="Arial" w:cs="Arial"/>
          <w:sz w:val="24"/>
          <w:szCs w:val="24"/>
        </w:rPr>
        <w:t>, in a simple and interactive way.</w:t>
      </w:r>
      <w:r>
        <w:rPr>
          <w:rFonts w:ascii="Arial" w:eastAsia="Arial" w:hAnsi="Arial" w:cs="Arial"/>
          <w:sz w:val="24"/>
          <w:szCs w:val="24"/>
        </w:rPr>
        <w:br/>
        <w:t xml:space="preserve"> The idea behind the interface is to combine </w:t>
      </w:r>
      <w:r>
        <w:rPr>
          <w:rFonts w:ascii="Arial" w:eastAsia="Arial" w:hAnsi="Arial" w:cs="Arial"/>
          <w:b/>
          <w:sz w:val="24"/>
          <w:szCs w:val="24"/>
        </w:rPr>
        <w:t>information retrieval</w:t>
      </w:r>
      <w:r>
        <w:rPr>
          <w:rFonts w:ascii="Arial" w:eastAsia="Arial" w:hAnsi="Arial" w:cs="Arial"/>
          <w:sz w:val="24"/>
          <w:szCs w:val="24"/>
        </w:rPr>
        <w:t xml:space="preserve"> with </w:t>
      </w:r>
      <w:r>
        <w:rPr>
          <w:rFonts w:ascii="Arial" w:eastAsia="Arial" w:hAnsi="Arial" w:cs="Arial"/>
          <w:b/>
          <w:sz w:val="24"/>
          <w:szCs w:val="24"/>
        </w:rPr>
        <w:t>deep understanding and answer generation</w:t>
      </w:r>
      <w:r>
        <w:rPr>
          <w:rFonts w:ascii="Arial" w:eastAsia="Arial" w:hAnsi="Arial" w:cs="Arial"/>
          <w:sz w:val="24"/>
          <w:szCs w:val="24"/>
        </w:rPr>
        <w:t>, hence the name:</w:t>
      </w:r>
      <w:r>
        <w:rPr>
          <w:rFonts w:ascii="Arial" w:eastAsia="Arial" w:hAnsi="Arial" w:cs="Arial"/>
          <w:sz w:val="24"/>
          <w:szCs w:val="24"/>
        </w:rPr>
        <w:br/>
        <w:t xml:space="preserve"> </w:t>
      </w:r>
      <w:r>
        <w:rPr>
          <w:rFonts w:ascii="Arial" w:eastAsia="Arial" w:hAnsi="Arial" w:cs="Arial"/>
          <w:b/>
          <w:sz w:val="24"/>
          <w:szCs w:val="24"/>
        </w:rPr>
        <w:t>RAG – Retrieval Augmented Generation</w:t>
      </w:r>
      <w:r>
        <w:rPr>
          <w:rFonts w:ascii="Arial" w:eastAsia="Arial" w:hAnsi="Arial" w:cs="Arial"/>
          <w:sz w:val="24"/>
          <w:szCs w:val="24"/>
        </w:rPr>
        <w:t>.</w:t>
      </w:r>
    </w:p>
    <w:p w14:paraId="76DD41E7" w14:textId="77777777" w:rsidR="00DB640C" w:rsidRDefault="00000000" w:rsidP="00B741BE">
      <w:pPr>
        <w:pStyle w:val="3"/>
        <w:keepNext w:val="0"/>
        <w:keepLines w:val="0"/>
        <w:bidi w:val="0"/>
        <w:spacing w:before="280"/>
        <w:ind w:left="-1275"/>
        <w:rPr>
          <w:rFonts w:ascii="Arial" w:eastAsia="Arial" w:hAnsi="Arial" w:cs="Arial"/>
          <w:b/>
          <w:color w:val="000000"/>
          <w:sz w:val="26"/>
          <w:szCs w:val="26"/>
        </w:rPr>
      </w:pPr>
      <w:bookmarkStart w:id="4" w:name="_heading=h.5g2obud6pb1c" w:colFirst="0" w:colLast="0"/>
      <w:bookmarkEnd w:id="4"/>
      <w:r>
        <w:rPr>
          <w:rFonts w:ascii="Arial" w:eastAsia="Arial" w:hAnsi="Arial" w:cs="Arial"/>
          <w:b/>
          <w:color w:val="000000"/>
          <w:sz w:val="26"/>
          <w:szCs w:val="26"/>
        </w:rPr>
        <w:t xml:space="preserve">     Purpose</w:t>
      </w:r>
    </w:p>
    <w:p w14:paraId="21362817"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 xml:space="preserve">To make the scientific knowledge about Lake Kinneret </w:t>
      </w:r>
      <w:r>
        <w:rPr>
          <w:rFonts w:ascii="Arial" w:eastAsia="Arial" w:hAnsi="Arial" w:cs="Arial"/>
          <w:b/>
          <w:sz w:val="24"/>
          <w:szCs w:val="24"/>
        </w:rPr>
        <w:t>accessible, readable, and clear</w:t>
      </w:r>
      <w:r>
        <w:rPr>
          <w:rFonts w:ascii="Arial" w:eastAsia="Arial" w:hAnsi="Arial" w:cs="Arial"/>
          <w:sz w:val="24"/>
          <w:szCs w:val="24"/>
        </w:rPr>
        <w:t xml:space="preserve"> — a tool where users can enter a </w:t>
      </w:r>
      <w:r>
        <w:rPr>
          <w:rFonts w:ascii="Arial" w:eastAsia="Arial" w:hAnsi="Arial" w:cs="Arial"/>
          <w:b/>
          <w:sz w:val="24"/>
          <w:szCs w:val="24"/>
        </w:rPr>
        <w:t>research question</w:t>
      </w:r>
      <w:r>
        <w:rPr>
          <w:rFonts w:ascii="Arial" w:eastAsia="Arial" w:hAnsi="Arial" w:cs="Arial"/>
          <w:sz w:val="24"/>
          <w:szCs w:val="24"/>
        </w:rPr>
        <w:t xml:space="preserve"> and receive a </w:t>
      </w:r>
      <w:r>
        <w:rPr>
          <w:rFonts w:ascii="Arial" w:eastAsia="Arial" w:hAnsi="Arial" w:cs="Arial"/>
          <w:b/>
          <w:sz w:val="24"/>
          <w:szCs w:val="24"/>
        </w:rPr>
        <w:t>well-reasoned answer</w:t>
      </w:r>
      <w:r>
        <w:rPr>
          <w:rFonts w:ascii="Arial" w:eastAsia="Arial" w:hAnsi="Arial" w:cs="Arial"/>
          <w:sz w:val="24"/>
          <w:szCs w:val="24"/>
        </w:rPr>
        <w:t xml:space="preserve"> based on real studies.</w:t>
      </w:r>
      <w:r>
        <w:rPr>
          <w:rFonts w:ascii="Arial" w:eastAsia="Arial" w:hAnsi="Arial" w:cs="Arial"/>
          <w:sz w:val="24"/>
          <w:szCs w:val="24"/>
        </w:rPr>
        <w:br/>
        <w:t xml:space="preserve"> For example, a user can ask:</w:t>
      </w:r>
    </w:p>
    <w:p w14:paraId="35ACC6DC" w14:textId="77777777" w:rsidR="00DB640C" w:rsidRDefault="00000000" w:rsidP="00B741BE">
      <w:pPr>
        <w:bidi w:val="0"/>
        <w:spacing w:before="240" w:after="240"/>
        <w:ind w:left="600" w:right="600"/>
        <w:rPr>
          <w:rFonts w:ascii="Arial" w:eastAsia="Arial" w:hAnsi="Arial" w:cs="Arial"/>
          <w:sz w:val="24"/>
          <w:szCs w:val="24"/>
        </w:rPr>
      </w:pPr>
      <w:r>
        <w:rPr>
          <w:rFonts w:ascii="Arial" w:eastAsia="Arial" w:hAnsi="Arial" w:cs="Arial"/>
          <w:sz w:val="24"/>
          <w:szCs w:val="24"/>
        </w:rPr>
        <w:t>“How does wind speed and direction affect short-term wave height in Lake Kinneret?”</w:t>
      </w:r>
    </w:p>
    <w:p w14:paraId="4055AADB"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and receive a summary of the main findings from the relevant studies, along with a full list of the sources used.</w:t>
      </w:r>
    </w:p>
    <w:p w14:paraId="31887198" w14:textId="77777777" w:rsidR="00DB640C" w:rsidRDefault="00DB640C" w:rsidP="00B741BE">
      <w:pPr>
        <w:bidi w:val="0"/>
        <w:ind w:left="-1275"/>
        <w:rPr>
          <w:rFonts w:ascii="Arial" w:eastAsia="Arial" w:hAnsi="Arial" w:cs="Arial"/>
          <w:sz w:val="24"/>
          <w:szCs w:val="24"/>
        </w:rPr>
      </w:pPr>
    </w:p>
    <w:p w14:paraId="5A7AAC7C" w14:textId="5C462D9B" w:rsidR="00DB640C" w:rsidRDefault="00000000" w:rsidP="00B741BE">
      <w:pPr>
        <w:pStyle w:val="3"/>
        <w:keepNext w:val="0"/>
        <w:keepLines w:val="0"/>
        <w:bidi w:val="0"/>
        <w:spacing w:before="280"/>
        <w:ind w:left="-1275"/>
        <w:rPr>
          <w:rFonts w:ascii="Arial" w:eastAsia="Arial" w:hAnsi="Arial" w:cs="Arial"/>
          <w:b/>
          <w:color w:val="000000"/>
          <w:sz w:val="26"/>
          <w:szCs w:val="26"/>
        </w:rPr>
      </w:pPr>
      <w:bookmarkStart w:id="5" w:name="_heading=h.9z9xylpmumn6" w:colFirst="0" w:colLast="0"/>
      <w:bookmarkEnd w:id="5"/>
      <w:r>
        <w:rPr>
          <w:rFonts w:ascii="Arial" w:eastAsia="Arial" w:hAnsi="Arial" w:cs="Arial"/>
          <w:b/>
          <w:color w:val="000000"/>
          <w:sz w:val="26"/>
          <w:szCs w:val="26"/>
        </w:rPr>
        <w:t xml:space="preserve">How It Works </w:t>
      </w:r>
    </w:p>
    <w:p w14:paraId="2F37E9D7"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 xml:space="preserve">Our system helps you </w:t>
      </w:r>
      <w:r>
        <w:rPr>
          <w:rFonts w:ascii="Arial" w:eastAsia="Arial" w:hAnsi="Arial" w:cs="Arial"/>
          <w:b/>
          <w:sz w:val="24"/>
          <w:szCs w:val="24"/>
        </w:rPr>
        <w:t>find answers to real research questions</w:t>
      </w:r>
      <w:r>
        <w:rPr>
          <w:rFonts w:ascii="Arial" w:eastAsia="Arial" w:hAnsi="Arial" w:cs="Arial"/>
          <w:sz w:val="24"/>
          <w:szCs w:val="24"/>
        </w:rPr>
        <w:t xml:space="preserve"> — not just by searching online, but by reading and summarizing real academic studies.</w:t>
      </w:r>
    </w:p>
    <w:p w14:paraId="0F1299F3"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All you need to do is:</w:t>
      </w:r>
    </w:p>
    <w:p w14:paraId="57A8C5A2" w14:textId="77777777" w:rsidR="00DB640C" w:rsidRDefault="00000000" w:rsidP="00B741BE">
      <w:pPr>
        <w:numPr>
          <w:ilvl w:val="0"/>
          <w:numId w:val="6"/>
        </w:numPr>
        <w:bidi w:val="0"/>
        <w:spacing w:before="240" w:after="0"/>
        <w:rPr>
          <w:rFonts w:ascii="Arial" w:eastAsia="Arial" w:hAnsi="Arial" w:cs="Arial"/>
          <w:sz w:val="24"/>
          <w:szCs w:val="24"/>
        </w:rPr>
      </w:pPr>
      <w:r>
        <w:rPr>
          <w:rFonts w:ascii="Arial" w:eastAsia="Arial" w:hAnsi="Arial" w:cs="Arial"/>
          <w:sz w:val="24"/>
          <w:szCs w:val="24"/>
        </w:rPr>
        <w:t>Type a question that interests you, for example:</w:t>
      </w:r>
      <w:r>
        <w:rPr>
          <w:rFonts w:ascii="Arial" w:eastAsia="Arial" w:hAnsi="Arial" w:cs="Arial"/>
          <w:sz w:val="24"/>
          <w:szCs w:val="24"/>
        </w:rPr>
        <w:br/>
        <w:t xml:space="preserve"> </w:t>
      </w:r>
      <w:r>
        <w:rPr>
          <w:rFonts w:ascii="Arial" w:eastAsia="Arial" w:hAnsi="Arial" w:cs="Arial"/>
          <w:b/>
          <w:sz w:val="24"/>
          <w:szCs w:val="24"/>
        </w:rPr>
        <w:t>“How does a change in wind direction affect wave height in Lake Kinneret?”</w:t>
      </w:r>
      <w:r>
        <w:rPr>
          <w:rFonts w:ascii="Arial" w:eastAsia="Arial" w:hAnsi="Arial" w:cs="Arial"/>
          <w:b/>
          <w:sz w:val="24"/>
          <w:szCs w:val="24"/>
        </w:rPr>
        <w:br/>
      </w:r>
    </w:p>
    <w:p w14:paraId="00B2C733" w14:textId="77777777" w:rsidR="00DB640C" w:rsidRDefault="00000000" w:rsidP="00B741BE">
      <w:pPr>
        <w:numPr>
          <w:ilvl w:val="0"/>
          <w:numId w:val="6"/>
        </w:numPr>
        <w:bidi w:val="0"/>
        <w:spacing w:after="0"/>
        <w:rPr>
          <w:rFonts w:ascii="Arial" w:eastAsia="Arial" w:hAnsi="Arial" w:cs="Arial"/>
          <w:sz w:val="24"/>
          <w:szCs w:val="24"/>
        </w:rPr>
      </w:pPr>
      <w:r>
        <w:rPr>
          <w:rFonts w:ascii="Arial" w:eastAsia="Arial" w:hAnsi="Arial" w:cs="Arial"/>
          <w:sz w:val="24"/>
          <w:szCs w:val="24"/>
        </w:rPr>
        <w:t xml:space="preserve">Choose how many papers you’d like the system to use (for example, </w:t>
      </w:r>
      <w:r>
        <w:rPr>
          <w:rFonts w:ascii="Arial" w:eastAsia="Arial" w:hAnsi="Arial" w:cs="Arial"/>
          <w:b/>
          <w:sz w:val="24"/>
          <w:szCs w:val="24"/>
        </w:rPr>
        <w:t>3 or 5</w:t>
      </w:r>
      <w:r>
        <w:rPr>
          <w:rFonts w:ascii="Arial" w:eastAsia="Arial" w:hAnsi="Arial" w:cs="Arial"/>
          <w:sz w:val="24"/>
          <w:szCs w:val="24"/>
        </w:rPr>
        <w:t>).</w:t>
      </w:r>
      <w:r>
        <w:rPr>
          <w:rFonts w:ascii="Arial" w:eastAsia="Arial" w:hAnsi="Arial" w:cs="Arial"/>
          <w:sz w:val="24"/>
          <w:szCs w:val="24"/>
        </w:rPr>
        <w:br/>
      </w:r>
    </w:p>
    <w:p w14:paraId="65909FDB" w14:textId="77777777" w:rsidR="00DB640C" w:rsidRDefault="00000000" w:rsidP="00B741BE">
      <w:pPr>
        <w:numPr>
          <w:ilvl w:val="0"/>
          <w:numId w:val="6"/>
        </w:numPr>
        <w:bidi w:val="0"/>
        <w:spacing w:after="240"/>
        <w:rPr>
          <w:rFonts w:ascii="Arial" w:eastAsia="Arial" w:hAnsi="Arial" w:cs="Arial"/>
          <w:sz w:val="24"/>
          <w:szCs w:val="24"/>
        </w:rPr>
      </w:pPr>
      <w:r>
        <w:rPr>
          <w:rFonts w:ascii="Arial" w:eastAsia="Arial" w:hAnsi="Arial" w:cs="Arial"/>
          <w:sz w:val="24"/>
          <w:szCs w:val="24"/>
        </w:rPr>
        <w:t xml:space="preserve">Click </w:t>
      </w:r>
      <w:r>
        <w:rPr>
          <w:rFonts w:ascii="Arial" w:eastAsia="Arial" w:hAnsi="Arial" w:cs="Arial"/>
          <w:b/>
          <w:sz w:val="24"/>
          <w:szCs w:val="24"/>
        </w:rPr>
        <w:t>Search &amp; Write Answer</w:t>
      </w:r>
      <w:r>
        <w:rPr>
          <w:rFonts w:ascii="Arial" w:eastAsia="Arial" w:hAnsi="Arial" w:cs="Arial"/>
          <w:sz w:val="24"/>
          <w:szCs w:val="24"/>
        </w:rPr>
        <w:t>.</w:t>
      </w:r>
    </w:p>
    <w:p w14:paraId="78517477"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 xml:space="preserve">The system will automatically </w:t>
      </w:r>
      <w:r>
        <w:rPr>
          <w:rFonts w:ascii="Arial" w:eastAsia="Arial" w:hAnsi="Arial" w:cs="Arial"/>
          <w:b/>
          <w:sz w:val="24"/>
          <w:szCs w:val="24"/>
        </w:rPr>
        <w:t>gather reliable information from academic papers</w:t>
      </w:r>
      <w:r>
        <w:rPr>
          <w:rFonts w:ascii="Arial" w:eastAsia="Arial" w:hAnsi="Arial" w:cs="Arial"/>
          <w:sz w:val="24"/>
          <w:szCs w:val="24"/>
        </w:rPr>
        <w:t xml:space="preserve"> related to your question, </w:t>
      </w:r>
      <w:r>
        <w:rPr>
          <w:rFonts w:ascii="Arial" w:eastAsia="Arial" w:hAnsi="Arial" w:cs="Arial"/>
          <w:b/>
          <w:sz w:val="24"/>
          <w:szCs w:val="24"/>
        </w:rPr>
        <w:t>read their abstracts</w:t>
      </w:r>
      <w:r>
        <w:rPr>
          <w:rFonts w:ascii="Arial" w:eastAsia="Arial" w:hAnsi="Arial" w:cs="Arial"/>
          <w:sz w:val="24"/>
          <w:szCs w:val="24"/>
        </w:rPr>
        <w:t xml:space="preserve">, and write a </w:t>
      </w:r>
      <w:r>
        <w:rPr>
          <w:rFonts w:ascii="Arial" w:eastAsia="Arial" w:hAnsi="Arial" w:cs="Arial"/>
          <w:b/>
          <w:sz w:val="24"/>
          <w:szCs w:val="24"/>
        </w:rPr>
        <w:t>short, clear, and easy-to-understand answer</w:t>
      </w:r>
      <w:r>
        <w:rPr>
          <w:rFonts w:ascii="Arial" w:eastAsia="Arial" w:hAnsi="Arial" w:cs="Arial"/>
          <w:sz w:val="24"/>
          <w:szCs w:val="24"/>
        </w:rPr>
        <w:t>.</w:t>
      </w:r>
    </w:p>
    <w:p w14:paraId="67EDF1B7"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At the end of the process, you’ll see two clear results:</w:t>
      </w:r>
    </w:p>
    <w:p w14:paraId="2E5ED651" w14:textId="77777777" w:rsidR="00DB640C" w:rsidRDefault="00000000" w:rsidP="00B741BE">
      <w:pPr>
        <w:numPr>
          <w:ilvl w:val="0"/>
          <w:numId w:val="3"/>
        </w:numPr>
        <w:bidi w:val="0"/>
        <w:spacing w:before="240" w:after="0"/>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b/>
          <w:sz w:val="24"/>
          <w:szCs w:val="24"/>
        </w:rPr>
        <w:t>On top</w:t>
      </w:r>
      <w:r>
        <w:rPr>
          <w:rFonts w:ascii="Arial" w:eastAsia="Arial" w:hAnsi="Arial" w:cs="Arial"/>
          <w:sz w:val="24"/>
          <w:szCs w:val="24"/>
        </w:rPr>
        <w:t xml:space="preserve"> – a summarized and well-written answer based on what the researchers found.</w:t>
      </w:r>
      <w:r>
        <w:rPr>
          <w:rFonts w:ascii="Arial" w:eastAsia="Arial" w:hAnsi="Arial" w:cs="Arial"/>
          <w:sz w:val="24"/>
          <w:szCs w:val="24"/>
        </w:rPr>
        <w:br/>
      </w:r>
    </w:p>
    <w:p w14:paraId="0750BD4B" w14:textId="77777777" w:rsidR="00DB640C" w:rsidRDefault="00000000" w:rsidP="00B741BE">
      <w:pPr>
        <w:numPr>
          <w:ilvl w:val="0"/>
          <w:numId w:val="3"/>
        </w:numPr>
        <w:bidi w:val="0"/>
        <w:spacing w:after="240"/>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b/>
          <w:sz w:val="24"/>
          <w:szCs w:val="24"/>
        </w:rPr>
        <w:t>Below</w:t>
      </w:r>
      <w:r>
        <w:rPr>
          <w:rFonts w:ascii="Arial" w:eastAsia="Arial" w:hAnsi="Arial" w:cs="Arial"/>
          <w:sz w:val="24"/>
          <w:szCs w:val="24"/>
        </w:rPr>
        <w:t xml:space="preserve"> – a list of the papers used, including titles, authors, year, and direct links.</w:t>
      </w:r>
      <w:r>
        <w:rPr>
          <w:rFonts w:ascii="Arial" w:eastAsia="Arial" w:hAnsi="Arial" w:cs="Arial"/>
          <w:sz w:val="24"/>
          <w:szCs w:val="24"/>
        </w:rPr>
        <w:br/>
      </w:r>
    </w:p>
    <w:p w14:paraId="3F7A8DE2"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 xml:space="preserve">This way, you get both a </w:t>
      </w:r>
      <w:r>
        <w:rPr>
          <w:rFonts w:ascii="Arial" w:eastAsia="Arial" w:hAnsi="Arial" w:cs="Arial"/>
          <w:b/>
          <w:sz w:val="24"/>
          <w:szCs w:val="24"/>
        </w:rPr>
        <w:t>clear explanation</w:t>
      </w:r>
      <w:r>
        <w:rPr>
          <w:rFonts w:ascii="Arial" w:eastAsia="Arial" w:hAnsi="Arial" w:cs="Arial"/>
          <w:sz w:val="24"/>
          <w:szCs w:val="24"/>
        </w:rPr>
        <w:t xml:space="preserve"> and </w:t>
      </w:r>
      <w:r>
        <w:rPr>
          <w:rFonts w:ascii="Arial" w:eastAsia="Arial" w:hAnsi="Arial" w:cs="Arial"/>
          <w:b/>
          <w:sz w:val="24"/>
          <w:szCs w:val="24"/>
        </w:rPr>
        <w:t>access to the original sources</w:t>
      </w:r>
      <w:r>
        <w:rPr>
          <w:rFonts w:ascii="Arial" w:eastAsia="Arial" w:hAnsi="Arial" w:cs="Arial"/>
          <w:sz w:val="24"/>
          <w:szCs w:val="24"/>
        </w:rPr>
        <w:t xml:space="preserve"> if you wish to explore further.</w:t>
      </w:r>
      <w:r>
        <w:rPr>
          <w:rFonts w:ascii="Arial" w:eastAsia="Arial" w:hAnsi="Arial" w:cs="Arial"/>
          <w:sz w:val="24"/>
          <w:szCs w:val="24"/>
        </w:rPr>
        <w:br/>
        <w:t xml:space="preserve"> Think of it as your </w:t>
      </w:r>
      <w:r>
        <w:rPr>
          <w:rFonts w:ascii="Arial" w:eastAsia="Arial" w:hAnsi="Arial" w:cs="Arial"/>
          <w:b/>
          <w:sz w:val="24"/>
          <w:szCs w:val="24"/>
        </w:rPr>
        <w:t>smart research assistant</w:t>
      </w:r>
      <w:r>
        <w:rPr>
          <w:rFonts w:ascii="Arial" w:eastAsia="Arial" w:hAnsi="Arial" w:cs="Arial"/>
          <w:sz w:val="24"/>
          <w:szCs w:val="24"/>
        </w:rPr>
        <w:t xml:space="preserve"> — summarizing the most relevant academic knowledge for your question.</w:t>
      </w:r>
    </w:p>
    <w:p w14:paraId="5BA1F450" w14:textId="77777777" w:rsidR="00DB640C" w:rsidRDefault="00DB640C" w:rsidP="00B741BE">
      <w:pPr>
        <w:bidi w:val="0"/>
        <w:spacing w:before="240" w:after="240"/>
        <w:rPr>
          <w:rFonts w:ascii="Arial" w:eastAsia="Arial" w:hAnsi="Arial" w:cs="Arial"/>
          <w:sz w:val="24"/>
          <w:szCs w:val="24"/>
        </w:rPr>
      </w:pPr>
    </w:p>
    <w:p w14:paraId="6F267967" w14:textId="77777777" w:rsidR="00DB640C" w:rsidRDefault="00DB640C" w:rsidP="00B741BE">
      <w:pPr>
        <w:bidi w:val="0"/>
        <w:spacing w:before="240" w:after="240"/>
        <w:rPr>
          <w:rFonts w:ascii="Arial" w:eastAsia="Arial" w:hAnsi="Arial" w:cs="Arial"/>
          <w:sz w:val="24"/>
          <w:szCs w:val="24"/>
        </w:rPr>
      </w:pPr>
    </w:p>
    <w:p w14:paraId="320C442D" w14:textId="77777777" w:rsidR="00DB640C" w:rsidRDefault="00DB640C" w:rsidP="00B741BE">
      <w:pPr>
        <w:bidi w:val="0"/>
        <w:spacing w:before="240" w:after="240"/>
        <w:rPr>
          <w:rFonts w:ascii="Arial" w:eastAsia="Arial" w:hAnsi="Arial" w:cs="Arial"/>
          <w:sz w:val="24"/>
          <w:szCs w:val="24"/>
        </w:rPr>
      </w:pPr>
    </w:p>
    <w:p w14:paraId="1BA05196" w14:textId="77777777" w:rsidR="00DB640C" w:rsidRDefault="00DB640C" w:rsidP="00B741BE">
      <w:pPr>
        <w:bidi w:val="0"/>
        <w:spacing w:before="240" w:after="240"/>
        <w:rPr>
          <w:rFonts w:ascii="Arial" w:eastAsia="Arial" w:hAnsi="Arial" w:cs="Arial"/>
          <w:sz w:val="24"/>
          <w:szCs w:val="24"/>
        </w:rPr>
      </w:pPr>
    </w:p>
    <w:p w14:paraId="706695CC" w14:textId="77777777" w:rsidR="00DB640C" w:rsidRDefault="00DB640C" w:rsidP="00B741BE">
      <w:pPr>
        <w:bidi w:val="0"/>
        <w:spacing w:before="240" w:after="240"/>
        <w:rPr>
          <w:rFonts w:ascii="Arial" w:eastAsia="Arial" w:hAnsi="Arial" w:cs="Arial"/>
          <w:sz w:val="24"/>
          <w:szCs w:val="24"/>
        </w:rPr>
      </w:pPr>
    </w:p>
    <w:p w14:paraId="2A8D96B1" w14:textId="77777777" w:rsidR="00DB640C" w:rsidRDefault="00DB640C" w:rsidP="00B741BE">
      <w:pPr>
        <w:bidi w:val="0"/>
        <w:spacing w:before="240" w:after="240"/>
        <w:rPr>
          <w:rFonts w:ascii="Arial" w:eastAsia="Arial" w:hAnsi="Arial" w:cs="Arial"/>
          <w:sz w:val="24"/>
          <w:szCs w:val="24"/>
        </w:rPr>
      </w:pPr>
    </w:p>
    <w:p w14:paraId="14DAC737" w14:textId="77777777" w:rsidR="00DB640C" w:rsidRDefault="00000000" w:rsidP="00B741BE">
      <w:pPr>
        <w:numPr>
          <w:ilvl w:val="0"/>
          <w:numId w:val="10"/>
        </w:numPr>
        <w:bidi w:val="0"/>
        <w:rPr>
          <w:sz w:val="24"/>
          <w:szCs w:val="24"/>
        </w:rPr>
      </w:pPr>
      <w:r>
        <w:rPr>
          <w:rFonts w:ascii="Arial" w:eastAsia="Arial" w:hAnsi="Arial" w:cs="Arial"/>
          <w:b/>
          <w:sz w:val="24"/>
          <w:szCs w:val="24"/>
        </w:rPr>
        <w:lastRenderedPageBreak/>
        <w:t>Navigation and System Workflow</w:t>
      </w:r>
      <w:r>
        <w:rPr>
          <w:rFonts w:ascii="Arial" w:eastAsia="Arial" w:hAnsi="Arial" w:cs="Arial"/>
          <w:sz w:val="24"/>
          <w:szCs w:val="24"/>
        </w:rPr>
        <w:br/>
        <w:t>3.1 Navigation Between Tabs and Main Buttons</w:t>
      </w:r>
    </w:p>
    <w:p w14:paraId="28194453" w14:textId="77777777" w:rsidR="00DB640C" w:rsidRDefault="00000000" w:rsidP="00B741BE">
      <w:pPr>
        <w:bidi w:val="0"/>
        <w:rPr>
          <w:rFonts w:ascii="Arial" w:eastAsia="Arial" w:hAnsi="Arial" w:cs="Arial"/>
          <w:sz w:val="24"/>
          <w:szCs w:val="24"/>
        </w:rPr>
      </w:pPr>
      <w:r>
        <w:rPr>
          <w:rFonts w:ascii="Arial" w:eastAsia="Arial" w:hAnsi="Arial" w:cs="Arial"/>
          <w:noProof/>
          <w:sz w:val="24"/>
          <w:szCs w:val="24"/>
        </w:rPr>
        <w:drawing>
          <wp:inline distT="114300" distB="114300" distL="114300" distR="114300" wp14:anchorId="35EA0663" wp14:editId="6E03D2DD">
            <wp:extent cx="5274000" cy="2514600"/>
            <wp:effectExtent l="0" t="0" r="0" b="0"/>
            <wp:docPr id="5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5274000" cy="2514600"/>
                    </a:xfrm>
                    <a:prstGeom prst="rect">
                      <a:avLst/>
                    </a:prstGeom>
                    <a:ln/>
                  </pic:spPr>
                </pic:pic>
              </a:graphicData>
            </a:graphic>
          </wp:inline>
        </w:drawing>
      </w:r>
      <w:r>
        <w:rPr>
          <w:rFonts w:ascii="Arial" w:eastAsia="Arial" w:hAnsi="Arial" w:cs="Arial"/>
          <w:sz w:val="24"/>
          <w:szCs w:val="24"/>
        </w:rPr>
        <w:br/>
        <w:t xml:space="preserve">Navigation </w:t>
      </w:r>
      <w:proofErr w:type="gramStart"/>
      <w:r>
        <w:rPr>
          <w:rFonts w:ascii="Arial" w:eastAsia="Arial" w:hAnsi="Arial" w:cs="Arial"/>
          <w:sz w:val="24"/>
          <w:szCs w:val="24"/>
        </w:rPr>
        <w:t>Bar :</w:t>
      </w:r>
      <w:proofErr w:type="gramEnd"/>
    </w:p>
    <w:p w14:paraId="6C5EF898" w14:textId="77777777" w:rsidR="00DB640C" w:rsidRDefault="00000000" w:rsidP="00B741BE">
      <w:pPr>
        <w:bidi w:val="0"/>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23BD4C64" wp14:editId="30286595">
            <wp:extent cx="6186175" cy="502487"/>
            <wp:effectExtent l="0" t="0" r="0" b="0"/>
            <wp:docPr id="6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6186175" cy="502487"/>
                    </a:xfrm>
                    <a:prstGeom prst="rect">
                      <a:avLst/>
                    </a:prstGeom>
                    <a:ln/>
                  </pic:spPr>
                </pic:pic>
              </a:graphicData>
            </a:graphic>
          </wp:inline>
        </w:drawing>
      </w:r>
    </w:p>
    <w:p w14:paraId="1273D443"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SmartKinneret system was designed for simple and consistent navigation between all sections.</w:t>
      </w:r>
      <w:r>
        <w:rPr>
          <w:rFonts w:ascii="Arial" w:eastAsia="Arial" w:hAnsi="Arial" w:cs="Arial"/>
          <w:sz w:val="24"/>
          <w:szCs w:val="24"/>
        </w:rPr>
        <w:br/>
        <w:t xml:space="preserve"> At the top of every page appears a fixed Navigation Bar (Navbar), allowing quick and easy access to all main system areas with a single click — no need to reload or go back.</w:t>
      </w:r>
    </w:p>
    <w:p w14:paraId="00A2B754"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Navbar includes the following main tabs:</w:t>
      </w:r>
    </w:p>
    <w:p w14:paraId="7D5FD2B3" w14:textId="77777777" w:rsidR="00DB640C" w:rsidRDefault="00000000" w:rsidP="00B741BE">
      <w:pPr>
        <w:numPr>
          <w:ilvl w:val="0"/>
          <w:numId w:val="9"/>
        </w:numPr>
        <w:bidi w:val="0"/>
        <w:spacing w:before="240" w:after="0"/>
        <w:rPr>
          <w:rFonts w:ascii="Arial" w:eastAsia="Arial" w:hAnsi="Arial" w:cs="Arial"/>
          <w:sz w:val="24"/>
          <w:szCs w:val="24"/>
        </w:rPr>
      </w:pPr>
      <w:r>
        <w:rPr>
          <w:rFonts w:ascii="Arial" w:eastAsia="Arial" w:hAnsi="Arial" w:cs="Arial"/>
          <w:sz w:val="24"/>
          <w:szCs w:val="24"/>
        </w:rPr>
        <w:t>Home – Displays the lake’s real-time status.</w:t>
      </w:r>
      <w:r>
        <w:rPr>
          <w:rFonts w:ascii="Arial" w:eastAsia="Arial" w:hAnsi="Arial" w:cs="Arial"/>
          <w:sz w:val="24"/>
          <w:szCs w:val="24"/>
        </w:rPr>
        <w:br/>
      </w:r>
    </w:p>
    <w:p w14:paraId="60231E47" w14:textId="77777777" w:rsidR="00DB640C" w:rsidRDefault="00000000" w:rsidP="00B741BE">
      <w:pPr>
        <w:numPr>
          <w:ilvl w:val="0"/>
          <w:numId w:val="9"/>
        </w:numPr>
        <w:bidi w:val="0"/>
        <w:spacing w:after="0"/>
        <w:rPr>
          <w:rFonts w:ascii="Arial" w:eastAsia="Arial" w:hAnsi="Arial" w:cs="Arial"/>
          <w:sz w:val="24"/>
          <w:szCs w:val="24"/>
        </w:rPr>
      </w:pPr>
      <w:r>
        <w:rPr>
          <w:rFonts w:ascii="Arial" w:eastAsia="Arial" w:hAnsi="Arial" w:cs="Arial"/>
          <w:sz w:val="24"/>
          <w:szCs w:val="24"/>
        </w:rPr>
        <w:t>All Simulations – Shows all Kriging interpolation results.</w:t>
      </w:r>
      <w:r>
        <w:rPr>
          <w:rFonts w:ascii="Arial" w:eastAsia="Arial" w:hAnsi="Arial" w:cs="Arial"/>
          <w:sz w:val="24"/>
          <w:szCs w:val="24"/>
        </w:rPr>
        <w:br/>
      </w:r>
    </w:p>
    <w:p w14:paraId="3E4D7BE9" w14:textId="77777777" w:rsidR="00DB640C" w:rsidRDefault="00000000" w:rsidP="00B741BE">
      <w:pPr>
        <w:numPr>
          <w:ilvl w:val="0"/>
          <w:numId w:val="9"/>
        </w:numPr>
        <w:bidi w:val="0"/>
        <w:spacing w:after="0"/>
        <w:rPr>
          <w:rFonts w:ascii="Arial" w:eastAsia="Arial" w:hAnsi="Arial" w:cs="Arial"/>
          <w:sz w:val="24"/>
          <w:szCs w:val="24"/>
        </w:rPr>
      </w:pPr>
      <w:r>
        <w:rPr>
          <w:rFonts w:ascii="Arial" w:eastAsia="Arial" w:hAnsi="Arial" w:cs="Arial"/>
          <w:sz w:val="24"/>
          <w:szCs w:val="24"/>
        </w:rPr>
        <w:t>Specific Simulations – Allows exploring predefined weather scenarios (Baseline, Pressure, Recovery).</w:t>
      </w:r>
      <w:r>
        <w:rPr>
          <w:rFonts w:ascii="Arial" w:eastAsia="Arial" w:hAnsi="Arial" w:cs="Arial"/>
          <w:sz w:val="24"/>
          <w:szCs w:val="24"/>
        </w:rPr>
        <w:br/>
      </w:r>
    </w:p>
    <w:p w14:paraId="3D97659F" w14:textId="77777777" w:rsidR="00DB640C" w:rsidRDefault="00000000" w:rsidP="00B741BE">
      <w:pPr>
        <w:numPr>
          <w:ilvl w:val="0"/>
          <w:numId w:val="9"/>
        </w:numPr>
        <w:bidi w:val="0"/>
        <w:spacing w:after="0"/>
        <w:rPr>
          <w:rFonts w:ascii="Arial" w:eastAsia="Arial" w:hAnsi="Arial" w:cs="Arial"/>
          <w:sz w:val="24"/>
          <w:szCs w:val="24"/>
        </w:rPr>
      </w:pPr>
      <w:r>
        <w:rPr>
          <w:rFonts w:ascii="Arial" w:eastAsia="Arial" w:hAnsi="Arial" w:cs="Arial"/>
          <w:sz w:val="24"/>
          <w:szCs w:val="24"/>
        </w:rPr>
        <w:t>Stations Map – Presents all active stations with live readings.</w:t>
      </w:r>
      <w:r>
        <w:rPr>
          <w:rFonts w:ascii="Arial" w:eastAsia="Arial" w:hAnsi="Arial" w:cs="Arial"/>
          <w:sz w:val="24"/>
          <w:szCs w:val="24"/>
        </w:rPr>
        <w:br/>
      </w:r>
    </w:p>
    <w:p w14:paraId="742265A4" w14:textId="77777777" w:rsidR="00DB640C" w:rsidRDefault="00000000" w:rsidP="00B741BE">
      <w:pPr>
        <w:numPr>
          <w:ilvl w:val="0"/>
          <w:numId w:val="9"/>
        </w:numPr>
        <w:bidi w:val="0"/>
        <w:spacing w:after="0"/>
        <w:rPr>
          <w:rFonts w:ascii="Arial" w:eastAsia="Arial" w:hAnsi="Arial" w:cs="Arial"/>
          <w:sz w:val="24"/>
          <w:szCs w:val="24"/>
        </w:rPr>
      </w:pPr>
      <w:r>
        <w:rPr>
          <w:rFonts w:ascii="Arial" w:eastAsia="Arial" w:hAnsi="Arial" w:cs="Arial"/>
          <w:sz w:val="24"/>
          <w:szCs w:val="24"/>
        </w:rPr>
        <w:t>Forecast – Provides short-term forecasts (up to 10 hours ahead).</w:t>
      </w:r>
      <w:r>
        <w:rPr>
          <w:rFonts w:ascii="Arial" w:eastAsia="Arial" w:hAnsi="Arial" w:cs="Arial"/>
          <w:sz w:val="24"/>
          <w:szCs w:val="24"/>
        </w:rPr>
        <w:br/>
      </w:r>
    </w:p>
    <w:p w14:paraId="66A23F75" w14:textId="77777777" w:rsidR="00DB640C" w:rsidRDefault="00000000" w:rsidP="00B741BE">
      <w:pPr>
        <w:numPr>
          <w:ilvl w:val="0"/>
          <w:numId w:val="9"/>
        </w:numPr>
        <w:bidi w:val="0"/>
        <w:spacing w:after="0"/>
        <w:rPr>
          <w:rFonts w:ascii="Arial" w:eastAsia="Arial" w:hAnsi="Arial" w:cs="Arial"/>
          <w:sz w:val="24"/>
          <w:szCs w:val="24"/>
        </w:rPr>
      </w:pPr>
      <w:r>
        <w:rPr>
          <w:rFonts w:ascii="Arial" w:eastAsia="Arial" w:hAnsi="Arial" w:cs="Arial"/>
          <w:sz w:val="24"/>
          <w:szCs w:val="24"/>
        </w:rPr>
        <w:t>Alerts – Lists current alerts and safety recommendations.</w:t>
      </w:r>
      <w:r>
        <w:rPr>
          <w:rFonts w:ascii="Arial" w:eastAsia="Arial" w:hAnsi="Arial" w:cs="Arial"/>
          <w:sz w:val="24"/>
          <w:szCs w:val="24"/>
        </w:rPr>
        <w:br/>
      </w:r>
    </w:p>
    <w:p w14:paraId="79696782" w14:textId="77777777" w:rsidR="00DB640C" w:rsidRDefault="00000000" w:rsidP="00B741BE">
      <w:pPr>
        <w:numPr>
          <w:ilvl w:val="0"/>
          <w:numId w:val="9"/>
        </w:numPr>
        <w:bidi w:val="0"/>
        <w:spacing w:after="240"/>
        <w:rPr>
          <w:rFonts w:ascii="Arial" w:eastAsia="Arial" w:hAnsi="Arial" w:cs="Arial"/>
          <w:sz w:val="24"/>
          <w:szCs w:val="24"/>
        </w:rPr>
      </w:pPr>
      <w:r>
        <w:rPr>
          <w:rFonts w:ascii="Arial" w:eastAsia="Arial" w:hAnsi="Arial" w:cs="Arial"/>
          <w:sz w:val="24"/>
          <w:szCs w:val="24"/>
        </w:rPr>
        <w:t>RAG – Enables interactive search in academic research papers.</w:t>
      </w:r>
      <w:r>
        <w:rPr>
          <w:rFonts w:ascii="Arial" w:eastAsia="Arial" w:hAnsi="Arial" w:cs="Arial"/>
          <w:sz w:val="24"/>
          <w:szCs w:val="24"/>
        </w:rPr>
        <w:br/>
      </w:r>
    </w:p>
    <w:p w14:paraId="5BB4D7AB"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lastRenderedPageBreak/>
        <w:t xml:space="preserve">The Navbar </w:t>
      </w:r>
      <w:proofErr w:type="gramStart"/>
      <w:r>
        <w:rPr>
          <w:rFonts w:ascii="Arial" w:eastAsia="Arial" w:hAnsi="Arial" w:cs="Arial"/>
          <w:sz w:val="24"/>
          <w:szCs w:val="24"/>
        </w:rPr>
        <w:t>remains visible at all times</w:t>
      </w:r>
      <w:proofErr w:type="gramEnd"/>
      <w:r>
        <w:rPr>
          <w:rFonts w:ascii="Arial" w:eastAsia="Arial" w:hAnsi="Arial" w:cs="Arial"/>
          <w:sz w:val="24"/>
          <w:szCs w:val="24"/>
        </w:rPr>
        <w:t>, ensuring users always know where they are and can seamlessly navigate between sections.</w:t>
      </w:r>
      <w:r>
        <w:rPr>
          <w:rFonts w:ascii="Arial" w:eastAsia="Arial" w:hAnsi="Arial" w:cs="Arial"/>
          <w:sz w:val="24"/>
          <w:szCs w:val="24"/>
        </w:rPr>
        <w:br/>
        <w:t xml:space="preserve"> Its clear design ensures a smooth and intuitive user experience.</w:t>
      </w:r>
    </w:p>
    <w:p w14:paraId="43C29543"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On the Home Screen, users can view key lake parameters — wind speed, air temperature, current intensity, wave height, wind direction, and relative humidity — along with a Safety Status bar and a summary of active alerts at the bottom.</w:t>
      </w:r>
    </w:p>
    <w:p w14:paraId="1AE4F286" w14:textId="77777777" w:rsidR="00DB640C" w:rsidRDefault="00000000" w:rsidP="00B741BE">
      <w:pPr>
        <w:bidi w:val="0"/>
        <w:spacing w:before="240" w:after="240"/>
        <w:rPr>
          <w:rFonts w:ascii="Arial" w:eastAsia="Arial" w:hAnsi="Arial" w:cs="Arial"/>
          <w:b/>
          <w:sz w:val="24"/>
          <w:szCs w:val="24"/>
        </w:rPr>
      </w:pPr>
      <w:r>
        <w:rPr>
          <w:rFonts w:ascii="Arial" w:eastAsia="Arial" w:hAnsi="Arial" w:cs="Arial"/>
          <w:b/>
          <w:sz w:val="24"/>
          <w:szCs w:val="24"/>
        </w:rPr>
        <w:t>Possible Navigation Flow:</w:t>
      </w:r>
    </w:p>
    <w:p w14:paraId="5C38C795" w14:textId="77777777" w:rsidR="00DB640C" w:rsidRDefault="00000000" w:rsidP="00B741BE">
      <w:pPr>
        <w:bidi w:val="0"/>
        <w:spacing w:before="240" w:after="240"/>
        <w:rPr>
          <w:rFonts w:ascii="Arial" w:eastAsia="Arial" w:hAnsi="Arial" w:cs="Arial"/>
          <w:sz w:val="24"/>
          <w:szCs w:val="24"/>
        </w:rPr>
      </w:pPr>
      <w:r>
        <w:rPr>
          <w:rFonts w:ascii="Arial" w:eastAsia="Arial" w:hAnsi="Arial" w:cs="Arial"/>
          <w:noProof/>
          <w:sz w:val="24"/>
          <w:szCs w:val="24"/>
        </w:rPr>
        <w:drawing>
          <wp:inline distT="114300" distB="114300" distL="114300" distR="114300" wp14:anchorId="18CDC306" wp14:editId="28BF7202">
            <wp:extent cx="5274000" cy="2146300"/>
            <wp:effectExtent l="0" t="0" r="0" b="0"/>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274000" cy="2146300"/>
                    </a:xfrm>
                    <a:prstGeom prst="rect">
                      <a:avLst/>
                    </a:prstGeom>
                    <a:ln/>
                  </pic:spPr>
                </pic:pic>
              </a:graphicData>
            </a:graphic>
          </wp:inline>
        </w:drawing>
      </w:r>
    </w:p>
    <w:p w14:paraId="094D9538" w14:textId="77777777" w:rsidR="00DB640C" w:rsidRDefault="00000000" w:rsidP="00B741BE">
      <w:pPr>
        <w:bidi w:val="0"/>
        <w:ind w:left="3600" w:firstLine="720"/>
        <w:rPr>
          <w:rFonts w:ascii="Arial" w:eastAsia="Arial" w:hAnsi="Arial" w:cs="Arial"/>
          <w:b/>
          <w:sz w:val="24"/>
          <w:szCs w:val="24"/>
        </w:rPr>
      </w:pPr>
      <w:r>
        <w:rPr>
          <w:rFonts w:ascii="Arial" w:eastAsia="Arial" w:hAnsi="Arial" w:cs="Arial"/>
          <w:b/>
          <w:noProof/>
          <w:sz w:val="24"/>
          <w:szCs w:val="24"/>
        </w:rPr>
        <mc:AlternateContent>
          <mc:Choice Requires="wpg">
            <w:drawing>
              <wp:inline distT="114300" distB="114300" distL="114300" distR="114300" wp14:anchorId="53856C60" wp14:editId="409B7AD0">
                <wp:extent cx="1790700" cy="590550"/>
                <wp:effectExtent l="0" t="0" r="0" b="0"/>
                <wp:docPr id="39" name="קבוצה 39"/>
                <wp:cNvGraphicFramePr/>
                <a:graphic xmlns:a="http://schemas.openxmlformats.org/drawingml/2006/main">
                  <a:graphicData uri="http://schemas.microsoft.com/office/word/2010/wordprocessingGroup">
                    <wpg:wgp>
                      <wpg:cNvGrpSpPr/>
                      <wpg:grpSpPr>
                        <a:xfrm>
                          <a:off x="0" y="0"/>
                          <a:ext cx="1790700" cy="590550"/>
                          <a:chOff x="3748800" y="280200"/>
                          <a:chExt cx="1769100" cy="501100"/>
                        </a:xfrm>
                      </wpg:grpSpPr>
                      <wps:wsp>
                        <wps:cNvPr id="1796991144" name="מחבר חץ ישר 1796991144"/>
                        <wps:cNvCnPr/>
                        <wps:spPr>
                          <a:xfrm flipH="1">
                            <a:off x="3799950" y="280300"/>
                            <a:ext cx="10200" cy="501000"/>
                          </a:xfrm>
                          <a:prstGeom prst="straightConnector1">
                            <a:avLst/>
                          </a:prstGeom>
                          <a:noFill/>
                          <a:ln w="9525" cap="flat" cmpd="sng">
                            <a:solidFill>
                              <a:srgbClr val="000000"/>
                            </a:solidFill>
                            <a:prstDash val="solid"/>
                            <a:round/>
                            <a:headEnd type="none" w="med" len="med"/>
                            <a:tailEnd type="triangle" w="med" len="med"/>
                          </a:ln>
                        </wps:spPr>
                        <wps:bodyPr/>
                      </wps:wsp>
                      <wps:wsp>
                        <wps:cNvPr id="1801558108" name="תיבת טקסט 1801558108"/>
                        <wps:cNvSpPr txBox="1"/>
                        <wps:spPr>
                          <a:xfrm>
                            <a:off x="3748800" y="331425"/>
                            <a:ext cx="1769100" cy="296400"/>
                          </a:xfrm>
                          <a:prstGeom prst="rect">
                            <a:avLst/>
                          </a:prstGeom>
                          <a:noFill/>
                          <a:ln>
                            <a:noFill/>
                          </a:ln>
                        </wps:spPr>
                        <wps:txbx>
                          <w:txbxContent>
                            <w:p w14:paraId="79C784BB" w14:textId="77777777" w:rsidR="00DB640C" w:rsidRDefault="00000000">
                              <w:pPr>
                                <w:spacing w:after="0" w:line="240" w:lineRule="auto"/>
                                <w:textDirection w:val="btLr"/>
                              </w:pPr>
                              <w:r>
                                <w:rPr>
                                  <w:rFonts w:ascii="Arial" w:eastAsia="Arial" w:hAnsi="Arial" w:cs="Arial"/>
                                  <w:color w:val="000000"/>
                                  <w:sz w:val="28"/>
                                </w:rPr>
                                <w:t>All Simulations</w:t>
                              </w:r>
                            </w:p>
                            <w:p w14:paraId="763BFF87" w14:textId="77777777" w:rsidR="00DB640C" w:rsidRDefault="00DB640C">
                              <w:pPr>
                                <w:spacing w:after="0" w:line="240" w:lineRule="auto"/>
                                <w:textDirection w:val="btLr"/>
                              </w:pPr>
                            </w:p>
                          </w:txbxContent>
                        </wps:txbx>
                        <wps:bodyPr spcFirstLastPara="1" wrap="square" lIns="91425" tIns="91425" rIns="91425" bIns="91425" anchor="t" anchorCtr="0">
                          <a:noAutofit/>
                        </wps:bodyPr>
                      </wps:wsp>
                    </wpg:wgp>
                  </a:graphicData>
                </a:graphic>
              </wp:inline>
            </w:drawing>
          </mc:Choice>
          <mc:Fallback>
            <w:pict>
              <v:group w14:anchorId="53856C60" id="קבוצה 39" o:spid="_x0000_s1059" style="width:141pt;height:46.5pt;mso-position-horizontal-relative:char;mso-position-vertical-relative:line" coordorigin="37488,2802" coordsize="17691,5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">
                <v:shapetype id="_x0000_t32" coordsize="21600,21600" o:spt="32" o:oned="t" path="m,l21600,21600e" filled="f">
                  <v:path arrowok="t" fillok="f" o:connecttype="none"/>
                  <o:lock v:ext="edit" shapetype="t"/>
                </v:shapetype>
                <v:shape id="מחבר חץ ישר 1796991144" o:spid="_x0000_s1060" type="#_x0000_t32" style="position:absolute;left:37999;top:2803;width:102;height:50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">
                  <v:stroke endarrow="block"/>
                </v:shape>
                <v:shapetype id="_x0000_t202" coordsize="21600,21600" o:spt="202" path="m,l,21600r21600,l21600,xe">
                  <v:stroke joinstyle="miter"/>
                  <v:path gradientshapeok="t" o:connecttype="rect"/>
                </v:shapetype>
                <v:shape id="תיבת טקסט 1801558108" o:spid="_x0000_s1061" type="#_x0000_t202" style="position:absolute;left:37488;top:3314;width:17691;height:2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" filled="f" stroked="f">
                  <v:textbox inset="2.53958mm,2.53958mm,2.53958mm,2.53958mm">
                    <w:txbxContent>
                      <w:p w14:paraId="79C784BB" w14:textId="77777777" w:rsidR="00DB640C" w:rsidRDefault="00000000">
                        <w:pPr>
                          <w:spacing w:after="0" w:line="240" w:lineRule="auto"/>
                          <w:textDirection w:val="btLr"/>
                        </w:pPr>
                        <w:r>
                          <w:rPr>
                            <w:rFonts w:ascii="Arial" w:eastAsia="Arial" w:hAnsi="Arial" w:cs="Arial"/>
                            <w:color w:val="000000"/>
                            <w:sz w:val="28"/>
                          </w:rPr>
                          <w:t>All Simulations</w:t>
                        </w:r>
                      </w:p>
                      <w:p w14:paraId="763BFF87" w14:textId="77777777" w:rsidR="00DB640C" w:rsidRDefault="00DB640C">
                        <w:pPr>
                          <w:spacing w:after="0" w:line="240" w:lineRule="auto"/>
                          <w:textDirection w:val="btLr"/>
                        </w:pPr>
                      </w:p>
                    </w:txbxContent>
                  </v:textbox>
                </v:shape>
                <w10:wrap anchorx="page"/>
                <w10:anchorlock/>
              </v:group>
            </w:pict>
          </mc:Fallback>
        </mc:AlternateContent>
      </w:r>
    </w:p>
    <w:p w14:paraId="00624304" w14:textId="77777777" w:rsidR="00DB640C" w:rsidRDefault="00000000" w:rsidP="00B741BE">
      <w:pPr>
        <w:bidi w:val="0"/>
        <w:rPr>
          <w:rFonts w:ascii="Arial" w:eastAsia="Arial" w:hAnsi="Arial" w:cs="Arial"/>
          <w:sz w:val="24"/>
          <w:szCs w:val="24"/>
        </w:rPr>
      </w:pPr>
      <w:r>
        <w:rPr>
          <w:rFonts w:ascii="Arial" w:eastAsia="Arial" w:hAnsi="Arial" w:cs="Arial"/>
          <w:noProof/>
          <w:sz w:val="24"/>
          <w:szCs w:val="24"/>
        </w:rPr>
        <w:drawing>
          <wp:inline distT="114300" distB="114300" distL="114300" distR="114300" wp14:anchorId="27C35288" wp14:editId="0B420480">
            <wp:extent cx="4533900" cy="1707824"/>
            <wp:effectExtent l="0" t="0" r="0" b="0"/>
            <wp:docPr id="6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4533900" cy="1707824"/>
                    </a:xfrm>
                    <a:prstGeom prst="rect">
                      <a:avLst/>
                    </a:prstGeom>
                    <a:ln/>
                  </pic:spPr>
                </pic:pic>
              </a:graphicData>
            </a:graphic>
          </wp:inline>
        </w:drawing>
      </w:r>
    </w:p>
    <w:p w14:paraId="54B1905F" w14:textId="77777777" w:rsidR="00DB640C" w:rsidRDefault="00000000" w:rsidP="00B741BE">
      <w:pPr>
        <w:bidi w:val="0"/>
        <w:rPr>
          <w:rFonts w:ascii="Arial" w:eastAsia="Arial" w:hAnsi="Arial" w:cs="Arial"/>
          <w:sz w:val="24"/>
          <w:szCs w:val="24"/>
        </w:rPr>
      </w:pPr>
      <w:r>
        <w:rPr>
          <w:rFonts w:ascii="Arial" w:eastAsia="Arial" w:hAnsi="Arial" w:cs="Arial"/>
          <w:noProof/>
          <w:sz w:val="24"/>
          <w:szCs w:val="24"/>
        </w:rPr>
        <w:drawing>
          <wp:inline distT="114300" distB="114300" distL="114300" distR="114300" wp14:anchorId="7EB354D9" wp14:editId="40CB0B6F">
            <wp:extent cx="4484363" cy="1828020"/>
            <wp:effectExtent l="0" t="0" r="0" b="0"/>
            <wp:docPr id="5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4484363" cy="1828020"/>
                    </a:xfrm>
                    <a:prstGeom prst="rect">
                      <a:avLst/>
                    </a:prstGeom>
                    <a:ln/>
                  </pic:spPr>
                </pic:pic>
              </a:graphicData>
            </a:graphic>
          </wp:inline>
        </w:drawing>
      </w:r>
    </w:p>
    <w:p w14:paraId="3AFC74E4" w14:textId="77777777" w:rsidR="00DB640C" w:rsidRDefault="00000000" w:rsidP="00B741BE">
      <w:pPr>
        <w:bidi w:val="0"/>
        <w:rPr>
          <w:rFonts w:ascii="Arial" w:eastAsia="Arial" w:hAnsi="Arial" w:cs="Arial"/>
          <w:sz w:val="24"/>
          <w:szCs w:val="24"/>
        </w:rPr>
      </w:pPr>
      <w:r>
        <w:rPr>
          <w:rFonts w:ascii="Arial" w:eastAsia="Arial" w:hAnsi="Arial" w:cs="Arial"/>
          <w:noProof/>
          <w:sz w:val="24"/>
          <w:szCs w:val="24"/>
        </w:rPr>
        <w:lastRenderedPageBreak/>
        <mc:AlternateContent>
          <mc:Choice Requires="wpg">
            <w:drawing>
              <wp:inline distT="114300" distB="114300" distL="114300" distR="114300" wp14:anchorId="48826BE1" wp14:editId="4E716650">
                <wp:extent cx="2400300" cy="733425"/>
                <wp:effectExtent l="0" t="0" r="0" b="0"/>
                <wp:docPr id="35" name="קבוצה 35"/>
                <wp:cNvGraphicFramePr/>
                <a:graphic xmlns:a="http://schemas.openxmlformats.org/drawingml/2006/main">
                  <a:graphicData uri="http://schemas.microsoft.com/office/word/2010/wordprocessingGroup">
                    <wpg:wgp>
                      <wpg:cNvGrpSpPr/>
                      <wpg:grpSpPr>
                        <a:xfrm>
                          <a:off x="0" y="0"/>
                          <a:ext cx="2400300" cy="733425"/>
                          <a:chOff x="4059000" y="345050"/>
                          <a:chExt cx="2407250" cy="710775"/>
                        </a:xfrm>
                      </wpg:grpSpPr>
                      <wps:wsp>
                        <wps:cNvPr id="1696418992" name="מחבר חץ ישר 1696418992"/>
                        <wps:cNvCnPr/>
                        <wps:spPr>
                          <a:xfrm flipH="1">
                            <a:off x="4080650" y="345125"/>
                            <a:ext cx="10200" cy="710700"/>
                          </a:xfrm>
                          <a:prstGeom prst="straightConnector1">
                            <a:avLst/>
                          </a:prstGeom>
                          <a:noFill/>
                          <a:ln w="9525" cap="flat" cmpd="sng">
                            <a:solidFill>
                              <a:srgbClr val="000000"/>
                            </a:solidFill>
                            <a:prstDash val="solid"/>
                            <a:round/>
                            <a:headEnd type="none" w="med" len="med"/>
                            <a:tailEnd type="triangle" w="med" len="med"/>
                          </a:ln>
                        </wps:spPr>
                        <wps:bodyPr/>
                      </wps:wsp>
                      <wps:wsp>
                        <wps:cNvPr id="2119303307" name="תיבת טקסט 2119303307"/>
                        <wps:cNvSpPr txBox="1"/>
                        <wps:spPr>
                          <a:xfrm>
                            <a:off x="4151750" y="477100"/>
                            <a:ext cx="2314500" cy="294300"/>
                          </a:xfrm>
                          <a:prstGeom prst="rect">
                            <a:avLst/>
                          </a:prstGeom>
                          <a:noFill/>
                          <a:ln>
                            <a:noFill/>
                          </a:ln>
                        </wps:spPr>
                        <wps:txbx>
                          <w:txbxContent>
                            <w:p w14:paraId="4585716D" w14:textId="77777777" w:rsidR="00DB640C" w:rsidRDefault="00000000">
                              <w:pPr>
                                <w:spacing w:after="0" w:line="240" w:lineRule="auto"/>
                                <w:textDirection w:val="btLr"/>
                              </w:pPr>
                              <w:r>
                                <w:rPr>
                                  <w:rFonts w:ascii="Arial" w:eastAsia="Arial" w:hAnsi="Arial" w:cs="Arial"/>
                                  <w:color w:val="000000"/>
                                  <w:sz w:val="24"/>
                                  <w:shd w:val="clear" w:color="auto" w:fill="F4F4F4"/>
                                </w:rPr>
                                <w:t>Specific Simulations</w:t>
                              </w:r>
                            </w:p>
                          </w:txbxContent>
                        </wps:txbx>
                        <wps:bodyPr spcFirstLastPara="1" wrap="square" lIns="91425" tIns="91425" rIns="91425" bIns="91425" anchor="t" anchorCtr="0">
                          <a:noAutofit/>
                        </wps:bodyPr>
                      </wps:wsp>
                    </wpg:wgp>
                  </a:graphicData>
                </a:graphic>
              </wp:inline>
            </w:drawing>
          </mc:Choice>
          <mc:Fallback>
            <w:pict>
              <v:group w14:anchorId="48826BE1" id="קבוצה 35" o:spid="_x0000_s1062" style="width:189pt;height:57.75pt;mso-position-horizontal-relative:char;mso-position-vertical-relative:line" coordorigin="40590,3450" coordsize="24072,7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">
                <v:shape id="מחבר חץ ישר 1696418992" o:spid="_x0000_s1063" type="#_x0000_t32" style="position:absolute;left:40806;top:3451;width:102;height:71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">
                  <v:stroke endarrow="block"/>
                </v:shape>
                <v:shape id="תיבת טקסט 2119303307" o:spid="_x0000_s1064" type="#_x0000_t202" style="position:absolute;left:41517;top:4771;width:23145;height:2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" filled="f" stroked="f">
                  <v:textbox inset="2.53958mm,2.53958mm,2.53958mm,2.53958mm">
                    <w:txbxContent>
                      <w:p w14:paraId="4585716D" w14:textId="77777777" w:rsidR="00DB640C" w:rsidRDefault="00000000">
                        <w:pPr>
                          <w:spacing w:after="0" w:line="240" w:lineRule="auto"/>
                          <w:textDirection w:val="btLr"/>
                        </w:pPr>
                        <w:r>
                          <w:rPr>
                            <w:rFonts w:ascii="Arial" w:eastAsia="Arial" w:hAnsi="Arial" w:cs="Arial"/>
                            <w:color w:val="000000"/>
                            <w:sz w:val="24"/>
                            <w:shd w:val="clear" w:color="auto" w:fill="F4F4F4"/>
                          </w:rPr>
                          <w:t>Specific Simulations</w:t>
                        </w:r>
                      </w:p>
                    </w:txbxContent>
                  </v:textbox>
                </v:shape>
                <w10:wrap anchorx="page"/>
                <w10:anchorlock/>
              </v:group>
            </w:pict>
          </mc:Fallback>
        </mc:AlternateContent>
      </w:r>
    </w:p>
    <w:p w14:paraId="021D11AB" w14:textId="77777777" w:rsidR="00DB640C" w:rsidRDefault="00000000" w:rsidP="00B741BE">
      <w:pPr>
        <w:bidi w:val="0"/>
        <w:rPr>
          <w:rFonts w:ascii="Arial" w:eastAsia="Arial" w:hAnsi="Arial" w:cs="Arial"/>
          <w:sz w:val="24"/>
          <w:szCs w:val="24"/>
        </w:rPr>
      </w:pPr>
      <w:r>
        <w:rPr>
          <w:rFonts w:ascii="Arial" w:eastAsia="Arial" w:hAnsi="Arial" w:cs="Arial"/>
          <w:noProof/>
          <w:sz w:val="24"/>
          <w:szCs w:val="24"/>
        </w:rPr>
        <w:drawing>
          <wp:inline distT="114300" distB="114300" distL="114300" distR="114300" wp14:anchorId="6F6EE127" wp14:editId="0BC08A0F">
            <wp:extent cx="5274000" cy="2730500"/>
            <wp:effectExtent l="0" t="0" r="0" b="0"/>
            <wp:docPr id="4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274000" cy="2730500"/>
                    </a:xfrm>
                    <a:prstGeom prst="rect">
                      <a:avLst/>
                    </a:prstGeom>
                    <a:ln/>
                  </pic:spPr>
                </pic:pic>
              </a:graphicData>
            </a:graphic>
          </wp:inline>
        </w:drawing>
      </w:r>
    </w:p>
    <w:p w14:paraId="303B817F" w14:textId="77777777" w:rsidR="00DB640C" w:rsidRDefault="00000000" w:rsidP="00B741BE">
      <w:pPr>
        <w:bidi w:val="0"/>
        <w:rPr>
          <w:rFonts w:ascii="Arial" w:eastAsia="Arial" w:hAnsi="Arial" w:cs="Arial"/>
          <w:sz w:val="24"/>
          <w:szCs w:val="24"/>
        </w:rPr>
      </w:pPr>
      <w:r>
        <w:rPr>
          <w:rFonts w:ascii="Arial" w:eastAsia="Arial" w:hAnsi="Arial" w:cs="Arial"/>
          <w:noProof/>
          <w:sz w:val="24"/>
          <w:szCs w:val="24"/>
        </w:rPr>
        <w:drawing>
          <wp:inline distT="114300" distB="114300" distL="114300" distR="114300" wp14:anchorId="747D22B5" wp14:editId="7FA981F8">
            <wp:extent cx="5274000" cy="2857500"/>
            <wp:effectExtent l="0" t="0" r="0" b="0"/>
            <wp:docPr id="5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5274000" cy="2857500"/>
                    </a:xfrm>
                    <a:prstGeom prst="rect">
                      <a:avLst/>
                    </a:prstGeom>
                    <a:ln/>
                  </pic:spPr>
                </pic:pic>
              </a:graphicData>
            </a:graphic>
          </wp:inline>
        </w:drawing>
      </w:r>
    </w:p>
    <w:p w14:paraId="75E3BDB4" w14:textId="77777777" w:rsidR="00DB640C" w:rsidRDefault="00000000" w:rsidP="00B741BE">
      <w:pPr>
        <w:bidi w:val="0"/>
        <w:ind w:left="720" w:firstLine="720"/>
        <w:rPr>
          <w:rFonts w:ascii="Arial" w:eastAsia="Arial" w:hAnsi="Arial" w:cs="Arial"/>
          <w:sz w:val="24"/>
          <w:szCs w:val="24"/>
        </w:rPr>
      </w:pPr>
      <w:r>
        <w:rPr>
          <w:rFonts w:ascii="Arial" w:eastAsia="Arial" w:hAnsi="Arial" w:cs="Arial"/>
          <w:noProof/>
          <w:sz w:val="24"/>
          <w:szCs w:val="24"/>
        </w:rPr>
        <mc:AlternateContent>
          <mc:Choice Requires="wpg">
            <w:drawing>
              <wp:inline distT="114300" distB="114300" distL="114300" distR="114300" wp14:anchorId="24EC0FFD" wp14:editId="118768D6">
                <wp:extent cx="1787194" cy="600075"/>
                <wp:effectExtent l="76200" t="0" r="0" b="47625"/>
                <wp:docPr id="33" name="קבוצה 33"/>
                <wp:cNvGraphicFramePr/>
                <a:graphic xmlns:a="http://schemas.openxmlformats.org/drawingml/2006/main">
                  <a:graphicData uri="http://schemas.microsoft.com/office/word/2010/wordprocessingGroup">
                    <wpg:wgp>
                      <wpg:cNvGrpSpPr/>
                      <wpg:grpSpPr>
                        <a:xfrm>
                          <a:off x="0" y="0"/>
                          <a:ext cx="1787194" cy="600075"/>
                          <a:chOff x="4070550" y="253775"/>
                          <a:chExt cx="1786700" cy="578700"/>
                        </a:xfrm>
                      </wpg:grpSpPr>
                      <wps:wsp>
                        <wps:cNvPr id="1711106882" name="מחבר חץ ישר 1711106882"/>
                        <wps:cNvCnPr/>
                        <wps:spPr>
                          <a:xfrm>
                            <a:off x="4070550" y="253775"/>
                            <a:ext cx="0" cy="578700"/>
                          </a:xfrm>
                          <a:prstGeom prst="straightConnector1">
                            <a:avLst/>
                          </a:prstGeom>
                          <a:noFill/>
                          <a:ln w="9525" cap="flat" cmpd="sng">
                            <a:solidFill>
                              <a:srgbClr val="000000"/>
                            </a:solidFill>
                            <a:prstDash val="solid"/>
                            <a:round/>
                            <a:headEnd type="none" w="med" len="med"/>
                            <a:tailEnd type="triangle" w="med" len="med"/>
                          </a:ln>
                        </wps:spPr>
                        <wps:bodyPr/>
                      </wps:wsp>
                      <wps:wsp>
                        <wps:cNvPr id="1490775791" name="תיבת טקסט 1490775791"/>
                        <wps:cNvSpPr txBox="1"/>
                        <wps:spPr>
                          <a:xfrm>
                            <a:off x="4151750" y="334975"/>
                            <a:ext cx="1705500" cy="412361"/>
                          </a:xfrm>
                          <a:prstGeom prst="rect">
                            <a:avLst/>
                          </a:prstGeom>
                          <a:noFill/>
                          <a:ln>
                            <a:noFill/>
                          </a:ln>
                        </wps:spPr>
                        <wps:txbx>
                          <w:txbxContent>
                            <w:p w14:paraId="35A1C6CE" w14:textId="77777777" w:rsidR="00DB640C" w:rsidRDefault="00000000">
                              <w:pPr>
                                <w:spacing w:after="0" w:line="240" w:lineRule="auto"/>
                                <w:textDirection w:val="btLr"/>
                              </w:pPr>
                              <w:r>
                                <w:rPr>
                                  <w:rFonts w:ascii="Arial" w:eastAsia="Arial" w:hAnsi="Arial" w:cs="Arial"/>
                                  <w:color w:val="000000"/>
                                  <w:sz w:val="24"/>
                                  <w:shd w:val="clear" w:color="auto" w:fill="F7F7F7"/>
                                </w:rPr>
                                <w:t>Stations Map</w:t>
                              </w:r>
                            </w:p>
                          </w:txbxContent>
                        </wps:txbx>
                        <wps:bodyPr spcFirstLastPara="1" wrap="square" lIns="91425" tIns="91425" rIns="91425" bIns="91425" anchor="t" anchorCtr="0">
                          <a:noAutofit/>
                        </wps:bodyPr>
                      </wps:wsp>
                    </wpg:wgp>
                  </a:graphicData>
                </a:graphic>
              </wp:inline>
            </w:drawing>
          </mc:Choice>
          <mc:Fallback>
            <w:pict>
              <v:group w14:anchorId="24EC0FFD" id="קבוצה 33" o:spid="_x0000_s1065" style="width:140.7pt;height:47.25pt;mso-position-horizontal-relative:char;mso-position-vertical-relative:line" coordorigin="40705,2537" coordsize="17867,5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">
                <v:shape id="מחבר חץ ישר 1711106882" o:spid="_x0000_s1066" type="#_x0000_t32" style="position:absolute;left:40705;top:2537;width:0;height:57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">
                  <v:stroke endarrow="block"/>
                </v:shape>
                <v:shape id="תיבת טקסט 1490775791" o:spid="_x0000_s1067" type="#_x0000_t202" style="position:absolute;left:41517;top:3349;width:17055;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" filled="f" stroked="f">
                  <v:textbox inset="2.53958mm,2.53958mm,2.53958mm,2.53958mm">
                    <w:txbxContent>
                      <w:p w14:paraId="35A1C6CE" w14:textId="77777777" w:rsidR="00DB640C" w:rsidRDefault="00000000">
                        <w:pPr>
                          <w:spacing w:after="0" w:line="240" w:lineRule="auto"/>
                          <w:textDirection w:val="btLr"/>
                        </w:pPr>
                        <w:r>
                          <w:rPr>
                            <w:rFonts w:ascii="Arial" w:eastAsia="Arial" w:hAnsi="Arial" w:cs="Arial"/>
                            <w:color w:val="000000"/>
                            <w:sz w:val="24"/>
                            <w:shd w:val="clear" w:color="auto" w:fill="F7F7F7"/>
                          </w:rPr>
                          <w:t>Stations Map</w:t>
                        </w:r>
                      </w:p>
                    </w:txbxContent>
                  </v:textbox>
                </v:shape>
                <w10:wrap anchorx="page"/>
                <w10:anchorlock/>
              </v:group>
            </w:pict>
          </mc:Fallback>
        </mc:AlternateContent>
      </w:r>
    </w:p>
    <w:p w14:paraId="3CF187B2" w14:textId="77777777" w:rsidR="00DB640C" w:rsidRDefault="00000000" w:rsidP="00B741BE">
      <w:pPr>
        <w:bidi w:val="0"/>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7A283EBB" wp14:editId="74FB817E">
            <wp:extent cx="5274000" cy="2844800"/>
            <wp:effectExtent l="0" t="0" r="0" b="0"/>
            <wp:docPr id="4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5274000" cy="2844800"/>
                    </a:xfrm>
                    <a:prstGeom prst="rect">
                      <a:avLst/>
                    </a:prstGeom>
                    <a:ln/>
                  </pic:spPr>
                </pic:pic>
              </a:graphicData>
            </a:graphic>
          </wp:inline>
        </w:drawing>
      </w:r>
    </w:p>
    <w:p w14:paraId="18EF8152" w14:textId="77777777" w:rsidR="00DB640C" w:rsidRDefault="00000000" w:rsidP="00B741BE">
      <w:pPr>
        <w:bidi w:val="0"/>
        <w:ind w:left="1440" w:firstLine="720"/>
        <w:rPr>
          <w:rFonts w:ascii="Arial" w:eastAsia="Arial" w:hAnsi="Arial" w:cs="Arial"/>
          <w:sz w:val="24"/>
          <w:szCs w:val="24"/>
        </w:rPr>
      </w:pPr>
      <w:r>
        <w:rPr>
          <w:rFonts w:ascii="Arial" w:eastAsia="Arial" w:hAnsi="Arial" w:cs="Arial"/>
          <w:noProof/>
          <w:sz w:val="24"/>
          <w:szCs w:val="24"/>
        </w:rPr>
        <mc:AlternateContent>
          <mc:Choice Requires="wpg">
            <w:drawing>
              <wp:inline distT="114300" distB="114300" distL="114300" distR="114300" wp14:anchorId="6FA3BED3" wp14:editId="77DC8ED3">
                <wp:extent cx="1466850" cy="771525"/>
                <wp:effectExtent l="0" t="0" r="0" b="0"/>
                <wp:docPr id="37" name="קבוצה 37"/>
                <wp:cNvGraphicFramePr/>
                <a:graphic xmlns:a="http://schemas.openxmlformats.org/drawingml/2006/main">
                  <a:graphicData uri="http://schemas.microsoft.com/office/word/2010/wordprocessingGroup">
                    <wpg:wgp>
                      <wpg:cNvGrpSpPr/>
                      <wpg:grpSpPr>
                        <a:xfrm>
                          <a:off x="0" y="0"/>
                          <a:ext cx="1466850" cy="771525"/>
                          <a:chOff x="4465200" y="669875"/>
                          <a:chExt cx="1473175" cy="589000"/>
                        </a:xfrm>
                      </wpg:grpSpPr>
                      <wps:wsp>
                        <wps:cNvPr id="318878328" name="מחבר חץ ישר 318878328"/>
                        <wps:cNvCnPr/>
                        <wps:spPr>
                          <a:xfrm flipH="1">
                            <a:off x="4486675" y="669975"/>
                            <a:ext cx="10200" cy="588900"/>
                          </a:xfrm>
                          <a:prstGeom prst="straightConnector1">
                            <a:avLst/>
                          </a:prstGeom>
                          <a:noFill/>
                          <a:ln w="9525" cap="flat" cmpd="sng">
                            <a:solidFill>
                              <a:srgbClr val="000000"/>
                            </a:solidFill>
                            <a:prstDash val="solid"/>
                            <a:round/>
                            <a:headEnd type="none" w="med" len="med"/>
                            <a:tailEnd type="triangle" w="med" len="med"/>
                          </a:ln>
                        </wps:spPr>
                        <wps:bodyPr/>
                      </wps:wsp>
                      <wps:wsp>
                        <wps:cNvPr id="331338793" name="תיבת טקסט 331338793"/>
                        <wps:cNvSpPr txBox="1"/>
                        <wps:spPr>
                          <a:xfrm>
                            <a:off x="4486675" y="720725"/>
                            <a:ext cx="1451700" cy="253800"/>
                          </a:xfrm>
                          <a:prstGeom prst="rect">
                            <a:avLst/>
                          </a:prstGeom>
                          <a:noFill/>
                          <a:ln>
                            <a:noFill/>
                          </a:ln>
                        </wps:spPr>
                        <wps:txbx>
                          <w:txbxContent>
                            <w:p w14:paraId="3B435B43" w14:textId="77777777" w:rsidR="00DB640C" w:rsidRDefault="00000000">
                              <w:pPr>
                                <w:spacing w:after="0" w:line="264" w:lineRule="auto"/>
                                <w:ind w:left="180" w:right="180" w:firstLine="180"/>
                                <w:textDirection w:val="btLr"/>
                              </w:pPr>
                              <w:r>
                                <w:rPr>
                                  <w:rFonts w:ascii="Arial" w:eastAsia="Arial" w:hAnsi="Arial" w:cs="Arial"/>
                                  <w:color w:val="000000"/>
                                  <w:sz w:val="24"/>
                                  <w:shd w:val="clear" w:color="auto" w:fill="F7F7F7"/>
                                </w:rPr>
                                <w:t>Forecast</w:t>
                              </w:r>
                            </w:p>
                            <w:p w14:paraId="2210FC2C" w14:textId="77777777" w:rsidR="00DB640C" w:rsidRDefault="00DB640C">
                              <w:pPr>
                                <w:spacing w:after="0" w:line="275" w:lineRule="auto"/>
                                <w:textDirection w:val="btLr"/>
                              </w:pPr>
                            </w:p>
                            <w:p w14:paraId="00A6EDDE" w14:textId="77777777" w:rsidR="00DB640C" w:rsidRDefault="00DB640C">
                              <w:pPr>
                                <w:spacing w:after="0" w:line="240" w:lineRule="auto"/>
                                <w:textDirection w:val="btLr"/>
                              </w:pPr>
                            </w:p>
                          </w:txbxContent>
                        </wps:txbx>
                        <wps:bodyPr spcFirstLastPara="1" wrap="square" lIns="91425" tIns="91425" rIns="91425" bIns="91425" anchor="t" anchorCtr="0">
                          <a:noAutofit/>
                        </wps:bodyPr>
                      </wps:wsp>
                    </wpg:wgp>
                  </a:graphicData>
                </a:graphic>
              </wp:inline>
            </w:drawing>
          </mc:Choice>
          <mc:Fallback>
            <w:pict>
              <v:group w14:anchorId="6FA3BED3" id="קבוצה 37" o:spid="_x0000_s1068" style="width:115.5pt;height:60.75pt;mso-position-horizontal-relative:char;mso-position-vertical-relative:line" coordorigin="44652,6698" coordsize="14731,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">
                <v:shape id="מחבר חץ ישר 318878328" o:spid="_x0000_s1069" type="#_x0000_t32" style="position:absolute;left:44866;top:6699;width:102;height:58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">
                  <v:stroke endarrow="block"/>
                </v:shape>
                <v:shape id="תיבת טקסט 331338793" o:spid="_x0000_s1070" type="#_x0000_t202" style="position:absolute;left:44866;top:7207;width:14517;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" filled="f" stroked="f">
                  <v:textbox inset="2.53958mm,2.53958mm,2.53958mm,2.53958mm">
                    <w:txbxContent>
                      <w:p w14:paraId="3B435B43" w14:textId="77777777" w:rsidR="00DB640C" w:rsidRDefault="00000000">
                        <w:pPr>
                          <w:spacing w:after="0" w:line="264" w:lineRule="auto"/>
                          <w:ind w:left="180" w:right="180" w:firstLine="180"/>
                          <w:textDirection w:val="btLr"/>
                        </w:pPr>
                        <w:r>
                          <w:rPr>
                            <w:rFonts w:ascii="Arial" w:eastAsia="Arial" w:hAnsi="Arial" w:cs="Arial"/>
                            <w:color w:val="000000"/>
                            <w:sz w:val="24"/>
                            <w:shd w:val="clear" w:color="auto" w:fill="F7F7F7"/>
                          </w:rPr>
                          <w:t>Forecast</w:t>
                        </w:r>
                      </w:p>
                      <w:p w14:paraId="2210FC2C" w14:textId="77777777" w:rsidR="00DB640C" w:rsidRDefault="00DB640C">
                        <w:pPr>
                          <w:spacing w:after="0" w:line="275" w:lineRule="auto"/>
                          <w:textDirection w:val="btLr"/>
                        </w:pPr>
                      </w:p>
                      <w:p w14:paraId="00A6EDDE" w14:textId="77777777" w:rsidR="00DB640C" w:rsidRDefault="00DB640C">
                        <w:pPr>
                          <w:spacing w:after="0" w:line="240" w:lineRule="auto"/>
                          <w:textDirection w:val="btLr"/>
                        </w:pPr>
                      </w:p>
                    </w:txbxContent>
                  </v:textbox>
                </v:shape>
                <w10:wrap anchorx="page"/>
                <w10:anchorlock/>
              </v:group>
            </w:pict>
          </mc:Fallback>
        </mc:AlternateContent>
      </w:r>
    </w:p>
    <w:p w14:paraId="3740EF78" w14:textId="77777777" w:rsidR="00DB640C" w:rsidRDefault="00000000" w:rsidP="00B741BE">
      <w:pPr>
        <w:bidi w:val="0"/>
        <w:rPr>
          <w:rFonts w:ascii="Arial" w:eastAsia="Arial" w:hAnsi="Arial" w:cs="Arial"/>
          <w:sz w:val="24"/>
          <w:szCs w:val="24"/>
        </w:rPr>
      </w:pPr>
      <w:r>
        <w:rPr>
          <w:rFonts w:ascii="Arial" w:eastAsia="Arial" w:hAnsi="Arial" w:cs="Arial"/>
          <w:noProof/>
          <w:sz w:val="24"/>
          <w:szCs w:val="24"/>
        </w:rPr>
        <w:drawing>
          <wp:inline distT="114300" distB="114300" distL="114300" distR="114300" wp14:anchorId="63601D53" wp14:editId="7951EFE9">
            <wp:extent cx="5274000" cy="2616200"/>
            <wp:effectExtent l="0" t="0" r="0" b="0"/>
            <wp:docPr id="6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5274000" cy="2616200"/>
                    </a:xfrm>
                    <a:prstGeom prst="rect">
                      <a:avLst/>
                    </a:prstGeom>
                    <a:ln/>
                  </pic:spPr>
                </pic:pic>
              </a:graphicData>
            </a:graphic>
          </wp:inline>
        </w:drawing>
      </w:r>
    </w:p>
    <w:p w14:paraId="512FAFC6" w14:textId="77777777" w:rsidR="00DB640C" w:rsidRDefault="00000000" w:rsidP="00B741BE">
      <w:pPr>
        <w:bidi w:val="0"/>
        <w:ind w:left="720" w:firstLine="720"/>
        <w:rPr>
          <w:rFonts w:ascii="Arial" w:eastAsia="Arial" w:hAnsi="Arial" w:cs="Arial"/>
          <w:sz w:val="24"/>
          <w:szCs w:val="24"/>
        </w:rPr>
      </w:pPr>
      <w:r>
        <w:rPr>
          <w:rFonts w:ascii="Arial" w:eastAsia="Arial" w:hAnsi="Arial" w:cs="Arial"/>
          <w:noProof/>
          <w:sz w:val="24"/>
          <w:szCs w:val="24"/>
        </w:rPr>
        <mc:AlternateContent>
          <mc:Choice Requires="wpg">
            <w:drawing>
              <wp:inline distT="114300" distB="114300" distL="114300" distR="114300" wp14:anchorId="576DBA06" wp14:editId="2786661A">
                <wp:extent cx="1504950" cy="781050"/>
                <wp:effectExtent l="0" t="0" r="0" b="0"/>
                <wp:docPr id="38" name="קבוצה 38"/>
                <wp:cNvGraphicFramePr/>
                <a:graphic xmlns:a="http://schemas.openxmlformats.org/drawingml/2006/main">
                  <a:graphicData uri="http://schemas.microsoft.com/office/word/2010/wordprocessingGroup">
                    <wpg:wgp>
                      <wpg:cNvGrpSpPr/>
                      <wpg:grpSpPr>
                        <a:xfrm>
                          <a:off x="0" y="0"/>
                          <a:ext cx="1504950" cy="781050"/>
                          <a:chOff x="3967725" y="456700"/>
                          <a:chExt cx="1503575" cy="629500"/>
                        </a:xfrm>
                      </wpg:grpSpPr>
                      <wps:wsp>
                        <wps:cNvPr id="1167737433" name="מחבר חץ ישר 1167737433"/>
                        <wps:cNvCnPr/>
                        <wps:spPr>
                          <a:xfrm flipH="1">
                            <a:off x="3989275" y="456800"/>
                            <a:ext cx="10200" cy="629400"/>
                          </a:xfrm>
                          <a:prstGeom prst="straightConnector1">
                            <a:avLst/>
                          </a:prstGeom>
                          <a:noFill/>
                          <a:ln w="9525" cap="flat" cmpd="sng">
                            <a:solidFill>
                              <a:srgbClr val="000000"/>
                            </a:solidFill>
                            <a:prstDash val="solid"/>
                            <a:round/>
                            <a:headEnd type="none" w="med" len="med"/>
                            <a:tailEnd type="triangle" w="med" len="med"/>
                          </a:ln>
                        </wps:spPr>
                        <wps:bodyPr/>
                      </wps:wsp>
                      <wps:wsp>
                        <wps:cNvPr id="1274438265" name="תיבת טקסט 1274438265"/>
                        <wps:cNvSpPr txBox="1"/>
                        <wps:spPr>
                          <a:xfrm>
                            <a:off x="4182200" y="517700"/>
                            <a:ext cx="1289100" cy="335100"/>
                          </a:xfrm>
                          <a:prstGeom prst="rect">
                            <a:avLst/>
                          </a:prstGeom>
                          <a:noFill/>
                          <a:ln>
                            <a:noFill/>
                          </a:ln>
                        </wps:spPr>
                        <wps:txbx>
                          <w:txbxContent>
                            <w:p w14:paraId="612D83D4" w14:textId="77777777" w:rsidR="00DB640C" w:rsidRDefault="00000000">
                              <w:pPr>
                                <w:spacing w:after="0" w:line="264" w:lineRule="auto"/>
                                <w:ind w:left="180" w:right="180" w:firstLine="180"/>
                                <w:textDirection w:val="btLr"/>
                              </w:pPr>
                              <w:r>
                                <w:rPr>
                                  <w:rFonts w:ascii="Arial" w:eastAsia="Arial" w:hAnsi="Arial" w:cs="Arial"/>
                                  <w:color w:val="000000"/>
                                  <w:sz w:val="24"/>
                                  <w:shd w:val="clear" w:color="auto" w:fill="EFEFEF"/>
                                </w:rPr>
                                <w:t>Alerts</w:t>
                              </w:r>
                            </w:p>
                            <w:p w14:paraId="2A275909" w14:textId="77777777" w:rsidR="00DB640C" w:rsidRDefault="00DB640C">
                              <w:pPr>
                                <w:spacing w:after="0" w:line="275" w:lineRule="auto"/>
                                <w:textDirection w:val="btLr"/>
                              </w:pPr>
                            </w:p>
                            <w:p w14:paraId="428F778D" w14:textId="77777777" w:rsidR="00DB640C" w:rsidRDefault="00DB640C">
                              <w:pPr>
                                <w:spacing w:after="0" w:line="240" w:lineRule="auto"/>
                                <w:textDirection w:val="btLr"/>
                              </w:pPr>
                            </w:p>
                          </w:txbxContent>
                        </wps:txbx>
                        <wps:bodyPr spcFirstLastPara="1" wrap="square" lIns="91425" tIns="91425" rIns="91425" bIns="91425" anchor="t" anchorCtr="0">
                          <a:noAutofit/>
                        </wps:bodyPr>
                      </wps:wsp>
                    </wpg:wgp>
                  </a:graphicData>
                </a:graphic>
              </wp:inline>
            </w:drawing>
          </mc:Choice>
          <mc:Fallback>
            <w:pict>
              <v:group w14:anchorId="576DBA06" id="קבוצה 38" o:spid="_x0000_s1071" style="width:118.5pt;height:61.5pt;mso-position-horizontal-relative:char;mso-position-vertical-relative:line" coordorigin="39677,4567" coordsize="15035,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">
                <v:shape id="מחבר חץ ישר 1167737433" o:spid="_x0000_s1072" type="#_x0000_t32" style="position:absolute;left:39892;top:4568;width:102;height:62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">
                  <v:stroke endarrow="block"/>
                </v:shape>
                <v:shape id="תיבת טקסט 1274438265" o:spid="_x0000_s1073" type="#_x0000_t202" style="position:absolute;left:41822;top:5177;width:12891;height:3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" filled="f" stroked="f">
                  <v:textbox inset="2.53958mm,2.53958mm,2.53958mm,2.53958mm">
                    <w:txbxContent>
                      <w:p w14:paraId="612D83D4" w14:textId="77777777" w:rsidR="00DB640C" w:rsidRDefault="00000000">
                        <w:pPr>
                          <w:spacing w:after="0" w:line="264" w:lineRule="auto"/>
                          <w:ind w:left="180" w:right="180" w:firstLine="180"/>
                          <w:textDirection w:val="btLr"/>
                        </w:pPr>
                        <w:r>
                          <w:rPr>
                            <w:rFonts w:ascii="Arial" w:eastAsia="Arial" w:hAnsi="Arial" w:cs="Arial"/>
                            <w:color w:val="000000"/>
                            <w:sz w:val="24"/>
                            <w:shd w:val="clear" w:color="auto" w:fill="EFEFEF"/>
                          </w:rPr>
                          <w:t>Alerts</w:t>
                        </w:r>
                      </w:p>
                      <w:p w14:paraId="2A275909" w14:textId="77777777" w:rsidR="00DB640C" w:rsidRDefault="00DB640C">
                        <w:pPr>
                          <w:spacing w:after="0" w:line="275" w:lineRule="auto"/>
                          <w:textDirection w:val="btLr"/>
                        </w:pPr>
                      </w:p>
                      <w:p w14:paraId="428F778D" w14:textId="77777777" w:rsidR="00DB640C" w:rsidRDefault="00DB640C">
                        <w:pPr>
                          <w:spacing w:after="0" w:line="240" w:lineRule="auto"/>
                          <w:textDirection w:val="btLr"/>
                        </w:pPr>
                      </w:p>
                    </w:txbxContent>
                  </v:textbox>
                </v:shape>
                <w10:wrap anchorx="page"/>
                <w10:anchorlock/>
              </v:group>
            </w:pict>
          </mc:Fallback>
        </mc:AlternateContent>
      </w:r>
    </w:p>
    <w:p w14:paraId="2D772F53" w14:textId="77777777" w:rsidR="00DB640C" w:rsidRDefault="00000000" w:rsidP="00B741BE">
      <w:pPr>
        <w:bidi w:val="0"/>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6A07B8D4" wp14:editId="454A7E7F">
            <wp:extent cx="5274000" cy="2768600"/>
            <wp:effectExtent l="0" t="0" r="0" b="0"/>
            <wp:docPr id="4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5274000" cy="2768600"/>
                    </a:xfrm>
                    <a:prstGeom prst="rect">
                      <a:avLst/>
                    </a:prstGeom>
                    <a:ln/>
                  </pic:spPr>
                </pic:pic>
              </a:graphicData>
            </a:graphic>
          </wp:inline>
        </w:drawing>
      </w:r>
    </w:p>
    <w:p w14:paraId="505F484F" w14:textId="77777777" w:rsidR="00DB640C" w:rsidRDefault="00000000" w:rsidP="00B741BE">
      <w:pPr>
        <w:bidi w:val="0"/>
        <w:ind w:left="1440" w:firstLine="720"/>
        <w:rPr>
          <w:rFonts w:ascii="Arial" w:eastAsia="Arial" w:hAnsi="Arial" w:cs="Arial"/>
          <w:sz w:val="24"/>
          <w:szCs w:val="24"/>
        </w:rPr>
      </w:pPr>
      <w:r>
        <w:rPr>
          <w:rFonts w:ascii="Arial" w:eastAsia="Arial" w:hAnsi="Arial" w:cs="Arial"/>
          <w:noProof/>
          <w:sz w:val="24"/>
          <w:szCs w:val="24"/>
        </w:rPr>
        <mc:AlternateContent>
          <mc:Choice Requires="wpg">
            <w:drawing>
              <wp:inline distT="114300" distB="114300" distL="114300" distR="114300" wp14:anchorId="55E3B40A" wp14:editId="2237E748">
                <wp:extent cx="1072890" cy="514350"/>
                <wp:effectExtent l="76200" t="0" r="0" b="57150"/>
                <wp:docPr id="34" name="קבוצה 34"/>
                <wp:cNvGraphicFramePr/>
                <a:graphic xmlns:a="http://schemas.openxmlformats.org/drawingml/2006/main">
                  <a:graphicData uri="http://schemas.microsoft.com/office/word/2010/wordprocessingGroup">
                    <wpg:wgp>
                      <wpg:cNvGrpSpPr/>
                      <wpg:grpSpPr>
                        <a:xfrm>
                          <a:off x="0" y="0"/>
                          <a:ext cx="1072890" cy="514350"/>
                          <a:chOff x="3928425" y="324825"/>
                          <a:chExt cx="1075975" cy="497400"/>
                        </a:xfrm>
                      </wpg:grpSpPr>
                      <wps:wsp>
                        <wps:cNvPr id="315906782" name="מחבר חץ ישר 315906782"/>
                        <wps:cNvCnPr/>
                        <wps:spPr>
                          <a:xfrm>
                            <a:off x="3928425" y="324825"/>
                            <a:ext cx="0" cy="497400"/>
                          </a:xfrm>
                          <a:prstGeom prst="straightConnector1">
                            <a:avLst/>
                          </a:prstGeom>
                          <a:noFill/>
                          <a:ln w="9525" cap="flat" cmpd="sng">
                            <a:solidFill>
                              <a:srgbClr val="000000"/>
                            </a:solidFill>
                            <a:prstDash val="solid"/>
                            <a:round/>
                            <a:headEnd type="none" w="med" len="med"/>
                            <a:tailEnd type="triangle" w="med" len="med"/>
                          </a:ln>
                        </wps:spPr>
                        <wps:bodyPr/>
                      </wps:wsp>
                      <wps:wsp>
                        <wps:cNvPr id="878777298" name="תיבת טקסט 878777298"/>
                        <wps:cNvSpPr txBox="1"/>
                        <wps:spPr>
                          <a:xfrm>
                            <a:off x="4141600" y="416200"/>
                            <a:ext cx="862800" cy="370556"/>
                          </a:xfrm>
                          <a:prstGeom prst="rect">
                            <a:avLst/>
                          </a:prstGeom>
                          <a:noFill/>
                          <a:ln>
                            <a:noFill/>
                          </a:ln>
                        </wps:spPr>
                        <wps:txbx>
                          <w:txbxContent>
                            <w:p w14:paraId="761DAD05" w14:textId="77777777" w:rsidR="00DB640C" w:rsidRDefault="00000000">
                              <w:pPr>
                                <w:spacing w:after="0" w:line="240" w:lineRule="auto"/>
                                <w:textDirection w:val="btLr"/>
                              </w:pPr>
                              <w:r>
                                <w:rPr>
                                  <w:rFonts w:ascii="Arial" w:eastAsia="Arial" w:hAnsi="Arial" w:cs="Arial"/>
                                  <w:color w:val="000000"/>
                                  <w:sz w:val="28"/>
                                </w:rPr>
                                <w:t>RAG</w:t>
                              </w:r>
                            </w:p>
                          </w:txbxContent>
                        </wps:txbx>
                        <wps:bodyPr spcFirstLastPara="1" wrap="square" lIns="91425" tIns="91425" rIns="91425" bIns="91425" anchor="t" anchorCtr="0">
                          <a:noAutofit/>
                        </wps:bodyPr>
                      </wps:wsp>
                    </wpg:wgp>
                  </a:graphicData>
                </a:graphic>
              </wp:inline>
            </w:drawing>
          </mc:Choice>
          <mc:Fallback>
            <w:pict>
              <v:group w14:anchorId="55E3B40A" id="קבוצה 34" o:spid="_x0000_s1074" style="width:84.5pt;height:40.5pt;mso-position-horizontal-relative:char;mso-position-vertical-relative:line" coordorigin="39284,3248" coordsize="10759,4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">
                <v:shape id="מחבר חץ ישר 315906782" o:spid="_x0000_s1075" type="#_x0000_t32" style="position:absolute;left:39284;top:3248;width:0;height:49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">
                  <v:stroke endarrow="block"/>
                </v:shape>
                <v:shape id="תיבת טקסט 878777298" o:spid="_x0000_s1076" type="#_x0000_t202" style="position:absolute;left:41416;top:4162;width:8628;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" filled="f" stroked="f">
                  <v:textbox inset="2.53958mm,2.53958mm,2.53958mm,2.53958mm">
                    <w:txbxContent>
                      <w:p w14:paraId="761DAD05" w14:textId="77777777" w:rsidR="00DB640C" w:rsidRDefault="00000000">
                        <w:pPr>
                          <w:spacing w:after="0" w:line="240" w:lineRule="auto"/>
                          <w:textDirection w:val="btLr"/>
                        </w:pPr>
                        <w:r>
                          <w:rPr>
                            <w:rFonts w:ascii="Arial" w:eastAsia="Arial" w:hAnsi="Arial" w:cs="Arial"/>
                            <w:color w:val="000000"/>
                            <w:sz w:val="28"/>
                          </w:rPr>
                          <w:t>RAG</w:t>
                        </w:r>
                      </w:p>
                    </w:txbxContent>
                  </v:textbox>
                </v:shape>
                <w10:wrap anchorx="page"/>
                <w10:anchorlock/>
              </v:group>
            </w:pict>
          </mc:Fallback>
        </mc:AlternateContent>
      </w:r>
    </w:p>
    <w:p w14:paraId="7265F1A3" w14:textId="77777777" w:rsidR="00DB640C" w:rsidRDefault="00000000" w:rsidP="00B741BE">
      <w:pPr>
        <w:bidi w:val="0"/>
        <w:rPr>
          <w:rFonts w:ascii="Arial" w:eastAsia="Arial" w:hAnsi="Arial" w:cs="Arial"/>
          <w:sz w:val="24"/>
          <w:szCs w:val="24"/>
        </w:rPr>
      </w:pPr>
      <w:r>
        <w:rPr>
          <w:rFonts w:ascii="Arial" w:eastAsia="Arial" w:hAnsi="Arial" w:cs="Arial"/>
          <w:noProof/>
          <w:sz w:val="24"/>
          <w:szCs w:val="24"/>
        </w:rPr>
        <w:drawing>
          <wp:inline distT="114300" distB="114300" distL="114300" distR="114300" wp14:anchorId="68659A8F" wp14:editId="1CE74421">
            <wp:extent cx="5274000" cy="2374900"/>
            <wp:effectExtent l="0" t="0" r="0" b="0"/>
            <wp:docPr id="6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5274000" cy="2374900"/>
                    </a:xfrm>
                    <a:prstGeom prst="rect">
                      <a:avLst/>
                    </a:prstGeom>
                    <a:ln/>
                  </pic:spPr>
                </pic:pic>
              </a:graphicData>
            </a:graphic>
          </wp:inline>
        </w:drawing>
      </w:r>
    </w:p>
    <w:p w14:paraId="4BF3EC7B"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The diagram above illustrates a possible navigation flow between the main screens of the SmartKinneret system.</w:t>
      </w:r>
      <w:r>
        <w:rPr>
          <w:rFonts w:ascii="Arial" w:eastAsia="Arial" w:hAnsi="Arial" w:cs="Arial"/>
          <w:sz w:val="24"/>
          <w:szCs w:val="24"/>
        </w:rPr>
        <w:br/>
        <w:t xml:space="preserve"> In practice, users can easily move between any screen using the </w:t>
      </w:r>
      <w:r>
        <w:rPr>
          <w:rFonts w:ascii="Arial" w:eastAsia="Arial" w:hAnsi="Arial" w:cs="Arial"/>
          <w:b/>
          <w:sz w:val="24"/>
          <w:szCs w:val="24"/>
        </w:rPr>
        <w:t>Navigation Bar (Navbar)</w:t>
      </w:r>
      <w:r>
        <w:rPr>
          <w:rFonts w:ascii="Arial" w:eastAsia="Arial" w:hAnsi="Arial" w:cs="Arial"/>
          <w:sz w:val="24"/>
          <w:szCs w:val="24"/>
        </w:rPr>
        <w:t>, which appears at the top of every page.</w:t>
      </w:r>
      <w:r>
        <w:rPr>
          <w:rFonts w:ascii="Arial" w:eastAsia="Arial" w:hAnsi="Arial" w:cs="Arial"/>
          <w:sz w:val="24"/>
          <w:szCs w:val="24"/>
        </w:rPr>
        <w:br/>
        <w:t xml:space="preserve"> This fixed and intuitive menu ensures smooth transitions and allows users to access any part of the system — from the Home screen to Simulations, Forecast, Alerts, or the RAG interface — with just one click.</w:t>
      </w:r>
      <w:r>
        <w:rPr>
          <w:rFonts w:ascii="Arial" w:eastAsia="Arial" w:hAnsi="Arial" w:cs="Arial"/>
          <w:sz w:val="24"/>
          <w:szCs w:val="24"/>
        </w:rPr>
        <w:br/>
        <w:t xml:space="preserve"> The </w:t>
      </w:r>
      <w:r>
        <w:rPr>
          <w:rFonts w:ascii="Arial" w:eastAsia="Arial" w:hAnsi="Arial" w:cs="Arial"/>
          <w:b/>
          <w:sz w:val="24"/>
          <w:szCs w:val="24"/>
        </w:rPr>
        <w:t>Navbar</w:t>
      </w:r>
      <w:r>
        <w:rPr>
          <w:rFonts w:ascii="Arial" w:eastAsia="Arial" w:hAnsi="Arial" w:cs="Arial"/>
          <w:sz w:val="24"/>
          <w:szCs w:val="24"/>
        </w:rPr>
        <w:t xml:space="preserve"> is therefore the starting point for navigation within the system.</w:t>
      </w:r>
    </w:p>
    <w:p w14:paraId="67C404AC" w14:textId="77777777" w:rsidR="00DB640C" w:rsidRDefault="00DB640C" w:rsidP="00B741BE">
      <w:pPr>
        <w:bidi w:val="0"/>
        <w:spacing w:before="240" w:after="240"/>
        <w:rPr>
          <w:rFonts w:ascii="Arial" w:eastAsia="Arial" w:hAnsi="Arial" w:cs="Arial"/>
          <w:sz w:val="24"/>
          <w:szCs w:val="24"/>
        </w:rPr>
      </w:pPr>
    </w:p>
    <w:p w14:paraId="65F41A17" w14:textId="77777777" w:rsidR="00DB640C" w:rsidRDefault="00DB640C" w:rsidP="00B741BE">
      <w:pPr>
        <w:bidi w:val="0"/>
        <w:spacing w:before="240" w:after="240"/>
        <w:rPr>
          <w:rFonts w:ascii="Arial" w:eastAsia="Arial" w:hAnsi="Arial" w:cs="Arial"/>
          <w:sz w:val="24"/>
          <w:szCs w:val="24"/>
        </w:rPr>
      </w:pPr>
    </w:p>
    <w:p w14:paraId="6099DBDD" w14:textId="77777777" w:rsidR="00DB640C" w:rsidRDefault="00DB640C" w:rsidP="00B741BE">
      <w:pPr>
        <w:bidi w:val="0"/>
        <w:spacing w:before="240" w:after="240"/>
        <w:rPr>
          <w:rFonts w:ascii="Arial" w:eastAsia="Arial" w:hAnsi="Arial" w:cs="Arial"/>
          <w:sz w:val="24"/>
          <w:szCs w:val="24"/>
        </w:rPr>
      </w:pPr>
    </w:p>
    <w:p w14:paraId="0994A2A0" w14:textId="77777777" w:rsidR="00DB640C" w:rsidRDefault="00000000" w:rsidP="00B741BE">
      <w:pPr>
        <w:pStyle w:val="3"/>
        <w:keepNext w:val="0"/>
        <w:keepLines w:val="0"/>
        <w:bidi w:val="0"/>
        <w:spacing w:before="280"/>
        <w:rPr>
          <w:rFonts w:ascii="Arial" w:eastAsia="Arial" w:hAnsi="Arial" w:cs="Arial"/>
          <w:b/>
          <w:color w:val="000000"/>
          <w:sz w:val="26"/>
          <w:szCs w:val="26"/>
        </w:rPr>
      </w:pPr>
      <w:bookmarkStart w:id="6" w:name="_heading=h.altkv6gyjeq4" w:colFirst="0" w:colLast="0"/>
      <w:bookmarkEnd w:id="6"/>
      <w:r>
        <w:rPr>
          <w:rFonts w:ascii="Arial" w:eastAsia="Arial" w:hAnsi="Arial" w:cs="Arial"/>
          <w:b/>
          <w:color w:val="000000"/>
          <w:sz w:val="26"/>
          <w:szCs w:val="26"/>
        </w:rPr>
        <w:lastRenderedPageBreak/>
        <w:t>3.2 Recommended Operation Sequence</w:t>
      </w:r>
    </w:p>
    <w:p w14:paraId="262F98D6"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 xml:space="preserve">To use the </w:t>
      </w:r>
      <w:r>
        <w:rPr>
          <w:rFonts w:ascii="Arial" w:eastAsia="Arial" w:hAnsi="Arial" w:cs="Arial"/>
          <w:b/>
          <w:sz w:val="24"/>
          <w:szCs w:val="24"/>
        </w:rPr>
        <w:t>SmartKinneret</w:t>
      </w:r>
      <w:r>
        <w:rPr>
          <w:rFonts w:ascii="Arial" w:eastAsia="Arial" w:hAnsi="Arial" w:cs="Arial"/>
          <w:sz w:val="24"/>
          <w:szCs w:val="24"/>
        </w:rPr>
        <w:t xml:space="preserve"> system efficiently, it is recommended to follow this logical sequence of operation:</w:t>
      </w:r>
    </w:p>
    <w:p w14:paraId="0B0712E0" w14:textId="77777777" w:rsidR="00DB640C" w:rsidRDefault="00000000" w:rsidP="00B741BE">
      <w:pPr>
        <w:numPr>
          <w:ilvl w:val="0"/>
          <w:numId w:val="16"/>
        </w:numPr>
        <w:bidi w:val="0"/>
        <w:spacing w:before="240" w:after="0"/>
        <w:rPr>
          <w:rFonts w:ascii="Arial" w:eastAsia="Arial" w:hAnsi="Arial" w:cs="Arial"/>
          <w:sz w:val="24"/>
          <w:szCs w:val="24"/>
        </w:rPr>
      </w:pPr>
      <w:r>
        <w:rPr>
          <w:rFonts w:ascii="Arial" w:eastAsia="Arial" w:hAnsi="Arial" w:cs="Arial"/>
          <w:b/>
          <w:sz w:val="24"/>
          <w:szCs w:val="24"/>
        </w:rPr>
        <w:t>Start at the Home Screen</w:t>
      </w:r>
      <w:r>
        <w:rPr>
          <w:rFonts w:ascii="Arial" w:eastAsia="Arial" w:hAnsi="Arial" w:cs="Arial"/>
          <w:b/>
          <w:sz w:val="24"/>
          <w:szCs w:val="24"/>
        </w:rPr>
        <w:br/>
      </w:r>
    </w:p>
    <w:p w14:paraId="296BD9A4" w14:textId="77777777" w:rsidR="00DB640C" w:rsidRDefault="00000000" w:rsidP="00B741BE">
      <w:pPr>
        <w:numPr>
          <w:ilvl w:val="1"/>
          <w:numId w:val="16"/>
        </w:numPr>
        <w:bidi w:val="0"/>
        <w:spacing w:after="0"/>
        <w:rPr>
          <w:rFonts w:ascii="Arial" w:eastAsia="Arial" w:hAnsi="Arial" w:cs="Arial"/>
          <w:sz w:val="24"/>
          <w:szCs w:val="24"/>
        </w:rPr>
      </w:pPr>
      <w:r>
        <w:rPr>
          <w:rFonts w:ascii="Arial" w:eastAsia="Arial" w:hAnsi="Arial" w:cs="Arial"/>
          <w:sz w:val="24"/>
          <w:szCs w:val="24"/>
        </w:rPr>
        <w:t>Review the current lake conditions: wind speed, air temperature, relative humidity, wave height, wind direction, and active alerts.</w:t>
      </w:r>
      <w:r>
        <w:rPr>
          <w:rFonts w:ascii="Arial" w:eastAsia="Arial" w:hAnsi="Arial" w:cs="Arial"/>
          <w:sz w:val="24"/>
          <w:szCs w:val="24"/>
        </w:rPr>
        <w:br/>
      </w:r>
    </w:p>
    <w:p w14:paraId="2989403F" w14:textId="77777777" w:rsidR="00DB640C" w:rsidRDefault="00000000" w:rsidP="00B741BE">
      <w:pPr>
        <w:numPr>
          <w:ilvl w:val="1"/>
          <w:numId w:val="16"/>
        </w:numPr>
        <w:bidi w:val="0"/>
        <w:spacing w:after="0"/>
        <w:rPr>
          <w:rFonts w:ascii="Arial" w:eastAsia="Arial" w:hAnsi="Arial" w:cs="Arial"/>
          <w:sz w:val="24"/>
          <w:szCs w:val="24"/>
        </w:rPr>
      </w:pPr>
      <w:r>
        <w:rPr>
          <w:rFonts w:ascii="Arial" w:eastAsia="Arial" w:hAnsi="Arial" w:cs="Arial"/>
          <w:sz w:val="24"/>
          <w:szCs w:val="24"/>
        </w:rPr>
        <w:t xml:space="preserve">Identify any abnormal or hazardous situations </w:t>
      </w:r>
      <w:proofErr w:type="gramStart"/>
      <w:r>
        <w:rPr>
          <w:rFonts w:ascii="Arial" w:eastAsia="Arial" w:hAnsi="Arial" w:cs="Arial"/>
          <w:sz w:val="24"/>
          <w:szCs w:val="24"/>
        </w:rPr>
        <w:t>at a glance</w:t>
      </w:r>
      <w:proofErr w:type="gramEnd"/>
      <w:r>
        <w:rPr>
          <w:rFonts w:ascii="Arial" w:eastAsia="Arial" w:hAnsi="Arial" w:cs="Arial"/>
          <w:sz w:val="24"/>
          <w:szCs w:val="24"/>
        </w:rPr>
        <w:t>.</w:t>
      </w:r>
      <w:r>
        <w:rPr>
          <w:rFonts w:ascii="Arial" w:eastAsia="Arial" w:hAnsi="Arial" w:cs="Arial"/>
          <w:sz w:val="24"/>
          <w:szCs w:val="24"/>
        </w:rPr>
        <w:br/>
      </w:r>
    </w:p>
    <w:p w14:paraId="1172784C" w14:textId="77777777" w:rsidR="00DB640C" w:rsidRDefault="00000000" w:rsidP="00B741BE">
      <w:pPr>
        <w:numPr>
          <w:ilvl w:val="0"/>
          <w:numId w:val="16"/>
        </w:numPr>
        <w:bidi w:val="0"/>
        <w:spacing w:after="0"/>
        <w:rPr>
          <w:rFonts w:ascii="Arial" w:eastAsia="Arial" w:hAnsi="Arial" w:cs="Arial"/>
          <w:sz w:val="24"/>
          <w:szCs w:val="24"/>
        </w:rPr>
      </w:pPr>
      <w:r>
        <w:rPr>
          <w:rFonts w:ascii="Arial" w:eastAsia="Arial" w:hAnsi="Arial" w:cs="Arial"/>
          <w:b/>
          <w:sz w:val="24"/>
          <w:szCs w:val="24"/>
        </w:rPr>
        <w:t>Check the Stations Map</w:t>
      </w:r>
      <w:r>
        <w:rPr>
          <w:rFonts w:ascii="Arial" w:eastAsia="Arial" w:hAnsi="Arial" w:cs="Arial"/>
          <w:b/>
          <w:sz w:val="24"/>
          <w:szCs w:val="24"/>
        </w:rPr>
        <w:br/>
      </w:r>
    </w:p>
    <w:p w14:paraId="6F7DB30E" w14:textId="77777777" w:rsidR="00DB640C" w:rsidRDefault="00000000" w:rsidP="00B741BE">
      <w:pPr>
        <w:numPr>
          <w:ilvl w:val="1"/>
          <w:numId w:val="16"/>
        </w:numPr>
        <w:bidi w:val="0"/>
        <w:spacing w:after="0"/>
        <w:rPr>
          <w:rFonts w:ascii="Arial" w:eastAsia="Arial" w:hAnsi="Arial" w:cs="Arial"/>
          <w:sz w:val="24"/>
          <w:szCs w:val="24"/>
        </w:rPr>
      </w:pPr>
      <w:r>
        <w:rPr>
          <w:rFonts w:ascii="Arial" w:eastAsia="Arial" w:hAnsi="Arial" w:cs="Arial"/>
          <w:sz w:val="24"/>
          <w:szCs w:val="24"/>
        </w:rPr>
        <w:t>View all active monitoring stations (land and water) with real-time data.</w:t>
      </w:r>
      <w:r>
        <w:rPr>
          <w:rFonts w:ascii="Arial" w:eastAsia="Arial" w:hAnsi="Arial" w:cs="Arial"/>
          <w:sz w:val="24"/>
          <w:szCs w:val="24"/>
        </w:rPr>
        <w:br/>
      </w:r>
    </w:p>
    <w:p w14:paraId="444B09CF" w14:textId="77777777" w:rsidR="00DB640C" w:rsidRDefault="00000000" w:rsidP="00B741BE">
      <w:pPr>
        <w:numPr>
          <w:ilvl w:val="1"/>
          <w:numId w:val="16"/>
        </w:numPr>
        <w:bidi w:val="0"/>
        <w:spacing w:after="0"/>
        <w:rPr>
          <w:rFonts w:ascii="Arial" w:eastAsia="Arial" w:hAnsi="Arial" w:cs="Arial"/>
          <w:sz w:val="24"/>
          <w:szCs w:val="24"/>
        </w:rPr>
      </w:pPr>
      <w:r>
        <w:rPr>
          <w:rFonts w:ascii="Arial" w:eastAsia="Arial" w:hAnsi="Arial" w:cs="Arial"/>
          <w:sz w:val="24"/>
          <w:szCs w:val="24"/>
        </w:rPr>
        <w:t>Detect areas where conditions are changing rapidly.</w:t>
      </w:r>
      <w:r>
        <w:rPr>
          <w:rFonts w:ascii="Arial" w:eastAsia="Arial" w:hAnsi="Arial" w:cs="Arial"/>
          <w:sz w:val="24"/>
          <w:szCs w:val="24"/>
        </w:rPr>
        <w:br/>
      </w:r>
    </w:p>
    <w:p w14:paraId="0DC42F6E" w14:textId="77777777" w:rsidR="00DB640C" w:rsidRDefault="00000000" w:rsidP="00B741BE">
      <w:pPr>
        <w:numPr>
          <w:ilvl w:val="0"/>
          <w:numId w:val="16"/>
        </w:numPr>
        <w:bidi w:val="0"/>
        <w:spacing w:after="0"/>
        <w:rPr>
          <w:rFonts w:ascii="Arial" w:eastAsia="Arial" w:hAnsi="Arial" w:cs="Arial"/>
          <w:sz w:val="24"/>
          <w:szCs w:val="24"/>
        </w:rPr>
      </w:pPr>
      <w:r>
        <w:rPr>
          <w:rFonts w:ascii="Arial" w:eastAsia="Arial" w:hAnsi="Arial" w:cs="Arial"/>
          <w:b/>
          <w:sz w:val="24"/>
          <w:szCs w:val="24"/>
        </w:rPr>
        <w:t>Explore the Simulations (All / Specific)</w:t>
      </w:r>
      <w:r>
        <w:rPr>
          <w:rFonts w:ascii="Arial" w:eastAsia="Arial" w:hAnsi="Arial" w:cs="Arial"/>
          <w:b/>
          <w:sz w:val="24"/>
          <w:szCs w:val="24"/>
        </w:rPr>
        <w:br/>
      </w:r>
    </w:p>
    <w:p w14:paraId="3A5C51A6" w14:textId="77777777" w:rsidR="00DB640C" w:rsidRDefault="00000000" w:rsidP="00B741BE">
      <w:pPr>
        <w:numPr>
          <w:ilvl w:val="1"/>
          <w:numId w:val="16"/>
        </w:numPr>
        <w:bidi w:val="0"/>
        <w:spacing w:after="0"/>
        <w:rPr>
          <w:rFonts w:ascii="Arial" w:eastAsia="Arial" w:hAnsi="Arial" w:cs="Arial"/>
          <w:sz w:val="24"/>
          <w:szCs w:val="24"/>
        </w:rPr>
      </w:pPr>
      <w:r>
        <w:rPr>
          <w:rFonts w:ascii="Arial" w:eastAsia="Arial" w:hAnsi="Arial" w:cs="Arial"/>
          <w:sz w:val="24"/>
          <w:szCs w:val="24"/>
        </w:rPr>
        <w:t xml:space="preserve">These pages focus </w:t>
      </w:r>
      <w:r>
        <w:rPr>
          <w:rFonts w:ascii="Arial" w:eastAsia="Arial" w:hAnsi="Arial" w:cs="Arial"/>
          <w:b/>
          <w:sz w:val="24"/>
          <w:szCs w:val="24"/>
        </w:rPr>
        <w:t>only on wind fields (</w:t>
      </w:r>
      <w:proofErr w:type="spellStart"/>
      <w:r>
        <w:rPr>
          <w:rFonts w:ascii="Arial" w:eastAsia="Arial" w:hAnsi="Arial" w:cs="Arial"/>
          <w:b/>
          <w:sz w:val="24"/>
          <w:szCs w:val="24"/>
        </w:rPr>
        <w:t>U_wind</w:t>
      </w:r>
      <w:proofErr w:type="spellEnd"/>
      <w:r>
        <w:rPr>
          <w:rFonts w:ascii="Arial" w:eastAsia="Arial" w:hAnsi="Arial" w:cs="Arial"/>
          <w:b/>
          <w:sz w:val="24"/>
          <w:szCs w:val="24"/>
        </w:rPr>
        <w:t xml:space="preserve"> component, east–west direction)</w:t>
      </w:r>
      <w:r>
        <w:rPr>
          <w:rFonts w:ascii="Arial" w:eastAsia="Arial" w:hAnsi="Arial" w:cs="Arial"/>
          <w:sz w:val="24"/>
          <w:szCs w:val="24"/>
        </w:rPr>
        <w:t xml:space="preserve"> across Lake Kinneret.</w:t>
      </w:r>
      <w:r>
        <w:rPr>
          <w:rFonts w:ascii="Arial" w:eastAsia="Arial" w:hAnsi="Arial" w:cs="Arial"/>
          <w:sz w:val="24"/>
          <w:szCs w:val="24"/>
        </w:rPr>
        <w:br/>
      </w:r>
    </w:p>
    <w:p w14:paraId="02B51A1C" w14:textId="77777777" w:rsidR="00DB640C" w:rsidRDefault="00000000" w:rsidP="00B741BE">
      <w:pPr>
        <w:numPr>
          <w:ilvl w:val="1"/>
          <w:numId w:val="16"/>
        </w:numPr>
        <w:bidi w:val="0"/>
        <w:spacing w:after="0"/>
        <w:rPr>
          <w:rFonts w:ascii="Arial" w:eastAsia="Arial" w:hAnsi="Arial" w:cs="Arial"/>
          <w:sz w:val="24"/>
          <w:szCs w:val="24"/>
        </w:rPr>
      </w:pPr>
      <w:r>
        <w:rPr>
          <w:rFonts w:ascii="Arial" w:eastAsia="Arial" w:hAnsi="Arial" w:cs="Arial"/>
          <w:sz w:val="24"/>
          <w:szCs w:val="24"/>
        </w:rPr>
        <w:t xml:space="preserve">In </w:t>
      </w:r>
      <w:r>
        <w:rPr>
          <w:rFonts w:ascii="Arial" w:eastAsia="Arial" w:hAnsi="Arial" w:cs="Arial"/>
          <w:b/>
          <w:sz w:val="24"/>
          <w:szCs w:val="24"/>
        </w:rPr>
        <w:t>All Simulations</w:t>
      </w:r>
      <w:r>
        <w:rPr>
          <w:rFonts w:ascii="Arial" w:eastAsia="Arial" w:hAnsi="Arial" w:cs="Arial"/>
          <w:sz w:val="24"/>
          <w:szCs w:val="24"/>
        </w:rPr>
        <w:t xml:space="preserve">, select a </w:t>
      </w:r>
      <w:r>
        <w:rPr>
          <w:rFonts w:ascii="Arial" w:eastAsia="Arial" w:hAnsi="Arial" w:cs="Arial"/>
          <w:b/>
          <w:sz w:val="24"/>
          <w:szCs w:val="24"/>
        </w:rPr>
        <w:t>timestamp</w:t>
      </w:r>
      <w:r>
        <w:rPr>
          <w:rFonts w:ascii="Arial" w:eastAsia="Arial" w:hAnsi="Arial" w:cs="Arial"/>
          <w:sz w:val="24"/>
          <w:szCs w:val="24"/>
        </w:rPr>
        <w:t xml:space="preserve"> and an </w:t>
      </w:r>
      <w:r>
        <w:rPr>
          <w:rFonts w:ascii="Arial" w:eastAsia="Arial" w:hAnsi="Arial" w:cs="Arial"/>
          <w:b/>
          <w:sz w:val="24"/>
          <w:szCs w:val="24"/>
        </w:rPr>
        <w:t>interpolation method (OK / UK)</w:t>
      </w:r>
      <w:r>
        <w:rPr>
          <w:rFonts w:ascii="Arial" w:eastAsia="Arial" w:hAnsi="Arial" w:cs="Arial"/>
          <w:sz w:val="24"/>
          <w:szCs w:val="24"/>
        </w:rPr>
        <w:t xml:space="preserve"> to visualize the Kriging wind field and its variance.</w:t>
      </w:r>
      <w:r>
        <w:rPr>
          <w:rFonts w:ascii="Arial" w:eastAsia="Arial" w:hAnsi="Arial" w:cs="Arial"/>
          <w:sz w:val="24"/>
          <w:szCs w:val="24"/>
        </w:rPr>
        <w:br/>
      </w:r>
    </w:p>
    <w:p w14:paraId="78B75E9D" w14:textId="77777777" w:rsidR="00DB640C" w:rsidRDefault="00000000" w:rsidP="00B741BE">
      <w:pPr>
        <w:numPr>
          <w:ilvl w:val="1"/>
          <w:numId w:val="16"/>
        </w:numPr>
        <w:bidi w:val="0"/>
        <w:spacing w:after="0"/>
        <w:rPr>
          <w:rFonts w:ascii="Arial" w:eastAsia="Arial" w:hAnsi="Arial" w:cs="Arial"/>
          <w:sz w:val="24"/>
          <w:szCs w:val="24"/>
        </w:rPr>
      </w:pPr>
      <w:r>
        <w:rPr>
          <w:rFonts w:ascii="Arial" w:eastAsia="Arial" w:hAnsi="Arial" w:cs="Arial"/>
          <w:sz w:val="24"/>
          <w:szCs w:val="24"/>
        </w:rPr>
        <w:t xml:space="preserve">In </w:t>
      </w:r>
      <w:r>
        <w:rPr>
          <w:rFonts w:ascii="Arial" w:eastAsia="Arial" w:hAnsi="Arial" w:cs="Arial"/>
          <w:b/>
          <w:sz w:val="24"/>
          <w:szCs w:val="24"/>
        </w:rPr>
        <w:t>Specific Simulations</w:t>
      </w:r>
      <w:r>
        <w:rPr>
          <w:rFonts w:ascii="Arial" w:eastAsia="Arial" w:hAnsi="Arial" w:cs="Arial"/>
          <w:sz w:val="24"/>
          <w:szCs w:val="24"/>
        </w:rPr>
        <w:t xml:space="preserve">, choose a </w:t>
      </w:r>
      <w:r>
        <w:rPr>
          <w:rFonts w:ascii="Arial" w:eastAsia="Arial" w:hAnsi="Arial" w:cs="Arial"/>
          <w:b/>
          <w:sz w:val="24"/>
          <w:szCs w:val="24"/>
        </w:rPr>
        <w:t>preset scenario</w:t>
      </w:r>
      <w:r>
        <w:rPr>
          <w:rFonts w:ascii="Arial" w:eastAsia="Arial" w:hAnsi="Arial" w:cs="Arial"/>
          <w:sz w:val="24"/>
          <w:szCs w:val="24"/>
        </w:rPr>
        <w:t xml:space="preserve"> to compare spatial wind patterns:</w:t>
      </w:r>
      <w:r>
        <w:rPr>
          <w:rFonts w:ascii="Arial" w:eastAsia="Arial" w:hAnsi="Arial" w:cs="Arial"/>
          <w:sz w:val="24"/>
          <w:szCs w:val="24"/>
        </w:rPr>
        <w:br/>
      </w:r>
    </w:p>
    <w:p w14:paraId="2DB5A0F4" w14:textId="77777777" w:rsidR="00DB640C" w:rsidRDefault="00000000" w:rsidP="00B741BE">
      <w:pPr>
        <w:numPr>
          <w:ilvl w:val="2"/>
          <w:numId w:val="16"/>
        </w:numPr>
        <w:bidi w:val="0"/>
        <w:spacing w:after="0"/>
        <w:rPr>
          <w:rFonts w:ascii="Arial" w:eastAsia="Arial" w:hAnsi="Arial" w:cs="Arial"/>
          <w:sz w:val="24"/>
          <w:szCs w:val="24"/>
        </w:rPr>
      </w:pPr>
      <w:r>
        <w:rPr>
          <w:rFonts w:ascii="Arial" w:eastAsia="Arial" w:hAnsi="Arial" w:cs="Arial"/>
          <w:i/>
          <w:sz w:val="24"/>
          <w:szCs w:val="24"/>
        </w:rPr>
        <w:t>Baseline</w:t>
      </w:r>
      <w:r>
        <w:rPr>
          <w:rFonts w:ascii="Arial" w:eastAsia="Arial" w:hAnsi="Arial" w:cs="Arial"/>
          <w:sz w:val="24"/>
          <w:szCs w:val="24"/>
        </w:rPr>
        <w:t xml:space="preserve"> – calm, reference conditions.</w:t>
      </w:r>
      <w:r>
        <w:rPr>
          <w:rFonts w:ascii="Arial" w:eastAsia="Arial" w:hAnsi="Arial" w:cs="Arial"/>
          <w:sz w:val="24"/>
          <w:szCs w:val="24"/>
        </w:rPr>
        <w:br/>
      </w:r>
    </w:p>
    <w:p w14:paraId="2BEC7B0C" w14:textId="77777777" w:rsidR="00DB640C" w:rsidRDefault="00000000" w:rsidP="00B741BE">
      <w:pPr>
        <w:numPr>
          <w:ilvl w:val="2"/>
          <w:numId w:val="16"/>
        </w:numPr>
        <w:bidi w:val="0"/>
        <w:spacing w:after="0"/>
        <w:rPr>
          <w:rFonts w:ascii="Arial" w:eastAsia="Arial" w:hAnsi="Arial" w:cs="Arial"/>
          <w:sz w:val="24"/>
          <w:szCs w:val="24"/>
        </w:rPr>
      </w:pPr>
      <w:r>
        <w:rPr>
          <w:rFonts w:ascii="Arial" w:eastAsia="Arial" w:hAnsi="Arial" w:cs="Arial"/>
          <w:i/>
          <w:sz w:val="24"/>
          <w:szCs w:val="24"/>
        </w:rPr>
        <w:t>Pressure</w:t>
      </w:r>
      <w:r>
        <w:rPr>
          <w:rFonts w:ascii="Arial" w:eastAsia="Arial" w:hAnsi="Arial" w:cs="Arial"/>
          <w:sz w:val="24"/>
          <w:szCs w:val="24"/>
        </w:rPr>
        <w:t xml:space="preserve"> – disturbed winds and stressed conditions.</w:t>
      </w:r>
      <w:r>
        <w:rPr>
          <w:rFonts w:ascii="Arial" w:eastAsia="Arial" w:hAnsi="Arial" w:cs="Arial"/>
          <w:sz w:val="24"/>
          <w:szCs w:val="24"/>
        </w:rPr>
        <w:br/>
      </w:r>
    </w:p>
    <w:p w14:paraId="2A393D00" w14:textId="77777777" w:rsidR="00DB640C" w:rsidRDefault="00000000" w:rsidP="00B741BE">
      <w:pPr>
        <w:numPr>
          <w:ilvl w:val="2"/>
          <w:numId w:val="16"/>
        </w:numPr>
        <w:bidi w:val="0"/>
        <w:spacing w:after="0"/>
        <w:rPr>
          <w:rFonts w:ascii="Arial" w:eastAsia="Arial" w:hAnsi="Arial" w:cs="Arial"/>
          <w:sz w:val="24"/>
          <w:szCs w:val="24"/>
        </w:rPr>
      </w:pPr>
      <w:r>
        <w:rPr>
          <w:rFonts w:ascii="Arial" w:eastAsia="Arial" w:hAnsi="Arial" w:cs="Arial"/>
          <w:i/>
          <w:sz w:val="24"/>
          <w:szCs w:val="24"/>
        </w:rPr>
        <w:t>Recovery</w:t>
      </w:r>
      <w:r>
        <w:rPr>
          <w:rFonts w:ascii="Arial" w:eastAsia="Arial" w:hAnsi="Arial" w:cs="Arial"/>
          <w:sz w:val="24"/>
          <w:szCs w:val="24"/>
        </w:rPr>
        <w:t xml:space="preserve"> – returning to stability after disturbance.</w:t>
      </w:r>
      <w:r>
        <w:rPr>
          <w:rFonts w:ascii="Arial" w:eastAsia="Arial" w:hAnsi="Arial" w:cs="Arial"/>
          <w:sz w:val="24"/>
          <w:szCs w:val="24"/>
        </w:rPr>
        <w:br/>
      </w:r>
    </w:p>
    <w:p w14:paraId="70E5E0F8" w14:textId="77777777" w:rsidR="00DB640C" w:rsidRDefault="00000000" w:rsidP="00B741BE">
      <w:pPr>
        <w:numPr>
          <w:ilvl w:val="1"/>
          <w:numId w:val="16"/>
        </w:numPr>
        <w:bidi w:val="0"/>
        <w:spacing w:after="0"/>
        <w:rPr>
          <w:rFonts w:ascii="Arial" w:eastAsia="Arial" w:hAnsi="Arial" w:cs="Arial"/>
          <w:sz w:val="24"/>
          <w:szCs w:val="24"/>
        </w:rPr>
      </w:pPr>
      <w:r>
        <w:rPr>
          <w:rFonts w:ascii="Arial" w:eastAsia="Arial" w:hAnsi="Arial" w:cs="Arial"/>
          <w:sz w:val="24"/>
          <w:szCs w:val="24"/>
        </w:rPr>
        <w:t xml:space="preserve">Compare </w:t>
      </w:r>
      <w:r>
        <w:rPr>
          <w:rFonts w:ascii="Arial" w:eastAsia="Arial" w:hAnsi="Arial" w:cs="Arial"/>
          <w:b/>
          <w:sz w:val="24"/>
          <w:szCs w:val="24"/>
        </w:rPr>
        <w:t>OK</w:t>
      </w:r>
      <w:r>
        <w:rPr>
          <w:rFonts w:ascii="Arial" w:eastAsia="Arial" w:hAnsi="Arial" w:cs="Arial"/>
          <w:sz w:val="24"/>
          <w:szCs w:val="24"/>
        </w:rPr>
        <w:t xml:space="preserve"> (local station influence) vs </w:t>
      </w:r>
      <w:r>
        <w:rPr>
          <w:rFonts w:ascii="Arial" w:eastAsia="Arial" w:hAnsi="Arial" w:cs="Arial"/>
          <w:b/>
          <w:sz w:val="24"/>
          <w:szCs w:val="24"/>
        </w:rPr>
        <w:t>UK</w:t>
      </w:r>
      <w:r>
        <w:rPr>
          <w:rFonts w:ascii="Arial" w:eastAsia="Arial" w:hAnsi="Arial" w:cs="Arial"/>
          <w:sz w:val="24"/>
          <w:szCs w:val="24"/>
        </w:rPr>
        <w:t xml:space="preserve"> (basin-scale drift) to observe how the wind field evolves across the lake.</w:t>
      </w:r>
      <w:r>
        <w:rPr>
          <w:rFonts w:ascii="Arial" w:eastAsia="Arial" w:hAnsi="Arial" w:cs="Arial"/>
          <w:sz w:val="24"/>
          <w:szCs w:val="24"/>
        </w:rPr>
        <w:br/>
      </w:r>
    </w:p>
    <w:p w14:paraId="3DF47E3C" w14:textId="77777777" w:rsidR="00DB640C" w:rsidRDefault="00000000" w:rsidP="00B741BE">
      <w:pPr>
        <w:numPr>
          <w:ilvl w:val="0"/>
          <w:numId w:val="16"/>
        </w:numPr>
        <w:bidi w:val="0"/>
        <w:spacing w:after="0"/>
        <w:rPr>
          <w:rFonts w:ascii="Arial" w:eastAsia="Arial" w:hAnsi="Arial" w:cs="Arial"/>
          <w:sz w:val="24"/>
          <w:szCs w:val="24"/>
        </w:rPr>
      </w:pPr>
      <w:r>
        <w:rPr>
          <w:rFonts w:ascii="Arial" w:eastAsia="Arial" w:hAnsi="Arial" w:cs="Arial"/>
          <w:b/>
          <w:sz w:val="24"/>
          <w:szCs w:val="24"/>
        </w:rPr>
        <w:t>Open the Forecast Screen</w:t>
      </w:r>
      <w:r>
        <w:rPr>
          <w:rFonts w:ascii="Arial" w:eastAsia="Arial" w:hAnsi="Arial" w:cs="Arial"/>
          <w:b/>
          <w:sz w:val="24"/>
          <w:szCs w:val="24"/>
        </w:rPr>
        <w:br/>
      </w:r>
    </w:p>
    <w:p w14:paraId="679B8C40" w14:textId="77777777" w:rsidR="00DB640C" w:rsidRDefault="00000000" w:rsidP="00B741BE">
      <w:pPr>
        <w:numPr>
          <w:ilvl w:val="1"/>
          <w:numId w:val="16"/>
        </w:numPr>
        <w:bidi w:val="0"/>
        <w:spacing w:after="0"/>
        <w:rPr>
          <w:rFonts w:ascii="Arial" w:eastAsia="Arial" w:hAnsi="Arial" w:cs="Arial"/>
          <w:sz w:val="24"/>
          <w:szCs w:val="24"/>
        </w:rPr>
      </w:pPr>
      <w:r>
        <w:rPr>
          <w:rFonts w:ascii="Arial" w:eastAsia="Arial" w:hAnsi="Arial" w:cs="Arial"/>
          <w:sz w:val="24"/>
          <w:szCs w:val="24"/>
        </w:rPr>
        <w:t xml:space="preserve">View short-term forecasts (up to 10 hours) of </w:t>
      </w:r>
      <w:r>
        <w:rPr>
          <w:rFonts w:ascii="Arial" w:eastAsia="Arial" w:hAnsi="Arial" w:cs="Arial"/>
          <w:b/>
          <w:sz w:val="24"/>
          <w:szCs w:val="24"/>
        </w:rPr>
        <w:t>wave height</w:t>
      </w:r>
      <w:r>
        <w:rPr>
          <w:rFonts w:ascii="Arial" w:eastAsia="Arial" w:hAnsi="Arial" w:cs="Arial"/>
          <w:sz w:val="24"/>
          <w:szCs w:val="24"/>
        </w:rPr>
        <w:t xml:space="preserve"> and </w:t>
      </w:r>
      <w:r>
        <w:rPr>
          <w:rFonts w:ascii="Arial" w:eastAsia="Arial" w:hAnsi="Arial" w:cs="Arial"/>
          <w:b/>
          <w:sz w:val="24"/>
          <w:szCs w:val="24"/>
        </w:rPr>
        <w:t>current intensity</w:t>
      </w:r>
      <w:r>
        <w:rPr>
          <w:rFonts w:ascii="Arial" w:eastAsia="Arial" w:hAnsi="Arial" w:cs="Arial"/>
          <w:sz w:val="24"/>
          <w:szCs w:val="24"/>
        </w:rPr>
        <w:t>.</w:t>
      </w:r>
      <w:r>
        <w:rPr>
          <w:rFonts w:ascii="Arial" w:eastAsia="Arial" w:hAnsi="Arial" w:cs="Arial"/>
          <w:sz w:val="24"/>
          <w:szCs w:val="24"/>
        </w:rPr>
        <w:br/>
      </w:r>
    </w:p>
    <w:p w14:paraId="556065E4" w14:textId="77777777" w:rsidR="00DB640C" w:rsidRDefault="00000000" w:rsidP="00B741BE">
      <w:pPr>
        <w:numPr>
          <w:ilvl w:val="1"/>
          <w:numId w:val="16"/>
        </w:numPr>
        <w:bidi w:val="0"/>
        <w:spacing w:after="0"/>
        <w:rPr>
          <w:rFonts w:ascii="Arial" w:eastAsia="Arial" w:hAnsi="Arial" w:cs="Arial"/>
          <w:sz w:val="24"/>
          <w:szCs w:val="24"/>
        </w:rPr>
      </w:pPr>
      <w:proofErr w:type="gramStart"/>
      <w:r>
        <w:rPr>
          <w:rFonts w:ascii="Arial" w:eastAsia="Arial" w:hAnsi="Arial" w:cs="Arial"/>
          <w:sz w:val="24"/>
          <w:szCs w:val="24"/>
        </w:rPr>
        <w:t>Helps</w:t>
      </w:r>
      <w:proofErr w:type="gramEnd"/>
      <w:r>
        <w:rPr>
          <w:rFonts w:ascii="Arial" w:eastAsia="Arial" w:hAnsi="Arial" w:cs="Arial"/>
          <w:sz w:val="24"/>
          <w:szCs w:val="24"/>
        </w:rPr>
        <w:t xml:space="preserve"> anticipate environmental changes and plan accordingly.</w:t>
      </w:r>
      <w:r>
        <w:rPr>
          <w:rFonts w:ascii="Arial" w:eastAsia="Arial" w:hAnsi="Arial" w:cs="Arial"/>
          <w:sz w:val="24"/>
          <w:szCs w:val="24"/>
        </w:rPr>
        <w:br/>
      </w:r>
    </w:p>
    <w:p w14:paraId="6E31B238" w14:textId="77777777" w:rsidR="00DB640C" w:rsidRDefault="00000000" w:rsidP="00B741BE">
      <w:pPr>
        <w:numPr>
          <w:ilvl w:val="0"/>
          <w:numId w:val="16"/>
        </w:numPr>
        <w:bidi w:val="0"/>
        <w:spacing w:after="0"/>
        <w:rPr>
          <w:rFonts w:ascii="Arial" w:eastAsia="Arial" w:hAnsi="Arial" w:cs="Arial"/>
          <w:sz w:val="24"/>
          <w:szCs w:val="24"/>
        </w:rPr>
      </w:pPr>
      <w:r>
        <w:rPr>
          <w:rFonts w:ascii="Arial" w:eastAsia="Arial" w:hAnsi="Arial" w:cs="Arial"/>
          <w:b/>
          <w:sz w:val="24"/>
          <w:szCs w:val="24"/>
        </w:rPr>
        <w:lastRenderedPageBreak/>
        <w:t>Review the Alerts Screen</w:t>
      </w:r>
      <w:r>
        <w:rPr>
          <w:rFonts w:ascii="Arial" w:eastAsia="Arial" w:hAnsi="Arial" w:cs="Arial"/>
          <w:b/>
          <w:sz w:val="24"/>
          <w:szCs w:val="24"/>
        </w:rPr>
        <w:br/>
      </w:r>
    </w:p>
    <w:p w14:paraId="038EF8BF" w14:textId="77777777" w:rsidR="00DB640C" w:rsidRDefault="00000000" w:rsidP="00B741BE">
      <w:pPr>
        <w:numPr>
          <w:ilvl w:val="1"/>
          <w:numId w:val="16"/>
        </w:numPr>
        <w:bidi w:val="0"/>
        <w:spacing w:after="0"/>
        <w:rPr>
          <w:rFonts w:ascii="Arial" w:eastAsia="Arial" w:hAnsi="Arial" w:cs="Arial"/>
          <w:sz w:val="24"/>
          <w:szCs w:val="24"/>
        </w:rPr>
      </w:pPr>
      <w:r>
        <w:rPr>
          <w:rFonts w:ascii="Arial" w:eastAsia="Arial" w:hAnsi="Arial" w:cs="Arial"/>
          <w:sz w:val="24"/>
          <w:szCs w:val="24"/>
        </w:rPr>
        <w:t>Read real-time warnings, understand their causes, impacts, and safety recommendations.</w:t>
      </w:r>
      <w:r>
        <w:rPr>
          <w:rFonts w:ascii="Arial" w:eastAsia="Arial" w:hAnsi="Arial" w:cs="Arial"/>
          <w:sz w:val="24"/>
          <w:szCs w:val="24"/>
        </w:rPr>
        <w:br/>
      </w:r>
    </w:p>
    <w:p w14:paraId="1EE9682B" w14:textId="77777777" w:rsidR="00DB640C" w:rsidRDefault="00000000" w:rsidP="00B741BE">
      <w:pPr>
        <w:numPr>
          <w:ilvl w:val="0"/>
          <w:numId w:val="16"/>
        </w:numPr>
        <w:bidi w:val="0"/>
        <w:spacing w:after="0"/>
        <w:rPr>
          <w:rFonts w:ascii="Arial" w:eastAsia="Arial" w:hAnsi="Arial" w:cs="Arial"/>
          <w:sz w:val="24"/>
          <w:szCs w:val="24"/>
        </w:rPr>
      </w:pPr>
      <w:r>
        <w:rPr>
          <w:rFonts w:ascii="Arial" w:eastAsia="Arial" w:hAnsi="Arial" w:cs="Arial"/>
          <w:b/>
          <w:sz w:val="24"/>
          <w:szCs w:val="24"/>
        </w:rPr>
        <w:t>Use the RAG Interface (Research Q&amp;A)</w:t>
      </w:r>
      <w:r>
        <w:rPr>
          <w:rFonts w:ascii="Arial" w:eastAsia="Arial" w:hAnsi="Arial" w:cs="Arial"/>
          <w:b/>
          <w:sz w:val="24"/>
          <w:szCs w:val="24"/>
        </w:rPr>
        <w:br/>
      </w:r>
    </w:p>
    <w:p w14:paraId="7B4DF69C" w14:textId="77777777" w:rsidR="00DB640C" w:rsidRDefault="00000000" w:rsidP="00B741BE">
      <w:pPr>
        <w:numPr>
          <w:ilvl w:val="1"/>
          <w:numId w:val="16"/>
        </w:numPr>
        <w:bidi w:val="0"/>
        <w:spacing w:after="0"/>
        <w:rPr>
          <w:rFonts w:ascii="Arial" w:eastAsia="Arial" w:hAnsi="Arial" w:cs="Arial"/>
          <w:sz w:val="24"/>
          <w:szCs w:val="24"/>
        </w:rPr>
      </w:pPr>
      <w:r>
        <w:rPr>
          <w:rFonts w:ascii="Arial" w:eastAsia="Arial" w:hAnsi="Arial" w:cs="Arial"/>
          <w:sz w:val="24"/>
          <w:szCs w:val="24"/>
        </w:rPr>
        <w:t>Ask scientific questions and get summarized answers derived from real academic studies.</w:t>
      </w:r>
      <w:r>
        <w:rPr>
          <w:rFonts w:ascii="Arial" w:eastAsia="Arial" w:hAnsi="Arial" w:cs="Arial"/>
          <w:sz w:val="24"/>
          <w:szCs w:val="24"/>
        </w:rPr>
        <w:br/>
      </w:r>
    </w:p>
    <w:p w14:paraId="78FAB954" w14:textId="77777777" w:rsidR="00DB640C" w:rsidRDefault="00000000" w:rsidP="00B741BE">
      <w:pPr>
        <w:numPr>
          <w:ilvl w:val="1"/>
          <w:numId w:val="16"/>
        </w:numPr>
        <w:bidi w:val="0"/>
        <w:spacing w:after="240"/>
        <w:rPr>
          <w:rFonts w:ascii="Arial" w:eastAsia="Arial" w:hAnsi="Arial" w:cs="Arial"/>
          <w:sz w:val="24"/>
          <w:szCs w:val="24"/>
        </w:rPr>
      </w:pPr>
      <w:r>
        <w:rPr>
          <w:rFonts w:ascii="Arial" w:eastAsia="Arial" w:hAnsi="Arial" w:cs="Arial"/>
          <w:sz w:val="24"/>
          <w:szCs w:val="24"/>
        </w:rPr>
        <w:t>Deepen understanding of physical processes such as wind–wave interactions or seasonal trends.</w:t>
      </w:r>
      <w:r>
        <w:rPr>
          <w:rFonts w:ascii="Arial" w:eastAsia="Arial" w:hAnsi="Arial" w:cs="Arial"/>
          <w:sz w:val="24"/>
          <w:szCs w:val="24"/>
        </w:rPr>
        <w:br/>
      </w:r>
    </w:p>
    <w:p w14:paraId="45A4B2B1" w14:textId="77777777" w:rsidR="00DB640C" w:rsidRDefault="00000000" w:rsidP="00B741BE">
      <w:pPr>
        <w:bidi w:val="0"/>
        <w:spacing w:before="240" w:after="240"/>
        <w:rPr>
          <w:rFonts w:ascii="Arial" w:eastAsia="Arial" w:hAnsi="Arial" w:cs="Arial"/>
          <w:sz w:val="24"/>
          <w:szCs w:val="24"/>
        </w:rPr>
      </w:pPr>
      <w:r>
        <w:rPr>
          <w:rFonts w:ascii="Arial" w:eastAsia="Arial" w:hAnsi="Arial" w:cs="Arial"/>
          <w:b/>
          <w:sz w:val="24"/>
          <w:szCs w:val="24"/>
        </w:rPr>
        <w:t>Note:</w:t>
      </w:r>
      <w:r>
        <w:rPr>
          <w:rFonts w:ascii="Arial" w:eastAsia="Arial" w:hAnsi="Arial" w:cs="Arial"/>
          <w:b/>
          <w:sz w:val="24"/>
          <w:szCs w:val="24"/>
        </w:rPr>
        <w:br/>
      </w:r>
      <w:r>
        <w:rPr>
          <w:rFonts w:ascii="Arial" w:eastAsia="Arial" w:hAnsi="Arial" w:cs="Arial"/>
          <w:sz w:val="24"/>
          <w:szCs w:val="24"/>
        </w:rPr>
        <w:t xml:space="preserve"> The top </w:t>
      </w:r>
      <w:r>
        <w:rPr>
          <w:rFonts w:ascii="Arial" w:eastAsia="Arial" w:hAnsi="Arial" w:cs="Arial"/>
          <w:b/>
          <w:sz w:val="24"/>
          <w:szCs w:val="24"/>
        </w:rPr>
        <w:t>Navigation Bar (Navbar)</w:t>
      </w:r>
      <w:r>
        <w:rPr>
          <w:rFonts w:ascii="Arial" w:eastAsia="Arial" w:hAnsi="Arial" w:cs="Arial"/>
          <w:sz w:val="24"/>
          <w:szCs w:val="24"/>
        </w:rPr>
        <w:t xml:space="preserve"> is always visible, allowing free movement between screens.</w:t>
      </w:r>
      <w:r>
        <w:rPr>
          <w:rFonts w:ascii="Arial" w:eastAsia="Arial" w:hAnsi="Arial" w:cs="Arial"/>
          <w:sz w:val="24"/>
          <w:szCs w:val="24"/>
        </w:rPr>
        <w:br/>
        <w:t xml:space="preserve"> However, following this sequence ensures a </w:t>
      </w:r>
      <w:r>
        <w:rPr>
          <w:rFonts w:ascii="Arial" w:eastAsia="Arial" w:hAnsi="Arial" w:cs="Arial"/>
          <w:b/>
          <w:sz w:val="24"/>
          <w:szCs w:val="24"/>
        </w:rPr>
        <w:t>clear workflow</w:t>
      </w:r>
      <w:r>
        <w:rPr>
          <w:rFonts w:ascii="Arial" w:eastAsia="Arial" w:hAnsi="Arial" w:cs="Arial"/>
          <w:sz w:val="24"/>
          <w:szCs w:val="24"/>
        </w:rPr>
        <w:t xml:space="preserve"> — from real-time monitoring to spatial wind analysis, forecasting, and academic exploration.</w:t>
      </w:r>
    </w:p>
    <w:p w14:paraId="5A680EC9" w14:textId="77777777" w:rsidR="00DB640C" w:rsidRDefault="00000000" w:rsidP="00B741BE">
      <w:pPr>
        <w:bidi w:val="0"/>
        <w:rPr>
          <w:rFonts w:ascii="Arial" w:eastAsia="Arial" w:hAnsi="Arial" w:cs="Arial"/>
          <w:b/>
          <w:sz w:val="24"/>
          <w:szCs w:val="24"/>
        </w:rPr>
      </w:pPr>
      <w:r>
        <w:rPr>
          <w:rFonts w:ascii="Arial" w:eastAsia="Arial" w:hAnsi="Arial" w:cs="Arial"/>
          <w:b/>
          <w:sz w:val="24"/>
          <w:szCs w:val="24"/>
        </w:rPr>
        <w:t>4. Common Errors and Troubleshooting</w:t>
      </w:r>
      <w:r>
        <w:rPr>
          <w:rFonts w:ascii="Arial" w:eastAsia="Arial" w:hAnsi="Arial" w:cs="Arial"/>
          <w:b/>
          <w:sz w:val="24"/>
          <w:szCs w:val="24"/>
        </w:rPr>
        <w:br/>
        <w:t>4.1 Data Loading Errors</w:t>
      </w:r>
    </w:p>
    <w:p w14:paraId="650C10BB"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Sometimes a message may appear saying that the data failed to load or that updates are delayed.</w:t>
      </w:r>
      <w:r>
        <w:rPr>
          <w:rFonts w:ascii="Arial" w:eastAsia="Arial" w:hAnsi="Arial" w:cs="Arial"/>
          <w:sz w:val="24"/>
          <w:szCs w:val="24"/>
        </w:rPr>
        <w:br/>
        <w:t xml:space="preserve"> This usually happens due to a temporary network issue or heavy server load.</w:t>
      </w:r>
    </w:p>
    <w:p w14:paraId="1AEABC5D"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What to do:</w:t>
      </w:r>
    </w:p>
    <w:p w14:paraId="3A48FAE0" w14:textId="77777777" w:rsidR="00DB640C" w:rsidRDefault="00000000" w:rsidP="00B741BE">
      <w:pPr>
        <w:numPr>
          <w:ilvl w:val="0"/>
          <w:numId w:val="18"/>
        </w:numPr>
        <w:bidi w:val="0"/>
        <w:spacing w:before="240" w:after="0"/>
        <w:rPr>
          <w:rFonts w:ascii="Arial" w:eastAsia="Arial" w:hAnsi="Arial" w:cs="Arial"/>
          <w:sz w:val="24"/>
          <w:szCs w:val="24"/>
        </w:rPr>
      </w:pPr>
      <w:r>
        <w:rPr>
          <w:rFonts w:ascii="Arial" w:eastAsia="Arial" w:hAnsi="Arial" w:cs="Arial"/>
          <w:sz w:val="24"/>
          <w:szCs w:val="24"/>
        </w:rPr>
        <w:t>Check that your internet connection is stable.</w:t>
      </w:r>
      <w:r>
        <w:rPr>
          <w:rFonts w:ascii="Arial" w:eastAsia="Arial" w:hAnsi="Arial" w:cs="Arial"/>
          <w:sz w:val="24"/>
          <w:szCs w:val="24"/>
        </w:rPr>
        <w:br/>
      </w:r>
    </w:p>
    <w:p w14:paraId="1CCD3AF8" w14:textId="77777777" w:rsidR="00DB640C" w:rsidRDefault="00000000" w:rsidP="00B741BE">
      <w:pPr>
        <w:numPr>
          <w:ilvl w:val="0"/>
          <w:numId w:val="18"/>
        </w:numPr>
        <w:bidi w:val="0"/>
        <w:spacing w:after="0"/>
        <w:rPr>
          <w:rFonts w:ascii="Arial" w:eastAsia="Arial" w:hAnsi="Arial" w:cs="Arial"/>
          <w:sz w:val="24"/>
          <w:szCs w:val="24"/>
        </w:rPr>
      </w:pPr>
      <w:r>
        <w:rPr>
          <w:rFonts w:ascii="Arial" w:eastAsia="Arial" w:hAnsi="Arial" w:cs="Arial"/>
          <w:sz w:val="24"/>
          <w:szCs w:val="24"/>
        </w:rPr>
        <w:t>Wait a few seconds and click Refresh.</w:t>
      </w:r>
      <w:r>
        <w:rPr>
          <w:rFonts w:ascii="Arial" w:eastAsia="Arial" w:hAnsi="Arial" w:cs="Arial"/>
          <w:sz w:val="24"/>
          <w:szCs w:val="24"/>
        </w:rPr>
        <w:br/>
      </w:r>
    </w:p>
    <w:p w14:paraId="085BFC89" w14:textId="77777777" w:rsidR="00DB640C" w:rsidRDefault="00000000" w:rsidP="00B741BE">
      <w:pPr>
        <w:numPr>
          <w:ilvl w:val="0"/>
          <w:numId w:val="18"/>
        </w:numPr>
        <w:bidi w:val="0"/>
        <w:spacing w:after="0"/>
        <w:rPr>
          <w:rFonts w:ascii="Arial" w:eastAsia="Arial" w:hAnsi="Arial" w:cs="Arial"/>
          <w:sz w:val="24"/>
          <w:szCs w:val="24"/>
        </w:rPr>
      </w:pPr>
      <w:r>
        <w:rPr>
          <w:rFonts w:ascii="Arial" w:eastAsia="Arial" w:hAnsi="Arial" w:cs="Arial"/>
          <w:sz w:val="24"/>
          <w:szCs w:val="24"/>
        </w:rPr>
        <w:t>If the message persists, log out and log back in.</w:t>
      </w:r>
      <w:r>
        <w:rPr>
          <w:rFonts w:ascii="Arial" w:eastAsia="Arial" w:hAnsi="Arial" w:cs="Arial"/>
          <w:sz w:val="24"/>
          <w:szCs w:val="24"/>
        </w:rPr>
        <w:br/>
      </w:r>
    </w:p>
    <w:p w14:paraId="4BF3CF56" w14:textId="77777777" w:rsidR="00DB640C" w:rsidRDefault="00000000" w:rsidP="00B741BE">
      <w:pPr>
        <w:numPr>
          <w:ilvl w:val="0"/>
          <w:numId w:val="18"/>
        </w:numPr>
        <w:bidi w:val="0"/>
        <w:spacing w:after="240"/>
        <w:rPr>
          <w:rFonts w:ascii="Arial" w:eastAsia="Arial" w:hAnsi="Arial" w:cs="Arial"/>
          <w:sz w:val="24"/>
          <w:szCs w:val="24"/>
        </w:rPr>
      </w:pPr>
      <w:r>
        <w:rPr>
          <w:rFonts w:ascii="Arial" w:eastAsia="Arial" w:hAnsi="Arial" w:cs="Arial"/>
          <w:sz w:val="24"/>
          <w:szCs w:val="24"/>
        </w:rPr>
        <w:t>If graphs appear empty, select a different timestamp from the dropdown list.</w:t>
      </w:r>
    </w:p>
    <w:p w14:paraId="6365FF97" w14:textId="77777777" w:rsidR="00DB640C" w:rsidRDefault="00000000" w:rsidP="00B741BE">
      <w:pPr>
        <w:bidi w:val="0"/>
        <w:rPr>
          <w:rFonts w:ascii="Arial" w:eastAsia="Arial" w:hAnsi="Arial" w:cs="Arial"/>
          <w:b/>
          <w:sz w:val="24"/>
          <w:szCs w:val="24"/>
        </w:rPr>
      </w:pPr>
      <w:r>
        <w:rPr>
          <w:rFonts w:ascii="Arial" w:eastAsia="Arial" w:hAnsi="Arial" w:cs="Arial"/>
          <w:b/>
          <w:sz w:val="24"/>
          <w:szCs w:val="24"/>
        </w:rPr>
        <w:t>4.2 Display and Graph Issues</w:t>
      </w:r>
    </w:p>
    <w:p w14:paraId="5B0B2C87"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t>Sometimes graphs or maps may not display fully due to partial page loading or screen settings.</w:t>
      </w:r>
    </w:p>
    <w:p w14:paraId="56B82DBA" w14:textId="77777777" w:rsidR="00DB640C" w:rsidRDefault="00DB640C" w:rsidP="00B741BE">
      <w:pPr>
        <w:bidi w:val="0"/>
        <w:spacing w:before="240" w:after="240"/>
        <w:rPr>
          <w:rFonts w:ascii="Arial" w:eastAsia="Arial" w:hAnsi="Arial" w:cs="Arial"/>
          <w:sz w:val="24"/>
          <w:szCs w:val="24"/>
        </w:rPr>
      </w:pPr>
    </w:p>
    <w:p w14:paraId="72BF2DFB" w14:textId="77777777" w:rsidR="00DB640C" w:rsidRDefault="00DB640C" w:rsidP="00B741BE">
      <w:pPr>
        <w:bidi w:val="0"/>
        <w:spacing w:before="240" w:after="240"/>
        <w:rPr>
          <w:rFonts w:ascii="Arial" w:eastAsia="Arial" w:hAnsi="Arial" w:cs="Arial"/>
          <w:sz w:val="24"/>
          <w:szCs w:val="24"/>
        </w:rPr>
      </w:pPr>
    </w:p>
    <w:p w14:paraId="2B53E83A" w14:textId="77777777" w:rsidR="00DB640C" w:rsidRDefault="00000000" w:rsidP="00B741BE">
      <w:pPr>
        <w:bidi w:val="0"/>
        <w:spacing w:before="240" w:after="240"/>
        <w:rPr>
          <w:rFonts w:ascii="Arial" w:eastAsia="Arial" w:hAnsi="Arial" w:cs="Arial"/>
          <w:sz w:val="24"/>
          <w:szCs w:val="24"/>
        </w:rPr>
      </w:pPr>
      <w:r>
        <w:rPr>
          <w:rFonts w:ascii="Arial" w:eastAsia="Arial" w:hAnsi="Arial" w:cs="Arial"/>
          <w:sz w:val="24"/>
          <w:szCs w:val="24"/>
        </w:rPr>
        <w:lastRenderedPageBreak/>
        <w:t>What to do:</w:t>
      </w:r>
    </w:p>
    <w:p w14:paraId="4D00BE3B" w14:textId="77777777" w:rsidR="00DB640C" w:rsidRDefault="00000000" w:rsidP="00B741BE">
      <w:pPr>
        <w:numPr>
          <w:ilvl w:val="0"/>
          <w:numId w:val="12"/>
        </w:numPr>
        <w:bidi w:val="0"/>
        <w:spacing w:before="240" w:after="0"/>
        <w:rPr>
          <w:rFonts w:ascii="Arial" w:eastAsia="Arial" w:hAnsi="Arial" w:cs="Arial"/>
          <w:sz w:val="24"/>
          <w:szCs w:val="24"/>
        </w:rPr>
      </w:pPr>
      <w:r>
        <w:rPr>
          <w:rFonts w:ascii="Arial" w:eastAsia="Arial" w:hAnsi="Arial" w:cs="Arial"/>
          <w:sz w:val="24"/>
          <w:szCs w:val="24"/>
        </w:rPr>
        <w:t>Click Refresh.</w:t>
      </w:r>
      <w:r>
        <w:rPr>
          <w:rFonts w:ascii="Arial" w:eastAsia="Arial" w:hAnsi="Arial" w:cs="Arial"/>
          <w:sz w:val="24"/>
          <w:szCs w:val="24"/>
        </w:rPr>
        <w:br/>
      </w:r>
    </w:p>
    <w:p w14:paraId="308EAA03" w14:textId="77777777" w:rsidR="00DB640C" w:rsidRDefault="00000000" w:rsidP="00B741BE">
      <w:pPr>
        <w:numPr>
          <w:ilvl w:val="0"/>
          <w:numId w:val="12"/>
        </w:numPr>
        <w:bidi w:val="0"/>
        <w:spacing w:after="0"/>
        <w:rPr>
          <w:rFonts w:ascii="Arial" w:eastAsia="Arial" w:hAnsi="Arial" w:cs="Arial"/>
          <w:sz w:val="24"/>
          <w:szCs w:val="24"/>
        </w:rPr>
      </w:pPr>
      <w:r>
        <w:rPr>
          <w:rFonts w:ascii="Arial" w:eastAsia="Arial" w:hAnsi="Arial" w:cs="Arial"/>
          <w:sz w:val="24"/>
          <w:szCs w:val="24"/>
        </w:rPr>
        <w:t>Adjust the screen zoom level (In/Out).</w:t>
      </w:r>
      <w:r>
        <w:rPr>
          <w:rFonts w:ascii="Arial" w:eastAsia="Arial" w:hAnsi="Arial" w:cs="Arial"/>
          <w:sz w:val="24"/>
          <w:szCs w:val="24"/>
        </w:rPr>
        <w:br/>
      </w:r>
    </w:p>
    <w:p w14:paraId="6C1D00FD" w14:textId="77777777" w:rsidR="00DB640C" w:rsidRDefault="00000000" w:rsidP="00B741BE">
      <w:pPr>
        <w:numPr>
          <w:ilvl w:val="0"/>
          <w:numId w:val="12"/>
        </w:numPr>
        <w:bidi w:val="0"/>
        <w:spacing w:after="0"/>
        <w:rPr>
          <w:rFonts w:ascii="Arial" w:eastAsia="Arial" w:hAnsi="Arial" w:cs="Arial"/>
          <w:sz w:val="24"/>
          <w:szCs w:val="24"/>
        </w:rPr>
      </w:pPr>
      <w:r>
        <w:rPr>
          <w:rFonts w:ascii="Arial" w:eastAsia="Arial" w:hAnsi="Arial" w:cs="Arial"/>
          <w:sz w:val="24"/>
          <w:szCs w:val="24"/>
        </w:rPr>
        <w:t>Make sure you are using an updated browser (Chrome or Edge recommended).</w:t>
      </w:r>
      <w:r>
        <w:rPr>
          <w:rFonts w:ascii="Arial" w:eastAsia="Arial" w:hAnsi="Arial" w:cs="Arial"/>
          <w:sz w:val="24"/>
          <w:szCs w:val="24"/>
        </w:rPr>
        <w:br/>
      </w:r>
    </w:p>
    <w:p w14:paraId="2FBBEA30" w14:textId="77777777" w:rsidR="00DB640C" w:rsidRDefault="00000000" w:rsidP="00B741BE">
      <w:pPr>
        <w:numPr>
          <w:ilvl w:val="0"/>
          <w:numId w:val="12"/>
        </w:numPr>
        <w:bidi w:val="0"/>
        <w:spacing w:after="240"/>
        <w:rPr>
          <w:rFonts w:ascii="Arial" w:eastAsia="Arial" w:hAnsi="Arial" w:cs="Arial"/>
          <w:b/>
          <w:sz w:val="24"/>
          <w:szCs w:val="24"/>
        </w:rPr>
      </w:pPr>
      <w:r>
        <w:rPr>
          <w:rFonts w:ascii="Arial" w:eastAsia="Arial" w:hAnsi="Arial" w:cs="Arial"/>
          <w:sz w:val="24"/>
          <w:szCs w:val="24"/>
        </w:rPr>
        <w:t>On the wind map (Kriging), if no color layer appears, select another time or switch between OK and UK.</w:t>
      </w:r>
    </w:p>
    <w:p w14:paraId="57140C14" w14:textId="77777777" w:rsidR="00DB640C" w:rsidRDefault="00000000" w:rsidP="00B741BE">
      <w:pPr>
        <w:bidi w:val="0"/>
        <w:rPr>
          <w:rFonts w:ascii="Arial" w:eastAsia="Arial" w:hAnsi="Arial" w:cs="Arial"/>
          <w:b/>
          <w:sz w:val="24"/>
          <w:szCs w:val="24"/>
        </w:rPr>
      </w:pPr>
      <w:r>
        <w:rPr>
          <w:rFonts w:ascii="Arial" w:eastAsia="Arial" w:hAnsi="Arial" w:cs="Arial"/>
          <w:b/>
          <w:sz w:val="24"/>
          <w:szCs w:val="24"/>
        </w:rPr>
        <w:t>4.3 Typical Error Messages and Suggested Solutions</w:t>
      </w:r>
    </w:p>
    <w:sdt>
      <w:sdtPr>
        <w:rPr>
          <w:rtl/>
        </w:rPr>
        <w:tag w:val="goog_rdk_0"/>
        <w:id w:val="56256812"/>
        <w:lock w:val="contentLocked"/>
      </w:sdtPr>
      <w:sdtContent>
        <w:tbl>
          <w:tblPr>
            <w:tblStyle w:val="af0"/>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B640C" w14:paraId="535D40C2" w14:textId="77777777">
            <w:tc>
              <w:tcPr>
                <w:tcW w:w="2768" w:type="dxa"/>
                <w:tcMar>
                  <w:top w:w="100" w:type="dxa"/>
                  <w:left w:w="100" w:type="dxa"/>
                  <w:bottom w:w="100" w:type="dxa"/>
                  <w:right w:w="100" w:type="dxa"/>
                </w:tcMar>
              </w:tcPr>
              <w:p w14:paraId="37203089" w14:textId="77777777" w:rsidR="00DB640C" w:rsidRDefault="00000000">
                <w:pPr>
                  <w:widowControl w:val="0"/>
                  <w:pBdr>
                    <w:top w:val="nil"/>
                    <w:left w:val="nil"/>
                    <w:bottom w:val="nil"/>
                    <w:right w:val="nil"/>
                    <w:between w:val="nil"/>
                  </w:pBdr>
                  <w:spacing w:after="0" w:line="240" w:lineRule="auto"/>
                  <w:rPr>
                    <w:rFonts w:ascii="Arial" w:eastAsia="Arial" w:hAnsi="Arial" w:cs="Arial"/>
                    <w:b/>
                    <w:sz w:val="24"/>
                    <w:szCs w:val="24"/>
                  </w:rPr>
                </w:pPr>
                <w:r>
                  <w:rPr>
                    <w:rFonts w:ascii="Arial" w:eastAsia="Arial" w:hAnsi="Arial" w:cs="Arial"/>
                    <w:b/>
                    <w:sz w:val="24"/>
                    <w:szCs w:val="24"/>
                  </w:rPr>
                  <w:t>Message</w:t>
                </w:r>
              </w:p>
            </w:tc>
            <w:tc>
              <w:tcPr>
                <w:tcW w:w="2768" w:type="dxa"/>
                <w:tcMar>
                  <w:top w:w="100" w:type="dxa"/>
                  <w:left w:w="100" w:type="dxa"/>
                  <w:bottom w:w="100" w:type="dxa"/>
                  <w:right w:w="100" w:type="dxa"/>
                </w:tcMar>
              </w:tcPr>
              <w:p w14:paraId="68F2C65E" w14:textId="77777777" w:rsidR="00DB640C" w:rsidRDefault="00000000">
                <w:pPr>
                  <w:widowControl w:val="0"/>
                  <w:pBdr>
                    <w:top w:val="nil"/>
                    <w:left w:val="nil"/>
                    <w:bottom w:val="nil"/>
                    <w:right w:val="nil"/>
                    <w:between w:val="nil"/>
                  </w:pBdr>
                  <w:spacing w:after="0" w:line="240" w:lineRule="auto"/>
                  <w:rPr>
                    <w:rFonts w:ascii="Arial" w:eastAsia="Arial" w:hAnsi="Arial" w:cs="Arial"/>
                    <w:b/>
                    <w:sz w:val="24"/>
                    <w:szCs w:val="24"/>
                  </w:rPr>
                </w:pPr>
                <w:r>
                  <w:rPr>
                    <w:rFonts w:ascii="Arial" w:eastAsia="Arial" w:hAnsi="Arial" w:cs="Arial"/>
                    <w:b/>
                    <w:sz w:val="24"/>
                    <w:szCs w:val="24"/>
                  </w:rPr>
                  <w:t>Explanation</w:t>
                </w:r>
              </w:p>
            </w:tc>
            <w:tc>
              <w:tcPr>
                <w:tcW w:w="2768" w:type="dxa"/>
                <w:tcMar>
                  <w:top w:w="100" w:type="dxa"/>
                  <w:left w:w="100" w:type="dxa"/>
                  <w:bottom w:w="100" w:type="dxa"/>
                  <w:right w:w="100" w:type="dxa"/>
                </w:tcMar>
              </w:tcPr>
              <w:p w14:paraId="44B0F2BE" w14:textId="77777777" w:rsidR="00DB640C" w:rsidRDefault="00000000">
                <w:pPr>
                  <w:widowControl w:val="0"/>
                  <w:pBdr>
                    <w:top w:val="nil"/>
                    <w:left w:val="nil"/>
                    <w:bottom w:val="nil"/>
                    <w:right w:val="nil"/>
                    <w:between w:val="nil"/>
                  </w:pBdr>
                  <w:spacing w:after="0" w:line="240" w:lineRule="auto"/>
                  <w:rPr>
                    <w:rFonts w:ascii="Arial" w:eastAsia="Arial" w:hAnsi="Arial" w:cs="Arial"/>
                    <w:b/>
                    <w:sz w:val="24"/>
                    <w:szCs w:val="24"/>
                  </w:rPr>
                </w:pPr>
                <w:r>
                  <w:rPr>
                    <w:rFonts w:ascii="Arial" w:eastAsia="Arial" w:hAnsi="Arial" w:cs="Arial"/>
                    <w:b/>
                    <w:sz w:val="24"/>
                    <w:szCs w:val="24"/>
                  </w:rPr>
                  <w:t>Suggested Action</w:t>
                </w:r>
              </w:p>
            </w:tc>
          </w:tr>
          <w:tr w:rsidR="00DB640C" w14:paraId="4DBBA950" w14:textId="77777777">
            <w:tc>
              <w:tcPr>
                <w:tcW w:w="2768" w:type="dxa"/>
                <w:tcMar>
                  <w:top w:w="100" w:type="dxa"/>
                  <w:left w:w="100" w:type="dxa"/>
                  <w:bottom w:w="100" w:type="dxa"/>
                  <w:right w:w="100" w:type="dxa"/>
                </w:tcMar>
              </w:tcPr>
              <w:p w14:paraId="3B8A353C"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No data available for the selected time</w:t>
                </w:r>
              </w:p>
            </w:tc>
            <w:tc>
              <w:tcPr>
                <w:tcW w:w="2768" w:type="dxa"/>
                <w:tcMar>
                  <w:top w:w="100" w:type="dxa"/>
                  <w:left w:w="100" w:type="dxa"/>
                  <w:bottom w:w="100" w:type="dxa"/>
                  <w:right w:w="100" w:type="dxa"/>
                </w:tcMar>
              </w:tcPr>
              <w:p w14:paraId="402901B5"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The system couldn’t find measurements for that timestamp (usually because the dataset doesn’t include that specific hour).</w:t>
                </w:r>
              </w:p>
            </w:tc>
            <w:tc>
              <w:tcPr>
                <w:tcW w:w="2768" w:type="dxa"/>
                <w:tcMar>
                  <w:top w:w="100" w:type="dxa"/>
                  <w:left w:w="100" w:type="dxa"/>
                  <w:bottom w:w="100" w:type="dxa"/>
                  <w:right w:w="100" w:type="dxa"/>
                </w:tcMar>
              </w:tcPr>
              <w:p w14:paraId="00335E77"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Select a different time from the dropdown list — data may not exist for every hour.</w:t>
                </w:r>
              </w:p>
            </w:tc>
          </w:tr>
          <w:tr w:rsidR="00DB640C" w14:paraId="1A8B9BE9" w14:textId="77777777">
            <w:tc>
              <w:tcPr>
                <w:tcW w:w="2768" w:type="dxa"/>
                <w:tcMar>
                  <w:top w:w="100" w:type="dxa"/>
                  <w:left w:w="100" w:type="dxa"/>
                  <w:bottom w:w="100" w:type="dxa"/>
                  <w:right w:w="100" w:type="dxa"/>
                </w:tcMar>
              </w:tcPr>
              <w:p w14:paraId="335B30BD"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Error: Could not generate Kriging map</w:t>
                </w:r>
              </w:p>
            </w:tc>
            <w:tc>
              <w:tcPr>
                <w:tcW w:w="2768" w:type="dxa"/>
                <w:tcMar>
                  <w:top w:w="100" w:type="dxa"/>
                  <w:left w:w="100" w:type="dxa"/>
                  <w:bottom w:w="100" w:type="dxa"/>
                  <w:right w:w="100" w:type="dxa"/>
                </w:tcMar>
              </w:tcPr>
              <w:p w14:paraId="4C69A03F"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The interpolation method (OK/UK) failed due to missing or invalid wind data.</w:t>
                </w:r>
              </w:p>
            </w:tc>
            <w:tc>
              <w:tcPr>
                <w:tcW w:w="2768" w:type="dxa"/>
                <w:tcMar>
                  <w:top w:w="100" w:type="dxa"/>
                  <w:left w:w="100" w:type="dxa"/>
                  <w:bottom w:w="100" w:type="dxa"/>
                  <w:right w:w="100" w:type="dxa"/>
                </w:tcMar>
              </w:tcPr>
              <w:p w14:paraId="0B3565B6"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Try switching between OK and UK or selecting another time. If the error persists, refresh the page.</w:t>
                </w:r>
              </w:p>
            </w:tc>
          </w:tr>
          <w:tr w:rsidR="00DB640C" w14:paraId="49DBB857" w14:textId="77777777">
            <w:tc>
              <w:tcPr>
                <w:tcW w:w="2768" w:type="dxa"/>
                <w:tcMar>
                  <w:top w:w="100" w:type="dxa"/>
                  <w:left w:w="100" w:type="dxa"/>
                  <w:bottom w:w="100" w:type="dxa"/>
                  <w:right w:w="100" w:type="dxa"/>
                </w:tcMar>
              </w:tcPr>
              <w:p w14:paraId="78E8F43C"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Invalid selection — please choose a method first</w:t>
                </w:r>
              </w:p>
            </w:tc>
            <w:tc>
              <w:tcPr>
                <w:tcW w:w="2768" w:type="dxa"/>
                <w:tcMar>
                  <w:top w:w="100" w:type="dxa"/>
                  <w:left w:w="100" w:type="dxa"/>
                  <w:bottom w:w="100" w:type="dxa"/>
                  <w:right w:w="100" w:type="dxa"/>
                </w:tcMar>
              </w:tcPr>
              <w:p w14:paraId="1BEEA3A6"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The user clicked Run before choosing a Kriging method (OK/UK).</w:t>
                </w:r>
              </w:p>
            </w:tc>
            <w:tc>
              <w:tcPr>
                <w:tcW w:w="2768" w:type="dxa"/>
                <w:tcMar>
                  <w:top w:w="100" w:type="dxa"/>
                  <w:left w:w="100" w:type="dxa"/>
                  <w:bottom w:w="100" w:type="dxa"/>
                  <w:right w:w="100" w:type="dxa"/>
                </w:tcMar>
              </w:tcPr>
              <w:p w14:paraId="2D08E8E7"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Make sure to select a method from the dropdown menu before running.</w:t>
                </w:r>
              </w:p>
            </w:tc>
          </w:tr>
          <w:tr w:rsidR="00DB640C" w14:paraId="4FEFA08D" w14:textId="77777777">
            <w:tc>
              <w:tcPr>
                <w:tcW w:w="2768" w:type="dxa"/>
                <w:tcMar>
                  <w:top w:w="100" w:type="dxa"/>
                  <w:left w:w="100" w:type="dxa"/>
                  <w:bottom w:w="100" w:type="dxa"/>
                  <w:right w:w="100" w:type="dxa"/>
                </w:tcMar>
              </w:tcPr>
              <w:p w14:paraId="0D3BB3F5"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Unable to fetch latest station data</w:t>
                </w:r>
              </w:p>
            </w:tc>
            <w:tc>
              <w:tcPr>
                <w:tcW w:w="2768" w:type="dxa"/>
                <w:tcMar>
                  <w:top w:w="100" w:type="dxa"/>
                  <w:left w:w="100" w:type="dxa"/>
                  <w:bottom w:w="100" w:type="dxa"/>
                  <w:right w:w="100" w:type="dxa"/>
                </w:tcMar>
              </w:tcPr>
              <w:p w14:paraId="46736305"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The live connection to the Kinneret stations was temporarily lost.</w:t>
                </w:r>
              </w:p>
            </w:tc>
            <w:tc>
              <w:tcPr>
                <w:tcW w:w="2768" w:type="dxa"/>
                <w:tcMar>
                  <w:top w:w="100" w:type="dxa"/>
                  <w:left w:w="100" w:type="dxa"/>
                  <w:bottom w:w="100" w:type="dxa"/>
                  <w:right w:w="100" w:type="dxa"/>
                </w:tcMar>
              </w:tcPr>
              <w:p w14:paraId="53AA8650"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Check your internet connection and refresh the page after a few seconds.</w:t>
                </w:r>
              </w:p>
            </w:tc>
          </w:tr>
          <w:tr w:rsidR="00DB640C" w14:paraId="078F2F73" w14:textId="77777777">
            <w:tc>
              <w:tcPr>
                <w:tcW w:w="2768" w:type="dxa"/>
                <w:tcMar>
                  <w:top w:w="100" w:type="dxa"/>
                  <w:left w:w="100" w:type="dxa"/>
                  <w:bottom w:w="100" w:type="dxa"/>
                  <w:right w:w="100" w:type="dxa"/>
                </w:tcMar>
              </w:tcPr>
              <w:p w14:paraId="36EF13DF"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Alert loading failed</w:t>
                </w:r>
              </w:p>
            </w:tc>
            <w:tc>
              <w:tcPr>
                <w:tcW w:w="2768" w:type="dxa"/>
                <w:tcMar>
                  <w:top w:w="100" w:type="dxa"/>
                  <w:left w:w="100" w:type="dxa"/>
                  <w:bottom w:w="100" w:type="dxa"/>
                  <w:right w:w="100" w:type="dxa"/>
                </w:tcMar>
              </w:tcPr>
              <w:p w14:paraId="0CDA12E7"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The alerts component didn’t receive updated data from the backend.</w:t>
                </w:r>
              </w:p>
            </w:tc>
            <w:tc>
              <w:tcPr>
                <w:tcW w:w="2768" w:type="dxa"/>
                <w:tcMar>
                  <w:top w:w="100" w:type="dxa"/>
                  <w:left w:w="100" w:type="dxa"/>
                  <w:bottom w:w="100" w:type="dxa"/>
                  <w:right w:w="100" w:type="dxa"/>
                </w:tcMar>
              </w:tcPr>
              <w:p w14:paraId="2513E6EF"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Refresh the page or wait a few seconds for the next update.</w:t>
                </w:r>
              </w:p>
            </w:tc>
          </w:tr>
          <w:tr w:rsidR="00DB640C" w14:paraId="17067D1A" w14:textId="77777777">
            <w:tc>
              <w:tcPr>
                <w:tcW w:w="2768" w:type="dxa"/>
                <w:tcMar>
                  <w:top w:w="100" w:type="dxa"/>
                  <w:left w:w="100" w:type="dxa"/>
                  <w:bottom w:w="100" w:type="dxa"/>
                  <w:right w:w="100" w:type="dxa"/>
                </w:tcMar>
              </w:tcPr>
              <w:p w14:paraId="1B1C1357"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RAG request failed – please try again later</w:t>
                </w:r>
              </w:p>
            </w:tc>
            <w:tc>
              <w:tcPr>
                <w:tcW w:w="2768" w:type="dxa"/>
                <w:tcMar>
                  <w:top w:w="100" w:type="dxa"/>
                  <w:left w:w="100" w:type="dxa"/>
                  <w:bottom w:w="100" w:type="dxa"/>
                  <w:right w:w="100" w:type="dxa"/>
                </w:tcMar>
              </w:tcPr>
              <w:p w14:paraId="1F1EABCD"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The connection to the academic search API was interrupted or temporarily limited.</w:t>
                </w:r>
              </w:p>
            </w:tc>
            <w:tc>
              <w:tcPr>
                <w:tcW w:w="2768" w:type="dxa"/>
                <w:tcMar>
                  <w:top w:w="100" w:type="dxa"/>
                  <w:left w:w="100" w:type="dxa"/>
                  <w:bottom w:w="100" w:type="dxa"/>
                  <w:right w:w="100" w:type="dxa"/>
                </w:tcMar>
              </w:tcPr>
              <w:p w14:paraId="76B19DFA"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Try again later — the service will automatically resume within a minute or two.</w:t>
                </w:r>
              </w:p>
            </w:tc>
          </w:tr>
          <w:tr w:rsidR="00DB640C" w14:paraId="1B6A2DF3" w14:textId="77777777">
            <w:tc>
              <w:tcPr>
                <w:tcW w:w="2768" w:type="dxa"/>
                <w:tcMar>
                  <w:top w:w="100" w:type="dxa"/>
                  <w:left w:w="100" w:type="dxa"/>
                  <w:bottom w:w="100" w:type="dxa"/>
                  <w:right w:w="100" w:type="dxa"/>
                </w:tcMar>
              </w:tcPr>
              <w:p w14:paraId="6EFA1CE5"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Empty response from forecast module</w:t>
                </w:r>
              </w:p>
            </w:tc>
            <w:tc>
              <w:tcPr>
                <w:tcW w:w="2768" w:type="dxa"/>
                <w:tcMar>
                  <w:top w:w="100" w:type="dxa"/>
                  <w:left w:w="100" w:type="dxa"/>
                  <w:bottom w:w="100" w:type="dxa"/>
                  <w:right w:w="100" w:type="dxa"/>
                </w:tcMar>
              </w:tcPr>
              <w:p w14:paraId="0C335DDA"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The forecasting model didn’t return valid </w:t>
                </w:r>
                <w:r>
                  <w:rPr>
                    <w:rFonts w:ascii="Arial" w:eastAsia="Arial" w:hAnsi="Arial" w:cs="Arial"/>
                    <w:sz w:val="24"/>
                    <w:szCs w:val="24"/>
                  </w:rPr>
                  <w:lastRenderedPageBreak/>
                  <w:t>values (often due to a short or missing dataset window).</w:t>
                </w:r>
              </w:p>
            </w:tc>
            <w:tc>
              <w:tcPr>
                <w:tcW w:w="2768" w:type="dxa"/>
                <w:tcMar>
                  <w:top w:w="100" w:type="dxa"/>
                  <w:left w:w="100" w:type="dxa"/>
                  <w:bottom w:w="100" w:type="dxa"/>
                  <w:right w:w="100" w:type="dxa"/>
                </w:tcMar>
              </w:tcPr>
              <w:p w14:paraId="29A433F6"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lastRenderedPageBreak/>
                  <w:t xml:space="preserve">Select a different time range or refresh the </w:t>
                </w:r>
                <w:r>
                  <w:rPr>
                    <w:rFonts w:ascii="Arial" w:eastAsia="Arial" w:hAnsi="Arial" w:cs="Arial"/>
                    <w:sz w:val="24"/>
                    <w:szCs w:val="24"/>
                  </w:rPr>
                  <w:lastRenderedPageBreak/>
                  <w:t>screen.</w:t>
                </w:r>
              </w:p>
            </w:tc>
          </w:tr>
          <w:tr w:rsidR="00DB640C" w14:paraId="7BE1DBE4" w14:textId="77777777">
            <w:tc>
              <w:tcPr>
                <w:tcW w:w="2768" w:type="dxa"/>
                <w:tcMar>
                  <w:top w:w="100" w:type="dxa"/>
                  <w:left w:w="100" w:type="dxa"/>
                  <w:bottom w:w="100" w:type="dxa"/>
                  <w:right w:w="100" w:type="dxa"/>
                </w:tcMar>
              </w:tcPr>
              <w:p w14:paraId="537184FD"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lastRenderedPageBreak/>
                  <w:t>Component failed to render</w:t>
                </w:r>
              </w:p>
            </w:tc>
            <w:tc>
              <w:tcPr>
                <w:tcW w:w="2768" w:type="dxa"/>
                <w:tcMar>
                  <w:top w:w="100" w:type="dxa"/>
                  <w:left w:w="100" w:type="dxa"/>
                  <w:bottom w:w="100" w:type="dxa"/>
                  <w:right w:w="100" w:type="dxa"/>
                </w:tcMar>
              </w:tcPr>
              <w:p w14:paraId="4507C337"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A temporary Gradio display or rendering error.</w:t>
                </w:r>
              </w:p>
            </w:tc>
            <w:tc>
              <w:tcPr>
                <w:tcW w:w="2768" w:type="dxa"/>
                <w:tcMar>
                  <w:top w:w="100" w:type="dxa"/>
                  <w:left w:w="100" w:type="dxa"/>
                  <w:bottom w:w="100" w:type="dxa"/>
                  <w:right w:w="100" w:type="dxa"/>
                </w:tcMar>
              </w:tcPr>
              <w:p w14:paraId="55D8DEA2" w14:textId="77777777" w:rsidR="00DB640C"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Click Refresh — in most cases, the graph will reload successfully.</w:t>
                </w:r>
              </w:p>
            </w:tc>
          </w:tr>
        </w:tbl>
      </w:sdtContent>
    </w:sdt>
    <w:p w14:paraId="22BDC160" w14:textId="77777777" w:rsidR="00DB640C" w:rsidRDefault="00DB640C">
      <w:pPr>
        <w:rPr>
          <w:rFonts w:ascii="Arial" w:eastAsia="Arial" w:hAnsi="Arial" w:cs="Arial"/>
          <w:b/>
          <w:sz w:val="24"/>
          <w:szCs w:val="24"/>
        </w:rPr>
      </w:pPr>
    </w:p>
    <w:p w14:paraId="64B049FA" w14:textId="77777777" w:rsidR="00DB640C" w:rsidRDefault="00000000">
      <w:pPr>
        <w:spacing w:before="240" w:after="240"/>
        <w:ind w:left="720"/>
        <w:rPr>
          <w:rFonts w:ascii="Arial" w:eastAsia="Arial" w:hAnsi="Arial" w:cs="Arial"/>
          <w:sz w:val="24"/>
          <w:szCs w:val="24"/>
        </w:rPr>
      </w:pPr>
      <w:r>
        <w:rPr>
          <w:rFonts w:ascii="Arial" w:eastAsia="Arial" w:hAnsi="Arial" w:cs="Arial"/>
          <w:sz w:val="24"/>
          <w:szCs w:val="24"/>
        </w:rPr>
        <w:br/>
      </w:r>
    </w:p>
    <w:p w14:paraId="5A12EE4F" w14:textId="77777777" w:rsidR="00DB640C" w:rsidRDefault="00DB640C">
      <w:pPr>
        <w:rPr>
          <w:rFonts w:ascii="Arial" w:eastAsia="Arial" w:hAnsi="Arial" w:cs="Arial"/>
          <w:b/>
          <w:sz w:val="24"/>
          <w:szCs w:val="24"/>
        </w:rPr>
      </w:pPr>
    </w:p>
    <w:p w14:paraId="234D3B85" w14:textId="77777777" w:rsidR="00DB640C" w:rsidRDefault="00DB640C">
      <w:pPr>
        <w:spacing w:before="240" w:after="240"/>
        <w:rPr>
          <w:rFonts w:ascii="Arial" w:eastAsia="Arial" w:hAnsi="Arial" w:cs="Arial"/>
          <w:sz w:val="24"/>
          <w:szCs w:val="24"/>
        </w:rPr>
      </w:pPr>
    </w:p>
    <w:p w14:paraId="64F12997" w14:textId="77777777" w:rsidR="00DB640C" w:rsidRDefault="00DB640C">
      <w:pPr>
        <w:rPr>
          <w:rFonts w:ascii="Arial" w:eastAsia="Arial" w:hAnsi="Arial" w:cs="Arial"/>
          <w:sz w:val="24"/>
          <w:szCs w:val="24"/>
        </w:rPr>
      </w:pPr>
    </w:p>
    <w:sectPr w:rsidR="00DB640C">
      <w:footerReference w:type="default" r:id="rId34"/>
      <w:pgSz w:w="11906" w:h="16838"/>
      <w:pgMar w:top="1440" w:right="1800" w:bottom="1440" w:left="180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3B221" w14:textId="77777777" w:rsidR="00B351F2" w:rsidRDefault="00B351F2">
      <w:pPr>
        <w:spacing w:after="0" w:line="240" w:lineRule="auto"/>
      </w:pPr>
      <w:r>
        <w:separator/>
      </w:r>
    </w:p>
  </w:endnote>
  <w:endnote w:type="continuationSeparator" w:id="0">
    <w:p w14:paraId="7BEBE1D4" w14:textId="77777777" w:rsidR="00B351F2" w:rsidRDefault="00B35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08081B8F-732D-4C4C-9708-0E4760BC7307}"/>
    <w:embedItalic r:id="rId2" w:fontKey="{AB134DFF-A3D8-4259-A7C5-8B6A022E5D38}"/>
  </w:font>
  <w:font w:name="Play">
    <w:charset w:val="00"/>
    <w:family w:val="auto"/>
    <w:pitch w:val="default"/>
    <w:embedRegular r:id="rId3" w:fontKey="{E5DAB930-BCBC-4B64-817E-51B51B8FAAC0}"/>
  </w:font>
  <w:font w:name="Aptos Display">
    <w:charset w:val="00"/>
    <w:family w:val="swiss"/>
    <w:pitch w:val="variable"/>
    <w:sig w:usb0="20000287" w:usb1="00000003" w:usb2="00000000" w:usb3="00000000" w:csb0="0000019F" w:csb1="00000000"/>
    <w:embedRegular r:id="rId4" w:fontKey="{B6152618-BE85-4DC0-809D-4959DFC3BA8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8AAD" w14:textId="77777777" w:rsidR="00DB640C" w:rsidRDefault="00DB64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B3041" w14:textId="77777777" w:rsidR="00B351F2" w:rsidRDefault="00B351F2">
      <w:pPr>
        <w:spacing w:after="0" w:line="240" w:lineRule="auto"/>
      </w:pPr>
      <w:r>
        <w:separator/>
      </w:r>
    </w:p>
  </w:footnote>
  <w:footnote w:type="continuationSeparator" w:id="0">
    <w:p w14:paraId="3B29915E" w14:textId="77777777" w:rsidR="00B351F2" w:rsidRDefault="00B35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968"/>
    <w:multiLevelType w:val="multilevel"/>
    <w:tmpl w:val="E2740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5A1A2D"/>
    <w:multiLevelType w:val="multilevel"/>
    <w:tmpl w:val="D21613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3B0739"/>
    <w:multiLevelType w:val="multilevel"/>
    <w:tmpl w:val="A2C25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9F6FAD"/>
    <w:multiLevelType w:val="multilevel"/>
    <w:tmpl w:val="FD2E5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457D30"/>
    <w:multiLevelType w:val="multilevel"/>
    <w:tmpl w:val="F3C8C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BC6B55"/>
    <w:multiLevelType w:val="multilevel"/>
    <w:tmpl w:val="CC92B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FE34D85"/>
    <w:multiLevelType w:val="multilevel"/>
    <w:tmpl w:val="4CA6D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F34AA8"/>
    <w:multiLevelType w:val="multilevel"/>
    <w:tmpl w:val="8B662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9F1B16"/>
    <w:multiLevelType w:val="multilevel"/>
    <w:tmpl w:val="949CB0CA"/>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CDD191A"/>
    <w:multiLevelType w:val="multilevel"/>
    <w:tmpl w:val="62FE1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F03B0E"/>
    <w:multiLevelType w:val="multilevel"/>
    <w:tmpl w:val="7AFC8E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99400E7"/>
    <w:multiLevelType w:val="multilevel"/>
    <w:tmpl w:val="89BEB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307693"/>
    <w:multiLevelType w:val="multilevel"/>
    <w:tmpl w:val="575E1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5E167E"/>
    <w:multiLevelType w:val="multilevel"/>
    <w:tmpl w:val="44886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FA1BA8"/>
    <w:multiLevelType w:val="multilevel"/>
    <w:tmpl w:val="689EE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3C7216"/>
    <w:multiLevelType w:val="multilevel"/>
    <w:tmpl w:val="0A329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197B3D"/>
    <w:multiLevelType w:val="multilevel"/>
    <w:tmpl w:val="55FAB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D55267D"/>
    <w:multiLevelType w:val="multilevel"/>
    <w:tmpl w:val="A6F23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6C6427"/>
    <w:multiLevelType w:val="multilevel"/>
    <w:tmpl w:val="E99C8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AE7342"/>
    <w:multiLevelType w:val="multilevel"/>
    <w:tmpl w:val="E2DA5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C11634"/>
    <w:multiLevelType w:val="multilevel"/>
    <w:tmpl w:val="D97268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7246174">
    <w:abstractNumId w:val="0"/>
  </w:num>
  <w:num w:numId="2" w16cid:durableId="572279651">
    <w:abstractNumId w:val="14"/>
  </w:num>
  <w:num w:numId="3" w16cid:durableId="300624058">
    <w:abstractNumId w:val="7"/>
  </w:num>
  <w:num w:numId="4" w16cid:durableId="1000817800">
    <w:abstractNumId w:val="2"/>
  </w:num>
  <w:num w:numId="5" w16cid:durableId="862673224">
    <w:abstractNumId w:val="15"/>
  </w:num>
  <w:num w:numId="6" w16cid:durableId="1171023857">
    <w:abstractNumId w:val="10"/>
  </w:num>
  <w:num w:numId="7" w16cid:durableId="2084257557">
    <w:abstractNumId w:val="16"/>
  </w:num>
  <w:num w:numId="8" w16cid:durableId="4478125">
    <w:abstractNumId w:val="17"/>
  </w:num>
  <w:num w:numId="9" w16cid:durableId="931624142">
    <w:abstractNumId w:val="3"/>
  </w:num>
  <w:num w:numId="10" w16cid:durableId="226573998">
    <w:abstractNumId w:val="8"/>
  </w:num>
  <w:num w:numId="11" w16cid:durableId="1960067282">
    <w:abstractNumId w:val="12"/>
  </w:num>
  <w:num w:numId="12" w16cid:durableId="637226702">
    <w:abstractNumId w:val="9"/>
  </w:num>
  <w:num w:numId="13" w16cid:durableId="1212889914">
    <w:abstractNumId w:val="5"/>
  </w:num>
  <w:num w:numId="14" w16cid:durableId="1090657416">
    <w:abstractNumId w:val="1"/>
  </w:num>
  <w:num w:numId="15" w16cid:durableId="1229076569">
    <w:abstractNumId w:val="6"/>
  </w:num>
  <w:num w:numId="16" w16cid:durableId="328365328">
    <w:abstractNumId w:val="20"/>
  </w:num>
  <w:num w:numId="17" w16cid:durableId="145099641">
    <w:abstractNumId w:val="18"/>
  </w:num>
  <w:num w:numId="18" w16cid:durableId="1925531768">
    <w:abstractNumId w:val="13"/>
  </w:num>
  <w:num w:numId="19" w16cid:durableId="1365129158">
    <w:abstractNumId w:val="4"/>
  </w:num>
  <w:num w:numId="20" w16cid:durableId="349719831">
    <w:abstractNumId w:val="19"/>
  </w:num>
  <w:num w:numId="21" w16cid:durableId="975329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40C"/>
    <w:rsid w:val="00B351F2"/>
    <w:rsid w:val="00B741BE"/>
    <w:rsid w:val="00DB640C"/>
    <w:rsid w:val="00EA50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97A9A"/>
  <w15:docId w15:val="{76F66283-6FCD-44DA-862D-13ED6B2B2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color w:val="595959"/>
    </w:rPr>
  </w:style>
  <w:style w:type="paragraph" w:styleId="7">
    <w:name w:val="heading 7"/>
    <w:link w:val="70"/>
    <w:uiPriority w:val="9"/>
    <w:semiHidden/>
    <w:unhideWhenUsed/>
    <w:qFormat/>
    <w:rsid w:val="00534236"/>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00534236"/>
    <w:pPr>
      <w:keepNext/>
      <w:keepLines/>
      <w:spacing w:after="0"/>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5342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character" w:customStyle="1" w:styleId="10">
    <w:name w:val="כותרת 1 תו"/>
    <w:basedOn w:val="a0"/>
    <w:uiPriority w:val="9"/>
    <w:rsid w:val="0053423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uiPriority w:val="9"/>
    <w:semiHidden/>
    <w:rsid w:val="0053423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uiPriority w:val="9"/>
    <w:semiHidden/>
    <w:rsid w:val="00534236"/>
    <w:rPr>
      <w:rFonts w:eastAsiaTheme="majorEastAsia" w:cstheme="majorBidi"/>
      <w:color w:val="0F4761" w:themeColor="accent1" w:themeShade="BF"/>
      <w:sz w:val="28"/>
      <w:szCs w:val="28"/>
    </w:rPr>
  </w:style>
  <w:style w:type="character" w:customStyle="1" w:styleId="40">
    <w:name w:val="כותרת 4 תו"/>
    <w:basedOn w:val="a0"/>
    <w:uiPriority w:val="9"/>
    <w:semiHidden/>
    <w:rsid w:val="00534236"/>
    <w:rPr>
      <w:rFonts w:eastAsiaTheme="majorEastAsia" w:cstheme="majorBidi"/>
      <w:i/>
      <w:iCs/>
      <w:color w:val="0F4761" w:themeColor="accent1" w:themeShade="BF"/>
    </w:rPr>
  </w:style>
  <w:style w:type="character" w:customStyle="1" w:styleId="50">
    <w:name w:val="כותרת 5 תו"/>
    <w:basedOn w:val="a0"/>
    <w:uiPriority w:val="9"/>
    <w:semiHidden/>
    <w:rsid w:val="00534236"/>
    <w:rPr>
      <w:rFonts w:eastAsiaTheme="majorEastAsia" w:cstheme="majorBidi"/>
      <w:color w:val="0F4761" w:themeColor="accent1" w:themeShade="BF"/>
    </w:rPr>
  </w:style>
  <w:style w:type="character" w:customStyle="1" w:styleId="60">
    <w:name w:val="כותרת 6 תו"/>
    <w:basedOn w:val="a0"/>
    <w:uiPriority w:val="9"/>
    <w:semiHidden/>
    <w:rsid w:val="00534236"/>
    <w:rPr>
      <w:rFonts w:eastAsiaTheme="majorEastAsia" w:cstheme="majorBidi"/>
      <w:i/>
      <w:iCs/>
      <w:color w:val="595959" w:themeColor="text1" w:themeTint="A6"/>
    </w:rPr>
  </w:style>
  <w:style w:type="character" w:customStyle="1" w:styleId="70">
    <w:name w:val="כותרת 7 תו"/>
    <w:basedOn w:val="a0"/>
    <w:link w:val="7"/>
    <w:uiPriority w:val="9"/>
    <w:semiHidden/>
    <w:rsid w:val="00534236"/>
    <w:rPr>
      <w:rFonts w:eastAsiaTheme="majorEastAsia" w:cstheme="majorBidi"/>
      <w:color w:val="595959" w:themeColor="text1" w:themeTint="A6"/>
    </w:rPr>
  </w:style>
  <w:style w:type="character" w:customStyle="1" w:styleId="80">
    <w:name w:val="כותרת 8 תו"/>
    <w:basedOn w:val="a0"/>
    <w:link w:val="8"/>
    <w:uiPriority w:val="9"/>
    <w:semiHidden/>
    <w:rsid w:val="00534236"/>
    <w:rPr>
      <w:rFonts w:eastAsiaTheme="majorEastAsia" w:cstheme="majorBidi"/>
      <w:i/>
      <w:iCs/>
      <w:color w:val="272727" w:themeColor="text1" w:themeTint="D8"/>
    </w:rPr>
  </w:style>
  <w:style w:type="character" w:customStyle="1" w:styleId="90">
    <w:name w:val="כותרת 9 תו"/>
    <w:basedOn w:val="a0"/>
    <w:link w:val="9"/>
    <w:uiPriority w:val="9"/>
    <w:semiHidden/>
    <w:rsid w:val="00534236"/>
    <w:rPr>
      <w:rFonts w:eastAsiaTheme="majorEastAsia" w:cstheme="majorBidi"/>
      <w:color w:val="272727" w:themeColor="text1" w:themeTint="D8"/>
    </w:rPr>
  </w:style>
  <w:style w:type="character" w:customStyle="1" w:styleId="a4">
    <w:name w:val="כותרת טקסט תו"/>
    <w:basedOn w:val="a0"/>
    <w:uiPriority w:val="10"/>
    <w:rsid w:val="00534236"/>
    <w:rPr>
      <w:rFonts w:asciiTheme="majorHAnsi" w:eastAsiaTheme="majorEastAsia" w:hAnsiTheme="majorHAnsi" w:cstheme="majorBidi"/>
      <w:spacing w:val="-10"/>
      <w:kern w:val="28"/>
      <w:sz w:val="56"/>
      <w:szCs w:val="56"/>
    </w:rPr>
  </w:style>
  <w:style w:type="character" w:customStyle="1" w:styleId="a5">
    <w:name w:val="כותרת משנה תו"/>
    <w:basedOn w:val="a0"/>
    <w:uiPriority w:val="11"/>
    <w:rsid w:val="00534236"/>
    <w:rPr>
      <w:rFonts w:eastAsiaTheme="majorEastAsia" w:cstheme="majorBidi"/>
      <w:color w:val="595959" w:themeColor="text1" w:themeTint="A6"/>
      <w:spacing w:val="15"/>
      <w:sz w:val="28"/>
      <w:szCs w:val="28"/>
    </w:rPr>
  </w:style>
  <w:style w:type="paragraph" w:styleId="a6">
    <w:name w:val="Quote"/>
    <w:link w:val="a7"/>
    <w:uiPriority w:val="29"/>
    <w:qFormat/>
    <w:rsid w:val="00534236"/>
    <w:pPr>
      <w:spacing w:before="160"/>
      <w:jc w:val="center"/>
    </w:pPr>
    <w:rPr>
      <w:i/>
      <w:iCs/>
      <w:color w:val="404040" w:themeColor="text1" w:themeTint="BF"/>
    </w:rPr>
  </w:style>
  <w:style w:type="character" w:customStyle="1" w:styleId="a7">
    <w:name w:val="ציטוט תו"/>
    <w:basedOn w:val="a0"/>
    <w:link w:val="a6"/>
    <w:uiPriority w:val="29"/>
    <w:rsid w:val="00534236"/>
    <w:rPr>
      <w:i/>
      <w:iCs/>
      <w:color w:val="404040" w:themeColor="text1" w:themeTint="BF"/>
    </w:rPr>
  </w:style>
  <w:style w:type="paragraph" w:styleId="a8">
    <w:name w:val="List Paragraph"/>
    <w:uiPriority w:val="34"/>
    <w:qFormat/>
    <w:rsid w:val="00534236"/>
    <w:pPr>
      <w:ind w:left="720"/>
      <w:contextualSpacing/>
    </w:pPr>
  </w:style>
  <w:style w:type="character" w:styleId="a9">
    <w:name w:val="Intense Emphasis"/>
    <w:basedOn w:val="a0"/>
    <w:uiPriority w:val="21"/>
    <w:qFormat/>
    <w:rsid w:val="00534236"/>
    <w:rPr>
      <w:i/>
      <w:iCs/>
      <w:color w:val="0F4761" w:themeColor="accent1" w:themeShade="BF"/>
    </w:rPr>
  </w:style>
  <w:style w:type="paragraph" w:styleId="aa">
    <w:name w:val="Intense Quote"/>
    <w:link w:val="ab"/>
    <w:uiPriority w:val="30"/>
    <w:qFormat/>
    <w:rsid w:val="00534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ציטוט חזק תו"/>
    <w:basedOn w:val="a0"/>
    <w:link w:val="aa"/>
    <w:uiPriority w:val="30"/>
    <w:rsid w:val="00534236"/>
    <w:rPr>
      <w:i/>
      <w:iCs/>
      <w:color w:val="0F4761" w:themeColor="accent1" w:themeShade="BF"/>
    </w:rPr>
  </w:style>
  <w:style w:type="character" w:styleId="ac">
    <w:name w:val="Intense Reference"/>
    <w:basedOn w:val="a0"/>
    <w:uiPriority w:val="32"/>
    <w:qFormat/>
    <w:rsid w:val="00534236"/>
    <w:rPr>
      <w:b/>
      <w:bCs/>
      <w:smallCaps/>
      <w:color w:val="0F4761" w:themeColor="accent1" w:themeShade="BF"/>
      <w:spacing w:val="5"/>
    </w:rPr>
  </w:style>
  <w:style w:type="paragraph" w:styleId="ad">
    <w:name w:val="No Spacing"/>
    <w:link w:val="ae"/>
    <w:uiPriority w:val="1"/>
    <w:qFormat/>
    <w:rsid w:val="008947D8"/>
    <w:pPr>
      <w:spacing w:after="0" w:line="240" w:lineRule="auto"/>
    </w:pPr>
    <w:rPr>
      <w:rFonts w:eastAsiaTheme="minorEastAsia"/>
    </w:rPr>
  </w:style>
  <w:style w:type="character" w:customStyle="1" w:styleId="ae">
    <w:name w:val="ללא מרווח תו"/>
    <w:basedOn w:val="a0"/>
    <w:link w:val="ad"/>
    <w:uiPriority w:val="1"/>
    <w:rsid w:val="008947D8"/>
    <w:rPr>
      <w:rFonts w:eastAsiaTheme="minorEastAsia"/>
      <w:kern w:val="0"/>
    </w:rPr>
  </w:style>
  <w:style w:type="paragraph" w:styleId="af">
    <w:name w:val="Subtitle"/>
    <w:basedOn w:val="a"/>
    <w:next w:val="a"/>
    <w:uiPriority w:val="11"/>
    <w:qFormat/>
    <w:rPr>
      <w:color w:val="595959"/>
      <w:sz w:val="28"/>
      <w:szCs w:val="28"/>
    </w:rPr>
  </w:style>
  <w:style w:type="table" w:customStyle="1" w:styleId="a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f2kyjZSjBnz1/D5GAuEBCRrqQQ==">CgMxLjAaHwoBMBIaChgICVIUChJ0YWJsZS5zbmQwOHk1NjNjeWgyDmgudmd2a2h4NW9nejFjMg5oLnhqemhrYzRnNzYxcDIOaC56aGIyNzFldzlpczkyDmguc3N4aDBzMXB0MnVjMg5oLjVnMm9idWQ2cGIxYzIOaC45ejl4eWxwbXVtbjYyDmguYWx0a3Y2Z3lqZXE0OAByITFjcnl2NzNoeUJBdHlPR0ExbDdMM2ZsbVZuOHdUb1hONA==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3444</Words>
  <Characters>17221</Characters>
  <Application>Microsoft Office Word</Application>
  <DocSecurity>0</DocSecurity>
  <Lines>143</Lines>
  <Paragraphs>41</Paragraphs>
  <ScaleCrop>false</ScaleCrop>
  <Company/>
  <LinksUpToDate>false</LinksUpToDate>
  <CharactersWithSpaces>20624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nhla aboromy</dc:creator>
  <cp:lastModifiedBy>nhla aboromy</cp:lastModifiedBy>
  <cp:revision>2</cp:revision>
  <dcterms:created xsi:type="dcterms:W3CDTF">2025-10-21T22:32:00Z</dcterms:created>
  <dcterms:modified xsi:type="dcterms:W3CDTF">2025-10-22T22:26:00Z</dcterms:modified>
</cp:coreProperties>
</file>