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خالد امام رحماني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بالمدينة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خالد امام رحماني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بالمدينة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Mohammed Rahmani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Mohammed Rahmani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