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تهاني محمد جحيدل المطيري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تهاني محمد جحيدل المطيري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Tahani Almutairi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Tahani Almutairi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