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ساره محمد التويجري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خدمة المجتمع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ساره محمد التويجري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خدمة المجتمع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Sarah Mohammed Altuwayjiri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Community Service Coordinator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Sarah Mohammed Altuwayjiri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Community Service Coordinator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