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Abeer A. Rajhi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Abeer A. Rajhi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عبير بنت عبد الله راجحي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 الأنشطة الطلابية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عبير بنت عبد الله راجحي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 الأنشطة الطلابية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