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Fawzia Mohammed Alamray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Fawzia Mohammed Alamray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فوزية  بنت محمد العمري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الإرشاد والإشراف الدراسي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فوزية  بنت محمد العمري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الإرشاد والإشراف الدراسي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