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 w:rsidR="004F779C" w:rsidRPr="004F779C">
        <w:rPr>
          <w:rFonts w:ascii="Times New Roman" w:hAnsi="Times New Roman"/>
          <w:b/>
          <w:bCs/>
          <w:sz w:val="24"/>
          <w:szCs w:val="24"/>
        </w:rPr>
        <w:t>company.denomination</w:t>
      </w:r>
      <w:proofErr w:type="spellEnd"/>
      <w:r w:rsidR="004F779C" w:rsidRPr="004F779C">
        <w:rPr>
          <w:rFonts w:ascii="Times New Roman" w:hAnsi="Times New Roman"/>
          <w:b/>
          <w:bCs/>
          <w:sz w:val="24"/>
          <w:szCs w:val="24"/>
        </w:rPr>
        <w:t>}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${</w:t>
      </w:r>
      <w:proofErr w:type="spellStart"/>
      <w:r w:rsidR="00BA2521" w:rsidRPr="00BA2521">
        <w:rPr>
          <w:rFonts w:ascii="Times New Roman" w:hAnsi="Times New Roman"/>
          <w:sz w:val="24"/>
          <w:szCs w:val="24"/>
        </w:rPr>
        <w:t>verbal_trial.account_number</w:t>
      </w:r>
      <w:proofErr w:type="spellEnd"/>
      <w:r w:rsidR="00BA2521" w:rsidRPr="00BA2521">
        <w:rPr>
          <w:rFonts w:ascii="Times New Roman" w:hAnsi="Times New Roman"/>
          <w:sz w:val="24"/>
          <w:szCs w:val="24"/>
        </w:rPr>
        <w:t>}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