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<w:body><w:p w14:paraId="452D37D3" w14:textId="77777777" w:rsidR="00493840" w:rsidRPr="00BC7257" w:rsidRDefault="00493840" w:rsidP="00493840"><w:pPr><w:jc w:val="center"/><w:rPr><w:rFonts w:ascii="Times New Roman" w:hAnsi="Times New Roman" w:cs="Times New Roman"/><w:b/><w:bCs/><w:sz w:val="24"/><w:szCs w:val="24"/><w:lang w:val="fr-FR"/></w:rPr></w:pPr><w:r w:rsidRPr="00BC7257"><w:rPr><w:rFonts w:ascii="Times New Roman" w:hAnsi="Times New Roman" w:cs="Times New Roman"/><w:b/><w:bCs/><w:sz w:val="24"/><w:szCs w:val="24"/><w:lang w:val="fr-FR"/></w:rPr><w:t>A l’attention de la Direction Générale de COFINA GABON</w:t></w:r></w:p><w:p w14:paraId="4CBFD6A3" w14:textId="590BF7F5" w:rsidR="00493840" w:rsidRPr="00BC7257" w:rsidRDefault="00493840" w:rsidP="00F151AC"><w:pPr><w:jc w:val="center"/><w:rPr><w:rFonts w:ascii="Times New Roman" w:hAnsi="Times New Roman" w:cs="Times New Roman"/><w:b/><w:bCs/><w:sz w:val="24"/><w:szCs w:val="24"/><w:lang w:val="fr-FR"/></w:rPr></w:pPr><w:r w:rsidRPr="00BC7257"><w:rPr><w:rFonts w:ascii="Times New Roman" w:hAnsi="Times New Roman" w:cs="Times New Roman"/><w:b/><w:bCs/><w:sz w:val="24"/><w:szCs w:val="24"/><w:lang w:val="fr-FR"/></w:rPr><w:t>Boulevard Bessieux</w:t></w:r><w:r w:rsidR="00F151AC" w:rsidRPr="00BC7257"><w:rPr><w:rFonts w:ascii="Times New Roman" w:hAnsi="Times New Roman" w:cs="Times New Roman"/><w:b/><w:bCs/><w:sz w:val="24"/><w:szCs w:val="24"/><w:lang w:val="fr-FR"/></w:rPr><w:t xml:space="preserve">, </w:t></w:r><w:r w:rsidRPr="00BC7257"><w:rPr><w:rFonts w:ascii="Times New Roman" w:hAnsi="Times New Roman" w:cs="Times New Roman"/><w:b/><w:bCs/><w:sz w:val="24"/><w:szCs w:val="24"/><w:u w:val="single"/><w:lang w:val="fr-FR"/></w:rPr><w:t>Libreville - Gabon</w:t></w:r></w:p><w:p w14:paraId="769A14A3" w14:textId="77777777" w:rsidR="00493840" w:rsidRPr="00BC7257" w:rsidRDefault="00493840" w:rsidP="00493840"><w:pPr><w:jc w:val="center"/><w:rPr><w:rFonts w:ascii="Times New Roman" w:hAnsi="Times New Roman" w:cs="Times New Roman"/><w:b/><w:bCs/><w:sz w:val="24"/><w:szCs w:val="24"/><w:u w:val="single"/><w:lang w:val="fr-FR"/></w:rPr></w:pPr><w:bookmarkStart w:id="0" w:name="_Hlk178769561"/><w:bookmarkStart w:id="1" w:name="_Hlk164096899"/><w:r w:rsidRPr="00BC7257"><w:rPr><w:rFonts w:ascii="Times New Roman" w:hAnsi="Times New Roman" w:cs="Times New Roman"/><w:b/><w:bCs/><w:sz w:val="24"/><w:szCs w:val="24"/><w:u w:val="single"/><w:lang w:val="fr-FR"/></w:rPr><w:t xml:space="preserve">Engagement de domiciliation à hauteur de 150% </w:t></w:r><w:bookmarkEnd w:id="0"/><w:r w:rsidRPr="00BC7257"><w:rPr><w:rFonts w:ascii="Times New Roman" w:hAnsi="Times New Roman" w:cs="Times New Roman"/><w:b/><w:bCs/><w:sz w:val="24"/><w:szCs w:val="24"/><w:u w:val="single"/><w:lang w:val="fr-FR"/></w:rPr><w:t>de l’échéance</w:t></w:r><w:r><w:rPr><w:rFonts w:ascii="Times New Roman" w:hAnsi="Times New Roman" w:cs="Times New Roman"/><w:b/><w:bCs/><w:sz w:val="24"/><w:szCs w:val="24"/><w:u w:val="single"/><w:lang w:val="fr-FR"/></w:rPr><w:t xml:space="preserve"> crédit</w:t></w:r><w:r w:rsidRPr="00BC7257"><w:rPr><w:rFonts w:ascii="Times New Roman" w:hAnsi="Times New Roman" w:cs="Times New Roman"/><w:b/><w:bCs/><w:sz w:val="24"/><w:szCs w:val="24"/><w:u w:val="single"/><w:lang w:val="fr-FR"/></w:rPr><w:t xml:space="preserve"> par voie de collecte</w:t></w:r></w:p><w:p w14:paraId="61BCB75E" w14:textId="48C93888" w:rsidR="00BC7257" w:rsidRPr="00BC7257" w:rsidRDefault="00493840" w:rsidP="00BC7257"><w:pPr><w:spacing w:after="0" w:line="240" w:lineRule="auto"/><w:jc w:val="both"/><w:rPr><w:rFonts w:ascii="Times New Roman" w:eastAsia="Calibri" w:hAnsi="Times New Roman" w:cs="Times New Roman"/><w:b/><w:bCs/><w:sz w:val="24"/><w:szCs w:val="24"/><w:lang w:val="fr-GA"/></w:rPr></w:pPr><w:bookmarkStart w:id="2" w:name="_Hlk124844379"/><w:bookmarkStart w:id="3" w:name="_Hlk160641697"/><w:bookmarkEnd w:id="1"/><w:r w:rsidRPr="00647805"><w:rPr><w:rFonts w:ascii="Times New Roman" w:eastAsia="Calibri" w:hAnsi="Times New Roman" w:cs="Times New Roman"/><w:sz w:val="24"/><w:szCs w:val="24"/><w:lang w:val="fr-FR"/></w:rPr><w:t xml:space="preserve">Nous soussignés, </w:t></w:r><w:bookmarkStart w:id="4" w:name="_Hlk179449245"/><w:bookmarkEnd w:id="2"/><w:bookmarkEnd w:id="3"/><w:r w:rsidR="00BC7257" w:rsidRPr="00BC7257"><w:rPr><w:rFonts w:ascii="Times New Roman" w:eastAsia="Calibri" w:hAnsi="Times New Roman" w:cs="Times New Roman"/><w:b/><w:sz w:val="24"/><w:szCs w:val="24"/><w:lang w:val="fr-FR"/></w:rPr><w:t>BAMBA & FRERS</w:t></w:r><w:bookmarkEnd w:id="4"/><w:r w:rsidR="00BC7257"><w:rPr><w:rFonts w:ascii="Times New Roman" w:eastAsia="Calibri" w:hAnsi="Times New Roman" w:cs="Times New Roman"/><w:b/><w:sz w:val="24"/><w:szCs w:val="24"/><w:lang w:val="fr-FR"/></w:rPr><w:t xml:space="preserve"> </w:t></w:r><w:r w:rsidR="00921B59" w:rsidRPr="00921B59"><w:rPr><w:rFonts w:ascii="Times New Roman" w:eastAsia="Calibri" w:hAnsi="Times New Roman" w:cs="Times New Roman"/><w:sz w:val="24"/><w:szCs w:val="24"/><w:lang w:val="fr-FR"/></w:rPr><w:t xml:space="preserve">société créée sous la forme d’une </w:t></w:r><w:r w:rsidR="00921B59" w:rsidRPr="00921B59"><w:rPr><w:rFonts w:ascii="Times New Roman" w:eastAsia="Calibri" w:hAnsi="Times New Roman" w:cs="Times New Roman"/><w:b/><w:bCs/><w:sz w:val="24"/><w:szCs w:val="24"/><w:lang w:val="fr-FR"/></w:rPr><w:t>entreprise individuelle</w:t></w:r><w:r w:rsidR="00921B59" w:rsidRPr="00921B59"><w:rPr><w:rFonts w:ascii="Times New Roman" w:eastAsia="Calibri" w:hAnsi="Times New Roman" w:cs="Times New Roman"/><w:sz w:val="24"/><w:szCs w:val="24"/><w:lang w:val="fr-FR"/></w:rPr><w:t xml:space="preserve"> dont le siège social est </w:t></w:r><w:r w:rsidR="00BC7257" w:rsidRPr="00BC7257"><w:rPr><w:rFonts w:ascii="Times New Roman" w:eastAsia="Calibri" w:hAnsi="Times New Roman" w:cs="Times New Roman"/><w:b/><w:bCs/><w:sz w:val="24"/><w:szCs w:val="24"/><w:lang w:val="fr-FR"/></w:rPr><w:t xml:space="preserve">Carrefour Leon MBA, </w:t></w:r><w:r w:rsidR="00921B59" w:rsidRPr="00921B59"><w:rPr><w:rFonts w:ascii="Times New Roman" w:eastAsia="Calibri" w:hAnsi="Times New Roman" w:cs="Times New Roman"/><w:sz w:val="24"/><w:szCs w:val="24"/><w:lang w:val="fr-FR"/></w:rPr><w:t xml:space="preserve">BP : </w:t></w:r><w:r w:rsidR="00BC7257" w:rsidRPr="00BC7257"><w:rPr><w:rFonts w:ascii="Times New Roman" w:eastAsia="Calibri" w:hAnsi="Times New Roman" w:cs="Times New Roman"/><w:sz w:val="24"/><w:szCs w:val="24"/><w:lang w:val="fr-FR"/></w:rPr><w:t>5400</w:t></w:r><w:r w:rsidR="00921B59" w:rsidRPr="00921B59"><w:rPr><w:rFonts w:ascii="Times New Roman" w:eastAsia="Calibri" w:hAnsi="Times New Roman" w:cs="Times New Roman"/><w:sz w:val="24"/><w:szCs w:val="24"/><w:lang w:val="fr-FR"/></w:rPr><w:t>, immatriculée au Registre du Commerce et du Crédit Mobilier de Libreville sous le N°</w:t></w:r><w:r w:rsidR="00BC7257" w:rsidRPr="00BC7257"><w:rPr><w:rFonts w:ascii="Times New Roman" w:eastAsia="Calibri" w:hAnsi="Times New Roman" w:cs="Times New Roman"/><w:b/><w:bCs/><w:sz w:val="24"/><w:szCs w:val="24"/><w:lang w:val="fr-FR"/></w:rPr><w:t xml:space="preserve"> RGB 243667 ZE </w:t></w:r><w:r w:rsidR="00921B59" w:rsidRPr="00921B59"><w:rPr><w:rFonts w:ascii="Times New Roman" w:eastAsia="Calibri" w:hAnsi="Times New Roman" w:cs="Times New Roman"/><w:sz w:val="24"/><w:szCs w:val="24"/><w:lang w:val="fr-FR"/></w:rPr><w:t xml:space="preserve"> NIF :</w:t></w:r><w:r w:rsidR="00BC7257" w:rsidRPr="00BC7257"><w:rPr><w:rFonts w:ascii="Times New Roman" w:eastAsia="Calibri" w:hAnsi="Times New Roman" w:cs="Times New Roman"/><w:sz w:val="16"/><w:szCs w:val="16"/><w:lang w:val="fr-FR"/></w:rPr><w:t xml:space="preserve"> </w:t></w:r><w:r w:rsidR="00BC7257" w:rsidRPr="00BC7257"><w:rPr><w:rFonts w:ascii="Times New Roman" w:eastAsia="Calibri" w:hAnsi="Times New Roman" w:cs="Times New Roman"/><w:b/><w:bCs/><w:sz w:val="24"/><w:szCs w:val="24"/><w:lang w:val="fr-FR"/></w:rPr><w:t>43550 G</w:t></w:r><w:r w:rsidR="00BC7257"><w:rPr><w:rFonts w:ascii="Times New Roman" w:eastAsia="Calibri" w:hAnsi="Times New Roman" w:cs="Times New Roman"/><w:b/><w:bCs/><w:sz w:val="24"/><w:szCs w:val="24"/><w:lang w:val="fr-FR"/></w:rPr><w:t>.</w:t></w:r></w:p><w:p w14:paraId="5DE6A6AD" w14:textId="1FD3831E" w:rsidR="00921B59" w:rsidRDefault="00921B59" w:rsidP="00921B59"><w:pPr><w:spacing w:after="0" w:line="240" w:lineRule="auto"/><w:jc w:val="both"/><w:rPr><w:rFonts w:ascii="Times New Roman" w:eastAsia="Calibri" w:hAnsi="Times New Roman" w:cs="Times New Roman"/><w:b/><w:bCs/><w:sz w:val="24"/><w:szCs w:val="24"/><w:lang w:val="fr-FR"/></w:rPr></w:pPr><w:r><w:rPr><w:rFonts w:ascii="Times New Roman" w:eastAsia="Calibri" w:hAnsi="Times New Roman" w:cs="Times New Roman"/><w:b/><w:bCs/><w:sz w:val="24"/><w:szCs w:val="24"/><w:lang w:val="fr-FR"/></w:rPr><w:t>.</w:t></w:r></w:p><w:p w14:paraId="60E5F65F" w14:textId="77777777" w:rsidR="00921B59" w:rsidRPr="00921B59" w:rsidRDefault="00921B59" w:rsidP="00921B59"><w:pPr><w:spacing w:after="0" w:line="240" w:lineRule="auto"/><w:jc w:val="both"/><w:rPr><w:rFonts w:ascii="Times New Roman" w:eastAsia="Calibri" w:hAnsi="Times New Roman" w:cs="Times New Roman"/><w:b/><w:bCs/><w:sz w:val="24"/><w:szCs w:val="24"/><w:lang w:val="fr-FR"/></w:rPr></w:pPr></w:p><w:p w14:paraId="46E61B51" w14:textId="05A0BF5D" w:rsidR="00307DD2" w:rsidRPr="00BC7257" w:rsidRDefault="00921B59" w:rsidP="00921B59"><w:pPr><w:spacing w:after="0" w:line="240" w:lineRule="auto"/><w:jc w:val="both"/><w:rPr><w:rFonts w:ascii="Times New Roman" w:hAnsi="Times New Roman"/><w:bCs/><w:sz w:val="24"/><w:szCs w:val="24"/><w:lang w:val="fr-FR"/></w:rPr></w:pPr><w:r w:rsidRPr="00921B59"><w:rPr><w:rFonts w:ascii="Times New Roman" w:eastAsia="Calibri" w:hAnsi="Times New Roman" w:cs="Times New Roman"/><w:sz w:val="24"/><w:szCs w:val="24"/><w:lang w:val="fr-FR"/></w:rPr><w:t xml:space="preserve">La société </w:t></w:r><w:r w:rsidR="00BC7257" w:rsidRPr="00BC7257"><w:rPr><w:rFonts w:ascii="Times New Roman" w:eastAsia="Calibri" w:hAnsi="Times New Roman" w:cs="Times New Roman"/><w:b/><w:sz w:val="24"/><w:szCs w:val="24"/><w:lang w:val="fr-FR"/></w:rPr><w:t>BAMBA & FRERS</w:t></w:r><w:r w:rsidR="00BC7257"><w:rPr><w:rFonts w:ascii="Times New Roman" w:eastAsia="Calibri" w:hAnsi="Times New Roman" w:cs="Times New Roman"/><w:b/><w:sz w:val="24"/><w:szCs w:val="24"/><w:lang w:val="fr-FR"/></w:rPr><w:t xml:space="preserve"> </w:t></w:r><w:r w:rsidRPr="00921B59"><w:rPr><w:rFonts w:ascii="Times New Roman" w:eastAsia="Calibri" w:hAnsi="Times New Roman" w:cs="Times New Roman"/><w:sz w:val="24"/><w:szCs w:val="24"/><w:lang w:val="fr-FR"/></w:rPr><w:t xml:space="preserve">est représentée par </w:t></w:r><w:bookmarkStart w:id="5" w:name="_Hlk49521867"/><w:bookmarkStart w:id="6" w:name="_Hlk179354896"/><w:r w:rsidR="00BC7257" w:rsidRPr="00BC7257"><w:rPr><w:rFonts w:ascii="Times New Roman" w:eastAsia="Calibri" w:hAnsi="Times New Roman" w:cs="Times New Roman"/><w:sz w:val="24"/><w:szCs w:val="24"/><w:lang w:val="fr-FR"/></w:rPr><w:t>Mr</w:t></w:r><w:r w:rsidR="00BC7257" w:rsidRPr="00BC7257"><w:rPr><w:rFonts w:ascii="Times New Roman" w:eastAsia="Calibri" w:hAnsi="Times New Roman" w:cs="Times New Roman"/><w:b/><w:bCs/><w:sz w:val="24"/><w:szCs w:val="24"/><w:lang w:val="fr-FR"/></w:rPr><w:t xml:space="preserve"> BAMBA Souleyman</w:t></w:r><w:r w:rsidRPr="00921B59"><w:rPr><w:rFonts w:ascii="Times New Roman" w:eastAsia="Calibri" w:hAnsi="Times New Roman" w:cs="Times New Roman"/><w:b/><w:bCs/><w:sz w:val="24"/><w:szCs w:val="24"/><w:lang w:val="fr-FR"/></w:rPr><w:t xml:space="preserve">, </w:t></w:r><w:r w:rsidRPr="00921B59"><w:rPr><w:rFonts w:ascii="Times New Roman" w:eastAsia="Calibri" w:hAnsi="Times New Roman" w:cs="Times New Roman"/><w:sz w:val="24"/><w:szCs w:val="24"/><w:lang w:val="fr-FR"/></w:rPr><w:t>né le</w:t></w:r><w:r w:rsidRPr="00921B59"><w:rPr><w:rFonts w:ascii="Times New Roman" w:eastAsia="Calibri" w:hAnsi="Times New Roman" w:cs="Times New Roman"/><w:b/><w:bCs/><w:sz w:val="24"/><w:szCs w:val="24"/><w:lang w:val="fr-FR"/></w:rPr><w:t xml:space="preserve"> </w:t></w:r><w:r w:rsidR="00BC7257" w:rsidRPr="00BC7257"><w:rPr><w:rFonts w:ascii="Times New Roman" w:eastAsia="Calibri" w:hAnsi="Times New Roman" w:cs="Times New Roman"/><w:b/><w:bCs/><w:sz w:val="24"/><w:szCs w:val="24"/><w:lang w:val="fr-FR"/></w:rPr><w:t xml:space="preserve">06 avril 1965 </w:t></w:r><w:r w:rsidRPr="00921B59"><w:rPr><w:rFonts w:ascii="Times New Roman" w:eastAsia="Calibri" w:hAnsi="Times New Roman" w:cs="Times New Roman"/><w:b/><w:bCs/><w:sz w:val="24"/><w:szCs w:val="24"/><w:lang w:val="fr-FR"/></w:rPr><w:t xml:space="preserve"> à</w:t></w:r><w:r w:rsidR="00BC7257"><w:rPr><w:rFonts w:ascii="Times New Roman" w:eastAsia="Calibri" w:hAnsi="Times New Roman" w:cs="Times New Roman"/><w:b/><w:bCs/><w:sz w:val="24"/><w:szCs w:val="24"/><w:lang w:val="fr-FR"/></w:rPr><w:t xml:space="preserve"> </w:t></w:r><w:r w:rsidR="00BC7257" w:rsidRPr="00BC7257"><w:rPr><w:rFonts w:ascii="Times New Roman" w:eastAsia="Calibri" w:hAnsi="Times New Roman" w:cs="Times New Roman"/><w:b/><w:bCs/><w:sz w:val="24"/><w:szCs w:val="24"/><w:lang w:val="fr-FR"/></w:rPr><w:t>Dakar(Senegal)</w:t></w:r><w:r w:rsidRPr="00921B59"><w:rPr><w:rFonts w:ascii="Times New Roman" w:eastAsia="Calibri" w:hAnsi="Times New Roman" w:cs="Times New Roman"/><w:b/><w:bCs/><w:sz w:val="24"/><w:szCs w:val="24"/><w:lang w:val="fr-FR"/></w:rPr><w:t>,</w:t></w:r><w:r w:rsidRPr="00921B59"><w:rPr><w:rFonts w:ascii="Times New Roman" w:eastAsia="Calibri" w:hAnsi="Times New Roman" w:cs="Times New Roman"/><w:sz w:val="24"/><w:szCs w:val="24"/><w:lang w:val="fr-FR"/></w:rPr><w:t xml:space="preserve"> titulaire </w:t></w:r><w:bookmarkEnd w:id="5"/><w:r w:rsidRPr="00921B59"><w:rPr><w:rFonts w:ascii="Times New Roman" w:eastAsia="Calibri" w:hAnsi="Times New Roman" w:cs="Times New Roman"/><w:sz w:val="24"/><w:szCs w:val="24"/><w:lang w:val="fr-FR"/></w:rPr><w:t xml:space="preserve">de la </w:t></w:r><w:r w:rsidR="00BC7257" w:rsidRPr="00BC7257"><w:rPr><w:rFonts w:ascii="Times New Roman" w:eastAsia="Calibri" w:hAnsi="Times New Roman" w:cs="Times New Roman"/><w:sz w:val="24"/><w:szCs w:val="24"/><w:lang w:val="fr-FR"/></w:rPr><w:t>Carte de séjour N°1200ZEA1223</w:t></w:r><w:r w:rsidR="00BC7257"><w:rPr><w:rFonts w:ascii="Times New Roman" w:eastAsia="Calibri" w:hAnsi="Times New Roman" w:cs="Times New Roman"/><w:sz w:val="24"/><w:szCs w:val="24"/><w:lang w:val="fr-FR"/></w:rPr><w:t>,</w:t></w:r><w:r w:rsidRPr="00921B59"><w:rPr><w:rFonts w:ascii="Times New Roman" w:eastAsia="Calibri" w:hAnsi="Times New Roman" w:cs="Times New Roman"/><w:sz w:val="24"/><w:szCs w:val="24"/><w:lang w:val="fr-FR"/></w:rPr><w:t xml:space="preserve"> délivré par </w:t></w:r><w:r w:rsidR="00BC7257" w:rsidRPr="00BC7257"><w:rPr><w:rFonts w:ascii="Times New Roman" w:eastAsia="Calibri" w:hAnsi="Times New Roman" w:cs="Times New Roman"/><w:b/><w:bCs/><w:sz w:val="24"/><w:szCs w:val="24"/><w:lang w:val="fr-FR"/></w:rPr><w:t>DGDI</w:t></w:r><w:r w:rsidRPr="00921B59"><w:rPr><w:rFonts w:ascii="Times New Roman" w:eastAsia="Calibri" w:hAnsi="Times New Roman" w:cs="Times New Roman"/><w:sz w:val="24"/><w:szCs w:val="24"/><w:lang w:val="fr-FR"/></w:rPr><w:t xml:space="preserve">, domiciliée à </w:t></w:r><w:r w:rsidR="00BC7257" w:rsidRPr="00BC7257"><w:rPr><w:rFonts w:ascii="Times New Roman" w:eastAsia="Calibri" w:hAnsi="Times New Roman" w:cs="Times New Roman"/><w:sz w:val="24"/><w:szCs w:val="24"/><w:lang w:val="fr-FR"/></w:rPr><w:t>Carrefour Leon MBA</w:t></w:r><w:r w:rsidRPr="00921B59"><w:rPr><w:rFonts w:ascii="Times New Roman" w:eastAsia="Calibri" w:hAnsi="Times New Roman" w:cs="Times New Roman"/><w:sz w:val="24"/><w:szCs w:val="24"/><w:lang w:val="fr-FR"/></w:rPr><w:t xml:space="preserve"> et répondant au </w:t></w:r><w:r w:rsidR="00BC7257" w:rsidRPr="00BC7257"><w:rPr><w:rFonts w:ascii="Times New Roman" w:eastAsia="Calibri" w:hAnsi="Times New Roman" w:cs="Times New Roman"/><w:b/><w:bCs/><w:sz w:val="24"/><w:szCs w:val="24"/><w:lang w:val="fr-FR"/></w:rPr><w:t>066285478</w:t></w:r><w:r w:rsidRPr="00921B59"><w:rPr><w:rFonts w:ascii="Times New Roman" w:eastAsia="Calibri" w:hAnsi="Times New Roman" w:cs="Times New Roman"/><w:sz w:val="24"/><w:szCs w:val="24"/><w:lang w:val="fr-FR"/></w:rPr><w:t>, gérant ayant pleins pouvoirs à l'effet des présentes</w:t></w:r><w:bookmarkEnd w:id="6"/></w:p><w:p w14:paraId="22131B5E" w14:textId="77777777" w:rsidR="00307DD2" w:rsidRPr="00BC7257" w:rsidRDefault="00307DD2" w:rsidP="00307DD2"><w:pPr><w:spacing w:after="0" w:line="240" w:lineRule="auto"/><w:jc w:val="both"/><w:rPr><w:rFonts w:ascii="Times New Roman" w:hAnsi="Times New Roman"/><w:sz w:val="18"/><w:szCs w:val="18"/><w:lang w:val="fr-FR"/></w:rPr></w:pPr></w:p><w:p w14:paraId="3B5F9559" w14:textId="04B2D6E9" w:rsidR="00493840" w:rsidRPr="00D95F5D" w:rsidRDefault="00493840" w:rsidP="00307DD2"><w:pPr><w:spacing w:after="0" w:line="240" w:lineRule="auto"/><w:jc w:val="both"/><w:rPr><w:rFonts w:ascii="Times New Roman" w:hAnsi="Times New Roman" w:cs="Times New Roman"/><w:sz w:val="24"/><w:szCs w:val="24"/><w:lang w:val="fr-FR"/></w:rPr></w:pPr><w:r w:rsidRPr="00D95F5D"><w:rPr><w:rFonts w:ascii="Times New Roman" w:hAnsi="Times New Roman" w:cs="Times New Roman"/><w:sz w:val="24"/><w:szCs w:val="24"/><w:lang w:val="fr-FR"/></w:rPr><w:t xml:space="preserve">Nous reconnaissons avoir reçu toutes les informations sur l’engagement de domiciliation à hauteur de </w:t></w:r><w:r w:rsidRPr="00D95F5D"><w:rPr><w:rFonts w:ascii="Times New Roman" w:hAnsi="Times New Roman" w:cs="Times New Roman"/><w:b/><w:bCs/><w:sz w:val="24"/><w:szCs w:val="24"/><w:lang w:val="fr-FR"/></w:rPr><w:t>150%</w:t></w:r><w:r w:rsidRPr="00D95F5D"><w:rPr><w:rFonts w:ascii="Times New Roman" w:hAnsi="Times New Roman" w:cs="Times New Roman"/><w:sz w:val="24"/><w:szCs w:val="24"/><w:lang w:val="fr-FR"/></w:rPr><w:t xml:space="preserve"> </w:t></w:r><w:r w:rsidRPr="00B933A4"><w:rPr><w:rFonts w:ascii="Times New Roman" w:hAnsi="Times New Roman" w:cs="Times New Roman"/><w:b/><w:bCs/><w:sz w:val="24"/><w:szCs w:val="24"/><w:lang w:val="fr-FR"/></w:rPr><w:t>du montant</w:t></w:r><w:r><w:rPr><w:rFonts w:ascii="Times New Roman" w:hAnsi="Times New Roman" w:cs="Times New Roman"/><w:sz w:val="24"/><w:szCs w:val="24"/><w:lang w:val="fr-FR"/></w:rPr><w:t xml:space="preserve"> </w:t></w:r><w:r w:rsidRPr="00D95F5D"><w:rPr><w:rFonts w:ascii="Times New Roman" w:hAnsi="Times New Roman" w:cs="Times New Roman"/><w:sz w:val="24"/><w:szCs w:val="24"/><w:lang w:val="fr-FR"/></w:rPr><w:t xml:space="preserve">de notre échéance ainsi que sur les modalités de la collecte en lien avec notre financement auprès de </w:t></w:r><w:r w:rsidRPr="00D95F5D"><w:rPr><w:rFonts w:ascii="Times New Roman" w:hAnsi="Times New Roman" w:cs="Times New Roman"/><w:b/><w:bCs/><w:sz w:val="24"/><w:szCs w:val="24"/><w:lang w:val="fr-FR"/></w:rPr><w:t>COFINA GABON S.A</w:t></w:r><w:r w:rsidRPr="00D95F5D"><w:rPr><w:rFonts w:ascii="Times New Roman" w:hAnsi="Times New Roman" w:cs="Times New Roman"/><w:sz w:val="24"/><w:szCs w:val="24"/><w:lang w:val="fr-FR"/></w:rPr><w:t>.</w:t></w:r></w:p><w:p w14:paraId="5CF15943" w14:textId="42D180B6" w:rsidR="00493840" w:rsidRPr="00D95F5D" w:rsidRDefault="00493840" w:rsidP="00F151AC"><w:pPr><w:spacing w:after="0"/><w:jc w:val="both"/><w:rPr><w:rFonts w:ascii="Times New Roman" w:hAnsi="Times New Roman" w:cs="Times New Roman"/><w:sz w:val="24"/><w:szCs w:val="24"/><w:lang w:val="fr-FR"/></w:rPr></w:pPr><w:r w:rsidRPr="00D95F5D"><w:rPr><w:rFonts w:ascii="Times New Roman" w:hAnsi="Times New Roman" w:cs="Times New Roman"/><w:sz w:val="24"/><w:szCs w:val="24"/><w:lang w:val="fr-FR"/></w:rPr><w:t>Aussi, nous reconnaissons avoir reçu l’information sur le montant de ladite domiciliation à savoir un minium mensuel de</w:t></w:r><w:r w:rsidR="00E52333"><w:rPr><w:rFonts w:ascii="Times New Roman" w:hAnsi="Times New Roman" w:cs="Times New Roman"/><w:sz w:val="24"/><w:szCs w:val="24"/><w:lang w:val="fr-FR"/></w:rPr><w:t xml:space="preserve"> </w:t></w:r><w:r w:rsidR="00921B59"><w:rPr><w:rFonts w:ascii="Times New Roman" w:hAnsi="Times New Roman" w:cs="Times New Roman"/><w:b/><w:bCs/><w:sz w:val="24"/><w:szCs w:val="24"/><w:lang w:val="fr-FR"/></w:rPr><w:t>5 566 180</w:t></w:r><w:r w:rsidRPr="00D95F5D"><w:rPr><w:rFonts w:ascii="Times New Roman" w:hAnsi="Times New Roman" w:cs="Times New Roman"/><w:b/><w:bCs/><w:sz w:val="24"/><w:szCs w:val="24"/><w:lang w:val="fr-FR"/></w:rPr><w:t xml:space="preserve"> FCFA (</w:t></w:r><w:r w:rsidR="00647805"><w:rPr><w:rFonts w:ascii="Times New Roman" w:hAnsi="Times New Roman" w:cs="Times New Roman"/><w:b/><w:bCs/><w:sz w:val="24"/><w:szCs w:val="24"/><w:lang w:val="fr-FR"/></w:rPr><w:t>Six cent quarante-six mille six cent soixante-neuf</w:t></w:r><w:r w:rsidRPr="00D95F5D"><w:rPr><w:rFonts w:ascii="Times New Roman" w:hAnsi="Times New Roman" w:cs="Times New Roman"/><w:b/><w:bCs/><w:sz w:val="24"/><w:szCs w:val="24"/><w:lang w:val="fr-FR"/></w:rPr><w:t xml:space="preserve"> francs CFA) selon la fréquence de collecte définie ci-dessous :</w:t></w:r></w:p><w:p w14:paraId="31FA48B1" w14:textId="77777777" w:rsidR="00493840" w:rsidRPr="00C0541C" w:rsidRDefault="00493840" w:rsidP="00F151AC"><w:pPr><w:pStyle w:val="Paragraphedeliste"/><w:spacing w:after="0"/><w:ind w:left="1080"/><w:jc w:val="both"/><w:rPr><w:rFonts w:ascii="Times New Roman" w:hAnsi="Times New Roman" w:cs="Times New Roman"/><w:b/><w:bCs/><w:sz w:val="24"/><w:szCs w:val="24"/><w:u w:val="single"/></w:rPr></w:pPr><w:r w:rsidRPr="00C0541C"><w:rPr><w:rFonts w:ascii="Times New Roman" w:hAnsi="Times New Roman" w:cs="Times New Roman"/><w:b/><w:bCs/><w:sz w:val="24"/><w:szCs w:val="24"/><w:u w:val="single"/></w:rPr><w:t>Fréquence de la collecte</w:t></w:r></w:p><w:p w14:paraId="69C3709C" w14:textId="77777777" w:rsidR="00493840" w:rsidRDefault="00493840" w:rsidP="00493840"><w:pPr><w:pStyle w:val="Paragraphedeliste"/><w:ind w:left="1080"/><w:jc w:val="both"/><w:rPr><w:rFonts w:ascii="Times New Roman" w:hAnsi="Times New Roman" w:cs="Times New Roman"/><w:sz w:val="24"/><w:szCs w:val="24"/></w:rPr></w:pPr><w:r w:rsidRPr="00EA15C5"><w:rPr><w:rFonts w:ascii="Times New Roman" w:hAnsi="Times New Roman" w:cs="Times New Roman"/><w:sz w:val="24"/><w:szCs w:val="24"/></w:rPr><w:t>□</w:t></w:r><w:r><w:rPr><w:rFonts w:ascii="Times New Roman" w:hAnsi="Times New Roman" w:cs="Times New Roman"/><w:sz w:val="24"/><w:szCs w:val="24"/></w:rPr><w:t xml:space="preserve"> Journalière</w:t></w:r></w:p><w:p w14:paraId="09C4075D" w14:textId="2AF06639" w:rsidR="00493840" w:rsidRPr="00C0541C" w:rsidRDefault="00493840" w:rsidP="00493840"><w:pPr><w:pStyle w:val="Paragraphedeliste"/><w:ind w:left="1080"/><w:rPr><w:rFonts w:ascii="Times New Roman" w:hAnsi="Times New Roman" w:cs="Times New Roman"/><w:sz w:val="24"/><w:szCs w:val="24"/></w:rPr></w:pPr><w:r w:rsidRPr="00EA15C5"><w:rPr><w:rFonts w:ascii="Times New Roman" w:hAnsi="Times New Roman" w:cs="Times New Roman"/><w:b/><w:bCs/><w:sz w:val="24"/><w:szCs w:val="24"/></w:rPr><w:t>□</w:t></w:r><w:r><w:rPr><w:rFonts w:ascii="Times New Roman" w:hAnsi="Times New Roman" w:cs="Times New Roman"/><w:b/><w:bCs/><w:sz w:val="24"/><w:szCs w:val="24"/></w:rPr><w:t xml:space="preserve"> </w:t></w:r><w:r w:rsidRPr="00E52333"><w:rPr><w:rFonts w:ascii="Times New Roman" w:hAnsi="Times New Roman" w:cs="Times New Roman"/><w:b/><w:bCs/><w:sz w:val="24"/><w:szCs w:val="24"/></w:rPr><w:t>Hebdomadaire</w:t></w:r><w:r w:rsidRPr="00E52333"><w:rPr><w:rFonts w:ascii="Times New Roman" w:hAnsi="Times New Roman" w:cs="Times New Roman"/><w:sz w:val="24"/><w:szCs w:val="24"/></w:rPr><w:t xml:space="preserve"> :</w:t></w:r><w:r w:rsidRPr="00E52333"><w:t xml:space="preserve"> </w:t></w:r><w:r w:rsidRPr="00E52333"><w:rPr><w:rFonts w:ascii="Times New Roman" w:hAnsi="Times New Roman" w:cs="Times New Roman"/><w:b/><w:bCs/><w:sz w:val="24"/><w:szCs w:val="24"/></w:rPr><w:t xml:space="preserve">Montant à collecter </w:t></w:r><w:bookmarkStart w:id="7" w:name="_Hlk178768723"/><w:r w:rsidR="00921B59"><w:rPr><w:rFonts w:ascii="Times New Roman" w:hAnsi="Times New Roman" w:cs="Times New Roman"/><w:b/><w:bCs/><w:sz w:val="24"/><w:szCs w:val="24"/></w:rPr><w:t xml:space="preserve">1 391 </w:t></w:r><w:r w:rsidR="00FB320A"><w:rPr><w:rFonts w:ascii="Times New Roman" w:hAnsi="Times New Roman" w:cs="Times New Roman"/><w:b/><w:bCs/><w:sz w:val="24"/><w:szCs w:val="24"/></w:rPr><w:t>545</w:t></w:r><w:r w:rsidR="00E52333" w:rsidRPr="00E52333"><w:rPr><w:rFonts w:ascii="Times New Roman" w:hAnsi="Times New Roman" w:cs="Times New Roman"/><w:b/><w:bCs/><w:sz w:val="24"/><w:szCs w:val="24"/></w:rPr><w:t xml:space="preserve"> </w:t></w:r><w:r w:rsidRPr="00E52333"><w:rPr><w:rFonts w:ascii="Times New Roman" w:hAnsi="Times New Roman" w:cs="Times New Roman"/><w:b/><w:bCs/><w:sz w:val="24"/><w:szCs w:val="24"/></w:rPr><w:t>FCFA (</w:t></w:r><w:r w:rsidR="00FB320A"><w:rPr><w:rFonts w:ascii="Times New Roman" w:hAnsi="Times New Roman" w:cs="Times New Roman"/><w:b/><w:bCs/><w:sz w:val="24"/><w:szCs w:val="24"/></w:rPr><w:t>un million trois cent quatre-vingt-onze mille cinq cent quarante-cinq</w:t></w:r><w:r w:rsidR="00E52333" w:rsidRPr="00E52333"><w:rPr><w:rFonts w:ascii="Times New Roman" w:hAnsi="Times New Roman" w:cs="Times New Roman"/><w:b/><w:bCs/><w:sz w:val="24"/><w:szCs w:val="24"/></w:rPr><w:t xml:space="preserve"> </w:t></w:r><w:r w:rsidRPr="00E52333"><w:rPr><w:rFonts w:ascii="Times New Roman" w:hAnsi="Times New Roman" w:cs="Times New Roman"/><w:b/><w:bCs/><w:sz w:val="24"/><w:szCs w:val="24"/></w:rPr><w:t>francs CFA)</w:t></w:r><w:bookmarkEnd w:id="7"/></w:p><w:p w14:paraId="405B2379" w14:textId="77777777" w:rsidR="00493840" w:rsidRDefault="00493840" w:rsidP="00493840"><w:pPr><w:pStyle w:val="Paragraphedeliste"/><w:ind w:left="1080"/><w:jc w:val="both"/><w:rPr><w:rFonts w:ascii="Times New Roman" w:hAnsi="Times New Roman" w:cs="Times New Roman"/><w:sz w:val="24"/><w:szCs w:val="24"/></w:rPr></w:pPr><w:r w:rsidRPr="00EA15C5"><w:rPr><w:rFonts w:ascii="Times New Roman" w:hAnsi="Times New Roman" w:cs="Times New Roman"/><w:sz w:val="24"/><w:szCs w:val="24"/></w:rPr><w:t>□</w:t></w:r><w:r><w:rPr><w:rFonts w:ascii="Times New Roman" w:hAnsi="Times New Roman" w:cs="Times New Roman"/><w:sz w:val="24"/><w:szCs w:val="24"/></w:rPr><w:t xml:space="preserve"> Bi-Mensuel</w:t></w:r></w:p><w:p w14:paraId="036CA4A3" w14:textId="77777777" w:rsidR="00493840" w:rsidRDefault="00493840" w:rsidP="00493840"><w:pPr><w:pStyle w:val="Paragraphedeliste"/><w:spacing w:after="0"/><w:ind w:left="1080"/><w:jc w:val="both"/><w:rPr><w:rFonts w:ascii="Times New Roman" w:hAnsi="Times New Roman" w:cs="Times New Roman"/><w:sz w:val="24"/><w:szCs w:val="24"/></w:rPr></w:pPr><w:r w:rsidRPr="00EA15C5"><w:rPr><w:rFonts w:ascii="Times New Roman" w:hAnsi="Times New Roman" w:cs="Times New Roman"/><w:sz w:val="24"/><w:szCs w:val="24"/></w:rPr><w:t>□</w:t></w:r><w:r><w:rPr><w:rFonts w:ascii="Times New Roman" w:hAnsi="Times New Roman" w:cs="Times New Roman"/><w:sz w:val="24"/><w:szCs w:val="24"/></w:rPr><w:t xml:space="preserve"> Mensuel</w:t></w:r></w:p><w:p w14:paraId="79F4C638" w14:textId="77777777" w:rsidR="00493840" w:rsidRPr="00BC7257" w:rsidRDefault="00493840" w:rsidP="00493840"><w:pPr><w:spacing w:after="0"/><w:jc w:val="both"/><w:rPr><w:rFonts w:ascii="Times New Roman" w:hAnsi="Times New Roman" w:cs="Times New Roman"/><w:sz w:val="24"/><w:szCs w:val="24"/><w:lang w:val="fr-FR"/></w:rPr></w:pPr><w:r w:rsidRPr="00BC7257"><w:rPr><w:rFonts w:ascii="Times New Roman" w:hAnsi="Times New Roman" w:cs="Times New Roman"/><w:sz w:val="24"/><w:szCs w:val="24"/><w:lang w:val="fr-FR"/></w:rPr><w:t>Nous reconnaissons que le non-respect de la collecte qui est un engagement contractuel engage notre responsabilité.</w:t></w:r></w:p><w:p w14:paraId="3E655DB6" w14:textId="1125010E" w:rsidR="00493840" w:rsidRDefault="00493840" w:rsidP="00493840"><w:pPr><w:jc w:val="both"/><w:rPr><w:rFonts w:ascii="Times New Roman" w:hAnsi="Times New Roman" w:cs="Times New Roman"/><w:sz w:val="24"/><w:szCs w:val="24"/><w:lang w:val="fr-FR"/></w:rPr></w:pPr><w:r w:rsidRPr="00BC7257"><w:rPr><w:rFonts w:ascii="Times New Roman" w:hAnsi="Times New Roman" w:cs="Times New Roman"/><w:sz w:val="24"/><w:szCs w:val="24"/><w:lang w:val="fr-FR"/></w:rPr><w:t xml:space="preserve">En outre, nous reconnaissons avoir été informés (e) que tout manquement à cet engagement nous expose à une pénalité de </w:t></w:r><w:r w:rsidR="00EC07E4" w:rsidRPr="00BC7257"><w:rPr><w:rFonts w:ascii="Times New Roman" w:hAnsi="Times New Roman" w:cs="Times New Roman"/><w:b/><w:bCs/><w:sz w:val="24"/><w:szCs w:val="24"/><w:lang w:val="fr-FR"/></w:rPr><w:t>25.000</w:t></w:r><w:r w:rsidRPr="00BC7257"><w:rPr><w:rFonts w:ascii="Times New Roman" w:hAnsi="Times New Roman" w:cs="Times New Roman"/><w:b/><w:bCs/><w:sz w:val="24"/><w:szCs w:val="24"/><w:lang w:val="fr-FR"/></w:rPr><w:t xml:space="preserve"> FCFA (</w:t></w:r><w:r w:rsidR="00EC07E4" w:rsidRPr="00BC7257"><w:rPr><w:rFonts w:ascii="Times New Roman" w:hAnsi="Times New Roman" w:cs="Times New Roman"/><w:b/><w:bCs/><w:sz w:val="24"/><w:szCs w:val="24"/><w:lang w:val="fr-FR"/></w:rPr><w:t xml:space="preserve">Vingt cinq mille </w:t></w:r><w:r w:rsidRPr="00BC7257"><w:rPr><w:rFonts w:ascii="Times New Roman" w:hAnsi="Times New Roman" w:cs="Times New Roman"/><w:b/><w:bCs/><w:sz w:val="24"/><w:szCs w:val="24"/><w:lang w:val="fr-FR"/></w:rPr><w:t>francs CFA)</w:t></w:r><w:r w:rsidRPr="00BC7257"><w:rPr><w:rFonts w:ascii="Times New Roman" w:hAnsi="Times New Roman" w:cs="Times New Roman"/><w:sz w:val="24"/><w:szCs w:val="24"/><w:lang w:val="fr-FR"/></w:rPr><w:t xml:space="preserve"> par mois pour non respect de la collecte.</w:t></w:r></w:p><w:p w14:paraId="51C8E343" w14:textId="77777777" w:rsidR="00493840" w:rsidRPr="00B96846" w:rsidRDefault="00493840" w:rsidP="00493840"><w:pPr><w:jc w:val="both"/><w:rPr><w:rFonts w:ascii="Times New Roman" w:hAnsi="Times New Roman" w:cs="Times New Roman"/><w:sz w:val="16"/><w:szCs w:val="16"/><w:lang w:val="fr-FR"/></w:rPr></w:pPr><w:r><w:rPr><w:rFonts w:ascii="Times New Roman" w:hAnsi="Times New Roman" w:cs="Times New Roman"/><w:sz w:val="24"/><w:szCs w:val="24"/><w:lang w:val="fr-FR"/></w:rPr><w:t>*</w:t></w:r><w:r w:rsidRPr="00B96846"><w:rPr><w:rFonts w:ascii="Times New Roman" w:hAnsi="Times New Roman" w:cs="Times New Roman"/><w:sz w:val="18"/><w:szCs w:val="18"/><w:lang w:val="fr-FR"/></w:rPr><w:t>Signature et cachet précédés de la</w:t></w:r><w:r w:rsidRPr="00B96846"><w:rPr><w:rFonts w:ascii="Times New Roman" w:hAnsi="Times New Roman" w:cs="Times New Roman"/><w:sz w:val="16"/><w:szCs w:val="16"/><w:lang w:val="fr-FR"/></w:rPr><w:t xml:space="preserve"> mention « lu et approuver »</w:t></w:r></w:p><w:p w14:paraId="2CF21AB1" w14:textId="77777777" w:rsidR="00F151AC" w:rsidRDefault="00F151AC" w:rsidP="00F151AC"><w:pPr><w:rPr><w:rFonts w:ascii="Times New Roman" w:hAnsi="Times New Roman" w:cs="Times New Roman"/><w:b/><w:bCs/><w:sz w:val="24"/><w:szCs w:val="24"/><w:u w:val="single"/><w:lang w:val="fr-FR"/></w:rPr></w:pPr><w:r><w:rPr><w:rFonts w:ascii="Times New Roman" w:hAnsi="Times New Roman" w:cs="Times New Roman"/><w:b/><w:bCs/><w:sz w:val="24"/><w:szCs w:val="24"/><w:u w:val="single"/><w:lang w:val="fr-FR"/></w:rPr><w:t>S</w:t></w:r><w:r w:rsidRPr="00BD59AC"><w:rPr><w:rFonts w:ascii="Times New Roman" w:hAnsi="Times New Roman" w:cs="Times New Roman"/><w:b/><w:bCs/><w:sz w:val="24"/><w:szCs w:val="24"/><w:u w:val="single"/><w:lang w:val="fr-FR"/></w:rPr><w:t>ignature client</w:t></w:r><w:r w:rsidRPr="00493840"><w:rPr><w:rFonts w:ascii="Times New Roman" w:hAnsi="Times New Roman" w:cs="Times New Roman"/><w:b/><w:bCs/><w:sz w:val="24"/><w:szCs w:val="24"/><w:lang w:val="fr-FR"/></w:rPr><w:tab/></w:r><w:r w:rsidRPr="00493840"><w:rPr><w:rFonts w:ascii="Times New Roman" w:hAnsi="Times New Roman" w:cs="Times New Roman"/><w:b/><w:bCs/><w:sz w:val="24"/><w:szCs w:val="24"/><w:lang w:val="fr-FR"/></w:rPr><w:tab/></w:r><w:r w:rsidRPr="00493840"><w:rPr><w:rFonts w:ascii="Times New Roman" w:hAnsi="Times New Roman" w:cs="Times New Roman"/><w:b/><w:bCs/><w:sz w:val="24"/><w:szCs w:val="24"/><w:lang w:val="fr-FR"/></w:rPr><w:tab/></w:r><w:r w:rsidRPr="00493840"><w:rPr><w:rFonts w:ascii="Times New Roman" w:hAnsi="Times New Roman" w:cs="Times New Roman"/><w:b/><w:bCs/><w:sz w:val="24"/><w:szCs w:val="24"/><w:lang w:val="fr-FR"/></w:rPr><w:tab/></w:r><w:r w:rsidRPr="00493840"><w:rPr><w:rFonts w:ascii="Times New Roman" w:hAnsi="Times New Roman" w:cs="Times New Roman"/><w:b/><w:bCs/><w:sz w:val="24"/><w:szCs w:val="24"/><w:lang w:val="fr-FR"/></w:rPr><w:tab/></w:r><w:r w:rsidRPr="00493840"><w:rPr><w:rFonts w:ascii="Times New Roman" w:hAnsi="Times New Roman" w:cs="Times New Roman"/><w:b/><w:bCs/><w:sz w:val="24"/><w:szCs w:val="24"/><w:lang w:val="fr-FR"/></w:rPr><w:tab/></w:r><w:r w:rsidRPr="00493840"><w:rPr><w:rFonts w:ascii="Times New Roman" w:hAnsi="Times New Roman" w:cs="Times New Roman"/><w:b/><w:bCs/><w:sz w:val="24"/><w:szCs w:val="24"/><w:lang w:val="fr-FR"/></w:rPr><w:tab/></w:r><w:r><w:rPr><w:rFonts w:ascii="Times New Roman" w:hAnsi="Times New Roman" w:cs="Times New Roman"/><w:b/><w:bCs/><w:sz w:val="24"/><w:szCs w:val="24"/><w:u w:val="single"/><w:lang w:val="fr-FR"/></w:rPr><w:t>Signature Collecteur</w:t></w:r></w:p><w:p w14:paraId="5EF6D56F" w14:textId="77777777" w:rsidR="00F151AC" w:rsidRDefault="00F151AC" w:rsidP="00F151AC"><w:pPr><w:rPr><w:rFonts w:ascii="Times New Roman" w:hAnsi="Times New Roman" w:cs="Times New Roman"/><w:b/><w:bCs/><w:sz w:val="24"/><w:szCs w:val="24"/><w:u w:val="single"/><w:lang w:val="fr-FR"/></w:rPr></w:pPr></w:p><w:p w14:paraId="50875E53" w14:textId="653BE812" w:rsidR="00F151AC" w:rsidRPr="00BD59AC" w:rsidRDefault="00F151AC" w:rsidP="00356FBE"><w:pPr><w:ind w:left="2124" w:firstLine="708"/><w:rPr><w:rFonts w:ascii="Times New Roman" w:hAnsi="Times New Roman" w:cs="Times New Roman"/><w:sz w:val="24"/><w:szCs w:val="24"/><w:lang w:val="fr-FR"/></w:rPr></w:pPr><w:r><w:rPr><w:rFonts w:ascii="Times New Roman" w:hAnsi="Times New Roman" w:cs="Times New Roman"/><w:b/><w:bCs/><w:sz w:val="24"/><w:szCs w:val="24"/><w:u w:val="single"/><w:lang w:val="fr-FR"/></w:rPr><w:t>Signature Chef d’Agence</w:t></w:r><w:r w:rsidRPr="00493840"><w:rPr><w:rFonts w:ascii="Times New Roman" w:hAnsi="Times New Roman" w:cs="Times New Roman"/><w:b/><w:bCs/><w:sz w:val="24"/><w:szCs w:val="24"/><w:lang w:val="fr-FR"/></w:rPr><w:tab/></w:r><w:r w:rsidRPr="00493840"><w:rPr><w:rFonts w:ascii="Times New Roman" w:hAnsi="Times New Roman" w:cs="Times New Roman"/><w:b/><w:bCs/><w:sz w:val="24"/><w:szCs w:val="24"/><w:lang w:val="fr-FR"/></w:rPr><w:tab/></w:r><w:r w:rsidRPr="00493840"><w:rPr><w:rFonts w:ascii="Times New Roman" w:hAnsi="Times New Roman" w:cs="Times New Roman"/><w:b/><w:bCs/><w:sz w:val="24"/><w:szCs w:val="24"/><w:lang w:val="fr-FR"/></w:rPr><w:tab/></w:r><w:r w:rsidRPr="00493840"><w:rPr><w:rFonts w:ascii="Times New Roman" w:hAnsi="Times New Roman" w:cs="Times New Roman"/><w:b/><w:bCs/><w:sz w:val="24"/><w:szCs w:val="24"/><w:lang w:val="fr-FR"/></w:rPr><w:tab/></w:r><w:r w:rsidRPr="00493840"><w:rPr><w:rFonts w:ascii="Times New Roman" w:hAnsi="Times New Roman" w:cs="Times New Roman"/><w:b/><w:bCs/><w:sz w:val="24"/><w:szCs w:val="24"/><w:lang w:val="fr-FR"/></w:rPr><w:tab/></w:r></w:p><w:p w14:paraId="41CA0624" w14:textId="5BA85E70" w:rsidR="005F4A77" w:rsidRPr="00BD59AC" w:rsidRDefault="005F4A77" w:rsidP="0054140E"><w:pPr><w:tabs><w:tab w:val="left" w:pos="6400"/></w:tabs><w:jc w:val="both"/><w:rPr><w:rFonts w:ascii="Times New Roman" w:hAnsi="Times New Roman" w:cs="Times New Roman"/><w:sz w:val="24"/><w:szCs w:val="24"/><w:lang w:val="fr-FR"/></w:rPr></w:pPr></w:p><w:sectPr w:rsidR="005F4A77" w:rsidRPr="00BD59AC"><w:headerReference w:type="default" r:id="rId7"/><w:footerReference w:type="default" r:id="rId8"/><w:pgSz w:w="11906" w:h="16838"/><w:pgMar w:top="1417" w:right="1417" w:bottom="1417" w:left="1417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71B5E" w14:textId="77777777" w:rsidR="00E671BB" w:rsidRDefault="00E671BB">
      <w:pPr>
        <w:spacing w:after="0" w:line="240" w:lineRule="auto"/>
      </w:pPr>
      <w:r>
        <w:separator/>
      </w:r>
    </w:p>
  </w:endnote>
  <w:endnote w:type="continuationSeparator" w:id="0">
    <w:p w14:paraId="1AD0A481" w14:textId="77777777" w:rsidR="00E671BB" w:rsidRDefault="00E67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13AC0" w14:textId="77777777" w:rsidR="00E671BB" w:rsidRDefault="00E671BB">
      <w:pPr>
        <w:spacing w:after="0" w:line="240" w:lineRule="auto"/>
      </w:pPr>
      <w:r>
        <w:separator/>
      </w:r>
    </w:p>
  </w:footnote>
  <w:footnote w:type="continuationSeparator" w:id="0">
    <w:p w14:paraId="4E34F570" w14:textId="77777777" w:rsidR="00E671BB" w:rsidRDefault="00E67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76395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405C"/>
    <w:rsid w:val="006C6202"/>
    <w:rsid w:val="006F7FC7"/>
    <w:rsid w:val="007007BC"/>
    <w:rsid w:val="00707262"/>
    <w:rsid w:val="00710B2D"/>
    <w:rsid w:val="007365CE"/>
    <w:rsid w:val="00736E4C"/>
    <w:rsid w:val="007611AF"/>
    <w:rsid w:val="00784526"/>
    <w:rsid w:val="007A5DAE"/>
    <w:rsid w:val="007E74A3"/>
    <w:rsid w:val="007F094B"/>
    <w:rsid w:val="00851731"/>
    <w:rsid w:val="00857E70"/>
    <w:rsid w:val="00857FB6"/>
    <w:rsid w:val="00860F17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35BF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C7257"/>
    <w:rsid w:val="00BD10D9"/>
    <w:rsid w:val="00BD33B6"/>
    <w:rsid w:val="00BD59A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3031B"/>
    <w:rsid w:val="00E345DF"/>
    <w:rsid w:val="00E52333"/>
    <w:rsid w:val="00E671BB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3</cp:revision>
  <cp:lastPrinted>2024-10-02T12:26:00Z</cp:lastPrinted>
  <dcterms:created xsi:type="dcterms:W3CDTF">2024-10-11T08:04:00Z</dcterms:created>
  <dcterms:modified xsi:type="dcterms:W3CDTF">2024-10-11T08:25:00Z</dcterms:modified>
</cp:coreProperties>
</file>