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2D37D3" w14:textId="77777777" w:rsidR="00493840" w:rsidRPr="008938D4" w:rsidRDefault="00493840" w:rsidP="00493840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fr-FR"/>
        </w:rPr>
      </w:pPr>
      <w:r w:rsidRPr="008938D4">
        <w:rPr>
          <w:rFonts w:ascii="Times New Roman" w:hAnsi="Times New Roman" w:cs="Times New Roman"/>
          <w:b/>
          <w:bCs/>
          <w:sz w:val="24"/>
          <w:szCs w:val="24"/>
          <w:lang w:val="fr-FR"/>
        </w:rPr>
        <w:t>A l’attention de la Direction Générale de COFINA GABON</w:t>
      </w:r>
    </w:p>
    <w:p w14:paraId="4CBFD6A3" w14:textId="590BF7F5" w:rsidR="00493840" w:rsidRPr="008938D4" w:rsidRDefault="00493840" w:rsidP="00F151AC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fr-FR"/>
        </w:rPr>
      </w:pPr>
      <w:r w:rsidRPr="008938D4">
        <w:rPr>
          <w:rFonts w:ascii="Times New Roman" w:hAnsi="Times New Roman" w:cs="Times New Roman"/>
          <w:b/>
          <w:bCs/>
          <w:sz w:val="24"/>
          <w:szCs w:val="24"/>
          <w:lang w:val="fr-FR"/>
        </w:rPr>
        <w:t>Boulevard Bessieux</w:t>
      </w:r>
      <w:r w:rsidR="00F151AC" w:rsidRPr="008938D4">
        <w:rPr>
          <w:rFonts w:ascii="Times New Roman" w:hAnsi="Times New Roman" w:cs="Times New Roman"/>
          <w:b/>
          <w:bCs/>
          <w:sz w:val="24"/>
          <w:szCs w:val="24"/>
          <w:lang w:val="fr-FR"/>
        </w:rPr>
        <w:t xml:space="preserve">, </w:t>
      </w:r>
      <w:r w:rsidRPr="008938D4"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  <w:t>Libreville - Gabon</w:t>
      </w:r>
    </w:p>
    <w:p w14:paraId="769A14A3" w14:textId="77777777" w:rsidR="00493840" w:rsidRPr="008938D4" w:rsidRDefault="00493840" w:rsidP="00493840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</w:pPr>
      <w:bookmarkStart w:id="0" w:name="_Hlk178769561"/>
      <w:bookmarkStart w:id="1" w:name="_Hlk164096899"/>
      <w:r w:rsidRPr="008938D4"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  <w:t xml:space="preserve">Engagement de domiciliation à hauteur de 150% </w:t>
      </w:r>
      <w:bookmarkEnd w:id="0"/>
      <w:r w:rsidRPr="008938D4"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  <w:t>de l’échéance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  <w:t xml:space="preserve"> crédit</w:t>
      </w:r>
      <w:r w:rsidRPr="008938D4"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  <w:t xml:space="preserve"> par voie de collecte</w:t>
      </w:r>
    </w:p>
    <w:p w14:paraId="39FDAB38" w14:textId="7A2D27FA" w:rsidR="00056101" w:rsidRPr="008938D4" w:rsidRDefault="00493840" w:rsidP="00056101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fr-FR"/>
        </w:rPr>
      </w:pPr>
      <w:bookmarkStart w:id="2" w:name="_Hlk124844379"/>
      <w:bookmarkStart w:id="3" w:name="_Hlk160641697"/>
      <w:bookmarkEnd w:id="1"/>
      <w:r w:rsidRPr="00647805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Nous soussignés, </w:t>
      </w:r>
      <w:bookmarkStart w:id="4" w:name="_Hlk178785487"/>
      <w:bookmarkEnd w:id="2"/>
      <w:bookmarkEnd w:id="3"/>
      <w:r w:rsidR="008938D4" w:rsidRPr="008938D4">
        <w:rPr>
          <w:rFonts w:ascii="Times New Roman" w:eastAsia="Calibri" w:hAnsi="Times New Roman" w:cs="Times New Roman"/>
          <w:b/>
          <w:sz w:val="24"/>
          <w:szCs w:val="24"/>
          <w:lang w:val="fr-FR"/>
        </w:rPr>
        <w:t>MORA</w:t>
      </w:r>
      <w:r w:rsidR="00056101" w:rsidRPr="00056101">
        <w:rPr>
          <w:rFonts w:ascii="Times New Roman" w:eastAsia="Calibri" w:hAnsi="Times New Roman" w:cs="Times New Roman"/>
          <w:b/>
          <w:sz w:val="24"/>
          <w:szCs w:val="24"/>
          <w:lang w:val="fr-FR"/>
        </w:rPr>
        <w:t>,</w:t>
      </w:r>
      <w:r w:rsidR="00056101" w:rsidRPr="00056101">
        <w:rPr>
          <w:rFonts w:ascii="Times New Roman" w:eastAsia="Calibri" w:hAnsi="Times New Roman" w:cs="Times New Roman"/>
          <w:bCs/>
          <w:sz w:val="24"/>
          <w:szCs w:val="24"/>
          <w:lang w:val="fr-FR"/>
        </w:rPr>
        <w:t xml:space="preserve"> entreprise</w:t>
      </w:r>
      <w:r w:rsidR="00056101" w:rsidRPr="00056101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 créée sous la forme d’une </w:t>
      </w:r>
      <w:r w:rsidR="008938D4" w:rsidRPr="008938D4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Entreprise individuelle</w:t>
      </w:r>
      <w:r w:rsidR="00056101" w:rsidRPr="00056101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 dont le siège social est situé à </w:t>
      </w:r>
      <w:r w:rsidR="008938D4" w:rsidRPr="008938D4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NZENG</w:t>
      </w:r>
      <w:r w:rsidR="00056101" w:rsidRPr="00056101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,</w:t>
      </w:r>
      <w:r w:rsidR="00056101" w:rsidRPr="00056101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 BP : </w:t>
      </w:r>
      <w:r w:rsidR="008938D4" w:rsidRPr="008938D4">
        <w:rPr>
          <w:rFonts w:ascii="Times New Roman" w:eastAsia="Calibri" w:hAnsi="Times New Roman" w:cs="Times New Roman"/>
          <w:sz w:val="24"/>
          <w:szCs w:val="24"/>
          <w:lang w:val="fr-FR"/>
        </w:rPr>
        <w:t>435</w:t>
      </w:r>
      <w:r w:rsidR="00056101" w:rsidRPr="00056101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, immatriculée au Registre du Commerce et du Crédit Mobilier de Libreville sous le </w:t>
      </w:r>
      <w:r w:rsidR="00056101" w:rsidRPr="00056101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N°</w:t>
      </w:r>
      <w:r w:rsidR="008938D4" w:rsidRPr="008938D4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RBV LFR 5432   NIF : 2345 Z</w:t>
      </w:r>
    </w:p>
    <w:p w14:paraId="539E5816" w14:textId="654318FF" w:rsidR="00056101" w:rsidRPr="00056101" w:rsidRDefault="00056101" w:rsidP="00056101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fr-FR"/>
        </w:rPr>
      </w:pPr>
      <w:r w:rsidRPr="00056101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La société </w:t>
      </w:r>
      <w:r w:rsidR="0085515F" w:rsidRPr="008938D4">
        <w:rPr>
          <w:rFonts w:ascii="Times New Roman" w:eastAsia="Calibri" w:hAnsi="Times New Roman" w:cs="Times New Roman"/>
          <w:b/>
          <w:sz w:val="24"/>
          <w:szCs w:val="24"/>
          <w:lang w:val="fr-FR"/>
        </w:rPr>
        <w:t>MORA</w:t>
      </w:r>
      <w:r w:rsidR="0085515F" w:rsidRPr="00056101">
        <w:rPr>
          <w:rFonts w:ascii="Times New Roman" w:eastAsia="Calibri" w:hAnsi="Times New Roman" w:cs="Times New Roman"/>
          <w:b/>
          <w:sz w:val="24"/>
          <w:szCs w:val="24"/>
          <w:lang w:val="fr-FR"/>
        </w:rPr>
        <w:t>,</w:t>
      </w:r>
      <w:r w:rsidR="0085515F" w:rsidRPr="00056101">
        <w:rPr>
          <w:rFonts w:ascii="Times New Roman" w:eastAsia="Calibri" w:hAnsi="Times New Roman" w:cs="Times New Roman"/>
          <w:bCs/>
          <w:sz w:val="24"/>
          <w:szCs w:val="24"/>
          <w:lang w:val="fr-FR"/>
        </w:rPr>
        <w:t xml:space="preserve"> </w:t>
      </w:r>
      <w:r w:rsidRPr="00056101">
        <w:rPr>
          <w:rFonts w:ascii="Times New Roman" w:eastAsia="Calibri" w:hAnsi="Times New Roman" w:cs="Times New Roman"/>
          <w:sz w:val="24"/>
          <w:szCs w:val="24"/>
          <w:lang w:val="fr-FR"/>
        </w:rPr>
        <w:t>est représentée pa</w:t>
      </w:r>
      <w:bookmarkStart w:id="5" w:name="_Hlk49521867"/>
      <w:r w:rsidRPr="00056101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r </w:t>
      </w:r>
      <w:r w:rsidR="0085515F" w:rsidRPr="0085515F">
        <w:rPr>
          <w:rFonts w:ascii="Times New Roman" w:eastAsia="Calibri" w:hAnsi="Times New Roman" w:cs="Times New Roman"/>
          <w:sz w:val="24"/>
          <w:szCs w:val="24"/>
          <w:lang w:val="fr-FR"/>
        </w:rPr>
        <w:t>Mme  FLORE  ZOLA</w:t>
      </w:r>
      <w:r w:rsidRPr="00056101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,</w:t>
      </w:r>
      <w:r w:rsidRPr="00056101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 titulaire </w:t>
      </w:r>
      <w:bookmarkEnd w:id="5"/>
      <w:r w:rsidRPr="00056101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de la </w:t>
      </w:r>
      <w:r w:rsidR="0085515F" w:rsidRPr="0085515F">
        <w:rPr>
          <w:rFonts w:ascii="Times New Roman" w:eastAsia="Calibri" w:hAnsi="Times New Roman" w:cs="Times New Roman"/>
          <w:sz w:val="24"/>
          <w:szCs w:val="24"/>
          <w:lang w:val="fr-FR"/>
        </w:rPr>
        <w:t>Carte d'identité nationale N°32423365T  </w:t>
      </w:r>
      <w:r w:rsidRPr="00056101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délivré par la </w:t>
      </w:r>
      <w:r w:rsidR="0085515F" w:rsidRPr="0085515F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FPN</w:t>
      </w:r>
      <w:r w:rsidRPr="00056101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,</w:t>
      </w:r>
      <w:r w:rsidRPr="00056101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 domiciliée à </w:t>
      </w:r>
      <w:r w:rsidR="0085515F" w:rsidRPr="0085515F">
        <w:rPr>
          <w:rFonts w:ascii="Times New Roman" w:eastAsia="Calibri" w:hAnsi="Times New Roman" w:cs="Times New Roman"/>
          <w:sz w:val="24"/>
          <w:szCs w:val="24"/>
          <w:lang w:val="fr-FR"/>
        </w:rPr>
        <w:t>NZENG </w:t>
      </w:r>
      <w:r w:rsidRPr="00056101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dans la commune de </w:t>
      </w:r>
      <w:r w:rsidR="0085515F" w:rsidRPr="0085515F">
        <w:rPr>
          <w:rFonts w:ascii="Times New Roman" w:eastAsia="Calibri" w:hAnsi="Times New Roman" w:cs="Times New Roman"/>
          <w:sz w:val="24"/>
          <w:szCs w:val="24"/>
          <w:lang w:val="fr-FR"/>
        </w:rPr>
        <w:t>LBV </w:t>
      </w:r>
      <w:r w:rsidRPr="00056101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 et répondant au </w:t>
      </w:r>
      <w:r w:rsidR="0085515F" w:rsidRPr="0085515F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077234553</w:t>
      </w:r>
      <w:r w:rsidRPr="00056101">
        <w:rPr>
          <w:rFonts w:ascii="Times New Roman" w:eastAsia="Calibri" w:hAnsi="Times New Roman" w:cs="Times New Roman"/>
          <w:sz w:val="24"/>
          <w:szCs w:val="24"/>
          <w:lang w:val="fr-FR"/>
        </w:rPr>
        <w:t>, gérant ayant pleins pouvoirs à l'effet des présentes,</w:t>
      </w:r>
    </w:p>
    <w:bookmarkEnd w:id="4"/>
    <w:p w14:paraId="22131B5E" w14:textId="7CA62E89" w:rsidR="00307DD2" w:rsidRPr="008938D4" w:rsidRDefault="00307DD2" w:rsidP="00056101">
      <w:pPr>
        <w:spacing w:after="0" w:line="240" w:lineRule="auto"/>
        <w:jc w:val="both"/>
        <w:rPr>
          <w:rFonts w:ascii="Times New Roman" w:hAnsi="Times New Roman"/>
          <w:sz w:val="18"/>
          <w:szCs w:val="18"/>
          <w:lang w:val="fr-FR"/>
        </w:rPr>
      </w:pPr>
    </w:p>
    <w:p w14:paraId="3B5F9559" w14:textId="04B2D6E9" w:rsidR="00493840" w:rsidRPr="00D95F5D" w:rsidRDefault="00493840" w:rsidP="00307DD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D95F5D">
        <w:rPr>
          <w:rFonts w:ascii="Times New Roman" w:hAnsi="Times New Roman" w:cs="Times New Roman"/>
          <w:sz w:val="24"/>
          <w:szCs w:val="24"/>
          <w:lang w:val="fr-FR"/>
        </w:rPr>
        <w:t xml:space="preserve">Nous reconnaissons avoir reçu toutes les informations sur l’engagement de domiciliation à hauteur de </w:t>
      </w:r>
      <w:r w:rsidRPr="00D95F5D">
        <w:rPr>
          <w:rFonts w:ascii="Times New Roman" w:hAnsi="Times New Roman" w:cs="Times New Roman"/>
          <w:b/>
          <w:bCs/>
          <w:sz w:val="24"/>
          <w:szCs w:val="24"/>
          <w:lang w:val="fr-FR"/>
        </w:rPr>
        <w:t>150%</w:t>
      </w:r>
      <w:r w:rsidRPr="00D95F5D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Pr="00B933A4">
        <w:rPr>
          <w:rFonts w:ascii="Times New Roman" w:hAnsi="Times New Roman" w:cs="Times New Roman"/>
          <w:b/>
          <w:bCs/>
          <w:sz w:val="24"/>
          <w:szCs w:val="24"/>
          <w:lang w:val="fr-FR"/>
        </w:rPr>
        <w:t>du montant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Pr="00D95F5D">
        <w:rPr>
          <w:rFonts w:ascii="Times New Roman" w:hAnsi="Times New Roman" w:cs="Times New Roman"/>
          <w:sz w:val="24"/>
          <w:szCs w:val="24"/>
          <w:lang w:val="fr-FR"/>
        </w:rPr>
        <w:t xml:space="preserve">de notre échéance ainsi que sur les modalités de la collecte en lien avec notre financement auprès de </w:t>
      </w:r>
      <w:r w:rsidRPr="00D95F5D">
        <w:rPr>
          <w:rFonts w:ascii="Times New Roman" w:hAnsi="Times New Roman" w:cs="Times New Roman"/>
          <w:b/>
          <w:bCs/>
          <w:sz w:val="24"/>
          <w:szCs w:val="24"/>
          <w:lang w:val="fr-FR"/>
        </w:rPr>
        <w:t>COFINA GABON S.A</w:t>
      </w:r>
      <w:r w:rsidRPr="00D95F5D">
        <w:rPr>
          <w:rFonts w:ascii="Times New Roman" w:hAnsi="Times New Roman" w:cs="Times New Roman"/>
          <w:sz w:val="24"/>
          <w:szCs w:val="24"/>
          <w:lang w:val="fr-FR"/>
        </w:rPr>
        <w:t>.</w:t>
      </w:r>
    </w:p>
    <w:p w14:paraId="5CF15943" w14:textId="3071AE48" w:rsidR="00493840" w:rsidRPr="00D95F5D" w:rsidRDefault="00493840" w:rsidP="00F151AC">
      <w:pPr>
        <w:spacing w:after="0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D95F5D">
        <w:rPr>
          <w:rFonts w:ascii="Times New Roman" w:hAnsi="Times New Roman" w:cs="Times New Roman"/>
          <w:sz w:val="24"/>
          <w:szCs w:val="24"/>
          <w:lang w:val="fr-FR"/>
        </w:rPr>
        <w:t>Aussi, nous reconnaissons avoir reçu l’information sur le montant de ladite domiciliation à savoir un minium mensuel de</w:t>
      </w:r>
      <w:r w:rsidR="00E52333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85515F">
        <w:rPr>
          <w:rFonts w:ascii="Times New Roman" w:hAnsi="Times New Roman" w:cs="Times New Roman"/>
          <w:b/>
          <w:bCs/>
          <w:sz w:val="24"/>
          <w:szCs w:val="24"/>
          <w:lang w:val="fr-FR"/>
        </w:rPr>
        <w:t>40500 </w:t>
      </w:r>
      <w:r w:rsidRPr="00D95F5D">
        <w:rPr>
          <w:rFonts w:ascii="Times New Roman" w:hAnsi="Times New Roman" w:cs="Times New Roman"/>
          <w:b/>
          <w:bCs/>
          <w:sz w:val="24"/>
          <w:szCs w:val="24"/>
          <w:lang w:val="fr-FR"/>
        </w:rPr>
        <w:t>FCFA (</w:t>
      </w:r>
      <w:r w:rsidR="0085515F">
        <w:rPr>
          <w:rFonts w:ascii="Times New Roman" w:hAnsi="Times New Roman" w:cs="Times New Roman"/>
          <w:b/>
          <w:bCs/>
          <w:sz w:val="24"/>
          <w:szCs w:val="24"/>
          <w:lang w:val="fr-FR"/>
        </w:rPr>
        <w:t>quarante mille cinq cents </w:t>
      </w:r>
      <w:r w:rsidR="0085515F" w:rsidRPr="00D95F5D">
        <w:rPr>
          <w:rFonts w:ascii="Times New Roman" w:hAnsi="Times New Roman" w:cs="Times New Roman"/>
          <w:b/>
          <w:bCs/>
          <w:sz w:val="24"/>
          <w:szCs w:val="24"/>
          <w:lang w:val="fr-FR"/>
        </w:rPr>
        <w:t>francs</w:t>
      </w:r>
      <w:r w:rsidRPr="00D95F5D">
        <w:rPr>
          <w:rFonts w:ascii="Times New Roman" w:hAnsi="Times New Roman" w:cs="Times New Roman"/>
          <w:b/>
          <w:bCs/>
          <w:sz w:val="24"/>
          <w:szCs w:val="24"/>
          <w:lang w:val="fr-FR"/>
        </w:rPr>
        <w:t xml:space="preserve"> CFA) selon la fréquence de collecte définie ci-dessous :</w:t>
      </w:r>
    </w:p>
    <w:p w14:paraId="31FA48B1" w14:textId="77777777" w:rsidR="00493840" w:rsidRPr="00C0541C" w:rsidRDefault="00493840" w:rsidP="00F151AC">
      <w:pPr>
        <w:pStyle w:val="Paragraphedeliste"/>
        <w:spacing w:after="0"/>
        <w:ind w:left="1080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C0541C">
        <w:rPr>
          <w:rFonts w:ascii="Times New Roman" w:hAnsi="Times New Roman" w:cs="Times New Roman"/>
          <w:b/>
          <w:bCs/>
          <w:sz w:val="24"/>
          <w:szCs w:val="24"/>
          <w:u w:val="single"/>
        </w:rPr>
        <w:t>Fréquence de la collecte</w:t>
      </w:r>
    </w:p>
    <w:p w14:paraId="69C3709C" w14:textId="77777777" w:rsidR="00493840" w:rsidRDefault="00493840" w:rsidP="00493840">
      <w:pPr>
        <w:pStyle w:val="Paragraphedeliste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EA15C5">
        <w:rPr>
          <w:rFonts w:ascii="Times New Roman" w:hAnsi="Times New Roman" w:cs="Times New Roman"/>
          <w:sz w:val="24"/>
          <w:szCs w:val="24"/>
        </w:rPr>
        <w:t>□</w:t>
      </w:r>
      <w:r>
        <w:rPr>
          <w:rFonts w:ascii="Times New Roman" w:hAnsi="Times New Roman" w:cs="Times New Roman"/>
          <w:sz w:val="24"/>
          <w:szCs w:val="24"/>
        </w:rPr>
        <w:t xml:space="preserve"> Journalière</w:t>
      </w:r>
    </w:p>
    <w:p w14:paraId="09C4075D" w14:textId="00D863E1" w:rsidR="00493840" w:rsidRPr="00C0541C" w:rsidRDefault="00493840" w:rsidP="00493840">
      <w:pPr>
        <w:pStyle w:val="Paragraphedeliste"/>
        <w:ind w:left="1080"/>
        <w:rPr>
          <w:rFonts w:ascii="Times New Roman" w:hAnsi="Times New Roman" w:cs="Times New Roman"/>
          <w:sz w:val="24"/>
          <w:szCs w:val="24"/>
        </w:rPr>
      </w:pPr>
      <w:r w:rsidRPr="00EA15C5">
        <w:rPr>
          <w:rFonts w:ascii="Times New Roman" w:hAnsi="Times New Roman" w:cs="Times New Roman"/>
          <w:b/>
          <w:bCs/>
          <w:sz w:val="24"/>
          <w:szCs w:val="24"/>
        </w:rPr>
        <w:t>□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E52333">
        <w:rPr>
          <w:rFonts w:ascii="Times New Roman" w:hAnsi="Times New Roman" w:cs="Times New Roman"/>
          <w:b/>
          <w:bCs/>
          <w:sz w:val="24"/>
          <w:szCs w:val="24"/>
        </w:rPr>
        <w:t>Hebdomadaire</w:t>
      </w:r>
      <w:r w:rsidRPr="00E52333">
        <w:rPr>
          <w:rFonts w:ascii="Times New Roman" w:hAnsi="Times New Roman" w:cs="Times New Roman"/>
          <w:sz w:val="24"/>
          <w:szCs w:val="24"/>
        </w:rPr>
        <w:t xml:space="preserve"> :</w:t>
      </w:r>
      <w:r w:rsidRPr="00E52333">
        <w:t xml:space="preserve"> </w:t>
      </w:r>
      <w:r w:rsidRPr="00E52333">
        <w:rPr>
          <w:rFonts w:ascii="Times New Roman" w:hAnsi="Times New Roman" w:cs="Times New Roman"/>
          <w:b/>
          <w:bCs/>
          <w:sz w:val="24"/>
          <w:szCs w:val="24"/>
        </w:rPr>
        <w:t xml:space="preserve">Montant à collecter </w:t>
      </w:r>
      <w:bookmarkStart w:id="6" w:name="_Hlk178768723"/>
      <w:bookmarkStart w:id="7" w:name="_Hlk179886764"/>
      <w:r w:rsidR="0085515F">
        <w:rPr>
          <w:rFonts w:ascii="Times New Roman" w:hAnsi="Times New Roman" w:cs="Times New Roman"/>
          <w:b/>
          <w:bCs/>
          <w:sz w:val="24"/>
          <w:szCs w:val="24"/>
        </w:rPr>
        <w:t>10125</w:t>
      </w:r>
      <w:r w:rsidR="0085515F" w:rsidRPr="00E5233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5515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E52333">
        <w:rPr>
          <w:rFonts w:ascii="Times New Roman" w:hAnsi="Times New Roman" w:cs="Times New Roman"/>
          <w:b/>
          <w:bCs/>
          <w:sz w:val="24"/>
          <w:szCs w:val="24"/>
        </w:rPr>
        <w:t>FCFA (</w:t>
      </w:r>
      <w:r w:rsidR="0085515F">
        <w:rPr>
          <w:rFonts w:ascii="Times New Roman" w:hAnsi="Times New Roman" w:cs="Times New Roman"/>
          <w:b/>
          <w:bCs/>
          <w:sz w:val="24"/>
          <w:szCs w:val="24"/>
        </w:rPr>
        <w:t>dix mille cent vingt-cinq</w:t>
      </w:r>
      <w:r w:rsidR="0085515F" w:rsidRPr="00E5233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E52333">
        <w:rPr>
          <w:rFonts w:ascii="Times New Roman" w:hAnsi="Times New Roman" w:cs="Times New Roman"/>
          <w:b/>
          <w:bCs/>
          <w:sz w:val="24"/>
          <w:szCs w:val="24"/>
        </w:rPr>
        <w:t>francs CFA)</w:t>
      </w:r>
      <w:bookmarkEnd w:id="6"/>
    </w:p>
    <w:bookmarkEnd w:id="7"/>
    <w:p w14:paraId="405B2379" w14:textId="77777777" w:rsidR="00493840" w:rsidRDefault="00493840" w:rsidP="00493840">
      <w:pPr>
        <w:pStyle w:val="Paragraphedeliste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EA15C5">
        <w:rPr>
          <w:rFonts w:ascii="Times New Roman" w:hAnsi="Times New Roman" w:cs="Times New Roman"/>
          <w:sz w:val="24"/>
          <w:szCs w:val="24"/>
        </w:rPr>
        <w:t>□</w:t>
      </w:r>
      <w:r>
        <w:rPr>
          <w:rFonts w:ascii="Times New Roman" w:hAnsi="Times New Roman" w:cs="Times New Roman"/>
          <w:sz w:val="24"/>
          <w:szCs w:val="24"/>
        </w:rPr>
        <w:t xml:space="preserve"> Bi-Mensuel</w:t>
      </w:r>
    </w:p>
    <w:p w14:paraId="036CA4A3" w14:textId="77777777" w:rsidR="00493840" w:rsidRDefault="00493840" w:rsidP="00493840">
      <w:pPr>
        <w:pStyle w:val="Paragraphedeliste"/>
        <w:spacing w:after="0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EA15C5">
        <w:rPr>
          <w:rFonts w:ascii="Times New Roman" w:hAnsi="Times New Roman" w:cs="Times New Roman"/>
          <w:sz w:val="24"/>
          <w:szCs w:val="24"/>
        </w:rPr>
        <w:t>□</w:t>
      </w:r>
      <w:r>
        <w:rPr>
          <w:rFonts w:ascii="Times New Roman" w:hAnsi="Times New Roman" w:cs="Times New Roman"/>
          <w:sz w:val="24"/>
          <w:szCs w:val="24"/>
        </w:rPr>
        <w:t xml:space="preserve"> Mensuel</w:t>
      </w:r>
    </w:p>
    <w:p w14:paraId="79F4C638" w14:textId="77777777" w:rsidR="00493840" w:rsidRPr="008938D4" w:rsidRDefault="00493840" w:rsidP="00493840">
      <w:pPr>
        <w:spacing w:after="0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8938D4">
        <w:rPr>
          <w:rFonts w:ascii="Times New Roman" w:hAnsi="Times New Roman" w:cs="Times New Roman"/>
          <w:sz w:val="24"/>
          <w:szCs w:val="24"/>
          <w:lang w:val="fr-FR"/>
        </w:rPr>
        <w:t>Nous reconnaissons que le non-respect de la collecte qui est un engagement contractuel engage notre responsabilité.</w:t>
      </w:r>
    </w:p>
    <w:p w14:paraId="3E655DB6" w14:textId="1125010E" w:rsidR="00493840" w:rsidRDefault="00493840" w:rsidP="00493840">
      <w:pPr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8938D4">
        <w:rPr>
          <w:rFonts w:ascii="Times New Roman" w:hAnsi="Times New Roman" w:cs="Times New Roman"/>
          <w:sz w:val="24"/>
          <w:szCs w:val="24"/>
          <w:lang w:val="fr-FR"/>
        </w:rPr>
        <w:t xml:space="preserve">En outre, nous reconnaissons avoir été informés (e) que tout manquement à cet engagement nous expose à une pénalité de </w:t>
      </w:r>
      <w:r w:rsidR="00EC07E4" w:rsidRPr="008938D4">
        <w:rPr>
          <w:rFonts w:ascii="Times New Roman" w:hAnsi="Times New Roman" w:cs="Times New Roman"/>
          <w:b/>
          <w:bCs/>
          <w:sz w:val="24"/>
          <w:szCs w:val="24"/>
          <w:lang w:val="fr-FR"/>
        </w:rPr>
        <w:t>25.000</w:t>
      </w:r>
      <w:r w:rsidRPr="008938D4">
        <w:rPr>
          <w:rFonts w:ascii="Times New Roman" w:hAnsi="Times New Roman" w:cs="Times New Roman"/>
          <w:b/>
          <w:bCs/>
          <w:sz w:val="24"/>
          <w:szCs w:val="24"/>
          <w:lang w:val="fr-FR"/>
        </w:rPr>
        <w:t xml:space="preserve"> FCFA (</w:t>
      </w:r>
      <w:proofErr w:type="spellStart"/>
      <w:r w:rsidR="00EC07E4" w:rsidRPr="008938D4">
        <w:rPr>
          <w:rFonts w:ascii="Times New Roman" w:hAnsi="Times New Roman" w:cs="Times New Roman"/>
          <w:b/>
          <w:bCs/>
          <w:sz w:val="24"/>
          <w:szCs w:val="24"/>
          <w:lang w:val="fr-FR"/>
        </w:rPr>
        <w:t>Vingt cinq</w:t>
      </w:r>
      <w:proofErr w:type="spellEnd"/>
      <w:r w:rsidR="00EC07E4" w:rsidRPr="008938D4">
        <w:rPr>
          <w:rFonts w:ascii="Times New Roman" w:hAnsi="Times New Roman" w:cs="Times New Roman"/>
          <w:b/>
          <w:bCs/>
          <w:sz w:val="24"/>
          <w:szCs w:val="24"/>
          <w:lang w:val="fr-FR"/>
        </w:rPr>
        <w:t xml:space="preserve"> mille </w:t>
      </w:r>
      <w:r w:rsidRPr="008938D4">
        <w:rPr>
          <w:rFonts w:ascii="Times New Roman" w:hAnsi="Times New Roman" w:cs="Times New Roman"/>
          <w:b/>
          <w:bCs/>
          <w:sz w:val="24"/>
          <w:szCs w:val="24"/>
          <w:lang w:val="fr-FR"/>
        </w:rPr>
        <w:t>francs CFA)</w:t>
      </w:r>
      <w:r w:rsidRPr="008938D4">
        <w:rPr>
          <w:rFonts w:ascii="Times New Roman" w:hAnsi="Times New Roman" w:cs="Times New Roman"/>
          <w:sz w:val="24"/>
          <w:szCs w:val="24"/>
          <w:lang w:val="fr-FR"/>
        </w:rPr>
        <w:t xml:space="preserve"> par mois pour </w:t>
      </w:r>
      <w:proofErr w:type="spellStart"/>
      <w:r w:rsidRPr="008938D4">
        <w:rPr>
          <w:rFonts w:ascii="Times New Roman" w:hAnsi="Times New Roman" w:cs="Times New Roman"/>
          <w:sz w:val="24"/>
          <w:szCs w:val="24"/>
          <w:lang w:val="fr-FR"/>
        </w:rPr>
        <w:t>non respect</w:t>
      </w:r>
      <w:proofErr w:type="spellEnd"/>
      <w:r w:rsidRPr="008938D4">
        <w:rPr>
          <w:rFonts w:ascii="Times New Roman" w:hAnsi="Times New Roman" w:cs="Times New Roman"/>
          <w:sz w:val="24"/>
          <w:szCs w:val="24"/>
          <w:lang w:val="fr-FR"/>
        </w:rPr>
        <w:t xml:space="preserve"> de la collecte.</w:t>
      </w:r>
    </w:p>
    <w:p w14:paraId="51C8E343" w14:textId="77777777" w:rsidR="00493840" w:rsidRPr="00B96846" w:rsidRDefault="00493840" w:rsidP="00493840">
      <w:pPr>
        <w:jc w:val="both"/>
        <w:rPr>
          <w:rFonts w:ascii="Times New Roman" w:hAnsi="Times New Roman" w:cs="Times New Roman"/>
          <w:sz w:val="16"/>
          <w:szCs w:val="16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*</w:t>
      </w:r>
      <w:r w:rsidRPr="00B96846">
        <w:rPr>
          <w:rFonts w:ascii="Times New Roman" w:hAnsi="Times New Roman" w:cs="Times New Roman"/>
          <w:sz w:val="18"/>
          <w:szCs w:val="18"/>
          <w:lang w:val="fr-FR"/>
        </w:rPr>
        <w:t>Signature et cachet précédés de la</w:t>
      </w:r>
      <w:r w:rsidRPr="00B96846">
        <w:rPr>
          <w:rFonts w:ascii="Times New Roman" w:hAnsi="Times New Roman" w:cs="Times New Roman"/>
          <w:sz w:val="16"/>
          <w:szCs w:val="16"/>
          <w:lang w:val="fr-FR"/>
        </w:rPr>
        <w:t xml:space="preserve"> mention « lu et approuver »</w:t>
      </w:r>
    </w:p>
    <w:p w14:paraId="2CF21AB1" w14:textId="77777777" w:rsidR="00F151AC" w:rsidRDefault="00F151AC" w:rsidP="00F151AC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  <w:t>S</w:t>
      </w:r>
      <w:r w:rsidRPr="00BD59AC"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  <w:t>ignature client</w:t>
      </w:r>
      <w:r w:rsidRPr="00493840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493840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493840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493840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493840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493840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493840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  <w:t>Signature Collecteur</w:t>
      </w:r>
    </w:p>
    <w:p w14:paraId="5EF6D56F" w14:textId="77777777" w:rsidR="00F151AC" w:rsidRDefault="00F151AC" w:rsidP="00F151AC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</w:pPr>
    </w:p>
    <w:p w14:paraId="50875E53" w14:textId="653BE812" w:rsidR="00F151AC" w:rsidRPr="00BD59AC" w:rsidRDefault="00F151AC" w:rsidP="00356FBE">
      <w:pPr>
        <w:ind w:left="2124" w:firstLine="708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  <w:t>Signature Chef d’Agence</w:t>
      </w:r>
      <w:r w:rsidRPr="00493840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493840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493840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493840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493840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</w:p>
    <w:p w14:paraId="41CA0624" w14:textId="5BA85E70" w:rsidR="005F4A77" w:rsidRPr="00BD59AC" w:rsidRDefault="005F4A77" w:rsidP="0054140E">
      <w:pPr>
        <w:tabs>
          <w:tab w:val="left" w:pos="6400"/>
        </w:tabs>
        <w:jc w:val="both"/>
        <w:rPr>
          <w:rFonts w:ascii="Times New Roman" w:hAnsi="Times New Roman" w:cs="Times New Roman"/>
          <w:sz w:val="24"/>
          <w:szCs w:val="24"/>
          <w:lang w:val="fr-FR"/>
        </w:rPr>
      </w:pPr>
    </w:p>
    <w:sectPr w:rsidR="005F4A77" w:rsidRPr="00BD59AC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39913C4" w14:textId="77777777" w:rsidR="00A10076" w:rsidRDefault="00A10076">
      <w:pPr>
        <w:spacing w:after="0" w:line="240" w:lineRule="auto"/>
      </w:pPr>
      <w:r>
        <w:separator/>
      </w:r>
    </w:p>
  </w:endnote>
  <w:endnote w:type="continuationSeparator" w:id="0">
    <w:p w14:paraId="388F39B3" w14:textId="77777777" w:rsidR="00A10076" w:rsidRDefault="00A100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452253" w14:textId="77777777" w:rsidR="00D53032" w:rsidRPr="006429F6" w:rsidRDefault="009E7F87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 w:rsidRPr="006429F6">
      <w:rPr>
        <w:rFonts w:ascii="Times New Roman" w:hAnsi="Times New Roman" w:cs="Times New Roman"/>
        <w:color w:val="67676B"/>
        <w:sz w:val="16"/>
        <w:szCs w:val="16"/>
        <w:lang w:val="fr-FR"/>
      </w:rPr>
      <w:t xml:space="preserve">COFINA Gabon </w:t>
    </w:r>
    <w:r>
      <w:rPr>
        <w:rFonts w:ascii="Times New Roman" w:hAnsi="Times New Roman" w:cs="Times New Roman"/>
        <w:color w:val="67676B"/>
        <w:sz w:val="16"/>
        <w:szCs w:val="16"/>
        <w:lang w:val="fr-FR"/>
      </w:rPr>
      <w:t>SA</w:t>
    </w:r>
    <w:r w:rsidRPr="006429F6">
      <w:rPr>
        <w:rFonts w:ascii="Times New Roman" w:hAnsi="Times New Roman" w:cs="Times New Roman"/>
        <w:color w:val="67676B"/>
        <w:sz w:val="16"/>
        <w:szCs w:val="16"/>
        <w:lang w:val="fr-FR"/>
      </w:rPr>
      <w:t>– Agrément COBAC N° 11 Institution de Microfinance de 2e Catégorie,</w:t>
    </w:r>
  </w:p>
  <w:p w14:paraId="53428785" w14:textId="77777777" w:rsidR="00D53032" w:rsidRPr="006429F6" w:rsidRDefault="009E7F87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 w:rsidRPr="006429F6">
      <w:rPr>
        <w:rFonts w:ascii="Times New Roman" w:hAnsi="Times New Roman" w:cs="Times New Roman"/>
        <w:color w:val="67676B"/>
        <w:sz w:val="16"/>
        <w:szCs w:val="16"/>
        <w:lang w:val="fr-FR"/>
      </w:rPr>
      <w:t>SA au capital de 3 600 000 000 Francs CFA</w:t>
    </w:r>
  </w:p>
  <w:p w14:paraId="3A55CA17" w14:textId="77777777" w:rsidR="00D53032" w:rsidRPr="006429F6" w:rsidRDefault="009E7F87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 w:rsidRPr="006429F6">
      <w:rPr>
        <w:rFonts w:ascii="Times New Roman" w:hAnsi="Times New Roman" w:cs="Times New Roman"/>
        <w:color w:val="67676B"/>
        <w:sz w:val="16"/>
        <w:szCs w:val="16"/>
        <w:lang w:val="fr-FR"/>
      </w:rPr>
      <w:t>NIF : 735297 N – RCCM : RG LBV 2014/B16130</w:t>
    </w:r>
  </w:p>
  <w:p w14:paraId="0836A6DB" w14:textId="77777777" w:rsidR="00D53032" w:rsidRPr="006429F6" w:rsidRDefault="009E7F87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 w:rsidRPr="006429F6">
      <w:rPr>
        <w:rFonts w:ascii="Times New Roman" w:hAnsi="Times New Roman" w:cs="Times New Roman"/>
        <w:color w:val="67676B"/>
        <w:sz w:val="16"/>
        <w:szCs w:val="16"/>
        <w:lang w:val="fr-FR"/>
      </w:rPr>
      <w:t>Siège Social : Boulevard B</w:t>
    </w:r>
    <w:r>
      <w:rPr>
        <w:rFonts w:ascii="Times New Roman" w:hAnsi="Times New Roman" w:cs="Times New Roman"/>
        <w:color w:val="67676B"/>
        <w:sz w:val="16"/>
        <w:szCs w:val="16"/>
        <w:lang w:val="fr-FR"/>
      </w:rPr>
      <w:t xml:space="preserve">ESSIEUX </w:t>
    </w:r>
    <w:r w:rsidRPr="006429F6">
      <w:rPr>
        <w:rFonts w:ascii="Times New Roman" w:hAnsi="Times New Roman" w:cs="Times New Roman"/>
        <w:color w:val="67676B"/>
        <w:sz w:val="16"/>
        <w:szCs w:val="16"/>
        <w:lang w:val="fr-FR"/>
      </w:rPr>
      <w:t>(Avenue Jean Paul II), BP 12 050, Libreville - Gabon</w:t>
    </w:r>
  </w:p>
  <w:p w14:paraId="33ABD283" w14:textId="77777777" w:rsidR="00D53032" w:rsidRDefault="009E7F87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 w:rsidRPr="006429F6">
      <w:rPr>
        <w:rFonts w:ascii="Times New Roman" w:hAnsi="Times New Roman" w:cs="Times New Roman"/>
        <w:color w:val="67676B"/>
        <w:sz w:val="16"/>
        <w:szCs w:val="16"/>
        <w:lang w:val="fr-FR"/>
      </w:rPr>
      <w:t>E-mail : service.client.ga@cofinacorp.com – Tél. : +241 011 72 30 90 / 065 99 01 46</w:t>
    </w:r>
  </w:p>
  <w:p w14:paraId="61B7B2D8" w14:textId="77777777" w:rsidR="00D53032" w:rsidRPr="006429F6" w:rsidRDefault="009E7F87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>
      <w:rPr>
        <w:rFonts w:ascii="Times New Roman" w:hAnsi="Times New Roman" w:cs="Times New Roman"/>
        <w:color w:val="67676B"/>
        <w:sz w:val="16"/>
        <w:szCs w:val="16"/>
        <w:lang w:val="fr-FR"/>
      </w:rPr>
      <w:t xml:space="preserve">Responsable Département Juridique : </w:t>
    </w:r>
    <w:r w:rsidR="00BF6C82">
      <w:fldChar w:fldCharType="begin"/>
    </w:r>
    <w:r w:rsidR="00BF6C82" w:rsidRPr="008938D4">
      <w:rPr>
        <w:lang w:val="fr-FR"/>
      </w:rPr>
      <w:instrText>HYPERLINK "mailto:fadden.kouari@cofinacorp.com"</w:instrText>
    </w:r>
    <w:r w:rsidR="00BF6C82">
      <w:fldChar w:fldCharType="separate"/>
    </w:r>
    <w:r w:rsidR="00BF6C82" w:rsidRPr="00480277">
      <w:rPr>
        <w:rStyle w:val="Lienhypertexte"/>
        <w:rFonts w:ascii="Times New Roman" w:hAnsi="Times New Roman" w:cs="Times New Roman"/>
        <w:sz w:val="16"/>
        <w:szCs w:val="16"/>
        <w:lang w:val="fr-FR"/>
      </w:rPr>
      <w:t>fadden.kouari@cofinacorp.com</w:t>
    </w:r>
    <w:r w:rsidR="00BF6C82">
      <w:rPr>
        <w:rStyle w:val="Lienhypertexte"/>
        <w:rFonts w:ascii="Times New Roman" w:hAnsi="Times New Roman" w:cs="Times New Roman"/>
        <w:sz w:val="16"/>
        <w:szCs w:val="16"/>
        <w:lang w:val="fr-FR"/>
      </w:rPr>
      <w:fldChar w:fldCharType="end"/>
    </w:r>
    <w:r>
      <w:rPr>
        <w:rFonts w:ascii="Times New Roman" w:hAnsi="Times New Roman" w:cs="Times New Roman"/>
        <w:color w:val="67676B"/>
        <w:sz w:val="16"/>
        <w:szCs w:val="16"/>
        <w:lang w:val="fr-FR"/>
      </w:rPr>
      <w:t xml:space="preserve"> – 0</w:t>
    </w:r>
    <w:r w:rsidR="00BF6C82">
      <w:rPr>
        <w:rFonts w:ascii="Times New Roman" w:hAnsi="Times New Roman" w:cs="Times New Roman"/>
        <w:color w:val="67676B"/>
        <w:sz w:val="16"/>
        <w:szCs w:val="16"/>
        <w:lang w:val="fr-FR"/>
      </w:rPr>
      <w:t>60473146</w:t>
    </w:r>
  </w:p>
  <w:p w14:paraId="5F54FEB4" w14:textId="77777777" w:rsidR="00D53032" w:rsidRDefault="00D53032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2A2A59D" w14:textId="77777777" w:rsidR="00A10076" w:rsidRDefault="00A10076">
      <w:pPr>
        <w:spacing w:after="0" w:line="240" w:lineRule="auto"/>
      </w:pPr>
      <w:r>
        <w:separator/>
      </w:r>
    </w:p>
  </w:footnote>
  <w:footnote w:type="continuationSeparator" w:id="0">
    <w:p w14:paraId="003DA397" w14:textId="77777777" w:rsidR="00A10076" w:rsidRDefault="00A100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C7C4FA" w14:textId="0F885182" w:rsidR="00D53032" w:rsidRDefault="00D53032">
    <w:pPr>
      <w:pStyle w:val="En-tte"/>
      <w:rPr>
        <w:noProof/>
        <w:lang w:eastAsia="fr-FR"/>
      </w:rPr>
    </w:pPr>
  </w:p>
  <w:p w14:paraId="01953929" w14:textId="77777777" w:rsidR="00F151AC" w:rsidRDefault="00F151AC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0551CF"/>
    <w:multiLevelType w:val="hybridMultilevel"/>
    <w:tmpl w:val="2EA0FB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723964"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8D43E5"/>
    <w:multiLevelType w:val="hybridMultilevel"/>
    <w:tmpl w:val="D24E912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B2327E"/>
    <w:multiLevelType w:val="hybridMultilevel"/>
    <w:tmpl w:val="94B2103E"/>
    <w:lvl w:ilvl="0" w:tplc="C9A2D59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E748A9"/>
    <w:multiLevelType w:val="hybridMultilevel"/>
    <w:tmpl w:val="8A266742"/>
    <w:lvl w:ilvl="0" w:tplc="040C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2FEA57A2"/>
    <w:multiLevelType w:val="hybridMultilevel"/>
    <w:tmpl w:val="45AE84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A925D7"/>
    <w:multiLevelType w:val="hybridMultilevel"/>
    <w:tmpl w:val="EBB04F1C"/>
    <w:lvl w:ilvl="0" w:tplc="A684AFF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AF21388"/>
    <w:multiLevelType w:val="hybridMultilevel"/>
    <w:tmpl w:val="469062D6"/>
    <w:lvl w:ilvl="0" w:tplc="3D6E26F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2E5286"/>
    <w:multiLevelType w:val="hybridMultilevel"/>
    <w:tmpl w:val="4EF45C22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4D3662BA"/>
    <w:multiLevelType w:val="hybridMultilevel"/>
    <w:tmpl w:val="EC7AB226"/>
    <w:lvl w:ilvl="0" w:tplc="154C528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8D05F2"/>
    <w:multiLevelType w:val="hybridMultilevel"/>
    <w:tmpl w:val="66D6B7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C606A6"/>
    <w:multiLevelType w:val="hybridMultilevel"/>
    <w:tmpl w:val="3F761BE2"/>
    <w:lvl w:ilvl="0" w:tplc="8CCAA21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FB04870"/>
    <w:multiLevelType w:val="hybridMultilevel"/>
    <w:tmpl w:val="861EBF3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0294317">
    <w:abstractNumId w:val="3"/>
  </w:num>
  <w:num w:numId="2" w16cid:durableId="2062169777">
    <w:abstractNumId w:val="8"/>
  </w:num>
  <w:num w:numId="3" w16cid:durableId="2103257230">
    <w:abstractNumId w:val="1"/>
  </w:num>
  <w:num w:numId="4" w16cid:durableId="1431319960">
    <w:abstractNumId w:val="5"/>
  </w:num>
  <w:num w:numId="5" w16cid:durableId="187984528">
    <w:abstractNumId w:val="2"/>
  </w:num>
  <w:num w:numId="6" w16cid:durableId="1060522099">
    <w:abstractNumId w:val="6"/>
  </w:num>
  <w:num w:numId="7" w16cid:durableId="912471605">
    <w:abstractNumId w:val="7"/>
  </w:num>
  <w:num w:numId="8" w16cid:durableId="591857177">
    <w:abstractNumId w:val="9"/>
  </w:num>
  <w:num w:numId="9" w16cid:durableId="2078697280">
    <w:abstractNumId w:val="10"/>
  </w:num>
  <w:num w:numId="10" w16cid:durableId="791946773">
    <w:abstractNumId w:val="4"/>
  </w:num>
  <w:num w:numId="11" w16cid:durableId="1137574836">
    <w:abstractNumId w:val="11"/>
  </w:num>
  <w:num w:numId="12" w16cid:durableId="19589493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7BD"/>
    <w:rsid w:val="000057CF"/>
    <w:rsid w:val="00022482"/>
    <w:rsid w:val="0004161C"/>
    <w:rsid w:val="00052B45"/>
    <w:rsid w:val="00052CEA"/>
    <w:rsid w:val="00056101"/>
    <w:rsid w:val="00075C1B"/>
    <w:rsid w:val="000934AC"/>
    <w:rsid w:val="000A0287"/>
    <w:rsid w:val="000A6763"/>
    <w:rsid w:val="000C09D3"/>
    <w:rsid w:val="000C4A39"/>
    <w:rsid w:val="000D0C30"/>
    <w:rsid w:val="000D171E"/>
    <w:rsid w:val="000E5C2D"/>
    <w:rsid w:val="000F1976"/>
    <w:rsid w:val="000F204E"/>
    <w:rsid w:val="000F59E2"/>
    <w:rsid w:val="00112112"/>
    <w:rsid w:val="00117724"/>
    <w:rsid w:val="0012768C"/>
    <w:rsid w:val="001920BF"/>
    <w:rsid w:val="001977D3"/>
    <w:rsid w:val="001B4A51"/>
    <w:rsid w:val="001B5350"/>
    <w:rsid w:val="001B7C7F"/>
    <w:rsid w:val="001D32C2"/>
    <w:rsid w:val="001D51F4"/>
    <w:rsid w:val="001D66D9"/>
    <w:rsid w:val="001E4904"/>
    <w:rsid w:val="00240397"/>
    <w:rsid w:val="00254B61"/>
    <w:rsid w:val="00277A8A"/>
    <w:rsid w:val="002C327E"/>
    <w:rsid w:val="00306C7C"/>
    <w:rsid w:val="00307DD2"/>
    <w:rsid w:val="00315204"/>
    <w:rsid w:val="003456C8"/>
    <w:rsid w:val="003469CF"/>
    <w:rsid w:val="003505EC"/>
    <w:rsid w:val="00356FBE"/>
    <w:rsid w:val="00365D8A"/>
    <w:rsid w:val="00372651"/>
    <w:rsid w:val="00375069"/>
    <w:rsid w:val="00375B64"/>
    <w:rsid w:val="003A2E43"/>
    <w:rsid w:val="003D6054"/>
    <w:rsid w:val="003F0A20"/>
    <w:rsid w:val="003F5CDE"/>
    <w:rsid w:val="004027DD"/>
    <w:rsid w:val="0040350D"/>
    <w:rsid w:val="004057B7"/>
    <w:rsid w:val="004072AD"/>
    <w:rsid w:val="00423742"/>
    <w:rsid w:val="004269B3"/>
    <w:rsid w:val="00431F2A"/>
    <w:rsid w:val="004475BD"/>
    <w:rsid w:val="0045051A"/>
    <w:rsid w:val="0045448B"/>
    <w:rsid w:val="00463D48"/>
    <w:rsid w:val="00473C08"/>
    <w:rsid w:val="00476E4D"/>
    <w:rsid w:val="00482500"/>
    <w:rsid w:val="004853AC"/>
    <w:rsid w:val="00493840"/>
    <w:rsid w:val="004A65AA"/>
    <w:rsid w:val="004B769A"/>
    <w:rsid w:val="004C26F5"/>
    <w:rsid w:val="004C3336"/>
    <w:rsid w:val="004E126C"/>
    <w:rsid w:val="004E29A6"/>
    <w:rsid w:val="004E77BD"/>
    <w:rsid w:val="004F1435"/>
    <w:rsid w:val="004F5C30"/>
    <w:rsid w:val="00500BB0"/>
    <w:rsid w:val="00527775"/>
    <w:rsid w:val="00532D8E"/>
    <w:rsid w:val="0054140E"/>
    <w:rsid w:val="00542089"/>
    <w:rsid w:val="005520FC"/>
    <w:rsid w:val="00563239"/>
    <w:rsid w:val="00577FF1"/>
    <w:rsid w:val="005A64E9"/>
    <w:rsid w:val="005C2F26"/>
    <w:rsid w:val="005F2ADF"/>
    <w:rsid w:val="005F2D37"/>
    <w:rsid w:val="005F4A77"/>
    <w:rsid w:val="00605693"/>
    <w:rsid w:val="00614C6E"/>
    <w:rsid w:val="00617A0B"/>
    <w:rsid w:val="00633ADC"/>
    <w:rsid w:val="00635652"/>
    <w:rsid w:val="006406DA"/>
    <w:rsid w:val="006437CE"/>
    <w:rsid w:val="00647805"/>
    <w:rsid w:val="00660B58"/>
    <w:rsid w:val="00665D4D"/>
    <w:rsid w:val="006672D1"/>
    <w:rsid w:val="00682028"/>
    <w:rsid w:val="00687CC5"/>
    <w:rsid w:val="00694AEF"/>
    <w:rsid w:val="006C405C"/>
    <w:rsid w:val="006F7FC7"/>
    <w:rsid w:val="007007BC"/>
    <w:rsid w:val="00707262"/>
    <w:rsid w:val="00710B2D"/>
    <w:rsid w:val="007365CE"/>
    <w:rsid w:val="00736E4C"/>
    <w:rsid w:val="007611AF"/>
    <w:rsid w:val="00784526"/>
    <w:rsid w:val="007A5DAE"/>
    <w:rsid w:val="007E74A3"/>
    <w:rsid w:val="007F094B"/>
    <w:rsid w:val="00811A5B"/>
    <w:rsid w:val="00851731"/>
    <w:rsid w:val="0085515F"/>
    <w:rsid w:val="00857E70"/>
    <w:rsid w:val="00857FB6"/>
    <w:rsid w:val="00860F17"/>
    <w:rsid w:val="00865B4B"/>
    <w:rsid w:val="008710A9"/>
    <w:rsid w:val="008938D4"/>
    <w:rsid w:val="008A3879"/>
    <w:rsid w:val="008A6B75"/>
    <w:rsid w:val="008A798B"/>
    <w:rsid w:val="008B7894"/>
    <w:rsid w:val="008C117A"/>
    <w:rsid w:val="008C67BD"/>
    <w:rsid w:val="008F1CA4"/>
    <w:rsid w:val="00902D38"/>
    <w:rsid w:val="009110D0"/>
    <w:rsid w:val="009139EB"/>
    <w:rsid w:val="00921B59"/>
    <w:rsid w:val="0092774D"/>
    <w:rsid w:val="009544E6"/>
    <w:rsid w:val="00957DC3"/>
    <w:rsid w:val="00975C82"/>
    <w:rsid w:val="00976ADB"/>
    <w:rsid w:val="00981D07"/>
    <w:rsid w:val="009957FD"/>
    <w:rsid w:val="009C1832"/>
    <w:rsid w:val="009C3691"/>
    <w:rsid w:val="009C4183"/>
    <w:rsid w:val="009E7F87"/>
    <w:rsid w:val="00A04B39"/>
    <w:rsid w:val="00A10076"/>
    <w:rsid w:val="00A32631"/>
    <w:rsid w:val="00A62CB7"/>
    <w:rsid w:val="00A70EDC"/>
    <w:rsid w:val="00A739A8"/>
    <w:rsid w:val="00A76F13"/>
    <w:rsid w:val="00A91F91"/>
    <w:rsid w:val="00A97B20"/>
    <w:rsid w:val="00AC112F"/>
    <w:rsid w:val="00AC5A90"/>
    <w:rsid w:val="00AD2359"/>
    <w:rsid w:val="00AE1F0E"/>
    <w:rsid w:val="00B03736"/>
    <w:rsid w:val="00B1389C"/>
    <w:rsid w:val="00B17620"/>
    <w:rsid w:val="00B244A2"/>
    <w:rsid w:val="00B2497A"/>
    <w:rsid w:val="00B55C00"/>
    <w:rsid w:val="00B56998"/>
    <w:rsid w:val="00B666DD"/>
    <w:rsid w:val="00B72804"/>
    <w:rsid w:val="00B735F2"/>
    <w:rsid w:val="00B83242"/>
    <w:rsid w:val="00BC0F0F"/>
    <w:rsid w:val="00BC5553"/>
    <w:rsid w:val="00BD10D9"/>
    <w:rsid w:val="00BD33B6"/>
    <w:rsid w:val="00BD3AAC"/>
    <w:rsid w:val="00BD59AC"/>
    <w:rsid w:val="00BE3413"/>
    <w:rsid w:val="00BF3229"/>
    <w:rsid w:val="00BF5DF2"/>
    <w:rsid w:val="00BF6C82"/>
    <w:rsid w:val="00C03809"/>
    <w:rsid w:val="00C05266"/>
    <w:rsid w:val="00C17698"/>
    <w:rsid w:val="00C242A8"/>
    <w:rsid w:val="00C32708"/>
    <w:rsid w:val="00C44A88"/>
    <w:rsid w:val="00C74125"/>
    <w:rsid w:val="00C922BF"/>
    <w:rsid w:val="00CA37EC"/>
    <w:rsid w:val="00CA5091"/>
    <w:rsid w:val="00CC5367"/>
    <w:rsid w:val="00CD68E6"/>
    <w:rsid w:val="00CF4E1F"/>
    <w:rsid w:val="00D016E5"/>
    <w:rsid w:val="00D056DF"/>
    <w:rsid w:val="00D06A1C"/>
    <w:rsid w:val="00D112D4"/>
    <w:rsid w:val="00D422CB"/>
    <w:rsid w:val="00D43C6E"/>
    <w:rsid w:val="00D5205F"/>
    <w:rsid w:val="00D53032"/>
    <w:rsid w:val="00D761E7"/>
    <w:rsid w:val="00D84348"/>
    <w:rsid w:val="00D95F5D"/>
    <w:rsid w:val="00DB2874"/>
    <w:rsid w:val="00DB41A0"/>
    <w:rsid w:val="00DC0FC8"/>
    <w:rsid w:val="00DD6C81"/>
    <w:rsid w:val="00DE616F"/>
    <w:rsid w:val="00DF0AFB"/>
    <w:rsid w:val="00DF7707"/>
    <w:rsid w:val="00E05D50"/>
    <w:rsid w:val="00E14D66"/>
    <w:rsid w:val="00E3031B"/>
    <w:rsid w:val="00E345DF"/>
    <w:rsid w:val="00E52333"/>
    <w:rsid w:val="00E85950"/>
    <w:rsid w:val="00E942D8"/>
    <w:rsid w:val="00EC07E4"/>
    <w:rsid w:val="00EC65C9"/>
    <w:rsid w:val="00EC79C4"/>
    <w:rsid w:val="00EE04B2"/>
    <w:rsid w:val="00EE4B98"/>
    <w:rsid w:val="00F151AC"/>
    <w:rsid w:val="00F20385"/>
    <w:rsid w:val="00F2452A"/>
    <w:rsid w:val="00F35621"/>
    <w:rsid w:val="00F36FB6"/>
    <w:rsid w:val="00F53363"/>
    <w:rsid w:val="00F54036"/>
    <w:rsid w:val="00F81BC0"/>
    <w:rsid w:val="00FB320A"/>
    <w:rsid w:val="00FD50D2"/>
    <w:rsid w:val="00FF08E0"/>
    <w:rsid w:val="00FF2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S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7A08B0"/>
  <w15:docId w15:val="{587A5C74-9F4F-428A-865D-34F3C8BC3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sz w:val="24"/>
        <w:szCs w:val="22"/>
        <w:lang w:val="fr-S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140E"/>
    <w:rPr>
      <w:rFonts w:asciiTheme="minorHAnsi" w:hAnsiTheme="minorHAnsi" w:cstheme="minorBidi"/>
      <w:sz w:val="22"/>
      <w:lang w:val="en-US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C67BD"/>
    <w:pPr>
      <w:tabs>
        <w:tab w:val="center" w:pos="4536"/>
        <w:tab w:val="right" w:pos="9072"/>
      </w:tabs>
      <w:spacing w:after="0" w:line="240" w:lineRule="auto"/>
    </w:pPr>
    <w:rPr>
      <w:lang w:val="fr-FR"/>
    </w:rPr>
  </w:style>
  <w:style w:type="character" w:customStyle="1" w:styleId="En-tteCar">
    <w:name w:val="En-tête Car"/>
    <w:basedOn w:val="Policepardfaut"/>
    <w:link w:val="En-tte"/>
    <w:uiPriority w:val="99"/>
    <w:rsid w:val="008C67BD"/>
    <w:rPr>
      <w:rFonts w:asciiTheme="minorHAnsi" w:hAnsiTheme="minorHAnsi" w:cstheme="minorBidi"/>
      <w:sz w:val="22"/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8C67BD"/>
    <w:pPr>
      <w:tabs>
        <w:tab w:val="center" w:pos="4536"/>
        <w:tab w:val="right" w:pos="9072"/>
      </w:tabs>
      <w:spacing w:after="0" w:line="240" w:lineRule="auto"/>
    </w:pPr>
    <w:rPr>
      <w:lang w:val="fr-FR"/>
    </w:rPr>
  </w:style>
  <w:style w:type="character" w:customStyle="1" w:styleId="PieddepageCar">
    <w:name w:val="Pied de page Car"/>
    <w:basedOn w:val="Policepardfaut"/>
    <w:link w:val="Pieddepage"/>
    <w:uiPriority w:val="99"/>
    <w:rsid w:val="008C67BD"/>
    <w:rPr>
      <w:rFonts w:asciiTheme="minorHAnsi" w:hAnsiTheme="minorHAnsi" w:cstheme="minorBidi"/>
      <w:sz w:val="22"/>
      <w:lang w:val="fr-FR"/>
    </w:rPr>
  </w:style>
  <w:style w:type="paragraph" w:styleId="Sansinterligne">
    <w:name w:val="No Spacing"/>
    <w:basedOn w:val="Normal"/>
    <w:uiPriority w:val="1"/>
    <w:qFormat/>
    <w:rsid w:val="008C67BD"/>
    <w:pPr>
      <w:spacing w:after="0" w:line="240" w:lineRule="auto"/>
    </w:pPr>
    <w:rPr>
      <w:rFonts w:ascii="Calibri" w:hAnsi="Calibri" w:cs="Calibri"/>
    </w:rPr>
  </w:style>
  <w:style w:type="character" w:styleId="Lienhypertexte">
    <w:name w:val="Hyperlink"/>
    <w:basedOn w:val="Policepardfaut"/>
    <w:uiPriority w:val="99"/>
    <w:unhideWhenUsed/>
    <w:rsid w:val="008C67BD"/>
    <w:rPr>
      <w:color w:val="0563C1" w:themeColor="hyperlink"/>
      <w:u w:val="single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8F1CA4"/>
    <w:pPr>
      <w:spacing w:after="0" w:line="240" w:lineRule="auto"/>
    </w:pPr>
    <w:rPr>
      <w:rFonts w:ascii="Times New Roman" w:hAnsi="Times New Roman" w:cs="Times New Roman"/>
      <w:sz w:val="20"/>
      <w:szCs w:val="20"/>
      <w:lang w:val="fr-FR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8F1CA4"/>
    <w:rPr>
      <w:sz w:val="20"/>
      <w:szCs w:val="20"/>
      <w:lang w:val="fr-FR"/>
    </w:rPr>
  </w:style>
  <w:style w:type="character" w:styleId="Appelnotedebasdep">
    <w:name w:val="footnote reference"/>
    <w:basedOn w:val="Policepardfaut"/>
    <w:uiPriority w:val="99"/>
    <w:semiHidden/>
    <w:unhideWhenUsed/>
    <w:rsid w:val="008F1CA4"/>
    <w:rPr>
      <w:vertAlign w:val="superscript"/>
    </w:rPr>
  </w:style>
  <w:style w:type="paragraph" w:styleId="Paragraphedeliste">
    <w:name w:val="List Paragraph"/>
    <w:basedOn w:val="Normal"/>
    <w:uiPriority w:val="34"/>
    <w:qFormat/>
    <w:rsid w:val="00F53363"/>
    <w:pPr>
      <w:ind w:left="720"/>
      <w:contextualSpacing/>
    </w:pPr>
    <w:rPr>
      <w:lang w:val="fr-FR"/>
    </w:rPr>
  </w:style>
  <w:style w:type="character" w:styleId="Mentionnonrsolue">
    <w:name w:val="Unresolved Mention"/>
    <w:basedOn w:val="Policepardfaut"/>
    <w:uiPriority w:val="99"/>
    <w:semiHidden/>
    <w:unhideWhenUsed/>
    <w:rsid w:val="00BF6C82"/>
    <w:rPr>
      <w:color w:val="605E5C"/>
      <w:shd w:val="clear" w:color="auto" w:fill="E1DFDD"/>
    </w:rPr>
  </w:style>
  <w:style w:type="paragraph" w:styleId="Corpsdetexte">
    <w:name w:val="Body Text"/>
    <w:basedOn w:val="Normal"/>
    <w:link w:val="CorpsdetexteCar"/>
    <w:uiPriority w:val="1"/>
    <w:qFormat/>
    <w:rsid w:val="0054140E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sz w:val="20"/>
      <w:szCs w:val="20"/>
      <w:lang w:val="fr-FR"/>
    </w:rPr>
  </w:style>
  <w:style w:type="character" w:customStyle="1" w:styleId="CorpsdetexteCar">
    <w:name w:val="Corps de texte Car"/>
    <w:basedOn w:val="Policepardfaut"/>
    <w:link w:val="Corpsdetexte"/>
    <w:uiPriority w:val="1"/>
    <w:rsid w:val="0054140E"/>
    <w:rPr>
      <w:rFonts w:ascii="Calibri" w:eastAsia="Calibri" w:hAnsi="Calibri" w:cs="Calibri"/>
      <w:sz w:val="20"/>
      <w:szCs w:val="20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328</Words>
  <Characters>1873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NGOUMA Naidye Katucia</dc:creator>
  <cp:keywords/>
  <dc:description/>
  <cp:lastModifiedBy>Nahos IGALO MOUSSAVOU</cp:lastModifiedBy>
  <cp:revision>3</cp:revision>
  <cp:lastPrinted>2024-10-02T12:26:00Z</cp:lastPrinted>
  <dcterms:created xsi:type="dcterms:W3CDTF">2024-11-06T10:27:00Z</dcterms:created>
  <dcterms:modified xsi:type="dcterms:W3CDTF">2024-11-06T10:48:00Z</dcterms:modified>
</cp:coreProperties>
</file>