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BC725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BC725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BC725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BC725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BC725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BC725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BC725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BC725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BC725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BC725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61BCB75E" w14:textId="48C93888" w:rsidR="00BC7257" w:rsidRPr="00BC7257" w:rsidRDefault="00493840" w:rsidP="00BC7257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</w:pPr>
      <w:bookmarkStart w:id="2" w:name="_Hlk124844379"/>
      <w:bookmarkStart w:id="3" w:name="_Hlk160641697"/>
      <w:bookmarkEnd w:id="1"/>
      <w:r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9449245"/>
      <w:bookmarkEnd w:id="2"/>
      <w:bookmarkEnd w:id="3"/>
      <w:r w:rsidR="00BC7257" w:rsidRPr="00BC7257">
        <w:rPr>
          <w:rFonts w:ascii="Times New Roman" w:eastAsia="Calibri" w:hAnsi="Times New Roman" w:cs="Times New Roman"/>
          <w:b/>
          <w:sz w:val="24"/>
          <w:szCs w:val="24"/>
          <w:lang w:val="fr-FR"/>
        </w:rPr>
        <w:t>ZITA Immo</w:t>
      </w:r>
      <w:bookmarkEnd w:id="4"/>
      <w:r w:rsidR="00BC7257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921B59"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créée sous la forme d’une </w:t>
      </w:r>
      <w:r w:rsidR="00921B59" w:rsidRPr="00921B5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entreprise individuelle</w:t>
      </w:r>
      <w:r w:rsidR="00921B59"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</w:t>
      </w:r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Likouala, </w:t>
      </w:r>
      <w:r w:rsidR="00921B59"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BP : </w:t>
      </w:r>
      <w:r w:rsidR="00BC7257" w:rsidRPr="00BC7257">
        <w:rPr>
          <w:rFonts w:ascii="Times New Roman" w:eastAsia="Calibri" w:hAnsi="Times New Roman" w:cs="Times New Roman"/>
          <w:sz w:val="24"/>
          <w:szCs w:val="24"/>
          <w:lang w:val="fr-FR"/>
        </w:rPr>
        <w:t>2056</w:t>
      </w:r>
      <w:r w:rsidR="00921B59"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>, immatriculée au Registre du Commerce et du Crédit Mobilier de Libreville sous le N°</w:t>
      </w:r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RGB 1244162 AZ </w:t>
      </w:r>
      <w:r w:rsidR="00921B59"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</w:t>
      </w:r>
      <w:r w:rsidR="00BC7257" w:rsidRPr="00BC7257">
        <w:rPr>
          <w:rFonts w:ascii="Times New Roman" w:eastAsia="Calibri" w:hAnsi="Times New Roman" w:cs="Times New Roman"/>
          <w:sz w:val="16"/>
          <w:szCs w:val="16"/>
          <w:lang w:val="fr-FR"/>
        </w:rPr>
        <w:t xml:space="preserve"> </w:t>
      </w:r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23309 T</w:t>
      </w:r>
      <w:r w:rsid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.</w:t>
      </w:r>
    </w:p>
    <w:p w14:paraId="5DE6A6AD" w14:textId="1FD3831E" w:rsidR="00921B59" w:rsidRDefault="00921B59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.</w:t>
      </w:r>
    </w:p>
    <w:p w14:paraId="60E5F65F" w14:textId="77777777" w:rsidR="00921B59" w:rsidRPr="00921B59" w:rsidRDefault="00921B59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</w:p>
    <w:p w14:paraId="46E61B51" w14:textId="05A0BF5D" w:rsidR="00307DD2" w:rsidRPr="00BC7257" w:rsidRDefault="00921B59" w:rsidP="00921B59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fr-FR"/>
        </w:rPr>
      </w:pPr>
      <w:r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BC7257" w:rsidRPr="00BC7257">
        <w:rPr>
          <w:rFonts w:ascii="Times New Roman" w:eastAsia="Calibri" w:hAnsi="Times New Roman" w:cs="Times New Roman"/>
          <w:b/>
          <w:sz w:val="24"/>
          <w:szCs w:val="24"/>
          <w:lang w:val="fr-FR"/>
        </w:rPr>
        <w:t>ZITA Immo</w:t>
      </w:r>
      <w:r w:rsidR="00BC7257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est représentée par </w:t>
      </w:r>
      <w:bookmarkStart w:id="5" w:name="_Hlk49521867"/>
      <w:bookmarkStart w:id="6" w:name="_Hlk179354896"/>
      <w:r w:rsidR="00BC7257" w:rsidRPr="00BC7257">
        <w:rPr>
          <w:rFonts w:ascii="Times New Roman" w:eastAsia="Calibri" w:hAnsi="Times New Roman" w:cs="Times New Roman"/>
          <w:sz w:val="24"/>
          <w:szCs w:val="24"/>
          <w:lang w:val="fr-FR"/>
        </w:rPr>
        <w:t>Mme</w:t>
      </w:r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OLIGUI Zita</w:t>
      </w:r>
      <w:r w:rsidRPr="00921B5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>né le</w:t>
      </w:r>
      <w:r w:rsidRPr="00921B5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10 juin 1975 </w:t>
      </w:r>
      <w:r w:rsidRPr="00921B5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à</w:t>
      </w:r>
      <w:r w:rsid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Lastrouville</w:t>
      </w:r>
      <w:r w:rsidRPr="00921B5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</w:t>
      </w:r>
      <w:r w:rsidR="00BC7257" w:rsidRPr="00BC7257">
        <w:rPr>
          <w:rFonts w:ascii="Times New Roman" w:eastAsia="Calibri" w:hAnsi="Times New Roman" w:cs="Times New Roman"/>
          <w:sz w:val="24"/>
          <w:szCs w:val="24"/>
          <w:lang w:val="fr-FR"/>
        </w:rPr>
        <w:t>Passeport N°PP 12000023</w:t>
      </w:r>
      <w:r w:rsidR="00BC7257">
        <w:rPr>
          <w:rFonts w:ascii="Times New Roman" w:eastAsia="Calibri" w:hAnsi="Times New Roman" w:cs="Times New Roman"/>
          <w:sz w:val="24"/>
          <w:szCs w:val="24"/>
          <w:lang w:val="fr-FR"/>
        </w:rPr>
        <w:t>,</w:t>
      </w:r>
      <w:r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délivré par </w:t>
      </w:r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DGDI</w:t>
      </w:r>
      <w:r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domiciliée à </w:t>
      </w:r>
      <w:r w:rsidR="00BC7257" w:rsidRPr="00BC7257">
        <w:rPr>
          <w:rFonts w:ascii="Times New Roman" w:eastAsia="Calibri" w:hAnsi="Times New Roman" w:cs="Times New Roman"/>
          <w:sz w:val="24"/>
          <w:szCs w:val="24"/>
          <w:lang w:val="fr-FR"/>
        </w:rPr>
        <w:t>Likouala</w:t>
      </w:r>
      <w:r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077126700</w:t>
      </w:r>
      <w:r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</w:t>
      </w:r>
      <w:bookmarkEnd w:id="6"/>
    </w:p>
    <w:p w14:paraId="22131B5E" w14:textId="77777777" w:rsidR="00307DD2" w:rsidRPr="00BC7257" w:rsidRDefault="00307DD2" w:rsidP="00307DD2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fr-FR"/>
        </w:rPr>
      </w:pPr>
    </w:p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42D180B6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21B59">
        <w:rPr>
          <w:rFonts w:ascii="Times New Roman" w:hAnsi="Times New Roman" w:cs="Times New Roman"/>
          <w:b/>
          <w:bCs/>
          <w:sz w:val="24"/>
          <w:szCs w:val="24"/>
          <w:lang w:val="fr-FR"/>
        </w:rPr>
        <w:t>5 566 180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647805">
        <w:rPr>
          <w:rFonts w:ascii="Times New Roman" w:hAnsi="Times New Roman" w:cs="Times New Roman"/>
          <w:b/>
          <w:bCs/>
          <w:sz w:val="24"/>
          <w:szCs w:val="24"/>
          <w:lang w:val="fr-FR"/>
        </w:rPr>
        <w:t>Six cent quarante-six mille six cent soixante-neuf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francs CFA) 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2AF06639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7" w:name="_Hlk178768723"/>
      <w:r w:rsidR="00921B59">
        <w:rPr>
          <w:rFonts w:ascii="Times New Roman" w:hAnsi="Times New Roman" w:cs="Times New Roman"/>
          <w:b/>
          <w:bCs/>
          <w:sz w:val="24"/>
          <w:szCs w:val="24"/>
        </w:rPr>
        <w:t xml:space="preserve">1 391 </w:t>
      </w:r>
      <w:r w:rsidR="00FB320A">
        <w:rPr>
          <w:rFonts w:ascii="Times New Roman" w:hAnsi="Times New Roman" w:cs="Times New Roman"/>
          <w:b/>
          <w:bCs/>
          <w:sz w:val="24"/>
          <w:szCs w:val="24"/>
        </w:rPr>
        <w:t>545</w:t>
      </w:r>
      <w:r w:rsidR="00E52333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B320A">
        <w:rPr>
          <w:rFonts w:ascii="Times New Roman" w:hAnsi="Times New Roman" w:cs="Times New Roman"/>
          <w:b/>
          <w:bCs/>
          <w:sz w:val="24"/>
          <w:szCs w:val="24"/>
        </w:rPr>
        <w:t>un million trois cent quatre-vingt-onze mille cinq cent quarante-cinq</w:t>
      </w:r>
      <w:r w:rsidR="00E52333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7"/>
    </w:p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Bi-Mensuel</w:t>
      </w:r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BC725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C725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1125010E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C725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EC07E4" w:rsidRPr="00BC7257">
        <w:rPr>
          <w:rFonts w:ascii="Times New Roman" w:hAnsi="Times New Roman" w:cs="Times New Roman"/>
          <w:b/>
          <w:bCs/>
          <w:sz w:val="24"/>
          <w:szCs w:val="24"/>
          <w:lang w:val="fr-FR"/>
        </w:rPr>
        <w:t>25.000</w:t>
      </w:r>
      <w:r w:rsidRPr="00BC725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EC07E4" w:rsidRPr="00BC725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Vingt cinq mille </w:t>
      </w:r>
      <w:r w:rsidRPr="00BC725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BC7257">
        <w:rPr>
          <w:rFonts w:ascii="Times New Roman" w:hAnsi="Times New Roman" w:cs="Times New Roman"/>
          <w:sz w:val="24"/>
          <w:szCs w:val="24"/>
          <w:lang w:val="fr-FR"/>
        </w:rPr>
        <w:t xml:space="preserve"> par mois pour non respect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71B5E" w14:textId="77777777" w:rsidR="00E671BB" w:rsidRDefault="00E671BB">
      <w:pPr>
        <w:spacing w:after="0" w:line="240" w:lineRule="auto"/>
      </w:pPr>
      <w:r>
        <w:separator/>
      </w:r>
    </w:p>
  </w:endnote>
  <w:endnote w:type="continuationSeparator" w:id="0">
    <w:p w14:paraId="1AD0A481" w14:textId="77777777" w:rsidR="00E671BB" w:rsidRDefault="00E67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13AC0" w14:textId="77777777" w:rsidR="00E671BB" w:rsidRDefault="00E671BB">
      <w:pPr>
        <w:spacing w:after="0" w:line="240" w:lineRule="auto"/>
      </w:pPr>
      <w:r>
        <w:separator/>
      </w:r>
    </w:p>
  </w:footnote>
  <w:footnote w:type="continuationSeparator" w:id="0">
    <w:p w14:paraId="4E34F570" w14:textId="77777777" w:rsidR="00E671BB" w:rsidRDefault="00E67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76395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405C"/>
    <w:rsid w:val="006C6202"/>
    <w:rsid w:val="006F7FC7"/>
    <w:rsid w:val="007007BC"/>
    <w:rsid w:val="00707262"/>
    <w:rsid w:val="00710B2D"/>
    <w:rsid w:val="007365CE"/>
    <w:rsid w:val="00736E4C"/>
    <w:rsid w:val="007611AF"/>
    <w:rsid w:val="00784526"/>
    <w:rsid w:val="007A5DAE"/>
    <w:rsid w:val="007E74A3"/>
    <w:rsid w:val="007F094B"/>
    <w:rsid w:val="00851731"/>
    <w:rsid w:val="00857E70"/>
    <w:rsid w:val="00857FB6"/>
    <w:rsid w:val="00860F17"/>
    <w:rsid w:val="008710A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35BF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C7257"/>
    <w:rsid w:val="00BD10D9"/>
    <w:rsid w:val="00BD33B6"/>
    <w:rsid w:val="00BD59A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616F"/>
    <w:rsid w:val="00DF0AFB"/>
    <w:rsid w:val="00DF7707"/>
    <w:rsid w:val="00E05D50"/>
    <w:rsid w:val="00E3031B"/>
    <w:rsid w:val="00E345DF"/>
    <w:rsid w:val="00E52333"/>
    <w:rsid w:val="00E671BB"/>
    <w:rsid w:val="00E85950"/>
    <w:rsid w:val="00E942D8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81BC0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3</cp:revision>
  <cp:lastPrinted>2024-10-02T12:26:00Z</cp:lastPrinted>
  <dcterms:created xsi:type="dcterms:W3CDTF">2024-10-11T08:04:00Z</dcterms:created>
  <dcterms:modified xsi:type="dcterms:W3CDTF">2024-10-11T08:25:00Z</dcterms:modified>
</cp:coreProperties>
</file>