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Monsieur </w:t>
      </w:r>
      <w:r w:rsidRPr="00DB69D0">
        <w:rPr>
          <w:rFonts w:ascii="Times New Roman" w:hAnsi="Times New Roman"/>
          <w:b/>
          <w:bCs/>
          <w:sz w:val="16"/>
          <w:szCs w:val="16"/>
        </w:rPr>
        <w:t>El Hadji Mamadou FAYE</w:t>
      </w:r>
      <w:r w:rsidRPr="00DB69D0">
        <w:rPr>
          <w:rFonts w:ascii="Times New Roman" w:hAnsi="Times New Roman"/>
          <w:sz w:val="16"/>
          <w:szCs w:val="16"/>
        </w:rPr>
        <w:t xml:space="preserve">, en qualité de Directeur Général, dument habilité aux fins des présentes,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77777777"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AIME ZOLA</w:t>
      </w:r>
      <w:r>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 le</w:t>
      </w:r>
      <w:proofErr w:type="gramEnd"/>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15 novembre 1983</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Libreville</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de </w:t>
      </w:r>
      <w:bookmarkStart w:id="11" w:name="_Hlk177460562"/>
      <w:r w:rsidRPr="00DB69D0">
        <w:rPr>
          <w:rFonts w:ascii="Times New Roman" w:hAnsi="Times New Roman"/>
          <w:b/>
          <w:bCs/>
          <w:sz w:val="16"/>
          <w:szCs w:val="16"/>
        </w:rPr>
        <w:t>Passeport</w:t>
      </w:r>
      <w:bookmarkEnd w:id="11"/>
      <w:r w:rsidRPr="00DB69D0">
        <w:rPr>
          <w:rFonts w:ascii="Times New Roman" w:hAnsi="Times New Roman"/>
          <w:b/>
          <w:bCs/>
          <w:sz w:val="16"/>
          <w:szCs w:val="16"/>
        </w:rPr>
        <w:t xml:space="preserve"> </w:t>
      </w:r>
      <w:r w:rsidRPr="00DB69D0">
        <w:rPr>
          <w:rFonts w:ascii="Times New Roman" w:hAnsi="Times New Roman"/>
          <w:b/>
          <w:sz w:val="16"/>
          <w:szCs w:val="16"/>
        </w:rPr>
        <w:t>N°PP2376T5 </w:t>
      </w:r>
      <w:r>
        <w:rPr>
          <w:rFonts w:ascii="Times New Roman" w:hAnsi="Times New Roman"/>
          <w:b/>
          <w:sz w:val="16"/>
          <w:szCs w:val="16"/>
        </w:rPr>
        <w:t xml:space="preserve"> </w:t>
      </w:r>
      <w:r w:rsidRPr="00C90145">
        <w:rPr>
          <w:rFonts w:ascii="Times New Roman" w:hAnsi="Times New Roman"/>
          <w:bCs/>
          <w:sz w:val="16"/>
          <w:szCs w:val="16"/>
        </w:rPr>
        <w:t>délivré</w:t>
      </w:r>
      <w:proofErr w:type="gramEnd"/>
      <w:r>
        <w:rPr>
          <w:rFonts w:ascii="Times New Roman" w:hAnsi="Times New Roman"/>
          <w:bCs/>
          <w:sz w:val="16"/>
          <w:szCs w:val="16"/>
        </w:rPr>
        <w:t xml:space="preserve"> </w:t>
      </w:r>
      <w:proofErr w:type="gramStart"/>
      <w:r>
        <w:rPr>
          <w:rFonts w:ascii="Times New Roman" w:hAnsi="Times New Roman"/>
          <w:bCs/>
          <w:sz w:val="16"/>
          <w:szCs w:val="16"/>
        </w:rPr>
        <w:t xml:space="preserve">le  </w:t>
      </w:r>
      <w:r w:rsidRPr="009C09A5">
        <w:rPr>
          <w:rFonts w:ascii="Times New Roman" w:hAnsi="Times New Roman"/>
          <w:b/>
          <w:bCs/>
          <w:sz w:val="16"/>
          <w:szCs w:val="16"/>
        </w:rPr>
        <w:t>22 septembre 2024</w:t>
      </w:r>
      <w:r>
        <w:rPr>
          <w:rFonts w:ascii="Times New Roman" w:hAnsi="Times New Roman"/>
          <w:b/>
          <w:bCs/>
          <w:sz w:val="16"/>
          <w:szCs w:val="16"/>
        </w:rPr>
        <w:t xml:space="preserve">  </w:t>
      </w:r>
      <w:r w:rsidRPr="009C09A5">
        <w:rPr>
          <w:rFonts w:ascii="Times New Roman" w:hAnsi="Times New Roman"/>
          <w:sz w:val="16"/>
          <w:szCs w:val="16"/>
        </w:rPr>
        <w:t>par</w:t>
      </w:r>
      <w:proofErr w:type="gramEnd"/>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DGDI</w:t>
      </w:r>
      <w:bookmarkEnd w:id="10"/>
      <w:r w:rsidRPr="00DB69D0">
        <w:rPr>
          <w:rFonts w:ascii="Times New Roman" w:hAnsi="Times New Roman"/>
          <w:bCs/>
          <w:sz w:val="16"/>
          <w:szCs w:val="16"/>
        </w:rPr>
        <w:t xml:space="preserve">, </w:t>
      </w:r>
      <w:proofErr w:type="gramStart"/>
      <w:r>
        <w:rPr>
          <w:rFonts w:ascii="Times New Roman" w:hAnsi="Times New Roman"/>
          <w:bCs/>
          <w:sz w:val="16"/>
          <w:szCs w:val="16"/>
        </w:rPr>
        <w:t>d</w:t>
      </w:r>
      <w:r w:rsidRPr="00DB69D0">
        <w:rPr>
          <w:rFonts w:ascii="Times New Roman" w:hAnsi="Times New Roman"/>
          <w:bCs/>
          <w:sz w:val="16"/>
          <w:szCs w:val="16"/>
        </w:rPr>
        <w:t xml:space="preserve">omicilié  </w:t>
      </w:r>
      <w:bookmarkStart w:id="12" w:name="_Hlk177460539"/>
      <w:r w:rsidRPr="00DB69D0">
        <w:rPr>
          <w:rFonts w:ascii="Times New Roman" w:hAnsi="Times New Roman"/>
          <w:b/>
          <w:bCs/>
          <w:sz w:val="16"/>
          <w:szCs w:val="16"/>
        </w:rPr>
        <w:t>Ancien sobraga</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077345677</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Comptable</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Gabonaise</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CREDIT  CONSO</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4 000 000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6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1,2 % mensuel soit 14 %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1 200 000 </w:t>
      </w:r>
      <w:r w:rsidRPr="00DB69D0">
        <w:rPr>
          <w:rFonts w:ascii="Times New Roman" w:hAnsi="Times New Roman"/>
          <w:b/>
          <w:sz w:val="16"/>
          <w:szCs w:val="16"/>
        </w:rPr>
        <w:t>FCFA soit 30%</w:t>
      </w:r>
      <w:bookmarkEnd w:id="18"/>
      <w:proofErr w:type="gramEnd"/>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60 000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60 000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24 juin 2025.</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6</w:t>
      </w:r>
      <w:r>
        <w:rPr>
          <w:rFonts w:ascii="Times New Roman" w:hAnsi="Times New Roman"/>
          <w:b/>
          <w:sz w:val="16"/>
          <w:szCs w:val="16"/>
        </w:rPr>
        <w:t xml:space="preserve"> </w:t>
      </w:r>
      <w:r w:rsidRPr="00DB69D0">
        <w:rPr>
          <w:rFonts w:ascii="Times New Roman" w:hAnsi="Times New Roman"/>
          <w:b/>
          <w:bCs/>
          <w:sz w:val="16"/>
          <w:szCs w:val="16"/>
        </w:rPr>
        <w:t xml:space="preserve"> </w:t>
      </w:r>
      <w:r w:rsidRPr="00DB69D0">
        <w:rPr>
          <w:rFonts w:ascii="Times New Roman" w:hAnsi="Times New Roman"/>
          <w:b/>
          <w:sz w:val="16"/>
          <w:szCs w:val="16"/>
        </w:rPr>
        <w:t>mois</w:t>
      </w:r>
      <w:proofErr w:type="gramEnd"/>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six</w:t>
      </w:r>
      <w:r>
        <w:rPr>
          <w:rFonts w:ascii="Times New Roman" w:hAnsi="Times New Roman"/>
          <w:b/>
          <w:bCs/>
          <w:sz w:val="16"/>
          <w:szCs w:val="16"/>
        </w:rPr>
        <w:t xml:space="preserve"> </w:t>
      </w:r>
      <w:r w:rsidRPr="00DB69D0">
        <w:rPr>
          <w:rFonts w:ascii="Times New Roman" w:hAnsi="Times New Roman"/>
          <w:b/>
          <w:bCs/>
          <w:sz w:val="16"/>
          <w:szCs w:val="16"/>
        </w:rPr>
        <w:t>(6)</w:t>
      </w:r>
      <w:r>
        <w:rPr>
          <w:rFonts w:ascii="Times New Roman" w:hAnsi="Times New Roman"/>
          <w:b/>
          <w:bCs/>
          <w:sz w:val="16"/>
          <w:szCs w:val="16"/>
        </w:rPr>
        <w:t xml:space="preserve"> </w:t>
      </w:r>
      <w:r w:rsidRPr="00DB69D0">
        <w:rPr>
          <w:rFonts w:ascii="Times New Roman" w:hAnsi="Times New Roman"/>
          <w:b/>
          <w:bCs/>
          <w:sz w:val="16"/>
          <w:szCs w:val="16"/>
        </w:rPr>
        <w:t xml:space="preserve"> échéances</w:t>
      </w:r>
      <w:proofErr w:type="gramEnd"/>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120 000 FCFA (cent vingt mille Franc CFA)</w:t>
      </w:r>
      <w:bookmarkEnd w:id="26"/>
      <w:r w:rsidRPr="00DB69D0">
        <w:rPr>
          <w:rFonts w:ascii="Times New Roman" w:hAnsi="Times New Roman"/>
          <w:b/>
          <w:bCs/>
          <w:sz w:val="16"/>
          <w:szCs w:val="16"/>
        </w:rPr>
        <w:t xml:space="preserve">, </w:t>
      </w:r>
    </w:p>
    <w:p w14:paraId="0F03959D" w14:textId="77777777"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320 000</w:t>
      </w:r>
      <w:r w:rsidRPr="00501A18">
        <w:rPr>
          <w:rFonts w:ascii="Times New Roman" w:hAnsi="Times New Roman"/>
          <w:b/>
          <w:bCs/>
          <w:sz w:val="16"/>
          <w:szCs w:val="16"/>
        </w:rPr>
        <w:t xml:space="preserve"> FCFA (</w:t>
      </w:r>
      <w:r>
        <w:rPr>
          <w:rFonts w:ascii="Times New Roman" w:hAnsi="Times New Roman"/>
          <w:b/>
          <w:bCs/>
          <w:sz w:val="16"/>
          <w:szCs w:val="16"/>
        </w:rPr>
        <w:t>trois cent vingt mille </w:t>
      </w:r>
      <w:r w:rsidRPr="00501A18">
        <w:rPr>
          <w:rFonts w:ascii="Times New Roman" w:hAnsi="Times New Roman"/>
          <w:b/>
          <w:bCs/>
          <w:sz w:val="16"/>
          <w:szCs w:val="16"/>
        </w:rPr>
        <w:t>francs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200 000 FCFA (deux cent mille francs CFA)</w:t>
      </w:r>
      <w:r w:rsidRPr="00DB69D0">
        <w:rPr>
          <w:rFonts w:ascii="Times New Roman" w:hAnsi="Times New Roman"/>
          <w:bCs/>
          <w:sz w:val="16"/>
          <w:szCs w:val="16"/>
        </w:rPr>
        <w:t>.</w:t>
      </w:r>
      <w:bookmarkEnd w:id="25"/>
    </w:p>
    <w:bookmarkEnd w:id="24"/>
    <w:p w14:paraId="72041EC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24 juin 2025 </w:t>
      </w:r>
      <w:r>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20 janvier 2026</w:t>
      </w:r>
      <w:r>
        <w:rPr>
          <w:rFonts w:ascii="Times New Roman" w:hAnsi="Times New Roman"/>
          <w:b/>
          <w:bCs/>
          <w:sz w:val="16"/>
          <w:szCs w:val="16"/>
        </w:rPr>
        <w:t xml:space="preserve"> </w:t>
      </w:r>
      <w:r w:rsidRPr="00DB69D0">
        <w:rPr>
          <w:rFonts w:ascii="Times New Roman" w:hAnsi="Times New Roman"/>
          <w:b/>
          <w:bCs/>
          <w:sz w:val="16"/>
          <w:szCs w:val="16"/>
        </w:rPr>
        <w:t xml:space="preserve"> </w:t>
      </w:r>
      <w:r w:rsidRPr="00DB69D0">
        <w:rPr>
          <w:rFonts w:ascii="Times New Roman" w:hAnsi="Times New Roman"/>
          <w:sz w:val="16"/>
          <w:szCs w:val="16"/>
        </w:rPr>
        <w:t>comme</w:t>
      </w:r>
      <w:proofErr w:type="gramEnd"/>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N°376780000876 </w:t>
      </w:r>
      <w:r>
        <w:rPr>
          <w:rFonts w:ascii="Times New Roman" w:hAnsi="Times New Roman"/>
          <w:b/>
          <w:bCs/>
          <w:sz w:val="16"/>
          <w:szCs w:val="16"/>
        </w:rPr>
        <w:t xml:space="preserve">  </w:t>
      </w:r>
      <w:proofErr w:type="gramEnd"/>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Achat vehicule</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14%</w:t>
      </w:r>
      <w:proofErr w:type="gramEnd"/>
      <w:r w:rsidRPr="00DB69D0">
        <w:rPr>
          <w:rFonts w:ascii="Times New Roman" w:hAnsi="Times New Roman"/>
          <w:b/>
          <w:sz w:val="16"/>
          <w:szCs w:val="16"/>
        </w:rPr>
        <w:t xml:space="preserv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182199888"/>
      <w:r w:rsidRPr="00DB69D0">
        <w:rPr>
          <w:rFonts w:ascii="Times New Roman" w:hAnsi="Times New Roman"/>
          <w:sz w:val="16"/>
          <w:szCs w:val="16"/>
        </w:rPr>
        <w:t>4 767 000 FCFA (quatre millions sept cent soixante-sept mille CFA)</w:t>
      </w:r>
      <w:bookmarkEnd w:id="31"/>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2" w:name="_Hlk179527394"/>
      <w:bookmarkStart w:id="33" w:name="_Hlk178796726"/>
      <w:r w:rsidRPr="00DB69D0">
        <w:rPr>
          <w:rFonts w:ascii="Times New Roman" w:hAnsi="Times New Roman"/>
          <w:b/>
          <w:bCs/>
          <w:sz w:val="16"/>
          <w:szCs w:val="16"/>
        </w:rPr>
        <w:t xml:space="preserve"> </w:t>
      </w:r>
    </w:p>
    <w:bookmarkEnd w:id="32"/>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RAS</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3"/>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4"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4"/>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25D56E1D"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EE1DE3"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4FD4EA7" w14:textId="77777777" w:rsidR="007B07F4" w:rsidRDefault="007B07F4" w:rsidP="007B07F4">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14BF378F" w14:textId="77777777" w:rsidR="007B07F4" w:rsidRDefault="007B07F4" w:rsidP="007B07F4">
      <w:pPr>
        <w:jc w:val="both"/>
        <w:rPr>
          <w:rFonts w:ascii="Times New Roman" w:hAnsi="Times New Roman"/>
          <w:b/>
          <w:bCs/>
          <w:sz w:val="16"/>
          <w:szCs w:val="16"/>
          <w:u w:val="single"/>
          <w:lang w:val="fr-SN"/>
        </w:rPr>
      </w:pP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lastRenderedPageBreak/>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28 avril 2025.</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52AEA" w14:textId="77777777" w:rsidR="0012388F" w:rsidRDefault="0012388F">
      <w:r>
        <w:separator/>
      </w:r>
    </w:p>
  </w:endnote>
  <w:endnote w:type="continuationSeparator" w:id="0">
    <w:p w14:paraId="2BE8E2A8" w14:textId="77777777" w:rsidR="0012388F" w:rsidRDefault="00123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AIME</w:t>
    </w:r>
    <w:r>
      <w:rPr>
        <w:rFonts w:ascii="Times New Roman" w:hAnsi="Times New Roman"/>
        <w:b/>
        <w:bCs/>
        <w:sz w:val="16"/>
        <w:szCs w:val="16"/>
      </w:rPr>
      <w:t xml:space="preserve">  </w:t>
    </w:r>
    <w:r w:rsidRPr="00604A7B">
      <w:rPr>
        <w:rFonts w:ascii="Times New Roman" w:hAnsi="Times New Roman"/>
        <w:b/>
        <w:bCs/>
        <w:sz w:val="16"/>
        <w:szCs w:val="16"/>
      </w:rPr>
      <w:t>ZOLA</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AIME</w:t>
    </w:r>
    <w:r w:rsidR="00D73126">
      <w:rPr>
        <w:rFonts w:ascii="Times New Roman" w:hAnsi="Times New Roman"/>
        <w:b/>
        <w:bCs/>
        <w:sz w:val="16"/>
        <w:szCs w:val="16"/>
      </w:rPr>
      <w:t xml:space="preserve"> </w:t>
    </w:r>
    <w:r w:rsidR="00D73126" w:rsidRPr="00604A7B">
      <w:rPr>
        <w:rFonts w:ascii="Times New Roman" w:hAnsi="Times New Roman"/>
        <w:b/>
        <w:bCs/>
        <w:sz w:val="16"/>
        <w:szCs w:val="16"/>
      </w:rPr>
      <w:t>ZOLA</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5A60A" w14:textId="77777777" w:rsidR="0012388F" w:rsidRDefault="0012388F">
      <w:r>
        <w:separator/>
      </w:r>
    </w:p>
  </w:footnote>
  <w:footnote w:type="continuationSeparator" w:id="0">
    <w:p w14:paraId="61390633" w14:textId="77777777" w:rsidR="0012388F" w:rsidRDefault="0012388F">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5"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16F1"/>
    <w:rsid w:val="00C01BFD"/>
    <w:rsid w:val="00C01F84"/>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2147</Words>
  <Characters>12238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14</cp:revision>
  <cp:lastPrinted>2020-11-05T13:53:00Z</cp:lastPrinted>
  <dcterms:created xsi:type="dcterms:W3CDTF">2024-12-04T05:52:00Z</dcterms:created>
  <dcterms:modified xsi:type="dcterms:W3CDTF">2025-04-28T09:38:00Z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