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DD32EF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75F84011" w:rsidR="00BF221D" w:rsidRPr="0089307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48120E5C" w14:textId="3312F378" w:rsidR="00A154C3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EB6AFC">
        <w:rPr>
          <w:rFonts w:eastAsia="Calibri"/>
          <w:b/>
          <w:bCs/>
          <w:sz w:val="16"/>
          <w:szCs w:val="16"/>
          <w:lang w:eastAsia="en-US"/>
        </w:rPr>
        <w:t xml:space="preserve">Mr </w:t>
      </w:r>
      <w:bookmarkStart w:id="0" w:name="_Hlk177460449"/>
      <w:bookmarkStart w:id="1" w:name="_Hlk178254379"/>
      <w:r w:rsidRPr="00EB6AFC">
        <w:rPr>
          <w:rFonts w:eastAsia="Calibri"/>
          <w:b/>
          <w:bCs/>
          <w:sz w:val="16"/>
          <w:szCs w:val="16"/>
          <w:lang w:eastAsia="en-US"/>
        </w:rPr>
        <w:t>MOUSSAVOU MOUSSAVOU Levy </w:t>
      </w:r>
      <w:bookmarkEnd w:id="0"/>
      <w:r w:rsidR="00A154C3" w:rsidRPr="00F26FA6">
        <w:rPr>
          <w:sz w:val="16"/>
          <w:szCs w:val="16"/>
        </w:rPr>
        <w:t xml:space="preserve">né </w:t>
      </w:r>
      <w:bookmarkStart w:id="2" w:name="_Hlk177460469"/>
      <w:r w:rsidR="00AF4E07" w:rsidRPr="00AF4E07">
        <w:rPr>
          <w:b/>
          <w:bCs/>
          <w:sz w:val="16"/>
          <w:szCs w:val="16"/>
        </w:rPr>
        <w:t>04 novembre 1987</w:t>
      </w:r>
      <w:bookmarkEnd w:id="2"/>
      <w:r w:rsidR="00AF4E07" w:rsidRPr="00AF4E07">
        <w:rPr>
          <w:b/>
          <w:bCs/>
          <w:sz w:val="16"/>
          <w:szCs w:val="16"/>
        </w:rPr>
        <w:t xml:space="preserve"> </w:t>
      </w:r>
      <w:r w:rsidR="00AF4E07" w:rsidRPr="00AF4E07">
        <w:rPr>
          <w:sz w:val="16"/>
          <w:szCs w:val="16"/>
        </w:rPr>
        <w:t xml:space="preserve">à </w:t>
      </w:r>
      <w:bookmarkStart w:id="3" w:name="_Hlk177460521"/>
      <w:r w:rsidR="00AF4E07" w:rsidRPr="00AF4E07">
        <w:rPr>
          <w:b/>
          <w:bCs/>
          <w:sz w:val="16"/>
          <w:szCs w:val="16"/>
        </w:rPr>
        <w:t>Libreville</w:t>
      </w:r>
      <w:bookmarkEnd w:id="3"/>
      <w:r w:rsidR="00A154C3" w:rsidRPr="00F26FA6">
        <w:rPr>
          <w:sz w:val="16"/>
          <w:szCs w:val="16"/>
        </w:rPr>
        <w:t xml:space="preserve">, </w:t>
      </w:r>
      <w:r w:rsidR="00A154C3">
        <w:rPr>
          <w:sz w:val="16"/>
          <w:szCs w:val="16"/>
        </w:rPr>
        <w:t>T</w:t>
      </w:r>
      <w:r w:rsidR="00A154C3" w:rsidRPr="00F26FA6">
        <w:rPr>
          <w:sz w:val="16"/>
          <w:szCs w:val="16"/>
        </w:rPr>
        <w:t xml:space="preserve">itulaire </w:t>
      </w:r>
      <w:r w:rsidR="00A154C3" w:rsidRPr="00F26FA6">
        <w:rPr>
          <w:b/>
          <w:sz w:val="16"/>
          <w:szCs w:val="16"/>
        </w:rPr>
        <w:t xml:space="preserve">de </w:t>
      </w:r>
      <w:bookmarkStart w:id="4" w:name="_Hlk177460562"/>
      <w:r w:rsidR="00AF4E07" w:rsidRPr="00AF4E07">
        <w:rPr>
          <w:b/>
          <w:bCs/>
          <w:sz w:val="16"/>
          <w:szCs w:val="16"/>
        </w:rPr>
        <w:t>Passeport</w:t>
      </w:r>
      <w:bookmarkEnd w:id="4"/>
      <w:r w:rsidR="00AF4E07">
        <w:rPr>
          <w:b/>
          <w:bCs/>
          <w:sz w:val="16"/>
          <w:szCs w:val="16"/>
        </w:rPr>
        <w:t xml:space="preserve"> </w:t>
      </w:r>
      <w:r w:rsidR="00A154C3" w:rsidRPr="00F26FA6">
        <w:rPr>
          <w:b/>
          <w:bCs/>
          <w:sz w:val="16"/>
          <w:szCs w:val="16"/>
        </w:rPr>
        <w:t>N°</w:t>
      </w:r>
      <w:r w:rsidR="00AF4E07">
        <w:rPr>
          <w:b/>
          <w:bCs/>
          <w:sz w:val="16"/>
          <w:szCs w:val="16"/>
        </w:rPr>
        <w:t>PP-12261-AZ</w:t>
      </w:r>
      <w:r w:rsidR="00A154C3" w:rsidRPr="00F26FA6">
        <w:rPr>
          <w:b/>
          <w:bCs/>
          <w:sz w:val="16"/>
          <w:szCs w:val="16"/>
        </w:rPr>
        <w:t xml:space="preserve"> </w:t>
      </w:r>
      <w:r w:rsidR="00A154C3" w:rsidRPr="00F26FA6">
        <w:rPr>
          <w:sz w:val="16"/>
          <w:szCs w:val="16"/>
        </w:rPr>
        <w:t>délivrée le</w:t>
      </w:r>
      <w:r w:rsidR="00A154C3" w:rsidRPr="00F26FA6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AF4E07">
        <w:rPr>
          <w:b/>
          <w:bCs/>
          <w:sz w:val="16"/>
          <w:szCs w:val="16"/>
        </w:rPr>
        <w:t>11 juillet 2023</w:t>
      </w:r>
      <w:bookmarkEnd w:id="5"/>
      <w:r w:rsidR="00AF4E07" w:rsidRPr="00AF4E07">
        <w:rPr>
          <w:b/>
          <w:bCs/>
          <w:sz w:val="16"/>
          <w:szCs w:val="16"/>
        </w:rPr>
        <w:t xml:space="preserve">  par DGDI</w:t>
      </w:r>
      <w:r w:rsidR="00AF4E07">
        <w:rPr>
          <w:sz w:val="16"/>
          <w:szCs w:val="16"/>
        </w:rPr>
        <w:t>,</w:t>
      </w:r>
    </w:p>
    <w:p w14:paraId="71141444" w14:textId="2E0AEAFF" w:rsidR="00A154C3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D</w:t>
      </w:r>
      <w:r w:rsidRPr="00F26FA6">
        <w:rPr>
          <w:sz w:val="16"/>
          <w:szCs w:val="16"/>
        </w:rPr>
        <w:t>omicilié à </w:t>
      </w:r>
      <w:bookmarkStart w:id="6" w:name="_Hlk177460539"/>
      <w:r w:rsidR="00AF4E07" w:rsidRPr="00AF4E07">
        <w:rPr>
          <w:b/>
          <w:bCs/>
          <w:sz w:val="16"/>
          <w:szCs w:val="16"/>
        </w:rPr>
        <w:t>Centre ville</w:t>
      </w:r>
      <w:bookmarkEnd w:id="6"/>
      <w:r w:rsidRPr="00F26FA6">
        <w:rPr>
          <w:b/>
          <w:bCs/>
          <w:sz w:val="16"/>
          <w:szCs w:val="16"/>
        </w:rPr>
        <w:t xml:space="preserve"> </w:t>
      </w:r>
      <w:r w:rsidRPr="00F26FA6">
        <w:rPr>
          <w:sz w:val="16"/>
          <w:szCs w:val="16"/>
        </w:rPr>
        <w:t xml:space="preserve">et répondant au </w:t>
      </w:r>
      <w:r w:rsidR="00C63A7F" w:rsidRPr="00C63A7F">
        <w:rPr>
          <w:b/>
          <w:bCs/>
          <w:sz w:val="16"/>
          <w:szCs w:val="16"/>
        </w:rPr>
        <w:t>077543244</w:t>
      </w:r>
    </w:p>
    <w:p w14:paraId="55072131" w14:textId="360B7855" w:rsidR="00283319" w:rsidRPr="00A154C3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Fonction : </w:t>
      </w:r>
      <w:r w:rsidRPr="00A154C3">
        <w:rPr>
          <w:b/>
          <w:bCs/>
          <w:sz w:val="16"/>
          <w:szCs w:val="16"/>
        </w:rPr>
        <w:t>Gérant</w:t>
      </w:r>
    </w:p>
    <w:p w14:paraId="0D91407A" w14:textId="03D9718F" w:rsidR="00283319" w:rsidRPr="00283319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A154C3">
        <w:rPr>
          <w:sz w:val="16"/>
          <w:szCs w:val="16"/>
        </w:rPr>
        <w:t xml:space="preserve">Nationalité : </w:t>
      </w:r>
      <w:r w:rsidR="00AF4E07">
        <w:rPr>
          <w:b/>
          <w:bCs/>
          <w:sz w:val="16"/>
          <w:szCs w:val="16"/>
        </w:rPr>
        <w:t>Gabonaise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ED14CBC" w:rsidR="00212BF6" w:rsidRPr="003076D5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AF4E07">
        <w:rPr>
          <w:b/>
          <w:bCs/>
          <w:sz w:val="16"/>
          <w:szCs w:val="16"/>
        </w:rPr>
        <w:t>MOUSSAVOU MOUSSAVOU ${verbal_trial.applicant_first_name</w:t>
      </w:r>
      <w:r w:rsidRPr="00AF4E07">
        <w:rPr>
          <w:b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 xml:space="preserve">se porte </w:t>
      </w:r>
      <w:r w:rsidR="00B6160F" w:rsidRPr="003076D5">
        <w:rPr>
          <w:sz w:val="16"/>
          <w:szCs w:val="16"/>
        </w:rPr>
        <w:t>c</w:t>
      </w:r>
      <w:r w:rsidR="00212BF6" w:rsidRPr="003076D5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076D5">
        <w:rPr>
          <w:sz w:val="16"/>
          <w:szCs w:val="16"/>
        </w:rPr>
        <w:t>nt l</w:t>
      </w:r>
      <w:r w:rsidR="00225528" w:rsidRPr="003076D5">
        <w:rPr>
          <w:sz w:val="16"/>
          <w:szCs w:val="16"/>
        </w:rPr>
        <w:t>e</w:t>
      </w:r>
      <w:r w:rsidR="000010AD" w:rsidRPr="003076D5">
        <w:rPr>
          <w:sz w:val="16"/>
          <w:szCs w:val="16"/>
        </w:rPr>
        <w:t xml:space="preserve"> </w:t>
      </w:r>
      <w:r w:rsidR="00554729" w:rsidRPr="003076D5">
        <w:rPr>
          <w:sz w:val="16"/>
          <w:szCs w:val="16"/>
        </w:rPr>
        <w:t>c</w:t>
      </w:r>
      <w:r w:rsidR="00604106" w:rsidRPr="003076D5">
        <w:rPr>
          <w:sz w:val="16"/>
          <w:szCs w:val="16"/>
        </w:rPr>
        <w:t>autionné</w:t>
      </w:r>
      <w:r w:rsidR="00B01A50" w:rsidRPr="003076D5">
        <w:rPr>
          <w:sz w:val="16"/>
          <w:szCs w:val="16"/>
        </w:rPr>
        <w:t xml:space="preserve"> </w:t>
      </w:r>
      <w:r>
        <w:rPr>
          <w:rFonts w:eastAsia="Calibri"/>
          <w:b/>
          <w:bCs/>
          <w:sz w:val="16"/>
          <w:szCs w:val="16"/>
          <w:lang w:eastAsia="en-US"/>
        </w:rPr>
        <w:t>M-IMMO-Bulding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Société A Responsabilité Limitée (SARL) dont le siège social est situé </w:t>
      </w:r>
      <w:r w:rsidR="00C63A7F">
        <w:rPr>
          <w:rFonts w:eastAsia="Calibri"/>
          <w:b/>
          <w:bCs/>
          <w:sz w:val="16"/>
          <w:szCs w:val="16"/>
          <w:lang w:eastAsia="en-US"/>
        </w:rPr>
        <w:t>Zone d'oloumi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>
        <w:rPr>
          <w:rFonts w:eastAsia="Calibri"/>
          <w:b/>
          <w:bCs/>
          <w:sz w:val="16"/>
          <w:szCs w:val="16"/>
          <w:lang w:eastAsia="en-US"/>
        </w:rPr>
        <w:t xml:space="preserve"> Libreville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>
        <w:rPr>
          <w:rFonts w:eastAsia="Calibri"/>
          <w:b/>
          <w:bCs/>
          <w:sz w:val="16"/>
          <w:szCs w:val="16"/>
          <w:lang w:eastAsia="en-US"/>
        </w:rPr>
        <w:t>387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C63A7F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>
        <w:rPr>
          <w:rFonts w:eastAsia="Calibri"/>
          <w:b/>
          <w:bCs/>
          <w:sz w:val="16"/>
          <w:szCs w:val="16"/>
          <w:lang w:eastAsia="en-US"/>
        </w:rPr>
        <w:t>RGB 232452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>
        <w:rPr>
          <w:rFonts w:eastAsia="Calibri"/>
          <w:b/>
          <w:bCs/>
          <w:sz w:val="16"/>
          <w:szCs w:val="16"/>
          <w:lang w:eastAsia="en-US"/>
        </w:rPr>
        <w:t>100</w:t>
      </w:r>
      <w:r w:rsidR="00A154C3" w:rsidRPr="00A154C3">
        <w:rPr>
          <w:rFonts w:eastAsia="Calibri"/>
          <w:b/>
          <w:bCs/>
          <w:sz w:val="16"/>
          <w:szCs w:val="16"/>
          <w:lang w:eastAsia="en-US"/>
        </w:rPr>
        <w:t xml:space="preserve"> L</w:t>
      </w:r>
      <w:r w:rsidR="00A154C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E723C5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E723C5" w:rsidRPr="003076D5">
        <w:rPr>
          <w:rStyle w:val="Appelnotedebasdep"/>
          <w:b/>
          <w:bCs/>
          <w:sz w:val="16"/>
          <w:szCs w:val="16"/>
        </w:rPr>
        <w:footnoteReference w:id="1"/>
      </w:r>
      <w:r w:rsidR="00B52F88" w:rsidRPr="003076D5">
        <w:rPr>
          <w:sz w:val="16"/>
          <w:szCs w:val="16"/>
        </w:rPr>
        <w:t xml:space="preserve"> titulaire du compte</w:t>
      </w:r>
      <w:r w:rsidR="00507915" w:rsidRPr="003076D5">
        <w:rPr>
          <w:sz w:val="16"/>
          <w:szCs w:val="16"/>
        </w:rPr>
        <w:t xml:space="preserve"> </w:t>
      </w:r>
      <w:r w:rsidR="00B6160F" w:rsidRPr="003076D5">
        <w:rPr>
          <w:b/>
          <w:sz w:val="16"/>
          <w:szCs w:val="16"/>
        </w:rPr>
        <w:t>N°</w:t>
      </w:r>
      <w:r w:rsidR="00C63A7F">
        <w:rPr>
          <w:b/>
          <w:sz w:val="16"/>
          <w:szCs w:val="16"/>
        </w:rPr>
        <w:t>3712300000234</w:t>
      </w:r>
      <w:r w:rsidR="00587A9A">
        <w:rPr>
          <w:b/>
          <w:sz w:val="16"/>
          <w:szCs w:val="16"/>
        </w:rPr>
        <w:t xml:space="preserve"> </w:t>
      </w:r>
      <w:r w:rsidR="00B52F88" w:rsidRPr="003076D5">
        <w:rPr>
          <w:sz w:val="16"/>
          <w:szCs w:val="16"/>
        </w:rPr>
        <w:t xml:space="preserve">ouvert dans les livres </w:t>
      </w:r>
      <w:r w:rsidR="00212BF6" w:rsidRPr="003076D5">
        <w:rPr>
          <w:sz w:val="16"/>
          <w:szCs w:val="16"/>
        </w:rPr>
        <w:t xml:space="preserve">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se trouve ou pourrait se trouver débiteur à raison du prêt qui lui est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consenti</w:t>
      </w:r>
      <w:r w:rsidR="00B52F88" w:rsidRPr="003076D5">
        <w:rPr>
          <w:sz w:val="16"/>
          <w:szCs w:val="16"/>
        </w:rPr>
        <w:t>,</w:t>
      </w:r>
      <w:r w:rsidR="00212BF6" w:rsidRPr="003076D5">
        <w:rPr>
          <w:sz w:val="16"/>
          <w:szCs w:val="16"/>
        </w:rPr>
        <w:t xml:space="preserve"> jusqu’à concurre</w:t>
      </w:r>
      <w:r w:rsidR="00D318C0" w:rsidRPr="003076D5">
        <w:rPr>
          <w:sz w:val="16"/>
          <w:szCs w:val="16"/>
        </w:rPr>
        <w:t>nce d’</w:t>
      </w:r>
      <w:r w:rsidR="00744D39" w:rsidRPr="003076D5">
        <w:rPr>
          <w:sz w:val="16"/>
          <w:szCs w:val="16"/>
        </w:rPr>
        <w:t xml:space="preserve">un montant maximum de </w:t>
      </w:r>
      <w:r w:rsidR="00125C86" w:rsidRPr="00125C86">
        <w:rPr>
          <w:b/>
          <w:bCs/>
          <w:sz w:val="16"/>
          <w:szCs w:val="16"/>
        </w:rPr>
        <w:t xml:space="preserve"> </w:t>
      </w:r>
      <w:r w:rsidR="00C63A7F" w:rsidRPr="00C63A7F">
        <w:rPr>
          <w:b/>
          <w:bCs/>
          <w:sz w:val="16"/>
          <w:szCs w:val="16"/>
        </w:rPr>
        <w:t xml:space="preserve">140 000 000 </w:t>
      </w:r>
      <w:r w:rsidR="00B62E3F" w:rsidRPr="00B62E3F">
        <w:rPr>
          <w:b/>
          <w:bCs/>
          <w:sz w:val="16"/>
          <w:szCs w:val="16"/>
        </w:rPr>
        <w:t>FCFA (</w:t>
      </w:r>
      <w:r w:rsidR="00C63A7F" w:rsidRPr="00734531">
        <w:rPr>
          <w:b/>
          <w:bCs/>
          <w:sz w:val="18"/>
          <w:szCs w:val="18"/>
        </w:rPr>
        <w:t>cent quarante millions</w:t>
      </w:r>
      <w:r w:rsidR="00C63A7F">
        <w:rPr>
          <w:b/>
          <w:bCs/>
          <w:sz w:val="18"/>
          <w:szCs w:val="18"/>
        </w:rPr>
        <w:t xml:space="preserve"> </w:t>
      </w:r>
      <w:r w:rsidR="00B62E3F" w:rsidRPr="00B62E3F">
        <w:rPr>
          <w:b/>
          <w:bCs/>
          <w:sz w:val="16"/>
          <w:szCs w:val="16"/>
        </w:rPr>
        <w:t>francs CFA</w:t>
      </w:r>
      <w:r w:rsidR="0086678A" w:rsidRPr="0086678A">
        <w:rPr>
          <w:b/>
          <w:bCs/>
          <w:sz w:val="16"/>
          <w:szCs w:val="16"/>
        </w:rPr>
        <w:t>)</w:t>
      </w:r>
      <w:r w:rsidR="0086678A">
        <w:rPr>
          <w:b/>
          <w:bCs/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en principal,</w:t>
      </w:r>
      <w:r w:rsidR="00FB6FA1" w:rsidRPr="003076D5">
        <w:rPr>
          <w:sz w:val="16"/>
          <w:szCs w:val="16"/>
        </w:rPr>
        <w:t xml:space="preserve"> </w:t>
      </w:r>
      <w:r w:rsidR="00212BF6" w:rsidRPr="003076D5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697304" w:rsidRPr="003076D5">
        <w:rPr>
          <w:sz w:val="16"/>
          <w:szCs w:val="16"/>
        </w:rPr>
        <w:t xml:space="preserve"> </w:t>
      </w:r>
      <w:r w:rsidR="00C63A7F">
        <w:rPr>
          <w:sz w:val="16"/>
          <w:szCs w:val="16"/>
        </w:rPr>
        <w:t>26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B65E288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Pr="003076D5">
        <w:rPr>
          <w:i/>
          <w:iCs/>
          <w:color w:val="000000"/>
          <w:sz w:val="16"/>
          <w:szCs w:val="16"/>
        </w:rPr>
        <w:t xml:space="preserve"> </w:t>
      </w:r>
      <w:r w:rsidR="00A154C3" w:rsidRPr="00A154C3">
        <w:rPr>
          <w:b/>
          <w:bCs/>
          <w:i/>
          <w:iCs/>
          <w:color w:val="000000"/>
          <w:sz w:val="16"/>
          <w:szCs w:val="16"/>
        </w:rPr>
        <w:t xml:space="preserve">78 828 563 FCFA (Soixante-Dix-Huit Millions Huit Cent Vingt-Huit Mille Cinq Cent Soixante-Trois 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FCE47" w14:textId="77777777" w:rsidR="00B708BC" w:rsidRDefault="00B708BC">
      <w:r>
        <w:separator/>
      </w:r>
    </w:p>
  </w:endnote>
  <w:endnote w:type="continuationSeparator" w:id="0">
    <w:p w14:paraId="5C96C851" w14:textId="77777777" w:rsidR="00B708BC" w:rsidRDefault="00B7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1DA3F2D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9C372E" w:rsidRPr="009C372E">
      <w:rPr>
        <w:b/>
        <w:bCs/>
        <w:sz w:val="16"/>
        <w:szCs w:val="16"/>
      </w:rPr>
      <w:t>DIMACHK BILAL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77E11" w14:textId="77777777" w:rsidR="00B708BC" w:rsidRDefault="00B708BC">
      <w:r>
        <w:separator/>
      </w:r>
    </w:p>
  </w:footnote>
  <w:footnote w:type="continuationSeparator" w:id="0">
    <w:p w14:paraId="6770D5F0" w14:textId="77777777" w:rsidR="00B708BC" w:rsidRDefault="00B708BC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B7B"/>
    <w:rsid w:val="00520DBE"/>
    <w:rsid w:val="005213C3"/>
    <w:rsid w:val="00523526"/>
    <w:rsid w:val="00526797"/>
    <w:rsid w:val="00535106"/>
    <w:rsid w:val="00537F51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FA2"/>
    <w:rsid w:val="00871E5E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4</cp:revision>
  <cp:lastPrinted>2024-09-02T10:29:00Z</cp:lastPrinted>
  <dcterms:created xsi:type="dcterms:W3CDTF">2024-09-26T11:56:00Z</dcterms:created>
  <dcterms:modified xsi:type="dcterms:W3CDTF">2024-09-26T13:56:00Z</dcterms:modified>
</cp:coreProperties>
</file>