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proofErr w:type="gramEnd"/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6760428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DD32EF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30391E4A" w14:textId="75F84011" w:rsidR="00BF221D" w:rsidRPr="0089307B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48120E5C" w14:textId="77777777" w:rsidR="00A154C3" w:rsidRDefault="00A154C3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bookmarkStart w:id="0" w:name="_Hlk49521867"/>
      <w:r w:rsidRPr="00F26FA6">
        <w:rPr>
          <w:rFonts w:eastAsia="Calibri"/>
          <w:b/>
          <w:bCs/>
          <w:sz w:val="16"/>
          <w:szCs w:val="16"/>
          <w:lang w:eastAsia="en-US"/>
        </w:rPr>
        <w:t xml:space="preserve">Monsieur </w:t>
      </w:r>
      <w:bookmarkEnd w:id="0"/>
      <w:r w:rsidRPr="00F26FA6">
        <w:rPr>
          <w:rFonts w:eastAsia="Calibri"/>
          <w:b/>
          <w:bCs/>
          <w:sz w:val="16"/>
          <w:szCs w:val="16"/>
          <w:lang w:eastAsia="en-US"/>
        </w:rPr>
        <w:t xml:space="preserve">Bilal DIMACHK </w:t>
      </w:r>
      <w:r w:rsidRPr="00F26FA6">
        <w:rPr>
          <w:sz w:val="16"/>
          <w:szCs w:val="16"/>
        </w:rPr>
        <w:t xml:space="preserve">né le </w:t>
      </w:r>
      <w:r w:rsidRPr="00F26FA6">
        <w:rPr>
          <w:b/>
          <w:bCs/>
          <w:sz w:val="16"/>
          <w:szCs w:val="16"/>
        </w:rPr>
        <w:t>05 Octobre 1986 à Beyrouth (Liban)</w:t>
      </w:r>
      <w:r w:rsidRPr="00F26FA6">
        <w:rPr>
          <w:sz w:val="16"/>
          <w:szCs w:val="16"/>
        </w:rPr>
        <w:t xml:space="preserve">, </w:t>
      </w:r>
      <w:r>
        <w:rPr>
          <w:sz w:val="16"/>
          <w:szCs w:val="16"/>
        </w:rPr>
        <w:t>T</w:t>
      </w:r>
      <w:r w:rsidRPr="00F26FA6">
        <w:rPr>
          <w:sz w:val="16"/>
          <w:szCs w:val="16"/>
        </w:rPr>
        <w:t xml:space="preserve">itulaire </w:t>
      </w:r>
      <w:r w:rsidRPr="00F26FA6">
        <w:rPr>
          <w:b/>
          <w:sz w:val="16"/>
          <w:szCs w:val="16"/>
        </w:rPr>
        <w:t>de la Carte de Séjour</w:t>
      </w:r>
      <w:r w:rsidRPr="00F26FA6">
        <w:rPr>
          <w:bCs/>
          <w:sz w:val="16"/>
          <w:szCs w:val="16"/>
        </w:rPr>
        <w:t xml:space="preserve"> </w:t>
      </w:r>
      <w:r w:rsidRPr="00F26FA6">
        <w:rPr>
          <w:b/>
          <w:bCs/>
          <w:sz w:val="16"/>
          <w:szCs w:val="16"/>
        </w:rPr>
        <w:t xml:space="preserve">N°23EW7C3V1 </w:t>
      </w:r>
      <w:r w:rsidRPr="00F26FA6">
        <w:rPr>
          <w:sz w:val="16"/>
          <w:szCs w:val="16"/>
        </w:rPr>
        <w:t>délivrée le</w:t>
      </w:r>
      <w:r w:rsidRPr="00F26FA6">
        <w:rPr>
          <w:b/>
          <w:bCs/>
          <w:sz w:val="16"/>
          <w:szCs w:val="16"/>
        </w:rPr>
        <w:t xml:space="preserve"> 19 Novembre 2023 </w:t>
      </w:r>
      <w:r w:rsidRPr="00F26FA6">
        <w:rPr>
          <w:sz w:val="16"/>
          <w:szCs w:val="16"/>
        </w:rPr>
        <w:t>par</w:t>
      </w:r>
      <w:r w:rsidRPr="00F26FA6">
        <w:rPr>
          <w:b/>
          <w:bCs/>
          <w:sz w:val="16"/>
          <w:szCs w:val="16"/>
        </w:rPr>
        <w:t xml:space="preserve"> la Direction Générale de la Documentation et de l’Immigration (DGDI)</w:t>
      </w:r>
      <w:r w:rsidRPr="00F26FA6">
        <w:rPr>
          <w:sz w:val="16"/>
          <w:szCs w:val="16"/>
        </w:rPr>
        <w:t>,</w:t>
      </w:r>
    </w:p>
    <w:p w14:paraId="71141444" w14:textId="77777777" w:rsidR="00A154C3" w:rsidRDefault="00A154C3" w:rsidP="00283319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>
        <w:rPr>
          <w:sz w:val="16"/>
          <w:szCs w:val="16"/>
        </w:rPr>
        <w:t>D</w:t>
      </w:r>
      <w:r w:rsidRPr="00F26FA6">
        <w:rPr>
          <w:sz w:val="16"/>
          <w:szCs w:val="16"/>
        </w:rPr>
        <w:t>omicilié à </w:t>
      </w:r>
      <w:r w:rsidRPr="00F26FA6">
        <w:rPr>
          <w:b/>
          <w:bCs/>
          <w:sz w:val="16"/>
          <w:szCs w:val="16"/>
        </w:rPr>
        <w:t xml:space="preserve">Akanda </w:t>
      </w:r>
      <w:r w:rsidRPr="00F26FA6">
        <w:rPr>
          <w:sz w:val="16"/>
          <w:szCs w:val="16"/>
        </w:rPr>
        <w:t xml:space="preserve">et répondant au </w:t>
      </w:r>
      <w:r w:rsidRPr="00F26FA6">
        <w:rPr>
          <w:b/>
          <w:bCs/>
          <w:sz w:val="16"/>
          <w:szCs w:val="16"/>
        </w:rPr>
        <w:t>077 78 89 76</w:t>
      </w:r>
    </w:p>
    <w:p w14:paraId="55072131" w14:textId="360B7855" w:rsidR="00283319" w:rsidRPr="00A154C3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A154C3">
        <w:rPr>
          <w:sz w:val="16"/>
          <w:szCs w:val="16"/>
        </w:rPr>
        <w:t xml:space="preserve">Fonction : </w:t>
      </w:r>
      <w:r w:rsidRPr="00A154C3">
        <w:rPr>
          <w:b/>
          <w:bCs/>
          <w:sz w:val="16"/>
          <w:szCs w:val="16"/>
        </w:rPr>
        <w:t>Gérant</w:t>
      </w:r>
    </w:p>
    <w:p w14:paraId="0D91407A" w14:textId="0F2B9091" w:rsidR="00283319" w:rsidRPr="00283319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A154C3">
        <w:rPr>
          <w:sz w:val="16"/>
          <w:szCs w:val="16"/>
        </w:rPr>
        <w:t xml:space="preserve">Nationalité : </w:t>
      </w:r>
      <w:r w:rsidR="00A154C3">
        <w:rPr>
          <w:b/>
          <w:bCs/>
          <w:sz w:val="16"/>
          <w:szCs w:val="16"/>
        </w:rPr>
        <w:t>Libanaise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37029FC1" w:rsidR="00212BF6" w:rsidRPr="003076D5" w:rsidRDefault="009C372E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9C372E">
        <w:rPr>
          <w:b/>
          <w:sz w:val="16"/>
          <w:szCs w:val="16"/>
        </w:rPr>
        <w:t>DIMACHK BILAL</w:t>
      </w:r>
      <w:r>
        <w:rPr>
          <w:b/>
          <w:sz w:val="16"/>
          <w:szCs w:val="16"/>
        </w:rPr>
        <w:t xml:space="preserve"> </w:t>
      </w:r>
      <w:r w:rsidR="00212BF6" w:rsidRPr="003076D5">
        <w:rPr>
          <w:sz w:val="16"/>
          <w:szCs w:val="16"/>
        </w:rPr>
        <w:t xml:space="preserve">se porte </w:t>
      </w:r>
      <w:r w:rsidR="00B6160F" w:rsidRPr="003076D5">
        <w:rPr>
          <w:sz w:val="16"/>
          <w:szCs w:val="16"/>
        </w:rPr>
        <w:t>c</w:t>
      </w:r>
      <w:r w:rsidR="00212BF6" w:rsidRPr="003076D5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076D5">
        <w:rPr>
          <w:sz w:val="16"/>
          <w:szCs w:val="16"/>
        </w:rPr>
        <w:t>nt l</w:t>
      </w:r>
      <w:r w:rsidR="00225528" w:rsidRPr="003076D5">
        <w:rPr>
          <w:sz w:val="16"/>
          <w:szCs w:val="16"/>
        </w:rPr>
        <w:t>e</w:t>
      </w:r>
      <w:r w:rsidR="000010AD" w:rsidRPr="003076D5">
        <w:rPr>
          <w:sz w:val="16"/>
          <w:szCs w:val="16"/>
        </w:rPr>
        <w:t xml:space="preserve"> </w:t>
      </w:r>
      <w:r w:rsidR="00554729" w:rsidRPr="003076D5">
        <w:rPr>
          <w:sz w:val="16"/>
          <w:szCs w:val="16"/>
        </w:rPr>
        <w:t>c</w:t>
      </w:r>
      <w:r w:rsidR="00604106" w:rsidRPr="003076D5">
        <w:rPr>
          <w:sz w:val="16"/>
          <w:szCs w:val="16"/>
        </w:rPr>
        <w:t>autionné</w:t>
      </w:r>
      <w:r w:rsidR="00B01A50" w:rsidRPr="003076D5">
        <w:rPr>
          <w:sz w:val="16"/>
          <w:szCs w:val="16"/>
        </w:rPr>
        <w:t xml:space="preserve"> 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DAMAS BTP, société créée sous la forme d’une Société A Responsabilité Limitée (SARL) dont le siège social est situé au Saint-Germain (en face de la Mosquée de </w:t>
      </w:r>
      <w:proofErr w:type="spellStart"/>
      <w:r w:rsidR="00A154C3" w:rsidRPr="00A154C3">
        <w:rPr>
          <w:rFonts w:eastAsia="Calibri"/>
          <w:b/>
          <w:bCs/>
          <w:sz w:val="16"/>
          <w:szCs w:val="16"/>
          <w:lang w:eastAsia="en-US"/>
        </w:rPr>
        <w:t>Batavéa</w:t>
      </w:r>
      <w:proofErr w:type="spellEnd"/>
      <w:r w:rsidR="00A154C3" w:rsidRPr="00A154C3">
        <w:rPr>
          <w:rFonts w:eastAsia="Calibri"/>
          <w:b/>
          <w:bCs/>
          <w:sz w:val="16"/>
          <w:szCs w:val="16"/>
          <w:lang w:eastAsia="en-US"/>
        </w:rPr>
        <w:t>) dans la Commune de Libreville ; BP : 17029, immatriculée au Registre du Commerce et du Crédit Mobilier sous le numéro RG LBV 2012B12894 ; NIF : 777700 L</w:t>
      </w:r>
      <w:r w:rsidR="00A154C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E723C5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E723C5" w:rsidRPr="003076D5">
        <w:rPr>
          <w:rStyle w:val="Appelnotedebasdep"/>
          <w:b/>
          <w:bCs/>
          <w:sz w:val="16"/>
          <w:szCs w:val="16"/>
        </w:rPr>
        <w:footnoteReference w:id="1"/>
      </w:r>
      <w:r w:rsidR="00B52F88" w:rsidRPr="003076D5">
        <w:rPr>
          <w:sz w:val="16"/>
          <w:szCs w:val="16"/>
        </w:rPr>
        <w:t xml:space="preserve"> titulaire du compte</w:t>
      </w:r>
      <w:r w:rsidR="00507915" w:rsidRPr="003076D5">
        <w:rPr>
          <w:sz w:val="16"/>
          <w:szCs w:val="16"/>
        </w:rPr>
        <w:t xml:space="preserve"> </w:t>
      </w:r>
      <w:r w:rsidR="00B6160F" w:rsidRPr="003076D5">
        <w:rPr>
          <w:b/>
          <w:sz w:val="16"/>
          <w:szCs w:val="16"/>
        </w:rPr>
        <w:t>N°</w:t>
      </w:r>
      <w:r w:rsidR="00587A9A" w:rsidRPr="00587A9A">
        <w:rPr>
          <w:b/>
          <w:sz w:val="16"/>
          <w:szCs w:val="16"/>
        </w:rPr>
        <w:t>371030002966</w:t>
      </w:r>
      <w:r w:rsidR="00587A9A">
        <w:rPr>
          <w:b/>
          <w:sz w:val="16"/>
          <w:szCs w:val="16"/>
        </w:rPr>
        <w:t xml:space="preserve"> </w:t>
      </w:r>
      <w:r w:rsidR="00B52F88" w:rsidRPr="003076D5">
        <w:rPr>
          <w:sz w:val="16"/>
          <w:szCs w:val="16"/>
        </w:rPr>
        <w:t xml:space="preserve">ouvert dans les livres </w:t>
      </w:r>
      <w:r w:rsidR="00212BF6" w:rsidRPr="003076D5">
        <w:rPr>
          <w:sz w:val="16"/>
          <w:szCs w:val="16"/>
        </w:rPr>
        <w:t xml:space="preserve">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B52F88" w:rsidRPr="003076D5">
        <w:rPr>
          <w:sz w:val="16"/>
          <w:szCs w:val="16"/>
        </w:rPr>
        <w:t>,</w:t>
      </w:r>
      <w:r w:rsidR="00212BF6" w:rsidRPr="003076D5">
        <w:rPr>
          <w:sz w:val="16"/>
          <w:szCs w:val="16"/>
        </w:rPr>
        <w:t xml:space="preserve"> se trouve ou pourrait se trouver débiteur à raison du prêt qui lui est</w:t>
      </w:r>
      <w:r w:rsidR="00FB6FA1" w:rsidRPr="003076D5">
        <w:rPr>
          <w:sz w:val="16"/>
          <w:szCs w:val="16"/>
        </w:rPr>
        <w:t xml:space="preserve"> </w:t>
      </w:r>
      <w:r w:rsidR="00212BF6" w:rsidRPr="003076D5">
        <w:rPr>
          <w:sz w:val="16"/>
          <w:szCs w:val="16"/>
        </w:rPr>
        <w:t>consenti</w:t>
      </w:r>
      <w:r w:rsidR="00B52F88" w:rsidRPr="003076D5">
        <w:rPr>
          <w:sz w:val="16"/>
          <w:szCs w:val="16"/>
        </w:rPr>
        <w:t>,</w:t>
      </w:r>
      <w:r w:rsidR="00212BF6" w:rsidRPr="003076D5">
        <w:rPr>
          <w:sz w:val="16"/>
          <w:szCs w:val="16"/>
        </w:rPr>
        <w:t xml:space="preserve"> jusqu’à concurre</w:t>
      </w:r>
      <w:r w:rsidR="00D318C0" w:rsidRPr="003076D5">
        <w:rPr>
          <w:sz w:val="16"/>
          <w:szCs w:val="16"/>
        </w:rPr>
        <w:t>nce d’</w:t>
      </w:r>
      <w:r w:rsidR="00744D39" w:rsidRPr="003076D5">
        <w:rPr>
          <w:sz w:val="16"/>
          <w:szCs w:val="16"/>
        </w:rPr>
        <w:t xml:space="preserve">un montant maximum de </w:t>
      </w:r>
      <w:r w:rsidR="00125C86" w:rsidRPr="00125C86">
        <w:rPr>
          <w:b/>
          <w:bCs/>
          <w:sz w:val="16"/>
          <w:szCs w:val="16"/>
        </w:rPr>
        <w:t xml:space="preserve"> 78 828</w:t>
      </w:r>
      <w:r w:rsidR="00125C86">
        <w:rPr>
          <w:b/>
          <w:bCs/>
          <w:sz w:val="16"/>
          <w:szCs w:val="16"/>
        </w:rPr>
        <w:t> </w:t>
      </w:r>
      <w:r w:rsidR="00125C86" w:rsidRPr="00125C86">
        <w:rPr>
          <w:b/>
          <w:bCs/>
          <w:sz w:val="16"/>
          <w:szCs w:val="16"/>
        </w:rPr>
        <w:t>563</w:t>
      </w:r>
      <w:r w:rsidR="00125C86">
        <w:rPr>
          <w:b/>
          <w:bCs/>
          <w:sz w:val="16"/>
          <w:szCs w:val="16"/>
        </w:rPr>
        <w:t xml:space="preserve"> </w:t>
      </w:r>
      <w:r w:rsidR="00B62E3F" w:rsidRPr="00B62E3F">
        <w:rPr>
          <w:b/>
          <w:bCs/>
          <w:sz w:val="16"/>
          <w:szCs w:val="16"/>
        </w:rPr>
        <w:t>FCFA (</w:t>
      </w:r>
      <w:r w:rsidR="00125C86">
        <w:rPr>
          <w:b/>
          <w:bCs/>
          <w:sz w:val="16"/>
          <w:szCs w:val="16"/>
        </w:rPr>
        <w:t xml:space="preserve">Soixante-Dix-Huit </w:t>
      </w:r>
      <w:r w:rsidR="003645B9" w:rsidRPr="003645B9">
        <w:rPr>
          <w:b/>
          <w:bCs/>
          <w:sz w:val="16"/>
          <w:szCs w:val="16"/>
        </w:rPr>
        <w:t xml:space="preserve">Millions </w:t>
      </w:r>
      <w:r w:rsidR="00975497">
        <w:rPr>
          <w:b/>
          <w:bCs/>
          <w:sz w:val="16"/>
          <w:szCs w:val="16"/>
        </w:rPr>
        <w:t>Huit</w:t>
      </w:r>
      <w:r w:rsidR="003645B9" w:rsidRPr="003645B9">
        <w:rPr>
          <w:b/>
          <w:bCs/>
          <w:sz w:val="16"/>
          <w:szCs w:val="16"/>
        </w:rPr>
        <w:t xml:space="preserve"> Cent </w:t>
      </w:r>
      <w:r w:rsidR="00CF7C47">
        <w:rPr>
          <w:b/>
          <w:bCs/>
          <w:sz w:val="16"/>
          <w:szCs w:val="16"/>
        </w:rPr>
        <w:t>Vingt</w:t>
      </w:r>
      <w:r w:rsidR="003645B9" w:rsidRPr="003645B9">
        <w:rPr>
          <w:b/>
          <w:bCs/>
          <w:sz w:val="16"/>
          <w:szCs w:val="16"/>
        </w:rPr>
        <w:t xml:space="preserve">-Huit Mille </w:t>
      </w:r>
      <w:r w:rsidR="00CF7C47">
        <w:rPr>
          <w:b/>
          <w:bCs/>
          <w:sz w:val="16"/>
          <w:szCs w:val="16"/>
        </w:rPr>
        <w:t>Cinq</w:t>
      </w:r>
      <w:r w:rsidR="003645B9" w:rsidRPr="003645B9">
        <w:rPr>
          <w:b/>
          <w:bCs/>
          <w:sz w:val="16"/>
          <w:szCs w:val="16"/>
        </w:rPr>
        <w:t xml:space="preserve"> Cent </w:t>
      </w:r>
      <w:r w:rsidR="00CF7C47">
        <w:rPr>
          <w:b/>
          <w:bCs/>
          <w:sz w:val="16"/>
          <w:szCs w:val="16"/>
        </w:rPr>
        <w:t>Soixante-Trois</w:t>
      </w:r>
      <w:r w:rsidR="003645B9" w:rsidRPr="003645B9">
        <w:rPr>
          <w:b/>
          <w:bCs/>
          <w:sz w:val="16"/>
          <w:szCs w:val="16"/>
        </w:rPr>
        <w:t xml:space="preserve"> </w:t>
      </w:r>
      <w:r w:rsidR="00B62E3F" w:rsidRPr="00B62E3F">
        <w:rPr>
          <w:b/>
          <w:bCs/>
          <w:sz w:val="16"/>
          <w:szCs w:val="16"/>
        </w:rPr>
        <w:t>francs CFA</w:t>
      </w:r>
      <w:r w:rsidR="0086678A" w:rsidRPr="0086678A">
        <w:rPr>
          <w:b/>
          <w:bCs/>
          <w:sz w:val="16"/>
          <w:szCs w:val="16"/>
        </w:rPr>
        <w:t>)</w:t>
      </w:r>
      <w:r w:rsidR="0086678A">
        <w:rPr>
          <w:b/>
          <w:bCs/>
          <w:sz w:val="16"/>
          <w:szCs w:val="16"/>
        </w:rPr>
        <w:t xml:space="preserve"> </w:t>
      </w:r>
      <w:r w:rsidR="00212BF6" w:rsidRPr="003076D5">
        <w:rPr>
          <w:sz w:val="16"/>
          <w:szCs w:val="16"/>
        </w:rPr>
        <w:t>en principal,</w:t>
      </w:r>
      <w:r w:rsidR="00FB6FA1" w:rsidRPr="003076D5">
        <w:rPr>
          <w:sz w:val="16"/>
          <w:szCs w:val="16"/>
        </w:rPr>
        <w:t xml:space="preserve"> </w:t>
      </w:r>
      <w:r w:rsidR="00212BF6" w:rsidRPr="003076D5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70AA666F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Pr="003076D5">
        <w:rPr>
          <w:sz w:val="16"/>
          <w:szCs w:val="16"/>
        </w:rPr>
        <w:t xml:space="preserve"> le</w:t>
      </w:r>
      <w:r w:rsidR="00697304" w:rsidRPr="003076D5">
        <w:rPr>
          <w:sz w:val="16"/>
          <w:szCs w:val="16"/>
        </w:rPr>
        <w:t xml:space="preserve"> </w:t>
      </w:r>
      <w:r w:rsidR="009C372E">
        <w:rPr>
          <w:sz w:val="16"/>
          <w:szCs w:val="16"/>
        </w:rPr>
        <w:t>31</w:t>
      </w:r>
      <w:r w:rsidR="001810DE">
        <w:rPr>
          <w:sz w:val="16"/>
          <w:szCs w:val="16"/>
        </w:rPr>
        <w:t xml:space="preserve"> </w:t>
      </w:r>
      <w:r w:rsidR="00BC7EBC">
        <w:rPr>
          <w:sz w:val="16"/>
          <w:szCs w:val="16"/>
        </w:rPr>
        <w:t xml:space="preserve">Août </w:t>
      </w:r>
      <w:r w:rsidR="001810DE">
        <w:rPr>
          <w:sz w:val="16"/>
          <w:szCs w:val="16"/>
        </w:rPr>
        <w:t>202</w:t>
      </w:r>
      <w:r w:rsidR="00BC7EBC">
        <w:rPr>
          <w:sz w:val="16"/>
          <w:szCs w:val="16"/>
        </w:rPr>
        <w:t>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92928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6B65E288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Pr="003076D5">
        <w:rPr>
          <w:i/>
          <w:iCs/>
          <w:color w:val="000000"/>
          <w:sz w:val="16"/>
          <w:szCs w:val="16"/>
        </w:rPr>
        <w:t xml:space="preserve"> </w:t>
      </w:r>
      <w:r w:rsidR="00A154C3" w:rsidRPr="00A154C3">
        <w:rPr>
          <w:b/>
          <w:bCs/>
          <w:i/>
          <w:iCs/>
          <w:color w:val="000000"/>
          <w:sz w:val="16"/>
          <w:szCs w:val="16"/>
        </w:rPr>
        <w:t xml:space="preserve">78 828 563 FCFA (Soixante-Dix-Huit Millions Huit Cent Vingt-Huit Mille Cinq Cent Soixante-Trois 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19E08" w14:textId="77777777" w:rsidR="00AC7F20" w:rsidRDefault="00AC7F20">
      <w:r>
        <w:separator/>
      </w:r>
    </w:p>
  </w:endnote>
  <w:endnote w:type="continuationSeparator" w:id="0">
    <w:p w14:paraId="6FA5C584" w14:textId="77777777" w:rsidR="00AC7F20" w:rsidRDefault="00AC7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1DA3F2D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 xml:space="preserve">CONTRAT DE CAUTIONNEMENT </w:t>
    </w:r>
    <w:r w:rsidR="009C372E" w:rsidRPr="00B6160F">
      <w:rPr>
        <w:b/>
        <w:bCs/>
        <w:sz w:val="16"/>
        <w:szCs w:val="16"/>
      </w:rPr>
      <w:t>–</w:t>
    </w:r>
    <w:r w:rsidR="009C372E" w:rsidRPr="00B6160F">
      <w:rPr>
        <w:b/>
        <w:bCs/>
        <w:sz w:val="22"/>
        <w:szCs w:val="22"/>
      </w:rPr>
      <w:t xml:space="preserve"> </w:t>
    </w:r>
    <w:r w:rsidR="009C372E" w:rsidRPr="009C372E">
      <w:rPr>
        <w:b/>
        <w:bCs/>
        <w:sz w:val="16"/>
        <w:szCs w:val="16"/>
      </w:rPr>
      <w:t>DIMACHK BILAL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AF629" w14:textId="77777777" w:rsidR="00AC7F20" w:rsidRDefault="00AC7F20">
      <w:r>
        <w:separator/>
      </w:r>
    </w:p>
  </w:footnote>
  <w:footnote w:type="continuationSeparator" w:id="0">
    <w:p w14:paraId="6124723E" w14:textId="77777777" w:rsidR="00AC7F20" w:rsidRDefault="00AC7F20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2245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3873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D591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25C86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60E43"/>
    <w:rsid w:val="0016626F"/>
    <w:rsid w:val="001704CD"/>
    <w:rsid w:val="00174947"/>
    <w:rsid w:val="00175275"/>
    <w:rsid w:val="00175913"/>
    <w:rsid w:val="001810DE"/>
    <w:rsid w:val="0018155A"/>
    <w:rsid w:val="00181BE0"/>
    <w:rsid w:val="00182058"/>
    <w:rsid w:val="00183905"/>
    <w:rsid w:val="001841A7"/>
    <w:rsid w:val="00187544"/>
    <w:rsid w:val="00192964"/>
    <w:rsid w:val="00195967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5DEF"/>
    <w:rsid w:val="001D72D3"/>
    <w:rsid w:val="001E4E88"/>
    <w:rsid w:val="001E503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3319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45B9"/>
    <w:rsid w:val="003659E1"/>
    <w:rsid w:val="00366CD8"/>
    <w:rsid w:val="0036723C"/>
    <w:rsid w:val="00377325"/>
    <w:rsid w:val="00377337"/>
    <w:rsid w:val="00384254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4A04"/>
    <w:rsid w:val="003C5E38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3EE4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0B5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B7B"/>
    <w:rsid w:val="00520DBE"/>
    <w:rsid w:val="005213C3"/>
    <w:rsid w:val="00523526"/>
    <w:rsid w:val="00526797"/>
    <w:rsid w:val="00535106"/>
    <w:rsid w:val="00537F51"/>
    <w:rsid w:val="005413DA"/>
    <w:rsid w:val="00541CCE"/>
    <w:rsid w:val="00541D29"/>
    <w:rsid w:val="00543A15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81AC1"/>
    <w:rsid w:val="005831F0"/>
    <w:rsid w:val="00583447"/>
    <w:rsid w:val="0058647E"/>
    <w:rsid w:val="00586837"/>
    <w:rsid w:val="00587A9A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B54DD"/>
    <w:rsid w:val="005C0D14"/>
    <w:rsid w:val="005C7423"/>
    <w:rsid w:val="005D1074"/>
    <w:rsid w:val="005D43FF"/>
    <w:rsid w:val="005D6B45"/>
    <w:rsid w:val="005D786F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2414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31D9C"/>
    <w:rsid w:val="007405F1"/>
    <w:rsid w:val="007415FF"/>
    <w:rsid w:val="00742654"/>
    <w:rsid w:val="00744D39"/>
    <w:rsid w:val="007451B8"/>
    <w:rsid w:val="00745A21"/>
    <w:rsid w:val="007460A2"/>
    <w:rsid w:val="007477BE"/>
    <w:rsid w:val="007514B1"/>
    <w:rsid w:val="00752E6C"/>
    <w:rsid w:val="00760404"/>
    <w:rsid w:val="00765FAE"/>
    <w:rsid w:val="00767420"/>
    <w:rsid w:val="00771CCC"/>
    <w:rsid w:val="00771D0F"/>
    <w:rsid w:val="00772178"/>
    <w:rsid w:val="0077312D"/>
    <w:rsid w:val="00773D06"/>
    <w:rsid w:val="00774F09"/>
    <w:rsid w:val="0078134F"/>
    <w:rsid w:val="00783A5F"/>
    <w:rsid w:val="00783A67"/>
    <w:rsid w:val="007840CC"/>
    <w:rsid w:val="00784425"/>
    <w:rsid w:val="007868CF"/>
    <w:rsid w:val="00787378"/>
    <w:rsid w:val="007915F6"/>
    <w:rsid w:val="007969FF"/>
    <w:rsid w:val="007A12E4"/>
    <w:rsid w:val="007A188B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12EB"/>
    <w:rsid w:val="007F68F2"/>
    <w:rsid w:val="00800B4D"/>
    <w:rsid w:val="0080384F"/>
    <w:rsid w:val="00810334"/>
    <w:rsid w:val="00810BDA"/>
    <w:rsid w:val="0081223E"/>
    <w:rsid w:val="00820087"/>
    <w:rsid w:val="00822949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678A"/>
    <w:rsid w:val="00867314"/>
    <w:rsid w:val="00867B2A"/>
    <w:rsid w:val="00870FA2"/>
    <w:rsid w:val="00871E5E"/>
    <w:rsid w:val="00874395"/>
    <w:rsid w:val="00883898"/>
    <w:rsid w:val="008922E4"/>
    <w:rsid w:val="00892C57"/>
    <w:rsid w:val="0089307B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E7AF2"/>
    <w:rsid w:val="008F0BAF"/>
    <w:rsid w:val="008F16FB"/>
    <w:rsid w:val="008F4F1A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56703"/>
    <w:rsid w:val="00960B96"/>
    <w:rsid w:val="00960D14"/>
    <w:rsid w:val="00963A59"/>
    <w:rsid w:val="00971E51"/>
    <w:rsid w:val="009750B0"/>
    <w:rsid w:val="00975497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72E"/>
    <w:rsid w:val="009C3AFE"/>
    <w:rsid w:val="009C7A58"/>
    <w:rsid w:val="009C7E05"/>
    <w:rsid w:val="009C7E91"/>
    <w:rsid w:val="009D1FFE"/>
    <w:rsid w:val="009D23E8"/>
    <w:rsid w:val="009D4145"/>
    <w:rsid w:val="009D6FE5"/>
    <w:rsid w:val="009E17B6"/>
    <w:rsid w:val="009E5BE5"/>
    <w:rsid w:val="009F2F90"/>
    <w:rsid w:val="009F3F8E"/>
    <w:rsid w:val="009F5587"/>
    <w:rsid w:val="009F58E3"/>
    <w:rsid w:val="009F5E6A"/>
    <w:rsid w:val="00A06F7A"/>
    <w:rsid w:val="00A129F9"/>
    <w:rsid w:val="00A154C3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5CC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890"/>
    <w:rsid w:val="00AA447D"/>
    <w:rsid w:val="00AA545C"/>
    <w:rsid w:val="00AA7151"/>
    <w:rsid w:val="00AA7258"/>
    <w:rsid w:val="00AB0D6F"/>
    <w:rsid w:val="00AB5CA4"/>
    <w:rsid w:val="00AC3E8F"/>
    <w:rsid w:val="00AC42C9"/>
    <w:rsid w:val="00AC7F20"/>
    <w:rsid w:val="00AD1FFE"/>
    <w:rsid w:val="00AD2BF0"/>
    <w:rsid w:val="00AD4432"/>
    <w:rsid w:val="00AD5810"/>
    <w:rsid w:val="00AE1C13"/>
    <w:rsid w:val="00AE3174"/>
    <w:rsid w:val="00AF1473"/>
    <w:rsid w:val="00AF6C51"/>
    <w:rsid w:val="00AF7473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2E3F"/>
    <w:rsid w:val="00B63C28"/>
    <w:rsid w:val="00B63ED9"/>
    <w:rsid w:val="00B651C3"/>
    <w:rsid w:val="00B6758D"/>
    <w:rsid w:val="00B731C0"/>
    <w:rsid w:val="00B73E0E"/>
    <w:rsid w:val="00B74045"/>
    <w:rsid w:val="00B77E87"/>
    <w:rsid w:val="00B82353"/>
    <w:rsid w:val="00B83CE8"/>
    <w:rsid w:val="00B86B14"/>
    <w:rsid w:val="00B945BE"/>
    <w:rsid w:val="00B9529F"/>
    <w:rsid w:val="00B96993"/>
    <w:rsid w:val="00B96F09"/>
    <w:rsid w:val="00BA2A24"/>
    <w:rsid w:val="00BA5A3F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C7EBC"/>
    <w:rsid w:val="00BE5865"/>
    <w:rsid w:val="00BE5BEC"/>
    <w:rsid w:val="00BF1314"/>
    <w:rsid w:val="00BF221D"/>
    <w:rsid w:val="00BF3E11"/>
    <w:rsid w:val="00BF7E8B"/>
    <w:rsid w:val="00C01747"/>
    <w:rsid w:val="00C10AC5"/>
    <w:rsid w:val="00C14598"/>
    <w:rsid w:val="00C179C9"/>
    <w:rsid w:val="00C214E7"/>
    <w:rsid w:val="00C23DDE"/>
    <w:rsid w:val="00C26684"/>
    <w:rsid w:val="00C26891"/>
    <w:rsid w:val="00C270F5"/>
    <w:rsid w:val="00C31112"/>
    <w:rsid w:val="00C31DAD"/>
    <w:rsid w:val="00C32855"/>
    <w:rsid w:val="00C415B0"/>
    <w:rsid w:val="00C42FB8"/>
    <w:rsid w:val="00C435C7"/>
    <w:rsid w:val="00C50BAE"/>
    <w:rsid w:val="00C525E4"/>
    <w:rsid w:val="00C53687"/>
    <w:rsid w:val="00C5569C"/>
    <w:rsid w:val="00C611A7"/>
    <w:rsid w:val="00C616FA"/>
    <w:rsid w:val="00C63FC0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C47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9A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3E8E"/>
    <w:rsid w:val="00D7588A"/>
    <w:rsid w:val="00D77E4B"/>
    <w:rsid w:val="00D82410"/>
    <w:rsid w:val="00D82CCB"/>
    <w:rsid w:val="00D8302D"/>
    <w:rsid w:val="00D8380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764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32EF"/>
    <w:rsid w:val="00DD4FC8"/>
    <w:rsid w:val="00DE4BAD"/>
    <w:rsid w:val="00DE5AAB"/>
    <w:rsid w:val="00DF6346"/>
    <w:rsid w:val="00E22645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977"/>
    <w:rsid w:val="00F02A93"/>
    <w:rsid w:val="00F04D21"/>
    <w:rsid w:val="00F107D4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136"/>
    <w:rsid w:val="00FA0B8F"/>
    <w:rsid w:val="00FA2F73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</cp:revision>
  <cp:lastPrinted>2024-09-02T10:29:00Z</cp:lastPrinted>
  <dcterms:created xsi:type="dcterms:W3CDTF">2024-09-26T11:56:00Z</dcterms:created>
  <dcterms:modified xsi:type="dcterms:W3CDTF">2024-09-26T11:56:00Z</dcterms:modified>
</cp:coreProperties>
</file>