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12B389D8"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FOUITYJhon</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06 octobre 1989</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Port-gentil</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Carrefour sindara</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Passeport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03 juillet 2023</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371360000378</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066124567</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2 000 000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2,5</w:t>
      </w:r>
      <w:bookmarkEnd w:id="6"/>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30</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60 000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125 000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23 octobre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23 octobre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23 septembre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371360000378</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Achat materiel</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2,5</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30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proofErr w:type="gramStart"/>
      <w:r w:rsidR="000F7B4F" w:rsidRPr="00EE309C">
        <w:rPr>
          <w:rFonts w:ascii="Times New Roman" w:hAnsi="Times New Roman"/>
          <w:sz w:val="16"/>
          <w:szCs w:val="16"/>
        </w:rPr>
        <w:lastRenderedPageBreak/>
        <w:t>compter</w:t>
      </w:r>
      <w:proofErr w:type="gramEnd"/>
      <w:r w:rsidR="000F7B4F" w:rsidRPr="00EE309C">
        <w:rPr>
          <w:rFonts w:ascii="Times New Roman" w:hAnsi="Times New Roman"/>
          <w:sz w:val="16"/>
          <w:szCs w:val="16"/>
        </w:rPr>
        <w:t xml:space="preserve">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2 350 000</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proofErr w:type="gramStart"/>
      <w:r w:rsidR="00D74640" w:rsidRPr="00D74640">
        <w:rPr>
          <w:rFonts w:ascii="Times New Roman" w:hAnsi="Times New Roman"/>
          <w:b/>
          <w:bCs/>
          <w:sz w:val="16"/>
          <w:szCs w:val="16"/>
        </w:rPr>
        <w:t>(</w:t>
      </w:r>
      <w:r w:rsidR="003B2DBB">
        <w:rPr>
          <w:rFonts w:ascii="Times New Roman" w:hAnsi="Times New Roman"/>
          <w:b/>
          <w:bCs/>
          <w:sz w:val="16"/>
          <w:szCs w:val="16"/>
        </w:rPr>
        <w:t xml:space="preserve"> </w:t>
      </w:r>
      <w:r w:rsidR="0039015B" w:rsidRPr="00734531">
        <w:rPr>
          <w:rFonts w:ascii="Times New Roman" w:hAnsi="Times New Roman"/>
          <w:b/>
          <w:bCs/>
          <w:sz w:val="18"/>
          <w:szCs w:val="18"/>
        </w:rPr>
        <w:t>deux millions trois cent cinquante mille</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23 septembre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018D0" w14:textId="77777777" w:rsidR="001A4D32" w:rsidRDefault="001A4D32">
      <w:r>
        <w:separator/>
      </w:r>
    </w:p>
  </w:endnote>
  <w:endnote w:type="continuationSeparator" w:id="0">
    <w:p w14:paraId="2C8FB2DB" w14:textId="77777777" w:rsidR="001A4D32" w:rsidRDefault="001A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FOUITY</w:t>
    </w:r>
    <w:r w:rsidR="00412B04">
      <w:rPr>
        <w:rFonts w:ascii="Times New Roman" w:hAnsi="Times New Roman"/>
        <w:b/>
        <w:bCs/>
        <w:sz w:val="16"/>
        <w:szCs w:val="16"/>
      </w:rPr>
      <w:t xml:space="preserve"> </w:t>
    </w:r>
    <w:r w:rsidR="00412B04" w:rsidRPr="00604A7B">
      <w:rPr>
        <w:rFonts w:ascii="Times New Roman" w:hAnsi="Times New Roman"/>
        <w:b/>
        <w:bCs/>
        <w:sz w:val="16"/>
        <w:szCs w:val="16"/>
      </w:rPr>
      <w:t>Jhon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794A" w14:textId="77777777" w:rsidR="001A4D32" w:rsidRDefault="001A4D32">
      <w:r>
        <w:separator/>
      </w:r>
    </w:p>
  </w:footnote>
  <w:footnote w:type="continuationSeparator" w:id="0">
    <w:p w14:paraId="02DAA511" w14:textId="77777777" w:rsidR="001A4D32" w:rsidRDefault="001A4D3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1589</Words>
  <Characters>9063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23</cp:revision>
  <cp:lastPrinted>2024-06-19T10:29:00Z</cp:lastPrinted>
  <dcterms:created xsi:type="dcterms:W3CDTF">2024-09-13T15:54:00Z</dcterms:created>
  <dcterms:modified xsi:type="dcterms:W3CDTF">2024-09-20T15:34:00Z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