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2DBFF7F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4C2272" w:rsidRPr="004C2272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MVOU,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s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Direct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rice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AMOUSSOU KOFFI KOFFI GILBERT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10 octobre 1982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KPOMASSE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NZENG-AYONG (ENTRÉE DU CANAL APRÈS LA MAIRIE)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de séjour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N°GA-LBV-01-2022-A10-00217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27 janvier 2022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ANPI-GABON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371020002102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0024177128190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AMOUSSOU KOFFI KOFFI GILBERT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AMOUSSOU KOFFI KOFFI GILBERT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25 000 000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vingt-cinq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25 000 000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3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750 000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750 000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27 589 607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vingt-sept millions cinq cent quatre-vingt-neuf mille six cent sept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de marchandise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AMOUSSOU KOFFI KOFFI GILBERT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AMOUSSOU KOFFI KOFFI GILBERT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AMOUSSOU KOFFI KOFFI GILBERT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27 août 2025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F651" w14:textId="77777777" w:rsidR="00A860BF" w:rsidRDefault="00A860BF" w:rsidP="005E3B9E">
      <w:r>
        <w:separator/>
      </w:r>
    </w:p>
  </w:endnote>
  <w:endnote w:type="continuationSeparator" w:id="0">
    <w:p w14:paraId="2A93E8CD" w14:textId="77777777" w:rsidR="00A860BF" w:rsidRDefault="00A860BF" w:rsidP="005E3B9E">
      <w:r>
        <w:continuationSeparator/>
      </w:r>
    </w:p>
  </w:endnote>
  <w:endnote w:type="continuationNotice" w:id="1">
    <w:p w14:paraId="27BD5ADC" w14:textId="77777777" w:rsidR="00A860BF" w:rsidRDefault="00A86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F6FD" w14:textId="77777777" w:rsidR="00A860BF" w:rsidRDefault="00A860BF" w:rsidP="005E3B9E">
      <w:r>
        <w:separator/>
      </w:r>
    </w:p>
  </w:footnote>
  <w:footnote w:type="continuationSeparator" w:id="0">
    <w:p w14:paraId="1700E339" w14:textId="77777777" w:rsidR="00A860BF" w:rsidRDefault="00A860BF" w:rsidP="005E3B9E">
      <w:r>
        <w:continuationSeparator/>
      </w:r>
    </w:p>
  </w:footnote>
  <w:footnote w:type="continuationNotice" w:id="1">
    <w:p w14:paraId="31508F52" w14:textId="77777777" w:rsidR="00A860BF" w:rsidRDefault="00A860BF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2272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BC5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860BF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740B8"/>
    <w:rsid w:val="00B81A63"/>
    <w:rsid w:val="00B86ED3"/>
    <w:rsid w:val="00B900FC"/>
    <w:rsid w:val="00B92A21"/>
    <w:rsid w:val="00B94D79"/>
    <w:rsid w:val="00B96CF5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0F1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47</cp:revision>
  <cp:lastPrinted>2023-06-30T09:50:00Z</cp:lastPrinted>
  <dcterms:created xsi:type="dcterms:W3CDTF">2024-09-18T11:59:00Z</dcterms:created>
  <dcterms:modified xsi:type="dcterms:W3CDTF">2025-08-27T12:25:00Z</dcterms:modified>
</cp:coreProperties>
</file>