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3D18987C" w14:textId="6576CD77" w:rsidR="00F26FA6" w:rsidRPr="00F26FA6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78255840"/>
      <w:bookmarkStart w:id="7" w:name="_Hlk47855183"/>
      <w:bookmarkStart w:id="8" w:name="_Hlk124844379"/>
      <w:bookmarkStart w:id="9" w:name="_Hlk130571583"/>
      <w:bookmarkEnd w:id="4"/>
      <w:bookmarkEnd w:id="5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ETS KONATE</w:t>
      </w:r>
      <w:bookmarkEnd w:id="6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Entreprise indi</w:t>
      </w:r>
      <w:r w:rsidR="00100EFF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iduelle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Okala(CICIBA) dans la Commune de Akanda ; BP : 778,  </w:t>
      </w:r>
      <w:r w:rsidRPr="005C238C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GA-LBV-01-2022-A10-00217 ; NIF : 6579 G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41987021" w:rsidR="00F26FA6" w:rsidRPr="00F26FA6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ETS KONATE,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est représentée par</w:t>
      </w:r>
      <w:r w:rsidR="000C268A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  </w:t>
      </w:r>
      <w:r w:rsidR="000C645E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   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</w:t>
      </w:r>
      <w:bookmarkEnd w:id="8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Mr </w:t>
      </w:r>
      <w:bookmarkStart w:id="10" w:name="_Hlk178254379"/>
      <w:bookmarkStart w:id="11" w:name="_Hlk177460449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AMOUSSOU KOFFI GILBERT</w:t>
      </w:r>
      <w:bookmarkEnd w:id="11"/>
      <w:r w:rsidR="00F045F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n</w:t>
      </w:r>
      <w:bookmarkStart w:id="12" w:name="_Hlk177460469"/>
      <w:r w:rsidR="007307CA">
        <w:rPr>
          <w:rFonts w:ascii="Times New Roman" w:hAnsi="Times New Roman" w:cs="Times New Roman"/>
          <w:sz w:val="16"/>
          <w:szCs w:val="16"/>
        </w:rPr>
        <w:t xml:space="preserve">é </w:t>
      </w:r>
      <w:r w:rsidR="00F045F1">
        <w:rPr>
          <w:rFonts w:ascii="Times New Roman" w:hAnsi="Times New Roman" w:cs="Times New Roman"/>
          <w:sz w:val="16"/>
          <w:szCs w:val="16"/>
        </w:rPr>
        <w:t xml:space="preserve">  </w:t>
      </w:r>
      <w:r w:rsidR="007307CA">
        <w:rPr>
          <w:rFonts w:ascii="Times New Roman" w:hAnsi="Times New Roman" w:cs="Times New Roman"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10 octobre 1982</w:t>
      </w:r>
      <w:bookmarkEnd w:id="12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3" w:name="_Hlk177460521"/>
      <w:r w:rsidRPr="005C238C">
        <w:rPr>
          <w:rFonts w:ascii="Times New Roman" w:hAnsi="Times New Roman" w:cs="Times New Roman"/>
          <w:b/>
          <w:bCs/>
          <w:sz w:val="16"/>
          <w:szCs w:val="16"/>
        </w:rPr>
        <w:t>KPOMASSE</w:t>
      </w:r>
      <w:bookmarkEnd w:id="13"/>
      <w:r w:rsidR="00F26FA6" w:rsidRPr="00F26FA6">
        <w:rPr>
          <w:rFonts w:ascii="Times New Roman" w:hAnsi="Times New Roman" w:cs="Times New Roman"/>
          <w:sz w:val="16"/>
          <w:szCs w:val="16"/>
        </w:rPr>
        <w:t xml:space="preserve">, titulaire </w:t>
      </w:r>
      <w:r w:rsidR="00F26FA6" w:rsidRPr="00F26FA6">
        <w:rPr>
          <w:rFonts w:ascii="Times New Roman" w:hAnsi="Times New Roman" w:cs="Times New Roman"/>
          <w:b/>
          <w:sz w:val="16"/>
          <w:szCs w:val="16"/>
        </w:rPr>
        <w:t xml:space="preserve">de </w:t>
      </w:r>
      <w:bookmarkStart w:id="14" w:name="_Hlk177460562"/>
      <w:r w:rsidRPr="005C238C">
        <w:rPr>
          <w:rFonts w:ascii="Times New Roman" w:hAnsi="Times New Roman" w:cs="Times New Roman"/>
          <w:b/>
          <w:bCs/>
          <w:sz w:val="16"/>
          <w:szCs w:val="16"/>
        </w:rPr>
        <w:t>Carte de séjour</w:t>
      </w:r>
      <w:bookmarkEnd w:id="14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N°WL234TERA23</w:t>
      </w:r>
      <w:r w:rsidRPr="005C238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délivrée le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15" w:name="_Hlk177460582"/>
      <w:r w:rsidRPr="005C238C">
        <w:rPr>
          <w:rFonts w:ascii="Times New Roman" w:hAnsi="Times New Roman" w:cs="Times New Roman"/>
          <w:b/>
          <w:bCs/>
          <w:sz w:val="16"/>
          <w:szCs w:val="16"/>
        </w:rPr>
        <w:t>27 janvier 2022</w:t>
      </w:r>
      <w:bookmarkEnd w:id="15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 par Direction générale de la documentation et de l'immigration,</w:t>
      </w:r>
      <w:r w:rsidR="00F26FA6" w:rsidRPr="00F26FA6">
        <w:rPr>
          <w:rFonts w:ascii="Times New Roman" w:hAnsi="Times New Roman" w:cs="Times New Roman"/>
          <w:sz w:val="16"/>
          <w:szCs w:val="16"/>
        </w:rPr>
        <w:t>domicilié à </w:t>
      </w:r>
      <w:bookmarkStart w:id="16" w:name="_Hlk181781017"/>
      <w:r w:rsidR="00854695">
        <w:rPr>
          <w:rFonts w:ascii="Times New Roman" w:hAnsi="Times New Roman" w:cs="Times New Roman"/>
          <w:sz w:val="16"/>
          <w:szCs w:val="16"/>
        </w:rPr>
        <w:t xml:space="preserve"> </w:t>
      </w:r>
      <w:r w:rsidR="003B6FA6" w:rsidRPr="005C238C">
        <w:rPr>
          <w:rFonts w:ascii="Times New Roman" w:hAnsi="Times New Roman" w:cs="Times New Roman"/>
          <w:b/>
          <w:bCs/>
          <w:sz w:val="16"/>
          <w:szCs w:val="16"/>
        </w:rPr>
        <w:t>Akanda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 xml:space="preserve">et répondant au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0024177128190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, gérant ayant pleins pouvoirs à l'effet des présentes,</w:t>
      </w:r>
    </w:p>
    <w:bookmarkEnd w:id="9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7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0500924B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ETS KONATE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1C4F8DBC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ETS KONATE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A21D32">
        <w:rPr>
          <w:rFonts w:ascii="Times New Roman" w:hAnsi="Times New Roman"/>
          <w:b/>
          <w:sz w:val="16"/>
          <w:szCs w:val="16"/>
        </w:rPr>
        <w:t>25 000 000</w:t>
      </w:r>
      <w:r w:rsidR="0046760A">
        <w:rPr>
          <w:rFonts w:ascii="Times New Roman" w:hAnsi="Times New Roman"/>
          <w:b/>
          <w:sz w:val="16"/>
          <w:szCs w:val="16"/>
        </w:rPr>
        <w:t xml:space="preserve"> </w:t>
      </w:r>
      <w:r w:rsidR="005C238C" w:rsidRPr="00A21D32">
        <w:rPr>
          <w:rFonts w:ascii="Times New Roman" w:hAnsi="Times New Roman"/>
          <w:b/>
          <w:sz w:val="16"/>
          <w:szCs w:val="16"/>
        </w:rPr>
        <w:t xml:space="preserve">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A21D32">
        <w:rPr>
          <w:rFonts w:ascii="Times New Roman" w:hAnsi="Times New Roman"/>
          <w:b/>
          <w:sz w:val="16"/>
          <w:szCs w:val="16"/>
        </w:rPr>
        <w:t>vingt-cinq millions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8" w:name="_Hlk168997406"/>
      <w:bookmarkEnd w:id="17"/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25 000 000 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A21D32">
        <w:rPr>
          <w:rFonts w:ascii="Times New Roman" w:hAnsi="Times New Roman"/>
          <w:b/>
          <w:sz w:val="16"/>
          <w:szCs w:val="16"/>
        </w:rPr>
        <w:t>3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8"/>
    <w:p w14:paraId="23D6D3FE" w14:textId="4784D68F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9" w:name="_Hlk17772473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2,5 %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mensuel </w:t>
      </w:r>
      <w:bookmarkStart w:id="20" w:name="_Hlk177724752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soit 30 %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annuel</w:t>
      </w:r>
    </w:p>
    <w:p w14:paraId="038F7252" w14:textId="4FB57B34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21" w:name="_Hlk17772476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750 000</w:t>
      </w:r>
      <w:bookmarkEnd w:id="21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22" w:name="_Hlk17772480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3</w:t>
      </w:r>
      <w:bookmarkEnd w:id="2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23" w:name="_Hlk177724827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750 000</w:t>
      </w:r>
      <w:bookmarkEnd w:id="23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6A46E494" w14:textId="2F54899F" w:rsidR="00F26FA6" w:rsidRPr="00F26FA6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10 novembre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52F3F879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4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>27 589 608</w:t>
      </w:r>
      <w:r w:rsidR="004C480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FCFA</w:t>
      </w:r>
      <w:proofErr w:type="gramEnd"/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r w:rsidR="00A06C92">
        <w:rPr>
          <w:rFonts w:ascii="Times New Roman" w:hAnsi="Times New Roman"/>
          <w:b/>
          <w:bCs/>
          <w:sz w:val="16"/>
          <w:szCs w:val="16"/>
        </w:rPr>
        <w:t>vingt-sept millions cinq cent quatre-vingt-neuf mille six cent sept et quatre-vingt-quatorze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24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Achat d'un immeuble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5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812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2268"/>
        <w:gridCol w:w="1275"/>
        <w:gridCol w:w="3559"/>
      </w:tblGrid>
      <w:tr w:rsidR="00807F6A" w:rsidRPr="00807F6A" w14:paraId="5151A106" w14:textId="77777777" w:rsidTr="00774FED">
        <w:trPr>
          <w:trHeight w:val="128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26" w:name="_Hlk140489033"/>
            <w:bookmarkEnd w:id="25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35F0E6A7" w14:textId="77777777" w:rsidTr="00774FED">
        <w:trPr>
          <w:trHeight w:val="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37F6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979C" w14:textId="0F24BBB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FAD6" w14:textId="033B25C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607E93FC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1448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908AA" w14:textId="7F9A8DF6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3AEC" w14:textId="0946E3B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7B8F076D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01BC3" w14:textId="128DFF3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F349" w14:textId="7650BDCB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323A4" w14:textId="6071518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273CCF31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E3DF" w14:textId="51B9854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C4D8" w14:textId="0D6E0B7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5C59" w14:textId="4166523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5C749044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55F4" w14:textId="626154C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529A" w14:textId="0FE1BECC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312" w14:textId="4DDC1A1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7EE955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572B" w14:textId="1433D88C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FDFC" w14:textId="2F6D6E79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A601" w14:textId="37C5843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226DE6E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3D2FF" w14:textId="0ACA46E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23084" w14:textId="53C6C04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146A" w14:textId="44A39CE4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4F7C3C92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23A9" w14:textId="285B73D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F46B" w14:textId="4C2E540E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878A" w14:textId="0206711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624910CF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8972F" w14:textId="50BB714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B62C" w14:textId="6D6EDA59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5967E" w14:textId="427068BC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71B59B1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A34DF" w14:textId="2785695D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2422" w14:textId="514A394F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ED03" w14:textId="2ED58B35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5A006833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4D857" w14:textId="4861A22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450B" w14:textId="240E01A3" w:rsidR="0022250E" w:rsidRPr="00435373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7CC1" w14:textId="458540A6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054BBD47" w14:textId="77777777" w:rsidTr="00774FED">
        <w:trPr>
          <w:trHeight w:val="122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7F62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C459" w14:textId="282E5A9A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339F" w14:textId="6497A1F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26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7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233AFD7A" w:rsidR="00787026" w:rsidRPr="00A06C92" w:rsidRDefault="00787026" w:rsidP="00A06C92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7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35847AD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bookmarkStart w:id="28" w:name="_Hlk178758613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lastRenderedPageBreak/>
        <w:t>ETS KONATE</w:t>
      </w:r>
      <w:bookmarkEnd w:id="28"/>
      <w:r w:rsidR="00774FED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E1CAD1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ETS KONATE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6DB40393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="00774FED">
        <w:rPr>
          <w:rFonts w:ascii="Times New Roman" w:hAnsi="Times New Roman" w:cs="Times New Roman"/>
          <w:sz w:val="16"/>
          <w:szCs w:val="16"/>
        </w:rPr>
        <w:t xml:space="preserve"> </w:t>
      </w:r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ETS KONATE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2308A5DA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06C92">
        <w:rPr>
          <w:rFonts w:ascii="Times New Roman" w:hAnsi="Times New Roman" w:cs="Times New Roman"/>
          <w:sz w:val="16"/>
          <w:szCs w:val="16"/>
        </w:rPr>
        <w:t>21 novembre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D5DCF" w14:textId="77777777" w:rsidR="00CF02BE" w:rsidRDefault="00CF02BE" w:rsidP="005E3B9E">
      <w:r>
        <w:separator/>
      </w:r>
    </w:p>
  </w:endnote>
  <w:endnote w:type="continuationSeparator" w:id="0">
    <w:p w14:paraId="5D16BFD8" w14:textId="77777777" w:rsidR="00CF02BE" w:rsidRDefault="00CF02BE" w:rsidP="005E3B9E">
      <w:r>
        <w:continuationSeparator/>
      </w:r>
    </w:p>
  </w:endnote>
  <w:endnote w:type="continuationNotice" w:id="1">
    <w:p w14:paraId="13B4F760" w14:textId="77777777" w:rsidR="00CF02BE" w:rsidRDefault="00CF0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7E3DF" w14:textId="77777777" w:rsidR="00CF02BE" w:rsidRDefault="00CF02BE" w:rsidP="005E3B9E">
      <w:r>
        <w:separator/>
      </w:r>
    </w:p>
  </w:footnote>
  <w:footnote w:type="continuationSeparator" w:id="0">
    <w:p w14:paraId="647E84F0" w14:textId="77777777" w:rsidR="00CF02BE" w:rsidRDefault="00CF02BE" w:rsidP="005E3B9E">
      <w:r>
        <w:continuationSeparator/>
      </w:r>
    </w:p>
  </w:footnote>
  <w:footnote w:type="continuationNotice" w:id="1">
    <w:p w14:paraId="08510FEC" w14:textId="77777777" w:rsidR="00CF02BE" w:rsidRDefault="00CF02BE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1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4"/>
  </w:num>
  <w:num w:numId="10" w16cid:durableId="759377887">
    <w:abstractNumId w:val="3"/>
  </w:num>
  <w:num w:numId="11" w16cid:durableId="444349317">
    <w:abstractNumId w:val="8"/>
  </w:num>
  <w:num w:numId="12" w16cid:durableId="1094521814">
    <w:abstractNumId w:val="5"/>
  </w:num>
  <w:num w:numId="13" w16cid:durableId="59922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268A"/>
    <w:rsid w:val="000C30E8"/>
    <w:rsid w:val="000C5A8B"/>
    <w:rsid w:val="000C645E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0EFF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B6FA6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6760A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4803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6D8A"/>
    <w:rsid w:val="007079FB"/>
    <w:rsid w:val="007160D8"/>
    <w:rsid w:val="00717664"/>
    <w:rsid w:val="007234A5"/>
    <w:rsid w:val="007307CA"/>
    <w:rsid w:val="00731B7A"/>
    <w:rsid w:val="00731ECA"/>
    <w:rsid w:val="00733E9B"/>
    <w:rsid w:val="00736D64"/>
    <w:rsid w:val="00737B1B"/>
    <w:rsid w:val="00740069"/>
    <w:rsid w:val="0075201B"/>
    <w:rsid w:val="00753CC1"/>
    <w:rsid w:val="007609C0"/>
    <w:rsid w:val="00760EE4"/>
    <w:rsid w:val="00771F07"/>
    <w:rsid w:val="0077293B"/>
    <w:rsid w:val="00773729"/>
    <w:rsid w:val="00774E9F"/>
    <w:rsid w:val="00774FED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F2F0F"/>
    <w:rsid w:val="007F7024"/>
    <w:rsid w:val="008017FC"/>
    <w:rsid w:val="008031D4"/>
    <w:rsid w:val="00807F6A"/>
    <w:rsid w:val="00823DC4"/>
    <w:rsid w:val="0082412B"/>
    <w:rsid w:val="008241DF"/>
    <w:rsid w:val="0083342F"/>
    <w:rsid w:val="0083504D"/>
    <w:rsid w:val="0083608D"/>
    <w:rsid w:val="00841C33"/>
    <w:rsid w:val="008421E7"/>
    <w:rsid w:val="00844E3A"/>
    <w:rsid w:val="0084751D"/>
    <w:rsid w:val="00854695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47602"/>
    <w:rsid w:val="00957263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5345"/>
    <w:rsid w:val="00CC642F"/>
    <w:rsid w:val="00CC7575"/>
    <w:rsid w:val="00CD089B"/>
    <w:rsid w:val="00CD6660"/>
    <w:rsid w:val="00CE30E2"/>
    <w:rsid w:val="00CF02BE"/>
    <w:rsid w:val="00CF2864"/>
    <w:rsid w:val="00CF37EB"/>
    <w:rsid w:val="00D0216D"/>
    <w:rsid w:val="00D0270C"/>
    <w:rsid w:val="00D06B83"/>
    <w:rsid w:val="00D15B4A"/>
    <w:rsid w:val="00D1792B"/>
    <w:rsid w:val="00D20D1D"/>
    <w:rsid w:val="00D22307"/>
    <w:rsid w:val="00D23583"/>
    <w:rsid w:val="00D32D22"/>
    <w:rsid w:val="00D34536"/>
    <w:rsid w:val="00D40AB7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E4CFB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370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67C7D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045F1"/>
    <w:rsid w:val="00F11080"/>
    <w:rsid w:val="00F127A6"/>
    <w:rsid w:val="00F14C07"/>
    <w:rsid w:val="00F26CD7"/>
    <w:rsid w:val="00F26FA6"/>
    <w:rsid w:val="00F328B7"/>
    <w:rsid w:val="00F35FC2"/>
    <w:rsid w:val="00F361B1"/>
    <w:rsid w:val="00F36C1A"/>
    <w:rsid w:val="00F40345"/>
    <w:rsid w:val="00F47773"/>
    <w:rsid w:val="00F53FF6"/>
    <w:rsid w:val="00F7017F"/>
    <w:rsid w:val="00F70E67"/>
    <w:rsid w:val="00F7103B"/>
    <w:rsid w:val="00F71C25"/>
    <w:rsid w:val="00F75C51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14</cp:revision>
  <cp:lastPrinted>2023-06-30T09:50:00Z</cp:lastPrinted>
  <dcterms:created xsi:type="dcterms:W3CDTF">2024-09-26T13:14:00Z</dcterms:created>
  <dcterms:modified xsi:type="dcterms:W3CDTF">2024-11-21T14:51:00Z</dcterms:modified>
</cp:coreProperties>
</file>