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29 avril 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29 avril 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AIME  ZOLA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AIME  ZOLA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${company.denomination}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${company.legal_status}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${company.head_office_address},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${company.commune}, BP : ${company.bp}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${company.rccm_number}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${company.nif}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AIME  ZOLA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15 novembre 1983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Libreville,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Passeport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°PP2376T5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22 septembre 2024,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Ancien sobraga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077345677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${company.legal_status}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${company.head_office_address},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${company.commune}, BP : ${company.bp}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${company.rccm_number}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${company.nif}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AIME  ZOLA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15 novembre 1983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Libreville,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Passeport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°PP2376T5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22 septembre 2024,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Ancien sobraga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077345677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