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28 août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28 août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GILBERT  AMOUSSOU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GILBERT  AMOUSSOU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76789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54665-N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GILBERT  AMOUSSOU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passeport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°GA-LBV-01-2022-A10-00217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27 janvier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Charbonnage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077557690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76789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54665-N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GILBERT  AMOUSSOU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passeport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°GA-LBV-01-2022-A10-00217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27 janvier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Charbonnage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077557690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