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15 octobre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15 octobre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POUSSEU DJIKI  PASCAL RICHE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LA GABONAISE PLUS L.G.P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POUSSEU DJIKI  PASCAL RICHE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LA GABONAISE PLUS L.G.P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LA GABONAISE PLUS L.G.P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ANCIENNE GARE ROUTIERE,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55654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2014A36785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342357-R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LA GABONAISE PLUS L.G.P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POUSSEU DJIKI  PASCAL RICHE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17 février 1981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CAMEROUN,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°2014A36785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09 mars 2016,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ANCIENNE GARE ROUTIERE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0024177234933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LA GABONAISE PLUS L.G.P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ANCIENNE GARE ROUTIERE,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55654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2014A36785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342357-R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LA GABONAISE PLUS L.G.P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POUSSEU DJIKI  PASCAL RICHE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17 février 1981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CAMEROUN,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°2014A36785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09 mars 2016,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ANCIENNE GARE ROUTIERE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0024177234933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