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Nesciunt ex ut quia Laboris est vitae fa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06 septembre 1954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Et id doloremque atq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Eum sunt enim volupt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06 juillet 2022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Fugiat temporibus ut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Dolor fuga Nulla no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(483) 671-9075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94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76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73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73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20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20 février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19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